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F603A5" w:rsidRDefault="00BB4EA5" w:rsidP="00BB4EA5">
      <w:pPr>
        <w:pStyle w:val="Sinespaciado"/>
        <w:jc w:val="center"/>
        <w:rPr>
          <w:rFonts w:ascii="Arial" w:hAnsi="Arial" w:cs="Arial"/>
          <w:b/>
          <w:sz w:val="20"/>
          <w:szCs w:val="20"/>
        </w:rPr>
      </w:pPr>
      <w:r w:rsidRPr="00F603A5">
        <w:rPr>
          <w:rFonts w:ascii="Arial" w:hAnsi="Arial" w:cs="Arial"/>
          <w:b/>
          <w:sz w:val="20"/>
          <w:szCs w:val="20"/>
        </w:rPr>
        <w:t>SEGURO SOCIAL DE SALUD (ESSALUD)</w:t>
      </w:r>
    </w:p>
    <w:p w:rsidR="00BB4EA5" w:rsidRPr="00F603A5" w:rsidRDefault="00BB4EA5" w:rsidP="00BB4EA5">
      <w:pPr>
        <w:pStyle w:val="Sangradetextonormal"/>
        <w:tabs>
          <w:tab w:val="left" w:pos="0"/>
        </w:tabs>
        <w:ind w:firstLine="0"/>
        <w:rPr>
          <w:rFonts w:cs="Arial"/>
          <w:sz w:val="20"/>
          <w:szCs w:val="20"/>
        </w:rPr>
      </w:pPr>
      <w:r w:rsidRPr="00F603A5">
        <w:rPr>
          <w:rFonts w:cs="Arial"/>
          <w:sz w:val="20"/>
          <w:szCs w:val="20"/>
        </w:rPr>
        <w:t>PROCESO DE SELECCIÓN DE PERSONAL POR REEMPLAZO</w:t>
      </w:r>
    </w:p>
    <w:p w:rsidR="00BB4EA5" w:rsidRPr="00F603A5" w:rsidRDefault="00BB4EA5" w:rsidP="00BB4EA5">
      <w:pPr>
        <w:pStyle w:val="Sangradetextonormal"/>
        <w:ind w:left="720" w:firstLine="0"/>
        <w:outlineLvl w:val="0"/>
        <w:rPr>
          <w:rFonts w:cs="Arial"/>
          <w:sz w:val="20"/>
          <w:szCs w:val="20"/>
        </w:rPr>
      </w:pPr>
      <w:r w:rsidRPr="00F603A5">
        <w:rPr>
          <w:rFonts w:cs="Arial"/>
          <w:sz w:val="20"/>
          <w:szCs w:val="20"/>
        </w:rPr>
        <w:t>RED PRESTACIONAL</w:t>
      </w:r>
      <w:r w:rsidR="00F603A5" w:rsidRPr="00F603A5">
        <w:rPr>
          <w:rFonts w:cs="Arial"/>
          <w:sz w:val="20"/>
          <w:szCs w:val="20"/>
        </w:rPr>
        <w:t xml:space="preserve"> SABOGAL</w:t>
      </w:r>
    </w:p>
    <w:p w:rsidR="00804485" w:rsidRPr="00F603A5" w:rsidRDefault="00804485" w:rsidP="00BB4EA5">
      <w:pPr>
        <w:pStyle w:val="Sinespaciado"/>
        <w:jc w:val="center"/>
        <w:rPr>
          <w:rFonts w:ascii="Arial" w:hAnsi="Arial" w:cs="Arial"/>
          <w:b/>
          <w:sz w:val="20"/>
          <w:szCs w:val="20"/>
        </w:rPr>
      </w:pPr>
    </w:p>
    <w:p w:rsidR="00BB4EA5" w:rsidRPr="00F603A5" w:rsidRDefault="00BB4EA5" w:rsidP="00BB4EA5">
      <w:pPr>
        <w:pStyle w:val="Sinespaciado"/>
        <w:jc w:val="center"/>
        <w:rPr>
          <w:rFonts w:ascii="Arial" w:hAnsi="Arial" w:cs="Arial"/>
          <w:b/>
          <w:sz w:val="20"/>
          <w:szCs w:val="20"/>
        </w:rPr>
      </w:pPr>
      <w:r w:rsidRPr="00F603A5">
        <w:rPr>
          <w:rFonts w:ascii="Arial" w:hAnsi="Arial" w:cs="Arial"/>
          <w:b/>
          <w:sz w:val="20"/>
          <w:szCs w:val="20"/>
        </w:rPr>
        <w:t>CÓDIGO DE PROCESO: P.S. 00</w:t>
      </w:r>
      <w:r w:rsidR="00F603A5" w:rsidRPr="00F603A5">
        <w:rPr>
          <w:rFonts w:ascii="Arial" w:hAnsi="Arial" w:cs="Arial"/>
          <w:b/>
          <w:sz w:val="20"/>
          <w:szCs w:val="20"/>
        </w:rPr>
        <w:t>9</w:t>
      </w:r>
      <w:r w:rsidRPr="00F603A5">
        <w:rPr>
          <w:rFonts w:ascii="Arial" w:hAnsi="Arial" w:cs="Arial"/>
          <w:b/>
          <w:sz w:val="20"/>
          <w:szCs w:val="20"/>
        </w:rPr>
        <w:t>-PVA-RP</w:t>
      </w:r>
      <w:r w:rsidR="00F603A5" w:rsidRPr="00F603A5">
        <w:rPr>
          <w:rFonts w:ascii="Arial" w:hAnsi="Arial" w:cs="Arial"/>
          <w:b/>
          <w:sz w:val="20"/>
          <w:szCs w:val="20"/>
        </w:rPr>
        <w:t>SAB</w:t>
      </w:r>
      <w:r w:rsidRPr="00F603A5">
        <w:rPr>
          <w:rFonts w:ascii="Arial" w:hAnsi="Arial" w:cs="Arial"/>
          <w:b/>
          <w:sz w:val="20"/>
          <w:szCs w:val="20"/>
        </w:rPr>
        <w:t>-202</w:t>
      </w:r>
      <w:r w:rsidR="00FB69BD" w:rsidRPr="00F603A5">
        <w:rPr>
          <w:rFonts w:ascii="Arial" w:hAnsi="Arial" w:cs="Arial"/>
          <w:b/>
          <w:sz w:val="20"/>
          <w:szCs w:val="20"/>
        </w:rPr>
        <w:t>3</w:t>
      </w:r>
    </w:p>
    <w:p w:rsidR="00BB4EA5" w:rsidRPr="00F603A5" w:rsidRDefault="00BB4EA5" w:rsidP="00BB4EA5">
      <w:pPr>
        <w:pStyle w:val="Sangradetextonormal"/>
        <w:ind w:left="426" w:firstLine="0"/>
        <w:jc w:val="left"/>
        <w:rPr>
          <w:rFonts w:cs="Arial"/>
          <w:sz w:val="20"/>
          <w:szCs w:val="20"/>
        </w:rPr>
      </w:pPr>
    </w:p>
    <w:p w:rsidR="00BB4EA5" w:rsidRPr="00F603A5" w:rsidRDefault="00BB4EA5" w:rsidP="00BB4EA5">
      <w:pPr>
        <w:pStyle w:val="Sangradetextonormal"/>
        <w:numPr>
          <w:ilvl w:val="0"/>
          <w:numId w:val="2"/>
        </w:numPr>
        <w:tabs>
          <w:tab w:val="num" w:pos="426"/>
        </w:tabs>
        <w:ind w:left="426" w:hanging="426"/>
        <w:jc w:val="left"/>
        <w:rPr>
          <w:rFonts w:cs="Arial"/>
          <w:sz w:val="20"/>
          <w:szCs w:val="20"/>
        </w:rPr>
      </w:pPr>
      <w:r w:rsidRPr="00F603A5">
        <w:rPr>
          <w:rFonts w:cs="Arial"/>
          <w:sz w:val="20"/>
          <w:szCs w:val="20"/>
        </w:rPr>
        <w:t>GENERALIDADES</w:t>
      </w:r>
    </w:p>
    <w:p w:rsidR="00BB4EA5" w:rsidRPr="00F603A5" w:rsidRDefault="00BB4EA5" w:rsidP="00BB4EA5">
      <w:pPr>
        <w:pStyle w:val="Sangradetextonormal"/>
        <w:ind w:left="360" w:firstLine="0"/>
        <w:jc w:val="left"/>
        <w:rPr>
          <w:rFonts w:cs="Arial"/>
          <w:b w:val="0"/>
          <w:sz w:val="20"/>
          <w:szCs w:val="20"/>
        </w:rPr>
      </w:pPr>
    </w:p>
    <w:p w:rsidR="00BB4EA5" w:rsidRPr="00F603A5" w:rsidRDefault="00BB4EA5" w:rsidP="00C0171E">
      <w:pPr>
        <w:pStyle w:val="Sangradetextonormal"/>
        <w:numPr>
          <w:ilvl w:val="1"/>
          <w:numId w:val="9"/>
        </w:numPr>
        <w:ind w:left="709"/>
        <w:jc w:val="left"/>
        <w:rPr>
          <w:rFonts w:cs="Arial"/>
          <w:sz w:val="20"/>
          <w:szCs w:val="20"/>
        </w:rPr>
      </w:pPr>
      <w:r w:rsidRPr="00F603A5">
        <w:rPr>
          <w:rFonts w:cs="Arial"/>
          <w:sz w:val="20"/>
          <w:szCs w:val="20"/>
        </w:rPr>
        <w:t>Objeto de la Convocatoria:</w:t>
      </w:r>
    </w:p>
    <w:p w:rsidR="00BB4EA5" w:rsidRPr="00F603A5" w:rsidRDefault="00BB4EA5" w:rsidP="00BB4EA5">
      <w:pPr>
        <w:pStyle w:val="Sangradetextonormal"/>
        <w:tabs>
          <w:tab w:val="num" w:pos="1440"/>
        </w:tabs>
        <w:ind w:left="709" w:firstLine="0"/>
        <w:jc w:val="left"/>
        <w:rPr>
          <w:rFonts w:cs="Arial"/>
          <w:sz w:val="20"/>
          <w:szCs w:val="20"/>
        </w:rPr>
      </w:pPr>
    </w:p>
    <w:p w:rsidR="00BB4EA5" w:rsidRPr="00F603A5" w:rsidRDefault="00BB4EA5" w:rsidP="00BB4EA5">
      <w:pPr>
        <w:pStyle w:val="Sangradetextonormal"/>
        <w:ind w:left="708" w:firstLine="12"/>
        <w:jc w:val="left"/>
        <w:rPr>
          <w:rFonts w:cs="Arial"/>
          <w:b w:val="0"/>
          <w:sz w:val="20"/>
          <w:szCs w:val="20"/>
        </w:rPr>
      </w:pPr>
      <w:r w:rsidRPr="00F603A5">
        <w:rPr>
          <w:rFonts w:cs="Arial"/>
          <w:b w:val="0"/>
          <w:sz w:val="20"/>
          <w:szCs w:val="20"/>
        </w:rPr>
        <w:t xml:space="preserve">Cubrir los siguientes cargos en la modalidad de </w:t>
      </w:r>
      <w:r w:rsidRPr="00F603A5">
        <w:rPr>
          <w:rFonts w:cs="Arial"/>
          <w:b w:val="0"/>
          <w:sz w:val="20"/>
          <w:szCs w:val="20"/>
          <w:u w:val="single"/>
        </w:rPr>
        <w:t>Plazo Indeterminado</w:t>
      </w:r>
      <w:r w:rsidRPr="00F603A5">
        <w:rPr>
          <w:rFonts w:cs="Arial"/>
          <w:b w:val="0"/>
          <w:sz w:val="20"/>
          <w:szCs w:val="20"/>
        </w:rPr>
        <w:t xml:space="preserve"> para la Red Prestacional </w:t>
      </w:r>
      <w:r w:rsidR="00F603A5" w:rsidRPr="00F603A5">
        <w:rPr>
          <w:rFonts w:cs="Arial"/>
          <w:b w:val="0"/>
          <w:sz w:val="20"/>
          <w:szCs w:val="20"/>
        </w:rPr>
        <w:t>Sabogal</w:t>
      </w:r>
      <w:r w:rsidRPr="00F603A5">
        <w:rPr>
          <w:rFonts w:cs="Arial"/>
          <w:b w:val="0"/>
          <w:sz w:val="20"/>
          <w:szCs w:val="20"/>
        </w:rPr>
        <w:t>:</w:t>
      </w:r>
    </w:p>
    <w:p w:rsidR="00C322E0" w:rsidRPr="00F603A5" w:rsidRDefault="00C322E0" w:rsidP="00BB4EA5">
      <w:pPr>
        <w:pStyle w:val="Sangradetextonormal"/>
        <w:ind w:left="708" w:firstLine="12"/>
        <w:jc w:val="left"/>
        <w:rPr>
          <w:rFonts w:cs="Arial"/>
          <w:b w:val="0"/>
          <w:sz w:val="20"/>
          <w:szCs w:val="20"/>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275"/>
        <w:gridCol w:w="1593"/>
        <w:gridCol w:w="1134"/>
        <w:gridCol w:w="2551"/>
        <w:gridCol w:w="1418"/>
      </w:tblGrid>
      <w:tr w:rsidR="007922C3" w:rsidRPr="009E2860" w:rsidTr="007922C3">
        <w:trPr>
          <w:trHeight w:val="477"/>
          <w:jc w:val="center"/>
        </w:trPr>
        <w:tc>
          <w:tcPr>
            <w:tcW w:w="1225" w:type="dxa"/>
            <w:tcBorders>
              <w:bottom w:val="single" w:sz="4" w:space="0" w:color="auto"/>
            </w:tcBorders>
            <w:shd w:val="clear" w:color="auto" w:fill="BDD6EE" w:themeFill="accent1" w:themeFillTint="66"/>
            <w:vAlign w:val="center"/>
          </w:tcPr>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CARGO</w:t>
            </w:r>
          </w:p>
        </w:tc>
        <w:tc>
          <w:tcPr>
            <w:tcW w:w="1275" w:type="dxa"/>
            <w:tcBorders>
              <w:bottom w:val="single" w:sz="4" w:space="0" w:color="auto"/>
            </w:tcBorders>
            <w:shd w:val="clear" w:color="auto" w:fill="BDD6EE" w:themeFill="accent1" w:themeFillTint="66"/>
            <w:vAlign w:val="center"/>
          </w:tcPr>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REMUNERACIÒN</w:t>
            </w:r>
          </w:p>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7922C3" w:rsidRPr="00F603A5" w:rsidRDefault="007922C3" w:rsidP="009A7401">
            <w:pPr>
              <w:ind w:left="-57" w:right="-57"/>
              <w:jc w:val="center"/>
              <w:rPr>
                <w:rFonts w:ascii="Arial" w:hAnsi="Arial" w:cs="Arial"/>
                <w:b/>
                <w:sz w:val="18"/>
                <w:szCs w:val="18"/>
              </w:rPr>
            </w:pPr>
            <w:r w:rsidRPr="00F603A5">
              <w:rPr>
                <w:rFonts w:ascii="Arial" w:hAnsi="Arial" w:cs="Arial"/>
                <w:b/>
                <w:sz w:val="18"/>
                <w:szCs w:val="18"/>
              </w:rPr>
              <w:t>DEPENDENCIA</w:t>
            </w:r>
          </w:p>
        </w:tc>
      </w:tr>
      <w:tr w:rsidR="001A0324" w:rsidRPr="009E2860" w:rsidTr="00F31782">
        <w:trPr>
          <w:trHeight w:val="439"/>
          <w:jc w:val="center"/>
        </w:trPr>
        <w:tc>
          <w:tcPr>
            <w:tcW w:w="1225" w:type="dxa"/>
            <w:shd w:val="clear" w:color="auto" w:fill="auto"/>
            <w:vAlign w:val="center"/>
          </w:tcPr>
          <w:p w:rsidR="001A0324" w:rsidRPr="004051AC" w:rsidRDefault="001A0324" w:rsidP="00F31782">
            <w:pPr>
              <w:jc w:val="center"/>
              <w:rPr>
                <w:rFonts w:ascii="Arial" w:hAnsi="Arial" w:cs="Arial"/>
                <w:sz w:val="18"/>
                <w:szCs w:val="18"/>
              </w:rPr>
            </w:pPr>
            <w:r w:rsidRPr="004051AC">
              <w:rPr>
                <w:rFonts w:ascii="Arial" w:hAnsi="Arial" w:cs="Arial"/>
                <w:sz w:val="18"/>
                <w:szCs w:val="18"/>
              </w:rPr>
              <w:t>Secretaria</w:t>
            </w:r>
          </w:p>
        </w:tc>
        <w:tc>
          <w:tcPr>
            <w:tcW w:w="1275" w:type="dxa"/>
            <w:shd w:val="clear" w:color="auto" w:fill="auto"/>
            <w:vAlign w:val="center"/>
          </w:tcPr>
          <w:p w:rsidR="001A0324" w:rsidRPr="004051AC" w:rsidRDefault="001A0324" w:rsidP="00454374">
            <w:pPr>
              <w:jc w:val="center"/>
              <w:rPr>
                <w:rFonts w:ascii="Arial" w:hAnsi="Arial" w:cs="Arial"/>
                <w:sz w:val="18"/>
                <w:szCs w:val="18"/>
              </w:rPr>
            </w:pPr>
            <w:r w:rsidRPr="004051AC">
              <w:rPr>
                <w:rFonts w:ascii="Arial" w:hAnsi="Arial" w:cs="Arial"/>
                <w:sz w:val="18"/>
                <w:szCs w:val="18"/>
              </w:rPr>
              <w:t>T3SEC-001</w:t>
            </w:r>
          </w:p>
        </w:tc>
        <w:tc>
          <w:tcPr>
            <w:tcW w:w="1593" w:type="dxa"/>
            <w:vMerge w:val="restart"/>
            <w:shd w:val="clear" w:color="auto" w:fill="auto"/>
            <w:vAlign w:val="center"/>
          </w:tcPr>
          <w:p w:rsidR="001A0324" w:rsidRPr="004051AC" w:rsidRDefault="001A0324" w:rsidP="004B5BE1">
            <w:pPr>
              <w:jc w:val="center"/>
              <w:rPr>
                <w:rFonts w:ascii="Arial" w:hAnsi="Arial" w:cs="Arial"/>
                <w:sz w:val="18"/>
                <w:szCs w:val="18"/>
                <w:lang w:val="es-MX"/>
              </w:rPr>
            </w:pPr>
            <w:r w:rsidRPr="004051AC">
              <w:rPr>
                <w:rFonts w:ascii="Arial" w:hAnsi="Arial" w:cs="Arial"/>
                <w:sz w:val="18"/>
                <w:szCs w:val="18"/>
                <w:lang w:val="es-MX"/>
              </w:rPr>
              <w:t>S/. 2, 790.00 (*)</w:t>
            </w:r>
          </w:p>
        </w:tc>
        <w:tc>
          <w:tcPr>
            <w:tcW w:w="1134" w:type="dxa"/>
            <w:shd w:val="clear" w:color="auto" w:fill="auto"/>
            <w:vAlign w:val="center"/>
          </w:tcPr>
          <w:p w:rsidR="001A0324" w:rsidRPr="004051AC" w:rsidRDefault="004051AC" w:rsidP="00F31782">
            <w:pPr>
              <w:jc w:val="center"/>
              <w:rPr>
                <w:rFonts w:ascii="Arial" w:hAnsi="Arial" w:cs="Arial"/>
                <w:sz w:val="18"/>
                <w:szCs w:val="18"/>
              </w:rPr>
            </w:pPr>
            <w:r>
              <w:rPr>
                <w:rFonts w:ascii="Arial" w:hAnsi="Arial" w:cs="Arial"/>
                <w:sz w:val="18"/>
                <w:szCs w:val="18"/>
              </w:rPr>
              <w:t>02</w:t>
            </w:r>
          </w:p>
        </w:tc>
        <w:tc>
          <w:tcPr>
            <w:tcW w:w="2551" w:type="dxa"/>
            <w:shd w:val="clear" w:color="auto" w:fill="auto"/>
            <w:vAlign w:val="center"/>
          </w:tcPr>
          <w:p w:rsidR="001A0324" w:rsidRPr="0025170F" w:rsidRDefault="001A0324" w:rsidP="004051AC">
            <w:pPr>
              <w:jc w:val="center"/>
              <w:rPr>
                <w:rFonts w:ascii="Arial" w:hAnsi="Arial" w:cs="Arial"/>
                <w:sz w:val="18"/>
                <w:szCs w:val="18"/>
              </w:rPr>
            </w:pPr>
            <w:r w:rsidRPr="0025170F">
              <w:rPr>
                <w:rFonts w:ascii="Arial" w:hAnsi="Arial" w:cs="Arial"/>
                <w:sz w:val="18"/>
                <w:szCs w:val="18"/>
              </w:rPr>
              <w:t xml:space="preserve">Gerencia </w:t>
            </w:r>
            <w:r w:rsidR="004051AC" w:rsidRPr="0025170F">
              <w:rPr>
                <w:rFonts w:ascii="Arial" w:hAnsi="Arial" w:cs="Arial"/>
                <w:sz w:val="18"/>
                <w:szCs w:val="18"/>
              </w:rPr>
              <w:t>Clínica</w:t>
            </w:r>
            <w:r w:rsidRPr="0025170F">
              <w:rPr>
                <w:rFonts w:ascii="Arial" w:hAnsi="Arial" w:cs="Arial"/>
                <w:sz w:val="18"/>
                <w:szCs w:val="18"/>
              </w:rPr>
              <w:t xml:space="preserve">/  </w:t>
            </w:r>
            <w:r w:rsidR="004051AC" w:rsidRPr="0025170F">
              <w:rPr>
                <w:rFonts w:ascii="Arial" w:hAnsi="Arial" w:cs="Arial"/>
                <w:sz w:val="18"/>
                <w:szCs w:val="18"/>
              </w:rPr>
              <w:t>Hospital Nacional Alberto Sabogal Sologuren</w:t>
            </w:r>
          </w:p>
        </w:tc>
        <w:tc>
          <w:tcPr>
            <w:tcW w:w="1418" w:type="dxa"/>
            <w:vMerge w:val="restart"/>
            <w:shd w:val="clear" w:color="auto" w:fill="auto"/>
            <w:vAlign w:val="center"/>
          </w:tcPr>
          <w:p w:rsidR="001A0324" w:rsidRPr="0025170F" w:rsidRDefault="001A0324" w:rsidP="0074260A">
            <w:pPr>
              <w:jc w:val="center"/>
              <w:rPr>
                <w:rFonts w:ascii="Arial" w:hAnsi="Arial" w:cs="Arial"/>
                <w:sz w:val="18"/>
                <w:szCs w:val="18"/>
              </w:rPr>
            </w:pPr>
            <w:r w:rsidRPr="0025170F">
              <w:rPr>
                <w:rFonts w:ascii="Arial" w:hAnsi="Arial" w:cs="Arial"/>
                <w:sz w:val="18"/>
                <w:szCs w:val="18"/>
              </w:rPr>
              <w:t xml:space="preserve">Red Prestacional </w:t>
            </w:r>
            <w:r w:rsidR="0074260A">
              <w:rPr>
                <w:rFonts w:ascii="Arial" w:hAnsi="Arial" w:cs="Arial"/>
                <w:sz w:val="18"/>
                <w:szCs w:val="18"/>
              </w:rPr>
              <w:t>Sabogal</w:t>
            </w:r>
          </w:p>
        </w:tc>
      </w:tr>
      <w:tr w:rsidR="001A0324" w:rsidRPr="009E2860" w:rsidTr="00F31782">
        <w:trPr>
          <w:trHeight w:val="439"/>
          <w:jc w:val="center"/>
        </w:trPr>
        <w:tc>
          <w:tcPr>
            <w:tcW w:w="1225" w:type="dxa"/>
            <w:shd w:val="clear" w:color="auto" w:fill="auto"/>
            <w:vAlign w:val="center"/>
          </w:tcPr>
          <w:p w:rsidR="001A0324" w:rsidRPr="0025170F" w:rsidRDefault="001A0324" w:rsidP="00F31782">
            <w:pPr>
              <w:jc w:val="center"/>
              <w:rPr>
                <w:rFonts w:ascii="Arial" w:hAnsi="Arial" w:cs="Arial"/>
                <w:sz w:val="18"/>
                <w:szCs w:val="18"/>
              </w:rPr>
            </w:pPr>
            <w:r w:rsidRPr="0025170F">
              <w:rPr>
                <w:rFonts w:ascii="Arial" w:hAnsi="Arial" w:cs="Arial"/>
                <w:sz w:val="18"/>
                <w:szCs w:val="18"/>
              </w:rPr>
              <w:t>Secretaria</w:t>
            </w:r>
          </w:p>
        </w:tc>
        <w:tc>
          <w:tcPr>
            <w:tcW w:w="1275" w:type="dxa"/>
            <w:shd w:val="clear" w:color="auto" w:fill="auto"/>
            <w:vAlign w:val="center"/>
          </w:tcPr>
          <w:p w:rsidR="001A0324" w:rsidRPr="0025170F" w:rsidRDefault="001A0324" w:rsidP="00F31782">
            <w:pPr>
              <w:jc w:val="center"/>
              <w:rPr>
                <w:rFonts w:ascii="Arial" w:hAnsi="Arial" w:cs="Arial"/>
                <w:sz w:val="18"/>
                <w:szCs w:val="18"/>
              </w:rPr>
            </w:pPr>
            <w:r w:rsidRPr="0025170F">
              <w:rPr>
                <w:rFonts w:ascii="Arial" w:hAnsi="Arial" w:cs="Arial"/>
                <w:sz w:val="18"/>
                <w:szCs w:val="18"/>
              </w:rPr>
              <w:t>T3SEC-002</w:t>
            </w:r>
          </w:p>
        </w:tc>
        <w:tc>
          <w:tcPr>
            <w:tcW w:w="1593" w:type="dxa"/>
            <w:vMerge/>
            <w:shd w:val="clear" w:color="auto" w:fill="auto"/>
            <w:vAlign w:val="center"/>
          </w:tcPr>
          <w:p w:rsidR="001A0324" w:rsidRPr="0025170F" w:rsidRDefault="001A0324" w:rsidP="004B5BE1">
            <w:pPr>
              <w:jc w:val="center"/>
              <w:rPr>
                <w:rFonts w:ascii="Arial" w:hAnsi="Arial" w:cs="Arial"/>
                <w:sz w:val="18"/>
                <w:szCs w:val="18"/>
                <w:lang w:val="es-MX"/>
              </w:rPr>
            </w:pPr>
          </w:p>
        </w:tc>
        <w:tc>
          <w:tcPr>
            <w:tcW w:w="1134" w:type="dxa"/>
            <w:shd w:val="clear" w:color="auto" w:fill="auto"/>
            <w:vAlign w:val="center"/>
          </w:tcPr>
          <w:p w:rsidR="001A0324" w:rsidRPr="0025170F" w:rsidRDefault="001A0324" w:rsidP="00F31782">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1A0324" w:rsidRPr="0025170F" w:rsidRDefault="004051AC" w:rsidP="00F31782">
            <w:pPr>
              <w:jc w:val="center"/>
              <w:rPr>
                <w:rFonts w:ascii="Arial" w:hAnsi="Arial" w:cs="Arial"/>
                <w:sz w:val="18"/>
                <w:szCs w:val="18"/>
              </w:rPr>
            </w:pPr>
            <w:r w:rsidRPr="0025170F">
              <w:rPr>
                <w:rFonts w:ascii="Arial" w:hAnsi="Arial" w:cs="Arial"/>
                <w:sz w:val="18"/>
                <w:szCs w:val="18"/>
              </w:rPr>
              <w:t>Dirección / Centro de Atención Primaria III Huaral</w:t>
            </w:r>
          </w:p>
        </w:tc>
        <w:tc>
          <w:tcPr>
            <w:tcW w:w="1418" w:type="dxa"/>
            <w:vMerge/>
            <w:shd w:val="clear" w:color="auto" w:fill="auto"/>
            <w:vAlign w:val="center"/>
          </w:tcPr>
          <w:p w:rsidR="001A0324" w:rsidRPr="0025170F" w:rsidRDefault="001A0324" w:rsidP="00857352">
            <w:pPr>
              <w:jc w:val="center"/>
              <w:rPr>
                <w:rFonts w:ascii="Arial" w:hAnsi="Arial" w:cs="Arial"/>
                <w:sz w:val="18"/>
                <w:szCs w:val="18"/>
              </w:rPr>
            </w:pPr>
          </w:p>
        </w:tc>
      </w:tr>
      <w:tr w:rsidR="004051AC" w:rsidRPr="009E2860" w:rsidTr="00F31782">
        <w:trPr>
          <w:trHeight w:val="439"/>
          <w:jc w:val="center"/>
        </w:trPr>
        <w:tc>
          <w:tcPr>
            <w:tcW w:w="1225" w:type="dxa"/>
            <w:shd w:val="clear" w:color="auto" w:fill="auto"/>
            <w:vAlign w:val="center"/>
          </w:tcPr>
          <w:p w:rsidR="004051AC" w:rsidRPr="0025170F" w:rsidRDefault="004051AC" w:rsidP="004051AC">
            <w:pPr>
              <w:jc w:val="center"/>
              <w:rPr>
                <w:rFonts w:ascii="Arial" w:hAnsi="Arial" w:cs="Arial"/>
                <w:sz w:val="18"/>
                <w:szCs w:val="18"/>
              </w:rPr>
            </w:pPr>
            <w:r w:rsidRPr="0025170F">
              <w:rPr>
                <w:rFonts w:ascii="Arial" w:hAnsi="Arial" w:cs="Arial"/>
                <w:sz w:val="18"/>
                <w:szCs w:val="18"/>
              </w:rPr>
              <w:t>Secretaria</w:t>
            </w:r>
          </w:p>
        </w:tc>
        <w:tc>
          <w:tcPr>
            <w:tcW w:w="1275" w:type="dxa"/>
            <w:shd w:val="clear" w:color="auto" w:fill="auto"/>
            <w:vAlign w:val="center"/>
          </w:tcPr>
          <w:p w:rsidR="004051AC" w:rsidRPr="0025170F" w:rsidRDefault="004051AC" w:rsidP="004462FB">
            <w:pPr>
              <w:jc w:val="center"/>
              <w:rPr>
                <w:rFonts w:ascii="Arial" w:hAnsi="Arial" w:cs="Arial"/>
                <w:sz w:val="18"/>
                <w:szCs w:val="18"/>
              </w:rPr>
            </w:pPr>
            <w:r w:rsidRPr="0025170F">
              <w:rPr>
                <w:rFonts w:ascii="Arial" w:hAnsi="Arial" w:cs="Arial"/>
                <w:sz w:val="18"/>
                <w:szCs w:val="18"/>
              </w:rPr>
              <w:t>T3SEC-00</w:t>
            </w:r>
            <w:r w:rsidR="004462FB" w:rsidRPr="0025170F">
              <w:rPr>
                <w:rFonts w:ascii="Arial" w:hAnsi="Arial" w:cs="Arial"/>
                <w:sz w:val="18"/>
                <w:szCs w:val="18"/>
              </w:rPr>
              <w:t>3</w:t>
            </w:r>
          </w:p>
        </w:tc>
        <w:tc>
          <w:tcPr>
            <w:tcW w:w="1593" w:type="dxa"/>
            <w:vMerge/>
            <w:shd w:val="clear" w:color="auto" w:fill="auto"/>
            <w:vAlign w:val="center"/>
          </w:tcPr>
          <w:p w:rsidR="004051AC" w:rsidRPr="0025170F" w:rsidRDefault="004051AC" w:rsidP="004051AC">
            <w:pPr>
              <w:jc w:val="center"/>
              <w:rPr>
                <w:rFonts w:ascii="Arial" w:hAnsi="Arial" w:cs="Arial"/>
                <w:sz w:val="18"/>
                <w:szCs w:val="18"/>
                <w:lang w:val="es-MX"/>
              </w:rPr>
            </w:pPr>
          </w:p>
        </w:tc>
        <w:tc>
          <w:tcPr>
            <w:tcW w:w="1134" w:type="dxa"/>
            <w:shd w:val="clear" w:color="auto" w:fill="auto"/>
            <w:vAlign w:val="center"/>
          </w:tcPr>
          <w:p w:rsidR="004051AC" w:rsidRPr="0025170F" w:rsidRDefault="004051AC" w:rsidP="004051AC">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4051AC" w:rsidRPr="0025170F" w:rsidRDefault="004051AC" w:rsidP="004051AC">
            <w:pPr>
              <w:jc w:val="center"/>
              <w:rPr>
                <w:rFonts w:ascii="Arial" w:hAnsi="Arial" w:cs="Arial"/>
                <w:sz w:val="18"/>
                <w:szCs w:val="18"/>
              </w:rPr>
            </w:pPr>
            <w:r w:rsidRPr="0025170F">
              <w:rPr>
                <w:rFonts w:ascii="Arial" w:hAnsi="Arial" w:cs="Arial"/>
                <w:sz w:val="18"/>
                <w:szCs w:val="18"/>
              </w:rPr>
              <w:t>Departamento de Medicina / Hospital II Gustavo Lanatta Luján</w:t>
            </w:r>
          </w:p>
        </w:tc>
        <w:tc>
          <w:tcPr>
            <w:tcW w:w="1418" w:type="dxa"/>
            <w:vMerge/>
            <w:shd w:val="clear" w:color="auto" w:fill="auto"/>
            <w:vAlign w:val="center"/>
          </w:tcPr>
          <w:p w:rsidR="004051AC" w:rsidRPr="0025170F" w:rsidRDefault="004051AC" w:rsidP="004051AC">
            <w:pPr>
              <w:jc w:val="center"/>
              <w:rPr>
                <w:rFonts w:ascii="Arial" w:hAnsi="Arial" w:cs="Arial"/>
                <w:sz w:val="18"/>
                <w:szCs w:val="18"/>
              </w:rPr>
            </w:pPr>
          </w:p>
        </w:tc>
      </w:tr>
      <w:tr w:rsidR="009E55D9" w:rsidRPr="009E2860" w:rsidTr="007922C3">
        <w:trPr>
          <w:trHeight w:val="439"/>
          <w:jc w:val="center"/>
        </w:trPr>
        <w:tc>
          <w:tcPr>
            <w:tcW w:w="1225" w:type="dxa"/>
            <w:shd w:val="clear" w:color="auto" w:fill="auto"/>
            <w:vAlign w:val="center"/>
          </w:tcPr>
          <w:p w:rsidR="009E55D9" w:rsidRPr="0025170F" w:rsidRDefault="009E55D9" w:rsidP="009E55D9">
            <w:pPr>
              <w:jc w:val="center"/>
              <w:rPr>
                <w:rFonts w:ascii="Arial" w:hAnsi="Arial" w:cs="Arial"/>
                <w:sz w:val="18"/>
                <w:szCs w:val="18"/>
              </w:rPr>
            </w:pPr>
            <w:r w:rsidRPr="0025170F">
              <w:rPr>
                <w:rFonts w:ascii="Arial" w:hAnsi="Arial" w:cs="Arial"/>
                <w:sz w:val="18"/>
                <w:szCs w:val="18"/>
              </w:rPr>
              <w:t>Secretaria Técnica</w:t>
            </w:r>
          </w:p>
        </w:tc>
        <w:tc>
          <w:tcPr>
            <w:tcW w:w="1275"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T3SET-004</w:t>
            </w:r>
          </w:p>
        </w:tc>
        <w:tc>
          <w:tcPr>
            <w:tcW w:w="1593" w:type="dxa"/>
            <w:vMerge/>
            <w:shd w:val="clear" w:color="auto" w:fill="auto"/>
            <w:vAlign w:val="center"/>
          </w:tcPr>
          <w:p w:rsidR="009E55D9" w:rsidRPr="0025170F" w:rsidRDefault="009E55D9" w:rsidP="009E55D9">
            <w:pPr>
              <w:jc w:val="center"/>
              <w:rPr>
                <w:rFonts w:ascii="Arial" w:hAnsi="Arial" w:cs="Arial"/>
                <w:sz w:val="18"/>
                <w:szCs w:val="18"/>
                <w:lang w:val="es-MX"/>
              </w:rPr>
            </w:pPr>
          </w:p>
        </w:tc>
        <w:tc>
          <w:tcPr>
            <w:tcW w:w="1134" w:type="dxa"/>
            <w:shd w:val="clear" w:color="auto" w:fill="auto"/>
            <w:vAlign w:val="center"/>
          </w:tcPr>
          <w:p w:rsidR="009E55D9" w:rsidRPr="0025170F" w:rsidRDefault="009E55D9" w:rsidP="009E55D9">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9E55D9" w:rsidRPr="0025170F" w:rsidRDefault="009E55D9" w:rsidP="004462FB">
            <w:pPr>
              <w:jc w:val="center"/>
              <w:rPr>
                <w:rFonts w:ascii="Arial" w:hAnsi="Arial" w:cs="Arial"/>
                <w:sz w:val="18"/>
                <w:szCs w:val="18"/>
              </w:rPr>
            </w:pPr>
            <w:r w:rsidRPr="0025170F">
              <w:rPr>
                <w:rFonts w:ascii="Arial" w:hAnsi="Arial" w:cs="Arial"/>
                <w:sz w:val="18"/>
                <w:szCs w:val="18"/>
              </w:rPr>
              <w:t xml:space="preserve">Servicio de Ayuda al Diagnóstico y Tratamiento / Hospital I Marino Molina </w:t>
            </w:r>
            <w:proofErr w:type="spellStart"/>
            <w:r w:rsidRPr="0025170F">
              <w:rPr>
                <w:rFonts w:ascii="Arial" w:hAnsi="Arial" w:cs="Arial"/>
                <w:sz w:val="18"/>
                <w:szCs w:val="18"/>
              </w:rPr>
              <w:t>S</w:t>
            </w:r>
            <w:r w:rsidR="004462FB" w:rsidRPr="0025170F">
              <w:rPr>
                <w:rFonts w:ascii="Arial" w:hAnsi="Arial" w:cs="Arial"/>
                <w:sz w:val="18"/>
                <w:szCs w:val="18"/>
              </w:rPr>
              <w:t>cippa</w:t>
            </w:r>
            <w:proofErr w:type="spellEnd"/>
            <w:r w:rsidR="004462FB" w:rsidRPr="0025170F">
              <w:rPr>
                <w:rFonts w:ascii="Arial" w:hAnsi="Arial" w:cs="Arial"/>
                <w:sz w:val="18"/>
                <w:szCs w:val="18"/>
              </w:rPr>
              <w:t>.</w:t>
            </w:r>
            <w:r w:rsidRPr="0025170F">
              <w:rPr>
                <w:rFonts w:ascii="Arial" w:hAnsi="Arial" w:cs="Arial"/>
                <w:sz w:val="18"/>
                <w:szCs w:val="18"/>
              </w:rPr>
              <w:t>.</w:t>
            </w:r>
          </w:p>
        </w:tc>
        <w:tc>
          <w:tcPr>
            <w:tcW w:w="1418" w:type="dxa"/>
            <w:vMerge/>
            <w:shd w:val="clear" w:color="auto" w:fill="auto"/>
            <w:vAlign w:val="center"/>
          </w:tcPr>
          <w:p w:rsidR="009E55D9" w:rsidRPr="0025170F" w:rsidRDefault="009E55D9" w:rsidP="009E55D9">
            <w:pPr>
              <w:jc w:val="center"/>
              <w:rPr>
                <w:rFonts w:ascii="Arial" w:hAnsi="Arial" w:cs="Arial"/>
                <w:sz w:val="18"/>
                <w:szCs w:val="18"/>
              </w:rPr>
            </w:pPr>
          </w:p>
        </w:tc>
      </w:tr>
      <w:tr w:rsidR="009E55D9" w:rsidRPr="009E2860" w:rsidTr="00F31782">
        <w:trPr>
          <w:trHeight w:val="439"/>
          <w:jc w:val="center"/>
        </w:trPr>
        <w:tc>
          <w:tcPr>
            <w:tcW w:w="1225"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Técnico Calificado</w:t>
            </w:r>
          </w:p>
        </w:tc>
        <w:tc>
          <w:tcPr>
            <w:tcW w:w="1275"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T3TCA-005</w:t>
            </w:r>
          </w:p>
        </w:tc>
        <w:tc>
          <w:tcPr>
            <w:tcW w:w="1593" w:type="dxa"/>
            <w:vMerge/>
            <w:shd w:val="clear" w:color="auto" w:fill="auto"/>
            <w:vAlign w:val="center"/>
          </w:tcPr>
          <w:p w:rsidR="009E55D9" w:rsidRPr="0025170F" w:rsidRDefault="009E55D9" w:rsidP="009E55D9">
            <w:pPr>
              <w:jc w:val="center"/>
              <w:rPr>
                <w:rFonts w:ascii="Arial" w:hAnsi="Arial" w:cs="Arial"/>
                <w:sz w:val="18"/>
                <w:szCs w:val="18"/>
                <w:lang w:val="es-MX"/>
              </w:rPr>
            </w:pPr>
          </w:p>
        </w:tc>
        <w:tc>
          <w:tcPr>
            <w:tcW w:w="1134"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Despacho / Red Prestacional Sabogal</w:t>
            </w:r>
          </w:p>
        </w:tc>
        <w:tc>
          <w:tcPr>
            <w:tcW w:w="1418" w:type="dxa"/>
            <w:vMerge/>
            <w:shd w:val="clear" w:color="auto" w:fill="auto"/>
            <w:vAlign w:val="center"/>
          </w:tcPr>
          <w:p w:rsidR="009E55D9" w:rsidRPr="009E2860" w:rsidRDefault="009E55D9" w:rsidP="009E55D9">
            <w:pPr>
              <w:jc w:val="center"/>
              <w:rPr>
                <w:rFonts w:ascii="Arial" w:hAnsi="Arial" w:cs="Arial"/>
                <w:sz w:val="18"/>
                <w:szCs w:val="18"/>
                <w:highlight w:val="yellow"/>
              </w:rPr>
            </w:pPr>
          </w:p>
        </w:tc>
      </w:tr>
      <w:tr w:rsidR="009E55D9" w:rsidRPr="009E2860" w:rsidTr="00F31782">
        <w:trPr>
          <w:trHeight w:val="439"/>
          <w:jc w:val="center"/>
        </w:trPr>
        <w:tc>
          <w:tcPr>
            <w:tcW w:w="1225"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Digitador Asistencial</w:t>
            </w:r>
          </w:p>
        </w:tc>
        <w:tc>
          <w:tcPr>
            <w:tcW w:w="1275"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T3DIA-006</w:t>
            </w:r>
          </w:p>
        </w:tc>
        <w:tc>
          <w:tcPr>
            <w:tcW w:w="1593" w:type="dxa"/>
            <w:vMerge/>
            <w:shd w:val="clear" w:color="auto" w:fill="auto"/>
            <w:vAlign w:val="center"/>
          </w:tcPr>
          <w:p w:rsidR="009E55D9" w:rsidRPr="0025170F" w:rsidRDefault="009E55D9" w:rsidP="009E55D9">
            <w:pPr>
              <w:jc w:val="center"/>
              <w:rPr>
                <w:rFonts w:ascii="Arial" w:hAnsi="Arial" w:cs="Arial"/>
                <w:sz w:val="18"/>
                <w:szCs w:val="18"/>
                <w:lang w:val="es-MX"/>
              </w:rPr>
            </w:pPr>
          </w:p>
        </w:tc>
        <w:tc>
          <w:tcPr>
            <w:tcW w:w="1134" w:type="dxa"/>
            <w:shd w:val="clear" w:color="auto" w:fill="auto"/>
            <w:vAlign w:val="center"/>
          </w:tcPr>
          <w:p w:rsidR="009E55D9" w:rsidRPr="0025170F" w:rsidRDefault="004462FB" w:rsidP="009E55D9">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9E55D9" w:rsidRPr="0025170F" w:rsidRDefault="004462FB" w:rsidP="004462FB">
            <w:pPr>
              <w:jc w:val="center"/>
              <w:rPr>
                <w:rFonts w:ascii="Arial" w:hAnsi="Arial" w:cs="Arial"/>
                <w:sz w:val="18"/>
                <w:szCs w:val="18"/>
              </w:rPr>
            </w:pPr>
            <w:r w:rsidRPr="0025170F">
              <w:rPr>
                <w:rFonts w:ascii="Arial" w:hAnsi="Arial" w:cs="Arial"/>
                <w:sz w:val="18"/>
                <w:szCs w:val="18"/>
              </w:rPr>
              <w:t xml:space="preserve">Unidad de Admisión, Registros Médicos, Referencias y Contrarreferencias / Hospital I. Marino Molina </w:t>
            </w:r>
            <w:proofErr w:type="spellStart"/>
            <w:r w:rsidRPr="0025170F">
              <w:rPr>
                <w:rFonts w:ascii="Arial" w:hAnsi="Arial" w:cs="Arial"/>
                <w:sz w:val="18"/>
                <w:szCs w:val="18"/>
              </w:rPr>
              <w:t>Scippa</w:t>
            </w:r>
            <w:proofErr w:type="spellEnd"/>
          </w:p>
        </w:tc>
        <w:tc>
          <w:tcPr>
            <w:tcW w:w="1418" w:type="dxa"/>
            <w:vMerge/>
            <w:shd w:val="clear" w:color="auto" w:fill="auto"/>
            <w:vAlign w:val="center"/>
          </w:tcPr>
          <w:p w:rsidR="009E55D9" w:rsidRPr="009E2860" w:rsidRDefault="009E55D9" w:rsidP="009E55D9">
            <w:pPr>
              <w:jc w:val="center"/>
              <w:rPr>
                <w:rFonts w:ascii="Arial" w:hAnsi="Arial" w:cs="Arial"/>
                <w:sz w:val="18"/>
                <w:szCs w:val="18"/>
                <w:highlight w:val="yellow"/>
              </w:rPr>
            </w:pPr>
          </w:p>
        </w:tc>
      </w:tr>
      <w:tr w:rsidR="0025170F" w:rsidRPr="009E2860" w:rsidTr="00F31782">
        <w:trPr>
          <w:trHeight w:val="439"/>
          <w:jc w:val="center"/>
        </w:trPr>
        <w:tc>
          <w:tcPr>
            <w:tcW w:w="1225" w:type="dxa"/>
            <w:shd w:val="clear" w:color="auto" w:fill="auto"/>
            <w:vAlign w:val="center"/>
          </w:tcPr>
          <w:p w:rsidR="0025170F" w:rsidRPr="0025170F" w:rsidRDefault="0025170F" w:rsidP="0025170F">
            <w:pPr>
              <w:jc w:val="center"/>
              <w:rPr>
                <w:rFonts w:ascii="Arial" w:hAnsi="Arial" w:cs="Arial"/>
                <w:sz w:val="18"/>
                <w:szCs w:val="18"/>
              </w:rPr>
            </w:pPr>
            <w:r w:rsidRPr="0025170F">
              <w:rPr>
                <w:rFonts w:ascii="Arial" w:hAnsi="Arial" w:cs="Arial"/>
                <w:sz w:val="18"/>
                <w:szCs w:val="18"/>
              </w:rPr>
              <w:t>Digitador Asistencial</w:t>
            </w:r>
          </w:p>
        </w:tc>
        <w:tc>
          <w:tcPr>
            <w:tcW w:w="1275" w:type="dxa"/>
            <w:shd w:val="clear" w:color="auto" w:fill="auto"/>
            <w:vAlign w:val="center"/>
          </w:tcPr>
          <w:p w:rsidR="0025170F" w:rsidRPr="0025170F" w:rsidRDefault="0025170F" w:rsidP="0025170F">
            <w:pPr>
              <w:jc w:val="center"/>
              <w:rPr>
                <w:rFonts w:ascii="Arial" w:hAnsi="Arial" w:cs="Arial"/>
                <w:sz w:val="18"/>
                <w:szCs w:val="18"/>
              </w:rPr>
            </w:pPr>
            <w:r w:rsidRPr="0025170F">
              <w:rPr>
                <w:rFonts w:ascii="Arial" w:hAnsi="Arial" w:cs="Arial"/>
                <w:sz w:val="18"/>
                <w:szCs w:val="18"/>
              </w:rPr>
              <w:t>T3DIA-007</w:t>
            </w:r>
          </w:p>
        </w:tc>
        <w:tc>
          <w:tcPr>
            <w:tcW w:w="1593" w:type="dxa"/>
            <w:vMerge/>
            <w:shd w:val="clear" w:color="auto" w:fill="auto"/>
            <w:vAlign w:val="center"/>
          </w:tcPr>
          <w:p w:rsidR="0025170F" w:rsidRPr="0025170F" w:rsidRDefault="0025170F" w:rsidP="0025170F">
            <w:pPr>
              <w:jc w:val="center"/>
              <w:rPr>
                <w:rFonts w:ascii="Arial" w:hAnsi="Arial" w:cs="Arial"/>
                <w:sz w:val="18"/>
                <w:szCs w:val="18"/>
                <w:lang w:val="es-MX"/>
              </w:rPr>
            </w:pPr>
          </w:p>
        </w:tc>
        <w:tc>
          <w:tcPr>
            <w:tcW w:w="1134" w:type="dxa"/>
            <w:shd w:val="clear" w:color="auto" w:fill="auto"/>
            <w:vAlign w:val="center"/>
          </w:tcPr>
          <w:p w:rsidR="0025170F" w:rsidRPr="0025170F" w:rsidRDefault="0025170F" w:rsidP="0025170F">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25170F" w:rsidRPr="0025170F" w:rsidRDefault="0025170F" w:rsidP="0025170F">
            <w:pPr>
              <w:jc w:val="center"/>
              <w:rPr>
                <w:rFonts w:ascii="Arial" w:hAnsi="Arial" w:cs="Arial"/>
                <w:sz w:val="18"/>
                <w:szCs w:val="18"/>
              </w:rPr>
            </w:pPr>
            <w:r w:rsidRPr="0025170F">
              <w:rPr>
                <w:rFonts w:ascii="Arial" w:hAnsi="Arial" w:cs="Arial"/>
                <w:sz w:val="18"/>
                <w:szCs w:val="18"/>
              </w:rPr>
              <w:t xml:space="preserve">Unidad de Admisión, Registros Médicos, Referencias y Contrarreferencias / Hospital II Lima Norte Callao – </w:t>
            </w:r>
            <w:proofErr w:type="spellStart"/>
            <w:r w:rsidRPr="0025170F">
              <w:rPr>
                <w:rFonts w:ascii="Arial" w:hAnsi="Arial" w:cs="Arial"/>
                <w:sz w:val="18"/>
                <w:szCs w:val="18"/>
              </w:rPr>
              <w:t>luis</w:t>
            </w:r>
            <w:proofErr w:type="spellEnd"/>
            <w:r w:rsidRPr="0025170F">
              <w:rPr>
                <w:rFonts w:ascii="Arial" w:hAnsi="Arial" w:cs="Arial"/>
                <w:sz w:val="18"/>
                <w:szCs w:val="18"/>
              </w:rPr>
              <w:t xml:space="preserve"> </w:t>
            </w:r>
            <w:proofErr w:type="spellStart"/>
            <w:r w:rsidRPr="0025170F">
              <w:rPr>
                <w:rFonts w:ascii="Arial" w:hAnsi="Arial" w:cs="Arial"/>
                <w:sz w:val="18"/>
                <w:szCs w:val="18"/>
              </w:rPr>
              <w:t>Negreiros</w:t>
            </w:r>
            <w:proofErr w:type="spellEnd"/>
            <w:r w:rsidRPr="0025170F">
              <w:rPr>
                <w:rFonts w:ascii="Arial" w:hAnsi="Arial" w:cs="Arial"/>
                <w:sz w:val="18"/>
                <w:szCs w:val="18"/>
              </w:rPr>
              <w:t xml:space="preserve"> Vega.</w:t>
            </w:r>
          </w:p>
        </w:tc>
        <w:tc>
          <w:tcPr>
            <w:tcW w:w="1418" w:type="dxa"/>
            <w:vMerge/>
            <w:shd w:val="clear" w:color="auto" w:fill="auto"/>
            <w:vAlign w:val="center"/>
          </w:tcPr>
          <w:p w:rsidR="0025170F" w:rsidRPr="009E2860" w:rsidRDefault="0025170F" w:rsidP="0025170F">
            <w:pPr>
              <w:jc w:val="center"/>
              <w:rPr>
                <w:rFonts w:ascii="Arial" w:hAnsi="Arial" w:cs="Arial"/>
                <w:sz w:val="18"/>
                <w:szCs w:val="18"/>
                <w:highlight w:val="yellow"/>
              </w:rPr>
            </w:pPr>
          </w:p>
        </w:tc>
      </w:tr>
      <w:tr w:rsidR="0025170F" w:rsidRPr="009E2860" w:rsidTr="00F31782">
        <w:trPr>
          <w:trHeight w:val="439"/>
          <w:jc w:val="center"/>
        </w:trPr>
        <w:tc>
          <w:tcPr>
            <w:tcW w:w="1225" w:type="dxa"/>
            <w:shd w:val="clear" w:color="auto" w:fill="auto"/>
            <w:vAlign w:val="center"/>
          </w:tcPr>
          <w:p w:rsidR="0025170F" w:rsidRPr="0025170F" w:rsidRDefault="0025170F" w:rsidP="0025170F">
            <w:pPr>
              <w:jc w:val="center"/>
              <w:rPr>
                <w:rFonts w:ascii="Arial" w:hAnsi="Arial" w:cs="Arial"/>
                <w:sz w:val="18"/>
                <w:szCs w:val="18"/>
              </w:rPr>
            </w:pPr>
            <w:proofErr w:type="spellStart"/>
            <w:r w:rsidRPr="0025170F">
              <w:rPr>
                <w:rFonts w:ascii="Arial" w:hAnsi="Arial" w:cs="Arial"/>
                <w:sz w:val="18"/>
                <w:szCs w:val="18"/>
              </w:rPr>
              <w:t>Oper</w:t>
            </w:r>
            <w:proofErr w:type="spellEnd"/>
            <w:r w:rsidRPr="0025170F">
              <w:rPr>
                <w:rFonts w:ascii="Arial" w:hAnsi="Arial" w:cs="Arial"/>
                <w:sz w:val="18"/>
                <w:szCs w:val="18"/>
              </w:rPr>
              <w:t xml:space="preserve">. </w:t>
            </w:r>
            <w:proofErr w:type="spellStart"/>
            <w:r w:rsidRPr="0025170F">
              <w:rPr>
                <w:rFonts w:ascii="Arial" w:hAnsi="Arial" w:cs="Arial"/>
                <w:sz w:val="18"/>
                <w:szCs w:val="18"/>
              </w:rPr>
              <w:t>Comut</w:t>
            </w:r>
            <w:proofErr w:type="spellEnd"/>
            <w:r w:rsidRPr="0025170F">
              <w:rPr>
                <w:rFonts w:ascii="Arial" w:hAnsi="Arial" w:cs="Arial"/>
                <w:sz w:val="18"/>
                <w:szCs w:val="18"/>
              </w:rPr>
              <w:t xml:space="preserve">. </w:t>
            </w:r>
            <w:proofErr w:type="spellStart"/>
            <w:r w:rsidRPr="0025170F">
              <w:rPr>
                <w:rFonts w:ascii="Arial" w:hAnsi="Arial" w:cs="Arial"/>
                <w:sz w:val="18"/>
                <w:szCs w:val="18"/>
              </w:rPr>
              <w:t>Telef</w:t>
            </w:r>
            <w:proofErr w:type="spellEnd"/>
            <w:r w:rsidRPr="0025170F">
              <w:rPr>
                <w:rFonts w:ascii="Arial" w:hAnsi="Arial" w:cs="Arial"/>
                <w:sz w:val="18"/>
                <w:szCs w:val="18"/>
              </w:rPr>
              <w:t xml:space="preserve">. Rad. </w:t>
            </w:r>
            <w:proofErr w:type="spellStart"/>
            <w:r w:rsidRPr="0025170F">
              <w:rPr>
                <w:rFonts w:ascii="Arial" w:hAnsi="Arial" w:cs="Arial"/>
                <w:sz w:val="18"/>
                <w:szCs w:val="18"/>
              </w:rPr>
              <w:t>Eq</w:t>
            </w:r>
            <w:proofErr w:type="spellEnd"/>
            <w:r w:rsidRPr="0025170F">
              <w:rPr>
                <w:rFonts w:ascii="Arial" w:hAnsi="Arial" w:cs="Arial"/>
                <w:sz w:val="18"/>
                <w:szCs w:val="18"/>
              </w:rPr>
              <w:t>. Ele.</w:t>
            </w:r>
          </w:p>
        </w:tc>
        <w:tc>
          <w:tcPr>
            <w:tcW w:w="1275" w:type="dxa"/>
            <w:shd w:val="clear" w:color="auto" w:fill="auto"/>
            <w:vAlign w:val="center"/>
          </w:tcPr>
          <w:p w:rsidR="0025170F" w:rsidRPr="0025170F" w:rsidRDefault="00190703" w:rsidP="0025170F">
            <w:pPr>
              <w:jc w:val="center"/>
              <w:rPr>
                <w:rFonts w:ascii="Arial" w:hAnsi="Arial" w:cs="Arial"/>
                <w:sz w:val="18"/>
                <w:szCs w:val="18"/>
              </w:rPr>
            </w:pPr>
            <w:r>
              <w:rPr>
                <w:rFonts w:ascii="Arial" w:hAnsi="Arial" w:cs="Arial"/>
                <w:sz w:val="18"/>
                <w:szCs w:val="18"/>
              </w:rPr>
              <w:t>T3OTE-008</w:t>
            </w:r>
          </w:p>
        </w:tc>
        <w:tc>
          <w:tcPr>
            <w:tcW w:w="1593" w:type="dxa"/>
            <w:vMerge/>
            <w:shd w:val="clear" w:color="auto" w:fill="auto"/>
            <w:vAlign w:val="center"/>
          </w:tcPr>
          <w:p w:rsidR="0025170F" w:rsidRPr="0025170F" w:rsidRDefault="0025170F" w:rsidP="0025170F">
            <w:pPr>
              <w:jc w:val="center"/>
              <w:rPr>
                <w:rFonts w:ascii="Arial" w:hAnsi="Arial" w:cs="Arial"/>
                <w:sz w:val="18"/>
                <w:szCs w:val="18"/>
                <w:lang w:val="es-MX"/>
              </w:rPr>
            </w:pPr>
          </w:p>
        </w:tc>
        <w:tc>
          <w:tcPr>
            <w:tcW w:w="1134" w:type="dxa"/>
            <w:shd w:val="clear" w:color="auto" w:fill="auto"/>
            <w:vAlign w:val="center"/>
          </w:tcPr>
          <w:p w:rsidR="0025170F" w:rsidRPr="0025170F" w:rsidRDefault="0025170F" w:rsidP="0025170F">
            <w:pPr>
              <w:jc w:val="center"/>
              <w:rPr>
                <w:rFonts w:ascii="Arial" w:hAnsi="Arial" w:cs="Arial"/>
                <w:sz w:val="18"/>
                <w:szCs w:val="18"/>
              </w:rPr>
            </w:pPr>
            <w:r w:rsidRPr="0025170F">
              <w:rPr>
                <w:rFonts w:ascii="Arial" w:hAnsi="Arial" w:cs="Arial"/>
                <w:sz w:val="18"/>
                <w:szCs w:val="18"/>
              </w:rPr>
              <w:t>01</w:t>
            </w:r>
          </w:p>
        </w:tc>
        <w:tc>
          <w:tcPr>
            <w:tcW w:w="2551" w:type="dxa"/>
            <w:shd w:val="clear" w:color="auto" w:fill="auto"/>
            <w:vAlign w:val="center"/>
          </w:tcPr>
          <w:p w:rsidR="0025170F" w:rsidRPr="0025170F" w:rsidRDefault="0025170F" w:rsidP="0025170F">
            <w:pPr>
              <w:jc w:val="center"/>
              <w:rPr>
                <w:rFonts w:ascii="Arial" w:hAnsi="Arial" w:cs="Arial"/>
                <w:sz w:val="18"/>
                <w:szCs w:val="18"/>
              </w:rPr>
            </w:pPr>
            <w:r w:rsidRPr="0025170F">
              <w:rPr>
                <w:rFonts w:ascii="Arial" w:hAnsi="Arial" w:cs="Arial"/>
                <w:sz w:val="18"/>
                <w:szCs w:val="18"/>
              </w:rPr>
              <w:t xml:space="preserve">Unidad de Administración / Hospital I. Marino Molina </w:t>
            </w:r>
            <w:proofErr w:type="spellStart"/>
            <w:r w:rsidRPr="0025170F">
              <w:rPr>
                <w:rFonts w:ascii="Arial" w:hAnsi="Arial" w:cs="Arial"/>
                <w:sz w:val="18"/>
                <w:szCs w:val="18"/>
                <w:u w:val="single"/>
              </w:rPr>
              <w:t>Scippa</w:t>
            </w:r>
            <w:proofErr w:type="spellEnd"/>
          </w:p>
        </w:tc>
        <w:tc>
          <w:tcPr>
            <w:tcW w:w="1418" w:type="dxa"/>
            <w:vMerge/>
            <w:shd w:val="clear" w:color="auto" w:fill="auto"/>
            <w:vAlign w:val="center"/>
          </w:tcPr>
          <w:p w:rsidR="0025170F" w:rsidRPr="009E2860" w:rsidRDefault="0025170F" w:rsidP="0025170F">
            <w:pPr>
              <w:jc w:val="center"/>
              <w:rPr>
                <w:rFonts w:ascii="Arial" w:hAnsi="Arial" w:cs="Arial"/>
                <w:sz w:val="18"/>
                <w:szCs w:val="18"/>
                <w:highlight w:val="yellow"/>
              </w:rPr>
            </w:pPr>
          </w:p>
        </w:tc>
      </w:tr>
      <w:tr w:rsidR="0025170F" w:rsidRPr="0025170F" w:rsidTr="00F31782">
        <w:trPr>
          <w:trHeight w:val="439"/>
          <w:jc w:val="center"/>
        </w:trPr>
        <w:tc>
          <w:tcPr>
            <w:tcW w:w="4093" w:type="dxa"/>
            <w:gridSpan w:val="3"/>
            <w:shd w:val="clear" w:color="auto" w:fill="BDD6EE" w:themeFill="accent1" w:themeFillTint="66"/>
            <w:vAlign w:val="center"/>
          </w:tcPr>
          <w:p w:rsidR="0025170F" w:rsidRPr="0025170F" w:rsidRDefault="0025170F" w:rsidP="0025170F">
            <w:pPr>
              <w:jc w:val="center"/>
              <w:rPr>
                <w:rFonts w:ascii="Arial" w:hAnsi="Arial" w:cs="Arial"/>
                <w:sz w:val="18"/>
                <w:szCs w:val="18"/>
                <w:lang w:val="es-MX"/>
              </w:rPr>
            </w:pPr>
            <w:r w:rsidRPr="0025170F">
              <w:rPr>
                <w:rFonts w:ascii="Arial" w:hAnsi="Arial" w:cs="Arial"/>
                <w:b/>
                <w:sz w:val="18"/>
                <w:szCs w:val="18"/>
              </w:rPr>
              <w:t>TOTAL</w:t>
            </w:r>
          </w:p>
        </w:tc>
        <w:tc>
          <w:tcPr>
            <w:tcW w:w="5103" w:type="dxa"/>
            <w:gridSpan w:val="3"/>
            <w:shd w:val="clear" w:color="auto" w:fill="BDD6EE" w:themeFill="accent1" w:themeFillTint="66"/>
            <w:vAlign w:val="center"/>
          </w:tcPr>
          <w:p w:rsidR="0025170F" w:rsidRPr="0025170F" w:rsidRDefault="0025170F" w:rsidP="0025170F">
            <w:pPr>
              <w:jc w:val="both"/>
              <w:rPr>
                <w:rFonts w:ascii="Arial" w:hAnsi="Arial" w:cs="Arial"/>
                <w:sz w:val="18"/>
                <w:szCs w:val="18"/>
              </w:rPr>
            </w:pPr>
            <w:r w:rsidRPr="0025170F">
              <w:rPr>
                <w:rFonts w:ascii="Arial" w:hAnsi="Arial" w:cs="Arial"/>
                <w:b/>
                <w:sz w:val="18"/>
                <w:szCs w:val="18"/>
              </w:rPr>
              <w:t xml:space="preserve">       09</w:t>
            </w:r>
          </w:p>
        </w:tc>
      </w:tr>
    </w:tbl>
    <w:p w:rsidR="00BB4EA5" w:rsidRPr="0025170F" w:rsidRDefault="00BB4EA5" w:rsidP="0025170F">
      <w:pPr>
        <w:pStyle w:val="Prrafodelista8"/>
        <w:tabs>
          <w:tab w:val="left" w:pos="3435"/>
        </w:tabs>
        <w:ind w:left="142" w:hanging="142"/>
        <w:jc w:val="both"/>
        <w:rPr>
          <w:b/>
          <w:sz w:val="16"/>
          <w:szCs w:val="16"/>
        </w:rPr>
      </w:pPr>
      <w:r w:rsidRPr="0025170F">
        <w:rPr>
          <w:b/>
          <w:sz w:val="16"/>
          <w:szCs w:val="16"/>
        </w:rPr>
        <w:t>(*) Además de lo indicado, el mencionado cargo cuenta con Beneficios de Ley y Bonificación por labores en Zona de</w:t>
      </w:r>
    </w:p>
    <w:p w:rsidR="00BB4EA5" w:rsidRPr="0025170F" w:rsidRDefault="00BB4EA5" w:rsidP="00BB4EA5">
      <w:pPr>
        <w:pStyle w:val="Prrafodelista8"/>
        <w:ind w:left="0"/>
        <w:jc w:val="both"/>
        <w:rPr>
          <w:b/>
          <w:sz w:val="16"/>
          <w:szCs w:val="16"/>
        </w:rPr>
      </w:pPr>
      <w:r w:rsidRPr="0025170F">
        <w:rPr>
          <w:b/>
          <w:sz w:val="16"/>
          <w:szCs w:val="16"/>
        </w:rPr>
        <w:t xml:space="preserve">Menor desarrollo, de corresponder. </w:t>
      </w:r>
    </w:p>
    <w:p w:rsidR="00BB4EA5" w:rsidRPr="0025170F" w:rsidRDefault="00BB4EA5" w:rsidP="00BB4EA5">
      <w:pPr>
        <w:pStyle w:val="Prrafodelista1"/>
        <w:suppressAutoHyphens w:val="0"/>
        <w:ind w:left="0"/>
        <w:contextualSpacing/>
        <w:jc w:val="both"/>
        <w:rPr>
          <w:rFonts w:ascii="Arial" w:hAnsi="Arial" w:cs="Arial"/>
          <w:b/>
          <w:sz w:val="18"/>
          <w:vertAlign w:val="subscript"/>
        </w:rPr>
      </w:pPr>
    </w:p>
    <w:p w:rsidR="00BB4EA5" w:rsidRPr="0025170F" w:rsidRDefault="00BB4EA5" w:rsidP="00C0171E">
      <w:pPr>
        <w:pStyle w:val="Sangradetextonormal"/>
        <w:numPr>
          <w:ilvl w:val="1"/>
          <w:numId w:val="9"/>
        </w:numPr>
        <w:ind w:left="709"/>
        <w:jc w:val="both"/>
        <w:rPr>
          <w:rFonts w:cs="Arial"/>
          <w:sz w:val="20"/>
          <w:szCs w:val="20"/>
        </w:rPr>
      </w:pPr>
      <w:r w:rsidRPr="0025170F">
        <w:rPr>
          <w:rFonts w:cs="Arial"/>
          <w:sz w:val="20"/>
          <w:szCs w:val="20"/>
        </w:rPr>
        <w:t xml:space="preserve">Dependencia, </w:t>
      </w:r>
      <w:r w:rsidRPr="0025170F">
        <w:rPr>
          <w:rFonts w:cs="Arial"/>
          <w:bCs w:val="0"/>
          <w:sz w:val="20"/>
          <w:szCs w:val="20"/>
        </w:rPr>
        <w:t>Unidad Orgánica y/o Área Solicitante</w:t>
      </w:r>
    </w:p>
    <w:p w:rsidR="00BB4EA5" w:rsidRPr="0025170F" w:rsidRDefault="00BB4EA5" w:rsidP="00BB4EA5">
      <w:pPr>
        <w:pStyle w:val="Sangradetextonormal"/>
        <w:ind w:left="709" w:firstLine="0"/>
        <w:jc w:val="both"/>
        <w:rPr>
          <w:rFonts w:cs="Arial"/>
          <w:b w:val="0"/>
          <w:sz w:val="20"/>
          <w:szCs w:val="20"/>
        </w:rPr>
      </w:pPr>
      <w:r w:rsidRPr="0025170F">
        <w:rPr>
          <w:rFonts w:cs="Arial"/>
          <w:b w:val="0"/>
          <w:sz w:val="20"/>
          <w:szCs w:val="20"/>
        </w:rPr>
        <w:t xml:space="preserve">Red Prestacional </w:t>
      </w:r>
      <w:r w:rsidR="0025170F" w:rsidRPr="0025170F">
        <w:rPr>
          <w:rFonts w:cs="Arial"/>
          <w:b w:val="0"/>
          <w:sz w:val="20"/>
          <w:szCs w:val="20"/>
        </w:rPr>
        <w:t>Sabogal</w:t>
      </w:r>
    </w:p>
    <w:p w:rsidR="00077A31" w:rsidRPr="0025170F" w:rsidRDefault="00077A31" w:rsidP="00BB4EA5">
      <w:pPr>
        <w:pStyle w:val="Sangradetextonormal"/>
        <w:jc w:val="both"/>
        <w:rPr>
          <w:rFonts w:cs="Arial"/>
          <w:b w:val="0"/>
          <w:sz w:val="20"/>
          <w:szCs w:val="20"/>
          <w:vertAlign w:val="subscript"/>
        </w:rPr>
      </w:pPr>
    </w:p>
    <w:p w:rsidR="00BB4EA5" w:rsidRPr="0025170F" w:rsidRDefault="00BB4EA5" w:rsidP="00C0171E">
      <w:pPr>
        <w:pStyle w:val="Sangradetextonormal"/>
        <w:numPr>
          <w:ilvl w:val="1"/>
          <w:numId w:val="9"/>
        </w:numPr>
        <w:ind w:left="709"/>
        <w:jc w:val="both"/>
        <w:rPr>
          <w:rFonts w:cs="Arial"/>
          <w:sz w:val="20"/>
          <w:szCs w:val="20"/>
        </w:rPr>
      </w:pPr>
      <w:r w:rsidRPr="0025170F">
        <w:rPr>
          <w:rFonts w:cs="Arial"/>
          <w:sz w:val="20"/>
          <w:szCs w:val="20"/>
        </w:rPr>
        <w:t>Dependencia encargada de realizar el proceso de incorporación y contratación:</w:t>
      </w:r>
    </w:p>
    <w:p w:rsidR="00BB4EA5" w:rsidRPr="0025170F" w:rsidRDefault="00BB4EA5" w:rsidP="00BB4EA5">
      <w:pPr>
        <w:pStyle w:val="Sangradetextonormal"/>
        <w:ind w:left="708" w:firstLine="0"/>
        <w:jc w:val="both"/>
        <w:rPr>
          <w:rFonts w:cs="Arial"/>
          <w:b w:val="0"/>
          <w:sz w:val="20"/>
          <w:szCs w:val="20"/>
        </w:rPr>
      </w:pPr>
      <w:r w:rsidRPr="0025170F">
        <w:rPr>
          <w:rFonts w:cs="Arial"/>
          <w:b w:val="0"/>
          <w:sz w:val="20"/>
          <w:szCs w:val="20"/>
        </w:rPr>
        <w:t>Oficina de Recursos Humanos de</w:t>
      </w:r>
      <w:r w:rsidR="0025170F" w:rsidRPr="0025170F">
        <w:rPr>
          <w:rFonts w:cs="Arial"/>
          <w:b w:val="0"/>
          <w:sz w:val="20"/>
          <w:szCs w:val="20"/>
        </w:rPr>
        <w:t xml:space="preserve"> la Red Prestacional Sabogal.</w:t>
      </w:r>
    </w:p>
    <w:p w:rsidR="00077A31" w:rsidRPr="0025170F" w:rsidRDefault="00077A31" w:rsidP="00077A31">
      <w:pPr>
        <w:pStyle w:val="Sangradetextonormal"/>
        <w:ind w:left="709" w:firstLine="0"/>
        <w:jc w:val="both"/>
        <w:rPr>
          <w:rFonts w:cs="Arial"/>
          <w:sz w:val="20"/>
          <w:szCs w:val="20"/>
        </w:rPr>
      </w:pPr>
    </w:p>
    <w:p w:rsidR="00BB4EA5" w:rsidRPr="0025170F" w:rsidRDefault="00BB4EA5" w:rsidP="00C0171E">
      <w:pPr>
        <w:pStyle w:val="Sangradetextonormal"/>
        <w:numPr>
          <w:ilvl w:val="1"/>
          <w:numId w:val="9"/>
        </w:numPr>
        <w:ind w:left="709"/>
        <w:jc w:val="both"/>
        <w:rPr>
          <w:rFonts w:cs="Arial"/>
          <w:sz w:val="20"/>
          <w:szCs w:val="20"/>
        </w:rPr>
      </w:pPr>
      <w:r w:rsidRPr="0025170F">
        <w:rPr>
          <w:sz w:val="20"/>
        </w:rPr>
        <w:t>Consideraciones para la postulación e incorporación:</w:t>
      </w:r>
    </w:p>
    <w:p w:rsidR="00BB4EA5" w:rsidRPr="0025170F" w:rsidRDefault="00BB4EA5" w:rsidP="00BB4EA5">
      <w:pPr>
        <w:pStyle w:val="Sangradetextonormal"/>
        <w:jc w:val="both"/>
        <w:rPr>
          <w:rFonts w:cs="Arial"/>
          <w:sz w:val="20"/>
          <w:szCs w:val="20"/>
        </w:rPr>
      </w:pPr>
    </w:p>
    <w:p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Los trabajadores de ESSALUD que laboran bajo la modalidad de suplencia podrán postular sin renuncia previa, acreditando su experiencia laboral en la condición citada.</w:t>
      </w:r>
    </w:p>
    <w:p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lastRenderedPageBreak/>
        <w:t>Al momento de la inscripción el postulante interesado debe cumplir con los requisitos del perfil de puesto establecidos en el proceso de selección en el cual se registra.</w:t>
      </w:r>
    </w:p>
    <w:p w:rsidR="00B92467" w:rsidRPr="0025170F" w:rsidRDefault="00B92467" w:rsidP="00B92467">
      <w:pPr>
        <w:pStyle w:val="Sangradetextonormal"/>
        <w:numPr>
          <w:ilvl w:val="0"/>
          <w:numId w:val="3"/>
        </w:numPr>
        <w:tabs>
          <w:tab w:val="num" w:pos="1080"/>
        </w:tabs>
        <w:ind w:left="1080"/>
        <w:jc w:val="both"/>
        <w:rPr>
          <w:b w:val="0"/>
          <w:sz w:val="20"/>
        </w:rPr>
      </w:pPr>
      <w:r w:rsidRPr="0025170F">
        <w:rPr>
          <w:b w:val="0"/>
          <w:sz w:val="20"/>
        </w:rPr>
        <w:t>Disponibilidad inmediata.</w:t>
      </w:r>
    </w:p>
    <w:p w:rsidR="00BB4EA5" w:rsidRPr="0025170F" w:rsidRDefault="00BB4EA5" w:rsidP="00BB4EA5">
      <w:pPr>
        <w:ind w:left="360"/>
        <w:jc w:val="both"/>
        <w:rPr>
          <w:sz w:val="16"/>
          <w:szCs w:val="16"/>
        </w:rPr>
      </w:pPr>
    </w:p>
    <w:p w:rsidR="00BB4EA5" w:rsidRPr="0025170F" w:rsidRDefault="00BB4EA5" w:rsidP="00C0171E">
      <w:pPr>
        <w:pStyle w:val="Sangradetextonormal"/>
        <w:numPr>
          <w:ilvl w:val="1"/>
          <w:numId w:val="9"/>
        </w:numPr>
        <w:ind w:left="709"/>
        <w:jc w:val="both"/>
        <w:rPr>
          <w:rFonts w:cs="Arial"/>
          <w:sz w:val="20"/>
          <w:szCs w:val="20"/>
        </w:rPr>
      </w:pPr>
      <w:r w:rsidRPr="0025170F">
        <w:rPr>
          <w:rFonts w:cs="Arial"/>
          <w:sz w:val="20"/>
          <w:szCs w:val="20"/>
        </w:rPr>
        <w:t>Consideraciones Generales:</w:t>
      </w:r>
    </w:p>
    <w:p w:rsidR="00BB4EA5" w:rsidRPr="0025170F" w:rsidRDefault="00BB4EA5" w:rsidP="00BB4EA5">
      <w:pPr>
        <w:pStyle w:val="Sangradetextonormal"/>
        <w:ind w:left="426" w:firstLine="0"/>
        <w:jc w:val="both"/>
        <w:rPr>
          <w:rFonts w:cs="Arial"/>
          <w:sz w:val="16"/>
          <w:szCs w:val="16"/>
        </w:rPr>
      </w:pPr>
    </w:p>
    <w:p w:rsidR="00B92467" w:rsidRPr="0025170F" w:rsidRDefault="00B92467" w:rsidP="00B92467">
      <w:pPr>
        <w:pStyle w:val="Prrafodelista"/>
        <w:numPr>
          <w:ilvl w:val="2"/>
          <w:numId w:val="2"/>
        </w:numPr>
        <w:tabs>
          <w:tab w:val="clear" w:pos="1800"/>
          <w:tab w:val="num" w:pos="1440"/>
        </w:tabs>
        <w:ind w:left="1134" w:hanging="425"/>
        <w:jc w:val="both"/>
        <w:rPr>
          <w:bCs/>
          <w:sz w:val="20"/>
          <w:szCs w:val="20"/>
        </w:rPr>
      </w:pPr>
      <w:r w:rsidRPr="0025170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25170F" w:rsidRDefault="00B92467" w:rsidP="00B92467">
      <w:pPr>
        <w:pStyle w:val="Prrafodelista"/>
        <w:numPr>
          <w:ilvl w:val="2"/>
          <w:numId w:val="2"/>
        </w:numPr>
        <w:tabs>
          <w:tab w:val="clear" w:pos="1800"/>
          <w:tab w:val="num" w:pos="1440"/>
        </w:tabs>
        <w:ind w:left="1134" w:hanging="425"/>
        <w:jc w:val="both"/>
        <w:rPr>
          <w:bCs/>
          <w:sz w:val="20"/>
          <w:szCs w:val="20"/>
        </w:rPr>
      </w:pPr>
      <w:r w:rsidRPr="0025170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5170F">
          <w:rPr>
            <w:rStyle w:val="Hipervnculo"/>
            <w:bCs/>
            <w:sz w:val="20"/>
            <w:szCs w:val="20"/>
          </w:rPr>
          <w:t>http://convocatorias.essalud.gob.pe</w:t>
        </w:r>
      </w:hyperlink>
      <w:r w:rsidRPr="0025170F">
        <w:rPr>
          <w:bCs/>
          <w:sz w:val="20"/>
          <w:szCs w:val="20"/>
        </w:rPr>
        <w:t>. De existir alguna modificación en el proceso de selección, ésta será comunicada oportunamente en la web señalada.</w:t>
      </w:r>
    </w:p>
    <w:p w:rsidR="00B92467" w:rsidRPr="00E36BB5" w:rsidRDefault="00B92467" w:rsidP="00B92467">
      <w:pPr>
        <w:pStyle w:val="Prrafodelista"/>
        <w:numPr>
          <w:ilvl w:val="2"/>
          <w:numId w:val="2"/>
        </w:numPr>
        <w:tabs>
          <w:tab w:val="clear" w:pos="1800"/>
          <w:tab w:val="num" w:pos="1440"/>
        </w:tabs>
        <w:ind w:left="1134" w:hanging="425"/>
        <w:jc w:val="both"/>
        <w:rPr>
          <w:bCs/>
          <w:sz w:val="20"/>
          <w:szCs w:val="20"/>
        </w:rPr>
      </w:pPr>
      <w:r w:rsidRPr="0025170F">
        <w:rPr>
          <w:bCs/>
          <w:sz w:val="20"/>
          <w:szCs w:val="20"/>
        </w:rPr>
        <w:t xml:space="preserve">El postulante debe verificar que los documentos sustentatorios se adjunten correctamente y que sean legibles, caso contrario, estos documentos no serán considerados como </w:t>
      </w:r>
      <w:r w:rsidRPr="00E36BB5">
        <w:rPr>
          <w:bCs/>
          <w:sz w:val="20"/>
          <w:szCs w:val="20"/>
        </w:rPr>
        <w:t>válidos.</w:t>
      </w:r>
    </w:p>
    <w:p w:rsidR="003E4CEC" w:rsidRPr="00E36BB5" w:rsidRDefault="003E4CEC" w:rsidP="003E4CEC">
      <w:pPr>
        <w:pStyle w:val="Prrafodelista"/>
        <w:ind w:left="1440"/>
        <w:jc w:val="both"/>
        <w:rPr>
          <w:bCs/>
          <w:sz w:val="20"/>
          <w:szCs w:val="20"/>
        </w:rPr>
      </w:pPr>
    </w:p>
    <w:p w:rsidR="00BB4EA5" w:rsidRPr="00E36BB5"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E36BB5">
        <w:rPr>
          <w:rFonts w:cs="Arial"/>
          <w:sz w:val="20"/>
          <w:szCs w:val="20"/>
        </w:rPr>
        <w:t>PERFIL DEL CARGO</w:t>
      </w:r>
    </w:p>
    <w:p w:rsidR="00BB4EA5" w:rsidRPr="00E36BB5" w:rsidRDefault="00BB4EA5" w:rsidP="00BB4EA5">
      <w:pPr>
        <w:jc w:val="both"/>
        <w:rPr>
          <w:rFonts w:ascii="Arial" w:hAnsi="Arial" w:cs="Arial"/>
          <w:b/>
          <w:sz w:val="16"/>
          <w:szCs w:val="16"/>
        </w:rPr>
      </w:pPr>
    </w:p>
    <w:p w:rsidR="00BD6FE0" w:rsidRPr="00E36BB5" w:rsidRDefault="00AB0B96" w:rsidP="00BD6FE0">
      <w:pPr>
        <w:ind w:left="284"/>
        <w:jc w:val="both"/>
        <w:rPr>
          <w:rFonts w:ascii="Arial" w:hAnsi="Arial" w:cs="Arial"/>
          <w:b/>
        </w:rPr>
      </w:pPr>
      <w:r>
        <w:rPr>
          <w:rFonts w:ascii="Arial" w:hAnsi="Arial" w:cs="Arial"/>
          <w:b/>
        </w:rPr>
        <w:t xml:space="preserve">   </w:t>
      </w:r>
      <w:r w:rsidR="00C940B7" w:rsidRPr="00E36BB5">
        <w:rPr>
          <w:rFonts w:ascii="Arial" w:hAnsi="Arial" w:cs="Arial"/>
          <w:b/>
        </w:rPr>
        <w:t>SECRETARIA (COD. T3SEC-0</w:t>
      </w:r>
      <w:r w:rsidR="001429ED" w:rsidRPr="00E36BB5">
        <w:rPr>
          <w:rFonts w:ascii="Arial" w:hAnsi="Arial" w:cs="Arial"/>
          <w:b/>
        </w:rPr>
        <w:t>0</w:t>
      </w:r>
      <w:r w:rsidR="00AC6AF9" w:rsidRPr="00E36BB5">
        <w:rPr>
          <w:rFonts w:ascii="Arial" w:hAnsi="Arial" w:cs="Arial"/>
          <w:b/>
        </w:rPr>
        <w:t>1</w:t>
      </w:r>
      <w:r w:rsidR="00C940B7" w:rsidRPr="00E36BB5">
        <w:rPr>
          <w:rFonts w:ascii="Arial" w:hAnsi="Arial" w:cs="Arial"/>
          <w:b/>
        </w:rPr>
        <w:t>, T3SEC-0</w:t>
      </w:r>
      <w:r w:rsidR="001429ED" w:rsidRPr="00E36BB5">
        <w:rPr>
          <w:rFonts w:ascii="Arial" w:hAnsi="Arial" w:cs="Arial"/>
          <w:b/>
        </w:rPr>
        <w:t>02</w:t>
      </w:r>
      <w:r w:rsidR="00C940B7" w:rsidRPr="00E36BB5">
        <w:rPr>
          <w:rFonts w:ascii="Arial" w:hAnsi="Arial" w:cs="Arial"/>
          <w:b/>
        </w:rPr>
        <w:t>, T3SEC-0</w:t>
      </w:r>
      <w:r w:rsidR="001429ED" w:rsidRPr="00E36BB5">
        <w:rPr>
          <w:rFonts w:ascii="Arial" w:hAnsi="Arial" w:cs="Arial"/>
          <w:b/>
        </w:rPr>
        <w:t>03</w:t>
      </w:r>
      <w:r w:rsidR="00AB4452">
        <w:rPr>
          <w:rFonts w:ascii="Arial" w:hAnsi="Arial" w:cs="Arial"/>
          <w:b/>
        </w:rPr>
        <w:t>)</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C940B7" w:rsidRPr="009E2860" w:rsidTr="008573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940B7" w:rsidRPr="00E36BB5" w:rsidRDefault="00C940B7" w:rsidP="00857352">
            <w:pPr>
              <w:autoSpaceDE w:val="0"/>
              <w:autoSpaceDN w:val="0"/>
              <w:jc w:val="center"/>
              <w:rPr>
                <w:rFonts w:ascii="Arial" w:hAnsi="Arial" w:cs="Arial"/>
                <w:b/>
                <w:bCs/>
                <w:sz w:val="18"/>
                <w:szCs w:val="18"/>
              </w:rPr>
            </w:pPr>
            <w:r w:rsidRPr="00E36BB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C940B7" w:rsidRPr="00E36BB5" w:rsidRDefault="00C940B7" w:rsidP="00857352">
            <w:pPr>
              <w:autoSpaceDE w:val="0"/>
              <w:autoSpaceDN w:val="0"/>
              <w:jc w:val="center"/>
              <w:rPr>
                <w:rFonts w:ascii="Arial" w:hAnsi="Arial" w:cs="Arial"/>
                <w:b/>
                <w:bCs/>
                <w:sz w:val="18"/>
                <w:szCs w:val="18"/>
              </w:rPr>
            </w:pPr>
            <w:r w:rsidRPr="00E36BB5">
              <w:rPr>
                <w:rFonts w:ascii="Arial" w:hAnsi="Arial" w:cs="Arial"/>
                <w:b/>
                <w:bCs/>
                <w:sz w:val="18"/>
                <w:szCs w:val="18"/>
              </w:rPr>
              <w:t>DETALLE</w:t>
            </w:r>
          </w:p>
        </w:tc>
      </w:tr>
      <w:tr w:rsidR="00C940B7" w:rsidRPr="009E2860" w:rsidTr="008573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40B7" w:rsidRPr="00E36BB5" w:rsidRDefault="00C940B7" w:rsidP="00857352">
            <w:pPr>
              <w:autoSpaceDE w:val="0"/>
              <w:autoSpaceDN w:val="0"/>
              <w:jc w:val="center"/>
              <w:rPr>
                <w:rFonts w:ascii="Arial" w:hAnsi="Arial" w:cs="Arial"/>
                <w:b/>
                <w:bCs/>
                <w:sz w:val="18"/>
                <w:szCs w:val="18"/>
              </w:rPr>
            </w:pPr>
            <w:r w:rsidRPr="00E36BB5">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40B7" w:rsidRPr="00E36BB5" w:rsidRDefault="00C940B7" w:rsidP="00BA1963">
            <w:pPr>
              <w:numPr>
                <w:ilvl w:val="0"/>
                <w:numId w:val="17"/>
              </w:numPr>
              <w:suppressAutoHyphens w:val="0"/>
              <w:snapToGrid w:val="0"/>
              <w:ind w:left="317" w:hanging="284"/>
              <w:jc w:val="both"/>
              <w:rPr>
                <w:rFonts w:ascii="Arial" w:hAnsi="Arial" w:cs="Arial"/>
                <w:b/>
                <w:bCs/>
                <w:sz w:val="18"/>
                <w:szCs w:val="18"/>
              </w:rPr>
            </w:pPr>
            <w:r w:rsidRPr="00E36BB5">
              <w:rPr>
                <w:rFonts w:ascii="Arial" w:hAnsi="Arial" w:cs="Arial"/>
                <w:sz w:val="18"/>
                <w:szCs w:val="18"/>
              </w:rPr>
              <w:t xml:space="preserve">Acreditar* copia simple del </w:t>
            </w:r>
            <w:r w:rsidRPr="00872DBE">
              <w:rPr>
                <w:rFonts w:ascii="Arial" w:hAnsi="Arial" w:cs="Arial"/>
                <w:sz w:val="18"/>
                <w:szCs w:val="18"/>
              </w:rPr>
              <w:t xml:space="preserve">Título </w:t>
            </w:r>
            <w:r w:rsidR="00BA1963" w:rsidRPr="00872DBE">
              <w:rPr>
                <w:rFonts w:ascii="Arial" w:hAnsi="Arial" w:cs="Arial"/>
                <w:sz w:val="18"/>
                <w:szCs w:val="18"/>
              </w:rPr>
              <w:t xml:space="preserve">Técnico </w:t>
            </w:r>
            <w:r w:rsidR="00BA1963" w:rsidRPr="00872DBE">
              <w:rPr>
                <w:rFonts w:ascii="Arial" w:hAnsi="Arial" w:cs="Arial"/>
                <w:sz w:val="18"/>
                <w:szCs w:val="18"/>
                <w:lang w:val="es-MX"/>
              </w:rPr>
              <w:t>en Secretariado</w:t>
            </w:r>
            <w:r w:rsidR="009B0E82" w:rsidRPr="00872DBE">
              <w:rPr>
                <w:rFonts w:ascii="Arial" w:hAnsi="Arial" w:cs="Arial"/>
                <w:sz w:val="18"/>
                <w:szCs w:val="18"/>
              </w:rPr>
              <w:t xml:space="preserve">, </w:t>
            </w:r>
            <w:r w:rsidRPr="00872DBE">
              <w:rPr>
                <w:rFonts w:ascii="Arial" w:hAnsi="Arial" w:cs="Arial"/>
                <w:sz w:val="18"/>
                <w:szCs w:val="18"/>
              </w:rPr>
              <w:t>emitido por Instituto Superior a Nombre de la Nación</w:t>
            </w:r>
            <w:r w:rsidRPr="00E36BB5">
              <w:rPr>
                <w:rFonts w:ascii="Arial" w:hAnsi="Arial" w:cs="Arial"/>
                <w:sz w:val="18"/>
                <w:szCs w:val="18"/>
              </w:rPr>
              <w:t xml:space="preserve"> (mínimo tres años de estudio) </w:t>
            </w:r>
            <w:r w:rsidRPr="00E36BB5">
              <w:rPr>
                <w:rFonts w:ascii="Arial" w:hAnsi="Arial" w:cs="Arial"/>
                <w:b/>
                <w:bCs/>
                <w:sz w:val="18"/>
                <w:szCs w:val="18"/>
              </w:rPr>
              <w:t>(Indispensable)</w:t>
            </w:r>
          </w:p>
        </w:tc>
      </w:tr>
      <w:tr w:rsidR="00C940B7" w:rsidRPr="009E2860" w:rsidTr="008573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40B7" w:rsidRPr="00543345" w:rsidRDefault="00C940B7" w:rsidP="00857352">
            <w:pPr>
              <w:autoSpaceDE w:val="0"/>
              <w:autoSpaceDN w:val="0"/>
              <w:jc w:val="center"/>
              <w:rPr>
                <w:rFonts w:ascii="Arial" w:hAnsi="Arial" w:cs="Arial"/>
                <w:b/>
                <w:bCs/>
                <w:sz w:val="18"/>
                <w:szCs w:val="18"/>
              </w:rPr>
            </w:pPr>
            <w:r w:rsidRPr="0054334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940B7" w:rsidRPr="00543345" w:rsidRDefault="00C940B7" w:rsidP="00857352">
            <w:pPr>
              <w:ind w:left="244"/>
              <w:jc w:val="both"/>
              <w:rPr>
                <w:rFonts w:ascii="Arial" w:hAnsi="Arial" w:cs="Arial"/>
                <w:sz w:val="18"/>
                <w:szCs w:val="18"/>
              </w:rPr>
            </w:pPr>
            <w:r w:rsidRPr="00543345">
              <w:rPr>
                <w:rFonts w:ascii="Arial" w:hAnsi="Arial" w:cs="Arial"/>
                <w:b/>
                <w:sz w:val="18"/>
                <w:szCs w:val="18"/>
              </w:rPr>
              <w:t xml:space="preserve"> EXPERIENCIA GENERAL</w:t>
            </w:r>
            <w:r w:rsidRPr="00543345">
              <w:rPr>
                <w:rFonts w:ascii="Arial" w:hAnsi="Arial" w:cs="Arial"/>
                <w:sz w:val="18"/>
                <w:szCs w:val="18"/>
              </w:rPr>
              <w:t>:</w:t>
            </w:r>
          </w:p>
          <w:p w:rsidR="00C940B7" w:rsidRPr="00543345" w:rsidRDefault="00C940B7" w:rsidP="00C940B7">
            <w:pPr>
              <w:numPr>
                <w:ilvl w:val="0"/>
                <w:numId w:val="7"/>
              </w:numPr>
              <w:suppressAutoHyphens w:val="0"/>
              <w:ind w:left="313" w:hanging="283"/>
              <w:jc w:val="both"/>
              <w:rPr>
                <w:rFonts w:ascii="Arial" w:hAnsi="Arial" w:cs="Arial"/>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experiencia laboral mínima de </w:t>
            </w:r>
            <w:r w:rsidR="00E36BB5" w:rsidRPr="00543345">
              <w:rPr>
                <w:rFonts w:ascii="Arial" w:hAnsi="Arial" w:cs="Arial"/>
                <w:sz w:val="18"/>
                <w:szCs w:val="18"/>
              </w:rPr>
              <w:t>tres</w:t>
            </w:r>
            <w:r w:rsidRPr="00543345">
              <w:rPr>
                <w:rFonts w:ascii="Arial" w:hAnsi="Arial" w:cs="Arial"/>
                <w:sz w:val="18"/>
                <w:szCs w:val="18"/>
              </w:rPr>
              <w:t xml:space="preserve"> (0</w:t>
            </w:r>
            <w:r w:rsidR="00E36BB5" w:rsidRPr="00543345">
              <w:rPr>
                <w:rFonts w:ascii="Arial" w:hAnsi="Arial" w:cs="Arial"/>
                <w:sz w:val="18"/>
                <w:szCs w:val="18"/>
              </w:rPr>
              <w:t>3)</w:t>
            </w:r>
            <w:r w:rsidRPr="00543345">
              <w:rPr>
                <w:rFonts w:ascii="Arial" w:hAnsi="Arial" w:cs="Arial"/>
                <w:sz w:val="18"/>
                <w:szCs w:val="18"/>
              </w:rPr>
              <w:t xml:space="preserve"> años, ya sea en el sector público o privado. </w:t>
            </w:r>
            <w:r w:rsidRPr="00543345">
              <w:rPr>
                <w:rFonts w:ascii="Arial" w:hAnsi="Arial" w:cs="Arial"/>
                <w:b/>
                <w:sz w:val="18"/>
                <w:szCs w:val="18"/>
              </w:rPr>
              <w:t>(Indispensable)</w:t>
            </w:r>
          </w:p>
          <w:p w:rsidR="00E36BB5" w:rsidRPr="00543345" w:rsidRDefault="00E36BB5" w:rsidP="00E36BB5">
            <w:pPr>
              <w:suppressAutoHyphens w:val="0"/>
              <w:ind w:left="313"/>
              <w:jc w:val="both"/>
              <w:rPr>
                <w:rFonts w:ascii="Arial" w:hAnsi="Arial" w:cs="Arial"/>
                <w:sz w:val="18"/>
                <w:szCs w:val="18"/>
              </w:rPr>
            </w:pPr>
          </w:p>
          <w:p w:rsidR="00C940B7" w:rsidRPr="00543345" w:rsidRDefault="00C940B7" w:rsidP="00857352">
            <w:pPr>
              <w:suppressAutoHyphens w:val="0"/>
              <w:ind w:left="313"/>
              <w:jc w:val="both"/>
              <w:rPr>
                <w:rFonts w:ascii="Arial" w:hAnsi="Arial" w:cs="Arial"/>
                <w:sz w:val="18"/>
                <w:szCs w:val="18"/>
              </w:rPr>
            </w:pPr>
            <w:r w:rsidRPr="00543345">
              <w:rPr>
                <w:rFonts w:ascii="Arial" w:hAnsi="Arial" w:cs="Arial"/>
                <w:b/>
                <w:sz w:val="18"/>
                <w:szCs w:val="18"/>
              </w:rPr>
              <w:t>EXPERIENCIA ESPECÍFICA</w:t>
            </w:r>
            <w:r w:rsidRPr="00543345">
              <w:rPr>
                <w:rFonts w:ascii="Arial" w:hAnsi="Arial" w:cs="Arial"/>
                <w:sz w:val="18"/>
                <w:szCs w:val="18"/>
              </w:rPr>
              <w:t>:</w:t>
            </w:r>
          </w:p>
          <w:p w:rsidR="00C940B7" w:rsidRDefault="00C940B7" w:rsidP="00C940B7">
            <w:pPr>
              <w:numPr>
                <w:ilvl w:val="0"/>
                <w:numId w:val="7"/>
              </w:numPr>
              <w:suppressAutoHyphens w:val="0"/>
              <w:ind w:left="313" w:hanging="283"/>
              <w:jc w:val="both"/>
              <w:rPr>
                <w:rFonts w:ascii="Arial" w:hAnsi="Arial" w:cs="Arial"/>
                <w:b/>
                <w:sz w:val="18"/>
                <w:szCs w:val="18"/>
              </w:rPr>
            </w:pPr>
            <w:r w:rsidRPr="00543345">
              <w:rPr>
                <w:rFonts w:ascii="Arial" w:hAnsi="Arial" w:cs="Arial"/>
                <w:sz w:val="18"/>
                <w:szCs w:val="18"/>
                <w:lang w:val="es-MX"/>
              </w:rPr>
              <w:t xml:space="preserve">Acreditar* </w:t>
            </w:r>
            <w:r w:rsidRPr="00543345">
              <w:rPr>
                <w:rFonts w:ascii="Arial" w:hAnsi="Arial" w:cs="Arial"/>
                <w:sz w:val="18"/>
                <w:szCs w:val="18"/>
              </w:rPr>
              <w:t>ex</w:t>
            </w:r>
            <w:r w:rsidR="00E36BB5" w:rsidRPr="00543345">
              <w:rPr>
                <w:rFonts w:ascii="Arial" w:hAnsi="Arial" w:cs="Arial"/>
                <w:sz w:val="18"/>
                <w:szCs w:val="18"/>
              </w:rPr>
              <w:t>periencia laboral mínima de dos</w:t>
            </w:r>
            <w:r w:rsidRPr="00543345">
              <w:rPr>
                <w:rFonts w:ascii="Arial" w:hAnsi="Arial" w:cs="Arial"/>
                <w:sz w:val="18"/>
                <w:szCs w:val="18"/>
              </w:rPr>
              <w:t xml:space="preserve"> (0</w:t>
            </w:r>
            <w:r w:rsidR="00E36BB5" w:rsidRPr="00543345">
              <w:rPr>
                <w:rFonts w:ascii="Arial" w:hAnsi="Arial" w:cs="Arial"/>
                <w:sz w:val="18"/>
                <w:szCs w:val="18"/>
              </w:rPr>
              <w:t>2</w:t>
            </w:r>
            <w:r w:rsidRPr="00543345">
              <w:rPr>
                <w:rFonts w:ascii="Arial" w:hAnsi="Arial" w:cs="Arial"/>
                <w:sz w:val="18"/>
                <w:szCs w:val="18"/>
              </w:rPr>
              <w:t>) año</w:t>
            </w:r>
            <w:r w:rsidR="00E36BB5" w:rsidRPr="00543345">
              <w:rPr>
                <w:rFonts w:ascii="Arial" w:hAnsi="Arial" w:cs="Arial"/>
                <w:sz w:val="18"/>
                <w:szCs w:val="18"/>
              </w:rPr>
              <w:t>s</w:t>
            </w:r>
            <w:r w:rsidRPr="00543345">
              <w:rPr>
                <w:rFonts w:ascii="Arial" w:hAnsi="Arial" w:cs="Arial"/>
                <w:sz w:val="18"/>
                <w:szCs w:val="18"/>
              </w:rPr>
              <w:t xml:space="preserve"> en el desempeño de funciones afines al puesto, con posterioridad a la formación requerida </w:t>
            </w:r>
            <w:r w:rsidRPr="00543345">
              <w:rPr>
                <w:rFonts w:ascii="Arial" w:hAnsi="Arial" w:cs="Arial"/>
                <w:b/>
                <w:sz w:val="18"/>
                <w:szCs w:val="18"/>
              </w:rPr>
              <w:t>(Indispensable)</w:t>
            </w:r>
          </w:p>
          <w:p w:rsidR="00C940B7" w:rsidRPr="00543345" w:rsidRDefault="00C940B7" w:rsidP="00857352">
            <w:pPr>
              <w:suppressAutoHyphens w:val="0"/>
              <w:ind w:left="313"/>
              <w:jc w:val="both"/>
              <w:rPr>
                <w:rFonts w:ascii="Arial" w:hAnsi="Arial" w:cs="Arial"/>
                <w:sz w:val="18"/>
                <w:szCs w:val="18"/>
              </w:rPr>
            </w:pPr>
          </w:p>
          <w:p w:rsidR="00C940B7" w:rsidRPr="00543345" w:rsidRDefault="00C940B7" w:rsidP="00857352">
            <w:pPr>
              <w:suppressAutoHyphens w:val="0"/>
              <w:ind w:left="313"/>
              <w:jc w:val="both"/>
              <w:rPr>
                <w:rFonts w:ascii="Arial" w:hAnsi="Arial" w:cs="Arial"/>
                <w:b/>
                <w:sz w:val="18"/>
                <w:szCs w:val="18"/>
              </w:rPr>
            </w:pPr>
            <w:r w:rsidRPr="0054334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43345">
              <w:rPr>
                <w:rFonts w:ascii="Arial" w:hAnsi="Arial" w:cs="Arial"/>
                <w:b/>
                <w:bCs/>
                <w:sz w:val="18"/>
                <w:szCs w:val="18"/>
              </w:rPr>
              <w:t>(Deseable)</w:t>
            </w:r>
          </w:p>
        </w:tc>
      </w:tr>
      <w:tr w:rsidR="00C940B7" w:rsidRPr="009E2860" w:rsidTr="008573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940B7" w:rsidRPr="00543345" w:rsidRDefault="00C940B7" w:rsidP="00857352">
            <w:pPr>
              <w:autoSpaceDE w:val="0"/>
              <w:autoSpaceDN w:val="0"/>
              <w:jc w:val="center"/>
              <w:rPr>
                <w:rFonts w:ascii="Arial" w:hAnsi="Arial" w:cs="Arial"/>
                <w:b/>
                <w:bCs/>
                <w:sz w:val="18"/>
                <w:szCs w:val="18"/>
              </w:rPr>
            </w:pPr>
            <w:r w:rsidRPr="0054334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40B7" w:rsidRPr="00543345" w:rsidRDefault="00C940B7" w:rsidP="00543345">
            <w:pPr>
              <w:numPr>
                <w:ilvl w:val="0"/>
                <w:numId w:val="18"/>
              </w:numPr>
              <w:suppressAutoHyphens w:val="0"/>
              <w:snapToGrid w:val="0"/>
              <w:ind w:left="286" w:hanging="283"/>
              <w:jc w:val="both"/>
              <w:rPr>
                <w:rFonts w:ascii="Arial" w:hAnsi="Arial" w:cs="Arial"/>
                <w:sz w:val="18"/>
                <w:szCs w:val="18"/>
              </w:rPr>
            </w:pPr>
            <w:r w:rsidRPr="00543345">
              <w:rPr>
                <w:rFonts w:ascii="Arial" w:hAnsi="Arial" w:cs="Arial"/>
                <w:sz w:val="18"/>
                <w:szCs w:val="18"/>
                <w:lang w:val="es-MX"/>
              </w:rPr>
              <w:t xml:space="preserve">Acreditar* </w:t>
            </w:r>
            <w:r w:rsidRPr="00543345">
              <w:rPr>
                <w:rFonts w:ascii="Arial" w:hAnsi="Arial" w:cs="Arial"/>
                <w:sz w:val="18"/>
                <w:szCs w:val="18"/>
              </w:rPr>
              <w:t>capacitación y/o actividades de ac</w:t>
            </w:r>
            <w:r w:rsidR="00543345" w:rsidRPr="00543345">
              <w:rPr>
                <w:rFonts w:ascii="Arial" w:hAnsi="Arial" w:cs="Arial"/>
                <w:sz w:val="18"/>
                <w:szCs w:val="18"/>
              </w:rPr>
              <w:t>tualización profesional afines al puesto o a las funciones a desempeñar</w:t>
            </w:r>
            <w:r w:rsidRPr="00543345">
              <w:rPr>
                <w:rFonts w:ascii="Arial" w:hAnsi="Arial" w:cs="Arial"/>
                <w:sz w:val="18"/>
                <w:szCs w:val="18"/>
              </w:rPr>
              <w:t xml:space="preserve">, como mínimo de 51 horas o 03 créditos realizadas a partir del año 2018 a la fecha. </w:t>
            </w:r>
            <w:r w:rsidRPr="00543345">
              <w:rPr>
                <w:rFonts w:ascii="Arial" w:hAnsi="Arial" w:cs="Arial"/>
                <w:b/>
                <w:bCs/>
                <w:sz w:val="18"/>
                <w:szCs w:val="18"/>
              </w:rPr>
              <w:t>(Indispensable)</w:t>
            </w:r>
          </w:p>
        </w:tc>
      </w:tr>
      <w:tr w:rsidR="00C940B7" w:rsidRPr="009E2860" w:rsidTr="008573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40B7" w:rsidRPr="00543345" w:rsidRDefault="00C940B7" w:rsidP="00857352">
            <w:pPr>
              <w:ind w:left="108"/>
              <w:jc w:val="center"/>
              <w:rPr>
                <w:rFonts w:ascii="Arial" w:hAnsi="Arial" w:cs="Arial"/>
                <w:b/>
                <w:bCs/>
                <w:sz w:val="18"/>
                <w:szCs w:val="18"/>
              </w:rPr>
            </w:pPr>
            <w:r w:rsidRPr="0054334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940B7" w:rsidRPr="00543345" w:rsidRDefault="00C940B7" w:rsidP="00C940B7">
            <w:pPr>
              <w:numPr>
                <w:ilvl w:val="0"/>
                <w:numId w:val="12"/>
              </w:numPr>
              <w:tabs>
                <w:tab w:val="clear" w:pos="360"/>
                <w:tab w:val="num" w:pos="312"/>
              </w:tabs>
              <w:suppressAutoHyphens w:val="0"/>
              <w:ind w:left="286" w:hanging="258"/>
              <w:jc w:val="both"/>
              <w:rPr>
                <w:rFonts w:ascii="Arial" w:hAnsi="Arial" w:cs="Arial"/>
                <w:sz w:val="18"/>
                <w:szCs w:val="18"/>
              </w:rPr>
            </w:pPr>
            <w:r w:rsidRPr="00543345">
              <w:rPr>
                <w:rFonts w:ascii="Arial" w:hAnsi="Arial" w:cs="Arial"/>
                <w:sz w:val="18"/>
                <w:szCs w:val="18"/>
              </w:rPr>
              <w:t>Manejo de Ofimática: Word, Excel, Power Point, Internet a nivel      Básico. (</w:t>
            </w:r>
            <w:r w:rsidRPr="00543345">
              <w:rPr>
                <w:rFonts w:ascii="Arial" w:hAnsi="Arial" w:cs="Arial"/>
                <w:b/>
                <w:bCs/>
                <w:sz w:val="18"/>
                <w:szCs w:val="18"/>
              </w:rPr>
              <w:t>Indispensable)</w:t>
            </w:r>
          </w:p>
          <w:p w:rsidR="00C940B7" w:rsidRPr="00543345" w:rsidRDefault="00C940B7" w:rsidP="00C940B7">
            <w:pPr>
              <w:numPr>
                <w:ilvl w:val="0"/>
                <w:numId w:val="12"/>
              </w:numPr>
              <w:tabs>
                <w:tab w:val="clear" w:pos="360"/>
                <w:tab w:val="num" w:pos="312"/>
              </w:tabs>
              <w:suppressAutoHyphens w:val="0"/>
              <w:ind w:left="286" w:hanging="283"/>
              <w:jc w:val="both"/>
              <w:rPr>
                <w:rFonts w:ascii="Arial" w:hAnsi="Arial" w:cs="Arial"/>
                <w:sz w:val="18"/>
                <w:szCs w:val="18"/>
              </w:rPr>
            </w:pPr>
            <w:r w:rsidRPr="00543345">
              <w:rPr>
                <w:rFonts w:ascii="Arial" w:hAnsi="Arial" w:cs="Arial"/>
                <w:sz w:val="18"/>
                <w:szCs w:val="18"/>
              </w:rPr>
              <w:t xml:space="preserve">Manejo de Idioma Inglés a nivel básico. </w:t>
            </w:r>
            <w:r w:rsidRPr="00543345">
              <w:rPr>
                <w:rFonts w:ascii="Arial" w:hAnsi="Arial" w:cs="Arial"/>
                <w:b/>
                <w:bCs/>
                <w:sz w:val="18"/>
                <w:szCs w:val="18"/>
              </w:rPr>
              <w:t>(Indispensable)</w:t>
            </w:r>
          </w:p>
        </w:tc>
      </w:tr>
      <w:tr w:rsidR="00C940B7" w:rsidRPr="00543345" w:rsidTr="008573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40B7" w:rsidRPr="00543345" w:rsidRDefault="00C940B7" w:rsidP="00857352">
            <w:pPr>
              <w:autoSpaceDE w:val="0"/>
              <w:autoSpaceDN w:val="0"/>
              <w:jc w:val="center"/>
              <w:rPr>
                <w:rFonts w:ascii="Arial" w:hAnsi="Arial" w:cs="Arial"/>
                <w:b/>
                <w:bCs/>
                <w:sz w:val="18"/>
                <w:szCs w:val="18"/>
              </w:rPr>
            </w:pPr>
            <w:r w:rsidRPr="0054334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C940B7" w:rsidRPr="00543345" w:rsidRDefault="00C940B7" w:rsidP="00857352">
            <w:pPr>
              <w:ind w:left="244"/>
              <w:contextualSpacing/>
              <w:jc w:val="both"/>
              <w:rPr>
                <w:rFonts w:ascii="Arial" w:hAnsi="Arial" w:cs="Arial"/>
                <w:b/>
                <w:sz w:val="18"/>
                <w:szCs w:val="18"/>
              </w:rPr>
            </w:pPr>
            <w:r w:rsidRPr="00543345">
              <w:rPr>
                <w:rFonts w:ascii="Arial" w:hAnsi="Arial" w:cs="Arial"/>
                <w:b/>
                <w:sz w:val="18"/>
                <w:szCs w:val="18"/>
              </w:rPr>
              <w:t xml:space="preserve">GENERICAS: </w:t>
            </w:r>
            <w:r w:rsidRPr="00543345">
              <w:rPr>
                <w:rFonts w:ascii="Arial" w:hAnsi="Arial" w:cs="Arial"/>
                <w:sz w:val="18"/>
                <w:szCs w:val="18"/>
              </w:rPr>
              <w:t>Actitud de servicio, ética e integridad, compromiso y responsabilidad, orientación a resultados y trabajo en equipo.</w:t>
            </w:r>
          </w:p>
          <w:p w:rsidR="00C940B7" w:rsidRPr="00543345" w:rsidRDefault="00C940B7" w:rsidP="00857352">
            <w:pPr>
              <w:ind w:left="244"/>
              <w:contextualSpacing/>
              <w:jc w:val="both"/>
              <w:rPr>
                <w:rFonts w:ascii="Arial" w:hAnsi="Arial" w:cs="Arial"/>
                <w:b/>
                <w:sz w:val="18"/>
                <w:szCs w:val="18"/>
              </w:rPr>
            </w:pPr>
            <w:r w:rsidRPr="00543345">
              <w:rPr>
                <w:rFonts w:ascii="Arial" w:hAnsi="Arial" w:cs="Arial"/>
                <w:b/>
                <w:sz w:val="18"/>
                <w:szCs w:val="18"/>
              </w:rPr>
              <w:t xml:space="preserve">ESPECIFICAS: </w:t>
            </w:r>
            <w:r w:rsidRPr="0054334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40B7" w:rsidRPr="00AB0B96" w:rsidTr="008573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940B7" w:rsidRPr="00AB0B96" w:rsidRDefault="00C940B7" w:rsidP="00857352">
            <w:pPr>
              <w:autoSpaceDE w:val="0"/>
              <w:autoSpaceDN w:val="0"/>
              <w:jc w:val="center"/>
              <w:rPr>
                <w:rFonts w:ascii="Arial" w:hAnsi="Arial" w:cs="Arial"/>
                <w:b/>
                <w:bCs/>
                <w:sz w:val="18"/>
                <w:szCs w:val="18"/>
              </w:rPr>
            </w:pPr>
            <w:r w:rsidRPr="00AB0B9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C940B7" w:rsidRPr="00AB0B96" w:rsidRDefault="00C940B7" w:rsidP="004A251F">
            <w:pPr>
              <w:pStyle w:val="Prrafodelista2"/>
              <w:numPr>
                <w:ilvl w:val="0"/>
                <w:numId w:val="15"/>
              </w:numPr>
              <w:suppressAutoHyphens w:val="0"/>
              <w:ind w:left="286" w:hanging="283"/>
              <w:rPr>
                <w:rFonts w:ascii="Arial" w:hAnsi="Arial" w:cs="Arial"/>
                <w:sz w:val="18"/>
                <w:szCs w:val="18"/>
                <w:lang w:val="es-MX"/>
              </w:rPr>
            </w:pPr>
            <w:r w:rsidRPr="00AB0B96">
              <w:rPr>
                <w:rFonts w:ascii="Arial" w:eastAsiaTheme="minorHAnsi" w:hAnsi="Arial" w:cs="Arial"/>
                <w:bCs/>
                <w:sz w:val="18"/>
                <w:szCs w:val="18"/>
              </w:rPr>
              <w:t xml:space="preserve">Reemplazo - </w:t>
            </w:r>
            <w:r w:rsidRPr="00AB0B96">
              <w:rPr>
                <w:rFonts w:ascii="Arial" w:hAnsi="Arial" w:cs="Arial"/>
                <w:sz w:val="18"/>
                <w:szCs w:val="18"/>
                <w:lang w:val="es-ES_tradnl"/>
              </w:rPr>
              <w:t>Memorando N°</w:t>
            </w:r>
            <w:r w:rsidR="00C73321" w:rsidRPr="00AB0B96">
              <w:rPr>
                <w:rFonts w:ascii="Arial" w:hAnsi="Arial" w:cs="Arial"/>
                <w:sz w:val="18"/>
                <w:szCs w:val="18"/>
                <w:lang w:val="es-ES_tradnl"/>
              </w:rPr>
              <w:t xml:space="preserve"> </w:t>
            </w:r>
            <w:r w:rsidR="00543345" w:rsidRPr="00AB0B96">
              <w:rPr>
                <w:rFonts w:ascii="Arial" w:hAnsi="Arial" w:cs="Arial"/>
                <w:sz w:val="18"/>
                <w:szCs w:val="18"/>
                <w:lang w:val="es-ES_tradnl"/>
              </w:rPr>
              <w:t>2901</w:t>
            </w:r>
            <w:r w:rsidRPr="00AB0B96">
              <w:rPr>
                <w:rFonts w:ascii="Arial" w:hAnsi="Arial" w:cs="Arial"/>
                <w:sz w:val="18"/>
                <w:szCs w:val="18"/>
                <w:lang w:val="es-ES_tradnl"/>
              </w:rPr>
              <w:t>-GCGP-ESSALUD-2023</w:t>
            </w:r>
          </w:p>
        </w:tc>
      </w:tr>
    </w:tbl>
    <w:p w:rsidR="00AB0B96" w:rsidRPr="00AB0B96" w:rsidRDefault="00AB0B96" w:rsidP="00BB4EA5">
      <w:pPr>
        <w:pStyle w:val="Textoindependiente"/>
        <w:spacing w:after="0"/>
        <w:ind w:left="561" w:right="281"/>
        <w:jc w:val="both"/>
        <w:rPr>
          <w:rFonts w:ascii="Arial" w:hAnsi="Arial" w:cs="Arial"/>
          <w:b/>
          <w:bCs/>
          <w:sz w:val="16"/>
          <w:szCs w:val="16"/>
          <w:lang w:val="es-MX"/>
        </w:rPr>
      </w:pPr>
    </w:p>
    <w:p w:rsidR="00AB4452" w:rsidRPr="00E36BB5" w:rsidRDefault="00AB4452" w:rsidP="00AB4452">
      <w:pPr>
        <w:ind w:left="284"/>
        <w:jc w:val="both"/>
        <w:rPr>
          <w:rFonts w:ascii="Arial" w:hAnsi="Arial" w:cs="Arial"/>
          <w:b/>
        </w:rPr>
      </w:pPr>
      <w:r>
        <w:rPr>
          <w:rFonts w:ascii="Arial" w:hAnsi="Arial" w:cs="Arial"/>
          <w:b/>
        </w:rPr>
        <w:t xml:space="preserve">  SECRETARIA TÉCNICA (T3SET-004)</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AB4452" w:rsidRPr="009E2860" w:rsidTr="00FA081F">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B4452" w:rsidRPr="00E36BB5" w:rsidRDefault="00AB4452" w:rsidP="00FA081F">
            <w:pPr>
              <w:autoSpaceDE w:val="0"/>
              <w:autoSpaceDN w:val="0"/>
              <w:jc w:val="center"/>
              <w:rPr>
                <w:rFonts w:ascii="Arial" w:hAnsi="Arial" w:cs="Arial"/>
                <w:b/>
                <w:bCs/>
                <w:sz w:val="18"/>
                <w:szCs w:val="18"/>
              </w:rPr>
            </w:pPr>
            <w:r w:rsidRPr="00E36BB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B4452" w:rsidRPr="00E36BB5" w:rsidRDefault="00AB4452" w:rsidP="00FA081F">
            <w:pPr>
              <w:autoSpaceDE w:val="0"/>
              <w:autoSpaceDN w:val="0"/>
              <w:jc w:val="center"/>
              <w:rPr>
                <w:rFonts w:ascii="Arial" w:hAnsi="Arial" w:cs="Arial"/>
                <w:b/>
                <w:bCs/>
                <w:sz w:val="18"/>
                <w:szCs w:val="18"/>
              </w:rPr>
            </w:pPr>
            <w:r w:rsidRPr="00E36BB5">
              <w:rPr>
                <w:rFonts w:ascii="Arial" w:hAnsi="Arial" w:cs="Arial"/>
                <w:b/>
                <w:bCs/>
                <w:sz w:val="18"/>
                <w:szCs w:val="18"/>
              </w:rPr>
              <w:t>DETALLE</w:t>
            </w:r>
          </w:p>
        </w:tc>
      </w:tr>
      <w:tr w:rsidR="00AB4452" w:rsidRPr="009E2860" w:rsidTr="00FA081F">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4452" w:rsidRPr="00E36BB5" w:rsidRDefault="00AB4452" w:rsidP="00FA081F">
            <w:pPr>
              <w:autoSpaceDE w:val="0"/>
              <w:autoSpaceDN w:val="0"/>
              <w:jc w:val="center"/>
              <w:rPr>
                <w:rFonts w:ascii="Arial" w:hAnsi="Arial" w:cs="Arial"/>
                <w:b/>
                <w:bCs/>
                <w:sz w:val="18"/>
                <w:szCs w:val="18"/>
              </w:rPr>
            </w:pPr>
            <w:r w:rsidRPr="00E36BB5">
              <w:rPr>
                <w:rFonts w:ascii="Arial" w:hAnsi="Arial" w:cs="Arial"/>
                <w:b/>
                <w:bCs/>
                <w:sz w:val="18"/>
                <w:szCs w:val="18"/>
              </w:rPr>
              <w:lastRenderedPageBreak/>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4452" w:rsidRPr="00E36BB5" w:rsidRDefault="00AB4452" w:rsidP="00AB4452">
            <w:pPr>
              <w:numPr>
                <w:ilvl w:val="0"/>
                <w:numId w:val="17"/>
              </w:numPr>
              <w:suppressAutoHyphens w:val="0"/>
              <w:snapToGrid w:val="0"/>
              <w:ind w:left="317" w:hanging="284"/>
              <w:jc w:val="both"/>
              <w:rPr>
                <w:rFonts w:ascii="Arial" w:hAnsi="Arial" w:cs="Arial"/>
                <w:b/>
                <w:bCs/>
                <w:sz w:val="18"/>
                <w:szCs w:val="18"/>
              </w:rPr>
            </w:pPr>
            <w:r w:rsidRPr="00E36BB5">
              <w:rPr>
                <w:rFonts w:ascii="Arial" w:hAnsi="Arial" w:cs="Arial"/>
                <w:sz w:val="18"/>
                <w:szCs w:val="18"/>
              </w:rPr>
              <w:t xml:space="preserve">Acreditar* copia </w:t>
            </w:r>
            <w:r w:rsidRPr="00872DBE">
              <w:rPr>
                <w:rFonts w:ascii="Arial" w:hAnsi="Arial" w:cs="Arial"/>
                <w:sz w:val="18"/>
                <w:szCs w:val="18"/>
              </w:rPr>
              <w:t xml:space="preserve">simple del </w:t>
            </w:r>
            <w:r w:rsidR="00BA1963" w:rsidRPr="00872DBE">
              <w:rPr>
                <w:rFonts w:ascii="Arial" w:hAnsi="Arial" w:cs="Arial"/>
                <w:sz w:val="18"/>
                <w:szCs w:val="18"/>
                <w:lang w:val="es-MX"/>
              </w:rPr>
              <w:t>Diploma o Constancia de egresado o Título Técnico en Secretariado</w:t>
            </w:r>
            <w:r w:rsidRPr="00872DBE">
              <w:rPr>
                <w:rFonts w:ascii="Arial" w:hAnsi="Arial" w:cs="Arial"/>
                <w:sz w:val="18"/>
                <w:szCs w:val="18"/>
              </w:rPr>
              <w:t>, emitido</w:t>
            </w:r>
            <w:r w:rsidRPr="00E36BB5">
              <w:rPr>
                <w:rFonts w:ascii="Arial" w:hAnsi="Arial" w:cs="Arial"/>
                <w:sz w:val="18"/>
                <w:szCs w:val="18"/>
              </w:rPr>
              <w:t xml:space="preserve"> por Instituto Superior a Nombre de la Nación (mínimo </w:t>
            </w:r>
            <w:r>
              <w:rPr>
                <w:rFonts w:ascii="Arial" w:hAnsi="Arial" w:cs="Arial"/>
                <w:sz w:val="18"/>
                <w:szCs w:val="18"/>
              </w:rPr>
              <w:t>dos</w:t>
            </w:r>
            <w:r w:rsidRPr="00E36BB5">
              <w:rPr>
                <w:rFonts w:ascii="Arial" w:hAnsi="Arial" w:cs="Arial"/>
                <w:sz w:val="18"/>
                <w:szCs w:val="18"/>
              </w:rPr>
              <w:t xml:space="preserve"> años de estudio) </w:t>
            </w:r>
            <w:r w:rsidRPr="00E36BB5">
              <w:rPr>
                <w:rFonts w:ascii="Arial" w:hAnsi="Arial" w:cs="Arial"/>
                <w:b/>
                <w:bCs/>
                <w:sz w:val="18"/>
                <w:szCs w:val="18"/>
              </w:rPr>
              <w:t>(Indispensable)</w:t>
            </w:r>
          </w:p>
        </w:tc>
      </w:tr>
      <w:tr w:rsidR="00AB4452" w:rsidRPr="009E2860" w:rsidTr="00FA081F">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4452" w:rsidRPr="00543345" w:rsidRDefault="00AB4452" w:rsidP="00FA081F">
            <w:pPr>
              <w:autoSpaceDE w:val="0"/>
              <w:autoSpaceDN w:val="0"/>
              <w:jc w:val="center"/>
              <w:rPr>
                <w:rFonts w:ascii="Arial" w:hAnsi="Arial" w:cs="Arial"/>
                <w:b/>
                <w:bCs/>
                <w:sz w:val="18"/>
                <w:szCs w:val="18"/>
              </w:rPr>
            </w:pPr>
            <w:r w:rsidRPr="0054334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B4452" w:rsidRPr="00543345" w:rsidRDefault="00AB4452" w:rsidP="00FA081F">
            <w:pPr>
              <w:ind w:left="244"/>
              <w:jc w:val="both"/>
              <w:rPr>
                <w:rFonts w:ascii="Arial" w:hAnsi="Arial" w:cs="Arial"/>
                <w:sz w:val="18"/>
                <w:szCs w:val="18"/>
              </w:rPr>
            </w:pPr>
            <w:r w:rsidRPr="00543345">
              <w:rPr>
                <w:rFonts w:ascii="Arial" w:hAnsi="Arial" w:cs="Arial"/>
                <w:b/>
                <w:sz w:val="18"/>
                <w:szCs w:val="18"/>
              </w:rPr>
              <w:t xml:space="preserve"> EXPERIENCIA GENERAL</w:t>
            </w:r>
            <w:r w:rsidRPr="00543345">
              <w:rPr>
                <w:rFonts w:ascii="Arial" w:hAnsi="Arial" w:cs="Arial"/>
                <w:sz w:val="18"/>
                <w:szCs w:val="18"/>
              </w:rPr>
              <w:t>:</w:t>
            </w:r>
          </w:p>
          <w:p w:rsidR="00AB4452" w:rsidRPr="00543345" w:rsidRDefault="00AB4452" w:rsidP="00FA081F">
            <w:pPr>
              <w:numPr>
                <w:ilvl w:val="0"/>
                <w:numId w:val="7"/>
              </w:numPr>
              <w:suppressAutoHyphens w:val="0"/>
              <w:ind w:left="313" w:hanging="283"/>
              <w:jc w:val="both"/>
              <w:rPr>
                <w:rFonts w:ascii="Arial" w:hAnsi="Arial" w:cs="Arial"/>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experiencia laboral mínima de tres (03) años, ya sea en el sector público o privado. </w:t>
            </w:r>
            <w:r w:rsidRPr="00543345">
              <w:rPr>
                <w:rFonts w:ascii="Arial" w:hAnsi="Arial" w:cs="Arial"/>
                <w:b/>
                <w:sz w:val="18"/>
                <w:szCs w:val="18"/>
              </w:rPr>
              <w:t>(Indispensable)</w:t>
            </w:r>
          </w:p>
          <w:p w:rsidR="00AB4452" w:rsidRPr="00543345" w:rsidRDefault="00AB4452" w:rsidP="00FA081F">
            <w:pPr>
              <w:suppressAutoHyphens w:val="0"/>
              <w:ind w:left="313"/>
              <w:jc w:val="both"/>
              <w:rPr>
                <w:rFonts w:ascii="Arial" w:hAnsi="Arial" w:cs="Arial"/>
                <w:sz w:val="18"/>
                <w:szCs w:val="18"/>
              </w:rPr>
            </w:pPr>
          </w:p>
          <w:p w:rsidR="00AB4452" w:rsidRPr="00543345" w:rsidRDefault="00AB4452" w:rsidP="00FA081F">
            <w:pPr>
              <w:suppressAutoHyphens w:val="0"/>
              <w:ind w:left="313"/>
              <w:jc w:val="both"/>
              <w:rPr>
                <w:rFonts w:ascii="Arial" w:hAnsi="Arial" w:cs="Arial"/>
                <w:sz w:val="18"/>
                <w:szCs w:val="18"/>
              </w:rPr>
            </w:pPr>
            <w:r w:rsidRPr="00543345">
              <w:rPr>
                <w:rFonts w:ascii="Arial" w:hAnsi="Arial" w:cs="Arial"/>
                <w:b/>
                <w:sz w:val="18"/>
                <w:szCs w:val="18"/>
              </w:rPr>
              <w:t>EXPERIENCIA ESPECÍFICA</w:t>
            </w:r>
            <w:r w:rsidRPr="00543345">
              <w:rPr>
                <w:rFonts w:ascii="Arial" w:hAnsi="Arial" w:cs="Arial"/>
                <w:sz w:val="18"/>
                <w:szCs w:val="18"/>
              </w:rPr>
              <w:t>:</w:t>
            </w:r>
          </w:p>
          <w:p w:rsidR="00AB4452" w:rsidRDefault="00AB4452" w:rsidP="00FA081F">
            <w:pPr>
              <w:numPr>
                <w:ilvl w:val="0"/>
                <w:numId w:val="7"/>
              </w:numPr>
              <w:suppressAutoHyphens w:val="0"/>
              <w:ind w:left="313" w:hanging="283"/>
              <w:jc w:val="both"/>
              <w:rPr>
                <w:rFonts w:ascii="Arial" w:hAnsi="Arial" w:cs="Arial"/>
                <w:b/>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experiencia laboral mínima de dos (02) años en el desempeño de funciones afines al puesto, con posterioridad a la formación requerida </w:t>
            </w:r>
            <w:r w:rsidRPr="00543345">
              <w:rPr>
                <w:rFonts w:ascii="Arial" w:hAnsi="Arial" w:cs="Arial"/>
                <w:b/>
                <w:sz w:val="18"/>
                <w:szCs w:val="18"/>
              </w:rPr>
              <w:t>(Indispensable)</w:t>
            </w:r>
          </w:p>
          <w:p w:rsidR="00AB4452" w:rsidRPr="00543345" w:rsidRDefault="00AB4452" w:rsidP="00FA081F">
            <w:pPr>
              <w:suppressAutoHyphens w:val="0"/>
              <w:ind w:left="313"/>
              <w:jc w:val="both"/>
              <w:rPr>
                <w:rFonts w:ascii="Arial" w:hAnsi="Arial" w:cs="Arial"/>
                <w:sz w:val="18"/>
                <w:szCs w:val="18"/>
              </w:rPr>
            </w:pPr>
          </w:p>
          <w:p w:rsidR="00AB4452" w:rsidRPr="00543345" w:rsidRDefault="00AB4452" w:rsidP="00FA081F">
            <w:pPr>
              <w:suppressAutoHyphens w:val="0"/>
              <w:ind w:left="313"/>
              <w:jc w:val="both"/>
              <w:rPr>
                <w:rFonts w:ascii="Arial" w:hAnsi="Arial" w:cs="Arial"/>
                <w:b/>
                <w:sz w:val="18"/>
                <w:szCs w:val="18"/>
              </w:rPr>
            </w:pPr>
            <w:r w:rsidRPr="0054334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43345">
              <w:rPr>
                <w:rFonts w:ascii="Arial" w:hAnsi="Arial" w:cs="Arial"/>
                <w:b/>
                <w:bCs/>
                <w:sz w:val="18"/>
                <w:szCs w:val="18"/>
              </w:rPr>
              <w:t>(Deseable)</w:t>
            </w:r>
          </w:p>
        </w:tc>
      </w:tr>
      <w:tr w:rsidR="00AB4452" w:rsidRPr="009E2860" w:rsidTr="00FA081F">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B4452" w:rsidRPr="00543345" w:rsidRDefault="00AB4452" w:rsidP="00FA081F">
            <w:pPr>
              <w:autoSpaceDE w:val="0"/>
              <w:autoSpaceDN w:val="0"/>
              <w:jc w:val="center"/>
              <w:rPr>
                <w:rFonts w:ascii="Arial" w:hAnsi="Arial" w:cs="Arial"/>
                <w:b/>
                <w:bCs/>
                <w:sz w:val="18"/>
                <w:szCs w:val="18"/>
              </w:rPr>
            </w:pPr>
            <w:r w:rsidRPr="0054334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4452" w:rsidRPr="00543345" w:rsidRDefault="00AB4452" w:rsidP="00FA081F">
            <w:pPr>
              <w:numPr>
                <w:ilvl w:val="0"/>
                <w:numId w:val="18"/>
              </w:numPr>
              <w:suppressAutoHyphens w:val="0"/>
              <w:snapToGrid w:val="0"/>
              <w:ind w:left="286" w:hanging="283"/>
              <w:jc w:val="both"/>
              <w:rPr>
                <w:rFonts w:ascii="Arial" w:hAnsi="Arial" w:cs="Arial"/>
                <w:sz w:val="18"/>
                <w:szCs w:val="18"/>
              </w:rPr>
            </w:pPr>
            <w:r w:rsidRPr="00543345">
              <w:rPr>
                <w:rFonts w:ascii="Arial" w:hAnsi="Arial" w:cs="Arial"/>
                <w:sz w:val="18"/>
                <w:szCs w:val="18"/>
                <w:lang w:val="es-MX"/>
              </w:rPr>
              <w:t xml:space="preserve">Acreditar* </w:t>
            </w:r>
            <w:r w:rsidRPr="00543345">
              <w:rPr>
                <w:rFonts w:ascii="Arial" w:hAnsi="Arial" w:cs="Arial"/>
                <w:sz w:val="18"/>
                <w:szCs w:val="18"/>
              </w:rPr>
              <w:t xml:space="preserve">capacitación y/o actividades de actualización profesional afines al puesto o a las funciones a desempeñar, como mínimo de 51 horas o 03 créditos realizadas a partir del año 2018 a la fecha. </w:t>
            </w:r>
            <w:r w:rsidRPr="00543345">
              <w:rPr>
                <w:rFonts w:ascii="Arial" w:hAnsi="Arial" w:cs="Arial"/>
                <w:b/>
                <w:bCs/>
                <w:sz w:val="18"/>
                <w:szCs w:val="18"/>
              </w:rPr>
              <w:t>(Indispensable)</w:t>
            </w:r>
          </w:p>
        </w:tc>
      </w:tr>
      <w:tr w:rsidR="00AB4452" w:rsidRPr="009E2860" w:rsidTr="00FA081F">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4452" w:rsidRPr="00543345" w:rsidRDefault="00AB4452" w:rsidP="00FA081F">
            <w:pPr>
              <w:ind w:left="108"/>
              <w:jc w:val="center"/>
              <w:rPr>
                <w:rFonts w:ascii="Arial" w:hAnsi="Arial" w:cs="Arial"/>
                <w:b/>
                <w:bCs/>
                <w:sz w:val="18"/>
                <w:szCs w:val="18"/>
              </w:rPr>
            </w:pPr>
            <w:r w:rsidRPr="0054334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4452" w:rsidRPr="00543345" w:rsidRDefault="00AB4452" w:rsidP="00FA081F">
            <w:pPr>
              <w:numPr>
                <w:ilvl w:val="0"/>
                <w:numId w:val="12"/>
              </w:numPr>
              <w:tabs>
                <w:tab w:val="clear" w:pos="360"/>
                <w:tab w:val="num" w:pos="312"/>
              </w:tabs>
              <w:suppressAutoHyphens w:val="0"/>
              <w:ind w:left="286" w:hanging="258"/>
              <w:jc w:val="both"/>
              <w:rPr>
                <w:rFonts w:ascii="Arial" w:hAnsi="Arial" w:cs="Arial"/>
                <w:sz w:val="18"/>
                <w:szCs w:val="18"/>
              </w:rPr>
            </w:pPr>
            <w:r w:rsidRPr="00543345">
              <w:rPr>
                <w:rFonts w:ascii="Arial" w:hAnsi="Arial" w:cs="Arial"/>
                <w:sz w:val="18"/>
                <w:szCs w:val="18"/>
              </w:rPr>
              <w:t>Manejo de Ofimática: Word, Excel, Power Point, Internet a nivel      Básico. (</w:t>
            </w:r>
            <w:r w:rsidRPr="00543345">
              <w:rPr>
                <w:rFonts w:ascii="Arial" w:hAnsi="Arial" w:cs="Arial"/>
                <w:b/>
                <w:bCs/>
                <w:sz w:val="18"/>
                <w:szCs w:val="18"/>
              </w:rPr>
              <w:t>Indispensable)</w:t>
            </w:r>
          </w:p>
          <w:p w:rsidR="00AB4452" w:rsidRPr="00543345" w:rsidRDefault="00AB4452" w:rsidP="00FA081F">
            <w:pPr>
              <w:numPr>
                <w:ilvl w:val="0"/>
                <w:numId w:val="12"/>
              </w:numPr>
              <w:tabs>
                <w:tab w:val="clear" w:pos="360"/>
                <w:tab w:val="num" w:pos="312"/>
              </w:tabs>
              <w:suppressAutoHyphens w:val="0"/>
              <w:ind w:left="286" w:hanging="283"/>
              <w:jc w:val="both"/>
              <w:rPr>
                <w:rFonts w:ascii="Arial" w:hAnsi="Arial" w:cs="Arial"/>
                <w:sz w:val="18"/>
                <w:szCs w:val="18"/>
              </w:rPr>
            </w:pPr>
            <w:r w:rsidRPr="00543345">
              <w:rPr>
                <w:rFonts w:ascii="Arial" w:hAnsi="Arial" w:cs="Arial"/>
                <w:sz w:val="18"/>
                <w:szCs w:val="18"/>
              </w:rPr>
              <w:t xml:space="preserve">Manejo de Idioma Inglés a nivel básico. </w:t>
            </w:r>
            <w:r w:rsidRPr="00543345">
              <w:rPr>
                <w:rFonts w:ascii="Arial" w:hAnsi="Arial" w:cs="Arial"/>
                <w:b/>
                <w:bCs/>
                <w:sz w:val="18"/>
                <w:szCs w:val="18"/>
              </w:rPr>
              <w:t>(Indispensable)</w:t>
            </w:r>
          </w:p>
        </w:tc>
      </w:tr>
      <w:tr w:rsidR="00AB4452" w:rsidRPr="00543345" w:rsidTr="00FA081F">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4452" w:rsidRPr="00543345" w:rsidRDefault="00AB4452" w:rsidP="00FA081F">
            <w:pPr>
              <w:autoSpaceDE w:val="0"/>
              <w:autoSpaceDN w:val="0"/>
              <w:jc w:val="center"/>
              <w:rPr>
                <w:rFonts w:ascii="Arial" w:hAnsi="Arial" w:cs="Arial"/>
                <w:b/>
                <w:bCs/>
                <w:sz w:val="18"/>
                <w:szCs w:val="18"/>
              </w:rPr>
            </w:pPr>
            <w:r w:rsidRPr="0054334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B4452" w:rsidRPr="00543345" w:rsidRDefault="00AB4452" w:rsidP="00FA081F">
            <w:pPr>
              <w:ind w:left="244"/>
              <w:contextualSpacing/>
              <w:jc w:val="both"/>
              <w:rPr>
                <w:rFonts w:ascii="Arial" w:hAnsi="Arial" w:cs="Arial"/>
                <w:b/>
                <w:sz w:val="18"/>
                <w:szCs w:val="18"/>
              </w:rPr>
            </w:pPr>
            <w:r w:rsidRPr="00543345">
              <w:rPr>
                <w:rFonts w:ascii="Arial" w:hAnsi="Arial" w:cs="Arial"/>
                <w:b/>
                <w:sz w:val="18"/>
                <w:szCs w:val="18"/>
              </w:rPr>
              <w:t xml:space="preserve">GENERICAS: </w:t>
            </w:r>
            <w:r w:rsidRPr="00543345">
              <w:rPr>
                <w:rFonts w:ascii="Arial" w:hAnsi="Arial" w:cs="Arial"/>
                <w:sz w:val="18"/>
                <w:szCs w:val="18"/>
              </w:rPr>
              <w:t>Actitud de servicio, ética e integridad, compromiso y responsabilidad, orientación a resultados y trabajo en equipo.</w:t>
            </w:r>
          </w:p>
          <w:p w:rsidR="00AB4452" w:rsidRPr="00543345" w:rsidRDefault="00AB4452" w:rsidP="00FA081F">
            <w:pPr>
              <w:ind w:left="244"/>
              <w:contextualSpacing/>
              <w:jc w:val="both"/>
              <w:rPr>
                <w:rFonts w:ascii="Arial" w:hAnsi="Arial" w:cs="Arial"/>
                <w:b/>
                <w:sz w:val="18"/>
                <w:szCs w:val="18"/>
              </w:rPr>
            </w:pPr>
            <w:r w:rsidRPr="00543345">
              <w:rPr>
                <w:rFonts w:ascii="Arial" w:hAnsi="Arial" w:cs="Arial"/>
                <w:b/>
                <w:sz w:val="18"/>
                <w:szCs w:val="18"/>
              </w:rPr>
              <w:t xml:space="preserve">ESPECIFICAS: </w:t>
            </w:r>
            <w:r w:rsidRPr="0054334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4452" w:rsidRPr="00AB0B96" w:rsidTr="00FA081F">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4452" w:rsidRPr="00AB0B96" w:rsidRDefault="00AB4452" w:rsidP="00FA081F">
            <w:pPr>
              <w:autoSpaceDE w:val="0"/>
              <w:autoSpaceDN w:val="0"/>
              <w:jc w:val="center"/>
              <w:rPr>
                <w:rFonts w:ascii="Arial" w:hAnsi="Arial" w:cs="Arial"/>
                <w:b/>
                <w:bCs/>
                <w:sz w:val="18"/>
                <w:szCs w:val="18"/>
              </w:rPr>
            </w:pPr>
            <w:r w:rsidRPr="00AB0B9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B4452" w:rsidRPr="00AB0B96" w:rsidRDefault="00AB4452" w:rsidP="00FA081F">
            <w:pPr>
              <w:pStyle w:val="Prrafodelista2"/>
              <w:numPr>
                <w:ilvl w:val="0"/>
                <w:numId w:val="15"/>
              </w:numPr>
              <w:suppressAutoHyphens w:val="0"/>
              <w:ind w:left="286" w:hanging="283"/>
              <w:rPr>
                <w:rFonts w:ascii="Arial" w:hAnsi="Arial" w:cs="Arial"/>
                <w:sz w:val="18"/>
                <w:szCs w:val="18"/>
                <w:lang w:val="es-MX"/>
              </w:rPr>
            </w:pPr>
            <w:r w:rsidRPr="00AB0B96">
              <w:rPr>
                <w:rFonts w:ascii="Arial" w:eastAsiaTheme="minorHAnsi" w:hAnsi="Arial" w:cs="Arial"/>
                <w:bCs/>
                <w:sz w:val="18"/>
                <w:szCs w:val="18"/>
              </w:rPr>
              <w:t xml:space="preserve">Reemplazo - </w:t>
            </w:r>
            <w:r w:rsidRPr="00AB0B96">
              <w:rPr>
                <w:rFonts w:ascii="Arial" w:hAnsi="Arial" w:cs="Arial"/>
                <w:sz w:val="18"/>
                <w:szCs w:val="18"/>
                <w:lang w:val="es-ES_tradnl"/>
              </w:rPr>
              <w:t>Memorando N° 2901-GCGP-ESSALUD-2023</w:t>
            </w:r>
          </w:p>
        </w:tc>
      </w:tr>
    </w:tbl>
    <w:p w:rsidR="00AB4452" w:rsidRPr="00AB0B96" w:rsidRDefault="00AB4452" w:rsidP="00AB4452">
      <w:pPr>
        <w:pStyle w:val="Textoindependiente"/>
        <w:spacing w:after="0"/>
        <w:ind w:left="561" w:right="281"/>
        <w:jc w:val="both"/>
        <w:rPr>
          <w:rFonts w:ascii="Arial" w:hAnsi="Arial" w:cs="Arial"/>
          <w:b/>
          <w:bCs/>
          <w:sz w:val="16"/>
          <w:szCs w:val="16"/>
          <w:lang w:val="es-MX"/>
        </w:rPr>
      </w:pPr>
    </w:p>
    <w:p w:rsidR="00AB4452" w:rsidRDefault="00AB4452" w:rsidP="00AB0B96">
      <w:pPr>
        <w:ind w:left="284"/>
        <w:jc w:val="both"/>
        <w:rPr>
          <w:rFonts w:ascii="Arial" w:hAnsi="Arial" w:cs="Arial"/>
          <w:b/>
        </w:rPr>
      </w:pPr>
    </w:p>
    <w:p w:rsidR="00AB0B96" w:rsidRPr="00AB0B96" w:rsidRDefault="00AB4452" w:rsidP="00AB0B96">
      <w:pPr>
        <w:ind w:left="284"/>
        <w:jc w:val="both"/>
        <w:rPr>
          <w:rFonts w:ascii="Arial" w:hAnsi="Arial" w:cs="Arial"/>
          <w:b/>
        </w:rPr>
      </w:pPr>
      <w:r>
        <w:rPr>
          <w:rFonts w:ascii="Arial" w:hAnsi="Arial" w:cs="Arial"/>
          <w:b/>
        </w:rPr>
        <w:t xml:space="preserve">  </w:t>
      </w:r>
      <w:r w:rsidR="00AB0B96">
        <w:rPr>
          <w:rFonts w:ascii="Arial" w:hAnsi="Arial" w:cs="Arial"/>
          <w:b/>
        </w:rPr>
        <w:t>TÉCNICO CALIFICADO</w:t>
      </w:r>
      <w:r w:rsidR="00AB0B96" w:rsidRPr="00AB0B96">
        <w:rPr>
          <w:rFonts w:ascii="Arial" w:hAnsi="Arial" w:cs="Arial"/>
          <w:b/>
        </w:rPr>
        <w:t xml:space="preserve"> (COD. T3T</w:t>
      </w:r>
      <w:r w:rsidR="00AB0B96">
        <w:rPr>
          <w:rFonts w:ascii="Arial" w:hAnsi="Arial" w:cs="Arial"/>
          <w:b/>
        </w:rPr>
        <w:t>CA</w:t>
      </w:r>
      <w:r w:rsidR="00AB0B96" w:rsidRPr="00AB0B96">
        <w:rPr>
          <w:rFonts w:ascii="Arial" w:hAnsi="Arial" w:cs="Arial"/>
          <w:b/>
        </w:rPr>
        <w:t>-00</w:t>
      </w:r>
      <w:r w:rsidR="00AB0B96">
        <w:rPr>
          <w:rFonts w:ascii="Arial" w:hAnsi="Arial" w:cs="Arial"/>
          <w:b/>
        </w:rPr>
        <w:t>5</w:t>
      </w:r>
      <w:r w:rsidR="00AB0B96" w:rsidRPr="00AB0B96">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AB0B96" w:rsidRPr="00AB0B96" w:rsidTr="00F3178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B0B96" w:rsidRPr="00AB0B96" w:rsidRDefault="00AB0B96" w:rsidP="00F31782">
            <w:pPr>
              <w:autoSpaceDE w:val="0"/>
              <w:autoSpaceDN w:val="0"/>
              <w:jc w:val="center"/>
              <w:rPr>
                <w:rFonts w:ascii="Arial" w:hAnsi="Arial" w:cs="Arial"/>
                <w:b/>
                <w:bCs/>
                <w:sz w:val="18"/>
                <w:szCs w:val="18"/>
              </w:rPr>
            </w:pPr>
            <w:r w:rsidRPr="00AB0B9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B0B96" w:rsidRPr="00AB0B96" w:rsidRDefault="00AB0B96" w:rsidP="00F31782">
            <w:pPr>
              <w:autoSpaceDE w:val="0"/>
              <w:autoSpaceDN w:val="0"/>
              <w:jc w:val="center"/>
              <w:rPr>
                <w:rFonts w:ascii="Arial" w:hAnsi="Arial" w:cs="Arial"/>
                <w:b/>
                <w:bCs/>
                <w:sz w:val="18"/>
                <w:szCs w:val="18"/>
              </w:rPr>
            </w:pPr>
            <w:r w:rsidRPr="00AB0B96">
              <w:rPr>
                <w:rFonts w:ascii="Arial" w:hAnsi="Arial" w:cs="Arial"/>
                <w:b/>
                <w:bCs/>
                <w:sz w:val="18"/>
                <w:szCs w:val="18"/>
              </w:rPr>
              <w:t>DETALLE</w:t>
            </w:r>
          </w:p>
        </w:tc>
      </w:tr>
      <w:tr w:rsidR="00AB0B96" w:rsidRPr="00AB0B96" w:rsidTr="00F3178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B96" w:rsidRPr="00AB0B96" w:rsidRDefault="00AB0B96" w:rsidP="00F31782">
            <w:pPr>
              <w:autoSpaceDE w:val="0"/>
              <w:autoSpaceDN w:val="0"/>
              <w:jc w:val="center"/>
              <w:rPr>
                <w:rFonts w:ascii="Arial" w:hAnsi="Arial" w:cs="Arial"/>
                <w:b/>
                <w:bCs/>
                <w:sz w:val="18"/>
                <w:szCs w:val="18"/>
              </w:rPr>
            </w:pPr>
            <w:r w:rsidRPr="00AB0B9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0B96" w:rsidRPr="00AB0B96" w:rsidRDefault="00AB0B96" w:rsidP="00F31782">
            <w:pPr>
              <w:numPr>
                <w:ilvl w:val="0"/>
                <w:numId w:val="17"/>
              </w:numPr>
              <w:suppressAutoHyphens w:val="0"/>
              <w:snapToGrid w:val="0"/>
              <w:ind w:left="317" w:hanging="284"/>
              <w:jc w:val="both"/>
              <w:rPr>
                <w:rFonts w:ascii="Arial" w:hAnsi="Arial" w:cs="Arial"/>
                <w:b/>
                <w:bCs/>
                <w:sz w:val="18"/>
                <w:szCs w:val="18"/>
              </w:rPr>
            </w:pPr>
            <w:r w:rsidRPr="00AB0B96">
              <w:rPr>
                <w:rFonts w:ascii="Arial" w:hAnsi="Arial" w:cs="Arial"/>
                <w:sz w:val="18"/>
                <w:szCs w:val="18"/>
              </w:rPr>
              <w:t>Acreditar* copia simple del Título</w:t>
            </w:r>
            <w:r w:rsidR="00F31782">
              <w:rPr>
                <w:rFonts w:ascii="Arial" w:hAnsi="Arial" w:cs="Arial"/>
                <w:sz w:val="18"/>
                <w:szCs w:val="18"/>
              </w:rPr>
              <w:t xml:space="preserve"> Técnico</w:t>
            </w:r>
            <w:r w:rsidRPr="00AB0B96">
              <w:rPr>
                <w:rFonts w:ascii="Arial" w:hAnsi="Arial" w:cs="Arial"/>
                <w:sz w:val="18"/>
                <w:szCs w:val="18"/>
              </w:rPr>
              <w:t xml:space="preserve"> en </w:t>
            </w:r>
            <w:r w:rsidR="00F31782">
              <w:rPr>
                <w:rFonts w:ascii="Arial" w:hAnsi="Arial" w:cs="Arial"/>
                <w:sz w:val="18"/>
                <w:szCs w:val="18"/>
              </w:rPr>
              <w:t>Administración y/o Contabilidad,</w:t>
            </w:r>
            <w:r w:rsidRPr="00AB0B96">
              <w:rPr>
                <w:rFonts w:ascii="Arial" w:hAnsi="Arial" w:cs="Arial"/>
                <w:sz w:val="18"/>
                <w:szCs w:val="18"/>
              </w:rPr>
              <w:t xml:space="preserve"> emitido por Instituto Superior a Nombre de la Nación (mínimo tres años de estudio) </w:t>
            </w:r>
            <w:r w:rsidRPr="00AB0B96">
              <w:rPr>
                <w:rFonts w:ascii="Arial" w:hAnsi="Arial" w:cs="Arial"/>
                <w:b/>
                <w:bCs/>
                <w:sz w:val="18"/>
                <w:szCs w:val="18"/>
              </w:rPr>
              <w:t>(Indispensable)</w:t>
            </w:r>
          </w:p>
        </w:tc>
      </w:tr>
      <w:tr w:rsidR="00AB0B96" w:rsidRPr="00AB0B96" w:rsidTr="00F3178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B96" w:rsidRPr="00CB6ED2" w:rsidRDefault="00AB0B96" w:rsidP="00F31782">
            <w:pPr>
              <w:autoSpaceDE w:val="0"/>
              <w:autoSpaceDN w:val="0"/>
              <w:jc w:val="center"/>
              <w:rPr>
                <w:rFonts w:ascii="Arial" w:hAnsi="Arial" w:cs="Arial"/>
                <w:b/>
                <w:bCs/>
                <w:sz w:val="18"/>
                <w:szCs w:val="18"/>
              </w:rPr>
            </w:pPr>
            <w:r w:rsidRPr="00CB6ED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B0B96" w:rsidRPr="00CB6ED2" w:rsidRDefault="00AB0B96" w:rsidP="00F31782">
            <w:pPr>
              <w:ind w:left="244"/>
              <w:jc w:val="both"/>
              <w:rPr>
                <w:rFonts w:ascii="Arial" w:hAnsi="Arial" w:cs="Arial"/>
                <w:sz w:val="18"/>
                <w:szCs w:val="18"/>
              </w:rPr>
            </w:pPr>
            <w:r w:rsidRPr="00CB6ED2">
              <w:rPr>
                <w:rFonts w:ascii="Arial" w:hAnsi="Arial" w:cs="Arial"/>
                <w:b/>
                <w:sz w:val="18"/>
                <w:szCs w:val="18"/>
              </w:rPr>
              <w:t xml:space="preserve"> EXPERIENCIA GENERAL</w:t>
            </w:r>
            <w:r w:rsidRPr="00CB6ED2">
              <w:rPr>
                <w:rFonts w:ascii="Arial" w:hAnsi="Arial" w:cs="Arial"/>
                <w:sz w:val="18"/>
                <w:szCs w:val="18"/>
              </w:rPr>
              <w:t>:</w:t>
            </w:r>
          </w:p>
          <w:p w:rsidR="00AB0B96" w:rsidRPr="00CB6ED2" w:rsidRDefault="00AB0B96" w:rsidP="00F31782">
            <w:pPr>
              <w:numPr>
                <w:ilvl w:val="0"/>
                <w:numId w:val="7"/>
              </w:numPr>
              <w:suppressAutoHyphens w:val="0"/>
              <w:ind w:left="313" w:hanging="283"/>
              <w:jc w:val="both"/>
              <w:rPr>
                <w:rFonts w:ascii="Arial" w:hAnsi="Arial" w:cs="Arial"/>
                <w:sz w:val="18"/>
                <w:szCs w:val="18"/>
              </w:rPr>
            </w:pPr>
            <w:r w:rsidRPr="00CB6ED2">
              <w:rPr>
                <w:rFonts w:ascii="Arial" w:hAnsi="Arial" w:cs="Arial"/>
                <w:sz w:val="18"/>
                <w:szCs w:val="18"/>
                <w:lang w:val="es-MX"/>
              </w:rPr>
              <w:t xml:space="preserve">Acreditar* </w:t>
            </w:r>
            <w:r w:rsidRPr="00CB6ED2">
              <w:rPr>
                <w:rFonts w:ascii="Arial" w:hAnsi="Arial" w:cs="Arial"/>
                <w:sz w:val="18"/>
                <w:szCs w:val="18"/>
              </w:rPr>
              <w:t xml:space="preserve">experiencia laboral mínima de </w:t>
            </w:r>
            <w:r w:rsidR="009B0E82" w:rsidRPr="00CB6ED2">
              <w:rPr>
                <w:rFonts w:ascii="Arial" w:hAnsi="Arial" w:cs="Arial"/>
                <w:sz w:val="18"/>
                <w:szCs w:val="18"/>
              </w:rPr>
              <w:t>dos</w:t>
            </w:r>
            <w:r w:rsidRPr="00CB6ED2">
              <w:rPr>
                <w:rFonts w:ascii="Arial" w:hAnsi="Arial" w:cs="Arial"/>
                <w:sz w:val="18"/>
                <w:szCs w:val="18"/>
              </w:rPr>
              <w:t xml:space="preserve"> (</w:t>
            </w:r>
            <w:r w:rsidR="009B0E82" w:rsidRPr="00CB6ED2">
              <w:rPr>
                <w:rFonts w:ascii="Arial" w:hAnsi="Arial" w:cs="Arial"/>
                <w:sz w:val="18"/>
                <w:szCs w:val="18"/>
              </w:rPr>
              <w:t>02</w:t>
            </w:r>
            <w:r w:rsidRPr="00CB6ED2">
              <w:rPr>
                <w:rFonts w:ascii="Arial" w:hAnsi="Arial" w:cs="Arial"/>
                <w:sz w:val="18"/>
                <w:szCs w:val="18"/>
              </w:rPr>
              <w:t xml:space="preserve">) años, ya sea en el sector público o privado. </w:t>
            </w:r>
            <w:r w:rsidRPr="00CB6ED2">
              <w:rPr>
                <w:rFonts w:ascii="Arial" w:hAnsi="Arial" w:cs="Arial"/>
                <w:b/>
                <w:sz w:val="18"/>
                <w:szCs w:val="18"/>
              </w:rPr>
              <w:t>(Indispensable)</w:t>
            </w:r>
          </w:p>
          <w:p w:rsidR="00AB0B96" w:rsidRPr="00CB6ED2" w:rsidRDefault="00AB0B96" w:rsidP="00F31782">
            <w:pPr>
              <w:suppressAutoHyphens w:val="0"/>
              <w:ind w:left="313"/>
              <w:jc w:val="both"/>
              <w:rPr>
                <w:rFonts w:ascii="Arial" w:hAnsi="Arial" w:cs="Arial"/>
                <w:sz w:val="18"/>
                <w:szCs w:val="18"/>
              </w:rPr>
            </w:pPr>
          </w:p>
          <w:p w:rsidR="00AB0B96" w:rsidRPr="00CB6ED2" w:rsidRDefault="00AB0B96" w:rsidP="00F31782">
            <w:pPr>
              <w:suppressAutoHyphens w:val="0"/>
              <w:ind w:left="313"/>
              <w:jc w:val="both"/>
              <w:rPr>
                <w:rFonts w:ascii="Arial" w:hAnsi="Arial" w:cs="Arial"/>
                <w:sz w:val="18"/>
                <w:szCs w:val="18"/>
              </w:rPr>
            </w:pPr>
            <w:r w:rsidRPr="00CB6ED2">
              <w:rPr>
                <w:rFonts w:ascii="Arial" w:hAnsi="Arial" w:cs="Arial"/>
                <w:b/>
                <w:sz w:val="18"/>
                <w:szCs w:val="18"/>
              </w:rPr>
              <w:t>EXPERIENCIA ESPECÍFICA</w:t>
            </w:r>
            <w:r w:rsidRPr="00CB6ED2">
              <w:rPr>
                <w:rFonts w:ascii="Arial" w:hAnsi="Arial" w:cs="Arial"/>
                <w:sz w:val="18"/>
                <w:szCs w:val="18"/>
              </w:rPr>
              <w:t>:</w:t>
            </w:r>
          </w:p>
          <w:p w:rsidR="00AB0B96" w:rsidRPr="00CB6ED2" w:rsidRDefault="00AB0B96" w:rsidP="00F31782">
            <w:pPr>
              <w:numPr>
                <w:ilvl w:val="0"/>
                <w:numId w:val="7"/>
              </w:numPr>
              <w:suppressAutoHyphens w:val="0"/>
              <w:ind w:left="313" w:hanging="283"/>
              <w:jc w:val="both"/>
              <w:rPr>
                <w:rFonts w:ascii="Arial" w:hAnsi="Arial" w:cs="Arial"/>
                <w:b/>
                <w:sz w:val="18"/>
                <w:szCs w:val="18"/>
              </w:rPr>
            </w:pPr>
            <w:r w:rsidRPr="00CB6ED2">
              <w:rPr>
                <w:rFonts w:ascii="Arial" w:hAnsi="Arial" w:cs="Arial"/>
                <w:sz w:val="18"/>
                <w:szCs w:val="18"/>
                <w:lang w:val="es-MX"/>
              </w:rPr>
              <w:t xml:space="preserve">Acreditar* </w:t>
            </w:r>
            <w:r w:rsidRPr="00CB6ED2">
              <w:rPr>
                <w:rFonts w:ascii="Arial" w:hAnsi="Arial" w:cs="Arial"/>
                <w:sz w:val="18"/>
                <w:szCs w:val="18"/>
              </w:rPr>
              <w:t xml:space="preserve">experiencia laboral mínima de </w:t>
            </w:r>
            <w:r w:rsidR="009B0E82" w:rsidRPr="00CB6ED2">
              <w:rPr>
                <w:rFonts w:ascii="Arial" w:hAnsi="Arial" w:cs="Arial"/>
                <w:sz w:val="18"/>
                <w:szCs w:val="18"/>
              </w:rPr>
              <w:t>un</w:t>
            </w:r>
            <w:r w:rsidRPr="00CB6ED2">
              <w:rPr>
                <w:rFonts w:ascii="Arial" w:hAnsi="Arial" w:cs="Arial"/>
                <w:sz w:val="18"/>
                <w:szCs w:val="18"/>
              </w:rPr>
              <w:t xml:space="preserve"> (01) año en el desempeño de funciones afines al puesto</w:t>
            </w:r>
            <w:r w:rsidR="009B0E82" w:rsidRPr="00CB6ED2">
              <w:rPr>
                <w:rFonts w:ascii="Arial" w:hAnsi="Arial" w:cs="Arial"/>
                <w:sz w:val="18"/>
                <w:szCs w:val="18"/>
              </w:rPr>
              <w:t xml:space="preserve"> o a las funciones a desempeñar</w:t>
            </w:r>
            <w:r w:rsidRPr="00CB6ED2">
              <w:rPr>
                <w:rFonts w:ascii="Arial" w:hAnsi="Arial" w:cs="Arial"/>
                <w:sz w:val="18"/>
                <w:szCs w:val="18"/>
              </w:rPr>
              <w:t>, con posterioridad a la formación requerida</w:t>
            </w:r>
            <w:r w:rsidR="009B0E82" w:rsidRPr="00CB6ED2">
              <w:rPr>
                <w:rFonts w:ascii="Arial" w:hAnsi="Arial" w:cs="Arial"/>
                <w:sz w:val="18"/>
                <w:szCs w:val="18"/>
              </w:rPr>
              <w:t>, de los cuales deberá acreditar un (01) año en el sector público</w:t>
            </w:r>
            <w:r w:rsidRPr="00CB6ED2">
              <w:rPr>
                <w:rFonts w:ascii="Arial" w:hAnsi="Arial" w:cs="Arial"/>
                <w:sz w:val="18"/>
                <w:szCs w:val="18"/>
              </w:rPr>
              <w:t xml:space="preserve"> </w:t>
            </w:r>
            <w:r w:rsidRPr="00CB6ED2">
              <w:rPr>
                <w:rFonts w:ascii="Arial" w:hAnsi="Arial" w:cs="Arial"/>
                <w:b/>
                <w:sz w:val="18"/>
                <w:szCs w:val="18"/>
              </w:rPr>
              <w:t>(Indispensable)</w:t>
            </w:r>
          </w:p>
          <w:p w:rsidR="00AB0B96" w:rsidRPr="00CB6ED2" w:rsidRDefault="00AB0B96" w:rsidP="00F31782">
            <w:pPr>
              <w:suppressAutoHyphens w:val="0"/>
              <w:ind w:left="313"/>
              <w:jc w:val="both"/>
              <w:rPr>
                <w:rFonts w:ascii="Arial" w:hAnsi="Arial" w:cs="Arial"/>
                <w:sz w:val="18"/>
                <w:szCs w:val="18"/>
              </w:rPr>
            </w:pPr>
          </w:p>
          <w:p w:rsidR="00AB0B96" w:rsidRPr="00CB6ED2" w:rsidRDefault="00AB0B96" w:rsidP="00F31782">
            <w:pPr>
              <w:suppressAutoHyphens w:val="0"/>
              <w:ind w:left="313"/>
              <w:jc w:val="both"/>
              <w:rPr>
                <w:rFonts w:ascii="Arial" w:hAnsi="Arial" w:cs="Arial"/>
                <w:b/>
                <w:sz w:val="18"/>
                <w:szCs w:val="18"/>
              </w:rPr>
            </w:pPr>
            <w:r w:rsidRPr="00CB6ED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B6ED2">
              <w:rPr>
                <w:rFonts w:ascii="Arial" w:hAnsi="Arial" w:cs="Arial"/>
                <w:b/>
                <w:bCs/>
                <w:sz w:val="18"/>
                <w:szCs w:val="18"/>
              </w:rPr>
              <w:t>(Deseable)</w:t>
            </w:r>
          </w:p>
        </w:tc>
      </w:tr>
      <w:tr w:rsidR="00AB0B96" w:rsidRPr="006E2479" w:rsidTr="00F3178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B0B96" w:rsidRPr="006E2479" w:rsidRDefault="00AB0B96" w:rsidP="00F31782">
            <w:pPr>
              <w:autoSpaceDE w:val="0"/>
              <w:autoSpaceDN w:val="0"/>
              <w:jc w:val="center"/>
              <w:rPr>
                <w:rFonts w:ascii="Arial" w:hAnsi="Arial" w:cs="Arial"/>
                <w:b/>
                <w:bCs/>
                <w:sz w:val="18"/>
                <w:szCs w:val="18"/>
              </w:rPr>
            </w:pPr>
            <w:r w:rsidRPr="006E2479">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0B96" w:rsidRPr="006E2479" w:rsidRDefault="00AB0B96" w:rsidP="00F31782">
            <w:pPr>
              <w:numPr>
                <w:ilvl w:val="0"/>
                <w:numId w:val="18"/>
              </w:numPr>
              <w:suppressAutoHyphens w:val="0"/>
              <w:snapToGrid w:val="0"/>
              <w:ind w:left="286" w:hanging="283"/>
              <w:jc w:val="both"/>
              <w:rPr>
                <w:rFonts w:ascii="Arial" w:hAnsi="Arial" w:cs="Arial"/>
                <w:sz w:val="18"/>
                <w:szCs w:val="18"/>
              </w:rPr>
            </w:pPr>
            <w:r w:rsidRPr="006E2479">
              <w:rPr>
                <w:rFonts w:ascii="Arial" w:hAnsi="Arial" w:cs="Arial"/>
                <w:sz w:val="18"/>
                <w:szCs w:val="18"/>
                <w:lang w:val="es-MX"/>
              </w:rPr>
              <w:t xml:space="preserve">Acreditar* </w:t>
            </w:r>
            <w:r w:rsidRPr="006E2479">
              <w:rPr>
                <w:rFonts w:ascii="Arial" w:hAnsi="Arial" w:cs="Arial"/>
                <w:sz w:val="18"/>
                <w:szCs w:val="18"/>
              </w:rPr>
              <w:t xml:space="preserve">capacitación y/o actividades de actualización profesional afines al puesto o a las funciones a desempeñar, como mínimo de 51 horas o 03 créditos realizadas a partir del año 2018 a la fecha. </w:t>
            </w:r>
            <w:r w:rsidRPr="006E2479">
              <w:rPr>
                <w:rFonts w:ascii="Arial" w:hAnsi="Arial" w:cs="Arial"/>
                <w:b/>
                <w:bCs/>
                <w:sz w:val="18"/>
                <w:szCs w:val="18"/>
              </w:rPr>
              <w:t>(Indispensable)</w:t>
            </w:r>
          </w:p>
        </w:tc>
      </w:tr>
      <w:tr w:rsidR="00AB0B96" w:rsidRPr="006E2479" w:rsidTr="00F3178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B96" w:rsidRPr="006E2479" w:rsidRDefault="00AB0B96" w:rsidP="00F31782">
            <w:pPr>
              <w:ind w:left="108"/>
              <w:jc w:val="center"/>
              <w:rPr>
                <w:rFonts w:ascii="Arial" w:hAnsi="Arial" w:cs="Arial"/>
                <w:b/>
                <w:bCs/>
                <w:sz w:val="18"/>
                <w:szCs w:val="18"/>
              </w:rPr>
            </w:pPr>
            <w:r w:rsidRPr="006E2479">
              <w:rPr>
                <w:rFonts w:ascii="Arial" w:hAnsi="Arial" w:cs="Arial"/>
                <w:b/>
                <w:bCs/>
                <w:sz w:val="18"/>
                <w:szCs w:val="18"/>
              </w:rPr>
              <w:t xml:space="preserve">Conocimientos de Ofimática e Idiomas (requisito que será validado en el Formato 01: </w:t>
            </w:r>
            <w:r w:rsidRPr="006E2479">
              <w:rPr>
                <w:rFonts w:ascii="Arial" w:hAnsi="Arial" w:cs="Arial"/>
                <w:b/>
                <w:bCs/>
                <w:sz w:val="18"/>
                <w:szCs w:val="18"/>
              </w:rPr>
              <w:lastRenderedPageBreak/>
              <w:t>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0B96" w:rsidRPr="006E2479" w:rsidRDefault="00AB0B96" w:rsidP="00F31782">
            <w:pPr>
              <w:numPr>
                <w:ilvl w:val="0"/>
                <w:numId w:val="12"/>
              </w:numPr>
              <w:tabs>
                <w:tab w:val="clear" w:pos="360"/>
                <w:tab w:val="num" w:pos="312"/>
              </w:tabs>
              <w:suppressAutoHyphens w:val="0"/>
              <w:ind w:left="286" w:hanging="258"/>
              <w:jc w:val="both"/>
              <w:rPr>
                <w:rFonts w:ascii="Arial" w:hAnsi="Arial" w:cs="Arial"/>
                <w:sz w:val="18"/>
                <w:szCs w:val="18"/>
              </w:rPr>
            </w:pPr>
            <w:r w:rsidRPr="006E2479">
              <w:rPr>
                <w:rFonts w:ascii="Arial" w:hAnsi="Arial" w:cs="Arial"/>
                <w:sz w:val="18"/>
                <w:szCs w:val="18"/>
              </w:rPr>
              <w:lastRenderedPageBreak/>
              <w:t>Manejo de Ofimática: Word, Excel, Power Point, Internet a nivel      Básico. (</w:t>
            </w:r>
            <w:r w:rsidRPr="006E2479">
              <w:rPr>
                <w:rFonts w:ascii="Arial" w:hAnsi="Arial" w:cs="Arial"/>
                <w:b/>
                <w:bCs/>
                <w:sz w:val="18"/>
                <w:szCs w:val="18"/>
              </w:rPr>
              <w:t>Indispensable)</w:t>
            </w:r>
          </w:p>
          <w:p w:rsidR="00AB0B96" w:rsidRPr="006E2479" w:rsidRDefault="00AB0B96" w:rsidP="00F31782">
            <w:pPr>
              <w:numPr>
                <w:ilvl w:val="0"/>
                <w:numId w:val="12"/>
              </w:numPr>
              <w:tabs>
                <w:tab w:val="clear" w:pos="360"/>
                <w:tab w:val="num" w:pos="312"/>
              </w:tabs>
              <w:suppressAutoHyphens w:val="0"/>
              <w:ind w:left="286" w:hanging="283"/>
              <w:jc w:val="both"/>
              <w:rPr>
                <w:rFonts w:ascii="Arial" w:hAnsi="Arial" w:cs="Arial"/>
                <w:sz w:val="18"/>
                <w:szCs w:val="18"/>
              </w:rPr>
            </w:pPr>
            <w:r w:rsidRPr="006E2479">
              <w:rPr>
                <w:rFonts w:ascii="Arial" w:hAnsi="Arial" w:cs="Arial"/>
                <w:sz w:val="18"/>
                <w:szCs w:val="18"/>
              </w:rPr>
              <w:t xml:space="preserve">Manejo de Idioma Inglés a nivel básico. </w:t>
            </w:r>
            <w:r w:rsidRPr="006E2479">
              <w:rPr>
                <w:rFonts w:ascii="Arial" w:hAnsi="Arial" w:cs="Arial"/>
                <w:b/>
                <w:bCs/>
                <w:sz w:val="18"/>
                <w:szCs w:val="18"/>
              </w:rPr>
              <w:t>(Indispensable)</w:t>
            </w:r>
          </w:p>
        </w:tc>
      </w:tr>
      <w:tr w:rsidR="00AB0B96" w:rsidRPr="006E2479" w:rsidTr="00F3178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B96" w:rsidRPr="006E2479" w:rsidRDefault="00AB0B96" w:rsidP="00F31782">
            <w:pPr>
              <w:autoSpaceDE w:val="0"/>
              <w:autoSpaceDN w:val="0"/>
              <w:jc w:val="center"/>
              <w:rPr>
                <w:rFonts w:ascii="Arial" w:hAnsi="Arial" w:cs="Arial"/>
                <w:b/>
                <w:bCs/>
                <w:sz w:val="18"/>
                <w:szCs w:val="18"/>
              </w:rPr>
            </w:pPr>
            <w:r w:rsidRPr="006E2479">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B0B96" w:rsidRPr="006E2479" w:rsidRDefault="00AB0B96" w:rsidP="00F31782">
            <w:pPr>
              <w:ind w:left="244"/>
              <w:contextualSpacing/>
              <w:jc w:val="both"/>
              <w:rPr>
                <w:rFonts w:ascii="Arial" w:hAnsi="Arial" w:cs="Arial"/>
                <w:b/>
                <w:sz w:val="18"/>
                <w:szCs w:val="18"/>
              </w:rPr>
            </w:pPr>
            <w:r w:rsidRPr="006E2479">
              <w:rPr>
                <w:rFonts w:ascii="Arial" w:hAnsi="Arial" w:cs="Arial"/>
                <w:b/>
                <w:sz w:val="18"/>
                <w:szCs w:val="18"/>
              </w:rPr>
              <w:t xml:space="preserve">GENERICAS: </w:t>
            </w:r>
            <w:r w:rsidRPr="006E2479">
              <w:rPr>
                <w:rFonts w:ascii="Arial" w:hAnsi="Arial" w:cs="Arial"/>
                <w:sz w:val="18"/>
                <w:szCs w:val="18"/>
              </w:rPr>
              <w:t>Actitud de servicio, ética e integridad, compromiso y responsabilidad, orientación a resultados y trabajo en equipo.</w:t>
            </w:r>
          </w:p>
          <w:p w:rsidR="00AB0B96" w:rsidRPr="006E2479" w:rsidRDefault="00AB0B96" w:rsidP="00F31782">
            <w:pPr>
              <w:ind w:left="244"/>
              <w:contextualSpacing/>
              <w:jc w:val="both"/>
              <w:rPr>
                <w:rFonts w:ascii="Arial" w:hAnsi="Arial" w:cs="Arial"/>
                <w:b/>
                <w:sz w:val="18"/>
                <w:szCs w:val="18"/>
              </w:rPr>
            </w:pPr>
            <w:r w:rsidRPr="006E2479">
              <w:rPr>
                <w:rFonts w:ascii="Arial" w:hAnsi="Arial" w:cs="Arial"/>
                <w:b/>
                <w:sz w:val="18"/>
                <w:szCs w:val="18"/>
              </w:rPr>
              <w:t xml:space="preserve">ESPECIFICAS: </w:t>
            </w:r>
            <w:r w:rsidRPr="006E247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0B96" w:rsidRPr="00543345" w:rsidTr="00F3178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B96" w:rsidRPr="006E2479" w:rsidRDefault="00AB0B96" w:rsidP="00F31782">
            <w:pPr>
              <w:autoSpaceDE w:val="0"/>
              <w:autoSpaceDN w:val="0"/>
              <w:jc w:val="center"/>
              <w:rPr>
                <w:rFonts w:ascii="Arial" w:hAnsi="Arial" w:cs="Arial"/>
                <w:b/>
                <w:bCs/>
                <w:sz w:val="18"/>
                <w:szCs w:val="18"/>
              </w:rPr>
            </w:pPr>
            <w:r w:rsidRPr="006E247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B0B96" w:rsidRPr="006E2479" w:rsidRDefault="00AB0B96" w:rsidP="004A251F">
            <w:pPr>
              <w:pStyle w:val="Prrafodelista2"/>
              <w:numPr>
                <w:ilvl w:val="0"/>
                <w:numId w:val="15"/>
              </w:numPr>
              <w:suppressAutoHyphens w:val="0"/>
              <w:ind w:left="286" w:hanging="283"/>
              <w:rPr>
                <w:rFonts w:ascii="Arial" w:hAnsi="Arial" w:cs="Arial"/>
                <w:sz w:val="18"/>
                <w:szCs w:val="18"/>
                <w:lang w:val="es-MX"/>
              </w:rPr>
            </w:pPr>
            <w:r w:rsidRPr="006E2479">
              <w:rPr>
                <w:rFonts w:ascii="Arial" w:eastAsiaTheme="minorHAnsi" w:hAnsi="Arial" w:cs="Arial"/>
                <w:bCs/>
                <w:sz w:val="18"/>
                <w:szCs w:val="18"/>
              </w:rPr>
              <w:t xml:space="preserve">Reemplazo </w:t>
            </w:r>
            <w:r w:rsidR="004A251F">
              <w:rPr>
                <w:rFonts w:ascii="Arial" w:eastAsiaTheme="minorHAnsi" w:hAnsi="Arial" w:cs="Arial"/>
                <w:bCs/>
                <w:sz w:val="18"/>
                <w:szCs w:val="18"/>
              </w:rPr>
              <w:t>–</w:t>
            </w:r>
            <w:r w:rsidRPr="006E2479">
              <w:rPr>
                <w:rFonts w:ascii="Arial" w:eastAsiaTheme="minorHAnsi" w:hAnsi="Arial" w:cs="Arial"/>
                <w:bCs/>
                <w:sz w:val="18"/>
                <w:szCs w:val="18"/>
              </w:rPr>
              <w:t xml:space="preserve"> </w:t>
            </w:r>
            <w:r w:rsidR="004A251F">
              <w:rPr>
                <w:rFonts w:ascii="Arial" w:hAnsi="Arial" w:cs="Arial"/>
                <w:sz w:val="18"/>
                <w:szCs w:val="18"/>
                <w:lang w:val="es-ES_tradnl"/>
              </w:rPr>
              <w:t xml:space="preserve">Memorando </w:t>
            </w:r>
            <w:r w:rsidRPr="006E2479">
              <w:rPr>
                <w:rFonts w:ascii="Arial" w:hAnsi="Arial" w:cs="Arial"/>
                <w:sz w:val="18"/>
                <w:szCs w:val="18"/>
                <w:lang w:val="es-ES_tradnl"/>
              </w:rPr>
              <w:t>N° 2901-GCGP-ESSALUD-2023</w:t>
            </w:r>
          </w:p>
        </w:tc>
      </w:tr>
    </w:tbl>
    <w:p w:rsidR="00AB0B96" w:rsidRDefault="00AB0B96" w:rsidP="00BB4EA5">
      <w:pPr>
        <w:pStyle w:val="Textoindependiente"/>
        <w:spacing w:after="0"/>
        <w:ind w:left="561" w:right="281"/>
        <w:jc w:val="both"/>
        <w:rPr>
          <w:rFonts w:ascii="Arial" w:hAnsi="Arial" w:cs="Arial"/>
          <w:b/>
          <w:bCs/>
          <w:sz w:val="16"/>
          <w:szCs w:val="16"/>
          <w:lang w:val="es-MX"/>
        </w:rPr>
      </w:pPr>
    </w:p>
    <w:p w:rsidR="00F31782" w:rsidRPr="00AB0B96" w:rsidRDefault="00F31782" w:rsidP="00F31782">
      <w:pPr>
        <w:ind w:left="284"/>
        <w:jc w:val="both"/>
        <w:rPr>
          <w:rFonts w:ascii="Arial" w:hAnsi="Arial" w:cs="Arial"/>
          <w:b/>
        </w:rPr>
      </w:pPr>
      <w:r>
        <w:rPr>
          <w:rFonts w:ascii="Arial" w:hAnsi="Arial" w:cs="Arial"/>
          <w:b/>
        </w:rPr>
        <w:t xml:space="preserve">  DIGITADOR ASISTENCIAL</w:t>
      </w:r>
      <w:r w:rsidRPr="00AB0B96">
        <w:rPr>
          <w:rFonts w:ascii="Arial" w:hAnsi="Arial" w:cs="Arial"/>
          <w:b/>
        </w:rPr>
        <w:t xml:space="preserve"> (COD. T3</w:t>
      </w:r>
      <w:r>
        <w:rPr>
          <w:rFonts w:ascii="Arial" w:hAnsi="Arial" w:cs="Arial"/>
          <w:b/>
        </w:rPr>
        <w:t>DIA</w:t>
      </w:r>
      <w:r w:rsidRPr="00AB0B96">
        <w:rPr>
          <w:rFonts w:ascii="Arial" w:hAnsi="Arial" w:cs="Arial"/>
          <w:b/>
        </w:rPr>
        <w:t>-00</w:t>
      </w:r>
      <w:r>
        <w:rPr>
          <w:rFonts w:ascii="Arial" w:hAnsi="Arial" w:cs="Arial"/>
          <w:b/>
        </w:rPr>
        <w:t>6, T3DIA-007</w:t>
      </w:r>
      <w:r w:rsidRPr="00AB0B96">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F31782" w:rsidRPr="00AB0B96" w:rsidTr="00F3178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31782" w:rsidRPr="00AB0B96" w:rsidRDefault="00F31782" w:rsidP="00F31782">
            <w:pPr>
              <w:autoSpaceDE w:val="0"/>
              <w:autoSpaceDN w:val="0"/>
              <w:jc w:val="center"/>
              <w:rPr>
                <w:rFonts w:ascii="Arial" w:hAnsi="Arial" w:cs="Arial"/>
                <w:b/>
                <w:bCs/>
                <w:sz w:val="18"/>
                <w:szCs w:val="18"/>
              </w:rPr>
            </w:pPr>
            <w:r w:rsidRPr="00AB0B9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31782" w:rsidRPr="00AB0B96" w:rsidRDefault="00F31782" w:rsidP="00F31782">
            <w:pPr>
              <w:autoSpaceDE w:val="0"/>
              <w:autoSpaceDN w:val="0"/>
              <w:jc w:val="center"/>
              <w:rPr>
                <w:rFonts w:ascii="Arial" w:hAnsi="Arial" w:cs="Arial"/>
                <w:b/>
                <w:bCs/>
                <w:sz w:val="18"/>
                <w:szCs w:val="18"/>
              </w:rPr>
            </w:pPr>
            <w:r w:rsidRPr="00AB0B96">
              <w:rPr>
                <w:rFonts w:ascii="Arial" w:hAnsi="Arial" w:cs="Arial"/>
                <w:b/>
                <w:bCs/>
                <w:sz w:val="18"/>
                <w:szCs w:val="18"/>
              </w:rPr>
              <w:t>DETALLE</w:t>
            </w:r>
          </w:p>
        </w:tc>
      </w:tr>
      <w:tr w:rsidR="00F31782" w:rsidRPr="00AB0B96" w:rsidTr="00F3178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1782" w:rsidRPr="00AB0B96" w:rsidRDefault="00F31782" w:rsidP="00F31782">
            <w:pPr>
              <w:autoSpaceDE w:val="0"/>
              <w:autoSpaceDN w:val="0"/>
              <w:jc w:val="center"/>
              <w:rPr>
                <w:rFonts w:ascii="Arial" w:hAnsi="Arial" w:cs="Arial"/>
                <w:b/>
                <w:bCs/>
                <w:sz w:val="18"/>
                <w:szCs w:val="18"/>
              </w:rPr>
            </w:pPr>
            <w:r w:rsidRPr="00AB0B96">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1782" w:rsidRPr="00AB0B96" w:rsidRDefault="00F31782" w:rsidP="00AB4452">
            <w:pPr>
              <w:numPr>
                <w:ilvl w:val="0"/>
                <w:numId w:val="17"/>
              </w:numPr>
              <w:suppressAutoHyphens w:val="0"/>
              <w:snapToGrid w:val="0"/>
              <w:ind w:left="317" w:hanging="284"/>
              <w:jc w:val="both"/>
              <w:rPr>
                <w:rFonts w:ascii="Arial" w:hAnsi="Arial" w:cs="Arial"/>
                <w:b/>
                <w:bCs/>
                <w:sz w:val="18"/>
                <w:szCs w:val="18"/>
              </w:rPr>
            </w:pPr>
            <w:r w:rsidRPr="00AB0B96">
              <w:rPr>
                <w:rFonts w:ascii="Arial" w:hAnsi="Arial" w:cs="Arial"/>
                <w:sz w:val="18"/>
                <w:szCs w:val="18"/>
              </w:rPr>
              <w:t xml:space="preserve">Acreditar* copia simple del Título </w:t>
            </w:r>
            <w:r>
              <w:rPr>
                <w:rFonts w:ascii="Arial" w:hAnsi="Arial" w:cs="Arial"/>
                <w:sz w:val="18"/>
                <w:szCs w:val="18"/>
              </w:rPr>
              <w:t>Técnico en Computación e Informática,</w:t>
            </w:r>
            <w:r w:rsidRPr="00AB0B96">
              <w:rPr>
                <w:rFonts w:ascii="Arial" w:hAnsi="Arial" w:cs="Arial"/>
                <w:sz w:val="18"/>
                <w:szCs w:val="18"/>
              </w:rPr>
              <w:t xml:space="preserve"> emitido por Instituto Superior</w:t>
            </w:r>
            <w:r>
              <w:rPr>
                <w:rFonts w:ascii="Arial" w:hAnsi="Arial" w:cs="Arial"/>
                <w:sz w:val="18"/>
                <w:szCs w:val="18"/>
              </w:rPr>
              <w:t xml:space="preserve"> Tecnológico</w:t>
            </w:r>
            <w:r w:rsidRPr="00AB0B96">
              <w:rPr>
                <w:rFonts w:ascii="Arial" w:hAnsi="Arial" w:cs="Arial"/>
                <w:sz w:val="18"/>
                <w:szCs w:val="18"/>
              </w:rPr>
              <w:t xml:space="preserve"> a Nombre de la Nación (mínimo </w:t>
            </w:r>
            <w:r w:rsidR="00AB4452">
              <w:rPr>
                <w:rFonts w:ascii="Arial" w:hAnsi="Arial" w:cs="Arial"/>
                <w:sz w:val="18"/>
                <w:szCs w:val="18"/>
              </w:rPr>
              <w:t>03</w:t>
            </w:r>
            <w:r w:rsidRPr="00AB0B96">
              <w:rPr>
                <w:rFonts w:ascii="Arial" w:hAnsi="Arial" w:cs="Arial"/>
                <w:sz w:val="18"/>
                <w:szCs w:val="18"/>
              </w:rPr>
              <w:t xml:space="preserve"> años de estudio) </w:t>
            </w:r>
            <w:r w:rsidRPr="00AB0B96">
              <w:rPr>
                <w:rFonts w:ascii="Arial" w:hAnsi="Arial" w:cs="Arial"/>
                <w:b/>
                <w:bCs/>
                <w:sz w:val="18"/>
                <w:szCs w:val="18"/>
              </w:rPr>
              <w:t>(Indispensable)</w:t>
            </w:r>
          </w:p>
        </w:tc>
      </w:tr>
      <w:tr w:rsidR="00F31782" w:rsidRPr="00AB0B96" w:rsidTr="00F3178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1782" w:rsidRPr="004A251F" w:rsidRDefault="00F31782" w:rsidP="00F31782">
            <w:pPr>
              <w:autoSpaceDE w:val="0"/>
              <w:autoSpaceDN w:val="0"/>
              <w:jc w:val="center"/>
              <w:rPr>
                <w:rFonts w:ascii="Arial" w:hAnsi="Arial" w:cs="Arial"/>
                <w:b/>
                <w:bCs/>
                <w:sz w:val="18"/>
                <w:szCs w:val="18"/>
              </w:rPr>
            </w:pPr>
            <w:r w:rsidRPr="004A251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31782" w:rsidRPr="004A251F" w:rsidRDefault="00F31782" w:rsidP="00F31782">
            <w:pPr>
              <w:ind w:left="244"/>
              <w:jc w:val="both"/>
              <w:rPr>
                <w:rFonts w:ascii="Arial" w:hAnsi="Arial" w:cs="Arial"/>
                <w:sz w:val="18"/>
                <w:szCs w:val="18"/>
              </w:rPr>
            </w:pPr>
            <w:r w:rsidRPr="004A251F">
              <w:rPr>
                <w:rFonts w:ascii="Arial" w:hAnsi="Arial" w:cs="Arial"/>
                <w:b/>
                <w:sz w:val="18"/>
                <w:szCs w:val="18"/>
              </w:rPr>
              <w:t xml:space="preserve"> EXPERIENCIA GENERAL</w:t>
            </w:r>
            <w:r w:rsidRPr="004A251F">
              <w:rPr>
                <w:rFonts w:ascii="Arial" w:hAnsi="Arial" w:cs="Arial"/>
                <w:sz w:val="18"/>
                <w:szCs w:val="18"/>
              </w:rPr>
              <w:t>:</w:t>
            </w:r>
          </w:p>
          <w:p w:rsidR="00F31782" w:rsidRPr="004A251F" w:rsidRDefault="00F31782" w:rsidP="00F31782">
            <w:pPr>
              <w:numPr>
                <w:ilvl w:val="0"/>
                <w:numId w:val="7"/>
              </w:numPr>
              <w:suppressAutoHyphens w:val="0"/>
              <w:ind w:left="313" w:hanging="283"/>
              <w:jc w:val="both"/>
              <w:rPr>
                <w:rFonts w:ascii="Arial" w:hAnsi="Arial" w:cs="Arial"/>
                <w:sz w:val="18"/>
                <w:szCs w:val="18"/>
              </w:rPr>
            </w:pPr>
            <w:r w:rsidRPr="004A251F">
              <w:rPr>
                <w:rFonts w:ascii="Arial" w:hAnsi="Arial" w:cs="Arial"/>
                <w:sz w:val="18"/>
                <w:szCs w:val="18"/>
                <w:lang w:val="es-MX"/>
              </w:rPr>
              <w:t xml:space="preserve">Acreditar* </w:t>
            </w:r>
            <w:r w:rsidRPr="004A251F">
              <w:rPr>
                <w:rFonts w:ascii="Arial" w:hAnsi="Arial" w:cs="Arial"/>
                <w:sz w:val="18"/>
                <w:szCs w:val="18"/>
              </w:rPr>
              <w:t xml:space="preserve">experiencia laboral mínima de dos (02) años, ya sea en el sector público o privado. </w:t>
            </w:r>
            <w:r w:rsidRPr="004A251F">
              <w:rPr>
                <w:rFonts w:ascii="Arial" w:hAnsi="Arial" w:cs="Arial"/>
                <w:b/>
                <w:sz w:val="18"/>
                <w:szCs w:val="18"/>
              </w:rPr>
              <w:t>(Indispensable)</w:t>
            </w:r>
          </w:p>
          <w:p w:rsidR="00F31782" w:rsidRPr="004A251F" w:rsidRDefault="00F31782" w:rsidP="00F31782">
            <w:pPr>
              <w:suppressAutoHyphens w:val="0"/>
              <w:ind w:left="313"/>
              <w:jc w:val="both"/>
              <w:rPr>
                <w:rFonts w:ascii="Arial" w:hAnsi="Arial" w:cs="Arial"/>
                <w:sz w:val="18"/>
                <w:szCs w:val="18"/>
              </w:rPr>
            </w:pPr>
          </w:p>
          <w:p w:rsidR="00F31782" w:rsidRPr="004A251F" w:rsidRDefault="00F31782" w:rsidP="00F31782">
            <w:pPr>
              <w:suppressAutoHyphens w:val="0"/>
              <w:ind w:left="313"/>
              <w:jc w:val="both"/>
              <w:rPr>
                <w:rFonts w:ascii="Arial" w:hAnsi="Arial" w:cs="Arial"/>
                <w:sz w:val="18"/>
                <w:szCs w:val="18"/>
              </w:rPr>
            </w:pPr>
            <w:r w:rsidRPr="004A251F">
              <w:rPr>
                <w:rFonts w:ascii="Arial" w:hAnsi="Arial" w:cs="Arial"/>
                <w:b/>
                <w:sz w:val="18"/>
                <w:szCs w:val="18"/>
              </w:rPr>
              <w:t>EXPERIENCIA ESPECÍFICA</w:t>
            </w:r>
            <w:r w:rsidRPr="004A251F">
              <w:rPr>
                <w:rFonts w:ascii="Arial" w:hAnsi="Arial" w:cs="Arial"/>
                <w:sz w:val="18"/>
                <w:szCs w:val="18"/>
              </w:rPr>
              <w:t>:</w:t>
            </w:r>
          </w:p>
          <w:p w:rsidR="00F31782" w:rsidRPr="004A251F" w:rsidRDefault="00F31782" w:rsidP="00F31782">
            <w:pPr>
              <w:numPr>
                <w:ilvl w:val="0"/>
                <w:numId w:val="7"/>
              </w:numPr>
              <w:suppressAutoHyphens w:val="0"/>
              <w:ind w:left="313" w:hanging="283"/>
              <w:jc w:val="both"/>
              <w:rPr>
                <w:rFonts w:ascii="Arial" w:hAnsi="Arial" w:cs="Arial"/>
                <w:b/>
                <w:sz w:val="18"/>
                <w:szCs w:val="18"/>
              </w:rPr>
            </w:pPr>
            <w:r w:rsidRPr="004A251F">
              <w:rPr>
                <w:rFonts w:ascii="Arial" w:hAnsi="Arial" w:cs="Arial"/>
                <w:sz w:val="18"/>
                <w:szCs w:val="18"/>
                <w:lang w:val="es-MX"/>
              </w:rPr>
              <w:t xml:space="preserve">Acreditar* </w:t>
            </w:r>
            <w:r w:rsidRPr="004A251F">
              <w:rPr>
                <w:rFonts w:ascii="Arial" w:hAnsi="Arial" w:cs="Arial"/>
                <w:sz w:val="18"/>
                <w:szCs w:val="18"/>
              </w:rPr>
              <w:t>experiencia laboral mínima de un (01) año en el desempeño de funciones afines al puesto o a las funciones a desempeñar, con posterioridad a la formación requerida</w:t>
            </w:r>
            <w:r w:rsidR="004A251F" w:rsidRPr="004A251F">
              <w:rPr>
                <w:rFonts w:ascii="Arial" w:hAnsi="Arial" w:cs="Arial"/>
                <w:sz w:val="18"/>
                <w:szCs w:val="18"/>
              </w:rPr>
              <w:t>.</w:t>
            </w:r>
            <w:r w:rsidRPr="004A251F">
              <w:rPr>
                <w:rFonts w:ascii="Arial" w:hAnsi="Arial" w:cs="Arial"/>
                <w:sz w:val="18"/>
                <w:szCs w:val="18"/>
              </w:rPr>
              <w:t xml:space="preserve"> </w:t>
            </w:r>
            <w:r w:rsidRPr="004A251F">
              <w:rPr>
                <w:rFonts w:ascii="Arial" w:hAnsi="Arial" w:cs="Arial"/>
                <w:b/>
                <w:sz w:val="18"/>
                <w:szCs w:val="18"/>
              </w:rPr>
              <w:t>(Indispensable)</w:t>
            </w:r>
          </w:p>
          <w:p w:rsidR="00F31782" w:rsidRPr="004A251F" w:rsidRDefault="00F31782" w:rsidP="00F31782">
            <w:pPr>
              <w:suppressAutoHyphens w:val="0"/>
              <w:ind w:left="313"/>
              <w:jc w:val="both"/>
              <w:rPr>
                <w:rFonts w:ascii="Arial" w:hAnsi="Arial" w:cs="Arial"/>
                <w:sz w:val="18"/>
                <w:szCs w:val="18"/>
              </w:rPr>
            </w:pPr>
          </w:p>
          <w:p w:rsidR="00F31782" w:rsidRPr="004A251F" w:rsidRDefault="00F31782" w:rsidP="00F31782">
            <w:pPr>
              <w:suppressAutoHyphens w:val="0"/>
              <w:ind w:left="313"/>
              <w:jc w:val="both"/>
              <w:rPr>
                <w:rFonts w:ascii="Arial" w:hAnsi="Arial" w:cs="Arial"/>
                <w:b/>
                <w:sz w:val="18"/>
                <w:szCs w:val="18"/>
              </w:rPr>
            </w:pPr>
            <w:r w:rsidRPr="004A251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A251F">
              <w:rPr>
                <w:rFonts w:ascii="Arial" w:hAnsi="Arial" w:cs="Arial"/>
                <w:b/>
                <w:bCs/>
                <w:sz w:val="18"/>
                <w:szCs w:val="18"/>
              </w:rPr>
              <w:t>(Deseable)</w:t>
            </w:r>
          </w:p>
        </w:tc>
      </w:tr>
      <w:tr w:rsidR="00F31782" w:rsidRPr="006E2479" w:rsidTr="00F3178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31782" w:rsidRPr="004A251F" w:rsidRDefault="00F31782" w:rsidP="00F31782">
            <w:pPr>
              <w:autoSpaceDE w:val="0"/>
              <w:autoSpaceDN w:val="0"/>
              <w:jc w:val="center"/>
              <w:rPr>
                <w:rFonts w:ascii="Arial" w:hAnsi="Arial" w:cs="Arial"/>
                <w:b/>
                <w:bCs/>
                <w:sz w:val="18"/>
                <w:szCs w:val="18"/>
              </w:rPr>
            </w:pPr>
            <w:r w:rsidRPr="004A251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1782" w:rsidRPr="004A251F" w:rsidRDefault="00F31782" w:rsidP="004A251F">
            <w:pPr>
              <w:numPr>
                <w:ilvl w:val="0"/>
                <w:numId w:val="18"/>
              </w:numPr>
              <w:suppressAutoHyphens w:val="0"/>
              <w:snapToGrid w:val="0"/>
              <w:ind w:left="286" w:hanging="283"/>
              <w:jc w:val="both"/>
              <w:rPr>
                <w:rFonts w:ascii="Arial" w:hAnsi="Arial" w:cs="Arial"/>
                <w:sz w:val="18"/>
                <w:szCs w:val="18"/>
              </w:rPr>
            </w:pPr>
            <w:r w:rsidRPr="004A251F">
              <w:rPr>
                <w:rFonts w:ascii="Arial" w:hAnsi="Arial" w:cs="Arial"/>
                <w:sz w:val="18"/>
                <w:szCs w:val="18"/>
                <w:lang w:val="es-MX"/>
              </w:rPr>
              <w:t xml:space="preserve">Acreditar* </w:t>
            </w:r>
            <w:r w:rsidRPr="004A251F">
              <w:rPr>
                <w:rFonts w:ascii="Arial" w:hAnsi="Arial" w:cs="Arial"/>
                <w:sz w:val="18"/>
                <w:szCs w:val="18"/>
              </w:rPr>
              <w:t xml:space="preserve">capacitación y/o actividades de actualización profesional afines al puesto o a las funciones a desempeñar, como mínimo de </w:t>
            </w:r>
            <w:r w:rsidR="004A251F" w:rsidRPr="004A251F">
              <w:rPr>
                <w:rFonts w:ascii="Arial" w:hAnsi="Arial" w:cs="Arial"/>
                <w:sz w:val="18"/>
                <w:szCs w:val="18"/>
              </w:rPr>
              <w:t>30</w:t>
            </w:r>
            <w:r w:rsidRPr="004A251F">
              <w:rPr>
                <w:rFonts w:ascii="Arial" w:hAnsi="Arial" w:cs="Arial"/>
                <w:sz w:val="18"/>
                <w:szCs w:val="18"/>
              </w:rPr>
              <w:t xml:space="preserve"> horas realizadas a partir del año 2018 a la fecha. </w:t>
            </w:r>
            <w:r w:rsidRPr="004A251F">
              <w:rPr>
                <w:rFonts w:ascii="Arial" w:hAnsi="Arial" w:cs="Arial"/>
                <w:b/>
                <w:bCs/>
                <w:sz w:val="18"/>
                <w:szCs w:val="18"/>
              </w:rPr>
              <w:t>(Indispensable)</w:t>
            </w:r>
          </w:p>
        </w:tc>
      </w:tr>
      <w:tr w:rsidR="00F31782" w:rsidRPr="006E2479" w:rsidTr="00F3178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1782" w:rsidRPr="004A251F" w:rsidRDefault="00F31782" w:rsidP="00F31782">
            <w:pPr>
              <w:ind w:left="108"/>
              <w:jc w:val="center"/>
              <w:rPr>
                <w:rFonts w:ascii="Arial" w:hAnsi="Arial" w:cs="Arial"/>
                <w:b/>
                <w:bCs/>
                <w:sz w:val="18"/>
                <w:szCs w:val="18"/>
              </w:rPr>
            </w:pPr>
            <w:r w:rsidRPr="004A251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31782" w:rsidRPr="004A251F" w:rsidRDefault="00F31782" w:rsidP="00F31782">
            <w:pPr>
              <w:numPr>
                <w:ilvl w:val="0"/>
                <w:numId w:val="12"/>
              </w:numPr>
              <w:tabs>
                <w:tab w:val="clear" w:pos="360"/>
                <w:tab w:val="num" w:pos="312"/>
              </w:tabs>
              <w:suppressAutoHyphens w:val="0"/>
              <w:ind w:left="286" w:hanging="258"/>
              <w:jc w:val="both"/>
              <w:rPr>
                <w:rFonts w:ascii="Arial" w:hAnsi="Arial" w:cs="Arial"/>
                <w:sz w:val="18"/>
                <w:szCs w:val="18"/>
              </w:rPr>
            </w:pPr>
            <w:r w:rsidRPr="004A251F">
              <w:rPr>
                <w:rFonts w:ascii="Arial" w:hAnsi="Arial" w:cs="Arial"/>
                <w:sz w:val="18"/>
                <w:szCs w:val="18"/>
              </w:rPr>
              <w:t>Manejo de Ofimática: Word, Excel, Power Point, Internet a nivel      Básico. (</w:t>
            </w:r>
            <w:r w:rsidRPr="004A251F">
              <w:rPr>
                <w:rFonts w:ascii="Arial" w:hAnsi="Arial" w:cs="Arial"/>
                <w:b/>
                <w:bCs/>
                <w:sz w:val="18"/>
                <w:szCs w:val="18"/>
              </w:rPr>
              <w:t>Indispensable)</w:t>
            </w:r>
          </w:p>
          <w:p w:rsidR="00F31782" w:rsidRPr="004A251F" w:rsidRDefault="00F31782" w:rsidP="00F31782">
            <w:pPr>
              <w:numPr>
                <w:ilvl w:val="0"/>
                <w:numId w:val="12"/>
              </w:numPr>
              <w:tabs>
                <w:tab w:val="clear" w:pos="360"/>
                <w:tab w:val="num" w:pos="312"/>
              </w:tabs>
              <w:suppressAutoHyphens w:val="0"/>
              <w:ind w:left="286" w:hanging="283"/>
              <w:jc w:val="both"/>
              <w:rPr>
                <w:rFonts w:ascii="Arial" w:hAnsi="Arial" w:cs="Arial"/>
                <w:sz w:val="18"/>
                <w:szCs w:val="18"/>
              </w:rPr>
            </w:pPr>
            <w:r w:rsidRPr="004A251F">
              <w:rPr>
                <w:rFonts w:ascii="Arial" w:hAnsi="Arial" w:cs="Arial"/>
                <w:sz w:val="18"/>
                <w:szCs w:val="18"/>
              </w:rPr>
              <w:t xml:space="preserve">Manejo de Idioma Inglés a nivel básico. </w:t>
            </w:r>
            <w:r w:rsidRPr="004A251F">
              <w:rPr>
                <w:rFonts w:ascii="Arial" w:hAnsi="Arial" w:cs="Arial"/>
                <w:b/>
                <w:bCs/>
                <w:sz w:val="18"/>
                <w:szCs w:val="18"/>
              </w:rPr>
              <w:t>(Indispensable)</w:t>
            </w:r>
          </w:p>
        </w:tc>
      </w:tr>
      <w:tr w:rsidR="00F31782" w:rsidRPr="006E2479" w:rsidTr="00F3178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1782" w:rsidRPr="004A251F" w:rsidRDefault="00F31782" w:rsidP="00F31782">
            <w:pPr>
              <w:autoSpaceDE w:val="0"/>
              <w:autoSpaceDN w:val="0"/>
              <w:jc w:val="center"/>
              <w:rPr>
                <w:rFonts w:ascii="Arial" w:hAnsi="Arial" w:cs="Arial"/>
                <w:b/>
                <w:bCs/>
                <w:sz w:val="18"/>
                <w:szCs w:val="18"/>
              </w:rPr>
            </w:pPr>
            <w:r w:rsidRPr="004A251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31782" w:rsidRPr="004A251F" w:rsidRDefault="00F31782" w:rsidP="00F31782">
            <w:pPr>
              <w:ind w:left="244"/>
              <w:contextualSpacing/>
              <w:jc w:val="both"/>
              <w:rPr>
                <w:rFonts w:ascii="Arial" w:hAnsi="Arial" w:cs="Arial"/>
                <w:b/>
                <w:sz w:val="18"/>
                <w:szCs w:val="18"/>
              </w:rPr>
            </w:pPr>
            <w:r w:rsidRPr="004A251F">
              <w:rPr>
                <w:rFonts w:ascii="Arial" w:hAnsi="Arial" w:cs="Arial"/>
                <w:b/>
                <w:sz w:val="18"/>
                <w:szCs w:val="18"/>
              </w:rPr>
              <w:t xml:space="preserve">GENERICAS: </w:t>
            </w:r>
            <w:r w:rsidRPr="004A251F">
              <w:rPr>
                <w:rFonts w:ascii="Arial" w:hAnsi="Arial" w:cs="Arial"/>
                <w:sz w:val="18"/>
                <w:szCs w:val="18"/>
              </w:rPr>
              <w:t>Actitud de servicio, ética e integridad, compromiso y responsabilidad, orientación a resultados y trabajo en equipo.</w:t>
            </w:r>
          </w:p>
          <w:p w:rsidR="00F31782" w:rsidRPr="004A251F" w:rsidRDefault="00F31782" w:rsidP="00F31782">
            <w:pPr>
              <w:ind w:left="244"/>
              <w:contextualSpacing/>
              <w:jc w:val="both"/>
              <w:rPr>
                <w:rFonts w:ascii="Arial" w:hAnsi="Arial" w:cs="Arial"/>
                <w:b/>
                <w:sz w:val="18"/>
                <w:szCs w:val="18"/>
              </w:rPr>
            </w:pPr>
            <w:r w:rsidRPr="004A251F">
              <w:rPr>
                <w:rFonts w:ascii="Arial" w:hAnsi="Arial" w:cs="Arial"/>
                <w:b/>
                <w:sz w:val="18"/>
                <w:szCs w:val="18"/>
              </w:rPr>
              <w:t xml:space="preserve">ESPECIFICAS: </w:t>
            </w:r>
            <w:r w:rsidRPr="004A251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31782" w:rsidRPr="00543345" w:rsidTr="00F3178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31782" w:rsidRPr="006E2479" w:rsidRDefault="00F31782" w:rsidP="00F31782">
            <w:pPr>
              <w:autoSpaceDE w:val="0"/>
              <w:autoSpaceDN w:val="0"/>
              <w:jc w:val="center"/>
              <w:rPr>
                <w:rFonts w:ascii="Arial" w:hAnsi="Arial" w:cs="Arial"/>
                <w:b/>
                <w:bCs/>
                <w:sz w:val="18"/>
                <w:szCs w:val="18"/>
              </w:rPr>
            </w:pPr>
            <w:r w:rsidRPr="006E247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31782" w:rsidRPr="006E2479" w:rsidRDefault="00F31782" w:rsidP="004A251F">
            <w:pPr>
              <w:pStyle w:val="Prrafodelista2"/>
              <w:numPr>
                <w:ilvl w:val="0"/>
                <w:numId w:val="15"/>
              </w:numPr>
              <w:suppressAutoHyphens w:val="0"/>
              <w:ind w:left="286" w:hanging="283"/>
              <w:rPr>
                <w:rFonts w:ascii="Arial" w:hAnsi="Arial" w:cs="Arial"/>
                <w:sz w:val="18"/>
                <w:szCs w:val="18"/>
                <w:lang w:val="es-MX"/>
              </w:rPr>
            </w:pPr>
            <w:r w:rsidRPr="006E2479">
              <w:rPr>
                <w:rFonts w:ascii="Arial" w:eastAsiaTheme="minorHAnsi" w:hAnsi="Arial" w:cs="Arial"/>
                <w:bCs/>
                <w:sz w:val="18"/>
                <w:szCs w:val="18"/>
              </w:rPr>
              <w:t xml:space="preserve">Reemplazo - </w:t>
            </w:r>
            <w:r w:rsidRPr="006E2479">
              <w:rPr>
                <w:rFonts w:ascii="Arial" w:hAnsi="Arial" w:cs="Arial"/>
                <w:sz w:val="18"/>
                <w:szCs w:val="18"/>
                <w:lang w:val="es-ES_tradnl"/>
              </w:rPr>
              <w:t>Memorando N° 2901-GCGP-ESSALUD-2023</w:t>
            </w:r>
          </w:p>
        </w:tc>
      </w:tr>
    </w:tbl>
    <w:p w:rsidR="00AB0B96" w:rsidRDefault="00AB0B96" w:rsidP="00BB4EA5">
      <w:pPr>
        <w:pStyle w:val="Textoindependiente"/>
        <w:spacing w:after="0"/>
        <w:ind w:left="561" w:right="281"/>
        <w:jc w:val="both"/>
        <w:rPr>
          <w:rFonts w:ascii="Arial" w:hAnsi="Arial" w:cs="Arial"/>
          <w:b/>
          <w:bCs/>
          <w:sz w:val="16"/>
          <w:szCs w:val="16"/>
          <w:lang w:val="es-MX"/>
        </w:rPr>
      </w:pPr>
    </w:p>
    <w:p w:rsidR="00190703" w:rsidRDefault="00190703" w:rsidP="00BB4EA5">
      <w:pPr>
        <w:pStyle w:val="Textoindependiente"/>
        <w:spacing w:after="0"/>
        <w:ind w:left="561" w:right="281"/>
        <w:jc w:val="both"/>
        <w:rPr>
          <w:rFonts w:ascii="Arial" w:hAnsi="Arial" w:cs="Arial"/>
          <w:b/>
          <w:bCs/>
          <w:sz w:val="16"/>
          <w:szCs w:val="16"/>
          <w:lang w:val="es-MX"/>
        </w:rPr>
      </w:pPr>
    </w:p>
    <w:p w:rsidR="00190703" w:rsidRDefault="0033610B" w:rsidP="0033610B">
      <w:pPr>
        <w:pStyle w:val="Textoindependiente"/>
        <w:spacing w:after="0"/>
        <w:ind w:right="281"/>
        <w:jc w:val="both"/>
        <w:rPr>
          <w:rFonts w:ascii="Arial" w:hAnsi="Arial" w:cs="Arial"/>
          <w:b/>
        </w:rPr>
      </w:pPr>
      <w:r>
        <w:rPr>
          <w:rFonts w:ascii="Arial" w:hAnsi="Arial" w:cs="Arial"/>
          <w:b/>
        </w:rPr>
        <w:t xml:space="preserve">       </w:t>
      </w:r>
      <w:r w:rsidR="00190703" w:rsidRPr="00190703">
        <w:rPr>
          <w:rFonts w:ascii="Arial" w:hAnsi="Arial" w:cs="Arial"/>
          <w:b/>
        </w:rPr>
        <w:t>OPER. COMUT. TELEF. RAD. EQ. ELE.</w:t>
      </w:r>
      <w:r w:rsidR="00190703">
        <w:rPr>
          <w:rFonts w:ascii="Arial" w:hAnsi="Arial" w:cs="Arial"/>
          <w:b/>
        </w:rPr>
        <w:t xml:space="preserve"> </w:t>
      </w:r>
      <w:r w:rsidR="00190703" w:rsidRPr="00AB0B96">
        <w:rPr>
          <w:rFonts w:ascii="Arial" w:hAnsi="Arial" w:cs="Arial"/>
          <w:b/>
        </w:rPr>
        <w:t>(COD. T3</w:t>
      </w:r>
      <w:r w:rsidR="00190703">
        <w:rPr>
          <w:rFonts w:ascii="Arial" w:hAnsi="Arial" w:cs="Arial"/>
          <w:b/>
        </w:rPr>
        <w:t>OTE-</w:t>
      </w:r>
      <w:r w:rsidR="00190703" w:rsidRPr="00AB0B96">
        <w:rPr>
          <w:rFonts w:ascii="Arial" w:hAnsi="Arial" w:cs="Arial"/>
          <w:b/>
        </w:rPr>
        <w:t>00</w:t>
      </w:r>
      <w:r w:rsidR="00190703">
        <w:rPr>
          <w:rFonts w:ascii="Arial" w:hAnsi="Arial" w:cs="Arial"/>
          <w:b/>
        </w:rPr>
        <w:t>8)</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190703" w:rsidRPr="00AB0B96" w:rsidTr="0012496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90703" w:rsidRPr="00190703" w:rsidRDefault="00190703" w:rsidP="0012496E">
            <w:pPr>
              <w:autoSpaceDE w:val="0"/>
              <w:autoSpaceDN w:val="0"/>
              <w:jc w:val="center"/>
              <w:rPr>
                <w:rFonts w:ascii="Arial" w:hAnsi="Arial" w:cs="Arial"/>
                <w:b/>
                <w:bCs/>
                <w:sz w:val="18"/>
                <w:szCs w:val="18"/>
              </w:rPr>
            </w:pPr>
            <w:r w:rsidRPr="0019070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190703" w:rsidRPr="00190703" w:rsidRDefault="00190703" w:rsidP="0012496E">
            <w:pPr>
              <w:autoSpaceDE w:val="0"/>
              <w:autoSpaceDN w:val="0"/>
              <w:jc w:val="center"/>
              <w:rPr>
                <w:rFonts w:ascii="Arial" w:hAnsi="Arial" w:cs="Arial"/>
                <w:b/>
                <w:bCs/>
                <w:sz w:val="18"/>
                <w:szCs w:val="18"/>
              </w:rPr>
            </w:pPr>
            <w:r w:rsidRPr="00190703">
              <w:rPr>
                <w:rFonts w:ascii="Arial" w:hAnsi="Arial" w:cs="Arial"/>
                <w:b/>
                <w:bCs/>
                <w:sz w:val="18"/>
                <w:szCs w:val="18"/>
              </w:rPr>
              <w:t>DETALLE</w:t>
            </w:r>
          </w:p>
        </w:tc>
      </w:tr>
      <w:tr w:rsidR="00190703" w:rsidRPr="00AB0B96" w:rsidTr="0012496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0703" w:rsidRPr="00190703" w:rsidRDefault="00190703" w:rsidP="0012496E">
            <w:pPr>
              <w:autoSpaceDE w:val="0"/>
              <w:autoSpaceDN w:val="0"/>
              <w:jc w:val="center"/>
              <w:rPr>
                <w:rFonts w:ascii="Arial" w:hAnsi="Arial" w:cs="Arial"/>
                <w:b/>
                <w:bCs/>
                <w:sz w:val="18"/>
                <w:szCs w:val="18"/>
              </w:rPr>
            </w:pPr>
            <w:r w:rsidRPr="00190703">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4452" w:rsidRPr="00AB4452" w:rsidRDefault="00190703" w:rsidP="00AB4452">
            <w:pPr>
              <w:numPr>
                <w:ilvl w:val="0"/>
                <w:numId w:val="17"/>
              </w:numPr>
              <w:suppressAutoHyphens w:val="0"/>
              <w:snapToGrid w:val="0"/>
              <w:ind w:left="317" w:hanging="284"/>
              <w:jc w:val="both"/>
              <w:rPr>
                <w:rFonts w:ascii="Arial" w:hAnsi="Arial" w:cs="Arial"/>
                <w:b/>
                <w:bCs/>
                <w:sz w:val="18"/>
                <w:szCs w:val="18"/>
              </w:rPr>
            </w:pPr>
            <w:r w:rsidRPr="00190703">
              <w:rPr>
                <w:rFonts w:ascii="Arial" w:hAnsi="Arial" w:cs="Arial"/>
                <w:sz w:val="18"/>
                <w:szCs w:val="18"/>
              </w:rPr>
              <w:t>Acreditar* copia simple de Diploma o Constancia de Egresado</w:t>
            </w:r>
            <w:r w:rsidR="00AB4452">
              <w:rPr>
                <w:rFonts w:ascii="Arial" w:hAnsi="Arial" w:cs="Arial"/>
                <w:sz w:val="18"/>
                <w:szCs w:val="18"/>
              </w:rPr>
              <w:t xml:space="preserve"> de </w:t>
            </w:r>
            <w:r w:rsidR="00AB4452" w:rsidRPr="00190703">
              <w:rPr>
                <w:rFonts w:ascii="Arial" w:hAnsi="Arial" w:cs="Arial"/>
                <w:sz w:val="18"/>
                <w:szCs w:val="18"/>
              </w:rPr>
              <w:t xml:space="preserve">Instituto Superior Tecnológico (mínimo </w:t>
            </w:r>
            <w:r w:rsidR="00AB4452">
              <w:rPr>
                <w:rFonts w:ascii="Arial" w:hAnsi="Arial" w:cs="Arial"/>
                <w:sz w:val="18"/>
                <w:szCs w:val="18"/>
              </w:rPr>
              <w:t>02</w:t>
            </w:r>
            <w:r w:rsidR="00AB4452" w:rsidRPr="00190703">
              <w:rPr>
                <w:rFonts w:ascii="Arial" w:hAnsi="Arial" w:cs="Arial"/>
                <w:sz w:val="18"/>
                <w:szCs w:val="18"/>
              </w:rPr>
              <w:t xml:space="preserve"> años de estudio) </w:t>
            </w:r>
            <w:r w:rsidR="00AB4452">
              <w:rPr>
                <w:rFonts w:ascii="Arial" w:hAnsi="Arial" w:cs="Arial"/>
                <w:sz w:val="18"/>
                <w:szCs w:val="18"/>
              </w:rPr>
              <w:t xml:space="preserve">o equivalente </w:t>
            </w:r>
            <w:r w:rsidRPr="00190703">
              <w:rPr>
                <w:rFonts w:ascii="Arial" w:hAnsi="Arial" w:cs="Arial"/>
                <w:sz w:val="18"/>
                <w:szCs w:val="18"/>
              </w:rPr>
              <w:t xml:space="preserve">en manejo de equipo de comunicaciones, telefonía u otros, emitido por </w:t>
            </w:r>
            <w:r w:rsidR="00AB4452">
              <w:rPr>
                <w:rFonts w:ascii="Arial" w:hAnsi="Arial" w:cs="Arial"/>
                <w:b/>
                <w:bCs/>
                <w:sz w:val="18"/>
                <w:szCs w:val="18"/>
              </w:rPr>
              <w:t>(Indispensable)</w:t>
            </w:r>
          </w:p>
        </w:tc>
      </w:tr>
      <w:tr w:rsidR="00190703" w:rsidRPr="00AB0B96" w:rsidTr="0012496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0703" w:rsidRPr="00DA4AB5" w:rsidRDefault="00190703" w:rsidP="0012496E">
            <w:pPr>
              <w:autoSpaceDE w:val="0"/>
              <w:autoSpaceDN w:val="0"/>
              <w:jc w:val="center"/>
              <w:rPr>
                <w:rFonts w:ascii="Arial" w:hAnsi="Arial" w:cs="Arial"/>
                <w:b/>
                <w:bCs/>
                <w:sz w:val="18"/>
                <w:szCs w:val="18"/>
              </w:rPr>
            </w:pPr>
            <w:r w:rsidRPr="00DA4AB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90703" w:rsidRPr="00DA4AB5" w:rsidRDefault="00190703" w:rsidP="0012496E">
            <w:pPr>
              <w:ind w:left="244"/>
              <w:jc w:val="both"/>
              <w:rPr>
                <w:rFonts w:ascii="Arial" w:hAnsi="Arial" w:cs="Arial"/>
                <w:sz w:val="18"/>
                <w:szCs w:val="18"/>
              </w:rPr>
            </w:pPr>
            <w:r w:rsidRPr="00DA4AB5">
              <w:rPr>
                <w:rFonts w:ascii="Arial" w:hAnsi="Arial" w:cs="Arial"/>
                <w:b/>
                <w:sz w:val="18"/>
                <w:szCs w:val="18"/>
              </w:rPr>
              <w:t xml:space="preserve"> EXPERIENCIA GENERAL</w:t>
            </w:r>
            <w:r w:rsidRPr="00DA4AB5">
              <w:rPr>
                <w:rFonts w:ascii="Arial" w:hAnsi="Arial" w:cs="Arial"/>
                <w:sz w:val="18"/>
                <w:szCs w:val="18"/>
              </w:rPr>
              <w:t>:</w:t>
            </w:r>
          </w:p>
          <w:p w:rsidR="00190703" w:rsidRPr="00DA4AB5" w:rsidRDefault="00190703" w:rsidP="0012496E">
            <w:pPr>
              <w:numPr>
                <w:ilvl w:val="0"/>
                <w:numId w:val="7"/>
              </w:numPr>
              <w:suppressAutoHyphens w:val="0"/>
              <w:ind w:left="313" w:hanging="283"/>
              <w:jc w:val="both"/>
              <w:rPr>
                <w:rFonts w:ascii="Arial" w:hAnsi="Arial" w:cs="Arial"/>
                <w:sz w:val="18"/>
                <w:szCs w:val="18"/>
              </w:rPr>
            </w:pPr>
            <w:r w:rsidRPr="00DA4AB5">
              <w:rPr>
                <w:rFonts w:ascii="Arial" w:hAnsi="Arial" w:cs="Arial"/>
                <w:sz w:val="18"/>
                <w:szCs w:val="18"/>
                <w:lang w:val="es-MX"/>
              </w:rPr>
              <w:t xml:space="preserve">Acreditar* </w:t>
            </w:r>
            <w:r w:rsidRPr="00DA4AB5">
              <w:rPr>
                <w:rFonts w:ascii="Arial" w:hAnsi="Arial" w:cs="Arial"/>
                <w:sz w:val="18"/>
                <w:szCs w:val="18"/>
              </w:rPr>
              <w:t>exper</w:t>
            </w:r>
            <w:r w:rsidR="00DA4AB5" w:rsidRPr="00DA4AB5">
              <w:rPr>
                <w:rFonts w:ascii="Arial" w:hAnsi="Arial" w:cs="Arial"/>
                <w:sz w:val="18"/>
                <w:szCs w:val="18"/>
              </w:rPr>
              <w:t>iencia laboral mínima de tres (03</w:t>
            </w:r>
            <w:r w:rsidRPr="00DA4AB5">
              <w:rPr>
                <w:rFonts w:ascii="Arial" w:hAnsi="Arial" w:cs="Arial"/>
                <w:sz w:val="18"/>
                <w:szCs w:val="18"/>
              </w:rPr>
              <w:t xml:space="preserve">) años, ya sea en el sector público o privado. </w:t>
            </w:r>
            <w:r w:rsidRPr="00DA4AB5">
              <w:rPr>
                <w:rFonts w:ascii="Arial" w:hAnsi="Arial" w:cs="Arial"/>
                <w:b/>
                <w:sz w:val="18"/>
                <w:szCs w:val="18"/>
              </w:rPr>
              <w:t>(Indispensable)</w:t>
            </w:r>
          </w:p>
          <w:p w:rsidR="00190703" w:rsidRPr="00DA4AB5" w:rsidRDefault="00190703" w:rsidP="0012496E">
            <w:pPr>
              <w:suppressAutoHyphens w:val="0"/>
              <w:ind w:left="313"/>
              <w:jc w:val="both"/>
              <w:rPr>
                <w:rFonts w:ascii="Arial" w:hAnsi="Arial" w:cs="Arial"/>
                <w:sz w:val="18"/>
                <w:szCs w:val="18"/>
              </w:rPr>
            </w:pPr>
          </w:p>
          <w:p w:rsidR="00190703" w:rsidRPr="00DA4AB5" w:rsidRDefault="00190703" w:rsidP="0012496E">
            <w:pPr>
              <w:suppressAutoHyphens w:val="0"/>
              <w:ind w:left="313"/>
              <w:jc w:val="both"/>
              <w:rPr>
                <w:rFonts w:ascii="Arial" w:hAnsi="Arial" w:cs="Arial"/>
                <w:sz w:val="18"/>
                <w:szCs w:val="18"/>
              </w:rPr>
            </w:pPr>
            <w:r w:rsidRPr="00DA4AB5">
              <w:rPr>
                <w:rFonts w:ascii="Arial" w:hAnsi="Arial" w:cs="Arial"/>
                <w:b/>
                <w:sz w:val="18"/>
                <w:szCs w:val="18"/>
              </w:rPr>
              <w:t>EXPERIENCIA ESPECÍFICA</w:t>
            </w:r>
            <w:r w:rsidRPr="00DA4AB5">
              <w:rPr>
                <w:rFonts w:ascii="Arial" w:hAnsi="Arial" w:cs="Arial"/>
                <w:sz w:val="18"/>
                <w:szCs w:val="18"/>
              </w:rPr>
              <w:t>:</w:t>
            </w:r>
          </w:p>
          <w:p w:rsidR="00190703" w:rsidRPr="00DA4AB5" w:rsidRDefault="00190703" w:rsidP="0012496E">
            <w:pPr>
              <w:numPr>
                <w:ilvl w:val="0"/>
                <w:numId w:val="7"/>
              </w:numPr>
              <w:suppressAutoHyphens w:val="0"/>
              <w:ind w:left="313" w:hanging="283"/>
              <w:jc w:val="both"/>
              <w:rPr>
                <w:rFonts w:ascii="Arial" w:hAnsi="Arial" w:cs="Arial"/>
                <w:b/>
                <w:sz w:val="18"/>
                <w:szCs w:val="18"/>
              </w:rPr>
            </w:pPr>
            <w:r w:rsidRPr="00DA4AB5">
              <w:rPr>
                <w:rFonts w:ascii="Arial" w:hAnsi="Arial" w:cs="Arial"/>
                <w:sz w:val="18"/>
                <w:szCs w:val="18"/>
                <w:lang w:val="es-MX"/>
              </w:rPr>
              <w:lastRenderedPageBreak/>
              <w:t xml:space="preserve">Acreditar* </w:t>
            </w:r>
            <w:r w:rsidRPr="00DA4AB5">
              <w:rPr>
                <w:rFonts w:ascii="Arial" w:hAnsi="Arial" w:cs="Arial"/>
                <w:sz w:val="18"/>
                <w:szCs w:val="18"/>
              </w:rPr>
              <w:t xml:space="preserve">experiencia </w:t>
            </w:r>
            <w:r w:rsidR="00DA4AB5" w:rsidRPr="00DA4AB5">
              <w:rPr>
                <w:rFonts w:ascii="Arial" w:hAnsi="Arial" w:cs="Arial"/>
                <w:sz w:val="18"/>
                <w:szCs w:val="18"/>
              </w:rPr>
              <w:t>laboral mínima de dos</w:t>
            </w:r>
            <w:r w:rsidRPr="00DA4AB5">
              <w:rPr>
                <w:rFonts w:ascii="Arial" w:hAnsi="Arial" w:cs="Arial"/>
                <w:sz w:val="18"/>
                <w:szCs w:val="18"/>
              </w:rPr>
              <w:t xml:space="preserve"> (0</w:t>
            </w:r>
            <w:r w:rsidR="00DA4AB5" w:rsidRPr="00DA4AB5">
              <w:rPr>
                <w:rFonts w:ascii="Arial" w:hAnsi="Arial" w:cs="Arial"/>
                <w:sz w:val="18"/>
                <w:szCs w:val="18"/>
              </w:rPr>
              <w:t>2</w:t>
            </w:r>
            <w:r w:rsidRPr="00DA4AB5">
              <w:rPr>
                <w:rFonts w:ascii="Arial" w:hAnsi="Arial" w:cs="Arial"/>
                <w:sz w:val="18"/>
                <w:szCs w:val="18"/>
              </w:rPr>
              <w:t>) año</w:t>
            </w:r>
            <w:r w:rsidR="00DA4AB5" w:rsidRPr="00DA4AB5">
              <w:rPr>
                <w:rFonts w:ascii="Arial" w:hAnsi="Arial" w:cs="Arial"/>
                <w:sz w:val="18"/>
                <w:szCs w:val="18"/>
              </w:rPr>
              <w:t>s</w:t>
            </w:r>
            <w:r w:rsidRPr="00DA4AB5">
              <w:rPr>
                <w:rFonts w:ascii="Arial" w:hAnsi="Arial" w:cs="Arial"/>
                <w:sz w:val="18"/>
                <w:szCs w:val="18"/>
              </w:rPr>
              <w:t xml:space="preserve"> en el desempeño de funciones afines al puesto o a las funciones a desempeñar, con posterioridad a la formación requerida. </w:t>
            </w:r>
            <w:r w:rsidRPr="00DA4AB5">
              <w:rPr>
                <w:rFonts w:ascii="Arial" w:hAnsi="Arial" w:cs="Arial"/>
                <w:b/>
                <w:sz w:val="18"/>
                <w:szCs w:val="18"/>
              </w:rPr>
              <w:t>(Indispensable)</w:t>
            </w:r>
          </w:p>
          <w:p w:rsidR="00190703" w:rsidRPr="00DA4AB5" w:rsidRDefault="00190703" w:rsidP="0012496E">
            <w:pPr>
              <w:suppressAutoHyphens w:val="0"/>
              <w:ind w:left="313"/>
              <w:jc w:val="both"/>
              <w:rPr>
                <w:rFonts w:ascii="Arial" w:hAnsi="Arial" w:cs="Arial"/>
                <w:sz w:val="18"/>
                <w:szCs w:val="18"/>
              </w:rPr>
            </w:pPr>
          </w:p>
          <w:p w:rsidR="00190703" w:rsidRPr="00DA4AB5" w:rsidRDefault="00190703" w:rsidP="0012496E">
            <w:pPr>
              <w:suppressAutoHyphens w:val="0"/>
              <w:ind w:left="313"/>
              <w:jc w:val="both"/>
              <w:rPr>
                <w:rFonts w:ascii="Arial" w:hAnsi="Arial" w:cs="Arial"/>
                <w:b/>
                <w:sz w:val="18"/>
                <w:szCs w:val="18"/>
              </w:rPr>
            </w:pPr>
            <w:r w:rsidRPr="00DA4AB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A4AB5">
              <w:rPr>
                <w:rFonts w:ascii="Arial" w:hAnsi="Arial" w:cs="Arial"/>
                <w:b/>
                <w:bCs/>
                <w:sz w:val="18"/>
                <w:szCs w:val="18"/>
              </w:rPr>
              <w:t>(Deseable)</w:t>
            </w:r>
          </w:p>
        </w:tc>
      </w:tr>
      <w:tr w:rsidR="00190703" w:rsidRPr="006E2479" w:rsidTr="0012496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90703" w:rsidRPr="00DA4AB5" w:rsidRDefault="00190703" w:rsidP="0012496E">
            <w:pPr>
              <w:autoSpaceDE w:val="0"/>
              <w:autoSpaceDN w:val="0"/>
              <w:jc w:val="center"/>
              <w:rPr>
                <w:rFonts w:ascii="Arial" w:hAnsi="Arial" w:cs="Arial"/>
                <w:b/>
                <w:bCs/>
                <w:sz w:val="18"/>
                <w:szCs w:val="18"/>
              </w:rPr>
            </w:pPr>
            <w:r w:rsidRPr="00DA4AB5">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0703" w:rsidRPr="00DA4AB5" w:rsidRDefault="00190703" w:rsidP="00DA4AB5">
            <w:pPr>
              <w:numPr>
                <w:ilvl w:val="0"/>
                <w:numId w:val="18"/>
              </w:numPr>
              <w:suppressAutoHyphens w:val="0"/>
              <w:snapToGrid w:val="0"/>
              <w:ind w:left="286" w:hanging="283"/>
              <w:jc w:val="both"/>
              <w:rPr>
                <w:rFonts w:ascii="Arial" w:hAnsi="Arial" w:cs="Arial"/>
                <w:sz w:val="18"/>
                <w:szCs w:val="18"/>
              </w:rPr>
            </w:pPr>
            <w:r w:rsidRPr="00DA4AB5">
              <w:rPr>
                <w:rFonts w:ascii="Arial" w:hAnsi="Arial" w:cs="Arial"/>
                <w:sz w:val="18"/>
                <w:szCs w:val="18"/>
                <w:lang w:val="es-MX"/>
              </w:rPr>
              <w:t xml:space="preserve">Acreditar* </w:t>
            </w:r>
            <w:r w:rsidRPr="00DA4AB5">
              <w:rPr>
                <w:rFonts w:ascii="Arial" w:hAnsi="Arial" w:cs="Arial"/>
                <w:sz w:val="18"/>
                <w:szCs w:val="18"/>
              </w:rPr>
              <w:t xml:space="preserve">capacitación y/o actividades de actualización profesional afines al puesto o a las funciones a desempeñar, como mínimo de </w:t>
            </w:r>
            <w:r w:rsidR="00DA4AB5" w:rsidRPr="00DA4AB5">
              <w:rPr>
                <w:rFonts w:ascii="Arial" w:hAnsi="Arial" w:cs="Arial"/>
                <w:sz w:val="18"/>
                <w:szCs w:val="18"/>
              </w:rPr>
              <w:t>51</w:t>
            </w:r>
            <w:r w:rsidRPr="00DA4AB5">
              <w:rPr>
                <w:rFonts w:ascii="Arial" w:hAnsi="Arial" w:cs="Arial"/>
                <w:sz w:val="18"/>
                <w:szCs w:val="18"/>
              </w:rPr>
              <w:t xml:space="preserve"> horas </w:t>
            </w:r>
            <w:r w:rsidR="00DA4AB5" w:rsidRPr="00DA4AB5">
              <w:rPr>
                <w:rFonts w:ascii="Arial" w:hAnsi="Arial" w:cs="Arial"/>
                <w:sz w:val="18"/>
                <w:szCs w:val="18"/>
              </w:rPr>
              <w:t xml:space="preserve">o 03 créditos, </w:t>
            </w:r>
            <w:r w:rsidRPr="00DA4AB5">
              <w:rPr>
                <w:rFonts w:ascii="Arial" w:hAnsi="Arial" w:cs="Arial"/>
                <w:sz w:val="18"/>
                <w:szCs w:val="18"/>
              </w:rPr>
              <w:t xml:space="preserve">realizadas a partir del año 2018 a la fecha. </w:t>
            </w:r>
            <w:r w:rsidRPr="00DA4AB5">
              <w:rPr>
                <w:rFonts w:ascii="Arial" w:hAnsi="Arial" w:cs="Arial"/>
                <w:b/>
                <w:bCs/>
                <w:sz w:val="18"/>
                <w:szCs w:val="18"/>
              </w:rPr>
              <w:t>(Indispensable)</w:t>
            </w:r>
          </w:p>
        </w:tc>
      </w:tr>
      <w:tr w:rsidR="00190703" w:rsidRPr="006E2479" w:rsidTr="0012496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0703" w:rsidRPr="00DA4AB5" w:rsidRDefault="00190703" w:rsidP="0012496E">
            <w:pPr>
              <w:ind w:left="108"/>
              <w:jc w:val="center"/>
              <w:rPr>
                <w:rFonts w:ascii="Arial" w:hAnsi="Arial" w:cs="Arial"/>
                <w:b/>
                <w:bCs/>
                <w:sz w:val="18"/>
                <w:szCs w:val="18"/>
              </w:rPr>
            </w:pPr>
            <w:r w:rsidRPr="00DA4AB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90703" w:rsidRPr="00DA4AB5" w:rsidRDefault="00190703" w:rsidP="0012496E">
            <w:pPr>
              <w:numPr>
                <w:ilvl w:val="0"/>
                <w:numId w:val="12"/>
              </w:numPr>
              <w:tabs>
                <w:tab w:val="clear" w:pos="360"/>
                <w:tab w:val="num" w:pos="312"/>
              </w:tabs>
              <w:suppressAutoHyphens w:val="0"/>
              <w:ind w:left="286" w:hanging="258"/>
              <w:jc w:val="both"/>
              <w:rPr>
                <w:rFonts w:ascii="Arial" w:hAnsi="Arial" w:cs="Arial"/>
                <w:sz w:val="18"/>
                <w:szCs w:val="18"/>
              </w:rPr>
            </w:pPr>
            <w:r w:rsidRPr="00DA4AB5">
              <w:rPr>
                <w:rFonts w:ascii="Arial" w:hAnsi="Arial" w:cs="Arial"/>
                <w:sz w:val="18"/>
                <w:szCs w:val="18"/>
              </w:rPr>
              <w:t>Manejo de Ofimática: Word, Excel, Power Point, Internet a nivel      Básico. (</w:t>
            </w:r>
            <w:r w:rsidRPr="00DA4AB5">
              <w:rPr>
                <w:rFonts w:ascii="Arial" w:hAnsi="Arial" w:cs="Arial"/>
                <w:b/>
                <w:bCs/>
                <w:sz w:val="18"/>
                <w:szCs w:val="18"/>
              </w:rPr>
              <w:t>Indispensable)</w:t>
            </w:r>
          </w:p>
          <w:p w:rsidR="00190703" w:rsidRPr="00DA4AB5" w:rsidRDefault="00190703" w:rsidP="0012496E">
            <w:pPr>
              <w:numPr>
                <w:ilvl w:val="0"/>
                <w:numId w:val="12"/>
              </w:numPr>
              <w:tabs>
                <w:tab w:val="clear" w:pos="360"/>
                <w:tab w:val="num" w:pos="312"/>
              </w:tabs>
              <w:suppressAutoHyphens w:val="0"/>
              <w:ind w:left="286" w:hanging="283"/>
              <w:jc w:val="both"/>
              <w:rPr>
                <w:rFonts w:ascii="Arial" w:hAnsi="Arial" w:cs="Arial"/>
                <w:sz w:val="18"/>
                <w:szCs w:val="18"/>
              </w:rPr>
            </w:pPr>
            <w:r w:rsidRPr="00DA4AB5">
              <w:rPr>
                <w:rFonts w:ascii="Arial" w:hAnsi="Arial" w:cs="Arial"/>
                <w:sz w:val="18"/>
                <w:szCs w:val="18"/>
              </w:rPr>
              <w:t xml:space="preserve">Manejo de Idioma Inglés a nivel básico. </w:t>
            </w:r>
            <w:r w:rsidRPr="00DA4AB5">
              <w:rPr>
                <w:rFonts w:ascii="Arial" w:hAnsi="Arial" w:cs="Arial"/>
                <w:b/>
                <w:bCs/>
                <w:sz w:val="18"/>
                <w:szCs w:val="18"/>
              </w:rPr>
              <w:t>(Indispensable)</w:t>
            </w:r>
          </w:p>
        </w:tc>
      </w:tr>
      <w:tr w:rsidR="00190703" w:rsidRPr="006E2479" w:rsidTr="0012496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0703" w:rsidRPr="00DA4AB5" w:rsidRDefault="00190703" w:rsidP="0012496E">
            <w:pPr>
              <w:autoSpaceDE w:val="0"/>
              <w:autoSpaceDN w:val="0"/>
              <w:jc w:val="center"/>
              <w:rPr>
                <w:rFonts w:ascii="Arial" w:hAnsi="Arial" w:cs="Arial"/>
                <w:b/>
                <w:bCs/>
                <w:sz w:val="18"/>
                <w:szCs w:val="18"/>
              </w:rPr>
            </w:pPr>
            <w:r w:rsidRPr="00DA4AB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90703" w:rsidRPr="00DA4AB5" w:rsidRDefault="00190703" w:rsidP="0012496E">
            <w:pPr>
              <w:ind w:left="244"/>
              <w:contextualSpacing/>
              <w:jc w:val="both"/>
              <w:rPr>
                <w:rFonts w:ascii="Arial" w:hAnsi="Arial" w:cs="Arial"/>
                <w:b/>
                <w:sz w:val="18"/>
                <w:szCs w:val="18"/>
              </w:rPr>
            </w:pPr>
            <w:r w:rsidRPr="00DA4AB5">
              <w:rPr>
                <w:rFonts w:ascii="Arial" w:hAnsi="Arial" w:cs="Arial"/>
                <w:b/>
                <w:sz w:val="18"/>
                <w:szCs w:val="18"/>
              </w:rPr>
              <w:t xml:space="preserve">GENERICAS: </w:t>
            </w:r>
            <w:r w:rsidRPr="00DA4AB5">
              <w:rPr>
                <w:rFonts w:ascii="Arial" w:hAnsi="Arial" w:cs="Arial"/>
                <w:sz w:val="18"/>
                <w:szCs w:val="18"/>
              </w:rPr>
              <w:t>Actitud de servicio, ética e integridad, compromiso y responsabilidad, orientación a resultados y trabajo en equipo.</w:t>
            </w:r>
          </w:p>
          <w:p w:rsidR="00190703" w:rsidRPr="00DA4AB5" w:rsidRDefault="00190703" w:rsidP="0012496E">
            <w:pPr>
              <w:ind w:left="244"/>
              <w:contextualSpacing/>
              <w:jc w:val="both"/>
              <w:rPr>
                <w:rFonts w:ascii="Arial" w:hAnsi="Arial" w:cs="Arial"/>
                <w:b/>
                <w:sz w:val="18"/>
                <w:szCs w:val="18"/>
              </w:rPr>
            </w:pPr>
            <w:r w:rsidRPr="00DA4AB5">
              <w:rPr>
                <w:rFonts w:ascii="Arial" w:hAnsi="Arial" w:cs="Arial"/>
                <w:b/>
                <w:sz w:val="18"/>
                <w:szCs w:val="18"/>
              </w:rPr>
              <w:t xml:space="preserve">ESPECIFICAS: </w:t>
            </w:r>
            <w:r w:rsidRPr="00DA4A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90703" w:rsidRPr="00543345" w:rsidTr="0012496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90703" w:rsidRPr="00DA4AB5" w:rsidRDefault="00190703" w:rsidP="0012496E">
            <w:pPr>
              <w:autoSpaceDE w:val="0"/>
              <w:autoSpaceDN w:val="0"/>
              <w:jc w:val="center"/>
              <w:rPr>
                <w:rFonts w:ascii="Arial" w:hAnsi="Arial" w:cs="Arial"/>
                <w:b/>
                <w:bCs/>
                <w:sz w:val="18"/>
                <w:szCs w:val="18"/>
              </w:rPr>
            </w:pPr>
            <w:r w:rsidRPr="00DA4AB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90703" w:rsidRPr="00DA4AB5" w:rsidRDefault="00190703" w:rsidP="0012496E">
            <w:pPr>
              <w:pStyle w:val="Prrafodelista2"/>
              <w:numPr>
                <w:ilvl w:val="0"/>
                <w:numId w:val="15"/>
              </w:numPr>
              <w:suppressAutoHyphens w:val="0"/>
              <w:ind w:left="286" w:hanging="283"/>
              <w:rPr>
                <w:rFonts w:ascii="Arial" w:hAnsi="Arial" w:cs="Arial"/>
                <w:sz w:val="18"/>
                <w:szCs w:val="18"/>
                <w:lang w:val="es-MX"/>
              </w:rPr>
            </w:pPr>
            <w:r w:rsidRPr="00DA4AB5">
              <w:rPr>
                <w:rFonts w:ascii="Arial" w:eastAsiaTheme="minorHAnsi" w:hAnsi="Arial" w:cs="Arial"/>
                <w:bCs/>
                <w:sz w:val="18"/>
                <w:szCs w:val="18"/>
              </w:rPr>
              <w:t xml:space="preserve">Reemplazo - </w:t>
            </w:r>
            <w:r w:rsidRPr="00DA4AB5">
              <w:rPr>
                <w:rFonts w:ascii="Arial" w:hAnsi="Arial" w:cs="Arial"/>
                <w:sz w:val="18"/>
                <w:szCs w:val="18"/>
                <w:lang w:val="es-ES_tradnl"/>
              </w:rPr>
              <w:t>Memorando N° 2901-GCGP-ESSALUD-2023</w:t>
            </w:r>
          </w:p>
        </w:tc>
      </w:tr>
    </w:tbl>
    <w:p w:rsidR="00BB4EA5" w:rsidRPr="00543345" w:rsidRDefault="00BB4EA5" w:rsidP="00BB4EA5">
      <w:pPr>
        <w:pStyle w:val="Textoindependiente"/>
        <w:spacing w:after="0"/>
        <w:ind w:left="561" w:right="281"/>
        <w:jc w:val="both"/>
        <w:rPr>
          <w:rFonts w:ascii="Arial" w:hAnsi="Arial" w:cs="Arial"/>
          <w:b/>
          <w:bCs/>
          <w:sz w:val="16"/>
          <w:szCs w:val="16"/>
          <w:lang w:val="es-MX"/>
        </w:rPr>
      </w:pPr>
      <w:r w:rsidRPr="00543345">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17222A" w:rsidRPr="00543345" w:rsidRDefault="0017222A" w:rsidP="00BB4EA5">
      <w:pPr>
        <w:pStyle w:val="Textoindependiente"/>
        <w:spacing w:after="0"/>
        <w:ind w:left="561" w:right="281"/>
        <w:jc w:val="both"/>
        <w:rPr>
          <w:rFonts w:ascii="Arial" w:hAnsi="Arial" w:cs="Arial"/>
          <w:b/>
          <w:bCs/>
          <w:sz w:val="16"/>
          <w:szCs w:val="16"/>
          <w:lang w:val="es-MX"/>
        </w:rPr>
      </w:pPr>
    </w:p>
    <w:p w:rsidR="0017222A" w:rsidRPr="00543345" w:rsidRDefault="0017222A" w:rsidP="00BB4EA5">
      <w:pPr>
        <w:pStyle w:val="Textoindependiente"/>
        <w:spacing w:after="0"/>
        <w:ind w:left="561" w:right="281"/>
        <w:jc w:val="both"/>
        <w:rPr>
          <w:rFonts w:ascii="Arial" w:hAnsi="Arial" w:cs="Arial"/>
          <w:b/>
          <w:bCs/>
          <w:sz w:val="16"/>
          <w:szCs w:val="16"/>
          <w:lang w:val="es-MX"/>
        </w:rPr>
      </w:pPr>
    </w:p>
    <w:p w:rsidR="00BB4EA5" w:rsidRPr="007E7A7D"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7E7A7D">
        <w:rPr>
          <w:rFonts w:cs="Arial"/>
          <w:color w:val="000000"/>
          <w:sz w:val="20"/>
          <w:szCs w:val="20"/>
        </w:rPr>
        <w:t>CARACTERÍSTICAS DEL CARGO</w:t>
      </w:r>
    </w:p>
    <w:p w:rsidR="00BB4EA5" w:rsidRPr="007E7A7D" w:rsidRDefault="00BB4EA5" w:rsidP="00BB4EA5">
      <w:pPr>
        <w:rPr>
          <w:b/>
        </w:rPr>
      </w:pPr>
    </w:p>
    <w:p w:rsidR="007E7A7D" w:rsidRPr="007E7A7D" w:rsidRDefault="00E867B7" w:rsidP="007E7A7D">
      <w:pPr>
        <w:ind w:left="284"/>
        <w:jc w:val="both"/>
        <w:rPr>
          <w:rFonts w:ascii="Arial" w:hAnsi="Arial" w:cs="Arial"/>
          <w:b/>
        </w:rPr>
      </w:pPr>
      <w:r>
        <w:rPr>
          <w:rFonts w:ascii="Arial" w:hAnsi="Arial" w:cs="Arial"/>
          <w:b/>
        </w:rPr>
        <w:t xml:space="preserve">  </w:t>
      </w:r>
      <w:r w:rsidR="007E7A7D" w:rsidRPr="007E7A7D">
        <w:rPr>
          <w:rFonts w:ascii="Arial" w:hAnsi="Arial" w:cs="Arial"/>
          <w:b/>
        </w:rPr>
        <w:t>SECRETARIA (COD. T3SEC-001, T3SEC-002, T3SEC-003)</w:t>
      </w:r>
    </w:p>
    <w:p w:rsidR="00C940B7" w:rsidRPr="007E7A7D" w:rsidRDefault="00C940B7" w:rsidP="00C940B7">
      <w:pPr>
        <w:ind w:left="426"/>
        <w:jc w:val="both"/>
        <w:rPr>
          <w:rFonts w:ascii="Arial" w:hAnsi="Arial" w:cs="Arial"/>
          <w:b/>
        </w:rPr>
      </w:pPr>
      <w:r w:rsidRPr="007E7A7D">
        <w:rPr>
          <w:rFonts w:ascii="Arial" w:hAnsi="Arial" w:cs="Arial"/>
          <w:b/>
        </w:rPr>
        <w:t>Principales funciones a desarrollar:</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Revisar, recepcionar, registrar en el sistema informático institucional, clasificar y distribuir los documentos que ingresan o egresan del área a la cual el cargo está adscrito.</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Verificar y preparar los documentos para la revisión, derivación, atención, firma y visto bueno del superior inmediato, así como coordinar los ajustes requeridos.</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Organizar y ejecutar el seguimiento de la documentación derivada a las áreas correspondientes para atención y controlar su cumplimiento.</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Atender visitas, recibir y efectuar llamadas telefónicas según indicaciones y mantener actualizado el directorio telefónico.</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Coordinar las audiencias, atenciones, reuniones según agenda y preparar la documentación respectiva.</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Redactar con criterio propio los documentos administrativos de acuerdo a instrucciones.</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 xml:space="preserve">Organizar, actualizar, conservar y custodiar el acervo documentario de la unidad orgánica correspondiente. </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Organizar, describir, conservar y custodiar los documentos de archivo, así como realizar las transferencias al archivo periférico., Archivo Central, conforme a la normatividad archivística vigente.</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Elaborar el cuadro de necesidades de útiles y materiales de escritorio, informáticos, coordinar el suministro, custodiar y distribuir según necesidad.</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Presentar informes periódicos de las actividades desarrolladas (programadas y o programadas) problemáticas existentes y proponer alternativas de solución y mejora.</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Participar en la implementación del sistema de control interno y la Gestión de Riesgos que correspondan en el ámbito de sus funciones e informar su cumplimiento.</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 xml:space="preserve"> Cumplir con los principios y deberes establecidos en el Código de Ética del Personal del Seguro Social de Salud (ESSALUD), así como no incurrir en las prohibiciones contenidas en él.</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Velar por la seguridad, mantenimiento y operatividad de los bienes asignados para el cumplimiento de sus labores.</w:t>
      </w:r>
    </w:p>
    <w:p w:rsidR="007E7A7D" w:rsidRPr="007E7A7D" w:rsidRDefault="007E7A7D" w:rsidP="007E7A7D">
      <w:pPr>
        <w:numPr>
          <w:ilvl w:val="0"/>
          <w:numId w:val="35"/>
        </w:numPr>
        <w:suppressAutoHyphens w:val="0"/>
        <w:ind w:left="709" w:hanging="283"/>
        <w:jc w:val="both"/>
        <w:rPr>
          <w:rFonts w:ascii="Arial" w:hAnsi="Arial" w:cs="Arial"/>
          <w:color w:val="000000" w:themeColor="text1"/>
          <w:lang w:eastAsia="es-ES"/>
        </w:rPr>
      </w:pPr>
      <w:r w:rsidRPr="007E7A7D">
        <w:rPr>
          <w:rFonts w:ascii="Arial" w:hAnsi="Arial" w:cs="Arial"/>
          <w:color w:val="000000" w:themeColor="text1"/>
          <w:lang w:eastAsia="es-ES"/>
        </w:rPr>
        <w:lastRenderedPageBreak/>
        <w:t>Registrar en la computadora personal asignada, con los niveles de acceso autorizados, los datos e información para la explotación de los aplicativos informáticos de su ámbito, guardado estricta confidencialidad de las claves y niveles de acceso autorizados.</w:t>
      </w:r>
    </w:p>
    <w:p w:rsidR="007E7A7D" w:rsidRPr="007E7A7D" w:rsidRDefault="007E7A7D" w:rsidP="007E7A7D">
      <w:pPr>
        <w:numPr>
          <w:ilvl w:val="0"/>
          <w:numId w:val="35"/>
        </w:numPr>
        <w:suppressAutoHyphens w:val="0"/>
        <w:ind w:left="709" w:hanging="283"/>
        <w:jc w:val="both"/>
        <w:rPr>
          <w:rFonts w:ascii="Arial" w:hAnsi="Arial" w:cs="Arial"/>
          <w:lang w:val="es-MX" w:eastAsia="es-ES"/>
        </w:rPr>
      </w:pPr>
      <w:r w:rsidRPr="007E7A7D">
        <w:rPr>
          <w:rFonts w:ascii="Arial" w:hAnsi="Arial" w:cs="Arial"/>
          <w:lang w:val="es-MX" w:eastAsia="es-ES"/>
        </w:rPr>
        <w:t>Mantener informado al Gerente sobre las actividades que desarrolla.</w:t>
      </w:r>
    </w:p>
    <w:p w:rsidR="007E7A7D" w:rsidRPr="007E7A7D" w:rsidRDefault="007E7A7D" w:rsidP="007E7A7D">
      <w:pPr>
        <w:pStyle w:val="Sangradetextonormal"/>
        <w:jc w:val="both"/>
        <w:rPr>
          <w:rFonts w:cs="Arial"/>
          <w:sz w:val="20"/>
          <w:szCs w:val="20"/>
          <w:lang w:val="es-PE"/>
        </w:rPr>
      </w:pPr>
      <w:r w:rsidRPr="007E7A7D">
        <w:rPr>
          <w:rFonts w:cs="Arial"/>
          <w:b w:val="0"/>
          <w:bCs w:val="0"/>
          <w:sz w:val="20"/>
          <w:szCs w:val="20"/>
          <w:lang w:val="es-MX"/>
        </w:rPr>
        <w:t>Realizar otras funciones que le asigne el Gerente, en el ámbito de su competencia</w:t>
      </w:r>
    </w:p>
    <w:p w:rsidR="007E7A7D" w:rsidRDefault="007E7A7D" w:rsidP="00DB36A4">
      <w:pPr>
        <w:rPr>
          <w:rFonts w:ascii="Arial" w:hAnsi="Arial" w:cs="Arial"/>
          <w:highlight w:val="yellow"/>
          <w:lang w:val="es-MX"/>
        </w:rPr>
      </w:pPr>
    </w:p>
    <w:p w:rsidR="007E7A7D" w:rsidRPr="00E36BB5" w:rsidRDefault="00E867B7" w:rsidP="007E7A7D">
      <w:pPr>
        <w:ind w:left="284"/>
        <w:jc w:val="both"/>
        <w:rPr>
          <w:rFonts w:ascii="Arial" w:hAnsi="Arial" w:cs="Arial"/>
          <w:b/>
        </w:rPr>
      </w:pPr>
      <w:r>
        <w:rPr>
          <w:rFonts w:ascii="Arial" w:hAnsi="Arial" w:cs="Arial"/>
          <w:b/>
        </w:rPr>
        <w:t xml:space="preserve">  </w:t>
      </w:r>
      <w:r w:rsidR="007E7A7D">
        <w:rPr>
          <w:rFonts w:ascii="Arial" w:hAnsi="Arial" w:cs="Arial"/>
          <w:b/>
        </w:rPr>
        <w:t>SECRETARIA TÉCNICA (T3SET-004)</w:t>
      </w:r>
    </w:p>
    <w:p w:rsidR="00E867B7" w:rsidRPr="007E7A7D" w:rsidRDefault="00E867B7" w:rsidP="00E867B7">
      <w:pPr>
        <w:ind w:left="426"/>
        <w:jc w:val="both"/>
        <w:rPr>
          <w:rFonts w:ascii="Arial" w:hAnsi="Arial" w:cs="Arial"/>
          <w:b/>
        </w:rPr>
      </w:pPr>
      <w:r w:rsidRPr="007E7A7D">
        <w:rPr>
          <w:rFonts w:ascii="Arial" w:hAnsi="Arial" w:cs="Arial"/>
          <w:b/>
        </w:rPr>
        <w:t>Principales funciones a desarrollar:</w:t>
      </w:r>
    </w:p>
    <w:p w:rsidR="00473E44" w:rsidRPr="00473E44" w:rsidRDefault="00473E44" w:rsidP="00473E44">
      <w:pPr>
        <w:numPr>
          <w:ilvl w:val="0"/>
          <w:numId w:val="36"/>
        </w:numPr>
        <w:suppressAutoHyphens w:val="0"/>
        <w:ind w:left="709" w:right="142" w:hanging="283"/>
        <w:jc w:val="both"/>
        <w:rPr>
          <w:rFonts w:ascii="Arial" w:eastAsiaTheme="minorEastAsia" w:hAnsi="Arial" w:cs="Arial"/>
        </w:rPr>
      </w:pPr>
      <w:r w:rsidRPr="00473E44">
        <w:rPr>
          <w:rFonts w:ascii="Arial" w:eastAsiaTheme="minorEastAsia" w:hAnsi="Arial" w:cs="Arial"/>
        </w:rPr>
        <w:t>Recepcionar, registrar, calificar y distribuir la documentación que ingresa a la oficina de Seguros y Prestaciones Económicas, aplicando la normatividad vigente de EsSalud.</w:t>
      </w:r>
    </w:p>
    <w:p w:rsidR="00473E44" w:rsidRPr="00473E44" w:rsidRDefault="00473E44" w:rsidP="00473E44">
      <w:pPr>
        <w:numPr>
          <w:ilvl w:val="0"/>
          <w:numId w:val="36"/>
        </w:numPr>
        <w:suppressAutoHyphens w:val="0"/>
        <w:ind w:left="709" w:right="142" w:hanging="283"/>
        <w:jc w:val="both"/>
        <w:rPr>
          <w:rFonts w:ascii="Arial" w:eastAsiaTheme="minorEastAsia" w:hAnsi="Arial" w:cs="Arial"/>
        </w:rPr>
      </w:pPr>
      <w:r w:rsidRPr="00473E44">
        <w:rPr>
          <w:rFonts w:ascii="Arial" w:eastAsiaTheme="minorEastAsia" w:hAnsi="Arial" w:cs="Arial"/>
        </w:rPr>
        <w:t>Elaboración de correspondencia y documentación administrativa de la Oficina de Seguros y Prestaciones Económicas, ejecutar su seguimiento, coordinando su atención oportuna</w:t>
      </w:r>
    </w:p>
    <w:p w:rsidR="00473E44" w:rsidRPr="00473E44" w:rsidRDefault="00473E44" w:rsidP="00473E44">
      <w:pPr>
        <w:numPr>
          <w:ilvl w:val="0"/>
          <w:numId w:val="36"/>
        </w:numPr>
        <w:suppressAutoHyphens w:val="0"/>
        <w:ind w:left="709" w:right="142" w:hanging="283"/>
        <w:jc w:val="both"/>
        <w:rPr>
          <w:rFonts w:ascii="Arial" w:eastAsiaTheme="minorEastAsia" w:hAnsi="Arial" w:cs="Arial"/>
        </w:rPr>
      </w:pPr>
      <w:r w:rsidRPr="00473E44">
        <w:rPr>
          <w:rFonts w:ascii="Arial" w:eastAsiaTheme="minorEastAsia" w:hAnsi="Arial" w:cs="Arial"/>
        </w:rPr>
        <w:t>Registrar y mantener actualizada la información correspondiente a su competencia, así como elaborar reportes de las actividades inherentes a los procesos operativos y de apoyo a la gestión, según su requerimiento.</w:t>
      </w:r>
    </w:p>
    <w:p w:rsidR="00473E44" w:rsidRPr="00473E44" w:rsidRDefault="00473E44" w:rsidP="00473E44">
      <w:pPr>
        <w:numPr>
          <w:ilvl w:val="0"/>
          <w:numId w:val="36"/>
        </w:numPr>
        <w:suppressAutoHyphens w:val="0"/>
        <w:ind w:left="720" w:right="142" w:hanging="283"/>
        <w:jc w:val="both"/>
        <w:rPr>
          <w:rFonts w:ascii="Arial" w:eastAsiaTheme="minorEastAsia" w:hAnsi="Arial" w:cs="Arial"/>
        </w:rPr>
      </w:pPr>
      <w:r w:rsidRPr="00473E44">
        <w:rPr>
          <w:rFonts w:ascii="Arial" w:eastAsiaTheme="minorEastAsia" w:hAnsi="Arial" w:cs="Arial"/>
        </w:rPr>
        <w:t>Brindar informes y absolver las consultas a los asegurados, entidades empleadoras y públicas en general respecto a los productos y servicios que brinda la Oficina de Seguros y Prestaciones Económicas, sea en forma presencial o telefónica.</w:t>
      </w:r>
    </w:p>
    <w:p w:rsidR="00473E44" w:rsidRPr="00473E44" w:rsidRDefault="00473E44" w:rsidP="00473E44">
      <w:pPr>
        <w:numPr>
          <w:ilvl w:val="0"/>
          <w:numId w:val="36"/>
        </w:numPr>
        <w:suppressAutoHyphens w:val="0"/>
        <w:ind w:left="720" w:right="142" w:hanging="283"/>
        <w:jc w:val="both"/>
        <w:rPr>
          <w:rFonts w:ascii="Arial" w:eastAsiaTheme="minorEastAsia" w:hAnsi="Arial" w:cs="Arial"/>
        </w:rPr>
      </w:pPr>
      <w:r w:rsidRPr="00473E44">
        <w:rPr>
          <w:rFonts w:ascii="Arial" w:eastAsiaTheme="minorEastAsia" w:hAnsi="Arial" w:cs="Arial"/>
        </w:rPr>
        <w:t>Gestionar el requerimiento de material de oficina y encargarse de su control y distribución.</w:t>
      </w:r>
    </w:p>
    <w:p w:rsidR="00473E44" w:rsidRPr="00473E44" w:rsidRDefault="00473E44" w:rsidP="00473E44">
      <w:pPr>
        <w:numPr>
          <w:ilvl w:val="0"/>
          <w:numId w:val="36"/>
        </w:numPr>
        <w:suppressAutoHyphens w:val="0"/>
        <w:ind w:left="720" w:right="142" w:hanging="283"/>
        <w:jc w:val="both"/>
        <w:rPr>
          <w:rFonts w:ascii="Arial" w:eastAsiaTheme="minorEastAsia" w:hAnsi="Arial" w:cs="Arial"/>
        </w:rPr>
      </w:pPr>
      <w:r w:rsidRPr="00473E44">
        <w:rPr>
          <w:rFonts w:ascii="Arial" w:eastAsiaTheme="minorEastAsia" w:hAnsi="Arial" w:cs="Arial"/>
        </w:rPr>
        <w:t>Participar en la evaluación y selección de documentos para su eliminación o transferencia al archivo.</w:t>
      </w:r>
    </w:p>
    <w:p w:rsidR="00473E44" w:rsidRPr="00473E44" w:rsidRDefault="00473E44" w:rsidP="00473E44">
      <w:pPr>
        <w:numPr>
          <w:ilvl w:val="0"/>
          <w:numId w:val="36"/>
        </w:numPr>
        <w:suppressAutoHyphens w:val="0"/>
        <w:ind w:left="720" w:right="142" w:hanging="283"/>
        <w:jc w:val="both"/>
        <w:rPr>
          <w:rFonts w:ascii="Arial" w:eastAsiaTheme="minorEastAsia" w:hAnsi="Arial" w:cs="Arial"/>
        </w:rPr>
      </w:pPr>
      <w:r w:rsidRPr="00473E44">
        <w:rPr>
          <w:rFonts w:ascii="Arial" w:eastAsiaTheme="minorEastAsia" w:hAnsi="Arial" w:cs="Arial"/>
        </w:rPr>
        <w:t>Brindar apoyo administrativo y logístico al personal en la ejecución de actividades competentes de la oficina.</w:t>
      </w:r>
    </w:p>
    <w:p w:rsidR="00473E44" w:rsidRPr="00473E44" w:rsidRDefault="00473E44" w:rsidP="00473E44">
      <w:pPr>
        <w:numPr>
          <w:ilvl w:val="0"/>
          <w:numId w:val="36"/>
        </w:numPr>
        <w:suppressAutoHyphens w:val="0"/>
        <w:ind w:left="720" w:right="142" w:hanging="283"/>
        <w:jc w:val="both"/>
        <w:rPr>
          <w:rFonts w:ascii="Arial" w:eastAsiaTheme="minorEastAsia" w:hAnsi="Arial" w:cs="Arial"/>
        </w:rPr>
      </w:pPr>
      <w:r w:rsidRPr="00473E44">
        <w:rPr>
          <w:rFonts w:ascii="Arial" w:eastAsiaTheme="minorEastAsia" w:hAnsi="Arial" w:cs="Arial"/>
        </w:rPr>
        <w:t>Mantener actualizado el registro patrimonial de bienes de la oficina y monitorear que la carpeta patrimonial individual acredite los bienes asignados a cada trabajador.</w:t>
      </w:r>
    </w:p>
    <w:p w:rsidR="00473E44" w:rsidRPr="00473E44" w:rsidRDefault="00473E44" w:rsidP="00473E44">
      <w:pPr>
        <w:numPr>
          <w:ilvl w:val="0"/>
          <w:numId w:val="36"/>
        </w:numPr>
        <w:suppressAutoHyphens w:val="0"/>
        <w:ind w:left="720" w:right="142" w:hanging="283"/>
        <w:jc w:val="both"/>
        <w:rPr>
          <w:rFonts w:ascii="Arial" w:eastAsiaTheme="minorEastAsia" w:hAnsi="Arial" w:cs="Arial"/>
        </w:rPr>
      </w:pPr>
      <w:r w:rsidRPr="00473E44">
        <w:rPr>
          <w:rFonts w:ascii="Arial" w:eastAsiaTheme="minorEastAsia" w:hAnsi="Arial" w:cs="Arial"/>
        </w:rPr>
        <w:t>Atender las quejas y reclamos de los asegurados y entidades empleadoras, relacionados con los procesos de seguros y prestaciones económicas, de acuerdo a la normatividad vigente, ya sea de forma presencial, telefónica o virtual.</w:t>
      </w:r>
    </w:p>
    <w:p w:rsidR="00473E44" w:rsidRPr="00473E44" w:rsidRDefault="00473E44" w:rsidP="00473E44">
      <w:pPr>
        <w:numPr>
          <w:ilvl w:val="0"/>
          <w:numId w:val="36"/>
        </w:numPr>
        <w:suppressAutoHyphens w:val="0"/>
        <w:ind w:left="709" w:right="142" w:hanging="283"/>
        <w:jc w:val="both"/>
        <w:rPr>
          <w:rFonts w:ascii="Arial" w:eastAsiaTheme="minorEastAsia" w:hAnsi="Arial" w:cs="Arial"/>
        </w:rPr>
      </w:pPr>
      <w:r w:rsidRPr="00473E44">
        <w:rPr>
          <w:rFonts w:ascii="Arial" w:eastAsiaTheme="minorEastAsia" w:hAnsi="Arial" w:cs="Arial"/>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rsidR="007E7A7D" w:rsidRDefault="007E7A7D" w:rsidP="00DB36A4">
      <w:pPr>
        <w:rPr>
          <w:rFonts w:ascii="Arial" w:hAnsi="Arial" w:cs="Arial"/>
          <w:highlight w:val="yellow"/>
          <w:lang w:val="es-MX"/>
        </w:rPr>
      </w:pPr>
    </w:p>
    <w:p w:rsidR="00E867B7" w:rsidRDefault="00473E44" w:rsidP="00473E44">
      <w:pPr>
        <w:tabs>
          <w:tab w:val="left" w:pos="426"/>
        </w:tabs>
        <w:rPr>
          <w:rFonts w:ascii="Arial" w:hAnsi="Arial" w:cs="Arial"/>
          <w:b/>
        </w:rPr>
      </w:pPr>
      <w:r>
        <w:rPr>
          <w:rFonts w:ascii="Arial" w:hAnsi="Arial" w:cs="Arial"/>
          <w:b/>
        </w:rPr>
        <w:t xml:space="preserve">        TÉCNICO CALIFICADO</w:t>
      </w:r>
      <w:r w:rsidRPr="00AB0B96">
        <w:rPr>
          <w:rFonts w:ascii="Arial" w:hAnsi="Arial" w:cs="Arial"/>
          <w:b/>
        </w:rPr>
        <w:t xml:space="preserve"> (COD. T3T</w:t>
      </w:r>
      <w:r>
        <w:rPr>
          <w:rFonts w:ascii="Arial" w:hAnsi="Arial" w:cs="Arial"/>
          <w:b/>
        </w:rPr>
        <w:t>CA</w:t>
      </w:r>
      <w:r w:rsidRPr="00AB0B96">
        <w:rPr>
          <w:rFonts w:ascii="Arial" w:hAnsi="Arial" w:cs="Arial"/>
          <w:b/>
        </w:rPr>
        <w:t>-00</w:t>
      </w:r>
      <w:r>
        <w:rPr>
          <w:rFonts w:ascii="Arial" w:hAnsi="Arial" w:cs="Arial"/>
          <w:b/>
        </w:rPr>
        <w:t>5</w:t>
      </w:r>
      <w:r w:rsidRPr="00AB0B96">
        <w:rPr>
          <w:rFonts w:ascii="Arial" w:hAnsi="Arial" w:cs="Arial"/>
          <w:b/>
        </w:rPr>
        <w:t>)</w:t>
      </w:r>
    </w:p>
    <w:p w:rsidR="00473E44" w:rsidRPr="007E7A7D" w:rsidRDefault="00473E44" w:rsidP="00473E44">
      <w:pPr>
        <w:ind w:left="426"/>
        <w:jc w:val="both"/>
        <w:rPr>
          <w:rFonts w:ascii="Arial" w:hAnsi="Arial" w:cs="Arial"/>
          <w:b/>
        </w:rPr>
      </w:pPr>
      <w:r w:rsidRPr="007E7A7D">
        <w:rPr>
          <w:rFonts w:ascii="Arial" w:hAnsi="Arial" w:cs="Arial"/>
          <w:b/>
        </w:rPr>
        <w:t>Principales funciones a desarrollar:</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Ejecutar actividades de revisión, registro, clasificación, codificación, actualización y seguimiento de la documentación que ingresa o egresa del área en el ámbito de responsabilidad.</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Participar en la formulación de normas y procedimientos correspondientes al sistema administrativo al cual el cargo está adscrito.</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Redactar y preparar los proyectos de cartas, oficios, memorando, resoluciones y otros documentos de acuerdo a indicaciones.</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Preparar reportes, cuadros, gráficos y resúmenes diversos solicitados.</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Absolver las consultas técnico-administrativas del ámbito de competencia y emitir el informe correspondiente.</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Participar en reuniones y comisiones de trabajo según indicaciones.</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Participar en la implementación del sistema de control interno y la Gestión de Riesgos que correspondan en el ámbito de sus funciones e informar su cumplimiento.</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Cumplir con los principios y deberes establecidos en el Código de Ética del Personal del Seguro Social de Salud (ESSALUD), así como no incurrir en las prohibiciones contenidas en él.</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Mantener informado al jefe inmediato las actividades que desarrolla.</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Velar por la seguridad, mantenimiento y operatividad de los bienes asignados para el cumplimiento de sus labores.</w:t>
      </w:r>
    </w:p>
    <w:p w:rsidR="00473E44" w:rsidRPr="00473E44" w:rsidRDefault="00473E44" w:rsidP="00473E44">
      <w:pPr>
        <w:numPr>
          <w:ilvl w:val="0"/>
          <w:numId w:val="38"/>
        </w:numPr>
        <w:suppressAutoHyphens w:val="0"/>
        <w:autoSpaceDE w:val="0"/>
        <w:autoSpaceDN w:val="0"/>
        <w:adjustRightInd w:val="0"/>
        <w:ind w:hanging="294"/>
        <w:contextualSpacing/>
        <w:jc w:val="both"/>
        <w:rPr>
          <w:rFonts w:ascii="Arial" w:hAnsi="Arial" w:cs="Arial"/>
          <w:lang w:eastAsia="es-ES"/>
        </w:rPr>
      </w:pPr>
      <w:r w:rsidRPr="00473E44">
        <w:rPr>
          <w:rFonts w:ascii="Arial" w:hAnsi="Arial" w:cs="Arial"/>
          <w:lang w:eastAsia="es-ES"/>
        </w:rPr>
        <w:t>Realizar otras funciones que le asigne el jefe inmediato, en el ámbito de su competencia.</w:t>
      </w:r>
    </w:p>
    <w:p w:rsidR="007E7A7D" w:rsidRDefault="007E7A7D" w:rsidP="00DB36A4">
      <w:pPr>
        <w:rPr>
          <w:rFonts w:ascii="Arial" w:hAnsi="Arial" w:cs="Arial"/>
          <w:highlight w:val="yellow"/>
          <w:lang w:val="es-MX"/>
        </w:rPr>
      </w:pPr>
    </w:p>
    <w:p w:rsidR="00473E44" w:rsidRPr="00AB0B96" w:rsidRDefault="00473E44" w:rsidP="00473E44">
      <w:pPr>
        <w:ind w:left="284"/>
        <w:jc w:val="both"/>
        <w:rPr>
          <w:rFonts w:ascii="Arial" w:hAnsi="Arial" w:cs="Arial"/>
          <w:b/>
        </w:rPr>
      </w:pPr>
      <w:r>
        <w:rPr>
          <w:rFonts w:ascii="Arial" w:hAnsi="Arial" w:cs="Arial"/>
          <w:b/>
        </w:rPr>
        <w:t xml:space="preserve">  DIGITADOR ASISTENCIAL</w:t>
      </w:r>
      <w:r w:rsidRPr="00AB0B96">
        <w:rPr>
          <w:rFonts w:ascii="Arial" w:hAnsi="Arial" w:cs="Arial"/>
          <w:b/>
        </w:rPr>
        <w:t xml:space="preserve"> (COD. T3</w:t>
      </w:r>
      <w:r>
        <w:rPr>
          <w:rFonts w:ascii="Arial" w:hAnsi="Arial" w:cs="Arial"/>
          <w:b/>
        </w:rPr>
        <w:t>DIA</w:t>
      </w:r>
      <w:r w:rsidRPr="00AB0B96">
        <w:rPr>
          <w:rFonts w:ascii="Arial" w:hAnsi="Arial" w:cs="Arial"/>
          <w:b/>
        </w:rPr>
        <w:t>-00</w:t>
      </w:r>
      <w:r>
        <w:rPr>
          <w:rFonts w:ascii="Arial" w:hAnsi="Arial" w:cs="Arial"/>
          <w:b/>
        </w:rPr>
        <w:t>6, T3DIA-007</w:t>
      </w:r>
      <w:r w:rsidRPr="00AB0B96">
        <w:rPr>
          <w:rFonts w:ascii="Arial" w:hAnsi="Arial" w:cs="Arial"/>
          <w:b/>
        </w:rPr>
        <w:t xml:space="preserve">) </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Ingresar, registrar, codificar, hacer el seguimiento y control de calidad de los datos, en los sistemas de información institucional y aplicativos asignados.</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Procesar información en el ámbito de su competencia.</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Registrar datos personales y mantener actualizada la información en la base de datos del Sistema de Información Institucional.</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Consolidar información, emitir reportes y explotar los datos registrados, según indicación.</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Custodiar y mantener la confidencialidad de datos, información y documentos que se procesa en el ámbito de responsabilidad.</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Verificar el correcto funcionamiento del equipo a su cargo, detectar los errores que señala el sistema y reportar las anomalías observadas.</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Velar por la seguridad y mantenimiento de los bienes asignados para el cumplimiento de sus   labores.</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Investigar e innovar permanentemente las técnicas y procedimientos relacionados al campo de su especialidad.</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Participar en la implementación del sistema de control interno y la Gestión de Riesgos que correspondan en el ámbito de sus funciones e informar su cumplimiento.</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Mantener informado al jefe inmediato sobre las actividades que desarrolla.</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473E44" w:rsidRPr="00473E44" w:rsidRDefault="00473E44" w:rsidP="00473E44">
      <w:pPr>
        <w:pStyle w:val="Sinespaciado"/>
        <w:numPr>
          <w:ilvl w:val="0"/>
          <w:numId w:val="40"/>
        </w:numPr>
        <w:ind w:hanging="294"/>
        <w:jc w:val="both"/>
        <w:rPr>
          <w:rFonts w:ascii="Arial" w:hAnsi="Arial" w:cs="Arial"/>
          <w:sz w:val="20"/>
          <w:szCs w:val="20"/>
          <w:lang w:val="es-PE"/>
        </w:rPr>
      </w:pPr>
      <w:r w:rsidRPr="00473E44">
        <w:rPr>
          <w:rFonts w:ascii="Arial" w:hAnsi="Arial" w:cs="Arial"/>
          <w:sz w:val="20"/>
          <w:szCs w:val="20"/>
          <w:lang w:val="es-PE"/>
        </w:rPr>
        <w:t>Realizar otras funciones afines al ámbito de competencia que le asigne el jefe inmediato</w:t>
      </w:r>
    </w:p>
    <w:p w:rsidR="00473E44" w:rsidRDefault="00473E44" w:rsidP="00473E44">
      <w:pPr>
        <w:ind w:left="720" w:hanging="294"/>
        <w:rPr>
          <w:rFonts w:ascii="Arial" w:hAnsi="Arial" w:cs="Arial"/>
          <w:highlight w:val="yellow"/>
          <w:lang w:val="es-MX"/>
        </w:rPr>
      </w:pPr>
    </w:p>
    <w:p w:rsidR="0033610B" w:rsidRDefault="0033610B" w:rsidP="00473E44">
      <w:pPr>
        <w:ind w:left="720" w:hanging="294"/>
        <w:rPr>
          <w:rFonts w:ascii="Arial" w:hAnsi="Arial" w:cs="Arial"/>
          <w:b/>
        </w:rPr>
      </w:pPr>
      <w:r w:rsidRPr="00190703">
        <w:rPr>
          <w:rFonts w:ascii="Arial" w:hAnsi="Arial" w:cs="Arial"/>
          <w:b/>
        </w:rPr>
        <w:t>OPER. COMUT. TELEF. RAD. EQ. ELE.</w:t>
      </w:r>
      <w:r>
        <w:rPr>
          <w:rFonts w:ascii="Arial" w:hAnsi="Arial" w:cs="Arial"/>
          <w:b/>
        </w:rPr>
        <w:t xml:space="preserve"> </w:t>
      </w:r>
      <w:r w:rsidRPr="00AB0B96">
        <w:rPr>
          <w:rFonts w:ascii="Arial" w:hAnsi="Arial" w:cs="Arial"/>
          <w:b/>
        </w:rPr>
        <w:t>(COD. T3</w:t>
      </w:r>
      <w:r>
        <w:rPr>
          <w:rFonts w:ascii="Arial" w:hAnsi="Arial" w:cs="Arial"/>
          <w:b/>
        </w:rPr>
        <w:t>OTE-</w:t>
      </w:r>
      <w:r w:rsidRPr="00AB0B96">
        <w:rPr>
          <w:rFonts w:ascii="Arial" w:hAnsi="Arial" w:cs="Arial"/>
          <w:b/>
        </w:rPr>
        <w:t>00</w:t>
      </w:r>
      <w:r>
        <w:rPr>
          <w:rFonts w:ascii="Arial" w:hAnsi="Arial" w:cs="Arial"/>
          <w:b/>
        </w:rPr>
        <w:t>8)</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Operar y verificar el funcionamiento de transmisores, equipos de radiocomunicación y central telefónica.</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Realizar la reparación de los equipos y c1rcu1tos electrónicos, de telecomunicaciones o similar, en el ámbito de su competencia.</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Revisar y determinar el estado de conservación de equipos electrónicos, material   de trabajo y herramientas que le asigne bajo ind1cac1ones.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Efectuar la vigilancia de equipos radiales y de comunicación mediante la lectura de instrumentos.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Operar equipos de procesamiento de datos o teleproceso.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Registrar y emitir informes de las actividades asignadas.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Participar en la implementación del sistema de control interno y la Gestión de Riesgos que correspondan en el ámbito de sus funciones e informar su cumplimiento.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Cumplir con los principios y deberes establecidos en el Código de Et1ca del Personal del Seguro Social de Salud (ESSALUD), así como no incurrir en las prohibiciones contenidas en él.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Mantener informado al jefe inmediato sobre las actividades que desarrolla.</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33610B" w:rsidRPr="0033610B" w:rsidRDefault="0033610B" w:rsidP="0033610B">
      <w:pPr>
        <w:pStyle w:val="Prrafodelista"/>
        <w:numPr>
          <w:ilvl w:val="0"/>
          <w:numId w:val="41"/>
        </w:numPr>
        <w:ind w:left="709" w:hanging="283"/>
        <w:jc w:val="both"/>
        <w:rPr>
          <w:rFonts w:eastAsiaTheme="minorHAnsi"/>
          <w:sz w:val="20"/>
          <w:szCs w:val="20"/>
          <w:lang w:eastAsia="en-US"/>
        </w:rPr>
      </w:pPr>
      <w:r w:rsidRPr="0033610B">
        <w:rPr>
          <w:rFonts w:eastAsiaTheme="minorHAnsi"/>
          <w:sz w:val="20"/>
          <w:szCs w:val="20"/>
          <w:lang w:eastAsia="en-US"/>
        </w:rPr>
        <w:t xml:space="preserve">Velar por la segundad y mantenimiento de los bienes asignados para el cumplimiento de sus labores. </w:t>
      </w:r>
    </w:p>
    <w:p w:rsidR="0033610B" w:rsidRPr="0033610B" w:rsidRDefault="0033610B" w:rsidP="0033610B">
      <w:pPr>
        <w:pStyle w:val="Prrafodelista"/>
        <w:numPr>
          <w:ilvl w:val="0"/>
          <w:numId w:val="41"/>
        </w:numPr>
        <w:ind w:left="709" w:hanging="283"/>
        <w:jc w:val="both"/>
        <w:rPr>
          <w:b/>
          <w:sz w:val="20"/>
          <w:szCs w:val="20"/>
          <w:lang w:val="es-MX"/>
        </w:rPr>
      </w:pPr>
      <w:r w:rsidRPr="0033610B">
        <w:rPr>
          <w:rFonts w:eastAsiaTheme="minorHAnsi"/>
          <w:sz w:val="20"/>
          <w:szCs w:val="20"/>
          <w:lang w:eastAsia="en-US"/>
        </w:rPr>
        <w:t xml:space="preserve">Realizar otras funciones que le asigne el jefe inmediato ene le ámbito de su competencia. </w:t>
      </w:r>
    </w:p>
    <w:p w:rsidR="0033610B" w:rsidRPr="0033610B" w:rsidRDefault="0033610B" w:rsidP="0033610B">
      <w:pPr>
        <w:ind w:left="720" w:hanging="283"/>
        <w:rPr>
          <w:rFonts w:ascii="Arial" w:hAnsi="Arial" w:cs="Arial"/>
          <w:lang w:val="es-MX"/>
        </w:rPr>
      </w:pPr>
    </w:p>
    <w:p w:rsidR="00284153" w:rsidRPr="00181018" w:rsidRDefault="00DD72AA" w:rsidP="00284153">
      <w:pPr>
        <w:jc w:val="both"/>
        <w:rPr>
          <w:rFonts w:ascii="Arial" w:hAnsi="Arial" w:cs="Arial"/>
          <w:b/>
          <w:u w:val="single"/>
        </w:rPr>
      </w:pPr>
      <w:r w:rsidRPr="0033610B">
        <w:rPr>
          <w:rFonts w:ascii="Arial" w:hAnsi="Arial" w:cs="Arial"/>
          <w:b/>
        </w:rPr>
        <w:t>IV</w:t>
      </w:r>
      <w:r w:rsidR="00284153" w:rsidRPr="00181018">
        <w:rPr>
          <w:rFonts w:ascii="Arial" w:hAnsi="Arial" w:cs="Arial"/>
          <w:b/>
        </w:rPr>
        <w:t>.    MODALIDAD DE POSTULACIÒN</w:t>
      </w:r>
    </w:p>
    <w:p w:rsidR="00284153" w:rsidRPr="00A542E2" w:rsidRDefault="00284153" w:rsidP="00284153">
      <w:pPr>
        <w:ind w:left="360"/>
        <w:jc w:val="both"/>
        <w:rPr>
          <w:rFonts w:ascii="Arial" w:hAnsi="Arial" w:cs="Arial"/>
        </w:rPr>
      </w:pPr>
    </w:p>
    <w:p w:rsidR="00A542E2" w:rsidRPr="00A542E2" w:rsidRDefault="00A542E2" w:rsidP="00A542E2">
      <w:pPr>
        <w:pStyle w:val="Sinespaciado"/>
        <w:ind w:left="426"/>
        <w:jc w:val="both"/>
        <w:rPr>
          <w:rFonts w:ascii="Arial" w:hAnsi="Arial" w:cs="Arial"/>
          <w:b/>
          <w:sz w:val="20"/>
          <w:szCs w:val="20"/>
        </w:rPr>
      </w:pPr>
      <w:r w:rsidRPr="00A542E2">
        <w:rPr>
          <w:rFonts w:ascii="Arial" w:hAnsi="Arial" w:cs="Arial"/>
          <w:b/>
          <w:sz w:val="20"/>
          <w:szCs w:val="20"/>
        </w:rPr>
        <w:t xml:space="preserve">4.1 Inscripción por el Sistema de Selección de Personal (SISEP): </w:t>
      </w:r>
    </w:p>
    <w:p w:rsidR="00A542E2" w:rsidRPr="00A542E2" w:rsidRDefault="00A542E2" w:rsidP="00A542E2">
      <w:pPr>
        <w:pStyle w:val="Sinespaciado"/>
        <w:ind w:left="426"/>
        <w:jc w:val="both"/>
        <w:rPr>
          <w:rFonts w:ascii="Arial" w:hAnsi="Arial" w:cs="Arial"/>
          <w:b/>
          <w:sz w:val="20"/>
          <w:szCs w:val="20"/>
        </w:rPr>
      </w:pPr>
    </w:p>
    <w:p w:rsidR="00A542E2" w:rsidRPr="00A542E2" w:rsidRDefault="00A542E2" w:rsidP="00A542E2">
      <w:pPr>
        <w:ind w:left="426"/>
        <w:jc w:val="both"/>
        <w:rPr>
          <w:rFonts w:ascii="Arial" w:hAnsi="Arial" w:cs="Arial"/>
          <w:bCs/>
        </w:rPr>
      </w:pPr>
      <w:r w:rsidRPr="00A542E2">
        <w:rPr>
          <w:rFonts w:ascii="Arial" w:hAnsi="Arial" w:cs="Arial"/>
          <w:bC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rsidR="00A542E2" w:rsidRPr="00A542E2" w:rsidRDefault="00A542E2" w:rsidP="00A542E2">
      <w:pPr>
        <w:ind w:left="426"/>
        <w:jc w:val="both"/>
        <w:rPr>
          <w:rFonts w:ascii="Arial" w:hAnsi="Arial" w:cs="Arial"/>
          <w:bCs/>
        </w:rPr>
      </w:pPr>
    </w:p>
    <w:p w:rsidR="00A542E2" w:rsidRPr="00A542E2" w:rsidRDefault="00A542E2" w:rsidP="00A542E2">
      <w:pPr>
        <w:pStyle w:val="Sinespaciado"/>
        <w:ind w:left="426"/>
        <w:jc w:val="both"/>
        <w:rPr>
          <w:rFonts w:ascii="Arial" w:eastAsia="Times New Roman" w:hAnsi="Arial" w:cs="Arial"/>
          <w:bCs/>
          <w:sz w:val="20"/>
          <w:szCs w:val="20"/>
          <w:lang w:eastAsia="es-PE"/>
        </w:rPr>
      </w:pPr>
      <w:r w:rsidRPr="00A542E2">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A542E2" w:rsidRPr="00A542E2" w:rsidRDefault="00A542E2" w:rsidP="00A542E2">
      <w:pPr>
        <w:pStyle w:val="Sinespaciado"/>
        <w:ind w:left="426"/>
        <w:jc w:val="both"/>
        <w:rPr>
          <w:rFonts w:ascii="Arial" w:hAnsi="Arial" w:cs="Arial"/>
          <w:b/>
          <w:sz w:val="20"/>
          <w:szCs w:val="20"/>
          <w:u w:val="single"/>
        </w:rPr>
      </w:pPr>
    </w:p>
    <w:p w:rsidR="00A542E2" w:rsidRPr="00A542E2" w:rsidRDefault="00A542E2" w:rsidP="00A542E2">
      <w:pPr>
        <w:pStyle w:val="Sinespaciado"/>
        <w:ind w:left="426"/>
        <w:jc w:val="both"/>
        <w:rPr>
          <w:rFonts w:ascii="Arial" w:hAnsi="Arial" w:cs="Arial"/>
          <w:b/>
          <w:sz w:val="20"/>
          <w:szCs w:val="20"/>
        </w:rPr>
      </w:pPr>
      <w:r w:rsidRPr="00A542E2">
        <w:rPr>
          <w:rFonts w:ascii="Arial" w:hAnsi="Arial" w:cs="Arial"/>
          <w:b/>
          <w:sz w:val="20"/>
          <w:szCs w:val="20"/>
        </w:rPr>
        <w:t>4.2 Presentación de Documentación Presencial:</w:t>
      </w:r>
    </w:p>
    <w:p w:rsidR="00A542E2" w:rsidRPr="00A542E2" w:rsidRDefault="00A542E2" w:rsidP="00A542E2">
      <w:pPr>
        <w:pStyle w:val="Sinespaciado"/>
        <w:ind w:left="426"/>
        <w:jc w:val="both"/>
        <w:rPr>
          <w:rFonts w:ascii="Arial" w:hAnsi="Arial" w:cs="Arial"/>
          <w:b/>
          <w:sz w:val="20"/>
          <w:szCs w:val="20"/>
        </w:rPr>
      </w:pPr>
    </w:p>
    <w:p w:rsidR="00A542E2" w:rsidRPr="00A542E2" w:rsidRDefault="00A542E2" w:rsidP="00A542E2">
      <w:pPr>
        <w:ind w:left="426"/>
        <w:jc w:val="both"/>
        <w:rPr>
          <w:rFonts w:ascii="Arial" w:hAnsi="Arial" w:cs="Arial"/>
        </w:rPr>
      </w:pPr>
      <w:r w:rsidRPr="00A542E2">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A542E2">
        <w:rPr>
          <w:rFonts w:ascii="Arial" w:hAnsi="Arial" w:cs="Arial"/>
          <w:b/>
          <w:bCs/>
        </w:rPr>
        <w:t>Formatos 01, 02, 03, 04 de corresponder y 05, debidamente llenados, firmados y con la impresión dactilar. Asimismo, el CV descriptivo (debidamente firmado en cada hoja) y documentado</w:t>
      </w:r>
      <w:r w:rsidRPr="00A542E2">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rsidR="00DD72AA" w:rsidRPr="0033610B" w:rsidRDefault="00DD72AA" w:rsidP="00284153">
      <w:pPr>
        <w:jc w:val="both"/>
        <w:rPr>
          <w:rFonts w:ascii="Arial" w:hAnsi="Arial" w:cs="Arial"/>
          <w:color w:val="FF0000"/>
        </w:rPr>
      </w:pPr>
    </w:p>
    <w:p w:rsidR="00DD72AA" w:rsidRPr="0033610B" w:rsidRDefault="00DD72AA" w:rsidP="00DD72AA">
      <w:pPr>
        <w:pStyle w:val="Prrafodelista"/>
        <w:numPr>
          <w:ilvl w:val="0"/>
          <w:numId w:val="10"/>
        </w:numPr>
        <w:ind w:left="426" w:hanging="426"/>
        <w:jc w:val="both"/>
        <w:rPr>
          <w:b/>
          <w:sz w:val="20"/>
          <w:szCs w:val="20"/>
          <w:lang w:eastAsia="es-PE"/>
        </w:rPr>
      </w:pPr>
      <w:r w:rsidRPr="0033610B">
        <w:rPr>
          <w:b/>
          <w:sz w:val="20"/>
          <w:szCs w:val="20"/>
          <w:lang w:eastAsia="es-PE"/>
        </w:rPr>
        <w:t>REMUNERACIÓN (*)</w:t>
      </w:r>
    </w:p>
    <w:p w:rsidR="00DD72AA" w:rsidRPr="0012496E" w:rsidRDefault="00DD72AA" w:rsidP="00DD72AA">
      <w:pPr>
        <w:pStyle w:val="NormalWeb"/>
        <w:ind w:left="426"/>
        <w:jc w:val="both"/>
        <w:rPr>
          <w:rFonts w:ascii="Arial" w:hAnsi="Arial" w:cs="Arial"/>
          <w:sz w:val="20"/>
          <w:szCs w:val="20"/>
        </w:rPr>
      </w:pPr>
      <w:r w:rsidRPr="0033610B">
        <w:rPr>
          <w:rFonts w:ascii="Arial" w:hAnsi="Arial" w:cs="Arial"/>
          <w:sz w:val="20"/>
          <w:szCs w:val="20"/>
        </w:rPr>
        <w:t xml:space="preserve">El personal que sea contratado en ESSALUD dentro de los alcances de la presente Convocatoria recibirá los </w:t>
      </w:r>
      <w:r w:rsidRPr="0012496E">
        <w:rPr>
          <w:rFonts w:ascii="Arial" w:hAnsi="Arial" w:cs="Arial"/>
          <w:sz w:val="20"/>
          <w:szCs w:val="20"/>
        </w:rPr>
        <w:t>siguientes beneficios:</w:t>
      </w:r>
    </w:p>
    <w:p w:rsidR="00DD72AA" w:rsidRPr="0012496E" w:rsidRDefault="00DD72AA" w:rsidP="00DD72AA">
      <w:pPr>
        <w:ind w:left="426"/>
        <w:jc w:val="both"/>
        <w:rPr>
          <w:rFonts w:ascii="Arial" w:hAnsi="Arial" w:cs="Arial"/>
          <w:b/>
        </w:rPr>
      </w:pPr>
      <w:r w:rsidRPr="0012496E">
        <w:rPr>
          <w:rFonts w:ascii="Arial" w:hAnsi="Arial" w:cs="Arial"/>
          <w:b/>
        </w:rPr>
        <w:t>SECRETARIA (COD.T3SEC-001, T3SEC-002¸ T3SEC-003</w:t>
      </w:r>
      <w:r w:rsidR="0012496E" w:rsidRPr="0012496E">
        <w:rPr>
          <w:rFonts w:ascii="Arial" w:hAnsi="Arial" w:cs="Arial"/>
          <w:b/>
        </w:rPr>
        <w:t>), SECRETARIA TECNICA (COD.</w:t>
      </w:r>
      <w:r w:rsidRPr="0012496E">
        <w:rPr>
          <w:rFonts w:ascii="Arial" w:hAnsi="Arial" w:cs="Arial"/>
          <w:b/>
        </w:rPr>
        <w:t xml:space="preserve"> T3SE</w:t>
      </w:r>
      <w:r w:rsidR="0012496E" w:rsidRPr="0012496E">
        <w:rPr>
          <w:rFonts w:ascii="Arial" w:hAnsi="Arial" w:cs="Arial"/>
          <w:b/>
        </w:rPr>
        <w:t>T</w:t>
      </w:r>
      <w:r w:rsidRPr="0012496E">
        <w:rPr>
          <w:rFonts w:ascii="Arial" w:hAnsi="Arial" w:cs="Arial"/>
          <w:b/>
        </w:rPr>
        <w:t>-004</w:t>
      </w:r>
      <w:r w:rsidR="0012496E" w:rsidRPr="0012496E">
        <w:rPr>
          <w:rFonts w:ascii="Arial" w:hAnsi="Arial" w:cs="Arial"/>
          <w:b/>
        </w:rPr>
        <w:t xml:space="preserve">), TECNICO CALIFICADO (COD. </w:t>
      </w:r>
      <w:r w:rsidRPr="0012496E">
        <w:rPr>
          <w:rFonts w:ascii="Arial" w:hAnsi="Arial" w:cs="Arial"/>
          <w:b/>
        </w:rPr>
        <w:t>T3</w:t>
      </w:r>
      <w:r w:rsidR="0012496E" w:rsidRPr="0012496E">
        <w:rPr>
          <w:rFonts w:ascii="Arial" w:hAnsi="Arial" w:cs="Arial"/>
          <w:b/>
        </w:rPr>
        <w:t>TCA</w:t>
      </w:r>
      <w:r w:rsidRPr="0012496E">
        <w:rPr>
          <w:rFonts w:ascii="Arial" w:hAnsi="Arial" w:cs="Arial"/>
          <w:b/>
        </w:rPr>
        <w:t>-005</w:t>
      </w:r>
      <w:r w:rsidR="0012496E" w:rsidRPr="0012496E">
        <w:rPr>
          <w:rFonts w:ascii="Arial" w:hAnsi="Arial" w:cs="Arial"/>
          <w:b/>
        </w:rPr>
        <w:t xml:space="preserve">), DIGITADOR ASISTENCIAL (CÓD. T3DA-006, </w:t>
      </w:r>
      <w:r w:rsidRPr="0012496E">
        <w:rPr>
          <w:rFonts w:ascii="Arial" w:hAnsi="Arial" w:cs="Arial"/>
          <w:b/>
        </w:rPr>
        <w:t>T3</w:t>
      </w:r>
      <w:r w:rsidR="0012496E" w:rsidRPr="0012496E">
        <w:rPr>
          <w:rFonts w:ascii="Arial" w:hAnsi="Arial" w:cs="Arial"/>
          <w:b/>
        </w:rPr>
        <w:t xml:space="preserve">DIA </w:t>
      </w:r>
      <w:r w:rsidRPr="0012496E">
        <w:rPr>
          <w:rFonts w:ascii="Arial" w:hAnsi="Arial" w:cs="Arial"/>
          <w:b/>
        </w:rPr>
        <w:t>-007),</w:t>
      </w:r>
      <w:r w:rsidR="0012496E" w:rsidRPr="0012496E">
        <w:rPr>
          <w:rFonts w:ascii="Arial" w:hAnsi="Arial" w:cs="Arial"/>
          <w:b/>
        </w:rPr>
        <w:t xml:space="preserve"> OPER. COMUT. TELEF. RAD.EG.ELE. </w:t>
      </w:r>
      <w:proofErr w:type="gramStart"/>
      <w:r w:rsidR="0012496E" w:rsidRPr="0012496E">
        <w:rPr>
          <w:rFonts w:ascii="Arial" w:hAnsi="Arial" w:cs="Arial"/>
          <w:b/>
        </w:rPr>
        <w:t>( T</w:t>
      </w:r>
      <w:proofErr w:type="gramEnd"/>
      <w:r w:rsidR="0012496E" w:rsidRPr="0012496E">
        <w:rPr>
          <w:rFonts w:ascii="Arial" w:hAnsi="Arial" w:cs="Arial"/>
          <w:b/>
        </w:rPr>
        <w:t>3OTE-008)</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1"/>
      </w:tblGrid>
      <w:tr w:rsidR="00DD72AA" w:rsidRPr="0012496E" w:rsidTr="00F31782">
        <w:trPr>
          <w:trHeight w:val="367"/>
        </w:trPr>
        <w:tc>
          <w:tcPr>
            <w:tcW w:w="5386" w:type="dxa"/>
            <w:vAlign w:val="center"/>
          </w:tcPr>
          <w:p w:rsidR="00DD72AA" w:rsidRPr="0012496E" w:rsidRDefault="00DD72AA" w:rsidP="00F31782">
            <w:pPr>
              <w:pStyle w:val="NormalWeb"/>
              <w:jc w:val="both"/>
              <w:rPr>
                <w:rFonts w:ascii="Arial" w:hAnsi="Arial" w:cs="Arial"/>
                <w:b/>
                <w:sz w:val="20"/>
                <w:szCs w:val="20"/>
                <w:lang w:val="es-MX"/>
              </w:rPr>
            </w:pPr>
            <w:r w:rsidRPr="0012496E">
              <w:rPr>
                <w:rFonts w:ascii="Arial" w:hAnsi="Arial" w:cs="Arial"/>
                <w:b/>
                <w:sz w:val="20"/>
                <w:szCs w:val="20"/>
                <w:lang w:val="es-MX"/>
              </w:rPr>
              <w:t>REMUNERACIÓN BÁSICA</w:t>
            </w:r>
          </w:p>
        </w:tc>
        <w:tc>
          <w:tcPr>
            <w:tcW w:w="3261" w:type="dxa"/>
            <w:vAlign w:val="center"/>
          </w:tcPr>
          <w:p w:rsidR="00DD72AA" w:rsidRPr="0012496E" w:rsidRDefault="00DD72AA" w:rsidP="00F31782">
            <w:pPr>
              <w:pStyle w:val="NormalWeb"/>
              <w:jc w:val="center"/>
              <w:rPr>
                <w:rFonts w:ascii="Arial" w:hAnsi="Arial" w:cs="Arial"/>
                <w:sz w:val="20"/>
                <w:szCs w:val="20"/>
                <w:lang w:val="es-MX"/>
              </w:rPr>
            </w:pPr>
            <w:r w:rsidRPr="0012496E">
              <w:rPr>
                <w:rFonts w:ascii="Arial" w:hAnsi="Arial" w:cs="Arial"/>
                <w:sz w:val="20"/>
                <w:szCs w:val="20"/>
                <w:lang w:val="es-MX"/>
              </w:rPr>
              <w:t>S/. 2,429.00</w:t>
            </w:r>
          </w:p>
        </w:tc>
      </w:tr>
      <w:tr w:rsidR="00DD72AA" w:rsidRPr="0012496E" w:rsidTr="00F31782">
        <w:trPr>
          <w:trHeight w:val="297"/>
        </w:trPr>
        <w:tc>
          <w:tcPr>
            <w:tcW w:w="5386" w:type="dxa"/>
            <w:vAlign w:val="center"/>
          </w:tcPr>
          <w:p w:rsidR="00DD72AA" w:rsidRPr="0012496E" w:rsidRDefault="00DD72AA" w:rsidP="00F31782">
            <w:pPr>
              <w:pStyle w:val="NormalWeb"/>
              <w:jc w:val="both"/>
              <w:rPr>
                <w:rFonts w:ascii="Arial" w:hAnsi="Arial" w:cs="Arial"/>
                <w:b/>
                <w:sz w:val="20"/>
                <w:szCs w:val="20"/>
                <w:lang w:val="es-MX"/>
              </w:rPr>
            </w:pPr>
            <w:r w:rsidRPr="0012496E">
              <w:rPr>
                <w:rFonts w:ascii="Arial" w:hAnsi="Arial" w:cs="Arial"/>
                <w:b/>
                <w:sz w:val="20"/>
                <w:szCs w:val="20"/>
                <w:lang w:val="es-MX"/>
              </w:rPr>
              <w:t>BONO PRODUCTIVIDAD</w:t>
            </w:r>
          </w:p>
        </w:tc>
        <w:tc>
          <w:tcPr>
            <w:tcW w:w="3261" w:type="dxa"/>
            <w:vAlign w:val="center"/>
          </w:tcPr>
          <w:p w:rsidR="00DD72AA" w:rsidRPr="0012496E" w:rsidRDefault="00DD72AA" w:rsidP="00F31782">
            <w:pPr>
              <w:pStyle w:val="NormalWeb"/>
              <w:jc w:val="center"/>
              <w:rPr>
                <w:rFonts w:ascii="Arial" w:hAnsi="Arial" w:cs="Arial"/>
                <w:sz w:val="20"/>
                <w:szCs w:val="20"/>
                <w:lang w:val="es-MX"/>
              </w:rPr>
            </w:pPr>
            <w:r w:rsidRPr="0012496E">
              <w:rPr>
                <w:rFonts w:ascii="Arial" w:hAnsi="Arial" w:cs="Arial"/>
                <w:sz w:val="20"/>
                <w:szCs w:val="20"/>
                <w:lang w:val="es-MX"/>
              </w:rPr>
              <w:t>S/.    361.00</w:t>
            </w:r>
          </w:p>
        </w:tc>
      </w:tr>
      <w:tr w:rsidR="00DD72AA" w:rsidRPr="0012496E" w:rsidTr="00F31782">
        <w:trPr>
          <w:trHeight w:val="303"/>
        </w:trPr>
        <w:tc>
          <w:tcPr>
            <w:tcW w:w="5386" w:type="dxa"/>
            <w:shd w:val="clear" w:color="auto" w:fill="BDD6EE" w:themeFill="accent1" w:themeFillTint="66"/>
            <w:vAlign w:val="center"/>
          </w:tcPr>
          <w:p w:rsidR="00DD72AA" w:rsidRPr="0012496E" w:rsidRDefault="00DD72AA" w:rsidP="00F31782">
            <w:pPr>
              <w:pStyle w:val="NormalWeb"/>
              <w:jc w:val="both"/>
              <w:rPr>
                <w:rFonts w:ascii="Arial" w:hAnsi="Arial" w:cs="Arial"/>
                <w:b/>
                <w:sz w:val="20"/>
                <w:szCs w:val="20"/>
                <w:lang w:val="es-MX"/>
              </w:rPr>
            </w:pPr>
            <w:r w:rsidRPr="0012496E">
              <w:rPr>
                <w:rFonts w:ascii="Arial" w:hAnsi="Arial" w:cs="Arial"/>
                <w:b/>
                <w:sz w:val="20"/>
                <w:szCs w:val="20"/>
                <w:lang w:val="es-MX"/>
              </w:rPr>
              <w:t>TOTAL REMUNERACION  BRUTA MENSUAL (*)</w:t>
            </w:r>
          </w:p>
        </w:tc>
        <w:tc>
          <w:tcPr>
            <w:tcW w:w="3261" w:type="dxa"/>
            <w:shd w:val="clear" w:color="auto" w:fill="BDD6EE" w:themeFill="accent1" w:themeFillTint="66"/>
            <w:vAlign w:val="center"/>
          </w:tcPr>
          <w:p w:rsidR="00DD72AA" w:rsidRPr="0012496E" w:rsidRDefault="00DD72AA" w:rsidP="00F31782">
            <w:pPr>
              <w:pStyle w:val="NormalWeb"/>
              <w:jc w:val="center"/>
              <w:rPr>
                <w:rFonts w:ascii="Arial" w:hAnsi="Arial" w:cs="Arial"/>
                <w:b/>
                <w:sz w:val="20"/>
                <w:szCs w:val="20"/>
                <w:lang w:val="es-MX"/>
              </w:rPr>
            </w:pPr>
            <w:r w:rsidRPr="0012496E">
              <w:rPr>
                <w:rFonts w:ascii="Arial" w:hAnsi="Arial" w:cs="Arial"/>
                <w:b/>
                <w:sz w:val="20"/>
                <w:szCs w:val="20"/>
                <w:lang w:val="es-MX"/>
              </w:rPr>
              <w:t>S/. 2,790.00</w:t>
            </w:r>
          </w:p>
        </w:tc>
      </w:tr>
    </w:tbl>
    <w:p w:rsidR="00DD72AA" w:rsidRPr="0012496E" w:rsidRDefault="00DD72AA" w:rsidP="00DD72AA">
      <w:pPr>
        <w:ind w:left="284"/>
        <w:jc w:val="both"/>
        <w:rPr>
          <w:rFonts w:ascii="Arial" w:hAnsi="Arial" w:cs="Arial"/>
          <w:b/>
          <w:sz w:val="16"/>
          <w:szCs w:val="14"/>
        </w:rPr>
      </w:pPr>
      <w:r w:rsidRPr="0012496E">
        <w:rPr>
          <w:rFonts w:ascii="Arial" w:hAnsi="Arial" w:cs="Arial"/>
          <w:b/>
          <w:sz w:val="16"/>
          <w:szCs w:val="14"/>
        </w:rPr>
        <w:t xml:space="preserve">(*) Remuneración Básica y Bonos señalados, según Resolución de Gerencia General N° 246-GG-ESSALUD-2023. </w:t>
      </w:r>
    </w:p>
    <w:p w:rsidR="0012496E" w:rsidRDefault="0012496E" w:rsidP="00DD72AA">
      <w:pPr>
        <w:jc w:val="both"/>
        <w:rPr>
          <w:rFonts w:ascii="Arial" w:hAnsi="Arial" w:cs="Arial"/>
          <w:b/>
          <w:sz w:val="16"/>
          <w:szCs w:val="14"/>
          <w:highlight w:val="yellow"/>
        </w:rPr>
      </w:pPr>
    </w:p>
    <w:p w:rsidR="0012496E" w:rsidRPr="009E2860" w:rsidRDefault="0012496E" w:rsidP="00DD72AA">
      <w:pPr>
        <w:jc w:val="both"/>
        <w:rPr>
          <w:rFonts w:ascii="Arial" w:hAnsi="Arial" w:cs="Arial"/>
          <w:b/>
          <w:sz w:val="16"/>
          <w:szCs w:val="14"/>
          <w:highlight w:val="yellow"/>
        </w:rPr>
      </w:pPr>
    </w:p>
    <w:p w:rsidR="00DD72AA" w:rsidRPr="00BA5D2E" w:rsidRDefault="00DD72AA" w:rsidP="00DD72AA">
      <w:pPr>
        <w:pStyle w:val="Prrafodelista"/>
        <w:numPr>
          <w:ilvl w:val="0"/>
          <w:numId w:val="5"/>
        </w:numPr>
        <w:ind w:left="360" w:right="70" w:hanging="426"/>
        <w:jc w:val="both"/>
        <w:rPr>
          <w:sz w:val="16"/>
          <w:szCs w:val="16"/>
        </w:rPr>
      </w:pPr>
      <w:r w:rsidRPr="00BA5D2E">
        <w:rPr>
          <w:b/>
          <w:sz w:val="20"/>
          <w:szCs w:val="20"/>
          <w:lang w:eastAsia="es-PE"/>
        </w:rPr>
        <w:t>CRONOGRAMA Y ETAPAS DEL PROCESO</w:t>
      </w:r>
    </w:p>
    <w:p w:rsidR="00DD72AA" w:rsidRDefault="00DD72AA" w:rsidP="00DD72AA">
      <w:pPr>
        <w:ind w:right="7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347"/>
        <w:gridCol w:w="3649"/>
        <w:gridCol w:w="1587"/>
      </w:tblGrid>
      <w:tr w:rsidR="00AB4452" w:rsidRPr="000A72B7" w:rsidTr="00FA081F">
        <w:trPr>
          <w:trHeight w:val="271"/>
        </w:trPr>
        <w:tc>
          <w:tcPr>
            <w:tcW w:w="2170" w:type="pct"/>
            <w:gridSpan w:val="2"/>
            <w:shd w:val="clear" w:color="auto" w:fill="BDD6EE" w:themeFill="accent1" w:themeFillTint="66"/>
            <w:vAlign w:val="center"/>
          </w:tcPr>
          <w:p w:rsidR="00AB4452" w:rsidRPr="000A72B7" w:rsidRDefault="00AB4452" w:rsidP="00FA081F">
            <w:pPr>
              <w:jc w:val="center"/>
              <w:rPr>
                <w:rFonts w:ascii="Arial" w:hAnsi="Arial" w:cs="Arial"/>
                <w:b/>
                <w:sz w:val="18"/>
                <w:szCs w:val="18"/>
                <w:lang w:val="es-MX"/>
              </w:rPr>
            </w:pPr>
            <w:r w:rsidRPr="000A72B7">
              <w:rPr>
                <w:rFonts w:ascii="Arial" w:hAnsi="Arial" w:cs="Arial"/>
                <w:b/>
                <w:sz w:val="18"/>
                <w:szCs w:val="18"/>
                <w:lang w:val="es-MX"/>
              </w:rPr>
              <w:t>ETAPAS DEL PROCESO</w:t>
            </w:r>
          </w:p>
        </w:tc>
        <w:tc>
          <w:tcPr>
            <w:tcW w:w="2043" w:type="pct"/>
            <w:shd w:val="clear" w:color="auto" w:fill="BDD6EE" w:themeFill="accent1" w:themeFillTint="66"/>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b/>
                <w:sz w:val="18"/>
                <w:szCs w:val="18"/>
                <w:lang w:val="es-MX"/>
              </w:rPr>
              <w:t>FECHA Y HORA</w:t>
            </w:r>
          </w:p>
        </w:tc>
        <w:tc>
          <w:tcPr>
            <w:tcW w:w="787" w:type="pct"/>
            <w:shd w:val="clear" w:color="auto" w:fill="BDD6EE" w:themeFill="accent1" w:themeFillTint="66"/>
            <w:vAlign w:val="center"/>
          </w:tcPr>
          <w:p w:rsidR="00AB4452" w:rsidRPr="000A72B7" w:rsidRDefault="00AB4452" w:rsidP="00FA081F">
            <w:pPr>
              <w:jc w:val="center"/>
              <w:rPr>
                <w:rFonts w:ascii="Arial" w:hAnsi="Arial" w:cs="Arial"/>
                <w:b/>
                <w:sz w:val="18"/>
                <w:szCs w:val="18"/>
                <w:lang w:val="es-MX"/>
              </w:rPr>
            </w:pPr>
            <w:r w:rsidRPr="000A72B7">
              <w:rPr>
                <w:rFonts w:ascii="Arial" w:hAnsi="Arial" w:cs="Arial"/>
                <w:b/>
                <w:sz w:val="18"/>
                <w:szCs w:val="18"/>
                <w:lang w:val="es-MX"/>
              </w:rPr>
              <w:t>ÁREA RESPONSABLE</w:t>
            </w:r>
          </w:p>
        </w:tc>
      </w:tr>
      <w:tr w:rsidR="00AB4452" w:rsidRPr="000A72B7" w:rsidTr="00FA081F">
        <w:trPr>
          <w:trHeight w:val="367"/>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1</w:t>
            </w:r>
          </w:p>
        </w:tc>
        <w:tc>
          <w:tcPr>
            <w:tcW w:w="1877"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 xml:space="preserve">Aprobación del Aviso de Convocatoria </w:t>
            </w:r>
          </w:p>
        </w:tc>
        <w:tc>
          <w:tcPr>
            <w:tcW w:w="2043" w:type="pct"/>
            <w:vAlign w:val="center"/>
          </w:tcPr>
          <w:p w:rsidR="00AB4452" w:rsidRPr="000A72B7" w:rsidRDefault="00AB4452" w:rsidP="00B474CD">
            <w:pPr>
              <w:jc w:val="center"/>
              <w:rPr>
                <w:rFonts w:ascii="Arial" w:hAnsi="Arial" w:cs="Arial"/>
                <w:sz w:val="18"/>
                <w:szCs w:val="18"/>
                <w:lang w:val="es-MX"/>
              </w:rPr>
            </w:pPr>
            <w:r>
              <w:rPr>
                <w:rFonts w:ascii="Arial" w:hAnsi="Arial" w:cs="Arial"/>
                <w:sz w:val="18"/>
                <w:szCs w:val="18"/>
                <w:lang w:val="es-MX"/>
              </w:rPr>
              <w:t>1</w:t>
            </w:r>
            <w:r w:rsidR="00B474CD">
              <w:rPr>
                <w:rFonts w:ascii="Arial" w:hAnsi="Arial" w:cs="Arial"/>
                <w:sz w:val="18"/>
                <w:szCs w:val="18"/>
                <w:lang w:val="es-MX"/>
              </w:rPr>
              <w:t>9</w:t>
            </w:r>
            <w:r w:rsidRPr="000A72B7">
              <w:rPr>
                <w:rFonts w:ascii="Arial" w:hAnsi="Arial" w:cs="Arial"/>
                <w:sz w:val="18"/>
                <w:szCs w:val="18"/>
                <w:lang w:val="es-MX"/>
              </w:rPr>
              <w:t xml:space="preserve"> de octubre del 2023</w:t>
            </w:r>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SGGI – ORRHH</w:t>
            </w:r>
          </w:p>
        </w:tc>
      </w:tr>
      <w:tr w:rsidR="00AB4452" w:rsidRPr="000A72B7" w:rsidTr="00FA081F">
        <w:trPr>
          <w:trHeight w:val="367"/>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2</w:t>
            </w:r>
          </w:p>
        </w:tc>
        <w:tc>
          <w:tcPr>
            <w:tcW w:w="1877"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color w:val="000000"/>
                <w:sz w:val="18"/>
                <w:szCs w:val="18"/>
              </w:rPr>
              <w:t>Publicación del Aviso de Convocatoria en el Portal Talento P</w:t>
            </w:r>
            <w:r w:rsidRPr="000A72B7">
              <w:rPr>
                <w:rFonts w:ascii="Arial" w:hAnsi="Arial" w:cs="Arial"/>
                <w:sz w:val="18"/>
                <w:szCs w:val="18"/>
              </w:rPr>
              <w:t>erú-SERVIR y CONADIS</w:t>
            </w:r>
          </w:p>
        </w:tc>
        <w:tc>
          <w:tcPr>
            <w:tcW w:w="2043"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rPr>
              <w:t>10 días anteriores a la inscripción</w:t>
            </w:r>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SGGI-GCTIC</w:t>
            </w:r>
          </w:p>
        </w:tc>
      </w:tr>
      <w:tr w:rsidR="00AB4452" w:rsidRPr="000A72B7" w:rsidTr="00FA081F">
        <w:trPr>
          <w:trHeight w:val="293"/>
        </w:trPr>
        <w:tc>
          <w:tcPr>
            <w:tcW w:w="5000" w:type="pct"/>
            <w:gridSpan w:val="4"/>
            <w:shd w:val="clear" w:color="auto" w:fill="BDD6EE" w:themeFill="accent1" w:themeFillTint="66"/>
            <w:vAlign w:val="center"/>
          </w:tcPr>
          <w:p w:rsidR="00AB4452" w:rsidRPr="000A72B7" w:rsidRDefault="00AB4452" w:rsidP="00FA081F">
            <w:pPr>
              <w:jc w:val="both"/>
              <w:rPr>
                <w:rFonts w:ascii="Arial" w:hAnsi="Arial" w:cs="Arial"/>
                <w:sz w:val="18"/>
                <w:szCs w:val="18"/>
                <w:lang w:val="es-MX"/>
              </w:rPr>
            </w:pPr>
            <w:r w:rsidRPr="000A72B7">
              <w:rPr>
                <w:rFonts w:ascii="Arial" w:hAnsi="Arial" w:cs="Arial"/>
                <w:b/>
                <w:sz w:val="18"/>
                <w:szCs w:val="18"/>
                <w:lang w:val="es-MX"/>
              </w:rPr>
              <w:t>CONVOCATORIA E INSCRIPCIÓN</w:t>
            </w:r>
          </w:p>
        </w:tc>
      </w:tr>
      <w:tr w:rsidR="00AB4452" w:rsidRPr="000A72B7" w:rsidTr="00FA081F">
        <w:trPr>
          <w:trHeight w:val="681"/>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3</w:t>
            </w:r>
          </w:p>
        </w:tc>
        <w:tc>
          <w:tcPr>
            <w:tcW w:w="1877" w:type="pct"/>
            <w:vAlign w:val="center"/>
          </w:tcPr>
          <w:p w:rsidR="00AB4452" w:rsidRPr="000A72B7" w:rsidRDefault="00AB4452" w:rsidP="00AB4452">
            <w:pPr>
              <w:spacing w:line="276" w:lineRule="auto"/>
              <w:rPr>
                <w:rFonts w:ascii="Arial" w:hAnsi="Arial" w:cs="Arial"/>
                <w:b/>
                <w:sz w:val="18"/>
                <w:szCs w:val="18"/>
                <w:lang w:eastAsia="es-ES"/>
              </w:rPr>
            </w:pPr>
            <w:r w:rsidRPr="000A72B7">
              <w:rPr>
                <w:rFonts w:ascii="Arial" w:hAnsi="Arial" w:cs="Arial"/>
                <w:sz w:val="18"/>
                <w:szCs w:val="18"/>
                <w:lang w:eastAsia="es-ES"/>
              </w:rPr>
              <w:t xml:space="preserve">Publicación del Aviso de Convocatoria en la página </w:t>
            </w:r>
            <w:r w:rsidRPr="000A72B7">
              <w:rPr>
                <w:rFonts w:ascii="Arial" w:hAnsi="Arial" w:cs="Arial"/>
                <w:color w:val="000000"/>
                <w:sz w:val="18"/>
                <w:szCs w:val="18"/>
                <w:lang w:eastAsia="es-ES"/>
              </w:rPr>
              <w:t>Web institucional</w:t>
            </w:r>
          </w:p>
        </w:tc>
        <w:tc>
          <w:tcPr>
            <w:tcW w:w="2043" w:type="pct"/>
            <w:vAlign w:val="center"/>
          </w:tcPr>
          <w:p w:rsidR="00AB4452" w:rsidRPr="000A72B7" w:rsidRDefault="00AB4452" w:rsidP="00AB4452">
            <w:pPr>
              <w:spacing w:line="276" w:lineRule="auto"/>
              <w:jc w:val="center"/>
              <w:rPr>
                <w:rFonts w:ascii="Arial" w:hAnsi="Arial" w:cs="Arial"/>
                <w:sz w:val="18"/>
                <w:szCs w:val="18"/>
                <w:lang w:eastAsia="es-ES"/>
              </w:rPr>
            </w:pPr>
            <w:r w:rsidRPr="000A72B7">
              <w:rPr>
                <w:rFonts w:ascii="Arial" w:hAnsi="Arial" w:cs="Arial"/>
                <w:sz w:val="18"/>
                <w:szCs w:val="18"/>
                <w:lang w:eastAsia="es-ES"/>
              </w:rPr>
              <w:t xml:space="preserve">A partir del </w:t>
            </w:r>
            <w:r w:rsidR="00B474CD">
              <w:rPr>
                <w:rFonts w:ascii="Arial" w:hAnsi="Arial" w:cs="Arial"/>
                <w:sz w:val="18"/>
                <w:szCs w:val="18"/>
                <w:lang w:eastAsia="es-ES"/>
              </w:rPr>
              <w:t>20</w:t>
            </w:r>
            <w:r w:rsidRPr="000A72B7">
              <w:rPr>
                <w:rFonts w:ascii="Arial" w:hAnsi="Arial" w:cs="Arial"/>
                <w:sz w:val="18"/>
                <w:szCs w:val="18"/>
                <w:lang w:eastAsia="es-ES"/>
              </w:rPr>
              <w:t xml:space="preserve"> de </w:t>
            </w:r>
            <w:r>
              <w:rPr>
                <w:rFonts w:ascii="Arial" w:hAnsi="Arial" w:cs="Arial"/>
                <w:sz w:val="18"/>
                <w:szCs w:val="18"/>
                <w:lang w:eastAsia="es-ES"/>
              </w:rPr>
              <w:t xml:space="preserve">octubre </w:t>
            </w:r>
            <w:r w:rsidRPr="000A72B7">
              <w:rPr>
                <w:rFonts w:ascii="Arial" w:hAnsi="Arial" w:cs="Arial"/>
                <w:sz w:val="18"/>
                <w:szCs w:val="18"/>
                <w:lang w:eastAsia="es-ES"/>
              </w:rPr>
              <w:t>del 2023</w:t>
            </w:r>
          </w:p>
        </w:tc>
        <w:tc>
          <w:tcPr>
            <w:tcW w:w="787" w:type="pct"/>
            <w:vAlign w:val="center"/>
          </w:tcPr>
          <w:p w:rsidR="00AB4452" w:rsidRPr="000A72B7" w:rsidRDefault="00AB4452" w:rsidP="00FA081F">
            <w:pPr>
              <w:jc w:val="center"/>
              <w:rPr>
                <w:rFonts w:ascii="Arial" w:hAnsi="Arial" w:cs="Arial"/>
                <w:sz w:val="18"/>
                <w:szCs w:val="18"/>
                <w:lang w:val="en-US"/>
              </w:rPr>
            </w:pPr>
            <w:r w:rsidRPr="000A72B7">
              <w:rPr>
                <w:rFonts w:ascii="Arial" w:hAnsi="Arial" w:cs="Arial"/>
                <w:sz w:val="18"/>
                <w:szCs w:val="18"/>
                <w:lang w:val="es-MX"/>
              </w:rPr>
              <w:t>SGGI-ORRHH - GCTIC</w:t>
            </w:r>
          </w:p>
        </w:tc>
      </w:tr>
      <w:tr w:rsidR="00AB4452" w:rsidRPr="000A72B7" w:rsidTr="00FA081F">
        <w:trPr>
          <w:trHeight w:val="466"/>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4</w:t>
            </w:r>
          </w:p>
        </w:tc>
        <w:tc>
          <w:tcPr>
            <w:tcW w:w="1877" w:type="pct"/>
            <w:vAlign w:val="center"/>
          </w:tcPr>
          <w:p w:rsidR="00AB4452" w:rsidRPr="000A72B7" w:rsidRDefault="00AB4452" w:rsidP="00AB4452">
            <w:pPr>
              <w:spacing w:line="276" w:lineRule="auto"/>
              <w:rPr>
                <w:rFonts w:ascii="Arial" w:hAnsi="Arial" w:cs="Arial"/>
                <w:b/>
                <w:sz w:val="18"/>
                <w:szCs w:val="18"/>
                <w:lang w:eastAsia="es-ES"/>
              </w:rPr>
            </w:pPr>
            <w:r w:rsidRPr="000A72B7">
              <w:rPr>
                <w:rFonts w:ascii="Arial" w:hAnsi="Arial" w:cs="Arial"/>
                <w:b/>
                <w:sz w:val="18"/>
                <w:szCs w:val="18"/>
                <w:lang w:eastAsia="es-ES"/>
              </w:rPr>
              <w:t>Inscripción por SISEP:</w:t>
            </w:r>
          </w:p>
          <w:p w:rsidR="00AB4452" w:rsidRPr="000A72B7" w:rsidRDefault="00AB4452" w:rsidP="00AB4452">
            <w:pPr>
              <w:spacing w:line="276" w:lineRule="auto"/>
              <w:rPr>
                <w:rFonts w:ascii="Arial" w:hAnsi="Arial" w:cs="Arial"/>
                <w:sz w:val="18"/>
                <w:szCs w:val="18"/>
              </w:rPr>
            </w:pPr>
            <w:r w:rsidRPr="000A72B7">
              <w:rPr>
                <w:rFonts w:ascii="Arial" w:hAnsi="Arial" w:cs="Arial"/>
                <w:sz w:val="18"/>
                <w:szCs w:val="18"/>
              </w:rPr>
              <w:t>(</w:t>
            </w:r>
            <w:r w:rsidRPr="000A72B7">
              <w:rPr>
                <w:rStyle w:val="Hipervnculo"/>
                <w:rFonts w:ascii="Arial" w:hAnsi="Arial" w:cs="Arial"/>
                <w:sz w:val="18"/>
                <w:szCs w:val="18"/>
              </w:rPr>
              <w:t>ww1</w:t>
            </w:r>
            <w:r w:rsidR="00EA4D7D">
              <w:rPr>
                <w:rStyle w:val="Hipervnculo"/>
                <w:rFonts w:ascii="Arial" w:hAnsi="Arial" w:cs="Arial"/>
                <w:sz w:val="18"/>
                <w:szCs w:val="18"/>
              </w:rPr>
              <w:t>0</w:t>
            </w:r>
            <w:bookmarkStart w:id="0" w:name="_GoBack"/>
            <w:bookmarkEnd w:id="0"/>
            <w:r w:rsidRPr="000A72B7">
              <w:rPr>
                <w:rStyle w:val="Hipervnculo"/>
                <w:rFonts w:ascii="Arial" w:hAnsi="Arial" w:cs="Arial"/>
                <w:sz w:val="18"/>
                <w:szCs w:val="18"/>
              </w:rPr>
              <w:t>.essalud.gob.pe/sisep)</w:t>
            </w:r>
          </w:p>
        </w:tc>
        <w:tc>
          <w:tcPr>
            <w:tcW w:w="2043" w:type="pct"/>
            <w:vAlign w:val="center"/>
          </w:tcPr>
          <w:p w:rsidR="00AB4452" w:rsidRPr="000A72B7" w:rsidRDefault="00AB4452" w:rsidP="00FA081F">
            <w:pPr>
              <w:spacing w:line="276" w:lineRule="auto"/>
              <w:jc w:val="center"/>
              <w:rPr>
                <w:rFonts w:ascii="Arial" w:hAnsi="Arial" w:cs="Arial"/>
                <w:sz w:val="18"/>
                <w:szCs w:val="18"/>
                <w:lang w:eastAsia="es-ES"/>
              </w:rPr>
            </w:pPr>
            <w:r w:rsidRPr="000A72B7">
              <w:rPr>
                <w:rFonts w:ascii="Arial" w:hAnsi="Arial" w:cs="Arial"/>
                <w:sz w:val="18"/>
                <w:szCs w:val="18"/>
                <w:lang w:eastAsia="es-ES"/>
              </w:rPr>
              <w:t xml:space="preserve">Del </w:t>
            </w:r>
            <w:r>
              <w:rPr>
                <w:rFonts w:ascii="Arial" w:hAnsi="Arial" w:cs="Arial"/>
                <w:sz w:val="18"/>
                <w:szCs w:val="18"/>
                <w:lang w:eastAsia="es-ES"/>
              </w:rPr>
              <w:t xml:space="preserve">06 al 09 </w:t>
            </w:r>
            <w:r w:rsidRPr="000A72B7">
              <w:rPr>
                <w:rFonts w:ascii="Arial" w:hAnsi="Arial" w:cs="Arial"/>
                <w:sz w:val="18"/>
                <w:szCs w:val="18"/>
                <w:lang w:eastAsia="es-ES"/>
              </w:rPr>
              <w:t xml:space="preserve">de </w:t>
            </w:r>
            <w:r>
              <w:rPr>
                <w:rFonts w:ascii="Arial" w:hAnsi="Arial" w:cs="Arial"/>
                <w:sz w:val="18"/>
                <w:szCs w:val="18"/>
                <w:lang w:eastAsia="es-ES"/>
              </w:rPr>
              <w:t xml:space="preserve">noviembre </w:t>
            </w:r>
            <w:r w:rsidRPr="000A72B7">
              <w:rPr>
                <w:rFonts w:ascii="Arial" w:hAnsi="Arial" w:cs="Arial"/>
                <w:sz w:val="18"/>
                <w:szCs w:val="18"/>
                <w:lang w:eastAsia="es-ES"/>
              </w:rPr>
              <w:t>del 2023</w:t>
            </w:r>
          </w:p>
          <w:p w:rsidR="00AB4452" w:rsidRPr="000A72B7" w:rsidRDefault="00AB4452" w:rsidP="00FA081F">
            <w:pPr>
              <w:spacing w:line="276" w:lineRule="auto"/>
              <w:jc w:val="center"/>
              <w:rPr>
                <w:rFonts w:ascii="Arial" w:hAnsi="Arial" w:cs="Arial"/>
                <w:b/>
                <w:strike/>
                <w:sz w:val="18"/>
                <w:szCs w:val="18"/>
                <w:u w:val="single"/>
                <w:lang w:val="es-MX"/>
              </w:rPr>
            </w:pPr>
            <w:r w:rsidRPr="000A72B7">
              <w:rPr>
                <w:rFonts w:ascii="Arial" w:hAnsi="Arial" w:cs="Arial"/>
                <w:b/>
                <w:sz w:val="18"/>
                <w:szCs w:val="18"/>
                <w:u w:val="single"/>
                <w:lang w:eastAsia="es-ES"/>
              </w:rPr>
              <w:t>(hasta las 15:00 horas)</w:t>
            </w:r>
          </w:p>
        </w:tc>
        <w:tc>
          <w:tcPr>
            <w:tcW w:w="787" w:type="pct"/>
            <w:vMerge w:val="restart"/>
            <w:vAlign w:val="center"/>
          </w:tcPr>
          <w:p w:rsidR="00AB4452" w:rsidRPr="000A72B7" w:rsidRDefault="00AB4452" w:rsidP="00FA081F">
            <w:pPr>
              <w:jc w:val="center"/>
              <w:rPr>
                <w:rFonts w:ascii="Arial" w:hAnsi="Arial" w:cs="Arial"/>
                <w:sz w:val="18"/>
                <w:szCs w:val="18"/>
                <w:lang w:val="en-US"/>
              </w:rPr>
            </w:pPr>
            <w:r w:rsidRPr="000A72B7">
              <w:rPr>
                <w:rFonts w:ascii="Arial" w:hAnsi="Arial" w:cs="Arial"/>
                <w:sz w:val="18"/>
                <w:szCs w:val="18"/>
                <w:lang w:val="en-US"/>
              </w:rPr>
              <w:t>ORRHH – SGGI - GCTIC</w:t>
            </w:r>
          </w:p>
        </w:tc>
      </w:tr>
      <w:tr w:rsidR="00AB4452" w:rsidRPr="000A72B7" w:rsidTr="00FA081F">
        <w:trPr>
          <w:trHeight w:val="1407"/>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5</w:t>
            </w:r>
          </w:p>
        </w:tc>
        <w:tc>
          <w:tcPr>
            <w:tcW w:w="1877" w:type="pct"/>
            <w:vAlign w:val="center"/>
          </w:tcPr>
          <w:p w:rsidR="00AB4452" w:rsidRPr="000A72B7" w:rsidRDefault="00AB4452" w:rsidP="00AB4452">
            <w:pPr>
              <w:autoSpaceDE w:val="0"/>
              <w:autoSpaceDN w:val="0"/>
              <w:adjustRightInd w:val="0"/>
              <w:rPr>
                <w:rFonts w:ascii="Arial" w:hAnsi="Arial" w:cs="Arial"/>
                <w:b/>
                <w:sz w:val="18"/>
                <w:szCs w:val="18"/>
                <w:lang w:eastAsia="es-ES"/>
              </w:rPr>
            </w:pPr>
            <w:r w:rsidRPr="000A72B7">
              <w:rPr>
                <w:rFonts w:ascii="Arial" w:hAnsi="Arial" w:cs="Arial"/>
                <w:b/>
                <w:sz w:val="18"/>
                <w:szCs w:val="18"/>
                <w:lang w:val="es-MX"/>
              </w:rPr>
              <w:t>Resultado de Postulantes inscritos en el SISEP</w:t>
            </w:r>
          </w:p>
        </w:tc>
        <w:tc>
          <w:tcPr>
            <w:tcW w:w="2043" w:type="pct"/>
            <w:vAlign w:val="center"/>
          </w:tcPr>
          <w:p w:rsidR="00AB4452" w:rsidRPr="000A72B7" w:rsidRDefault="00AB4452" w:rsidP="00FA081F">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09 </w:t>
            </w:r>
            <w:r w:rsidRPr="000A72B7">
              <w:rPr>
                <w:rFonts w:ascii="Arial" w:hAnsi="Arial" w:cs="Arial"/>
                <w:color w:val="000000" w:themeColor="text1"/>
                <w:sz w:val="18"/>
                <w:szCs w:val="18"/>
                <w:lang w:eastAsia="es-ES"/>
              </w:rPr>
              <w:t xml:space="preserve">de </w:t>
            </w:r>
            <w:r>
              <w:rPr>
                <w:rFonts w:ascii="Arial" w:hAnsi="Arial" w:cs="Arial"/>
                <w:color w:val="000000" w:themeColor="text1"/>
                <w:sz w:val="18"/>
                <w:szCs w:val="18"/>
                <w:lang w:eastAsia="es-ES"/>
              </w:rPr>
              <w:t>noviemb</w:t>
            </w:r>
            <w:r w:rsidRPr="000A72B7">
              <w:rPr>
                <w:rFonts w:ascii="Arial" w:hAnsi="Arial" w:cs="Arial"/>
                <w:color w:val="000000" w:themeColor="text1"/>
                <w:sz w:val="18"/>
                <w:szCs w:val="18"/>
                <w:lang w:eastAsia="es-ES"/>
              </w:rPr>
              <w:t>re del 2023</w:t>
            </w:r>
          </w:p>
          <w:p w:rsidR="00AB4452" w:rsidRPr="000A72B7" w:rsidRDefault="00AB4452" w:rsidP="00FA081F">
            <w:pPr>
              <w:spacing w:line="276" w:lineRule="auto"/>
              <w:jc w:val="center"/>
              <w:rPr>
                <w:rFonts w:ascii="Arial" w:hAnsi="Arial" w:cs="Arial"/>
                <w:sz w:val="18"/>
                <w:szCs w:val="18"/>
                <w:lang w:eastAsia="es-ES"/>
              </w:rPr>
            </w:pPr>
            <w:r w:rsidRPr="000A72B7">
              <w:rPr>
                <w:rFonts w:ascii="Arial" w:hAnsi="Arial" w:cs="Arial"/>
                <w:sz w:val="18"/>
                <w:szCs w:val="18"/>
                <w:lang w:eastAsia="es-ES"/>
              </w:rPr>
              <w:t>a partir de las 17:00 horas</w:t>
            </w:r>
          </w:p>
          <w:p w:rsidR="00AB4452" w:rsidRPr="000A72B7" w:rsidRDefault="00AB4452" w:rsidP="00FA081F">
            <w:pPr>
              <w:spacing w:line="276" w:lineRule="auto"/>
              <w:jc w:val="center"/>
              <w:rPr>
                <w:rFonts w:ascii="Arial" w:hAnsi="Arial" w:cs="Arial"/>
                <w:strike/>
                <w:sz w:val="18"/>
                <w:szCs w:val="18"/>
                <w:lang w:val="es-MX"/>
              </w:rPr>
            </w:pPr>
            <w:r w:rsidRPr="000A72B7">
              <w:rPr>
                <w:rFonts w:ascii="Arial" w:hAnsi="Arial" w:cs="Arial"/>
                <w:sz w:val="18"/>
                <w:szCs w:val="18"/>
                <w:lang w:val="es-MX"/>
              </w:rPr>
              <w:t>a través de la página web institucional</w:t>
            </w:r>
            <w:r w:rsidRPr="000A72B7">
              <w:rPr>
                <w:rStyle w:val="Hipervnculo"/>
                <w:rFonts w:ascii="Arial" w:hAnsi="Arial" w:cs="Arial"/>
                <w:sz w:val="18"/>
                <w:szCs w:val="18"/>
              </w:rPr>
              <w:t xml:space="preserve"> </w:t>
            </w:r>
            <w:hyperlink r:id="rId9" w:history="1">
              <w:r w:rsidRPr="000A72B7">
                <w:rPr>
                  <w:rStyle w:val="Hipervnculo"/>
                  <w:rFonts w:ascii="Arial" w:hAnsi="Arial" w:cs="Arial"/>
                  <w:sz w:val="18"/>
                  <w:szCs w:val="18"/>
                </w:rPr>
                <w:t>http://convocatorias.essalud.gob.pe/</w:t>
              </w:r>
            </w:hyperlink>
          </w:p>
        </w:tc>
        <w:tc>
          <w:tcPr>
            <w:tcW w:w="787" w:type="pct"/>
            <w:vMerge/>
            <w:vAlign w:val="center"/>
          </w:tcPr>
          <w:p w:rsidR="00AB4452" w:rsidRPr="000A72B7" w:rsidRDefault="00AB4452" w:rsidP="00FA081F">
            <w:pPr>
              <w:jc w:val="both"/>
              <w:rPr>
                <w:rFonts w:ascii="Arial" w:hAnsi="Arial" w:cs="Arial"/>
                <w:sz w:val="18"/>
                <w:szCs w:val="18"/>
                <w:lang w:val="es-MX"/>
              </w:rPr>
            </w:pPr>
          </w:p>
        </w:tc>
      </w:tr>
      <w:tr w:rsidR="00AB4452" w:rsidRPr="000A72B7" w:rsidTr="00FA081F">
        <w:trPr>
          <w:trHeight w:val="77"/>
        </w:trPr>
        <w:tc>
          <w:tcPr>
            <w:tcW w:w="5000" w:type="pct"/>
            <w:gridSpan w:val="4"/>
            <w:shd w:val="clear" w:color="auto" w:fill="BDD6EE" w:themeFill="accent1" w:themeFillTint="66"/>
            <w:vAlign w:val="center"/>
          </w:tcPr>
          <w:p w:rsidR="00AB4452" w:rsidRPr="000A72B7" w:rsidRDefault="00AB4452" w:rsidP="00FA081F">
            <w:pPr>
              <w:jc w:val="both"/>
              <w:rPr>
                <w:rFonts w:ascii="Arial" w:hAnsi="Arial" w:cs="Arial"/>
                <w:sz w:val="18"/>
                <w:szCs w:val="18"/>
                <w:lang w:val="es-MX"/>
              </w:rPr>
            </w:pPr>
            <w:r w:rsidRPr="000A72B7">
              <w:rPr>
                <w:rFonts w:ascii="Arial" w:hAnsi="Arial" w:cs="Arial"/>
                <w:b/>
                <w:sz w:val="18"/>
                <w:szCs w:val="18"/>
                <w:lang w:val="es-MX"/>
              </w:rPr>
              <w:t>SELECCIÓN</w:t>
            </w:r>
          </w:p>
        </w:tc>
      </w:tr>
      <w:tr w:rsidR="00AB4452" w:rsidRPr="000A72B7" w:rsidTr="00FA081F">
        <w:trPr>
          <w:trHeight w:val="47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6</w:t>
            </w:r>
          </w:p>
        </w:tc>
        <w:tc>
          <w:tcPr>
            <w:tcW w:w="1877" w:type="pct"/>
            <w:vAlign w:val="center"/>
          </w:tcPr>
          <w:p w:rsidR="00AB4452" w:rsidRPr="000A72B7" w:rsidRDefault="00AB4452" w:rsidP="00AB4452">
            <w:pPr>
              <w:autoSpaceDE w:val="0"/>
              <w:autoSpaceDN w:val="0"/>
              <w:adjustRightInd w:val="0"/>
              <w:rPr>
                <w:rFonts w:ascii="Arial" w:hAnsi="Arial" w:cs="Arial"/>
                <w:bCs/>
                <w:sz w:val="18"/>
                <w:szCs w:val="18"/>
                <w:lang w:val="es-MX"/>
              </w:rPr>
            </w:pPr>
            <w:r w:rsidRPr="000A72B7">
              <w:rPr>
                <w:rFonts w:ascii="Arial" w:hAnsi="Arial" w:cs="Arial"/>
                <w:bCs/>
                <w:sz w:val="18"/>
                <w:szCs w:val="18"/>
                <w:lang w:val="es-MX"/>
              </w:rPr>
              <w:t xml:space="preserve">Evaluación de conocimientos </w:t>
            </w:r>
          </w:p>
          <w:p w:rsidR="00AB4452" w:rsidRPr="000A72B7" w:rsidRDefault="00AB4452" w:rsidP="00AB4452">
            <w:pPr>
              <w:autoSpaceDE w:val="0"/>
              <w:autoSpaceDN w:val="0"/>
              <w:adjustRightInd w:val="0"/>
              <w:rPr>
                <w:rFonts w:ascii="Arial" w:hAnsi="Arial" w:cs="Arial"/>
                <w:b/>
                <w:sz w:val="18"/>
                <w:szCs w:val="18"/>
                <w:u w:val="single"/>
                <w:lang w:val="es-MX"/>
              </w:rPr>
            </w:pPr>
            <w:r w:rsidRPr="000A72B7">
              <w:rPr>
                <w:rFonts w:ascii="Arial" w:hAnsi="Arial" w:cs="Arial"/>
                <w:bCs/>
                <w:sz w:val="18"/>
                <w:szCs w:val="18"/>
                <w:lang w:val="es-MX"/>
              </w:rPr>
              <w:t>(Presencial)</w:t>
            </w:r>
          </w:p>
        </w:tc>
        <w:tc>
          <w:tcPr>
            <w:tcW w:w="2043" w:type="pct"/>
            <w:vAlign w:val="center"/>
          </w:tcPr>
          <w:p w:rsidR="00AB4452" w:rsidRPr="000A72B7" w:rsidRDefault="00AB4452" w:rsidP="00FA081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10 de noviembre </w:t>
            </w:r>
            <w:r w:rsidRPr="000A72B7">
              <w:rPr>
                <w:rFonts w:ascii="Arial" w:hAnsi="Arial" w:cs="Arial"/>
                <w:color w:val="000000" w:themeColor="text1"/>
                <w:sz w:val="18"/>
                <w:szCs w:val="18"/>
                <w:lang w:val="es-MX"/>
              </w:rPr>
              <w:t>del 2023</w:t>
            </w:r>
          </w:p>
          <w:p w:rsidR="00AB4452" w:rsidRPr="000A72B7" w:rsidRDefault="00AB4452" w:rsidP="00FA081F">
            <w:pPr>
              <w:spacing w:line="276" w:lineRule="auto"/>
              <w:jc w:val="center"/>
              <w:rPr>
                <w:rFonts w:ascii="Arial" w:hAnsi="Arial" w:cs="Arial"/>
                <w:color w:val="000000" w:themeColor="text1"/>
                <w:sz w:val="18"/>
                <w:szCs w:val="18"/>
                <w:lang w:eastAsia="es-ES"/>
              </w:rPr>
            </w:pPr>
            <w:r w:rsidRPr="000A72B7">
              <w:rPr>
                <w:rFonts w:ascii="Arial" w:hAnsi="Arial" w:cs="Arial"/>
                <w:color w:val="000000" w:themeColor="text1"/>
                <w:sz w:val="18"/>
                <w:szCs w:val="18"/>
                <w:lang w:val="es-MX"/>
              </w:rPr>
              <w:t>a partir de las 09:00 horas</w:t>
            </w:r>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ORRHH</w:t>
            </w:r>
          </w:p>
        </w:tc>
      </w:tr>
      <w:tr w:rsidR="00AB4452" w:rsidRPr="000A72B7" w:rsidTr="00FA081F">
        <w:trPr>
          <w:trHeight w:val="47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7</w:t>
            </w:r>
          </w:p>
        </w:tc>
        <w:tc>
          <w:tcPr>
            <w:tcW w:w="1877" w:type="pct"/>
            <w:vAlign w:val="center"/>
          </w:tcPr>
          <w:p w:rsidR="00AB4452" w:rsidRPr="000A72B7" w:rsidRDefault="00AB4452" w:rsidP="00AB4452">
            <w:pPr>
              <w:autoSpaceDE w:val="0"/>
              <w:autoSpaceDN w:val="0"/>
              <w:adjustRightInd w:val="0"/>
              <w:rPr>
                <w:rFonts w:ascii="Arial" w:hAnsi="Arial" w:cs="Arial"/>
                <w:b/>
                <w:sz w:val="18"/>
                <w:szCs w:val="18"/>
                <w:u w:val="single"/>
                <w:lang w:val="es-MX"/>
              </w:rPr>
            </w:pPr>
            <w:r w:rsidRPr="000A72B7">
              <w:rPr>
                <w:rFonts w:ascii="Arial" w:hAnsi="Arial" w:cs="Arial"/>
                <w:sz w:val="18"/>
                <w:szCs w:val="18"/>
                <w:lang w:val="es-MX"/>
              </w:rPr>
              <w:t>Publicación de resultados de la Evaluación de Conocimientos</w:t>
            </w:r>
          </w:p>
        </w:tc>
        <w:tc>
          <w:tcPr>
            <w:tcW w:w="2043" w:type="pct"/>
            <w:vAlign w:val="center"/>
          </w:tcPr>
          <w:p w:rsidR="00AB4452" w:rsidRPr="000A72B7" w:rsidRDefault="00AB4452" w:rsidP="00FA081F">
            <w:pPr>
              <w:jc w:val="center"/>
              <w:rPr>
                <w:rFonts w:ascii="Arial" w:hAnsi="Arial" w:cs="Arial"/>
                <w:color w:val="000000" w:themeColor="text1"/>
                <w:sz w:val="18"/>
                <w:szCs w:val="18"/>
                <w:lang w:val="es-MX"/>
              </w:rPr>
            </w:pPr>
            <w:r w:rsidRPr="000A72B7">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10 de noviembre </w:t>
            </w:r>
            <w:r w:rsidRPr="000A72B7">
              <w:rPr>
                <w:rFonts w:ascii="Arial" w:hAnsi="Arial" w:cs="Arial"/>
                <w:color w:val="000000" w:themeColor="text1"/>
                <w:sz w:val="18"/>
                <w:szCs w:val="18"/>
                <w:lang w:val="es-MX"/>
              </w:rPr>
              <w:t>del 2023</w:t>
            </w:r>
          </w:p>
          <w:p w:rsidR="00AB4452" w:rsidRPr="000A72B7" w:rsidRDefault="00AB4452" w:rsidP="00FA081F">
            <w:pPr>
              <w:jc w:val="center"/>
              <w:rPr>
                <w:rFonts w:ascii="Arial" w:hAnsi="Arial" w:cs="Arial"/>
                <w:color w:val="000000" w:themeColor="text1"/>
                <w:sz w:val="18"/>
                <w:szCs w:val="18"/>
                <w:lang w:val="es-MX"/>
              </w:rPr>
            </w:pPr>
            <w:r w:rsidRPr="000A72B7">
              <w:rPr>
                <w:rFonts w:ascii="Arial" w:hAnsi="Arial" w:cs="Arial"/>
                <w:color w:val="000000" w:themeColor="text1"/>
                <w:sz w:val="18"/>
                <w:szCs w:val="18"/>
                <w:lang w:val="es-MX"/>
              </w:rPr>
              <w:t>a partir de las 17:00 horas</w:t>
            </w:r>
          </w:p>
          <w:p w:rsidR="00AB4452" w:rsidRPr="000A72B7" w:rsidRDefault="00AB4452" w:rsidP="00FA081F">
            <w:pPr>
              <w:spacing w:line="276" w:lineRule="auto"/>
              <w:jc w:val="center"/>
              <w:rPr>
                <w:rFonts w:ascii="Arial" w:hAnsi="Arial" w:cs="Arial"/>
                <w:color w:val="000000" w:themeColor="text1"/>
                <w:sz w:val="18"/>
                <w:szCs w:val="18"/>
                <w:lang w:eastAsia="es-ES"/>
              </w:rPr>
            </w:pPr>
            <w:r w:rsidRPr="000A72B7">
              <w:rPr>
                <w:rFonts w:ascii="Arial" w:hAnsi="Arial" w:cs="Arial"/>
                <w:color w:val="000000" w:themeColor="text1"/>
                <w:sz w:val="18"/>
                <w:szCs w:val="18"/>
                <w:lang w:val="es-MX"/>
              </w:rPr>
              <w:t>a través de la página web institucional</w:t>
            </w:r>
            <w:r w:rsidRPr="000A72B7">
              <w:rPr>
                <w:rStyle w:val="Hipervnculo"/>
                <w:rFonts w:ascii="Arial" w:hAnsi="Arial" w:cs="Arial"/>
                <w:color w:val="000000" w:themeColor="text1"/>
                <w:sz w:val="18"/>
                <w:szCs w:val="18"/>
              </w:rPr>
              <w:t xml:space="preserve"> </w:t>
            </w:r>
            <w:hyperlink r:id="rId10" w:history="1">
              <w:r w:rsidRPr="000A72B7">
                <w:rPr>
                  <w:rStyle w:val="Hipervnculo"/>
                  <w:rFonts w:ascii="Arial" w:hAnsi="Arial" w:cs="Arial"/>
                  <w:sz w:val="18"/>
                  <w:szCs w:val="18"/>
                </w:rPr>
                <w:t>http://convocatorias.essalud.gob.pe/</w:t>
              </w:r>
            </w:hyperlink>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ORRHH – SGGI- GCTIC</w:t>
            </w:r>
          </w:p>
        </w:tc>
      </w:tr>
      <w:tr w:rsidR="00AB4452" w:rsidRPr="000A72B7" w:rsidTr="00FA081F">
        <w:trPr>
          <w:trHeight w:val="47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8</w:t>
            </w:r>
          </w:p>
        </w:tc>
        <w:tc>
          <w:tcPr>
            <w:tcW w:w="1877" w:type="pct"/>
            <w:vAlign w:val="center"/>
          </w:tcPr>
          <w:p w:rsidR="00AB4452" w:rsidRPr="000A72B7" w:rsidRDefault="00AB4452" w:rsidP="00AB4452">
            <w:pPr>
              <w:autoSpaceDE w:val="0"/>
              <w:autoSpaceDN w:val="0"/>
              <w:adjustRightInd w:val="0"/>
              <w:rPr>
                <w:rFonts w:ascii="Arial" w:hAnsi="Arial" w:cs="Arial"/>
                <w:b/>
                <w:sz w:val="18"/>
                <w:szCs w:val="18"/>
                <w:u w:val="single"/>
                <w:lang w:val="es-MX"/>
              </w:rPr>
            </w:pPr>
            <w:r w:rsidRPr="000A72B7">
              <w:rPr>
                <w:rFonts w:ascii="Arial" w:hAnsi="Arial" w:cs="Arial"/>
                <w:color w:val="000000"/>
                <w:sz w:val="18"/>
                <w:szCs w:val="18"/>
              </w:rPr>
              <w:t>Recepción de C.V. documentados de postulantes Aprobados</w:t>
            </w:r>
          </w:p>
        </w:tc>
        <w:tc>
          <w:tcPr>
            <w:tcW w:w="2043" w:type="pct"/>
            <w:vAlign w:val="center"/>
          </w:tcPr>
          <w:p w:rsidR="00AB4452" w:rsidRPr="000A72B7" w:rsidRDefault="00AB4452" w:rsidP="00FA081F">
            <w:pPr>
              <w:jc w:val="center"/>
              <w:rPr>
                <w:rFonts w:ascii="Arial" w:hAnsi="Arial" w:cs="Arial"/>
                <w:color w:val="000000"/>
                <w:sz w:val="18"/>
                <w:szCs w:val="18"/>
              </w:rPr>
            </w:pPr>
            <w:r>
              <w:rPr>
                <w:rFonts w:ascii="Arial" w:hAnsi="Arial" w:cs="Arial"/>
                <w:color w:val="000000"/>
                <w:sz w:val="18"/>
                <w:szCs w:val="18"/>
                <w:lang w:val="es-MX"/>
              </w:rPr>
              <w:t xml:space="preserve">13 y 14 de noviembre </w:t>
            </w:r>
            <w:r w:rsidRPr="000A72B7">
              <w:rPr>
                <w:rFonts w:ascii="Arial" w:hAnsi="Arial" w:cs="Arial"/>
                <w:color w:val="000000"/>
                <w:sz w:val="18"/>
                <w:szCs w:val="18"/>
                <w:lang w:val="es-MX"/>
              </w:rPr>
              <w:t>del 2023</w:t>
            </w:r>
            <w:r w:rsidRPr="000A72B7">
              <w:rPr>
                <w:rFonts w:ascii="Arial" w:hAnsi="Arial" w:cs="Arial"/>
                <w:color w:val="000000"/>
                <w:sz w:val="18"/>
                <w:szCs w:val="18"/>
              </w:rPr>
              <w:t>,</w:t>
            </w:r>
          </w:p>
          <w:p w:rsidR="00AB4452" w:rsidRPr="000A72B7" w:rsidRDefault="00AB4452" w:rsidP="00FA081F">
            <w:pPr>
              <w:spacing w:line="276" w:lineRule="auto"/>
              <w:jc w:val="center"/>
              <w:rPr>
                <w:rFonts w:ascii="Arial" w:hAnsi="Arial" w:cs="Arial"/>
                <w:color w:val="000000" w:themeColor="text1"/>
                <w:sz w:val="18"/>
                <w:szCs w:val="18"/>
                <w:lang w:eastAsia="es-ES"/>
              </w:rPr>
            </w:pPr>
            <w:r w:rsidRPr="000A72B7">
              <w:rPr>
                <w:rFonts w:ascii="Arial" w:hAnsi="Arial" w:cs="Arial"/>
                <w:color w:val="000000"/>
                <w:sz w:val="18"/>
                <w:szCs w:val="18"/>
              </w:rPr>
              <w:t>de 08:30 a 15:00 hora en la Oficina de Tramite Documentario de la Red Prestacional Sabogal, sito en Jr. Colina N° 1081 Bellavista- Callao (Referencia Hospital Nacional Alberto Sabogal Sologuren).</w:t>
            </w:r>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ORRHH</w:t>
            </w:r>
          </w:p>
        </w:tc>
      </w:tr>
      <w:tr w:rsidR="00AB4452" w:rsidRPr="000A72B7" w:rsidTr="00FA081F">
        <w:trPr>
          <w:trHeight w:val="47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9</w:t>
            </w:r>
          </w:p>
        </w:tc>
        <w:tc>
          <w:tcPr>
            <w:tcW w:w="1877" w:type="pct"/>
            <w:vAlign w:val="center"/>
          </w:tcPr>
          <w:p w:rsidR="00AB4452" w:rsidRPr="000A72B7" w:rsidRDefault="00AB4452" w:rsidP="00AB4452">
            <w:pPr>
              <w:rPr>
                <w:rFonts w:ascii="Arial" w:hAnsi="Arial" w:cs="Arial"/>
                <w:bCs/>
                <w:sz w:val="18"/>
                <w:szCs w:val="18"/>
                <w:lang w:val="es-MX"/>
              </w:rPr>
            </w:pPr>
            <w:r w:rsidRPr="000A72B7">
              <w:rPr>
                <w:rFonts w:ascii="Arial" w:hAnsi="Arial" w:cs="Arial"/>
                <w:color w:val="000000"/>
                <w:sz w:val="18"/>
                <w:szCs w:val="18"/>
                <w:lang w:val="es-MX"/>
              </w:rPr>
              <w:t>Evaluación del C.V. u Hoja de Vida</w:t>
            </w:r>
          </w:p>
        </w:tc>
        <w:tc>
          <w:tcPr>
            <w:tcW w:w="2043" w:type="pct"/>
            <w:vAlign w:val="center"/>
          </w:tcPr>
          <w:p w:rsidR="00AB4452" w:rsidRPr="000A72B7" w:rsidRDefault="00AB4452" w:rsidP="00FA081F">
            <w:pPr>
              <w:jc w:val="center"/>
              <w:rPr>
                <w:rFonts w:ascii="Arial" w:hAnsi="Arial" w:cs="Arial"/>
                <w:sz w:val="18"/>
                <w:szCs w:val="18"/>
                <w:lang w:val="es-MX"/>
              </w:rPr>
            </w:pPr>
            <w:r>
              <w:rPr>
                <w:rFonts w:ascii="Arial" w:hAnsi="Arial" w:cs="Arial"/>
                <w:color w:val="000000"/>
                <w:sz w:val="18"/>
                <w:szCs w:val="18"/>
                <w:lang w:val="es-MX"/>
              </w:rPr>
              <w:t xml:space="preserve">15 </w:t>
            </w:r>
            <w:r w:rsidRPr="000A72B7">
              <w:rPr>
                <w:rFonts w:ascii="Arial" w:hAnsi="Arial" w:cs="Arial"/>
                <w:color w:val="000000"/>
                <w:sz w:val="18"/>
                <w:szCs w:val="18"/>
                <w:lang w:val="es-MX"/>
              </w:rPr>
              <w:t>de noviembre del 2023</w:t>
            </w:r>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ORRHH</w:t>
            </w:r>
          </w:p>
        </w:tc>
      </w:tr>
      <w:tr w:rsidR="00AB4452" w:rsidRPr="000A72B7" w:rsidTr="00FA081F">
        <w:trPr>
          <w:trHeight w:val="85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10</w:t>
            </w:r>
          </w:p>
        </w:tc>
        <w:tc>
          <w:tcPr>
            <w:tcW w:w="1877" w:type="pct"/>
            <w:vAlign w:val="center"/>
          </w:tcPr>
          <w:p w:rsidR="00AB4452" w:rsidRPr="000A72B7" w:rsidRDefault="00AB4452" w:rsidP="00AB4452">
            <w:pPr>
              <w:rPr>
                <w:rFonts w:ascii="Arial" w:hAnsi="Arial" w:cs="Arial"/>
                <w:bCs/>
                <w:sz w:val="18"/>
                <w:szCs w:val="18"/>
                <w:lang w:val="es-MX"/>
              </w:rPr>
            </w:pPr>
            <w:r w:rsidRPr="000A72B7">
              <w:rPr>
                <w:rFonts w:ascii="Arial" w:hAnsi="Arial" w:cs="Arial"/>
                <w:bCs/>
                <w:sz w:val="18"/>
                <w:szCs w:val="18"/>
                <w:lang w:val="es-MX"/>
              </w:rPr>
              <w:t>Publicación de Resultados de Evaluación Curricular</w:t>
            </w:r>
          </w:p>
        </w:tc>
        <w:tc>
          <w:tcPr>
            <w:tcW w:w="2043" w:type="pct"/>
            <w:vAlign w:val="center"/>
          </w:tcPr>
          <w:p w:rsidR="00AB4452" w:rsidRPr="000A72B7" w:rsidRDefault="00AB4452" w:rsidP="00FA081F">
            <w:pPr>
              <w:jc w:val="center"/>
              <w:rPr>
                <w:rFonts w:ascii="Arial" w:hAnsi="Arial" w:cs="Arial"/>
                <w:color w:val="000000" w:themeColor="text1"/>
                <w:sz w:val="18"/>
                <w:szCs w:val="18"/>
                <w:lang w:val="es-MX"/>
              </w:rPr>
            </w:pPr>
            <w:r w:rsidRPr="000A72B7">
              <w:rPr>
                <w:rFonts w:ascii="Arial" w:hAnsi="Arial" w:cs="Arial"/>
                <w:color w:val="FF0000"/>
                <w:sz w:val="18"/>
                <w:szCs w:val="18"/>
                <w:lang w:val="es-MX"/>
              </w:rPr>
              <w:t xml:space="preserve"> </w:t>
            </w:r>
            <w:r>
              <w:rPr>
                <w:rFonts w:ascii="Arial" w:hAnsi="Arial" w:cs="Arial"/>
                <w:color w:val="000000" w:themeColor="text1"/>
                <w:sz w:val="18"/>
                <w:szCs w:val="18"/>
                <w:lang w:val="es-MX"/>
              </w:rPr>
              <w:t xml:space="preserve">17 de noviembre </w:t>
            </w:r>
            <w:r w:rsidRPr="000A72B7">
              <w:rPr>
                <w:rFonts w:ascii="Arial" w:hAnsi="Arial" w:cs="Arial"/>
                <w:color w:val="000000" w:themeColor="text1"/>
                <w:sz w:val="18"/>
                <w:szCs w:val="18"/>
                <w:lang w:val="es-MX"/>
              </w:rPr>
              <w:t>del 2023</w:t>
            </w:r>
          </w:p>
          <w:p w:rsidR="00AB4452" w:rsidRPr="000A72B7" w:rsidRDefault="00AB4452" w:rsidP="00FA081F">
            <w:pPr>
              <w:jc w:val="center"/>
              <w:rPr>
                <w:rFonts w:ascii="Arial" w:hAnsi="Arial" w:cs="Arial"/>
                <w:color w:val="000000" w:themeColor="text1"/>
                <w:sz w:val="18"/>
                <w:szCs w:val="18"/>
                <w:lang w:val="es-MX"/>
              </w:rPr>
            </w:pPr>
            <w:r w:rsidRPr="000A72B7">
              <w:rPr>
                <w:rFonts w:ascii="Arial" w:hAnsi="Arial" w:cs="Arial"/>
                <w:color w:val="000000" w:themeColor="text1"/>
                <w:sz w:val="18"/>
                <w:szCs w:val="18"/>
                <w:lang w:val="es-MX"/>
              </w:rPr>
              <w:t>a partir de las 16:00 horas</w:t>
            </w:r>
          </w:p>
          <w:p w:rsidR="00AB4452" w:rsidRPr="000A72B7" w:rsidRDefault="00AB4452" w:rsidP="00FA081F">
            <w:pPr>
              <w:jc w:val="center"/>
              <w:rPr>
                <w:rFonts w:ascii="Arial" w:hAnsi="Arial" w:cs="Arial"/>
                <w:sz w:val="18"/>
                <w:szCs w:val="18"/>
                <w:u w:val="single"/>
              </w:rPr>
            </w:pPr>
            <w:r w:rsidRPr="000A72B7">
              <w:rPr>
                <w:rFonts w:ascii="Arial" w:hAnsi="Arial" w:cs="Arial"/>
                <w:sz w:val="18"/>
                <w:szCs w:val="18"/>
                <w:lang w:val="es-MX"/>
              </w:rPr>
              <w:t>a través de la página web institucional</w:t>
            </w:r>
            <w:r w:rsidRPr="000A72B7">
              <w:rPr>
                <w:rStyle w:val="Hipervnculo"/>
                <w:rFonts w:ascii="Arial" w:hAnsi="Arial" w:cs="Arial"/>
                <w:sz w:val="18"/>
                <w:szCs w:val="18"/>
              </w:rPr>
              <w:t xml:space="preserve"> </w:t>
            </w:r>
            <w:hyperlink r:id="rId11" w:history="1">
              <w:r w:rsidRPr="000A72B7">
                <w:rPr>
                  <w:rStyle w:val="Hipervnculo"/>
                  <w:rFonts w:ascii="Arial" w:hAnsi="Arial" w:cs="Arial"/>
                  <w:sz w:val="18"/>
                  <w:szCs w:val="18"/>
                </w:rPr>
                <w:t>http://convocatorias.essalud.gob.pe/</w:t>
              </w:r>
            </w:hyperlink>
          </w:p>
        </w:tc>
        <w:tc>
          <w:tcPr>
            <w:tcW w:w="78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ORRHH – SGGI- GCTIC</w:t>
            </w:r>
          </w:p>
        </w:tc>
      </w:tr>
      <w:tr w:rsidR="00AB4452" w:rsidRPr="000A72B7" w:rsidTr="00FA081F">
        <w:trPr>
          <w:trHeight w:val="205"/>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11</w:t>
            </w:r>
          </w:p>
        </w:tc>
        <w:tc>
          <w:tcPr>
            <w:tcW w:w="1877" w:type="pct"/>
            <w:vAlign w:val="center"/>
          </w:tcPr>
          <w:p w:rsidR="00AB4452" w:rsidRPr="000A72B7" w:rsidRDefault="00AB4452" w:rsidP="00AB4452">
            <w:pPr>
              <w:rPr>
                <w:rFonts w:ascii="Arial" w:hAnsi="Arial" w:cs="Arial"/>
                <w:bCs/>
                <w:sz w:val="18"/>
                <w:szCs w:val="18"/>
                <w:lang w:val="es-MX"/>
              </w:rPr>
            </w:pPr>
            <w:r w:rsidRPr="000A72B7">
              <w:rPr>
                <w:rFonts w:ascii="Arial" w:hAnsi="Arial" w:cs="Arial"/>
                <w:bCs/>
                <w:sz w:val="18"/>
                <w:szCs w:val="18"/>
                <w:lang w:val="es-MX"/>
              </w:rPr>
              <w:t>Evaluación Personal</w:t>
            </w:r>
          </w:p>
          <w:p w:rsidR="00AB4452" w:rsidRPr="000A72B7" w:rsidRDefault="00AB4452" w:rsidP="00AB4452">
            <w:pPr>
              <w:rPr>
                <w:rFonts w:ascii="Arial" w:hAnsi="Arial" w:cs="Arial"/>
                <w:bCs/>
                <w:sz w:val="18"/>
                <w:szCs w:val="18"/>
              </w:rPr>
            </w:pPr>
            <w:r w:rsidRPr="000A72B7">
              <w:rPr>
                <w:rFonts w:ascii="Arial" w:hAnsi="Arial" w:cs="Arial"/>
                <w:bCs/>
                <w:sz w:val="18"/>
                <w:szCs w:val="18"/>
                <w:lang w:val="es-MX"/>
              </w:rPr>
              <w:t>(Presencial)</w:t>
            </w:r>
          </w:p>
        </w:tc>
        <w:tc>
          <w:tcPr>
            <w:tcW w:w="2043" w:type="pct"/>
            <w:vAlign w:val="center"/>
          </w:tcPr>
          <w:p w:rsidR="00AB4452" w:rsidRPr="000A72B7" w:rsidRDefault="00AB4452" w:rsidP="00FA081F">
            <w:pPr>
              <w:jc w:val="center"/>
              <w:rPr>
                <w:rFonts w:ascii="Arial" w:hAnsi="Arial" w:cs="Arial"/>
                <w:color w:val="000000" w:themeColor="text1"/>
                <w:sz w:val="18"/>
                <w:szCs w:val="18"/>
                <w:lang w:val="es-MX"/>
              </w:rPr>
            </w:pPr>
            <w:r w:rsidRPr="000A72B7">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2</w:t>
            </w:r>
            <w:r w:rsidRPr="000A72B7">
              <w:rPr>
                <w:rFonts w:ascii="Arial" w:hAnsi="Arial" w:cs="Arial"/>
                <w:color w:val="000000" w:themeColor="text1"/>
                <w:sz w:val="18"/>
                <w:szCs w:val="18"/>
                <w:lang w:val="es-MX"/>
              </w:rPr>
              <w:t>0</w:t>
            </w:r>
            <w:r>
              <w:rPr>
                <w:rFonts w:ascii="Arial" w:hAnsi="Arial" w:cs="Arial"/>
                <w:color w:val="000000" w:themeColor="text1"/>
                <w:sz w:val="18"/>
                <w:szCs w:val="18"/>
                <w:lang w:val="es-MX"/>
              </w:rPr>
              <w:t xml:space="preserve"> de noviembre </w:t>
            </w:r>
            <w:r w:rsidRPr="000A72B7">
              <w:rPr>
                <w:rFonts w:ascii="Arial" w:hAnsi="Arial" w:cs="Arial"/>
                <w:color w:val="000000" w:themeColor="text1"/>
                <w:sz w:val="18"/>
                <w:szCs w:val="18"/>
                <w:lang w:val="es-MX"/>
              </w:rPr>
              <w:t>del 2023</w:t>
            </w:r>
          </w:p>
          <w:p w:rsidR="00AB4452" w:rsidRPr="000A72B7" w:rsidRDefault="00AB4452" w:rsidP="00FA081F">
            <w:pPr>
              <w:jc w:val="center"/>
              <w:rPr>
                <w:rFonts w:ascii="Arial" w:hAnsi="Arial" w:cs="Arial"/>
                <w:color w:val="000000" w:themeColor="text1"/>
                <w:sz w:val="18"/>
                <w:szCs w:val="18"/>
                <w:lang w:val="es-MX"/>
              </w:rPr>
            </w:pPr>
            <w:r w:rsidRPr="000A72B7">
              <w:rPr>
                <w:rFonts w:ascii="Arial" w:hAnsi="Arial" w:cs="Arial"/>
                <w:color w:val="000000" w:themeColor="text1"/>
                <w:sz w:val="18"/>
                <w:szCs w:val="18"/>
                <w:lang w:val="es-MX"/>
              </w:rPr>
              <w:t>a partir de las 11:00 horas</w:t>
            </w:r>
          </w:p>
        </w:tc>
        <w:tc>
          <w:tcPr>
            <w:tcW w:w="787" w:type="pct"/>
            <w:vAlign w:val="center"/>
          </w:tcPr>
          <w:p w:rsidR="00AB4452" w:rsidRPr="000A72B7" w:rsidRDefault="00AB4452" w:rsidP="00FA081F">
            <w:pPr>
              <w:jc w:val="center"/>
              <w:rPr>
                <w:rFonts w:ascii="Arial" w:hAnsi="Arial" w:cs="Arial"/>
                <w:sz w:val="18"/>
                <w:szCs w:val="18"/>
              </w:rPr>
            </w:pPr>
            <w:r w:rsidRPr="000A72B7">
              <w:rPr>
                <w:rFonts w:ascii="Arial" w:hAnsi="Arial" w:cs="Arial"/>
                <w:sz w:val="18"/>
                <w:szCs w:val="18"/>
                <w:lang w:val="es-MX"/>
              </w:rPr>
              <w:t>ORRHH</w:t>
            </w:r>
          </w:p>
        </w:tc>
      </w:tr>
      <w:tr w:rsidR="00AB4452" w:rsidRPr="000A72B7" w:rsidTr="00FA081F">
        <w:trPr>
          <w:trHeight w:val="47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12</w:t>
            </w:r>
          </w:p>
        </w:tc>
        <w:tc>
          <w:tcPr>
            <w:tcW w:w="1877" w:type="pct"/>
            <w:vAlign w:val="center"/>
          </w:tcPr>
          <w:p w:rsidR="00AB4452" w:rsidRPr="000A72B7" w:rsidRDefault="00AB4452" w:rsidP="00AB4452">
            <w:pPr>
              <w:rPr>
                <w:rFonts w:ascii="Arial" w:hAnsi="Arial" w:cs="Arial"/>
                <w:bCs/>
                <w:sz w:val="18"/>
                <w:szCs w:val="18"/>
                <w:lang w:val="es-MX"/>
              </w:rPr>
            </w:pPr>
            <w:r w:rsidRPr="000A72B7">
              <w:rPr>
                <w:rFonts w:ascii="Arial" w:hAnsi="Arial" w:cs="Arial"/>
                <w:bCs/>
                <w:sz w:val="18"/>
                <w:szCs w:val="18"/>
                <w:lang w:val="es-MX"/>
              </w:rPr>
              <w:t>Publicación de resultados de la Evaluación Personal</w:t>
            </w:r>
          </w:p>
        </w:tc>
        <w:tc>
          <w:tcPr>
            <w:tcW w:w="2043" w:type="pct"/>
            <w:vMerge w:val="restart"/>
            <w:vAlign w:val="center"/>
          </w:tcPr>
          <w:p w:rsidR="00AB4452" w:rsidRPr="000A72B7" w:rsidRDefault="00AB4452" w:rsidP="00FA081F">
            <w:pPr>
              <w:jc w:val="center"/>
              <w:rPr>
                <w:rFonts w:ascii="Arial" w:hAnsi="Arial" w:cs="Arial"/>
                <w:sz w:val="18"/>
                <w:szCs w:val="18"/>
                <w:lang w:val="es-MX"/>
              </w:rPr>
            </w:pPr>
            <w:r>
              <w:rPr>
                <w:rFonts w:ascii="Arial" w:hAnsi="Arial" w:cs="Arial"/>
                <w:sz w:val="18"/>
                <w:szCs w:val="18"/>
                <w:lang w:val="es-MX"/>
              </w:rPr>
              <w:t xml:space="preserve">20 de noviembre </w:t>
            </w:r>
            <w:r w:rsidRPr="000A72B7">
              <w:rPr>
                <w:rFonts w:ascii="Arial" w:hAnsi="Arial" w:cs="Arial"/>
                <w:sz w:val="18"/>
                <w:szCs w:val="18"/>
                <w:lang w:val="es-MX"/>
              </w:rPr>
              <w:t>del 2023</w:t>
            </w:r>
          </w:p>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a partir de las 16:00 horas a través de la página web institucional</w:t>
            </w:r>
          </w:p>
          <w:p w:rsidR="00AB4452" w:rsidRPr="000A72B7" w:rsidRDefault="00EA4D7D" w:rsidP="00FA081F">
            <w:pPr>
              <w:jc w:val="center"/>
              <w:rPr>
                <w:rFonts w:ascii="Arial" w:hAnsi="Arial" w:cs="Arial"/>
                <w:sz w:val="18"/>
                <w:szCs w:val="18"/>
                <w:lang w:val="es-MX"/>
              </w:rPr>
            </w:pPr>
            <w:hyperlink r:id="rId12" w:history="1">
              <w:r w:rsidR="00AB4452" w:rsidRPr="000A72B7">
                <w:rPr>
                  <w:rStyle w:val="Hipervnculo"/>
                  <w:rFonts w:ascii="Arial" w:hAnsi="Arial" w:cs="Arial"/>
                  <w:sz w:val="18"/>
                  <w:szCs w:val="18"/>
                </w:rPr>
                <w:t>http://convocatorias.essalud.gob.pe/</w:t>
              </w:r>
            </w:hyperlink>
          </w:p>
        </w:tc>
        <w:tc>
          <w:tcPr>
            <w:tcW w:w="787" w:type="pct"/>
            <w:vMerge w:val="restart"/>
            <w:vAlign w:val="center"/>
          </w:tcPr>
          <w:p w:rsidR="00AB4452" w:rsidRPr="000A72B7" w:rsidRDefault="00AB4452" w:rsidP="00FA081F">
            <w:pPr>
              <w:jc w:val="center"/>
              <w:rPr>
                <w:rFonts w:ascii="Arial" w:hAnsi="Arial" w:cs="Arial"/>
                <w:sz w:val="18"/>
                <w:szCs w:val="18"/>
              </w:rPr>
            </w:pPr>
            <w:r w:rsidRPr="000A72B7">
              <w:rPr>
                <w:rFonts w:ascii="Arial" w:hAnsi="Arial" w:cs="Arial"/>
                <w:sz w:val="18"/>
                <w:szCs w:val="18"/>
                <w:lang w:val="es-MX"/>
              </w:rPr>
              <w:t>ORRHH – SGGI- GCTIC</w:t>
            </w:r>
          </w:p>
        </w:tc>
      </w:tr>
      <w:tr w:rsidR="00AB4452" w:rsidRPr="000A72B7" w:rsidTr="00FA081F">
        <w:trPr>
          <w:trHeight w:val="473"/>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13</w:t>
            </w:r>
          </w:p>
        </w:tc>
        <w:tc>
          <w:tcPr>
            <w:tcW w:w="1877" w:type="pct"/>
            <w:vAlign w:val="center"/>
          </w:tcPr>
          <w:p w:rsidR="00AB4452" w:rsidRPr="000A72B7" w:rsidRDefault="00AB4452" w:rsidP="00AB4452">
            <w:pPr>
              <w:rPr>
                <w:rFonts w:ascii="Arial" w:hAnsi="Arial" w:cs="Arial"/>
                <w:bCs/>
                <w:sz w:val="18"/>
                <w:szCs w:val="18"/>
                <w:lang w:val="es-MX"/>
              </w:rPr>
            </w:pPr>
            <w:r w:rsidRPr="000A72B7">
              <w:rPr>
                <w:rFonts w:ascii="Arial" w:hAnsi="Arial" w:cs="Arial"/>
                <w:bCs/>
                <w:sz w:val="18"/>
                <w:szCs w:val="18"/>
                <w:lang w:val="es-MX"/>
              </w:rPr>
              <w:t>Publicación del Resultado Final</w:t>
            </w:r>
          </w:p>
        </w:tc>
        <w:tc>
          <w:tcPr>
            <w:tcW w:w="2043" w:type="pct"/>
            <w:vMerge/>
            <w:vAlign w:val="center"/>
          </w:tcPr>
          <w:p w:rsidR="00AB4452" w:rsidRPr="000A72B7" w:rsidRDefault="00AB4452" w:rsidP="00FA081F">
            <w:pPr>
              <w:jc w:val="both"/>
              <w:rPr>
                <w:rFonts w:ascii="Arial" w:hAnsi="Arial" w:cs="Arial"/>
                <w:strike/>
                <w:sz w:val="18"/>
                <w:szCs w:val="18"/>
                <w:lang w:val="es-MX"/>
              </w:rPr>
            </w:pPr>
          </w:p>
        </w:tc>
        <w:tc>
          <w:tcPr>
            <w:tcW w:w="787" w:type="pct"/>
            <w:vMerge/>
            <w:vAlign w:val="center"/>
          </w:tcPr>
          <w:p w:rsidR="00AB4452" w:rsidRPr="000A72B7" w:rsidRDefault="00AB4452" w:rsidP="00FA081F">
            <w:pPr>
              <w:jc w:val="both"/>
              <w:rPr>
                <w:rFonts w:ascii="Arial" w:hAnsi="Arial" w:cs="Arial"/>
                <w:sz w:val="18"/>
                <w:szCs w:val="18"/>
              </w:rPr>
            </w:pPr>
          </w:p>
        </w:tc>
      </w:tr>
      <w:tr w:rsidR="00AB4452" w:rsidRPr="000A72B7" w:rsidTr="00FA081F">
        <w:trPr>
          <w:trHeight w:val="333"/>
        </w:trPr>
        <w:tc>
          <w:tcPr>
            <w:tcW w:w="5000" w:type="pct"/>
            <w:gridSpan w:val="4"/>
            <w:shd w:val="clear" w:color="auto" w:fill="BDD6EE" w:themeFill="accent1" w:themeFillTint="66"/>
            <w:vAlign w:val="center"/>
          </w:tcPr>
          <w:p w:rsidR="00AB4452" w:rsidRPr="000A72B7" w:rsidRDefault="00AB4452" w:rsidP="00FA081F">
            <w:pPr>
              <w:jc w:val="both"/>
              <w:rPr>
                <w:rFonts w:ascii="Arial" w:hAnsi="Arial" w:cs="Arial"/>
                <w:sz w:val="18"/>
                <w:szCs w:val="18"/>
              </w:rPr>
            </w:pPr>
            <w:r w:rsidRPr="000A72B7">
              <w:rPr>
                <w:rFonts w:ascii="Arial" w:hAnsi="Arial" w:cs="Arial"/>
                <w:b/>
                <w:sz w:val="18"/>
                <w:szCs w:val="18"/>
                <w:lang w:val="es-MX"/>
              </w:rPr>
              <w:t>SUSCRIPCIÓN Y REGISTRO DEL CONTRATO</w:t>
            </w:r>
          </w:p>
        </w:tc>
      </w:tr>
      <w:tr w:rsidR="00AB4452" w:rsidRPr="000A72B7" w:rsidTr="00FA081F">
        <w:trPr>
          <w:trHeight w:val="464"/>
        </w:trPr>
        <w:tc>
          <w:tcPr>
            <w:tcW w:w="293" w:type="pct"/>
            <w:vAlign w:val="center"/>
          </w:tcPr>
          <w:p w:rsidR="00AB4452" w:rsidRPr="000A72B7" w:rsidRDefault="00AB4452" w:rsidP="00FA081F">
            <w:pPr>
              <w:jc w:val="both"/>
              <w:rPr>
                <w:rFonts w:ascii="Arial" w:hAnsi="Arial" w:cs="Arial"/>
                <w:sz w:val="18"/>
                <w:szCs w:val="18"/>
                <w:lang w:val="es-MX"/>
              </w:rPr>
            </w:pPr>
            <w:r w:rsidRPr="000A72B7">
              <w:rPr>
                <w:rFonts w:ascii="Arial" w:hAnsi="Arial" w:cs="Arial"/>
                <w:sz w:val="18"/>
                <w:szCs w:val="18"/>
                <w:lang w:val="es-MX"/>
              </w:rPr>
              <w:t>14</w:t>
            </w:r>
          </w:p>
        </w:tc>
        <w:tc>
          <w:tcPr>
            <w:tcW w:w="1877"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Suscripción del Contrato</w:t>
            </w:r>
          </w:p>
        </w:tc>
        <w:tc>
          <w:tcPr>
            <w:tcW w:w="2043" w:type="pct"/>
            <w:vAlign w:val="center"/>
          </w:tcPr>
          <w:p w:rsidR="00AB4452" w:rsidRPr="000A72B7" w:rsidRDefault="00AB4452" w:rsidP="00FA081F">
            <w:pPr>
              <w:jc w:val="center"/>
              <w:rPr>
                <w:rFonts w:ascii="Arial" w:hAnsi="Arial" w:cs="Arial"/>
                <w:sz w:val="18"/>
                <w:szCs w:val="18"/>
                <w:lang w:val="es-MX"/>
              </w:rPr>
            </w:pPr>
            <w:r w:rsidRPr="000A72B7">
              <w:rPr>
                <w:rFonts w:ascii="Arial" w:hAnsi="Arial" w:cs="Arial"/>
                <w:sz w:val="18"/>
                <w:szCs w:val="18"/>
                <w:lang w:val="es-MX"/>
              </w:rPr>
              <w:t xml:space="preserve">A partir del </w:t>
            </w:r>
            <w:r>
              <w:rPr>
                <w:rFonts w:ascii="Arial" w:hAnsi="Arial" w:cs="Arial"/>
                <w:sz w:val="18"/>
                <w:szCs w:val="18"/>
                <w:lang w:val="es-MX"/>
              </w:rPr>
              <w:t>21 de novie</w:t>
            </w:r>
            <w:r w:rsidRPr="000A72B7">
              <w:rPr>
                <w:rFonts w:ascii="Arial" w:hAnsi="Arial" w:cs="Arial"/>
                <w:sz w:val="18"/>
                <w:szCs w:val="18"/>
                <w:lang w:val="es-MX"/>
              </w:rPr>
              <w:t>mbre del 2023</w:t>
            </w:r>
          </w:p>
        </w:tc>
        <w:tc>
          <w:tcPr>
            <w:tcW w:w="787" w:type="pct"/>
            <w:vAlign w:val="center"/>
          </w:tcPr>
          <w:p w:rsidR="00AB4452" w:rsidRPr="000A72B7" w:rsidRDefault="00AB4452" w:rsidP="00FA081F">
            <w:pPr>
              <w:jc w:val="center"/>
              <w:rPr>
                <w:rFonts w:ascii="Arial" w:hAnsi="Arial" w:cs="Arial"/>
                <w:sz w:val="18"/>
                <w:szCs w:val="18"/>
              </w:rPr>
            </w:pPr>
            <w:r w:rsidRPr="000A72B7">
              <w:rPr>
                <w:rFonts w:ascii="Arial" w:hAnsi="Arial" w:cs="Arial"/>
                <w:sz w:val="18"/>
                <w:szCs w:val="18"/>
              </w:rPr>
              <w:t>ORRHH</w:t>
            </w:r>
          </w:p>
        </w:tc>
      </w:tr>
    </w:tbl>
    <w:p w:rsidR="00DD72AA" w:rsidRPr="006A63EA" w:rsidRDefault="00DD72AA" w:rsidP="00DD72A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6A63EA">
        <w:rPr>
          <w:rFonts w:ascii="Arial" w:hAnsi="Arial" w:cs="Arial"/>
          <w:bCs/>
          <w:sz w:val="16"/>
          <w:szCs w:val="16"/>
        </w:rPr>
        <w:t xml:space="preserve">El Cronograma adjunto </w:t>
      </w:r>
      <w:r w:rsidRPr="006A63EA">
        <w:rPr>
          <w:rFonts w:ascii="Arial" w:hAnsi="Arial" w:cs="Arial"/>
          <w:bCs/>
          <w:sz w:val="16"/>
          <w:szCs w:val="16"/>
          <w:u w:val="single"/>
        </w:rPr>
        <w:t>es tentativo</w:t>
      </w:r>
      <w:r w:rsidRPr="006A63EA">
        <w:rPr>
          <w:rFonts w:ascii="Arial" w:hAnsi="Arial" w:cs="Arial"/>
          <w:bCs/>
          <w:sz w:val="16"/>
          <w:szCs w:val="16"/>
        </w:rPr>
        <w:t>, sujeto a variaciones que se darán a conocer oportunamente mediante el comunicado respectivo y/o resultados de la etapa de evaluación previa.</w:t>
      </w:r>
    </w:p>
    <w:p w:rsidR="00DD72AA" w:rsidRPr="006A63EA" w:rsidRDefault="00DD72AA" w:rsidP="00DD72A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6A63EA">
        <w:rPr>
          <w:rFonts w:ascii="Arial" w:hAnsi="Arial" w:cs="Arial"/>
          <w:sz w:val="16"/>
          <w:szCs w:val="16"/>
        </w:rPr>
        <w:t>Cada publicación de resultados incluirá la fecha y hora de la siguiente evaluación</w:t>
      </w:r>
      <w:r w:rsidRPr="006A63EA">
        <w:rPr>
          <w:rFonts w:ascii="Arial" w:hAnsi="Arial" w:cs="Arial"/>
          <w:sz w:val="16"/>
          <w:szCs w:val="16"/>
          <w:lang w:val="es-MX"/>
        </w:rPr>
        <w:t xml:space="preserve">, la cual es de </w:t>
      </w:r>
      <w:r w:rsidRPr="006A63EA">
        <w:rPr>
          <w:rFonts w:ascii="Arial" w:hAnsi="Arial" w:cs="Arial"/>
          <w:sz w:val="16"/>
          <w:szCs w:val="16"/>
          <w:u w:val="single"/>
          <w:lang w:val="es-MX"/>
        </w:rPr>
        <w:t>carácter obligatorio</w:t>
      </w:r>
      <w:r w:rsidRPr="006A63EA">
        <w:rPr>
          <w:rFonts w:ascii="Arial" w:hAnsi="Arial" w:cs="Arial"/>
          <w:sz w:val="16"/>
          <w:szCs w:val="16"/>
          <w:lang w:val="es-MX"/>
        </w:rPr>
        <w:t>.</w:t>
      </w:r>
    </w:p>
    <w:p w:rsidR="00DD72AA" w:rsidRPr="00E32C2B" w:rsidRDefault="00DD72AA" w:rsidP="00DD72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6A63EA">
        <w:rPr>
          <w:rFonts w:ascii="Arial" w:hAnsi="Arial" w:cs="Arial"/>
          <w:sz w:val="16"/>
          <w:szCs w:val="16"/>
        </w:rPr>
        <w:t xml:space="preserve">SGGI – Sub Gerencia de Gestión </w:t>
      </w:r>
      <w:r w:rsidRPr="00E32C2B">
        <w:rPr>
          <w:rFonts w:ascii="Arial" w:hAnsi="Arial" w:cs="Arial"/>
          <w:sz w:val="16"/>
          <w:szCs w:val="16"/>
        </w:rPr>
        <w:t>de la Incorporación.</w:t>
      </w:r>
    </w:p>
    <w:p w:rsidR="00DD72AA" w:rsidRPr="00E32C2B" w:rsidRDefault="00DD72AA" w:rsidP="00DD72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E32C2B">
        <w:rPr>
          <w:rFonts w:ascii="Arial" w:hAnsi="Arial" w:cs="Arial"/>
          <w:sz w:val="16"/>
          <w:szCs w:val="16"/>
        </w:rPr>
        <w:t xml:space="preserve">ORRHH – Oficina de Recursos Humanos de la Red Prestacional </w:t>
      </w:r>
      <w:r w:rsidR="006A63EA" w:rsidRPr="00E32C2B">
        <w:rPr>
          <w:rFonts w:ascii="Arial" w:hAnsi="Arial" w:cs="Arial"/>
          <w:sz w:val="16"/>
          <w:szCs w:val="16"/>
        </w:rPr>
        <w:t>Sabogal</w:t>
      </w:r>
      <w:r w:rsidRPr="00E32C2B">
        <w:rPr>
          <w:rFonts w:ascii="Arial" w:hAnsi="Arial" w:cs="Arial"/>
          <w:sz w:val="16"/>
          <w:szCs w:val="16"/>
        </w:rPr>
        <w:t xml:space="preserve">. </w:t>
      </w:r>
    </w:p>
    <w:p w:rsidR="00DD72AA" w:rsidRPr="00E32C2B" w:rsidRDefault="00DD72AA" w:rsidP="00DD72A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E32C2B">
        <w:rPr>
          <w:rFonts w:ascii="Arial" w:hAnsi="Arial" w:cs="Arial"/>
          <w:sz w:val="16"/>
          <w:szCs w:val="16"/>
        </w:rPr>
        <w:t>GCTIC – Gerencia Central de Tecnologías de Información y Comunicaciones.</w:t>
      </w:r>
    </w:p>
    <w:p w:rsidR="00DD72AA" w:rsidRPr="00E32C2B" w:rsidRDefault="00DD72AA" w:rsidP="00DD72AA">
      <w:pPr>
        <w:pStyle w:val="Prrafodelista7"/>
        <w:suppressAutoHyphens w:val="0"/>
        <w:ind w:left="851" w:hanging="284"/>
        <w:jc w:val="both"/>
        <w:rPr>
          <w:rFonts w:ascii="Arial" w:hAnsi="Arial" w:cs="Arial"/>
          <w:sz w:val="16"/>
          <w:szCs w:val="16"/>
          <w:lang w:val="es-MX"/>
        </w:rPr>
      </w:pPr>
    </w:p>
    <w:p w:rsidR="00DD72AA" w:rsidRPr="00E32C2B" w:rsidRDefault="00DD72AA" w:rsidP="00DD72AA">
      <w:pPr>
        <w:pStyle w:val="Prrafodelista7"/>
        <w:suppressAutoHyphens w:val="0"/>
        <w:ind w:left="851" w:hanging="284"/>
        <w:jc w:val="both"/>
        <w:rPr>
          <w:rFonts w:ascii="Arial" w:hAnsi="Arial" w:cs="Arial"/>
          <w:sz w:val="16"/>
          <w:szCs w:val="16"/>
          <w:lang w:val="es-MX"/>
        </w:rPr>
      </w:pPr>
    </w:p>
    <w:p w:rsidR="00284153" w:rsidRPr="00AA76A9" w:rsidRDefault="00284153" w:rsidP="00284153">
      <w:pPr>
        <w:pStyle w:val="Sangradetextonormal"/>
        <w:numPr>
          <w:ilvl w:val="2"/>
          <w:numId w:val="19"/>
        </w:numPr>
        <w:tabs>
          <w:tab w:val="num" w:pos="360"/>
        </w:tabs>
        <w:ind w:hanging="3409"/>
        <w:jc w:val="both"/>
        <w:rPr>
          <w:rFonts w:cs="Arial"/>
          <w:sz w:val="20"/>
          <w:szCs w:val="20"/>
        </w:rPr>
      </w:pPr>
      <w:r w:rsidRPr="00AA76A9">
        <w:rPr>
          <w:rFonts w:cs="Arial"/>
          <w:sz w:val="20"/>
          <w:szCs w:val="20"/>
        </w:rPr>
        <w:t>DE LAS ETAPAS DE EVALUACIÓN</w:t>
      </w:r>
    </w:p>
    <w:p w:rsidR="00284153" w:rsidRPr="00AA76A9" w:rsidRDefault="00284153" w:rsidP="00284153">
      <w:pPr>
        <w:pStyle w:val="Sangradetextonormal"/>
        <w:ind w:firstLine="0"/>
        <w:jc w:val="both"/>
        <w:rPr>
          <w:rFonts w:cs="Arial"/>
          <w:sz w:val="20"/>
          <w:szCs w:val="20"/>
        </w:rPr>
      </w:pPr>
    </w:p>
    <w:p w:rsidR="00A542E2" w:rsidRPr="00A542E2" w:rsidRDefault="00A542E2" w:rsidP="00A542E2">
      <w:pPr>
        <w:pStyle w:val="Sinespaciado4"/>
        <w:numPr>
          <w:ilvl w:val="0"/>
          <w:numId w:val="6"/>
        </w:numPr>
        <w:jc w:val="both"/>
        <w:rPr>
          <w:rFonts w:ascii="Arial" w:hAnsi="Arial" w:cs="Arial"/>
          <w:sz w:val="20"/>
          <w:szCs w:val="20"/>
        </w:rPr>
      </w:pPr>
      <w:r w:rsidRPr="00A542E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542E2" w:rsidRPr="00A542E2" w:rsidRDefault="00A542E2" w:rsidP="00A542E2">
      <w:pPr>
        <w:pStyle w:val="Sinespaciado4"/>
        <w:ind w:left="72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1691"/>
        <w:gridCol w:w="920"/>
        <w:gridCol w:w="1383"/>
        <w:gridCol w:w="1531"/>
      </w:tblGrid>
      <w:tr w:rsidR="00A542E2" w:rsidRPr="00A542E2" w:rsidTr="00FA081F">
        <w:trPr>
          <w:trHeight w:val="280"/>
        </w:trPr>
        <w:tc>
          <w:tcPr>
            <w:tcW w:w="1951"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ETAPAS DE EVALUACIÓN</w:t>
            </w:r>
          </w:p>
        </w:tc>
        <w:tc>
          <w:tcPr>
            <w:tcW w:w="933"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CARÁCTER</w:t>
            </w:r>
          </w:p>
        </w:tc>
        <w:tc>
          <w:tcPr>
            <w:tcW w:w="508"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PESO</w:t>
            </w:r>
          </w:p>
        </w:tc>
        <w:tc>
          <w:tcPr>
            <w:tcW w:w="763"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PUNTAJE MÍNIMO</w:t>
            </w:r>
          </w:p>
        </w:tc>
        <w:tc>
          <w:tcPr>
            <w:tcW w:w="845"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PUNTAJE MÁXIMO</w:t>
            </w:r>
          </w:p>
        </w:tc>
      </w:tr>
      <w:tr w:rsidR="00A542E2" w:rsidRPr="00A542E2" w:rsidTr="00FA081F">
        <w:trPr>
          <w:trHeight w:val="373"/>
        </w:trPr>
        <w:tc>
          <w:tcPr>
            <w:tcW w:w="1951" w:type="pct"/>
            <w:shd w:val="clear" w:color="auto" w:fill="auto"/>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EVALUACIÓN DE CONOCIMIENTOS</w:t>
            </w:r>
          </w:p>
        </w:tc>
        <w:tc>
          <w:tcPr>
            <w:tcW w:w="933" w:type="pct"/>
            <w:shd w:val="clear" w:color="auto" w:fill="auto"/>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Eliminatorio</w:t>
            </w:r>
          </w:p>
        </w:tc>
        <w:tc>
          <w:tcPr>
            <w:tcW w:w="508" w:type="pct"/>
            <w:shd w:val="clear" w:color="auto" w:fill="auto"/>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c>
          <w:tcPr>
            <w:tcW w:w="763" w:type="pct"/>
            <w:shd w:val="clear" w:color="auto" w:fill="auto"/>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22</w:t>
            </w:r>
          </w:p>
        </w:tc>
        <w:tc>
          <w:tcPr>
            <w:tcW w:w="845" w:type="pct"/>
            <w:shd w:val="clear" w:color="auto" w:fill="auto"/>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r>
      <w:tr w:rsidR="00A542E2" w:rsidRPr="00A542E2" w:rsidTr="00FA081F">
        <w:trPr>
          <w:trHeight w:val="575"/>
        </w:trPr>
        <w:tc>
          <w:tcPr>
            <w:tcW w:w="1951" w:type="pct"/>
            <w:shd w:val="clear" w:color="auto" w:fill="FFFFFF" w:themeFill="background1"/>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EVALUACIÓN CURRICULAR</w:t>
            </w:r>
          </w:p>
          <w:p w:rsidR="00A542E2" w:rsidRPr="00A542E2" w:rsidRDefault="00A542E2" w:rsidP="00FA081F">
            <w:pPr>
              <w:jc w:val="center"/>
              <w:rPr>
                <w:rFonts w:ascii="Arial" w:hAnsi="Arial" w:cs="Arial"/>
                <w:b/>
                <w:sz w:val="18"/>
                <w:szCs w:val="18"/>
              </w:rPr>
            </w:pPr>
            <w:r w:rsidRPr="00A542E2">
              <w:rPr>
                <w:rFonts w:ascii="Arial" w:hAnsi="Arial" w:cs="Arial"/>
                <w:sz w:val="18"/>
                <w:szCs w:val="18"/>
              </w:rPr>
              <w:t>(Formación, Experiencia Laboral, Capacitación)</w:t>
            </w:r>
          </w:p>
        </w:tc>
        <w:tc>
          <w:tcPr>
            <w:tcW w:w="933"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Eliminatorio</w:t>
            </w:r>
          </w:p>
        </w:tc>
        <w:tc>
          <w:tcPr>
            <w:tcW w:w="508"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c>
          <w:tcPr>
            <w:tcW w:w="763"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20</w:t>
            </w:r>
          </w:p>
        </w:tc>
        <w:tc>
          <w:tcPr>
            <w:tcW w:w="845"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40</w:t>
            </w:r>
          </w:p>
        </w:tc>
      </w:tr>
      <w:tr w:rsidR="00A542E2" w:rsidRPr="00A542E2" w:rsidTr="00FA081F">
        <w:trPr>
          <w:trHeight w:val="454"/>
        </w:trPr>
        <w:tc>
          <w:tcPr>
            <w:tcW w:w="1951" w:type="pct"/>
            <w:shd w:val="clear" w:color="auto" w:fill="FFFFFF" w:themeFill="background1"/>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EVALUACIÓN PERSONAL</w:t>
            </w:r>
          </w:p>
        </w:tc>
        <w:tc>
          <w:tcPr>
            <w:tcW w:w="933"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Eliminatorio</w:t>
            </w:r>
          </w:p>
        </w:tc>
        <w:tc>
          <w:tcPr>
            <w:tcW w:w="508"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20%</w:t>
            </w:r>
          </w:p>
        </w:tc>
        <w:tc>
          <w:tcPr>
            <w:tcW w:w="763"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11</w:t>
            </w:r>
          </w:p>
        </w:tc>
        <w:tc>
          <w:tcPr>
            <w:tcW w:w="845" w:type="pct"/>
            <w:vAlign w:val="center"/>
          </w:tcPr>
          <w:p w:rsidR="00A542E2" w:rsidRPr="00A542E2" w:rsidRDefault="00A542E2" w:rsidP="00FA081F">
            <w:pPr>
              <w:jc w:val="center"/>
              <w:rPr>
                <w:rFonts w:ascii="Arial" w:hAnsi="Arial" w:cs="Arial"/>
                <w:sz w:val="18"/>
                <w:szCs w:val="18"/>
              </w:rPr>
            </w:pPr>
            <w:r w:rsidRPr="00A542E2">
              <w:rPr>
                <w:rFonts w:ascii="Arial" w:hAnsi="Arial" w:cs="Arial"/>
                <w:sz w:val="18"/>
                <w:szCs w:val="18"/>
              </w:rPr>
              <w:t>20</w:t>
            </w:r>
          </w:p>
        </w:tc>
      </w:tr>
      <w:tr w:rsidR="00A542E2" w:rsidRPr="00A542E2" w:rsidTr="00FA081F">
        <w:trPr>
          <w:trHeight w:val="418"/>
        </w:trPr>
        <w:tc>
          <w:tcPr>
            <w:tcW w:w="2884" w:type="pct"/>
            <w:gridSpan w:val="2"/>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PUNTAJE TOTAL</w:t>
            </w:r>
          </w:p>
        </w:tc>
        <w:tc>
          <w:tcPr>
            <w:tcW w:w="508"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100%</w:t>
            </w:r>
          </w:p>
        </w:tc>
        <w:tc>
          <w:tcPr>
            <w:tcW w:w="763"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53</w:t>
            </w:r>
          </w:p>
        </w:tc>
        <w:tc>
          <w:tcPr>
            <w:tcW w:w="845" w:type="pct"/>
            <w:shd w:val="clear" w:color="auto" w:fill="BDD6EE" w:themeFill="accent1" w:themeFillTint="66"/>
            <w:vAlign w:val="center"/>
          </w:tcPr>
          <w:p w:rsidR="00A542E2" w:rsidRPr="00A542E2" w:rsidRDefault="00A542E2" w:rsidP="00FA081F">
            <w:pPr>
              <w:jc w:val="center"/>
              <w:rPr>
                <w:rFonts w:ascii="Arial" w:hAnsi="Arial" w:cs="Arial"/>
                <w:b/>
                <w:sz w:val="18"/>
                <w:szCs w:val="18"/>
              </w:rPr>
            </w:pPr>
            <w:r w:rsidRPr="00A542E2">
              <w:rPr>
                <w:rFonts w:ascii="Arial" w:hAnsi="Arial" w:cs="Arial"/>
                <w:b/>
                <w:sz w:val="18"/>
                <w:szCs w:val="18"/>
              </w:rPr>
              <w:t>100</w:t>
            </w:r>
          </w:p>
        </w:tc>
      </w:tr>
    </w:tbl>
    <w:p w:rsidR="00A542E2" w:rsidRPr="00A542E2" w:rsidRDefault="00A542E2" w:rsidP="00A542E2">
      <w:pPr>
        <w:pStyle w:val="Sinespaciado4"/>
        <w:numPr>
          <w:ilvl w:val="0"/>
          <w:numId w:val="6"/>
        </w:numPr>
        <w:jc w:val="both"/>
        <w:rPr>
          <w:rFonts w:ascii="Arial" w:hAnsi="Arial" w:cs="Arial"/>
          <w:sz w:val="20"/>
          <w:szCs w:val="20"/>
        </w:rPr>
      </w:pPr>
      <w:r w:rsidRPr="00A542E2">
        <w:rPr>
          <w:rFonts w:ascii="Arial" w:hAnsi="Arial" w:cs="Arial"/>
          <w:sz w:val="20"/>
          <w:szCs w:val="20"/>
        </w:rPr>
        <w:t>Para el desarrollo de todas las etapas del presente proceso de selección, será obligatorio que los postulantes cuenten con su documento nacional de identidad.</w:t>
      </w:r>
    </w:p>
    <w:p w:rsidR="00A542E2" w:rsidRPr="00A542E2" w:rsidRDefault="00A542E2" w:rsidP="00A542E2">
      <w:pPr>
        <w:ind w:firstLine="708"/>
        <w:jc w:val="both"/>
        <w:rPr>
          <w:rFonts w:ascii="Arial" w:hAnsi="Arial" w:cs="Arial"/>
          <w:b/>
          <w:bCs/>
        </w:rPr>
      </w:pPr>
    </w:p>
    <w:p w:rsidR="00A542E2" w:rsidRPr="00A542E2" w:rsidRDefault="00A542E2" w:rsidP="00A542E2">
      <w:pPr>
        <w:ind w:firstLine="708"/>
        <w:jc w:val="both"/>
        <w:rPr>
          <w:rFonts w:ascii="Arial" w:hAnsi="Arial" w:cs="Arial"/>
          <w:b/>
          <w:bCs/>
        </w:rPr>
      </w:pPr>
      <w:r w:rsidRPr="00A542E2">
        <w:rPr>
          <w:rFonts w:ascii="Arial" w:hAnsi="Arial" w:cs="Arial"/>
          <w:b/>
          <w:bCs/>
        </w:rPr>
        <w:t xml:space="preserve">7.1 EVALUACIÓN DE CONOCIMIENTOS: </w:t>
      </w:r>
    </w:p>
    <w:p w:rsidR="00A542E2" w:rsidRPr="00A542E2" w:rsidRDefault="00A542E2" w:rsidP="00A542E2">
      <w:pPr>
        <w:ind w:firstLine="708"/>
        <w:jc w:val="both"/>
        <w:rPr>
          <w:rFonts w:ascii="Arial" w:hAnsi="Arial" w:cs="Arial"/>
          <w:b/>
          <w:bCs/>
        </w:rPr>
      </w:pPr>
    </w:p>
    <w:p w:rsidR="00A542E2" w:rsidRPr="00A542E2" w:rsidRDefault="00A542E2" w:rsidP="00A542E2">
      <w:pPr>
        <w:ind w:left="708"/>
        <w:jc w:val="both"/>
        <w:rPr>
          <w:rFonts w:ascii="Arial" w:hAnsi="Arial" w:cs="Arial"/>
          <w:lang w:eastAsia="es-ES"/>
        </w:rPr>
      </w:pPr>
      <w:r w:rsidRPr="00A542E2">
        <w:rPr>
          <w:rFonts w:ascii="Arial" w:hAnsi="Arial" w:cs="Arial"/>
        </w:rPr>
        <w:t xml:space="preserve">Evalúa los conocimientos requeridos </w:t>
      </w:r>
      <w:r w:rsidRPr="00A542E2">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A542E2" w:rsidRPr="00A542E2" w:rsidRDefault="00A542E2" w:rsidP="00A542E2">
      <w:pPr>
        <w:jc w:val="both"/>
        <w:rPr>
          <w:rFonts w:ascii="Arial" w:hAnsi="Arial" w:cs="Arial"/>
          <w:lang w:eastAsia="en-US"/>
        </w:rPr>
      </w:pPr>
    </w:p>
    <w:p w:rsidR="00A542E2" w:rsidRPr="00A542E2" w:rsidRDefault="00A542E2" w:rsidP="00A542E2">
      <w:pPr>
        <w:ind w:firstLine="708"/>
        <w:jc w:val="both"/>
        <w:rPr>
          <w:rFonts w:ascii="Arial" w:hAnsi="Arial" w:cs="Arial"/>
          <w:b/>
          <w:bCs/>
        </w:rPr>
      </w:pPr>
      <w:r w:rsidRPr="00A542E2">
        <w:rPr>
          <w:rFonts w:ascii="Arial" w:hAnsi="Arial" w:cs="Arial"/>
          <w:b/>
          <w:bCs/>
        </w:rPr>
        <w:t xml:space="preserve">7.2 EVALUACIÓN CURRICULAR: </w:t>
      </w:r>
    </w:p>
    <w:p w:rsidR="00A542E2" w:rsidRPr="00A542E2" w:rsidRDefault="00A542E2" w:rsidP="00A542E2">
      <w:pPr>
        <w:ind w:firstLine="708"/>
        <w:jc w:val="both"/>
        <w:rPr>
          <w:rFonts w:ascii="Arial" w:hAnsi="Arial" w:cs="Arial"/>
          <w:lang w:eastAsia="es-ES"/>
        </w:rPr>
      </w:pPr>
    </w:p>
    <w:p w:rsidR="00A542E2" w:rsidRPr="00A542E2" w:rsidRDefault="00A542E2" w:rsidP="00A542E2">
      <w:pPr>
        <w:ind w:left="708"/>
        <w:jc w:val="both"/>
        <w:rPr>
          <w:rFonts w:ascii="Arial" w:hAnsi="Arial" w:cs="Arial"/>
          <w:lang w:eastAsia="es-ES"/>
        </w:rPr>
      </w:pPr>
      <w:r w:rsidRPr="00A542E2">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A542E2" w:rsidRPr="00A542E2" w:rsidRDefault="00A542E2" w:rsidP="00A542E2">
      <w:pPr>
        <w:ind w:left="708"/>
        <w:jc w:val="both"/>
        <w:rPr>
          <w:rFonts w:ascii="Arial" w:hAnsi="Arial" w:cs="Arial"/>
          <w:lang w:eastAsia="es-ES"/>
        </w:rPr>
      </w:pPr>
    </w:p>
    <w:p w:rsidR="00A542E2" w:rsidRPr="00A542E2" w:rsidRDefault="00A542E2" w:rsidP="00A542E2">
      <w:pPr>
        <w:ind w:left="708"/>
        <w:jc w:val="both"/>
        <w:rPr>
          <w:rFonts w:ascii="Arial" w:hAnsi="Arial" w:cs="Arial"/>
        </w:rPr>
      </w:pPr>
      <w:r w:rsidRPr="00A542E2">
        <w:rPr>
          <w:rFonts w:ascii="Arial" w:hAnsi="Arial" w:cs="Arial"/>
        </w:rPr>
        <w:t>Los requisitos solicitados en la presente convocatoria serán sustentados del siguiente modo:</w:t>
      </w:r>
    </w:p>
    <w:p w:rsidR="00A542E2" w:rsidRPr="00A542E2" w:rsidRDefault="00A542E2" w:rsidP="00A542E2">
      <w:pPr>
        <w:jc w:val="both"/>
        <w:rPr>
          <w:rFonts w:ascii="Arial" w:hAnsi="Arial" w:cs="Arial"/>
          <w:lang w:eastAsia="es-ES"/>
        </w:rPr>
      </w:pPr>
    </w:p>
    <w:tbl>
      <w:tblPr>
        <w:tblStyle w:val="Tablaconcuadrcula"/>
        <w:tblW w:w="5000" w:type="pct"/>
        <w:tblLook w:val="04A0" w:firstRow="1" w:lastRow="0" w:firstColumn="1" w:lastColumn="0" w:noHBand="0" w:noVBand="1"/>
      </w:tblPr>
      <w:tblGrid>
        <w:gridCol w:w="1993"/>
        <w:gridCol w:w="7067"/>
      </w:tblGrid>
      <w:tr w:rsidR="00A542E2" w:rsidRPr="00A542E2" w:rsidTr="00FA081F">
        <w:trPr>
          <w:trHeight w:val="252"/>
        </w:trPr>
        <w:tc>
          <w:tcPr>
            <w:tcW w:w="1100" w:type="pct"/>
            <w:shd w:val="clear" w:color="auto" w:fill="BDD6EE" w:themeFill="accent1" w:themeFillTint="66"/>
            <w:vAlign w:val="center"/>
          </w:tcPr>
          <w:p w:rsidR="00A542E2" w:rsidRPr="00A542E2" w:rsidRDefault="00A542E2" w:rsidP="00FA081F">
            <w:pPr>
              <w:pStyle w:val="Sinespaciado4"/>
              <w:jc w:val="center"/>
              <w:rPr>
                <w:rFonts w:ascii="Arial" w:hAnsi="Arial" w:cs="Arial"/>
                <w:b/>
                <w:sz w:val="18"/>
                <w:szCs w:val="18"/>
              </w:rPr>
            </w:pPr>
            <w:r w:rsidRPr="00A542E2">
              <w:rPr>
                <w:rFonts w:ascii="Arial" w:hAnsi="Arial" w:cs="Arial"/>
                <w:b/>
                <w:sz w:val="18"/>
                <w:szCs w:val="18"/>
              </w:rPr>
              <w:t>Para el caso de:</w:t>
            </w:r>
          </w:p>
        </w:tc>
        <w:tc>
          <w:tcPr>
            <w:tcW w:w="3900" w:type="pct"/>
            <w:shd w:val="clear" w:color="auto" w:fill="BDD6EE" w:themeFill="accent1" w:themeFillTint="66"/>
            <w:vAlign w:val="center"/>
          </w:tcPr>
          <w:p w:rsidR="00A542E2" w:rsidRPr="00A542E2" w:rsidRDefault="00A542E2" w:rsidP="00FA081F">
            <w:pPr>
              <w:pStyle w:val="Sinespaciado4"/>
              <w:jc w:val="both"/>
              <w:rPr>
                <w:rFonts w:ascii="Arial" w:hAnsi="Arial" w:cs="Arial"/>
                <w:b/>
                <w:sz w:val="18"/>
                <w:szCs w:val="18"/>
              </w:rPr>
            </w:pPr>
            <w:r w:rsidRPr="00A542E2">
              <w:rPr>
                <w:rFonts w:ascii="Arial" w:hAnsi="Arial" w:cs="Arial"/>
                <w:b/>
                <w:sz w:val="18"/>
                <w:szCs w:val="18"/>
              </w:rPr>
              <w:t>Se acreditará con:</w:t>
            </w:r>
          </w:p>
        </w:tc>
      </w:tr>
      <w:tr w:rsidR="00A542E2" w:rsidRPr="00A542E2" w:rsidTr="00FA081F">
        <w:tc>
          <w:tcPr>
            <w:tcW w:w="1100" w:type="pct"/>
            <w:vAlign w:val="center"/>
          </w:tcPr>
          <w:p w:rsidR="00A542E2" w:rsidRPr="00A542E2" w:rsidRDefault="00A542E2" w:rsidP="00FA081F">
            <w:pPr>
              <w:pStyle w:val="Sinespaciado4"/>
              <w:jc w:val="center"/>
              <w:rPr>
                <w:rFonts w:ascii="Arial" w:hAnsi="Arial" w:cs="Arial"/>
                <w:b/>
                <w:sz w:val="18"/>
                <w:szCs w:val="18"/>
              </w:rPr>
            </w:pPr>
            <w:r w:rsidRPr="00A542E2">
              <w:rPr>
                <w:rFonts w:ascii="Arial" w:hAnsi="Arial" w:cs="Arial"/>
                <w:b/>
                <w:sz w:val="18"/>
                <w:szCs w:val="18"/>
              </w:rPr>
              <w:t>Formación académica</w:t>
            </w:r>
          </w:p>
        </w:tc>
        <w:tc>
          <w:tcPr>
            <w:tcW w:w="3900" w:type="pct"/>
            <w:vAlign w:val="center"/>
          </w:tcPr>
          <w:p w:rsidR="00A542E2" w:rsidRPr="00A542E2" w:rsidRDefault="00A542E2" w:rsidP="00FA081F">
            <w:pPr>
              <w:pStyle w:val="Sinespaciado4"/>
              <w:jc w:val="both"/>
              <w:rPr>
                <w:rFonts w:ascii="Arial" w:hAnsi="Arial" w:cs="Arial"/>
                <w:sz w:val="18"/>
                <w:szCs w:val="18"/>
              </w:rPr>
            </w:pPr>
            <w:r w:rsidRPr="00A542E2">
              <w:rPr>
                <w:rFonts w:ascii="Arial" w:hAnsi="Arial" w:cs="Arial"/>
                <w:sz w:val="18"/>
                <w:szCs w:val="18"/>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A542E2" w:rsidRPr="00A542E2" w:rsidTr="00FA081F">
        <w:trPr>
          <w:trHeight w:val="854"/>
        </w:trPr>
        <w:tc>
          <w:tcPr>
            <w:tcW w:w="1100" w:type="pct"/>
            <w:vAlign w:val="center"/>
          </w:tcPr>
          <w:p w:rsidR="00A542E2" w:rsidRPr="00A542E2" w:rsidRDefault="00A542E2" w:rsidP="00FA081F">
            <w:pPr>
              <w:pStyle w:val="Sinespaciado4"/>
              <w:jc w:val="center"/>
              <w:rPr>
                <w:rFonts w:ascii="Arial" w:hAnsi="Arial" w:cs="Arial"/>
                <w:b/>
                <w:sz w:val="18"/>
                <w:szCs w:val="18"/>
              </w:rPr>
            </w:pPr>
            <w:r w:rsidRPr="00A542E2">
              <w:rPr>
                <w:rFonts w:ascii="Arial" w:hAnsi="Arial" w:cs="Arial"/>
                <w:b/>
                <w:sz w:val="18"/>
                <w:szCs w:val="18"/>
              </w:rPr>
              <w:t>Experiencia laboral</w:t>
            </w:r>
          </w:p>
        </w:tc>
        <w:tc>
          <w:tcPr>
            <w:tcW w:w="3900" w:type="pct"/>
            <w:vAlign w:val="center"/>
          </w:tcPr>
          <w:p w:rsidR="00A542E2" w:rsidRPr="00A542E2" w:rsidRDefault="00A542E2" w:rsidP="00FA081F">
            <w:pPr>
              <w:spacing w:line="256" w:lineRule="auto"/>
              <w:jc w:val="both"/>
              <w:rPr>
                <w:rFonts w:ascii="Arial" w:hAnsi="Arial" w:cs="Arial"/>
                <w:sz w:val="18"/>
                <w:szCs w:val="18"/>
              </w:rPr>
            </w:pPr>
            <w:r w:rsidRPr="00A542E2">
              <w:rPr>
                <w:rFonts w:ascii="Arial" w:hAnsi="Arial" w:cs="Arial"/>
                <w:sz w:val="18"/>
                <w:szCs w:val="18"/>
              </w:rPr>
              <w:t xml:space="preserve">Deberá presentarse obligatoriamente copia </w:t>
            </w:r>
            <w:r w:rsidRPr="00A542E2">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A542E2" w:rsidRPr="00A542E2" w:rsidRDefault="00A542E2" w:rsidP="00FA081F">
            <w:pPr>
              <w:spacing w:line="256" w:lineRule="auto"/>
              <w:jc w:val="both"/>
              <w:rPr>
                <w:rFonts w:ascii="Arial" w:hAnsi="Arial" w:cs="Arial"/>
                <w:sz w:val="18"/>
                <w:szCs w:val="18"/>
                <w:lang w:eastAsia="en-US"/>
              </w:rPr>
            </w:pPr>
          </w:p>
          <w:p w:rsidR="00A542E2" w:rsidRPr="00A542E2" w:rsidRDefault="00A542E2" w:rsidP="00FA081F">
            <w:pPr>
              <w:spacing w:line="256" w:lineRule="auto"/>
              <w:jc w:val="both"/>
              <w:rPr>
                <w:rFonts w:ascii="Arial" w:hAnsi="Arial" w:cs="Arial"/>
                <w:b/>
                <w:sz w:val="18"/>
                <w:szCs w:val="18"/>
                <w:lang w:eastAsia="en-US"/>
              </w:rPr>
            </w:pPr>
            <w:r w:rsidRPr="00A542E2">
              <w:rPr>
                <w:rFonts w:ascii="Arial" w:hAnsi="Arial" w:cs="Arial"/>
                <w:b/>
                <w:sz w:val="18"/>
                <w:szCs w:val="18"/>
                <w:lang w:eastAsia="en-US"/>
              </w:rPr>
              <w:t xml:space="preserve">Experiencia General: </w:t>
            </w:r>
          </w:p>
          <w:p w:rsidR="00A542E2" w:rsidRPr="00A542E2" w:rsidRDefault="00A542E2" w:rsidP="00FA081F">
            <w:pPr>
              <w:spacing w:line="256" w:lineRule="auto"/>
              <w:jc w:val="both"/>
              <w:rPr>
                <w:rFonts w:ascii="Arial" w:hAnsi="Arial" w:cs="Arial"/>
                <w:sz w:val="18"/>
                <w:szCs w:val="18"/>
                <w:lang w:eastAsia="en-US"/>
              </w:rPr>
            </w:pPr>
            <w:r w:rsidRPr="00A542E2">
              <w:rPr>
                <w:rFonts w:ascii="Arial" w:hAnsi="Arial" w:cs="Arial"/>
                <w:sz w:val="18"/>
                <w:szCs w:val="18"/>
                <w:lang w:eastAsia="en-US"/>
              </w:rPr>
              <w:t>El tiempo de experiencia laboral será contabilizado según las siguientes consideraciones:</w:t>
            </w:r>
          </w:p>
          <w:p w:rsidR="00A542E2" w:rsidRPr="00A542E2" w:rsidRDefault="00A542E2" w:rsidP="00FA081F">
            <w:pPr>
              <w:spacing w:line="256" w:lineRule="auto"/>
              <w:jc w:val="both"/>
              <w:rPr>
                <w:rFonts w:ascii="Arial" w:hAnsi="Arial" w:cs="Arial"/>
                <w:sz w:val="18"/>
                <w:szCs w:val="18"/>
                <w:lang w:eastAsia="en-US"/>
              </w:rPr>
            </w:pPr>
            <w:r w:rsidRPr="00A542E2">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542E2">
              <w:rPr>
                <w:rFonts w:ascii="Arial" w:hAnsi="Arial" w:cs="Arial"/>
                <w:bCs/>
                <w:sz w:val="18"/>
                <w:szCs w:val="18"/>
                <w:lang w:eastAsia="en-US"/>
              </w:rPr>
              <w:t>De no acreditar lo señalado,</w:t>
            </w:r>
            <w:r w:rsidRPr="00A542E2">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rsidR="00A542E2" w:rsidRPr="00A542E2" w:rsidRDefault="00A542E2" w:rsidP="00FA081F">
            <w:pPr>
              <w:spacing w:line="256" w:lineRule="auto"/>
              <w:jc w:val="both"/>
              <w:rPr>
                <w:rFonts w:ascii="Arial" w:hAnsi="Arial" w:cs="Arial"/>
                <w:sz w:val="18"/>
                <w:szCs w:val="18"/>
                <w:lang w:eastAsia="en-US"/>
              </w:rPr>
            </w:pPr>
          </w:p>
          <w:p w:rsidR="00A542E2" w:rsidRPr="00A542E2" w:rsidRDefault="00A542E2" w:rsidP="00FA081F">
            <w:pPr>
              <w:spacing w:line="256" w:lineRule="auto"/>
              <w:jc w:val="both"/>
              <w:rPr>
                <w:rFonts w:ascii="Arial" w:hAnsi="Arial" w:cs="Arial"/>
                <w:sz w:val="18"/>
                <w:szCs w:val="18"/>
                <w:lang w:eastAsia="en-US"/>
              </w:rPr>
            </w:pPr>
            <w:r w:rsidRPr="00A542E2">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rsidR="00A542E2" w:rsidRPr="00A542E2" w:rsidRDefault="00A542E2" w:rsidP="00FA081F">
            <w:pPr>
              <w:spacing w:line="256" w:lineRule="auto"/>
              <w:jc w:val="both"/>
              <w:rPr>
                <w:rFonts w:ascii="Arial" w:hAnsi="Arial" w:cs="Arial"/>
                <w:sz w:val="18"/>
                <w:szCs w:val="18"/>
                <w:lang w:eastAsia="en-US"/>
              </w:rPr>
            </w:pPr>
          </w:p>
          <w:p w:rsidR="00A542E2" w:rsidRPr="00A542E2" w:rsidRDefault="00A542E2" w:rsidP="00FA081F">
            <w:pPr>
              <w:pStyle w:val="Sinespaciado4"/>
              <w:jc w:val="both"/>
              <w:rPr>
                <w:rFonts w:ascii="Arial" w:hAnsi="Arial" w:cs="Arial"/>
                <w:sz w:val="18"/>
                <w:szCs w:val="18"/>
              </w:rPr>
            </w:pPr>
            <w:r w:rsidRPr="00A542E2">
              <w:rPr>
                <w:rFonts w:ascii="Arial" w:hAnsi="Arial" w:cs="Arial"/>
                <w:sz w:val="18"/>
                <w:szCs w:val="18"/>
                <w:lang w:eastAsia="es-PE"/>
              </w:rPr>
              <w:t>No se considerará como experiencia laboral: Trabajos Ad Honorem, ni Pasantías.</w:t>
            </w:r>
          </w:p>
        </w:tc>
      </w:tr>
      <w:tr w:rsidR="00A542E2" w:rsidRPr="00A542E2" w:rsidTr="00FA081F">
        <w:trPr>
          <w:trHeight w:val="1070"/>
        </w:trPr>
        <w:tc>
          <w:tcPr>
            <w:tcW w:w="1100" w:type="pct"/>
            <w:vAlign w:val="center"/>
          </w:tcPr>
          <w:p w:rsidR="00A542E2" w:rsidRPr="00A542E2" w:rsidRDefault="00A542E2" w:rsidP="00FA081F">
            <w:pPr>
              <w:pStyle w:val="Sinespaciado4"/>
              <w:jc w:val="center"/>
              <w:rPr>
                <w:rFonts w:ascii="Arial" w:hAnsi="Arial" w:cs="Arial"/>
                <w:b/>
                <w:sz w:val="18"/>
                <w:szCs w:val="18"/>
              </w:rPr>
            </w:pPr>
            <w:r w:rsidRPr="00A542E2">
              <w:rPr>
                <w:rFonts w:ascii="Arial" w:hAnsi="Arial" w:cs="Arial"/>
                <w:b/>
                <w:sz w:val="18"/>
                <w:szCs w:val="18"/>
              </w:rPr>
              <w:t>Capacitación</w:t>
            </w:r>
          </w:p>
        </w:tc>
        <w:tc>
          <w:tcPr>
            <w:tcW w:w="3900" w:type="pct"/>
            <w:vAlign w:val="center"/>
          </w:tcPr>
          <w:p w:rsidR="00A542E2" w:rsidRPr="00A542E2" w:rsidRDefault="00A542E2" w:rsidP="00FA081F">
            <w:pPr>
              <w:spacing w:line="256" w:lineRule="auto"/>
              <w:jc w:val="both"/>
              <w:rPr>
                <w:rFonts w:ascii="Arial" w:hAnsi="Arial" w:cs="Arial"/>
                <w:sz w:val="18"/>
                <w:szCs w:val="18"/>
                <w:lang w:eastAsia="en-US"/>
              </w:rPr>
            </w:pPr>
            <w:r w:rsidRPr="00A542E2">
              <w:rPr>
                <w:rFonts w:ascii="Arial" w:hAnsi="Arial" w:cs="Arial"/>
                <w:sz w:val="18"/>
                <w:szCs w:val="18"/>
                <w:lang w:eastAsia="en-US"/>
              </w:rPr>
              <w:t xml:space="preserve">Deberá presentarse obligatoriamente copia legible de certificados y/o constancias y/o diplomas de la capacitación solicitada en </w:t>
            </w:r>
            <w:r w:rsidRPr="00A542E2">
              <w:rPr>
                <w:rFonts w:ascii="Arial" w:hAnsi="Arial" w:cs="Arial"/>
                <w:sz w:val="18"/>
                <w:szCs w:val="18"/>
                <w:u w:val="single"/>
                <w:lang w:eastAsia="en-US"/>
              </w:rPr>
              <w:t>calidad de asistente</w:t>
            </w:r>
            <w:r w:rsidRPr="00A542E2">
              <w:rPr>
                <w:rFonts w:ascii="Arial" w:hAnsi="Arial" w:cs="Arial"/>
                <w:sz w:val="18"/>
                <w:szCs w:val="18"/>
                <w:lang w:eastAsia="en-US"/>
              </w:rPr>
              <w:t>, estos estudios deben ser concluidos satisfactoriamente y el certificado y/o constancia debe indicar el número de horas solicitado.</w:t>
            </w:r>
          </w:p>
          <w:p w:rsidR="00A542E2" w:rsidRPr="00A542E2" w:rsidRDefault="00A542E2" w:rsidP="00FA081F">
            <w:pPr>
              <w:spacing w:line="256" w:lineRule="auto"/>
              <w:jc w:val="both"/>
              <w:rPr>
                <w:rFonts w:ascii="Arial" w:hAnsi="Arial" w:cs="Arial"/>
                <w:sz w:val="18"/>
                <w:szCs w:val="18"/>
                <w:lang w:eastAsia="en-US"/>
              </w:rPr>
            </w:pPr>
            <w:r w:rsidRPr="00A542E2">
              <w:rPr>
                <w:rFonts w:ascii="Arial" w:hAnsi="Arial" w:cs="Arial"/>
                <w:sz w:val="18"/>
                <w:szCs w:val="18"/>
                <w:lang w:eastAsia="en-US"/>
              </w:rPr>
              <w:t>No se considerará capacitación en calidad de ponente, expositor, organizador y/o moderador.</w:t>
            </w:r>
          </w:p>
          <w:p w:rsidR="00A542E2" w:rsidRPr="00A542E2" w:rsidRDefault="00A542E2" w:rsidP="00FA081F">
            <w:pPr>
              <w:spacing w:line="256" w:lineRule="auto"/>
              <w:jc w:val="both"/>
              <w:rPr>
                <w:rFonts w:ascii="Arial" w:hAnsi="Arial" w:cs="Arial"/>
                <w:sz w:val="18"/>
                <w:szCs w:val="18"/>
                <w:lang w:eastAsia="en-US"/>
              </w:rPr>
            </w:pPr>
          </w:p>
          <w:p w:rsidR="00A542E2" w:rsidRPr="00A542E2" w:rsidRDefault="00A542E2" w:rsidP="00FA081F">
            <w:pPr>
              <w:pStyle w:val="Sinespaciado4"/>
              <w:jc w:val="both"/>
              <w:rPr>
                <w:rFonts w:ascii="Arial" w:hAnsi="Arial" w:cs="Arial"/>
                <w:sz w:val="18"/>
                <w:szCs w:val="18"/>
              </w:rPr>
            </w:pPr>
            <w:r w:rsidRPr="00A542E2">
              <w:rPr>
                <w:rFonts w:ascii="Arial" w:hAnsi="Arial" w:cs="Arial"/>
                <w:sz w:val="18"/>
                <w:szCs w:val="18"/>
                <w:lang w:eastAsia="es-PE"/>
              </w:rPr>
              <w:t>Los documentos expedidos en idioma diferente al castellano deben adjuntarse con su traducción oficial o certificada, de conformidad con el texto único ordenado TUO de la Ley N° 27444 Ley del Procedimiento Administrativo General.</w:t>
            </w:r>
          </w:p>
        </w:tc>
      </w:tr>
      <w:tr w:rsidR="00A542E2" w:rsidRPr="00A542E2" w:rsidTr="00FA081F">
        <w:trPr>
          <w:trHeight w:val="599"/>
        </w:trPr>
        <w:tc>
          <w:tcPr>
            <w:tcW w:w="1100" w:type="pct"/>
            <w:vAlign w:val="center"/>
          </w:tcPr>
          <w:p w:rsidR="00A542E2" w:rsidRPr="00A542E2" w:rsidRDefault="00A542E2" w:rsidP="00FA081F">
            <w:pPr>
              <w:pStyle w:val="Sinespaciado4"/>
              <w:jc w:val="center"/>
              <w:rPr>
                <w:rFonts w:ascii="Arial" w:hAnsi="Arial" w:cs="Arial"/>
                <w:b/>
                <w:sz w:val="18"/>
                <w:szCs w:val="18"/>
              </w:rPr>
            </w:pPr>
            <w:r w:rsidRPr="00A542E2">
              <w:rPr>
                <w:rFonts w:ascii="Arial" w:hAnsi="Arial" w:cs="Arial"/>
                <w:b/>
                <w:sz w:val="18"/>
                <w:szCs w:val="18"/>
              </w:rPr>
              <w:t>Conocimientos</w:t>
            </w:r>
          </w:p>
          <w:p w:rsidR="00A542E2" w:rsidRPr="00A542E2" w:rsidRDefault="00A542E2" w:rsidP="00FA081F">
            <w:pPr>
              <w:pStyle w:val="Sinespaciado4"/>
              <w:jc w:val="center"/>
              <w:rPr>
                <w:rFonts w:ascii="Arial" w:hAnsi="Arial" w:cs="Arial"/>
                <w:b/>
                <w:sz w:val="18"/>
                <w:szCs w:val="18"/>
              </w:rPr>
            </w:pPr>
            <w:r w:rsidRPr="00A542E2">
              <w:rPr>
                <w:rFonts w:ascii="Arial" w:hAnsi="Arial" w:cs="Arial"/>
                <w:b/>
                <w:sz w:val="18"/>
                <w:szCs w:val="18"/>
              </w:rPr>
              <w:t>de Ofimática e Idiomas</w:t>
            </w:r>
          </w:p>
        </w:tc>
        <w:tc>
          <w:tcPr>
            <w:tcW w:w="3900" w:type="pct"/>
            <w:vAlign w:val="center"/>
          </w:tcPr>
          <w:p w:rsidR="00A542E2" w:rsidRPr="00A542E2" w:rsidRDefault="00A542E2" w:rsidP="00FA081F">
            <w:pPr>
              <w:pStyle w:val="Sinespaciado4"/>
              <w:spacing w:line="256" w:lineRule="auto"/>
              <w:jc w:val="both"/>
              <w:rPr>
                <w:rFonts w:ascii="Arial" w:hAnsi="Arial" w:cs="Arial"/>
                <w:sz w:val="18"/>
                <w:szCs w:val="18"/>
              </w:rPr>
            </w:pPr>
            <w:r w:rsidRPr="00A542E2">
              <w:rPr>
                <w:rFonts w:ascii="Arial" w:hAnsi="Arial" w:cs="Arial"/>
                <w:sz w:val="18"/>
                <w:szCs w:val="18"/>
              </w:rPr>
              <w:t>Requisito que será validado obligatoriamente en el Formato 01: Declaración Jurada de Cumplimiento de Requisitos.</w:t>
            </w:r>
          </w:p>
        </w:tc>
      </w:tr>
      <w:tr w:rsidR="00A542E2" w:rsidRPr="00A542E2" w:rsidTr="00FA081F">
        <w:trPr>
          <w:trHeight w:val="599"/>
        </w:trPr>
        <w:tc>
          <w:tcPr>
            <w:tcW w:w="5000" w:type="pct"/>
            <w:gridSpan w:val="2"/>
            <w:vAlign w:val="center"/>
          </w:tcPr>
          <w:p w:rsidR="00A542E2" w:rsidRPr="00A542E2" w:rsidRDefault="00A542E2" w:rsidP="00FA081F">
            <w:pPr>
              <w:pStyle w:val="Sinespaciado4"/>
              <w:ind w:left="720"/>
              <w:jc w:val="both"/>
              <w:rPr>
                <w:rFonts w:ascii="Arial" w:hAnsi="Arial" w:cs="Arial"/>
                <w:b/>
                <w:sz w:val="18"/>
                <w:szCs w:val="18"/>
              </w:rPr>
            </w:pPr>
            <w:r w:rsidRPr="00A542E2">
              <w:rPr>
                <w:rFonts w:ascii="Arial" w:hAnsi="Arial" w:cs="Arial"/>
                <w:b/>
                <w:sz w:val="18"/>
                <w:szCs w:val="18"/>
                <w:u w:val="single"/>
              </w:rPr>
              <w:t>IMPORTANTE</w:t>
            </w:r>
            <w:r w:rsidRPr="00A542E2">
              <w:rPr>
                <w:rFonts w:ascii="Arial" w:hAnsi="Arial" w:cs="Arial"/>
                <w:b/>
                <w:sz w:val="18"/>
                <w:szCs w:val="18"/>
              </w:rPr>
              <w:t>:</w:t>
            </w:r>
          </w:p>
          <w:p w:rsidR="00A542E2" w:rsidRPr="00A542E2" w:rsidRDefault="00A542E2" w:rsidP="00A542E2">
            <w:pPr>
              <w:numPr>
                <w:ilvl w:val="0"/>
                <w:numId w:val="16"/>
              </w:numPr>
              <w:suppressAutoHyphens w:val="0"/>
              <w:spacing w:line="256" w:lineRule="auto"/>
              <w:jc w:val="both"/>
              <w:rPr>
                <w:rFonts w:ascii="Arial" w:hAnsi="Arial" w:cs="Arial"/>
                <w:sz w:val="18"/>
                <w:szCs w:val="18"/>
                <w:lang w:eastAsia="en-US"/>
              </w:rPr>
            </w:pPr>
            <w:r w:rsidRPr="00A542E2">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rsidR="00A542E2" w:rsidRPr="00A542E2" w:rsidRDefault="00A542E2" w:rsidP="00A542E2">
            <w:pPr>
              <w:numPr>
                <w:ilvl w:val="0"/>
                <w:numId w:val="16"/>
              </w:numPr>
              <w:suppressAutoHyphens w:val="0"/>
              <w:spacing w:line="256" w:lineRule="auto"/>
              <w:jc w:val="both"/>
              <w:rPr>
                <w:rFonts w:ascii="Arial" w:hAnsi="Arial" w:cs="Arial"/>
                <w:sz w:val="18"/>
                <w:szCs w:val="18"/>
                <w:lang w:eastAsia="en-US"/>
              </w:rPr>
            </w:pPr>
            <w:r w:rsidRPr="00A542E2">
              <w:rPr>
                <w:rFonts w:ascii="Arial" w:hAnsi="Arial" w:cs="Arial"/>
                <w:sz w:val="18"/>
                <w:szCs w:val="18"/>
                <w:lang w:eastAsia="en-US"/>
              </w:rPr>
              <w:t>No se admitirá entrega ni subsanación de documentos en fecha posterior a la establecida en el proceso de selección.</w:t>
            </w:r>
          </w:p>
        </w:tc>
      </w:tr>
    </w:tbl>
    <w:p w:rsidR="00A542E2" w:rsidRPr="00A542E2" w:rsidRDefault="00A542E2" w:rsidP="00A542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42E2" w:rsidRPr="00A542E2" w:rsidRDefault="00A542E2" w:rsidP="00A542E2">
      <w:pPr>
        <w:pStyle w:val="Textoindependiente"/>
        <w:tabs>
          <w:tab w:val="left" w:pos="1276"/>
        </w:tabs>
        <w:spacing w:after="0"/>
        <w:ind w:right="281"/>
        <w:jc w:val="both"/>
        <w:rPr>
          <w:rFonts w:ascii="Arial" w:hAnsi="Arial" w:cs="Arial"/>
          <w:b/>
          <w:bCs/>
        </w:rPr>
      </w:pPr>
      <w:r w:rsidRPr="00A542E2">
        <w:rPr>
          <w:rFonts w:ascii="Arial" w:hAnsi="Arial" w:cs="Arial"/>
          <w:b/>
          <w:bCs/>
        </w:rPr>
        <w:t>7.3. EVALUACIÓN PERSONAL:</w:t>
      </w:r>
    </w:p>
    <w:p w:rsidR="00A542E2" w:rsidRPr="00A542E2" w:rsidRDefault="00A542E2" w:rsidP="00A542E2">
      <w:pPr>
        <w:pStyle w:val="Textoindependiente"/>
        <w:spacing w:after="0"/>
        <w:ind w:left="284" w:right="281"/>
        <w:jc w:val="both"/>
        <w:rPr>
          <w:rFonts w:ascii="Arial" w:hAnsi="Arial" w:cs="Arial"/>
        </w:rPr>
      </w:pPr>
    </w:p>
    <w:p w:rsidR="00A542E2" w:rsidRPr="00A542E2" w:rsidRDefault="00A542E2" w:rsidP="00A542E2">
      <w:pPr>
        <w:pStyle w:val="Textoindependiente"/>
        <w:spacing w:after="0"/>
        <w:ind w:left="704" w:right="281"/>
        <w:jc w:val="both"/>
        <w:rPr>
          <w:rFonts w:ascii="Arial" w:hAnsi="Arial" w:cs="Arial"/>
        </w:rPr>
      </w:pPr>
      <w:r w:rsidRPr="00A542E2">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542E2" w:rsidRPr="00A542E2" w:rsidRDefault="00A542E2" w:rsidP="00A542E2">
      <w:pPr>
        <w:pStyle w:val="Textoindependiente"/>
        <w:spacing w:after="0"/>
        <w:ind w:left="704" w:right="281"/>
        <w:jc w:val="both"/>
        <w:rPr>
          <w:rFonts w:ascii="Arial" w:hAnsi="Arial" w:cs="Arial"/>
          <w:color w:val="FF0000"/>
        </w:rPr>
      </w:pPr>
    </w:p>
    <w:p w:rsidR="00A542E2" w:rsidRPr="00A542E2" w:rsidRDefault="00A542E2" w:rsidP="00A542E2">
      <w:pPr>
        <w:pStyle w:val="Sangradetextonormal"/>
        <w:numPr>
          <w:ilvl w:val="0"/>
          <w:numId w:val="2"/>
        </w:numPr>
        <w:tabs>
          <w:tab w:val="clear" w:pos="720"/>
          <w:tab w:val="num" w:pos="426"/>
        </w:tabs>
        <w:ind w:left="426" w:hanging="426"/>
        <w:jc w:val="both"/>
        <w:rPr>
          <w:rFonts w:cs="Arial"/>
          <w:sz w:val="20"/>
          <w:szCs w:val="20"/>
        </w:rPr>
      </w:pPr>
      <w:r w:rsidRPr="00A542E2">
        <w:rPr>
          <w:rFonts w:cs="Arial"/>
          <w:sz w:val="20"/>
          <w:szCs w:val="20"/>
        </w:rPr>
        <w:t>DE LAS BONIFICACIONES</w:t>
      </w:r>
    </w:p>
    <w:p w:rsidR="00A542E2" w:rsidRPr="00A542E2" w:rsidRDefault="00A542E2" w:rsidP="00A542E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542E2" w:rsidRPr="00A542E2" w:rsidRDefault="00A542E2" w:rsidP="00A542E2">
      <w:pPr>
        <w:pStyle w:val="Prrafodelista2"/>
        <w:jc w:val="both"/>
        <w:rPr>
          <w:rFonts w:ascii="Arial" w:hAnsi="Arial" w:cs="Arial"/>
        </w:rPr>
      </w:pPr>
      <w:r w:rsidRPr="00A542E2">
        <w:rPr>
          <w:rFonts w:ascii="Arial" w:hAnsi="Arial" w:cs="Arial"/>
        </w:rPr>
        <w:t>Cabe destacar que, en los casos que corresponda y de aprobar las evaluaciones respectivas, los postulantes recibirán las bonificaciones establecidas en la Normativa vigente.</w:t>
      </w:r>
    </w:p>
    <w:p w:rsidR="00A542E2" w:rsidRPr="00A542E2" w:rsidRDefault="00A542E2" w:rsidP="00A542E2">
      <w:pPr>
        <w:pStyle w:val="Prrafodelista2"/>
        <w:jc w:val="both"/>
        <w:rPr>
          <w:rFonts w:ascii="Arial" w:hAnsi="Arial" w:cs="Arial"/>
        </w:rPr>
      </w:pPr>
    </w:p>
    <w:p w:rsidR="00A542E2" w:rsidRPr="00A542E2" w:rsidRDefault="00A542E2" w:rsidP="00A542E2">
      <w:pPr>
        <w:pStyle w:val="Prrafodelista2"/>
        <w:numPr>
          <w:ilvl w:val="0"/>
          <w:numId w:val="45"/>
        </w:numPr>
        <w:ind w:left="993" w:hanging="284"/>
        <w:jc w:val="both"/>
        <w:rPr>
          <w:rFonts w:ascii="Arial" w:hAnsi="Arial" w:cs="Arial"/>
        </w:rPr>
      </w:pPr>
      <w:r w:rsidRPr="00A542E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A542E2" w:rsidRPr="00A542E2" w:rsidRDefault="00A542E2" w:rsidP="00A542E2">
      <w:pPr>
        <w:pStyle w:val="Prrafodelista2"/>
        <w:numPr>
          <w:ilvl w:val="0"/>
          <w:numId w:val="45"/>
        </w:numPr>
        <w:ind w:left="993" w:hanging="284"/>
        <w:jc w:val="both"/>
        <w:rPr>
          <w:rFonts w:ascii="Arial" w:hAnsi="Arial" w:cs="Arial"/>
        </w:rPr>
      </w:pPr>
      <w:r w:rsidRPr="00A542E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A542E2" w:rsidRPr="00A542E2" w:rsidRDefault="00A542E2" w:rsidP="00A542E2">
      <w:pPr>
        <w:pStyle w:val="Prrafodelista2"/>
        <w:ind w:left="993" w:hanging="284"/>
        <w:jc w:val="both"/>
        <w:rPr>
          <w:rFonts w:ascii="Arial" w:hAnsi="Arial" w:cs="Arial"/>
        </w:rPr>
      </w:pPr>
    </w:p>
    <w:p w:rsidR="00A542E2" w:rsidRPr="00A542E2" w:rsidRDefault="00A542E2" w:rsidP="00A542E2">
      <w:pPr>
        <w:pStyle w:val="Prrafodelista2"/>
        <w:numPr>
          <w:ilvl w:val="0"/>
          <w:numId w:val="45"/>
        </w:numPr>
        <w:ind w:left="993" w:hanging="284"/>
        <w:jc w:val="both"/>
        <w:rPr>
          <w:rFonts w:ascii="Arial" w:hAnsi="Arial" w:cs="Arial"/>
        </w:rPr>
      </w:pPr>
      <w:r w:rsidRPr="00A542E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A542E2" w:rsidRPr="00A542E2" w:rsidRDefault="00A542E2" w:rsidP="00A542E2">
      <w:pPr>
        <w:pStyle w:val="Prrafodelista2"/>
        <w:numPr>
          <w:ilvl w:val="0"/>
          <w:numId w:val="45"/>
        </w:numPr>
        <w:ind w:left="993" w:hanging="284"/>
        <w:jc w:val="both"/>
        <w:rPr>
          <w:rFonts w:ascii="Arial" w:hAnsi="Arial" w:cs="Arial"/>
        </w:rPr>
      </w:pPr>
      <w:r w:rsidRPr="00A542E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rsidR="00A542E2" w:rsidRPr="00A542E2" w:rsidRDefault="00A542E2" w:rsidP="00A542E2">
      <w:pPr>
        <w:pStyle w:val="Prrafodelista2"/>
        <w:numPr>
          <w:ilvl w:val="0"/>
          <w:numId w:val="45"/>
        </w:numPr>
        <w:ind w:left="993" w:hanging="284"/>
        <w:jc w:val="both"/>
        <w:rPr>
          <w:rFonts w:ascii="Arial" w:hAnsi="Arial" w:cs="Arial"/>
        </w:rPr>
      </w:pPr>
      <w:r w:rsidRPr="00A542E2">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A542E2" w:rsidRPr="00A542E2" w:rsidRDefault="00A542E2" w:rsidP="00A542E2">
      <w:pPr>
        <w:pStyle w:val="Prrafodelista2"/>
        <w:jc w:val="both"/>
        <w:rPr>
          <w:rFonts w:ascii="Arial" w:hAnsi="Arial" w:cs="Arial"/>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A542E2" w:rsidRPr="00A542E2" w:rsidTr="00FA081F">
        <w:trPr>
          <w:trHeight w:val="20"/>
        </w:trPr>
        <w:tc>
          <w:tcPr>
            <w:tcW w:w="3856" w:type="dxa"/>
            <w:shd w:val="clear" w:color="auto" w:fill="BDD6EE" w:themeFill="accent1" w:themeFillTint="66"/>
            <w:vAlign w:val="center"/>
          </w:tcPr>
          <w:p w:rsidR="00A542E2" w:rsidRPr="00A542E2" w:rsidRDefault="00A542E2" w:rsidP="00FA081F">
            <w:pPr>
              <w:pStyle w:val="Sinespaciado1"/>
              <w:jc w:val="center"/>
              <w:rPr>
                <w:rFonts w:ascii="Arial" w:hAnsi="Arial" w:cs="Arial"/>
                <w:b/>
                <w:sz w:val="18"/>
                <w:szCs w:val="18"/>
              </w:rPr>
            </w:pPr>
            <w:r w:rsidRPr="00A542E2">
              <w:rPr>
                <w:rFonts w:ascii="Arial" w:hAnsi="Arial" w:cs="Arial"/>
                <w:b/>
                <w:sz w:val="18"/>
                <w:szCs w:val="18"/>
              </w:rPr>
              <w:t>Ubicación según FONCODES</w:t>
            </w:r>
          </w:p>
        </w:tc>
        <w:tc>
          <w:tcPr>
            <w:tcW w:w="3827" w:type="dxa"/>
            <w:shd w:val="clear" w:color="auto" w:fill="BDD6EE" w:themeFill="accent1" w:themeFillTint="66"/>
            <w:vAlign w:val="center"/>
          </w:tcPr>
          <w:p w:rsidR="00A542E2" w:rsidRPr="00A542E2" w:rsidRDefault="00A542E2" w:rsidP="00FA081F">
            <w:pPr>
              <w:pStyle w:val="Sinespaciado1"/>
              <w:jc w:val="center"/>
              <w:rPr>
                <w:rFonts w:ascii="Arial" w:hAnsi="Arial" w:cs="Arial"/>
                <w:b/>
                <w:sz w:val="18"/>
                <w:szCs w:val="18"/>
              </w:rPr>
            </w:pPr>
            <w:r w:rsidRPr="00A542E2">
              <w:rPr>
                <w:rFonts w:ascii="Arial" w:hAnsi="Arial" w:cs="Arial"/>
                <w:b/>
                <w:sz w:val="18"/>
                <w:szCs w:val="18"/>
              </w:rPr>
              <w:t>Bonificación sobre puntaje final</w:t>
            </w:r>
          </w:p>
        </w:tc>
      </w:tr>
      <w:tr w:rsidR="00A542E2" w:rsidRPr="00A542E2" w:rsidTr="00FA081F">
        <w:trPr>
          <w:trHeight w:val="20"/>
        </w:trPr>
        <w:tc>
          <w:tcPr>
            <w:tcW w:w="3856"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Quintil 1</w:t>
            </w:r>
          </w:p>
        </w:tc>
        <w:tc>
          <w:tcPr>
            <w:tcW w:w="3827"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15 %</w:t>
            </w:r>
          </w:p>
        </w:tc>
      </w:tr>
      <w:tr w:rsidR="00A542E2" w:rsidRPr="00A542E2" w:rsidTr="00FA081F">
        <w:trPr>
          <w:trHeight w:val="20"/>
        </w:trPr>
        <w:tc>
          <w:tcPr>
            <w:tcW w:w="3856"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Quintil 2</w:t>
            </w:r>
          </w:p>
        </w:tc>
        <w:tc>
          <w:tcPr>
            <w:tcW w:w="3827"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10 %</w:t>
            </w:r>
          </w:p>
        </w:tc>
      </w:tr>
      <w:tr w:rsidR="00A542E2" w:rsidRPr="00A542E2" w:rsidTr="00FA081F">
        <w:trPr>
          <w:trHeight w:val="20"/>
        </w:trPr>
        <w:tc>
          <w:tcPr>
            <w:tcW w:w="3856"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Quintil 3</w:t>
            </w:r>
          </w:p>
        </w:tc>
        <w:tc>
          <w:tcPr>
            <w:tcW w:w="3827"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5 %</w:t>
            </w:r>
          </w:p>
        </w:tc>
      </w:tr>
      <w:tr w:rsidR="00A542E2" w:rsidRPr="00A542E2" w:rsidTr="00FA081F">
        <w:trPr>
          <w:trHeight w:val="20"/>
        </w:trPr>
        <w:tc>
          <w:tcPr>
            <w:tcW w:w="3856"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Quintil 4</w:t>
            </w:r>
          </w:p>
        </w:tc>
        <w:tc>
          <w:tcPr>
            <w:tcW w:w="3827"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2 %</w:t>
            </w:r>
          </w:p>
        </w:tc>
      </w:tr>
      <w:tr w:rsidR="00A542E2" w:rsidRPr="00A542E2" w:rsidTr="00FA081F">
        <w:trPr>
          <w:trHeight w:val="20"/>
        </w:trPr>
        <w:tc>
          <w:tcPr>
            <w:tcW w:w="3856"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Quintil 5</w:t>
            </w:r>
          </w:p>
        </w:tc>
        <w:tc>
          <w:tcPr>
            <w:tcW w:w="3827" w:type="dxa"/>
            <w:vAlign w:val="center"/>
          </w:tcPr>
          <w:p w:rsidR="00A542E2" w:rsidRPr="00A542E2" w:rsidRDefault="00A542E2" w:rsidP="00FA081F">
            <w:pPr>
              <w:pStyle w:val="Sinespaciado1"/>
              <w:jc w:val="center"/>
              <w:rPr>
                <w:rFonts w:ascii="Arial" w:hAnsi="Arial" w:cs="Arial"/>
                <w:sz w:val="18"/>
                <w:szCs w:val="18"/>
              </w:rPr>
            </w:pPr>
            <w:r w:rsidRPr="00A542E2">
              <w:rPr>
                <w:rFonts w:ascii="Arial" w:hAnsi="Arial" w:cs="Arial"/>
                <w:sz w:val="18"/>
                <w:szCs w:val="18"/>
              </w:rPr>
              <w:t>0 %</w:t>
            </w:r>
          </w:p>
        </w:tc>
      </w:tr>
    </w:tbl>
    <w:p w:rsidR="00A542E2" w:rsidRPr="00A542E2" w:rsidRDefault="00A542E2" w:rsidP="00A542E2">
      <w:pPr>
        <w:pStyle w:val="Sangradetextonormal"/>
        <w:numPr>
          <w:ilvl w:val="0"/>
          <w:numId w:val="6"/>
        </w:numPr>
        <w:jc w:val="both"/>
        <w:rPr>
          <w:rFonts w:cs="Arial"/>
          <w:b w:val="0"/>
          <w:bCs w:val="0"/>
          <w:sz w:val="20"/>
          <w:szCs w:val="20"/>
        </w:rPr>
      </w:pPr>
      <w:r w:rsidRPr="00A542E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A542E2" w:rsidRPr="00A542E2" w:rsidRDefault="00A542E2" w:rsidP="00A542E2">
      <w:pPr>
        <w:pStyle w:val="Sangradetextonormal"/>
        <w:numPr>
          <w:ilvl w:val="0"/>
          <w:numId w:val="6"/>
        </w:numPr>
        <w:jc w:val="both"/>
        <w:rPr>
          <w:rFonts w:cs="Arial"/>
          <w:b w:val="0"/>
          <w:bCs w:val="0"/>
          <w:sz w:val="20"/>
          <w:szCs w:val="20"/>
        </w:rPr>
      </w:pPr>
      <w:r w:rsidRPr="00A542E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542E2" w:rsidRPr="00A542E2" w:rsidRDefault="00A542E2" w:rsidP="00A542E2">
      <w:pPr>
        <w:pStyle w:val="Sangradetextonormal"/>
        <w:jc w:val="both"/>
        <w:rPr>
          <w:rFonts w:cs="Arial"/>
          <w:sz w:val="20"/>
          <w:szCs w:val="20"/>
        </w:rPr>
      </w:pPr>
    </w:p>
    <w:p w:rsidR="00A542E2" w:rsidRPr="00A542E2" w:rsidRDefault="00A542E2" w:rsidP="00A542E2">
      <w:pPr>
        <w:pStyle w:val="Sangradetextonormal"/>
        <w:numPr>
          <w:ilvl w:val="0"/>
          <w:numId w:val="2"/>
        </w:numPr>
        <w:tabs>
          <w:tab w:val="clear" w:pos="720"/>
          <w:tab w:val="num" w:pos="426"/>
        </w:tabs>
        <w:ind w:left="426" w:hanging="426"/>
        <w:jc w:val="both"/>
        <w:rPr>
          <w:rFonts w:cs="Arial"/>
          <w:sz w:val="20"/>
          <w:szCs w:val="20"/>
        </w:rPr>
      </w:pPr>
      <w:r w:rsidRPr="00A542E2">
        <w:rPr>
          <w:rFonts w:cs="Arial"/>
          <w:sz w:val="20"/>
          <w:szCs w:val="20"/>
        </w:rPr>
        <w:t>DE LA DECLARATORIA DE DESIERTO O CANCELACIÓN DEL PROCESO</w:t>
      </w:r>
    </w:p>
    <w:p w:rsidR="00A542E2" w:rsidRPr="00A542E2" w:rsidRDefault="00A542E2" w:rsidP="00A542E2">
      <w:pPr>
        <w:pStyle w:val="Sangradetextonormal"/>
        <w:ind w:firstLine="0"/>
        <w:jc w:val="both"/>
        <w:rPr>
          <w:rFonts w:cs="Arial"/>
          <w:sz w:val="20"/>
          <w:szCs w:val="20"/>
        </w:rPr>
      </w:pPr>
    </w:p>
    <w:p w:rsidR="00A542E2" w:rsidRPr="00A542E2" w:rsidRDefault="00A542E2" w:rsidP="00A542E2">
      <w:pPr>
        <w:pStyle w:val="Sinespaciado1"/>
        <w:numPr>
          <w:ilvl w:val="1"/>
          <w:numId w:val="44"/>
        </w:numPr>
        <w:jc w:val="both"/>
        <w:rPr>
          <w:rFonts w:ascii="Arial" w:hAnsi="Arial" w:cs="Arial"/>
          <w:b/>
          <w:sz w:val="20"/>
          <w:szCs w:val="20"/>
        </w:rPr>
      </w:pPr>
      <w:r w:rsidRPr="00A542E2">
        <w:rPr>
          <w:rFonts w:ascii="Arial" w:hAnsi="Arial" w:cs="Arial"/>
          <w:b/>
          <w:sz w:val="20"/>
          <w:szCs w:val="20"/>
        </w:rPr>
        <w:t>Declaratoria del Proceso como Desierto</w:t>
      </w:r>
    </w:p>
    <w:p w:rsidR="00A542E2" w:rsidRPr="00A542E2" w:rsidRDefault="00A542E2" w:rsidP="00A542E2">
      <w:pPr>
        <w:pStyle w:val="Sinespaciado1"/>
        <w:ind w:left="644"/>
        <w:jc w:val="both"/>
        <w:rPr>
          <w:rFonts w:ascii="Arial" w:hAnsi="Arial" w:cs="Arial"/>
          <w:b/>
          <w:sz w:val="20"/>
          <w:szCs w:val="20"/>
        </w:rPr>
      </w:pPr>
    </w:p>
    <w:p w:rsidR="00A542E2" w:rsidRPr="00A542E2" w:rsidRDefault="00A542E2" w:rsidP="00A542E2">
      <w:pPr>
        <w:pStyle w:val="Sinespaciado1"/>
        <w:ind w:left="708"/>
        <w:jc w:val="both"/>
        <w:rPr>
          <w:rFonts w:ascii="Arial" w:hAnsi="Arial" w:cs="Arial"/>
          <w:sz w:val="20"/>
          <w:szCs w:val="20"/>
        </w:rPr>
      </w:pPr>
      <w:r w:rsidRPr="00A542E2">
        <w:rPr>
          <w:rFonts w:ascii="Arial" w:hAnsi="Arial" w:cs="Arial"/>
          <w:sz w:val="20"/>
          <w:szCs w:val="20"/>
        </w:rPr>
        <w:t>El proceso puede ser declarado desierto en alguno de los siguientes supuestos:</w:t>
      </w:r>
    </w:p>
    <w:p w:rsidR="00A542E2" w:rsidRPr="00A542E2" w:rsidRDefault="00A542E2" w:rsidP="00A542E2">
      <w:pPr>
        <w:pStyle w:val="Sinespaciado1"/>
        <w:numPr>
          <w:ilvl w:val="0"/>
          <w:numId w:val="42"/>
        </w:numPr>
        <w:ind w:left="993" w:hanging="284"/>
        <w:jc w:val="both"/>
        <w:rPr>
          <w:rFonts w:ascii="Arial" w:hAnsi="Arial" w:cs="Arial"/>
          <w:sz w:val="20"/>
          <w:szCs w:val="20"/>
        </w:rPr>
      </w:pPr>
      <w:r w:rsidRPr="00A542E2">
        <w:rPr>
          <w:rFonts w:ascii="Arial" w:hAnsi="Arial" w:cs="Arial"/>
          <w:sz w:val="20"/>
          <w:szCs w:val="20"/>
        </w:rPr>
        <w:t>Cuando no se presentan postulantes al proceso de selección.</w:t>
      </w:r>
    </w:p>
    <w:p w:rsidR="00A542E2" w:rsidRPr="00A542E2" w:rsidRDefault="00A542E2" w:rsidP="00A542E2">
      <w:pPr>
        <w:pStyle w:val="Sinespaciado1"/>
        <w:numPr>
          <w:ilvl w:val="0"/>
          <w:numId w:val="42"/>
        </w:numPr>
        <w:ind w:left="993" w:hanging="284"/>
        <w:jc w:val="both"/>
        <w:rPr>
          <w:rFonts w:ascii="Arial" w:hAnsi="Arial" w:cs="Arial"/>
          <w:sz w:val="20"/>
          <w:szCs w:val="20"/>
        </w:rPr>
      </w:pPr>
      <w:r w:rsidRPr="00A542E2">
        <w:rPr>
          <w:rFonts w:ascii="Arial" w:hAnsi="Arial" w:cs="Arial"/>
          <w:sz w:val="20"/>
          <w:szCs w:val="20"/>
        </w:rPr>
        <w:t>Cuando ninguno de los postulantes cumple con los requisitos mínimos o incumplimiento de las consideraciones para la contratación laboral directa establecidas en el numeral 1.4.</w:t>
      </w:r>
    </w:p>
    <w:p w:rsidR="00A542E2" w:rsidRPr="00A542E2" w:rsidRDefault="00A542E2" w:rsidP="00A542E2">
      <w:pPr>
        <w:pStyle w:val="Sinespaciado1"/>
        <w:numPr>
          <w:ilvl w:val="0"/>
          <w:numId w:val="42"/>
        </w:numPr>
        <w:ind w:left="993" w:hanging="284"/>
        <w:jc w:val="both"/>
        <w:rPr>
          <w:rFonts w:ascii="Arial" w:hAnsi="Arial" w:cs="Arial"/>
          <w:sz w:val="20"/>
          <w:szCs w:val="20"/>
        </w:rPr>
      </w:pPr>
      <w:r w:rsidRPr="00A542E2">
        <w:rPr>
          <w:rFonts w:ascii="Arial" w:hAnsi="Arial" w:cs="Arial"/>
          <w:sz w:val="20"/>
          <w:szCs w:val="20"/>
        </w:rPr>
        <w:t>Cuando habiendo cumplido los requisitos mínimos, ninguno de los postulantes obtiene puntaje mínimo en la etapa de evaluación final del proceso.</w:t>
      </w:r>
    </w:p>
    <w:p w:rsidR="00A542E2" w:rsidRPr="00A542E2" w:rsidRDefault="00A542E2" w:rsidP="00A542E2">
      <w:pPr>
        <w:pStyle w:val="Sinespaciado1"/>
        <w:jc w:val="both"/>
        <w:rPr>
          <w:rFonts w:ascii="Arial" w:hAnsi="Arial" w:cs="Arial"/>
          <w:b/>
          <w:sz w:val="20"/>
          <w:szCs w:val="20"/>
        </w:rPr>
      </w:pPr>
    </w:p>
    <w:p w:rsidR="00A542E2" w:rsidRPr="00A542E2" w:rsidRDefault="00A542E2" w:rsidP="00A542E2">
      <w:pPr>
        <w:pStyle w:val="Sinespaciado1"/>
        <w:numPr>
          <w:ilvl w:val="1"/>
          <w:numId w:val="44"/>
        </w:numPr>
        <w:jc w:val="both"/>
        <w:rPr>
          <w:rFonts w:ascii="Arial" w:hAnsi="Arial" w:cs="Arial"/>
          <w:b/>
          <w:sz w:val="20"/>
          <w:szCs w:val="20"/>
        </w:rPr>
      </w:pPr>
      <w:r w:rsidRPr="00A542E2">
        <w:rPr>
          <w:rFonts w:ascii="Arial" w:hAnsi="Arial" w:cs="Arial"/>
          <w:b/>
          <w:sz w:val="20"/>
          <w:szCs w:val="20"/>
        </w:rPr>
        <w:t xml:space="preserve">Cancelación del Proceso de Selección </w:t>
      </w:r>
    </w:p>
    <w:p w:rsidR="00A542E2" w:rsidRPr="00A542E2" w:rsidRDefault="00A542E2" w:rsidP="00A542E2">
      <w:pPr>
        <w:pStyle w:val="Sinespaciado1"/>
        <w:ind w:left="993" w:hanging="284"/>
        <w:jc w:val="both"/>
        <w:rPr>
          <w:rFonts w:ascii="Arial" w:hAnsi="Arial" w:cs="Arial"/>
          <w:sz w:val="20"/>
          <w:szCs w:val="20"/>
        </w:rPr>
      </w:pPr>
      <w:r w:rsidRPr="00A542E2">
        <w:rPr>
          <w:rFonts w:ascii="Arial" w:hAnsi="Arial" w:cs="Arial"/>
          <w:sz w:val="20"/>
          <w:szCs w:val="20"/>
        </w:rPr>
        <w:t>El proceso puede ser cancelado en alguno de los siguientes supuestos, sin que sea   responsabilidad de la entidad:</w:t>
      </w:r>
    </w:p>
    <w:p w:rsidR="00A542E2" w:rsidRPr="00A542E2" w:rsidRDefault="00A542E2" w:rsidP="00A542E2">
      <w:pPr>
        <w:pStyle w:val="Sinespaciado1"/>
        <w:numPr>
          <w:ilvl w:val="0"/>
          <w:numId w:val="43"/>
        </w:numPr>
        <w:ind w:left="993" w:hanging="285"/>
        <w:jc w:val="both"/>
        <w:rPr>
          <w:rFonts w:ascii="Arial" w:hAnsi="Arial" w:cs="Arial"/>
          <w:sz w:val="20"/>
          <w:szCs w:val="20"/>
        </w:rPr>
      </w:pPr>
      <w:r w:rsidRPr="00A542E2">
        <w:rPr>
          <w:rFonts w:ascii="Arial" w:hAnsi="Arial" w:cs="Arial"/>
          <w:sz w:val="20"/>
          <w:szCs w:val="20"/>
        </w:rPr>
        <w:t>Cuando desaparece la necesidad del servicio de la entidad con posterioridad al inicio del proceso de selección.</w:t>
      </w:r>
    </w:p>
    <w:p w:rsidR="00A542E2" w:rsidRPr="00A542E2" w:rsidRDefault="00A542E2" w:rsidP="00A542E2">
      <w:pPr>
        <w:pStyle w:val="Sinespaciado1"/>
        <w:numPr>
          <w:ilvl w:val="0"/>
          <w:numId w:val="43"/>
        </w:numPr>
        <w:ind w:left="993" w:hanging="285"/>
        <w:jc w:val="both"/>
        <w:rPr>
          <w:rFonts w:ascii="Arial" w:hAnsi="Arial" w:cs="Arial"/>
          <w:sz w:val="20"/>
          <w:szCs w:val="20"/>
        </w:rPr>
      </w:pPr>
      <w:r w:rsidRPr="00A542E2">
        <w:rPr>
          <w:rFonts w:ascii="Arial" w:hAnsi="Arial" w:cs="Arial"/>
          <w:sz w:val="20"/>
          <w:szCs w:val="20"/>
        </w:rPr>
        <w:t>Por restricciones presupuestales.</w:t>
      </w:r>
    </w:p>
    <w:p w:rsidR="00A542E2" w:rsidRPr="00A542E2" w:rsidRDefault="00A542E2" w:rsidP="00A542E2">
      <w:pPr>
        <w:pStyle w:val="Sinespaciado1"/>
        <w:numPr>
          <w:ilvl w:val="0"/>
          <w:numId w:val="43"/>
        </w:numPr>
        <w:ind w:left="993" w:hanging="285"/>
        <w:jc w:val="both"/>
        <w:rPr>
          <w:rFonts w:ascii="Arial" w:hAnsi="Arial" w:cs="Arial"/>
          <w:sz w:val="20"/>
          <w:szCs w:val="20"/>
        </w:rPr>
      </w:pPr>
      <w:r w:rsidRPr="00A542E2">
        <w:rPr>
          <w:rFonts w:ascii="Arial" w:hAnsi="Arial" w:cs="Arial"/>
          <w:sz w:val="20"/>
          <w:szCs w:val="20"/>
        </w:rPr>
        <w:t>Otros supuestos debidamente justificados.</w:t>
      </w:r>
    </w:p>
    <w:p w:rsidR="00A542E2" w:rsidRPr="00A542E2" w:rsidRDefault="00A542E2" w:rsidP="00A542E2">
      <w:pPr>
        <w:pStyle w:val="Sinespaciado1"/>
        <w:ind w:left="993"/>
        <w:jc w:val="both"/>
        <w:rPr>
          <w:rFonts w:ascii="Arial" w:hAnsi="Arial" w:cs="Arial"/>
          <w:sz w:val="20"/>
          <w:szCs w:val="20"/>
          <w:lang w:eastAsia="es-PE"/>
        </w:rPr>
      </w:pPr>
    </w:p>
    <w:p w:rsidR="00180E0C" w:rsidRPr="00A15E1C" w:rsidRDefault="00180E0C" w:rsidP="00284153">
      <w:pPr>
        <w:pStyle w:val="Sangradetextonormal"/>
        <w:ind w:left="3409" w:firstLine="0"/>
        <w:jc w:val="both"/>
        <w:rPr>
          <w:rFonts w:cs="Arial"/>
          <w:sz w:val="20"/>
          <w:szCs w:val="20"/>
        </w:rPr>
      </w:pPr>
    </w:p>
    <w:sectPr w:rsidR="00180E0C" w:rsidRPr="00A15E1C" w:rsidSect="00C20209">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6E" w:rsidRDefault="0012496E" w:rsidP="00234279">
      <w:r>
        <w:separator/>
      </w:r>
    </w:p>
  </w:endnote>
  <w:endnote w:type="continuationSeparator" w:id="0">
    <w:p w:rsidR="0012496E" w:rsidRDefault="0012496E"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6E" w:rsidRDefault="0012496E">
    <w:pPr>
      <w:pStyle w:val="Piedepgina"/>
    </w:pPr>
    <w:r>
      <w:rPr>
        <w:noProof/>
        <w:lang w:val="es-PE"/>
      </w:rPr>
      <mc:AlternateContent>
        <mc:Choice Requires="wps">
          <w:drawing>
            <wp:anchor distT="0" distB="0" distL="114297" distR="114297"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1CA7E9"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12496E" w:rsidRDefault="0012496E" w:rsidP="00C20209">
                          <w:pPr>
                            <w:rPr>
                              <w:rFonts w:ascii="Tahoma Bold" w:hAnsi="Tahoma Bold" w:cs="Tahoma Bold"/>
                              <w:sz w:val="16"/>
                              <w:szCs w:val="16"/>
                            </w:rPr>
                          </w:pPr>
                          <w:r>
                            <w:rPr>
                              <w:rFonts w:ascii="Tahoma Bold" w:hAnsi="Tahoma Bold" w:cs="Tahoma Bold"/>
                              <w:sz w:val="16"/>
                              <w:szCs w:val="16"/>
                            </w:rPr>
                            <w:t>Av. Rebagliati Nº 490</w:t>
                          </w:r>
                        </w:p>
                        <w:p w:rsidR="0012496E" w:rsidRDefault="0012496E" w:rsidP="00C20209">
                          <w:pPr>
                            <w:rPr>
                              <w:rFonts w:ascii="Tahoma" w:hAnsi="Tahoma" w:cs="Tahoma"/>
                              <w:sz w:val="16"/>
                              <w:szCs w:val="16"/>
                            </w:rPr>
                          </w:pPr>
                          <w:r>
                            <w:rPr>
                              <w:rFonts w:ascii="Tahoma" w:hAnsi="Tahoma" w:cs="Tahoma"/>
                              <w:sz w:val="16"/>
                              <w:szCs w:val="16"/>
                            </w:rPr>
                            <w:t>Jesús María</w:t>
                          </w:r>
                        </w:p>
                        <w:p w:rsidR="0012496E" w:rsidRDefault="0012496E" w:rsidP="00C20209">
                          <w:pPr>
                            <w:rPr>
                              <w:rFonts w:ascii="Tahoma" w:hAnsi="Tahoma" w:cs="Tahoma"/>
                              <w:sz w:val="16"/>
                              <w:szCs w:val="16"/>
                            </w:rPr>
                          </w:pPr>
                          <w:r>
                            <w:rPr>
                              <w:rFonts w:ascii="Tahoma" w:hAnsi="Tahoma" w:cs="Tahoma"/>
                              <w:sz w:val="16"/>
                              <w:szCs w:val="16"/>
                            </w:rPr>
                            <w:t>Lima 11 – Perú</w:t>
                          </w:r>
                        </w:p>
                        <w:p w:rsidR="0012496E" w:rsidRDefault="0012496E"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12496E" w:rsidRDefault="0012496E" w:rsidP="00C20209">
                    <w:pPr>
                      <w:rPr>
                        <w:rFonts w:ascii="Tahoma Bold" w:hAnsi="Tahoma Bold" w:cs="Tahoma Bold"/>
                        <w:sz w:val="16"/>
                        <w:szCs w:val="16"/>
                      </w:rPr>
                    </w:pPr>
                    <w:r>
                      <w:rPr>
                        <w:rFonts w:ascii="Tahoma Bold" w:hAnsi="Tahoma Bold" w:cs="Tahoma Bold"/>
                        <w:sz w:val="16"/>
                        <w:szCs w:val="16"/>
                      </w:rPr>
                      <w:t>Av. Rebagliati Nº 490</w:t>
                    </w:r>
                  </w:p>
                  <w:p w:rsidR="0012496E" w:rsidRDefault="0012496E" w:rsidP="00C20209">
                    <w:pPr>
                      <w:rPr>
                        <w:rFonts w:ascii="Tahoma" w:hAnsi="Tahoma" w:cs="Tahoma"/>
                        <w:sz w:val="16"/>
                        <w:szCs w:val="16"/>
                      </w:rPr>
                    </w:pPr>
                    <w:r>
                      <w:rPr>
                        <w:rFonts w:ascii="Tahoma" w:hAnsi="Tahoma" w:cs="Tahoma"/>
                        <w:sz w:val="16"/>
                        <w:szCs w:val="16"/>
                      </w:rPr>
                      <w:t>Jesús María</w:t>
                    </w:r>
                  </w:p>
                  <w:p w:rsidR="0012496E" w:rsidRDefault="0012496E" w:rsidP="00C20209">
                    <w:pPr>
                      <w:rPr>
                        <w:rFonts w:ascii="Tahoma" w:hAnsi="Tahoma" w:cs="Tahoma"/>
                        <w:sz w:val="16"/>
                        <w:szCs w:val="16"/>
                      </w:rPr>
                    </w:pPr>
                    <w:r>
                      <w:rPr>
                        <w:rFonts w:ascii="Tahoma" w:hAnsi="Tahoma" w:cs="Tahoma"/>
                        <w:sz w:val="16"/>
                        <w:szCs w:val="16"/>
                      </w:rPr>
                      <w:t>Lima 11 – Perú</w:t>
                    </w:r>
                  </w:p>
                  <w:p w:rsidR="0012496E" w:rsidRDefault="0012496E"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12496E" w:rsidRDefault="0012496E"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12496E" w:rsidRDefault="0012496E"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12496E" w:rsidRDefault="0012496E"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12496E" w:rsidRDefault="0012496E"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6E" w:rsidRDefault="0012496E" w:rsidP="00234279">
      <w:r>
        <w:separator/>
      </w:r>
    </w:p>
  </w:footnote>
  <w:footnote w:type="continuationSeparator" w:id="0">
    <w:p w:rsidR="0012496E" w:rsidRDefault="0012496E"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6E" w:rsidRDefault="0012496E"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12496E" w:rsidRPr="004753B8" w:rsidRDefault="0012496E" w:rsidP="007400EF">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12496E" w:rsidRPr="004753B8" w:rsidRDefault="0012496E"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12496E" w:rsidRDefault="0012496E"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D20022E"/>
    <w:multiLevelType w:val="hybridMultilevel"/>
    <w:tmpl w:val="91702192"/>
    <w:lvl w:ilvl="0" w:tplc="0409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335243"/>
    <w:multiLevelType w:val="hybridMultilevel"/>
    <w:tmpl w:val="9DF0AF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8D4402"/>
    <w:multiLevelType w:val="hybridMultilevel"/>
    <w:tmpl w:val="0B529C34"/>
    <w:lvl w:ilvl="0" w:tplc="F47241AE">
      <w:start w:val="1"/>
      <w:numFmt w:val="lowerLetter"/>
      <w:lvlText w:val="%1)"/>
      <w:lvlJc w:val="left"/>
      <w:pPr>
        <w:ind w:left="1146" w:hanging="360"/>
      </w:pPr>
      <w:rPr>
        <w:rFonts w:hint="default"/>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38A6938"/>
    <w:multiLevelType w:val="hybridMultilevel"/>
    <w:tmpl w:val="97A655E4"/>
    <w:lvl w:ilvl="0" w:tplc="49DCD52A">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387F2099"/>
    <w:multiLevelType w:val="hybridMultilevel"/>
    <w:tmpl w:val="87122710"/>
    <w:lvl w:ilvl="0" w:tplc="2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49237CE5"/>
    <w:multiLevelType w:val="hybridMultilevel"/>
    <w:tmpl w:val="3AFC4CF8"/>
    <w:lvl w:ilvl="0" w:tplc="D3ACFED0">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25" w15:restartNumberingAfterBreak="0">
    <w:nsid w:val="4C4E00EA"/>
    <w:multiLevelType w:val="hybridMultilevel"/>
    <w:tmpl w:val="A25E7344"/>
    <w:lvl w:ilvl="0" w:tplc="AFA6046A">
      <w:start w:val="1"/>
      <w:numFmt w:val="lowerLetter"/>
      <w:lvlText w:val="%1)"/>
      <w:lvlJc w:val="left"/>
      <w:pPr>
        <w:ind w:left="786" w:hanging="360"/>
      </w:pPr>
      <w:rPr>
        <w:rFonts w:eastAsiaTheme="minorEastAsia"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EA073E7"/>
    <w:multiLevelType w:val="hybridMultilevel"/>
    <w:tmpl w:val="729064C4"/>
    <w:lvl w:ilvl="0" w:tplc="8FC02D2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0"/>
  </w:num>
  <w:num w:numId="6">
    <w:abstractNumId w:val="33"/>
  </w:num>
  <w:num w:numId="7">
    <w:abstractNumId w:val="3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9"/>
  </w:num>
  <w:num w:numId="11">
    <w:abstractNumId w:val="31"/>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5"/>
  </w:num>
  <w:num w:numId="17">
    <w:abstractNumId w:val="18"/>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1"/>
  </w:num>
  <w:num w:numId="26">
    <w:abstractNumId w:val="20"/>
  </w:num>
  <w:num w:numId="27">
    <w:abstractNumId w:val="13"/>
  </w:num>
  <w:num w:numId="28">
    <w:abstractNumId w:val="0"/>
  </w:num>
  <w:num w:numId="29">
    <w:abstractNumId w:val="19"/>
  </w:num>
  <w:num w:numId="30">
    <w:abstractNumId w:val="12"/>
  </w:num>
  <w:num w:numId="31">
    <w:abstractNumId w:val="28"/>
  </w:num>
  <w:num w:numId="32">
    <w:abstractNumId w:val="2"/>
  </w:num>
  <w:num w:numId="33">
    <w:abstractNumId w:val="23"/>
  </w:num>
  <w:num w:numId="34">
    <w:abstractNumId w:val="30"/>
  </w:num>
  <w:num w:numId="35">
    <w:abstractNumId w:val="24"/>
  </w:num>
  <w:num w:numId="36">
    <w:abstractNumId w:val="15"/>
  </w:num>
  <w:num w:numId="37">
    <w:abstractNumId w:val="25"/>
  </w:num>
  <w:num w:numId="38">
    <w:abstractNumId w:val="4"/>
  </w:num>
  <w:num w:numId="39">
    <w:abstractNumId w:val="6"/>
  </w:num>
  <w:num w:numId="40">
    <w:abstractNumId w:val="16"/>
  </w:num>
  <w:num w:numId="41">
    <w:abstractNumId w:val="8"/>
  </w:num>
  <w:num w:numId="42">
    <w:abstractNumId w:val="5"/>
  </w:num>
  <w:num w:numId="43">
    <w:abstractNumId w:val="7"/>
  </w:num>
  <w:num w:numId="44">
    <w:abstractNumId w:val="21"/>
  </w:num>
  <w:num w:numId="45">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6AE2"/>
    <w:rsid w:val="000152D6"/>
    <w:rsid w:val="00015D17"/>
    <w:rsid w:val="000165D2"/>
    <w:rsid w:val="00017254"/>
    <w:rsid w:val="00021679"/>
    <w:rsid w:val="00026CAC"/>
    <w:rsid w:val="00031F1F"/>
    <w:rsid w:val="00033168"/>
    <w:rsid w:val="000452D7"/>
    <w:rsid w:val="00045B63"/>
    <w:rsid w:val="0004613F"/>
    <w:rsid w:val="00050067"/>
    <w:rsid w:val="000527F4"/>
    <w:rsid w:val="00061439"/>
    <w:rsid w:val="00061761"/>
    <w:rsid w:val="00062986"/>
    <w:rsid w:val="00065980"/>
    <w:rsid w:val="00075B45"/>
    <w:rsid w:val="0007778D"/>
    <w:rsid w:val="00077A31"/>
    <w:rsid w:val="00077B1F"/>
    <w:rsid w:val="000803CF"/>
    <w:rsid w:val="00082A71"/>
    <w:rsid w:val="000942F5"/>
    <w:rsid w:val="000971F0"/>
    <w:rsid w:val="000A13F7"/>
    <w:rsid w:val="000B09BC"/>
    <w:rsid w:val="000B2E85"/>
    <w:rsid w:val="000B4FE1"/>
    <w:rsid w:val="000B5E8D"/>
    <w:rsid w:val="000B6649"/>
    <w:rsid w:val="000C13D6"/>
    <w:rsid w:val="000C1471"/>
    <w:rsid w:val="000C21D8"/>
    <w:rsid w:val="000E1293"/>
    <w:rsid w:val="000E27B2"/>
    <w:rsid w:val="000E672A"/>
    <w:rsid w:val="000E6BB9"/>
    <w:rsid w:val="000F4888"/>
    <w:rsid w:val="00106890"/>
    <w:rsid w:val="00114C22"/>
    <w:rsid w:val="001157F0"/>
    <w:rsid w:val="001159AC"/>
    <w:rsid w:val="0012496E"/>
    <w:rsid w:val="00131D97"/>
    <w:rsid w:val="00135238"/>
    <w:rsid w:val="0013640A"/>
    <w:rsid w:val="00136BD2"/>
    <w:rsid w:val="00136D07"/>
    <w:rsid w:val="00141967"/>
    <w:rsid w:val="001429ED"/>
    <w:rsid w:val="00150527"/>
    <w:rsid w:val="001537E5"/>
    <w:rsid w:val="001579B0"/>
    <w:rsid w:val="00161868"/>
    <w:rsid w:val="00165673"/>
    <w:rsid w:val="00166F8C"/>
    <w:rsid w:val="00170C57"/>
    <w:rsid w:val="0017222A"/>
    <w:rsid w:val="001731FE"/>
    <w:rsid w:val="001779F5"/>
    <w:rsid w:val="00180A25"/>
    <w:rsid w:val="00180E0C"/>
    <w:rsid w:val="00184D45"/>
    <w:rsid w:val="0018607C"/>
    <w:rsid w:val="0018643D"/>
    <w:rsid w:val="00186F4D"/>
    <w:rsid w:val="00190703"/>
    <w:rsid w:val="001948AC"/>
    <w:rsid w:val="001A0324"/>
    <w:rsid w:val="001A3BA0"/>
    <w:rsid w:val="001C3946"/>
    <w:rsid w:val="001C4744"/>
    <w:rsid w:val="001D0107"/>
    <w:rsid w:val="001D146D"/>
    <w:rsid w:val="001D263B"/>
    <w:rsid w:val="001D2D3F"/>
    <w:rsid w:val="001D3ABA"/>
    <w:rsid w:val="001E3971"/>
    <w:rsid w:val="001E5D98"/>
    <w:rsid w:val="001F0BE2"/>
    <w:rsid w:val="001F4685"/>
    <w:rsid w:val="001F469C"/>
    <w:rsid w:val="00201E93"/>
    <w:rsid w:val="002046F6"/>
    <w:rsid w:val="00205130"/>
    <w:rsid w:val="00205AAD"/>
    <w:rsid w:val="00213594"/>
    <w:rsid w:val="00213E70"/>
    <w:rsid w:val="00214A27"/>
    <w:rsid w:val="00221058"/>
    <w:rsid w:val="0022137B"/>
    <w:rsid w:val="002259EB"/>
    <w:rsid w:val="00232FF0"/>
    <w:rsid w:val="002333F8"/>
    <w:rsid w:val="00234279"/>
    <w:rsid w:val="00234D6E"/>
    <w:rsid w:val="002363ED"/>
    <w:rsid w:val="00236FC4"/>
    <w:rsid w:val="00240032"/>
    <w:rsid w:val="002418DB"/>
    <w:rsid w:val="00246A97"/>
    <w:rsid w:val="002474B2"/>
    <w:rsid w:val="0025170F"/>
    <w:rsid w:val="00262995"/>
    <w:rsid w:val="0026386E"/>
    <w:rsid w:val="00267F76"/>
    <w:rsid w:val="00270320"/>
    <w:rsid w:val="0028407C"/>
    <w:rsid w:val="00284153"/>
    <w:rsid w:val="0028451F"/>
    <w:rsid w:val="00285100"/>
    <w:rsid w:val="00295280"/>
    <w:rsid w:val="00295D74"/>
    <w:rsid w:val="00297F47"/>
    <w:rsid w:val="002A09BE"/>
    <w:rsid w:val="002A3593"/>
    <w:rsid w:val="002B0A1C"/>
    <w:rsid w:val="002B57FD"/>
    <w:rsid w:val="002C340B"/>
    <w:rsid w:val="002D7431"/>
    <w:rsid w:val="002D7708"/>
    <w:rsid w:val="002E211B"/>
    <w:rsid w:val="002E46D5"/>
    <w:rsid w:val="002E4B1E"/>
    <w:rsid w:val="002E7B0E"/>
    <w:rsid w:val="002F02B2"/>
    <w:rsid w:val="002F4E90"/>
    <w:rsid w:val="00302190"/>
    <w:rsid w:val="003021B9"/>
    <w:rsid w:val="00310DA0"/>
    <w:rsid w:val="0031163E"/>
    <w:rsid w:val="00312588"/>
    <w:rsid w:val="00316C6F"/>
    <w:rsid w:val="00317261"/>
    <w:rsid w:val="00320F7C"/>
    <w:rsid w:val="003236B0"/>
    <w:rsid w:val="00325BD8"/>
    <w:rsid w:val="00332E18"/>
    <w:rsid w:val="00333579"/>
    <w:rsid w:val="00335430"/>
    <w:rsid w:val="00335C1E"/>
    <w:rsid w:val="0033610B"/>
    <w:rsid w:val="00347733"/>
    <w:rsid w:val="00347F16"/>
    <w:rsid w:val="00351E34"/>
    <w:rsid w:val="00353FA9"/>
    <w:rsid w:val="00355203"/>
    <w:rsid w:val="00360F0C"/>
    <w:rsid w:val="003707D5"/>
    <w:rsid w:val="003773C6"/>
    <w:rsid w:val="003779C0"/>
    <w:rsid w:val="003802E4"/>
    <w:rsid w:val="003807CC"/>
    <w:rsid w:val="00380C41"/>
    <w:rsid w:val="00382E68"/>
    <w:rsid w:val="00390956"/>
    <w:rsid w:val="003910AB"/>
    <w:rsid w:val="003A27BB"/>
    <w:rsid w:val="003A44ED"/>
    <w:rsid w:val="003A4927"/>
    <w:rsid w:val="003A4F79"/>
    <w:rsid w:val="003A64BB"/>
    <w:rsid w:val="003B084F"/>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F35F9"/>
    <w:rsid w:val="004020B1"/>
    <w:rsid w:val="004027D2"/>
    <w:rsid w:val="00403E94"/>
    <w:rsid w:val="004051AC"/>
    <w:rsid w:val="004061A5"/>
    <w:rsid w:val="004121F2"/>
    <w:rsid w:val="00413415"/>
    <w:rsid w:val="004145D2"/>
    <w:rsid w:val="004146ED"/>
    <w:rsid w:val="00421823"/>
    <w:rsid w:val="00433E09"/>
    <w:rsid w:val="00434C95"/>
    <w:rsid w:val="0043579C"/>
    <w:rsid w:val="00436FE6"/>
    <w:rsid w:val="00445156"/>
    <w:rsid w:val="004462FB"/>
    <w:rsid w:val="00446884"/>
    <w:rsid w:val="00447A9D"/>
    <w:rsid w:val="00451EB6"/>
    <w:rsid w:val="00454374"/>
    <w:rsid w:val="00454BA6"/>
    <w:rsid w:val="00460D3B"/>
    <w:rsid w:val="00463617"/>
    <w:rsid w:val="00466BE1"/>
    <w:rsid w:val="004670F3"/>
    <w:rsid w:val="0046741A"/>
    <w:rsid w:val="0046750D"/>
    <w:rsid w:val="00473E44"/>
    <w:rsid w:val="004747F8"/>
    <w:rsid w:val="00483747"/>
    <w:rsid w:val="00491060"/>
    <w:rsid w:val="00491BEB"/>
    <w:rsid w:val="00493E3C"/>
    <w:rsid w:val="004A054A"/>
    <w:rsid w:val="004A251F"/>
    <w:rsid w:val="004A6D4F"/>
    <w:rsid w:val="004B0712"/>
    <w:rsid w:val="004B4A07"/>
    <w:rsid w:val="004B4D2B"/>
    <w:rsid w:val="004B51F0"/>
    <w:rsid w:val="004B5BE1"/>
    <w:rsid w:val="004B6319"/>
    <w:rsid w:val="004B75D6"/>
    <w:rsid w:val="004C27F3"/>
    <w:rsid w:val="004D3615"/>
    <w:rsid w:val="004D4C7C"/>
    <w:rsid w:val="004D7504"/>
    <w:rsid w:val="004D7C69"/>
    <w:rsid w:val="004E41EC"/>
    <w:rsid w:val="004E51BF"/>
    <w:rsid w:val="004F0CE5"/>
    <w:rsid w:val="004F2420"/>
    <w:rsid w:val="004F5F21"/>
    <w:rsid w:val="004F6542"/>
    <w:rsid w:val="00503B6C"/>
    <w:rsid w:val="00504AF3"/>
    <w:rsid w:val="00510AFE"/>
    <w:rsid w:val="005112E6"/>
    <w:rsid w:val="005123E9"/>
    <w:rsid w:val="005125F1"/>
    <w:rsid w:val="00513DFD"/>
    <w:rsid w:val="00516BE5"/>
    <w:rsid w:val="00516D63"/>
    <w:rsid w:val="00517C2D"/>
    <w:rsid w:val="00521449"/>
    <w:rsid w:val="005333C9"/>
    <w:rsid w:val="00533467"/>
    <w:rsid w:val="00540C59"/>
    <w:rsid w:val="00542126"/>
    <w:rsid w:val="00542FE1"/>
    <w:rsid w:val="00543345"/>
    <w:rsid w:val="005455F2"/>
    <w:rsid w:val="00557C27"/>
    <w:rsid w:val="00562780"/>
    <w:rsid w:val="0056524E"/>
    <w:rsid w:val="0056734B"/>
    <w:rsid w:val="00570AF1"/>
    <w:rsid w:val="00577522"/>
    <w:rsid w:val="0058100A"/>
    <w:rsid w:val="00581C8A"/>
    <w:rsid w:val="005857FE"/>
    <w:rsid w:val="00587883"/>
    <w:rsid w:val="00591145"/>
    <w:rsid w:val="005915EE"/>
    <w:rsid w:val="00592116"/>
    <w:rsid w:val="00592C4A"/>
    <w:rsid w:val="00594909"/>
    <w:rsid w:val="005A6151"/>
    <w:rsid w:val="005C591B"/>
    <w:rsid w:val="005D0315"/>
    <w:rsid w:val="005D7AD3"/>
    <w:rsid w:val="005E1262"/>
    <w:rsid w:val="005E17AA"/>
    <w:rsid w:val="005E6A6F"/>
    <w:rsid w:val="005F04A4"/>
    <w:rsid w:val="005F1385"/>
    <w:rsid w:val="005F314C"/>
    <w:rsid w:val="005F7C39"/>
    <w:rsid w:val="00600520"/>
    <w:rsid w:val="00600E9A"/>
    <w:rsid w:val="006058AA"/>
    <w:rsid w:val="006063D2"/>
    <w:rsid w:val="00606C51"/>
    <w:rsid w:val="00615953"/>
    <w:rsid w:val="00615BD8"/>
    <w:rsid w:val="00622E2D"/>
    <w:rsid w:val="00625C4F"/>
    <w:rsid w:val="006302E1"/>
    <w:rsid w:val="0063079A"/>
    <w:rsid w:val="006402E8"/>
    <w:rsid w:val="00640D21"/>
    <w:rsid w:val="006438D6"/>
    <w:rsid w:val="00644CA8"/>
    <w:rsid w:val="00645401"/>
    <w:rsid w:val="00653BA0"/>
    <w:rsid w:val="006545B7"/>
    <w:rsid w:val="0066563B"/>
    <w:rsid w:val="0066674A"/>
    <w:rsid w:val="00666E67"/>
    <w:rsid w:val="00672589"/>
    <w:rsid w:val="006726DA"/>
    <w:rsid w:val="00672FA7"/>
    <w:rsid w:val="006742FF"/>
    <w:rsid w:val="00676413"/>
    <w:rsid w:val="0068588E"/>
    <w:rsid w:val="006879AE"/>
    <w:rsid w:val="00691B60"/>
    <w:rsid w:val="0069286C"/>
    <w:rsid w:val="00694891"/>
    <w:rsid w:val="006A2456"/>
    <w:rsid w:val="006A63EA"/>
    <w:rsid w:val="006A7F3B"/>
    <w:rsid w:val="006B01DD"/>
    <w:rsid w:val="006C0EED"/>
    <w:rsid w:val="006D1BF2"/>
    <w:rsid w:val="006D23CA"/>
    <w:rsid w:val="006D2615"/>
    <w:rsid w:val="006D3ACA"/>
    <w:rsid w:val="006E0457"/>
    <w:rsid w:val="006E2479"/>
    <w:rsid w:val="006E42CD"/>
    <w:rsid w:val="006F3A5A"/>
    <w:rsid w:val="006F4202"/>
    <w:rsid w:val="00702413"/>
    <w:rsid w:val="00705A5C"/>
    <w:rsid w:val="00711DA5"/>
    <w:rsid w:val="00720977"/>
    <w:rsid w:val="0072342B"/>
    <w:rsid w:val="00731FB0"/>
    <w:rsid w:val="007324E1"/>
    <w:rsid w:val="0073322F"/>
    <w:rsid w:val="0073454B"/>
    <w:rsid w:val="007365F6"/>
    <w:rsid w:val="007400EF"/>
    <w:rsid w:val="007404D9"/>
    <w:rsid w:val="00740ED2"/>
    <w:rsid w:val="0074260A"/>
    <w:rsid w:val="007432E8"/>
    <w:rsid w:val="00751181"/>
    <w:rsid w:val="0075385C"/>
    <w:rsid w:val="00761A5E"/>
    <w:rsid w:val="00767A94"/>
    <w:rsid w:val="00774240"/>
    <w:rsid w:val="00786F22"/>
    <w:rsid w:val="00790032"/>
    <w:rsid w:val="007922C3"/>
    <w:rsid w:val="00793018"/>
    <w:rsid w:val="007959D3"/>
    <w:rsid w:val="00797AFF"/>
    <w:rsid w:val="007A3630"/>
    <w:rsid w:val="007A3F30"/>
    <w:rsid w:val="007A722D"/>
    <w:rsid w:val="007C219C"/>
    <w:rsid w:val="007C2D2C"/>
    <w:rsid w:val="007C3CED"/>
    <w:rsid w:val="007C3EE0"/>
    <w:rsid w:val="007C5524"/>
    <w:rsid w:val="007D0509"/>
    <w:rsid w:val="007D187F"/>
    <w:rsid w:val="007D47E6"/>
    <w:rsid w:val="007D5534"/>
    <w:rsid w:val="007D6344"/>
    <w:rsid w:val="007E098D"/>
    <w:rsid w:val="007E16F7"/>
    <w:rsid w:val="007E44F8"/>
    <w:rsid w:val="007E78B8"/>
    <w:rsid w:val="007E7A7D"/>
    <w:rsid w:val="007F0CB4"/>
    <w:rsid w:val="007F327B"/>
    <w:rsid w:val="00804485"/>
    <w:rsid w:val="00805F5C"/>
    <w:rsid w:val="00807A45"/>
    <w:rsid w:val="00807FD3"/>
    <w:rsid w:val="00812A9C"/>
    <w:rsid w:val="008146DC"/>
    <w:rsid w:val="00825042"/>
    <w:rsid w:val="00834447"/>
    <w:rsid w:val="00835DB7"/>
    <w:rsid w:val="00843063"/>
    <w:rsid w:val="00845275"/>
    <w:rsid w:val="00850535"/>
    <w:rsid w:val="008516F2"/>
    <w:rsid w:val="008538B6"/>
    <w:rsid w:val="008541AF"/>
    <w:rsid w:val="00857352"/>
    <w:rsid w:val="00862ED6"/>
    <w:rsid w:val="00866672"/>
    <w:rsid w:val="00871520"/>
    <w:rsid w:val="00872DBE"/>
    <w:rsid w:val="0087387C"/>
    <w:rsid w:val="00873EDA"/>
    <w:rsid w:val="00875E74"/>
    <w:rsid w:val="0087683D"/>
    <w:rsid w:val="00884C8D"/>
    <w:rsid w:val="00886779"/>
    <w:rsid w:val="008917D3"/>
    <w:rsid w:val="00892CD6"/>
    <w:rsid w:val="00897E90"/>
    <w:rsid w:val="008A4D91"/>
    <w:rsid w:val="008A5564"/>
    <w:rsid w:val="008A69F9"/>
    <w:rsid w:val="008B6168"/>
    <w:rsid w:val="008C2E95"/>
    <w:rsid w:val="008C680B"/>
    <w:rsid w:val="008E62A4"/>
    <w:rsid w:val="008E74F8"/>
    <w:rsid w:val="008E79AC"/>
    <w:rsid w:val="00900D5A"/>
    <w:rsid w:val="00904601"/>
    <w:rsid w:val="009068F6"/>
    <w:rsid w:val="00915601"/>
    <w:rsid w:val="00923C87"/>
    <w:rsid w:val="00925B71"/>
    <w:rsid w:val="0093120F"/>
    <w:rsid w:val="00935DD9"/>
    <w:rsid w:val="00952F22"/>
    <w:rsid w:val="00961A7B"/>
    <w:rsid w:val="00963051"/>
    <w:rsid w:val="00963D59"/>
    <w:rsid w:val="009662FC"/>
    <w:rsid w:val="0096701E"/>
    <w:rsid w:val="0096769A"/>
    <w:rsid w:val="009732B9"/>
    <w:rsid w:val="00973B64"/>
    <w:rsid w:val="0099678F"/>
    <w:rsid w:val="009969FF"/>
    <w:rsid w:val="00996E71"/>
    <w:rsid w:val="009A4728"/>
    <w:rsid w:val="009A7401"/>
    <w:rsid w:val="009B0E82"/>
    <w:rsid w:val="009B1DA6"/>
    <w:rsid w:val="009B53FB"/>
    <w:rsid w:val="009B5AF3"/>
    <w:rsid w:val="009B7920"/>
    <w:rsid w:val="009C2E0D"/>
    <w:rsid w:val="009C4234"/>
    <w:rsid w:val="009C5715"/>
    <w:rsid w:val="009C67A9"/>
    <w:rsid w:val="009D28CF"/>
    <w:rsid w:val="009D7F03"/>
    <w:rsid w:val="009E2860"/>
    <w:rsid w:val="009E36EE"/>
    <w:rsid w:val="009E55D9"/>
    <w:rsid w:val="009F2B89"/>
    <w:rsid w:val="009F7D72"/>
    <w:rsid w:val="00A004B1"/>
    <w:rsid w:val="00A05C54"/>
    <w:rsid w:val="00A117A9"/>
    <w:rsid w:val="00A16CB9"/>
    <w:rsid w:val="00A33A86"/>
    <w:rsid w:val="00A3487E"/>
    <w:rsid w:val="00A356EF"/>
    <w:rsid w:val="00A4558E"/>
    <w:rsid w:val="00A541B8"/>
    <w:rsid w:val="00A542E2"/>
    <w:rsid w:val="00A60618"/>
    <w:rsid w:val="00A631B6"/>
    <w:rsid w:val="00A63873"/>
    <w:rsid w:val="00A64D45"/>
    <w:rsid w:val="00A652C9"/>
    <w:rsid w:val="00A66B7E"/>
    <w:rsid w:val="00A7049F"/>
    <w:rsid w:val="00A74587"/>
    <w:rsid w:val="00A84DAE"/>
    <w:rsid w:val="00A85C3D"/>
    <w:rsid w:val="00A97841"/>
    <w:rsid w:val="00AB0B96"/>
    <w:rsid w:val="00AB4452"/>
    <w:rsid w:val="00AC21D4"/>
    <w:rsid w:val="00AC4555"/>
    <w:rsid w:val="00AC5602"/>
    <w:rsid w:val="00AC6AF9"/>
    <w:rsid w:val="00AC732E"/>
    <w:rsid w:val="00AC7DB7"/>
    <w:rsid w:val="00AD2883"/>
    <w:rsid w:val="00AE0966"/>
    <w:rsid w:val="00AE1425"/>
    <w:rsid w:val="00AE227D"/>
    <w:rsid w:val="00AE3696"/>
    <w:rsid w:val="00AF2C44"/>
    <w:rsid w:val="00AF687F"/>
    <w:rsid w:val="00AF7827"/>
    <w:rsid w:val="00B04BFF"/>
    <w:rsid w:val="00B06C2B"/>
    <w:rsid w:val="00B06F8B"/>
    <w:rsid w:val="00B12126"/>
    <w:rsid w:val="00B14372"/>
    <w:rsid w:val="00B173A8"/>
    <w:rsid w:val="00B20D03"/>
    <w:rsid w:val="00B21BB7"/>
    <w:rsid w:val="00B21FE9"/>
    <w:rsid w:val="00B22430"/>
    <w:rsid w:val="00B24435"/>
    <w:rsid w:val="00B3007A"/>
    <w:rsid w:val="00B30B9D"/>
    <w:rsid w:val="00B3104A"/>
    <w:rsid w:val="00B40798"/>
    <w:rsid w:val="00B40CCE"/>
    <w:rsid w:val="00B474CD"/>
    <w:rsid w:val="00B60192"/>
    <w:rsid w:val="00B6427F"/>
    <w:rsid w:val="00B77F8F"/>
    <w:rsid w:val="00B87D21"/>
    <w:rsid w:val="00B90376"/>
    <w:rsid w:val="00B9060C"/>
    <w:rsid w:val="00B91B3C"/>
    <w:rsid w:val="00B92467"/>
    <w:rsid w:val="00B97DAD"/>
    <w:rsid w:val="00BA1963"/>
    <w:rsid w:val="00BA1BAA"/>
    <w:rsid w:val="00BA3F29"/>
    <w:rsid w:val="00BA5D2E"/>
    <w:rsid w:val="00BB3BE1"/>
    <w:rsid w:val="00BB4EA5"/>
    <w:rsid w:val="00BB7308"/>
    <w:rsid w:val="00BC2768"/>
    <w:rsid w:val="00BC5AFF"/>
    <w:rsid w:val="00BD6FE0"/>
    <w:rsid w:val="00BE0B74"/>
    <w:rsid w:val="00BE11D6"/>
    <w:rsid w:val="00BE1A0F"/>
    <w:rsid w:val="00BE1C7E"/>
    <w:rsid w:val="00BE4AAD"/>
    <w:rsid w:val="00BE7854"/>
    <w:rsid w:val="00BF03E2"/>
    <w:rsid w:val="00BF2C49"/>
    <w:rsid w:val="00BF48C1"/>
    <w:rsid w:val="00BF6D96"/>
    <w:rsid w:val="00BF6FC6"/>
    <w:rsid w:val="00C0019A"/>
    <w:rsid w:val="00C0171E"/>
    <w:rsid w:val="00C10273"/>
    <w:rsid w:val="00C1500D"/>
    <w:rsid w:val="00C16F6A"/>
    <w:rsid w:val="00C20209"/>
    <w:rsid w:val="00C20CBC"/>
    <w:rsid w:val="00C22F7D"/>
    <w:rsid w:val="00C25599"/>
    <w:rsid w:val="00C3060E"/>
    <w:rsid w:val="00C322E0"/>
    <w:rsid w:val="00C32BBD"/>
    <w:rsid w:val="00C34C24"/>
    <w:rsid w:val="00C36F91"/>
    <w:rsid w:val="00C413A9"/>
    <w:rsid w:val="00C47489"/>
    <w:rsid w:val="00C52959"/>
    <w:rsid w:val="00C52C2A"/>
    <w:rsid w:val="00C67AB0"/>
    <w:rsid w:val="00C73321"/>
    <w:rsid w:val="00C73EF2"/>
    <w:rsid w:val="00C8111C"/>
    <w:rsid w:val="00C86588"/>
    <w:rsid w:val="00C86E2B"/>
    <w:rsid w:val="00C87998"/>
    <w:rsid w:val="00C940B7"/>
    <w:rsid w:val="00C96E18"/>
    <w:rsid w:val="00CA24D7"/>
    <w:rsid w:val="00CB1E3D"/>
    <w:rsid w:val="00CB1F30"/>
    <w:rsid w:val="00CB234A"/>
    <w:rsid w:val="00CB3263"/>
    <w:rsid w:val="00CB6ED2"/>
    <w:rsid w:val="00CC1B6F"/>
    <w:rsid w:val="00CC7561"/>
    <w:rsid w:val="00CD0CB9"/>
    <w:rsid w:val="00CD31F4"/>
    <w:rsid w:val="00CD40B8"/>
    <w:rsid w:val="00CE312E"/>
    <w:rsid w:val="00CE4CBB"/>
    <w:rsid w:val="00CF4866"/>
    <w:rsid w:val="00CF68F2"/>
    <w:rsid w:val="00CF72F7"/>
    <w:rsid w:val="00CF77BD"/>
    <w:rsid w:val="00D04589"/>
    <w:rsid w:val="00D10A58"/>
    <w:rsid w:val="00D13810"/>
    <w:rsid w:val="00D25405"/>
    <w:rsid w:val="00D272A9"/>
    <w:rsid w:val="00D35892"/>
    <w:rsid w:val="00D36724"/>
    <w:rsid w:val="00D36974"/>
    <w:rsid w:val="00D407B7"/>
    <w:rsid w:val="00D4128C"/>
    <w:rsid w:val="00D41566"/>
    <w:rsid w:val="00D4289E"/>
    <w:rsid w:val="00D43664"/>
    <w:rsid w:val="00D459C0"/>
    <w:rsid w:val="00D469F0"/>
    <w:rsid w:val="00D64099"/>
    <w:rsid w:val="00D64A07"/>
    <w:rsid w:val="00D72A0E"/>
    <w:rsid w:val="00D80A28"/>
    <w:rsid w:val="00D90684"/>
    <w:rsid w:val="00D90CA1"/>
    <w:rsid w:val="00D9498D"/>
    <w:rsid w:val="00D9595D"/>
    <w:rsid w:val="00D96929"/>
    <w:rsid w:val="00D974FC"/>
    <w:rsid w:val="00DA4AB5"/>
    <w:rsid w:val="00DA7C43"/>
    <w:rsid w:val="00DB14F1"/>
    <w:rsid w:val="00DB36A4"/>
    <w:rsid w:val="00DB58B4"/>
    <w:rsid w:val="00DB5E60"/>
    <w:rsid w:val="00DC22DE"/>
    <w:rsid w:val="00DC3069"/>
    <w:rsid w:val="00DC7FDA"/>
    <w:rsid w:val="00DD19ED"/>
    <w:rsid w:val="00DD4066"/>
    <w:rsid w:val="00DD7027"/>
    <w:rsid w:val="00DD72AA"/>
    <w:rsid w:val="00DE36C7"/>
    <w:rsid w:val="00DF1E1E"/>
    <w:rsid w:val="00DF29EE"/>
    <w:rsid w:val="00DF2FEC"/>
    <w:rsid w:val="00DF6686"/>
    <w:rsid w:val="00DF6C48"/>
    <w:rsid w:val="00DF6ED7"/>
    <w:rsid w:val="00E03CD5"/>
    <w:rsid w:val="00E04CF8"/>
    <w:rsid w:val="00E07BB6"/>
    <w:rsid w:val="00E221B5"/>
    <w:rsid w:val="00E3182A"/>
    <w:rsid w:val="00E3216B"/>
    <w:rsid w:val="00E32C2B"/>
    <w:rsid w:val="00E35697"/>
    <w:rsid w:val="00E36BB5"/>
    <w:rsid w:val="00E36FA7"/>
    <w:rsid w:val="00E4410C"/>
    <w:rsid w:val="00E52666"/>
    <w:rsid w:val="00E53E13"/>
    <w:rsid w:val="00E54A70"/>
    <w:rsid w:val="00E56B11"/>
    <w:rsid w:val="00E57D47"/>
    <w:rsid w:val="00E60976"/>
    <w:rsid w:val="00E6189D"/>
    <w:rsid w:val="00E67A20"/>
    <w:rsid w:val="00E713F9"/>
    <w:rsid w:val="00E71839"/>
    <w:rsid w:val="00E758C7"/>
    <w:rsid w:val="00E85727"/>
    <w:rsid w:val="00E85DD7"/>
    <w:rsid w:val="00E867B7"/>
    <w:rsid w:val="00E87BAA"/>
    <w:rsid w:val="00E947FC"/>
    <w:rsid w:val="00E9564C"/>
    <w:rsid w:val="00E96877"/>
    <w:rsid w:val="00E97E94"/>
    <w:rsid w:val="00EA031F"/>
    <w:rsid w:val="00EA11BF"/>
    <w:rsid w:val="00EA18B1"/>
    <w:rsid w:val="00EA2CC7"/>
    <w:rsid w:val="00EA31EE"/>
    <w:rsid w:val="00EA4D7D"/>
    <w:rsid w:val="00EB2362"/>
    <w:rsid w:val="00EC304E"/>
    <w:rsid w:val="00EC5CBE"/>
    <w:rsid w:val="00EC6AA6"/>
    <w:rsid w:val="00EC76AB"/>
    <w:rsid w:val="00ED00D6"/>
    <w:rsid w:val="00ED3D55"/>
    <w:rsid w:val="00EF0E54"/>
    <w:rsid w:val="00EF7A46"/>
    <w:rsid w:val="00F00718"/>
    <w:rsid w:val="00F00D77"/>
    <w:rsid w:val="00F019DF"/>
    <w:rsid w:val="00F104C4"/>
    <w:rsid w:val="00F12BEC"/>
    <w:rsid w:val="00F22519"/>
    <w:rsid w:val="00F237DD"/>
    <w:rsid w:val="00F23EAC"/>
    <w:rsid w:val="00F276E4"/>
    <w:rsid w:val="00F305C0"/>
    <w:rsid w:val="00F31782"/>
    <w:rsid w:val="00F31CA9"/>
    <w:rsid w:val="00F33F22"/>
    <w:rsid w:val="00F34DC2"/>
    <w:rsid w:val="00F354C9"/>
    <w:rsid w:val="00F37BAC"/>
    <w:rsid w:val="00F41514"/>
    <w:rsid w:val="00F477B2"/>
    <w:rsid w:val="00F51E90"/>
    <w:rsid w:val="00F56152"/>
    <w:rsid w:val="00F57E1B"/>
    <w:rsid w:val="00F603A5"/>
    <w:rsid w:val="00F609A4"/>
    <w:rsid w:val="00F623E2"/>
    <w:rsid w:val="00F63925"/>
    <w:rsid w:val="00F63DB9"/>
    <w:rsid w:val="00F66202"/>
    <w:rsid w:val="00F67EDD"/>
    <w:rsid w:val="00F72E6C"/>
    <w:rsid w:val="00F736DE"/>
    <w:rsid w:val="00F73C7F"/>
    <w:rsid w:val="00F84AFF"/>
    <w:rsid w:val="00F93890"/>
    <w:rsid w:val="00F95099"/>
    <w:rsid w:val="00FA1A95"/>
    <w:rsid w:val="00FA1CD2"/>
    <w:rsid w:val="00FA231E"/>
    <w:rsid w:val="00FA26BA"/>
    <w:rsid w:val="00FB208F"/>
    <w:rsid w:val="00FB69BD"/>
    <w:rsid w:val="00FB6D52"/>
    <w:rsid w:val="00FC7936"/>
    <w:rsid w:val="00FD05E4"/>
    <w:rsid w:val="00FD095E"/>
    <w:rsid w:val="00FD3C84"/>
    <w:rsid w:val="00FD3FB1"/>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3DD3F"/>
  <w15:docId w15:val="{4AF12C02-9A35-4624-9A45-E716CD6D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1"/>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5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7208-C76A-4575-A5B6-BE972322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5529</TotalTime>
  <Pages>12</Pages>
  <Words>5559</Words>
  <Characters>30576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46</cp:revision>
  <cp:lastPrinted>2023-08-17T17:55:00Z</cp:lastPrinted>
  <dcterms:created xsi:type="dcterms:W3CDTF">2023-08-21T17:12:00Z</dcterms:created>
  <dcterms:modified xsi:type="dcterms:W3CDTF">2023-10-20T21:22:00Z</dcterms:modified>
</cp:coreProperties>
</file>