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37" w:rsidRDefault="00B96E37" w:rsidP="00B96E37">
      <w:pPr>
        <w:pStyle w:val="Sangradetextonormal"/>
        <w:ind w:firstLine="0"/>
        <w:jc w:val="left"/>
        <w:outlineLvl w:val="0"/>
        <w:rPr>
          <w:rFonts w:ascii="Arial" w:hAnsi="Arial" w:cs="Arial"/>
          <w:b/>
          <w:sz w:val="18"/>
          <w:szCs w:val="18"/>
        </w:rPr>
      </w:pPr>
    </w:p>
    <w:p w:rsidR="00B96E37" w:rsidRPr="00DA03AD" w:rsidRDefault="00B96E37" w:rsidP="00DA03AD">
      <w:pPr>
        <w:pStyle w:val="Sangradetextonormal"/>
        <w:jc w:val="left"/>
        <w:outlineLvl w:val="0"/>
        <w:rPr>
          <w:rFonts w:ascii="Arial" w:hAnsi="Arial" w:cs="Arial"/>
          <w:b/>
          <w:sz w:val="18"/>
          <w:szCs w:val="18"/>
        </w:rPr>
      </w:pPr>
      <w:r w:rsidRPr="00AC4F3F">
        <w:rPr>
          <w:rFonts w:ascii="Arial" w:hAnsi="Arial" w:cs="Arial"/>
          <w:b/>
          <w:sz w:val="30"/>
          <w:szCs w:val="30"/>
        </w:rPr>
        <w:t xml:space="preserve">  </w:t>
      </w:r>
      <w:r w:rsidR="00DA03AD">
        <w:rPr>
          <w:rFonts w:ascii="Arial" w:hAnsi="Arial" w:cs="Arial"/>
          <w:b/>
          <w:sz w:val="30"/>
          <w:szCs w:val="30"/>
        </w:rPr>
        <w:t xml:space="preserve">                </w:t>
      </w:r>
    </w:p>
    <w:p w:rsidR="003668E2" w:rsidRPr="00DA03AD" w:rsidRDefault="003668E2" w:rsidP="001C5FBA">
      <w:pPr>
        <w:pStyle w:val="Sangradetextonormal"/>
        <w:outlineLvl w:val="0"/>
        <w:rPr>
          <w:rFonts w:ascii="Arial" w:hAnsi="Arial" w:cs="Arial"/>
          <w:b/>
          <w:sz w:val="18"/>
          <w:szCs w:val="18"/>
        </w:rPr>
      </w:pPr>
      <w:r w:rsidRPr="00DA03AD">
        <w:rPr>
          <w:rFonts w:ascii="Arial" w:hAnsi="Arial" w:cs="Arial"/>
          <w:b/>
          <w:sz w:val="18"/>
          <w:szCs w:val="18"/>
        </w:rPr>
        <w:t>SEGURO SOCIAL DE SALUD (ESSALUD)</w:t>
      </w:r>
    </w:p>
    <w:p w:rsidR="003668E2" w:rsidRPr="00DA03AD" w:rsidRDefault="003668E2" w:rsidP="00F023F4">
      <w:pPr>
        <w:pStyle w:val="Sangradetextonormal"/>
        <w:ind w:firstLine="0"/>
        <w:rPr>
          <w:rFonts w:ascii="Arial" w:hAnsi="Arial" w:cs="Arial"/>
          <w:b/>
          <w:sz w:val="18"/>
          <w:szCs w:val="18"/>
        </w:rPr>
      </w:pPr>
    </w:p>
    <w:p w:rsidR="003668E2" w:rsidRPr="00DA03AD" w:rsidRDefault="003668E2" w:rsidP="00922E6F">
      <w:pPr>
        <w:pStyle w:val="Sangradetextonormal"/>
        <w:ind w:firstLine="0"/>
        <w:outlineLvl w:val="0"/>
        <w:rPr>
          <w:rFonts w:ascii="Arial" w:hAnsi="Arial" w:cs="Arial"/>
          <w:b/>
          <w:sz w:val="18"/>
          <w:szCs w:val="18"/>
          <w:u w:val="single"/>
        </w:rPr>
      </w:pPr>
      <w:r w:rsidRPr="00DA03AD">
        <w:rPr>
          <w:rFonts w:ascii="Arial" w:hAnsi="Arial" w:cs="Arial"/>
          <w:b/>
          <w:sz w:val="18"/>
          <w:szCs w:val="18"/>
          <w:u w:val="single"/>
        </w:rPr>
        <w:t>AVISO  DE  CONVOCATORIA PARA CONTRATACIÓN ADMINISTRATIVA DE SERVICIOS (CAS)</w:t>
      </w:r>
    </w:p>
    <w:p w:rsidR="003668E2" w:rsidRPr="00DA03AD" w:rsidRDefault="003668E2" w:rsidP="00922E6F">
      <w:pPr>
        <w:pStyle w:val="Sangradetextonormal"/>
        <w:ind w:firstLine="0"/>
        <w:outlineLvl w:val="0"/>
        <w:rPr>
          <w:rFonts w:ascii="Arial" w:hAnsi="Arial" w:cs="Arial"/>
          <w:b/>
          <w:sz w:val="18"/>
          <w:szCs w:val="18"/>
        </w:rPr>
      </w:pPr>
    </w:p>
    <w:p w:rsidR="003668E2" w:rsidRPr="00DA03AD" w:rsidRDefault="00E26282" w:rsidP="00922E6F">
      <w:pPr>
        <w:pStyle w:val="Sangradetextonormal"/>
        <w:ind w:firstLine="0"/>
        <w:outlineLvl w:val="0"/>
        <w:rPr>
          <w:rFonts w:ascii="Arial" w:hAnsi="Arial" w:cs="Arial"/>
          <w:b/>
          <w:sz w:val="18"/>
          <w:szCs w:val="18"/>
        </w:rPr>
      </w:pPr>
      <w:r w:rsidRPr="00DA03AD">
        <w:rPr>
          <w:rFonts w:ascii="Arial" w:hAnsi="Arial" w:cs="Arial"/>
          <w:b/>
          <w:sz w:val="18"/>
          <w:szCs w:val="18"/>
        </w:rPr>
        <w:t xml:space="preserve">RED ASISTENCIAL </w:t>
      </w:r>
      <w:r w:rsidR="006D73B3" w:rsidRPr="00DA03AD">
        <w:rPr>
          <w:rFonts w:ascii="Arial" w:hAnsi="Arial" w:cs="Arial"/>
          <w:b/>
          <w:sz w:val="18"/>
          <w:szCs w:val="18"/>
        </w:rPr>
        <w:t>TUMBES</w:t>
      </w:r>
    </w:p>
    <w:p w:rsidR="003668E2" w:rsidRPr="00DA03AD" w:rsidRDefault="003668E2" w:rsidP="00922E6F">
      <w:pPr>
        <w:pStyle w:val="Sangradetextonormal"/>
        <w:ind w:firstLine="0"/>
        <w:outlineLvl w:val="0"/>
        <w:rPr>
          <w:rFonts w:ascii="Arial" w:hAnsi="Arial" w:cs="Arial"/>
          <w:b/>
          <w:sz w:val="18"/>
          <w:szCs w:val="18"/>
        </w:rPr>
      </w:pPr>
    </w:p>
    <w:p w:rsidR="003668E2" w:rsidRPr="00DA03AD" w:rsidRDefault="00DA03AD" w:rsidP="00922E6F">
      <w:pPr>
        <w:pStyle w:val="Sangradetextonormal"/>
        <w:ind w:firstLine="0"/>
        <w:outlineLvl w:val="0"/>
        <w:rPr>
          <w:rFonts w:ascii="Arial" w:hAnsi="Arial" w:cs="Arial"/>
          <w:b/>
          <w:sz w:val="18"/>
          <w:szCs w:val="18"/>
        </w:rPr>
      </w:pPr>
      <w:r w:rsidRPr="00DA03AD">
        <w:rPr>
          <w:rFonts w:ascii="Arial" w:hAnsi="Arial" w:cs="Arial"/>
          <w:b/>
          <w:sz w:val="18"/>
          <w:szCs w:val="18"/>
        </w:rPr>
        <w:t>CÓDIGO DE PROCESO: P.S. 009</w:t>
      </w:r>
      <w:r w:rsidR="003668E2" w:rsidRPr="00DA03AD">
        <w:rPr>
          <w:rFonts w:ascii="Arial" w:hAnsi="Arial" w:cs="Arial"/>
          <w:b/>
          <w:sz w:val="18"/>
          <w:szCs w:val="18"/>
        </w:rPr>
        <w:t>-CAS-RA</w:t>
      </w:r>
      <w:r w:rsidR="006D73B3" w:rsidRPr="00DA03AD">
        <w:rPr>
          <w:rFonts w:ascii="Arial" w:hAnsi="Arial" w:cs="Arial"/>
          <w:b/>
          <w:sz w:val="18"/>
          <w:szCs w:val="18"/>
        </w:rPr>
        <w:t>TUM</w:t>
      </w:r>
      <w:r w:rsidR="00EB1935" w:rsidRPr="00DA03AD">
        <w:rPr>
          <w:rFonts w:ascii="Arial" w:hAnsi="Arial" w:cs="Arial"/>
          <w:b/>
          <w:sz w:val="18"/>
          <w:szCs w:val="18"/>
        </w:rPr>
        <w:t>-2016</w:t>
      </w:r>
    </w:p>
    <w:p w:rsidR="003668E2" w:rsidRPr="00DA03AD" w:rsidRDefault="003668E2" w:rsidP="007365AA">
      <w:pPr>
        <w:pStyle w:val="Sangradetextonormal"/>
        <w:ind w:firstLine="0"/>
        <w:jc w:val="left"/>
        <w:rPr>
          <w:rFonts w:ascii="Arial" w:hAnsi="Arial" w:cs="Arial"/>
          <w:sz w:val="18"/>
          <w:szCs w:val="18"/>
        </w:rPr>
      </w:pPr>
    </w:p>
    <w:p w:rsidR="003668E2" w:rsidRPr="00DA03AD" w:rsidRDefault="003668E2" w:rsidP="00E34A37">
      <w:pPr>
        <w:pStyle w:val="Sangradetextonormal"/>
        <w:numPr>
          <w:ilvl w:val="0"/>
          <w:numId w:val="1"/>
        </w:numPr>
        <w:tabs>
          <w:tab w:val="clear" w:pos="720"/>
          <w:tab w:val="num" w:pos="426"/>
        </w:tabs>
        <w:ind w:left="426" w:hanging="426"/>
        <w:jc w:val="left"/>
        <w:rPr>
          <w:rFonts w:ascii="Arial" w:hAnsi="Arial" w:cs="Arial"/>
          <w:b/>
          <w:sz w:val="18"/>
          <w:szCs w:val="18"/>
        </w:rPr>
      </w:pPr>
      <w:r w:rsidRPr="00DA03AD">
        <w:rPr>
          <w:rFonts w:ascii="Arial" w:hAnsi="Arial" w:cs="Arial"/>
          <w:b/>
          <w:sz w:val="18"/>
          <w:szCs w:val="18"/>
        </w:rPr>
        <w:t>GENERALIDADES</w:t>
      </w:r>
    </w:p>
    <w:p w:rsidR="003668E2" w:rsidRPr="00DA03AD" w:rsidRDefault="003668E2" w:rsidP="001B79EB">
      <w:pPr>
        <w:pStyle w:val="Sangradetextonormal"/>
        <w:ind w:left="360" w:firstLine="0"/>
        <w:jc w:val="left"/>
        <w:rPr>
          <w:rFonts w:ascii="Arial" w:hAnsi="Arial" w:cs="Arial"/>
          <w:sz w:val="18"/>
          <w:szCs w:val="18"/>
        </w:rPr>
      </w:pPr>
      <w:r w:rsidRPr="00DA03AD">
        <w:rPr>
          <w:rFonts w:ascii="Arial" w:hAnsi="Arial" w:cs="Arial"/>
          <w:sz w:val="18"/>
          <w:szCs w:val="18"/>
        </w:rPr>
        <w:t xml:space="preserve">                                                                                                                                                                                                                                                                                                                                                                                                                                                                                                                                                                                                                                                                                                                                                                                                                                                                                                                                                                                                                                                                                                                                                                                                                                                                                                                                                                                                                                                                                                                                                                                                                                                                                                                                                                                                                                                                                                                                                                                                                                                                                                                                                                                                                                                                                                                                                                                                                                                                                                                                                                                                                                                                                                                                                                                                                                                                                                                                                                                                                                                                                                                                                                                                                                                                                                                                                                                                                                                                                                                                                                                                                                                                                                                                                                                                                                                                                                                                                                                                                                                                                                                                                                                                                                                                                                                                                                                                                                                                                                                                                                                                                                                                                                                                                                                                                                                                                              </w:t>
      </w:r>
    </w:p>
    <w:p w:rsidR="003668E2" w:rsidRPr="00DA03AD" w:rsidRDefault="003668E2" w:rsidP="00CD045C">
      <w:pPr>
        <w:pStyle w:val="Sangradetextonormal"/>
        <w:numPr>
          <w:ilvl w:val="1"/>
          <w:numId w:val="1"/>
        </w:numPr>
        <w:tabs>
          <w:tab w:val="clear" w:pos="1440"/>
          <w:tab w:val="num" w:pos="709"/>
        </w:tabs>
        <w:ind w:left="709" w:hanging="283"/>
        <w:jc w:val="left"/>
        <w:rPr>
          <w:rFonts w:ascii="Arial" w:hAnsi="Arial" w:cs="Arial"/>
          <w:b/>
          <w:sz w:val="18"/>
          <w:szCs w:val="18"/>
        </w:rPr>
      </w:pPr>
      <w:r w:rsidRPr="00DA03AD">
        <w:rPr>
          <w:rFonts w:ascii="Arial" w:hAnsi="Arial" w:cs="Arial"/>
          <w:b/>
          <w:sz w:val="18"/>
          <w:szCs w:val="18"/>
        </w:rPr>
        <w:t>Objeto de la Convocatoria</w:t>
      </w:r>
    </w:p>
    <w:p w:rsidR="003668E2" w:rsidRPr="00DA03AD" w:rsidRDefault="00DA03AD" w:rsidP="00870963">
      <w:pPr>
        <w:pStyle w:val="Sangradetextonormal"/>
        <w:jc w:val="left"/>
        <w:rPr>
          <w:rFonts w:ascii="Arial" w:hAnsi="Arial" w:cs="Arial"/>
          <w:b/>
          <w:sz w:val="18"/>
          <w:szCs w:val="18"/>
        </w:rPr>
      </w:pPr>
      <w:r w:rsidRPr="00DA03AD">
        <w:rPr>
          <w:rFonts w:ascii="Arial" w:hAnsi="Arial" w:cs="Arial"/>
          <w:sz w:val="18"/>
          <w:szCs w:val="18"/>
        </w:rPr>
        <w:t>Contratar el</w:t>
      </w:r>
      <w:r w:rsidR="00BD6BCF" w:rsidRPr="00DA03AD">
        <w:rPr>
          <w:rFonts w:ascii="Arial" w:hAnsi="Arial" w:cs="Arial"/>
          <w:sz w:val="18"/>
          <w:szCs w:val="18"/>
        </w:rPr>
        <w:t xml:space="preserve"> siguiente servicio de la Red Asistencial Tumbes</w:t>
      </w:r>
      <w:r w:rsidR="003668E2" w:rsidRPr="00DA03AD">
        <w:rPr>
          <w:rFonts w:ascii="Arial" w:hAnsi="Arial" w:cs="Arial"/>
          <w:sz w:val="18"/>
          <w:szCs w:val="18"/>
        </w:rPr>
        <w:t>:</w:t>
      </w:r>
    </w:p>
    <w:p w:rsidR="003668E2" w:rsidRPr="00DA03AD" w:rsidRDefault="003668E2" w:rsidP="00B72686">
      <w:pPr>
        <w:pStyle w:val="Sangradetextonormal"/>
        <w:ind w:left="709" w:firstLine="0"/>
        <w:jc w:val="left"/>
        <w:rPr>
          <w:rFonts w:ascii="Arial" w:hAnsi="Arial" w:cs="Arial"/>
          <w:b/>
          <w:sz w:val="18"/>
          <w:szCs w:val="18"/>
        </w:rPr>
      </w:pPr>
    </w:p>
    <w:tbl>
      <w:tblPr>
        <w:tblW w:w="9084"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81"/>
        <w:gridCol w:w="1555"/>
        <w:gridCol w:w="1141"/>
        <w:gridCol w:w="1128"/>
        <w:gridCol w:w="1425"/>
        <w:gridCol w:w="2554"/>
      </w:tblGrid>
      <w:tr w:rsidR="00E03821" w:rsidRPr="00DA03AD" w:rsidTr="00DA03AD">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3821" w:rsidRPr="00DA03AD" w:rsidRDefault="00E03821">
            <w:pPr>
              <w:suppressAutoHyphens w:val="0"/>
              <w:jc w:val="center"/>
              <w:rPr>
                <w:rFonts w:ascii="Arial" w:hAnsi="Arial" w:cs="Arial"/>
                <w:b/>
                <w:bCs/>
                <w:color w:val="000000"/>
                <w:sz w:val="18"/>
                <w:szCs w:val="18"/>
                <w:lang w:val="es-PE" w:eastAsia="es-PE"/>
              </w:rPr>
            </w:pPr>
            <w:r w:rsidRPr="00DA03AD">
              <w:rPr>
                <w:rFonts w:ascii="Arial" w:hAnsi="Arial" w:cs="Arial"/>
                <w:b/>
                <w:bCs/>
                <w:color w:val="000000"/>
                <w:sz w:val="18"/>
                <w:szCs w:val="18"/>
                <w:lang w:eastAsia="es-PE"/>
              </w:rPr>
              <w:t>PUESTO / SERVICIO</w:t>
            </w:r>
          </w:p>
        </w:tc>
        <w:tc>
          <w:tcPr>
            <w:tcW w:w="15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3821" w:rsidRPr="00DA03AD" w:rsidRDefault="00E03821">
            <w:pPr>
              <w:suppressAutoHyphens w:val="0"/>
              <w:jc w:val="center"/>
              <w:rPr>
                <w:rFonts w:ascii="Arial" w:hAnsi="Arial" w:cs="Arial"/>
                <w:b/>
                <w:bCs/>
                <w:color w:val="000000"/>
                <w:sz w:val="18"/>
                <w:szCs w:val="18"/>
                <w:lang w:eastAsia="es-PE"/>
              </w:rPr>
            </w:pPr>
            <w:r w:rsidRPr="00DA03AD">
              <w:rPr>
                <w:rFonts w:ascii="Arial" w:hAnsi="Arial" w:cs="Arial"/>
                <w:b/>
                <w:bCs/>
                <w:color w:val="000000"/>
                <w:sz w:val="18"/>
                <w:szCs w:val="18"/>
                <w:lang w:eastAsia="es-PE"/>
              </w:rPr>
              <w:t>ESPECIALIDAD</w:t>
            </w:r>
          </w:p>
        </w:tc>
        <w:tc>
          <w:tcPr>
            <w:tcW w:w="114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3821" w:rsidRPr="00DA03AD" w:rsidRDefault="00E03821">
            <w:pPr>
              <w:suppressAutoHyphens w:val="0"/>
              <w:jc w:val="center"/>
              <w:rPr>
                <w:rFonts w:ascii="Arial" w:hAnsi="Arial" w:cs="Arial"/>
                <w:b/>
                <w:bCs/>
                <w:color w:val="000000"/>
                <w:sz w:val="18"/>
                <w:szCs w:val="18"/>
                <w:lang w:val="es-PE" w:eastAsia="es-PE"/>
              </w:rPr>
            </w:pPr>
            <w:r w:rsidRPr="00DA03AD">
              <w:rPr>
                <w:rFonts w:ascii="Arial" w:hAnsi="Arial" w:cs="Arial"/>
                <w:b/>
                <w:bCs/>
                <w:color w:val="000000"/>
                <w:sz w:val="18"/>
                <w:szCs w:val="18"/>
                <w:lang w:eastAsia="es-PE"/>
              </w:rPr>
              <w:t>CÓDIGO</w:t>
            </w:r>
          </w:p>
        </w:tc>
        <w:tc>
          <w:tcPr>
            <w:tcW w:w="11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3821" w:rsidRPr="00DA03AD" w:rsidRDefault="00E03821">
            <w:pPr>
              <w:suppressAutoHyphens w:val="0"/>
              <w:jc w:val="center"/>
              <w:rPr>
                <w:rFonts w:ascii="Arial" w:hAnsi="Arial" w:cs="Arial"/>
                <w:b/>
                <w:bCs/>
                <w:color w:val="000000"/>
                <w:sz w:val="18"/>
                <w:szCs w:val="18"/>
                <w:lang w:val="es-PE" w:eastAsia="es-PE"/>
              </w:rPr>
            </w:pPr>
            <w:r w:rsidRPr="00DA03AD">
              <w:rPr>
                <w:rFonts w:ascii="Arial" w:hAnsi="Arial" w:cs="Arial"/>
                <w:b/>
                <w:bCs/>
                <w:color w:val="000000"/>
                <w:sz w:val="18"/>
                <w:szCs w:val="18"/>
                <w:lang w:eastAsia="es-PE"/>
              </w:rPr>
              <w:t>CANTIDAD</w:t>
            </w:r>
          </w:p>
        </w:tc>
        <w:tc>
          <w:tcPr>
            <w:tcW w:w="14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3821" w:rsidRPr="00DA03AD" w:rsidRDefault="00E03821">
            <w:pPr>
              <w:suppressAutoHyphens w:val="0"/>
              <w:jc w:val="center"/>
              <w:rPr>
                <w:rFonts w:ascii="Arial" w:hAnsi="Arial" w:cs="Arial"/>
                <w:b/>
                <w:bCs/>
                <w:color w:val="000000"/>
                <w:sz w:val="18"/>
                <w:szCs w:val="18"/>
                <w:lang w:val="es-PE" w:eastAsia="es-PE"/>
              </w:rPr>
            </w:pPr>
            <w:r w:rsidRPr="00DA03AD">
              <w:rPr>
                <w:rFonts w:ascii="Arial" w:hAnsi="Arial" w:cs="Arial"/>
                <w:b/>
                <w:bCs/>
                <w:color w:val="000000"/>
                <w:sz w:val="18"/>
                <w:szCs w:val="18"/>
                <w:lang w:eastAsia="es-PE"/>
              </w:rPr>
              <w:t>RETRIBUCIÓN MENSUAL</w:t>
            </w:r>
          </w:p>
        </w:tc>
        <w:tc>
          <w:tcPr>
            <w:tcW w:w="25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03821" w:rsidRPr="00DA03AD" w:rsidRDefault="00E03821">
            <w:pPr>
              <w:suppressAutoHyphens w:val="0"/>
              <w:jc w:val="center"/>
              <w:rPr>
                <w:rFonts w:ascii="Arial" w:hAnsi="Arial" w:cs="Arial"/>
                <w:b/>
                <w:bCs/>
                <w:color w:val="000000"/>
                <w:sz w:val="18"/>
                <w:szCs w:val="18"/>
                <w:lang w:eastAsia="es-PE"/>
              </w:rPr>
            </w:pPr>
            <w:r w:rsidRPr="00DA03AD">
              <w:rPr>
                <w:rFonts w:ascii="Arial" w:hAnsi="Arial" w:cs="Arial"/>
                <w:b/>
                <w:bCs/>
                <w:color w:val="000000"/>
                <w:sz w:val="18"/>
                <w:szCs w:val="18"/>
                <w:lang w:eastAsia="es-PE"/>
              </w:rPr>
              <w:t>DEPENDENCIA</w:t>
            </w:r>
          </w:p>
        </w:tc>
      </w:tr>
      <w:tr w:rsidR="00E03821" w:rsidRPr="00DA03AD" w:rsidTr="00DA03AD">
        <w:trPr>
          <w:trHeight w:val="648"/>
        </w:trPr>
        <w:tc>
          <w:tcPr>
            <w:tcW w:w="1281" w:type="dxa"/>
            <w:tcBorders>
              <w:top w:val="single" w:sz="4" w:space="0" w:color="auto"/>
              <w:left w:val="single" w:sz="4" w:space="0" w:color="auto"/>
              <w:bottom w:val="single" w:sz="4" w:space="0" w:color="auto"/>
              <w:right w:val="single" w:sz="4" w:space="0" w:color="auto"/>
            </w:tcBorders>
            <w:vAlign w:val="center"/>
            <w:hideMark/>
          </w:tcPr>
          <w:p w:rsidR="00E03821" w:rsidRPr="00DA03AD" w:rsidRDefault="00E03821">
            <w:pPr>
              <w:suppressAutoHyphens w:val="0"/>
              <w:jc w:val="center"/>
              <w:rPr>
                <w:rFonts w:ascii="Arial" w:hAnsi="Arial" w:cs="Arial"/>
                <w:color w:val="000000"/>
                <w:sz w:val="18"/>
                <w:szCs w:val="18"/>
                <w:lang w:val="es-PE" w:eastAsia="es-PE"/>
              </w:rPr>
            </w:pPr>
            <w:r w:rsidRPr="00DA03AD">
              <w:rPr>
                <w:rFonts w:ascii="Arial" w:hAnsi="Arial" w:cs="Arial"/>
                <w:color w:val="000000"/>
                <w:sz w:val="18"/>
                <w:szCs w:val="18"/>
                <w:lang w:val="es-PE" w:eastAsia="es-PE"/>
              </w:rPr>
              <w:t>Médico</w:t>
            </w:r>
          </w:p>
        </w:tc>
        <w:tc>
          <w:tcPr>
            <w:tcW w:w="1555" w:type="dxa"/>
            <w:tcBorders>
              <w:top w:val="single" w:sz="4" w:space="0" w:color="auto"/>
              <w:left w:val="single" w:sz="4" w:space="0" w:color="auto"/>
              <w:bottom w:val="single" w:sz="4" w:space="0" w:color="auto"/>
              <w:right w:val="single" w:sz="4" w:space="0" w:color="auto"/>
            </w:tcBorders>
            <w:vAlign w:val="center"/>
            <w:hideMark/>
          </w:tcPr>
          <w:p w:rsidR="00E03821" w:rsidRPr="00DA03AD" w:rsidRDefault="00E03821">
            <w:pPr>
              <w:suppressAutoHyphens w:val="0"/>
              <w:jc w:val="center"/>
              <w:rPr>
                <w:rFonts w:ascii="Arial" w:hAnsi="Arial" w:cs="Arial"/>
                <w:color w:val="000000"/>
                <w:sz w:val="18"/>
                <w:szCs w:val="18"/>
                <w:lang w:val="es-PE" w:eastAsia="es-PE"/>
              </w:rPr>
            </w:pPr>
            <w:r w:rsidRPr="00DA03AD">
              <w:rPr>
                <w:rFonts w:ascii="Arial" w:hAnsi="Arial" w:cs="Arial"/>
                <w:color w:val="000000"/>
                <w:sz w:val="18"/>
                <w:szCs w:val="18"/>
                <w:lang w:val="es-PE" w:eastAsia="es-PE"/>
              </w:rPr>
              <w:t>_____</w:t>
            </w:r>
          </w:p>
        </w:tc>
        <w:tc>
          <w:tcPr>
            <w:tcW w:w="1141" w:type="dxa"/>
            <w:tcBorders>
              <w:top w:val="single" w:sz="4" w:space="0" w:color="auto"/>
              <w:left w:val="single" w:sz="4" w:space="0" w:color="auto"/>
              <w:bottom w:val="single" w:sz="4" w:space="0" w:color="auto"/>
              <w:right w:val="single" w:sz="4" w:space="0" w:color="auto"/>
            </w:tcBorders>
            <w:vAlign w:val="center"/>
            <w:hideMark/>
          </w:tcPr>
          <w:p w:rsidR="00E03821" w:rsidRPr="00DA03AD" w:rsidRDefault="00E03821" w:rsidP="00DA03AD">
            <w:pPr>
              <w:suppressAutoHyphens w:val="0"/>
              <w:jc w:val="center"/>
              <w:rPr>
                <w:rFonts w:ascii="Arial" w:hAnsi="Arial" w:cs="Arial"/>
                <w:color w:val="000000"/>
                <w:sz w:val="18"/>
                <w:szCs w:val="18"/>
                <w:lang w:val="es-PE" w:eastAsia="es-PE"/>
              </w:rPr>
            </w:pPr>
            <w:r w:rsidRPr="00DA03AD">
              <w:rPr>
                <w:rFonts w:ascii="Arial" w:hAnsi="Arial" w:cs="Arial"/>
                <w:color w:val="000000"/>
                <w:sz w:val="18"/>
                <w:szCs w:val="18"/>
                <w:lang w:val="es-PE" w:eastAsia="es-PE"/>
              </w:rPr>
              <w:t>P1ME-00</w:t>
            </w:r>
            <w:r w:rsidR="00DA03AD" w:rsidRPr="00DA03AD">
              <w:rPr>
                <w:rFonts w:ascii="Arial" w:hAnsi="Arial" w:cs="Arial"/>
                <w:color w:val="000000"/>
                <w:sz w:val="18"/>
                <w:szCs w:val="18"/>
                <w:lang w:val="es-PE" w:eastAsia="es-PE"/>
              </w:rPr>
              <w:t>1</w:t>
            </w:r>
          </w:p>
        </w:tc>
        <w:tc>
          <w:tcPr>
            <w:tcW w:w="1128" w:type="dxa"/>
            <w:tcBorders>
              <w:top w:val="single" w:sz="4" w:space="0" w:color="auto"/>
              <w:left w:val="single" w:sz="4" w:space="0" w:color="auto"/>
              <w:bottom w:val="single" w:sz="4" w:space="0" w:color="auto"/>
              <w:right w:val="single" w:sz="4" w:space="0" w:color="auto"/>
            </w:tcBorders>
            <w:vAlign w:val="center"/>
            <w:hideMark/>
          </w:tcPr>
          <w:p w:rsidR="00E03821" w:rsidRPr="00DA03AD" w:rsidRDefault="00E03821">
            <w:pPr>
              <w:suppressAutoHyphens w:val="0"/>
              <w:jc w:val="center"/>
              <w:rPr>
                <w:rFonts w:ascii="Arial" w:hAnsi="Arial" w:cs="Arial"/>
                <w:color w:val="000000"/>
                <w:sz w:val="18"/>
                <w:szCs w:val="18"/>
                <w:lang w:val="es-PE" w:eastAsia="es-PE"/>
              </w:rPr>
            </w:pPr>
            <w:r w:rsidRPr="00DA03AD">
              <w:rPr>
                <w:rFonts w:ascii="Arial" w:hAnsi="Arial" w:cs="Arial"/>
                <w:color w:val="000000"/>
                <w:sz w:val="18"/>
                <w:szCs w:val="18"/>
                <w:lang w:val="es-PE" w:eastAsia="es-PE"/>
              </w:rPr>
              <w:t>01</w:t>
            </w:r>
          </w:p>
        </w:tc>
        <w:tc>
          <w:tcPr>
            <w:tcW w:w="1425" w:type="dxa"/>
            <w:tcBorders>
              <w:top w:val="single" w:sz="4" w:space="0" w:color="auto"/>
              <w:left w:val="single" w:sz="4" w:space="0" w:color="auto"/>
              <w:bottom w:val="single" w:sz="4" w:space="0" w:color="auto"/>
              <w:right w:val="single" w:sz="4" w:space="0" w:color="auto"/>
            </w:tcBorders>
            <w:vAlign w:val="center"/>
            <w:hideMark/>
          </w:tcPr>
          <w:p w:rsidR="00E03821" w:rsidRPr="00DA03AD" w:rsidRDefault="00E03821">
            <w:pPr>
              <w:suppressAutoHyphens w:val="0"/>
              <w:jc w:val="center"/>
              <w:rPr>
                <w:rFonts w:ascii="Arial" w:hAnsi="Arial" w:cs="Arial"/>
                <w:color w:val="000000"/>
                <w:sz w:val="18"/>
                <w:szCs w:val="18"/>
                <w:lang w:val="es-PE" w:eastAsia="es-PE"/>
              </w:rPr>
            </w:pPr>
            <w:r w:rsidRPr="00DA03AD">
              <w:rPr>
                <w:rFonts w:ascii="Arial" w:hAnsi="Arial" w:cs="Arial"/>
                <w:color w:val="000000"/>
                <w:sz w:val="18"/>
                <w:szCs w:val="18"/>
                <w:lang w:val="es-PE" w:eastAsia="es-PE"/>
              </w:rPr>
              <w:t>S/. 3, 750.00</w:t>
            </w:r>
          </w:p>
        </w:tc>
        <w:tc>
          <w:tcPr>
            <w:tcW w:w="2554" w:type="dxa"/>
            <w:tcBorders>
              <w:top w:val="single" w:sz="4" w:space="0" w:color="auto"/>
              <w:left w:val="single" w:sz="4" w:space="0" w:color="auto"/>
              <w:bottom w:val="single" w:sz="4" w:space="0" w:color="auto"/>
              <w:right w:val="single" w:sz="4" w:space="0" w:color="auto"/>
            </w:tcBorders>
            <w:vAlign w:val="center"/>
            <w:hideMark/>
          </w:tcPr>
          <w:p w:rsidR="00E03821" w:rsidRPr="00DA03AD" w:rsidRDefault="00DA03AD">
            <w:pPr>
              <w:jc w:val="center"/>
              <w:rPr>
                <w:rFonts w:ascii="Arial" w:hAnsi="Arial" w:cs="Arial"/>
                <w:sz w:val="18"/>
                <w:szCs w:val="18"/>
              </w:rPr>
            </w:pPr>
            <w:r w:rsidRPr="00DA03AD">
              <w:rPr>
                <w:rFonts w:ascii="Arial" w:hAnsi="Arial" w:cs="Arial"/>
                <w:sz w:val="18"/>
                <w:szCs w:val="18"/>
              </w:rPr>
              <w:t xml:space="preserve">Programa “Fortalecimiento de Medicina Complementaria” / </w:t>
            </w:r>
            <w:r w:rsidR="00E03821" w:rsidRPr="00DA03AD">
              <w:rPr>
                <w:rFonts w:ascii="Arial" w:hAnsi="Arial" w:cs="Arial"/>
                <w:sz w:val="18"/>
                <w:szCs w:val="18"/>
              </w:rPr>
              <w:t>Hospital I Carlos Alberto Cortez Jiménez</w:t>
            </w:r>
          </w:p>
        </w:tc>
      </w:tr>
      <w:tr w:rsidR="00E03821" w:rsidRPr="00DA03AD" w:rsidTr="00DA03AD">
        <w:trPr>
          <w:trHeight w:val="326"/>
        </w:trPr>
        <w:tc>
          <w:tcPr>
            <w:tcW w:w="397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3821" w:rsidRPr="00DA03AD" w:rsidRDefault="00E03821" w:rsidP="000B2229">
            <w:pPr>
              <w:suppressAutoHyphens w:val="0"/>
              <w:jc w:val="center"/>
              <w:rPr>
                <w:rFonts w:ascii="Arial" w:hAnsi="Arial" w:cs="Arial"/>
                <w:b/>
                <w:color w:val="000000"/>
                <w:sz w:val="18"/>
                <w:szCs w:val="18"/>
                <w:lang w:val="es-PE" w:eastAsia="es-PE"/>
              </w:rPr>
            </w:pPr>
            <w:r w:rsidRPr="00DA03AD">
              <w:rPr>
                <w:rFonts w:ascii="Arial" w:hAnsi="Arial" w:cs="Arial"/>
                <w:b/>
                <w:color w:val="000000"/>
                <w:sz w:val="18"/>
                <w:szCs w:val="18"/>
                <w:lang w:val="es-PE" w:eastAsia="es-PE"/>
              </w:rPr>
              <w:t>TOTAL</w:t>
            </w:r>
          </w:p>
        </w:tc>
        <w:tc>
          <w:tcPr>
            <w:tcW w:w="510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3821" w:rsidRPr="00DA03AD" w:rsidRDefault="00E03821" w:rsidP="000B2229">
            <w:pPr>
              <w:jc w:val="center"/>
              <w:rPr>
                <w:rFonts w:ascii="Arial" w:hAnsi="Arial" w:cs="Arial"/>
                <w:b/>
                <w:sz w:val="18"/>
                <w:szCs w:val="18"/>
              </w:rPr>
            </w:pPr>
            <w:r w:rsidRPr="00DA03AD">
              <w:rPr>
                <w:rFonts w:ascii="Arial" w:hAnsi="Arial" w:cs="Arial"/>
                <w:b/>
                <w:sz w:val="18"/>
                <w:szCs w:val="18"/>
              </w:rPr>
              <w:t>0</w:t>
            </w:r>
            <w:r w:rsidR="00DA03AD" w:rsidRPr="00DA03AD">
              <w:rPr>
                <w:rFonts w:ascii="Arial" w:hAnsi="Arial" w:cs="Arial"/>
                <w:b/>
                <w:sz w:val="18"/>
                <w:szCs w:val="18"/>
              </w:rPr>
              <w:t>1</w:t>
            </w:r>
          </w:p>
        </w:tc>
      </w:tr>
    </w:tbl>
    <w:p w:rsidR="003668E2" w:rsidRPr="00DA03AD" w:rsidRDefault="003668E2" w:rsidP="007365AA">
      <w:pPr>
        <w:pStyle w:val="Sangradetextonormal"/>
        <w:ind w:left="1416" w:firstLine="0"/>
        <w:jc w:val="left"/>
        <w:rPr>
          <w:rFonts w:ascii="Arial" w:hAnsi="Arial" w:cs="Arial"/>
          <w:b/>
          <w:sz w:val="18"/>
          <w:szCs w:val="18"/>
        </w:rPr>
      </w:pPr>
    </w:p>
    <w:p w:rsidR="003668E2" w:rsidRPr="00DA03AD" w:rsidRDefault="003668E2" w:rsidP="00CD045C">
      <w:pPr>
        <w:pStyle w:val="Sangradetextonormal"/>
        <w:numPr>
          <w:ilvl w:val="1"/>
          <w:numId w:val="1"/>
        </w:numPr>
        <w:tabs>
          <w:tab w:val="clear" w:pos="1440"/>
          <w:tab w:val="num" w:pos="709"/>
        </w:tabs>
        <w:ind w:hanging="1014"/>
        <w:jc w:val="both"/>
        <w:rPr>
          <w:rFonts w:ascii="Arial" w:hAnsi="Arial" w:cs="Arial"/>
          <w:b/>
          <w:sz w:val="18"/>
          <w:szCs w:val="18"/>
        </w:rPr>
      </w:pPr>
      <w:r w:rsidRPr="00DA03AD">
        <w:rPr>
          <w:rFonts w:ascii="Arial" w:hAnsi="Arial" w:cs="Arial"/>
          <w:b/>
          <w:sz w:val="18"/>
          <w:szCs w:val="18"/>
        </w:rPr>
        <w:t xml:space="preserve">Dependencia, </w:t>
      </w:r>
      <w:r w:rsidRPr="00DA03AD">
        <w:rPr>
          <w:rFonts w:ascii="Arial" w:hAnsi="Arial" w:cs="Arial"/>
          <w:b/>
          <w:bCs/>
          <w:sz w:val="18"/>
          <w:szCs w:val="18"/>
        </w:rPr>
        <w:t>Unidad Orgánica y/o Área Solicitante</w:t>
      </w:r>
    </w:p>
    <w:p w:rsidR="003668E2" w:rsidRPr="00DA03AD" w:rsidRDefault="003668E2" w:rsidP="00CD045C">
      <w:pPr>
        <w:pStyle w:val="Sangradetextonormal"/>
        <w:ind w:left="709" w:firstLine="0"/>
        <w:jc w:val="both"/>
        <w:rPr>
          <w:rFonts w:ascii="Arial" w:hAnsi="Arial" w:cs="Arial"/>
          <w:b/>
          <w:sz w:val="18"/>
          <w:szCs w:val="18"/>
        </w:rPr>
      </w:pPr>
      <w:r w:rsidRPr="00DA03AD">
        <w:rPr>
          <w:rFonts w:ascii="Arial" w:hAnsi="Arial" w:cs="Arial"/>
          <w:sz w:val="18"/>
          <w:szCs w:val="18"/>
        </w:rPr>
        <w:t>Red Asistencial</w:t>
      </w:r>
      <w:r w:rsidR="006D73B3" w:rsidRPr="00DA03AD">
        <w:rPr>
          <w:rFonts w:ascii="Arial" w:hAnsi="Arial" w:cs="Arial"/>
          <w:sz w:val="18"/>
          <w:szCs w:val="18"/>
        </w:rPr>
        <w:t xml:space="preserve"> Tumbes</w:t>
      </w:r>
    </w:p>
    <w:p w:rsidR="003668E2" w:rsidRPr="00DA03AD" w:rsidRDefault="003668E2" w:rsidP="005E7A54">
      <w:pPr>
        <w:pStyle w:val="Sangradetextonormal"/>
        <w:jc w:val="both"/>
        <w:rPr>
          <w:rFonts w:ascii="Arial" w:hAnsi="Arial" w:cs="Arial"/>
          <w:b/>
          <w:sz w:val="18"/>
          <w:szCs w:val="18"/>
        </w:rPr>
      </w:pPr>
    </w:p>
    <w:p w:rsidR="003668E2" w:rsidRPr="0032283F" w:rsidRDefault="003668E2" w:rsidP="00CD045C">
      <w:pPr>
        <w:pStyle w:val="Sangradetextonormal"/>
        <w:numPr>
          <w:ilvl w:val="1"/>
          <w:numId w:val="1"/>
        </w:numPr>
        <w:tabs>
          <w:tab w:val="clear" w:pos="1440"/>
          <w:tab w:val="num" w:pos="709"/>
        </w:tabs>
        <w:ind w:left="709" w:hanging="283"/>
        <w:jc w:val="both"/>
        <w:rPr>
          <w:rFonts w:ascii="Arial" w:hAnsi="Arial" w:cs="Arial"/>
          <w:b/>
          <w:sz w:val="18"/>
          <w:szCs w:val="18"/>
        </w:rPr>
      </w:pPr>
      <w:r w:rsidRPr="00DA03AD">
        <w:rPr>
          <w:rFonts w:ascii="Arial" w:hAnsi="Arial" w:cs="Arial"/>
          <w:b/>
          <w:sz w:val="18"/>
          <w:szCs w:val="18"/>
        </w:rPr>
        <w:t xml:space="preserve">Dependencia </w:t>
      </w:r>
      <w:r w:rsidRPr="0032283F">
        <w:rPr>
          <w:rFonts w:ascii="Arial" w:hAnsi="Arial" w:cs="Arial"/>
          <w:b/>
          <w:sz w:val="18"/>
          <w:szCs w:val="18"/>
        </w:rPr>
        <w:t>encargada de realizar el proceso de contratación</w:t>
      </w:r>
    </w:p>
    <w:p w:rsidR="003668E2" w:rsidRPr="0032283F" w:rsidRDefault="003B378E" w:rsidP="00CD045C">
      <w:pPr>
        <w:pStyle w:val="Sangradetextonormal"/>
        <w:ind w:left="708" w:firstLine="1"/>
        <w:jc w:val="both"/>
        <w:rPr>
          <w:rFonts w:ascii="Arial" w:hAnsi="Arial" w:cs="Arial"/>
          <w:b/>
          <w:sz w:val="18"/>
          <w:szCs w:val="18"/>
        </w:rPr>
      </w:pPr>
      <w:r w:rsidRPr="0032283F">
        <w:rPr>
          <w:rFonts w:ascii="Arial" w:hAnsi="Arial" w:cs="Arial"/>
          <w:sz w:val="18"/>
          <w:szCs w:val="18"/>
        </w:rPr>
        <w:t>Unidad</w:t>
      </w:r>
      <w:r w:rsidR="003668E2" w:rsidRPr="0032283F">
        <w:rPr>
          <w:rFonts w:ascii="Arial" w:hAnsi="Arial" w:cs="Arial"/>
          <w:sz w:val="18"/>
          <w:szCs w:val="18"/>
        </w:rPr>
        <w:t xml:space="preserve"> de Recursos Humanos de la Red Asistencial </w:t>
      </w:r>
      <w:r w:rsidR="006D73B3" w:rsidRPr="0032283F">
        <w:rPr>
          <w:rFonts w:ascii="Arial" w:hAnsi="Arial" w:cs="Arial"/>
          <w:sz w:val="18"/>
          <w:szCs w:val="18"/>
        </w:rPr>
        <w:t>Tumbes</w:t>
      </w:r>
    </w:p>
    <w:p w:rsidR="003668E2" w:rsidRPr="0032283F" w:rsidRDefault="003668E2" w:rsidP="005E7A54">
      <w:pPr>
        <w:pStyle w:val="Sangradetextonormal"/>
        <w:ind w:left="708"/>
        <w:jc w:val="both"/>
        <w:rPr>
          <w:rFonts w:ascii="Arial" w:hAnsi="Arial" w:cs="Arial"/>
          <w:b/>
          <w:sz w:val="18"/>
          <w:szCs w:val="18"/>
        </w:rPr>
      </w:pPr>
    </w:p>
    <w:p w:rsidR="003668E2" w:rsidRPr="0032283F" w:rsidRDefault="003668E2" w:rsidP="00CD045C">
      <w:pPr>
        <w:pStyle w:val="Sangradetextonormal"/>
        <w:numPr>
          <w:ilvl w:val="1"/>
          <w:numId w:val="1"/>
        </w:numPr>
        <w:tabs>
          <w:tab w:val="clear" w:pos="1440"/>
          <w:tab w:val="num" w:pos="709"/>
        </w:tabs>
        <w:ind w:left="709" w:hanging="283"/>
        <w:jc w:val="both"/>
        <w:rPr>
          <w:rFonts w:ascii="Arial" w:hAnsi="Arial" w:cs="Arial"/>
          <w:b/>
          <w:sz w:val="18"/>
          <w:szCs w:val="18"/>
        </w:rPr>
      </w:pPr>
      <w:r w:rsidRPr="0032283F">
        <w:rPr>
          <w:rFonts w:ascii="Arial" w:hAnsi="Arial" w:cs="Arial"/>
          <w:b/>
          <w:sz w:val="18"/>
          <w:szCs w:val="18"/>
        </w:rPr>
        <w:t>Base legal</w:t>
      </w:r>
    </w:p>
    <w:p w:rsidR="003668E2" w:rsidRPr="0032283F" w:rsidRDefault="003668E2" w:rsidP="00905B1A">
      <w:pPr>
        <w:pStyle w:val="Sangradetextonormal"/>
        <w:ind w:left="426" w:firstLine="0"/>
        <w:jc w:val="both"/>
        <w:rPr>
          <w:rFonts w:ascii="Arial" w:hAnsi="Arial" w:cs="Arial"/>
          <w:b/>
          <w:sz w:val="18"/>
          <w:szCs w:val="18"/>
        </w:rPr>
      </w:pPr>
    </w:p>
    <w:p w:rsidR="00BD6BCF" w:rsidRPr="0032283F" w:rsidRDefault="00BD6BCF" w:rsidP="00BD6BCF">
      <w:pPr>
        <w:pStyle w:val="Sangradetextonormal"/>
        <w:numPr>
          <w:ilvl w:val="2"/>
          <w:numId w:val="1"/>
        </w:numPr>
        <w:tabs>
          <w:tab w:val="clear" w:pos="1800"/>
          <w:tab w:val="num" w:pos="993"/>
        </w:tabs>
        <w:ind w:left="993" w:hanging="284"/>
        <w:jc w:val="both"/>
        <w:rPr>
          <w:rFonts w:ascii="Arial" w:hAnsi="Arial" w:cs="Arial"/>
          <w:b/>
          <w:sz w:val="18"/>
          <w:szCs w:val="18"/>
        </w:rPr>
      </w:pPr>
      <w:r w:rsidRPr="0032283F">
        <w:rPr>
          <w:rFonts w:ascii="Arial" w:hAnsi="Arial" w:cs="Arial"/>
          <w:sz w:val="18"/>
          <w:szCs w:val="18"/>
        </w:rPr>
        <w:t>Resolución Nº 1029-GCGP-ESSALUD-2015, Directiva Nº 03-GCGP-ESSALUD-2015</w:t>
      </w:r>
      <w:proofErr w:type="gramStart"/>
      <w:r w:rsidRPr="0032283F">
        <w:rPr>
          <w:rFonts w:ascii="Arial" w:hAnsi="Arial" w:cs="Arial"/>
          <w:sz w:val="18"/>
          <w:szCs w:val="18"/>
        </w:rPr>
        <w:t>, ”</w:t>
      </w:r>
      <w:proofErr w:type="gramEnd"/>
      <w:r w:rsidRPr="0032283F">
        <w:rPr>
          <w:rFonts w:ascii="Arial" w:hAnsi="Arial" w:cs="Arial"/>
          <w:sz w:val="18"/>
          <w:szCs w:val="18"/>
        </w:rPr>
        <w:t xml:space="preserve">Lineamientos que rigen la cobertura de servicios bajo el régimen especial de Contratación Administrativa de Servicios – CAS”. </w:t>
      </w:r>
    </w:p>
    <w:p w:rsidR="00BD6BCF" w:rsidRPr="0032283F" w:rsidRDefault="00BD6BCF" w:rsidP="00BD6BCF">
      <w:pPr>
        <w:pStyle w:val="Sangradetextonormal"/>
        <w:numPr>
          <w:ilvl w:val="2"/>
          <w:numId w:val="1"/>
        </w:numPr>
        <w:tabs>
          <w:tab w:val="clear" w:pos="1800"/>
          <w:tab w:val="num" w:pos="993"/>
        </w:tabs>
        <w:ind w:left="993" w:hanging="284"/>
        <w:jc w:val="both"/>
        <w:rPr>
          <w:rFonts w:ascii="Arial" w:hAnsi="Arial" w:cs="Arial"/>
          <w:b/>
          <w:sz w:val="18"/>
          <w:szCs w:val="18"/>
        </w:rPr>
      </w:pPr>
      <w:r w:rsidRPr="0032283F">
        <w:rPr>
          <w:rFonts w:ascii="Arial" w:hAnsi="Arial" w:cs="Arial"/>
          <w:sz w:val="18"/>
          <w:szCs w:val="18"/>
        </w:rPr>
        <w:t xml:space="preserve">Ley Nº 29973 – Ley General de la Personas con Discapacidad. </w:t>
      </w:r>
    </w:p>
    <w:p w:rsidR="00BD6BCF" w:rsidRPr="0032283F" w:rsidRDefault="00BD6BCF" w:rsidP="00BD6BCF">
      <w:pPr>
        <w:pStyle w:val="Sangradetextonormal"/>
        <w:numPr>
          <w:ilvl w:val="2"/>
          <w:numId w:val="1"/>
        </w:numPr>
        <w:tabs>
          <w:tab w:val="clear" w:pos="1800"/>
          <w:tab w:val="num" w:pos="993"/>
        </w:tabs>
        <w:ind w:left="993" w:hanging="284"/>
        <w:jc w:val="both"/>
        <w:rPr>
          <w:rFonts w:ascii="Arial" w:hAnsi="Arial" w:cs="Arial"/>
          <w:b/>
          <w:sz w:val="18"/>
          <w:szCs w:val="18"/>
        </w:rPr>
      </w:pPr>
      <w:r w:rsidRPr="0032283F">
        <w:rPr>
          <w:rFonts w:ascii="Arial" w:hAnsi="Arial" w:cs="Arial"/>
          <w:sz w:val="18"/>
          <w:szCs w:val="18"/>
        </w:rPr>
        <w:t>Ley N° 23330-“Ley del Servicio Rural y Urbano Marginal de Salud-SERUMS” y su Reglamento (Decreto Supremo N° 005-97-SA).</w:t>
      </w:r>
    </w:p>
    <w:p w:rsidR="00BD6BCF" w:rsidRPr="0032283F" w:rsidRDefault="00BD6BCF" w:rsidP="00BD6BCF">
      <w:pPr>
        <w:pStyle w:val="Sangradetextonormal"/>
        <w:numPr>
          <w:ilvl w:val="2"/>
          <w:numId w:val="1"/>
        </w:numPr>
        <w:tabs>
          <w:tab w:val="clear" w:pos="1800"/>
          <w:tab w:val="num" w:pos="993"/>
        </w:tabs>
        <w:ind w:left="993" w:hanging="284"/>
        <w:jc w:val="both"/>
        <w:rPr>
          <w:rFonts w:ascii="Arial" w:hAnsi="Arial" w:cs="Arial"/>
          <w:b/>
          <w:sz w:val="18"/>
          <w:szCs w:val="18"/>
        </w:rPr>
      </w:pPr>
      <w:r w:rsidRPr="0032283F">
        <w:rPr>
          <w:rFonts w:ascii="Arial" w:hAnsi="Arial" w:cs="Arial"/>
          <w:sz w:val="18"/>
          <w:szCs w:val="18"/>
        </w:rPr>
        <w:t xml:space="preserve">Ley N° 27674 y su Reglamento que establece el acceso de Deportistas de Alto Nivel a la Administración Pública. </w:t>
      </w:r>
    </w:p>
    <w:p w:rsidR="00BD6BCF" w:rsidRPr="0032283F" w:rsidRDefault="00BD6BCF" w:rsidP="00BD6BCF">
      <w:pPr>
        <w:pStyle w:val="Sangradetextonormal"/>
        <w:numPr>
          <w:ilvl w:val="2"/>
          <w:numId w:val="1"/>
        </w:numPr>
        <w:tabs>
          <w:tab w:val="clear" w:pos="1800"/>
          <w:tab w:val="num" w:pos="993"/>
        </w:tabs>
        <w:ind w:left="993" w:hanging="284"/>
        <w:jc w:val="both"/>
        <w:rPr>
          <w:rFonts w:ascii="Arial" w:hAnsi="Arial" w:cs="Arial"/>
          <w:b/>
          <w:sz w:val="18"/>
          <w:szCs w:val="18"/>
        </w:rPr>
      </w:pPr>
      <w:r w:rsidRPr="0032283F">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32283F" w:rsidRDefault="00BD6BCF" w:rsidP="00BD6BCF">
      <w:pPr>
        <w:pStyle w:val="Sangradetextonormal"/>
        <w:numPr>
          <w:ilvl w:val="2"/>
          <w:numId w:val="1"/>
        </w:numPr>
        <w:tabs>
          <w:tab w:val="clear" w:pos="1800"/>
          <w:tab w:val="num" w:pos="993"/>
        </w:tabs>
        <w:ind w:left="993" w:hanging="284"/>
        <w:jc w:val="both"/>
        <w:rPr>
          <w:rFonts w:ascii="Arial" w:hAnsi="Arial" w:cs="Arial"/>
          <w:b/>
          <w:sz w:val="18"/>
          <w:szCs w:val="18"/>
        </w:rPr>
      </w:pPr>
      <w:r w:rsidRPr="0032283F">
        <w:rPr>
          <w:rFonts w:ascii="Arial" w:hAnsi="Arial" w:cs="Arial"/>
          <w:sz w:val="18"/>
          <w:szCs w:val="18"/>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32283F" w:rsidRDefault="00BD6BCF" w:rsidP="00BD6BCF">
      <w:pPr>
        <w:pStyle w:val="Sangradetextonormal"/>
        <w:numPr>
          <w:ilvl w:val="2"/>
          <w:numId w:val="1"/>
        </w:numPr>
        <w:tabs>
          <w:tab w:val="clear" w:pos="1800"/>
          <w:tab w:val="num" w:pos="993"/>
        </w:tabs>
        <w:ind w:left="993" w:hanging="284"/>
        <w:jc w:val="both"/>
        <w:rPr>
          <w:rFonts w:ascii="Arial" w:hAnsi="Arial" w:cs="Arial"/>
          <w:b/>
          <w:sz w:val="18"/>
          <w:szCs w:val="18"/>
        </w:rPr>
      </w:pPr>
      <w:r w:rsidRPr="0032283F">
        <w:rPr>
          <w:rFonts w:ascii="Arial" w:hAnsi="Arial" w:cs="Arial"/>
          <w:sz w:val="18"/>
          <w:szCs w:val="18"/>
        </w:rPr>
        <w:t xml:space="preserve">Otras disposiciones que resulten aplicables al Contrato Administrativo de Servicios. </w:t>
      </w:r>
    </w:p>
    <w:p w:rsidR="003668E2" w:rsidRPr="0032283F" w:rsidRDefault="003668E2" w:rsidP="00E34A37">
      <w:pPr>
        <w:pStyle w:val="Sangradetextonormal"/>
        <w:ind w:firstLine="0"/>
        <w:jc w:val="left"/>
        <w:rPr>
          <w:rFonts w:ascii="Arial" w:hAnsi="Arial" w:cs="Arial"/>
          <w:b/>
          <w:sz w:val="18"/>
          <w:szCs w:val="18"/>
        </w:rPr>
      </w:pPr>
    </w:p>
    <w:p w:rsidR="00BD6BCF" w:rsidRPr="003F1677" w:rsidRDefault="00BD6BCF" w:rsidP="00E34A37">
      <w:pPr>
        <w:pStyle w:val="Sangradetextonormal"/>
        <w:ind w:firstLine="0"/>
        <w:jc w:val="left"/>
        <w:rPr>
          <w:rFonts w:ascii="Arial" w:hAnsi="Arial" w:cs="Arial"/>
          <w:b/>
          <w:sz w:val="18"/>
          <w:szCs w:val="18"/>
        </w:rPr>
      </w:pPr>
    </w:p>
    <w:p w:rsidR="003668E2" w:rsidRPr="003F1677" w:rsidRDefault="003668E2" w:rsidP="00E34A37">
      <w:pPr>
        <w:pStyle w:val="Sangradetextonormal"/>
        <w:numPr>
          <w:ilvl w:val="0"/>
          <w:numId w:val="1"/>
        </w:numPr>
        <w:tabs>
          <w:tab w:val="clear" w:pos="720"/>
          <w:tab w:val="num" w:pos="426"/>
        </w:tabs>
        <w:ind w:left="426" w:hanging="426"/>
        <w:jc w:val="both"/>
        <w:outlineLvl w:val="0"/>
        <w:rPr>
          <w:rFonts w:ascii="Arial" w:hAnsi="Arial" w:cs="Arial"/>
          <w:b/>
          <w:sz w:val="18"/>
          <w:szCs w:val="18"/>
        </w:rPr>
      </w:pPr>
      <w:r w:rsidRPr="003F1677">
        <w:rPr>
          <w:rFonts w:ascii="Arial" w:hAnsi="Arial" w:cs="Arial"/>
          <w:b/>
          <w:sz w:val="18"/>
          <w:szCs w:val="18"/>
        </w:rPr>
        <w:t>PERFIL DEL PUESTO</w:t>
      </w:r>
      <w:r w:rsidR="00BD6BCF" w:rsidRPr="003F1677">
        <w:rPr>
          <w:rFonts w:ascii="Arial" w:hAnsi="Arial" w:cs="Arial"/>
          <w:b/>
          <w:sz w:val="18"/>
          <w:szCs w:val="18"/>
        </w:rPr>
        <w:t xml:space="preserve">  Y/O SERVICIO</w:t>
      </w:r>
    </w:p>
    <w:p w:rsidR="003668E2" w:rsidRPr="003F1677" w:rsidRDefault="003668E2" w:rsidP="003F1677">
      <w:pPr>
        <w:pStyle w:val="Sangradetextonormal"/>
        <w:ind w:firstLine="0"/>
        <w:jc w:val="both"/>
        <w:rPr>
          <w:rFonts w:ascii="Arial" w:hAnsi="Arial" w:cs="Arial"/>
          <w:b/>
          <w:sz w:val="18"/>
          <w:szCs w:val="18"/>
        </w:rPr>
      </w:pPr>
    </w:p>
    <w:p w:rsidR="002D21A2" w:rsidRPr="003F1677" w:rsidRDefault="002D21A2" w:rsidP="0098490D">
      <w:pPr>
        <w:tabs>
          <w:tab w:val="left" w:pos="786"/>
        </w:tabs>
        <w:ind w:left="426"/>
        <w:jc w:val="both"/>
        <w:rPr>
          <w:rFonts w:ascii="Arial" w:hAnsi="Arial" w:cs="Arial"/>
          <w:b/>
          <w:sz w:val="18"/>
          <w:szCs w:val="18"/>
        </w:rPr>
      </w:pPr>
      <w:r w:rsidRPr="003F1677">
        <w:rPr>
          <w:rFonts w:ascii="Arial" w:hAnsi="Arial" w:cs="Arial"/>
          <w:b/>
        </w:rPr>
        <w:t>PROGRAMA “FORTALECIMIENTO DE MEDICINA COMPLEMENTARIA”</w:t>
      </w:r>
    </w:p>
    <w:p w:rsidR="0098490D" w:rsidRPr="003F1677" w:rsidRDefault="003F1677" w:rsidP="0098490D">
      <w:pPr>
        <w:tabs>
          <w:tab w:val="left" w:pos="786"/>
        </w:tabs>
        <w:ind w:left="426"/>
        <w:jc w:val="both"/>
        <w:rPr>
          <w:rFonts w:ascii="Arial" w:hAnsi="Arial" w:cs="Arial"/>
          <w:b/>
          <w:sz w:val="18"/>
          <w:szCs w:val="18"/>
        </w:rPr>
      </w:pPr>
      <w:r w:rsidRPr="003F1677">
        <w:rPr>
          <w:rFonts w:ascii="Arial" w:hAnsi="Arial" w:cs="Arial"/>
          <w:b/>
          <w:sz w:val="18"/>
          <w:szCs w:val="18"/>
        </w:rPr>
        <w:t>MÉDICO (P1ME-001</w:t>
      </w:r>
      <w:r w:rsidR="0098490D" w:rsidRPr="003F1677">
        <w:rPr>
          <w:rFonts w:ascii="Arial" w:hAnsi="Arial" w:cs="Arial"/>
          <w:b/>
          <w:sz w:val="18"/>
          <w:szCs w:val="18"/>
        </w:rPr>
        <w:t>)</w:t>
      </w:r>
    </w:p>
    <w:p w:rsidR="0098490D" w:rsidRPr="00DA03AD" w:rsidRDefault="0098490D" w:rsidP="0098490D">
      <w:pPr>
        <w:tabs>
          <w:tab w:val="left" w:pos="786"/>
        </w:tabs>
        <w:ind w:left="426"/>
        <w:jc w:val="both"/>
        <w:rPr>
          <w:rFonts w:ascii="Arial" w:hAnsi="Arial" w:cs="Arial"/>
          <w:b/>
          <w:sz w:val="18"/>
          <w:szCs w:val="18"/>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640"/>
      </w:tblGrid>
      <w:tr w:rsidR="0098490D" w:rsidRPr="00DA03AD" w:rsidTr="0098490D">
        <w:tc>
          <w:tcPr>
            <w:tcW w:w="3120" w:type="dxa"/>
            <w:shd w:val="clear" w:color="auto" w:fill="C0C0C0"/>
            <w:vAlign w:val="center"/>
          </w:tcPr>
          <w:p w:rsidR="0098490D" w:rsidRPr="003F1677" w:rsidRDefault="0098490D" w:rsidP="0098490D">
            <w:pPr>
              <w:pStyle w:val="Sangradetextonormal"/>
              <w:ind w:firstLine="0"/>
              <w:rPr>
                <w:rFonts w:ascii="Arial" w:hAnsi="Arial" w:cs="Arial"/>
                <w:b/>
                <w:sz w:val="18"/>
                <w:szCs w:val="18"/>
              </w:rPr>
            </w:pPr>
            <w:r w:rsidRPr="003F1677">
              <w:rPr>
                <w:rFonts w:ascii="Arial" w:hAnsi="Arial" w:cs="Arial"/>
                <w:b/>
                <w:sz w:val="18"/>
                <w:szCs w:val="18"/>
              </w:rPr>
              <w:t>REQUISITOS</w:t>
            </w:r>
          </w:p>
          <w:p w:rsidR="0098490D" w:rsidRPr="003F1677" w:rsidRDefault="0098490D" w:rsidP="0098490D">
            <w:pPr>
              <w:pStyle w:val="Sangradetextonormal"/>
              <w:ind w:firstLine="0"/>
              <w:rPr>
                <w:rFonts w:ascii="Arial" w:hAnsi="Arial" w:cs="Arial"/>
                <w:b/>
                <w:sz w:val="18"/>
                <w:szCs w:val="18"/>
              </w:rPr>
            </w:pPr>
            <w:r w:rsidRPr="003F1677">
              <w:rPr>
                <w:rFonts w:ascii="Arial" w:hAnsi="Arial" w:cs="Arial"/>
                <w:b/>
                <w:sz w:val="18"/>
                <w:szCs w:val="18"/>
              </w:rPr>
              <w:t>ESPECÍFICOS</w:t>
            </w:r>
          </w:p>
        </w:tc>
        <w:tc>
          <w:tcPr>
            <w:tcW w:w="5640" w:type="dxa"/>
            <w:shd w:val="clear" w:color="auto" w:fill="C0C0C0"/>
            <w:vAlign w:val="center"/>
          </w:tcPr>
          <w:p w:rsidR="0098490D" w:rsidRPr="003F1677" w:rsidRDefault="0098490D" w:rsidP="0098490D">
            <w:pPr>
              <w:pStyle w:val="Sangradetextonormal"/>
              <w:ind w:firstLine="0"/>
              <w:rPr>
                <w:rFonts w:ascii="Arial" w:hAnsi="Arial" w:cs="Arial"/>
                <w:b/>
                <w:sz w:val="18"/>
                <w:szCs w:val="18"/>
              </w:rPr>
            </w:pPr>
            <w:r w:rsidRPr="003F1677">
              <w:rPr>
                <w:rFonts w:ascii="Arial" w:hAnsi="Arial" w:cs="Arial"/>
                <w:b/>
                <w:sz w:val="18"/>
                <w:szCs w:val="18"/>
              </w:rPr>
              <w:t>DETALLE</w:t>
            </w:r>
          </w:p>
        </w:tc>
      </w:tr>
      <w:tr w:rsidR="00484405" w:rsidRPr="00DA03AD" w:rsidTr="0098490D">
        <w:tc>
          <w:tcPr>
            <w:tcW w:w="3120" w:type="dxa"/>
            <w:vAlign w:val="center"/>
          </w:tcPr>
          <w:p w:rsidR="00484405" w:rsidRPr="003F1677" w:rsidRDefault="00484405" w:rsidP="0098490D">
            <w:pPr>
              <w:pStyle w:val="Sangradetextonormal"/>
              <w:ind w:firstLine="0"/>
              <w:rPr>
                <w:rFonts w:ascii="Arial" w:hAnsi="Arial" w:cs="Arial"/>
                <w:b/>
                <w:sz w:val="18"/>
                <w:szCs w:val="18"/>
              </w:rPr>
            </w:pPr>
            <w:r w:rsidRPr="003F1677">
              <w:rPr>
                <w:rFonts w:ascii="Arial" w:hAnsi="Arial" w:cs="Arial"/>
                <w:b/>
                <w:sz w:val="18"/>
                <w:szCs w:val="18"/>
              </w:rPr>
              <w:t>Formación General</w:t>
            </w:r>
          </w:p>
        </w:tc>
        <w:tc>
          <w:tcPr>
            <w:tcW w:w="5640" w:type="dxa"/>
          </w:tcPr>
          <w:p w:rsidR="00484405" w:rsidRPr="003F1677" w:rsidRDefault="003F1677" w:rsidP="003F1677">
            <w:pPr>
              <w:pStyle w:val="Prrafodelista"/>
              <w:numPr>
                <w:ilvl w:val="0"/>
                <w:numId w:val="44"/>
              </w:numPr>
              <w:tabs>
                <w:tab w:val="left" w:pos="261"/>
              </w:tabs>
              <w:suppressAutoHyphens w:val="0"/>
              <w:ind w:left="261" w:hanging="261"/>
              <w:jc w:val="both"/>
              <w:rPr>
                <w:rFonts w:ascii="Arial" w:hAnsi="Arial" w:cs="Arial"/>
                <w:sz w:val="18"/>
                <w:szCs w:val="18"/>
              </w:rPr>
            </w:pPr>
            <w:r w:rsidRPr="003F1677">
              <w:rPr>
                <w:rFonts w:ascii="Arial" w:hAnsi="Arial" w:cs="Arial"/>
                <w:sz w:val="18"/>
                <w:szCs w:val="18"/>
                <w:lang w:val="es-MX"/>
              </w:rPr>
              <w:t xml:space="preserve">Presentar copia simple del Título Profesional Universitario de Médico Cirujano, Constancia vigente de encontrase Colegiado y Habilitado a la fecha de inscripción y Resolución del SERUMS correspondiente a la Profesión </w:t>
            </w:r>
            <w:r w:rsidRPr="003F1677">
              <w:rPr>
                <w:rFonts w:ascii="Arial" w:hAnsi="Arial" w:cs="Arial"/>
                <w:b/>
                <w:sz w:val="18"/>
                <w:szCs w:val="18"/>
                <w:lang w:val="es-MX"/>
              </w:rPr>
              <w:t>(Indispensable)</w:t>
            </w:r>
          </w:p>
        </w:tc>
      </w:tr>
      <w:tr w:rsidR="00484405" w:rsidRPr="00DA03AD" w:rsidTr="0098490D">
        <w:tc>
          <w:tcPr>
            <w:tcW w:w="3120" w:type="dxa"/>
            <w:vAlign w:val="center"/>
          </w:tcPr>
          <w:p w:rsidR="00484405" w:rsidRPr="001C6420" w:rsidRDefault="00484405" w:rsidP="0098490D">
            <w:pPr>
              <w:pStyle w:val="Sangradetextonormal"/>
              <w:ind w:firstLine="0"/>
              <w:rPr>
                <w:rFonts w:ascii="Arial" w:hAnsi="Arial" w:cs="Arial"/>
                <w:b/>
                <w:sz w:val="18"/>
                <w:szCs w:val="18"/>
              </w:rPr>
            </w:pPr>
            <w:r w:rsidRPr="001C6420">
              <w:rPr>
                <w:rFonts w:ascii="Arial" w:hAnsi="Arial" w:cs="Arial"/>
                <w:b/>
                <w:sz w:val="18"/>
                <w:szCs w:val="18"/>
              </w:rPr>
              <w:t>Experiencia Laboral</w:t>
            </w:r>
          </w:p>
        </w:tc>
        <w:tc>
          <w:tcPr>
            <w:tcW w:w="5640" w:type="dxa"/>
          </w:tcPr>
          <w:p w:rsidR="00484405" w:rsidRPr="001C6420" w:rsidRDefault="00484405" w:rsidP="00484405">
            <w:pPr>
              <w:numPr>
                <w:ilvl w:val="0"/>
                <w:numId w:val="29"/>
              </w:numPr>
              <w:tabs>
                <w:tab w:val="clear" w:pos="720"/>
              </w:tabs>
              <w:suppressAutoHyphens w:val="0"/>
              <w:ind w:left="252" w:hanging="240"/>
              <w:jc w:val="both"/>
              <w:rPr>
                <w:rFonts w:ascii="Arial" w:hAnsi="Arial" w:cs="Arial"/>
                <w:sz w:val="18"/>
                <w:szCs w:val="18"/>
                <w:lang w:val="es-MX"/>
              </w:rPr>
            </w:pPr>
            <w:r w:rsidRPr="001C6420">
              <w:rPr>
                <w:rFonts w:ascii="Arial" w:hAnsi="Arial" w:cs="Arial"/>
                <w:sz w:val="18"/>
                <w:szCs w:val="18"/>
                <w:lang w:val="es-MX"/>
              </w:rPr>
              <w:t xml:space="preserve">Acreditar* experiencia laboral mínima de un (01) año en el desempeño de funciones afines al servicio convocado en el ámbito asistencial, con posterioridad a la obtención del Título Profesional   incluyendo el SERUMS. </w:t>
            </w:r>
            <w:r w:rsidRPr="001C6420">
              <w:rPr>
                <w:rFonts w:ascii="Arial" w:hAnsi="Arial" w:cs="Arial"/>
                <w:b/>
                <w:sz w:val="18"/>
                <w:szCs w:val="18"/>
                <w:lang w:val="es-MX"/>
              </w:rPr>
              <w:t>(Indispensable)</w:t>
            </w:r>
          </w:p>
          <w:p w:rsidR="00484405" w:rsidRPr="001C6420" w:rsidRDefault="00484405" w:rsidP="00D25EA2">
            <w:pPr>
              <w:jc w:val="both"/>
              <w:rPr>
                <w:rFonts w:ascii="Arial" w:hAnsi="Arial" w:cs="Arial"/>
                <w:sz w:val="18"/>
                <w:szCs w:val="18"/>
              </w:rPr>
            </w:pPr>
            <w:r w:rsidRPr="001C6420">
              <w:rPr>
                <w:rFonts w:ascii="Arial" w:hAnsi="Arial" w:cs="Arial"/>
                <w:sz w:val="18"/>
                <w:szCs w:val="18"/>
              </w:rPr>
              <w:t>Se considerará la expe</w:t>
            </w:r>
            <w:r w:rsidR="001C6420" w:rsidRPr="001C6420">
              <w:rPr>
                <w:rFonts w:ascii="Arial" w:hAnsi="Arial" w:cs="Arial"/>
                <w:sz w:val="18"/>
                <w:szCs w:val="18"/>
              </w:rPr>
              <w:t>riencia laboral en entidades públicas y/o p</w:t>
            </w:r>
            <w:r w:rsidRPr="001C6420">
              <w:rPr>
                <w:rFonts w:ascii="Arial" w:hAnsi="Arial" w:cs="Arial"/>
                <w:sz w:val="18"/>
                <w:szCs w:val="18"/>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484405" w:rsidRPr="001C6420" w:rsidRDefault="00484405" w:rsidP="00D25EA2">
            <w:pPr>
              <w:ind w:left="12"/>
              <w:jc w:val="both"/>
              <w:rPr>
                <w:rFonts w:ascii="Arial" w:hAnsi="Arial" w:cs="Arial"/>
                <w:sz w:val="18"/>
                <w:szCs w:val="18"/>
              </w:rPr>
            </w:pPr>
            <w:r w:rsidRPr="001C6420">
              <w:rPr>
                <w:rFonts w:ascii="Arial" w:hAnsi="Arial" w:cs="Arial"/>
                <w:sz w:val="18"/>
                <w:szCs w:val="18"/>
              </w:rPr>
              <w:t xml:space="preserve">No se considerará como experiencia laboral: Trabajos Ad </w:t>
            </w:r>
            <w:r w:rsidRPr="001C6420">
              <w:rPr>
                <w:rFonts w:ascii="Arial" w:hAnsi="Arial" w:cs="Arial"/>
                <w:sz w:val="18"/>
                <w:szCs w:val="18"/>
              </w:rPr>
              <w:lastRenderedPageBreak/>
              <w:t>Honorem, en domicilio, ni Pasantías, ni Prácticas.</w:t>
            </w:r>
          </w:p>
        </w:tc>
      </w:tr>
      <w:tr w:rsidR="00484405" w:rsidRPr="00DA03AD" w:rsidTr="0098490D">
        <w:tc>
          <w:tcPr>
            <w:tcW w:w="3120" w:type="dxa"/>
            <w:vAlign w:val="center"/>
          </w:tcPr>
          <w:p w:rsidR="00484405" w:rsidRPr="00A77C82" w:rsidRDefault="00484405" w:rsidP="0098490D">
            <w:pPr>
              <w:pStyle w:val="Sangradetextonormal"/>
              <w:ind w:firstLine="0"/>
              <w:rPr>
                <w:rFonts w:ascii="Arial" w:hAnsi="Arial" w:cs="Arial"/>
                <w:b/>
                <w:sz w:val="18"/>
                <w:szCs w:val="18"/>
              </w:rPr>
            </w:pPr>
            <w:r w:rsidRPr="00A77C82">
              <w:rPr>
                <w:rFonts w:ascii="Arial" w:hAnsi="Arial" w:cs="Arial"/>
                <w:b/>
                <w:sz w:val="18"/>
                <w:szCs w:val="18"/>
              </w:rPr>
              <w:lastRenderedPageBreak/>
              <w:t>Capacitación</w:t>
            </w:r>
          </w:p>
        </w:tc>
        <w:tc>
          <w:tcPr>
            <w:tcW w:w="5640" w:type="dxa"/>
          </w:tcPr>
          <w:p w:rsidR="00484405" w:rsidRPr="00A77C82" w:rsidRDefault="00484405" w:rsidP="001C5FBA">
            <w:pPr>
              <w:numPr>
                <w:ilvl w:val="0"/>
                <w:numId w:val="29"/>
              </w:numPr>
              <w:tabs>
                <w:tab w:val="clear" w:pos="720"/>
              </w:tabs>
              <w:suppressAutoHyphens w:val="0"/>
              <w:ind w:left="252" w:hanging="240"/>
              <w:jc w:val="both"/>
              <w:rPr>
                <w:rFonts w:ascii="Arial" w:hAnsi="Arial" w:cs="Arial"/>
                <w:sz w:val="18"/>
                <w:szCs w:val="18"/>
                <w:lang w:val="es-MX"/>
              </w:rPr>
            </w:pPr>
            <w:r w:rsidRPr="00A77C82">
              <w:rPr>
                <w:rFonts w:ascii="Arial" w:hAnsi="Arial" w:cs="Arial"/>
                <w:sz w:val="18"/>
                <w:szCs w:val="18"/>
                <w:lang w:val="es-MX"/>
              </w:rPr>
              <w:t>Acreditar actividades de capacitación y/o actualiz</w:t>
            </w:r>
            <w:r w:rsidR="00A77C82" w:rsidRPr="00A77C82">
              <w:rPr>
                <w:rFonts w:ascii="Arial" w:hAnsi="Arial" w:cs="Arial"/>
                <w:sz w:val="18"/>
                <w:szCs w:val="18"/>
                <w:lang w:val="es-MX"/>
              </w:rPr>
              <w:t>ación profesional afines a la profesión</w:t>
            </w:r>
            <w:r w:rsidR="00616316" w:rsidRPr="00A77C82">
              <w:rPr>
                <w:rFonts w:ascii="Arial" w:hAnsi="Arial" w:cs="Arial"/>
                <w:sz w:val="18"/>
                <w:szCs w:val="18"/>
                <w:lang w:val="es-MX"/>
              </w:rPr>
              <w:t>, como mínimo de 4</w:t>
            </w:r>
            <w:r w:rsidRPr="00A77C82">
              <w:rPr>
                <w:rFonts w:ascii="Arial" w:hAnsi="Arial" w:cs="Arial"/>
                <w:sz w:val="18"/>
                <w:szCs w:val="18"/>
                <w:lang w:val="es-MX"/>
              </w:rPr>
              <w:t xml:space="preserve">0 horas realizadas a partir del año 2011 a la fecha. </w:t>
            </w:r>
            <w:r w:rsidRPr="00A77C82">
              <w:rPr>
                <w:rFonts w:ascii="Arial" w:hAnsi="Arial" w:cs="Arial"/>
                <w:b/>
                <w:sz w:val="18"/>
                <w:szCs w:val="18"/>
                <w:lang w:val="es-MX"/>
              </w:rPr>
              <w:t>(Indispensable)</w:t>
            </w:r>
          </w:p>
          <w:p w:rsidR="001C5FBA" w:rsidRPr="00A77C82" w:rsidRDefault="00A77C82" w:rsidP="00A77C82">
            <w:pPr>
              <w:numPr>
                <w:ilvl w:val="0"/>
                <w:numId w:val="29"/>
              </w:numPr>
              <w:tabs>
                <w:tab w:val="clear" w:pos="720"/>
              </w:tabs>
              <w:suppressAutoHyphens w:val="0"/>
              <w:ind w:left="252" w:hanging="240"/>
              <w:jc w:val="both"/>
              <w:rPr>
                <w:rFonts w:ascii="Arial" w:hAnsi="Arial" w:cs="Arial"/>
                <w:sz w:val="18"/>
                <w:szCs w:val="18"/>
                <w:lang w:val="es-MX"/>
              </w:rPr>
            </w:pPr>
            <w:r w:rsidRPr="00A77C82">
              <w:rPr>
                <w:rFonts w:ascii="Arial" w:hAnsi="Arial" w:cs="Arial"/>
                <w:sz w:val="18"/>
                <w:szCs w:val="18"/>
                <w:lang w:val="es-MX"/>
              </w:rPr>
              <w:t>De preferencia, contar con</w:t>
            </w:r>
            <w:r w:rsidR="002D21A2" w:rsidRPr="00A77C82">
              <w:rPr>
                <w:rFonts w:ascii="Arial" w:hAnsi="Arial" w:cs="Arial"/>
                <w:sz w:val="18"/>
                <w:szCs w:val="18"/>
                <w:lang w:val="es-MX"/>
              </w:rPr>
              <w:t xml:space="preserve"> capacitación </w:t>
            </w:r>
            <w:r w:rsidR="001C5FBA" w:rsidRPr="00A77C82">
              <w:rPr>
                <w:rFonts w:ascii="Arial" w:hAnsi="Arial" w:cs="Arial"/>
                <w:sz w:val="18"/>
                <w:szCs w:val="18"/>
                <w:lang w:val="es-MX"/>
              </w:rPr>
              <w:t xml:space="preserve">en Medicina Complementaria (Fitoterapia, Acupuntura o afines). </w:t>
            </w:r>
            <w:r w:rsidRPr="00A77C82">
              <w:rPr>
                <w:rFonts w:ascii="Arial" w:hAnsi="Arial" w:cs="Arial"/>
                <w:b/>
                <w:sz w:val="18"/>
                <w:szCs w:val="18"/>
                <w:lang w:val="es-MX"/>
              </w:rPr>
              <w:t>(Deseable</w:t>
            </w:r>
            <w:r w:rsidR="001C5FBA" w:rsidRPr="00A77C82">
              <w:rPr>
                <w:rFonts w:ascii="Arial" w:hAnsi="Arial" w:cs="Arial"/>
                <w:b/>
                <w:sz w:val="18"/>
                <w:szCs w:val="18"/>
                <w:lang w:val="es-MX"/>
              </w:rPr>
              <w:t>)</w:t>
            </w:r>
          </w:p>
        </w:tc>
      </w:tr>
      <w:tr w:rsidR="00484405" w:rsidRPr="00DA03AD" w:rsidTr="00D25EA2">
        <w:trPr>
          <w:trHeight w:val="225"/>
        </w:trPr>
        <w:tc>
          <w:tcPr>
            <w:tcW w:w="3120" w:type="dxa"/>
            <w:vAlign w:val="center"/>
          </w:tcPr>
          <w:p w:rsidR="00484405" w:rsidRPr="00A77C82" w:rsidRDefault="00484405" w:rsidP="0098490D">
            <w:pPr>
              <w:pStyle w:val="Sangradetextonormal"/>
              <w:ind w:firstLine="0"/>
              <w:rPr>
                <w:rFonts w:ascii="Arial" w:hAnsi="Arial" w:cs="Arial"/>
                <w:b/>
                <w:sz w:val="18"/>
                <w:szCs w:val="18"/>
              </w:rPr>
            </w:pPr>
            <w:r w:rsidRPr="00A77C82">
              <w:rPr>
                <w:rFonts w:ascii="Arial" w:hAnsi="Arial" w:cs="Arial"/>
                <w:b/>
                <w:sz w:val="18"/>
                <w:szCs w:val="18"/>
              </w:rPr>
              <w:t>Conocimientos complementarios para el cargo</w:t>
            </w:r>
          </w:p>
        </w:tc>
        <w:tc>
          <w:tcPr>
            <w:tcW w:w="5640" w:type="dxa"/>
            <w:vAlign w:val="center"/>
          </w:tcPr>
          <w:p w:rsidR="00484405" w:rsidRPr="00A77C82" w:rsidRDefault="00484405" w:rsidP="00484405">
            <w:pPr>
              <w:numPr>
                <w:ilvl w:val="0"/>
                <w:numId w:val="30"/>
              </w:numPr>
              <w:tabs>
                <w:tab w:val="clear" w:pos="720"/>
                <w:tab w:val="num" w:pos="252"/>
              </w:tabs>
              <w:suppressAutoHyphens w:val="0"/>
              <w:ind w:left="252" w:hanging="240"/>
              <w:rPr>
                <w:rFonts w:ascii="Arial" w:hAnsi="Arial" w:cs="Arial"/>
                <w:sz w:val="18"/>
                <w:szCs w:val="18"/>
              </w:rPr>
            </w:pPr>
            <w:r w:rsidRPr="00A77C82">
              <w:rPr>
                <w:rFonts w:ascii="Arial" w:hAnsi="Arial" w:cs="Arial"/>
                <w:sz w:val="18"/>
                <w:szCs w:val="18"/>
              </w:rPr>
              <w:t>Manej</w:t>
            </w:r>
            <w:r w:rsidR="00A77C82" w:rsidRPr="00A77C82">
              <w:rPr>
                <w:rFonts w:ascii="Arial" w:hAnsi="Arial" w:cs="Arial"/>
                <w:sz w:val="18"/>
                <w:szCs w:val="18"/>
              </w:rPr>
              <w:t>o de software en entorno WINDOWS</w:t>
            </w:r>
            <w:r w:rsidRPr="00A77C82">
              <w:rPr>
                <w:rFonts w:ascii="Arial" w:hAnsi="Arial" w:cs="Arial"/>
                <w:sz w:val="18"/>
                <w:szCs w:val="18"/>
              </w:rPr>
              <w:t xml:space="preserve">: Procesador de texto, Hoja de cálculo y correo electrónico. </w:t>
            </w:r>
            <w:r w:rsidRPr="00A77C82">
              <w:rPr>
                <w:rFonts w:ascii="Arial" w:hAnsi="Arial" w:cs="Arial"/>
                <w:b/>
                <w:sz w:val="18"/>
                <w:szCs w:val="18"/>
              </w:rPr>
              <w:t>(Indispensable)</w:t>
            </w:r>
          </w:p>
        </w:tc>
      </w:tr>
      <w:tr w:rsidR="00484405" w:rsidRPr="00DA03AD" w:rsidTr="00484405">
        <w:trPr>
          <w:trHeight w:val="379"/>
        </w:trPr>
        <w:tc>
          <w:tcPr>
            <w:tcW w:w="3120" w:type="dxa"/>
            <w:vAlign w:val="center"/>
          </w:tcPr>
          <w:p w:rsidR="00484405" w:rsidRPr="00A77C82" w:rsidRDefault="00484405" w:rsidP="0098490D">
            <w:pPr>
              <w:pStyle w:val="Sangradetextonormal"/>
              <w:ind w:firstLine="0"/>
              <w:rPr>
                <w:rFonts w:ascii="Arial" w:hAnsi="Arial" w:cs="Arial"/>
                <w:b/>
                <w:sz w:val="18"/>
                <w:szCs w:val="18"/>
              </w:rPr>
            </w:pPr>
            <w:r w:rsidRPr="00A77C82">
              <w:rPr>
                <w:rFonts w:ascii="Arial" w:hAnsi="Arial" w:cs="Arial"/>
                <w:b/>
                <w:sz w:val="18"/>
                <w:szCs w:val="18"/>
              </w:rPr>
              <w:t>Motivo de contratación</w:t>
            </w:r>
          </w:p>
        </w:tc>
        <w:tc>
          <w:tcPr>
            <w:tcW w:w="5640" w:type="dxa"/>
            <w:vAlign w:val="center"/>
          </w:tcPr>
          <w:p w:rsidR="00484405" w:rsidRPr="00A77C82" w:rsidRDefault="00484405" w:rsidP="00484405">
            <w:pPr>
              <w:numPr>
                <w:ilvl w:val="0"/>
                <w:numId w:val="30"/>
              </w:numPr>
              <w:tabs>
                <w:tab w:val="clear" w:pos="720"/>
                <w:tab w:val="num" w:pos="252"/>
              </w:tabs>
              <w:suppressAutoHyphens w:val="0"/>
              <w:ind w:left="252" w:hanging="240"/>
              <w:rPr>
                <w:rFonts w:ascii="Arial" w:hAnsi="Arial" w:cs="Arial"/>
                <w:sz w:val="18"/>
                <w:szCs w:val="18"/>
              </w:rPr>
            </w:pPr>
            <w:r w:rsidRPr="00A77C82">
              <w:rPr>
                <w:rFonts w:ascii="Arial" w:hAnsi="Arial" w:cs="Arial"/>
                <w:sz w:val="18"/>
                <w:szCs w:val="18"/>
              </w:rPr>
              <w:t>CAS reemplazo</w:t>
            </w:r>
          </w:p>
        </w:tc>
      </w:tr>
    </w:tbl>
    <w:p w:rsidR="003F1677" w:rsidRPr="003F1677" w:rsidRDefault="003F1677" w:rsidP="005C61DD">
      <w:pPr>
        <w:pStyle w:val="Textoindependiente"/>
        <w:ind w:right="-143"/>
        <w:jc w:val="both"/>
        <w:rPr>
          <w:rFonts w:ascii="Arial" w:hAnsi="Arial" w:cs="Arial"/>
          <w:b/>
          <w:sz w:val="2"/>
          <w:szCs w:val="2"/>
          <w:highlight w:val="yellow"/>
        </w:rPr>
      </w:pPr>
    </w:p>
    <w:p w:rsidR="00484405" w:rsidRPr="00000DF1" w:rsidRDefault="00484405" w:rsidP="005C61DD">
      <w:pPr>
        <w:pStyle w:val="Textoindependiente"/>
        <w:ind w:left="426" w:right="-143"/>
        <w:jc w:val="both"/>
        <w:rPr>
          <w:rFonts w:ascii="Arial" w:hAnsi="Arial" w:cs="Arial"/>
          <w:b/>
          <w:bCs/>
          <w:sz w:val="16"/>
          <w:szCs w:val="16"/>
          <w:lang w:val="es-MX"/>
        </w:rPr>
      </w:pPr>
      <w:r w:rsidRPr="00036DA1">
        <w:rPr>
          <w:rFonts w:ascii="Arial" w:hAnsi="Arial" w:cs="Arial"/>
          <w:b/>
          <w:sz w:val="16"/>
          <w:szCs w:val="16"/>
        </w:rPr>
        <w:t xml:space="preserve">* </w:t>
      </w:r>
      <w:r w:rsidRPr="00036DA1">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este presentará </w:t>
      </w:r>
      <w:r w:rsidRPr="00000DF1">
        <w:rPr>
          <w:rFonts w:ascii="Arial" w:hAnsi="Arial" w:cs="Arial"/>
          <w:b/>
          <w:bCs/>
          <w:sz w:val="16"/>
          <w:szCs w:val="16"/>
          <w:lang w:val="es-MX"/>
        </w:rPr>
        <w:t xml:space="preserve">la documentación original sustentatoria.  </w:t>
      </w:r>
    </w:p>
    <w:p w:rsidR="00976523" w:rsidRPr="00000DF1" w:rsidRDefault="00976523" w:rsidP="000D4A82">
      <w:pPr>
        <w:pStyle w:val="Sangradetextonormal"/>
        <w:ind w:firstLine="0"/>
        <w:jc w:val="both"/>
        <w:rPr>
          <w:rFonts w:ascii="Arial" w:hAnsi="Arial" w:cs="Arial"/>
          <w:b/>
          <w:sz w:val="18"/>
          <w:szCs w:val="18"/>
          <w:lang w:val="es-MX"/>
        </w:rPr>
      </w:pPr>
    </w:p>
    <w:p w:rsidR="003668E2" w:rsidRPr="00000DF1" w:rsidRDefault="003668E2" w:rsidP="003B12EB">
      <w:pPr>
        <w:pStyle w:val="Sangradetextonormal"/>
        <w:numPr>
          <w:ilvl w:val="0"/>
          <w:numId w:val="1"/>
        </w:numPr>
        <w:tabs>
          <w:tab w:val="clear" w:pos="720"/>
          <w:tab w:val="num" w:pos="426"/>
        </w:tabs>
        <w:ind w:left="426" w:hanging="426"/>
        <w:jc w:val="both"/>
        <w:rPr>
          <w:rFonts w:ascii="Arial" w:hAnsi="Arial" w:cs="Arial"/>
          <w:b/>
          <w:sz w:val="18"/>
          <w:szCs w:val="18"/>
        </w:rPr>
      </w:pPr>
      <w:r w:rsidRPr="00000DF1">
        <w:rPr>
          <w:rFonts w:ascii="Arial" w:hAnsi="Arial" w:cs="Arial"/>
          <w:b/>
          <w:sz w:val="18"/>
          <w:szCs w:val="18"/>
        </w:rPr>
        <w:t>CA</w:t>
      </w:r>
      <w:r w:rsidR="00261B84" w:rsidRPr="00000DF1">
        <w:rPr>
          <w:rFonts w:ascii="Arial" w:hAnsi="Arial" w:cs="Arial"/>
          <w:b/>
          <w:sz w:val="18"/>
          <w:szCs w:val="18"/>
        </w:rPr>
        <w:t>RACTERÍSTICAS DEL PUESTO O SERVICIO</w:t>
      </w:r>
    </w:p>
    <w:p w:rsidR="00790882" w:rsidRPr="00000DF1" w:rsidRDefault="00790882" w:rsidP="003A7A83">
      <w:pPr>
        <w:tabs>
          <w:tab w:val="num" w:pos="709"/>
        </w:tabs>
        <w:suppressAutoHyphens w:val="0"/>
        <w:jc w:val="both"/>
        <w:rPr>
          <w:rFonts w:ascii="Arial" w:hAnsi="Arial" w:cs="Arial"/>
          <w:sz w:val="18"/>
          <w:szCs w:val="18"/>
          <w:lang w:val="es-MX"/>
        </w:rPr>
      </w:pPr>
    </w:p>
    <w:p w:rsidR="00EB0744" w:rsidRPr="00000DF1" w:rsidRDefault="00036DA1" w:rsidP="00EB0744">
      <w:pPr>
        <w:tabs>
          <w:tab w:val="left" w:pos="786"/>
        </w:tabs>
        <w:ind w:left="426"/>
        <w:jc w:val="both"/>
        <w:rPr>
          <w:rFonts w:ascii="Arial" w:hAnsi="Arial" w:cs="Arial"/>
          <w:b/>
          <w:sz w:val="18"/>
          <w:szCs w:val="18"/>
        </w:rPr>
      </w:pPr>
      <w:r w:rsidRPr="00000DF1">
        <w:rPr>
          <w:rFonts w:ascii="Arial" w:hAnsi="Arial" w:cs="Arial"/>
          <w:b/>
          <w:sz w:val="18"/>
          <w:szCs w:val="18"/>
        </w:rPr>
        <w:t>MÉDICO (P1ME-001</w:t>
      </w:r>
      <w:r w:rsidR="00EB0744" w:rsidRPr="00000DF1">
        <w:rPr>
          <w:rFonts w:ascii="Arial" w:hAnsi="Arial" w:cs="Arial"/>
          <w:b/>
          <w:sz w:val="18"/>
          <w:szCs w:val="18"/>
        </w:rPr>
        <w:t>)</w:t>
      </w:r>
    </w:p>
    <w:p w:rsidR="00036DA1" w:rsidRPr="00000DF1" w:rsidRDefault="00036DA1" w:rsidP="00EB0744">
      <w:pPr>
        <w:tabs>
          <w:tab w:val="left" w:pos="786"/>
        </w:tabs>
        <w:ind w:left="426"/>
        <w:jc w:val="both"/>
        <w:rPr>
          <w:rFonts w:ascii="Arial" w:hAnsi="Arial" w:cs="Arial"/>
          <w:b/>
          <w:sz w:val="18"/>
          <w:szCs w:val="18"/>
        </w:rPr>
      </w:pPr>
    </w:p>
    <w:p w:rsidR="00EB0744" w:rsidRPr="00000DF1" w:rsidRDefault="00EB0744" w:rsidP="00EB0744">
      <w:pPr>
        <w:tabs>
          <w:tab w:val="left" w:pos="-1440"/>
        </w:tabs>
        <w:suppressAutoHyphens w:val="0"/>
        <w:jc w:val="both"/>
        <w:rPr>
          <w:rFonts w:ascii="Arial" w:hAnsi="Arial" w:cs="Arial"/>
          <w:b/>
          <w:sz w:val="18"/>
          <w:szCs w:val="18"/>
          <w:lang w:val="es-ES_tradnl"/>
        </w:rPr>
      </w:pPr>
      <w:r w:rsidRPr="00000DF1">
        <w:rPr>
          <w:rFonts w:ascii="Arial" w:hAnsi="Arial" w:cs="Arial"/>
          <w:b/>
          <w:sz w:val="18"/>
          <w:szCs w:val="18"/>
          <w:lang w:val="es-ES_tradnl"/>
        </w:rPr>
        <w:t xml:space="preserve">         Principales funciones a desarrollar:</w:t>
      </w:r>
    </w:p>
    <w:p w:rsidR="00036DA1" w:rsidRPr="00000DF1" w:rsidRDefault="00036DA1" w:rsidP="00EB0744">
      <w:pPr>
        <w:tabs>
          <w:tab w:val="left" w:pos="-1440"/>
        </w:tabs>
        <w:suppressAutoHyphens w:val="0"/>
        <w:jc w:val="both"/>
        <w:rPr>
          <w:rFonts w:ascii="Arial" w:hAnsi="Arial" w:cs="Arial"/>
          <w:b/>
          <w:sz w:val="18"/>
          <w:szCs w:val="18"/>
          <w:lang w:val="es-ES_tradnl"/>
        </w:rPr>
      </w:pP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Promover y difundir la filosofía y los principios de la Medicina Complementaria dentro o fuera del Centro Asistencial y de la Red Asistencial donde labora.</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Atender integralmente al usuario, mostrando siempre eficiencia, calidad y calidez en su atención.</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Definir la ruta y esquema terapéutico a seguir por el asegurado que ingresa al Centro de Atención de Medicina Complementaria (CAMEC) o Unidad de Medicina Complementaria (UMEC).</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Supervisar el correcto desarrollo de los procedimientos y actividades de medicina complementaria que se desarrollen en el CAMEC o UMEC.</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 xml:space="preserve">Participar en las actividades de promoción y prevención de </w:t>
      </w:r>
      <w:r w:rsidR="00000DF1">
        <w:rPr>
          <w:rFonts w:ascii="Arial" w:hAnsi="Arial" w:cs="Arial"/>
          <w:sz w:val="18"/>
          <w:szCs w:val="18"/>
          <w:lang w:val="es-MX"/>
        </w:rPr>
        <w:t>la salud programadas en el CAME</w:t>
      </w:r>
      <w:r w:rsidRPr="00000DF1">
        <w:rPr>
          <w:rFonts w:ascii="Arial" w:hAnsi="Arial" w:cs="Arial"/>
          <w:sz w:val="18"/>
          <w:szCs w:val="18"/>
          <w:lang w:val="es-MX"/>
        </w:rPr>
        <w:t>C</w:t>
      </w:r>
      <w:r w:rsidR="00000DF1">
        <w:rPr>
          <w:rFonts w:ascii="Arial" w:hAnsi="Arial" w:cs="Arial"/>
          <w:sz w:val="18"/>
          <w:szCs w:val="18"/>
          <w:lang w:val="es-MX"/>
        </w:rPr>
        <w:t xml:space="preserve"> </w:t>
      </w:r>
      <w:r w:rsidRPr="00000DF1">
        <w:rPr>
          <w:rFonts w:ascii="Arial" w:hAnsi="Arial" w:cs="Arial"/>
          <w:sz w:val="18"/>
          <w:szCs w:val="18"/>
          <w:lang w:val="es-MX"/>
        </w:rPr>
        <w:t>o UMEC.</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Realizar las referencias de los pacientes al CAMEC de su Red Asistencial o al especialista según necesidad.</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Contribuir en la elaboración y análisis del informe operacional mensual.</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 xml:space="preserve"> Planificar con los miembros del equipo las investigaciones que se realicen en el CAMEC o UMEC.</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Participar en las reuniones convoc</w:t>
      </w:r>
      <w:r w:rsidR="00000DF1">
        <w:rPr>
          <w:rFonts w:ascii="Arial" w:hAnsi="Arial" w:cs="Arial"/>
          <w:sz w:val="18"/>
          <w:szCs w:val="18"/>
          <w:lang w:val="es-MX"/>
        </w:rPr>
        <w:t>adas en los niveles pertinentes</w:t>
      </w:r>
      <w:r w:rsidRPr="00000DF1">
        <w:rPr>
          <w:rFonts w:ascii="Arial" w:hAnsi="Arial" w:cs="Arial"/>
          <w:sz w:val="18"/>
          <w:szCs w:val="18"/>
          <w:lang w:val="es-MX"/>
        </w:rPr>
        <w:t>, así como representar al CAMEC o UMEC en las reuniones de gestión.</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Coordinar con Farmacia la evaluación mensual del consumo de medicamentos.</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Evaluar y analizar las encuestas de satisfacción de usuario del CAMEC o UMEC con el área responsable de la ejecución.</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Gestionar el buen desempeño y las necesidades que tiene el CAMEC o UMEC en su CAS.</w:t>
      </w:r>
    </w:p>
    <w:p w:rsidR="00EB0744"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 xml:space="preserve"> Registrar en forma clara, legible, completa y obligatoria la información de las actividades en las correspondientes fichas clínicas o formatos de atención de medicina complementaria.</w:t>
      </w:r>
    </w:p>
    <w:p w:rsidR="000D4A82" w:rsidRPr="00000DF1" w:rsidRDefault="00EB0744" w:rsidP="00EB0744">
      <w:pPr>
        <w:pStyle w:val="Prrafodelista"/>
        <w:numPr>
          <w:ilvl w:val="1"/>
          <w:numId w:val="24"/>
        </w:numPr>
        <w:suppressAutoHyphens w:val="0"/>
        <w:ind w:hanging="218"/>
        <w:jc w:val="both"/>
        <w:rPr>
          <w:rFonts w:ascii="Arial" w:hAnsi="Arial" w:cs="Arial"/>
          <w:sz w:val="18"/>
          <w:szCs w:val="18"/>
          <w:lang w:val="es-MX"/>
        </w:rPr>
      </w:pPr>
      <w:r w:rsidRPr="00000DF1">
        <w:rPr>
          <w:rFonts w:ascii="Arial" w:hAnsi="Arial" w:cs="Arial"/>
          <w:sz w:val="18"/>
          <w:szCs w:val="18"/>
          <w:lang w:val="es-MX"/>
        </w:rPr>
        <w:t>Si es el Coordinador del CAMEC o UMEC debe encargarse de la planificación, organización, dirección, control y evaluación de la labor del equipo profesional y de las actividades que se realicen en el CAMEC o UMEC. Así como las coordinaciones con las demás áreas del Centro Asistencial.</w:t>
      </w:r>
    </w:p>
    <w:p w:rsidR="00EB0744" w:rsidRPr="00036DA1" w:rsidRDefault="00EB0744" w:rsidP="00EB0744">
      <w:pPr>
        <w:pStyle w:val="Prrafodelista"/>
        <w:suppressAutoHyphens w:val="0"/>
        <w:ind w:left="644"/>
        <w:jc w:val="both"/>
        <w:rPr>
          <w:rFonts w:ascii="Arial" w:hAnsi="Arial" w:cs="Arial"/>
          <w:sz w:val="18"/>
          <w:szCs w:val="18"/>
          <w:lang w:val="es-MX"/>
        </w:rPr>
      </w:pPr>
    </w:p>
    <w:p w:rsidR="00036DA1" w:rsidRPr="00036DA1" w:rsidRDefault="00036DA1" w:rsidP="003A7A83">
      <w:pPr>
        <w:tabs>
          <w:tab w:val="num" w:pos="709"/>
        </w:tabs>
        <w:suppressAutoHyphens w:val="0"/>
        <w:jc w:val="both"/>
        <w:rPr>
          <w:rFonts w:ascii="Arial" w:hAnsi="Arial" w:cs="Arial"/>
          <w:color w:val="000000"/>
          <w:sz w:val="18"/>
          <w:szCs w:val="18"/>
        </w:rPr>
      </w:pPr>
    </w:p>
    <w:p w:rsidR="003668E2" w:rsidRPr="00036DA1" w:rsidRDefault="003668E2" w:rsidP="00796481">
      <w:pPr>
        <w:pStyle w:val="Sangradetextonormal"/>
        <w:numPr>
          <w:ilvl w:val="0"/>
          <w:numId w:val="1"/>
        </w:numPr>
        <w:tabs>
          <w:tab w:val="clear" w:pos="720"/>
          <w:tab w:val="num" w:pos="426"/>
        </w:tabs>
        <w:ind w:left="426" w:hanging="426"/>
        <w:jc w:val="both"/>
        <w:rPr>
          <w:rFonts w:ascii="Arial" w:hAnsi="Arial" w:cs="Arial"/>
          <w:b/>
          <w:sz w:val="18"/>
          <w:szCs w:val="18"/>
        </w:rPr>
      </w:pPr>
      <w:r w:rsidRPr="00036DA1">
        <w:rPr>
          <w:rFonts w:ascii="Arial" w:hAnsi="Arial" w:cs="Arial"/>
          <w:b/>
          <w:sz w:val="18"/>
          <w:szCs w:val="18"/>
        </w:rPr>
        <w:t>CONDICIONES ESENCIALES DEL CONTRATO</w:t>
      </w:r>
    </w:p>
    <w:p w:rsidR="00E26282" w:rsidRPr="00036DA1" w:rsidRDefault="00E26282" w:rsidP="00E26282">
      <w:pPr>
        <w:ind w:left="360"/>
        <w:jc w:val="both"/>
        <w:rPr>
          <w:rFonts w:ascii="Arial" w:hAnsi="Arial" w:cs="Arial"/>
          <w:b/>
          <w:sz w:val="18"/>
          <w:szCs w:val="18"/>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5724"/>
      </w:tblGrid>
      <w:tr w:rsidR="00E26282" w:rsidRPr="00036DA1" w:rsidTr="00E26282">
        <w:tc>
          <w:tcPr>
            <w:tcW w:w="3042" w:type="dxa"/>
            <w:shd w:val="clear" w:color="auto" w:fill="D9D9D9"/>
          </w:tcPr>
          <w:p w:rsidR="00E26282" w:rsidRPr="00036DA1" w:rsidRDefault="00E26282" w:rsidP="00E26282">
            <w:pPr>
              <w:jc w:val="center"/>
              <w:rPr>
                <w:rFonts w:ascii="Arial" w:hAnsi="Arial" w:cs="Arial"/>
                <w:b/>
                <w:sz w:val="18"/>
                <w:szCs w:val="18"/>
              </w:rPr>
            </w:pPr>
            <w:r w:rsidRPr="00036DA1">
              <w:rPr>
                <w:rFonts w:ascii="Arial" w:hAnsi="Arial" w:cs="Arial"/>
                <w:b/>
                <w:sz w:val="18"/>
                <w:szCs w:val="18"/>
              </w:rPr>
              <w:tab/>
            </w:r>
            <w:r w:rsidRPr="00036DA1">
              <w:rPr>
                <w:rFonts w:ascii="Arial" w:hAnsi="Arial" w:cs="Arial"/>
                <w:b/>
                <w:sz w:val="18"/>
                <w:szCs w:val="18"/>
              </w:rPr>
              <w:tab/>
            </w:r>
          </w:p>
          <w:p w:rsidR="00E26282" w:rsidRPr="00036DA1" w:rsidRDefault="00E26282" w:rsidP="00E26282">
            <w:pPr>
              <w:jc w:val="center"/>
              <w:rPr>
                <w:rFonts w:ascii="Arial" w:hAnsi="Arial" w:cs="Arial"/>
                <w:b/>
                <w:sz w:val="18"/>
                <w:szCs w:val="18"/>
              </w:rPr>
            </w:pPr>
            <w:r w:rsidRPr="00036DA1">
              <w:rPr>
                <w:rFonts w:ascii="Arial" w:hAnsi="Arial" w:cs="Arial"/>
                <w:b/>
                <w:sz w:val="18"/>
                <w:szCs w:val="18"/>
              </w:rPr>
              <w:t>CONDICIONES</w:t>
            </w:r>
          </w:p>
          <w:p w:rsidR="00E26282" w:rsidRPr="00036DA1" w:rsidRDefault="00E26282" w:rsidP="00E26282">
            <w:pPr>
              <w:jc w:val="center"/>
              <w:rPr>
                <w:rFonts w:ascii="Arial" w:hAnsi="Arial" w:cs="Arial"/>
                <w:b/>
                <w:sz w:val="18"/>
                <w:szCs w:val="18"/>
              </w:rPr>
            </w:pPr>
          </w:p>
        </w:tc>
        <w:tc>
          <w:tcPr>
            <w:tcW w:w="5724" w:type="dxa"/>
            <w:shd w:val="clear" w:color="auto" w:fill="D9D9D9"/>
          </w:tcPr>
          <w:p w:rsidR="00E26282" w:rsidRPr="00036DA1" w:rsidRDefault="00E26282" w:rsidP="00E26282">
            <w:pPr>
              <w:jc w:val="center"/>
              <w:rPr>
                <w:rFonts w:ascii="Arial" w:hAnsi="Arial" w:cs="Arial"/>
                <w:b/>
                <w:sz w:val="18"/>
                <w:szCs w:val="18"/>
              </w:rPr>
            </w:pPr>
          </w:p>
          <w:p w:rsidR="00E26282" w:rsidRPr="00036DA1" w:rsidRDefault="00E26282" w:rsidP="00E26282">
            <w:pPr>
              <w:jc w:val="center"/>
              <w:rPr>
                <w:rFonts w:ascii="Arial" w:hAnsi="Arial" w:cs="Arial"/>
                <w:b/>
                <w:sz w:val="18"/>
                <w:szCs w:val="18"/>
              </w:rPr>
            </w:pPr>
            <w:r w:rsidRPr="00036DA1">
              <w:rPr>
                <w:rFonts w:ascii="Arial" w:hAnsi="Arial" w:cs="Arial"/>
                <w:b/>
                <w:sz w:val="18"/>
                <w:szCs w:val="18"/>
              </w:rPr>
              <w:t>DETALLE</w:t>
            </w:r>
          </w:p>
        </w:tc>
      </w:tr>
      <w:tr w:rsidR="00E26282" w:rsidRPr="00036DA1" w:rsidTr="0098490D">
        <w:tc>
          <w:tcPr>
            <w:tcW w:w="3042" w:type="dxa"/>
            <w:shd w:val="clear" w:color="auto" w:fill="auto"/>
            <w:vAlign w:val="center"/>
          </w:tcPr>
          <w:p w:rsidR="00E26282" w:rsidRPr="00036DA1" w:rsidRDefault="00E26282" w:rsidP="0098490D">
            <w:pPr>
              <w:rPr>
                <w:rFonts w:ascii="Arial" w:hAnsi="Arial" w:cs="Arial"/>
                <w:sz w:val="18"/>
                <w:szCs w:val="18"/>
              </w:rPr>
            </w:pPr>
            <w:r w:rsidRPr="00036DA1">
              <w:rPr>
                <w:rFonts w:ascii="Arial" w:hAnsi="Arial" w:cs="Arial"/>
                <w:sz w:val="18"/>
                <w:szCs w:val="18"/>
              </w:rPr>
              <w:t>Lugar de prestación del servicio</w:t>
            </w:r>
          </w:p>
        </w:tc>
        <w:tc>
          <w:tcPr>
            <w:tcW w:w="5724" w:type="dxa"/>
            <w:shd w:val="clear" w:color="auto" w:fill="auto"/>
            <w:vAlign w:val="center"/>
          </w:tcPr>
          <w:p w:rsidR="00E26282" w:rsidRPr="00036DA1" w:rsidRDefault="00E26282" w:rsidP="0098490D">
            <w:pPr>
              <w:rPr>
                <w:rFonts w:ascii="Arial" w:hAnsi="Arial" w:cs="Arial"/>
                <w:sz w:val="18"/>
                <w:szCs w:val="18"/>
              </w:rPr>
            </w:pPr>
            <w:r w:rsidRPr="00036DA1">
              <w:rPr>
                <w:rFonts w:ascii="Arial" w:hAnsi="Arial" w:cs="Arial"/>
                <w:sz w:val="18"/>
                <w:szCs w:val="18"/>
                <w:lang w:val="es-MX"/>
              </w:rPr>
              <w:t xml:space="preserve">Indicado en el </w:t>
            </w:r>
            <w:r w:rsidRPr="00036DA1">
              <w:rPr>
                <w:rFonts w:ascii="Arial" w:hAnsi="Arial" w:cs="Arial"/>
                <w:b/>
                <w:sz w:val="18"/>
                <w:szCs w:val="18"/>
                <w:lang w:val="es-MX"/>
              </w:rPr>
              <w:t>numeral 1. (Objeto de la convocatoria)</w:t>
            </w:r>
          </w:p>
        </w:tc>
      </w:tr>
      <w:tr w:rsidR="00E26282" w:rsidRPr="00036DA1" w:rsidTr="0098490D">
        <w:tc>
          <w:tcPr>
            <w:tcW w:w="3042" w:type="dxa"/>
            <w:shd w:val="clear" w:color="auto" w:fill="auto"/>
            <w:vAlign w:val="center"/>
          </w:tcPr>
          <w:p w:rsidR="00E26282" w:rsidRPr="00036DA1" w:rsidRDefault="00E26282" w:rsidP="0098490D">
            <w:pPr>
              <w:rPr>
                <w:rFonts w:ascii="Arial" w:hAnsi="Arial" w:cs="Arial"/>
                <w:sz w:val="18"/>
                <w:szCs w:val="18"/>
              </w:rPr>
            </w:pPr>
          </w:p>
          <w:p w:rsidR="00E26282" w:rsidRPr="00036DA1" w:rsidRDefault="00E26282" w:rsidP="0098490D">
            <w:pPr>
              <w:rPr>
                <w:rFonts w:ascii="Arial" w:hAnsi="Arial" w:cs="Arial"/>
                <w:sz w:val="18"/>
                <w:szCs w:val="18"/>
              </w:rPr>
            </w:pPr>
            <w:r w:rsidRPr="00036DA1">
              <w:rPr>
                <w:rFonts w:ascii="Arial" w:hAnsi="Arial" w:cs="Arial"/>
                <w:sz w:val="18"/>
                <w:szCs w:val="18"/>
              </w:rPr>
              <w:t>Duración del Contrato</w:t>
            </w:r>
          </w:p>
        </w:tc>
        <w:tc>
          <w:tcPr>
            <w:tcW w:w="5724" w:type="dxa"/>
            <w:shd w:val="clear" w:color="auto" w:fill="auto"/>
            <w:vAlign w:val="center"/>
          </w:tcPr>
          <w:p w:rsidR="00E26282" w:rsidRPr="00036DA1" w:rsidRDefault="00C01628" w:rsidP="0098490D">
            <w:pPr>
              <w:rPr>
                <w:rFonts w:ascii="Arial" w:hAnsi="Arial" w:cs="Arial"/>
                <w:sz w:val="18"/>
                <w:szCs w:val="18"/>
              </w:rPr>
            </w:pPr>
            <w:r w:rsidRPr="00036DA1">
              <w:rPr>
                <w:rFonts w:ascii="Arial" w:hAnsi="Arial" w:cs="Arial"/>
                <w:sz w:val="18"/>
                <w:szCs w:val="18"/>
              </w:rPr>
              <w:t>Inicio</w:t>
            </w:r>
            <w:r w:rsidR="00036DA1" w:rsidRPr="00036DA1">
              <w:rPr>
                <w:rFonts w:ascii="Arial" w:hAnsi="Arial" w:cs="Arial"/>
                <w:sz w:val="18"/>
                <w:szCs w:val="18"/>
              </w:rPr>
              <w:t xml:space="preserve">       : Diciembre</w:t>
            </w:r>
            <w:r w:rsidR="00D4583E" w:rsidRPr="00036DA1">
              <w:rPr>
                <w:rFonts w:ascii="Arial" w:hAnsi="Arial" w:cs="Arial"/>
                <w:sz w:val="18"/>
                <w:szCs w:val="18"/>
              </w:rPr>
              <w:t xml:space="preserve"> del </w:t>
            </w:r>
            <w:r w:rsidR="003D0474" w:rsidRPr="00036DA1">
              <w:rPr>
                <w:rFonts w:ascii="Arial" w:hAnsi="Arial" w:cs="Arial"/>
                <w:sz w:val="18"/>
                <w:szCs w:val="18"/>
              </w:rPr>
              <w:t xml:space="preserve"> 2016</w:t>
            </w:r>
          </w:p>
          <w:p w:rsidR="00E26282" w:rsidRPr="00036DA1" w:rsidRDefault="00E26282" w:rsidP="0098490D">
            <w:pPr>
              <w:rPr>
                <w:rFonts w:ascii="Arial" w:hAnsi="Arial" w:cs="Arial"/>
                <w:sz w:val="18"/>
                <w:szCs w:val="18"/>
              </w:rPr>
            </w:pPr>
            <w:r w:rsidRPr="00036DA1">
              <w:rPr>
                <w:rFonts w:ascii="Arial" w:hAnsi="Arial" w:cs="Arial"/>
                <w:sz w:val="18"/>
                <w:szCs w:val="18"/>
              </w:rPr>
              <w:t>Término</w:t>
            </w:r>
            <w:r w:rsidR="0098490D" w:rsidRPr="00036DA1">
              <w:rPr>
                <w:rFonts w:ascii="Arial" w:hAnsi="Arial" w:cs="Arial"/>
                <w:sz w:val="18"/>
                <w:szCs w:val="18"/>
              </w:rPr>
              <w:t xml:space="preserve">  </w:t>
            </w:r>
            <w:r w:rsidRPr="00036DA1">
              <w:rPr>
                <w:rFonts w:ascii="Arial" w:hAnsi="Arial" w:cs="Arial"/>
                <w:sz w:val="18"/>
                <w:szCs w:val="18"/>
              </w:rPr>
              <w:t>:</w:t>
            </w:r>
            <w:r w:rsidR="0098490D" w:rsidRPr="00036DA1">
              <w:rPr>
                <w:rFonts w:ascii="Arial" w:hAnsi="Arial" w:cs="Arial"/>
                <w:sz w:val="18"/>
                <w:szCs w:val="18"/>
              </w:rPr>
              <w:t xml:space="preserve"> 31/12/2016</w:t>
            </w:r>
            <w:r w:rsidR="00E55363" w:rsidRPr="00036DA1">
              <w:rPr>
                <w:rFonts w:ascii="Arial" w:hAnsi="Arial" w:cs="Arial"/>
                <w:sz w:val="18"/>
                <w:szCs w:val="18"/>
              </w:rPr>
              <w:t xml:space="preserve"> (sujeto a renovación)</w:t>
            </w:r>
          </w:p>
        </w:tc>
      </w:tr>
      <w:tr w:rsidR="00E26282" w:rsidRPr="00036DA1" w:rsidTr="0098490D">
        <w:tc>
          <w:tcPr>
            <w:tcW w:w="3042" w:type="dxa"/>
            <w:shd w:val="clear" w:color="auto" w:fill="auto"/>
            <w:vAlign w:val="center"/>
          </w:tcPr>
          <w:p w:rsidR="00E26282" w:rsidRPr="00036DA1" w:rsidRDefault="00E26282" w:rsidP="0098490D">
            <w:pPr>
              <w:rPr>
                <w:rFonts w:ascii="Arial" w:hAnsi="Arial" w:cs="Arial"/>
                <w:sz w:val="18"/>
                <w:szCs w:val="18"/>
              </w:rPr>
            </w:pPr>
            <w:r w:rsidRPr="00036DA1">
              <w:rPr>
                <w:rFonts w:ascii="Arial" w:hAnsi="Arial" w:cs="Arial"/>
                <w:sz w:val="18"/>
                <w:szCs w:val="18"/>
              </w:rPr>
              <w:t>Remuneración mensual</w:t>
            </w:r>
          </w:p>
        </w:tc>
        <w:tc>
          <w:tcPr>
            <w:tcW w:w="5724" w:type="dxa"/>
            <w:shd w:val="clear" w:color="auto" w:fill="auto"/>
            <w:vAlign w:val="center"/>
          </w:tcPr>
          <w:p w:rsidR="00E26282" w:rsidRPr="00036DA1" w:rsidRDefault="00E26282" w:rsidP="0098490D">
            <w:pPr>
              <w:rPr>
                <w:rFonts w:ascii="Arial" w:hAnsi="Arial" w:cs="Arial"/>
                <w:sz w:val="18"/>
                <w:szCs w:val="18"/>
              </w:rPr>
            </w:pPr>
            <w:r w:rsidRPr="00036DA1">
              <w:rPr>
                <w:rFonts w:ascii="Arial" w:hAnsi="Arial" w:cs="Arial"/>
                <w:sz w:val="18"/>
                <w:szCs w:val="18"/>
                <w:lang w:val="es-MX"/>
              </w:rPr>
              <w:t>Indicado en el numeral 1. (Objeto de la convocatoria)</w:t>
            </w:r>
          </w:p>
        </w:tc>
      </w:tr>
      <w:tr w:rsidR="00E26282" w:rsidRPr="00036DA1" w:rsidTr="0098490D">
        <w:tc>
          <w:tcPr>
            <w:tcW w:w="3042" w:type="dxa"/>
            <w:shd w:val="clear" w:color="auto" w:fill="auto"/>
            <w:vAlign w:val="center"/>
          </w:tcPr>
          <w:p w:rsidR="00E26282" w:rsidRPr="00036DA1" w:rsidRDefault="00E26282" w:rsidP="0098490D">
            <w:pPr>
              <w:rPr>
                <w:rFonts w:ascii="Arial" w:hAnsi="Arial" w:cs="Arial"/>
                <w:sz w:val="18"/>
                <w:szCs w:val="18"/>
              </w:rPr>
            </w:pPr>
            <w:r w:rsidRPr="00036DA1">
              <w:rPr>
                <w:rFonts w:ascii="Arial" w:hAnsi="Arial" w:cs="Arial"/>
                <w:sz w:val="18"/>
                <w:szCs w:val="18"/>
              </w:rPr>
              <w:t>Otras condiciones esenciales del contrato</w:t>
            </w:r>
          </w:p>
        </w:tc>
        <w:tc>
          <w:tcPr>
            <w:tcW w:w="5724" w:type="dxa"/>
            <w:shd w:val="clear" w:color="auto" w:fill="auto"/>
            <w:vAlign w:val="center"/>
          </w:tcPr>
          <w:p w:rsidR="00E26282" w:rsidRPr="00036DA1" w:rsidRDefault="00E26282" w:rsidP="0098490D">
            <w:pPr>
              <w:rPr>
                <w:rFonts w:ascii="Arial" w:hAnsi="Arial" w:cs="Arial"/>
                <w:sz w:val="18"/>
                <w:szCs w:val="18"/>
              </w:rPr>
            </w:pPr>
            <w:r w:rsidRPr="00036DA1">
              <w:rPr>
                <w:rFonts w:ascii="Arial" w:hAnsi="Arial" w:cs="Arial"/>
                <w:sz w:val="18"/>
                <w:szCs w:val="18"/>
              </w:rPr>
              <w:t>Disponibilidad Inmediata</w:t>
            </w:r>
          </w:p>
        </w:tc>
      </w:tr>
      <w:tr w:rsidR="00D4583E" w:rsidRPr="00036DA1" w:rsidTr="0098490D">
        <w:trPr>
          <w:trHeight w:val="304"/>
        </w:trPr>
        <w:tc>
          <w:tcPr>
            <w:tcW w:w="3042" w:type="dxa"/>
            <w:shd w:val="clear" w:color="auto" w:fill="auto"/>
            <w:vAlign w:val="center"/>
          </w:tcPr>
          <w:p w:rsidR="00D4583E" w:rsidRPr="00036DA1" w:rsidRDefault="00D4583E" w:rsidP="0098490D">
            <w:pPr>
              <w:rPr>
                <w:rFonts w:ascii="Arial" w:hAnsi="Arial" w:cs="Arial"/>
                <w:sz w:val="18"/>
                <w:szCs w:val="18"/>
              </w:rPr>
            </w:pPr>
            <w:r w:rsidRPr="00036DA1">
              <w:rPr>
                <w:rFonts w:ascii="Arial" w:hAnsi="Arial" w:cs="Arial"/>
                <w:sz w:val="18"/>
                <w:szCs w:val="18"/>
              </w:rPr>
              <w:t>Motivo de contratación</w:t>
            </w:r>
          </w:p>
        </w:tc>
        <w:tc>
          <w:tcPr>
            <w:tcW w:w="5724" w:type="dxa"/>
            <w:shd w:val="clear" w:color="auto" w:fill="auto"/>
            <w:vAlign w:val="center"/>
          </w:tcPr>
          <w:p w:rsidR="00D4583E" w:rsidRPr="00036DA1" w:rsidRDefault="00D4583E" w:rsidP="0098490D">
            <w:pPr>
              <w:rPr>
                <w:rFonts w:ascii="Arial" w:hAnsi="Arial" w:cs="Arial"/>
                <w:sz w:val="18"/>
                <w:szCs w:val="18"/>
              </w:rPr>
            </w:pPr>
            <w:r w:rsidRPr="00036DA1">
              <w:rPr>
                <w:rFonts w:ascii="Arial" w:hAnsi="Arial" w:cs="Arial"/>
                <w:sz w:val="18"/>
                <w:szCs w:val="18"/>
              </w:rPr>
              <w:t>CAS</w:t>
            </w:r>
            <w:r w:rsidR="003D0474" w:rsidRPr="00036DA1">
              <w:rPr>
                <w:rFonts w:ascii="Arial" w:hAnsi="Arial" w:cs="Arial"/>
                <w:sz w:val="18"/>
                <w:szCs w:val="18"/>
              </w:rPr>
              <w:t xml:space="preserve"> </w:t>
            </w:r>
            <w:r w:rsidR="003A7A83" w:rsidRPr="00036DA1">
              <w:rPr>
                <w:rFonts w:ascii="Arial" w:hAnsi="Arial" w:cs="Arial"/>
                <w:sz w:val="18"/>
                <w:szCs w:val="18"/>
              </w:rPr>
              <w:t>Reemplazo</w:t>
            </w:r>
          </w:p>
        </w:tc>
      </w:tr>
    </w:tbl>
    <w:p w:rsidR="001C654B" w:rsidRPr="00036DA1" w:rsidRDefault="001C654B" w:rsidP="00E26282">
      <w:pPr>
        <w:jc w:val="both"/>
        <w:rPr>
          <w:rFonts w:ascii="Arial" w:hAnsi="Arial" w:cs="Arial"/>
          <w:b/>
          <w:sz w:val="18"/>
          <w:szCs w:val="18"/>
          <w:lang w:val="es-MX"/>
        </w:rPr>
      </w:pPr>
    </w:p>
    <w:p w:rsidR="001C654B" w:rsidRPr="00036DA1" w:rsidRDefault="001C654B" w:rsidP="00E26282">
      <w:pPr>
        <w:jc w:val="both"/>
        <w:rPr>
          <w:rFonts w:ascii="Arial" w:hAnsi="Arial" w:cs="Arial"/>
          <w:b/>
          <w:sz w:val="18"/>
          <w:szCs w:val="18"/>
          <w:lang w:val="es-MX"/>
        </w:rPr>
      </w:pPr>
    </w:p>
    <w:p w:rsidR="001C654B" w:rsidRPr="00036DA1" w:rsidRDefault="001C654B" w:rsidP="001C654B">
      <w:pPr>
        <w:pStyle w:val="Sangradetextonormal"/>
        <w:numPr>
          <w:ilvl w:val="0"/>
          <w:numId w:val="1"/>
        </w:numPr>
        <w:tabs>
          <w:tab w:val="clear" w:pos="720"/>
          <w:tab w:val="num" w:pos="426"/>
        </w:tabs>
        <w:ind w:hanging="720"/>
        <w:jc w:val="both"/>
        <w:rPr>
          <w:rFonts w:ascii="Arial" w:hAnsi="Arial" w:cs="Arial"/>
          <w:b/>
          <w:sz w:val="18"/>
          <w:szCs w:val="18"/>
        </w:rPr>
      </w:pPr>
      <w:r w:rsidRPr="00036DA1">
        <w:rPr>
          <w:rFonts w:ascii="Arial" w:hAnsi="Arial" w:cs="Arial"/>
          <w:b/>
          <w:sz w:val="18"/>
          <w:szCs w:val="18"/>
        </w:rPr>
        <w:t>MODALIDAD DE POSTULACIÓN</w:t>
      </w:r>
    </w:p>
    <w:p w:rsidR="001C654B" w:rsidRPr="00036DA1" w:rsidRDefault="001C654B" w:rsidP="001C654B">
      <w:pPr>
        <w:pStyle w:val="Sangradetextonormal"/>
        <w:jc w:val="both"/>
        <w:rPr>
          <w:rFonts w:ascii="Arial" w:hAnsi="Arial" w:cs="Arial"/>
          <w:sz w:val="18"/>
          <w:szCs w:val="18"/>
        </w:rPr>
      </w:pPr>
    </w:p>
    <w:p w:rsidR="001C654B" w:rsidRPr="00036DA1" w:rsidRDefault="001C654B" w:rsidP="001C654B">
      <w:pPr>
        <w:tabs>
          <w:tab w:val="left" w:pos="540"/>
        </w:tabs>
        <w:ind w:left="1428"/>
        <w:rPr>
          <w:rFonts w:cs="Arial"/>
          <w:b/>
          <w:bCs/>
          <w:sz w:val="18"/>
          <w:szCs w:val="18"/>
        </w:rPr>
      </w:pPr>
    </w:p>
    <w:p w:rsidR="001C654B" w:rsidRPr="00036DA1" w:rsidRDefault="001C654B" w:rsidP="001C654B">
      <w:pPr>
        <w:ind w:left="426"/>
        <w:jc w:val="both"/>
        <w:rPr>
          <w:rFonts w:ascii="Arial" w:hAnsi="Arial" w:cs="Arial"/>
          <w:sz w:val="18"/>
          <w:szCs w:val="18"/>
        </w:rPr>
      </w:pPr>
      <w:r w:rsidRPr="00036DA1">
        <w:rPr>
          <w:rFonts w:ascii="Arial" w:hAnsi="Arial" w:cs="Arial"/>
          <w:sz w:val="18"/>
          <w:szCs w:val="18"/>
        </w:rPr>
        <w:t>Las personas interesadas en participar en el proceso que cumplan con los requisitos establecidos, deberán seguir los pasos siguientes:</w:t>
      </w:r>
    </w:p>
    <w:p w:rsidR="001C654B" w:rsidRPr="00036DA1" w:rsidRDefault="001C654B" w:rsidP="001C654B">
      <w:pPr>
        <w:ind w:left="360"/>
        <w:jc w:val="both"/>
        <w:rPr>
          <w:rFonts w:ascii="Arial" w:hAnsi="Arial" w:cs="Arial"/>
          <w:sz w:val="18"/>
          <w:szCs w:val="18"/>
        </w:rPr>
      </w:pPr>
    </w:p>
    <w:p w:rsidR="001C654B" w:rsidRPr="00036DA1" w:rsidRDefault="001C654B" w:rsidP="001C654B">
      <w:pPr>
        <w:pStyle w:val="Prrafodelista"/>
        <w:numPr>
          <w:ilvl w:val="0"/>
          <w:numId w:val="19"/>
        </w:numPr>
        <w:suppressAutoHyphens w:val="0"/>
        <w:jc w:val="both"/>
        <w:rPr>
          <w:rFonts w:ascii="Arial" w:hAnsi="Arial" w:cs="Arial"/>
          <w:sz w:val="18"/>
          <w:szCs w:val="18"/>
        </w:rPr>
      </w:pPr>
      <w:r w:rsidRPr="00036DA1">
        <w:rPr>
          <w:rFonts w:ascii="Arial" w:hAnsi="Arial" w:cs="Arial"/>
          <w:sz w:val="18"/>
          <w:szCs w:val="18"/>
        </w:rPr>
        <w:t xml:space="preserve">Ingresar al link </w:t>
      </w:r>
      <w:hyperlink r:id="rId7" w:history="1">
        <w:r w:rsidRPr="00036DA1">
          <w:rPr>
            <w:rStyle w:val="Hipervnculo"/>
            <w:rFonts w:ascii="Arial" w:hAnsi="Arial" w:cs="Arial"/>
            <w:sz w:val="18"/>
            <w:szCs w:val="18"/>
          </w:rPr>
          <w:t>ww1.essalud.gob.pe/</w:t>
        </w:r>
        <w:proofErr w:type="spellStart"/>
        <w:r w:rsidRPr="00036DA1">
          <w:rPr>
            <w:rStyle w:val="Hipervnculo"/>
            <w:rFonts w:ascii="Arial" w:hAnsi="Arial" w:cs="Arial"/>
            <w:sz w:val="18"/>
            <w:szCs w:val="18"/>
          </w:rPr>
          <w:t>sisep</w:t>
        </w:r>
        <w:proofErr w:type="spellEnd"/>
        <w:r w:rsidRPr="00036DA1">
          <w:rPr>
            <w:rStyle w:val="Hipervnculo"/>
            <w:rFonts w:ascii="Arial" w:hAnsi="Arial" w:cs="Arial"/>
            <w:sz w:val="18"/>
            <w:szCs w:val="18"/>
          </w:rPr>
          <w:t xml:space="preserve">/postular_oportunidades.htm </w:t>
        </w:r>
      </w:hyperlink>
      <w:r w:rsidRPr="00036DA1">
        <w:rPr>
          <w:rFonts w:ascii="Arial" w:hAnsi="Arial" w:cs="Arial"/>
          <w:sz w:val="18"/>
          <w:szCs w:val="18"/>
        </w:rPr>
        <w:t xml:space="preserve"> y </w:t>
      </w:r>
      <w:r w:rsidRPr="00036DA1">
        <w:rPr>
          <w:rStyle w:val="Hipervnculo"/>
          <w:rFonts w:ascii="Arial" w:hAnsi="Arial" w:cs="Arial"/>
          <w:bCs/>
          <w:sz w:val="18"/>
          <w:szCs w:val="18"/>
        </w:rPr>
        <w:t>r</w:t>
      </w:r>
      <w:r w:rsidRPr="00036DA1">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1C654B" w:rsidRPr="00036DA1" w:rsidRDefault="001C654B" w:rsidP="001C654B">
      <w:pPr>
        <w:pStyle w:val="Prrafodelista"/>
        <w:jc w:val="both"/>
        <w:rPr>
          <w:rFonts w:ascii="Arial" w:hAnsi="Arial" w:cs="Arial"/>
          <w:sz w:val="18"/>
          <w:szCs w:val="18"/>
        </w:rPr>
      </w:pPr>
    </w:p>
    <w:p w:rsidR="001C654B" w:rsidRPr="00036DA1" w:rsidRDefault="001C654B" w:rsidP="001C654B">
      <w:pPr>
        <w:pStyle w:val="Prrafodelista"/>
        <w:numPr>
          <w:ilvl w:val="0"/>
          <w:numId w:val="19"/>
        </w:numPr>
        <w:suppressAutoHyphens w:val="0"/>
        <w:jc w:val="both"/>
        <w:rPr>
          <w:rFonts w:ascii="Arial" w:hAnsi="Arial" w:cs="Arial"/>
          <w:sz w:val="18"/>
          <w:szCs w:val="18"/>
        </w:rPr>
      </w:pPr>
      <w:r w:rsidRPr="00036DA1">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1C654B" w:rsidRPr="00036DA1" w:rsidRDefault="001C654B" w:rsidP="001C654B">
      <w:pPr>
        <w:pStyle w:val="Prrafodelista"/>
        <w:rPr>
          <w:rFonts w:ascii="Arial" w:hAnsi="Arial" w:cs="Arial"/>
          <w:sz w:val="18"/>
          <w:szCs w:val="18"/>
        </w:rPr>
      </w:pPr>
    </w:p>
    <w:p w:rsidR="001C654B" w:rsidRPr="00036DA1" w:rsidRDefault="001C654B" w:rsidP="001C654B">
      <w:pPr>
        <w:pStyle w:val="Prrafodelista"/>
        <w:numPr>
          <w:ilvl w:val="0"/>
          <w:numId w:val="19"/>
        </w:numPr>
        <w:suppressAutoHyphens w:val="0"/>
        <w:jc w:val="both"/>
        <w:rPr>
          <w:rFonts w:ascii="Arial" w:hAnsi="Arial" w:cs="Arial"/>
          <w:sz w:val="18"/>
          <w:szCs w:val="18"/>
          <w:lang w:val="es-PE"/>
        </w:rPr>
      </w:pPr>
      <w:r w:rsidRPr="00036DA1">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036DA1" w:rsidRDefault="001C654B" w:rsidP="001C654B">
      <w:pPr>
        <w:rPr>
          <w:rFonts w:ascii="Arial" w:hAnsi="Arial" w:cs="Arial"/>
          <w:sz w:val="18"/>
          <w:szCs w:val="18"/>
        </w:rPr>
      </w:pPr>
    </w:p>
    <w:p w:rsidR="001C654B" w:rsidRPr="00036DA1" w:rsidRDefault="001C654B" w:rsidP="001C654B">
      <w:pPr>
        <w:pStyle w:val="Prrafodelista"/>
        <w:ind w:left="709"/>
        <w:jc w:val="both"/>
        <w:rPr>
          <w:rFonts w:ascii="Arial" w:hAnsi="Arial" w:cs="Arial"/>
          <w:sz w:val="18"/>
          <w:szCs w:val="18"/>
          <w:lang w:val="es-PE"/>
        </w:rPr>
      </w:pPr>
      <w:r w:rsidRPr="00036DA1">
        <w:rPr>
          <w:rFonts w:ascii="Arial" w:hAnsi="Arial" w:cs="Arial"/>
          <w:sz w:val="18"/>
          <w:szCs w:val="18"/>
        </w:rPr>
        <w:t xml:space="preserve">Cada postulante deberá descargar de la Página Web Institucional: </w:t>
      </w:r>
      <w:hyperlink r:id="rId8" w:history="1">
        <w:r w:rsidRPr="00036DA1">
          <w:rPr>
            <w:rStyle w:val="Hipervnculo"/>
            <w:rFonts w:ascii="Arial" w:hAnsi="Arial" w:cs="Arial"/>
            <w:sz w:val="18"/>
            <w:szCs w:val="18"/>
          </w:rPr>
          <w:t>www.essalud.gob.pe</w:t>
        </w:r>
      </w:hyperlink>
      <w:r w:rsidRPr="00036DA1">
        <w:rPr>
          <w:rFonts w:ascii="Arial" w:hAnsi="Arial" w:cs="Arial"/>
          <w:sz w:val="18"/>
          <w:szCs w:val="18"/>
        </w:rPr>
        <w:t xml:space="preserve"> los Formatos de Declaración Jurada siguientes:</w:t>
      </w:r>
    </w:p>
    <w:p w:rsidR="001C654B" w:rsidRPr="00036DA1" w:rsidRDefault="001C654B" w:rsidP="001C654B">
      <w:pPr>
        <w:pStyle w:val="Prrafodelista10"/>
        <w:ind w:left="360"/>
        <w:jc w:val="both"/>
        <w:rPr>
          <w:rFonts w:ascii="Arial" w:hAnsi="Arial" w:cs="Arial"/>
          <w:sz w:val="18"/>
          <w:szCs w:val="18"/>
        </w:rPr>
      </w:pPr>
    </w:p>
    <w:p w:rsidR="001C654B" w:rsidRPr="00036DA1" w:rsidRDefault="001C654B" w:rsidP="001C654B">
      <w:pPr>
        <w:pStyle w:val="NormalWeb"/>
        <w:numPr>
          <w:ilvl w:val="0"/>
          <w:numId w:val="20"/>
        </w:numPr>
        <w:shd w:val="clear" w:color="auto" w:fill="FFFFFF"/>
        <w:spacing w:before="0" w:beforeAutospacing="0" w:after="0" w:afterAutospacing="0"/>
        <w:jc w:val="both"/>
        <w:rPr>
          <w:rFonts w:ascii="Arial" w:hAnsi="Arial" w:cs="Arial"/>
          <w:sz w:val="18"/>
          <w:szCs w:val="18"/>
        </w:rPr>
      </w:pPr>
      <w:r w:rsidRPr="00036DA1">
        <w:rPr>
          <w:rFonts w:ascii="Arial" w:hAnsi="Arial" w:cs="Arial"/>
          <w:sz w:val="18"/>
          <w:szCs w:val="18"/>
        </w:rPr>
        <w:t xml:space="preserve">Declaración Jurada de Cumplimiento de requisitos </w:t>
      </w:r>
      <w:r w:rsidRPr="00036DA1">
        <w:rPr>
          <w:rFonts w:ascii="Arial" w:hAnsi="Arial" w:cs="Arial"/>
          <w:color w:val="0000FF"/>
          <w:sz w:val="18"/>
          <w:szCs w:val="18"/>
          <w:u w:val="single"/>
        </w:rPr>
        <w:t>(Formato 1)</w:t>
      </w:r>
    </w:p>
    <w:p w:rsidR="001C654B" w:rsidRPr="00036DA1" w:rsidRDefault="001C654B" w:rsidP="001C654B">
      <w:pPr>
        <w:pStyle w:val="NormalWeb"/>
        <w:numPr>
          <w:ilvl w:val="0"/>
          <w:numId w:val="20"/>
        </w:numPr>
        <w:shd w:val="clear" w:color="auto" w:fill="FFFFFF"/>
        <w:spacing w:before="0" w:beforeAutospacing="0" w:after="0" w:afterAutospacing="0"/>
        <w:jc w:val="both"/>
        <w:rPr>
          <w:rFonts w:ascii="Arial" w:hAnsi="Arial" w:cs="Arial"/>
          <w:sz w:val="18"/>
          <w:szCs w:val="18"/>
        </w:rPr>
      </w:pPr>
      <w:r w:rsidRPr="00036DA1">
        <w:rPr>
          <w:rFonts w:ascii="Arial" w:hAnsi="Arial" w:cs="Arial"/>
          <w:sz w:val="18"/>
          <w:szCs w:val="18"/>
        </w:rPr>
        <w:t>Declaración Jurada sobre Impedimento y Nepotismo. (</w:t>
      </w:r>
      <w:hyperlink r:id="rId9" w:tgtFrame="_blank" w:history="1">
        <w:r w:rsidRPr="00036DA1">
          <w:rPr>
            <w:rStyle w:val="Hipervnculo"/>
            <w:rFonts w:ascii="Arial" w:hAnsi="Arial" w:cs="Arial"/>
            <w:sz w:val="18"/>
            <w:szCs w:val="18"/>
          </w:rPr>
          <w:t>Formato 2</w:t>
        </w:r>
      </w:hyperlink>
      <w:r w:rsidRPr="00036DA1">
        <w:rPr>
          <w:rFonts w:ascii="Arial" w:hAnsi="Arial" w:cs="Arial"/>
          <w:sz w:val="18"/>
          <w:szCs w:val="18"/>
        </w:rPr>
        <w:t>)</w:t>
      </w:r>
    </w:p>
    <w:p w:rsidR="001C654B" w:rsidRPr="00E814E2"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18"/>
          <w:szCs w:val="18"/>
        </w:rPr>
      </w:pPr>
      <w:r w:rsidRPr="00E814E2">
        <w:rPr>
          <w:rFonts w:ascii="Arial" w:hAnsi="Arial" w:cs="Arial"/>
          <w:sz w:val="18"/>
          <w:szCs w:val="18"/>
        </w:rPr>
        <w:t>Declaración Jurada de Confidencialidad e Incompatibilidad. (</w:t>
      </w:r>
      <w:hyperlink r:id="rId10" w:tgtFrame="_blank" w:history="1">
        <w:r w:rsidRPr="00E814E2">
          <w:rPr>
            <w:rStyle w:val="Hipervnculo"/>
            <w:rFonts w:ascii="Arial" w:hAnsi="Arial" w:cs="Arial"/>
            <w:sz w:val="18"/>
            <w:szCs w:val="18"/>
          </w:rPr>
          <w:t>Formato 3</w:t>
        </w:r>
      </w:hyperlink>
      <w:r w:rsidRPr="00E814E2">
        <w:rPr>
          <w:rFonts w:ascii="Arial" w:hAnsi="Arial" w:cs="Arial"/>
          <w:sz w:val="18"/>
          <w:szCs w:val="18"/>
        </w:rPr>
        <w:t>)</w:t>
      </w:r>
    </w:p>
    <w:p w:rsidR="001C654B" w:rsidRPr="00E814E2" w:rsidRDefault="001C654B" w:rsidP="001C654B">
      <w:pPr>
        <w:pStyle w:val="NormalWeb"/>
        <w:numPr>
          <w:ilvl w:val="0"/>
          <w:numId w:val="20"/>
        </w:numPr>
        <w:shd w:val="clear" w:color="auto" w:fill="FFFFFF"/>
        <w:spacing w:before="0" w:beforeAutospacing="0"/>
        <w:ind w:left="714" w:hanging="357"/>
        <w:jc w:val="both"/>
        <w:rPr>
          <w:rFonts w:ascii="Arial" w:hAnsi="Arial" w:cs="Arial"/>
          <w:sz w:val="18"/>
          <w:szCs w:val="18"/>
        </w:rPr>
      </w:pPr>
      <w:r w:rsidRPr="00E814E2">
        <w:rPr>
          <w:rFonts w:ascii="Arial" w:hAnsi="Arial" w:cs="Arial"/>
          <w:sz w:val="18"/>
          <w:szCs w:val="18"/>
        </w:rPr>
        <w:t>Declaración Jurada de no Registrar Antecedentes Penales. (</w:t>
      </w:r>
      <w:hyperlink r:id="rId11" w:tgtFrame="_blank" w:history="1">
        <w:r w:rsidRPr="00E814E2">
          <w:rPr>
            <w:rStyle w:val="Hipervnculo"/>
            <w:rFonts w:ascii="Arial" w:hAnsi="Arial" w:cs="Arial"/>
            <w:sz w:val="18"/>
            <w:szCs w:val="18"/>
          </w:rPr>
          <w:t>Formato 5</w:t>
        </w:r>
      </w:hyperlink>
      <w:r w:rsidRPr="00E814E2">
        <w:rPr>
          <w:rFonts w:ascii="Arial" w:hAnsi="Arial" w:cs="Arial"/>
          <w:sz w:val="18"/>
          <w:szCs w:val="18"/>
        </w:rPr>
        <w:t>)</w:t>
      </w:r>
    </w:p>
    <w:p w:rsidR="001C654B" w:rsidRPr="00E814E2" w:rsidRDefault="001C654B" w:rsidP="001C654B">
      <w:pPr>
        <w:pStyle w:val="Prrafodelista10"/>
        <w:ind w:left="357" w:right="99"/>
        <w:jc w:val="both"/>
        <w:rPr>
          <w:rFonts w:ascii="Arial" w:hAnsi="Arial" w:cs="Arial"/>
          <w:sz w:val="18"/>
          <w:szCs w:val="18"/>
        </w:rPr>
      </w:pPr>
      <w:r w:rsidRPr="00E814E2">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1C654B" w:rsidRPr="00E814E2" w:rsidRDefault="001C654B" w:rsidP="001C654B">
      <w:pPr>
        <w:pStyle w:val="Prrafodelista"/>
        <w:suppressAutoHyphens w:val="0"/>
        <w:jc w:val="both"/>
        <w:rPr>
          <w:rFonts w:ascii="Arial" w:hAnsi="Arial" w:cs="Arial"/>
          <w:sz w:val="18"/>
          <w:szCs w:val="18"/>
        </w:rPr>
      </w:pPr>
    </w:p>
    <w:p w:rsidR="00E26282" w:rsidRPr="00E814E2" w:rsidRDefault="00E26282" w:rsidP="00E26282">
      <w:pPr>
        <w:jc w:val="both"/>
        <w:rPr>
          <w:rFonts w:ascii="Arial" w:hAnsi="Arial" w:cs="Arial"/>
          <w:b/>
          <w:sz w:val="18"/>
          <w:szCs w:val="18"/>
          <w:lang w:val="es-MX"/>
        </w:rPr>
      </w:pPr>
    </w:p>
    <w:p w:rsidR="00E26282" w:rsidRPr="00E814E2" w:rsidRDefault="00E26282" w:rsidP="00E26282">
      <w:pPr>
        <w:pStyle w:val="Prrafodelista2"/>
        <w:tabs>
          <w:tab w:val="left" w:pos="360"/>
        </w:tabs>
        <w:ind w:left="0"/>
        <w:jc w:val="both"/>
        <w:rPr>
          <w:rFonts w:cs="Arial"/>
          <w:b/>
          <w:sz w:val="18"/>
          <w:szCs w:val="18"/>
        </w:rPr>
      </w:pPr>
      <w:r w:rsidRPr="00E814E2">
        <w:rPr>
          <w:rFonts w:cs="Arial"/>
          <w:b/>
          <w:sz w:val="18"/>
          <w:szCs w:val="18"/>
        </w:rPr>
        <w:t>V</w:t>
      </w:r>
      <w:r w:rsidR="001C654B" w:rsidRPr="00E814E2">
        <w:rPr>
          <w:rFonts w:cs="Arial"/>
          <w:b/>
          <w:sz w:val="18"/>
          <w:szCs w:val="18"/>
        </w:rPr>
        <w:t>I</w:t>
      </w:r>
      <w:r w:rsidRPr="00E814E2">
        <w:rPr>
          <w:rFonts w:cs="Arial"/>
          <w:b/>
          <w:sz w:val="18"/>
          <w:szCs w:val="18"/>
        </w:rPr>
        <w:t>.  CRONOGRAMA Y ETAPAS DEL PROCESO</w:t>
      </w:r>
    </w:p>
    <w:p w:rsidR="00E26282" w:rsidRPr="00E814E2" w:rsidRDefault="00E26282" w:rsidP="00E26282">
      <w:pPr>
        <w:jc w:val="both"/>
        <w:rPr>
          <w:rFonts w:ascii="Arial" w:hAnsi="Arial" w:cs="Arial"/>
          <w:b/>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E41220" w:rsidRPr="00E814E2" w:rsidTr="00E41220">
        <w:trPr>
          <w:trHeight w:val="397"/>
        </w:trPr>
        <w:tc>
          <w:tcPr>
            <w:tcW w:w="3544" w:type="dxa"/>
            <w:gridSpan w:val="2"/>
            <w:shd w:val="clear" w:color="auto" w:fill="BFBFBF" w:themeFill="background1" w:themeFillShade="BF"/>
            <w:vAlign w:val="center"/>
          </w:tcPr>
          <w:p w:rsidR="00E41220" w:rsidRPr="00E814E2" w:rsidRDefault="00E41220" w:rsidP="00E41220">
            <w:pPr>
              <w:jc w:val="center"/>
              <w:rPr>
                <w:rFonts w:ascii="Arial" w:hAnsi="Arial" w:cs="Arial"/>
                <w:b/>
                <w:sz w:val="18"/>
                <w:szCs w:val="18"/>
                <w:lang w:val="es-MX"/>
              </w:rPr>
            </w:pPr>
            <w:r w:rsidRPr="00E814E2">
              <w:rPr>
                <w:rFonts w:ascii="Arial" w:hAnsi="Arial" w:cs="Arial"/>
                <w:b/>
                <w:sz w:val="18"/>
                <w:szCs w:val="18"/>
                <w:lang w:val="es-MX"/>
              </w:rPr>
              <w:t>ETAPAS DEL PROCESO</w:t>
            </w:r>
          </w:p>
        </w:tc>
        <w:tc>
          <w:tcPr>
            <w:tcW w:w="3260" w:type="dxa"/>
            <w:shd w:val="clear" w:color="auto" w:fill="BFBFBF" w:themeFill="background1" w:themeFillShade="BF"/>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b/>
                <w:sz w:val="18"/>
                <w:szCs w:val="18"/>
                <w:lang w:val="es-MX"/>
              </w:rPr>
              <w:t>FECHA Y HORA</w:t>
            </w:r>
          </w:p>
        </w:tc>
        <w:tc>
          <w:tcPr>
            <w:tcW w:w="1842" w:type="dxa"/>
            <w:shd w:val="clear" w:color="auto" w:fill="BFBFBF" w:themeFill="background1" w:themeFillShade="BF"/>
            <w:vAlign w:val="center"/>
          </w:tcPr>
          <w:p w:rsidR="00E41220" w:rsidRPr="00E814E2" w:rsidRDefault="00E41220" w:rsidP="00E41220">
            <w:pPr>
              <w:jc w:val="center"/>
              <w:rPr>
                <w:rFonts w:ascii="Arial" w:hAnsi="Arial" w:cs="Arial"/>
                <w:b/>
                <w:sz w:val="18"/>
                <w:szCs w:val="18"/>
                <w:lang w:val="es-MX"/>
              </w:rPr>
            </w:pPr>
            <w:r w:rsidRPr="00E814E2">
              <w:rPr>
                <w:rFonts w:ascii="Arial" w:hAnsi="Arial" w:cs="Arial"/>
                <w:b/>
                <w:sz w:val="18"/>
                <w:szCs w:val="18"/>
                <w:lang w:val="es-MX"/>
              </w:rPr>
              <w:t>AREA RESPONSABLE</w:t>
            </w:r>
          </w:p>
        </w:tc>
      </w:tr>
      <w:tr w:rsidR="00E41220" w:rsidRPr="00E814E2" w:rsidTr="00E41220">
        <w:trPr>
          <w:trHeight w:val="255"/>
        </w:trPr>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1</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 xml:space="preserve">Aprobación de la Convocatoria </w:t>
            </w:r>
          </w:p>
        </w:tc>
        <w:tc>
          <w:tcPr>
            <w:tcW w:w="3260" w:type="dxa"/>
            <w:vAlign w:val="center"/>
          </w:tcPr>
          <w:p w:rsidR="00E41220" w:rsidRPr="00E814E2" w:rsidRDefault="00036DA1" w:rsidP="00F73553">
            <w:pPr>
              <w:jc w:val="center"/>
              <w:rPr>
                <w:rFonts w:ascii="Arial" w:hAnsi="Arial" w:cs="Arial"/>
                <w:sz w:val="18"/>
                <w:szCs w:val="18"/>
                <w:lang w:val="es-MX"/>
              </w:rPr>
            </w:pPr>
            <w:r w:rsidRPr="00E814E2">
              <w:rPr>
                <w:rFonts w:ascii="Arial" w:hAnsi="Arial" w:cs="Arial"/>
                <w:sz w:val="18"/>
                <w:szCs w:val="18"/>
                <w:lang w:val="es-MX"/>
              </w:rPr>
              <w:t>22 de noviembre</w:t>
            </w:r>
            <w:r w:rsidR="00E41220" w:rsidRPr="00E814E2">
              <w:rPr>
                <w:rFonts w:ascii="Arial" w:hAnsi="Arial" w:cs="Arial"/>
                <w:sz w:val="18"/>
                <w:szCs w:val="18"/>
                <w:lang w:val="es-MX"/>
              </w:rPr>
              <w:t xml:space="preserve"> de 2016</w:t>
            </w:r>
          </w:p>
        </w:tc>
        <w:tc>
          <w:tcPr>
            <w:tcW w:w="1842" w:type="dxa"/>
            <w:vAlign w:val="center"/>
          </w:tcPr>
          <w:p w:rsidR="00E41220" w:rsidRPr="00E814E2" w:rsidRDefault="00C6539F" w:rsidP="00E41220">
            <w:pPr>
              <w:jc w:val="center"/>
              <w:rPr>
                <w:rFonts w:ascii="Arial" w:hAnsi="Arial" w:cs="Arial"/>
                <w:sz w:val="18"/>
                <w:szCs w:val="18"/>
                <w:lang w:val="es-MX"/>
              </w:rPr>
            </w:pPr>
            <w:r w:rsidRPr="00E814E2">
              <w:rPr>
                <w:rFonts w:ascii="Arial" w:hAnsi="Arial" w:cs="Arial"/>
                <w:sz w:val="18"/>
                <w:szCs w:val="18"/>
                <w:lang w:val="es-MX"/>
              </w:rPr>
              <w:t>URRHH - SGGI</w:t>
            </w:r>
          </w:p>
        </w:tc>
      </w:tr>
      <w:tr w:rsidR="00E41220" w:rsidRPr="00E814E2" w:rsidTr="00E41220">
        <w:trPr>
          <w:trHeight w:val="255"/>
        </w:trPr>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2</w:t>
            </w:r>
          </w:p>
        </w:tc>
        <w:tc>
          <w:tcPr>
            <w:tcW w:w="2977" w:type="dxa"/>
            <w:vAlign w:val="center"/>
          </w:tcPr>
          <w:p w:rsidR="00E41220" w:rsidRPr="00E814E2" w:rsidRDefault="00E41220" w:rsidP="00E41220">
            <w:pPr>
              <w:jc w:val="both"/>
              <w:rPr>
                <w:rFonts w:ascii="Arial" w:hAnsi="Arial" w:cs="Arial"/>
                <w:color w:val="000000"/>
                <w:sz w:val="18"/>
                <w:szCs w:val="18"/>
                <w:lang w:val="es-PE" w:eastAsia="es-PE"/>
              </w:rPr>
            </w:pPr>
            <w:r w:rsidRPr="00E814E2">
              <w:rPr>
                <w:rFonts w:ascii="Arial" w:hAnsi="Arial" w:cs="Arial"/>
                <w:color w:val="000000"/>
                <w:sz w:val="18"/>
                <w:szCs w:val="18"/>
                <w:lang w:val="es-PE" w:eastAsia="es-PE"/>
              </w:rPr>
              <w:t>Publicación de la Convocatoria en el Servicio Nacional del Empleo</w:t>
            </w:r>
          </w:p>
        </w:tc>
        <w:tc>
          <w:tcPr>
            <w:tcW w:w="3260" w:type="dxa"/>
            <w:vAlign w:val="center"/>
          </w:tcPr>
          <w:p w:rsidR="00E41220" w:rsidRPr="00E814E2" w:rsidRDefault="00E41220" w:rsidP="00E41220">
            <w:pPr>
              <w:jc w:val="center"/>
              <w:rPr>
                <w:rFonts w:ascii="Arial" w:hAnsi="Arial" w:cs="Arial"/>
                <w:color w:val="000000"/>
                <w:sz w:val="18"/>
                <w:szCs w:val="18"/>
                <w:lang w:val="es-PE" w:eastAsia="es-PE"/>
              </w:rPr>
            </w:pPr>
            <w:r w:rsidRPr="00E814E2">
              <w:rPr>
                <w:rFonts w:ascii="Arial" w:hAnsi="Arial" w:cs="Arial"/>
                <w:color w:val="000000"/>
                <w:sz w:val="18"/>
                <w:szCs w:val="18"/>
                <w:lang w:val="es-PE" w:eastAsia="es-PE"/>
              </w:rPr>
              <w:t>10 días anteriores a la convocatoria</w:t>
            </w:r>
          </w:p>
        </w:tc>
        <w:tc>
          <w:tcPr>
            <w:tcW w:w="1842" w:type="dxa"/>
            <w:vAlign w:val="center"/>
          </w:tcPr>
          <w:p w:rsidR="00E41220" w:rsidRPr="00E814E2" w:rsidRDefault="00E41220" w:rsidP="00C6539F">
            <w:pPr>
              <w:jc w:val="center"/>
              <w:rPr>
                <w:rFonts w:ascii="Arial" w:hAnsi="Arial" w:cs="Arial"/>
                <w:sz w:val="18"/>
                <w:szCs w:val="18"/>
                <w:lang w:val="es-MX"/>
              </w:rPr>
            </w:pPr>
            <w:r w:rsidRPr="00E814E2">
              <w:rPr>
                <w:rFonts w:ascii="Arial" w:hAnsi="Arial" w:cs="Arial"/>
                <w:sz w:val="18"/>
                <w:szCs w:val="18"/>
                <w:lang w:val="es-MX"/>
              </w:rPr>
              <w:t>SGGI</w:t>
            </w:r>
          </w:p>
        </w:tc>
      </w:tr>
      <w:tr w:rsidR="00E41220" w:rsidRPr="00E814E2" w:rsidTr="00E41220">
        <w:trPr>
          <w:trHeight w:val="183"/>
        </w:trPr>
        <w:tc>
          <w:tcPr>
            <w:tcW w:w="3544" w:type="dxa"/>
            <w:gridSpan w:val="2"/>
            <w:shd w:val="clear" w:color="auto" w:fill="BFBFBF" w:themeFill="background1" w:themeFillShade="BF"/>
            <w:vAlign w:val="center"/>
          </w:tcPr>
          <w:p w:rsidR="00E41220" w:rsidRPr="00E814E2" w:rsidRDefault="00E41220" w:rsidP="00E41220">
            <w:pPr>
              <w:jc w:val="both"/>
              <w:rPr>
                <w:rFonts w:ascii="Arial" w:hAnsi="Arial" w:cs="Arial"/>
                <w:sz w:val="18"/>
                <w:szCs w:val="18"/>
                <w:lang w:val="es-MX"/>
              </w:rPr>
            </w:pPr>
            <w:r w:rsidRPr="00E814E2">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41220" w:rsidRPr="00E814E2" w:rsidRDefault="00E41220" w:rsidP="00E41220">
            <w:pPr>
              <w:jc w:val="both"/>
              <w:rPr>
                <w:rFonts w:ascii="Arial" w:hAnsi="Arial" w:cs="Arial"/>
                <w:sz w:val="18"/>
                <w:szCs w:val="18"/>
                <w:lang w:val="es-MX"/>
              </w:rPr>
            </w:pPr>
          </w:p>
        </w:tc>
      </w:tr>
      <w:tr w:rsidR="00E41220" w:rsidRPr="00E814E2" w:rsidTr="00E41220">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3</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Publicación en la página Web institucional y marquesinas informativas</w:t>
            </w:r>
          </w:p>
        </w:tc>
        <w:tc>
          <w:tcPr>
            <w:tcW w:w="3260" w:type="dxa"/>
            <w:vAlign w:val="center"/>
          </w:tcPr>
          <w:p w:rsidR="00E41220" w:rsidRPr="00E814E2" w:rsidRDefault="00036DA1" w:rsidP="00E41220">
            <w:pPr>
              <w:jc w:val="center"/>
              <w:rPr>
                <w:rFonts w:ascii="Arial" w:hAnsi="Arial" w:cs="Arial"/>
                <w:sz w:val="18"/>
                <w:szCs w:val="18"/>
                <w:lang w:val="es-MX"/>
              </w:rPr>
            </w:pPr>
            <w:r w:rsidRPr="00E814E2">
              <w:rPr>
                <w:rFonts w:ascii="Arial" w:hAnsi="Arial" w:cs="Arial"/>
                <w:sz w:val="18"/>
                <w:szCs w:val="18"/>
                <w:lang w:val="es-MX"/>
              </w:rPr>
              <w:t>06 de diciembre</w:t>
            </w:r>
            <w:r w:rsidR="00E41220" w:rsidRPr="00E814E2">
              <w:rPr>
                <w:rFonts w:ascii="Arial" w:hAnsi="Arial" w:cs="Arial"/>
                <w:sz w:val="18"/>
                <w:szCs w:val="18"/>
                <w:lang w:val="es-MX"/>
              </w:rPr>
              <w:t xml:space="preserve"> de 2016</w:t>
            </w:r>
          </w:p>
        </w:tc>
        <w:tc>
          <w:tcPr>
            <w:tcW w:w="1842" w:type="dxa"/>
            <w:vAlign w:val="center"/>
          </w:tcPr>
          <w:p w:rsidR="00E41220" w:rsidRPr="00E814E2" w:rsidRDefault="00C6539F" w:rsidP="00E41220">
            <w:pPr>
              <w:jc w:val="center"/>
              <w:rPr>
                <w:rFonts w:ascii="Arial" w:hAnsi="Arial" w:cs="Arial"/>
                <w:sz w:val="18"/>
                <w:szCs w:val="18"/>
                <w:lang w:val="es-MX"/>
              </w:rPr>
            </w:pPr>
            <w:r w:rsidRPr="00E814E2">
              <w:rPr>
                <w:rFonts w:ascii="Arial" w:hAnsi="Arial" w:cs="Arial"/>
                <w:sz w:val="18"/>
                <w:szCs w:val="18"/>
                <w:lang w:val="es-MX"/>
              </w:rPr>
              <w:t>URRHH - SGGI</w:t>
            </w:r>
          </w:p>
        </w:tc>
      </w:tr>
      <w:tr w:rsidR="00E41220" w:rsidRPr="00E814E2" w:rsidTr="00E41220">
        <w:trPr>
          <w:trHeight w:val="412"/>
        </w:trPr>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4</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Inscripción a través del Sistema de Selección de Personal(SISEP)</w:t>
            </w:r>
          </w:p>
          <w:p w:rsidR="00E41220" w:rsidRPr="00E814E2" w:rsidRDefault="00E41220" w:rsidP="00E41220">
            <w:pPr>
              <w:jc w:val="both"/>
              <w:rPr>
                <w:rFonts w:ascii="Arial" w:hAnsi="Arial" w:cs="Arial"/>
                <w:sz w:val="18"/>
                <w:szCs w:val="18"/>
                <w:lang w:val="es-MX"/>
              </w:rPr>
            </w:pPr>
          </w:p>
          <w:p w:rsidR="00E41220" w:rsidRPr="00E814E2" w:rsidRDefault="00794DFB" w:rsidP="00E41220">
            <w:pPr>
              <w:jc w:val="both"/>
              <w:rPr>
                <w:rFonts w:ascii="Arial" w:hAnsi="Arial" w:cs="Arial"/>
                <w:sz w:val="18"/>
                <w:szCs w:val="18"/>
                <w:lang w:val="es-MX"/>
              </w:rPr>
            </w:pPr>
            <w:hyperlink r:id="rId12" w:history="1">
              <w:r w:rsidR="00E41220" w:rsidRPr="00E814E2">
                <w:rPr>
                  <w:rStyle w:val="Hipervnculo"/>
                  <w:rFonts w:ascii="Arial" w:hAnsi="Arial" w:cs="Arial"/>
                  <w:sz w:val="18"/>
                  <w:szCs w:val="18"/>
                  <w:lang w:val="es-MX"/>
                </w:rPr>
                <w:t>https://ww1.essalud.gob.pe/sisep/postular_oportunidades.htm</w:t>
              </w:r>
            </w:hyperlink>
            <w:r w:rsidR="00E41220" w:rsidRPr="00E814E2">
              <w:rPr>
                <w:rFonts w:ascii="Arial" w:hAnsi="Arial" w:cs="Arial"/>
                <w:sz w:val="18"/>
                <w:szCs w:val="18"/>
                <w:lang w:val="es-MX"/>
              </w:rPr>
              <w:t xml:space="preserve"> </w:t>
            </w:r>
          </w:p>
        </w:tc>
        <w:tc>
          <w:tcPr>
            <w:tcW w:w="3260" w:type="dxa"/>
            <w:vAlign w:val="center"/>
          </w:tcPr>
          <w:p w:rsidR="00E41220" w:rsidRPr="00E814E2" w:rsidRDefault="00036DA1" w:rsidP="00E41220">
            <w:pPr>
              <w:jc w:val="center"/>
              <w:rPr>
                <w:rFonts w:ascii="Arial" w:hAnsi="Arial" w:cs="Arial"/>
                <w:sz w:val="18"/>
                <w:szCs w:val="18"/>
                <w:lang w:val="es-MX"/>
              </w:rPr>
            </w:pPr>
            <w:r w:rsidRPr="00E814E2">
              <w:rPr>
                <w:rFonts w:ascii="Arial" w:hAnsi="Arial" w:cs="Arial"/>
                <w:sz w:val="18"/>
                <w:szCs w:val="18"/>
                <w:lang w:val="es-MX"/>
              </w:rPr>
              <w:t>Del 12 al 19</w:t>
            </w:r>
            <w:r w:rsidR="00E41220" w:rsidRPr="00E814E2">
              <w:rPr>
                <w:rFonts w:ascii="Arial" w:hAnsi="Arial" w:cs="Arial"/>
                <w:sz w:val="18"/>
                <w:szCs w:val="18"/>
                <w:lang w:val="es-MX"/>
              </w:rPr>
              <w:t xml:space="preserve"> de </w:t>
            </w:r>
            <w:r w:rsidRPr="00E814E2">
              <w:rPr>
                <w:rFonts w:ascii="Arial" w:hAnsi="Arial" w:cs="Arial"/>
                <w:sz w:val="18"/>
                <w:szCs w:val="18"/>
                <w:lang w:val="es-MX"/>
              </w:rPr>
              <w:t>dic</w:t>
            </w:r>
            <w:r w:rsidR="00F73553" w:rsidRPr="00E814E2">
              <w:rPr>
                <w:rFonts w:ascii="Arial" w:hAnsi="Arial" w:cs="Arial"/>
                <w:sz w:val="18"/>
                <w:szCs w:val="18"/>
                <w:lang w:val="es-MX"/>
              </w:rPr>
              <w:t>iembre</w:t>
            </w:r>
            <w:r w:rsidR="00E41220" w:rsidRPr="00E814E2">
              <w:rPr>
                <w:rFonts w:ascii="Arial" w:hAnsi="Arial" w:cs="Arial"/>
                <w:sz w:val="18"/>
                <w:szCs w:val="18"/>
                <w:lang w:val="es-MX"/>
              </w:rPr>
              <w:t xml:space="preserve"> de 2016</w:t>
            </w:r>
          </w:p>
        </w:tc>
        <w:tc>
          <w:tcPr>
            <w:tcW w:w="1842"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SGGI – GCTIC</w:t>
            </w:r>
          </w:p>
        </w:tc>
      </w:tr>
      <w:tr w:rsidR="00E41220" w:rsidRPr="00E814E2" w:rsidTr="00E41220">
        <w:trPr>
          <w:trHeight w:val="281"/>
        </w:trPr>
        <w:tc>
          <w:tcPr>
            <w:tcW w:w="3544" w:type="dxa"/>
            <w:gridSpan w:val="2"/>
            <w:shd w:val="clear" w:color="auto" w:fill="BFBFBF" w:themeFill="background1" w:themeFillShade="BF"/>
            <w:vAlign w:val="center"/>
          </w:tcPr>
          <w:p w:rsidR="00E41220" w:rsidRPr="00E814E2" w:rsidRDefault="00E41220" w:rsidP="00E41220">
            <w:pPr>
              <w:jc w:val="both"/>
              <w:rPr>
                <w:rFonts w:ascii="Arial" w:hAnsi="Arial" w:cs="Arial"/>
                <w:sz w:val="18"/>
                <w:szCs w:val="18"/>
                <w:lang w:val="es-MX"/>
              </w:rPr>
            </w:pPr>
            <w:r w:rsidRPr="00E814E2">
              <w:rPr>
                <w:rFonts w:ascii="Arial" w:hAnsi="Arial" w:cs="Arial"/>
                <w:b/>
                <w:sz w:val="18"/>
                <w:szCs w:val="18"/>
                <w:lang w:val="es-MX"/>
              </w:rPr>
              <w:t>SELECCIÓN</w:t>
            </w:r>
          </w:p>
        </w:tc>
        <w:tc>
          <w:tcPr>
            <w:tcW w:w="5102" w:type="dxa"/>
            <w:gridSpan w:val="2"/>
            <w:shd w:val="clear" w:color="auto" w:fill="BFBFBF" w:themeFill="background1" w:themeFillShade="BF"/>
            <w:vAlign w:val="center"/>
          </w:tcPr>
          <w:p w:rsidR="00E41220" w:rsidRPr="00E814E2" w:rsidRDefault="00E41220" w:rsidP="00E41220">
            <w:pPr>
              <w:jc w:val="both"/>
              <w:rPr>
                <w:rFonts w:ascii="Arial" w:hAnsi="Arial" w:cs="Arial"/>
                <w:sz w:val="18"/>
                <w:szCs w:val="18"/>
                <w:lang w:val="es-MX"/>
              </w:rPr>
            </w:pPr>
          </w:p>
        </w:tc>
      </w:tr>
      <w:tr w:rsidR="00E41220" w:rsidRPr="00E814E2" w:rsidTr="00E41220">
        <w:trPr>
          <w:trHeight w:val="210"/>
        </w:trPr>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5</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Resultados de Precalificación Curricular según Información del SISEP</w:t>
            </w:r>
          </w:p>
        </w:tc>
        <w:tc>
          <w:tcPr>
            <w:tcW w:w="3260" w:type="dxa"/>
            <w:vAlign w:val="center"/>
          </w:tcPr>
          <w:p w:rsidR="00E41220" w:rsidRPr="00E814E2" w:rsidRDefault="00352A83" w:rsidP="00E41220">
            <w:pPr>
              <w:jc w:val="center"/>
              <w:rPr>
                <w:rFonts w:ascii="Arial" w:hAnsi="Arial" w:cs="Arial"/>
                <w:sz w:val="18"/>
                <w:szCs w:val="18"/>
                <w:lang w:val="es-MX"/>
              </w:rPr>
            </w:pPr>
            <w:r w:rsidRPr="00E814E2">
              <w:rPr>
                <w:rFonts w:ascii="Arial" w:hAnsi="Arial" w:cs="Arial"/>
                <w:sz w:val="18"/>
                <w:szCs w:val="18"/>
                <w:lang w:val="es-MX"/>
              </w:rPr>
              <w:t>20 de diciembre</w:t>
            </w:r>
            <w:r w:rsidR="00E41220" w:rsidRPr="00E814E2">
              <w:rPr>
                <w:rFonts w:ascii="Arial" w:hAnsi="Arial" w:cs="Arial"/>
                <w:sz w:val="18"/>
                <w:szCs w:val="18"/>
                <w:lang w:val="es-MX"/>
              </w:rPr>
              <w:t xml:space="preserve"> de 2016</w:t>
            </w:r>
          </w:p>
          <w:p w:rsidR="00E41220" w:rsidRPr="00E814E2" w:rsidRDefault="00E41220" w:rsidP="0090054B">
            <w:pPr>
              <w:jc w:val="center"/>
              <w:rPr>
                <w:rFonts w:ascii="Arial" w:hAnsi="Arial" w:cs="Arial"/>
                <w:sz w:val="18"/>
                <w:szCs w:val="18"/>
                <w:lang w:val="es-MX"/>
              </w:rPr>
            </w:pPr>
            <w:r w:rsidRPr="00E814E2">
              <w:rPr>
                <w:rFonts w:ascii="Arial" w:hAnsi="Arial" w:cs="Arial"/>
                <w:sz w:val="18"/>
                <w:szCs w:val="18"/>
                <w:lang w:val="es-MX"/>
              </w:rPr>
              <w:t xml:space="preserve">a partir de las 16:00 horas en las marquesinas informativas de la </w:t>
            </w:r>
            <w:r w:rsidR="0090054B" w:rsidRPr="00E814E2">
              <w:rPr>
                <w:rFonts w:ascii="Arial" w:hAnsi="Arial" w:cs="Arial"/>
                <w:sz w:val="18"/>
                <w:szCs w:val="18"/>
                <w:lang w:val="es-MX"/>
              </w:rPr>
              <w:t>Unidad de Recursos Humanos</w:t>
            </w:r>
            <w:r w:rsidRPr="00E814E2">
              <w:rPr>
                <w:rFonts w:ascii="Arial" w:hAnsi="Arial" w:cs="Arial"/>
                <w:sz w:val="18"/>
                <w:szCs w:val="18"/>
                <w:lang w:val="es-MX"/>
              </w:rPr>
              <w:t xml:space="preserve"> </w:t>
            </w:r>
            <w:r w:rsidRPr="00E814E2">
              <w:rPr>
                <w:rFonts w:ascii="Arial" w:hAnsi="Arial" w:cs="Arial"/>
                <w:sz w:val="18"/>
                <w:szCs w:val="18"/>
              </w:rPr>
              <w:t>y en la página Web Institucional</w:t>
            </w:r>
          </w:p>
        </w:tc>
        <w:tc>
          <w:tcPr>
            <w:tcW w:w="1842" w:type="dxa"/>
            <w:vAlign w:val="center"/>
          </w:tcPr>
          <w:p w:rsidR="00E41220" w:rsidRPr="00E814E2" w:rsidRDefault="00C6539F" w:rsidP="00E41220">
            <w:pPr>
              <w:jc w:val="center"/>
              <w:rPr>
                <w:rFonts w:ascii="Arial" w:hAnsi="Arial" w:cs="Arial"/>
                <w:color w:val="000000"/>
                <w:sz w:val="18"/>
                <w:szCs w:val="18"/>
                <w:lang w:val="es-PE"/>
              </w:rPr>
            </w:pPr>
            <w:r w:rsidRPr="00E814E2">
              <w:rPr>
                <w:rFonts w:ascii="Arial" w:hAnsi="Arial" w:cs="Arial"/>
                <w:sz w:val="18"/>
                <w:szCs w:val="18"/>
                <w:lang w:val="es-MX"/>
              </w:rPr>
              <w:t>URRHH – SGGI - GCTIC</w:t>
            </w:r>
          </w:p>
        </w:tc>
      </w:tr>
      <w:tr w:rsidR="00E41220" w:rsidRPr="00E814E2" w:rsidTr="00E41220">
        <w:trPr>
          <w:trHeight w:val="210"/>
        </w:trPr>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6</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Evaluación Psicotécnica</w:t>
            </w:r>
          </w:p>
        </w:tc>
        <w:tc>
          <w:tcPr>
            <w:tcW w:w="3260" w:type="dxa"/>
            <w:vAlign w:val="center"/>
          </w:tcPr>
          <w:p w:rsidR="00E41220" w:rsidRPr="00E814E2" w:rsidRDefault="00352A83" w:rsidP="00E41220">
            <w:pPr>
              <w:jc w:val="center"/>
              <w:rPr>
                <w:rFonts w:ascii="Arial" w:hAnsi="Arial" w:cs="Arial"/>
                <w:sz w:val="18"/>
                <w:szCs w:val="18"/>
                <w:lang w:val="es-MX"/>
              </w:rPr>
            </w:pPr>
            <w:r w:rsidRPr="00E814E2">
              <w:rPr>
                <w:rFonts w:ascii="Arial" w:hAnsi="Arial" w:cs="Arial"/>
                <w:sz w:val="18"/>
                <w:szCs w:val="18"/>
                <w:lang w:val="es-MX"/>
              </w:rPr>
              <w:t>21 de diciembre de 2016 a las 09</w:t>
            </w:r>
            <w:r w:rsidR="00E41220" w:rsidRPr="00E814E2">
              <w:rPr>
                <w:rFonts w:ascii="Arial" w:hAnsi="Arial" w:cs="Arial"/>
                <w:sz w:val="18"/>
                <w:szCs w:val="18"/>
                <w:lang w:val="es-MX"/>
              </w:rPr>
              <w:t>:00 horas</w:t>
            </w:r>
          </w:p>
        </w:tc>
        <w:tc>
          <w:tcPr>
            <w:tcW w:w="1842" w:type="dxa"/>
            <w:vAlign w:val="center"/>
          </w:tcPr>
          <w:p w:rsidR="00E41220" w:rsidRPr="00E814E2" w:rsidRDefault="00C6539F" w:rsidP="00E41220">
            <w:pPr>
              <w:jc w:val="center"/>
              <w:rPr>
                <w:rFonts w:ascii="Arial" w:hAnsi="Arial" w:cs="Arial"/>
                <w:sz w:val="18"/>
                <w:szCs w:val="18"/>
                <w:lang w:val="es-MX"/>
              </w:rPr>
            </w:pPr>
            <w:r w:rsidRPr="00E814E2">
              <w:rPr>
                <w:rFonts w:ascii="Arial" w:hAnsi="Arial" w:cs="Arial"/>
                <w:color w:val="000000"/>
                <w:sz w:val="18"/>
                <w:szCs w:val="18"/>
                <w:lang w:val="es-PE"/>
              </w:rPr>
              <w:t>URRHH</w:t>
            </w:r>
          </w:p>
        </w:tc>
      </w:tr>
      <w:tr w:rsidR="00E41220" w:rsidRPr="00E814E2" w:rsidTr="00E41220">
        <w:trPr>
          <w:trHeight w:val="210"/>
        </w:trPr>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7</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 xml:space="preserve">Publicación de resultados de la Evaluación Psicotécnica </w:t>
            </w:r>
          </w:p>
        </w:tc>
        <w:tc>
          <w:tcPr>
            <w:tcW w:w="3260" w:type="dxa"/>
            <w:vAlign w:val="center"/>
          </w:tcPr>
          <w:p w:rsidR="00E41220" w:rsidRPr="00E814E2" w:rsidRDefault="00352A83" w:rsidP="00E41220">
            <w:pPr>
              <w:jc w:val="center"/>
              <w:rPr>
                <w:rFonts w:ascii="Arial" w:hAnsi="Arial" w:cs="Arial"/>
                <w:sz w:val="18"/>
                <w:szCs w:val="18"/>
                <w:lang w:val="es-MX"/>
              </w:rPr>
            </w:pPr>
            <w:r w:rsidRPr="00E814E2">
              <w:rPr>
                <w:rFonts w:ascii="Arial" w:hAnsi="Arial" w:cs="Arial"/>
                <w:sz w:val="18"/>
                <w:szCs w:val="18"/>
                <w:lang w:val="es-MX"/>
              </w:rPr>
              <w:t>21 de diciembre</w:t>
            </w:r>
            <w:r w:rsidR="00E41220" w:rsidRPr="00E814E2">
              <w:rPr>
                <w:rFonts w:ascii="Arial" w:hAnsi="Arial" w:cs="Arial"/>
                <w:sz w:val="18"/>
                <w:szCs w:val="18"/>
                <w:lang w:val="es-MX"/>
              </w:rPr>
              <w:t xml:space="preserve"> de 2016                             </w:t>
            </w:r>
          </w:p>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 xml:space="preserve"> a partir de las 1</w:t>
            </w:r>
            <w:r w:rsidR="00352A83" w:rsidRPr="00E814E2">
              <w:rPr>
                <w:rFonts w:ascii="Arial" w:hAnsi="Arial" w:cs="Arial"/>
                <w:sz w:val="18"/>
                <w:szCs w:val="18"/>
                <w:lang w:val="es-MX"/>
              </w:rPr>
              <w:t>0</w:t>
            </w:r>
            <w:r w:rsidRPr="00E814E2">
              <w:rPr>
                <w:rFonts w:ascii="Arial" w:hAnsi="Arial" w:cs="Arial"/>
                <w:sz w:val="18"/>
                <w:szCs w:val="18"/>
                <w:lang w:val="es-MX"/>
              </w:rPr>
              <w:t xml:space="preserve">:30 horas </w:t>
            </w:r>
            <w:r w:rsidR="0090054B" w:rsidRPr="00E814E2">
              <w:rPr>
                <w:rFonts w:ascii="Arial" w:hAnsi="Arial" w:cs="Arial"/>
                <w:sz w:val="18"/>
                <w:szCs w:val="18"/>
                <w:lang w:val="es-MX"/>
              </w:rPr>
              <w:t xml:space="preserve">en las marquesinas informativas de la Unidad de Recursos Humanos </w:t>
            </w:r>
            <w:r w:rsidR="0090054B" w:rsidRPr="00E814E2">
              <w:rPr>
                <w:rFonts w:ascii="Arial" w:hAnsi="Arial" w:cs="Arial"/>
                <w:sz w:val="18"/>
                <w:szCs w:val="18"/>
              </w:rPr>
              <w:t>y en la página Web Institucional</w:t>
            </w:r>
          </w:p>
        </w:tc>
        <w:tc>
          <w:tcPr>
            <w:tcW w:w="1842" w:type="dxa"/>
            <w:vAlign w:val="center"/>
          </w:tcPr>
          <w:p w:rsidR="00E41220" w:rsidRPr="00E814E2" w:rsidRDefault="00C6539F" w:rsidP="00E41220">
            <w:pPr>
              <w:jc w:val="center"/>
              <w:rPr>
                <w:rFonts w:ascii="Arial" w:hAnsi="Arial" w:cs="Arial"/>
                <w:sz w:val="18"/>
                <w:szCs w:val="18"/>
                <w:lang w:val="es-MX"/>
              </w:rPr>
            </w:pPr>
            <w:r w:rsidRPr="00E814E2">
              <w:rPr>
                <w:rFonts w:ascii="Arial" w:hAnsi="Arial" w:cs="Arial"/>
                <w:sz w:val="18"/>
                <w:szCs w:val="18"/>
                <w:lang w:val="es-MX"/>
              </w:rPr>
              <w:t>URRHH – SGGI - GCTIC</w:t>
            </w:r>
          </w:p>
        </w:tc>
      </w:tr>
      <w:tr w:rsidR="00E41220" w:rsidRPr="00E814E2" w:rsidTr="00E41220">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8</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Evaluación de Conocimientos</w:t>
            </w:r>
          </w:p>
        </w:tc>
        <w:tc>
          <w:tcPr>
            <w:tcW w:w="3260" w:type="dxa"/>
            <w:vAlign w:val="center"/>
          </w:tcPr>
          <w:p w:rsidR="00E41220" w:rsidRPr="00E814E2" w:rsidRDefault="00352A83" w:rsidP="00E41220">
            <w:pPr>
              <w:jc w:val="center"/>
              <w:rPr>
                <w:rFonts w:ascii="Arial" w:hAnsi="Arial" w:cs="Arial"/>
                <w:sz w:val="18"/>
                <w:szCs w:val="18"/>
                <w:lang w:val="es-MX"/>
              </w:rPr>
            </w:pPr>
            <w:r w:rsidRPr="00E814E2">
              <w:rPr>
                <w:rFonts w:ascii="Arial" w:hAnsi="Arial" w:cs="Arial"/>
                <w:sz w:val="18"/>
                <w:szCs w:val="18"/>
                <w:lang w:val="es-MX"/>
              </w:rPr>
              <w:t>21 de diciembre</w:t>
            </w:r>
            <w:r w:rsidR="00E41220" w:rsidRPr="00E814E2">
              <w:rPr>
                <w:rFonts w:ascii="Arial" w:hAnsi="Arial" w:cs="Arial"/>
                <w:sz w:val="18"/>
                <w:szCs w:val="18"/>
                <w:lang w:val="es-MX"/>
              </w:rPr>
              <w:t xml:space="preserve"> de 2016</w:t>
            </w:r>
          </w:p>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 xml:space="preserve"> a las </w:t>
            </w:r>
            <w:r w:rsidR="00352A83" w:rsidRPr="00E814E2">
              <w:rPr>
                <w:rFonts w:ascii="Arial" w:hAnsi="Arial" w:cs="Arial"/>
                <w:sz w:val="18"/>
                <w:szCs w:val="18"/>
                <w:lang w:val="es-MX"/>
              </w:rPr>
              <w:t>10:3</w:t>
            </w:r>
            <w:r w:rsidRPr="00E814E2">
              <w:rPr>
                <w:rFonts w:ascii="Arial" w:hAnsi="Arial" w:cs="Arial"/>
                <w:sz w:val="18"/>
                <w:szCs w:val="18"/>
                <w:lang w:val="es-MX"/>
              </w:rPr>
              <w:t>0 horas</w:t>
            </w:r>
          </w:p>
        </w:tc>
        <w:tc>
          <w:tcPr>
            <w:tcW w:w="1842" w:type="dxa"/>
            <w:vAlign w:val="center"/>
          </w:tcPr>
          <w:p w:rsidR="00E41220" w:rsidRPr="00E814E2" w:rsidRDefault="0053217D" w:rsidP="00E41220">
            <w:pPr>
              <w:jc w:val="center"/>
              <w:rPr>
                <w:rFonts w:ascii="Arial" w:hAnsi="Arial" w:cs="Arial"/>
                <w:sz w:val="18"/>
                <w:szCs w:val="18"/>
                <w:lang w:val="es-MX"/>
              </w:rPr>
            </w:pPr>
            <w:r w:rsidRPr="00E814E2">
              <w:rPr>
                <w:rFonts w:ascii="Arial" w:hAnsi="Arial" w:cs="Arial"/>
                <w:color w:val="000000"/>
                <w:sz w:val="18"/>
                <w:szCs w:val="18"/>
                <w:lang w:val="es-PE"/>
              </w:rPr>
              <w:t>URRHH</w:t>
            </w:r>
          </w:p>
        </w:tc>
      </w:tr>
      <w:tr w:rsidR="00E41220" w:rsidRPr="00E814E2" w:rsidTr="00E41220">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9</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Publicación de resultados de la Evaluación de Conocimientos</w:t>
            </w:r>
          </w:p>
        </w:tc>
        <w:tc>
          <w:tcPr>
            <w:tcW w:w="3260" w:type="dxa"/>
            <w:vAlign w:val="center"/>
          </w:tcPr>
          <w:p w:rsidR="00E41220" w:rsidRPr="00E814E2" w:rsidRDefault="00352A83" w:rsidP="00E41220">
            <w:pPr>
              <w:jc w:val="center"/>
              <w:rPr>
                <w:rFonts w:ascii="Arial" w:hAnsi="Arial" w:cs="Arial"/>
                <w:sz w:val="18"/>
                <w:szCs w:val="18"/>
                <w:lang w:val="es-MX"/>
              </w:rPr>
            </w:pPr>
            <w:r w:rsidRPr="00E814E2">
              <w:rPr>
                <w:rFonts w:ascii="Arial" w:hAnsi="Arial" w:cs="Arial"/>
                <w:sz w:val="18"/>
                <w:szCs w:val="18"/>
                <w:lang w:val="es-MX"/>
              </w:rPr>
              <w:t>21 de diciembre de 2016 a partir de las 16:0</w:t>
            </w:r>
            <w:r w:rsidR="00E41220" w:rsidRPr="00E814E2">
              <w:rPr>
                <w:rFonts w:ascii="Arial" w:hAnsi="Arial" w:cs="Arial"/>
                <w:sz w:val="18"/>
                <w:szCs w:val="18"/>
                <w:lang w:val="es-MX"/>
              </w:rPr>
              <w:t xml:space="preserve">0 horas </w:t>
            </w:r>
            <w:r w:rsidR="0090054B" w:rsidRPr="00E814E2">
              <w:rPr>
                <w:rFonts w:ascii="Arial" w:hAnsi="Arial" w:cs="Arial"/>
                <w:sz w:val="18"/>
                <w:szCs w:val="18"/>
                <w:lang w:val="es-MX"/>
              </w:rPr>
              <w:t xml:space="preserve">en las marquesinas informativas de la Unidad de Recursos Humanos </w:t>
            </w:r>
            <w:r w:rsidR="0090054B" w:rsidRPr="00E814E2">
              <w:rPr>
                <w:rFonts w:ascii="Arial" w:hAnsi="Arial" w:cs="Arial"/>
                <w:sz w:val="18"/>
                <w:szCs w:val="18"/>
              </w:rPr>
              <w:t>y en la página Web Institucional</w:t>
            </w:r>
          </w:p>
        </w:tc>
        <w:tc>
          <w:tcPr>
            <w:tcW w:w="1842" w:type="dxa"/>
            <w:vAlign w:val="center"/>
          </w:tcPr>
          <w:p w:rsidR="00E41220" w:rsidRPr="00E814E2" w:rsidRDefault="00C6539F" w:rsidP="00E41220">
            <w:pPr>
              <w:jc w:val="center"/>
              <w:rPr>
                <w:rFonts w:ascii="Arial" w:hAnsi="Arial" w:cs="Arial"/>
                <w:sz w:val="18"/>
                <w:szCs w:val="18"/>
              </w:rPr>
            </w:pPr>
            <w:r w:rsidRPr="00E814E2">
              <w:rPr>
                <w:rFonts w:ascii="Arial" w:hAnsi="Arial" w:cs="Arial"/>
                <w:sz w:val="18"/>
                <w:szCs w:val="18"/>
                <w:lang w:val="es-MX"/>
              </w:rPr>
              <w:t>URRHH – SGGI - GCTIC</w:t>
            </w:r>
          </w:p>
        </w:tc>
      </w:tr>
      <w:tr w:rsidR="00E41220" w:rsidRPr="00E814E2" w:rsidTr="00E41220">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10</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rPr>
              <w:t>Recepción de C.V. documentados de postulantes precalificados</w:t>
            </w:r>
          </w:p>
        </w:tc>
        <w:tc>
          <w:tcPr>
            <w:tcW w:w="3260" w:type="dxa"/>
            <w:vAlign w:val="center"/>
          </w:tcPr>
          <w:p w:rsidR="00E41220" w:rsidRPr="00E814E2" w:rsidRDefault="00E814E2" w:rsidP="00E41220">
            <w:pPr>
              <w:jc w:val="center"/>
              <w:rPr>
                <w:rFonts w:ascii="Arial" w:hAnsi="Arial" w:cs="Arial"/>
                <w:sz w:val="18"/>
                <w:szCs w:val="18"/>
                <w:lang w:val="es-MX"/>
              </w:rPr>
            </w:pPr>
            <w:r w:rsidRPr="00E814E2">
              <w:rPr>
                <w:rFonts w:ascii="Arial" w:hAnsi="Arial" w:cs="Arial"/>
                <w:sz w:val="18"/>
                <w:szCs w:val="18"/>
                <w:lang w:val="es-MX"/>
              </w:rPr>
              <w:t>22 de diciembre</w:t>
            </w:r>
            <w:r w:rsidR="00E41220" w:rsidRPr="00E814E2">
              <w:rPr>
                <w:rFonts w:ascii="Arial" w:hAnsi="Arial" w:cs="Arial"/>
                <w:sz w:val="18"/>
                <w:szCs w:val="18"/>
                <w:lang w:val="es-MX"/>
              </w:rPr>
              <w:t xml:space="preserve"> de 2016</w:t>
            </w:r>
          </w:p>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8:30 a 13:00 horas</w:t>
            </w:r>
            <w:r w:rsidRPr="00E814E2">
              <w:rPr>
                <w:rFonts w:ascii="Arial" w:hAnsi="Arial" w:cs="Arial"/>
                <w:sz w:val="18"/>
                <w:szCs w:val="18"/>
              </w:rPr>
              <w:t xml:space="preserve"> en </w:t>
            </w:r>
            <w:r w:rsidR="00E12F2F" w:rsidRPr="00E814E2">
              <w:rPr>
                <w:rFonts w:ascii="Arial" w:hAnsi="Arial" w:cs="Arial"/>
                <w:sz w:val="18"/>
                <w:szCs w:val="18"/>
              </w:rPr>
              <w:t>Unidad  de Recursos Humanos de la Red Asistencial Tumbes – Prolongación Av. Tumbes Norte 1625</w:t>
            </w:r>
          </w:p>
        </w:tc>
        <w:tc>
          <w:tcPr>
            <w:tcW w:w="1842" w:type="dxa"/>
            <w:vAlign w:val="center"/>
          </w:tcPr>
          <w:p w:rsidR="00E41220" w:rsidRPr="00E814E2" w:rsidRDefault="00E12F2F" w:rsidP="00C6539F">
            <w:pPr>
              <w:jc w:val="center"/>
              <w:rPr>
                <w:rFonts w:ascii="Arial" w:hAnsi="Arial" w:cs="Arial"/>
                <w:sz w:val="18"/>
                <w:szCs w:val="18"/>
              </w:rPr>
            </w:pPr>
            <w:r w:rsidRPr="00E814E2">
              <w:rPr>
                <w:rFonts w:ascii="Arial" w:hAnsi="Arial" w:cs="Arial"/>
                <w:color w:val="000000"/>
                <w:sz w:val="18"/>
                <w:szCs w:val="18"/>
                <w:lang w:val="es-PE"/>
              </w:rPr>
              <w:t xml:space="preserve">URRHH </w:t>
            </w:r>
          </w:p>
        </w:tc>
      </w:tr>
      <w:tr w:rsidR="00E41220" w:rsidRPr="00E814E2" w:rsidTr="00E41220">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11</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Evaluación del C.V. u Hoja de Vida</w:t>
            </w:r>
          </w:p>
        </w:tc>
        <w:tc>
          <w:tcPr>
            <w:tcW w:w="3260"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 xml:space="preserve">A partir del </w:t>
            </w:r>
            <w:r w:rsidR="00E814E2" w:rsidRPr="00E814E2">
              <w:rPr>
                <w:rFonts w:ascii="Arial" w:hAnsi="Arial" w:cs="Arial"/>
                <w:sz w:val="18"/>
                <w:szCs w:val="18"/>
                <w:lang w:val="es-MX"/>
              </w:rPr>
              <w:t>23 de diciembre</w:t>
            </w:r>
            <w:r w:rsidRPr="00E814E2">
              <w:rPr>
                <w:rFonts w:ascii="Arial" w:hAnsi="Arial" w:cs="Arial"/>
                <w:sz w:val="18"/>
                <w:szCs w:val="18"/>
                <w:lang w:val="es-MX"/>
              </w:rPr>
              <w:t xml:space="preserve"> de 2016</w:t>
            </w:r>
          </w:p>
        </w:tc>
        <w:tc>
          <w:tcPr>
            <w:tcW w:w="1842" w:type="dxa"/>
            <w:vAlign w:val="center"/>
          </w:tcPr>
          <w:p w:rsidR="00E41220" w:rsidRPr="00E814E2" w:rsidRDefault="0053217D" w:rsidP="00E41220">
            <w:pPr>
              <w:jc w:val="center"/>
              <w:rPr>
                <w:rFonts w:ascii="Arial" w:hAnsi="Arial" w:cs="Arial"/>
                <w:sz w:val="18"/>
                <w:szCs w:val="18"/>
                <w:lang w:val="es-MX"/>
              </w:rPr>
            </w:pPr>
            <w:r w:rsidRPr="00E814E2">
              <w:rPr>
                <w:rFonts w:ascii="Arial" w:hAnsi="Arial" w:cs="Arial"/>
                <w:color w:val="000000"/>
                <w:sz w:val="18"/>
                <w:szCs w:val="18"/>
                <w:lang w:val="es-PE"/>
              </w:rPr>
              <w:t>URRHH</w:t>
            </w:r>
          </w:p>
        </w:tc>
      </w:tr>
      <w:tr w:rsidR="00E41220" w:rsidRPr="00E814E2" w:rsidTr="00E41220">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12</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 xml:space="preserve">Publicación de resultados de la </w:t>
            </w:r>
            <w:r w:rsidRPr="00E814E2">
              <w:rPr>
                <w:rFonts w:ascii="Arial" w:hAnsi="Arial" w:cs="Arial"/>
                <w:sz w:val="18"/>
                <w:szCs w:val="18"/>
                <w:lang w:val="es-MX"/>
              </w:rPr>
              <w:lastRenderedPageBreak/>
              <w:t xml:space="preserve">Evaluación Curricular u Hoja de Vida </w:t>
            </w:r>
          </w:p>
        </w:tc>
        <w:tc>
          <w:tcPr>
            <w:tcW w:w="3260" w:type="dxa"/>
            <w:vAlign w:val="center"/>
          </w:tcPr>
          <w:p w:rsidR="00E41220" w:rsidRPr="00E814E2" w:rsidRDefault="00E464C9" w:rsidP="00E41220">
            <w:pPr>
              <w:jc w:val="center"/>
              <w:rPr>
                <w:rFonts w:ascii="Arial" w:hAnsi="Arial" w:cs="Arial"/>
                <w:sz w:val="18"/>
                <w:szCs w:val="18"/>
                <w:lang w:val="es-MX"/>
              </w:rPr>
            </w:pPr>
            <w:r w:rsidRPr="00E814E2">
              <w:rPr>
                <w:rFonts w:ascii="Arial" w:hAnsi="Arial" w:cs="Arial"/>
                <w:sz w:val="18"/>
                <w:szCs w:val="18"/>
                <w:lang w:val="es-MX"/>
              </w:rPr>
              <w:lastRenderedPageBreak/>
              <w:t>23</w:t>
            </w:r>
            <w:r w:rsidR="00E41220" w:rsidRPr="00E814E2">
              <w:rPr>
                <w:rFonts w:ascii="Arial" w:hAnsi="Arial" w:cs="Arial"/>
                <w:sz w:val="18"/>
                <w:szCs w:val="18"/>
                <w:lang w:val="es-MX"/>
              </w:rPr>
              <w:t xml:space="preserve"> de </w:t>
            </w:r>
            <w:r w:rsidR="00E814E2" w:rsidRPr="00E814E2">
              <w:rPr>
                <w:rFonts w:ascii="Arial" w:hAnsi="Arial" w:cs="Arial"/>
                <w:sz w:val="18"/>
                <w:szCs w:val="18"/>
                <w:lang w:val="es-MX"/>
              </w:rPr>
              <w:t>diciembre</w:t>
            </w:r>
            <w:r w:rsidR="00E41220" w:rsidRPr="00E814E2">
              <w:rPr>
                <w:rFonts w:ascii="Arial" w:hAnsi="Arial" w:cs="Arial"/>
                <w:sz w:val="18"/>
                <w:szCs w:val="18"/>
                <w:lang w:val="es-MX"/>
              </w:rPr>
              <w:t xml:space="preserve"> de 2016                             </w:t>
            </w:r>
          </w:p>
          <w:p w:rsidR="00E41220" w:rsidRPr="00E814E2" w:rsidRDefault="00E814E2" w:rsidP="00E41220">
            <w:pPr>
              <w:jc w:val="center"/>
              <w:rPr>
                <w:rFonts w:ascii="Arial" w:hAnsi="Arial" w:cs="Arial"/>
                <w:sz w:val="18"/>
                <w:szCs w:val="18"/>
                <w:lang w:val="es-MX"/>
              </w:rPr>
            </w:pPr>
            <w:r w:rsidRPr="00E814E2">
              <w:rPr>
                <w:rFonts w:ascii="Arial" w:hAnsi="Arial" w:cs="Arial"/>
                <w:sz w:val="18"/>
                <w:szCs w:val="18"/>
                <w:lang w:val="es-MX"/>
              </w:rPr>
              <w:lastRenderedPageBreak/>
              <w:t xml:space="preserve"> a partir de las 16:0</w:t>
            </w:r>
            <w:r w:rsidR="00E41220" w:rsidRPr="00E814E2">
              <w:rPr>
                <w:rFonts w:ascii="Arial" w:hAnsi="Arial" w:cs="Arial"/>
                <w:sz w:val="18"/>
                <w:szCs w:val="18"/>
                <w:lang w:val="es-MX"/>
              </w:rPr>
              <w:t xml:space="preserve">0 horas </w:t>
            </w:r>
            <w:r w:rsidR="0090054B" w:rsidRPr="00E814E2">
              <w:rPr>
                <w:rFonts w:ascii="Arial" w:hAnsi="Arial" w:cs="Arial"/>
                <w:sz w:val="18"/>
                <w:szCs w:val="18"/>
                <w:lang w:val="es-MX"/>
              </w:rPr>
              <w:t xml:space="preserve">en las marquesinas informativas de la Unidad de Recursos Humanos </w:t>
            </w:r>
            <w:r w:rsidR="0090054B" w:rsidRPr="00E814E2">
              <w:rPr>
                <w:rFonts w:ascii="Arial" w:hAnsi="Arial" w:cs="Arial"/>
                <w:sz w:val="18"/>
                <w:szCs w:val="18"/>
              </w:rPr>
              <w:t>y en la página Web Institucional</w:t>
            </w:r>
          </w:p>
        </w:tc>
        <w:tc>
          <w:tcPr>
            <w:tcW w:w="1842" w:type="dxa"/>
            <w:vAlign w:val="center"/>
          </w:tcPr>
          <w:p w:rsidR="00E41220" w:rsidRPr="00E814E2" w:rsidRDefault="00C6539F" w:rsidP="00E41220">
            <w:pPr>
              <w:jc w:val="center"/>
              <w:rPr>
                <w:rFonts w:ascii="Arial" w:hAnsi="Arial" w:cs="Arial"/>
                <w:sz w:val="18"/>
                <w:szCs w:val="18"/>
              </w:rPr>
            </w:pPr>
            <w:r w:rsidRPr="00E814E2">
              <w:rPr>
                <w:rFonts w:ascii="Arial" w:hAnsi="Arial" w:cs="Arial"/>
                <w:sz w:val="18"/>
                <w:szCs w:val="18"/>
                <w:lang w:val="es-MX"/>
              </w:rPr>
              <w:lastRenderedPageBreak/>
              <w:t xml:space="preserve">URRHH – SGGI - </w:t>
            </w:r>
            <w:r w:rsidRPr="00E814E2">
              <w:rPr>
                <w:rFonts w:ascii="Arial" w:hAnsi="Arial" w:cs="Arial"/>
                <w:sz w:val="18"/>
                <w:szCs w:val="18"/>
                <w:lang w:val="es-MX"/>
              </w:rPr>
              <w:lastRenderedPageBreak/>
              <w:t>GCTIC</w:t>
            </w:r>
          </w:p>
        </w:tc>
      </w:tr>
      <w:tr w:rsidR="00C6539F" w:rsidRPr="00E814E2" w:rsidTr="00E41220">
        <w:tc>
          <w:tcPr>
            <w:tcW w:w="567" w:type="dxa"/>
            <w:vAlign w:val="center"/>
          </w:tcPr>
          <w:p w:rsidR="00C6539F" w:rsidRPr="00E814E2" w:rsidRDefault="00C6539F" w:rsidP="00E41220">
            <w:pPr>
              <w:jc w:val="center"/>
              <w:rPr>
                <w:rFonts w:ascii="Arial" w:hAnsi="Arial" w:cs="Arial"/>
                <w:sz w:val="18"/>
                <w:szCs w:val="18"/>
                <w:lang w:val="es-MX"/>
              </w:rPr>
            </w:pPr>
            <w:r w:rsidRPr="00E814E2">
              <w:rPr>
                <w:rFonts w:ascii="Arial" w:hAnsi="Arial" w:cs="Arial"/>
                <w:sz w:val="18"/>
                <w:szCs w:val="18"/>
                <w:lang w:val="es-MX"/>
              </w:rPr>
              <w:lastRenderedPageBreak/>
              <w:t>13</w:t>
            </w:r>
          </w:p>
        </w:tc>
        <w:tc>
          <w:tcPr>
            <w:tcW w:w="2977" w:type="dxa"/>
            <w:vAlign w:val="center"/>
          </w:tcPr>
          <w:p w:rsidR="00C6539F" w:rsidRPr="00E814E2" w:rsidRDefault="00C6539F" w:rsidP="00E41220">
            <w:pPr>
              <w:jc w:val="both"/>
              <w:rPr>
                <w:rFonts w:ascii="Arial" w:hAnsi="Arial" w:cs="Arial"/>
                <w:sz w:val="18"/>
                <w:szCs w:val="18"/>
                <w:lang w:val="es-MX"/>
              </w:rPr>
            </w:pPr>
            <w:r w:rsidRPr="00E814E2">
              <w:rPr>
                <w:rFonts w:ascii="Arial" w:hAnsi="Arial" w:cs="Arial"/>
                <w:sz w:val="18"/>
                <w:szCs w:val="18"/>
                <w:lang w:val="es-MX"/>
              </w:rPr>
              <w:t>Evaluación Psicológica</w:t>
            </w:r>
          </w:p>
        </w:tc>
        <w:tc>
          <w:tcPr>
            <w:tcW w:w="3260" w:type="dxa"/>
            <w:vAlign w:val="center"/>
          </w:tcPr>
          <w:p w:rsidR="00C6539F" w:rsidRPr="00E814E2" w:rsidRDefault="00E814E2" w:rsidP="00E41220">
            <w:pPr>
              <w:jc w:val="center"/>
              <w:rPr>
                <w:rFonts w:ascii="Arial" w:hAnsi="Arial" w:cs="Arial"/>
                <w:sz w:val="18"/>
                <w:szCs w:val="18"/>
                <w:lang w:val="es-MX"/>
              </w:rPr>
            </w:pPr>
            <w:r w:rsidRPr="00E814E2">
              <w:rPr>
                <w:rFonts w:ascii="Arial" w:hAnsi="Arial" w:cs="Arial"/>
                <w:sz w:val="18"/>
                <w:szCs w:val="18"/>
                <w:lang w:val="es-MX"/>
              </w:rPr>
              <w:t>26 de diciembre</w:t>
            </w:r>
            <w:r w:rsidR="00C6539F" w:rsidRPr="00E814E2">
              <w:rPr>
                <w:rFonts w:ascii="Arial" w:hAnsi="Arial" w:cs="Arial"/>
                <w:sz w:val="18"/>
                <w:szCs w:val="18"/>
                <w:lang w:val="es-MX"/>
              </w:rPr>
              <w:t xml:space="preserve"> de 2016</w:t>
            </w:r>
          </w:p>
          <w:p w:rsidR="00C6539F" w:rsidRPr="00E814E2" w:rsidRDefault="00C6539F" w:rsidP="00E41220">
            <w:pPr>
              <w:jc w:val="center"/>
              <w:rPr>
                <w:rFonts w:ascii="Arial" w:hAnsi="Arial" w:cs="Arial"/>
                <w:sz w:val="18"/>
                <w:szCs w:val="18"/>
                <w:lang w:val="es-MX"/>
              </w:rPr>
            </w:pPr>
            <w:r w:rsidRPr="00E814E2">
              <w:rPr>
                <w:rFonts w:ascii="Arial" w:hAnsi="Arial" w:cs="Arial"/>
                <w:sz w:val="18"/>
                <w:szCs w:val="18"/>
                <w:lang w:val="es-MX"/>
              </w:rPr>
              <w:t xml:space="preserve"> a las 10:00 horas</w:t>
            </w:r>
          </w:p>
        </w:tc>
        <w:tc>
          <w:tcPr>
            <w:tcW w:w="1842" w:type="dxa"/>
            <w:vMerge w:val="restart"/>
            <w:vAlign w:val="center"/>
          </w:tcPr>
          <w:p w:rsidR="00C6539F" w:rsidRPr="00E814E2" w:rsidRDefault="00C6539F" w:rsidP="0053217D">
            <w:pPr>
              <w:jc w:val="center"/>
              <w:rPr>
                <w:rFonts w:ascii="Arial" w:hAnsi="Arial" w:cs="Arial"/>
                <w:sz w:val="18"/>
                <w:szCs w:val="18"/>
              </w:rPr>
            </w:pPr>
            <w:r w:rsidRPr="00E814E2">
              <w:rPr>
                <w:rFonts w:ascii="Arial" w:hAnsi="Arial" w:cs="Arial"/>
                <w:color w:val="000000"/>
                <w:sz w:val="18"/>
                <w:szCs w:val="18"/>
                <w:lang w:val="es-PE"/>
              </w:rPr>
              <w:t>URRHH</w:t>
            </w:r>
          </w:p>
        </w:tc>
      </w:tr>
      <w:tr w:rsidR="00C6539F" w:rsidRPr="00E814E2" w:rsidTr="00E41220">
        <w:trPr>
          <w:trHeight w:val="105"/>
        </w:trPr>
        <w:tc>
          <w:tcPr>
            <w:tcW w:w="567" w:type="dxa"/>
            <w:vAlign w:val="center"/>
          </w:tcPr>
          <w:p w:rsidR="00C6539F" w:rsidRPr="00E814E2" w:rsidRDefault="00C6539F" w:rsidP="00E41220">
            <w:pPr>
              <w:jc w:val="center"/>
              <w:rPr>
                <w:rFonts w:ascii="Arial" w:hAnsi="Arial" w:cs="Arial"/>
                <w:sz w:val="18"/>
                <w:szCs w:val="18"/>
                <w:lang w:val="es-MX"/>
              </w:rPr>
            </w:pPr>
            <w:r w:rsidRPr="00E814E2">
              <w:rPr>
                <w:rFonts w:ascii="Arial" w:hAnsi="Arial" w:cs="Arial"/>
                <w:sz w:val="18"/>
                <w:szCs w:val="18"/>
                <w:lang w:val="es-MX"/>
              </w:rPr>
              <w:t>14</w:t>
            </w:r>
          </w:p>
        </w:tc>
        <w:tc>
          <w:tcPr>
            <w:tcW w:w="2977" w:type="dxa"/>
            <w:vAlign w:val="center"/>
          </w:tcPr>
          <w:p w:rsidR="00C6539F" w:rsidRPr="00E814E2" w:rsidRDefault="00C6539F" w:rsidP="00E41220">
            <w:pPr>
              <w:jc w:val="both"/>
              <w:rPr>
                <w:rFonts w:ascii="Arial" w:hAnsi="Arial" w:cs="Arial"/>
                <w:sz w:val="18"/>
                <w:szCs w:val="18"/>
                <w:lang w:val="es-MX"/>
              </w:rPr>
            </w:pPr>
            <w:r w:rsidRPr="00E814E2">
              <w:rPr>
                <w:rFonts w:ascii="Arial" w:hAnsi="Arial" w:cs="Arial"/>
                <w:sz w:val="18"/>
                <w:szCs w:val="18"/>
                <w:lang w:val="es-MX"/>
              </w:rPr>
              <w:t>Entrevista Personal</w:t>
            </w:r>
          </w:p>
        </w:tc>
        <w:tc>
          <w:tcPr>
            <w:tcW w:w="3260" w:type="dxa"/>
            <w:vAlign w:val="center"/>
          </w:tcPr>
          <w:p w:rsidR="00C6539F" w:rsidRPr="00E814E2" w:rsidRDefault="00E814E2" w:rsidP="00E41220">
            <w:pPr>
              <w:jc w:val="center"/>
              <w:rPr>
                <w:rFonts w:ascii="Arial" w:hAnsi="Arial" w:cs="Arial"/>
                <w:sz w:val="18"/>
                <w:szCs w:val="18"/>
                <w:lang w:val="es-MX"/>
              </w:rPr>
            </w:pPr>
            <w:r w:rsidRPr="00E814E2">
              <w:rPr>
                <w:rFonts w:ascii="Arial" w:hAnsi="Arial" w:cs="Arial"/>
                <w:sz w:val="18"/>
                <w:szCs w:val="18"/>
                <w:lang w:val="es-MX"/>
              </w:rPr>
              <w:t>26 de diciembre</w:t>
            </w:r>
            <w:r w:rsidR="00C6539F" w:rsidRPr="00E814E2">
              <w:rPr>
                <w:rFonts w:ascii="Arial" w:hAnsi="Arial" w:cs="Arial"/>
                <w:sz w:val="18"/>
                <w:szCs w:val="18"/>
                <w:lang w:val="es-MX"/>
              </w:rPr>
              <w:t xml:space="preserve"> de 2016</w:t>
            </w:r>
          </w:p>
          <w:p w:rsidR="00C6539F" w:rsidRPr="00E814E2" w:rsidRDefault="00C6539F" w:rsidP="00E41220">
            <w:pPr>
              <w:jc w:val="center"/>
              <w:rPr>
                <w:rFonts w:ascii="Arial" w:hAnsi="Arial" w:cs="Arial"/>
                <w:sz w:val="18"/>
                <w:szCs w:val="18"/>
                <w:lang w:val="es-MX"/>
              </w:rPr>
            </w:pPr>
            <w:r w:rsidRPr="00E814E2">
              <w:rPr>
                <w:rFonts w:ascii="Arial" w:hAnsi="Arial" w:cs="Arial"/>
                <w:sz w:val="18"/>
                <w:szCs w:val="18"/>
                <w:lang w:val="es-MX"/>
              </w:rPr>
              <w:t xml:space="preserve"> a las 11:00 horas</w:t>
            </w:r>
          </w:p>
        </w:tc>
        <w:tc>
          <w:tcPr>
            <w:tcW w:w="1842" w:type="dxa"/>
            <w:vMerge/>
            <w:vAlign w:val="center"/>
          </w:tcPr>
          <w:p w:rsidR="00C6539F" w:rsidRPr="00E814E2" w:rsidRDefault="00C6539F" w:rsidP="0053217D">
            <w:pPr>
              <w:jc w:val="center"/>
              <w:rPr>
                <w:rFonts w:ascii="Arial" w:hAnsi="Arial" w:cs="Arial"/>
                <w:sz w:val="18"/>
                <w:szCs w:val="18"/>
              </w:rPr>
            </w:pPr>
          </w:p>
        </w:tc>
      </w:tr>
      <w:tr w:rsidR="00E41220" w:rsidRPr="00E814E2" w:rsidTr="00E41220">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15</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Publicación de resultados de la Entrevista Personal</w:t>
            </w:r>
          </w:p>
        </w:tc>
        <w:tc>
          <w:tcPr>
            <w:tcW w:w="3260" w:type="dxa"/>
            <w:vMerge w:val="restart"/>
            <w:vAlign w:val="center"/>
          </w:tcPr>
          <w:p w:rsidR="00E41220" w:rsidRPr="00E814E2" w:rsidRDefault="00E814E2" w:rsidP="00E41220">
            <w:pPr>
              <w:jc w:val="center"/>
              <w:rPr>
                <w:rFonts w:ascii="Arial" w:hAnsi="Arial" w:cs="Arial"/>
                <w:sz w:val="18"/>
                <w:szCs w:val="18"/>
                <w:lang w:val="es-MX"/>
              </w:rPr>
            </w:pPr>
            <w:r w:rsidRPr="00E814E2">
              <w:rPr>
                <w:rFonts w:ascii="Arial" w:hAnsi="Arial" w:cs="Arial"/>
                <w:sz w:val="18"/>
                <w:szCs w:val="18"/>
                <w:lang w:val="es-MX"/>
              </w:rPr>
              <w:t>26 de diciembre</w:t>
            </w:r>
            <w:r w:rsidR="00E41220" w:rsidRPr="00E814E2">
              <w:rPr>
                <w:rFonts w:ascii="Arial" w:hAnsi="Arial" w:cs="Arial"/>
                <w:sz w:val="18"/>
                <w:szCs w:val="18"/>
                <w:lang w:val="es-MX"/>
              </w:rPr>
              <w:t xml:space="preserve"> de 2016 a partir de las 16:30 horas </w:t>
            </w:r>
            <w:r w:rsidR="0090054B" w:rsidRPr="00E814E2">
              <w:rPr>
                <w:rFonts w:ascii="Arial" w:hAnsi="Arial" w:cs="Arial"/>
                <w:sz w:val="18"/>
                <w:szCs w:val="18"/>
                <w:lang w:val="es-MX"/>
              </w:rPr>
              <w:t xml:space="preserve">en las marquesinas informativas de la Unidad de Recursos Humanos </w:t>
            </w:r>
            <w:r w:rsidR="0090054B" w:rsidRPr="00E814E2">
              <w:rPr>
                <w:rFonts w:ascii="Arial" w:hAnsi="Arial" w:cs="Arial"/>
                <w:sz w:val="18"/>
                <w:szCs w:val="18"/>
              </w:rPr>
              <w:t>y en la página Web Institucional</w:t>
            </w:r>
          </w:p>
        </w:tc>
        <w:tc>
          <w:tcPr>
            <w:tcW w:w="1842" w:type="dxa"/>
            <w:vMerge w:val="restart"/>
            <w:vAlign w:val="center"/>
          </w:tcPr>
          <w:p w:rsidR="00E41220" w:rsidRPr="00E814E2" w:rsidRDefault="00C6539F" w:rsidP="00E41220">
            <w:pPr>
              <w:jc w:val="center"/>
              <w:rPr>
                <w:rFonts w:ascii="Arial" w:hAnsi="Arial" w:cs="Arial"/>
                <w:sz w:val="18"/>
                <w:szCs w:val="18"/>
              </w:rPr>
            </w:pPr>
            <w:r w:rsidRPr="00E814E2">
              <w:rPr>
                <w:rFonts w:ascii="Arial" w:hAnsi="Arial" w:cs="Arial"/>
                <w:sz w:val="18"/>
                <w:szCs w:val="18"/>
                <w:lang w:val="es-MX"/>
              </w:rPr>
              <w:t>URRHH – SGGI - GCTIC</w:t>
            </w:r>
          </w:p>
        </w:tc>
      </w:tr>
      <w:tr w:rsidR="00E41220" w:rsidRPr="00E814E2" w:rsidTr="00E41220">
        <w:trPr>
          <w:trHeight w:val="503"/>
        </w:trPr>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16</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Publicación del Resultado Final</w:t>
            </w:r>
          </w:p>
        </w:tc>
        <w:tc>
          <w:tcPr>
            <w:tcW w:w="3260" w:type="dxa"/>
            <w:vMerge/>
            <w:vAlign w:val="center"/>
          </w:tcPr>
          <w:p w:rsidR="00E41220" w:rsidRPr="00E814E2" w:rsidRDefault="00E41220" w:rsidP="00E41220">
            <w:pPr>
              <w:jc w:val="center"/>
              <w:rPr>
                <w:rFonts w:ascii="Arial" w:hAnsi="Arial" w:cs="Arial"/>
                <w:sz w:val="18"/>
                <w:szCs w:val="18"/>
                <w:lang w:val="es-MX"/>
              </w:rPr>
            </w:pPr>
          </w:p>
        </w:tc>
        <w:tc>
          <w:tcPr>
            <w:tcW w:w="1842" w:type="dxa"/>
            <w:vMerge/>
            <w:vAlign w:val="center"/>
          </w:tcPr>
          <w:p w:rsidR="00E41220" w:rsidRPr="00E814E2" w:rsidRDefault="00E41220" w:rsidP="00E41220">
            <w:pPr>
              <w:jc w:val="center"/>
              <w:rPr>
                <w:rFonts w:ascii="Arial" w:hAnsi="Arial" w:cs="Arial"/>
                <w:sz w:val="18"/>
                <w:szCs w:val="18"/>
                <w:lang w:val="es-MX"/>
              </w:rPr>
            </w:pPr>
          </w:p>
        </w:tc>
      </w:tr>
      <w:tr w:rsidR="00E41220" w:rsidRPr="00E814E2" w:rsidTr="00E41220">
        <w:trPr>
          <w:trHeight w:val="288"/>
        </w:trPr>
        <w:tc>
          <w:tcPr>
            <w:tcW w:w="8646" w:type="dxa"/>
            <w:gridSpan w:val="4"/>
            <w:shd w:val="clear" w:color="auto" w:fill="BFBFBF" w:themeFill="background1" w:themeFillShade="BF"/>
            <w:vAlign w:val="center"/>
          </w:tcPr>
          <w:p w:rsidR="00E41220" w:rsidRPr="00E814E2" w:rsidRDefault="00E41220" w:rsidP="00E41220">
            <w:pPr>
              <w:rPr>
                <w:rFonts w:ascii="Arial" w:hAnsi="Arial" w:cs="Arial"/>
                <w:b/>
                <w:sz w:val="18"/>
                <w:szCs w:val="18"/>
                <w:lang w:val="es-MX"/>
              </w:rPr>
            </w:pPr>
            <w:r w:rsidRPr="00E814E2">
              <w:rPr>
                <w:rFonts w:ascii="Arial" w:hAnsi="Arial" w:cs="Arial"/>
                <w:b/>
                <w:sz w:val="18"/>
                <w:szCs w:val="18"/>
                <w:lang w:val="es-MX"/>
              </w:rPr>
              <w:t>SUSCRIPCIÓN Y REGISTRO DEL CONTRATO</w:t>
            </w:r>
          </w:p>
        </w:tc>
      </w:tr>
      <w:tr w:rsidR="00E41220" w:rsidRPr="00E814E2" w:rsidTr="00E41220">
        <w:trPr>
          <w:trHeight w:val="259"/>
        </w:trPr>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17</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Suscripción del Contrato</w:t>
            </w:r>
          </w:p>
        </w:tc>
        <w:tc>
          <w:tcPr>
            <w:tcW w:w="3260"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 xml:space="preserve">Desde el </w:t>
            </w:r>
            <w:r w:rsidR="00E814E2" w:rsidRPr="00E814E2">
              <w:rPr>
                <w:rFonts w:ascii="Arial" w:hAnsi="Arial" w:cs="Arial"/>
                <w:sz w:val="18"/>
                <w:szCs w:val="18"/>
                <w:lang w:val="es-MX"/>
              </w:rPr>
              <w:t>27 de diciembre</w:t>
            </w:r>
            <w:r w:rsidRPr="00E814E2">
              <w:rPr>
                <w:rFonts w:ascii="Arial" w:hAnsi="Arial" w:cs="Arial"/>
                <w:sz w:val="18"/>
                <w:szCs w:val="18"/>
                <w:lang w:val="es-MX"/>
              </w:rPr>
              <w:t xml:space="preserve"> de 2016</w:t>
            </w:r>
          </w:p>
        </w:tc>
        <w:tc>
          <w:tcPr>
            <w:tcW w:w="1842" w:type="dxa"/>
            <w:vAlign w:val="center"/>
          </w:tcPr>
          <w:p w:rsidR="00E41220" w:rsidRPr="00E814E2" w:rsidRDefault="00C6539F" w:rsidP="00E41220">
            <w:pPr>
              <w:jc w:val="center"/>
              <w:rPr>
                <w:rFonts w:ascii="Arial" w:hAnsi="Arial" w:cs="Arial"/>
                <w:sz w:val="18"/>
                <w:szCs w:val="18"/>
                <w:lang w:val="es-MX"/>
              </w:rPr>
            </w:pPr>
            <w:r w:rsidRPr="00E814E2">
              <w:rPr>
                <w:rFonts w:ascii="Arial" w:hAnsi="Arial" w:cs="Arial"/>
                <w:sz w:val="18"/>
                <w:szCs w:val="18"/>
                <w:lang w:val="es-MX"/>
              </w:rPr>
              <w:t>URRHH</w:t>
            </w:r>
          </w:p>
        </w:tc>
      </w:tr>
      <w:tr w:rsidR="00E41220" w:rsidRPr="00E814E2" w:rsidTr="00E41220">
        <w:trPr>
          <w:trHeight w:val="339"/>
        </w:trPr>
        <w:tc>
          <w:tcPr>
            <w:tcW w:w="567" w:type="dxa"/>
            <w:vAlign w:val="center"/>
          </w:tcPr>
          <w:p w:rsidR="00E41220" w:rsidRPr="00E814E2" w:rsidRDefault="00E41220" w:rsidP="00E41220">
            <w:pPr>
              <w:jc w:val="center"/>
              <w:rPr>
                <w:rFonts w:ascii="Arial" w:hAnsi="Arial" w:cs="Arial"/>
                <w:sz w:val="18"/>
                <w:szCs w:val="18"/>
                <w:lang w:val="es-MX"/>
              </w:rPr>
            </w:pPr>
            <w:r w:rsidRPr="00E814E2">
              <w:rPr>
                <w:rFonts w:ascii="Arial" w:hAnsi="Arial" w:cs="Arial"/>
                <w:sz w:val="18"/>
                <w:szCs w:val="18"/>
                <w:lang w:val="es-MX"/>
              </w:rPr>
              <w:t>18</w:t>
            </w:r>
          </w:p>
        </w:tc>
        <w:tc>
          <w:tcPr>
            <w:tcW w:w="2977" w:type="dxa"/>
            <w:vAlign w:val="center"/>
          </w:tcPr>
          <w:p w:rsidR="00E41220" w:rsidRPr="00E814E2" w:rsidRDefault="00E41220" w:rsidP="00E41220">
            <w:pPr>
              <w:jc w:val="both"/>
              <w:rPr>
                <w:rFonts w:ascii="Arial" w:hAnsi="Arial" w:cs="Arial"/>
                <w:sz w:val="18"/>
                <w:szCs w:val="18"/>
                <w:lang w:val="es-MX"/>
              </w:rPr>
            </w:pPr>
            <w:r w:rsidRPr="00E814E2">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E41220" w:rsidRPr="00E814E2" w:rsidRDefault="00E41220" w:rsidP="00E41220">
            <w:pPr>
              <w:jc w:val="both"/>
              <w:rPr>
                <w:rFonts w:ascii="Arial" w:hAnsi="Arial" w:cs="Arial"/>
                <w:sz w:val="18"/>
                <w:szCs w:val="18"/>
                <w:lang w:val="es-MX"/>
              </w:rPr>
            </w:pPr>
          </w:p>
        </w:tc>
      </w:tr>
    </w:tbl>
    <w:p w:rsidR="0053217D" w:rsidRPr="008E01E3" w:rsidRDefault="0053217D" w:rsidP="0053217D">
      <w:pPr>
        <w:pStyle w:val="Prrafodelista"/>
        <w:numPr>
          <w:ilvl w:val="0"/>
          <w:numId w:val="41"/>
        </w:numPr>
        <w:tabs>
          <w:tab w:val="left" w:pos="851"/>
        </w:tabs>
        <w:suppressAutoHyphens w:val="0"/>
        <w:ind w:left="360" w:firstLine="66"/>
        <w:jc w:val="both"/>
        <w:rPr>
          <w:rFonts w:ascii="Arial" w:hAnsi="Arial" w:cs="Arial"/>
          <w:b/>
          <w:sz w:val="16"/>
          <w:szCs w:val="18"/>
        </w:rPr>
      </w:pPr>
      <w:r w:rsidRPr="008E01E3">
        <w:rPr>
          <w:rFonts w:ascii="Arial" w:hAnsi="Arial" w:cs="Arial"/>
          <w:b/>
          <w:sz w:val="16"/>
          <w:szCs w:val="18"/>
        </w:rPr>
        <w:t>El Cronograma adjunto es tentativo, sujeto a variaciones que se darán a conocer oportunamente.</w:t>
      </w:r>
    </w:p>
    <w:p w:rsidR="0053217D" w:rsidRPr="008E01E3" w:rsidRDefault="0053217D" w:rsidP="0053217D">
      <w:pPr>
        <w:pStyle w:val="Prrafodelista"/>
        <w:numPr>
          <w:ilvl w:val="0"/>
          <w:numId w:val="41"/>
        </w:numPr>
        <w:tabs>
          <w:tab w:val="left" w:pos="851"/>
        </w:tabs>
        <w:suppressAutoHyphens w:val="0"/>
        <w:ind w:left="360" w:firstLine="66"/>
        <w:jc w:val="both"/>
        <w:rPr>
          <w:rFonts w:ascii="Arial" w:hAnsi="Arial" w:cs="Arial"/>
          <w:b/>
          <w:sz w:val="16"/>
          <w:szCs w:val="18"/>
        </w:rPr>
      </w:pPr>
      <w:r w:rsidRPr="008E01E3">
        <w:rPr>
          <w:rFonts w:ascii="Arial" w:hAnsi="Arial" w:cs="Arial"/>
          <w:b/>
          <w:sz w:val="16"/>
          <w:szCs w:val="18"/>
        </w:rPr>
        <w:t xml:space="preserve">Todas las publicaciones se efectuarán en la Unidad de Recursos Humanos y otros lugares </w:t>
      </w:r>
    </w:p>
    <w:p w:rsidR="0053217D" w:rsidRPr="008E01E3" w:rsidRDefault="0053217D" w:rsidP="0053217D">
      <w:pPr>
        <w:pStyle w:val="Prrafodelista"/>
        <w:tabs>
          <w:tab w:val="left" w:pos="851"/>
        </w:tabs>
        <w:suppressAutoHyphens w:val="0"/>
        <w:ind w:left="426"/>
        <w:jc w:val="both"/>
        <w:rPr>
          <w:rFonts w:ascii="Arial" w:hAnsi="Arial" w:cs="Arial"/>
          <w:b/>
          <w:sz w:val="16"/>
          <w:szCs w:val="18"/>
        </w:rPr>
      </w:pPr>
      <w:r w:rsidRPr="008E01E3">
        <w:rPr>
          <w:rFonts w:ascii="Arial" w:hAnsi="Arial" w:cs="Arial"/>
          <w:b/>
          <w:sz w:val="16"/>
          <w:szCs w:val="18"/>
        </w:rPr>
        <w:t xml:space="preserve">         pertinentes.</w:t>
      </w:r>
    </w:p>
    <w:p w:rsidR="0053217D" w:rsidRPr="008E01E3" w:rsidRDefault="0053217D" w:rsidP="0053217D">
      <w:pPr>
        <w:pStyle w:val="Prrafodelista"/>
        <w:numPr>
          <w:ilvl w:val="0"/>
          <w:numId w:val="41"/>
        </w:numPr>
        <w:tabs>
          <w:tab w:val="left" w:pos="851"/>
        </w:tabs>
        <w:suppressAutoHyphens w:val="0"/>
        <w:ind w:left="360" w:firstLine="66"/>
        <w:jc w:val="both"/>
        <w:rPr>
          <w:rFonts w:ascii="Arial" w:hAnsi="Arial" w:cs="Arial"/>
          <w:b/>
          <w:sz w:val="16"/>
          <w:szCs w:val="18"/>
        </w:rPr>
      </w:pPr>
      <w:r w:rsidRPr="008E01E3">
        <w:rPr>
          <w:rFonts w:ascii="Arial" w:hAnsi="Arial" w:cs="Arial"/>
          <w:b/>
          <w:sz w:val="16"/>
          <w:szCs w:val="18"/>
        </w:rPr>
        <w:t>SGGI – Sub Gerencia de Gestión de la Incorporación – GPORH – GCGP – Sede Central de EsSalud.</w:t>
      </w:r>
    </w:p>
    <w:p w:rsidR="0053217D" w:rsidRPr="008E01E3" w:rsidRDefault="0053217D" w:rsidP="0053217D">
      <w:pPr>
        <w:pStyle w:val="Prrafodelista"/>
        <w:numPr>
          <w:ilvl w:val="0"/>
          <w:numId w:val="41"/>
        </w:numPr>
        <w:tabs>
          <w:tab w:val="left" w:pos="851"/>
        </w:tabs>
        <w:suppressAutoHyphens w:val="0"/>
        <w:ind w:left="360" w:firstLine="66"/>
        <w:jc w:val="both"/>
        <w:rPr>
          <w:rFonts w:ascii="Arial" w:hAnsi="Arial" w:cs="Arial"/>
          <w:b/>
          <w:sz w:val="16"/>
          <w:szCs w:val="18"/>
        </w:rPr>
      </w:pPr>
      <w:r w:rsidRPr="008E01E3">
        <w:rPr>
          <w:rFonts w:ascii="Arial" w:hAnsi="Arial" w:cs="Arial"/>
          <w:b/>
          <w:sz w:val="16"/>
          <w:szCs w:val="18"/>
        </w:rPr>
        <w:t>URRHH – Unidad de Recursos Humanos de la Red Asistencial Tumbes</w:t>
      </w:r>
    </w:p>
    <w:p w:rsidR="0053217D" w:rsidRPr="008E01E3" w:rsidRDefault="0053217D" w:rsidP="0053217D">
      <w:pPr>
        <w:pStyle w:val="Prrafodelista"/>
        <w:numPr>
          <w:ilvl w:val="0"/>
          <w:numId w:val="41"/>
        </w:numPr>
        <w:tabs>
          <w:tab w:val="left" w:pos="851"/>
        </w:tabs>
        <w:suppressAutoHyphens w:val="0"/>
        <w:ind w:left="360" w:firstLine="66"/>
        <w:jc w:val="both"/>
        <w:rPr>
          <w:rFonts w:ascii="Arial" w:hAnsi="Arial" w:cs="Arial"/>
          <w:b/>
          <w:sz w:val="16"/>
          <w:szCs w:val="18"/>
        </w:rPr>
      </w:pPr>
      <w:r w:rsidRPr="008E01E3">
        <w:rPr>
          <w:rFonts w:ascii="Arial" w:hAnsi="Arial" w:cs="Arial"/>
          <w:b/>
          <w:sz w:val="16"/>
          <w:szCs w:val="18"/>
        </w:rPr>
        <w:t>En el aviso de publicación de una etapa debe anunciarse la fecha y hora de la siguiente etapa.</w:t>
      </w:r>
    </w:p>
    <w:p w:rsidR="0053217D" w:rsidRPr="008E01E3" w:rsidRDefault="0053217D" w:rsidP="0053217D">
      <w:pPr>
        <w:pStyle w:val="Prrafodelista"/>
        <w:numPr>
          <w:ilvl w:val="0"/>
          <w:numId w:val="41"/>
        </w:numPr>
        <w:tabs>
          <w:tab w:val="left" w:pos="540"/>
        </w:tabs>
        <w:ind w:left="851" w:hanging="425"/>
        <w:jc w:val="both"/>
        <w:rPr>
          <w:rFonts w:ascii="Arial" w:hAnsi="Arial" w:cs="Arial"/>
          <w:b/>
          <w:sz w:val="16"/>
          <w:szCs w:val="18"/>
        </w:rPr>
      </w:pPr>
      <w:r w:rsidRPr="008E01E3">
        <w:rPr>
          <w:rFonts w:ascii="Arial" w:hAnsi="Arial" w:cs="Arial"/>
          <w:b/>
          <w:sz w:val="16"/>
          <w:szCs w:val="18"/>
        </w:rPr>
        <w:t>Se precisa que deberá inscribirse en una sola opción en el sistema SISEP.</w:t>
      </w:r>
    </w:p>
    <w:p w:rsidR="0053217D" w:rsidRPr="008E01E3" w:rsidRDefault="0053217D" w:rsidP="0053217D">
      <w:pPr>
        <w:pStyle w:val="Prrafodelista"/>
        <w:numPr>
          <w:ilvl w:val="0"/>
          <w:numId w:val="41"/>
        </w:numPr>
        <w:tabs>
          <w:tab w:val="left" w:pos="540"/>
        </w:tabs>
        <w:ind w:left="851" w:hanging="425"/>
        <w:jc w:val="both"/>
        <w:rPr>
          <w:rFonts w:ascii="Arial" w:hAnsi="Arial" w:cs="Arial"/>
          <w:b/>
          <w:sz w:val="16"/>
          <w:szCs w:val="18"/>
        </w:rPr>
      </w:pPr>
      <w:r w:rsidRPr="008E01E3">
        <w:rPr>
          <w:rFonts w:ascii="Arial" w:hAnsi="Arial" w:cs="Arial"/>
          <w:b/>
          <w:sz w:val="16"/>
          <w:szCs w:val="18"/>
        </w:rPr>
        <w:t>Cabe indicar que el resultado corresponde a una Pre Calificación sujeta a la posterior verificación de los datos ingresados y de la documentación conexa solicitada.</w:t>
      </w:r>
    </w:p>
    <w:p w:rsidR="00E26282" w:rsidRPr="005434B0" w:rsidRDefault="00E26282" w:rsidP="00E26282">
      <w:pPr>
        <w:jc w:val="both"/>
        <w:rPr>
          <w:rFonts w:ascii="Arial" w:hAnsi="Arial" w:cs="Arial"/>
          <w:sz w:val="18"/>
          <w:szCs w:val="18"/>
        </w:rPr>
      </w:pPr>
    </w:p>
    <w:p w:rsidR="00661C28" w:rsidRPr="005434B0" w:rsidRDefault="00661C28" w:rsidP="00E26282">
      <w:pPr>
        <w:jc w:val="both"/>
        <w:rPr>
          <w:rFonts w:ascii="Arial" w:hAnsi="Arial" w:cs="Arial"/>
          <w:sz w:val="18"/>
          <w:szCs w:val="18"/>
        </w:rPr>
      </w:pPr>
    </w:p>
    <w:p w:rsidR="00E26282" w:rsidRPr="005434B0" w:rsidRDefault="00E26282" w:rsidP="00E26282">
      <w:pPr>
        <w:pStyle w:val="Prrafodelista2"/>
        <w:ind w:left="360"/>
        <w:jc w:val="both"/>
        <w:rPr>
          <w:rFonts w:cs="Arial"/>
          <w:b/>
          <w:sz w:val="18"/>
          <w:szCs w:val="18"/>
        </w:rPr>
      </w:pPr>
      <w:r w:rsidRPr="005434B0">
        <w:rPr>
          <w:rFonts w:cs="Arial"/>
          <w:b/>
          <w:sz w:val="18"/>
          <w:szCs w:val="18"/>
        </w:rPr>
        <w:t>VI.  DE LAS ETAPAS DE EVALUACIÓN</w:t>
      </w:r>
    </w:p>
    <w:p w:rsidR="00E26282" w:rsidRPr="005434B0" w:rsidRDefault="00E26282" w:rsidP="00E26282">
      <w:pPr>
        <w:jc w:val="both"/>
        <w:rPr>
          <w:rFonts w:ascii="Arial" w:hAnsi="Arial" w:cs="Arial"/>
          <w:sz w:val="18"/>
          <w:szCs w:val="18"/>
        </w:rPr>
      </w:pPr>
    </w:p>
    <w:p w:rsidR="00323585" w:rsidRPr="005434B0" w:rsidRDefault="00323585" w:rsidP="00323585">
      <w:pPr>
        <w:pStyle w:val="Sinespaciado1"/>
        <w:numPr>
          <w:ilvl w:val="0"/>
          <w:numId w:val="25"/>
        </w:numPr>
        <w:ind w:left="709" w:hanging="283"/>
        <w:jc w:val="both"/>
        <w:rPr>
          <w:rFonts w:ascii="Arial" w:hAnsi="Arial" w:cs="Arial"/>
          <w:sz w:val="18"/>
          <w:szCs w:val="18"/>
        </w:rPr>
      </w:pPr>
      <w:r w:rsidRPr="005434B0">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26282" w:rsidRPr="005434B0" w:rsidRDefault="00E26282" w:rsidP="00E26282">
      <w:pPr>
        <w:pStyle w:val="Sangradetextonormal"/>
        <w:jc w:val="both"/>
        <w:rPr>
          <w:rFonts w:ascii="Arial" w:hAnsi="Arial" w:cs="Arial"/>
          <w:b/>
          <w:sz w:val="18"/>
          <w:szCs w:val="18"/>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732"/>
        <w:gridCol w:w="896"/>
        <w:gridCol w:w="1256"/>
        <w:gridCol w:w="1256"/>
      </w:tblGrid>
      <w:tr w:rsidR="00E26282" w:rsidRPr="005434B0" w:rsidTr="005C6A7B">
        <w:tc>
          <w:tcPr>
            <w:tcW w:w="5115" w:type="dxa"/>
            <w:gridSpan w:val="2"/>
            <w:shd w:val="clear" w:color="auto" w:fill="C0C0C0"/>
            <w:vAlign w:val="center"/>
          </w:tcPr>
          <w:p w:rsidR="00E26282" w:rsidRPr="005434B0" w:rsidRDefault="00E26282" w:rsidP="00E26282">
            <w:pPr>
              <w:jc w:val="center"/>
              <w:rPr>
                <w:rFonts w:ascii="Arial" w:hAnsi="Arial" w:cs="Arial"/>
                <w:b/>
                <w:sz w:val="18"/>
                <w:szCs w:val="18"/>
              </w:rPr>
            </w:pPr>
            <w:r w:rsidRPr="005434B0">
              <w:rPr>
                <w:rFonts w:ascii="Arial" w:hAnsi="Arial" w:cs="Arial"/>
                <w:b/>
                <w:sz w:val="18"/>
                <w:szCs w:val="18"/>
              </w:rPr>
              <w:t>EVALUACIONES</w:t>
            </w:r>
          </w:p>
        </w:tc>
        <w:tc>
          <w:tcPr>
            <w:tcW w:w="896" w:type="dxa"/>
            <w:shd w:val="clear" w:color="auto" w:fill="C0C0C0"/>
            <w:vAlign w:val="center"/>
          </w:tcPr>
          <w:p w:rsidR="00E26282" w:rsidRPr="005434B0" w:rsidRDefault="00E26282" w:rsidP="00E26282">
            <w:pPr>
              <w:jc w:val="center"/>
              <w:rPr>
                <w:rFonts w:ascii="Arial" w:hAnsi="Arial" w:cs="Arial"/>
                <w:b/>
                <w:sz w:val="18"/>
                <w:szCs w:val="18"/>
              </w:rPr>
            </w:pPr>
            <w:r w:rsidRPr="005434B0">
              <w:rPr>
                <w:rFonts w:ascii="Arial" w:hAnsi="Arial" w:cs="Arial"/>
                <w:b/>
                <w:sz w:val="18"/>
                <w:szCs w:val="18"/>
              </w:rPr>
              <w:t>PESO</w:t>
            </w:r>
          </w:p>
        </w:tc>
        <w:tc>
          <w:tcPr>
            <w:tcW w:w="1256" w:type="dxa"/>
            <w:shd w:val="clear" w:color="auto" w:fill="C0C0C0"/>
            <w:vAlign w:val="center"/>
          </w:tcPr>
          <w:p w:rsidR="00E26282" w:rsidRPr="005434B0" w:rsidRDefault="00E26282" w:rsidP="00E26282">
            <w:pPr>
              <w:jc w:val="center"/>
              <w:rPr>
                <w:rFonts w:ascii="Arial" w:hAnsi="Arial" w:cs="Arial"/>
                <w:b/>
                <w:sz w:val="18"/>
                <w:szCs w:val="18"/>
              </w:rPr>
            </w:pPr>
            <w:r w:rsidRPr="005434B0">
              <w:rPr>
                <w:rFonts w:ascii="Arial" w:hAnsi="Arial" w:cs="Arial"/>
                <w:b/>
                <w:sz w:val="18"/>
                <w:szCs w:val="18"/>
              </w:rPr>
              <w:t>PUNTAJE MÍNIMO</w:t>
            </w:r>
          </w:p>
        </w:tc>
        <w:tc>
          <w:tcPr>
            <w:tcW w:w="1256" w:type="dxa"/>
            <w:shd w:val="clear" w:color="auto" w:fill="C0C0C0"/>
            <w:vAlign w:val="center"/>
          </w:tcPr>
          <w:p w:rsidR="00E26282" w:rsidRPr="005434B0" w:rsidRDefault="00E26282" w:rsidP="00E26282">
            <w:pPr>
              <w:jc w:val="center"/>
              <w:rPr>
                <w:rFonts w:ascii="Arial" w:hAnsi="Arial" w:cs="Arial"/>
                <w:b/>
                <w:sz w:val="18"/>
                <w:szCs w:val="18"/>
              </w:rPr>
            </w:pPr>
            <w:r w:rsidRPr="005434B0">
              <w:rPr>
                <w:rFonts w:ascii="Arial" w:hAnsi="Arial" w:cs="Arial"/>
                <w:b/>
                <w:sz w:val="18"/>
                <w:szCs w:val="18"/>
              </w:rPr>
              <w:t>PUNTAJE MÁXIMO</w:t>
            </w:r>
          </w:p>
        </w:tc>
      </w:tr>
      <w:tr w:rsidR="00E26282" w:rsidRPr="005434B0" w:rsidTr="005C6A7B">
        <w:tc>
          <w:tcPr>
            <w:tcW w:w="5115" w:type="dxa"/>
            <w:gridSpan w:val="2"/>
          </w:tcPr>
          <w:p w:rsidR="00E26282" w:rsidRPr="005434B0" w:rsidRDefault="007C7CC6" w:rsidP="00E26282">
            <w:pPr>
              <w:jc w:val="both"/>
              <w:rPr>
                <w:rFonts w:ascii="Arial" w:hAnsi="Arial" w:cs="Arial"/>
                <w:b/>
                <w:sz w:val="18"/>
                <w:szCs w:val="18"/>
              </w:rPr>
            </w:pPr>
            <w:r w:rsidRPr="005434B0">
              <w:rPr>
                <w:rFonts w:ascii="Arial" w:hAnsi="Arial" w:cs="Arial"/>
                <w:b/>
                <w:sz w:val="18"/>
                <w:szCs w:val="18"/>
              </w:rPr>
              <w:t>PRECALIFICACIÒN CURRICULAR (VÌA SISEP)</w:t>
            </w:r>
          </w:p>
        </w:tc>
        <w:tc>
          <w:tcPr>
            <w:tcW w:w="896" w:type="dxa"/>
            <w:shd w:val="clear" w:color="auto" w:fill="E6E6E6"/>
            <w:vAlign w:val="center"/>
          </w:tcPr>
          <w:p w:rsidR="00E26282" w:rsidRPr="005434B0" w:rsidRDefault="00E26282" w:rsidP="00E26282">
            <w:pPr>
              <w:jc w:val="center"/>
              <w:rPr>
                <w:rFonts w:ascii="Arial" w:hAnsi="Arial" w:cs="Arial"/>
                <w:b/>
                <w:sz w:val="18"/>
                <w:szCs w:val="18"/>
              </w:rPr>
            </w:pPr>
          </w:p>
        </w:tc>
        <w:tc>
          <w:tcPr>
            <w:tcW w:w="1256" w:type="dxa"/>
            <w:shd w:val="clear" w:color="auto" w:fill="E6E6E6"/>
          </w:tcPr>
          <w:p w:rsidR="00E26282" w:rsidRPr="005434B0" w:rsidRDefault="00E26282" w:rsidP="00E26282">
            <w:pPr>
              <w:jc w:val="center"/>
              <w:rPr>
                <w:rFonts w:ascii="Arial" w:hAnsi="Arial" w:cs="Arial"/>
                <w:b/>
                <w:sz w:val="18"/>
                <w:szCs w:val="18"/>
              </w:rPr>
            </w:pPr>
          </w:p>
        </w:tc>
        <w:tc>
          <w:tcPr>
            <w:tcW w:w="1256" w:type="dxa"/>
            <w:shd w:val="clear" w:color="auto" w:fill="E6E6E6"/>
          </w:tcPr>
          <w:p w:rsidR="00E26282" w:rsidRPr="005434B0" w:rsidRDefault="00E26282" w:rsidP="00E26282">
            <w:pPr>
              <w:jc w:val="center"/>
              <w:rPr>
                <w:rFonts w:ascii="Arial" w:hAnsi="Arial" w:cs="Arial"/>
                <w:b/>
                <w:sz w:val="18"/>
                <w:szCs w:val="18"/>
              </w:rPr>
            </w:pPr>
          </w:p>
        </w:tc>
      </w:tr>
      <w:tr w:rsidR="00A84189" w:rsidRPr="005434B0" w:rsidTr="005C6A7B">
        <w:tc>
          <w:tcPr>
            <w:tcW w:w="5115" w:type="dxa"/>
            <w:gridSpan w:val="2"/>
          </w:tcPr>
          <w:p w:rsidR="00A84189" w:rsidRPr="005434B0" w:rsidRDefault="00A84189" w:rsidP="00E26282">
            <w:pPr>
              <w:jc w:val="both"/>
              <w:rPr>
                <w:rFonts w:ascii="Arial" w:hAnsi="Arial" w:cs="Arial"/>
                <w:b/>
                <w:sz w:val="18"/>
                <w:szCs w:val="18"/>
              </w:rPr>
            </w:pPr>
            <w:r w:rsidRPr="005434B0">
              <w:rPr>
                <w:rFonts w:ascii="Arial" w:hAnsi="Arial" w:cs="Arial"/>
                <w:b/>
                <w:sz w:val="18"/>
                <w:szCs w:val="18"/>
              </w:rPr>
              <w:t>EVALUACIÓN PSICOTÈCNICA</w:t>
            </w:r>
          </w:p>
        </w:tc>
        <w:tc>
          <w:tcPr>
            <w:tcW w:w="896" w:type="dxa"/>
            <w:shd w:val="clear" w:color="auto" w:fill="E6E6E6"/>
            <w:vAlign w:val="center"/>
          </w:tcPr>
          <w:p w:rsidR="00A84189" w:rsidRPr="005434B0" w:rsidRDefault="00A84189" w:rsidP="00E26282">
            <w:pPr>
              <w:jc w:val="center"/>
              <w:rPr>
                <w:rFonts w:ascii="Arial" w:hAnsi="Arial" w:cs="Arial"/>
                <w:b/>
                <w:sz w:val="18"/>
                <w:szCs w:val="18"/>
              </w:rPr>
            </w:pPr>
          </w:p>
        </w:tc>
        <w:tc>
          <w:tcPr>
            <w:tcW w:w="1256" w:type="dxa"/>
            <w:shd w:val="clear" w:color="auto" w:fill="E6E6E6"/>
          </w:tcPr>
          <w:p w:rsidR="00A84189" w:rsidRPr="005434B0" w:rsidRDefault="00A84189" w:rsidP="00E26282">
            <w:pPr>
              <w:jc w:val="center"/>
              <w:rPr>
                <w:rFonts w:ascii="Arial" w:hAnsi="Arial" w:cs="Arial"/>
                <w:b/>
                <w:sz w:val="18"/>
                <w:szCs w:val="18"/>
              </w:rPr>
            </w:pPr>
          </w:p>
        </w:tc>
        <w:tc>
          <w:tcPr>
            <w:tcW w:w="1256" w:type="dxa"/>
            <w:shd w:val="clear" w:color="auto" w:fill="E6E6E6"/>
          </w:tcPr>
          <w:p w:rsidR="00A84189" w:rsidRPr="005434B0" w:rsidRDefault="00A84189" w:rsidP="00E26282">
            <w:pPr>
              <w:jc w:val="center"/>
              <w:rPr>
                <w:rFonts w:ascii="Arial" w:hAnsi="Arial" w:cs="Arial"/>
                <w:b/>
                <w:sz w:val="18"/>
                <w:szCs w:val="18"/>
              </w:rPr>
            </w:pPr>
          </w:p>
        </w:tc>
      </w:tr>
      <w:tr w:rsidR="00A84189" w:rsidRPr="005434B0" w:rsidTr="007A0686">
        <w:tc>
          <w:tcPr>
            <w:tcW w:w="5115" w:type="dxa"/>
            <w:gridSpan w:val="2"/>
          </w:tcPr>
          <w:p w:rsidR="00A84189" w:rsidRPr="005434B0" w:rsidRDefault="00A84189" w:rsidP="00E26282">
            <w:pPr>
              <w:jc w:val="both"/>
              <w:rPr>
                <w:rFonts w:ascii="Arial" w:hAnsi="Arial" w:cs="Arial"/>
                <w:b/>
                <w:sz w:val="18"/>
                <w:szCs w:val="18"/>
              </w:rPr>
            </w:pPr>
            <w:r w:rsidRPr="005434B0">
              <w:rPr>
                <w:rFonts w:ascii="Arial" w:hAnsi="Arial" w:cs="Arial"/>
                <w:b/>
                <w:sz w:val="18"/>
                <w:szCs w:val="18"/>
              </w:rPr>
              <w:t>EVALUACIÓN DE CONOCIMIENTOS</w:t>
            </w:r>
          </w:p>
        </w:tc>
        <w:tc>
          <w:tcPr>
            <w:tcW w:w="896" w:type="dxa"/>
            <w:shd w:val="clear" w:color="auto" w:fill="E6E6E6"/>
            <w:vAlign w:val="center"/>
          </w:tcPr>
          <w:p w:rsidR="00A84189" w:rsidRPr="005434B0" w:rsidRDefault="00A84189" w:rsidP="007A0686">
            <w:pPr>
              <w:snapToGrid w:val="0"/>
              <w:jc w:val="center"/>
              <w:rPr>
                <w:rFonts w:ascii="Arial" w:hAnsi="Arial" w:cs="Arial"/>
                <w:b/>
                <w:color w:val="000000"/>
                <w:sz w:val="18"/>
                <w:szCs w:val="18"/>
                <w:lang w:val="es-MX"/>
              </w:rPr>
            </w:pPr>
            <w:r w:rsidRPr="005434B0">
              <w:rPr>
                <w:rFonts w:ascii="Arial" w:hAnsi="Arial" w:cs="Arial"/>
                <w:b/>
                <w:color w:val="000000"/>
                <w:sz w:val="18"/>
                <w:szCs w:val="18"/>
                <w:lang w:val="es-MX"/>
              </w:rPr>
              <w:t>50%</w:t>
            </w:r>
          </w:p>
        </w:tc>
        <w:tc>
          <w:tcPr>
            <w:tcW w:w="1256" w:type="dxa"/>
            <w:shd w:val="clear" w:color="auto" w:fill="E6E6E6"/>
            <w:vAlign w:val="center"/>
          </w:tcPr>
          <w:p w:rsidR="00A84189" w:rsidRPr="005434B0" w:rsidRDefault="00A84189" w:rsidP="007A0686">
            <w:pPr>
              <w:snapToGrid w:val="0"/>
              <w:jc w:val="center"/>
              <w:rPr>
                <w:rFonts w:ascii="Arial" w:hAnsi="Arial" w:cs="Arial"/>
                <w:b/>
                <w:color w:val="000000"/>
                <w:sz w:val="18"/>
                <w:szCs w:val="18"/>
                <w:lang w:val="es-MX"/>
              </w:rPr>
            </w:pPr>
            <w:r w:rsidRPr="005434B0">
              <w:rPr>
                <w:rFonts w:ascii="Arial" w:hAnsi="Arial" w:cs="Arial"/>
                <w:b/>
                <w:color w:val="000000"/>
                <w:sz w:val="18"/>
                <w:szCs w:val="18"/>
                <w:lang w:val="es-MX"/>
              </w:rPr>
              <w:t>26</w:t>
            </w:r>
          </w:p>
        </w:tc>
        <w:tc>
          <w:tcPr>
            <w:tcW w:w="1256" w:type="dxa"/>
            <w:shd w:val="clear" w:color="auto" w:fill="E6E6E6"/>
            <w:vAlign w:val="center"/>
          </w:tcPr>
          <w:p w:rsidR="00A84189" w:rsidRPr="005434B0" w:rsidRDefault="00A84189" w:rsidP="007A0686">
            <w:pPr>
              <w:snapToGrid w:val="0"/>
              <w:jc w:val="center"/>
              <w:rPr>
                <w:rFonts w:ascii="Arial" w:hAnsi="Arial" w:cs="Arial"/>
                <w:b/>
                <w:color w:val="000000"/>
                <w:sz w:val="18"/>
                <w:szCs w:val="18"/>
                <w:lang w:val="es-MX"/>
              </w:rPr>
            </w:pPr>
            <w:r w:rsidRPr="005434B0">
              <w:rPr>
                <w:rFonts w:ascii="Arial" w:hAnsi="Arial" w:cs="Arial"/>
                <w:b/>
                <w:color w:val="000000"/>
                <w:sz w:val="18"/>
                <w:szCs w:val="18"/>
                <w:lang w:val="es-MX"/>
              </w:rPr>
              <w:t>50</w:t>
            </w:r>
          </w:p>
        </w:tc>
      </w:tr>
      <w:tr w:rsidR="00A84189" w:rsidRPr="005434B0" w:rsidTr="007A0686">
        <w:tc>
          <w:tcPr>
            <w:tcW w:w="5115" w:type="dxa"/>
            <w:gridSpan w:val="2"/>
          </w:tcPr>
          <w:p w:rsidR="00A84189" w:rsidRPr="005434B0" w:rsidRDefault="00A84189" w:rsidP="007A0686">
            <w:pPr>
              <w:jc w:val="both"/>
              <w:rPr>
                <w:rFonts w:ascii="Arial" w:hAnsi="Arial" w:cs="Arial"/>
                <w:b/>
                <w:sz w:val="18"/>
                <w:szCs w:val="18"/>
              </w:rPr>
            </w:pPr>
            <w:r w:rsidRPr="005434B0">
              <w:rPr>
                <w:rFonts w:ascii="Arial" w:hAnsi="Arial" w:cs="Arial"/>
                <w:b/>
                <w:sz w:val="18"/>
                <w:szCs w:val="18"/>
              </w:rPr>
              <w:t>EVALUACIÓN CURRICULAR (Hoja de Vida)</w:t>
            </w:r>
          </w:p>
        </w:tc>
        <w:tc>
          <w:tcPr>
            <w:tcW w:w="896" w:type="dxa"/>
            <w:shd w:val="clear" w:color="auto" w:fill="E6E6E6"/>
            <w:vAlign w:val="center"/>
          </w:tcPr>
          <w:p w:rsidR="00A84189" w:rsidRPr="005434B0" w:rsidRDefault="00A84189" w:rsidP="007A0686">
            <w:pPr>
              <w:snapToGrid w:val="0"/>
              <w:jc w:val="center"/>
              <w:rPr>
                <w:rFonts w:ascii="Arial" w:hAnsi="Arial" w:cs="Arial"/>
                <w:b/>
                <w:color w:val="000000"/>
                <w:sz w:val="18"/>
                <w:szCs w:val="18"/>
                <w:lang w:val="es-MX"/>
              </w:rPr>
            </w:pPr>
            <w:r w:rsidRPr="005434B0">
              <w:rPr>
                <w:rFonts w:ascii="Arial" w:hAnsi="Arial" w:cs="Arial"/>
                <w:b/>
                <w:color w:val="000000"/>
                <w:sz w:val="18"/>
                <w:szCs w:val="18"/>
                <w:lang w:val="es-MX"/>
              </w:rPr>
              <w:t>30%</w:t>
            </w:r>
          </w:p>
        </w:tc>
        <w:tc>
          <w:tcPr>
            <w:tcW w:w="1256" w:type="dxa"/>
            <w:shd w:val="clear" w:color="auto" w:fill="E6E6E6"/>
            <w:vAlign w:val="center"/>
          </w:tcPr>
          <w:p w:rsidR="00A84189" w:rsidRPr="005434B0" w:rsidRDefault="00A84189" w:rsidP="007A0686">
            <w:pPr>
              <w:snapToGrid w:val="0"/>
              <w:jc w:val="center"/>
              <w:rPr>
                <w:rFonts w:ascii="Arial" w:hAnsi="Arial" w:cs="Arial"/>
                <w:b/>
                <w:color w:val="000000"/>
                <w:sz w:val="18"/>
                <w:szCs w:val="18"/>
                <w:lang w:val="es-MX"/>
              </w:rPr>
            </w:pPr>
            <w:r w:rsidRPr="005434B0">
              <w:rPr>
                <w:rFonts w:ascii="Arial" w:hAnsi="Arial" w:cs="Arial"/>
                <w:b/>
                <w:color w:val="000000"/>
                <w:sz w:val="18"/>
                <w:szCs w:val="18"/>
                <w:lang w:val="es-MX"/>
              </w:rPr>
              <w:t>18</w:t>
            </w:r>
          </w:p>
        </w:tc>
        <w:tc>
          <w:tcPr>
            <w:tcW w:w="1256" w:type="dxa"/>
            <w:shd w:val="clear" w:color="auto" w:fill="E6E6E6"/>
            <w:vAlign w:val="center"/>
          </w:tcPr>
          <w:p w:rsidR="00A84189" w:rsidRPr="005434B0" w:rsidRDefault="00A84189" w:rsidP="007A0686">
            <w:pPr>
              <w:snapToGrid w:val="0"/>
              <w:jc w:val="center"/>
              <w:rPr>
                <w:rFonts w:ascii="Arial" w:hAnsi="Arial" w:cs="Arial"/>
                <w:b/>
                <w:color w:val="000000"/>
                <w:sz w:val="18"/>
                <w:szCs w:val="18"/>
                <w:lang w:val="es-MX"/>
              </w:rPr>
            </w:pPr>
            <w:r w:rsidRPr="005434B0">
              <w:rPr>
                <w:rFonts w:ascii="Arial" w:hAnsi="Arial" w:cs="Arial"/>
                <w:b/>
                <w:color w:val="000000"/>
                <w:sz w:val="18"/>
                <w:szCs w:val="18"/>
                <w:lang w:val="es-MX"/>
              </w:rPr>
              <w:t>30</w:t>
            </w:r>
          </w:p>
        </w:tc>
      </w:tr>
      <w:tr w:rsidR="007C7CC6" w:rsidRPr="005434B0" w:rsidTr="005C6A7B">
        <w:tc>
          <w:tcPr>
            <w:tcW w:w="383" w:type="dxa"/>
          </w:tcPr>
          <w:p w:rsidR="007C7CC6" w:rsidRPr="005434B0" w:rsidRDefault="007C7CC6" w:rsidP="00E26282">
            <w:pPr>
              <w:rPr>
                <w:rFonts w:ascii="Arial" w:hAnsi="Arial" w:cs="Arial"/>
                <w:sz w:val="18"/>
                <w:szCs w:val="18"/>
              </w:rPr>
            </w:pPr>
            <w:r w:rsidRPr="005434B0">
              <w:rPr>
                <w:rFonts w:ascii="Arial" w:hAnsi="Arial" w:cs="Arial"/>
                <w:sz w:val="18"/>
                <w:szCs w:val="18"/>
              </w:rPr>
              <w:t>a.</w:t>
            </w:r>
          </w:p>
        </w:tc>
        <w:tc>
          <w:tcPr>
            <w:tcW w:w="4732" w:type="dxa"/>
          </w:tcPr>
          <w:p w:rsidR="007C7CC6" w:rsidRPr="005434B0" w:rsidRDefault="007C7CC6" w:rsidP="00E26282">
            <w:pPr>
              <w:jc w:val="both"/>
              <w:rPr>
                <w:rFonts w:ascii="Arial" w:hAnsi="Arial" w:cs="Arial"/>
                <w:sz w:val="18"/>
                <w:szCs w:val="18"/>
              </w:rPr>
            </w:pPr>
            <w:r w:rsidRPr="005434B0">
              <w:rPr>
                <w:rFonts w:ascii="Arial" w:hAnsi="Arial" w:cs="Arial"/>
                <w:sz w:val="18"/>
                <w:szCs w:val="18"/>
              </w:rPr>
              <w:t xml:space="preserve">Formación: </w:t>
            </w:r>
          </w:p>
        </w:tc>
        <w:tc>
          <w:tcPr>
            <w:tcW w:w="896" w:type="dxa"/>
            <w:vAlign w:val="center"/>
          </w:tcPr>
          <w:p w:rsidR="007C7CC6" w:rsidRPr="005434B0" w:rsidRDefault="007C7CC6" w:rsidP="00E26282">
            <w:pPr>
              <w:jc w:val="center"/>
              <w:rPr>
                <w:rFonts w:ascii="Arial" w:hAnsi="Arial" w:cs="Arial"/>
                <w:sz w:val="18"/>
                <w:szCs w:val="18"/>
              </w:rPr>
            </w:pPr>
          </w:p>
        </w:tc>
        <w:tc>
          <w:tcPr>
            <w:tcW w:w="1256" w:type="dxa"/>
            <w:vAlign w:val="center"/>
          </w:tcPr>
          <w:p w:rsidR="007C7CC6" w:rsidRPr="005434B0" w:rsidRDefault="007C7CC6" w:rsidP="00E26282">
            <w:pPr>
              <w:jc w:val="center"/>
              <w:rPr>
                <w:rFonts w:ascii="Arial" w:hAnsi="Arial" w:cs="Arial"/>
                <w:sz w:val="18"/>
                <w:szCs w:val="18"/>
              </w:rPr>
            </w:pPr>
          </w:p>
        </w:tc>
        <w:tc>
          <w:tcPr>
            <w:tcW w:w="1256" w:type="dxa"/>
            <w:vAlign w:val="center"/>
          </w:tcPr>
          <w:p w:rsidR="007C7CC6" w:rsidRPr="005434B0" w:rsidRDefault="007C7CC6" w:rsidP="00E26282">
            <w:pPr>
              <w:jc w:val="center"/>
              <w:rPr>
                <w:rFonts w:ascii="Arial" w:hAnsi="Arial" w:cs="Arial"/>
                <w:sz w:val="18"/>
                <w:szCs w:val="18"/>
              </w:rPr>
            </w:pPr>
          </w:p>
        </w:tc>
      </w:tr>
      <w:tr w:rsidR="007C7CC6" w:rsidRPr="005434B0" w:rsidTr="005C6A7B">
        <w:tc>
          <w:tcPr>
            <w:tcW w:w="383" w:type="dxa"/>
          </w:tcPr>
          <w:p w:rsidR="007C7CC6" w:rsidRPr="005434B0" w:rsidRDefault="007C7CC6" w:rsidP="00E26282">
            <w:pPr>
              <w:jc w:val="both"/>
              <w:rPr>
                <w:rFonts w:ascii="Arial" w:hAnsi="Arial" w:cs="Arial"/>
                <w:sz w:val="18"/>
                <w:szCs w:val="18"/>
              </w:rPr>
            </w:pPr>
            <w:r w:rsidRPr="005434B0">
              <w:rPr>
                <w:rFonts w:ascii="Arial" w:hAnsi="Arial" w:cs="Arial"/>
                <w:sz w:val="18"/>
                <w:szCs w:val="18"/>
              </w:rPr>
              <w:t>b.</w:t>
            </w:r>
          </w:p>
        </w:tc>
        <w:tc>
          <w:tcPr>
            <w:tcW w:w="4732" w:type="dxa"/>
          </w:tcPr>
          <w:p w:rsidR="007C7CC6" w:rsidRPr="005434B0" w:rsidRDefault="007C7CC6" w:rsidP="00E26282">
            <w:pPr>
              <w:jc w:val="both"/>
              <w:rPr>
                <w:rFonts w:ascii="Arial" w:hAnsi="Arial" w:cs="Arial"/>
                <w:sz w:val="18"/>
                <w:szCs w:val="18"/>
              </w:rPr>
            </w:pPr>
            <w:r w:rsidRPr="005434B0">
              <w:rPr>
                <w:rFonts w:ascii="Arial" w:hAnsi="Arial" w:cs="Arial"/>
                <w:sz w:val="18"/>
                <w:szCs w:val="18"/>
              </w:rPr>
              <w:t xml:space="preserve">Experiencia Laboral: </w:t>
            </w:r>
          </w:p>
        </w:tc>
        <w:tc>
          <w:tcPr>
            <w:tcW w:w="896" w:type="dxa"/>
            <w:vAlign w:val="center"/>
          </w:tcPr>
          <w:p w:rsidR="007C7CC6" w:rsidRPr="005434B0" w:rsidRDefault="007C7CC6" w:rsidP="00E26282">
            <w:pPr>
              <w:jc w:val="center"/>
              <w:rPr>
                <w:rFonts w:ascii="Arial" w:hAnsi="Arial" w:cs="Arial"/>
                <w:sz w:val="18"/>
                <w:szCs w:val="18"/>
              </w:rPr>
            </w:pPr>
          </w:p>
        </w:tc>
        <w:tc>
          <w:tcPr>
            <w:tcW w:w="1256" w:type="dxa"/>
            <w:vAlign w:val="center"/>
          </w:tcPr>
          <w:p w:rsidR="007C7CC6" w:rsidRPr="005434B0" w:rsidRDefault="007C7CC6" w:rsidP="00E26282">
            <w:pPr>
              <w:jc w:val="center"/>
              <w:rPr>
                <w:rFonts w:ascii="Arial" w:hAnsi="Arial" w:cs="Arial"/>
                <w:sz w:val="18"/>
                <w:szCs w:val="18"/>
              </w:rPr>
            </w:pPr>
          </w:p>
        </w:tc>
        <w:tc>
          <w:tcPr>
            <w:tcW w:w="1256" w:type="dxa"/>
            <w:vAlign w:val="center"/>
          </w:tcPr>
          <w:p w:rsidR="007C7CC6" w:rsidRPr="005434B0" w:rsidRDefault="007C7CC6" w:rsidP="00E26282">
            <w:pPr>
              <w:jc w:val="center"/>
              <w:rPr>
                <w:rFonts w:ascii="Arial" w:hAnsi="Arial" w:cs="Arial"/>
                <w:sz w:val="18"/>
                <w:szCs w:val="18"/>
              </w:rPr>
            </w:pPr>
          </w:p>
        </w:tc>
      </w:tr>
      <w:tr w:rsidR="007C7CC6" w:rsidRPr="005434B0" w:rsidTr="005C6A7B">
        <w:tc>
          <w:tcPr>
            <w:tcW w:w="383" w:type="dxa"/>
          </w:tcPr>
          <w:p w:rsidR="007C7CC6" w:rsidRPr="005434B0" w:rsidRDefault="007C7CC6" w:rsidP="00E26282">
            <w:pPr>
              <w:jc w:val="both"/>
              <w:rPr>
                <w:rFonts w:ascii="Arial" w:hAnsi="Arial" w:cs="Arial"/>
                <w:sz w:val="18"/>
                <w:szCs w:val="18"/>
              </w:rPr>
            </w:pPr>
            <w:r w:rsidRPr="005434B0">
              <w:rPr>
                <w:rFonts w:ascii="Arial" w:hAnsi="Arial" w:cs="Arial"/>
                <w:sz w:val="18"/>
                <w:szCs w:val="18"/>
              </w:rPr>
              <w:t>c.</w:t>
            </w:r>
          </w:p>
        </w:tc>
        <w:tc>
          <w:tcPr>
            <w:tcW w:w="4732" w:type="dxa"/>
          </w:tcPr>
          <w:p w:rsidR="007C7CC6" w:rsidRPr="005434B0" w:rsidRDefault="007C7CC6" w:rsidP="00E26282">
            <w:pPr>
              <w:jc w:val="both"/>
              <w:rPr>
                <w:rFonts w:ascii="Arial" w:hAnsi="Arial" w:cs="Arial"/>
                <w:sz w:val="18"/>
                <w:szCs w:val="18"/>
              </w:rPr>
            </w:pPr>
            <w:r w:rsidRPr="005434B0">
              <w:rPr>
                <w:rFonts w:ascii="Arial" w:hAnsi="Arial" w:cs="Arial"/>
                <w:sz w:val="18"/>
                <w:szCs w:val="18"/>
              </w:rPr>
              <w:t>Capacitación:</w:t>
            </w:r>
          </w:p>
        </w:tc>
        <w:tc>
          <w:tcPr>
            <w:tcW w:w="896" w:type="dxa"/>
            <w:vAlign w:val="center"/>
          </w:tcPr>
          <w:p w:rsidR="007C7CC6" w:rsidRPr="005434B0" w:rsidRDefault="007C7CC6" w:rsidP="00E26282">
            <w:pPr>
              <w:jc w:val="center"/>
              <w:rPr>
                <w:rFonts w:ascii="Arial" w:hAnsi="Arial" w:cs="Arial"/>
                <w:sz w:val="18"/>
                <w:szCs w:val="18"/>
              </w:rPr>
            </w:pPr>
          </w:p>
        </w:tc>
        <w:tc>
          <w:tcPr>
            <w:tcW w:w="1256" w:type="dxa"/>
            <w:vAlign w:val="center"/>
          </w:tcPr>
          <w:p w:rsidR="007C7CC6" w:rsidRPr="005434B0" w:rsidRDefault="007C7CC6" w:rsidP="00E26282">
            <w:pPr>
              <w:jc w:val="center"/>
              <w:rPr>
                <w:rFonts w:ascii="Arial" w:hAnsi="Arial" w:cs="Arial"/>
                <w:sz w:val="18"/>
                <w:szCs w:val="18"/>
              </w:rPr>
            </w:pPr>
          </w:p>
        </w:tc>
        <w:tc>
          <w:tcPr>
            <w:tcW w:w="1256" w:type="dxa"/>
            <w:vAlign w:val="center"/>
          </w:tcPr>
          <w:p w:rsidR="007C7CC6" w:rsidRPr="005434B0" w:rsidRDefault="007C7CC6" w:rsidP="00E26282">
            <w:pPr>
              <w:jc w:val="center"/>
              <w:rPr>
                <w:rFonts w:ascii="Arial" w:hAnsi="Arial" w:cs="Arial"/>
                <w:sz w:val="18"/>
                <w:szCs w:val="18"/>
              </w:rPr>
            </w:pPr>
          </w:p>
        </w:tc>
      </w:tr>
      <w:tr w:rsidR="007C7CC6" w:rsidRPr="005434B0" w:rsidTr="005C6A7B">
        <w:tc>
          <w:tcPr>
            <w:tcW w:w="5115" w:type="dxa"/>
            <w:gridSpan w:val="2"/>
            <w:vAlign w:val="center"/>
          </w:tcPr>
          <w:p w:rsidR="007C7CC6" w:rsidRPr="005434B0" w:rsidRDefault="007C7CC6" w:rsidP="007C7CC6">
            <w:pPr>
              <w:rPr>
                <w:rFonts w:ascii="Arial" w:hAnsi="Arial" w:cs="Arial"/>
                <w:b/>
                <w:sz w:val="18"/>
                <w:szCs w:val="18"/>
              </w:rPr>
            </w:pPr>
            <w:r w:rsidRPr="005434B0">
              <w:rPr>
                <w:rFonts w:ascii="Arial" w:hAnsi="Arial" w:cs="Arial"/>
                <w:b/>
                <w:sz w:val="18"/>
                <w:szCs w:val="18"/>
              </w:rPr>
              <w:t>EVALUACIÓN PSICOLÒGICA</w:t>
            </w:r>
          </w:p>
        </w:tc>
        <w:tc>
          <w:tcPr>
            <w:tcW w:w="896" w:type="dxa"/>
            <w:shd w:val="clear" w:color="auto" w:fill="F3F3F3"/>
            <w:vAlign w:val="center"/>
          </w:tcPr>
          <w:p w:rsidR="007C7CC6" w:rsidRPr="005434B0" w:rsidRDefault="007C7CC6" w:rsidP="00E26282">
            <w:pPr>
              <w:jc w:val="center"/>
              <w:rPr>
                <w:rFonts w:ascii="Arial" w:hAnsi="Arial" w:cs="Arial"/>
                <w:b/>
                <w:sz w:val="18"/>
                <w:szCs w:val="18"/>
              </w:rPr>
            </w:pPr>
          </w:p>
        </w:tc>
        <w:tc>
          <w:tcPr>
            <w:tcW w:w="1256" w:type="dxa"/>
            <w:shd w:val="clear" w:color="auto" w:fill="F3F3F3"/>
            <w:vAlign w:val="center"/>
          </w:tcPr>
          <w:p w:rsidR="007C7CC6" w:rsidRPr="005434B0" w:rsidRDefault="007C7CC6" w:rsidP="00E26282">
            <w:pPr>
              <w:jc w:val="center"/>
              <w:rPr>
                <w:rFonts w:ascii="Arial" w:hAnsi="Arial" w:cs="Arial"/>
                <w:b/>
                <w:sz w:val="18"/>
                <w:szCs w:val="18"/>
              </w:rPr>
            </w:pPr>
          </w:p>
        </w:tc>
        <w:tc>
          <w:tcPr>
            <w:tcW w:w="1256" w:type="dxa"/>
            <w:shd w:val="clear" w:color="auto" w:fill="F3F3F3"/>
            <w:vAlign w:val="center"/>
          </w:tcPr>
          <w:p w:rsidR="007C7CC6" w:rsidRPr="005434B0" w:rsidRDefault="007C7CC6" w:rsidP="00E26282">
            <w:pPr>
              <w:jc w:val="center"/>
              <w:rPr>
                <w:rFonts w:ascii="Arial" w:hAnsi="Arial" w:cs="Arial"/>
                <w:b/>
                <w:sz w:val="18"/>
                <w:szCs w:val="18"/>
              </w:rPr>
            </w:pPr>
          </w:p>
        </w:tc>
      </w:tr>
      <w:tr w:rsidR="00A84189" w:rsidRPr="005434B0" w:rsidTr="005C6A7B">
        <w:tc>
          <w:tcPr>
            <w:tcW w:w="5115" w:type="dxa"/>
            <w:gridSpan w:val="2"/>
            <w:vAlign w:val="center"/>
          </w:tcPr>
          <w:p w:rsidR="00A84189" w:rsidRPr="005434B0" w:rsidRDefault="00A84189" w:rsidP="00E26282">
            <w:pPr>
              <w:rPr>
                <w:rFonts w:ascii="Arial" w:hAnsi="Arial" w:cs="Arial"/>
                <w:b/>
                <w:sz w:val="18"/>
                <w:szCs w:val="18"/>
              </w:rPr>
            </w:pPr>
            <w:r w:rsidRPr="005434B0">
              <w:rPr>
                <w:rFonts w:ascii="Arial" w:hAnsi="Arial" w:cs="Arial"/>
                <w:b/>
                <w:sz w:val="18"/>
                <w:szCs w:val="18"/>
              </w:rPr>
              <w:t>EVALUACIÓN PERSONAL</w:t>
            </w:r>
          </w:p>
        </w:tc>
        <w:tc>
          <w:tcPr>
            <w:tcW w:w="896" w:type="dxa"/>
            <w:shd w:val="clear" w:color="auto" w:fill="F3F3F3"/>
            <w:vAlign w:val="center"/>
          </w:tcPr>
          <w:p w:rsidR="00A84189" w:rsidRPr="005434B0" w:rsidRDefault="00A84189" w:rsidP="007A0686">
            <w:pPr>
              <w:snapToGrid w:val="0"/>
              <w:jc w:val="center"/>
              <w:rPr>
                <w:rFonts w:ascii="Arial" w:hAnsi="Arial" w:cs="Arial"/>
                <w:b/>
                <w:color w:val="000000"/>
                <w:sz w:val="18"/>
                <w:szCs w:val="18"/>
                <w:lang w:val="es-MX"/>
              </w:rPr>
            </w:pPr>
            <w:r w:rsidRPr="005434B0">
              <w:rPr>
                <w:rFonts w:ascii="Arial" w:hAnsi="Arial" w:cs="Arial"/>
                <w:b/>
                <w:color w:val="000000"/>
                <w:sz w:val="18"/>
                <w:szCs w:val="18"/>
                <w:lang w:val="es-MX"/>
              </w:rPr>
              <w:t>20%</w:t>
            </w:r>
          </w:p>
        </w:tc>
        <w:tc>
          <w:tcPr>
            <w:tcW w:w="1256" w:type="dxa"/>
            <w:shd w:val="clear" w:color="auto" w:fill="F3F3F3"/>
            <w:vAlign w:val="center"/>
          </w:tcPr>
          <w:p w:rsidR="00A84189" w:rsidRPr="005434B0" w:rsidRDefault="00A84189" w:rsidP="007A0686">
            <w:pPr>
              <w:snapToGrid w:val="0"/>
              <w:jc w:val="center"/>
              <w:rPr>
                <w:rFonts w:ascii="Arial" w:hAnsi="Arial" w:cs="Arial"/>
                <w:b/>
                <w:color w:val="000000"/>
                <w:sz w:val="18"/>
                <w:szCs w:val="18"/>
                <w:lang w:val="es-MX"/>
              </w:rPr>
            </w:pPr>
            <w:r w:rsidRPr="005434B0">
              <w:rPr>
                <w:rFonts w:ascii="Arial" w:hAnsi="Arial" w:cs="Arial"/>
                <w:b/>
                <w:color w:val="000000"/>
                <w:sz w:val="18"/>
                <w:szCs w:val="18"/>
                <w:lang w:val="es-MX"/>
              </w:rPr>
              <w:t>11</w:t>
            </w:r>
          </w:p>
        </w:tc>
        <w:tc>
          <w:tcPr>
            <w:tcW w:w="1256" w:type="dxa"/>
            <w:shd w:val="clear" w:color="auto" w:fill="F3F3F3"/>
            <w:vAlign w:val="center"/>
          </w:tcPr>
          <w:p w:rsidR="00A84189" w:rsidRPr="005434B0" w:rsidRDefault="00A84189" w:rsidP="007A0686">
            <w:pPr>
              <w:snapToGrid w:val="0"/>
              <w:jc w:val="center"/>
              <w:rPr>
                <w:rFonts w:ascii="Arial" w:hAnsi="Arial" w:cs="Arial"/>
                <w:b/>
                <w:color w:val="000000"/>
                <w:sz w:val="18"/>
                <w:szCs w:val="18"/>
                <w:lang w:val="es-MX"/>
              </w:rPr>
            </w:pPr>
            <w:r w:rsidRPr="005434B0">
              <w:rPr>
                <w:rFonts w:ascii="Arial" w:hAnsi="Arial" w:cs="Arial"/>
                <w:b/>
                <w:color w:val="000000"/>
                <w:sz w:val="18"/>
                <w:szCs w:val="18"/>
                <w:lang w:val="es-MX"/>
              </w:rPr>
              <w:t>20</w:t>
            </w:r>
          </w:p>
        </w:tc>
      </w:tr>
      <w:tr w:rsidR="00A84189" w:rsidRPr="005434B0" w:rsidTr="005C6A7B">
        <w:tc>
          <w:tcPr>
            <w:tcW w:w="5115" w:type="dxa"/>
            <w:gridSpan w:val="2"/>
            <w:shd w:val="clear" w:color="auto" w:fill="C0C0C0"/>
            <w:vAlign w:val="center"/>
          </w:tcPr>
          <w:p w:rsidR="00A84189" w:rsidRPr="005434B0" w:rsidRDefault="00A84189" w:rsidP="00E26282">
            <w:pPr>
              <w:jc w:val="center"/>
              <w:rPr>
                <w:rFonts w:ascii="Arial" w:hAnsi="Arial" w:cs="Arial"/>
                <w:b/>
                <w:sz w:val="18"/>
                <w:szCs w:val="18"/>
              </w:rPr>
            </w:pPr>
            <w:r w:rsidRPr="005434B0">
              <w:rPr>
                <w:rFonts w:ascii="Arial" w:hAnsi="Arial" w:cs="Arial"/>
                <w:b/>
                <w:sz w:val="18"/>
                <w:szCs w:val="18"/>
              </w:rPr>
              <w:t>PUNTAJE TOTAL</w:t>
            </w:r>
          </w:p>
        </w:tc>
        <w:tc>
          <w:tcPr>
            <w:tcW w:w="896" w:type="dxa"/>
            <w:shd w:val="clear" w:color="auto" w:fill="C0C0C0"/>
            <w:vAlign w:val="center"/>
          </w:tcPr>
          <w:p w:rsidR="00A84189" w:rsidRPr="005434B0" w:rsidRDefault="00A84189" w:rsidP="00E26282">
            <w:pPr>
              <w:jc w:val="center"/>
              <w:rPr>
                <w:rFonts w:ascii="Arial" w:hAnsi="Arial" w:cs="Arial"/>
                <w:b/>
                <w:sz w:val="18"/>
                <w:szCs w:val="18"/>
              </w:rPr>
            </w:pPr>
            <w:r w:rsidRPr="005434B0">
              <w:rPr>
                <w:rFonts w:ascii="Arial" w:hAnsi="Arial" w:cs="Arial"/>
                <w:b/>
                <w:sz w:val="18"/>
                <w:szCs w:val="18"/>
              </w:rPr>
              <w:t>100%</w:t>
            </w:r>
          </w:p>
        </w:tc>
        <w:tc>
          <w:tcPr>
            <w:tcW w:w="1256" w:type="dxa"/>
            <w:shd w:val="clear" w:color="auto" w:fill="C0C0C0"/>
            <w:vAlign w:val="center"/>
          </w:tcPr>
          <w:p w:rsidR="00A84189" w:rsidRPr="005434B0" w:rsidRDefault="00A84189" w:rsidP="00E26282">
            <w:pPr>
              <w:jc w:val="center"/>
              <w:rPr>
                <w:rFonts w:ascii="Arial" w:hAnsi="Arial" w:cs="Arial"/>
                <w:b/>
                <w:sz w:val="18"/>
                <w:szCs w:val="18"/>
              </w:rPr>
            </w:pPr>
            <w:r w:rsidRPr="005434B0">
              <w:rPr>
                <w:rFonts w:ascii="Arial" w:hAnsi="Arial" w:cs="Arial"/>
                <w:b/>
                <w:sz w:val="18"/>
                <w:szCs w:val="18"/>
              </w:rPr>
              <w:t>55</w:t>
            </w:r>
          </w:p>
        </w:tc>
        <w:tc>
          <w:tcPr>
            <w:tcW w:w="1256" w:type="dxa"/>
            <w:shd w:val="clear" w:color="auto" w:fill="C0C0C0"/>
            <w:vAlign w:val="center"/>
          </w:tcPr>
          <w:p w:rsidR="00A84189" w:rsidRPr="005434B0" w:rsidRDefault="00A84189" w:rsidP="00E26282">
            <w:pPr>
              <w:jc w:val="center"/>
              <w:rPr>
                <w:rFonts w:ascii="Arial" w:hAnsi="Arial" w:cs="Arial"/>
                <w:b/>
                <w:sz w:val="18"/>
                <w:szCs w:val="18"/>
              </w:rPr>
            </w:pPr>
            <w:r w:rsidRPr="005434B0">
              <w:rPr>
                <w:rFonts w:ascii="Arial" w:hAnsi="Arial" w:cs="Arial"/>
                <w:b/>
                <w:sz w:val="18"/>
                <w:szCs w:val="18"/>
              </w:rPr>
              <w:t>100</w:t>
            </w:r>
          </w:p>
        </w:tc>
      </w:tr>
    </w:tbl>
    <w:p w:rsidR="007C7CC6" w:rsidRPr="005434B0" w:rsidRDefault="00E26282" w:rsidP="0092576A">
      <w:pPr>
        <w:suppressAutoHyphens w:val="0"/>
        <w:ind w:left="708" w:right="44"/>
        <w:jc w:val="both"/>
        <w:rPr>
          <w:rFonts w:ascii="Arial" w:hAnsi="Arial" w:cs="Arial"/>
          <w:b/>
          <w:sz w:val="16"/>
          <w:szCs w:val="18"/>
        </w:rPr>
      </w:pPr>
      <w:r w:rsidRPr="005434B0">
        <w:rPr>
          <w:rFonts w:ascii="Arial" w:hAnsi="Arial" w:cs="Arial"/>
          <w:b/>
          <w:sz w:val="16"/>
          <w:szCs w:val="18"/>
        </w:rPr>
        <w:t xml:space="preserve">(*) Para cada proceso convocado se deberá establecer el puntaje mínimo que será la sumatoria del puntaje asignado a  los criterios de menor valoración planteado en cada factor de evaluación. </w:t>
      </w:r>
    </w:p>
    <w:p w:rsidR="007C7CC6" w:rsidRPr="005434B0" w:rsidRDefault="007C7CC6" w:rsidP="007C7CC6">
      <w:pPr>
        <w:pStyle w:val="Encabezado1"/>
        <w:tabs>
          <w:tab w:val="clear" w:pos="4419"/>
          <w:tab w:val="clear" w:pos="8838"/>
        </w:tabs>
        <w:ind w:left="4950" w:hanging="3957"/>
        <w:jc w:val="right"/>
        <w:rPr>
          <w:rFonts w:ascii="Arial" w:hAnsi="Arial" w:cs="Arial"/>
          <w:sz w:val="18"/>
          <w:szCs w:val="18"/>
          <w:lang w:eastAsia="es-ES"/>
        </w:rPr>
      </w:pPr>
    </w:p>
    <w:p w:rsidR="005434B0" w:rsidRPr="005434B0" w:rsidRDefault="007C7CC6" w:rsidP="005434B0">
      <w:pPr>
        <w:numPr>
          <w:ilvl w:val="0"/>
          <w:numId w:val="21"/>
        </w:numPr>
        <w:suppressAutoHyphens w:val="0"/>
        <w:autoSpaceDE w:val="0"/>
        <w:autoSpaceDN w:val="0"/>
        <w:adjustRightInd w:val="0"/>
        <w:jc w:val="both"/>
        <w:rPr>
          <w:rFonts w:ascii="Arial" w:hAnsi="Arial" w:cs="Arial"/>
          <w:sz w:val="18"/>
          <w:szCs w:val="18"/>
        </w:rPr>
      </w:pPr>
      <w:r w:rsidRPr="005434B0">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5434B0">
          <w:rPr>
            <w:rStyle w:val="Hipervnculo"/>
            <w:rFonts w:ascii="Arial" w:hAnsi="Arial" w:cs="Arial"/>
            <w:sz w:val="18"/>
            <w:szCs w:val="18"/>
          </w:rPr>
          <w:t>https://convocatorias.essalud.gob.pe/</w:t>
        </w:r>
      </w:hyperlink>
      <w:r w:rsidRPr="005434B0">
        <w:rPr>
          <w:rFonts w:ascii="Arial" w:hAnsi="Arial" w:cs="Arial"/>
          <w:sz w:val="18"/>
          <w:szCs w:val="18"/>
        </w:rPr>
        <w:t>)</w:t>
      </w:r>
    </w:p>
    <w:p w:rsidR="005434B0" w:rsidRPr="005434B0" w:rsidRDefault="005434B0" w:rsidP="005434B0">
      <w:pPr>
        <w:suppressAutoHyphens w:val="0"/>
        <w:autoSpaceDE w:val="0"/>
        <w:autoSpaceDN w:val="0"/>
        <w:adjustRightInd w:val="0"/>
        <w:ind w:left="720"/>
        <w:jc w:val="both"/>
        <w:rPr>
          <w:rFonts w:ascii="Arial" w:hAnsi="Arial" w:cs="Arial"/>
          <w:sz w:val="18"/>
          <w:szCs w:val="18"/>
        </w:rPr>
      </w:pPr>
    </w:p>
    <w:p w:rsidR="007C7CC6" w:rsidRPr="005434B0" w:rsidRDefault="007C7CC6" w:rsidP="005434B0">
      <w:pPr>
        <w:numPr>
          <w:ilvl w:val="0"/>
          <w:numId w:val="21"/>
        </w:numPr>
        <w:suppressAutoHyphens w:val="0"/>
        <w:autoSpaceDE w:val="0"/>
        <w:autoSpaceDN w:val="0"/>
        <w:adjustRightInd w:val="0"/>
        <w:jc w:val="both"/>
        <w:rPr>
          <w:rFonts w:ascii="Arial" w:hAnsi="Arial" w:cs="Arial"/>
          <w:sz w:val="18"/>
          <w:szCs w:val="18"/>
        </w:rPr>
      </w:pPr>
      <w:r w:rsidRPr="005434B0">
        <w:rPr>
          <w:rFonts w:ascii="Arial" w:hAnsi="Arial" w:cs="Arial"/>
          <w:sz w:val="18"/>
          <w:szCs w:val="18"/>
        </w:rPr>
        <w:t>Asimismo, de acuerdo al lugar donde haya realizado el SERUMS, en relación a los quintiles dentro del mapa de pobreza elaborado por FONCODES, el criterio a aplicarse es el siguiente:</w:t>
      </w:r>
    </w:p>
    <w:p w:rsidR="005434B0" w:rsidRPr="005434B0" w:rsidRDefault="005434B0" w:rsidP="005434B0">
      <w:pPr>
        <w:pStyle w:val="Prrafodelista"/>
        <w:rPr>
          <w:rFonts w:ascii="Arial" w:hAnsi="Arial" w:cs="Arial"/>
          <w:sz w:val="18"/>
          <w:szCs w:val="18"/>
        </w:rPr>
      </w:pPr>
    </w:p>
    <w:p w:rsidR="005434B0" w:rsidRPr="005434B0" w:rsidRDefault="005434B0" w:rsidP="005434B0">
      <w:pPr>
        <w:suppressAutoHyphens w:val="0"/>
        <w:autoSpaceDE w:val="0"/>
        <w:autoSpaceDN w:val="0"/>
        <w:adjustRightInd w:val="0"/>
        <w:jc w:val="both"/>
        <w:rPr>
          <w:rFonts w:ascii="Arial" w:hAnsi="Arial" w:cs="Arial"/>
          <w:sz w:val="18"/>
          <w:szCs w:val="18"/>
        </w:rPr>
      </w:pPr>
    </w:p>
    <w:p w:rsidR="005434B0" w:rsidRPr="005434B0" w:rsidRDefault="005434B0" w:rsidP="005434B0">
      <w:pPr>
        <w:suppressAutoHyphens w:val="0"/>
        <w:autoSpaceDE w:val="0"/>
        <w:autoSpaceDN w:val="0"/>
        <w:adjustRightInd w:val="0"/>
        <w:jc w:val="both"/>
        <w:rPr>
          <w:rFonts w:ascii="Arial" w:hAnsi="Arial" w:cs="Arial"/>
          <w:sz w:val="18"/>
          <w:szCs w:val="18"/>
        </w:rPr>
      </w:pPr>
    </w:p>
    <w:p w:rsidR="005434B0" w:rsidRPr="005434B0" w:rsidRDefault="005434B0" w:rsidP="005434B0">
      <w:pPr>
        <w:suppressAutoHyphens w:val="0"/>
        <w:autoSpaceDE w:val="0"/>
        <w:autoSpaceDN w:val="0"/>
        <w:adjustRightInd w:val="0"/>
        <w:jc w:val="both"/>
        <w:rPr>
          <w:rFonts w:ascii="Arial" w:hAnsi="Arial" w:cs="Arial"/>
          <w:sz w:val="18"/>
          <w:szCs w:val="18"/>
        </w:rPr>
      </w:pPr>
    </w:p>
    <w:p w:rsidR="005434B0" w:rsidRPr="005434B0" w:rsidRDefault="005434B0" w:rsidP="005434B0">
      <w:pPr>
        <w:suppressAutoHyphens w:val="0"/>
        <w:autoSpaceDE w:val="0"/>
        <w:autoSpaceDN w:val="0"/>
        <w:adjustRightInd w:val="0"/>
        <w:jc w:val="both"/>
        <w:rPr>
          <w:rFonts w:ascii="Arial" w:hAnsi="Arial" w:cs="Arial"/>
          <w:sz w:val="18"/>
          <w:szCs w:val="1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6"/>
        <w:gridCol w:w="4252"/>
      </w:tblGrid>
      <w:tr w:rsidR="007C7CC6" w:rsidRPr="005434B0" w:rsidTr="00E305A2">
        <w:trPr>
          <w:trHeight w:val="299"/>
        </w:trPr>
        <w:tc>
          <w:tcPr>
            <w:tcW w:w="4136" w:type="dxa"/>
            <w:shd w:val="clear" w:color="auto" w:fill="B3B3B3"/>
          </w:tcPr>
          <w:p w:rsidR="007C7CC6" w:rsidRPr="005434B0" w:rsidRDefault="007C7CC6" w:rsidP="007A0686">
            <w:pPr>
              <w:autoSpaceDE w:val="0"/>
              <w:autoSpaceDN w:val="0"/>
              <w:adjustRightInd w:val="0"/>
              <w:jc w:val="center"/>
              <w:rPr>
                <w:rFonts w:ascii="Arial" w:hAnsi="Arial" w:cs="Arial"/>
                <w:b/>
                <w:sz w:val="18"/>
                <w:szCs w:val="18"/>
                <w:lang w:val="es-ES_tradnl"/>
              </w:rPr>
            </w:pPr>
            <w:r w:rsidRPr="005434B0">
              <w:rPr>
                <w:rFonts w:ascii="Arial" w:hAnsi="Arial" w:cs="Arial"/>
                <w:b/>
                <w:sz w:val="18"/>
                <w:szCs w:val="18"/>
                <w:lang w:val="es-ES_tradnl"/>
              </w:rPr>
              <w:t>Ubicación según FONCODES</w:t>
            </w:r>
          </w:p>
        </w:tc>
        <w:tc>
          <w:tcPr>
            <w:tcW w:w="4252" w:type="dxa"/>
            <w:shd w:val="clear" w:color="auto" w:fill="B3B3B3"/>
          </w:tcPr>
          <w:p w:rsidR="007C7CC6" w:rsidRPr="005434B0" w:rsidRDefault="007C7CC6" w:rsidP="00E305A2">
            <w:pPr>
              <w:autoSpaceDE w:val="0"/>
              <w:autoSpaceDN w:val="0"/>
              <w:adjustRightInd w:val="0"/>
              <w:jc w:val="center"/>
              <w:rPr>
                <w:rFonts w:ascii="Arial" w:hAnsi="Arial" w:cs="Arial"/>
                <w:b/>
                <w:sz w:val="18"/>
                <w:szCs w:val="18"/>
                <w:lang w:val="es-ES_tradnl"/>
              </w:rPr>
            </w:pPr>
            <w:r w:rsidRPr="005434B0">
              <w:rPr>
                <w:rFonts w:ascii="Arial" w:hAnsi="Arial" w:cs="Arial"/>
                <w:b/>
                <w:sz w:val="18"/>
                <w:szCs w:val="18"/>
                <w:lang w:val="es-ES_tradnl"/>
              </w:rPr>
              <w:t>Bonificación sobre puntaje final</w:t>
            </w:r>
          </w:p>
        </w:tc>
      </w:tr>
      <w:tr w:rsidR="007C7CC6" w:rsidRPr="005434B0" w:rsidTr="00E305A2">
        <w:trPr>
          <w:trHeight w:val="261"/>
        </w:trPr>
        <w:tc>
          <w:tcPr>
            <w:tcW w:w="4136" w:type="dxa"/>
            <w:vAlign w:val="center"/>
          </w:tcPr>
          <w:p w:rsidR="007C7CC6" w:rsidRPr="005434B0" w:rsidRDefault="007C7CC6" w:rsidP="007A0686">
            <w:pPr>
              <w:autoSpaceDE w:val="0"/>
              <w:autoSpaceDN w:val="0"/>
              <w:adjustRightInd w:val="0"/>
              <w:jc w:val="center"/>
              <w:rPr>
                <w:rFonts w:ascii="Arial" w:hAnsi="Arial" w:cs="Arial"/>
                <w:sz w:val="18"/>
                <w:szCs w:val="18"/>
                <w:lang w:val="es-ES_tradnl"/>
              </w:rPr>
            </w:pPr>
            <w:r w:rsidRPr="005434B0">
              <w:rPr>
                <w:rFonts w:ascii="Arial" w:hAnsi="Arial" w:cs="Arial"/>
                <w:sz w:val="18"/>
                <w:szCs w:val="18"/>
                <w:lang w:val="es-ES_tradnl"/>
              </w:rPr>
              <w:t>Quintil 1</w:t>
            </w:r>
          </w:p>
        </w:tc>
        <w:tc>
          <w:tcPr>
            <w:tcW w:w="4252" w:type="dxa"/>
            <w:vAlign w:val="center"/>
          </w:tcPr>
          <w:p w:rsidR="007C7CC6" w:rsidRPr="005434B0" w:rsidRDefault="007C7CC6" w:rsidP="007A0686">
            <w:pPr>
              <w:autoSpaceDE w:val="0"/>
              <w:autoSpaceDN w:val="0"/>
              <w:adjustRightInd w:val="0"/>
              <w:jc w:val="center"/>
              <w:rPr>
                <w:rFonts w:ascii="Arial" w:hAnsi="Arial" w:cs="Arial"/>
                <w:sz w:val="18"/>
                <w:szCs w:val="18"/>
                <w:lang w:val="es-ES_tradnl"/>
              </w:rPr>
            </w:pPr>
            <w:r w:rsidRPr="005434B0">
              <w:rPr>
                <w:rFonts w:ascii="Arial" w:hAnsi="Arial" w:cs="Arial"/>
                <w:sz w:val="18"/>
                <w:szCs w:val="18"/>
                <w:lang w:val="es-ES_tradnl"/>
              </w:rPr>
              <w:t>15 %</w:t>
            </w:r>
          </w:p>
        </w:tc>
      </w:tr>
      <w:tr w:rsidR="007C7CC6" w:rsidRPr="005434B0" w:rsidTr="00E305A2">
        <w:trPr>
          <w:trHeight w:val="261"/>
        </w:trPr>
        <w:tc>
          <w:tcPr>
            <w:tcW w:w="4136" w:type="dxa"/>
            <w:vAlign w:val="center"/>
          </w:tcPr>
          <w:p w:rsidR="007C7CC6" w:rsidRPr="005434B0" w:rsidRDefault="007C7CC6" w:rsidP="007A0686">
            <w:pPr>
              <w:autoSpaceDE w:val="0"/>
              <w:autoSpaceDN w:val="0"/>
              <w:adjustRightInd w:val="0"/>
              <w:jc w:val="center"/>
              <w:rPr>
                <w:rFonts w:ascii="Arial" w:hAnsi="Arial" w:cs="Arial"/>
                <w:sz w:val="18"/>
                <w:szCs w:val="18"/>
                <w:lang w:val="es-ES_tradnl"/>
              </w:rPr>
            </w:pPr>
            <w:r w:rsidRPr="005434B0">
              <w:rPr>
                <w:rFonts w:ascii="Arial" w:hAnsi="Arial" w:cs="Arial"/>
                <w:sz w:val="18"/>
                <w:szCs w:val="18"/>
                <w:lang w:val="es-ES_tradnl"/>
              </w:rPr>
              <w:lastRenderedPageBreak/>
              <w:t>Quintil 2</w:t>
            </w:r>
          </w:p>
        </w:tc>
        <w:tc>
          <w:tcPr>
            <w:tcW w:w="4252" w:type="dxa"/>
            <w:vAlign w:val="center"/>
          </w:tcPr>
          <w:p w:rsidR="007C7CC6" w:rsidRPr="005434B0" w:rsidRDefault="007C7CC6" w:rsidP="007A0686">
            <w:pPr>
              <w:autoSpaceDE w:val="0"/>
              <w:autoSpaceDN w:val="0"/>
              <w:adjustRightInd w:val="0"/>
              <w:jc w:val="center"/>
              <w:rPr>
                <w:rFonts w:ascii="Arial" w:hAnsi="Arial" w:cs="Arial"/>
                <w:sz w:val="18"/>
                <w:szCs w:val="18"/>
                <w:lang w:val="es-ES_tradnl"/>
              </w:rPr>
            </w:pPr>
            <w:r w:rsidRPr="005434B0">
              <w:rPr>
                <w:rFonts w:ascii="Arial" w:hAnsi="Arial" w:cs="Arial"/>
                <w:sz w:val="18"/>
                <w:szCs w:val="18"/>
                <w:lang w:val="es-ES_tradnl"/>
              </w:rPr>
              <w:t>10%</w:t>
            </w:r>
          </w:p>
        </w:tc>
      </w:tr>
      <w:tr w:rsidR="007C7CC6" w:rsidRPr="005434B0" w:rsidTr="00E305A2">
        <w:tc>
          <w:tcPr>
            <w:tcW w:w="4136" w:type="dxa"/>
            <w:vAlign w:val="center"/>
          </w:tcPr>
          <w:p w:rsidR="007C7CC6" w:rsidRPr="005434B0" w:rsidRDefault="007C7CC6" w:rsidP="007A0686">
            <w:pPr>
              <w:autoSpaceDE w:val="0"/>
              <w:autoSpaceDN w:val="0"/>
              <w:adjustRightInd w:val="0"/>
              <w:jc w:val="center"/>
              <w:rPr>
                <w:rFonts w:ascii="Arial" w:hAnsi="Arial" w:cs="Arial"/>
                <w:sz w:val="18"/>
                <w:szCs w:val="18"/>
                <w:lang w:val="es-ES_tradnl"/>
              </w:rPr>
            </w:pPr>
            <w:r w:rsidRPr="005434B0">
              <w:rPr>
                <w:rFonts w:ascii="Arial" w:hAnsi="Arial" w:cs="Arial"/>
                <w:sz w:val="18"/>
                <w:szCs w:val="18"/>
                <w:lang w:val="es-ES_tradnl"/>
              </w:rPr>
              <w:t>Quintil 3</w:t>
            </w:r>
          </w:p>
        </w:tc>
        <w:tc>
          <w:tcPr>
            <w:tcW w:w="4252" w:type="dxa"/>
            <w:vAlign w:val="center"/>
          </w:tcPr>
          <w:p w:rsidR="007C7CC6" w:rsidRPr="005434B0" w:rsidRDefault="007C7CC6" w:rsidP="007A0686">
            <w:pPr>
              <w:autoSpaceDE w:val="0"/>
              <w:autoSpaceDN w:val="0"/>
              <w:adjustRightInd w:val="0"/>
              <w:jc w:val="center"/>
              <w:rPr>
                <w:rFonts w:ascii="Arial" w:hAnsi="Arial" w:cs="Arial"/>
                <w:sz w:val="18"/>
                <w:szCs w:val="18"/>
                <w:lang w:val="es-ES_tradnl"/>
              </w:rPr>
            </w:pPr>
            <w:r w:rsidRPr="005434B0">
              <w:rPr>
                <w:rFonts w:ascii="Arial" w:hAnsi="Arial" w:cs="Arial"/>
                <w:sz w:val="18"/>
                <w:szCs w:val="18"/>
                <w:lang w:val="es-ES_tradnl"/>
              </w:rPr>
              <w:t>5%</w:t>
            </w:r>
          </w:p>
        </w:tc>
      </w:tr>
      <w:tr w:rsidR="007C7CC6" w:rsidRPr="005434B0" w:rsidTr="00E305A2">
        <w:tc>
          <w:tcPr>
            <w:tcW w:w="4136" w:type="dxa"/>
            <w:vAlign w:val="center"/>
          </w:tcPr>
          <w:p w:rsidR="007C7CC6" w:rsidRPr="005434B0" w:rsidRDefault="007C7CC6" w:rsidP="007A0686">
            <w:pPr>
              <w:autoSpaceDE w:val="0"/>
              <w:autoSpaceDN w:val="0"/>
              <w:adjustRightInd w:val="0"/>
              <w:jc w:val="center"/>
              <w:rPr>
                <w:rFonts w:ascii="Arial" w:hAnsi="Arial" w:cs="Arial"/>
                <w:sz w:val="18"/>
                <w:szCs w:val="18"/>
                <w:lang w:val="es-ES_tradnl"/>
              </w:rPr>
            </w:pPr>
            <w:r w:rsidRPr="005434B0">
              <w:rPr>
                <w:rFonts w:ascii="Arial" w:hAnsi="Arial" w:cs="Arial"/>
                <w:sz w:val="18"/>
                <w:szCs w:val="18"/>
                <w:lang w:val="es-ES_tradnl"/>
              </w:rPr>
              <w:t>Quintil 4</w:t>
            </w:r>
          </w:p>
        </w:tc>
        <w:tc>
          <w:tcPr>
            <w:tcW w:w="4252" w:type="dxa"/>
            <w:vAlign w:val="center"/>
          </w:tcPr>
          <w:p w:rsidR="007C7CC6" w:rsidRPr="005434B0" w:rsidRDefault="007C7CC6" w:rsidP="007A0686">
            <w:pPr>
              <w:autoSpaceDE w:val="0"/>
              <w:autoSpaceDN w:val="0"/>
              <w:adjustRightInd w:val="0"/>
              <w:jc w:val="center"/>
              <w:rPr>
                <w:rFonts w:ascii="Arial" w:hAnsi="Arial" w:cs="Arial"/>
                <w:sz w:val="18"/>
                <w:szCs w:val="18"/>
                <w:lang w:val="es-ES_tradnl"/>
              </w:rPr>
            </w:pPr>
            <w:r w:rsidRPr="005434B0">
              <w:rPr>
                <w:rFonts w:ascii="Arial" w:hAnsi="Arial" w:cs="Arial"/>
                <w:sz w:val="18"/>
                <w:szCs w:val="18"/>
                <w:lang w:val="es-ES_tradnl"/>
              </w:rPr>
              <w:t>2%</w:t>
            </w:r>
          </w:p>
        </w:tc>
      </w:tr>
      <w:tr w:rsidR="007C7CC6" w:rsidRPr="005434B0" w:rsidTr="00E305A2">
        <w:tc>
          <w:tcPr>
            <w:tcW w:w="4136" w:type="dxa"/>
            <w:vAlign w:val="center"/>
          </w:tcPr>
          <w:p w:rsidR="007C7CC6" w:rsidRPr="005434B0" w:rsidRDefault="007C7CC6" w:rsidP="007A0686">
            <w:pPr>
              <w:autoSpaceDE w:val="0"/>
              <w:autoSpaceDN w:val="0"/>
              <w:adjustRightInd w:val="0"/>
              <w:jc w:val="center"/>
              <w:rPr>
                <w:rFonts w:ascii="Arial" w:hAnsi="Arial" w:cs="Arial"/>
                <w:sz w:val="18"/>
                <w:szCs w:val="18"/>
                <w:lang w:val="es-ES_tradnl"/>
              </w:rPr>
            </w:pPr>
            <w:r w:rsidRPr="005434B0">
              <w:rPr>
                <w:rFonts w:ascii="Arial" w:hAnsi="Arial" w:cs="Arial"/>
                <w:sz w:val="18"/>
                <w:szCs w:val="18"/>
                <w:lang w:val="es-ES_tradnl"/>
              </w:rPr>
              <w:t>Quintil 5</w:t>
            </w:r>
          </w:p>
        </w:tc>
        <w:tc>
          <w:tcPr>
            <w:tcW w:w="4252" w:type="dxa"/>
            <w:vAlign w:val="center"/>
          </w:tcPr>
          <w:p w:rsidR="007C7CC6" w:rsidRPr="005434B0" w:rsidRDefault="007C7CC6" w:rsidP="007A0686">
            <w:pPr>
              <w:autoSpaceDE w:val="0"/>
              <w:autoSpaceDN w:val="0"/>
              <w:adjustRightInd w:val="0"/>
              <w:jc w:val="center"/>
              <w:rPr>
                <w:rFonts w:ascii="Arial" w:hAnsi="Arial" w:cs="Arial"/>
                <w:sz w:val="18"/>
                <w:szCs w:val="18"/>
                <w:lang w:val="es-ES_tradnl"/>
              </w:rPr>
            </w:pPr>
            <w:r w:rsidRPr="005434B0">
              <w:rPr>
                <w:rFonts w:ascii="Arial" w:hAnsi="Arial" w:cs="Arial"/>
                <w:sz w:val="18"/>
                <w:szCs w:val="18"/>
                <w:lang w:val="es-ES_tradnl"/>
              </w:rPr>
              <w:t>0</w:t>
            </w:r>
          </w:p>
        </w:tc>
      </w:tr>
    </w:tbl>
    <w:p w:rsidR="007C7CC6" w:rsidRPr="005434B0" w:rsidRDefault="007C7CC6" w:rsidP="007C7CC6">
      <w:pPr>
        <w:pStyle w:val="Prrafodelista2"/>
        <w:ind w:left="0"/>
        <w:jc w:val="both"/>
        <w:rPr>
          <w:rFonts w:cs="Arial"/>
          <w:b/>
          <w:sz w:val="18"/>
          <w:szCs w:val="18"/>
        </w:rPr>
      </w:pPr>
    </w:p>
    <w:p w:rsidR="007C7CC6" w:rsidRPr="005434B0" w:rsidRDefault="007C7CC6" w:rsidP="001A2D77">
      <w:pPr>
        <w:pStyle w:val="Prrafodelista2"/>
        <w:ind w:left="360"/>
        <w:jc w:val="both"/>
        <w:rPr>
          <w:rFonts w:cs="Arial"/>
          <w:b/>
          <w:sz w:val="18"/>
          <w:szCs w:val="18"/>
        </w:rPr>
      </w:pPr>
    </w:p>
    <w:p w:rsidR="001A2D77" w:rsidRPr="005434B0" w:rsidRDefault="001A2D77" w:rsidP="001A2D77">
      <w:pPr>
        <w:pStyle w:val="Prrafodelista2"/>
        <w:ind w:left="360"/>
        <w:jc w:val="both"/>
        <w:rPr>
          <w:rFonts w:cs="Arial"/>
          <w:b/>
          <w:sz w:val="18"/>
          <w:szCs w:val="18"/>
        </w:rPr>
      </w:pPr>
      <w:r w:rsidRPr="005434B0">
        <w:rPr>
          <w:rFonts w:cs="Arial"/>
          <w:b/>
          <w:sz w:val="18"/>
          <w:szCs w:val="18"/>
        </w:rPr>
        <w:t>VII. DOCUMENTACIÓN A PRESENTAR</w:t>
      </w:r>
    </w:p>
    <w:p w:rsidR="001A2D77" w:rsidRPr="005434B0" w:rsidRDefault="001A2D77" w:rsidP="001A2D77">
      <w:pPr>
        <w:pStyle w:val="Sangradetextonormal"/>
        <w:ind w:left="360" w:firstLine="0"/>
        <w:jc w:val="both"/>
        <w:rPr>
          <w:rFonts w:ascii="Arial" w:hAnsi="Arial" w:cs="Arial"/>
          <w:sz w:val="18"/>
          <w:szCs w:val="18"/>
        </w:rPr>
      </w:pPr>
    </w:p>
    <w:p w:rsidR="001A2D77" w:rsidRPr="005434B0" w:rsidRDefault="001A2D77" w:rsidP="001A2D77">
      <w:pPr>
        <w:pStyle w:val="Sangradetextonormal"/>
        <w:numPr>
          <w:ilvl w:val="1"/>
          <w:numId w:val="1"/>
        </w:numPr>
        <w:tabs>
          <w:tab w:val="clear" w:pos="1440"/>
          <w:tab w:val="num" w:pos="709"/>
        </w:tabs>
        <w:ind w:left="720" w:hanging="294"/>
        <w:jc w:val="both"/>
        <w:rPr>
          <w:rFonts w:ascii="Arial" w:hAnsi="Arial" w:cs="Arial"/>
          <w:b/>
          <w:sz w:val="18"/>
          <w:szCs w:val="18"/>
        </w:rPr>
      </w:pPr>
      <w:r w:rsidRPr="005434B0">
        <w:rPr>
          <w:rFonts w:ascii="Arial" w:hAnsi="Arial" w:cs="Arial"/>
          <w:b/>
          <w:sz w:val="18"/>
          <w:szCs w:val="18"/>
        </w:rPr>
        <w:t>De la presentación de la Hoja de Vida</w:t>
      </w:r>
    </w:p>
    <w:p w:rsidR="001A2D77" w:rsidRPr="005434B0" w:rsidRDefault="001A2D77" w:rsidP="00790882">
      <w:pPr>
        <w:pStyle w:val="Sangradetextonormal"/>
        <w:numPr>
          <w:ilvl w:val="3"/>
          <w:numId w:val="4"/>
        </w:numPr>
        <w:tabs>
          <w:tab w:val="clear" w:pos="2880"/>
          <w:tab w:val="num" w:pos="993"/>
        </w:tabs>
        <w:ind w:left="993" w:hanging="284"/>
        <w:jc w:val="both"/>
        <w:rPr>
          <w:rFonts w:ascii="Arial" w:hAnsi="Arial" w:cs="Arial"/>
          <w:b/>
          <w:sz w:val="18"/>
          <w:szCs w:val="18"/>
        </w:rPr>
      </w:pPr>
      <w:r w:rsidRPr="005434B0">
        <w:rPr>
          <w:rFonts w:ascii="Arial" w:hAnsi="Arial" w:cs="Arial"/>
          <w:sz w:val="18"/>
          <w:szCs w:val="18"/>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5434B0" w:rsidRDefault="001A2D77" w:rsidP="00790882">
      <w:pPr>
        <w:pStyle w:val="Sangradetextonormal"/>
        <w:numPr>
          <w:ilvl w:val="3"/>
          <w:numId w:val="4"/>
        </w:numPr>
        <w:tabs>
          <w:tab w:val="clear" w:pos="2880"/>
          <w:tab w:val="num" w:pos="993"/>
        </w:tabs>
        <w:ind w:left="993" w:hanging="284"/>
        <w:jc w:val="both"/>
        <w:rPr>
          <w:rFonts w:ascii="Arial" w:hAnsi="Arial" w:cs="Arial"/>
          <w:b/>
          <w:sz w:val="18"/>
          <w:szCs w:val="18"/>
        </w:rPr>
      </w:pPr>
      <w:r w:rsidRPr="005434B0">
        <w:rPr>
          <w:rFonts w:ascii="Arial" w:hAnsi="Arial" w:cs="Arial"/>
          <w:sz w:val="18"/>
          <w:szCs w:val="18"/>
        </w:rPr>
        <w:t>Los documentos presentados por los postulantes no serán devueltos.</w:t>
      </w:r>
    </w:p>
    <w:p w:rsidR="001A2D77" w:rsidRPr="005434B0" w:rsidRDefault="001A2D77" w:rsidP="001A2D77">
      <w:pPr>
        <w:pStyle w:val="Sangradetextonormal"/>
        <w:ind w:left="1416" w:firstLine="0"/>
        <w:jc w:val="both"/>
        <w:rPr>
          <w:rFonts w:ascii="Arial" w:hAnsi="Arial" w:cs="Arial"/>
          <w:b/>
          <w:sz w:val="18"/>
          <w:szCs w:val="18"/>
        </w:rPr>
      </w:pPr>
    </w:p>
    <w:p w:rsidR="001A2D77" w:rsidRPr="005434B0" w:rsidRDefault="001A2D77" w:rsidP="001A2D77">
      <w:pPr>
        <w:pStyle w:val="Sangradetextonormal"/>
        <w:numPr>
          <w:ilvl w:val="1"/>
          <w:numId w:val="1"/>
        </w:numPr>
        <w:tabs>
          <w:tab w:val="clear" w:pos="1440"/>
          <w:tab w:val="num" w:pos="709"/>
        </w:tabs>
        <w:ind w:left="720" w:hanging="294"/>
        <w:jc w:val="both"/>
        <w:rPr>
          <w:rFonts w:ascii="Arial" w:hAnsi="Arial" w:cs="Arial"/>
          <w:b/>
          <w:sz w:val="18"/>
          <w:szCs w:val="18"/>
        </w:rPr>
      </w:pPr>
      <w:r w:rsidRPr="005434B0">
        <w:rPr>
          <w:rFonts w:ascii="Arial" w:hAnsi="Arial" w:cs="Arial"/>
          <w:b/>
          <w:sz w:val="18"/>
          <w:szCs w:val="18"/>
        </w:rPr>
        <w:t>Documentación adicional</w:t>
      </w:r>
    </w:p>
    <w:p w:rsidR="001A2D77" w:rsidRPr="005434B0" w:rsidRDefault="001A2D77" w:rsidP="00790882">
      <w:pPr>
        <w:pStyle w:val="Sangradetextonormal"/>
        <w:numPr>
          <w:ilvl w:val="3"/>
          <w:numId w:val="5"/>
        </w:numPr>
        <w:tabs>
          <w:tab w:val="clear" w:pos="2880"/>
          <w:tab w:val="num" w:pos="993"/>
        </w:tabs>
        <w:ind w:left="993" w:hanging="284"/>
        <w:jc w:val="both"/>
        <w:rPr>
          <w:rFonts w:ascii="Arial" w:hAnsi="Arial" w:cs="Arial"/>
          <w:b/>
          <w:sz w:val="18"/>
          <w:szCs w:val="18"/>
        </w:rPr>
      </w:pPr>
      <w:r w:rsidRPr="005434B0">
        <w:rPr>
          <w:rFonts w:ascii="Arial" w:hAnsi="Arial" w:cs="Arial"/>
          <w:sz w:val="18"/>
          <w:szCs w:val="18"/>
        </w:rPr>
        <w:t>Declarac</w:t>
      </w:r>
      <w:r w:rsidR="007C7CC6" w:rsidRPr="005434B0">
        <w:rPr>
          <w:rFonts w:ascii="Arial" w:hAnsi="Arial" w:cs="Arial"/>
          <w:sz w:val="18"/>
          <w:szCs w:val="18"/>
        </w:rPr>
        <w:t>i</w:t>
      </w:r>
      <w:r w:rsidR="00E305A2" w:rsidRPr="005434B0">
        <w:rPr>
          <w:rFonts w:ascii="Arial" w:hAnsi="Arial" w:cs="Arial"/>
          <w:sz w:val="18"/>
          <w:szCs w:val="18"/>
        </w:rPr>
        <w:t>ones Juradas (Formatos 1, 2, 3</w:t>
      </w:r>
      <w:r w:rsidR="0092576A" w:rsidRPr="005434B0">
        <w:rPr>
          <w:rFonts w:ascii="Arial" w:hAnsi="Arial" w:cs="Arial"/>
          <w:sz w:val="18"/>
          <w:szCs w:val="18"/>
        </w:rPr>
        <w:t xml:space="preserve"> </w:t>
      </w:r>
      <w:r w:rsidR="00E305A2" w:rsidRPr="005434B0">
        <w:rPr>
          <w:rFonts w:ascii="Arial" w:hAnsi="Arial" w:cs="Arial"/>
          <w:sz w:val="18"/>
          <w:szCs w:val="18"/>
        </w:rPr>
        <w:t>y 5) y C</w:t>
      </w:r>
      <w:r w:rsidRPr="005434B0">
        <w:rPr>
          <w:rFonts w:ascii="Arial" w:hAnsi="Arial" w:cs="Arial"/>
          <w:sz w:val="18"/>
          <w:szCs w:val="18"/>
        </w:rPr>
        <w:t>urrículum Vitae documentado y foliado, detallando los aspectos de formación, experiencia laboral y capacitación de acuerdo a las instrucciones indicadas en la página Web.</w:t>
      </w:r>
    </w:p>
    <w:p w:rsidR="001A2D77" w:rsidRPr="005434B0" w:rsidRDefault="001A2D77" w:rsidP="00790882">
      <w:pPr>
        <w:pStyle w:val="Sangradetextonormal"/>
        <w:numPr>
          <w:ilvl w:val="3"/>
          <w:numId w:val="5"/>
        </w:numPr>
        <w:tabs>
          <w:tab w:val="clear" w:pos="2880"/>
          <w:tab w:val="num" w:pos="993"/>
        </w:tabs>
        <w:ind w:left="993" w:hanging="284"/>
        <w:jc w:val="both"/>
        <w:rPr>
          <w:rFonts w:ascii="Arial" w:hAnsi="Arial" w:cs="Arial"/>
          <w:b/>
          <w:sz w:val="18"/>
          <w:szCs w:val="18"/>
        </w:rPr>
      </w:pPr>
      <w:r w:rsidRPr="005434B0">
        <w:rPr>
          <w:rFonts w:ascii="Arial" w:hAnsi="Arial" w:cs="Arial"/>
          <w:sz w:val="18"/>
          <w:szCs w:val="18"/>
        </w:rPr>
        <w:t>Copia simple del Documento Nacional de Identidad (DNI)</w:t>
      </w:r>
    </w:p>
    <w:p w:rsidR="001A2D77" w:rsidRPr="005434B0" w:rsidRDefault="001A2D77" w:rsidP="00790882">
      <w:pPr>
        <w:pStyle w:val="Sangradetextonormal"/>
        <w:numPr>
          <w:ilvl w:val="3"/>
          <w:numId w:val="5"/>
        </w:numPr>
        <w:tabs>
          <w:tab w:val="clear" w:pos="2880"/>
          <w:tab w:val="num" w:pos="993"/>
        </w:tabs>
        <w:ind w:left="993" w:hanging="284"/>
        <w:jc w:val="both"/>
        <w:rPr>
          <w:rFonts w:ascii="Arial" w:hAnsi="Arial" w:cs="Arial"/>
          <w:b/>
          <w:sz w:val="18"/>
          <w:szCs w:val="18"/>
        </w:rPr>
      </w:pPr>
      <w:r w:rsidRPr="005434B0">
        <w:rPr>
          <w:rFonts w:ascii="Arial" w:hAnsi="Arial" w:cs="Arial"/>
          <w:sz w:val="18"/>
          <w:szCs w:val="18"/>
        </w:rPr>
        <w:t xml:space="preserve">Los formatos y otros documentos a presentar deben descargarse de la página Web Institucional: (link : </w:t>
      </w:r>
      <w:hyperlink r:id="rId14" w:history="1">
        <w:r w:rsidRPr="005434B0">
          <w:rPr>
            <w:rStyle w:val="Hipervnculo"/>
            <w:rFonts w:ascii="Arial" w:hAnsi="Arial" w:cs="Arial"/>
            <w:sz w:val="18"/>
            <w:szCs w:val="18"/>
          </w:rPr>
          <w:t>https://convocatorias.essalud.gob.pe/</w:t>
        </w:r>
      </w:hyperlink>
      <w:r w:rsidRPr="005434B0">
        <w:rPr>
          <w:rFonts w:ascii="Arial" w:hAnsi="Arial" w:cs="Arial"/>
          <w:sz w:val="18"/>
          <w:szCs w:val="18"/>
        </w:rPr>
        <w:t>)</w:t>
      </w:r>
    </w:p>
    <w:p w:rsidR="001A2D77" w:rsidRPr="005434B0" w:rsidRDefault="001A2D77" w:rsidP="001A2D77">
      <w:pPr>
        <w:pStyle w:val="Sangradetextonormal"/>
        <w:tabs>
          <w:tab w:val="left" w:pos="2244"/>
        </w:tabs>
        <w:ind w:firstLine="0"/>
        <w:jc w:val="both"/>
        <w:rPr>
          <w:rFonts w:ascii="Arial" w:hAnsi="Arial" w:cs="Arial"/>
          <w:sz w:val="18"/>
          <w:szCs w:val="18"/>
        </w:rPr>
      </w:pPr>
    </w:p>
    <w:p w:rsidR="001A2D77" w:rsidRPr="005434B0" w:rsidRDefault="001A2D77" w:rsidP="001A2D77">
      <w:pPr>
        <w:pStyle w:val="Sangradetextonormal"/>
        <w:tabs>
          <w:tab w:val="left" w:pos="2244"/>
        </w:tabs>
        <w:ind w:firstLine="0"/>
        <w:jc w:val="both"/>
        <w:rPr>
          <w:rFonts w:ascii="Arial" w:hAnsi="Arial" w:cs="Arial"/>
          <w:b/>
          <w:sz w:val="18"/>
          <w:szCs w:val="18"/>
        </w:rPr>
      </w:pPr>
    </w:p>
    <w:p w:rsidR="001A2D77" w:rsidRPr="005434B0" w:rsidRDefault="001A2D77" w:rsidP="00790882">
      <w:pPr>
        <w:pStyle w:val="Sangradetextonormal"/>
        <w:numPr>
          <w:ilvl w:val="0"/>
          <w:numId w:val="13"/>
        </w:numPr>
        <w:jc w:val="both"/>
        <w:rPr>
          <w:rFonts w:ascii="Arial" w:hAnsi="Arial" w:cs="Arial"/>
          <w:b/>
          <w:sz w:val="18"/>
          <w:szCs w:val="18"/>
        </w:rPr>
      </w:pPr>
      <w:r w:rsidRPr="005434B0">
        <w:rPr>
          <w:rFonts w:ascii="Arial" w:hAnsi="Arial" w:cs="Arial"/>
          <w:b/>
          <w:sz w:val="18"/>
          <w:szCs w:val="18"/>
        </w:rPr>
        <w:t>DE LA DECLARATORIA DE DESIERTO O CANCELACIÓN DEL PROCESO</w:t>
      </w:r>
    </w:p>
    <w:p w:rsidR="001A2D77" w:rsidRPr="005434B0" w:rsidRDefault="001A2D77" w:rsidP="001A2D77">
      <w:pPr>
        <w:pStyle w:val="Sangradetextonormal"/>
        <w:ind w:left="1080" w:firstLine="0"/>
        <w:jc w:val="both"/>
        <w:rPr>
          <w:rFonts w:ascii="Arial" w:hAnsi="Arial" w:cs="Arial"/>
          <w:sz w:val="18"/>
          <w:szCs w:val="18"/>
        </w:rPr>
      </w:pPr>
    </w:p>
    <w:p w:rsidR="001A2D77" w:rsidRPr="005434B0" w:rsidRDefault="001A2D77" w:rsidP="001A2D77">
      <w:pPr>
        <w:pStyle w:val="Sangradetextonormal"/>
        <w:numPr>
          <w:ilvl w:val="3"/>
          <w:numId w:val="1"/>
        </w:numPr>
        <w:tabs>
          <w:tab w:val="clear" w:pos="2880"/>
          <w:tab w:val="num" w:pos="993"/>
        </w:tabs>
        <w:ind w:left="993"/>
        <w:jc w:val="both"/>
        <w:rPr>
          <w:rFonts w:ascii="Arial" w:hAnsi="Arial" w:cs="Arial"/>
          <w:sz w:val="18"/>
          <w:szCs w:val="18"/>
        </w:rPr>
      </w:pPr>
      <w:r w:rsidRPr="005434B0">
        <w:rPr>
          <w:rFonts w:ascii="Arial" w:hAnsi="Arial" w:cs="Arial"/>
          <w:sz w:val="18"/>
          <w:szCs w:val="18"/>
        </w:rPr>
        <w:t>Declaratoria del Proceso como Desierto</w:t>
      </w:r>
    </w:p>
    <w:p w:rsidR="001A2D77" w:rsidRPr="005434B0" w:rsidRDefault="001A2D77" w:rsidP="001A2D77">
      <w:pPr>
        <w:pStyle w:val="Sangradetextonormal"/>
        <w:ind w:left="709" w:firstLine="0"/>
        <w:jc w:val="both"/>
        <w:rPr>
          <w:rFonts w:ascii="Arial" w:hAnsi="Arial" w:cs="Arial"/>
          <w:b/>
          <w:sz w:val="18"/>
          <w:szCs w:val="18"/>
        </w:rPr>
      </w:pPr>
      <w:r w:rsidRPr="005434B0">
        <w:rPr>
          <w:rFonts w:ascii="Arial" w:hAnsi="Arial" w:cs="Arial"/>
          <w:sz w:val="18"/>
          <w:szCs w:val="18"/>
        </w:rPr>
        <w:t>El proceso puede ser declarado desierto en alguno de los siguientes supuestos:</w:t>
      </w:r>
    </w:p>
    <w:p w:rsidR="001A2D77" w:rsidRPr="005434B0" w:rsidRDefault="001A2D77" w:rsidP="00790882">
      <w:pPr>
        <w:pStyle w:val="Sangradetextonormal"/>
        <w:numPr>
          <w:ilvl w:val="0"/>
          <w:numId w:val="3"/>
        </w:numPr>
        <w:ind w:left="960" w:hanging="251"/>
        <w:jc w:val="both"/>
        <w:rPr>
          <w:rFonts w:ascii="Arial" w:hAnsi="Arial" w:cs="Arial"/>
          <w:b/>
          <w:sz w:val="18"/>
          <w:szCs w:val="18"/>
        </w:rPr>
      </w:pPr>
      <w:r w:rsidRPr="005434B0">
        <w:rPr>
          <w:rFonts w:ascii="Arial" w:hAnsi="Arial" w:cs="Arial"/>
          <w:sz w:val="18"/>
          <w:szCs w:val="18"/>
        </w:rPr>
        <w:t>Cuando no se presentan postulantes al proceso de selección.</w:t>
      </w:r>
    </w:p>
    <w:p w:rsidR="001A2D77" w:rsidRPr="005434B0" w:rsidRDefault="001A2D77" w:rsidP="00790882">
      <w:pPr>
        <w:pStyle w:val="Sangradetextonormal"/>
        <w:numPr>
          <w:ilvl w:val="0"/>
          <w:numId w:val="3"/>
        </w:numPr>
        <w:ind w:left="960" w:hanging="251"/>
        <w:jc w:val="both"/>
        <w:rPr>
          <w:rFonts w:ascii="Arial" w:hAnsi="Arial" w:cs="Arial"/>
          <w:b/>
          <w:sz w:val="18"/>
          <w:szCs w:val="18"/>
        </w:rPr>
      </w:pPr>
      <w:r w:rsidRPr="005434B0">
        <w:rPr>
          <w:rFonts w:ascii="Arial" w:hAnsi="Arial" w:cs="Arial"/>
          <w:sz w:val="18"/>
          <w:szCs w:val="18"/>
        </w:rPr>
        <w:t>Cuando ninguno de los postulantes cumple con los requisitos mínimos.</w:t>
      </w:r>
    </w:p>
    <w:p w:rsidR="001A2D77" w:rsidRPr="005434B0" w:rsidRDefault="001A2D77" w:rsidP="00790882">
      <w:pPr>
        <w:pStyle w:val="Sangradetextonormal"/>
        <w:numPr>
          <w:ilvl w:val="0"/>
          <w:numId w:val="3"/>
        </w:numPr>
        <w:ind w:left="960" w:hanging="251"/>
        <w:jc w:val="both"/>
        <w:rPr>
          <w:rFonts w:ascii="Arial" w:hAnsi="Arial" w:cs="Arial"/>
          <w:b/>
          <w:sz w:val="18"/>
          <w:szCs w:val="18"/>
        </w:rPr>
      </w:pPr>
      <w:r w:rsidRPr="005434B0">
        <w:rPr>
          <w:rFonts w:ascii="Arial" w:hAnsi="Arial" w:cs="Arial"/>
          <w:sz w:val="18"/>
          <w:szCs w:val="18"/>
        </w:rPr>
        <w:t>Cuando habiendo cumplido los requisitos mínimos, ninguno de los postulantes obtiene puntaje mínimo en las etapas de evaluación del proceso.</w:t>
      </w:r>
    </w:p>
    <w:p w:rsidR="001A2D77" w:rsidRPr="005434B0" w:rsidRDefault="001A2D77" w:rsidP="001A2D77">
      <w:pPr>
        <w:pStyle w:val="Sangradetextonormal"/>
        <w:jc w:val="both"/>
        <w:rPr>
          <w:rFonts w:ascii="Arial" w:hAnsi="Arial" w:cs="Arial"/>
          <w:b/>
          <w:sz w:val="18"/>
          <w:szCs w:val="18"/>
        </w:rPr>
      </w:pPr>
    </w:p>
    <w:p w:rsidR="001A2D77" w:rsidRPr="005434B0" w:rsidRDefault="001A2D77" w:rsidP="001A2D77">
      <w:pPr>
        <w:pStyle w:val="Sangradetextonormal"/>
        <w:numPr>
          <w:ilvl w:val="3"/>
          <w:numId w:val="1"/>
        </w:numPr>
        <w:tabs>
          <w:tab w:val="clear" w:pos="2880"/>
          <w:tab w:val="num" w:pos="993"/>
        </w:tabs>
        <w:ind w:left="993"/>
        <w:jc w:val="both"/>
        <w:rPr>
          <w:rFonts w:ascii="Arial" w:hAnsi="Arial" w:cs="Arial"/>
          <w:sz w:val="18"/>
          <w:szCs w:val="18"/>
        </w:rPr>
      </w:pPr>
      <w:r w:rsidRPr="005434B0">
        <w:rPr>
          <w:rFonts w:ascii="Arial" w:hAnsi="Arial" w:cs="Arial"/>
          <w:sz w:val="18"/>
          <w:szCs w:val="18"/>
        </w:rPr>
        <w:t>Cancelación del proceso de selección</w:t>
      </w:r>
    </w:p>
    <w:p w:rsidR="001A2D77" w:rsidRPr="005434B0" w:rsidRDefault="001A2D77" w:rsidP="001A2D77">
      <w:pPr>
        <w:pStyle w:val="Sangradetextonormal"/>
        <w:ind w:left="709" w:firstLine="0"/>
        <w:jc w:val="both"/>
        <w:rPr>
          <w:rFonts w:ascii="Arial" w:hAnsi="Arial" w:cs="Arial"/>
          <w:b/>
          <w:sz w:val="18"/>
          <w:szCs w:val="18"/>
        </w:rPr>
      </w:pPr>
      <w:r w:rsidRPr="005434B0">
        <w:rPr>
          <w:rFonts w:ascii="Arial" w:hAnsi="Arial" w:cs="Arial"/>
          <w:sz w:val="18"/>
          <w:szCs w:val="18"/>
        </w:rPr>
        <w:t>El proceso puede ser cancelado en alguno de los siguientes supuestos, sin que sea responsabilidad de la entidad.</w:t>
      </w:r>
    </w:p>
    <w:p w:rsidR="001A2D77" w:rsidRPr="005434B0" w:rsidRDefault="001A2D77" w:rsidP="00790882">
      <w:pPr>
        <w:pStyle w:val="Sangradetextonormal"/>
        <w:numPr>
          <w:ilvl w:val="0"/>
          <w:numId w:val="2"/>
        </w:numPr>
        <w:tabs>
          <w:tab w:val="clear" w:pos="1800"/>
          <w:tab w:val="num" w:pos="960"/>
        </w:tabs>
        <w:ind w:left="960" w:hanging="251"/>
        <w:jc w:val="both"/>
        <w:rPr>
          <w:rFonts w:ascii="Arial" w:hAnsi="Arial" w:cs="Arial"/>
          <w:b/>
          <w:sz w:val="18"/>
          <w:szCs w:val="18"/>
        </w:rPr>
      </w:pPr>
      <w:r w:rsidRPr="005434B0">
        <w:rPr>
          <w:rFonts w:ascii="Arial" w:hAnsi="Arial" w:cs="Arial"/>
          <w:sz w:val="18"/>
          <w:szCs w:val="18"/>
        </w:rPr>
        <w:t>Cuando desaparece la necesidad del servicio de la entidad con posterioridad al inicio del proceso de selección.</w:t>
      </w:r>
    </w:p>
    <w:p w:rsidR="001A2D77" w:rsidRPr="005434B0" w:rsidRDefault="001A2D77" w:rsidP="00790882">
      <w:pPr>
        <w:pStyle w:val="Sangradetextonormal"/>
        <w:numPr>
          <w:ilvl w:val="0"/>
          <w:numId w:val="2"/>
        </w:numPr>
        <w:tabs>
          <w:tab w:val="clear" w:pos="1800"/>
          <w:tab w:val="num" w:pos="960"/>
        </w:tabs>
        <w:ind w:left="960" w:hanging="251"/>
        <w:jc w:val="both"/>
        <w:rPr>
          <w:rFonts w:ascii="Arial" w:hAnsi="Arial" w:cs="Arial"/>
          <w:b/>
          <w:sz w:val="18"/>
          <w:szCs w:val="18"/>
        </w:rPr>
      </w:pPr>
      <w:r w:rsidRPr="005434B0">
        <w:rPr>
          <w:rFonts w:ascii="Arial" w:hAnsi="Arial" w:cs="Arial"/>
          <w:sz w:val="18"/>
          <w:szCs w:val="18"/>
        </w:rPr>
        <w:t>Por restricciones presupuestales.</w:t>
      </w:r>
    </w:p>
    <w:p w:rsidR="001A2D77" w:rsidRPr="005434B0" w:rsidRDefault="001A2D77" w:rsidP="00790882">
      <w:pPr>
        <w:pStyle w:val="Sangradetextonormal"/>
        <w:numPr>
          <w:ilvl w:val="0"/>
          <w:numId w:val="2"/>
        </w:numPr>
        <w:tabs>
          <w:tab w:val="clear" w:pos="1800"/>
          <w:tab w:val="num" w:pos="960"/>
        </w:tabs>
        <w:ind w:left="960" w:hanging="251"/>
        <w:jc w:val="both"/>
        <w:rPr>
          <w:rFonts w:ascii="Arial" w:hAnsi="Arial" w:cs="Arial"/>
          <w:b/>
          <w:sz w:val="18"/>
          <w:szCs w:val="18"/>
        </w:rPr>
      </w:pPr>
      <w:r w:rsidRPr="005434B0">
        <w:rPr>
          <w:rFonts w:ascii="Arial" w:hAnsi="Arial" w:cs="Arial"/>
          <w:sz w:val="18"/>
          <w:szCs w:val="18"/>
        </w:rPr>
        <w:t>Otros supuestos debidamente justificados.</w:t>
      </w:r>
    </w:p>
    <w:p w:rsidR="001A2D77" w:rsidRPr="00837AF3" w:rsidRDefault="001A2D77" w:rsidP="001A2D77">
      <w:pPr>
        <w:pStyle w:val="Sangradetextonormal"/>
        <w:jc w:val="both"/>
        <w:rPr>
          <w:rFonts w:ascii="Arial" w:hAnsi="Arial" w:cs="Arial"/>
          <w:b/>
          <w:sz w:val="18"/>
          <w:szCs w:val="18"/>
        </w:rPr>
      </w:pPr>
    </w:p>
    <w:p w:rsidR="001A2D77" w:rsidRPr="00837AF3" w:rsidRDefault="001A2D77" w:rsidP="001A2D77">
      <w:pPr>
        <w:pStyle w:val="Sangradetextonormal"/>
        <w:jc w:val="both"/>
        <w:rPr>
          <w:rFonts w:cs="Arial"/>
          <w:b/>
          <w:sz w:val="18"/>
          <w:szCs w:val="18"/>
        </w:rPr>
      </w:pPr>
    </w:p>
    <w:p w:rsidR="003668E2" w:rsidRPr="00837AF3" w:rsidRDefault="003668E2" w:rsidP="00A1593E">
      <w:pPr>
        <w:ind w:left="360"/>
        <w:jc w:val="both"/>
        <w:rPr>
          <w:rFonts w:ascii="Arial" w:hAnsi="Arial" w:cs="Arial"/>
          <w:b/>
          <w:sz w:val="18"/>
          <w:szCs w:val="18"/>
        </w:rPr>
      </w:pPr>
    </w:p>
    <w:sectPr w:rsidR="003668E2" w:rsidRPr="00837AF3"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A83" w:rsidRDefault="00352A83">
      <w:r>
        <w:separator/>
      </w:r>
    </w:p>
  </w:endnote>
  <w:endnote w:type="continuationSeparator" w:id="0">
    <w:p w:rsidR="00352A83" w:rsidRDefault="00352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83" w:rsidRDefault="00352A8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2A83" w:rsidRDefault="00352A83"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83" w:rsidRDefault="00352A83"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A83" w:rsidRDefault="00352A83">
      <w:r>
        <w:separator/>
      </w:r>
    </w:p>
  </w:footnote>
  <w:footnote w:type="continuationSeparator" w:id="0">
    <w:p w:rsidR="00352A83" w:rsidRDefault="00352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000001A"/>
    <w:multiLevelType w:val="multilevel"/>
    <w:tmpl w:val="0000001A"/>
    <w:lvl w:ilvl="0">
      <w:start w:val="1"/>
      <w:numFmt w:val="lowerLetter"/>
      <w:lvlText w:val="%1)"/>
      <w:lvlJc w:val="left"/>
      <w:pPr>
        <w:tabs>
          <w:tab w:val="num" w:pos="0"/>
        </w:tabs>
        <w:ind w:left="786" w:hanging="360"/>
      </w:pPr>
      <w:rPr>
        <w:rFonts w:cs="Times New Roman"/>
        <w:b w:val="0"/>
        <w:bCs w:val="0"/>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5">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07A911A2"/>
    <w:multiLevelType w:val="hybridMultilevel"/>
    <w:tmpl w:val="CAA477A8"/>
    <w:lvl w:ilvl="0" w:tplc="10CA692A">
      <w:start w:val="1"/>
      <w:numFmt w:val="lowerLetter"/>
      <w:lvlText w:val="%1)"/>
      <w:lvlJc w:val="left"/>
      <w:pPr>
        <w:ind w:left="1364" w:hanging="36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9">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10066EC3"/>
    <w:multiLevelType w:val="hybridMultilevel"/>
    <w:tmpl w:val="E7A6672C"/>
    <w:lvl w:ilvl="0" w:tplc="0C0A0017">
      <w:start w:val="1"/>
      <w:numFmt w:val="lowerLetter"/>
      <w:lvlText w:val="%1)"/>
      <w:lvlJc w:val="left"/>
      <w:pPr>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3501EAA"/>
    <w:multiLevelType w:val="hybridMultilevel"/>
    <w:tmpl w:val="0F58E61A"/>
    <w:lvl w:ilvl="0" w:tplc="040A0001">
      <w:start w:val="1"/>
      <w:numFmt w:val="bullet"/>
      <w:lvlText w:val=""/>
      <w:lvlJc w:val="left"/>
      <w:pPr>
        <w:ind w:left="2464" w:hanging="360"/>
      </w:pPr>
      <w:rPr>
        <w:rFonts w:ascii="Symbol" w:hAnsi="Symbol" w:hint="default"/>
      </w:rPr>
    </w:lvl>
    <w:lvl w:ilvl="1" w:tplc="0C0A0003" w:tentative="1">
      <w:start w:val="1"/>
      <w:numFmt w:val="bullet"/>
      <w:lvlText w:val="o"/>
      <w:lvlJc w:val="left"/>
      <w:pPr>
        <w:ind w:left="3184" w:hanging="360"/>
      </w:pPr>
      <w:rPr>
        <w:rFonts w:ascii="Courier New" w:hAnsi="Courier New" w:cs="Courier New" w:hint="default"/>
      </w:rPr>
    </w:lvl>
    <w:lvl w:ilvl="2" w:tplc="0C0A0005" w:tentative="1">
      <w:start w:val="1"/>
      <w:numFmt w:val="bullet"/>
      <w:lvlText w:val=""/>
      <w:lvlJc w:val="left"/>
      <w:pPr>
        <w:ind w:left="3904" w:hanging="360"/>
      </w:pPr>
      <w:rPr>
        <w:rFonts w:ascii="Wingdings" w:hAnsi="Wingdings" w:hint="default"/>
      </w:rPr>
    </w:lvl>
    <w:lvl w:ilvl="3" w:tplc="0C0A0001" w:tentative="1">
      <w:start w:val="1"/>
      <w:numFmt w:val="bullet"/>
      <w:lvlText w:val=""/>
      <w:lvlJc w:val="left"/>
      <w:pPr>
        <w:ind w:left="4624" w:hanging="360"/>
      </w:pPr>
      <w:rPr>
        <w:rFonts w:ascii="Symbol" w:hAnsi="Symbol" w:hint="default"/>
      </w:rPr>
    </w:lvl>
    <w:lvl w:ilvl="4" w:tplc="0C0A0003" w:tentative="1">
      <w:start w:val="1"/>
      <w:numFmt w:val="bullet"/>
      <w:lvlText w:val="o"/>
      <w:lvlJc w:val="left"/>
      <w:pPr>
        <w:ind w:left="5344" w:hanging="360"/>
      </w:pPr>
      <w:rPr>
        <w:rFonts w:ascii="Courier New" w:hAnsi="Courier New" w:cs="Courier New" w:hint="default"/>
      </w:rPr>
    </w:lvl>
    <w:lvl w:ilvl="5" w:tplc="0C0A0005" w:tentative="1">
      <w:start w:val="1"/>
      <w:numFmt w:val="bullet"/>
      <w:lvlText w:val=""/>
      <w:lvlJc w:val="left"/>
      <w:pPr>
        <w:ind w:left="6064" w:hanging="360"/>
      </w:pPr>
      <w:rPr>
        <w:rFonts w:ascii="Wingdings" w:hAnsi="Wingdings" w:hint="default"/>
      </w:rPr>
    </w:lvl>
    <w:lvl w:ilvl="6" w:tplc="0C0A0001" w:tentative="1">
      <w:start w:val="1"/>
      <w:numFmt w:val="bullet"/>
      <w:lvlText w:val=""/>
      <w:lvlJc w:val="left"/>
      <w:pPr>
        <w:ind w:left="6784" w:hanging="360"/>
      </w:pPr>
      <w:rPr>
        <w:rFonts w:ascii="Symbol" w:hAnsi="Symbol" w:hint="default"/>
      </w:rPr>
    </w:lvl>
    <w:lvl w:ilvl="7" w:tplc="0C0A0003" w:tentative="1">
      <w:start w:val="1"/>
      <w:numFmt w:val="bullet"/>
      <w:lvlText w:val="o"/>
      <w:lvlJc w:val="left"/>
      <w:pPr>
        <w:ind w:left="7504" w:hanging="360"/>
      </w:pPr>
      <w:rPr>
        <w:rFonts w:ascii="Courier New" w:hAnsi="Courier New" w:cs="Courier New" w:hint="default"/>
      </w:rPr>
    </w:lvl>
    <w:lvl w:ilvl="8" w:tplc="0C0A0005" w:tentative="1">
      <w:start w:val="1"/>
      <w:numFmt w:val="bullet"/>
      <w:lvlText w:val=""/>
      <w:lvlJc w:val="left"/>
      <w:pPr>
        <w:ind w:left="8224" w:hanging="360"/>
      </w:pPr>
      <w:rPr>
        <w:rFonts w:ascii="Wingdings" w:hAnsi="Wingdings" w:hint="default"/>
      </w:rPr>
    </w:lvl>
  </w:abstractNum>
  <w:abstractNum w:abstractNumId="13">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67D4E73"/>
    <w:multiLevelType w:val="hybridMultilevel"/>
    <w:tmpl w:val="9938601A"/>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3">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7">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6">
    <w:nsid w:val="5D641392"/>
    <w:multiLevelType w:val="hybridMultilevel"/>
    <w:tmpl w:val="F9E671A0"/>
    <w:lvl w:ilvl="0" w:tplc="D6287864">
      <w:start w:val="1"/>
      <w:numFmt w:val="lowerLetter"/>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7">
    <w:nsid w:val="5ECC1034"/>
    <w:multiLevelType w:val="hybridMultilevel"/>
    <w:tmpl w:val="E9922F50"/>
    <w:lvl w:ilvl="0" w:tplc="0A8AC472">
      <w:start w:val="1"/>
      <w:numFmt w:val="upp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66E820E1"/>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644"/>
        </w:tabs>
        <w:ind w:left="644"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2">
    <w:nsid w:val="6E8A0699"/>
    <w:multiLevelType w:val="hybridMultilevel"/>
    <w:tmpl w:val="5DBA2B4E"/>
    <w:lvl w:ilvl="0" w:tplc="2F4242BA">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7CBC16C0"/>
    <w:multiLevelType w:val="hybridMultilevel"/>
    <w:tmpl w:val="829C3D3E"/>
    <w:lvl w:ilvl="0" w:tplc="5E16101C">
      <w:start w:val="1"/>
      <w:numFmt w:val="lowerLetter"/>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47"/>
  </w:num>
  <w:num w:numId="2">
    <w:abstractNumId w:val="21"/>
  </w:num>
  <w:num w:numId="3">
    <w:abstractNumId w:val="7"/>
  </w:num>
  <w:num w:numId="4">
    <w:abstractNumId w:val="29"/>
  </w:num>
  <w:num w:numId="5">
    <w:abstractNumId w:val="39"/>
  </w:num>
  <w:num w:numId="6">
    <w:abstractNumId w:val="20"/>
  </w:num>
  <w:num w:numId="7">
    <w:abstractNumId w:val="25"/>
  </w:num>
  <w:num w:numId="8">
    <w:abstractNumId w:val="11"/>
  </w:num>
  <w:num w:numId="9">
    <w:abstractNumId w:val="6"/>
  </w:num>
  <w:num w:numId="10">
    <w:abstractNumId w:val="26"/>
  </w:num>
  <w:num w:numId="11">
    <w:abstractNumId w:val="9"/>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45"/>
  </w:num>
  <w:num w:numId="16">
    <w:abstractNumId w:val="33"/>
  </w:num>
  <w:num w:numId="17">
    <w:abstractNumId w:val="32"/>
  </w:num>
  <w:num w:numId="18">
    <w:abstractNumId w:val="30"/>
  </w:num>
  <w:num w:numId="19">
    <w:abstractNumId w:val="44"/>
  </w:num>
  <w:num w:numId="20">
    <w:abstractNumId w:val="31"/>
  </w:num>
  <w:num w:numId="21">
    <w:abstractNumId w:val="46"/>
  </w:num>
  <w:num w:numId="22">
    <w:abstractNumId w:val="16"/>
  </w:num>
  <w:num w:numId="23">
    <w:abstractNumId w:val="35"/>
  </w:num>
  <w:num w:numId="24">
    <w:abstractNumId w:val="40"/>
  </w:num>
  <w:num w:numId="25">
    <w:abstractNumId w:val="14"/>
  </w:num>
  <w:num w:numId="26">
    <w:abstractNumId w:val="24"/>
  </w:num>
  <w:num w:numId="27">
    <w:abstractNumId w:val="38"/>
  </w:num>
  <w:num w:numId="28">
    <w:abstractNumId w:val="15"/>
  </w:num>
  <w:num w:numId="29">
    <w:abstractNumId w:val="43"/>
  </w:num>
  <w:num w:numId="30">
    <w:abstractNumId w:val="13"/>
  </w:num>
  <w:num w:numId="31">
    <w:abstractNumId w:val="34"/>
  </w:num>
  <w:num w:numId="32">
    <w:abstractNumId w:val="23"/>
  </w:num>
  <w:num w:numId="33">
    <w:abstractNumId w:val="37"/>
  </w:num>
  <w:num w:numId="34">
    <w:abstractNumId w:val="42"/>
  </w:num>
  <w:num w:numId="35">
    <w:abstractNumId w:val="19"/>
  </w:num>
  <w:num w:numId="36">
    <w:abstractNumId w:val="48"/>
  </w:num>
  <w:num w:numId="37">
    <w:abstractNumId w:val="4"/>
  </w:num>
  <w:num w:numId="38">
    <w:abstractNumId w:val="8"/>
  </w:num>
  <w:num w:numId="39">
    <w:abstractNumId w:val="10"/>
  </w:num>
  <w:num w:numId="40">
    <w:abstractNumId w:val="36"/>
  </w:num>
  <w:num w:numId="41">
    <w:abstractNumId w:val="22"/>
  </w:num>
  <w:num w:numId="42">
    <w:abstractNumId w:val="12"/>
  </w:num>
  <w:num w:numId="43">
    <w:abstractNumId w:val="27"/>
  </w:num>
  <w:num w:numId="44">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0DF1"/>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30303"/>
    <w:rsid w:val="00031DDC"/>
    <w:rsid w:val="00032D2A"/>
    <w:rsid w:val="00033BEE"/>
    <w:rsid w:val="0003479A"/>
    <w:rsid w:val="000349C6"/>
    <w:rsid w:val="00034D14"/>
    <w:rsid w:val="000367BF"/>
    <w:rsid w:val="00036DA1"/>
    <w:rsid w:val="00037EAD"/>
    <w:rsid w:val="00037ECB"/>
    <w:rsid w:val="000407C9"/>
    <w:rsid w:val="000414C7"/>
    <w:rsid w:val="000414F0"/>
    <w:rsid w:val="0004151F"/>
    <w:rsid w:val="000422C6"/>
    <w:rsid w:val="00043A34"/>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568A"/>
    <w:rsid w:val="00086430"/>
    <w:rsid w:val="000868BF"/>
    <w:rsid w:val="00086B4F"/>
    <w:rsid w:val="00091DB3"/>
    <w:rsid w:val="000929C6"/>
    <w:rsid w:val="000963FD"/>
    <w:rsid w:val="00096CA6"/>
    <w:rsid w:val="00096CB0"/>
    <w:rsid w:val="000A0422"/>
    <w:rsid w:val="000A1BA0"/>
    <w:rsid w:val="000A243D"/>
    <w:rsid w:val="000A37A0"/>
    <w:rsid w:val="000B08E2"/>
    <w:rsid w:val="000B2229"/>
    <w:rsid w:val="000B255A"/>
    <w:rsid w:val="000B268A"/>
    <w:rsid w:val="000B2F5B"/>
    <w:rsid w:val="000B300B"/>
    <w:rsid w:val="000B40E4"/>
    <w:rsid w:val="000B5756"/>
    <w:rsid w:val="000B5B21"/>
    <w:rsid w:val="000B6497"/>
    <w:rsid w:val="000B6A53"/>
    <w:rsid w:val="000B705F"/>
    <w:rsid w:val="000C0B10"/>
    <w:rsid w:val="000C1A4C"/>
    <w:rsid w:val="000C1BEA"/>
    <w:rsid w:val="000C1F32"/>
    <w:rsid w:val="000C2DA6"/>
    <w:rsid w:val="000C3004"/>
    <w:rsid w:val="000C6156"/>
    <w:rsid w:val="000C69B9"/>
    <w:rsid w:val="000C783E"/>
    <w:rsid w:val="000D14AB"/>
    <w:rsid w:val="000D2567"/>
    <w:rsid w:val="000D2D93"/>
    <w:rsid w:val="000D317C"/>
    <w:rsid w:val="000D4A82"/>
    <w:rsid w:val="000D6779"/>
    <w:rsid w:val="000E164F"/>
    <w:rsid w:val="000E3186"/>
    <w:rsid w:val="000E531C"/>
    <w:rsid w:val="000E5E0F"/>
    <w:rsid w:val="000E65D7"/>
    <w:rsid w:val="000E746C"/>
    <w:rsid w:val="000E79A8"/>
    <w:rsid w:val="000F0BEF"/>
    <w:rsid w:val="000F0E88"/>
    <w:rsid w:val="000F2624"/>
    <w:rsid w:val="001003D4"/>
    <w:rsid w:val="00103049"/>
    <w:rsid w:val="001033AC"/>
    <w:rsid w:val="0010372F"/>
    <w:rsid w:val="00105795"/>
    <w:rsid w:val="00105E8A"/>
    <w:rsid w:val="001071F8"/>
    <w:rsid w:val="00110F9D"/>
    <w:rsid w:val="00114FAA"/>
    <w:rsid w:val="00117045"/>
    <w:rsid w:val="00117CC9"/>
    <w:rsid w:val="001207C8"/>
    <w:rsid w:val="00122415"/>
    <w:rsid w:val="00122E15"/>
    <w:rsid w:val="0012597F"/>
    <w:rsid w:val="00126A28"/>
    <w:rsid w:val="00126F2F"/>
    <w:rsid w:val="0013028C"/>
    <w:rsid w:val="001318C6"/>
    <w:rsid w:val="0013210B"/>
    <w:rsid w:val="001329C1"/>
    <w:rsid w:val="00133871"/>
    <w:rsid w:val="00134669"/>
    <w:rsid w:val="001352CF"/>
    <w:rsid w:val="00136FC5"/>
    <w:rsid w:val="00141410"/>
    <w:rsid w:val="001425A5"/>
    <w:rsid w:val="0014344B"/>
    <w:rsid w:val="0014484E"/>
    <w:rsid w:val="00144BE1"/>
    <w:rsid w:val="001457DC"/>
    <w:rsid w:val="00145F9B"/>
    <w:rsid w:val="00150DA1"/>
    <w:rsid w:val="001519E4"/>
    <w:rsid w:val="00151C68"/>
    <w:rsid w:val="0015250C"/>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30D5"/>
    <w:rsid w:val="001A735C"/>
    <w:rsid w:val="001A7B72"/>
    <w:rsid w:val="001A7B8C"/>
    <w:rsid w:val="001B1E65"/>
    <w:rsid w:val="001B203B"/>
    <w:rsid w:val="001B248D"/>
    <w:rsid w:val="001B2FF0"/>
    <w:rsid w:val="001B3991"/>
    <w:rsid w:val="001B3EB3"/>
    <w:rsid w:val="001B424B"/>
    <w:rsid w:val="001B4494"/>
    <w:rsid w:val="001B4CCF"/>
    <w:rsid w:val="001B5961"/>
    <w:rsid w:val="001B6AC1"/>
    <w:rsid w:val="001B79EB"/>
    <w:rsid w:val="001C080D"/>
    <w:rsid w:val="001C09BB"/>
    <w:rsid w:val="001C1BDB"/>
    <w:rsid w:val="001C2F8F"/>
    <w:rsid w:val="001C5FBA"/>
    <w:rsid w:val="001C6420"/>
    <w:rsid w:val="001C654B"/>
    <w:rsid w:val="001C6594"/>
    <w:rsid w:val="001C710E"/>
    <w:rsid w:val="001C76D3"/>
    <w:rsid w:val="001D1BC5"/>
    <w:rsid w:val="001D383D"/>
    <w:rsid w:val="001D5BA0"/>
    <w:rsid w:val="001E0685"/>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20D1"/>
    <w:rsid w:val="00234C2B"/>
    <w:rsid w:val="00234ECB"/>
    <w:rsid w:val="002357A5"/>
    <w:rsid w:val="00236224"/>
    <w:rsid w:val="00236D3C"/>
    <w:rsid w:val="00236D87"/>
    <w:rsid w:val="0023774A"/>
    <w:rsid w:val="00240965"/>
    <w:rsid w:val="00242393"/>
    <w:rsid w:val="00243409"/>
    <w:rsid w:val="00243EC3"/>
    <w:rsid w:val="00244743"/>
    <w:rsid w:val="00244A6C"/>
    <w:rsid w:val="00245A42"/>
    <w:rsid w:val="0024659A"/>
    <w:rsid w:val="00247E9B"/>
    <w:rsid w:val="00250792"/>
    <w:rsid w:val="00251836"/>
    <w:rsid w:val="00252E21"/>
    <w:rsid w:val="00255281"/>
    <w:rsid w:val="00255E78"/>
    <w:rsid w:val="00257576"/>
    <w:rsid w:val="0026075D"/>
    <w:rsid w:val="002611A6"/>
    <w:rsid w:val="00261B84"/>
    <w:rsid w:val="0026221C"/>
    <w:rsid w:val="00263DE2"/>
    <w:rsid w:val="00263F69"/>
    <w:rsid w:val="002641F7"/>
    <w:rsid w:val="00264750"/>
    <w:rsid w:val="002649F6"/>
    <w:rsid w:val="002651DF"/>
    <w:rsid w:val="00267113"/>
    <w:rsid w:val="00271BB2"/>
    <w:rsid w:val="002735D6"/>
    <w:rsid w:val="0027628A"/>
    <w:rsid w:val="0027642A"/>
    <w:rsid w:val="002800B3"/>
    <w:rsid w:val="00280122"/>
    <w:rsid w:val="0028120A"/>
    <w:rsid w:val="00281288"/>
    <w:rsid w:val="002814AC"/>
    <w:rsid w:val="002822EA"/>
    <w:rsid w:val="002825CC"/>
    <w:rsid w:val="00283217"/>
    <w:rsid w:val="0028383F"/>
    <w:rsid w:val="00287555"/>
    <w:rsid w:val="0029091C"/>
    <w:rsid w:val="0029257A"/>
    <w:rsid w:val="00292AE6"/>
    <w:rsid w:val="002942CE"/>
    <w:rsid w:val="00294751"/>
    <w:rsid w:val="0029751C"/>
    <w:rsid w:val="00297746"/>
    <w:rsid w:val="002A0121"/>
    <w:rsid w:val="002A064E"/>
    <w:rsid w:val="002A12DD"/>
    <w:rsid w:val="002A21AE"/>
    <w:rsid w:val="002A2646"/>
    <w:rsid w:val="002A41B4"/>
    <w:rsid w:val="002A4FEC"/>
    <w:rsid w:val="002A633A"/>
    <w:rsid w:val="002B0CA7"/>
    <w:rsid w:val="002B429E"/>
    <w:rsid w:val="002B434B"/>
    <w:rsid w:val="002B601A"/>
    <w:rsid w:val="002B67DD"/>
    <w:rsid w:val="002B6B4F"/>
    <w:rsid w:val="002B7BE0"/>
    <w:rsid w:val="002C24EA"/>
    <w:rsid w:val="002C385B"/>
    <w:rsid w:val="002C3A4A"/>
    <w:rsid w:val="002C4EEB"/>
    <w:rsid w:val="002C5E40"/>
    <w:rsid w:val="002C62EC"/>
    <w:rsid w:val="002C696A"/>
    <w:rsid w:val="002C6B9F"/>
    <w:rsid w:val="002D054C"/>
    <w:rsid w:val="002D21A2"/>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41C1"/>
    <w:rsid w:val="002F5981"/>
    <w:rsid w:val="002F5984"/>
    <w:rsid w:val="002F797F"/>
    <w:rsid w:val="002F7D88"/>
    <w:rsid w:val="00300195"/>
    <w:rsid w:val="00300530"/>
    <w:rsid w:val="003021B8"/>
    <w:rsid w:val="00304B96"/>
    <w:rsid w:val="0030523B"/>
    <w:rsid w:val="00307C6A"/>
    <w:rsid w:val="003104E3"/>
    <w:rsid w:val="00310A9A"/>
    <w:rsid w:val="003129C4"/>
    <w:rsid w:val="00312C9A"/>
    <w:rsid w:val="003133FD"/>
    <w:rsid w:val="003137D9"/>
    <w:rsid w:val="003139A1"/>
    <w:rsid w:val="00313CC1"/>
    <w:rsid w:val="0031454D"/>
    <w:rsid w:val="00314589"/>
    <w:rsid w:val="0031644D"/>
    <w:rsid w:val="00316BF3"/>
    <w:rsid w:val="00317987"/>
    <w:rsid w:val="00320582"/>
    <w:rsid w:val="003217D9"/>
    <w:rsid w:val="0032283F"/>
    <w:rsid w:val="00322F31"/>
    <w:rsid w:val="00323585"/>
    <w:rsid w:val="00324F88"/>
    <w:rsid w:val="003257F9"/>
    <w:rsid w:val="003266B3"/>
    <w:rsid w:val="0032756E"/>
    <w:rsid w:val="0032764E"/>
    <w:rsid w:val="00330EBC"/>
    <w:rsid w:val="003324BE"/>
    <w:rsid w:val="0033256F"/>
    <w:rsid w:val="0033333B"/>
    <w:rsid w:val="003366E7"/>
    <w:rsid w:val="0034071B"/>
    <w:rsid w:val="00340DF2"/>
    <w:rsid w:val="00343926"/>
    <w:rsid w:val="0034413C"/>
    <w:rsid w:val="00344224"/>
    <w:rsid w:val="00345683"/>
    <w:rsid w:val="00345B5C"/>
    <w:rsid w:val="0034675D"/>
    <w:rsid w:val="00346B45"/>
    <w:rsid w:val="00347634"/>
    <w:rsid w:val="003517D9"/>
    <w:rsid w:val="00351E6D"/>
    <w:rsid w:val="00352A83"/>
    <w:rsid w:val="00352BD1"/>
    <w:rsid w:val="00353F84"/>
    <w:rsid w:val="00354609"/>
    <w:rsid w:val="00360A52"/>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418D"/>
    <w:rsid w:val="00397E2B"/>
    <w:rsid w:val="003A131F"/>
    <w:rsid w:val="003A20DF"/>
    <w:rsid w:val="003A4028"/>
    <w:rsid w:val="003A4476"/>
    <w:rsid w:val="003A4C20"/>
    <w:rsid w:val="003A51C2"/>
    <w:rsid w:val="003A7A83"/>
    <w:rsid w:val="003B08E8"/>
    <w:rsid w:val="003B0905"/>
    <w:rsid w:val="003B12EB"/>
    <w:rsid w:val="003B169C"/>
    <w:rsid w:val="003B1804"/>
    <w:rsid w:val="003B26FA"/>
    <w:rsid w:val="003B378E"/>
    <w:rsid w:val="003B4246"/>
    <w:rsid w:val="003B4A43"/>
    <w:rsid w:val="003B4C4D"/>
    <w:rsid w:val="003B53EF"/>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1677"/>
    <w:rsid w:val="003F3A45"/>
    <w:rsid w:val="003F4476"/>
    <w:rsid w:val="003F44F0"/>
    <w:rsid w:val="003F6EA8"/>
    <w:rsid w:val="0040098F"/>
    <w:rsid w:val="004012A0"/>
    <w:rsid w:val="00403775"/>
    <w:rsid w:val="00403B4B"/>
    <w:rsid w:val="004047CE"/>
    <w:rsid w:val="00405E6A"/>
    <w:rsid w:val="00406B8B"/>
    <w:rsid w:val="004070F9"/>
    <w:rsid w:val="00407635"/>
    <w:rsid w:val="00412798"/>
    <w:rsid w:val="00413FE1"/>
    <w:rsid w:val="00414D09"/>
    <w:rsid w:val="00414F6D"/>
    <w:rsid w:val="004165FC"/>
    <w:rsid w:val="00416654"/>
    <w:rsid w:val="00417478"/>
    <w:rsid w:val="00420E22"/>
    <w:rsid w:val="00422E67"/>
    <w:rsid w:val="00424503"/>
    <w:rsid w:val="00424DC3"/>
    <w:rsid w:val="00425BF4"/>
    <w:rsid w:val="00430F97"/>
    <w:rsid w:val="00431F6D"/>
    <w:rsid w:val="0043206E"/>
    <w:rsid w:val="00433607"/>
    <w:rsid w:val="00433824"/>
    <w:rsid w:val="00433848"/>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D52"/>
    <w:rsid w:val="004475F4"/>
    <w:rsid w:val="004519FD"/>
    <w:rsid w:val="00454390"/>
    <w:rsid w:val="00456051"/>
    <w:rsid w:val="004562A3"/>
    <w:rsid w:val="00460ECA"/>
    <w:rsid w:val="00462700"/>
    <w:rsid w:val="00462B88"/>
    <w:rsid w:val="00463AA0"/>
    <w:rsid w:val="00464371"/>
    <w:rsid w:val="00465268"/>
    <w:rsid w:val="004670B5"/>
    <w:rsid w:val="00470862"/>
    <w:rsid w:val="00470C4E"/>
    <w:rsid w:val="00470F7C"/>
    <w:rsid w:val="00472897"/>
    <w:rsid w:val="00475430"/>
    <w:rsid w:val="00475D22"/>
    <w:rsid w:val="00476928"/>
    <w:rsid w:val="00477295"/>
    <w:rsid w:val="00480475"/>
    <w:rsid w:val="00480810"/>
    <w:rsid w:val="004825BE"/>
    <w:rsid w:val="00482E36"/>
    <w:rsid w:val="00484405"/>
    <w:rsid w:val="004845FC"/>
    <w:rsid w:val="004858F1"/>
    <w:rsid w:val="0048662B"/>
    <w:rsid w:val="00486F5F"/>
    <w:rsid w:val="004906B9"/>
    <w:rsid w:val="00491246"/>
    <w:rsid w:val="00492837"/>
    <w:rsid w:val="00493F13"/>
    <w:rsid w:val="00496711"/>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6363"/>
    <w:rsid w:val="004B736E"/>
    <w:rsid w:val="004C0759"/>
    <w:rsid w:val="004C0A88"/>
    <w:rsid w:val="004C267E"/>
    <w:rsid w:val="004C2878"/>
    <w:rsid w:val="004C5007"/>
    <w:rsid w:val="004C67FA"/>
    <w:rsid w:val="004C694D"/>
    <w:rsid w:val="004C6DA2"/>
    <w:rsid w:val="004D1A62"/>
    <w:rsid w:val="004D5365"/>
    <w:rsid w:val="004D58DF"/>
    <w:rsid w:val="004D5D86"/>
    <w:rsid w:val="004D6585"/>
    <w:rsid w:val="004E1B65"/>
    <w:rsid w:val="004E2177"/>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AD9"/>
    <w:rsid w:val="00516D53"/>
    <w:rsid w:val="00516FAA"/>
    <w:rsid w:val="00524639"/>
    <w:rsid w:val="00524A39"/>
    <w:rsid w:val="005253CA"/>
    <w:rsid w:val="00525949"/>
    <w:rsid w:val="005272E4"/>
    <w:rsid w:val="00527732"/>
    <w:rsid w:val="0053217D"/>
    <w:rsid w:val="005348D0"/>
    <w:rsid w:val="005370CC"/>
    <w:rsid w:val="00537D11"/>
    <w:rsid w:val="00542995"/>
    <w:rsid w:val="00542D0A"/>
    <w:rsid w:val="005434B0"/>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C0688"/>
    <w:rsid w:val="005C0CFA"/>
    <w:rsid w:val="005C112A"/>
    <w:rsid w:val="005C204D"/>
    <w:rsid w:val="005C2F44"/>
    <w:rsid w:val="005C4229"/>
    <w:rsid w:val="005C61DD"/>
    <w:rsid w:val="005C6883"/>
    <w:rsid w:val="005C6A7B"/>
    <w:rsid w:val="005D10D7"/>
    <w:rsid w:val="005D338E"/>
    <w:rsid w:val="005D4073"/>
    <w:rsid w:val="005D6645"/>
    <w:rsid w:val="005D7CF0"/>
    <w:rsid w:val="005E1D5C"/>
    <w:rsid w:val="005E6B36"/>
    <w:rsid w:val="005E799C"/>
    <w:rsid w:val="005E7A54"/>
    <w:rsid w:val="005F1449"/>
    <w:rsid w:val="005F2914"/>
    <w:rsid w:val="005F3496"/>
    <w:rsid w:val="005F3BC5"/>
    <w:rsid w:val="005F484D"/>
    <w:rsid w:val="005F5173"/>
    <w:rsid w:val="005F54AF"/>
    <w:rsid w:val="005F5C3B"/>
    <w:rsid w:val="005F5F72"/>
    <w:rsid w:val="005F6379"/>
    <w:rsid w:val="005F677D"/>
    <w:rsid w:val="00600D72"/>
    <w:rsid w:val="00600FDC"/>
    <w:rsid w:val="0060103E"/>
    <w:rsid w:val="00603713"/>
    <w:rsid w:val="00604664"/>
    <w:rsid w:val="006051F7"/>
    <w:rsid w:val="006056C0"/>
    <w:rsid w:val="00607ECB"/>
    <w:rsid w:val="006134C9"/>
    <w:rsid w:val="006137CC"/>
    <w:rsid w:val="00614B46"/>
    <w:rsid w:val="00615438"/>
    <w:rsid w:val="00616316"/>
    <w:rsid w:val="0061710D"/>
    <w:rsid w:val="00617445"/>
    <w:rsid w:val="00617698"/>
    <w:rsid w:val="0061799B"/>
    <w:rsid w:val="006202DF"/>
    <w:rsid w:val="00621F3B"/>
    <w:rsid w:val="00622859"/>
    <w:rsid w:val="00622EA3"/>
    <w:rsid w:val="006241B4"/>
    <w:rsid w:val="006242AE"/>
    <w:rsid w:val="00625099"/>
    <w:rsid w:val="006265C7"/>
    <w:rsid w:val="006272EB"/>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78B8"/>
    <w:rsid w:val="00661149"/>
    <w:rsid w:val="00661C28"/>
    <w:rsid w:val="006656C3"/>
    <w:rsid w:val="006666D8"/>
    <w:rsid w:val="0066790E"/>
    <w:rsid w:val="00667AB4"/>
    <w:rsid w:val="00667AF8"/>
    <w:rsid w:val="00667FF4"/>
    <w:rsid w:val="006707A1"/>
    <w:rsid w:val="00670A4C"/>
    <w:rsid w:val="00672092"/>
    <w:rsid w:val="0067628F"/>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44A"/>
    <w:rsid w:val="006A4656"/>
    <w:rsid w:val="006A480E"/>
    <w:rsid w:val="006A4BC5"/>
    <w:rsid w:val="006A5BAC"/>
    <w:rsid w:val="006A5BB9"/>
    <w:rsid w:val="006A64BE"/>
    <w:rsid w:val="006B042A"/>
    <w:rsid w:val="006B0EF3"/>
    <w:rsid w:val="006B15D2"/>
    <w:rsid w:val="006B224F"/>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66DB"/>
    <w:rsid w:val="006E684D"/>
    <w:rsid w:val="006E6CE0"/>
    <w:rsid w:val="006E6E05"/>
    <w:rsid w:val="006F07A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3E4"/>
    <w:rsid w:val="00723791"/>
    <w:rsid w:val="00723884"/>
    <w:rsid w:val="00723B33"/>
    <w:rsid w:val="007249F1"/>
    <w:rsid w:val="0072590A"/>
    <w:rsid w:val="007263A2"/>
    <w:rsid w:val="00727AFD"/>
    <w:rsid w:val="00730475"/>
    <w:rsid w:val="00731137"/>
    <w:rsid w:val="00731D04"/>
    <w:rsid w:val="00732552"/>
    <w:rsid w:val="007325B3"/>
    <w:rsid w:val="00732CDB"/>
    <w:rsid w:val="00732DAE"/>
    <w:rsid w:val="00733E47"/>
    <w:rsid w:val="007341DA"/>
    <w:rsid w:val="00734D4C"/>
    <w:rsid w:val="0073647F"/>
    <w:rsid w:val="007365AA"/>
    <w:rsid w:val="007369ED"/>
    <w:rsid w:val="007371DE"/>
    <w:rsid w:val="0073771C"/>
    <w:rsid w:val="00740C2A"/>
    <w:rsid w:val="00740E5E"/>
    <w:rsid w:val="007449B0"/>
    <w:rsid w:val="0074587C"/>
    <w:rsid w:val="00745CB4"/>
    <w:rsid w:val="00745E64"/>
    <w:rsid w:val="0074746A"/>
    <w:rsid w:val="007519F1"/>
    <w:rsid w:val="007546A0"/>
    <w:rsid w:val="00754841"/>
    <w:rsid w:val="0075610E"/>
    <w:rsid w:val="00761A87"/>
    <w:rsid w:val="00762628"/>
    <w:rsid w:val="00763F42"/>
    <w:rsid w:val="00766751"/>
    <w:rsid w:val="007712FA"/>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97A"/>
    <w:rsid w:val="00791F98"/>
    <w:rsid w:val="00794DFB"/>
    <w:rsid w:val="00796481"/>
    <w:rsid w:val="007A0686"/>
    <w:rsid w:val="007A144D"/>
    <w:rsid w:val="007A4856"/>
    <w:rsid w:val="007A4D5B"/>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37AF3"/>
    <w:rsid w:val="008413C6"/>
    <w:rsid w:val="008420C0"/>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736C"/>
    <w:rsid w:val="00857516"/>
    <w:rsid w:val="00860369"/>
    <w:rsid w:val="008603F1"/>
    <w:rsid w:val="008624C6"/>
    <w:rsid w:val="00862F28"/>
    <w:rsid w:val="008638F7"/>
    <w:rsid w:val="00863E02"/>
    <w:rsid w:val="0086474C"/>
    <w:rsid w:val="00864E66"/>
    <w:rsid w:val="008655AD"/>
    <w:rsid w:val="00865C07"/>
    <w:rsid w:val="008662A2"/>
    <w:rsid w:val="00866CFE"/>
    <w:rsid w:val="00867761"/>
    <w:rsid w:val="008708F7"/>
    <w:rsid w:val="00870963"/>
    <w:rsid w:val="00871A01"/>
    <w:rsid w:val="008763BE"/>
    <w:rsid w:val="00880EDA"/>
    <w:rsid w:val="00882C87"/>
    <w:rsid w:val="00882F24"/>
    <w:rsid w:val="0088314A"/>
    <w:rsid w:val="00883BB6"/>
    <w:rsid w:val="00885D2B"/>
    <w:rsid w:val="00885F76"/>
    <w:rsid w:val="00886152"/>
    <w:rsid w:val="008866B4"/>
    <w:rsid w:val="00887143"/>
    <w:rsid w:val="008871A1"/>
    <w:rsid w:val="0089165D"/>
    <w:rsid w:val="00891BFC"/>
    <w:rsid w:val="0089748A"/>
    <w:rsid w:val="008A0FAE"/>
    <w:rsid w:val="008A148A"/>
    <w:rsid w:val="008A2367"/>
    <w:rsid w:val="008A57FC"/>
    <w:rsid w:val="008A6113"/>
    <w:rsid w:val="008A6737"/>
    <w:rsid w:val="008A67C5"/>
    <w:rsid w:val="008A6B72"/>
    <w:rsid w:val="008A798E"/>
    <w:rsid w:val="008B050E"/>
    <w:rsid w:val="008B13AB"/>
    <w:rsid w:val="008B21D0"/>
    <w:rsid w:val="008B305B"/>
    <w:rsid w:val="008B34F6"/>
    <w:rsid w:val="008B4404"/>
    <w:rsid w:val="008B455E"/>
    <w:rsid w:val="008B7C2E"/>
    <w:rsid w:val="008C1455"/>
    <w:rsid w:val="008C1C63"/>
    <w:rsid w:val="008C2734"/>
    <w:rsid w:val="008C2DE7"/>
    <w:rsid w:val="008C347D"/>
    <w:rsid w:val="008C42E4"/>
    <w:rsid w:val="008C6D65"/>
    <w:rsid w:val="008D13DE"/>
    <w:rsid w:val="008D1F4F"/>
    <w:rsid w:val="008D24D8"/>
    <w:rsid w:val="008D5DAD"/>
    <w:rsid w:val="008D6127"/>
    <w:rsid w:val="008E01E3"/>
    <w:rsid w:val="008E03B5"/>
    <w:rsid w:val="008E145D"/>
    <w:rsid w:val="008E1484"/>
    <w:rsid w:val="008E1A95"/>
    <w:rsid w:val="008E1CA7"/>
    <w:rsid w:val="008E4EFB"/>
    <w:rsid w:val="008E5854"/>
    <w:rsid w:val="008E6636"/>
    <w:rsid w:val="008E7126"/>
    <w:rsid w:val="008F080A"/>
    <w:rsid w:val="008F3993"/>
    <w:rsid w:val="008F3F60"/>
    <w:rsid w:val="008F408D"/>
    <w:rsid w:val="0090054B"/>
    <w:rsid w:val="00904825"/>
    <w:rsid w:val="00904DA0"/>
    <w:rsid w:val="00905B1A"/>
    <w:rsid w:val="00905CC2"/>
    <w:rsid w:val="00906A50"/>
    <w:rsid w:val="00907487"/>
    <w:rsid w:val="00910DA3"/>
    <w:rsid w:val="00911D2D"/>
    <w:rsid w:val="0091237D"/>
    <w:rsid w:val="0091252C"/>
    <w:rsid w:val="009125D3"/>
    <w:rsid w:val="00912686"/>
    <w:rsid w:val="00913B20"/>
    <w:rsid w:val="00914ACD"/>
    <w:rsid w:val="00915AF9"/>
    <w:rsid w:val="0092112B"/>
    <w:rsid w:val="00922A56"/>
    <w:rsid w:val="00922DD0"/>
    <w:rsid w:val="00922E6F"/>
    <w:rsid w:val="009233AE"/>
    <w:rsid w:val="00923413"/>
    <w:rsid w:val="009234F3"/>
    <w:rsid w:val="0092576A"/>
    <w:rsid w:val="00925EE3"/>
    <w:rsid w:val="00926961"/>
    <w:rsid w:val="00927909"/>
    <w:rsid w:val="00932192"/>
    <w:rsid w:val="00932573"/>
    <w:rsid w:val="00937738"/>
    <w:rsid w:val="00937795"/>
    <w:rsid w:val="0093787E"/>
    <w:rsid w:val="00942041"/>
    <w:rsid w:val="00942065"/>
    <w:rsid w:val="00942CD6"/>
    <w:rsid w:val="009430AA"/>
    <w:rsid w:val="00944C5F"/>
    <w:rsid w:val="00945265"/>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95"/>
    <w:rsid w:val="00983FAA"/>
    <w:rsid w:val="009840BB"/>
    <w:rsid w:val="0098490D"/>
    <w:rsid w:val="00985D45"/>
    <w:rsid w:val="00986F3B"/>
    <w:rsid w:val="00987C1A"/>
    <w:rsid w:val="009904B6"/>
    <w:rsid w:val="0099084F"/>
    <w:rsid w:val="009910D8"/>
    <w:rsid w:val="00991A14"/>
    <w:rsid w:val="00993232"/>
    <w:rsid w:val="009937CD"/>
    <w:rsid w:val="00993A65"/>
    <w:rsid w:val="00994CE4"/>
    <w:rsid w:val="00995650"/>
    <w:rsid w:val="009A0B96"/>
    <w:rsid w:val="009A2F43"/>
    <w:rsid w:val="009A4CCA"/>
    <w:rsid w:val="009A56F6"/>
    <w:rsid w:val="009A7044"/>
    <w:rsid w:val="009B0F50"/>
    <w:rsid w:val="009B1FF4"/>
    <w:rsid w:val="009B3B0E"/>
    <w:rsid w:val="009B3C4B"/>
    <w:rsid w:val="009B4112"/>
    <w:rsid w:val="009B4D74"/>
    <w:rsid w:val="009B590A"/>
    <w:rsid w:val="009B67EA"/>
    <w:rsid w:val="009B6B2F"/>
    <w:rsid w:val="009B6D54"/>
    <w:rsid w:val="009B70FB"/>
    <w:rsid w:val="009C1623"/>
    <w:rsid w:val="009C59DB"/>
    <w:rsid w:val="009C5CEF"/>
    <w:rsid w:val="009C6A1B"/>
    <w:rsid w:val="009C7BB5"/>
    <w:rsid w:val="009D788C"/>
    <w:rsid w:val="009E0EFD"/>
    <w:rsid w:val="009E3B63"/>
    <w:rsid w:val="009E3C72"/>
    <w:rsid w:val="009E3F88"/>
    <w:rsid w:val="009E4491"/>
    <w:rsid w:val="009E47D5"/>
    <w:rsid w:val="009E59F5"/>
    <w:rsid w:val="009E6154"/>
    <w:rsid w:val="009E6256"/>
    <w:rsid w:val="009E68EE"/>
    <w:rsid w:val="009E6F9E"/>
    <w:rsid w:val="009F0179"/>
    <w:rsid w:val="009F51B2"/>
    <w:rsid w:val="009F5249"/>
    <w:rsid w:val="009F615C"/>
    <w:rsid w:val="009F6E06"/>
    <w:rsid w:val="00A010B7"/>
    <w:rsid w:val="00A01775"/>
    <w:rsid w:val="00A01FA4"/>
    <w:rsid w:val="00A025E4"/>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41BB"/>
    <w:rsid w:val="00A24B72"/>
    <w:rsid w:val="00A258E0"/>
    <w:rsid w:val="00A25CDC"/>
    <w:rsid w:val="00A277F8"/>
    <w:rsid w:val="00A302AB"/>
    <w:rsid w:val="00A31318"/>
    <w:rsid w:val="00A315DF"/>
    <w:rsid w:val="00A32842"/>
    <w:rsid w:val="00A3382D"/>
    <w:rsid w:val="00A33847"/>
    <w:rsid w:val="00A36D2F"/>
    <w:rsid w:val="00A36D7B"/>
    <w:rsid w:val="00A37A1E"/>
    <w:rsid w:val="00A40B67"/>
    <w:rsid w:val="00A41607"/>
    <w:rsid w:val="00A43368"/>
    <w:rsid w:val="00A44FCA"/>
    <w:rsid w:val="00A504F4"/>
    <w:rsid w:val="00A53B35"/>
    <w:rsid w:val="00A5467B"/>
    <w:rsid w:val="00A56961"/>
    <w:rsid w:val="00A56A48"/>
    <w:rsid w:val="00A60391"/>
    <w:rsid w:val="00A6163A"/>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77C82"/>
    <w:rsid w:val="00A80644"/>
    <w:rsid w:val="00A82EC1"/>
    <w:rsid w:val="00A84189"/>
    <w:rsid w:val="00A841B7"/>
    <w:rsid w:val="00A86B6D"/>
    <w:rsid w:val="00A87B4A"/>
    <w:rsid w:val="00A9032A"/>
    <w:rsid w:val="00A90477"/>
    <w:rsid w:val="00A93035"/>
    <w:rsid w:val="00A9405E"/>
    <w:rsid w:val="00A94933"/>
    <w:rsid w:val="00A94E72"/>
    <w:rsid w:val="00A97792"/>
    <w:rsid w:val="00AA127C"/>
    <w:rsid w:val="00AA22DF"/>
    <w:rsid w:val="00AA2BA8"/>
    <w:rsid w:val="00AA3CB1"/>
    <w:rsid w:val="00AA4FE3"/>
    <w:rsid w:val="00AA556F"/>
    <w:rsid w:val="00AA6978"/>
    <w:rsid w:val="00AB026E"/>
    <w:rsid w:val="00AB0BD0"/>
    <w:rsid w:val="00AB1267"/>
    <w:rsid w:val="00AB15DB"/>
    <w:rsid w:val="00AB1CC4"/>
    <w:rsid w:val="00AB2196"/>
    <w:rsid w:val="00AB2567"/>
    <w:rsid w:val="00AB359E"/>
    <w:rsid w:val="00AB42B0"/>
    <w:rsid w:val="00AB5026"/>
    <w:rsid w:val="00AB5B03"/>
    <w:rsid w:val="00AB61F6"/>
    <w:rsid w:val="00AB6B0A"/>
    <w:rsid w:val="00AB6D14"/>
    <w:rsid w:val="00AC1315"/>
    <w:rsid w:val="00AC1F86"/>
    <w:rsid w:val="00AC308B"/>
    <w:rsid w:val="00AC4F3F"/>
    <w:rsid w:val="00AC7934"/>
    <w:rsid w:val="00AD1416"/>
    <w:rsid w:val="00AD246F"/>
    <w:rsid w:val="00AD450C"/>
    <w:rsid w:val="00AD4B34"/>
    <w:rsid w:val="00AD6D7B"/>
    <w:rsid w:val="00AD70E2"/>
    <w:rsid w:val="00AD7228"/>
    <w:rsid w:val="00AD736C"/>
    <w:rsid w:val="00AE0F95"/>
    <w:rsid w:val="00AE1238"/>
    <w:rsid w:val="00AE2F1B"/>
    <w:rsid w:val="00AE40DE"/>
    <w:rsid w:val="00AE49A6"/>
    <w:rsid w:val="00AE55E1"/>
    <w:rsid w:val="00AF2340"/>
    <w:rsid w:val="00AF32D4"/>
    <w:rsid w:val="00AF448B"/>
    <w:rsid w:val="00AF4724"/>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B0A"/>
    <w:rsid w:val="00B11CE6"/>
    <w:rsid w:val="00B12DD9"/>
    <w:rsid w:val="00B12F64"/>
    <w:rsid w:val="00B131CF"/>
    <w:rsid w:val="00B13657"/>
    <w:rsid w:val="00B16050"/>
    <w:rsid w:val="00B16755"/>
    <w:rsid w:val="00B21087"/>
    <w:rsid w:val="00B24D44"/>
    <w:rsid w:val="00B25ABC"/>
    <w:rsid w:val="00B25EAC"/>
    <w:rsid w:val="00B27FC0"/>
    <w:rsid w:val="00B31311"/>
    <w:rsid w:val="00B31C5F"/>
    <w:rsid w:val="00B32063"/>
    <w:rsid w:val="00B33019"/>
    <w:rsid w:val="00B334CC"/>
    <w:rsid w:val="00B33AF0"/>
    <w:rsid w:val="00B37EA2"/>
    <w:rsid w:val="00B40F71"/>
    <w:rsid w:val="00B4110F"/>
    <w:rsid w:val="00B4422E"/>
    <w:rsid w:val="00B44E75"/>
    <w:rsid w:val="00B4712B"/>
    <w:rsid w:val="00B47FC8"/>
    <w:rsid w:val="00B50474"/>
    <w:rsid w:val="00B50DAD"/>
    <w:rsid w:val="00B51FC9"/>
    <w:rsid w:val="00B5242B"/>
    <w:rsid w:val="00B5407D"/>
    <w:rsid w:val="00B55462"/>
    <w:rsid w:val="00B60830"/>
    <w:rsid w:val="00B608F8"/>
    <w:rsid w:val="00B644C4"/>
    <w:rsid w:val="00B65455"/>
    <w:rsid w:val="00B65634"/>
    <w:rsid w:val="00B658F4"/>
    <w:rsid w:val="00B660B1"/>
    <w:rsid w:val="00B6714D"/>
    <w:rsid w:val="00B67F08"/>
    <w:rsid w:val="00B67F7E"/>
    <w:rsid w:val="00B70DDE"/>
    <w:rsid w:val="00B70FC6"/>
    <w:rsid w:val="00B721D0"/>
    <w:rsid w:val="00B72686"/>
    <w:rsid w:val="00B732C1"/>
    <w:rsid w:val="00B76587"/>
    <w:rsid w:val="00B83986"/>
    <w:rsid w:val="00B86D57"/>
    <w:rsid w:val="00B86E31"/>
    <w:rsid w:val="00B91333"/>
    <w:rsid w:val="00B918F9"/>
    <w:rsid w:val="00B92142"/>
    <w:rsid w:val="00B96E37"/>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633B"/>
    <w:rsid w:val="00BB69F5"/>
    <w:rsid w:val="00BB750C"/>
    <w:rsid w:val="00BB7979"/>
    <w:rsid w:val="00BB7C92"/>
    <w:rsid w:val="00BC13F3"/>
    <w:rsid w:val="00BC3292"/>
    <w:rsid w:val="00BC41AB"/>
    <w:rsid w:val="00BC48FC"/>
    <w:rsid w:val="00BC51EE"/>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B2E"/>
    <w:rsid w:val="00BF4A28"/>
    <w:rsid w:val="00BF5BE9"/>
    <w:rsid w:val="00BF5C5A"/>
    <w:rsid w:val="00BF629D"/>
    <w:rsid w:val="00C00C22"/>
    <w:rsid w:val="00C01628"/>
    <w:rsid w:val="00C0594D"/>
    <w:rsid w:val="00C10542"/>
    <w:rsid w:val="00C11AA7"/>
    <w:rsid w:val="00C11D1C"/>
    <w:rsid w:val="00C13F11"/>
    <w:rsid w:val="00C14A6E"/>
    <w:rsid w:val="00C15DF5"/>
    <w:rsid w:val="00C16E06"/>
    <w:rsid w:val="00C16E5E"/>
    <w:rsid w:val="00C20548"/>
    <w:rsid w:val="00C21175"/>
    <w:rsid w:val="00C21E93"/>
    <w:rsid w:val="00C22211"/>
    <w:rsid w:val="00C24218"/>
    <w:rsid w:val="00C2500C"/>
    <w:rsid w:val="00C252CD"/>
    <w:rsid w:val="00C26EDA"/>
    <w:rsid w:val="00C31111"/>
    <w:rsid w:val="00C31583"/>
    <w:rsid w:val="00C34EF0"/>
    <w:rsid w:val="00C35408"/>
    <w:rsid w:val="00C35E9A"/>
    <w:rsid w:val="00C36540"/>
    <w:rsid w:val="00C36BA9"/>
    <w:rsid w:val="00C4180B"/>
    <w:rsid w:val="00C41F19"/>
    <w:rsid w:val="00C41FE7"/>
    <w:rsid w:val="00C428A0"/>
    <w:rsid w:val="00C434D4"/>
    <w:rsid w:val="00C436AF"/>
    <w:rsid w:val="00C446E2"/>
    <w:rsid w:val="00C45566"/>
    <w:rsid w:val="00C55A3C"/>
    <w:rsid w:val="00C56044"/>
    <w:rsid w:val="00C56966"/>
    <w:rsid w:val="00C57978"/>
    <w:rsid w:val="00C62580"/>
    <w:rsid w:val="00C627F6"/>
    <w:rsid w:val="00C62C30"/>
    <w:rsid w:val="00C6539F"/>
    <w:rsid w:val="00C65B02"/>
    <w:rsid w:val="00C662E7"/>
    <w:rsid w:val="00C67661"/>
    <w:rsid w:val="00C67EF1"/>
    <w:rsid w:val="00C7139D"/>
    <w:rsid w:val="00C729C6"/>
    <w:rsid w:val="00C73C53"/>
    <w:rsid w:val="00C75161"/>
    <w:rsid w:val="00C75F3B"/>
    <w:rsid w:val="00C80892"/>
    <w:rsid w:val="00C827C0"/>
    <w:rsid w:val="00C83B48"/>
    <w:rsid w:val="00C842F4"/>
    <w:rsid w:val="00C918C2"/>
    <w:rsid w:val="00C91CDF"/>
    <w:rsid w:val="00C92356"/>
    <w:rsid w:val="00C92E6A"/>
    <w:rsid w:val="00C93CCF"/>
    <w:rsid w:val="00CA1948"/>
    <w:rsid w:val="00CA3898"/>
    <w:rsid w:val="00CA3E0D"/>
    <w:rsid w:val="00CA51D4"/>
    <w:rsid w:val="00CA5460"/>
    <w:rsid w:val="00CA5EE3"/>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C95"/>
    <w:rsid w:val="00CF65F7"/>
    <w:rsid w:val="00CF78F6"/>
    <w:rsid w:val="00D01DD0"/>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25EA2"/>
    <w:rsid w:val="00D30812"/>
    <w:rsid w:val="00D31834"/>
    <w:rsid w:val="00D327AB"/>
    <w:rsid w:val="00D333A5"/>
    <w:rsid w:val="00D34AAC"/>
    <w:rsid w:val="00D37E38"/>
    <w:rsid w:val="00D4144E"/>
    <w:rsid w:val="00D4239F"/>
    <w:rsid w:val="00D44410"/>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3AD"/>
    <w:rsid w:val="00DA0D8B"/>
    <w:rsid w:val="00DA179D"/>
    <w:rsid w:val="00DA286F"/>
    <w:rsid w:val="00DA371A"/>
    <w:rsid w:val="00DA3918"/>
    <w:rsid w:val="00DA4810"/>
    <w:rsid w:val="00DA53CF"/>
    <w:rsid w:val="00DA65A5"/>
    <w:rsid w:val="00DA6C74"/>
    <w:rsid w:val="00DB07AB"/>
    <w:rsid w:val="00DB1574"/>
    <w:rsid w:val="00DB1BEA"/>
    <w:rsid w:val="00DB3A4E"/>
    <w:rsid w:val="00DC2543"/>
    <w:rsid w:val="00DC4814"/>
    <w:rsid w:val="00DD23F2"/>
    <w:rsid w:val="00DD3566"/>
    <w:rsid w:val="00DD59EB"/>
    <w:rsid w:val="00DD6E39"/>
    <w:rsid w:val="00DD72CE"/>
    <w:rsid w:val="00DE0922"/>
    <w:rsid w:val="00DE1317"/>
    <w:rsid w:val="00DE2AC1"/>
    <w:rsid w:val="00DE4DCD"/>
    <w:rsid w:val="00DE5D34"/>
    <w:rsid w:val="00DE6940"/>
    <w:rsid w:val="00DE6D47"/>
    <w:rsid w:val="00DF047D"/>
    <w:rsid w:val="00DF1CDC"/>
    <w:rsid w:val="00DF255B"/>
    <w:rsid w:val="00DF3BF1"/>
    <w:rsid w:val="00DF4854"/>
    <w:rsid w:val="00DF5708"/>
    <w:rsid w:val="00DF6416"/>
    <w:rsid w:val="00DF741E"/>
    <w:rsid w:val="00E02045"/>
    <w:rsid w:val="00E02C4A"/>
    <w:rsid w:val="00E03821"/>
    <w:rsid w:val="00E046DC"/>
    <w:rsid w:val="00E064AE"/>
    <w:rsid w:val="00E102AB"/>
    <w:rsid w:val="00E11809"/>
    <w:rsid w:val="00E11F99"/>
    <w:rsid w:val="00E12EB0"/>
    <w:rsid w:val="00E12F2F"/>
    <w:rsid w:val="00E1346A"/>
    <w:rsid w:val="00E1369C"/>
    <w:rsid w:val="00E1512F"/>
    <w:rsid w:val="00E202A2"/>
    <w:rsid w:val="00E20366"/>
    <w:rsid w:val="00E23D3C"/>
    <w:rsid w:val="00E25CC8"/>
    <w:rsid w:val="00E26282"/>
    <w:rsid w:val="00E27513"/>
    <w:rsid w:val="00E30593"/>
    <w:rsid w:val="00E305A2"/>
    <w:rsid w:val="00E30D1C"/>
    <w:rsid w:val="00E31377"/>
    <w:rsid w:val="00E33124"/>
    <w:rsid w:val="00E34A37"/>
    <w:rsid w:val="00E35294"/>
    <w:rsid w:val="00E36D22"/>
    <w:rsid w:val="00E40877"/>
    <w:rsid w:val="00E41220"/>
    <w:rsid w:val="00E431D9"/>
    <w:rsid w:val="00E43BA5"/>
    <w:rsid w:val="00E44868"/>
    <w:rsid w:val="00E4506A"/>
    <w:rsid w:val="00E45B7E"/>
    <w:rsid w:val="00E45BD1"/>
    <w:rsid w:val="00E45F17"/>
    <w:rsid w:val="00E464C9"/>
    <w:rsid w:val="00E50F82"/>
    <w:rsid w:val="00E51DE1"/>
    <w:rsid w:val="00E55196"/>
    <w:rsid w:val="00E552EC"/>
    <w:rsid w:val="00E55363"/>
    <w:rsid w:val="00E57C52"/>
    <w:rsid w:val="00E6002A"/>
    <w:rsid w:val="00E61103"/>
    <w:rsid w:val="00E63465"/>
    <w:rsid w:val="00E63F21"/>
    <w:rsid w:val="00E646D9"/>
    <w:rsid w:val="00E70E89"/>
    <w:rsid w:val="00E7276D"/>
    <w:rsid w:val="00E73057"/>
    <w:rsid w:val="00E73B11"/>
    <w:rsid w:val="00E74D82"/>
    <w:rsid w:val="00E74F48"/>
    <w:rsid w:val="00E80AC0"/>
    <w:rsid w:val="00E814E2"/>
    <w:rsid w:val="00E81E6A"/>
    <w:rsid w:val="00E841C0"/>
    <w:rsid w:val="00E84C4E"/>
    <w:rsid w:val="00E85A6A"/>
    <w:rsid w:val="00E86037"/>
    <w:rsid w:val="00E86BBF"/>
    <w:rsid w:val="00E90615"/>
    <w:rsid w:val="00E93CA6"/>
    <w:rsid w:val="00E953F8"/>
    <w:rsid w:val="00E95950"/>
    <w:rsid w:val="00E96372"/>
    <w:rsid w:val="00E96514"/>
    <w:rsid w:val="00E9720E"/>
    <w:rsid w:val="00EA0967"/>
    <w:rsid w:val="00EA0A47"/>
    <w:rsid w:val="00EA140B"/>
    <w:rsid w:val="00EA184E"/>
    <w:rsid w:val="00EA3E0A"/>
    <w:rsid w:val="00EA4534"/>
    <w:rsid w:val="00EA4971"/>
    <w:rsid w:val="00EA6224"/>
    <w:rsid w:val="00EA7246"/>
    <w:rsid w:val="00EA7B30"/>
    <w:rsid w:val="00EB0744"/>
    <w:rsid w:val="00EB1935"/>
    <w:rsid w:val="00EB24B7"/>
    <w:rsid w:val="00EB2D81"/>
    <w:rsid w:val="00EB2F43"/>
    <w:rsid w:val="00EB4ACC"/>
    <w:rsid w:val="00EB6FB8"/>
    <w:rsid w:val="00EB7803"/>
    <w:rsid w:val="00EC0DA1"/>
    <w:rsid w:val="00EC1D66"/>
    <w:rsid w:val="00EC2817"/>
    <w:rsid w:val="00EC49C7"/>
    <w:rsid w:val="00EC7945"/>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5DAD"/>
    <w:rsid w:val="00EF79DA"/>
    <w:rsid w:val="00EF7EDF"/>
    <w:rsid w:val="00F00D27"/>
    <w:rsid w:val="00F02058"/>
    <w:rsid w:val="00F023F4"/>
    <w:rsid w:val="00F05116"/>
    <w:rsid w:val="00F05D11"/>
    <w:rsid w:val="00F06579"/>
    <w:rsid w:val="00F0779B"/>
    <w:rsid w:val="00F10F0D"/>
    <w:rsid w:val="00F1133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C84"/>
    <w:rsid w:val="00F31CD8"/>
    <w:rsid w:val="00F3255D"/>
    <w:rsid w:val="00F35BD7"/>
    <w:rsid w:val="00F362B1"/>
    <w:rsid w:val="00F376C2"/>
    <w:rsid w:val="00F41B06"/>
    <w:rsid w:val="00F41CF6"/>
    <w:rsid w:val="00F437C1"/>
    <w:rsid w:val="00F43E58"/>
    <w:rsid w:val="00F43F31"/>
    <w:rsid w:val="00F45BE0"/>
    <w:rsid w:val="00F45D2A"/>
    <w:rsid w:val="00F46DE9"/>
    <w:rsid w:val="00F4704B"/>
    <w:rsid w:val="00F500C0"/>
    <w:rsid w:val="00F5163B"/>
    <w:rsid w:val="00F526B1"/>
    <w:rsid w:val="00F53E53"/>
    <w:rsid w:val="00F54E2B"/>
    <w:rsid w:val="00F569A5"/>
    <w:rsid w:val="00F57403"/>
    <w:rsid w:val="00F6209F"/>
    <w:rsid w:val="00F64DA4"/>
    <w:rsid w:val="00F65754"/>
    <w:rsid w:val="00F668A1"/>
    <w:rsid w:val="00F66B64"/>
    <w:rsid w:val="00F66F56"/>
    <w:rsid w:val="00F703C1"/>
    <w:rsid w:val="00F7085A"/>
    <w:rsid w:val="00F73553"/>
    <w:rsid w:val="00F74C6F"/>
    <w:rsid w:val="00F76F5A"/>
    <w:rsid w:val="00F77486"/>
    <w:rsid w:val="00F77F81"/>
    <w:rsid w:val="00F81EB9"/>
    <w:rsid w:val="00F85F30"/>
    <w:rsid w:val="00F87096"/>
    <w:rsid w:val="00F90770"/>
    <w:rsid w:val="00F9105F"/>
    <w:rsid w:val="00F92004"/>
    <w:rsid w:val="00F92E60"/>
    <w:rsid w:val="00F94DB2"/>
    <w:rsid w:val="00F94DF8"/>
    <w:rsid w:val="00F95253"/>
    <w:rsid w:val="00F95B3C"/>
    <w:rsid w:val="00F95E3B"/>
    <w:rsid w:val="00F96023"/>
    <w:rsid w:val="00F97686"/>
    <w:rsid w:val="00FA0FE7"/>
    <w:rsid w:val="00FA1077"/>
    <w:rsid w:val="00FA4991"/>
    <w:rsid w:val="00FA560A"/>
    <w:rsid w:val="00FA5712"/>
    <w:rsid w:val="00FA64BB"/>
    <w:rsid w:val="00FA6781"/>
    <w:rsid w:val="00FA6930"/>
    <w:rsid w:val="00FA77BA"/>
    <w:rsid w:val="00FB2554"/>
    <w:rsid w:val="00FB2D0A"/>
    <w:rsid w:val="00FB33B1"/>
    <w:rsid w:val="00FB5C95"/>
    <w:rsid w:val="00FB646F"/>
    <w:rsid w:val="00FB6BA5"/>
    <w:rsid w:val="00FB7BFD"/>
    <w:rsid w:val="00FC115D"/>
    <w:rsid w:val="00FC2985"/>
    <w:rsid w:val="00FC311A"/>
    <w:rsid w:val="00FC5AC0"/>
    <w:rsid w:val="00FD07BB"/>
    <w:rsid w:val="00FD135A"/>
    <w:rsid w:val="00FD1714"/>
    <w:rsid w:val="00FD1D45"/>
    <w:rsid w:val="00FD1E38"/>
    <w:rsid w:val="00FD4545"/>
    <w:rsid w:val="00FD48D5"/>
    <w:rsid w:val="00FD7551"/>
    <w:rsid w:val="00FD7A3A"/>
    <w:rsid w:val="00FE0951"/>
    <w:rsid w:val="00FE1A7D"/>
    <w:rsid w:val="00FE32A9"/>
    <w:rsid w:val="00FE5253"/>
    <w:rsid w:val="00FE7102"/>
    <w:rsid w:val="00FE7C43"/>
    <w:rsid w:val="00FF0C05"/>
    <w:rsid w:val="00FF0C93"/>
    <w:rsid w:val="00FF1757"/>
    <w:rsid w:val="00FF3942"/>
    <w:rsid w:val="00FF4C02"/>
    <w:rsid w:val="00FF5746"/>
    <w:rsid w:val="00FF6660"/>
    <w:rsid w:val="00FF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323585"/>
    <w:rPr>
      <w:rFonts w:ascii="Calibri" w:hAnsi="Calibri"/>
      <w:lang w:val="es-ES"/>
    </w:rPr>
  </w:style>
  <w:style w:type="paragraph" w:styleId="Sinespaciado">
    <w:name w:val="No Spacing"/>
    <w:uiPriority w:val="1"/>
    <w:qFormat/>
    <w:rsid w:val="00484405"/>
    <w:rPr>
      <w:rFonts w:asciiTheme="minorHAnsi" w:eastAsiaTheme="minorHAnsi" w:hAnsiTheme="minorHAnsi" w:cstheme="minorBidi"/>
      <w:lang w:val="es-ES"/>
    </w:rPr>
  </w:style>
  <w:style w:type="paragraph" w:customStyle="1" w:styleId="Standard">
    <w:name w:val="Standard"/>
    <w:rsid w:val="00EB0744"/>
    <w:pPr>
      <w:suppressAutoHyphens/>
      <w:textAlignment w:val="baseline"/>
    </w:pPr>
    <w:rPr>
      <w:kern w:val="1"/>
      <w:sz w:val="20"/>
      <w:szCs w:val="20"/>
      <w:lang w:val="es-ES" w:eastAsia="ar-SA"/>
    </w:rPr>
  </w:style>
  <w:style w:type="paragraph" w:customStyle="1" w:styleId="Contenidodelatabla">
    <w:name w:val="Contenido de la tabla"/>
    <w:basedOn w:val="Normal"/>
    <w:rsid w:val="005C61DD"/>
    <w:pPr>
      <w:widowControl w:val="0"/>
      <w:suppressLineNumbers/>
      <w:textAlignment w:val="baseline"/>
    </w:pPr>
    <w:rPr>
      <w:kern w:val="1"/>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s>
</file>

<file path=word/webSettings.xml><?xml version="1.0" encoding="utf-8"?>
<w:webSettings xmlns:r="http://schemas.openxmlformats.org/officeDocument/2006/relationships" xmlns:w="http://schemas.openxmlformats.org/wordprocessingml/2006/main">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1068502615">
      <w:bodyDiv w:val="1"/>
      <w:marLeft w:val="0"/>
      <w:marRight w:val="0"/>
      <w:marTop w:val="0"/>
      <w:marBottom w:val="0"/>
      <w:divBdr>
        <w:top w:val="none" w:sz="0" w:space="0" w:color="auto"/>
        <w:left w:val="none" w:sz="0" w:space="0" w:color="auto"/>
        <w:bottom w:val="none" w:sz="0" w:space="0" w:color="auto"/>
        <w:right w:val="none" w:sz="0" w:space="0" w:color="auto"/>
      </w:divBdr>
    </w:div>
    <w:div w:id="13411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3240</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37</cp:revision>
  <cp:lastPrinted>2016-10-10T19:49:00Z</cp:lastPrinted>
  <dcterms:created xsi:type="dcterms:W3CDTF">2016-11-04T16:19:00Z</dcterms:created>
  <dcterms:modified xsi:type="dcterms:W3CDTF">2016-11-22T14:28:00Z</dcterms:modified>
</cp:coreProperties>
</file>