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05" w:rsidRDefault="00080105" w:rsidP="00650865">
      <w:pPr>
        <w:pStyle w:val="Sinespaciado"/>
        <w:jc w:val="center"/>
        <w:rPr>
          <w:rFonts w:ascii="Arial" w:hAnsi="Arial" w:cs="Arial"/>
          <w:b/>
          <w:sz w:val="20"/>
          <w:szCs w:val="20"/>
        </w:rPr>
      </w:pPr>
    </w:p>
    <w:p w:rsidR="00080105" w:rsidRPr="00080105" w:rsidRDefault="00080105" w:rsidP="00080105">
      <w:pPr>
        <w:jc w:val="center"/>
        <w:rPr>
          <w:rFonts w:ascii="Arial" w:hAnsi="Arial" w:cs="Arial"/>
          <w:b/>
          <w:sz w:val="44"/>
          <w:szCs w:val="48"/>
          <w:lang w:eastAsia="es-ES"/>
        </w:rPr>
      </w:pPr>
      <w:r w:rsidRPr="00080105">
        <w:rPr>
          <w:rFonts w:ascii="Arial" w:hAnsi="Arial" w:cs="Arial"/>
          <w:b/>
          <w:sz w:val="44"/>
          <w:szCs w:val="48"/>
        </w:rPr>
        <w:t>COMUNICADO</w:t>
      </w:r>
    </w:p>
    <w:p w:rsidR="00080105" w:rsidRPr="00080105" w:rsidRDefault="00080105" w:rsidP="00080105">
      <w:pPr>
        <w:jc w:val="center"/>
        <w:rPr>
          <w:rFonts w:ascii="Arial" w:hAnsi="Arial" w:cs="Arial"/>
          <w:sz w:val="44"/>
          <w:szCs w:val="48"/>
        </w:rPr>
      </w:pPr>
    </w:p>
    <w:p w:rsidR="00080105" w:rsidRPr="00080105" w:rsidRDefault="00080105" w:rsidP="00080105">
      <w:pPr>
        <w:jc w:val="center"/>
        <w:rPr>
          <w:rFonts w:ascii="Arial" w:hAnsi="Arial" w:cs="Arial"/>
          <w:b/>
          <w:sz w:val="44"/>
          <w:szCs w:val="48"/>
        </w:rPr>
      </w:pPr>
      <w:r w:rsidRPr="00080105">
        <w:rPr>
          <w:rFonts w:ascii="Arial" w:hAnsi="Arial" w:cs="Arial"/>
          <w:b/>
          <w:sz w:val="44"/>
          <w:szCs w:val="48"/>
        </w:rPr>
        <w:t xml:space="preserve">PROCESO DE SELECCIÓN </w:t>
      </w:r>
    </w:p>
    <w:p w:rsidR="00080105" w:rsidRPr="00080105" w:rsidRDefault="00080105" w:rsidP="00080105">
      <w:pPr>
        <w:jc w:val="center"/>
        <w:rPr>
          <w:rFonts w:ascii="Arial" w:hAnsi="Arial" w:cs="Arial"/>
          <w:b/>
          <w:sz w:val="44"/>
          <w:szCs w:val="48"/>
        </w:rPr>
      </w:pPr>
      <w:r w:rsidRPr="00080105">
        <w:rPr>
          <w:rFonts w:ascii="Arial" w:hAnsi="Arial" w:cs="Arial"/>
          <w:b/>
          <w:sz w:val="44"/>
          <w:szCs w:val="48"/>
        </w:rPr>
        <w:t>PS 009 CAS RAJUN 2017</w:t>
      </w:r>
    </w:p>
    <w:p w:rsidR="00080105" w:rsidRPr="00080105" w:rsidRDefault="00080105" w:rsidP="00080105">
      <w:pPr>
        <w:rPr>
          <w:rFonts w:ascii="Arial" w:hAnsi="Arial" w:cs="Arial"/>
          <w:b/>
          <w:sz w:val="44"/>
          <w:szCs w:val="48"/>
        </w:rPr>
      </w:pPr>
    </w:p>
    <w:p w:rsidR="00080105" w:rsidRPr="00080105" w:rsidRDefault="00080105" w:rsidP="00080105">
      <w:pPr>
        <w:jc w:val="both"/>
        <w:rPr>
          <w:rFonts w:ascii="Arial" w:hAnsi="Arial" w:cs="Arial"/>
          <w:sz w:val="44"/>
          <w:szCs w:val="48"/>
        </w:rPr>
      </w:pPr>
      <w:r w:rsidRPr="00080105">
        <w:rPr>
          <w:rFonts w:ascii="Arial" w:hAnsi="Arial" w:cs="Arial"/>
          <w:sz w:val="44"/>
          <w:szCs w:val="48"/>
        </w:rPr>
        <w:t>LA RED ASISTENCIAL JUNIN DE ACUERDO A PROCEDIMIENTOS INTERNOS DEBIDAMENTE JUSTIFICADOS PROCEDE A MODIFICACION DE CRONOGRAMA QUEDANDO LAS FECHAS DE EVALUACION DE LA SIGUIENTE MANERA:</w:t>
      </w:r>
    </w:p>
    <w:tbl>
      <w:tblPr>
        <w:tblW w:w="8660" w:type="dxa"/>
        <w:tblInd w:w="430" w:type="dxa"/>
        <w:tblCellMar>
          <w:left w:w="70" w:type="dxa"/>
          <w:right w:w="70" w:type="dxa"/>
        </w:tblCellMar>
        <w:tblLook w:val="04A0" w:firstRow="1" w:lastRow="0" w:firstColumn="1" w:lastColumn="0" w:noHBand="0" w:noVBand="1"/>
      </w:tblPr>
      <w:tblGrid>
        <w:gridCol w:w="435"/>
        <w:gridCol w:w="3031"/>
        <w:gridCol w:w="3531"/>
        <w:gridCol w:w="1663"/>
      </w:tblGrid>
      <w:tr w:rsidR="00080105" w:rsidRPr="00080105" w:rsidTr="009E3882">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080105" w:rsidRPr="00080105" w:rsidRDefault="00080105" w:rsidP="009E3882">
            <w:pPr>
              <w:jc w:val="center"/>
              <w:rPr>
                <w:rFonts w:ascii="Arial" w:hAnsi="Arial" w:cs="Arial"/>
                <w:color w:val="000000"/>
                <w:sz w:val="20"/>
                <w:lang w:eastAsia="es-PE"/>
              </w:rPr>
            </w:pPr>
            <w:r w:rsidRPr="00080105">
              <w:rPr>
                <w:rFonts w:ascii="Arial" w:hAnsi="Arial" w:cs="Arial"/>
                <w:color w:val="000000"/>
                <w:sz w:val="20"/>
                <w:lang w:eastAsia="es-PE"/>
              </w:rPr>
              <w:t>SELECCION</w:t>
            </w:r>
          </w:p>
        </w:tc>
      </w:tr>
      <w:tr w:rsidR="00080105" w:rsidRPr="00080105" w:rsidTr="009E3882">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5</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color w:val="000000"/>
                <w:sz w:val="20"/>
              </w:rPr>
              <w:t xml:space="preserve">16 de octubre de 2017 </w:t>
            </w:r>
            <w:r w:rsidRPr="00080105">
              <w:rPr>
                <w:rFonts w:ascii="Arial" w:hAnsi="Arial" w:cs="Arial"/>
                <w:color w:val="000000"/>
                <w:sz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SGGI – GCTIC</w:t>
            </w:r>
          </w:p>
        </w:tc>
      </w:tr>
      <w:tr w:rsidR="00080105" w:rsidRPr="00080105" w:rsidTr="009E3882">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6</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eastAsia="Calibri" w:hAnsi="Arial" w:cs="Arial"/>
                <w:color w:val="000000"/>
                <w:sz w:val="20"/>
              </w:rPr>
            </w:pPr>
            <w:r w:rsidRPr="00080105">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color w:val="000000"/>
                <w:sz w:val="20"/>
                <w:lang w:eastAsia="es-PE"/>
              </w:rPr>
            </w:pPr>
            <w:r w:rsidRPr="00080105">
              <w:rPr>
                <w:rFonts w:ascii="Arial" w:hAnsi="Arial" w:cs="Arial"/>
                <w:color w:val="000000"/>
                <w:sz w:val="20"/>
              </w:rPr>
              <w:t xml:space="preserve">17 de octubre </w:t>
            </w:r>
            <w:r w:rsidRPr="00080105">
              <w:rPr>
                <w:rFonts w:ascii="Arial" w:hAnsi="Arial" w:cs="Arial"/>
                <w:color w:val="000000"/>
                <w:sz w:val="20"/>
                <w:lang w:eastAsia="es-PE"/>
              </w:rPr>
              <w:t xml:space="preserve">de 2017 a las 09:00 horas en la </w:t>
            </w:r>
            <w:r w:rsidRPr="00080105">
              <w:rPr>
                <w:rFonts w:ascii="Arial" w:hAnsi="Arial" w:cs="Arial"/>
                <w:color w:val="000000"/>
                <w:sz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ORRHH</w:t>
            </w:r>
          </w:p>
        </w:tc>
      </w:tr>
      <w:tr w:rsidR="00080105" w:rsidRPr="00080105" w:rsidTr="009E3882">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7</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eastAsia="Calibri" w:hAnsi="Arial" w:cs="Arial"/>
                <w:color w:val="000000"/>
                <w:sz w:val="20"/>
              </w:rPr>
            </w:pPr>
            <w:r w:rsidRPr="00080105">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color w:val="000000"/>
                <w:sz w:val="20"/>
                <w:lang w:eastAsia="es-PE"/>
              </w:rPr>
            </w:pPr>
            <w:r w:rsidRPr="00080105">
              <w:rPr>
                <w:rFonts w:ascii="Arial" w:hAnsi="Arial" w:cs="Arial"/>
                <w:color w:val="000000"/>
                <w:sz w:val="20"/>
              </w:rPr>
              <w:t xml:space="preserve">17 de octubre </w:t>
            </w:r>
            <w:r w:rsidRPr="00080105">
              <w:rPr>
                <w:rFonts w:ascii="Arial" w:hAnsi="Arial" w:cs="Arial"/>
                <w:color w:val="000000"/>
                <w:sz w:val="20"/>
                <w:lang w:eastAsia="es-PE"/>
              </w:rPr>
              <w:t>de 2017 a las 14:00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ORRHH</w:t>
            </w:r>
          </w:p>
        </w:tc>
      </w:tr>
      <w:tr w:rsidR="00080105" w:rsidRPr="00080105" w:rsidTr="009E3882">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8</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color w:val="000000"/>
                <w:sz w:val="20"/>
              </w:rPr>
              <w:t xml:space="preserve">18 de octubre </w:t>
            </w:r>
            <w:r w:rsidRPr="00080105">
              <w:rPr>
                <w:rFonts w:ascii="Arial" w:hAnsi="Arial" w:cs="Arial"/>
                <w:color w:val="000000"/>
                <w:sz w:val="20"/>
                <w:lang w:eastAsia="es-PE"/>
              </w:rPr>
              <w:t xml:space="preserve">de 2017 a las 09:30 horas en la </w:t>
            </w:r>
            <w:r w:rsidRPr="00080105">
              <w:rPr>
                <w:rFonts w:ascii="Arial" w:hAnsi="Arial" w:cs="Arial"/>
                <w:color w:val="000000"/>
                <w:sz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highlight w:val="yellow"/>
              </w:rPr>
            </w:pPr>
            <w:r w:rsidRPr="00080105">
              <w:rPr>
                <w:rFonts w:ascii="Arial" w:hAnsi="Arial" w:cs="Arial"/>
                <w:sz w:val="20"/>
              </w:rPr>
              <w:t>ORRHH</w:t>
            </w:r>
          </w:p>
        </w:tc>
      </w:tr>
      <w:tr w:rsidR="00080105" w:rsidRPr="00080105" w:rsidTr="009E3882">
        <w:trPr>
          <w:trHeight w:val="45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9</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color w:val="000000"/>
                <w:sz w:val="20"/>
              </w:rPr>
              <w:t xml:space="preserve">18 de octubre </w:t>
            </w:r>
            <w:r w:rsidRPr="00080105">
              <w:rPr>
                <w:rFonts w:ascii="Arial" w:hAnsi="Arial" w:cs="Arial"/>
                <w:color w:val="000000"/>
                <w:sz w:val="20"/>
                <w:lang w:eastAsia="es-PE"/>
              </w:rPr>
              <w:t>de 2017 a las 15:00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highlight w:val="yellow"/>
              </w:rPr>
            </w:pPr>
            <w:r w:rsidRPr="00080105">
              <w:rPr>
                <w:rFonts w:ascii="Arial" w:hAnsi="Arial" w:cs="Arial"/>
                <w:sz w:val="20"/>
              </w:rPr>
              <w:t>ORRHH</w:t>
            </w:r>
          </w:p>
        </w:tc>
      </w:tr>
      <w:tr w:rsidR="00080105" w:rsidRPr="00080105" w:rsidTr="009E3882">
        <w:trPr>
          <w:trHeight w:val="45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10</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 xml:space="preserve">Recepción de </w:t>
            </w:r>
            <w:proofErr w:type="spellStart"/>
            <w:r w:rsidRPr="00080105">
              <w:rPr>
                <w:rFonts w:ascii="Arial" w:hAnsi="Arial" w:cs="Arial"/>
                <w:color w:val="000000"/>
                <w:sz w:val="20"/>
              </w:rPr>
              <w:t>C.V.s</w:t>
            </w:r>
            <w:proofErr w:type="spellEnd"/>
            <w:r w:rsidRPr="00080105">
              <w:rPr>
                <w:rFonts w:ascii="Arial" w:hAnsi="Arial" w:cs="Arial"/>
                <w:color w:val="000000"/>
                <w:sz w:val="20"/>
              </w:rPr>
              <w:t xml:space="preserve"> documentados de postulantes </w:t>
            </w:r>
            <w:r w:rsidRPr="00080105">
              <w:rPr>
                <w:rFonts w:ascii="Arial" w:hAnsi="Arial" w:cs="Arial"/>
                <w:color w:val="000000"/>
                <w:sz w:val="20"/>
              </w:rPr>
              <w:lastRenderedPageBreak/>
              <w:t>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color w:val="000000"/>
                <w:sz w:val="20"/>
              </w:rPr>
              <w:lastRenderedPageBreak/>
              <w:t xml:space="preserve">19 de octubre </w:t>
            </w:r>
            <w:r w:rsidRPr="00080105">
              <w:rPr>
                <w:rFonts w:ascii="Arial" w:hAnsi="Arial" w:cs="Arial"/>
                <w:color w:val="000000"/>
                <w:sz w:val="20"/>
                <w:lang w:eastAsia="es-PE"/>
              </w:rPr>
              <w:t xml:space="preserve">de 2017 </w:t>
            </w:r>
            <w:r w:rsidRPr="00080105">
              <w:rPr>
                <w:rFonts w:ascii="Arial" w:hAnsi="Arial" w:cs="Arial"/>
                <w:color w:val="000000"/>
                <w:sz w:val="20"/>
              </w:rPr>
              <w:t>de 2017</w:t>
            </w:r>
            <w:r w:rsidRPr="00080105">
              <w:rPr>
                <w:rFonts w:ascii="Arial" w:hAnsi="Arial" w:cs="Arial"/>
                <w:color w:val="000000"/>
                <w:sz w:val="20"/>
                <w:lang w:eastAsia="es-PE"/>
              </w:rPr>
              <w:t xml:space="preserve"> desde  las 08:00 horas hasta las 13:00 horas </w:t>
            </w:r>
            <w:r w:rsidRPr="00080105">
              <w:rPr>
                <w:rFonts w:ascii="Arial" w:hAnsi="Arial" w:cs="Arial"/>
                <w:color w:val="000000"/>
                <w:sz w:val="20"/>
                <w:lang w:eastAsia="es-PE"/>
              </w:rPr>
              <w:lastRenderedPageBreak/>
              <w:t xml:space="preserve">en la </w:t>
            </w:r>
            <w:r w:rsidRPr="00080105">
              <w:rPr>
                <w:rFonts w:ascii="Arial" w:hAnsi="Arial" w:cs="Arial"/>
                <w:color w:val="000000"/>
                <w:sz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lastRenderedPageBreak/>
              <w:t>ORRHH</w:t>
            </w:r>
          </w:p>
        </w:tc>
      </w:tr>
      <w:tr w:rsidR="00080105" w:rsidRPr="00080105" w:rsidTr="009E3882">
        <w:trPr>
          <w:trHeight w:val="593"/>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lastRenderedPageBreak/>
              <w:t>11</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 xml:space="preserve">Evaluación de </w:t>
            </w:r>
            <w:proofErr w:type="spellStart"/>
            <w:r w:rsidRPr="00080105">
              <w:rPr>
                <w:rFonts w:ascii="Arial" w:hAnsi="Arial" w:cs="Arial"/>
                <w:color w:val="000000"/>
                <w:sz w:val="20"/>
              </w:rPr>
              <w:t>C.V.s</w:t>
            </w:r>
            <w:proofErr w:type="spellEnd"/>
            <w:r w:rsidRPr="00080105">
              <w:rPr>
                <w:rFonts w:ascii="Arial" w:hAnsi="Arial" w:cs="Arial"/>
                <w:color w:val="000000"/>
                <w:sz w:val="20"/>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color w:val="000000"/>
                <w:sz w:val="20"/>
              </w:rPr>
              <w:t xml:space="preserve">20 de octubre </w:t>
            </w:r>
            <w:r w:rsidRPr="00080105">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ORRHH</w:t>
            </w:r>
          </w:p>
        </w:tc>
      </w:tr>
      <w:tr w:rsidR="00080105" w:rsidRPr="00080105" w:rsidTr="009E3882">
        <w:trPr>
          <w:trHeight w:val="376"/>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12</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color w:val="000000"/>
                <w:sz w:val="20"/>
              </w:rPr>
              <w:t xml:space="preserve">23 de octubre </w:t>
            </w:r>
            <w:r w:rsidRPr="00080105">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highlight w:val="yellow"/>
              </w:rPr>
            </w:pPr>
            <w:r w:rsidRPr="00080105">
              <w:rPr>
                <w:rFonts w:ascii="Arial" w:hAnsi="Arial" w:cs="Arial"/>
                <w:sz w:val="20"/>
              </w:rPr>
              <w:t>ORRHH</w:t>
            </w:r>
          </w:p>
        </w:tc>
      </w:tr>
      <w:tr w:rsidR="00080105" w:rsidRPr="00080105" w:rsidTr="009E3882">
        <w:trPr>
          <w:trHeight w:val="550"/>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13</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color w:val="000000"/>
                <w:sz w:val="20"/>
              </w:rPr>
              <w:t xml:space="preserve">24 de octubre </w:t>
            </w:r>
            <w:r w:rsidRPr="00080105">
              <w:rPr>
                <w:rFonts w:ascii="Arial" w:hAnsi="Arial" w:cs="Arial"/>
                <w:color w:val="000000"/>
                <w:sz w:val="20"/>
                <w:lang w:eastAsia="es-PE"/>
              </w:rPr>
              <w:t xml:space="preserve">de 2017 </w:t>
            </w:r>
            <w:r w:rsidRPr="00080105">
              <w:rPr>
                <w:rFonts w:ascii="Arial" w:hAnsi="Arial" w:cs="Arial"/>
                <w:color w:val="000000"/>
                <w:sz w:val="20"/>
              </w:rPr>
              <w:t xml:space="preserve"> a </w:t>
            </w:r>
            <w:r w:rsidRPr="00080105">
              <w:rPr>
                <w:rFonts w:ascii="Arial" w:hAnsi="Arial" w:cs="Arial"/>
                <w:color w:val="000000"/>
                <w:sz w:val="20"/>
                <w:lang w:eastAsia="es-PE"/>
              </w:rPr>
              <w:t xml:space="preserve">las 11:00 horas, en la </w:t>
            </w:r>
            <w:r w:rsidRPr="00080105">
              <w:rPr>
                <w:rFonts w:ascii="Arial" w:hAnsi="Arial" w:cs="Arial"/>
                <w:color w:val="000000"/>
                <w:sz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highlight w:val="yellow"/>
              </w:rPr>
            </w:pPr>
            <w:r w:rsidRPr="00080105">
              <w:rPr>
                <w:rFonts w:ascii="Arial" w:hAnsi="Arial" w:cs="Arial"/>
                <w:sz w:val="20"/>
              </w:rPr>
              <w:t>ORRHH</w:t>
            </w:r>
          </w:p>
        </w:tc>
      </w:tr>
      <w:tr w:rsidR="00080105" w:rsidRPr="00080105" w:rsidTr="009E3882">
        <w:trPr>
          <w:trHeight w:val="304"/>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14</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Publicación de Resultados de la Entrevista Personal</w:t>
            </w:r>
          </w:p>
        </w:tc>
        <w:tc>
          <w:tcPr>
            <w:tcW w:w="3531" w:type="dxa"/>
            <w:vMerge w:val="restart"/>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color w:val="000000"/>
                <w:sz w:val="20"/>
              </w:rPr>
              <w:t xml:space="preserve">24 de octubre </w:t>
            </w:r>
            <w:r w:rsidRPr="00080105">
              <w:rPr>
                <w:rFonts w:ascii="Arial" w:hAnsi="Arial" w:cs="Arial"/>
                <w:color w:val="000000"/>
                <w:sz w:val="20"/>
                <w:lang w:eastAsia="es-PE"/>
              </w:rPr>
              <w:t xml:space="preserve">de 2017 </w:t>
            </w:r>
            <w:r w:rsidRPr="00080105">
              <w:rPr>
                <w:rFonts w:ascii="Arial" w:hAnsi="Arial" w:cs="Arial"/>
                <w:color w:val="000000"/>
                <w:sz w:val="20"/>
              </w:rPr>
              <w:t xml:space="preserve"> </w:t>
            </w:r>
            <w:r w:rsidRPr="00080105">
              <w:rPr>
                <w:rFonts w:ascii="Arial" w:hAnsi="Arial" w:cs="Arial"/>
                <w:color w:val="000000"/>
                <w:sz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highlight w:val="yellow"/>
              </w:rPr>
            </w:pPr>
            <w:r w:rsidRPr="00080105">
              <w:rPr>
                <w:rFonts w:ascii="Arial" w:hAnsi="Arial" w:cs="Arial"/>
                <w:sz w:val="20"/>
              </w:rPr>
              <w:t>ORRHH</w:t>
            </w:r>
          </w:p>
        </w:tc>
      </w:tr>
      <w:tr w:rsidR="00080105" w:rsidRPr="00080105" w:rsidTr="009E3882">
        <w:trPr>
          <w:trHeight w:val="423"/>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15</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Publicación del Resultado Final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rPr>
                <w:rFonts w:ascii="Arial" w:eastAsia="Calibri"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highlight w:val="yellow"/>
              </w:rPr>
            </w:pPr>
            <w:r w:rsidRPr="00080105">
              <w:rPr>
                <w:rFonts w:ascii="Arial" w:hAnsi="Arial" w:cs="Arial"/>
                <w:sz w:val="20"/>
              </w:rPr>
              <w:t>ORRHH</w:t>
            </w:r>
          </w:p>
        </w:tc>
      </w:tr>
      <w:tr w:rsidR="00080105" w:rsidRPr="00080105" w:rsidTr="009E388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color w:val="000000"/>
                <w:sz w:val="20"/>
                <w:lang w:eastAsia="es-PE"/>
              </w:rPr>
              <w:t>SUSCRIPCIÓN Y REGISTRO DEL CONTRATO</w:t>
            </w:r>
          </w:p>
        </w:tc>
      </w:tr>
      <w:tr w:rsidR="00080105" w:rsidRPr="00080105" w:rsidTr="009E3882">
        <w:trPr>
          <w:trHeight w:val="188"/>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rPr>
            </w:pPr>
            <w:r w:rsidRPr="00080105">
              <w:rPr>
                <w:rFonts w:ascii="Arial" w:hAnsi="Arial" w:cs="Arial"/>
                <w:sz w:val="20"/>
              </w:rPr>
              <w:t>16</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both"/>
              <w:rPr>
                <w:rFonts w:ascii="Arial" w:hAnsi="Arial" w:cs="Arial"/>
                <w:color w:val="000000"/>
                <w:sz w:val="20"/>
              </w:rPr>
            </w:pPr>
            <w:r w:rsidRPr="00080105">
              <w:rPr>
                <w:rFonts w:ascii="Arial" w:hAnsi="Arial" w:cs="Arial"/>
                <w:color w:val="000000"/>
                <w:sz w:val="20"/>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eastAsia="Calibri" w:hAnsi="Arial" w:cs="Arial"/>
                <w:color w:val="000000"/>
                <w:sz w:val="20"/>
                <w:lang w:eastAsia="es-PE"/>
              </w:rPr>
            </w:pPr>
            <w:r w:rsidRPr="00080105">
              <w:rPr>
                <w:rFonts w:ascii="Arial" w:hAnsi="Arial" w:cs="Arial"/>
                <w:sz w:val="20"/>
              </w:rPr>
              <w:t>Del 25  al  30 de octubre</w:t>
            </w:r>
            <w:r w:rsidRPr="00080105">
              <w:rPr>
                <w:rFonts w:ascii="Arial" w:hAnsi="Arial" w:cs="Arial"/>
                <w:color w:val="000000"/>
                <w:sz w:val="20"/>
              </w:rPr>
              <w:t xml:space="preserve"> </w:t>
            </w:r>
            <w:r w:rsidRPr="00080105">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Pr="00080105" w:rsidRDefault="00080105" w:rsidP="009E3882">
            <w:pPr>
              <w:jc w:val="center"/>
              <w:rPr>
                <w:rFonts w:ascii="Arial" w:hAnsi="Arial" w:cs="Arial"/>
                <w:sz w:val="20"/>
                <w:highlight w:val="yellow"/>
              </w:rPr>
            </w:pPr>
            <w:r w:rsidRPr="00080105">
              <w:rPr>
                <w:rFonts w:ascii="Arial" w:hAnsi="Arial" w:cs="Arial"/>
                <w:sz w:val="20"/>
              </w:rPr>
              <w:t>ORRHH</w:t>
            </w:r>
          </w:p>
        </w:tc>
      </w:tr>
    </w:tbl>
    <w:p w:rsidR="00080105" w:rsidRPr="00080105" w:rsidRDefault="00080105" w:rsidP="00080105">
      <w:pPr>
        <w:jc w:val="both"/>
        <w:rPr>
          <w:rFonts w:ascii="Arial" w:hAnsi="Arial" w:cs="Arial"/>
          <w:sz w:val="44"/>
          <w:szCs w:val="48"/>
        </w:rPr>
      </w:pPr>
    </w:p>
    <w:p w:rsidR="00080105" w:rsidRPr="00080105" w:rsidRDefault="00080105" w:rsidP="00080105">
      <w:pPr>
        <w:jc w:val="both"/>
        <w:rPr>
          <w:rFonts w:ascii="Arial" w:hAnsi="Arial" w:cs="Arial"/>
          <w:sz w:val="44"/>
          <w:szCs w:val="48"/>
        </w:rPr>
      </w:pPr>
    </w:p>
    <w:p w:rsidR="00080105" w:rsidRPr="00080105" w:rsidRDefault="00E636C2" w:rsidP="00080105">
      <w:pPr>
        <w:jc w:val="both"/>
        <w:rPr>
          <w:rFonts w:ascii="Arial" w:hAnsi="Arial" w:cs="Arial"/>
          <w:sz w:val="44"/>
          <w:szCs w:val="48"/>
        </w:rPr>
      </w:pPr>
      <w:r>
        <w:rPr>
          <w:rFonts w:ascii="Arial" w:hAnsi="Arial" w:cs="Arial"/>
          <w:sz w:val="44"/>
          <w:szCs w:val="48"/>
        </w:rPr>
        <w:t>AGRADECIENDO SU CO</w:t>
      </w:r>
      <w:bookmarkStart w:id="0" w:name="_GoBack"/>
      <w:bookmarkEnd w:id="0"/>
      <w:r w:rsidR="00080105" w:rsidRPr="00080105">
        <w:rPr>
          <w:rFonts w:ascii="Arial" w:hAnsi="Arial" w:cs="Arial"/>
          <w:sz w:val="44"/>
          <w:szCs w:val="48"/>
        </w:rPr>
        <w:t>MPRENSION</w:t>
      </w:r>
    </w:p>
    <w:p w:rsidR="00080105" w:rsidRPr="00080105" w:rsidRDefault="00080105" w:rsidP="00080105">
      <w:pPr>
        <w:jc w:val="both"/>
        <w:rPr>
          <w:rFonts w:ascii="Arial" w:hAnsi="Arial" w:cs="Arial"/>
          <w:sz w:val="44"/>
          <w:szCs w:val="48"/>
        </w:rPr>
      </w:pPr>
    </w:p>
    <w:p w:rsidR="00080105" w:rsidRDefault="00080105" w:rsidP="00080105">
      <w:pPr>
        <w:jc w:val="right"/>
        <w:rPr>
          <w:rFonts w:ascii="Arial" w:hAnsi="Arial" w:cs="Arial"/>
          <w:sz w:val="44"/>
          <w:szCs w:val="48"/>
        </w:rPr>
      </w:pPr>
      <w:r w:rsidRPr="00080105">
        <w:rPr>
          <w:rFonts w:ascii="Arial" w:hAnsi="Arial" w:cs="Arial"/>
          <w:sz w:val="44"/>
          <w:szCs w:val="48"/>
        </w:rPr>
        <w:t>LA COMISION</w:t>
      </w:r>
    </w:p>
    <w:p w:rsidR="00080105" w:rsidRDefault="00080105" w:rsidP="00080105">
      <w:pPr>
        <w:jc w:val="right"/>
        <w:rPr>
          <w:rFonts w:ascii="Arial" w:hAnsi="Arial" w:cs="Arial"/>
          <w:sz w:val="44"/>
          <w:szCs w:val="48"/>
        </w:rPr>
      </w:pPr>
    </w:p>
    <w:p w:rsidR="00080105" w:rsidRDefault="00080105" w:rsidP="00080105">
      <w:pPr>
        <w:jc w:val="right"/>
        <w:rPr>
          <w:rFonts w:ascii="Arial" w:hAnsi="Arial" w:cs="Arial"/>
          <w:sz w:val="44"/>
          <w:szCs w:val="48"/>
        </w:rPr>
      </w:pPr>
    </w:p>
    <w:p w:rsidR="00080105" w:rsidRDefault="00080105" w:rsidP="00080105">
      <w:pPr>
        <w:jc w:val="right"/>
        <w:rPr>
          <w:rFonts w:ascii="Arial" w:hAnsi="Arial" w:cs="Arial"/>
          <w:sz w:val="44"/>
          <w:szCs w:val="48"/>
        </w:rPr>
      </w:pPr>
    </w:p>
    <w:p w:rsidR="00080105" w:rsidRDefault="00080105" w:rsidP="00080105">
      <w:pPr>
        <w:jc w:val="right"/>
        <w:rPr>
          <w:rFonts w:ascii="Arial" w:hAnsi="Arial" w:cs="Arial"/>
          <w:sz w:val="44"/>
          <w:szCs w:val="48"/>
        </w:rPr>
      </w:pPr>
    </w:p>
    <w:p w:rsidR="00080105" w:rsidRDefault="00080105" w:rsidP="00080105">
      <w:pPr>
        <w:jc w:val="right"/>
        <w:rPr>
          <w:rFonts w:ascii="Arial" w:hAnsi="Arial" w:cs="Arial"/>
          <w:sz w:val="44"/>
          <w:szCs w:val="48"/>
        </w:rPr>
      </w:pPr>
    </w:p>
    <w:p w:rsidR="00080105" w:rsidRDefault="00080105" w:rsidP="00080105">
      <w:pPr>
        <w:jc w:val="right"/>
        <w:rPr>
          <w:rFonts w:ascii="Arial" w:hAnsi="Arial" w:cs="Arial"/>
          <w:sz w:val="44"/>
          <w:szCs w:val="48"/>
        </w:rPr>
      </w:pPr>
    </w:p>
    <w:p w:rsidR="00080105" w:rsidRPr="00080105" w:rsidRDefault="00080105" w:rsidP="00080105">
      <w:pPr>
        <w:jc w:val="right"/>
        <w:rPr>
          <w:rFonts w:ascii="Arial" w:hAnsi="Arial" w:cs="Arial"/>
          <w:sz w:val="44"/>
          <w:szCs w:val="48"/>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5D6E62" w:rsidP="00650865">
      <w:pPr>
        <w:pStyle w:val="Sinespaciado"/>
        <w:jc w:val="center"/>
        <w:rPr>
          <w:rFonts w:ascii="Arial" w:hAnsi="Arial" w:cs="Arial"/>
          <w:b/>
          <w:sz w:val="20"/>
          <w:szCs w:val="20"/>
        </w:rPr>
      </w:pPr>
      <w:r>
        <w:rPr>
          <w:rFonts w:ascii="Arial" w:hAnsi="Arial" w:cs="Arial"/>
          <w:b/>
          <w:sz w:val="20"/>
          <w:szCs w:val="20"/>
        </w:rPr>
        <w:t>CÓDIGO DE PROCESO: P.S. 009</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3D64B7">
      <w:pPr>
        <w:pStyle w:val="Sinespaciado"/>
        <w:numPr>
          <w:ilvl w:val="0"/>
          <w:numId w:val="11"/>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3D64B7">
      <w:pPr>
        <w:pStyle w:val="Sinespaciado"/>
        <w:numPr>
          <w:ilvl w:val="0"/>
          <w:numId w:val="12"/>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8847" w:type="dxa"/>
        <w:tblInd w:w="70" w:type="dxa"/>
        <w:tblCellMar>
          <w:left w:w="70" w:type="dxa"/>
          <w:right w:w="70" w:type="dxa"/>
        </w:tblCellMar>
        <w:tblLook w:val="04A0" w:firstRow="1" w:lastRow="0" w:firstColumn="1" w:lastColumn="0" w:noHBand="0" w:noVBand="1"/>
      </w:tblPr>
      <w:tblGrid>
        <w:gridCol w:w="1433"/>
        <w:gridCol w:w="1332"/>
        <w:gridCol w:w="1063"/>
        <w:gridCol w:w="981"/>
        <w:gridCol w:w="1252"/>
        <w:gridCol w:w="1481"/>
        <w:gridCol w:w="1305"/>
      </w:tblGrid>
      <w:tr w:rsidR="005D6E62" w:rsidRPr="00FE4473" w:rsidTr="00FA59A0">
        <w:trPr>
          <w:trHeight w:val="462"/>
        </w:trPr>
        <w:tc>
          <w:tcPr>
            <w:tcW w:w="1433" w:type="dxa"/>
            <w:tcBorders>
              <w:top w:val="single" w:sz="8" w:space="0" w:color="auto"/>
              <w:left w:val="single" w:sz="8" w:space="0" w:color="auto"/>
              <w:bottom w:val="single" w:sz="8" w:space="0" w:color="auto"/>
              <w:right w:val="single" w:sz="8" w:space="0" w:color="auto"/>
            </w:tcBorders>
            <w:shd w:val="pct15" w:color="auto" w:fill="auto"/>
            <w:vAlign w:val="center"/>
            <w:hideMark/>
          </w:tcPr>
          <w:p w:rsidR="005D6E62" w:rsidRPr="00FE4473" w:rsidRDefault="005D6E62" w:rsidP="00FA59A0">
            <w:pPr>
              <w:spacing w:after="0" w:line="240" w:lineRule="auto"/>
              <w:jc w:val="center"/>
              <w:rPr>
                <w:rFonts w:ascii="Arial" w:eastAsia="Times New Roman" w:hAnsi="Arial" w:cs="Arial"/>
                <w:b/>
                <w:bCs/>
                <w:color w:val="000000"/>
                <w:sz w:val="16"/>
                <w:szCs w:val="16"/>
                <w:lang w:val="es-ES" w:eastAsia="es-ES"/>
              </w:rPr>
            </w:pPr>
            <w:r w:rsidRPr="00FE4473">
              <w:rPr>
                <w:rFonts w:ascii="Arial" w:eastAsia="Times New Roman" w:hAnsi="Arial" w:cs="Arial"/>
                <w:b/>
                <w:bCs/>
                <w:color w:val="000000"/>
                <w:sz w:val="16"/>
                <w:szCs w:val="16"/>
                <w:lang w:val="es-ES" w:eastAsia="es-ES"/>
              </w:rPr>
              <w:t>PUESTO Y/O SERVICIO</w:t>
            </w:r>
          </w:p>
        </w:tc>
        <w:tc>
          <w:tcPr>
            <w:tcW w:w="1332" w:type="dxa"/>
            <w:tcBorders>
              <w:top w:val="single" w:sz="8" w:space="0" w:color="auto"/>
              <w:left w:val="nil"/>
              <w:bottom w:val="single" w:sz="8" w:space="0" w:color="auto"/>
              <w:right w:val="single" w:sz="8" w:space="0" w:color="auto"/>
            </w:tcBorders>
            <w:shd w:val="pct15" w:color="auto" w:fill="auto"/>
            <w:vAlign w:val="center"/>
            <w:hideMark/>
          </w:tcPr>
          <w:p w:rsidR="005D6E62" w:rsidRPr="00FE4473" w:rsidRDefault="005D6E62" w:rsidP="00FA59A0">
            <w:pPr>
              <w:spacing w:after="0" w:line="240" w:lineRule="auto"/>
              <w:jc w:val="center"/>
              <w:rPr>
                <w:rFonts w:ascii="Arial" w:eastAsia="Times New Roman" w:hAnsi="Arial" w:cs="Arial"/>
                <w:b/>
                <w:bCs/>
                <w:color w:val="000000"/>
                <w:sz w:val="16"/>
                <w:szCs w:val="16"/>
                <w:lang w:val="es-ES" w:eastAsia="es-ES"/>
              </w:rPr>
            </w:pPr>
            <w:r w:rsidRPr="00FE4473">
              <w:rPr>
                <w:rFonts w:ascii="Arial" w:eastAsia="Times New Roman" w:hAnsi="Arial" w:cs="Arial"/>
                <w:b/>
                <w:bCs/>
                <w:color w:val="000000"/>
                <w:sz w:val="16"/>
                <w:szCs w:val="16"/>
                <w:lang w:val="es-ES" w:eastAsia="es-ES"/>
              </w:rPr>
              <w:t>ESPECIALIDAD</w:t>
            </w:r>
          </w:p>
        </w:tc>
        <w:tc>
          <w:tcPr>
            <w:tcW w:w="1063" w:type="dxa"/>
            <w:tcBorders>
              <w:top w:val="single" w:sz="8" w:space="0" w:color="auto"/>
              <w:left w:val="nil"/>
              <w:bottom w:val="single" w:sz="8" w:space="0" w:color="auto"/>
              <w:right w:val="single" w:sz="8" w:space="0" w:color="auto"/>
            </w:tcBorders>
            <w:shd w:val="pct15" w:color="auto" w:fill="auto"/>
            <w:vAlign w:val="center"/>
            <w:hideMark/>
          </w:tcPr>
          <w:p w:rsidR="005D6E62" w:rsidRPr="00FE4473" w:rsidRDefault="005D6E62" w:rsidP="00FA59A0">
            <w:pPr>
              <w:spacing w:after="0" w:line="240" w:lineRule="auto"/>
              <w:jc w:val="center"/>
              <w:rPr>
                <w:rFonts w:ascii="Arial" w:eastAsia="Times New Roman" w:hAnsi="Arial" w:cs="Arial"/>
                <w:b/>
                <w:bCs/>
                <w:color w:val="000000"/>
                <w:sz w:val="16"/>
                <w:szCs w:val="16"/>
                <w:lang w:val="es-ES" w:eastAsia="es-ES"/>
              </w:rPr>
            </w:pPr>
            <w:r w:rsidRPr="00FE4473">
              <w:rPr>
                <w:rFonts w:ascii="Arial" w:eastAsia="Times New Roman" w:hAnsi="Arial" w:cs="Arial"/>
                <w:b/>
                <w:bCs/>
                <w:color w:val="000000"/>
                <w:sz w:val="16"/>
                <w:szCs w:val="16"/>
                <w:lang w:val="es-ES" w:eastAsia="es-ES"/>
              </w:rPr>
              <w:t>CÓDIGO</w:t>
            </w:r>
          </w:p>
        </w:tc>
        <w:tc>
          <w:tcPr>
            <w:tcW w:w="981" w:type="dxa"/>
            <w:tcBorders>
              <w:top w:val="single" w:sz="8" w:space="0" w:color="auto"/>
              <w:left w:val="nil"/>
              <w:bottom w:val="single" w:sz="8" w:space="0" w:color="auto"/>
              <w:right w:val="single" w:sz="8" w:space="0" w:color="auto"/>
            </w:tcBorders>
            <w:shd w:val="pct15" w:color="auto" w:fill="auto"/>
            <w:noWrap/>
            <w:vAlign w:val="center"/>
            <w:hideMark/>
          </w:tcPr>
          <w:p w:rsidR="005D6E62" w:rsidRPr="00FE4473" w:rsidRDefault="005D6E62" w:rsidP="00FA59A0">
            <w:pPr>
              <w:spacing w:after="0" w:line="240" w:lineRule="auto"/>
              <w:jc w:val="center"/>
              <w:rPr>
                <w:rFonts w:ascii="Arial" w:eastAsia="Times New Roman" w:hAnsi="Arial" w:cs="Arial"/>
                <w:b/>
                <w:bCs/>
                <w:color w:val="000000"/>
                <w:sz w:val="16"/>
                <w:szCs w:val="16"/>
                <w:lang w:val="es-ES" w:eastAsia="es-ES"/>
              </w:rPr>
            </w:pPr>
            <w:r w:rsidRPr="00FE4473">
              <w:rPr>
                <w:rFonts w:ascii="Arial" w:eastAsia="Times New Roman" w:hAnsi="Arial" w:cs="Arial"/>
                <w:b/>
                <w:bCs/>
                <w:color w:val="000000"/>
                <w:sz w:val="16"/>
                <w:szCs w:val="16"/>
                <w:lang w:val="es-ES" w:eastAsia="es-ES"/>
              </w:rPr>
              <w:t>CANTIDAD</w:t>
            </w:r>
          </w:p>
        </w:tc>
        <w:tc>
          <w:tcPr>
            <w:tcW w:w="1252" w:type="dxa"/>
            <w:tcBorders>
              <w:top w:val="single" w:sz="8" w:space="0" w:color="auto"/>
              <w:left w:val="nil"/>
              <w:bottom w:val="single" w:sz="8" w:space="0" w:color="auto"/>
              <w:right w:val="single" w:sz="8" w:space="0" w:color="auto"/>
            </w:tcBorders>
            <w:shd w:val="pct15" w:color="auto" w:fill="auto"/>
            <w:vAlign w:val="center"/>
            <w:hideMark/>
          </w:tcPr>
          <w:p w:rsidR="005D6E62" w:rsidRPr="00FE4473" w:rsidRDefault="005D6E62" w:rsidP="00FA59A0">
            <w:pPr>
              <w:spacing w:after="0" w:line="240" w:lineRule="auto"/>
              <w:jc w:val="center"/>
              <w:rPr>
                <w:rFonts w:ascii="Arial" w:eastAsia="Times New Roman" w:hAnsi="Arial" w:cs="Arial"/>
                <w:b/>
                <w:bCs/>
                <w:color w:val="000000"/>
                <w:sz w:val="16"/>
                <w:szCs w:val="16"/>
                <w:lang w:val="es-ES" w:eastAsia="es-ES"/>
              </w:rPr>
            </w:pPr>
            <w:r w:rsidRPr="00FE4473">
              <w:rPr>
                <w:rFonts w:ascii="Arial" w:eastAsia="Times New Roman" w:hAnsi="Arial" w:cs="Arial"/>
                <w:b/>
                <w:bCs/>
                <w:color w:val="000000"/>
                <w:sz w:val="16"/>
                <w:szCs w:val="16"/>
                <w:lang w:val="es-ES" w:eastAsia="es-ES"/>
              </w:rPr>
              <w:t>RETRIBUCIÓN MENSUAL</w:t>
            </w:r>
          </w:p>
        </w:tc>
        <w:tc>
          <w:tcPr>
            <w:tcW w:w="1481" w:type="dxa"/>
            <w:tcBorders>
              <w:top w:val="single" w:sz="8" w:space="0" w:color="auto"/>
              <w:left w:val="nil"/>
              <w:bottom w:val="single" w:sz="8" w:space="0" w:color="auto"/>
              <w:right w:val="single" w:sz="8" w:space="0" w:color="auto"/>
            </w:tcBorders>
            <w:shd w:val="pct15" w:color="auto" w:fill="auto"/>
            <w:noWrap/>
            <w:vAlign w:val="center"/>
            <w:hideMark/>
          </w:tcPr>
          <w:p w:rsidR="005D6E62" w:rsidRPr="00FE4473" w:rsidRDefault="005D6E62" w:rsidP="00FA59A0">
            <w:pPr>
              <w:spacing w:after="0" w:line="240" w:lineRule="auto"/>
              <w:jc w:val="center"/>
              <w:rPr>
                <w:rFonts w:ascii="Arial" w:eastAsia="Times New Roman" w:hAnsi="Arial" w:cs="Arial"/>
                <w:b/>
                <w:bCs/>
                <w:color w:val="000000"/>
                <w:sz w:val="16"/>
                <w:szCs w:val="16"/>
                <w:lang w:val="es-ES" w:eastAsia="es-ES"/>
              </w:rPr>
            </w:pPr>
            <w:r w:rsidRPr="00FE4473">
              <w:rPr>
                <w:rFonts w:ascii="Arial" w:eastAsia="Times New Roman" w:hAnsi="Arial" w:cs="Arial"/>
                <w:b/>
                <w:bCs/>
                <w:color w:val="000000"/>
                <w:sz w:val="16"/>
                <w:szCs w:val="16"/>
                <w:lang w:val="es-ES" w:eastAsia="es-ES"/>
              </w:rPr>
              <w:t>ÁREA CONTRATANTE</w:t>
            </w:r>
          </w:p>
        </w:tc>
        <w:tc>
          <w:tcPr>
            <w:tcW w:w="1305" w:type="dxa"/>
            <w:tcBorders>
              <w:top w:val="single" w:sz="8" w:space="0" w:color="auto"/>
              <w:left w:val="nil"/>
              <w:bottom w:val="single" w:sz="8" w:space="0" w:color="auto"/>
              <w:right w:val="single" w:sz="8" w:space="0" w:color="auto"/>
            </w:tcBorders>
            <w:shd w:val="pct15" w:color="auto" w:fill="auto"/>
            <w:vAlign w:val="center"/>
            <w:hideMark/>
          </w:tcPr>
          <w:p w:rsidR="005D6E62" w:rsidRPr="00FE4473" w:rsidRDefault="005D6E62" w:rsidP="00FA59A0">
            <w:pPr>
              <w:spacing w:after="0" w:line="240" w:lineRule="auto"/>
              <w:jc w:val="center"/>
              <w:rPr>
                <w:rFonts w:ascii="Arial" w:eastAsia="Times New Roman" w:hAnsi="Arial" w:cs="Arial"/>
                <w:b/>
                <w:bCs/>
                <w:color w:val="000000"/>
                <w:sz w:val="16"/>
                <w:szCs w:val="16"/>
                <w:lang w:val="es-ES" w:eastAsia="es-ES"/>
              </w:rPr>
            </w:pPr>
            <w:r w:rsidRPr="00FE4473">
              <w:rPr>
                <w:rFonts w:ascii="Arial" w:eastAsia="Times New Roman" w:hAnsi="Arial" w:cs="Arial"/>
                <w:b/>
                <w:bCs/>
                <w:color w:val="000000"/>
                <w:sz w:val="16"/>
                <w:szCs w:val="16"/>
                <w:lang w:val="es-ES" w:eastAsia="es-ES"/>
              </w:rPr>
              <w:t>DEPENDENCIA</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DE ENFERMERIA</w:t>
            </w:r>
            <w:r>
              <w:rPr>
                <w:rFonts w:ascii="Arial" w:eastAsia="Times New Roman" w:hAnsi="Arial" w:cs="Arial"/>
                <w:color w:val="000000"/>
                <w:sz w:val="16"/>
                <w:szCs w:val="16"/>
                <w:lang w:val="es-ES" w:eastAsia="es-ES"/>
              </w:rPr>
              <w:t xml:space="preserve"> II</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T3TE2</w:t>
            </w:r>
            <w:r w:rsidRPr="00FE4473">
              <w:rPr>
                <w:rFonts w:ascii="Arial" w:eastAsia="Times New Roman" w:hAnsi="Arial" w:cs="Arial"/>
                <w:color w:val="000000"/>
                <w:sz w:val="16"/>
                <w:szCs w:val="16"/>
                <w:lang w:val="es-ES" w:eastAsia="es-ES"/>
              </w:rPr>
              <w:t>-001</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6</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FARMACIA</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T3TND-002</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LABORATORIO</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T3TND-003</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RADIOLOGIA</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T3TND-004</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DE ENFERMERIA</w:t>
            </w:r>
            <w:r>
              <w:rPr>
                <w:rFonts w:ascii="Arial" w:eastAsia="Times New Roman" w:hAnsi="Arial" w:cs="Arial"/>
                <w:color w:val="000000"/>
                <w:sz w:val="16"/>
                <w:szCs w:val="16"/>
                <w:lang w:val="es-ES" w:eastAsia="es-ES"/>
              </w:rPr>
              <w:t xml:space="preserve"> II</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T3TE2-005</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RIO NEGRO</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FARMACIA</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T3TND-006</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RIO NEGRO</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LABORATORIO</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T3TND-007</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RIO NEGRO</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DE ENFERMERIA</w:t>
            </w:r>
            <w:r>
              <w:rPr>
                <w:rFonts w:ascii="Arial" w:eastAsia="Times New Roman" w:hAnsi="Arial" w:cs="Arial"/>
                <w:color w:val="000000"/>
                <w:sz w:val="16"/>
                <w:szCs w:val="16"/>
                <w:lang w:val="es-ES" w:eastAsia="es-ES"/>
              </w:rPr>
              <w:t xml:space="preserve"> II</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T3TE2-008</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TARMA</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LABORATORIO</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T3TND-009</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TARMA</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FARMACIA</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T3TND-010</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 TARMA</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jc w:val="center"/>
            </w:pPr>
            <w:r>
              <w:rPr>
                <w:rFonts w:ascii="Arial" w:eastAsia="Times New Roman" w:hAnsi="Arial" w:cs="Arial"/>
                <w:color w:val="000000"/>
                <w:sz w:val="16"/>
                <w:szCs w:val="16"/>
                <w:lang w:val="es-ES" w:eastAsia="es-ES"/>
              </w:rPr>
              <w:t>T3ENF-011</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HII A HURTADO A</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DE ENFERMERIA</w:t>
            </w:r>
            <w:r>
              <w:rPr>
                <w:rFonts w:ascii="Arial" w:eastAsia="Times New Roman" w:hAnsi="Arial" w:cs="Arial"/>
                <w:color w:val="000000"/>
                <w:sz w:val="16"/>
                <w:szCs w:val="16"/>
                <w:lang w:val="es-ES" w:eastAsia="es-ES"/>
              </w:rPr>
              <w:t xml:space="preserve"> II</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jc w:val="center"/>
            </w:pPr>
            <w:r>
              <w:rPr>
                <w:rFonts w:ascii="Arial" w:eastAsia="Times New Roman" w:hAnsi="Arial" w:cs="Arial"/>
                <w:color w:val="000000"/>
                <w:sz w:val="16"/>
                <w:szCs w:val="16"/>
                <w:lang w:val="es-ES" w:eastAsia="es-ES"/>
              </w:rPr>
              <w:t>T3TE2-012</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18</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LABORATORIO</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T3TND-013</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FARMACIA</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T3TND-014</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NUTRICION</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T3TND-015</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lastRenderedPageBreak/>
              <w:t>ENFERMERA</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P2EN-016</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3,400.00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PM COBRIZA</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DE ENFERMERIA</w:t>
            </w:r>
            <w:r>
              <w:rPr>
                <w:rFonts w:ascii="Arial" w:eastAsia="Times New Roman" w:hAnsi="Arial" w:cs="Arial"/>
                <w:color w:val="000000"/>
                <w:sz w:val="16"/>
                <w:szCs w:val="16"/>
                <w:lang w:val="es-ES" w:eastAsia="es-ES"/>
              </w:rPr>
              <w:t xml:space="preserve"> II</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jc w:val="center"/>
            </w:pPr>
            <w:r>
              <w:rPr>
                <w:rFonts w:ascii="Arial" w:eastAsia="Times New Roman" w:hAnsi="Arial" w:cs="Arial"/>
                <w:color w:val="000000"/>
                <w:sz w:val="16"/>
                <w:szCs w:val="16"/>
                <w:lang w:val="es-ES" w:eastAsia="es-ES"/>
              </w:rPr>
              <w:t>T3TE2-017</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3</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PM HUANCAYO</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FE4473" w:rsidTr="00FA59A0">
        <w:trPr>
          <w:trHeight w:val="67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FARMACIA</w:t>
            </w:r>
          </w:p>
        </w:tc>
        <w:tc>
          <w:tcPr>
            <w:tcW w:w="1063"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T3TND-018</w:t>
            </w:r>
          </w:p>
        </w:tc>
        <w:tc>
          <w:tcPr>
            <w:tcW w:w="981" w:type="dxa"/>
            <w:tcBorders>
              <w:top w:val="nil"/>
              <w:left w:val="nil"/>
              <w:bottom w:val="single" w:sz="4" w:space="0" w:color="auto"/>
              <w:right w:val="single" w:sz="4" w:space="0" w:color="auto"/>
            </w:tcBorders>
            <w:shd w:val="clear" w:color="auto" w:fill="auto"/>
            <w:noWrap/>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S/. 1,813.00</w:t>
            </w:r>
          </w:p>
        </w:tc>
        <w:tc>
          <w:tcPr>
            <w:tcW w:w="1481"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PM HUANCAYO</w:t>
            </w:r>
          </w:p>
        </w:tc>
        <w:tc>
          <w:tcPr>
            <w:tcW w:w="1305" w:type="dxa"/>
            <w:tcBorders>
              <w:top w:val="nil"/>
              <w:left w:val="nil"/>
              <w:bottom w:val="single" w:sz="4" w:space="0" w:color="auto"/>
              <w:right w:val="single" w:sz="4" w:space="0" w:color="auto"/>
            </w:tcBorders>
            <w:shd w:val="clear" w:color="auto" w:fill="auto"/>
            <w:vAlign w:val="center"/>
            <w:hideMark/>
          </w:tcPr>
          <w:p w:rsidR="005D6E62" w:rsidRPr="00FE4473" w:rsidRDefault="005D6E62" w:rsidP="00FA59A0">
            <w:pPr>
              <w:spacing w:after="0" w:line="240" w:lineRule="auto"/>
              <w:jc w:val="center"/>
              <w:rPr>
                <w:rFonts w:ascii="Arial" w:eastAsia="Times New Roman" w:hAnsi="Arial" w:cs="Arial"/>
                <w:color w:val="000000"/>
                <w:sz w:val="16"/>
                <w:szCs w:val="16"/>
                <w:lang w:val="es-ES" w:eastAsia="es-ES"/>
              </w:rPr>
            </w:pPr>
            <w:r w:rsidRPr="00FE4473">
              <w:rPr>
                <w:rFonts w:ascii="Arial" w:eastAsia="Times New Roman" w:hAnsi="Arial" w:cs="Arial"/>
                <w:color w:val="000000"/>
                <w:sz w:val="16"/>
                <w:szCs w:val="16"/>
                <w:lang w:val="es-ES" w:eastAsia="es-ES"/>
              </w:rPr>
              <w:t>RED ASISTENCIAL JUNIN</w:t>
            </w:r>
          </w:p>
        </w:tc>
      </w:tr>
      <w:tr w:rsidR="005D6E62" w:rsidRPr="00207002" w:rsidTr="00FA59A0">
        <w:trPr>
          <w:trHeight w:val="208"/>
        </w:trPr>
        <w:tc>
          <w:tcPr>
            <w:tcW w:w="4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E62" w:rsidRPr="00FE4473" w:rsidRDefault="005D6E62" w:rsidP="00FA59A0">
            <w:pPr>
              <w:jc w:val="center"/>
            </w:pPr>
            <w:r w:rsidRPr="00FE4473">
              <w:rPr>
                <w:rFonts w:ascii="Calibri" w:eastAsia="Times New Roman" w:hAnsi="Calibri" w:cs="Times New Roman"/>
                <w:b/>
                <w:bCs/>
                <w:color w:val="000000"/>
                <w:lang w:eastAsia="es-PE"/>
              </w:rPr>
              <w:t>TOTAL</w:t>
            </w:r>
          </w:p>
        </w:tc>
        <w:tc>
          <w:tcPr>
            <w:tcW w:w="4038" w:type="dxa"/>
            <w:gridSpan w:val="3"/>
            <w:tcBorders>
              <w:top w:val="single" w:sz="4" w:space="0" w:color="auto"/>
              <w:left w:val="nil"/>
              <w:bottom w:val="single" w:sz="4" w:space="0" w:color="auto"/>
              <w:right w:val="single" w:sz="4" w:space="0" w:color="auto"/>
            </w:tcBorders>
            <w:shd w:val="clear" w:color="auto" w:fill="auto"/>
            <w:vAlign w:val="center"/>
          </w:tcPr>
          <w:p w:rsidR="005D6E62" w:rsidRPr="00207002" w:rsidRDefault="005D6E62" w:rsidP="00FA59A0">
            <w:pPr>
              <w:jc w:val="center"/>
            </w:pPr>
            <w:r w:rsidRPr="00FE4473">
              <w:rPr>
                <w:rFonts w:ascii="Calibri" w:eastAsia="Times New Roman" w:hAnsi="Calibri" w:cs="Times New Roman"/>
                <w:b/>
                <w:bCs/>
                <w:color w:val="000000"/>
                <w:sz w:val="24"/>
                <w:szCs w:val="24"/>
                <w:lang w:eastAsia="es-PE"/>
              </w:rPr>
              <w:t>47</w:t>
            </w: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 xml:space="preserve">Dependencia, Unidad </w:t>
      </w:r>
      <w:r w:rsidR="004C1776"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3D64B7">
      <w:pPr>
        <w:pStyle w:val="Sinespaciado"/>
        <w:numPr>
          <w:ilvl w:val="0"/>
          <w:numId w:val="11"/>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BC7400" w:rsidRPr="00680C62" w:rsidRDefault="00A45609" w:rsidP="00BC7400">
      <w:pPr>
        <w:pStyle w:val="Sangradetextonormal"/>
        <w:ind w:firstLine="0"/>
        <w:jc w:val="both"/>
        <w:outlineLvl w:val="0"/>
        <w:rPr>
          <w:rFonts w:cs="Arial"/>
          <w:sz w:val="18"/>
          <w:szCs w:val="18"/>
        </w:rPr>
      </w:pPr>
      <w:r>
        <w:rPr>
          <w:rFonts w:cs="Arial"/>
          <w:color w:val="000000"/>
          <w:sz w:val="18"/>
          <w:szCs w:val="18"/>
        </w:rPr>
        <w:t xml:space="preserve">ENFERMERA </w:t>
      </w:r>
    </w:p>
    <w:p w:rsidR="00E17D76" w:rsidRDefault="00E17D76" w:rsidP="006A23E2">
      <w:pPr>
        <w:pStyle w:val="Sangradetextonormal"/>
        <w:ind w:firstLine="0"/>
        <w:jc w:val="both"/>
        <w:outlineLvl w:val="0"/>
        <w:rPr>
          <w:rFonts w:cs="Arial"/>
          <w:sz w:val="18"/>
          <w:szCs w:val="18"/>
        </w:rPr>
      </w:pPr>
    </w:p>
    <w:p w:rsidR="00E17D76" w:rsidRDefault="00E17D76" w:rsidP="006A23E2">
      <w:pPr>
        <w:pStyle w:val="Sangradetextonormal"/>
        <w:ind w:firstLine="0"/>
        <w:jc w:val="both"/>
        <w:outlineLvl w:val="0"/>
        <w:rPr>
          <w:rFonts w:cs="Arial"/>
          <w:sz w:val="18"/>
          <w:szCs w:val="18"/>
        </w:rPr>
      </w:pPr>
    </w:p>
    <w:p w:rsidR="00DC3ECE" w:rsidRDefault="00DC3ECE" w:rsidP="006A23E2">
      <w:pPr>
        <w:pStyle w:val="Sangradetextonormal"/>
        <w:ind w:firstLine="0"/>
        <w:jc w:val="both"/>
        <w:outlineLvl w:val="0"/>
        <w:rPr>
          <w:rFonts w:cs="Arial"/>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45609" w:rsidRPr="00680C62" w:rsidTr="00DC3ECE">
        <w:trPr>
          <w:trHeight w:val="436"/>
        </w:trPr>
        <w:tc>
          <w:tcPr>
            <w:tcW w:w="3403" w:type="dxa"/>
            <w:shd w:val="clear" w:color="auto" w:fill="D9D9D9"/>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45609" w:rsidRPr="00680C62" w:rsidTr="00DC3ECE">
        <w:tc>
          <w:tcPr>
            <w:tcW w:w="3403" w:type="dxa"/>
            <w:vAlign w:val="center"/>
          </w:tcPr>
          <w:p w:rsidR="00A45609" w:rsidRPr="00C62503"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45609"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A45609" w:rsidRDefault="00A45609" w:rsidP="00A45609">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A45609" w:rsidRPr="00680C62" w:rsidTr="00DC3ECE">
        <w:tc>
          <w:tcPr>
            <w:tcW w:w="3403" w:type="dxa"/>
            <w:vAlign w:val="center"/>
          </w:tcPr>
          <w:p w:rsidR="00A45609" w:rsidRPr="00C62503"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BE1895" w:rsidRDefault="00BE1895" w:rsidP="00BE1895">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A45609" w:rsidRPr="00BE1895"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BE1895" w:rsidRDefault="00BE1895" w:rsidP="00BE1895">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A45609" w:rsidRPr="00BE1895"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con posterioridad al Título Profesional, excluyendo SERUMS </w:t>
            </w:r>
            <w:r>
              <w:rPr>
                <w:rFonts w:ascii="Arial" w:hAnsi="Arial" w:cs="Arial"/>
                <w:b/>
                <w:sz w:val="18"/>
                <w:szCs w:val="18"/>
              </w:rPr>
              <w:t>(Indispensable)</w:t>
            </w:r>
          </w:p>
          <w:p w:rsidR="00BE1895" w:rsidRDefault="00BE1895" w:rsidP="00BE1895">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A45609" w:rsidRDefault="00A45609" w:rsidP="00A45609">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A45609" w:rsidRPr="00680C62" w:rsidTr="00DC3ECE">
        <w:tc>
          <w:tcPr>
            <w:tcW w:w="3403" w:type="dxa"/>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A45609" w:rsidRDefault="00A45609" w:rsidP="00A45609">
            <w:pPr>
              <w:pStyle w:val="Prrafodelista2"/>
              <w:numPr>
                <w:ilvl w:val="0"/>
                <w:numId w:val="30"/>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convocada, realizada a partir del año 2012 a la fecha </w:t>
            </w:r>
            <w:r>
              <w:rPr>
                <w:rFonts w:ascii="Arial" w:hAnsi="Arial" w:cs="Arial"/>
                <w:b/>
                <w:sz w:val="18"/>
                <w:szCs w:val="18"/>
              </w:rPr>
              <w:t>(Indispensable)</w:t>
            </w:r>
          </w:p>
          <w:p w:rsidR="00A45609" w:rsidRDefault="00A45609" w:rsidP="00A45609">
            <w:pPr>
              <w:pStyle w:val="Prrafodelista2"/>
              <w:numPr>
                <w:ilvl w:val="0"/>
                <w:numId w:val="30"/>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lang w:eastAsia="en-US"/>
              </w:rPr>
              <w:lastRenderedPageBreak/>
              <w:t xml:space="preserve">Acreditar estudios de especialización afines a la profesión, no menor a seis (06) meses </w:t>
            </w:r>
            <w:r>
              <w:rPr>
                <w:rFonts w:ascii="Arial" w:hAnsi="Arial" w:cs="Arial"/>
                <w:b/>
                <w:sz w:val="18"/>
                <w:szCs w:val="18"/>
              </w:rPr>
              <w:t>(Indispensable)</w:t>
            </w:r>
          </w:p>
        </w:tc>
      </w:tr>
      <w:tr w:rsidR="00A45609" w:rsidRPr="00680C62" w:rsidTr="00DC3ECE">
        <w:trPr>
          <w:trHeight w:val="735"/>
        </w:trPr>
        <w:tc>
          <w:tcPr>
            <w:tcW w:w="3403" w:type="dxa"/>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A45609" w:rsidRDefault="00A45609" w:rsidP="00A45609">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A45609" w:rsidRDefault="00A45609" w:rsidP="00A45609">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del idioma </w:t>
            </w:r>
            <w:r>
              <w:rPr>
                <w:rFonts w:ascii="Arial" w:hAnsi="Arial" w:cs="Arial"/>
                <w:sz w:val="18"/>
                <w:szCs w:val="18"/>
                <w:lang w:val="es-PE"/>
              </w:rPr>
              <w:t>inglés</w:t>
            </w:r>
            <w:r>
              <w:rPr>
                <w:rFonts w:ascii="Arial" w:hAnsi="Arial" w:cs="Arial"/>
                <w:sz w:val="18"/>
                <w:szCs w:val="18"/>
              </w:rPr>
              <w:t xml:space="preserve"> a nivel básico</w:t>
            </w:r>
            <w:r>
              <w:rPr>
                <w:rFonts w:ascii="Arial" w:hAnsi="Arial" w:cs="Arial"/>
                <w:b/>
                <w:sz w:val="18"/>
                <w:szCs w:val="18"/>
              </w:rPr>
              <w:t xml:space="preserve"> (Indispensable)</w:t>
            </w:r>
          </w:p>
        </w:tc>
      </w:tr>
      <w:tr w:rsidR="00A45609" w:rsidRPr="006C1739" w:rsidTr="00DC3ECE">
        <w:tc>
          <w:tcPr>
            <w:tcW w:w="3403" w:type="dxa"/>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A45609"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A45609" w:rsidRPr="006C1739" w:rsidTr="00DC3ECE">
        <w:trPr>
          <w:trHeight w:val="265"/>
        </w:trPr>
        <w:tc>
          <w:tcPr>
            <w:tcW w:w="3403" w:type="dxa"/>
            <w:vAlign w:val="center"/>
          </w:tcPr>
          <w:p w:rsidR="00A45609" w:rsidRPr="004D2B6D"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45609" w:rsidRPr="004D2B6D" w:rsidRDefault="00A45609" w:rsidP="00DC3ECE">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7B6305" w:rsidRDefault="007B6305" w:rsidP="006A23E2">
      <w:pPr>
        <w:pStyle w:val="Sangradetextonormal"/>
        <w:ind w:firstLine="0"/>
        <w:jc w:val="both"/>
        <w:outlineLvl w:val="0"/>
        <w:rPr>
          <w:rFonts w:cs="Arial"/>
          <w:sz w:val="18"/>
          <w:szCs w:val="18"/>
        </w:rPr>
      </w:pPr>
    </w:p>
    <w:p w:rsidR="00542950" w:rsidRDefault="00542950" w:rsidP="006A23E2">
      <w:pPr>
        <w:pStyle w:val="Sangradetextonormal"/>
        <w:ind w:firstLine="0"/>
        <w:jc w:val="both"/>
        <w:outlineLvl w:val="0"/>
        <w:rPr>
          <w:rFonts w:cs="Arial"/>
          <w:sz w:val="18"/>
          <w:szCs w:val="18"/>
        </w:rPr>
      </w:pPr>
    </w:p>
    <w:p w:rsidR="00D3317D" w:rsidRDefault="00D3317D" w:rsidP="006A23E2">
      <w:pPr>
        <w:pStyle w:val="Sangradetextonormal"/>
        <w:ind w:firstLine="0"/>
        <w:jc w:val="both"/>
        <w:outlineLvl w:val="0"/>
        <w:rPr>
          <w:rFonts w:cs="Arial"/>
          <w:sz w:val="18"/>
          <w:szCs w:val="18"/>
        </w:rPr>
      </w:pPr>
      <w:r>
        <w:rPr>
          <w:rFonts w:cs="Arial"/>
          <w:sz w:val="18"/>
          <w:szCs w:val="18"/>
        </w:rPr>
        <w:t>TECNICO DE ENFERMERIA II</w:t>
      </w:r>
    </w:p>
    <w:p w:rsidR="00542950" w:rsidRDefault="00542950" w:rsidP="006A23E2">
      <w:pPr>
        <w:pStyle w:val="Sangradetextonormal"/>
        <w:ind w:firstLine="0"/>
        <w:jc w:val="both"/>
        <w:outlineLvl w:val="0"/>
        <w:rPr>
          <w:rFonts w:cs="Arial"/>
          <w:sz w:val="18"/>
          <w:szCs w:val="18"/>
        </w:rPr>
      </w:pPr>
    </w:p>
    <w:p w:rsidR="00542950" w:rsidRDefault="00542950" w:rsidP="006A23E2">
      <w:pPr>
        <w:pStyle w:val="Sangradetextonormal"/>
        <w:ind w:firstLine="0"/>
        <w:jc w:val="both"/>
        <w:outlineLvl w:val="0"/>
        <w:rPr>
          <w:rFonts w:cs="Arial"/>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D3317D" w:rsidRPr="00BF71BF" w:rsidTr="00FA59A0">
        <w:trPr>
          <w:trHeight w:val="436"/>
        </w:trPr>
        <w:tc>
          <w:tcPr>
            <w:tcW w:w="3403" w:type="dxa"/>
            <w:shd w:val="clear" w:color="auto" w:fill="D9D9D9"/>
            <w:vAlign w:val="center"/>
          </w:tcPr>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D3317D" w:rsidRPr="00BF71BF" w:rsidTr="00FA59A0">
        <w:tc>
          <w:tcPr>
            <w:tcW w:w="3403" w:type="dxa"/>
            <w:vAlign w:val="center"/>
          </w:tcPr>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D3317D" w:rsidRPr="00BF71BF" w:rsidRDefault="00D3317D" w:rsidP="00D3317D">
            <w:pPr>
              <w:pStyle w:val="Prrafodelista2"/>
              <w:numPr>
                <w:ilvl w:val="0"/>
                <w:numId w:val="30"/>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Presentar copia simple del Título Profesional Técnico en Enfermería a nombre de la Nación emitido por Instituto Superior Tecnológico (mínimo tres años de estudio). </w:t>
            </w:r>
            <w:r w:rsidRPr="00BF71BF">
              <w:rPr>
                <w:rFonts w:ascii="Arial" w:hAnsi="Arial" w:cs="Arial"/>
                <w:b/>
                <w:sz w:val="18"/>
                <w:szCs w:val="18"/>
              </w:rPr>
              <w:t>(Indispensable)</w:t>
            </w:r>
          </w:p>
        </w:tc>
      </w:tr>
      <w:tr w:rsidR="00D3317D" w:rsidRPr="00BF71BF" w:rsidTr="00FA59A0">
        <w:tc>
          <w:tcPr>
            <w:tcW w:w="3403" w:type="dxa"/>
            <w:vAlign w:val="center"/>
          </w:tcPr>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D3317D" w:rsidRPr="00BF71BF" w:rsidRDefault="00D3317D" w:rsidP="00FA59A0">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D3317D" w:rsidRPr="00BF71BF" w:rsidRDefault="00D3317D" w:rsidP="00D3317D">
            <w:pPr>
              <w:pStyle w:val="Prrafodelista2"/>
              <w:numPr>
                <w:ilvl w:val="0"/>
                <w:numId w:val="30"/>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 xml:space="preserve">Acreditar experiencia general mínima de </w:t>
            </w:r>
            <w:r w:rsidR="001F71CA">
              <w:rPr>
                <w:rFonts w:ascii="Arial" w:hAnsi="Arial" w:cs="Arial"/>
                <w:sz w:val="18"/>
                <w:szCs w:val="18"/>
              </w:rPr>
              <w:t>un (01) año</w:t>
            </w:r>
            <w:r w:rsidRPr="00BF71BF">
              <w:rPr>
                <w:rFonts w:ascii="Arial" w:hAnsi="Arial" w:cs="Arial"/>
                <w:sz w:val="18"/>
                <w:szCs w:val="18"/>
              </w:rPr>
              <w:t xml:space="preserve"> (Indispensable)</w:t>
            </w:r>
          </w:p>
          <w:p w:rsidR="00D3317D" w:rsidRPr="00BF71BF" w:rsidRDefault="00D3317D" w:rsidP="00FA59A0">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D3317D" w:rsidRPr="00BF71BF" w:rsidRDefault="00D3317D" w:rsidP="00D3317D">
            <w:pPr>
              <w:pStyle w:val="Prrafodelista2"/>
              <w:numPr>
                <w:ilvl w:val="0"/>
                <w:numId w:val="30"/>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Acreditar ex</w:t>
            </w:r>
            <w:r w:rsidR="001F71CA">
              <w:rPr>
                <w:rFonts w:ascii="Arial" w:hAnsi="Arial" w:cs="Arial"/>
                <w:sz w:val="18"/>
                <w:szCs w:val="18"/>
              </w:rPr>
              <w:t>periencia laboral mínima de un  (01) año</w:t>
            </w:r>
            <w:r w:rsidRPr="00BF71BF">
              <w:rPr>
                <w:rFonts w:ascii="Arial" w:hAnsi="Arial" w:cs="Arial"/>
                <w:sz w:val="18"/>
                <w:szCs w:val="18"/>
              </w:rPr>
              <w:t xml:space="preserve"> en el desempeño de funciones relacionadas a las actividades de enfermería,  con posterioridad a la obtención del Título  Profesional Técnico de Enfermería </w:t>
            </w:r>
            <w:r w:rsidRPr="00BF71BF">
              <w:rPr>
                <w:rFonts w:ascii="Arial" w:hAnsi="Arial" w:cs="Arial"/>
                <w:b/>
                <w:sz w:val="18"/>
                <w:szCs w:val="18"/>
              </w:rPr>
              <w:t>(Indispensable)</w:t>
            </w:r>
          </w:p>
        </w:tc>
      </w:tr>
      <w:tr w:rsidR="00D3317D" w:rsidRPr="00BF71BF" w:rsidTr="00FA59A0">
        <w:tc>
          <w:tcPr>
            <w:tcW w:w="3403" w:type="dxa"/>
            <w:vAlign w:val="center"/>
          </w:tcPr>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D3317D" w:rsidRPr="00BF71BF" w:rsidRDefault="00D3317D" w:rsidP="00D3317D">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actualizaciones afines a la profesión, como mínimo de 51 horas o 03 créditos, realizadas a partir del año 2012 a la fecha. </w:t>
            </w:r>
            <w:r w:rsidRPr="00BF71BF">
              <w:rPr>
                <w:rFonts w:ascii="Arial" w:hAnsi="Arial" w:cs="Arial"/>
                <w:b/>
                <w:sz w:val="18"/>
                <w:szCs w:val="18"/>
              </w:rPr>
              <w:t>(Indispensable)</w:t>
            </w:r>
          </w:p>
        </w:tc>
      </w:tr>
      <w:tr w:rsidR="00D3317D" w:rsidRPr="00BF71BF" w:rsidTr="00FA59A0">
        <w:trPr>
          <w:trHeight w:val="735"/>
        </w:trPr>
        <w:tc>
          <w:tcPr>
            <w:tcW w:w="3403" w:type="dxa"/>
            <w:vAlign w:val="center"/>
          </w:tcPr>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D3317D" w:rsidRPr="00BF71BF" w:rsidRDefault="00D3317D" w:rsidP="00D3317D">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D3317D" w:rsidRPr="00BF71BF" w:rsidRDefault="00D3317D" w:rsidP="00FA59A0">
            <w:pPr>
              <w:pStyle w:val="Prrafodelista2"/>
              <w:suppressAutoHyphens w:val="0"/>
              <w:spacing w:line="256" w:lineRule="auto"/>
              <w:ind w:left="176"/>
              <w:rPr>
                <w:rFonts w:ascii="Arial" w:eastAsia="Times New Roman" w:hAnsi="Arial" w:cs="Arial"/>
                <w:sz w:val="18"/>
                <w:szCs w:val="18"/>
                <w:lang w:val="es-MX"/>
              </w:rPr>
            </w:pPr>
          </w:p>
        </w:tc>
      </w:tr>
      <w:tr w:rsidR="00D3317D" w:rsidRPr="00BF71BF" w:rsidTr="00FA59A0">
        <w:tc>
          <w:tcPr>
            <w:tcW w:w="3403" w:type="dxa"/>
            <w:vAlign w:val="center"/>
          </w:tcPr>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D3317D" w:rsidRPr="00BF71BF" w:rsidRDefault="00D3317D" w:rsidP="00FA59A0">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D3317D" w:rsidRPr="00BF71BF" w:rsidRDefault="00D3317D" w:rsidP="00D3317D">
            <w:pPr>
              <w:pStyle w:val="Prrafodelista2"/>
              <w:numPr>
                <w:ilvl w:val="0"/>
                <w:numId w:val="30"/>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D3317D" w:rsidRPr="00BF71BF" w:rsidRDefault="00D3317D" w:rsidP="00FA59A0">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D3317D" w:rsidRPr="00BF71BF" w:rsidRDefault="00D3317D" w:rsidP="00FA59A0">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D3317D" w:rsidRPr="00BF71BF" w:rsidTr="00FA59A0">
        <w:trPr>
          <w:trHeight w:val="265"/>
        </w:trPr>
        <w:tc>
          <w:tcPr>
            <w:tcW w:w="3403" w:type="dxa"/>
            <w:vAlign w:val="center"/>
          </w:tcPr>
          <w:p w:rsidR="00D3317D" w:rsidRPr="00BF71BF" w:rsidRDefault="00D3317D" w:rsidP="00FA59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D3317D" w:rsidRPr="00BF71BF" w:rsidRDefault="00D3317D" w:rsidP="00FA59A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D3317D" w:rsidRDefault="00D3317D" w:rsidP="006A23E2">
      <w:pPr>
        <w:pStyle w:val="Sangradetextonormal"/>
        <w:ind w:firstLine="0"/>
        <w:jc w:val="both"/>
        <w:outlineLvl w:val="0"/>
        <w:rPr>
          <w:rFonts w:cs="Arial"/>
          <w:sz w:val="18"/>
          <w:szCs w:val="18"/>
        </w:rPr>
      </w:pPr>
    </w:p>
    <w:p w:rsidR="00D3317D" w:rsidRDefault="00D3317D" w:rsidP="006A23E2">
      <w:pPr>
        <w:pStyle w:val="Sangradetextonormal"/>
        <w:ind w:firstLine="0"/>
        <w:jc w:val="both"/>
        <w:outlineLvl w:val="0"/>
        <w:rPr>
          <w:rFonts w:cs="Arial"/>
          <w:sz w:val="18"/>
          <w:szCs w:val="18"/>
        </w:rPr>
      </w:pPr>
    </w:p>
    <w:p w:rsidR="00D3317D" w:rsidRDefault="00D3317D" w:rsidP="006A23E2">
      <w:pPr>
        <w:pStyle w:val="Sangradetextonormal"/>
        <w:ind w:firstLine="0"/>
        <w:jc w:val="both"/>
        <w:outlineLvl w:val="0"/>
        <w:rPr>
          <w:rFonts w:cs="Arial"/>
          <w:sz w:val="18"/>
          <w:szCs w:val="18"/>
        </w:rPr>
      </w:pPr>
    </w:p>
    <w:p w:rsidR="00542950" w:rsidRDefault="00542950" w:rsidP="006A23E2">
      <w:pPr>
        <w:pStyle w:val="Sangradetextonormal"/>
        <w:ind w:firstLine="0"/>
        <w:jc w:val="both"/>
        <w:outlineLvl w:val="0"/>
        <w:rPr>
          <w:rFonts w:cs="Arial"/>
          <w:sz w:val="18"/>
          <w:szCs w:val="18"/>
        </w:rPr>
      </w:pPr>
      <w:r w:rsidRPr="0030045E">
        <w:rPr>
          <w:rFonts w:cs="Arial"/>
          <w:color w:val="000000"/>
          <w:sz w:val="18"/>
          <w:szCs w:val="18"/>
        </w:rPr>
        <w:t xml:space="preserve">TECNICO </w:t>
      </w:r>
      <w:r w:rsidR="005554BF">
        <w:rPr>
          <w:rFonts w:cs="Arial"/>
          <w:color w:val="000000"/>
          <w:sz w:val="18"/>
          <w:szCs w:val="18"/>
        </w:rPr>
        <w:t>NO DIPLOMADO</w:t>
      </w:r>
      <w:r w:rsidRPr="007510A6">
        <w:rPr>
          <w:rFonts w:cs="Arial"/>
          <w:color w:val="000000"/>
          <w:sz w:val="18"/>
          <w:szCs w:val="18"/>
        </w:rPr>
        <w:t xml:space="preserve"> EN FARMACIA</w:t>
      </w:r>
    </w:p>
    <w:p w:rsidR="00542950" w:rsidRDefault="00542950" w:rsidP="006A23E2">
      <w:pPr>
        <w:pStyle w:val="Sangradetextonormal"/>
        <w:ind w:firstLine="0"/>
        <w:jc w:val="both"/>
        <w:outlineLvl w:val="0"/>
        <w:rPr>
          <w:rFonts w:cs="Arial"/>
          <w:sz w:val="18"/>
          <w:szCs w:val="18"/>
        </w:rPr>
      </w:pPr>
    </w:p>
    <w:p w:rsidR="00542950" w:rsidRDefault="00542950" w:rsidP="006A23E2">
      <w:pPr>
        <w:pStyle w:val="Sangradetextonormal"/>
        <w:ind w:firstLine="0"/>
        <w:jc w:val="both"/>
        <w:outlineLvl w:val="0"/>
        <w:rPr>
          <w:rFonts w:cs="Arial"/>
          <w:sz w:val="18"/>
          <w:szCs w:val="18"/>
        </w:rPr>
      </w:pPr>
    </w:p>
    <w:p w:rsidR="007B6305" w:rsidRPr="00F56FE3" w:rsidRDefault="007B6305" w:rsidP="006A23E2">
      <w:pPr>
        <w:pStyle w:val="Sangradetextonormal"/>
        <w:ind w:firstLine="0"/>
        <w:jc w:val="both"/>
        <w:outlineLvl w:val="0"/>
        <w:rPr>
          <w:rFonts w:cs="Arial"/>
          <w:sz w:val="18"/>
          <w:szCs w:val="18"/>
          <w:lang w:val="en-U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542950" w:rsidRPr="00680C62" w:rsidTr="00D03974">
        <w:trPr>
          <w:trHeight w:val="436"/>
        </w:trPr>
        <w:tc>
          <w:tcPr>
            <w:tcW w:w="3403" w:type="dxa"/>
            <w:shd w:val="clear" w:color="auto" w:fill="D9D9D9"/>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42950" w:rsidRPr="00680C62" w:rsidTr="00D03974">
        <w:tc>
          <w:tcPr>
            <w:tcW w:w="3403" w:type="dxa"/>
            <w:vAlign w:val="center"/>
          </w:tcPr>
          <w:p w:rsidR="00542950" w:rsidRPr="00C62503"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42950" w:rsidRDefault="00542950" w:rsidP="0054295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Presentar copia simple de la Constancia o Diploma de Egresado  en </w:t>
            </w:r>
            <w:r>
              <w:rPr>
                <w:rFonts w:ascii="Arial" w:hAnsi="Arial" w:cs="Arial"/>
                <w:sz w:val="18"/>
                <w:szCs w:val="18"/>
              </w:rPr>
              <w:t>farmacia</w:t>
            </w:r>
            <w:r w:rsidRPr="0030045E">
              <w:rPr>
                <w:rFonts w:ascii="Arial" w:hAnsi="Arial" w:cs="Arial"/>
                <w:sz w:val="18"/>
                <w:szCs w:val="18"/>
              </w:rPr>
              <w:t xml:space="preserve"> de Instituto Superior  (mínimo 03 años de estudios). (Indispensable)</w:t>
            </w:r>
          </w:p>
        </w:tc>
      </w:tr>
      <w:tr w:rsidR="00542950" w:rsidRPr="00680C62" w:rsidTr="00D03974">
        <w:tc>
          <w:tcPr>
            <w:tcW w:w="3403" w:type="dxa"/>
            <w:vAlign w:val="center"/>
          </w:tcPr>
          <w:p w:rsidR="00542950" w:rsidRPr="00C62503"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D688D" w:rsidRDefault="002D688D" w:rsidP="002D688D">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542950" w:rsidRPr="002D688D" w:rsidRDefault="00542950" w:rsidP="00542950">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Acreditar experien</w:t>
            </w:r>
            <w:r w:rsidR="00364015">
              <w:rPr>
                <w:rFonts w:ascii="Arial" w:hAnsi="Arial" w:cs="Arial"/>
                <w:sz w:val="18"/>
                <w:szCs w:val="18"/>
              </w:rPr>
              <w:t>cia general mínima de un (01) año</w:t>
            </w:r>
            <w:r w:rsidR="00364015" w:rsidRPr="0030045E">
              <w:rPr>
                <w:rFonts w:ascii="Arial" w:hAnsi="Arial" w:cs="Arial"/>
                <w:sz w:val="18"/>
                <w:szCs w:val="18"/>
              </w:rPr>
              <w:t xml:space="preserve"> (</w:t>
            </w:r>
            <w:r w:rsidRPr="0030045E">
              <w:rPr>
                <w:rFonts w:ascii="Arial" w:hAnsi="Arial" w:cs="Arial"/>
                <w:b/>
                <w:sz w:val="18"/>
                <w:szCs w:val="18"/>
              </w:rPr>
              <w:t>Indispensable)</w:t>
            </w:r>
          </w:p>
          <w:p w:rsidR="002D688D" w:rsidRPr="0030045E"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ESPECÍFICA:</w:t>
            </w:r>
          </w:p>
          <w:p w:rsidR="002D688D" w:rsidRPr="002D688D" w:rsidRDefault="00542950" w:rsidP="0054295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w:t>
            </w:r>
            <w:r w:rsidR="00364015">
              <w:rPr>
                <w:rFonts w:ascii="Arial" w:hAnsi="Arial" w:cs="Arial"/>
                <w:sz w:val="18"/>
                <w:szCs w:val="18"/>
              </w:rPr>
              <w:t>ncia laboral mínima de un (01) año</w:t>
            </w:r>
            <w:r w:rsidRPr="0030045E">
              <w:rPr>
                <w:rFonts w:ascii="Arial" w:hAnsi="Arial" w:cs="Arial"/>
                <w:sz w:val="18"/>
                <w:szCs w:val="18"/>
              </w:rPr>
              <w:t xml:space="preserve"> en el desempeño de funciones afines a su especialidad </w:t>
            </w:r>
            <w:r w:rsidR="007E1FD4" w:rsidRPr="0030045E">
              <w:rPr>
                <w:rFonts w:ascii="Arial" w:hAnsi="Arial" w:cs="Arial"/>
                <w:sz w:val="18"/>
                <w:szCs w:val="18"/>
              </w:rPr>
              <w:t>técnica, con</w:t>
            </w:r>
            <w:r w:rsidRPr="0030045E">
              <w:rPr>
                <w:rFonts w:ascii="Arial" w:hAnsi="Arial" w:cs="Arial"/>
                <w:sz w:val="18"/>
                <w:szCs w:val="18"/>
              </w:rPr>
              <w:t xml:space="preserve"> posterioridad a la formación </w:t>
            </w:r>
            <w:r w:rsidRPr="0030045E">
              <w:rPr>
                <w:rFonts w:ascii="Arial" w:hAnsi="Arial" w:cs="Arial"/>
                <w:b/>
                <w:sz w:val="18"/>
                <w:szCs w:val="18"/>
              </w:rPr>
              <w:t>(Indispensable)</w:t>
            </w:r>
            <w:r w:rsidRPr="0030045E">
              <w:rPr>
                <w:rFonts w:ascii="Arial" w:hAnsi="Arial" w:cs="Arial"/>
                <w:sz w:val="18"/>
                <w:szCs w:val="18"/>
              </w:rPr>
              <w:t xml:space="preserve">         </w:t>
            </w:r>
          </w:p>
          <w:p w:rsidR="00542950" w:rsidRPr="0030045E" w:rsidRDefault="002D688D" w:rsidP="002D688D">
            <w:pPr>
              <w:pStyle w:val="Prrafodelista2"/>
              <w:suppressAutoHyphens w:val="0"/>
              <w:spacing w:line="256" w:lineRule="auto"/>
              <w:ind w:left="176"/>
              <w:jc w:val="both"/>
              <w:rPr>
                <w:rFonts w:ascii="Arial" w:hAnsi="Arial" w:cs="Arial"/>
                <w:bCs/>
                <w:sz w:val="18"/>
                <w:szCs w:val="18"/>
              </w:rPr>
            </w:pPr>
            <w:r w:rsidRPr="002F6C88">
              <w:rPr>
                <w:rFonts w:ascii="Arial" w:hAnsi="Arial" w:cs="Arial"/>
                <w:sz w:val="18"/>
                <w:szCs w:val="18"/>
              </w:rPr>
              <w:t xml:space="preserve">EXPERIENCIA EN EL SECTOR PÚBLICO: </w:t>
            </w:r>
            <w:r w:rsidR="00542950" w:rsidRPr="0030045E">
              <w:rPr>
                <w:rFonts w:ascii="Arial" w:hAnsi="Arial" w:cs="Arial"/>
                <w:sz w:val="18"/>
                <w:szCs w:val="18"/>
              </w:rPr>
              <w:t xml:space="preserve">                                  </w:t>
            </w:r>
          </w:p>
          <w:p w:rsidR="00542950" w:rsidRDefault="00542950" w:rsidP="0054295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542950" w:rsidRPr="00680C62" w:rsidTr="00D03974">
        <w:tc>
          <w:tcPr>
            <w:tcW w:w="3403" w:type="dxa"/>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42950" w:rsidRDefault="00542950" w:rsidP="00542950">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lastRenderedPageBreak/>
              <w:t xml:space="preserve">Acreditar actividades de capacitación  y/o actualización afines a la </w:t>
            </w:r>
            <w:r w:rsidRPr="0030045E">
              <w:rPr>
                <w:rFonts w:ascii="Arial" w:hAnsi="Arial" w:cs="Arial"/>
                <w:sz w:val="18"/>
                <w:szCs w:val="18"/>
              </w:rPr>
              <w:lastRenderedPageBreak/>
              <w:t xml:space="preserve">especialidad técnica asistencial, como mínimo de 30 horas, realizadas a partir del año 2012 a la fecha. </w:t>
            </w:r>
            <w:r w:rsidRPr="0030045E">
              <w:rPr>
                <w:rFonts w:ascii="Arial" w:hAnsi="Arial" w:cs="Arial"/>
                <w:b/>
                <w:sz w:val="18"/>
                <w:szCs w:val="18"/>
              </w:rPr>
              <w:t>(Indispensable)</w:t>
            </w:r>
          </w:p>
        </w:tc>
      </w:tr>
      <w:tr w:rsidR="00542950" w:rsidRPr="00680C62" w:rsidTr="00D03974">
        <w:trPr>
          <w:trHeight w:val="735"/>
        </w:trPr>
        <w:tc>
          <w:tcPr>
            <w:tcW w:w="3403" w:type="dxa"/>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Conocimientos de Ofimática</w:t>
            </w:r>
            <w:r>
              <w:rPr>
                <w:rFonts w:ascii="Arial" w:eastAsia="Times New Roman" w:hAnsi="Arial" w:cs="Arial"/>
                <w:b/>
                <w:bCs/>
                <w:sz w:val="18"/>
                <w:szCs w:val="18"/>
                <w:lang w:val="es-ES" w:eastAsia="ar-SA"/>
              </w:rPr>
              <w:t xml:space="preserve"> </w:t>
            </w:r>
          </w:p>
        </w:tc>
        <w:tc>
          <w:tcPr>
            <w:tcW w:w="6379" w:type="dxa"/>
            <w:vAlign w:val="center"/>
          </w:tcPr>
          <w:p w:rsidR="00542950" w:rsidRDefault="00542950" w:rsidP="00542950">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542950" w:rsidRDefault="00542950" w:rsidP="00D03974">
            <w:pPr>
              <w:pStyle w:val="Prrafodelista2"/>
              <w:suppressAutoHyphens w:val="0"/>
              <w:spacing w:line="256" w:lineRule="auto"/>
              <w:ind w:left="176"/>
              <w:rPr>
                <w:rFonts w:ascii="Arial" w:eastAsia="Times New Roman" w:hAnsi="Arial" w:cs="Arial"/>
                <w:sz w:val="18"/>
                <w:szCs w:val="18"/>
                <w:lang w:val="es-MX"/>
              </w:rPr>
            </w:pPr>
          </w:p>
        </w:tc>
      </w:tr>
      <w:tr w:rsidR="00542950" w:rsidRPr="006C1739" w:rsidTr="00D03974">
        <w:tc>
          <w:tcPr>
            <w:tcW w:w="3403" w:type="dxa"/>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42950"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42950" w:rsidRPr="006C1739" w:rsidTr="00D03974">
        <w:trPr>
          <w:trHeight w:val="265"/>
        </w:trPr>
        <w:tc>
          <w:tcPr>
            <w:tcW w:w="3403" w:type="dxa"/>
            <w:vAlign w:val="center"/>
          </w:tcPr>
          <w:p w:rsidR="00542950" w:rsidRPr="004D2B6D"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42950" w:rsidRPr="004D2B6D" w:rsidRDefault="00542950"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E17D76" w:rsidRDefault="00E17D76" w:rsidP="006A23E2">
      <w:pPr>
        <w:pStyle w:val="Sangradetextonormal"/>
        <w:ind w:firstLine="0"/>
        <w:jc w:val="both"/>
        <w:outlineLvl w:val="0"/>
        <w:rPr>
          <w:rFonts w:cs="Arial"/>
          <w:sz w:val="18"/>
          <w:szCs w:val="18"/>
        </w:rPr>
      </w:pPr>
    </w:p>
    <w:p w:rsidR="001E1377" w:rsidRDefault="001E1377" w:rsidP="004265CD">
      <w:pPr>
        <w:tabs>
          <w:tab w:val="left" w:pos="1440"/>
        </w:tabs>
        <w:snapToGrid w:val="0"/>
        <w:jc w:val="both"/>
        <w:rPr>
          <w:rFonts w:ascii="Arial" w:hAnsi="Arial" w:cs="Arial"/>
          <w:sz w:val="16"/>
          <w:szCs w:val="16"/>
        </w:rPr>
      </w:pPr>
    </w:p>
    <w:p w:rsidR="002509AF" w:rsidRDefault="002509AF" w:rsidP="004265CD">
      <w:pPr>
        <w:tabs>
          <w:tab w:val="left" w:pos="1440"/>
        </w:tabs>
        <w:snapToGrid w:val="0"/>
        <w:jc w:val="both"/>
        <w:rPr>
          <w:rFonts w:ascii="Arial" w:hAnsi="Arial" w:cs="Arial"/>
          <w:sz w:val="16"/>
          <w:szCs w:val="16"/>
        </w:rPr>
      </w:pPr>
    </w:p>
    <w:p w:rsidR="003C52C3" w:rsidRDefault="005554BF" w:rsidP="00B34BB9">
      <w:pPr>
        <w:pStyle w:val="Sangradetextonormal"/>
        <w:ind w:left="708" w:hanging="708"/>
        <w:jc w:val="both"/>
        <w:outlineLvl w:val="0"/>
        <w:rPr>
          <w:rFonts w:cs="Arial"/>
          <w:sz w:val="18"/>
          <w:szCs w:val="18"/>
        </w:rPr>
      </w:pPr>
      <w:r w:rsidRPr="0030045E">
        <w:rPr>
          <w:rFonts w:cs="Arial"/>
          <w:color w:val="000000"/>
          <w:sz w:val="18"/>
          <w:szCs w:val="18"/>
        </w:rPr>
        <w:t xml:space="preserve">TECNICO </w:t>
      </w:r>
      <w:r>
        <w:rPr>
          <w:rFonts w:cs="Arial"/>
          <w:color w:val="000000"/>
          <w:sz w:val="18"/>
          <w:szCs w:val="18"/>
        </w:rPr>
        <w:t>NO DIPLOMADO</w:t>
      </w:r>
      <w:r w:rsidRPr="007510A6">
        <w:rPr>
          <w:rFonts w:cs="Arial"/>
          <w:color w:val="000000"/>
          <w:sz w:val="18"/>
          <w:szCs w:val="18"/>
        </w:rPr>
        <w:t xml:space="preserve"> </w:t>
      </w:r>
      <w:r w:rsidR="003C52C3">
        <w:rPr>
          <w:rFonts w:cs="Arial"/>
          <w:color w:val="000000"/>
          <w:sz w:val="18"/>
          <w:szCs w:val="18"/>
        </w:rPr>
        <w:t>EN RADIOLOGIA</w:t>
      </w:r>
      <w:r w:rsidR="00B34BB9">
        <w:rPr>
          <w:rFonts w:cs="Arial"/>
          <w:color w:val="000000"/>
          <w:sz w:val="18"/>
          <w:szCs w:val="18"/>
        </w:rPr>
        <w:t xml:space="preserve">    </w:t>
      </w:r>
    </w:p>
    <w:p w:rsidR="003C52C3" w:rsidRPr="003C52C3" w:rsidRDefault="003C52C3" w:rsidP="004265CD">
      <w:pPr>
        <w:tabs>
          <w:tab w:val="left" w:pos="1440"/>
        </w:tabs>
        <w:snapToGrid w:val="0"/>
        <w:jc w:val="both"/>
        <w:rPr>
          <w:rFonts w:ascii="Arial" w:hAnsi="Arial" w:cs="Arial"/>
          <w:sz w:val="16"/>
          <w:szCs w:val="16"/>
          <w:lang w:val="es-ES"/>
        </w:rPr>
      </w:pPr>
    </w:p>
    <w:p w:rsidR="003C52C3" w:rsidRDefault="003C52C3"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3C52C3" w:rsidRPr="00680C62" w:rsidTr="00D03974">
        <w:trPr>
          <w:trHeight w:val="436"/>
        </w:trPr>
        <w:tc>
          <w:tcPr>
            <w:tcW w:w="3403" w:type="dxa"/>
            <w:shd w:val="clear" w:color="auto" w:fill="D9D9D9"/>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3C52C3" w:rsidRPr="00680C62" w:rsidTr="00D03974">
        <w:tc>
          <w:tcPr>
            <w:tcW w:w="3403" w:type="dxa"/>
            <w:vAlign w:val="center"/>
          </w:tcPr>
          <w:p w:rsidR="003C52C3" w:rsidRPr="00C62503"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3C52C3" w:rsidRDefault="003C52C3" w:rsidP="003C52C3">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Presentar copia simple de la Constancia o Diploma de Egresado  en </w:t>
            </w:r>
            <w:r w:rsidR="00BC17AB">
              <w:rPr>
                <w:rFonts w:ascii="Arial" w:hAnsi="Arial" w:cs="Arial"/>
                <w:sz w:val="18"/>
                <w:szCs w:val="18"/>
              </w:rPr>
              <w:t>radiología</w:t>
            </w:r>
            <w:r w:rsidRPr="0030045E">
              <w:rPr>
                <w:rFonts w:ascii="Arial" w:hAnsi="Arial" w:cs="Arial"/>
                <w:sz w:val="18"/>
                <w:szCs w:val="18"/>
              </w:rPr>
              <w:t xml:space="preserve"> de Instituto Superior  (mínimo 03 años de estudios). (Indispensable)</w:t>
            </w:r>
          </w:p>
        </w:tc>
      </w:tr>
      <w:tr w:rsidR="003C52C3" w:rsidRPr="00680C62" w:rsidTr="00D03974">
        <w:tc>
          <w:tcPr>
            <w:tcW w:w="3403" w:type="dxa"/>
            <w:vAlign w:val="center"/>
          </w:tcPr>
          <w:p w:rsidR="003C52C3" w:rsidRPr="00C62503"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D688D"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GENERAL:</w:t>
            </w:r>
          </w:p>
          <w:p w:rsidR="003C52C3" w:rsidRPr="002D688D" w:rsidRDefault="003C52C3" w:rsidP="00D03974">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 xml:space="preserve">Acreditar experiencia general mínima de </w:t>
            </w:r>
            <w:r w:rsidR="00EF077E">
              <w:rPr>
                <w:rFonts w:ascii="Arial" w:hAnsi="Arial" w:cs="Arial"/>
                <w:sz w:val="18"/>
                <w:szCs w:val="18"/>
              </w:rPr>
              <w:t>un (01</w:t>
            </w:r>
            <w:r w:rsidRPr="0030045E">
              <w:rPr>
                <w:rFonts w:ascii="Arial" w:hAnsi="Arial" w:cs="Arial"/>
                <w:sz w:val="18"/>
                <w:szCs w:val="18"/>
              </w:rPr>
              <w:t xml:space="preserve">) </w:t>
            </w:r>
            <w:r w:rsidR="00EF077E">
              <w:rPr>
                <w:rFonts w:ascii="Arial" w:hAnsi="Arial" w:cs="Arial"/>
                <w:sz w:val="18"/>
                <w:szCs w:val="18"/>
              </w:rPr>
              <w:t>año</w:t>
            </w:r>
            <w:r w:rsidR="00EF077E" w:rsidRPr="0030045E">
              <w:rPr>
                <w:rFonts w:ascii="Arial" w:hAnsi="Arial" w:cs="Arial"/>
                <w:sz w:val="18"/>
                <w:szCs w:val="18"/>
              </w:rPr>
              <w:t xml:space="preserve"> (</w:t>
            </w:r>
            <w:r w:rsidRPr="0030045E">
              <w:rPr>
                <w:rFonts w:ascii="Arial" w:hAnsi="Arial" w:cs="Arial"/>
                <w:b/>
                <w:sz w:val="18"/>
                <w:szCs w:val="18"/>
              </w:rPr>
              <w:t>Indispensable)</w:t>
            </w:r>
          </w:p>
          <w:p w:rsidR="002D688D" w:rsidRPr="0030045E"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ESPECÍFICA:</w:t>
            </w:r>
          </w:p>
          <w:p w:rsidR="002D688D" w:rsidRPr="002D688D" w:rsidRDefault="003C52C3"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w:t>
            </w:r>
            <w:r w:rsidR="00EF077E">
              <w:rPr>
                <w:rFonts w:ascii="Arial" w:hAnsi="Arial" w:cs="Arial"/>
                <w:sz w:val="18"/>
                <w:szCs w:val="18"/>
              </w:rPr>
              <w:t>periencia laboral mínima de un (01) año</w:t>
            </w:r>
            <w:r w:rsidRPr="0030045E">
              <w:rPr>
                <w:rFonts w:ascii="Arial" w:hAnsi="Arial" w:cs="Arial"/>
                <w:sz w:val="18"/>
                <w:szCs w:val="18"/>
              </w:rPr>
              <w:t xml:space="preserve"> en el desempeño de funciones afines a su especialidad </w:t>
            </w:r>
            <w:r w:rsidR="00EF077E" w:rsidRPr="0030045E">
              <w:rPr>
                <w:rFonts w:ascii="Arial" w:hAnsi="Arial" w:cs="Arial"/>
                <w:sz w:val="18"/>
                <w:szCs w:val="18"/>
              </w:rPr>
              <w:t>técnica, con</w:t>
            </w:r>
            <w:r w:rsidRPr="0030045E">
              <w:rPr>
                <w:rFonts w:ascii="Arial" w:hAnsi="Arial" w:cs="Arial"/>
                <w:sz w:val="18"/>
                <w:szCs w:val="18"/>
              </w:rPr>
              <w:t xml:space="preserve"> posterioridad a la formación </w:t>
            </w:r>
            <w:r w:rsidRPr="0030045E">
              <w:rPr>
                <w:rFonts w:ascii="Arial" w:hAnsi="Arial" w:cs="Arial"/>
                <w:b/>
                <w:sz w:val="18"/>
                <w:szCs w:val="18"/>
              </w:rPr>
              <w:t>(Indispensable)</w:t>
            </w:r>
          </w:p>
          <w:p w:rsidR="003C52C3" w:rsidRPr="0030045E" w:rsidRDefault="002D688D" w:rsidP="002D688D">
            <w:pPr>
              <w:pStyle w:val="Prrafodelista2"/>
              <w:suppressAutoHyphens w:val="0"/>
              <w:spacing w:line="256" w:lineRule="auto"/>
              <w:ind w:left="176"/>
              <w:jc w:val="both"/>
              <w:rPr>
                <w:rFonts w:ascii="Arial" w:hAnsi="Arial" w:cs="Arial"/>
                <w:bCs/>
                <w:sz w:val="18"/>
                <w:szCs w:val="18"/>
              </w:rPr>
            </w:pPr>
            <w:r w:rsidRPr="002F6C88">
              <w:rPr>
                <w:rFonts w:ascii="Arial" w:hAnsi="Arial" w:cs="Arial"/>
                <w:sz w:val="18"/>
                <w:szCs w:val="18"/>
              </w:rPr>
              <w:t xml:space="preserve">EXPERIENCIA EN EL SECTOR PÚBLICO: </w:t>
            </w:r>
            <w:r w:rsidR="003C52C3" w:rsidRPr="0030045E">
              <w:rPr>
                <w:rFonts w:ascii="Arial" w:hAnsi="Arial" w:cs="Arial"/>
                <w:sz w:val="18"/>
                <w:szCs w:val="18"/>
              </w:rPr>
              <w:t xml:space="preserve">                                           </w:t>
            </w:r>
          </w:p>
          <w:p w:rsidR="003C52C3" w:rsidRDefault="003C52C3"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3C52C3" w:rsidRPr="00680C62" w:rsidTr="00D03974">
        <w:tc>
          <w:tcPr>
            <w:tcW w:w="3403" w:type="dxa"/>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3C52C3" w:rsidRDefault="003C52C3" w:rsidP="00D03974">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 xml:space="preserve">Acreditar actividades de capacitación  y/o actualización afines a la especialidad técnica asistencial, como mínimo de 30 horas, realizadas a partir del año 2012 a la fecha. </w:t>
            </w:r>
            <w:r w:rsidRPr="0030045E">
              <w:rPr>
                <w:rFonts w:ascii="Arial" w:hAnsi="Arial" w:cs="Arial"/>
                <w:b/>
                <w:sz w:val="18"/>
                <w:szCs w:val="18"/>
              </w:rPr>
              <w:t>(Indispensable)</w:t>
            </w:r>
          </w:p>
        </w:tc>
      </w:tr>
      <w:tr w:rsidR="003C52C3" w:rsidRPr="00680C62" w:rsidTr="00D03974">
        <w:trPr>
          <w:trHeight w:val="735"/>
        </w:trPr>
        <w:tc>
          <w:tcPr>
            <w:tcW w:w="3403" w:type="dxa"/>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3C52C3" w:rsidRDefault="003C52C3" w:rsidP="00D03974">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3C52C3" w:rsidRDefault="003C52C3" w:rsidP="00D03974">
            <w:pPr>
              <w:pStyle w:val="Prrafodelista2"/>
              <w:suppressAutoHyphens w:val="0"/>
              <w:spacing w:line="256" w:lineRule="auto"/>
              <w:ind w:left="176"/>
              <w:rPr>
                <w:rFonts w:ascii="Arial" w:eastAsia="Times New Roman" w:hAnsi="Arial" w:cs="Arial"/>
                <w:sz w:val="18"/>
                <w:szCs w:val="18"/>
                <w:lang w:val="es-MX"/>
              </w:rPr>
            </w:pPr>
          </w:p>
        </w:tc>
      </w:tr>
      <w:tr w:rsidR="003C52C3" w:rsidRPr="006C1739" w:rsidTr="00BE1895">
        <w:trPr>
          <w:trHeight w:val="359"/>
        </w:trPr>
        <w:tc>
          <w:tcPr>
            <w:tcW w:w="3403" w:type="dxa"/>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3C52C3"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3C52C3" w:rsidRPr="006C1739" w:rsidTr="00D03974">
        <w:trPr>
          <w:trHeight w:val="265"/>
        </w:trPr>
        <w:tc>
          <w:tcPr>
            <w:tcW w:w="3403" w:type="dxa"/>
            <w:vAlign w:val="center"/>
          </w:tcPr>
          <w:p w:rsidR="003C52C3" w:rsidRPr="004D2B6D"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3C52C3" w:rsidRPr="004D2B6D" w:rsidRDefault="003C52C3"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3C52C3" w:rsidRDefault="003C52C3" w:rsidP="004265CD">
      <w:pPr>
        <w:tabs>
          <w:tab w:val="left" w:pos="1440"/>
        </w:tabs>
        <w:snapToGrid w:val="0"/>
        <w:jc w:val="both"/>
        <w:rPr>
          <w:rFonts w:ascii="Arial" w:hAnsi="Arial" w:cs="Arial"/>
          <w:sz w:val="16"/>
          <w:szCs w:val="16"/>
        </w:rPr>
      </w:pPr>
    </w:p>
    <w:p w:rsidR="003C52C3" w:rsidRDefault="003C52C3" w:rsidP="004265CD">
      <w:pPr>
        <w:tabs>
          <w:tab w:val="left" w:pos="1440"/>
        </w:tabs>
        <w:snapToGrid w:val="0"/>
        <w:jc w:val="both"/>
        <w:rPr>
          <w:rFonts w:ascii="Arial" w:hAnsi="Arial" w:cs="Arial"/>
          <w:sz w:val="16"/>
          <w:szCs w:val="16"/>
        </w:rPr>
      </w:pPr>
    </w:p>
    <w:p w:rsidR="003C52C3" w:rsidRDefault="003C52C3" w:rsidP="004265CD">
      <w:pPr>
        <w:tabs>
          <w:tab w:val="left" w:pos="1440"/>
        </w:tabs>
        <w:snapToGrid w:val="0"/>
        <w:jc w:val="both"/>
        <w:rPr>
          <w:rFonts w:ascii="Arial" w:hAnsi="Arial" w:cs="Arial"/>
          <w:sz w:val="16"/>
          <w:szCs w:val="16"/>
        </w:rPr>
      </w:pPr>
    </w:p>
    <w:p w:rsidR="00B41AFC" w:rsidRDefault="00B41AFC" w:rsidP="00B41AFC">
      <w:pPr>
        <w:pStyle w:val="Sangradetextonormal"/>
        <w:ind w:firstLine="0"/>
        <w:jc w:val="both"/>
        <w:outlineLvl w:val="0"/>
        <w:rPr>
          <w:rFonts w:cs="Arial"/>
          <w:color w:val="000000"/>
          <w:sz w:val="18"/>
          <w:szCs w:val="18"/>
        </w:rPr>
      </w:pPr>
    </w:p>
    <w:p w:rsidR="00B41AFC" w:rsidRDefault="005554BF" w:rsidP="00B41AFC">
      <w:pPr>
        <w:pStyle w:val="Sangradetextonormal"/>
        <w:ind w:firstLine="0"/>
        <w:jc w:val="both"/>
        <w:outlineLvl w:val="0"/>
        <w:rPr>
          <w:rFonts w:cs="Arial"/>
          <w:color w:val="000000"/>
          <w:sz w:val="18"/>
          <w:szCs w:val="18"/>
        </w:rPr>
      </w:pPr>
      <w:r w:rsidRPr="0030045E">
        <w:rPr>
          <w:rFonts w:cs="Arial"/>
          <w:color w:val="000000"/>
          <w:sz w:val="18"/>
          <w:szCs w:val="18"/>
        </w:rPr>
        <w:t xml:space="preserve">TECNICO </w:t>
      </w:r>
      <w:r>
        <w:rPr>
          <w:rFonts w:cs="Arial"/>
          <w:color w:val="000000"/>
          <w:sz w:val="18"/>
          <w:szCs w:val="18"/>
        </w:rPr>
        <w:t>NO DIPLOMADO</w:t>
      </w:r>
      <w:r w:rsidRPr="007510A6">
        <w:rPr>
          <w:rFonts w:cs="Arial"/>
          <w:color w:val="000000"/>
          <w:sz w:val="18"/>
          <w:szCs w:val="18"/>
        </w:rPr>
        <w:t xml:space="preserve"> </w:t>
      </w:r>
      <w:r w:rsidR="00B41AFC" w:rsidRPr="007510A6">
        <w:rPr>
          <w:rFonts w:cs="Arial"/>
          <w:color w:val="000000"/>
          <w:sz w:val="18"/>
          <w:szCs w:val="18"/>
        </w:rPr>
        <w:t>EN</w:t>
      </w:r>
      <w:r w:rsidR="00B41AFC">
        <w:rPr>
          <w:rFonts w:cs="Arial"/>
          <w:color w:val="000000"/>
          <w:sz w:val="18"/>
          <w:szCs w:val="18"/>
        </w:rPr>
        <w:t xml:space="preserve"> LABORA</w:t>
      </w:r>
      <w:r w:rsidR="007216A2">
        <w:rPr>
          <w:rFonts w:cs="Arial"/>
          <w:color w:val="000000"/>
          <w:sz w:val="18"/>
          <w:szCs w:val="18"/>
        </w:rPr>
        <w:t>TORIO</w:t>
      </w:r>
    </w:p>
    <w:p w:rsidR="004B7013" w:rsidRDefault="004B7013" w:rsidP="00B41AFC">
      <w:pPr>
        <w:pStyle w:val="Sangradetextonormal"/>
        <w:ind w:firstLine="0"/>
        <w:jc w:val="both"/>
        <w:outlineLvl w:val="0"/>
        <w:rPr>
          <w:rFonts w:cs="Arial"/>
          <w:sz w:val="18"/>
          <w:szCs w:val="18"/>
        </w:rPr>
      </w:pPr>
    </w:p>
    <w:p w:rsidR="004B7013" w:rsidRPr="00F56FE3" w:rsidRDefault="004B7013" w:rsidP="004B7013">
      <w:pPr>
        <w:pStyle w:val="Sangradetextonormal"/>
        <w:ind w:firstLine="0"/>
        <w:jc w:val="both"/>
        <w:outlineLvl w:val="0"/>
        <w:rPr>
          <w:rFonts w:cs="Arial"/>
          <w:color w:val="000000"/>
          <w:sz w:val="18"/>
          <w:szCs w:val="18"/>
          <w:lang w:val="en-U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B41AFC" w:rsidRPr="00680C62" w:rsidTr="00D03974">
        <w:trPr>
          <w:trHeight w:val="436"/>
        </w:trPr>
        <w:tc>
          <w:tcPr>
            <w:tcW w:w="3403" w:type="dxa"/>
            <w:shd w:val="clear" w:color="auto" w:fill="D9D9D9"/>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41AFC" w:rsidRPr="00680C62" w:rsidTr="00D03974">
        <w:tc>
          <w:tcPr>
            <w:tcW w:w="3403" w:type="dxa"/>
            <w:vAlign w:val="center"/>
          </w:tcPr>
          <w:p w:rsidR="00B41AFC" w:rsidRPr="00C62503"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B41AFC" w:rsidRDefault="00B41AFC" w:rsidP="007216A2">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Presentar copia simple de la Constancia o Diploma de Egresado  en </w:t>
            </w:r>
            <w:r w:rsidR="007216A2">
              <w:rPr>
                <w:rFonts w:ascii="Arial" w:hAnsi="Arial" w:cs="Arial"/>
                <w:sz w:val="18"/>
                <w:szCs w:val="18"/>
              </w:rPr>
              <w:t>Laboratorio</w:t>
            </w:r>
            <w:r w:rsidRPr="0030045E">
              <w:rPr>
                <w:rFonts w:ascii="Arial" w:hAnsi="Arial" w:cs="Arial"/>
                <w:sz w:val="18"/>
                <w:szCs w:val="18"/>
              </w:rPr>
              <w:t xml:space="preserve"> de Instituto Superior  (mínimo 03 años de estudios). (Indispensable)</w:t>
            </w:r>
          </w:p>
        </w:tc>
      </w:tr>
      <w:tr w:rsidR="00B41AFC" w:rsidRPr="00680C62" w:rsidTr="00D03974">
        <w:tc>
          <w:tcPr>
            <w:tcW w:w="3403" w:type="dxa"/>
            <w:vAlign w:val="center"/>
          </w:tcPr>
          <w:p w:rsidR="00B41AFC" w:rsidRPr="00C62503"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D688D"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GENERAL:</w:t>
            </w:r>
          </w:p>
          <w:p w:rsidR="00B41AFC" w:rsidRPr="002D688D" w:rsidRDefault="00B41AFC" w:rsidP="00D03974">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Acreditar expe</w:t>
            </w:r>
            <w:r w:rsidR="00CB0397">
              <w:rPr>
                <w:rFonts w:ascii="Arial" w:hAnsi="Arial" w:cs="Arial"/>
                <w:sz w:val="18"/>
                <w:szCs w:val="18"/>
              </w:rPr>
              <w:t xml:space="preserve">riencia general mínima de un (01) año </w:t>
            </w:r>
            <w:r w:rsidRPr="0030045E">
              <w:rPr>
                <w:rFonts w:ascii="Arial" w:hAnsi="Arial" w:cs="Arial"/>
                <w:b/>
                <w:sz w:val="18"/>
                <w:szCs w:val="18"/>
              </w:rPr>
              <w:t>(Indispensable)</w:t>
            </w:r>
          </w:p>
          <w:p w:rsidR="002D688D" w:rsidRPr="0030045E"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ESPECÍFICA:</w:t>
            </w:r>
          </w:p>
          <w:p w:rsidR="002D688D" w:rsidRPr="002D688D" w:rsidRDefault="00B41AFC"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lastRenderedPageBreak/>
              <w:t>Acreditar experie</w:t>
            </w:r>
            <w:r w:rsidR="00CB0397">
              <w:rPr>
                <w:rFonts w:ascii="Arial" w:hAnsi="Arial" w:cs="Arial"/>
                <w:sz w:val="18"/>
                <w:szCs w:val="18"/>
              </w:rPr>
              <w:t>ncia laboral mínima de un (01) año</w:t>
            </w:r>
            <w:r w:rsidRPr="0030045E">
              <w:rPr>
                <w:rFonts w:ascii="Arial" w:hAnsi="Arial" w:cs="Arial"/>
                <w:sz w:val="18"/>
                <w:szCs w:val="18"/>
              </w:rPr>
              <w:t xml:space="preserve"> en el desempeño de funciones afines a su especialidad </w:t>
            </w:r>
            <w:r w:rsidR="00D43ECF" w:rsidRPr="0030045E">
              <w:rPr>
                <w:rFonts w:ascii="Arial" w:hAnsi="Arial" w:cs="Arial"/>
                <w:sz w:val="18"/>
                <w:szCs w:val="18"/>
              </w:rPr>
              <w:t>técnica, con</w:t>
            </w:r>
            <w:r w:rsidRPr="0030045E">
              <w:rPr>
                <w:rFonts w:ascii="Arial" w:hAnsi="Arial" w:cs="Arial"/>
                <w:sz w:val="18"/>
                <w:szCs w:val="18"/>
              </w:rPr>
              <w:t xml:space="preserve"> posterioridad a la formación </w:t>
            </w:r>
            <w:r w:rsidRPr="0030045E">
              <w:rPr>
                <w:rFonts w:ascii="Arial" w:hAnsi="Arial" w:cs="Arial"/>
                <w:b/>
                <w:sz w:val="18"/>
                <w:szCs w:val="18"/>
              </w:rPr>
              <w:t>(Indispensable)</w:t>
            </w:r>
            <w:r w:rsidRPr="0030045E">
              <w:rPr>
                <w:rFonts w:ascii="Arial" w:hAnsi="Arial" w:cs="Arial"/>
                <w:sz w:val="18"/>
                <w:szCs w:val="18"/>
              </w:rPr>
              <w:t xml:space="preserve">      </w:t>
            </w:r>
          </w:p>
          <w:p w:rsidR="00B41AFC" w:rsidRPr="0030045E" w:rsidRDefault="002D688D" w:rsidP="002D688D">
            <w:pPr>
              <w:pStyle w:val="Prrafodelista2"/>
              <w:suppressAutoHyphens w:val="0"/>
              <w:spacing w:line="256" w:lineRule="auto"/>
              <w:ind w:left="176"/>
              <w:jc w:val="both"/>
              <w:rPr>
                <w:rFonts w:ascii="Arial" w:hAnsi="Arial" w:cs="Arial"/>
                <w:bCs/>
                <w:sz w:val="18"/>
                <w:szCs w:val="18"/>
              </w:rPr>
            </w:pPr>
            <w:r w:rsidRPr="002F6C88">
              <w:rPr>
                <w:rFonts w:ascii="Arial" w:hAnsi="Arial" w:cs="Arial"/>
                <w:sz w:val="18"/>
                <w:szCs w:val="18"/>
              </w:rPr>
              <w:t xml:space="preserve">EXPERIENCIA EN EL SECTOR PÚBLICO: </w:t>
            </w:r>
            <w:r w:rsidR="00B41AFC" w:rsidRPr="0030045E">
              <w:rPr>
                <w:rFonts w:ascii="Arial" w:hAnsi="Arial" w:cs="Arial"/>
                <w:sz w:val="18"/>
                <w:szCs w:val="18"/>
              </w:rPr>
              <w:t xml:space="preserve">                                     </w:t>
            </w:r>
          </w:p>
          <w:p w:rsidR="00B41AFC" w:rsidRDefault="00B41AFC"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B41AFC" w:rsidRPr="00680C62" w:rsidTr="00D03974">
        <w:tc>
          <w:tcPr>
            <w:tcW w:w="3403" w:type="dxa"/>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B41AFC" w:rsidRDefault="00B41AFC" w:rsidP="00D03974">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 xml:space="preserve">Acreditar actividades de capacitación  y/o actualización afines a la especialidad técnica asistencial, como mínimo de 30 horas, realizadas a partir del año 2012 a la fecha. </w:t>
            </w:r>
            <w:r w:rsidRPr="0030045E">
              <w:rPr>
                <w:rFonts w:ascii="Arial" w:hAnsi="Arial" w:cs="Arial"/>
                <w:b/>
                <w:sz w:val="18"/>
                <w:szCs w:val="18"/>
              </w:rPr>
              <w:t>(Indispensable)</w:t>
            </w:r>
          </w:p>
        </w:tc>
      </w:tr>
      <w:tr w:rsidR="00B41AFC" w:rsidRPr="00680C62" w:rsidTr="00D03974">
        <w:trPr>
          <w:trHeight w:val="735"/>
        </w:trPr>
        <w:tc>
          <w:tcPr>
            <w:tcW w:w="3403" w:type="dxa"/>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B41AFC" w:rsidRDefault="00B41AFC" w:rsidP="00D03974">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B41AFC" w:rsidRDefault="00B41AFC" w:rsidP="00D03974">
            <w:pPr>
              <w:pStyle w:val="Prrafodelista2"/>
              <w:suppressAutoHyphens w:val="0"/>
              <w:spacing w:line="256" w:lineRule="auto"/>
              <w:ind w:left="176"/>
              <w:rPr>
                <w:rFonts w:ascii="Arial" w:eastAsia="Times New Roman" w:hAnsi="Arial" w:cs="Arial"/>
                <w:sz w:val="18"/>
                <w:szCs w:val="18"/>
                <w:lang w:val="es-MX"/>
              </w:rPr>
            </w:pPr>
          </w:p>
        </w:tc>
      </w:tr>
      <w:tr w:rsidR="00B41AFC" w:rsidRPr="006C1739" w:rsidTr="00D03974">
        <w:tc>
          <w:tcPr>
            <w:tcW w:w="3403" w:type="dxa"/>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B41AFC"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41AFC" w:rsidRPr="006C1739" w:rsidTr="00D03974">
        <w:trPr>
          <w:trHeight w:val="265"/>
        </w:trPr>
        <w:tc>
          <w:tcPr>
            <w:tcW w:w="3403" w:type="dxa"/>
            <w:vAlign w:val="center"/>
          </w:tcPr>
          <w:p w:rsidR="00B41AFC" w:rsidRPr="004D2B6D"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41AFC" w:rsidRPr="004D2B6D" w:rsidRDefault="00B41AFC"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146D96" w:rsidRDefault="00146D96" w:rsidP="004265CD">
      <w:pPr>
        <w:tabs>
          <w:tab w:val="left" w:pos="1440"/>
        </w:tabs>
        <w:snapToGrid w:val="0"/>
        <w:jc w:val="both"/>
        <w:rPr>
          <w:rFonts w:ascii="Arial" w:hAnsi="Arial" w:cs="Arial"/>
          <w:sz w:val="16"/>
          <w:szCs w:val="16"/>
        </w:rPr>
      </w:pPr>
    </w:p>
    <w:p w:rsidR="00146D96" w:rsidRDefault="005554BF" w:rsidP="00146D96">
      <w:pPr>
        <w:pStyle w:val="Sangradetextonormal"/>
        <w:ind w:firstLine="0"/>
        <w:jc w:val="both"/>
        <w:outlineLvl w:val="0"/>
        <w:rPr>
          <w:rFonts w:cs="Arial"/>
          <w:color w:val="000000"/>
          <w:sz w:val="18"/>
          <w:szCs w:val="18"/>
        </w:rPr>
      </w:pPr>
      <w:r w:rsidRPr="0030045E">
        <w:rPr>
          <w:rFonts w:cs="Arial"/>
          <w:color w:val="000000"/>
          <w:sz w:val="18"/>
          <w:szCs w:val="18"/>
        </w:rPr>
        <w:t xml:space="preserve">TECNICO </w:t>
      </w:r>
      <w:r>
        <w:rPr>
          <w:rFonts w:cs="Arial"/>
          <w:color w:val="000000"/>
          <w:sz w:val="18"/>
          <w:szCs w:val="18"/>
        </w:rPr>
        <w:t>NO DIPLOMADO</w:t>
      </w:r>
      <w:r w:rsidRPr="007510A6">
        <w:rPr>
          <w:rFonts w:cs="Arial"/>
          <w:color w:val="000000"/>
          <w:sz w:val="18"/>
          <w:szCs w:val="18"/>
        </w:rPr>
        <w:t xml:space="preserve"> </w:t>
      </w:r>
      <w:r w:rsidR="00146D96" w:rsidRPr="00146D96">
        <w:rPr>
          <w:rFonts w:cs="Arial"/>
          <w:color w:val="000000"/>
          <w:sz w:val="18"/>
          <w:szCs w:val="18"/>
        </w:rPr>
        <w:t>EN NUTRICION</w:t>
      </w:r>
      <w:r w:rsidR="00AD0BF4">
        <w:rPr>
          <w:rFonts w:cs="Arial"/>
          <w:color w:val="000000"/>
          <w:sz w:val="18"/>
          <w:szCs w:val="18"/>
        </w:rPr>
        <w:t xml:space="preserve">      </w:t>
      </w:r>
    </w:p>
    <w:p w:rsidR="00146D96" w:rsidRPr="00146D96" w:rsidRDefault="00146D96" w:rsidP="00146D96">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146D96" w:rsidRPr="00680C62" w:rsidTr="00D03974">
        <w:trPr>
          <w:trHeight w:val="436"/>
        </w:trPr>
        <w:tc>
          <w:tcPr>
            <w:tcW w:w="3403" w:type="dxa"/>
            <w:shd w:val="clear" w:color="auto" w:fill="D9D9D9"/>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146D96" w:rsidRPr="00680C62" w:rsidTr="00D03974">
        <w:tc>
          <w:tcPr>
            <w:tcW w:w="3403" w:type="dxa"/>
            <w:vAlign w:val="center"/>
          </w:tcPr>
          <w:p w:rsidR="00146D96" w:rsidRPr="00C62503"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146D96" w:rsidRDefault="00146D96" w:rsidP="00AD0BF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Presentar copia simple de la Const</w:t>
            </w:r>
            <w:r w:rsidR="00AD0BF4">
              <w:rPr>
                <w:rFonts w:ascii="Arial" w:hAnsi="Arial" w:cs="Arial"/>
                <w:sz w:val="18"/>
                <w:szCs w:val="18"/>
              </w:rPr>
              <w:t xml:space="preserve">ancia o Diploma de Egresado  en </w:t>
            </w:r>
            <w:r w:rsidR="002D462C">
              <w:rPr>
                <w:rFonts w:ascii="Arial" w:hAnsi="Arial" w:cs="Arial"/>
                <w:sz w:val="18"/>
                <w:szCs w:val="18"/>
              </w:rPr>
              <w:t>nutrición</w:t>
            </w:r>
            <w:r w:rsidRPr="0030045E">
              <w:rPr>
                <w:rFonts w:ascii="Arial" w:hAnsi="Arial" w:cs="Arial"/>
                <w:sz w:val="18"/>
                <w:szCs w:val="18"/>
              </w:rPr>
              <w:t xml:space="preserve"> de Instituto Superior  (mínimo 03 años de estudios). (Indispensable)</w:t>
            </w:r>
          </w:p>
        </w:tc>
      </w:tr>
      <w:tr w:rsidR="00146D96" w:rsidRPr="00680C62" w:rsidTr="00D03974">
        <w:tc>
          <w:tcPr>
            <w:tcW w:w="3403" w:type="dxa"/>
            <w:vAlign w:val="center"/>
          </w:tcPr>
          <w:p w:rsidR="00146D96" w:rsidRPr="00C62503"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E51DAD" w:rsidRDefault="00E51DAD" w:rsidP="00E51DA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GENERAL:</w:t>
            </w:r>
          </w:p>
          <w:p w:rsidR="00146D96" w:rsidRPr="00E51DAD" w:rsidRDefault="00146D96" w:rsidP="00D03974">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 xml:space="preserve">Acreditar experiencia general mínima de cuatro (04) años  </w:t>
            </w:r>
            <w:r w:rsidRPr="0030045E">
              <w:rPr>
                <w:rFonts w:ascii="Arial" w:hAnsi="Arial" w:cs="Arial"/>
                <w:b/>
                <w:sz w:val="18"/>
                <w:szCs w:val="18"/>
              </w:rPr>
              <w:t>(Indispensable)</w:t>
            </w:r>
          </w:p>
          <w:p w:rsidR="00E51DAD" w:rsidRPr="0030045E" w:rsidRDefault="00E51DAD" w:rsidP="00E51DA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ESPECÍFICA:</w:t>
            </w:r>
          </w:p>
          <w:p w:rsidR="00E51DAD" w:rsidRPr="00E51DAD" w:rsidRDefault="00146D96"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Acreditar experiencia laboral mínima de tres  (03) años en el desempeño de funciones afines a su especialidad técnica,  con posterioridad a la formación </w:t>
            </w:r>
            <w:r w:rsidRPr="0030045E">
              <w:rPr>
                <w:rFonts w:ascii="Arial" w:hAnsi="Arial" w:cs="Arial"/>
                <w:b/>
                <w:sz w:val="18"/>
                <w:szCs w:val="18"/>
              </w:rPr>
              <w:t>(Indispensable)</w:t>
            </w:r>
            <w:r w:rsidRPr="0030045E">
              <w:rPr>
                <w:rFonts w:ascii="Arial" w:hAnsi="Arial" w:cs="Arial"/>
                <w:sz w:val="18"/>
                <w:szCs w:val="18"/>
              </w:rPr>
              <w:t xml:space="preserve">                  </w:t>
            </w:r>
          </w:p>
          <w:p w:rsidR="00146D96" w:rsidRPr="0030045E" w:rsidRDefault="00E51DAD" w:rsidP="00E51DAD">
            <w:pPr>
              <w:pStyle w:val="Prrafodelista2"/>
              <w:suppressAutoHyphens w:val="0"/>
              <w:spacing w:line="256" w:lineRule="auto"/>
              <w:ind w:left="176"/>
              <w:jc w:val="both"/>
              <w:rPr>
                <w:rFonts w:ascii="Arial" w:hAnsi="Arial" w:cs="Arial"/>
                <w:bCs/>
                <w:sz w:val="18"/>
                <w:szCs w:val="18"/>
              </w:rPr>
            </w:pPr>
            <w:r w:rsidRPr="002F6C88">
              <w:rPr>
                <w:rFonts w:ascii="Arial" w:hAnsi="Arial" w:cs="Arial"/>
                <w:sz w:val="18"/>
                <w:szCs w:val="18"/>
              </w:rPr>
              <w:t xml:space="preserve">EXPERIENCIA EN EL SECTOR PÚBLICO: </w:t>
            </w:r>
            <w:r w:rsidR="00146D96" w:rsidRPr="0030045E">
              <w:rPr>
                <w:rFonts w:ascii="Arial" w:hAnsi="Arial" w:cs="Arial"/>
                <w:sz w:val="18"/>
                <w:szCs w:val="18"/>
              </w:rPr>
              <w:t xml:space="preserve">                         </w:t>
            </w:r>
          </w:p>
          <w:p w:rsidR="00146D96" w:rsidRDefault="00146D96"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146D96" w:rsidRPr="00680C62" w:rsidTr="00D03974">
        <w:tc>
          <w:tcPr>
            <w:tcW w:w="3403" w:type="dxa"/>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146D96" w:rsidRDefault="00146D96" w:rsidP="00D03974">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 xml:space="preserve">Acreditar actividades de capacitación  y/o actualización afines a la especialidad técnica asistencial, como mínimo de 30 horas, realizadas a partir del año 2012 a la fecha. </w:t>
            </w:r>
            <w:r w:rsidRPr="0030045E">
              <w:rPr>
                <w:rFonts w:ascii="Arial" w:hAnsi="Arial" w:cs="Arial"/>
                <w:b/>
                <w:sz w:val="18"/>
                <w:szCs w:val="18"/>
              </w:rPr>
              <w:t>(Indispensable)</w:t>
            </w:r>
          </w:p>
        </w:tc>
      </w:tr>
      <w:tr w:rsidR="00146D96" w:rsidRPr="00680C62" w:rsidTr="00D03974">
        <w:trPr>
          <w:trHeight w:val="735"/>
        </w:trPr>
        <w:tc>
          <w:tcPr>
            <w:tcW w:w="3403" w:type="dxa"/>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146D96" w:rsidRDefault="00146D96" w:rsidP="00D03974">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146D96" w:rsidRDefault="00146D96" w:rsidP="00D03974">
            <w:pPr>
              <w:pStyle w:val="Prrafodelista2"/>
              <w:suppressAutoHyphens w:val="0"/>
              <w:spacing w:line="256" w:lineRule="auto"/>
              <w:ind w:left="176"/>
              <w:rPr>
                <w:rFonts w:ascii="Arial" w:eastAsia="Times New Roman" w:hAnsi="Arial" w:cs="Arial"/>
                <w:sz w:val="18"/>
                <w:szCs w:val="18"/>
                <w:lang w:val="es-MX"/>
              </w:rPr>
            </w:pPr>
          </w:p>
        </w:tc>
      </w:tr>
      <w:tr w:rsidR="00146D96" w:rsidRPr="006C1739" w:rsidTr="00D03974">
        <w:tc>
          <w:tcPr>
            <w:tcW w:w="3403" w:type="dxa"/>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146D96"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146D96" w:rsidRPr="006C1739" w:rsidTr="00D03974">
        <w:trPr>
          <w:trHeight w:val="265"/>
        </w:trPr>
        <w:tc>
          <w:tcPr>
            <w:tcW w:w="3403" w:type="dxa"/>
            <w:vAlign w:val="center"/>
          </w:tcPr>
          <w:p w:rsidR="00146D96" w:rsidRPr="004D2B6D"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146D96" w:rsidRPr="004D2B6D" w:rsidRDefault="00146D96"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2509AF" w:rsidRDefault="002509AF" w:rsidP="004265CD">
      <w:pPr>
        <w:tabs>
          <w:tab w:val="left" w:pos="1440"/>
        </w:tabs>
        <w:snapToGrid w:val="0"/>
        <w:jc w:val="both"/>
        <w:rPr>
          <w:rFonts w:ascii="Arial" w:hAnsi="Arial" w:cs="Arial"/>
          <w:sz w:val="16"/>
          <w:szCs w:val="16"/>
        </w:rPr>
      </w:pPr>
    </w:p>
    <w:p w:rsidR="00AD0BF4" w:rsidRDefault="005554BF" w:rsidP="00AD0BF4">
      <w:pPr>
        <w:pStyle w:val="Sangradetextonormal"/>
        <w:ind w:firstLine="0"/>
        <w:jc w:val="both"/>
        <w:outlineLvl w:val="0"/>
        <w:rPr>
          <w:rFonts w:cs="Arial"/>
          <w:color w:val="000000"/>
          <w:sz w:val="18"/>
          <w:szCs w:val="18"/>
        </w:rPr>
      </w:pPr>
      <w:r w:rsidRPr="0030045E">
        <w:rPr>
          <w:rFonts w:cs="Arial"/>
          <w:color w:val="000000"/>
          <w:sz w:val="18"/>
          <w:szCs w:val="18"/>
        </w:rPr>
        <w:t xml:space="preserve">TECNICO </w:t>
      </w:r>
      <w:r>
        <w:rPr>
          <w:rFonts w:cs="Arial"/>
          <w:color w:val="000000"/>
          <w:sz w:val="18"/>
          <w:szCs w:val="18"/>
        </w:rPr>
        <w:t>NO DIPLOMADO</w:t>
      </w:r>
    </w:p>
    <w:p w:rsidR="00320B18" w:rsidRDefault="00320B18" w:rsidP="00AD0BF4">
      <w:pPr>
        <w:pStyle w:val="Sangradetextonormal"/>
        <w:ind w:firstLine="0"/>
        <w:jc w:val="both"/>
        <w:outlineLvl w:val="0"/>
        <w:rPr>
          <w:rFonts w:cs="Arial"/>
          <w:color w:val="000000"/>
          <w:sz w:val="18"/>
          <w:szCs w:val="18"/>
        </w:rPr>
      </w:pPr>
    </w:p>
    <w:p w:rsidR="00AD0BF4" w:rsidRDefault="00AD0BF4"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D0BF4" w:rsidRPr="00680C62" w:rsidTr="00D03974">
        <w:trPr>
          <w:trHeight w:val="436"/>
        </w:trPr>
        <w:tc>
          <w:tcPr>
            <w:tcW w:w="3403" w:type="dxa"/>
            <w:shd w:val="clear" w:color="auto" w:fill="D9D9D9"/>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D0BF4" w:rsidRPr="00680C62" w:rsidTr="00D03974">
        <w:tc>
          <w:tcPr>
            <w:tcW w:w="3403" w:type="dxa"/>
            <w:vAlign w:val="center"/>
          </w:tcPr>
          <w:p w:rsidR="00AD0BF4" w:rsidRPr="00C62503"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D0BF4" w:rsidRDefault="00AD0BF4" w:rsidP="00AD0BF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Presentar copia simple de la Constancia o Diploma de Egresado  en </w:t>
            </w:r>
            <w:r>
              <w:rPr>
                <w:rFonts w:ascii="Arial" w:hAnsi="Arial" w:cs="Arial"/>
                <w:sz w:val="18"/>
                <w:szCs w:val="18"/>
              </w:rPr>
              <w:t>áreas asistenciales como laboratorio, nutrición, farmacia, radiología, terapia física y rehabilitación, obstetricia y otras con excepción de enfermería</w:t>
            </w:r>
            <w:r w:rsidRPr="0030045E">
              <w:rPr>
                <w:rFonts w:ascii="Arial" w:hAnsi="Arial" w:cs="Arial"/>
                <w:sz w:val="18"/>
                <w:szCs w:val="18"/>
              </w:rPr>
              <w:t xml:space="preserve"> de Instituto Superior  (mínimo 03 años de estudios). </w:t>
            </w:r>
            <w:r w:rsidRPr="00401D62">
              <w:rPr>
                <w:rFonts w:ascii="Arial" w:hAnsi="Arial" w:cs="Arial"/>
                <w:b/>
                <w:sz w:val="18"/>
                <w:szCs w:val="18"/>
              </w:rPr>
              <w:t>(Indispensable)</w:t>
            </w:r>
          </w:p>
        </w:tc>
      </w:tr>
      <w:tr w:rsidR="00AD0BF4" w:rsidRPr="00680C62" w:rsidTr="00D03974">
        <w:tc>
          <w:tcPr>
            <w:tcW w:w="3403" w:type="dxa"/>
            <w:vAlign w:val="center"/>
          </w:tcPr>
          <w:p w:rsidR="00AD0BF4" w:rsidRPr="00C62503"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509AF" w:rsidRDefault="002509AF" w:rsidP="002509AF">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GENERAL:</w:t>
            </w:r>
          </w:p>
          <w:p w:rsidR="00AD0BF4" w:rsidRPr="002509AF" w:rsidRDefault="00AD0BF4" w:rsidP="00AD0BF4">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 xml:space="preserve">Acreditar experiencia general mínima de </w:t>
            </w:r>
            <w:r w:rsidR="00E44EBA">
              <w:rPr>
                <w:rFonts w:ascii="Arial" w:hAnsi="Arial" w:cs="Arial"/>
                <w:sz w:val="18"/>
                <w:szCs w:val="18"/>
              </w:rPr>
              <w:t>un (01) año</w:t>
            </w:r>
            <w:r w:rsidRPr="0030045E">
              <w:rPr>
                <w:rFonts w:ascii="Arial" w:hAnsi="Arial" w:cs="Arial"/>
                <w:sz w:val="18"/>
                <w:szCs w:val="18"/>
              </w:rPr>
              <w:t xml:space="preserve"> </w:t>
            </w:r>
            <w:r w:rsidRPr="0030045E">
              <w:rPr>
                <w:rFonts w:ascii="Arial" w:hAnsi="Arial" w:cs="Arial"/>
                <w:b/>
                <w:sz w:val="18"/>
                <w:szCs w:val="18"/>
              </w:rPr>
              <w:t>(Indispensable)</w:t>
            </w:r>
          </w:p>
          <w:p w:rsidR="002509AF" w:rsidRPr="0030045E" w:rsidRDefault="002509AF" w:rsidP="002509AF">
            <w:pPr>
              <w:pStyle w:val="Prrafodelista2"/>
              <w:spacing w:line="256" w:lineRule="auto"/>
              <w:ind w:left="176"/>
              <w:jc w:val="both"/>
              <w:rPr>
                <w:rFonts w:ascii="Arial" w:hAnsi="Arial" w:cs="Arial"/>
                <w:sz w:val="18"/>
                <w:szCs w:val="18"/>
              </w:rPr>
            </w:pPr>
            <w:r w:rsidRPr="002F6C88">
              <w:rPr>
                <w:rFonts w:ascii="Arial" w:hAnsi="Arial" w:cs="Arial"/>
                <w:sz w:val="18"/>
                <w:szCs w:val="18"/>
              </w:rPr>
              <w:lastRenderedPageBreak/>
              <w:t>EXPERIENCIA ESPECÍFICA:</w:t>
            </w:r>
          </w:p>
          <w:p w:rsidR="002509AF" w:rsidRPr="002509AF" w:rsidRDefault="00AD0BF4" w:rsidP="00AD0BF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w:t>
            </w:r>
            <w:r w:rsidR="00E44EBA">
              <w:rPr>
                <w:rFonts w:ascii="Arial" w:hAnsi="Arial" w:cs="Arial"/>
                <w:sz w:val="18"/>
                <w:szCs w:val="18"/>
              </w:rPr>
              <w:t>periencia laboral mínima de un (01) año</w:t>
            </w:r>
            <w:r w:rsidRPr="0030045E">
              <w:rPr>
                <w:rFonts w:ascii="Arial" w:hAnsi="Arial" w:cs="Arial"/>
                <w:sz w:val="18"/>
                <w:szCs w:val="18"/>
              </w:rPr>
              <w:t xml:space="preserve"> en el desempeño de funciones afines a su especialidad </w:t>
            </w:r>
            <w:r w:rsidR="00E44EBA" w:rsidRPr="0030045E">
              <w:rPr>
                <w:rFonts w:ascii="Arial" w:hAnsi="Arial" w:cs="Arial"/>
                <w:sz w:val="18"/>
                <w:szCs w:val="18"/>
              </w:rPr>
              <w:t>técnica, con</w:t>
            </w:r>
            <w:r w:rsidRPr="0030045E">
              <w:rPr>
                <w:rFonts w:ascii="Arial" w:hAnsi="Arial" w:cs="Arial"/>
                <w:sz w:val="18"/>
                <w:szCs w:val="18"/>
              </w:rPr>
              <w:t xml:space="preserve"> posterioridad a la formación </w:t>
            </w:r>
            <w:r w:rsidRPr="0030045E">
              <w:rPr>
                <w:rFonts w:ascii="Arial" w:hAnsi="Arial" w:cs="Arial"/>
                <w:b/>
                <w:sz w:val="18"/>
                <w:szCs w:val="18"/>
              </w:rPr>
              <w:t>(Indispensable)</w:t>
            </w:r>
            <w:r w:rsidRPr="0030045E">
              <w:rPr>
                <w:rFonts w:ascii="Arial" w:hAnsi="Arial" w:cs="Arial"/>
                <w:sz w:val="18"/>
                <w:szCs w:val="18"/>
              </w:rPr>
              <w:t xml:space="preserve"> </w:t>
            </w:r>
          </w:p>
          <w:p w:rsidR="00AD0BF4" w:rsidRPr="002509AF" w:rsidRDefault="002509AF" w:rsidP="002509A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r w:rsidR="00AD0BF4" w:rsidRPr="0030045E">
              <w:rPr>
                <w:rFonts w:ascii="Arial" w:hAnsi="Arial" w:cs="Arial"/>
                <w:sz w:val="18"/>
                <w:szCs w:val="18"/>
              </w:rPr>
              <w:t xml:space="preserve">                                          </w:t>
            </w:r>
          </w:p>
          <w:p w:rsidR="00AD0BF4" w:rsidRDefault="00AD0BF4" w:rsidP="00AD0BF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AD0BF4" w:rsidRPr="00680C62" w:rsidTr="00D03974">
        <w:tc>
          <w:tcPr>
            <w:tcW w:w="3403" w:type="dxa"/>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AD0BF4" w:rsidRDefault="00AD0BF4" w:rsidP="00AD0BF4">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 xml:space="preserve">Acreditar actividades de capacitación  y/o actualización afines a la especialidad técnica asistencial, como mínimo de 30 horas, realizadas a partir del año 2012 a la fecha. </w:t>
            </w:r>
            <w:r w:rsidRPr="0030045E">
              <w:rPr>
                <w:rFonts w:ascii="Arial" w:hAnsi="Arial" w:cs="Arial"/>
                <w:b/>
                <w:sz w:val="18"/>
                <w:szCs w:val="18"/>
              </w:rPr>
              <w:t>(Indispensable)</w:t>
            </w:r>
          </w:p>
        </w:tc>
      </w:tr>
      <w:tr w:rsidR="00AD0BF4" w:rsidRPr="00680C62" w:rsidTr="00D03974">
        <w:trPr>
          <w:trHeight w:val="735"/>
        </w:trPr>
        <w:tc>
          <w:tcPr>
            <w:tcW w:w="3403" w:type="dxa"/>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AD0BF4" w:rsidRDefault="00AD0BF4" w:rsidP="00AD0BF4">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AD0BF4" w:rsidRDefault="00AD0BF4" w:rsidP="00D03974">
            <w:pPr>
              <w:pStyle w:val="Prrafodelista2"/>
              <w:suppressAutoHyphens w:val="0"/>
              <w:spacing w:line="256" w:lineRule="auto"/>
              <w:ind w:left="176"/>
              <w:rPr>
                <w:rFonts w:ascii="Arial" w:eastAsia="Times New Roman" w:hAnsi="Arial" w:cs="Arial"/>
                <w:sz w:val="18"/>
                <w:szCs w:val="18"/>
                <w:lang w:val="es-MX"/>
              </w:rPr>
            </w:pPr>
          </w:p>
        </w:tc>
      </w:tr>
      <w:tr w:rsidR="00AD0BF4" w:rsidRPr="006C1739" w:rsidTr="00D03974">
        <w:tc>
          <w:tcPr>
            <w:tcW w:w="3403" w:type="dxa"/>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AD0BF4"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AD0BF4" w:rsidRPr="006C1739" w:rsidTr="00D03974">
        <w:trPr>
          <w:trHeight w:val="265"/>
        </w:trPr>
        <w:tc>
          <w:tcPr>
            <w:tcW w:w="3403" w:type="dxa"/>
            <w:vAlign w:val="center"/>
          </w:tcPr>
          <w:p w:rsidR="00AD0BF4" w:rsidRPr="004D2B6D"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D0BF4" w:rsidRPr="004D2B6D" w:rsidRDefault="00AD0BF4"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146D96" w:rsidRDefault="00146D96" w:rsidP="004265CD">
      <w:pPr>
        <w:tabs>
          <w:tab w:val="left" w:pos="1440"/>
        </w:tabs>
        <w:snapToGrid w:val="0"/>
        <w:jc w:val="both"/>
        <w:rPr>
          <w:rFonts w:ascii="Arial" w:hAnsi="Arial" w:cs="Arial"/>
          <w:sz w:val="16"/>
          <w:szCs w:val="16"/>
        </w:rPr>
      </w:pPr>
    </w:p>
    <w:p w:rsidR="00146D96" w:rsidRPr="00D952CC" w:rsidRDefault="00146D96"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Pr="00D952CC"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CARACTERÍSTICAS DEL PUESTO O CARGO:</w:t>
      </w:r>
    </w:p>
    <w:p w:rsid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2B67D1" w:rsidRPr="00B0001C" w:rsidRDefault="002B67D1" w:rsidP="00CF29DD">
      <w:pPr>
        <w:suppressAutoHyphens/>
        <w:spacing w:after="0" w:line="240" w:lineRule="auto"/>
        <w:ind w:left="426"/>
        <w:jc w:val="both"/>
        <w:rPr>
          <w:rFonts w:ascii="Arial" w:eastAsia="Times New Roman" w:hAnsi="Arial" w:cs="Arial"/>
          <w:b/>
          <w:sz w:val="18"/>
          <w:szCs w:val="18"/>
          <w:highlight w:val="yellow"/>
          <w:lang w:val="es-ES" w:eastAsia="ar-SA"/>
        </w:rPr>
      </w:pPr>
    </w:p>
    <w:p w:rsidR="008614DA" w:rsidRDefault="008614DA" w:rsidP="008614DA">
      <w:pPr>
        <w:pStyle w:val="Sinespaciado"/>
        <w:ind w:left="426"/>
        <w:jc w:val="both"/>
        <w:rPr>
          <w:rFonts w:ascii="Arial" w:hAnsi="Arial" w:cs="Arial"/>
          <w:b/>
          <w:sz w:val="20"/>
          <w:szCs w:val="20"/>
        </w:rPr>
      </w:pPr>
      <w:r>
        <w:rPr>
          <w:rFonts w:ascii="Arial" w:hAnsi="Arial" w:cs="Arial"/>
          <w:b/>
          <w:sz w:val="20"/>
          <w:szCs w:val="20"/>
        </w:rPr>
        <w:t>ENFERMERA</w:t>
      </w:r>
    </w:p>
    <w:p w:rsidR="008614DA" w:rsidRDefault="008614DA" w:rsidP="008614DA">
      <w:pPr>
        <w:pStyle w:val="Sinespaciado"/>
        <w:ind w:left="426"/>
        <w:jc w:val="both"/>
        <w:rPr>
          <w:rFonts w:ascii="Arial" w:hAnsi="Arial" w:cs="Arial"/>
          <w:b/>
          <w:sz w:val="20"/>
          <w:szCs w:val="20"/>
        </w:rPr>
      </w:pPr>
    </w:p>
    <w:p w:rsidR="008614DA" w:rsidRPr="00253FBB" w:rsidRDefault="008614DA" w:rsidP="00253FBB">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Ejecutar actividades y procedimientos de enfermería en el cuidado del paciente según protocolos y guías establecidos.</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 xml:space="preserve">Elaborar el plan de cuidados de enfermería, según la complejidad del daño del paciente. </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 xml:space="preserve">Ejecutar los procedimientos de enfermería, el plan terapéutico establecido por el médico aplicando guías, protocolos y procedimientos vigentes. </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 xml:space="preserve">Realizar el seguimiento del cuidado del paciente en el ámbito de competencia. </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Participar en la visita médica según nivel y categoría del Centro Asistencial.</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Gestionar la entrega y la aplicación de los medicamentos al paciente, según indicación médica.</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Brindar asistencia durante la realización de los procedimientos médico-quirúrgicos y de apoyo al diagnóstico, según nivel y categoría del Establecimiento de Salud.</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Realizar visita domiciliaria según actividades autorizadas para el Establecimiento de Salud.</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Gestionar la ropa hospitalaria, material médico quirúrgico, insumos y equipos necesarios para los procedimientos diagnósticos y terapéuticos.</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Elaborar y registrar las notas de enfermería en la Historia Clínica, los sistemas informáticos y en formularios utilizados en la atención.</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lastRenderedPageBreak/>
        <w:t>Participar en el diseño, organización y ejecución de las actividades preventivo-promocionales a nivel individual y colectivo en el ámbito de competencia.</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Participar en las actividades de información, educación y comunicación y orientación a los usuarios</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rPr>
        <w:t>Absolver consultas de carácter técnico asistencial y/o administrativo en el ámbito de competencia y emitir el informe correspondiente.</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Participar en comités, comisiones y suscribir los informes correspondientes, en el ámbito de competencia.</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Participar en la elaboración del Plan Anual de Actividades e iniciativas corporativas de los Planes de Gestión, en el ámbito de competencia.</w:t>
      </w:r>
    </w:p>
    <w:p w:rsidR="008614DA" w:rsidRDefault="008614DA" w:rsidP="00920906">
      <w:pPr>
        <w:pStyle w:val="Textoindependiente23"/>
        <w:numPr>
          <w:ilvl w:val="0"/>
          <w:numId w:val="39"/>
        </w:numPr>
        <w:ind w:right="142"/>
        <w:rPr>
          <w:rFonts w:cs="Arial"/>
          <w:sz w:val="20"/>
          <w:szCs w:val="20"/>
        </w:rPr>
      </w:pPr>
      <w:r>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Capacitar, entrenar y supervisar al personal a su cargo para el desempeño de las funciones asistenciales del servicio.</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Investigar e innovar permanentemente las técnicas y procedimientos relacionados al campo de su especialidad</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rPr>
        <w:t xml:space="preserve">Realizar las actividades de auditoría en enfermería del Servicio Asistencial y </w:t>
      </w:r>
      <w:proofErr w:type="spellStart"/>
      <w:r>
        <w:rPr>
          <w:rFonts w:cs="Arial"/>
          <w:sz w:val="20"/>
          <w:szCs w:val="20"/>
          <w:lang w:val="es-ES_tradnl"/>
        </w:rPr>
        <w:t>emiir</w:t>
      </w:r>
      <w:proofErr w:type="spellEnd"/>
      <w:r>
        <w:rPr>
          <w:rFonts w:cs="Arial"/>
          <w:sz w:val="20"/>
          <w:szCs w:val="20"/>
          <w:lang w:val="es-ES_tradnl"/>
        </w:rPr>
        <w:t xml:space="preserve"> informe correspondiente en el marco de la norma vigente</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rPr>
        <w:t>Cumplir y hacer cumplir las normas y medidas de Bioseguridad y de Seguridad y Salud en el Trabajo en el ámbito de responsabilidad.</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rPr>
        <w:t xml:space="preserve">Participar en la implementación del sistema de control interno y </w:t>
      </w:r>
      <w:proofErr w:type="spellStart"/>
      <w:r>
        <w:rPr>
          <w:rFonts w:cs="Arial"/>
          <w:sz w:val="20"/>
          <w:szCs w:val="20"/>
          <w:lang w:val="es-ES_tradnl"/>
        </w:rPr>
        <w:t>Gestion</w:t>
      </w:r>
      <w:proofErr w:type="spellEnd"/>
      <w:r>
        <w:rPr>
          <w:rFonts w:cs="Arial"/>
          <w:sz w:val="20"/>
          <w:szCs w:val="20"/>
          <w:lang w:val="es-ES_tradnl"/>
        </w:rPr>
        <w:t xml:space="preserve"> de riesgos que correspondan en el ámbito de sus funciones e informar su cumplimiento.</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rPr>
        <w:t>Respectar y hacer respetar los derechos del asegurado en el marco de la política de humanización de la atención de salud y normas vigentes</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rPr>
        <w:t xml:space="preserve">Cumplir con los principios y deberes establecidos en el código de ética del personal del Seguro Social de Salud (ESSALUD) </w:t>
      </w:r>
      <w:proofErr w:type="spellStart"/>
      <w:r>
        <w:rPr>
          <w:rFonts w:cs="Arial"/>
          <w:sz w:val="20"/>
          <w:szCs w:val="20"/>
          <w:lang w:val="es-ES_tradnl"/>
        </w:rPr>
        <w:t>asi</w:t>
      </w:r>
      <w:proofErr w:type="spellEnd"/>
      <w:r>
        <w:rPr>
          <w:rFonts w:cs="Arial"/>
          <w:sz w:val="20"/>
          <w:szCs w:val="20"/>
          <w:lang w:val="es-ES_tradnl"/>
        </w:rPr>
        <w:t xml:space="preserve"> como no incurrir en las prohibiciones contenidas en el.</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rPr>
        <w:t>Mantener informado al jefe inmediato sobre las actividades que desarrolla.</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rPr>
        <w:t>Registrar las actividades realizadas en los sistemas de información institucional y emitir informes de su ejecución, cumpliendo las disposiciones vigentes</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Velar por la seguridad, mantenimiento y operatividad de los bienes asignados para el cumplimiento de sus labores.</w:t>
      </w:r>
    </w:p>
    <w:p w:rsidR="008614DA" w:rsidRDefault="008614DA" w:rsidP="00920906">
      <w:pPr>
        <w:pStyle w:val="Textoindependiente23"/>
        <w:numPr>
          <w:ilvl w:val="0"/>
          <w:numId w:val="39"/>
        </w:numPr>
        <w:ind w:right="142"/>
        <w:rPr>
          <w:rFonts w:cs="Arial"/>
          <w:sz w:val="20"/>
          <w:szCs w:val="20"/>
          <w:lang w:val="es-ES_tradnl" w:eastAsia="es-ES"/>
        </w:rPr>
      </w:pPr>
      <w:r>
        <w:rPr>
          <w:rFonts w:cs="Arial"/>
          <w:sz w:val="20"/>
          <w:szCs w:val="20"/>
          <w:lang w:val="es-ES_tradnl" w:eastAsia="es-ES"/>
        </w:rPr>
        <w:t>Realizar otras funciones afines en el ámbito de competencia que le asigne el jefe.</w:t>
      </w:r>
    </w:p>
    <w:p w:rsidR="00931530" w:rsidRPr="008614DA" w:rsidRDefault="00931530"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931530"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0B4D0B" w:rsidRDefault="000B4D0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F83758" w:rsidRPr="00F83758" w:rsidRDefault="00F83758" w:rsidP="00F83758">
      <w:pPr>
        <w:ind w:left="360"/>
        <w:jc w:val="both"/>
        <w:rPr>
          <w:rFonts w:ascii="Arial" w:hAnsi="Arial" w:cs="Arial"/>
          <w:b/>
          <w:sz w:val="20"/>
        </w:rPr>
      </w:pPr>
      <w:r w:rsidRPr="00F83758">
        <w:rPr>
          <w:rFonts w:ascii="Arial" w:hAnsi="Arial" w:cs="Arial"/>
          <w:b/>
          <w:sz w:val="20"/>
        </w:rPr>
        <w:t>TECNICO DE ENFERMERIA II</w:t>
      </w:r>
    </w:p>
    <w:p w:rsidR="00F83758" w:rsidRPr="00F83758" w:rsidRDefault="00F83758" w:rsidP="00F83758">
      <w:pPr>
        <w:ind w:firstLine="360"/>
        <w:jc w:val="both"/>
        <w:rPr>
          <w:rFonts w:ascii="Arial" w:hAnsi="Arial" w:cs="Arial"/>
          <w:b/>
          <w:sz w:val="20"/>
        </w:rPr>
      </w:pPr>
    </w:p>
    <w:p w:rsidR="00F83758" w:rsidRPr="00F83758" w:rsidRDefault="00F83758" w:rsidP="00F83758">
      <w:pPr>
        <w:ind w:firstLine="360"/>
        <w:jc w:val="both"/>
        <w:rPr>
          <w:rFonts w:ascii="Arial" w:hAnsi="Arial" w:cs="Arial"/>
          <w:b/>
          <w:sz w:val="20"/>
        </w:rPr>
      </w:pPr>
      <w:r w:rsidRPr="00F83758">
        <w:rPr>
          <w:rFonts w:ascii="Arial" w:hAnsi="Arial" w:cs="Arial"/>
          <w:b/>
          <w:sz w:val="20"/>
        </w:rPr>
        <w:t>Principales funciones a desarrollar:</w:t>
      </w:r>
    </w:p>
    <w:p w:rsidR="00F83758" w:rsidRPr="00F83758" w:rsidRDefault="00F83758" w:rsidP="00F83758">
      <w:pPr>
        <w:rPr>
          <w:rFonts w:ascii="Arial" w:hAnsi="Arial" w:cs="Arial"/>
          <w:b/>
          <w:bCs/>
          <w:sz w:val="20"/>
        </w:rPr>
      </w:pPr>
    </w:p>
    <w:p w:rsidR="00F83758" w:rsidRPr="00F83758" w:rsidRDefault="00F83758" w:rsidP="00F83758">
      <w:pPr>
        <w:ind w:left="426" w:hanging="426"/>
        <w:rPr>
          <w:rFonts w:ascii="Arial" w:hAnsi="Arial" w:cs="Arial"/>
          <w:b/>
          <w:bCs/>
          <w:sz w:val="20"/>
          <w:lang w:val="es-MX"/>
        </w:rPr>
      </w:pP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Ejecutar tareas asistenciales complementarias de manera genérica, bajo la supervisión del profesional de la salud.</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Asistir al paciente en la atención de la salud por indicación del profesional asistencial, en el ámbito de competencia.</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 xml:space="preserve">Realizar procedimientos asistenciales simples en el marco de la normatividad vigente y por indicación del profesional responsable. </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Realizar curaciones simples, no complicadas en pacientes con patologías de baja complejidad por indicación del profesional asistencial.</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Operar equipos biomédicos en el ámbito de su competencia y bajo supervisión del profesional asistencial.</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Proporcionar cuidados al paciente relacionados con el confort, aseo personal y cambios posturales según indicación del profesional asistencial.</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Acudir y atender de inmediato al llamado del paciente en el ámbito de competencias y dar aviso al profesional asistencial.</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lastRenderedPageBreak/>
        <w:t>Mantener ordenada y preparada el área de trabajo, mobiliario, material e instrumental médico quirúrgico de la unidad a la que se encuentra asignado, según procedimientos vigentes,</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Participar en la preparación y traslado del cadáver, según normas vigentes</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Transportar y movilizar al paciente según indicaciones del profesional responsable.</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Realiza el control y registro de la ropa hospitalaria, materiales, insumos y equipamiento según su programación.</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Cumplir y hacer cumplir las normas y medidas de bioseguridad y de seguridad y salud en el trabajo en el ámbito de la responsabilidad.</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Respetar y hacer respetar los derechos del asegurado en el marco de la política de humanización de la atención de salud y las normas vigentes</w:t>
      </w:r>
    </w:p>
    <w:p w:rsidR="00F83758" w:rsidRPr="00F83758" w:rsidRDefault="00F83758" w:rsidP="00F83758">
      <w:pPr>
        <w:pStyle w:val="Sinespaciado"/>
        <w:numPr>
          <w:ilvl w:val="0"/>
          <w:numId w:val="34"/>
        </w:numPr>
        <w:ind w:left="567" w:hanging="283"/>
        <w:jc w:val="both"/>
        <w:rPr>
          <w:rFonts w:ascii="Arial" w:hAnsi="Arial" w:cs="Arial"/>
          <w:sz w:val="20"/>
          <w:szCs w:val="20"/>
          <w:lang w:val="es-PE"/>
        </w:rPr>
      </w:pPr>
      <w:r w:rsidRPr="00F83758">
        <w:rPr>
          <w:rFonts w:ascii="Arial" w:hAnsi="Arial" w:cs="Arial"/>
          <w:sz w:val="20"/>
          <w:szCs w:val="20"/>
          <w:lang w:val="es-PE"/>
        </w:rPr>
        <w:t>Otras que sean indicadas por su Jefe inmediato.</w:t>
      </w:r>
    </w:p>
    <w:p w:rsidR="00F83758" w:rsidRPr="00F83758" w:rsidRDefault="00F83758" w:rsidP="00F83758">
      <w:pPr>
        <w:ind w:left="426" w:hanging="426"/>
        <w:rPr>
          <w:rFonts w:ascii="Arial" w:hAnsi="Arial" w:cs="Arial"/>
          <w:b/>
          <w:bCs/>
          <w:sz w:val="20"/>
        </w:rPr>
      </w:pPr>
    </w:p>
    <w:p w:rsidR="00F83758" w:rsidRPr="00F83758" w:rsidRDefault="00F83758" w:rsidP="00F83758">
      <w:pPr>
        <w:ind w:left="426" w:hanging="426"/>
        <w:rPr>
          <w:rFonts w:ascii="Arial" w:hAnsi="Arial" w:cs="Arial"/>
          <w:b/>
          <w:bCs/>
          <w:sz w:val="20"/>
          <w:lang w:val="es-MX"/>
        </w:rPr>
      </w:pPr>
    </w:p>
    <w:p w:rsidR="00F83758" w:rsidRPr="00F83758" w:rsidRDefault="00F83758" w:rsidP="00F83758">
      <w:pPr>
        <w:ind w:left="426" w:hanging="426"/>
        <w:rPr>
          <w:rFonts w:ascii="Arial" w:hAnsi="Arial" w:cs="Arial"/>
          <w:b/>
          <w:bCs/>
          <w:sz w:val="20"/>
          <w:lang w:val="es-MX"/>
        </w:rPr>
      </w:pPr>
    </w:p>
    <w:p w:rsidR="00F83758" w:rsidRPr="00F83758" w:rsidRDefault="00F83758" w:rsidP="00F83758">
      <w:pPr>
        <w:ind w:left="360"/>
        <w:jc w:val="both"/>
        <w:rPr>
          <w:rFonts w:ascii="Arial" w:hAnsi="Arial" w:cs="Arial"/>
          <w:b/>
          <w:sz w:val="20"/>
        </w:rPr>
      </w:pPr>
      <w:r w:rsidRPr="00F83758">
        <w:rPr>
          <w:rFonts w:ascii="Arial" w:hAnsi="Arial" w:cs="Arial"/>
          <w:b/>
          <w:sz w:val="20"/>
        </w:rPr>
        <w:t>TECNICO NO DIPLOMADO</w:t>
      </w:r>
    </w:p>
    <w:p w:rsidR="00F83758" w:rsidRPr="00F83758" w:rsidRDefault="00F83758" w:rsidP="00F83758">
      <w:pPr>
        <w:ind w:left="360"/>
        <w:jc w:val="both"/>
        <w:rPr>
          <w:rFonts w:ascii="Arial" w:hAnsi="Arial" w:cs="Arial"/>
          <w:b/>
          <w:sz w:val="20"/>
        </w:rPr>
      </w:pPr>
    </w:p>
    <w:p w:rsidR="00F83758" w:rsidRPr="00F83758" w:rsidRDefault="00F83758" w:rsidP="00F83758">
      <w:pPr>
        <w:ind w:firstLine="360"/>
        <w:jc w:val="both"/>
        <w:rPr>
          <w:rFonts w:ascii="Arial" w:hAnsi="Arial" w:cs="Arial"/>
          <w:b/>
          <w:sz w:val="20"/>
        </w:rPr>
      </w:pPr>
      <w:r w:rsidRPr="00F83758">
        <w:rPr>
          <w:rFonts w:ascii="Arial" w:hAnsi="Arial" w:cs="Arial"/>
          <w:b/>
          <w:sz w:val="20"/>
        </w:rPr>
        <w:t>Principales funciones a desarrollar:</w:t>
      </w:r>
    </w:p>
    <w:p w:rsidR="00F83758" w:rsidRPr="00F83758" w:rsidRDefault="00F83758" w:rsidP="00F83758">
      <w:pPr>
        <w:ind w:left="426" w:hanging="426"/>
        <w:rPr>
          <w:rFonts w:ascii="Arial" w:hAnsi="Arial" w:cs="Arial"/>
          <w:b/>
          <w:bCs/>
          <w:sz w:val="20"/>
          <w:lang w:val="es-MX"/>
        </w:rPr>
      </w:pP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Asistir al profesional de la salud en la atención integral del paciente.</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 xml:space="preserve">Realizar procedimientos </w:t>
      </w:r>
      <w:proofErr w:type="spellStart"/>
      <w:r w:rsidRPr="00F83758">
        <w:rPr>
          <w:rFonts w:ascii="Arial" w:hAnsi="Arial" w:cs="Arial"/>
          <w:sz w:val="20"/>
          <w:szCs w:val="20"/>
        </w:rPr>
        <w:t>laboratoriales</w:t>
      </w:r>
      <w:proofErr w:type="spellEnd"/>
      <w:r w:rsidRPr="00F83758">
        <w:rPr>
          <w:rFonts w:ascii="Arial" w:hAnsi="Arial" w:cs="Arial"/>
          <w:sz w:val="20"/>
          <w:szCs w:val="20"/>
        </w:rPr>
        <w:t xml:space="preserve"> simples en el marco de la normativa vigente y por indicación del médico patólogo clínico.</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Operar equipos biomédicos en el ámbito de competencia y bajo el control del médico patólogo clínico.</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Acudir y atender de inmediato el llamado del paciente en el ámbito de competencia y dar aviso al profesional asistencial.</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Mantener ordenada preparada el área de trabajo, mueble, material e instrumental de la unidad a la que se encuentra asignado, según procedimientos vigentes.</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Recoger, preparar, almacenar, ordenar y distribuir materiales y formatearía por indicación del profesional de la salud.</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Identificar y registrar solicitud de examen del paciente.</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Tomar muestras de sangre, bajo el control del médico patólogo clínico.</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Identificar y registrar la solicitud de examen del paciente.</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Centrifugar, separar y distribuir las muestras en los diferentes sectores de trabajo.</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Archivar las solicitudes e informes de los resultados de Análisis Clínicos según procedimiento del Servicio.</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Cumplir con emitir informe a solicitud de la Jefatura.</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Cumplir con las normas de bioseguridad y de Seguridad y Salud en el Trabajo.</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Eliminar residuos biológicos hospitalarios, bajo supervisión del profesional asistencial.</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Participar en las actividades de capacitación e investigación del Servicio autorizadas por las instancias institucionales correspondientes.</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Registrar en el sistema informatice las solicitudes y resultados de análisis e informar al profesional responsable.</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Velar por la seguridad, mantenimiento y operatividad de los bienes asignados para el cumplimiento.</w:t>
      </w:r>
    </w:p>
    <w:p w:rsidR="00F83758" w:rsidRPr="00F83758" w:rsidRDefault="00F83758" w:rsidP="00F83758">
      <w:pPr>
        <w:pStyle w:val="Sinespaciado4"/>
        <w:numPr>
          <w:ilvl w:val="0"/>
          <w:numId w:val="35"/>
        </w:numPr>
        <w:ind w:left="567" w:hanging="283"/>
        <w:jc w:val="both"/>
        <w:rPr>
          <w:rFonts w:ascii="Arial" w:hAnsi="Arial" w:cs="Arial"/>
          <w:sz w:val="20"/>
          <w:szCs w:val="20"/>
        </w:rPr>
      </w:pPr>
      <w:r w:rsidRPr="00F83758">
        <w:rPr>
          <w:rFonts w:ascii="Arial" w:hAnsi="Arial" w:cs="Arial"/>
          <w:sz w:val="20"/>
          <w:szCs w:val="20"/>
        </w:rPr>
        <w:t>Realizar otras funciones afines al ámbito de competencia que le asigne el Jefe inmediato</w:t>
      </w:r>
    </w:p>
    <w:p w:rsidR="00F83758" w:rsidRDefault="00F83758" w:rsidP="00F83758">
      <w:pPr>
        <w:ind w:left="426" w:hanging="426"/>
        <w:rPr>
          <w:rFonts w:cs="Arial"/>
          <w:b/>
          <w:bCs/>
          <w:sz w:val="20"/>
          <w:lang w:val="es-MX"/>
        </w:rPr>
      </w:pPr>
    </w:p>
    <w:p w:rsidR="008614DA" w:rsidRDefault="008614DA" w:rsidP="00CF29DD">
      <w:pPr>
        <w:tabs>
          <w:tab w:val="left" w:pos="-1440"/>
        </w:tabs>
        <w:spacing w:after="0" w:line="240" w:lineRule="auto"/>
        <w:ind w:left="720"/>
        <w:contextualSpacing/>
        <w:jc w:val="both"/>
        <w:rPr>
          <w:rFonts w:ascii="Arial" w:eastAsia="Times New Roman" w:hAnsi="Arial" w:cs="Arial"/>
          <w:spacing w:val="-3"/>
          <w:sz w:val="20"/>
          <w:lang w:val="es-MX" w:eastAsia="ar-SA"/>
        </w:rPr>
      </w:pPr>
    </w:p>
    <w:p w:rsidR="00920906" w:rsidRPr="00A0502D" w:rsidRDefault="00920906" w:rsidP="00920906">
      <w:pPr>
        <w:pStyle w:val="Sinespaciado"/>
        <w:ind w:firstLine="426"/>
        <w:jc w:val="both"/>
        <w:rPr>
          <w:rFonts w:ascii="Arial" w:hAnsi="Arial" w:cs="Arial"/>
          <w:b/>
          <w:sz w:val="20"/>
          <w:szCs w:val="20"/>
        </w:rPr>
      </w:pPr>
      <w:r w:rsidRPr="00A0502D">
        <w:rPr>
          <w:rFonts w:ascii="Arial" w:hAnsi="Arial" w:cs="Arial"/>
          <w:b/>
          <w:sz w:val="20"/>
          <w:szCs w:val="20"/>
        </w:rPr>
        <w:t xml:space="preserve">TÉCNICO </w:t>
      </w:r>
      <w:r>
        <w:rPr>
          <w:rFonts w:ascii="Arial" w:hAnsi="Arial" w:cs="Arial"/>
          <w:b/>
          <w:sz w:val="20"/>
          <w:szCs w:val="20"/>
        </w:rPr>
        <w:t xml:space="preserve">NO DIPLOMADO EN FARMACIA </w:t>
      </w:r>
    </w:p>
    <w:p w:rsidR="00920906" w:rsidRPr="00A0502D" w:rsidRDefault="00920906" w:rsidP="00920906">
      <w:pPr>
        <w:tabs>
          <w:tab w:val="left" w:pos="-1440"/>
        </w:tabs>
        <w:ind w:left="360" w:firstLine="66"/>
        <w:jc w:val="both"/>
        <w:rPr>
          <w:rFonts w:ascii="Arial" w:hAnsi="Arial" w:cs="Arial"/>
          <w:b/>
          <w:sz w:val="20"/>
          <w:szCs w:val="20"/>
        </w:rPr>
      </w:pPr>
      <w:r w:rsidRPr="00A0502D">
        <w:rPr>
          <w:rFonts w:ascii="Arial" w:hAnsi="Arial" w:cs="Arial"/>
          <w:b/>
          <w:sz w:val="20"/>
          <w:szCs w:val="20"/>
        </w:rPr>
        <w:t>Principales funciones a desarrollar:</w:t>
      </w:r>
    </w:p>
    <w:p w:rsidR="00920906" w:rsidRPr="00A0502D" w:rsidRDefault="00920906" w:rsidP="00920906">
      <w:pPr>
        <w:numPr>
          <w:ilvl w:val="0"/>
          <w:numId w:val="36"/>
        </w:numPr>
        <w:spacing w:after="0" w:line="240" w:lineRule="auto"/>
        <w:ind w:left="709" w:hanging="283"/>
        <w:jc w:val="both"/>
        <w:rPr>
          <w:rFonts w:ascii="Arial" w:hAnsi="Arial" w:cs="Arial"/>
          <w:sz w:val="20"/>
          <w:szCs w:val="20"/>
        </w:rPr>
      </w:pPr>
      <w:r w:rsidRPr="00A0502D">
        <w:rPr>
          <w:rFonts w:ascii="Arial" w:hAnsi="Arial" w:cs="Arial"/>
          <w:sz w:val="20"/>
          <w:szCs w:val="20"/>
        </w:rPr>
        <w:lastRenderedPageBreak/>
        <w:t>Conocer y cumplir con los Reglamentos, Manuales, Normas y Procedimientos vigentes de la Institución y del Servicio.</w:t>
      </w:r>
    </w:p>
    <w:p w:rsidR="00920906" w:rsidRPr="00A0502D" w:rsidRDefault="00920906" w:rsidP="00920906">
      <w:pPr>
        <w:numPr>
          <w:ilvl w:val="0"/>
          <w:numId w:val="36"/>
        </w:numPr>
        <w:spacing w:after="0" w:line="240" w:lineRule="auto"/>
        <w:ind w:hanging="294"/>
        <w:jc w:val="both"/>
        <w:rPr>
          <w:rFonts w:ascii="Arial" w:hAnsi="Arial" w:cs="Arial"/>
          <w:sz w:val="20"/>
          <w:szCs w:val="20"/>
        </w:rPr>
      </w:pPr>
      <w:r w:rsidRPr="00A0502D">
        <w:rPr>
          <w:rFonts w:ascii="Arial" w:hAnsi="Arial" w:cs="Arial"/>
          <w:sz w:val="20"/>
          <w:szCs w:val="20"/>
        </w:rPr>
        <w:t>Ingresar, registrar datos concernientes a recetas médicas, insumos y materiales en los sistemas de información y aplicativos asignados. Realizar el seguimiento y control de calidad de los datos de acuerdo al manual de procedimientos y directivas vigentes de la institución.</w:t>
      </w:r>
    </w:p>
    <w:p w:rsidR="00920906" w:rsidRPr="00A0502D" w:rsidRDefault="00920906" w:rsidP="00920906">
      <w:pPr>
        <w:numPr>
          <w:ilvl w:val="0"/>
          <w:numId w:val="36"/>
        </w:numPr>
        <w:spacing w:after="0" w:line="240" w:lineRule="auto"/>
        <w:ind w:hanging="294"/>
        <w:jc w:val="both"/>
        <w:rPr>
          <w:rFonts w:ascii="Arial" w:hAnsi="Arial" w:cs="Arial"/>
          <w:sz w:val="20"/>
          <w:szCs w:val="20"/>
        </w:rPr>
      </w:pPr>
      <w:r w:rsidRPr="00A0502D">
        <w:rPr>
          <w:rFonts w:ascii="Arial" w:hAnsi="Arial" w:cs="Arial"/>
          <w:sz w:val="20"/>
          <w:szCs w:val="20"/>
        </w:rPr>
        <w:t>Brindar información y emitir reportes, según indicaciones del Químico Farmacéutico.</w:t>
      </w:r>
    </w:p>
    <w:p w:rsidR="00920906" w:rsidRPr="00A0502D" w:rsidRDefault="00920906" w:rsidP="00920906">
      <w:pPr>
        <w:numPr>
          <w:ilvl w:val="0"/>
          <w:numId w:val="36"/>
        </w:numPr>
        <w:spacing w:after="0" w:line="240" w:lineRule="auto"/>
        <w:ind w:hanging="294"/>
        <w:jc w:val="both"/>
        <w:rPr>
          <w:rFonts w:ascii="Arial" w:hAnsi="Arial" w:cs="Arial"/>
          <w:sz w:val="20"/>
          <w:szCs w:val="20"/>
        </w:rPr>
      </w:pPr>
      <w:r w:rsidRPr="00A0502D">
        <w:rPr>
          <w:rFonts w:ascii="Arial" w:hAnsi="Arial" w:cs="Arial"/>
          <w:sz w:val="20"/>
          <w:szCs w:val="20"/>
        </w:rPr>
        <w:t>Mantener el orden, custodia y confidencialidad de los datos, información y documentos que procesa.</w:t>
      </w:r>
    </w:p>
    <w:p w:rsidR="00920906" w:rsidRPr="00A0502D" w:rsidRDefault="00920906" w:rsidP="00920906">
      <w:pPr>
        <w:numPr>
          <w:ilvl w:val="0"/>
          <w:numId w:val="36"/>
        </w:numPr>
        <w:spacing w:after="0" w:line="240" w:lineRule="auto"/>
        <w:ind w:hanging="294"/>
        <w:jc w:val="both"/>
        <w:rPr>
          <w:rFonts w:ascii="Arial" w:hAnsi="Arial" w:cs="Arial"/>
          <w:sz w:val="20"/>
          <w:szCs w:val="20"/>
        </w:rPr>
      </w:pPr>
      <w:r w:rsidRPr="00A0502D">
        <w:rPr>
          <w:rFonts w:ascii="Arial" w:hAnsi="Arial" w:cs="Arial"/>
          <w:sz w:val="20"/>
          <w:szCs w:val="20"/>
        </w:rPr>
        <w:t>Custodiar y mantener la confidencialidad de datos, información y documentos que se procesa en el ámbito de responsabilidad.</w:t>
      </w:r>
    </w:p>
    <w:p w:rsidR="00920906" w:rsidRPr="00A0502D" w:rsidRDefault="00920906" w:rsidP="00920906">
      <w:pPr>
        <w:numPr>
          <w:ilvl w:val="0"/>
          <w:numId w:val="36"/>
        </w:numPr>
        <w:spacing w:after="0" w:line="240" w:lineRule="auto"/>
        <w:ind w:hanging="294"/>
        <w:jc w:val="both"/>
        <w:rPr>
          <w:rFonts w:ascii="Arial" w:hAnsi="Arial" w:cs="Arial"/>
          <w:sz w:val="20"/>
          <w:szCs w:val="20"/>
        </w:rPr>
      </w:pPr>
      <w:r w:rsidRPr="00A0502D">
        <w:rPr>
          <w:rFonts w:ascii="Arial" w:hAnsi="Arial" w:cs="Arial"/>
          <w:sz w:val="20"/>
          <w:szCs w:val="20"/>
        </w:rPr>
        <w:t>Verificar el correcto funcionamiento del equipo a su cargo, detectar los errores que señala el sistema y reportar las anomalías observadas.</w:t>
      </w:r>
    </w:p>
    <w:p w:rsidR="00920906" w:rsidRPr="00A0502D" w:rsidRDefault="00920906" w:rsidP="00920906">
      <w:pPr>
        <w:numPr>
          <w:ilvl w:val="0"/>
          <w:numId w:val="36"/>
        </w:numPr>
        <w:spacing w:after="0" w:line="240" w:lineRule="auto"/>
        <w:ind w:hanging="294"/>
        <w:jc w:val="both"/>
        <w:rPr>
          <w:rFonts w:ascii="Arial" w:hAnsi="Arial" w:cs="Arial"/>
          <w:sz w:val="20"/>
          <w:szCs w:val="20"/>
        </w:rPr>
      </w:pPr>
      <w:r w:rsidRPr="00A0502D">
        <w:rPr>
          <w:rFonts w:ascii="Arial" w:hAnsi="Arial" w:cs="Arial"/>
          <w:sz w:val="20"/>
          <w:szCs w:val="20"/>
        </w:rPr>
        <w:t>Velar por la Seguridad y mantenimiento de los bienes asignados para el cumplimiento de sus labores.</w:t>
      </w:r>
    </w:p>
    <w:p w:rsidR="00920906" w:rsidRPr="00A0502D" w:rsidRDefault="00920906" w:rsidP="00920906">
      <w:pPr>
        <w:numPr>
          <w:ilvl w:val="0"/>
          <w:numId w:val="36"/>
        </w:numPr>
        <w:spacing w:after="0" w:line="240" w:lineRule="auto"/>
        <w:ind w:hanging="295"/>
        <w:jc w:val="both"/>
        <w:rPr>
          <w:rFonts w:ascii="Arial" w:hAnsi="Arial" w:cs="Arial"/>
          <w:sz w:val="20"/>
          <w:szCs w:val="20"/>
        </w:rPr>
      </w:pPr>
      <w:r w:rsidRPr="00A0502D">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920906" w:rsidRPr="00A0502D" w:rsidRDefault="00920906" w:rsidP="00920906">
      <w:pPr>
        <w:numPr>
          <w:ilvl w:val="0"/>
          <w:numId w:val="36"/>
        </w:numPr>
        <w:spacing w:after="0" w:line="240" w:lineRule="auto"/>
        <w:ind w:hanging="294"/>
        <w:jc w:val="both"/>
        <w:rPr>
          <w:rFonts w:ascii="Arial" w:hAnsi="Arial" w:cs="Arial"/>
          <w:sz w:val="20"/>
          <w:szCs w:val="20"/>
        </w:rPr>
      </w:pPr>
      <w:r w:rsidRPr="00A0502D">
        <w:rPr>
          <w:rFonts w:ascii="Arial" w:hAnsi="Arial" w:cs="Arial"/>
          <w:sz w:val="20"/>
          <w:szCs w:val="20"/>
        </w:rPr>
        <w:t>Asiste al personal profesional en las tareas asignadas.</w:t>
      </w:r>
    </w:p>
    <w:p w:rsidR="00920906" w:rsidRPr="00A0502D" w:rsidRDefault="00920906" w:rsidP="00920906">
      <w:pPr>
        <w:pStyle w:val="Textoindependiente23"/>
        <w:numPr>
          <w:ilvl w:val="0"/>
          <w:numId w:val="36"/>
        </w:numPr>
        <w:suppressAutoHyphens w:val="0"/>
        <w:ind w:right="142" w:hanging="294"/>
        <w:rPr>
          <w:rFonts w:cs="Arial"/>
          <w:sz w:val="20"/>
          <w:szCs w:val="20"/>
        </w:rPr>
      </w:pPr>
      <w:r w:rsidRPr="00A0502D">
        <w:rPr>
          <w:rFonts w:cs="Arial"/>
          <w:sz w:val="20"/>
          <w:szCs w:val="20"/>
          <w:lang w:val="es-ES_tradnl" w:eastAsia="es-ES"/>
        </w:rPr>
        <w:t>Realizar otras funciones afines en el ámbito de competencia que le asigne el jefe inmediato.</w:t>
      </w:r>
    </w:p>
    <w:p w:rsidR="00920906" w:rsidRDefault="00920906" w:rsidP="00920906">
      <w:pPr>
        <w:pStyle w:val="Textoindependiente23"/>
        <w:tabs>
          <w:tab w:val="num" w:pos="709"/>
        </w:tabs>
        <w:suppressAutoHyphens w:val="0"/>
        <w:ind w:right="142"/>
        <w:rPr>
          <w:rFonts w:cs="Arial"/>
          <w:sz w:val="20"/>
          <w:szCs w:val="20"/>
          <w:lang w:val="es-ES_tradnl" w:eastAsia="es-ES"/>
        </w:rPr>
      </w:pPr>
    </w:p>
    <w:p w:rsidR="00920906" w:rsidRPr="00A0502D" w:rsidRDefault="00920906" w:rsidP="00920906">
      <w:pPr>
        <w:pStyle w:val="Textoindependiente23"/>
        <w:tabs>
          <w:tab w:val="num" w:pos="709"/>
        </w:tabs>
        <w:suppressAutoHyphens w:val="0"/>
        <w:ind w:right="142"/>
        <w:rPr>
          <w:rFonts w:cs="Arial"/>
          <w:sz w:val="20"/>
          <w:szCs w:val="20"/>
        </w:rPr>
      </w:pPr>
    </w:p>
    <w:p w:rsidR="00920906" w:rsidRPr="00A0502D" w:rsidRDefault="00920906" w:rsidP="00920906">
      <w:pPr>
        <w:pStyle w:val="Textoindependiente23"/>
        <w:tabs>
          <w:tab w:val="clear" w:pos="360"/>
          <w:tab w:val="left" w:pos="709"/>
        </w:tabs>
        <w:ind w:left="709" w:right="142"/>
        <w:rPr>
          <w:rFonts w:cs="Arial"/>
          <w:color w:val="FF0000"/>
          <w:sz w:val="20"/>
          <w:szCs w:val="20"/>
          <w:highlight w:val="yellow"/>
          <w:lang w:val="es-ES_tradnl" w:eastAsia="es-ES"/>
        </w:rPr>
      </w:pPr>
    </w:p>
    <w:p w:rsidR="00920906" w:rsidRPr="00A0502D" w:rsidRDefault="00920906" w:rsidP="00920906">
      <w:pPr>
        <w:pStyle w:val="Sinespaciado"/>
        <w:jc w:val="both"/>
        <w:rPr>
          <w:rFonts w:ascii="Arial" w:hAnsi="Arial" w:cs="Arial"/>
          <w:color w:val="FF0000"/>
          <w:sz w:val="20"/>
          <w:szCs w:val="20"/>
          <w:lang w:val="es-ES_tradnl" w:eastAsia="es-ES"/>
        </w:rPr>
      </w:pPr>
    </w:p>
    <w:p w:rsidR="00920906" w:rsidRPr="00A0502D" w:rsidRDefault="00920906" w:rsidP="00920906">
      <w:pPr>
        <w:pStyle w:val="Sinespaciado"/>
        <w:ind w:firstLine="426"/>
        <w:jc w:val="both"/>
        <w:rPr>
          <w:rFonts w:ascii="Arial" w:hAnsi="Arial" w:cs="Arial"/>
          <w:b/>
          <w:sz w:val="20"/>
          <w:szCs w:val="20"/>
        </w:rPr>
      </w:pPr>
      <w:r w:rsidRPr="00A0502D">
        <w:rPr>
          <w:rFonts w:ascii="Arial" w:hAnsi="Arial" w:cs="Arial"/>
          <w:b/>
          <w:sz w:val="20"/>
          <w:szCs w:val="20"/>
        </w:rPr>
        <w:t xml:space="preserve">TÉCNICO </w:t>
      </w:r>
      <w:r>
        <w:rPr>
          <w:rFonts w:ascii="Arial" w:hAnsi="Arial" w:cs="Arial"/>
          <w:b/>
          <w:sz w:val="20"/>
          <w:szCs w:val="20"/>
        </w:rPr>
        <w:t>NO DIPLOMADO EN NUTRICIÓN</w:t>
      </w:r>
    </w:p>
    <w:p w:rsidR="00920906" w:rsidRPr="00A0502D" w:rsidRDefault="00920906" w:rsidP="00920906">
      <w:pPr>
        <w:tabs>
          <w:tab w:val="left" w:pos="-1440"/>
        </w:tabs>
        <w:ind w:left="360" w:firstLine="66"/>
        <w:jc w:val="both"/>
        <w:rPr>
          <w:rFonts w:ascii="Arial" w:hAnsi="Arial" w:cs="Arial"/>
          <w:b/>
          <w:sz w:val="20"/>
          <w:szCs w:val="20"/>
        </w:rPr>
      </w:pPr>
      <w:r w:rsidRPr="00A0502D">
        <w:rPr>
          <w:rFonts w:ascii="Arial" w:hAnsi="Arial" w:cs="Arial"/>
          <w:b/>
          <w:sz w:val="20"/>
          <w:szCs w:val="20"/>
        </w:rPr>
        <w:t>Principales funciones a desarrollar:</w:t>
      </w:r>
    </w:p>
    <w:p w:rsidR="00920906" w:rsidRPr="00A0502D" w:rsidRDefault="00920906" w:rsidP="00920906">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Realizar operaciones técnicas que demanden esfuerzo físico considerable en el ambiente para la preparación, servicio y distribución de las dietas de acuerdo a la indicación del nutricionista.</w:t>
      </w:r>
    </w:p>
    <w:p w:rsidR="00920906" w:rsidRPr="00A0502D" w:rsidRDefault="00920906" w:rsidP="00920906">
      <w:pPr>
        <w:numPr>
          <w:ilvl w:val="0"/>
          <w:numId w:val="37"/>
        </w:numPr>
        <w:tabs>
          <w:tab w:val="clear" w:pos="720"/>
        </w:tabs>
        <w:spacing w:after="0" w:line="240" w:lineRule="auto"/>
        <w:ind w:hanging="294"/>
        <w:jc w:val="both"/>
        <w:rPr>
          <w:rFonts w:ascii="Arial" w:hAnsi="Arial" w:cs="Arial"/>
          <w:spacing w:val="-3"/>
          <w:sz w:val="20"/>
          <w:szCs w:val="20"/>
        </w:rPr>
      </w:pPr>
      <w:proofErr w:type="spellStart"/>
      <w:r w:rsidRPr="00A0502D">
        <w:rPr>
          <w:rFonts w:ascii="Arial" w:hAnsi="Arial" w:cs="Arial"/>
          <w:spacing w:val="-3"/>
          <w:sz w:val="20"/>
          <w:szCs w:val="20"/>
        </w:rPr>
        <w:t>Recepcionar</w:t>
      </w:r>
      <w:proofErr w:type="spellEnd"/>
      <w:r w:rsidRPr="00A0502D">
        <w:rPr>
          <w:rFonts w:ascii="Arial" w:hAnsi="Arial" w:cs="Arial"/>
          <w:spacing w:val="-3"/>
          <w:sz w:val="20"/>
          <w:szCs w:val="20"/>
        </w:rPr>
        <w:t xml:space="preserve">, transportar alimentos y preparaciones en grandes volúmenes y atender las solicitudes de preparaciones para pacientes según la indicación del nutricionista, manteniendo un estado de conservación adecuado durante su distribución. </w:t>
      </w:r>
    </w:p>
    <w:p w:rsidR="00920906" w:rsidRPr="00A0502D" w:rsidRDefault="00920906" w:rsidP="00920906">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Realizar previa interpretación del indicador el servicio de las preparaciones de acuerdo al tipo de dieta indicado por el nutricionista</w:t>
      </w:r>
    </w:p>
    <w:p w:rsidR="00920906" w:rsidRPr="00A0502D" w:rsidRDefault="00920906" w:rsidP="00920906">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Cumplir con las normas e instrucciones de higiene para la manipulación, preparación y distribución de alimentos que eviten su contaminación.</w:t>
      </w:r>
    </w:p>
    <w:p w:rsidR="00920906" w:rsidRPr="00A0502D" w:rsidRDefault="00920906" w:rsidP="00920906">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Velar por la limpieza, orden, control y seguridad del material, equipo y menaje asignado al área.</w:t>
      </w:r>
    </w:p>
    <w:p w:rsidR="00920906" w:rsidRPr="00A0502D" w:rsidRDefault="00920906" w:rsidP="00920906">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Coordinar e informar diariamente al nutricionista responsable del área sobre las actividades que desarrolla en el área.</w:t>
      </w:r>
    </w:p>
    <w:p w:rsidR="00920906" w:rsidRPr="00A0502D" w:rsidRDefault="00920906" w:rsidP="00920906">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 xml:space="preserve"> Informar al nutricionista del área sobre la necesidad de mantenimiento reparación y sustitución de material, equipamiento e instalaciones.</w:t>
      </w:r>
    </w:p>
    <w:p w:rsidR="00920906" w:rsidRPr="00A0502D" w:rsidRDefault="00920906" w:rsidP="00920906">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Participar en eventos de capacitación programados por el servicio y/o institución.</w:t>
      </w:r>
    </w:p>
    <w:p w:rsidR="00920906" w:rsidRPr="00A0502D" w:rsidRDefault="00920906" w:rsidP="00920906">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Cumplir con las normas del servicio y reglamento del hospital.</w:t>
      </w:r>
    </w:p>
    <w:p w:rsidR="00920906" w:rsidRPr="00A0502D" w:rsidRDefault="00920906" w:rsidP="00920906">
      <w:pPr>
        <w:numPr>
          <w:ilvl w:val="0"/>
          <w:numId w:val="37"/>
        </w:numPr>
        <w:tabs>
          <w:tab w:val="clear" w:pos="720"/>
        </w:tabs>
        <w:spacing w:after="0" w:line="240" w:lineRule="auto"/>
        <w:ind w:hanging="294"/>
        <w:jc w:val="both"/>
        <w:rPr>
          <w:rFonts w:ascii="Arial" w:hAnsi="Arial" w:cs="Arial"/>
          <w:sz w:val="20"/>
          <w:szCs w:val="20"/>
          <w:lang w:val="es-ES_tradnl" w:eastAsia="es-ES"/>
        </w:rPr>
      </w:pPr>
      <w:r w:rsidRPr="00A0502D">
        <w:rPr>
          <w:rFonts w:ascii="Arial" w:hAnsi="Arial" w:cs="Arial"/>
          <w:spacing w:val="-3"/>
          <w:sz w:val="20"/>
          <w:szCs w:val="20"/>
        </w:rPr>
        <w:t>Cumplir con otras funciones afines que le asigne su jefe inmediato superior.</w:t>
      </w:r>
    </w:p>
    <w:p w:rsidR="00920906" w:rsidRPr="00A0502D" w:rsidRDefault="00920906" w:rsidP="00920906">
      <w:pPr>
        <w:jc w:val="both"/>
        <w:rPr>
          <w:rFonts w:ascii="Arial" w:hAnsi="Arial" w:cs="Arial"/>
          <w:sz w:val="20"/>
          <w:szCs w:val="20"/>
          <w:lang w:val="es-ES_tradnl" w:eastAsia="es-ES"/>
        </w:rPr>
      </w:pPr>
    </w:p>
    <w:p w:rsidR="00920906" w:rsidRPr="00A0502D" w:rsidRDefault="00920906" w:rsidP="00920906">
      <w:pPr>
        <w:pStyle w:val="Sinespaciado"/>
        <w:jc w:val="both"/>
        <w:rPr>
          <w:rFonts w:ascii="Arial" w:hAnsi="Arial" w:cs="Arial"/>
          <w:color w:val="FF0000"/>
          <w:sz w:val="20"/>
          <w:szCs w:val="20"/>
          <w:lang w:val="es-ES_tradnl" w:eastAsia="es-ES"/>
        </w:rPr>
      </w:pPr>
    </w:p>
    <w:p w:rsidR="00920906" w:rsidRPr="00A0502D" w:rsidRDefault="00920906" w:rsidP="00920906">
      <w:pPr>
        <w:pStyle w:val="Sinespaciado"/>
        <w:ind w:firstLine="426"/>
        <w:jc w:val="both"/>
        <w:rPr>
          <w:rFonts w:ascii="Arial" w:hAnsi="Arial" w:cs="Arial"/>
          <w:b/>
          <w:sz w:val="20"/>
          <w:szCs w:val="20"/>
        </w:rPr>
      </w:pPr>
      <w:r w:rsidRPr="00A0502D">
        <w:rPr>
          <w:rFonts w:ascii="Arial" w:hAnsi="Arial" w:cs="Arial"/>
          <w:b/>
          <w:sz w:val="20"/>
          <w:szCs w:val="20"/>
        </w:rPr>
        <w:t xml:space="preserve">TÉCNICO </w:t>
      </w:r>
      <w:r>
        <w:rPr>
          <w:rFonts w:ascii="Arial" w:hAnsi="Arial" w:cs="Arial"/>
          <w:b/>
          <w:sz w:val="20"/>
          <w:szCs w:val="20"/>
        </w:rPr>
        <w:t>NO DIPLOMADO EN LABORATORIO</w:t>
      </w:r>
    </w:p>
    <w:p w:rsidR="00920906" w:rsidRPr="00A0502D" w:rsidRDefault="00920906" w:rsidP="00920906">
      <w:pPr>
        <w:tabs>
          <w:tab w:val="left" w:pos="-1440"/>
        </w:tabs>
        <w:ind w:left="360" w:firstLine="66"/>
        <w:jc w:val="both"/>
        <w:rPr>
          <w:rFonts w:ascii="Arial" w:hAnsi="Arial" w:cs="Arial"/>
          <w:b/>
          <w:sz w:val="20"/>
          <w:szCs w:val="20"/>
        </w:rPr>
      </w:pPr>
      <w:r w:rsidRPr="00A0502D">
        <w:rPr>
          <w:rFonts w:ascii="Arial" w:hAnsi="Arial" w:cs="Arial"/>
          <w:color w:val="FF0000"/>
          <w:sz w:val="20"/>
          <w:szCs w:val="20"/>
          <w:lang w:val="es-ES_tradnl" w:eastAsia="es-ES"/>
        </w:rPr>
        <w:t xml:space="preserve"> </w:t>
      </w:r>
      <w:r w:rsidRPr="00A0502D">
        <w:rPr>
          <w:rFonts w:ascii="Arial" w:hAnsi="Arial" w:cs="Arial"/>
          <w:b/>
          <w:sz w:val="20"/>
          <w:szCs w:val="20"/>
        </w:rPr>
        <w:t>Principales funciones a desarrollar:</w:t>
      </w:r>
    </w:p>
    <w:p w:rsidR="00920906" w:rsidRPr="00A0502D" w:rsidRDefault="00920906" w:rsidP="00920906">
      <w:pPr>
        <w:ind w:left="426"/>
        <w:jc w:val="both"/>
        <w:rPr>
          <w:rFonts w:ascii="Arial" w:hAnsi="Arial" w:cs="Arial"/>
          <w:color w:val="FF0000"/>
          <w:sz w:val="20"/>
          <w:szCs w:val="20"/>
          <w:lang w:val="es-ES_tradnl" w:eastAsia="es-ES"/>
        </w:rPr>
      </w:pPr>
    </w:p>
    <w:p w:rsidR="00920906" w:rsidRPr="00A0502D" w:rsidRDefault="00920906" w:rsidP="00920906">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Tomar muestras de sangre bajo supervisión del profesional asistencial</w:t>
      </w:r>
    </w:p>
    <w:p w:rsidR="00920906" w:rsidRPr="00A0502D" w:rsidRDefault="00920906" w:rsidP="00920906">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Centrifugar, separar y distribuir las muestras en los diferentes sectores de trabajo.</w:t>
      </w:r>
    </w:p>
    <w:p w:rsidR="00920906" w:rsidRPr="00A0502D" w:rsidRDefault="00920906" w:rsidP="00920906">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Escribir los registros de trabajo diario y coloración de láminas de hemogramas de plaquetas en los diferentes sectores de trabajo.</w:t>
      </w:r>
    </w:p>
    <w:p w:rsidR="00920906" w:rsidRPr="00A0502D" w:rsidRDefault="00920906" w:rsidP="00920906">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Archivar las solicitudes los pedidos e informes de los resultados de Análisis Clínicos según procedimientos del Servicio.</w:t>
      </w:r>
    </w:p>
    <w:p w:rsidR="00920906" w:rsidRPr="00A0502D" w:rsidRDefault="00920906" w:rsidP="00920906">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Cumplir los reglamentos manuales, normas, procedimientos y disposiciones vigentes.</w:t>
      </w:r>
    </w:p>
    <w:p w:rsidR="00920906" w:rsidRPr="00A0502D" w:rsidRDefault="00920906" w:rsidP="00920906">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Eliminar residuos biológicos hospitalarios bajo supervisión del profesional asistencial</w:t>
      </w:r>
    </w:p>
    <w:p w:rsidR="00920906" w:rsidRPr="00A0502D" w:rsidRDefault="00920906" w:rsidP="00920906">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 xml:space="preserve">Cumplir y hacer cumplir las normas y medicas de bioseguridad y de seguridad y salud en el trabajo en el ámbito de responsabilidad </w:t>
      </w:r>
    </w:p>
    <w:p w:rsidR="00920906" w:rsidRDefault="00920906" w:rsidP="00920906">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Realizar otras funciones afines en el ámbito de competencia que le asigne el jefe inmediato</w:t>
      </w:r>
    </w:p>
    <w:p w:rsidR="00920906" w:rsidRPr="00920906" w:rsidRDefault="00920906"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8614DA" w:rsidRDefault="008614D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920906" w:rsidRDefault="00920906"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920906" w:rsidRPr="00920906" w:rsidRDefault="00920906" w:rsidP="00920906">
      <w:pPr>
        <w:pStyle w:val="Sinespaciado"/>
        <w:ind w:firstLine="426"/>
        <w:rPr>
          <w:rFonts w:ascii="Arial" w:hAnsi="Arial" w:cs="Arial"/>
          <w:b/>
          <w:color w:val="000000"/>
          <w:sz w:val="20"/>
          <w:szCs w:val="20"/>
          <w:lang w:eastAsia="ar-SA"/>
        </w:rPr>
      </w:pPr>
      <w:r w:rsidRPr="00920906">
        <w:rPr>
          <w:rFonts w:ascii="Arial" w:hAnsi="Arial" w:cs="Arial"/>
          <w:b/>
          <w:color w:val="000000"/>
          <w:sz w:val="20"/>
          <w:szCs w:val="20"/>
          <w:lang w:eastAsia="ar-SA"/>
        </w:rPr>
        <w:t xml:space="preserve">TECNICO NO DIPLOMADO EN RADIOLOGIA </w:t>
      </w:r>
    </w:p>
    <w:p w:rsidR="00920906" w:rsidRPr="00920906" w:rsidRDefault="00920906" w:rsidP="00920906">
      <w:pPr>
        <w:pStyle w:val="Sinespaciado"/>
        <w:jc w:val="both"/>
        <w:rPr>
          <w:rFonts w:ascii="Arial" w:hAnsi="Arial" w:cs="Arial"/>
          <w:sz w:val="20"/>
          <w:szCs w:val="20"/>
        </w:rPr>
      </w:pPr>
    </w:p>
    <w:p w:rsidR="00920906" w:rsidRPr="00920906" w:rsidRDefault="00920906" w:rsidP="00920906">
      <w:pPr>
        <w:pStyle w:val="Sinespaciado"/>
        <w:ind w:left="426"/>
        <w:rPr>
          <w:rFonts w:ascii="Arial" w:hAnsi="Arial" w:cs="Arial"/>
          <w:sz w:val="20"/>
          <w:szCs w:val="20"/>
        </w:rPr>
      </w:pPr>
      <w:r w:rsidRPr="00920906">
        <w:rPr>
          <w:rFonts w:ascii="Arial" w:hAnsi="Arial" w:cs="Arial"/>
          <w:sz w:val="20"/>
          <w:szCs w:val="20"/>
        </w:rPr>
        <w:t>Principales funciones a desarrollar:</w:t>
      </w:r>
    </w:p>
    <w:p w:rsidR="00920906" w:rsidRPr="00920906" w:rsidRDefault="00920906" w:rsidP="00920906">
      <w:pPr>
        <w:pStyle w:val="Sinespaciado"/>
        <w:ind w:left="426"/>
        <w:rPr>
          <w:rFonts w:ascii="Arial" w:hAnsi="Arial" w:cs="Arial"/>
          <w:b/>
          <w:sz w:val="20"/>
          <w:szCs w:val="20"/>
        </w:rPr>
      </w:pPr>
    </w:p>
    <w:p w:rsidR="00920906" w:rsidRPr="00920906" w:rsidRDefault="00920906" w:rsidP="00920906">
      <w:pPr>
        <w:pStyle w:val="Textoindependiente23"/>
        <w:numPr>
          <w:ilvl w:val="0"/>
          <w:numId w:val="40"/>
        </w:numPr>
        <w:tabs>
          <w:tab w:val="clear" w:pos="360"/>
          <w:tab w:val="left" w:pos="851"/>
        </w:tabs>
        <w:ind w:left="1134" w:right="142" w:hanging="425"/>
        <w:rPr>
          <w:rFonts w:cs="Arial"/>
          <w:sz w:val="20"/>
          <w:szCs w:val="20"/>
          <w:lang w:val="es-ES_tradnl" w:eastAsia="es-ES"/>
        </w:rPr>
      </w:pPr>
      <w:r w:rsidRPr="00920906">
        <w:rPr>
          <w:rFonts w:cs="Arial"/>
          <w:sz w:val="20"/>
          <w:szCs w:val="20"/>
          <w:lang w:val="es-ES_tradnl" w:eastAsia="es-ES"/>
        </w:rPr>
        <w:t>Asistir y preparar al paciente en la atención de la salud por indicación del profesional asistencial, en el ámbito de competencia.</w:t>
      </w:r>
    </w:p>
    <w:p w:rsidR="00920906" w:rsidRPr="00920906" w:rsidRDefault="00920906" w:rsidP="00920906">
      <w:pPr>
        <w:pStyle w:val="Textoindependiente23"/>
        <w:numPr>
          <w:ilvl w:val="0"/>
          <w:numId w:val="40"/>
        </w:numPr>
        <w:tabs>
          <w:tab w:val="clear" w:pos="360"/>
          <w:tab w:val="left" w:pos="851"/>
        </w:tabs>
        <w:ind w:left="1134" w:right="142" w:hanging="425"/>
        <w:rPr>
          <w:rFonts w:cs="Arial"/>
          <w:sz w:val="20"/>
          <w:szCs w:val="20"/>
          <w:lang w:val="es-ES_tradnl" w:eastAsia="es-ES"/>
        </w:rPr>
      </w:pPr>
      <w:r w:rsidRPr="00920906">
        <w:rPr>
          <w:rFonts w:cs="Arial"/>
          <w:sz w:val="20"/>
          <w:szCs w:val="20"/>
          <w:lang w:val="es-ES_tradnl" w:eastAsia="es-ES"/>
        </w:rPr>
        <w:t>Asistir al profesional de la salud en la atención integral del paciente.</w:t>
      </w:r>
    </w:p>
    <w:p w:rsidR="00920906" w:rsidRPr="00920906" w:rsidRDefault="00920906" w:rsidP="00920906">
      <w:pPr>
        <w:pStyle w:val="Textoindependiente23"/>
        <w:numPr>
          <w:ilvl w:val="0"/>
          <w:numId w:val="40"/>
        </w:numPr>
        <w:tabs>
          <w:tab w:val="clear" w:pos="360"/>
          <w:tab w:val="left" w:pos="851"/>
        </w:tabs>
        <w:ind w:left="1134" w:right="142" w:hanging="425"/>
        <w:rPr>
          <w:rFonts w:cs="Arial"/>
          <w:sz w:val="20"/>
          <w:szCs w:val="20"/>
          <w:lang w:val="es-ES_tradnl" w:eastAsia="es-ES"/>
        </w:rPr>
      </w:pPr>
      <w:r w:rsidRPr="00920906">
        <w:rPr>
          <w:rFonts w:cs="Arial"/>
          <w:sz w:val="20"/>
          <w:szCs w:val="20"/>
          <w:lang w:val="es-ES_tradnl" w:eastAsia="es-ES"/>
        </w:rPr>
        <w:t>Realizar procedimientos asistenciales simples en el marco de las normas vigente y por indicación del profesional responsable</w:t>
      </w:r>
    </w:p>
    <w:p w:rsidR="00920906" w:rsidRPr="00920906" w:rsidRDefault="00920906" w:rsidP="00920906">
      <w:pPr>
        <w:pStyle w:val="Textoindependiente23"/>
        <w:numPr>
          <w:ilvl w:val="0"/>
          <w:numId w:val="40"/>
        </w:numPr>
        <w:tabs>
          <w:tab w:val="clear" w:pos="360"/>
          <w:tab w:val="left" w:pos="851"/>
        </w:tabs>
        <w:ind w:left="1134" w:right="142" w:hanging="425"/>
        <w:rPr>
          <w:rFonts w:cs="Arial"/>
          <w:sz w:val="20"/>
          <w:szCs w:val="20"/>
          <w:lang w:val="es-ES_tradnl" w:eastAsia="es-ES"/>
        </w:rPr>
      </w:pPr>
      <w:r w:rsidRPr="00920906">
        <w:rPr>
          <w:rFonts w:cs="Arial"/>
          <w:sz w:val="20"/>
          <w:szCs w:val="20"/>
          <w:lang w:val="es-ES_tradnl" w:eastAsia="es-ES"/>
        </w:rPr>
        <w:t>Operar equipos biomédicos en el ámbito de competencia y bajo supervisión del profesional asistencial.</w:t>
      </w:r>
    </w:p>
    <w:p w:rsidR="00920906" w:rsidRPr="00920906" w:rsidRDefault="00920906" w:rsidP="00920906">
      <w:pPr>
        <w:pStyle w:val="Textoindependiente23"/>
        <w:numPr>
          <w:ilvl w:val="0"/>
          <w:numId w:val="40"/>
        </w:numPr>
        <w:tabs>
          <w:tab w:val="clear" w:pos="360"/>
          <w:tab w:val="left" w:pos="851"/>
        </w:tabs>
        <w:ind w:left="1134" w:right="142" w:hanging="425"/>
        <w:rPr>
          <w:rFonts w:cs="Arial"/>
          <w:sz w:val="20"/>
          <w:szCs w:val="20"/>
          <w:lang w:val="es-ES_tradnl" w:eastAsia="es-ES"/>
        </w:rPr>
      </w:pPr>
      <w:r w:rsidRPr="00920906">
        <w:rPr>
          <w:rFonts w:cs="Arial"/>
          <w:sz w:val="20"/>
          <w:szCs w:val="20"/>
          <w:lang w:val="es-ES_tradnl" w:eastAsia="es-ES"/>
        </w:rPr>
        <w:t xml:space="preserve">Tomar y revelar placas radiográficas según procedimientos y bajo supervisión del profesional asistencial. </w:t>
      </w:r>
    </w:p>
    <w:p w:rsidR="00920906" w:rsidRPr="00920906" w:rsidRDefault="00920906" w:rsidP="00920906">
      <w:pPr>
        <w:pStyle w:val="Textoindependiente23"/>
        <w:numPr>
          <w:ilvl w:val="0"/>
          <w:numId w:val="40"/>
        </w:numPr>
        <w:tabs>
          <w:tab w:val="clear" w:pos="360"/>
          <w:tab w:val="left" w:pos="851"/>
        </w:tabs>
        <w:ind w:left="1134" w:right="142" w:hanging="425"/>
        <w:rPr>
          <w:rFonts w:cs="Arial"/>
          <w:sz w:val="20"/>
          <w:szCs w:val="20"/>
          <w:lang w:val="es-ES_tradnl" w:eastAsia="es-ES"/>
        </w:rPr>
      </w:pPr>
      <w:r w:rsidRPr="00920906">
        <w:rPr>
          <w:rFonts w:cs="Arial"/>
          <w:sz w:val="20"/>
          <w:szCs w:val="20"/>
          <w:lang w:val="es-ES_tradnl" w:eastAsia="es-ES"/>
        </w:rPr>
        <w:t>Realizar otras funciones afines en el ámbito de competencia que le asigne el jefe inmediato.</w:t>
      </w:r>
    </w:p>
    <w:p w:rsidR="00920906" w:rsidRPr="00920906" w:rsidRDefault="00920906"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920906" w:rsidRDefault="00920906"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931530" w:rsidRPr="006C1739"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4E129D">
              <w:rPr>
                <w:rFonts w:ascii="Arial" w:eastAsia="Lucida Sans Unicode" w:hAnsi="Arial" w:cs="Arial"/>
                <w:kern w:val="1"/>
                <w:sz w:val="20"/>
                <w:szCs w:val="20"/>
              </w:rPr>
              <w:t>octubre</w:t>
            </w:r>
            <w:r w:rsidRPr="00DC339A">
              <w:rPr>
                <w:rFonts w:ascii="Arial" w:eastAsia="Lucida Sans Unicode" w:hAnsi="Arial" w:cs="Arial"/>
                <w:kern w:val="1"/>
                <w:sz w:val="20"/>
                <w:szCs w:val="20"/>
              </w:rPr>
              <w:t xml:space="preserve"> de 2017</w:t>
            </w:r>
          </w:p>
          <w:p w:rsidR="006530ED" w:rsidRPr="00BB22FE" w:rsidRDefault="004E129D"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:31 de octubre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2B67D1"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lastRenderedPageBreak/>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Default="006B6720"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Pr="00B745F8" w:rsidRDefault="006356E9"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Default="006B6720"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CRONOGRAMA Y ETAPAS DEL PROCESO</w:t>
      </w:r>
    </w:p>
    <w:p w:rsidR="00080105" w:rsidRDefault="00080105" w:rsidP="00080105">
      <w:pPr>
        <w:pStyle w:val="Sinespaciado"/>
        <w:rPr>
          <w:rFonts w:ascii="Arial" w:hAnsi="Arial" w:cs="Arial"/>
          <w:b/>
          <w:sz w:val="20"/>
          <w:szCs w:val="20"/>
        </w:rPr>
      </w:pPr>
    </w:p>
    <w:p w:rsidR="00080105" w:rsidRDefault="00080105" w:rsidP="00080105">
      <w:pPr>
        <w:pStyle w:val="Sinespaciado"/>
        <w:rPr>
          <w:rFonts w:ascii="Arial" w:hAnsi="Arial" w:cs="Arial"/>
          <w:b/>
          <w:sz w:val="20"/>
          <w:szCs w:val="20"/>
        </w:rPr>
      </w:pPr>
    </w:p>
    <w:p w:rsidR="00080105" w:rsidRDefault="00080105" w:rsidP="00080105">
      <w:pPr>
        <w:pStyle w:val="Sinespaciado"/>
        <w:rPr>
          <w:rFonts w:ascii="Arial" w:hAnsi="Arial" w:cs="Arial"/>
          <w:b/>
          <w:sz w:val="20"/>
          <w:szCs w:val="20"/>
        </w:rPr>
      </w:pPr>
    </w:p>
    <w:p w:rsidR="00080105" w:rsidRDefault="00080105" w:rsidP="00080105">
      <w:pPr>
        <w:pStyle w:val="Sinespaciado"/>
        <w:rPr>
          <w:rFonts w:ascii="Arial" w:hAnsi="Arial" w:cs="Arial"/>
          <w:b/>
          <w:sz w:val="20"/>
          <w:szCs w:val="20"/>
        </w:rPr>
      </w:pPr>
    </w:p>
    <w:tbl>
      <w:tblPr>
        <w:tblW w:w="8660" w:type="dxa"/>
        <w:tblInd w:w="430" w:type="dxa"/>
        <w:tblCellMar>
          <w:left w:w="70" w:type="dxa"/>
          <w:right w:w="70" w:type="dxa"/>
        </w:tblCellMar>
        <w:tblLook w:val="04A0" w:firstRow="1" w:lastRow="0" w:firstColumn="1" w:lastColumn="0" w:noHBand="0" w:noVBand="1"/>
      </w:tblPr>
      <w:tblGrid>
        <w:gridCol w:w="435"/>
        <w:gridCol w:w="3031"/>
        <w:gridCol w:w="3531"/>
        <w:gridCol w:w="1663"/>
      </w:tblGrid>
      <w:tr w:rsidR="00080105" w:rsidTr="00080105">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080105" w:rsidRDefault="00080105">
            <w:pPr>
              <w:suppressAutoHyphens/>
              <w:jc w:val="center"/>
              <w:rPr>
                <w:rFonts w:ascii="Arial" w:eastAsia="Times New Roman" w:hAnsi="Arial" w:cs="Arial"/>
                <w:b/>
                <w:bCs/>
                <w:sz w:val="20"/>
                <w:lang w:eastAsia="ar-SA"/>
              </w:rPr>
            </w:pPr>
            <w:r>
              <w:rPr>
                <w:rFonts w:ascii="Arial" w:eastAsia="Times New Roman" w:hAnsi="Arial" w:cs="Arial"/>
                <w:b/>
                <w:bCs/>
                <w:sz w:val="20"/>
                <w:lang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080105" w:rsidRDefault="00080105">
            <w:pPr>
              <w:suppressAutoHyphens/>
              <w:jc w:val="center"/>
              <w:rPr>
                <w:rFonts w:ascii="Arial" w:eastAsia="Times New Roman" w:hAnsi="Arial" w:cs="Arial"/>
                <w:b/>
                <w:bCs/>
                <w:sz w:val="20"/>
                <w:lang w:eastAsia="ar-SA"/>
              </w:rPr>
            </w:pPr>
            <w:r>
              <w:rPr>
                <w:rFonts w:ascii="Arial" w:eastAsia="Times New Roman" w:hAnsi="Arial" w:cs="Arial"/>
                <w:b/>
                <w:bCs/>
                <w:sz w:val="20"/>
                <w:lang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080105" w:rsidRDefault="00080105">
            <w:pPr>
              <w:suppressAutoHyphens/>
              <w:jc w:val="center"/>
              <w:rPr>
                <w:rFonts w:ascii="Arial" w:eastAsia="Times New Roman" w:hAnsi="Arial" w:cs="Arial"/>
                <w:b/>
                <w:bCs/>
                <w:sz w:val="20"/>
                <w:lang w:eastAsia="ar-SA"/>
              </w:rPr>
            </w:pPr>
            <w:r>
              <w:rPr>
                <w:rFonts w:ascii="Arial" w:eastAsia="Times New Roman" w:hAnsi="Arial" w:cs="Arial"/>
                <w:b/>
                <w:bCs/>
                <w:sz w:val="20"/>
                <w:lang w:eastAsia="ar-SA"/>
              </w:rPr>
              <w:t>ÁREA RESPONSABLE</w:t>
            </w:r>
          </w:p>
        </w:tc>
      </w:tr>
      <w:tr w:rsidR="00080105" w:rsidTr="00080105">
        <w:trPr>
          <w:trHeight w:val="25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Times New Roman" w:hAnsi="Arial" w:cs="Arial"/>
                <w:color w:val="000000"/>
                <w:sz w:val="20"/>
                <w:lang w:eastAsia="ar-SA"/>
              </w:rPr>
            </w:pPr>
            <w:r>
              <w:rPr>
                <w:rFonts w:ascii="Arial" w:hAnsi="Arial" w:cs="Arial"/>
                <w:sz w:val="20"/>
              </w:rPr>
              <w:t>22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hAnsi="Arial" w:cs="Arial"/>
                <w:sz w:val="20"/>
              </w:rPr>
              <w:t>SGGI</w:t>
            </w:r>
          </w:p>
        </w:tc>
      </w:tr>
      <w:tr w:rsidR="00080105" w:rsidTr="00080105">
        <w:trPr>
          <w:trHeight w:val="48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sz w:val="20"/>
                <w:lang w:eastAsia="ar-SA"/>
              </w:rPr>
            </w:pPr>
            <w:r>
              <w:rPr>
                <w:rFonts w:ascii="Arial" w:eastAsia="Times New Roman" w:hAnsi="Arial" w:cs="Arial"/>
                <w:sz w:val="20"/>
                <w:lang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hAnsi="Arial" w:cs="Arial"/>
                <w:sz w:val="20"/>
              </w:rPr>
              <w:t>SGGI</w:t>
            </w:r>
          </w:p>
        </w:tc>
      </w:tr>
      <w:tr w:rsidR="00080105" w:rsidTr="00080105">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080105" w:rsidRDefault="00080105">
            <w:pPr>
              <w:suppressAutoHyphens/>
              <w:rPr>
                <w:rFonts w:ascii="Arial" w:eastAsia="Times New Roman" w:hAnsi="Arial" w:cs="Arial"/>
                <w:b/>
                <w:bCs/>
                <w:sz w:val="20"/>
                <w:lang w:eastAsia="ar-SA"/>
              </w:rPr>
            </w:pPr>
            <w:r>
              <w:rPr>
                <w:rFonts w:ascii="Arial" w:eastAsia="Times New Roman" w:hAnsi="Arial" w:cs="Arial"/>
                <w:b/>
                <w:bCs/>
                <w:sz w:val="20"/>
                <w:lang w:eastAsia="ar-SA"/>
              </w:rPr>
              <w:t>CONVOCATORIA</w:t>
            </w:r>
          </w:p>
        </w:tc>
      </w:tr>
      <w:tr w:rsidR="00080105" w:rsidTr="00080105">
        <w:trPr>
          <w:trHeight w:val="391"/>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lang w:eastAsia="es-PE"/>
              </w:rPr>
            </w:pPr>
            <w:r>
              <w:rPr>
                <w:rFonts w:ascii="Arial" w:hAnsi="Arial" w:cs="Arial"/>
                <w:color w:val="000000"/>
                <w:sz w:val="20"/>
              </w:rPr>
              <w:t>A partir del 06 de octubre de 2017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hAnsi="Arial" w:cs="Arial"/>
                <w:sz w:val="20"/>
              </w:rPr>
              <w:t xml:space="preserve">SGGI </w:t>
            </w:r>
            <w:r>
              <w:rPr>
                <w:rFonts w:ascii="Arial" w:eastAsia="Times New Roman" w:hAnsi="Arial" w:cs="Arial"/>
                <w:sz w:val="20"/>
                <w:lang w:eastAsia="ar-SA"/>
              </w:rPr>
              <w:t>– GCTIC</w:t>
            </w:r>
          </w:p>
        </w:tc>
      </w:tr>
      <w:tr w:rsidR="00080105" w:rsidTr="00080105">
        <w:trPr>
          <w:trHeight w:val="1089"/>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es-PE"/>
              </w:rPr>
            </w:pPr>
            <w:r>
              <w:rPr>
                <w:rFonts w:ascii="Arial" w:eastAsia="Times New Roman" w:hAnsi="Arial" w:cs="Arial"/>
                <w:color w:val="000000"/>
                <w:sz w:val="20"/>
                <w:lang w:eastAsia="es-PE"/>
              </w:rPr>
              <w:t>Inscripción a través del Sistema de Selección de Personal (SISEP):</w:t>
            </w:r>
          </w:p>
          <w:p w:rsidR="00080105" w:rsidRDefault="00526CA5">
            <w:pPr>
              <w:suppressAutoHyphens/>
              <w:jc w:val="both"/>
              <w:rPr>
                <w:rFonts w:ascii="Arial" w:eastAsia="Times New Roman" w:hAnsi="Arial" w:cs="Arial"/>
                <w:color w:val="000000"/>
                <w:sz w:val="20"/>
                <w:lang w:eastAsia="es-PE"/>
              </w:rPr>
            </w:pPr>
            <w:hyperlink r:id="rId10" w:history="1">
              <w:r w:rsidR="00080105">
                <w:rPr>
                  <w:rStyle w:val="Hipervnculo"/>
                  <w:rFonts w:ascii="Arial" w:eastAsia="Times New Roman" w:hAnsi="Arial" w:cs="Arial"/>
                  <w:sz w:val="20"/>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lang w:eastAsia="es-PE"/>
              </w:rPr>
            </w:pPr>
            <w:r>
              <w:rPr>
                <w:rFonts w:ascii="Arial" w:hAnsi="Arial" w:cs="Arial"/>
                <w:color w:val="000000"/>
                <w:sz w:val="20"/>
              </w:rPr>
              <w:t>11 y 12 de octubre de 2017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hAnsi="Arial" w:cs="Arial"/>
                <w:sz w:val="20"/>
              </w:rPr>
              <w:t>SGGI</w:t>
            </w:r>
            <w:r>
              <w:rPr>
                <w:rFonts w:ascii="Arial" w:eastAsia="Times New Roman" w:hAnsi="Arial" w:cs="Arial"/>
                <w:sz w:val="20"/>
                <w:lang w:eastAsia="ar-SA"/>
              </w:rPr>
              <w:t xml:space="preserve"> – GCTIC</w:t>
            </w:r>
          </w:p>
        </w:tc>
      </w:tr>
      <w:tr w:rsidR="00080105" w:rsidTr="00080105">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080105" w:rsidRDefault="00080105">
            <w:pPr>
              <w:jc w:val="center"/>
              <w:rPr>
                <w:rFonts w:ascii="Arial" w:eastAsia="Calibri" w:hAnsi="Arial" w:cs="Arial"/>
                <w:color w:val="000000"/>
                <w:sz w:val="20"/>
                <w:lang w:eastAsia="es-PE"/>
              </w:rPr>
            </w:pPr>
            <w:r>
              <w:rPr>
                <w:rFonts w:ascii="Arial" w:hAnsi="Arial" w:cs="Arial"/>
                <w:color w:val="000000"/>
                <w:sz w:val="20"/>
                <w:lang w:eastAsia="es-PE"/>
              </w:rPr>
              <w:t>SELECCION</w:t>
            </w:r>
          </w:p>
        </w:tc>
      </w:tr>
      <w:tr w:rsidR="00080105" w:rsidTr="00080105">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szCs w:val="20"/>
                <w:lang w:eastAsia="es-PE"/>
              </w:rPr>
            </w:pPr>
            <w:r>
              <w:rPr>
                <w:rFonts w:ascii="Arial" w:hAnsi="Arial" w:cs="Arial"/>
                <w:color w:val="000000"/>
                <w:sz w:val="20"/>
                <w:szCs w:val="20"/>
              </w:rPr>
              <w:t xml:space="preserve">16 de octubre de 2017 </w:t>
            </w:r>
            <w:r>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hAnsi="Arial" w:cs="Arial"/>
                <w:sz w:val="20"/>
              </w:rPr>
              <w:t>SGGI</w:t>
            </w:r>
            <w:r>
              <w:rPr>
                <w:rFonts w:ascii="Arial" w:eastAsia="Times New Roman" w:hAnsi="Arial" w:cs="Arial"/>
                <w:sz w:val="20"/>
                <w:lang w:eastAsia="ar-SA"/>
              </w:rPr>
              <w:t xml:space="preserve"> – GCTIC</w:t>
            </w:r>
          </w:p>
        </w:tc>
      </w:tr>
      <w:tr w:rsidR="00080105" w:rsidTr="00080105">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both"/>
              <w:rPr>
                <w:rFonts w:ascii="Arial" w:eastAsia="Calibri" w:hAnsi="Arial" w:cs="Arial"/>
                <w:color w:val="000000"/>
                <w:sz w:val="20"/>
              </w:rPr>
            </w:pPr>
            <w:r>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hAnsi="Arial" w:cs="Arial"/>
                <w:color w:val="000000"/>
                <w:sz w:val="20"/>
                <w:szCs w:val="20"/>
                <w:lang w:eastAsia="es-PE"/>
              </w:rPr>
            </w:pPr>
            <w:r>
              <w:rPr>
                <w:rFonts w:ascii="Arial" w:hAnsi="Arial" w:cs="Arial"/>
                <w:color w:val="000000"/>
                <w:sz w:val="20"/>
                <w:szCs w:val="20"/>
              </w:rPr>
              <w:t xml:space="preserve">17 de octubre </w:t>
            </w:r>
            <w:r>
              <w:rPr>
                <w:rFonts w:ascii="Arial" w:hAnsi="Arial" w:cs="Arial"/>
                <w:color w:val="000000"/>
                <w:sz w:val="20"/>
                <w:szCs w:val="20"/>
                <w:lang w:eastAsia="es-PE"/>
              </w:rPr>
              <w:t xml:space="preserve">de 2017 a las 09:00 horas en la </w:t>
            </w:r>
            <w:r>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hAnsi="Arial" w:cs="Arial"/>
                <w:sz w:val="20"/>
              </w:rPr>
            </w:pPr>
            <w:r>
              <w:rPr>
                <w:rFonts w:ascii="Arial" w:hAnsi="Arial" w:cs="Arial"/>
                <w:sz w:val="20"/>
              </w:rPr>
              <w:t>ORRHH</w:t>
            </w:r>
          </w:p>
        </w:tc>
      </w:tr>
      <w:tr w:rsidR="00080105" w:rsidTr="00080105">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both"/>
              <w:rPr>
                <w:rFonts w:ascii="Arial" w:eastAsia="Calibri" w:hAnsi="Arial" w:cs="Arial"/>
                <w:color w:val="000000"/>
                <w:sz w:val="20"/>
              </w:rPr>
            </w:pPr>
            <w:r>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hAnsi="Arial" w:cs="Arial"/>
                <w:color w:val="000000"/>
                <w:sz w:val="20"/>
                <w:szCs w:val="20"/>
                <w:lang w:eastAsia="es-PE"/>
              </w:rPr>
            </w:pPr>
            <w:r>
              <w:rPr>
                <w:rFonts w:ascii="Arial" w:hAnsi="Arial" w:cs="Arial"/>
                <w:color w:val="000000"/>
                <w:sz w:val="20"/>
                <w:szCs w:val="20"/>
              </w:rPr>
              <w:t xml:space="preserve">17 de octubre </w:t>
            </w:r>
            <w:r>
              <w:rPr>
                <w:rFonts w:ascii="Arial" w:hAnsi="Arial" w:cs="Arial"/>
                <w:color w:val="000000"/>
                <w:sz w:val="20"/>
                <w:szCs w:val="20"/>
                <w:lang w:eastAsia="es-PE"/>
              </w:rPr>
              <w:t>de 2017 a las 14:00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hAnsi="Arial" w:cs="Arial"/>
                <w:sz w:val="20"/>
              </w:rPr>
            </w:pPr>
            <w:r>
              <w:rPr>
                <w:rFonts w:ascii="Arial" w:hAnsi="Arial" w:cs="Arial"/>
                <w:sz w:val="20"/>
              </w:rPr>
              <w:t>ORRHH</w:t>
            </w:r>
          </w:p>
        </w:tc>
      </w:tr>
      <w:tr w:rsidR="00080105" w:rsidTr="00080105">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szCs w:val="20"/>
                <w:lang w:eastAsia="es-PE"/>
              </w:rPr>
            </w:pPr>
            <w:r>
              <w:rPr>
                <w:rFonts w:ascii="Arial" w:hAnsi="Arial" w:cs="Arial"/>
                <w:color w:val="000000"/>
                <w:sz w:val="20"/>
                <w:szCs w:val="20"/>
              </w:rPr>
              <w:t xml:space="preserve">18 de octubre </w:t>
            </w:r>
            <w:r>
              <w:rPr>
                <w:rFonts w:ascii="Arial" w:hAnsi="Arial" w:cs="Arial"/>
                <w:color w:val="000000"/>
                <w:sz w:val="20"/>
                <w:szCs w:val="20"/>
                <w:lang w:eastAsia="es-PE"/>
              </w:rPr>
              <w:t xml:space="preserve">de 2017 a las 09:30 horas en la </w:t>
            </w:r>
            <w:r>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highlight w:val="yellow"/>
                <w:lang w:eastAsia="ar-SA"/>
              </w:rPr>
            </w:pPr>
            <w:r>
              <w:rPr>
                <w:rFonts w:ascii="Arial" w:hAnsi="Arial" w:cs="Arial"/>
                <w:sz w:val="20"/>
              </w:rPr>
              <w:t>ORRHH</w:t>
            </w:r>
          </w:p>
        </w:tc>
      </w:tr>
      <w:tr w:rsidR="00080105" w:rsidTr="00080105">
        <w:trPr>
          <w:trHeight w:val="45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lastRenderedPageBreak/>
              <w:t>9</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szCs w:val="20"/>
                <w:lang w:eastAsia="es-PE"/>
              </w:rPr>
            </w:pPr>
            <w:r>
              <w:rPr>
                <w:rFonts w:ascii="Arial" w:hAnsi="Arial" w:cs="Arial"/>
                <w:color w:val="000000"/>
                <w:sz w:val="20"/>
                <w:szCs w:val="20"/>
              </w:rPr>
              <w:t xml:space="preserve">18 de octubre </w:t>
            </w:r>
            <w:r>
              <w:rPr>
                <w:rFonts w:ascii="Arial" w:hAnsi="Arial" w:cs="Arial"/>
                <w:color w:val="000000"/>
                <w:sz w:val="20"/>
                <w:szCs w:val="20"/>
                <w:lang w:eastAsia="es-PE"/>
              </w:rPr>
              <w:t>de 2017 a las 15:00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highlight w:val="yellow"/>
                <w:lang w:eastAsia="ar-SA"/>
              </w:rPr>
            </w:pPr>
            <w:r>
              <w:rPr>
                <w:rFonts w:ascii="Arial" w:hAnsi="Arial" w:cs="Arial"/>
                <w:sz w:val="20"/>
              </w:rPr>
              <w:t>ORRHH</w:t>
            </w:r>
          </w:p>
        </w:tc>
      </w:tr>
      <w:tr w:rsidR="00080105" w:rsidTr="00080105">
        <w:trPr>
          <w:trHeight w:val="45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 xml:space="preserve">Recepción de </w:t>
            </w:r>
            <w:proofErr w:type="spellStart"/>
            <w:r>
              <w:rPr>
                <w:rFonts w:ascii="Arial" w:eastAsia="Times New Roman" w:hAnsi="Arial" w:cs="Arial"/>
                <w:color w:val="000000"/>
                <w:sz w:val="20"/>
                <w:lang w:eastAsia="ar-SA"/>
              </w:rPr>
              <w:t>C.V.s</w:t>
            </w:r>
            <w:proofErr w:type="spellEnd"/>
            <w:r>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szCs w:val="20"/>
                <w:lang w:eastAsia="es-PE"/>
              </w:rPr>
            </w:pPr>
            <w:r>
              <w:rPr>
                <w:rFonts w:ascii="Arial" w:hAnsi="Arial" w:cs="Arial"/>
                <w:color w:val="000000"/>
                <w:sz w:val="20"/>
                <w:szCs w:val="20"/>
              </w:rPr>
              <w:t xml:space="preserve">19 de octubre </w:t>
            </w:r>
            <w:r>
              <w:rPr>
                <w:rFonts w:ascii="Arial" w:hAnsi="Arial" w:cs="Arial"/>
                <w:color w:val="000000"/>
                <w:sz w:val="20"/>
                <w:szCs w:val="20"/>
                <w:lang w:eastAsia="es-PE"/>
              </w:rPr>
              <w:t xml:space="preserve">de 2017 </w:t>
            </w:r>
            <w:r>
              <w:rPr>
                <w:rFonts w:ascii="Arial" w:hAnsi="Arial" w:cs="Arial"/>
                <w:color w:val="000000"/>
                <w:sz w:val="20"/>
                <w:szCs w:val="20"/>
              </w:rPr>
              <w:t>de 2017</w:t>
            </w:r>
            <w:r>
              <w:rPr>
                <w:rFonts w:ascii="Arial" w:hAnsi="Arial" w:cs="Arial"/>
                <w:color w:val="000000"/>
                <w:sz w:val="20"/>
                <w:szCs w:val="20"/>
                <w:lang w:eastAsia="es-PE"/>
              </w:rPr>
              <w:t xml:space="preserve"> desde  las 08:00 horas hasta las 13:00 horas en la </w:t>
            </w:r>
            <w:r>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hAnsi="Arial" w:cs="Arial"/>
                <w:sz w:val="20"/>
              </w:rPr>
              <w:t>ORRHH</w:t>
            </w:r>
          </w:p>
        </w:tc>
      </w:tr>
      <w:tr w:rsidR="00080105" w:rsidTr="00080105">
        <w:trPr>
          <w:trHeight w:val="593"/>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 xml:space="preserve">Evaluación de </w:t>
            </w:r>
            <w:proofErr w:type="spellStart"/>
            <w:r>
              <w:rPr>
                <w:rFonts w:ascii="Arial" w:eastAsia="Times New Roman" w:hAnsi="Arial" w:cs="Arial"/>
                <w:color w:val="000000"/>
                <w:sz w:val="20"/>
                <w:lang w:eastAsia="ar-SA"/>
              </w:rPr>
              <w:t>C.V.s</w:t>
            </w:r>
            <w:proofErr w:type="spellEnd"/>
            <w:r>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szCs w:val="20"/>
                <w:lang w:eastAsia="es-PE"/>
              </w:rPr>
            </w:pPr>
            <w:r>
              <w:rPr>
                <w:rFonts w:ascii="Arial" w:hAnsi="Arial" w:cs="Arial"/>
                <w:color w:val="000000"/>
                <w:sz w:val="20"/>
                <w:szCs w:val="20"/>
              </w:rPr>
              <w:t xml:space="preserve">20 de octubre </w:t>
            </w:r>
            <w:r>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hAnsi="Arial" w:cs="Arial"/>
                <w:sz w:val="20"/>
              </w:rPr>
              <w:t>ORRHH</w:t>
            </w:r>
          </w:p>
        </w:tc>
      </w:tr>
      <w:tr w:rsidR="00080105" w:rsidTr="00080105">
        <w:trPr>
          <w:trHeight w:val="376"/>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szCs w:val="20"/>
                <w:lang w:eastAsia="es-PE"/>
              </w:rPr>
            </w:pPr>
            <w:r>
              <w:rPr>
                <w:rFonts w:ascii="Arial" w:hAnsi="Arial" w:cs="Arial"/>
                <w:color w:val="000000"/>
                <w:sz w:val="20"/>
                <w:szCs w:val="20"/>
              </w:rPr>
              <w:t xml:space="preserve">23 de octubre </w:t>
            </w:r>
            <w:r>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highlight w:val="yellow"/>
                <w:lang w:eastAsia="ar-SA"/>
              </w:rPr>
            </w:pPr>
            <w:r>
              <w:rPr>
                <w:rFonts w:ascii="Arial" w:hAnsi="Arial" w:cs="Arial"/>
                <w:sz w:val="20"/>
              </w:rPr>
              <w:t>ORRHH</w:t>
            </w:r>
          </w:p>
        </w:tc>
      </w:tr>
      <w:tr w:rsidR="00080105" w:rsidTr="00080105">
        <w:trPr>
          <w:trHeight w:val="550"/>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szCs w:val="20"/>
                <w:lang w:eastAsia="es-PE"/>
              </w:rPr>
            </w:pPr>
            <w:r>
              <w:rPr>
                <w:rFonts w:ascii="Arial" w:hAnsi="Arial" w:cs="Arial"/>
                <w:color w:val="000000"/>
                <w:sz w:val="20"/>
                <w:szCs w:val="20"/>
              </w:rPr>
              <w:t xml:space="preserve">24 de octubre </w:t>
            </w:r>
            <w:r>
              <w:rPr>
                <w:rFonts w:ascii="Arial" w:hAnsi="Arial" w:cs="Arial"/>
                <w:color w:val="000000"/>
                <w:sz w:val="20"/>
                <w:szCs w:val="20"/>
                <w:lang w:eastAsia="es-PE"/>
              </w:rPr>
              <w:t xml:space="preserve">de 2017 </w:t>
            </w:r>
            <w:r>
              <w:rPr>
                <w:rFonts w:ascii="Arial" w:hAnsi="Arial" w:cs="Arial"/>
                <w:color w:val="000000"/>
                <w:sz w:val="20"/>
                <w:szCs w:val="20"/>
              </w:rPr>
              <w:t xml:space="preserve"> a </w:t>
            </w:r>
            <w:r>
              <w:rPr>
                <w:rFonts w:ascii="Arial" w:hAnsi="Arial" w:cs="Arial"/>
                <w:color w:val="000000"/>
                <w:sz w:val="20"/>
                <w:szCs w:val="20"/>
                <w:lang w:eastAsia="es-PE"/>
              </w:rPr>
              <w:t xml:space="preserve">las 11:00 horas, en la </w:t>
            </w:r>
            <w:r>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highlight w:val="yellow"/>
                <w:lang w:eastAsia="ar-SA"/>
              </w:rPr>
            </w:pPr>
            <w:r>
              <w:rPr>
                <w:rFonts w:ascii="Arial" w:hAnsi="Arial" w:cs="Arial"/>
                <w:sz w:val="20"/>
              </w:rPr>
              <w:t>ORRHH</w:t>
            </w:r>
          </w:p>
        </w:tc>
      </w:tr>
      <w:tr w:rsidR="00080105" w:rsidTr="00080105">
        <w:trPr>
          <w:trHeight w:val="304"/>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szCs w:val="20"/>
                <w:lang w:eastAsia="es-PE"/>
              </w:rPr>
            </w:pPr>
            <w:r>
              <w:rPr>
                <w:rFonts w:ascii="Arial" w:hAnsi="Arial" w:cs="Arial"/>
                <w:color w:val="000000"/>
                <w:sz w:val="20"/>
                <w:szCs w:val="20"/>
              </w:rPr>
              <w:t xml:space="preserve">24 de octubre </w:t>
            </w:r>
            <w:r>
              <w:rPr>
                <w:rFonts w:ascii="Arial" w:hAnsi="Arial" w:cs="Arial"/>
                <w:color w:val="000000"/>
                <w:sz w:val="20"/>
                <w:szCs w:val="20"/>
                <w:lang w:eastAsia="es-PE"/>
              </w:rPr>
              <w:t xml:space="preserve">de 2017 </w:t>
            </w:r>
            <w:r>
              <w:rPr>
                <w:rFonts w:ascii="Arial" w:hAnsi="Arial" w:cs="Arial"/>
                <w:color w:val="000000"/>
                <w:sz w:val="20"/>
                <w:szCs w:val="20"/>
              </w:rPr>
              <w:t xml:space="preserve"> </w:t>
            </w:r>
            <w:r>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highlight w:val="yellow"/>
                <w:lang w:eastAsia="ar-SA"/>
              </w:rPr>
            </w:pPr>
            <w:r>
              <w:rPr>
                <w:rFonts w:ascii="Arial" w:hAnsi="Arial" w:cs="Arial"/>
                <w:sz w:val="20"/>
              </w:rPr>
              <w:t>ORRHH</w:t>
            </w:r>
          </w:p>
        </w:tc>
      </w:tr>
      <w:tr w:rsidR="00080105" w:rsidTr="00080105">
        <w:trPr>
          <w:trHeight w:val="423"/>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Publicación del Resultado Final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105" w:rsidRDefault="00080105">
            <w:pPr>
              <w:rPr>
                <w:rFonts w:ascii="Arial" w:eastAsia="Calibri"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highlight w:val="yellow"/>
                <w:lang w:eastAsia="ar-SA"/>
              </w:rPr>
            </w:pPr>
            <w:r>
              <w:rPr>
                <w:rFonts w:ascii="Arial" w:hAnsi="Arial" w:cs="Arial"/>
                <w:sz w:val="20"/>
              </w:rPr>
              <w:t>ORRHH</w:t>
            </w:r>
          </w:p>
        </w:tc>
      </w:tr>
      <w:tr w:rsidR="00080105" w:rsidTr="00080105">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080105" w:rsidRDefault="00080105">
            <w:pPr>
              <w:jc w:val="center"/>
              <w:rPr>
                <w:rFonts w:ascii="Arial" w:eastAsia="Calibri" w:hAnsi="Arial" w:cs="Arial"/>
                <w:color w:val="000000"/>
                <w:sz w:val="20"/>
                <w:lang w:eastAsia="es-PE"/>
              </w:rPr>
            </w:pPr>
            <w:r>
              <w:rPr>
                <w:rFonts w:ascii="Arial" w:hAnsi="Arial" w:cs="Arial"/>
                <w:color w:val="000000"/>
                <w:sz w:val="20"/>
                <w:lang w:eastAsia="es-PE"/>
              </w:rPr>
              <w:t>SUSCRIPCIÓN Y REGISTRO DEL CONTRATO</w:t>
            </w:r>
          </w:p>
        </w:tc>
      </w:tr>
      <w:tr w:rsidR="00080105" w:rsidTr="00080105">
        <w:trPr>
          <w:trHeight w:val="188"/>
        </w:trPr>
        <w:tc>
          <w:tcPr>
            <w:tcW w:w="435"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lang w:eastAsia="ar-SA"/>
              </w:rPr>
            </w:pPr>
            <w:r>
              <w:rPr>
                <w:rFonts w:ascii="Arial" w:eastAsia="Times New Roman" w:hAnsi="Arial" w:cs="Arial"/>
                <w:sz w:val="20"/>
                <w:lang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both"/>
              <w:rPr>
                <w:rFonts w:ascii="Arial" w:eastAsia="Times New Roman" w:hAnsi="Arial" w:cs="Arial"/>
                <w:color w:val="000000"/>
                <w:sz w:val="20"/>
                <w:lang w:eastAsia="ar-SA"/>
              </w:rPr>
            </w:pPr>
            <w:r>
              <w:rPr>
                <w:rFonts w:ascii="Arial" w:eastAsia="Times New Roman" w:hAnsi="Arial" w:cs="Arial"/>
                <w:color w:val="000000"/>
                <w:sz w:val="20"/>
                <w:lang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jc w:val="center"/>
              <w:rPr>
                <w:rFonts w:ascii="Arial" w:eastAsia="Calibri" w:hAnsi="Arial" w:cs="Arial"/>
                <w:color w:val="000000"/>
                <w:sz w:val="20"/>
                <w:lang w:eastAsia="es-PE"/>
              </w:rPr>
            </w:pPr>
            <w:r>
              <w:rPr>
                <w:rFonts w:ascii="Arial" w:hAnsi="Arial" w:cs="Arial"/>
                <w:sz w:val="20"/>
              </w:rPr>
              <w:t>Del 25  al  30 de octubre</w:t>
            </w:r>
            <w:r>
              <w:rPr>
                <w:rFonts w:ascii="Arial" w:hAnsi="Arial" w:cs="Arial"/>
                <w:color w:val="000000"/>
                <w:sz w:val="20"/>
              </w:rPr>
              <w:t xml:space="preserve"> </w:t>
            </w:r>
            <w:r>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080105" w:rsidRDefault="00080105">
            <w:pPr>
              <w:suppressAutoHyphens/>
              <w:jc w:val="center"/>
              <w:rPr>
                <w:rFonts w:ascii="Arial" w:eastAsia="Times New Roman" w:hAnsi="Arial" w:cs="Arial"/>
                <w:sz w:val="20"/>
                <w:highlight w:val="yellow"/>
                <w:lang w:eastAsia="ar-SA"/>
              </w:rPr>
            </w:pPr>
            <w:r>
              <w:rPr>
                <w:rFonts w:ascii="Arial" w:hAnsi="Arial" w:cs="Arial"/>
                <w:sz w:val="20"/>
              </w:rPr>
              <w:t>ORRHH</w:t>
            </w:r>
          </w:p>
        </w:tc>
      </w:tr>
    </w:tbl>
    <w:p w:rsidR="00CF29DD" w:rsidRPr="006C1739" w:rsidRDefault="00CF29DD" w:rsidP="00080105">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B610DD">
        <w:rPr>
          <w:rFonts w:ascii="Arial" w:hAnsi="Arial" w:cs="Arial"/>
          <w:sz w:val="16"/>
          <w:szCs w:val="16"/>
          <w:lang w:val="es-MX"/>
        </w:rPr>
        <w:t>Asistencial</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3D64B7">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D47F8">
        <w:trPr>
          <w:trHeight w:val="457"/>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D47F8">
        <w:trPr>
          <w:trHeight w:val="446"/>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93"/>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lastRenderedPageBreak/>
              <w:t>EVALUACIÓN DE CONOCIMIENTOS</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D47F8">
        <w:trPr>
          <w:trHeight w:val="293"/>
        </w:trPr>
        <w:tc>
          <w:tcPr>
            <w:tcW w:w="419" w:type="dxa"/>
          </w:tcPr>
          <w:p w:rsidR="0056601B" w:rsidRPr="009A29B7" w:rsidRDefault="0056601B" w:rsidP="00CD47F8">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93"/>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vAlign w:val="center"/>
          </w:tcPr>
          <w:p w:rsidR="0056601B" w:rsidRPr="009A29B7" w:rsidRDefault="0056601B" w:rsidP="00CD47F8">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D47F8">
        <w:trPr>
          <w:trHeight w:val="265"/>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CD47F8">
        <w:trPr>
          <w:trHeight w:val="305"/>
        </w:trPr>
        <w:tc>
          <w:tcPr>
            <w:tcW w:w="4111"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912DD8" w:rsidRPr="00912DD8" w:rsidRDefault="00912DD8" w:rsidP="0056601B">
      <w:pPr>
        <w:pStyle w:val="Sinespaciado3"/>
        <w:rPr>
          <w:rFonts w:ascii="Arial" w:hAnsi="Arial" w:cs="Arial"/>
          <w:sz w:val="20"/>
          <w:szCs w:val="20"/>
          <w:lang w:val="es-PE"/>
        </w:rPr>
      </w:pPr>
    </w:p>
    <w:p w:rsidR="0056601B" w:rsidRDefault="0056601B" w:rsidP="0056601B">
      <w:pPr>
        <w:pStyle w:val="Sinespaciado1"/>
        <w:rPr>
          <w:rFonts w:ascii="Arial" w:hAnsi="Arial" w:cs="Arial"/>
          <w:sz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A5" w:rsidRDefault="00526CA5">
      <w:pPr>
        <w:spacing w:after="0" w:line="240" w:lineRule="auto"/>
      </w:pPr>
      <w:r>
        <w:separator/>
      </w:r>
    </w:p>
  </w:endnote>
  <w:endnote w:type="continuationSeparator" w:id="0">
    <w:p w:rsidR="00526CA5" w:rsidRDefault="0052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0D0F21"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727563"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A5" w:rsidRDefault="00526CA5">
      <w:pPr>
        <w:spacing w:after="0" w:line="240" w:lineRule="auto"/>
      </w:pPr>
      <w:r>
        <w:separator/>
      </w:r>
    </w:p>
  </w:footnote>
  <w:footnote w:type="continuationSeparator" w:id="0">
    <w:p w:rsidR="00526CA5" w:rsidRDefault="00526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75262B"/>
    <w:multiLevelType w:val="hybridMultilevel"/>
    <w:tmpl w:val="DB166366"/>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4002B"/>
    <w:multiLevelType w:val="hybridMultilevel"/>
    <w:tmpl w:val="2C866516"/>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F163A5C"/>
    <w:multiLevelType w:val="hybridMultilevel"/>
    <w:tmpl w:val="23CEEA56"/>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2D2E7CAE"/>
    <w:multiLevelType w:val="hybridMultilevel"/>
    <w:tmpl w:val="C18EDC2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E157E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B5B5051"/>
    <w:multiLevelType w:val="hybridMultilevel"/>
    <w:tmpl w:val="E2D2469C"/>
    <w:lvl w:ilvl="0" w:tplc="280A0001">
      <w:start w:val="1"/>
      <w:numFmt w:val="lowerLetter"/>
      <w:lvlText w:val="%1)"/>
      <w:lvlJc w:val="left"/>
      <w:pPr>
        <w:ind w:left="360" w:hanging="360"/>
      </w:pPr>
      <w:rPr>
        <w:rFonts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59516E"/>
    <w:multiLevelType w:val="hybridMultilevel"/>
    <w:tmpl w:val="7C02E9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71C3834"/>
    <w:multiLevelType w:val="hybridMultilevel"/>
    <w:tmpl w:val="B3A67474"/>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570D4783"/>
    <w:multiLevelType w:val="hybridMultilevel"/>
    <w:tmpl w:val="90D82B10"/>
    <w:lvl w:ilvl="0" w:tplc="0C0A0017">
      <w:start w:val="1"/>
      <w:numFmt w:val="lowerLetter"/>
      <w:lvlText w:val="%1)"/>
      <w:lvlJc w:val="left"/>
      <w:pPr>
        <w:ind w:left="5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4029CD"/>
    <w:multiLevelType w:val="hybridMultilevel"/>
    <w:tmpl w:val="AEBE4FF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5"/>
  </w:num>
  <w:num w:numId="4">
    <w:abstractNumId w:val="7"/>
  </w:num>
  <w:num w:numId="5">
    <w:abstractNumId w:val="21"/>
  </w:num>
  <w:num w:numId="6">
    <w:abstractNumId w:val="13"/>
  </w:num>
  <w:num w:numId="7">
    <w:abstractNumId w:val="22"/>
  </w:num>
  <w:num w:numId="8">
    <w:abstractNumId w:val="11"/>
  </w:num>
  <w:num w:numId="9">
    <w:abstractNumId w:val="14"/>
  </w:num>
  <w:num w:numId="10">
    <w:abstractNumId w:val="8"/>
  </w:num>
  <w:num w:numId="11">
    <w:abstractNumId w:val="28"/>
  </w:num>
  <w:num w:numId="12">
    <w:abstractNumId w:val="3"/>
  </w:num>
  <w:num w:numId="13">
    <w:abstractNumId w:val="37"/>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33"/>
  </w:num>
  <w:num w:numId="21">
    <w:abstractNumId w:val="16"/>
  </w:num>
  <w:num w:numId="22">
    <w:abstractNumId w:val="17"/>
  </w:num>
  <w:num w:numId="23">
    <w:abstractNumId w:val="10"/>
  </w:num>
  <w:num w:numId="24">
    <w:abstractNumId w:val="20"/>
  </w:num>
  <w:num w:numId="25">
    <w:abstractNumId w:val="6"/>
  </w:num>
  <w:num w:numId="26">
    <w:abstractNumId w:val="9"/>
  </w:num>
  <w:num w:numId="27">
    <w:abstractNumId w:val="27"/>
  </w:num>
  <w:num w:numId="28">
    <w:abstractNumId w:val="23"/>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29"/>
  </w:num>
  <w:num w:numId="35">
    <w:abstractNumId w:val="5"/>
  </w:num>
  <w:num w:numId="36">
    <w:abstractNumId w:val="12"/>
  </w:num>
  <w:num w:numId="37">
    <w:abstractNumId w:val="32"/>
  </w:num>
  <w:num w:numId="38">
    <w:abstractNumId w:val="31"/>
  </w:num>
  <w:num w:numId="39">
    <w:abstractNumId w:val="1"/>
  </w:num>
  <w:num w:numId="40">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460BF"/>
    <w:rsid w:val="0007041D"/>
    <w:rsid w:val="00080105"/>
    <w:rsid w:val="00083F17"/>
    <w:rsid w:val="0009460F"/>
    <w:rsid w:val="000A3B48"/>
    <w:rsid w:val="000A478A"/>
    <w:rsid w:val="000A5691"/>
    <w:rsid w:val="000B1146"/>
    <w:rsid w:val="000B4D0B"/>
    <w:rsid w:val="000C1025"/>
    <w:rsid w:val="000C2BD6"/>
    <w:rsid w:val="000D0F21"/>
    <w:rsid w:val="000E44C1"/>
    <w:rsid w:val="000F2DB5"/>
    <w:rsid w:val="000F4A8A"/>
    <w:rsid w:val="000F534B"/>
    <w:rsid w:val="000F7E3C"/>
    <w:rsid w:val="001067B7"/>
    <w:rsid w:val="0011501A"/>
    <w:rsid w:val="00123155"/>
    <w:rsid w:val="00125B04"/>
    <w:rsid w:val="0013082D"/>
    <w:rsid w:val="0014051B"/>
    <w:rsid w:val="00144575"/>
    <w:rsid w:val="001461F7"/>
    <w:rsid w:val="00146D96"/>
    <w:rsid w:val="00146E3C"/>
    <w:rsid w:val="00151CE5"/>
    <w:rsid w:val="00181BE9"/>
    <w:rsid w:val="00182094"/>
    <w:rsid w:val="00182176"/>
    <w:rsid w:val="00186922"/>
    <w:rsid w:val="001A0AD4"/>
    <w:rsid w:val="001A1B95"/>
    <w:rsid w:val="001B57CE"/>
    <w:rsid w:val="001D12C8"/>
    <w:rsid w:val="001E1377"/>
    <w:rsid w:val="001F71CA"/>
    <w:rsid w:val="00202706"/>
    <w:rsid w:val="002029FF"/>
    <w:rsid w:val="00216461"/>
    <w:rsid w:val="0022366B"/>
    <w:rsid w:val="00225902"/>
    <w:rsid w:val="00234B06"/>
    <w:rsid w:val="002365A6"/>
    <w:rsid w:val="002469E9"/>
    <w:rsid w:val="002509AF"/>
    <w:rsid w:val="00253FBB"/>
    <w:rsid w:val="00255BF3"/>
    <w:rsid w:val="0025742B"/>
    <w:rsid w:val="0026160F"/>
    <w:rsid w:val="00262887"/>
    <w:rsid w:val="00265975"/>
    <w:rsid w:val="0027126E"/>
    <w:rsid w:val="00271D56"/>
    <w:rsid w:val="00274984"/>
    <w:rsid w:val="00280A58"/>
    <w:rsid w:val="00285BB7"/>
    <w:rsid w:val="002969EA"/>
    <w:rsid w:val="002A0F79"/>
    <w:rsid w:val="002B4A12"/>
    <w:rsid w:val="002B67D1"/>
    <w:rsid w:val="002C0CAC"/>
    <w:rsid w:val="002D462C"/>
    <w:rsid w:val="002D572C"/>
    <w:rsid w:val="002D688D"/>
    <w:rsid w:val="002E2AEC"/>
    <w:rsid w:val="002F62D3"/>
    <w:rsid w:val="00302A72"/>
    <w:rsid w:val="00305213"/>
    <w:rsid w:val="00311342"/>
    <w:rsid w:val="00315870"/>
    <w:rsid w:val="003178E5"/>
    <w:rsid w:val="00320B18"/>
    <w:rsid w:val="00345C5F"/>
    <w:rsid w:val="00350DD3"/>
    <w:rsid w:val="00356CDC"/>
    <w:rsid w:val="0036338E"/>
    <w:rsid w:val="00364015"/>
    <w:rsid w:val="003905FE"/>
    <w:rsid w:val="003A7E73"/>
    <w:rsid w:val="003C00DF"/>
    <w:rsid w:val="003C52C3"/>
    <w:rsid w:val="003D64B7"/>
    <w:rsid w:val="003F0586"/>
    <w:rsid w:val="003F6FC7"/>
    <w:rsid w:val="00402C49"/>
    <w:rsid w:val="0040568B"/>
    <w:rsid w:val="00410ECD"/>
    <w:rsid w:val="00422FDB"/>
    <w:rsid w:val="004265CD"/>
    <w:rsid w:val="0043004F"/>
    <w:rsid w:val="00453F5B"/>
    <w:rsid w:val="00467FF1"/>
    <w:rsid w:val="00470A17"/>
    <w:rsid w:val="004711A9"/>
    <w:rsid w:val="00485933"/>
    <w:rsid w:val="0049309C"/>
    <w:rsid w:val="004962EC"/>
    <w:rsid w:val="004A23D4"/>
    <w:rsid w:val="004A71E4"/>
    <w:rsid w:val="004B395A"/>
    <w:rsid w:val="004B7013"/>
    <w:rsid w:val="004C1776"/>
    <w:rsid w:val="004C3332"/>
    <w:rsid w:val="004C46E5"/>
    <w:rsid w:val="004C62AD"/>
    <w:rsid w:val="004D0CC4"/>
    <w:rsid w:val="004D6C6F"/>
    <w:rsid w:val="004D7F19"/>
    <w:rsid w:val="004E129D"/>
    <w:rsid w:val="004F4E20"/>
    <w:rsid w:val="005146A6"/>
    <w:rsid w:val="00520C0A"/>
    <w:rsid w:val="00526CA5"/>
    <w:rsid w:val="00542950"/>
    <w:rsid w:val="005554BF"/>
    <w:rsid w:val="00562EBE"/>
    <w:rsid w:val="0056601B"/>
    <w:rsid w:val="00574DB7"/>
    <w:rsid w:val="005821E8"/>
    <w:rsid w:val="00583FCF"/>
    <w:rsid w:val="005B5C0B"/>
    <w:rsid w:val="005C1F0F"/>
    <w:rsid w:val="005C2D0B"/>
    <w:rsid w:val="005C3547"/>
    <w:rsid w:val="005D6E62"/>
    <w:rsid w:val="005E0DF0"/>
    <w:rsid w:val="005E12F1"/>
    <w:rsid w:val="00607509"/>
    <w:rsid w:val="00611F4C"/>
    <w:rsid w:val="00622AC0"/>
    <w:rsid w:val="0062578E"/>
    <w:rsid w:val="006356E9"/>
    <w:rsid w:val="00636FFA"/>
    <w:rsid w:val="00637F6F"/>
    <w:rsid w:val="00640475"/>
    <w:rsid w:val="00645B92"/>
    <w:rsid w:val="00650865"/>
    <w:rsid w:val="006530ED"/>
    <w:rsid w:val="00654D7F"/>
    <w:rsid w:val="00655838"/>
    <w:rsid w:val="006569E9"/>
    <w:rsid w:val="006675FC"/>
    <w:rsid w:val="00681308"/>
    <w:rsid w:val="0068143F"/>
    <w:rsid w:val="00682855"/>
    <w:rsid w:val="00695300"/>
    <w:rsid w:val="006A23E2"/>
    <w:rsid w:val="006A722F"/>
    <w:rsid w:val="006B6720"/>
    <w:rsid w:val="006C1739"/>
    <w:rsid w:val="006D4277"/>
    <w:rsid w:val="006E0F04"/>
    <w:rsid w:val="006E4999"/>
    <w:rsid w:val="006F17F4"/>
    <w:rsid w:val="006F2778"/>
    <w:rsid w:val="007061E2"/>
    <w:rsid w:val="007067E5"/>
    <w:rsid w:val="0070719B"/>
    <w:rsid w:val="007214EC"/>
    <w:rsid w:val="007216A2"/>
    <w:rsid w:val="00725E66"/>
    <w:rsid w:val="00727563"/>
    <w:rsid w:val="0074317C"/>
    <w:rsid w:val="00757397"/>
    <w:rsid w:val="007810DC"/>
    <w:rsid w:val="007824A0"/>
    <w:rsid w:val="00794F90"/>
    <w:rsid w:val="007A51B1"/>
    <w:rsid w:val="007B6305"/>
    <w:rsid w:val="007E1FD4"/>
    <w:rsid w:val="007E65C6"/>
    <w:rsid w:val="007F6EA9"/>
    <w:rsid w:val="00823253"/>
    <w:rsid w:val="00846C80"/>
    <w:rsid w:val="008614DA"/>
    <w:rsid w:val="00871148"/>
    <w:rsid w:val="008727BF"/>
    <w:rsid w:val="0087786E"/>
    <w:rsid w:val="00881E41"/>
    <w:rsid w:val="00885E08"/>
    <w:rsid w:val="008A01B1"/>
    <w:rsid w:val="008B1047"/>
    <w:rsid w:val="008D6C8E"/>
    <w:rsid w:val="008D726D"/>
    <w:rsid w:val="008E1655"/>
    <w:rsid w:val="008F5652"/>
    <w:rsid w:val="00912DD8"/>
    <w:rsid w:val="00920906"/>
    <w:rsid w:val="0092094A"/>
    <w:rsid w:val="00926F35"/>
    <w:rsid w:val="00931530"/>
    <w:rsid w:val="009338AD"/>
    <w:rsid w:val="0093440B"/>
    <w:rsid w:val="00935C9A"/>
    <w:rsid w:val="009549D0"/>
    <w:rsid w:val="00965F0E"/>
    <w:rsid w:val="00967E51"/>
    <w:rsid w:val="00990B25"/>
    <w:rsid w:val="009A15E7"/>
    <w:rsid w:val="009B3F05"/>
    <w:rsid w:val="009B4539"/>
    <w:rsid w:val="009D3971"/>
    <w:rsid w:val="009D7D36"/>
    <w:rsid w:val="009E5CB3"/>
    <w:rsid w:val="009E61B6"/>
    <w:rsid w:val="009E6A34"/>
    <w:rsid w:val="009F5448"/>
    <w:rsid w:val="00A05DFB"/>
    <w:rsid w:val="00A122E7"/>
    <w:rsid w:val="00A2358A"/>
    <w:rsid w:val="00A26380"/>
    <w:rsid w:val="00A44327"/>
    <w:rsid w:val="00A45609"/>
    <w:rsid w:val="00A51784"/>
    <w:rsid w:val="00A52FF9"/>
    <w:rsid w:val="00A561AA"/>
    <w:rsid w:val="00A729D0"/>
    <w:rsid w:val="00A74557"/>
    <w:rsid w:val="00A759F3"/>
    <w:rsid w:val="00A80A4E"/>
    <w:rsid w:val="00A83994"/>
    <w:rsid w:val="00A85781"/>
    <w:rsid w:val="00A96E43"/>
    <w:rsid w:val="00AA2886"/>
    <w:rsid w:val="00AB61F4"/>
    <w:rsid w:val="00AC4005"/>
    <w:rsid w:val="00AC599E"/>
    <w:rsid w:val="00AD0BF4"/>
    <w:rsid w:val="00AE1708"/>
    <w:rsid w:val="00AF150F"/>
    <w:rsid w:val="00B0001C"/>
    <w:rsid w:val="00B14D84"/>
    <w:rsid w:val="00B17732"/>
    <w:rsid w:val="00B20117"/>
    <w:rsid w:val="00B22D2A"/>
    <w:rsid w:val="00B249E4"/>
    <w:rsid w:val="00B2770E"/>
    <w:rsid w:val="00B34BB9"/>
    <w:rsid w:val="00B41AFC"/>
    <w:rsid w:val="00B44928"/>
    <w:rsid w:val="00B610DD"/>
    <w:rsid w:val="00B622B3"/>
    <w:rsid w:val="00B672B1"/>
    <w:rsid w:val="00B745F8"/>
    <w:rsid w:val="00B83754"/>
    <w:rsid w:val="00BA040F"/>
    <w:rsid w:val="00BA4310"/>
    <w:rsid w:val="00BA4AE9"/>
    <w:rsid w:val="00BA7162"/>
    <w:rsid w:val="00BB2F82"/>
    <w:rsid w:val="00BC17AB"/>
    <w:rsid w:val="00BC2E67"/>
    <w:rsid w:val="00BC6B43"/>
    <w:rsid w:val="00BC7400"/>
    <w:rsid w:val="00BC79F5"/>
    <w:rsid w:val="00BD5C59"/>
    <w:rsid w:val="00BE1895"/>
    <w:rsid w:val="00BE5064"/>
    <w:rsid w:val="00C0227C"/>
    <w:rsid w:val="00C06AEB"/>
    <w:rsid w:val="00C27D14"/>
    <w:rsid w:val="00C3123C"/>
    <w:rsid w:val="00C53CDD"/>
    <w:rsid w:val="00C62503"/>
    <w:rsid w:val="00C736B3"/>
    <w:rsid w:val="00C82296"/>
    <w:rsid w:val="00C9413C"/>
    <w:rsid w:val="00CB0397"/>
    <w:rsid w:val="00CB7DF6"/>
    <w:rsid w:val="00CC69A9"/>
    <w:rsid w:val="00CD47F8"/>
    <w:rsid w:val="00CE1D5B"/>
    <w:rsid w:val="00CF29DD"/>
    <w:rsid w:val="00D03974"/>
    <w:rsid w:val="00D20350"/>
    <w:rsid w:val="00D3317D"/>
    <w:rsid w:val="00D33CF7"/>
    <w:rsid w:val="00D37E15"/>
    <w:rsid w:val="00D405EF"/>
    <w:rsid w:val="00D43ECF"/>
    <w:rsid w:val="00D61E4A"/>
    <w:rsid w:val="00D63256"/>
    <w:rsid w:val="00D70708"/>
    <w:rsid w:val="00D7656B"/>
    <w:rsid w:val="00D837B5"/>
    <w:rsid w:val="00D83DA0"/>
    <w:rsid w:val="00D93262"/>
    <w:rsid w:val="00D952CC"/>
    <w:rsid w:val="00DA7BD9"/>
    <w:rsid w:val="00DC3ECE"/>
    <w:rsid w:val="00DD0447"/>
    <w:rsid w:val="00DD1864"/>
    <w:rsid w:val="00DD71DB"/>
    <w:rsid w:val="00DD7E17"/>
    <w:rsid w:val="00DE18EF"/>
    <w:rsid w:val="00DE7A7B"/>
    <w:rsid w:val="00DF55B8"/>
    <w:rsid w:val="00E112C4"/>
    <w:rsid w:val="00E17D76"/>
    <w:rsid w:val="00E20D7D"/>
    <w:rsid w:val="00E31823"/>
    <w:rsid w:val="00E32E83"/>
    <w:rsid w:val="00E338EA"/>
    <w:rsid w:val="00E36C8E"/>
    <w:rsid w:val="00E44EBA"/>
    <w:rsid w:val="00E45FB3"/>
    <w:rsid w:val="00E461EC"/>
    <w:rsid w:val="00E51DAD"/>
    <w:rsid w:val="00E57CE2"/>
    <w:rsid w:val="00E60C3F"/>
    <w:rsid w:val="00E61825"/>
    <w:rsid w:val="00E636C2"/>
    <w:rsid w:val="00E6391F"/>
    <w:rsid w:val="00E70FB5"/>
    <w:rsid w:val="00E732D8"/>
    <w:rsid w:val="00E91169"/>
    <w:rsid w:val="00E91DC9"/>
    <w:rsid w:val="00E93C3C"/>
    <w:rsid w:val="00EA2861"/>
    <w:rsid w:val="00EC0E16"/>
    <w:rsid w:val="00EC18F6"/>
    <w:rsid w:val="00EC7450"/>
    <w:rsid w:val="00ED2549"/>
    <w:rsid w:val="00ED71AA"/>
    <w:rsid w:val="00EE313B"/>
    <w:rsid w:val="00EE4473"/>
    <w:rsid w:val="00EE6E60"/>
    <w:rsid w:val="00EF077E"/>
    <w:rsid w:val="00EF0CDC"/>
    <w:rsid w:val="00F01FDA"/>
    <w:rsid w:val="00F02C63"/>
    <w:rsid w:val="00F11BBC"/>
    <w:rsid w:val="00F16914"/>
    <w:rsid w:val="00F17639"/>
    <w:rsid w:val="00F177E1"/>
    <w:rsid w:val="00F36E79"/>
    <w:rsid w:val="00F4197B"/>
    <w:rsid w:val="00F55F68"/>
    <w:rsid w:val="00F56FE3"/>
    <w:rsid w:val="00F65EC2"/>
    <w:rsid w:val="00F724BE"/>
    <w:rsid w:val="00F82095"/>
    <w:rsid w:val="00F83758"/>
    <w:rsid w:val="00FA41F3"/>
    <w:rsid w:val="00FA59D9"/>
    <w:rsid w:val="00FA7E87"/>
    <w:rsid w:val="00FB4480"/>
    <w:rsid w:val="00FC03EE"/>
    <w:rsid w:val="00FC190C"/>
    <w:rsid w:val="00FD088C"/>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2F5167"/>
  <w15:docId w15:val="{8C341BE8-02DD-44C2-A3DC-2E6016DF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Sinespaciado4">
    <w:name w:val="Sin espaciado4"/>
    <w:rsid w:val="00F83758"/>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8335938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74B5-883C-4F39-B193-4BCF5531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5959</Words>
  <Characters>32779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Davalos Medina Adan</cp:lastModifiedBy>
  <cp:revision>137</cp:revision>
  <cp:lastPrinted>2017-04-04T20:52:00Z</cp:lastPrinted>
  <dcterms:created xsi:type="dcterms:W3CDTF">2017-04-20T22:34:00Z</dcterms:created>
  <dcterms:modified xsi:type="dcterms:W3CDTF">2017-10-16T15:21:00Z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1041256798</vt:i4>
  </property>
  <property fmtid="{D5CDD505-2E9C-101B-9397-08002B2CF9AE}" pid="3" name="_NewReviewCycle">
    <vt:lpwstr/>
  </property>
  <property fmtid="{D5CDD505-2E9C-101B-9397-08002B2CF9AE}" pid="4" name="_EmailSubject">
    <vt:lpwstr>Aviso de Convocatoria PS 009 CAS RAJUN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