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1BF57" w14:textId="77777777" w:rsidR="00E5617C" w:rsidRPr="008A18A3" w:rsidRDefault="00E5617C" w:rsidP="004B05EA">
      <w:pPr>
        <w:pStyle w:val="Sinespaciado"/>
        <w:jc w:val="both"/>
        <w:rPr>
          <w:rFonts w:ascii="Arial" w:hAnsi="Arial" w:cs="Arial"/>
          <w:b/>
          <w:sz w:val="4"/>
          <w:szCs w:val="20"/>
        </w:rPr>
      </w:pPr>
    </w:p>
    <w:p w14:paraId="10889A82" w14:textId="77777777" w:rsidR="00775DAC" w:rsidRDefault="00775DAC" w:rsidP="004B05EA">
      <w:pPr>
        <w:pStyle w:val="Sinespaciado"/>
        <w:jc w:val="center"/>
        <w:rPr>
          <w:rFonts w:ascii="Arial" w:hAnsi="Arial" w:cs="Arial"/>
          <w:b/>
          <w:sz w:val="20"/>
          <w:szCs w:val="20"/>
        </w:rPr>
      </w:pPr>
    </w:p>
    <w:p w14:paraId="195CCD4D" w14:textId="162B3B1D" w:rsidR="00033A09" w:rsidRPr="00454FBE" w:rsidRDefault="00033A09" w:rsidP="004B05EA">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B05EA" w:rsidRDefault="00033A09" w:rsidP="004B05EA">
      <w:pPr>
        <w:pStyle w:val="Sinespaciado"/>
        <w:jc w:val="center"/>
        <w:rPr>
          <w:rFonts w:ascii="Arial" w:eastAsia="Times New Roman" w:hAnsi="Arial" w:cs="Arial"/>
          <w:b/>
          <w:bCs/>
          <w:sz w:val="16"/>
          <w:szCs w:val="20"/>
          <w:lang w:eastAsia="es-PE"/>
        </w:rPr>
      </w:pPr>
    </w:p>
    <w:p w14:paraId="6D1BE0D8" w14:textId="556E9DF7" w:rsidR="00454FBE" w:rsidRPr="00454FBE" w:rsidRDefault="00454FBE" w:rsidP="004B05EA">
      <w:pPr>
        <w:pStyle w:val="Sangradetextonormal"/>
        <w:tabs>
          <w:tab w:val="left" w:pos="0"/>
        </w:tabs>
        <w:ind w:firstLine="0"/>
        <w:rPr>
          <w:rFonts w:cs="Arial"/>
          <w:sz w:val="20"/>
          <w:szCs w:val="20"/>
        </w:rPr>
      </w:pPr>
      <w:r w:rsidRPr="00454FBE">
        <w:rPr>
          <w:rFonts w:cs="Arial"/>
          <w:sz w:val="20"/>
          <w:szCs w:val="20"/>
        </w:rPr>
        <w:t>PROCESO DE SEL</w:t>
      </w:r>
      <w:r w:rsidR="008602F4">
        <w:rPr>
          <w:rFonts w:cs="Arial"/>
          <w:sz w:val="20"/>
          <w:szCs w:val="20"/>
        </w:rPr>
        <w:t>ECCIÓN DE PERSONAL POR SUPLENCIA</w:t>
      </w:r>
    </w:p>
    <w:p w14:paraId="618D9F33" w14:textId="77777777" w:rsidR="00033A09" w:rsidRPr="004B05EA" w:rsidRDefault="00033A09" w:rsidP="004B05EA">
      <w:pPr>
        <w:pStyle w:val="Sinespaciado"/>
        <w:jc w:val="center"/>
        <w:rPr>
          <w:rFonts w:ascii="Arial" w:hAnsi="Arial" w:cs="Arial"/>
          <w:b/>
          <w:sz w:val="16"/>
          <w:szCs w:val="20"/>
        </w:rPr>
      </w:pPr>
    </w:p>
    <w:p w14:paraId="1121548D" w14:textId="649A85E3" w:rsidR="00033A09" w:rsidRPr="00454FBE" w:rsidRDefault="004B05EA" w:rsidP="004B05EA">
      <w:pPr>
        <w:pStyle w:val="Sangradetextonormal"/>
        <w:ind w:left="720" w:firstLine="0"/>
        <w:jc w:val="left"/>
        <w:outlineLvl w:val="0"/>
        <w:rPr>
          <w:rFonts w:cs="Arial"/>
          <w:sz w:val="20"/>
          <w:szCs w:val="20"/>
        </w:rPr>
      </w:pPr>
      <w:r>
        <w:rPr>
          <w:rFonts w:cs="Arial"/>
          <w:sz w:val="20"/>
          <w:szCs w:val="20"/>
        </w:rPr>
        <w:t xml:space="preserve">            </w:t>
      </w:r>
      <w:r w:rsidR="00033A09" w:rsidRPr="00454FBE">
        <w:rPr>
          <w:rFonts w:cs="Arial"/>
          <w:sz w:val="20"/>
          <w:szCs w:val="20"/>
        </w:rPr>
        <w:t xml:space="preserve">SEDE CENTRAL - </w:t>
      </w:r>
      <w:r w:rsidR="00674B81">
        <w:rPr>
          <w:rFonts w:cs="Arial"/>
          <w:sz w:val="20"/>
          <w:szCs w:val="20"/>
        </w:rPr>
        <w:t xml:space="preserve">GERENCIA CENTRAL DE ASESORIA JURIDICA  </w:t>
      </w:r>
    </w:p>
    <w:p w14:paraId="06012F35" w14:textId="77777777" w:rsidR="008A18A3" w:rsidRPr="004B05EA" w:rsidRDefault="008A18A3" w:rsidP="004B05EA">
      <w:pPr>
        <w:pStyle w:val="Sinespaciado"/>
        <w:jc w:val="center"/>
        <w:rPr>
          <w:rFonts w:ascii="Arial" w:hAnsi="Arial" w:cs="Arial"/>
          <w:b/>
          <w:sz w:val="16"/>
          <w:szCs w:val="20"/>
        </w:rPr>
      </w:pPr>
    </w:p>
    <w:p w14:paraId="37BF29B0" w14:textId="40C10507" w:rsidR="00033A09" w:rsidRPr="00454FBE" w:rsidRDefault="00033A09" w:rsidP="004B05EA">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B60561">
        <w:rPr>
          <w:rFonts w:ascii="Arial" w:hAnsi="Arial" w:cs="Arial"/>
          <w:b/>
          <w:sz w:val="20"/>
          <w:szCs w:val="20"/>
        </w:rPr>
        <w:t>P.</w:t>
      </w:r>
      <w:r w:rsidR="00B60561" w:rsidRPr="00B326B0">
        <w:rPr>
          <w:rFonts w:ascii="Arial" w:hAnsi="Arial" w:cs="Arial"/>
          <w:b/>
          <w:sz w:val="20"/>
          <w:szCs w:val="20"/>
        </w:rPr>
        <w:t xml:space="preserve">S. </w:t>
      </w:r>
      <w:r w:rsidR="00674B81">
        <w:rPr>
          <w:rFonts w:ascii="Arial" w:hAnsi="Arial" w:cs="Arial"/>
          <w:b/>
          <w:sz w:val="20"/>
          <w:szCs w:val="20"/>
        </w:rPr>
        <w:t>008</w:t>
      </w:r>
      <w:r w:rsidR="00DF45BD" w:rsidRPr="00B326B0">
        <w:rPr>
          <w:rFonts w:ascii="Arial" w:hAnsi="Arial" w:cs="Arial"/>
          <w:b/>
          <w:sz w:val="20"/>
          <w:szCs w:val="20"/>
        </w:rPr>
        <w:t>-</w:t>
      </w:r>
      <w:r w:rsidR="008602F4" w:rsidRPr="00B326B0">
        <w:rPr>
          <w:rFonts w:ascii="Arial" w:hAnsi="Arial" w:cs="Arial"/>
          <w:b/>
          <w:sz w:val="20"/>
          <w:szCs w:val="20"/>
        </w:rPr>
        <w:t>SUP</w:t>
      </w:r>
      <w:r w:rsidR="00BD37EE">
        <w:rPr>
          <w:rFonts w:ascii="Arial" w:hAnsi="Arial" w:cs="Arial"/>
          <w:b/>
          <w:sz w:val="20"/>
          <w:szCs w:val="20"/>
        </w:rPr>
        <w:t>-SCENT-2022</w:t>
      </w:r>
    </w:p>
    <w:p w14:paraId="495EDCE7" w14:textId="77777777" w:rsidR="00846C97" w:rsidRPr="004B05EA" w:rsidRDefault="00846C97" w:rsidP="004B05EA">
      <w:pPr>
        <w:pStyle w:val="Sangradetextonormal"/>
        <w:ind w:left="426" w:firstLine="0"/>
        <w:jc w:val="both"/>
        <w:rPr>
          <w:rFonts w:cs="Arial"/>
          <w:sz w:val="16"/>
          <w:szCs w:val="20"/>
        </w:rPr>
      </w:pPr>
    </w:p>
    <w:p w14:paraId="574D6913" w14:textId="77777777" w:rsidR="00D4550F" w:rsidRPr="00454FBE" w:rsidRDefault="00D4550F" w:rsidP="004B05EA">
      <w:pPr>
        <w:pStyle w:val="Sangradetextonormal"/>
        <w:numPr>
          <w:ilvl w:val="0"/>
          <w:numId w:val="2"/>
        </w:numPr>
        <w:tabs>
          <w:tab w:val="num" w:pos="426"/>
        </w:tabs>
        <w:ind w:left="426" w:hanging="426"/>
        <w:jc w:val="both"/>
        <w:rPr>
          <w:rFonts w:cs="Arial"/>
          <w:sz w:val="20"/>
          <w:szCs w:val="20"/>
        </w:rPr>
      </w:pPr>
      <w:r w:rsidRPr="00454FBE">
        <w:rPr>
          <w:rFonts w:cs="Arial"/>
          <w:sz w:val="20"/>
          <w:szCs w:val="20"/>
        </w:rPr>
        <w:t>GENERALIDADES</w:t>
      </w:r>
    </w:p>
    <w:p w14:paraId="4FC4F1F7" w14:textId="77777777" w:rsidR="00D4550F" w:rsidRPr="00454FBE" w:rsidRDefault="00D4550F" w:rsidP="004B05EA">
      <w:pPr>
        <w:pStyle w:val="Sangradetextonormal"/>
        <w:ind w:left="360" w:firstLine="0"/>
        <w:jc w:val="both"/>
        <w:rPr>
          <w:rFonts w:cs="Arial"/>
          <w:b w:val="0"/>
          <w:sz w:val="20"/>
          <w:szCs w:val="20"/>
        </w:rPr>
      </w:pPr>
      <w:r w:rsidRPr="00454FBE">
        <w:rPr>
          <w:rFonts w:cs="Arial"/>
          <w:sz w:val="20"/>
          <w:szCs w:val="20"/>
        </w:rPr>
        <w:t xml:space="preserve">                                                                                                                                                                                                                                                                                                                                                                                                                                                                                                                                                                                                                                                                                                                                                                                                                                                                                                                                                                                                                                                                                                                                                                                                                                                                                                                                                                                                                                                                                                                                                                                                                                                                                                                                                                                                                                                                                                                                                                                                                                                                                                                                                                                                                                                                                                                                                                                                                                                                                                                                                                                                                                                                                                                                                                                                                                                                                                                                                                                                                                                                                                                                                                                                                                                                                                                                                                                                                                                                                                                                                                                                                                                                                                                                                                                                                                                                                                                                                                                                                                                                                                                                                                                                                                                                                                                                                                                                                                                                                                                                                                                                                                                                                                                                                                                                                                                                                              </w:t>
      </w:r>
    </w:p>
    <w:p w14:paraId="5183786E" w14:textId="77777777" w:rsidR="00D4550F" w:rsidRPr="00454FBE" w:rsidRDefault="00D4550F" w:rsidP="004B05EA">
      <w:pPr>
        <w:pStyle w:val="Sangradetextonormal"/>
        <w:numPr>
          <w:ilvl w:val="1"/>
          <w:numId w:val="16"/>
        </w:numPr>
        <w:ind w:left="709"/>
        <w:jc w:val="both"/>
        <w:rPr>
          <w:rFonts w:cs="Arial"/>
          <w:sz w:val="20"/>
          <w:szCs w:val="20"/>
        </w:rPr>
      </w:pPr>
      <w:r w:rsidRPr="00454FBE">
        <w:rPr>
          <w:rFonts w:cs="Arial"/>
          <w:sz w:val="20"/>
          <w:szCs w:val="20"/>
        </w:rPr>
        <w:t>Objeto de la Convocatoria:</w:t>
      </w:r>
    </w:p>
    <w:p w14:paraId="3BAFFCC9" w14:textId="77777777" w:rsidR="00280C0D" w:rsidRPr="00454FBE" w:rsidRDefault="00280C0D" w:rsidP="004B05EA">
      <w:pPr>
        <w:pStyle w:val="Sangradetextonormal"/>
        <w:tabs>
          <w:tab w:val="num" w:pos="1440"/>
        </w:tabs>
        <w:ind w:left="709" w:firstLine="0"/>
        <w:jc w:val="both"/>
        <w:rPr>
          <w:rFonts w:cs="Arial"/>
          <w:sz w:val="20"/>
          <w:szCs w:val="20"/>
        </w:rPr>
      </w:pPr>
    </w:p>
    <w:p w14:paraId="3EBC2896" w14:textId="315ED93B" w:rsidR="00FA161B" w:rsidRPr="00E40A12" w:rsidRDefault="00FA161B" w:rsidP="004B05EA">
      <w:pPr>
        <w:pStyle w:val="Sangradetextonormal"/>
        <w:ind w:left="708" w:firstLine="12"/>
        <w:jc w:val="both"/>
        <w:rPr>
          <w:rFonts w:cs="Arial"/>
          <w:b w:val="0"/>
          <w:sz w:val="20"/>
          <w:szCs w:val="20"/>
        </w:rPr>
      </w:pPr>
      <w:r w:rsidRPr="00CA3427">
        <w:rPr>
          <w:rFonts w:cs="Arial"/>
          <w:b w:val="0"/>
          <w:sz w:val="20"/>
          <w:szCs w:val="20"/>
        </w:rPr>
        <w:t xml:space="preserve">Cubrir </w:t>
      </w:r>
      <w:r w:rsidR="008E276E">
        <w:rPr>
          <w:rFonts w:cs="Arial"/>
          <w:b w:val="0"/>
          <w:sz w:val="20"/>
          <w:szCs w:val="20"/>
        </w:rPr>
        <w:t>los</w:t>
      </w:r>
      <w:r w:rsidRPr="00CA3427">
        <w:rPr>
          <w:rFonts w:cs="Arial"/>
          <w:b w:val="0"/>
          <w:sz w:val="20"/>
          <w:szCs w:val="20"/>
        </w:rPr>
        <w:t xml:space="preserve"> siguiente</w:t>
      </w:r>
      <w:r w:rsidR="008E276E">
        <w:rPr>
          <w:rFonts w:cs="Arial"/>
          <w:b w:val="0"/>
          <w:sz w:val="20"/>
          <w:szCs w:val="20"/>
        </w:rPr>
        <w:t>s</w:t>
      </w:r>
      <w:r w:rsidRPr="00CA3427">
        <w:rPr>
          <w:rFonts w:cs="Arial"/>
          <w:b w:val="0"/>
          <w:sz w:val="20"/>
          <w:szCs w:val="20"/>
        </w:rPr>
        <w:t xml:space="preserve"> cargo</w:t>
      </w:r>
      <w:r w:rsidR="008E276E">
        <w:rPr>
          <w:rFonts w:cs="Arial"/>
          <w:b w:val="0"/>
          <w:sz w:val="20"/>
          <w:szCs w:val="20"/>
        </w:rPr>
        <w:t>s</w:t>
      </w:r>
      <w:r w:rsidRPr="00CA3427">
        <w:rPr>
          <w:rFonts w:cs="Arial"/>
          <w:b w:val="0"/>
          <w:sz w:val="20"/>
          <w:szCs w:val="20"/>
        </w:rPr>
        <w:t xml:space="preserve"> en la modalidad de </w:t>
      </w:r>
      <w:r>
        <w:rPr>
          <w:rFonts w:cs="Arial"/>
          <w:b w:val="0"/>
          <w:sz w:val="20"/>
          <w:szCs w:val="20"/>
          <w:u w:val="single"/>
        </w:rPr>
        <w:t>Plazo Fijo (Suplencia)</w:t>
      </w:r>
      <w:r w:rsidRPr="00CA3427">
        <w:rPr>
          <w:rFonts w:cs="Arial"/>
          <w:b w:val="0"/>
          <w:sz w:val="20"/>
          <w:szCs w:val="20"/>
        </w:rPr>
        <w:t xml:space="preserve"> para la </w:t>
      </w:r>
      <w:r w:rsidR="00E40A12" w:rsidRPr="00E40A12">
        <w:rPr>
          <w:rFonts w:cs="Arial"/>
          <w:b w:val="0"/>
          <w:sz w:val="20"/>
          <w:szCs w:val="20"/>
        </w:rPr>
        <w:t xml:space="preserve">Gerencia Central de Gestión </w:t>
      </w:r>
      <w:r w:rsidR="004C5989">
        <w:rPr>
          <w:rFonts w:cs="Arial"/>
          <w:b w:val="0"/>
          <w:sz w:val="20"/>
          <w:szCs w:val="20"/>
        </w:rPr>
        <w:t>Asesoría Jurídica</w:t>
      </w:r>
      <w:r w:rsidRPr="00E40A12">
        <w:rPr>
          <w:rFonts w:cs="Arial"/>
          <w:b w:val="0"/>
          <w:sz w:val="20"/>
          <w:szCs w:val="20"/>
        </w:rPr>
        <w:t>:</w:t>
      </w:r>
      <w:bookmarkStart w:id="0" w:name="_GoBack"/>
      <w:bookmarkEnd w:id="0"/>
    </w:p>
    <w:p w14:paraId="297C55F7" w14:textId="77777777" w:rsidR="00D1535C" w:rsidRPr="00454FBE" w:rsidRDefault="00D1535C" w:rsidP="004B05EA">
      <w:pPr>
        <w:pStyle w:val="Prrafodelista2"/>
        <w:suppressAutoHyphens w:val="0"/>
        <w:ind w:left="0"/>
        <w:contextualSpacing/>
        <w:jc w:val="both"/>
        <w:rPr>
          <w:rFonts w:ascii="Arial" w:hAnsi="Arial" w:cs="Aria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134"/>
        <w:gridCol w:w="1559"/>
        <w:gridCol w:w="1134"/>
        <w:gridCol w:w="1418"/>
        <w:gridCol w:w="1417"/>
      </w:tblGrid>
      <w:tr w:rsidR="009802A1" w:rsidRPr="00567568" w14:paraId="3512C070" w14:textId="77777777" w:rsidTr="005E6494">
        <w:trPr>
          <w:trHeight w:val="221"/>
        </w:trPr>
        <w:tc>
          <w:tcPr>
            <w:tcW w:w="1135" w:type="dxa"/>
            <w:shd w:val="clear" w:color="auto" w:fill="BDD6EE" w:themeFill="accent1" w:themeFillTint="66"/>
            <w:vAlign w:val="center"/>
          </w:tcPr>
          <w:p w14:paraId="21FAB129" w14:textId="77777777" w:rsidR="009802A1" w:rsidRPr="00567568" w:rsidRDefault="00454FBE" w:rsidP="00301052">
            <w:pPr>
              <w:jc w:val="center"/>
              <w:rPr>
                <w:rFonts w:ascii="Arial" w:hAnsi="Arial" w:cs="Arial"/>
                <w:b/>
                <w:sz w:val="16"/>
                <w:szCs w:val="16"/>
              </w:rPr>
            </w:pPr>
            <w:r w:rsidRPr="00567568">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567568" w:rsidRDefault="009802A1" w:rsidP="00301052">
            <w:pPr>
              <w:jc w:val="center"/>
              <w:rPr>
                <w:rFonts w:ascii="Arial" w:hAnsi="Arial" w:cs="Arial"/>
                <w:b/>
                <w:sz w:val="16"/>
                <w:szCs w:val="16"/>
              </w:rPr>
            </w:pPr>
            <w:r w:rsidRPr="00567568">
              <w:rPr>
                <w:rFonts w:ascii="Arial" w:hAnsi="Arial" w:cs="Arial"/>
                <w:b/>
                <w:sz w:val="16"/>
                <w:szCs w:val="16"/>
              </w:rPr>
              <w:t>ESPECIALIDAD</w:t>
            </w:r>
          </w:p>
        </w:tc>
        <w:tc>
          <w:tcPr>
            <w:tcW w:w="1134" w:type="dxa"/>
            <w:shd w:val="clear" w:color="auto" w:fill="BDD6EE" w:themeFill="accent1" w:themeFillTint="66"/>
            <w:vAlign w:val="center"/>
          </w:tcPr>
          <w:p w14:paraId="1017ED15" w14:textId="77777777" w:rsidR="009802A1" w:rsidRPr="00567568" w:rsidRDefault="009802A1" w:rsidP="00301052">
            <w:pPr>
              <w:jc w:val="center"/>
              <w:rPr>
                <w:rFonts w:ascii="Arial" w:hAnsi="Arial" w:cs="Arial"/>
                <w:b/>
                <w:sz w:val="16"/>
                <w:szCs w:val="16"/>
              </w:rPr>
            </w:pPr>
            <w:r w:rsidRPr="00567568">
              <w:rPr>
                <w:rFonts w:ascii="Arial" w:hAnsi="Arial" w:cs="Arial"/>
                <w:b/>
                <w:sz w:val="16"/>
                <w:szCs w:val="16"/>
              </w:rPr>
              <w:t xml:space="preserve">CÓDIGO </w:t>
            </w:r>
            <w:r w:rsidR="00962389" w:rsidRPr="00567568">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567568" w:rsidRDefault="00D44203" w:rsidP="00301052">
            <w:pPr>
              <w:jc w:val="center"/>
              <w:rPr>
                <w:rFonts w:ascii="Arial" w:hAnsi="Arial" w:cs="Arial"/>
                <w:b/>
                <w:sz w:val="16"/>
                <w:szCs w:val="16"/>
              </w:rPr>
            </w:pPr>
            <w:r w:rsidRPr="00567568">
              <w:rPr>
                <w:rFonts w:ascii="Arial" w:hAnsi="Arial" w:cs="Arial"/>
                <w:b/>
                <w:sz w:val="16"/>
                <w:szCs w:val="16"/>
              </w:rPr>
              <w:t>RE</w:t>
            </w:r>
            <w:r w:rsidR="00454FBE" w:rsidRPr="00567568">
              <w:rPr>
                <w:rFonts w:ascii="Arial" w:hAnsi="Arial" w:cs="Arial"/>
                <w:b/>
                <w:sz w:val="16"/>
                <w:szCs w:val="16"/>
              </w:rPr>
              <w:t>MUNERACIÓN</w:t>
            </w:r>
            <w:r w:rsidR="009802A1" w:rsidRPr="00567568">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567568" w:rsidRDefault="009802A1" w:rsidP="00301052">
            <w:pPr>
              <w:jc w:val="center"/>
              <w:rPr>
                <w:rFonts w:ascii="Arial" w:hAnsi="Arial" w:cs="Arial"/>
                <w:b/>
                <w:sz w:val="16"/>
                <w:szCs w:val="16"/>
              </w:rPr>
            </w:pPr>
            <w:r w:rsidRPr="00567568">
              <w:rPr>
                <w:rFonts w:ascii="Arial" w:hAnsi="Arial" w:cs="Arial"/>
                <w:b/>
                <w:sz w:val="16"/>
                <w:szCs w:val="16"/>
              </w:rPr>
              <w:t>CANTIDAD</w:t>
            </w:r>
          </w:p>
        </w:tc>
        <w:tc>
          <w:tcPr>
            <w:tcW w:w="1418" w:type="dxa"/>
            <w:shd w:val="clear" w:color="auto" w:fill="BDD6EE" w:themeFill="accent1" w:themeFillTint="66"/>
            <w:vAlign w:val="center"/>
          </w:tcPr>
          <w:p w14:paraId="702CD1EA" w14:textId="77777777" w:rsidR="009802A1" w:rsidRPr="00567568" w:rsidRDefault="00717D53" w:rsidP="00301052">
            <w:pPr>
              <w:jc w:val="center"/>
              <w:rPr>
                <w:rFonts w:ascii="Arial" w:hAnsi="Arial" w:cs="Arial"/>
                <w:b/>
                <w:sz w:val="16"/>
                <w:szCs w:val="16"/>
              </w:rPr>
            </w:pPr>
            <w:r w:rsidRPr="00567568">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567568" w:rsidRDefault="009802A1" w:rsidP="00301052">
            <w:pPr>
              <w:jc w:val="center"/>
              <w:rPr>
                <w:rFonts w:ascii="Arial" w:hAnsi="Arial" w:cs="Arial"/>
                <w:b/>
                <w:sz w:val="16"/>
                <w:szCs w:val="16"/>
              </w:rPr>
            </w:pPr>
            <w:r w:rsidRPr="00567568">
              <w:rPr>
                <w:rFonts w:ascii="Arial" w:hAnsi="Arial" w:cs="Arial"/>
                <w:b/>
                <w:sz w:val="16"/>
                <w:szCs w:val="16"/>
              </w:rPr>
              <w:t>DEPENDENCIA</w:t>
            </w:r>
          </w:p>
        </w:tc>
      </w:tr>
      <w:tr w:rsidR="00674B81" w:rsidRPr="00567568" w14:paraId="044F6B82" w14:textId="77777777" w:rsidTr="004B05EA">
        <w:trPr>
          <w:trHeight w:val="734"/>
        </w:trPr>
        <w:tc>
          <w:tcPr>
            <w:tcW w:w="1135" w:type="dxa"/>
            <w:vAlign w:val="center"/>
          </w:tcPr>
          <w:p w14:paraId="2B6D4994" w14:textId="26B55930" w:rsidR="00674B81" w:rsidRPr="0023637D" w:rsidRDefault="00674B81" w:rsidP="004B05EA">
            <w:pPr>
              <w:jc w:val="center"/>
              <w:rPr>
                <w:rFonts w:ascii="Arial" w:hAnsi="Arial" w:cs="Arial"/>
                <w:sz w:val="16"/>
                <w:szCs w:val="16"/>
                <w:highlight w:val="yellow"/>
              </w:rPr>
            </w:pPr>
            <w:r w:rsidRPr="005B041C">
              <w:rPr>
                <w:rFonts w:ascii="Arial" w:hAnsi="Arial" w:cs="Arial"/>
                <w:sz w:val="16"/>
                <w:szCs w:val="16"/>
              </w:rPr>
              <w:t>Profesional</w:t>
            </w:r>
          </w:p>
        </w:tc>
        <w:tc>
          <w:tcPr>
            <w:tcW w:w="1417" w:type="dxa"/>
            <w:shd w:val="clear" w:color="auto" w:fill="auto"/>
            <w:vAlign w:val="center"/>
          </w:tcPr>
          <w:p w14:paraId="1AAC88C9" w14:textId="3455B452" w:rsidR="00674B81" w:rsidRPr="009B039A" w:rsidRDefault="009B039A" w:rsidP="004B05EA">
            <w:pPr>
              <w:jc w:val="center"/>
              <w:rPr>
                <w:rFonts w:ascii="Arial" w:hAnsi="Arial" w:cs="Arial"/>
                <w:sz w:val="16"/>
                <w:szCs w:val="16"/>
              </w:rPr>
            </w:pPr>
            <w:r w:rsidRPr="009B039A">
              <w:rPr>
                <w:rFonts w:ascii="Arial" w:hAnsi="Arial" w:cs="Arial"/>
                <w:sz w:val="16"/>
                <w:szCs w:val="16"/>
              </w:rPr>
              <w:t>Derecho</w:t>
            </w:r>
          </w:p>
        </w:tc>
        <w:tc>
          <w:tcPr>
            <w:tcW w:w="1134" w:type="dxa"/>
            <w:shd w:val="clear" w:color="auto" w:fill="auto"/>
            <w:vAlign w:val="center"/>
          </w:tcPr>
          <w:p w14:paraId="68084E93" w14:textId="79C121BD" w:rsidR="00674B81" w:rsidRPr="005B041C" w:rsidRDefault="00674B81" w:rsidP="004B05EA">
            <w:pPr>
              <w:jc w:val="center"/>
              <w:rPr>
                <w:rFonts w:ascii="Arial" w:hAnsi="Arial" w:cs="Arial"/>
                <w:sz w:val="16"/>
                <w:szCs w:val="16"/>
              </w:rPr>
            </w:pPr>
            <w:r w:rsidRPr="005B041C">
              <w:rPr>
                <w:rFonts w:ascii="Arial" w:hAnsi="Arial" w:cs="Arial"/>
                <w:sz w:val="16"/>
                <w:szCs w:val="16"/>
              </w:rPr>
              <w:t>P2PRO-001</w:t>
            </w:r>
          </w:p>
        </w:tc>
        <w:tc>
          <w:tcPr>
            <w:tcW w:w="1559" w:type="dxa"/>
            <w:shd w:val="clear" w:color="auto" w:fill="auto"/>
            <w:vAlign w:val="center"/>
          </w:tcPr>
          <w:p w14:paraId="21BB4927" w14:textId="6921B5EF" w:rsidR="00674B81" w:rsidRPr="005B041C" w:rsidRDefault="00674B81" w:rsidP="004B05EA">
            <w:pPr>
              <w:jc w:val="center"/>
              <w:rPr>
                <w:rFonts w:ascii="Arial" w:hAnsi="Arial" w:cs="Arial"/>
                <w:sz w:val="16"/>
                <w:szCs w:val="16"/>
                <w:lang w:val="es-MX"/>
              </w:rPr>
            </w:pPr>
            <w:r w:rsidRPr="005B041C">
              <w:rPr>
                <w:rFonts w:ascii="Arial" w:hAnsi="Arial" w:cs="Arial"/>
                <w:sz w:val="16"/>
                <w:szCs w:val="16"/>
                <w:lang w:val="es-MX"/>
              </w:rPr>
              <w:t>S/.5,112.00 (*)</w:t>
            </w:r>
          </w:p>
        </w:tc>
        <w:tc>
          <w:tcPr>
            <w:tcW w:w="1134" w:type="dxa"/>
            <w:shd w:val="clear" w:color="auto" w:fill="auto"/>
            <w:vAlign w:val="center"/>
          </w:tcPr>
          <w:p w14:paraId="28F2184A" w14:textId="77777777" w:rsidR="00674B81" w:rsidRPr="005B041C" w:rsidRDefault="00674B81" w:rsidP="004B05EA">
            <w:pPr>
              <w:jc w:val="center"/>
              <w:rPr>
                <w:rFonts w:ascii="Arial" w:hAnsi="Arial" w:cs="Arial"/>
                <w:sz w:val="16"/>
                <w:szCs w:val="16"/>
              </w:rPr>
            </w:pPr>
            <w:r w:rsidRPr="005B041C">
              <w:rPr>
                <w:rFonts w:ascii="Arial" w:hAnsi="Arial" w:cs="Arial"/>
                <w:sz w:val="16"/>
                <w:szCs w:val="16"/>
              </w:rPr>
              <w:t>01</w:t>
            </w:r>
          </w:p>
        </w:tc>
        <w:tc>
          <w:tcPr>
            <w:tcW w:w="1418" w:type="dxa"/>
            <w:shd w:val="clear" w:color="auto" w:fill="auto"/>
            <w:vAlign w:val="center"/>
          </w:tcPr>
          <w:p w14:paraId="6A9A8E6B" w14:textId="4ECD3C8F" w:rsidR="00674B81" w:rsidRPr="005B041C" w:rsidRDefault="00674B81" w:rsidP="005B041C">
            <w:pPr>
              <w:jc w:val="center"/>
              <w:rPr>
                <w:rFonts w:ascii="Arial" w:hAnsi="Arial" w:cs="Arial"/>
                <w:sz w:val="16"/>
                <w:szCs w:val="16"/>
              </w:rPr>
            </w:pPr>
            <w:r>
              <w:rPr>
                <w:rFonts w:ascii="Arial" w:hAnsi="Arial" w:cs="Arial"/>
                <w:sz w:val="16"/>
                <w:szCs w:val="16"/>
              </w:rPr>
              <w:t>Gerencia de Normativa y Asuntos Administrativos</w:t>
            </w:r>
          </w:p>
        </w:tc>
        <w:tc>
          <w:tcPr>
            <w:tcW w:w="1417" w:type="dxa"/>
            <w:vMerge w:val="restart"/>
            <w:shd w:val="clear" w:color="auto" w:fill="auto"/>
            <w:vAlign w:val="center"/>
          </w:tcPr>
          <w:p w14:paraId="4656A046" w14:textId="28EB6DF1" w:rsidR="00674B81" w:rsidRPr="005B041C" w:rsidRDefault="00674B81" w:rsidP="004B05EA">
            <w:pPr>
              <w:jc w:val="center"/>
              <w:rPr>
                <w:rFonts w:ascii="Arial" w:hAnsi="Arial" w:cs="Arial"/>
                <w:sz w:val="16"/>
                <w:szCs w:val="16"/>
              </w:rPr>
            </w:pPr>
            <w:r w:rsidRPr="00674B81">
              <w:rPr>
                <w:rFonts w:ascii="Arial" w:hAnsi="Arial" w:cs="Arial"/>
                <w:sz w:val="16"/>
                <w:szCs w:val="16"/>
              </w:rPr>
              <w:t>Gerencia Central de Asesoría Jurídica</w:t>
            </w:r>
          </w:p>
        </w:tc>
      </w:tr>
      <w:tr w:rsidR="00674B81" w:rsidRPr="00567568" w14:paraId="1584F6C3" w14:textId="77777777" w:rsidTr="004B05EA">
        <w:trPr>
          <w:trHeight w:val="734"/>
        </w:trPr>
        <w:tc>
          <w:tcPr>
            <w:tcW w:w="1135" w:type="dxa"/>
            <w:vAlign w:val="center"/>
          </w:tcPr>
          <w:p w14:paraId="4D021223" w14:textId="5F891424" w:rsidR="00674B81" w:rsidRPr="005B041C" w:rsidRDefault="00674B81" w:rsidP="00674B81">
            <w:pPr>
              <w:jc w:val="center"/>
              <w:rPr>
                <w:rFonts w:ascii="Arial" w:hAnsi="Arial" w:cs="Arial"/>
                <w:sz w:val="16"/>
                <w:szCs w:val="16"/>
              </w:rPr>
            </w:pPr>
            <w:r w:rsidRPr="005B041C">
              <w:rPr>
                <w:rFonts w:ascii="Arial" w:hAnsi="Arial" w:cs="Arial"/>
                <w:sz w:val="16"/>
                <w:szCs w:val="16"/>
              </w:rPr>
              <w:t>Profesional</w:t>
            </w:r>
          </w:p>
        </w:tc>
        <w:tc>
          <w:tcPr>
            <w:tcW w:w="1417" w:type="dxa"/>
            <w:shd w:val="clear" w:color="auto" w:fill="auto"/>
            <w:vAlign w:val="center"/>
          </w:tcPr>
          <w:p w14:paraId="637EB92E" w14:textId="4FEF9E4C" w:rsidR="00674B81" w:rsidRPr="009B039A" w:rsidRDefault="009B039A" w:rsidP="00674B81">
            <w:pPr>
              <w:jc w:val="center"/>
              <w:rPr>
                <w:rFonts w:ascii="Arial" w:hAnsi="Arial" w:cs="Arial"/>
                <w:sz w:val="16"/>
                <w:szCs w:val="16"/>
              </w:rPr>
            </w:pPr>
            <w:r w:rsidRPr="009B039A">
              <w:rPr>
                <w:rFonts w:ascii="Arial" w:hAnsi="Arial" w:cs="Arial"/>
                <w:sz w:val="16"/>
                <w:szCs w:val="16"/>
              </w:rPr>
              <w:t>Derecho</w:t>
            </w:r>
          </w:p>
        </w:tc>
        <w:tc>
          <w:tcPr>
            <w:tcW w:w="1134" w:type="dxa"/>
            <w:shd w:val="clear" w:color="auto" w:fill="auto"/>
            <w:vAlign w:val="center"/>
          </w:tcPr>
          <w:p w14:paraId="0F930C34" w14:textId="04136E89" w:rsidR="00674B81" w:rsidRPr="005B041C" w:rsidRDefault="00674B81" w:rsidP="00674B81">
            <w:pPr>
              <w:jc w:val="center"/>
              <w:rPr>
                <w:rFonts w:ascii="Arial" w:hAnsi="Arial" w:cs="Arial"/>
                <w:sz w:val="16"/>
                <w:szCs w:val="16"/>
              </w:rPr>
            </w:pPr>
            <w:r w:rsidRPr="005B041C">
              <w:rPr>
                <w:rFonts w:ascii="Arial" w:hAnsi="Arial" w:cs="Arial"/>
                <w:sz w:val="16"/>
                <w:szCs w:val="16"/>
              </w:rPr>
              <w:t>P2PRO</w:t>
            </w:r>
            <w:r>
              <w:rPr>
                <w:rFonts w:ascii="Arial" w:hAnsi="Arial" w:cs="Arial"/>
                <w:sz w:val="16"/>
                <w:szCs w:val="16"/>
              </w:rPr>
              <w:t>-002</w:t>
            </w:r>
          </w:p>
        </w:tc>
        <w:tc>
          <w:tcPr>
            <w:tcW w:w="1559" w:type="dxa"/>
            <w:shd w:val="clear" w:color="auto" w:fill="auto"/>
            <w:vAlign w:val="center"/>
          </w:tcPr>
          <w:p w14:paraId="1747EF59" w14:textId="1CFD6DAB" w:rsidR="00674B81" w:rsidRPr="005B041C" w:rsidRDefault="00674B81" w:rsidP="00674B81">
            <w:pPr>
              <w:jc w:val="center"/>
              <w:rPr>
                <w:rFonts w:ascii="Arial" w:hAnsi="Arial" w:cs="Arial"/>
                <w:sz w:val="16"/>
                <w:szCs w:val="16"/>
                <w:lang w:val="es-MX"/>
              </w:rPr>
            </w:pPr>
            <w:r w:rsidRPr="005B041C">
              <w:rPr>
                <w:rFonts w:ascii="Arial" w:hAnsi="Arial" w:cs="Arial"/>
                <w:sz w:val="16"/>
                <w:szCs w:val="16"/>
                <w:lang w:val="es-MX"/>
              </w:rPr>
              <w:t>S/.5,112.00 (*)</w:t>
            </w:r>
          </w:p>
        </w:tc>
        <w:tc>
          <w:tcPr>
            <w:tcW w:w="1134" w:type="dxa"/>
            <w:shd w:val="clear" w:color="auto" w:fill="auto"/>
            <w:vAlign w:val="center"/>
          </w:tcPr>
          <w:p w14:paraId="3DB5F59C" w14:textId="4164FC1B" w:rsidR="00674B81" w:rsidRPr="005B041C" w:rsidRDefault="00674B81" w:rsidP="00674B81">
            <w:pPr>
              <w:jc w:val="center"/>
              <w:rPr>
                <w:rFonts w:ascii="Arial" w:hAnsi="Arial" w:cs="Arial"/>
                <w:sz w:val="16"/>
                <w:szCs w:val="16"/>
              </w:rPr>
            </w:pPr>
            <w:r w:rsidRPr="005B041C">
              <w:rPr>
                <w:rFonts w:ascii="Arial" w:hAnsi="Arial" w:cs="Arial"/>
                <w:sz w:val="16"/>
                <w:szCs w:val="16"/>
              </w:rPr>
              <w:t>01</w:t>
            </w:r>
          </w:p>
        </w:tc>
        <w:tc>
          <w:tcPr>
            <w:tcW w:w="1418" w:type="dxa"/>
            <w:shd w:val="clear" w:color="auto" w:fill="auto"/>
            <w:vAlign w:val="center"/>
          </w:tcPr>
          <w:p w14:paraId="089C3811" w14:textId="5B67A00A" w:rsidR="00674B81" w:rsidRPr="005B041C" w:rsidRDefault="00674B81" w:rsidP="00674B81">
            <w:pPr>
              <w:jc w:val="center"/>
              <w:rPr>
                <w:rFonts w:ascii="Arial" w:hAnsi="Arial" w:cs="Arial"/>
                <w:sz w:val="16"/>
                <w:szCs w:val="16"/>
              </w:rPr>
            </w:pPr>
            <w:r>
              <w:rPr>
                <w:rFonts w:ascii="Arial" w:hAnsi="Arial" w:cs="Arial"/>
                <w:sz w:val="16"/>
                <w:szCs w:val="16"/>
              </w:rPr>
              <w:t>Gerencia de Normativa y Asuntos Administrativos / Despacho</w:t>
            </w:r>
          </w:p>
        </w:tc>
        <w:tc>
          <w:tcPr>
            <w:tcW w:w="1417" w:type="dxa"/>
            <w:vMerge/>
            <w:shd w:val="clear" w:color="auto" w:fill="auto"/>
            <w:vAlign w:val="center"/>
          </w:tcPr>
          <w:p w14:paraId="6C1FA835" w14:textId="77777777" w:rsidR="00674B81" w:rsidRPr="005B041C" w:rsidRDefault="00674B81" w:rsidP="00674B81">
            <w:pPr>
              <w:jc w:val="center"/>
              <w:rPr>
                <w:rFonts w:ascii="Arial" w:hAnsi="Arial" w:cs="Arial"/>
                <w:sz w:val="16"/>
                <w:szCs w:val="16"/>
              </w:rPr>
            </w:pPr>
          </w:p>
        </w:tc>
      </w:tr>
      <w:tr w:rsidR="00674B81" w:rsidRPr="00567568" w14:paraId="04FA481E" w14:textId="77777777" w:rsidTr="005E6494">
        <w:trPr>
          <w:trHeight w:val="304"/>
        </w:trPr>
        <w:tc>
          <w:tcPr>
            <w:tcW w:w="5245" w:type="dxa"/>
            <w:gridSpan w:val="4"/>
            <w:shd w:val="clear" w:color="auto" w:fill="BDD6EE" w:themeFill="accent1" w:themeFillTint="66"/>
            <w:vAlign w:val="center"/>
          </w:tcPr>
          <w:p w14:paraId="75DC180A" w14:textId="77777777" w:rsidR="00674B81" w:rsidRPr="00567568" w:rsidRDefault="00674B81" w:rsidP="00674B81">
            <w:pPr>
              <w:jc w:val="center"/>
              <w:rPr>
                <w:rFonts w:ascii="Arial" w:hAnsi="Arial" w:cs="Arial"/>
                <w:b/>
                <w:sz w:val="16"/>
                <w:szCs w:val="16"/>
              </w:rPr>
            </w:pPr>
            <w:r w:rsidRPr="00567568">
              <w:rPr>
                <w:rFonts w:ascii="Arial" w:hAnsi="Arial" w:cs="Arial"/>
                <w:b/>
                <w:sz w:val="16"/>
                <w:szCs w:val="16"/>
              </w:rPr>
              <w:t>TOTAL</w:t>
            </w:r>
          </w:p>
        </w:tc>
        <w:tc>
          <w:tcPr>
            <w:tcW w:w="3969" w:type="dxa"/>
            <w:gridSpan w:val="3"/>
            <w:tcBorders>
              <w:left w:val="single" w:sz="4" w:space="0" w:color="auto"/>
            </w:tcBorders>
            <w:shd w:val="clear" w:color="auto" w:fill="BDD6EE" w:themeFill="accent1" w:themeFillTint="66"/>
            <w:vAlign w:val="center"/>
          </w:tcPr>
          <w:p w14:paraId="17933238" w14:textId="020333D5" w:rsidR="00674B81" w:rsidRPr="00567568" w:rsidRDefault="00674B81" w:rsidP="00674B81">
            <w:pPr>
              <w:jc w:val="both"/>
              <w:rPr>
                <w:rFonts w:ascii="Arial" w:hAnsi="Arial" w:cs="Arial"/>
                <w:b/>
                <w:sz w:val="16"/>
                <w:szCs w:val="16"/>
              </w:rPr>
            </w:pPr>
            <w:r w:rsidRPr="00567568">
              <w:rPr>
                <w:rFonts w:ascii="Arial" w:hAnsi="Arial" w:cs="Arial"/>
                <w:b/>
                <w:sz w:val="16"/>
                <w:szCs w:val="16"/>
              </w:rPr>
              <w:t xml:space="preserve">       </w:t>
            </w:r>
            <w:r>
              <w:rPr>
                <w:rFonts w:ascii="Arial" w:hAnsi="Arial" w:cs="Arial"/>
                <w:b/>
                <w:sz w:val="16"/>
                <w:szCs w:val="16"/>
              </w:rPr>
              <w:t xml:space="preserve"> 02</w:t>
            </w:r>
          </w:p>
        </w:tc>
      </w:tr>
    </w:tbl>
    <w:p w14:paraId="10AD5C1A" w14:textId="77777777" w:rsidR="00454FBE" w:rsidRPr="00454FBE" w:rsidRDefault="00454FBE" w:rsidP="004B05EA">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B05EA">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4B05EA">
      <w:pPr>
        <w:pStyle w:val="Prrafodelista1"/>
        <w:suppressAutoHyphens w:val="0"/>
        <w:ind w:left="0"/>
        <w:contextualSpacing/>
        <w:jc w:val="both"/>
        <w:rPr>
          <w:rFonts w:ascii="Arial" w:hAnsi="Arial" w:cs="Arial"/>
          <w:b/>
          <w:sz w:val="18"/>
        </w:rPr>
      </w:pPr>
    </w:p>
    <w:p w14:paraId="61263423" w14:textId="1D30DC25" w:rsidR="00D4550F" w:rsidRPr="007C21A8" w:rsidRDefault="00D4550F" w:rsidP="004B05EA">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0C28B903" w14:textId="77777777" w:rsidR="0023637D" w:rsidRDefault="0023637D" w:rsidP="004B05EA">
      <w:pPr>
        <w:pStyle w:val="Sangradetextonormal"/>
        <w:jc w:val="both"/>
        <w:rPr>
          <w:rFonts w:cs="Arial"/>
          <w:b w:val="0"/>
          <w:sz w:val="20"/>
          <w:szCs w:val="20"/>
        </w:rPr>
      </w:pPr>
    </w:p>
    <w:p w14:paraId="7640F2C0" w14:textId="77777777" w:rsidR="00674B81" w:rsidRPr="00CA3427" w:rsidRDefault="00674B81" w:rsidP="00674B81">
      <w:pPr>
        <w:pStyle w:val="Sangradetextonormal"/>
        <w:ind w:left="708" w:firstLine="12"/>
        <w:jc w:val="left"/>
        <w:rPr>
          <w:rFonts w:cs="Arial"/>
          <w:b w:val="0"/>
          <w:sz w:val="20"/>
          <w:szCs w:val="20"/>
        </w:rPr>
      </w:pPr>
      <w:r>
        <w:rPr>
          <w:rFonts w:cs="Arial"/>
          <w:b w:val="0"/>
          <w:sz w:val="20"/>
          <w:szCs w:val="20"/>
        </w:rPr>
        <w:t xml:space="preserve">Gerencia Central de Asesoría Jurídica </w:t>
      </w:r>
    </w:p>
    <w:p w14:paraId="7A202B3A" w14:textId="77777777" w:rsidR="005E6494" w:rsidRPr="00454FBE" w:rsidRDefault="005E6494" w:rsidP="004B05EA">
      <w:pPr>
        <w:pStyle w:val="Sangradetextonormal"/>
        <w:jc w:val="both"/>
        <w:rPr>
          <w:rFonts w:cs="Arial"/>
          <w:b w:val="0"/>
          <w:sz w:val="20"/>
          <w:szCs w:val="20"/>
        </w:rPr>
      </w:pPr>
    </w:p>
    <w:p w14:paraId="28EC1F2D" w14:textId="7215869B" w:rsidR="00D4550F" w:rsidRDefault="00D4550F" w:rsidP="004B05EA">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114E6409" w14:textId="77777777" w:rsidR="0023637D" w:rsidRDefault="0023637D" w:rsidP="004B05EA">
      <w:pPr>
        <w:pStyle w:val="Sangradetextonormal"/>
        <w:ind w:left="708" w:firstLine="0"/>
        <w:jc w:val="both"/>
        <w:rPr>
          <w:rFonts w:cs="Arial"/>
          <w:b w:val="0"/>
          <w:sz w:val="20"/>
          <w:szCs w:val="20"/>
        </w:rPr>
      </w:pPr>
    </w:p>
    <w:p w14:paraId="5287487E" w14:textId="7AC7DC7E" w:rsidR="009B6C66" w:rsidRPr="00244875" w:rsidRDefault="009B6C66" w:rsidP="004B05EA">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14:paraId="0FC43019" w14:textId="77777777" w:rsidR="009B6C66" w:rsidRPr="00244875" w:rsidRDefault="009B6C66" w:rsidP="004B05EA">
      <w:pPr>
        <w:pStyle w:val="Sangradetextonormal"/>
        <w:jc w:val="both"/>
        <w:rPr>
          <w:rFonts w:cs="Arial"/>
          <w:sz w:val="20"/>
          <w:szCs w:val="20"/>
        </w:rPr>
      </w:pPr>
    </w:p>
    <w:p w14:paraId="034BD47D" w14:textId="4838613B" w:rsidR="00D4550F" w:rsidRPr="0023637D" w:rsidRDefault="00846C97" w:rsidP="004B05EA">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07606CBD" w14:textId="77777777" w:rsidR="0023637D" w:rsidRPr="00244875" w:rsidRDefault="0023637D" w:rsidP="0023637D">
      <w:pPr>
        <w:pStyle w:val="Sangradetextonormal"/>
        <w:ind w:left="709" w:firstLine="0"/>
        <w:jc w:val="both"/>
        <w:rPr>
          <w:rFonts w:cs="Arial"/>
          <w:sz w:val="20"/>
          <w:szCs w:val="20"/>
        </w:rPr>
      </w:pPr>
    </w:p>
    <w:p w14:paraId="0BA3D933" w14:textId="77777777" w:rsidR="0023637D" w:rsidRPr="005601C8" w:rsidRDefault="0023637D" w:rsidP="0023637D">
      <w:pPr>
        <w:pStyle w:val="Sangradetextonormal"/>
        <w:numPr>
          <w:ilvl w:val="0"/>
          <w:numId w:val="3"/>
        </w:numPr>
        <w:tabs>
          <w:tab w:val="num" w:pos="1080"/>
        </w:tabs>
        <w:ind w:left="1080"/>
        <w:jc w:val="both"/>
        <w:rPr>
          <w:b w:val="0"/>
          <w:sz w:val="20"/>
        </w:rPr>
      </w:pPr>
      <w:r w:rsidRPr="005601C8">
        <w:rPr>
          <w:b w:val="0"/>
          <w:sz w:val="20"/>
        </w:rPr>
        <w:t xml:space="preserve">No haber sido destituido de </w:t>
      </w:r>
      <w:smartTag w:uri="urn:schemas-microsoft-com:office:smarttags" w:element="PersonName">
        <w:smartTagPr>
          <w:attr w:name="ProductID" w:val="la Administraci￳n P￺blica"/>
        </w:smartTagPr>
        <w:r w:rsidRPr="005601C8">
          <w:rPr>
            <w:b w:val="0"/>
            <w:sz w:val="20"/>
          </w:rPr>
          <w:t>la Administración Pública</w:t>
        </w:r>
      </w:smartTag>
      <w:r w:rsidRPr="005601C8">
        <w:rPr>
          <w:b w:val="0"/>
          <w:sz w:val="20"/>
        </w:rPr>
        <w:t xml:space="preserve"> o Privada en los últimos 05 años. No estar inhabilitado administrativa y judicialmente para el ejercicio de la profesión, para contratar con el Estado o para desempeñar función pública.</w:t>
      </w:r>
    </w:p>
    <w:p w14:paraId="27D0298F" w14:textId="77777777" w:rsidR="0023637D" w:rsidRPr="005601C8" w:rsidRDefault="0023637D" w:rsidP="0023637D">
      <w:pPr>
        <w:pStyle w:val="Sangradetextonormal"/>
        <w:numPr>
          <w:ilvl w:val="0"/>
          <w:numId w:val="3"/>
        </w:numPr>
        <w:tabs>
          <w:tab w:val="num" w:pos="1080"/>
        </w:tabs>
        <w:ind w:left="1080"/>
        <w:jc w:val="both"/>
        <w:rPr>
          <w:b w:val="0"/>
          <w:sz w:val="20"/>
        </w:rPr>
      </w:pPr>
      <w:r w:rsidRPr="005601C8">
        <w:rPr>
          <w:b w:val="0"/>
          <w:sz w:val="20"/>
        </w:rPr>
        <w:t>No haber tenido relación laboral con EsSalud a plazo indeterminado durante los 12 últimos meses, a efectos de la contratación a plazo fijo. (*)</w:t>
      </w:r>
    </w:p>
    <w:p w14:paraId="77D716FB" w14:textId="77777777" w:rsidR="0023637D" w:rsidRPr="005601C8" w:rsidRDefault="0023637D" w:rsidP="0023637D">
      <w:pPr>
        <w:pStyle w:val="Sangradetextonormal"/>
        <w:numPr>
          <w:ilvl w:val="0"/>
          <w:numId w:val="3"/>
        </w:numPr>
        <w:tabs>
          <w:tab w:val="num" w:pos="1080"/>
        </w:tabs>
        <w:ind w:left="1080"/>
        <w:jc w:val="both"/>
        <w:rPr>
          <w:b w:val="0"/>
          <w:sz w:val="20"/>
        </w:rPr>
      </w:pPr>
      <w:r w:rsidRPr="005601C8">
        <w:rPr>
          <w:b w:val="0"/>
          <w:sz w:val="20"/>
        </w:rPr>
        <w:t>Los trabajadores de ESSALUD que laboran bajo la modalidad de suplencia podrán postular sin renuncia previa, acreditando su experiencia laboral en la condición citada.</w:t>
      </w:r>
      <w:r w:rsidRPr="005601C8">
        <w:t xml:space="preserve"> </w:t>
      </w:r>
    </w:p>
    <w:p w14:paraId="119998B1" w14:textId="77777777" w:rsidR="0023637D" w:rsidRPr="005601C8" w:rsidRDefault="0023637D" w:rsidP="0023637D">
      <w:pPr>
        <w:pStyle w:val="Sangradetextonormal"/>
        <w:numPr>
          <w:ilvl w:val="0"/>
          <w:numId w:val="3"/>
        </w:numPr>
        <w:tabs>
          <w:tab w:val="num" w:pos="1080"/>
        </w:tabs>
        <w:ind w:left="1080"/>
        <w:jc w:val="both"/>
        <w:rPr>
          <w:b w:val="0"/>
          <w:sz w:val="20"/>
          <w:szCs w:val="20"/>
        </w:rPr>
      </w:pPr>
      <w:r w:rsidRPr="005601C8">
        <w:rPr>
          <w:b w:val="0"/>
          <w:sz w:val="20"/>
          <w:szCs w:val="20"/>
        </w:rPr>
        <w:t>El periodo máximo para la contratación en esta modalidad será de cinco (05) años acumulativos, en atención a la naturaleza accidental y temporal del mismo. (**)</w:t>
      </w:r>
    </w:p>
    <w:p w14:paraId="4C837B5E" w14:textId="77777777" w:rsidR="0023637D" w:rsidRPr="005601C8" w:rsidRDefault="0023637D" w:rsidP="0023637D">
      <w:pPr>
        <w:pStyle w:val="Sangradetextonormal"/>
        <w:numPr>
          <w:ilvl w:val="0"/>
          <w:numId w:val="3"/>
        </w:numPr>
        <w:tabs>
          <w:tab w:val="num" w:pos="1080"/>
        </w:tabs>
        <w:ind w:left="1080"/>
        <w:jc w:val="both"/>
        <w:rPr>
          <w:b w:val="0"/>
          <w:sz w:val="20"/>
        </w:rPr>
      </w:pPr>
      <w:r w:rsidRPr="005601C8">
        <w:rPr>
          <w:b w:val="0"/>
          <w:sz w:val="20"/>
        </w:rPr>
        <w:t>Al momento de la inscripción el postulante interesado debe cumplir con los requisitos del perfil de puesto establecidos en el proceso de selección en el cual se registra.</w:t>
      </w:r>
    </w:p>
    <w:p w14:paraId="6B20A069" w14:textId="77777777" w:rsidR="0023637D" w:rsidRPr="005601C8" w:rsidRDefault="0023637D" w:rsidP="0023637D">
      <w:pPr>
        <w:pStyle w:val="Sangradetextonormal"/>
        <w:numPr>
          <w:ilvl w:val="0"/>
          <w:numId w:val="3"/>
        </w:numPr>
        <w:tabs>
          <w:tab w:val="num" w:pos="1080"/>
        </w:tabs>
        <w:ind w:left="1080"/>
        <w:jc w:val="both"/>
        <w:rPr>
          <w:b w:val="0"/>
          <w:sz w:val="20"/>
        </w:rPr>
      </w:pPr>
      <w:r w:rsidRPr="005601C8">
        <w:rPr>
          <w:b w:val="0"/>
          <w:sz w:val="20"/>
        </w:rPr>
        <w:t>Disponibilidad inmediata.</w:t>
      </w:r>
    </w:p>
    <w:p w14:paraId="5DB6BF20" w14:textId="77777777" w:rsidR="0023637D" w:rsidRPr="005601C8" w:rsidRDefault="0023637D" w:rsidP="0023637D">
      <w:pPr>
        <w:ind w:left="360"/>
        <w:jc w:val="both"/>
        <w:rPr>
          <w:i/>
          <w:sz w:val="18"/>
          <w:szCs w:val="18"/>
        </w:rPr>
      </w:pPr>
    </w:p>
    <w:p w14:paraId="46CF0684" w14:textId="77777777" w:rsidR="0023637D" w:rsidRPr="005601C8" w:rsidRDefault="0023637D" w:rsidP="0023637D">
      <w:pPr>
        <w:autoSpaceDE w:val="0"/>
        <w:autoSpaceDN w:val="0"/>
        <w:ind w:firstLine="708"/>
        <w:jc w:val="both"/>
        <w:rPr>
          <w:rFonts w:ascii="Arial" w:hAnsi="Arial" w:cs="Arial"/>
          <w:i/>
          <w:sz w:val="18"/>
          <w:szCs w:val="18"/>
        </w:rPr>
      </w:pPr>
      <w:r w:rsidRPr="005601C8">
        <w:rPr>
          <w:rFonts w:ascii="Arial" w:hAnsi="Arial" w:cs="Arial"/>
          <w:i/>
          <w:sz w:val="18"/>
          <w:szCs w:val="18"/>
        </w:rPr>
        <w:t>(*) Requisito considerado en la LEY DE PRODUCTIVIDAD Y COMPETITIVIDAD LABORAL</w:t>
      </w:r>
    </w:p>
    <w:p w14:paraId="0F39D245" w14:textId="77777777" w:rsidR="0023637D" w:rsidRPr="005601C8" w:rsidRDefault="0023637D" w:rsidP="0023637D">
      <w:pPr>
        <w:autoSpaceDE w:val="0"/>
        <w:autoSpaceDN w:val="0"/>
        <w:ind w:left="720"/>
        <w:jc w:val="both"/>
        <w:rPr>
          <w:rFonts w:ascii="Arial" w:hAnsi="Arial" w:cs="Arial"/>
          <w:i/>
          <w:sz w:val="18"/>
          <w:szCs w:val="18"/>
        </w:rPr>
      </w:pPr>
      <w:r w:rsidRPr="005601C8">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38444C27" w14:textId="77777777" w:rsidR="0023637D" w:rsidRPr="005601C8" w:rsidRDefault="0023637D" w:rsidP="0023637D">
      <w:pPr>
        <w:pStyle w:val="Sangradetextonormal"/>
        <w:ind w:firstLine="0"/>
        <w:jc w:val="both"/>
        <w:rPr>
          <w:rFonts w:cs="Arial"/>
          <w:b w:val="0"/>
          <w:bCs w:val="0"/>
          <w:sz w:val="16"/>
          <w:szCs w:val="16"/>
        </w:rPr>
      </w:pPr>
    </w:p>
    <w:p w14:paraId="2F2A38A7" w14:textId="77777777" w:rsidR="0023637D" w:rsidRPr="005601C8" w:rsidRDefault="0023637D" w:rsidP="0023637D">
      <w:pPr>
        <w:ind w:left="709"/>
        <w:jc w:val="both"/>
        <w:rPr>
          <w:rFonts w:ascii="Arial" w:hAnsi="Arial" w:cs="Arial"/>
          <w:i/>
          <w:sz w:val="18"/>
          <w:szCs w:val="18"/>
        </w:rPr>
      </w:pPr>
      <w:r w:rsidRPr="005601C8">
        <w:rPr>
          <w:rFonts w:ascii="Arial" w:hAnsi="Arial" w:cs="Arial"/>
          <w:i/>
          <w:sz w:val="18"/>
          <w:szCs w:val="18"/>
        </w:rPr>
        <w:t>(**) Según lo establecido en el Artículo 74° del TUO del Decreto Legislativo N° 728.</w:t>
      </w:r>
    </w:p>
    <w:p w14:paraId="5DDC8EF9" w14:textId="77E889EF" w:rsidR="000002DE" w:rsidRDefault="000002DE" w:rsidP="004B05EA">
      <w:pPr>
        <w:pStyle w:val="Sangradetextonormal"/>
        <w:ind w:firstLine="0"/>
        <w:jc w:val="both"/>
        <w:rPr>
          <w:rFonts w:cs="Arial"/>
          <w:sz w:val="20"/>
          <w:szCs w:val="20"/>
        </w:rPr>
      </w:pPr>
    </w:p>
    <w:p w14:paraId="11C1940F" w14:textId="35F6F564" w:rsidR="009B6C66" w:rsidRDefault="009B6C66" w:rsidP="004B05EA">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101482FF" w14:textId="77777777" w:rsidR="00775DAC" w:rsidRPr="00244875" w:rsidRDefault="00775DAC" w:rsidP="00775DAC">
      <w:pPr>
        <w:pStyle w:val="Sangradetextonormal"/>
        <w:ind w:left="709" w:firstLine="0"/>
        <w:jc w:val="both"/>
        <w:rPr>
          <w:rFonts w:cs="Arial"/>
          <w:sz w:val="20"/>
          <w:szCs w:val="20"/>
        </w:rPr>
      </w:pPr>
    </w:p>
    <w:p w14:paraId="0F9CE7F5" w14:textId="36A3C8D1" w:rsidR="004B05EA" w:rsidRPr="00775DAC" w:rsidRDefault="009B6C66" w:rsidP="009F1D1C">
      <w:pPr>
        <w:pStyle w:val="Prrafodelista"/>
        <w:numPr>
          <w:ilvl w:val="2"/>
          <w:numId w:val="2"/>
        </w:numPr>
        <w:tabs>
          <w:tab w:val="clear" w:pos="1800"/>
          <w:tab w:val="num" w:pos="1440"/>
        </w:tabs>
        <w:ind w:left="1134" w:hanging="425"/>
        <w:jc w:val="both"/>
        <w:rPr>
          <w:bCs/>
          <w:sz w:val="20"/>
          <w:szCs w:val="20"/>
        </w:rPr>
      </w:pPr>
      <w:r w:rsidRPr="00775DAC">
        <w:rPr>
          <w:bCs/>
          <w:sz w:val="20"/>
          <w:szCs w:val="20"/>
        </w:rPr>
        <w:lastRenderedPageBreak/>
        <w:t>El postulante es responsable de la información consi</w:t>
      </w:r>
      <w:r w:rsidR="00E07973" w:rsidRPr="00775DAC">
        <w:rPr>
          <w:bCs/>
          <w:sz w:val="20"/>
          <w:szCs w:val="20"/>
        </w:rPr>
        <w:t>gnada en los Formatos respectivos</w:t>
      </w:r>
      <w:r w:rsidRPr="00775DAC">
        <w:rPr>
          <w:bCs/>
          <w:sz w:val="20"/>
          <w:szCs w:val="20"/>
        </w:rPr>
        <w:t xml:space="preserve"> a través del Sistema de Selección de Persona</w:t>
      </w:r>
      <w:r w:rsidR="00E07973" w:rsidRPr="00775DAC">
        <w:rPr>
          <w:bCs/>
          <w:sz w:val="20"/>
          <w:szCs w:val="20"/>
        </w:rPr>
        <w:t xml:space="preserve">l (SISEP), los cuales </w:t>
      </w:r>
      <w:r w:rsidRPr="00775DAC">
        <w:rPr>
          <w:bCs/>
          <w:sz w:val="20"/>
          <w:szCs w:val="20"/>
        </w:rPr>
        <w:t>tiene</w:t>
      </w:r>
      <w:r w:rsidR="00E07973" w:rsidRPr="00775DAC">
        <w:rPr>
          <w:bCs/>
          <w:sz w:val="20"/>
          <w:szCs w:val="20"/>
        </w:rPr>
        <w:t>n</w:t>
      </w:r>
      <w:r w:rsidRPr="00775DAC">
        <w:rPr>
          <w:bCs/>
          <w:sz w:val="20"/>
          <w:szCs w:val="20"/>
        </w:rPr>
        <w:t xml:space="preserve"> carácter de declaración jurada, así como de los documentos de su</w:t>
      </w:r>
      <w:r w:rsidR="00253A7D" w:rsidRPr="00775DAC">
        <w:rPr>
          <w:bCs/>
          <w:sz w:val="20"/>
          <w:szCs w:val="20"/>
        </w:rPr>
        <w:t>stento que adjunta en la Plataforma</w:t>
      </w:r>
      <w:r w:rsidRPr="00775DAC">
        <w:rPr>
          <w:bCs/>
          <w:sz w:val="20"/>
          <w:szCs w:val="20"/>
        </w:rPr>
        <w:t xml:space="preserve"> de Pos</w:t>
      </w:r>
      <w:r w:rsidR="00EC2990" w:rsidRPr="00775DAC">
        <w:rPr>
          <w:bCs/>
          <w:sz w:val="20"/>
          <w:szCs w:val="20"/>
        </w:rPr>
        <w:t>tulación Virtual</w:t>
      </w:r>
      <w:r w:rsidRPr="00775DAC">
        <w:rPr>
          <w:bCs/>
          <w:sz w:val="20"/>
          <w:szCs w:val="20"/>
        </w:rPr>
        <w:t xml:space="preserve"> y se somete al proceso de fiscalización que lleve a cabo ESSALUD, durante o después de culminado el proceso de selección.</w:t>
      </w:r>
    </w:p>
    <w:p w14:paraId="1A5EB708" w14:textId="77777777" w:rsidR="002374CC" w:rsidRDefault="009B6C66" w:rsidP="004B05EA">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4B05EA">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2DEB24D3" w:rsidR="00846C97" w:rsidRPr="004D576C" w:rsidRDefault="009B6C66" w:rsidP="004B05EA">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Pr="004D576C">
        <w:rPr>
          <w:bCs/>
          <w:sz w:val="20"/>
          <w:szCs w:val="20"/>
        </w:rPr>
        <w:t xml:space="preserve">@essalud.gob.pe, </w:t>
      </w:r>
      <w:r w:rsidR="004D576C" w:rsidRPr="004D576C">
        <w:rPr>
          <w:bCs/>
          <w:sz w:val="20"/>
          <w:szCs w:val="20"/>
        </w:rPr>
        <w:t xml:space="preserve">medio por el </w:t>
      </w:r>
      <w:r w:rsidRPr="004D576C">
        <w:rPr>
          <w:bCs/>
          <w:sz w:val="20"/>
          <w:szCs w:val="20"/>
        </w:rPr>
        <w:t>cua</w:t>
      </w:r>
      <w:r w:rsidR="004D576C" w:rsidRPr="004D576C">
        <w:rPr>
          <w:bCs/>
          <w:sz w:val="20"/>
          <w:szCs w:val="20"/>
        </w:rPr>
        <w:t>l serán atendidas las consultas respectivas.</w:t>
      </w:r>
    </w:p>
    <w:p w14:paraId="3F52A31B" w14:textId="6CF3CD09" w:rsidR="007909E5" w:rsidRDefault="007909E5" w:rsidP="004B05EA">
      <w:pPr>
        <w:jc w:val="both"/>
        <w:rPr>
          <w:rFonts w:ascii="Arial" w:hAnsi="Arial" w:cs="Arial"/>
          <w:bCs/>
          <w:sz w:val="16"/>
          <w:szCs w:val="16"/>
        </w:rPr>
      </w:pPr>
    </w:p>
    <w:p w14:paraId="60481993" w14:textId="77777777" w:rsidR="00D44203" w:rsidRPr="00EE26DB" w:rsidRDefault="00D44203" w:rsidP="004B05EA">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4B05EA">
      <w:pPr>
        <w:jc w:val="both"/>
        <w:rPr>
          <w:rFonts w:ascii="Arial" w:hAnsi="Arial" w:cs="Arial"/>
          <w:b/>
          <w:bCs/>
          <w:lang w:val="es-MX"/>
        </w:rPr>
      </w:pPr>
    </w:p>
    <w:p w14:paraId="26B7FE18" w14:textId="0FBE5010" w:rsidR="00D307C6" w:rsidRPr="00EE26DB" w:rsidRDefault="00A84170" w:rsidP="00775DAC">
      <w:pPr>
        <w:ind w:left="360" w:firstLine="66"/>
        <w:jc w:val="both"/>
        <w:rPr>
          <w:rFonts w:ascii="Arial" w:hAnsi="Arial" w:cs="Arial"/>
          <w:b/>
        </w:rPr>
      </w:pPr>
      <w:r w:rsidRPr="00EE26DB">
        <w:rPr>
          <w:rFonts w:ascii="Arial" w:hAnsi="Arial" w:cs="Arial"/>
          <w:b/>
          <w:bCs/>
        </w:rPr>
        <w:t xml:space="preserve">  </w:t>
      </w:r>
      <w:r w:rsidR="008E364F" w:rsidRPr="002A24F5">
        <w:rPr>
          <w:rFonts w:ascii="Arial" w:hAnsi="Arial" w:cs="Arial"/>
          <w:b/>
          <w:bCs/>
        </w:rPr>
        <w:t>P</w:t>
      </w:r>
      <w:r w:rsidR="00372605">
        <w:rPr>
          <w:rFonts w:ascii="Arial" w:hAnsi="Arial" w:cs="Arial"/>
          <w:b/>
          <w:bCs/>
        </w:rPr>
        <w:t>ROFESIONAL</w:t>
      </w:r>
      <w:r w:rsidR="00332F58" w:rsidRPr="002A24F5">
        <w:rPr>
          <w:rFonts w:ascii="Arial" w:hAnsi="Arial" w:cs="Arial"/>
          <w:b/>
          <w:bCs/>
        </w:rPr>
        <w:t xml:space="preserve"> </w:t>
      </w:r>
      <w:r w:rsidR="00467DD9" w:rsidRPr="002A24F5">
        <w:rPr>
          <w:rFonts w:ascii="Arial" w:hAnsi="Arial" w:cs="Arial"/>
          <w:b/>
        </w:rPr>
        <w:t>(</w:t>
      </w:r>
      <w:r w:rsidR="0064398E" w:rsidRPr="002A24F5">
        <w:rPr>
          <w:rFonts w:ascii="Arial" w:hAnsi="Arial" w:cs="Arial"/>
          <w:b/>
        </w:rPr>
        <w:t xml:space="preserve">CÓD. </w:t>
      </w:r>
      <w:r w:rsidR="00372605" w:rsidRPr="00372605">
        <w:rPr>
          <w:rFonts w:ascii="Arial" w:hAnsi="Arial" w:cs="Arial"/>
          <w:b/>
        </w:rPr>
        <w:t>P2PRO-001</w:t>
      </w:r>
      <w:r w:rsidR="0061181A" w:rsidRPr="002A24F5">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6039"/>
      </w:tblGrid>
      <w:tr w:rsidR="008E364F" w:rsidRPr="00C72B54" w14:paraId="1B36E2EC" w14:textId="77777777" w:rsidTr="004B05EA">
        <w:trPr>
          <w:trHeight w:val="466"/>
        </w:trPr>
        <w:tc>
          <w:tcPr>
            <w:tcW w:w="2466" w:type="dxa"/>
            <w:shd w:val="clear" w:color="auto" w:fill="BDD6EE" w:themeFill="accent1" w:themeFillTint="66"/>
            <w:vAlign w:val="center"/>
          </w:tcPr>
          <w:p w14:paraId="20A7C4AA" w14:textId="77777777" w:rsidR="008E364F" w:rsidRPr="00DF45BD" w:rsidRDefault="008E364F" w:rsidP="00301052">
            <w:pPr>
              <w:pStyle w:val="Sangradetextonormal"/>
              <w:ind w:firstLine="0"/>
              <w:rPr>
                <w:rFonts w:cs="Arial"/>
                <w:b w:val="0"/>
                <w:sz w:val="18"/>
                <w:szCs w:val="18"/>
              </w:rPr>
            </w:pPr>
            <w:r w:rsidRPr="00DF45BD">
              <w:rPr>
                <w:rFonts w:cs="Arial"/>
                <w:sz w:val="18"/>
                <w:szCs w:val="18"/>
              </w:rPr>
              <w:t>REQUISITOS</w:t>
            </w:r>
          </w:p>
          <w:p w14:paraId="5F307F6E" w14:textId="77777777" w:rsidR="008E364F" w:rsidRPr="00DF45BD" w:rsidRDefault="008E364F" w:rsidP="00301052">
            <w:pPr>
              <w:pStyle w:val="Sangradetextonormal"/>
              <w:ind w:firstLine="0"/>
              <w:rPr>
                <w:rFonts w:cs="Arial"/>
                <w:b w:val="0"/>
                <w:sz w:val="18"/>
                <w:szCs w:val="18"/>
              </w:rPr>
            </w:pPr>
            <w:r w:rsidRPr="00DF45BD">
              <w:rPr>
                <w:rFonts w:cs="Arial"/>
                <w:sz w:val="18"/>
                <w:szCs w:val="18"/>
              </w:rPr>
              <w:t>ESPECÍFICOS</w:t>
            </w:r>
          </w:p>
        </w:tc>
        <w:tc>
          <w:tcPr>
            <w:tcW w:w="6039" w:type="dxa"/>
            <w:shd w:val="clear" w:color="auto" w:fill="BDD6EE" w:themeFill="accent1" w:themeFillTint="66"/>
            <w:vAlign w:val="center"/>
          </w:tcPr>
          <w:p w14:paraId="62957859" w14:textId="77777777" w:rsidR="008E364F" w:rsidRPr="00DF45BD" w:rsidRDefault="008E364F" w:rsidP="00301052">
            <w:pPr>
              <w:pStyle w:val="Sangradetextonormal"/>
              <w:ind w:firstLine="0"/>
              <w:rPr>
                <w:rFonts w:cs="Arial"/>
                <w:b w:val="0"/>
                <w:sz w:val="18"/>
                <w:szCs w:val="18"/>
              </w:rPr>
            </w:pPr>
            <w:r w:rsidRPr="00DF45BD">
              <w:rPr>
                <w:rFonts w:cs="Arial"/>
                <w:sz w:val="18"/>
                <w:szCs w:val="18"/>
              </w:rPr>
              <w:t>DETALLE</w:t>
            </w:r>
          </w:p>
        </w:tc>
      </w:tr>
      <w:tr w:rsidR="008E364F" w:rsidRPr="00C72B54" w14:paraId="5C63C55A" w14:textId="77777777" w:rsidTr="004B05EA">
        <w:trPr>
          <w:trHeight w:val="608"/>
        </w:trPr>
        <w:tc>
          <w:tcPr>
            <w:tcW w:w="2466" w:type="dxa"/>
            <w:vAlign w:val="center"/>
          </w:tcPr>
          <w:p w14:paraId="23AC437D" w14:textId="29C65FF4" w:rsidR="008E364F" w:rsidRPr="00DF45BD" w:rsidRDefault="00FA2DE1" w:rsidP="004B05EA">
            <w:pPr>
              <w:pStyle w:val="Sangradetextonormal"/>
              <w:ind w:firstLine="0"/>
              <w:jc w:val="both"/>
              <w:rPr>
                <w:rFonts w:cs="Arial"/>
                <w:b w:val="0"/>
                <w:sz w:val="18"/>
                <w:szCs w:val="18"/>
              </w:rPr>
            </w:pPr>
            <w:r>
              <w:rPr>
                <w:rFonts w:cs="Arial"/>
                <w:sz w:val="18"/>
                <w:szCs w:val="18"/>
              </w:rPr>
              <w:t>Formación Académica</w:t>
            </w:r>
          </w:p>
        </w:tc>
        <w:tc>
          <w:tcPr>
            <w:tcW w:w="6039" w:type="dxa"/>
            <w:vAlign w:val="center"/>
          </w:tcPr>
          <w:p w14:paraId="22A5DE64" w14:textId="3411B1C5" w:rsidR="008E364F" w:rsidRPr="001A2153" w:rsidRDefault="008E364F" w:rsidP="004B05EA">
            <w:pPr>
              <w:widowControl w:val="0"/>
              <w:numPr>
                <w:ilvl w:val="0"/>
                <w:numId w:val="10"/>
              </w:numPr>
              <w:ind w:left="313"/>
              <w:jc w:val="both"/>
              <w:rPr>
                <w:rFonts w:ascii="Arial" w:hAnsi="Arial" w:cs="Arial"/>
                <w:sz w:val="18"/>
                <w:szCs w:val="18"/>
                <w:lang w:val="es-MX"/>
              </w:rPr>
            </w:pPr>
            <w:r w:rsidRPr="001A2153">
              <w:rPr>
                <w:rFonts w:ascii="Arial" w:hAnsi="Arial" w:cs="Arial"/>
                <w:sz w:val="18"/>
                <w:szCs w:val="18"/>
                <w:lang w:val="es-MX"/>
              </w:rPr>
              <w:t xml:space="preserve">Acreditar* copia simple del Título Profesional </w:t>
            </w:r>
            <w:r w:rsidR="00D95AFB">
              <w:rPr>
                <w:rFonts w:ascii="Arial" w:hAnsi="Arial" w:cs="Arial"/>
                <w:sz w:val="18"/>
                <w:szCs w:val="18"/>
                <w:lang w:val="es-MX"/>
              </w:rPr>
              <w:t>en</w:t>
            </w:r>
            <w:r w:rsidRPr="001A2153">
              <w:rPr>
                <w:rFonts w:ascii="Arial" w:hAnsi="Arial" w:cs="Arial"/>
                <w:sz w:val="18"/>
                <w:szCs w:val="18"/>
                <w:lang w:val="es-MX"/>
              </w:rPr>
              <w:t xml:space="preserve"> </w:t>
            </w:r>
            <w:r w:rsidR="009B039A">
              <w:rPr>
                <w:rFonts w:ascii="Arial" w:hAnsi="Arial" w:cs="Arial"/>
                <w:sz w:val="18"/>
                <w:szCs w:val="18"/>
                <w:lang w:val="es-MX"/>
              </w:rPr>
              <w:t xml:space="preserve">Derecho. </w:t>
            </w:r>
            <w:r w:rsidRPr="001A2153">
              <w:rPr>
                <w:rFonts w:ascii="Arial" w:hAnsi="Arial" w:cs="Arial"/>
                <w:sz w:val="18"/>
                <w:szCs w:val="18"/>
                <w:lang w:val="es-MX"/>
              </w:rPr>
              <w:t xml:space="preserve"> </w:t>
            </w:r>
            <w:r w:rsidRPr="001A2153">
              <w:rPr>
                <w:rFonts w:ascii="Arial" w:hAnsi="Arial" w:cs="Arial"/>
                <w:b/>
                <w:sz w:val="18"/>
                <w:szCs w:val="18"/>
                <w:lang w:val="es-MX"/>
              </w:rPr>
              <w:t>(Indispensable)</w:t>
            </w:r>
            <w:r w:rsidR="0093194A">
              <w:rPr>
                <w:rFonts w:ascii="Arial" w:hAnsi="Arial" w:cs="Arial"/>
                <w:b/>
                <w:sz w:val="18"/>
                <w:szCs w:val="18"/>
                <w:lang w:val="es-MX"/>
              </w:rPr>
              <w:t xml:space="preserve"> </w:t>
            </w:r>
          </w:p>
          <w:p w14:paraId="50515CD9" w14:textId="77777777" w:rsidR="008E364F" w:rsidRPr="001A2153" w:rsidRDefault="008E364F" w:rsidP="004B05EA">
            <w:pPr>
              <w:numPr>
                <w:ilvl w:val="0"/>
                <w:numId w:val="10"/>
              </w:numPr>
              <w:ind w:left="313"/>
              <w:jc w:val="both"/>
              <w:rPr>
                <w:rFonts w:ascii="Arial" w:hAnsi="Arial" w:cs="Arial"/>
                <w:sz w:val="18"/>
                <w:szCs w:val="18"/>
              </w:rPr>
            </w:pPr>
            <w:r w:rsidRPr="001A2153">
              <w:rPr>
                <w:rFonts w:ascii="Arial" w:hAnsi="Arial" w:cs="Arial"/>
                <w:sz w:val="18"/>
                <w:szCs w:val="18"/>
                <w:lang w:val="es-MX"/>
              </w:rPr>
              <w:t xml:space="preserve">Acreditar* copia simple del Diploma de Colegiatura y Habilitación Profesional vigente a la fecha de inscripción. </w:t>
            </w:r>
            <w:r w:rsidRPr="001A2153">
              <w:rPr>
                <w:rFonts w:ascii="Arial" w:hAnsi="Arial" w:cs="Arial"/>
                <w:b/>
                <w:sz w:val="18"/>
                <w:szCs w:val="18"/>
                <w:lang w:val="es-MX"/>
              </w:rPr>
              <w:t>(Indispensable)</w:t>
            </w:r>
          </w:p>
        </w:tc>
      </w:tr>
      <w:tr w:rsidR="008E364F" w:rsidRPr="00C72B54" w14:paraId="54A324C3" w14:textId="77777777" w:rsidTr="004B05EA">
        <w:trPr>
          <w:trHeight w:val="2754"/>
        </w:trPr>
        <w:tc>
          <w:tcPr>
            <w:tcW w:w="2466" w:type="dxa"/>
            <w:vAlign w:val="center"/>
          </w:tcPr>
          <w:p w14:paraId="7A96E356" w14:textId="77777777" w:rsidR="008E364F" w:rsidRPr="00DF45BD" w:rsidRDefault="008E364F" w:rsidP="004B05EA">
            <w:pPr>
              <w:pStyle w:val="Sangradetextonormal"/>
              <w:ind w:firstLine="0"/>
              <w:jc w:val="both"/>
              <w:rPr>
                <w:rFonts w:cs="Arial"/>
                <w:b w:val="0"/>
                <w:sz w:val="18"/>
                <w:szCs w:val="18"/>
              </w:rPr>
            </w:pPr>
            <w:r w:rsidRPr="00DF45BD">
              <w:rPr>
                <w:rFonts w:cs="Arial"/>
                <w:sz w:val="18"/>
                <w:szCs w:val="18"/>
              </w:rPr>
              <w:t>Experiencia Laboral</w:t>
            </w:r>
          </w:p>
        </w:tc>
        <w:tc>
          <w:tcPr>
            <w:tcW w:w="6039" w:type="dxa"/>
          </w:tcPr>
          <w:p w14:paraId="099C4BB0" w14:textId="77777777" w:rsidR="008E364F" w:rsidRPr="00DF45BD" w:rsidRDefault="008E364F" w:rsidP="004B05EA">
            <w:pPr>
              <w:ind w:left="244"/>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14:paraId="2941FDAA" w14:textId="0076CDF8" w:rsidR="008E364F" w:rsidRPr="00674B81" w:rsidRDefault="008E364F" w:rsidP="00125996">
            <w:pPr>
              <w:numPr>
                <w:ilvl w:val="0"/>
                <w:numId w:val="10"/>
              </w:numPr>
              <w:suppressAutoHyphens w:val="0"/>
              <w:ind w:left="244" w:hanging="244"/>
              <w:jc w:val="both"/>
              <w:rPr>
                <w:rFonts w:ascii="Arial" w:hAnsi="Arial" w:cs="Arial"/>
                <w:b/>
                <w:sz w:val="18"/>
                <w:szCs w:val="18"/>
              </w:rPr>
            </w:pPr>
            <w:r w:rsidRPr="00674B81">
              <w:rPr>
                <w:rFonts w:ascii="Arial" w:hAnsi="Arial" w:cs="Arial"/>
                <w:sz w:val="18"/>
                <w:szCs w:val="18"/>
              </w:rPr>
              <w:t>Acreditar</w:t>
            </w:r>
            <w:r w:rsidRPr="00674B81">
              <w:rPr>
                <w:rFonts w:ascii="Arial" w:hAnsi="Arial" w:cs="Arial"/>
                <w:sz w:val="18"/>
                <w:szCs w:val="18"/>
                <w:lang w:val="es-MX"/>
              </w:rPr>
              <w:t>*</w:t>
            </w:r>
            <w:r w:rsidRPr="00674B81">
              <w:rPr>
                <w:rFonts w:ascii="Arial" w:hAnsi="Arial" w:cs="Arial"/>
                <w:sz w:val="18"/>
                <w:szCs w:val="18"/>
              </w:rPr>
              <w:t xml:space="preserve"> experiencia laboral mínima de tres (03) años. </w:t>
            </w:r>
            <w:r w:rsidRPr="00674B81">
              <w:rPr>
                <w:rFonts w:ascii="Arial" w:hAnsi="Arial" w:cs="Arial"/>
                <w:b/>
                <w:sz w:val="18"/>
                <w:szCs w:val="18"/>
              </w:rPr>
              <w:t>(Indispensable)</w:t>
            </w:r>
          </w:p>
          <w:p w14:paraId="63AD2BA9" w14:textId="77777777" w:rsidR="008E364F" w:rsidRPr="00674B81" w:rsidRDefault="008E364F" w:rsidP="004B05EA">
            <w:pPr>
              <w:ind w:left="244"/>
              <w:jc w:val="both"/>
              <w:rPr>
                <w:rFonts w:ascii="Arial" w:hAnsi="Arial" w:cs="Arial"/>
                <w:sz w:val="18"/>
                <w:szCs w:val="18"/>
              </w:rPr>
            </w:pPr>
            <w:r w:rsidRPr="00674B81">
              <w:rPr>
                <w:rFonts w:ascii="Arial" w:hAnsi="Arial" w:cs="Arial"/>
                <w:b/>
                <w:sz w:val="18"/>
                <w:szCs w:val="18"/>
              </w:rPr>
              <w:t>EXPERIENCIA ESPECÍFICA</w:t>
            </w:r>
            <w:r w:rsidRPr="00674B81">
              <w:rPr>
                <w:rFonts w:ascii="Arial" w:hAnsi="Arial" w:cs="Arial"/>
                <w:sz w:val="18"/>
                <w:szCs w:val="18"/>
              </w:rPr>
              <w:t>:</w:t>
            </w:r>
          </w:p>
          <w:p w14:paraId="569FC544" w14:textId="204AA34A" w:rsidR="00310773" w:rsidRPr="00674B81" w:rsidRDefault="008E364F" w:rsidP="00434675">
            <w:pPr>
              <w:numPr>
                <w:ilvl w:val="0"/>
                <w:numId w:val="10"/>
              </w:numPr>
              <w:suppressAutoHyphens w:val="0"/>
              <w:ind w:left="244" w:hanging="244"/>
              <w:jc w:val="both"/>
              <w:rPr>
                <w:rFonts w:ascii="Arial" w:hAnsi="Arial" w:cs="Arial"/>
                <w:sz w:val="18"/>
                <w:szCs w:val="18"/>
              </w:rPr>
            </w:pPr>
            <w:r w:rsidRPr="00674B81">
              <w:rPr>
                <w:rFonts w:ascii="Arial" w:hAnsi="Arial" w:cs="Arial"/>
                <w:sz w:val="18"/>
                <w:szCs w:val="18"/>
              </w:rPr>
              <w:t>Acreditar</w:t>
            </w:r>
            <w:r w:rsidRPr="00674B81">
              <w:rPr>
                <w:rFonts w:ascii="Arial" w:hAnsi="Arial" w:cs="Arial"/>
                <w:sz w:val="18"/>
                <w:szCs w:val="18"/>
                <w:lang w:val="es-MX"/>
              </w:rPr>
              <w:t>*</w:t>
            </w:r>
            <w:r w:rsidRPr="00674B81">
              <w:rPr>
                <w:rFonts w:ascii="Arial" w:hAnsi="Arial" w:cs="Arial"/>
                <w:sz w:val="18"/>
                <w:szCs w:val="18"/>
              </w:rPr>
              <w:t xml:space="preserve"> experiencia laboral mínima de dos (02) años en el </w:t>
            </w:r>
            <w:r w:rsidR="00310773" w:rsidRPr="00674B81">
              <w:rPr>
                <w:rFonts w:ascii="Arial" w:hAnsi="Arial" w:cs="Arial"/>
                <w:sz w:val="18"/>
                <w:szCs w:val="18"/>
              </w:rPr>
              <w:t xml:space="preserve">desempeño de funciones afines a la </w:t>
            </w:r>
            <w:r w:rsidR="00D14549" w:rsidRPr="00674B81">
              <w:rPr>
                <w:rFonts w:ascii="Arial" w:hAnsi="Arial" w:cs="Arial"/>
                <w:sz w:val="18"/>
                <w:szCs w:val="18"/>
              </w:rPr>
              <w:t>profesión y/o puesto.</w:t>
            </w:r>
            <w:r w:rsidR="004B05EA" w:rsidRPr="00674B81">
              <w:rPr>
                <w:rFonts w:ascii="Arial" w:hAnsi="Arial" w:cs="Arial"/>
                <w:sz w:val="18"/>
                <w:szCs w:val="18"/>
              </w:rPr>
              <w:t xml:space="preserve"> </w:t>
            </w:r>
            <w:r w:rsidR="004B05EA" w:rsidRPr="00674B81">
              <w:rPr>
                <w:rFonts w:ascii="Arial" w:hAnsi="Arial" w:cs="Arial"/>
                <w:b/>
                <w:sz w:val="18"/>
                <w:szCs w:val="18"/>
              </w:rPr>
              <w:t>(Indispensable)</w:t>
            </w:r>
          </w:p>
          <w:p w14:paraId="43B0A352" w14:textId="6A764772" w:rsidR="00310773" w:rsidRPr="00674B81" w:rsidRDefault="00310773" w:rsidP="004B05EA">
            <w:pPr>
              <w:suppressAutoHyphens w:val="0"/>
              <w:ind w:left="244"/>
              <w:jc w:val="both"/>
              <w:rPr>
                <w:rFonts w:ascii="Arial" w:hAnsi="Arial" w:cs="Arial"/>
                <w:b/>
                <w:sz w:val="18"/>
                <w:szCs w:val="18"/>
              </w:rPr>
            </w:pPr>
            <w:r w:rsidRPr="00674B81">
              <w:rPr>
                <w:rFonts w:ascii="Arial" w:hAnsi="Arial" w:cs="Arial"/>
                <w:b/>
                <w:sz w:val="18"/>
                <w:szCs w:val="18"/>
              </w:rPr>
              <w:t>EXPERIENCIA EN EL SECTOR PÚBLICO</w:t>
            </w:r>
          </w:p>
          <w:p w14:paraId="0570E87C" w14:textId="3ADFE920" w:rsidR="008E364F" w:rsidRPr="00674B81" w:rsidRDefault="00D23AD0" w:rsidP="004B05EA">
            <w:pPr>
              <w:numPr>
                <w:ilvl w:val="0"/>
                <w:numId w:val="10"/>
              </w:numPr>
              <w:suppressAutoHyphens w:val="0"/>
              <w:ind w:left="244" w:hanging="244"/>
              <w:jc w:val="both"/>
              <w:rPr>
                <w:rFonts w:ascii="Arial" w:hAnsi="Arial" w:cs="Arial"/>
                <w:b/>
                <w:sz w:val="18"/>
                <w:szCs w:val="18"/>
              </w:rPr>
            </w:pPr>
            <w:r w:rsidRPr="00674B81">
              <w:rPr>
                <w:rFonts w:ascii="Arial" w:hAnsi="Arial" w:cs="Arial"/>
                <w:sz w:val="18"/>
                <w:szCs w:val="18"/>
              </w:rPr>
              <w:t>Acreditar</w:t>
            </w:r>
            <w:r w:rsidRPr="00674B81">
              <w:rPr>
                <w:rFonts w:ascii="Arial" w:hAnsi="Arial" w:cs="Arial"/>
                <w:sz w:val="18"/>
                <w:szCs w:val="18"/>
                <w:lang w:val="es-MX"/>
              </w:rPr>
              <w:t>*</w:t>
            </w:r>
            <w:r w:rsidRPr="00674B81">
              <w:rPr>
                <w:rFonts w:ascii="Arial" w:hAnsi="Arial" w:cs="Arial"/>
                <w:sz w:val="18"/>
                <w:szCs w:val="18"/>
              </w:rPr>
              <w:t xml:space="preserve"> experiencia laboral mínima de </w:t>
            </w:r>
            <w:r w:rsidR="008E364F" w:rsidRPr="00674B81">
              <w:rPr>
                <w:rFonts w:ascii="Arial" w:hAnsi="Arial" w:cs="Arial"/>
                <w:sz w:val="18"/>
                <w:szCs w:val="18"/>
              </w:rPr>
              <w:t xml:space="preserve">un (01) año </w:t>
            </w:r>
            <w:r w:rsidR="004512BE" w:rsidRPr="00674B81">
              <w:rPr>
                <w:rFonts w:ascii="Arial" w:hAnsi="Arial" w:cs="Arial"/>
                <w:sz w:val="18"/>
                <w:szCs w:val="18"/>
              </w:rPr>
              <w:t>en el puesto vinculado a las funciones a desempeñar</w:t>
            </w:r>
            <w:r w:rsidR="008E364F" w:rsidRPr="00674B81">
              <w:rPr>
                <w:rFonts w:ascii="Arial" w:hAnsi="Arial" w:cs="Arial"/>
                <w:sz w:val="18"/>
                <w:szCs w:val="18"/>
              </w:rPr>
              <w:t>.</w:t>
            </w:r>
            <w:r w:rsidR="008E364F" w:rsidRPr="00674B81">
              <w:rPr>
                <w:rFonts w:ascii="Arial" w:hAnsi="Arial" w:cs="Arial"/>
                <w:b/>
                <w:sz w:val="18"/>
                <w:szCs w:val="18"/>
              </w:rPr>
              <w:t xml:space="preserve"> (Indispensable)</w:t>
            </w:r>
            <w:r w:rsidR="008E364F" w:rsidRPr="00674B81">
              <w:rPr>
                <w:rFonts w:ascii="Arial" w:hAnsi="Arial" w:cs="Arial"/>
                <w:sz w:val="18"/>
                <w:szCs w:val="18"/>
              </w:rPr>
              <w:t xml:space="preserve"> </w:t>
            </w:r>
          </w:p>
          <w:p w14:paraId="57939AB6" w14:textId="48ABD92D" w:rsidR="0026092A" w:rsidRPr="0009693E" w:rsidRDefault="008E364F" w:rsidP="0009693E">
            <w:pPr>
              <w:numPr>
                <w:ilvl w:val="0"/>
                <w:numId w:val="10"/>
              </w:numPr>
              <w:suppressAutoHyphens w:val="0"/>
              <w:ind w:left="244" w:hanging="244"/>
              <w:jc w:val="both"/>
              <w:rPr>
                <w:rFonts w:cs="Arial"/>
                <w:b/>
                <w:sz w:val="18"/>
                <w:szCs w:val="18"/>
              </w:rPr>
            </w:pPr>
            <w:r w:rsidRPr="0048154E">
              <w:rPr>
                <w:rFonts w:ascii="Arial" w:hAnsi="Arial" w:cs="Arial"/>
                <w:sz w:val="18"/>
                <w:szCs w:val="18"/>
              </w:rPr>
              <w:t>De preferencia, la experiencia debe haber sido desarrollada en entidades de salud o en aquellas cuyas actividades estén relacionadas con la actividad prestadora y/o aseguradora.</w:t>
            </w:r>
            <w:r w:rsidRPr="0048154E">
              <w:rPr>
                <w:rFonts w:ascii="Arial" w:hAnsi="Arial" w:cs="Arial"/>
                <w:color w:val="000000"/>
              </w:rPr>
              <w:t xml:space="preserve"> </w:t>
            </w:r>
            <w:r w:rsidRPr="0048154E">
              <w:rPr>
                <w:rFonts w:ascii="Arial" w:hAnsi="Arial" w:cs="Arial"/>
                <w:b/>
                <w:bCs/>
                <w:sz w:val="18"/>
                <w:szCs w:val="18"/>
              </w:rPr>
              <w:t>(Deseable)</w:t>
            </w:r>
          </w:p>
        </w:tc>
      </w:tr>
      <w:tr w:rsidR="008E364F" w:rsidRPr="00C72B54" w14:paraId="6825A047" w14:textId="77777777" w:rsidTr="004B05EA">
        <w:trPr>
          <w:trHeight w:val="688"/>
        </w:trPr>
        <w:tc>
          <w:tcPr>
            <w:tcW w:w="2466" w:type="dxa"/>
            <w:vAlign w:val="center"/>
          </w:tcPr>
          <w:p w14:paraId="11C63538" w14:textId="77777777" w:rsidR="008E364F" w:rsidRPr="00C06E51" w:rsidRDefault="008E364F" w:rsidP="004B05EA">
            <w:pPr>
              <w:pStyle w:val="Sangradetextonormal"/>
              <w:ind w:firstLine="0"/>
              <w:jc w:val="both"/>
              <w:rPr>
                <w:rFonts w:cs="Arial"/>
                <w:b w:val="0"/>
                <w:sz w:val="18"/>
                <w:szCs w:val="18"/>
              </w:rPr>
            </w:pPr>
            <w:r w:rsidRPr="00C06E51">
              <w:rPr>
                <w:rFonts w:cs="Arial"/>
                <w:sz w:val="18"/>
                <w:szCs w:val="18"/>
              </w:rPr>
              <w:t>Capacitación</w:t>
            </w:r>
          </w:p>
        </w:tc>
        <w:tc>
          <w:tcPr>
            <w:tcW w:w="6039" w:type="dxa"/>
          </w:tcPr>
          <w:p w14:paraId="7BF459CA" w14:textId="5BFD8E7A" w:rsidR="00DE0F53" w:rsidRPr="00CA52A1" w:rsidRDefault="009B039A" w:rsidP="00674B81">
            <w:pPr>
              <w:numPr>
                <w:ilvl w:val="0"/>
                <w:numId w:val="10"/>
              </w:numPr>
              <w:suppressAutoHyphens w:val="0"/>
              <w:ind w:left="244" w:hanging="244"/>
              <w:jc w:val="both"/>
              <w:rPr>
                <w:rFonts w:ascii="Arial" w:hAnsi="Arial" w:cs="Arial"/>
                <w:sz w:val="18"/>
                <w:szCs w:val="18"/>
                <w:lang w:val="es-MX"/>
              </w:rPr>
            </w:pPr>
            <w:r w:rsidRPr="00C06E51">
              <w:rPr>
                <w:rFonts w:ascii="Arial" w:hAnsi="Arial" w:cs="Arial"/>
                <w:sz w:val="18"/>
                <w:szCs w:val="18"/>
              </w:rPr>
              <w:t>Acreditar</w:t>
            </w:r>
            <w:r w:rsidRPr="00A84170">
              <w:rPr>
                <w:rFonts w:ascii="Arial" w:hAnsi="Arial" w:cs="Arial"/>
                <w:sz w:val="18"/>
                <w:szCs w:val="18"/>
                <w:lang w:val="es-MX"/>
              </w:rPr>
              <w:t>*</w:t>
            </w:r>
            <w:r>
              <w:rPr>
                <w:rFonts w:ascii="Arial" w:hAnsi="Arial" w:cs="Arial"/>
                <w:sz w:val="18"/>
                <w:szCs w:val="18"/>
                <w:lang w:val="es-MX"/>
              </w:rPr>
              <w:t xml:space="preserve"> </w:t>
            </w:r>
            <w:r w:rsidRPr="00C06E51">
              <w:rPr>
                <w:rFonts w:ascii="Arial" w:hAnsi="Arial" w:cs="Arial"/>
                <w:sz w:val="18"/>
                <w:szCs w:val="18"/>
              </w:rPr>
              <w:t>capacitación y/o actividades de actualización profesional afines al p</w:t>
            </w:r>
            <w:r>
              <w:rPr>
                <w:rFonts w:ascii="Arial" w:hAnsi="Arial" w:cs="Arial"/>
                <w:sz w:val="18"/>
                <w:szCs w:val="18"/>
              </w:rPr>
              <w:t xml:space="preserve">uesto </w:t>
            </w:r>
            <w:r w:rsidRPr="005A563E">
              <w:rPr>
                <w:rFonts w:ascii="Arial" w:hAnsi="Arial" w:cs="Arial"/>
                <w:sz w:val="18"/>
                <w:szCs w:val="18"/>
              </w:rPr>
              <w:t>convocado</w:t>
            </w:r>
            <w:r>
              <w:rPr>
                <w:rFonts w:ascii="Arial" w:hAnsi="Arial" w:cs="Arial"/>
                <w:sz w:val="18"/>
                <w:szCs w:val="18"/>
              </w:rPr>
              <w:t>, es decir en materia de Contrataciones del Estado o Derecho Administrativo</w:t>
            </w:r>
            <w:r w:rsidRPr="005A563E">
              <w:rPr>
                <w:rFonts w:ascii="Arial" w:hAnsi="Arial" w:cs="Arial"/>
                <w:sz w:val="18"/>
                <w:szCs w:val="18"/>
              </w:rPr>
              <w:t>, como mínimo de 60 horas, realizadas a partir</w:t>
            </w:r>
            <w:r>
              <w:rPr>
                <w:rFonts w:ascii="Arial" w:hAnsi="Arial" w:cs="Arial"/>
                <w:sz w:val="18"/>
                <w:szCs w:val="18"/>
              </w:rPr>
              <w:t xml:space="preserve"> del año 2017</w:t>
            </w:r>
            <w:r w:rsidRPr="005A563E">
              <w:rPr>
                <w:rFonts w:ascii="Arial" w:hAnsi="Arial" w:cs="Arial"/>
                <w:sz w:val="18"/>
                <w:szCs w:val="18"/>
              </w:rPr>
              <w:t xml:space="preserve"> a la fecha. </w:t>
            </w:r>
            <w:r w:rsidRPr="005A563E">
              <w:rPr>
                <w:rFonts w:ascii="Arial" w:hAnsi="Arial" w:cs="Arial"/>
                <w:b/>
                <w:sz w:val="18"/>
                <w:szCs w:val="18"/>
              </w:rPr>
              <w:t>(Indispensable)</w:t>
            </w:r>
          </w:p>
        </w:tc>
      </w:tr>
      <w:tr w:rsidR="008E364F" w:rsidRPr="00C72B54" w14:paraId="71061D67" w14:textId="77777777" w:rsidTr="004B05EA">
        <w:trPr>
          <w:trHeight w:val="76"/>
        </w:trPr>
        <w:tc>
          <w:tcPr>
            <w:tcW w:w="2466" w:type="dxa"/>
            <w:vAlign w:val="center"/>
          </w:tcPr>
          <w:p w14:paraId="0682B46A" w14:textId="77777777" w:rsidR="008E364F" w:rsidRPr="00CE08A4" w:rsidRDefault="008E364F" w:rsidP="00775DAC">
            <w:pPr>
              <w:pStyle w:val="Sangradetextonormal"/>
              <w:ind w:firstLine="0"/>
              <w:jc w:val="left"/>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039" w:type="dxa"/>
            <w:shd w:val="clear" w:color="auto" w:fill="auto"/>
            <w:vAlign w:val="center"/>
          </w:tcPr>
          <w:p w14:paraId="5F4FFA35" w14:textId="77777777" w:rsidR="008E364F" w:rsidRPr="00B11587" w:rsidRDefault="008E364F" w:rsidP="004B05EA">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Power Point, Internet a nivel básico. </w:t>
            </w:r>
            <w:r w:rsidRPr="00B11587">
              <w:rPr>
                <w:rFonts w:ascii="Arial" w:hAnsi="Arial" w:cs="Arial"/>
                <w:b/>
                <w:sz w:val="18"/>
                <w:szCs w:val="18"/>
              </w:rPr>
              <w:t>(Indispensable)</w:t>
            </w:r>
          </w:p>
          <w:p w14:paraId="1A3EA9D5" w14:textId="0596B6EF" w:rsidR="008E364F" w:rsidRPr="00A84170" w:rsidRDefault="008E364F" w:rsidP="004B05EA">
            <w:pPr>
              <w:numPr>
                <w:ilvl w:val="0"/>
                <w:numId w:val="10"/>
              </w:numPr>
              <w:ind w:left="244" w:hanging="244"/>
              <w:jc w:val="both"/>
              <w:rPr>
                <w:rFonts w:ascii="Arial" w:hAnsi="Arial" w:cs="Arial"/>
                <w:sz w:val="18"/>
                <w:szCs w:val="18"/>
              </w:rPr>
            </w:pPr>
            <w:r w:rsidRPr="00CE08A4">
              <w:rPr>
                <w:rFonts w:ascii="Arial" w:hAnsi="Arial" w:cs="Arial"/>
                <w:sz w:val="18"/>
                <w:szCs w:val="18"/>
              </w:rPr>
              <w:t>Manejo d</w:t>
            </w:r>
            <w:r w:rsidR="001720DC">
              <w:rPr>
                <w:rFonts w:ascii="Arial" w:hAnsi="Arial" w:cs="Arial"/>
                <w:sz w:val="18"/>
                <w:szCs w:val="18"/>
              </w:rPr>
              <w:t xml:space="preserve">e Idioma Inglés a nivel básico. </w:t>
            </w:r>
            <w:r w:rsidR="001720DC" w:rsidRPr="001720DC">
              <w:rPr>
                <w:rFonts w:ascii="Arial" w:hAnsi="Arial" w:cs="Arial"/>
                <w:b/>
                <w:sz w:val="18"/>
                <w:szCs w:val="18"/>
              </w:rPr>
              <w:t>(</w:t>
            </w:r>
            <w:r w:rsidRPr="001720DC">
              <w:rPr>
                <w:rFonts w:ascii="Arial" w:hAnsi="Arial" w:cs="Arial"/>
                <w:b/>
                <w:sz w:val="18"/>
                <w:szCs w:val="18"/>
              </w:rPr>
              <w:t>Indispensable)</w:t>
            </w:r>
          </w:p>
        </w:tc>
      </w:tr>
      <w:tr w:rsidR="008E364F" w:rsidRPr="00C72B54" w14:paraId="052FDC36" w14:textId="77777777" w:rsidTr="004B05EA">
        <w:trPr>
          <w:trHeight w:val="918"/>
        </w:trPr>
        <w:tc>
          <w:tcPr>
            <w:tcW w:w="2466" w:type="dxa"/>
            <w:vAlign w:val="center"/>
          </w:tcPr>
          <w:p w14:paraId="12A2EE22" w14:textId="77777777" w:rsidR="008E364F" w:rsidRPr="00B11587" w:rsidRDefault="008E364F" w:rsidP="00775DAC">
            <w:pPr>
              <w:pStyle w:val="Sangradetextonormal"/>
              <w:ind w:firstLine="0"/>
              <w:jc w:val="left"/>
              <w:rPr>
                <w:rFonts w:cs="Arial"/>
                <w:b w:val="0"/>
                <w:sz w:val="18"/>
                <w:szCs w:val="18"/>
              </w:rPr>
            </w:pPr>
            <w:r w:rsidRPr="00B11587">
              <w:rPr>
                <w:rFonts w:cs="Arial"/>
                <w:sz w:val="18"/>
                <w:szCs w:val="18"/>
              </w:rPr>
              <w:t>Habilidades o Competencias</w:t>
            </w:r>
          </w:p>
        </w:tc>
        <w:tc>
          <w:tcPr>
            <w:tcW w:w="6039" w:type="dxa"/>
            <w:shd w:val="clear" w:color="auto" w:fill="auto"/>
          </w:tcPr>
          <w:p w14:paraId="0F964F9E" w14:textId="77777777" w:rsidR="008E364F" w:rsidRPr="00B11587" w:rsidRDefault="008E364F" w:rsidP="004B05EA">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14791BE5" w14:textId="2A67EB6B" w:rsidR="008E364F" w:rsidRPr="00B11587" w:rsidRDefault="008E364F" w:rsidP="004B05EA">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capacidad de respuesta al cambio.</w:t>
            </w:r>
          </w:p>
        </w:tc>
      </w:tr>
      <w:tr w:rsidR="008E364F" w:rsidRPr="00A84170" w14:paraId="3F66AD0E" w14:textId="77777777" w:rsidTr="004B05EA">
        <w:trPr>
          <w:trHeight w:val="436"/>
        </w:trPr>
        <w:tc>
          <w:tcPr>
            <w:tcW w:w="2466" w:type="dxa"/>
            <w:vAlign w:val="center"/>
          </w:tcPr>
          <w:p w14:paraId="181FCA0D" w14:textId="77777777" w:rsidR="008E364F" w:rsidRPr="00A84170" w:rsidRDefault="008E364F" w:rsidP="004B05EA">
            <w:pPr>
              <w:pStyle w:val="Sangradetextonormal"/>
              <w:ind w:firstLine="0"/>
              <w:jc w:val="both"/>
              <w:rPr>
                <w:rFonts w:cs="Arial"/>
                <w:b w:val="0"/>
                <w:sz w:val="18"/>
                <w:szCs w:val="18"/>
              </w:rPr>
            </w:pPr>
            <w:r w:rsidRPr="00A84170">
              <w:rPr>
                <w:rFonts w:cs="Arial"/>
                <w:sz w:val="18"/>
                <w:szCs w:val="18"/>
              </w:rPr>
              <w:t>Motivo de Contratación</w:t>
            </w:r>
          </w:p>
        </w:tc>
        <w:tc>
          <w:tcPr>
            <w:tcW w:w="6039" w:type="dxa"/>
            <w:shd w:val="clear" w:color="auto" w:fill="auto"/>
            <w:vAlign w:val="center"/>
          </w:tcPr>
          <w:p w14:paraId="169724AD" w14:textId="3D396B73" w:rsidR="008E364F" w:rsidRPr="00A84170" w:rsidRDefault="008E364F" w:rsidP="004B05EA">
            <w:pPr>
              <w:numPr>
                <w:ilvl w:val="0"/>
                <w:numId w:val="13"/>
              </w:numPr>
              <w:tabs>
                <w:tab w:val="clear" w:pos="792"/>
                <w:tab w:val="num" w:pos="252"/>
              </w:tabs>
              <w:spacing w:line="252" w:lineRule="auto"/>
              <w:ind w:left="252" w:hanging="240"/>
              <w:jc w:val="both"/>
              <w:rPr>
                <w:rFonts w:ascii="Arial" w:hAnsi="Arial" w:cs="Arial"/>
                <w:sz w:val="18"/>
                <w:szCs w:val="18"/>
              </w:rPr>
            </w:pPr>
            <w:r w:rsidRPr="0093194A">
              <w:rPr>
                <w:rFonts w:ascii="Arial" w:hAnsi="Arial" w:cs="Arial"/>
                <w:sz w:val="18"/>
                <w:szCs w:val="18"/>
              </w:rPr>
              <w:t>Suplencia</w:t>
            </w:r>
            <w:r w:rsidR="00427823" w:rsidRPr="0093194A">
              <w:rPr>
                <w:rFonts w:ascii="Arial" w:hAnsi="Arial" w:cs="Arial"/>
                <w:sz w:val="18"/>
                <w:szCs w:val="18"/>
              </w:rPr>
              <w:t xml:space="preserve"> por </w:t>
            </w:r>
            <w:r w:rsidR="00642106" w:rsidRPr="0093194A">
              <w:rPr>
                <w:rFonts w:ascii="Arial" w:hAnsi="Arial" w:cs="Arial"/>
                <w:sz w:val="18"/>
                <w:szCs w:val="18"/>
              </w:rPr>
              <w:t>encargo jefatural</w:t>
            </w:r>
            <w:r w:rsidRPr="0093194A">
              <w:rPr>
                <w:rFonts w:ascii="Arial" w:hAnsi="Arial" w:cs="Arial"/>
                <w:sz w:val="18"/>
                <w:szCs w:val="18"/>
              </w:rPr>
              <w:t xml:space="preserve">  – Memorando N° </w:t>
            </w:r>
            <w:r w:rsidR="0093194A" w:rsidRPr="0093194A">
              <w:rPr>
                <w:rFonts w:ascii="Arial" w:hAnsi="Arial" w:cs="Arial"/>
                <w:sz w:val="18"/>
                <w:szCs w:val="18"/>
              </w:rPr>
              <w:t>1498-GCGP-ESSALUD-2022</w:t>
            </w:r>
          </w:p>
        </w:tc>
      </w:tr>
    </w:tbl>
    <w:p w14:paraId="2719B5FF" w14:textId="27EFAE79" w:rsidR="00255FD9" w:rsidRPr="00775DAC" w:rsidRDefault="00255FD9" w:rsidP="00775DAC">
      <w:pPr>
        <w:pStyle w:val="Textoindependiente"/>
        <w:spacing w:after="0"/>
        <w:ind w:left="561" w:right="-2"/>
        <w:jc w:val="both"/>
        <w:rPr>
          <w:rFonts w:ascii="Arial" w:hAnsi="Arial" w:cs="Arial"/>
          <w:b/>
          <w:bCs/>
          <w:sz w:val="16"/>
          <w:szCs w:val="18"/>
          <w:lang w:val="es-MX"/>
        </w:rPr>
      </w:pPr>
      <w:r w:rsidRPr="00775DAC">
        <w:rPr>
          <w:rFonts w:ascii="Arial" w:hAnsi="Arial" w:cs="Arial"/>
          <w:b/>
          <w:bCs/>
          <w:sz w:val="16"/>
          <w:szCs w:val="18"/>
          <w:lang w:val="es-MX"/>
        </w:rPr>
        <w:t xml:space="preserve">(*) </w:t>
      </w:r>
      <w:r w:rsidR="00D71AD4" w:rsidRPr="00775DAC">
        <w:rPr>
          <w:rFonts w:ascii="Arial" w:hAnsi="Arial" w:cs="Arial"/>
          <w:b/>
          <w:bCs/>
          <w:sz w:val="16"/>
          <w:szCs w:val="18"/>
          <w:lang w:val="es-MX"/>
        </w:rPr>
        <w:t>La</w:t>
      </w:r>
      <w:r w:rsidR="00510754" w:rsidRPr="00775DAC">
        <w:rPr>
          <w:rFonts w:ascii="Arial" w:hAnsi="Arial" w:cs="Arial"/>
          <w:b/>
          <w:bCs/>
          <w:sz w:val="16"/>
          <w:szCs w:val="18"/>
          <w:lang w:val="es-MX"/>
        </w:rPr>
        <w:t xml:space="preserve"> acreditación implica remitir</w:t>
      </w:r>
      <w:r w:rsidR="00D71AD4" w:rsidRPr="00775DAC">
        <w:rPr>
          <w:rFonts w:ascii="Arial" w:hAnsi="Arial" w:cs="Arial"/>
          <w:b/>
          <w:bCs/>
          <w:sz w:val="16"/>
          <w:szCs w:val="18"/>
          <w:lang w:val="es-MX"/>
        </w:rPr>
        <w:t xml:space="preserve"> los documentos sustentatorios</w:t>
      </w:r>
      <w:r w:rsidR="00510754" w:rsidRPr="00775DAC">
        <w:rPr>
          <w:rFonts w:ascii="Arial" w:hAnsi="Arial" w:cs="Arial"/>
          <w:b/>
          <w:bCs/>
          <w:sz w:val="16"/>
          <w:szCs w:val="18"/>
          <w:lang w:val="es-MX"/>
        </w:rPr>
        <w:t xml:space="preserve"> </w:t>
      </w:r>
      <w:r w:rsidR="00921A5A" w:rsidRPr="00775DAC">
        <w:rPr>
          <w:rFonts w:ascii="Arial" w:hAnsi="Arial" w:cs="Arial"/>
          <w:b/>
          <w:bCs/>
          <w:sz w:val="16"/>
          <w:szCs w:val="18"/>
          <w:lang w:val="es-MX"/>
        </w:rPr>
        <w:t>por medio de la plataforma virtual correspondiente</w:t>
      </w:r>
      <w:r w:rsidR="00510754" w:rsidRPr="00775DAC">
        <w:rPr>
          <w:rFonts w:ascii="Arial" w:hAnsi="Arial" w:cs="Arial"/>
          <w:b/>
          <w:bCs/>
          <w:sz w:val="16"/>
          <w:szCs w:val="18"/>
          <w:lang w:val="es-MX"/>
        </w:rPr>
        <w:t xml:space="preserve">. Los postulantes que no lo </w:t>
      </w:r>
      <w:r w:rsidR="00D71AD4" w:rsidRPr="00775DAC">
        <w:rPr>
          <w:rFonts w:ascii="Arial" w:hAnsi="Arial" w:cs="Arial"/>
          <w:b/>
          <w:bCs/>
          <w:sz w:val="16"/>
          <w:szCs w:val="18"/>
          <w:lang w:val="es-MX"/>
        </w:rPr>
        <w:t>hagan serán descalificados.</w:t>
      </w:r>
    </w:p>
    <w:p w14:paraId="036E28B8" w14:textId="77777777" w:rsidR="00301052" w:rsidRDefault="00301052" w:rsidP="00301052">
      <w:pPr>
        <w:pStyle w:val="Sangradetextonormal"/>
        <w:ind w:left="426" w:firstLine="0"/>
        <w:jc w:val="both"/>
        <w:rPr>
          <w:rFonts w:cs="Arial"/>
          <w:b w:val="0"/>
          <w:sz w:val="20"/>
          <w:szCs w:val="20"/>
        </w:rPr>
      </w:pPr>
    </w:p>
    <w:p w14:paraId="3926B21A" w14:textId="2EC819C8" w:rsidR="00674B81" w:rsidRPr="00EE26DB" w:rsidRDefault="00674B81" w:rsidP="00674B81">
      <w:pPr>
        <w:ind w:left="360" w:firstLine="66"/>
        <w:jc w:val="both"/>
        <w:rPr>
          <w:rFonts w:ascii="Arial" w:hAnsi="Arial" w:cs="Arial"/>
          <w:b/>
        </w:rPr>
      </w:pPr>
      <w:r w:rsidRPr="002A24F5">
        <w:rPr>
          <w:rFonts w:ascii="Arial" w:hAnsi="Arial" w:cs="Arial"/>
          <w:b/>
          <w:bCs/>
        </w:rPr>
        <w:t>P</w:t>
      </w:r>
      <w:r>
        <w:rPr>
          <w:rFonts w:ascii="Arial" w:hAnsi="Arial" w:cs="Arial"/>
          <w:b/>
          <w:bCs/>
        </w:rPr>
        <w:t>ROFESIONAL</w:t>
      </w:r>
      <w:r w:rsidRPr="002A24F5">
        <w:rPr>
          <w:rFonts w:ascii="Arial" w:hAnsi="Arial" w:cs="Arial"/>
          <w:b/>
          <w:bCs/>
        </w:rPr>
        <w:t xml:space="preserve"> </w:t>
      </w:r>
      <w:r w:rsidRPr="002A24F5">
        <w:rPr>
          <w:rFonts w:ascii="Arial" w:hAnsi="Arial" w:cs="Arial"/>
          <w:b/>
        </w:rPr>
        <w:t xml:space="preserve">(CÓD. </w:t>
      </w:r>
      <w:r>
        <w:rPr>
          <w:rFonts w:ascii="Arial" w:hAnsi="Arial" w:cs="Arial"/>
          <w:b/>
        </w:rPr>
        <w:t>P2PRO-002</w:t>
      </w:r>
      <w:r w:rsidRPr="002A24F5">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6039"/>
      </w:tblGrid>
      <w:tr w:rsidR="00674B81" w:rsidRPr="00C72B54" w14:paraId="77A1F0D8" w14:textId="77777777" w:rsidTr="002C5C22">
        <w:trPr>
          <w:trHeight w:val="466"/>
        </w:trPr>
        <w:tc>
          <w:tcPr>
            <w:tcW w:w="2466" w:type="dxa"/>
            <w:shd w:val="clear" w:color="auto" w:fill="BDD6EE" w:themeFill="accent1" w:themeFillTint="66"/>
            <w:vAlign w:val="center"/>
          </w:tcPr>
          <w:p w14:paraId="1C8B74AD" w14:textId="77777777" w:rsidR="00674B81" w:rsidRPr="00DF45BD" w:rsidRDefault="00674B81" w:rsidP="002C5C22">
            <w:pPr>
              <w:pStyle w:val="Sangradetextonormal"/>
              <w:ind w:firstLine="0"/>
              <w:rPr>
                <w:rFonts w:cs="Arial"/>
                <w:b w:val="0"/>
                <w:sz w:val="18"/>
                <w:szCs w:val="18"/>
              </w:rPr>
            </w:pPr>
            <w:r w:rsidRPr="00DF45BD">
              <w:rPr>
                <w:rFonts w:cs="Arial"/>
                <w:sz w:val="18"/>
                <w:szCs w:val="18"/>
              </w:rPr>
              <w:t>REQUISITOS</w:t>
            </w:r>
          </w:p>
          <w:p w14:paraId="2D07D389" w14:textId="77777777" w:rsidR="00674B81" w:rsidRPr="00DF45BD" w:rsidRDefault="00674B81" w:rsidP="002C5C22">
            <w:pPr>
              <w:pStyle w:val="Sangradetextonormal"/>
              <w:ind w:firstLine="0"/>
              <w:rPr>
                <w:rFonts w:cs="Arial"/>
                <w:b w:val="0"/>
                <w:sz w:val="18"/>
                <w:szCs w:val="18"/>
              </w:rPr>
            </w:pPr>
            <w:r w:rsidRPr="00DF45BD">
              <w:rPr>
                <w:rFonts w:cs="Arial"/>
                <w:sz w:val="18"/>
                <w:szCs w:val="18"/>
              </w:rPr>
              <w:t>ESPECÍFICOS</w:t>
            </w:r>
          </w:p>
        </w:tc>
        <w:tc>
          <w:tcPr>
            <w:tcW w:w="6039" w:type="dxa"/>
            <w:shd w:val="clear" w:color="auto" w:fill="BDD6EE" w:themeFill="accent1" w:themeFillTint="66"/>
            <w:vAlign w:val="center"/>
          </w:tcPr>
          <w:p w14:paraId="204AFB93" w14:textId="77777777" w:rsidR="00674B81" w:rsidRPr="00DF45BD" w:rsidRDefault="00674B81" w:rsidP="002C5C22">
            <w:pPr>
              <w:pStyle w:val="Sangradetextonormal"/>
              <w:ind w:firstLine="0"/>
              <w:rPr>
                <w:rFonts w:cs="Arial"/>
                <w:b w:val="0"/>
                <w:sz w:val="18"/>
                <w:szCs w:val="18"/>
              </w:rPr>
            </w:pPr>
            <w:r w:rsidRPr="00DF45BD">
              <w:rPr>
                <w:rFonts w:cs="Arial"/>
                <w:sz w:val="18"/>
                <w:szCs w:val="18"/>
              </w:rPr>
              <w:t>DETALLE</w:t>
            </w:r>
          </w:p>
        </w:tc>
      </w:tr>
      <w:tr w:rsidR="00674B81" w:rsidRPr="00C72B54" w14:paraId="0BF26D9A" w14:textId="77777777" w:rsidTr="002C5C22">
        <w:trPr>
          <w:trHeight w:val="608"/>
        </w:trPr>
        <w:tc>
          <w:tcPr>
            <w:tcW w:w="2466" w:type="dxa"/>
            <w:vAlign w:val="center"/>
          </w:tcPr>
          <w:p w14:paraId="1AA18263" w14:textId="77777777" w:rsidR="00674B81" w:rsidRPr="00DF45BD" w:rsidRDefault="00674B81" w:rsidP="002C5C22">
            <w:pPr>
              <w:pStyle w:val="Sangradetextonormal"/>
              <w:ind w:firstLine="0"/>
              <w:jc w:val="both"/>
              <w:rPr>
                <w:rFonts w:cs="Arial"/>
                <w:b w:val="0"/>
                <w:sz w:val="18"/>
                <w:szCs w:val="18"/>
              </w:rPr>
            </w:pPr>
            <w:r>
              <w:rPr>
                <w:rFonts w:cs="Arial"/>
                <w:sz w:val="18"/>
                <w:szCs w:val="18"/>
              </w:rPr>
              <w:t>Formación Académica</w:t>
            </w:r>
          </w:p>
        </w:tc>
        <w:tc>
          <w:tcPr>
            <w:tcW w:w="6039" w:type="dxa"/>
            <w:vAlign w:val="center"/>
          </w:tcPr>
          <w:p w14:paraId="4113C371" w14:textId="7A8D4C26" w:rsidR="00674B81" w:rsidRPr="001A2153" w:rsidRDefault="00674B81" w:rsidP="002C5C22">
            <w:pPr>
              <w:widowControl w:val="0"/>
              <w:numPr>
                <w:ilvl w:val="0"/>
                <w:numId w:val="10"/>
              </w:numPr>
              <w:ind w:left="313"/>
              <w:jc w:val="both"/>
              <w:rPr>
                <w:rFonts w:ascii="Arial" w:hAnsi="Arial" w:cs="Arial"/>
                <w:sz w:val="18"/>
                <w:szCs w:val="18"/>
                <w:lang w:val="es-MX"/>
              </w:rPr>
            </w:pPr>
            <w:r w:rsidRPr="001A2153">
              <w:rPr>
                <w:rFonts w:ascii="Arial" w:hAnsi="Arial" w:cs="Arial"/>
                <w:sz w:val="18"/>
                <w:szCs w:val="18"/>
                <w:lang w:val="es-MX"/>
              </w:rPr>
              <w:t xml:space="preserve">Acreditar* copia simple del Título Profesional </w:t>
            </w:r>
            <w:r w:rsidR="009B039A">
              <w:rPr>
                <w:rFonts w:ascii="Arial" w:hAnsi="Arial" w:cs="Arial"/>
                <w:sz w:val="18"/>
                <w:szCs w:val="18"/>
                <w:lang w:val="es-MX"/>
              </w:rPr>
              <w:t xml:space="preserve">en Derecho. </w:t>
            </w:r>
            <w:r w:rsidRPr="001A2153">
              <w:rPr>
                <w:rFonts w:ascii="Arial" w:hAnsi="Arial" w:cs="Arial"/>
                <w:b/>
                <w:sz w:val="18"/>
                <w:szCs w:val="18"/>
                <w:lang w:val="es-MX"/>
              </w:rPr>
              <w:t>(Indispensable)</w:t>
            </w:r>
            <w:r>
              <w:rPr>
                <w:rFonts w:ascii="Arial" w:hAnsi="Arial" w:cs="Arial"/>
                <w:b/>
                <w:sz w:val="18"/>
                <w:szCs w:val="18"/>
                <w:lang w:val="es-MX"/>
              </w:rPr>
              <w:t xml:space="preserve"> </w:t>
            </w:r>
          </w:p>
          <w:p w14:paraId="2E3D97B9" w14:textId="77777777" w:rsidR="00674B81" w:rsidRPr="001A2153" w:rsidRDefault="00674B81" w:rsidP="002C5C22">
            <w:pPr>
              <w:numPr>
                <w:ilvl w:val="0"/>
                <w:numId w:val="10"/>
              </w:numPr>
              <w:ind w:left="313"/>
              <w:jc w:val="both"/>
              <w:rPr>
                <w:rFonts w:ascii="Arial" w:hAnsi="Arial" w:cs="Arial"/>
                <w:sz w:val="18"/>
                <w:szCs w:val="18"/>
              </w:rPr>
            </w:pPr>
            <w:r w:rsidRPr="001A2153">
              <w:rPr>
                <w:rFonts w:ascii="Arial" w:hAnsi="Arial" w:cs="Arial"/>
                <w:sz w:val="18"/>
                <w:szCs w:val="18"/>
                <w:lang w:val="es-MX"/>
              </w:rPr>
              <w:lastRenderedPageBreak/>
              <w:t xml:space="preserve">Acreditar* copia simple del Diploma de Colegiatura y Habilitación Profesional vigente a la fecha de inscripción. </w:t>
            </w:r>
            <w:r w:rsidRPr="001A2153">
              <w:rPr>
                <w:rFonts w:ascii="Arial" w:hAnsi="Arial" w:cs="Arial"/>
                <w:b/>
                <w:sz w:val="18"/>
                <w:szCs w:val="18"/>
                <w:lang w:val="es-MX"/>
              </w:rPr>
              <w:t>(Indispensable)</w:t>
            </w:r>
          </w:p>
        </w:tc>
      </w:tr>
      <w:tr w:rsidR="00674B81" w:rsidRPr="00C72B54" w14:paraId="50AD68BE" w14:textId="77777777" w:rsidTr="002C5C22">
        <w:trPr>
          <w:trHeight w:val="2754"/>
        </w:trPr>
        <w:tc>
          <w:tcPr>
            <w:tcW w:w="2466" w:type="dxa"/>
            <w:vAlign w:val="center"/>
          </w:tcPr>
          <w:p w14:paraId="6E6354CE" w14:textId="77777777" w:rsidR="00674B81" w:rsidRPr="00DF45BD" w:rsidRDefault="00674B81" w:rsidP="002C5C22">
            <w:pPr>
              <w:pStyle w:val="Sangradetextonormal"/>
              <w:ind w:firstLine="0"/>
              <w:jc w:val="both"/>
              <w:rPr>
                <w:rFonts w:cs="Arial"/>
                <w:b w:val="0"/>
                <w:sz w:val="18"/>
                <w:szCs w:val="18"/>
              </w:rPr>
            </w:pPr>
            <w:r w:rsidRPr="00DF45BD">
              <w:rPr>
                <w:rFonts w:cs="Arial"/>
                <w:sz w:val="18"/>
                <w:szCs w:val="18"/>
              </w:rPr>
              <w:lastRenderedPageBreak/>
              <w:t>Experiencia Laboral</w:t>
            </w:r>
          </w:p>
        </w:tc>
        <w:tc>
          <w:tcPr>
            <w:tcW w:w="6039" w:type="dxa"/>
          </w:tcPr>
          <w:p w14:paraId="73B954F3" w14:textId="77777777" w:rsidR="00674B81" w:rsidRPr="00DF45BD" w:rsidRDefault="00674B81" w:rsidP="002C5C22">
            <w:pPr>
              <w:ind w:left="244"/>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14:paraId="27FCE0B2" w14:textId="77777777" w:rsidR="00674B81" w:rsidRPr="00674B81" w:rsidRDefault="00674B81" w:rsidP="002C5C22">
            <w:pPr>
              <w:numPr>
                <w:ilvl w:val="0"/>
                <w:numId w:val="10"/>
              </w:numPr>
              <w:suppressAutoHyphens w:val="0"/>
              <w:ind w:left="244" w:hanging="244"/>
              <w:jc w:val="both"/>
              <w:rPr>
                <w:rFonts w:ascii="Arial" w:hAnsi="Arial" w:cs="Arial"/>
                <w:b/>
                <w:sz w:val="18"/>
                <w:szCs w:val="18"/>
              </w:rPr>
            </w:pPr>
            <w:r w:rsidRPr="00674B81">
              <w:rPr>
                <w:rFonts w:ascii="Arial" w:hAnsi="Arial" w:cs="Arial"/>
                <w:sz w:val="18"/>
                <w:szCs w:val="18"/>
              </w:rPr>
              <w:t>Acreditar</w:t>
            </w:r>
            <w:r w:rsidRPr="00674B81">
              <w:rPr>
                <w:rFonts w:ascii="Arial" w:hAnsi="Arial" w:cs="Arial"/>
                <w:sz w:val="18"/>
                <w:szCs w:val="18"/>
                <w:lang w:val="es-MX"/>
              </w:rPr>
              <w:t>*</w:t>
            </w:r>
            <w:r w:rsidRPr="00674B81">
              <w:rPr>
                <w:rFonts w:ascii="Arial" w:hAnsi="Arial" w:cs="Arial"/>
                <w:sz w:val="18"/>
                <w:szCs w:val="18"/>
              </w:rPr>
              <w:t xml:space="preserve"> experiencia laboral mínima de tres (03) años. </w:t>
            </w:r>
            <w:r w:rsidRPr="00674B81">
              <w:rPr>
                <w:rFonts w:ascii="Arial" w:hAnsi="Arial" w:cs="Arial"/>
                <w:b/>
                <w:sz w:val="18"/>
                <w:szCs w:val="18"/>
              </w:rPr>
              <w:t>(Indispensable)</w:t>
            </w:r>
          </w:p>
          <w:p w14:paraId="2B44CE3A" w14:textId="77777777" w:rsidR="00674B81" w:rsidRPr="00674B81" w:rsidRDefault="00674B81" w:rsidP="002C5C22">
            <w:pPr>
              <w:ind w:left="244"/>
              <w:jc w:val="both"/>
              <w:rPr>
                <w:rFonts w:ascii="Arial" w:hAnsi="Arial" w:cs="Arial"/>
                <w:sz w:val="18"/>
                <w:szCs w:val="18"/>
              </w:rPr>
            </w:pPr>
            <w:r w:rsidRPr="00674B81">
              <w:rPr>
                <w:rFonts w:ascii="Arial" w:hAnsi="Arial" w:cs="Arial"/>
                <w:b/>
                <w:sz w:val="18"/>
                <w:szCs w:val="18"/>
              </w:rPr>
              <w:t>EXPERIENCIA ESPECÍFICA</w:t>
            </w:r>
            <w:r w:rsidRPr="00674B81">
              <w:rPr>
                <w:rFonts w:ascii="Arial" w:hAnsi="Arial" w:cs="Arial"/>
                <w:sz w:val="18"/>
                <w:szCs w:val="18"/>
              </w:rPr>
              <w:t>:</w:t>
            </w:r>
          </w:p>
          <w:p w14:paraId="09A85E71" w14:textId="77777777" w:rsidR="00674B81" w:rsidRPr="00674B81" w:rsidRDefault="00674B81" w:rsidP="002C5C22">
            <w:pPr>
              <w:numPr>
                <w:ilvl w:val="0"/>
                <w:numId w:val="10"/>
              </w:numPr>
              <w:suppressAutoHyphens w:val="0"/>
              <w:ind w:left="244" w:hanging="244"/>
              <w:jc w:val="both"/>
              <w:rPr>
                <w:rFonts w:ascii="Arial" w:hAnsi="Arial" w:cs="Arial"/>
                <w:sz w:val="18"/>
                <w:szCs w:val="18"/>
              </w:rPr>
            </w:pPr>
            <w:r w:rsidRPr="00674B81">
              <w:rPr>
                <w:rFonts w:ascii="Arial" w:hAnsi="Arial" w:cs="Arial"/>
                <w:sz w:val="18"/>
                <w:szCs w:val="18"/>
              </w:rPr>
              <w:t>Acreditar</w:t>
            </w:r>
            <w:r w:rsidRPr="00674B81">
              <w:rPr>
                <w:rFonts w:ascii="Arial" w:hAnsi="Arial" w:cs="Arial"/>
                <w:sz w:val="18"/>
                <w:szCs w:val="18"/>
                <w:lang w:val="es-MX"/>
              </w:rPr>
              <w:t>*</w:t>
            </w:r>
            <w:r w:rsidRPr="00674B81">
              <w:rPr>
                <w:rFonts w:ascii="Arial" w:hAnsi="Arial" w:cs="Arial"/>
                <w:sz w:val="18"/>
                <w:szCs w:val="18"/>
              </w:rPr>
              <w:t xml:space="preserve"> experiencia laboral mínima de dos (02) años en el desempeño de funciones afines a la profesión y/o puesto. </w:t>
            </w:r>
            <w:r w:rsidRPr="00674B81">
              <w:rPr>
                <w:rFonts w:ascii="Arial" w:hAnsi="Arial" w:cs="Arial"/>
                <w:b/>
                <w:sz w:val="18"/>
                <w:szCs w:val="18"/>
              </w:rPr>
              <w:t>(Indispensable)</w:t>
            </w:r>
          </w:p>
          <w:p w14:paraId="1B3BC096" w14:textId="77777777" w:rsidR="00674B81" w:rsidRPr="00674B81" w:rsidRDefault="00674B81" w:rsidP="002C5C22">
            <w:pPr>
              <w:suppressAutoHyphens w:val="0"/>
              <w:ind w:left="244"/>
              <w:jc w:val="both"/>
              <w:rPr>
                <w:rFonts w:ascii="Arial" w:hAnsi="Arial" w:cs="Arial"/>
                <w:b/>
                <w:sz w:val="18"/>
                <w:szCs w:val="18"/>
              </w:rPr>
            </w:pPr>
            <w:r w:rsidRPr="00674B81">
              <w:rPr>
                <w:rFonts w:ascii="Arial" w:hAnsi="Arial" w:cs="Arial"/>
                <w:b/>
                <w:sz w:val="18"/>
                <w:szCs w:val="18"/>
              </w:rPr>
              <w:t>EXPERIENCIA EN EL SECTOR PÚBLICO</w:t>
            </w:r>
          </w:p>
          <w:p w14:paraId="5E58026C" w14:textId="77777777" w:rsidR="00674B81" w:rsidRPr="00674B81" w:rsidRDefault="00674B81" w:rsidP="002C5C22">
            <w:pPr>
              <w:numPr>
                <w:ilvl w:val="0"/>
                <w:numId w:val="10"/>
              </w:numPr>
              <w:suppressAutoHyphens w:val="0"/>
              <w:ind w:left="244" w:hanging="244"/>
              <w:jc w:val="both"/>
              <w:rPr>
                <w:rFonts w:ascii="Arial" w:hAnsi="Arial" w:cs="Arial"/>
                <w:b/>
                <w:sz w:val="18"/>
                <w:szCs w:val="18"/>
              </w:rPr>
            </w:pPr>
            <w:r w:rsidRPr="00674B81">
              <w:rPr>
                <w:rFonts w:ascii="Arial" w:hAnsi="Arial" w:cs="Arial"/>
                <w:sz w:val="18"/>
                <w:szCs w:val="18"/>
              </w:rPr>
              <w:t>Acreditar</w:t>
            </w:r>
            <w:r w:rsidRPr="00674B81">
              <w:rPr>
                <w:rFonts w:ascii="Arial" w:hAnsi="Arial" w:cs="Arial"/>
                <w:sz w:val="18"/>
                <w:szCs w:val="18"/>
                <w:lang w:val="es-MX"/>
              </w:rPr>
              <w:t>*</w:t>
            </w:r>
            <w:r w:rsidRPr="00674B81">
              <w:rPr>
                <w:rFonts w:ascii="Arial" w:hAnsi="Arial" w:cs="Arial"/>
                <w:sz w:val="18"/>
                <w:szCs w:val="18"/>
              </w:rPr>
              <w:t xml:space="preserve"> experiencia laboral mínima de un (01) año en el puesto vinculado a las funciones a desempeñar.</w:t>
            </w:r>
            <w:r w:rsidRPr="00674B81">
              <w:rPr>
                <w:rFonts w:ascii="Arial" w:hAnsi="Arial" w:cs="Arial"/>
                <w:b/>
                <w:sz w:val="18"/>
                <w:szCs w:val="18"/>
              </w:rPr>
              <w:t xml:space="preserve"> (Indispensable)</w:t>
            </w:r>
            <w:r w:rsidRPr="00674B81">
              <w:rPr>
                <w:rFonts w:ascii="Arial" w:hAnsi="Arial" w:cs="Arial"/>
                <w:sz w:val="18"/>
                <w:szCs w:val="18"/>
              </w:rPr>
              <w:t xml:space="preserve"> </w:t>
            </w:r>
          </w:p>
          <w:p w14:paraId="7161D175" w14:textId="77777777" w:rsidR="00674B81" w:rsidRPr="0009693E" w:rsidRDefault="00674B81" w:rsidP="002C5C22">
            <w:pPr>
              <w:numPr>
                <w:ilvl w:val="0"/>
                <w:numId w:val="10"/>
              </w:numPr>
              <w:suppressAutoHyphens w:val="0"/>
              <w:ind w:left="244" w:hanging="244"/>
              <w:jc w:val="both"/>
              <w:rPr>
                <w:rFonts w:cs="Arial"/>
                <w:b/>
                <w:sz w:val="18"/>
                <w:szCs w:val="18"/>
              </w:rPr>
            </w:pPr>
            <w:r w:rsidRPr="0048154E">
              <w:rPr>
                <w:rFonts w:ascii="Arial" w:hAnsi="Arial" w:cs="Arial"/>
                <w:sz w:val="18"/>
                <w:szCs w:val="18"/>
              </w:rPr>
              <w:t>De preferencia, la experiencia debe haber sido desarrollada en entidades de salud o en aquellas cuyas actividades estén relacionadas con la actividad prestadora y/o aseguradora.</w:t>
            </w:r>
            <w:r w:rsidRPr="0048154E">
              <w:rPr>
                <w:rFonts w:ascii="Arial" w:hAnsi="Arial" w:cs="Arial"/>
                <w:color w:val="000000"/>
              </w:rPr>
              <w:t xml:space="preserve"> </w:t>
            </w:r>
            <w:r w:rsidRPr="0048154E">
              <w:rPr>
                <w:rFonts w:ascii="Arial" w:hAnsi="Arial" w:cs="Arial"/>
                <w:b/>
                <w:bCs/>
                <w:sz w:val="18"/>
                <w:szCs w:val="18"/>
              </w:rPr>
              <w:t>(Deseable)</w:t>
            </w:r>
          </w:p>
        </w:tc>
      </w:tr>
      <w:tr w:rsidR="00674B81" w:rsidRPr="00C72B54" w14:paraId="5D545009" w14:textId="77777777" w:rsidTr="002C5C22">
        <w:trPr>
          <w:trHeight w:val="688"/>
        </w:trPr>
        <w:tc>
          <w:tcPr>
            <w:tcW w:w="2466" w:type="dxa"/>
            <w:vAlign w:val="center"/>
          </w:tcPr>
          <w:p w14:paraId="279828F3" w14:textId="77777777" w:rsidR="00674B81" w:rsidRPr="00C06E51" w:rsidRDefault="00674B81" w:rsidP="002C5C22">
            <w:pPr>
              <w:pStyle w:val="Sangradetextonormal"/>
              <w:ind w:firstLine="0"/>
              <w:jc w:val="both"/>
              <w:rPr>
                <w:rFonts w:cs="Arial"/>
                <w:b w:val="0"/>
                <w:sz w:val="18"/>
                <w:szCs w:val="18"/>
              </w:rPr>
            </w:pPr>
            <w:r w:rsidRPr="00C06E51">
              <w:rPr>
                <w:rFonts w:cs="Arial"/>
                <w:sz w:val="18"/>
                <w:szCs w:val="18"/>
              </w:rPr>
              <w:t>Capacitación</w:t>
            </w:r>
          </w:p>
        </w:tc>
        <w:tc>
          <w:tcPr>
            <w:tcW w:w="6039" w:type="dxa"/>
          </w:tcPr>
          <w:p w14:paraId="0FAF90D7" w14:textId="1D7350F6" w:rsidR="00674B81" w:rsidRPr="00CA52A1" w:rsidRDefault="009B039A" w:rsidP="00674B81">
            <w:pPr>
              <w:numPr>
                <w:ilvl w:val="0"/>
                <w:numId w:val="10"/>
              </w:numPr>
              <w:suppressAutoHyphens w:val="0"/>
              <w:ind w:left="244" w:hanging="244"/>
              <w:jc w:val="both"/>
              <w:rPr>
                <w:rFonts w:ascii="Arial" w:hAnsi="Arial" w:cs="Arial"/>
                <w:sz w:val="18"/>
                <w:szCs w:val="18"/>
                <w:lang w:val="es-MX"/>
              </w:rPr>
            </w:pPr>
            <w:r w:rsidRPr="00C06E51">
              <w:rPr>
                <w:rFonts w:ascii="Arial" w:hAnsi="Arial" w:cs="Arial"/>
                <w:sz w:val="18"/>
                <w:szCs w:val="18"/>
              </w:rPr>
              <w:t>Acreditar</w:t>
            </w:r>
            <w:r w:rsidRPr="00A84170">
              <w:rPr>
                <w:rFonts w:ascii="Arial" w:hAnsi="Arial" w:cs="Arial"/>
                <w:sz w:val="18"/>
                <w:szCs w:val="18"/>
                <w:lang w:val="es-MX"/>
              </w:rPr>
              <w:t>*</w:t>
            </w:r>
            <w:r>
              <w:rPr>
                <w:rFonts w:ascii="Arial" w:hAnsi="Arial" w:cs="Arial"/>
                <w:sz w:val="18"/>
                <w:szCs w:val="18"/>
                <w:lang w:val="es-MX"/>
              </w:rPr>
              <w:t xml:space="preserve"> </w:t>
            </w:r>
            <w:r w:rsidRPr="00C06E51">
              <w:rPr>
                <w:rFonts w:ascii="Arial" w:hAnsi="Arial" w:cs="Arial"/>
                <w:sz w:val="18"/>
                <w:szCs w:val="18"/>
              </w:rPr>
              <w:t>capacitación y/o activida</w:t>
            </w:r>
            <w:r>
              <w:rPr>
                <w:rFonts w:ascii="Arial" w:hAnsi="Arial" w:cs="Arial"/>
                <w:sz w:val="18"/>
                <w:szCs w:val="18"/>
              </w:rPr>
              <w:t>des relacionados derecho laboral público y privado y/o gestión pública y/o derecho civil</w:t>
            </w:r>
            <w:r w:rsidRPr="005A563E">
              <w:rPr>
                <w:rFonts w:ascii="Arial" w:hAnsi="Arial" w:cs="Arial"/>
                <w:sz w:val="18"/>
                <w:szCs w:val="18"/>
              </w:rPr>
              <w:t xml:space="preserve">, como mínimo de </w:t>
            </w:r>
            <w:r>
              <w:rPr>
                <w:rFonts w:ascii="Arial" w:hAnsi="Arial" w:cs="Arial"/>
                <w:sz w:val="18"/>
                <w:szCs w:val="18"/>
              </w:rPr>
              <w:t>120</w:t>
            </w:r>
            <w:r w:rsidRPr="005A563E">
              <w:rPr>
                <w:rFonts w:ascii="Arial" w:hAnsi="Arial" w:cs="Arial"/>
                <w:sz w:val="18"/>
                <w:szCs w:val="18"/>
              </w:rPr>
              <w:t xml:space="preserve"> horas, realizadas a partir</w:t>
            </w:r>
            <w:r>
              <w:rPr>
                <w:rFonts w:ascii="Arial" w:hAnsi="Arial" w:cs="Arial"/>
                <w:sz w:val="18"/>
                <w:szCs w:val="18"/>
              </w:rPr>
              <w:t xml:space="preserve"> del año 2017</w:t>
            </w:r>
            <w:r w:rsidRPr="005A563E">
              <w:rPr>
                <w:rFonts w:ascii="Arial" w:hAnsi="Arial" w:cs="Arial"/>
                <w:sz w:val="18"/>
                <w:szCs w:val="18"/>
              </w:rPr>
              <w:t xml:space="preserve"> a la fecha. </w:t>
            </w:r>
            <w:r w:rsidRPr="005A563E">
              <w:rPr>
                <w:rFonts w:ascii="Arial" w:hAnsi="Arial" w:cs="Arial"/>
                <w:b/>
                <w:sz w:val="18"/>
                <w:szCs w:val="18"/>
              </w:rPr>
              <w:t>(Indispensable)</w:t>
            </w:r>
          </w:p>
        </w:tc>
      </w:tr>
      <w:tr w:rsidR="00674B81" w:rsidRPr="00C72B54" w14:paraId="7CB79213" w14:textId="77777777" w:rsidTr="002C5C22">
        <w:trPr>
          <w:trHeight w:val="76"/>
        </w:trPr>
        <w:tc>
          <w:tcPr>
            <w:tcW w:w="2466" w:type="dxa"/>
            <w:vAlign w:val="center"/>
          </w:tcPr>
          <w:p w14:paraId="068F5180" w14:textId="77777777" w:rsidR="00674B81" w:rsidRPr="00CE08A4" w:rsidRDefault="00674B81" w:rsidP="002C5C22">
            <w:pPr>
              <w:pStyle w:val="Sangradetextonormal"/>
              <w:ind w:firstLine="0"/>
              <w:jc w:val="left"/>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039" w:type="dxa"/>
            <w:shd w:val="clear" w:color="auto" w:fill="auto"/>
            <w:vAlign w:val="center"/>
          </w:tcPr>
          <w:p w14:paraId="43364203" w14:textId="77777777" w:rsidR="00674B81" w:rsidRPr="00B11587" w:rsidRDefault="00674B81" w:rsidP="002C5C22">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w:t>
            </w:r>
            <w:proofErr w:type="spellStart"/>
            <w:r w:rsidRPr="00B11587">
              <w:rPr>
                <w:rFonts w:ascii="Arial" w:hAnsi="Arial" w:cs="Arial"/>
                <w:sz w:val="18"/>
                <w:szCs w:val="18"/>
              </w:rPr>
              <w:t>Power</w:t>
            </w:r>
            <w:proofErr w:type="spellEnd"/>
            <w:r w:rsidRPr="00B11587">
              <w:rPr>
                <w:rFonts w:ascii="Arial" w:hAnsi="Arial" w:cs="Arial"/>
                <w:sz w:val="18"/>
                <w:szCs w:val="18"/>
              </w:rPr>
              <w:t xml:space="preserve"> Point, Internet a nivel básico. </w:t>
            </w:r>
            <w:r w:rsidRPr="00B11587">
              <w:rPr>
                <w:rFonts w:ascii="Arial" w:hAnsi="Arial" w:cs="Arial"/>
                <w:b/>
                <w:sz w:val="18"/>
                <w:szCs w:val="18"/>
              </w:rPr>
              <w:t>(Indispensable)</w:t>
            </w:r>
          </w:p>
          <w:p w14:paraId="138F54DE" w14:textId="77777777" w:rsidR="00674B81" w:rsidRPr="00A84170" w:rsidRDefault="00674B81" w:rsidP="002C5C22">
            <w:pPr>
              <w:numPr>
                <w:ilvl w:val="0"/>
                <w:numId w:val="10"/>
              </w:numPr>
              <w:ind w:left="244" w:hanging="244"/>
              <w:jc w:val="both"/>
              <w:rPr>
                <w:rFonts w:ascii="Arial" w:hAnsi="Arial" w:cs="Arial"/>
                <w:sz w:val="18"/>
                <w:szCs w:val="18"/>
              </w:rPr>
            </w:pPr>
            <w:r w:rsidRPr="00CE08A4">
              <w:rPr>
                <w:rFonts w:ascii="Arial" w:hAnsi="Arial" w:cs="Arial"/>
                <w:sz w:val="18"/>
                <w:szCs w:val="18"/>
              </w:rPr>
              <w:t>Manejo d</w:t>
            </w:r>
            <w:r>
              <w:rPr>
                <w:rFonts w:ascii="Arial" w:hAnsi="Arial" w:cs="Arial"/>
                <w:sz w:val="18"/>
                <w:szCs w:val="18"/>
              </w:rPr>
              <w:t xml:space="preserve">e Idioma Inglés a nivel básico. </w:t>
            </w:r>
            <w:r w:rsidRPr="001720DC">
              <w:rPr>
                <w:rFonts w:ascii="Arial" w:hAnsi="Arial" w:cs="Arial"/>
                <w:b/>
                <w:sz w:val="18"/>
                <w:szCs w:val="18"/>
              </w:rPr>
              <w:t>(Indispensable)</w:t>
            </w:r>
          </w:p>
        </w:tc>
      </w:tr>
      <w:tr w:rsidR="00674B81" w:rsidRPr="00C72B54" w14:paraId="5D6E6DD4" w14:textId="77777777" w:rsidTr="002C5C22">
        <w:trPr>
          <w:trHeight w:val="918"/>
        </w:trPr>
        <w:tc>
          <w:tcPr>
            <w:tcW w:w="2466" w:type="dxa"/>
            <w:vAlign w:val="center"/>
          </w:tcPr>
          <w:p w14:paraId="296BE368" w14:textId="77777777" w:rsidR="00674B81" w:rsidRPr="00B11587" w:rsidRDefault="00674B81" w:rsidP="002C5C22">
            <w:pPr>
              <w:pStyle w:val="Sangradetextonormal"/>
              <w:ind w:firstLine="0"/>
              <w:jc w:val="left"/>
              <w:rPr>
                <w:rFonts w:cs="Arial"/>
                <w:b w:val="0"/>
                <w:sz w:val="18"/>
                <w:szCs w:val="18"/>
              </w:rPr>
            </w:pPr>
            <w:r w:rsidRPr="00B11587">
              <w:rPr>
                <w:rFonts w:cs="Arial"/>
                <w:sz w:val="18"/>
                <w:szCs w:val="18"/>
              </w:rPr>
              <w:t>Habilidades o Competencias</w:t>
            </w:r>
          </w:p>
        </w:tc>
        <w:tc>
          <w:tcPr>
            <w:tcW w:w="6039" w:type="dxa"/>
            <w:shd w:val="clear" w:color="auto" w:fill="auto"/>
          </w:tcPr>
          <w:p w14:paraId="2AFFD40A" w14:textId="77777777" w:rsidR="00674B81" w:rsidRPr="00B11587" w:rsidRDefault="00674B81" w:rsidP="002C5C22">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33765382" w14:textId="77777777" w:rsidR="00674B81" w:rsidRPr="00B11587" w:rsidRDefault="00674B81" w:rsidP="002C5C22">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capacidad de respuesta al cambio.</w:t>
            </w:r>
          </w:p>
        </w:tc>
      </w:tr>
      <w:tr w:rsidR="00674B81" w:rsidRPr="00A84170" w14:paraId="15A2697C" w14:textId="77777777" w:rsidTr="002C5C22">
        <w:trPr>
          <w:trHeight w:val="436"/>
        </w:trPr>
        <w:tc>
          <w:tcPr>
            <w:tcW w:w="2466" w:type="dxa"/>
            <w:vAlign w:val="center"/>
          </w:tcPr>
          <w:p w14:paraId="7078426B" w14:textId="77777777" w:rsidR="00674B81" w:rsidRPr="00A84170" w:rsidRDefault="00674B81" w:rsidP="002C5C22">
            <w:pPr>
              <w:pStyle w:val="Sangradetextonormal"/>
              <w:ind w:firstLine="0"/>
              <w:jc w:val="both"/>
              <w:rPr>
                <w:rFonts w:cs="Arial"/>
                <w:b w:val="0"/>
                <w:sz w:val="18"/>
                <w:szCs w:val="18"/>
              </w:rPr>
            </w:pPr>
            <w:r w:rsidRPr="00A84170">
              <w:rPr>
                <w:rFonts w:cs="Arial"/>
                <w:sz w:val="18"/>
                <w:szCs w:val="18"/>
              </w:rPr>
              <w:t>Motivo de Contratación</w:t>
            </w:r>
          </w:p>
        </w:tc>
        <w:tc>
          <w:tcPr>
            <w:tcW w:w="6039" w:type="dxa"/>
            <w:shd w:val="clear" w:color="auto" w:fill="auto"/>
            <w:vAlign w:val="center"/>
          </w:tcPr>
          <w:p w14:paraId="5098EBFF" w14:textId="77777777" w:rsidR="00674B81" w:rsidRPr="00A84170" w:rsidRDefault="00674B81" w:rsidP="002C5C22">
            <w:pPr>
              <w:numPr>
                <w:ilvl w:val="0"/>
                <w:numId w:val="13"/>
              </w:numPr>
              <w:tabs>
                <w:tab w:val="clear" w:pos="792"/>
                <w:tab w:val="num" w:pos="252"/>
              </w:tabs>
              <w:spacing w:line="252" w:lineRule="auto"/>
              <w:ind w:left="252" w:hanging="240"/>
              <w:jc w:val="both"/>
              <w:rPr>
                <w:rFonts w:ascii="Arial" w:hAnsi="Arial" w:cs="Arial"/>
                <w:sz w:val="18"/>
                <w:szCs w:val="18"/>
              </w:rPr>
            </w:pPr>
            <w:r w:rsidRPr="0093194A">
              <w:rPr>
                <w:rFonts w:ascii="Arial" w:hAnsi="Arial" w:cs="Arial"/>
                <w:sz w:val="18"/>
                <w:szCs w:val="18"/>
              </w:rPr>
              <w:t>Suplencia por encargo jefatural  – Memorando N° 1498-GCGP-ESSALUD-2022</w:t>
            </w:r>
          </w:p>
        </w:tc>
      </w:tr>
    </w:tbl>
    <w:p w14:paraId="12B57757" w14:textId="77777777" w:rsidR="00674B81" w:rsidRPr="00775DAC" w:rsidRDefault="00674B81" w:rsidP="00674B81">
      <w:pPr>
        <w:pStyle w:val="Textoindependiente"/>
        <w:spacing w:after="0"/>
        <w:ind w:left="561" w:right="-2"/>
        <w:jc w:val="both"/>
        <w:rPr>
          <w:rFonts w:ascii="Arial" w:hAnsi="Arial" w:cs="Arial"/>
          <w:b/>
          <w:bCs/>
          <w:sz w:val="16"/>
          <w:szCs w:val="18"/>
          <w:lang w:val="es-MX"/>
        </w:rPr>
      </w:pPr>
      <w:r w:rsidRPr="00775DAC">
        <w:rPr>
          <w:rFonts w:ascii="Arial" w:hAnsi="Arial" w:cs="Arial"/>
          <w:b/>
          <w:bCs/>
          <w:sz w:val="16"/>
          <w:szCs w:val="18"/>
          <w:lang w:val="es-MX"/>
        </w:rPr>
        <w:t>(*) La acreditación implica remitir los documentos sustentatorios por medio de la plataforma virtual correspondiente. Los postulantes que no lo hagan serán descalificados.</w:t>
      </w:r>
    </w:p>
    <w:p w14:paraId="56B00E69" w14:textId="77777777" w:rsidR="00674B81" w:rsidRDefault="00674B81" w:rsidP="00674B81">
      <w:pPr>
        <w:pStyle w:val="Sangradetextonormal"/>
        <w:ind w:left="426" w:firstLine="0"/>
        <w:jc w:val="both"/>
        <w:rPr>
          <w:rFonts w:cs="Arial"/>
          <w:b w:val="0"/>
          <w:sz w:val="20"/>
          <w:szCs w:val="20"/>
        </w:rPr>
      </w:pPr>
    </w:p>
    <w:p w14:paraId="7DBF90E6" w14:textId="77777777" w:rsidR="00674B81" w:rsidRDefault="00674B81" w:rsidP="00301052">
      <w:pPr>
        <w:pStyle w:val="Sangradetextonormal"/>
        <w:ind w:left="426" w:firstLine="0"/>
        <w:jc w:val="both"/>
        <w:rPr>
          <w:rFonts w:cs="Arial"/>
          <w:b w:val="0"/>
          <w:sz w:val="20"/>
          <w:szCs w:val="20"/>
        </w:rPr>
      </w:pPr>
    </w:p>
    <w:p w14:paraId="46301148" w14:textId="77777777" w:rsidR="00C93D3D" w:rsidRPr="00EE26DB" w:rsidRDefault="00D44203" w:rsidP="004B05EA">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4B05EA" w:rsidRDefault="00C93D3D" w:rsidP="004B05EA">
      <w:pPr>
        <w:pStyle w:val="Sangradetextonormal"/>
        <w:ind w:left="426" w:firstLine="0"/>
        <w:jc w:val="both"/>
        <w:rPr>
          <w:rFonts w:cs="Arial"/>
          <w:color w:val="000000"/>
          <w:sz w:val="16"/>
          <w:szCs w:val="20"/>
          <w:u w:val="single"/>
        </w:rPr>
      </w:pPr>
    </w:p>
    <w:p w14:paraId="678BA4E3" w14:textId="13122C37" w:rsidR="00775DAC" w:rsidRDefault="00372605" w:rsidP="004B05EA">
      <w:pPr>
        <w:pStyle w:val="Sangradetextonormal"/>
        <w:ind w:left="426" w:firstLine="0"/>
        <w:jc w:val="both"/>
        <w:rPr>
          <w:rFonts w:cs="Arial"/>
          <w:sz w:val="20"/>
          <w:szCs w:val="20"/>
        </w:rPr>
      </w:pPr>
      <w:r w:rsidRPr="00372605">
        <w:rPr>
          <w:rFonts w:cs="Arial"/>
          <w:sz w:val="20"/>
          <w:szCs w:val="20"/>
        </w:rPr>
        <w:t>PROFESIONAL (CÓD. P2PRO-001)</w:t>
      </w:r>
    </w:p>
    <w:p w14:paraId="32C175C0" w14:textId="77777777" w:rsidR="00023204" w:rsidRDefault="00023204" w:rsidP="004B05EA">
      <w:pPr>
        <w:pStyle w:val="Sangradetextonormal"/>
        <w:ind w:left="426" w:firstLine="0"/>
        <w:jc w:val="both"/>
        <w:rPr>
          <w:rFonts w:cs="Arial"/>
          <w:sz w:val="20"/>
          <w:szCs w:val="20"/>
        </w:rPr>
      </w:pPr>
    </w:p>
    <w:p w14:paraId="3424C2B0" w14:textId="3B36E883" w:rsidR="00775DAC" w:rsidRDefault="008710E2" w:rsidP="004B05EA">
      <w:pPr>
        <w:pStyle w:val="Sangradetextonormal"/>
        <w:ind w:left="426" w:firstLine="0"/>
        <w:jc w:val="both"/>
        <w:rPr>
          <w:rFonts w:cs="Arial"/>
          <w:sz w:val="20"/>
          <w:szCs w:val="20"/>
        </w:rPr>
      </w:pPr>
      <w:r w:rsidRPr="00EE26DB">
        <w:rPr>
          <w:rFonts w:cs="Arial"/>
          <w:sz w:val="20"/>
          <w:szCs w:val="20"/>
        </w:rPr>
        <w:t>Principales funciones a desarrollar:</w:t>
      </w:r>
    </w:p>
    <w:p w14:paraId="4482BBB6" w14:textId="77777777" w:rsidR="00775DAC" w:rsidRPr="00EE26DB" w:rsidRDefault="00775DAC" w:rsidP="004B05EA">
      <w:pPr>
        <w:pStyle w:val="Sangradetextonormal"/>
        <w:ind w:left="426" w:firstLine="0"/>
        <w:jc w:val="both"/>
        <w:rPr>
          <w:rFonts w:cs="Arial"/>
          <w:sz w:val="20"/>
          <w:szCs w:val="20"/>
        </w:rPr>
      </w:pPr>
    </w:p>
    <w:p w14:paraId="430DA527" w14:textId="77777777" w:rsidR="00AD1DDB" w:rsidRDefault="00AD1DDB" w:rsidP="00023204">
      <w:pPr>
        <w:pStyle w:val="Sinespaciado"/>
        <w:numPr>
          <w:ilvl w:val="0"/>
          <w:numId w:val="14"/>
        </w:numPr>
        <w:jc w:val="both"/>
        <w:rPr>
          <w:rFonts w:ascii="Arial" w:hAnsi="Arial" w:cs="Arial"/>
          <w:sz w:val="20"/>
          <w:szCs w:val="20"/>
        </w:rPr>
      </w:pPr>
      <w:r>
        <w:rPr>
          <w:rFonts w:ascii="Arial" w:hAnsi="Arial" w:cs="Arial"/>
          <w:sz w:val="20"/>
          <w:szCs w:val="20"/>
        </w:rPr>
        <w:t xml:space="preserve">Planificar, organizar, ejecutar y supervisar el desarrollo de las actividades que se le asignen en el área en que se desempeñe de acuerdo al ámbito de competencia. </w:t>
      </w:r>
    </w:p>
    <w:p w14:paraId="1D99EED7" w14:textId="4E2BE7EF" w:rsidR="00AD1DDB" w:rsidRDefault="00AD1DDB" w:rsidP="00023204">
      <w:pPr>
        <w:pStyle w:val="Sinespaciado"/>
        <w:numPr>
          <w:ilvl w:val="0"/>
          <w:numId w:val="14"/>
        </w:numPr>
        <w:jc w:val="both"/>
        <w:rPr>
          <w:rFonts w:ascii="Arial" w:hAnsi="Arial" w:cs="Arial"/>
          <w:sz w:val="20"/>
          <w:szCs w:val="20"/>
        </w:rPr>
      </w:pPr>
      <w:r>
        <w:rPr>
          <w:rFonts w:ascii="Arial" w:hAnsi="Arial" w:cs="Arial"/>
          <w:sz w:val="20"/>
          <w:szCs w:val="20"/>
        </w:rPr>
        <w:t xml:space="preserve">Realizar el proceso de análisis, consistencia y procesamiento de información sobre ejecución de las actividades y proyectos desarrollados por el sistema administrativo que le corresponda. </w:t>
      </w:r>
    </w:p>
    <w:p w14:paraId="056DA04F" w14:textId="602D0DF9" w:rsidR="00AD1DDB" w:rsidRDefault="00AD1DDB" w:rsidP="00023204">
      <w:pPr>
        <w:pStyle w:val="Sinespaciado"/>
        <w:numPr>
          <w:ilvl w:val="0"/>
          <w:numId w:val="14"/>
        </w:numPr>
        <w:jc w:val="both"/>
        <w:rPr>
          <w:rFonts w:ascii="Arial" w:hAnsi="Arial" w:cs="Arial"/>
          <w:sz w:val="20"/>
          <w:szCs w:val="20"/>
        </w:rPr>
      </w:pPr>
      <w:r>
        <w:rPr>
          <w:rFonts w:ascii="Arial" w:hAnsi="Arial" w:cs="Arial"/>
          <w:sz w:val="20"/>
          <w:szCs w:val="20"/>
        </w:rPr>
        <w:t xml:space="preserve">Desarrollar, sustentar y suscribir estudios técnicos especializados, proyectos e investigaciones en el ámbito de competencia. </w:t>
      </w:r>
    </w:p>
    <w:p w14:paraId="3D116A70" w14:textId="25B26C3F" w:rsidR="00AD1DDB" w:rsidRDefault="00AD1DDB" w:rsidP="00023204">
      <w:pPr>
        <w:pStyle w:val="Sinespaciado"/>
        <w:numPr>
          <w:ilvl w:val="0"/>
          <w:numId w:val="14"/>
        </w:numPr>
        <w:jc w:val="both"/>
        <w:rPr>
          <w:rFonts w:ascii="Arial" w:hAnsi="Arial" w:cs="Arial"/>
          <w:sz w:val="20"/>
          <w:szCs w:val="20"/>
        </w:rPr>
      </w:pPr>
      <w:r>
        <w:rPr>
          <w:rFonts w:ascii="Arial" w:hAnsi="Arial" w:cs="Arial"/>
          <w:sz w:val="20"/>
          <w:szCs w:val="20"/>
        </w:rPr>
        <w:t xml:space="preserve">Evaluar, emitir informe y pronunciamiento técnico de los temas que se le asignen en el área en que se desempeña y de acuerdo al ámbito de competencia. </w:t>
      </w:r>
    </w:p>
    <w:p w14:paraId="48EF617C" w14:textId="085AB385" w:rsidR="00AD1DDB" w:rsidRDefault="00AD1DDB" w:rsidP="00023204">
      <w:pPr>
        <w:pStyle w:val="Sinespaciado"/>
        <w:numPr>
          <w:ilvl w:val="0"/>
          <w:numId w:val="14"/>
        </w:numPr>
        <w:jc w:val="both"/>
        <w:rPr>
          <w:rFonts w:ascii="Arial" w:hAnsi="Arial" w:cs="Arial"/>
          <w:sz w:val="20"/>
          <w:szCs w:val="20"/>
        </w:rPr>
      </w:pPr>
      <w:r>
        <w:rPr>
          <w:rFonts w:ascii="Arial" w:hAnsi="Arial" w:cs="Arial"/>
          <w:sz w:val="20"/>
          <w:szCs w:val="20"/>
        </w:rPr>
        <w:t xml:space="preserve">Participar en la elaboración, sustentación y ejecución del plan de evaluación del sistema administrativo del área asignada. </w:t>
      </w:r>
    </w:p>
    <w:p w14:paraId="30712329" w14:textId="348947B9" w:rsidR="00AD1DDB" w:rsidRDefault="00AD1DDB" w:rsidP="00023204">
      <w:pPr>
        <w:pStyle w:val="Sinespaciado"/>
        <w:numPr>
          <w:ilvl w:val="0"/>
          <w:numId w:val="14"/>
        </w:numPr>
        <w:jc w:val="both"/>
        <w:rPr>
          <w:rFonts w:ascii="Arial" w:hAnsi="Arial" w:cs="Arial"/>
          <w:sz w:val="20"/>
          <w:szCs w:val="20"/>
        </w:rPr>
      </w:pPr>
      <w:r>
        <w:rPr>
          <w:rFonts w:ascii="Arial" w:hAnsi="Arial" w:cs="Arial"/>
          <w:sz w:val="20"/>
          <w:szCs w:val="20"/>
        </w:rPr>
        <w:t xml:space="preserve">Elaborar y sustentar propuestas para la actualización, innovación o mejoras de los métodos, procesos, procedimientos y documentos normativos de apoyo a la gestión del sistema administrativo en el ámbito de competencias. </w:t>
      </w:r>
    </w:p>
    <w:p w14:paraId="415D046E" w14:textId="271F62D2" w:rsidR="00AD1DDB" w:rsidRDefault="00F040A1" w:rsidP="00023204">
      <w:pPr>
        <w:pStyle w:val="Sinespaciado"/>
        <w:numPr>
          <w:ilvl w:val="0"/>
          <w:numId w:val="14"/>
        </w:numPr>
        <w:jc w:val="both"/>
        <w:rPr>
          <w:rFonts w:ascii="Arial" w:hAnsi="Arial" w:cs="Arial"/>
          <w:sz w:val="20"/>
          <w:szCs w:val="20"/>
        </w:rPr>
      </w:pPr>
      <w:r>
        <w:rPr>
          <w:rFonts w:ascii="Arial" w:hAnsi="Arial" w:cs="Arial"/>
          <w:sz w:val="20"/>
          <w:szCs w:val="20"/>
        </w:rPr>
        <w:t>Brindar asistencia técnica, capacitación y absolver consultas de los temas relacionados al ámbito de competencia.</w:t>
      </w:r>
    </w:p>
    <w:p w14:paraId="740CB8ED" w14:textId="6F0EF1B0" w:rsidR="00F040A1" w:rsidRDefault="00F040A1" w:rsidP="00023204">
      <w:pPr>
        <w:pStyle w:val="Sinespaciado"/>
        <w:numPr>
          <w:ilvl w:val="0"/>
          <w:numId w:val="14"/>
        </w:numPr>
        <w:jc w:val="both"/>
        <w:rPr>
          <w:rFonts w:ascii="Arial" w:hAnsi="Arial" w:cs="Arial"/>
          <w:sz w:val="20"/>
          <w:szCs w:val="20"/>
        </w:rPr>
      </w:pPr>
      <w:r>
        <w:rPr>
          <w:rFonts w:ascii="Arial" w:hAnsi="Arial" w:cs="Arial"/>
          <w:sz w:val="20"/>
          <w:szCs w:val="20"/>
        </w:rPr>
        <w:t xml:space="preserve">Participar en comisiones y suscribir los informes o dictámenes correspondientes, en el ámbito de competencia. </w:t>
      </w:r>
    </w:p>
    <w:p w14:paraId="2B5ADE15" w14:textId="2B5600C2" w:rsidR="00F040A1" w:rsidRDefault="00F040A1" w:rsidP="00023204">
      <w:pPr>
        <w:pStyle w:val="Sinespaciado"/>
        <w:numPr>
          <w:ilvl w:val="0"/>
          <w:numId w:val="14"/>
        </w:numPr>
        <w:jc w:val="both"/>
        <w:rPr>
          <w:rFonts w:ascii="Arial" w:hAnsi="Arial" w:cs="Arial"/>
          <w:sz w:val="20"/>
          <w:szCs w:val="20"/>
        </w:rPr>
      </w:pPr>
      <w:r>
        <w:rPr>
          <w:rFonts w:ascii="Arial" w:hAnsi="Arial" w:cs="Arial"/>
          <w:sz w:val="20"/>
          <w:szCs w:val="20"/>
        </w:rPr>
        <w:t xml:space="preserve">Cumplir con los principios y deberes establecidos en el Código de Ética del Personal del Seguro Social de Salud (EESALUD), así como no incurrir en las prohibiciones contenidas en él. </w:t>
      </w:r>
    </w:p>
    <w:p w14:paraId="1D67DA09" w14:textId="07DAAFB6" w:rsidR="00F040A1" w:rsidRDefault="00F040A1" w:rsidP="00023204">
      <w:pPr>
        <w:pStyle w:val="Sinespaciado"/>
        <w:numPr>
          <w:ilvl w:val="0"/>
          <w:numId w:val="14"/>
        </w:numPr>
        <w:jc w:val="both"/>
        <w:rPr>
          <w:rFonts w:ascii="Arial" w:hAnsi="Arial" w:cs="Arial"/>
          <w:sz w:val="20"/>
          <w:szCs w:val="20"/>
        </w:rPr>
      </w:pPr>
      <w:r>
        <w:rPr>
          <w:rFonts w:ascii="Arial" w:hAnsi="Arial" w:cs="Arial"/>
          <w:sz w:val="20"/>
          <w:szCs w:val="20"/>
        </w:rPr>
        <w:t xml:space="preserve">Mantener informado al jefe inmediato sobre las actividades que desarrolla. </w:t>
      </w:r>
    </w:p>
    <w:p w14:paraId="4A539D83" w14:textId="0808361D" w:rsidR="00F040A1" w:rsidRPr="00F040A1" w:rsidRDefault="00F040A1" w:rsidP="00F040A1">
      <w:pPr>
        <w:pStyle w:val="Sinespaciado"/>
        <w:numPr>
          <w:ilvl w:val="0"/>
          <w:numId w:val="14"/>
        </w:numPr>
        <w:jc w:val="both"/>
        <w:rPr>
          <w:rFonts w:ascii="Arial" w:hAnsi="Arial" w:cs="Arial"/>
          <w:sz w:val="20"/>
          <w:szCs w:val="20"/>
        </w:rPr>
      </w:pPr>
      <w:r>
        <w:rPr>
          <w:rFonts w:ascii="Arial" w:hAnsi="Arial" w:cs="Arial"/>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79928A70" w14:textId="356C77E9" w:rsidR="00023204" w:rsidRPr="00023204" w:rsidRDefault="00023204" w:rsidP="00023204">
      <w:pPr>
        <w:pStyle w:val="Sinespaciado"/>
        <w:numPr>
          <w:ilvl w:val="0"/>
          <w:numId w:val="14"/>
        </w:numPr>
        <w:jc w:val="both"/>
        <w:rPr>
          <w:rFonts w:ascii="Arial" w:hAnsi="Arial" w:cs="Arial"/>
          <w:sz w:val="20"/>
          <w:szCs w:val="20"/>
        </w:rPr>
      </w:pPr>
      <w:r w:rsidRPr="00023204">
        <w:rPr>
          <w:rFonts w:ascii="Arial" w:hAnsi="Arial" w:cs="Arial"/>
          <w:sz w:val="20"/>
          <w:szCs w:val="20"/>
        </w:rPr>
        <w:t>Velar por la seguridad, mantenimiento y operatividad de los bienes asignados para el cumplimiento de sus labores</w:t>
      </w:r>
    </w:p>
    <w:p w14:paraId="05D5E666" w14:textId="77777777" w:rsidR="00023204" w:rsidRPr="00023204" w:rsidRDefault="00023204" w:rsidP="00023204">
      <w:pPr>
        <w:pStyle w:val="Sinespaciado"/>
        <w:numPr>
          <w:ilvl w:val="0"/>
          <w:numId w:val="14"/>
        </w:numPr>
        <w:jc w:val="both"/>
        <w:rPr>
          <w:rFonts w:ascii="Arial" w:hAnsi="Arial" w:cs="Arial"/>
          <w:sz w:val="20"/>
          <w:szCs w:val="20"/>
        </w:rPr>
      </w:pPr>
      <w:r w:rsidRPr="00023204">
        <w:rPr>
          <w:rFonts w:ascii="Arial" w:hAnsi="Arial" w:cs="Arial"/>
          <w:sz w:val="20"/>
          <w:szCs w:val="20"/>
        </w:rPr>
        <w:t>Realizar otras funciones que le asigne el jefe inmediato en el ámbito de su competencia.</w:t>
      </w:r>
    </w:p>
    <w:p w14:paraId="62DAAA00" w14:textId="77777777" w:rsidR="00F5744E" w:rsidRPr="00301052" w:rsidRDefault="00F5744E" w:rsidP="004B05EA">
      <w:pPr>
        <w:pStyle w:val="Prrafodelista"/>
        <w:ind w:left="851"/>
        <w:contextualSpacing/>
        <w:jc w:val="both"/>
        <w:rPr>
          <w:sz w:val="16"/>
          <w:szCs w:val="19"/>
        </w:rPr>
      </w:pPr>
    </w:p>
    <w:p w14:paraId="3D86B304" w14:textId="77777777" w:rsidR="00F5744E" w:rsidRPr="00EE26DB" w:rsidRDefault="00EE26DB" w:rsidP="004B05EA">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4B05EA" w:rsidRDefault="00F5744E" w:rsidP="004B05EA">
      <w:pPr>
        <w:ind w:left="360"/>
        <w:jc w:val="both"/>
        <w:rPr>
          <w:rFonts w:ascii="Arial" w:hAnsi="Arial" w:cs="Arial"/>
          <w:sz w:val="16"/>
        </w:rPr>
      </w:pPr>
    </w:p>
    <w:p w14:paraId="14DF0EB7" w14:textId="37BFCA46" w:rsidR="001A310F" w:rsidRDefault="00BC7E75" w:rsidP="004B05EA">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73418C00" w14:textId="77777777" w:rsidR="00775DAC" w:rsidRPr="00581A98" w:rsidRDefault="00775DAC" w:rsidP="004B05EA">
      <w:pPr>
        <w:pStyle w:val="Sinespaciado"/>
        <w:ind w:left="426"/>
        <w:jc w:val="both"/>
        <w:rPr>
          <w:rFonts w:ascii="Arial" w:hAnsi="Arial" w:cs="Arial"/>
          <w:b/>
          <w:sz w:val="20"/>
          <w:szCs w:val="20"/>
        </w:rPr>
      </w:pPr>
    </w:p>
    <w:p w14:paraId="4C444145" w14:textId="4A3FD890" w:rsidR="001A310F" w:rsidRPr="003619FE" w:rsidRDefault="001A310F" w:rsidP="004B05EA">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la </w:t>
      </w:r>
      <w:r w:rsidR="003619FE">
        <w:rPr>
          <w:rFonts w:ascii="Arial" w:hAnsi="Arial" w:cs="Arial"/>
          <w:sz w:val="20"/>
          <w:szCs w:val="20"/>
        </w:rPr>
        <w:t>p</w:t>
      </w:r>
      <w:r w:rsidR="003619FE" w:rsidRPr="003619FE">
        <w:rPr>
          <w:rFonts w:ascii="Arial" w:hAnsi="Arial" w:cs="Arial"/>
          <w:sz w:val="20"/>
          <w:szCs w:val="20"/>
        </w:rPr>
        <w:t>resentación de documentación de sustento digitalizado</w:t>
      </w:r>
      <w:r w:rsidR="003619FE">
        <w:rPr>
          <w:rFonts w:ascii="Arial" w:hAnsi="Arial" w:cs="Arial"/>
          <w:sz w:val="20"/>
          <w:szCs w:val="20"/>
        </w:rPr>
        <w:t>s en la plataforma virtual.</w:t>
      </w:r>
    </w:p>
    <w:p w14:paraId="7188D625" w14:textId="00D0618B" w:rsidR="001A310F" w:rsidRDefault="001A310F" w:rsidP="004B05EA">
      <w:pPr>
        <w:pStyle w:val="Sinespaciado"/>
        <w:ind w:left="426"/>
        <w:jc w:val="both"/>
        <w:rPr>
          <w:rFonts w:ascii="Arial" w:hAnsi="Arial" w:cs="Arial"/>
          <w:b/>
          <w:sz w:val="20"/>
          <w:szCs w:val="20"/>
          <w:u w:val="single"/>
        </w:rPr>
      </w:pPr>
    </w:p>
    <w:p w14:paraId="553ABD07" w14:textId="35B9391C" w:rsidR="00656716" w:rsidRPr="001A0FE3" w:rsidRDefault="001A0FE3" w:rsidP="004B05EA">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Default="00656716" w:rsidP="004B05EA">
      <w:pPr>
        <w:pStyle w:val="Sinespaciado"/>
        <w:ind w:left="426"/>
        <w:jc w:val="both"/>
        <w:rPr>
          <w:rFonts w:ascii="Arial" w:hAnsi="Arial" w:cs="Arial"/>
          <w:b/>
          <w:sz w:val="20"/>
          <w:szCs w:val="20"/>
          <w:u w:val="single"/>
        </w:rPr>
      </w:pPr>
    </w:p>
    <w:p w14:paraId="049C0002" w14:textId="53BFA184" w:rsidR="001A310F" w:rsidRDefault="00BC7E75" w:rsidP="004B05EA">
      <w:pPr>
        <w:pStyle w:val="Sinespaciado"/>
        <w:ind w:left="426"/>
        <w:jc w:val="both"/>
        <w:rPr>
          <w:rFonts w:ascii="Arial" w:hAnsi="Arial" w:cs="Arial"/>
          <w:b/>
          <w:sz w:val="20"/>
          <w:szCs w:val="20"/>
        </w:rPr>
      </w:pPr>
      <w:r>
        <w:rPr>
          <w:rFonts w:ascii="Arial" w:hAnsi="Arial" w:cs="Arial"/>
          <w:b/>
          <w:sz w:val="20"/>
          <w:szCs w:val="20"/>
        </w:rPr>
        <w:t xml:space="preserve">4.2 </w:t>
      </w:r>
      <w:r w:rsidR="00AF01E8">
        <w:rPr>
          <w:rFonts w:ascii="Arial" w:hAnsi="Arial" w:cs="Arial"/>
          <w:b/>
          <w:sz w:val="20"/>
          <w:szCs w:val="20"/>
        </w:rPr>
        <w:t>Presentación de Documentación Digitalizada</w:t>
      </w:r>
      <w:r w:rsidR="00E71F79">
        <w:rPr>
          <w:rFonts w:ascii="Arial" w:hAnsi="Arial" w:cs="Arial"/>
          <w:b/>
          <w:sz w:val="20"/>
          <w:szCs w:val="20"/>
        </w:rPr>
        <w:t xml:space="preserve"> (Plataforma Virtual)</w:t>
      </w:r>
      <w:r w:rsidR="001A310F" w:rsidRPr="00A84170">
        <w:rPr>
          <w:rFonts w:ascii="Arial" w:hAnsi="Arial" w:cs="Arial"/>
          <w:b/>
          <w:sz w:val="20"/>
          <w:szCs w:val="20"/>
        </w:rPr>
        <w:t>:</w:t>
      </w:r>
    </w:p>
    <w:p w14:paraId="34A4DFA6" w14:textId="77777777" w:rsidR="00775DAC" w:rsidRPr="00FA4FC0" w:rsidRDefault="00775DAC" w:rsidP="004B05EA">
      <w:pPr>
        <w:pStyle w:val="Sinespaciado"/>
        <w:ind w:left="426"/>
        <w:jc w:val="both"/>
        <w:rPr>
          <w:rFonts w:ascii="Arial" w:hAnsi="Arial" w:cs="Arial"/>
          <w:sz w:val="20"/>
          <w:szCs w:val="20"/>
        </w:rPr>
      </w:pPr>
    </w:p>
    <w:p w14:paraId="6B989F7C" w14:textId="44B672C9" w:rsidR="00BE19FE" w:rsidRDefault="001A310F" w:rsidP="004B05EA">
      <w:pPr>
        <w:pStyle w:val="Sangradetextonormal"/>
        <w:ind w:left="426" w:firstLine="0"/>
        <w:jc w:val="both"/>
        <w:rPr>
          <w:rFonts w:cs="Arial"/>
          <w:b w:val="0"/>
          <w:sz w:val="20"/>
          <w:szCs w:val="20"/>
        </w:rPr>
      </w:pPr>
      <w:r w:rsidRPr="00BE19FE">
        <w:rPr>
          <w:rFonts w:cs="Arial"/>
          <w:b w:val="0"/>
          <w:sz w:val="20"/>
          <w:szCs w:val="20"/>
        </w:rPr>
        <w:t xml:space="preserve">Los postulantes </w:t>
      </w:r>
      <w:r w:rsidR="00656716" w:rsidRPr="00BE19FE">
        <w:rPr>
          <w:rFonts w:cs="Arial"/>
          <w:b w:val="0"/>
          <w:sz w:val="20"/>
          <w:szCs w:val="20"/>
        </w:rPr>
        <w:t>que</w:t>
      </w:r>
      <w:r w:rsidRPr="00BE19FE">
        <w:rPr>
          <w:rFonts w:cs="Arial"/>
          <w:b w:val="0"/>
          <w:sz w:val="20"/>
          <w:szCs w:val="20"/>
        </w:rPr>
        <w:t xml:space="preserve"> hayan aprobado las etapas de evaluación previas</w:t>
      </w:r>
      <w:r w:rsidR="00882F0C" w:rsidRPr="00BE19FE">
        <w:rPr>
          <w:rFonts w:cs="Arial"/>
          <w:b w:val="0"/>
          <w:sz w:val="20"/>
          <w:szCs w:val="20"/>
        </w:rPr>
        <w:t xml:space="preserve"> y que cumplan con los requisitos </w:t>
      </w:r>
      <w:r w:rsidR="00882F0C" w:rsidRPr="00B6633D">
        <w:rPr>
          <w:rFonts w:cs="Arial"/>
          <w:b w:val="0"/>
          <w:sz w:val="20"/>
          <w:szCs w:val="20"/>
        </w:rPr>
        <w:t>mínimos solicitados en el aviso de convocatoria</w:t>
      </w:r>
      <w:r w:rsidRPr="00B6633D">
        <w:rPr>
          <w:rFonts w:cs="Arial"/>
          <w:b w:val="0"/>
          <w:sz w:val="20"/>
          <w:szCs w:val="20"/>
        </w:rPr>
        <w:t xml:space="preserve"> deberán </w:t>
      </w:r>
      <w:r w:rsidR="008363E2" w:rsidRPr="00B6633D">
        <w:rPr>
          <w:rFonts w:cs="Arial"/>
          <w:b w:val="0"/>
          <w:sz w:val="20"/>
          <w:szCs w:val="20"/>
        </w:rPr>
        <w:t>pr</w:t>
      </w:r>
      <w:r w:rsidR="00524966">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00E212DE">
        <w:rPr>
          <w:rFonts w:cs="Arial"/>
          <w:sz w:val="20"/>
          <w:szCs w:val="20"/>
        </w:rPr>
        <w:t xml:space="preserve"> Formatos 01, 02, 03 </w:t>
      </w:r>
      <w:r w:rsidRPr="00E31F3A">
        <w:rPr>
          <w:rFonts w:cs="Arial"/>
          <w:sz w:val="20"/>
          <w:szCs w:val="20"/>
        </w:rPr>
        <w:t xml:space="preserve">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sidR="00BE19FE">
        <w:rPr>
          <w:rFonts w:cs="Arial"/>
          <w:b w:val="0"/>
          <w:sz w:val="20"/>
          <w:szCs w:val="20"/>
        </w:rPr>
        <w:t xml:space="preserve"> (sustento de</w:t>
      </w:r>
      <w:r w:rsidR="00BE19FE" w:rsidRPr="008A52D2">
        <w:rPr>
          <w:rFonts w:cs="Arial"/>
          <w:b w:val="0"/>
          <w:sz w:val="20"/>
          <w:szCs w:val="20"/>
        </w:rPr>
        <w:t xml:space="preserve"> los aspectos de formación académica, experiencia laboral y capacitación de acuerdo a los requisitos mínimos requeridos</w:t>
      </w:r>
      <w:r w:rsidR="00BE19FE">
        <w:rPr>
          <w:rFonts w:cs="Arial"/>
          <w:b w:val="0"/>
          <w:sz w:val="20"/>
          <w:szCs w:val="20"/>
        </w:rPr>
        <w:t xml:space="preserve"> en la convocatoria) </w:t>
      </w:r>
      <w:r w:rsidR="008646E9">
        <w:rPr>
          <w:rFonts w:cs="Arial"/>
          <w:b w:val="0"/>
          <w:sz w:val="20"/>
          <w:szCs w:val="20"/>
        </w:rPr>
        <w:t xml:space="preserve">en formato PDF, </w:t>
      </w:r>
      <w:r w:rsidR="00BE19FE" w:rsidRPr="008A52D2">
        <w:rPr>
          <w:rFonts w:cs="Arial"/>
          <w:b w:val="0"/>
          <w:sz w:val="20"/>
          <w:szCs w:val="20"/>
        </w:rPr>
        <w:t>sin omitir información relevante que se requiera para determinar el cumplimiento del perfil del puesto en la Evaluación Curricular.</w:t>
      </w:r>
    </w:p>
    <w:p w14:paraId="0AE28D58" w14:textId="77777777" w:rsidR="00775DAC" w:rsidRPr="008A52D2" w:rsidRDefault="00775DAC" w:rsidP="004B05EA">
      <w:pPr>
        <w:pStyle w:val="Sangradetextonormal"/>
        <w:ind w:left="426" w:firstLine="0"/>
        <w:jc w:val="both"/>
        <w:rPr>
          <w:rFonts w:cs="Arial"/>
          <w:b w:val="0"/>
          <w:sz w:val="20"/>
          <w:szCs w:val="20"/>
        </w:rPr>
      </w:pPr>
    </w:p>
    <w:p w14:paraId="57ECC1A6" w14:textId="77777777" w:rsidR="008646E9" w:rsidRDefault="001A310F" w:rsidP="004B05EA">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sidR="009F7D51">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w:t>
      </w:r>
      <w:r w:rsidR="008363E2">
        <w:rPr>
          <w:rFonts w:ascii="Arial" w:hAnsi="Arial" w:cs="Arial"/>
          <w:sz w:val="20"/>
          <w:szCs w:val="20"/>
        </w:rPr>
        <w:t xml:space="preserve">,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sidR="008646E9">
        <w:rPr>
          <w:rFonts w:ascii="Arial" w:hAnsi="Arial" w:cs="Arial"/>
          <w:sz w:val="20"/>
          <w:szCs w:val="20"/>
        </w:rPr>
        <w:t xml:space="preserve"> descalificación del postulante.</w:t>
      </w:r>
    </w:p>
    <w:p w14:paraId="305525E3" w14:textId="77777777" w:rsidR="00775DAC" w:rsidRDefault="00775DAC" w:rsidP="004B05EA">
      <w:pPr>
        <w:pStyle w:val="Sinespaciado"/>
        <w:ind w:left="426"/>
        <w:jc w:val="both"/>
        <w:rPr>
          <w:rFonts w:ascii="Arial" w:hAnsi="Arial" w:cs="Arial"/>
          <w:sz w:val="20"/>
          <w:szCs w:val="20"/>
        </w:rPr>
      </w:pPr>
    </w:p>
    <w:p w14:paraId="6FB8F76F" w14:textId="37E56D82" w:rsidR="001A310F" w:rsidRDefault="008646E9" w:rsidP="004B05EA">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w:t>
      </w:r>
      <w:r w:rsidR="00524966" w:rsidRPr="00524966">
        <w:rPr>
          <w:rFonts w:ascii="Arial" w:hAnsi="Arial" w:cs="Arial"/>
          <w:sz w:val="20"/>
          <w:szCs w:val="20"/>
        </w:rPr>
        <w:t xml:space="preserve"> </w:t>
      </w:r>
      <w:r w:rsidR="00524966">
        <w:rPr>
          <w:rFonts w:ascii="Arial" w:hAnsi="Arial" w:cs="Arial"/>
          <w:b/>
          <w:sz w:val="20"/>
          <w:szCs w:val="20"/>
        </w:rPr>
        <w:t>(véase numeral VII)</w:t>
      </w:r>
    </w:p>
    <w:p w14:paraId="668A0550" w14:textId="06D93F19" w:rsidR="000B4AF9" w:rsidRPr="00301052" w:rsidRDefault="000B4AF9" w:rsidP="004B05EA">
      <w:pPr>
        <w:pStyle w:val="Sinespaciado"/>
        <w:jc w:val="both"/>
        <w:rPr>
          <w:rFonts w:ascii="Arial" w:hAnsi="Arial" w:cs="Arial"/>
          <w:sz w:val="16"/>
          <w:szCs w:val="20"/>
          <w:highlight w:val="yellow"/>
          <w:u w:val="single"/>
        </w:rPr>
      </w:pPr>
    </w:p>
    <w:p w14:paraId="52E98C2B" w14:textId="77777777" w:rsidR="004B05EA" w:rsidRPr="004B05EA" w:rsidRDefault="00EE26DB" w:rsidP="004B05EA">
      <w:pPr>
        <w:pStyle w:val="Prrafodelista"/>
        <w:numPr>
          <w:ilvl w:val="0"/>
          <w:numId w:val="17"/>
        </w:numPr>
        <w:ind w:left="426" w:hanging="426"/>
        <w:jc w:val="both"/>
        <w:rPr>
          <w:sz w:val="20"/>
          <w:szCs w:val="20"/>
        </w:rPr>
      </w:pPr>
      <w:r w:rsidRPr="004B05EA">
        <w:rPr>
          <w:b/>
          <w:sz w:val="20"/>
          <w:szCs w:val="20"/>
          <w:lang w:eastAsia="es-PE"/>
        </w:rPr>
        <w:t>REMUNERACIÓN (*)</w:t>
      </w:r>
    </w:p>
    <w:p w14:paraId="47C9EDDE" w14:textId="77777777" w:rsidR="004B05EA" w:rsidRPr="00301052" w:rsidRDefault="004B05EA" w:rsidP="004B05EA">
      <w:pPr>
        <w:pStyle w:val="Prrafodelista"/>
        <w:ind w:left="426"/>
        <w:jc w:val="both"/>
        <w:rPr>
          <w:b/>
          <w:sz w:val="12"/>
          <w:szCs w:val="20"/>
          <w:lang w:eastAsia="es-PE"/>
        </w:rPr>
      </w:pPr>
    </w:p>
    <w:p w14:paraId="488DD348" w14:textId="64B3261C" w:rsidR="00EE26DB" w:rsidRDefault="00EE26DB" w:rsidP="004B05EA">
      <w:pPr>
        <w:pStyle w:val="Prrafodelista"/>
        <w:ind w:left="426"/>
        <w:jc w:val="both"/>
        <w:rPr>
          <w:sz w:val="20"/>
          <w:szCs w:val="20"/>
        </w:rPr>
      </w:pPr>
      <w:r w:rsidRPr="004B05EA">
        <w:rPr>
          <w:sz w:val="20"/>
          <w:szCs w:val="20"/>
        </w:rPr>
        <w:t xml:space="preserve">El personal que sea contratado en ESSALUD dentro de los </w:t>
      </w:r>
      <w:r w:rsidR="00C044C0" w:rsidRPr="004B05EA">
        <w:rPr>
          <w:sz w:val="20"/>
          <w:szCs w:val="20"/>
        </w:rPr>
        <w:t>alcances de la presente c</w:t>
      </w:r>
      <w:r w:rsidRPr="004B05EA">
        <w:rPr>
          <w:sz w:val="20"/>
          <w:szCs w:val="20"/>
        </w:rPr>
        <w:t>onvocatoria recibirá los siguientes beneficios:</w:t>
      </w:r>
    </w:p>
    <w:p w14:paraId="341CCAF3" w14:textId="77777777" w:rsidR="00301052" w:rsidRPr="00301052" w:rsidRDefault="00301052" w:rsidP="004B05EA">
      <w:pPr>
        <w:pStyle w:val="Prrafodelista"/>
        <w:ind w:left="426"/>
        <w:jc w:val="both"/>
        <w:rPr>
          <w:sz w:val="16"/>
          <w:szCs w:val="20"/>
        </w:rPr>
      </w:pPr>
    </w:p>
    <w:p w14:paraId="0BFAC2E2" w14:textId="310BE00D" w:rsidR="00EE26DB" w:rsidRDefault="00075BD6" w:rsidP="004B05EA">
      <w:pPr>
        <w:pStyle w:val="Sangradetextonormal"/>
        <w:ind w:left="426" w:firstLine="0"/>
        <w:jc w:val="both"/>
        <w:rPr>
          <w:rFonts w:cs="Arial"/>
          <w:sz w:val="20"/>
          <w:szCs w:val="20"/>
        </w:rPr>
      </w:pPr>
      <w:r w:rsidRPr="00372605">
        <w:rPr>
          <w:rFonts w:cs="Arial"/>
          <w:sz w:val="20"/>
          <w:szCs w:val="20"/>
        </w:rPr>
        <w:t>PROFESIONAL (CÓD. P2PRO-001</w:t>
      </w:r>
      <w:r w:rsidR="00674B81">
        <w:rPr>
          <w:rFonts w:cs="Arial"/>
          <w:sz w:val="20"/>
          <w:szCs w:val="20"/>
        </w:rPr>
        <w:t>, CÓD. P2PRO-002</w:t>
      </w:r>
      <w:r w:rsidRPr="00372605">
        <w:rPr>
          <w:rFonts w:cs="Arial"/>
          <w:sz w:val="20"/>
          <w:szCs w:val="20"/>
        </w:rPr>
        <w:t>)</w:t>
      </w:r>
    </w:p>
    <w:p w14:paraId="1C0971AC" w14:textId="77777777" w:rsidR="008A18A3" w:rsidRPr="00333335" w:rsidRDefault="008A18A3" w:rsidP="004B05EA">
      <w:pPr>
        <w:pStyle w:val="Sangradetextonormal"/>
        <w:ind w:left="426" w:firstLine="0"/>
        <w:jc w:val="both"/>
        <w:rPr>
          <w:b w:val="0"/>
          <w:sz w:val="12"/>
          <w:szCs w:val="12"/>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3005"/>
      </w:tblGrid>
      <w:tr w:rsidR="00DB1277" w:rsidRPr="0034261C" w14:paraId="145A5BA7" w14:textId="77777777" w:rsidTr="003D2211">
        <w:trPr>
          <w:trHeight w:val="199"/>
        </w:trPr>
        <w:tc>
          <w:tcPr>
            <w:tcW w:w="5783" w:type="dxa"/>
            <w:vAlign w:val="center"/>
          </w:tcPr>
          <w:p w14:paraId="11B11DC7" w14:textId="77777777" w:rsidR="00DB1277" w:rsidRPr="0034261C" w:rsidRDefault="00DB1277" w:rsidP="004B05EA">
            <w:pPr>
              <w:pStyle w:val="NormalWeb"/>
              <w:jc w:val="both"/>
              <w:rPr>
                <w:rFonts w:ascii="Arial" w:hAnsi="Arial" w:cs="Arial"/>
                <w:sz w:val="20"/>
                <w:szCs w:val="20"/>
                <w:lang w:val="es-MX"/>
              </w:rPr>
            </w:pPr>
            <w:r w:rsidRPr="0034261C">
              <w:rPr>
                <w:rFonts w:ascii="Arial" w:hAnsi="Arial" w:cs="Arial"/>
                <w:sz w:val="20"/>
                <w:szCs w:val="20"/>
                <w:lang w:val="es-MX"/>
              </w:rPr>
              <w:t>REMUNERACIÓN BÁSICA</w:t>
            </w:r>
          </w:p>
        </w:tc>
        <w:tc>
          <w:tcPr>
            <w:tcW w:w="3005" w:type="dxa"/>
            <w:vAlign w:val="center"/>
          </w:tcPr>
          <w:p w14:paraId="52D018F5" w14:textId="77777777" w:rsidR="00DB1277" w:rsidRPr="0034261C" w:rsidRDefault="00DB1277" w:rsidP="00775DAC">
            <w:pPr>
              <w:pStyle w:val="NormalWeb"/>
              <w:jc w:val="center"/>
              <w:rPr>
                <w:rFonts w:ascii="Arial" w:hAnsi="Arial" w:cs="Arial"/>
                <w:sz w:val="20"/>
                <w:szCs w:val="20"/>
                <w:lang w:val="es-MX"/>
              </w:rPr>
            </w:pPr>
            <w:r w:rsidRPr="0034261C">
              <w:rPr>
                <w:rFonts w:ascii="Arial" w:hAnsi="Arial" w:cs="Arial"/>
                <w:sz w:val="20"/>
                <w:szCs w:val="20"/>
                <w:lang w:val="es-MX"/>
              </w:rPr>
              <w:t>S/  3,314.00</w:t>
            </w:r>
          </w:p>
        </w:tc>
      </w:tr>
      <w:tr w:rsidR="00DB1277" w:rsidRPr="0034261C" w14:paraId="2AB40AB7" w14:textId="77777777" w:rsidTr="003D2211">
        <w:trPr>
          <w:trHeight w:val="319"/>
        </w:trPr>
        <w:tc>
          <w:tcPr>
            <w:tcW w:w="5783" w:type="dxa"/>
            <w:vAlign w:val="center"/>
          </w:tcPr>
          <w:p w14:paraId="697AD7AD" w14:textId="77777777" w:rsidR="00DB1277" w:rsidRPr="0034261C" w:rsidRDefault="00DB1277" w:rsidP="004B05EA">
            <w:pPr>
              <w:pStyle w:val="NormalWeb"/>
              <w:jc w:val="both"/>
              <w:rPr>
                <w:rFonts w:ascii="Arial" w:hAnsi="Arial" w:cs="Arial"/>
                <w:sz w:val="20"/>
                <w:szCs w:val="20"/>
                <w:lang w:val="es-MX"/>
              </w:rPr>
            </w:pPr>
            <w:r w:rsidRPr="0034261C">
              <w:rPr>
                <w:rFonts w:ascii="Arial" w:hAnsi="Arial" w:cs="Arial"/>
                <w:sz w:val="20"/>
                <w:szCs w:val="20"/>
                <w:lang w:val="es-MX"/>
              </w:rPr>
              <w:t>BONO PRODUCTIVIDAD</w:t>
            </w:r>
          </w:p>
        </w:tc>
        <w:tc>
          <w:tcPr>
            <w:tcW w:w="3005" w:type="dxa"/>
            <w:vAlign w:val="center"/>
          </w:tcPr>
          <w:p w14:paraId="28B10907" w14:textId="77777777" w:rsidR="00DB1277" w:rsidRPr="0034261C" w:rsidRDefault="00DB1277" w:rsidP="00775DAC">
            <w:pPr>
              <w:pStyle w:val="NormalWeb"/>
              <w:jc w:val="center"/>
              <w:rPr>
                <w:rFonts w:ascii="Arial" w:hAnsi="Arial" w:cs="Arial"/>
                <w:sz w:val="20"/>
                <w:szCs w:val="20"/>
                <w:lang w:val="es-MX"/>
              </w:rPr>
            </w:pPr>
            <w:r w:rsidRPr="0034261C">
              <w:rPr>
                <w:rFonts w:ascii="Arial" w:hAnsi="Arial" w:cs="Arial"/>
                <w:sz w:val="20"/>
                <w:szCs w:val="20"/>
                <w:lang w:val="es-MX"/>
              </w:rPr>
              <w:t>S/    721.00</w:t>
            </w:r>
          </w:p>
        </w:tc>
      </w:tr>
      <w:tr w:rsidR="00DB1277" w:rsidRPr="0034261C" w14:paraId="29640C1C" w14:textId="77777777" w:rsidTr="003D2211">
        <w:trPr>
          <w:trHeight w:val="311"/>
        </w:trPr>
        <w:tc>
          <w:tcPr>
            <w:tcW w:w="5783" w:type="dxa"/>
            <w:vAlign w:val="center"/>
          </w:tcPr>
          <w:p w14:paraId="580BD8A9" w14:textId="77777777" w:rsidR="00DB1277" w:rsidRPr="0034261C" w:rsidRDefault="00DB1277" w:rsidP="004B05EA">
            <w:pPr>
              <w:pStyle w:val="NormalWeb"/>
              <w:jc w:val="both"/>
              <w:rPr>
                <w:rFonts w:ascii="Arial" w:hAnsi="Arial" w:cs="Arial"/>
                <w:sz w:val="20"/>
                <w:szCs w:val="20"/>
                <w:lang w:val="es-MX"/>
              </w:rPr>
            </w:pPr>
            <w:r w:rsidRPr="0034261C">
              <w:rPr>
                <w:rFonts w:ascii="Arial" w:hAnsi="Arial" w:cs="Arial"/>
                <w:sz w:val="20"/>
                <w:szCs w:val="20"/>
                <w:lang w:val="es-MX"/>
              </w:rPr>
              <w:t>BONO EXTRAORDINARIO / BONO PEAR</w:t>
            </w:r>
          </w:p>
        </w:tc>
        <w:tc>
          <w:tcPr>
            <w:tcW w:w="3005" w:type="dxa"/>
            <w:vAlign w:val="center"/>
          </w:tcPr>
          <w:p w14:paraId="59839E7D" w14:textId="77777777" w:rsidR="00DB1277" w:rsidRPr="0034261C" w:rsidRDefault="00DB1277" w:rsidP="00775DAC">
            <w:pPr>
              <w:pStyle w:val="NormalWeb"/>
              <w:jc w:val="center"/>
              <w:rPr>
                <w:rFonts w:ascii="Arial" w:hAnsi="Arial" w:cs="Arial"/>
                <w:sz w:val="20"/>
                <w:szCs w:val="20"/>
                <w:lang w:val="es-MX"/>
              </w:rPr>
            </w:pPr>
            <w:r w:rsidRPr="0034261C">
              <w:rPr>
                <w:rFonts w:ascii="Arial" w:hAnsi="Arial" w:cs="Arial"/>
                <w:sz w:val="20"/>
                <w:szCs w:val="20"/>
                <w:lang w:val="es-MX"/>
              </w:rPr>
              <w:t>S/    828.00</w:t>
            </w:r>
          </w:p>
        </w:tc>
      </w:tr>
      <w:tr w:rsidR="00DB1277" w:rsidRPr="0034261C" w14:paraId="3D3DA19F" w14:textId="77777777" w:rsidTr="003D2211">
        <w:trPr>
          <w:trHeight w:val="311"/>
        </w:trPr>
        <w:tc>
          <w:tcPr>
            <w:tcW w:w="5783" w:type="dxa"/>
            <w:vAlign w:val="center"/>
          </w:tcPr>
          <w:p w14:paraId="7E315AD2" w14:textId="77777777" w:rsidR="00DB1277" w:rsidRPr="0034261C" w:rsidRDefault="00DB1277" w:rsidP="004B05EA">
            <w:pPr>
              <w:pStyle w:val="NormalWeb"/>
              <w:jc w:val="both"/>
              <w:rPr>
                <w:rFonts w:ascii="Arial" w:hAnsi="Arial" w:cs="Arial"/>
                <w:sz w:val="20"/>
                <w:szCs w:val="20"/>
                <w:lang w:val="es-MX"/>
              </w:rPr>
            </w:pPr>
            <w:r w:rsidRPr="0034261C">
              <w:rPr>
                <w:rFonts w:ascii="Arial" w:hAnsi="Arial" w:cs="Arial"/>
                <w:sz w:val="20"/>
                <w:szCs w:val="20"/>
                <w:lang w:val="es-MX"/>
              </w:rPr>
              <w:t>BONO INCREMENTO</w:t>
            </w:r>
          </w:p>
        </w:tc>
        <w:tc>
          <w:tcPr>
            <w:tcW w:w="3005" w:type="dxa"/>
            <w:vAlign w:val="center"/>
          </w:tcPr>
          <w:p w14:paraId="46762386" w14:textId="77777777" w:rsidR="00DB1277" w:rsidRPr="0034261C" w:rsidRDefault="00DB1277" w:rsidP="00775DAC">
            <w:pPr>
              <w:pStyle w:val="NormalWeb"/>
              <w:jc w:val="center"/>
              <w:rPr>
                <w:rFonts w:ascii="Arial" w:hAnsi="Arial" w:cs="Arial"/>
                <w:sz w:val="20"/>
                <w:szCs w:val="20"/>
                <w:lang w:val="es-MX"/>
              </w:rPr>
            </w:pPr>
            <w:r w:rsidRPr="0034261C">
              <w:rPr>
                <w:rFonts w:ascii="Arial" w:hAnsi="Arial" w:cs="Arial"/>
                <w:sz w:val="20"/>
                <w:szCs w:val="20"/>
                <w:lang w:val="es-MX"/>
              </w:rPr>
              <w:t>S/    249.00</w:t>
            </w:r>
          </w:p>
        </w:tc>
      </w:tr>
      <w:tr w:rsidR="00DB1277" w:rsidRPr="0034261C" w14:paraId="2ED014A8" w14:textId="77777777" w:rsidTr="003D2211">
        <w:trPr>
          <w:trHeight w:val="303"/>
        </w:trPr>
        <w:tc>
          <w:tcPr>
            <w:tcW w:w="5783" w:type="dxa"/>
            <w:shd w:val="clear" w:color="auto" w:fill="BDD6EE" w:themeFill="accent1" w:themeFillTint="66"/>
            <w:vAlign w:val="center"/>
          </w:tcPr>
          <w:p w14:paraId="006E37B8" w14:textId="77777777" w:rsidR="00DB1277" w:rsidRPr="0034261C" w:rsidRDefault="00DB1277" w:rsidP="004B05EA">
            <w:pPr>
              <w:pStyle w:val="NormalWeb"/>
              <w:jc w:val="both"/>
              <w:rPr>
                <w:rFonts w:ascii="Arial" w:hAnsi="Arial" w:cs="Arial"/>
                <w:b/>
                <w:sz w:val="20"/>
                <w:szCs w:val="20"/>
                <w:lang w:val="es-MX"/>
              </w:rPr>
            </w:pPr>
            <w:r w:rsidRPr="0034261C">
              <w:rPr>
                <w:rFonts w:ascii="Arial" w:hAnsi="Arial" w:cs="Arial"/>
                <w:b/>
                <w:sz w:val="20"/>
                <w:szCs w:val="20"/>
                <w:lang w:val="es-MX"/>
              </w:rPr>
              <w:t>TOTAL REMUNERACIÓN  MENSUAL</w:t>
            </w:r>
          </w:p>
        </w:tc>
        <w:tc>
          <w:tcPr>
            <w:tcW w:w="3005" w:type="dxa"/>
            <w:shd w:val="clear" w:color="auto" w:fill="BDD6EE" w:themeFill="accent1" w:themeFillTint="66"/>
            <w:vAlign w:val="center"/>
          </w:tcPr>
          <w:p w14:paraId="1F5C30FD" w14:textId="77777777" w:rsidR="00DB1277" w:rsidRPr="0034261C" w:rsidRDefault="00DB1277" w:rsidP="00775DAC">
            <w:pPr>
              <w:pStyle w:val="NormalWeb"/>
              <w:tabs>
                <w:tab w:val="left" w:pos="595"/>
              </w:tabs>
              <w:jc w:val="center"/>
              <w:rPr>
                <w:rFonts w:ascii="Arial" w:hAnsi="Arial" w:cs="Arial"/>
                <w:b/>
                <w:sz w:val="20"/>
                <w:szCs w:val="20"/>
                <w:lang w:val="es-MX"/>
              </w:rPr>
            </w:pPr>
            <w:r w:rsidRPr="0034261C">
              <w:rPr>
                <w:rFonts w:ascii="Arial" w:hAnsi="Arial" w:cs="Arial"/>
                <w:b/>
                <w:sz w:val="20"/>
                <w:szCs w:val="20"/>
                <w:lang w:val="es-MX"/>
              </w:rPr>
              <w:t>S/  5,112.00</w:t>
            </w:r>
          </w:p>
        </w:tc>
      </w:tr>
    </w:tbl>
    <w:p w14:paraId="3556A9DD" w14:textId="77777777" w:rsidR="00EE26DB" w:rsidRPr="00333335" w:rsidRDefault="00EE26DB" w:rsidP="004B05EA">
      <w:pPr>
        <w:jc w:val="both"/>
        <w:rPr>
          <w:b/>
          <w:sz w:val="2"/>
          <w:szCs w:val="2"/>
        </w:rPr>
      </w:pPr>
    </w:p>
    <w:p w14:paraId="58BF6404" w14:textId="2E6D6C7B" w:rsidR="00EE26DB" w:rsidRDefault="00EE26DB" w:rsidP="004B05EA">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585E2A9B" w14:textId="77777777" w:rsidR="00775DAC" w:rsidRDefault="00775DAC" w:rsidP="004B05EA">
      <w:pPr>
        <w:ind w:left="426"/>
        <w:jc w:val="both"/>
        <w:rPr>
          <w:rFonts w:ascii="Arial" w:hAnsi="Arial" w:cs="Arial"/>
          <w:b/>
          <w:sz w:val="16"/>
          <w:szCs w:val="16"/>
        </w:rPr>
      </w:pPr>
    </w:p>
    <w:p w14:paraId="7C0018EB" w14:textId="77777777" w:rsidR="005B5C0B" w:rsidRPr="004B05EA" w:rsidRDefault="005B5C0B" w:rsidP="004B05EA">
      <w:pPr>
        <w:pStyle w:val="Sinespaciado"/>
        <w:jc w:val="both"/>
        <w:rPr>
          <w:rFonts w:ascii="Arial" w:hAnsi="Arial" w:cs="Arial"/>
          <w:sz w:val="16"/>
          <w:szCs w:val="20"/>
          <w:u w:val="single"/>
        </w:rPr>
      </w:pPr>
    </w:p>
    <w:p w14:paraId="0377DFE2" w14:textId="53E81F45" w:rsidR="00F5744E" w:rsidRPr="00A30539" w:rsidRDefault="00F5744E" w:rsidP="004B05EA">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Pr="004B05EA" w:rsidRDefault="00F5744E" w:rsidP="004B05EA">
      <w:pPr>
        <w:pStyle w:val="Sangradetextonormal"/>
        <w:tabs>
          <w:tab w:val="left" w:pos="360"/>
        </w:tabs>
        <w:ind w:left="1800" w:firstLine="0"/>
        <w:jc w:val="both"/>
        <w:rPr>
          <w:rFonts w:cs="Arial"/>
          <w:b w:val="0"/>
          <w:sz w:val="4"/>
        </w:rPr>
      </w:pPr>
    </w:p>
    <w:tbl>
      <w:tblPr>
        <w:tblW w:w="873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2838"/>
        <w:gridCol w:w="3580"/>
        <w:gridCol w:w="1888"/>
      </w:tblGrid>
      <w:tr w:rsidR="006D6B9B" w:rsidRPr="006D6B9B" w14:paraId="6815FCAF" w14:textId="77777777" w:rsidTr="00802296">
        <w:trPr>
          <w:trHeight w:val="607"/>
        </w:trPr>
        <w:tc>
          <w:tcPr>
            <w:tcW w:w="3267" w:type="dxa"/>
            <w:gridSpan w:val="2"/>
            <w:tcBorders>
              <w:bottom w:val="single" w:sz="4" w:space="0" w:color="auto"/>
            </w:tcBorders>
            <w:shd w:val="clear" w:color="auto" w:fill="BDD6EE" w:themeFill="accent1" w:themeFillTint="66"/>
            <w:vAlign w:val="center"/>
          </w:tcPr>
          <w:p w14:paraId="4EAA325B" w14:textId="77777777" w:rsidR="00820344" w:rsidRPr="004B05EA" w:rsidRDefault="00820344" w:rsidP="004B05EA">
            <w:pPr>
              <w:jc w:val="center"/>
              <w:rPr>
                <w:rFonts w:ascii="Arial" w:hAnsi="Arial" w:cs="Arial"/>
                <w:b/>
                <w:sz w:val="18"/>
                <w:szCs w:val="18"/>
                <w:lang w:val="es-MX"/>
              </w:rPr>
            </w:pPr>
            <w:r w:rsidRPr="004B05EA">
              <w:rPr>
                <w:rFonts w:ascii="Arial" w:hAnsi="Arial" w:cs="Arial"/>
                <w:b/>
                <w:sz w:val="18"/>
                <w:szCs w:val="18"/>
                <w:lang w:val="es-MX"/>
              </w:rPr>
              <w:t>ETAPAS DEL PROCESO</w:t>
            </w:r>
          </w:p>
        </w:tc>
        <w:tc>
          <w:tcPr>
            <w:tcW w:w="3580" w:type="dxa"/>
            <w:shd w:val="clear" w:color="auto" w:fill="BDD6EE" w:themeFill="accent1" w:themeFillTint="66"/>
            <w:vAlign w:val="center"/>
          </w:tcPr>
          <w:p w14:paraId="725AB522" w14:textId="77777777" w:rsidR="00820344" w:rsidRPr="004B05EA" w:rsidRDefault="00820344" w:rsidP="004B05EA">
            <w:pPr>
              <w:jc w:val="center"/>
              <w:rPr>
                <w:rFonts w:ascii="Arial" w:hAnsi="Arial" w:cs="Arial"/>
                <w:sz w:val="18"/>
                <w:szCs w:val="18"/>
                <w:lang w:val="es-MX"/>
              </w:rPr>
            </w:pPr>
            <w:r w:rsidRPr="004B05EA">
              <w:rPr>
                <w:rFonts w:ascii="Arial" w:hAnsi="Arial" w:cs="Arial"/>
                <w:b/>
                <w:sz w:val="18"/>
                <w:szCs w:val="18"/>
                <w:lang w:val="es-MX"/>
              </w:rPr>
              <w:t>FECHA Y HORA</w:t>
            </w:r>
          </w:p>
        </w:tc>
        <w:tc>
          <w:tcPr>
            <w:tcW w:w="1887" w:type="dxa"/>
            <w:shd w:val="clear" w:color="auto" w:fill="BDD6EE" w:themeFill="accent1" w:themeFillTint="66"/>
            <w:vAlign w:val="center"/>
          </w:tcPr>
          <w:p w14:paraId="1CE3BEA8" w14:textId="2FD6F492" w:rsidR="00820344" w:rsidRPr="004B05EA" w:rsidRDefault="00DE37DC" w:rsidP="004B05EA">
            <w:pPr>
              <w:jc w:val="center"/>
              <w:rPr>
                <w:rFonts w:ascii="Arial" w:hAnsi="Arial" w:cs="Arial"/>
                <w:b/>
                <w:sz w:val="18"/>
                <w:szCs w:val="18"/>
                <w:lang w:val="es-MX"/>
              </w:rPr>
            </w:pPr>
            <w:r w:rsidRPr="004B05EA">
              <w:rPr>
                <w:rFonts w:ascii="Arial" w:hAnsi="Arial" w:cs="Arial"/>
                <w:b/>
                <w:sz w:val="18"/>
                <w:szCs w:val="18"/>
                <w:lang w:val="es-MX"/>
              </w:rPr>
              <w:t>Á</w:t>
            </w:r>
            <w:r w:rsidR="00820344" w:rsidRPr="004B05EA">
              <w:rPr>
                <w:rFonts w:ascii="Arial" w:hAnsi="Arial" w:cs="Arial"/>
                <w:b/>
                <w:sz w:val="18"/>
                <w:szCs w:val="18"/>
                <w:lang w:val="es-MX"/>
              </w:rPr>
              <w:t>REA RESPONSABLE</w:t>
            </w:r>
          </w:p>
        </w:tc>
      </w:tr>
      <w:tr w:rsidR="006D6B9B" w:rsidRPr="006D6B9B" w14:paraId="33832FAA" w14:textId="77777777" w:rsidTr="00802296">
        <w:trPr>
          <w:trHeight w:val="376"/>
        </w:trPr>
        <w:tc>
          <w:tcPr>
            <w:tcW w:w="429"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4B05EA" w:rsidRDefault="00820344" w:rsidP="004B05EA">
            <w:pPr>
              <w:jc w:val="both"/>
              <w:rPr>
                <w:rFonts w:ascii="Arial" w:hAnsi="Arial" w:cs="Arial"/>
                <w:sz w:val="18"/>
                <w:szCs w:val="18"/>
                <w:lang w:val="es-MX"/>
              </w:rPr>
            </w:pPr>
            <w:r w:rsidRPr="004B05EA">
              <w:rPr>
                <w:rFonts w:ascii="Arial" w:hAnsi="Arial" w:cs="Arial"/>
                <w:sz w:val="18"/>
                <w:szCs w:val="18"/>
                <w:lang w:val="es-MX"/>
              </w:rPr>
              <w:t>1</w:t>
            </w:r>
          </w:p>
        </w:tc>
        <w:tc>
          <w:tcPr>
            <w:tcW w:w="2838" w:type="dxa"/>
            <w:tcBorders>
              <w:top w:val="single" w:sz="4" w:space="0" w:color="auto"/>
              <w:left w:val="single" w:sz="4" w:space="0" w:color="auto"/>
              <w:right w:val="single" w:sz="4" w:space="0" w:color="auto"/>
            </w:tcBorders>
            <w:shd w:val="clear" w:color="auto" w:fill="auto"/>
            <w:vAlign w:val="center"/>
          </w:tcPr>
          <w:p w14:paraId="409CF295" w14:textId="59CB5878" w:rsidR="00820344" w:rsidRPr="004B05EA" w:rsidRDefault="00894B2E" w:rsidP="004B05EA">
            <w:pPr>
              <w:rPr>
                <w:rFonts w:ascii="Arial" w:hAnsi="Arial" w:cs="Arial"/>
                <w:sz w:val="18"/>
                <w:szCs w:val="18"/>
                <w:lang w:val="es-MX"/>
              </w:rPr>
            </w:pPr>
            <w:r w:rsidRPr="004B05EA">
              <w:rPr>
                <w:rFonts w:ascii="Arial" w:hAnsi="Arial" w:cs="Arial"/>
                <w:sz w:val="18"/>
                <w:szCs w:val="18"/>
                <w:lang w:val="es-MX"/>
              </w:rPr>
              <w:t xml:space="preserve">Aprobación del Aviso de </w:t>
            </w:r>
            <w:r w:rsidR="00820344" w:rsidRPr="004B05EA">
              <w:rPr>
                <w:rFonts w:ascii="Arial" w:hAnsi="Arial" w:cs="Arial"/>
                <w:sz w:val="18"/>
                <w:szCs w:val="18"/>
                <w:lang w:val="es-MX"/>
              </w:rPr>
              <w:t>Convocatoria</w:t>
            </w:r>
          </w:p>
        </w:tc>
        <w:tc>
          <w:tcPr>
            <w:tcW w:w="3580" w:type="dxa"/>
            <w:tcBorders>
              <w:left w:val="single" w:sz="4" w:space="0" w:color="auto"/>
            </w:tcBorders>
            <w:shd w:val="clear" w:color="auto" w:fill="auto"/>
            <w:vAlign w:val="center"/>
          </w:tcPr>
          <w:p w14:paraId="60130828" w14:textId="78360503" w:rsidR="00820344" w:rsidRPr="004B05EA" w:rsidRDefault="0093194A" w:rsidP="0093194A">
            <w:pPr>
              <w:jc w:val="center"/>
              <w:rPr>
                <w:rFonts w:ascii="Arial" w:hAnsi="Arial" w:cs="Arial"/>
                <w:sz w:val="18"/>
                <w:szCs w:val="18"/>
                <w:lang w:val="es-MX"/>
              </w:rPr>
            </w:pPr>
            <w:r>
              <w:rPr>
                <w:rFonts w:ascii="Arial" w:hAnsi="Arial" w:cs="Arial"/>
                <w:sz w:val="18"/>
                <w:szCs w:val="18"/>
                <w:lang w:val="es-MX"/>
              </w:rPr>
              <w:t>09</w:t>
            </w:r>
            <w:r w:rsidR="00DB1277" w:rsidRPr="004B05EA">
              <w:rPr>
                <w:rFonts w:ascii="Arial" w:hAnsi="Arial" w:cs="Arial"/>
                <w:sz w:val="18"/>
                <w:szCs w:val="18"/>
                <w:lang w:val="es-MX"/>
              </w:rPr>
              <w:t xml:space="preserve"> de </w:t>
            </w:r>
            <w:r>
              <w:rPr>
                <w:rFonts w:ascii="Arial" w:hAnsi="Arial" w:cs="Arial"/>
                <w:sz w:val="18"/>
                <w:szCs w:val="18"/>
                <w:lang w:val="es-MX"/>
              </w:rPr>
              <w:t>Mayo</w:t>
            </w:r>
            <w:r w:rsidR="003D2211" w:rsidRPr="004B05EA">
              <w:rPr>
                <w:rFonts w:ascii="Arial" w:hAnsi="Arial" w:cs="Arial"/>
                <w:sz w:val="18"/>
                <w:szCs w:val="18"/>
                <w:lang w:val="es-MX"/>
              </w:rPr>
              <w:t xml:space="preserve"> </w:t>
            </w:r>
            <w:r>
              <w:rPr>
                <w:rFonts w:ascii="Arial" w:hAnsi="Arial" w:cs="Arial"/>
                <w:sz w:val="18"/>
                <w:szCs w:val="18"/>
                <w:lang w:val="es-MX"/>
              </w:rPr>
              <w:t>del 2022</w:t>
            </w:r>
          </w:p>
        </w:tc>
        <w:tc>
          <w:tcPr>
            <w:tcW w:w="1887" w:type="dxa"/>
            <w:shd w:val="clear" w:color="auto" w:fill="auto"/>
            <w:vAlign w:val="center"/>
          </w:tcPr>
          <w:p w14:paraId="552CD20D" w14:textId="110F3DFF" w:rsidR="00820344" w:rsidRPr="004B05EA" w:rsidRDefault="00EF6B28" w:rsidP="00674B81">
            <w:pPr>
              <w:jc w:val="center"/>
              <w:rPr>
                <w:rFonts w:ascii="Arial" w:hAnsi="Arial" w:cs="Arial"/>
                <w:sz w:val="18"/>
                <w:szCs w:val="18"/>
                <w:lang w:val="es-MX"/>
              </w:rPr>
            </w:pPr>
            <w:r w:rsidRPr="004B05EA">
              <w:rPr>
                <w:rFonts w:ascii="Arial" w:hAnsi="Arial" w:cs="Arial"/>
                <w:sz w:val="18"/>
                <w:szCs w:val="18"/>
                <w:lang w:val="es-MX"/>
              </w:rPr>
              <w:t xml:space="preserve">SGGI – </w:t>
            </w:r>
            <w:r w:rsidR="003D2211" w:rsidRPr="004B05EA">
              <w:rPr>
                <w:rFonts w:ascii="Arial" w:hAnsi="Arial" w:cs="Arial"/>
                <w:sz w:val="18"/>
                <w:szCs w:val="18"/>
                <w:lang w:val="es-MX"/>
              </w:rPr>
              <w:t>GC</w:t>
            </w:r>
            <w:r w:rsidR="00674B81">
              <w:rPr>
                <w:rFonts w:ascii="Arial" w:hAnsi="Arial" w:cs="Arial"/>
                <w:sz w:val="18"/>
                <w:szCs w:val="18"/>
                <w:lang w:val="es-MX"/>
              </w:rPr>
              <w:t>AJ</w:t>
            </w:r>
          </w:p>
        </w:tc>
      </w:tr>
      <w:tr w:rsidR="006D6B9B" w:rsidRPr="006D6B9B" w14:paraId="45E226C8" w14:textId="77777777" w:rsidTr="00802296">
        <w:trPr>
          <w:trHeight w:val="336"/>
        </w:trPr>
        <w:tc>
          <w:tcPr>
            <w:tcW w:w="8735" w:type="dxa"/>
            <w:gridSpan w:val="4"/>
            <w:tcBorders>
              <w:top w:val="single" w:sz="4" w:space="0" w:color="auto"/>
            </w:tcBorders>
            <w:shd w:val="clear" w:color="auto" w:fill="BDD6EE" w:themeFill="accent1" w:themeFillTint="66"/>
            <w:vAlign w:val="center"/>
          </w:tcPr>
          <w:p w14:paraId="42620838" w14:textId="77777777" w:rsidR="00820344" w:rsidRPr="004B05EA" w:rsidRDefault="00820344" w:rsidP="004B05EA">
            <w:pPr>
              <w:rPr>
                <w:rFonts w:ascii="Arial" w:hAnsi="Arial" w:cs="Arial"/>
                <w:sz w:val="18"/>
                <w:szCs w:val="18"/>
                <w:lang w:val="es-MX"/>
              </w:rPr>
            </w:pPr>
            <w:r w:rsidRPr="004B05EA">
              <w:rPr>
                <w:rFonts w:ascii="Arial" w:hAnsi="Arial" w:cs="Arial"/>
                <w:b/>
                <w:sz w:val="18"/>
                <w:szCs w:val="18"/>
                <w:lang w:val="es-MX"/>
              </w:rPr>
              <w:t>CONVOCATORIA E INSCRIPCIÓN</w:t>
            </w:r>
          </w:p>
        </w:tc>
      </w:tr>
      <w:tr w:rsidR="006D6B9B" w:rsidRPr="006D6B9B" w14:paraId="49E7E9C5" w14:textId="77777777" w:rsidTr="004B05EA">
        <w:trPr>
          <w:trHeight w:val="733"/>
        </w:trPr>
        <w:tc>
          <w:tcPr>
            <w:tcW w:w="429" w:type="dxa"/>
            <w:vAlign w:val="center"/>
          </w:tcPr>
          <w:p w14:paraId="0FF6A9B7" w14:textId="076EC7FF" w:rsidR="005B5C0B" w:rsidRPr="004B05EA" w:rsidRDefault="005B5C0B" w:rsidP="004B05EA">
            <w:pPr>
              <w:spacing w:after="240"/>
              <w:jc w:val="both"/>
              <w:rPr>
                <w:rFonts w:ascii="Arial" w:hAnsi="Arial" w:cs="Arial"/>
                <w:sz w:val="18"/>
                <w:szCs w:val="18"/>
                <w:lang w:val="es-MX"/>
              </w:rPr>
            </w:pPr>
            <w:r w:rsidRPr="004B05EA">
              <w:rPr>
                <w:rFonts w:ascii="Arial" w:hAnsi="Arial" w:cs="Arial"/>
                <w:sz w:val="18"/>
                <w:szCs w:val="18"/>
                <w:lang w:val="es-MX"/>
              </w:rPr>
              <w:t>2</w:t>
            </w:r>
          </w:p>
        </w:tc>
        <w:tc>
          <w:tcPr>
            <w:tcW w:w="2838" w:type="dxa"/>
            <w:tcBorders>
              <w:bottom w:val="single" w:sz="4" w:space="0" w:color="auto"/>
            </w:tcBorders>
            <w:vAlign w:val="center"/>
          </w:tcPr>
          <w:p w14:paraId="04D989E8" w14:textId="783D19ED" w:rsidR="005B5C0B" w:rsidRPr="004B05EA" w:rsidRDefault="005B5C0B" w:rsidP="004B05EA">
            <w:pPr>
              <w:suppressAutoHyphens w:val="0"/>
              <w:spacing w:before="240" w:after="240"/>
              <w:rPr>
                <w:rFonts w:ascii="Arial" w:hAnsi="Arial" w:cs="Arial"/>
                <w:b/>
                <w:sz w:val="18"/>
                <w:szCs w:val="18"/>
                <w:lang w:eastAsia="es-ES"/>
              </w:rPr>
            </w:pPr>
            <w:r w:rsidRPr="004B05EA">
              <w:rPr>
                <w:rFonts w:ascii="Arial" w:eastAsia="Calibri" w:hAnsi="Arial" w:cs="Arial"/>
                <w:sz w:val="18"/>
                <w:lang w:eastAsia="es-ES"/>
              </w:rPr>
              <w:t>Publicación del Aviso de Convocatoria en la página Web institucional y  CONADIS</w:t>
            </w:r>
          </w:p>
        </w:tc>
        <w:tc>
          <w:tcPr>
            <w:tcW w:w="3580" w:type="dxa"/>
            <w:vAlign w:val="center"/>
          </w:tcPr>
          <w:p w14:paraId="288C3424" w14:textId="586C1816" w:rsidR="005B5C0B" w:rsidRPr="004B05EA" w:rsidRDefault="005B5C0B" w:rsidP="004B05EA">
            <w:pPr>
              <w:suppressAutoHyphens w:val="0"/>
              <w:spacing w:after="240" w:line="276" w:lineRule="auto"/>
              <w:jc w:val="center"/>
              <w:rPr>
                <w:rFonts w:ascii="Arial" w:hAnsi="Arial" w:cs="Arial"/>
                <w:sz w:val="18"/>
                <w:szCs w:val="18"/>
                <w:lang w:eastAsia="es-ES"/>
              </w:rPr>
            </w:pPr>
            <w:r w:rsidRPr="004B05EA">
              <w:rPr>
                <w:rFonts w:ascii="Arial" w:hAnsi="Arial" w:cs="Arial"/>
                <w:sz w:val="18"/>
                <w:szCs w:val="18"/>
                <w:lang w:val="es-MX"/>
              </w:rPr>
              <w:t xml:space="preserve">A partir del </w:t>
            </w:r>
            <w:r w:rsidR="0093194A">
              <w:rPr>
                <w:rFonts w:ascii="Arial" w:hAnsi="Arial" w:cs="Arial"/>
                <w:sz w:val="18"/>
                <w:szCs w:val="18"/>
                <w:lang w:val="es-MX"/>
              </w:rPr>
              <w:t>10</w:t>
            </w:r>
            <w:r w:rsidR="0093194A" w:rsidRPr="004B05EA">
              <w:rPr>
                <w:rFonts w:ascii="Arial" w:hAnsi="Arial" w:cs="Arial"/>
                <w:sz w:val="18"/>
                <w:szCs w:val="18"/>
                <w:lang w:val="es-MX"/>
              </w:rPr>
              <w:t xml:space="preserve"> de </w:t>
            </w:r>
            <w:r w:rsidR="0093194A">
              <w:rPr>
                <w:rFonts w:ascii="Arial" w:hAnsi="Arial" w:cs="Arial"/>
                <w:sz w:val="18"/>
                <w:szCs w:val="18"/>
                <w:lang w:val="es-MX"/>
              </w:rPr>
              <w:t>Mayo</w:t>
            </w:r>
            <w:r w:rsidR="0093194A" w:rsidRPr="004B05EA">
              <w:rPr>
                <w:rFonts w:ascii="Arial" w:hAnsi="Arial" w:cs="Arial"/>
                <w:sz w:val="18"/>
                <w:szCs w:val="18"/>
                <w:lang w:val="es-MX"/>
              </w:rPr>
              <w:t xml:space="preserve"> </w:t>
            </w:r>
            <w:r w:rsidR="0093194A">
              <w:rPr>
                <w:rFonts w:ascii="Arial" w:hAnsi="Arial" w:cs="Arial"/>
                <w:sz w:val="18"/>
                <w:szCs w:val="18"/>
                <w:lang w:val="es-MX"/>
              </w:rPr>
              <w:t>del 2022</w:t>
            </w:r>
          </w:p>
        </w:tc>
        <w:tc>
          <w:tcPr>
            <w:tcW w:w="1887" w:type="dxa"/>
            <w:vAlign w:val="center"/>
          </w:tcPr>
          <w:p w14:paraId="25B91F06" w14:textId="77777777" w:rsidR="005B5C0B" w:rsidRPr="004B05EA" w:rsidRDefault="005B5C0B" w:rsidP="004B05EA">
            <w:pPr>
              <w:spacing w:after="240"/>
              <w:jc w:val="center"/>
              <w:rPr>
                <w:rFonts w:ascii="Arial" w:hAnsi="Arial" w:cs="Arial"/>
                <w:sz w:val="18"/>
                <w:szCs w:val="18"/>
                <w:lang w:val="en-US"/>
              </w:rPr>
            </w:pPr>
            <w:r w:rsidRPr="004B05EA">
              <w:rPr>
                <w:rFonts w:ascii="Arial" w:hAnsi="Arial" w:cs="Arial"/>
                <w:sz w:val="18"/>
                <w:szCs w:val="18"/>
                <w:lang w:val="es-MX"/>
              </w:rPr>
              <w:t>SGGI-GCTIC</w:t>
            </w:r>
          </w:p>
        </w:tc>
      </w:tr>
      <w:tr w:rsidR="006D6B9B" w:rsidRPr="006D6B9B" w14:paraId="5F540861" w14:textId="77777777" w:rsidTr="00802296">
        <w:trPr>
          <w:trHeight w:val="699"/>
        </w:trPr>
        <w:tc>
          <w:tcPr>
            <w:tcW w:w="429" w:type="dxa"/>
            <w:vAlign w:val="center"/>
          </w:tcPr>
          <w:p w14:paraId="60FFF412" w14:textId="57A929AB" w:rsidR="005B5C0B" w:rsidRPr="004B05EA" w:rsidRDefault="005B5C0B" w:rsidP="004B05EA">
            <w:pPr>
              <w:jc w:val="both"/>
              <w:rPr>
                <w:rFonts w:ascii="Arial" w:hAnsi="Arial" w:cs="Arial"/>
                <w:sz w:val="18"/>
                <w:szCs w:val="18"/>
                <w:lang w:val="es-MX"/>
              </w:rPr>
            </w:pPr>
            <w:r w:rsidRPr="004B05EA">
              <w:rPr>
                <w:rFonts w:ascii="Arial" w:hAnsi="Arial" w:cs="Arial"/>
                <w:sz w:val="18"/>
                <w:szCs w:val="18"/>
                <w:lang w:val="es-MX"/>
              </w:rPr>
              <w:t>3</w:t>
            </w:r>
          </w:p>
        </w:tc>
        <w:tc>
          <w:tcPr>
            <w:tcW w:w="2838" w:type="dxa"/>
            <w:tcBorders>
              <w:bottom w:val="single" w:sz="4" w:space="0" w:color="auto"/>
            </w:tcBorders>
            <w:vAlign w:val="center"/>
          </w:tcPr>
          <w:p w14:paraId="564337A5" w14:textId="77777777" w:rsidR="005B5C0B" w:rsidRPr="004B05EA" w:rsidRDefault="005B5C0B" w:rsidP="004B05EA">
            <w:pPr>
              <w:suppressAutoHyphens w:val="0"/>
              <w:spacing w:line="276" w:lineRule="auto"/>
              <w:rPr>
                <w:rFonts w:ascii="Arial" w:hAnsi="Arial" w:cs="Arial"/>
                <w:b/>
                <w:sz w:val="18"/>
                <w:szCs w:val="18"/>
                <w:lang w:eastAsia="es-ES"/>
              </w:rPr>
            </w:pPr>
            <w:r w:rsidRPr="004B05EA">
              <w:rPr>
                <w:rFonts w:ascii="Arial" w:hAnsi="Arial" w:cs="Arial"/>
                <w:b/>
                <w:sz w:val="18"/>
                <w:szCs w:val="18"/>
                <w:lang w:eastAsia="es-ES"/>
              </w:rPr>
              <w:t>Inscripción por SISEP:</w:t>
            </w:r>
          </w:p>
          <w:p w14:paraId="6BBA9E5D" w14:textId="77777777" w:rsidR="005B5C0B" w:rsidRPr="004B05EA" w:rsidRDefault="005B5C0B" w:rsidP="004B05EA">
            <w:pPr>
              <w:suppressAutoHyphens w:val="0"/>
              <w:spacing w:line="276" w:lineRule="auto"/>
              <w:rPr>
                <w:rFonts w:ascii="Arial" w:hAnsi="Arial" w:cs="Arial"/>
                <w:sz w:val="18"/>
                <w:szCs w:val="18"/>
              </w:rPr>
            </w:pPr>
            <w:r w:rsidRPr="004B05EA">
              <w:rPr>
                <w:rFonts w:ascii="Arial" w:hAnsi="Arial" w:cs="Arial"/>
                <w:sz w:val="18"/>
                <w:szCs w:val="18"/>
              </w:rPr>
              <w:t>(</w:t>
            </w:r>
            <w:r w:rsidRPr="004B05EA">
              <w:rPr>
                <w:rStyle w:val="Hipervnculo"/>
                <w:rFonts w:ascii="Arial" w:hAnsi="Arial" w:cs="Arial"/>
                <w:color w:val="auto"/>
                <w:sz w:val="18"/>
                <w:szCs w:val="18"/>
              </w:rPr>
              <w:t>ww1.essalud.gob.pe/</w:t>
            </w:r>
            <w:proofErr w:type="spellStart"/>
            <w:r w:rsidRPr="004B05EA">
              <w:rPr>
                <w:rStyle w:val="Hipervnculo"/>
                <w:rFonts w:ascii="Arial" w:hAnsi="Arial" w:cs="Arial"/>
                <w:color w:val="auto"/>
                <w:sz w:val="18"/>
                <w:szCs w:val="18"/>
              </w:rPr>
              <w:t>sisep</w:t>
            </w:r>
            <w:proofErr w:type="spellEnd"/>
            <w:r w:rsidRPr="004B05EA">
              <w:rPr>
                <w:rStyle w:val="Hipervnculo"/>
                <w:rFonts w:ascii="Arial" w:hAnsi="Arial" w:cs="Arial"/>
                <w:color w:val="auto"/>
                <w:sz w:val="18"/>
                <w:szCs w:val="18"/>
              </w:rPr>
              <w:t>)</w:t>
            </w:r>
          </w:p>
        </w:tc>
        <w:tc>
          <w:tcPr>
            <w:tcW w:w="3580" w:type="dxa"/>
            <w:vAlign w:val="center"/>
          </w:tcPr>
          <w:p w14:paraId="7D452D78" w14:textId="12D5A6CF" w:rsidR="0093194A" w:rsidRDefault="0093194A" w:rsidP="004B05EA">
            <w:pPr>
              <w:suppressAutoHyphens w:val="0"/>
              <w:spacing w:line="276" w:lineRule="auto"/>
              <w:jc w:val="center"/>
              <w:rPr>
                <w:rFonts w:ascii="Arial" w:hAnsi="Arial" w:cs="Arial"/>
                <w:b/>
                <w:sz w:val="18"/>
                <w:szCs w:val="18"/>
                <w:u w:val="single"/>
                <w:lang w:eastAsia="es-ES"/>
              </w:rPr>
            </w:pPr>
            <w:r>
              <w:rPr>
                <w:rFonts w:ascii="Arial" w:hAnsi="Arial" w:cs="Arial"/>
                <w:sz w:val="18"/>
                <w:szCs w:val="18"/>
                <w:lang w:val="es-MX"/>
              </w:rPr>
              <w:t>13</w:t>
            </w:r>
            <w:r w:rsidRPr="004B05EA">
              <w:rPr>
                <w:rFonts w:ascii="Arial" w:hAnsi="Arial" w:cs="Arial"/>
                <w:sz w:val="18"/>
                <w:szCs w:val="18"/>
                <w:lang w:val="es-MX"/>
              </w:rPr>
              <w:t xml:space="preserve"> de </w:t>
            </w:r>
            <w:r>
              <w:rPr>
                <w:rFonts w:ascii="Arial" w:hAnsi="Arial" w:cs="Arial"/>
                <w:sz w:val="18"/>
                <w:szCs w:val="18"/>
                <w:lang w:val="es-MX"/>
              </w:rPr>
              <w:t>Mayo</w:t>
            </w:r>
            <w:r w:rsidRPr="004B05EA">
              <w:rPr>
                <w:rFonts w:ascii="Arial" w:hAnsi="Arial" w:cs="Arial"/>
                <w:sz w:val="18"/>
                <w:szCs w:val="18"/>
                <w:lang w:val="es-MX"/>
              </w:rPr>
              <w:t xml:space="preserve"> </w:t>
            </w:r>
            <w:r>
              <w:rPr>
                <w:rFonts w:ascii="Arial" w:hAnsi="Arial" w:cs="Arial"/>
                <w:sz w:val="18"/>
                <w:szCs w:val="18"/>
                <w:lang w:val="es-MX"/>
              </w:rPr>
              <w:t>del 2022</w:t>
            </w:r>
            <w:r w:rsidRPr="004B05EA">
              <w:rPr>
                <w:rFonts w:ascii="Arial" w:hAnsi="Arial" w:cs="Arial"/>
                <w:b/>
                <w:sz w:val="18"/>
                <w:szCs w:val="18"/>
                <w:u w:val="single"/>
                <w:lang w:eastAsia="es-ES"/>
              </w:rPr>
              <w:t xml:space="preserve"> </w:t>
            </w:r>
          </w:p>
          <w:p w14:paraId="2F265950" w14:textId="5CBCC3C2" w:rsidR="005B5C0B" w:rsidRPr="004B05EA" w:rsidRDefault="005B5C0B" w:rsidP="004B05EA">
            <w:pPr>
              <w:suppressAutoHyphens w:val="0"/>
              <w:spacing w:line="276" w:lineRule="auto"/>
              <w:jc w:val="center"/>
              <w:rPr>
                <w:rFonts w:ascii="Arial" w:hAnsi="Arial" w:cs="Arial"/>
                <w:b/>
                <w:sz w:val="18"/>
                <w:szCs w:val="18"/>
                <w:u w:val="single"/>
                <w:lang w:val="es-MX"/>
              </w:rPr>
            </w:pPr>
            <w:r w:rsidRPr="004B05EA">
              <w:rPr>
                <w:rFonts w:ascii="Arial" w:hAnsi="Arial" w:cs="Arial"/>
                <w:b/>
                <w:sz w:val="18"/>
                <w:szCs w:val="18"/>
                <w:u w:val="single"/>
                <w:lang w:eastAsia="es-ES"/>
              </w:rPr>
              <w:t>(hasta las 1</w:t>
            </w:r>
            <w:r w:rsidR="0093194A">
              <w:rPr>
                <w:rFonts w:ascii="Arial" w:hAnsi="Arial" w:cs="Arial"/>
                <w:b/>
                <w:sz w:val="18"/>
                <w:szCs w:val="18"/>
                <w:u w:val="single"/>
                <w:lang w:eastAsia="es-ES"/>
              </w:rPr>
              <w:t>5</w:t>
            </w:r>
            <w:r w:rsidRPr="004B05EA">
              <w:rPr>
                <w:rFonts w:ascii="Arial" w:hAnsi="Arial" w:cs="Arial"/>
                <w:b/>
                <w:sz w:val="18"/>
                <w:szCs w:val="18"/>
                <w:u w:val="single"/>
                <w:lang w:eastAsia="es-ES"/>
              </w:rPr>
              <w:t>:00 horas)</w:t>
            </w:r>
          </w:p>
        </w:tc>
        <w:tc>
          <w:tcPr>
            <w:tcW w:w="1887" w:type="dxa"/>
            <w:vMerge w:val="restart"/>
            <w:vAlign w:val="center"/>
          </w:tcPr>
          <w:p w14:paraId="6D3D2F7F" w14:textId="342028FF" w:rsidR="005B5C0B" w:rsidRPr="004B05EA" w:rsidRDefault="005B5C0B" w:rsidP="004B05EA">
            <w:pPr>
              <w:jc w:val="center"/>
              <w:rPr>
                <w:rFonts w:ascii="Arial" w:hAnsi="Arial" w:cs="Arial"/>
                <w:sz w:val="18"/>
                <w:szCs w:val="18"/>
                <w:lang w:val="en-US"/>
              </w:rPr>
            </w:pPr>
            <w:r w:rsidRPr="004B05EA">
              <w:rPr>
                <w:rFonts w:ascii="Arial" w:hAnsi="Arial" w:cs="Arial"/>
                <w:sz w:val="18"/>
                <w:szCs w:val="18"/>
                <w:lang w:val="en-US"/>
              </w:rPr>
              <w:t>SGGI –  GCTIC</w:t>
            </w:r>
          </w:p>
        </w:tc>
      </w:tr>
      <w:tr w:rsidR="006D6B9B" w:rsidRPr="006D6B9B" w14:paraId="46BE027B" w14:textId="77777777" w:rsidTr="00802296">
        <w:trPr>
          <w:trHeight w:val="562"/>
        </w:trPr>
        <w:tc>
          <w:tcPr>
            <w:tcW w:w="429" w:type="dxa"/>
            <w:vAlign w:val="center"/>
          </w:tcPr>
          <w:p w14:paraId="35D26B26" w14:textId="6EB2AD24" w:rsidR="005B5C0B" w:rsidRPr="004B05EA" w:rsidRDefault="005B5C0B" w:rsidP="004B05EA">
            <w:pPr>
              <w:jc w:val="both"/>
              <w:rPr>
                <w:rFonts w:ascii="Arial" w:hAnsi="Arial" w:cs="Arial"/>
                <w:sz w:val="18"/>
                <w:szCs w:val="18"/>
                <w:lang w:val="es-MX"/>
              </w:rPr>
            </w:pPr>
            <w:r w:rsidRPr="004B05EA">
              <w:rPr>
                <w:rFonts w:ascii="Arial" w:hAnsi="Arial" w:cs="Arial"/>
                <w:sz w:val="18"/>
                <w:szCs w:val="18"/>
                <w:lang w:val="es-MX"/>
              </w:rPr>
              <w:t>4</w:t>
            </w:r>
          </w:p>
        </w:tc>
        <w:tc>
          <w:tcPr>
            <w:tcW w:w="2838" w:type="dxa"/>
            <w:tcBorders>
              <w:bottom w:val="single" w:sz="4" w:space="0" w:color="auto"/>
            </w:tcBorders>
            <w:vAlign w:val="center"/>
          </w:tcPr>
          <w:p w14:paraId="64655896" w14:textId="77777777" w:rsidR="005B5C0B" w:rsidRPr="004B05EA" w:rsidRDefault="005B5C0B" w:rsidP="004B05EA">
            <w:pPr>
              <w:suppressAutoHyphens w:val="0"/>
              <w:autoSpaceDE w:val="0"/>
              <w:autoSpaceDN w:val="0"/>
              <w:adjustRightInd w:val="0"/>
              <w:rPr>
                <w:rFonts w:ascii="Arial" w:hAnsi="Arial" w:cs="Arial"/>
                <w:b/>
                <w:sz w:val="18"/>
                <w:szCs w:val="18"/>
                <w:lang w:eastAsia="es-ES"/>
              </w:rPr>
            </w:pPr>
            <w:r w:rsidRPr="004B05EA">
              <w:rPr>
                <w:rFonts w:ascii="Arial" w:hAnsi="Arial" w:cs="Arial"/>
                <w:b/>
                <w:sz w:val="18"/>
                <w:szCs w:val="18"/>
                <w:lang w:val="es-MX"/>
              </w:rPr>
              <w:t xml:space="preserve">Resultado de Postulantes inscritos en el SISEP </w:t>
            </w:r>
          </w:p>
        </w:tc>
        <w:tc>
          <w:tcPr>
            <w:tcW w:w="3580" w:type="dxa"/>
            <w:vAlign w:val="center"/>
          </w:tcPr>
          <w:p w14:paraId="472DE033" w14:textId="4F509F0E" w:rsidR="0093194A" w:rsidRDefault="0093194A" w:rsidP="0093194A">
            <w:pPr>
              <w:suppressAutoHyphens w:val="0"/>
              <w:spacing w:line="276" w:lineRule="auto"/>
              <w:jc w:val="center"/>
              <w:rPr>
                <w:rFonts w:ascii="Arial" w:hAnsi="Arial" w:cs="Arial"/>
                <w:b/>
                <w:sz w:val="18"/>
                <w:szCs w:val="18"/>
                <w:u w:val="single"/>
                <w:lang w:eastAsia="es-ES"/>
              </w:rPr>
            </w:pPr>
            <w:r>
              <w:rPr>
                <w:rFonts w:ascii="Arial" w:hAnsi="Arial" w:cs="Arial"/>
                <w:sz w:val="18"/>
                <w:szCs w:val="18"/>
                <w:lang w:val="es-MX"/>
              </w:rPr>
              <w:t>13</w:t>
            </w:r>
            <w:r w:rsidRPr="004B05EA">
              <w:rPr>
                <w:rFonts w:ascii="Arial" w:hAnsi="Arial" w:cs="Arial"/>
                <w:sz w:val="18"/>
                <w:szCs w:val="18"/>
                <w:lang w:val="es-MX"/>
              </w:rPr>
              <w:t xml:space="preserve"> de </w:t>
            </w:r>
            <w:r>
              <w:rPr>
                <w:rFonts w:ascii="Arial" w:hAnsi="Arial" w:cs="Arial"/>
                <w:sz w:val="18"/>
                <w:szCs w:val="18"/>
                <w:lang w:val="es-MX"/>
              </w:rPr>
              <w:t>Mayo</w:t>
            </w:r>
            <w:r w:rsidRPr="004B05EA">
              <w:rPr>
                <w:rFonts w:ascii="Arial" w:hAnsi="Arial" w:cs="Arial"/>
                <w:sz w:val="18"/>
                <w:szCs w:val="18"/>
                <w:lang w:val="es-MX"/>
              </w:rPr>
              <w:t xml:space="preserve"> </w:t>
            </w:r>
            <w:r>
              <w:rPr>
                <w:rFonts w:ascii="Arial" w:hAnsi="Arial" w:cs="Arial"/>
                <w:sz w:val="18"/>
                <w:szCs w:val="18"/>
                <w:lang w:val="es-MX"/>
              </w:rPr>
              <w:t>del 2022</w:t>
            </w:r>
            <w:r w:rsidRPr="004B05EA">
              <w:rPr>
                <w:rFonts w:ascii="Arial" w:hAnsi="Arial" w:cs="Arial"/>
                <w:b/>
                <w:sz w:val="18"/>
                <w:szCs w:val="18"/>
                <w:u w:val="single"/>
                <w:lang w:eastAsia="es-ES"/>
              </w:rPr>
              <w:t xml:space="preserve"> </w:t>
            </w:r>
          </w:p>
          <w:p w14:paraId="22AAAEC7" w14:textId="0759364A" w:rsidR="008B11AC" w:rsidRPr="004B05EA" w:rsidRDefault="008B11AC" w:rsidP="004B05EA">
            <w:pPr>
              <w:jc w:val="center"/>
              <w:rPr>
                <w:rFonts w:ascii="Arial" w:hAnsi="Arial" w:cs="Arial"/>
                <w:sz w:val="18"/>
                <w:szCs w:val="18"/>
                <w:lang w:val="es-MX"/>
              </w:rPr>
            </w:pPr>
            <w:r w:rsidRPr="004B05EA">
              <w:rPr>
                <w:rFonts w:ascii="Arial" w:hAnsi="Arial" w:cs="Arial"/>
                <w:sz w:val="18"/>
                <w:szCs w:val="18"/>
                <w:lang w:val="es-MX"/>
              </w:rPr>
              <w:t>a partir de las 16:00 horas</w:t>
            </w:r>
          </w:p>
          <w:p w14:paraId="030269C7" w14:textId="08FFCBCF" w:rsidR="005B5C0B" w:rsidRPr="004B05EA" w:rsidRDefault="008B11AC" w:rsidP="004B05EA">
            <w:pPr>
              <w:suppressAutoHyphens w:val="0"/>
              <w:spacing w:line="276" w:lineRule="auto"/>
              <w:jc w:val="center"/>
              <w:rPr>
                <w:rFonts w:ascii="Arial" w:hAnsi="Arial" w:cs="Arial"/>
                <w:sz w:val="18"/>
                <w:szCs w:val="18"/>
                <w:lang w:val="es-MX"/>
              </w:rPr>
            </w:pPr>
            <w:r w:rsidRPr="004B05EA">
              <w:rPr>
                <w:rFonts w:ascii="Arial" w:hAnsi="Arial" w:cs="Arial"/>
                <w:sz w:val="18"/>
                <w:szCs w:val="18"/>
                <w:lang w:val="es-MX"/>
              </w:rPr>
              <w:t>a través de la página web institucional</w:t>
            </w:r>
            <w:r w:rsidRPr="004B05EA">
              <w:rPr>
                <w:rStyle w:val="Hipervnculo"/>
                <w:rFonts w:ascii="Arial" w:hAnsi="Arial" w:cs="Arial"/>
                <w:color w:val="auto"/>
                <w:sz w:val="18"/>
                <w:szCs w:val="18"/>
              </w:rPr>
              <w:t xml:space="preserve"> </w:t>
            </w:r>
            <w:hyperlink r:id="rId9" w:history="1">
              <w:r w:rsidRPr="004B05EA">
                <w:rPr>
                  <w:rStyle w:val="Hipervnculo"/>
                  <w:rFonts w:ascii="Arial" w:hAnsi="Arial" w:cs="Arial"/>
                  <w:color w:val="auto"/>
                  <w:sz w:val="18"/>
                  <w:szCs w:val="18"/>
                </w:rPr>
                <w:t>http://convocatorias.essalud.gob.pe/</w:t>
              </w:r>
            </w:hyperlink>
          </w:p>
        </w:tc>
        <w:tc>
          <w:tcPr>
            <w:tcW w:w="1887" w:type="dxa"/>
            <w:vMerge/>
            <w:vAlign w:val="center"/>
          </w:tcPr>
          <w:p w14:paraId="0EA0B7F6" w14:textId="77777777" w:rsidR="005B5C0B" w:rsidRPr="004B05EA" w:rsidRDefault="005B5C0B" w:rsidP="004B05EA">
            <w:pPr>
              <w:jc w:val="center"/>
              <w:rPr>
                <w:rFonts w:ascii="Arial" w:hAnsi="Arial" w:cs="Arial"/>
                <w:sz w:val="18"/>
                <w:szCs w:val="18"/>
                <w:lang w:val="es-MX"/>
              </w:rPr>
            </w:pPr>
          </w:p>
        </w:tc>
      </w:tr>
      <w:tr w:rsidR="006D6B9B" w:rsidRPr="006D6B9B" w14:paraId="6903156E" w14:textId="77777777" w:rsidTr="00802296">
        <w:trPr>
          <w:trHeight w:val="288"/>
        </w:trPr>
        <w:tc>
          <w:tcPr>
            <w:tcW w:w="8735" w:type="dxa"/>
            <w:gridSpan w:val="4"/>
            <w:shd w:val="clear" w:color="auto" w:fill="BDD6EE" w:themeFill="accent1" w:themeFillTint="66"/>
            <w:vAlign w:val="center"/>
          </w:tcPr>
          <w:p w14:paraId="0271F650" w14:textId="77777777" w:rsidR="00820344" w:rsidRPr="004B05EA" w:rsidRDefault="00820344" w:rsidP="004B05EA">
            <w:pPr>
              <w:rPr>
                <w:rFonts w:ascii="Arial" w:hAnsi="Arial" w:cs="Arial"/>
                <w:sz w:val="18"/>
                <w:szCs w:val="18"/>
                <w:lang w:val="es-MX"/>
              </w:rPr>
            </w:pPr>
            <w:r w:rsidRPr="004B05EA">
              <w:rPr>
                <w:rFonts w:ascii="Arial" w:hAnsi="Arial" w:cs="Arial"/>
                <w:b/>
                <w:sz w:val="18"/>
                <w:szCs w:val="18"/>
                <w:lang w:val="es-MX"/>
              </w:rPr>
              <w:t>SELECCIÓN</w:t>
            </w:r>
          </w:p>
        </w:tc>
      </w:tr>
      <w:tr w:rsidR="006D6B9B" w:rsidRPr="006D6B9B" w14:paraId="4E0FF3DB" w14:textId="77777777" w:rsidTr="00802296">
        <w:trPr>
          <w:trHeight w:val="485"/>
        </w:trPr>
        <w:tc>
          <w:tcPr>
            <w:tcW w:w="429" w:type="dxa"/>
            <w:shd w:val="clear" w:color="auto" w:fill="auto"/>
            <w:vAlign w:val="center"/>
          </w:tcPr>
          <w:p w14:paraId="1D353AFB" w14:textId="2204C5C6" w:rsidR="00187C00" w:rsidRPr="004B05EA" w:rsidRDefault="00187C00" w:rsidP="004B05EA">
            <w:pPr>
              <w:jc w:val="both"/>
              <w:rPr>
                <w:rFonts w:ascii="Arial" w:hAnsi="Arial" w:cs="Arial"/>
                <w:sz w:val="18"/>
                <w:szCs w:val="18"/>
                <w:lang w:val="es-MX"/>
              </w:rPr>
            </w:pPr>
            <w:r w:rsidRPr="004B05EA">
              <w:rPr>
                <w:rFonts w:ascii="Arial" w:hAnsi="Arial" w:cs="Arial"/>
                <w:sz w:val="18"/>
                <w:szCs w:val="18"/>
                <w:lang w:val="es-MX"/>
              </w:rPr>
              <w:t>5</w:t>
            </w:r>
          </w:p>
        </w:tc>
        <w:tc>
          <w:tcPr>
            <w:tcW w:w="2838" w:type="dxa"/>
            <w:vAlign w:val="center"/>
          </w:tcPr>
          <w:p w14:paraId="1E247DF0" w14:textId="160E7730" w:rsidR="00187C00" w:rsidRPr="004B05EA" w:rsidRDefault="00187C00" w:rsidP="004B05EA">
            <w:pPr>
              <w:rPr>
                <w:rFonts w:ascii="Arial" w:hAnsi="Arial" w:cs="Arial"/>
                <w:b/>
                <w:sz w:val="18"/>
                <w:szCs w:val="18"/>
                <w:lang w:val="es-MX"/>
              </w:rPr>
            </w:pPr>
            <w:r w:rsidRPr="004B05EA">
              <w:rPr>
                <w:rFonts w:ascii="Arial" w:hAnsi="Arial" w:cs="Arial"/>
                <w:b/>
                <w:sz w:val="18"/>
                <w:szCs w:val="18"/>
                <w:lang w:val="es-MX"/>
              </w:rPr>
              <w:t xml:space="preserve">Prueba de enlace                   </w:t>
            </w:r>
            <w:r w:rsidRPr="004B05EA">
              <w:rPr>
                <w:rFonts w:ascii="Arial" w:hAnsi="Arial" w:cs="Arial"/>
                <w:b/>
                <w:i/>
                <w:iCs/>
                <w:sz w:val="18"/>
                <w:szCs w:val="18"/>
                <w:lang w:val="es-MX"/>
              </w:rPr>
              <w:t>(Plataforma Virtual)</w:t>
            </w:r>
          </w:p>
        </w:tc>
        <w:tc>
          <w:tcPr>
            <w:tcW w:w="3580" w:type="dxa"/>
            <w:shd w:val="clear" w:color="auto" w:fill="auto"/>
            <w:vAlign w:val="center"/>
          </w:tcPr>
          <w:p w14:paraId="50AED5BF" w14:textId="053327E1" w:rsidR="0093194A" w:rsidRDefault="00674B81" w:rsidP="0093194A">
            <w:pPr>
              <w:suppressAutoHyphens w:val="0"/>
              <w:spacing w:line="276" w:lineRule="auto"/>
              <w:jc w:val="center"/>
              <w:rPr>
                <w:rFonts w:ascii="Arial" w:hAnsi="Arial" w:cs="Arial"/>
                <w:b/>
                <w:sz w:val="18"/>
                <w:szCs w:val="18"/>
                <w:u w:val="single"/>
                <w:lang w:eastAsia="es-ES"/>
              </w:rPr>
            </w:pPr>
            <w:r>
              <w:rPr>
                <w:rFonts w:ascii="Arial" w:hAnsi="Arial" w:cs="Arial"/>
                <w:sz w:val="18"/>
                <w:szCs w:val="18"/>
                <w:lang w:val="es-MX"/>
              </w:rPr>
              <w:t>17</w:t>
            </w:r>
            <w:r w:rsidR="0093194A" w:rsidRPr="004B05EA">
              <w:rPr>
                <w:rFonts w:ascii="Arial" w:hAnsi="Arial" w:cs="Arial"/>
                <w:sz w:val="18"/>
                <w:szCs w:val="18"/>
                <w:lang w:val="es-MX"/>
              </w:rPr>
              <w:t xml:space="preserve"> de </w:t>
            </w:r>
            <w:r w:rsidR="0093194A">
              <w:rPr>
                <w:rFonts w:ascii="Arial" w:hAnsi="Arial" w:cs="Arial"/>
                <w:sz w:val="18"/>
                <w:szCs w:val="18"/>
                <w:lang w:val="es-MX"/>
              </w:rPr>
              <w:t>Mayo</w:t>
            </w:r>
            <w:r w:rsidR="0093194A" w:rsidRPr="004B05EA">
              <w:rPr>
                <w:rFonts w:ascii="Arial" w:hAnsi="Arial" w:cs="Arial"/>
                <w:sz w:val="18"/>
                <w:szCs w:val="18"/>
                <w:lang w:val="es-MX"/>
              </w:rPr>
              <w:t xml:space="preserve"> </w:t>
            </w:r>
            <w:r w:rsidR="0093194A">
              <w:rPr>
                <w:rFonts w:ascii="Arial" w:hAnsi="Arial" w:cs="Arial"/>
                <w:sz w:val="18"/>
                <w:szCs w:val="18"/>
                <w:lang w:val="es-MX"/>
              </w:rPr>
              <w:t>del 2022</w:t>
            </w:r>
          </w:p>
          <w:p w14:paraId="127258C5" w14:textId="41E1C803" w:rsidR="00187C00" w:rsidRPr="004B05EA" w:rsidRDefault="00187C00" w:rsidP="004B05EA">
            <w:pPr>
              <w:jc w:val="center"/>
              <w:rPr>
                <w:rFonts w:ascii="Arial" w:hAnsi="Arial" w:cs="Arial"/>
                <w:sz w:val="18"/>
                <w:szCs w:val="18"/>
                <w:lang w:val="es-MX"/>
              </w:rPr>
            </w:pPr>
            <w:r w:rsidRPr="004B05EA">
              <w:rPr>
                <w:rFonts w:ascii="Arial" w:hAnsi="Arial" w:cs="Arial"/>
                <w:sz w:val="18"/>
                <w:szCs w:val="18"/>
                <w:lang w:val="es-MX"/>
              </w:rPr>
              <w:t>a las 10:00 horas</w:t>
            </w:r>
          </w:p>
        </w:tc>
        <w:tc>
          <w:tcPr>
            <w:tcW w:w="1887" w:type="dxa"/>
            <w:shd w:val="clear" w:color="auto" w:fill="auto"/>
            <w:vAlign w:val="center"/>
          </w:tcPr>
          <w:p w14:paraId="47C43AC8" w14:textId="2765E74F" w:rsidR="00187C00" w:rsidRPr="004B05EA" w:rsidRDefault="00187C00" w:rsidP="004B05EA">
            <w:pPr>
              <w:jc w:val="center"/>
              <w:rPr>
                <w:rFonts w:ascii="Arial" w:hAnsi="Arial" w:cs="Arial"/>
                <w:sz w:val="18"/>
                <w:szCs w:val="18"/>
                <w:lang w:val="es-MX"/>
              </w:rPr>
            </w:pPr>
            <w:r w:rsidRPr="004B05EA">
              <w:rPr>
                <w:rFonts w:ascii="Arial" w:hAnsi="Arial" w:cs="Arial"/>
                <w:sz w:val="18"/>
                <w:szCs w:val="18"/>
                <w:lang w:val="es-MX"/>
              </w:rPr>
              <w:t xml:space="preserve">SGGI  – </w:t>
            </w:r>
            <w:r w:rsidR="00674B81" w:rsidRPr="004B05EA">
              <w:rPr>
                <w:rFonts w:ascii="Arial" w:hAnsi="Arial" w:cs="Arial"/>
                <w:sz w:val="18"/>
                <w:szCs w:val="18"/>
                <w:lang w:val="es-MX"/>
              </w:rPr>
              <w:t>GC</w:t>
            </w:r>
            <w:r w:rsidR="00674B81">
              <w:rPr>
                <w:rFonts w:ascii="Arial" w:hAnsi="Arial" w:cs="Arial"/>
                <w:sz w:val="18"/>
                <w:szCs w:val="18"/>
                <w:lang w:val="es-MX"/>
              </w:rPr>
              <w:t>AJ</w:t>
            </w:r>
          </w:p>
        </w:tc>
      </w:tr>
      <w:tr w:rsidR="006D6B9B" w:rsidRPr="006D6B9B" w14:paraId="2EA06850" w14:textId="77777777" w:rsidTr="00802296">
        <w:trPr>
          <w:trHeight w:val="485"/>
        </w:trPr>
        <w:tc>
          <w:tcPr>
            <w:tcW w:w="429" w:type="dxa"/>
            <w:shd w:val="clear" w:color="auto" w:fill="auto"/>
            <w:vAlign w:val="center"/>
          </w:tcPr>
          <w:p w14:paraId="550AF34C" w14:textId="4BFF3E03" w:rsidR="00187C00" w:rsidRPr="004B05EA" w:rsidRDefault="00187C00" w:rsidP="004B05EA">
            <w:pPr>
              <w:jc w:val="both"/>
              <w:rPr>
                <w:rFonts w:ascii="Arial" w:hAnsi="Arial" w:cs="Arial"/>
                <w:sz w:val="18"/>
                <w:szCs w:val="18"/>
                <w:lang w:val="es-MX"/>
              </w:rPr>
            </w:pPr>
            <w:r w:rsidRPr="004B05EA">
              <w:rPr>
                <w:rFonts w:ascii="Arial" w:hAnsi="Arial" w:cs="Arial"/>
                <w:sz w:val="18"/>
                <w:szCs w:val="18"/>
                <w:lang w:val="es-MX"/>
              </w:rPr>
              <w:t>6</w:t>
            </w:r>
          </w:p>
        </w:tc>
        <w:tc>
          <w:tcPr>
            <w:tcW w:w="2838" w:type="dxa"/>
            <w:vAlign w:val="center"/>
          </w:tcPr>
          <w:p w14:paraId="2024832D" w14:textId="0380C096" w:rsidR="00187C00" w:rsidRPr="004B05EA" w:rsidRDefault="00187C00" w:rsidP="004B05EA">
            <w:pPr>
              <w:rPr>
                <w:rFonts w:ascii="Arial" w:hAnsi="Arial" w:cs="Arial"/>
                <w:b/>
                <w:sz w:val="18"/>
                <w:szCs w:val="18"/>
                <w:lang w:val="es-MX"/>
              </w:rPr>
            </w:pPr>
            <w:r w:rsidRPr="004B05EA">
              <w:rPr>
                <w:rFonts w:ascii="Arial" w:hAnsi="Arial" w:cs="Arial"/>
                <w:b/>
                <w:sz w:val="18"/>
                <w:szCs w:val="18"/>
                <w:lang w:val="es-MX"/>
              </w:rPr>
              <w:t xml:space="preserve">Evaluación de conocimientos </w:t>
            </w:r>
            <w:r w:rsidRPr="004B05EA">
              <w:rPr>
                <w:rFonts w:ascii="Arial" w:hAnsi="Arial" w:cs="Arial"/>
                <w:b/>
                <w:i/>
                <w:iCs/>
                <w:sz w:val="18"/>
                <w:szCs w:val="18"/>
                <w:lang w:val="es-MX"/>
              </w:rPr>
              <w:t>(Plataforma Virtual)</w:t>
            </w:r>
          </w:p>
        </w:tc>
        <w:tc>
          <w:tcPr>
            <w:tcW w:w="3580" w:type="dxa"/>
            <w:shd w:val="clear" w:color="auto" w:fill="auto"/>
            <w:vAlign w:val="center"/>
          </w:tcPr>
          <w:p w14:paraId="58C64FC0" w14:textId="5371CF00" w:rsidR="0093194A" w:rsidRDefault="00674B81" w:rsidP="0093194A">
            <w:pPr>
              <w:suppressAutoHyphens w:val="0"/>
              <w:spacing w:line="276" w:lineRule="auto"/>
              <w:jc w:val="center"/>
              <w:rPr>
                <w:rFonts w:ascii="Arial" w:hAnsi="Arial" w:cs="Arial"/>
                <w:b/>
                <w:sz w:val="18"/>
                <w:szCs w:val="18"/>
                <w:u w:val="single"/>
                <w:lang w:eastAsia="es-ES"/>
              </w:rPr>
            </w:pPr>
            <w:r>
              <w:rPr>
                <w:rFonts w:ascii="Arial" w:hAnsi="Arial" w:cs="Arial"/>
                <w:sz w:val="18"/>
                <w:szCs w:val="18"/>
                <w:lang w:val="es-MX"/>
              </w:rPr>
              <w:t>17</w:t>
            </w:r>
            <w:r w:rsidR="0093194A" w:rsidRPr="004B05EA">
              <w:rPr>
                <w:rFonts w:ascii="Arial" w:hAnsi="Arial" w:cs="Arial"/>
                <w:sz w:val="18"/>
                <w:szCs w:val="18"/>
                <w:lang w:val="es-MX"/>
              </w:rPr>
              <w:t xml:space="preserve"> de </w:t>
            </w:r>
            <w:r w:rsidR="0093194A">
              <w:rPr>
                <w:rFonts w:ascii="Arial" w:hAnsi="Arial" w:cs="Arial"/>
                <w:sz w:val="18"/>
                <w:szCs w:val="18"/>
                <w:lang w:val="es-MX"/>
              </w:rPr>
              <w:t>Mayo</w:t>
            </w:r>
            <w:r w:rsidR="0093194A" w:rsidRPr="004B05EA">
              <w:rPr>
                <w:rFonts w:ascii="Arial" w:hAnsi="Arial" w:cs="Arial"/>
                <w:sz w:val="18"/>
                <w:szCs w:val="18"/>
                <w:lang w:val="es-MX"/>
              </w:rPr>
              <w:t xml:space="preserve"> </w:t>
            </w:r>
            <w:r w:rsidR="0093194A">
              <w:rPr>
                <w:rFonts w:ascii="Arial" w:hAnsi="Arial" w:cs="Arial"/>
                <w:sz w:val="18"/>
                <w:szCs w:val="18"/>
                <w:lang w:val="es-MX"/>
              </w:rPr>
              <w:t>del 2022</w:t>
            </w:r>
            <w:r w:rsidR="0093194A" w:rsidRPr="004B05EA">
              <w:rPr>
                <w:rFonts w:ascii="Arial" w:hAnsi="Arial" w:cs="Arial"/>
                <w:b/>
                <w:sz w:val="18"/>
                <w:szCs w:val="18"/>
                <w:u w:val="single"/>
                <w:lang w:eastAsia="es-ES"/>
              </w:rPr>
              <w:t xml:space="preserve"> </w:t>
            </w:r>
          </w:p>
          <w:p w14:paraId="46696A07" w14:textId="6F2BCF8A" w:rsidR="00187C00" w:rsidRPr="004B05EA" w:rsidRDefault="00187C00" w:rsidP="004B05EA">
            <w:pPr>
              <w:jc w:val="center"/>
              <w:rPr>
                <w:rFonts w:ascii="Arial" w:hAnsi="Arial" w:cs="Arial"/>
                <w:sz w:val="18"/>
                <w:szCs w:val="18"/>
                <w:lang w:val="es-MX"/>
              </w:rPr>
            </w:pPr>
            <w:r w:rsidRPr="004B05EA">
              <w:rPr>
                <w:rFonts w:ascii="Arial" w:hAnsi="Arial" w:cs="Arial"/>
                <w:sz w:val="18"/>
                <w:szCs w:val="18"/>
                <w:lang w:val="es-MX"/>
              </w:rPr>
              <w:t>a las 11:00 horas</w:t>
            </w:r>
          </w:p>
        </w:tc>
        <w:tc>
          <w:tcPr>
            <w:tcW w:w="1887" w:type="dxa"/>
            <w:shd w:val="clear" w:color="auto" w:fill="auto"/>
            <w:vAlign w:val="center"/>
          </w:tcPr>
          <w:p w14:paraId="55155666" w14:textId="1DFB0F02" w:rsidR="00187C00" w:rsidRPr="004B05EA" w:rsidRDefault="00187C00" w:rsidP="004B05EA">
            <w:pPr>
              <w:jc w:val="center"/>
              <w:rPr>
                <w:rFonts w:ascii="Arial" w:hAnsi="Arial" w:cs="Arial"/>
                <w:sz w:val="18"/>
                <w:szCs w:val="18"/>
                <w:lang w:val="es-MX"/>
              </w:rPr>
            </w:pPr>
            <w:r w:rsidRPr="004B05EA">
              <w:rPr>
                <w:rFonts w:ascii="Arial" w:hAnsi="Arial" w:cs="Arial"/>
                <w:sz w:val="18"/>
                <w:szCs w:val="18"/>
                <w:lang w:val="es-MX"/>
              </w:rPr>
              <w:t xml:space="preserve">SGGI – </w:t>
            </w:r>
            <w:r w:rsidR="00674B81" w:rsidRPr="004B05EA">
              <w:rPr>
                <w:rFonts w:ascii="Arial" w:hAnsi="Arial" w:cs="Arial"/>
                <w:sz w:val="18"/>
                <w:szCs w:val="18"/>
                <w:lang w:val="es-MX"/>
              </w:rPr>
              <w:t>GC</w:t>
            </w:r>
            <w:r w:rsidR="00674B81">
              <w:rPr>
                <w:rFonts w:ascii="Arial" w:hAnsi="Arial" w:cs="Arial"/>
                <w:sz w:val="18"/>
                <w:szCs w:val="18"/>
                <w:lang w:val="es-MX"/>
              </w:rPr>
              <w:t>AJ</w:t>
            </w:r>
          </w:p>
        </w:tc>
      </w:tr>
      <w:tr w:rsidR="006D6B9B" w:rsidRPr="006D6B9B" w14:paraId="518EAA94" w14:textId="77777777" w:rsidTr="00802296">
        <w:trPr>
          <w:trHeight w:val="485"/>
        </w:trPr>
        <w:tc>
          <w:tcPr>
            <w:tcW w:w="429" w:type="dxa"/>
            <w:shd w:val="clear" w:color="auto" w:fill="auto"/>
            <w:vAlign w:val="center"/>
          </w:tcPr>
          <w:p w14:paraId="5ACE960F" w14:textId="04E75A6D" w:rsidR="00187C00" w:rsidRPr="004B05EA" w:rsidRDefault="00187C00" w:rsidP="004B05EA">
            <w:pPr>
              <w:jc w:val="both"/>
              <w:rPr>
                <w:rFonts w:ascii="Arial" w:hAnsi="Arial" w:cs="Arial"/>
                <w:sz w:val="18"/>
                <w:szCs w:val="18"/>
                <w:lang w:val="es-MX"/>
              </w:rPr>
            </w:pPr>
            <w:r w:rsidRPr="004B05EA">
              <w:rPr>
                <w:rFonts w:ascii="Arial" w:hAnsi="Arial" w:cs="Arial"/>
                <w:sz w:val="18"/>
                <w:szCs w:val="18"/>
                <w:lang w:val="es-MX"/>
              </w:rPr>
              <w:t>7</w:t>
            </w:r>
          </w:p>
        </w:tc>
        <w:tc>
          <w:tcPr>
            <w:tcW w:w="2838" w:type="dxa"/>
            <w:vAlign w:val="center"/>
          </w:tcPr>
          <w:p w14:paraId="425FA4DA" w14:textId="77777777" w:rsidR="00187C00" w:rsidRPr="004B05EA" w:rsidRDefault="00187C00" w:rsidP="004B05EA">
            <w:pPr>
              <w:rPr>
                <w:rFonts w:ascii="Arial" w:hAnsi="Arial" w:cs="Arial"/>
                <w:b/>
                <w:sz w:val="18"/>
                <w:szCs w:val="18"/>
                <w:lang w:val="es-MX"/>
              </w:rPr>
            </w:pPr>
            <w:r w:rsidRPr="004B05EA">
              <w:rPr>
                <w:rFonts w:ascii="Arial" w:hAnsi="Arial" w:cs="Arial"/>
                <w:sz w:val="18"/>
                <w:szCs w:val="18"/>
                <w:lang w:val="es-MX"/>
              </w:rPr>
              <w:t>Publicación de resultados de la Evaluación de Conocimientos</w:t>
            </w:r>
          </w:p>
        </w:tc>
        <w:tc>
          <w:tcPr>
            <w:tcW w:w="3580" w:type="dxa"/>
            <w:shd w:val="clear" w:color="auto" w:fill="auto"/>
            <w:vAlign w:val="center"/>
          </w:tcPr>
          <w:p w14:paraId="4AEE4DB8" w14:textId="554762BB" w:rsidR="0093194A" w:rsidRDefault="00674B81" w:rsidP="0093194A">
            <w:pPr>
              <w:suppressAutoHyphens w:val="0"/>
              <w:spacing w:line="276" w:lineRule="auto"/>
              <w:jc w:val="center"/>
              <w:rPr>
                <w:rFonts w:ascii="Arial" w:hAnsi="Arial" w:cs="Arial"/>
                <w:b/>
                <w:sz w:val="18"/>
                <w:szCs w:val="18"/>
                <w:u w:val="single"/>
                <w:lang w:eastAsia="es-ES"/>
              </w:rPr>
            </w:pPr>
            <w:r>
              <w:rPr>
                <w:rFonts w:ascii="Arial" w:hAnsi="Arial" w:cs="Arial"/>
                <w:sz w:val="18"/>
                <w:szCs w:val="18"/>
                <w:lang w:val="es-MX"/>
              </w:rPr>
              <w:t>17</w:t>
            </w:r>
            <w:r w:rsidR="0093194A" w:rsidRPr="004B05EA">
              <w:rPr>
                <w:rFonts w:ascii="Arial" w:hAnsi="Arial" w:cs="Arial"/>
                <w:sz w:val="18"/>
                <w:szCs w:val="18"/>
                <w:lang w:val="es-MX"/>
              </w:rPr>
              <w:t xml:space="preserve"> de </w:t>
            </w:r>
            <w:r w:rsidR="0093194A">
              <w:rPr>
                <w:rFonts w:ascii="Arial" w:hAnsi="Arial" w:cs="Arial"/>
                <w:sz w:val="18"/>
                <w:szCs w:val="18"/>
                <w:lang w:val="es-MX"/>
              </w:rPr>
              <w:t>Mayo</w:t>
            </w:r>
            <w:r w:rsidR="0093194A" w:rsidRPr="004B05EA">
              <w:rPr>
                <w:rFonts w:ascii="Arial" w:hAnsi="Arial" w:cs="Arial"/>
                <w:sz w:val="18"/>
                <w:szCs w:val="18"/>
                <w:lang w:val="es-MX"/>
              </w:rPr>
              <w:t xml:space="preserve"> </w:t>
            </w:r>
            <w:r w:rsidR="0093194A">
              <w:rPr>
                <w:rFonts w:ascii="Arial" w:hAnsi="Arial" w:cs="Arial"/>
                <w:sz w:val="18"/>
                <w:szCs w:val="18"/>
                <w:lang w:val="es-MX"/>
              </w:rPr>
              <w:t>del 2022</w:t>
            </w:r>
            <w:r w:rsidR="0093194A" w:rsidRPr="004B05EA">
              <w:rPr>
                <w:rFonts w:ascii="Arial" w:hAnsi="Arial" w:cs="Arial"/>
                <w:b/>
                <w:sz w:val="18"/>
                <w:szCs w:val="18"/>
                <w:u w:val="single"/>
                <w:lang w:eastAsia="es-ES"/>
              </w:rPr>
              <w:t xml:space="preserve"> </w:t>
            </w:r>
          </w:p>
          <w:p w14:paraId="5D98C8A2" w14:textId="04FB791B" w:rsidR="00187C00" w:rsidRPr="004B05EA" w:rsidRDefault="00187C00" w:rsidP="004B05EA">
            <w:pPr>
              <w:jc w:val="center"/>
              <w:rPr>
                <w:rFonts w:ascii="Arial" w:hAnsi="Arial" w:cs="Arial"/>
                <w:sz w:val="18"/>
                <w:szCs w:val="18"/>
                <w:lang w:val="es-MX"/>
              </w:rPr>
            </w:pPr>
            <w:r w:rsidRPr="004B05EA">
              <w:rPr>
                <w:rFonts w:ascii="Arial" w:hAnsi="Arial" w:cs="Arial"/>
                <w:sz w:val="18"/>
                <w:szCs w:val="18"/>
                <w:lang w:val="es-MX"/>
              </w:rPr>
              <w:t>a partir de las 16:00 horas</w:t>
            </w:r>
          </w:p>
          <w:p w14:paraId="4F2FB4BF" w14:textId="4955CBC3" w:rsidR="00187C00" w:rsidRPr="004B05EA" w:rsidRDefault="00187C00" w:rsidP="004B05EA">
            <w:pPr>
              <w:jc w:val="center"/>
              <w:rPr>
                <w:rFonts w:ascii="Arial" w:hAnsi="Arial" w:cs="Arial"/>
                <w:sz w:val="18"/>
                <w:szCs w:val="18"/>
                <w:lang w:val="es-MX"/>
              </w:rPr>
            </w:pPr>
            <w:r w:rsidRPr="004B05EA">
              <w:rPr>
                <w:rFonts w:ascii="Arial" w:hAnsi="Arial" w:cs="Arial"/>
                <w:sz w:val="18"/>
                <w:szCs w:val="18"/>
                <w:lang w:val="es-MX"/>
              </w:rPr>
              <w:t>a través de la página web institucional</w:t>
            </w:r>
            <w:r w:rsidRPr="004B05EA">
              <w:rPr>
                <w:rStyle w:val="Hipervnculo"/>
                <w:rFonts w:ascii="Arial" w:hAnsi="Arial" w:cs="Arial"/>
                <w:color w:val="auto"/>
                <w:sz w:val="18"/>
                <w:szCs w:val="18"/>
              </w:rPr>
              <w:t xml:space="preserve"> </w:t>
            </w:r>
            <w:hyperlink r:id="rId10" w:history="1">
              <w:r w:rsidRPr="004B05EA">
                <w:rPr>
                  <w:rStyle w:val="Hipervnculo"/>
                  <w:rFonts w:ascii="Arial" w:hAnsi="Arial" w:cs="Arial"/>
                  <w:color w:val="auto"/>
                  <w:sz w:val="18"/>
                  <w:szCs w:val="18"/>
                </w:rPr>
                <w:t>http://convocatorias.essalud.gob.pe/</w:t>
              </w:r>
            </w:hyperlink>
          </w:p>
        </w:tc>
        <w:tc>
          <w:tcPr>
            <w:tcW w:w="1887" w:type="dxa"/>
            <w:shd w:val="clear" w:color="auto" w:fill="auto"/>
            <w:vAlign w:val="center"/>
          </w:tcPr>
          <w:p w14:paraId="7435DDE6" w14:textId="4DFA809E" w:rsidR="00187C00" w:rsidRPr="004B05EA" w:rsidRDefault="00187C00" w:rsidP="004B05EA">
            <w:pPr>
              <w:jc w:val="center"/>
              <w:rPr>
                <w:rFonts w:ascii="Arial" w:hAnsi="Arial" w:cs="Arial"/>
                <w:sz w:val="18"/>
                <w:szCs w:val="18"/>
                <w:lang w:val="es-MX"/>
              </w:rPr>
            </w:pPr>
            <w:r w:rsidRPr="004B05EA">
              <w:rPr>
                <w:rFonts w:ascii="Arial" w:hAnsi="Arial" w:cs="Arial"/>
                <w:sz w:val="18"/>
                <w:szCs w:val="18"/>
                <w:lang w:val="es-MX"/>
              </w:rPr>
              <w:t>SGGI – GCTIC</w:t>
            </w:r>
          </w:p>
        </w:tc>
      </w:tr>
      <w:tr w:rsidR="006D6B9B" w:rsidRPr="006D6B9B" w14:paraId="3C16AA3D" w14:textId="77777777" w:rsidTr="00802296">
        <w:trPr>
          <w:trHeight w:val="485"/>
        </w:trPr>
        <w:tc>
          <w:tcPr>
            <w:tcW w:w="429" w:type="dxa"/>
            <w:shd w:val="clear" w:color="auto" w:fill="auto"/>
            <w:vAlign w:val="center"/>
          </w:tcPr>
          <w:p w14:paraId="6932CA80" w14:textId="72BA6250" w:rsidR="00187C00" w:rsidRPr="004B05EA" w:rsidRDefault="00187C00" w:rsidP="004B05EA">
            <w:pPr>
              <w:jc w:val="both"/>
              <w:rPr>
                <w:rFonts w:ascii="Arial" w:hAnsi="Arial" w:cs="Arial"/>
                <w:sz w:val="18"/>
                <w:szCs w:val="18"/>
                <w:lang w:val="es-MX"/>
              </w:rPr>
            </w:pPr>
            <w:r w:rsidRPr="004B05EA">
              <w:rPr>
                <w:rFonts w:ascii="Arial" w:hAnsi="Arial" w:cs="Arial"/>
                <w:sz w:val="18"/>
                <w:szCs w:val="18"/>
                <w:lang w:val="es-MX"/>
              </w:rPr>
              <w:t>8</w:t>
            </w:r>
          </w:p>
        </w:tc>
        <w:tc>
          <w:tcPr>
            <w:tcW w:w="2838" w:type="dxa"/>
            <w:vAlign w:val="center"/>
          </w:tcPr>
          <w:p w14:paraId="5C8F8F6D" w14:textId="455D3295" w:rsidR="00187C00" w:rsidRPr="004B05EA" w:rsidRDefault="00187C00" w:rsidP="004B05EA">
            <w:pPr>
              <w:suppressAutoHyphens w:val="0"/>
              <w:autoSpaceDE w:val="0"/>
              <w:autoSpaceDN w:val="0"/>
              <w:adjustRightInd w:val="0"/>
              <w:rPr>
                <w:rFonts w:ascii="Arial" w:hAnsi="Arial" w:cs="Arial"/>
                <w:b/>
                <w:sz w:val="18"/>
                <w:szCs w:val="18"/>
                <w:u w:val="single"/>
                <w:lang w:val="es-MX"/>
              </w:rPr>
            </w:pPr>
            <w:r w:rsidRPr="004B05EA">
              <w:rPr>
                <w:rFonts w:ascii="Arial" w:hAnsi="Arial" w:cs="Arial"/>
                <w:b/>
                <w:sz w:val="18"/>
                <w:szCs w:val="18"/>
                <w:u w:val="single"/>
                <w:lang w:val="es-MX"/>
              </w:rPr>
              <w:t>Presentación de documentos digitalizados:</w:t>
            </w:r>
          </w:p>
          <w:p w14:paraId="0A7E3D44" w14:textId="18105B32" w:rsidR="00187C00" w:rsidRPr="004B05EA" w:rsidRDefault="00187C00" w:rsidP="004B05EA">
            <w:pPr>
              <w:rPr>
                <w:rFonts w:ascii="Arial" w:hAnsi="Arial" w:cs="Arial"/>
                <w:b/>
                <w:sz w:val="18"/>
                <w:szCs w:val="18"/>
                <w:lang w:val="es-MX"/>
              </w:rPr>
            </w:pPr>
            <w:r w:rsidRPr="004B05EA">
              <w:rPr>
                <w:rFonts w:ascii="Arial" w:hAnsi="Arial" w:cs="Arial"/>
                <w:sz w:val="18"/>
                <w:szCs w:val="18"/>
                <w:lang w:val="es-MX"/>
              </w:rPr>
              <w:t>Presenta</w:t>
            </w:r>
            <w:r w:rsidR="00E212DE" w:rsidRPr="004B05EA">
              <w:rPr>
                <w:rFonts w:ascii="Arial" w:hAnsi="Arial" w:cs="Arial"/>
                <w:sz w:val="18"/>
                <w:szCs w:val="18"/>
                <w:lang w:val="es-MX"/>
              </w:rPr>
              <w:t xml:space="preserve">ción de Formatos N° 01, 02, 03 </w:t>
            </w:r>
            <w:r w:rsidRPr="004B05EA">
              <w:rPr>
                <w:rFonts w:ascii="Arial" w:hAnsi="Arial" w:cs="Arial"/>
                <w:sz w:val="18"/>
                <w:szCs w:val="18"/>
                <w:lang w:val="es-MX"/>
              </w:rPr>
              <w:t xml:space="preserve">y 05 (registrados vía SISEP) y el CV descriptivo y documentado, a la plataforma virtual. </w:t>
            </w:r>
            <w:r w:rsidRPr="004B05EA">
              <w:rPr>
                <w:rFonts w:ascii="Arial" w:hAnsi="Arial" w:cs="Arial"/>
                <w:sz w:val="18"/>
              </w:rPr>
              <w:t>(véase numeral 4.2)</w:t>
            </w:r>
          </w:p>
        </w:tc>
        <w:tc>
          <w:tcPr>
            <w:tcW w:w="3580" w:type="dxa"/>
            <w:shd w:val="clear" w:color="auto" w:fill="auto"/>
            <w:vAlign w:val="center"/>
          </w:tcPr>
          <w:p w14:paraId="332864EF" w14:textId="4FCE5AC0" w:rsidR="0093194A" w:rsidRDefault="00674B81" w:rsidP="0093194A">
            <w:pPr>
              <w:suppressAutoHyphens w:val="0"/>
              <w:spacing w:line="276" w:lineRule="auto"/>
              <w:jc w:val="center"/>
              <w:rPr>
                <w:rFonts w:ascii="Arial" w:hAnsi="Arial" w:cs="Arial"/>
                <w:b/>
                <w:sz w:val="18"/>
                <w:szCs w:val="18"/>
                <w:u w:val="single"/>
                <w:lang w:eastAsia="es-ES"/>
              </w:rPr>
            </w:pPr>
            <w:r>
              <w:rPr>
                <w:rFonts w:ascii="Arial" w:hAnsi="Arial" w:cs="Arial"/>
                <w:sz w:val="18"/>
                <w:szCs w:val="18"/>
                <w:lang w:val="es-MX"/>
              </w:rPr>
              <w:t>18</w:t>
            </w:r>
            <w:r w:rsidR="0093194A" w:rsidRPr="004B05EA">
              <w:rPr>
                <w:rFonts w:ascii="Arial" w:hAnsi="Arial" w:cs="Arial"/>
                <w:sz w:val="18"/>
                <w:szCs w:val="18"/>
                <w:lang w:val="es-MX"/>
              </w:rPr>
              <w:t xml:space="preserve"> de </w:t>
            </w:r>
            <w:r w:rsidR="0093194A">
              <w:rPr>
                <w:rFonts w:ascii="Arial" w:hAnsi="Arial" w:cs="Arial"/>
                <w:sz w:val="18"/>
                <w:szCs w:val="18"/>
                <w:lang w:val="es-MX"/>
              </w:rPr>
              <w:t>Mayo</w:t>
            </w:r>
            <w:r w:rsidR="0093194A" w:rsidRPr="004B05EA">
              <w:rPr>
                <w:rFonts w:ascii="Arial" w:hAnsi="Arial" w:cs="Arial"/>
                <w:sz w:val="18"/>
                <w:szCs w:val="18"/>
                <w:lang w:val="es-MX"/>
              </w:rPr>
              <w:t xml:space="preserve"> </w:t>
            </w:r>
            <w:r w:rsidR="0093194A">
              <w:rPr>
                <w:rFonts w:ascii="Arial" w:hAnsi="Arial" w:cs="Arial"/>
                <w:sz w:val="18"/>
                <w:szCs w:val="18"/>
                <w:lang w:val="es-MX"/>
              </w:rPr>
              <w:t>del 2022</w:t>
            </w:r>
            <w:r w:rsidR="0093194A" w:rsidRPr="004B05EA">
              <w:rPr>
                <w:rFonts w:ascii="Arial" w:hAnsi="Arial" w:cs="Arial"/>
                <w:b/>
                <w:sz w:val="18"/>
                <w:szCs w:val="18"/>
                <w:u w:val="single"/>
                <w:lang w:eastAsia="es-ES"/>
              </w:rPr>
              <w:t xml:space="preserve"> </w:t>
            </w:r>
          </w:p>
          <w:p w14:paraId="4A525BAB" w14:textId="58E30FC4" w:rsidR="00187C00" w:rsidRPr="004B05EA" w:rsidRDefault="00A06344" w:rsidP="004B05EA">
            <w:pPr>
              <w:jc w:val="center"/>
              <w:rPr>
                <w:rFonts w:ascii="Arial" w:hAnsi="Arial" w:cs="Arial"/>
                <w:sz w:val="18"/>
                <w:szCs w:val="18"/>
                <w:lang w:val="es-MX"/>
              </w:rPr>
            </w:pPr>
            <w:r w:rsidRPr="004B05EA">
              <w:rPr>
                <w:rFonts w:ascii="Arial" w:hAnsi="Arial" w:cs="Arial"/>
                <w:b/>
                <w:sz w:val="18"/>
                <w:szCs w:val="18"/>
                <w:u w:val="single"/>
                <w:lang w:eastAsia="es-ES"/>
              </w:rPr>
              <w:t xml:space="preserve"> </w:t>
            </w:r>
            <w:r w:rsidR="00187C00" w:rsidRPr="004B05EA">
              <w:rPr>
                <w:rFonts w:ascii="Arial" w:hAnsi="Arial" w:cs="Arial"/>
                <w:b/>
                <w:sz w:val="18"/>
                <w:szCs w:val="18"/>
                <w:u w:val="single"/>
                <w:lang w:eastAsia="es-ES"/>
              </w:rPr>
              <w:t>(hasta las 1</w:t>
            </w:r>
            <w:r w:rsidR="00E30385" w:rsidRPr="004B05EA">
              <w:rPr>
                <w:rFonts w:ascii="Arial" w:hAnsi="Arial" w:cs="Arial"/>
                <w:b/>
                <w:sz w:val="18"/>
                <w:szCs w:val="18"/>
                <w:u w:val="single"/>
                <w:lang w:eastAsia="es-ES"/>
              </w:rPr>
              <w:t>6</w:t>
            </w:r>
            <w:r w:rsidR="00187C00" w:rsidRPr="004B05EA">
              <w:rPr>
                <w:rFonts w:ascii="Arial" w:hAnsi="Arial" w:cs="Arial"/>
                <w:b/>
                <w:sz w:val="18"/>
                <w:szCs w:val="18"/>
                <w:u w:val="single"/>
                <w:lang w:eastAsia="es-ES"/>
              </w:rPr>
              <w:t>:00 horas)</w:t>
            </w:r>
          </w:p>
        </w:tc>
        <w:tc>
          <w:tcPr>
            <w:tcW w:w="1887" w:type="dxa"/>
            <w:shd w:val="clear" w:color="auto" w:fill="auto"/>
            <w:vAlign w:val="center"/>
          </w:tcPr>
          <w:p w14:paraId="54939061" w14:textId="1E24FF13" w:rsidR="00187C00" w:rsidRPr="004B05EA" w:rsidRDefault="00187C00" w:rsidP="004B05EA">
            <w:pPr>
              <w:jc w:val="center"/>
              <w:rPr>
                <w:rFonts w:ascii="Arial" w:hAnsi="Arial" w:cs="Arial"/>
                <w:sz w:val="18"/>
                <w:szCs w:val="18"/>
                <w:lang w:val="es-MX"/>
              </w:rPr>
            </w:pPr>
            <w:r w:rsidRPr="004B05EA">
              <w:rPr>
                <w:rFonts w:ascii="Arial" w:hAnsi="Arial" w:cs="Arial"/>
                <w:sz w:val="18"/>
                <w:szCs w:val="18"/>
                <w:lang w:val="es-MX"/>
              </w:rPr>
              <w:t>SGGI</w:t>
            </w:r>
          </w:p>
        </w:tc>
      </w:tr>
      <w:tr w:rsidR="006D6B9B" w:rsidRPr="006D6B9B" w14:paraId="165D574E" w14:textId="77777777" w:rsidTr="00802296">
        <w:trPr>
          <w:trHeight w:val="485"/>
        </w:trPr>
        <w:tc>
          <w:tcPr>
            <w:tcW w:w="429" w:type="dxa"/>
            <w:shd w:val="clear" w:color="auto" w:fill="auto"/>
            <w:vAlign w:val="center"/>
          </w:tcPr>
          <w:p w14:paraId="4C8DA733" w14:textId="58337306" w:rsidR="00187C00" w:rsidRPr="004B05EA" w:rsidRDefault="00187C00" w:rsidP="004B05EA">
            <w:pPr>
              <w:jc w:val="both"/>
              <w:rPr>
                <w:rFonts w:ascii="Arial" w:hAnsi="Arial" w:cs="Arial"/>
                <w:sz w:val="18"/>
                <w:szCs w:val="18"/>
                <w:lang w:val="es-MX"/>
              </w:rPr>
            </w:pPr>
            <w:r w:rsidRPr="004B05EA">
              <w:rPr>
                <w:rFonts w:ascii="Arial" w:hAnsi="Arial" w:cs="Arial"/>
                <w:sz w:val="18"/>
                <w:szCs w:val="18"/>
                <w:lang w:val="es-MX"/>
              </w:rPr>
              <w:t>9</w:t>
            </w:r>
          </w:p>
        </w:tc>
        <w:tc>
          <w:tcPr>
            <w:tcW w:w="2838" w:type="dxa"/>
            <w:vAlign w:val="center"/>
          </w:tcPr>
          <w:p w14:paraId="71541C7A" w14:textId="77777777" w:rsidR="00187C00" w:rsidRPr="004B05EA" w:rsidRDefault="00187C00" w:rsidP="004B05EA">
            <w:pPr>
              <w:rPr>
                <w:rFonts w:ascii="Arial" w:hAnsi="Arial" w:cs="Arial"/>
                <w:sz w:val="18"/>
                <w:szCs w:val="18"/>
                <w:lang w:val="es-MX"/>
              </w:rPr>
            </w:pPr>
            <w:r w:rsidRPr="004B05EA">
              <w:rPr>
                <w:rFonts w:ascii="Arial" w:hAnsi="Arial" w:cs="Arial"/>
                <w:b/>
                <w:sz w:val="18"/>
                <w:szCs w:val="18"/>
                <w:lang w:val="es-MX"/>
              </w:rPr>
              <w:t>Evaluación Curricular</w:t>
            </w:r>
            <w:r w:rsidRPr="004B05EA">
              <w:rPr>
                <w:rFonts w:ascii="Arial" w:hAnsi="Arial" w:cs="Arial"/>
                <w:sz w:val="18"/>
                <w:szCs w:val="18"/>
                <w:lang w:val="es-MX"/>
              </w:rPr>
              <w:t xml:space="preserve"> (C.V descriptivo, documentado y formatos requeridos)</w:t>
            </w:r>
          </w:p>
        </w:tc>
        <w:tc>
          <w:tcPr>
            <w:tcW w:w="3580" w:type="dxa"/>
            <w:shd w:val="clear" w:color="auto" w:fill="auto"/>
            <w:vAlign w:val="center"/>
          </w:tcPr>
          <w:p w14:paraId="42D56311" w14:textId="4CEB8FB1" w:rsidR="00187C00" w:rsidRPr="004B05EA" w:rsidRDefault="00187C00" w:rsidP="0093194A">
            <w:pPr>
              <w:suppressAutoHyphens w:val="0"/>
              <w:spacing w:line="276" w:lineRule="auto"/>
              <w:jc w:val="center"/>
              <w:rPr>
                <w:rFonts w:ascii="Arial" w:hAnsi="Arial" w:cs="Arial"/>
                <w:b/>
                <w:sz w:val="18"/>
                <w:szCs w:val="18"/>
                <w:u w:val="single"/>
                <w:lang w:eastAsia="es-ES"/>
              </w:rPr>
            </w:pPr>
            <w:r w:rsidRPr="004B05EA">
              <w:rPr>
                <w:rFonts w:ascii="Arial" w:hAnsi="Arial" w:cs="Arial"/>
                <w:sz w:val="18"/>
                <w:szCs w:val="18"/>
                <w:lang w:val="es-MX"/>
              </w:rPr>
              <w:t xml:space="preserve">A partir del </w:t>
            </w:r>
            <w:r w:rsidR="00674B81">
              <w:rPr>
                <w:rFonts w:ascii="Arial" w:hAnsi="Arial" w:cs="Arial"/>
                <w:sz w:val="18"/>
                <w:szCs w:val="18"/>
                <w:lang w:val="es-MX"/>
              </w:rPr>
              <w:t>19</w:t>
            </w:r>
            <w:r w:rsidR="0093194A" w:rsidRPr="004B05EA">
              <w:rPr>
                <w:rFonts w:ascii="Arial" w:hAnsi="Arial" w:cs="Arial"/>
                <w:sz w:val="18"/>
                <w:szCs w:val="18"/>
                <w:lang w:val="es-MX"/>
              </w:rPr>
              <w:t xml:space="preserve"> de </w:t>
            </w:r>
            <w:r w:rsidR="0093194A">
              <w:rPr>
                <w:rFonts w:ascii="Arial" w:hAnsi="Arial" w:cs="Arial"/>
                <w:sz w:val="18"/>
                <w:szCs w:val="18"/>
                <w:lang w:val="es-MX"/>
              </w:rPr>
              <w:t>Mayo</w:t>
            </w:r>
            <w:r w:rsidR="0093194A" w:rsidRPr="004B05EA">
              <w:rPr>
                <w:rFonts w:ascii="Arial" w:hAnsi="Arial" w:cs="Arial"/>
                <w:sz w:val="18"/>
                <w:szCs w:val="18"/>
                <w:lang w:val="es-MX"/>
              </w:rPr>
              <w:t xml:space="preserve"> </w:t>
            </w:r>
            <w:r w:rsidR="0093194A">
              <w:rPr>
                <w:rFonts w:ascii="Arial" w:hAnsi="Arial" w:cs="Arial"/>
                <w:sz w:val="18"/>
                <w:szCs w:val="18"/>
                <w:lang w:val="es-MX"/>
              </w:rPr>
              <w:t>del 2022</w:t>
            </w:r>
            <w:r w:rsidR="0093194A" w:rsidRPr="004B05EA">
              <w:rPr>
                <w:rFonts w:ascii="Arial" w:hAnsi="Arial" w:cs="Arial"/>
                <w:b/>
                <w:sz w:val="18"/>
                <w:szCs w:val="18"/>
                <w:u w:val="single"/>
                <w:lang w:eastAsia="es-ES"/>
              </w:rPr>
              <w:t xml:space="preserve"> </w:t>
            </w:r>
          </w:p>
        </w:tc>
        <w:tc>
          <w:tcPr>
            <w:tcW w:w="1887" w:type="dxa"/>
            <w:shd w:val="clear" w:color="auto" w:fill="auto"/>
            <w:vAlign w:val="center"/>
          </w:tcPr>
          <w:p w14:paraId="0F4648A3" w14:textId="763B12CE" w:rsidR="00187C00" w:rsidRPr="004B05EA" w:rsidRDefault="00187C00" w:rsidP="004B05EA">
            <w:pPr>
              <w:jc w:val="center"/>
              <w:rPr>
                <w:rFonts w:ascii="Arial" w:hAnsi="Arial" w:cs="Arial"/>
                <w:sz w:val="18"/>
                <w:szCs w:val="18"/>
                <w:lang w:val="es-MX"/>
              </w:rPr>
            </w:pPr>
            <w:r w:rsidRPr="004B05EA">
              <w:rPr>
                <w:rFonts w:ascii="Arial" w:hAnsi="Arial" w:cs="Arial"/>
                <w:sz w:val="18"/>
                <w:szCs w:val="18"/>
                <w:lang w:val="es-MX"/>
              </w:rPr>
              <w:t xml:space="preserve">SGGI – </w:t>
            </w:r>
            <w:r w:rsidR="00674B81" w:rsidRPr="004B05EA">
              <w:rPr>
                <w:rFonts w:ascii="Arial" w:hAnsi="Arial" w:cs="Arial"/>
                <w:sz w:val="18"/>
                <w:szCs w:val="18"/>
                <w:lang w:val="es-MX"/>
              </w:rPr>
              <w:t>GC</w:t>
            </w:r>
            <w:r w:rsidR="00674B81">
              <w:rPr>
                <w:rFonts w:ascii="Arial" w:hAnsi="Arial" w:cs="Arial"/>
                <w:sz w:val="18"/>
                <w:szCs w:val="18"/>
                <w:lang w:val="es-MX"/>
              </w:rPr>
              <w:t>AJ</w:t>
            </w:r>
          </w:p>
        </w:tc>
      </w:tr>
      <w:tr w:rsidR="006D6B9B" w:rsidRPr="006D6B9B" w14:paraId="5A848977" w14:textId="77777777" w:rsidTr="00802296">
        <w:trPr>
          <w:trHeight w:val="485"/>
        </w:trPr>
        <w:tc>
          <w:tcPr>
            <w:tcW w:w="429" w:type="dxa"/>
            <w:shd w:val="clear" w:color="auto" w:fill="auto"/>
            <w:vAlign w:val="center"/>
          </w:tcPr>
          <w:p w14:paraId="15EB06C2" w14:textId="231BBAEC" w:rsidR="00187C00" w:rsidRPr="004B05EA" w:rsidRDefault="00187C00" w:rsidP="004B05EA">
            <w:pPr>
              <w:jc w:val="both"/>
              <w:rPr>
                <w:rFonts w:ascii="Arial" w:hAnsi="Arial" w:cs="Arial"/>
                <w:sz w:val="18"/>
                <w:szCs w:val="18"/>
                <w:lang w:val="es-MX"/>
              </w:rPr>
            </w:pPr>
            <w:r w:rsidRPr="004B05EA">
              <w:rPr>
                <w:rFonts w:ascii="Arial" w:hAnsi="Arial" w:cs="Arial"/>
                <w:sz w:val="18"/>
                <w:szCs w:val="18"/>
                <w:lang w:val="es-MX"/>
              </w:rPr>
              <w:t>10</w:t>
            </w:r>
          </w:p>
        </w:tc>
        <w:tc>
          <w:tcPr>
            <w:tcW w:w="2838" w:type="dxa"/>
            <w:vAlign w:val="center"/>
          </w:tcPr>
          <w:p w14:paraId="746EF586" w14:textId="77777777" w:rsidR="00187C00" w:rsidRPr="004B05EA" w:rsidRDefault="00187C00" w:rsidP="004B05EA">
            <w:pPr>
              <w:rPr>
                <w:rFonts w:ascii="Arial" w:hAnsi="Arial" w:cs="Arial"/>
                <w:sz w:val="18"/>
                <w:szCs w:val="18"/>
                <w:lang w:val="es-MX"/>
              </w:rPr>
            </w:pPr>
            <w:r w:rsidRPr="004B05EA">
              <w:rPr>
                <w:rFonts w:ascii="Arial" w:hAnsi="Arial" w:cs="Arial"/>
                <w:sz w:val="18"/>
                <w:szCs w:val="18"/>
                <w:lang w:val="es-MX"/>
              </w:rPr>
              <w:t>Publicación de Resultados de Evaluación Curricular</w:t>
            </w:r>
          </w:p>
        </w:tc>
        <w:tc>
          <w:tcPr>
            <w:tcW w:w="3580" w:type="dxa"/>
            <w:shd w:val="clear" w:color="auto" w:fill="auto"/>
            <w:vAlign w:val="center"/>
          </w:tcPr>
          <w:p w14:paraId="477465A8" w14:textId="518AA234" w:rsidR="0093194A" w:rsidRDefault="00674B81" w:rsidP="0093194A">
            <w:pPr>
              <w:suppressAutoHyphens w:val="0"/>
              <w:spacing w:line="276" w:lineRule="auto"/>
              <w:jc w:val="center"/>
              <w:rPr>
                <w:rFonts w:ascii="Arial" w:hAnsi="Arial" w:cs="Arial"/>
                <w:b/>
                <w:sz w:val="18"/>
                <w:szCs w:val="18"/>
                <w:u w:val="single"/>
                <w:lang w:eastAsia="es-ES"/>
              </w:rPr>
            </w:pPr>
            <w:r>
              <w:rPr>
                <w:rFonts w:ascii="Arial" w:hAnsi="Arial" w:cs="Arial"/>
                <w:sz w:val="18"/>
                <w:szCs w:val="18"/>
                <w:lang w:val="es-MX"/>
              </w:rPr>
              <w:t>20</w:t>
            </w:r>
            <w:r w:rsidR="0093194A" w:rsidRPr="004B05EA">
              <w:rPr>
                <w:rFonts w:ascii="Arial" w:hAnsi="Arial" w:cs="Arial"/>
                <w:sz w:val="18"/>
                <w:szCs w:val="18"/>
                <w:lang w:val="es-MX"/>
              </w:rPr>
              <w:t xml:space="preserve"> de </w:t>
            </w:r>
            <w:r w:rsidR="0093194A">
              <w:rPr>
                <w:rFonts w:ascii="Arial" w:hAnsi="Arial" w:cs="Arial"/>
                <w:sz w:val="18"/>
                <w:szCs w:val="18"/>
                <w:lang w:val="es-MX"/>
              </w:rPr>
              <w:t>Mayo</w:t>
            </w:r>
            <w:r w:rsidR="0093194A" w:rsidRPr="004B05EA">
              <w:rPr>
                <w:rFonts w:ascii="Arial" w:hAnsi="Arial" w:cs="Arial"/>
                <w:sz w:val="18"/>
                <w:szCs w:val="18"/>
                <w:lang w:val="es-MX"/>
              </w:rPr>
              <w:t xml:space="preserve"> </w:t>
            </w:r>
            <w:r w:rsidR="0093194A">
              <w:rPr>
                <w:rFonts w:ascii="Arial" w:hAnsi="Arial" w:cs="Arial"/>
                <w:sz w:val="18"/>
                <w:szCs w:val="18"/>
                <w:lang w:val="es-MX"/>
              </w:rPr>
              <w:t>del 2022</w:t>
            </w:r>
          </w:p>
          <w:p w14:paraId="583A6A90" w14:textId="5CBFD92C" w:rsidR="008B11AC" w:rsidRPr="004B05EA" w:rsidRDefault="008B11AC" w:rsidP="004B05EA">
            <w:pPr>
              <w:jc w:val="center"/>
              <w:rPr>
                <w:rFonts w:ascii="Arial" w:hAnsi="Arial" w:cs="Arial"/>
                <w:sz w:val="18"/>
                <w:szCs w:val="18"/>
                <w:lang w:val="es-MX"/>
              </w:rPr>
            </w:pPr>
            <w:r w:rsidRPr="004B05EA">
              <w:rPr>
                <w:rFonts w:ascii="Arial" w:hAnsi="Arial" w:cs="Arial"/>
                <w:sz w:val="18"/>
                <w:szCs w:val="18"/>
                <w:lang w:val="es-MX"/>
              </w:rPr>
              <w:t>a partir de las 16:00 horas</w:t>
            </w:r>
          </w:p>
          <w:p w14:paraId="2508B9B1" w14:textId="5416F027" w:rsidR="00187C00" w:rsidRPr="004B05EA" w:rsidRDefault="008B11AC" w:rsidP="004B05EA">
            <w:pPr>
              <w:jc w:val="center"/>
              <w:rPr>
                <w:rFonts w:ascii="Arial" w:hAnsi="Arial" w:cs="Arial"/>
                <w:sz w:val="18"/>
                <w:szCs w:val="18"/>
                <w:lang w:val="es-MX"/>
              </w:rPr>
            </w:pPr>
            <w:r w:rsidRPr="004B05EA">
              <w:rPr>
                <w:rFonts w:ascii="Arial" w:hAnsi="Arial" w:cs="Arial"/>
                <w:sz w:val="18"/>
                <w:szCs w:val="18"/>
                <w:lang w:val="es-MX"/>
              </w:rPr>
              <w:t>a través de la página web institucional</w:t>
            </w:r>
            <w:r w:rsidRPr="004B05EA">
              <w:rPr>
                <w:rStyle w:val="Hipervnculo"/>
                <w:rFonts w:ascii="Arial" w:hAnsi="Arial" w:cs="Arial"/>
                <w:color w:val="auto"/>
                <w:sz w:val="18"/>
                <w:szCs w:val="18"/>
              </w:rPr>
              <w:t xml:space="preserve"> </w:t>
            </w:r>
            <w:hyperlink r:id="rId11" w:history="1">
              <w:r w:rsidRPr="004B05EA">
                <w:rPr>
                  <w:rStyle w:val="Hipervnculo"/>
                  <w:rFonts w:ascii="Arial" w:hAnsi="Arial" w:cs="Arial"/>
                  <w:color w:val="auto"/>
                  <w:sz w:val="18"/>
                  <w:szCs w:val="18"/>
                </w:rPr>
                <w:t>http://convocatorias.essalud.gob.pe/</w:t>
              </w:r>
            </w:hyperlink>
          </w:p>
        </w:tc>
        <w:tc>
          <w:tcPr>
            <w:tcW w:w="1887" w:type="dxa"/>
            <w:shd w:val="clear" w:color="auto" w:fill="auto"/>
            <w:vAlign w:val="center"/>
          </w:tcPr>
          <w:p w14:paraId="5AC88AE0" w14:textId="58D53835" w:rsidR="00187C00" w:rsidRPr="004B05EA" w:rsidRDefault="00187C00" w:rsidP="004B05EA">
            <w:pPr>
              <w:jc w:val="center"/>
              <w:rPr>
                <w:rFonts w:ascii="Arial" w:hAnsi="Arial" w:cs="Arial"/>
                <w:sz w:val="18"/>
                <w:szCs w:val="18"/>
                <w:lang w:val="es-MX"/>
              </w:rPr>
            </w:pPr>
            <w:r w:rsidRPr="004B05EA">
              <w:rPr>
                <w:rFonts w:ascii="Arial" w:hAnsi="Arial" w:cs="Arial"/>
                <w:sz w:val="18"/>
                <w:szCs w:val="18"/>
                <w:lang w:val="es-MX"/>
              </w:rPr>
              <w:t xml:space="preserve">SGGI – </w:t>
            </w:r>
            <w:r w:rsidR="00674B81" w:rsidRPr="004B05EA">
              <w:rPr>
                <w:rFonts w:ascii="Arial" w:hAnsi="Arial" w:cs="Arial"/>
                <w:sz w:val="18"/>
                <w:szCs w:val="18"/>
                <w:lang w:val="es-MX"/>
              </w:rPr>
              <w:t>GC</w:t>
            </w:r>
            <w:r w:rsidR="00674B81">
              <w:rPr>
                <w:rFonts w:ascii="Arial" w:hAnsi="Arial" w:cs="Arial"/>
                <w:sz w:val="18"/>
                <w:szCs w:val="18"/>
                <w:lang w:val="es-MX"/>
              </w:rPr>
              <w:t>AJ</w:t>
            </w:r>
            <w:r w:rsidR="002C233F" w:rsidRPr="004B05EA">
              <w:rPr>
                <w:rFonts w:ascii="Arial" w:hAnsi="Arial" w:cs="Arial"/>
                <w:sz w:val="18"/>
                <w:szCs w:val="18"/>
                <w:lang w:val="es-MX"/>
              </w:rPr>
              <w:t xml:space="preserve"> </w:t>
            </w:r>
            <w:r w:rsidRPr="004B05EA">
              <w:rPr>
                <w:rFonts w:ascii="Arial" w:hAnsi="Arial" w:cs="Arial"/>
                <w:sz w:val="18"/>
                <w:szCs w:val="18"/>
                <w:lang w:val="es-MX"/>
              </w:rPr>
              <w:t>– GCTIC</w:t>
            </w:r>
          </w:p>
        </w:tc>
      </w:tr>
      <w:tr w:rsidR="006D6B9B" w:rsidRPr="006D6B9B" w14:paraId="5D09DAD7" w14:textId="77777777" w:rsidTr="00802296">
        <w:trPr>
          <w:trHeight w:val="485"/>
        </w:trPr>
        <w:tc>
          <w:tcPr>
            <w:tcW w:w="429" w:type="dxa"/>
            <w:shd w:val="clear" w:color="auto" w:fill="auto"/>
            <w:vAlign w:val="center"/>
          </w:tcPr>
          <w:p w14:paraId="299A8F1F" w14:textId="11D345EE" w:rsidR="00187C00" w:rsidRPr="004B05EA" w:rsidRDefault="00187C00" w:rsidP="004B05EA">
            <w:pPr>
              <w:jc w:val="both"/>
              <w:rPr>
                <w:rFonts w:ascii="Arial" w:hAnsi="Arial" w:cs="Arial"/>
                <w:sz w:val="18"/>
                <w:szCs w:val="18"/>
                <w:lang w:val="es-MX"/>
              </w:rPr>
            </w:pPr>
            <w:r w:rsidRPr="004B05EA">
              <w:rPr>
                <w:rFonts w:ascii="Arial" w:hAnsi="Arial" w:cs="Arial"/>
                <w:sz w:val="18"/>
                <w:szCs w:val="18"/>
                <w:lang w:val="es-MX"/>
              </w:rPr>
              <w:t>11</w:t>
            </w:r>
          </w:p>
        </w:tc>
        <w:tc>
          <w:tcPr>
            <w:tcW w:w="2838" w:type="dxa"/>
            <w:vAlign w:val="center"/>
          </w:tcPr>
          <w:p w14:paraId="29715987" w14:textId="6AD7C4BB" w:rsidR="00187C00" w:rsidRPr="004B05EA" w:rsidRDefault="00187C00" w:rsidP="004B05EA">
            <w:pPr>
              <w:rPr>
                <w:rFonts w:ascii="Arial" w:hAnsi="Arial" w:cs="Arial"/>
                <w:b/>
                <w:bCs/>
                <w:sz w:val="18"/>
                <w:szCs w:val="18"/>
              </w:rPr>
            </w:pPr>
            <w:r w:rsidRPr="004B05EA">
              <w:rPr>
                <w:rFonts w:ascii="Arial" w:hAnsi="Arial" w:cs="Arial"/>
                <w:b/>
                <w:bCs/>
                <w:sz w:val="18"/>
                <w:szCs w:val="18"/>
                <w:lang w:val="es-MX"/>
              </w:rPr>
              <w:t xml:space="preserve">Prueba de enlace       </w:t>
            </w:r>
            <w:r w:rsidRPr="004B05EA">
              <w:rPr>
                <w:rFonts w:ascii="Arial" w:hAnsi="Arial" w:cs="Arial"/>
                <w:b/>
                <w:i/>
                <w:iCs/>
                <w:sz w:val="18"/>
                <w:szCs w:val="18"/>
                <w:lang w:val="es-MX"/>
              </w:rPr>
              <w:t>(Plataforma Virtual)</w:t>
            </w:r>
          </w:p>
        </w:tc>
        <w:tc>
          <w:tcPr>
            <w:tcW w:w="3580" w:type="dxa"/>
            <w:shd w:val="clear" w:color="auto" w:fill="auto"/>
            <w:vAlign w:val="center"/>
          </w:tcPr>
          <w:p w14:paraId="1F67EFC5" w14:textId="0292DCB0" w:rsidR="0093194A" w:rsidRDefault="00674B81" w:rsidP="0093194A">
            <w:pPr>
              <w:suppressAutoHyphens w:val="0"/>
              <w:spacing w:line="276" w:lineRule="auto"/>
              <w:jc w:val="center"/>
              <w:rPr>
                <w:rFonts w:ascii="Arial" w:hAnsi="Arial" w:cs="Arial"/>
                <w:b/>
                <w:sz w:val="18"/>
                <w:szCs w:val="18"/>
                <w:u w:val="single"/>
                <w:lang w:eastAsia="es-ES"/>
              </w:rPr>
            </w:pPr>
            <w:r>
              <w:rPr>
                <w:rFonts w:ascii="Arial" w:hAnsi="Arial" w:cs="Arial"/>
                <w:sz w:val="18"/>
                <w:szCs w:val="18"/>
                <w:lang w:val="es-MX"/>
              </w:rPr>
              <w:t>23</w:t>
            </w:r>
            <w:r w:rsidR="0093194A" w:rsidRPr="004B05EA">
              <w:rPr>
                <w:rFonts w:ascii="Arial" w:hAnsi="Arial" w:cs="Arial"/>
                <w:sz w:val="18"/>
                <w:szCs w:val="18"/>
                <w:lang w:val="es-MX"/>
              </w:rPr>
              <w:t xml:space="preserve"> de </w:t>
            </w:r>
            <w:r w:rsidR="0093194A">
              <w:rPr>
                <w:rFonts w:ascii="Arial" w:hAnsi="Arial" w:cs="Arial"/>
                <w:sz w:val="18"/>
                <w:szCs w:val="18"/>
                <w:lang w:val="es-MX"/>
              </w:rPr>
              <w:t>Mayo</w:t>
            </w:r>
            <w:r w:rsidR="0093194A" w:rsidRPr="004B05EA">
              <w:rPr>
                <w:rFonts w:ascii="Arial" w:hAnsi="Arial" w:cs="Arial"/>
                <w:sz w:val="18"/>
                <w:szCs w:val="18"/>
                <w:lang w:val="es-MX"/>
              </w:rPr>
              <w:t xml:space="preserve"> del 202</w:t>
            </w:r>
            <w:r w:rsidR="0093194A">
              <w:rPr>
                <w:rFonts w:ascii="Arial" w:hAnsi="Arial" w:cs="Arial"/>
                <w:sz w:val="18"/>
                <w:szCs w:val="18"/>
                <w:lang w:val="es-MX"/>
              </w:rPr>
              <w:t>2</w:t>
            </w:r>
            <w:r w:rsidR="0093194A" w:rsidRPr="004B05EA">
              <w:rPr>
                <w:rFonts w:ascii="Arial" w:hAnsi="Arial" w:cs="Arial"/>
                <w:b/>
                <w:sz w:val="18"/>
                <w:szCs w:val="18"/>
                <w:u w:val="single"/>
                <w:lang w:eastAsia="es-ES"/>
              </w:rPr>
              <w:t xml:space="preserve"> </w:t>
            </w:r>
          </w:p>
          <w:p w14:paraId="7A52A926" w14:textId="04BD1059" w:rsidR="00187C00" w:rsidRPr="004B05EA" w:rsidRDefault="00187C00" w:rsidP="004B05EA">
            <w:pPr>
              <w:jc w:val="center"/>
              <w:rPr>
                <w:rFonts w:ascii="Arial" w:hAnsi="Arial" w:cs="Arial"/>
                <w:sz w:val="18"/>
                <w:szCs w:val="18"/>
                <w:lang w:val="es-MX"/>
              </w:rPr>
            </w:pPr>
            <w:r w:rsidRPr="004B05EA">
              <w:rPr>
                <w:rFonts w:ascii="Arial" w:hAnsi="Arial" w:cs="Arial"/>
                <w:sz w:val="18"/>
                <w:szCs w:val="18"/>
                <w:lang w:val="es-MX"/>
              </w:rPr>
              <w:t xml:space="preserve">a las </w:t>
            </w:r>
            <w:r w:rsidR="00E03CCD" w:rsidRPr="004B05EA">
              <w:rPr>
                <w:rFonts w:ascii="Arial" w:hAnsi="Arial" w:cs="Arial"/>
                <w:sz w:val="18"/>
                <w:szCs w:val="18"/>
                <w:lang w:val="es-MX"/>
              </w:rPr>
              <w:t>09</w:t>
            </w:r>
            <w:r w:rsidRPr="004B05EA">
              <w:rPr>
                <w:rFonts w:ascii="Arial" w:hAnsi="Arial" w:cs="Arial"/>
                <w:sz w:val="18"/>
                <w:szCs w:val="18"/>
                <w:lang w:val="es-MX"/>
              </w:rPr>
              <w:t>:00 horas</w:t>
            </w:r>
          </w:p>
        </w:tc>
        <w:tc>
          <w:tcPr>
            <w:tcW w:w="1887" w:type="dxa"/>
            <w:shd w:val="clear" w:color="auto" w:fill="auto"/>
            <w:vAlign w:val="center"/>
          </w:tcPr>
          <w:p w14:paraId="503003AD" w14:textId="7BBD27A7" w:rsidR="00187C00" w:rsidRPr="004B05EA" w:rsidRDefault="00187C00" w:rsidP="004B05EA">
            <w:pPr>
              <w:jc w:val="center"/>
              <w:rPr>
                <w:rFonts w:ascii="Arial" w:hAnsi="Arial" w:cs="Arial"/>
                <w:sz w:val="18"/>
                <w:szCs w:val="18"/>
                <w:lang w:val="es-MX"/>
              </w:rPr>
            </w:pPr>
            <w:r w:rsidRPr="004B05EA">
              <w:rPr>
                <w:rFonts w:ascii="Arial" w:hAnsi="Arial" w:cs="Arial"/>
                <w:sz w:val="18"/>
                <w:szCs w:val="18"/>
                <w:lang w:val="es-MX"/>
              </w:rPr>
              <w:t xml:space="preserve">SGGI – </w:t>
            </w:r>
            <w:r w:rsidR="00674B81" w:rsidRPr="004B05EA">
              <w:rPr>
                <w:rFonts w:ascii="Arial" w:hAnsi="Arial" w:cs="Arial"/>
                <w:sz w:val="18"/>
                <w:szCs w:val="18"/>
                <w:lang w:val="es-MX"/>
              </w:rPr>
              <w:t>GC</w:t>
            </w:r>
            <w:r w:rsidR="00674B81">
              <w:rPr>
                <w:rFonts w:ascii="Arial" w:hAnsi="Arial" w:cs="Arial"/>
                <w:sz w:val="18"/>
                <w:szCs w:val="18"/>
                <w:lang w:val="es-MX"/>
              </w:rPr>
              <w:t>AJ</w:t>
            </w:r>
          </w:p>
        </w:tc>
      </w:tr>
      <w:tr w:rsidR="006D6B9B" w:rsidRPr="006D6B9B" w14:paraId="6D442890" w14:textId="77777777" w:rsidTr="00802296">
        <w:trPr>
          <w:trHeight w:val="210"/>
        </w:trPr>
        <w:tc>
          <w:tcPr>
            <w:tcW w:w="429" w:type="dxa"/>
            <w:shd w:val="clear" w:color="auto" w:fill="auto"/>
            <w:vAlign w:val="center"/>
          </w:tcPr>
          <w:p w14:paraId="5E1D3F86" w14:textId="7040D775" w:rsidR="00187C00" w:rsidRPr="004B05EA" w:rsidRDefault="00187C00" w:rsidP="004B05EA">
            <w:pPr>
              <w:jc w:val="both"/>
              <w:rPr>
                <w:rFonts w:ascii="Arial" w:hAnsi="Arial" w:cs="Arial"/>
                <w:sz w:val="18"/>
                <w:szCs w:val="18"/>
                <w:lang w:val="es-MX"/>
              </w:rPr>
            </w:pPr>
            <w:r w:rsidRPr="004B05EA">
              <w:rPr>
                <w:rFonts w:ascii="Arial" w:hAnsi="Arial" w:cs="Arial"/>
                <w:sz w:val="18"/>
                <w:szCs w:val="18"/>
                <w:lang w:val="es-MX"/>
              </w:rPr>
              <w:t xml:space="preserve"> 12</w:t>
            </w:r>
          </w:p>
        </w:tc>
        <w:tc>
          <w:tcPr>
            <w:tcW w:w="2838" w:type="dxa"/>
            <w:vAlign w:val="center"/>
          </w:tcPr>
          <w:p w14:paraId="231AD438" w14:textId="77777777" w:rsidR="00187C00" w:rsidRPr="004B05EA" w:rsidRDefault="00187C00" w:rsidP="004B05EA">
            <w:pPr>
              <w:rPr>
                <w:rFonts w:ascii="Arial" w:hAnsi="Arial" w:cs="Arial"/>
                <w:sz w:val="18"/>
                <w:szCs w:val="18"/>
                <w:lang w:val="es-MX"/>
              </w:rPr>
            </w:pPr>
            <w:r w:rsidRPr="004B05EA">
              <w:rPr>
                <w:rFonts w:ascii="Arial" w:hAnsi="Arial" w:cs="Arial"/>
                <w:b/>
                <w:sz w:val="18"/>
                <w:szCs w:val="18"/>
                <w:lang w:val="es-MX"/>
              </w:rPr>
              <w:t>Evaluación Personal</w:t>
            </w:r>
            <w:r w:rsidRPr="004B05EA">
              <w:rPr>
                <w:rFonts w:ascii="Arial" w:hAnsi="Arial" w:cs="Arial"/>
                <w:sz w:val="18"/>
                <w:szCs w:val="18"/>
                <w:lang w:val="es-MX"/>
              </w:rPr>
              <w:t xml:space="preserve"> </w:t>
            </w:r>
          </w:p>
          <w:p w14:paraId="574C2855" w14:textId="72A318F1" w:rsidR="00187C00" w:rsidRPr="004B05EA" w:rsidRDefault="00187C00" w:rsidP="004B05EA">
            <w:pPr>
              <w:rPr>
                <w:rFonts w:ascii="Arial" w:hAnsi="Arial" w:cs="Arial"/>
                <w:i/>
                <w:sz w:val="18"/>
                <w:szCs w:val="18"/>
              </w:rPr>
            </w:pPr>
            <w:r w:rsidRPr="004B05EA">
              <w:rPr>
                <w:rFonts w:ascii="Arial" w:hAnsi="Arial" w:cs="Arial"/>
                <w:b/>
                <w:i/>
                <w:iCs/>
                <w:sz w:val="18"/>
                <w:szCs w:val="18"/>
                <w:lang w:val="es-MX"/>
              </w:rPr>
              <w:t>(Plataforma Virtual)</w:t>
            </w:r>
          </w:p>
        </w:tc>
        <w:tc>
          <w:tcPr>
            <w:tcW w:w="3580" w:type="dxa"/>
            <w:shd w:val="clear" w:color="auto" w:fill="auto"/>
            <w:vAlign w:val="center"/>
          </w:tcPr>
          <w:p w14:paraId="51DC58D9" w14:textId="5C3447A9" w:rsidR="0093194A" w:rsidRDefault="00674B81" w:rsidP="0093194A">
            <w:pPr>
              <w:suppressAutoHyphens w:val="0"/>
              <w:spacing w:line="276" w:lineRule="auto"/>
              <w:jc w:val="center"/>
              <w:rPr>
                <w:rFonts w:ascii="Arial" w:hAnsi="Arial" w:cs="Arial"/>
                <w:b/>
                <w:sz w:val="18"/>
                <w:szCs w:val="18"/>
                <w:u w:val="single"/>
                <w:lang w:eastAsia="es-ES"/>
              </w:rPr>
            </w:pPr>
            <w:r>
              <w:rPr>
                <w:rFonts w:ascii="Arial" w:hAnsi="Arial" w:cs="Arial"/>
                <w:sz w:val="18"/>
                <w:szCs w:val="18"/>
                <w:lang w:val="es-MX"/>
              </w:rPr>
              <w:t>23</w:t>
            </w:r>
            <w:r w:rsidR="0093194A" w:rsidRPr="004B05EA">
              <w:rPr>
                <w:rFonts w:ascii="Arial" w:hAnsi="Arial" w:cs="Arial"/>
                <w:sz w:val="18"/>
                <w:szCs w:val="18"/>
                <w:lang w:val="es-MX"/>
              </w:rPr>
              <w:t xml:space="preserve"> de </w:t>
            </w:r>
            <w:r w:rsidR="0093194A">
              <w:rPr>
                <w:rFonts w:ascii="Arial" w:hAnsi="Arial" w:cs="Arial"/>
                <w:sz w:val="18"/>
                <w:szCs w:val="18"/>
                <w:lang w:val="es-MX"/>
              </w:rPr>
              <w:t>Mayo</w:t>
            </w:r>
            <w:r w:rsidR="0093194A" w:rsidRPr="004B05EA">
              <w:rPr>
                <w:rFonts w:ascii="Arial" w:hAnsi="Arial" w:cs="Arial"/>
                <w:sz w:val="18"/>
                <w:szCs w:val="18"/>
                <w:lang w:val="es-MX"/>
              </w:rPr>
              <w:t xml:space="preserve"> </w:t>
            </w:r>
            <w:r w:rsidR="0093194A">
              <w:rPr>
                <w:rFonts w:ascii="Arial" w:hAnsi="Arial" w:cs="Arial"/>
                <w:sz w:val="18"/>
                <w:szCs w:val="18"/>
                <w:lang w:val="es-MX"/>
              </w:rPr>
              <w:t>del 2022</w:t>
            </w:r>
          </w:p>
          <w:p w14:paraId="1FB4235E" w14:textId="2F9D4FD3" w:rsidR="00187C00" w:rsidRPr="004B05EA" w:rsidRDefault="00187C00" w:rsidP="004B05EA">
            <w:pPr>
              <w:jc w:val="center"/>
              <w:rPr>
                <w:rFonts w:ascii="Arial" w:hAnsi="Arial" w:cs="Arial"/>
                <w:sz w:val="18"/>
                <w:szCs w:val="18"/>
                <w:lang w:val="es-MX"/>
              </w:rPr>
            </w:pPr>
            <w:r w:rsidRPr="004B05EA">
              <w:rPr>
                <w:rFonts w:ascii="Arial" w:hAnsi="Arial" w:cs="Arial"/>
                <w:sz w:val="18"/>
                <w:szCs w:val="18"/>
                <w:lang w:val="es-MX"/>
              </w:rPr>
              <w:t>a las 10:00 horas</w:t>
            </w:r>
          </w:p>
        </w:tc>
        <w:tc>
          <w:tcPr>
            <w:tcW w:w="1887" w:type="dxa"/>
            <w:shd w:val="clear" w:color="auto" w:fill="auto"/>
            <w:vAlign w:val="center"/>
          </w:tcPr>
          <w:p w14:paraId="5CBD827F" w14:textId="00F5036C" w:rsidR="00187C00" w:rsidRPr="004B05EA" w:rsidRDefault="00187C00" w:rsidP="004B05EA">
            <w:pPr>
              <w:jc w:val="center"/>
              <w:rPr>
                <w:rFonts w:ascii="Arial" w:hAnsi="Arial" w:cs="Arial"/>
                <w:sz w:val="18"/>
                <w:szCs w:val="18"/>
              </w:rPr>
            </w:pPr>
            <w:r w:rsidRPr="004B05EA">
              <w:rPr>
                <w:rFonts w:ascii="Arial" w:hAnsi="Arial" w:cs="Arial"/>
                <w:sz w:val="18"/>
                <w:szCs w:val="18"/>
                <w:lang w:val="es-MX"/>
              </w:rPr>
              <w:t xml:space="preserve">SGGI – </w:t>
            </w:r>
            <w:r w:rsidR="00674B81" w:rsidRPr="004B05EA">
              <w:rPr>
                <w:rFonts w:ascii="Arial" w:hAnsi="Arial" w:cs="Arial"/>
                <w:sz w:val="18"/>
                <w:szCs w:val="18"/>
                <w:lang w:val="es-MX"/>
              </w:rPr>
              <w:t>GC</w:t>
            </w:r>
            <w:r w:rsidR="00674B81">
              <w:rPr>
                <w:rFonts w:ascii="Arial" w:hAnsi="Arial" w:cs="Arial"/>
                <w:sz w:val="18"/>
                <w:szCs w:val="18"/>
                <w:lang w:val="es-MX"/>
              </w:rPr>
              <w:t>AJ</w:t>
            </w:r>
          </w:p>
        </w:tc>
      </w:tr>
      <w:tr w:rsidR="006D6B9B" w:rsidRPr="006D6B9B" w14:paraId="4542FC8D" w14:textId="77777777" w:rsidTr="00802296">
        <w:trPr>
          <w:trHeight w:val="485"/>
        </w:trPr>
        <w:tc>
          <w:tcPr>
            <w:tcW w:w="429" w:type="dxa"/>
            <w:shd w:val="clear" w:color="auto" w:fill="auto"/>
            <w:vAlign w:val="center"/>
          </w:tcPr>
          <w:p w14:paraId="6AD501C3" w14:textId="1C8F4958" w:rsidR="00187C00" w:rsidRPr="004B05EA" w:rsidRDefault="00187C00" w:rsidP="004B05EA">
            <w:pPr>
              <w:jc w:val="both"/>
              <w:rPr>
                <w:rFonts w:ascii="Arial" w:hAnsi="Arial" w:cs="Arial"/>
                <w:sz w:val="18"/>
                <w:szCs w:val="18"/>
                <w:lang w:val="es-MX"/>
              </w:rPr>
            </w:pPr>
            <w:r w:rsidRPr="004B05EA">
              <w:rPr>
                <w:rFonts w:ascii="Arial" w:hAnsi="Arial" w:cs="Arial"/>
                <w:sz w:val="18"/>
                <w:szCs w:val="18"/>
                <w:lang w:val="es-MX"/>
              </w:rPr>
              <w:t>13</w:t>
            </w:r>
          </w:p>
        </w:tc>
        <w:tc>
          <w:tcPr>
            <w:tcW w:w="2838" w:type="dxa"/>
            <w:vAlign w:val="center"/>
          </w:tcPr>
          <w:p w14:paraId="08B193F3" w14:textId="77777777" w:rsidR="00187C00" w:rsidRPr="004B05EA" w:rsidRDefault="00187C00" w:rsidP="004B05EA">
            <w:pPr>
              <w:rPr>
                <w:rFonts w:ascii="Arial" w:hAnsi="Arial" w:cs="Arial"/>
                <w:sz w:val="18"/>
                <w:szCs w:val="18"/>
                <w:lang w:val="es-MX"/>
              </w:rPr>
            </w:pPr>
            <w:r w:rsidRPr="004B05EA">
              <w:rPr>
                <w:rFonts w:ascii="Arial" w:hAnsi="Arial" w:cs="Arial"/>
                <w:sz w:val="18"/>
                <w:szCs w:val="18"/>
                <w:lang w:val="es-MX"/>
              </w:rPr>
              <w:t>Publicación de resultados de la Evaluación Personal</w:t>
            </w:r>
          </w:p>
        </w:tc>
        <w:tc>
          <w:tcPr>
            <w:tcW w:w="3580" w:type="dxa"/>
            <w:vMerge w:val="restart"/>
            <w:shd w:val="clear" w:color="auto" w:fill="auto"/>
            <w:vAlign w:val="center"/>
          </w:tcPr>
          <w:p w14:paraId="0D49612A" w14:textId="1D1B194D" w:rsidR="0093194A" w:rsidRDefault="00674B81" w:rsidP="0093194A">
            <w:pPr>
              <w:suppressAutoHyphens w:val="0"/>
              <w:spacing w:line="276" w:lineRule="auto"/>
              <w:jc w:val="center"/>
              <w:rPr>
                <w:rFonts w:ascii="Arial" w:hAnsi="Arial" w:cs="Arial"/>
                <w:b/>
                <w:sz w:val="18"/>
                <w:szCs w:val="18"/>
                <w:u w:val="single"/>
                <w:lang w:eastAsia="es-ES"/>
              </w:rPr>
            </w:pPr>
            <w:r>
              <w:rPr>
                <w:rFonts w:ascii="Arial" w:hAnsi="Arial" w:cs="Arial"/>
                <w:sz w:val="18"/>
                <w:szCs w:val="18"/>
                <w:lang w:val="es-MX"/>
              </w:rPr>
              <w:t>23</w:t>
            </w:r>
            <w:r w:rsidR="0093194A" w:rsidRPr="004B05EA">
              <w:rPr>
                <w:rFonts w:ascii="Arial" w:hAnsi="Arial" w:cs="Arial"/>
                <w:sz w:val="18"/>
                <w:szCs w:val="18"/>
                <w:lang w:val="es-MX"/>
              </w:rPr>
              <w:t xml:space="preserve"> de </w:t>
            </w:r>
            <w:r w:rsidR="0093194A">
              <w:rPr>
                <w:rFonts w:ascii="Arial" w:hAnsi="Arial" w:cs="Arial"/>
                <w:sz w:val="18"/>
                <w:szCs w:val="18"/>
                <w:lang w:val="es-MX"/>
              </w:rPr>
              <w:t>Mayo</w:t>
            </w:r>
            <w:r w:rsidR="0093194A" w:rsidRPr="004B05EA">
              <w:rPr>
                <w:rFonts w:ascii="Arial" w:hAnsi="Arial" w:cs="Arial"/>
                <w:sz w:val="18"/>
                <w:szCs w:val="18"/>
                <w:lang w:val="es-MX"/>
              </w:rPr>
              <w:t xml:space="preserve"> </w:t>
            </w:r>
            <w:r w:rsidR="0093194A">
              <w:rPr>
                <w:rFonts w:ascii="Arial" w:hAnsi="Arial" w:cs="Arial"/>
                <w:sz w:val="18"/>
                <w:szCs w:val="18"/>
                <w:lang w:val="es-MX"/>
              </w:rPr>
              <w:t>del 2022</w:t>
            </w:r>
          </w:p>
          <w:p w14:paraId="3B3CE67F" w14:textId="41A3148B" w:rsidR="008B11AC" w:rsidRPr="004B05EA" w:rsidRDefault="008B11AC" w:rsidP="004B05EA">
            <w:pPr>
              <w:jc w:val="center"/>
              <w:rPr>
                <w:rFonts w:ascii="Arial" w:hAnsi="Arial" w:cs="Arial"/>
                <w:sz w:val="18"/>
                <w:szCs w:val="18"/>
                <w:lang w:val="es-MX"/>
              </w:rPr>
            </w:pPr>
            <w:r w:rsidRPr="004B05EA">
              <w:rPr>
                <w:rFonts w:ascii="Arial" w:hAnsi="Arial" w:cs="Arial"/>
                <w:sz w:val="18"/>
                <w:szCs w:val="18"/>
                <w:lang w:val="es-MX"/>
              </w:rPr>
              <w:t>a partir de las 16:00 horas</w:t>
            </w:r>
          </w:p>
          <w:p w14:paraId="5E8DC571" w14:textId="2A63645D" w:rsidR="00187C00" w:rsidRPr="004B05EA" w:rsidRDefault="008B11AC" w:rsidP="004B05EA">
            <w:pPr>
              <w:jc w:val="center"/>
              <w:rPr>
                <w:rFonts w:ascii="Arial" w:hAnsi="Arial" w:cs="Arial"/>
                <w:sz w:val="18"/>
                <w:szCs w:val="18"/>
                <w:lang w:val="es-MX"/>
              </w:rPr>
            </w:pPr>
            <w:r w:rsidRPr="004B05EA">
              <w:rPr>
                <w:rFonts w:ascii="Arial" w:hAnsi="Arial" w:cs="Arial"/>
                <w:sz w:val="18"/>
                <w:szCs w:val="18"/>
                <w:lang w:val="es-MX"/>
              </w:rPr>
              <w:t>a través de la página web institucional</w:t>
            </w:r>
            <w:r w:rsidRPr="004B05EA">
              <w:rPr>
                <w:rStyle w:val="Hipervnculo"/>
                <w:rFonts w:ascii="Arial" w:hAnsi="Arial" w:cs="Arial"/>
                <w:color w:val="auto"/>
                <w:sz w:val="18"/>
                <w:szCs w:val="18"/>
              </w:rPr>
              <w:t xml:space="preserve"> </w:t>
            </w:r>
            <w:hyperlink r:id="rId12" w:history="1">
              <w:r w:rsidRPr="004B05EA">
                <w:rPr>
                  <w:rStyle w:val="Hipervnculo"/>
                  <w:rFonts w:ascii="Arial" w:hAnsi="Arial" w:cs="Arial"/>
                  <w:color w:val="auto"/>
                  <w:sz w:val="18"/>
                  <w:szCs w:val="18"/>
                </w:rPr>
                <w:t>http://convocatorias.essalud.gob.pe/</w:t>
              </w:r>
            </w:hyperlink>
          </w:p>
        </w:tc>
        <w:tc>
          <w:tcPr>
            <w:tcW w:w="1887" w:type="dxa"/>
            <w:vMerge w:val="restart"/>
            <w:shd w:val="clear" w:color="auto" w:fill="auto"/>
            <w:vAlign w:val="center"/>
          </w:tcPr>
          <w:p w14:paraId="7FDC6606" w14:textId="20E2149C" w:rsidR="00187C00" w:rsidRPr="004B05EA" w:rsidRDefault="00187C00" w:rsidP="004B05EA">
            <w:pPr>
              <w:jc w:val="center"/>
              <w:rPr>
                <w:rFonts w:ascii="Arial" w:hAnsi="Arial" w:cs="Arial"/>
                <w:sz w:val="18"/>
                <w:szCs w:val="18"/>
                <w:lang w:val="es-PE"/>
              </w:rPr>
            </w:pPr>
            <w:r w:rsidRPr="004B05EA">
              <w:rPr>
                <w:rFonts w:ascii="Arial" w:hAnsi="Arial" w:cs="Arial"/>
                <w:sz w:val="18"/>
                <w:szCs w:val="18"/>
                <w:lang w:val="es-MX"/>
              </w:rPr>
              <w:t xml:space="preserve">SGGI – </w:t>
            </w:r>
            <w:r w:rsidR="00674B81" w:rsidRPr="004B05EA">
              <w:rPr>
                <w:rFonts w:ascii="Arial" w:hAnsi="Arial" w:cs="Arial"/>
                <w:sz w:val="18"/>
                <w:szCs w:val="18"/>
                <w:lang w:val="es-MX"/>
              </w:rPr>
              <w:t>GC</w:t>
            </w:r>
            <w:r w:rsidR="00674B81">
              <w:rPr>
                <w:rFonts w:ascii="Arial" w:hAnsi="Arial" w:cs="Arial"/>
                <w:sz w:val="18"/>
                <w:szCs w:val="18"/>
                <w:lang w:val="es-MX"/>
              </w:rPr>
              <w:t>AJ</w:t>
            </w:r>
            <w:r w:rsidR="002C233F" w:rsidRPr="004B05EA">
              <w:rPr>
                <w:rFonts w:ascii="Arial" w:hAnsi="Arial" w:cs="Arial"/>
                <w:sz w:val="18"/>
                <w:szCs w:val="18"/>
                <w:lang w:val="es-MX"/>
              </w:rPr>
              <w:t xml:space="preserve"> </w:t>
            </w:r>
            <w:r w:rsidRPr="004B05EA">
              <w:rPr>
                <w:rFonts w:ascii="Arial" w:hAnsi="Arial" w:cs="Arial"/>
                <w:sz w:val="18"/>
                <w:szCs w:val="18"/>
                <w:lang w:val="es-MX"/>
              </w:rPr>
              <w:t>– GCTIC</w:t>
            </w:r>
          </w:p>
        </w:tc>
      </w:tr>
      <w:tr w:rsidR="006D6B9B" w:rsidRPr="006D6B9B" w14:paraId="77F6A888" w14:textId="77777777" w:rsidTr="00802296">
        <w:trPr>
          <w:trHeight w:val="485"/>
        </w:trPr>
        <w:tc>
          <w:tcPr>
            <w:tcW w:w="429" w:type="dxa"/>
            <w:shd w:val="clear" w:color="auto" w:fill="auto"/>
            <w:vAlign w:val="center"/>
          </w:tcPr>
          <w:p w14:paraId="35DF772E" w14:textId="2D2534D8" w:rsidR="00820344" w:rsidRPr="004B05EA" w:rsidRDefault="00A13313" w:rsidP="004B05EA">
            <w:pPr>
              <w:jc w:val="both"/>
              <w:rPr>
                <w:rFonts w:ascii="Arial" w:hAnsi="Arial" w:cs="Arial"/>
                <w:sz w:val="18"/>
                <w:szCs w:val="18"/>
                <w:lang w:val="es-MX"/>
              </w:rPr>
            </w:pPr>
            <w:r w:rsidRPr="004B05EA">
              <w:rPr>
                <w:rFonts w:ascii="Arial" w:hAnsi="Arial" w:cs="Arial"/>
                <w:sz w:val="18"/>
                <w:szCs w:val="18"/>
                <w:lang w:val="es-MX"/>
              </w:rPr>
              <w:t>14</w:t>
            </w:r>
          </w:p>
        </w:tc>
        <w:tc>
          <w:tcPr>
            <w:tcW w:w="2838" w:type="dxa"/>
            <w:vAlign w:val="center"/>
          </w:tcPr>
          <w:p w14:paraId="58EBDDE6" w14:textId="77777777" w:rsidR="00820344" w:rsidRPr="004B05EA" w:rsidRDefault="00820344" w:rsidP="004B05EA">
            <w:pPr>
              <w:rPr>
                <w:rFonts w:ascii="Arial" w:hAnsi="Arial" w:cs="Arial"/>
                <w:sz w:val="18"/>
                <w:szCs w:val="18"/>
                <w:lang w:val="es-MX"/>
              </w:rPr>
            </w:pPr>
            <w:r w:rsidRPr="004B05EA">
              <w:rPr>
                <w:rFonts w:ascii="Arial" w:hAnsi="Arial" w:cs="Arial"/>
                <w:sz w:val="18"/>
                <w:szCs w:val="18"/>
                <w:lang w:val="es-MX"/>
              </w:rPr>
              <w:t>Publicación del Resultado Final</w:t>
            </w:r>
          </w:p>
        </w:tc>
        <w:tc>
          <w:tcPr>
            <w:tcW w:w="3580" w:type="dxa"/>
            <w:vMerge/>
            <w:shd w:val="clear" w:color="auto" w:fill="auto"/>
            <w:vAlign w:val="center"/>
          </w:tcPr>
          <w:p w14:paraId="6BACB79D" w14:textId="77777777" w:rsidR="00820344" w:rsidRPr="004B05EA" w:rsidRDefault="00820344" w:rsidP="004B05EA">
            <w:pPr>
              <w:jc w:val="center"/>
              <w:rPr>
                <w:rFonts w:ascii="Arial" w:hAnsi="Arial" w:cs="Arial"/>
                <w:sz w:val="18"/>
                <w:szCs w:val="18"/>
                <w:lang w:val="es-MX"/>
              </w:rPr>
            </w:pPr>
          </w:p>
        </w:tc>
        <w:tc>
          <w:tcPr>
            <w:tcW w:w="1887" w:type="dxa"/>
            <w:vMerge/>
            <w:shd w:val="clear" w:color="auto" w:fill="auto"/>
            <w:vAlign w:val="center"/>
          </w:tcPr>
          <w:p w14:paraId="5C0CF3ED" w14:textId="77777777" w:rsidR="00820344" w:rsidRPr="004B05EA" w:rsidRDefault="00820344" w:rsidP="004B05EA">
            <w:pPr>
              <w:jc w:val="center"/>
              <w:rPr>
                <w:rFonts w:ascii="Arial" w:hAnsi="Arial" w:cs="Arial"/>
                <w:sz w:val="18"/>
                <w:szCs w:val="18"/>
                <w:lang w:val="es-PE"/>
              </w:rPr>
            </w:pPr>
          </w:p>
        </w:tc>
      </w:tr>
      <w:tr w:rsidR="006D6B9B" w:rsidRPr="006D6B9B" w14:paraId="0A851837" w14:textId="77777777" w:rsidTr="00802296">
        <w:trPr>
          <w:trHeight w:val="341"/>
        </w:trPr>
        <w:tc>
          <w:tcPr>
            <w:tcW w:w="8735" w:type="dxa"/>
            <w:gridSpan w:val="4"/>
            <w:shd w:val="clear" w:color="auto" w:fill="BDD6EE" w:themeFill="accent1" w:themeFillTint="66"/>
            <w:vAlign w:val="center"/>
          </w:tcPr>
          <w:p w14:paraId="4CAC56A7" w14:textId="77777777" w:rsidR="00820344" w:rsidRPr="004B05EA" w:rsidRDefault="00820344" w:rsidP="004B05EA">
            <w:pPr>
              <w:rPr>
                <w:rFonts w:ascii="Arial" w:hAnsi="Arial" w:cs="Arial"/>
                <w:sz w:val="18"/>
                <w:szCs w:val="18"/>
                <w:lang w:val="es-PE"/>
              </w:rPr>
            </w:pPr>
            <w:r w:rsidRPr="004B05EA">
              <w:rPr>
                <w:rFonts w:ascii="Arial" w:hAnsi="Arial" w:cs="Arial"/>
                <w:b/>
                <w:sz w:val="18"/>
                <w:szCs w:val="18"/>
                <w:lang w:val="es-MX"/>
              </w:rPr>
              <w:t>SUSCRIPCIÓN Y REGISTRO DEL CONTRATO</w:t>
            </w:r>
          </w:p>
        </w:tc>
      </w:tr>
      <w:tr w:rsidR="006D6B9B" w:rsidRPr="006D6B9B" w14:paraId="59CEB737" w14:textId="77777777" w:rsidTr="004B05EA">
        <w:trPr>
          <w:trHeight w:val="337"/>
        </w:trPr>
        <w:tc>
          <w:tcPr>
            <w:tcW w:w="429" w:type="dxa"/>
            <w:vAlign w:val="center"/>
          </w:tcPr>
          <w:p w14:paraId="2EFEBDC3" w14:textId="3663AEE5" w:rsidR="00820344" w:rsidRPr="004B05EA" w:rsidRDefault="00A13313" w:rsidP="004B05EA">
            <w:pPr>
              <w:jc w:val="both"/>
              <w:rPr>
                <w:rFonts w:ascii="Arial" w:hAnsi="Arial" w:cs="Arial"/>
                <w:sz w:val="18"/>
                <w:szCs w:val="18"/>
                <w:lang w:val="es-MX"/>
              </w:rPr>
            </w:pPr>
            <w:r w:rsidRPr="004B05EA">
              <w:rPr>
                <w:rFonts w:ascii="Arial" w:hAnsi="Arial" w:cs="Arial"/>
                <w:sz w:val="18"/>
                <w:szCs w:val="18"/>
                <w:lang w:val="es-MX"/>
              </w:rPr>
              <w:t>15</w:t>
            </w:r>
          </w:p>
        </w:tc>
        <w:tc>
          <w:tcPr>
            <w:tcW w:w="2838" w:type="dxa"/>
            <w:vAlign w:val="center"/>
          </w:tcPr>
          <w:p w14:paraId="7DC2BC20" w14:textId="77777777" w:rsidR="00820344" w:rsidRPr="004B05EA" w:rsidRDefault="00820344" w:rsidP="004B05EA">
            <w:pPr>
              <w:rPr>
                <w:rFonts w:ascii="Arial" w:hAnsi="Arial" w:cs="Arial"/>
                <w:sz w:val="18"/>
                <w:szCs w:val="18"/>
                <w:lang w:val="es-MX"/>
              </w:rPr>
            </w:pPr>
            <w:r w:rsidRPr="004B05EA">
              <w:rPr>
                <w:rFonts w:ascii="Arial" w:hAnsi="Arial" w:cs="Arial"/>
                <w:sz w:val="18"/>
                <w:szCs w:val="18"/>
                <w:lang w:val="es-MX"/>
              </w:rPr>
              <w:t>Suscripción del Contrato</w:t>
            </w:r>
          </w:p>
        </w:tc>
        <w:tc>
          <w:tcPr>
            <w:tcW w:w="3580" w:type="dxa"/>
            <w:shd w:val="clear" w:color="auto" w:fill="auto"/>
            <w:vAlign w:val="center"/>
          </w:tcPr>
          <w:p w14:paraId="32B8131C" w14:textId="1261CD2A" w:rsidR="00820344" w:rsidRPr="004B05EA" w:rsidRDefault="00820344" w:rsidP="0093194A">
            <w:pPr>
              <w:suppressAutoHyphens w:val="0"/>
              <w:spacing w:line="276" w:lineRule="auto"/>
              <w:jc w:val="center"/>
              <w:rPr>
                <w:rFonts w:ascii="Arial" w:hAnsi="Arial" w:cs="Arial"/>
                <w:b/>
                <w:sz w:val="18"/>
                <w:szCs w:val="18"/>
                <w:u w:val="single"/>
                <w:lang w:eastAsia="es-ES"/>
              </w:rPr>
            </w:pPr>
            <w:r w:rsidRPr="004B05EA">
              <w:rPr>
                <w:rFonts w:ascii="Arial" w:hAnsi="Arial" w:cs="Arial"/>
                <w:sz w:val="18"/>
                <w:szCs w:val="18"/>
                <w:lang w:val="es-MX"/>
              </w:rPr>
              <w:t xml:space="preserve">A </w:t>
            </w:r>
            <w:r w:rsidR="00265272" w:rsidRPr="004B05EA">
              <w:rPr>
                <w:rFonts w:ascii="Arial" w:hAnsi="Arial" w:cs="Arial"/>
                <w:sz w:val="18"/>
                <w:szCs w:val="18"/>
                <w:lang w:val="es-MX"/>
              </w:rPr>
              <w:t xml:space="preserve">partir del </w:t>
            </w:r>
            <w:r w:rsidR="00674B81">
              <w:rPr>
                <w:rFonts w:ascii="Arial" w:hAnsi="Arial" w:cs="Arial"/>
                <w:sz w:val="18"/>
                <w:szCs w:val="18"/>
                <w:lang w:val="es-MX"/>
              </w:rPr>
              <w:t>24</w:t>
            </w:r>
            <w:r w:rsidR="0093194A" w:rsidRPr="004B05EA">
              <w:rPr>
                <w:rFonts w:ascii="Arial" w:hAnsi="Arial" w:cs="Arial"/>
                <w:sz w:val="18"/>
                <w:szCs w:val="18"/>
                <w:lang w:val="es-MX"/>
              </w:rPr>
              <w:t xml:space="preserve"> de </w:t>
            </w:r>
            <w:r w:rsidR="0093194A">
              <w:rPr>
                <w:rFonts w:ascii="Arial" w:hAnsi="Arial" w:cs="Arial"/>
                <w:sz w:val="18"/>
                <w:szCs w:val="18"/>
                <w:lang w:val="es-MX"/>
              </w:rPr>
              <w:t>Mayo</w:t>
            </w:r>
            <w:r w:rsidR="0093194A" w:rsidRPr="004B05EA">
              <w:rPr>
                <w:rFonts w:ascii="Arial" w:hAnsi="Arial" w:cs="Arial"/>
                <w:sz w:val="18"/>
                <w:szCs w:val="18"/>
                <w:lang w:val="es-MX"/>
              </w:rPr>
              <w:t xml:space="preserve"> </w:t>
            </w:r>
            <w:r w:rsidR="0093194A">
              <w:rPr>
                <w:rFonts w:ascii="Arial" w:hAnsi="Arial" w:cs="Arial"/>
                <w:sz w:val="18"/>
                <w:szCs w:val="18"/>
                <w:lang w:val="es-MX"/>
              </w:rPr>
              <w:t>del 2022</w:t>
            </w:r>
          </w:p>
        </w:tc>
        <w:tc>
          <w:tcPr>
            <w:tcW w:w="1887" w:type="dxa"/>
            <w:shd w:val="clear" w:color="auto" w:fill="auto"/>
            <w:vAlign w:val="center"/>
          </w:tcPr>
          <w:p w14:paraId="5AC1D9D5" w14:textId="77777777" w:rsidR="00820344" w:rsidRPr="004B05EA" w:rsidRDefault="00820344" w:rsidP="004B05EA">
            <w:pPr>
              <w:jc w:val="center"/>
              <w:rPr>
                <w:rFonts w:ascii="Arial" w:hAnsi="Arial" w:cs="Arial"/>
                <w:sz w:val="18"/>
                <w:szCs w:val="18"/>
              </w:rPr>
            </w:pPr>
            <w:r w:rsidRPr="004B05EA">
              <w:rPr>
                <w:rFonts w:ascii="Arial" w:hAnsi="Arial" w:cs="Arial"/>
                <w:sz w:val="18"/>
                <w:szCs w:val="18"/>
              </w:rPr>
              <w:t>SGGP</w:t>
            </w:r>
          </w:p>
        </w:tc>
      </w:tr>
    </w:tbl>
    <w:p w14:paraId="10331498" w14:textId="2E7B54F7" w:rsidR="00820344" w:rsidRDefault="00820344" w:rsidP="004B05EA">
      <w:pPr>
        <w:pStyle w:val="Sangradetextonormal"/>
        <w:tabs>
          <w:tab w:val="left" w:pos="360"/>
        </w:tabs>
        <w:ind w:firstLine="0"/>
        <w:jc w:val="both"/>
        <w:rPr>
          <w:rFonts w:cs="Arial"/>
          <w:b w:val="0"/>
          <w:sz w:val="2"/>
          <w:szCs w:val="2"/>
        </w:rPr>
      </w:pPr>
    </w:p>
    <w:p w14:paraId="4C77470B" w14:textId="16ED5D7F" w:rsidR="00820344" w:rsidRDefault="00820344" w:rsidP="004B05EA">
      <w:pPr>
        <w:pStyle w:val="Sangradetextonormal"/>
        <w:tabs>
          <w:tab w:val="left" w:pos="360"/>
        </w:tabs>
        <w:ind w:firstLine="0"/>
        <w:jc w:val="both"/>
        <w:rPr>
          <w:rFonts w:cs="Arial"/>
          <w:b w:val="0"/>
          <w:sz w:val="2"/>
          <w:szCs w:val="2"/>
        </w:rPr>
      </w:pPr>
    </w:p>
    <w:p w14:paraId="2B288537" w14:textId="4C8B4BAC" w:rsidR="00820344" w:rsidRDefault="00820344" w:rsidP="004B05EA">
      <w:pPr>
        <w:pStyle w:val="Sangradetextonormal"/>
        <w:tabs>
          <w:tab w:val="left" w:pos="360"/>
        </w:tabs>
        <w:ind w:firstLine="0"/>
        <w:jc w:val="both"/>
        <w:rPr>
          <w:rFonts w:cs="Arial"/>
          <w:b w:val="0"/>
          <w:sz w:val="2"/>
          <w:szCs w:val="2"/>
        </w:rPr>
      </w:pPr>
    </w:p>
    <w:p w14:paraId="16E2E446" w14:textId="195BFC4B" w:rsidR="00820344" w:rsidRDefault="00820344" w:rsidP="004B05EA">
      <w:pPr>
        <w:pStyle w:val="Sangradetextonormal"/>
        <w:tabs>
          <w:tab w:val="left" w:pos="360"/>
        </w:tabs>
        <w:ind w:firstLine="0"/>
        <w:jc w:val="both"/>
        <w:rPr>
          <w:rFonts w:cs="Arial"/>
          <w:b w:val="0"/>
          <w:sz w:val="2"/>
          <w:szCs w:val="2"/>
        </w:rPr>
      </w:pPr>
    </w:p>
    <w:p w14:paraId="78EA78D3" w14:textId="77777777" w:rsidR="00820344" w:rsidRPr="00820344" w:rsidRDefault="00820344" w:rsidP="004B05EA">
      <w:pPr>
        <w:pStyle w:val="Sangradetextonormal"/>
        <w:tabs>
          <w:tab w:val="left" w:pos="360"/>
        </w:tabs>
        <w:ind w:firstLine="0"/>
        <w:jc w:val="both"/>
        <w:rPr>
          <w:rFonts w:cs="Arial"/>
          <w:b w:val="0"/>
          <w:sz w:val="2"/>
          <w:szCs w:val="2"/>
        </w:rPr>
      </w:pPr>
    </w:p>
    <w:p w14:paraId="060E1892" w14:textId="77777777" w:rsidR="00674B81" w:rsidRPr="00157DC3" w:rsidRDefault="00674B81" w:rsidP="00674B81">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65D14C83" w14:textId="77777777" w:rsidR="00674B81" w:rsidRPr="00157DC3" w:rsidRDefault="00674B81" w:rsidP="00674B81">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0A1811">
        <w:rPr>
          <w:rFonts w:ascii="Arial" w:hAnsi="Arial" w:cs="Arial"/>
          <w:b/>
          <w:sz w:val="16"/>
          <w:szCs w:val="16"/>
          <w:u w:val="single"/>
          <w:lang w:val="es-MX"/>
        </w:rPr>
        <w:t>carácter obligatorio</w:t>
      </w:r>
      <w:r w:rsidRPr="00157DC3">
        <w:rPr>
          <w:rFonts w:ascii="Arial" w:hAnsi="Arial" w:cs="Arial"/>
          <w:sz w:val="16"/>
          <w:szCs w:val="16"/>
          <w:lang w:val="es-MX"/>
        </w:rPr>
        <w:t>.</w:t>
      </w:r>
    </w:p>
    <w:p w14:paraId="297135A0" w14:textId="77777777" w:rsidR="00674B81" w:rsidRPr="00904D5D" w:rsidRDefault="00674B81" w:rsidP="00674B8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77231483" w14:textId="77777777" w:rsidR="00674B81" w:rsidRPr="00904D5D" w:rsidRDefault="00674B81" w:rsidP="00674B8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17D6DA2E" w14:textId="77777777" w:rsidR="00674B81" w:rsidRPr="00904D5D" w:rsidRDefault="00674B81" w:rsidP="00674B8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r>
        <w:rPr>
          <w:rFonts w:ascii="Arial" w:hAnsi="Arial" w:cs="Arial"/>
          <w:sz w:val="16"/>
          <w:szCs w:val="16"/>
        </w:rPr>
        <w:t xml:space="preserve"> </w:t>
      </w:r>
    </w:p>
    <w:p w14:paraId="287CE277" w14:textId="77777777" w:rsidR="00674B81" w:rsidRPr="004B65E9" w:rsidRDefault="00674B81" w:rsidP="00674B81">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GCPP</w:t>
      </w:r>
      <w:r w:rsidRPr="00904D5D">
        <w:rPr>
          <w:rFonts w:ascii="Arial" w:hAnsi="Arial" w:cs="Arial"/>
          <w:sz w:val="16"/>
          <w:szCs w:val="16"/>
        </w:rPr>
        <w:t xml:space="preserve"> – </w:t>
      </w:r>
      <w:r>
        <w:rPr>
          <w:rFonts w:ascii="Arial" w:hAnsi="Arial" w:cs="Arial"/>
          <w:sz w:val="16"/>
          <w:szCs w:val="16"/>
        </w:rPr>
        <w:t>Gerencia Central de Asesoría Jurídica (Área Usuaria)</w:t>
      </w:r>
    </w:p>
    <w:p w14:paraId="5A08BB35" w14:textId="77777777" w:rsidR="00674B81" w:rsidRPr="00904D5D" w:rsidRDefault="00674B81" w:rsidP="00674B8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54C46E29" w:rsidR="009C4BC1" w:rsidRDefault="009C4BC1" w:rsidP="004B05EA">
      <w:pPr>
        <w:pStyle w:val="Sangradetextonormal"/>
        <w:ind w:firstLine="0"/>
        <w:jc w:val="both"/>
        <w:rPr>
          <w:rFonts w:eastAsia="Calibri" w:cs="Arial"/>
          <w:bCs w:val="0"/>
          <w:sz w:val="16"/>
          <w:szCs w:val="16"/>
          <w:u w:val="single"/>
          <w:lang w:eastAsia="ar-SA"/>
        </w:rPr>
      </w:pPr>
    </w:p>
    <w:p w14:paraId="0EC30C7D" w14:textId="77777777" w:rsidR="00BE19FE" w:rsidRPr="003550F7" w:rsidRDefault="00BE19FE" w:rsidP="004B05EA">
      <w:pPr>
        <w:pStyle w:val="Sangradetextonormal"/>
        <w:ind w:firstLine="0"/>
        <w:jc w:val="both"/>
        <w:rPr>
          <w:rFonts w:cs="Arial"/>
          <w:sz w:val="8"/>
          <w:szCs w:val="20"/>
          <w:highlight w:val="yellow"/>
        </w:rPr>
      </w:pPr>
    </w:p>
    <w:p w14:paraId="719DC0A0" w14:textId="77777777" w:rsidR="00F5744E" w:rsidRPr="004C36FE" w:rsidRDefault="00A84170" w:rsidP="004B05EA">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2E51A7" w:rsidRDefault="00F5744E" w:rsidP="004B05EA">
      <w:pPr>
        <w:pStyle w:val="Sangradetextonormal"/>
        <w:ind w:firstLine="0"/>
        <w:jc w:val="both"/>
        <w:rPr>
          <w:rFonts w:cs="Arial"/>
          <w:sz w:val="12"/>
          <w:szCs w:val="20"/>
        </w:rPr>
      </w:pPr>
    </w:p>
    <w:p w14:paraId="05A445BA" w14:textId="1A8D2265" w:rsidR="009C4BC1" w:rsidRPr="00614EA2" w:rsidRDefault="009C4BC1" w:rsidP="004B05EA">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4B05EA">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AF9A0A" w:rsidR="009C4BC1" w:rsidRPr="004C36FE" w:rsidRDefault="004B05EA" w:rsidP="004B05EA">
            <w:pPr>
              <w:jc w:val="both"/>
              <w:rPr>
                <w:rFonts w:ascii="Arial" w:hAnsi="Arial" w:cs="Arial"/>
                <w:b/>
                <w:sz w:val="18"/>
                <w:szCs w:val="18"/>
              </w:rPr>
            </w:pPr>
            <w:r>
              <w:rPr>
                <w:rFonts w:ascii="Arial" w:hAnsi="Arial" w:cs="Arial"/>
                <w:b/>
                <w:sz w:val="18"/>
                <w:szCs w:val="18"/>
              </w:rPr>
              <w:t>ETAPAS DE EVALUACIÓ</w:t>
            </w:r>
            <w:r w:rsidR="009C4BC1" w:rsidRPr="004C36FE">
              <w:rPr>
                <w:rFonts w:ascii="Arial" w:hAnsi="Arial" w:cs="Arial"/>
                <w:b/>
                <w:sz w:val="18"/>
                <w:szCs w:val="18"/>
              </w:rPr>
              <w:t>N</w:t>
            </w:r>
          </w:p>
        </w:tc>
        <w:tc>
          <w:tcPr>
            <w:tcW w:w="1247" w:type="dxa"/>
            <w:shd w:val="clear" w:color="auto" w:fill="BDD6EE" w:themeFill="accent1" w:themeFillTint="66"/>
            <w:vAlign w:val="center"/>
          </w:tcPr>
          <w:p w14:paraId="019F443E" w14:textId="77777777" w:rsidR="009C4BC1" w:rsidRPr="004C36FE" w:rsidRDefault="009C4BC1" w:rsidP="004B05EA">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4B05EA">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4B05EA">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4B05EA">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4B05EA">
            <w:pPr>
              <w:jc w:val="both"/>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4B05EA">
            <w:pPr>
              <w:jc w:val="both"/>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4B05EA">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4B05EA">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4B05EA">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4B05EA">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4B05EA">
            <w:pPr>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4B05EA">
            <w:pPr>
              <w:jc w:val="both"/>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4B05EA">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4B05EA">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4B05EA">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4B05EA">
            <w:pPr>
              <w:jc w:val="both"/>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4B05EA">
            <w:pPr>
              <w:jc w:val="both"/>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4F21341F" w:rsidR="009C4BC1" w:rsidRPr="004C36FE" w:rsidRDefault="009C4BC1" w:rsidP="004B05EA">
            <w:pPr>
              <w:jc w:val="center"/>
              <w:rPr>
                <w:rFonts w:ascii="Arial" w:hAnsi="Arial" w:cs="Arial"/>
                <w:sz w:val="18"/>
                <w:szCs w:val="18"/>
              </w:rPr>
            </w:pPr>
            <w:r w:rsidRPr="004C36FE">
              <w:rPr>
                <w:rFonts w:ascii="Arial" w:hAnsi="Arial" w:cs="Arial"/>
                <w:sz w:val="18"/>
                <w:szCs w:val="18"/>
              </w:rPr>
              <w:t>20%</w:t>
            </w:r>
          </w:p>
        </w:tc>
        <w:tc>
          <w:tcPr>
            <w:tcW w:w="1276" w:type="dxa"/>
            <w:vAlign w:val="center"/>
          </w:tcPr>
          <w:p w14:paraId="20B3F00B" w14:textId="47D97A54" w:rsidR="009C4BC1" w:rsidRPr="004C36FE" w:rsidRDefault="009C4BC1" w:rsidP="004B05EA">
            <w:pPr>
              <w:jc w:val="center"/>
              <w:rPr>
                <w:rFonts w:ascii="Arial" w:hAnsi="Arial" w:cs="Arial"/>
                <w:sz w:val="18"/>
                <w:szCs w:val="18"/>
              </w:rPr>
            </w:pPr>
            <w:r w:rsidRPr="004C36FE">
              <w:rPr>
                <w:rFonts w:ascii="Arial" w:hAnsi="Arial" w:cs="Arial"/>
                <w:sz w:val="18"/>
                <w:szCs w:val="18"/>
              </w:rPr>
              <w:t>11</w:t>
            </w:r>
          </w:p>
        </w:tc>
        <w:tc>
          <w:tcPr>
            <w:tcW w:w="1275" w:type="dxa"/>
            <w:vAlign w:val="center"/>
          </w:tcPr>
          <w:p w14:paraId="320C9529" w14:textId="77777777" w:rsidR="009C4BC1" w:rsidRPr="004C36FE" w:rsidRDefault="009C4BC1" w:rsidP="004B05EA">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4B05EA">
            <w:pPr>
              <w:jc w:val="both"/>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4B05EA">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4B05EA">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4B05EA">
            <w:pPr>
              <w:jc w:val="center"/>
              <w:rPr>
                <w:rFonts w:ascii="Arial" w:hAnsi="Arial" w:cs="Arial"/>
                <w:b/>
                <w:sz w:val="18"/>
                <w:szCs w:val="18"/>
              </w:rPr>
            </w:pPr>
            <w:r w:rsidRPr="004C36FE">
              <w:rPr>
                <w:rFonts w:ascii="Arial" w:hAnsi="Arial" w:cs="Arial"/>
                <w:b/>
                <w:sz w:val="18"/>
                <w:szCs w:val="18"/>
              </w:rPr>
              <w:t>100</w:t>
            </w:r>
          </w:p>
        </w:tc>
      </w:tr>
    </w:tbl>
    <w:p w14:paraId="6BF13363" w14:textId="4785FBBA" w:rsidR="008976D8" w:rsidRPr="008976D8" w:rsidRDefault="008976D8" w:rsidP="004B05EA">
      <w:pPr>
        <w:pStyle w:val="Sinespaciado4"/>
        <w:jc w:val="both"/>
        <w:rPr>
          <w:rFonts w:ascii="Arial" w:hAnsi="Arial" w:cs="Arial"/>
          <w:sz w:val="20"/>
          <w:szCs w:val="20"/>
        </w:rPr>
      </w:pPr>
    </w:p>
    <w:p w14:paraId="74FC1946" w14:textId="184F45CE" w:rsidR="0049489F" w:rsidRDefault="0049489F" w:rsidP="004B05EA">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14:paraId="5005934B" w14:textId="51778138" w:rsidR="00647488" w:rsidRPr="00990053" w:rsidRDefault="000329FE" w:rsidP="004B05EA">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14:paraId="50CD7BC7" w14:textId="68FABFAE" w:rsidR="002A7528" w:rsidRPr="00D502CB" w:rsidRDefault="00F01573" w:rsidP="004B05EA">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3DC1EEB5" w:rsidR="008976D8" w:rsidRDefault="008976D8" w:rsidP="004B05EA">
      <w:pPr>
        <w:pStyle w:val="Sinespaciado4"/>
        <w:jc w:val="both"/>
        <w:rPr>
          <w:rFonts w:ascii="Arial" w:hAnsi="Arial" w:cs="Arial"/>
          <w:sz w:val="20"/>
          <w:szCs w:val="20"/>
        </w:rPr>
      </w:pPr>
    </w:p>
    <w:p w14:paraId="1C1F4F11" w14:textId="3FF1C4F5" w:rsidR="009C4BC1" w:rsidRPr="003977E2" w:rsidRDefault="003977E2" w:rsidP="004B05EA">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2E51A7" w:rsidRDefault="009C4BC1" w:rsidP="004B05EA">
      <w:pPr>
        <w:ind w:firstLine="708"/>
        <w:jc w:val="both"/>
        <w:rPr>
          <w:rFonts w:ascii="Arial" w:hAnsi="Arial" w:cs="Arial"/>
          <w:b/>
          <w:bCs/>
          <w:sz w:val="16"/>
        </w:rPr>
      </w:pPr>
    </w:p>
    <w:p w14:paraId="5AA34C48" w14:textId="0999EBCB" w:rsidR="009C4BC1" w:rsidRDefault="003977E2" w:rsidP="004B05EA">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376C6B3" w14:textId="1FE99BF6" w:rsidR="00E0467B" w:rsidRPr="00BF2754" w:rsidRDefault="00E0467B" w:rsidP="004B05EA">
      <w:pPr>
        <w:pStyle w:val="Sinespaciado4"/>
        <w:jc w:val="both"/>
        <w:rPr>
          <w:rFonts w:ascii="Arial" w:hAnsi="Arial" w:cs="Arial"/>
          <w:sz w:val="20"/>
          <w:szCs w:val="20"/>
        </w:rPr>
      </w:pPr>
    </w:p>
    <w:p w14:paraId="62CC659E" w14:textId="18D1F69E" w:rsidR="009C4BC1" w:rsidRPr="00E31F3A" w:rsidRDefault="003977E2" w:rsidP="004B05EA">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2E51A7" w:rsidRDefault="009C4BC1" w:rsidP="004B05EA">
      <w:pPr>
        <w:ind w:firstLine="708"/>
        <w:jc w:val="both"/>
        <w:rPr>
          <w:rFonts w:ascii="Arial" w:hAnsi="Arial" w:cs="Arial"/>
          <w:sz w:val="16"/>
          <w:lang w:eastAsia="es-ES"/>
        </w:rPr>
      </w:pPr>
    </w:p>
    <w:p w14:paraId="38F27C81" w14:textId="1E2C8A74" w:rsidR="009C4BC1" w:rsidRDefault="002E5C41" w:rsidP="004B05EA">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4B05EA">
      <w:pPr>
        <w:ind w:left="708"/>
        <w:jc w:val="both"/>
        <w:rPr>
          <w:rFonts w:ascii="Arial" w:hAnsi="Arial" w:cs="Arial"/>
          <w:lang w:eastAsia="es-ES"/>
        </w:rPr>
      </w:pPr>
    </w:p>
    <w:p w14:paraId="7A45F7F6" w14:textId="77777777" w:rsidR="009C4BC1" w:rsidRDefault="009C4BC1" w:rsidP="004B05EA">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4B05EA">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4B05EA">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4B05EA">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4B05EA">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4B05EA">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4B05EA">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4B05EA">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4B05EA">
            <w:pPr>
              <w:pStyle w:val="Sinespaciado4"/>
              <w:jc w:val="both"/>
              <w:rPr>
                <w:rFonts w:ascii="Arial" w:hAnsi="Arial" w:cs="Arial"/>
                <w:sz w:val="18"/>
                <w:szCs w:val="18"/>
              </w:rPr>
            </w:pPr>
          </w:p>
          <w:p w14:paraId="42721940" w14:textId="77777777" w:rsidR="009C4BC1" w:rsidRPr="006F3CB3" w:rsidRDefault="009C4BC1" w:rsidP="004B05EA">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4B05EA">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4B05EA">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4B05EA">
            <w:pPr>
              <w:pStyle w:val="Sinespaciado4"/>
              <w:jc w:val="both"/>
              <w:rPr>
                <w:rFonts w:ascii="Arial" w:hAnsi="Arial" w:cs="Arial"/>
                <w:sz w:val="18"/>
                <w:szCs w:val="18"/>
              </w:rPr>
            </w:pPr>
          </w:p>
          <w:p w14:paraId="7225F1FD" w14:textId="3E595AF3" w:rsidR="00AD6429" w:rsidRDefault="00AD6429" w:rsidP="004B05EA">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4B05EA">
            <w:pPr>
              <w:pStyle w:val="Sinespaciado4"/>
              <w:jc w:val="both"/>
              <w:rPr>
                <w:rFonts w:ascii="Arial" w:hAnsi="Arial" w:cs="Arial"/>
                <w:bCs/>
                <w:sz w:val="18"/>
                <w:szCs w:val="18"/>
                <w:highlight w:val="yellow"/>
              </w:rPr>
            </w:pPr>
          </w:p>
          <w:p w14:paraId="414DCDA5" w14:textId="2C735733" w:rsidR="00B70E22" w:rsidRPr="006F3CB3" w:rsidRDefault="009C4BC1" w:rsidP="004B05EA">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4B05EA">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4B05EA">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4B05EA">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4B05EA">
            <w:pPr>
              <w:pStyle w:val="Sinespaciado4"/>
              <w:jc w:val="both"/>
              <w:rPr>
                <w:rFonts w:ascii="Arial" w:hAnsi="Arial" w:cs="Arial"/>
                <w:sz w:val="18"/>
                <w:szCs w:val="18"/>
              </w:rPr>
            </w:pPr>
          </w:p>
          <w:p w14:paraId="7E8FA573" w14:textId="577D4828" w:rsidR="00590B90" w:rsidRPr="00916B11" w:rsidRDefault="00D42C5E" w:rsidP="004B05EA">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4B05EA">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4B05EA">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4B05EA">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7541C82A" w14:textId="2A3932A4" w:rsidR="00174691" w:rsidRDefault="00174691" w:rsidP="004B05EA">
            <w:pPr>
              <w:pStyle w:val="Sinespaciado4"/>
              <w:ind w:left="720"/>
              <w:jc w:val="both"/>
              <w:rPr>
                <w:rFonts w:ascii="Arial" w:hAnsi="Arial" w:cs="Arial"/>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11D336C7" w14:textId="7D2D87DA" w:rsidR="009B144C" w:rsidRPr="00716CE6" w:rsidRDefault="009B144C" w:rsidP="004B05EA">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4B05EA">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A932669" w14:textId="77777777" w:rsidR="001743DB" w:rsidRDefault="001743DB" w:rsidP="004B05E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4B05EA">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4B05EA">
      <w:pPr>
        <w:pStyle w:val="Textoindependiente"/>
        <w:spacing w:after="0"/>
        <w:ind w:left="284" w:right="281"/>
        <w:jc w:val="both"/>
        <w:rPr>
          <w:rFonts w:ascii="Arial" w:hAnsi="Arial" w:cs="Arial"/>
        </w:rPr>
      </w:pPr>
    </w:p>
    <w:p w14:paraId="4FB049C9" w14:textId="1D59D347" w:rsidR="00275A61" w:rsidRPr="00924672" w:rsidRDefault="00275A61" w:rsidP="004B05EA">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23A3C1AF" w:rsidR="00990053" w:rsidRDefault="00990053" w:rsidP="004B05E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4B05EA">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4B05E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4B05EA">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4B05E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FA29748" w14:textId="77777777" w:rsidR="00301052" w:rsidRPr="00301052" w:rsidRDefault="00C428D1" w:rsidP="004B05EA">
      <w:pPr>
        <w:pStyle w:val="Prrafodelista"/>
        <w:numPr>
          <w:ilvl w:val="0"/>
          <w:numId w:val="9"/>
        </w:numPr>
        <w:jc w:val="both"/>
      </w:pPr>
      <w:r>
        <w:rPr>
          <w:sz w:val="20"/>
          <w:szCs w:val="20"/>
          <w:lang w:eastAsia="es-PE"/>
        </w:rPr>
        <w:t xml:space="preserve">Al “Deportista Calificado de Alto Nivel” reconocido por el Instituto Peruano del Deporte (IPD), cuya certificación se encuentre vigente dentro de los doce (12) meses de emitida, se le </w:t>
      </w:r>
    </w:p>
    <w:p w14:paraId="2D193A14" w14:textId="77777777" w:rsidR="00301052" w:rsidRPr="00301052" w:rsidRDefault="00301052" w:rsidP="00301052">
      <w:pPr>
        <w:pStyle w:val="Prrafodelista"/>
        <w:jc w:val="both"/>
      </w:pPr>
    </w:p>
    <w:p w14:paraId="3BD5E20A" w14:textId="77777777" w:rsidR="00301052" w:rsidRPr="00301052" w:rsidRDefault="00301052" w:rsidP="00301052">
      <w:pPr>
        <w:pStyle w:val="Prrafodelista"/>
        <w:jc w:val="both"/>
      </w:pPr>
    </w:p>
    <w:p w14:paraId="3819529F" w14:textId="2B92782E" w:rsidR="00C67C89" w:rsidRPr="0007147D" w:rsidRDefault="00C428D1" w:rsidP="004B05EA">
      <w:pPr>
        <w:pStyle w:val="Prrafodelista"/>
        <w:numPr>
          <w:ilvl w:val="0"/>
          <w:numId w:val="9"/>
        </w:numPr>
        <w:jc w:val="both"/>
      </w:pPr>
      <w:r>
        <w:rPr>
          <w:sz w:val="20"/>
          <w:szCs w:val="20"/>
          <w:lang w:eastAsia="es-PE"/>
        </w:rPr>
        <w:t>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4B05EA">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4B05EA">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4B05EA">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66473430" w14:textId="77777777" w:rsidR="007545DA" w:rsidRPr="008B01C6" w:rsidRDefault="007545DA" w:rsidP="004B05EA">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4AA07A1" w14:textId="77777777" w:rsidR="007545DA" w:rsidRPr="008B01C6" w:rsidRDefault="007545DA" w:rsidP="004B05EA">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77777777" w:rsidR="00EB5B6A" w:rsidRPr="0016238F" w:rsidRDefault="00EB5B6A" w:rsidP="004B05EA">
      <w:pPr>
        <w:pStyle w:val="Sangradetextonormal"/>
        <w:jc w:val="both"/>
        <w:rPr>
          <w:rFonts w:cs="Arial"/>
          <w:sz w:val="20"/>
          <w:szCs w:val="20"/>
        </w:rPr>
      </w:pPr>
    </w:p>
    <w:p w14:paraId="6788FE82" w14:textId="77777777" w:rsidR="00F5744E" w:rsidRPr="0016238F" w:rsidRDefault="00F5744E" w:rsidP="004B05EA">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301052" w:rsidRDefault="00F5744E" w:rsidP="004B05EA">
      <w:pPr>
        <w:pStyle w:val="Sangradetextonormal"/>
        <w:ind w:firstLine="0"/>
        <w:jc w:val="both"/>
        <w:rPr>
          <w:rFonts w:cs="Arial"/>
          <w:sz w:val="16"/>
          <w:szCs w:val="20"/>
        </w:rPr>
      </w:pPr>
    </w:p>
    <w:p w14:paraId="369ADDA5" w14:textId="4BB397F7" w:rsidR="00F5744E" w:rsidRPr="0016238F" w:rsidRDefault="00F5744E" w:rsidP="004B05EA">
      <w:pPr>
        <w:pStyle w:val="Sinespaciado1"/>
        <w:numPr>
          <w:ilvl w:val="1"/>
          <w:numId w:val="29"/>
        </w:numPr>
        <w:jc w:val="both"/>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4B05EA">
      <w:pPr>
        <w:pStyle w:val="Sinespaciado1"/>
        <w:ind w:left="708"/>
        <w:jc w:val="both"/>
        <w:rPr>
          <w:rFonts w:ascii="Arial" w:hAnsi="Arial" w:cs="Arial"/>
          <w:sz w:val="20"/>
          <w:szCs w:val="20"/>
        </w:rPr>
      </w:pPr>
    </w:p>
    <w:p w14:paraId="221EE4F2" w14:textId="77777777" w:rsidR="00F5744E" w:rsidRPr="0016238F" w:rsidRDefault="00F5744E" w:rsidP="004B05EA">
      <w:pPr>
        <w:pStyle w:val="Sinespaciado1"/>
        <w:ind w:left="708"/>
        <w:jc w:val="both"/>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4B05EA">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28837421" w14:textId="5C33F31C" w:rsidR="008A18A3" w:rsidRPr="004B05EA" w:rsidRDefault="00F5744E" w:rsidP="00C507F2">
      <w:pPr>
        <w:pStyle w:val="Sinespaciado1"/>
        <w:numPr>
          <w:ilvl w:val="0"/>
          <w:numId w:val="6"/>
        </w:numPr>
        <w:ind w:left="993" w:hanging="284"/>
        <w:jc w:val="both"/>
        <w:rPr>
          <w:rFonts w:ascii="Arial" w:hAnsi="Arial" w:cs="Arial"/>
          <w:sz w:val="20"/>
          <w:szCs w:val="20"/>
        </w:rPr>
      </w:pPr>
      <w:r w:rsidRPr="004B05EA">
        <w:rPr>
          <w:rFonts w:ascii="Arial" w:hAnsi="Arial" w:cs="Arial"/>
          <w:sz w:val="20"/>
          <w:szCs w:val="20"/>
        </w:rPr>
        <w:t>Cuando ninguno de los postulantes cu</w:t>
      </w:r>
      <w:r w:rsidR="00546B4A" w:rsidRPr="004B05E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4B05EA">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4B05EA">
      <w:pPr>
        <w:pStyle w:val="Sinespaciado1"/>
        <w:jc w:val="both"/>
        <w:rPr>
          <w:rFonts w:ascii="Arial" w:hAnsi="Arial" w:cs="Arial"/>
          <w:b/>
          <w:sz w:val="20"/>
          <w:szCs w:val="20"/>
        </w:rPr>
      </w:pPr>
    </w:p>
    <w:p w14:paraId="78DAFD8F" w14:textId="0D075625" w:rsidR="00F5744E" w:rsidRPr="00B053CD" w:rsidRDefault="00F5744E" w:rsidP="004B05EA">
      <w:pPr>
        <w:pStyle w:val="Sinespaciado1"/>
        <w:numPr>
          <w:ilvl w:val="1"/>
          <w:numId w:val="29"/>
        </w:numPr>
        <w:jc w:val="both"/>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4B05EA">
      <w:pPr>
        <w:pStyle w:val="Sinespaciado1"/>
        <w:ind w:left="708"/>
        <w:jc w:val="both"/>
        <w:rPr>
          <w:rFonts w:ascii="Arial" w:hAnsi="Arial" w:cs="Arial"/>
          <w:sz w:val="20"/>
          <w:szCs w:val="20"/>
        </w:rPr>
      </w:pPr>
    </w:p>
    <w:p w14:paraId="671AFF7B" w14:textId="77777777" w:rsidR="00F5744E" w:rsidRPr="0016238F" w:rsidRDefault="00F5744E" w:rsidP="004B05EA">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4B05EA">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64A137AE" w14:textId="77777777" w:rsidR="004B05EA" w:rsidRPr="004B05EA" w:rsidRDefault="00F5744E" w:rsidP="004B05EA">
      <w:pPr>
        <w:pStyle w:val="Sinespaciado1"/>
        <w:numPr>
          <w:ilvl w:val="0"/>
          <w:numId w:val="7"/>
        </w:numPr>
        <w:ind w:left="993" w:hanging="285"/>
        <w:jc w:val="both"/>
        <w:rPr>
          <w:rFonts w:ascii="Arial" w:hAnsi="Arial" w:cs="Arial"/>
          <w:sz w:val="24"/>
          <w:szCs w:val="20"/>
          <w:lang w:eastAsia="es-PE"/>
        </w:rPr>
      </w:pPr>
      <w:r w:rsidRPr="0016238F">
        <w:rPr>
          <w:rFonts w:ascii="Arial" w:hAnsi="Arial" w:cs="Arial"/>
          <w:sz w:val="20"/>
          <w:szCs w:val="20"/>
        </w:rPr>
        <w:t>Por restricciones presupuestales.</w:t>
      </w:r>
    </w:p>
    <w:p w14:paraId="582B6C5A" w14:textId="17E1F82A" w:rsidR="0016238F" w:rsidRPr="004B05EA" w:rsidRDefault="00F5744E" w:rsidP="004B05EA">
      <w:pPr>
        <w:pStyle w:val="Sinespaciado1"/>
        <w:numPr>
          <w:ilvl w:val="0"/>
          <w:numId w:val="7"/>
        </w:numPr>
        <w:ind w:left="993" w:hanging="285"/>
        <w:jc w:val="both"/>
        <w:rPr>
          <w:rFonts w:ascii="Arial" w:hAnsi="Arial" w:cs="Arial"/>
          <w:sz w:val="24"/>
          <w:szCs w:val="20"/>
          <w:lang w:eastAsia="es-PE"/>
        </w:rPr>
      </w:pPr>
      <w:r w:rsidRPr="004B05EA">
        <w:rPr>
          <w:rFonts w:ascii="Arial" w:hAnsi="Arial" w:cs="Arial"/>
          <w:sz w:val="20"/>
          <w:szCs w:val="20"/>
        </w:rPr>
        <w:t>Otros supuestos debidamente justificados</w:t>
      </w:r>
    </w:p>
    <w:sectPr w:rsidR="0016238F" w:rsidRPr="004B05EA" w:rsidSect="00D44203">
      <w:headerReference w:type="default" r:id="rId13"/>
      <w:pgSz w:w="11906" w:h="16838" w:code="9"/>
      <w:pgMar w:top="709" w:right="1418" w:bottom="568" w:left="1418" w:header="709" w:footer="709" w:gutter="0"/>
      <w:cols w:space="708"/>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9E0D2F" w16cid:durableId="24D24B9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93EE9" w14:textId="77777777" w:rsidR="00E674B0" w:rsidRDefault="00E674B0" w:rsidP="000E09BD">
      <w:r>
        <w:separator/>
      </w:r>
    </w:p>
  </w:endnote>
  <w:endnote w:type="continuationSeparator" w:id="0">
    <w:p w14:paraId="5C8ADEF6" w14:textId="77777777" w:rsidR="00E674B0" w:rsidRDefault="00E674B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BA5E6" w14:textId="77777777" w:rsidR="00E674B0" w:rsidRDefault="00E674B0" w:rsidP="000E09BD">
      <w:r>
        <w:separator/>
      </w:r>
    </w:p>
  </w:footnote>
  <w:footnote w:type="continuationSeparator" w:id="0">
    <w:p w14:paraId="06360D68" w14:textId="77777777" w:rsidR="00E674B0" w:rsidRDefault="00E674B0"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7756A" w14:textId="77777777" w:rsidR="00023204" w:rsidRDefault="00023204" w:rsidP="00023204">
    <w:pPr>
      <w:pStyle w:val="Encabezado"/>
      <w:tabs>
        <w:tab w:val="right" w:pos="9214"/>
      </w:tabs>
      <w:ind w:left="-709" w:right="-427"/>
      <w:rPr>
        <w:noProof/>
      </w:rPr>
    </w:pPr>
    <w:r>
      <w:rPr>
        <w:noProof/>
        <w:lang w:val="es-PE"/>
      </w:rPr>
      <w:drawing>
        <wp:anchor distT="0" distB="0" distL="114300" distR="114300" simplePos="0" relativeHeight="251659264" behindDoc="1" locked="0" layoutInCell="1" allowOverlap="1" wp14:anchorId="109CD9C7" wp14:editId="10DA51F1">
          <wp:simplePos x="0" y="0"/>
          <wp:positionH relativeFrom="margin">
            <wp:posOffset>-394666</wp:posOffset>
          </wp:positionH>
          <wp:positionV relativeFrom="page">
            <wp:posOffset>143123</wp:posOffset>
          </wp:positionV>
          <wp:extent cx="1619250" cy="570865"/>
          <wp:effectExtent l="0" t="0" r="0"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7086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08D036E8" w14:textId="77777777" w:rsidR="00023204" w:rsidRDefault="00023204" w:rsidP="00023204">
    <w:pPr>
      <w:pStyle w:val="Encabezado"/>
      <w:tabs>
        <w:tab w:val="clear" w:pos="4252"/>
        <w:tab w:val="clear" w:pos="8504"/>
        <w:tab w:val="center" w:pos="4323"/>
      </w:tabs>
      <w:jc w:val="center"/>
    </w:pPr>
  </w:p>
  <w:p w14:paraId="36D71C20" w14:textId="77777777" w:rsidR="00023204" w:rsidRDefault="00023204" w:rsidP="00023204">
    <w:pPr>
      <w:pStyle w:val="Encabezado"/>
      <w:jc w:val="center"/>
      <w:rPr>
        <w:rFonts w:ascii="Arial" w:eastAsia="Arial" w:hAnsi="Arial" w:cs="Arial"/>
        <w:i/>
        <w:color w:val="231F20"/>
        <w:sz w:val="18"/>
        <w:szCs w:val="18"/>
      </w:rPr>
    </w:pPr>
  </w:p>
  <w:p w14:paraId="755EDA27" w14:textId="77777777" w:rsidR="00023204" w:rsidRDefault="00023204" w:rsidP="00023204">
    <w:pPr>
      <w:pStyle w:val="Encabezado"/>
      <w:jc w:val="center"/>
      <w:rPr>
        <w:rFonts w:ascii="Arial" w:eastAsia="Arial" w:hAnsi="Arial" w:cs="Arial"/>
        <w:i/>
        <w:color w:val="231F20"/>
        <w:sz w:val="18"/>
        <w:szCs w:val="18"/>
      </w:rPr>
    </w:pPr>
    <w:r w:rsidRPr="005D4716">
      <w:rPr>
        <w:rFonts w:ascii="Arial" w:eastAsia="Arial" w:hAnsi="Arial" w:cs="Arial"/>
        <w:i/>
        <w:color w:val="231F20"/>
        <w:sz w:val="18"/>
        <w:szCs w:val="18"/>
      </w:rPr>
      <w:t>“Decenio de la igualdad de oportunidades para mujeres y hombres”</w:t>
    </w:r>
  </w:p>
  <w:p w14:paraId="52E404E6" w14:textId="77777777" w:rsidR="00023204" w:rsidRDefault="00023204" w:rsidP="00023204">
    <w:pPr>
      <w:pStyle w:val="Encabezado"/>
      <w:jc w:val="center"/>
    </w:pPr>
    <w:r>
      <w:rPr>
        <w:rFonts w:ascii="Arial" w:eastAsia="Arial" w:hAnsi="Arial" w:cs="Arial"/>
        <w:i/>
        <w:color w:val="231F20"/>
        <w:sz w:val="18"/>
        <w:szCs w:val="18"/>
      </w:rPr>
      <w:t>“Año del Fortalecimiento de la Soberanía Nacional”</w:t>
    </w:r>
  </w:p>
  <w:p w14:paraId="17AD9EE0" w14:textId="77777777" w:rsidR="00023204" w:rsidRPr="00B656DD" w:rsidRDefault="00023204" w:rsidP="008A18A3">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A5F2BCB4"/>
    <w:lvl w:ilvl="0" w:tplc="DD5CAAA8">
      <w:start w:val="1"/>
      <w:numFmt w:val="lowerLetter"/>
      <w:lvlText w:val="%1."/>
      <w:lvlJc w:val="left"/>
      <w:pPr>
        <w:ind w:left="1068" w:hanging="360"/>
      </w:pPr>
      <w:rPr>
        <w:rFonts w:cs="Times New Roman" w:hint="default"/>
        <w:sz w:val="18"/>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3"/>
  </w:num>
  <w:num w:numId="6">
    <w:abstractNumId w:val="2"/>
  </w:num>
  <w:num w:numId="7">
    <w:abstractNumId w:val="4"/>
  </w:num>
  <w:num w:numId="8">
    <w:abstractNumId w:val="6"/>
  </w:num>
  <w:num w:numId="9">
    <w:abstractNumId w:val="21"/>
  </w:num>
  <w:num w:numId="10">
    <w:abstractNumId w:val="2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1"/>
  </w:num>
  <w:num w:numId="15">
    <w:abstractNumId w:val="18"/>
  </w:num>
  <w:num w:numId="16">
    <w:abstractNumId w:val="22"/>
  </w:num>
  <w:num w:numId="17">
    <w:abstractNumId w:val="17"/>
  </w:num>
  <w:num w:numId="18">
    <w:abstractNumId w:val="19"/>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num>
  <w:num w:numId="24">
    <w:abstractNumId w:val="24"/>
  </w:num>
  <w:num w:numId="25">
    <w:abstractNumId w:val="10"/>
  </w:num>
  <w:num w:numId="26">
    <w:abstractNumId w:val="23"/>
  </w:num>
  <w:num w:numId="27">
    <w:abstractNumId w:val="7"/>
  </w:num>
  <w:num w:numId="28">
    <w:abstractNumId w:val="3"/>
  </w:num>
  <w:num w:numId="29">
    <w:abstractNumId w:val="12"/>
  </w:num>
  <w:num w:numId="3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23204"/>
    <w:rsid w:val="00030FDB"/>
    <w:rsid w:val="000329FE"/>
    <w:rsid w:val="00033A09"/>
    <w:rsid w:val="00035DEC"/>
    <w:rsid w:val="00036476"/>
    <w:rsid w:val="0003738A"/>
    <w:rsid w:val="00037FE8"/>
    <w:rsid w:val="00044890"/>
    <w:rsid w:val="00045657"/>
    <w:rsid w:val="00045D5C"/>
    <w:rsid w:val="00046679"/>
    <w:rsid w:val="00046D19"/>
    <w:rsid w:val="0004744B"/>
    <w:rsid w:val="00054894"/>
    <w:rsid w:val="000548E5"/>
    <w:rsid w:val="00056300"/>
    <w:rsid w:val="00056F3D"/>
    <w:rsid w:val="0006425B"/>
    <w:rsid w:val="000675B6"/>
    <w:rsid w:val="0007147D"/>
    <w:rsid w:val="00073103"/>
    <w:rsid w:val="000741FC"/>
    <w:rsid w:val="00075BD6"/>
    <w:rsid w:val="00075CA3"/>
    <w:rsid w:val="00077C94"/>
    <w:rsid w:val="00086C81"/>
    <w:rsid w:val="000920CE"/>
    <w:rsid w:val="00093A7F"/>
    <w:rsid w:val="00094283"/>
    <w:rsid w:val="0009693E"/>
    <w:rsid w:val="00097E79"/>
    <w:rsid w:val="000A6A92"/>
    <w:rsid w:val="000B0967"/>
    <w:rsid w:val="000B12EB"/>
    <w:rsid w:val="000B3ECF"/>
    <w:rsid w:val="000B4AF9"/>
    <w:rsid w:val="000C17B8"/>
    <w:rsid w:val="000D140E"/>
    <w:rsid w:val="000D319A"/>
    <w:rsid w:val="000D31FC"/>
    <w:rsid w:val="000D3222"/>
    <w:rsid w:val="000D40C5"/>
    <w:rsid w:val="000D4172"/>
    <w:rsid w:val="000E09BD"/>
    <w:rsid w:val="000E7869"/>
    <w:rsid w:val="000F47AA"/>
    <w:rsid w:val="001018FE"/>
    <w:rsid w:val="00105F29"/>
    <w:rsid w:val="00106B11"/>
    <w:rsid w:val="001076EC"/>
    <w:rsid w:val="0011332C"/>
    <w:rsid w:val="00113994"/>
    <w:rsid w:val="001154E9"/>
    <w:rsid w:val="00116550"/>
    <w:rsid w:val="00117F46"/>
    <w:rsid w:val="00125EED"/>
    <w:rsid w:val="00130084"/>
    <w:rsid w:val="00130AA3"/>
    <w:rsid w:val="00130B12"/>
    <w:rsid w:val="0013123A"/>
    <w:rsid w:val="001332E7"/>
    <w:rsid w:val="00133715"/>
    <w:rsid w:val="00133A64"/>
    <w:rsid w:val="0013592E"/>
    <w:rsid w:val="00136B05"/>
    <w:rsid w:val="001405F3"/>
    <w:rsid w:val="00141452"/>
    <w:rsid w:val="001511A3"/>
    <w:rsid w:val="001550A4"/>
    <w:rsid w:val="00156838"/>
    <w:rsid w:val="00157DC3"/>
    <w:rsid w:val="00160509"/>
    <w:rsid w:val="00161CBB"/>
    <w:rsid w:val="0016238F"/>
    <w:rsid w:val="001638B5"/>
    <w:rsid w:val="001638E0"/>
    <w:rsid w:val="00167A3C"/>
    <w:rsid w:val="0017003B"/>
    <w:rsid w:val="00171AA8"/>
    <w:rsid w:val="001720DA"/>
    <w:rsid w:val="001720DC"/>
    <w:rsid w:val="00174068"/>
    <w:rsid w:val="001743DB"/>
    <w:rsid w:val="00174691"/>
    <w:rsid w:val="0017525E"/>
    <w:rsid w:val="00176BAB"/>
    <w:rsid w:val="001773E7"/>
    <w:rsid w:val="00180AF8"/>
    <w:rsid w:val="00187C00"/>
    <w:rsid w:val="0019401B"/>
    <w:rsid w:val="001A0FE3"/>
    <w:rsid w:val="001A1B73"/>
    <w:rsid w:val="001A259C"/>
    <w:rsid w:val="001A310F"/>
    <w:rsid w:val="001A399C"/>
    <w:rsid w:val="001A63A8"/>
    <w:rsid w:val="001A6AF8"/>
    <w:rsid w:val="001B4AC0"/>
    <w:rsid w:val="001B558C"/>
    <w:rsid w:val="001B5F64"/>
    <w:rsid w:val="001C22E1"/>
    <w:rsid w:val="001D1605"/>
    <w:rsid w:val="001D25F6"/>
    <w:rsid w:val="001D2F60"/>
    <w:rsid w:val="001D6FC1"/>
    <w:rsid w:val="001E1879"/>
    <w:rsid w:val="001E212D"/>
    <w:rsid w:val="001E4208"/>
    <w:rsid w:val="001E48EE"/>
    <w:rsid w:val="001E6E66"/>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37D"/>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092A"/>
    <w:rsid w:val="00263C30"/>
    <w:rsid w:val="00263F09"/>
    <w:rsid w:val="00265272"/>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2D8E"/>
    <w:rsid w:val="002B4759"/>
    <w:rsid w:val="002C233F"/>
    <w:rsid w:val="002D13B7"/>
    <w:rsid w:val="002D3986"/>
    <w:rsid w:val="002D42EC"/>
    <w:rsid w:val="002E277A"/>
    <w:rsid w:val="002E3301"/>
    <w:rsid w:val="002E51A7"/>
    <w:rsid w:val="002E5588"/>
    <w:rsid w:val="002E5876"/>
    <w:rsid w:val="002E5C41"/>
    <w:rsid w:val="002E6204"/>
    <w:rsid w:val="002F386D"/>
    <w:rsid w:val="002F4FAE"/>
    <w:rsid w:val="0030039A"/>
    <w:rsid w:val="00301052"/>
    <w:rsid w:val="00304311"/>
    <w:rsid w:val="003066B8"/>
    <w:rsid w:val="0030721B"/>
    <w:rsid w:val="00307925"/>
    <w:rsid w:val="00307DB8"/>
    <w:rsid w:val="00310293"/>
    <w:rsid w:val="00310773"/>
    <w:rsid w:val="00312BEF"/>
    <w:rsid w:val="00312FE3"/>
    <w:rsid w:val="003138AE"/>
    <w:rsid w:val="0031695B"/>
    <w:rsid w:val="003173B0"/>
    <w:rsid w:val="00324FFE"/>
    <w:rsid w:val="00327F72"/>
    <w:rsid w:val="00331985"/>
    <w:rsid w:val="00332F58"/>
    <w:rsid w:val="00333335"/>
    <w:rsid w:val="003550F7"/>
    <w:rsid w:val="00356D94"/>
    <w:rsid w:val="00357575"/>
    <w:rsid w:val="003619FE"/>
    <w:rsid w:val="0036306F"/>
    <w:rsid w:val="003713EC"/>
    <w:rsid w:val="00372605"/>
    <w:rsid w:val="00372642"/>
    <w:rsid w:val="003735D2"/>
    <w:rsid w:val="00375D88"/>
    <w:rsid w:val="00377B4E"/>
    <w:rsid w:val="00380E64"/>
    <w:rsid w:val="00382EC6"/>
    <w:rsid w:val="00385C98"/>
    <w:rsid w:val="00386554"/>
    <w:rsid w:val="00386E39"/>
    <w:rsid w:val="003977E2"/>
    <w:rsid w:val="003A0BB6"/>
    <w:rsid w:val="003A3A2F"/>
    <w:rsid w:val="003A489E"/>
    <w:rsid w:val="003A4EB7"/>
    <w:rsid w:val="003B1057"/>
    <w:rsid w:val="003B4285"/>
    <w:rsid w:val="003D2211"/>
    <w:rsid w:val="003E10A0"/>
    <w:rsid w:val="003E797D"/>
    <w:rsid w:val="003F3DC7"/>
    <w:rsid w:val="003F5672"/>
    <w:rsid w:val="003F6F2E"/>
    <w:rsid w:val="004055F9"/>
    <w:rsid w:val="00410899"/>
    <w:rsid w:val="0041326A"/>
    <w:rsid w:val="00416F00"/>
    <w:rsid w:val="00421D0E"/>
    <w:rsid w:val="0042335E"/>
    <w:rsid w:val="004262D3"/>
    <w:rsid w:val="004276D2"/>
    <w:rsid w:val="00427823"/>
    <w:rsid w:val="00427C39"/>
    <w:rsid w:val="00430A6C"/>
    <w:rsid w:val="00432959"/>
    <w:rsid w:val="004334AB"/>
    <w:rsid w:val="00433E48"/>
    <w:rsid w:val="0043734E"/>
    <w:rsid w:val="00440AED"/>
    <w:rsid w:val="004442D0"/>
    <w:rsid w:val="00445822"/>
    <w:rsid w:val="00450C62"/>
    <w:rsid w:val="004512BE"/>
    <w:rsid w:val="00453812"/>
    <w:rsid w:val="00454FBE"/>
    <w:rsid w:val="004558E4"/>
    <w:rsid w:val="00456FA3"/>
    <w:rsid w:val="004604B9"/>
    <w:rsid w:val="0046521B"/>
    <w:rsid w:val="0046790F"/>
    <w:rsid w:val="00467DD9"/>
    <w:rsid w:val="004711C3"/>
    <w:rsid w:val="0048154E"/>
    <w:rsid w:val="00485FE1"/>
    <w:rsid w:val="00486F6F"/>
    <w:rsid w:val="0049119B"/>
    <w:rsid w:val="0049489F"/>
    <w:rsid w:val="004A1F08"/>
    <w:rsid w:val="004A70AB"/>
    <w:rsid w:val="004A7AA8"/>
    <w:rsid w:val="004B0348"/>
    <w:rsid w:val="004B05EA"/>
    <w:rsid w:val="004B2B37"/>
    <w:rsid w:val="004B5CD0"/>
    <w:rsid w:val="004B65E9"/>
    <w:rsid w:val="004C36FE"/>
    <w:rsid w:val="004C5989"/>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13842"/>
    <w:rsid w:val="00524966"/>
    <w:rsid w:val="00525964"/>
    <w:rsid w:val="00546B4A"/>
    <w:rsid w:val="00547945"/>
    <w:rsid w:val="0055196F"/>
    <w:rsid w:val="00552ECB"/>
    <w:rsid w:val="005531E5"/>
    <w:rsid w:val="005616D3"/>
    <w:rsid w:val="00562445"/>
    <w:rsid w:val="00567568"/>
    <w:rsid w:val="00570F6F"/>
    <w:rsid w:val="00572D21"/>
    <w:rsid w:val="00576C8C"/>
    <w:rsid w:val="005802E5"/>
    <w:rsid w:val="00581A98"/>
    <w:rsid w:val="00581F84"/>
    <w:rsid w:val="00583A1F"/>
    <w:rsid w:val="00585306"/>
    <w:rsid w:val="00590B90"/>
    <w:rsid w:val="005958D2"/>
    <w:rsid w:val="005A563E"/>
    <w:rsid w:val="005A6612"/>
    <w:rsid w:val="005A7DA3"/>
    <w:rsid w:val="005B041C"/>
    <w:rsid w:val="005B0BF0"/>
    <w:rsid w:val="005B1331"/>
    <w:rsid w:val="005B1EC8"/>
    <w:rsid w:val="005B57B3"/>
    <w:rsid w:val="005B5C0B"/>
    <w:rsid w:val="005B60F3"/>
    <w:rsid w:val="005B6BAC"/>
    <w:rsid w:val="005C008C"/>
    <w:rsid w:val="005C3483"/>
    <w:rsid w:val="005D11EC"/>
    <w:rsid w:val="005D4FD0"/>
    <w:rsid w:val="005D691C"/>
    <w:rsid w:val="005E5D83"/>
    <w:rsid w:val="005E6494"/>
    <w:rsid w:val="005E67DB"/>
    <w:rsid w:val="005F391D"/>
    <w:rsid w:val="005F55C7"/>
    <w:rsid w:val="005F5B74"/>
    <w:rsid w:val="005F7D75"/>
    <w:rsid w:val="005F7DA8"/>
    <w:rsid w:val="006002E4"/>
    <w:rsid w:val="006012D8"/>
    <w:rsid w:val="00604139"/>
    <w:rsid w:val="00605E88"/>
    <w:rsid w:val="00606E71"/>
    <w:rsid w:val="0060705F"/>
    <w:rsid w:val="00610038"/>
    <w:rsid w:val="0061181A"/>
    <w:rsid w:val="00613A28"/>
    <w:rsid w:val="00617186"/>
    <w:rsid w:val="006206D0"/>
    <w:rsid w:val="00621B26"/>
    <w:rsid w:val="00622376"/>
    <w:rsid w:val="00631ECB"/>
    <w:rsid w:val="0063724F"/>
    <w:rsid w:val="00640B2A"/>
    <w:rsid w:val="00640E2F"/>
    <w:rsid w:val="00642106"/>
    <w:rsid w:val="0064363E"/>
    <w:rsid w:val="0064398E"/>
    <w:rsid w:val="00644EA8"/>
    <w:rsid w:val="006459EE"/>
    <w:rsid w:val="00647488"/>
    <w:rsid w:val="00652F52"/>
    <w:rsid w:val="00656716"/>
    <w:rsid w:val="006641FF"/>
    <w:rsid w:val="00664769"/>
    <w:rsid w:val="006655B4"/>
    <w:rsid w:val="00666DA0"/>
    <w:rsid w:val="00667820"/>
    <w:rsid w:val="00670F17"/>
    <w:rsid w:val="00674B81"/>
    <w:rsid w:val="006752A6"/>
    <w:rsid w:val="0067564C"/>
    <w:rsid w:val="00677103"/>
    <w:rsid w:val="0068056C"/>
    <w:rsid w:val="006859CD"/>
    <w:rsid w:val="00686218"/>
    <w:rsid w:val="00687B0A"/>
    <w:rsid w:val="00690793"/>
    <w:rsid w:val="00695D9C"/>
    <w:rsid w:val="00696CC4"/>
    <w:rsid w:val="006A01E0"/>
    <w:rsid w:val="006A1978"/>
    <w:rsid w:val="006A2B6F"/>
    <w:rsid w:val="006A2BC1"/>
    <w:rsid w:val="006A6E5D"/>
    <w:rsid w:val="006A7BAD"/>
    <w:rsid w:val="006A7C31"/>
    <w:rsid w:val="006B067F"/>
    <w:rsid w:val="006B2323"/>
    <w:rsid w:val="006B2E7B"/>
    <w:rsid w:val="006B4447"/>
    <w:rsid w:val="006B5435"/>
    <w:rsid w:val="006B5B94"/>
    <w:rsid w:val="006B785C"/>
    <w:rsid w:val="006C2A52"/>
    <w:rsid w:val="006C451B"/>
    <w:rsid w:val="006C57FE"/>
    <w:rsid w:val="006C7BF5"/>
    <w:rsid w:val="006C7CC7"/>
    <w:rsid w:val="006D0AEA"/>
    <w:rsid w:val="006D29F0"/>
    <w:rsid w:val="006D2B42"/>
    <w:rsid w:val="006D32E6"/>
    <w:rsid w:val="006D6B9B"/>
    <w:rsid w:val="006E1691"/>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474A4"/>
    <w:rsid w:val="0075029F"/>
    <w:rsid w:val="0075305F"/>
    <w:rsid w:val="007545DA"/>
    <w:rsid w:val="00755549"/>
    <w:rsid w:val="00757485"/>
    <w:rsid w:val="00757881"/>
    <w:rsid w:val="00762677"/>
    <w:rsid w:val="00762D98"/>
    <w:rsid w:val="00765899"/>
    <w:rsid w:val="0076632D"/>
    <w:rsid w:val="00770CC6"/>
    <w:rsid w:val="00775DAC"/>
    <w:rsid w:val="007771C0"/>
    <w:rsid w:val="00780C9F"/>
    <w:rsid w:val="0078684F"/>
    <w:rsid w:val="00787003"/>
    <w:rsid w:val="007872F7"/>
    <w:rsid w:val="007909E5"/>
    <w:rsid w:val="00794E51"/>
    <w:rsid w:val="007A1632"/>
    <w:rsid w:val="007A7B02"/>
    <w:rsid w:val="007A7E86"/>
    <w:rsid w:val="007B0403"/>
    <w:rsid w:val="007B0C4D"/>
    <w:rsid w:val="007B2470"/>
    <w:rsid w:val="007B280F"/>
    <w:rsid w:val="007B3404"/>
    <w:rsid w:val="007B47C1"/>
    <w:rsid w:val="007C1F5F"/>
    <w:rsid w:val="007C21A8"/>
    <w:rsid w:val="007C260D"/>
    <w:rsid w:val="007C544C"/>
    <w:rsid w:val="007D3538"/>
    <w:rsid w:val="007D3A7F"/>
    <w:rsid w:val="007E0DA1"/>
    <w:rsid w:val="007E1B5B"/>
    <w:rsid w:val="007E4F5D"/>
    <w:rsid w:val="007F19C4"/>
    <w:rsid w:val="007F3AAD"/>
    <w:rsid w:val="00801436"/>
    <w:rsid w:val="00801FA0"/>
    <w:rsid w:val="00802040"/>
    <w:rsid w:val="00802296"/>
    <w:rsid w:val="008071CB"/>
    <w:rsid w:val="008105CE"/>
    <w:rsid w:val="00810D9C"/>
    <w:rsid w:val="008148CC"/>
    <w:rsid w:val="0081634B"/>
    <w:rsid w:val="0081649A"/>
    <w:rsid w:val="00816D99"/>
    <w:rsid w:val="00820344"/>
    <w:rsid w:val="00821789"/>
    <w:rsid w:val="00823B1B"/>
    <w:rsid w:val="008314A3"/>
    <w:rsid w:val="00831AB8"/>
    <w:rsid w:val="008346DE"/>
    <w:rsid w:val="008363E2"/>
    <w:rsid w:val="00842DAE"/>
    <w:rsid w:val="00845624"/>
    <w:rsid w:val="0084664A"/>
    <w:rsid w:val="008467BD"/>
    <w:rsid w:val="00846C97"/>
    <w:rsid w:val="008505A3"/>
    <w:rsid w:val="00852A57"/>
    <w:rsid w:val="00854AEC"/>
    <w:rsid w:val="008560E1"/>
    <w:rsid w:val="0085699F"/>
    <w:rsid w:val="0086018A"/>
    <w:rsid w:val="008602F4"/>
    <w:rsid w:val="00860447"/>
    <w:rsid w:val="00860FEC"/>
    <w:rsid w:val="00863A6E"/>
    <w:rsid w:val="008646E9"/>
    <w:rsid w:val="00866FC6"/>
    <w:rsid w:val="0086739B"/>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18A3"/>
    <w:rsid w:val="008A2A69"/>
    <w:rsid w:val="008A38A9"/>
    <w:rsid w:val="008B11AC"/>
    <w:rsid w:val="008B43A1"/>
    <w:rsid w:val="008B6FBA"/>
    <w:rsid w:val="008B7C28"/>
    <w:rsid w:val="008C0BAB"/>
    <w:rsid w:val="008D0077"/>
    <w:rsid w:val="008D132A"/>
    <w:rsid w:val="008D66E7"/>
    <w:rsid w:val="008D707C"/>
    <w:rsid w:val="008D7873"/>
    <w:rsid w:val="008E029C"/>
    <w:rsid w:val="008E276E"/>
    <w:rsid w:val="008E2AD3"/>
    <w:rsid w:val="008E364F"/>
    <w:rsid w:val="008E50AA"/>
    <w:rsid w:val="008E5DFE"/>
    <w:rsid w:val="008F63EB"/>
    <w:rsid w:val="00900127"/>
    <w:rsid w:val="009007E1"/>
    <w:rsid w:val="00904D5D"/>
    <w:rsid w:val="0091268D"/>
    <w:rsid w:val="00916B11"/>
    <w:rsid w:val="00920163"/>
    <w:rsid w:val="00920825"/>
    <w:rsid w:val="00921A5A"/>
    <w:rsid w:val="0092259D"/>
    <w:rsid w:val="00925574"/>
    <w:rsid w:val="0093087F"/>
    <w:rsid w:val="0093194A"/>
    <w:rsid w:val="00931B51"/>
    <w:rsid w:val="00932B34"/>
    <w:rsid w:val="00936248"/>
    <w:rsid w:val="009366EC"/>
    <w:rsid w:val="0093774A"/>
    <w:rsid w:val="0093784D"/>
    <w:rsid w:val="009405A0"/>
    <w:rsid w:val="00942D33"/>
    <w:rsid w:val="00944013"/>
    <w:rsid w:val="00944B04"/>
    <w:rsid w:val="00944FE4"/>
    <w:rsid w:val="00945105"/>
    <w:rsid w:val="00950441"/>
    <w:rsid w:val="00952665"/>
    <w:rsid w:val="00954169"/>
    <w:rsid w:val="0095515D"/>
    <w:rsid w:val="00956739"/>
    <w:rsid w:val="0095710D"/>
    <w:rsid w:val="00962389"/>
    <w:rsid w:val="009653A1"/>
    <w:rsid w:val="009701A8"/>
    <w:rsid w:val="00970A9A"/>
    <w:rsid w:val="00973B3A"/>
    <w:rsid w:val="0097556B"/>
    <w:rsid w:val="00975C4D"/>
    <w:rsid w:val="009802A1"/>
    <w:rsid w:val="00983C7C"/>
    <w:rsid w:val="00985749"/>
    <w:rsid w:val="00990053"/>
    <w:rsid w:val="00990F65"/>
    <w:rsid w:val="009940D3"/>
    <w:rsid w:val="009949C4"/>
    <w:rsid w:val="009A1207"/>
    <w:rsid w:val="009A1420"/>
    <w:rsid w:val="009A7E91"/>
    <w:rsid w:val="009B039A"/>
    <w:rsid w:val="009B0E7A"/>
    <w:rsid w:val="009B0FDE"/>
    <w:rsid w:val="009B1290"/>
    <w:rsid w:val="009B144C"/>
    <w:rsid w:val="009B49B1"/>
    <w:rsid w:val="009B6604"/>
    <w:rsid w:val="009B6C66"/>
    <w:rsid w:val="009B77D4"/>
    <w:rsid w:val="009C0DFB"/>
    <w:rsid w:val="009C4A40"/>
    <w:rsid w:val="009C4BC1"/>
    <w:rsid w:val="009C628D"/>
    <w:rsid w:val="009C7993"/>
    <w:rsid w:val="009C7A2C"/>
    <w:rsid w:val="009D0F79"/>
    <w:rsid w:val="009D16A7"/>
    <w:rsid w:val="009E09CB"/>
    <w:rsid w:val="009E0C61"/>
    <w:rsid w:val="009E32E8"/>
    <w:rsid w:val="009E3952"/>
    <w:rsid w:val="009E667D"/>
    <w:rsid w:val="009F05B7"/>
    <w:rsid w:val="009F2234"/>
    <w:rsid w:val="009F27C6"/>
    <w:rsid w:val="009F60B5"/>
    <w:rsid w:val="009F7D51"/>
    <w:rsid w:val="00A0160D"/>
    <w:rsid w:val="00A03294"/>
    <w:rsid w:val="00A03F0B"/>
    <w:rsid w:val="00A04959"/>
    <w:rsid w:val="00A06344"/>
    <w:rsid w:val="00A11BC4"/>
    <w:rsid w:val="00A11DAA"/>
    <w:rsid w:val="00A1218B"/>
    <w:rsid w:val="00A13313"/>
    <w:rsid w:val="00A165EC"/>
    <w:rsid w:val="00A206E7"/>
    <w:rsid w:val="00A2156A"/>
    <w:rsid w:val="00A22429"/>
    <w:rsid w:val="00A236DF"/>
    <w:rsid w:val="00A279ED"/>
    <w:rsid w:val="00A30539"/>
    <w:rsid w:val="00A31D6A"/>
    <w:rsid w:val="00A3450F"/>
    <w:rsid w:val="00A3535A"/>
    <w:rsid w:val="00A3703B"/>
    <w:rsid w:val="00A3735E"/>
    <w:rsid w:val="00A37615"/>
    <w:rsid w:val="00A420D6"/>
    <w:rsid w:val="00A43B43"/>
    <w:rsid w:val="00A44456"/>
    <w:rsid w:val="00A50A70"/>
    <w:rsid w:val="00A617BD"/>
    <w:rsid w:val="00A64BA9"/>
    <w:rsid w:val="00A679D4"/>
    <w:rsid w:val="00A73E59"/>
    <w:rsid w:val="00A74E56"/>
    <w:rsid w:val="00A762D4"/>
    <w:rsid w:val="00A76414"/>
    <w:rsid w:val="00A76B9E"/>
    <w:rsid w:val="00A80550"/>
    <w:rsid w:val="00A84170"/>
    <w:rsid w:val="00A87E78"/>
    <w:rsid w:val="00A90B1B"/>
    <w:rsid w:val="00A9198C"/>
    <w:rsid w:val="00A92EAA"/>
    <w:rsid w:val="00AA0ACD"/>
    <w:rsid w:val="00AA18D2"/>
    <w:rsid w:val="00AA4353"/>
    <w:rsid w:val="00AA5E6D"/>
    <w:rsid w:val="00AB056D"/>
    <w:rsid w:val="00AB0FB6"/>
    <w:rsid w:val="00AB40D1"/>
    <w:rsid w:val="00AC021F"/>
    <w:rsid w:val="00AC3DB8"/>
    <w:rsid w:val="00AD1DDB"/>
    <w:rsid w:val="00AD2936"/>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136C1"/>
    <w:rsid w:val="00B21247"/>
    <w:rsid w:val="00B22CDD"/>
    <w:rsid w:val="00B326B0"/>
    <w:rsid w:val="00B32BB4"/>
    <w:rsid w:val="00B42222"/>
    <w:rsid w:val="00B4323C"/>
    <w:rsid w:val="00B43881"/>
    <w:rsid w:val="00B44A60"/>
    <w:rsid w:val="00B45738"/>
    <w:rsid w:val="00B45FE9"/>
    <w:rsid w:val="00B474DA"/>
    <w:rsid w:val="00B47D5E"/>
    <w:rsid w:val="00B56B66"/>
    <w:rsid w:val="00B60561"/>
    <w:rsid w:val="00B61115"/>
    <w:rsid w:val="00B641B1"/>
    <w:rsid w:val="00B656DD"/>
    <w:rsid w:val="00B65B6A"/>
    <w:rsid w:val="00B6633D"/>
    <w:rsid w:val="00B70BAC"/>
    <w:rsid w:val="00B70E22"/>
    <w:rsid w:val="00B74BDA"/>
    <w:rsid w:val="00B75C85"/>
    <w:rsid w:val="00B75D8C"/>
    <w:rsid w:val="00B76257"/>
    <w:rsid w:val="00B80317"/>
    <w:rsid w:val="00B876BE"/>
    <w:rsid w:val="00B905CB"/>
    <w:rsid w:val="00B9110E"/>
    <w:rsid w:val="00B91921"/>
    <w:rsid w:val="00BA41C6"/>
    <w:rsid w:val="00BA7C26"/>
    <w:rsid w:val="00BA7CF7"/>
    <w:rsid w:val="00BB0FFC"/>
    <w:rsid w:val="00BB2372"/>
    <w:rsid w:val="00BB2672"/>
    <w:rsid w:val="00BB4169"/>
    <w:rsid w:val="00BC29FC"/>
    <w:rsid w:val="00BC41EA"/>
    <w:rsid w:val="00BC5C3E"/>
    <w:rsid w:val="00BC7E75"/>
    <w:rsid w:val="00BD07F5"/>
    <w:rsid w:val="00BD35D3"/>
    <w:rsid w:val="00BD37EE"/>
    <w:rsid w:val="00BD7814"/>
    <w:rsid w:val="00BE19FE"/>
    <w:rsid w:val="00BE2AE9"/>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7C89"/>
    <w:rsid w:val="00C71323"/>
    <w:rsid w:val="00C72B54"/>
    <w:rsid w:val="00C7454B"/>
    <w:rsid w:val="00C74853"/>
    <w:rsid w:val="00C80BC5"/>
    <w:rsid w:val="00C80E93"/>
    <w:rsid w:val="00C80F6A"/>
    <w:rsid w:val="00C869FB"/>
    <w:rsid w:val="00C878A5"/>
    <w:rsid w:val="00C93D3D"/>
    <w:rsid w:val="00C942F1"/>
    <w:rsid w:val="00C94357"/>
    <w:rsid w:val="00C94B8F"/>
    <w:rsid w:val="00C95564"/>
    <w:rsid w:val="00C96DDE"/>
    <w:rsid w:val="00C97E37"/>
    <w:rsid w:val="00CA04C7"/>
    <w:rsid w:val="00CA050C"/>
    <w:rsid w:val="00CA12A9"/>
    <w:rsid w:val="00CA52A1"/>
    <w:rsid w:val="00CA6468"/>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39DB"/>
    <w:rsid w:val="00D04622"/>
    <w:rsid w:val="00D13F05"/>
    <w:rsid w:val="00D14466"/>
    <w:rsid w:val="00D14549"/>
    <w:rsid w:val="00D14A6B"/>
    <w:rsid w:val="00D1535C"/>
    <w:rsid w:val="00D165EB"/>
    <w:rsid w:val="00D20DFD"/>
    <w:rsid w:val="00D23AD0"/>
    <w:rsid w:val="00D24837"/>
    <w:rsid w:val="00D307C6"/>
    <w:rsid w:val="00D3420D"/>
    <w:rsid w:val="00D34C2F"/>
    <w:rsid w:val="00D419DA"/>
    <w:rsid w:val="00D42C5E"/>
    <w:rsid w:val="00D44203"/>
    <w:rsid w:val="00D4550F"/>
    <w:rsid w:val="00D459C3"/>
    <w:rsid w:val="00D479E0"/>
    <w:rsid w:val="00D502CB"/>
    <w:rsid w:val="00D50313"/>
    <w:rsid w:val="00D556E6"/>
    <w:rsid w:val="00D606A0"/>
    <w:rsid w:val="00D6235B"/>
    <w:rsid w:val="00D65FC0"/>
    <w:rsid w:val="00D71AD4"/>
    <w:rsid w:val="00D759A5"/>
    <w:rsid w:val="00D75F79"/>
    <w:rsid w:val="00D76909"/>
    <w:rsid w:val="00D77451"/>
    <w:rsid w:val="00D813C0"/>
    <w:rsid w:val="00D81CD1"/>
    <w:rsid w:val="00D834BD"/>
    <w:rsid w:val="00D84FE6"/>
    <w:rsid w:val="00D861C4"/>
    <w:rsid w:val="00D86434"/>
    <w:rsid w:val="00D872FC"/>
    <w:rsid w:val="00D91277"/>
    <w:rsid w:val="00D92267"/>
    <w:rsid w:val="00D94AB1"/>
    <w:rsid w:val="00D950B0"/>
    <w:rsid w:val="00D95AFB"/>
    <w:rsid w:val="00D96234"/>
    <w:rsid w:val="00D96F43"/>
    <w:rsid w:val="00D97D7A"/>
    <w:rsid w:val="00DA04CD"/>
    <w:rsid w:val="00DA0A7B"/>
    <w:rsid w:val="00DA4586"/>
    <w:rsid w:val="00DB0C85"/>
    <w:rsid w:val="00DB1277"/>
    <w:rsid w:val="00DB5D0E"/>
    <w:rsid w:val="00DB67F3"/>
    <w:rsid w:val="00DC0A8D"/>
    <w:rsid w:val="00DC1DC7"/>
    <w:rsid w:val="00DC28EC"/>
    <w:rsid w:val="00DC590C"/>
    <w:rsid w:val="00DD67DF"/>
    <w:rsid w:val="00DE0044"/>
    <w:rsid w:val="00DE0F53"/>
    <w:rsid w:val="00DE2D1F"/>
    <w:rsid w:val="00DE37DC"/>
    <w:rsid w:val="00DE487E"/>
    <w:rsid w:val="00DE50FD"/>
    <w:rsid w:val="00DE580E"/>
    <w:rsid w:val="00DE6B21"/>
    <w:rsid w:val="00DF13B7"/>
    <w:rsid w:val="00DF45BD"/>
    <w:rsid w:val="00E00677"/>
    <w:rsid w:val="00E018EC"/>
    <w:rsid w:val="00E03CCD"/>
    <w:rsid w:val="00E0467B"/>
    <w:rsid w:val="00E05387"/>
    <w:rsid w:val="00E07973"/>
    <w:rsid w:val="00E121A9"/>
    <w:rsid w:val="00E124B2"/>
    <w:rsid w:val="00E1544F"/>
    <w:rsid w:val="00E15C1F"/>
    <w:rsid w:val="00E15EEB"/>
    <w:rsid w:val="00E15FEB"/>
    <w:rsid w:val="00E1699E"/>
    <w:rsid w:val="00E212DE"/>
    <w:rsid w:val="00E22E57"/>
    <w:rsid w:val="00E23F9D"/>
    <w:rsid w:val="00E2767D"/>
    <w:rsid w:val="00E277F5"/>
    <w:rsid w:val="00E30385"/>
    <w:rsid w:val="00E30DE1"/>
    <w:rsid w:val="00E31F3A"/>
    <w:rsid w:val="00E3419C"/>
    <w:rsid w:val="00E40A12"/>
    <w:rsid w:val="00E45282"/>
    <w:rsid w:val="00E467AD"/>
    <w:rsid w:val="00E47ABE"/>
    <w:rsid w:val="00E50374"/>
    <w:rsid w:val="00E51B5F"/>
    <w:rsid w:val="00E51E40"/>
    <w:rsid w:val="00E55E7D"/>
    <w:rsid w:val="00E5617C"/>
    <w:rsid w:val="00E5691E"/>
    <w:rsid w:val="00E60511"/>
    <w:rsid w:val="00E62E5F"/>
    <w:rsid w:val="00E63801"/>
    <w:rsid w:val="00E674B0"/>
    <w:rsid w:val="00E71F79"/>
    <w:rsid w:val="00E76BD6"/>
    <w:rsid w:val="00E770D3"/>
    <w:rsid w:val="00E82EB2"/>
    <w:rsid w:val="00E91DC3"/>
    <w:rsid w:val="00E97F56"/>
    <w:rsid w:val="00EA2FF6"/>
    <w:rsid w:val="00EA5A53"/>
    <w:rsid w:val="00EA7FF4"/>
    <w:rsid w:val="00EB2AC6"/>
    <w:rsid w:val="00EB34E8"/>
    <w:rsid w:val="00EB5B6A"/>
    <w:rsid w:val="00EC05F1"/>
    <w:rsid w:val="00EC2990"/>
    <w:rsid w:val="00EC2E33"/>
    <w:rsid w:val="00EC7406"/>
    <w:rsid w:val="00ED0658"/>
    <w:rsid w:val="00EE26BC"/>
    <w:rsid w:val="00EE26DB"/>
    <w:rsid w:val="00EF6B28"/>
    <w:rsid w:val="00EF6EC1"/>
    <w:rsid w:val="00F01386"/>
    <w:rsid w:val="00F01573"/>
    <w:rsid w:val="00F038C5"/>
    <w:rsid w:val="00F040A1"/>
    <w:rsid w:val="00F12F46"/>
    <w:rsid w:val="00F14CFF"/>
    <w:rsid w:val="00F1553F"/>
    <w:rsid w:val="00F202E2"/>
    <w:rsid w:val="00F20381"/>
    <w:rsid w:val="00F214DE"/>
    <w:rsid w:val="00F22BA0"/>
    <w:rsid w:val="00F23F11"/>
    <w:rsid w:val="00F303E4"/>
    <w:rsid w:val="00F31A3F"/>
    <w:rsid w:val="00F369C6"/>
    <w:rsid w:val="00F45176"/>
    <w:rsid w:val="00F50CE2"/>
    <w:rsid w:val="00F54CF4"/>
    <w:rsid w:val="00F5744E"/>
    <w:rsid w:val="00F616F5"/>
    <w:rsid w:val="00F643F4"/>
    <w:rsid w:val="00F70210"/>
    <w:rsid w:val="00F75A46"/>
    <w:rsid w:val="00F769B4"/>
    <w:rsid w:val="00F76E5B"/>
    <w:rsid w:val="00F7717B"/>
    <w:rsid w:val="00F817C7"/>
    <w:rsid w:val="00F82BC9"/>
    <w:rsid w:val="00F8577E"/>
    <w:rsid w:val="00F90009"/>
    <w:rsid w:val="00F9190C"/>
    <w:rsid w:val="00F948C6"/>
    <w:rsid w:val="00F94F40"/>
    <w:rsid w:val="00F95BBD"/>
    <w:rsid w:val="00FA1361"/>
    <w:rsid w:val="00FA161B"/>
    <w:rsid w:val="00FA2C04"/>
    <w:rsid w:val="00FA2DE1"/>
    <w:rsid w:val="00FA4FC0"/>
    <w:rsid w:val="00FA62A4"/>
    <w:rsid w:val="00FA6399"/>
    <w:rsid w:val="00FA763F"/>
    <w:rsid w:val="00FB166A"/>
    <w:rsid w:val="00FB5670"/>
    <w:rsid w:val="00FD1531"/>
    <w:rsid w:val="00FD6C63"/>
    <w:rsid w:val="00FE09EF"/>
    <w:rsid w:val="00FE4D35"/>
    <w:rsid w:val="00FF00A3"/>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212898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2B1A9-748F-45DA-A314-1BF5D30EF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4609</Words>
  <Characters>25352</Characters>
  <Application>Microsoft Office Word</Application>
  <DocSecurity>4</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2</cp:revision>
  <cp:lastPrinted>2019-12-05T17:27:00Z</cp:lastPrinted>
  <dcterms:created xsi:type="dcterms:W3CDTF">2022-05-10T17:49:00Z</dcterms:created>
  <dcterms:modified xsi:type="dcterms:W3CDTF">2022-05-10T17:49:00Z</dcterms:modified>
</cp:coreProperties>
</file>