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B5" w:rsidRDefault="00931357">
      <w:pPr>
        <w:pStyle w:val="Ttulo1"/>
        <w:spacing w:before="62"/>
        <w:ind w:left="296" w:right="532"/>
        <w:jc w:val="center"/>
      </w:pPr>
      <w:r>
        <w:t>SEGURO SOCIAL DE SALUD (ESSALUD)</w:t>
      </w:r>
    </w:p>
    <w:p w:rsidR="00F040B5" w:rsidRDefault="00F040B5">
      <w:pPr>
        <w:pStyle w:val="Textoindependiente"/>
        <w:spacing w:before="8"/>
        <w:ind w:firstLine="0"/>
        <w:rPr>
          <w:b/>
          <w:sz w:val="16"/>
        </w:rPr>
      </w:pPr>
    </w:p>
    <w:p w:rsidR="00F040B5" w:rsidRDefault="00931357">
      <w:pPr>
        <w:spacing w:line="475" w:lineRule="auto"/>
        <w:ind w:left="296" w:right="532"/>
        <w:jc w:val="center"/>
        <w:rPr>
          <w:b/>
          <w:sz w:val="19"/>
        </w:rPr>
      </w:pPr>
      <w:r>
        <w:rPr>
          <w:b/>
          <w:sz w:val="19"/>
        </w:rPr>
        <w:t>AVISO DE CONVOCATORIA PARA CONTRATACIÓN ADMINISTRATIVA DE SERVICIOS (CAS) RED ASISTENCIAL PASCO</w:t>
      </w:r>
    </w:p>
    <w:p w:rsidR="00F040B5" w:rsidRPr="002D1044" w:rsidRDefault="00271766">
      <w:pPr>
        <w:spacing w:before="1"/>
        <w:ind w:left="293" w:right="532"/>
        <w:jc w:val="center"/>
        <w:rPr>
          <w:b/>
          <w:sz w:val="19"/>
        </w:rPr>
      </w:pPr>
      <w:r w:rsidRPr="002D1044">
        <w:rPr>
          <w:b/>
          <w:sz w:val="20"/>
          <w:szCs w:val="20"/>
          <w:lang w:val="es-PE"/>
        </w:rPr>
        <w:t>CÓDIGO DE PROCESO: P.S. 008</w:t>
      </w:r>
      <w:r w:rsidR="00D661A8" w:rsidRPr="002D1044">
        <w:rPr>
          <w:b/>
          <w:sz w:val="20"/>
          <w:szCs w:val="20"/>
          <w:lang w:val="es-PE"/>
        </w:rPr>
        <w:t>-CAS-</w:t>
      </w:r>
      <w:r w:rsidRPr="002D1044">
        <w:rPr>
          <w:b/>
          <w:sz w:val="20"/>
          <w:szCs w:val="20"/>
          <w:lang w:val="es-PE"/>
        </w:rPr>
        <w:t>RAPAS</w:t>
      </w:r>
      <w:r w:rsidR="00D661A8" w:rsidRPr="002D1044">
        <w:rPr>
          <w:b/>
          <w:sz w:val="20"/>
          <w:szCs w:val="20"/>
          <w:lang w:val="es-PE"/>
        </w:rPr>
        <w:t>-</w:t>
      </w:r>
      <w:r w:rsidRPr="002D1044">
        <w:rPr>
          <w:b/>
          <w:sz w:val="20"/>
          <w:szCs w:val="20"/>
          <w:lang w:val="es-PE"/>
        </w:rPr>
        <w:t>2019</w:t>
      </w:r>
    </w:p>
    <w:p w:rsidR="00F040B5" w:rsidRDefault="00F040B5">
      <w:pPr>
        <w:pStyle w:val="Textoindependiente"/>
        <w:ind w:firstLine="0"/>
        <w:rPr>
          <w:b/>
          <w:sz w:val="20"/>
        </w:rPr>
      </w:pPr>
    </w:p>
    <w:p w:rsidR="00F040B5" w:rsidRDefault="00931357">
      <w:pPr>
        <w:pStyle w:val="Prrafodelista"/>
        <w:numPr>
          <w:ilvl w:val="0"/>
          <w:numId w:val="34"/>
        </w:numPr>
        <w:tabs>
          <w:tab w:val="left" w:pos="581"/>
          <w:tab w:val="left" w:pos="582"/>
        </w:tabs>
        <w:spacing w:before="1"/>
        <w:ind w:hanging="369"/>
        <w:jc w:val="left"/>
        <w:rPr>
          <w:b/>
          <w:sz w:val="19"/>
        </w:rPr>
      </w:pPr>
      <w:r>
        <w:rPr>
          <w:b/>
          <w:sz w:val="19"/>
        </w:rPr>
        <w:t>GENERALIDADES</w:t>
      </w:r>
    </w:p>
    <w:p w:rsidR="00F040B5" w:rsidRDefault="00F040B5">
      <w:pPr>
        <w:pStyle w:val="Textoindependiente"/>
        <w:spacing w:before="6"/>
        <w:ind w:firstLine="0"/>
        <w:rPr>
          <w:b/>
          <w:sz w:val="18"/>
        </w:rPr>
      </w:pPr>
    </w:p>
    <w:p w:rsidR="00F040B5" w:rsidRDefault="00931357">
      <w:pPr>
        <w:pStyle w:val="Prrafodelista"/>
        <w:numPr>
          <w:ilvl w:val="1"/>
          <w:numId w:val="34"/>
        </w:numPr>
        <w:tabs>
          <w:tab w:val="left" w:pos="869"/>
        </w:tabs>
        <w:ind w:hanging="317"/>
        <w:rPr>
          <w:b/>
          <w:sz w:val="19"/>
        </w:rPr>
      </w:pPr>
      <w:r>
        <w:rPr>
          <w:b/>
          <w:sz w:val="19"/>
        </w:rPr>
        <w:t>Objeto de la</w:t>
      </w:r>
      <w:r>
        <w:rPr>
          <w:b/>
          <w:spacing w:val="-3"/>
          <w:sz w:val="19"/>
        </w:rPr>
        <w:t xml:space="preserve"> </w:t>
      </w:r>
      <w:r>
        <w:rPr>
          <w:b/>
          <w:sz w:val="19"/>
        </w:rPr>
        <w:t>Convocatoria:</w:t>
      </w:r>
    </w:p>
    <w:p w:rsidR="0064477C" w:rsidRDefault="0064477C" w:rsidP="0064477C">
      <w:pPr>
        <w:pStyle w:val="Prrafodelista"/>
        <w:tabs>
          <w:tab w:val="left" w:pos="869"/>
        </w:tabs>
        <w:ind w:left="868" w:firstLine="0"/>
        <w:jc w:val="right"/>
        <w:rPr>
          <w:b/>
          <w:sz w:val="19"/>
        </w:rPr>
      </w:pPr>
    </w:p>
    <w:p w:rsidR="00DC1B9F" w:rsidRPr="00D661A8" w:rsidRDefault="00D661A8" w:rsidP="00D661A8">
      <w:pPr>
        <w:pStyle w:val="Sinespaciado"/>
        <w:ind w:left="720" w:firstLine="148"/>
        <w:rPr>
          <w:rFonts w:ascii="Arial" w:hAnsi="Arial" w:cs="Arial"/>
          <w:sz w:val="20"/>
          <w:szCs w:val="20"/>
        </w:rPr>
      </w:pPr>
      <w:r>
        <w:rPr>
          <w:rFonts w:ascii="Arial" w:hAnsi="Arial" w:cs="Arial"/>
          <w:sz w:val="20"/>
          <w:szCs w:val="20"/>
        </w:rPr>
        <w:t>Contratar el siguiente servicio</w:t>
      </w:r>
      <w:r w:rsidR="0064477C" w:rsidRPr="004B7B59">
        <w:rPr>
          <w:rFonts w:ascii="Arial" w:hAnsi="Arial" w:cs="Arial"/>
          <w:sz w:val="20"/>
          <w:szCs w:val="20"/>
        </w:rPr>
        <w:t xml:space="preserve"> por </w:t>
      </w:r>
      <w:r w:rsidR="0064477C">
        <w:rPr>
          <w:rFonts w:ascii="Arial" w:hAnsi="Arial" w:cs="Arial"/>
          <w:b/>
          <w:sz w:val="20"/>
          <w:szCs w:val="20"/>
          <w:u w:val="single"/>
        </w:rPr>
        <w:t>reemplazo</w:t>
      </w:r>
      <w:r w:rsidR="0064477C" w:rsidRPr="002D1044">
        <w:rPr>
          <w:rFonts w:ascii="Arial" w:hAnsi="Arial" w:cs="Arial"/>
          <w:b/>
          <w:sz w:val="20"/>
          <w:szCs w:val="20"/>
        </w:rPr>
        <w:t xml:space="preserve"> </w:t>
      </w:r>
      <w:r w:rsidR="0064477C" w:rsidRPr="004B7B59">
        <w:rPr>
          <w:rFonts w:ascii="Arial" w:hAnsi="Arial" w:cs="Arial"/>
          <w:sz w:val="20"/>
          <w:szCs w:val="20"/>
        </w:rPr>
        <w:t xml:space="preserve">de la </w:t>
      </w:r>
      <w:r w:rsidR="0064477C" w:rsidRPr="005D5131">
        <w:rPr>
          <w:rFonts w:ascii="Arial" w:hAnsi="Arial" w:cs="Arial"/>
          <w:sz w:val="20"/>
          <w:szCs w:val="20"/>
          <w:lang w:val="es-PE"/>
        </w:rPr>
        <w:t>Red Asistencial Pasco:</w:t>
      </w:r>
    </w:p>
    <w:p w:rsidR="00DC1B9F" w:rsidRDefault="00DC1B9F" w:rsidP="00DC1B9F">
      <w:pPr>
        <w:pStyle w:val="Ttulo1"/>
        <w:tabs>
          <w:tab w:val="left" w:pos="881"/>
        </w:tabs>
        <w:ind w:left="879"/>
        <w:jc w:val="right"/>
        <w:rPr>
          <w:sz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8"/>
        <w:gridCol w:w="1387"/>
        <w:gridCol w:w="1559"/>
        <w:gridCol w:w="1276"/>
        <w:gridCol w:w="2410"/>
      </w:tblGrid>
      <w:tr w:rsidR="008E437E" w:rsidRPr="00487962" w:rsidTr="002D1044">
        <w:trPr>
          <w:trHeight w:val="376"/>
        </w:trPr>
        <w:tc>
          <w:tcPr>
            <w:tcW w:w="2298" w:type="dxa"/>
            <w:shd w:val="clear" w:color="auto" w:fill="BFBFBF"/>
            <w:vAlign w:val="center"/>
          </w:tcPr>
          <w:p w:rsidR="008E437E" w:rsidRPr="002A1510" w:rsidRDefault="008E437E" w:rsidP="00FB5EC9">
            <w:pPr>
              <w:jc w:val="center"/>
              <w:rPr>
                <w:b/>
                <w:color w:val="FF0000"/>
                <w:sz w:val="18"/>
                <w:szCs w:val="18"/>
              </w:rPr>
            </w:pPr>
            <w:r w:rsidRPr="007F3E5C">
              <w:rPr>
                <w:b/>
                <w:sz w:val="18"/>
                <w:szCs w:val="18"/>
              </w:rPr>
              <w:t>PUESTO / SERVICIO</w:t>
            </w:r>
          </w:p>
        </w:tc>
        <w:tc>
          <w:tcPr>
            <w:tcW w:w="1387" w:type="dxa"/>
            <w:shd w:val="clear" w:color="auto" w:fill="BFBFBF"/>
            <w:vAlign w:val="center"/>
          </w:tcPr>
          <w:p w:rsidR="008E437E" w:rsidRPr="00A51430" w:rsidRDefault="008E437E" w:rsidP="00FB5EC9">
            <w:pPr>
              <w:jc w:val="center"/>
              <w:rPr>
                <w:b/>
                <w:sz w:val="18"/>
                <w:szCs w:val="18"/>
              </w:rPr>
            </w:pPr>
            <w:r>
              <w:rPr>
                <w:b/>
                <w:sz w:val="18"/>
                <w:szCs w:val="18"/>
              </w:rPr>
              <w:t xml:space="preserve">CÓDIGO </w:t>
            </w:r>
          </w:p>
        </w:tc>
        <w:tc>
          <w:tcPr>
            <w:tcW w:w="1559" w:type="dxa"/>
            <w:shd w:val="clear" w:color="auto" w:fill="BFBFBF"/>
            <w:vAlign w:val="center"/>
          </w:tcPr>
          <w:p w:rsidR="008E437E" w:rsidRPr="00A51430" w:rsidRDefault="008E437E" w:rsidP="00FB5EC9">
            <w:pPr>
              <w:jc w:val="center"/>
              <w:rPr>
                <w:b/>
                <w:sz w:val="18"/>
                <w:szCs w:val="18"/>
              </w:rPr>
            </w:pPr>
            <w:r>
              <w:rPr>
                <w:b/>
                <w:sz w:val="18"/>
                <w:szCs w:val="18"/>
              </w:rPr>
              <w:t>RETRIBU</w:t>
            </w:r>
            <w:r w:rsidRPr="00A51430">
              <w:rPr>
                <w:b/>
                <w:sz w:val="18"/>
                <w:szCs w:val="18"/>
              </w:rPr>
              <w:t>CIÒN MENSUAL</w:t>
            </w:r>
          </w:p>
        </w:tc>
        <w:tc>
          <w:tcPr>
            <w:tcW w:w="1276" w:type="dxa"/>
            <w:shd w:val="clear" w:color="auto" w:fill="BFBFBF"/>
            <w:vAlign w:val="center"/>
          </w:tcPr>
          <w:p w:rsidR="008E437E" w:rsidRPr="00A51430" w:rsidRDefault="008E437E" w:rsidP="00FB5EC9">
            <w:pPr>
              <w:jc w:val="center"/>
              <w:rPr>
                <w:b/>
                <w:sz w:val="18"/>
                <w:szCs w:val="18"/>
              </w:rPr>
            </w:pPr>
            <w:r w:rsidRPr="00A51430">
              <w:rPr>
                <w:b/>
                <w:sz w:val="18"/>
                <w:szCs w:val="18"/>
              </w:rPr>
              <w:t>CANTIDAD</w:t>
            </w:r>
          </w:p>
        </w:tc>
        <w:tc>
          <w:tcPr>
            <w:tcW w:w="2410" w:type="dxa"/>
            <w:shd w:val="clear" w:color="auto" w:fill="BFBFBF"/>
            <w:vAlign w:val="center"/>
          </w:tcPr>
          <w:p w:rsidR="008E437E" w:rsidRPr="00A51430" w:rsidRDefault="008E437E" w:rsidP="00FB5EC9">
            <w:pPr>
              <w:jc w:val="center"/>
              <w:rPr>
                <w:b/>
                <w:sz w:val="18"/>
                <w:szCs w:val="18"/>
              </w:rPr>
            </w:pPr>
            <w:r w:rsidRPr="00A51430">
              <w:rPr>
                <w:b/>
                <w:sz w:val="18"/>
                <w:szCs w:val="18"/>
              </w:rPr>
              <w:t>ÁREA</w:t>
            </w:r>
            <w:r>
              <w:rPr>
                <w:b/>
                <w:sz w:val="18"/>
                <w:szCs w:val="18"/>
              </w:rPr>
              <w:t xml:space="preserve"> CONTRATANTE</w:t>
            </w:r>
          </w:p>
        </w:tc>
      </w:tr>
      <w:tr w:rsidR="008E437E" w:rsidRPr="00487962" w:rsidTr="002D1044">
        <w:trPr>
          <w:trHeight w:val="555"/>
        </w:trPr>
        <w:tc>
          <w:tcPr>
            <w:tcW w:w="2298" w:type="dxa"/>
            <w:vAlign w:val="center"/>
          </w:tcPr>
          <w:p w:rsidR="008E437E" w:rsidRDefault="008E437E" w:rsidP="002D1044">
            <w:pPr>
              <w:jc w:val="center"/>
              <w:rPr>
                <w:sz w:val="18"/>
                <w:szCs w:val="18"/>
              </w:rPr>
            </w:pPr>
            <w:r>
              <w:rPr>
                <w:sz w:val="18"/>
                <w:szCs w:val="18"/>
              </w:rPr>
              <w:t>Técnico de Enfermería</w:t>
            </w:r>
          </w:p>
        </w:tc>
        <w:tc>
          <w:tcPr>
            <w:tcW w:w="1387" w:type="dxa"/>
            <w:shd w:val="clear" w:color="auto" w:fill="auto"/>
            <w:vAlign w:val="center"/>
          </w:tcPr>
          <w:p w:rsidR="008E437E" w:rsidRDefault="008E437E" w:rsidP="00FB5EC9">
            <w:pPr>
              <w:jc w:val="center"/>
              <w:rPr>
                <w:sz w:val="19"/>
                <w:szCs w:val="19"/>
              </w:rPr>
            </w:pPr>
            <w:r>
              <w:rPr>
                <w:sz w:val="19"/>
                <w:szCs w:val="19"/>
              </w:rPr>
              <w:t>T3TEN-</w:t>
            </w:r>
            <w:r w:rsidRPr="000042F5">
              <w:rPr>
                <w:sz w:val="19"/>
                <w:szCs w:val="19"/>
              </w:rPr>
              <w:t>001</w:t>
            </w:r>
          </w:p>
        </w:tc>
        <w:tc>
          <w:tcPr>
            <w:tcW w:w="1559" w:type="dxa"/>
            <w:shd w:val="clear" w:color="auto" w:fill="auto"/>
            <w:vAlign w:val="center"/>
          </w:tcPr>
          <w:p w:rsidR="008E437E" w:rsidRPr="000042F5" w:rsidRDefault="008E437E" w:rsidP="00FB5EC9">
            <w:pPr>
              <w:jc w:val="center"/>
              <w:rPr>
                <w:sz w:val="19"/>
                <w:szCs w:val="19"/>
              </w:rPr>
            </w:pPr>
            <w:r w:rsidRPr="000042F5">
              <w:rPr>
                <w:sz w:val="19"/>
                <w:szCs w:val="19"/>
              </w:rPr>
              <w:t>S/. 1,813.00</w:t>
            </w:r>
          </w:p>
        </w:tc>
        <w:tc>
          <w:tcPr>
            <w:tcW w:w="1276" w:type="dxa"/>
            <w:shd w:val="clear" w:color="auto" w:fill="auto"/>
            <w:vAlign w:val="center"/>
          </w:tcPr>
          <w:p w:rsidR="008E437E" w:rsidRPr="00273CCA" w:rsidRDefault="008E437E" w:rsidP="00FB5EC9">
            <w:pPr>
              <w:jc w:val="center"/>
              <w:rPr>
                <w:sz w:val="18"/>
                <w:szCs w:val="18"/>
              </w:rPr>
            </w:pPr>
            <w:r w:rsidRPr="00273CCA">
              <w:rPr>
                <w:sz w:val="18"/>
                <w:szCs w:val="18"/>
              </w:rPr>
              <w:t>01</w:t>
            </w:r>
          </w:p>
        </w:tc>
        <w:tc>
          <w:tcPr>
            <w:tcW w:w="2410" w:type="dxa"/>
            <w:shd w:val="clear" w:color="auto" w:fill="auto"/>
            <w:vAlign w:val="center"/>
          </w:tcPr>
          <w:p w:rsidR="008E437E" w:rsidRPr="000042F5" w:rsidRDefault="008E437E" w:rsidP="00FB5EC9">
            <w:pPr>
              <w:jc w:val="center"/>
              <w:rPr>
                <w:bCs/>
                <w:sz w:val="19"/>
                <w:szCs w:val="19"/>
                <w:lang w:val="pt-BR"/>
              </w:rPr>
            </w:pPr>
            <w:r w:rsidRPr="000042F5">
              <w:rPr>
                <w:bCs/>
                <w:sz w:val="19"/>
                <w:szCs w:val="19"/>
                <w:lang w:val="pt-BR"/>
              </w:rPr>
              <w:t>Centro Médico San Juan</w:t>
            </w:r>
          </w:p>
        </w:tc>
      </w:tr>
      <w:tr w:rsidR="002C54F3" w:rsidRPr="00487962" w:rsidTr="002D1044">
        <w:trPr>
          <w:trHeight w:val="259"/>
        </w:trPr>
        <w:tc>
          <w:tcPr>
            <w:tcW w:w="5244" w:type="dxa"/>
            <w:gridSpan w:val="3"/>
            <w:shd w:val="clear" w:color="auto" w:fill="BFBFBF" w:themeFill="background1" w:themeFillShade="BF"/>
            <w:vAlign w:val="center"/>
          </w:tcPr>
          <w:p w:rsidR="002C54F3" w:rsidRPr="002C54F3" w:rsidRDefault="002C54F3" w:rsidP="00FB5EC9">
            <w:pPr>
              <w:jc w:val="center"/>
              <w:rPr>
                <w:b/>
                <w:sz w:val="18"/>
                <w:szCs w:val="18"/>
                <w:lang w:val="es-MX"/>
              </w:rPr>
            </w:pPr>
            <w:r w:rsidRPr="002C54F3">
              <w:rPr>
                <w:b/>
                <w:sz w:val="18"/>
                <w:szCs w:val="18"/>
                <w:lang w:val="es-MX"/>
              </w:rPr>
              <w:t>TOTAL</w:t>
            </w:r>
          </w:p>
        </w:tc>
        <w:tc>
          <w:tcPr>
            <w:tcW w:w="3686" w:type="dxa"/>
            <w:gridSpan w:val="2"/>
            <w:shd w:val="clear" w:color="auto" w:fill="BFBFBF" w:themeFill="background1" w:themeFillShade="BF"/>
            <w:vAlign w:val="center"/>
          </w:tcPr>
          <w:p w:rsidR="002C54F3" w:rsidRPr="002C54F3" w:rsidRDefault="002C54F3" w:rsidP="002C54F3">
            <w:pPr>
              <w:rPr>
                <w:b/>
                <w:sz w:val="18"/>
                <w:szCs w:val="18"/>
              </w:rPr>
            </w:pPr>
            <w:r w:rsidRPr="002C54F3">
              <w:rPr>
                <w:b/>
                <w:sz w:val="18"/>
                <w:szCs w:val="18"/>
              </w:rPr>
              <w:t xml:space="preserve">         01</w:t>
            </w:r>
          </w:p>
        </w:tc>
      </w:tr>
    </w:tbl>
    <w:p w:rsidR="00D661A8" w:rsidRPr="00DC1B9F" w:rsidRDefault="00D661A8" w:rsidP="00DC1B9F">
      <w:pPr>
        <w:pStyle w:val="Ttulo1"/>
        <w:tabs>
          <w:tab w:val="left" w:pos="881"/>
        </w:tabs>
        <w:ind w:left="879"/>
        <w:jc w:val="right"/>
        <w:rPr>
          <w:sz w:val="20"/>
        </w:rPr>
      </w:pPr>
    </w:p>
    <w:p w:rsidR="00F040B5" w:rsidRDefault="00D661A8" w:rsidP="00DC1B9F">
      <w:pPr>
        <w:pStyle w:val="Ttulo1"/>
        <w:numPr>
          <w:ilvl w:val="1"/>
          <w:numId w:val="34"/>
        </w:numPr>
        <w:tabs>
          <w:tab w:val="left" w:pos="881"/>
        </w:tabs>
        <w:ind w:left="879" w:hanging="329"/>
      </w:pPr>
      <w:r>
        <w:t>Dependencia, U</w:t>
      </w:r>
      <w:r w:rsidR="00931357">
        <w:t>nidad orgánica y/o área</w:t>
      </w:r>
      <w:r w:rsidR="00931357">
        <w:rPr>
          <w:spacing w:val="-9"/>
        </w:rPr>
        <w:t xml:space="preserve"> </w:t>
      </w:r>
      <w:r w:rsidR="00931357">
        <w:t>solicitante:</w:t>
      </w:r>
    </w:p>
    <w:p w:rsidR="00F040B5" w:rsidRDefault="00931357" w:rsidP="00D445EE">
      <w:pPr>
        <w:pStyle w:val="Textoindependiente"/>
        <w:ind w:left="879" w:firstLine="0"/>
      </w:pPr>
      <w:r>
        <w:t>Red Asistencial Pasco</w:t>
      </w:r>
    </w:p>
    <w:p w:rsidR="00F040B5" w:rsidRPr="00DC1B9F" w:rsidRDefault="00F040B5" w:rsidP="00D445EE">
      <w:pPr>
        <w:pStyle w:val="Textoindependiente"/>
        <w:ind w:firstLine="0"/>
        <w:rPr>
          <w:sz w:val="14"/>
        </w:rPr>
      </w:pPr>
    </w:p>
    <w:p w:rsidR="00F040B5" w:rsidRDefault="00931357" w:rsidP="00D445EE">
      <w:pPr>
        <w:pStyle w:val="Ttulo1"/>
        <w:numPr>
          <w:ilvl w:val="1"/>
          <w:numId w:val="34"/>
        </w:numPr>
        <w:tabs>
          <w:tab w:val="left" w:pos="892"/>
        </w:tabs>
        <w:ind w:left="891" w:hanging="340"/>
      </w:pPr>
      <w:r>
        <w:t>Dependencia encargada de realizar el proceso de</w:t>
      </w:r>
      <w:r>
        <w:rPr>
          <w:spacing w:val="-17"/>
        </w:rPr>
        <w:t xml:space="preserve"> </w:t>
      </w:r>
      <w:r>
        <w:t>contratación:</w:t>
      </w:r>
    </w:p>
    <w:p w:rsidR="00D445EE" w:rsidRPr="002A04D9" w:rsidRDefault="00931357" w:rsidP="00D445EE">
      <w:pPr>
        <w:pStyle w:val="Textoindependiente"/>
        <w:ind w:left="879" w:firstLine="0"/>
      </w:pPr>
      <w:r w:rsidRPr="002A04D9">
        <w:t xml:space="preserve">La Oficina de </w:t>
      </w:r>
      <w:r w:rsidR="002D1044" w:rsidRPr="002A04D9">
        <w:t>Recursos Humanos</w:t>
      </w:r>
      <w:r w:rsidRPr="002A04D9">
        <w:t xml:space="preserve"> de la Red Asistencial Pasco.</w:t>
      </w:r>
    </w:p>
    <w:p w:rsidR="00D445EE" w:rsidRPr="00DC1B9F" w:rsidRDefault="00D445EE" w:rsidP="00D445EE">
      <w:pPr>
        <w:pStyle w:val="Textoindependiente"/>
        <w:ind w:firstLine="0"/>
        <w:rPr>
          <w:sz w:val="18"/>
        </w:rPr>
      </w:pPr>
    </w:p>
    <w:p w:rsidR="00DC1B9F" w:rsidRPr="00216769" w:rsidRDefault="00DC1B9F" w:rsidP="00DC1B9F">
      <w:pPr>
        <w:pStyle w:val="Ttulo1"/>
        <w:numPr>
          <w:ilvl w:val="1"/>
          <w:numId w:val="34"/>
        </w:numPr>
        <w:tabs>
          <w:tab w:val="left" w:pos="892"/>
        </w:tabs>
        <w:ind w:left="891" w:hanging="340"/>
        <w:rPr>
          <w:b w:val="0"/>
          <w:sz w:val="20"/>
          <w:szCs w:val="18"/>
        </w:rPr>
      </w:pPr>
      <w:r w:rsidRPr="00216769">
        <w:rPr>
          <w:sz w:val="20"/>
          <w:szCs w:val="18"/>
        </w:rPr>
        <w:t>Base legal</w:t>
      </w:r>
    </w:p>
    <w:p w:rsidR="00DC1B9F" w:rsidRPr="00DC1B9F" w:rsidRDefault="00DC1B9F" w:rsidP="00DC1B9F">
      <w:pPr>
        <w:suppressAutoHyphens/>
        <w:adjustRightInd w:val="0"/>
        <w:rPr>
          <w:b/>
          <w:bCs/>
          <w:sz w:val="16"/>
          <w:szCs w:val="18"/>
          <w:lang w:eastAsia="ar-SA"/>
        </w:rPr>
      </w:pP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Resolución Nº 1029-GCGP-ESSALUD-2015, Directiva Nº 03-GCGP-ESSALUD-2015</w:t>
      </w:r>
      <w:r w:rsidR="00D661A8" w:rsidRPr="00216769">
        <w:rPr>
          <w:sz w:val="20"/>
          <w:szCs w:val="18"/>
        </w:rPr>
        <w:t>,</w:t>
      </w:r>
      <w:r w:rsidR="00D661A8">
        <w:rPr>
          <w:sz w:val="20"/>
          <w:szCs w:val="18"/>
        </w:rPr>
        <w:t>” Lineamientos</w:t>
      </w:r>
      <w:r w:rsidRPr="00216769">
        <w:rPr>
          <w:sz w:val="20"/>
          <w:szCs w:val="18"/>
        </w:rPr>
        <w:t xml:space="preserve"> que rigen la cobertura de servicios bajo el régimen especial de Contratación Administrativa de Servicios – CAS”. </w:t>
      </w: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 xml:space="preserve">Ley Nº 29973 – Ley General de la Personas con Discapacidad. </w:t>
      </w: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Ley N° 23330-“Ley del Servicio Rural y Urbano Marginal de Salud-SERUMS” y su Reglamento (Decreto Supremo N° 005-97-SA)</w:t>
      </w: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Ley N° 27674 y su Reglamento que establece el acceso de Deportistas de Alto Nivel a la Administración Pública.</w:t>
      </w: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C1B9F" w:rsidRPr="00216769" w:rsidRDefault="00DC1B9F" w:rsidP="00DC1B9F">
      <w:pPr>
        <w:pStyle w:val="Sangradetextonormal"/>
        <w:widowControl/>
        <w:numPr>
          <w:ilvl w:val="0"/>
          <w:numId w:val="46"/>
        </w:numPr>
        <w:tabs>
          <w:tab w:val="num" w:pos="1418"/>
        </w:tabs>
        <w:suppressAutoHyphens/>
        <w:autoSpaceDE/>
        <w:autoSpaceDN/>
        <w:spacing w:after="0"/>
        <w:ind w:left="1418" w:hanging="425"/>
        <w:jc w:val="both"/>
        <w:rPr>
          <w:b/>
          <w:sz w:val="20"/>
          <w:szCs w:val="18"/>
        </w:rPr>
      </w:pPr>
      <w:r w:rsidRPr="00216769">
        <w:rPr>
          <w:sz w:val="20"/>
          <w:szCs w:val="18"/>
        </w:rPr>
        <w:t xml:space="preserve">Otras disposiciones que resulten aplicables al Contrato Administrativo de Servicios. </w:t>
      </w:r>
    </w:p>
    <w:p w:rsidR="00F040B5" w:rsidRPr="00DC1B9F" w:rsidRDefault="00F040B5" w:rsidP="00DC1B9F">
      <w:pPr>
        <w:pStyle w:val="Prrafodelista"/>
        <w:tabs>
          <w:tab w:val="left" w:pos="1230"/>
          <w:tab w:val="left" w:pos="1231"/>
        </w:tabs>
        <w:spacing w:line="217" w:lineRule="exact"/>
        <w:ind w:firstLine="0"/>
        <w:jc w:val="center"/>
      </w:pPr>
    </w:p>
    <w:p w:rsidR="00D445EE" w:rsidRPr="00B42FB6" w:rsidRDefault="00931357" w:rsidP="00894A8B">
      <w:pPr>
        <w:pStyle w:val="Prrafodelista"/>
        <w:numPr>
          <w:ilvl w:val="0"/>
          <w:numId w:val="34"/>
        </w:numPr>
        <w:tabs>
          <w:tab w:val="left" w:pos="581"/>
          <w:tab w:val="left" w:pos="582"/>
        </w:tabs>
        <w:spacing w:before="1"/>
        <w:ind w:hanging="369"/>
        <w:jc w:val="left"/>
        <w:rPr>
          <w:b/>
          <w:sz w:val="20"/>
          <w:szCs w:val="20"/>
        </w:rPr>
      </w:pPr>
      <w:r w:rsidRPr="00B42FB6">
        <w:rPr>
          <w:b/>
          <w:sz w:val="20"/>
          <w:szCs w:val="20"/>
        </w:rPr>
        <w:t>PERFIL DEL PUESTO</w:t>
      </w:r>
      <w:r w:rsidR="00D445EE" w:rsidRPr="00B42FB6">
        <w:rPr>
          <w:b/>
          <w:sz w:val="20"/>
          <w:szCs w:val="20"/>
        </w:rPr>
        <w:t>:</w:t>
      </w:r>
      <w:r w:rsidRPr="00B42FB6">
        <w:rPr>
          <w:b/>
          <w:sz w:val="20"/>
          <w:szCs w:val="20"/>
        </w:rPr>
        <w:t xml:space="preserve"> </w:t>
      </w:r>
    </w:p>
    <w:p w:rsidR="00D445EE" w:rsidRPr="00B42FB6" w:rsidRDefault="00D445EE" w:rsidP="00D445EE">
      <w:pPr>
        <w:pStyle w:val="Ttulo1"/>
        <w:tabs>
          <w:tab w:val="left" w:pos="879"/>
          <w:tab w:val="left" w:pos="880"/>
        </w:tabs>
        <w:ind w:right="128"/>
        <w:jc w:val="right"/>
        <w:rPr>
          <w:b w:val="0"/>
          <w:sz w:val="20"/>
          <w:szCs w:val="20"/>
        </w:rPr>
      </w:pPr>
    </w:p>
    <w:p w:rsidR="0064477C" w:rsidRPr="00B42FB6" w:rsidRDefault="0064477C" w:rsidP="0064477C">
      <w:pPr>
        <w:pStyle w:val="Ttulo1"/>
        <w:tabs>
          <w:tab w:val="left" w:pos="602"/>
        </w:tabs>
        <w:ind w:left="0" w:right="128"/>
        <w:rPr>
          <w:sz w:val="20"/>
          <w:szCs w:val="20"/>
        </w:rPr>
      </w:pPr>
      <w:r w:rsidRPr="00B42FB6">
        <w:rPr>
          <w:sz w:val="20"/>
          <w:szCs w:val="20"/>
        </w:rPr>
        <w:tab/>
      </w:r>
      <w:r w:rsidR="002C54F3">
        <w:rPr>
          <w:sz w:val="20"/>
          <w:szCs w:val="20"/>
        </w:rPr>
        <w:t xml:space="preserve">  </w:t>
      </w:r>
      <w:r w:rsidRPr="00B42FB6">
        <w:rPr>
          <w:sz w:val="20"/>
          <w:szCs w:val="20"/>
        </w:rPr>
        <w:t>TÉ</w:t>
      </w:r>
      <w:r w:rsidR="00931357" w:rsidRPr="00B42FB6">
        <w:rPr>
          <w:sz w:val="20"/>
          <w:szCs w:val="20"/>
        </w:rPr>
        <w:t xml:space="preserve">CNICO DE </w:t>
      </w:r>
      <w:r w:rsidR="00D445EE" w:rsidRPr="00B42FB6">
        <w:rPr>
          <w:sz w:val="20"/>
          <w:szCs w:val="20"/>
        </w:rPr>
        <w:t>E</w:t>
      </w:r>
      <w:r w:rsidR="00931357" w:rsidRPr="00B42FB6">
        <w:rPr>
          <w:sz w:val="20"/>
          <w:szCs w:val="20"/>
        </w:rPr>
        <w:t>NFERMERÍA</w:t>
      </w:r>
      <w:r w:rsidR="002D1044">
        <w:rPr>
          <w:sz w:val="20"/>
          <w:szCs w:val="20"/>
        </w:rPr>
        <w:t xml:space="preserve"> </w:t>
      </w:r>
      <w:r w:rsidR="00931357" w:rsidRPr="00B42FB6">
        <w:rPr>
          <w:sz w:val="20"/>
          <w:szCs w:val="20"/>
        </w:rPr>
        <w:t>(</w:t>
      </w:r>
      <w:r w:rsidR="000F6E80" w:rsidRPr="00B42FB6">
        <w:rPr>
          <w:sz w:val="20"/>
          <w:szCs w:val="20"/>
        </w:rPr>
        <w:t>COD</w:t>
      </w:r>
      <w:r w:rsidR="00D445EE" w:rsidRPr="00B42FB6">
        <w:rPr>
          <w:sz w:val="20"/>
          <w:szCs w:val="20"/>
        </w:rPr>
        <w:t xml:space="preserve">. </w:t>
      </w:r>
      <w:r w:rsidR="00224506">
        <w:rPr>
          <w:sz w:val="20"/>
          <w:szCs w:val="20"/>
        </w:rPr>
        <w:t>T3TE-</w:t>
      </w:r>
      <w:r w:rsidR="00D445EE" w:rsidRPr="00B42FB6">
        <w:rPr>
          <w:sz w:val="20"/>
          <w:szCs w:val="20"/>
        </w:rPr>
        <w:t>001</w:t>
      </w:r>
      <w:r w:rsidR="00931357" w:rsidRPr="00B42FB6">
        <w:rPr>
          <w:sz w:val="20"/>
          <w:szCs w:val="20"/>
        </w:rPr>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5814"/>
      </w:tblGrid>
      <w:tr w:rsidR="0064477C" w:rsidRPr="006545F7" w:rsidTr="002C54F3">
        <w:trPr>
          <w:trHeight w:val="313"/>
        </w:trPr>
        <w:tc>
          <w:tcPr>
            <w:tcW w:w="2833" w:type="dxa"/>
            <w:shd w:val="clear" w:color="auto" w:fill="CCCCCC"/>
            <w:vAlign w:val="center"/>
          </w:tcPr>
          <w:p w:rsidR="0064477C" w:rsidRPr="000B5737" w:rsidRDefault="0064477C" w:rsidP="000B5737">
            <w:pPr>
              <w:pStyle w:val="Sangradetextonormal"/>
              <w:jc w:val="center"/>
              <w:rPr>
                <w:b/>
                <w:sz w:val="20"/>
                <w:szCs w:val="20"/>
              </w:rPr>
            </w:pPr>
            <w:r w:rsidRPr="000B5737">
              <w:rPr>
                <w:b/>
                <w:sz w:val="20"/>
                <w:szCs w:val="20"/>
              </w:rPr>
              <w:t>REQUISITOS ESPECÍFICOS</w:t>
            </w:r>
          </w:p>
        </w:tc>
        <w:tc>
          <w:tcPr>
            <w:tcW w:w="5814" w:type="dxa"/>
            <w:shd w:val="clear" w:color="auto" w:fill="CCCCCC"/>
            <w:vAlign w:val="center"/>
          </w:tcPr>
          <w:p w:rsidR="0064477C" w:rsidRPr="000B5737" w:rsidRDefault="0064477C" w:rsidP="000B5737">
            <w:pPr>
              <w:pStyle w:val="Sangradetextonormal"/>
              <w:ind w:left="284"/>
              <w:jc w:val="center"/>
              <w:rPr>
                <w:b/>
                <w:sz w:val="20"/>
                <w:szCs w:val="20"/>
              </w:rPr>
            </w:pPr>
            <w:r w:rsidRPr="000B5737">
              <w:rPr>
                <w:b/>
                <w:sz w:val="20"/>
                <w:szCs w:val="20"/>
              </w:rPr>
              <w:t>DETALLE</w:t>
            </w:r>
          </w:p>
        </w:tc>
      </w:tr>
      <w:tr w:rsidR="0064477C" w:rsidRPr="006545F7" w:rsidTr="002C54F3">
        <w:trPr>
          <w:trHeight w:val="716"/>
        </w:trPr>
        <w:tc>
          <w:tcPr>
            <w:tcW w:w="2833" w:type="dxa"/>
            <w:vAlign w:val="center"/>
          </w:tcPr>
          <w:p w:rsidR="0064477C" w:rsidRPr="006545F7" w:rsidRDefault="0064477C" w:rsidP="005530C0">
            <w:pPr>
              <w:adjustRightInd w:val="0"/>
              <w:jc w:val="center"/>
              <w:rPr>
                <w:b/>
                <w:bCs/>
                <w:sz w:val="20"/>
                <w:szCs w:val="20"/>
                <w:lang w:eastAsia="ar-SA"/>
              </w:rPr>
            </w:pPr>
            <w:r w:rsidRPr="006545F7">
              <w:rPr>
                <w:b/>
                <w:bCs/>
                <w:sz w:val="20"/>
                <w:szCs w:val="20"/>
                <w:lang w:eastAsia="ar-SA"/>
              </w:rPr>
              <w:t>Formación General</w:t>
            </w:r>
          </w:p>
        </w:tc>
        <w:tc>
          <w:tcPr>
            <w:tcW w:w="5814" w:type="dxa"/>
          </w:tcPr>
          <w:p w:rsidR="0064477C" w:rsidRPr="009B4D21" w:rsidRDefault="0064477C" w:rsidP="0064477C">
            <w:pPr>
              <w:pStyle w:val="Prrafodelista2"/>
              <w:numPr>
                <w:ilvl w:val="0"/>
                <w:numId w:val="48"/>
              </w:numPr>
              <w:suppressAutoHyphens w:val="0"/>
              <w:ind w:left="252" w:hanging="252"/>
              <w:contextualSpacing w:val="0"/>
              <w:jc w:val="both"/>
              <w:rPr>
                <w:rFonts w:ascii="Arial" w:hAnsi="Arial" w:cs="Arial"/>
                <w:color w:val="000000"/>
                <w:sz w:val="18"/>
                <w:szCs w:val="18"/>
              </w:rPr>
            </w:pPr>
            <w:r w:rsidRPr="0064477C">
              <w:rPr>
                <w:rFonts w:ascii="Arial" w:hAnsi="Arial" w:cs="Arial"/>
              </w:rPr>
              <w:t>Presentar copia simple del Título de Profesional Técnico en Enfermería a nombre de la nación, emitido por Instituto Superior, Escuela o afines (mín</w:t>
            </w:r>
            <w:r w:rsidR="000B5737">
              <w:rPr>
                <w:rFonts w:ascii="Arial" w:hAnsi="Arial" w:cs="Arial"/>
              </w:rPr>
              <w:t>imo tres 03 años de estudios)</w:t>
            </w:r>
            <w:r w:rsidRPr="0064477C">
              <w:rPr>
                <w:rFonts w:ascii="Arial" w:hAnsi="Arial" w:cs="Arial"/>
                <w:spacing w:val="-2"/>
              </w:rPr>
              <w:t xml:space="preserve"> </w:t>
            </w:r>
            <w:r w:rsidRPr="0064477C">
              <w:rPr>
                <w:rFonts w:ascii="Arial" w:hAnsi="Arial" w:cs="Arial"/>
                <w:b/>
              </w:rPr>
              <w:t>(Indispensable)</w:t>
            </w:r>
            <w:r w:rsidR="000B5737">
              <w:rPr>
                <w:rFonts w:ascii="Arial" w:hAnsi="Arial" w:cs="Arial"/>
                <w:b/>
              </w:rPr>
              <w:t>.</w:t>
            </w:r>
          </w:p>
        </w:tc>
      </w:tr>
      <w:tr w:rsidR="0064477C" w:rsidRPr="006545F7" w:rsidTr="002C54F3">
        <w:tc>
          <w:tcPr>
            <w:tcW w:w="2833" w:type="dxa"/>
            <w:vAlign w:val="center"/>
          </w:tcPr>
          <w:p w:rsidR="0064477C" w:rsidRPr="000B5737" w:rsidRDefault="0064477C" w:rsidP="005530C0">
            <w:pPr>
              <w:adjustRightInd w:val="0"/>
              <w:jc w:val="center"/>
              <w:rPr>
                <w:b/>
                <w:bCs/>
                <w:sz w:val="20"/>
                <w:szCs w:val="20"/>
                <w:lang w:eastAsia="ar-SA"/>
              </w:rPr>
            </w:pPr>
            <w:r w:rsidRPr="000B5737">
              <w:rPr>
                <w:b/>
                <w:bCs/>
                <w:sz w:val="20"/>
                <w:szCs w:val="20"/>
                <w:lang w:eastAsia="ar-SA"/>
              </w:rPr>
              <w:t>Experiencia</w:t>
            </w:r>
            <w:r w:rsidRPr="000B5737">
              <w:rPr>
                <w:b/>
                <w:sz w:val="20"/>
                <w:szCs w:val="20"/>
              </w:rPr>
              <w:t xml:space="preserve"> </w:t>
            </w:r>
            <w:r w:rsidRPr="000B5737">
              <w:rPr>
                <w:b/>
                <w:bCs/>
                <w:sz w:val="20"/>
                <w:szCs w:val="20"/>
                <w:lang w:eastAsia="ar-SA"/>
              </w:rPr>
              <w:t>Laboral</w:t>
            </w:r>
          </w:p>
          <w:p w:rsidR="0064477C" w:rsidRPr="00987CF6" w:rsidRDefault="0064477C" w:rsidP="005530C0">
            <w:pPr>
              <w:adjustRightInd w:val="0"/>
              <w:jc w:val="center"/>
              <w:rPr>
                <w:sz w:val="20"/>
                <w:szCs w:val="20"/>
              </w:rPr>
            </w:pPr>
          </w:p>
        </w:tc>
        <w:tc>
          <w:tcPr>
            <w:tcW w:w="5814" w:type="dxa"/>
          </w:tcPr>
          <w:p w:rsidR="0064477C" w:rsidRPr="0064477C" w:rsidRDefault="0064477C" w:rsidP="005530C0">
            <w:pPr>
              <w:jc w:val="both"/>
              <w:rPr>
                <w:b/>
                <w:bCs/>
                <w:color w:val="000000"/>
                <w:sz w:val="20"/>
                <w:szCs w:val="20"/>
              </w:rPr>
            </w:pPr>
            <w:r w:rsidRPr="0011584C">
              <w:rPr>
                <w:b/>
                <w:bCs/>
                <w:color w:val="000000"/>
                <w:sz w:val="20"/>
                <w:szCs w:val="18"/>
              </w:rPr>
              <w:t>EXPERIENCIA GENERAL:</w:t>
            </w:r>
          </w:p>
          <w:p w:rsidR="00775EC6" w:rsidRPr="00775EC6" w:rsidRDefault="0064477C" w:rsidP="00E2450B">
            <w:pPr>
              <w:pStyle w:val="TableParagraph"/>
              <w:numPr>
                <w:ilvl w:val="0"/>
                <w:numId w:val="16"/>
              </w:numPr>
              <w:tabs>
                <w:tab w:val="left" w:pos="339"/>
              </w:tabs>
              <w:snapToGrid w:val="0"/>
              <w:spacing w:line="237" w:lineRule="auto"/>
              <w:ind w:left="360" w:right="90"/>
              <w:jc w:val="both"/>
              <w:rPr>
                <w:sz w:val="18"/>
                <w:szCs w:val="18"/>
              </w:rPr>
            </w:pPr>
            <w:r w:rsidRPr="00775EC6">
              <w:rPr>
                <w:color w:val="000000"/>
                <w:sz w:val="20"/>
                <w:szCs w:val="20"/>
              </w:rPr>
              <w:t xml:space="preserve">Acreditar experiencia laboral mínima de </w:t>
            </w:r>
            <w:r w:rsidR="00775EC6" w:rsidRPr="00775EC6">
              <w:rPr>
                <w:color w:val="000000"/>
                <w:sz w:val="20"/>
                <w:szCs w:val="20"/>
              </w:rPr>
              <w:t>dos</w:t>
            </w:r>
            <w:r w:rsidR="00775EC6" w:rsidRPr="00775EC6">
              <w:rPr>
                <w:sz w:val="20"/>
                <w:szCs w:val="20"/>
              </w:rPr>
              <w:t xml:space="preserve"> (02</w:t>
            </w:r>
            <w:r w:rsidRPr="00775EC6">
              <w:rPr>
                <w:sz w:val="20"/>
                <w:szCs w:val="20"/>
              </w:rPr>
              <w:t>) año</w:t>
            </w:r>
            <w:r w:rsidR="00775EC6" w:rsidRPr="00775EC6">
              <w:rPr>
                <w:sz w:val="20"/>
                <w:szCs w:val="20"/>
              </w:rPr>
              <w:t>s</w:t>
            </w:r>
            <w:r>
              <w:t xml:space="preserve">, </w:t>
            </w:r>
            <w:r w:rsidRPr="00775EC6">
              <w:rPr>
                <w:sz w:val="19"/>
              </w:rPr>
              <w:t xml:space="preserve">con posterioridad </w:t>
            </w:r>
            <w:r w:rsidR="000B5737" w:rsidRPr="00775EC6">
              <w:rPr>
                <w:sz w:val="19"/>
              </w:rPr>
              <w:t>a la emisión del Título Técnico</w:t>
            </w:r>
            <w:r w:rsidRPr="00775EC6">
              <w:rPr>
                <w:spacing w:val="-1"/>
                <w:sz w:val="19"/>
              </w:rPr>
              <w:t xml:space="preserve"> </w:t>
            </w:r>
            <w:r w:rsidRPr="00775EC6">
              <w:rPr>
                <w:b/>
                <w:sz w:val="19"/>
              </w:rPr>
              <w:t>(Indispensable)</w:t>
            </w:r>
            <w:r w:rsidR="000B5737" w:rsidRPr="00775EC6">
              <w:rPr>
                <w:b/>
                <w:sz w:val="19"/>
              </w:rPr>
              <w:t>.</w:t>
            </w:r>
          </w:p>
          <w:p w:rsidR="002D1044" w:rsidRPr="00775EC6" w:rsidRDefault="002D1044" w:rsidP="00E2450B">
            <w:pPr>
              <w:pStyle w:val="TableParagraph"/>
              <w:numPr>
                <w:ilvl w:val="0"/>
                <w:numId w:val="16"/>
              </w:numPr>
              <w:tabs>
                <w:tab w:val="left" w:pos="339"/>
              </w:tabs>
              <w:snapToGrid w:val="0"/>
              <w:spacing w:line="237" w:lineRule="auto"/>
              <w:ind w:left="360" w:right="90"/>
              <w:jc w:val="both"/>
              <w:rPr>
                <w:sz w:val="18"/>
                <w:szCs w:val="18"/>
              </w:rPr>
            </w:pPr>
            <w:r w:rsidRPr="00775EC6">
              <w:rPr>
                <w:sz w:val="18"/>
                <w:szCs w:val="18"/>
              </w:rPr>
              <w:t>De preferencia, la experiencia debe haber sido desarrollada en entidades de salud o en aquellas cuyas actividades estén relacionadas con la actividad prestadora y/o aseguradora.</w:t>
            </w:r>
            <w:r w:rsidRPr="00775EC6">
              <w:rPr>
                <w:sz w:val="20"/>
                <w:lang w:val="es-MX"/>
              </w:rPr>
              <w:t xml:space="preserve"> </w:t>
            </w:r>
            <w:r w:rsidRPr="00775EC6">
              <w:rPr>
                <w:b/>
                <w:bCs/>
                <w:sz w:val="18"/>
                <w:szCs w:val="18"/>
              </w:rPr>
              <w:lastRenderedPageBreak/>
              <w:t>(Deseable)</w:t>
            </w:r>
          </w:p>
          <w:p w:rsidR="002D1044" w:rsidRDefault="002D1044" w:rsidP="002D1044">
            <w:pPr>
              <w:pStyle w:val="TableParagraph"/>
              <w:tabs>
                <w:tab w:val="left" w:pos="339"/>
              </w:tabs>
              <w:spacing w:line="237" w:lineRule="auto"/>
              <w:ind w:left="338" w:right="90"/>
              <w:jc w:val="both"/>
              <w:rPr>
                <w:b/>
                <w:sz w:val="19"/>
              </w:rPr>
            </w:pPr>
          </w:p>
          <w:p w:rsidR="0064477C" w:rsidRPr="00A06F21" w:rsidRDefault="0064477C" w:rsidP="005530C0">
            <w:pPr>
              <w:pStyle w:val="Prrafodelista2"/>
              <w:suppressAutoHyphens w:val="0"/>
              <w:ind w:left="0"/>
              <w:contextualSpacing w:val="0"/>
              <w:jc w:val="both"/>
              <w:rPr>
                <w:rFonts w:ascii="Arial" w:hAnsi="Arial" w:cs="Arial"/>
                <w:b/>
                <w:bCs/>
                <w:color w:val="000000"/>
                <w:sz w:val="4"/>
                <w:szCs w:val="18"/>
              </w:rPr>
            </w:pPr>
          </w:p>
          <w:p w:rsidR="0064477C" w:rsidRDefault="0064477C" w:rsidP="005530C0">
            <w:pPr>
              <w:pStyle w:val="Prrafodelista2"/>
              <w:suppressAutoHyphens w:val="0"/>
              <w:ind w:left="0"/>
              <w:contextualSpacing w:val="0"/>
              <w:jc w:val="both"/>
              <w:rPr>
                <w:rFonts w:ascii="Arial" w:hAnsi="Arial" w:cs="Arial"/>
                <w:color w:val="000000"/>
                <w:szCs w:val="18"/>
              </w:rPr>
            </w:pPr>
            <w:r w:rsidRPr="0011584C">
              <w:rPr>
                <w:rFonts w:ascii="Arial" w:hAnsi="Arial" w:cs="Arial"/>
                <w:b/>
                <w:bCs/>
                <w:color w:val="000000"/>
                <w:szCs w:val="18"/>
              </w:rPr>
              <w:t>EXPERIENCIA ESPECÍFICA:</w:t>
            </w:r>
          </w:p>
          <w:p w:rsidR="0064477C" w:rsidRPr="004546EE" w:rsidRDefault="0064477C" w:rsidP="0064477C">
            <w:pPr>
              <w:pStyle w:val="Prrafodelista2"/>
              <w:numPr>
                <w:ilvl w:val="0"/>
                <w:numId w:val="48"/>
              </w:numPr>
              <w:suppressAutoHyphens w:val="0"/>
              <w:ind w:left="252" w:hanging="252"/>
              <w:contextualSpacing w:val="0"/>
              <w:jc w:val="both"/>
              <w:rPr>
                <w:rFonts w:ascii="Arial" w:hAnsi="Arial" w:cs="Arial"/>
                <w:color w:val="000000"/>
                <w:szCs w:val="18"/>
              </w:rPr>
            </w:pPr>
            <w:r>
              <w:rPr>
                <w:rFonts w:ascii="Arial" w:hAnsi="Arial" w:cs="Arial"/>
                <w:color w:val="000000"/>
                <w:szCs w:val="18"/>
              </w:rPr>
              <w:t xml:space="preserve">Acreditar experiencia laboral mínima de </w:t>
            </w:r>
            <w:r w:rsidRPr="002D1044">
              <w:rPr>
                <w:rFonts w:ascii="Arial" w:hAnsi="Arial" w:cs="Arial"/>
              </w:rPr>
              <w:t>un (01) año</w:t>
            </w:r>
            <w:r w:rsidR="001C35AC" w:rsidRPr="002D1044">
              <w:rPr>
                <w:rFonts w:ascii="Arial" w:hAnsi="Arial" w:cs="Arial"/>
              </w:rPr>
              <w:t xml:space="preserve"> </w:t>
            </w:r>
            <w:r w:rsidRPr="002D1044">
              <w:rPr>
                <w:rFonts w:ascii="Arial" w:hAnsi="Arial" w:cs="Arial"/>
                <w:color w:val="000000"/>
                <w:szCs w:val="18"/>
              </w:rPr>
              <w:t>en</w:t>
            </w:r>
            <w:r w:rsidRPr="0011584C">
              <w:rPr>
                <w:rFonts w:ascii="Arial" w:hAnsi="Arial" w:cs="Arial"/>
                <w:color w:val="000000"/>
                <w:szCs w:val="18"/>
              </w:rPr>
              <w:t xml:space="preserve"> el desempeño de funciones afines a</w:t>
            </w:r>
            <w:r>
              <w:rPr>
                <w:rFonts w:ascii="Arial" w:hAnsi="Arial" w:cs="Arial"/>
                <w:color w:val="000000"/>
                <w:szCs w:val="18"/>
              </w:rPr>
              <w:t xml:space="preserve"> la actividad de Enfermería en el ámbito asistencial,</w:t>
            </w:r>
            <w:r w:rsidRPr="0011584C">
              <w:rPr>
                <w:rFonts w:ascii="Arial" w:hAnsi="Arial" w:cs="Arial"/>
                <w:color w:val="000000"/>
                <w:szCs w:val="18"/>
              </w:rPr>
              <w:t xml:space="preserve"> con posterioridad a</w:t>
            </w:r>
            <w:r>
              <w:rPr>
                <w:rFonts w:ascii="Arial" w:hAnsi="Arial" w:cs="Arial"/>
                <w:color w:val="000000"/>
                <w:szCs w:val="18"/>
              </w:rPr>
              <w:t xml:space="preserve"> </w:t>
            </w:r>
            <w:r w:rsidRPr="0011584C">
              <w:rPr>
                <w:rFonts w:ascii="Arial" w:hAnsi="Arial" w:cs="Arial"/>
                <w:color w:val="000000"/>
                <w:szCs w:val="18"/>
              </w:rPr>
              <w:t>l</w:t>
            </w:r>
            <w:r>
              <w:rPr>
                <w:rFonts w:ascii="Arial" w:hAnsi="Arial" w:cs="Arial"/>
                <w:color w:val="000000"/>
                <w:szCs w:val="18"/>
              </w:rPr>
              <w:t xml:space="preserve">a obtención del </w:t>
            </w:r>
            <w:r w:rsidRPr="0011584C">
              <w:rPr>
                <w:rFonts w:ascii="Arial" w:hAnsi="Arial" w:cs="Arial"/>
                <w:color w:val="000000"/>
                <w:szCs w:val="18"/>
              </w:rPr>
              <w:t xml:space="preserve">Título </w:t>
            </w:r>
            <w:r w:rsidR="000B5737">
              <w:rPr>
                <w:rFonts w:ascii="Arial" w:hAnsi="Arial" w:cs="Arial"/>
                <w:color w:val="000000"/>
                <w:szCs w:val="18"/>
              </w:rPr>
              <w:t>Técnico</w:t>
            </w:r>
            <w:r w:rsidRPr="0011584C">
              <w:rPr>
                <w:rFonts w:ascii="Arial" w:hAnsi="Arial" w:cs="Arial"/>
                <w:b/>
                <w:bCs/>
                <w:color w:val="000000"/>
                <w:szCs w:val="18"/>
              </w:rPr>
              <w:t xml:space="preserve"> (Indispensable)</w:t>
            </w:r>
            <w:r>
              <w:rPr>
                <w:rFonts w:ascii="Arial" w:hAnsi="Arial" w:cs="Arial"/>
                <w:b/>
                <w:bCs/>
                <w:color w:val="000000"/>
                <w:szCs w:val="18"/>
              </w:rPr>
              <w:t>.</w:t>
            </w:r>
          </w:p>
          <w:p w:rsidR="0064477C" w:rsidRPr="00FF7AAF" w:rsidRDefault="0064477C" w:rsidP="005530C0">
            <w:pPr>
              <w:pStyle w:val="Prrafodelista2"/>
              <w:suppressAutoHyphens w:val="0"/>
              <w:ind w:left="0"/>
              <w:contextualSpacing w:val="0"/>
              <w:jc w:val="both"/>
              <w:rPr>
                <w:rFonts w:ascii="Arial" w:hAnsi="Arial" w:cs="Arial"/>
                <w:color w:val="000000"/>
                <w:szCs w:val="18"/>
              </w:rPr>
            </w:pPr>
          </w:p>
          <w:p w:rsidR="0064477C" w:rsidRDefault="0064477C" w:rsidP="005530C0">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w:t>
            </w:r>
            <w:r>
              <w:rPr>
                <w:rFonts w:ascii="Arial" w:hAnsi="Arial" w:cs="Arial"/>
                <w:color w:val="000000"/>
                <w:szCs w:val="18"/>
              </w:rPr>
              <w:t xml:space="preserve">l por el periodo que acredita. </w:t>
            </w:r>
          </w:p>
          <w:p w:rsidR="0064477C" w:rsidRPr="0011584C" w:rsidRDefault="0064477C" w:rsidP="005530C0">
            <w:pPr>
              <w:pStyle w:val="Prrafodelista2"/>
              <w:suppressAutoHyphens w:val="0"/>
              <w:ind w:left="252"/>
              <w:contextualSpacing w:val="0"/>
              <w:jc w:val="both"/>
              <w:rPr>
                <w:rFonts w:ascii="Arial" w:hAnsi="Arial" w:cs="Arial"/>
                <w:color w:val="000000"/>
                <w:sz w:val="6"/>
                <w:szCs w:val="18"/>
              </w:rPr>
            </w:pPr>
          </w:p>
          <w:p w:rsidR="0064477C" w:rsidRPr="0011584C" w:rsidRDefault="0064477C" w:rsidP="005530C0">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No se considerará como experiencia laboral: Trabajos Ad Honorem, en domicilio, ni Pasantías.</w:t>
            </w:r>
          </w:p>
          <w:p w:rsidR="0064477C" w:rsidRPr="0011584C" w:rsidRDefault="0064477C" w:rsidP="005530C0">
            <w:pPr>
              <w:pStyle w:val="Prrafodelista2"/>
              <w:ind w:left="252"/>
              <w:jc w:val="both"/>
              <w:rPr>
                <w:rFonts w:ascii="Arial" w:hAnsi="Arial" w:cs="Arial"/>
                <w:b/>
                <w:sz w:val="8"/>
                <w:lang w:val="es-PE"/>
              </w:rPr>
            </w:pPr>
          </w:p>
        </w:tc>
      </w:tr>
      <w:tr w:rsidR="0064477C" w:rsidRPr="006545F7" w:rsidTr="002C54F3">
        <w:tc>
          <w:tcPr>
            <w:tcW w:w="2833" w:type="dxa"/>
            <w:vAlign w:val="center"/>
          </w:tcPr>
          <w:p w:rsidR="0064477C" w:rsidRPr="006545F7" w:rsidRDefault="0064477C" w:rsidP="005530C0">
            <w:pPr>
              <w:adjustRightInd w:val="0"/>
              <w:jc w:val="center"/>
              <w:rPr>
                <w:b/>
                <w:bCs/>
                <w:sz w:val="20"/>
                <w:szCs w:val="20"/>
                <w:lang w:eastAsia="ar-SA"/>
              </w:rPr>
            </w:pPr>
            <w:r w:rsidRPr="006545F7">
              <w:rPr>
                <w:b/>
                <w:bCs/>
                <w:sz w:val="20"/>
                <w:szCs w:val="20"/>
                <w:lang w:eastAsia="ar-SA"/>
              </w:rPr>
              <w:lastRenderedPageBreak/>
              <w:t>Capacitación</w:t>
            </w:r>
          </w:p>
          <w:p w:rsidR="0064477C" w:rsidRPr="006545F7" w:rsidRDefault="0064477C" w:rsidP="005530C0">
            <w:pPr>
              <w:adjustRightInd w:val="0"/>
              <w:jc w:val="center"/>
              <w:rPr>
                <w:b/>
                <w:bCs/>
                <w:sz w:val="20"/>
                <w:szCs w:val="20"/>
                <w:lang w:eastAsia="ar-SA"/>
              </w:rPr>
            </w:pPr>
          </w:p>
        </w:tc>
        <w:tc>
          <w:tcPr>
            <w:tcW w:w="5814" w:type="dxa"/>
          </w:tcPr>
          <w:p w:rsidR="0064477C" w:rsidRPr="00230C23" w:rsidRDefault="0064477C" w:rsidP="002D1044">
            <w:pPr>
              <w:pStyle w:val="Prrafodelista2"/>
              <w:numPr>
                <w:ilvl w:val="0"/>
                <w:numId w:val="48"/>
              </w:numPr>
              <w:suppressAutoHyphens w:val="0"/>
              <w:contextualSpacing w:val="0"/>
              <w:jc w:val="both"/>
              <w:rPr>
                <w:rFonts w:ascii="Arial" w:hAnsi="Arial" w:cs="Arial"/>
                <w:color w:val="000000"/>
                <w:szCs w:val="18"/>
              </w:rPr>
            </w:pPr>
            <w:r>
              <w:rPr>
                <w:rFonts w:ascii="Arial" w:hAnsi="Arial" w:cs="Arial"/>
                <w:color w:val="000000"/>
                <w:szCs w:val="18"/>
              </w:rPr>
              <w:t xml:space="preserve">Acreditar capacitación mínima de </w:t>
            </w:r>
            <w:r w:rsidR="008C0137">
              <w:rPr>
                <w:rFonts w:ascii="Arial" w:hAnsi="Arial" w:cs="Arial"/>
                <w:color w:val="000000"/>
                <w:szCs w:val="18"/>
              </w:rPr>
              <w:t>40</w:t>
            </w:r>
            <w:r>
              <w:rPr>
                <w:rFonts w:ascii="Arial" w:hAnsi="Arial" w:cs="Arial"/>
                <w:color w:val="000000"/>
                <w:szCs w:val="18"/>
              </w:rPr>
              <w:t xml:space="preserve"> horas </w:t>
            </w:r>
            <w:r w:rsidRPr="0064477C">
              <w:rPr>
                <w:rFonts w:ascii="Arial" w:hAnsi="Arial" w:cs="Arial"/>
                <w:color w:val="000000"/>
                <w:szCs w:val="18"/>
              </w:rPr>
              <w:t xml:space="preserve">en </w:t>
            </w:r>
            <w:r w:rsidR="002D1044">
              <w:rPr>
                <w:rFonts w:ascii="Arial" w:hAnsi="Arial" w:cs="Arial"/>
                <w:color w:val="000000"/>
                <w:szCs w:val="18"/>
              </w:rPr>
              <w:t>ac</w:t>
            </w:r>
            <w:r w:rsidRPr="0064477C">
              <w:rPr>
                <w:rFonts w:ascii="Arial" w:hAnsi="Arial" w:cs="Arial"/>
                <w:color w:val="000000"/>
                <w:szCs w:val="18"/>
              </w:rPr>
              <w:t>tividades afines al servicio convocado</w:t>
            </w:r>
            <w:r>
              <w:rPr>
                <w:rFonts w:ascii="Arial" w:hAnsi="Arial" w:cs="Arial"/>
                <w:color w:val="000000"/>
                <w:szCs w:val="18"/>
              </w:rPr>
              <w:t>, realizadas a</w:t>
            </w:r>
            <w:r w:rsidR="000B5737">
              <w:rPr>
                <w:rFonts w:ascii="Arial" w:hAnsi="Arial" w:cs="Arial"/>
                <w:color w:val="000000"/>
                <w:szCs w:val="18"/>
              </w:rPr>
              <w:t xml:space="preserve"> partir del año 2014 a la fecha</w:t>
            </w:r>
            <w:r>
              <w:rPr>
                <w:rFonts w:ascii="Arial" w:hAnsi="Arial" w:cs="Arial"/>
                <w:color w:val="000000"/>
                <w:szCs w:val="18"/>
              </w:rPr>
              <w:t xml:space="preserve"> </w:t>
            </w:r>
            <w:r>
              <w:rPr>
                <w:rFonts w:ascii="Arial" w:hAnsi="Arial" w:cs="Arial"/>
                <w:b/>
                <w:bCs/>
                <w:color w:val="000000"/>
                <w:szCs w:val="18"/>
              </w:rPr>
              <w:t>(Indispensable)</w:t>
            </w:r>
            <w:r w:rsidR="000B5737">
              <w:rPr>
                <w:rFonts w:ascii="Arial" w:hAnsi="Arial" w:cs="Arial"/>
                <w:b/>
                <w:bCs/>
                <w:color w:val="000000"/>
                <w:szCs w:val="18"/>
              </w:rPr>
              <w:t>.</w:t>
            </w:r>
          </w:p>
        </w:tc>
      </w:tr>
      <w:tr w:rsidR="0064477C" w:rsidRPr="006545F7" w:rsidTr="002C54F3">
        <w:trPr>
          <w:trHeight w:val="496"/>
        </w:trPr>
        <w:tc>
          <w:tcPr>
            <w:tcW w:w="2833" w:type="dxa"/>
            <w:vAlign w:val="center"/>
          </w:tcPr>
          <w:p w:rsidR="0064477C" w:rsidRPr="006545F7" w:rsidRDefault="0064477C" w:rsidP="005530C0">
            <w:pPr>
              <w:adjustRightInd w:val="0"/>
              <w:jc w:val="center"/>
              <w:rPr>
                <w:b/>
                <w:bCs/>
                <w:sz w:val="20"/>
                <w:szCs w:val="20"/>
                <w:lang w:eastAsia="ar-SA"/>
              </w:rPr>
            </w:pPr>
            <w:r w:rsidRPr="006545F7">
              <w:rPr>
                <w:b/>
                <w:bCs/>
                <w:sz w:val="20"/>
                <w:szCs w:val="20"/>
                <w:lang w:eastAsia="ar-SA"/>
              </w:rPr>
              <w:t>Conocimientos complementarios para el cargo</w:t>
            </w:r>
          </w:p>
        </w:tc>
        <w:tc>
          <w:tcPr>
            <w:tcW w:w="5814" w:type="dxa"/>
          </w:tcPr>
          <w:p w:rsidR="001C35AC" w:rsidRPr="002D1044" w:rsidRDefault="0064477C" w:rsidP="002D1044">
            <w:pPr>
              <w:pStyle w:val="Prrafodelista2"/>
              <w:numPr>
                <w:ilvl w:val="0"/>
                <w:numId w:val="48"/>
              </w:numPr>
              <w:suppressAutoHyphens w:val="0"/>
              <w:ind w:left="252" w:hanging="252"/>
              <w:contextualSpacing w:val="0"/>
              <w:jc w:val="both"/>
              <w:rPr>
                <w:rFonts w:ascii="Arial" w:hAnsi="Arial" w:cs="Arial"/>
                <w:color w:val="000000"/>
              </w:rPr>
            </w:pPr>
            <w:r w:rsidRPr="0011584C">
              <w:rPr>
                <w:rFonts w:ascii="Arial" w:hAnsi="Arial" w:cs="Arial"/>
                <w:color w:val="000000"/>
                <w:szCs w:val="18"/>
              </w:rPr>
              <w:t xml:space="preserve">Manejo de Ofimática: Word, Excel, Power Point, Internet a </w:t>
            </w:r>
            <w:r w:rsidRPr="0064477C">
              <w:rPr>
                <w:rFonts w:ascii="Arial" w:hAnsi="Arial" w:cs="Arial"/>
                <w:color w:val="000000"/>
              </w:rPr>
              <w:t xml:space="preserve">nivel Básico. </w:t>
            </w:r>
            <w:r w:rsidRPr="0064477C">
              <w:rPr>
                <w:rFonts w:ascii="Arial" w:hAnsi="Arial" w:cs="Arial"/>
                <w:b/>
                <w:bCs/>
                <w:color w:val="000000"/>
              </w:rPr>
              <w:t>(Indispensable)</w:t>
            </w:r>
            <w:r w:rsidR="000B5737">
              <w:rPr>
                <w:rFonts w:ascii="Arial" w:hAnsi="Arial" w:cs="Arial"/>
                <w:b/>
                <w:bCs/>
                <w:color w:val="000000"/>
              </w:rPr>
              <w:t>.</w:t>
            </w:r>
          </w:p>
        </w:tc>
      </w:tr>
      <w:tr w:rsidR="0064477C" w:rsidRPr="006545F7" w:rsidTr="002C54F3">
        <w:trPr>
          <w:trHeight w:val="225"/>
        </w:trPr>
        <w:tc>
          <w:tcPr>
            <w:tcW w:w="2833" w:type="dxa"/>
            <w:vAlign w:val="center"/>
          </w:tcPr>
          <w:p w:rsidR="0064477C" w:rsidRPr="006545F7" w:rsidRDefault="0064477C" w:rsidP="005530C0">
            <w:pPr>
              <w:adjustRightInd w:val="0"/>
              <w:jc w:val="center"/>
              <w:rPr>
                <w:b/>
                <w:bCs/>
                <w:sz w:val="20"/>
                <w:szCs w:val="20"/>
                <w:lang w:eastAsia="ar-SA"/>
              </w:rPr>
            </w:pPr>
            <w:r w:rsidRPr="0011584C">
              <w:rPr>
                <w:b/>
                <w:bCs/>
                <w:color w:val="000000"/>
                <w:sz w:val="20"/>
                <w:szCs w:val="18"/>
              </w:rPr>
              <w:t>Habilidades o competencias:</w:t>
            </w:r>
          </w:p>
        </w:tc>
        <w:tc>
          <w:tcPr>
            <w:tcW w:w="5814" w:type="dxa"/>
          </w:tcPr>
          <w:p w:rsidR="0064477C" w:rsidRDefault="0064477C" w:rsidP="0064477C">
            <w:pPr>
              <w:pStyle w:val="Prrafodelista2"/>
              <w:numPr>
                <w:ilvl w:val="0"/>
                <w:numId w:val="48"/>
              </w:numPr>
              <w:suppressAutoHyphens w:val="0"/>
              <w:ind w:left="252" w:hanging="252"/>
              <w:contextualSpacing w:val="0"/>
              <w:jc w:val="both"/>
              <w:rPr>
                <w:rFonts w:ascii="Arial" w:hAnsi="Arial" w:cs="Arial"/>
                <w:color w:val="000000"/>
                <w:szCs w:val="18"/>
              </w:rPr>
            </w:pPr>
            <w:r>
              <w:rPr>
                <w:rFonts w:ascii="Arial" w:hAnsi="Arial" w:cs="Arial"/>
                <w:b/>
                <w:bCs/>
                <w:color w:val="000000"/>
                <w:szCs w:val="18"/>
              </w:rPr>
              <w:t>GENÉ</w:t>
            </w:r>
            <w:r w:rsidRPr="0011584C">
              <w:rPr>
                <w:rFonts w:ascii="Arial" w:hAnsi="Arial" w:cs="Arial"/>
                <w:b/>
                <w:bCs/>
                <w:color w:val="000000"/>
                <w:szCs w:val="18"/>
              </w:rPr>
              <w:t xml:space="preserve">RICAS: </w:t>
            </w:r>
            <w:r w:rsidRPr="0011584C">
              <w:rPr>
                <w:rFonts w:ascii="Arial" w:hAnsi="Arial" w:cs="Arial"/>
                <w:color w:val="000000"/>
                <w:szCs w:val="18"/>
              </w:rPr>
              <w:t xml:space="preserve">Actitud de servicio, ética e integridad, compromiso y responsabilidad, orientación a resultados, trabajo en equipo. </w:t>
            </w:r>
          </w:p>
          <w:p w:rsidR="0064477C" w:rsidRPr="0011584C" w:rsidRDefault="0064477C" w:rsidP="0064477C">
            <w:pPr>
              <w:pStyle w:val="Prrafodelista2"/>
              <w:numPr>
                <w:ilvl w:val="0"/>
                <w:numId w:val="48"/>
              </w:numPr>
              <w:suppressAutoHyphens w:val="0"/>
              <w:ind w:left="252" w:hanging="252"/>
              <w:contextualSpacing w:val="0"/>
              <w:jc w:val="both"/>
              <w:rPr>
                <w:rFonts w:ascii="Arial" w:hAnsi="Arial" w:cs="Arial"/>
                <w:color w:val="000000"/>
                <w:sz w:val="18"/>
                <w:szCs w:val="18"/>
                <w:lang w:val="es-PE"/>
              </w:rPr>
            </w:pPr>
            <w:r>
              <w:rPr>
                <w:rFonts w:ascii="Arial" w:hAnsi="Arial" w:cs="Arial"/>
                <w:b/>
                <w:bCs/>
                <w:color w:val="000000"/>
                <w:szCs w:val="18"/>
              </w:rPr>
              <w:t>ESPECÍ</w:t>
            </w:r>
            <w:r w:rsidRPr="0011584C">
              <w:rPr>
                <w:rFonts w:ascii="Arial" w:hAnsi="Arial" w:cs="Arial"/>
                <w:b/>
                <w:bCs/>
                <w:color w:val="000000"/>
                <w:szCs w:val="18"/>
              </w:rPr>
              <w:t xml:space="preserve">FICAS: </w:t>
            </w:r>
            <w:r w:rsidRPr="0011584C">
              <w:rPr>
                <w:rFonts w:ascii="Arial" w:hAnsi="Arial" w:cs="Arial"/>
                <w:color w:val="000000"/>
                <w:szCs w:val="18"/>
              </w:rPr>
              <w:t>Pensamiento estratégico, comunicación efectiva, Planificación y organización, Capacidad de análisis, Capacidad de respuesta al cambio.</w:t>
            </w:r>
          </w:p>
        </w:tc>
      </w:tr>
      <w:tr w:rsidR="0064477C" w:rsidRPr="006545F7" w:rsidTr="002C54F3">
        <w:trPr>
          <w:trHeight w:val="467"/>
        </w:trPr>
        <w:tc>
          <w:tcPr>
            <w:tcW w:w="2833" w:type="dxa"/>
            <w:vAlign w:val="center"/>
          </w:tcPr>
          <w:p w:rsidR="0064477C" w:rsidRPr="006545F7" w:rsidRDefault="0064477C" w:rsidP="005530C0">
            <w:pPr>
              <w:adjustRightInd w:val="0"/>
              <w:rPr>
                <w:b/>
                <w:sz w:val="20"/>
                <w:szCs w:val="20"/>
              </w:rPr>
            </w:pPr>
            <w:r w:rsidRPr="006545F7">
              <w:rPr>
                <w:b/>
                <w:sz w:val="20"/>
                <w:szCs w:val="20"/>
              </w:rPr>
              <w:t xml:space="preserve">Motivo de </w:t>
            </w:r>
            <w:r w:rsidRPr="006545F7">
              <w:rPr>
                <w:b/>
                <w:bCs/>
                <w:sz w:val="20"/>
                <w:szCs w:val="20"/>
                <w:lang w:eastAsia="ar-SA"/>
              </w:rPr>
              <w:t>contratación</w:t>
            </w:r>
          </w:p>
        </w:tc>
        <w:tc>
          <w:tcPr>
            <w:tcW w:w="5814" w:type="dxa"/>
            <w:vAlign w:val="center"/>
          </w:tcPr>
          <w:p w:rsidR="0064477C" w:rsidRPr="006545F7" w:rsidRDefault="0064477C" w:rsidP="0064477C">
            <w:pPr>
              <w:pStyle w:val="Prrafodelista2"/>
              <w:numPr>
                <w:ilvl w:val="0"/>
                <w:numId w:val="48"/>
              </w:numPr>
              <w:suppressAutoHyphens w:val="0"/>
              <w:ind w:left="252" w:hanging="252"/>
              <w:contextualSpacing w:val="0"/>
              <w:jc w:val="both"/>
              <w:rPr>
                <w:rFonts w:ascii="Arial" w:hAnsi="Arial" w:cs="Arial"/>
              </w:rPr>
            </w:pPr>
            <w:r w:rsidRPr="00AB7112">
              <w:rPr>
                <w:rFonts w:ascii="Arial" w:hAnsi="Arial" w:cs="Arial"/>
              </w:rPr>
              <w:t>CAS Reemplazo</w:t>
            </w:r>
          </w:p>
        </w:tc>
      </w:tr>
    </w:tbl>
    <w:p w:rsidR="0064477C" w:rsidRDefault="0064477C" w:rsidP="0064477C">
      <w:pPr>
        <w:pStyle w:val="Ttulo1"/>
        <w:tabs>
          <w:tab w:val="left" w:pos="602"/>
        </w:tabs>
        <w:ind w:left="0" w:right="128"/>
        <w:rPr>
          <w:b w:val="0"/>
        </w:rPr>
      </w:pPr>
    </w:p>
    <w:p w:rsidR="00D445EE" w:rsidRPr="00B42FB6" w:rsidRDefault="00931357" w:rsidP="00894A8B">
      <w:pPr>
        <w:pStyle w:val="Prrafodelista"/>
        <w:numPr>
          <w:ilvl w:val="0"/>
          <w:numId w:val="34"/>
        </w:numPr>
        <w:tabs>
          <w:tab w:val="left" w:pos="581"/>
          <w:tab w:val="left" w:pos="582"/>
        </w:tabs>
        <w:spacing w:before="1"/>
        <w:ind w:hanging="369"/>
        <w:jc w:val="left"/>
        <w:rPr>
          <w:b/>
          <w:sz w:val="20"/>
          <w:szCs w:val="20"/>
        </w:rPr>
      </w:pPr>
      <w:r w:rsidRPr="00B42FB6">
        <w:rPr>
          <w:b/>
          <w:sz w:val="20"/>
          <w:szCs w:val="20"/>
        </w:rPr>
        <w:t xml:space="preserve">CARACTERISTICAS DEL </w:t>
      </w:r>
      <w:r w:rsidR="003D6F53">
        <w:rPr>
          <w:b/>
          <w:sz w:val="20"/>
          <w:szCs w:val="20"/>
        </w:rPr>
        <w:t>PUESTO Y/O SERVICIO</w:t>
      </w:r>
      <w:r w:rsidRPr="00B42FB6">
        <w:rPr>
          <w:b/>
          <w:sz w:val="20"/>
          <w:szCs w:val="20"/>
        </w:rPr>
        <w:t xml:space="preserve"> </w:t>
      </w:r>
    </w:p>
    <w:p w:rsidR="00D445EE" w:rsidRPr="00B42FB6" w:rsidRDefault="00D445EE" w:rsidP="00D445EE">
      <w:pPr>
        <w:pStyle w:val="Prrafodelista"/>
        <w:tabs>
          <w:tab w:val="left" w:pos="790"/>
          <w:tab w:val="left" w:pos="791"/>
        </w:tabs>
        <w:ind w:left="884" w:right="695" w:firstLine="0"/>
        <w:jc w:val="right"/>
        <w:rPr>
          <w:b/>
          <w:sz w:val="20"/>
          <w:szCs w:val="20"/>
        </w:rPr>
      </w:pPr>
    </w:p>
    <w:p w:rsidR="00F040B5" w:rsidRPr="00B42FB6" w:rsidRDefault="00D445EE" w:rsidP="00D445EE">
      <w:pPr>
        <w:tabs>
          <w:tab w:val="left" w:pos="790"/>
          <w:tab w:val="left" w:pos="791"/>
        </w:tabs>
        <w:ind w:left="215" w:right="695"/>
        <w:rPr>
          <w:b/>
          <w:sz w:val="20"/>
          <w:szCs w:val="20"/>
        </w:rPr>
      </w:pPr>
      <w:r w:rsidRPr="00B42FB6">
        <w:rPr>
          <w:b/>
          <w:sz w:val="20"/>
          <w:szCs w:val="20"/>
        </w:rPr>
        <w:tab/>
      </w:r>
      <w:r w:rsidR="003D6F53">
        <w:rPr>
          <w:b/>
          <w:sz w:val="20"/>
          <w:szCs w:val="20"/>
        </w:rPr>
        <w:t xml:space="preserve">       </w:t>
      </w:r>
      <w:r w:rsidR="00296CBB" w:rsidRPr="00B42FB6">
        <w:rPr>
          <w:b/>
          <w:sz w:val="20"/>
          <w:szCs w:val="20"/>
        </w:rPr>
        <w:t>TÉ</w:t>
      </w:r>
      <w:r w:rsidR="00931357" w:rsidRPr="00B42FB6">
        <w:rPr>
          <w:b/>
          <w:sz w:val="20"/>
          <w:szCs w:val="20"/>
        </w:rPr>
        <w:t>CNICO DE ENFEMERIA (</w:t>
      </w:r>
      <w:r w:rsidR="000F6E80" w:rsidRPr="00B42FB6">
        <w:rPr>
          <w:b/>
          <w:sz w:val="20"/>
          <w:szCs w:val="20"/>
        </w:rPr>
        <w:t>COD</w:t>
      </w:r>
      <w:r w:rsidR="003D6F53">
        <w:rPr>
          <w:b/>
          <w:sz w:val="20"/>
          <w:szCs w:val="20"/>
        </w:rPr>
        <w:t>.T3TE-</w:t>
      </w:r>
      <w:r w:rsidRPr="00B42FB6">
        <w:rPr>
          <w:b/>
          <w:sz w:val="20"/>
          <w:szCs w:val="20"/>
        </w:rPr>
        <w:t>001</w:t>
      </w:r>
      <w:r w:rsidR="00931357" w:rsidRPr="00B42FB6">
        <w:rPr>
          <w:b/>
          <w:sz w:val="20"/>
          <w:szCs w:val="20"/>
        </w:rPr>
        <w:t>)</w:t>
      </w:r>
    </w:p>
    <w:p w:rsidR="00F040B5" w:rsidRPr="00B42FB6" w:rsidRDefault="00F040B5">
      <w:pPr>
        <w:pStyle w:val="Textoindependiente"/>
        <w:spacing w:before="7"/>
        <w:ind w:firstLine="0"/>
        <w:rPr>
          <w:b/>
          <w:sz w:val="20"/>
          <w:szCs w:val="20"/>
        </w:rPr>
      </w:pPr>
    </w:p>
    <w:p w:rsidR="00F040B5" w:rsidRPr="00B42FB6" w:rsidRDefault="003D6F53">
      <w:pPr>
        <w:spacing w:line="218" w:lineRule="exact"/>
        <w:ind w:left="880"/>
        <w:rPr>
          <w:b/>
          <w:sz w:val="20"/>
          <w:szCs w:val="20"/>
        </w:rPr>
      </w:pPr>
      <w:r>
        <w:rPr>
          <w:b/>
          <w:sz w:val="20"/>
          <w:szCs w:val="20"/>
        </w:rPr>
        <w:t xml:space="preserve">      </w:t>
      </w:r>
      <w:r w:rsidR="00931357" w:rsidRPr="00B42FB6">
        <w:rPr>
          <w:b/>
          <w:sz w:val="20"/>
          <w:szCs w:val="20"/>
        </w:rPr>
        <w:t>Principales funciones a desarrollar:</w:t>
      </w:r>
    </w:p>
    <w:p w:rsidR="00D445EE" w:rsidRDefault="00D445EE" w:rsidP="00296CBB">
      <w:pPr>
        <w:ind w:left="880"/>
        <w:rPr>
          <w:b/>
          <w:sz w:val="19"/>
        </w:rPr>
      </w:pPr>
    </w:p>
    <w:p w:rsidR="00F040B5" w:rsidRPr="002C54F3" w:rsidRDefault="002C54F3" w:rsidP="00370AFA">
      <w:pPr>
        <w:pStyle w:val="Prrafodelista"/>
        <w:numPr>
          <w:ilvl w:val="0"/>
          <w:numId w:val="5"/>
        </w:numPr>
        <w:tabs>
          <w:tab w:val="left" w:pos="1218"/>
          <w:tab w:val="left" w:pos="1219"/>
        </w:tabs>
        <w:rPr>
          <w:sz w:val="20"/>
          <w:szCs w:val="20"/>
        </w:rPr>
      </w:pPr>
      <w:r w:rsidRPr="002C54F3">
        <w:rPr>
          <w:sz w:val="20"/>
          <w:szCs w:val="20"/>
        </w:rPr>
        <w:t>P</w:t>
      </w:r>
      <w:r w:rsidR="00370AFA" w:rsidRPr="002C54F3">
        <w:rPr>
          <w:sz w:val="20"/>
          <w:szCs w:val="20"/>
        </w:rPr>
        <w:t>articipar</w:t>
      </w:r>
      <w:r w:rsidR="00370AFA" w:rsidRPr="002C54F3">
        <w:rPr>
          <w:spacing w:val="-4"/>
          <w:sz w:val="20"/>
          <w:szCs w:val="20"/>
        </w:rPr>
        <w:t xml:space="preserve"> </w:t>
      </w:r>
      <w:r w:rsidR="00931357" w:rsidRPr="002C54F3">
        <w:rPr>
          <w:sz w:val="20"/>
          <w:szCs w:val="20"/>
        </w:rPr>
        <w:t>en</w:t>
      </w:r>
      <w:r w:rsidR="00931357" w:rsidRPr="002C54F3">
        <w:rPr>
          <w:spacing w:val="-5"/>
          <w:sz w:val="20"/>
          <w:szCs w:val="20"/>
        </w:rPr>
        <w:t xml:space="preserve"> </w:t>
      </w:r>
      <w:r w:rsidR="00931357" w:rsidRPr="002C54F3">
        <w:rPr>
          <w:sz w:val="20"/>
          <w:szCs w:val="20"/>
        </w:rPr>
        <w:t>la</w:t>
      </w:r>
      <w:r w:rsidR="00931357" w:rsidRPr="002C54F3">
        <w:rPr>
          <w:spacing w:val="-3"/>
          <w:sz w:val="20"/>
          <w:szCs w:val="20"/>
        </w:rPr>
        <w:t xml:space="preserve"> </w:t>
      </w:r>
      <w:r w:rsidR="00931357" w:rsidRPr="002C54F3">
        <w:rPr>
          <w:sz w:val="20"/>
          <w:szCs w:val="20"/>
        </w:rPr>
        <w:t>entrega</w:t>
      </w:r>
      <w:r w:rsidR="00931357" w:rsidRPr="002C54F3">
        <w:rPr>
          <w:spacing w:val="-4"/>
          <w:sz w:val="20"/>
          <w:szCs w:val="20"/>
        </w:rPr>
        <w:t xml:space="preserve"> </w:t>
      </w:r>
      <w:r w:rsidR="00931357" w:rsidRPr="002C54F3">
        <w:rPr>
          <w:sz w:val="20"/>
          <w:szCs w:val="20"/>
        </w:rPr>
        <w:t>de</w:t>
      </w:r>
      <w:r w:rsidR="00931357" w:rsidRPr="002C54F3">
        <w:rPr>
          <w:spacing w:val="-3"/>
          <w:sz w:val="20"/>
          <w:szCs w:val="20"/>
        </w:rPr>
        <w:t xml:space="preserve"> </w:t>
      </w:r>
      <w:r w:rsidR="00931357" w:rsidRPr="002C54F3">
        <w:rPr>
          <w:sz w:val="20"/>
          <w:szCs w:val="20"/>
        </w:rPr>
        <w:t>materiales,</w:t>
      </w:r>
      <w:r w:rsidR="00931357" w:rsidRPr="002C54F3">
        <w:rPr>
          <w:spacing w:val="-4"/>
          <w:sz w:val="20"/>
          <w:szCs w:val="20"/>
        </w:rPr>
        <w:t xml:space="preserve"> </w:t>
      </w:r>
      <w:r w:rsidR="00931357" w:rsidRPr="002C54F3">
        <w:rPr>
          <w:sz w:val="20"/>
          <w:szCs w:val="20"/>
        </w:rPr>
        <w:t>equipos</w:t>
      </w:r>
      <w:r w:rsidR="00931357" w:rsidRPr="002C54F3">
        <w:rPr>
          <w:spacing w:val="-3"/>
          <w:sz w:val="20"/>
          <w:szCs w:val="20"/>
        </w:rPr>
        <w:t xml:space="preserve"> </w:t>
      </w:r>
      <w:r w:rsidR="00931357" w:rsidRPr="002C54F3">
        <w:rPr>
          <w:sz w:val="20"/>
          <w:szCs w:val="20"/>
        </w:rPr>
        <w:t>e</w:t>
      </w:r>
      <w:r w:rsidR="00931357" w:rsidRPr="002C54F3">
        <w:rPr>
          <w:spacing w:val="-3"/>
          <w:sz w:val="20"/>
          <w:szCs w:val="20"/>
        </w:rPr>
        <w:t xml:space="preserve"> </w:t>
      </w:r>
      <w:r w:rsidR="00931357" w:rsidRPr="002C54F3">
        <w:rPr>
          <w:sz w:val="20"/>
          <w:szCs w:val="20"/>
        </w:rPr>
        <w:t>instalaciones</w:t>
      </w:r>
      <w:r w:rsidR="00931357" w:rsidRPr="002C54F3">
        <w:rPr>
          <w:spacing w:val="-3"/>
          <w:sz w:val="20"/>
          <w:szCs w:val="20"/>
        </w:rPr>
        <w:t xml:space="preserve"> </w:t>
      </w:r>
      <w:r w:rsidR="00931357" w:rsidRPr="002C54F3">
        <w:rPr>
          <w:sz w:val="20"/>
          <w:szCs w:val="20"/>
        </w:rPr>
        <w:t>de</w:t>
      </w:r>
      <w:r w:rsidR="00931357" w:rsidRPr="002C54F3">
        <w:rPr>
          <w:spacing w:val="-4"/>
          <w:sz w:val="20"/>
          <w:szCs w:val="20"/>
        </w:rPr>
        <w:t xml:space="preserve"> </w:t>
      </w:r>
      <w:r w:rsidR="00931357" w:rsidRPr="002C54F3">
        <w:rPr>
          <w:sz w:val="20"/>
          <w:szCs w:val="20"/>
        </w:rPr>
        <w:t>la</w:t>
      </w:r>
      <w:r w:rsidR="00931357" w:rsidRPr="002C54F3">
        <w:rPr>
          <w:spacing w:val="-3"/>
          <w:sz w:val="20"/>
          <w:szCs w:val="20"/>
        </w:rPr>
        <w:t xml:space="preserve"> </w:t>
      </w:r>
      <w:r w:rsidR="00931357" w:rsidRPr="002C54F3">
        <w:rPr>
          <w:sz w:val="20"/>
          <w:szCs w:val="20"/>
        </w:rPr>
        <w:t>institución.</w:t>
      </w:r>
    </w:p>
    <w:p w:rsidR="00F040B5" w:rsidRPr="002C54F3" w:rsidRDefault="00931357" w:rsidP="00296CBB">
      <w:pPr>
        <w:pStyle w:val="Prrafodelista"/>
        <w:numPr>
          <w:ilvl w:val="0"/>
          <w:numId w:val="5"/>
        </w:numPr>
        <w:tabs>
          <w:tab w:val="left" w:pos="1218"/>
          <w:tab w:val="left" w:pos="1219"/>
        </w:tabs>
        <w:ind w:left="1218"/>
        <w:rPr>
          <w:sz w:val="20"/>
          <w:szCs w:val="20"/>
        </w:rPr>
      </w:pPr>
      <w:r w:rsidRPr="002C54F3">
        <w:rPr>
          <w:sz w:val="20"/>
          <w:szCs w:val="20"/>
        </w:rPr>
        <w:t>Acompañar a la enfermera en la ronda de enfermería a los</w:t>
      </w:r>
      <w:r w:rsidRPr="002C54F3">
        <w:rPr>
          <w:spacing w:val="-25"/>
          <w:sz w:val="20"/>
          <w:szCs w:val="20"/>
        </w:rPr>
        <w:t xml:space="preserve"> </w:t>
      </w:r>
      <w:r w:rsidRPr="002C54F3">
        <w:rPr>
          <w:sz w:val="20"/>
          <w:szCs w:val="20"/>
        </w:rPr>
        <w:t>pacientes.</w:t>
      </w:r>
    </w:p>
    <w:p w:rsidR="00F040B5" w:rsidRPr="002C54F3" w:rsidRDefault="00931357" w:rsidP="00296CBB">
      <w:pPr>
        <w:pStyle w:val="Prrafodelista"/>
        <w:numPr>
          <w:ilvl w:val="0"/>
          <w:numId w:val="5"/>
        </w:numPr>
        <w:tabs>
          <w:tab w:val="left" w:pos="1219"/>
        </w:tabs>
        <w:spacing w:before="2"/>
        <w:ind w:left="1218" w:right="452"/>
        <w:jc w:val="both"/>
        <w:rPr>
          <w:sz w:val="20"/>
          <w:szCs w:val="20"/>
        </w:rPr>
      </w:pPr>
      <w:r w:rsidRPr="002C54F3">
        <w:rPr>
          <w:sz w:val="20"/>
          <w:szCs w:val="20"/>
        </w:rPr>
        <w:t>Colaborar en los cuidados de enfermería tendentes a satisfacer las necesidades básicas y fisiológicas del usuario, reportando a la</w:t>
      </w:r>
      <w:r w:rsidRPr="002C54F3">
        <w:rPr>
          <w:spacing w:val="-13"/>
          <w:sz w:val="20"/>
          <w:szCs w:val="20"/>
        </w:rPr>
        <w:t xml:space="preserve"> </w:t>
      </w:r>
      <w:r w:rsidRPr="002C54F3">
        <w:rPr>
          <w:sz w:val="20"/>
          <w:szCs w:val="20"/>
        </w:rPr>
        <w:t>enfermera.</w:t>
      </w:r>
    </w:p>
    <w:p w:rsidR="00F040B5" w:rsidRPr="002C54F3" w:rsidRDefault="00931357" w:rsidP="00296CBB">
      <w:pPr>
        <w:pStyle w:val="Prrafodelista"/>
        <w:numPr>
          <w:ilvl w:val="0"/>
          <w:numId w:val="5"/>
        </w:numPr>
        <w:tabs>
          <w:tab w:val="left" w:pos="1219"/>
        </w:tabs>
        <w:ind w:left="1218" w:right="451"/>
        <w:jc w:val="both"/>
        <w:rPr>
          <w:sz w:val="20"/>
          <w:szCs w:val="20"/>
        </w:rPr>
      </w:pPr>
      <w:r w:rsidRPr="002C54F3">
        <w:rPr>
          <w:sz w:val="20"/>
          <w:szCs w:val="20"/>
        </w:rPr>
        <w:t>Colaborar con la enfermera en la preparación pre y post operatoria de los pacientes, manteniendo confort y</w:t>
      </w:r>
      <w:r w:rsidRPr="002C54F3">
        <w:rPr>
          <w:spacing w:val="-3"/>
          <w:sz w:val="20"/>
          <w:szCs w:val="20"/>
        </w:rPr>
        <w:t xml:space="preserve"> </w:t>
      </w:r>
      <w:r w:rsidRPr="002C54F3">
        <w:rPr>
          <w:sz w:val="20"/>
          <w:szCs w:val="20"/>
        </w:rPr>
        <w:t>seguridad.</w:t>
      </w:r>
    </w:p>
    <w:p w:rsidR="00F040B5" w:rsidRPr="002C54F3" w:rsidRDefault="00931357" w:rsidP="00296CBB">
      <w:pPr>
        <w:pStyle w:val="Prrafodelista"/>
        <w:numPr>
          <w:ilvl w:val="0"/>
          <w:numId w:val="5"/>
        </w:numPr>
        <w:tabs>
          <w:tab w:val="left" w:pos="1219"/>
        </w:tabs>
        <w:ind w:left="1218" w:right="452"/>
        <w:jc w:val="both"/>
        <w:rPr>
          <w:sz w:val="20"/>
          <w:szCs w:val="20"/>
        </w:rPr>
      </w:pPr>
      <w:r w:rsidRPr="002C54F3">
        <w:rPr>
          <w:sz w:val="20"/>
          <w:szCs w:val="20"/>
        </w:rPr>
        <w:t>Participar en el traslado de los pacientes según la indicación de la enfermera y conducirlos con la mayor seguridad a los diferentes procedimientos y/o tratamientos especiales e interconsultas y</w:t>
      </w:r>
      <w:r w:rsidRPr="002C54F3">
        <w:rPr>
          <w:spacing w:val="-3"/>
          <w:sz w:val="20"/>
          <w:szCs w:val="20"/>
        </w:rPr>
        <w:t xml:space="preserve"> </w:t>
      </w:r>
      <w:r w:rsidRPr="002C54F3">
        <w:rPr>
          <w:sz w:val="20"/>
          <w:szCs w:val="20"/>
        </w:rPr>
        <w:t>otros.</w:t>
      </w:r>
    </w:p>
    <w:p w:rsidR="00F040B5" w:rsidRPr="002C54F3" w:rsidRDefault="00931357" w:rsidP="00296CBB">
      <w:pPr>
        <w:pStyle w:val="Prrafodelista"/>
        <w:numPr>
          <w:ilvl w:val="0"/>
          <w:numId w:val="5"/>
        </w:numPr>
        <w:tabs>
          <w:tab w:val="left" w:pos="1219"/>
        </w:tabs>
        <w:ind w:left="1218" w:right="452"/>
        <w:jc w:val="both"/>
        <w:rPr>
          <w:sz w:val="20"/>
          <w:szCs w:val="20"/>
        </w:rPr>
      </w:pPr>
      <w:r w:rsidRPr="002C54F3">
        <w:rPr>
          <w:sz w:val="20"/>
          <w:szCs w:val="20"/>
        </w:rPr>
        <w:t>Tramitar las solicitudes de exámenes de imágenes, análisis de laboratorio e interconsultas,</w:t>
      </w:r>
      <w:r w:rsidRPr="002C54F3">
        <w:rPr>
          <w:spacing w:val="-6"/>
          <w:sz w:val="20"/>
          <w:szCs w:val="20"/>
        </w:rPr>
        <w:t xml:space="preserve"> </w:t>
      </w:r>
      <w:r w:rsidRPr="002C54F3">
        <w:rPr>
          <w:sz w:val="20"/>
          <w:szCs w:val="20"/>
        </w:rPr>
        <w:t>planillones</w:t>
      </w:r>
      <w:r w:rsidRPr="002C54F3">
        <w:rPr>
          <w:spacing w:val="-5"/>
          <w:sz w:val="20"/>
          <w:szCs w:val="20"/>
        </w:rPr>
        <w:t xml:space="preserve"> </w:t>
      </w:r>
      <w:r w:rsidRPr="002C54F3">
        <w:rPr>
          <w:sz w:val="20"/>
          <w:szCs w:val="20"/>
        </w:rPr>
        <w:t>de</w:t>
      </w:r>
      <w:r w:rsidRPr="002C54F3">
        <w:rPr>
          <w:spacing w:val="-5"/>
          <w:sz w:val="20"/>
          <w:szCs w:val="20"/>
        </w:rPr>
        <w:t xml:space="preserve"> </w:t>
      </w:r>
      <w:r w:rsidRPr="002C54F3">
        <w:rPr>
          <w:sz w:val="20"/>
          <w:szCs w:val="20"/>
        </w:rPr>
        <w:t>tratamiento</w:t>
      </w:r>
      <w:r w:rsidRPr="002C54F3">
        <w:rPr>
          <w:spacing w:val="-6"/>
          <w:sz w:val="20"/>
          <w:szCs w:val="20"/>
        </w:rPr>
        <w:t xml:space="preserve"> </w:t>
      </w:r>
      <w:r w:rsidRPr="002C54F3">
        <w:rPr>
          <w:sz w:val="20"/>
          <w:szCs w:val="20"/>
        </w:rPr>
        <w:t>y</w:t>
      </w:r>
      <w:r w:rsidRPr="002C54F3">
        <w:rPr>
          <w:spacing w:val="-5"/>
          <w:sz w:val="20"/>
          <w:szCs w:val="20"/>
        </w:rPr>
        <w:t xml:space="preserve"> </w:t>
      </w:r>
      <w:r w:rsidRPr="002C54F3">
        <w:rPr>
          <w:sz w:val="20"/>
          <w:szCs w:val="20"/>
        </w:rPr>
        <w:t>otros</w:t>
      </w:r>
      <w:r w:rsidRPr="002C54F3">
        <w:rPr>
          <w:spacing w:val="-4"/>
          <w:sz w:val="20"/>
          <w:szCs w:val="20"/>
        </w:rPr>
        <w:t xml:space="preserve"> </w:t>
      </w:r>
      <w:r w:rsidRPr="002C54F3">
        <w:rPr>
          <w:sz w:val="20"/>
          <w:szCs w:val="20"/>
        </w:rPr>
        <w:t>según</w:t>
      </w:r>
      <w:r w:rsidRPr="002C54F3">
        <w:rPr>
          <w:spacing w:val="-6"/>
          <w:sz w:val="20"/>
          <w:szCs w:val="20"/>
        </w:rPr>
        <w:t xml:space="preserve"> </w:t>
      </w:r>
      <w:r w:rsidRPr="002C54F3">
        <w:rPr>
          <w:sz w:val="20"/>
          <w:szCs w:val="20"/>
        </w:rPr>
        <w:t>indicación</w:t>
      </w:r>
      <w:r w:rsidRPr="002C54F3">
        <w:rPr>
          <w:spacing w:val="-6"/>
          <w:sz w:val="20"/>
          <w:szCs w:val="20"/>
        </w:rPr>
        <w:t xml:space="preserve"> </w:t>
      </w:r>
      <w:r w:rsidRPr="002C54F3">
        <w:rPr>
          <w:sz w:val="20"/>
          <w:szCs w:val="20"/>
        </w:rPr>
        <w:t>de</w:t>
      </w:r>
      <w:r w:rsidRPr="002C54F3">
        <w:rPr>
          <w:spacing w:val="-6"/>
          <w:sz w:val="20"/>
          <w:szCs w:val="20"/>
        </w:rPr>
        <w:t xml:space="preserve"> </w:t>
      </w:r>
      <w:r w:rsidRPr="002C54F3">
        <w:rPr>
          <w:sz w:val="20"/>
          <w:szCs w:val="20"/>
        </w:rPr>
        <w:t>la</w:t>
      </w:r>
      <w:r w:rsidRPr="002C54F3">
        <w:rPr>
          <w:spacing w:val="-6"/>
          <w:sz w:val="20"/>
          <w:szCs w:val="20"/>
        </w:rPr>
        <w:t xml:space="preserve"> </w:t>
      </w:r>
      <w:r w:rsidRPr="002C54F3">
        <w:rPr>
          <w:sz w:val="20"/>
          <w:szCs w:val="20"/>
        </w:rPr>
        <w:t>enfermera.</w:t>
      </w:r>
    </w:p>
    <w:p w:rsidR="00F040B5" w:rsidRPr="002C54F3" w:rsidRDefault="00931357" w:rsidP="00296CBB">
      <w:pPr>
        <w:pStyle w:val="Prrafodelista"/>
        <w:numPr>
          <w:ilvl w:val="0"/>
          <w:numId w:val="5"/>
        </w:numPr>
        <w:tabs>
          <w:tab w:val="left" w:pos="1219"/>
        </w:tabs>
        <w:ind w:left="1218"/>
        <w:jc w:val="both"/>
        <w:rPr>
          <w:sz w:val="20"/>
          <w:szCs w:val="20"/>
        </w:rPr>
      </w:pPr>
      <w:r w:rsidRPr="002C54F3">
        <w:rPr>
          <w:sz w:val="20"/>
          <w:szCs w:val="20"/>
        </w:rPr>
        <w:t>Llevar muestras a</w:t>
      </w:r>
      <w:r w:rsidR="00296CBB" w:rsidRPr="002C54F3">
        <w:rPr>
          <w:sz w:val="20"/>
          <w:szCs w:val="20"/>
        </w:rPr>
        <w:t>l</w:t>
      </w:r>
      <w:r w:rsidRPr="002C54F3">
        <w:rPr>
          <w:sz w:val="20"/>
          <w:szCs w:val="20"/>
        </w:rPr>
        <w:t xml:space="preserve"> laboratorio, anatomía patológica y</w:t>
      </w:r>
      <w:r w:rsidRPr="002C54F3">
        <w:rPr>
          <w:spacing w:val="-14"/>
          <w:sz w:val="20"/>
          <w:szCs w:val="20"/>
        </w:rPr>
        <w:t xml:space="preserve"> </w:t>
      </w:r>
      <w:r w:rsidRPr="002C54F3">
        <w:rPr>
          <w:sz w:val="20"/>
          <w:szCs w:val="20"/>
        </w:rPr>
        <w:t>otros.</w:t>
      </w:r>
    </w:p>
    <w:p w:rsidR="00F040B5" w:rsidRPr="002C54F3" w:rsidRDefault="00931357" w:rsidP="00296CBB">
      <w:pPr>
        <w:pStyle w:val="Prrafodelista"/>
        <w:numPr>
          <w:ilvl w:val="0"/>
          <w:numId w:val="5"/>
        </w:numPr>
        <w:tabs>
          <w:tab w:val="left" w:pos="1219"/>
        </w:tabs>
        <w:ind w:left="1218" w:right="452"/>
        <w:jc w:val="both"/>
        <w:rPr>
          <w:sz w:val="20"/>
          <w:szCs w:val="20"/>
        </w:rPr>
      </w:pPr>
      <w:r w:rsidRPr="002C54F3">
        <w:rPr>
          <w:sz w:val="20"/>
          <w:szCs w:val="20"/>
        </w:rPr>
        <w:t>Colocar los carteles de indicaciones especiales en los ambientes de los pacientes bajo supervisión de la</w:t>
      </w:r>
      <w:r w:rsidRPr="002C54F3">
        <w:rPr>
          <w:spacing w:val="-4"/>
          <w:sz w:val="20"/>
          <w:szCs w:val="20"/>
        </w:rPr>
        <w:t xml:space="preserve"> </w:t>
      </w:r>
      <w:r w:rsidRPr="002C54F3">
        <w:rPr>
          <w:sz w:val="20"/>
          <w:szCs w:val="20"/>
        </w:rPr>
        <w:t>enfermera.</w:t>
      </w:r>
    </w:p>
    <w:p w:rsidR="00F040B5" w:rsidRPr="002C54F3" w:rsidRDefault="00931357" w:rsidP="00296CBB">
      <w:pPr>
        <w:pStyle w:val="Prrafodelista"/>
        <w:numPr>
          <w:ilvl w:val="0"/>
          <w:numId w:val="5"/>
        </w:numPr>
        <w:tabs>
          <w:tab w:val="left" w:pos="1219"/>
        </w:tabs>
        <w:spacing w:before="85"/>
        <w:ind w:left="1218" w:right="453"/>
        <w:jc w:val="both"/>
        <w:rPr>
          <w:sz w:val="20"/>
          <w:szCs w:val="20"/>
        </w:rPr>
      </w:pPr>
      <w:r w:rsidRPr="002C54F3">
        <w:rPr>
          <w:sz w:val="20"/>
          <w:szCs w:val="20"/>
        </w:rPr>
        <w:t>Realizar la limpieza y preparación de material e instrumental, según las normas de bioseguridad.</w:t>
      </w:r>
    </w:p>
    <w:p w:rsidR="005A767B" w:rsidRPr="002C54F3" w:rsidRDefault="005A767B" w:rsidP="00296CBB">
      <w:pPr>
        <w:pStyle w:val="Prrafodelista"/>
        <w:numPr>
          <w:ilvl w:val="0"/>
          <w:numId w:val="5"/>
        </w:numPr>
        <w:tabs>
          <w:tab w:val="left" w:pos="1219"/>
        </w:tabs>
        <w:spacing w:before="85"/>
        <w:ind w:left="1218" w:right="453"/>
        <w:jc w:val="both"/>
        <w:rPr>
          <w:sz w:val="20"/>
          <w:szCs w:val="20"/>
        </w:rPr>
      </w:pPr>
      <w:r w:rsidRPr="002C54F3">
        <w:rPr>
          <w:sz w:val="20"/>
          <w:szCs w:val="20"/>
        </w:rPr>
        <w:t>Respetar y hacer respetar los derechos del asegurado, en el marco de la política de humanización de la atención de salud y las normas vigentes.</w:t>
      </w:r>
    </w:p>
    <w:p w:rsidR="005A767B" w:rsidRPr="002C54F3" w:rsidRDefault="005A767B" w:rsidP="00296CBB">
      <w:pPr>
        <w:pStyle w:val="Prrafodelista"/>
        <w:numPr>
          <w:ilvl w:val="0"/>
          <w:numId w:val="5"/>
        </w:numPr>
        <w:tabs>
          <w:tab w:val="left" w:pos="1219"/>
        </w:tabs>
        <w:spacing w:before="85"/>
        <w:ind w:left="1218" w:right="453"/>
        <w:jc w:val="both"/>
        <w:rPr>
          <w:sz w:val="20"/>
          <w:szCs w:val="20"/>
        </w:rPr>
      </w:pPr>
      <w:r w:rsidRPr="002C54F3">
        <w:rPr>
          <w:sz w:val="20"/>
          <w:szCs w:val="20"/>
        </w:rPr>
        <w:t>Cumplir con los principios y deberes establecidos en el Código de Ética del Personal del Seguro Social del Perú(ESSALUD), así como no incurrir en las prohibiciones contenidas en él.</w:t>
      </w:r>
    </w:p>
    <w:p w:rsidR="005A767B" w:rsidRPr="002C54F3" w:rsidRDefault="005A767B" w:rsidP="00296CBB">
      <w:pPr>
        <w:pStyle w:val="Prrafodelista"/>
        <w:numPr>
          <w:ilvl w:val="0"/>
          <w:numId w:val="5"/>
        </w:numPr>
        <w:tabs>
          <w:tab w:val="left" w:pos="1219"/>
        </w:tabs>
        <w:spacing w:before="85"/>
        <w:ind w:left="1218" w:right="453"/>
        <w:jc w:val="both"/>
        <w:rPr>
          <w:sz w:val="20"/>
          <w:szCs w:val="20"/>
        </w:rPr>
      </w:pPr>
      <w:r w:rsidRPr="002C54F3">
        <w:rPr>
          <w:sz w:val="20"/>
          <w:szCs w:val="20"/>
        </w:rPr>
        <w:lastRenderedPageBreak/>
        <w:t>Mantener informado al jefe inmediato sobre las actividades que desarrolla</w:t>
      </w:r>
    </w:p>
    <w:p w:rsidR="005A767B" w:rsidRPr="002C54F3" w:rsidRDefault="005A767B" w:rsidP="00296CBB">
      <w:pPr>
        <w:pStyle w:val="Prrafodelista"/>
        <w:numPr>
          <w:ilvl w:val="0"/>
          <w:numId w:val="5"/>
        </w:numPr>
        <w:tabs>
          <w:tab w:val="left" w:pos="1219"/>
        </w:tabs>
        <w:spacing w:before="85"/>
        <w:ind w:left="1218" w:right="453"/>
        <w:jc w:val="both"/>
        <w:rPr>
          <w:sz w:val="20"/>
          <w:szCs w:val="20"/>
        </w:rPr>
      </w:pPr>
      <w:r w:rsidRPr="002C54F3">
        <w:rPr>
          <w:sz w:val="20"/>
          <w:szCs w:val="20"/>
        </w:rPr>
        <w:t>Registrar las actividades realizadas en los sistemas de información institucional y emitir informes de su ejecución, cumpliendo las disposiciones vigentes.</w:t>
      </w:r>
    </w:p>
    <w:p w:rsidR="005A767B" w:rsidRPr="002C54F3" w:rsidRDefault="005A767B" w:rsidP="00296CBB">
      <w:pPr>
        <w:pStyle w:val="Prrafodelista"/>
        <w:numPr>
          <w:ilvl w:val="0"/>
          <w:numId w:val="5"/>
        </w:numPr>
        <w:tabs>
          <w:tab w:val="left" w:pos="1219"/>
        </w:tabs>
        <w:spacing w:before="85"/>
        <w:ind w:left="1218" w:right="453"/>
        <w:jc w:val="both"/>
        <w:rPr>
          <w:sz w:val="20"/>
          <w:szCs w:val="20"/>
        </w:rPr>
      </w:pPr>
      <w:r w:rsidRPr="002C54F3">
        <w:rPr>
          <w:sz w:val="20"/>
          <w:szCs w:val="20"/>
        </w:rPr>
        <w:t>Velar por la seguridad, mantenimiento y operatividad de los bienes asignados para el cumplimiento de sus labores.</w:t>
      </w:r>
    </w:p>
    <w:p w:rsidR="005A767B" w:rsidRPr="002C54F3" w:rsidRDefault="005A767B" w:rsidP="00296CBB">
      <w:pPr>
        <w:pStyle w:val="Prrafodelista"/>
        <w:numPr>
          <w:ilvl w:val="0"/>
          <w:numId w:val="5"/>
        </w:numPr>
        <w:tabs>
          <w:tab w:val="left" w:pos="1219"/>
        </w:tabs>
        <w:spacing w:before="85"/>
        <w:ind w:left="1218" w:right="453"/>
        <w:jc w:val="both"/>
        <w:rPr>
          <w:sz w:val="20"/>
          <w:szCs w:val="20"/>
        </w:rPr>
      </w:pPr>
      <w:r w:rsidRPr="002C54F3">
        <w:rPr>
          <w:sz w:val="20"/>
          <w:szCs w:val="20"/>
        </w:rPr>
        <w:t>Realizar otras funciones que le asigne el jefe inmediato, en el ámbito de su competencia.</w:t>
      </w:r>
    </w:p>
    <w:p w:rsidR="00370AFA" w:rsidRPr="002C54F3" w:rsidRDefault="00370AFA" w:rsidP="00370AFA">
      <w:pPr>
        <w:pStyle w:val="Prrafodelista"/>
        <w:tabs>
          <w:tab w:val="left" w:pos="1219"/>
        </w:tabs>
        <w:spacing w:before="85"/>
        <w:ind w:left="1218" w:right="453" w:firstLine="0"/>
        <w:jc w:val="both"/>
        <w:rPr>
          <w:sz w:val="20"/>
          <w:szCs w:val="20"/>
        </w:rPr>
      </w:pPr>
    </w:p>
    <w:p w:rsidR="00F040B5" w:rsidRDefault="00F040B5">
      <w:pPr>
        <w:pStyle w:val="Textoindependiente"/>
        <w:spacing w:before="1"/>
        <w:ind w:firstLine="0"/>
        <w:rPr>
          <w:sz w:val="18"/>
        </w:rPr>
      </w:pPr>
    </w:p>
    <w:p w:rsidR="00894A8B" w:rsidRPr="00B42FB6" w:rsidRDefault="00894A8B" w:rsidP="00894A8B">
      <w:pPr>
        <w:pStyle w:val="Prrafodelista"/>
        <w:numPr>
          <w:ilvl w:val="0"/>
          <w:numId w:val="34"/>
        </w:numPr>
        <w:tabs>
          <w:tab w:val="left" w:pos="581"/>
          <w:tab w:val="left" w:pos="582"/>
        </w:tabs>
        <w:spacing w:before="1"/>
        <w:ind w:hanging="369"/>
        <w:jc w:val="left"/>
        <w:rPr>
          <w:b/>
          <w:sz w:val="20"/>
          <w:szCs w:val="20"/>
        </w:rPr>
      </w:pPr>
      <w:r w:rsidRPr="00B42FB6">
        <w:rPr>
          <w:b/>
          <w:sz w:val="20"/>
          <w:szCs w:val="20"/>
        </w:rPr>
        <w:t>CONDICIONES ESENCIALES DEL CONTRATO</w:t>
      </w:r>
    </w:p>
    <w:p w:rsidR="00894A8B" w:rsidRPr="00193B98" w:rsidRDefault="00894A8B" w:rsidP="00894A8B">
      <w:pPr>
        <w:tabs>
          <w:tab w:val="left" w:pos="897"/>
        </w:tabs>
        <w:suppressAutoHyphens/>
        <w:jc w:val="both"/>
        <w:rPr>
          <w:b/>
          <w:sz w:val="10"/>
          <w:szCs w:val="18"/>
          <w:lang w:eastAsia="ar-SA"/>
        </w:rPr>
      </w:pPr>
      <w:r w:rsidRPr="00255B80">
        <w:rPr>
          <w:b/>
          <w:szCs w:val="18"/>
          <w:lang w:eastAsia="ar-SA"/>
        </w:rPr>
        <w:tab/>
      </w:r>
    </w:p>
    <w:tbl>
      <w:tblPr>
        <w:tblW w:w="83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010"/>
        <w:gridCol w:w="5386"/>
      </w:tblGrid>
      <w:tr w:rsidR="00894A8B" w:rsidRPr="00B8183C" w:rsidTr="002C54F3">
        <w:trPr>
          <w:trHeight w:val="352"/>
        </w:trPr>
        <w:tc>
          <w:tcPr>
            <w:tcW w:w="3010" w:type="dxa"/>
            <w:shd w:val="clear" w:color="auto" w:fill="BFBFBF"/>
            <w:tcMar>
              <w:left w:w="28" w:type="dxa"/>
              <w:right w:w="28" w:type="dxa"/>
            </w:tcMar>
            <w:vAlign w:val="center"/>
          </w:tcPr>
          <w:p w:rsidR="00894A8B" w:rsidRPr="00B8183C" w:rsidRDefault="00894A8B" w:rsidP="00B027AD">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CONDICIONES</w:t>
            </w:r>
          </w:p>
        </w:tc>
        <w:tc>
          <w:tcPr>
            <w:tcW w:w="5386" w:type="dxa"/>
            <w:shd w:val="clear" w:color="auto" w:fill="BFBFBF"/>
            <w:vAlign w:val="center"/>
          </w:tcPr>
          <w:p w:rsidR="00894A8B" w:rsidRPr="00B8183C" w:rsidRDefault="00894A8B" w:rsidP="00B027AD">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DETALLE</w:t>
            </w:r>
          </w:p>
        </w:tc>
      </w:tr>
      <w:tr w:rsidR="00894A8B" w:rsidRPr="00B8183C" w:rsidTr="002C54F3">
        <w:trPr>
          <w:trHeight w:val="257"/>
        </w:trPr>
        <w:tc>
          <w:tcPr>
            <w:tcW w:w="3010" w:type="dxa"/>
            <w:tcMar>
              <w:left w:w="28" w:type="dxa"/>
              <w:right w:w="28" w:type="dxa"/>
            </w:tcMar>
            <w:vAlign w:val="center"/>
          </w:tcPr>
          <w:p w:rsidR="00894A8B" w:rsidRPr="00B8183C" w:rsidRDefault="00894A8B" w:rsidP="00B027AD">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Lugar de prestación del servicio</w:t>
            </w:r>
          </w:p>
        </w:tc>
        <w:tc>
          <w:tcPr>
            <w:tcW w:w="5386" w:type="dxa"/>
            <w:tcMar>
              <w:left w:w="113" w:type="dxa"/>
              <w:right w:w="113" w:type="dxa"/>
            </w:tcMar>
            <w:vAlign w:val="center"/>
          </w:tcPr>
          <w:p w:rsidR="00894A8B" w:rsidRPr="00B8183C" w:rsidRDefault="00894A8B" w:rsidP="00B027AD">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894A8B" w:rsidRPr="00B8183C" w:rsidTr="002C54F3">
        <w:tc>
          <w:tcPr>
            <w:tcW w:w="3010" w:type="dxa"/>
            <w:tcMar>
              <w:left w:w="28" w:type="dxa"/>
              <w:right w:w="28" w:type="dxa"/>
            </w:tcMar>
            <w:vAlign w:val="center"/>
          </w:tcPr>
          <w:p w:rsidR="00894A8B" w:rsidRPr="00B8183C" w:rsidRDefault="00894A8B" w:rsidP="00B027AD">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Duración del contrato</w:t>
            </w:r>
          </w:p>
        </w:tc>
        <w:tc>
          <w:tcPr>
            <w:tcW w:w="5386" w:type="dxa"/>
            <w:tcMar>
              <w:left w:w="113" w:type="dxa"/>
              <w:right w:w="113" w:type="dxa"/>
            </w:tcMar>
            <w:vAlign w:val="center"/>
          </w:tcPr>
          <w:p w:rsidR="00894A8B" w:rsidRPr="00B8183C" w:rsidRDefault="00894A8B" w:rsidP="00B027AD">
            <w:pPr>
              <w:pStyle w:val="Sinespaciado"/>
              <w:widowControl w:val="0"/>
              <w:tabs>
                <w:tab w:val="left" w:pos="1163"/>
              </w:tabs>
              <w:suppressAutoHyphens/>
              <w:rPr>
                <w:rFonts w:ascii="Arial" w:hAnsi="Arial" w:cs="Arial"/>
                <w:kern w:val="1"/>
                <w:sz w:val="18"/>
                <w:szCs w:val="18"/>
              </w:rPr>
            </w:pPr>
            <w:r w:rsidRPr="00B8183C">
              <w:rPr>
                <w:rFonts w:ascii="Arial" w:hAnsi="Arial" w:cs="Arial"/>
                <w:kern w:val="1"/>
                <w:sz w:val="18"/>
                <w:szCs w:val="18"/>
              </w:rPr>
              <w:t xml:space="preserve">Inicio       </w:t>
            </w:r>
            <w:r w:rsidR="00370AFA">
              <w:rPr>
                <w:rFonts w:ascii="Arial" w:hAnsi="Arial" w:cs="Arial"/>
                <w:kern w:val="1"/>
                <w:sz w:val="18"/>
                <w:szCs w:val="18"/>
              </w:rPr>
              <w:t>: N</w:t>
            </w:r>
            <w:r>
              <w:rPr>
                <w:rFonts w:ascii="Arial" w:hAnsi="Arial" w:cs="Arial"/>
                <w:kern w:val="1"/>
                <w:sz w:val="18"/>
                <w:szCs w:val="18"/>
              </w:rPr>
              <w:t>oviembre</w:t>
            </w:r>
            <w:r w:rsidRPr="00B8183C">
              <w:rPr>
                <w:rFonts w:ascii="Arial" w:hAnsi="Arial" w:cs="Arial"/>
                <w:kern w:val="1"/>
                <w:sz w:val="18"/>
                <w:szCs w:val="18"/>
              </w:rPr>
              <w:t xml:space="preserve"> de 201</w:t>
            </w:r>
            <w:r>
              <w:rPr>
                <w:rFonts w:ascii="Arial" w:hAnsi="Arial" w:cs="Arial"/>
                <w:kern w:val="1"/>
                <w:sz w:val="18"/>
                <w:szCs w:val="18"/>
              </w:rPr>
              <w:t>9</w:t>
            </w:r>
          </w:p>
          <w:p w:rsidR="00894A8B" w:rsidRPr="00B8183C" w:rsidRDefault="00894A8B" w:rsidP="006D1628">
            <w:pPr>
              <w:pStyle w:val="Sinespaciado"/>
              <w:widowControl w:val="0"/>
              <w:tabs>
                <w:tab w:val="left" w:pos="1304"/>
              </w:tabs>
              <w:suppressAutoHyphens/>
              <w:rPr>
                <w:rFonts w:ascii="Arial" w:hAnsi="Arial" w:cs="Arial"/>
                <w:kern w:val="1"/>
                <w:sz w:val="18"/>
                <w:szCs w:val="18"/>
              </w:rPr>
            </w:pPr>
            <w:r>
              <w:rPr>
                <w:rFonts w:ascii="Arial" w:hAnsi="Arial" w:cs="Arial"/>
                <w:kern w:val="1"/>
                <w:sz w:val="18"/>
                <w:szCs w:val="18"/>
              </w:rPr>
              <w:t>Término:</w:t>
            </w:r>
            <w:r w:rsidR="00296CBB">
              <w:rPr>
                <w:rFonts w:ascii="Arial" w:hAnsi="Arial" w:cs="Arial"/>
                <w:kern w:val="1"/>
                <w:sz w:val="18"/>
                <w:szCs w:val="18"/>
              </w:rPr>
              <w:t xml:space="preserve"> </w:t>
            </w:r>
            <w:r w:rsidR="002C54F3">
              <w:rPr>
                <w:rFonts w:ascii="Arial" w:hAnsi="Arial" w:cs="Arial"/>
                <w:kern w:val="1"/>
                <w:sz w:val="18"/>
                <w:szCs w:val="18"/>
              </w:rPr>
              <w:t xml:space="preserve">  </w:t>
            </w:r>
            <w:r w:rsidR="00370AFA">
              <w:rPr>
                <w:rFonts w:ascii="Arial" w:hAnsi="Arial" w:cs="Arial"/>
                <w:kern w:val="1"/>
                <w:sz w:val="18"/>
                <w:szCs w:val="18"/>
              </w:rPr>
              <w:t>3</w:t>
            </w:r>
            <w:r w:rsidR="006D1628">
              <w:rPr>
                <w:rFonts w:ascii="Arial" w:hAnsi="Arial" w:cs="Arial"/>
                <w:kern w:val="1"/>
                <w:sz w:val="18"/>
                <w:szCs w:val="18"/>
              </w:rPr>
              <w:t>1</w:t>
            </w:r>
            <w:r>
              <w:rPr>
                <w:rFonts w:ascii="Arial" w:hAnsi="Arial" w:cs="Arial"/>
                <w:kern w:val="1"/>
                <w:sz w:val="18"/>
                <w:szCs w:val="18"/>
              </w:rPr>
              <w:t xml:space="preserve"> de </w:t>
            </w:r>
            <w:r w:rsidR="006D1628" w:rsidRPr="002A04D9">
              <w:rPr>
                <w:rFonts w:ascii="Arial" w:hAnsi="Arial" w:cs="Arial"/>
                <w:kern w:val="1"/>
                <w:sz w:val="18"/>
                <w:szCs w:val="18"/>
              </w:rPr>
              <w:t>diciembre</w:t>
            </w:r>
            <w:r w:rsidRPr="002A04D9">
              <w:rPr>
                <w:rFonts w:ascii="Arial" w:hAnsi="Arial" w:cs="Arial"/>
                <w:kern w:val="1"/>
                <w:sz w:val="18"/>
                <w:szCs w:val="18"/>
              </w:rPr>
              <w:t xml:space="preserve"> </w:t>
            </w:r>
            <w:r w:rsidRPr="00B8183C">
              <w:rPr>
                <w:rFonts w:ascii="Arial" w:hAnsi="Arial" w:cs="Arial"/>
                <w:kern w:val="1"/>
                <w:sz w:val="18"/>
                <w:szCs w:val="18"/>
              </w:rPr>
              <w:t>del 201</w:t>
            </w:r>
            <w:r>
              <w:rPr>
                <w:rFonts w:ascii="Arial" w:hAnsi="Arial" w:cs="Arial"/>
                <w:kern w:val="1"/>
                <w:sz w:val="18"/>
                <w:szCs w:val="18"/>
              </w:rPr>
              <w:t xml:space="preserve">9 </w:t>
            </w:r>
            <w:r w:rsidRPr="00B8183C">
              <w:rPr>
                <w:rFonts w:ascii="Arial" w:hAnsi="Arial" w:cs="Arial"/>
                <w:kern w:val="1"/>
                <w:sz w:val="18"/>
                <w:szCs w:val="18"/>
              </w:rPr>
              <w:t>(sujeto a renovación)</w:t>
            </w:r>
          </w:p>
        </w:tc>
      </w:tr>
      <w:tr w:rsidR="00894A8B" w:rsidRPr="00B8183C" w:rsidTr="002C54F3">
        <w:tc>
          <w:tcPr>
            <w:tcW w:w="3010" w:type="dxa"/>
            <w:tcMar>
              <w:left w:w="28" w:type="dxa"/>
              <w:right w:w="28" w:type="dxa"/>
            </w:tcMar>
            <w:vAlign w:val="center"/>
          </w:tcPr>
          <w:p w:rsidR="00894A8B" w:rsidRPr="00B8183C" w:rsidRDefault="00894A8B" w:rsidP="00B027AD">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Retribución mensual</w:t>
            </w:r>
          </w:p>
        </w:tc>
        <w:tc>
          <w:tcPr>
            <w:tcW w:w="5386" w:type="dxa"/>
            <w:tcMar>
              <w:left w:w="113" w:type="dxa"/>
              <w:right w:w="113" w:type="dxa"/>
            </w:tcMar>
            <w:vAlign w:val="center"/>
          </w:tcPr>
          <w:p w:rsidR="00894A8B" w:rsidRPr="00B8183C" w:rsidRDefault="00894A8B" w:rsidP="00B027AD">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894A8B" w:rsidRPr="00B8183C" w:rsidTr="002C54F3">
        <w:trPr>
          <w:trHeight w:val="121"/>
        </w:trPr>
        <w:tc>
          <w:tcPr>
            <w:tcW w:w="3010" w:type="dxa"/>
            <w:tcMar>
              <w:left w:w="28" w:type="dxa"/>
              <w:right w:w="28" w:type="dxa"/>
            </w:tcMar>
            <w:vAlign w:val="center"/>
          </w:tcPr>
          <w:p w:rsidR="00894A8B" w:rsidRPr="00B8183C" w:rsidRDefault="00894A8B" w:rsidP="00B027AD">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Otras condiciones del contrato</w:t>
            </w:r>
          </w:p>
        </w:tc>
        <w:tc>
          <w:tcPr>
            <w:tcW w:w="5386" w:type="dxa"/>
            <w:tcMar>
              <w:left w:w="113" w:type="dxa"/>
              <w:right w:w="113" w:type="dxa"/>
            </w:tcMar>
            <w:vAlign w:val="center"/>
          </w:tcPr>
          <w:p w:rsidR="00894A8B" w:rsidRPr="00B8183C" w:rsidRDefault="00894A8B" w:rsidP="00B027AD">
            <w:pPr>
              <w:pStyle w:val="Sinespaciado"/>
              <w:widowControl w:val="0"/>
              <w:suppressAutoHyphens/>
              <w:rPr>
                <w:rFonts w:ascii="Arial" w:hAnsi="Arial" w:cs="Arial"/>
                <w:kern w:val="1"/>
                <w:sz w:val="18"/>
                <w:szCs w:val="18"/>
              </w:rPr>
            </w:pPr>
            <w:r w:rsidRPr="00B8183C">
              <w:rPr>
                <w:rFonts w:ascii="Arial" w:hAnsi="Arial" w:cs="Arial"/>
                <w:kern w:val="1"/>
                <w:sz w:val="18"/>
                <w:szCs w:val="18"/>
              </w:rPr>
              <w:t>Disponibilidad inmediata.</w:t>
            </w:r>
          </w:p>
        </w:tc>
      </w:tr>
    </w:tbl>
    <w:p w:rsidR="00894A8B" w:rsidRPr="00894A8B" w:rsidRDefault="00894A8B" w:rsidP="00894A8B">
      <w:pPr>
        <w:tabs>
          <w:tab w:val="left" w:pos="897"/>
        </w:tabs>
        <w:suppressAutoHyphens/>
        <w:jc w:val="both"/>
        <w:rPr>
          <w:b/>
          <w:sz w:val="16"/>
          <w:lang w:eastAsia="ar-SA"/>
        </w:rPr>
      </w:pPr>
    </w:p>
    <w:p w:rsidR="00894A8B" w:rsidRPr="00B42FB6" w:rsidRDefault="00296CBB" w:rsidP="00894A8B">
      <w:pPr>
        <w:pStyle w:val="Prrafodelista"/>
        <w:numPr>
          <w:ilvl w:val="0"/>
          <w:numId w:val="34"/>
        </w:numPr>
        <w:tabs>
          <w:tab w:val="left" w:pos="581"/>
          <w:tab w:val="left" w:pos="582"/>
        </w:tabs>
        <w:spacing w:before="1"/>
        <w:ind w:hanging="369"/>
        <w:jc w:val="left"/>
        <w:rPr>
          <w:b/>
          <w:sz w:val="20"/>
          <w:szCs w:val="20"/>
        </w:rPr>
      </w:pPr>
      <w:r w:rsidRPr="00B42FB6">
        <w:rPr>
          <w:b/>
          <w:sz w:val="20"/>
          <w:szCs w:val="20"/>
        </w:rPr>
        <w:t>MODALIDAD DE POSTULACIÓ</w:t>
      </w:r>
      <w:r w:rsidR="00894A8B" w:rsidRPr="00B42FB6">
        <w:rPr>
          <w:b/>
          <w:sz w:val="20"/>
          <w:szCs w:val="20"/>
        </w:rPr>
        <w:t>N</w:t>
      </w:r>
    </w:p>
    <w:p w:rsidR="00894A8B" w:rsidRPr="00133B85" w:rsidRDefault="00894A8B" w:rsidP="00894A8B">
      <w:pPr>
        <w:suppressAutoHyphens/>
        <w:ind w:firstLine="708"/>
        <w:jc w:val="both"/>
        <w:rPr>
          <w:b/>
          <w:sz w:val="14"/>
          <w:szCs w:val="18"/>
          <w:lang w:eastAsia="ar-SA"/>
        </w:rPr>
      </w:pPr>
    </w:p>
    <w:p w:rsidR="00894A8B" w:rsidRDefault="003D6F53" w:rsidP="003D6F53">
      <w:pPr>
        <w:pStyle w:val="Sinespaciado"/>
        <w:ind w:left="709" w:hanging="283"/>
        <w:jc w:val="both"/>
        <w:rPr>
          <w:rFonts w:ascii="Arial" w:hAnsi="Arial" w:cs="Arial"/>
          <w:sz w:val="18"/>
          <w:szCs w:val="18"/>
        </w:rPr>
      </w:pPr>
      <w:r>
        <w:rPr>
          <w:rFonts w:ascii="Arial" w:hAnsi="Arial" w:cs="Arial"/>
          <w:sz w:val="18"/>
          <w:szCs w:val="18"/>
        </w:rPr>
        <w:t xml:space="preserve">      </w:t>
      </w:r>
      <w:r w:rsidR="00894A8B" w:rsidRPr="00B8183C">
        <w:rPr>
          <w:rFonts w:ascii="Arial" w:hAnsi="Arial" w:cs="Arial"/>
          <w:sz w:val="18"/>
          <w:szCs w:val="18"/>
        </w:rPr>
        <w:t>Las personas interesadas en participar en el proceso que cumplan con los requisitos establecidos, deberán seguir los pasos siguientes:</w:t>
      </w:r>
    </w:p>
    <w:p w:rsidR="00894A8B" w:rsidRPr="00133B85" w:rsidRDefault="00894A8B" w:rsidP="00894A8B">
      <w:pPr>
        <w:pStyle w:val="Sinespaciado"/>
        <w:ind w:left="426"/>
        <w:jc w:val="both"/>
        <w:rPr>
          <w:rFonts w:ascii="Arial" w:hAnsi="Arial" w:cs="Arial"/>
          <w:sz w:val="10"/>
          <w:szCs w:val="18"/>
        </w:rPr>
      </w:pPr>
    </w:p>
    <w:p w:rsidR="00894A8B" w:rsidRPr="00B8183C" w:rsidRDefault="00894A8B" w:rsidP="00894A8B">
      <w:pPr>
        <w:pStyle w:val="Sinespaciado"/>
        <w:ind w:left="426"/>
        <w:jc w:val="both"/>
        <w:rPr>
          <w:rFonts w:ascii="Arial" w:hAnsi="Arial" w:cs="Arial"/>
          <w:sz w:val="2"/>
          <w:szCs w:val="18"/>
        </w:rPr>
      </w:pPr>
    </w:p>
    <w:p w:rsidR="00894A8B" w:rsidRPr="00B8183C" w:rsidRDefault="00894A8B" w:rsidP="00894A8B">
      <w:pPr>
        <w:pStyle w:val="Sinespaciado"/>
        <w:numPr>
          <w:ilvl w:val="1"/>
          <w:numId w:val="37"/>
        </w:numPr>
        <w:ind w:left="709" w:hanging="283"/>
        <w:jc w:val="both"/>
        <w:rPr>
          <w:rFonts w:ascii="Arial" w:hAnsi="Arial" w:cs="Arial"/>
          <w:sz w:val="18"/>
          <w:szCs w:val="18"/>
        </w:rPr>
      </w:pPr>
      <w:r w:rsidRPr="00B8183C">
        <w:rPr>
          <w:rFonts w:ascii="Arial" w:hAnsi="Arial" w:cs="Arial"/>
          <w:sz w:val="18"/>
          <w:szCs w:val="18"/>
        </w:rPr>
        <w:t xml:space="preserve">Ingresar al link </w:t>
      </w:r>
      <w:hyperlink r:id="rId5" w:history="1">
        <w:r w:rsidRPr="00B8183C">
          <w:rPr>
            <w:rStyle w:val="Hipervnculo"/>
            <w:rFonts w:ascii="Arial" w:hAnsi="Arial" w:cs="Arial"/>
            <w:sz w:val="18"/>
            <w:szCs w:val="18"/>
          </w:rPr>
          <w:t>http://ww1.essalud.gob.pe/sisep/</w:t>
        </w:r>
      </w:hyperlink>
      <w:r w:rsidRPr="00B8183C">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894A8B" w:rsidRPr="00B8183C" w:rsidRDefault="00894A8B" w:rsidP="00894A8B">
      <w:pPr>
        <w:pStyle w:val="Sinespaciado"/>
        <w:numPr>
          <w:ilvl w:val="1"/>
          <w:numId w:val="37"/>
        </w:numPr>
        <w:ind w:left="709" w:hanging="283"/>
        <w:jc w:val="both"/>
        <w:rPr>
          <w:rFonts w:ascii="Arial" w:hAnsi="Arial" w:cs="Arial"/>
          <w:sz w:val="18"/>
          <w:szCs w:val="18"/>
        </w:rPr>
      </w:pPr>
      <w:r w:rsidRPr="00B8183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894A8B" w:rsidRPr="00B8183C" w:rsidRDefault="00894A8B" w:rsidP="00894A8B">
      <w:pPr>
        <w:pStyle w:val="Sinespaciado"/>
        <w:numPr>
          <w:ilvl w:val="1"/>
          <w:numId w:val="37"/>
        </w:numPr>
        <w:ind w:left="709" w:hanging="283"/>
        <w:jc w:val="both"/>
        <w:rPr>
          <w:rFonts w:ascii="Arial" w:hAnsi="Arial" w:cs="Arial"/>
          <w:sz w:val="18"/>
          <w:szCs w:val="18"/>
        </w:rPr>
      </w:pPr>
      <w:r w:rsidRPr="00B8183C">
        <w:rPr>
          <w:rFonts w:ascii="Arial" w:hAnsi="Arial" w:cs="Arial"/>
          <w:sz w:val="18"/>
          <w:szCs w:val="18"/>
        </w:rPr>
        <w:t>De ser aceptada la postu</w:t>
      </w:r>
      <w:bookmarkStart w:id="0" w:name="_GoBack"/>
      <w:bookmarkEnd w:id="0"/>
      <w:r w:rsidRPr="00B8183C">
        <w:rPr>
          <w:rFonts w:ascii="Arial" w:hAnsi="Arial" w:cs="Arial"/>
          <w:sz w:val="18"/>
          <w:szCs w:val="18"/>
        </w:rPr>
        <w:t>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94A8B" w:rsidRPr="00133B85" w:rsidRDefault="00894A8B" w:rsidP="00894A8B">
      <w:pPr>
        <w:pStyle w:val="Sinespaciado"/>
        <w:ind w:left="426"/>
        <w:jc w:val="both"/>
        <w:rPr>
          <w:rFonts w:ascii="Arial" w:hAnsi="Arial" w:cs="Arial"/>
          <w:sz w:val="8"/>
          <w:szCs w:val="18"/>
        </w:rPr>
      </w:pPr>
    </w:p>
    <w:p w:rsidR="00894A8B" w:rsidRPr="00B8183C" w:rsidRDefault="00894A8B" w:rsidP="00894A8B">
      <w:pPr>
        <w:pStyle w:val="Sinespaciado"/>
        <w:ind w:left="426"/>
        <w:jc w:val="both"/>
        <w:rPr>
          <w:rFonts w:ascii="Arial" w:hAnsi="Arial" w:cs="Arial"/>
          <w:sz w:val="18"/>
          <w:szCs w:val="18"/>
        </w:rPr>
      </w:pPr>
      <w:r w:rsidRPr="00B8183C">
        <w:rPr>
          <w:rFonts w:ascii="Arial" w:hAnsi="Arial" w:cs="Arial"/>
          <w:sz w:val="18"/>
          <w:szCs w:val="18"/>
        </w:rPr>
        <w:t>Cada postulante precalificado deberá imprimir los siguientes Formatos de Declaración Jurada que el sistema le envió automáticamente al postular:</w:t>
      </w:r>
    </w:p>
    <w:p w:rsidR="00894A8B" w:rsidRPr="004E16D8" w:rsidRDefault="00894A8B" w:rsidP="00894A8B">
      <w:pPr>
        <w:pStyle w:val="Sinespaciado"/>
        <w:ind w:left="426"/>
        <w:jc w:val="both"/>
        <w:rPr>
          <w:rFonts w:ascii="Arial" w:hAnsi="Arial" w:cs="Arial"/>
          <w:sz w:val="6"/>
          <w:szCs w:val="18"/>
        </w:rPr>
      </w:pPr>
    </w:p>
    <w:p w:rsidR="00894A8B" w:rsidRPr="00B8183C" w:rsidRDefault="00894A8B" w:rsidP="00894A8B">
      <w:pPr>
        <w:pStyle w:val="Sinespaciado"/>
        <w:numPr>
          <w:ilvl w:val="0"/>
          <w:numId w:val="38"/>
        </w:numPr>
        <w:ind w:left="709" w:hanging="283"/>
        <w:jc w:val="both"/>
        <w:rPr>
          <w:rFonts w:ascii="Arial" w:hAnsi="Arial" w:cs="Arial"/>
          <w:sz w:val="18"/>
          <w:szCs w:val="18"/>
        </w:rPr>
      </w:pPr>
      <w:r w:rsidRPr="00B8183C">
        <w:rPr>
          <w:rFonts w:ascii="Arial" w:hAnsi="Arial" w:cs="Arial"/>
          <w:sz w:val="18"/>
          <w:szCs w:val="18"/>
        </w:rPr>
        <w:t xml:space="preserve">Declaración Jurada de Cumplimiento de Requisitos. </w:t>
      </w:r>
      <w:r w:rsidRPr="00B8183C">
        <w:rPr>
          <w:rFonts w:ascii="Arial" w:hAnsi="Arial" w:cs="Arial"/>
          <w:b/>
          <w:sz w:val="18"/>
          <w:szCs w:val="18"/>
        </w:rPr>
        <w:t>(Formato 1)</w:t>
      </w:r>
    </w:p>
    <w:p w:rsidR="00894A8B" w:rsidRPr="00B8183C" w:rsidRDefault="00894A8B" w:rsidP="00894A8B">
      <w:pPr>
        <w:pStyle w:val="Sinespaciado"/>
        <w:numPr>
          <w:ilvl w:val="0"/>
          <w:numId w:val="38"/>
        </w:numPr>
        <w:ind w:left="709" w:hanging="283"/>
        <w:jc w:val="both"/>
        <w:rPr>
          <w:rFonts w:ascii="Arial" w:hAnsi="Arial" w:cs="Arial"/>
          <w:sz w:val="18"/>
          <w:szCs w:val="18"/>
        </w:rPr>
      </w:pPr>
      <w:r w:rsidRPr="00B8183C">
        <w:rPr>
          <w:rFonts w:ascii="Arial" w:hAnsi="Arial" w:cs="Arial"/>
          <w:sz w:val="18"/>
          <w:szCs w:val="18"/>
        </w:rPr>
        <w:t xml:space="preserve">Declaración Jurada sobre Impedimento y Nepotismo </w:t>
      </w:r>
      <w:r w:rsidRPr="00B8183C">
        <w:rPr>
          <w:rFonts w:ascii="Arial" w:hAnsi="Arial" w:cs="Arial"/>
          <w:b/>
          <w:sz w:val="18"/>
          <w:szCs w:val="18"/>
        </w:rPr>
        <w:t>(Formato 2)</w:t>
      </w:r>
    </w:p>
    <w:p w:rsidR="00894A8B" w:rsidRPr="005D2B88" w:rsidRDefault="00894A8B" w:rsidP="00894A8B">
      <w:pPr>
        <w:pStyle w:val="Sinespaciado"/>
        <w:numPr>
          <w:ilvl w:val="0"/>
          <w:numId w:val="38"/>
        </w:numPr>
        <w:ind w:left="709" w:hanging="283"/>
        <w:jc w:val="both"/>
        <w:rPr>
          <w:rFonts w:ascii="Arial" w:hAnsi="Arial" w:cs="Arial"/>
          <w:sz w:val="18"/>
          <w:szCs w:val="18"/>
        </w:rPr>
      </w:pPr>
      <w:r w:rsidRPr="00B8183C">
        <w:rPr>
          <w:rFonts w:ascii="Arial" w:hAnsi="Arial" w:cs="Arial"/>
          <w:sz w:val="18"/>
          <w:szCs w:val="18"/>
        </w:rPr>
        <w:t xml:space="preserve">Declaración Jurada de Confidencialidad e Incompatibilidad </w:t>
      </w:r>
      <w:r w:rsidRPr="00B8183C">
        <w:rPr>
          <w:rFonts w:ascii="Arial" w:hAnsi="Arial" w:cs="Arial"/>
          <w:b/>
          <w:sz w:val="18"/>
          <w:szCs w:val="18"/>
        </w:rPr>
        <w:t>(Formato 3)</w:t>
      </w:r>
    </w:p>
    <w:p w:rsidR="00894A8B" w:rsidRPr="00B8183C" w:rsidRDefault="00894A8B" w:rsidP="00894A8B">
      <w:pPr>
        <w:pStyle w:val="Sinespaciado"/>
        <w:numPr>
          <w:ilvl w:val="0"/>
          <w:numId w:val="38"/>
        </w:numPr>
        <w:ind w:left="709" w:hanging="283"/>
        <w:jc w:val="both"/>
        <w:rPr>
          <w:rFonts w:ascii="Arial" w:hAnsi="Arial" w:cs="Arial"/>
          <w:sz w:val="18"/>
          <w:szCs w:val="18"/>
        </w:rPr>
      </w:pPr>
      <w:r w:rsidRPr="00B8183C">
        <w:rPr>
          <w:rFonts w:ascii="Arial" w:hAnsi="Arial" w:cs="Arial"/>
          <w:sz w:val="18"/>
          <w:szCs w:val="18"/>
        </w:rPr>
        <w:t xml:space="preserve">Declaración Jurada de no registrar antecedentes penales. </w:t>
      </w:r>
      <w:r w:rsidRPr="00B8183C">
        <w:rPr>
          <w:rFonts w:ascii="Arial" w:hAnsi="Arial" w:cs="Arial"/>
          <w:b/>
          <w:sz w:val="18"/>
          <w:szCs w:val="18"/>
        </w:rPr>
        <w:t>(Formato 5)</w:t>
      </w:r>
    </w:p>
    <w:p w:rsidR="00894A8B" w:rsidRPr="004E16D8" w:rsidRDefault="00894A8B" w:rsidP="00894A8B">
      <w:pPr>
        <w:pStyle w:val="Sinespaciado"/>
        <w:ind w:left="426"/>
        <w:jc w:val="both"/>
        <w:rPr>
          <w:rFonts w:ascii="Arial" w:hAnsi="Arial" w:cs="Arial"/>
          <w:sz w:val="10"/>
          <w:szCs w:val="18"/>
        </w:rPr>
      </w:pPr>
    </w:p>
    <w:p w:rsidR="00894A8B" w:rsidRPr="00B8183C" w:rsidRDefault="00894A8B" w:rsidP="00894A8B">
      <w:pPr>
        <w:pStyle w:val="Sinespaciado"/>
        <w:ind w:left="426"/>
        <w:jc w:val="both"/>
        <w:rPr>
          <w:rFonts w:ascii="Arial" w:hAnsi="Arial" w:cs="Arial"/>
          <w:sz w:val="18"/>
          <w:szCs w:val="18"/>
        </w:rPr>
      </w:pPr>
      <w:r w:rsidRPr="00B8183C">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94A8B" w:rsidRPr="004E16D8" w:rsidRDefault="00894A8B" w:rsidP="00894A8B">
      <w:pPr>
        <w:pStyle w:val="Sinespaciado"/>
        <w:ind w:left="426"/>
        <w:jc w:val="both"/>
        <w:rPr>
          <w:rFonts w:ascii="Arial" w:hAnsi="Arial" w:cs="Arial"/>
          <w:sz w:val="8"/>
          <w:szCs w:val="18"/>
        </w:rPr>
      </w:pPr>
    </w:p>
    <w:p w:rsidR="00894A8B" w:rsidRDefault="00894A8B" w:rsidP="00894A8B">
      <w:pPr>
        <w:pStyle w:val="Sinespaciado"/>
        <w:ind w:left="426"/>
        <w:jc w:val="both"/>
        <w:rPr>
          <w:rStyle w:val="Hipervnculo"/>
          <w:rFonts w:ascii="Arial" w:hAnsi="Arial" w:cs="Arial"/>
          <w:sz w:val="18"/>
          <w:szCs w:val="18"/>
        </w:rPr>
      </w:pPr>
      <w:r w:rsidRPr="00B8183C">
        <w:rPr>
          <w:rFonts w:ascii="Arial" w:hAnsi="Arial" w:cs="Arial"/>
          <w:b/>
          <w:sz w:val="18"/>
          <w:szCs w:val="18"/>
        </w:rPr>
        <w:t xml:space="preserve">Nota: </w:t>
      </w:r>
      <w:r w:rsidRPr="00B8183C">
        <w:rPr>
          <w:rFonts w:ascii="Arial" w:hAnsi="Arial" w:cs="Arial"/>
          <w:sz w:val="18"/>
          <w:szCs w:val="18"/>
        </w:rPr>
        <w:t xml:space="preserve">De manera previa a la postulación respectiva, los interesados deberán revisar la información indicada en las </w:t>
      </w:r>
      <w:r w:rsidRPr="00B8183C">
        <w:rPr>
          <w:rFonts w:ascii="Arial" w:hAnsi="Arial" w:cs="Arial"/>
          <w:b/>
          <w:sz w:val="18"/>
          <w:szCs w:val="18"/>
        </w:rPr>
        <w:t>“consideraciones que deberá tener en cuenta para postular a los procesos de selección”</w:t>
      </w:r>
      <w:r w:rsidRPr="00B8183C">
        <w:rPr>
          <w:rFonts w:ascii="Arial" w:hAnsi="Arial" w:cs="Arial"/>
          <w:sz w:val="18"/>
          <w:szCs w:val="18"/>
        </w:rPr>
        <w:t xml:space="preserve"> e “</w:t>
      </w:r>
      <w:r w:rsidRPr="00B8183C">
        <w:rPr>
          <w:rFonts w:ascii="Arial" w:hAnsi="Arial" w:cs="Arial"/>
          <w:b/>
          <w:sz w:val="18"/>
          <w:szCs w:val="18"/>
        </w:rPr>
        <w:t>información e instrucciones para participar en los procesos de selección para la contratación administrativa de servicios (CAS)”</w:t>
      </w:r>
      <w:r w:rsidRPr="00B8183C">
        <w:rPr>
          <w:rFonts w:ascii="Arial" w:hAnsi="Arial" w:cs="Arial"/>
          <w:sz w:val="18"/>
          <w:szCs w:val="18"/>
        </w:rPr>
        <w:t xml:space="preserve">, que se encuentra ubicada en la ruta </w:t>
      </w:r>
      <w:hyperlink r:id="rId6" w:history="1">
        <w:r w:rsidRPr="00B8183C">
          <w:rPr>
            <w:rStyle w:val="Hipervnculo"/>
            <w:rFonts w:ascii="Arial" w:hAnsi="Arial" w:cs="Arial"/>
            <w:sz w:val="18"/>
            <w:szCs w:val="18"/>
          </w:rPr>
          <w:t>http://convocatorias.essalud.gob.pe</w:t>
        </w:r>
      </w:hyperlink>
    </w:p>
    <w:p w:rsidR="00894A8B" w:rsidRPr="00DC1B9F" w:rsidRDefault="00894A8B" w:rsidP="00894A8B">
      <w:pPr>
        <w:pStyle w:val="Sinespaciado"/>
        <w:ind w:left="426"/>
        <w:jc w:val="both"/>
        <w:rPr>
          <w:rFonts w:ascii="Arial" w:hAnsi="Arial" w:cs="Arial"/>
          <w:sz w:val="14"/>
          <w:szCs w:val="18"/>
        </w:rPr>
      </w:pPr>
    </w:p>
    <w:p w:rsidR="00894A8B" w:rsidRPr="00B42FB6" w:rsidRDefault="00894A8B" w:rsidP="00894A8B">
      <w:pPr>
        <w:pStyle w:val="Prrafodelista"/>
        <w:numPr>
          <w:ilvl w:val="0"/>
          <w:numId w:val="34"/>
        </w:numPr>
        <w:tabs>
          <w:tab w:val="left" w:pos="581"/>
          <w:tab w:val="left" w:pos="582"/>
        </w:tabs>
        <w:spacing w:before="1"/>
        <w:ind w:hanging="369"/>
        <w:jc w:val="left"/>
        <w:rPr>
          <w:b/>
          <w:sz w:val="20"/>
          <w:szCs w:val="20"/>
        </w:rPr>
      </w:pPr>
      <w:r w:rsidRPr="00B42FB6">
        <w:rPr>
          <w:b/>
          <w:sz w:val="20"/>
          <w:szCs w:val="20"/>
        </w:rPr>
        <w:t>CRONOGRAMA Y ETAPAS DEL PROCESO</w:t>
      </w:r>
      <w:r w:rsidR="006D1628">
        <w:rPr>
          <w:b/>
          <w:sz w:val="20"/>
          <w:szCs w:val="20"/>
        </w:rPr>
        <w:t xml:space="preserve"> </w:t>
      </w:r>
    </w:p>
    <w:p w:rsidR="00894A8B" w:rsidRPr="004E16D8" w:rsidRDefault="00894A8B" w:rsidP="00894A8B">
      <w:pPr>
        <w:tabs>
          <w:tab w:val="num" w:pos="1080"/>
        </w:tabs>
        <w:suppressAutoHyphens/>
        <w:ind w:left="1080" w:hanging="720"/>
        <w:jc w:val="both"/>
        <w:rPr>
          <w:b/>
          <w:sz w:val="6"/>
          <w:szCs w:val="18"/>
          <w:highlight w:val="yellow"/>
          <w:lang w:eastAsia="ar-SA"/>
        </w:rPr>
      </w:pPr>
    </w:p>
    <w:tbl>
      <w:tblPr>
        <w:tblW w:w="9214" w:type="dxa"/>
        <w:tblInd w:w="279" w:type="dxa"/>
        <w:tblLayout w:type="fixed"/>
        <w:tblCellMar>
          <w:left w:w="70" w:type="dxa"/>
          <w:right w:w="70" w:type="dxa"/>
        </w:tblCellMar>
        <w:tblLook w:val="0000" w:firstRow="0" w:lastRow="0" w:firstColumn="0" w:lastColumn="0" w:noHBand="0" w:noVBand="0"/>
      </w:tblPr>
      <w:tblGrid>
        <w:gridCol w:w="425"/>
        <w:gridCol w:w="3686"/>
        <w:gridCol w:w="3260"/>
        <w:gridCol w:w="75"/>
        <w:gridCol w:w="1768"/>
      </w:tblGrid>
      <w:tr w:rsidR="00894A8B" w:rsidRPr="00255B80" w:rsidTr="00224506">
        <w:trPr>
          <w:trHeight w:val="28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94A8B" w:rsidRPr="00B42FB6" w:rsidRDefault="00894A8B" w:rsidP="00370AFA">
            <w:pPr>
              <w:spacing w:line="100" w:lineRule="atLeast"/>
              <w:jc w:val="center"/>
              <w:rPr>
                <w:b/>
                <w:bCs/>
                <w:sz w:val="20"/>
                <w:szCs w:val="20"/>
              </w:rPr>
            </w:pPr>
            <w:r w:rsidRPr="00B42FB6">
              <w:rPr>
                <w:b/>
                <w:bCs/>
                <w:sz w:val="20"/>
                <w:szCs w:val="20"/>
              </w:rPr>
              <w:t>ETAPAS DEL PROCESO</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94A8B" w:rsidRPr="00B42FB6" w:rsidRDefault="00894A8B" w:rsidP="00B027AD">
            <w:pPr>
              <w:spacing w:line="100" w:lineRule="atLeast"/>
              <w:jc w:val="center"/>
              <w:rPr>
                <w:b/>
                <w:bCs/>
                <w:sz w:val="20"/>
                <w:szCs w:val="20"/>
              </w:rPr>
            </w:pPr>
            <w:r w:rsidRPr="00B42FB6">
              <w:rPr>
                <w:b/>
                <w:bCs/>
                <w:sz w:val="20"/>
                <w:szCs w:val="20"/>
              </w:rPr>
              <w:t>FECHA Y HORA</w:t>
            </w:r>
          </w:p>
        </w:tc>
        <w:tc>
          <w:tcPr>
            <w:tcW w:w="176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4A8B" w:rsidRPr="00B42FB6" w:rsidRDefault="00894A8B" w:rsidP="00B027AD">
            <w:pPr>
              <w:spacing w:line="100" w:lineRule="atLeast"/>
              <w:jc w:val="center"/>
              <w:rPr>
                <w:b/>
                <w:bCs/>
                <w:sz w:val="20"/>
                <w:szCs w:val="20"/>
              </w:rPr>
            </w:pPr>
            <w:r w:rsidRPr="00B42FB6">
              <w:rPr>
                <w:b/>
                <w:bCs/>
                <w:sz w:val="20"/>
                <w:szCs w:val="20"/>
              </w:rPr>
              <w:t>ÁREA RESPONSABLE</w:t>
            </w:r>
          </w:p>
        </w:tc>
      </w:tr>
      <w:tr w:rsidR="00894A8B" w:rsidRPr="00255B80" w:rsidTr="00224506">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42FB6">
            <w:pPr>
              <w:spacing w:line="100" w:lineRule="atLeast"/>
              <w:jc w:val="center"/>
              <w:rPr>
                <w:sz w:val="18"/>
                <w:szCs w:val="18"/>
              </w:rPr>
            </w:pPr>
            <w:r w:rsidRPr="00255B80">
              <w:rPr>
                <w:sz w:val="18"/>
                <w:szCs w:val="18"/>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370AFA">
            <w:pPr>
              <w:spacing w:line="100" w:lineRule="atLeast"/>
              <w:rPr>
                <w:sz w:val="18"/>
                <w:szCs w:val="18"/>
              </w:rPr>
            </w:pPr>
            <w:r w:rsidRPr="00255B80">
              <w:rPr>
                <w:sz w:val="18"/>
                <w:szCs w:val="18"/>
              </w:rPr>
              <w:t>Aprobación de Convocatoria</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296CBB">
            <w:pPr>
              <w:jc w:val="center"/>
              <w:rPr>
                <w:color w:val="000000"/>
                <w:sz w:val="18"/>
                <w:szCs w:val="18"/>
                <w:lang w:eastAsia="es-PE"/>
              </w:rPr>
            </w:pPr>
            <w:r>
              <w:rPr>
                <w:color w:val="000000"/>
                <w:sz w:val="18"/>
                <w:szCs w:val="18"/>
                <w:lang w:eastAsia="es-PE"/>
              </w:rPr>
              <w:t>14</w:t>
            </w:r>
            <w:r w:rsidR="00894A8B" w:rsidRPr="00255B80">
              <w:rPr>
                <w:color w:val="000000"/>
                <w:sz w:val="18"/>
                <w:szCs w:val="18"/>
                <w:lang w:eastAsia="es-PE"/>
              </w:rPr>
              <w:t xml:space="preserve"> </w:t>
            </w:r>
            <w:r w:rsidR="00370AFA">
              <w:rPr>
                <w:color w:val="000000"/>
                <w:sz w:val="18"/>
                <w:szCs w:val="18"/>
                <w:lang w:eastAsia="es-PE"/>
              </w:rPr>
              <w:t xml:space="preserve">de </w:t>
            </w:r>
            <w:r w:rsidR="00AD0102">
              <w:rPr>
                <w:color w:val="000000"/>
                <w:sz w:val="18"/>
                <w:szCs w:val="18"/>
                <w:lang w:eastAsia="es-PE"/>
              </w:rPr>
              <w:t>octubre</w:t>
            </w:r>
            <w:r w:rsidR="00894A8B" w:rsidRPr="00255B80">
              <w:rPr>
                <w:color w:val="000000"/>
                <w:sz w:val="18"/>
                <w:szCs w:val="18"/>
                <w:lang w:eastAsia="es-PE"/>
              </w:rPr>
              <w:t xml:space="preserve"> del 201</w:t>
            </w:r>
            <w:r w:rsidR="00894A8B">
              <w:rPr>
                <w:color w:val="000000"/>
                <w:sz w:val="18"/>
                <w:szCs w:val="18"/>
                <w:lang w:eastAsia="es-PE"/>
              </w:rPr>
              <w:t>9</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sz w:val="18"/>
                <w:szCs w:val="18"/>
              </w:rPr>
            </w:pPr>
            <w:r w:rsidRPr="00255B80">
              <w:rPr>
                <w:sz w:val="18"/>
                <w:szCs w:val="18"/>
              </w:rPr>
              <w:t>SGGI</w:t>
            </w:r>
          </w:p>
        </w:tc>
      </w:tr>
      <w:tr w:rsidR="00894A8B" w:rsidRPr="00255B80" w:rsidTr="00224506">
        <w:trPr>
          <w:trHeight w:val="48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sz w:val="18"/>
                <w:szCs w:val="18"/>
              </w:rPr>
            </w:pPr>
            <w:r w:rsidRPr="00255B80">
              <w:rPr>
                <w:sz w:val="18"/>
                <w:szCs w:val="18"/>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sz w:val="18"/>
                <w:szCs w:val="18"/>
              </w:rPr>
            </w:pPr>
            <w:r w:rsidRPr="00255B80">
              <w:rPr>
                <w:sz w:val="18"/>
                <w:szCs w:val="18"/>
              </w:rPr>
              <w:t>Publicación de la Convocatoria en el Servicio Nacional del Empleo</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10 días anteriores a la convocatoria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sz w:val="18"/>
                <w:szCs w:val="18"/>
              </w:rPr>
            </w:pPr>
            <w:r w:rsidRPr="00255B80">
              <w:rPr>
                <w:sz w:val="18"/>
                <w:szCs w:val="18"/>
              </w:rPr>
              <w:t>SGGI</w:t>
            </w:r>
          </w:p>
        </w:tc>
      </w:tr>
      <w:tr w:rsidR="00894A8B" w:rsidRPr="00255B80" w:rsidTr="00224506">
        <w:trPr>
          <w:trHeight w:val="25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894A8B" w:rsidRPr="00B42FB6" w:rsidRDefault="00370AFA" w:rsidP="00370AFA">
            <w:pPr>
              <w:spacing w:line="100" w:lineRule="atLeast"/>
              <w:rPr>
                <w:b/>
                <w:bCs/>
                <w:sz w:val="20"/>
                <w:szCs w:val="20"/>
                <w:shd w:val="clear" w:color="auto" w:fill="FFFF00"/>
              </w:rPr>
            </w:pPr>
            <w:r w:rsidRPr="00B42FB6">
              <w:rPr>
                <w:b/>
                <w:color w:val="000000"/>
                <w:sz w:val="20"/>
                <w:szCs w:val="20"/>
                <w:lang w:eastAsia="es-PE"/>
              </w:rPr>
              <w:t xml:space="preserve">                         </w:t>
            </w:r>
            <w:r w:rsidR="00894A8B" w:rsidRPr="00B42FB6">
              <w:rPr>
                <w:b/>
                <w:color w:val="000000"/>
                <w:sz w:val="20"/>
                <w:szCs w:val="20"/>
                <w:lang w:eastAsia="es-PE"/>
              </w:rPr>
              <w:t>CONVOCATORIA</w:t>
            </w:r>
          </w:p>
        </w:tc>
      </w:tr>
      <w:tr w:rsidR="00894A8B" w:rsidRPr="00255B80" w:rsidTr="00224506">
        <w:trPr>
          <w:trHeight w:val="3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sz w:val="18"/>
                <w:szCs w:val="18"/>
              </w:rPr>
            </w:pPr>
            <w:r w:rsidRPr="00255B80">
              <w:rPr>
                <w:sz w:val="18"/>
                <w:szCs w:val="18"/>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rPr>
            </w:pPr>
            <w:r w:rsidRPr="00255B80">
              <w:rPr>
                <w:color w:val="000000"/>
                <w:sz w:val="18"/>
                <w:szCs w:val="18"/>
              </w:rPr>
              <w:t xml:space="preserve">Publicación en la página Web institucional </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296CBB">
            <w:pPr>
              <w:jc w:val="center"/>
              <w:rPr>
                <w:color w:val="000000"/>
                <w:sz w:val="18"/>
                <w:szCs w:val="18"/>
                <w:lang w:eastAsia="es-PE"/>
              </w:rPr>
            </w:pPr>
            <w:r>
              <w:rPr>
                <w:color w:val="000000"/>
                <w:sz w:val="18"/>
                <w:szCs w:val="18"/>
                <w:lang w:eastAsia="es-PE"/>
              </w:rPr>
              <w:t>29</w:t>
            </w:r>
            <w:r w:rsidR="00894A8B" w:rsidRPr="00255B80">
              <w:rPr>
                <w:color w:val="000000"/>
                <w:sz w:val="18"/>
                <w:szCs w:val="18"/>
                <w:lang w:eastAsia="es-PE"/>
              </w:rPr>
              <w:t xml:space="preserve"> </w:t>
            </w:r>
            <w:r w:rsidR="00296CBB">
              <w:rPr>
                <w:color w:val="000000"/>
                <w:sz w:val="18"/>
                <w:szCs w:val="18"/>
                <w:lang w:eastAsia="es-PE"/>
              </w:rPr>
              <w:t>de octubre</w:t>
            </w:r>
            <w:r w:rsidR="00894A8B" w:rsidRPr="00255B80">
              <w:rPr>
                <w:color w:val="000000"/>
                <w:sz w:val="18"/>
                <w:szCs w:val="18"/>
                <w:lang w:eastAsia="es-PE"/>
              </w:rPr>
              <w:t xml:space="preserve"> del 201</w:t>
            </w:r>
            <w:r w:rsidR="00894A8B">
              <w:rPr>
                <w:color w:val="000000"/>
                <w:sz w:val="18"/>
                <w:szCs w:val="18"/>
                <w:lang w:eastAsia="es-PE"/>
              </w:rPr>
              <w:t>9</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spacing w:line="100" w:lineRule="atLeast"/>
              <w:jc w:val="center"/>
              <w:rPr>
                <w:sz w:val="18"/>
                <w:szCs w:val="18"/>
              </w:rPr>
            </w:pPr>
            <w:r w:rsidRPr="00255B80">
              <w:rPr>
                <w:sz w:val="18"/>
                <w:szCs w:val="18"/>
              </w:rPr>
              <w:t>SGGI – GCTIC</w:t>
            </w:r>
          </w:p>
        </w:tc>
      </w:tr>
      <w:tr w:rsidR="00894A8B" w:rsidRPr="00255B80" w:rsidTr="00224506">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sz w:val="18"/>
                <w:szCs w:val="18"/>
              </w:rPr>
            </w:pPr>
            <w:r w:rsidRPr="00255B80">
              <w:rPr>
                <w:sz w:val="18"/>
                <w:szCs w:val="18"/>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7411BC" w:rsidRDefault="00894A8B" w:rsidP="00B027AD">
            <w:pPr>
              <w:spacing w:line="100" w:lineRule="atLeast"/>
              <w:jc w:val="both"/>
              <w:rPr>
                <w:color w:val="000000"/>
                <w:sz w:val="20"/>
                <w:szCs w:val="20"/>
              </w:rPr>
            </w:pPr>
            <w:r w:rsidRPr="00255B80">
              <w:rPr>
                <w:color w:val="000000"/>
                <w:sz w:val="18"/>
                <w:szCs w:val="18"/>
              </w:rPr>
              <w:t>Inscripción a través del Sistema de S</w:t>
            </w:r>
            <w:r w:rsidRPr="007411BC">
              <w:rPr>
                <w:color w:val="000000"/>
                <w:sz w:val="20"/>
                <w:szCs w:val="20"/>
              </w:rPr>
              <w:t>elección de Personal (SISEP):</w:t>
            </w:r>
          </w:p>
          <w:p w:rsidR="00894A8B" w:rsidRPr="00255B80" w:rsidRDefault="007E19D0" w:rsidP="00B027AD">
            <w:pPr>
              <w:spacing w:line="100" w:lineRule="atLeast"/>
              <w:jc w:val="both"/>
              <w:rPr>
                <w:sz w:val="18"/>
                <w:szCs w:val="18"/>
                <w:shd w:val="clear" w:color="auto" w:fill="FFFF00"/>
                <w:lang w:val="es-MX"/>
              </w:rPr>
            </w:pPr>
            <w:hyperlink r:id="rId7" w:history="1">
              <w:r w:rsidR="00894A8B" w:rsidRPr="007411BC">
                <w:rPr>
                  <w:rStyle w:val="Hipervnculo"/>
                  <w:sz w:val="20"/>
                  <w:szCs w:val="20"/>
                </w:rPr>
                <w:t>http://ww1.essalud.gob.pe/sisep/</w:t>
              </w:r>
            </w:hyperlink>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Default="00894A8B" w:rsidP="00296CBB">
            <w:pPr>
              <w:jc w:val="center"/>
              <w:rPr>
                <w:color w:val="000000"/>
                <w:sz w:val="18"/>
                <w:szCs w:val="18"/>
                <w:lang w:eastAsia="es-PE"/>
              </w:rPr>
            </w:pPr>
            <w:r w:rsidRPr="00255B80">
              <w:rPr>
                <w:color w:val="000000"/>
                <w:sz w:val="18"/>
                <w:szCs w:val="18"/>
                <w:lang w:eastAsia="es-PE"/>
              </w:rPr>
              <w:t xml:space="preserve">Del </w:t>
            </w:r>
            <w:r w:rsidR="00D87DF0">
              <w:rPr>
                <w:color w:val="000000"/>
                <w:sz w:val="18"/>
                <w:szCs w:val="18"/>
                <w:lang w:eastAsia="es-PE"/>
              </w:rPr>
              <w:t>0</w:t>
            </w:r>
            <w:r w:rsidR="007E19D0">
              <w:rPr>
                <w:color w:val="000000"/>
                <w:sz w:val="18"/>
                <w:szCs w:val="18"/>
                <w:lang w:eastAsia="es-PE"/>
              </w:rPr>
              <w:t>5 al 06</w:t>
            </w:r>
            <w:r w:rsidRPr="00255B80">
              <w:rPr>
                <w:color w:val="000000"/>
                <w:sz w:val="18"/>
                <w:szCs w:val="18"/>
                <w:lang w:eastAsia="es-PE"/>
              </w:rPr>
              <w:t xml:space="preserve"> de</w:t>
            </w:r>
            <w:r w:rsidR="00D87DF0">
              <w:rPr>
                <w:color w:val="000000"/>
                <w:sz w:val="18"/>
                <w:szCs w:val="18"/>
                <w:lang w:eastAsia="es-PE"/>
              </w:rPr>
              <w:t xml:space="preserve"> noviem</w:t>
            </w:r>
            <w:r w:rsidR="00296CBB">
              <w:rPr>
                <w:color w:val="000000"/>
                <w:sz w:val="18"/>
                <w:szCs w:val="18"/>
                <w:lang w:eastAsia="es-PE"/>
              </w:rPr>
              <w:t>bre</w:t>
            </w:r>
            <w:r w:rsidRPr="00255B80">
              <w:rPr>
                <w:color w:val="000000"/>
                <w:sz w:val="18"/>
                <w:szCs w:val="18"/>
                <w:lang w:eastAsia="es-PE"/>
              </w:rPr>
              <w:t xml:space="preserve"> de 201</w:t>
            </w:r>
            <w:r>
              <w:rPr>
                <w:color w:val="000000"/>
                <w:sz w:val="18"/>
                <w:szCs w:val="18"/>
                <w:lang w:eastAsia="es-PE"/>
              </w:rPr>
              <w:t>9</w:t>
            </w:r>
          </w:p>
          <w:p w:rsidR="00C84E8C" w:rsidRPr="00C84E8C" w:rsidRDefault="00C84E8C" w:rsidP="00296CBB">
            <w:pPr>
              <w:jc w:val="center"/>
              <w:rPr>
                <w:b/>
                <w:color w:val="000000"/>
                <w:sz w:val="18"/>
                <w:szCs w:val="18"/>
                <w:lang w:eastAsia="es-PE"/>
              </w:rPr>
            </w:pPr>
            <w:r w:rsidRPr="00C84E8C">
              <w:rPr>
                <w:b/>
                <w:color w:val="000000"/>
                <w:sz w:val="18"/>
                <w:szCs w:val="18"/>
                <w:lang w:eastAsia="es-PE"/>
              </w:rPr>
              <w:t>(Hasta las 16:00 horas)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spacing w:line="100" w:lineRule="atLeast"/>
              <w:jc w:val="center"/>
              <w:rPr>
                <w:sz w:val="18"/>
                <w:szCs w:val="18"/>
              </w:rPr>
            </w:pPr>
            <w:r w:rsidRPr="00255B80">
              <w:rPr>
                <w:sz w:val="18"/>
                <w:szCs w:val="18"/>
              </w:rPr>
              <w:t>SGGI – GCTIC</w:t>
            </w:r>
          </w:p>
        </w:tc>
      </w:tr>
      <w:tr w:rsidR="00894A8B" w:rsidRPr="00255B80" w:rsidTr="00224506">
        <w:trPr>
          <w:trHeight w:val="258"/>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894A8B" w:rsidRPr="00B42FB6" w:rsidRDefault="00370AFA" w:rsidP="00370AFA">
            <w:pPr>
              <w:rPr>
                <w:b/>
                <w:color w:val="000000"/>
                <w:sz w:val="20"/>
                <w:szCs w:val="20"/>
                <w:lang w:eastAsia="es-PE"/>
              </w:rPr>
            </w:pPr>
            <w:r>
              <w:rPr>
                <w:color w:val="000000"/>
                <w:sz w:val="18"/>
                <w:szCs w:val="18"/>
                <w:lang w:eastAsia="es-PE"/>
              </w:rPr>
              <w:t xml:space="preserve">                              </w:t>
            </w:r>
            <w:r w:rsidR="00296CBB" w:rsidRPr="00B42FB6">
              <w:rPr>
                <w:b/>
                <w:color w:val="000000"/>
                <w:sz w:val="20"/>
                <w:szCs w:val="20"/>
                <w:lang w:eastAsia="es-PE"/>
              </w:rPr>
              <w:t>SELECCIÓ</w:t>
            </w:r>
            <w:r w:rsidR="00894A8B" w:rsidRPr="00B42FB6">
              <w:rPr>
                <w:b/>
                <w:color w:val="000000"/>
                <w:sz w:val="20"/>
                <w:szCs w:val="20"/>
                <w:lang w:eastAsia="es-PE"/>
              </w:rPr>
              <w:t>N</w:t>
            </w:r>
          </w:p>
        </w:tc>
      </w:tr>
      <w:tr w:rsidR="00894A8B" w:rsidRPr="00255B80" w:rsidTr="00224506">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sz w:val="18"/>
                <w:szCs w:val="18"/>
              </w:rPr>
            </w:pPr>
            <w:r w:rsidRPr="00255B80">
              <w:rPr>
                <w:sz w:val="18"/>
                <w:szCs w:val="18"/>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00044" w:rsidP="00B027AD">
            <w:pPr>
              <w:spacing w:line="100" w:lineRule="atLeast"/>
              <w:jc w:val="both"/>
              <w:rPr>
                <w:color w:val="000000"/>
                <w:sz w:val="18"/>
                <w:szCs w:val="18"/>
              </w:rPr>
            </w:pPr>
            <w:r>
              <w:rPr>
                <w:color w:val="000000"/>
                <w:sz w:val="18"/>
                <w:szCs w:val="18"/>
                <w:lang w:eastAsia="es-PE"/>
              </w:rPr>
              <w:t xml:space="preserve">Publicación de </w:t>
            </w:r>
            <w:r w:rsidR="00894A8B" w:rsidRPr="00255B80">
              <w:rPr>
                <w:color w:val="000000"/>
                <w:sz w:val="18"/>
                <w:szCs w:val="18"/>
              </w:rPr>
              <w:t>Resultados de pre calificación curricular según información del SISEP</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02986" w:rsidP="00296CBB">
            <w:pPr>
              <w:jc w:val="center"/>
              <w:rPr>
                <w:color w:val="000000"/>
                <w:sz w:val="18"/>
                <w:szCs w:val="18"/>
                <w:lang w:eastAsia="es-PE"/>
              </w:rPr>
            </w:pPr>
            <w:r>
              <w:rPr>
                <w:color w:val="000000"/>
                <w:sz w:val="18"/>
                <w:szCs w:val="18"/>
                <w:lang w:eastAsia="es-PE"/>
              </w:rPr>
              <w:t>0</w:t>
            </w:r>
            <w:r w:rsidR="007E19D0">
              <w:rPr>
                <w:color w:val="000000"/>
                <w:sz w:val="18"/>
                <w:szCs w:val="18"/>
                <w:lang w:eastAsia="es-PE"/>
              </w:rPr>
              <w:t>7</w:t>
            </w:r>
            <w:r w:rsidR="00894A8B" w:rsidRPr="00255B80">
              <w:rPr>
                <w:color w:val="000000"/>
                <w:sz w:val="18"/>
                <w:szCs w:val="18"/>
                <w:lang w:eastAsia="es-PE"/>
              </w:rPr>
              <w:t xml:space="preserve"> de </w:t>
            </w:r>
            <w:r w:rsidR="00D87DF0">
              <w:rPr>
                <w:color w:val="000000"/>
                <w:sz w:val="18"/>
                <w:szCs w:val="18"/>
                <w:lang w:eastAsia="es-PE"/>
              </w:rPr>
              <w:t>noviem</w:t>
            </w:r>
            <w:r w:rsidR="00296CBB">
              <w:rPr>
                <w:color w:val="000000"/>
                <w:sz w:val="18"/>
                <w:szCs w:val="18"/>
                <w:lang w:eastAsia="es-PE"/>
              </w:rPr>
              <w:t>bre</w:t>
            </w:r>
            <w:r w:rsidR="00894A8B" w:rsidRPr="00255B80">
              <w:rPr>
                <w:color w:val="000000"/>
                <w:sz w:val="18"/>
                <w:szCs w:val="18"/>
                <w:lang w:eastAsia="es-PE"/>
              </w:rPr>
              <w:t xml:space="preserve"> 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894A8B" w:rsidRPr="00255B80">
              <w:rPr>
                <w:color w:val="000000"/>
                <w:sz w:val="18"/>
                <w:szCs w:val="18"/>
                <w:lang w:eastAsia="es-PE"/>
              </w:rPr>
              <w:t xml:space="preserve"> a</w:t>
            </w:r>
            <w:r w:rsidR="00D87DF0">
              <w:rPr>
                <w:color w:val="000000"/>
                <w:sz w:val="18"/>
                <w:szCs w:val="18"/>
                <w:lang w:eastAsia="es-PE"/>
              </w:rPr>
              <w:t xml:space="preserve"> partir de</w:t>
            </w:r>
            <w:r w:rsidR="00894A8B" w:rsidRPr="00255B80">
              <w:rPr>
                <w:color w:val="000000"/>
                <w:sz w:val="18"/>
                <w:szCs w:val="18"/>
                <w:lang w:eastAsia="es-PE"/>
              </w:rPr>
              <w:t xml:space="preserve"> las 16:00 en las marquesinas informativas de la División de Recursos Humanos de la Red Asistencial Pasco, sito </w:t>
            </w:r>
            <w:r w:rsidR="00AD0102"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spacing w:line="100" w:lineRule="atLeast"/>
              <w:jc w:val="center"/>
              <w:rPr>
                <w:sz w:val="18"/>
                <w:szCs w:val="18"/>
              </w:rPr>
            </w:pPr>
            <w:r w:rsidRPr="00255B80">
              <w:rPr>
                <w:sz w:val="18"/>
                <w:szCs w:val="18"/>
              </w:rPr>
              <w:t>SGGI – GCTIC - URRHH</w:t>
            </w:r>
          </w:p>
        </w:tc>
      </w:tr>
      <w:tr w:rsidR="00894A8B" w:rsidRPr="00255B80" w:rsidTr="00224506">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jc w:val="both"/>
              <w:rPr>
                <w:color w:val="000000"/>
                <w:sz w:val="18"/>
                <w:szCs w:val="18"/>
                <w:lang w:eastAsia="es-PE"/>
              </w:rPr>
            </w:pPr>
            <w:r w:rsidRPr="00255B80">
              <w:rPr>
                <w:color w:val="000000"/>
                <w:sz w:val="18"/>
                <w:szCs w:val="18"/>
                <w:lang w:eastAsia="es-PE"/>
              </w:rPr>
              <w:t xml:space="preserve">Evaluación Psicotécnica </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B027AD">
            <w:pPr>
              <w:jc w:val="center"/>
              <w:rPr>
                <w:color w:val="000000"/>
                <w:sz w:val="18"/>
                <w:szCs w:val="18"/>
                <w:lang w:eastAsia="es-PE"/>
              </w:rPr>
            </w:pPr>
            <w:r>
              <w:rPr>
                <w:color w:val="000000"/>
                <w:sz w:val="18"/>
                <w:szCs w:val="18"/>
                <w:lang w:eastAsia="es-PE"/>
              </w:rPr>
              <w:t>08</w:t>
            </w:r>
            <w:r w:rsidR="00894A8B" w:rsidRPr="00255B80">
              <w:rPr>
                <w:color w:val="000000"/>
                <w:sz w:val="18"/>
                <w:szCs w:val="18"/>
                <w:lang w:eastAsia="es-PE"/>
              </w:rPr>
              <w:t xml:space="preserve"> de </w:t>
            </w:r>
            <w:r w:rsidR="00702986">
              <w:rPr>
                <w:color w:val="000000"/>
                <w:sz w:val="18"/>
                <w:szCs w:val="18"/>
                <w:lang w:eastAsia="es-PE"/>
              </w:rPr>
              <w:t>noviembre</w:t>
            </w:r>
            <w:r w:rsidR="00894A8B" w:rsidRPr="00255B80">
              <w:rPr>
                <w:color w:val="000000"/>
                <w:sz w:val="18"/>
                <w:szCs w:val="18"/>
                <w:lang w:eastAsia="es-PE"/>
              </w:rPr>
              <w:t xml:space="preserve"> 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D87DF0">
              <w:rPr>
                <w:color w:val="000000"/>
                <w:sz w:val="18"/>
                <w:szCs w:val="18"/>
                <w:lang w:eastAsia="es-PE"/>
              </w:rPr>
              <w:t xml:space="preserve"> a las </w:t>
            </w:r>
            <w:r w:rsidR="00894A8B" w:rsidRPr="00255B80">
              <w:rPr>
                <w:color w:val="000000"/>
                <w:sz w:val="18"/>
                <w:szCs w:val="18"/>
                <w:lang w:eastAsia="es-PE"/>
              </w:rPr>
              <w:t>0</w:t>
            </w:r>
            <w:r w:rsidR="00D87DF0">
              <w:rPr>
                <w:color w:val="000000"/>
                <w:sz w:val="18"/>
                <w:szCs w:val="18"/>
                <w:lang w:eastAsia="es-PE"/>
              </w:rPr>
              <w:t>9</w:t>
            </w:r>
            <w:r w:rsidR="00894A8B" w:rsidRPr="00255B80">
              <w:rPr>
                <w:color w:val="000000"/>
                <w:sz w:val="18"/>
                <w:szCs w:val="18"/>
                <w:lang w:eastAsia="es-PE"/>
              </w:rPr>
              <w:t xml:space="preserve">:00 horas en División de Recursos Humanos de la Red Asistencial Pasco, sito </w:t>
            </w:r>
            <w:r w:rsidR="00B42FB6"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p>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URRHH</w:t>
            </w:r>
          </w:p>
        </w:tc>
      </w:tr>
      <w:tr w:rsidR="00894A8B" w:rsidRPr="00255B80" w:rsidTr="00224506">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00044" w:rsidP="00B027AD">
            <w:pPr>
              <w:jc w:val="both"/>
              <w:rPr>
                <w:color w:val="000000"/>
                <w:sz w:val="18"/>
                <w:szCs w:val="18"/>
                <w:lang w:eastAsia="es-PE"/>
              </w:rPr>
            </w:pPr>
            <w:r>
              <w:rPr>
                <w:color w:val="000000"/>
                <w:sz w:val="18"/>
                <w:szCs w:val="18"/>
                <w:lang w:eastAsia="es-PE"/>
              </w:rPr>
              <w:t xml:space="preserve">Publicación de </w:t>
            </w:r>
            <w:r w:rsidR="00894A8B" w:rsidRPr="00255B80">
              <w:rPr>
                <w:color w:val="000000"/>
                <w:sz w:val="18"/>
                <w:szCs w:val="18"/>
                <w:lang w:eastAsia="es-PE"/>
              </w:rPr>
              <w:t>Resultados de Evaluación Psicotécnica</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296CBB">
            <w:pPr>
              <w:jc w:val="center"/>
              <w:rPr>
                <w:color w:val="000000"/>
                <w:sz w:val="18"/>
                <w:szCs w:val="18"/>
                <w:lang w:eastAsia="es-PE"/>
              </w:rPr>
            </w:pPr>
            <w:r>
              <w:rPr>
                <w:color w:val="000000"/>
                <w:sz w:val="18"/>
                <w:szCs w:val="18"/>
                <w:lang w:eastAsia="es-PE"/>
              </w:rPr>
              <w:t>08</w:t>
            </w:r>
            <w:r w:rsidR="00702986" w:rsidRPr="00255B80">
              <w:rPr>
                <w:color w:val="000000"/>
                <w:sz w:val="18"/>
                <w:szCs w:val="18"/>
                <w:lang w:eastAsia="es-PE"/>
              </w:rPr>
              <w:t xml:space="preserve"> de </w:t>
            </w:r>
            <w:r w:rsidR="00702986">
              <w:rPr>
                <w:color w:val="000000"/>
                <w:sz w:val="18"/>
                <w:szCs w:val="18"/>
                <w:lang w:eastAsia="es-PE"/>
              </w:rPr>
              <w:t>noviembre</w:t>
            </w:r>
            <w:r w:rsidR="00702986" w:rsidRPr="00255B80">
              <w:rPr>
                <w:color w:val="000000"/>
                <w:sz w:val="18"/>
                <w:szCs w:val="18"/>
                <w:lang w:eastAsia="es-PE"/>
              </w:rPr>
              <w:t xml:space="preserve"> </w:t>
            </w:r>
            <w:r w:rsidR="00894A8B" w:rsidRPr="00255B80">
              <w:rPr>
                <w:color w:val="000000"/>
                <w:sz w:val="18"/>
                <w:szCs w:val="18"/>
                <w:lang w:eastAsia="es-PE"/>
              </w:rPr>
              <w:t>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894A8B" w:rsidRPr="00255B80">
              <w:rPr>
                <w:color w:val="000000"/>
                <w:sz w:val="18"/>
                <w:szCs w:val="18"/>
                <w:lang w:eastAsia="es-PE"/>
              </w:rPr>
              <w:t xml:space="preserve"> a</w:t>
            </w:r>
            <w:r w:rsidR="00D87DF0">
              <w:rPr>
                <w:color w:val="000000"/>
                <w:sz w:val="18"/>
                <w:szCs w:val="18"/>
                <w:lang w:eastAsia="es-PE"/>
              </w:rPr>
              <w:t xml:space="preserve"> partir de</w:t>
            </w:r>
            <w:r w:rsidR="00894A8B" w:rsidRPr="00255B80">
              <w:rPr>
                <w:color w:val="000000"/>
                <w:sz w:val="18"/>
                <w:szCs w:val="18"/>
                <w:lang w:eastAsia="es-PE"/>
              </w:rPr>
              <w:t xml:space="preserve"> las 1</w:t>
            </w:r>
            <w:r w:rsidR="00296CBB">
              <w:rPr>
                <w:color w:val="000000"/>
                <w:sz w:val="18"/>
                <w:szCs w:val="18"/>
                <w:lang w:eastAsia="es-PE"/>
              </w:rPr>
              <w:t>6</w:t>
            </w:r>
            <w:r w:rsidR="00894A8B" w:rsidRPr="00255B80">
              <w:rPr>
                <w:color w:val="000000"/>
                <w:sz w:val="18"/>
                <w:szCs w:val="18"/>
                <w:lang w:eastAsia="es-PE"/>
              </w:rPr>
              <w:t xml:space="preserve">:00 horas en las marquesinas informativas de la División de Recursos Humanos de la Red Asistencial Pasco, sito </w:t>
            </w:r>
            <w:r w:rsidR="00B42FB6"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00044" w:rsidP="00800044">
            <w:pPr>
              <w:ind w:left="-376" w:firstLine="373"/>
              <w:jc w:val="center"/>
              <w:rPr>
                <w:color w:val="000000"/>
                <w:sz w:val="18"/>
                <w:szCs w:val="18"/>
                <w:lang w:eastAsia="es-PE"/>
              </w:rPr>
            </w:pPr>
            <w:r w:rsidRPr="00255B80">
              <w:rPr>
                <w:sz w:val="18"/>
                <w:szCs w:val="18"/>
              </w:rPr>
              <w:t>SGGI – GCTIC - URRHH</w:t>
            </w:r>
          </w:p>
        </w:tc>
      </w:tr>
      <w:tr w:rsidR="00894A8B" w:rsidRPr="00255B80" w:rsidTr="00224506">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Evaluación de Conocimientos</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B027AD">
            <w:pPr>
              <w:jc w:val="center"/>
              <w:rPr>
                <w:color w:val="000000"/>
                <w:sz w:val="18"/>
                <w:szCs w:val="18"/>
                <w:lang w:eastAsia="es-PE"/>
              </w:rPr>
            </w:pPr>
            <w:r>
              <w:rPr>
                <w:color w:val="000000"/>
                <w:sz w:val="18"/>
                <w:szCs w:val="18"/>
                <w:lang w:eastAsia="es-PE"/>
              </w:rPr>
              <w:t>11</w:t>
            </w:r>
            <w:r w:rsidR="00702986">
              <w:rPr>
                <w:color w:val="000000"/>
                <w:sz w:val="18"/>
                <w:szCs w:val="18"/>
                <w:lang w:eastAsia="es-PE"/>
              </w:rPr>
              <w:t xml:space="preserve"> de noviembre </w:t>
            </w:r>
            <w:r w:rsidR="00894A8B" w:rsidRPr="00255B80">
              <w:rPr>
                <w:color w:val="000000"/>
                <w:sz w:val="18"/>
                <w:szCs w:val="18"/>
                <w:lang w:eastAsia="es-PE"/>
              </w:rPr>
              <w:t>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296CBB">
              <w:rPr>
                <w:color w:val="000000"/>
                <w:sz w:val="18"/>
                <w:szCs w:val="18"/>
                <w:lang w:eastAsia="es-PE"/>
              </w:rPr>
              <w:t xml:space="preserve"> a las 10</w:t>
            </w:r>
            <w:r w:rsidR="00894A8B" w:rsidRPr="00255B80">
              <w:rPr>
                <w:color w:val="000000"/>
                <w:sz w:val="18"/>
                <w:szCs w:val="18"/>
                <w:lang w:eastAsia="es-PE"/>
              </w:rPr>
              <w:t>:00 horas en</w:t>
            </w:r>
            <w:r w:rsidR="00D87DF0">
              <w:rPr>
                <w:color w:val="000000"/>
                <w:sz w:val="18"/>
                <w:szCs w:val="18"/>
                <w:lang w:eastAsia="es-PE"/>
              </w:rPr>
              <w:t xml:space="preserve"> la</w:t>
            </w:r>
            <w:r w:rsidR="00894A8B" w:rsidRPr="00255B80">
              <w:rPr>
                <w:color w:val="000000"/>
                <w:sz w:val="18"/>
                <w:szCs w:val="18"/>
                <w:lang w:eastAsia="es-PE"/>
              </w:rPr>
              <w:t xml:space="preserve"> División de Recursos Humanos de la Red Asistencial Pasco, sito </w:t>
            </w:r>
            <w:r w:rsidR="00B42FB6"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p>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URRHH</w:t>
            </w:r>
          </w:p>
        </w:tc>
      </w:tr>
      <w:tr w:rsidR="00894A8B" w:rsidRPr="00255B80" w:rsidTr="00224506">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Publicación de resultados de la Evaluación de Conocimientos</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296CBB">
            <w:pPr>
              <w:jc w:val="center"/>
              <w:rPr>
                <w:color w:val="000000"/>
                <w:sz w:val="18"/>
                <w:szCs w:val="18"/>
                <w:lang w:eastAsia="es-PE"/>
              </w:rPr>
            </w:pPr>
            <w:r>
              <w:rPr>
                <w:color w:val="000000"/>
                <w:sz w:val="18"/>
                <w:szCs w:val="18"/>
                <w:lang w:eastAsia="es-PE"/>
              </w:rPr>
              <w:t>11</w:t>
            </w:r>
            <w:r w:rsidR="00702986">
              <w:rPr>
                <w:color w:val="000000"/>
                <w:sz w:val="18"/>
                <w:szCs w:val="18"/>
                <w:lang w:eastAsia="es-PE"/>
              </w:rPr>
              <w:t xml:space="preserve"> de noviembre</w:t>
            </w:r>
            <w:r w:rsidR="00894A8B" w:rsidRPr="00255B80">
              <w:rPr>
                <w:color w:val="000000"/>
                <w:sz w:val="18"/>
                <w:szCs w:val="18"/>
                <w:lang w:eastAsia="es-PE"/>
              </w:rPr>
              <w:t xml:space="preserve"> 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894A8B" w:rsidRPr="00255B80">
              <w:rPr>
                <w:color w:val="000000"/>
                <w:sz w:val="18"/>
                <w:szCs w:val="18"/>
                <w:lang w:eastAsia="es-PE"/>
              </w:rPr>
              <w:t xml:space="preserve"> a</w:t>
            </w:r>
            <w:r w:rsidR="00D87DF0">
              <w:rPr>
                <w:color w:val="000000"/>
                <w:sz w:val="18"/>
                <w:szCs w:val="18"/>
                <w:lang w:eastAsia="es-PE"/>
              </w:rPr>
              <w:t xml:space="preserve"> partir de</w:t>
            </w:r>
            <w:r w:rsidR="00894A8B" w:rsidRPr="00255B80">
              <w:rPr>
                <w:color w:val="000000"/>
                <w:sz w:val="18"/>
                <w:szCs w:val="18"/>
                <w:lang w:eastAsia="es-PE"/>
              </w:rPr>
              <w:t xml:space="preserve"> las 16:00 en las marquesinas informativas de la División de Recursos Humanos de la Red Asistencial Pasco, sito </w:t>
            </w:r>
            <w:r w:rsidR="00C84E8C"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p>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SGGI – GCTIC - URRHH</w:t>
            </w:r>
          </w:p>
        </w:tc>
      </w:tr>
      <w:tr w:rsidR="00894A8B" w:rsidRPr="00255B80" w:rsidTr="00224506">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 xml:space="preserve">Recepción de </w:t>
            </w:r>
            <w:r w:rsidR="00AD0102" w:rsidRPr="00255B80">
              <w:rPr>
                <w:color w:val="000000"/>
                <w:sz w:val="18"/>
                <w:szCs w:val="18"/>
                <w:lang w:eastAsia="es-PE"/>
              </w:rPr>
              <w:t>C.V.</w:t>
            </w:r>
            <w:r w:rsidRPr="00255B80">
              <w:rPr>
                <w:color w:val="000000"/>
                <w:sz w:val="18"/>
                <w:szCs w:val="18"/>
                <w:lang w:eastAsia="es-PE"/>
              </w:rPr>
              <w:t xml:space="preserve"> documentados de postulantes aprobados en la etapa de Evaluación de Conocimiento</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B027AD">
            <w:pPr>
              <w:jc w:val="center"/>
              <w:rPr>
                <w:color w:val="000000"/>
                <w:sz w:val="18"/>
                <w:szCs w:val="18"/>
                <w:lang w:eastAsia="es-PE"/>
              </w:rPr>
            </w:pPr>
            <w:r>
              <w:rPr>
                <w:color w:val="000000"/>
                <w:sz w:val="18"/>
                <w:szCs w:val="18"/>
                <w:lang w:eastAsia="es-PE"/>
              </w:rPr>
              <w:t>12</w:t>
            </w:r>
            <w:r w:rsidR="00702986">
              <w:rPr>
                <w:color w:val="000000"/>
                <w:sz w:val="18"/>
                <w:szCs w:val="18"/>
                <w:lang w:eastAsia="es-PE"/>
              </w:rPr>
              <w:t xml:space="preserve"> de noviembre</w:t>
            </w:r>
            <w:r w:rsidR="00702986" w:rsidRPr="00255B80">
              <w:rPr>
                <w:color w:val="000000"/>
                <w:sz w:val="18"/>
                <w:szCs w:val="18"/>
                <w:lang w:eastAsia="es-PE"/>
              </w:rPr>
              <w:t xml:space="preserve"> </w:t>
            </w:r>
            <w:r w:rsidR="00894A8B" w:rsidRPr="00255B80">
              <w:rPr>
                <w:color w:val="000000"/>
                <w:sz w:val="18"/>
                <w:szCs w:val="18"/>
                <w:lang w:eastAsia="es-PE"/>
              </w:rPr>
              <w:t>de 201</w:t>
            </w:r>
            <w:r w:rsidR="00894A8B">
              <w:rPr>
                <w:color w:val="000000"/>
                <w:sz w:val="18"/>
                <w:szCs w:val="18"/>
                <w:lang w:eastAsia="es-PE"/>
              </w:rPr>
              <w:t>9</w:t>
            </w:r>
            <w:r w:rsidR="00894A8B" w:rsidRPr="00255B80">
              <w:rPr>
                <w:color w:val="000000"/>
                <w:sz w:val="18"/>
                <w:szCs w:val="18"/>
                <w:lang w:eastAsia="es-PE"/>
              </w:rPr>
              <w:t xml:space="preserve"> </w:t>
            </w:r>
            <w:r w:rsidR="00C84E8C" w:rsidRPr="00255B80">
              <w:rPr>
                <w:color w:val="000000"/>
                <w:sz w:val="18"/>
                <w:szCs w:val="18"/>
                <w:lang w:eastAsia="es-PE"/>
              </w:rPr>
              <w:t>desde las</w:t>
            </w:r>
            <w:r w:rsidR="00894A8B" w:rsidRPr="00255B80">
              <w:rPr>
                <w:color w:val="000000"/>
                <w:sz w:val="18"/>
                <w:szCs w:val="18"/>
                <w:lang w:eastAsia="es-PE"/>
              </w:rPr>
              <w:t xml:space="preserve"> 08:00 horas hasta las 16:00 horas en la </w:t>
            </w:r>
            <w:r w:rsidR="00D87DF0" w:rsidRPr="00255B80">
              <w:rPr>
                <w:color w:val="000000"/>
                <w:sz w:val="18"/>
                <w:szCs w:val="18"/>
                <w:lang w:eastAsia="es-PE"/>
              </w:rPr>
              <w:t>División de Recursos Hum</w:t>
            </w:r>
            <w:r w:rsidR="00D87DF0">
              <w:rPr>
                <w:color w:val="000000"/>
                <w:sz w:val="18"/>
                <w:szCs w:val="18"/>
                <w:lang w:eastAsia="es-PE"/>
              </w:rPr>
              <w:t>anos de la Red Asistencial</w:t>
            </w:r>
            <w:r w:rsidR="00894A8B" w:rsidRPr="00255B80">
              <w:rPr>
                <w:color w:val="000000"/>
                <w:sz w:val="18"/>
                <w:szCs w:val="18"/>
                <w:lang w:eastAsia="es-PE"/>
              </w:rPr>
              <w:t xml:space="preserve"> Pasco, sito </w:t>
            </w:r>
            <w:r w:rsidR="00C84E8C"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URRHH</w:t>
            </w:r>
          </w:p>
        </w:tc>
      </w:tr>
      <w:tr w:rsidR="00894A8B" w:rsidRPr="00255B80" w:rsidTr="00224506">
        <w:trPr>
          <w:trHeight w:val="40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 xml:space="preserve">Evaluación de </w:t>
            </w:r>
            <w:r w:rsidR="00AD0102" w:rsidRPr="00255B80">
              <w:rPr>
                <w:color w:val="000000"/>
                <w:sz w:val="18"/>
                <w:szCs w:val="18"/>
                <w:lang w:eastAsia="es-PE"/>
              </w:rPr>
              <w:t>C.V.</w:t>
            </w:r>
            <w:r w:rsidRPr="00255B80">
              <w:rPr>
                <w:color w:val="000000"/>
                <w:sz w:val="18"/>
                <w:szCs w:val="18"/>
                <w:lang w:eastAsia="es-PE"/>
              </w:rPr>
              <w:t xml:space="preserve"> u Hoja de Vida</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B42FB6" w:rsidP="00296CBB">
            <w:pPr>
              <w:jc w:val="center"/>
              <w:rPr>
                <w:color w:val="000000"/>
                <w:sz w:val="18"/>
                <w:szCs w:val="18"/>
                <w:lang w:eastAsia="es-PE"/>
              </w:rPr>
            </w:pPr>
            <w:r>
              <w:rPr>
                <w:color w:val="000000"/>
                <w:sz w:val="18"/>
                <w:szCs w:val="18"/>
                <w:lang w:eastAsia="es-PE"/>
              </w:rPr>
              <w:t xml:space="preserve">A partir del </w:t>
            </w:r>
            <w:r w:rsidR="007E19D0">
              <w:rPr>
                <w:color w:val="000000"/>
                <w:sz w:val="18"/>
                <w:szCs w:val="18"/>
                <w:lang w:eastAsia="es-PE"/>
              </w:rPr>
              <w:t>13</w:t>
            </w:r>
            <w:r w:rsidR="00D87DF0">
              <w:rPr>
                <w:color w:val="000000"/>
                <w:sz w:val="18"/>
                <w:szCs w:val="18"/>
                <w:lang w:eastAsia="es-PE"/>
              </w:rPr>
              <w:t xml:space="preserve"> de</w:t>
            </w:r>
            <w:r w:rsidR="00702986">
              <w:rPr>
                <w:color w:val="000000"/>
                <w:sz w:val="18"/>
                <w:szCs w:val="18"/>
                <w:lang w:eastAsia="es-PE"/>
              </w:rPr>
              <w:t xml:space="preserve"> noviembre </w:t>
            </w:r>
            <w:r w:rsidR="00296CBB">
              <w:rPr>
                <w:color w:val="000000"/>
                <w:sz w:val="18"/>
                <w:szCs w:val="18"/>
                <w:lang w:eastAsia="es-PE"/>
              </w:rPr>
              <w:t>d</w:t>
            </w:r>
            <w:r w:rsidR="00894A8B" w:rsidRPr="00255B80">
              <w:rPr>
                <w:color w:val="000000"/>
                <w:sz w:val="18"/>
                <w:szCs w:val="18"/>
                <w:lang w:eastAsia="es-PE"/>
              </w:rPr>
              <w:t>e</w:t>
            </w:r>
            <w:r w:rsidR="00C84E8C">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894A8B" w:rsidRPr="00255B80">
              <w:rPr>
                <w:color w:val="000000"/>
                <w:sz w:val="18"/>
                <w:szCs w:val="18"/>
                <w:lang w:eastAsia="es-PE"/>
              </w:rPr>
              <w:t xml:space="preserve">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URRHH</w:t>
            </w:r>
          </w:p>
        </w:tc>
      </w:tr>
      <w:tr w:rsidR="00894A8B" w:rsidRPr="00255B80" w:rsidTr="00224506">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Publicación de resultados de la Evaluación Curricular u Hoja de Vida</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B027AD">
            <w:pPr>
              <w:jc w:val="center"/>
              <w:rPr>
                <w:color w:val="000000"/>
                <w:sz w:val="18"/>
                <w:szCs w:val="18"/>
                <w:lang w:eastAsia="es-PE"/>
              </w:rPr>
            </w:pPr>
            <w:r>
              <w:rPr>
                <w:color w:val="000000"/>
                <w:sz w:val="18"/>
                <w:szCs w:val="18"/>
                <w:lang w:eastAsia="es-PE"/>
              </w:rPr>
              <w:t>14</w:t>
            </w:r>
            <w:r w:rsidR="00702986">
              <w:rPr>
                <w:color w:val="000000"/>
                <w:sz w:val="18"/>
                <w:szCs w:val="18"/>
                <w:lang w:eastAsia="es-PE"/>
              </w:rPr>
              <w:t xml:space="preserve"> de noviembre </w:t>
            </w:r>
            <w:r w:rsidR="00894A8B" w:rsidRPr="00255B80">
              <w:rPr>
                <w:color w:val="000000"/>
                <w:sz w:val="18"/>
                <w:szCs w:val="18"/>
                <w:lang w:eastAsia="es-PE"/>
              </w:rPr>
              <w:t>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894A8B" w:rsidRPr="00255B80">
              <w:rPr>
                <w:color w:val="000000"/>
                <w:sz w:val="18"/>
                <w:szCs w:val="18"/>
                <w:lang w:eastAsia="es-PE"/>
              </w:rPr>
              <w:t xml:space="preserve"> a</w:t>
            </w:r>
            <w:r w:rsidR="00D87DF0">
              <w:rPr>
                <w:color w:val="000000"/>
                <w:sz w:val="18"/>
                <w:szCs w:val="18"/>
                <w:lang w:eastAsia="es-PE"/>
              </w:rPr>
              <w:t xml:space="preserve"> partir de</w:t>
            </w:r>
            <w:r w:rsidR="00894A8B" w:rsidRPr="00255B80">
              <w:rPr>
                <w:color w:val="000000"/>
                <w:sz w:val="18"/>
                <w:szCs w:val="18"/>
                <w:lang w:eastAsia="es-PE"/>
              </w:rPr>
              <w:t xml:space="preserve"> las 16:00 en las marquesinas informativas de la División de Recursos Humanos de la Red Asistencial Junín, sito Casa de Piedra S/N – La Esperanza y en la página Web institucional</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p>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SGGI – GCTIC - URRHH</w:t>
            </w:r>
          </w:p>
        </w:tc>
      </w:tr>
      <w:tr w:rsidR="00894A8B" w:rsidRPr="00255B80" w:rsidTr="00224506">
        <w:trPr>
          <w:trHeight w:val="37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jc w:val="both"/>
              <w:rPr>
                <w:color w:val="000000"/>
                <w:sz w:val="18"/>
                <w:szCs w:val="18"/>
                <w:lang w:eastAsia="es-PE"/>
              </w:rPr>
            </w:pPr>
            <w:r w:rsidRPr="00255B80">
              <w:rPr>
                <w:color w:val="000000"/>
                <w:sz w:val="18"/>
                <w:szCs w:val="18"/>
                <w:lang w:eastAsia="es-PE"/>
              </w:rPr>
              <w:t>Evaluación Psicológica</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B027AD">
            <w:pPr>
              <w:jc w:val="center"/>
              <w:rPr>
                <w:color w:val="000000"/>
                <w:sz w:val="18"/>
                <w:szCs w:val="18"/>
                <w:lang w:eastAsia="es-PE"/>
              </w:rPr>
            </w:pPr>
            <w:r>
              <w:rPr>
                <w:color w:val="000000"/>
                <w:sz w:val="18"/>
                <w:szCs w:val="18"/>
                <w:lang w:eastAsia="es-PE"/>
              </w:rPr>
              <w:t>15</w:t>
            </w:r>
            <w:r w:rsidR="00D87DF0">
              <w:rPr>
                <w:color w:val="000000"/>
                <w:sz w:val="18"/>
                <w:szCs w:val="18"/>
                <w:lang w:eastAsia="es-PE"/>
              </w:rPr>
              <w:t xml:space="preserve"> </w:t>
            </w:r>
            <w:r w:rsidR="00894A8B" w:rsidRPr="00255B80">
              <w:rPr>
                <w:color w:val="000000"/>
                <w:sz w:val="18"/>
                <w:szCs w:val="18"/>
                <w:lang w:eastAsia="es-PE"/>
              </w:rPr>
              <w:t xml:space="preserve">de </w:t>
            </w:r>
            <w:r w:rsidR="00B42FB6">
              <w:rPr>
                <w:color w:val="000000"/>
                <w:sz w:val="18"/>
                <w:szCs w:val="18"/>
                <w:lang w:eastAsia="es-PE"/>
              </w:rPr>
              <w:t>noviembre</w:t>
            </w:r>
            <w:r w:rsidR="00296CBB" w:rsidRPr="00255B80">
              <w:rPr>
                <w:color w:val="000000"/>
                <w:sz w:val="18"/>
                <w:szCs w:val="18"/>
                <w:lang w:eastAsia="es-PE"/>
              </w:rPr>
              <w:t xml:space="preserve"> </w:t>
            </w:r>
            <w:r w:rsidR="00894A8B" w:rsidRPr="00255B80">
              <w:rPr>
                <w:color w:val="000000"/>
                <w:sz w:val="18"/>
                <w:szCs w:val="18"/>
                <w:lang w:eastAsia="es-PE"/>
              </w:rPr>
              <w:t>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894A8B" w:rsidRPr="00255B80">
              <w:rPr>
                <w:color w:val="000000"/>
                <w:sz w:val="18"/>
                <w:szCs w:val="18"/>
                <w:lang w:eastAsia="es-PE"/>
              </w:rPr>
              <w:t xml:space="preserve"> a las 09:00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ind w:left="-376" w:firstLine="376"/>
              <w:jc w:val="center"/>
              <w:rPr>
                <w:color w:val="000000"/>
                <w:sz w:val="18"/>
                <w:szCs w:val="18"/>
                <w:lang w:eastAsia="es-PE"/>
              </w:rPr>
            </w:pPr>
            <w:r w:rsidRPr="00255B80">
              <w:rPr>
                <w:color w:val="000000"/>
                <w:sz w:val="18"/>
                <w:szCs w:val="18"/>
                <w:lang w:eastAsia="es-PE"/>
              </w:rPr>
              <w:t>URRHH</w:t>
            </w:r>
          </w:p>
        </w:tc>
      </w:tr>
      <w:tr w:rsidR="00894A8B" w:rsidRPr="00255B80" w:rsidTr="00224506">
        <w:trPr>
          <w:trHeight w:val="5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jc w:val="both"/>
              <w:rPr>
                <w:color w:val="000000"/>
                <w:sz w:val="18"/>
                <w:szCs w:val="18"/>
                <w:lang w:eastAsia="es-PE"/>
              </w:rPr>
            </w:pPr>
            <w:r w:rsidRPr="00255B80">
              <w:rPr>
                <w:color w:val="000000"/>
                <w:sz w:val="18"/>
                <w:szCs w:val="18"/>
                <w:lang w:eastAsia="es-PE"/>
              </w:rPr>
              <w:t>Evaluación Personal</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296CBB">
            <w:pPr>
              <w:jc w:val="center"/>
              <w:rPr>
                <w:color w:val="000000"/>
                <w:sz w:val="18"/>
                <w:szCs w:val="18"/>
                <w:lang w:eastAsia="es-PE"/>
              </w:rPr>
            </w:pPr>
            <w:r>
              <w:rPr>
                <w:color w:val="000000"/>
                <w:sz w:val="18"/>
                <w:szCs w:val="18"/>
                <w:lang w:eastAsia="es-PE"/>
              </w:rPr>
              <w:t>15</w:t>
            </w:r>
            <w:r w:rsidR="00B42FB6" w:rsidRPr="00255B80">
              <w:rPr>
                <w:color w:val="000000"/>
                <w:sz w:val="18"/>
                <w:szCs w:val="18"/>
                <w:lang w:eastAsia="es-PE"/>
              </w:rPr>
              <w:t xml:space="preserve"> de </w:t>
            </w:r>
            <w:r w:rsidR="00B42FB6">
              <w:rPr>
                <w:color w:val="000000"/>
                <w:sz w:val="18"/>
                <w:szCs w:val="18"/>
                <w:lang w:eastAsia="es-PE"/>
              </w:rPr>
              <w:t>noviembre</w:t>
            </w:r>
            <w:r w:rsidR="00B42FB6" w:rsidRPr="00255B80">
              <w:rPr>
                <w:color w:val="000000"/>
                <w:sz w:val="18"/>
                <w:szCs w:val="18"/>
                <w:lang w:eastAsia="es-PE"/>
              </w:rPr>
              <w:t xml:space="preserve"> </w:t>
            </w:r>
            <w:r w:rsidR="00894A8B" w:rsidRPr="00255B80">
              <w:rPr>
                <w:color w:val="000000"/>
                <w:sz w:val="18"/>
                <w:szCs w:val="18"/>
                <w:lang w:eastAsia="es-PE"/>
              </w:rPr>
              <w:t>de</w:t>
            </w:r>
            <w:r w:rsidR="00B42FB6">
              <w:rPr>
                <w:color w:val="000000"/>
                <w:sz w:val="18"/>
                <w:szCs w:val="18"/>
                <w:lang w:eastAsia="es-PE"/>
              </w:rPr>
              <w:t>l</w:t>
            </w:r>
            <w:r w:rsidR="00894A8B" w:rsidRPr="00255B80">
              <w:rPr>
                <w:color w:val="000000"/>
                <w:sz w:val="18"/>
                <w:szCs w:val="18"/>
                <w:lang w:eastAsia="es-PE"/>
              </w:rPr>
              <w:t xml:space="preserve"> 201</w:t>
            </w:r>
            <w:r w:rsidR="00894A8B">
              <w:rPr>
                <w:color w:val="000000"/>
                <w:sz w:val="18"/>
                <w:szCs w:val="18"/>
                <w:lang w:eastAsia="es-PE"/>
              </w:rPr>
              <w:t>9</w:t>
            </w:r>
            <w:r w:rsidR="00D87DF0">
              <w:rPr>
                <w:color w:val="000000"/>
                <w:sz w:val="18"/>
                <w:szCs w:val="18"/>
                <w:lang w:eastAsia="es-PE"/>
              </w:rPr>
              <w:t xml:space="preserve"> a las 10</w:t>
            </w:r>
            <w:r w:rsidR="00894A8B" w:rsidRPr="00255B80">
              <w:rPr>
                <w:color w:val="000000"/>
                <w:sz w:val="18"/>
                <w:szCs w:val="18"/>
                <w:lang w:eastAsia="es-PE"/>
              </w:rPr>
              <w:t>:00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296CBB">
            <w:pPr>
              <w:jc w:val="center"/>
              <w:rPr>
                <w:color w:val="000000"/>
                <w:sz w:val="18"/>
                <w:szCs w:val="18"/>
                <w:lang w:eastAsia="es-PE"/>
              </w:rPr>
            </w:pPr>
            <w:r w:rsidRPr="00255B80">
              <w:rPr>
                <w:color w:val="000000"/>
                <w:sz w:val="18"/>
                <w:szCs w:val="18"/>
                <w:lang w:eastAsia="es-PE"/>
              </w:rPr>
              <w:t>URRHH</w:t>
            </w:r>
          </w:p>
        </w:tc>
      </w:tr>
      <w:tr w:rsidR="00894A8B" w:rsidRPr="00255B80" w:rsidTr="00224506">
        <w:trPr>
          <w:trHeight w:val="1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Publicación de Resultados de la Entrevista Personal</w:t>
            </w:r>
          </w:p>
        </w:tc>
        <w:tc>
          <w:tcPr>
            <w:tcW w:w="33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296CBB">
            <w:pPr>
              <w:jc w:val="center"/>
              <w:rPr>
                <w:color w:val="000000"/>
                <w:sz w:val="18"/>
                <w:szCs w:val="18"/>
                <w:lang w:eastAsia="es-PE"/>
              </w:rPr>
            </w:pPr>
            <w:r>
              <w:rPr>
                <w:color w:val="000000"/>
                <w:sz w:val="18"/>
                <w:szCs w:val="18"/>
                <w:lang w:eastAsia="es-PE"/>
              </w:rPr>
              <w:t>15</w:t>
            </w:r>
            <w:r w:rsidR="00702986">
              <w:rPr>
                <w:color w:val="000000"/>
                <w:sz w:val="18"/>
                <w:szCs w:val="18"/>
                <w:lang w:eastAsia="es-PE"/>
              </w:rPr>
              <w:t xml:space="preserve"> </w:t>
            </w:r>
            <w:r w:rsidR="00B42FB6" w:rsidRPr="00255B80">
              <w:rPr>
                <w:color w:val="000000"/>
                <w:sz w:val="18"/>
                <w:szCs w:val="18"/>
                <w:lang w:eastAsia="es-PE"/>
              </w:rPr>
              <w:t xml:space="preserve">de </w:t>
            </w:r>
            <w:r w:rsidR="00B42FB6">
              <w:rPr>
                <w:color w:val="000000"/>
                <w:sz w:val="18"/>
                <w:szCs w:val="18"/>
                <w:lang w:eastAsia="es-PE"/>
              </w:rPr>
              <w:t>noviembre</w:t>
            </w:r>
            <w:r w:rsidR="00B42FB6" w:rsidRPr="00255B80">
              <w:rPr>
                <w:color w:val="000000"/>
                <w:sz w:val="18"/>
                <w:szCs w:val="18"/>
                <w:lang w:eastAsia="es-PE"/>
              </w:rPr>
              <w:t xml:space="preserve"> </w:t>
            </w:r>
            <w:r w:rsidR="00894A8B" w:rsidRPr="00255B80">
              <w:rPr>
                <w:color w:val="000000"/>
                <w:sz w:val="18"/>
                <w:szCs w:val="18"/>
                <w:lang w:eastAsia="es-PE"/>
              </w:rPr>
              <w:t>de</w:t>
            </w:r>
            <w:r w:rsidR="00B42FB6">
              <w:rPr>
                <w:color w:val="000000"/>
                <w:sz w:val="18"/>
                <w:szCs w:val="18"/>
                <w:lang w:eastAsia="es-PE"/>
              </w:rPr>
              <w:t>l</w:t>
            </w:r>
            <w:r w:rsidR="00894A8B" w:rsidRPr="00255B80">
              <w:rPr>
                <w:color w:val="000000"/>
                <w:sz w:val="18"/>
                <w:szCs w:val="18"/>
                <w:lang w:eastAsia="es-PE"/>
              </w:rPr>
              <w:t xml:space="preserve"> </w:t>
            </w:r>
            <w:r w:rsidR="00B42FB6" w:rsidRPr="00255B80">
              <w:rPr>
                <w:color w:val="000000"/>
                <w:sz w:val="18"/>
                <w:szCs w:val="18"/>
                <w:lang w:eastAsia="es-PE"/>
              </w:rPr>
              <w:t>201</w:t>
            </w:r>
            <w:r w:rsidR="00B42FB6">
              <w:rPr>
                <w:color w:val="000000"/>
                <w:sz w:val="18"/>
                <w:szCs w:val="18"/>
                <w:lang w:eastAsia="es-PE"/>
              </w:rPr>
              <w:t>9</w:t>
            </w:r>
            <w:r w:rsidR="00B42FB6" w:rsidRPr="00255B80">
              <w:rPr>
                <w:color w:val="000000"/>
                <w:sz w:val="18"/>
                <w:szCs w:val="18"/>
                <w:lang w:eastAsia="es-PE"/>
              </w:rPr>
              <w:t xml:space="preserve"> a</w:t>
            </w:r>
            <w:r w:rsidR="00894A8B" w:rsidRPr="00255B80">
              <w:rPr>
                <w:color w:val="000000"/>
                <w:sz w:val="18"/>
                <w:szCs w:val="18"/>
                <w:lang w:eastAsia="es-PE"/>
              </w:rPr>
              <w:t xml:space="preserve"> las 1</w:t>
            </w:r>
            <w:r w:rsidR="00296CBB">
              <w:rPr>
                <w:color w:val="000000"/>
                <w:sz w:val="18"/>
                <w:szCs w:val="18"/>
                <w:lang w:eastAsia="es-PE"/>
              </w:rPr>
              <w:t>6</w:t>
            </w:r>
            <w:r w:rsidR="00894A8B" w:rsidRPr="00255B80">
              <w:rPr>
                <w:color w:val="000000"/>
                <w:sz w:val="18"/>
                <w:szCs w:val="18"/>
                <w:lang w:eastAsia="es-PE"/>
              </w:rPr>
              <w:t>:00 horas en</w:t>
            </w:r>
            <w:r w:rsidR="00D87DF0">
              <w:rPr>
                <w:color w:val="000000"/>
                <w:sz w:val="18"/>
                <w:szCs w:val="18"/>
                <w:lang w:eastAsia="es-PE"/>
              </w:rPr>
              <w:t xml:space="preserve"> las marquesinas informativas </w:t>
            </w:r>
            <w:r w:rsidR="00894A8B" w:rsidRPr="00255B80">
              <w:rPr>
                <w:color w:val="000000"/>
                <w:sz w:val="18"/>
                <w:szCs w:val="18"/>
                <w:lang w:eastAsia="es-PE"/>
              </w:rPr>
              <w:t>de</w:t>
            </w:r>
            <w:r w:rsidR="00D87DF0">
              <w:rPr>
                <w:color w:val="000000"/>
                <w:sz w:val="18"/>
                <w:szCs w:val="18"/>
                <w:lang w:eastAsia="es-PE"/>
              </w:rPr>
              <w:t xml:space="preserve"> la</w:t>
            </w:r>
            <w:r w:rsidR="00894A8B" w:rsidRPr="00255B80">
              <w:rPr>
                <w:color w:val="000000"/>
                <w:sz w:val="18"/>
                <w:szCs w:val="18"/>
                <w:lang w:eastAsia="es-PE"/>
              </w:rPr>
              <w:t xml:space="preserve"> </w:t>
            </w:r>
            <w:r w:rsidR="00D87DF0" w:rsidRPr="00255B80">
              <w:rPr>
                <w:color w:val="000000"/>
                <w:sz w:val="18"/>
                <w:szCs w:val="18"/>
                <w:lang w:eastAsia="es-PE"/>
              </w:rPr>
              <w:t xml:space="preserve">División de Recursos Humanos de la Red Asistencial </w:t>
            </w:r>
            <w:r w:rsidR="00894A8B" w:rsidRPr="00255B80">
              <w:rPr>
                <w:color w:val="000000"/>
                <w:sz w:val="18"/>
                <w:szCs w:val="18"/>
                <w:lang w:eastAsia="es-PE"/>
              </w:rPr>
              <w:t xml:space="preserve">Pasco, sito </w:t>
            </w:r>
            <w:r w:rsidR="00B42FB6" w:rsidRPr="00255B80">
              <w:rPr>
                <w:color w:val="000000"/>
                <w:sz w:val="18"/>
                <w:szCs w:val="18"/>
                <w:lang w:eastAsia="es-PE"/>
              </w:rPr>
              <w:t>en Unidad</w:t>
            </w:r>
            <w:r w:rsidR="00894A8B" w:rsidRPr="00255B80">
              <w:rPr>
                <w:color w:val="000000"/>
                <w:sz w:val="18"/>
                <w:szCs w:val="18"/>
                <w:lang w:eastAsia="es-PE"/>
              </w:rPr>
              <w:t xml:space="preserve"> de Recursos Humanos Casa de Piedra S/N Chaupimarca                           </w:t>
            </w:r>
          </w:p>
        </w:tc>
        <w:tc>
          <w:tcPr>
            <w:tcW w:w="1768" w:type="dxa"/>
            <w:vMerge w:val="restart"/>
            <w:tcBorders>
              <w:top w:val="single" w:sz="4" w:space="0" w:color="000000"/>
              <w:left w:val="single" w:sz="4" w:space="0" w:color="000000"/>
              <w:right w:val="single" w:sz="4" w:space="0" w:color="000000"/>
            </w:tcBorders>
            <w:shd w:val="clear" w:color="auto" w:fill="auto"/>
            <w:vAlign w:val="center"/>
          </w:tcPr>
          <w:p w:rsidR="00894A8B" w:rsidRPr="00255B80" w:rsidRDefault="00894A8B" w:rsidP="00296CBB">
            <w:pPr>
              <w:jc w:val="center"/>
              <w:rPr>
                <w:color w:val="000000"/>
                <w:sz w:val="18"/>
                <w:szCs w:val="18"/>
                <w:lang w:eastAsia="es-PE"/>
              </w:rPr>
            </w:pPr>
          </w:p>
          <w:p w:rsidR="00894A8B" w:rsidRPr="00255B80" w:rsidRDefault="00894A8B" w:rsidP="00296CBB">
            <w:pPr>
              <w:jc w:val="center"/>
              <w:rPr>
                <w:color w:val="000000"/>
                <w:sz w:val="18"/>
                <w:szCs w:val="18"/>
                <w:lang w:eastAsia="es-PE"/>
              </w:rPr>
            </w:pPr>
            <w:r w:rsidRPr="00255B80">
              <w:rPr>
                <w:color w:val="000000"/>
                <w:sz w:val="18"/>
                <w:szCs w:val="18"/>
                <w:lang w:eastAsia="es-PE"/>
              </w:rPr>
              <w:t>SGGI – GCTIC - URRHH</w:t>
            </w:r>
          </w:p>
        </w:tc>
      </w:tr>
      <w:tr w:rsidR="00894A8B" w:rsidRPr="00255B80" w:rsidTr="00224506">
        <w:trPr>
          <w:trHeight w:val="42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Publicación del Resultado Final</w:t>
            </w:r>
          </w:p>
        </w:tc>
        <w:tc>
          <w:tcPr>
            <w:tcW w:w="33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jc w:val="center"/>
              <w:rPr>
                <w:color w:val="000000"/>
                <w:sz w:val="18"/>
                <w:szCs w:val="18"/>
                <w:lang w:eastAsia="es-PE"/>
              </w:rPr>
            </w:pPr>
          </w:p>
        </w:tc>
        <w:tc>
          <w:tcPr>
            <w:tcW w:w="1768" w:type="dxa"/>
            <w:vMerge/>
            <w:tcBorders>
              <w:left w:val="single" w:sz="4" w:space="0" w:color="000000"/>
              <w:bottom w:val="single" w:sz="4" w:space="0" w:color="000000"/>
              <w:right w:val="single" w:sz="4" w:space="0" w:color="000000"/>
            </w:tcBorders>
            <w:shd w:val="clear" w:color="auto" w:fill="auto"/>
          </w:tcPr>
          <w:p w:rsidR="00894A8B" w:rsidRPr="00255B80" w:rsidRDefault="00894A8B" w:rsidP="00B027AD">
            <w:pPr>
              <w:jc w:val="center"/>
              <w:rPr>
                <w:color w:val="000000"/>
                <w:sz w:val="18"/>
                <w:szCs w:val="18"/>
                <w:lang w:eastAsia="es-PE"/>
              </w:rPr>
            </w:pPr>
          </w:p>
        </w:tc>
      </w:tr>
      <w:tr w:rsidR="00894A8B" w:rsidRPr="00255B80" w:rsidTr="00224506">
        <w:trPr>
          <w:trHeight w:val="25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894A8B" w:rsidRPr="00B42FB6" w:rsidRDefault="00894A8B" w:rsidP="00370AFA">
            <w:pPr>
              <w:rPr>
                <w:b/>
                <w:color w:val="000000"/>
                <w:sz w:val="20"/>
                <w:szCs w:val="20"/>
                <w:lang w:eastAsia="es-PE"/>
              </w:rPr>
            </w:pPr>
            <w:r w:rsidRPr="00B42FB6">
              <w:rPr>
                <w:b/>
                <w:color w:val="000000"/>
                <w:sz w:val="20"/>
                <w:szCs w:val="20"/>
                <w:lang w:eastAsia="es-PE"/>
              </w:rPr>
              <w:t>SUSCRIPCIÓN Y REGISTRO DEL CONTRATO</w:t>
            </w:r>
          </w:p>
        </w:tc>
      </w:tr>
      <w:tr w:rsidR="00894A8B" w:rsidRPr="00255B80" w:rsidTr="00224506">
        <w:trPr>
          <w:trHeight w:val="18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both"/>
              <w:rPr>
                <w:color w:val="000000"/>
                <w:sz w:val="18"/>
                <w:szCs w:val="18"/>
                <w:lang w:eastAsia="es-PE"/>
              </w:rPr>
            </w:pPr>
            <w:r w:rsidRPr="00255B80">
              <w:rPr>
                <w:color w:val="000000"/>
                <w:sz w:val="18"/>
                <w:szCs w:val="18"/>
                <w:lang w:eastAsia="es-PE"/>
              </w:rPr>
              <w:t>Suscripción del Contrato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7E19D0" w:rsidP="00B027AD">
            <w:pPr>
              <w:jc w:val="center"/>
              <w:rPr>
                <w:color w:val="000000"/>
                <w:sz w:val="18"/>
                <w:szCs w:val="18"/>
                <w:lang w:eastAsia="es-PE"/>
              </w:rPr>
            </w:pPr>
            <w:r>
              <w:rPr>
                <w:color w:val="000000"/>
                <w:sz w:val="18"/>
                <w:szCs w:val="18"/>
                <w:lang w:eastAsia="es-PE"/>
              </w:rPr>
              <w:t>A partir del 18</w:t>
            </w:r>
            <w:r w:rsidR="00894A8B" w:rsidRPr="00255B80">
              <w:rPr>
                <w:color w:val="000000"/>
                <w:sz w:val="18"/>
                <w:szCs w:val="18"/>
                <w:lang w:eastAsia="es-PE"/>
              </w:rPr>
              <w:t xml:space="preserve"> de </w:t>
            </w:r>
            <w:r w:rsidR="00C84E8C">
              <w:rPr>
                <w:color w:val="000000"/>
                <w:sz w:val="18"/>
                <w:szCs w:val="18"/>
                <w:lang w:eastAsia="es-PE"/>
              </w:rPr>
              <w:t>noviem</w:t>
            </w:r>
            <w:r w:rsidR="00296CBB">
              <w:rPr>
                <w:color w:val="000000"/>
                <w:sz w:val="18"/>
                <w:szCs w:val="18"/>
                <w:lang w:eastAsia="es-PE"/>
              </w:rPr>
              <w:t>bre</w:t>
            </w:r>
            <w:r w:rsidR="00894A8B" w:rsidRPr="00255B80">
              <w:rPr>
                <w:color w:val="000000"/>
                <w:sz w:val="18"/>
                <w:szCs w:val="18"/>
                <w:lang w:eastAsia="es-PE"/>
              </w:rPr>
              <w:t xml:space="preserve"> del 201</w:t>
            </w:r>
            <w:r w:rsidR="00894A8B">
              <w:rPr>
                <w:color w:val="000000"/>
                <w:sz w:val="18"/>
                <w:szCs w:val="18"/>
                <w:lang w:eastAsia="es-PE"/>
              </w:rPr>
              <w:t>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A8B" w:rsidRPr="00255B80" w:rsidRDefault="00894A8B" w:rsidP="00B027AD">
            <w:pPr>
              <w:spacing w:line="100" w:lineRule="atLeast"/>
              <w:jc w:val="center"/>
              <w:rPr>
                <w:color w:val="000000"/>
                <w:sz w:val="18"/>
                <w:szCs w:val="18"/>
                <w:lang w:eastAsia="es-PE"/>
              </w:rPr>
            </w:pPr>
            <w:r w:rsidRPr="00255B80">
              <w:rPr>
                <w:color w:val="000000"/>
                <w:sz w:val="18"/>
                <w:szCs w:val="18"/>
                <w:lang w:eastAsia="es-PE"/>
              </w:rPr>
              <w:t>URRHH</w:t>
            </w:r>
          </w:p>
        </w:tc>
      </w:tr>
    </w:tbl>
    <w:p w:rsidR="00894A8B" w:rsidRPr="00193B98" w:rsidRDefault="00894A8B" w:rsidP="00894A8B">
      <w:pPr>
        <w:tabs>
          <w:tab w:val="num" w:pos="1080"/>
        </w:tabs>
        <w:suppressAutoHyphens/>
        <w:ind w:left="1080" w:hanging="720"/>
        <w:jc w:val="both"/>
        <w:rPr>
          <w:color w:val="000000"/>
          <w:sz w:val="4"/>
          <w:szCs w:val="18"/>
          <w:lang w:eastAsia="es-PE"/>
        </w:rPr>
      </w:pPr>
    </w:p>
    <w:p w:rsidR="00894A8B" w:rsidRPr="00370AFA" w:rsidRDefault="00894A8B" w:rsidP="00224506">
      <w:pPr>
        <w:pStyle w:val="Prrafodelista"/>
        <w:widowControl/>
        <w:numPr>
          <w:ilvl w:val="0"/>
          <w:numId w:val="35"/>
        </w:numPr>
        <w:autoSpaceDE/>
        <w:autoSpaceDN/>
        <w:ind w:left="284" w:firstLine="0"/>
        <w:contextualSpacing/>
        <w:jc w:val="both"/>
        <w:rPr>
          <w:b/>
          <w:color w:val="000000"/>
          <w:sz w:val="14"/>
          <w:szCs w:val="14"/>
          <w:lang w:eastAsia="es-PE"/>
        </w:rPr>
      </w:pPr>
      <w:r w:rsidRPr="00370AFA">
        <w:rPr>
          <w:b/>
          <w:color w:val="000000"/>
          <w:sz w:val="14"/>
          <w:szCs w:val="14"/>
          <w:lang w:eastAsia="es-PE"/>
        </w:rPr>
        <w:t>El Cronograma adjunto es tentativo, sujeto a variaciones que se darán a conocer oportunamente.</w:t>
      </w:r>
    </w:p>
    <w:p w:rsidR="00894A8B" w:rsidRPr="00370AFA" w:rsidRDefault="00894A8B" w:rsidP="00224506">
      <w:pPr>
        <w:pStyle w:val="Prrafodelista"/>
        <w:widowControl/>
        <w:numPr>
          <w:ilvl w:val="0"/>
          <w:numId w:val="35"/>
        </w:numPr>
        <w:autoSpaceDE/>
        <w:autoSpaceDN/>
        <w:ind w:left="142" w:firstLine="142"/>
        <w:contextualSpacing/>
        <w:jc w:val="both"/>
        <w:rPr>
          <w:b/>
          <w:color w:val="000000"/>
          <w:sz w:val="14"/>
          <w:szCs w:val="14"/>
          <w:lang w:eastAsia="es-PE"/>
        </w:rPr>
      </w:pPr>
      <w:r w:rsidRPr="00370AFA">
        <w:rPr>
          <w:b/>
          <w:color w:val="000000"/>
          <w:sz w:val="14"/>
          <w:szCs w:val="14"/>
          <w:lang w:eastAsia="es-PE"/>
        </w:rPr>
        <w:t>Todas las publicaciones se efectuarán en la Unidad de Recursos Humanos y otros lugares pertinentes.</w:t>
      </w:r>
    </w:p>
    <w:p w:rsidR="00894A8B" w:rsidRPr="00370AFA" w:rsidRDefault="00894A8B" w:rsidP="00224506">
      <w:pPr>
        <w:pStyle w:val="Prrafodelista"/>
        <w:widowControl/>
        <w:numPr>
          <w:ilvl w:val="0"/>
          <w:numId w:val="35"/>
        </w:numPr>
        <w:autoSpaceDE/>
        <w:autoSpaceDN/>
        <w:ind w:left="142" w:firstLine="142"/>
        <w:contextualSpacing/>
        <w:jc w:val="both"/>
        <w:rPr>
          <w:b/>
          <w:color w:val="000000"/>
          <w:sz w:val="14"/>
          <w:szCs w:val="14"/>
          <w:lang w:eastAsia="es-PE"/>
        </w:rPr>
      </w:pPr>
      <w:r w:rsidRPr="00370AFA">
        <w:rPr>
          <w:b/>
          <w:color w:val="000000"/>
          <w:sz w:val="14"/>
          <w:szCs w:val="14"/>
          <w:lang w:eastAsia="es-PE"/>
        </w:rPr>
        <w:t>SGGI – Sub Gerencia de Gestión de la Incorporación – GPORH – GCGP – Sede Central de EsSalud.</w:t>
      </w:r>
    </w:p>
    <w:p w:rsidR="00894A8B" w:rsidRPr="00370AFA" w:rsidRDefault="00894A8B" w:rsidP="00224506">
      <w:pPr>
        <w:pStyle w:val="Prrafodelista"/>
        <w:widowControl/>
        <w:numPr>
          <w:ilvl w:val="0"/>
          <w:numId w:val="35"/>
        </w:numPr>
        <w:autoSpaceDE/>
        <w:autoSpaceDN/>
        <w:ind w:left="284" w:firstLine="0"/>
        <w:contextualSpacing/>
        <w:jc w:val="both"/>
        <w:rPr>
          <w:b/>
          <w:color w:val="000000"/>
          <w:sz w:val="14"/>
          <w:szCs w:val="14"/>
          <w:lang w:eastAsia="es-PE"/>
        </w:rPr>
      </w:pPr>
      <w:r w:rsidRPr="00370AFA">
        <w:rPr>
          <w:b/>
          <w:color w:val="000000"/>
          <w:sz w:val="14"/>
          <w:szCs w:val="14"/>
          <w:lang w:eastAsia="es-PE"/>
        </w:rPr>
        <w:t>URRHH – Unidad de Recursos Humanos de la Red Asistencial Pasco</w:t>
      </w:r>
    </w:p>
    <w:p w:rsidR="00894A8B" w:rsidRPr="00370AFA" w:rsidRDefault="00894A8B" w:rsidP="00224506">
      <w:pPr>
        <w:pStyle w:val="Prrafodelista"/>
        <w:widowControl/>
        <w:numPr>
          <w:ilvl w:val="0"/>
          <w:numId w:val="35"/>
        </w:numPr>
        <w:autoSpaceDE/>
        <w:autoSpaceDN/>
        <w:ind w:left="426" w:hanging="142"/>
        <w:contextualSpacing/>
        <w:jc w:val="both"/>
        <w:rPr>
          <w:b/>
          <w:color w:val="000000"/>
          <w:sz w:val="14"/>
          <w:szCs w:val="14"/>
          <w:lang w:eastAsia="es-PE"/>
        </w:rPr>
      </w:pPr>
      <w:r w:rsidRPr="00370AFA">
        <w:rPr>
          <w:b/>
          <w:color w:val="000000"/>
          <w:sz w:val="14"/>
          <w:szCs w:val="14"/>
          <w:lang w:eastAsia="es-PE"/>
        </w:rPr>
        <w:t>En el aviso de publicación de una etapa debe anunciarse la fecha y hora de la siguiente etapa.</w:t>
      </w:r>
    </w:p>
    <w:p w:rsidR="00894A8B" w:rsidRPr="00370AFA" w:rsidRDefault="00894A8B" w:rsidP="00224506">
      <w:pPr>
        <w:pStyle w:val="Prrafodelista"/>
        <w:widowControl/>
        <w:numPr>
          <w:ilvl w:val="0"/>
          <w:numId w:val="35"/>
        </w:numPr>
        <w:autoSpaceDE/>
        <w:autoSpaceDN/>
        <w:ind w:left="426" w:hanging="142"/>
        <w:contextualSpacing/>
        <w:jc w:val="both"/>
        <w:rPr>
          <w:b/>
          <w:color w:val="000000"/>
          <w:sz w:val="14"/>
          <w:szCs w:val="14"/>
          <w:lang w:eastAsia="es-PE"/>
        </w:rPr>
      </w:pPr>
      <w:r w:rsidRPr="00370AFA">
        <w:rPr>
          <w:b/>
          <w:color w:val="000000"/>
          <w:sz w:val="14"/>
          <w:szCs w:val="14"/>
          <w:lang w:eastAsia="es-PE"/>
        </w:rPr>
        <w:t>Se precisa que deberá inscribirse en una sola opción en el sistema SISEP.</w:t>
      </w:r>
    </w:p>
    <w:p w:rsidR="00894A8B" w:rsidRPr="00370AFA" w:rsidRDefault="00224506" w:rsidP="00224506">
      <w:pPr>
        <w:pStyle w:val="Prrafodelista"/>
        <w:widowControl/>
        <w:numPr>
          <w:ilvl w:val="0"/>
          <w:numId w:val="35"/>
        </w:numPr>
        <w:autoSpaceDE/>
        <w:autoSpaceDN/>
        <w:ind w:left="709" w:hanging="425"/>
        <w:contextualSpacing/>
        <w:jc w:val="both"/>
        <w:rPr>
          <w:b/>
          <w:color w:val="000000"/>
          <w:sz w:val="14"/>
          <w:szCs w:val="14"/>
          <w:lang w:eastAsia="es-PE"/>
        </w:rPr>
      </w:pPr>
      <w:r>
        <w:rPr>
          <w:b/>
          <w:color w:val="000000"/>
          <w:sz w:val="14"/>
          <w:szCs w:val="14"/>
          <w:lang w:eastAsia="es-PE"/>
        </w:rPr>
        <w:t xml:space="preserve"> </w:t>
      </w:r>
      <w:r w:rsidR="00894A8B" w:rsidRPr="00370AFA">
        <w:rPr>
          <w:b/>
          <w:color w:val="000000"/>
          <w:sz w:val="14"/>
          <w:szCs w:val="14"/>
          <w:lang w:eastAsia="es-PE"/>
        </w:rPr>
        <w:t xml:space="preserve">Cabe indicar que el resultado corresponde a una Pre Calificación sujeta a la posterior verificación de los datos ingresados y de la </w:t>
      </w:r>
      <w:r>
        <w:rPr>
          <w:b/>
          <w:color w:val="000000"/>
          <w:sz w:val="14"/>
          <w:szCs w:val="14"/>
          <w:lang w:eastAsia="es-PE"/>
        </w:rPr>
        <w:t xml:space="preserve">  </w:t>
      </w:r>
      <w:r w:rsidR="00894A8B" w:rsidRPr="00370AFA">
        <w:rPr>
          <w:b/>
          <w:color w:val="000000"/>
          <w:sz w:val="14"/>
          <w:szCs w:val="14"/>
          <w:lang w:eastAsia="es-PE"/>
        </w:rPr>
        <w:t>documentación conexa solicitada.</w:t>
      </w:r>
    </w:p>
    <w:p w:rsidR="00894A8B" w:rsidRPr="00193B98" w:rsidRDefault="00894A8B" w:rsidP="00894A8B">
      <w:pPr>
        <w:pStyle w:val="Prrafodelista"/>
        <w:widowControl/>
        <w:tabs>
          <w:tab w:val="left" w:pos="993"/>
        </w:tabs>
        <w:autoSpaceDE/>
        <w:autoSpaceDN/>
        <w:ind w:left="993" w:firstLine="0"/>
        <w:contextualSpacing/>
        <w:jc w:val="both"/>
        <w:rPr>
          <w:color w:val="000000"/>
          <w:sz w:val="12"/>
          <w:szCs w:val="14"/>
          <w:lang w:eastAsia="es-PE"/>
        </w:rPr>
      </w:pPr>
    </w:p>
    <w:p w:rsidR="00894A8B" w:rsidRPr="000B5737" w:rsidRDefault="00894A8B" w:rsidP="000F6E80">
      <w:pPr>
        <w:pStyle w:val="Prrafodelista"/>
        <w:numPr>
          <w:ilvl w:val="0"/>
          <w:numId w:val="34"/>
        </w:numPr>
        <w:tabs>
          <w:tab w:val="left" w:pos="581"/>
          <w:tab w:val="left" w:pos="582"/>
        </w:tabs>
        <w:spacing w:before="1"/>
        <w:ind w:hanging="369"/>
        <w:jc w:val="left"/>
        <w:rPr>
          <w:b/>
          <w:sz w:val="20"/>
          <w:szCs w:val="20"/>
        </w:rPr>
      </w:pPr>
      <w:r w:rsidRPr="000B5737">
        <w:rPr>
          <w:b/>
          <w:sz w:val="20"/>
          <w:szCs w:val="20"/>
        </w:rPr>
        <w:t>DE LA</w:t>
      </w:r>
      <w:r w:rsidR="003D6F53">
        <w:rPr>
          <w:b/>
          <w:sz w:val="20"/>
          <w:szCs w:val="20"/>
        </w:rPr>
        <w:t>S</w:t>
      </w:r>
      <w:r w:rsidRPr="000B5737">
        <w:rPr>
          <w:b/>
          <w:sz w:val="20"/>
          <w:szCs w:val="20"/>
        </w:rPr>
        <w:t xml:space="preserve"> ETAPA</w:t>
      </w:r>
      <w:r w:rsidR="003D6F53">
        <w:rPr>
          <w:b/>
          <w:sz w:val="20"/>
          <w:szCs w:val="20"/>
        </w:rPr>
        <w:t>S</w:t>
      </w:r>
      <w:r w:rsidRPr="000B5737">
        <w:rPr>
          <w:b/>
          <w:sz w:val="20"/>
          <w:szCs w:val="20"/>
        </w:rPr>
        <w:t xml:space="preserve"> DE EVALUACIÓN</w:t>
      </w:r>
    </w:p>
    <w:p w:rsidR="00894A8B" w:rsidRPr="00193B98" w:rsidRDefault="00894A8B" w:rsidP="00894A8B">
      <w:pPr>
        <w:suppressAutoHyphens/>
        <w:jc w:val="both"/>
        <w:rPr>
          <w:color w:val="000000"/>
          <w:sz w:val="4"/>
          <w:szCs w:val="18"/>
          <w:lang w:eastAsia="es-PE"/>
        </w:rPr>
      </w:pPr>
    </w:p>
    <w:p w:rsidR="00894A8B" w:rsidRPr="00255B80" w:rsidRDefault="00894A8B" w:rsidP="00894A8B">
      <w:pPr>
        <w:spacing w:line="100" w:lineRule="atLeast"/>
        <w:ind w:left="426"/>
        <w:jc w:val="both"/>
        <w:rPr>
          <w:color w:val="000000"/>
          <w:sz w:val="18"/>
          <w:szCs w:val="18"/>
          <w:lang w:eastAsia="es-PE"/>
        </w:rPr>
      </w:pPr>
      <w:r w:rsidRPr="00255B80">
        <w:rPr>
          <w:color w:val="000000"/>
          <w:sz w:val="18"/>
          <w:szCs w:val="18"/>
          <w:lang w:eastAsia="es-PE"/>
        </w:rPr>
        <w:t xml:space="preserve">La evaluación tiene como puntaje mínimo aprobatorio 55 puntos. Las evaluaciones parciales tienen carácter eliminatorio cuando se desaprueban. La Evaluación Psicotécnica es sólo de carácter eliminatorio. La Evaluación </w:t>
      </w:r>
      <w:r w:rsidRPr="00255B80">
        <w:rPr>
          <w:color w:val="000000"/>
          <w:sz w:val="18"/>
          <w:szCs w:val="18"/>
          <w:lang w:eastAsia="es-PE"/>
        </w:rPr>
        <w:lastRenderedPageBreak/>
        <w:t>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94A8B" w:rsidRPr="003077FB" w:rsidRDefault="00894A8B" w:rsidP="00894A8B">
      <w:pPr>
        <w:pStyle w:val="Sinespaciado"/>
        <w:jc w:val="both"/>
        <w:rPr>
          <w:rFonts w:ascii="Arial" w:eastAsia="Calibri" w:hAnsi="Arial" w:cs="Arial"/>
          <w:color w:val="000000"/>
          <w:sz w:val="12"/>
          <w:szCs w:val="18"/>
          <w:lang w:val="es-PE" w:eastAsia="es-P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703"/>
        <w:gridCol w:w="900"/>
        <w:gridCol w:w="1260"/>
        <w:gridCol w:w="1413"/>
      </w:tblGrid>
      <w:tr w:rsidR="00C84E8C" w:rsidRPr="0022578B" w:rsidTr="002C54F3">
        <w:tc>
          <w:tcPr>
            <w:tcW w:w="5641" w:type="dxa"/>
            <w:gridSpan w:val="2"/>
            <w:shd w:val="clear" w:color="auto" w:fill="BFBFBF"/>
            <w:vAlign w:val="center"/>
          </w:tcPr>
          <w:p w:rsidR="00C84E8C" w:rsidRPr="0022578B" w:rsidRDefault="00C84E8C" w:rsidP="00FB5EC9">
            <w:pPr>
              <w:jc w:val="center"/>
              <w:rPr>
                <w:b/>
                <w:sz w:val="18"/>
                <w:szCs w:val="18"/>
              </w:rPr>
            </w:pPr>
            <w:r w:rsidRPr="0022578B">
              <w:rPr>
                <w:b/>
                <w:sz w:val="18"/>
                <w:szCs w:val="18"/>
              </w:rPr>
              <w:t>EVALUACIONES</w:t>
            </w:r>
          </w:p>
        </w:tc>
        <w:tc>
          <w:tcPr>
            <w:tcW w:w="900" w:type="dxa"/>
            <w:tcBorders>
              <w:bottom w:val="single" w:sz="4" w:space="0" w:color="auto"/>
            </w:tcBorders>
            <w:shd w:val="clear" w:color="auto" w:fill="BFBFBF"/>
            <w:vAlign w:val="center"/>
          </w:tcPr>
          <w:p w:rsidR="00C84E8C" w:rsidRPr="0022578B" w:rsidRDefault="00C84E8C" w:rsidP="00FB5EC9">
            <w:pPr>
              <w:jc w:val="center"/>
              <w:rPr>
                <w:b/>
                <w:sz w:val="18"/>
                <w:szCs w:val="18"/>
              </w:rPr>
            </w:pPr>
            <w:r w:rsidRPr="0022578B">
              <w:rPr>
                <w:b/>
                <w:sz w:val="18"/>
                <w:szCs w:val="18"/>
              </w:rPr>
              <w:t>PESO</w:t>
            </w:r>
          </w:p>
        </w:tc>
        <w:tc>
          <w:tcPr>
            <w:tcW w:w="1260" w:type="dxa"/>
            <w:tcBorders>
              <w:bottom w:val="single" w:sz="4" w:space="0" w:color="auto"/>
            </w:tcBorders>
            <w:shd w:val="clear" w:color="auto" w:fill="BFBFBF"/>
            <w:vAlign w:val="center"/>
          </w:tcPr>
          <w:p w:rsidR="00C84E8C" w:rsidRPr="0022578B" w:rsidRDefault="00C84E8C" w:rsidP="00FB5EC9">
            <w:pPr>
              <w:jc w:val="center"/>
              <w:rPr>
                <w:b/>
                <w:sz w:val="18"/>
                <w:szCs w:val="18"/>
              </w:rPr>
            </w:pPr>
            <w:r w:rsidRPr="0022578B">
              <w:rPr>
                <w:b/>
                <w:sz w:val="18"/>
                <w:szCs w:val="18"/>
              </w:rPr>
              <w:t>PUNTAJE MÍNIMO</w:t>
            </w:r>
          </w:p>
        </w:tc>
        <w:tc>
          <w:tcPr>
            <w:tcW w:w="1413" w:type="dxa"/>
            <w:tcBorders>
              <w:bottom w:val="single" w:sz="4" w:space="0" w:color="auto"/>
            </w:tcBorders>
            <w:shd w:val="clear" w:color="auto" w:fill="BFBFBF"/>
            <w:vAlign w:val="center"/>
          </w:tcPr>
          <w:p w:rsidR="00C84E8C" w:rsidRPr="0022578B" w:rsidRDefault="00C84E8C" w:rsidP="00FB5EC9">
            <w:pPr>
              <w:jc w:val="center"/>
              <w:rPr>
                <w:b/>
                <w:sz w:val="18"/>
                <w:szCs w:val="18"/>
              </w:rPr>
            </w:pPr>
            <w:r w:rsidRPr="0022578B">
              <w:rPr>
                <w:b/>
                <w:sz w:val="18"/>
                <w:szCs w:val="18"/>
              </w:rPr>
              <w:t>PUNTAJE MÁXIMO</w:t>
            </w:r>
          </w:p>
        </w:tc>
      </w:tr>
      <w:tr w:rsidR="00C84E8C" w:rsidRPr="0022578B" w:rsidTr="002C54F3">
        <w:tc>
          <w:tcPr>
            <w:tcW w:w="5641" w:type="dxa"/>
            <w:gridSpan w:val="2"/>
          </w:tcPr>
          <w:p w:rsidR="00C84E8C" w:rsidRPr="0022578B" w:rsidRDefault="00C84E8C" w:rsidP="00FB5EC9">
            <w:pPr>
              <w:jc w:val="both"/>
              <w:rPr>
                <w:b/>
                <w:sz w:val="18"/>
                <w:szCs w:val="18"/>
              </w:rPr>
            </w:pPr>
            <w:r w:rsidRPr="0022578B">
              <w:rPr>
                <w:b/>
                <w:sz w:val="18"/>
                <w:szCs w:val="18"/>
              </w:rPr>
              <w:t>EVALUACIÓN PRE CURRICULAR (VÍA INFORMACIÓN DEL SISEP)</w:t>
            </w:r>
          </w:p>
        </w:tc>
        <w:tc>
          <w:tcPr>
            <w:tcW w:w="3573" w:type="dxa"/>
            <w:gridSpan w:val="3"/>
            <w:shd w:val="clear" w:color="auto" w:fill="auto"/>
            <w:vAlign w:val="center"/>
          </w:tcPr>
          <w:p w:rsidR="00C84E8C" w:rsidRPr="0022578B" w:rsidRDefault="00C84E8C" w:rsidP="00FB5EC9">
            <w:pPr>
              <w:jc w:val="center"/>
              <w:rPr>
                <w:b/>
                <w:sz w:val="18"/>
                <w:szCs w:val="18"/>
              </w:rPr>
            </w:pPr>
          </w:p>
        </w:tc>
      </w:tr>
      <w:tr w:rsidR="00C84E8C" w:rsidRPr="0022578B" w:rsidTr="002C54F3">
        <w:tc>
          <w:tcPr>
            <w:tcW w:w="5641" w:type="dxa"/>
            <w:gridSpan w:val="2"/>
          </w:tcPr>
          <w:p w:rsidR="00C84E8C" w:rsidRPr="0022578B" w:rsidRDefault="00C84E8C" w:rsidP="00FB5EC9">
            <w:pPr>
              <w:jc w:val="both"/>
              <w:rPr>
                <w:b/>
                <w:sz w:val="18"/>
                <w:szCs w:val="18"/>
              </w:rPr>
            </w:pPr>
            <w:r w:rsidRPr="0022578B">
              <w:rPr>
                <w:b/>
                <w:sz w:val="18"/>
                <w:szCs w:val="18"/>
              </w:rPr>
              <w:t>EVALUACIÓN PSICOTÉCNICA</w:t>
            </w:r>
          </w:p>
        </w:tc>
        <w:tc>
          <w:tcPr>
            <w:tcW w:w="3573" w:type="dxa"/>
            <w:gridSpan w:val="3"/>
            <w:shd w:val="clear" w:color="auto" w:fill="auto"/>
            <w:vAlign w:val="center"/>
          </w:tcPr>
          <w:p w:rsidR="00C84E8C" w:rsidRPr="0022578B" w:rsidRDefault="00C84E8C" w:rsidP="00FB5EC9">
            <w:pPr>
              <w:jc w:val="center"/>
              <w:rPr>
                <w:b/>
                <w:sz w:val="18"/>
                <w:szCs w:val="18"/>
              </w:rPr>
            </w:pPr>
          </w:p>
        </w:tc>
      </w:tr>
      <w:tr w:rsidR="00C84E8C" w:rsidRPr="0022578B" w:rsidTr="002C54F3">
        <w:tc>
          <w:tcPr>
            <w:tcW w:w="5641" w:type="dxa"/>
            <w:gridSpan w:val="2"/>
          </w:tcPr>
          <w:p w:rsidR="00C84E8C" w:rsidRPr="0022578B" w:rsidRDefault="00C84E8C" w:rsidP="00FB5EC9">
            <w:pPr>
              <w:jc w:val="both"/>
              <w:rPr>
                <w:b/>
                <w:sz w:val="18"/>
                <w:szCs w:val="18"/>
              </w:rPr>
            </w:pPr>
            <w:r w:rsidRPr="0022578B">
              <w:rPr>
                <w:b/>
                <w:sz w:val="18"/>
                <w:szCs w:val="18"/>
              </w:rPr>
              <w:t>EVALUACIÓN DE CONOCIMIENTOS</w:t>
            </w:r>
          </w:p>
        </w:tc>
        <w:tc>
          <w:tcPr>
            <w:tcW w:w="900" w:type="dxa"/>
            <w:shd w:val="clear" w:color="auto" w:fill="auto"/>
            <w:vAlign w:val="center"/>
          </w:tcPr>
          <w:p w:rsidR="00C84E8C" w:rsidRPr="0022578B" w:rsidRDefault="00C84E8C" w:rsidP="00FB5EC9">
            <w:pPr>
              <w:jc w:val="center"/>
              <w:rPr>
                <w:b/>
                <w:sz w:val="18"/>
                <w:szCs w:val="18"/>
              </w:rPr>
            </w:pPr>
            <w:r w:rsidRPr="0022578B">
              <w:rPr>
                <w:b/>
                <w:sz w:val="18"/>
                <w:szCs w:val="18"/>
              </w:rPr>
              <w:t>50%</w:t>
            </w:r>
          </w:p>
        </w:tc>
        <w:tc>
          <w:tcPr>
            <w:tcW w:w="1260" w:type="dxa"/>
            <w:shd w:val="clear" w:color="auto" w:fill="auto"/>
          </w:tcPr>
          <w:p w:rsidR="00C84E8C" w:rsidRPr="0022578B" w:rsidRDefault="00C84E8C" w:rsidP="00FB5EC9">
            <w:pPr>
              <w:jc w:val="center"/>
              <w:rPr>
                <w:b/>
                <w:sz w:val="18"/>
                <w:szCs w:val="18"/>
              </w:rPr>
            </w:pPr>
            <w:r w:rsidRPr="0022578B">
              <w:rPr>
                <w:b/>
                <w:sz w:val="18"/>
                <w:szCs w:val="18"/>
              </w:rPr>
              <w:t>26</w:t>
            </w:r>
          </w:p>
        </w:tc>
        <w:tc>
          <w:tcPr>
            <w:tcW w:w="1413" w:type="dxa"/>
            <w:shd w:val="clear" w:color="auto" w:fill="auto"/>
          </w:tcPr>
          <w:p w:rsidR="00C84E8C" w:rsidRPr="0022578B" w:rsidRDefault="00C84E8C" w:rsidP="00FB5EC9">
            <w:pPr>
              <w:jc w:val="center"/>
              <w:rPr>
                <w:b/>
                <w:sz w:val="18"/>
                <w:szCs w:val="18"/>
              </w:rPr>
            </w:pPr>
            <w:r w:rsidRPr="0022578B">
              <w:rPr>
                <w:b/>
                <w:sz w:val="18"/>
                <w:szCs w:val="18"/>
              </w:rPr>
              <w:t>50</w:t>
            </w:r>
          </w:p>
        </w:tc>
      </w:tr>
      <w:tr w:rsidR="00C84E8C" w:rsidRPr="0022578B" w:rsidTr="002C54F3">
        <w:tc>
          <w:tcPr>
            <w:tcW w:w="5641" w:type="dxa"/>
            <w:gridSpan w:val="2"/>
          </w:tcPr>
          <w:p w:rsidR="00C84E8C" w:rsidRPr="000B5737" w:rsidRDefault="00C84E8C" w:rsidP="00FB5EC9">
            <w:pPr>
              <w:jc w:val="both"/>
              <w:rPr>
                <w:b/>
                <w:sz w:val="18"/>
                <w:szCs w:val="18"/>
              </w:rPr>
            </w:pPr>
            <w:r w:rsidRPr="000B5737">
              <w:rPr>
                <w:b/>
                <w:sz w:val="18"/>
                <w:szCs w:val="18"/>
              </w:rPr>
              <w:t>EVALUACIÓN CURRICULAR (HOJAS DE VIDA)</w:t>
            </w:r>
          </w:p>
        </w:tc>
        <w:tc>
          <w:tcPr>
            <w:tcW w:w="900" w:type="dxa"/>
            <w:tcBorders>
              <w:bottom w:val="single" w:sz="4" w:space="0" w:color="auto"/>
            </w:tcBorders>
            <w:shd w:val="clear" w:color="auto" w:fill="auto"/>
            <w:vAlign w:val="center"/>
          </w:tcPr>
          <w:p w:rsidR="00C84E8C" w:rsidRPr="0022578B" w:rsidRDefault="00C84E8C" w:rsidP="00FB5EC9">
            <w:pPr>
              <w:jc w:val="center"/>
              <w:rPr>
                <w:b/>
                <w:sz w:val="18"/>
                <w:szCs w:val="18"/>
              </w:rPr>
            </w:pPr>
            <w:r w:rsidRPr="0022578B">
              <w:rPr>
                <w:b/>
                <w:sz w:val="18"/>
                <w:szCs w:val="18"/>
              </w:rPr>
              <w:t>30%</w:t>
            </w:r>
          </w:p>
        </w:tc>
        <w:tc>
          <w:tcPr>
            <w:tcW w:w="1260" w:type="dxa"/>
            <w:tcBorders>
              <w:bottom w:val="single" w:sz="4" w:space="0" w:color="auto"/>
            </w:tcBorders>
            <w:shd w:val="clear" w:color="auto" w:fill="auto"/>
          </w:tcPr>
          <w:p w:rsidR="00C84E8C" w:rsidRPr="0022578B" w:rsidRDefault="00C84E8C" w:rsidP="00FB5EC9">
            <w:pPr>
              <w:jc w:val="center"/>
              <w:rPr>
                <w:b/>
                <w:sz w:val="18"/>
                <w:szCs w:val="18"/>
              </w:rPr>
            </w:pPr>
            <w:r w:rsidRPr="0022578B">
              <w:rPr>
                <w:b/>
                <w:sz w:val="18"/>
                <w:szCs w:val="18"/>
              </w:rPr>
              <w:t>18</w:t>
            </w:r>
          </w:p>
        </w:tc>
        <w:tc>
          <w:tcPr>
            <w:tcW w:w="1413" w:type="dxa"/>
            <w:tcBorders>
              <w:bottom w:val="single" w:sz="4" w:space="0" w:color="auto"/>
            </w:tcBorders>
            <w:shd w:val="clear" w:color="auto" w:fill="auto"/>
          </w:tcPr>
          <w:p w:rsidR="00C84E8C" w:rsidRPr="0022578B" w:rsidRDefault="00C84E8C" w:rsidP="00FB5EC9">
            <w:pPr>
              <w:jc w:val="center"/>
              <w:rPr>
                <w:b/>
                <w:sz w:val="18"/>
                <w:szCs w:val="18"/>
              </w:rPr>
            </w:pPr>
            <w:r w:rsidRPr="0022578B">
              <w:rPr>
                <w:b/>
                <w:sz w:val="18"/>
                <w:szCs w:val="18"/>
              </w:rPr>
              <w:t>30</w:t>
            </w:r>
          </w:p>
        </w:tc>
      </w:tr>
      <w:tr w:rsidR="00C84E8C" w:rsidRPr="0022578B" w:rsidTr="002C54F3">
        <w:tc>
          <w:tcPr>
            <w:tcW w:w="938" w:type="dxa"/>
          </w:tcPr>
          <w:p w:rsidR="00C84E8C" w:rsidRPr="0022578B" w:rsidRDefault="00C84E8C" w:rsidP="00FB5EC9">
            <w:r w:rsidRPr="0022578B">
              <w:t>a.</w:t>
            </w:r>
          </w:p>
        </w:tc>
        <w:tc>
          <w:tcPr>
            <w:tcW w:w="4703" w:type="dxa"/>
          </w:tcPr>
          <w:p w:rsidR="00C84E8C" w:rsidRPr="000B5737" w:rsidRDefault="00C84E8C" w:rsidP="00FB5EC9">
            <w:pPr>
              <w:jc w:val="both"/>
              <w:rPr>
                <w:sz w:val="18"/>
                <w:szCs w:val="18"/>
              </w:rPr>
            </w:pPr>
            <w:r w:rsidRPr="000B5737">
              <w:rPr>
                <w:sz w:val="18"/>
                <w:szCs w:val="18"/>
              </w:rPr>
              <w:t xml:space="preserve">Formación: </w:t>
            </w:r>
          </w:p>
        </w:tc>
        <w:tc>
          <w:tcPr>
            <w:tcW w:w="900" w:type="dxa"/>
            <w:shd w:val="clear" w:color="auto" w:fill="BFBFBF"/>
            <w:vAlign w:val="center"/>
          </w:tcPr>
          <w:p w:rsidR="00C84E8C" w:rsidRPr="0022578B" w:rsidRDefault="00C84E8C" w:rsidP="00FB5EC9">
            <w:pPr>
              <w:jc w:val="center"/>
            </w:pPr>
          </w:p>
        </w:tc>
        <w:tc>
          <w:tcPr>
            <w:tcW w:w="1260" w:type="dxa"/>
            <w:shd w:val="clear" w:color="auto" w:fill="BFBFBF"/>
            <w:vAlign w:val="center"/>
          </w:tcPr>
          <w:p w:rsidR="00C84E8C" w:rsidRPr="0022578B" w:rsidRDefault="00C84E8C" w:rsidP="00FB5EC9">
            <w:pPr>
              <w:jc w:val="center"/>
            </w:pPr>
          </w:p>
        </w:tc>
        <w:tc>
          <w:tcPr>
            <w:tcW w:w="1413" w:type="dxa"/>
            <w:shd w:val="clear" w:color="auto" w:fill="BFBFBF"/>
            <w:vAlign w:val="center"/>
          </w:tcPr>
          <w:p w:rsidR="00C84E8C" w:rsidRPr="0022578B" w:rsidRDefault="00C84E8C" w:rsidP="00FB5EC9">
            <w:pPr>
              <w:jc w:val="center"/>
            </w:pPr>
          </w:p>
        </w:tc>
      </w:tr>
      <w:tr w:rsidR="00C84E8C" w:rsidRPr="0022578B" w:rsidTr="002C54F3">
        <w:tc>
          <w:tcPr>
            <w:tcW w:w="938" w:type="dxa"/>
          </w:tcPr>
          <w:p w:rsidR="00C84E8C" w:rsidRPr="0022578B" w:rsidRDefault="00C84E8C" w:rsidP="00FB5EC9">
            <w:pPr>
              <w:jc w:val="both"/>
            </w:pPr>
            <w:r w:rsidRPr="0022578B">
              <w:t>b.</w:t>
            </w:r>
          </w:p>
        </w:tc>
        <w:tc>
          <w:tcPr>
            <w:tcW w:w="4703" w:type="dxa"/>
          </w:tcPr>
          <w:p w:rsidR="00C84E8C" w:rsidRPr="000B5737" w:rsidRDefault="00C84E8C" w:rsidP="00FB5EC9">
            <w:pPr>
              <w:jc w:val="both"/>
              <w:rPr>
                <w:sz w:val="18"/>
                <w:szCs w:val="18"/>
              </w:rPr>
            </w:pPr>
            <w:r w:rsidRPr="000B5737">
              <w:rPr>
                <w:sz w:val="18"/>
                <w:szCs w:val="18"/>
              </w:rPr>
              <w:t xml:space="preserve">Experiencia Laboral: </w:t>
            </w:r>
          </w:p>
        </w:tc>
        <w:tc>
          <w:tcPr>
            <w:tcW w:w="900" w:type="dxa"/>
            <w:shd w:val="clear" w:color="auto" w:fill="BFBFBF"/>
            <w:vAlign w:val="center"/>
          </w:tcPr>
          <w:p w:rsidR="00C84E8C" w:rsidRPr="0022578B" w:rsidRDefault="00C84E8C" w:rsidP="00FB5EC9">
            <w:pPr>
              <w:jc w:val="center"/>
            </w:pPr>
          </w:p>
        </w:tc>
        <w:tc>
          <w:tcPr>
            <w:tcW w:w="1260" w:type="dxa"/>
            <w:shd w:val="clear" w:color="auto" w:fill="BFBFBF"/>
            <w:vAlign w:val="center"/>
          </w:tcPr>
          <w:p w:rsidR="00C84E8C" w:rsidRPr="0022578B" w:rsidRDefault="00C84E8C" w:rsidP="00FB5EC9">
            <w:pPr>
              <w:jc w:val="center"/>
            </w:pPr>
          </w:p>
        </w:tc>
        <w:tc>
          <w:tcPr>
            <w:tcW w:w="1413" w:type="dxa"/>
            <w:shd w:val="clear" w:color="auto" w:fill="BFBFBF"/>
            <w:vAlign w:val="center"/>
          </w:tcPr>
          <w:p w:rsidR="00C84E8C" w:rsidRPr="0022578B" w:rsidRDefault="00C84E8C" w:rsidP="00FB5EC9">
            <w:pPr>
              <w:jc w:val="center"/>
            </w:pPr>
          </w:p>
        </w:tc>
      </w:tr>
      <w:tr w:rsidR="00C84E8C" w:rsidRPr="0022578B" w:rsidTr="002C54F3">
        <w:tc>
          <w:tcPr>
            <w:tcW w:w="938" w:type="dxa"/>
          </w:tcPr>
          <w:p w:rsidR="00C84E8C" w:rsidRPr="0022578B" w:rsidRDefault="00C84E8C" w:rsidP="00FB5EC9">
            <w:pPr>
              <w:jc w:val="both"/>
            </w:pPr>
            <w:r w:rsidRPr="0022578B">
              <w:t>c.</w:t>
            </w:r>
          </w:p>
        </w:tc>
        <w:tc>
          <w:tcPr>
            <w:tcW w:w="4703" w:type="dxa"/>
          </w:tcPr>
          <w:p w:rsidR="00C84E8C" w:rsidRPr="000B5737" w:rsidRDefault="00C84E8C" w:rsidP="00FB5EC9">
            <w:pPr>
              <w:jc w:val="both"/>
              <w:rPr>
                <w:sz w:val="18"/>
                <w:szCs w:val="18"/>
              </w:rPr>
            </w:pPr>
            <w:r w:rsidRPr="000B5737">
              <w:rPr>
                <w:sz w:val="18"/>
                <w:szCs w:val="18"/>
              </w:rPr>
              <w:t>Capacitación:</w:t>
            </w:r>
          </w:p>
        </w:tc>
        <w:tc>
          <w:tcPr>
            <w:tcW w:w="900" w:type="dxa"/>
            <w:tcBorders>
              <w:bottom w:val="single" w:sz="4" w:space="0" w:color="auto"/>
            </w:tcBorders>
            <w:shd w:val="clear" w:color="auto" w:fill="BFBFBF"/>
            <w:vAlign w:val="center"/>
          </w:tcPr>
          <w:p w:rsidR="00C84E8C" w:rsidRPr="0022578B" w:rsidRDefault="00C84E8C" w:rsidP="00FB5EC9">
            <w:pPr>
              <w:jc w:val="center"/>
            </w:pPr>
          </w:p>
        </w:tc>
        <w:tc>
          <w:tcPr>
            <w:tcW w:w="1260" w:type="dxa"/>
            <w:tcBorders>
              <w:bottom w:val="single" w:sz="4" w:space="0" w:color="auto"/>
            </w:tcBorders>
            <w:shd w:val="clear" w:color="auto" w:fill="BFBFBF"/>
            <w:vAlign w:val="center"/>
          </w:tcPr>
          <w:p w:rsidR="00C84E8C" w:rsidRPr="0022578B" w:rsidRDefault="00C84E8C" w:rsidP="00FB5EC9">
            <w:pPr>
              <w:jc w:val="center"/>
            </w:pPr>
          </w:p>
        </w:tc>
        <w:tc>
          <w:tcPr>
            <w:tcW w:w="1413" w:type="dxa"/>
            <w:tcBorders>
              <w:bottom w:val="single" w:sz="4" w:space="0" w:color="auto"/>
            </w:tcBorders>
            <w:shd w:val="clear" w:color="auto" w:fill="BFBFBF"/>
            <w:vAlign w:val="center"/>
          </w:tcPr>
          <w:p w:rsidR="00C84E8C" w:rsidRPr="0022578B" w:rsidRDefault="00C84E8C" w:rsidP="00FB5EC9">
            <w:pPr>
              <w:jc w:val="center"/>
            </w:pPr>
          </w:p>
        </w:tc>
      </w:tr>
      <w:tr w:rsidR="00C84E8C" w:rsidRPr="0022578B" w:rsidTr="002C54F3">
        <w:tc>
          <w:tcPr>
            <w:tcW w:w="5641" w:type="dxa"/>
            <w:gridSpan w:val="2"/>
          </w:tcPr>
          <w:p w:rsidR="00C84E8C" w:rsidRPr="000B5737" w:rsidRDefault="00C84E8C" w:rsidP="00FB5EC9">
            <w:pPr>
              <w:jc w:val="both"/>
              <w:rPr>
                <w:b/>
                <w:sz w:val="18"/>
                <w:szCs w:val="18"/>
              </w:rPr>
            </w:pPr>
            <w:r w:rsidRPr="000B5737">
              <w:rPr>
                <w:b/>
                <w:sz w:val="18"/>
                <w:szCs w:val="18"/>
              </w:rPr>
              <w:t>EVALUACIÓN PSICOLÓGICA</w:t>
            </w:r>
          </w:p>
        </w:tc>
        <w:tc>
          <w:tcPr>
            <w:tcW w:w="3573" w:type="dxa"/>
            <w:gridSpan w:val="3"/>
            <w:shd w:val="clear" w:color="auto" w:fill="auto"/>
            <w:vAlign w:val="center"/>
          </w:tcPr>
          <w:p w:rsidR="00C84E8C" w:rsidRPr="0022578B" w:rsidRDefault="00C84E8C" w:rsidP="00FB5EC9">
            <w:pPr>
              <w:jc w:val="center"/>
              <w:rPr>
                <w:b/>
                <w:sz w:val="18"/>
                <w:szCs w:val="18"/>
              </w:rPr>
            </w:pPr>
          </w:p>
        </w:tc>
      </w:tr>
      <w:tr w:rsidR="00C84E8C" w:rsidRPr="0022578B" w:rsidTr="002C54F3">
        <w:tc>
          <w:tcPr>
            <w:tcW w:w="5641" w:type="dxa"/>
            <w:gridSpan w:val="2"/>
            <w:vAlign w:val="center"/>
          </w:tcPr>
          <w:p w:rsidR="00C84E8C" w:rsidRPr="0022578B" w:rsidRDefault="00C84E8C" w:rsidP="00FB5EC9">
            <w:pPr>
              <w:rPr>
                <w:b/>
                <w:sz w:val="18"/>
                <w:szCs w:val="18"/>
              </w:rPr>
            </w:pPr>
            <w:r w:rsidRPr="0022578B">
              <w:rPr>
                <w:b/>
                <w:sz w:val="18"/>
                <w:szCs w:val="18"/>
              </w:rPr>
              <w:t>EVALUACIÓN PERSONAL</w:t>
            </w:r>
          </w:p>
        </w:tc>
        <w:tc>
          <w:tcPr>
            <w:tcW w:w="900" w:type="dxa"/>
            <w:shd w:val="clear" w:color="auto" w:fill="auto"/>
            <w:vAlign w:val="center"/>
          </w:tcPr>
          <w:p w:rsidR="00C84E8C" w:rsidRPr="0022578B" w:rsidRDefault="00C84E8C" w:rsidP="00FB5EC9">
            <w:pPr>
              <w:jc w:val="center"/>
              <w:rPr>
                <w:b/>
                <w:sz w:val="18"/>
                <w:szCs w:val="18"/>
              </w:rPr>
            </w:pPr>
            <w:r w:rsidRPr="0022578B">
              <w:rPr>
                <w:b/>
                <w:sz w:val="18"/>
                <w:szCs w:val="18"/>
              </w:rPr>
              <w:t>20%</w:t>
            </w:r>
          </w:p>
        </w:tc>
        <w:tc>
          <w:tcPr>
            <w:tcW w:w="1260" w:type="dxa"/>
            <w:shd w:val="clear" w:color="auto" w:fill="auto"/>
            <w:vAlign w:val="center"/>
          </w:tcPr>
          <w:p w:rsidR="00C84E8C" w:rsidRPr="0022578B" w:rsidRDefault="00C84E8C" w:rsidP="00FB5EC9">
            <w:pPr>
              <w:jc w:val="center"/>
              <w:rPr>
                <w:b/>
                <w:sz w:val="18"/>
                <w:szCs w:val="18"/>
              </w:rPr>
            </w:pPr>
            <w:r w:rsidRPr="0022578B">
              <w:rPr>
                <w:b/>
                <w:sz w:val="18"/>
                <w:szCs w:val="18"/>
              </w:rPr>
              <w:t>11</w:t>
            </w:r>
          </w:p>
        </w:tc>
        <w:tc>
          <w:tcPr>
            <w:tcW w:w="1413" w:type="dxa"/>
            <w:shd w:val="clear" w:color="auto" w:fill="auto"/>
            <w:vAlign w:val="center"/>
          </w:tcPr>
          <w:p w:rsidR="00C84E8C" w:rsidRPr="0022578B" w:rsidRDefault="00C84E8C" w:rsidP="00FB5EC9">
            <w:pPr>
              <w:jc w:val="center"/>
              <w:rPr>
                <w:b/>
                <w:sz w:val="18"/>
                <w:szCs w:val="18"/>
              </w:rPr>
            </w:pPr>
            <w:r w:rsidRPr="0022578B">
              <w:rPr>
                <w:b/>
                <w:sz w:val="18"/>
                <w:szCs w:val="18"/>
              </w:rPr>
              <w:t>20</w:t>
            </w:r>
          </w:p>
        </w:tc>
      </w:tr>
      <w:tr w:rsidR="00C84E8C" w:rsidRPr="0022578B" w:rsidTr="002C54F3">
        <w:trPr>
          <w:trHeight w:val="339"/>
        </w:trPr>
        <w:tc>
          <w:tcPr>
            <w:tcW w:w="5641" w:type="dxa"/>
            <w:gridSpan w:val="2"/>
            <w:shd w:val="clear" w:color="auto" w:fill="BFBFBF"/>
            <w:vAlign w:val="center"/>
          </w:tcPr>
          <w:p w:rsidR="00C84E8C" w:rsidRPr="0022578B" w:rsidRDefault="00C84E8C" w:rsidP="00FB5EC9">
            <w:pPr>
              <w:jc w:val="center"/>
              <w:rPr>
                <w:b/>
                <w:sz w:val="18"/>
                <w:szCs w:val="18"/>
              </w:rPr>
            </w:pPr>
            <w:r w:rsidRPr="0022578B">
              <w:rPr>
                <w:b/>
                <w:sz w:val="18"/>
                <w:szCs w:val="18"/>
              </w:rPr>
              <w:t>PUNTAJE TOTAL</w:t>
            </w:r>
          </w:p>
        </w:tc>
        <w:tc>
          <w:tcPr>
            <w:tcW w:w="900" w:type="dxa"/>
            <w:shd w:val="clear" w:color="auto" w:fill="BFBFBF"/>
            <w:vAlign w:val="center"/>
          </w:tcPr>
          <w:p w:rsidR="00C84E8C" w:rsidRPr="0022578B" w:rsidRDefault="00C84E8C" w:rsidP="00FB5EC9">
            <w:pPr>
              <w:jc w:val="center"/>
              <w:rPr>
                <w:b/>
                <w:sz w:val="18"/>
                <w:szCs w:val="18"/>
              </w:rPr>
            </w:pPr>
            <w:r w:rsidRPr="0022578B">
              <w:rPr>
                <w:b/>
                <w:sz w:val="18"/>
                <w:szCs w:val="18"/>
              </w:rPr>
              <w:t>100%</w:t>
            </w:r>
          </w:p>
        </w:tc>
        <w:tc>
          <w:tcPr>
            <w:tcW w:w="1260" w:type="dxa"/>
            <w:shd w:val="clear" w:color="auto" w:fill="BFBFBF"/>
            <w:vAlign w:val="center"/>
          </w:tcPr>
          <w:p w:rsidR="00C84E8C" w:rsidRPr="0022578B" w:rsidRDefault="00C84E8C" w:rsidP="00FB5EC9">
            <w:pPr>
              <w:jc w:val="center"/>
              <w:rPr>
                <w:b/>
                <w:sz w:val="18"/>
                <w:szCs w:val="18"/>
              </w:rPr>
            </w:pPr>
            <w:r w:rsidRPr="0022578B">
              <w:rPr>
                <w:b/>
                <w:sz w:val="18"/>
                <w:szCs w:val="18"/>
              </w:rPr>
              <w:t>55</w:t>
            </w:r>
          </w:p>
        </w:tc>
        <w:tc>
          <w:tcPr>
            <w:tcW w:w="1413" w:type="dxa"/>
            <w:shd w:val="clear" w:color="auto" w:fill="BFBFBF"/>
            <w:vAlign w:val="center"/>
          </w:tcPr>
          <w:p w:rsidR="00C84E8C" w:rsidRPr="0022578B" w:rsidRDefault="00C84E8C" w:rsidP="00FB5EC9">
            <w:pPr>
              <w:jc w:val="center"/>
              <w:rPr>
                <w:b/>
                <w:sz w:val="18"/>
                <w:szCs w:val="18"/>
              </w:rPr>
            </w:pPr>
            <w:r w:rsidRPr="0022578B">
              <w:rPr>
                <w:b/>
                <w:sz w:val="18"/>
                <w:szCs w:val="18"/>
              </w:rPr>
              <w:t>100</w:t>
            </w:r>
          </w:p>
        </w:tc>
      </w:tr>
    </w:tbl>
    <w:p w:rsidR="00894A8B" w:rsidRPr="00193B98" w:rsidRDefault="00894A8B" w:rsidP="00894A8B">
      <w:pPr>
        <w:pStyle w:val="Sinespaciado"/>
        <w:ind w:left="709"/>
        <w:jc w:val="both"/>
        <w:rPr>
          <w:rFonts w:ascii="Arial" w:hAnsi="Arial" w:cs="Arial"/>
          <w:sz w:val="8"/>
          <w:szCs w:val="18"/>
        </w:rPr>
      </w:pPr>
    </w:p>
    <w:p w:rsidR="00894A8B" w:rsidRPr="005D2B88" w:rsidRDefault="00894A8B" w:rsidP="00894A8B">
      <w:pPr>
        <w:pStyle w:val="Sinespaciado1"/>
        <w:numPr>
          <w:ilvl w:val="0"/>
          <w:numId w:val="39"/>
        </w:numPr>
        <w:ind w:left="709" w:hanging="283"/>
        <w:jc w:val="both"/>
        <w:rPr>
          <w:rFonts w:ascii="Arial" w:hAnsi="Arial" w:cs="Arial"/>
          <w:sz w:val="18"/>
          <w:szCs w:val="18"/>
        </w:rPr>
      </w:pPr>
      <w:r w:rsidRPr="00B8183C">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8183C">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Pr="00B8183C">
          <w:rPr>
            <w:rStyle w:val="Hipervnculo"/>
            <w:rFonts w:ascii="Arial" w:hAnsi="Arial" w:cs="Arial"/>
            <w:b/>
            <w:bCs/>
            <w:sz w:val="18"/>
            <w:szCs w:val="18"/>
          </w:rPr>
          <w:t>https://convocatorias.essalud.gob.pe/</w:t>
        </w:r>
      </w:hyperlink>
      <w:r w:rsidRPr="00B8183C">
        <w:rPr>
          <w:rFonts w:ascii="Arial" w:hAnsi="Arial" w:cs="Arial"/>
          <w:b/>
          <w:bCs/>
          <w:sz w:val="18"/>
          <w:szCs w:val="18"/>
        </w:rPr>
        <w:t>)</w:t>
      </w:r>
    </w:p>
    <w:p w:rsidR="00894A8B" w:rsidRPr="003077FB" w:rsidRDefault="00894A8B" w:rsidP="00894A8B">
      <w:pPr>
        <w:pStyle w:val="Prrafodelista2"/>
        <w:rPr>
          <w:rFonts w:ascii="Arial" w:hAnsi="Arial" w:cs="Arial"/>
          <w:sz w:val="4"/>
          <w:szCs w:val="18"/>
        </w:rPr>
      </w:pPr>
    </w:p>
    <w:p w:rsidR="00894A8B" w:rsidRPr="00B8183C" w:rsidRDefault="00894A8B" w:rsidP="00894A8B">
      <w:pPr>
        <w:pStyle w:val="Sinespaciado1"/>
        <w:numPr>
          <w:ilvl w:val="0"/>
          <w:numId w:val="39"/>
        </w:numPr>
        <w:ind w:left="709" w:hanging="283"/>
        <w:jc w:val="both"/>
        <w:rPr>
          <w:rFonts w:ascii="Arial" w:hAnsi="Arial" w:cs="Arial"/>
          <w:sz w:val="18"/>
          <w:szCs w:val="18"/>
        </w:rPr>
      </w:pPr>
      <w:r w:rsidRPr="00B8183C">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894A8B" w:rsidRPr="003077FB" w:rsidRDefault="00894A8B" w:rsidP="00894A8B">
      <w:pPr>
        <w:pStyle w:val="Prrafodelista2"/>
        <w:rPr>
          <w:rFonts w:ascii="Arial" w:hAnsi="Arial" w:cs="Arial"/>
          <w:sz w:val="6"/>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565"/>
      </w:tblGrid>
      <w:tr w:rsidR="00894A8B" w:rsidRPr="00B8183C" w:rsidTr="002C54F3">
        <w:trPr>
          <w:trHeight w:val="305"/>
        </w:trPr>
        <w:tc>
          <w:tcPr>
            <w:tcW w:w="4507" w:type="dxa"/>
            <w:shd w:val="clear" w:color="auto" w:fill="BFBFBF"/>
            <w:vAlign w:val="center"/>
          </w:tcPr>
          <w:p w:rsidR="00894A8B" w:rsidRPr="00B8183C" w:rsidRDefault="00894A8B" w:rsidP="00B027AD">
            <w:pPr>
              <w:pStyle w:val="Sinespaciado1"/>
              <w:jc w:val="center"/>
              <w:rPr>
                <w:rFonts w:ascii="Arial" w:hAnsi="Arial" w:cs="Arial"/>
                <w:b/>
                <w:sz w:val="18"/>
                <w:szCs w:val="18"/>
              </w:rPr>
            </w:pPr>
            <w:r w:rsidRPr="00B8183C">
              <w:rPr>
                <w:rFonts w:ascii="Arial" w:hAnsi="Arial" w:cs="Arial"/>
                <w:b/>
                <w:sz w:val="18"/>
                <w:szCs w:val="18"/>
              </w:rPr>
              <w:t>Ubicación según FONCODES</w:t>
            </w:r>
          </w:p>
        </w:tc>
        <w:tc>
          <w:tcPr>
            <w:tcW w:w="4565" w:type="dxa"/>
            <w:shd w:val="clear" w:color="auto" w:fill="BFBFBF"/>
            <w:vAlign w:val="center"/>
          </w:tcPr>
          <w:p w:rsidR="00894A8B" w:rsidRPr="00B8183C" w:rsidRDefault="00894A8B" w:rsidP="00B027AD">
            <w:pPr>
              <w:pStyle w:val="Sinespaciado1"/>
              <w:jc w:val="center"/>
              <w:rPr>
                <w:rFonts w:ascii="Arial" w:hAnsi="Arial" w:cs="Arial"/>
                <w:b/>
                <w:sz w:val="18"/>
                <w:szCs w:val="18"/>
              </w:rPr>
            </w:pPr>
            <w:r w:rsidRPr="00B8183C">
              <w:rPr>
                <w:rFonts w:ascii="Arial" w:hAnsi="Arial" w:cs="Arial"/>
                <w:b/>
                <w:sz w:val="18"/>
                <w:szCs w:val="18"/>
              </w:rPr>
              <w:t>Bonificación sobre puntaje final</w:t>
            </w:r>
          </w:p>
        </w:tc>
      </w:tr>
      <w:tr w:rsidR="00894A8B" w:rsidRPr="00B8183C" w:rsidTr="002C54F3">
        <w:tc>
          <w:tcPr>
            <w:tcW w:w="4507"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Quintil 1</w:t>
            </w:r>
          </w:p>
        </w:tc>
        <w:tc>
          <w:tcPr>
            <w:tcW w:w="4565"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15 %</w:t>
            </w:r>
          </w:p>
        </w:tc>
      </w:tr>
      <w:tr w:rsidR="00894A8B" w:rsidRPr="00B8183C" w:rsidTr="002C54F3">
        <w:tc>
          <w:tcPr>
            <w:tcW w:w="4507"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Quintil 2</w:t>
            </w:r>
          </w:p>
        </w:tc>
        <w:tc>
          <w:tcPr>
            <w:tcW w:w="4565"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10 %</w:t>
            </w:r>
          </w:p>
        </w:tc>
      </w:tr>
      <w:tr w:rsidR="00894A8B" w:rsidRPr="00B8183C" w:rsidTr="002C54F3">
        <w:tc>
          <w:tcPr>
            <w:tcW w:w="4507"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Quintil 3</w:t>
            </w:r>
          </w:p>
        </w:tc>
        <w:tc>
          <w:tcPr>
            <w:tcW w:w="4565"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5 %</w:t>
            </w:r>
          </w:p>
        </w:tc>
      </w:tr>
      <w:tr w:rsidR="00894A8B" w:rsidRPr="00B8183C" w:rsidTr="002C54F3">
        <w:tc>
          <w:tcPr>
            <w:tcW w:w="4507"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Quintil 4</w:t>
            </w:r>
          </w:p>
        </w:tc>
        <w:tc>
          <w:tcPr>
            <w:tcW w:w="4565"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2 %</w:t>
            </w:r>
          </w:p>
        </w:tc>
      </w:tr>
      <w:tr w:rsidR="00894A8B" w:rsidRPr="00B8183C" w:rsidTr="002C54F3">
        <w:tc>
          <w:tcPr>
            <w:tcW w:w="4507"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Quintil 5</w:t>
            </w:r>
          </w:p>
        </w:tc>
        <w:tc>
          <w:tcPr>
            <w:tcW w:w="4565" w:type="dxa"/>
            <w:vAlign w:val="center"/>
          </w:tcPr>
          <w:p w:rsidR="00894A8B" w:rsidRPr="00B8183C" w:rsidRDefault="00894A8B" w:rsidP="00B027AD">
            <w:pPr>
              <w:pStyle w:val="Sinespaciado1"/>
              <w:jc w:val="center"/>
              <w:rPr>
                <w:rFonts w:ascii="Arial" w:hAnsi="Arial" w:cs="Arial"/>
                <w:sz w:val="18"/>
                <w:szCs w:val="18"/>
              </w:rPr>
            </w:pPr>
            <w:r w:rsidRPr="00B8183C">
              <w:rPr>
                <w:rFonts w:ascii="Arial" w:hAnsi="Arial" w:cs="Arial"/>
                <w:sz w:val="18"/>
                <w:szCs w:val="18"/>
              </w:rPr>
              <w:t>0 %</w:t>
            </w:r>
          </w:p>
        </w:tc>
      </w:tr>
    </w:tbl>
    <w:p w:rsidR="00894A8B" w:rsidRPr="006705B2" w:rsidRDefault="00894A8B" w:rsidP="00894A8B">
      <w:pPr>
        <w:pStyle w:val="Sinespaciado1"/>
        <w:rPr>
          <w:rFonts w:ascii="Arial" w:hAnsi="Arial" w:cs="Arial"/>
          <w:sz w:val="10"/>
          <w:szCs w:val="18"/>
        </w:rPr>
      </w:pPr>
    </w:p>
    <w:p w:rsidR="00894A8B" w:rsidRPr="000B5737" w:rsidRDefault="00894A8B" w:rsidP="000F6E80">
      <w:pPr>
        <w:pStyle w:val="Prrafodelista"/>
        <w:numPr>
          <w:ilvl w:val="0"/>
          <w:numId w:val="34"/>
        </w:numPr>
        <w:tabs>
          <w:tab w:val="left" w:pos="581"/>
          <w:tab w:val="left" w:pos="582"/>
        </w:tabs>
        <w:spacing w:before="1"/>
        <w:jc w:val="left"/>
        <w:rPr>
          <w:b/>
          <w:sz w:val="20"/>
          <w:szCs w:val="20"/>
        </w:rPr>
      </w:pPr>
      <w:r w:rsidRPr="000B5737">
        <w:rPr>
          <w:b/>
          <w:sz w:val="20"/>
          <w:szCs w:val="20"/>
        </w:rPr>
        <w:t>DOCUMENTACIÓN A PRESENTAR</w:t>
      </w:r>
    </w:p>
    <w:p w:rsidR="00894A8B" w:rsidRPr="000B5737" w:rsidRDefault="00894A8B" w:rsidP="00894A8B">
      <w:pPr>
        <w:pStyle w:val="Sinespaciado1"/>
        <w:rPr>
          <w:rFonts w:ascii="Arial" w:hAnsi="Arial" w:cs="Arial"/>
          <w:sz w:val="20"/>
          <w:szCs w:val="20"/>
        </w:rPr>
      </w:pPr>
    </w:p>
    <w:p w:rsidR="00894A8B" w:rsidRPr="000B5737" w:rsidRDefault="00894A8B" w:rsidP="00894A8B">
      <w:pPr>
        <w:pStyle w:val="Sinespaciado"/>
        <w:numPr>
          <w:ilvl w:val="0"/>
          <w:numId w:val="40"/>
        </w:numPr>
        <w:ind w:left="709" w:hanging="283"/>
        <w:rPr>
          <w:rFonts w:ascii="Arial" w:hAnsi="Arial" w:cs="Arial"/>
          <w:b/>
          <w:sz w:val="20"/>
          <w:szCs w:val="20"/>
        </w:rPr>
      </w:pPr>
      <w:r w:rsidRPr="000B5737">
        <w:rPr>
          <w:rFonts w:ascii="Arial" w:hAnsi="Arial" w:cs="Arial"/>
          <w:b/>
          <w:sz w:val="20"/>
          <w:szCs w:val="20"/>
        </w:rPr>
        <w:t>De la presentación de la hoja de vida</w:t>
      </w:r>
    </w:p>
    <w:p w:rsidR="00894A8B" w:rsidRPr="003077FB" w:rsidRDefault="00894A8B" w:rsidP="00894A8B">
      <w:pPr>
        <w:pStyle w:val="Sinespaciado"/>
        <w:rPr>
          <w:rFonts w:ascii="Arial" w:hAnsi="Arial" w:cs="Arial"/>
          <w:sz w:val="10"/>
          <w:szCs w:val="18"/>
        </w:rPr>
      </w:pPr>
    </w:p>
    <w:p w:rsidR="00894A8B" w:rsidRPr="00B8183C" w:rsidRDefault="00894A8B" w:rsidP="00894A8B">
      <w:pPr>
        <w:pStyle w:val="Sinespaciado"/>
        <w:numPr>
          <w:ilvl w:val="0"/>
          <w:numId w:val="41"/>
        </w:numPr>
        <w:ind w:left="993" w:hanging="284"/>
        <w:jc w:val="both"/>
        <w:rPr>
          <w:rFonts w:ascii="Arial" w:hAnsi="Arial" w:cs="Arial"/>
          <w:sz w:val="18"/>
          <w:szCs w:val="18"/>
        </w:rPr>
      </w:pPr>
      <w:r w:rsidRPr="00B8183C">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94A8B" w:rsidRPr="00B8183C" w:rsidRDefault="00894A8B" w:rsidP="00894A8B">
      <w:pPr>
        <w:pStyle w:val="Sinespaciado"/>
        <w:numPr>
          <w:ilvl w:val="0"/>
          <w:numId w:val="41"/>
        </w:numPr>
        <w:ind w:left="993" w:hanging="284"/>
        <w:jc w:val="both"/>
        <w:rPr>
          <w:rFonts w:ascii="Arial" w:hAnsi="Arial" w:cs="Arial"/>
          <w:sz w:val="18"/>
          <w:szCs w:val="18"/>
        </w:rPr>
      </w:pPr>
      <w:r w:rsidRPr="00B8183C">
        <w:rPr>
          <w:rFonts w:ascii="Arial" w:hAnsi="Arial" w:cs="Arial"/>
          <w:sz w:val="18"/>
          <w:szCs w:val="18"/>
        </w:rPr>
        <w:t>Los documentos presentados por los postulantes no serán devueltos.</w:t>
      </w:r>
    </w:p>
    <w:p w:rsidR="00894A8B" w:rsidRPr="003077FB" w:rsidRDefault="00894A8B" w:rsidP="00894A8B">
      <w:pPr>
        <w:pStyle w:val="Sinespaciado"/>
        <w:jc w:val="both"/>
        <w:rPr>
          <w:rFonts w:ascii="Arial" w:hAnsi="Arial" w:cs="Arial"/>
          <w:sz w:val="10"/>
          <w:szCs w:val="18"/>
        </w:rPr>
      </w:pPr>
    </w:p>
    <w:p w:rsidR="00894A8B" w:rsidRPr="000B5737" w:rsidRDefault="00894A8B" w:rsidP="00894A8B">
      <w:pPr>
        <w:pStyle w:val="Sinespaciado"/>
        <w:numPr>
          <w:ilvl w:val="0"/>
          <w:numId w:val="40"/>
        </w:numPr>
        <w:ind w:left="709" w:hanging="283"/>
        <w:rPr>
          <w:rFonts w:ascii="Arial" w:hAnsi="Arial" w:cs="Arial"/>
          <w:b/>
          <w:sz w:val="20"/>
          <w:szCs w:val="20"/>
        </w:rPr>
      </w:pPr>
      <w:r w:rsidRPr="000B5737">
        <w:rPr>
          <w:rFonts w:ascii="Arial" w:hAnsi="Arial" w:cs="Arial"/>
          <w:b/>
          <w:sz w:val="20"/>
          <w:szCs w:val="20"/>
        </w:rPr>
        <w:t>Documentación adicional</w:t>
      </w:r>
    </w:p>
    <w:p w:rsidR="00894A8B" w:rsidRPr="003077FB" w:rsidRDefault="00894A8B" w:rsidP="00894A8B">
      <w:pPr>
        <w:pStyle w:val="Sinespaciado"/>
        <w:rPr>
          <w:rFonts w:ascii="Arial" w:hAnsi="Arial" w:cs="Arial"/>
          <w:sz w:val="2"/>
          <w:szCs w:val="18"/>
        </w:rPr>
      </w:pPr>
    </w:p>
    <w:p w:rsidR="00894A8B" w:rsidRPr="00B8183C" w:rsidRDefault="00894A8B" w:rsidP="00894A8B">
      <w:pPr>
        <w:pStyle w:val="Sinespaciado"/>
        <w:numPr>
          <w:ilvl w:val="0"/>
          <w:numId w:val="41"/>
        </w:numPr>
        <w:ind w:left="993" w:hanging="284"/>
        <w:jc w:val="both"/>
        <w:rPr>
          <w:rFonts w:ascii="Arial" w:hAnsi="Arial" w:cs="Arial"/>
          <w:sz w:val="18"/>
          <w:szCs w:val="18"/>
        </w:rPr>
      </w:pPr>
      <w:r w:rsidRPr="00B8183C">
        <w:rPr>
          <w:rFonts w:ascii="Arial" w:hAnsi="Arial" w:cs="Arial"/>
          <w:sz w:val="18"/>
          <w:szCs w:val="18"/>
        </w:rPr>
        <w:t>Declaraciones Juradas (formatos 1, 2, 3</w:t>
      </w:r>
      <w:r>
        <w:rPr>
          <w:rFonts w:ascii="Arial" w:hAnsi="Arial" w:cs="Arial"/>
          <w:sz w:val="18"/>
          <w:szCs w:val="18"/>
        </w:rPr>
        <w:t xml:space="preserve">, </w:t>
      </w:r>
      <w:r w:rsidRPr="00B8183C">
        <w:rPr>
          <w:rFonts w:ascii="Arial" w:hAnsi="Arial" w:cs="Arial"/>
          <w:sz w:val="18"/>
          <w:szCs w:val="18"/>
        </w:rPr>
        <w:t>y 5) y Currículum Vitae documentado y foliado, detallando los aspectos de formación, experiencia laboral y capacitación de acuerdo a las instrucciones indicadas en la página Web.</w:t>
      </w:r>
    </w:p>
    <w:p w:rsidR="00894A8B" w:rsidRDefault="00894A8B" w:rsidP="00894A8B">
      <w:pPr>
        <w:pStyle w:val="Sinespaciado"/>
        <w:numPr>
          <w:ilvl w:val="0"/>
          <w:numId w:val="41"/>
        </w:numPr>
        <w:ind w:left="993" w:hanging="284"/>
        <w:jc w:val="both"/>
        <w:rPr>
          <w:rFonts w:ascii="Arial" w:hAnsi="Arial" w:cs="Arial"/>
          <w:sz w:val="18"/>
          <w:szCs w:val="18"/>
        </w:rPr>
      </w:pPr>
      <w:r w:rsidRPr="00B8183C">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B8183C">
          <w:rPr>
            <w:rStyle w:val="Hipervnculo"/>
            <w:rFonts w:ascii="Arial" w:hAnsi="Arial" w:cs="Arial"/>
            <w:sz w:val="18"/>
            <w:szCs w:val="18"/>
          </w:rPr>
          <w:t>www.essalud.gob.pe</w:t>
        </w:r>
      </w:hyperlink>
      <w:r w:rsidRPr="00B8183C">
        <w:rPr>
          <w:rFonts w:ascii="Arial" w:hAnsi="Arial" w:cs="Arial"/>
          <w:sz w:val="18"/>
          <w:szCs w:val="18"/>
        </w:rPr>
        <w:t xml:space="preserve"> (link: Contratación Administrativa de Servicios – Convocatorias).</w:t>
      </w:r>
    </w:p>
    <w:p w:rsidR="00894A8B" w:rsidRPr="003077FB" w:rsidRDefault="00894A8B" w:rsidP="00894A8B">
      <w:pPr>
        <w:pStyle w:val="Sinespaciado"/>
        <w:ind w:left="993"/>
        <w:jc w:val="both"/>
        <w:rPr>
          <w:rFonts w:ascii="Arial" w:hAnsi="Arial" w:cs="Arial"/>
          <w:sz w:val="6"/>
          <w:szCs w:val="18"/>
        </w:rPr>
      </w:pPr>
    </w:p>
    <w:p w:rsidR="00894A8B" w:rsidRPr="000B5737" w:rsidRDefault="00894A8B" w:rsidP="000F6E80">
      <w:pPr>
        <w:pStyle w:val="Prrafodelista"/>
        <w:numPr>
          <w:ilvl w:val="0"/>
          <w:numId w:val="34"/>
        </w:numPr>
        <w:tabs>
          <w:tab w:val="left" w:pos="581"/>
          <w:tab w:val="left" w:pos="582"/>
        </w:tabs>
        <w:spacing w:before="1"/>
        <w:ind w:hanging="369"/>
        <w:jc w:val="left"/>
        <w:rPr>
          <w:b/>
          <w:sz w:val="20"/>
          <w:szCs w:val="20"/>
        </w:rPr>
      </w:pPr>
      <w:r w:rsidRPr="000B5737">
        <w:rPr>
          <w:b/>
          <w:sz w:val="20"/>
          <w:szCs w:val="20"/>
        </w:rPr>
        <w:t>DE LA DECLARATORIA DE DESIERTO O CANCELACIÓN DEL PROCESO</w:t>
      </w:r>
    </w:p>
    <w:p w:rsidR="00894A8B" w:rsidRPr="000B5737" w:rsidRDefault="00894A8B" w:rsidP="00894A8B">
      <w:pPr>
        <w:pStyle w:val="Sinespaciado1"/>
        <w:ind w:left="284"/>
        <w:rPr>
          <w:rFonts w:ascii="Arial" w:hAnsi="Arial" w:cs="Arial"/>
          <w:b/>
          <w:sz w:val="20"/>
          <w:szCs w:val="20"/>
        </w:rPr>
      </w:pPr>
    </w:p>
    <w:p w:rsidR="00894A8B" w:rsidRPr="000B5737" w:rsidRDefault="00894A8B" w:rsidP="00894A8B">
      <w:pPr>
        <w:pStyle w:val="Sinespaciado"/>
        <w:numPr>
          <w:ilvl w:val="0"/>
          <w:numId w:val="42"/>
        </w:numPr>
        <w:ind w:left="709" w:hanging="283"/>
        <w:rPr>
          <w:rFonts w:ascii="Arial" w:hAnsi="Arial" w:cs="Arial"/>
          <w:b/>
          <w:sz w:val="20"/>
          <w:szCs w:val="20"/>
        </w:rPr>
      </w:pPr>
      <w:r w:rsidRPr="000B5737">
        <w:rPr>
          <w:rFonts w:ascii="Arial" w:hAnsi="Arial" w:cs="Arial"/>
          <w:b/>
          <w:sz w:val="20"/>
          <w:szCs w:val="20"/>
        </w:rPr>
        <w:t>Declaratoria del Proceso como Desierto</w:t>
      </w:r>
    </w:p>
    <w:p w:rsidR="00894A8B" w:rsidRPr="003077FB" w:rsidRDefault="00894A8B" w:rsidP="00894A8B">
      <w:pPr>
        <w:pStyle w:val="Sinespaciado"/>
        <w:ind w:left="708"/>
        <w:rPr>
          <w:rFonts w:ascii="Arial" w:hAnsi="Arial" w:cs="Arial"/>
          <w:sz w:val="6"/>
          <w:szCs w:val="18"/>
        </w:rPr>
      </w:pPr>
    </w:p>
    <w:p w:rsidR="00894A8B" w:rsidRDefault="00894A8B" w:rsidP="00894A8B">
      <w:pPr>
        <w:pStyle w:val="Sinespaciado"/>
        <w:ind w:left="708"/>
        <w:rPr>
          <w:rFonts w:ascii="Arial" w:hAnsi="Arial" w:cs="Arial"/>
          <w:sz w:val="18"/>
          <w:szCs w:val="18"/>
        </w:rPr>
      </w:pPr>
      <w:r w:rsidRPr="00B8183C">
        <w:rPr>
          <w:rFonts w:ascii="Arial" w:hAnsi="Arial" w:cs="Arial"/>
          <w:sz w:val="18"/>
          <w:szCs w:val="18"/>
        </w:rPr>
        <w:t>El proceso puede ser declarado desierto en alguno de los siguientes supuestos:</w:t>
      </w:r>
    </w:p>
    <w:p w:rsidR="00894A8B" w:rsidRPr="003077FB" w:rsidRDefault="00894A8B" w:rsidP="00894A8B">
      <w:pPr>
        <w:pStyle w:val="Sinespaciado"/>
        <w:ind w:left="708"/>
        <w:rPr>
          <w:rFonts w:ascii="Arial" w:hAnsi="Arial" w:cs="Arial"/>
          <w:sz w:val="4"/>
          <w:szCs w:val="18"/>
        </w:rPr>
      </w:pPr>
    </w:p>
    <w:p w:rsidR="00894A8B" w:rsidRPr="00B8183C" w:rsidRDefault="00894A8B" w:rsidP="00894A8B">
      <w:pPr>
        <w:pStyle w:val="Sinespaciado"/>
        <w:numPr>
          <w:ilvl w:val="0"/>
          <w:numId w:val="43"/>
        </w:numPr>
        <w:ind w:left="993" w:hanging="284"/>
        <w:jc w:val="both"/>
        <w:rPr>
          <w:rFonts w:ascii="Arial" w:hAnsi="Arial" w:cs="Arial"/>
          <w:sz w:val="18"/>
          <w:szCs w:val="18"/>
        </w:rPr>
      </w:pPr>
      <w:r w:rsidRPr="00B8183C">
        <w:rPr>
          <w:rFonts w:ascii="Arial" w:hAnsi="Arial" w:cs="Arial"/>
          <w:sz w:val="18"/>
          <w:szCs w:val="18"/>
        </w:rPr>
        <w:t>Cuando no se presentan postulantes al proceso de selección.</w:t>
      </w:r>
    </w:p>
    <w:p w:rsidR="00894A8B" w:rsidRPr="00B8183C" w:rsidRDefault="00894A8B" w:rsidP="00894A8B">
      <w:pPr>
        <w:pStyle w:val="Sinespaciado"/>
        <w:numPr>
          <w:ilvl w:val="0"/>
          <w:numId w:val="43"/>
        </w:numPr>
        <w:ind w:left="993" w:hanging="284"/>
        <w:jc w:val="both"/>
        <w:rPr>
          <w:rFonts w:ascii="Arial" w:hAnsi="Arial" w:cs="Arial"/>
          <w:sz w:val="18"/>
          <w:szCs w:val="18"/>
        </w:rPr>
      </w:pPr>
      <w:r w:rsidRPr="00B8183C">
        <w:rPr>
          <w:rFonts w:ascii="Arial" w:hAnsi="Arial" w:cs="Arial"/>
          <w:sz w:val="18"/>
          <w:szCs w:val="18"/>
        </w:rPr>
        <w:t>Cuando ninguno de los postulantes cumple con los requisitos mínimos.</w:t>
      </w:r>
    </w:p>
    <w:p w:rsidR="00894A8B" w:rsidRPr="00B8183C" w:rsidRDefault="00894A8B" w:rsidP="00894A8B">
      <w:pPr>
        <w:pStyle w:val="Sinespaciado"/>
        <w:numPr>
          <w:ilvl w:val="0"/>
          <w:numId w:val="43"/>
        </w:numPr>
        <w:ind w:left="993" w:hanging="284"/>
        <w:jc w:val="both"/>
        <w:rPr>
          <w:rFonts w:ascii="Arial" w:hAnsi="Arial" w:cs="Arial"/>
          <w:sz w:val="18"/>
          <w:szCs w:val="18"/>
        </w:rPr>
      </w:pPr>
      <w:r w:rsidRPr="00B8183C">
        <w:rPr>
          <w:rFonts w:ascii="Arial" w:hAnsi="Arial" w:cs="Arial"/>
          <w:sz w:val="18"/>
          <w:szCs w:val="18"/>
        </w:rPr>
        <w:t>Cuando habiendo cumplido los requisitos mínimos, ninguno de los postulantes obtiene puntaje mínimo en las etapas de evaluación del proceso.</w:t>
      </w:r>
    </w:p>
    <w:p w:rsidR="00894A8B" w:rsidRPr="006705B2" w:rsidRDefault="00894A8B" w:rsidP="00894A8B">
      <w:pPr>
        <w:pStyle w:val="Sinespaciado"/>
        <w:ind w:left="709"/>
        <w:rPr>
          <w:rFonts w:ascii="Arial" w:hAnsi="Arial" w:cs="Arial"/>
          <w:b/>
          <w:sz w:val="12"/>
          <w:szCs w:val="18"/>
        </w:rPr>
      </w:pPr>
    </w:p>
    <w:p w:rsidR="00894A8B" w:rsidRPr="000B5737" w:rsidRDefault="00894A8B" w:rsidP="00894A8B">
      <w:pPr>
        <w:pStyle w:val="Sinespaciado"/>
        <w:numPr>
          <w:ilvl w:val="0"/>
          <w:numId w:val="42"/>
        </w:numPr>
        <w:ind w:left="709" w:hanging="283"/>
        <w:rPr>
          <w:rFonts w:ascii="Arial" w:hAnsi="Arial" w:cs="Arial"/>
          <w:b/>
          <w:sz w:val="20"/>
          <w:szCs w:val="20"/>
        </w:rPr>
      </w:pPr>
      <w:r w:rsidRPr="000B5737">
        <w:rPr>
          <w:rFonts w:ascii="Arial" w:hAnsi="Arial" w:cs="Arial"/>
          <w:b/>
          <w:sz w:val="20"/>
          <w:szCs w:val="20"/>
        </w:rPr>
        <w:t>Cancelación del Proceso de Selección</w:t>
      </w:r>
    </w:p>
    <w:p w:rsidR="00894A8B" w:rsidRPr="003077FB" w:rsidRDefault="00894A8B" w:rsidP="00894A8B">
      <w:pPr>
        <w:pStyle w:val="Sinespaciado"/>
        <w:ind w:left="708"/>
        <w:jc w:val="both"/>
        <w:rPr>
          <w:rFonts w:ascii="Arial" w:hAnsi="Arial" w:cs="Arial"/>
          <w:sz w:val="6"/>
          <w:szCs w:val="18"/>
        </w:rPr>
      </w:pPr>
    </w:p>
    <w:p w:rsidR="00894A8B" w:rsidRDefault="00894A8B" w:rsidP="00894A8B">
      <w:pPr>
        <w:pStyle w:val="Sinespaciado"/>
        <w:ind w:left="708"/>
        <w:jc w:val="both"/>
        <w:rPr>
          <w:rFonts w:ascii="Arial" w:hAnsi="Arial" w:cs="Arial"/>
          <w:sz w:val="18"/>
          <w:szCs w:val="18"/>
        </w:rPr>
      </w:pPr>
      <w:r w:rsidRPr="00B8183C">
        <w:rPr>
          <w:rFonts w:ascii="Arial" w:hAnsi="Arial" w:cs="Arial"/>
          <w:sz w:val="18"/>
          <w:szCs w:val="18"/>
        </w:rPr>
        <w:lastRenderedPageBreak/>
        <w:t>El proceso puede ser cancelado en alguno de los siguientes supuestos, sin que sea responsabilidad de la entidad:</w:t>
      </w:r>
    </w:p>
    <w:p w:rsidR="00894A8B" w:rsidRPr="003077FB" w:rsidRDefault="00894A8B" w:rsidP="00894A8B">
      <w:pPr>
        <w:pStyle w:val="Sinespaciado"/>
        <w:ind w:left="708"/>
        <w:jc w:val="both"/>
        <w:rPr>
          <w:rFonts w:ascii="Arial" w:hAnsi="Arial" w:cs="Arial"/>
          <w:sz w:val="2"/>
          <w:szCs w:val="18"/>
        </w:rPr>
      </w:pPr>
    </w:p>
    <w:p w:rsidR="00894A8B" w:rsidRPr="00B8183C" w:rsidRDefault="00894A8B" w:rsidP="00894A8B">
      <w:pPr>
        <w:pStyle w:val="Sinespaciado"/>
        <w:numPr>
          <w:ilvl w:val="0"/>
          <w:numId w:val="44"/>
        </w:numPr>
        <w:ind w:left="993" w:hanging="285"/>
        <w:jc w:val="both"/>
        <w:rPr>
          <w:rFonts w:ascii="Arial" w:hAnsi="Arial" w:cs="Arial"/>
          <w:sz w:val="18"/>
          <w:szCs w:val="18"/>
        </w:rPr>
      </w:pPr>
      <w:r w:rsidRPr="00B8183C">
        <w:rPr>
          <w:rFonts w:ascii="Arial" w:hAnsi="Arial" w:cs="Arial"/>
          <w:sz w:val="18"/>
          <w:szCs w:val="18"/>
        </w:rPr>
        <w:t>Cuando desaparece la necesidad del servicio de la entidad con posterioridad al inicio del proceso de selección.</w:t>
      </w:r>
    </w:p>
    <w:p w:rsidR="00894A8B" w:rsidRPr="00B8183C" w:rsidRDefault="00894A8B" w:rsidP="00894A8B">
      <w:pPr>
        <w:pStyle w:val="Sinespaciado"/>
        <w:numPr>
          <w:ilvl w:val="0"/>
          <w:numId w:val="44"/>
        </w:numPr>
        <w:ind w:left="993" w:hanging="285"/>
        <w:jc w:val="both"/>
        <w:rPr>
          <w:rFonts w:ascii="Arial" w:hAnsi="Arial" w:cs="Arial"/>
          <w:sz w:val="18"/>
          <w:szCs w:val="18"/>
        </w:rPr>
      </w:pPr>
      <w:r w:rsidRPr="00B8183C">
        <w:rPr>
          <w:rFonts w:ascii="Arial" w:hAnsi="Arial" w:cs="Arial"/>
          <w:sz w:val="18"/>
          <w:szCs w:val="18"/>
        </w:rPr>
        <w:t>Por restricciones presupuestales.</w:t>
      </w:r>
    </w:p>
    <w:p w:rsidR="00894A8B" w:rsidRDefault="00894A8B" w:rsidP="00894A8B">
      <w:pPr>
        <w:pStyle w:val="Sinespaciado"/>
        <w:numPr>
          <w:ilvl w:val="0"/>
          <w:numId w:val="44"/>
        </w:numPr>
        <w:ind w:left="993" w:hanging="285"/>
        <w:jc w:val="both"/>
        <w:rPr>
          <w:rFonts w:ascii="Arial" w:hAnsi="Arial" w:cs="Arial"/>
          <w:sz w:val="18"/>
          <w:szCs w:val="18"/>
        </w:rPr>
      </w:pPr>
      <w:r w:rsidRPr="003077FB">
        <w:rPr>
          <w:rFonts w:ascii="Arial" w:hAnsi="Arial" w:cs="Arial"/>
          <w:sz w:val="18"/>
          <w:szCs w:val="18"/>
        </w:rPr>
        <w:t>Otros supuestos debidamente justificados.</w:t>
      </w:r>
    </w:p>
    <w:p w:rsidR="00894A8B" w:rsidRPr="00C84E8C" w:rsidRDefault="00894A8B" w:rsidP="00C84E8C">
      <w:pPr>
        <w:tabs>
          <w:tab w:val="left" w:pos="581"/>
          <w:tab w:val="left" w:pos="582"/>
        </w:tabs>
        <w:spacing w:before="1"/>
        <w:rPr>
          <w:sz w:val="18"/>
        </w:rPr>
      </w:pPr>
    </w:p>
    <w:sectPr w:rsidR="00894A8B" w:rsidRPr="00C84E8C" w:rsidSect="00296CBB">
      <w:pgSz w:w="12240" w:h="15840"/>
      <w:pgMar w:top="1135" w:right="1134" w:bottom="851" w:left="16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4BF"/>
    <w:multiLevelType w:val="hybridMultilevel"/>
    <w:tmpl w:val="DADE0578"/>
    <w:lvl w:ilvl="0" w:tplc="4660587C">
      <w:numFmt w:val="bullet"/>
      <w:lvlText w:val=""/>
      <w:lvlJc w:val="left"/>
      <w:pPr>
        <w:ind w:left="338" w:hanging="171"/>
      </w:pPr>
      <w:rPr>
        <w:rFonts w:ascii="Symbol" w:eastAsia="Symbol" w:hAnsi="Symbol" w:cs="Symbol" w:hint="default"/>
        <w:w w:val="99"/>
        <w:sz w:val="19"/>
        <w:szCs w:val="19"/>
        <w:lang w:val="es-ES" w:eastAsia="es-ES" w:bidi="es-ES"/>
      </w:rPr>
    </w:lvl>
    <w:lvl w:ilvl="1" w:tplc="0E7886EC">
      <w:numFmt w:val="bullet"/>
      <w:lvlText w:val="•"/>
      <w:lvlJc w:val="left"/>
      <w:pPr>
        <w:ind w:left="868" w:hanging="171"/>
      </w:pPr>
      <w:rPr>
        <w:rFonts w:hint="default"/>
        <w:lang w:val="es-ES" w:eastAsia="es-ES" w:bidi="es-ES"/>
      </w:rPr>
    </w:lvl>
    <w:lvl w:ilvl="2" w:tplc="7AF6A67E">
      <w:numFmt w:val="bullet"/>
      <w:lvlText w:val="•"/>
      <w:lvlJc w:val="left"/>
      <w:pPr>
        <w:ind w:left="1397" w:hanging="171"/>
      </w:pPr>
      <w:rPr>
        <w:rFonts w:hint="default"/>
        <w:lang w:val="es-ES" w:eastAsia="es-ES" w:bidi="es-ES"/>
      </w:rPr>
    </w:lvl>
    <w:lvl w:ilvl="3" w:tplc="C964B72A">
      <w:numFmt w:val="bullet"/>
      <w:lvlText w:val="•"/>
      <w:lvlJc w:val="left"/>
      <w:pPr>
        <w:ind w:left="1925" w:hanging="171"/>
      </w:pPr>
      <w:rPr>
        <w:rFonts w:hint="default"/>
        <w:lang w:val="es-ES" w:eastAsia="es-ES" w:bidi="es-ES"/>
      </w:rPr>
    </w:lvl>
    <w:lvl w:ilvl="4" w:tplc="66B0D98A">
      <w:numFmt w:val="bullet"/>
      <w:lvlText w:val="•"/>
      <w:lvlJc w:val="left"/>
      <w:pPr>
        <w:ind w:left="2454" w:hanging="171"/>
      </w:pPr>
      <w:rPr>
        <w:rFonts w:hint="default"/>
        <w:lang w:val="es-ES" w:eastAsia="es-ES" w:bidi="es-ES"/>
      </w:rPr>
    </w:lvl>
    <w:lvl w:ilvl="5" w:tplc="3E92B01E">
      <w:numFmt w:val="bullet"/>
      <w:lvlText w:val="•"/>
      <w:lvlJc w:val="left"/>
      <w:pPr>
        <w:ind w:left="2983" w:hanging="171"/>
      </w:pPr>
      <w:rPr>
        <w:rFonts w:hint="default"/>
        <w:lang w:val="es-ES" w:eastAsia="es-ES" w:bidi="es-ES"/>
      </w:rPr>
    </w:lvl>
    <w:lvl w:ilvl="6" w:tplc="17FC816A">
      <w:numFmt w:val="bullet"/>
      <w:lvlText w:val="•"/>
      <w:lvlJc w:val="left"/>
      <w:pPr>
        <w:ind w:left="3511" w:hanging="171"/>
      </w:pPr>
      <w:rPr>
        <w:rFonts w:hint="default"/>
        <w:lang w:val="es-ES" w:eastAsia="es-ES" w:bidi="es-ES"/>
      </w:rPr>
    </w:lvl>
    <w:lvl w:ilvl="7" w:tplc="44C22CD8">
      <w:numFmt w:val="bullet"/>
      <w:lvlText w:val="•"/>
      <w:lvlJc w:val="left"/>
      <w:pPr>
        <w:ind w:left="4040" w:hanging="171"/>
      </w:pPr>
      <w:rPr>
        <w:rFonts w:hint="default"/>
        <w:lang w:val="es-ES" w:eastAsia="es-ES" w:bidi="es-ES"/>
      </w:rPr>
    </w:lvl>
    <w:lvl w:ilvl="8" w:tplc="D1461066">
      <w:numFmt w:val="bullet"/>
      <w:lvlText w:val="•"/>
      <w:lvlJc w:val="left"/>
      <w:pPr>
        <w:ind w:left="4568" w:hanging="171"/>
      </w:pPr>
      <w:rPr>
        <w:rFonts w:hint="default"/>
        <w:lang w:val="es-ES" w:eastAsia="es-ES" w:bidi="es-ES"/>
      </w:rPr>
    </w:lvl>
  </w:abstractNum>
  <w:abstractNum w:abstractNumId="1" w15:restartNumberingAfterBreak="0">
    <w:nsid w:val="036C0243"/>
    <w:multiLevelType w:val="hybridMultilevel"/>
    <w:tmpl w:val="988480D4"/>
    <w:lvl w:ilvl="0" w:tplc="ED00CF94">
      <w:start w:val="1"/>
      <w:numFmt w:val="upperRoman"/>
      <w:lvlText w:val="%1."/>
      <w:lvlJc w:val="left"/>
      <w:pPr>
        <w:ind w:left="581" w:hanging="368"/>
        <w:jc w:val="right"/>
      </w:pPr>
      <w:rPr>
        <w:rFonts w:ascii="Arial" w:eastAsia="Arial" w:hAnsi="Arial" w:cs="Arial" w:hint="default"/>
        <w:b/>
        <w:bCs/>
        <w:w w:val="99"/>
        <w:sz w:val="20"/>
        <w:szCs w:val="20"/>
        <w:lang w:val="es-ES" w:eastAsia="es-ES" w:bidi="es-ES"/>
      </w:rPr>
    </w:lvl>
    <w:lvl w:ilvl="1" w:tplc="713689D2">
      <w:start w:val="1"/>
      <w:numFmt w:val="decimal"/>
      <w:lvlText w:val="%2."/>
      <w:lvlJc w:val="left"/>
      <w:pPr>
        <w:ind w:left="868" w:hanging="316"/>
      </w:pPr>
      <w:rPr>
        <w:rFonts w:ascii="Arial" w:eastAsia="Arial" w:hAnsi="Arial" w:cs="Arial" w:hint="default"/>
        <w:b/>
        <w:bCs/>
        <w:w w:val="99"/>
        <w:sz w:val="19"/>
        <w:szCs w:val="19"/>
        <w:lang w:val="es-ES" w:eastAsia="es-ES" w:bidi="es-ES"/>
      </w:rPr>
    </w:lvl>
    <w:lvl w:ilvl="2" w:tplc="B99C1910">
      <w:start w:val="1"/>
      <w:numFmt w:val="lowerLetter"/>
      <w:lvlText w:val="%3)"/>
      <w:lvlJc w:val="left"/>
      <w:pPr>
        <w:ind w:left="1230" w:hanging="339"/>
      </w:pPr>
      <w:rPr>
        <w:rFonts w:ascii="Arial" w:eastAsia="Arial" w:hAnsi="Arial" w:cs="Arial" w:hint="default"/>
        <w:spacing w:val="-2"/>
        <w:w w:val="99"/>
        <w:sz w:val="19"/>
        <w:szCs w:val="19"/>
        <w:lang w:val="es-ES" w:eastAsia="es-ES" w:bidi="es-ES"/>
      </w:rPr>
    </w:lvl>
    <w:lvl w:ilvl="3" w:tplc="C456CC3E">
      <w:numFmt w:val="bullet"/>
      <w:lvlText w:val="•"/>
      <w:lvlJc w:val="left"/>
      <w:pPr>
        <w:ind w:left="2235" w:hanging="339"/>
      </w:pPr>
      <w:rPr>
        <w:rFonts w:hint="default"/>
        <w:lang w:val="es-ES" w:eastAsia="es-ES" w:bidi="es-ES"/>
      </w:rPr>
    </w:lvl>
    <w:lvl w:ilvl="4" w:tplc="0108ED4C">
      <w:numFmt w:val="bullet"/>
      <w:lvlText w:val="•"/>
      <w:lvlJc w:val="left"/>
      <w:pPr>
        <w:ind w:left="3230" w:hanging="339"/>
      </w:pPr>
      <w:rPr>
        <w:rFonts w:hint="default"/>
        <w:lang w:val="es-ES" w:eastAsia="es-ES" w:bidi="es-ES"/>
      </w:rPr>
    </w:lvl>
    <w:lvl w:ilvl="5" w:tplc="1B3641AA">
      <w:numFmt w:val="bullet"/>
      <w:lvlText w:val="•"/>
      <w:lvlJc w:val="left"/>
      <w:pPr>
        <w:ind w:left="4225" w:hanging="339"/>
      </w:pPr>
      <w:rPr>
        <w:rFonts w:hint="default"/>
        <w:lang w:val="es-ES" w:eastAsia="es-ES" w:bidi="es-ES"/>
      </w:rPr>
    </w:lvl>
    <w:lvl w:ilvl="6" w:tplc="8958662A">
      <w:numFmt w:val="bullet"/>
      <w:lvlText w:val="•"/>
      <w:lvlJc w:val="left"/>
      <w:pPr>
        <w:ind w:left="5220" w:hanging="339"/>
      </w:pPr>
      <w:rPr>
        <w:rFonts w:hint="default"/>
        <w:lang w:val="es-ES" w:eastAsia="es-ES" w:bidi="es-ES"/>
      </w:rPr>
    </w:lvl>
    <w:lvl w:ilvl="7" w:tplc="DC48356E">
      <w:numFmt w:val="bullet"/>
      <w:lvlText w:val="•"/>
      <w:lvlJc w:val="left"/>
      <w:pPr>
        <w:ind w:left="6215" w:hanging="339"/>
      </w:pPr>
      <w:rPr>
        <w:rFonts w:hint="default"/>
        <w:lang w:val="es-ES" w:eastAsia="es-ES" w:bidi="es-ES"/>
      </w:rPr>
    </w:lvl>
    <w:lvl w:ilvl="8" w:tplc="3B521A46">
      <w:numFmt w:val="bullet"/>
      <w:lvlText w:val="•"/>
      <w:lvlJc w:val="left"/>
      <w:pPr>
        <w:ind w:left="7210" w:hanging="339"/>
      </w:pPr>
      <w:rPr>
        <w:rFonts w:hint="default"/>
        <w:lang w:val="es-ES" w:eastAsia="es-ES" w:bidi="es-ES"/>
      </w:r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C420391"/>
    <w:multiLevelType w:val="hybridMultilevel"/>
    <w:tmpl w:val="004838A4"/>
    <w:lvl w:ilvl="0" w:tplc="535EC88A">
      <w:numFmt w:val="bullet"/>
      <w:lvlText w:val=""/>
      <w:lvlJc w:val="left"/>
      <w:pPr>
        <w:ind w:left="338" w:hanging="170"/>
      </w:pPr>
      <w:rPr>
        <w:rFonts w:ascii="Symbol" w:eastAsia="Symbol" w:hAnsi="Symbol" w:cs="Symbol" w:hint="default"/>
        <w:w w:val="99"/>
        <w:sz w:val="19"/>
        <w:szCs w:val="19"/>
        <w:lang w:val="es-ES" w:eastAsia="es-ES" w:bidi="es-ES"/>
      </w:rPr>
    </w:lvl>
    <w:lvl w:ilvl="1" w:tplc="0C5CA1B2">
      <w:numFmt w:val="bullet"/>
      <w:lvlText w:val="•"/>
      <w:lvlJc w:val="left"/>
      <w:pPr>
        <w:ind w:left="863" w:hanging="170"/>
      </w:pPr>
      <w:rPr>
        <w:rFonts w:hint="default"/>
        <w:lang w:val="es-ES" w:eastAsia="es-ES" w:bidi="es-ES"/>
      </w:rPr>
    </w:lvl>
    <w:lvl w:ilvl="2" w:tplc="96500726">
      <w:numFmt w:val="bullet"/>
      <w:lvlText w:val="•"/>
      <w:lvlJc w:val="left"/>
      <w:pPr>
        <w:ind w:left="1387" w:hanging="170"/>
      </w:pPr>
      <w:rPr>
        <w:rFonts w:hint="default"/>
        <w:lang w:val="es-ES" w:eastAsia="es-ES" w:bidi="es-ES"/>
      </w:rPr>
    </w:lvl>
    <w:lvl w:ilvl="3" w:tplc="9B823B66">
      <w:numFmt w:val="bullet"/>
      <w:lvlText w:val="•"/>
      <w:lvlJc w:val="left"/>
      <w:pPr>
        <w:ind w:left="1911" w:hanging="170"/>
      </w:pPr>
      <w:rPr>
        <w:rFonts w:hint="default"/>
        <w:lang w:val="es-ES" w:eastAsia="es-ES" w:bidi="es-ES"/>
      </w:rPr>
    </w:lvl>
    <w:lvl w:ilvl="4" w:tplc="2A7A1722">
      <w:numFmt w:val="bullet"/>
      <w:lvlText w:val="•"/>
      <w:lvlJc w:val="left"/>
      <w:pPr>
        <w:ind w:left="2435" w:hanging="170"/>
      </w:pPr>
      <w:rPr>
        <w:rFonts w:hint="default"/>
        <w:lang w:val="es-ES" w:eastAsia="es-ES" w:bidi="es-ES"/>
      </w:rPr>
    </w:lvl>
    <w:lvl w:ilvl="5" w:tplc="CFFCB6A8">
      <w:numFmt w:val="bullet"/>
      <w:lvlText w:val="•"/>
      <w:lvlJc w:val="left"/>
      <w:pPr>
        <w:ind w:left="2959" w:hanging="170"/>
      </w:pPr>
      <w:rPr>
        <w:rFonts w:hint="default"/>
        <w:lang w:val="es-ES" w:eastAsia="es-ES" w:bidi="es-ES"/>
      </w:rPr>
    </w:lvl>
    <w:lvl w:ilvl="6" w:tplc="C6203ACC">
      <w:numFmt w:val="bullet"/>
      <w:lvlText w:val="•"/>
      <w:lvlJc w:val="left"/>
      <w:pPr>
        <w:ind w:left="3482" w:hanging="170"/>
      </w:pPr>
      <w:rPr>
        <w:rFonts w:hint="default"/>
        <w:lang w:val="es-ES" w:eastAsia="es-ES" w:bidi="es-ES"/>
      </w:rPr>
    </w:lvl>
    <w:lvl w:ilvl="7" w:tplc="F99EB3F6">
      <w:numFmt w:val="bullet"/>
      <w:lvlText w:val="•"/>
      <w:lvlJc w:val="left"/>
      <w:pPr>
        <w:ind w:left="4006" w:hanging="170"/>
      </w:pPr>
      <w:rPr>
        <w:rFonts w:hint="default"/>
        <w:lang w:val="es-ES" w:eastAsia="es-ES" w:bidi="es-ES"/>
      </w:rPr>
    </w:lvl>
    <w:lvl w:ilvl="8" w:tplc="91B2CF5E">
      <w:numFmt w:val="bullet"/>
      <w:lvlText w:val="•"/>
      <w:lvlJc w:val="left"/>
      <w:pPr>
        <w:ind w:left="4530" w:hanging="170"/>
      </w:pPr>
      <w:rPr>
        <w:rFonts w:hint="default"/>
        <w:lang w:val="es-ES" w:eastAsia="es-ES" w:bidi="es-ES"/>
      </w:rPr>
    </w:lvl>
  </w:abstractNum>
  <w:abstractNum w:abstractNumId="4" w15:restartNumberingAfterBreak="0">
    <w:nsid w:val="0CF257BC"/>
    <w:multiLevelType w:val="hybridMultilevel"/>
    <w:tmpl w:val="0126654E"/>
    <w:lvl w:ilvl="0" w:tplc="017AFA18">
      <w:numFmt w:val="bullet"/>
      <w:lvlText w:val=""/>
      <w:lvlJc w:val="left"/>
      <w:pPr>
        <w:ind w:left="338" w:hanging="238"/>
      </w:pPr>
      <w:rPr>
        <w:rFonts w:ascii="Symbol" w:eastAsia="Symbol" w:hAnsi="Symbol" w:cs="Symbol" w:hint="default"/>
        <w:w w:val="99"/>
        <w:sz w:val="19"/>
        <w:szCs w:val="19"/>
        <w:lang w:val="es-ES" w:eastAsia="es-ES" w:bidi="es-ES"/>
      </w:rPr>
    </w:lvl>
    <w:lvl w:ilvl="1" w:tplc="F01625E6">
      <w:numFmt w:val="bullet"/>
      <w:lvlText w:val="•"/>
      <w:lvlJc w:val="left"/>
      <w:pPr>
        <w:ind w:left="863" w:hanging="238"/>
      </w:pPr>
      <w:rPr>
        <w:rFonts w:hint="default"/>
        <w:lang w:val="es-ES" w:eastAsia="es-ES" w:bidi="es-ES"/>
      </w:rPr>
    </w:lvl>
    <w:lvl w:ilvl="2" w:tplc="64FA5582">
      <w:numFmt w:val="bullet"/>
      <w:lvlText w:val="•"/>
      <w:lvlJc w:val="left"/>
      <w:pPr>
        <w:ind w:left="1387" w:hanging="238"/>
      </w:pPr>
      <w:rPr>
        <w:rFonts w:hint="default"/>
        <w:lang w:val="es-ES" w:eastAsia="es-ES" w:bidi="es-ES"/>
      </w:rPr>
    </w:lvl>
    <w:lvl w:ilvl="3" w:tplc="E10C150E">
      <w:numFmt w:val="bullet"/>
      <w:lvlText w:val="•"/>
      <w:lvlJc w:val="left"/>
      <w:pPr>
        <w:ind w:left="1911" w:hanging="238"/>
      </w:pPr>
      <w:rPr>
        <w:rFonts w:hint="default"/>
        <w:lang w:val="es-ES" w:eastAsia="es-ES" w:bidi="es-ES"/>
      </w:rPr>
    </w:lvl>
    <w:lvl w:ilvl="4" w:tplc="07DCDB96">
      <w:numFmt w:val="bullet"/>
      <w:lvlText w:val="•"/>
      <w:lvlJc w:val="left"/>
      <w:pPr>
        <w:ind w:left="2435" w:hanging="238"/>
      </w:pPr>
      <w:rPr>
        <w:rFonts w:hint="default"/>
        <w:lang w:val="es-ES" w:eastAsia="es-ES" w:bidi="es-ES"/>
      </w:rPr>
    </w:lvl>
    <w:lvl w:ilvl="5" w:tplc="B7FE1F70">
      <w:numFmt w:val="bullet"/>
      <w:lvlText w:val="•"/>
      <w:lvlJc w:val="left"/>
      <w:pPr>
        <w:ind w:left="2959" w:hanging="238"/>
      </w:pPr>
      <w:rPr>
        <w:rFonts w:hint="default"/>
        <w:lang w:val="es-ES" w:eastAsia="es-ES" w:bidi="es-ES"/>
      </w:rPr>
    </w:lvl>
    <w:lvl w:ilvl="6" w:tplc="63089072">
      <w:numFmt w:val="bullet"/>
      <w:lvlText w:val="•"/>
      <w:lvlJc w:val="left"/>
      <w:pPr>
        <w:ind w:left="3482" w:hanging="238"/>
      </w:pPr>
      <w:rPr>
        <w:rFonts w:hint="default"/>
        <w:lang w:val="es-ES" w:eastAsia="es-ES" w:bidi="es-ES"/>
      </w:rPr>
    </w:lvl>
    <w:lvl w:ilvl="7" w:tplc="D7F8F48C">
      <w:numFmt w:val="bullet"/>
      <w:lvlText w:val="•"/>
      <w:lvlJc w:val="left"/>
      <w:pPr>
        <w:ind w:left="4006" w:hanging="238"/>
      </w:pPr>
      <w:rPr>
        <w:rFonts w:hint="default"/>
        <w:lang w:val="es-ES" w:eastAsia="es-ES" w:bidi="es-ES"/>
      </w:rPr>
    </w:lvl>
    <w:lvl w:ilvl="8" w:tplc="35544BC2">
      <w:numFmt w:val="bullet"/>
      <w:lvlText w:val="•"/>
      <w:lvlJc w:val="left"/>
      <w:pPr>
        <w:ind w:left="4530" w:hanging="238"/>
      </w:pPr>
      <w:rPr>
        <w:rFonts w:hint="default"/>
        <w:lang w:val="es-ES" w:eastAsia="es-ES" w:bidi="es-ES"/>
      </w:rPr>
    </w:lvl>
  </w:abstractNum>
  <w:abstractNum w:abstractNumId="5" w15:restartNumberingAfterBreak="0">
    <w:nsid w:val="0EAC1F1C"/>
    <w:multiLevelType w:val="hybridMultilevel"/>
    <w:tmpl w:val="62B8BE1C"/>
    <w:lvl w:ilvl="0" w:tplc="C9D822C6">
      <w:numFmt w:val="bullet"/>
      <w:lvlText w:val=""/>
      <w:lvlJc w:val="left"/>
      <w:pPr>
        <w:ind w:left="338" w:hanging="171"/>
      </w:pPr>
      <w:rPr>
        <w:rFonts w:ascii="Symbol" w:eastAsia="Symbol" w:hAnsi="Symbol" w:cs="Symbol" w:hint="default"/>
        <w:w w:val="99"/>
        <w:sz w:val="19"/>
        <w:szCs w:val="19"/>
        <w:lang w:val="es-ES" w:eastAsia="es-ES" w:bidi="es-ES"/>
      </w:rPr>
    </w:lvl>
    <w:lvl w:ilvl="1" w:tplc="931E837C">
      <w:numFmt w:val="bullet"/>
      <w:lvlText w:val="•"/>
      <w:lvlJc w:val="left"/>
      <w:pPr>
        <w:ind w:left="868" w:hanging="171"/>
      </w:pPr>
      <w:rPr>
        <w:rFonts w:hint="default"/>
        <w:lang w:val="es-ES" w:eastAsia="es-ES" w:bidi="es-ES"/>
      </w:rPr>
    </w:lvl>
    <w:lvl w:ilvl="2" w:tplc="CADE30FE">
      <w:numFmt w:val="bullet"/>
      <w:lvlText w:val="•"/>
      <w:lvlJc w:val="left"/>
      <w:pPr>
        <w:ind w:left="1397" w:hanging="171"/>
      </w:pPr>
      <w:rPr>
        <w:rFonts w:hint="default"/>
        <w:lang w:val="es-ES" w:eastAsia="es-ES" w:bidi="es-ES"/>
      </w:rPr>
    </w:lvl>
    <w:lvl w:ilvl="3" w:tplc="014ADB78">
      <w:numFmt w:val="bullet"/>
      <w:lvlText w:val="•"/>
      <w:lvlJc w:val="left"/>
      <w:pPr>
        <w:ind w:left="1925" w:hanging="171"/>
      </w:pPr>
      <w:rPr>
        <w:rFonts w:hint="default"/>
        <w:lang w:val="es-ES" w:eastAsia="es-ES" w:bidi="es-ES"/>
      </w:rPr>
    </w:lvl>
    <w:lvl w:ilvl="4" w:tplc="1B423580">
      <w:numFmt w:val="bullet"/>
      <w:lvlText w:val="•"/>
      <w:lvlJc w:val="left"/>
      <w:pPr>
        <w:ind w:left="2454" w:hanging="171"/>
      </w:pPr>
      <w:rPr>
        <w:rFonts w:hint="default"/>
        <w:lang w:val="es-ES" w:eastAsia="es-ES" w:bidi="es-ES"/>
      </w:rPr>
    </w:lvl>
    <w:lvl w:ilvl="5" w:tplc="01C4FA3A">
      <w:numFmt w:val="bullet"/>
      <w:lvlText w:val="•"/>
      <w:lvlJc w:val="left"/>
      <w:pPr>
        <w:ind w:left="2983" w:hanging="171"/>
      </w:pPr>
      <w:rPr>
        <w:rFonts w:hint="default"/>
        <w:lang w:val="es-ES" w:eastAsia="es-ES" w:bidi="es-ES"/>
      </w:rPr>
    </w:lvl>
    <w:lvl w:ilvl="6" w:tplc="3EE06FAE">
      <w:numFmt w:val="bullet"/>
      <w:lvlText w:val="•"/>
      <w:lvlJc w:val="left"/>
      <w:pPr>
        <w:ind w:left="3511" w:hanging="171"/>
      </w:pPr>
      <w:rPr>
        <w:rFonts w:hint="default"/>
        <w:lang w:val="es-ES" w:eastAsia="es-ES" w:bidi="es-ES"/>
      </w:rPr>
    </w:lvl>
    <w:lvl w:ilvl="7" w:tplc="DBF4B772">
      <w:numFmt w:val="bullet"/>
      <w:lvlText w:val="•"/>
      <w:lvlJc w:val="left"/>
      <w:pPr>
        <w:ind w:left="4040" w:hanging="171"/>
      </w:pPr>
      <w:rPr>
        <w:rFonts w:hint="default"/>
        <w:lang w:val="es-ES" w:eastAsia="es-ES" w:bidi="es-ES"/>
      </w:rPr>
    </w:lvl>
    <w:lvl w:ilvl="8" w:tplc="3FE2374C">
      <w:numFmt w:val="bullet"/>
      <w:lvlText w:val="•"/>
      <w:lvlJc w:val="left"/>
      <w:pPr>
        <w:ind w:left="4568" w:hanging="171"/>
      </w:pPr>
      <w:rPr>
        <w:rFonts w:hint="default"/>
        <w:lang w:val="es-ES" w:eastAsia="es-ES" w:bidi="es-ES"/>
      </w:rPr>
    </w:lvl>
  </w:abstractNum>
  <w:abstractNum w:abstractNumId="6" w15:restartNumberingAfterBreak="0">
    <w:nsid w:val="119C53F2"/>
    <w:multiLevelType w:val="hybridMultilevel"/>
    <w:tmpl w:val="5E44EC80"/>
    <w:lvl w:ilvl="0" w:tplc="6922A484">
      <w:start w:val="6"/>
      <w:numFmt w:val="upperRoman"/>
      <w:lvlText w:val="%1"/>
      <w:lvlJc w:val="left"/>
      <w:pPr>
        <w:ind w:left="496" w:hanging="283"/>
      </w:pPr>
      <w:rPr>
        <w:rFonts w:ascii="Arial" w:eastAsia="Arial" w:hAnsi="Arial" w:cs="Arial" w:hint="default"/>
        <w:b/>
        <w:bCs/>
        <w:spacing w:val="-1"/>
        <w:w w:val="99"/>
        <w:sz w:val="19"/>
        <w:szCs w:val="19"/>
        <w:lang w:val="es-ES" w:eastAsia="es-ES" w:bidi="es-ES"/>
      </w:rPr>
    </w:lvl>
    <w:lvl w:ilvl="1" w:tplc="D4B6C266">
      <w:start w:val="1"/>
      <w:numFmt w:val="decimal"/>
      <w:lvlText w:val="%2."/>
      <w:lvlJc w:val="left"/>
      <w:pPr>
        <w:ind w:left="1230" w:hanging="339"/>
      </w:pPr>
      <w:rPr>
        <w:rFonts w:ascii="Arial" w:eastAsia="Arial" w:hAnsi="Arial" w:cs="Arial" w:hint="default"/>
        <w:b/>
        <w:bCs/>
        <w:spacing w:val="-2"/>
        <w:w w:val="99"/>
        <w:sz w:val="19"/>
        <w:szCs w:val="19"/>
        <w:lang w:val="es-ES" w:eastAsia="es-ES" w:bidi="es-ES"/>
      </w:rPr>
    </w:lvl>
    <w:lvl w:ilvl="2" w:tplc="709A3514">
      <w:numFmt w:val="bullet"/>
      <w:lvlText w:val=""/>
      <w:lvlJc w:val="left"/>
      <w:pPr>
        <w:ind w:left="1568" w:hanging="316"/>
      </w:pPr>
      <w:rPr>
        <w:rFonts w:ascii="Symbol" w:eastAsia="Symbol" w:hAnsi="Symbol" w:cs="Symbol" w:hint="default"/>
        <w:w w:val="99"/>
        <w:sz w:val="19"/>
        <w:szCs w:val="19"/>
        <w:lang w:val="es-ES" w:eastAsia="es-ES" w:bidi="es-ES"/>
      </w:rPr>
    </w:lvl>
    <w:lvl w:ilvl="3" w:tplc="BCC08D94">
      <w:numFmt w:val="bullet"/>
      <w:lvlText w:val="•"/>
      <w:lvlJc w:val="left"/>
      <w:pPr>
        <w:ind w:left="2515" w:hanging="316"/>
      </w:pPr>
      <w:rPr>
        <w:rFonts w:hint="default"/>
        <w:lang w:val="es-ES" w:eastAsia="es-ES" w:bidi="es-ES"/>
      </w:rPr>
    </w:lvl>
    <w:lvl w:ilvl="4" w:tplc="D0D632CA">
      <w:numFmt w:val="bullet"/>
      <w:lvlText w:val="•"/>
      <w:lvlJc w:val="left"/>
      <w:pPr>
        <w:ind w:left="3470" w:hanging="316"/>
      </w:pPr>
      <w:rPr>
        <w:rFonts w:hint="default"/>
        <w:lang w:val="es-ES" w:eastAsia="es-ES" w:bidi="es-ES"/>
      </w:rPr>
    </w:lvl>
    <w:lvl w:ilvl="5" w:tplc="FB7C62FE">
      <w:numFmt w:val="bullet"/>
      <w:lvlText w:val="•"/>
      <w:lvlJc w:val="left"/>
      <w:pPr>
        <w:ind w:left="4425" w:hanging="316"/>
      </w:pPr>
      <w:rPr>
        <w:rFonts w:hint="default"/>
        <w:lang w:val="es-ES" w:eastAsia="es-ES" w:bidi="es-ES"/>
      </w:rPr>
    </w:lvl>
    <w:lvl w:ilvl="6" w:tplc="3684C7A4">
      <w:numFmt w:val="bullet"/>
      <w:lvlText w:val="•"/>
      <w:lvlJc w:val="left"/>
      <w:pPr>
        <w:ind w:left="5380" w:hanging="316"/>
      </w:pPr>
      <w:rPr>
        <w:rFonts w:hint="default"/>
        <w:lang w:val="es-ES" w:eastAsia="es-ES" w:bidi="es-ES"/>
      </w:rPr>
    </w:lvl>
    <w:lvl w:ilvl="7" w:tplc="65D65F34">
      <w:numFmt w:val="bullet"/>
      <w:lvlText w:val="•"/>
      <w:lvlJc w:val="left"/>
      <w:pPr>
        <w:ind w:left="6335" w:hanging="316"/>
      </w:pPr>
      <w:rPr>
        <w:rFonts w:hint="default"/>
        <w:lang w:val="es-ES" w:eastAsia="es-ES" w:bidi="es-ES"/>
      </w:rPr>
    </w:lvl>
    <w:lvl w:ilvl="8" w:tplc="B77466D2">
      <w:numFmt w:val="bullet"/>
      <w:lvlText w:val="•"/>
      <w:lvlJc w:val="left"/>
      <w:pPr>
        <w:ind w:left="7290" w:hanging="316"/>
      </w:pPr>
      <w:rPr>
        <w:rFonts w:hint="default"/>
        <w:lang w:val="es-ES" w:eastAsia="es-ES" w:bidi="es-ES"/>
      </w:rPr>
    </w:lvl>
  </w:abstractNum>
  <w:abstractNum w:abstractNumId="7" w15:restartNumberingAfterBreak="0">
    <w:nsid w:val="1209230D"/>
    <w:multiLevelType w:val="hybridMultilevel"/>
    <w:tmpl w:val="C51C3B8E"/>
    <w:lvl w:ilvl="0" w:tplc="0A1C2F3A">
      <w:start w:val="1"/>
      <w:numFmt w:val="lowerRoman"/>
      <w:lvlText w:val="(%1)"/>
      <w:lvlJc w:val="left"/>
      <w:pPr>
        <w:ind w:left="1067" w:hanging="176"/>
      </w:pPr>
      <w:rPr>
        <w:rFonts w:ascii="Arial" w:eastAsia="Arial" w:hAnsi="Arial" w:cs="Arial" w:hint="default"/>
        <w:spacing w:val="-1"/>
        <w:w w:val="99"/>
        <w:sz w:val="15"/>
        <w:szCs w:val="15"/>
        <w:lang w:val="es-ES" w:eastAsia="es-ES" w:bidi="es-ES"/>
      </w:rPr>
    </w:lvl>
    <w:lvl w:ilvl="1" w:tplc="2E946E56">
      <w:numFmt w:val="bullet"/>
      <w:lvlText w:val="•"/>
      <w:lvlJc w:val="left"/>
      <w:pPr>
        <w:ind w:left="1874" w:hanging="176"/>
      </w:pPr>
      <w:rPr>
        <w:rFonts w:hint="default"/>
        <w:lang w:val="es-ES" w:eastAsia="es-ES" w:bidi="es-ES"/>
      </w:rPr>
    </w:lvl>
    <w:lvl w:ilvl="2" w:tplc="34A295B4">
      <w:numFmt w:val="bullet"/>
      <w:lvlText w:val="•"/>
      <w:lvlJc w:val="left"/>
      <w:pPr>
        <w:ind w:left="2688" w:hanging="176"/>
      </w:pPr>
      <w:rPr>
        <w:rFonts w:hint="default"/>
        <w:lang w:val="es-ES" w:eastAsia="es-ES" w:bidi="es-ES"/>
      </w:rPr>
    </w:lvl>
    <w:lvl w:ilvl="3" w:tplc="8A1032B4">
      <w:numFmt w:val="bullet"/>
      <w:lvlText w:val="•"/>
      <w:lvlJc w:val="left"/>
      <w:pPr>
        <w:ind w:left="3502" w:hanging="176"/>
      </w:pPr>
      <w:rPr>
        <w:rFonts w:hint="default"/>
        <w:lang w:val="es-ES" w:eastAsia="es-ES" w:bidi="es-ES"/>
      </w:rPr>
    </w:lvl>
    <w:lvl w:ilvl="4" w:tplc="76588BC8">
      <w:numFmt w:val="bullet"/>
      <w:lvlText w:val="•"/>
      <w:lvlJc w:val="left"/>
      <w:pPr>
        <w:ind w:left="4316" w:hanging="176"/>
      </w:pPr>
      <w:rPr>
        <w:rFonts w:hint="default"/>
        <w:lang w:val="es-ES" w:eastAsia="es-ES" w:bidi="es-ES"/>
      </w:rPr>
    </w:lvl>
    <w:lvl w:ilvl="5" w:tplc="F2B6EE6E">
      <w:numFmt w:val="bullet"/>
      <w:lvlText w:val="•"/>
      <w:lvlJc w:val="left"/>
      <w:pPr>
        <w:ind w:left="5130" w:hanging="176"/>
      </w:pPr>
      <w:rPr>
        <w:rFonts w:hint="default"/>
        <w:lang w:val="es-ES" w:eastAsia="es-ES" w:bidi="es-ES"/>
      </w:rPr>
    </w:lvl>
    <w:lvl w:ilvl="6" w:tplc="A7B691B2">
      <w:numFmt w:val="bullet"/>
      <w:lvlText w:val="•"/>
      <w:lvlJc w:val="left"/>
      <w:pPr>
        <w:ind w:left="5944" w:hanging="176"/>
      </w:pPr>
      <w:rPr>
        <w:rFonts w:hint="default"/>
        <w:lang w:val="es-ES" w:eastAsia="es-ES" w:bidi="es-ES"/>
      </w:rPr>
    </w:lvl>
    <w:lvl w:ilvl="7" w:tplc="C3F62B90">
      <w:numFmt w:val="bullet"/>
      <w:lvlText w:val="•"/>
      <w:lvlJc w:val="left"/>
      <w:pPr>
        <w:ind w:left="6758" w:hanging="176"/>
      </w:pPr>
      <w:rPr>
        <w:rFonts w:hint="default"/>
        <w:lang w:val="es-ES" w:eastAsia="es-ES" w:bidi="es-ES"/>
      </w:rPr>
    </w:lvl>
    <w:lvl w:ilvl="8" w:tplc="88021F1E">
      <w:numFmt w:val="bullet"/>
      <w:lvlText w:val="•"/>
      <w:lvlJc w:val="left"/>
      <w:pPr>
        <w:ind w:left="7572" w:hanging="176"/>
      </w:pPr>
      <w:rPr>
        <w:rFonts w:hint="default"/>
        <w:lang w:val="es-ES" w:eastAsia="es-ES" w:bidi="es-ES"/>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7563A"/>
    <w:multiLevelType w:val="hybridMultilevel"/>
    <w:tmpl w:val="60D2C8D6"/>
    <w:lvl w:ilvl="0" w:tplc="6062E52C">
      <w:numFmt w:val="bullet"/>
      <w:lvlText w:val=""/>
      <w:lvlJc w:val="left"/>
      <w:pPr>
        <w:ind w:left="338" w:hanging="171"/>
      </w:pPr>
      <w:rPr>
        <w:rFonts w:ascii="Symbol" w:eastAsia="Symbol" w:hAnsi="Symbol" w:cs="Symbol" w:hint="default"/>
        <w:w w:val="99"/>
        <w:sz w:val="19"/>
        <w:szCs w:val="19"/>
        <w:lang w:val="es-ES" w:eastAsia="es-ES" w:bidi="es-ES"/>
      </w:rPr>
    </w:lvl>
    <w:lvl w:ilvl="1" w:tplc="50F8A6CA">
      <w:numFmt w:val="bullet"/>
      <w:lvlText w:val="•"/>
      <w:lvlJc w:val="left"/>
      <w:pPr>
        <w:ind w:left="868" w:hanging="171"/>
      </w:pPr>
      <w:rPr>
        <w:rFonts w:hint="default"/>
        <w:lang w:val="es-ES" w:eastAsia="es-ES" w:bidi="es-ES"/>
      </w:rPr>
    </w:lvl>
    <w:lvl w:ilvl="2" w:tplc="1E168AF4">
      <w:numFmt w:val="bullet"/>
      <w:lvlText w:val="•"/>
      <w:lvlJc w:val="left"/>
      <w:pPr>
        <w:ind w:left="1397" w:hanging="171"/>
      </w:pPr>
      <w:rPr>
        <w:rFonts w:hint="default"/>
        <w:lang w:val="es-ES" w:eastAsia="es-ES" w:bidi="es-ES"/>
      </w:rPr>
    </w:lvl>
    <w:lvl w:ilvl="3" w:tplc="1AA2301E">
      <w:numFmt w:val="bullet"/>
      <w:lvlText w:val="•"/>
      <w:lvlJc w:val="left"/>
      <w:pPr>
        <w:ind w:left="1925" w:hanging="171"/>
      </w:pPr>
      <w:rPr>
        <w:rFonts w:hint="default"/>
        <w:lang w:val="es-ES" w:eastAsia="es-ES" w:bidi="es-ES"/>
      </w:rPr>
    </w:lvl>
    <w:lvl w:ilvl="4" w:tplc="3D3A6006">
      <w:numFmt w:val="bullet"/>
      <w:lvlText w:val="•"/>
      <w:lvlJc w:val="left"/>
      <w:pPr>
        <w:ind w:left="2454" w:hanging="171"/>
      </w:pPr>
      <w:rPr>
        <w:rFonts w:hint="default"/>
        <w:lang w:val="es-ES" w:eastAsia="es-ES" w:bidi="es-ES"/>
      </w:rPr>
    </w:lvl>
    <w:lvl w:ilvl="5" w:tplc="2C9EFC72">
      <w:numFmt w:val="bullet"/>
      <w:lvlText w:val="•"/>
      <w:lvlJc w:val="left"/>
      <w:pPr>
        <w:ind w:left="2983" w:hanging="171"/>
      </w:pPr>
      <w:rPr>
        <w:rFonts w:hint="default"/>
        <w:lang w:val="es-ES" w:eastAsia="es-ES" w:bidi="es-ES"/>
      </w:rPr>
    </w:lvl>
    <w:lvl w:ilvl="6" w:tplc="2C2E5B84">
      <w:numFmt w:val="bullet"/>
      <w:lvlText w:val="•"/>
      <w:lvlJc w:val="left"/>
      <w:pPr>
        <w:ind w:left="3511" w:hanging="171"/>
      </w:pPr>
      <w:rPr>
        <w:rFonts w:hint="default"/>
        <w:lang w:val="es-ES" w:eastAsia="es-ES" w:bidi="es-ES"/>
      </w:rPr>
    </w:lvl>
    <w:lvl w:ilvl="7" w:tplc="600889B4">
      <w:numFmt w:val="bullet"/>
      <w:lvlText w:val="•"/>
      <w:lvlJc w:val="left"/>
      <w:pPr>
        <w:ind w:left="4040" w:hanging="171"/>
      </w:pPr>
      <w:rPr>
        <w:rFonts w:hint="default"/>
        <w:lang w:val="es-ES" w:eastAsia="es-ES" w:bidi="es-ES"/>
      </w:rPr>
    </w:lvl>
    <w:lvl w:ilvl="8" w:tplc="6680D8B2">
      <w:numFmt w:val="bullet"/>
      <w:lvlText w:val="•"/>
      <w:lvlJc w:val="left"/>
      <w:pPr>
        <w:ind w:left="4568" w:hanging="171"/>
      </w:pPr>
      <w:rPr>
        <w:rFonts w:hint="default"/>
        <w:lang w:val="es-ES" w:eastAsia="es-ES" w:bidi="es-ES"/>
      </w:rPr>
    </w:lvl>
  </w:abstractNum>
  <w:abstractNum w:abstractNumId="10" w15:restartNumberingAfterBreak="0">
    <w:nsid w:val="1B38663C"/>
    <w:multiLevelType w:val="hybridMultilevel"/>
    <w:tmpl w:val="6670463A"/>
    <w:lvl w:ilvl="0" w:tplc="71483A5C">
      <w:start w:val="1"/>
      <w:numFmt w:val="lowerLetter"/>
      <w:lvlText w:val="%1)"/>
      <w:lvlJc w:val="left"/>
      <w:pPr>
        <w:ind w:left="1230" w:hanging="339"/>
      </w:pPr>
      <w:rPr>
        <w:rFonts w:ascii="Arial" w:eastAsia="Arial" w:hAnsi="Arial" w:cs="Arial"/>
        <w:w w:val="99"/>
        <w:sz w:val="20"/>
        <w:szCs w:val="20"/>
        <w:lang w:val="es-ES" w:eastAsia="es-ES" w:bidi="es-ES"/>
      </w:rPr>
    </w:lvl>
    <w:lvl w:ilvl="1" w:tplc="A14692E6">
      <w:numFmt w:val="bullet"/>
      <w:lvlText w:val="•"/>
      <w:lvlJc w:val="left"/>
      <w:pPr>
        <w:ind w:left="2036" w:hanging="339"/>
      </w:pPr>
      <w:rPr>
        <w:rFonts w:hint="default"/>
        <w:lang w:val="es-ES" w:eastAsia="es-ES" w:bidi="es-ES"/>
      </w:rPr>
    </w:lvl>
    <w:lvl w:ilvl="2" w:tplc="1E064978">
      <w:numFmt w:val="bullet"/>
      <w:lvlText w:val="•"/>
      <w:lvlJc w:val="left"/>
      <w:pPr>
        <w:ind w:left="2832" w:hanging="339"/>
      </w:pPr>
      <w:rPr>
        <w:rFonts w:hint="default"/>
        <w:lang w:val="es-ES" w:eastAsia="es-ES" w:bidi="es-ES"/>
      </w:rPr>
    </w:lvl>
    <w:lvl w:ilvl="3" w:tplc="06D808CE">
      <w:numFmt w:val="bullet"/>
      <w:lvlText w:val="•"/>
      <w:lvlJc w:val="left"/>
      <w:pPr>
        <w:ind w:left="3628" w:hanging="339"/>
      </w:pPr>
      <w:rPr>
        <w:rFonts w:hint="default"/>
        <w:lang w:val="es-ES" w:eastAsia="es-ES" w:bidi="es-ES"/>
      </w:rPr>
    </w:lvl>
    <w:lvl w:ilvl="4" w:tplc="26E48304">
      <w:numFmt w:val="bullet"/>
      <w:lvlText w:val="•"/>
      <w:lvlJc w:val="left"/>
      <w:pPr>
        <w:ind w:left="4424" w:hanging="339"/>
      </w:pPr>
      <w:rPr>
        <w:rFonts w:hint="default"/>
        <w:lang w:val="es-ES" w:eastAsia="es-ES" w:bidi="es-ES"/>
      </w:rPr>
    </w:lvl>
    <w:lvl w:ilvl="5" w:tplc="D0248928">
      <w:numFmt w:val="bullet"/>
      <w:lvlText w:val="•"/>
      <w:lvlJc w:val="left"/>
      <w:pPr>
        <w:ind w:left="5220" w:hanging="339"/>
      </w:pPr>
      <w:rPr>
        <w:rFonts w:hint="default"/>
        <w:lang w:val="es-ES" w:eastAsia="es-ES" w:bidi="es-ES"/>
      </w:rPr>
    </w:lvl>
    <w:lvl w:ilvl="6" w:tplc="2D30136C">
      <w:numFmt w:val="bullet"/>
      <w:lvlText w:val="•"/>
      <w:lvlJc w:val="left"/>
      <w:pPr>
        <w:ind w:left="6016" w:hanging="339"/>
      </w:pPr>
      <w:rPr>
        <w:rFonts w:hint="default"/>
        <w:lang w:val="es-ES" w:eastAsia="es-ES" w:bidi="es-ES"/>
      </w:rPr>
    </w:lvl>
    <w:lvl w:ilvl="7" w:tplc="7E9A4B54">
      <w:numFmt w:val="bullet"/>
      <w:lvlText w:val="•"/>
      <w:lvlJc w:val="left"/>
      <w:pPr>
        <w:ind w:left="6812" w:hanging="339"/>
      </w:pPr>
      <w:rPr>
        <w:rFonts w:hint="default"/>
        <w:lang w:val="es-ES" w:eastAsia="es-ES" w:bidi="es-ES"/>
      </w:rPr>
    </w:lvl>
    <w:lvl w:ilvl="8" w:tplc="4344EE66">
      <w:numFmt w:val="bullet"/>
      <w:lvlText w:val="•"/>
      <w:lvlJc w:val="left"/>
      <w:pPr>
        <w:ind w:left="7608" w:hanging="339"/>
      </w:pPr>
      <w:rPr>
        <w:rFonts w:hint="default"/>
        <w:lang w:val="es-ES" w:eastAsia="es-ES" w:bidi="es-ES"/>
      </w:rPr>
    </w:lvl>
  </w:abstractNum>
  <w:abstractNum w:abstractNumId="11" w15:restartNumberingAfterBreak="0">
    <w:nsid w:val="1CD370A6"/>
    <w:multiLevelType w:val="hybridMultilevel"/>
    <w:tmpl w:val="D58C06A0"/>
    <w:lvl w:ilvl="0" w:tplc="645ED4F0">
      <w:numFmt w:val="bullet"/>
      <w:lvlText w:val=""/>
      <w:lvlJc w:val="left"/>
      <w:pPr>
        <w:ind w:left="338" w:hanging="238"/>
      </w:pPr>
      <w:rPr>
        <w:rFonts w:ascii="Symbol" w:eastAsia="Symbol" w:hAnsi="Symbol" w:cs="Symbol" w:hint="default"/>
        <w:w w:val="99"/>
        <w:sz w:val="19"/>
        <w:szCs w:val="19"/>
        <w:lang w:val="es-ES" w:eastAsia="es-ES" w:bidi="es-ES"/>
      </w:rPr>
    </w:lvl>
    <w:lvl w:ilvl="1" w:tplc="BB02C788">
      <w:numFmt w:val="bullet"/>
      <w:lvlText w:val="•"/>
      <w:lvlJc w:val="left"/>
      <w:pPr>
        <w:ind w:left="863" w:hanging="238"/>
      </w:pPr>
      <w:rPr>
        <w:rFonts w:hint="default"/>
        <w:lang w:val="es-ES" w:eastAsia="es-ES" w:bidi="es-ES"/>
      </w:rPr>
    </w:lvl>
    <w:lvl w:ilvl="2" w:tplc="3FAC20AC">
      <w:numFmt w:val="bullet"/>
      <w:lvlText w:val="•"/>
      <w:lvlJc w:val="left"/>
      <w:pPr>
        <w:ind w:left="1387" w:hanging="238"/>
      </w:pPr>
      <w:rPr>
        <w:rFonts w:hint="default"/>
        <w:lang w:val="es-ES" w:eastAsia="es-ES" w:bidi="es-ES"/>
      </w:rPr>
    </w:lvl>
    <w:lvl w:ilvl="3" w:tplc="D862BDA4">
      <w:numFmt w:val="bullet"/>
      <w:lvlText w:val="•"/>
      <w:lvlJc w:val="left"/>
      <w:pPr>
        <w:ind w:left="1911" w:hanging="238"/>
      </w:pPr>
      <w:rPr>
        <w:rFonts w:hint="default"/>
        <w:lang w:val="es-ES" w:eastAsia="es-ES" w:bidi="es-ES"/>
      </w:rPr>
    </w:lvl>
    <w:lvl w:ilvl="4" w:tplc="EA766914">
      <w:numFmt w:val="bullet"/>
      <w:lvlText w:val="•"/>
      <w:lvlJc w:val="left"/>
      <w:pPr>
        <w:ind w:left="2435" w:hanging="238"/>
      </w:pPr>
      <w:rPr>
        <w:rFonts w:hint="default"/>
        <w:lang w:val="es-ES" w:eastAsia="es-ES" w:bidi="es-ES"/>
      </w:rPr>
    </w:lvl>
    <w:lvl w:ilvl="5" w:tplc="B8669BFA">
      <w:numFmt w:val="bullet"/>
      <w:lvlText w:val="•"/>
      <w:lvlJc w:val="left"/>
      <w:pPr>
        <w:ind w:left="2959" w:hanging="238"/>
      </w:pPr>
      <w:rPr>
        <w:rFonts w:hint="default"/>
        <w:lang w:val="es-ES" w:eastAsia="es-ES" w:bidi="es-ES"/>
      </w:rPr>
    </w:lvl>
    <w:lvl w:ilvl="6" w:tplc="477CF5AC">
      <w:numFmt w:val="bullet"/>
      <w:lvlText w:val="•"/>
      <w:lvlJc w:val="left"/>
      <w:pPr>
        <w:ind w:left="3482" w:hanging="238"/>
      </w:pPr>
      <w:rPr>
        <w:rFonts w:hint="default"/>
        <w:lang w:val="es-ES" w:eastAsia="es-ES" w:bidi="es-ES"/>
      </w:rPr>
    </w:lvl>
    <w:lvl w:ilvl="7" w:tplc="68028BF6">
      <w:numFmt w:val="bullet"/>
      <w:lvlText w:val="•"/>
      <w:lvlJc w:val="left"/>
      <w:pPr>
        <w:ind w:left="4006" w:hanging="238"/>
      </w:pPr>
      <w:rPr>
        <w:rFonts w:hint="default"/>
        <w:lang w:val="es-ES" w:eastAsia="es-ES" w:bidi="es-ES"/>
      </w:rPr>
    </w:lvl>
    <w:lvl w:ilvl="8" w:tplc="E9E6A124">
      <w:numFmt w:val="bullet"/>
      <w:lvlText w:val="•"/>
      <w:lvlJc w:val="left"/>
      <w:pPr>
        <w:ind w:left="4530" w:hanging="238"/>
      </w:pPr>
      <w:rPr>
        <w:rFonts w:hint="default"/>
        <w:lang w:val="es-ES" w:eastAsia="es-ES" w:bidi="es-ES"/>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65C5BF4"/>
    <w:multiLevelType w:val="hybridMultilevel"/>
    <w:tmpl w:val="C516711C"/>
    <w:lvl w:ilvl="0" w:tplc="D6981EBC">
      <w:numFmt w:val="bullet"/>
      <w:lvlText w:val=""/>
      <w:lvlJc w:val="left"/>
      <w:pPr>
        <w:ind w:left="338" w:hanging="171"/>
      </w:pPr>
      <w:rPr>
        <w:rFonts w:ascii="Symbol" w:eastAsia="Symbol" w:hAnsi="Symbol" w:cs="Symbol" w:hint="default"/>
        <w:w w:val="99"/>
        <w:sz w:val="19"/>
        <w:szCs w:val="19"/>
        <w:lang w:val="es-ES" w:eastAsia="es-ES" w:bidi="es-ES"/>
      </w:rPr>
    </w:lvl>
    <w:lvl w:ilvl="1" w:tplc="8410EE4E">
      <w:numFmt w:val="bullet"/>
      <w:lvlText w:val="•"/>
      <w:lvlJc w:val="left"/>
      <w:pPr>
        <w:ind w:left="868" w:hanging="171"/>
      </w:pPr>
      <w:rPr>
        <w:rFonts w:hint="default"/>
        <w:lang w:val="es-ES" w:eastAsia="es-ES" w:bidi="es-ES"/>
      </w:rPr>
    </w:lvl>
    <w:lvl w:ilvl="2" w:tplc="E788ECA2">
      <w:numFmt w:val="bullet"/>
      <w:lvlText w:val="•"/>
      <w:lvlJc w:val="left"/>
      <w:pPr>
        <w:ind w:left="1397" w:hanging="171"/>
      </w:pPr>
      <w:rPr>
        <w:rFonts w:hint="default"/>
        <w:lang w:val="es-ES" w:eastAsia="es-ES" w:bidi="es-ES"/>
      </w:rPr>
    </w:lvl>
    <w:lvl w:ilvl="3" w:tplc="8DBCD7A8">
      <w:numFmt w:val="bullet"/>
      <w:lvlText w:val="•"/>
      <w:lvlJc w:val="left"/>
      <w:pPr>
        <w:ind w:left="1925" w:hanging="171"/>
      </w:pPr>
      <w:rPr>
        <w:rFonts w:hint="default"/>
        <w:lang w:val="es-ES" w:eastAsia="es-ES" w:bidi="es-ES"/>
      </w:rPr>
    </w:lvl>
    <w:lvl w:ilvl="4" w:tplc="DE82E4B4">
      <w:numFmt w:val="bullet"/>
      <w:lvlText w:val="•"/>
      <w:lvlJc w:val="left"/>
      <w:pPr>
        <w:ind w:left="2454" w:hanging="171"/>
      </w:pPr>
      <w:rPr>
        <w:rFonts w:hint="default"/>
        <w:lang w:val="es-ES" w:eastAsia="es-ES" w:bidi="es-ES"/>
      </w:rPr>
    </w:lvl>
    <w:lvl w:ilvl="5" w:tplc="5E02CC8C">
      <w:numFmt w:val="bullet"/>
      <w:lvlText w:val="•"/>
      <w:lvlJc w:val="left"/>
      <w:pPr>
        <w:ind w:left="2983" w:hanging="171"/>
      </w:pPr>
      <w:rPr>
        <w:rFonts w:hint="default"/>
        <w:lang w:val="es-ES" w:eastAsia="es-ES" w:bidi="es-ES"/>
      </w:rPr>
    </w:lvl>
    <w:lvl w:ilvl="6" w:tplc="BA7E1524">
      <w:numFmt w:val="bullet"/>
      <w:lvlText w:val="•"/>
      <w:lvlJc w:val="left"/>
      <w:pPr>
        <w:ind w:left="3511" w:hanging="171"/>
      </w:pPr>
      <w:rPr>
        <w:rFonts w:hint="default"/>
        <w:lang w:val="es-ES" w:eastAsia="es-ES" w:bidi="es-ES"/>
      </w:rPr>
    </w:lvl>
    <w:lvl w:ilvl="7" w:tplc="7EF4FB96">
      <w:numFmt w:val="bullet"/>
      <w:lvlText w:val="•"/>
      <w:lvlJc w:val="left"/>
      <w:pPr>
        <w:ind w:left="4040" w:hanging="171"/>
      </w:pPr>
      <w:rPr>
        <w:rFonts w:hint="default"/>
        <w:lang w:val="es-ES" w:eastAsia="es-ES" w:bidi="es-ES"/>
      </w:rPr>
    </w:lvl>
    <w:lvl w:ilvl="8" w:tplc="724C4812">
      <w:numFmt w:val="bullet"/>
      <w:lvlText w:val="•"/>
      <w:lvlJc w:val="left"/>
      <w:pPr>
        <w:ind w:left="4568" w:hanging="171"/>
      </w:pPr>
      <w:rPr>
        <w:rFonts w:hint="default"/>
        <w:lang w:val="es-ES" w:eastAsia="es-ES" w:bidi="es-ES"/>
      </w:rPr>
    </w:lvl>
  </w:abstractNum>
  <w:abstractNum w:abstractNumId="16" w15:restartNumberingAfterBreak="0">
    <w:nsid w:val="2A5D70DE"/>
    <w:multiLevelType w:val="hybridMultilevel"/>
    <w:tmpl w:val="C44E86D4"/>
    <w:lvl w:ilvl="0" w:tplc="D322655A">
      <w:start w:val="1"/>
      <w:numFmt w:val="lowerRoman"/>
      <w:lvlText w:val="(%1)"/>
      <w:lvlJc w:val="left"/>
      <w:pPr>
        <w:ind w:left="1146" w:hanging="720"/>
      </w:pPr>
      <w:rPr>
        <w:rFonts w:cs="Times New Roman" w:hint="default"/>
        <w:b/>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071503"/>
    <w:multiLevelType w:val="hybridMultilevel"/>
    <w:tmpl w:val="794263BA"/>
    <w:lvl w:ilvl="0" w:tplc="4DA2A54E">
      <w:numFmt w:val="bullet"/>
      <w:lvlText w:val=""/>
      <w:lvlJc w:val="left"/>
      <w:pPr>
        <w:ind w:left="338" w:hanging="170"/>
      </w:pPr>
      <w:rPr>
        <w:rFonts w:ascii="Symbol" w:eastAsia="Symbol" w:hAnsi="Symbol" w:cs="Symbol" w:hint="default"/>
        <w:w w:val="99"/>
        <w:sz w:val="19"/>
        <w:szCs w:val="19"/>
        <w:lang w:val="es-ES" w:eastAsia="es-ES" w:bidi="es-ES"/>
      </w:rPr>
    </w:lvl>
    <w:lvl w:ilvl="1" w:tplc="090A29DE">
      <w:numFmt w:val="bullet"/>
      <w:lvlText w:val="•"/>
      <w:lvlJc w:val="left"/>
      <w:pPr>
        <w:ind w:left="863" w:hanging="170"/>
      </w:pPr>
      <w:rPr>
        <w:rFonts w:hint="default"/>
        <w:lang w:val="es-ES" w:eastAsia="es-ES" w:bidi="es-ES"/>
      </w:rPr>
    </w:lvl>
    <w:lvl w:ilvl="2" w:tplc="96142D08">
      <w:numFmt w:val="bullet"/>
      <w:lvlText w:val="•"/>
      <w:lvlJc w:val="left"/>
      <w:pPr>
        <w:ind w:left="1387" w:hanging="170"/>
      </w:pPr>
      <w:rPr>
        <w:rFonts w:hint="default"/>
        <w:lang w:val="es-ES" w:eastAsia="es-ES" w:bidi="es-ES"/>
      </w:rPr>
    </w:lvl>
    <w:lvl w:ilvl="3" w:tplc="EC8A1B70">
      <w:numFmt w:val="bullet"/>
      <w:lvlText w:val="•"/>
      <w:lvlJc w:val="left"/>
      <w:pPr>
        <w:ind w:left="1911" w:hanging="170"/>
      </w:pPr>
      <w:rPr>
        <w:rFonts w:hint="default"/>
        <w:lang w:val="es-ES" w:eastAsia="es-ES" w:bidi="es-ES"/>
      </w:rPr>
    </w:lvl>
    <w:lvl w:ilvl="4" w:tplc="F5E4CC92">
      <w:numFmt w:val="bullet"/>
      <w:lvlText w:val="•"/>
      <w:lvlJc w:val="left"/>
      <w:pPr>
        <w:ind w:left="2435" w:hanging="170"/>
      </w:pPr>
      <w:rPr>
        <w:rFonts w:hint="default"/>
        <w:lang w:val="es-ES" w:eastAsia="es-ES" w:bidi="es-ES"/>
      </w:rPr>
    </w:lvl>
    <w:lvl w:ilvl="5" w:tplc="8DA8DE92">
      <w:numFmt w:val="bullet"/>
      <w:lvlText w:val="•"/>
      <w:lvlJc w:val="left"/>
      <w:pPr>
        <w:ind w:left="2959" w:hanging="170"/>
      </w:pPr>
      <w:rPr>
        <w:rFonts w:hint="default"/>
        <w:lang w:val="es-ES" w:eastAsia="es-ES" w:bidi="es-ES"/>
      </w:rPr>
    </w:lvl>
    <w:lvl w:ilvl="6" w:tplc="425C166E">
      <w:numFmt w:val="bullet"/>
      <w:lvlText w:val="•"/>
      <w:lvlJc w:val="left"/>
      <w:pPr>
        <w:ind w:left="3482" w:hanging="170"/>
      </w:pPr>
      <w:rPr>
        <w:rFonts w:hint="default"/>
        <w:lang w:val="es-ES" w:eastAsia="es-ES" w:bidi="es-ES"/>
      </w:rPr>
    </w:lvl>
    <w:lvl w:ilvl="7" w:tplc="FFE4947C">
      <w:numFmt w:val="bullet"/>
      <w:lvlText w:val="•"/>
      <w:lvlJc w:val="left"/>
      <w:pPr>
        <w:ind w:left="4006" w:hanging="170"/>
      </w:pPr>
      <w:rPr>
        <w:rFonts w:hint="default"/>
        <w:lang w:val="es-ES" w:eastAsia="es-ES" w:bidi="es-ES"/>
      </w:rPr>
    </w:lvl>
    <w:lvl w:ilvl="8" w:tplc="DD12B956">
      <w:numFmt w:val="bullet"/>
      <w:lvlText w:val="•"/>
      <w:lvlJc w:val="left"/>
      <w:pPr>
        <w:ind w:left="4530" w:hanging="170"/>
      </w:pPr>
      <w:rPr>
        <w:rFonts w:hint="default"/>
        <w:lang w:val="es-ES" w:eastAsia="es-ES" w:bidi="es-ES"/>
      </w:rPr>
    </w:lvl>
  </w:abstractNum>
  <w:abstractNum w:abstractNumId="18" w15:restartNumberingAfterBreak="0">
    <w:nsid w:val="2D2A6584"/>
    <w:multiLevelType w:val="hybridMultilevel"/>
    <w:tmpl w:val="95C8BDB4"/>
    <w:lvl w:ilvl="0" w:tplc="2960C00A">
      <w:numFmt w:val="bullet"/>
      <w:lvlText w:val=""/>
      <w:lvlJc w:val="left"/>
      <w:pPr>
        <w:ind w:left="338" w:hanging="171"/>
      </w:pPr>
      <w:rPr>
        <w:rFonts w:ascii="Symbol" w:eastAsia="Symbol" w:hAnsi="Symbol" w:cs="Symbol" w:hint="default"/>
        <w:w w:val="99"/>
        <w:sz w:val="19"/>
        <w:szCs w:val="19"/>
        <w:lang w:val="es-ES" w:eastAsia="es-ES" w:bidi="es-ES"/>
      </w:rPr>
    </w:lvl>
    <w:lvl w:ilvl="1" w:tplc="EA80EA86">
      <w:numFmt w:val="bullet"/>
      <w:lvlText w:val="•"/>
      <w:lvlJc w:val="left"/>
      <w:pPr>
        <w:ind w:left="868" w:hanging="171"/>
      </w:pPr>
      <w:rPr>
        <w:rFonts w:hint="default"/>
        <w:lang w:val="es-ES" w:eastAsia="es-ES" w:bidi="es-ES"/>
      </w:rPr>
    </w:lvl>
    <w:lvl w:ilvl="2" w:tplc="B010C35C">
      <w:numFmt w:val="bullet"/>
      <w:lvlText w:val="•"/>
      <w:lvlJc w:val="left"/>
      <w:pPr>
        <w:ind w:left="1397" w:hanging="171"/>
      </w:pPr>
      <w:rPr>
        <w:rFonts w:hint="default"/>
        <w:lang w:val="es-ES" w:eastAsia="es-ES" w:bidi="es-ES"/>
      </w:rPr>
    </w:lvl>
    <w:lvl w:ilvl="3" w:tplc="43428668">
      <w:numFmt w:val="bullet"/>
      <w:lvlText w:val="•"/>
      <w:lvlJc w:val="left"/>
      <w:pPr>
        <w:ind w:left="1925" w:hanging="171"/>
      </w:pPr>
      <w:rPr>
        <w:rFonts w:hint="default"/>
        <w:lang w:val="es-ES" w:eastAsia="es-ES" w:bidi="es-ES"/>
      </w:rPr>
    </w:lvl>
    <w:lvl w:ilvl="4" w:tplc="BB7C2712">
      <w:numFmt w:val="bullet"/>
      <w:lvlText w:val="•"/>
      <w:lvlJc w:val="left"/>
      <w:pPr>
        <w:ind w:left="2454" w:hanging="171"/>
      </w:pPr>
      <w:rPr>
        <w:rFonts w:hint="default"/>
        <w:lang w:val="es-ES" w:eastAsia="es-ES" w:bidi="es-ES"/>
      </w:rPr>
    </w:lvl>
    <w:lvl w:ilvl="5" w:tplc="5538E002">
      <w:numFmt w:val="bullet"/>
      <w:lvlText w:val="•"/>
      <w:lvlJc w:val="left"/>
      <w:pPr>
        <w:ind w:left="2983" w:hanging="171"/>
      </w:pPr>
      <w:rPr>
        <w:rFonts w:hint="default"/>
        <w:lang w:val="es-ES" w:eastAsia="es-ES" w:bidi="es-ES"/>
      </w:rPr>
    </w:lvl>
    <w:lvl w:ilvl="6" w:tplc="2D50BFFC">
      <w:numFmt w:val="bullet"/>
      <w:lvlText w:val="•"/>
      <w:lvlJc w:val="left"/>
      <w:pPr>
        <w:ind w:left="3511" w:hanging="171"/>
      </w:pPr>
      <w:rPr>
        <w:rFonts w:hint="default"/>
        <w:lang w:val="es-ES" w:eastAsia="es-ES" w:bidi="es-ES"/>
      </w:rPr>
    </w:lvl>
    <w:lvl w:ilvl="7" w:tplc="B7608A7E">
      <w:numFmt w:val="bullet"/>
      <w:lvlText w:val="•"/>
      <w:lvlJc w:val="left"/>
      <w:pPr>
        <w:ind w:left="4040" w:hanging="171"/>
      </w:pPr>
      <w:rPr>
        <w:rFonts w:hint="default"/>
        <w:lang w:val="es-ES" w:eastAsia="es-ES" w:bidi="es-ES"/>
      </w:rPr>
    </w:lvl>
    <w:lvl w:ilvl="8" w:tplc="8D5A1C98">
      <w:numFmt w:val="bullet"/>
      <w:lvlText w:val="•"/>
      <w:lvlJc w:val="left"/>
      <w:pPr>
        <w:ind w:left="4568" w:hanging="171"/>
      </w:pPr>
      <w:rPr>
        <w:rFonts w:hint="default"/>
        <w:lang w:val="es-ES" w:eastAsia="es-ES" w:bidi="es-ES"/>
      </w:rPr>
    </w:lvl>
  </w:abstractNum>
  <w:abstractNum w:abstractNumId="19" w15:restartNumberingAfterBreak="0">
    <w:nsid w:val="2EAC4794"/>
    <w:multiLevelType w:val="hybridMultilevel"/>
    <w:tmpl w:val="7F02D638"/>
    <w:lvl w:ilvl="0" w:tplc="D4882240">
      <w:start w:val="1"/>
      <w:numFmt w:val="lowerLetter"/>
      <w:lvlText w:val="%1."/>
      <w:lvlJc w:val="left"/>
      <w:pPr>
        <w:ind w:left="1546" w:hanging="316"/>
      </w:pPr>
      <w:rPr>
        <w:rFonts w:ascii="Arial" w:eastAsia="Arial" w:hAnsi="Arial" w:cs="Arial" w:hint="default"/>
        <w:spacing w:val="-2"/>
        <w:w w:val="99"/>
        <w:sz w:val="19"/>
        <w:szCs w:val="19"/>
        <w:lang w:val="es-ES" w:eastAsia="es-ES" w:bidi="es-ES"/>
      </w:rPr>
    </w:lvl>
    <w:lvl w:ilvl="1" w:tplc="7200FB90">
      <w:numFmt w:val="bullet"/>
      <w:lvlText w:val="•"/>
      <w:lvlJc w:val="left"/>
      <w:pPr>
        <w:ind w:left="2306" w:hanging="316"/>
      </w:pPr>
      <w:rPr>
        <w:rFonts w:hint="default"/>
        <w:lang w:val="es-ES" w:eastAsia="es-ES" w:bidi="es-ES"/>
      </w:rPr>
    </w:lvl>
    <w:lvl w:ilvl="2" w:tplc="8320C1FA">
      <w:numFmt w:val="bullet"/>
      <w:lvlText w:val="•"/>
      <w:lvlJc w:val="left"/>
      <w:pPr>
        <w:ind w:left="3072" w:hanging="316"/>
      </w:pPr>
      <w:rPr>
        <w:rFonts w:hint="default"/>
        <w:lang w:val="es-ES" w:eastAsia="es-ES" w:bidi="es-ES"/>
      </w:rPr>
    </w:lvl>
    <w:lvl w:ilvl="3" w:tplc="386C0038">
      <w:numFmt w:val="bullet"/>
      <w:lvlText w:val="•"/>
      <w:lvlJc w:val="left"/>
      <w:pPr>
        <w:ind w:left="3838" w:hanging="316"/>
      </w:pPr>
      <w:rPr>
        <w:rFonts w:hint="default"/>
        <w:lang w:val="es-ES" w:eastAsia="es-ES" w:bidi="es-ES"/>
      </w:rPr>
    </w:lvl>
    <w:lvl w:ilvl="4" w:tplc="AE0A6C50">
      <w:numFmt w:val="bullet"/>
      <w:lvlText w:val="•"/>
      <w:lvlJc w:val="left"/>
      <w:pPr>
        <w:ind w:left="4604" w:hanging="316"/>
      </w:pPr>
      <w:rPr>
        <w:rFonts w:hint="default"/>
        <w:lang w:val="es-ES" w:eastAsia="es-ES" w:bidi="es-ES"/>
      </w:rPr>
    </w:lvl>
    <w:lvl w:ilvl="5" w:tplc="D2D26B2C">
      <w:numFmt w:val="bullet"/>
      <w:lvlText w:val="•"/>
      <w:lvlJc w:val="left"/>
      <w:pPr>
        <w:ind w:left="5370" w:hanging="316"/>
      </w:pPr>
      <w:rPr>
        <w:rFonts w:hint="default"/>
        <w:lang w:val="es-ES" w:eastAsia="es-ES" w:bidi="es-ES"/>
      </w:rPr>
    </w:lvl>
    <w:lvl w:ilvl="6" w:tplc="1562958A">
      <w:numFmt w:val="bullet"/>
      <w:lvlText w:val="•"/>
      <w:lvlJc w:val="left"/>
      <w:pPr>
        <w:ind w:left="6136" w:hanging="316"/>
      </w:pPr>
      <w:rPr>
        <w:rFonts w:hint="default"/>
        <w:lang w:val="es-ES" w:eastAsia="es-ES" w:bidi="es-ES"/>
      </w:rPr>
    </w:lvl>
    <w:lvl w:ilvl="7" w:tplc="5AE4613E">
      <w:numFmt w:val="bullet"/>
      <w:lvlText w:val="•"/>
      <w:lvlJc w:val="left"/>
      <w:pPr>
        <w:ind w:left="6902" w:hanging="316"/>
      </w:pPr>
      <w:rPr>
        <w:rFonts w:hint="default"/>
        <w:lang w:val="es-ES" w:eastAsia="es-ES" w:bidi="es-ES"/>
      </w:rPr>
    </w:lvl>
    <w:lvl w:ilvl="8" w:tplc="F084BB46">
      <w:numFmt w:val="bullet"/>
      <w:lvlText w:val="•"/>
      <w:lvlJc w:val="left"/>
      <w:pPr>
        <w:ind w:left="7668" w:hanging="316"/>
      </w:pPr>
      <w:rPr>
        <w:rFonts w:hint="default"/>
        <w:lang w:val="es-ES" w:eastAsia="es-ES" w:bidi="es-ES"/>
      </w:rPr>
    </w:lvl>
  </w:abstractNum>
  <w:abstractNum w:abstractNumId="20" w15:restartNumberingAfterBreak="0">
    <w:nsid w:val="2FDE099D"/>
    <w:multiLevelType w:val="hybridMultilevel"/>
    <w:tmpl w:val="016AA736"/>
    <w:lvl w:ilvl="0" w:tplc="2DF0BBB4">
      <w:numFmt w:val="bullet"/>
      <w:lvlText w:val=""/>
      <w:lvlJc w:val="left"/>
      <w:pPr>
        <w:ind w:left="338" w:hanging="171"/>
      </w:pPr>
      <w:rPr>
        <w:rFonts w:ascii="Symbol" w:eastAsia="Symbol" w:hAnsi="Symbol" w:cs="Symbol" w:hint="default"/>
        <w:w w:val="99"/>
        <w:sz w:val="19"/>
        <w:szCs w:val="19"/>
        <w:lang w:val="es-ES" w:eastAsia="es-ES" w:bidi="es-ES"/>
      </w:rPr>
    </w:lvl>
    <w:lvl w:ilvl="1" w:tplc="A2E49B2A">
      <w:numFmt w:val="bullet"/>
      <w:lvlText w:val="•"/>
      <w:lvlJc w:val="left"/>
      <w:pPr>
        <w:ind w:left="868" w:hanging="171"/>
      </w:pPr>
      <w:rPr>
        <w:rFonts w:hint="default"/>
        <w:lang w:val="es-ES" w:eastAsia="es-ES" w:bidi="es-ES"/>
      </w:rPr>
    </w:lvl>
    <w:lvl w:ilvl="2" w:tplc="13E6AA60">
      <w:numFmt w:val="bullet"/>
      <w:lvlText w:val="•"/>
      <w:lvlJc w:val="left"/>
      <w:pPr>
        <w:ind w:left="1397" w:hanging="171"/>
      </w:pPr>
      <w:rPr>
        <w:rFonts w:hint="default"/>
        <w:lang w:val="es-ES" w:eastAsia="es-ES" w:bidi="es-ES"/>
      </w:rPr>
    </w:lvl>
    <w:lvl w:ilvl="3" w:tplc="CF8E21B8">
      <w:numFmt w:val="bullet"/>
      <w:lvlText w:val="•"/>
      <w:lvlJc w:val="left"/>
      <w:pPr>
        <w:ind w:left="1925" w:hanging="171"/>
      </w:pPr>
      <w:rPr>
        <w:rFonts w:hint="default"/>
        <w:lang w:val="es-ES" w:eastAsia="es-ES" w:bidi="es-ES"/>
      </w:rPr>
    </w:lvl>
    <w:lvl w:ilvl="4" w:tplc="D0EA308C">
      <w:numFmt w:val="bullet"/>
      <w:lvlText w:val="•"/>
      <w:lvlJc w:val="left"/>
      <w:pPr>
        <w:ind w:left="2454" w:hanging="171"/>
      </w:pPr>
      <w:rPr>
        <w:rFonts w:hint="default"/>
        <w:lang w:val="es-ES" w:eastAsia="es-ES" w:bidi="es-ES"/>
      </w:rPr>
    </w:lvl>
    <w:lvl w:ilvl="5" w:tplc="C1D45F64">
      <w:numFmt w:val="bullet"/>
      <w:lvlText w:val="•"/>
      <w:lvlJc w:val="left"/>
      <w:pPr>
        <w:ind w:left="2983" w:hanging="171"/>
      </w:pPr>
      <w:rPr>
        <w:rFonts w:hint="default"/>
        <w:lang w:val="es-ES" w:eastAsia="es-ES" w:bidi="es-ES"/>
      </w:rPr>
    </w:lvl>
    <w:lvl w:ilvl="6" w:tplc="E528C820">
      <w:numFmt w:val="bullet"/>
      <w:lvlText w:val="•"/>
      <w:lvlJc w:val="left"/>
      <w:pPr>
        <w:ind w:left="3511" w:hanging="171"/>
      </w:pPr>
      <w:rPr>
        <w:rFonts w:hint="default"/>
        <w:lang w:val="es-ES" w:eastAsia="es-ES" w:bidi="es-ES"/>
      </w:rPr>
    </w:lvl>
    <w:lvl w:ilvl="7" w:tplc="F00ED806">
      <w:numFmt w:val="bullet"/>
      <w:lvlText w:val="•"/>
      <w:lvlJc w:val="left"/>
      <w:pPr>
        <w:ind w:left="4040" w:hanging="171"/>
      </w:pPr>
      <w:rPr>
        <w:rFonts w:hint="default"/>
        <w:lang w:val="es-ES" w:eastAsia="es-ES" w:bidi="es-ES"/>
      </w:rPr>
    </w:lvl>
    <w:lvl w:ilvl="8" w:tplc="03DEC64A">
      <w:numFmt w:val="bullet"/>
      <w:lvlText w:val="•"/>
      <w:lvlJc w:val="left"/>
      <w:pPr>
        <w:ind w:left="4568" w:hanging="171"/>
      </w:pPr>
      <w:rPr>
        <w:rFonts w:hint="default"/>
        <w:lang w:val="es-ES" w:eastAsia="es-ES" w:bidi="es-ES"/>
      </w:rPr>
    </w:lvl>
  </w:abstractNum>
  <w:abstractNum w:abstractNumId="21" w15:restartNumberingAfterBreak="0">
    <w:nsid w:val="313334CF"/>
    <w:multiLevelType w:val="hybridMultilevel"/>
    <w:tmpl w:val="47920BD2"/>
    <w:lvl w:ilvl="0" w:tplc="BDE217DE">
      <w:numFmt w:val="bullet"/>
      <w:lvlText w:val=""/>
      <w:lvlJc w:val="left"/>
      <w:pPr>
        <w:ind w:left="338" w:hanging="171"/>
      </w:pPr>
      <w:rPr>
        <w:rFonts w:ascii="Symbol" w:eastAsia="Symbol" w:hAnsi="Symbol" w:cs="Symbol" w:hint="default"/>
        <w:w w:val="99"/>
        <w:sz w:val="19"/>
        <w:szCs w:val="19"/>
        <w:lang w:val="es-ES" w:eastAsia="es-ES" w:bidi="es-ES"/>
      </w:rPr>
    </w:lvl>
    <w:lvl w:ilvl="1" w:tplc="E8B4082A">
      <w:numFmt w:val="bullet"/>
      <w:lvlText w:val="•"/>
      <w:lvlJc w:val="left"/>
      <w:pPr>
        <w:ind w:left="868" w:hanging="171"/>
      </w:pPr>
      <w:rPr>
        <w:rFonts w:hint="default"/>
        <w:lang w:val="es-ES" w:eastAsia="es-ES" w:bidi="es-ES"/>
      </w:rPr>
    </w:lvl>
    <w:lvl w:ilvl="2" w:tplc="708C3500">
      <w:numFmt w:val="bullet"/>
      <w:lvlText w:val="•"/>
      <w:lvlJc w:val="left"/>
      <w:pPr>
        <w:ind w:left="1397" w:hanging="171"/>
      </w:pPr>
      <w:rPr>
        <w:rFonts w:hint="default"/>
        <w:lang w:val="es-ES" w:eastAsia="es-ES" w:bidi="es-ES"/>
      </w:rPr>
    </w:lvl>
    <w:lvl w:ilvl="3" w:tplc="8EA0FA28">
      <w:numFmt w:val="bullet"/>
      <w:lvlText w:val="•"/>
      <w:lvlJc w:val="left"/>
      <w:pPr>
        <w:ind w:left="1925" w:hanging="171"/>
      </w:pPr>
      <w:rPr>
        <w:rFonts w:hint="default"/>
        <w:lang w:val="es-ES" w:eastAsia="es-ES" w:bidi="es-ES"/>
      </w:rPr>
    </w:lvl>
    <w:lvl w:ilvl="4" w:tplc="8ACADCB2">
      <w:numFmt w:val="bullet"/>
      <w:lvlText w:val="•"/>
      <w:lvlJc w:val="left"/>
      <w:pPr>
        <w:ind w:left="2454" w:hanging="171"/>
      </w:pPr>
      <w:rPr>
        <w:rFonts w:hint="default"/>
        <w:lang w:val="es-ES" w:eastAsia="es-ES" w:bidi="es-ES"/>
      </w:rPr>
    </w:lvl>
    <w:lvl w:ilvl="5" w:tplc="2EFE42F4">
      <w:numFmt w:val="bullet"/>
      <w:lvlText w:val="•"/>
      <w:lvlJc w:val="left"/>
      <w:pPr>
        <w:ind w:left="2983" w:hanging="171"/>
      </w:pPr>
      <w:rPr>
        <w:rFonts w:hint="default"/>
        <w:lang w:val="es-ES" w:eastAsia="es-ES" w:bidi="es-ES"/>
      </w:rPr>
    </w:lvl>
    <w:lvl w:ilvl="6" w:tplc="128E11B8">
      <w:numFmt w:val="bullet"/>
      <w:lvlText w:val="•"/>
      <w:lvlJc w:val="left"/>
      <w:pPr>
        <w:ind w:left="3511" w:hanging="171"/>
      </w:pPr>
      <w:rPr>
        <w:rFonts w:hint="default"/>
        <w:lang w:val="es-ES" w:eastAsia="es-ES" w:bidi="es-ES"/>
      </w:rPr>
    </w:lvl>
    <w:lvl w:ilvl="7" w:tplc="13CE234E">
      <w:numFmt w:val="bullet"/>
      <w:lvlText w:val="•"/>
      <w:lvlJc w:val="left"/>
      <w:pPr>
        <w:ind w:left="4040" w:hanging="171"/>
      </w:pPr>
      <w:rPr>
        <w:rFonts w:hint="default"/>
        <w:lang w:val="es-ES" w:eastAsia="es-ES" w:bidi="es-ES"/>
      </w:rPr>
    </w:lvl>
    <w:lvl w:ilvl="8" w:tplc="B824D0E6">
      <w:numFmt w:val="bullet"/>
      <w:lvlText w:val="•"/>
      <w:lvlJc w:val="left"/>
      <w:pPr>
        <w:ind w:left="4568" w:hanging="171"/>
      </w:pPr>
      <w:rPr>
        <w:rFonts w:hint="default"/>
        <w:lang w:val="es-ES" w:eastAsia="es-ES" w:bidi="es-ES"/>
      </w:rPr>
    </w:lvl>
  </w:abstractNum>
  <w:abstractNum w:abstractNumId="22" w15:restartNumberingAfterBreak="0">
    <w:nsid w:val="321D4226"/>
    <w:multiLevelType w:val="hybridMultilevel"/>
    <w:tmpl w:val="BCC2F392"/>
    <w:lvl w:ilvl="0" w:tplc="B6E86440">
      <w:start w:val="1"/>
      <w:numFmt w:val="lowerLetter"/>
      <w:lvlText w:val="%1."/>
      <w:lvlJc w:val="left"/>
      <w:pPr>
        <w:ind w:left="1568" w:hanging="316"/>
      </w:pPr>
      <w:rPr>
        <w:rFonts w:ascii="Arial" w:eastAsia="Arial" w:hAnsi="Arial" w:cs="Arial" w:hint="default"/>
        <w:spacing w:val="-2"/>
        <w:w w:val="99"/>
        <w:sz w:val="19"/>
        <w:szCs w:val="19"/>
        <w:lang w:val="es-ES" w:eastAsia="es-ES" w:bidi="es-ES"/>
      </w:rPr>
    </w:lvl>
    <w:lvl w:ilvl="1" w:tplc="496C3C7E">
      <w:numFmt w:val="bullet"/>
      <w:lvlText w:val="•"/>
      <w:lvlJc w:val="left"/>
      <w:pPr>
        <w:ind w:left="2324" w:hanging="316"/>
      </w:pPr>
      <w:rPr>
        <w:rFonts w:hint="default"/>
        <w:lang w:val="es-ES" w:eastAsia="es-ES" w:bidi="es-ES"/>
      </w:rPr>
    </w:lvl>
    <w:lvl w:ilvl="2" w:tplc="F7CAC440">
      <w:numFmt w:val="bullet"/>
      <w:lvlText w:val="•"/>
      <w:lvlJc w:val="left"/>
      <w:pPr>
        <w:ind w:left="3088" w:hanging="316"/>
      </w:pPr>
      <w:rPr>
        <w:rFonts w:hint="default"/>
        <w:lang w:val="es-ES" w:eastAsia="es-ES" w:bidi="es-ES"/>
      </w:rPr>
    </w:lvl>
    <w:lvl w:ilvl="3" w:tplc="869447F6">
      <w:numFmt w:val="bullet"/>
      <w:lvlText w:val="•"/>
      <w:lvlJc w:val="left"/>
      <w:pPr>
        <w:ind w:left="3852" w:hanging="316"/>
      </w:pPr>
      <w:rPr>
        <w:rFonts w:hint="default"/>
        <w:lang w:val="es-ES" w:eastAsia="es-ES" w:bidi="es-ES"/>
      </w:rPr>
    </w:lvl>
    <w:lvl w:ilvl="4" w:tplc="04AA2A8A">
      <w:numFmt w:val="bullet"/>
      <w:lvlText w:val="•"/>
      <w:lvlJc w:val="left"/>
      <w:pPr>
        <w:ind w:left="4616" w:hanging="316"/>
      </w:pPr>
      <w:rPr>
        <w:rFonts w:hint="default"/>
        <w:lang w:val="es-ES" w:eastAsia="es-ES" w:bidi="es-ES"/>
      </w:rPr>
    </w:lvl>
    <w:lvl w:ilvl="5" w:tplc="3EE4438A">
      <w:numFmt w:val="bullet"/>
      <w:lvlText w:val="•"/>
      <w:lvlJc w:val="left"/>
      <w:pPr>
        <w:ind w:left="5380" w:hanging="316"/>
      </w:pPr>
      <w:rPr>
        <w:rFonts w:hint="default"/>
        <w:lang w:val="es-ES" w:eastAsia="es-ES" w:bidi="es-ES"/>
      </w:rPr>
    </w:lvl>
    <w:lvl w:ilvl="6" w:tplc="583ED96A">
      <w:numFmt w:val="bullet"/>
      <w:lvlText w:val="•"/>
      <w:lvlJc w:val="left"/>
      <w:pPr>
        <w:ind w:left="6144" w:hanging="316"/>
      </w:pPr>
      <w:rPr>
        <w:rFonts w:hint="default"/>
        <w:lang w:val="es-ES" w:eastAsia="es-ES" w:bidi="es-ES"/>
      </w:rPr>
    </w:lvl>
    <w:lvl w:ilvl="7" w:tplc="6F3E3A7A">
      <w:numFmt w:val="bullet"/>
      <w:lvlText w:val="•"/>
      <w:lvlJc w:val="left"/>
      <w:pPr>
        <w:ind w:left="6908" w:hanging="316"/>
      </w:pPr>
      <w:rPr>
        <w:rFonts w:hint="default"/>
        <w:lang w:val="es-ES" w:eastAsia="es-ES" w:bidi="es-ES"/>
      </w:rPr>
    </w:lvl>
    <w:lvl w:ilvl="8" w:tplc="B5949BAA">
      <w:numFmt w:val="bullet"/>
      <w:lvlText w:val="•"/>
      <w:lvlJc w:val="left"/>
      <w:pPr>
        <w:ind w:left="7672" w:hanging="316"/>
      </w:pPr>
      <w:rPr>
        <w:rFonts w:hint="default"/>
        <w:lang w:val="es-ES" w:eastAsia="es-ES" w:bidi="es-ES"/>
      </w:rPr>
    </w:lvl>
  </w:abstractNum>
  <w:abstractNum w:abstractNumId="23" w15:restartNumberingAfterBreak="0">
    <w:nsid w:val="344E5D68"/>
    <w:multiLevelType w:val="hybridMultilevel"/>
    <w:tmpl w:val="2FCC194C"/>
    <w:lvl w:ilvl="0" w:tplc="C9F45328">
      <w:numFmt w:val="bullet"/>
      <w:lvlText w:val=""/>
      <w:lvlJc w:val="left"/>
      <w:pPr>
        <w:ind w:left="338" w:hanging="171"/>
      </w:pPr>
      <w:rPr>
        <w:rFonts w:ascii="Symbol" w:eastAsia="Symbol" w:hAnsi="Symbol" w:cs="Symbol" w:hint="default"/>
        <w:w w:val="99"/>
        <w:sz w:val="19"/>
        <w:szCs w:val="19"/>
        <w:lang w:val="es-ES" w:eastAsia="es-ES" w:bidi="es-ES"/>
      </w:rPr>
    </w:lvl>
    <w:lvl w:ilvl="1" w:tplc="A05C8A26">
      <w:numFmt w:val="bullet"/>
      <w:lvlText w:val="•"/>
      <w:lvlJc w:val="left"/>
      <w:pPr>
        <w:ind w:left="868" w:hanging="171"/>
      </w:pPr>
      <w:rPr>
        <w:rFonts w:hint="default"/>
        <w:lang w:val="es-ES" w:eastAsia="es-ES" w:bidi="es-ES"/>
      </w:rPr>
    </w:lvl>
    <w:lvl w:ilvl="2" w:tplc="6A720B6E">
      <w:numFmt w:val="bullet"/>
      <w:lvlText w:val="•"/>
      <w:lvlJc w:val="left"/>
      <w:pPr>
        <w:ind w:left="1397" w:hanging="171"/>
      </w:pPr>
      <w:rPr>
        <w:rFonts w:hint="default"/>
        <w:lang w:val="es-ES" w:eastAsia="es-ES" w:bidi="es-ES"/>
      </w:rPr>
    </w:lvl>
    <w:lvl w:ilvl="3" w:tplc="D52E04F0">
      <w:numFmt w:val="bullet"/>
      <w:lvlText w:val="•"/>
      <w:lvlJc w:val="left"/>
      <w:pPr>
        <w:ind w:left="1925" w:hanging="171"/>
      </w:pPr>
      <w:rPr>
        <w:rFonts w:hint="default"/>
        <w:lang w:val="es-ES" w:eastAsia="es-ES" w:bidi="es-ES"/>
      </w:rPr>
    </w:lvl>
    <w:lvl w:ilvl="4" w:tplc="BE30E3E6">
      <w:numFmt w:val="bullet"/>
      <w:lvlText w:val="•"/>
      <w:lvlJc w:val="left"/>
      <w:pPr>
        <w:ind w:left="2454" w:hanging="171"/>
      </w:pPr>
      <w:rPr>
        <w:rFonts w:hint="default"/>
        <w:lang w:val="es-ES" w:eastAsia="es-ES" w:bidi="es-ES"/>
      </w:rPr>
    </w:lvl>
    <w:lvl w:ilvl="5" w:tplc="8DA476AA">
      <w:numFmt w:val="bullet"/>
      <w:lvlText w:val="•"/>
      <w:lvlJc w:val="left"/>
      <w:pPr>
        <w:ind w:left="2983" w:hanging="171"/>
      </w:pPr>
      <w:rPr>
        <w:rFonts w:hint="default"/>
        <w:lang w:val="es-ES" w:eastAsia="es-ES" w:bidi="es-ES"/>
      </w:rPr>
    </w:lvl>
    <w:lvl w:ilvl="6" w:tplc="F3CCA448">
      <w:numFmt w:val="bullet"/>
      <w:lvlText w:val="•"/>
      <w:lvlJc w:val="left"/>
      <w:pPr>
        <w:ind w:left="3511" w:hanging="171"/>
      </w:pPr>
      <w:rPr>
        <w:rFonts w:hint="default"/>
        <w:lang w:val="es-ES" w:eastAsia="es-ES" w:bidi="es-ES"/>
      </w:rPr>
    </w:lvl>
    <w:lvl w:ilvl="7" w:tplc="D5465C2C">
      <w:numFmt w:val="bullet"/>
      <w:lvlText w:val="•"/>
      <w:lvlJc w:val="left"/>
      <w:pPr>
        <w:ind w:left="4040" w:hanging="171"/>
      </w:pPr>
      <w:rPr>
        <w:rFonts w:hint="default"/>
        <w:lang w:val="es-ES" w:eastAsia="es-ES" w:bidi="es-ES"/>
      </w:rPr>
    </w:lvl>
    <w:lvl w:ilvl="8" w:tplc="9B601B8C">
      <w:numFmt w:val="bullet"/>
      <w:lvlText w:val="•"/>
      <w:lvlJc w:val="left"/>
      <w:pPr>
        <w:ind w:left="4568" w:hanging="171"/>
      </w:pPr>
      <w:rPr>
        <w:rFonts w:hint="default"/>
        <w:lang w:val="es-ES" w:eastAsia="es-ES" w:bidi="es-ES"/>
      </w:rPr>
    </w:lvl>
  </w:abstractNum>
  <w:abstractNum w:abstractNumId="24" w15:restartNumberingAfterBreak="0">
    <w:nsid w:val="34626144"/>
    <w:multiLevelType w:val="hybridMultilevel"/>
    <w:tmpl w:val="4F3C2A40"/>
    <w:lvl w:ilvl="0" w:tplc="366087DC">
      <w:numFmt w:val="bullet"/>
      <w:lvlText w:val=""/>
      <w:lvlJc w:val="left"/>
      <w:pPr>
        <w:ind w:left="338" w:hanging="171"/>
      </w:pPr>
      <w:rPr>
        <w:rFonts w:ascii="Symbol" w:eastAsia="Symbol" w:hAnsi="Symbol" w:cs="Symbol" w:hint="default"/>
        <w:w w:val="99"/>
        <w:sz w:val="19"/>
        <w:szCs w:val="19"/>
        <w:lang w:val="es-ES" w:eastAsia="es-ES" w:bidi="es-ES"/>
      </w:rPr>
    </w:lvl>
    <w:lvl w:ilvl="1" w:tplc="6E7878B4">
      <w:numFmt w:val="bullet"/>
      <w:lvlText w:val="•"/>
      <w:lvlJc w:val="left"/>
      <w:pPr>
        <w:ind w:left="868" w:hanging="171"/>
      </w:pPr>
      <w:rPr>
        <w:rFonts w:hint="default"/>
        <w:lang w:val="es-ES" w:eastAsia="es-ES" w:bidi="es-ES"/>
      </w:rPr>
    </w:lvl>
    <w:lvl w:ilvl="2" w:tplc="27E49D1A">
      <w:numFmt w:val="bullet"/>
      <w:lvlText w:val="•"/>
      <w:lvlJc w:val="left"/>
      <w:pPr>
        <w:ind w:left="1397" w:hanging="171"/>
      </w:pPr>
      <w:rPr>
        <w:rFonts w:hint="default"/>
        <w:lang w:val="es-ES" w:eastAsia="es-ES" w:bidi="es-ES"/>
      </w:rPr>
    </w:lvl>
    <w:lvl w:ilvl="3" w:tplc="6B26F9AE">
      <w:numFmt w:val="bullet"/>
      <w:lvlText w:val="•"/>
      <w:lvlJc w:val="left"/>
      <w:pPr>
        <w:ind w:left="1925" w:hanging="171"/>
      </w:pPr>
      <w:rPr>
        <w:rFonts w:hint="default"/>
        <w:lang w:val="es-ES" w:eastAsia="es-ES" w:bidi="es-ES"/>
      </w:rPr>
    </w:lvl>
    <w:lvl w:ilvl="4" w:tplc="169CBBBE">
      <w:numFmt w:val="bullet"/>
      <w:lvlText w:val="•"/>
      <w:lvlJc w:val="left"/>
      <w:pPr>
        <w:ind w:left="2454" w:hanging="171"/>
      </w:pPr>
      <w:rPr>
        <w:rFonts w:hint="default"/>
        <w:lang w:val="es-ES" w:eastAsia="es-ES" w:bidi="es-ES"/>
      </w:rPr>
    </w:lvl>
    <w:lvl w:ilvl="5" w:tplc="DA86023A">
      <w:numFmt w:val="bullet"/>
      <w:lvlText w:val="•"/>
      <w:lvlJc w:val="left"/>
      <w:pPr>
        <w:ind w:left="2983" w:hanging="171"/>
      </w:pPr>
      <w:rPr>
        <w:rFonts w:hint="default"/>
        <w:lang w:val="es-ES" w:eastAsia="es-ES" w:bidi="es-ES"/>
      </w:rPr>
    </w:lvl>
    <w:lvl w:ilvl="6" w:tplc="B96CDAE4">
      <w:numFmt w:val="bullet"/>
      <w:lvlText w:val="•"/>
      <w:lvlJc w:val="left"/>
      <w:pPr>
        <w:ind w:left="3511" w:hanging="171"/>
      </w:pPr>
      <w:rPr>
        <w:rFonts w:hint="default"/>
        <w:lang w:val="es-ES" w:eastAsia="es-ES" w:bidi="es-ES"/>
      </w:rPr>
    </w:lvl>
    <w:lvl w:ilvl="7" w:tplc="13225BC2">
      <w:numFmt w:val="bullet"/>
      <w:lvlText w:val="•"/>
      <w:lvlJc w:val="left"/>
      <w:pPr>
        <w:ind w:left="4040" w:hanging="171"/>
      </w:pPr>
      <w:rPr>
        <w:rFonts w:hint="default"/>
        <w:lang w:val="es-ES" w:eastAsia="es-ES" w:bidi="es-ES"/>
      </w:rPr>
    </w:lvl>
    <w:lvl w:ilvl="8" w:tplc="9474B768">
      <w:numFmt w:val="bullet"/>
      <w:lvlText w:val="•"/>
      <w:lvlJc w:val="left"/>
      <w:pPr>
        <w:ind w:left="4568" w:hanging="171"/>
      </w:pPr>
      <w:rPr>
        <w:rFonts w:hint="default"/>
        <w:lang w:val="es-ES" w:eastAsia="es-ES" w:bidi="es-ES"/>
      </w:rPr>
    </w:lvl>
  </w:abstractNum>
  <w:abstractNum w:abstractNumId="2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3BD52C13"/>
    <w:multiLevelType w:val="hybridMultilevel"/>
    <w:tmpl w:val="18F49BF8"/>
    <w:lvl w:ilvl="0" w:tplc="17B8757E">
      <w:numFmt w:val="bullet"/>
      <w:lvlText w:val=""/>
      <w:lvlJc w:val="left"/>
      <w:pPr>
        <w:ind w:left="338" w:hanging="171"/>
      </w:pPr>
      <w:rPr>
        <w:rFonts w:ascii="Symbol" w:eastAsia="Symbol" w:hAnsi="Symbol" w:cs="Symbol" w:hint="default"/>
        <w:w w:val="99"/>
        <w:sz w:val="19"/>
        <w:szCs w:val="19"/>
        <w:lang w:val="es-ES" w:eastAsia="es-ES" w:bidi="es-ES"/>
      </w:rPr>
    </w:lvl>
    <w:lvl w:ilvl="1" w:tplc="EA58CEF0">
      <w:numFmt w:val="bullet"/>
      <w:lvlText w:val="•"/>
      <w:lvlJc w:val="left"/>
      <w:pPr>
        <w:ind w:left="868" w:hanging="171"/>
      </w:pPr>
      <w:rPr>
        <w:rFonts w:hint="default"/>
        <w:lang w:val="es-ES" w:eastAsia="es-ES" w:bidi="es-ES"/>
      </w:rPr>
    </w:lvl>
    <w:lvl w:ilvl="2" w:tplc="8920FA48">
      <w:numFmt w:val="bullet"/>
      <w:lvlText w:val="•"/>
      <w:lvlJc w:val="left"/>
      <w:pPr>
        <w:ind w:left="1397" w:hanging="171"/>
      </w:pPr>
      <w:rPr>
        <w:rFonts w:hint="default"/>
        <w:lang w:val="es-ES" w:eastAsia="es-ES" w:bidi="es-ES"/>
      </w:rPr>
    </w:lvl>
    <w:lvl w:ilvl="3" w:tplc="2C926888">
      <w:numFmt w:val="bullet"/>
      <w:lvlText w:val="•"/>
      <w:lvlJc w:val="left"/>
      <w:pPr>
        <w:ind w:left="1925" w:hanging="171"/>
      </w:pPr>
      <w:rPr>
        <w:rFonts w:hint="default"/>
        <w:lang w:val="es-ES" w:eastAsia="es-ES" w:bidi="es-ES"/>
      </w:rPr>
    </w:lvl>
    <w:lvl w:ilvl="4" w:tplc="94285C56">
      <w:numFmt w:val="bullet"/>
      <w:lvlText w:val="•"/>
      <w:lvlJc w:val="left"/>
      <w:pPr>
        <w:ind w:left="2454" w:hanging="171"/>
      </w:pPr>
      <w:rPr>
        <w:rFonts w:hint="default"/>
        <w:lang w:val="es-ES" w:eastAsia="es-ES" w:bidi="es-ES"/>
      </w:rPr>
    </w:lvl>
    <w:lvl w:ilvl="5" w:tplc="ACA844E0">
      <w:numFmt w:val="bullet"/>
      <w:lvlText w:val="•"/>
      <w:lvlJc w:val="left"/>
      <w:pPr>
        <w:ind w:left="2983" w:hanging="171"/>
      </w:pPr>
      <w:rPr>
        <w:rFonts w:hint="default"/>
        <w:lang w:val="es-ES" w:eastAsia="es-ES" w:bidi="es-ES"/>
      </w:rPr>
    </w:lvl>
    <w:lvl w:ilvl="6" w:tplc="A11C6242">
      <w:numFmt w:val="bullet"/>
      <w:lvlText w:val="•"/>
      <w:lvlJc w:val="left"/>
      <w:pPr>
        <w:ind w:left="3511" w:hanging="171"/>
      </w:pPr>
      <w:rPr>
        <w:rFonts w:hint="default"/>
        <w:lang w:val="es-ES" w:eastAsia="es-ES" w:bidi="es-ES"/>
      </w:rPr>
    </w:lvl>
    <w:lvl w:ilvl="7" w:tplc="F1F839B8">
      <w:numFmt w:val="bullet"/>
      <w:lvlText w:val="•"/>
      <w:lvlJc w:val="left"/>
      <w:pPr>
        <w:ind w:left="4040" w:hanging="171"/>
      </w:pPr>
      <w:rPr>
        <w:rFonts w:hint="default"/>
        <w:lang w:val="es-ES" w:eastAsia="es-ES" w:bidi="es-ES"/>
      </w:rPr>
    </w:lvl>
    <w:lvl w:ilvl="8" w:tplc="9F0CFE8E">
      <w:numFmt w:val="bullet"/>
      <w:lvlText w:val="•"/>
      <w:lvlJc w:val="left"/>
      <w:pPr>
        <w:ind w:left="4568" w:hanging="171"/>
      </w:pPr>
      <w:rPr>
        <w:rFonts w:hint="default"/>
        <w:lang w:val="es-ES" w:eastAsia="es-ES" w:bidi="es-ES"/>
      </w:rPr>
    </w:lvl>
  </w:abstractNum>
  <w:abstractNum w:abstractNumId="2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9" w15:restartNumberingAfterBreak="0">
    <w:nsid w:val="3E6908FB"/>
    <w:multiLevelType w:val="hybridMultilevel"/>
    <w:tmpl w:val="7FF449E2"/>
    <w:lvl w:ilvl="0" w:tplc="B6E632F2">
      <w:numFmt w:val="bullet"/>
      <w:lvlText w:val=""/>
      <w:lvlJc w:val="left"/>
      <w:pPr>
        <w:ind w:left="338" w:hanging="171"/>
      </w:pPr>
      <w:rPr>
        <w:rFonts w:ascii="Symbol" w:eastAsia="Symbol" w:hAnsi="Symbol" w:cs="Symbol" w:hint="default"/>
        <w:w w:val="99"/>
        <w:sz w:val="19"/>
        <w:szCs w:val="19"/>
        <w:lang w:val="es-ES" w:eastAsia="es-ES" w:bidi="es-ES"/>
      </w:rPr>
    </w:lvl>
    <w:lvl w:ilvl="1" w:tplc="E98635FC">
      <w:numFmt w:val="bullet"/>
      <w:lvlText w:val="•"/>
      <w:lvlJc w:val="left"/>
      <w:pPr>
        <w:ind w:left="868" w:hanging="171"/>
      </w:pPr>
      <w:rPr>
        <w:rFonts w:hint="default"/>
        <w:lang w:val="es-ES" w:eastAsia="es-ES" w:bidi="es-ES"/>
      </w:rPr>
    </w:lvl>
    <w:lvl w:ilvl="2" w:tplc="72849332">
      <w:numFmt w:val="bullet"/>
      <w:lvlText w:val="•"/>
      <w:lvlJc w:val="left"/>
      <w:pPr>
        <w:ind w:left="1397" w:hanging="171"/>
      </w:pPr>
      <w:rPr>
        <w:rFonts w:hint="default"/>
        <w:lang w:val="es-ES" w:eastAsia="es-ES" w:bidi="es-ES"/>
      </w:rPr>
    </w:lvl>
    <w:lvl w:ilvl="3" w:tplc="92289456">
      <w:numFmt w:val="bullet"/>
      <w:lvlText w:val="•"/>
      <w:lvlJc w:val="left"/>
      <w:pPr>
        <w:ind w:left="1925" w:hanging="171"/>
      </w:pPr>
      <w:rPr>
        <w:rFonts w:hint="default"/>
        <w:lang w:val="es-ES" w:eastAsia="es-ES" w:bidi="es-ES"/>
      </w:rPr>
    </w:lvl>
    <w:lvl w:ilvl="4" w:tplc="15F85164">
      <w:numFmt w:val="bullet"/>
      <w:lvlText w:val="•"/>
      <w:lvlJc w:val="left"/>
      <w:pPr>
        <w:ind w:left="2454" w:hanging="171"/>
      </w:pPr>
      <w:rPr>
        <w:rFonts w:hint="default"/>
        <w:lang w:val="es-ES" w:eastAsia="es-ES" w:bidi="es-ES"/>
      </w:rPr>
    </w:lvl>
    <w:lvl w:ilvl="5" w:tplc="DC649362">
      <w:numFmt w:val="bullet"/>
      <w:lvlText w:val="•"/>
      <w:lvlJc w:val="left"/>
      <w:pPr>
        <w:ind w:left="2983" w:hanging="171"/>
      </w:pPr>
      <w:rPr>
        <w:rFonts w:hint="default"/>
        <w:lang w:val="es-ES" w:eastAsia="es-ES" w:bidi="es-ES"/>
      </w:rPr>
    </w:lvl>
    <w:lvl w:ilvl="6" w:tplc="89564F6A">
      <w:numFmt w:val="bullet"/>
      <w:lvlText w:val="•"/>
      <w:lvlJc w:val="left"/>
      <w:pPr>
        <w:ind w:left="3511" w:hanging="171"/>
      </w:pPr>
      <w:rPr>
        <w:rFonts w:hint="default"/>
        <w:lang w:val="es-ES" w:eastAsia="es-ES" w:bidi="es-ES"/>
      </w:rPr>
    </w:lvl>
    <w:lvl w:ilvl="7" w:tplc="21808612">
      <w:numFmt w:val="bullet"/>
      <w:lvlText w:val="•"/>
      <w:lvlJc w:val="left"/>
      <w:pPr>
        <w:ind w:left="4040" w:hanging="171"/>
      </w:pPr>
      <w:rPr>
        <w:rFonts w:hint="default"/>
        <w:lang w:val="es-ES" w:eastAsia="es-ES" w:bidi="es-ES"/>
      </w:rPr>
    </w:lvl>
    <w:lvl w:ilvl="8" w:tplc="05E09B80">
      <w:numFmt w:val="bullet"/>
      <w:lvlText w:val="•"/>
      <w:lvlJc w:val="left"/>
      <w:pPr>
        <w:ind w:left="4568" w:hanging="171"/>
      </w:pPr>
      <w:rPr>
        <w:rFonts w:hint="default"/>
        <w:lang w:val="es-ES" w:eastAsia="es-ES" w:bidi="es-ES"/>
      </w:rPr>
    </w:lvl>
  </w:abstractNum>
  <w:abstractNum w:abstractNumId="30" w15:restartNumberingAfterBreak="0">
    <w:nsid w:val="3F80516A"/>
    <w:multiLevelType w:val="hybridMultilevel"/>
    <w:tmpl w:val="2236DA68"/>
    <w:lvl w:ilvl="0" w:tplc="48BEF76E">
      <w:numFmt w:val="bullet"/>
      <w:lvlText w:val=""/>
      <w:lvlJc w:val="left"/>
      <w:pPr>
        <w:ind w:left="338" w:hanging="171"/>
      </w:pPr>
      <w:rPr>
        <w:rFonts w:ascii="Symbol" w:eastAsia="Symbol" w:hAnsi="Symbol" w:cs="Symbol" w:hint="default"/>
        <w:w w:val="99"/>
        <w:sz w:val="19"/>
        <w:szCs w:val="19"/>
        <w:lang w:val="es-ES" w:eastAsia="es-ES" w:bidi="es-ES"/>
      </w:rPr>
    </w:lvl>
    <w:lvl w:ilvl="1" w:tplc="F5263A4A">
      <w:numFmt w:val="bullet"/>
      <w:lvlText w:val="•"/>
      <w:lvlJc w:val="left"/>
      <w:pPr>
        <w:ind w:left="868" w:hanging="171"/>
      </w:pPr>
      <w:rPr>
        <w:rFonts w:hint="default"/>
        <w:lang w:val="es-ES" w:eastAsia="es-ES" w:bidi="es-ES"/>
      </w:rPr>
    </w:lvl>
    <w:lvl w:ilvl="2" w:tplc="9BFCBF60">
      <w:numFmt w:val="bullet"/>
      <w:lvlText w:val="•"/>
      <w:lvlJc w:val="left"/>
      <w:pPr>
        <w:ind w:left="1397" w:hanging="171"/>
      </w:pPr>
      <w:rPr>
        <w:rFonts w:hint="default"/>
        <w:lang w:val="es-ES" w:eastAsia="es-ES" w:bidi="es-ES"/>
      </w:rPr>
    </w:lvl>
    <w:lvl w:ilvl="3" w:tplc="3EC43122">
      <w:numFmt w:val="bullet"/>
      <w:lvlText w:val="•"/>
      <w:lvlJc w:val="left"/>
      <w:pPr>
        <w:ind w:left="1925" w:hanging="171"/>
      </w:pPr>
      <w:rPr>
        <w:rFonts w:hint="default"/>
        <w:lang w:val="es-ES" w:eastAsia="es-ES" w:bidi="es-ES"/>
      </w:rPr>
    </w:lvl>
    <w:lvl w:ilvl="4" w:tplc="5BBA538C">
      <w:numFmt w:val="bullet"/>
      <w:lvlText w:val="•"/>
      <w:lvlJc w:val="left"/>
      <w:pPr>
        <w:ind w:left="2454" w:hanging="171"/>
      </w:pPr>
      <w:rPr>
        <w:rFonts w:hint="default"/>
        <w:lang w:val="es-ES" w:eastAsia="es-ES" w:bidi="es-ES"/>
      </w:rPr>
    </w:lvl>
    <w:lvl w:ilvl="5" w:tplc="94F035E4">
      <w:numFmt w:val="bullet"/>
      <w:lvlText w:val="•"/>
      <w:lvlJc w:val="left"/>
      <w:pPr>
        <w:ind w:left="2983" w:hanging="171"/>
      </w:pPr>
      <w:rPr>
        <w:rFonts w:hint="default"/>
        <w:lang w:val="es-ES" w:eastAsia="es-ES" w:bidi="es-ES"/>
      </w:rPr>
    </w:lvl>
    <w:lvl w:ilvl="6" w:tplc="C29EC046">
      <w:numFmt w:val="bullet"/>
      <w:lvlText w:val="•"/>
      <w:lvlJc w:val="left"/>
      <w:pPr>
        <w:ind w:left="3511" w:hanging="171"/>
      </w:pPr>
      <w:rPr>
        <w:rFonts w:hint="default"/>
        <w:lang w:val="es-ES" w:eastAsia="es-ES" w:bidi="es-ES"/>
      </w:rPr>
    </w:lvl>
    <w:lvl w:ilvl="7" w:tplc="D94856EA">
      <w:numFmt w:val="bullet"/>
      <w:lvlText w:val="•"/>
      <w:lvlJc w:val="left"/>
      <w:pPr>
        <w:ind w:left="4040" w:hanging="171"/>
      </w:pPr>
      <w:rPr>
        <w:rFonts w:hint="default"/>
        <w:lang w:val="es-ES" w:eastAsia="es-ES" w:bidi="es-ES"/>
      </w:rPr>
    </w:lvl>
    <w:lvl w:ilvl="8" w:tplc="B1D823CA">
      <w:numFmt w:val="bullet"/>
      <w:lvlText w:val="•"/>
      <w:lvlJc w:val="left"/>
      <w:pPr>
        <w:ind w:left="4568" w:hanging="171"/>
      </w:pPr>
      <w:rPr>
        <w:rFonts w:hint="default"/>
        <w:lang w:val="es-ES" w:eastAsia="es-ES" w:bidi="es-ES"/>
      </w:rPr>
    </w:lvl>
  </w:abstractNum>
  <w:abstractNum w:abstractNumId="3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15:restartNumberingAfterBreak="0">
    <w:nsid w:val="42707E44"/>
    <w:multiLevelType w:val="hybridMultilevel"/>
    <w:tmpl w:val="9AA06ABC"/>
    <w:lvl w:ilvl="0" w:tplc="42DE9D08">
      <w:numFmt w:val="bullet"/>
      <w:lvlText w:val=""/>
      <w:lvlJc w:val="left"/>
      <w:pPr>
        <w:ind w:left="338" w:hanging="171"/>
      </w:pPr>
      <w:rPr>
        <w:rFonts w:ascii="Symbol" w:eastAsia="Symbol" w:hAnsi="Symbol" w:cs="Symbol" w:hint="default"/>
        <w:w w:val="99"/>
        <w:sz w:val="19"/>
        <w:szCs w:val="19"/>
        <w:lang w:val="es-ES" w:eastAsia="es-ES" w:bidi="es-ES"/>
      </w:rPr>
    </w:lvl>
    <w:lvl w:ilvl="1" w:tplc="EC760A8E">
      <w:numFmt w:val="bullet"/>
      <w:lvlText w:val="•"/>
      <w:lvlJc w:val="left"/>
      <w:pPr>
        <w:ind w:left="868" w:hanging="171"/>
      </w:pPr>
      <w:rPr>
        <w:rFonts w:hint="default"/>
        <w:lang w:val="es-ES" w:eastAsia="es-ES" w:bidi="es-ES"/>
      </w:rPr>
    </w:lvl>
    <w:lvl w:ilvl="2" w:tplc="3B7686BA">
      <w:numFmt w:val="bullet"/>
      <w:lvlText w:val="•"/>
      <w:lvlJc w:val="left"/>
      <w:pPr>
        <w:ind w:left="1397" w:hanging="171"/>
      </w:pPr>
      <w:rPr>
        <w:rFonts w:hint="default"/>
        <w:lang w:val="es-ES" w:eastAsia="es-ES" w:bidi="es-ES"/>
      </w:rPr>
    </w:lvl>
    <w:lvl w:ilvl="3" w:tplc="EE72335C">
      <w:numFmt w:val="bullet"/>
      <w:lvlText w:val="•"/>
      <w:lvlJc w:val="left"/>
      <w:pPr>
        <w:ind w:left="1925" w:hanging="171"/>
      </w:pPr>
      <w:rPr>
        <w:rFonts w:hint="default"/>
        <w:lang w:val="es-ES" w:eastAsia="es-ES" w:bidi="es-ES"/>
      </w:rPr>
    </w:lvl>
    <w:lvl w:ilvl="4" w:tplc="D182F280">
      <w:numFmt w:val="bullet"/>
      <w:lvlText w:val="•"/>
      <w:lvlJc w:val="left"/>
      <w:pPr>
        <w:ind w:left="2454" w:hanging="171"/>
      </w:pPr>
      <w:rPr>
        <w:rFonts w:hint="default"/>
        <w:lang w:val="es-ES" w:eastAsia="es-ES" w:bidi="es-ES"/>
      </w:rPr>
    </w:lvl>
    <w:lvl w:ilvl="5" w:tplc="A43C0FDA">
      <w:numFmt w:val="bullet"/>
      <w:lvlText w:val="•"/>
      <w:lvlJc w:val="left"/>
      <w:pPr>
        <w:ind w:left="2983" w:hanging="171"/>
      </w:pPr>
      <w:rPr>
        <w:rFonts w:hint="default"/>
        <w:lang w:val="es-ES" w:eastAsia="es-ES" w:bidi="es-ES"/>
      </w:rPr>
    </w:lvl>
    <w:lvl w:ilvl="6" w:tplc="831410EC">
      <w:numFmt w:val="bullet"/>
      <w:lvlText w:val="•"/>
      <w:lvlJc w:val="left"/>
      <w:pPr>
        <w:ind w:left="3511" w:hanging="171"/>
      </w:pPr>
      <w:rPr>
        <w:rFonts w:hint="default"/>
        <w:lang w:val="es-ES" w:eastAsia="es-ES" w:bidi="es-ES"/>
      </w:rPr>
    </w:lvl>
    <w:lvl w:ilvl="7" w:tplc="7214FA28">
      <w:numFmt w:val="bullet"/>
      <w:lvlText w:val="•"/>
      <w:lvlJc w:val="left"/>
      <w:pPr>
        <w:ind w:left="4040" w:hanging="171"/>
      </w:pPr>
      <w:rPr>
        <w:rFonts w:hint="default"/>
        <w:lang w:val="es-ES" w:eastAsia="es-ES" w:bidi="es-ES"/>
      </w:rPr>
    </w:lvl>
    <w:lvl w:ilvl="8" w:tplc="63262ADC">
      <w:numFmt w:val="bullet"/>
      <w:lvlText w:val="•"/>
      <w:lvlJc w:val="left"/>
      <w:pPr>
        <w:ind w:left="4568" w:hanging="171"/>
      </w:pPr>
      <w:rPr>
        <w:rFonts w:hint="default"/>
        <w:lang w:val="es-ES" w:eastAsia="es-ES" w:bidi="es-ES"/>
      </w:rPr>
    </w:lvl>
  </w:abstractNum>
  <w:abstractNum w:abstractNumId="33" w15:restartNumberingAfterBreak="0">
    <w:nsid w:val="4563285A"/>
    <w:multiLevelType w:val="hybridMultilevel"/>
    <w:tmpl w:val="66D43DA8"/>
    <w:lvl w:ilvl="0" w:tplc="DC425BC2">
      <w:numFmt w:val="bullet"/>
      <w:lvlText w:val=""/>
      <w:lvlJc w:val="left"/>
      <w:pPr>
        <w:ind w:left="338" w:hanging="238"/>
      </w:pPr>
      <w:rPr>
        <w:rFonts w:ascii="Symbol" w:eastAsia="Symbol" w:hAnsi="Symbol" w:cs="Symbol" w:hint="default"/>
        <w:w w:val="99"/>
        <w:sz w:val="19"/>
        <w:szCs w:val="19"/>
        <w:lang w:val="es-ES" w:eastAsia="es-ES" w:bidi="es-ES"/>
      </w:rPr>
    </w:lvl>
    <w:lvl w:ilvl="1" w:tplc="87B6CD5C">
      <w:numFmt w:val="bullet"/>
      <w:lvlText w:val="•"/>
      <w:lvlJc w:val="left"/>
      <w:pPr>
        <w:ind w:left="868" w:hanging="238"/>
      </w:pPr>
      <w:rPr>
        <w:rFonts w:hint="default"/>
        <w:lang w:val="es-ES" w:eastAsia="es-ES" w:bidi="es-ES"/>
      </w:rPr>
    </w:lvl>
    <w:lvl w:ilvl="2" w:tplc="F93AEA98">
      <w:numFmt w:val="bullet"/>
      <w:lvlText w:val="•"/>
      <w:lvlJc w:val="left"/>
      <w:pPr>
        <w:ind w:left="1397" w:hanging="238"/>
      </w:pPr>
      <w:rPr>
        <w:rFonts w:hint="default"/>
        <w:lang w:val="es-ES" w:eastAsia="es-ES" w:bidi="es-ES"/>
      </w:rPr>
    </w:lvl>
    <w:lvl w:ilvl="3" w:tplc="7AFED698">
      <w:numFmt w:val="bullet"/>
      <w:lvlText w:val="•"/>
      <w:lvlJc w:val="left"/>
      <w:pPr>
        <w:ind w:left="1925" w:hanging="238"/>
      </w:pPr>
      <w:rPr>
        <w:rFonts w:hint="default"/>
        <w:lang w:val="es-ES" w:eastAsia="es-ES" w:bidi="es-ES"/>
      </w:rPr>
    </w:lvl>
    <w:lvl w:ilvl="4" w:tplc="3E521FEA">
      <w:numFmt w:val="bullet"/>
      <w:lvlText w:val="•"/>
      <w:lvlJc w:val="left"/>
      <w:pPr>
        <w:ind w:left="2454" w:hanging="238"/>
      </w:pPr>
      <w:rPr>
        <w:rFonts w:hint="default"/>
        <w:lang w:val="es-ES" w:eastAsia="es-ES" w:bidi="es-ES"/>
      </w:rPr>
    </w:lvl>
    <w:lvl w:ilvl="5" w:tplc="BD028626">
      <w:numFmt w:val="bullet"/>
      <w:lvlText w:val="•"/>
      <w:lvlJc w:val="left"/>
      <w:pPr>
        <w:ind w:left="2983" w:hanging="238"/>
      </w:pPr>
      <w:rPr>
        <w:rFonts w:hint="default"/>
        <w:lang w:val="es-ES" w:eastAsia="es-ES" w:bidi="es-ES"/>
      </w:rPr>
    </w:lvl>
    <w:lvl w:ilvl="6" w:tplc="FD3227EC">
      <w:numFmt w:val="bullet"/>
      <w:lvlText w:val="•"/>
      <w:lvlJc w:val="left"/>
      <w:pPr>
        <w:ind w:left="3511" w:hanging="238"/>
      </w:pPr>
      <w:rPr>
        <w:rFonts w:hint="default"/>
        <w:lang w:val="es-ES" w:eastAsia="es-ES" w:bidi="es-ES"/>
      </w:rPr>
    </w:lvl>
    <w:lvl w:ilvl="7" w:tplc="E402BB7A">
      <w:numFmt w:val="bullet"/>
      <w:lvlText w:val="•"/>
      <w:lvlJc w:val="left"/>
      <w:pPr>
        <w:ind w:left="4040" w:hanging="238"/>
      </w:pPr>
      <w:rPr>
        <w:rFonts w:hint="default"/>
        <w:lang w:val="es-ES" w:eastAsia="es-ES" w:bidi="es-ES"/>
      </w:rPr>
    </w:lvl>
    <w:lvl w:ilvl="8" w:tplc="BEF6855C">
      <w:numFmt w:val="bullet"/>
      <w:lvlText w:val="•"/>
      <w:lvlJc w:val="left"/>
      <w:pPr>
        <w:ind w:left="4568" w:hanging="238"/>
      </w:pPr>
      <w:rPr>
        <w:rFonts w:hint="default"/>
        <w:lang w:val="es-ES" w:eastAsia="es-ES" w:bidi="es-ES"/>
      </w:rPr>
    </w:lvl>
  </w:abstractNum>
  <w:abstractNum w:abstractNumId="34" w15:restartNumberingAfterBreak="0">
    <w:nsid w:val="4BFF2F06"/>
    <w:multiLevelType w:val="hybridMultilevel"/>
    <w:tmpl w:val="4A260564"/>
    <w:lvl w:ilvl="0" w:tplc="22B86A56">
      <w:numFmt w:val="bullet"/>
      <w:lvlText w:val=""/>
      <w:lvlJc w:val="left"/>
      <w:pPr>
        <w:ind w:left="338" w:hanging="171"/>
      </w:pPr>
      <w:rPr>
        <w:rFonts w:ascii="Symbol" w:eastAsia="Symbol" w:hAnsi="Symbol" w:cs="Symbol" w:hint="default"/>
        <w:w w:val="99"/>
        <w:sz w:val="19"/>
        <w:szCs w:val="19"/>
        <w:lang w:val="es-ES" w:eastAsia="es-ES" w:bidi="es-ES"/>
      </w:rPr>
    </w:lvl>
    <w:lvl w:ilvl="1" w:tplc="D674DAC8">
      <w:numFmt w:val="bullet"/>
      <w:lvlText w:val="•"/>
      <w:lvlJc w:val="left"/>
      <w:pPr>
        <w:ind w:left="868" w:hanging="171"/>
      </w:pPr>
      <w:rPr>
        <w:rFonts w:hint="default"/>
        <w:lang w:val="es-ES" w:eastAsia="es-ES" w:bidi="es-ES"/>
      </w:rPr>
    </w:lvl>
    <w:lvl w:ilvl="2" w:tplc="D3E2FF48">
      <w:numFmt w:val="bullet"/>
      <w:lvlText w:val="•"/>
      <w:lvlJc w:val="left"/>
      <w:pPr>
        <w:ind w:left="1397" w:hanging="171"/>
      </w:pPr>
      <w:rPr>
        <w:rFonts w:hint="default"/>
        <w:lang w:val="es-ES" w:eastAsia="es-ES" w:bidi="es-ES"/>
      </w:rPr>
    </w:lvl>
    <w:lvl w:ilvl="3" w:tplc="081C9E96">
      <w:numFmt w:val="bullet"/>
      <w:lvlText w:val="•"/>
      <w:lvlJc w:val="left"/>
      <w:pPr>
        <w:ind w:left="1925" w:hanging="171"/>
      </w:pPr>
      <w:rPr>
        <w:rFonts w:hint="default"/>
        <w:lang w:val="es-ES" w:eastAsia="es-ES" w:bidi="es-ES"/>
      </w:rPr>
    </w:lvl>
    <w:lvl w:ilvl="4" w:tplc="91945B38">
      <w:numFmt w:val="bullet"/>
      <w:lvlText w:val="•"/>
      <w:lvlJc w:val="left"/>
      <w:pPr>
        <w:ind w:left="2454" w:hanging="171"/>
      </w:pPr>
      <w:rPr>
        <w:rFonts w:hint="default"/>
        <w:lang w:val="es-ES" w:eastAsia="es-ES" w:bidi="es-ES"/>
      </w:rPr>
    </w:lvl>
    <w:lvl w:ilvl="5" w:tplc="CBBA5E50">
      <w:numFmt w:val="bullet"/>
      <w:lvlText w:val="•"/>
      <w:lvlJc w:val="left"/>
      <w:pPr>
        <w:ind w:left="2983" w:hanging="171"/>
      </w:pPr>
      <w:rPr>
        <w:rFonts w:hint="default"/>
        <w:lang w:val="es-ES" w:eastAsia="es-ES" w:bidi="es-ES"/>
      </w:rPr>
    </w:lvl>
    <w:lvl w:ilvl="6" w:tplc="90B607E4">
      <w:numFmt w:val="bullet"/>
      <w:lvlText w:val="•"/>
      <w:lvlJc w:val="left"/>
      <w:pPr>
        <w:ind w:left="3511" w:hanging="171"/>
      </w:pPr>
      <w:rPr>
        <w:rFonts w:hint="default"/>
        <w:lang w:val="es-ES" w:eastAsia="es-ES" w:bidi="es-ES"/>
      </w:rPr>
    </w:lvl>
    <w:lvl w:ilvl="7" w:tplc="F134E1C2">
      <w:numFmt w:val="bullet"/>
      <w:lvlText w:val="•"/>
      <w:lvlJc w:val="left"/>
      <w:pPr>
        <w:ind w:left="4040" w:hanging="171"/>
      </w:pPr>
      <w:rPr>
        <w:rFonts w:hint="default"/>
        <w:lang w:val="es-ES" w:eastAsia="es-ES" w:bidi="es-ES"/>
      </w:rPr>
    </w:lvl>
    <w:lvl w:ilvl="8" w:tplc="56A2148E">
      <w:numFmt w:val="bullet"/>
      <w:lvlText w:val="•"/>
      <w:lvlJc w:val="left"/>
      <w:pPr>
        <w:ind w:left="4568" w:hanging="171"/>
      </w:pPr>
      <w:rPr>
        <w:rFonts w:hint="default"/>
        <w:lang w:val="es-ES" w:eastAsia="es-ES" w:bidi="es-ES"/>
      </w:rPr>
    </w:lvl>
  </w:abstractNum>
  <w:abstractNum w:abstractNumId="35" w15:restartNumberingAfterBreak="0">
    <w:nsid w:val="4C023F63"/>
    <w:multiLevelType w:val="hybridMultilevel"/>
    <w:tmpl w:val="05586332"/>
    <w:lvl w:ilvl="0" w:tplc="E182DF2C">
      <w:numFmt w:val="bullet"/>
      <w:lvlText w:val=""/>
      <w:lvlJc w:val="left"/>
      <w:pPr>
        <w:ind w:left="338" w:hanging="170"/>
      </w:pPr>
      <w:rPr>
        <w:rFonts w:ascii="Symbol" w:eastAsia="Symbol" w:hAnsi="Symbol" w:cs="Symbol" w:hint="default"/>
        <w:w w:val="99"/>
        <w:sz w:val="19"/>
        <w:szCs w:val="19"/>
        <w:lang w:val="es-ES" w:eastAsia="es-ES" w:bidi="es-ES"/>
      </w:rPr>
    </w:lvl>
    <w:lvl w:ilvl="1" w:tplc="53C8B74A">
      <w:numFmt w:val="bullet"/>
      <w:lvlText w:val="•"/>
      <w:lvlJc w:val="left"/>
      <w:pPr>
        <w:ind w:left="863" w:hanging="170"/>
      </w:pPr>
      <w:rPr>
        <w:rFonts w:hint="default"/>
        <w:lang w:val="es-ES" w:eastAsia="es-ES" w:bidi="es-ES"/>
      </w:rPr>
    </w:lvl>
    <w:lvl w:ilvl="2" w:tplc="2760F52E">
      <w:numFmt w:val="bullet"/>
      <w:lvlText w:val="•"/>
      <w:lvlJc w:val="left"/>
      <w:pPr>
        <w:ind w:left="1387" w:hanging="170"/>
      </w:pPr>
      <w:rPr>
        <w:rFonts w:hint="default"/>
        <w:lang w:val="es-ES" w:eastAsia="es-ES" w:bidi="es-ES"/>
      </w:rPr>
    </w:lvl>
    <w:lvl w:ilvl="3" w:tplc="7A06DB98">
      <w:numFmt w:val="bullet"/>
      <w:lvlText w:val="•"/>
      <w:lvlJc w:val="left"/>
      <w:pPr>
        <w:ind w:left="1911" w:hanging="170"/>
      </w:pPr>
      <w:rPr>
        <w:rFonts w:hint="default"/>
        <w:lang w:val="es-ES" w:eastAsia="es-ES" w:bidi="es-ES"/>
      </w:rPr>
    </w:lvl>
    <w:lvl w:ilvl="4" w:tplc="EC4E0840">
      <w:numFmt w:val="bullet"/>
      <w:lvlText w:val="•"/>
      <w:lvlJc w:val="left"/>
      <w:pPr>
        <w:ind w:left="2435" w:hanging="170"/>
      </w:pPr>
      <w:rPr>
        <w:rFonts w:hint="default"/>
        <w:lang w:val="es-ES" w:eastAsia="es-ES" w:bidi="es-ES"/>
      </w:rPr>
    </w:lvl>
    <w:lvl w:ilvl="5" w:tplc="D1B4808E">
      <w:numFmt w:val="bullet"/>
      <w:lvlText w:val="•"/>
      <w:lvlJc w:val="left"/>
      <w:pPr>
        <w:ind w:left="2959" w:hanging="170"/>
      </w:pPr>
      <w:rPr>
        <w:rFonts w:hint="default"/>
        <w:lang w:val="es-ES" w:eastAsia="es-ES" w:bidi="es-ES"/>
      </w:rPr>
    </w:lvl>
    <w:lvl w:ilvl="6" w:tplc="354CFC5E">
      <w:numFmt w:val="bullet"/>
      <w:lvlText w:val="•"/>
      <w:lvlJc w:val="left"/>
      <w:pPr>
        <w:ind w:left="3482" w:hanging="170"/>
      </w:pPr>
      <w:rPr>
        <w:rFonts w:hint="default"/>
        <w:lang w:val="es-ES" w:eastAsia="es-ES" w:bidi="es-ES"/>
      </w:rPr>
    </w:lvl>
    <w:lvl w:ilvl="7" w:tplc="6F7437DA">
      <w:numFmt w:val="bullet"/>
      <w:lvlText w:val="•"/>
      <w:lvlJc w:val="left"/>
      <w:pPr>
        <w:ind w:left="4006" w:hanging="170"/>
      </w:pPr>
      <w:rPr>
        <w:rFonts w:hint="default"/>
        <w:lang w:val="es-ES" w:eastAsia="es-ES" w:bidi="es-ES"/>
      </w:rPr>
    </w:lvl>
    <w:lvl w:ilvl="8" w:tplc="00D8C8C8">
      <w:numFmt w:val="bullet"/>
      <w:lvlText w:val="•"/>
      <w:lvlJc w:val="left"/>
      <w:pPr>
        <w:ind w:left="4530" w:hanging="170"/>
      </w:pPr>
      <w:rPr>
        <w:rFonts w:hint="default"/>
        <w:lang w:val="es-ES" w:eastAsia="es-ES" w:bidi="es-ES"/>
      </w:rPr>
    </w:lvl>
  </w:abstractNum>
  <w:abstractNum w:abstractNumId="36" w15:restartNumberingAfterBreak="0">
    <w:nsid w:val="4CD31128"/>
    <w:multiLevelType w:val="hybridMultilevel"/>
    <w:tmpl w:val="B0728220"/>
    <w:lvl w:ilvl="0" w:tplc="79729AF0">
      <w:numFmt w:val="bullet"/>
      <w:lvlText w:val=""/>
      <w:lvlJc w:val="left"/>
      <w:pPr>
        <w:ind w:left="338" w:hanging="171"/>
      </w:pPr>
      <w:rPr>
        <w:rFonts w:ascii="Symbol" w:eastAsia="Symbol" w:hAnsi="Symbol" w:cs="Symbol" w:hint="default"/>
        <w:w w:val="99"/>
        <w:sz w:val="19"/>
        <w:szCs w:val="19"/>
        <w:lang w:val="es-ES" w:eastAsia="es-ES" w:bidi="es-ES"/>
      </w:rPr>
    </w:lvl>
    <w:lvl w:ilvl="1" w:tplc="86248CA2">
      <w:numFmt w:val="bullet"/>
      <w:lvlText w:val="•"/>
      <w:lvlJc w:val="left"/>
      <w:pPr>
        <w:ind w:left="868" w:hanging="171"/>
      </w:pPr>
      <w:rPr>
        <w:rFonts w:hint="default"/>
        <w:lang w:val="es-ES" w:eastAsia="es-ES" w:bidi="es-ES"/>
      </w:rPr>
    </w:lvl>
    <w:lvl w:ilvl="2" w:tplc="B83C69F0">
      <w:numFmt w:val="bullet"/>
      <w:lvlText w:val="•"/>
      <w:lvlJc w:val="left"/>
      <w:pPr>
        <w:ind w:left="1397" w:hanging="171"/>
      </w:pPr>
      <w:rPr>
        <w:rFonts w:hint="default"/>
        <w:lang w:val="es-ES" w:eastAsia="es-ES" w:bidi="es-ES"/>
      </w:rPr>
    </w:lvl>
    <w:lvl w:ilvl="3" w:tplc="96106920">
      <w:numFmt w:val="bullet"/>
      <w:lvlText w:val="•"/>
      <w:lvlJc w:val="left"/>
      <w:pPr>
        <w:ind w:left="1925" w:hanging="171"/>
      </w:pPr>
      <w:rPr>
        <w:rFonts w:hint="default"/>
        <w:lang w:val="es-ES" w:eastAsia="es-ES" w:bidi="es-ES"/>
      </w:rPr>
    </w:lvl>
    <w:lvl w:ilvl="4" w:tplc="828492B0">
      <w:numFmt w:val="bullet"/>
      <w:lvlText w:val="•"/>
      <w:lvlJc w:val="left"/>
      <w:pPr>
        <w:ind w:left="2454" w:hanging="171"/>
      </w:pPr>
      <w:rPr>
        <w:rFonts w:hint="default"/>
        <w:lang w:val="es-ES" w:eastAsia="es-ES" w:bidi="es-ES"/>
      </w:rPr>
    </w:lvl>
    <w:lvl w:ilvl="5" w:tplc="EB363E7C">
      <w:numFmt w:val="bullet"/>
      <w:lvlText w:val="•"/>
      <w:lvlJc w:val="left"/>
      <w:pPr>
        <w:ind w:left="2983" w:hanging="171"/>
      </w:pPr>
      <w:rPr>
        <w:rFonts w:hint="default"/>
        <w:lang w:val="es-ES" w:eastAsia="es-ES" w:bidi="es-ES"/>
      </w:rPr>
    </w:lvl>
    <w:lvl w:ilvl="6" w:tplc="857427D6">
      <w:numFmt w:val="bullet"/>
      <w:lvlText w:val="•"/>
      <w:lvlJc w:val="left"/>
      <w:pPr>
        <w:ind w:left="3511" w:hanging="171"/>
      </w:pPr>
      <w:rPr>
        <w:rFonts w:hint="default"/>
        <w:lang w:val="es-ES" w:eastAsia="es-ES" w:bidi="es-ES"/>
      </w:rPr>
    </w:lvl>
    <w:lvl w:ilvl="7" w:tplc="7F960F2E">
      <w:numFmt w:val="bullet"/>
      <w:lvlText w:val="•"/>
      <w:lvlJc w:val="left"/>
      <w:pPr>
        <w:ind w:left="4040" w:hanging="171"/>
      </w:pPr>
      <w:rPr>
        <w:rFonts w:hint="default"/>
        <w:lang w:val="es-ES" w:eastAsia="es-ES" w:bidi="es-ES"/>
      </w:rPr>
    </w:lvl>
    <w:lvl w:ilvl="8" w:tplc="AE56C94E">
      <w:numFmt w:val="bullet"/>
      <w:lvlText w:val="•"/>
      <w:lvlJc w:val="left"/>
      <w:pPr>
        <w:ind w:left="4568" w:hanging="171"/>
      </w:pPr>
      <w:rPr>
        <w:rFonts w:hint="default"/>
        <w:lang w:val="es-ES" w:eastAsia="es-ES" w:bidi="es-ES"/>
      </w:rPr>
    </w:lvl>
  </w:abstractNum>
  <w:abstractNum w:abstractNumId="37" w15:restartNumberingAfterBreak="0">
    <w:nsid w:val="4CE07795"/>
    <w:multiLevelType w:val="hybridMultilevel"/>
    <w:tmpl w:val="AF387880"/>
    <w:lvl w:ilvl="0" w:tplc="641AB466">
      <w:numFmt w:val="bullet"/>
      <w:lvlText w:val=""/>
      <w:lvlJc w:val="left"/>
      <w:pPr>
        <w:ind w:left="338" w:hanging="170"/>
      </w:pPr>
      <w:rPr>
        <w:rFonts w:ascii="Symbol" w:eastAsia="Symbol" w:hAnsi="Symbol" w:cs="Symbol" w:hint="default"/>
        <w:w w:val="99"/>
        <w:sz w:val="19"/>
        <w:szCs w:val="19"/>
        <w:lang w:val="es-ES" w:eastAsia="es-ES" w:bidi="es-ES"/>
      </w:rPr>
    </w:lvl>
    <w:lvl w:ilvl="1" w:tplc="2C449DFC">
      <w:numFmt w:val="bullet"/>
      <w:lvlText w:val="•"/>
      <w:lvlJc w:val="left"/>
      <w:pPr>
        <w:ind w:left="863" w:hanging="170"/>
      </w:pPr>
      <w:rPr>
        <w:rFonts w:hint="default"/>
        <w:lang w:val="es-ES" w:eastAsia="es-ES" w:bidi="es-ES"/>
      </w:rPr>
    </w:lvl>
    <w:lvl w:ilvl="2" w:tplc="529CB8F4">
      <w:numFmt w:val="bullet"/>
      <w:lvlText w:val="•"/>
      <w:lvlJc w:val="left"/>
      <w:pPr>
        <w:ind w:left="1387" w:hanging="170"/>
      </w:pPr>
      <w:rPr>
        <w:rFonts w:hint="default"/>
        <w:lang w:val="es-ES" w:eastAsia="es-ES" w:bidi="es-ES"/>
      </w:rPr>
    </w:lvl>
    <w:lvl w:ilvl="3" w:tplc="0D606A22">
      <w:numFmt w:val="bullet"/>
      <w:lvlText w:val="•"/>
      <w:lvlJc w:val="left"/>
      <w:pPr>
        <w:ind w:left="1911" w:hanging="170"/>
      </w:pPr>
      <w:rPr>
        <w:rFonts w:hint="default"/>
        <w:lang w:val="es-ES" w:eastAsia="es-ES" w:bidi="es-ES"/>
      </w:rPr>
    </w:lvl>
    <w:lvl w:ilvl="4" w:tplc="39EA32CC">
      <w:numFmt w:val="bullet"/>
      <w:lvlText w:val="•"/>
      <w:lvlJc w:val="left"/>
      <w:pPr>
        <w:ind w:left="2435" w:hanging="170"/>
      </w:pPr>
      <w:rPr>
        <w:rFonts w:hint="default"/>
        <w:lang w:val="es-ES" w:eastAsia="es-ES" w:bidi="es-ES"/>
      </w:rPr>
    </w:lvl>
    <w:lvl w:ilvl="5" w:tplc="4284386E">
      <w:numFmt w:val="bullet"/>
      <w:lvlText w:val="•"/>
      <w:lvlJc w:val="left"/>
      <w:pPr>
        <w:ind w:left="2959" w:hanging="170"/>
      </w:pPr>
      <w:rPr>
        <w:rFonts w:hint="default"/>
        <w:lang w:val="es-ES" w:eastAsia="es-ES" w:bidi="es-ES"/>
      </w:rPr>
    </w:lvl>
    <w:lvl w:ilvl="6" w:tplc="1FD6BE5C">
      <w:numFmt w:val="bullet"/>
      <w:lvlText w:val="•"/>
      <w:lvlJc w:val="left"/>
      <w:pPr>
        <w:ind w:left="3482" w:hanging="170"/>
      </w:pPr>
      <w:rPr>
        <w:rFonts w:hint="default"/>
        <w:lang w:val="es-ES" w:eastAsia="es-ES" w:bidi="es-ES"/>
      </w:rPr>
    </w:lvl>
    <w:lvl w:ilvl="7" w:tplc="770EF16C">
      <w:numFmt w:val="bullet"/>
      <w:lvlText w:val="•"/>
      <w:lvlJc w:val="left"/>
      <w:pPr>
        <w:ind w:left="4006" w:hanging="170"/>
      </w:pPr>
      <w:rPr>
        <w:rFonts w:hint="default"/>
        <w:lang w:val="es-ES" w:eastAsia="es-ES" w:bidi="es-ES"/>
      </w:rPr>
    </w:lvl>
    <w:lvl w:ilvl="8" w:tplc="525A9B8A">
      <w:numFmt w:val="bullet"/>
      <w:lvlText w:val="•"/>
      <w:lvlJc w:val="left"/>
      <w:pPr>
        <w:ind w:left="4530" w:hanging="170"/>
      </w:pPr>
      <w:rPr>
        <w:rFonts w:hint="default"/>
        <w:lang w:val="es-ES" w:eastAsia="es-ES" w:bidi="es-ES"/>
      </w:rPr>
    </w:lvl>
  </w:abstractNum>
  <w:abstractNum w:abstractNumId="38" w15:restartNumberingAfterBreak="0">
    <w:nsid w:val="5258473E"/>
    <w:multiLevelType w:val="hybridMultilevel"/>
    <w:tmpl w:val="D22EAA68"/>
    <w:lvl w:ilvl="0" w:tplc="3A064C0C">
      <w:start w:val="1"/>
      <w:numFmt w:val="upperRoman"/>
      <w:lvlText w:val="%1."/>
      <w:lvlJc w:val="left"/>
      <w:pPr>
        <w:ind w:left="720" w:hanging="360"/>
      </w:pPr>
      <w:rPr>
        <w:rFonts w:hint="default"/>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0BF3D87"/>
    <w:multiLevelType w:val="hybridMultilevel"/>
    <w:tmpl w:val="54CA5986"/>
    <w:lvl w:ilvl="0" w:tplc="FA3EBAB6">
      <w:numFmt w:val="bullet"/>
      <w:lvlText w:val=""/>
      <w:lvlJc w:val="left"/>
      <w:pPr>
        <w:ind w:left="338" w:hanging="171"/>
      </w:pPr>
      <w:rPr>
        <w:rFonts w:ascii="Symbol" w:eastAsia="Symbol" w:hAnsi="Symbol" w:cs="Symbol" w:hint="default"/>
        <w:w w:val="99"/>
        <w:sz w:val="19"/>
        <w:szCs w:val="19"/>
        <w:lang w:val="es-ES" w:eastAsia="es-ES" w:bidi="es-ES"/>
      </w:rPr>
    </w:lvl>
    <w:lvl w:ilvl="1" w:tplc="58C04A3E">
      <w:numFmt w:val="bullet"/>
      <w:lvlText w:val="•"/>
      <w:lvlJc w:val="left"/>
      <w:pPr>
        <w:ind w:left="868" w:hanging="171"/>
      </w:pPr>
      <w:rPr>
        <w:rFonts w:hint="default"/>
        <w:lang w:val="es-ES" w:eastAsia="es-ES" w:bidi="es-ES"/>
      </w:rPr>
    </w:lvl>
    <w:lvl w:ilvl="2" w:tplc="BCB0610C">
      <w:numFmt w:val="bullet"/>
      <w:lvlText w:val="•"/>
      <w:lvlJc w:val="left"/>
      <w:pPr>
        <w:ind w:left="1397" w:hanging="171"/>
      </w:pPr>
      <w:rPr>
        <w:rFonts w:hint="default"/>
        <w:lang w:val="es-ES" w:eastAsia="es-ES" w:bidi="es-ES"/>
      </w:rPr>
    </w:lvl>
    <w:lvl w:ilvl="3" w:tplc="77986F7E">
      <w:numFmt w:val="bullet"/>
      <w:lvlText w:val="•"/>
      <w:lvlJc w:val="left"/>
      <w:pPr>
        <w:ind w:left="1925" w:hanging="171"/>
      </w:pPr>
      <w:rPr>
        <w:rFonts w:hint="default"/>
        <w:lang w:val="es-ES" w:eastAsia="es-ES" w:bidi="es-ES"/>
      </w:rPr>
    </w:lvl>
    <w:lvl w:ilvl="4" w:tplc="BEE61CA8">
      <w:numFmt w:val="bullet"/>
      <w:lvlText w:val="•"/>
      <w:lvlJc w:val="left"/>
      <w:pPr>
        <w:ind w:left="2454" w:hanging="171"/>
      </w:pPr>
      <w:rPr>
        <w:rFonts w:hint="default"/>
        <w:lang w:val="es-ES" w:eastAsia="es-ES" w:bidi="es-ES"/>
      </w:rPr>
    </w:lvl>
    <w:lvl w:ilvl="5" w:tplc="D5CC778C">
      <w:numFmt w:val="bullet"/>
      <w:lvlText w:val="•"/>
      <w:lvlJc w:val="left"/>
      <w:pPr>
        <w:ind w:left="2983" w:hanging="171"/>
      </w:pPr>
      <w:rPr>
        <w:rFonts w:hint="default"/>
        <w:lang w:val="es-ES" w:eastAsia="es-ES" w:bidi="es-ES"/>
      </w:rPr>
    </w:lvl>
    <w:lvl w:ilvl="6" w:tplc="A36CE41E">
      <w:numFmt w:val="bullet"/>
      <w:lvlText w:val="•"/>
      <w:lvlJc w:val="left"/>
      <w:pPr>
        <w:ind w:left="3511" w:hanging="171"/>
      </w:pPr>
      <w:rPr>
        <w:rFonts w:hint="default"/>
        <w:lang w:val="es-ES" w:eastAsia="es-ES" w:bidi="es-ES"/>
      </w:rPr>
    </w:lvl>
    <w:lvl w:ilvl="7" w:tplc="E1C628CC">
      <w:numFmt w:val="bullet"/>
      <w:lvlText w:val="•"/>
      <w:lvlJc w:val="left"/>
      <w:pPr>
        <w:ind w:left="4040" w:hanging="171"/>
      </w:pPr>
      <w:rPr>
        <w:rFonts w:hint="default"/>
        <w:lang w:val="es-ES" w:eastAsia="es-ES" w:bidi="es-ES"/>
      </w:rPr>
    </w:lvl>
    <w:lvl w:ilvl="8" w:tplc="8BFCDDAE">
      <w:numFmt w:val="bullet"/>
      <w:lvlText w:val="•"/>
      <w:lvlJc w:val="left"/>
      <w:pPr>
        <w:ind w:left="4568" w:hanging="171"/>
      </w:pPr>
      <w:rPr>
        <w:rFonts w:hint="default"/>
        <w:lang w:val="es-ES" w:eastAsia="es-ES" w:bidi="es-ES"/>
      </w:rPr>
    </w:lvl>
  </w:abstractNum>
  <w:abstractNum w:abstractNumId="40" w15:restartNumberingAfterBreak="0">
    <w:nsid w:val="60BF4883"/>
    <w:multiLevelType w:val="hybridMultilevel"/>
    <w:tmpl w:val="0E24F064"/>
    <w:lvl w:ilvl="0" w:tplc="C3B6A190">
      <w:numFmt w:val="bullet"/>
      <w:lvlText w:val=""/>
      <w:lvlJc w:val="left"/>
      <w:pPr>
        <w:ind w:left="338" w:hanging="171"/>
      </w:pPr>
      <w:rPr>
        <w:rFonts w:ascii="Symbol" w:eastAsia="Symbol" w:hAnsi="Symbol" w:cs="Symbol" w:hint="default"/>
        <w:w w:val="99"/>
        <w:sz w:val="19"/>
        <w:szCs w:val="19"/>
        <w:lang w:val="es-ES" w:eastAsia="es-ES" w:bidi="es-ES"/>
      </w:rPr>
    </w:lvl>
    <w:lvl w:ilvl="1" w:tplc="BB06568C">
      <w:numFmt w:val="bullet"/>
      <w:lvlText w:val="•"/>
      <w:lvlJc w:val="left"/>
      <w:pPr>
        <w:ind w:left="868" w:hanging="171"/>
      </w:pPr>
      <w:rPr>
        <w:rFonts w:hint="default"/>
        <w:lang w:val="es-ES" w:eastAsia="es-ES" w:bidi="es-ES"/>
      </w:rPr>
    </w:lvl>
    <w:lvl w:ilvl="2" w:tplc="968AD40A">
      <w:numFmt w:val="bullet"/>
      <w:lvlText w:val="•"/>
      <w:lvlJc w:val="left"/>
      <w:pPr>
        <w:ind w:left="1397" w:hanging="171"/>
      </w:pPr>
      <w:rPr>
        <w:rFonts w:hint="default"/>
        <w:lang w:val="es-ES" w:eastAsia="es-ES" w:bidi="es-ES"/>
      </w:rPr>
    </w:lvl>
    <w:lvl w:ilvl="3" w:tplc="42B45FCC">
      <w:numFmt w:val="bullet"/>
      <w:lvlText w:val="•"/>
      <w:lvlJc w:val="left"/>
      <w:pPr>
        <w:ind w:left="1925" w:hanging="171"/>
      </w:pPr>
      <w:rPr>
        <w:rFonts w:hint="default"/>
        <w:lang w:val="es-ES" w:eastAsia="es-ES" w:bidi="es-ES"/>
      </w:rPr>
    </w:lvl>
    <w:lvl w:ilvl="4" w:tplc="7A7E9C2E">
      <w:numFmt w:val="bullet"/>
      <w:lvlText w:val="•"/>
      <w:lvlJc w:val="left"/>
      <w:pPr>
        <w:ind w:left="2454" w:hanging="171"/>
      </w:pPr>
      <w:rPr>
        <w:rFonts w:hint="default"/>
        <w:lang w:val="es-ES" w:eastAsia="es-ES" w:bidi="es-ES"/>
      </w:rPr>
    </w:lvl>
    <w:lvl w:ilvl="5" w:tplc="0A84D260">
      <w:numFmt w:val="bullet"/>
      <w:lvlText w:val="•"/>
      <w:lvlJc w:val="left"/>
      <w:pPr>
        <w:ind w:left="2983" w:hanging="171"/>
      </w:pPr>
      <w:rPr>
        <w:rFonts w:hint="default"/>
        <w:lang w:val="es-ES" w:eastAsia="es-ES" w:bidi="es-ES"/>
      </w:rPr>
    </w:lvl>
    <w:lvl w:ilvl="6" w:tplc="26841586">
      <w:numFmt w:val="bullet"/>
      <w:lvlText w:val="•"/>
      <w:lvlJc w:val="left"/>
      <w:pPr>
        <w:ind w:left="3511" w:hanging="171"/>
      </w:pPr>
      <w:rPr>
        <w:rFonts w:hint="default"/>
        <w:lang w:val="es-ES" w:eastAsia="es-ES" w:bidi="es-ES"/>
      </w:rPr>
    </w:lvl>
    <w:lvl w:ilvl="7" w:tplc="07104C70">
      <w:numFmt w:val="bullet"/>
      <w:lvlText w:val="•"/>
      <w:lvlJc w:val="left"/>
      <w:pPr>
        <w:ind w:left="4040" w:hanging="171"/>
      </w:pPr>
      <w:rPr>
        <w:rFonts w:hint="default"/>
        <w:lang w:val="es-ES" w:eastAsia="es-ES" w:bidi="es-ES"/>
      </w:rPr>
    </w:lvl>
    <w:lvl w:ilvl="8" w:tplc="E50CA584">
      <w:numFmt w:val="bullet"/>
      <w:lvlText w:val="•"/>
      <w:lvlJc w:val="left"/>
      <w:pPr>
        <w:ind w:left="4568" w:hanging="171"/>
      </w:pPr>
      <w:rPr>
        <w:rFonts w:hint="default"/>
        <w:lang w:val="es-ES" w:eastAsia="es-ES" w:bidi="es-ES"/>
      </w:rPr>
    </w:lvl>
  </w:abstractNum>
  <w:abstractNum w:abstractNumId="41" w15:restartNumberingAfterBreak="0">
    <w:nsid w:val="62F927C4"/>
    <w:multiLevelType w:val="hybridMultilevel"/>
    <w:tmpl w:val="6382FA86"/>
    <w:lvl w:ilvl="0" w:tplc="79204A40">
      <w:numFmt w:val="bullet"/>
      <w:lvlText w:val=""/>
      <w:lvlJc w:val="left"/>
      <w:pPr>
        <w:ind w:left="338" w:hanging="238"/>
      </w:pPr>
      <w:rPr>
        <w:rFonts w:ascii="Symbol" w:eastAsia="Symbol" w:hAnsi="Symbol" w:cs="Symbol" w:hint="default"/>
        <w:w w:val="99"/>
        <w:sz w:val="19"/>
        <w:szCs w:val="19"/>
        <w:lang w:val="es-ES" w:eastAsia="es-ES" w:bidi="es-ES"/>
      </w:rPr>
    </w:lvl>
    <w:lvl w:ilvl="1" w:tplc="F01E34C8">
      <w:numFmt w:val="bullet"/>
      <w:lvlText w:val="•"/>
      <w:lvlJc w:val="left"/>
      <w:pPr>
        <w:ind w:left="863" w:hanging="238"/>
      </w:pPr>
      <w:rPr>
        <w:rFonts w:hint="default"/>
        <w:lang w:val="es-ES" w:eastAsia="es-ES" w:bidi="es-ES"/>
      </w:rPr>
    </w:lvl>
    <w:lvl w:ilvl="2" w:tplc="34AAA5FA">
      <w:numFmt w:val="bullet"/>
      <w:lvlText w:val="•"/>
      <w:lvlJc w:val="left"/>
      <w:pPr>
        <w:ind w:left="1387" w:hanging="238"/>
      </w:pPr>
      <w:rPr>
        <w:rFonts w:hint="default"/>
        <w:lang w:val="es-ES" w:eastAsia="es-ES" w:bidi="es-ES"/>
      </w:rPr>
    </w:lvl>
    <w:lvl w:ilvl="3" w:tplc="F508D8DC">
      <w:numFmt w:val="bullet"/>
      <w:lvlText w:val="•"/>
      <w:lvlJc w:val="left"/>
      <w:pPr>
        <w:ind w:left="1911" w:hanging="238"/>
      </w:pPr>
      <w:rPr>
        <w:rFonts w:hint="default"/>
        <w:lang w:val="es-ES" w:eastAsia="es-ES" w:bidi="es-ES"/>
      </w:rPr>
    </w:lvl>
    <w:lvl w:ilvl="4" w:tplc="2DEAC910">
      <w:numFmt w:val="bullet"/>
      <w:lvlText w:val="•"/>
      <w:lvlJc w:val="left"/>
      <w:pPr>
        <w:ind w:left="2435" w:hanging="238"/>
      </w:pPr>
      <w:rPr>
        <w:rFonts w:hint="default"/>
        <w:lang w:val="es-ES" w:eastAsia="es-ES" w:bidi="es-ES"/>
      </w:rPr>
    </w:lvl>
    <w:lvl w:ilvl="5" w:tplc="2594F83A">
      <w:numFmt w:val="bullet"/>
      <w:lvlText w:val="•"/>
      <w:lvlJc w:val="left"/>
      <w:pPr>
        <w:ind w:left="2959" w:hanging="238"/>
      </w:pPr>
      <w:rPr>
        <w:rFonts w:hint="default"/>
        <w:lang w:val="es-ES" w:eastAsia="es-ES" w:bidi="es-ES"/>
      </w:rPr>
    </w:lvl>
    <w:lvl w:ilvl="6" w:tplc="8A7AE37C">
      <w:numFmt w:val="bullet"/>
      <w:lvlText w:val="•"/>
      <w:lvlJc w:val="left"/>
      <w:pPr>
        <w:ind w:left="3482" w:hanging="238"/>
      </w:pPr>
      <w:rPr>
        <w:rFonts w:hint="default"/>
        <w:lang w:val="es-ES" w:eastAsia="es-ES" w:bidi="es-ES"/>
      </w:rPr>
    </w:lvl>
    <w:lvl w:ilvl="7" w:tplc="C8E82002">
      <w:numFmt w:val="bullet"/>
      <w:lvlText w:val="•"/>
      <w:lvlJc w:val="left"/>
      <w:pPr>
        <w:ind w:left="4006" w:hanging="238"/>
      </w:pPr>
      <w:rPr>
        <w:rFonts w:hint="default"/>
        <w:lang w:val="es-ES" w:eastAsia="es-ES" w:bidi="es-ES"/>
      </w:rPr>
    </w:lvl>
    <w:lvl w:ilvl="8" w:tplc="5A002A9E">
      <w:numFmt w:val="bullet"/>
      <w:lvlText w:val="•"/>
      <w:lvlJc w:val="left"/>
      <w:pPr>
        <w:ind w:left="4530" w:hanging="238"/>
      </w:pPr>
      <w:rPr>
        <w:rFonts w:hint="default"/>
        <w:lang w:val="es-ES" w:eastAsia="es-ES" w:bidi="es-ES"/>
      </w:rPr>
    </w:lvl>
  </w:abstractNum>
  <w:abstractNum w:abstractNumId="42" w15:restartNumberingAfterBreak="0">
    <w:nsid w:val="70094A42"/>
    <w:multiLevelType w:val="hybridMultilevel"/>
    <w:tmpl w:val="F2C65DD6"/>
    <w:lvl w:ilvl="0" w:tplc="4C62A038">
      <w:numFmt w:val="bullet"/>
      <w:lvlText w:val=""/>
      <w:lvlJc w:val="left"/>
      <w:pPr>
        <w:ind w:left="338" w:hanging="171"/>
      </w:pPr>
      <w:rPr>
        <w:rFonts w:ascii="Symbol" w:eastAsia="Symbol" w:hAnsi="Symbol" w:cs="Symbol" w:hint="default"/>
        <w:w w:val="99"/>
        <w:sz w:val="19"/>
        <w:szCs w:val="19"/>
        <w:lang w:val="es-ES" w:eastAsia="es-ES" w:bidi="es-ES"/>
      </w:rPr>
    </w:lvl>
    <w:lvl w:ilvl="1" w:tplc="366A138A">
      <w:numFmt w:val="bullet"/>
      <w:lvlText w:val="•"/>
      <w:lvlJc w:val="left"/>
      <w:pPr>
        <w:ind w:left="868" w:hanging="171"/>
      </w:pPr>
      <w:rPr>
        <w:rFonts w:hint="default"/>
        <w:lang w:val="es-ES" w:eastAsia="es-ES" w:bidi="es-ES"/>
      </w:rPr>
    </w:lvl>
    <w:lvl w:ilvl="2" w:tplc="FF4A6AEC">
      <w:numFmt w:val="bullet"/>
      <w:lvlText w:val="•"/>
      <w:lvlJc w:val="left"/>
      <w:pPr>
        <w:ind w:left="1397" w:hanging="171"/>
      </w:pPr>
      <w:rPr>
        <w:rFonts w:hint="default"/>
        <w:lang w:val="es-ES" w:eastAsia="es-ES" w:bidi="es-ES"/>
      </w:rPr>
    </w:lvl>
    <w:lvl w:ilvl="3" w:tplc="3F4CCCC0">
      <w:numFmt w:val="bullet"/>
      <w:lvlText w:val="•"/>
      <w:lvlJc w:val="left"/>
      <w:pPr>
        <w:ind w:left="1925" w:hanging="171"/>
      </w:pPr>
      <w:rPr>
        <w:rFonts w:hint="default"/>
        <w:lang w:val="es-ES" w:eastAsia="es-ES" w:bidi="es-ES"/>
      </w:rPr>
    </w:lvl>
    <w:lvl w:ilvl="4" w:tplc="877AF52E">
      <w:numFmt w:val="bullet"/>
      <w:lvlText w:val="•"/>
      <w:lvlJc w:val="left"/>
      <w:pPr>
        <w:ind w:left="2454" w:hanging="171"/>
      </w:pPr>
      <w:rPr>
        <w:rFonts w:hint="default"/>
        <w:lang w:val="es-ES" w:eastAsia="es-ES" w:bidi="es-ES"/>
      </w:rPr>
    </w:lvl>
    <w:lvl w:ilvl="5" w:tplc="88909CE4">
      <w:numFmt w:val="bullet"/>
      <w:lvlText w:val="•"/>
      <w:lvlJc w:val="left"/>
      <w:pPr>
        <w:ind w:left="2983" w:hanging="171"/>
      </w:pPr>
      <w:rPr>
        <w:rFonts w:hint="default"/>
        <w:lang w:val="es-ES" w:eastAsia="es-ES" w:bidi="es-ES"/>
      </w:rPr>
    </w:lvl>
    <w:lvl w:ilvl="6" w:tplc="757EF2AA">
      <w:numFmt w:val="bullet"/>
      <w:lvlText w:val="•"/>
      <w:lvlJc w:val="left"/>
      <w:pPr>
        <w:ind w:left="3511" w:hanging="171"/>
      </w:pPr>
      <w:rPr>
        <w:rFonts w:hint="default"/>
        <w:lang w:val="es-ES" w:eastAsia="es-ES" w:bidi="es-ES"/>
      </w:rPr>
    </w:lvl>
    <w:lvl w:ilvl="7" w:tplc="E6502344">
      <w:numFmt w:val="bullet"/>
      <w:lvlText w:val="•"/>
      <w:lvlJc w:val="left"/>
      <w:pPr>
        <w:ind w:left="4040" w:hanging="171"/>
      </w:pPr>
      <w:rPr>
        <w:rFonts w:hint="default"/>
        <w:lang w:val="es-ES" w:eastAsia="es-ES" w:bidi="es-ES"/>
      </w:rPr>
    </w:lvl>
    <w:lvl w:ilvl="8" w:tplc="52CCE66C">
      <w:numFmt w:val="bullet"/>
      <w:lvlText w:val="•"/>
      <w:lvlJc w:val="left"/>
      <w:pPr>
        <w:ind w:left="4568" w:hanging="171"/>
      </w:pPr>
      <w:rPr>
        <w:rFonts w:hint="default"/>
        <w:lang w:val="es-ES" w:eastAsia="es-ES" w:bidi="es-ES"/>
      </w:rPr>
    </w:lvl>
  </w:abstractNum>
  <w:abstractNum w:abstractNumId="43" w15:restartNumberingAfterBreak="0">
    <w:nsid w:val="702E61A7"/>
    <w:multiLevelType w:val="hybridMultilevel"/>
    <w:tmpl w:val="2E807366"/>
    <w:lvl w:ilvl="0" w:tplc="93B86FA2">
      <w:numFmt w:val="bullet"/>
      <w:lvlText w:val=""/>
      <w:lvlJc w:val="left"/>
      <w:pPr>
        <w:ind w:left="338" w:hanging="171"/>
      </w:pPr>
      <w:rPr>
        <w:rFonts w:ascii="Symbol" w:eastAsia="Symbol" w:hAnsi="Symbol" w:cs="Symbol" w:hint="default"/>
        <w:w w:val="99"/>
        <w:sz w:val="19"/>
        <w:szCs w:val="19"/>
        <w:lang w:val="es-ES" w:eastAsia="es-ES" w:bidi="es-ES"/>
      </w:rPr>
    </w:lvl>
    <w:lvl w:ilvl="1" w:tplc="2FBEE9F2">
      <w:numFmt w:val="bullet"/>
      <w:lvlText w:val="•"/>
      <w:lvlJc w:val="left"/>
      <w:pPr>
        <w:ind w:left="868" w:hanging="171"/>
      </w:pPr>
      <w:rPr>
        <w:rFonts w:hint="default"/>
        <w:lang w:val="es-ES" w:eastAsia="es-ES" w:bidi="es-ES"/>
      </w:rPr>
    </w:lvl>
    <w:lvl w:ilvl="2" w:tplc="A836B5DE">
      <w:numFmt w:val="bullet"/>
      <w:lvlText w:val="•"/>
      <w:lvlJc w:val="left"/>
      <w:pPr>
        <w:ind w:left="1397" w:hanging="171"/>
      </w:pPr>
      <w:rPr>
        <w:rFonts w:hint="default"/>
        <w:lang w:val="es-ES" w:eastAsia="es-ES" w:bidi="es-ES"/>
      </w:rPr>
    </w:lvl>
    <w:lvl w:ilvl="3" w:tplc="AE8CB04C">
      <w:numFmt w:val="bullet"/>
      <w:lvlText w:val="•"/>
      <w:lvlJc w:val="left"/>
      <w:pPr>
        <w:ind w:left="1925" w:hanging="171"/>
      </w:pPr>
      <w:rPr>
        <w:rFonts w:hint="default"/>
        <w:lang w:val="es-ES" w:eastAsia="es-ES" w:bidi="es-ES"/>
      </w:rPr>
    </w:lvl>
    <w:lvl w:ilvl="4" w:tplc="019C19F2">
      <w:numFmt w:val="bullet"/>
      <w:lvlText w:val="•"/>
      <w:lvlJc w:val="left"/>
      <w:pPr>
        <w:ind w:left="2454" w:hanging="171"/>
      </w:pPr>
      <w:rPr>
        <w:rFonts w:hint="default"/>
        <w:lang w:val="es-ES" w:eastAsia="es-ES" w:bidi="es-ES"/>
      </w:rPr>
    </w:lvl>
    <w:lvl w:ilvl="5" w:tplc="DDF452CA">
      <w:numFmt w:val="bullet"/>
      <w:lvlText w:val="•"/>
      <w:lvlJc w:val="left"/>
      <w:pPr>
        <w:ind w:left="2983" w:hanging="171"/>
      </w:pPr>
      <w:rPr>
        <w:rFonts w:hint="default"/>
        <w:lang w:val="es-ES" w:eastAsia="es-ES" w:bidi="es-ES"/>
      </w:rPr>
    </w:lvl>
    <w:lvl w:ilvl="6" w:tplc="710C324A">
      <w:numFmt w:val="bullet"/>
      <w:lvlText w:val="•"/>
      <w:lvlJc w:val="left"/>
      <w:pPr>
        <w:ind w:left="3511" w:hanging="171"/>
      </w:pPr>
      <w:rPr>
        <w:rFonts w:hint="default"/>
        <w:lang w:val="es-ES" w:eastAsia="es-ES" w:bidi="es-ES"/>
      </w:rPr>
    </w:lvl>
    <w:lvl w:ilvl="7" w:tplc="AB1AB39E">
      <w:numFmt w:val="bullet"/>
      <w:lvlText w:val="•"/>
      <w:lvlJc w:val="left"/>
      <w:pPr>
        <w:ind w:left="4040" w:hanging="171"/>
      </w:pPr>
      <w:rPr>
        <w:rFonts w:hint="default"/>
        <w:lang w:val="es-ES" w:eastAsia="es-ES" w:bidi="es-ES"/>
      </w:rPr>
    </w:lvl>
    <w:lvl w:ilvl="8" w:tplc="5F7449D8">
      <w:numFmt w:val="bullet"/>
      <w:lvlText w:val="•"/>
      <w:lvlJc w:val="left"/>
      <w:pPr>
        <w:ind w:left="4568" w:hanging="171"/>
      </w:pPr>
      <w:rPr>
        <w:rFonts w:hint="default"/>
        <w:lang w:val="es-ES" w:eastAsia="es-ES" w:bidi="es-ES"/>
      </w:rPr>
    </w:lvl>
  </w:abstractNum>
  <w:abstractNum w:abstractNumId="44" w15:restartNumberingAfterBreak="0">
    <w:nsid w:val="76E74B1B"/>
    <w:multiLevelType w:val="hybridMultilevel"/>
    <w:tmpl w:val="FF2CC4B4"/>
    <w:lvl w:ilvl="0" w:tplc="B0B8F628">
      <w:start w:val="1"/>
      <w:numFmt w:val="lowerLetter"/>
      <w:lvlText w:val="%1)"/>
      <w:lvlJc w:val="left"/>
      <w:pPr>
        <w:tabs>
          <w:tab w:val="num" w:pos="1476"/>
        </w:tabs>
        <w:ind w:left="1476" w:hanging="360"/>
      </w:pPr>
      <w:rPr>
        <w:rFonts w:cs="Times New Roman" w:hint="default"/>
        <w:b w:val="0"/>
      </w:rPr>
    </w:lvl>
    <w:lvl w:ilvl="1" w:tplc="0C0A0019" w:tentative="1">
      <w:start w:val="1"/>
      <w:numFmt w:val="lowerLetter"/>
      <w:lvlText w:val="%2."/>
      <w:lvlJc w:val="left"/>
      <w:pPr>
        <w:tabs>
          <w:tab w:val="num" w:pos="2196"/>
        </w:tabs>
        <w:ind w:left="2196" w:hanging="360"/>
      </w:pPr>
      <w:rPr>
        <w:rFonts w:cs="Times New Roman"/>
      </w:rPr>
    </w:lvl>
    <w:lvl w:ilvl="2" w:tplc="0C0A001B" w:tentative="1">
      <w:start w:val="1"/>
      <w:numFmt w:val="lowerRoman"/>
      <w:lvlText w:val="%3."/>
      <w:lvlJc w:val="right"/>
      <w:pPr>
        <w:tabs>
          <w:tab w:val="num" w:pos="2916"/>
        </w:tabs>
        <w:ind w:left="2916" w:hanging="180"/>
      </w:pPr>
      <w:rPr>
        <w:rFonts w:cs="Times New Roman"/>
      </w:rPr>
    </w:lvl>
    <w:lvl w:ilvl="3" w:tplc="0C0A000F" w:tentative="1">
      <w:start w:val="1"/>
      <w:numFmt w:val="decimal"/>
      <w:lvlText w:val="%4."/>
      <w:lvlJc w:val="left"/>
      <w:pPr>
        <w:tabs>
          <w:tab w:val="num" w:pos="3636"/>
        </w:tabs>
        <w:ind w:left="3636" w:hanging="360"/>
      </w:pPr>
      <w:rPr>
        <w:rFonts w:cs="Times New Roman"/>
      </w:rPr>
    </w:lvl>
    <w:lvl w:ilvl="4" w:tplc="0C0A0019" w:tentative="1">
      <w:start w:val="1"/>
      <w:numFmt w:val="lowerLetter"/>
      <w:lvlText w:val="%5."/>
      <w:lvlJc w:val="left"/>
      <w:pPr>
        <w:tabs>
          <w:tab w:val="num" w:pos="4356"/>
        </w:tabs>
        <w:ind w:left="4356" w:hanging="360"/>
      </w:pPr>
      <w:rPr>
        <w:rFonts w:cs="Times New Roman"/>
      </w:rPr>
    </w:lvl>
    <w:lvl w:ilvl="5" w:tplc="0C0A001B" w:tentative="1">
      <w:start w:val="1"/>
      <w:numFmt w:val="lowerRoman"/>
      <w:lvlText w:val="%6."/>
      <w:lvlJc w:val="right"/>
      <w:pPr>
        <w:tabs>
          <w:tab w:val="num" w:pos="5076"/>
        </w:tabs>
        <w:ind w:left="5076" w:hanging="180"/>
      </w:pPr>
      <w:rPr>
        <w:rFonts w:cs="Times New Roman"/>
      </w:rPr>
    </w:lvl>
    <w:lvl w:ilvl="6" w:tplc="0C0A000F" w:tentative="1">
      <w:start w:val="1"/>
      <w:numFmt w:val="decimal"/>
      <w:lvlText w:val="%7."/>
      <w:lvlJc w:val="left"/>
      <w:pPr>
        <w:tabs>
          <w:tab w:val="num" w:pos="5796"/>
        </w:tabs>
        <w:ind w:left="5796" w:hanging="360"/>
      </w:pPr>
      <w:rPr>
        <w:rFonts w:cs="Times New Roman"/>
      </w:rPr>
    </w:lvl>
    <w:lvl w:ilvl="7" w:tplc="0C0A0019" w:tentative="1">
      <w:start w:val="1"/>
      <w:numFmt w:val="lowerLetter"/>
      <w:lvlText w:val="%8."/>
      <w:lvlJc w:val="left"/>
      <w:pPr>
        <w:tabs>
          <w:tab w:val="num" w:pos="6516"/>
        </w:tabs>
        <w:ind w:left="6516" w:hanging="360"/>
      </w:pPr>
      <w:rPr>
        <w:rFonts w:cs="Times New Roman"/>
      </w:rPr>
    </w:lvl>
    <w:lvl w:ilvl="8" w:tplc="0C0A001B" w:tentative="1">
      <w:start w:val="1"/>
      <w:numFmt w:val="lowerRoman"/>
      <w:lvlText w:val="%9."/>
      <w:lvlJc w:val="right"/>
      <w:pPr>
        <w:tabs>
          <w:tab w:val="num" w:pos="7236"/>
        </w:tabs>
        <w:ind w:left="7236" w:hanging="180"/>
      </w:pPr>
      <w:rPr>
        <w:rFonts w:cs="Times New Roman"/>
      </w:rPr>
    </w:lvl>
  </w:abstractNum>
  <w:abstractNum w:abstractNumId="45"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6206DF"/>
    <w:multiLevelType w:val="hybridMultilevel"/>
    <w:tmpl w:val="94563EEC"/>
    <w:lvl w:ilvl="0" w:tplc="40FA4720">
      <w:numFmt w:val="bullet"/>
      <w:lvlText w:val=""/>
      <w:lvlJc w:val="left"/>
      <w:pPr>
        <w:ind w:left="338" w:hanging="238"/>
      </w:pPr>
      <w:rPr>
        <w:rFonts w:ascii="Symbol" w:eastAsia="Symbol" w:hAnsi="Symbol" w:cs="Symbol" w:hint="default"/>
        <w:w w:val="99"/>
        <w:sz w:val="19"/>
        <w:szCs w:val="19"/>
        <w:lang w:val="es-ES" w:eastAsia="es-ES" w:bidi="es-ES"/>
      </w:rPr>
    </w:lvl>
    <w:lvl w:ilvl="1" w:tplc="FA88BF14">
      <w:numFmt w:val="bullet"/>
      <w:lvlText w:val="•"/>
      <w:lvlJc w:val="left"/>
      <w:pPr>
        <w:ind w:left="863" w:hanging="238"/>
      </w:pPr>
      <w:rPr>
        <w:rFonts w:hint="default"/>
        <w:lang w:val="es-ES" w:eastAsia="es-ES" w:bidi="es-ES"/>
      </w:rPr>
    </w:lvl>
    <w:lvl w:ilvl="2" w:tplc="F2AE9D2E">
      <w:numFmt w:val="bullet"/>
      <w:lvlText w:val="•"/>
      <w:lvlJc w:val="left"/>
      <w:pPr>
        <w:ind w:left="1387" w:hanging="238"/>
      </w:pPr>
      <w:rPr>
        <w:rFonts w:hint="default"/>
        <w:lang w:val="es-ES" w:eastAsia="es-ES" w:bidi="es-ES"/>
      </w:rPr>
    </w:lvl>
    <w:lvl w:ilvl="3" w:tplc="81D2BE1A">
      <w:numFmt w:val="bullet"/>
      <w:lvlText w:val="•"/>
      <w:lvlJc w:val="left"/>
      <w:pPr>
        <w:ind w:left="1911" w:hanging="238"/>
      </w:pPr>
      <w:rPr>
        <w:rFonts w:hint="default"/>
        <w:lang w:val="es-ES" w:eastAsia="es-ES" w:bidi="es-ES"/>
      </w:rPr>
    </w:lvl>
    <w:lvl w:ilvl="4" w:tplc="9A041558">
      <w:numFmt w:val="bullet"/>
      <w:lvlText w:val="•"/>
      <w:lvlJc w:val="left"/>
      <w:pPr>
        <w:ind w:left="2435" w:hanging="238"/>
      </w:pPr>
      <w:rPr>
        <w:rFonts w:hint="default"/>
        <w:lang w:val="es-ES" w:eastAsia="es-ES" w:bidi="es-ES"/>
      </w:rPr>
    </w:lvl>
    <w:lvl w:ilvl="5" w:tplc="376A41AE">
      <w:numFmt w:val="bullet"/>
      <w:lvlText w:val="•"/>
      <w:lvlJc w:val="left"/>
      <w:pPr>
        <w:ind w:left="2959" w:hanging="238"/>
      </w:pPr>
      <w:rPr>
        <w:rFonts w:hint="default"/>
        <w:lang w:val="es-ES" w:eastAsia="es-ES" w:bidi="es-ES"/>
      </w:rPr>
    </w:lvl>
    <w:lvl w:ilvl="6" w:tplc="15AE0EFA">
      <w:numFmt w:val="bullet"/>
      <w:lvlText w:val="•"/>
      <w:lvlJc w:val="left"/>
      <w:pPr>
        <w:ind w:left="3482" w:hanging="238"/>
      </w:pPr>
      <w:rPr>
        <w:rFonts w:hint="default"/>
        <w:lang w:val="es-ES" w:eastAsia="es-ES" w:bidi="es-ES"/>
      </w:rPr>
    </w:lvl>
    <w:lvl w:ilvl="7" w:tplc="DC1CE048">
      <w:numFmt w:val="bullet"/>
      <w:lvlText w:val="•"/>
      <w:lvlJc w:val="left"/>
      <w:pPr>
        <w:ind w:left="4006" w:hanging="238"/>
      </w:pPr>
      <w:rPr>
        <w:rFonts w:hint="default"/>
        <w:lang w:val="es-ES" w:eastAsia="es-ES" w:bidi="es-ES"/>
      </w:rPr>
    </w:lvl>
    <w:lvl w:ilvl="8" w:tplc="EE829896">
      <w:numFmt w:val="bullet"/>
      <w:lvlText w:val="•"/>
      <w:lvlJc w:val="left"/>
      <w:pPr>
        <w:ind w:left="4530" w:hanging="238"/>
      </w:pPr>
      <w:rPr>
        <w:rFonts w:hint="default"/>
        <w:lang w:val="es-ES" w:eastAsia="es-ES" w:bidi="es-ES"/>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22"/>
  </w:num>
  <w:num w:numId="2">
    <w:abstractNumId w:val="19"/>
  </w:num>
  <w:num w:numId="3">
    <w:abstractNumId w:val="6"/>
  </w:num>
  <w:num w:numId="4">
    <w:abstractNumId w:val="7"/>
  </w:num>
  <w:num w:numId="5">
    <w:abstractNumId w:val="10"/>
  </w:num>
  <w:num w:numId="6">
    <w:abstractNumId w:val="23"/>
  </w:num>
  <w:num w:numId="7">
    <w:abstractNumId w:val="5"/>
  </w:num>
  <w:num w:numId="8">
    <w:abstractNumId w:val="39"/>
  </w:num>
  <w:num w:numId="9">
    <w:abstractNumId w:val="0"/>
  </w:num>
  <w:num w:numId="10">
    <w:abstractNumId w:val="27"/>
  </w:num>
  <w:num w:numId="11">
    <w:abstractNumId w:val="15"/>
  </w:num>
  <w:num w:numId="12">
    <w:abstractNumId w:val="18"/>
  </w:num>
  <w:num w:numId="13">
    <w:abstractNumId w:val="9"/>
  </w:num>
  <w:num w:numId="14">
    <w:abstractNumId w:val="43"/>
  </w:num>
  <w:num w:numId="15">
    <w:abstractNumId w:val="20"/>
  </w:num>
  <w:num w:numId="16">
    <w:abstractNumId w:val="33"/>
  </w:num>
  <w:num w:numId="17">
    <w:abstractNumId w:val="40"/>
  </w:num>
  <w:num w:numId="18">
    <w:abstractNumId w:val="24"/>
  </w:num>
  <w:num w:numId="19">
    <w:abstractNumId w:val="30"/>
  </w:num>
  <w:num w:numId="20">
    <w:abstractNumId w:val="32"/>
  </w:num>
  <w:num w:numId="21">
    <w:abstractNumId w:val="36"/>
  </w:num>
  <w:num w:numId="22">
    <w:abstractNumId w:val="21"/>
  </w:num>
  <w:num w:numId="23">
    <w:abstractNumId w:val="34"/>
  </w:num>
  <w:num w:numId="24">
    <w:abstractNumId w:val="42"/>
  </w:num>
  <w:num w:numId="25">
    <w:abstractNumId w:val="29"/>
  </w:num>
  <w:num w:numId="26">
    <w:abstractNumId w:val="46"/>
  </w:num>
  <w:num w:numId="27">
    <w:abstractNumId w:val="4"/>
  </w:num>
  <w:num w:numId="28">
    <w:abstractNumId w:val="41"/>
  </w:num>
  <w:num w:numId="29">
    <w:abstractNumId w:val="11"/>
  </w:num>
  <w:num w:numId="30">
    <w:abstractNumId w:val="17"/>
  </w:num>
  <w:num w:numId="31">
    <w:abstractNumId w:val="37"/>
  </w:num>
  <w:num w:numId="32">
    <w:abstractNumId w:val="35"/>
  </w:num>
  <w:num w:numId="33">
    <w:abstractNumId w:val="3"/>
  </w:num>
  <w:num w:numId="34">
    <w:abstractNumId w:val="1"/>
  </w:num>
  <w:num w:numId="35">
    <w:abstractNumId w:val="16"/>
  </w:num>
  <w:num w:numId="36">
    <w:abstractNumId w:val="38"/>
  </w:num>
  <w:num w:numId="37">
    <w:abstractNumId w:val="47"/>
  </w:num>
  <w:num w:numId="38">
    <w:abstractNumId w:val="31"/>
  </w:num>
  <w:num w:numId="39">
    <w:abstractNumId w:val="8"/>
  </w:num>
  <w:num w:numId="40">
    <w:abstractNumId w:val="25"/>
  </w:num>
  <w:num w:numId="41">
    <w:abstractNumId w:val="13"/>
  </w:num>
  <w:num w:numId="42">
    <w:abstractNumId w:val="26"/>
  </w:num>
  <w:num w:numId="43">
    <w:abstractNumId w:val="12"/>
  </w:num>
  <w:num w:numId="44">
    <w:abstractNumId w:val="14"/>
  </w:num>
  <w:num w:numId="45">
    <w:abstractNumId w:val="28"/>
  </w:num>
  <w:num w:numId="46">
    <w:abstractNumId w:val="44"/>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5"/>
    <w:rsid w:val="000042F5"/>
    <w:rsid w:val="000B5737"/>
    <w:rsid w:val="000C09FA"/>
    <w:rsid w:val="000F6E80"/>
    <w:rsid w:val="001C35AC"/>
    <w:rsid w:val="001D06D6"/>
    <w:rsid w:val="00224506"/>
    <w:rsid w:val="00271766"/>
    <w:rsid w:val="00296CBB"/>
    <w:rsid w:val="002A04D9"/>
    <w:rsid w:val="002C54F3"/>
    <w:rsid w:val="002D1044"/>
    <w:rsid w:val="00370AFA"/>
    <w:rsid w:val="003D6F53"/>
    <w:rsid w:val="004370FE"/>
    <w:rsid w:val="005A767B"/>
    <w:rsid w:val="0064477C"/>
    <w:rsid w:val="006D1628"/>
    <w:rsid w:val="00702986"/>
    <w:rsid w:val="007369A0"/>
    <w:rsid w:val="00775EC6"/>
    <w:rsid w:val="007E19D0"/>
    <w:rsid w:val="007F1903"/>
    <w:rsid w:val="00800044"/>
    <w:rsid w:val="00894A8B"/>
    <w:rsid w:val="008C0137"/>
    <w:rsid w:val="008E437E"/>
    <w:rsid w:val="00906135"/>
    <w:rsid w:val="00931357"/>
    <w:rsid w:val="009C6203"/>
    <w:rsid w:val="00A251F1"/>
    <w:rsid w:val="00AD0102"/>
    <w:rsid w:val="00B42FB6"/>
    <w:rsid w:val="00C84E8C"/>
    <w:rsid w:val="00D445EE"/>
    <w:rsid w:val="00D661A8"/>
    <w:rsid w:val="00D87DF0"/>
    <w:rsid w:val="00DC1B9F"/>
    <w:rsid w:val="00F040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9329"/>
  <w15:docId w15:val="{0922F85D-C776-455E-A79A-2A5E50E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80"/>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39"/>
    </w:pPr>
    <w:rPr>
      <w:sz w:val="19"/>
      <w:szCs w:val="19"/>
    </w:rPr>
  </w:style>
  <w:style w:type="paragraph" w:styleId="Prrafodelista">
    <w:name w:val="List Paragraph"/>
    <w:basedOn w:val="Normal"/>
    <w:qFormat/>
    <w:pPr>
      <w:ind w:left="1230" w:hanging="339"/>
    </w:pPr>
  </w:style>
  <w:style w:type="paragraph" w:customStyle="1" w:styleId="TableParagraph">
    <w:name w:val="Table Paragraph"/>
    <w:basedOn w:val="Normal"/>
    <w:uiPriority w:val="1"/>
    <w:qFormat/>
  </w:style>
  <w:style w:type="character" w:styleId="Hipervnculo">
    <w:name w:val="Hyperlink"/>
    <w:basedOn w:val="Fuentedeprrafopredeter"/>
    <w:uiPriority w:val="99"/>
    <w:rsid w:val="00894A8B"/>
    <w:rPr>
      <w:rFonts w:cs="Times New Roman"/>
      <w:color w:val="0000FF"/>
      <w:u w:val="single"/>
    </w:rPr>
  </w:style>
  <w:style w:type="paragraph" w:styleId="Sinespaciado">
    <w:name w:val="No Spacing"/>
    <w:uiPriority w:val="1"/>
    <w:qFormat/>
    <w:rsid w:val="00894A8B"/>
    <w:pPr>
      <w:widowControl/>
      <w:autoSpaceDE/>
      <w:autoSpaceDN/>
    </w:pPr>
    <w:rPr>
      <w:rFonts w:ascii="Calibri" w:eastAsia="Times New Roman" w:hAnsi="Calibri" w:cs="Times New Roman"/>
      <w:lang w:val="es-ES"/>
    </w:rPr>
  </w:style>
  <w:style w:type="paragraph" w:customStyle="1" w:styleId="Prrafodelista2">
    <w:name w:val="Párrafo de lista2"/>
    <w:basedOn w:val="Normal"/>
    <w:uiPriority w:val="99"/>
    <w:rsid w:val="00894A8B"/>
    <w:pPr>
      <w:widowControl/>
      <w:suppressAutoHyphens/>
      <w:autoSpaceDE/>
      <w:autoSpaceDN/>
      <w:ind w:left="720"/>
      <w:contextualSpacing/>
    </w:pPr>
    <w:rPr>
      <w:rFonts w:ascii="Times New Roman" w:eastAsia="Calibri" w:hAnsi="Times New Roman" w:cs="Times New Roman"/>
      <w:sz w:val="20"/>
      <w:szCs w:val="20"/>
      <w:lang w:eastAsia="ar-SA" w:bidi="ar-SA"/>
    </w:rPr>
  </w:style>
  <w:style w:type="paragraph" w:customStyle="1" w:styleId="Sinespaciado1">
    <w:name w:val="Sin espaciado1"/>
    <w:rsid w:val="00894A8B"/>
    <w:pPr>
      <w:widowControl/>
      <w:autoSpaceDE/>
      <w:autoSpaceDN/>
    </w:pPr>
    <w:rPr>
      <w:rFonts w:ascii="Calibri" w:eastAsia="Times New Roman" w:hAnsi="Calibri" w:cs="Times New Roman"/>
      <w:lang w:val="es-ES"/>
    </w:rPr>
  </w:style>
  <w:style w:type="paragraph" w:styleId="Sangradetextonormal">
    <w:name w:val="Body Text Indent"/>
    <w:basedOn w:val="Normal"/>
    <w:link w:val="SangradetextonormalCar"/>
    <w:uiPriority w:val="99"/>
    <w:semiHidden/>
    <w:unhideWhenUsed/>
    <w:rsid w:val="00DC1B9F"/>
    <w:pPr>
      <w:spacing w:after="120"/>
      <w:ind w:left="283"/>
    </w:pPr>
  </w:style>
  <w:style w:type="character" w:customStyle="1" w:styleId="SangradetextonormalCar">
    <w:name w:val="Sangría de texto normal Car"/>
    <w:basedOn w:val="Fuentedeprrafopredeter"/>
    <w:link w:val="Sangradetextonormal"/>
    <w:uiPriority w:val="99"/>
    <w:semiHidden/>
    <w:rsid w:val="00DC1B9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13852</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Microsoft Word - P S  013-CAS-RAPAS-2013.doc</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 S  013-CAS-RAPAS-2013.doc</dc:title>
  <dc:creator>wilder.marcos</dc:creator>
  <cp:lastModifiedBy>Zuta Valiente Valeria</cp:lastModifiedBy>
  <cp:revision>2</cp:revision>
  <dcterms:created xsi:type="dcterms:W3CDTF">2019-10-14T13:26:00Z</dcterms:created>
  <dcterms:modified xsi:type="dcterms:W3CDTF">2019-10-14T13:26:00Z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Creator">
    <vt:lpwstr>PScript5.dll Version 5.2.2</vt:lpwstr>
  </property>
  <property fmtid="{D5CDD505-2E9C-101B-9397-08002B2CF9AE}" pid="4" name="LastSaved">
    <vt:filetime>2019-09-18T00:00:00Z</vt:filetime>
  </property>
</Properties>
</file>