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75" w:rsidRPr="00660DF0" w:rsidRDefault="00940A75" w:rsidP="00940A75">
      <w:pPr>
        <w:pStyle w:val="Sangradetextonormal"/>
        <w:ind w:firstLine="0"/>
        <w:outlineLvl w:val="0"/>
        <w:rPr>
          <w:rFonts w:ascii="Arial" w:hAnsi="Arial" w:cs="Arial"/>
          <w:b/>
        </w:rPr>
      </w:pPr>
      <w:r w:rsidRPr="00660DF0">
        <w:rPr>
          <w:rFonts w:ascii="Arial" w:hAnsi="Arial" w:cs="Arial"/>
          <w:b/>
        </w:rPr>
        <w:t>SEGURO SOCIAL DE SALUD (ESSALUD)</w:t>
      </w:r>
    </w:p>
    <w:p w:rsidR="00940A75" w:rsidRPr="00660DF0" w:rsidRDefault="00940A75" w:rsidP="00940A75">
      <w:pPr>
        <w:pStyle w:val="Sangradetextonormal"/>
        <w:ind w:firstLine="0"/>
        <w:rPr>
          <w:rFonts w:ascii="Arial" w:hAnsi="Arial" w:cs="Arial"/>
          <w:b/>
        </w:rPr>
      </w:pPr>
    </w:p>
    <w:p w:rsidR="00940A75" w:rsidRPr="00660DF0" w:rsidRDefault="00940A75" w:rsidP="00940A75">
      <w:pPr>
        <w:pStyle w:val="Sangradetextonormal"/>
        <w:ind w:firstLine="0"/>
        <w:outlineLvl w:val="0"/>
        <w:rPr>
          <w:rFonts w:ascii="Arial" w:hAnsi="Arial" w:cs="Arial"/>
          <w:b/>
          <w:u w:val="single"/>
        </w:rPr>
      </w:pPr>
      <w:r w:rsidRPr="00660DF0">
        <w:rPr>
          <w:rFonts w:ascii="Arial" w:hAnsi="Arial" w:cs="Arial"/>
          <w:b/>
          <w:u w:val="single"/>
        </w:rPr>
        <w:t>AVISO DE CONVOCATORIA PARA CONTRATACIÓN ADMINISTRATIVA DE SERVICIOS (CAS)</w:t>
      </w:r>
    </w:p>
    <w:p w:rsidR="00940A75" w:rsidRPr="00660DF0" w:rsidRDefault="00940A75" w:rsidP="00940A75">
      <w:pPr>
        <w:pStyle w:val="Sangradetextonormal"/>
        <w:ind w:firstLine="0"/>
        <w:outlineLvl w:val="0"/>
        <w:rPr>
          <w:rFonts w:ascii="Arial" w:hAnsi="Arial" w:cs="Arial"/>
          <w:b/>
        </w:rPr>
      </w:pPr>
    </w:p>
    <w:p w:rsidR="00940A75" w:rsidRPr="00660DF0" w:rsidRDefault="00940A75" w:rsidP="00940A75">
      <w:pPr>
        <w:pStyle w:val="Sangradetextonormal"/>
        <w:ind w:firstLine="0"/>
        <w:outlineLvl w:val="0"/>
        <w:rPr>
          <w:rFonts w:ascii="Arial" w:hAnsi="Arial" w:cs="Arial"/>
          <w:b/>
        </w:rPr>
      </w:pPr>
      <w:r w:rsidRPr="00660DF0">
        <w:rPr>
          <w:rFonts w:ascii="Arial" w:hAnsi="Arial" w:cs="Arial"/>
          <w:b/>
        </w:rPr>
        <w:t>RED ASISTENCIAL MOQUEGUA</w:t>
      </w:r>
    </w:p>
    <w:p w:rsidR="00940A75" w:rsidRPr="00660DF0" w:rsidRDefault="00940A75" w:rsidP="00940A75">
      <w:pPr>
        <w:pStyle w:val="Sangradetextonormal"/>
        <w:ind w:firstLine="0"/>
        <w:outlineLvl w:val="0"/>
        <w:rPr>
          <w:rFonts w:ascii="Arial" w:hAnsi="Arial" w:cs="Arial"/>
          <w:b/>
        </w:rPr>
      </w:pPr>
    </w:p>
    <w:p w:rsidR="00940A75" w:rsidRPr="00660DF0" w:rsidRDefault="00940A75" w:rsidP="00940A75">
      <w:pPr>
        <w:pStyle w:val="Sangradetextonormal"/>
        <w:ind w:firstLine="0"/>
        <w:outlineLvl w:val="0"/>
        <w:rPr>
          <w:rFonts w:ascii="Arial" w:hAnsi="Arial" w:cs="Arial"/>
          <w:b/>
        </w:rPr>
      </w:pPr>
      <w:r w:rsidRPr="00660DF0">
        <w:rPr>
          <w:rFonts w:ascii="Arial" w:hAnsi="Arial" w:cs="Arial"/>
          <w:b/>
        </w:rPr>
        <w:t xml:space="preserve">CÓDIGO DE PROCESO: P.S. </w:t>
      </w:r>
      <w:r w:rsidR="00606BFC" w:rsidRPr="00660DF0">
        <w:rPr>
          <w:rFonts w:ascii="Arial" w:hAnsi="Arial" w:cs="Arial"/>
          <w:b/>
        </w:rPr>
        <w:t>00</w:t>
      </w:r>
      <w:r w:rsidR="003D4CCF" w:rsidRPr="00660DF0">
        <w:rPr>
          <w:rFonts w:ascii="Arial" w:hAnsi="Arial" w:cs="Arial"/>
          <w:b/>
        </w:rPr>
        <w:t>8</w:t>
      </w:r>
      <w:r w:rsidRPr="00660DF0">
        <w:rPr>
          <w:rFonts w:ascii="Arial" w:hAnsi="Arial" w:cs="Arial"/>
          <w:b/>
        </w:rPr>
        <w:t>-CAS-RAMOQ-2019</w:t>
      </w:r>
    </w:p>
    <w:p w:rsidR="00940A75" w:rsidRPr="00660DF0" w:rsidRDefault="00940A75" w:rsidP="00940A75">
      <w:pPr>
        <w:pStyle w:val="Sangradetextonormal"/>
        <w:ind w:firstLine="0"/>
        <w:outlineLvl w:val="0"/>
        <w:rPr>
          <w:rFonts w:ascii="Arial" w:hAnsi="Arial" w:cs="Arial"/>
          <w:b/>
        </w:rPr>
      </w:pPr>
    </w:p>
    <w:p w:rsidR="00940A75" w:rsidRPr="00660DF0" w:rsidRDefault="00940A75" w:rsidP="00940A75">
      <w:pPr>
        <w:pStyle w:val="Sangradetextonormal"/>
        <w:numPr>
          <w:ilvl w:val="0"/>
          <w:numId w:val="1"/>
        </w:numPr>
        <w:tabs>
          <w:tab w:val="clear" w:pos="720"/>
          <w:tab w:val="num" w:pos="426"/>
        </w:tabs>
        <w:ind w:left="426" w:hanging="426"/>
        <w:jc w:val="left"/>
        <w:rPr>
          <w:rFonts w:ascii="Arial" w:hAnsi="Arial" w:cs="Arial"/>
          <w:b/>
        </w:rPr>
      </w:pPr>
      <w:r w:rsidRPr="00660DF0">
        <w:rPr>
          <w:rFonts w:ascii="Arial" w:hAnsi="Arial" w:cs="Arial"/>
          <w:b/>
        </w:rPr>
        <w:t>GENERALIDADES</w:t>
      </w:r>
    </w:p>
    <w:p w:rsidR="00940A75" w:rsidRPr="00660DF0" w:rsidRDefault="00940A75" w:rsidP="00940A75">
      <w:pPr>
        <w:pStyle w:val="Sangradetextonormal"/>
        <w:ind w:left="360" w:firstLine="0"/>
        <w:jc w:val="left"/>
        <w:rPr>
          <w:rFonts w:ascii="Arial" w:hAnsi="Arial" w:cs="Arial"/>
        </w:rPr>
      </w:pPr>
      <w:r w:rsidRPr="00660DF0">
        <w:rPr>
          <w:rFonts w:ascii="Arial" w:hAnsi="Arial" w:cs="Arial"/>
        </w:rPr>
        <w:t xml:space="preserve">                                                                                                                                                                                                                                                                                                                                                                                                                                                                                                                                                                                                                                                                                                                                                                                                                                                                                                                                                                                                                                                                                                                                                                                                                                                                                                                                                                                                                                                                                                                                                                                                                                                                                                                                                                                                                                                                                                                                                                                                                                                                                                                                                                                                                                                                                                                                                                                                                                                                                                                                                                                                                                                                                                                                                                                                                                                                                                                                                                                                                                                                                                                                                                                                                                                                                                                                                                                                                                                                                                                                                                                                                                                                                                                                                                                                                                                                                                                                                                                                                                                                                                                                                                                                                                                                                                                                                                                                                                                                                                                                                                                                                                                                                                                                                                                                                                                                                              </w:t>
      </w:r>
    </w:p>
    <w:p w:rsidR="00940A75" w:rsidRPr="00660DF0" w:rsidRDefault="00940A75" w:rsidP="00940A75">
      <w:pPr>
        <w:pStyle w:val="Sangradetextonormal"/>
        <w:numPr>
          <w:ilvl w:val="1"/>
          <w:numId w:val="1"/>
        </w:numPr>
        <w:tabs>
          <w:tab w:val="clear" w:pos="1440"/>
          <w:tab w:val="num" w:pos="709"/>
        </w:tabs>
        <w:ind w:left="709" w:hanging="283"/>
        <w:jc w:val="left"/>
        <w:rPr>
          <w:rFonts w:ascii="Arial" w:hAnsi="Arial" w:cs="Arial"/>
          <w:b/>
        </w:rPr>
      </w:pPr>
      <w:r w:rsidRPr="00660DF0">
        <w:rPr>
          <w:rFonts w:ascii="Arial" w:hAnsi="Arial" w:cs="Arial"/>
          <w:b/>
        </w:rPr>
        <w:t xml:space="preserve">Objeto de </w:t>
      </w:r>
      <w:smartTag w:uri="urn:schemas-microsoft-com:office:smarttags" w:element="PersonName">
        <w:smartTagPr>
          <w:attr w:name="ProductID" w:val="LA DECLARATORIA DE"/>
        </w:smartTagPr>
        <w:r w:rsidRPr="00660DF0">
          <w:rPr>
            <w:rFonts w:ascii="Arial" w:hAnsi="Arial" w:cs="Arial"/>
            <w:b/>
          </w:rPr>
          <w:t>la Convocatoria</w:t>
        </w:r>
      </w:smartTag>
    </w:p>
    <w:p w:rsidR="00940A75" w:rsidRPr="00660DF0" w:rsidRDefault="00331969" w:rsidP="00940A75">
      <w:pPr>
        <w:pStyle w:val="Sangradetextonormal"/>
        <w:jc w:val="left"/>
        <w:rPr>
          <w:rFonts w:ascii="Arial" w:hAnsi="Arial" w:cs="Arial"/>
        </w:rPr>
      </w:pPr>
      <w:r w:rsidRPr="00660DF0">
        <w:rPr>
          <w:rFonts w:ascii="Arial" w:hAnsi="Arial" w:cs="Arial"/>
        </w:rPr>
        <w:t xml:space="preserve">Contratar </w:t>
      </w:r>
      <w:r w:rsidR="00940A75" w:rsidRPr="00660DF0">
        <w:rPr>
          <w:rFonts w:ascii="Arial" w:hAnsi="Arial" w:cs="Arial"/>
        </w:rPr>
        <w:t>l</w:t>
      </w:r>
      <w:r w:rsidRPr="00660DF0">
        <w:rPr>
          <w:rFonts w:ascii="Arial" w:hAnsi="Arial" w:cs="Arial"/>
        </w:rPr>
        <w:t>os</w:t>
      </w:r>
      <w:r w:rsidR="00940A75" w:rsidRPr="00660DF0">
        <w:rPr>
          <w:rFonts w:ascii="Arial" w:hAnsi="Arial" w:cs="Arial"/>
        </w:rPr>
        <w:t xml:space="preserve"> siguiente</w:t>
      </w:r>
      <w:r w:rsidRPr="00660DF0">
        <w:rPr>
          <w:rFonts w:ascii="Arial" w:hAnsi="Arial" w:cs="Arial"/>
        </w:rPr>
        <w:t>s</w:t>
      </w:r>
      <w:r w:rsidR="00940A75" w:rsidRPr="00660DF0">
        <w:rPr>
          <w:rFonts w:ascii="Arial" w:hAnsi="Arial" w:cs="Arial"/>
        </w:rPr>
        <w:t xml:space="preserve"> servicio</w:t>
      </w:r>
      <w:r w:rsidRPr="00660DF0">
        <w:rPr>
          <w:rFonts w:ascii="Arial" w:hAnsi="Arial" w:cs="Arial"/>
        </w:rPr>
        <w:t>s</w:t>
      </w:r>
      <w:r w:rsidR="00940A75" w:rsidRPr="00660DF0">
        <w:rPr>
          <w:rFonts w:ascii="Arial" w:hAnsi="Arial" w:cs="Arial"/>
        </w:rPr>
        <w:t xml:space="preserve"> de la Red Asistencial Moquegua:</w:t>
      </w:r>
    </w:p>
    <w:p w:rsidR="00940A75" w:rsidRPr="00660DF0" w:rsidRDefault="00940A75" w:rsidP="00940A75">
      <w:pPr>
        <w:rPr>
          <w:rFonts w:cs="Arial"/>
          <w:b/>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26"/>
        <w:gridCol w:w="1418"/>
        <w:gridCol w:w="992"/>
        <w:gridCol w:w="1276"/>
        <w:gridCol w:w="1843"/>
        <w:gridCol w:w="1701"/>
      </w:tblGrid>
      <w:tr w:rsidR="00660DF0" w:rsidRPr="00660DF0" w:rsidTr="008C7B6C">
        <w:trPr>
          <w:trHeight w:val="491"/>
        </w:trPr>
        <w:tc>
          <w:tcPr>
            <w:tcW w:w="1626" w:type="dxa"/>
            <w:shd w:val="clear" w:color="000000" w:fill="BFBFBF"/>
            <w:noWrap/>
            <w:vAlign w:val="center"/>
          </w:tcPr>
          <w:p w:rsidR="00F414E7" w:rsidRPr="00660DF0" w:rsidRDefault="00F414E7" w:rsidP="007227D2">
            <w:pPr>
              <w:suppressAutoHyphens w:val="0"/>
              <w:jc w:val="center"/>
              <w:rPr>
                <w:rFonts w:ascii="Arial" w:hAnsi="Arial" w:cs="Arial"/>
                <w:b/>
                <w:bCs/>
                <w:sz w:val="16"/>
                <w:szCs w:val="16"/>
                <w:lang w:val="es-PE" w:eastAsia="es-PE"/>
              </w:rPr>
            </w:pPr>
            <w:r w:rsidRPr="00660DF0">
              <w:rPr>
                <w:rFonts w:ascii="Arial" w:hAnsi="Arial" w:cs="Arial"/>
                <w:b/>
                <w:bCs/>
                <w:sz w:val="16"/>
                <w:szCs w:val="16"/>
                <w:lang w:eastAsia="es-PE"/>
              </w:rPr>
              <w:t>PUESTO / SERVICIO</w:t>
            </w:r>
          </w:p>
        </w:tc>
        <w:tc>
          <w:tcPr>
            <w:tcW w:w="1418" w:type="dxa"/>
            <w:shd w:val="clear" w:color="000000" w:fill="BFBFBF"/>
            <w:vAlign w:val="center"/>
          </w:tcPr>
          <w:p w:rsidR="00F414E7" w:rsidRPr="00660DF0" w:rsidRDefault="00F414E7" w:rsidP="007227D2">
            <w:pPr>
              <w:jc w:val="center"/>
              <w:rPr>
                <w:rFonts w:ascii="Arial" w:hAnsi="Arial" w:cs="Arial"/>
                <w:b/>
                <w:bCs/>
                <w:sz w:val="16"/>
                <w:szCs w:val="16"/>
                <w:lang w:val="es-PE" w:eastAsia="es-PE"/>
              </w:rPr>
            </w:pPr>
            <w:r w:rsidRPr="00660DF0">
              <w:rPr>
                <w:rFonts w:ascii="Arial" w:hAnsi="Arial" w:cs="Arial"/>
                <w:b/>
                <w:bCs/>
                <w:sz w:val="16"/>
                <w:szCs w:val="16"/>
                <w:lang w:eastAsia="es-PE"/>
              </w:rPr>
              <w:t>CÓDIGO</w:t>
            </w:r>
          </w:p>
        </w:tc>
        <w:tc>
          <w:tcPr>
            <w:tcW w:w="992" w:type="dxa"/>
            <w:shd w:val="clear" w:color="000000" w:fill="BFBFBF"/>
            <w:noWrap/>
            <w:vAlign w:val="center"/>
          </w:tcPr>
          <w:p w:rsidR="00F414E7" w:rsidRPr="00660DF0" w:rsidRDefault="00F414E7" w:rsidP="007227D2">
            <w:pPr>
              <w:suppressAutoHyphens w:val="0"/>
              <w:jc w:val="center"/>
              <w:rPr>
                <w:rFonts w:ascii="Arial" w:hAnsi="Arial" w:cs="Arial"/>
                <w:b/>
                <w:bCs/>
                <w:sz w:val="16"/>
                <w:szCs w:val="16"/>
                <w:lang w:val="es-PE" w:eastAsia="es-PE"/>
              </w:rPr>
            </w:pPr>
            <w:r w:rsidRPr="00660DF0">
              <w:rPr>
                <w:rFonts w:ascii="Arial" w:hAnsi="Arial" w:cs="Arial"/>
                <w:b/>
                <w:bCs/>
                <w:sz w:val="16"/>
                <w:szCs w:val="16"/>
                <w:lang w:eastAsia="es-PE"/>
              </w:rPr>
              <w:t>CANTIDAD</w:t>
            </w:r>
          </w:p>
        </w:tc>
        <w:tc>
          <w:tcPr>
            <w:tcW w:w="1276" w:type="dxa"/>
            <w:shd w:val="clear" w:color="000000" w:fill="BFBFBF"/>
            <w:vAlign w:val="center"/>
          </w:tcPr>
          <w:p w:rsidR="00F414E7" w:rsidRPr="00660DF0" w:rsidRDefault="00F414E7" w:rsidP="007227D2">
            <w:pPr>
              <w:suppressAutoHyphens w:val="0"/>
              <w:jc w:val="center"/>
              <w:rPr>
                <w:rFonts w:ascii="Arial" w:hAnsi="Arial" w:cs="Arial"/>
                <w:b/>
                <w:bCs/>
                <w:sz w:val="16"/>
                <w:szCs w:val="16"/>
                <w:lang w:eastAsia="es-PE"/>
              </w:rPr>
            </w:pPr>
            <w:r w:rsidRPr="00660DF0">
              <w:rPr>
                <w:rFonts w:ascii="Arial" w:hAnsi="Arial" w:cs="Arial"/>
                <w:b/>
                <w:bCs/>
                <w:sz w:val="16"/>
                <w:szCs w:val="16"/>
                <w:lang w:eastAsia="es-PE"/>
              </w:rPr>
              <w:t>RETRIBUCIÓN</w:t>
            </w:r>
          </w:p>
          <w:p w:rsidR="00F414E7" w:rsidRPr="00660DF0" w:rsidRDefault="00F414E7" w:rsidP="007227D2">
            <w:pPr>
              <w:suppressAutoHyphens w:val="0"/>
              <w:jc w:val="center"/>
              <w:rPr>
                <w:rFonts w:ascii="Arial" w:hAnsi="Arial" w:cs="Arial"/>
                <w:b/>
                <w:bCs/>
                <w:sz w:val="16"/>
                <w:szCs w:val="16"/>
                <w:lang w:val="es-PE" w:eastAsia="es-PE"/>
              </w:rPr>
            </w:pPr>
            <w:r w:rsidRPr="00660DF0">
              <w:rPr>
                <w:rFonts w:ascii="Arial" w:hAnsi="Arial" w:cs="Arial"/>
                <w:b/>
                <w:bCs/>
                <w:sz w:val="16"/>
                <w:szCs w:val="16"/>
                <w:lang w:eastAsia="es-PE"/>
              </w:rPr>
              <w:t>MENSUAL</w:t>
            </w:r>
          </w:p>
        </w:tc>
        <w:tc>
          <w:tcPr>
            <w:tcW w:w="1843" w:type="dxa"/>
            <w:shd w:val="clear" w:color="000000" w:fill="BFBFBF"/>
            <w:noWrap/>
            <w:vAlign w:val="center"/>
          </w:tcPr>
          <w:p w:rsidR="00F414E7" w:rsidRPr="00660DF0" w:rsidRDefault="00F414E7" w:rsidP="007227D2">
            <w:pPr>
              <w:suppressAutoHyphens w:val="0"/>
              <w:jc w:val="center"/>
              <w:rPr>
                <w:rFonts w:ascii="Arial" w:hAnsi="Arial" w:cs="Arial"/>
                <w:b/>
                <w:bCs/>
                <w:sz w:val="16"/>
                <w:szCs w:val="16"/>
                <w:lang w:val="es-PE" w:eastAsia="es-PE"/>
              </w:rPr>
            </w:pPr>
            <w:r w:rsidRPr="00660DF0">
              <w:rPr>
                <w:rFonts w:ascii="Arial" w:hAnsi="Arial" w:cs="Arial"/>
                <w:b/>
                <w:bCs/>
                <w:sz w:val="16"/>
                <w:szCs w:val="16"/>
                <w:lang w:eastAsia="es-PE"/>
              </w:rPr>
              <w:t>ÁREA CONTRATANTE</w:t>
            </w:r>
          </w:p>
        </w:tc>
        <w:tc>
          <w:tcPr>
            <w:tcW w:w="1701" w:type="dxa"/>
            <w:shd w:val="clear" w:color="000000" w:fill="BFBFBF"/>
          </w:tcPr>
          <w:p w:rsidR="00F414E7" w:rsidRPr="00660DF0" w:rsidRDefault="00F414E7" w:rsidP="007227D2">
            <w:pPr>
              <w:suppressAutoHyphens w:val="0"/>
              <w:jc w:val="center"/>
              <w:rPr>
                <w:rFonts w:ascii="Arial" w:hAnsi="Arial" w:cs="Arial"/>
                <w:b/>
                <w:bCs/>
                <w:sz w:val="8"/>
                <w:szCs w:val="16"/>
                <w:lang w:eastAsia="es-PE"/>
              </w:rPr>
            </w:pPr>
          </w:p>
          <w:p w:rsidR="00F414E7" w:rsidRPr="00660DF0" w:rsidRDefault="00F414E7" w:rsidP="007227D2">
            <w:pPr>
              <w:suppressAutoHyphens w:val="0"/>
              <w:jc w:val="center"/>
              <w:rPr>
                <w:rFonts w:ascii="Arial" w:hAnsi="Arial" w:cs="Arial"/>
                <w:b/>
                <w:bCs/>
                <w:sz w:val="16"/>
                <w:szCs w:val="16"/>
                <w:lang w:eastAsia="es-PE"/>
              </w:rPr>
            </w:pPr>
            <w:r w:rsidRPr="00660DF0">
              <w:rPr>
                <w:rFonts w:ascii="Arial" w:hAnsi="Arial" w:cs="Arial"/>
                <w:b/>
                <w:bCs/>
                <w:sz w:val="16"/>
                <w:szCs w:val="16"/>
                <w:lang w:eastAsia="es-PE"/>
              </w:rPr>
              <w:t>DEPENDENCIA</w:t>
            </w:r>
          </w:p>
        </w:tc>
      </w:tr>
      <w:tr w:rsidR="00660DF0" w:rsidRPr="00660DF0" w:rsidTr="008C7B6C">
        <w:trPr>
          <w:trHeight w:val="506"/>
        </w:trPr>
        <w:tc>
          <w:tcPr>
            <w:tcW w:w="1626" w:type="dxa"/>
            <w:vAlign w:val="center"/>
          </w:tcPr>
          <w:p w:rsidR="00F414E7" w:rsidRPr="00660DF0" w:rsidRDefault="00F414E7" w:rsidP="007227D2">
            <w:pPr>
              <w:suppressAutoHyphens w:val="0"/>
              <w:jc w:val="center"/>
              <w:rPr>
                <w:rFonts w:ascii="Arial" w:hAnsi="Arial" w:cs="Arial"/>
                <w:sz w:val="18"/>
                <w:szCs w:val="16"/>
                <w:lang w:val="es-PE" w:eastAsia="es-PE"/>
              </w:rPr>
            </w:pPr>
          </w:p>
          <w:p w:rsidR="00F414E7" w:rsidRPr="00660DF0" w:rsidRDefault="001662A7" w:rsidP="007227D2">
            <w:pPr>
              <w:suppressAutoHyphens w:val="0"/>
              <w:jc w:val="center"/>
              <w:rPr>
                <w:rFonts w:ascii="Arial" w:hAnsi="Arial" w:cs="Arial"/>
                <w:sz w:val="18"/>
                <w:szCs w:val="16"/>
                <w:lang w:val="es-PE" w:eastAsia="es-PE"/>
              </w:rPr>
            </w:pPr>
            <w:r w:rsidRPr="00660DF0">
              <w:rPr>
                <w:rFonts w:ascii="Arial" w:hAnsi="Arial" w:cs="Arial"/>
                <w:bCs/>
                <w:sz w:val="18"/>
                <w:szCs w:val="18"/>
              </w:rPr>
              <w:t>Químico Farmacéutico</w:t>
            </w:r>
            <w:r w:rsidRPr="00660DF0">
              <w:rPr>
                <w:rFonts w:ascii="Arial" w:hAnsi="Arial" w:cs="Arial"/>
                <w:sz w:val="18"/>
                <w:szCs w:val="16"/>
                <w:lang w:val="es-PE" w:eastAsia="es-PE"/>
              </w:rPr>
              <w:t xml:space="preserve"> </w:t>
            </w:r>
          </w:p>
        </w:tc>
        <w:tc>
          <w:tcPr>
            <w:tcW w:w="1418" w:type="dxa"/>
            <w:vAlign w:val="center"/>
          </w:tcPr>
          <w:p w:rsidR="00F414E7" w:rsidRPr="00660DF0" w:rsidRDefault="001662A7" w:rsidP="00044E78">
            <w:pPr>
              <w:jc w:val="center"/>
              <w:rPr>
                <w:rFonts w:ascii="Arial" w:hAnsi="Arial" w:cs="Arial"/>
                <w:sz w:val="18"/>
                <w:szCs w:val="16"/>
                <w:lang w:eastAsia="es-PE"/>
              </w:rPr>
            </w:pPr>
            <w:r w:rsidRPr="00660DF0">
              <w:rPr>
                <w:rFonts w:ascii="Arial" w:hAnsi="Arial" w:cs="Arial"/>
                <w:sz w:val="18"/>
                <w:szCs w:val="18"/>
              </w:rPr>
              <w:t>P2QF-0</w:t>
            </w:r>
            <w:r w:rsidR="00044E78">
              <w:rPr>
                <w:rFonts w:ascii="Arial" w:hAnsi="Arial" w:cs="Arial"/>
                <w:sz w:val="18"/>
                <w:szCs w:val="18"/>
              </w:rPr>
              <w:t>01</w:t>
            </w:r>
            <w:bookmarkStart w:id="0" w:name="_GoBack"/>
            <w:bookmarkEnd w:id="0"/>
          </w:p>
        </w:tc>
        <w:tc>
          <w:tcPr>
            <w:tcW w:w="992" w:type="dxa"/>
            <w:vAlign w:val="center"/>
          </w:tcPr>
          <w:p w:rsidR="00F414E7" w:rsidRPr="00660DF0" w:rsidRDefault="00F414E7" w:rsidP="007227D2">
            <w:pPr>
              <w:suppressAutoHyphens w:val="0"/>
              <w:jc w:val="center"/>
              <w:rPr>
                <w:rFonts w:ascii="Arial" w:hAnsi="Arial" w:cs="Arial"/>
                <w:sz w:val="18"/>
                <w:szCs w:val="16"/>
                <w:lang w:eastAsia="es-PE"/>
              </w:rPr>
            </w:pPr>
            <w:r w:rsidRPr="00660DF0">
              <w:rPr>
                <w:rFonts w:ascii="Arial" w:hAnsi="Arial" w:cs="Arial"/>
                <w:sz w:val="18"/>
                <w:szCs w:val="16"/>
                <w:lang w:eastAsia="es-PE"/>
              </w:rPr>
              <w:t>01</w:t>
            </w:r>
          </w:p>
        </w:tc>
        <w:tc>
          <w:tcPr>
            <w:tcW w:w="1276" w:type="dxa"/>
            <w:vAlign w:val="center"/>
          </w:tcPr>
          <w:p w:rsidR="00F414E7" w:rsidRPr="00660DF0" w:rsidRDefault="001662A7" w:rsidP="00606BFC">
            <w:pPr>
              <w:suppressAutoHyphens w:val="0"/>
              <w:jc w:val="center"/>
              <w:rPr>
                <w:rFonts w:ascii="Arial" w:hAnsi="Arial" w:cs="Arial"/>
                <w:sz w:val="18"/>
                <w:szCs w:val="16"/>
                <w:lang w:eastAsia="es-ES"/>
              </w:rPr>
            </w:pPr>
            <w:r w:rsidRPr="00660DF0">
              <w:rPr>
                <w:rFonts w:ascii="Arial" w:hAnsi="Arial" w:cs="Arial"/>
                <w:sz w:val="18"/>
                <w:szCs w:val="18"/>
              </w:rPr>
              <w:t>S/. 3,707.00</w:t>
            </w:r>
          </w:p>
        </w:tc>
        <w:tc>
          <w:tcPr>
            <w:tcW w:w="1843" w:type="dxa"/>
            <w:vAlign w:val="center"/>
          </w:tcPr>
          <w:p w:rsidR="00F414E7" w:rsidRPr="00660DF0" w:rsidRDefault="003D4CCF" w:rsidP="00EE17F2">
            <w:pPr>
              <w:jc w:val="center"/>
              <w:rPr>
                <w:rFonts w:ascii="Arial" w:hAnsi="Arial" w:cs="Arial"/>
                <w:sz w:val="18"/>
                <w:szCs w:val="16"/>
                <w:lang w:val="es-PE" w:eastAsia="es-PE"/>
              </w:rPr>
            </w:pPr>
            <w:r w:rsidRPr="00660DF0">
              <w:rPr>
                <w:rFonts w:ascii="Arial" w:hAnsi="Arial" w:cs="Arial"/>
                <w:lang w:eastAsia="es-ES"/>
              </w:rPr>
              <w:t>Almacén Central</w:t>
            </w:r>
          </w:p>
        </w:tc>
        <w:tc>
          <w:tcPr>
            <w:tcW w:w="1701" w:type="dxa"/>
          </w:tcPr>
          <w:p w:rsidR="00F414E7" w:rsidRPr="00660DF0" w:rsidRDefault="00F414E7" w:rsidP="007227D2">
            <w:pPr>
              <w:jc w:val="center"/>
              <w:rPr>
                <w:rFonts w:ascii="Arial" w:hAnsi="Arial" w:cs="Arial"/>
                <w:sz w:val="18"/>
                <w:szCs w:val="16"/>
                <w:lang w:val="es-PE" w:eastAsia="es-PE"/>
              </w:rPr>
            </w:pPr>
          </w:p>
          <w:p w:rsidR="00F414E7" w:rsidRPr="00660DF0" w:rsidRDefault="003D4CCF" w:rsidP="007227D2">
            <w:pPr>
              <w:jc w:val="center"/>
              <w:rPr>
                <w:rFonts w:ascii="Arial" w:hAnsi="Arial" w:cs="Arial"/>
                <w:sz w:val="18"/>
                <w:szCs w:val="16"/>
                <w:lang w:val="es-PE" w:eastAsia="es-PE"/>
              </w:rPr>
            </w:pPr>
            <w:r w:rsidRPr="00660DF0">
              <w:rPr>
                <w:rFonts w:ascii="Arial" w:hAnsi="Arial" w:cs="Arial"/>
              </w:rPr>
              <w:t>Red Asistencial Moquegua</w:t>
            </w:r>
          </w:p>
        </w:tc>
      </w:tr>
      <w:tr w:rsidR="00660DF0" w:rsidRPr="00660DF0" w:rsidTr="008C7B6C">
        <w:trPr>
          <w:trHeight w:val="300"/>
        </w:trPr>
        <w:tc>
          <w:tcPr>
            <w:tcW w:w="3044" w:type="dxa"/>
            <w:gridSpan w:val="2"/>
            <w:tcBorders>
              <w:top w:val="nil"/>
            </w:tcBorders>
            <w:shd w:val="clear" w:color="000000" w:fill="BFBFBF"/>
            <w:noWrap/>
            <w:vAlign w:val="center"/>
          </w:tcPr>
          <w:p w:rsidR="00F414E7" w:rsidRPr="00660DF0" w:rsidRDefault="00F414E7" w:rsidP="00F414E7">
            <w:pPr>
              <w:suppressAutoHyphens w:val="0"/>
              <w:rPr>
                <w:rFonts w:ascii="Arial" w:hAnsi="Arial" w:cs="Arial"/>
                <w:b/>
                <w:sz w:val="18"/>
              </w:rPr>
            </w:pPr>
            <w:r w:rsidRPr="00660DF0">
              <w:rPr>
                <w:rFonts w:ascii="Arial" w:hAnsi="Arial" w:cs="Arial"/>
                <w:b/>
                <w:sz w:val="18"/>
                <w:lang w:eastAsia="es-PE"/>
              </w:rPr>
              <w:t xml:space="preserve">                       TOTAL</w:t>
            </w:r>
          </w:p>
        </w:tc>
        <w:tc>
          <w:tcPr>
            <w:tcW w:w="5812" w:type="dxa"/>
            <w:gridSpan w:val="4"/>
            <w:tcBorders>
              <w:top w:val="nil"/>
            </w:tcBorders>
            <w:shd w:val="clear" w:color="000000" w:fill="BFBFBF"/>
            <w:vAlign w:val="center"/>
          </w:tcPr>
          <w:p w:rsidR="00F414E7" w:rsidRPr="00660DF0" w:rsidRDefault="00606BFC" w:rsidP="007227D2">
            <w:pPr>
              <w:ind w:left="1595"/>
              <w:rPr>
                <w:rFonts w:ascii="Arial" w:hAnsi="Arial" w:cs="Arial"/>
                <w:b/>
                <w:sz w:val="18"/>
              </w:rPr>
            </w:pPr>
            <w:r w:rsidRPr="00660DF0">
              <w:rPr>
                <w:rFonts w:ascii="Arial" w:hAnsi="Arial" w:cs="Arial"/>
                <w:b/>
                <w:sz w:val="18"/>
              </w:rPr>
              <w:t>01</w:t>
            </w:r>
          </w:p>
        </w:tc>
      </w:tr>
    </w:tbl>
    <w:p w:rsidR="00940A75" w:rsidRPr="00660DF0" w:rsidRDefault="00940A75" w:rsidP="00940A75">
      <w:pPr>
        <w:rPr>
          <w:rFonts w:cs="Arial"/>
          <w:b/>
        </w:rPr>
      </w:pPr>
    </w:p>
    <w:p w:rsidR="00940A75" w:rsidRPr="00660DF0" w:rsidRDefault="00940A75" w:rsidP="00940A75">
      <w:pPr>
        <w:pStyle w:val="Sangradetextonormal"/>
        <w:numPr>
          <w:ilvl w:val="1"/>
          <w:numId w:val="1"/>
        </w:numPr>
        <w:tabs>
          <w:tab w:val="clear" w:pos="1440"/>
          <w:tab w:val="num" w:pos="709"/>
        </w:tabs>
        <w:ind w:hanging="1014"/>
        <w:jc w:val="both"/>
        <w:rPr>
          <w:rFonts w:ascii="Arial" w:hAnsi="Arial" w:cs="Arial"/>
          <w:b/>
        </w:rPr>
      </w:pPr>
      <w:r w:rsidRPr="00660DF0">
        <w:rPr>
          <w:rFonts w:ascii="Arial" w:hAnsi="Arial" w:cs="Arial"/>
          <w:b/>
        </w:rPr>
        <w:t xml:space="preserve">Dependencia, </w:t>
      </w:r>
      <w:r w:rsidRPr="00660DF0">
        <w:rPr>
          <w:rFonts w:ascii="Arial" w:hAnsi="Arial" w:cs="Arial"/>
          <w:b/>
          <w:bCs/>
        </w:rPr>
        <w:t>Unidad Orgánica y/o Área Solicitante</w:t>
      </w:r>
    </w:p>
    <w:p w:rsidR="00940A75" w:rsidRPr="00660DF0" w:rsidRDefault="00940A75" w:rsidP="00940A75">
      <w:pPr>
        <w:pStyle w:val="Sangradetextonormal"/>
        <w:ind w:left="709" w:firstLine="0"/>
        <w:jc w:val="both"/>
        <w:rPr>
          <w:rFonts w:ascii="Arial" w:hAnsi="Arial" w:cs="Arial"/>
          <w:b/>
        </w:rPr>
      </w:pPr>
      <w:r w:rsidRPr="00660DF0">
        <w:rPr>
          <w:rFonts w:ascii="Arial" w:hAnsi="Arial" w:cs="Arial"/>
        </w:rPr>
        <w:t>Red Asistencial Moquegua</w:t>
      </w:r>
    </w:p>
    <w:p w:rsidR="00940A75" w:rsidRPr="00660DF0" w:rsidRDefault="00940A75" w:rsidP="00940A75">
      <w:pPr>
        <w:pStyle w:val="Sangradetextonormal"/>
        <w:jc w:val="both"/>
        <w:rPr>
          <w:rFonts w:ascii="Arial" w:hAnsi="Arial" w:cs="Arial"/>
          <w:b/>
        </w:rPr>
      </w:pPr>
    </w:p>
    <w:p w:rsidR="00940A75" w:rsidRPr="00660DF0" w:rsidRDefault="00940A75" w:rsidP="00940A75">
      <w:pPr>
        <w:pStyle w:val="Sangradetextonormal"/>
        <w:numPr>
          <w:ilvl w:val="1"/>
          <w:numId w:val="1"/>
        </w:numPr>
        <w:tabs>
          <w:tab w:val="clear" w:pos="1440"/>
          <w:tab w:val="num" w:pos="709"/>
        </w:tabs>
        <w:ind w:left="709" w:hanging="283"/>
        <w:jc w:val="both"/>
        <w:rPr>
          <w:rFonts w:ascii="Arial" w:hAnsi="Arial" w:cs="Arial"/>
          <w:b/>
        </w:rPr>
      </w:pPr>
      <w:r w:rsidRPr="00660DF0">
        <w:rPr>
          <w:rFonts w:ascii="Arial" w:hAnsi="Arial" w:cs="Arial"/>
          <w:b/>
        </w:rPr>
        <w:t>Dependencia encargada de realizar el proceso de contratación</w:t>
      </w:r>
    </w:p>
    <w:p w:rsidR="00940A75" w:rsidRPr="00660DF0" w:rsidRDefault="00940A75" w:rsidP="00940A75">
      <w:pPr>
        <w:pStyle w:val="Sangradetextonormal"/>
        <w:jc w:val="both"/>
        <w:rPr>
          <w:rFonts w:ascii="Arial" w:hAnsi="Arial" w:cs="Arial"/>
        </w:rPr>
      </w:pPr>
      <w:r w:rsidRPr="00660DF0">
        <w:rPr>
          <w:rFonts w:ascii="Arial" w:hAnsi="Arial" w:cs="Arial"/>
        </w:rPr>
        <w:t>Unidad de Recursos Humanos de la Red Asistencial Moquegua</w:t>
      </w:r>
    </w:p>
    <w:p w:rsidR="00940A75" w:rsidRPr="00660DF0" w:rsidRDefault="00940A75" w:rsidP="00940A75">
      <w:pPr>
        <w:pStyle w:val="Sangradetextonormal"/>
        <w:ind w:left="708"/>
        <w:jc w:val="both"/>
        <w:rPr>
          <w:rFonts w:ascii="Arial" w:hAnsi="Arial" w:cs="Arial"/>
          <w:b/>
        </w:rPr>
      </w:pPr>
    </w:p>
    <w:p w:rsidR="00940A75" w:rsidRPr="00660DF0" w:rsidRDefault="00940A75" w:rsidP="00940A75">
      <w:pPr>
        <w:pStyle w:val="Sangradetextonormal"/>
        <w:numPr>
          <w:ilvl w:val="1"/>
          <w:numId w:val="1"/>
        </w:numPr>
        <w:tabs>
          <w:tab w:val="clear" w:pos="1440"/>
          <w:tab w:val="num" w:pos="709"/>
        </w:tabs>
        <w:ind w:left="709" w:hanging="283"/>
        <w:jc w:val="both"/>
        <w:rPr>
          <w:rFonts w:ascii="Arial" w:hAnsi="Arial" w:cs="Arial"/>
          <w:b/>
        </w:rPr>
      </w:pPr>
      <w:r w:rsidRPr="00660DF0">
        <w:rPr>
          <w:rFonts w:ascii="Arial" w:hAnsi="Arial" w:cs="Arial"/>
          <w:b/>
        </w:rPr>
        <w:t>Base legal</w:t>
      </w:r>
    </w:p>
    <w:p w:rsidR="00940A75" w:rsidRPr="00660DF0" w:rsidRDefault="00940A75" w:rsidP="00940A75">
      <w:pPr>
        <w:pStyle w:val="Sangradetextonormal"/>
        <w:ind w:left="426" w:firstLine="0"/>
        <w:jc w:val="both"/>
        <w:rPr>
          <w:rFonts w:ascii="Arial" w:hAnsi="Arial" w:cs="Arial"/>
          <w:b/>
        </w:rPr>
      </w:pPr>
    </w:p>
    <w:p w:rsidR="00940A75" w:rsidRPr="00660DF0" w:rsidRDefault="00940A75" w:rsidP="00940A75">
      <w:pPr>
        <w:pStyle w:val="Sangradetextonormal"/>
        <w:numPr>
          <w:ilvl w:val="0"/>
          <w:numId w:val="3"/>
        </w:numPr>
        <w:tabs>
          <w:tab w:val="clear" w:pos="1440"/>
          <w:tab w:val="num" w:pos="1080"/>
        </w:tabs>
        <w:ind w:left="1080"/>
        <w:jc w:val="both"/>
        <w:rPr>
          <w:rFonts w:ascii="Arial" w:hAnsi="Arial" w:cs="Arial"/>
          <w:b/>
        </w:rPr>
      </w:pPr>
      <w:r w:rsidRPr="00660DF0">
        <w:rPr>
          <w:rFonts w:ascii="Arial" w:hAnsi="Arial" w:cs="Arial"/>
        </w:rPr>
        <w:t>Resolución Nº 1029-GCGP-ESSALUD-2015, Directiva Nº 03-GCGP-ESSALUD-2015</w:t>
      </w:r>
      <w:proofErr w:type="gramStart"/>
      <w:r w:rsidRPr="00660DF0">
        <w:rPr>
          <w:rFonts w:ascii="Arial" w:hAnsi="Arial" w:cs="Arial"/>
        </w:rPr>
        <w:t>, ”Lineamientos</w:t>
      </w:r>
      <w:proofErr w:type="gramEnd"/>
      <w:r w:rsidRPr="00660DF0">
        <w:rPr>
          <w:rFonts w:ascii="Arial" w:hAnsi="Arial" w:cs="Arial"/>
        </w:rPr>
        <w:t xml:space="preserve"> que rigen la cobertura de servicios bajo el régimen especial de Contratación Administrativa de Servicios – CAS”. </w:t>
      </w:r>
    </w:p>
    <w:p w:rsidR="00940A75" w:rsidRPr="00660DF0" w:rsidRDefault="00940A75" w:rsidP="00940A75">
      <w:pPr>
        <w:pStyle w:val="Sangradetextonormal"/>
        <w:numPr>
          <w:ilvl w:val="0"/>
          <w:numId w:val="3"/>
        </w:numPr>
        <w:tabs>
          <w:tab w:val="clear" w:pos="1440"/>
          <w:tab w:val="num" w:pos="1080"/>
        </w:tabs>
        <w:ind w:left="1080"/>
        <w:jc w:val="both"/>
        <w:rPr>
          <w:rFonts w:ascii="Arial" w:hAnsi="Arial" w:cs="Arial"/>
          <w:b/>
        </w:rPr>
      </w:pPr>
      <w:proofErr w:type="gramStart"/>
      <w:r w:rsidRPr="00660DF0">
        <w:rPr>
          <w:rFonts w:ascii="Arial" w:hAnsi="Arial" w:cs="Arial"/>
        </w:rPr>
        <w:t>Ley Nº</w:t>
      </w:r>
      <w:proofErr w:type="gramEnd"/>
      <w:r w:rsidRPr="00660DF0">
        <w:rPr>
          <w:rFonts w:ascii="Arial" w:hAnsi="Arial" w:cs="Arial"/>
        </w:rPr>
        <w:t xml:space="preserve"> 29973 – Ley General de </w:t>
      </w:r>
      <w:smartTag w:uri="urn:schemas-microsoft-com:office:smarttags" w:element="PersonName">
        <w:smartTagPr>
          <w:attr w:name="ProductID" w:val="la Personas"/>
        </w:smartTagPr>
        <w:r w:rsidRPr="00660DF0">
          <w:rPr>
            <w:rFonts w:ascii="Arial" w:hAnsi="Arial" w:cs="Arial"/>
          </w:rPr>
          <w:t>la Personas</w:t>
        </w:r>
      </w:smartTag>
      <w:r w:rsidRPr="00660DF0">
        <w:rPr>
          <w:rFonts w:ascii="Arial" w:hAnsi="Arial" w:cs="Arial"/>
        </w:rPr>
        <w:t xml:space="preserve"> con Discapacidad. </w:t>
      </w:r>
    </w:p>
    <w:p w:rsidR="00940A75" w:rsidRPr="00660DF0" w:rsidRDefault="00940A75" w:rsidP="00940A75">
      <w:pPr>
        <w:pStyle w:val="Sangradetextonormal"/>
        <w:numPr>
          <w:ilvl w:val="0"/>
          <w:numId w:val="3"/>
        </w:numPr>
        <w:tabs>
          <w:tab w:val="clear" w:pos="1440"/>
          <w:tab w:val="num" w:pos="1080"/>
        </w:tabs>
        <w:ind w:left="1080"/>
        <w:jc w:val="both"/>
        <w:rPr>
          <w:rFonts w:ascii="Arial" w:hAnsi="Arial" w:cs="Arial"/>
          <w:b/>
        </w:rPr>
      </w:pPr>
      <w:r w:rsidRPr="00660DF0">
        <w:rPr>
          <w:rFonts w:ascii="Arial" w:hAnsi="Arial" w:cs="Arial"/>
        </w:rPr>
        <w:t>Ley N° 23330</w:t>
      </w:r>
      <w:proofErr w:type="gramStart"/>
      <w:r w:rsidRPr="00660DF0">
        <w:rPr>
          <w:rFonts w:ascii="Arial" w:hAnsi="Arial" w:cs="Arial"/>
        </w:rPr>
        <w:t>-“</w:t>
      </w:r>
      <w:proofErr w:type="gramEnd"/>
      <w:r w:rsidRPr="00660DF0">
        <w:rPr>
          <w:rFonts w:ascii="Arial" w:hAnsi="Arial" w:cs="Arial"/>
        </w:rPr>
        <w:t>Ley del Servicio Rural y Urbano Marginal de Salud-SERUMS” y su Reglamento (Decreto Supremo N° 005-97-SA)</w:t>
      </w:r>
    </w:p>
    <w:p w:rsidR="00940A75" w:rsidRPr="00660DF0" w:rsidRDefault="00940A75" w:rsidP="00940A75">
      <w:pPr>
        <w:pStyle w:val="Sangradetextonormal"/>
        <w:numPr>
          <w:ilvl w:val="0"/>
          <w:numId w:val="3"/>
        </w:numPr>
        <w:tabs>
          <w:tab w:val="clear" w:pos="1440"/>
          <w:tab w:val="num" w:pos="1080"/>
        </w:tabs>
        <w:ind w:left="1080"/>
        <w:jc w:val="both"/>
        <w:rPr>
          <w:rFonts w:ascii="Arial" w:hAnsi="Arial" w:cs="Arial"/>
          <w:b/>
        </w:rPr>
      </w:pPr>
      <w:r w:rsidRPr="00660DF0">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660DF0">
          <w:rPr>
            <w:rFonts w:ascii="Arial" w:hAnsi="Arial" w:cs="Arial"/>
          </w:rPr>
          <w:t>la Administración Pública.</w:t>
        </w:r>
      </w:smartTag>
      <w:r w:rsidRPr="00660DF0">
        <w:rPr>
          <w:rFonts w:ascii="Arial" w:hAnsi="Arial" w:cs="Arial"/>
        </w:rPr>
        <w:t xml:space="preserve"> </w:t>
      </w:r>
    </w:p>
    <w:p w:rsidR="00940A75" w:rsidRPr="00660DF0" w:rsidRDefault="00940A75" w:rsidP="00940A75">
      <w:pPr>
        <w:pStyle w:val="Sangradetextonormal"/>
        <w:numPr>
          <w:ilvl w:val="0"/>
          <w:numId w:val="3"/>
        </w:numPr>
        <w:tabs>
          <w:tab w:val="clear" w:pos="1440"/>
          <w:tab w:val="num" w:pos="1080"/>
        </w:tabs>
        <w:ind w:left="1080"/>
        <w:jc w:val="both"/>
        <w:rPr>
          <w:rFonts w:ascii="Arial" w:hAnsi="Arial" w:cs="Arial"/>
        </w:rPr>
      </w:pPr>
      <w:r w:rsidRPr="00660DF0">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660DF0">
          <w:rPr>
            <w:rFonts w:ascii="Arial" w:hAnsi="Arial" w:cs="Arial"/>
          </w:rPr>
          <w:t>la Beca</w:t>
        </w:r>
      </w:smartTag>
      <w:r w:rsidRPr="00660DF0">
        <w:rPr>
          <w:rFonts w:ascii="Arial" w:hAnsi="Arial" w:cs="Arial"/>
        </w:rPr>
        <w:t xml:space="preserve"> “Haya de </w:t>
      </w:r>
      <w:smartTag w:uri="urn:schemas-microsoft-com:office:smarttags" w:element="PersonName">
        <w:smartTagPr>
          <w:attr w:name="ProductID" w:val="la Torre"/>
        </w:smartTagPr>
        <w:r w:rsidRPr="00660DF0">
          <w:rPr>
            <w:rFonts w:ascii="Arial" w:hAnsi="Arial" w:cs="Arial"/>
          </w:rPr>
          <w:t>la Torre</w:t>
        </w:r>
      </w:smartTag>
      <w:r w:rsidRPr="00660DF0">
        <w:rPr>
          <w:rFonts w:ascii="Arial" w:hAnsi="Arial" w:cs="Arial"/>
        </w:rPr>
        <w:t>” que culminen sus estudios de maestría contarán con una bonificación especial en los concursos públicos de méritos para acceder a una plaza en la administración pública.</w:t>
      </w:r>
    </w:p>
    <w:p w:rsidR="00940A75" w:rsidRPr="00660DF0" w:rsidRDefault="00940A75" w:rsidP="00940A75">
      <w:pPr>
        <w:pStyle w:val="Sangradetextonormal"/>
        <w:numPr>
          <w:ilvl w:val="0"/>
          <w:numId w:val="3"/>
        </w:numPr>
        <w:tabs>
          <w:tab w:val="clear" w:pos="1440"/>
          <w:tab w:val="num" w:pos="1080"/>
        </w:tabs>
        <w:ind w:left="1080"/>
        <w:jc w:val="both"/>
        <w:rPr>
          <w:rFonts w:ascii="Arial" w:hAnsi="Arial" w:cs="Arial"/>
          <w:b/>
        </w:rPr>
      </w:pPr>
      <w:r w:rsidRPr="00660DF0">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660DF0">
        <w:rPr>
          <w:rFonts w:ascii="Arial" w:hAnsi="Arial" w:cs="Arial"/>
          <w:b/>
        </w:rPr>
        <w:t xml:space="preserve"> </w:t>
      </w:r>
    </w:p>
    <w:p w:rsidR="00940A75" w:rsidRPr="00660DF0" w:rsidRDefault="00940A75" w:rsidP="00940A75">
      <w:pPr>
        <w:pStyle w:val="Sangradetextonormal"/>
        <w:numPr>
          <w:ilvl w:val="0"/>
          <w:numId w:val="3"/>
        </w:numPr>
        <w:tabs>
          <w:tab w:val="clear" w:pos="1440"/>
          <w:tab w:val="num" w:pos="1080"/>
        </w:tabs>
        <w:ind w:left="1080"/>
        <w:jc w:val="both"/>
        <w:rPr>
          <w:rFonts w:ascii="Arial" w:hAnsi="Arial" w:cs="Arial"/>
          <w:b/>
        </w:rPr>
      </w:pPr>
      <w:r w:rsidRPr="00660DF0">
        <w:rPr>
          <w:rFonts w:ascii="Arial" w:hAnsi="Arial" w:cs="Arial"/>
        </w:rPr>
        <w:t xml:space="preserve">Otras disposiciones que resulten aplicables al Contrato Administrativo de Servicios. </w:t>
      </w:r>
    </w:p>
    <w:p w:rsidR="00940A75" w:rsidRPr="00660DF0" w:rsidRDefault="00940A75" w:rsidP="00940A75">
      <w:pPr>
        <w:pStyle w:val="Sangradetextonormal"/>
        <w:ind w:firstLine="0"/>
        <w:jc w:val="left"/>
        <w:rPr>
          <w:rFonts w:ascii="Arial" w:hAnsi="Arial" w:cs="Arial"/>
          <w:b/>
        </w:rPr>
      </w:pPr>
    </w:p>
    <w:p w:rsidR="00940A75" w:rsidRPr="00660DF0" w:rsidRDefault="00940A75" w:rsidP="00940A75">
      <w:pPr>
        <w:pStyle w:val="Sangradetextonormal"/>
        <w:numPr>
          <w:ilvl w:val="0"/>
          <w:numId w:val="1"/>
        </w:numPr>
        <w:tabs>
          <w:tab w:val="clear" w:pos="720"/>
          <w:tab w:val="num" w:pos="426"/>
        </w:tabs>
        <w:ind w:left="426" w:hanging="426"/>
        <w:jc w:val="both"/>
        <w:outlineLvl w:val="0"/>
        <w:rPr>
          <w:rFonts w:ascii="Arial" w:hAnsi="Arial" w:cs="Arial"/>
          <w:b/>
        </w:rPr>
      </w:pPr>
      <w:r w:rsidRPr="00660DF0">
        <w:rPr>
          <w:rFonts w:ascii="Arial" w:hAnsi="Arial" w:cs="Arial"/>
          <w:b/>
        </w:rPr>
        <w:t>PERFIL DEL PUESTO</w:t>
      </w:r>
    </w:p>
    <w:p w:rsidR="00940A75" w:rsidRPr="00660DF0" w:rsidRDefault="00940A75" w:rsidP="00940A75">
      <w:pPr>
        <w:pStyle w:val="Sangradetextonormal"/>
        <w:ind w:firstLine="0"/>
        <w:jc w:val="both"/>
        <w:outlineLvl w:val="0"/>
        <w:rPr>
          <w:rFonts w:ascii="Arial" w:hAnsi="Arial" w:cs="Arial"/>
          <w:b/>
        </w:rPr>
      </w:pPr>
    </w:p>
    <w:p w:rsidR="003A25BE" w:rsidRPr="00660DF0" w:rsidRDefault="003A25BE" w:rsidP="001662A7">
      <w:pPr>
        <w:pStyle w:val="Sinespaciado"/>
        <w:rPr>
          <w:rFonts w:ascii="Arial" w:hAnsi="Arial" w:cs="Arial"/>
          <w:b/>
          <w:sz w:val="20"/>
          <w:szCs w:val="20"/>
        </w:rPr>
      </w:pPr>
      <w:r w:rsidRPr="00660DF0">
        <w:rPr>
          <w:rFonts w:ascii="Arial" w:hAnsi="Arial" w:cs="Arial"/>
          <w:b/>
          <w:sz w:val="20"/>
          <w:szCs w:val="20"/>
        </w:rPr>
        <w:t xml:space="preserve">       </w:t>
      </w:r>
      <w:r w:rsidR="001662A7" w:rsidRPr="00660DF0">
        <w:rPr>
          <w:rFonts w:ascii="Arial" w:hAnsi="Arial" w:cs="Arial"/>
          <w:b/>
          <w:sz w:val="20"/>
          <w:szCs w:val="20"/>
        </w:rPr>
        <w:t>QUÍMICO FARMACÉUTICO (</w:t>
      </w:r>
      <w:r w:rsidRPr="00660DF0">
        <w:rPr>
          <w:rFonts w:ascii="Arial" w:hAnsi="Arial" w:cs="Arial"/>
          <w:b/>
          <w:sz w:val="20"/>
          <w:szCs w:val="20"/>
        </w:rPr>
        <w:t>COD. P2QF-001</w:t>
      </w:r>
      <w:r w:rsidR="001662A7" w:rsidRPr="00660DF0">
        <w:rPr>
          <w:rFonts w:ascii="Arial" w:hAnsi="Arial" w:cs="Arial"/>
          <w:b/>
          <w:sz w:val="20"/>
          <w:szCs w:val="20"/>
        </w:rPr>
        <w:t>)</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811"/>
      </w:tblGrid>
      <w:tr w:rsidR="00660DF0" w:rsidRPr="00660DF0" w:rsidTr="00BD3748">
        <w:trPr>
          <w:trHeight w:val="295"/>
        </w:trPr>
        <w:tc>
          <w:tcPr>
            <w:tcW w:w="2948" w:type="dxa"/>
            <w:shd w:val="clear" w:color="auto" w:fill="BFBFBF"/>
            <w:vAlign w:val="center"/>
          </w:tcPr>
          <w:p w:rsidR="001662A7" w:rsidRPr="00660DF0" w:rsidRDefault="001662A7" w:rsidP="00BD3748">
            <w:pPr>
              <w:pStyle w:val="Sinespaciado"/>
              <w:jc w:val="center"/>
              <w:rPr>
                <w:rFonts w:ascii="Arial" w:hAnsi="Arial" w:cs="Arial"/>
                <w:b/>
                <w:sz w:val="18"/>
                <w:szCs w:val="18"/>
              </w:rPr>
            </w:pPr>
            <w:r w:rsidRPr="00660DF0">
              <w:rPr>
                <w:rFonts w:ascii="Arial" w:hAnsi="Arial" w:cs="Arial"/>
                <w:b/>
                <w:sz w:val="18"/>
                <w:szCs w:val="18"/>
              </w:rPr>
              <w:t>REQUISITOS ESPECÍFICOS</w:t>
            </w:r>
          </w:p>
        </w:tc>
        <w:tc>
          <w:tcPr>
            <w:tcW w:w="5811" w:type="dxa"/>
            <w:shd w:val="clear" w:color="auto" w:fill="BFBFBF"/>
            <w:vAlign w:val="center"/>
          </w:tcPr>
          <w:p w:rsidR="001662A7" w:rsidRPr="00660DF0" w:rsidRDefault="001662A7" w:rsidP="00BD3748">
            <w:pPr>
              <w:pStyle w:val="Sinespaciado"/>
              <w:jc w:val="center"/>
              <w:rPr>
                <w:rFonts w:ascii="Arial" w:hAnsi="Arial" w:cs="Arial"/>
                <w:b/>
                <w:sz w:val="18"/>
                <w:szCs w:val="18"/>
              </w:rPr>
            </w:pPr>
            <w:r w:rsidRPr="00660DF0">
              <w:rPr>
                <w:rFonts w:ascii="Arial" w:hAnsi="Arial" w:cs="Arial"/>
                <w:b/>
                <w:sz w:val="18"/>
                <w:szCs w:val="18"/>
              </w:rPr>
              <w:t>DETALLE</w:t>
            </w:r>
          </w:p>
        </w:tc>
      </w:tr>
      <w:tr w:rsidR="00660DF0" w:rsidRPr="00660DF0" w:rsidTr="00BD3748">
        <w:tc>
          <w:tcPr>
            <w:tcW w:w="2948" w:type="dxa"/>
            <w:shd w:val="clear" w:color="auto" w:fill="auto"/>
            <w:vAlign w:val="center"/>
          </w:tcPr>
          <w:p w:rsidR="001662A7" w:rsidRPr="00660DF0" w:rsidRDefault="001662A7" w:rsidP="00BD3748">
            <w:pPr>
              <w:pStyle w:val="Sinespaciado"/>
              <w:jc w:val="center"/>
              <w:rPr>
                <w:rFonts w:ascii="Arial" w:hAnsi="Arial" w:cs="Arial"/>
                <w:b/>
                <w:sz w:val="18"/>
                <w:szCs w:val="18"/>
              </w:rPr>
            </w:pPr>
            <w:r w:rsidRPr="00660DF0">
              <w:rPr>
                <w:rFonts w:ascii="Arial" w:hAnsi="Arial" w:cs="Arial"/>
                <w:b/>
                <w:sz w:val="18"/>
                <w:szCs w:val="18"/>
              </w:rPr>
              <w:t>Formación general</w:t>
            </w:r>
          </w:p>
        </w:tc>
        <w:tc>
          <w:tcPr>
            <w:tcW w:w="5811" w:type="dxa"/>
            <w:shd w:val="clear" w:color="auto" w:fill="auto"/>
          </w:tcPr>
          <w:p w:rsidR="001662A7" w:rsidRPr="00660DF0" w:rsidRDefault="001662A7" w:rsidP="001662A7">
            <w:pPr>
              <w:widowControl w:val="0"/>
              <w:numPr>
                <w:ilvl w:val="0"/>
                <w:numId w:val="31"/>
              </w:numPr>
              <w:tabs>
                <w:tab w:val="clear" w:pos="720"/>
                <w:tab w:val="left" w:pos="170"/>
              </w:tabs>
              <w:ind w:left="28" w:firstLine="0"/>
              <w:jc w:val="both"/>
              <w:rPr>
                <w:rFonts w:ascii="Arial" w:hAnsi="Arial" w:cs="Arial"/>
                <w:sz w:val="18"/>
                <w:szCs w:val="18"/>
                <w:lang w:val="es-MX"/>
              </w:rPr>
            </w:pPr>
            <w:r w:rsidRPr="00660DF0">
              <w:rPr>
                <w:rFonts w:ascii="Arial" w:hAnsi="Arial" w:cs="Arial"/>
                <w:sz w:val="18"/>
                <w:szCs w:val="18"/>
                <w:lang w:val="es-MX"/>
              </w:rPr>
              <w:t xml:space="preserve">Presentar copia simple del Título Profesional Universitario de Químico Farmacéutico y Resolución del SERUMS correspondiente a la profesión </w:t>
            </w:r>
            <w:r w:rsidRPr="00660DF0">
              <w:rPr>
                <w:rFonts w:ascii="Arial" w:hAnsi="Arial" w:cs="Arial"/>
                <w:b/>
                <w:sz w:val="18"/>
                <w:szCs w:val="18"/>
                <w:lang w:val="es-MX"/>
              </w:rPr>
              <w:t>(Indispensable).</w:t>
            </w:r>
            <w:r w:rsidRPr="00660DF0">
              <w:rPr>
                <w:rFonts w:ascii="Arial" w:hAnsi="Arial" w:cs="Arial"/>
                <w:sz w:val="18"/>
                <w:szCs w:val="18"/>
                <w:lang w:val="es-MX"/>
              </w:rPr>
              <w:t xml:space="preserve"> </w:t>
            </w:r>
          </w:p>
          <w:p w:rsidR="001662A7" w:rsidRPr="00660DF0" w:rsidRDefault="001662A7" w:rsidP="001662A7">
            <w:pPr>
              <w:widowControl w:val="0"/>
              <w:numPr>
                <w:ilvl w:val="0"/>
                <w:numId w:val="31"/>
              </w:numPr>
              <w:tabs>
                <w:tab w:val="clear" w:pos="720"/>
                <w:tab w:val="left" w:pos="170"/>
              </w:tabs>
              <w:ind w:left="28" w:firstLine="0"/>
              <w:jc w:val="both"/>
              <w:rPr>
                <w:rFonts w:ascii="Arial" w:hAnsi="Arial" w:cs="Arial"/>
                <w:sz w:val="18"/>
                <w:szCs w:val="18"/>
                <w:lang w:val="es-MX"/>
              </w:rPr>
            </w:pPr>
            <w:r w:rsidRPr="00660DF0">
              <w:rPr>
                <w:rFonts w:ascii="Arial" w:hAnsi="Arial" w:cs="Arial"/>
                <w:sz w:val="18"/>
                <w:szCs w:val="18"/>
                <w:lang w:val="es-MX"/>
              </w:rPr>
              <w:t xml:space="preserve">Contar con colegiatura y habilitación profesional vigente a la fecha de inscripción </w:t>
            </w:r>
            <w:r w:rsidRPr="00660DF0">
              <w:rPr>
                <w:rFonts w:ascii="Arial" w:hAnsi="Arial" w:cs="Arial"/>
                <w:b/>
                <w:sz w:val="18"/>
                <w:szCs w:val="18"/>
                <w:lang w:val="es-MX"/>
              </w:rPr>
              <w:t>(Indispensable).</w:t>
            </w:r>
          </w:p>
        </w:tc>
      </w:tr>
      <w:tr w:rsidR="00660DF0" w:rsidRPr="00660DF0" w:rsidTr="00BD3748">
        <w:tc>
          <w:tcPr>
            <w:tcW w:w="2948" w:type="dxa"/>
            <w:shd w:val="clear" w:color="auto" w:fill="auto"/>
            <w:vAlign w:val="center"/>
          </w:tcPr>
          <w:p w:rsidR="001662A7" w:rsidRPr="00660DF0" w:rsidRDefault="001662A7" w:rsidP="00BD3748">
            <w:pPr>
              <w:pStyle w:val="Sinespaciado"/>
              <w:jc w:val="center"/>
              <w:rPr>
                <w:rFonts w:ascii="Arial" w:hAnsi="Arial" w:cs="Arial"/>
                <w:b/>
                <w:sz w:val="18"/>
                <w:szCs w:val="18"/>
              </w:rPr>
            </w:pPr>
            <w:r w:rsidRPr="00660DF0">
              <w:rPr>
                <w:rFonts w:ascii="Arial" w:hAnsi="Arial" w:cs="Arial"/>
                <w:b/>
                <w:sz w:val="18"/>
                <w:szCs w:val="18"/>
              </w:rPr>
              <w:t>Experiencia laboral</w:t>
            </w:r>
          </w:p>
        </w:tc>
        <w:tc>
          <w:tcPr>
            <w:tcW w:w="5811" w:type="dxa"/>
            <w:shd w:val="clear" w:color="auto" w:fill="auto"/>
            <w:vAlign w:val="center"/>
          </w:tcPr>
          <w:p w:rsidR="001662A7" w:rsidRPr="00660DF0" w:rsidRDefault="001662A7" w:rsidP="00BD3748">
            <w:pPr>
              <w:tabs>
                <w:tab w:val="left" w:pos="170"/>
              </w:tabs>
              <w:suppressAutoHyphens w:val="0"/>
              <w:ind w:left="28"/>
              <w:jc w:val="both"/>
              <w:rPr>
                <w:rFonts w:ascii="Arial" w:hAnsi="Arial" w:cs="Arial"/>
                <w:b/>
                <w:sz w:val="18"/>
                <w:szCs w:val="18"/>
                <w:lang w:val="es-MX"/>
              </w:rPr>
            </w:pPr>
            <w:r w:rsidRPr="00660DF0">
              <w:rPr>
                <w:rFonts w:ascii="Arial" w:hAnsi="Arial" w:cs="Arial"/>
                <w:b/>
                <w:sz w:val="18"/>
                <w:szCs w:val="18"/>
                <w:lang w:val="es-MX"/>
              </w:rPr>
              <w:t>EXPERIENCIA GENERAL:</w:t>
            </w:r>
          </w:p>
          <w:p w:rsidR="003A25BE" w:rsidRPr="00660DF0" w:rsidRDefault="001662A7" w:rsidP="00595969">
            <w:pPr>
              <w:pStyle w:val="Prrafodelista"/>
              <w:numPr>
                <w:ilvl w:val="0"/>
                <w:numId w:val="36"/>
              </w:numPr>
              <w:tabs>
                <w:tab w:val="left" w:pos="170"/>
              </w:tabs>
              <w:suppressAutoHyphens w:val="0"/>
              <w:ind w:left="207" w:hanging="207"/>
              <w:jc w:val="both"/>
              <w:rPr>
                <w:rFonts w:ascii="Arial" w:hAnsi="Arial" w:cs="Arial"/>
                <w:sz w:val="18"/>
                <w:szCs w:val="18"/>
                <w:lang w:val="es-MX"/>
              </w:rPr>
            </w:pPr>
            <w:r w:rsidRPr="00660DF0">
              <w:rPr>
                <w:rFonts w:ascii="Arial" w:hAnsi="Arial" w:cs="Arial"/>
                <w:sz w:val="18"/>
                <w:szCs w:val="18"/>
                <w:lang w:val="es-MX"/>
              </w:rPr>
              <w:t xml:space="preserve">Acreditar </w:t>
            </w:r>
            <w:r w:rsidR="00595969" w:rsidRPr="00660DF0">
              <w:rPr>
                <w:rFonts w:ascii="Arial" w:hAnsi="Arial" w:cs="Arial"/>
                <w:lang w:val="es-MX"/>
              </w:rPr>
              <w:t>experiencia laboral mínima</w:t>
            </w:r>
            <w:r w:rsidRPr="00660DF0">
              <w:rPr>
                <w:rFonts w:ascii="Arial" w:hAnsi="Arial" w:cs="Arial"/>
                <w:sz w:val="18"/>
                <w:szCs w:val="18"/>
                <w:lang w:val="es-MX"/>
              </w:rPr>
              <w:t xml:space="preserve"> </w:t>
            </w:r>
            <w:r w:rsidR="00745513" w:rsidRPr="00660DF0">
              <w:rPr>
                <w:rFonts w:ascii="Arial" w:hAnsi="Arial" w:cs="Arial"/>
                <w:sz w:val="18"/>
                <w:szCs w:val="18"/>
                <w:lang w:val="es-MX"/>
              </w:rPr>
              <w:t>de tres (03</w:t>
            </w:r>
            <w:r w:rsidRPr="00660DF0">
              <w:rPr>
                <w:rFonts w:ascii="Arial" w:hAnsi="Arial" w:cs="Arial"/>
                <w:sz w:val="18"/>
                <w:szCs w:val="18"/>
                <w:lang w:val="es-MX"/>
              </w:rPr>
              <w:t xml:space="preserve">) años, incluyendo SERUMS </w:t>
            </w:r>
            <w:r w:rsidRPr="00660DF0">
              <w:rPr>
                <w:rFonts w:ascii="Arial" w:hAnsi="Arial" w:cs="Arial"/>
                <w:b/>
                <w:sz w:val="18"/>
                <w:szCs w:val="18"/>
                <w:lang w:val="es-MX"/>
              </w:rPr>
              <w:t>(Indispensable).</w:t>
            </w:r>
          </w:p>
          <w:p w:rsidR="001662A7" w:rsidRPr="00660DF0" w:rsidRDefault="001662A7" w:rsidP="003A25BE">
            <w:pPr>
              <w:numPr>
                <w:ilvl w:val="0"/>
                <w:numId w:val="20"/>
              </w:numPr>
              <w:tabs>
                <w:tab w:val="clear" w:pos="720"/>
                <w:tab w:val="left" w:pos="170"/>
              </w:tabs>
              <w:suppressAutoHyphens w:val="0"/>
              <w:ind w:left="28" w:firstLine="0"/>
              <w:jc w:val="both"/>
              <w:rPr>
                <w:rFonts w:ascii="Arial" w:hAnsi="Arial" w:cs="Arial"/>
                <w:sz w:val="18"/>
                <w:szCs w:val="18"/>
                <w:lang w:val="es-MX"/>
              </w:rPr>
            </w:pPr>
            <w:r w:rsidRPr="00660DF0">
              <w:rPr>
                <w:rFonts w:ascii="Arial" w:hAnsi="Arial" w:cs="Arial"/>
                <w:b/>
                <w:sz w:val="18"/>
                <w:szCs w:val="18"/>
                <w:lang w:val="es-MX"/>
              </w:rPr>
              <w:t>EXPERIENCIA ESPECÍFICA:</w:t>
            </w:r>
          </w:p>
          <w:p w:rsidR="00745513" w:rsidRPr="00660DF0" w:rsidRDefault="00660DF0" w:rsidP="00745513">
            <w:pPr>
              <w:pStyle w:val="Prrafodelista"/>
              <w:numPr>
                <w:ilvl w:val="0"/>
                <w:numId w:val="19"/>
              </w:numPr>
              <w:suppressAutoHyphens w:val="0"/>
              <w:ind w:left="207" w:hanging="207"/>
              <w:jc w:val="both"/>
              <w:rPr>
                <w:rFonts w:ascii="Arial" w:hAnsi="Arial" w:cs="Arial"/>
                <w:b/>
                <w:lang w:val="es-MX"/>
              </w:rPr>
            </w:pPr>
            <w:r w:rsidRPr="00660DF0">
              <w:rPr>
                <w:rFonts w:ascii="Arial" w:hAnsi="Arial" w:cs="Arial"/>
                <w:lang w:val="es-MX"/>
              </w:rPr>
              <w:t>Acreditar un</w:t>
            </w:r>
            <w:r w:rsidR="00745513" w:rsidRPr="00660DF0">
              <w:rPr>
                <w:rFonts w:ascii="Arial" w:hAnsi="Arial" w:cs="Arial"/>
                <w:lang w:val="es-MX"/>
              </w:rPr>
              <w:t xml:space="preserve"> (0</w:t>
            </w:r>
            <w:r w:rsidRPr="00660DF0">
              <w:rPr>
                <w:rFonts w:ascii="Arial" w:hAnsi="Arial" w:cs="Arial"/>
                <w:lang w:val="es-MX"/>
              </w:rPr>
              <w:t>1</w:t>
            </w:r>
            <w:r w:rsidR="00745513" w:rsidRPr="00660DF0">
              <w:rPr>
                <w:rFonts w:ascii="Arial" w:hAnsi="Arial" w:cs="Arial"/>
                <w:lang w:val="es-MX"/>
              </w:rPr>
              <w:t xml:space="preserve">) año en el desempeño de funciones a fines al cargo, con posterioridad a la obtención del Título Profesional, excluyendo SERUMS </w:t>
            </w:r>
            <w:r w:rsidR="00745513" w:rsidRPr="00660DF0">
              <w:rPr>
                <w:rFonts w:ascii="Arial" w:hAnsi="Arial" w:cs="Arial"/>
                <w:b/>
                <w:lang w:val="es-MX"/>
              </w:rPr>
              <w:t>(Indispensable).</w:t>
            </w:r>
          </w:p>
          <w:p w:rsidR="00745513" w:rsidRPr="00660DF0" w:rsidRDefault="00745513" w:rsidP="00745513">
            <w:pPr>
              <w:pStyle w:val="Prrafodelista"/>
              <w:numPr>
                <w:ilvl w:val="0"/>
                <w:numId w:val="19"/>
              </w:numPr>
              <w:suppressAutoHyphens w:val="0"/>
              <w:ind w:left="207" w:hanging="207"/>
              <w:jc w:val="both"/>
              <w:rPr>
                <w:rFonts w:ascii="Arial" w:hAnsi="Arial" w:cs="Arial"/>
                <w:b/>
                <w:lang w:val="es-MX"/>
              </w:rPr>
            </w:pPr>
            <w:r w:rsidRPr="00660DF0">
              <w:rPr>
                <w:rFonts w:ascii="Arial" w:hAnsi="Arial" w:cs="Arial"/>
                <w:lang w:val="es-MX"/>
              </w:rPr>
              <w:t xml:space="preserve">Acreditar un (01) año </w:t>
            </w:r>
            <w:r w:rsidRPr="00660DF0">
              <w:rPr>
                <w:rFonts w:ascii="Arial" w:hAnsi="Arial" w:cs="Arial"/>
              </w:rPr>
              <w:t xml:space="preserve">en Gestión de Suministros y de Buenas </w:t>
            </w:r>
            <w:r w:rsidRPr="00660DF0">
              <w:rPr>
                <w:rFonts w:ascii="Arial" w:hAnsi="Arial" w:cs="Arial"/>
                <w:lang w:val="es-MX"/>
              </w:rPr>
              <w:t xml:space="preserve">Prácticas de Almacenamiento (BPA), en relación al manejo </w:t>
            </w:r>
            <w:r w:rsidRPr="00660DF0">
              <w:rPr>
                <w:rFonts w:ascii="Arial" w:hAnsi="Arial" w:cs="Arial"/>
                <w:lang w:val="es-MX"/>
              </w:rPr>
              <w:lastRenderedPageBreak/>
              <w:t xml:space="preserve">en Medicamentos y Dispositivos Médicos con posterioridad a la obtención del Título Profesional, excluyendo el SERUMS </w:t>
            </w:r>
            <w:r w:rsidRPr="00660DF0">
              <w:rPr>
                <w:rFonts w:ascii="Arial" w:hAnsi="Arial" w:cs="Arial"/>
                <w:b/>
                <w:lang w:val="es-MX"/>
              </w:rPr>
              <w:t xml:space="preserve">(Indispensable). </w:t>
            </w:r>
          </w:p>
          <w:p w:rsidR="003A25BE" w:rsidRPr="00660DF0" w:rsidRDefault="003A25BE" w:rsidP="00745513">
            <w:pPr>
              <w:pStyle w:val="Prrafodelista"/>
              <w:suppressAutoHyphens w:val="0"/>
              <w:ind w:left="207"/>
              <w:jc w:val="both"/>
              <w:rPr>
                <w:rFonts w:ascii="Arial" w:hAnsi="Arial" w:cs="Arial"/>
                <w:b/>
                <w:lang w:val="es-MX"/>
              </w:rPr>
            </w:pPr>
          </w:p>
          <w:p w:rsidR="003A25BE" w:rsidRPr="00660DF0" w:rsidRDefault="001662A7" w:rsidP="003A25BE">
            <w:pPr>
              <w:pStyle w:val="Prrafodelista"/>
              <w:suppressAutoHyphens w:val="0"/>
              <w:ind w:left="207"/>
              <w:jc w:val="both"/>
              <w:rPr>
                <w:rFonts w:ascii="Arial" w:hAnsi="Arial" w:cs="Arial"/>
                <w:b/>
                <w:lang w:val="es-MX"/>
              </w:rPr>
            </w:pPr>
            <w:r w:rsidRPr="00660DF0">
              <w:rPr>
                <w:rFonts w:ascii="Arial" w:hAnsi="Arial" w:cs="Arial"/>
                <w:b/>
                <w:sz w:val="18"/>
                <w:szCs w:val="18"/>
                <w:lang w:val="es-MX"/>
              </w:rPr>
              <w:t>EXPERIENCIA EN EL SECTOR PÚBLICO:</w:t>
            </w:r>
          </w:p>
          <w:p w:rsidR="00745513" w:rsidRPr="00660DF0" w:rsidRDefault="001662A7" w:rsidP="00745513">
            <w:pPr>
              <w:pStyle w:val="Prrafodelista"/>
              <w:numPr>
                <w:ilvl w:val="0"/>
                <w:numId w:val="36"/>
              </w:numPr>
              <w:tabs>
                <w:tab w:val="left" w:pos="170"/>
              </w:tabs>
              <w:suppressAutoHyphens w:val="0"/>
              <w:ind w:left="207" w:hanging="207"/>
              <w:jc w:val="both"/>
              <w:rPr>
                <w:rFonts w:ascii="Arial" w:hAnsi="Arial" w:cs="Arial"/>
                <w:sz w:val="18"/>
                <w:szCs w:val="18"/>
                <w:lang w:val="es-MX"/>
              </w:rPr>
            </w:pPr>
            <w:r w:rsidRPr="00660DF0">
              <w:rPr>
                <w:rFonts w:ascii="Arial" w:hAnsi="Arial" w:cs="Arial"/>
                <w:sz w:val="18"/>
                <w:szCs w:val="18"/>
                <w:lang w:val="es-MX"/>
              </w:rPr>
              <w:t xml:space="preserve">Acreditar un (01) año SERUMS </w:t>
            </w:r>
            <w:r w:rsidRPr="00660DF0">
              <w:rPr>
                <w:rFonts w:ascii="Arial" w:hAnsi="Arial" w:cs="Arial"/>
                <w:b/>
                <w:sz w:val="18"/>
                <w:szCs w:val="18"/>
                <w:lang w:val="es-MX"/>
              </w:rPr>
              <w:t>(Indispensable).</w:t>
            </w:r>
            <w:r w:rsidR="00745513" w:rsidRPr="00660DF0">
              <w:rPr>
                <w:rFonts w:ascii="Arial" w:hAnsi="Arial" w:cs="Arial"/>
                <w:b/>
                <w:sz w:val="18"/>
                <w:szCs w:val="18"/>
                <w:lang w:val="es-MX"/>
              </w:rPr>
              <w:t xml:space="preserve"> </w:t>
            </w:r>
          </w:p>
          <w:p w:rsidR="00745513" w:rsidRPr="00660DF0" w:rsidRDefault="00745513" w:rsidP="00745513">
            <w:pPr>
              <w:pStyle w:val="Prrafodelista"/>
              <w:tabs>
                <w:tab w:val="left" w:pos="170"/>
              </w:tabs>
              <w:suppressAutoHyphens w:val="0"/>
              <w:ind w:left="207"/>
              <w:jc w:val="both"/>
              <w:rPr>
                <w:rFonts w:ascii="Arial" w:hAnsi="Arial" w:cs="Arial"/>
                <w:sz w:val="18"/>
                <w:szCs w:val="18"/>
                <w:lang w:val="es-MX"/>
              </w:rPr>
            </w:pPr>
          </w:p>
          <w:p w:rsidR="00745513" w:rsidRPr="00660DF0" w:rsidRDefault="00745513" w:rsidP="00745513">
            <w:pPr>
              <w:pStyle w:val="Prrafodelista"/>
              <w:numPr>
                <w:ilvl w:val="0"/>
                <w:numId w:val="36"/>
              </w:numPr>
              <w:tabs>
                <w:tab w:val="left" w:pos="170"/>
              </w:tabs>
              <w:suppressAutoHyphens w:val="0"/>
              <w:ind w:left="207" w:hanging="207"/>
              <w:jc w:val="both"/>
              <w:rPr>
                <w:rFonts w:ascii="Arial" w:hAnsi="Arial" w:cs="Arial"/>
                <w:sz w:val="18"/>
                <w:szCs w:val="18"/>
                <w:lang w:val="es-MX"/>
              </w:rPr>
            </w:pPr>
            <w:r w:rsidRPr="00660DF0">
              <w:rPr>
                <w:rFonts w:ascii="Arial" w:hAnsi="Arial" w:cs="Arial"/>
                <w:sz w:val="18"/>
                <w:szCs w:val="18"/>
                <w:lang w:val="es-MX"/>
              </w:rPr>
              <w:t>De preferencia, la experiencia debe haber sido desarrollada en   entidades de salud o en aquellas cuyas actividades están relacionadas con la actividad prestadora y/o aseguradora</w:t>
            </w:r>
            <w:r w:rsidRPr="00660DF0">
              <w:rPr>
                <w:rFonts w:ascii="Arial" w:hAnsi="Arial" w:cs="Arial"/>
                <w:b/>
                <w:sz w:val="18"/>
                <w:szCs w:val="18"/>
                <w:lang w:val="es-MX"/>
              </w:rPr>
              <w:t xml:space="preserve"> (Deseable).</w:t>
            </w:r>
          </w:p>
          <w:p w:rsidR="003A25BE" w:rsidRPr="00660DF0" w:rsidRDefault="003A25BE" w:rsidP="00745513">
            <w:pPr>
              <w:suppressAutoHyphens w:val="0"/>
              <w:jc w:val="both"/>
              <w:rPr>
                <w:rFonts w:ascii="Arial" w:hAnsi="Arial" w:cs="Arial"/>
                <w:b/>
                <w:lang w:val="es-MX"/>
              </w:rPr>
            </w:pPr>
          </w:p>
          <w:p w:rsidR="003A25BE" w:rsidRPr="00660DF0" w:rsidRDefault="001662A7" w:rsidP="003A25BE">
            <w:pPr>
              <w:pStyle w:val="Prrafodelista"/>
              <w:suppressAutoHyphens w:val="0"/>
              <w:ind w:left="207"/>
              <w:jc w:val="both"/>
              <w:rPr>
                <w:rFonts w:ascii="Arial" w:hAnsi="Arial" w:cs="Arial"/>
                <w:b/>
                <w:lang w:val="es-MX"/>
              </w:rPr>
            </w:pPr>
            <w:r w:rsidRPr="00660DF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662A7" w:rsidRPr="00660DF0" w:rsidRDefault="001662A7" w:rsidP="003A25BE">
            <w:pPr>
              <w:pStyle w:val="Prrafodelista"/>
              <w:suppressAutoHyphens w:val="0"/>
              <w:ind w:left="207"/>
              <w:jc w:val="both"/>
              <w:rPr>
                <w:rFonts w:ascii="Arial" w:hAnsi="Arial" w:cs="Arial"/>
                <w:b/>
                <w:lang w:val="es-MX"/>
              </w:rPr>
            </w:pPr>
            <w:r w:rsidRPr="00660DF0">
              <w:rPr>
                <w:rFonts w:ascii="Arial" w:hAnsi="Arial" w:cs="Arial"/>
                <w:sz w:val="18"/>
                <w:szCs w:val="18"/>
              </w:rPr>
              <w:t>No se considerará como experiencia laboral: Trabajos Ad Honorem, en domicilio, ni Pasantías.</w:t>
            </w:r>
          </w:p>
        </w:tc>
      </w:tr>
      <w:tr w:rsidR="00660DF0" w:rsidRPr="00660DF0" w:rsidTr="00BD3748">
        <w:tc>
          <w:tcPr>
            <w:tcW w:w="2948" w:type="dxa"/>
            <w:shd w:val="clear" w:color="auto" w:fill="auto"/>
            <w:vAlign w:val="center"/>
          </w:tcPr>
          <w:p w:rsidR="001662A7" w:rsidRPr="00660DF0" w:rsidRDefault="001662A7" w:rsidP="00BD3748">
            <w:pPr>
              <w:pStyle w:val="Sinespaciado"/>
              <w:jc w:val="center"/>
              <w:rPr>
                <w:rFonts w:ascii="Arial" w:hAnsi="Arial" w:cs="Arial"/>
                <w:b/>
                <w:sz w:val="18"/>
                <w:szCs w:val="18"/>
              </w:rPr>
            </w:pPr>
            <w:r w:rsidRPr="00660DF0">
              <w:rPr>
                <w:rFonts w:ascii="Arial" w:hAnsi="Arial" w:cs="Arial"/>
                <w:b/>
                <w:sz w:val="18"/>
                <w:szCs w:val="18"/>
              </w:rPr>
              <w:t>Capacitación</w:t>
            </w:r>
          </w:p>
        </w:tc>
        <w:tc>
          <w:tcPr>
            <w:tcW w:w="5811" w:type="dxa"/>
            <w:shd w:val="clear" w:color="auto" w:fill="auto"/>
            <w:vAlign w:val="center"/>
          </w:tcPr>
          <w:p w:rsidR="001662A7" w:rsidRPr="00660DF0" w:rsidRDefault="001662A7" w:rsidP="00AA14E7">
            <w:pPr>
              <w:numPr>
                <w:ilvl w:val="0"/>
                <w:numId w:val="32"/>
              </w:numPr>
              <w:tabs>
                <w:tab w:val="clear" w:pos="360"/>
                <w:tab w:val="left" w:pos="170"/>
              </w:tabs>
              <w:suppressAutoHyphens w:val="0"/>
              <w:ind w:left="207" w:hanging="179"/>
              <w:jc w:val="both"/>
              <w:rPr>
                <w:rFonts w:ascii="Arial" w:hAnsi="Arial" w:cs="Arial"/>
                <w:b/>
                <w:sz w:val="18"/>
                <w:szCs w:val="18"/>
                <w:lang w:val="es-PE"/>
              </w:rPr>
            </w:pPr>
            <w:r w:rsidRPr="00660DF0">
              <w:rPr>
                <w:rFonts w:ascii="Arial" w:hAnsi="Arial" w:cs="Arial"/>
                <w:sz w:val="18"/>
                <w:szCs w:val="18"/>
                <w:lang w:val="es-MX"/>
              </w:rPr>
              <w:t>Acreditar capacitación y/o actividades de actualización afines a la profesión, como mínimo de 51 horas o 03 créditos a partir del año 2014 a la fecha</w:t>
            </w:r>
            <w:r w:rsidRPr="00660DF0">
              <w:rPr>
                <w:rFonts w:ascii="Arial" w:hAnsi="Arial" w:cs="Arial"/>
                <w:b/>
                <w:sz w:val="18"/>
                <w:szCs w:val="18"/>
                <w:lang w:val="es-MX"/>
              </w:rPr>
              <w:t xml:space="preserve"> (Indispensable).</w:t>
            </w:r>
          </w:p>
          <w:p w:rsidR="00391497" w:rsidRPr="00660DF0" w:rsidRDefault="00391497" w:rsidP="00391497">
            <w:pPr>
              <w:pStyle w:val="Prrafodelista"/>
              <w:numPr>
                <w:ilvl w:val="0"/>
                <w:numId w:val="19"/>
              </w:numPr>
              <w:suppressAutoHyphens w:val="0"/>
              <w:ind w:left="207" w:hanging="207"/>
              <w:jc w:val="both"/>
              <w:rPr>
                <w:rFonts w:ascii="Arial" w:hAnsi="Arial" w:cs="Arial"/>
                <w:b/>
                <w:lang w:val="es-MX"/>
              </w:rPr>
            </w:pPr>
            <w:r w:rsidRPr="00660DF0">
              <w:rPr>
                <w:rFonts w:ascii="Arial" w:hAnsi="Arial" w:cs="Arial"/>
                <w:lang w:val="es-MX"/>
              </w:rPr>
              <w:t>Acreditar curso de capacitación</w:t>
            </w:r>
            <w:r w:rsidRPr="00660DF0">
              <w:rPr>
                <w:rFonts w:ascii="Arial" w:hAnsi="Arial" w:cs="Arial"/>
              </w:rPr>
              <w:t xml:space="preserve"> relativa a Normas Regulatorias en Servicios de Salud y Buenas Prácticas de Almacenamiento (BPA) </w:t>
            </w:r>
            <w:r w:rsidRPr="00660DF0">
              <w:rPr>
                <w:rFonts w:ascii="Arial" w:hAnsi="Arial" w:cs="Arial"/>
                <w:b/>
                <w:lang w:val="es-MX"/>
              </w:rPr>
              <w:t xml:space="preserve">(Indispensable). </w:t>
            </w:r>
          </w:p>
          <w:p w:rsidR="00391497" w:rsidRPr="00660DF0" w:rsidRDefault="00391497" w:rsidP="00391497">
            <w:pPr>
              <w:pStyle w:val="Prrafodelista"/>
              <w:numPr>
                <w:ilvl w:val="0"/>
                <w:numId w:val="19"/>
              </w:numPr>
              <w:suppressAutoHyphens w:val="0"/>
              <w:ind w:left="207" w:hanging="207"/>
              <w:jc w:val="both"/>
              <w:rPr>
                <w:rFonts w:ascii="Arial" w:hAnsi="Arial" w:cs="Arial"/>
                <w:b/>
                <w:lang w:val="es-MX"/>
              </w:rPr>
            </w:pPr>
            <w:r w:rsidRPr="00660DF0">
              <w:rPr>
                <w:rFonts w:ascii="Arial" w:hAnsi="Arial" w:cs="Arial"/>
                <w:sz w:val="18"/>
                <w:szCs w:val="18"/>
                <w:lang w:val="es-MX"/>
              </w:rPr>
              <w:t>De preferencia</w:t>
            </w:r>
            <w:r w:rsidRPr="00660DF0">
              <w:rPr>
                <w:rFonts w:ascii="Arial" w:hAnsi="Arial" w:cs="Arial"/>
                <w:lang w:val="es-MX"/>
              </w:rPr>
              <w:t xml:space="preserve"> contar con conocimiento en el manejo de sistema integrado de gestión empresarial ERP (SAP) </w:t>
            </w:r>
            <w:r w:rsidRPr="00660DF0">
              <w:rPr>
                <w:rFonts w:ascii="Arial" w:hAnsi="Arial" w:cs="Arial"/>
                <w:b/>
                <w:lang w:val="es-MX"/>
              </w:rPr>
              <w:t>(Deseable).</w:t>
            </w:r>
          </w:p>
        </w:tc>
      </w:tr>
      <w:tr w:rsidR="00660DF0" w:rsidRPr="00660DF0" w:rsidTr="00BD3748">
        <w:tc>
          <w:tcPr>
            <w:tcW w:w="2948" w:type="dxa"/>
            <w:shd w:val="clear" w:color="auto" w:fill="auto"/>
            <w:vAlign w:val="center"/>
          </w:tcPr>
          <w:p w:rsidR="001662A7" w:rsidRPr="00660DF0" w:rsidRDefault="001662A7" w:rsidP="00BD3748">
            <w:pPr>
              <w:pStyle w:val="Sinespaciado"/>
              <w:jc w:val="center"/>
              <w:rPr>
                <w:rFonts w:ascii="Arial" w:hAnsi="Arial" w:cs="Arial"/>
                <w:b/>
                <w:sz w:val="18"/>
                <w:szCs w:val="18"/>
              </w:rPr>
            </w:pPr>
            <w:r w:rsidRPr="00660DF0">
              <w:rPr>
                <w:rFonts w:ascii="Arial" w:hAnsi="Arial" w:cs="Arial"/>
                <w:b/>
                <w:sz w:val="18"/>
                <w:szCs w:val="18"/>
              </w:rPr>
              <w:t>Conocimientos complementarios para el puesto y/o cargo</w:t>
            </w:r>
          </w:p>
        </w:tc>
        <w:tc>
          <w:tcPr>
            <w:tcW w:w="5811" w:type="dxa"/>
            <w:shd w:val="clear" w:color="auto" w:fill="auto"/>
            <w:vAlign w:val="center"/>
          </w:tcPr>
          <w:p w:rsidR="001662A7" w:rsidRPr="00660DF0" w:rsidRDefault="001662A7" w:rsidP="00AA14E7">
            <w:pPr>
              <w:numPr>
                <w:ilvl w:val="0"/>
                <w:numId w:val="33"/>
              </w:numPr>
              <w:tabs>
                <w:tab w:val="clear" w:pos="360"/>
              </w:tabs>
              <w:suppressAutoHyphens w:val="0"/>
              <w:ind w:left="207" w:hanging="179"/>
              <w:jc w:val="both"/>
              <w:rPr>
                <w:rFonts w:ascii="Arial" w:hAnsi="Arial" w:cs="Arial"/>
                <w:sz w:val="18"/>
                <w:szCs w:val="18"/>
              </w:rPr>
            </w:pPr>
            <w:r w:rsidRPr="00660DF0">
              <w:rPr>
                <w:rFonts w:ascii="Arial" w:hAnsi="Arial" w:cs="Arial"/>
                <w:sz w:val="18"/>
                <w:szCs w:val="18"/>
              </w:rPr>
              <w:t xml:space="preserve">Manejo de Ofimática: Word, Excel, </w:t>
            </w:r>
            <w:proofErr w:type="spellStart"/>
            <w:r w:rsidRPr="00660DF0">
              <w:rPr>
                <w:rFonts w:ascii="Arial" w:hAnsi="Arial" w:cs="Arial"/>
                <w:sz w:val="18"/>
                <w:szCs w:val="18"/>
              </w:rPr>
              <w:t>Power</w:t>
            </w:r>
            <w:proofErr w:type="spellEnd"/>
            <w:r w:rsidRPr="00660DF0">
              <w:rPr>
                <w:rFonts w:ascii="Arial" w:hAnsi="Arial" w:cs="Arial"/>
                <w:sz w:val="18"/>
                <w:szCs w:val="18"/>
              </w:rPr>
              <w:t xml:space="preserve"> Point, Internet a nivel Básico (</w:t>
            </w:r>
            <w:r w:rsidRPr="00660DF0">
              <w:rPr>
                <w:rFonts w:ascii="Arial" w:hAnsi="Arial" w:cs="Arial"/>
                <w:b/>
                <w:sz w:val="18"/>
                <w:szCs w:val="18"/>
              </w:rPr>
              <w:t>Indispensable).</w:t>
            </w:r>
          </w:p>
        </w:tc>
      </w:tr>
      <w:tr w:rsidR="00660DF0" w:rsidRPr="00660DF0" w:rsidTr="00BD3748">
        <w:trPr>
          <w:trHeight w:val="180"/>
        </w:trPr>
        <w:tc>
          <w:tcPr>
            <w:tcW w:w="2948" w:type="dxa"/>
            <w:shd w:val="clear" w:color="auto" w:fill="auto"/>
            <w:vAlign w:val="center"/>
          </w:tcPr>
          <w:p w:rsidR="001662A7" w:rsidRPr="00660DF0" w:rsidRDefault="001662A7" w:rsidP="00BD3748">
            <w:pPr>
              <w:jc w:val="center"/>
              <w:rPr>
                <w:rFonts w:ascii="Arial" w:hAnsi="Arial" w:cs="Arial"/>
                <w:b/>
                <w:sz w:val="18"/>
                <w:szCs w:val="18"/>
              </w:rPr>
            </w:pPr>
            <w:r w:rsidRPr="00660DF0">
              <w:rPr>
                <w:rFonts w:ascii="Arial" w:hAnsi="Arial" w:cs="Arial"/>
                <w:b/>
                <w:sz w:val="18"/>
                <w:szCs w:val="18"/>
              </w:rPr>
              <w:t>Habilidades o Competencias</w:t>
            </w:r>
          </w:p>
        </w:tc>
        <w:tc>
          <w:tcPr>
            <w:tcW w:w="5811" w:type="dxa"/>
            <w:shd w:val="clear" w:color="auto" w:fill="auto"/>
          </w:tcPr>
          <w:p w:rsidR="001662A7" w:rsidRPr="00660DF0" w:rsidRDefault="001662A7" w:rsidP="00BD3748">
            <w:pPr>
              <w:ind w:left="28"/>
              <w:jc w:val="both"/>
              <w:rPr>
                <w:rFonts w:ascii="Arial" w:hAnsi="Arial" w:cs="Arial"/>
                <w:sz w:val="18"/>
                <w:szCs w:val="18"/>
              </w:rPr>
            </w:pPr>
            <w:r w:rsidRPr="00660DF0">
              <w:rPr>
                <w:rFonts w:ascii="Arial" w:hAnsi="Arial" w:cs="Arial"/>
                <w:b/>
                <w:bCs/>
                <w:sz w:val="18"/>
                <w:szCs w:val="18"/>
              </w:rPr>
              <w:t>GENÉRICAS:</w:t>
            </w:r>
            <w:r w:rsidRPr="00660DF0">
              <w:rPr>
                <w:rFonts w:ascii="Arial" w:hAnsi="Arial" w:cs="Arial"/>
                <w:sz w:val="18"/>
                <w:szCs w:val="18"/>
              </w:rPr>
              <w:t xml:space="preserve"> Actitud de servicio, ética e integridad, compromiso y responsabilidad, orientación a resultados, trabajo en equipo.</w:t>
            </w:r>
          </w:p>
          <w:p w:rsidR="001662A7" w:rsidRPr="00660DF0" w:rsidRDefault="001662A7" w:rsidP="00BD3748">
            <w:pPr>
              <w:ind w:left="28"/>
              <w:jc w:val="both"/>
              <w:rPr>
                <w:rFonts w:ascii="Arial" w:hAnsi="Arial" w:cs="Arial"/>
                <w:sz w:val="18"/>
                <w:szCs w:val="18"/>
              </w:rPr>
            </w:pPr>
            <w:r w:rsidRPr="00660DF0">
              <w:rPr>
                <w:rFonts w:ascii="Arial" w:hAnsi="Arial" w:cs="Arial"/>
                <w:b/>
                <w:bCs/>
                <w:sz w:val="18"/>
                <w:szCs w:val="18"/>
              </w:rPr>
              <w:t>ESPECÍFICAS:</w:t>
            </w:r>
            <w:r w:rsidRPr="00660DF0">
              <w:rPr>
                <w:rFonts w:ascii="Arial" w:hAnsi="Arial" w:cs="Arial"/>
                <w:sz w:val="18"/>
                <w:szCs w:val="18"/>
              </w:rPr>
              <w:t xml:space="preserve"> Pensamiento estratégico, comunicación efectiva, planificación y organización, capacidad de análisis y capacidad de respuesta al cambio.</w:t>
            </w:r>
          </w:p>
        </w:tc>
      </w:tr>
      <w:tr w:rsidR="00660DF0" w:rsidRPr="00660DF0" w:rsidTr="00BD3748">
        <w:trPr>
          <w:trHeight w:val="419"/>
        </w:trPr>
        <w:tc>
          <w:tcPr>
            <w:tcW w:w="2948" w:type="dxa"/>
            <w:shd w:val="clear" w:color="auto" w:fill="auto"/>
            <w:vAlign w:val="center"/>
          </w:tcPr>
          <w:p w:rsidR="001662A7" w:rsidRPr="00660DF0" w:rsidRDefault="001662A7" w:rsidP="00BD3748">
            <w:pPr>
              <w:pStyle w:val="Sinespaciado"/>
              <w:jc w:val="center"/>
              <w:rPr>
                <w:rFonts w:ascii="Arial" w:hAnsi="Arial" w:cs="Arial"/>
                <w:b/>
                <w:sz w:val="18"/>
                <w:szCs w:val="18"/>
              </w:rPr>
            </w:pPr>
            <w:r w:rsidRPr="00660DF0">
              <w:rPr>
                <w:rFonts w:ascii="Arial" w:hAnsi="Arial" w:cs="Arial"/>
                <w:b/>
                <w:sz w:val="18"/>
                <w:szCs w:val="18"/>
              </w:rPr>
              <w:t>Motivo de contratación</w:t>
            </w:r>
          </w:p>
        </w:tc>
        <w:tc>
          <w:tcPr>
            <w:tcW w:w="5811" w:type="dxa"/>
            <w:shd w:val="clear" w:color="auto" w:fill="auto"/>
            <w:vAlign w:val="center"/>
          </w:tcPr>
          <w:p w:rsidR="001662A7" w:rsidRPr="00660DF0" w:rsidRDefault="00C90882" w:rsidP="001662A7">
            <w:pPr>
              <w:numPr>
                <w:ilvl w:val="0"/>
                <w:numId w:val="33"/>
              </w:numPr>
              <w:tabs>
                <w:tab w:val="clear" w:pos="360"/>
                <w:tab w:val="left" w:pos="312"/>
              </w:tabs>
              <w:suppressAutoHyphens w:val="0"/>
              <w:ind w:left="28" w:firstLine="0"/>
              <w:jc w:val="both"/>
              <w:rPr>
                <w:rFonts w:ascii="Arial" w:hAnsi="Arial" w:cs="Arial"/>
                <w:sz w:val="18"/>
                <w:szCs w:val="18"/>
              </w:rPr>
            </w:pPr>
            <w:r w:rsidRPr="00660DF0">
              <w:rPr>
                <w:rFonts w:ascii="Arial" w:hAnsi="Arial" w:cs="Arial"/>
              </w:rPr>
              <w:t>CAS reemplazo</w:t>
            </w:r>
          </w:p>
        </w:tc>
      </w:tr>
    </w:tbl>
    <w:p w:rsidR="00940A75" w:rsidRPr="00660DF0" w:rsidRDefault="00940A75" w:rsidP="00606BFC">
      <w:pPr>
        <w:tabs>
          <w:tab w:val="left" w:pos="1380"/>
        </w:tabs>
        <w:ind w:left="426" w:hanging="284"/>
        <w:jc w:val="both"/>
        <w:rPr>
          <w:rFonts w:ascii="Arial" w:hAnsi="Arial" w:cs="Arial"/>
          <w:b/>
        </w:rPr>
      </w:pPr>
      <w:r w:rsidRPr="00660DF0">
        <w:rPr>
          <w:rFonts w:ascii="Arial" w:hAnsi="Arial" w:cs="Arial"/>
          <w:b/>
          <w:bCs/>
          <w:sz w:val="16"/>
          <w:szCs w:val="16"/>
          <w:lang w:val="es-MX"/>
        </w:rPr>
        <w:t xml:space="preserve">    </w:t>
      </w:r>
      <w:r w:rsidR="00606BFC" w:rsidRPr="00660DF0">
        <w:rPr>
          <w:rFonts w:ascii="Arial" w:hAnsi="Arial" w:cs="Arial"/>
          <w:b/>
          <w:bCs/>
          <w:sz w:val="16"/>
          <w:szCs w:val="16"/>
          <w:lang w:val="es-MX"/>
        </w:rPr>
        <w:t xml:space="preserve">  </w:t>
      </w:r>
      <w:r w:rsidRPr="00660DF0">
        <w:rPr>
          <w:rFonts w:ascii="Arial" w:hAnsi="Arial" w:cs="Arial"/>
          <w:b/>
          <w:bCs/>
          <w:sz w:val="16"/>
          <w:szCs w:val="16"/>
          <w:lang w:val="es-MX"/>
        </w:rPr>
        <w:t xml:space="preserve">Nota: La acreditación implica presentar copia de los documentos </w:t>
      </w:r>
      <w:proofErr w:type="spellStart"/>
      <w:r w:rsidRPr="00660DF0">
        <w:rPr>
          <w:rFonts w:ascii="Arial" w:hAnsi="Arial" w:cs="Arial"/>
          <w:b/>
          <w:bCs/>
          <w:sz w:val="16"/>
          <w:szCs w:val="16"/>
          <w:lang w:val="es-MX"/>
        </w:rPr>
        <w:t>sustentatorios</w:t>
      </w:r>
      <w:proofErr w:type="spellEnd"/>
      <w:r w:rsidRPr="00660DF0">
        <w:rPr>
          <w:rFonts w:ascii="Arial" w:hAnsi="Arial" w:cs="Arial"/>
          <w:b/>
          <w:bCs/>
          <w:sz w:val="16"/>
          <w:szCs w:val="16"/>
          <w:lang w:val="es-MX"/>
        </w:rPr>
        <w:t>. Los postulantes que no lo hagan serán descalificados. Los documentos presentados no serán devueltos.</w:t>
      </w:r>
    </w:p>
    <w:p w:rsidR="00940A75" w:rsidRPr="00660DF0" w:rsidRDefault="00940A75" w:rsidP="00606BFC">
      <w:pPr>
        <w:pStyle w:val="Textoindependiente"/>
        <w:spacing w:after="0"/>
        <w:ind w:left="426"/>
        <w:jc w:val="both"/>
        <w:rPr>
          <w:rFonts w:ascii="Arial" w:hAnsi="Arial" w:cs="Arial"/>
          <w:b/>
          <w:bCs/>
          <w:sz w:val="16"/>
          <w:szCs w:val="16"/>
          <w:lang w:val="es-MX"/>
        </w:rPr>
      </w:pPr>
      <w:r w:rsidRPr="00660DF0">
        <w:rPr>
          <w:rFonts w:ascii="Arial" w:hAnsi="Arial" w:cs="Arial"/>
          <w:b/>
          <w:bCs/>
          <w:sz w:val="16"/>
          <w:szCs w:val="16"/>
          <w:lang w:val="es-MX"/>
        </w:rPr>
        <w:t xml:space="preserve">Para la contratación del postulante seleccionado, éste presentará la documentación original </w:t>
      </w:r>
      <w:proofErr w:type="spellStart"/>
      <w:r w:rsidRPr="00660DF0">
        <w:rPr>
          <w:rFonts w:ascii="Arial" w:hAnsi="Arial" w:cs="Arial"/>
          <w:b/>
          <w:bCs/>
          <w:sz w:val="16"/>
          <w:szCs w:val="16"/>
          <w:lang w:val="es-MX"/>
        </w:rPr>
        <w:t>sustentatoria</w:t>
      </w:r>
      <w:proofErr w:type="spellEnd"/>
      <w:r w:rsidRPr="00660DF0">
        <w:rPr>
          <w:rFonts w:ascii="Arial" w:hAnsi="Arial" w:cs="Arial"/>
          <w:b/>
          <w:bCs/>
          <w:sz w:val="16"/>
          <w:szCs w:val="16"/>
          <w:lang w:val="es-MX"/>
        </w:rPr>
        <w:t xml:space="preserve">. </w:t>
      </w:r>
    </w:p>
    <w:p w:rsidR="00940A75" w:rsidRPr="00660DF0" w:rsidRDefault="00940A75" w:rsidP="00940A75">
      <w:pPr>
        <w:pStyle w:val="Sangradetextonormal"/>
        <w:ind w:firstLine="0"/>
        <w:jc w:val="both"/>
        <w:outlineLvl w:val="0"/>
        <w:rPr>
          <w:rFonts w:ascii="Arial" w:hAnsi="Arial" w:cs="Arial"/>
          <w:b/>
        </w:rPr>
      </w:pPr>
    </w:p>
    <w:p w:rsidR="00940A75" w:rsidRPr="00660DF0" w:rsidRDefault="00940A75" w:rsidP="00940A75">
      <w:pPr>
        <w:numPr>
          <w:ilvl w:val="0"/>
          <w:numId w:val="1"/>
        </w:numPr>
        <w:tabs>
          <w:tab w:val="left" w:pos="426"/>
        </w:tabs>
        <w:ind w:hanging="720"/>
        <w:jc w:val="both"/>
        <w:rPr>
          <w:rFonts w:ascii="Arial" w:hAnsi="Arial" w:cs="Arial"/>
          <w:b/>
        </w:rPr>
      </w:pPr>
      <w:r w:rsidRPr="00660DF0">
        <w:rPr>
          <w:rFonts w:ascii="Arial" w:hAnsi="Arial" w:cs="Arial"/>
          <w:b/>
        </w:rPr>
        <w:t>CARACTERÍSTICAS DEL PUESTO O SERVICIO</w:t>
      </w:r>
    </w:p>
    <w:p w:rsidR="00940A75" w:rsidRPr="00660DF0" w:rsidRDefault="00940A75" w:rsidP="00940A75">
      <w:pPr>
        <w:pStyle w:val="Prrafodelista1"/>
        <w:tabs>
          <w:tab w:val="left" w:pos="-1440"/>
          <w:tab w:val="left" w:pos="426"/>
        </w:tabs>
        <w:suppressAutoHyphens/>
        <w:ind w:left="0"/>
        <w:jc w:val="both"/>
        <w:rPr>
          <w:rFonts w:ascii="Arial" w:hAnsi="Arial" w:cs="Arial"/>
          <w:spacing w:val="-3"/>
        </w:rPr>
      </w:pPr>
    </w:p>
    <w:p w:rsidR="006C45C5" w:rsidRPr="00660DF0" w:rsidRDefault="006C45C5" w:rsidP="006C45C5">
      <w:pPr>
        <w:pStyle w:val="Sinespaciado"/>
        <w:rPr>
          <w:rFonts w:ascii="Arial" w:hAnsi="Arial" w:cs="Arial"/>
          <w:b/>
          <w:sz w:val="20"/>
          <w:szCs w:val="20"/>
        </w:rPr>
      </w:pPr>
      <w:r w:rsidRPr="00660DF0">
        <w:rPr>
          <w:rFonts w:ascii="Arial" w:hAnsi="Arial" w:cs="Arial"/>
          <w:b/>
          <w:sz w:val="20"/>
          <w:szCs w:val="20"/>
        </w:rPr>
        <w:t xml:space="preserve"> </w:t>
      </w:r>
      <w:r w:rsidR="00081037" w:rsidRPr="00660DF0">
        <w:rPr>
          <w:rFonts w:ascii="Arial" w:hAnsi="Arial" w:cs="Arial"/>
          <w:b/>
          <w:sz w:val="20"/>
          <w:szCs w:val="20"/>
        </w:rPr>
        <w:t xml:space="preserve"> </w:t>
      </w:r>
      <w:r w:rsidRPr="00660DF0">
        <w:rPr>
          <w:rFonts w:ascii="Arial" w:hAnsi="Arial" w:cs="Arial"/>
          <w:b/>
          <w:sz w:val="20"/>
          <w:szCs w:val="20"/>
        </w:rPr>
        <w:t xml:space="preserve"> </w:t>
      </w:r>
      <w:r w:rsidR="003D4CCF" w:rsidRPr="00660DF0">
        <w:rPr>
          <w:rFonts w:ascii="Arial" w:hAnsi="Arial" w:cs="Arial"/>
          <w:b/>
          <w:sz w:val="20"/>
          <w:szCs w:val="20"/>
        </w:rPr>
        <w:t>QUÍMICO FARMACÉUTICO (COD. P2QF-001)</w:t>
      </w:r>
    </w:p>
    <w:p w:rsidR="00081037" w:rsidRPr="00660DF0" w:rsidRDefault="00081037" w:rsidP="006C45C5">
      <w:pPr>
        <w:tabs>
          <w:tab w:val="left" w:pos="-1440"/>
        </w:tabs>
        <w:suppressAutoHyphens w:val="0"/>
        <w:jc w:val="both"/>
        <w:rPr>
          <w:rFonts w:ascii="Arial" w:hAnsi="Arial" w:cs="Arial"/>
          <w:b/>
          <w:lang w:val="es-ES_tradnl"/>
        </w:rPr>
      </w:pPr>
    </w:p>
    <w:p w:rsidR="0093249D" w:rsidRPr="00660DF0" w:rsidRDefault="006C45C5" w:rsidP="006C45C5">
      <w:pPr>
        <w:tabs>
          <w:tab w:val="left" w:pos="-1440"/>
        </w:tabs>
        <w:suppressAutoHyphens w:val="0"/>
        <w:jc w:val="both"/>
        <w:rPr>
          <w:rFonts w:ascii="Arial" w:hAnsi="Arial" w:cs="Arial"/>
          <w:b/>
          <w:lang w:val="es-ES_tradnl"/>
        </w:rPr>
      </w:pPr>
      <w:r w:rsidRPr="00660DF0">
        <w:rPr>
          <w:rFonts w:ascii="Arial" w:hAnsi="Arial" w:cs="Arial"/>
          <w:b/>
          <w:lang w:val="es-ES_tradnl"/>
        </w:rPr>
        <w:t xml:space="preserve">    </w:t>
      </w:r>
      <w:r w:rsidR="00F11E6B" w:rsidRPr="00660DF0">
        <w:rPr>
          <w:rFonts w:ascii="Arial" w:hAnsi="Arial" w:cs="Arial"/>
          <w:b/>
          <w:lang w:val="es-ES_tradnl"/>
        </w:rPr>
        <w:t>Principales funciones a desarrollar:</w:t>
      </w:r>
      <w:r w:rsidR="006225C1" w:rsidRPr="00660DF0">
        <w:rPr>
          <w:rFonts w:ascii="Arial" w:hAnsi="Arial" w:cs="Arial"/>
          <w:b/>
          <w:lang w:val="es-ES_tradnl"/>
        </w:rPr>
        <w:t xml:space="preserve"> </w:t>
      </w:r>
      <w:r w:rsidR="003D4CCF" w:rsidRPr="00660DF0">
        <w:rPr>
          <w:rFonts w:ascii="Arial" w:hAnsi="Arial" w:cs="Arial"/>
          <w:b/>
          <w:lang w:val="es-ES_tradnl"/>
        </w:rPr>
        <w:t>funciones del primigenio</w:t>
      </w:r>
    </w:p>
    <w:p w:rsidR="003D4CCF" w:rsidRPr="00660DF0" w:rsidRDefault="003D4CCF" w:rsidP="003D4CCF">
      <w:pPr>
        <w:numPr>
          <w:ilvl w:val="0"/>
          <w:numId w:val="37"/>
        </w:numPr>
        <w:jc w:val="both"/>
        <w:rPr>
          <w:rFonts w:ascii="Arial" w:eastAsia="Arial" w:hAnsi="Arial" w:cs="Arial"/>
          <w:spacing w:val="-2"/>
        </w:rPr>
      </w:pPr>
      <w:r w:rsidRPr="00660DF0">
        <w:rPr>
          <w:rFonts w:ascii="Arial" w:hAnsi="Arial" w:cs="Arial"/>
          <w:szCs w:val="18"/>
        </w:rPr>
        <w:t>Vigilar, conducir, organizar, controlar y optimizar los procesos, procedimientos y actividades relacionados con la recepción, almacenamiento, conservación y distribución de los productos farmacéuticos y dispositivos médicos, productos controlados y psicotrópicos en el Almacén Especializado a cargo del Almacén Central de la Red Asistencial.</w:t>
      </w:r>
    </w:p>
    <w:p w:rsidR="003D4CCF" w:rsidRPr="00660DF0" w:rsidRDefault="003D4CCF" w:rsidP="003D4CCF">
      <w:pPr>
        <w:numPr>
          <w:ilvl w:val="0"/>
          <w:numId w:val="37"/>
        </w:numPr>
        <w:jc w:val="both"/>
        <w:rPr>
          <w:rFonts w:ascii="Arial" w:eastAsia="Arial" w:hAnsi="Arial" w:cs="Arial"/>
          <w:spacing w:val="-2"/>
        </w:rPr>
      </w:pPr>
      <w:r w:rsidRPr="00660DF0">
        <w:rPr>
          <w:rFonts w:ascii="Arial" w:hAnsi="Arial" w:cs="Arial"/>
          <w:szCs w:val="18"/>
        </w:rPr>
        <w:t xml:space="preserve">Supervisar el cumplimiento y hacer cumplir las Buenas Prácticas de Almacenamiento y Buenas Prácticas de Distribución y Transporte, y cuando corresponda las Buenas Prácticas de </w:t>
      </w:r>
      <w:proofErr w:type="spellStart"/>
      <w:r w:rsidRPr="00660DF0">
        <w:rPr>
          <w:rFonts w:ascii="Arial" w:hAnsi="Arial" w:cs="Arial"/>
          <w:szCs w:val="18"/>
        </w:rPr>
        <w:t>Farmacovigilancia</w:t>
      </w:r>
      <w:proofErr w:type="spellEnd"/>
      <w:r w:rsidRPr="00660DF0">
        <w:rPr>
          <w:rFonts w:ascii="Arial" w:hAnsi="Arial" w:cs="Arial"/>
          <w:szCs w:val="18"/>
        </w:rPr>
        <w:t>. </w:t>
      </w:r>
    </w:p>
    <w:p w:rsidR="003D4CCF" w:rsidRPr="00660DF0" w:rsidRDefault="003D4CCF" w:rsidP="003D4CCF">
      <w:pPr>
        <w:numPr>
          <w:ilvl w:val="0"/>
          <w:numId w:val="37"/>
        </w:numPr>
        <w:jc w:val="both"/>
        <w:rPr>
          <w:rFonts w:ascii="Arial" w:eastAsia="Arial" w:hAnsi="Arial" w:cs="Arial"/>
          <w:spacing w:val="-2"/>
        </w:rPr>
      </w:pPr>
      <w:r w:rsidRPr="00660DF0">
        <w:rPr>
          <w:rFonts w:ascii="Arial" w:hAnsi="Arial" w:cs="Arial"/>
        </w:rPr>
        <w:t>Realizar detección de reacciones adversas o interacciones entre los medicamentos.  Llenar las fichas establecidas y brindar el consolidado trimestral.</w:t>
      </w:r>
    </w:p>
    <w:p w:rsidR="003D4CCF" w:rsidRPr="00660DF0" w:rsidRDefault="003D4CCF" w:rsidP="003D4CCF">
      <w:pPr>
        <w:numPr>
          <w:ilvl w:val="0"/>
          <w:numId w:val="37"/>
        </w:numPr>
        <w:jc w:val="both"/>
        <w:rPr>
          <w:rFonts w:ascii="Arial" w:eastAsia="Arial" w:hAnsi="Arial" w:cs="Arial"/>
          <w:spacing w:val="-2"/>
        </w:rPr>
      </w:pPr>
      <w:r w:rsidRPr="00660DF0">
        <w:rPr>
          <w:rFonts w:ascii="Arial" w:hAnsi="Arial" w:cs="Arial"/>
          <w:szCs w:val="18"/>
        </w:rPr>
        <w:t>Verificar que los registros en el Sistema de Almacenes (datos electrónicos) se mantengan actualizados y permanezcan en el almacén especializado. </w:t>
      </w:r>
    </w:p>
    <w:p w:rsidR="003D4CCF" w:rsidRPr="00660DF0" w:rsidRDefault="003D4CCF" w:rsidP="003D4CCF">
      <w:pPr>
        <w:numPr>
          <w:ilvl w:val="0"/>
          <w:numId w:val="37"/>
        </w:numPr>
        <w:jc w:val="both"/>
        <w:rPr>
          <w:rFonts w:ascii="Arial" w:eastAsia="Arial" w:hAnsi="Arial" w:cs="Arial"/>
          <w:spacing w:val="-2"/>
        </w:rPr>
      </w:pPr>
      <w:r w:rsidRPr="00660DF0">
        <w:rPr>
          <w:rFonts w:ascii="Arial" w:hAnsi="Arial" w:cs="Arial"/>
          <w:szCs w:val="18"/>
        </w:rPr>
        <w:t>Prever, informar y coordinar que los stocks físicos de medicamentos, dispositivos médicos y demás productos hospitalarios del Almacén Especializado, cuenten con el abastecimiento oportuno hacia los diversos Establecimientos de Salud de la Red Asistencial. </w:t>
      </w:r>
    </w:p>
    <w:p w:rsidR="003D4CCF" w:rsidRPr="00660DF0" w:rsidRDefault="003D4CCF" w:rsidP="003D4CCF">
      <w:pPr>
        <w:numPr>
          <w:ilvl w:val="0"/>
          <w:numId w:val="37"/>
        </w:numPr>
        <w:jc w:val="both"/>
        <w:rPr>
          <w:rFonts w:ascii="Arial" w:eastAsia="Arial" w:hAnsi="Arial" w:cs="Arial"/>
          <w:spacing w:val="-2"/>
        </w:rPr>
      </w:pPr>
      <w:r w:rsidRPr="00660DF0">
        <w:rPr>
          <w:rFonts w:ascii="Arial" w:hAnsi="Arial" w:cs="Arial"/>
          <w:szCs w:val="18"/>
        </w:rPr>
        <w:t>Verificar que no existan productos contaminados, adulterados, falsificados, alterados, expirados, en mal estado de conservación u otras observaciones sanitarias, de ser el caso, estos serán retirados y ubicados en el área de baja o rechazados debidamente identificados y lacrados para su posterior destrucción; y en el caso de productos presuntamente falsificados, debe comunicarse al Jefe del Almacén Central para su inmediata comunicación a las autoridades de controles de productos farmacéuticos, dispositivos médicos a nivel regional o que corresponda.</w:t>
      </w:r>
    </w:p>
    <w:p w:rsidR="003D4CCF" w:rsidRPr="00660DF0" w:rsidRDefault="003D4CCF" w:rsidP="003D4CCF">
      <w:pPr>
        <w:numPr>
          <w:ilvl w:val="0"/>
          <w:numId w:val="37"/>
        </w:numPr>
        <w:jc w:val="both"/>
        <w:rPr>
          <w:rFonts w:ascii="Arial" w:eastAsia="Arial" w:hAnsi="Arial" w:cs="Arial"/>
          <w:spacing w:val="-2"/>
        </w:rPr>
      </w:pPr>
      <w:r w:rsidRPr="00660DF0">
        <w:rPr>
          <w:rFonts w:ascii="Arial" w:hAnsi="Arial" w:cs="Arial"/>
          <w:szCs w:val="18"/>
        </w:rPr>
        <w:t>Supervisar y cumplir con la legislación especial sobre estupefacientes, psicótropos y precursores.</w:t>
      </w:r>
    </w:p>
    <w:p w:rsidR="003D4CCF" w:rsidRPr="00660DF0" w:rsidRDefault="003D4CCF" w:rsidP="003D4CCF">
      <w:pPr>
        <w:numPr>
          <w:ilvl w:val="0"/>
          <w:numId w:val="37"/>
        </w:numPr>
        <w:jc w:val="both"/>
        <w:rPr>
          <w:rFonts w:ascii="Arial" w:eastAsia="Arial" w:hAnsi="Arial" w:cs="Arial"/>
          <w:spacing w:val="-2"/>
        </w:rPr>
      </w:pPr>
      <w:r w:rsidRPr="00660DF0">
        <w:rPr>
          <w:rFonts w:ascii="Arial" w:hAnsi="Arial" w:cs="Arial"/>
          <w:szCs w:val="18"/>
        </w:rPr>
        <w:t>Verificar el cumplimiento de las demás disposiciones de la Ley N° 29459, y su Reglamento, en cuanto le corresponda; así como la normatividad de la institución.</w:t>
      </w:r>
    </w:p>
    <w:p w:rsidR="003D4CCF" w:rsidRPr="00660DF0" w:rsidRDefault="003D4CCF" w:rsidP="003D4CCF">
      <w:pPr>
        <w:numPr>
          <w:ilvl w:val="0"/>
          <w:numId w:val="37"/>
        </w:numPr>
        <w:jc w:val="both"/>
        <w:rPr>
          <w:rFonts w:ascii="Arial" w:eastAsia="Arial" w:hAnsi="Arial" w:cs="Arial"/>
          <w:spacing w:val="-2"/>
        </w:rPr>
      </w:pPr>
      <w:r w:rsidRPr="00660DF0">
        <w:rPr>
          <w:rFonts w:ascii="Arial" w:hAnsi="Arial" w:cs="Arial"/>
          <w:szCs w:val="18"/>
        </w:rPr>
        <w:t>Otros que le asigne el jefe inmediato superior.</w:t>
      </w:r>
    </w:p>
    <w:p w:rsidR="00940A75" w:rsidRPr="00660DF0" w:rsidRDefault="00940A75" w:rsidP="00940A75">
      <w:pPr>
        <w:tabs>
          <w:tab w:val="left" w:pos="-1440"/>
        </w:tabs>
        <w:suppressAutoHyphens w:val="0"/>
        <w:contextualSpacing/>
        <w:jc w:val="both"/>
        <w:rPr>
          <w:rFonts w:ascii="Arial" w:hAnsi="Arial" w:cs="Arial"/>
          <w:spacing w:val="-3"/>
          <w:lang w:val="es-MX"/>
        </w:rPr>
      </w:pPr>
    </w:p>
    <w:p w:rsidR="00940A75" w:rsidRPr="00660DF0" w:rsidRDefault="00940A75" w:rsidP="00940A75">
      <w:pPr>
        <w:pStyle w:val="Sangradetextonormal"/>
        <w:numPr>
          <w:ilvl w:val="0"/>
          <w:numId w:val="1"/>
        </w:numPr>
        <w:tabs>
          <w:tab w:val="clear" w:pos="720"/>
          <w:tab w:val="num" w:pos="426"/>
        </w:tabs>
        <w:ind w:left="426" w:hanging="426"/>
        <w:jc w:val="both"/>
        <w:rPr>
          <w:rFonts w:ascii="Arial" w:hAnsi="Arial" w:cs="Arial"/>
          <w:b/>
        </w:rPr>
      </w:pPr>
      <w:r w:rsidRPr="00660DF0">
        <w:rPr>
          <w:rFonts w:ascii="Arial" w:hAnsi="Arial" w:cs="Arial"/>
          <w:b/>
        </w:rPr>
        <w:t>CONDICIONES ESENCIALES DEL CONTRATO</w:t>
      </w:r>
    </w:p>
    <w:p w:rsidR="00940A75" w:rsidRPr="00660DF0" w:rsidRDefault="00940A75" w:rsidP="00940A75">
      <w:pPr>
        <w:pStyle w:val="Sangradetextonormal"/>
        <w:ind w:firstLine="0"/>
        <w:jc w:val="left"/>
        <w:rPr>
          <w:rFonts w:cs="Arial"/>
        </w:rPr>
      </w:pPr>
    </w:p>
    <w:tbl>
      <w:tblPr>
        <w:tblStyle w:val="Tablaconcuadrcula"/>
        <w:tblW w:w="0" w:type="dxa"/>
        <w:tblInd w:w="454" w:type="dxa"/>
        <w:tblLayout w:type="fixed"/>
        <w:tblCellMar>
          <w:left w:w="170" w:type="dxa"/>
          <w:right w:w="170" w:type="dxa"/>
        </w:tblCellMar>
        <w:tblLook w:val="04A0" w:firstRow="1" w:lastRow="0" w:firstColumn="1" w:lastColumn="0" w:noHBand="0" w:noVBand="1"/>
      </w:tblPr>
      <w:tblGrid>
        <w:gridCol w:w="3260"/>
        <w:gridCol w:w="5386"/>
      </w:tblGrid>
      <w:tr w:rsidR="00660DF0" w:rsidRPr="00660DF0" w:rsidTr="004751E0">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4751E0" w:rsidRPr="00660DF0" w:rsidRDefault="004751E0">
            <w:pPr>
              <w:pStyle w:val="Sinespaciado"/>
              <w:jc w:val="center"/>
              <w:rPr>
                <w:rFonts w:ascii="Arial" w:hAnsi="Arial" w:cs="Arial"/>
                <w:b/>
                <w:sz w:val="20"/>
                <w:szCs w:val="20"/>
              </w:rPr>
            </w:pPr>
            <w:r w:rsidRPr="00660DF0">
              <w:rPr>
                <w:rFonts w:ascii="Arial" w:hAnsi="Arial" w:cs="Arial"/>
                <w:b/>
                <w:sz w:val="20"/>
                <w:szCs w:val="20"/>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4751E0" w:rsidRPr="00660DF0" w:rsidRDefault="004751E0">
            <w:pPr>
              <w:pStyle w:val="Sinespaciado"/>
              <w:jc w:val="center"/>
              <w:rPr>
                <w:rFonts w:ascii="Arial" w:hAnsi="Arial" w:cs="Arial"/>
                <w:b/>
                <w:sz w:val="20"/>
                <w:szCs w:val="20"/>
              </w:rPr>
            </w:pPr>
            <w:r w:rsidRPr="00660DF0">
              <w:rPr>
                <w:rFonts w:ascii="Arial" w:hAnsi="Arial" w:cs="Arial"/>
                <w:b/>
                <w:sz w:val="20"/>
                <w:szCs w:val="20"/>
              </w:rPr>
              <w:t>DETALLE</w:t>
            </w:r>
          </w:p>
        </w:tc>
      </w:tr>
      <w:tr w:rsidR="00660DF0" w:rsidRPr="00660DF0" w:rsidTr="004751E0">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660DF0" w:rsidRDefault="004751E0">
            <w:pPr>
              <w:pStyle w:val="Sinespaciado"/>
              <w:jc w:val="center"/>
              <w:rPr>
                <w:rFonts w:ascii="Arial" w:hAnsi="Arial" w:cs="Arial"/>
                <w:b/>
                <w:sz w:val="20"/>
                <w:szCs w:val="20"/>
              </w:rPr>
            </w:pPr>
            <w:r w:rsidRPr="00660DF0">
              <w:rPr>
                <w:rFonts w:ascii="Arial" w:hAnsi="Arial" w:cs="Arial"/>
                <w:b/>
                <w:sz w:val="20"/>
                <w:szCs w:val="20"/>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660DF0" w:rsidRDefault="004751E0">
            <w:pPr>
              <w:pStyle w:val="Sinespaciado"/>
              <w:rPr>
                <w:rFonts w:ascii="Arial" w:hAnsi="Arial" w:cs="Arial"/>
                <w:sz w:val="20"/>
                <w:szCs w:val="20"/>
              </w:rPr>
            </w:pPr>
            <w:r w:rsidRPr="00660DF0">
              <w:rPr>
                <w:rFonts w:ascii="Arial" w:hAnsi="Arial" w:cs="Arial"/>
                <w:sz w:val="20"/>
                <w:szCs w:val="20"/>
              </w:rPr>
              <w:t xml:space="preserve">De acuerdo a lo especificado en el numeral </w:t>
            </w:r>
            <w:r w:rsidRPr="00660DF0">
              <w:rPr>
                <w:rFonts w:ascii="Arial" w:hAnsi="Arial" w:cs="Arial"/>
                <w:b/>
                <w:sz w:val="20"/>
                <w:szCs w:val="20"/>
              </w:rPr>
              <w:t>1. Objeto de la convocatoria.</w:t>
            </w:r>
          </w:p>
        </w:tc>
      </w:tr>
      <w:tr w:rsidR="00660DF0" w:rsidRPr="00660DF0" w:rsidTr="004751E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660DF0" w:rsidRDefault="004751E0">
            <w:pPr>
              <w:pStyle w:val="Sinespaciado"/>
              <w:jc w:val="center"/>
              <w:rPr>
                <w:rFonts w:ascii="Arial" w:hAnsi="Arial" w:cs="Arial"/>
                <w:b/>
                <w:sz w:val="20"/>
                <w:szCs w:val="20"/>
              </w:rPr>
            </w:pPr>
            <w:r w:rsidRPr="00660DF0">
              <w:rPr>
                <w:rFonts w:ascii="Arial" w:hAnsi="Arial" w:cs="Arial"/>
                <w:b/>
                <w:sz w:val="20"/>
                <w:szCs w:val="20"/>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660DF0" w:rsidRDefault="004751E0">
            <w:pPr>
              <w:pStyle w:val="Sinespaciado"/>
              <w:tabs>
                <w:tab w:val="left" w:pos="1163"/>
              </w:tabs>
              <w:rPr>
                <w:rFonts w:ascii="Arial" w:hAnsi="Arial" w:cs="Arial"/>
                <w:sz w:val="20"/>
                <w:szCs w:val="20"/>
              </w:rPr>
            </w:pPr>
            <w:r w:rsidRPr="00660DF0">
              <w:rPr>
                <w:rFonts w:ascii="Arial" w:hAnsi="Arial" w:cs="Arial"/>
                <w:sz w:val="20"/>
                <w:szCs w:val="20"/>
              </w:rPr>
              <w:t xml:space="preserve">Inicio    </w:t>
            </w:r>
            <w:r w:rsidRPr="00660DF0">
              <w:rPr>
                <w:rFonts w:ascii="Arial" w:hAnsi="Arial" w:cs="Arial"/>
                <w:sz w:val="18"/>
                <w:szCs w:val="20"/>
              </w:rPr>
              <w:t xml:space="preserve">  </w:t>
            </w:r>
            <w:proofErr w:type="gramStart"/>
            <w:r w:rsidRPr="00660DF0">
              <w:rPr>
                <w:rFonts w:ascii="Arial" w:hAnsi="Arial" w:cs="Arial"/>
                <w:sz w:val="18"/>
                <w:szCs w:val="20"/>
              </w:rPr>
              <w:t xml:space="preserve"> </w:t>
            </w:r>
            <w:r w:rsidRPr="00660DF0">
              <w:rPr>
                <w:rFonts w:ascii="Arial" w:hAnsi="Arial" w:cs="Arial"/>
                <w:sz w:val="20"/>
                <w:szCs w:val="20"/>
              </w:rPr>
              <w:t xml:space="preserve"> :</w:t>
            </w:r>
            <w:proofErr w:type="gramEnd"/>
            <w:r w:rsidRPr="00660DF0">
              <w:rPr>
                <w:rFonts w:ascii="Arial" w:hAnsi="Arial" w:cs="Arial"/>
                <w:sz w:val="20"/>
                <w:szCs w:val="20"/>
              </w:rPr>
              <w:t xml:space="preserve"> </w:t>
            </w:r>
            <w:r w:rsidR="005E0015" w:rsidRPr="00660DF0">
              <w:rPr>
                <w:rFonts w:ascii="Arial" w:hAnsi="Arial" w:cs="Arial"/>
                <w:sz w:val="20"/>
                <w:szCs w:val="20"/>
              </w:rPr>
              <w:t>setiembre</w:t>
            </w:r>
            <w:r w:rsidRPr="00660DF0">
              <w:rPr>
                <w:rFonts w:ascii="Arial" w:hAnsi="Arial" w:cs="Arial"/>
                <w:sz w:val="20"/>
                <w:szCs w:val="20"/>
              </w:rPr>
              <w:t xml:space="preserve"> de 2019</w:t>
            </w:r>
          </w:p>
          <w:p w:rsidR="004751E0" w:rsidRPr="00660DF0" w:rsidRDefault="005E0015" w:rsidP="00081037">
            <w:pPr>
              <w:pStyle w:val="Sinespaciado"/>
              <w:tabs>
                <w:tab w:val="left" w:pos="1304"/>
              </w:tabs>
              <w:rPr>
                <w:rFonts w:ascii="Arial" w:hAnsi="Arial" w:cs="Arial"/>
                <w:sz w:val="20"/>
                <w:szCs w:val="20"/>
              </w:rPr>
            </w:pPr>
            <w:r w:rsidRPr="00660DF0">
              <w:rPr>
                <w:rFonts w:ascii="Arial" w:hAnsi="Arial" w:cs="Arial"/>
                <w:sz w:val="20"/>
                <w:szCs w:val="20"/>
              </w:rPr>
              <w:t xml:space="preserve">Término   : </w:t>
            </w:r>
            <w:r w:rsidR="00C90882" w:rsidRPr="00660DF0">
              <w:rPr>
                <w:rFonts w:ascii="Arial" w:hAnsi="Arial" w:cs="Arial"/>
                <w:sz w:val="20"/>
                <w:szCs w:val="20"/>
              </w:rPr>
              <w:t xml:space="preserve">30 </w:t>
            </w:r>
            <w:r w:rsidRPr="00660DF0">
              <w:rPr>
                <w:rFonts w:ascii="Arial" w:hAnsi="Arial" w:cs="Arial"/>
                <w:sz w:val="20"/>
                <w:szCs w:val="20"/>
              </w:rPr>
              <w:t>setiembre</w:t>
            </w:r>
            <w:r w:rsidR="004751E0" w:rsidRPr="00660DF0">
              <w:rPr>
                <w:rFonts w:ascii="Arial" w:hAnsi="Arial" w:cs="Arial"/>
                <w:sz w:val="20"/>
                <w:szCs w:val="20"/>
              </w:rPr>
              <w:t xml:space="preserve"> del 2019 (Sujeto a renovación)</w:t>
            </w:r>
          </w:p>
        </w:tc>
      </w:tr>
      <w:tr w:rsidR="00660DF0" w:rsidRPr="00660DF0" w:rsidTr="004751E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660DF0" w:rsidRDefault="004751E0">
            <w:pPr>
              <w:pStyle w:val="Sinespaciado"/>
              <w:jc w:val="center"/>
              <w:rPr>
                <w:rFonts w:ascii="Arial" w:hAnsi="Arial" w:cs="Arial"/>
                <w:b/>
                <w:sz w:val="20"/>
                <w:szCs w:val="20"/>
              </w:rPr>
            </w:pPr>
            <w:r w:rsidRPr="00660DF0">
              <w:rPr>
                <w:rFonts w:ascii="Arial" w:hAnsi="Arial" w:cs="Arial"/>
                <w:b/>
                <w:sz w:val="20"/>
                <w:szCs w:val="20"/>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660DF0" w:rsidRDefault="004751E0">
            <w:pPr>
              <w:pStyle w:val="Sinespaciado"/>
              <w:rPr>
                <w:rFonts w:ascii="Arial" w:hAnsi="Arial" w:cs="Arial"/>
                <w:sz w:val="20"/>
                <w:szCs w:val="20"/>
              </w:rPr>
            </w:pPr>
            <w:r w:rsidRPr="00660DF0">
              <w:rPr>
                <w:rFonts w:ascii="Arial" w:hAnsi="Arial" w:cs="Arial"/>
                <w:sz w:val="20"/>
                <w:szCs w:val="20"/>
              </w:rPr>
              <w:t xml:space="preserve">De acuerdo a lo especificado en el numeral </w:t>
            </w:r>
            <w:r w:rsidRPr="00660DF0">
              <w:rPr>
                <w:rFonts w:ascii="Arial" w:hAnsi="Arial" w:cs="Arial"/>
                <w:b/>
                <w:sz w:val="20"/>
                <w:szCs w:val="20"/>
              </w:rPr>
              <w:t>1. Objeto de la convocatoria.</w:t>
            </w:r>
          </w:p>
        </w:tc>
      </w:tr>
      <w:tr w:rsidR="00660DF0" w:rsidRPr="00660DF0" w:rsidTr="004751E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660DF0" w:rsidRDefault="004751E0">
            <w:pPr>
              <w:pStyle w:val="Sinespaciado"/>
              <w:jc w:val="center"/>
              <w:rPr>
                <w:rFonts w:ascii="Arial" w:hAnsi="Arial" w:cs="Arial"/>
                <w:b/>
                <w:sz w:val="20"/>
                <w:szCs w:val="20"/>
              </w:rPr>
            </w:pPr>
            <w:r w:rsidRPr="00660DF0">
              <w:rPr>
                <w:rFonts w:ascii="Arial" w:hAnsi="Arial" w:cs="Arial"/>
                <w:b/>
                <w:sz w:val="20"/>
                <w:szCs w:val="20"/>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660DF0" w:rsidRDefault="004751E0">
            <w:pPr>
              <w:pStyle w:val="Sinespaciado"/>
              <w:rPr>
                <w:rFonts w:ascii="Arial" w:hAnsi="Arial" w:cs="Arial"/>
                <w:sz w:val="20"/>
                <w:szCs w:val="20"/>
              </w:rPr>
            </w:pPr>
            <w:r w:rsidRPr="00660DF0">
              <w:rPr>
                <w:rFonts w:ascii="Arial" w:hAnsi="Arial" w:cs="Arial"/>
                <w:sz w:val="20"/>
                <w:szCs w:val="20"/>
              </w:rPr>
              <w:t>Disponibilidad inmediata.</w:t>
            </w:r>
          </w:p>
        </w:tc>
      </w:tr>
      <w:tr w:rsidR="00660DF0" w:rsidRPr="00660DF0" w:rsidTr="004751E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660DF0" w:rsidRDefault="004751E0">
            <w:pPr>
              <w:pStyle w:val="Sinespaciado"/>
              <w:jc w:val="center"/>
              <w:rPr>
                <w:rFonts w:ascii="Arial" w:hAnsi="Arial" w:cs="Arial"/>
                <w:b/>
                <w:sz w:val="20"/>
                <w:szCs w:val="20"/>
              </w:rPr>
            </w:pPr>
            <w:r w:rsidRPr="00660DF0">
              <w:rPr>
                <w:rFonts w:ascii="Arial" w:hAnsi="Arial" w:cs="Arial"/>
                <w:b/>
                <w:sz w:val="20"/>
                <w:szCs w:val="20"/>
              </w:rPr>
              <w:t>Motivo de contratación</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660DF0" w:rsidRDefault="004751E0">
            <w:pPr>
              <w:pStyle w:val="Sinespaciado"/>
              <w:rPr>
                <w:rFonts w:ascii="Arial" w:hAnsi="Arial" w:cs="Arial"/>
                <w:sz w:val="20"/>
                <w:szCs w:val="20"/>
              </w:rPr>
            </w:pPr>
            <w:r w:rsidRPr="00660DF0">
              <w:rPr>
                <w:rFonts w:ascii="Arial" w:hAnsi="Arial" w:cs="Arial"/>
                <w:sz w:val="20"/>
                <w:szCs w:val="20"/>
              </w:rPr>
              <w:t xml:space="preserve">CAS reemplazo </w:t>
            </w:r>
          </w:p>
        </w:tc>
      </w:tr>
    </w:tbl>
    <w:p w:rsidR="00940A75" w:rsidRPr="00660DF0" w:rsidRDefault="00940A75" w:rsidP="00940A75">
      <w:pPr>
        <w:pStyle w:val="Sangradetextonormal"/>
        <w:ind w:firstLine="0"/>
        <w:jc w:val="both"/>
        <w:rPr>
          <w:rFonts w:ascii="Arial" w:hAnsi="Arial" w:cs="Arial"/>
          <w:b/>
        </w:rPr>
      </w:pPr>
    </w:p>
    <w:p w:rsidR="00940A75" w:rsidRPr="00660DF0" w:rsidRDefault="00940A75" w:rsidP="00940A75">
      <w:pPr>
        <w:pStyle w:val="Sangradetextonormal"/>
        <w:numPr>
          <w:ilvl w:val="0"/>
          <w:numId w:val="1"/>
        </w:numPr>
        <w:tabs>
          <w:tab w:val="clear" w:pos="720"/>
          <w:tab w:val="num" w:pos="426"/>
        </w:tabs>
        <w:ind w:hanging="720"/>
        <w:jc w:val="both"/>
        <w:rPr>
          <w:rFonts w:ascii="Arial" w:hAnsi="Arial" w:cs="Arial"/>
          <w:b/>
        </w:rPr>
      </w:pPr>
      <w:r w:rsidRPr="00660DF0">
        <w:rPr>
          <w:rFonts w:ascii="Arial" w:hAnsi="Arial" w:cs="Arial"/>
          <w:b/>
        </w:rPr>
        <w:t>MODALIDAD DE POSTULACIÓN</w:t>
      </w:r>
    </w:p>
    <w:p w:rsidR="00940A75" w:rsidRPr="00660DF0" w:rsidRDefault="00940A75" w:rsidP="00940A75">
      <w:pPr>
        <w:pStyle w:val="Sangradetextonormal"/>
        <w:ind w:firstLine="0"/>
        <w:jc w:val="both"/>
        <w:rPr>
          <w:rFonts w:ascii="Arial" w:hAnsi="Arial" w:cs="Arial"/>
          <w:b/>
        </w:rPr>
      </w:pPr>
    </w:p>
    <w:p w:rsidR="00940A75" w:rsidRPr="00660DF0" w:rsidRDefault="00940A75" w:rsidP="00940A75">
      <w:pPr>
        <w:pStyle w:val="Sinespaciado"/>
        <w:ind w:left="426"/>
        <w:jc w:val="both"/>
        <w:rPr>
          <w:rFonts w:ascii="Arial" w:hAnsi="Arial" w:cs="Arial"/>
          <w:sz w:val="20"/>
          <w:szCs w:val="20"/>
        </w:rPr>
      </w:pPr>
      <w:r w:rsidRPr="00660DF0">
        <w:rPr>
          <w:rFonts w:ascii="Arial" w:hAnsi="Arial" w:cs="Arial"/>
          <w:sz w:val="20"/>
          <w:szCs w:val="20"/>
        </w:rPr>
        <w:t>Las personas interesadas en participar en el proceso que cumplan con los requisitos establecidos, deberán seguir los pasos siguientes:</w:t>
      </w:r>
    </w:p>
    <w:p w:rsidR="00940A75" w:rsidRPr="00660DF0" w:rsidRDefault="00940A75" w:rsidP="00940A75">
      <w:pPr>
        <w:pStyle w:val="Sinespaciado"/>
        <w:ind w:left="426"/>
        <w:jc w:val="both"/>
        <w:rPr>
          <w:rFonts w:ascii="Arial" w:hAnsi="Arial" w:cs="Arial"/>
          <w:sz w:val="20"/>
          <w:szCs w:val="20"/>
        </w:rPr>
      </w:pPr>
    </w:p>
    <w:p w:rsidR="00940A75" w:rsidRPr="00660DF0" w:rsidRDefault="00940A75" w:rsidP="00940A75">
      <w:pPr>
        <w:pStyle w:val="Sinespaciado"/>
        <w:numPr>
          <w:ilvl w:val="1"/>
          <w:numId w:val="21"/>
        </w:numPr>
        <w:ind w:left="709" w:hanging="283"/>
        <w:jc w:val="both"/>
        <w:rPr>
          <w:rFonts w:ascii="Arial" w:hAnsi="Arial" w:cs="Arial"/>
          <w:sz w:val="20"/>
          <w:szCs w:val="20"/>
        </w:rPr>
      </w:pPr>
      <w:r w:rsidRPr="00660DF0">
        <w:rPr>
          <w:rFonts w:ascii="Arial" w:hAnsi="Arial" w:cs="Arial"/>
          <w:sz w:val="20"/>
          <w:szCs w:val="20"/>
        </w:rPr>
        <w:t xml:space="preserve">Ingresar al link </w:t>
      </w:r>
      <w:hyperlink r:id="rId7" w:history="1">
        <w:r w:rsidRPr="00660DF0">
          <w:rPr>
            <w:rStyle w:val="Hipervnculo"/>
            <w:rFonts w:cs="Arial"/>
            <w:color w:val="auto"/>
          </w:rPr>
          <w:t>http://ww1.essalud.gob.pe/sisep/</w:t>
        </w:r>
      </w:hyperlink>
      <w:r w:rsidRPr="00660DF0">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940A75" w:rsidRPr="00660DF0" w:rsidRDefault="00940A75" w:rsidP="00940A75">
      <w:pPr>
        <w:pStyle w:val="Sinespaciado"/>
        <w:ind w:left="709"/>
        <w:jc w:val="both"/>
        <w:rPr>
          <w:rFonts w:ascii="Arial" w:hAnsi="Arial" w:cs="Arial"/>
          <w:sz w:val="20"/>
          <w:szCs w:val="20"/>
        </w:rPr>
      </w:pPr>
    </w:p>
    <w:p w:rsidR="00940A75" w:rsidRPr="00660DF0" w:rsidRDefault="00940A75" w:rsidP="00940A75">
      <w:pPr>
        <w:pStyle w:val="Sinespaciado"/>
        <w:numPr>
          <w:ilvl w:val="1"/>
          <w:numId w:val="21"/>
        </w:numPr>
        <w:ind w:left="709" w:hanging="283"/>
        <w:jc w:val="both"/>
        <w:rPr>
          <w:rFonts w:ascii="Arial" w:hAnsi="Arial" w:cs="Arial"/>
          <w:sz w:val="20"/>
          <w:szCs w:val="20"/>
        </w:rPr>
      </w:pPr>
      <w:r w:rsidRPr="00660DF0">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940A75" w:rsidRPr="00660DF0" w:rsidRDefault="00940A75" w:rsidP="00940A75">
      <w:pPr>
        <w:pStyle w:val="Sinespaciado"/>
        <w:ind w:left="709"/>
        <w:jc w:val="both"/>
        <w:rPr>
          <w:rFonts w:ascii="Arial" w:hAnsi="Arial" w:cs="Arial"/>
          <w:sz w:val="20"/>
          <w:szCs w:val="20"/>
        </w:rPr>
      </w:pPr>
    </w:p>
    <w:p w:rsidR="00940A75" w:rsidRPr="00660DF0" w:rsidRDefault="00940A75" w:rsidP="00940A75">
      <w:pPr>
        <w:pStyle w:val="Sinespaciado"/>
        <w:numPr>
          <w:ilvl w:val="1"/>
          <w:numId w:val="21"/>
        </w:numPr>
        <w:ind w:left="709" w:hanging="283"/>
        <w:jc w:val="both"/>
        <w:rPr>
          <w:rFonts w:ascii="Arial" w:hAnsi="Arial" w:cs="Arial"/>
          <w:sz w:val="20"/>
          <w:szCs w:val="20"/>
        </w:rPr>
      </w:pPr>
      <w:r w:rsidRPr="00660DF0">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40A75" w:rsidRPr="00660DF0" w:rsidRDefault="00940A75" w:rsidP="00940A75">
      <w:pPr>
        <w:pStyle w:val="Sinespaciado"/>
        <w:ind w:left="426"/>
        <w:jc w:val="both"/>
        <w:rPr>
          <w:rFonts w:ascii="Arial" w:hAnsi="Arial" w:cs="Arial"/>
          <w:sz w:val="20"/>
          <w:szCs w:val="20"/>
        </w:rPr>
      </w:pPr>
    </w:p>
    <w:p w:rsidR="00940A75" w:rsidRPr="00660DF0" w:rsidRDefault="00940A75" w:rsidP="00940A75">
      <w:pPr>
        <w:pStyle w:val="Sinespaciado"/>
        <w:ind w:left="426"/>
        <w:jc w:val="both"/>
        <w:rPr>
          <w:rFonts w:ascii="Arial" w:hAnsi="Arial" w:cs="Arial"/>
          <w:sz w:val="20"/>
          <w:szCs w:val="20"/>
        </w:rPr>
      </w:pPr>
      <w:r w:rsidRPr="00660DF0">
        <w:rPr>
          <w:rFonts w:ascii="Arial" w:hAnsi="Arial" w:cs="Arial"/>
          <w:sz w:val="20"/>
          <w:szCs w:val="20"/>
        </w:rPr>
        <w:t>Cada postulante precalificado deberá imprimir los siguientes Formatos de Declaración Jurada que el sistema le envió automáticamente al postular:</w:t>
      </w:r>
    </w:p>
    <w:p w:rsidR="00940A75" w:rsidRPr="00660DF0" w:rsidRDefault="00940A75" w:rsidP="00940A75">
      <w:pPr>
        <w:pStyle w:val="Sinespaciado"/>
        <w:ind w:left="426"/>
        <w:jc w:val="both"/>
        <w:rPr>
          <w:rFonts w:ascii="Arial" w:hAnsi="Arial" w:cs="Arial"/>
          <w:sz w:val="20"/>
          <w:szCs w:val="20"/>
        </w:rPr>
      </w:pPr>
    </w:p>
    <w:p w:rsidR="00940A75" w:rsidRPr="00660DF0" w:rsidRDefault="00940A75" w:rsidP="00940A75">
      <w:pPr>
        <w:pStyle w:val="Sinespaciado"/>
        <w:numPr>
          <w:ilvl w:val="0"/>
          <w:numId w:val="22"/>
        </w:numPr>
        <w:ind w:left="709" w:hanging="283"/>
        <w:jc w:val="both"/>
        <w:rPr>
          <w:rFonts w:ascii="Arial" w:hAnsi="Arial" w:cs="Arial"/>
          <w:sz w:val="20"/>
          <w:szCs w:val="20"/>
        </w:rPr>
      </w:pPr>
      <w:r w:rsidRPr="00660DF0">
        <w:rPr>
          <w:rFonts w:ascii="Arial" w:hAnsi="Arial" w:cs="Arial"/>
          <w:sz w:val="20"/>
          <w:szCs w:val="20"/>
        </w:rPr>
        <w:t xml:space="preserve">Declaración Jurada de Cumplimiento de Requisitos. </w:t>
      </w:r>
      <w:r w:rsidRPr="00660DF0">
        <w:rPr>
          <w:rFonts w:ascii="Arial" w:hAnsi="Arial" w:cs="Arial"/>
          <w:b/>
          <w:sz w:val="20"/>
          <w:szCs w:val="20"/>
        </w:rPr>
        <w:t>(Formato 1)</w:t>
      </w:r>
    </w:p>
    <w:p w:rsidR="00940A75" w:rsidRPr="00660DF0" w:rsidRDefault="00940A75" w:rsidP="00940A75">
      <w:pPr>
        <w:pStyle w:val="Sinespaciado"/>
        <w:numPr>
          <w:ilvl w:val="0"/>
          <w:numId w:val="22"/>
        </w:numPr>
        <w:ind w:left="709" w:hanging="283"/>
        <w:jc w:val="both"/>
        <w:rPr>
          <w:rFonts w:ascii="Arial" w:hAnsi="Arial" w:cs="Arial"/>
          <w:sz w:val="20"/>
          <w:szCs w:val="20"/>
        </w:rPr>
      </w:pPr>
      <w:r w:rsidRPr="00660DF0">
        <w:rPr>
          <w:rFonts w:ascii="Arial" w:hAnsi="Arial" w:cs="Arial"/>
          <w:sz w:val="20"/>
          <w:szCs w:val="20"/>
        </w:rPr>
        <w:t xml:space="preserve">Declaración Jurada sobre Impedimento y Nepotismo </w:t>
      </w:r>
      <w:r w:rsidRPr="00660DF0">
        <w:rPr>
          <w:rFonts w:ascii="Arial" w:hAnsi="Arial" w:cs="Arial"/>
          <w:b/>
          <w:sz w:val="20"/>
          <w:szCs w:val="20"/>
        </w:rPr>
        <w:t>(Formato 2)</w:t>
      </w:r>
    </w:p>
    <w:p w:rsidR="00940A75" w:rsidRPr="00660DF0" w:rsidRDefault="00940A75" w:rsidP="00940A75">
      <w:pPr>
        <w:pStyle w:val="Sinespaciado"/>
        <w:numPr>
          <w:ilvl w:val="0"/>
          <w:numId w:val="22"/>
        </w:numPr>
        <w:ind w:left="709" w:hanging="283"/>
        <w:jc w:val="both"/>
        <w:rPr>
          <w:rFonts w:ascii="Arial" w:hAnsi="Arial" w:cs="Arial"/>
          <w:sz w:val="20"/>
          <w:szCs w:val="20"/>
        </w:rPr>
      </w:pPr>
      <w:r w:rsidRPr="00660DF0">
        <w:rPr>
          <w:rFonts w:ascii="Arial" w:hAnsi="Arial" w:cs="Arial"/>
          <w:sz w:val="20"/>
          <w:szCs w:val="20"/>
        </w:rPr>
        <w:t xml:space="preserve">Declaración Jurada de Confidencialidad e Incompatibilidad </w:t>
      </w:r>
      <w:r w:rsidRPr="00660DF0">
        <w:rPr>
          <w:rFonts w:ascii="Arial" w:hAnsi="Arial" w:cs="Arial"/>
          <w:b/>
          <w:sz w:val="20"/>
          <w:szCs w:val="20"/>
        </w:rPr>
        <w:t>(Formato 3)</w:t>
      </w:r>
    </w:p>
    <w:p w:rsidR="00940A75" w:rsidRPr="00660DF0" w:rsidRDefault="00940A75" w:rsidP="00940A75">
      <w:pPr>
        <w:pStyle w:val="Sinespaciado"/>
        <w:numPr>
          <w:ilvl w:val="0"/>
          <w:numId w:val="22"/>
        </w:numPr>
        <w:ind w:left="709" w:hanging="283"/>
        <w:jc w:val="both"/>
        <w:rPr>
          <w:rFonts w:ascii="Arial" w:hAnsi="Arial" w:cs="Arial"/>
          <w:sz w:val="20"/>
          <w:szCs w:val="20"/>
        </w:rPr>
      </w:pPr>
      <w:r w:rsidRPr="00660DF0">
        <w:rPr>
          <w:rFonts w:ascii="Arial" w:hAnsi="Arial" w:cs="Arial"/>
          <w:sz w:val="20"/>
          <w:szCs w:val="20"/>
        </w:rPr>
        <w:t xml:space="preserve">Declaración Jurada de no registrar antecedentes penales. </w:t>
      </w:r>
      <w:r w:rsidRPr="00660DF0">
        <w:rPr>
          <w:rFonts w:ascii="Arial" w:hAnsi="Arial" w:cs="Arial"/>
          <w:b/>
          <w:sz w:val="20"/>
          <w:szCs w:val="20"/>
        </w:rPr>
        <w:t>(Formato 5)</w:t>
      </w:r>
    </w:p>
    <w:p w:rsidR="00940A75" w:rsidRPr="00660DF0" w:rsidRDefault="00940A75" w:rsidP="00940A75">
      <w:pPr>
        <w:pStyle w:val="Sinespaciado"/>
        <w:ind w:left="426"/>
        <w:jc w:val="both"/>
        <w:rPr>
          <w:rFonts w:ascii="Arial" w:hAnsi="Arial" w:cs="Arial"/>
          <w:sz w:val="20"/>
          <w:szCs w:val="20"/>
        </w:rPr>
      </w:pPr>
    </w:p>
    <w:p w:rsidR="00940A75" w:rsidRPr="00660DF0" w:rsidRDefault="00940A75" w:rsidP="00940A75">
      <w:pPr>
        <w:pStyle w:val="Sinespaciado"/>
        <w:ind w:left="426"/>
        <w:jc w:val="both"/>
        <w:rPr>
          <w:rFonts w:ascii="Arial" w:hAnsi="Arial" w:cs="Arial"/>
          <w:sz w:val="20"/>
          <w:szCs w:val="20"/>
        </w:rPr>
      </w:pPr>
      <w:r w:rsidRPr="00660DF0">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940A75" w:rsidRPr="00660DF0" w:rsidRDefault="00940A75" w:rsidP="00940A75">
      <w:pPr>
        <w:pStyle w:val="Sinespaciado"/>
        <w:ind w:left="426"/>
        <w:jc w:val="both"/>
        <w:rPr>
          <w:rFonts w:ascii="Arial" w:hAnsi="Arial" w:cs="Arial"/>
          <w:sz w:val="20"/>
          <w:szCs w:val="20"/>
        </w:rPr>
      </w:pPr>
    </w:p>
    <w:p w:rsidR="00940A75" w:rsidRPr="00660DF0" w:rsidRDefault="00940A75" w:rsidP="00940A75">
      <w:pPr>
        <w:pStyle w:val="Sinespaciado"/>
        <w:ind w:left="426"/>
        <w:jc w:val="both"/>
        <w:rPr>
          <w:rFonts w:ascii="Arial" w:hAnsi="Arial" w:cs="Arial"/>
          <w:sz w:val="20"/>
          <w:szCs w:val="20"/>
        </w:rPr>
      </w:pPr>
      <w:r w:rsidRPr="00660DF0">
        <w:rPr>
          <w:rFonts w:ascii="Arial" w:hAnsi="Arial" w:cs="Arial"/>
          <w:b/>
          <w:sz w:val="20"/>
          <w:szCs w:val="20"/>
        </w:rPr>
        <w:t>Nota:</w:t>
      </w:r>
      <w:r w:rsidRPr="00660DF0">
        <w:rPr>
          <w:rFonts w:ascii="Arial" w:hAnsi="Arial" w:cs="Arial"/>
          <w:sz w:val="20"/>
          <w:szCs w:val="20"/>
        </w:rPr>
        <w:t xml:space="preserve"> De manera previa a la postulación respectiva, los interesados deberán revisar la información indicada en las </w:t>
      </w:r>
      <w:r w:rsidRPr="00660DF0">
        <w:rPr>
          <w:rFonts w:ascii="Arial" w:hAnsi="Arial" w:cs="Arial"/>
          <w:b/>
          <w:sz w:val="20"/>
          <w:szCs w:val="20"/>
        </w:rPr>
        <w:t>“Consideraciones que deberá tener en cuenta para postular a los procesos de selección”</w:t>
      </w:r>
      <w:r w:rsidRPr="00660DF0">
        <w:rPr>
          <w:rFonts w:ascii="Arial" w:hAnsi="Arial" w:cs="Arial"/>
          <w:sz w:val="20"/>
          <w:szCs w:val="20"/>
        </w:rPr>
        <w:t xml:space="preserve"> e “</w:t>
      </w:r>
      <w:r w:rsidRPr="00660DF0">
        <w:rPr>
          <w:rFonts w:ascii="Arial" w:hAnsi="Arial" w:cs="Arial"/>
          <w:b/>
          <w:sz w:val="20"/>
          <w:szCs w:val="20"/>
        </w:rPr>
        <w:t>Información e instrucciones para participar en los procesos de selección para la contratación administrativa de servicios (CAS)”</w:t>
      </w:r>
      <w:r w:rsidRPr="00660DF0">
        <w:rPr>
          <w:rFonts w:ascii="Arial" w:hAnsi="Arial" w:cs="Arial"/>
          <w:sz w:val="20"/>
          <w:szCs w:val="20"/>
        </w:rPr>
        <w:t xml:space="preserve">, que se encuentra ubicada en la ruta </w:t>
      </w:r>
      <w:hyperlink r:id="rId8" w:history="1">
        <w:r w:rsidRPr="00660DF0">
          <w:rPr>
            <w:rStyle w:val="Hipervnculo"/>
            <w:rFonts w:cs="Arial"/>
            <w:color w:val="auto"/>
          </w:rPr>
          <w:t>http://convocatorias.essalud.gob.pe</w:t>
        </w:r>
      </w:hyperlink>
      <w:r w:rsidRPr="00660DF0">
        <w:rPr>
          <w:rFonts w:ascii="Arial" w:hAnsi="Arial" w:cs="Arial"/>
          <w:sz w:val="20"/>
          <w:szCs w:val="20"/>
        </w:rPr>
        <w:t xml:space="preserve"> </w:t>
      </w:r>
    </w:p>
    <w:p w:rsidR="00940A75" w:rsidRPr="00660DF0" w:rsidRDefault="00940A75" w:rsidP="00940A75">
      <w:pPr>
        <w:pStyle w:val="Sangradetextonormal"/>
        <w:ind w:firstLine="0"/>
        <w:jc w:val="both"/>
        <w:rPr>
          <w:rFonts w:ascii="Arial" w:hAnsi="Arial" w:cs="Arial"/>
          <w:b/>
        </w:rPr>
      </w:pPr>
    </w:p>
    <w:p w:rsidR="00940A75" w:rsidRPr="00660DF0" w:rsidRDefault="00940A75" w:rsidP="00940A75">
      <w:pPr>
        <w:pStyle w:val="Sangradetextonormal"/>
        <w:numPr>
          <w:ilvl w:val="1"/>
          <w:numId w:val="2"/>
        </w:numPr>
        <w:tabs>
          <w:tab w:val="clear" w:pos="1800"/>
          <w:tab w:val="num" w:pos="240"/>
          <w:tab w:val="left" w:pos="360"/>
        </w:tabs>
        <w:ind w:hanging="1800"/>
        <w:jc w:val="both"/>
        <w:rPr>
          <w:rFonts w:ascii="Arial" w:hAnsi="Arial" w:cs="Arial"/>
          <w:b/>
        </w:rPr>
      </w:pPr>
      <w:r w:rsidRPr="00660DF0">
        <w:rPr>
          <w:rFonts w:ascii="Arial" w:hAnsi="Arial" w:cs="Arial"/>
          <w:b/>
        </w:rPr>
        <w:t>CRONOGRAMA Y ETAPAS DEL PROCESO</w:t>
      </w:r>
    </w:p>
    <w:p w:rsidR="00EC73D0" w:rsidRPr="00660DF0" w:rsidRDefault="00EC73D0" w:rsidP="00EC73D0">
      <w:pPr>
        <w:pStyle w:val="Sangradetextonormal"/>
        <w:tabs>
          <w:tab w:val="left" w:pos="360"/>
        </w:tabs>
        <w:ind w:left="1800" w:firstLine="0"/>
        <w:jc w:val="both"/>
        <w:rPr>
          <w:rFonts w:ascii="Arial" w:hAnsi="Arial" w:cs="Arial"/>
          <w:b/>
        </w:rPr>
      </w:pPr>
    </w:p>
    <w:p w:rsidR="00940A75" w:rsidRPr="00660DF0" w:rsidRDefault="00940A75" w:rsidP="00940A75">
      <w:pPr>
        <w:jc w:val="both"/>
        <w:rPr>
          <w:rFonts w:ascii="Arial" w:hAnsi="Arial" w:cs="Arial"/>
          <w:b/>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660DF0" w:rsidRPr="00660DF0" w:rsidTr="00391497">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90882" w:rsidRPr="00660DF0" w:rsidRDefault="00C90882" w:rsidP="00BD3748">
            <w:pPr>
              <w:jc w:val="center"/>
              <w:rPr>
                <w:rFonts w:ascii="Arial" w:hAnsi="Arial" w:cs="Arial"/>
                <w:b/>
                <w:sz w:val="18"/>
                <w:szCs w:val="18"/>
                <w:lang w:val="es-MX"/>
              </w:rPr>
            </w:pPr>
            <w:r w:rsidRPr="00660DF0">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90882" w:rsidRPr="00660DF0" w:rsidRDefault="00C90882" w:rsidP="00BD3748">
            <w:pPr>
              <w:jc w:val="center"/>
              <w:rPr>
                <w:rFonts w:ascii="Arial" w:hAnsi="Arial" w:cs="Arial"/>
                <w:b/>
                <w:sz w:val="18"/>
                <w:szCs w:val="18"/>
                <w:lang w:val="es-MX"/>
              </w:rPr>
            </w:pPr>
            <w:r w:rsidRPr="00660DF0">
              <w:rPr>
                <w:rFonts w:ascii="Arial" w:hAnsi="Arial" w:cs="Arial"/>
                <w:b/>
                <w:sz w:val="18"/>
                <w:szCs w:val="18"/>
                <w:lang w:val="es-MX"/>
              </w:rPr>
              <w:t>AREA RESPONSABLE</w:t>
            </w:r>
          </w:p>
        </w:tc>
      </w:tr>
      <w:tr w:rsidR="00660DF0" w:rsidRPr="00660DF0" w:rsidTr="00391497">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both"/>
              <w:rPr>
                <w:rFonts w:ascii="Arial" w:hAnsi="Arial" w:cs="Arial"/>
                <w:sz w:val="18"/>
                <w:szCs w:val="18"/>
                <w:lang w:val="es-MX"/>
              </w:rPr>
            </w:pPr>
            <w:r w:rsidRPr="00660DF0">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28 de agosto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SGGI - URRHH</w:t>
            </w:r>
          </w:p>
        </w:tc>
      </w:tr>
      <w:tr w:rsidR="00660DF0" w:rsidRPr="00660DF0" w:rsidTr="00391497">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both"/>
              <w:rPr>
                <w:rFonts w:ascii="Arial" w:hAnsi="Arial" w:cs="Arial"/>
                <w:sz w:val="18"/>
                <w:szCs w:val="18"/>
                <w:lang w:val="es-MX"/>
              </w:rPr>
            </w:pPr>
            <w:r w:rsidRPr="00660DF0">
              <w:rPr>
                <w:rFonts w:ascii="Arial" w:hAnsi="Arial" w:cs="Arial"/>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kern w:val="2"/>
                <w:sz w:val="18"/>
                <w:szCs w:val="18"/>
                <w:lang w:val="es-MX"/>
              </w:rPr>
              <w:t>SGGI – GCTIC</w:t>
            </w:r>
          </w:p>
        </w:tc>
      </w:tr>
      <w:tr w:rsidR="00660DF0" w:rsidRPr="00660DF0" w:rsidTr="00391497">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90882" w:rsidRPr="00660DF0" w:rsidRDefault="00C90882" w:rsidP="00BD3748">
            <w:pPr>
              <w:jc w:val="both"/>
              <w:rPr>
                <w:rFonts w:ascii="Arial" w:hAnsi="Arial" w:cs="Arial"/>
                <w:sz w:val="18"/>
                <w:szCs w:val="18"/>
                <w:lang w:val="es-MX"/>
              </w:rPr>
            </w:pPr>
            <w:r w:rsidRPr="00660DF0">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90882" w:rsidRPr="00660DF0" w:rsidRDefault="00C90882" w:rsidP="00BD3748">
            <w:pPr>
              <w:jc w:val="both"/>
              <w:rPr>
                <w:rFonts w:ascii="Arial" w:hAnsi="Arial" w:cs="Arial"/>
                <w:sz w:val="18"/>
                <w:szCs w:val="18"/>
                <w:lang w:val="es-MX"/>
              </w:rPr>
            </w:pPr>
          </w:p>
        </w:tc>
      </w:tr>
      <w:tr w:rsidR="00660DF0" w:rsidRPr="00660DF0" w:rsidTr="00391497">
        <w:tc>
          <w:tcPr>
            <w:tcW w:w="425"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both"/>
              <w:rPr>
                <w:rFonts w:ascii="Arial" w:hAnsi="Arial" w:cs="Arial"/>
                <w:sz w:val="18"/>
                <w:szCs w:val="18"/>
                <w:lang w:val="es-MX"/>
              </w:rPr>
            </w:pPr>
            <w:r w:rsidRPr="00660DF0">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13 de setiembre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SGGI-GCTIC</w:t>
            </w:r>
          </w:p>
        </w:tc>
      </w:tr>
      <w:tr w:rsidR="00660DF0" w:rsidRPr="00660DF0" w:rsidTr="00391497">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both"/>
              <w:rPr>
                <w:rFonts w:ascii="Arial" w:hAnsi="Arial" w:cs="Arial"/>
                <w:sz w:val="18"/>
                <w:szCs w:val="18"/>
                <w:lang w:val="es-MX"/>
              </w:rPr>
            </w:pPr>
            <w:r w:rsidRPr="00660DF0">
              <w:rPr>
                <w:rFonts w:ascii="Arial" w:hAnsi="Arial" w:cs="Arial"/>
                <w:sz w:val="18"/>
                <w:szCs w:val="18"/>
                <w:lang w:val="es-MX"/>
              </w:rPr>
              <w:t xml:space="preserve">Inscripción a través del Sistema de Selección de Personal(SISEP) </w:t>
            </w:r>
            <w:hyperlink r:id="rId9" w:history="1">
              <w:r w:rsidRPr="00660DF0">
                <w:rPr>
                  <w:rStyle w:val="Hipervnculo"/>
                  <w:color w:val="auto"/>
                  <w:sz w:val="18"/>
                  <w:szCs w:val="18"/>
                </w:rPr>
                <w:t>ww1.essalud.gob.pe/</w:t>
              </w:r>
              <w:proofErr w:type="spellStart"/>
              <w:r w:rsidRPr="00660DF0">
                <w:rPr>
                  <w:rStyle w:val="Hipervnculo"/>
                  <w:color w:val="auto"/>
                  <w:sz w:val="18"/>
                  <w:szCs w:val="18"/>
                </w:rPr>
                <w:t>sisep</w:t>
              </w:r>
              <w:proofErr w:type="spellEnd"/>
              <w:r w:rsidRPr="00660DF0">
                <w:rPr>
                  <w:rStyle w:val="Hipervnculo"/>
                  <w:color w:val="aut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Del 18 al 19 de setiembre del 2019</w:t>
            </w:r>
          </w:p>
          <w:p w:rsidR="00C90882" w:rsidRPr="00660DF0" w:rsidRDefault="00C90882" w:rsidP="00BD3748">
            <w:pPr>
              <w:jc w:val="center"/>
              <w:rPr>
                <w:rFonts w:ascii="Arial" w:hAnsi="Arial" w:cs="Arial"/>
                <w:b/>
                <w:sz w:val="18"/>
                <w:szCs w:val="18"/>
                <w:u w:val="single"/>
                <w:lang w:val="es-MX"/>
              </w:rPr>
            </w:pPr>
            <w:r w:rsidRPr="00660DF0">
              <w:rPr>
                <w:rFonts w:ascii="Arial" w:hAnsi="Arial" w:cs="Arial"/>
                <w:b/>
                <w:sz w:val="18"/>
                <w:szCs w:val="18"/>
                <w:u w:val="single"/>
                <w:lang w:val="es-MX"/>
              </w:rPr>
              <w:t>hasta las 16:00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SGGI-GCTIC</w:t>
            </w:r>
          </w:p>
        </w:tc>
      </w:tr>
      <w:tr w:rsidR="00660DF0" w:rsidRPr="00660DF0" w:rsidTr="00391497">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90882" w:rsidRPr="00660DF0" w:rsidRDefault="00C90882" w:rsidP="00BD3748">
            <w:pPr>
              <w:jc w:val="both"/>
              <w:rPr>
                <w:rFonts w:ascii="Arial" w:hAnsi="Arial" w:cs="Arial"/>
                <w:sz w:val="18"/>
                <w:szCs w:val="18"/>
                <w:lang w:val="es-MX"/>
              </w:rPr>
            </w:pPr>
            <w:r w:rsidRPr="00660DF0">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90882" w:rsidRPr="00660DF0" w:rsidRDefault="00C90882" w:rsidP="00BD3748">
            <w:pPr>
              <w:jc w:val="both"/>
              <w:rPr>
                <w:rFonts w:ascii="Arial" w:hAnsi="Arial" w:cs="Arial"/>
                <w:sz w:val="18"/>
                <w:szCs w:val="18"/>
                <w:lang w:val="es-MX"/>
              </w:rPr>
            </w:pPr>
          </w:p>
        </w:tc>
      </w:tr>
      <w:tr w:rsidR="00660DF0" w:rsidRPr="00660DF0" w:rsidTr="00391497">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both"/>
              <w:rPr>
                <w:rFonts w:ascii="Arial" w:hAnsi="Arial" w:cs="Arial"/>
                <w:sz w:val="18"/>
                <w:szCs w:val="18"/>
                <w:lang w:val="es-MX"/>
              </w:rPr>
            </w:pPr>
            <w:r w:rsidRPr="00660DF0">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20 de setiembre del 2019</w:t>
            </w:r>
          </w:p>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PE"/>
              </w:rPr>
            </w:pPr>
            <w:r w:rsidRPr="00660DF0">
              <w:rPr>
                <w:rFonts w:ascii="Arial" w:hAnsi="Arial" w:cs="Arial"/>
                <w:sz w:val="18"/>
                <w:szCs w:val="18"/>
                <w:lang w:val="es-PE"/>
              </w:rPr>
              <w:t>SGGI – GCTIC</w:t>
            </w:r>
          </w:p>
        </w:tc>
      </w:tr>
      <w:tr w:rsidR="00660DF0" w:rsidRPr="00660DF0" w:rsidTr="00391497">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both"/>
              <w:rPr>
                <w:rFonts w:ascii="Arial" w:hAnsi="Arial" w:cs="Arial"/>
                <w:sz w:val="18"/>
                <w:szCs w:val="18"/>
                <w:lang w:val="es-MX"/>
              </w:rPr>
            </w:pPr>
            <w:r w:rsidRPr="00660DF0">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0"/>
                <w:szCs w:val="10"/>
                <w:lang w:val="es-MX"/>
              </w:rPr>
            </w:pPr>
            <w:r w:rsidRPr="00660DF0">
              <w:rPr>
                <w:rFonts w:ascii="Arial" w:hAnsi="Arial" w:cs="Arial"/>
                <w:sz w:val="18"/>
                <w:szCs w:val="18"/>
                <w:lang w:val="es-MX"/>
              </w:rPr>
              <w:t xml:space="preserve">23 de setiembre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PE"/>
              </w:rPr>
            </w:pPr>
            <w:r w:rsidRPr="00660DF0">
              <w:rPr>
                <w:rFonts w:ascii="Arial" w:hAnsi="Arial" w:cs="Arial"/>
                <w:sz w:val="18"/>
                <w:szCs w:val="18"/>
                <w:lang w:val="es-PE"/>
              </w:rPr>
              <w:t>URRHH</w:t>
            </w:r>
          </w:p>
        </w:tc>
      </w:tr>
      <w:tr w:rsidR="00660DF0" w:rsidRPr="00660DF0" w:rsidTr="00391497">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both"/>
              <w:rPr>
                <w:rFonts w:ascii="Arial" w:hAnsi="Arial" w:cs="Arial"/>
                <w:sz w:val="18"/>
                <w:szCs w:val="18"/>
                <w:lang w:val="es-MX"/>
              </w:rPr>
            </w:pPr>
            <w:r w:rsidRPr="00660DF0">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 xml:space="preserve">23 de setiembre del 2019 a las 16:00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PE"/>
              </w:rPr>
            </w:pPr>
            <w:r w:rsidRPr="00660DF0">
              <w:rPr>
                <w:rFonts w:ascii="Arial" w:hAnsi="Arial" w:cs="Arial"/>
                <w:sz w:val="18"/>
                <w:szCs w:val="18"/>
                <w:lang w:val="es-PE"/>
              </w:rPr>
              <w:t>SGGI – URRHH</w:t>
            </w:r>
          </w:p>
        </w:tc>
      </w:tr>
      <w:tr w:rsidR="00660DF0" w:rsidRPr="00660DF0" w:rsidTr="00391497">
        <w:tc>
          <w:tcPr>
            <w:tcW w:w="425"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both"/>
              <w:rPr>
                <w:rFonts w:ascii="Arial" w:hAnsi="Arial" w:cs="Arial"/>
                <w:sz w:val="18"/>
                <w:szCs w:val="18"/>
                <w:lang w:val="es-MX"/>
              </w:rPr>
            </w:pPr>
            <w:r w:rsidRPr="00660DF0">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 xml:space="preserve">24 de setiembre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rPr>
            </w:pPr>
            <w:r w:rsidRPr="00660DF0">
              <w:rPr>
                <w:rFonts w:ascii="Arial" w:hAnsi="Arial" w:cs="Arial"/>
                <w:sz w:val="18"/>
                <w:szCs w:val="18"/>
                <w:lang w:val="es-PE"/>
              </w:rPr>
              <w:t>URRHH</w:t>
            </w:r>
          </w:p>
        </w:tc>
      </w:tr>
      <w:tr w:rsidR="00660DF0" w:rsidRPr="00660DF0" w:rsidTr="00391497">
        <w:tc>
          <w:tcPr>
            <w:tcW w:w="425"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both"/>
              <w:rPr>
                <w:rFonts w:ascii="Arial" w:hAnsi="Arial" w:cs="Arial"/>
                <w:sz w:val="18"/>
                <w:szCs w:val="18"/>
                <w:lang w:val="es-MX"/>
              </w:rPr>
            </w:pPr>
            <w:r w:rsidRPr="00660DF0">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660DF0">
                <w:rPr>
                  <w:rFonts w:ascii="Arial" w:hAnsi="Arial" w:cs="Arial"/>
                  <w:sz w:val="18"/>
                  <w:szCs w:val="18"/>
                  <w:lang w:val="es-MX"/>
                </w:rPr>
                <w:t>la Evaluación</w:t>
              </w:r>
            </w:smartTag>
            <w:r w:rsidRPr="00660DF0">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24 de setiembre del 2019</w:t>
            </w:r>
          </w:p>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 xml:space="preserve"> 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rPr>
            </w:pPr>
            <w:r w:rsidRPr="00660DF0">
              <w:rPr>
                <w:rFonts w:ascii="Arial" w:hAnsi="Arial" w:cs="Arial"/>
                <w:sz w:val="18"/>
                <w:szCs w:val="18"/>
                <w:lang w:val="es-PE"/>
              </w:rPr>
              <w:t>SGGI – URRHH</w:t>
            </w:r>
          </w:p>
        </w:tc>
      </w:tr>
      <w:tr w:rsidR="00660DF0" w:rsidRPr="00660DF0" w:rsidTr="00391497">
        <w:tc>
          <w:tcPr>
            <w:tcW w:w="425"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both"/>
              <w:rPr>
                <w:rFonts w:ascii="Arial" w:hAnsi="Arial" w:cs="Arial"/>
                <w:sz w:val="18"/>
                <w:szCs w:val="18"/>
                <w:lang w:val="es-MX"/>
              </w:rPr>
            </w:pPr>
            <w:r w:rsidRPr="00660DF0">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25 de setiembre del 2019</w:t>
            </w:r>
          </w:p>
          <w:p w:rsidR="00C90882" w:rsidRPr="00660DF0" w:rsidRDefault="00C90882" w:rsidP="00BD3748">
            <w:pPr>
              <w:jc w:val="center"/>
              <w:rPr>
                <w:rFonts w:ascii="Arial" w:hAnsi="Arial" w:cs="Arial"/>
                <w:sz w:val="18"/>
                <w:szCs w:val="18"/>
              </w:rPr>
            </w:pPr>
            <w:r w:rsidRPr="00660DF0">
              <w:rPr>
                <w:rFonts w:ascii="Arial" w:hAnsi="Arial" w:cs="Arial"/>
                <w:sz w:val="18"/>
                <w:szCs w:val="18"/>
              </w:rPr>
              <w:t>de 07:00 a 15:00 horas, en la Red Asistencial Moquegua, sito Calle Lima N° 869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rPr>
            </w:pPr>
            <w:r w:rsidRPr="00660DF0">
              <w:rPr>
                <w:rFonts w:ascii="Arial" w:hAnsi="Arial" w:cs="Arial"/>
                <w:sz w:val="18"/>
                <w:szCs w:val="18"/>
                <w:lang w:val="es-PE"/>
              </w:rPr>
              <w:t>URRHH</w:t>
            </w:r>
          </w:p>
        </w:tc>
      </w:tr>
      <w:tr w:rsidR="00660DF0" w:rsidRPr="00660DF0" w:rsidTr="00391497">
        <w:tc>
          <w:tcPr>
            <w:tcW w:w="425"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both"/>
              <w:rPr>
                <w:rFonts w:ascii="Arial" w:hAnsi="Arial" w:cs="Arial"/>
                <w:sz w:val="18"/>
                <w:szCs w:val="18"/>
                <w:lang w:val="es-MX"/>
              </w:rPr>
            </w:pPr>
            <w:r w:rsidRPr="00660DF0">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lang w:val="es-MX"/>
              </w:rPr>
            </w:pPr>
            <w:r w:rsidRPr="00660DF0">
              <w:rPr>
                <w:rFonts w:ascii="Arial" w:hAnsi="Arial" w:cs="Arial"/>
                <w:sz w:val="18"/>
                <w:szCs w:val="18"/>
                <w:lang w:val="es-MX"/>
              </w:rPr>
              <w:t>A partir del 26 de setiembre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C90882" w:rsidRPr="00660DF0" w:rsidRDefault="00C90882" w:rsidP="00BD3748">
            <w:pPr>
              <w:jc w:val="center"/>
              <w:rPr>
                <w:rFonts w:ascii="Arial" w:hAnsi="Arial" w:cs="Arial"/>
                <w:sz w:val="18"/>
                <w:szCs w:val="18"/>
              </w:rPr>
            </w:pPr>
            <w:r w:rsidRPr="00660DF0">
              <w:rPr>
                <w:rFonts w:ascii="Arial" w:hAnsi="Arial" w:cs="Arial"/>
                <w:sz w:val="18"/>
                <w:szCs w:val="18"/>
                <w:lang w:val="es-PE"/>
              </w:rPr>
              <w:t>URRHH</w:t>
            </w:r>
          </w:p>
        </w:tc>
      </w:tr>
      <w:tr w:rsidR="00660DF0" w:rsidRPr="00660DF0" w:rsidTr="00391497">
        <w:tc>
          <w:tcPr>
            <w:tcW w:w="425" w:type="dxa"/>
            <w:tcBorders>
              <w:top w:val="single" w:sz="4" w:space="0" w:color="auto"/>
              <w:left w:val="single" w:sz="4" w:space="0" w:color="auto"/>
              <w:bottom w:val="single" w:sz="4" w:space="0" w:color="auto"/>
              <w:right w:val="single" w:sz="4" w:space="0" w:color="auto"/>
            </w:tcBorders>
            <w:vAlign w:val="center"/>
            <w:hideMark/>
          </w:tcPr>
          <w:p w:rsidR="00391497" w:rsidRPr="00660DF0" w:rsidRDefault="00391497" w:rsidP="00391497">
            <w:pPr>
              <w:jc w:val="center"/>
              <w:rPr>
                <w:rFonts w:ascii="Arial" w:hAnsi="Arial" w:cs="Arial"/>
                <w:sz w:val="18"/>
                <w:szCs w:val="18"/>
                <w:lang w:val="es-MX"/>
              </w:rPr>
            </w:pPr>
            <w:r w:rsidRPr="00660DF0">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1497" w:rsidRPr="00660DF0" w:rsidRDefault="00391497" w:rsidP="00391497">
            <w:pPr>
              <w:jc w:val="both"/>
              <w:rPr>
                <w:rFonts w:ascii="Arial" w:hAnsi="Arial" w:cs="Arial"/>
                <w:sz w:val="18"/>
                <w:szCs w:val="18"/>
                <w:lang w:val="es-MX"/>
              </w:rPr>
            </w:pPr>
            <w:r w:rsidRPr="00660DF0">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660DF0">
                <w:rPr>
                  <w:rFonts w:ascii="Arial" w:hAnsi="Arial" w:cs="Arial"/>
                  <w:sz w:val="18"/>
                  <w:szCs w:val="18"/>
                  <w:lang w:val="es-MX"/>
                </w:rPr>
                <w:t>la Evaluación Curricular</w:t>
              </w:r>
            </w:smartTag>
            <w:r w:rsidRPr="00660DF0">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1497" w:rsidRPr="00660DF0" w:rsidRDefault="00391497" w:rsidP="00391497">
            <w:pPr>
              <w:jc w:val="center"/>
              <w:rPr>
                <w:rFonts w:ascii="Arial" w:hAnsi="Arial" w:cs="Arial"/>
                <w:sz w:val="18"/>
                <w:szCs w:val="18"/>
                <w:lang w:val="es-MX"/>
              </w:rPr>
            </w:pPr>
            <w:r w:rsidRPr="00660DF0">
              <w:rPr>
                <w:rFonts w:ascii="Arial" w:hAnsi="Arial" w:cs="Arial"/>
                <w:sz w:val="18"/>
                <w:szCs w:val="18"/>
                <w:lang w:val="es-MX"/>
              </w:rPr>
              <w:t>26 de setiembre del 2019</w:t>
            </w:r>
          </w:p>
          <w:p w:rsidR="00391497" w:rsidRPr="00660DF0" w:rsidRDefault="00391497" w:rsidP="00391497">
            <w:pPr>
              <w:jc w:val="center"/>
              <w:rPr>
                <w:rFonts w:ascii="Arial" w:hAnsi="Arial" w:cs="Arial"/>
                <w:sz w:val="18"/>
                <w:szCs w:val="18"/>
                <w:lang w:val="es-MX"/>
              </w:rPr>
            </w:pPr>
            <w:r w:rsidRPr="00660DF0">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1497" w:rsidRPr="00660DF0" w:rsidRDefault="00391497" w:rsidP="00391497">
            <w:pPr>
              <w:jc w:val="center"/>
              <w:rPr>
                <w:rFonts w:ascii="Arial" w:hAnsi="Arial" w:cs="Arial"/>
                <w:sz w:val="18"/>
                <w:szCs w:val="18"/>
              </w:rPr>
            </w:pPr>
            <w:r w:rsidRPr="00660DF0">
              <w:rPr>
                <w:rFonts w:ascii="Arial" w:hAnsi="Arial" w:cs="Arial"/>
                <w:sz w:val="18"/>
                <w:szCs w:val="18"/>
                <w:lang w:val="es-PE"/>
              </w:rPr>
              <w:t>SGGI-URRHH</w:t>
            </w:r>
          </w:p>
        </w:tc>
      </w:tr>
      <w:tr w:rsidR="00660DF0" w:rsidRPr="00660DF0" w:rsidTr="00391497">
        <w:tc>
          <w:tcPr>
            <w:tcW w:w="425" w:type="dxa"/>
            <w:tcBorders>
              <w:top w:val="single" w:sz="4" w:space="0" w:color="auto"/>
              <w:left w:val="single" w:sz="4" w:space="0" w:color="auto"/>
              <w:bottom w:val="single" w:sz="4" w:space="0" w:color="auto"/>
              <w:right w:val="single" w:sz="4" w:space="0" w:color="auto"/>
            </w:tcBorders>
            <w:vAlign w:val="center"/>
            <w:hideMark/>
          </w:tcPr>
          <w:p w:rsidR="00391497" w:rsidRPr="00660DF0" w:rsidRDefault="00391497" w:rsidP="00391497">
            <w:pPr>
              <w:jc w:val="center"/>
              <w:rPr>
                <w:rFonts w:ascii="Arial" w:hAnsi="Arial" w:cs="Arial"/>
                <w:sz w:val="18"/>
                <w:szCs w:val="18"/>
                <w:lang w:val="es-MX"/>
              </w:rPr>
            </w:pPr>
            <w:r w:rsidRPr="00660DF0">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1497" w:rsidRPr="00660DF0" w:rsidRDefault="00391497" w:rsidP="00391497">
            <w:pPr>
              <w:jc w:val="both"/>
              <w:rPr>
                <w:rFonts w:ascii="Arial" w:hAnsi="Arial" w:cs="Arial"/>
                <w:sz w:val="18"/>
                <w:szCs w:val="18"/>
                <w:lang w:val="es-MX"/>
              </w:rPr>
            </w:pPr>
            <w:r w:rsidRPr="00660DF0">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1497" w:rsidRPr="00660DF0" w:rsidRDefault="00391497" w:rsidP="00391497">
            <w:pPr>
              <w:jc w:val="center"/>
              <w:rPr>
                <w:rFonts w:ascii="Arial" w:hAnsi="Arial" w:cs="Arial"/>
                <w:sz w:val="18"/>
                <w:szCs w:val="18"/>
                <w:lang w:val="es-MX"/>
              </w:rPr>
            </w:pPr>
            <w:r w:rsidRPr="00660DF0">
              <w:rPr>
                <w:rFonts w:ascii="Arial" w:hAnsi="Arial" w:cs="Arial"/>
                <w:sz w:val="18"/>
                <w:szCs w:val="18"/>
                <w:lang w:val="es-MX"/>
              </w:rPr>
              <w:t xml:space="preserve">27 de setiembre del 2019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1497" w:rsidRPr="00660DF0" w:rsidRDefault="00391497" w:rsidP="00391497">
            <w:pPr>
              <w:jc w:val="center"/>
              <w:rPr>
                <w:rFonts w:ascii="Arial" w:hAnsi="Arial" w:cs="Arial"/>
                <w:sz w:val="18"/>
                <w:szCs w:val="18"/>
                <w:lang w:val="es-PE"/>
              </w:rPr>
            </w:pPr>
            <w:r w:rsidRPr="00660DF0">
              <w:rPr>
                <w:rFonts w:ascii="Arial" w:hAnsi="Arial" w:cs="Arial"/>
                <w:sz w:val="18"/>
                <w:szCs w:val="18"/>
                <w:lang w:val="es-PE"/>
              </w:rPr>
              <w:t>URRHH</w:t>
            </w:r>
          </w:p>
        </w:tc>
      </w:tr>
      <w:tr w:rsidR="00660DF0" w:rsidRPr="00660DF0" w:rsidTr="00391497">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391497" w:rsidRPr="00660DF0" w:rsidRDefault="00391497" w:rsidP="00391497">
            <w:pPr>
              <w:jc w:val="center"/>
              <w:rPr>
                <w:rFonts w:ascii="Arial" w:hAnsi="Arial" w:cs="Arial"/>
                <w:sz w:val="18"/>
                <w:szCs w:val="18"/>
                <w:lang w:val="es-MX"/>
              </w:rPr>
            </w:pPr>
            <w:r w:rsidRPr="00660DF0">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1497" w:rsidRPr="00660DF0" w:rsidRDefault="00391497" w:rsidP="00391497">
            <w:pPr>
              <w:jc w:val="both"/>
              <w:rPr>
                <w:rFonts w:ascii="Arial" w:hAnsi="Arial" w:cs="Arial"/>
                <w:sz w:val="18"/>
                <w:szCs w:val="18"/>
                <w:lang w:val="es-MX"/>
              </w:rPr>
            </w:pPr>
            <w:r w:rsidRPr="00660DF0">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1497" w:rsidRPr="00660DF0" w:rsidRDefault="00391497" w:rsidP="00391497">
            <w:pPr>
              <w:jc w:val="center"/>
              <w:rPr>
                <w:rFonts w:ascii="Arial" w:hAnsi="Arial" w:cs="Arial"/>
                <w:sz w:val="18"/>
                <w:szCs w:val="18"/>
                <w:lang w:val="es-MX"/>
              </w:rPr>
            </w:pPr>
            <w:r w:rsidRPr="00660DF0">
              <w:rPr>
                <w:rFonts w:ascii="Arial" w:hAnsi="Arial" w:cs="Arial"/>
                <w:sz w:val="18"/>
                <w:szCs w:val="18"/>
                <w:lang w:val="es-MX"/>
              </w:rPr>
              <w:t xml:space="preserve">27 de setiembre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1497" w:rsidRPr="00660DF0" w:rsidRDefault="00391497" w:rsidP="00391497">
            <w:pPr>
              <w:jc w:val="center"/>
              <w:rPr>
                <w:rFonts w:ascii="Arial" w:hAnsi="Arial" w:cs="Arial"/>
                <w:sz w:val="18"/>
                <w:szCs w:val="18"/>
              </w:rPr>
            </w:pPr>
            <w:r w:rsidRPr="00660DF0">
              <w:rPr>
                <w:rFonts w:ascii="Arial" w:hAnsi="Arial" w:cs="Arial"/>
                <w:sz w:val="18"/>
                <w:szCs w:val="18"/>
                <w:lang w:val="es-PE"/>
              </w:rPr>
              <w:t>URRHH</w:t>
            </w:r>
          </w:p>
        </w:tc>
      </w:tr>
      <w:tr w:rsidR="00660DF0" w:rsidRPr="00660DF0" w:rsidTr="00391497">
        <w:tc>
          <w:tcPr>
            <w:tcW w:w="425" w:type="dxa"/>
            <w:tcBorders>
              <w:top w:val="single" w:sz="4" w:space="0" w:color="auto"/>
              <w:left w:val="single" w:sz="4" w:space="0" w:color="auto"/>
              <w:bottom w:val="single" w:sz="4" w:space="0" w:color="auto"/>
              <w:right w:val="single" w:sz="4" w:space="0" w:color="auto"/>
            </w:tcBorders>
            <w:vAlign w:val="center"/>
            <w:hideMark/>
          </w:tcPr>
          <w:p w:rsidR="00391497" w:rsidRPr="00660DF0" w:rsidRDefault="00391497" w:rsidP="00391497">
            <w:pPr>
              <w:jc w:val="center"/>
              <w:rPr>
                <w:rFonts w:ascii="Arial" w:hAnsi="Arial" w:cs="Arial"/>
                <w:sz w:val="18"/>
                <w:szCs w:val="18"/>
                <w:lang w:val="es-MX"/>
              </w:rPr>
            </w:pPr>
            <w:r w:rsidRPr="00660DF0">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1497" w:rsidRPr="00660DF0" w:rsidRDefault="00391497" w:rsidP="00391497">
            <w:pPr>
              <w:jc w:val="both"/>
              <w:rPr>
                <w:rFonts w:ascii="Arial" w:hAnsi="Arial" w:cs="Arial"/>
                <w:sz w:val="18"/>
                <w:szCs w:val="18"/>
                <w:lang w:val="es-MX"/>
              </w:rPr>
            </w:pPr>
            <w:r w:rsidRPr="00660DF0">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391497" w:rsidRPr="00660DF0" w:rsidRDefault="00391497" w:rsidP="00391497">
            <w:pPr>
              <w:jc w:val="center"/>
              <w:rPr>
                <w:rFonts w:ascii="Arial" w:hAnsi="Arial" w:cs="Arial"/>
                <w:sz w:val="18"/>
                <w:szCs w:val="18"/>
                <w:lang w:val="es-MX"/>
              </w:rPr>
            </w:pPr>
            <w:r w:rsidRPr="00660DF0">
              <w:rPr>
                <w:rFonts w:ascii="Arial" w:hAnsi="Arial" w:cs="Arial"/>
                <w:sz w:val="18"/>
                <w:szCs w:val="18"/>
                <w:lang w:val="es-MX"/>
              </w:rPr>
              <w:t>27 de setiembre del 2019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91497" w:rsidRPr="00660DF0" w:rsidRDefault="00391497" w:rsidP="00391497">
            <w:pPr>
              <w:jc w:val="center"/>
              <w:rPr>
                <w:rFonts w:ascii="Arial" w:hAnsi="Arial" w:cs="Arial"/>
                <w:sz w:val="18"/>
                <w:szCs w:val="18"/>
              </w:rPr>
            </w:pPr>
            <w:r w:rsidRPr="00660DF0">
              <w:rPr>
                <w:rFonts w:ascii="Arial" w:hAnsi="Arial" w:cs="Arial"/>
                <w:sz w:val="18"/>
                <w:szCs w:val="18"/>
                <w:lang w:val="es-PE"/>
              </w:rPr>
              <w:t>SGGI-URRHH</w:t>
            </w:r>
          </w:p>
        </w:tc>
      </w:tr>
      <w:tr w:rsidR="00660DF0" w:rsidRPr="00660DF0" w:rsidTr="00391497">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391497" w:rsidRPr="00660DF0" w:rsidRDefault="00391497" w:rsidP="00391497">
            <w:pPr>
              <w:jc w:val="center"/>
              <w:rPr>
                <w:rFonts w:ascii="Arial" w:hAnsi="Arial" w:cs="Arial"/>
                <w:sz w:val="18"/>
                <w:szCs w:val="18"/>
                <w:lang w:val="es-MX"/>
              </w:rPr>
            </w:pPr>
            <w:r w:rsidRPr="00660DF0">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1497" w:rsidRPr="00660DF0" w:rsidRDefault="00391497" w:rsidP="00391497">
            <w:pPr>
              <w:jc w:val="both"/>
              <w:rPr>
                <w:rFonts w:ascii="Arial" w:hAnsi="Arial" w:cs="Arial"/>
                <w:sz w:val="18"/>
                <w:szCs w:val="18"/>
                <w:lang w:val="es-MX"/>
              </w:rPr>
            </w:pPr>
            <w:r w:rsidRPr="00660DF0">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91497" w:rsidRPr="00660DF0" w:rsidRDefault="00391497" w:rsidP="00391497">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1497" w:rsidRPr="00660DF0" w:rsidRDefault="00391497" w:rsidP="00391497">
            <w:pPr>
              <w:suppressAutoHyphens w:val="0"/>
              <w:rPr>
                <w:rFonts w:ascii="Arial" w:hAnsi="Arial" w:cs="Arial"/>
                <w:sz w:val="18"/>
                <w:szCs w:val="18"/>
              </w:rPr>
            </w:pPr>
          </w:p>
        </w:tc>
      </w:tr>
      <w:tr w:rsidR="00660DF0" w:rsidRPr="00660DF0" w:rsidTr="00391497">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91497" w:rsidRPr="00660DF0" w:rsidRDefault="00391497" w:rsidP="00391497">
            <w:pPr>
              <w:jc w:val="both"/>
              <w:rPr>
                <w:rFonts w:ascii="Arial" w:hAnsi="Arial" w:cs="Arial"/>
                <w:b/>
                <w:sz w:val="18"/>
                <w:szCs w:val="18"/>
                <w:lang w:val="es-MX"/>
              </w:rPr>
            </w:pPr>
            <w:r w:rsidRPr="00660DF0">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91497" w:rsidRPr="00660DF0" w:rsidRDefault="00391497" w:rsidP="00391497">
            <w:pPr>
              <w:jc w:val="center"/>
              <w:rPr>
                <w:rFonts w:ascii="Arial" w:hAnsi="Arial" w:cs="Arial"/>
                <w:b/>
                <w:sz w:val="18"/>
                <w:szCs w:val="18"/>
                <w:lang w:val="es-MX"/>
              </w:rPr>
            </w:pPr>
          </w:p>
        </w:tc>
      </w:tr>
      <w:tr w:rsidR="00391497" w:rsidRPr="00660DF0" w:rsidTr="00391497">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391497" w:rsidRPr="00660DF0" w:rsidRDefault="00391497" w:rsidP="00391497">
            <w:pPr>
              <w:jc w:val="center"/>
              <w:rPr>
                <w:rFonts w:ascii="Arial" w:hAnsi="Arial" w:cs="Arial"/>
                <w:sz w:val="18"/>
                <w:szCs w:val="18"/>
                <w:lang w:val="es-MX"/>
              </w:rPr>
            </w:pPr>
            <w:r w:rsidRPr="00660DF0">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391497" w:rsidRPr="00660DF0" w:rsidRDefault="00391497" w:rsidP="00391497">
            <w:pPr>
              <w:jc w:val="both"/>
              <w:rPr>
                <w:rFonts w:ascii="Arial" w:hAnsi="Arial" w:cs="Arial"/>
                <w:sz w:val="18"/>
                <w:szCs w:val="18"/>
                <w:lang w:val="es-MX"/>
              </w:rPr>
            </w:pPr>
            <w:r w:rsidRPr="00660DF0">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1497" w:rsidRPr="00660DF0" w:rsidRDefault="00391497" w:rsidP="00391497">
            <w:pPr>
              <w:jc w:val="center"/>
              <w:rPr>
                <w:rFonts w:ascii="Arial" w:hAnsi="Arial" w:cs="Arial"/>
                <w:sz w:val="18"/>
                <w:szCs w:val="18"/>
                <w:lang w:val="es-MX"/>
              </w:rPr>
            </w:pPr>
            <w:r w:rsidRPr="00660DF0">
              <w:rPr>
                <w:rFonts w:ascii="Arial" w:hAnsi="Arial" w:cs="Arial"/>
                <w:sz w:val="18"/>
                <w:szCs w:val="18"/>
                <w:lang w:val="es-MX"/>
              </w:rPr>
              <w:t>A partir del 30 de setiembre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1497" w:rsidRPr="00660DF0" w:rsidRDefault="00391497" w:rsidP="00391497">
            <w:pPr>
              <w:jc w:val="center"/>
              <w:rPr>
                <w:rFonts w:ascii="Arial" w:hAnsi="Arial" w:cs="Arial"/>
                <w:sz w:val="18"/>
                <w:szCs w:val="18"/>
                <w:lang w:val="es-MX"/>
              </w:rPr>
            </w:pPr>
            <w:r w:rsidRPr="00660DF0">
              <w:rPr>
                <w:rFonts w:ascii="Arial" w:hAnsi="Arial" w:cs="Arial"/>
                <w:sz w:val="18"/>
                <w:szCs w:val="18"/>
                <w:lang w:val="es-MX"/>
              </w:rPr>
              <w:t>URRHH</w:t>
            </w:r>
          </w:p>
        </w:tc>
      </w:tr>
    </w:tbl>
    <w:p w:rsidR="00940A75" w:rsidRPr="00660DF0" w:rsidRDefault="00940A75" w:rsidP="00940A75">
      <w:pPr>
        <w:jc w:val="both"/>
        <w:rPr>
          <w:rFonts w:ascii="Arial" w:hAnsi="Arial" w:cs="Arial"/>
          <w:b/>
          <w:sz w:val="2"/>
          <w:szCs w:val="2"/>
        </w:rPr>
      </w:pPr>
    </w:p>
    <w:p w:rsidR="00940A75" w:rsidRPr="00660DF0" w:rsidRDefault="00940A75" w:rsidP="00940A75">
      <w:pPr>
        <w:jc w:val="both"/>
        <w:rPr>
          <w:rFonts w:ascii="Arial" w:hAnsi="Arial" w:cs="Arial"/>
          <w:b/>
        </w:rPr>
      </w:pPr>
    </w:p>
    <w:p w:rsidR="00940A75" w:rsidRPr="00660DF0" w:rsidRDefault="00940A75" w:rsidP="00940A75">
      <w:pPr>
        <w:numPr>
          <w:ilvl w:val="0"/>
          <w:numId w:val="14"/>
        </w:numPr>
        <w:tabs>
          <w:tab w:val="left" w:pos="360"/>
          <w:tab w:val="left" w:pos="720"/>
        </w:tabs>
        <w:suppressAutoHyphens w:val="0"/>
        <w:ind w:hanging="360"/>
        <w:jc w:val="both"/>
        <w:rPr>
          <w:rFonts w:ascii="Arial" w:hAnsi="Arial" w:cs="Arial"/>
          <w:b/>
          <w:sz w:val="16"/>
          <w:szCs w:val="16"/>
        </w:rPr>
      </w:pPr>
      <w:r w:rsidRPr="00660DF0">
        <w:rPr>
          <w:rFonts w:ascii="Arial" w:hAnsi="Arial" w:cs="Arial"/>
          <w:b/>
          <w:sz w:val="16"/>
          <w:szCs w:val="16"/>
        </w:rPr>
        <w:t>El Cronograma adjunto es tentativo, sujeto a variaciones que se darán a conocer oportunamente.</w:t>
      </w:r>
    </w:p>
    <w:p w:rsidR="00940A75" w:rsidRPr="00660DF0" w:rsidRDefault="00940A75" w:rsidP="00940A75">
      <w:pPr>
        <w:numPr>
          <w:ilvl w:val="0"/>
          <w:numId w:val="14"/>
        </w:numPr>
        <w:tabs>
          <w:tab w:val="left" w:pos="720"/>
        </w:tabs>
        <w:suppressAutoHyphens w:val="0"/>
        <w:ind w:hanging="360"/>
        <w:jc w:val="both"/>
        <w:rPr>
          <w:rFonts w:ascii="Arial" w:hAnsi="Arial" w:cs="Arial"/>
          <w:b/>
          <w:sz w:val="16"/>
          <w:szCs w:val="16"/>
        </w:rPr>
      </w:pPr>
      <w:r w:rsidRPr="00660DF0">
        <w:rPr>
          <w:rFonts w:ascii="Arial" w:hAnsi="Arial" w:cs="Arial"/>
          <w:b/>
          <w:sz w:val="16"/>
          <w:szCs w:val="16"/>
        </w:rPr>
        <w:t>Todas las publicaciones se efectuarán en la Oficina de Recursos Humanos y otros lugares pertinentes</w:t>
      </w:r>
    </w:p>
    <w:p w:rsidR="00940A75" w:rsidRPr="00660DF0" w:rsidRDefault="00940A75" w:rsidP="00940A75">
      <w:pPr>
        <w:numPr>
          <w:ilvl w:val="0"/>
          <w:numId w:val="14"/>
        </w:numPr>
        <w:suppressAutoHyphens w:val="0"/>
        <w:ind w:hanging="360"/>
        <w:jc w:val="both"/>
        <w:rPr>
          <w:rFonts w:ascii="Arial" w:hAnsi="Arial" w:cs="Arial"/>
          <w:b/>
          <w:sz w:val="16"/>
          <w:szCs w:val="16"/>
        </w:rPr>
      </w:pPr>
      <w:r w:rsidRPr="00660DF0">
        <w:rPr>
          <w:rFonts w:ascii="Arial" w:hAnsi="Arial" w:cs="Arial"/>
          <w:b/>
          <w:sz w:val="16"/>
          <w:szCs w:val="16"/>
        </w:rPr>
        <w:t>SGGI – Sub Gerencia de Gestión de la Incorporación – GCGP – Sede Central de EsSalud.</w:t>
      </w:r>
    </w:p>
    <w:p w:rsidR="00940A75" w:rsidRPr="00660DF0" w:rsidRDefault="00940A75" w:rsidP="00F11E6B">
      <w:pPr>
        <w:numPr>
          <w:ilvl w:val="0"/>
          <w:numId w:val="14"/>
        </w:numPr>
        <w:tabs>
          <w:tab w:val="left" w:pos="360"/>
          <w:tab w:val="left" w:pos="720"/>
        </w:tabs>
        <w:suppressAutoHyphens w:val="0"/>
        <w:ind w:hanging="360"/>
        <w:jc w:val="both"/>
        <w:rPr>
          <w:rFonts w:ascii="Arial" w:hAnsi="Arial" w:cs="Arial"/>
          <w:b/>
          <w:sz w:val="16"/>
          <w:szCs w:val="16"/>
        </w:rPr>
      </w:pPr>
      <w:r w:rsidRPr="00660DF0">
        <w:rPr>
          <w:rFonts w:ascii="Arial" w:hAnsi="Arial" w:cs="Arial"/>
          <w:b/>
          <w:sz w:val="16"/>
          <w:szCs w:val="16"/>
        </w:rPr>
        <w:t>URRHH – Unidad de Recursos Humanos de la Red Asistencial Moquegua.</w:t>
      </w:r>
    </w:p>
    <w:p w:rsidR="00F11E6B" w:rsidRPr="00660DF0" w:rsidRDefault="00940A75" w:rsidP="00F11E6B">
      <w:pPr>
        <w:numPr>
          <w:ilvl w:val="0"/>
          <w:numId w:val="14"/>
        </w:numPr>
        <w:tabs>
          <w:tab w:val="left" w:pos="360"/>
          <w:tab w:val="left" w:pos="720"/>
        </w:tabs>
        <w:suppressAutoHyphens w:val="0"/>
        <w:ind w:hanging="360"/>
        <w:jc w:val="both"/>
        <w:rPr>
          <w:rFonts w:ascii="Arial" w:hAnsi="Arial" w:cs="Arial"/>
          <w:b/>
          <w:sz w:val="16"/>
          <w:szCs w:val="16"/>
        </w:rPr>
      </w:pPr>
      <w:r w:rsidRPr="00660DF0">
        <w:rPr>
          <w:rFonts w:ascii="Arial" w:hAnsi="Arial" w:cs="Arial"/>
          <w:b/>
          <w:sz w:val="16"/>
          <w:szCs w:val="16"/>
        </w:rPr>
        <w:t>En el Aviso de publicación de una etapa se anunciará la fecha y hora de la siguiente etapa.</w:t>
      </w:r>
    </w:p>
    <w:p w:rsidR="00F11E6B" w:rsidRPr="00660DF0" w:rsidRDefault="00F11E6B" w:rsidP="00F11E6B">
      <w:pPr>
        <w:numPr>
          <w:ilvl w:val="0"/>
          <w:numId w:val="14"/>
        </w:numPr>
        <w:tabs>
          <w:tab w:val="left" w:pos="360"/>
          <w:tab w:val="left" w:pos="720"/>
        </w:tabs>
        <w:suppressAutoHyphens w:val="0"/>
        <w:ind w:hanging="360"/>
        <w:jc w:val="both"/>
        <w:rPr>
          <w:rFonts w:ascii="Arial" w:hAnsi="Arial" w:cs="Arial"/>
          <w:b/>
          <w:sz w:val="16"/>
          <w:szCs w:val="16"/>
        </w:rPr>
      </w:pPr>
      <w:r w:rsidRPr="00660DF0">
        <w:rPr>
          <w:rFonts w:ascii="Arial" w:hAnsi="Arial" w:cs="Arial"/>
          <w:b/>
          <w:sz w:val="16"/>
          <w:szCs w:val="16"/>
        </w:rPr>
        <w:t>Se precisa que deberá inscribirse en una sola opción en el sistema SISEP.</w:t>
      </w:r>
    </w:p>
    <w:p w:rsidR="00F11E6B" w:rsidRPr="00660DF0" w:rsidRDefault="00F11E6B" w:rsidP="00F11E6B">
      <w:pPr>
        <w:numPr>
          <w:ilvl w:val="0"/>
          <w:numId w:val="14"/>
        </w:numPr>
        <w:tabs>
          <w:tab w:val="left" w:pos="360"/>
          <w:tab w:val="left" w:pos="720"/>
        </w:tabs>
        <w:suppressAutoHyphens w:val="0"/>
        <w:ind w:hanging="360"/>
        <w:jc w:val="both"/>
        <w:rPr>
          <w:rFonts w:ascii="Arial" w:hAnsi="Arial" w:cs="Arial"/>
          <w:b/>
          <w:sz w:val="16"/>
          <w:szCs w:val="16"/>
        </w:rPr>
      </w:pPr>
      <w:r w:rsidRPr="00660DF0">
        <w:rPr>
          <w:rFonts w:ascii="Arial" w:hAnsi="Arial" w:cs="Arial"/>
          <w:b/>
          <w:sz w:val="16"/>
          <w:szCs w:val="16"/>
        </w:rPr>
        <w:t>Cabe indicar que el resultado corresponde a una Pre Calificación sujeta a la posterior verificación de los datos ingresados y de la documentación conexa solicitada.</w:t>
      </w:r>
    </w:p>
    <w:p w:rsidR="00F11E6B" w:rsidRPr="00660DF0" w:rsidRDefault="00F11E6B" w:rsidP="00F11E6B">
      <w:pPr>
        <w:suppressAutoHyphens w:val="0"/>
        <w:ind w:left="1080"/>
        <w:jc w:val="both"/>
        <w:rPr>
          <w:rFonts w:ascii="Arial" w:hAnsi="Arial" w:cs="Arial"/>
          <w:b/>
        </w:rPr>
      </w:pPr>
    </w:p>
    <w:p w:rsidR="00940A75" w:rsidRPr="00660DF0" w:rsidRDefault="00940A75" w:rsidP="00940A75">
      <w:pPr>
        <w:pStyle w:val="Prrafodelista2"/>
        <w:ind w:left="0"/>
        <w:jc w:val="both"/>
        <w:rPr>
          <w:rFonts w:ascii="Arial" w:hAnsi="Arial" w:cs="Arial"/>
          <w:b/>
        </w:rPr>
      </w:pPr>
      <w:r w:rsidRPr="00660DF0">
        <w:rPr>
          <w:rFonts w:ascii="Arial" w:hAnsi="Arial" w:cs="Arial"/>
          <w:b/>
        </w:rPr>
        <w:t>VII.  DE LAS ETAPAS DE EVALUACIÓN</w:t>
      </w:r>
    </w:p>
    <w:p w:rsidR="00940A75" w:rsidRPr="00660DF0" w:rsidRDefault="00940A75" w:rsidP="00940A75">
      <w:pPr>
        <w:suppressAutoHyphens w:val="0"/>
        <w:ind w:right="44"/>
        <w:jc w:val="both"/>
        <w:rPr>
          <w:rFonts w:ascii="Arial" w:hAnsi="Arial" w:cs="Arial"/>
          <w:b/>
          <w:sz w:val="16"/>
          <w:szCs w:val="16"/>
        </w:rPr>
      </w:pPr>
    </w:p>
    <w:p w:rsidR="00940A75" w:rsidRPr="00660DF0" w:rsidRDefault="00940A75" w:rsidP="00940A75">
      <w:pPr>
        <w:pStyle w:val="Sinespaciado"/>
        <w:numPr>
          <w:ilvl w:val="0"/>
          <w:numId w:val="4"/>
        </w:numPr>
        <w:ind w:left="709" w:hanging="283"/>
        <w:jc w:val="both"/>
        <w:rPr>
          <w:rFonts w:ascii="Arial" w:hAnsi="Arial" w:cs="Arial"/>
          <w:sz w:val="20"/>
          <w:szCs w:val="20"/>
        </w:rPr>
      </w:pPr>
      <w:r w:rsidRPr="00660DF0">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40A75" w:rsidRPr="00660DF0" w:rsidRDefault="00940A75" w:rsidP="00940A75">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60DF0" w:rsidRPr="00660DF0" w:rsidTr="007227D2">
        <w:tc>
          <w:tcPr>
            <w:tcW w:w="5103" w:type="dxa"/>
            <w:gridSpan w:val="2"/>
            <w:shd w:val="clear" w:color="auto" w:fill="BFBFBF"/>
            <w:vAlign w:val="center"/>
          </w:tcPr>
          <w:p w:rsidR="00940A75" w:rsidRPr="00660DF0" w:rsidRDefault="00940A75" w:rsidP="007227D2">
            <w:pPr>
              <w:jc w:val="center"/>
              <w:rPr>
                <w:rFonts w:ascii="Arial" w:hAnsi="Arial" w:cs="Arial"/>
                <w:b/>
                <w:sz w:val="18"/>
                <w:szCs w:val="18"/>
              </w:rPr>
            </w:pPr>
            <w:r w:rsidRPr="00660DF0">
              <w:rPr>
                <w:rFonts w:ascii="Arial" w:hAnsi="Arial" w:cs="Arial"/>
                <w:b/>
                <w:sz w:val="18"/>
                <w:szCs w:val="18"/>
              </w:rPr>
              <w:t>EVALUACIONES</w:t>
            </w:r>
          </w:p>
        </w:tc>
        <w:tc>
          <w:tcPr>
            <w:tcW w:w="900" w:type="dxa"/>
            <w:tcBorders>
              <w:bottom w:val="single" w:sz="4" w:space="0" w:color="auto"/>
            </w:tcBorders>
            <w:shd w:val="clear" w:color="auto" w:fill="BFBFBF"/>
            <w:vAlign w:val="center"/>
          </w:tcPr>
          <w:p w:rsidR="00940A75" w:rsidRPr="00660DF0" w:rsidRDefault="00940A75" w:rsidP="007227D2">
            <w:pPr>
              <w:jc w:val="center"/>
              <w:rPr>
                <w:rFonts w:ascii="Arial" w:hAnsi="Arial" w:cs="Arial"/>
                <w:b/>
                <w:sz w:val="18"/>
                <w:szCs w:val="18"/>
              </w:rPr>
            </w:pPr>
            <w:r w:rsidRPr="00660DF0">
              <w:rPr>
                <w:rFonts w:ascii="Arial" w:hAnsi="Arial" w:cs="Arial"/>
                <w:b/>
                <w:sz w:val="18"/>
                <w:szCs w:val="18"/>
              </w:rPr>
              <w:t>PESO</w:t>
            </w:r>
          </w:p>
        </w:tc>
        <w:tc>
          <w:tcPr>
            <w:tcW w:w="1260" w:type="dxa"/>
            <w:tcBorders>
              <w:bottom w:val="single" w:sz="4" w:space="0" w:color="auto"/>
            </w:tcBorders>
            <w:shd w:val="clear" w:color="auto" w:fill="BFBFBF"/>
            <w:vAlign w:val="center"/>
          </w:tcPr>
          <w:p w:rsidR="00940A75" w:rsidRPr="00660DF0" w:rsidRDefault="00940A75" w:rsidP="007227D2">
            <w:pPr>
              <w:jc w:val="center"/>
              <w:rPr>
                <w:rFonts w:ascii="Arial" w:hAnsi="Arial" w:cs="Arial"/>
                <w:b/>
                <w:sz w:val="18"/>
                <w:szCs w:val="18"/>
              </w:rPr>
            </w:pPr>
            <w:r w:rsidRPr="00660DF0">
              <w:rPr>
                <w:rFonts w:ascii="Arial" w:hAnsi="Arial" w:cs="Arial"/>
                <w:b/>
                <w:sz w:val="18"/>
                <w:szCs w:val="18"/>
              </w:rPr>
              <w:t>PUNTAJE MÍNIMO</w:t>
            </w:r>
          </w:p>
        </w:tc>
        <w:tc>
          <w:tcPr>
            <w:tcW w:w="1101" w:type="dxa"/>
            <w:tcBorders>
              <w:bottom w:val="single" w:sz="4" w:space="0" w:color="auto"/>
            </w:tcBorders>
            <w:shd w:val="clear" w:color="auto" w:fill="BFBFBF"/>
            <w:vAlign w:val="center"/>
          </w:tcPr>
          <w:p w:rsidR="00940A75" w:rsidRPr="00660DF0" w:rsidRDefault="00940A75" w:rsidP="007227D2">
            <w:pPr>
              <w:jc w:val="center"/>
              <w:rPr>
                <w:rFonts w:ascii="Arial" w:hAnsi="Arial" w:cs="Arial"/>
                <w:b/>
                <w:sz w:val="18"/>
                <w:szCs w:val="18"/>
              </w:rPr>
            </w:pPr>
            <w:r w:rsidRPr="00660DF0">
              <w:rPr>
                <w:rFonts w:ascii="Arial" w:hAnsi="Arial" w:cs="Arial"/>
                <w:b/>
                <w:sz w:val="18"/>
                <w:szCs w:val="18"/>
              </w:rPr>
              <w:t>PUNTAJE MÁXIMO</w:t>
            </w:r>
          </w:p>
        </w:tc>
      </w:tr>
      <w:tr w:rsidR="00660DF0" w:rsidRPr="00660DF0" w:rsidTr="007227D2">
        <w:tc>
          <w:tcPr>
            <w:tcW w:w="5103" w:type="dxa"/>
            <w:gridSpan w:val="2"/>
          </w:tcPr>
          <w:p w:rsidR="00940A75" w:rsidRPr="00660DF0" w:rsidRDefault="00940A75" w:rsidP="007227D2">
            <w:pPr>
              <w:jc w:val="both"/>
              <w:rPr>
                <w:rFonts w:ascii="Arial" w:hAnsi="Arial" w:cs="Arial"/>
                <w:b/>
                <w:sz w:val="18"/>
                <w:szCs w:val="18"/>
              </w:rPr>
            </w:pPr>
            <w:r w:rsidRPr="00660DF0">
              <w:rPr>
                <w:rFonts w:ascii="Arial" w:hAnsi="Arial" w:cs="Arial"/>
                <w:b/>
                <w:sz w:val="18"/>
                <w:szCs w:val="18"/>
              </w:rPr>
              <w:t>EVALUACIÓN PRE CURRICULAR (VÍA INFORMACIÓN DEL SISEP)</w:t>
            </w:r>
          </w:p>
        </w:tc>
        <w:tc>
          <w:tcPr>
            <w:tcW w:w="3261" w:type="dxa"/>
            <w:gridSpan w:val="3"/>
            <w:shd w:val="clear" w:color="auto" w:fill="auto"/>
            <w:vAlign w:val="center"/>
          </w:tcPr>
          <w:p w:rsidR="00940A75" w:rsidRPr="00660DF0" w:rsidRDefault="00940A75" w:rsidP="007227D2">
            <w:pPr>
              <w:jc w:val="center"/>
              <w:rPr>
                <w:rFonts w:ascii="Arial" w:hAnsi="Arial" w:cs="Arial"/>
                <w:b/>
                <w:sz w:val="18"/>
                <w:szCs w:val="18"/>
              </w:rPr>
            </w:pPr>
          </w:p>
        </w:tc>
      </w:tr>
      <w:tr w:rsidR="00660DF0" w:rsidRPr="00660DF0" w:rsidTr="007227D2">
        <w:tc>
          <w:tcPr>
            <w:tcW w:w="5103" w:type="dxa"/>
            <w:gridSpan w:val="2"/>
          </w:tcPr>
          <w:p w:rsidR="00940A75" w:rsidRPr="00660DF0" w:rsidRDefault="00940A75" w:rsidP="007227D2">
            <w:pPr>
              <w:jc w:val="both"/>
              <w:rPr>
                <w:rFonts w:ascii="Arial" w:hAnsi="Arial" w:cs="Arial"/>
                <w:b/>
                <w:sz w:val="18"/>
                <w:szCs w:val="18"/>
              </w:rPr>
            </w:pPr>
            <w:r w:rsidRPr="00660DF0">
              <w:rPr>
                <w:rFonts w:ascii="Arial" w:hAnsi="Arial" w:cs="Arial"/>
                <w:b/>
                <w:sz w:val="18"/>
                <w:szCs w:val="18"/>
              </w:rPr>
              <w:t>EVALUACIÓN PSICOTÉCNICA</w:t>
            </w:r>
          </w:p>
        </w:tc>
        <w:tc>
          <w:tcPr>
            <w:tcW w:w="3261" w:type="dxa"/>
            <w:gridSpan w:val="3"/>
            <w:shd w:val="clear" w:color="auto" w:fill="auto"/>
            <w:vAlign w:val="center"/>
          </w:tcPr>
          <w:p w:rsidR="00940A75" w:rsidRPr="00660DF0" w:rsidRDefault="00940A75" w:rsidP="007227D2">
            <w:pPr>
              <w:jc w:val="center"/>
              <w:rPr>
                <w:rFonts w:ascii="Arial" w:hAnsi="Arial" w:cs="Arial"/>
                <w:b/>
                <w:sz w:val="18"/>
                <w:szCs w:val="18"/>
              </w:rPr>
            </w:pPr>
          </w:p>
        </w:tc>
      </w:tr>
      <w:tr w:rsidR="00660DF0" w:rsidRPr="00660DF0" w:rsidTr="007227D2">
        <w:tc>
          <w:tcPr>
            <w:tcW w:w="5103" w:type="dxa"/>
            <w:gridSpan w:val="2"/>
          </w:tcPr>
          <w:p w:rsidR="00940A75" w:rsidRPr="00660DF0" w:rsidRDefault="00940A75" w:rsidP="007227D2">
            <w:pPr>
              <w:jc w:val="both"/>
              <w:rPr>
                <w:rFonts w:ascii="Arial" w:hAnsi="Arial" w:cs="Arial"/>
                <w:b/>
                <w:sz w:val="18"/>
                <w:szCs w:val="18"/>
              </w:rPr>
            </w:pPr>
            <w:r w:rsidRPr="00660DF0">
              <w:rPr>
                <w:rFonts w:ascii="Arial" w:hAnsi="Arial" w:cs="Arial"/>
                <w:b/>
                <w:sz w:val="18"/>
                <w:szCs w:val="18"/>
              </w:rPr>
              <w:t>EVALUACIÓN DE CONOCIMIENTOS</w:t>
            </w:r>
          </w:p>
        </w:tc>
        <w:tc>
          <w:tcPr>
            <w:tcW w:w="900" w:type="dxa"/>
            <w:shd w:val="clear" w:color="auto" w:fill="auto"/>
            <w:vAlign w:val="center"/>
          </w:tcPr>
          <w:p w:rsidR="00940A75" w:rsidRPr="00660DF0" w:rsidRDefault="00940A75" w:rsidP="007227D2">
            <w:pPr>
              <w:jc w:val="center"/>
              <w:rPr>
                <w:rFonts w:ascii="Arial" w:hAnsi="Arial" w:cs="Arial"/>
                <w:b/>
                <w:sz w:val="18"/>
                <w:szCs w:val="18"/>
              </w:rPr>
            </w:pPr>
            <w:r w:rsidRPr="00660DF0">
              <w:rPr>
                <w:rFonts w:ascii="Arial" w:hAnsi="Arial" w:cs="Arial"/>
                <w:b/>
                <w:sz w:val="18"/>
                <w:szCs w:val="18"/>
              </w:rPr>
              <w:t>50%</w:t>
            </w:r>
          </w:p>
        </w:tc>
        <w:tc>
          <w:tcPr>
            <w:tcW w:w="1260" w:type="dxa"/>
            <w:shd w:val="clear" w:color="auto" w:fill="auto"/>
          </w:tcPr>
          <w:p w:rsidR="00940A75" w:rsidRPr="00660DF0" w:rsidRDefault="00940A75" w:rsidP="007227D2">
            <w:pPr>
              <w:jc w:val="center"/>
              <w:rPr>
                <w:rFonts w:ascii="Arial" w:hAnsi="Arial" w:cs="Arial"/>
                <w:b/>
                <w:sz w:val="18"/>
                <w:szCs w:val="18"/>
              </w:rPr>
            </w:pPr>
            <w:r w:rsidRPr="00660DF0">
              <w:rPr>
                <w:rFonts w:ascii="Arial" w:hAnsi="Arial" w:cs="Arial"/>
                <w:b/>
                <w:sz w:val="18"/>
                <w:szCs w:val="18"/>
              </w:rPr>
              <w:t>26</w:t>
            </w:r>
          </w:p>
        </w:tc>
        <w:tc>
          <w:tcPr>
            <w:tcW w:w="1101" w:type="dxa"/>
            <w:shd w:val="clear" w:color="auto" w:fill="auto"/>
          </w:tcPr>
          <w:p w:rsidR="00940A75" w:rsidRPr="00660DF0" w:rsidRDefault="00940A75" w:rsidP="007227D2">
            <w:pPr>
              <w:jc w:val="center"/>
              <w:rPr>
                <w:rFonts w:ascii="Arial" w:hAnsi="Arial" w:cs="Arial"/>
                <w:b/>
                <w:sz w:val="18"/>
                <w:szCs w:val="18"/>
              </w:rPr>
            </w:pPr>
            <w:r w:rsidRPr="00660DF0">
              <w:rPr>
                <w:rFonts w:ascii="Arial" w:hAnsi="Arial" w:cs="Arial"/>
                <w:b/>
                <w:sz w:val="18"/>
                <w:szCs w:val="18"/>
              </w:rPr>
              <w:t>50</w:t>
            </w:r>
          </w:p>
        </w:tc>
      </w:tr>
      <w:tr w:rsidR="00660DF0" w:rsidRPr="00660DF0" w:rsidTr="007227D2">
        <w:tc>
          <w:tcPr>
            <w:tcW w:w="5103" w:type="dxa"/>
            <w:gridSpan w:val="2"/>
          </w:tcPr>
          <w:p w:rsidR="00940A75" w:rsidRPr="00660DF0" w:rsidRDefault="00940A75" w:rsidP="007227D2">
            <w:pPr>
              <w:jc w:val="both"/>
              <w:rPr>
                <w:rFonts w:ascii="Arial" w:hAnsi="Arial" w:cs="Arial"/>
                <w:b/>
                <w:sz w:val="18"/>
                <w:szCs w:val="18"/>
              </w:rPr>
            </w:pPr>
            <w:r w:rsidRPr="00660DF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A75" w:rsidRPr="00660DF0" w:rsidRDefault="00940A75" w:rsidP="007227D2">
            <w:pPr>
              <w:jc w:val="center"/>
              <w:rPr>
                <w:rFonts w:ascii="Arial" w:hAnsi="Arial" w:cs="Arial"/>
                <w:b/>
                <w:sz w:val="18"/>
                <w:szCs w:val="18"/>
              </w:rPr>
            </w:pPr>
            <w:r w:rsidRPr="00660DF0">
              <w:rPr>
                <w:rFonts w:ascii="Arial" w:hAnsi="Arial" w:cs="Arial"/>
                <w:b/>
                <w:sz w:val="18"/>
                <w:szCs w:val="18"/>
              </w:rPr>
              <w:t>30%</w:t>
            </w:r>
          </w:p>
        </w:tc>
        <w:tc>
          <w:tcPr>
            <w:tcW w:w="1260" w:type="dxa"/>
            <w:tcBorders>
              <w:bottom w:val="single" w:sz="4" w:space="0" w:color="auto"/>
            </w:tcBorders>
            <w:shd w:val="clear" w:color="auto" w:fill="auto"/>
          </w:tcPr>
          <w:p w:rsidR="00940A75" w:rsidRPr="00660DF0" w:rsidRDefault="00940A75" w:rsidP="007227D2">
            <w:pPr>
              <w:jc w:val="center"/>
              <w:rPr>
                <w:rFonts w:ascii="Arial" w:hAnsi="Arial" w:cs="Arial"/>
                <w:b/>
                <w:sz w:val="18"/>
                <w:szCs w:val="18"/>
              </w:rPr>
            </w:pPr>
            <w:r w:rsidRPr="00660DF0">
              <w:rPr>
                <w:rFonts w:ascii="Arial" w:hAnsi="Arial" w:cs="Arial"/>
                <w:b/>
                <w:sz w:val="18"/>
                <w:szCs w:val="18"/>
              </w:rPr>
              <w:t>18</w:t>
            </w:r>
          </w:p>
        </w:tc>
        <w:tc>
          <w:tcPr>
            <w:tcW w:w="1101" w:type="dxa"/>
            <w:tcBorders>
              <w:bottom w:val="single" w:sz="4" w:space="0" w:color="auto"/>
            </w:tcBorders>
            <w:shd w:val="clear" w:color="auto" w:fill="auto"/>
          </w:tcPr>
          <w:p w:rsidR="00940A75" w:rsidRPr="00660DF0" w:rsidRDefault="00940A75" w:rsidP="007227D2">
            <w:pPr>
              <w:jc w:val="center"/>
              <w:rPr>
                <w:rFonts w:ascii="Arial" w:hAnsi="Arial" w:cs="Arial"/>
                <w:b/>
                <w:sz w:val="18"/>
                <w:szCs w:val="18"/>
              </w:rPr>
            </w:pPr>
            <w:r w:rsidRPr="00660DF0">
              <w:rPr>
                <w:rFonts w:ascii="Arial" w:hAnsi="Arial" w:cs="Arial"/>
                <w:b/>
                <w:sz w:val="18"/>
                <w:szCs w:val="18"/>
              </w:rPr>
              <w:t>30</w:t>
            </w:r>
          </w:p>
        </w:tc>
      </w:tr>
      <w:tr w:rsidR="00660DF0" w:rsidRPr="00660DF0" w:rsidTr="007227D2">
        <w:tc>
          <w:tcPr>
            <w:tcW w:w="392" w:type="dxa"/>
          </w:tcPr>
          <w:p w:rsidR="00940A75" w:rsidRPr="00660DF0" w:rsidRDefault="00940A75" w:rsidP="007227D2">
            <w:pPr>
              <w:rPr>
                <w:rFonts w:ascii="Arial" w:hAnsi="Arial" w:cs="Arial"/>
              </w:rPr>
            </w:pPr>
            <w:r w:rsidRPr="00660DF0">
              <w:rPr>
                <w:rFonts w:ascii="Arial" w:hAnsi="Arial" w:cs="Arial"/>
              </w:rPr>
              <w:t>a.</w:t>
            </w:r>
          </w:p>
        </w:tc>
        <w:tc>
          <w:tcPr>
            <w:tcW w:w="4711" w:type="dxa"/>
          </w:tcPr>
          <w:p w:rsidR="00940A75" w:rsidRPr="00660DF0" w:rsidRDefault="00940A75" w:rsidP="007227D2">
            <w:pPr>
              <w:jc w:val="both"/>
              <w:rPr>
                <w:rFonts w:ascii="Arial" w:hAnsi="Arial" w:cs="Arial"/>
              </w:rPr>
            </w:pPr>
            <w:r w:rsidRPr="00660DF0">
              <w:rPr>
                <w:rFonts w:ascii="Arial" w:hAnsi="Arial" w:cs="Arial"/>
              </w:rPr>
              <w:t xml:space="preserve">Formación: </w:t>
            </w:r>
          </w:p>
        </w:tc>
        <w:tc>
          <w:tcPr>
            <w:tcW w:w="900" w:type="dxa"/>
            <w:shd w:val="clear" w:color="auto" w:fill="BFBFBF"/>
            <w:vAlign w:val="center"/>
          </w:tcPr>
          <w:p w:rsidR="00940A75" w:rsidRPr="00660DF0" w:rsidRDefault="00940A75" w:rsidP="007227D2">
            <w:pPr>
              <w:jc w:val="center"/>
              <w:rPr>
                <w:rFonts w:ascii="Arial" w:hAnsi="Arial" w:cs="Arial"/>
              </w:rPr>
            </w:pPr>
          </w:p>
        </w:tc>
        <w:tc>
          <w:tcPr>
            <w:tcW w:w="1260" w:type="dxa"/>
            <w:shd w:val="clear" w:color="auto" w:fill="BFBFBF"/>
            <w:vAlign w:val="center"/>
          </w:tcPr>
          <w:p w:rsidR="00940A75" w:rsidRPr="00660DF0" w:rsidRDefault="00940A75" w:rsidP="007227D2">
            <w:pPr>
              <w:jc w:val="center"/>
              <w:rPr>
                <w:rFonts w:ascii="Arial" w:hAnsi="Arial" w:cs="Arial"/>
              </w:rPr>
            </w:pPr>
          </w:p>
        </w:tc>
        <w:tc>
          <w:tcPr>
            <w:tcW w:w="1101" w:type="dxa"/>
            <w:shd w:val="clear" w:color="auto" w:fill="BFBFBF"/>
            <w:vAlign w:val="center"/>
          </w:tcPr>
          <w:p w:rsidR="00940A75" w:rsidRPr="00660DF0" w:rsidRDefault="00940A75" w:rsidP="007227D2">
            <w:pPr>
              <w:jc w:val="center"/>
              <w:rPr>
                <w:rFonts w:ascii="Arial" w:hAnsi="Arial" w:cs="Arial"/>
              </w:rPr>
            </w:pPr>
          </w:p>
        </w:tc>
      </w:tr>
      <w:tr w:rsidR="00660DF0" w:rsidRPr="00660DF0" w:rsidTr="007227D2">
        <w:tc>
          <w:tcPr>
            <w:tcW w:w="392" w:type="dxa"/>
          </w:tcPr>
          <w:p w:rsidR="00940A75" w:rsidRPr="00660DF0" w:rsidRDefault="00940A75" w:rsidP="007227D2">
            <w:pPr>
              <w:jc w:val="both"/>
              <w:rPr>
                <w:rFonts w:ascii="Arial" w:hAnsi="Arial" w:cs="Arial"/>
              </w:rPr>
            </w:pPr>
            <w:r w:rsidRPr="00660DF0">
              <w:rPr>
                <w:rFonts w:ascii="Arial" w:hAnsi="Arial" w:cs="Arial"/>
              </w:rPr>
              <w:t>b.</w:t>
            </w:r>
          </w:p>
        </w:tc>
        <w:tc>
          <w:tcPr>
            <w:tcW w:w="4711" w:type="dxa"/>
          </w:tcPr>
          <w:p w:rsidR="00940A75" w:rsidRPr="00660DF0" w:rsidRDefault="00940A75" w:rsidP="007227D2">
            <w:pPr>
              <w:jc w:val="both"/>
              <w:rPr>
                <w:rFonts w:ascii="Arial" w:hAnsi="Arial" w:cs="Arial"/>
              </w:rPr>
            </w:pPr>
            <w:r w:rsidRPr="00660DF0">
              <w:rPr>
                <w:rFonts w:ascii="Arial" w:hAnsi="Arial" w:cs="Arial"/>
              </w:rPr>
              <w:t xml:space="preserve">Experiencia Laboral: </w:t>
            </w:r>
          </w:p>
        </w:tc>
        <w:tc>
          <w:tcPr>
            <w:tcW w:w="900" w:type="dxa"/>
            <w:shd w:val="clear" w:color="auto" w:fill="BFBFBF"/>
            <w:vAlign w:val="center"/>
          </w:tcPr>
          <w:p w:rsidR="00940A75" w:rsidRPr="00660DF0" w:rsidRDefault="00940A75" w:rsidP="007227D2">
            <w:pPr>
              <w:jc w:val="center"/>
              <w:rPr>
                <w:rFonts w:ascii="Arial" w:hAnsi="Arial" w:cs="Arial"/>
              </w:rPr>
            </w:pPr>
          </w:p>
        </w:tc>
        <w:tc>
          <w:tcPr>
            <w:tcW w:w="1260" w:type="dxa"/>
            <w:shd w:val="clear" w:color="auto" w:fill="BFBFBF"/>
            <w:vAlign w:val="center"/>
          </w:tcPr>
          <w:p w:rsidR="00940A75" w:rsidRPr="00660DF0" w:rsidRDefault="00940A75" w:rsidP="007227D2">
            <w:pPr>
              <w:jc w:val="center"/>
              <w:rPr>
                <w:rFonts w:ascii="Arial" w:hAnsi="Arial" w:cs="Arial"/>
              </w:rPr>
            </w:pPr>
          </w:p>
        </w:tc>
        <w:tc>
          <w:tcPr>
            <w:tcW w:w="1101" w:type="dxa"/>
            <w:shd w:val="clear" w:color="auto" w:fill="BFBFBF"/>
            <w:vAlign w:val="center"/>
          </w:tcPr>
          <w:p w:rsidR="00940A75" w:rsidRPr="00660DF0" w:rsidRDefault="00940A75" w:rsidP="007227D2">
            <w:pPr>
              <w:jc w:val="center"/>
              <w:rPr>
                <w:rFonts w:ascii="Arial" w:hAnsi="Arial" w:cs="Arial"/>
              </w:rPr>
            </w:pPr>
          </w:p>
        </w:tc>
      </w:tr>
      <w:tr w:rsidR="00660DF0" w:rsidRPr="00660DF0" w:rsidTr="007227D2">
        <w:tc>
          <w:tcPr>
            <w:tcW w:w="392" w:type="dxa"/>
          </w:tcPr>
          <w:p w:rsidR="00940A75" w:rsidRPr="00660DF0" w:rsidRDefault="00940A75" w:rsidP="007227D2">
            <w:pPr>
              <w:jc w:val="both"/>
              <w:rPr>
                <w:rFonts w:ascii="Arial" w:hAnsi="Arial" w:cs="Arial"/>
              </w:rPr>
            </w:pPr>
            <w:r w:rsidRPr="00660DF0">
              <w:rPr>
                <w:rFonts w:ascii="Arial" w:hAnsi="Arial" w:cs="Arial"/>
              </w:rPr>
              <w:t>c.</w:t>
            </w:r>
          </w:p>
        </w:tc>
        <w:tc>
          <w:tcPr>
            <w:tcW w:w="4711" w:type="dxa"/>
          </w:tcPr>
          <w:p w:rsidR="00940A75" w:rsidRPr="00660DF0" w:rsidRDefault="00940A75" w:rsidP="007227D2">
            <w:pPr>
              <w:jc w:val="both"/>
              <w:rPr>
                <w:rFonts w:ascii="Arial" w:hAnsi="Arial" w:cs="Arial"/>
              </w:rPr>
            </w:pPr>
            <w:r w:rsidRPr="00660DF0">
              <w:rPr>
                <w:rFonts w:ascii="Arial" w:hAnsi="Arial" w:cs="Arial"/>
              </w:rPr>
              <w:t>Capacitación:</w:t>
            </w:r>
          </w:p>
        </w:tc>
        <w:tc>
          <w:tcPr>
            <w:tcW w:w="900" w:type="dxa"/>
            <w:tcBorders>
              <w:bottom w:val="single" w:sz="4" w:space="0" w:color="auto"/>
            </w:tcBorders>
            <w:shd w:val="clear" w:color="auto" w:fill="BFBFBF"/>
            <w:vAlign w:val="center"/>
          </w:tcPr>
          <w:p w:rsidR="00940A75" w:rsidRPr="00660DF0" w:rsidRDefault="00940A75" w:rsidP="007227D2">
            <w:pPr>
              <w:jc w:val="center"/>
              <w:rPr>
                <w:rFonts w:ascii="Arial" w:hAnsi="Arial" w:cs="Arial"/>
              </w:rPr>
            </w:pPr>
          </w:p>
        </w:tc>
        <w:tc>
          <w:tcPr>
            <w:tcW w:w="1260" w:type="dxa"/>
            <w:tcBorders>
              <w:bottom w:val="single" w:sz="4" w:space="0" w:color="auto"/>
            </w:tcBorders>
            <w:shd w:val="clear" w:color="auto" w:fill="BFBFBF"/>
            <w:vAlign w:val="center"/>
          </w:tcPr>
          <w:p w:rsidR="00940A75" w:rsidRPr="00660DF0" w:rsidRDefault="00940A75" w:rsidP="007227D2">
            <w:pPr>
              <w:jc w:val="center"/>
              <w:rPr>
                <w:rFonts w:ascii="Arial" w:hAnsi="Arial" w:cs="Arial"/>
              </w:rPr>
            </w:pPr>
          </w:p>
        </w:tc>
        <w:tc>
          <w:tcPr>
            <w:tcW w:w="1101" w:type="dxa"/>
            <w:tcBorders>
              <w:bottom w:val="single" w:sz="4" w:space="0" w:color="auto"/>
            </w:tcBorders>
            <w:shd w:val="clear" w:color="auto" w:fill="BFBFBF"/>
            <w:vAlign w:val="center"/>
          </w:tcPr>
          <w:p w:rsidR="00940A75" w:rsidRPr="00660DF0" w:rsidRDefault="00940A75" w:rsidP="007227D2">
            <w:pPr>
              <w:jc w:val="center"/>
              <w:rPr>
                <w:rFonts w:ascii="Arial" w:hAnsi="Arial" w:cs="Arial"/>
              </w:rPr>
            </w:pPr>
          </w:p>
        </w:tc>
      </w:tr>
      <w:tr w:rsidR="00660DF0" w:rsidRPr="00660DF0" w:rsidTr="007227D2">
        <w:tc>
          <w:tcPr>
            <w:tcW w:w="5103" w:type="dxa"/>
            <w:gridSpan w:val="2"/>
          </w:tcPr>
          <w:p w:rsidR="00940A75" w:rsidRPr="00660DF0" w:rsidRDefault="00940A75" w:rsidP="007227D2">
            <w:pPr>
              <w:jc w:val="both"/>
              <w:rPr>
                <w:rFonts w:ascii="Arial" w:hAnsi="Arial" w:cs="Arial"/>
                <w:b/>
                <w:sz w:val="18"/>
                <w:szCs w:val="18"/>
              </w:rPr>
            </w:pPr>
            <w:r w:rsidRPr="00660DF0">
              <w:rPr>
                <w:rFonts w:ascii="Arial" w:hAnsi="Arial" w:cs="Arial"/>
                <w:b/>
                <w:sz w:val="18"/>
                <w:szCs w:val="18"/>
              </w:rPr>
              <w:t>EVALUACIÓN PSICOLÓGICA</w:t>
            </w:r>
          </w:p>
        </w:tc>
        <w:tc>
          <w:tcPr>
            <w:tcW w:w="3261" w:type="dxa"/>
            <w:gridSpan w:val="3"/>
            <w:shd w:val="clear" w:color="auto" w:fill="auto"/>
            <w:vAlign w:val="center"/>
          </w:tcPr>
          <w:p w:rsidR="00940A75" w:rsidRPr="00660DF0" w:rsidRDefault="00940A75" w:rsidP="007227D2">
            <w:pPr>
              <w:jc w:val="center"/>
              <w:rPr>
                <w:rFonts w:ascii="Arial" w:hAnsi="Arial" w:cs="Arial"/>
                <w:b/>
                <w:sz w:val="18"/>
                <w:szCs w:val="18"/>
              </w:rPr>
            </w:pPr>
          </w:p>
        </w:tc>
      </w:tr>
      <w:tr w:rsidR="00660DF0" w:rsidRPr="00660DF0" w:rsidTr="007227D2">
        <w:tc>
          <w:tcPr>
            <w:tcW w:w="5103" w:type="dxa"/>
            <w:gridSpan w:val="2"/>
            <w:vAlign w:val="center"/>
          </w:tcPr>
          <w:p w:rsidR="00940A75" w:rsidRPr="00660DF0" w:rsidRDefault="00940A75" w:rsidP="007227D2">
            <w:pPr>
              <w:rPr>
                <w:rFonts w:ascii="Arial" w:hAnsi="Arial" w:cs="Arial"/>
                <w:b/>
                <w:sz w:val="18"/>
                <w:szCs w:val="18"/>
              </w:rPr>
            </w:pPr>
            <w:r w:rsidRPr="00660DF0">
              <w:rPr>
                <w:rFonts w:ascii="Arial" w:hAnsi="Arial" w:cs="Arial"/>
                <w:b/>
                <w:sz w:val="18"/>
                <w:szCs w:val="18"/>
              </w:rPr>
              <w:t>EVALUACIÓN PERSONAL</w:t>
            </w:r>
          </w:p>
        </w:tc>
        <w:tc>
          <w:tcPr>
            <w:tcW w:w="900" w:type="dxa"/>
            <w:shd w:val="clear" w:color="auto" w:fill="auto"/>
            <w:vAlign w:val="center"/>
          </w:tcPr>
          <w:p w:rsidR="00940A75" w:rsidRPr="00660DF0" w:rsidRDefault="00940A75" w:rsidP="007227D2">
            <w:pPr>
              <w:jc w:val="center"/>
              <w:rPr>
                <w:rFonts w:ascii="Arial" w:hAnsi="Arial" w:cs="Arial"/>
                <w:b/>
                <w:sz w:val="18"/>
                <w:szCs w:val="18"/>
              </w:rPr>
            </w:pPr>
            <w:r w:rsidRPr="00660DF0">
              <w:rPr>
                <w:rFonts w:ascii="Arial" w:hAnsi="Arial" w:cs="Arial"/>
                <w:b/>
                <w:sz w:val="18"/>
                <w:szCs w:val="18"/>
              </w:rPr>
              <w:t>20%</w:t>
            </w:r>
          </w:p>
        </w:tc>
        <w:tc>
          <w:tcPr>
            <w:tcW w:w="1260" w:type="dxa"/>
            <w:shd w:val="clear" w:color="auto" w:fill="auto"/>
            <w:vAlign w:val="center"/>
          </w:tcPr>
          <w:p w:rsidR="00940A75" w:rsidRPr="00660DF0" w:rsidRDefault="00940A75" w:rsidP="007227D2">
            <w:pPr>
              <w:jc w:val="center"/>
              <w:rPr>
                <w:rFonts w:ascii="Arial" w:hAnsi="Arial" w:cs="Arial"/>
                <w:b/>
                <w:sz w:val="18"/>
                <w:szCs w:val="18"/>
              </w:rPr>
            </w:pPr>
            <w:r w:rsidRPr="00660DF0">
              <w:rPr>
                <w:rFonts w:ascii="Arial" w:hAnsi="Arial" w:cs="Arial"/>
                <w:b/>
                <w:sz w:val="18"/>
                <w:szCs w:val="18"/>
              </w:rPr>
              <w:t>11</w:t>
            </w:r>
          </w:p>
        </w:tc>
        <w:tc>
          <w:tcPr>
            <w:tcW w:w="1101" w:type="dxa"/>
            <w:shd w:val="clear" w:color="auto" w:fill="auto"/>
            <w:vAlign w:val="center"/>
          </w:tcPr>
          <w:p w:rsidR="00940A75" w:rsidRPr="00660DF0" w:rsidRDefault="00940A75" w:rsidP="007227D2">
            <w:pPr>
              <w:jc w:val="center"/>
              <w:rPr>
                <w:rFonts w:ascii="Arial" w:hAnsi="Arial" w:cs="Arial"/>
                <w:b/>
                <w:sz w:val="18"/>
                <w:szCs w:val="18"/>
              </w:rPr>
            </w:pPr>
            <w:r w:rsidRPr="00660DF0">
              <w:rPr>
                <w:rFonts w:ascii="Arial" w:hAnsi="Arial" w:cs="Arial"/>
                <w:b/>
                <w:sz w:val="18"/>
                <w:szCs w:val="18"/>
              </w:rPr>
              <w:t>20</w:t>
            </w:r>
          </w:p>
        </w:tc>
      </w:tr>
      <w:tr w:rsidR="00660DF0" w:rsidRPr="00660DF0" w:rsidTr="007227D2">
        <w:trPr>
          <w:trHeight w:val="339"/>
        </w:trPr>
        <w:tc>
          <w:tcPr>
            <w:tcW w:w="5103" w:type="dxa"/>
            <w:gridSpan w:val="2"/>
            <w:shd w:val="clear" w:color="auto" w:fill="BFBFBF"/>
            <w:vAlign w:val="center"/>
          </w:tcPr>
          <w:p w:rsidR="00940A75" w:rsidRPr="00660DF0" w:rsidRDefault="00940A75" w:rsidP="007227D2">
            <w:pPr>
              <w:jc w:val="center"/>
              <w:rPr>
                <w:rFonts w:ascii="Arial" w:hAnsi="Arial" w:cs="Arial"/>
                <w:b/>
                <w:sz w:val="18"/>
                <w:szCs w:val="18"/>
              </w:rPr>
            </w:pPr>
            <w:r w:rsidRPr="00660DF0">
              <w:rPr>
                <w:rFonts w:ascii="Arial" w:hAnsi="Arial" w:cs="Arial"/>
                <w:b/>
                <w:sz w:val="18"/>
                <w:szCs w:val="18"/>
              </w:rPr>
              <w:t>PUNTAJE TOTAL</w:t>
            </w:r>
          </w:p>
        </w:tc>
        <w:tc>
          <w:tcPr>
            <w:tcW w:w="900" w:type="dxa"/>
            <w:shd w:val="clear" w:color="auto" w:fill="BFBFBF"/>
            <w:vAlign w:val="center"/>
          </w:tcPr>
          <w:p w:rsidR="00940A75" w:rsidRPr="00660DF0" w:rsidRDefault="00940A75" w:rsidP="007227D2">
            <w:pPr>
              <w:jc w:val="center"/>
              <w:rPr>
                <w:rFonts w:ascii="Arial" w:hAnsi="Arial" w:cs="Arial"/>
                <w:b/>
                <w:sz w:val="18"/>
                <w:szCs w:val="18"/>
              </w:rPr>
            </w:pPr>
            <w:r w:rsidRPr="00660DF0">
              <w:rPr>
                <w:rFonts w:ascii="Arial" w:hAnsi="Arial" w:cs="Arial"/>
                <w:b/>
                <w:sz w:val="18"/>
                <w:szCs w:val="18"/>
              </w:rPr>
              <w:t>100%</w:t>
            </w:r>
          </w:p>
        </w:tc>
        <w:tc>
          <w:tcPr>
            <w:tcW w:w="1260" w:type="dxa"/>
            <w:shd w:val="clear" w:color="auto" w:fill="BFBFBF"/>
            <w:vAlign w:val="center"/>
          </w:tcPr>
          <w:p w:rsidR="00940A75" w:rsidRPr="00660DF0" w:rsidRDefault="00940A75" w:rsidP="007227D2">
            <w:pPr>
              <w:jc w:val="center"/>
              <w:rPr>
                <w:rFonts w:ascii="Arial" w:hAnsi="Arial" w:cs="Arial"/>
                <w:b/>
                <w:sz w:val="18"/>
                <w:szCs w:val="18"/>
              </w:rPr>
            </w:pPr>
            <w:r w:rsidRPr="00660DF0">
              <w:rPr>
                <w:rFonts w:ascii="Arial" w:hAnsi="Arial" w:cs="Arial"/>
                <w:b/>
                <w:sz w:val="18"/>
                <w:szCs w:val="18"/>
              </w:rPr>
              <w:t>55</w:t>
            </w:r>
          </w:p>
        </w:tc>
        <w:tc>
          <w:tcPr>
            <w:tcW w:w="1101" w:type="dxa"/>
            <w:shd w:val="clear" w:color="auto" w:fill="BFBFBF"/>
            <w:vAlign w:val="center"/>
          </w:tcPr>
          <w:p w:rsidR="00940A75" w:rsidRPr="00660DF0" w:rsidRDefault="00940A75" w:rsidP="007227D2">
            <w:pPr>
              <w:jc w:val="center"/>
              <w:rPr>
                <w:rFonts w:ascii="Arial" w:hAnsi="Arial" w:cs="Arial"/>
                <w:b/>
                <w:sz w:val="18"/>
                <w:szCs w:val="18"/>
              </w:rPr>
            </w:pPr>
            <w:r w:rsidRPr="00660DF0">
              <w:rPr>
                <w:rFonts w:ascii="Arial" w:hAnsi="Arial" w:cs="Arial"/>
                <w:b/>
                <w:sz w:val="18"/>
                <w:szCs w:val="18"/>
              </w:rPr>
              <w:t>100</w:t>
            </w:r>
          </w:p>
        </w:tc>
      </w:tr>
    </w:tbl>
    <w:p w:rsidR="00940A75" w:rsidRPr="00660DF0" w:rsidRDefault="00940A75" w:rsidP="00940A75">
      <w:pPr>
        <w:suppressAutoHyphens w:val="0"/>
        <w:ind w:right="44"/>
        <w:jc w:val="both"/>
        <w:rPr>
          <w:rFonts w:ascii="Arial" w:hAnsi="Arial" w:cs="Arial"/>
          <w:b/>
          <w:sz w:val="16"/>
          <w:szCs w:val="16"/>
        </w:rPr>
      </w:pPr>
    </w:p>
    <w:p w:rsidR="00940A75" w:rsidRPr="00660DF0" w:rsidRDefault="00940A75" w:rsidP="00940A75">
      <w:pPr>
        <w:suppressAutoHyphens w:val="0"/>
        <w:ind w:left="708" w:right="44"/>
        <w:jc w:val="both"/>
        <w:rPr>
          <w:rFonts w:ascii="Arial" w:hAnsi="Arial" w:cs="Arial"/>
          <w:b/>
          <w:sz w:val="16"/>
          <w:szCs w:val="16"/>
        </w:rPr>
      </w:pPr>
      <w:r w:rsidRPr="00660DF0">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940A75" w:rsidRPr="00660DF0" w:rsidRDefault="00940A75" w:rsidP="00940A75">
      <w:pPr>
        <w:suppressAutoHyphens w:val="0"/>
        <w:ind w:right="44"/>
        <w:jc w:val="both"/>
        <w:rPr>
          <w:rFonts w:ascii="Arial" w:hAnsi="Arial" w:cs="Arial"/>
          <w:b/>
          <w:sz w:val="16"/>
          <w:szCs w:val="16"/>
        </w:rPr>
      </w:pPr>
    </w:p>
    <w:p w:rsidR="00940A75" w:rsidRPr="00660DF0" w:rsidRDefault="00940A75" w:rsidP="00940A75">
      <w:pPr>
        <w:suppressAutoHyphens w:val="0"/>
        <w:ind w:left="709" w:right="44"/>
        <w:jc w:val="both"/>
        <w:rPr>
          <w:rFonts w:ascii="Arial" w:hAnsi="Arial" w:cs="Arial"/>
        </w:rPr>
      </w:pPr>
      <w:r w:rsidRPr="00660DF0">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660DF0">
        <w:rPr>
          <w:rFonts w:ascii="Arial" w:hAnsi="Arial" w:cs="Arial"/>
        </w:rPr>
        <w:t>Ias</w:t>
      </w:r>
      <w:proofErr w:type="spellEnd"/>
      <w:r w:rsidRPr="00660DF0">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0" w:history="1">
        <w:r w:rsidRPr="00660DF0">
          <w:rPr>
            <w:rStyle w:val="Hipervnculo"/>
            <w:rFonts w:ascii="Arial" w:hAnsi="Arial" w:cs="Arial"/>
            <w:color w:val="auto"/>
          </w:rPr>
          <w:t>https://convocatorias.essalud.gob.pe/</w:t>
        </w:r>
      </w:hyperlink>
      <w:r w:rsidRPr="00660DF0">
        <w:rPr>
          <w:rFonts w:ascii="Arial" w:hAnsi="Arial" w:cs="Arial"/>
        </w:rPr>
        <w:t>).</w:t>
      </w:r>
    </w:p>
    <w:p w:rsidR="00940A75" w:rsidRPr="00660DF0" w:rsidRDefault="00940A75" w:rsidP="00940A75">
      <w:pPr>
        <w:tabs>
          <w:tab w:val="left" w:pos="993"/>
        </w:tabs>
        <w:suppressAutoHyphens w:val="0"/>
        <w:contextualSpacing/>
        <w:jc w:val="both"/>
        <w:rPr>
          <w:rFonts w:ascii="Arial" w:eastAsia="MS Mincho" w:hAnsi="Arial" w:cs="Arial"/>
        </w:rPr>
      </w:pPr>
    </w:p>
    <w:p w:rsidR="008E28BB" w:rsidRPr="00660DF0" w:rsidRDefault="008E28BB" w:rsidP="008E28BB">
      <w:pPr>
        <w:pStyle w:val="Sinespaciado1"/>
        <w:numPr>
          <w:ilvl w:val="0"/>
          <w:numId w:val="4"/>
        </w:numPr>
        <w:ind w:left="709" w:hanging="283"/>
        <w:jc w:val="both"/>
        <w:rPr>
          <w:rFonts w:ascii="Arial" w:hAnsi="Arial" w:cs="Arial"/>
          <w:sz w:val="20"/>
          <w:szCs w:val="20"/>
        </w:rPr>
      </w:pPr>
      <w:r w:rsidRPr="00660DF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40A75" w:rsidRPr="00660DF0" w:rsidRDefault="00940A75" w:rsidP="00940A75">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660DF0" w:rsidRPr="00660DF0" w:rsidTr="007227D2">
        <w:trPr>
          <w:trHeight w:val="295"/>
        </w:trPr>
        <w:tc>
          <w:tcPr>
            <w:tcW w:w="4511" w:type="dxa"/>
            <w:shd w:val="clear" w:color="auto" w:fill="999999"/>
            <w:vAlign w:val="center"/>
          </w:tcPr>
          <w:p w:rsidR="00940A75" w:rsidRPr="00660DF0" w:rsidRDefault="00940A75" w:rsidP="007227D2">
            <w:pPr>
              <w:pStyle w:val="NormalWeb"/>
              <w:jc w:val="center"/>
              <w:rPr>
                <w:rFonts w:ascii="Arial" w:hAnsi="Arial" w:cs="Arial"/>
                <w:b/>
                <w:sz w:val="20"/>
                <w:szCs w:val="20"/>
              </w:rPr>
            </w:pPr>
            <w:r w:rsidRPr="00660DF0">
              <w:rPr>
                <w:rFonts w:ascii="Arial" w:hAnsi="Arial" w:cs="Arial"/>
                <w:b/>
                <w:sz w:val="20"/>
                <w:szCs w:val="20"/>
              </w:rPr>
              <w:t>Ubicación según FONCODES</w:t>
            </w:r>
          </w:p>
        </w:tc>
        <w:tc>
          <w:tcPr>
            <w:tcW w:w="3780" w:type="dxa"/>
            <w:shd w:val="clear" w:color="auto" w:fill="999999"/>
            <w:vAlign w:val="center"/>
          </w:tcPr>
          <w:p w:rsidR="00940A75" w:rsidRPr="00660DF0" w:rsidRDefault="00940A75" w:rsidP="007227D2">
            <w:pPr>
              <w:pStyle w:val="NormalWeb"/>
              <w:jc w:val="center"/>
              <w:rPr>
                <w:rFonts w:ascii="Arial" w:hAnsi="Arial" w:cs="Arial"/>
                <w:b/>
                <w:sz w:val="20"/>
                <w:szCs w:val="20"/>
              </w:rPr>
            </w:pPr>
            <w:r w:rsidRPr="00660DF0">
              <w:rPr>
                <w:rFonts w:ascii="Arial" w:hAnsi="Arial" w:cs="Arial"/>
                <w:b/>
                <w:sz w:val="20"/>
                <w:szCs w:val="20"/>
              </w:rPr>
              <w:t>Bonificación sobre puntaje final</w:t>
            </w:r>
          </w:p>
        </w:tc>
      </w:tr>
      <w:tr w:rsidR="00660DF0" w:rsidRPr="00660DF0" w:rsidTr="007227D2">
        <w:tc>
          <w:tcPr>
            <w:tcW w:w="4511" w:type="dxa"/>
          </w:tcPr>
          <w:p w:rsidR="00940A75" w:rsidRPr="00660DF0" w:rsidRDefault="00940A75" w:rsidP="007227D2">
            <w:pPr>
              <w:pStyle w:val="NormalWeb"/>
              <w:jc w:val="center"/>
              <w:rPr>
                <w:rFonts w:ascii="Arial" w:hAnsi="Arial" w:cs="Arial"/>
                <w:sz w:val="20"/>
                <w:szCs w:val="20"/>
              </w:rPr>
            </w:pPr>
            <w:r w:rsidRPr="00660DF0">
              <w:rPr>
                <w:rFonts w:ascii="Arial" w:hAnsi="Arial" w:cs="Arial"/>
                <w:sz w:val="20"/>
                <w:szCs w:val="20"/>
              </w:rPr>
              <w:t>Quintil 1</w:t>
            </w:r>
          </w:p>
        </w:tc>
        <w:tc>
          <w:tcPr>
            <w:tcW w:w="3780" w:type="dxa"/>
          </w:tcPr>
          <w:p w:rsidR="00940A75" w:rsidRPr="00660DF0" w:rsidRDefault="00940A75" w:rsidP="007227D2">
            <w:pPr>
              <w:pStyle w:val="NormalWeb"/>
              <w:jc w:val="center"/>
              <w:rPr>
                <w:rFonts w:ascii="Arial" w:hAnsi="Arial" w:cs="Arial"/>
                <w:sz w:val="20"/>
                <w:szCs w:val="20"/>
              </w:rPr>
            </w:pPr>
            <w:r w:rsidRPr="00660DF0">
              <w:rPr>
                <w:rFonts w:ascii="Arial" w:hAnsi="Arial" w:cs="Arial"/>
                <w:sz w:val="20"/>
                <w:szCs w:val="20"/>
              </w:rPr>
              <w:t>15%</w:t>
            </w:r>
          </w:p>
        </w:tc>
      </w:tr>
      <w:tr w:rsidR="00660DF0" w:rsidRPr="00660DF0" w:rsidTr="007227D2">
        <w:tc>
          <w:tcPr>
            <w:tcW w:w="4511" w:type="dxa"/>
          </w:tcPr>
          <w:p w:rsidR="00940A75" w:rsidRPr="00660DF0" w:rsidRDefault="00940A75" w:rsidP="007227D2">
            <w:pPr>
              <w:pStyle w:val="NormalWeb"/>
              <w:jc w:val="center"/>
              <w:rPr>
                <w:rFonts w:ascii="Arial" w:hAnsi="Arial" w:cs="Arial"/>
                <w:sz w:val="20"/>
                <w:szCs w:val="20"/>
              </w:rPr>
            </w:pPr>
            <w:r w:rsidRPr="00660DF0">
              <w:rPr>
                <w:rFonts w:ascii="Arial" w:hAnsi="Arial" w:cs="Arial"/>
                <w:sz w:val="20"/>
                <w:szCs w:val="20"/>
              </w:rPr>
              <w:t>Quintil 2</w:t>
            </w:r>
          </w:p>
        </w:tc>
        <w:tc>
          <w:tcPr>
            <w:tcW w:w="3780" w:type="dxa"/>
          </w:tcPr>
          <w:p w:rsidR="00940A75" w:rsidRPr="00660DF0" w:rsidRDefault="00940A75" w:rsidP="007227D2">
            <w:pPr>
              <w:pStyle w:val="NormalWeb"/>
              <w:jc w:val="center"/>
              <w:rPr>
                <w:rFonts w:ascii="Arial" w:hAnsi="Arial" w:cs="Arial"/>
                <w:sz w:val="20"/>
                <w:szCs w:val="20"/>
              </w:rPr>
            </w:pPr>
            <w:r w:rsidRPr="00660DF0">
              <w:rPr>
                <w:rFonts w:ascii="Arial" w:hAnsi="Arial" w:cs="Arial"/>
                <w:sz w:val="20"/>
                <w:szCs w:val="20"/>
              </w:rPr>
              <w:t>10%</w:t>
            </w:r>
          </w:p>
        </w:tc>
      </w:tr>
      <w:tr w:rsidR="00660DF0" w:rsidRPr="00660DF0" w:rsidTr="007227D2">
        <w:tc>
          <w:tcPr>
            <w:tcW w:w="4511" w:type="dxa"/>
          </w:tcPr>
          <w:p w:rsidR="00940A75" w:rsidRPr="00660DF0" w:rsidRDefault="00940A75" w:rsidP="007227D2">
            <w:pPr>
              <w:pStyle w:val="NormalWeb"/>
              <w:jc w:val="center"/>
              <w:rPr>
                <w:rFonts w:ascii="Arial" w:hAnsi="Arial" w:cs="Arial"/>
                <w:sz w:val="20"/>
                <w:szCs w:val="20"/>
              </w:rPr>
            </w:pPr>
            <w:r w:rsidRPr="00660DF0">
              <w:rPr>
                <w:rFonts w:ascii="Arial" w:hAnsi="Arial" w:cs="Arial"/>
                <w:sz w:val="20"/>
                <w:szCs w:val="20"/>
              </w:rPr>
              <w:t>Quintil 3</w:t>
            </w:r>
          </w:p>
        </w:tc>
        <w:tc>
          <w:tcPr>
            <w:tcW w:w="3780" w:type="dxa"/>
          </w:tcPr>
          <w:p w:rsidR="00940A75" w:rsidRPr="00660DF0" w:rsidRDefault="00940A75" w:rsidP="007227D2">
            <w:pPr>
              <w:pStyle w:val="NormalWeb"/>
              <w:jc w:val="center"/>
              <w:rPr>
                <w:rFonts w:ascii="Arial" w:hAnsi="Arial" w:cs="Arial"/>
                <w:sz w:val="20"/>
                <w:szCs w:val="20"/>
              </w:rPr>
            </w:pPr>
            <w:r w:rsidRPr="00660DF0">
              <w:rPr>
                <w:rFonts w:ascii="Arial" w:hAnsi="Arial" w:cs="Arial"/>
                <w:sz w:val="20"/>
                <w:szCs w:val="20"/>
              </w:rPr>
              <w:t>5%</w:t>
            </w:r>
          </w:p>
        </w:tc>
      </w:tr>
      <w:tr w:rsidR="00660DF0" w:rsidRPr="00660DF0" w:rsidTr="007227D2">
        <w:tc>
          <w:tcPr>
            <w:tcW w:w="4511" w:type="dxa"/>
          </w:tcPr>
          <w:p w:rsidR="00940A75" w:rsidRPr="00660DF0" w:rsidRDefault="00940A75" w:rsidP="007227D2">
            <w:pPr>
              <w:pStyle w:val="NormalWeb"/>
              <w:jc w:val="center"/>
              <w:rPr>
                <w:rFonts w:ascii="Arial" w:hAnsi="Arial" w:cs="Arial"/>
                <w:sz w:val="20"/>
                <w:szCs w:val="20"/>
              </w:rPr>
            </w:pPr>
            <w:r w:rsidRPr="00660DF0">
              <w:rPr>
                <w:rFonts w:ascii="Arial" w:hAnsi="Arial" w:cs="Arial"/>
                <w:sz w:val="20"/>
                <w:szCs w:val="20"/>
              </w:rPr>
              <w:t>Quintil 4</w:t>
            </w:r>
          </w:p>
        </w:tc>
        <w:tc>
          <w:tcPr>
            <w:tcW w:w="3780" w:type="dxa"/>
          </w:tcPr>
          <w:p w:rsidR="00940A75" w:rsidRPr="00660DF0" w:rsidRDefault="00940A75" w:rsidP="007227D2">
            <w:pPr>
              <w:pStyle w:val="NormalWeb"/>
              <w:jc w:val="center"/>
              <w:rPr>
                <w:rFonts w:ascii="Arial" w:hAnsi="Arial" w:cs="Arial"/>
                <w:sz w:val="20"/>
                <w:szCs w:val="20"/>
              </w:rPr>
            </w:pPr>
            <w:r w:rsidRPr="00660DF0">
              <w:rPr>
                <w:rFonts w:ascii="Arial" w:hAnsi="Arial" w:cs="Arial"/>
                <w:sz w:val="20"/>
                <w:szCs w:val="20"/>
              </w:rPr>
              <w:t>2%</w:t>
            </w:r>
          </w:p>
        </w:tc>
      </w:tr>
      <w:tr w:rsidR="00940A75" w:rsidRPr="00660DF0" w:rsidTr="007227D2">
        <w:tc>
          <w:tcPr>
            <w:tcW w:w="4511" w:type="dxa"/>
          </w:tcPr>
          <w:p w:rsidR="00940A75" w:rsidRPr="00660DF0" w:rsidRDefault="00940A75" w:rsidP="007227D2">
            <w:pPr>
              <w:pStyle w:val="NormalWeb"/>
              <w:jc w:val="center"/>
              <w:rPr>
                <w:rFonts w:ascii="Arial" w:hAnsi="Arial" w:cs="Arial"/>
                <w:sz w:val="20"/>
                <w:szCs w:val="20"/>
              </w:rPr>
            </w:pPr>
            <w:r w:rsidRPr="00660DF0">
              <w:rPr>
                <w:rFonts w:ascii="Arial" w:hAnsi="Arial" w:cs="Arial"/>
                <w:sz w:val="20"/>
                <w:szCs w:val="20"/>
              </w:rPr>
              <w:t>Quintil 5</w:t>
            </w:r>
          </w:p>
        </w:tc>
        <w:tc>
          <w:tcPr>
            <w:tcW w:w="3780" w:type="dxa"/>
          </w:tcPr>
          <w:p w:rsidR="00940A75" w:rsidRPr="00660DF0" w:rsidRDefault="00940A75" w:rsidP="007227D2">
            <w:pPr>
              <w:pStyle w:val="NormalWeb"/>
              <w:jc w:val="center"/>
              <w:rPr>
                <w:rFonts w:ascii="Arial" w:hAnsi="Arial" w:cs="Arial"/>
                <w:sz w:val="20"/>
                <w:szCs w:val="20"/>
              </w:rPr>
            </w:pPr>
            <w:r w:rsidRPr="00660DF0">
              <w:rPr>
                <w:rFonts w:ascii="Arial" w:hAnsi="Arial" w:cs="Arial"/>
                <w:sz w:val="20"/>
                <w:szCs w:val="20"/>
              </w:rPr>
              <w:t>0%</w:t>
            </w:r>
          </w:p>
        </w:tc>
      </w:tr>
    </w:tbl>
    <w:p w:rsidR="00940A75" w:rsidRPr="00660DF0" w:rsidRDefault="00940A75" w:rsidP="00940A75">
      <w:pPr>
        <w:pStyle w:val="Prrafodelista2"/>
        <w:ind w:left="0"/>
        <w:jc w:val="both"/>
        <w:rPr>
          <w:rFonts w:cs="Arial"/>
          <w:b/>
        </w:rPr>
      </w:pPr>
    </w:p>
    <w:p w:rsidR="00940A75" w:rsidRPr="00660DF0" w:rsidRDefault="00940A75" w:rsidP="00940A75">
      <w:pPr>
        <w:pStyle w:val="Prrafodelista2"/>
        <w:ind w:left="0"/>
        <w:jc w:val="both"/>
        <w:rPr>
          <w:rFonts w:ascii="Arial" w:hAnsi="Arial" w:cs="Arial"/>
          <w:b/>
        </w:rPr>
      </w:pPr>
      <w:r w:rsidRPr="00660DF0">
        <w:rPr>
          <w:rFonts w:ascii="Arial" w:hAnsi="Arial" w:cs="Arial"/>
          <w:b/>
        </w:rPr>
        <w:t>VIII. DOCUMENTACIÓN A PRESENTAR</w:t>
      </w:r>
    </w:p>
    <w:p w:rsidR="00940A75" w:rsidRPr="00660DF0" w:rsidRDefault="00940A75" w:rsidP="00940A75">
      <w:pPr>
        <w:pStyle w:val="Sangradetextonormal"/>
        <w:ind w:left="360" w:firstLine="0"/>
        <w:jc w:val="both"/>
        <w:rPr>
          <w:rFonts w:ascii="Arial" w:hAnsi="Arial" w:cs="Arial"/>
        </w:rPr>
      </w:pPr>
    </w:p>
    <w:p w:rsidR="00940A75" w:rsidRPr="00660DF0" w:rsidRDefault="00940A75" w:rsidP="00940A75">
      <w:pPr>
        <w:pStyle w:val="Sangradetextonormal"/>
        <w:numPr>
          <w:ilvl w:val="1"/>
          <w:numId w:val="1"/>
        </w:numPr>
        <w:tabs>
          <w:tab w:val="clear" w:pos="1440"/>
          <w:tab w:val="num" w:pos="709"/>
        </w:tabs>
        <w:ind w:left="720" w:hanging="294"/>
        <w:jc w:val="both"/>
        <w:rPr>
          <w:rFonts w:ascii="Arial" w:hAnsi="Arial" w:cs="Arial"/>
          <w:b/>
        </w:rPr>
      </w:pPr>
      <w:r w:rsidRPr="00660DF0">
        <w:rPr>
          <w:rFonts w:ascii="Arial" w:hAnsi="Arial" w:cs="Arial"/>
          <w:b/>
        </w:rPr>
        <w:t>De la presentación de la Hoja de Vida</w:t>
      </w:r>
    </w:p>
    <w:p w:rsidR="00940A75" w:rsidRPr="00660DF0" w:rsidRDefault="00940A75" w:rsidP="00940A75">
      <w:pPr>
        <w:pStyle w:val="Sangradetextonormal"/>
        <w:numPr>
          <w:ilvl w:val="3"/>
          <w:numId w:val="8"/>
        </w:numPr>
        <w:tabs>
          <w:tab w:val="clear" w:pos="2880"/>
          <w:tab w:val="num" w:pos="993"/>
        </w:tabs>
        <w:ind w:left="993" w:hanging="284"/>
        <w:jc w:val="both"/>
        <w:rPr>
          <w:rFonts w:ascii="Arial" w:hAnsi="Arial" w:cs="Arial"/>
          <w:b/>
        </w:rPr>
      </w:pPr>
      <w:r w:rsidRPr="00660DF0">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940A75" w:rsidRPr="00660DF0" w:rsidRDefault="00940A75" w:rsidP="00940A75">
      <w:pPr>
        <w:pStyle w:val="Sangradetextonormal"/>
        <w:numPr>
          <w:ilvl w:val="3"/>
          <w:numId w:val="8"/>
        </w:numPr>
        <w:tabs>
          <w:tab w:val="clear" w:pos="2880"/>
          <w:tab w:val="num" w:pos="993"/>
        </w:tabs>
        <w:ind w:left="993" w:hanging="284"/>
        <w:jc w:val="both"/>
        <w:rPr>
          <w:rFonts w:ascii="Arial" w:hAnsi="Arial" w:cs="Arial"/>
          <w:b/>
        </w:rPr>
      </w:pPr>
      <w:r w:rsidRPr="00660DF0">
        <w:rPr>
          <w:rFonts w:ascii="Arial" w:hAnsi="Arial" w:cs="Arial"/>
        </w:rPr>
        <w:t>Los documentos presentados por los postulantes no serán devueltos.</w:t>
      </w:r>
    </w:p>
    <w:p w:rsidR="00940A75" w:rsidRPr="00660DF0" w:rsidRDefault="00940A75" w:rsidP="00940A75">
      <w:pPr>
        <w:pStyle w:val="Sangradetextonormal"/>
        <w:ind w:left="1416" w:firstLine="0"/>
        <w:jc w:val="both"/>
        <w:rPr>
          <w:rFonts w:ascii="Arial" w:hAnsi="Arial" w:cs="Arial"/>
          <w:b/>
        </w:rPr>
      </w:pPr>
    </w:p>
    <w:p w:rsidR="00940A75" w:rsidRPr="00660DF0" w:rsidRDefault="00940A75" w:rsidP="00940A75">
      <w:pPr>
        <w:pStyle w:val="Sangradetextonormal"/>
        <w:numPr>
          <w:ilvl w:val="1"/>
          <w:numId w:val="1"/>
        </w:numPr>
        <w:tabs>
          <w:tab w:val="clear" w:pos="1440"/>
          <w:tab w:val="num" w:pos="709"/>
        </w:tabs>
        <w:ind w:left="720" w:hanging="294"/>
        <w:jc w:val="both"/>
        <w:rPr>
          <w:rFonts w:ascii="Arial" w:hAnsi="Arial" w:cs="Arial"/>
          <w:b/>
        </w:rPr>
      </w:pPr>
      <w:r w:rsidRPr="00660DF0">
        <w:rPr>
          <w:rFonts w:ascii="Arial" w:hAnsi="Arial" w:cs="Arial"/>
          <w:b/>
        </w:rPr>
        <w:t>Documentación adicional</w:t>
      </w:r>
    </w:p>
    <w:p w:rsidR="00940A75" w:rsidRPr="00660DF0" w:rsidRDefault="00940A75" w:rsidP="00940A75">
      <w:pPr>
        <w:pStyle w:val="Sangradetextonormal"/>
        <w:numPr>
          <w:ilvl w:val="3"/>
          <w:numId w:val="9"/>
        </w:numPr>
        <w:tabs>
          <w:tab w:val="clear" w:pos="2880"/>
          <w:tab w:val="num" w:pos="993"/>
        </w:tabs>
        <w:ind w:left="993" w:hanging="284"/>
        <w:jc w:val="both"/>
        <w:rPr>
          <w:rFonts w:ascii="Arial" w:hAnsi="Arial" w:cs="Arial"/>
          <w:b/>
        </w:rPr>
      </w:pPr>
      <w:r w:rsidRPr="00660DF0">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940A75" w:rsidRPr="00660DF0" w:rsidRDefault="00940A75" w:rsidP="00940A75">
      <w:pPr>
        <w:pStyle w:val="Sangradetextonormal"/>
        <w:numPr>
          <w:ilvl w:val="3"/>
          <w:numId w:val="9"/>
        </w:numPr>
        <w:tabs>
          <w:tab w:val="clear" w:pos="2880"/>
          <w:tab w:val="num" w:pos="993"/>
        </w:tabs>
        <w:ind w:left="993" w:hanging="284"/>
        <w:jc w:val="both"/>
        <w:rPr>
          <w:rFonts w:ascii="Arial" w:hAnsi="Arial" w:cs="Arial"/>
          <w:b/>
        </w:rPr>
      </w:pPr>
      <w:r w:rsidRPr="00660DF0">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660DF0">
          <w:rPr>
            <w:rStyle w:val="Hipervnculo"/>
            <w:rFonts w:ascii="Arial" w:hAnsi="Arial" w:cs="Arial"/>
            <w:color w:val="auto"/>
          </w:rPr>
          <w:t>www.essalud.gob.pe</w:t>
        </w:r>
      </w:hyperlink>
      <w:r w:rsidRPr="00660DF0">
        <w:rPr>
          <w:rFonts w:ascii="Arial" w:hAnsi="Arial" w:cs="Arial"/>
        </w:rPr>
        <w:t xml:space="preserve"> (link: Contratación Administrativa de Servicios – Convocatorias).</w:t>
      </w:r>
    </w:p>
    <w:p w:rsidR="00940A75" w:rsidRPr="00660DF0" w:rsidRDefault="00940A75" w:rsidP="00940A75">
      <w:pPr>
        <w:pStyle w:val="Sangradetextonormal"/>
        <w:tabs>
          <w:tab w:val="left" w:pos="284"/>
          <w:tab w:val="left" w:pos="2244"/>
        </w:tabs>
        <w:ind w:firstLine="0"/>
        <w:jc w:val="both"/>
        <w:rPr>
          <w:rFonts w:ascii="Arial" w:hAnsi="Arial" w:cs="Arial"/>
          <w:b/>
        </w:rPr>
      </w:pPr>
    </w:p>
    <w:p w:rsidR="00940A75" w:rsidRPr="00660DF0" w:rsidRDefault="00940A75" w:rsidP="00940A75">
      <w:pPr>
        <w:pStyle w:val="Sangradetextonormal"/>
        <w:numPr>
          <w:ilvl w:val="2"/>
          <w:numId w:val="11"/>
        </w:numPr>
        <w:ind w:left="426" w:hanging="426"/>
        <w:jc w:val="both"/>
        <w:rPr>
          <w:rFonts w:ascii="Arial" w:hAnsi="Arial" w:cs="Arial"/>
          <w:b/>
        </w:rPr>
      </w:pPr>
      <w:r w:rsidRPr="00660DF0">
        <w:rPr>
          <w:rFonts w:ascii="Arial" w:hAnsi="Arial" w:cs="Arial"/>
          <w:b/>
        </w:rPr>
        <w:t>DE LA DECLARATORIA DE DESIERTO O CANCELACIÓN DEL PROCESO</w:t>
      </w:r>
    </w:p>
    <w:p w:rsidR="00940A75" w:rsidRPr="00660DF0" w:rsidRDefault="00940A75" w:rsidP="00940A75">
      <w:pPr>
        <w:pStyle w:val="Sinespaciado1"/>
        <w:tabs>
          <w:tab w:val="left" w:pos="426"/>
        </w:tabs>
        <w:rPr>
          <w:rFonts w:ascii="Arial" w:hAnsi="Arial" w:cs="Arial"/>
          <w:sz w:val="20"/>
          <w:szCs w:val="20"/>
        </w:rPr>
      </w:pPr>
    </w:p>
    <w:p w:rsidR="00940A75" w:rsidRPr="00660DF0" w:rsidRDefault="00940A75" w:rsidP="00940A75">
      <w:pPr>
        <w:pStyle w:val="Sinespaciado1"/>
        <w:numPr>
          <w:ilvl w:val="0"/>
          <w:numId w:val="5"/>
        </w:numPr>
        <w:ind w:left="709" w:hanging="283"/>
        <w:rPr>
          <w:rFonts w:ascii="Arial" w:hAnsi="Arial" w:cs="Arial"/>
          <w:b/>
          <w:sz w:val="20"/>
          <w:szCs w:val="20"/>
        </w:rPr>
      </w:pPr>
      <w:r w:rsidRPr="00660DF0">
        <w:rPr>
          <w:rFonts w:ascii="Arial" w:hAnsi="Arial" w:cs="Arial"/>
          <w:b/>
          <w:sz w:val="20"/>
          <w:szCs w:val="20"/>
        </w:rPr>
        <w:t>Declaratoria del Proceso como Desierto</w:t>
      </w:r>
    </w:p>
    <w:p w:rsidR="00940A75" w:rsidRPr="00660DF0" w:rsidRDefault="00940A75" w:rsidP="00940A75">
      <w:pPr>
        <w:pStyle w:val="Sinespaciado1"/>
        <w:ind w:left="708"/>
        <w:rPr>
          <w:rFonts w:ascii="Arial" w:hAnsi="Arial" w:cs="Arial"/>
          <w:sz w:val="20"/>
          <w:szCs w:val="20"/>
        </w:rPr>
      </w:pPr>
    </w:p>
    <w:p w:rsidR="00940A75" w:rsidRPr="00660DF0" w:rsidRDefault="00940A75" w:rsidP="00940A75">
      <w:pPr>
        <w:pStyle w:val="Sinespaciado1"/>
        <w:ind w:left="708"/>
        <w:rPr>
          <w:rFonts w:ascii="Arial" w:hAnsi="Arial" w:cs="Arial"/>
          <w:sz w:val="20"/>
          <w:szCs w:val="20"/>
        </w:rPr>
      </w:pPr>
      <w:r w:rsidRPr="00660DF0">
        <w:rPr>
          <w:rFonts w:ascii="Arial" w:hAnsi="Arial" w:cs="Arial"/>
          <w:sz w:val="20"/>
          <w:szCs w:val="20"/>
        </w:rPr>
        <w:t>El proceso puede ser declarado desierto en alguno de los siguientes supuestos:</w:t>
      </w:r>
    </w:p>
    <w:p w:rsidR="00940A75" w:rsidRPr="00660DF0" w:rsidRDefault="00940A75" w:rsidP="00940A75">
      <w:pPr>
        <w:pStyle w:val="Sinespaciado1"/>
        <w:numPr>
          <w:ilvl w:val="0"/>
          <w:numId w:val="6"/>
        </w:numPr>
        <w:ind w:left="993" w:hanging="284"/>
        <w:jc w:val="both"/>
        <w:rPr>
          <w:rFonts w:ascii="Arial" w:hAnsi="Arial" w:cs="Arial"/>
          <w:sz w:val="20"/>
          <w:szCs w:val="20"/>
        </w:rPr>
      </w:pPr>
      <w:r w:rsidRPr="00660DF0">
        <w:rPr>
          <w:rFonts w:ascii="Arial" w:hAnsi="Arial" w:cs="Arial"/>
          <w:sz w:val="20"/>
          <w:szCs w:val="20"/>
        </w:rPr>
        <w:t>Cuando no se presentan postulantes al proceso de selección.</w:t>
      </w:r>
    </w:p>
    <w:p w:rsidR="00940A75" w:rsidRPr="00660DF0" w:rsidRDefault="00940A75" w:rsidP="00940A75">
      <w:pPr>
        <w:pStyle w:val="Sinespaciado1"/>
        <w:numPr>
          <w:ilvl w:val="0"/>
          <w:numId w:val="6"/>
        </w:numPr>
        <w:ind w:left="993" w:hanging="284"/>
        <w:jc w:val="both"/>
        <w:rPr>
          <w:rFonts w:ascii="Arial" w:hAnsi="Arial" w:cs="Arial"/>
          <w:sz w:val="20"/>
          <w:szCs w:val="20"/>
        </w:rPr>
      </w:pPr>
      <w:r w:rsidRPr="00660DF0">
        <w:rPr>
          <w:rFonts w:ascii="Arial" w:hAnsi="Arial" w:cs="Arial"/>
          <w:sz w:val="20"/>
          <w:szCs w:val="20"/>
        </w:rPr>
        <w:t>Cuando ninguno de los postulantes cumple con los requisitos mínimos.</w:t>
      </w:r>
    </w:p>
    <w:p w:rsidR="00940A75" w:rsidRPr="00660DF0" w:rsidRDefault="00940A75" w:rsidP="00940A75">
      <w:pPr>
        <w:pStyle w:val="Sinespaciado1"/>
        <w:numPr>
          <w:ilvl w:val="0"/>
          <w:numId w:val="6"/>
        </w:numPr>
        <w:ind w:left="993" w:hanging="284"/>
        <w:jc w:val="both"/>
        <w:rPr>
          <w:rFonts w:ascii="Arial" w:hAnsi="Arial" w:cs="Arial"/>
          <w:sz w:val="20"/>
          <w:szCs w:val="20"/>
        </w:rPr>
      </w:pPr>
      <w:r w:rsidRPr="00660DF0">
        <w:rPr>
          <w:rFonts w:ascii="Arial" w:hAnsi="Arial" w:cs="Arial"/>
          <w:sz w:val="20"/>
          <w:szCs w:val="20"/>
        </w:rPr>
        <w:t>Cuando habiendo cumplido los requisitos mínimos, ninguno de los postulantes obtiene puntaje mínimo en las etapas de evaluación del proceso.</w:t>
      </w:r>
    </w:p>
    <w:p w:rsidR="00940A75" w:rsidRPr="00660DF0" w:rsidRDefault="00940A75" w:rsidP="00940A75">
      <w:pPr>
        <w:pStyle w:val="Sinespaciado1"/>
        <w:ind w:left="709"/>
        <w:rPr>
          <w:rFonts w:ascii="Arial" w:hAnsi="Arial" w:cs="Arial"/>
          <w:b/>
          <w:sz w:val="20"/>
          <w:szCs w:val="20"/>
        </w:rPr>
      </w:pPr>
    </w:p>
    <w:p w:rsidR="00940A75" w:rsidRPr="00660DF0" w:rsidRDefault="00940A75" w:rsidP="00940A75">
      <w:pPr>
        <w:pStyle w:val="Sinespaciado1"/>
        <w:numPr>
          <w:ilvl w:val="0"/>
          <w:numId w:val="5"/>
        </w:numPr>
        <w:ind w:left="709" w:hanging="283"/>
        <w:rPr>
          <w:rFonts w:ascii="Arial" w:hAnsi="Arial" w:cs="Arial"/>
          <w:b/>
          <w:sz w:val="20"/>
          <w:szCs w:val="20"/>
        </w:rPr>
      </w:pPr>
      <w:r w:rsidRPr="00660DF0">
        <w:rPr>
          <w:rFonts w:ascii="Arial" w:hAnsi="Arial" w:cs="Arial"/>
          <w:b/>
          <w:sz w:val="20"/>
          <w:szCs w:val="20"/>
        </w:rPr>
        <w:t>Cancelación del Proceso de Selección</w:t>
      </w:r>
    </w:p>
    <w:p w:rsidR="00940A75" w:rsidRPr="00660DF0" w:rsidRDefault="00940A75" w:rsidP="00940A75">
      <w:pPr>
        <w:pStyle w:val="Sinespaciado1"/>
        <w:ind w:left="708"/>
        <w:jc w:val="both"/>
        <w:rPr>
          <w:rFonts w:ascii="Arial" w:hAnsi="Arial" w:cs="Arial"/>
          <w:sz w:val="20"/>
          <w:szCs w:val="20"/>
        </w:rPr>
      </w:pPr>
    </w:p>
    <w:p w:rsidR="00940A75" w:rsidRPr="00660DF0" w:rsidRDefault="00940A75" w:rsidP="00940A75">
      <w:pPr>
        <w:pStyle w:val="Sinespaciado1"/>
        <w:ind w:left="993" w:hanging="284"/>
        <w:jc w:val="both"/>
        <w:rPr>
          <w:rFonts w:ascii="Arial" w:hAnsi="Arial" w:cs="Arial"/>
          <w:sz w:val="20"/>
          <w:szCs w:val="20"/>
        </w:rPr>
      </w:pPr>
      <w:r w:rsidRPr="00660DF0">
        <w:rPr>
          <w:rFonts w:ascii="Arial" w:hAnsi="Arial" w:cs="Arial"/>
          <w:sz w:val="20"/>
          <w:szCs w:val="20"/>
        </w:rPr>
        <w:t>El proceso puede ser cancelado en alguno de los siguientes supuestos, sin que sea   responsabilidad de la entidad:</w:t>
      </w:r>
    </w:p>
    <w:p w:rsidR="00940A75" w:rsidRPr="00660DF0" w:rsidRDefault="00940A75" w:rsidP="00940A75">
      <w:pPr>
        <w:pStyle w:val="Sinespaciado1"/>
        <w:numPr>
          <w:ilvl w:val="0"/>
          <w:numId w:val="7"/>
        </w:numPr>
        <w:ind w:left="993" w:hanging="285"/>
        <w:jc w:val="both"/>
        <w:rPr>
          <w:rFonts w:ascii="Arial" w:hAnsi="Arial" w:cs="Arial"/>
          <w:sz w:val="20"/>
          <w:szCs w:val="20"/>
        </w:rPr>
      </w:pPr>
      <w:r w:rsidRPr="00660DF0">
        <w:rPr>
          <w:rFonts w:ascii="Arial" w:hAnsi="Arial" w:cs="Arial"/>
          <w:sz w:val="20"/>
          <w:szCs w:val="20"/>
        </w:rPr>
        <w:t>Cuando desaparece la necesidad del servicio de la entidad con posterioridad al inicio del proceso de selección.</w:t>
      </w:r>
    </w:p>
    <w:p w:rsidR="00940A75" w:rsidRPr="00660DF0" w:rsidRDefault="00940A75" w:rsidP="00940A75">
      <w:pPr>
        <w:pStyle w:val="Sinespaciado1"/>
        <w:numPr>
          <w:ilvl w:val="0"/>
          <w:numId w:val="7"/>
        </w:numPr>
        <w:ind w:left="993" w:hanging="285"/>
        <w:jc w:val="both"/>
        <w:rPr>
          <w:rFonts w:ascii="Arial" w:hAnsi="Arial" w:cs="Arial"/>
          <w:sz w:val="20"/>
          <w:szCs w:val="20"/>
        </w:rPr>
      </w:pPr>
      <w:r w:rsidRPr="00660DF0">
        <w:rPr>
          <w:rFonts w:ascii="Arial" w:hAnsi="Arial" w:cs="Arial"/>
          <w:sz w:val="20"/>
          <w:szCs w:val="20"/>
        </w:rPr>
        <w:t>Por restricciones presupuestales.</w:t>
      </w:r>
    </w:p>
    <w:p w:rsidR="00940A75" w:rsidRPr="00660DF0" w:rsidRDefault="00940A75" w:rsidP="00940A75">
      <w:pPr>
        <w:pStyle w:val="Sinespaciado1"/>
        <w:numPr>
          <w:ilvl w:val="0"/>
          <w:numId w:val="7"/>
        </w:numPr>
        <w:ind w:left="993" w:hanging="285"/>
        <w:jc w:val="both"/>
        <w:rPr>
          <w:rFonts w:ascii="Arial" w:hAnsi="Arial" w:cs="Arial"/>
          <w:sz w:val="20"/>
          <w:szCs w:val="20"/>
        </w:rPr>
      </w:pPr>
      <w:r w:rsidRPr="00660DF0">
        <w:rPr>
          <w:rFonts w:ascii="Arial" w:hAnsi="Arial" w:cs="Arial"/>
          <w:sz w:val="20"/>
          <w:szCs w:val="20"/>
        </w:rPr>
        <w:t>Otros supuestos debidamente justificados</w:t>
      </w:r>
    </w:p>
    <w:p w:rsidR="00940A75" w:rsidRPr="00660DF0" w:rsidRDefault="00940A75" w:rsidP="00E15ED4">
      <w:pPr>
        <w:pStyle w:val="Piedepgina"/>
        <w:tabs>
          <w:tab w:val="clear" w:pos="4252"/>
          <w:tab w:val="clear" w:pos="8504"/>
        </w:tabs>
      </w:pPr>
    </w:p>
    <w:p w:rsidR="00BC29FC" w:rsidRPr="00660DF0" w:rsidRDefault="00791766">
      <w:r w:rsidRPr="00660DF0">
        <w:t xml:space="preserve"> </w:t>
      </w:r>
    </w:p>
    <w:sectPr w:rsidR="00BC29FC" w:rsidRPr="00660DF0"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C09" w:rsidRDefault="006C45C5">
      <w:r>
        <w:separator/>
      </w:r>
    </w:p>
  </w:endnote>
  <w:endnote w:type="continuationSeparator" w:id="0">
    <w:p w:rsidR="00BF7C09" w:rsidRDefault="006C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6225C1"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044E78"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044E78"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C09" w:rsidRDefault="006C45C5">
      <w:r>
        <w:separator/>
      </w:r>
    </w:p>
  </w:footnote>
  <w:footnote w:type="continuationSeparator" w:id="0">
    <w:p w:rsidR="00BF7C09" w:rsidRDefault="006C4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rPr>
    </w:lvl>
  </w:abstractNum>
  <w:abstractNum w:abstractNumId="1" w15:restartNumberingAfterBreak="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59D7F53"/>
    <w:multiLevelType w:val="hybridMultilevel"/>
    <w:tmpl w:val="41E2D950"/>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3" w15:restartNumberingAfterBreak="0">
    <w:nsid w:val="0A9F17C5"/>
    <w:multiLevelType w:val="hybridMultilevel"/>
    <w:tmpl w:val="1E340C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6FD797E"/>
    <w:multiLevelType w:val="hybridMultilevel"/>
    <w:tmpl w:val="6BE246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AFF3DEF"/>
    <w:multiLevelType w:val="hybridMultilevel"/>
    <w:tmpl w:val="8EAA7BD0"/>
    <w:lvl w:ilvl="0" w:tplc="280A0017">
      <w:start w:val="1"/>
      <w:numFmt w:val="lowerLetter"/>
      <w:lvlText w:val="%1)"/>
      <w:lvlJc w:val="left"/>
      <w:pPr>
        <w:tabs>
          <w:tab w:val="num" w:pos="1637"/>
        </w:tabs>
        <w:ind w:left="1637"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5" w15:restartNumberingAfterBreak="0">
    <w:nsid w:val="358144DC"/>
    <w:multiLevelType w:val="hybridMultilevel"/>
    <w:tmpl w:val="AE8A5E58"/>
    <w:lvl w:ilvl="0" w:tplc="279CEA24">
      <w:start w:val="1"/>
      <w:numFmt w:val="lowerLetter"/>
      <w:lvlText w:val="%1)"/>
      <w:lvlJc w:val="left"/>
      <w:pPr>
        <w:tabs>
          <w:tab w:val="num" w:pos="2756"/>
        </w:tabs>
        <w:ind w:left="2756" w:hanging="600"/>
      </w:pPr>
      <w:rPr>
        <w:rFonts w:hint="default"/>
      </w:rPr>
    </w:lvl>
    <w:lvl w:ilvl="1" w:tplc="283AC098">
      <w:start w:val="1"/>
      <w:numFmt w:val="decimal"/>
      <w:lvlText w:val="%2."/>
      <w:lvlJc w:val="left"/>
      <w:pPr>
        <w:tabs>
          <w:tab w:val="num" w:pos="3236"/>
        </w:tabs>
        <w:ind w:left="3236" w:hanging="360"/>
      </w:pPr>
      <w:rPr>
        <w:rFonts w:hint="default"/>
        <w:b/>
      </w:rPr>
    </w:lvl>
    <w:lvl w:ilvl="2" w:tplc="0C0A001B" w:tentative="1">
      <w:start w:val="1"/>
      <w:numFmt w:val="lowerRoman"/>
      <w:lvlText w:val="%3."/>
      <w:lvlJc w:val="right"/>
      <w:pPr>
        <w:tabs>
          <w:tab w:val="num" w:pos="3956"/>
        </w:tabs>
        <w:ind w:left="3956" w:hanging="180"/>
      </w:pPr>
    </w:lvl>
    <w:lvl w:ilvl="3" w:tplc="0C0A000F" w:tentative="1">
      <w:start w:val="1"/>
      <w:numFmt w:val="decimal"/>
      <w:lvlText w:val="%4."/>
      <w:lvlJc w:val="left"/>
      <w:pPr>
        <w:tabs>
          <w:tab w:val="num" w:pos="4676"/>
        </w:tabs>
        <w:ind w:left="4676" w:hanging="360"/>
      </w:pPr>
    </w:lvl>
    <w:lvl w:ilvl="4" w:tplc="0C0A0019" w:tentative="1">
      <w:start w:val="1"/>
      <w:numFmt w:val="lowerLetter"/>
      <w:lvlText w:val="%5."/>
      <w:lvlJc w:val="left"/>
      <w:pPr>
        <w:tabs>
          <w:tab w:val="num" w:pos="5396"/>
        </w:tabs>
        <w:ind w:left="5396" w:hanging="360"/>
      </w:pPr>
    </w:lvl>
    <w:lvl w:ilvl="5" w:tplc="0C0A001B" w:tentative="1">
      <w:start w:val="1"/>
      <w:numFmt w:val="lowerRoman"/>
      <w:lvlText w:val="%6."/>
      <w:lvlJc w:val="right"/>
      <w:pPr>
        <w:tabs>
          <w:tab w:val="num" w:pos="6116"/>
        </w:tabs>
        <w:ind w:left="6116" w:hanging="180"/>
      </w:pPr>
    </w:lvl>
    <w:lvl w:ilvl="6" w:tplc="0C0A000F" w:tentative="1">
      <w:start w:val="1"/>
      <w:numFmt w:val="decimal"/>
      <w:lvlText w:val="%7."/>
      <w:lvlJc w:val="left"/>
      <w:pPr>
        <w:tabs>
          <w:tab w:val="num" w:pos="6836"/>
        </w:tabs>
        <w:ind w:left="6836" w:hanging="360"/>
      </w:pPr>
    </w:lvl>
    <w:lvl w:ilvl="7" w:tplc="0C0A0019" w:tentative="1">
      <w:start w:val="1"/>
      <w:numFmt w:val="lowerLetter"/>
      <w:lvlText w:val="%8."/>
      <w:lvlJc w:val="left"/>
      <w:pPr>
        <w:tabs>
          <w:tab w:val="num" w:pos="7556"/>
        </w:tabs>
        <w:ind w:left="7556" w:hanging="360"/>
      </w:pPr>
    </w:lvl>
    <w:lvl w:ilvl="8" w:tplc="0C0A001B" w:tentative="1">
      <w:start w:val="1"/>
      <w:numFmt w:val="lowerRoman"/>
      <w:lvlText w:val="%9."/>
      <w:lvlJc w:val="right"/>
      <w:pPr>
        <w:tabs>
          <w:tab w:val="num" w:pos="8276"/>
        </w:tabs>
        <w:ind w:left="8276" w:hanging="180"/>
      </w:pPr>
    </w:lvl>
  </w:abstractNum>
  <w:abstractNum w:abstractNumId="16"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3F605D"/>
    <w:multiLevelType w:val="hybridMultilevel"/>
    <w:tmpl w:val="5F5CC20E"/>
    <w:lvl w:ilvl="0" w:tplc="DFFED7BE">
      <w:start w:val="1"/>
      <w:numFmt w:val="lowerLetter"/>
      <w:lvlText w:val="%1)"/>
      <w:lvlJc w:val="left"/>
      <w:pPr>
        <w:ind w:left="720" w:hanging="360"/>
      </w:pPr>
      <w:rPr>
        <w:rFonts w:eastAsia="Calibri"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33"/>
  </w:num>
  <w:num w:numId="2">
    <w:abstractNumId w:val="31"/>
  </w:num>
  <w:num w:numId="3">
    <w:abstractNumId w:val="32"/>
  </w:num>
  <w:num w:numId="4">
    <w:abstractNumId w:val="6"/>
  </w:num>
  <w:num w:numId="5">
    <w:abstractNumId w:val="17"/>
  </w:num>
  <w:num w:numId="6">
    <w:abstractNumId w:val="7"/>
  </w:num>
  <w:num w:numId="7">
    <w:abstractNumId w:val="8"/>
  </w:num>
  <w:num w:numId="8">
    <w:abstractNumId w:val="23"/>
  </w:num>
  <w:num w:numId="9">
    <w:abstractNumId w:val="28"/>
  </w:num>
  <w:num w:numId="10">
    <w:abstractNumId w:val="26"/>
  </w:num>
  <w:num w:numId="11">
    <w:abstractNumId w:val="27"/>
  </w:num>
  <w:num w:numId="12">
    <w:abstractNumId w:val="18"/>
  </w:num>
  <w:num w:numId="13">
    <w:abstractNumId w:val="1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
  </w:num>
  <w:num w:numId="17">
    <w:abstractNumId w:val="13"/>
  </w:num>
  <w:num w:numId="18">
    <w:abstractNumId w:val="34"/>
  </w:num>
  <w:num w:numId="19">
    <w:abstractNumId w:val="21"/>
  </w:num>
  <w:num w:numId="20">
    <w:abstractNumId w:val="30"/>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4"/>
  </w:num>
  <w:num w:numId="24">
    <w:abstractNumId w:val="4"/>
  </w:num>
  <w:num w:numId="25">
    <w:abstractNumId w:val="15"/>
  </w:num>
  <w:num w:numId="26">
    <w:abstractNumId w:val="10"/>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22"/>
  </w:num>
  <w:num w:numId="32">
    <w:abstractNumId w:val="25"/>
  </w:num>
  <w:num w:numId="33">
    <w:abstractNumId w:val="12"/>
  </w:num>
  <w:num w:numId="34">
    <w:abstractNumId w:val="2"/>
  </w:num>
  <w:num w:numId="35">
    <w:abstractNumId w:val="11"/>
  </w:num>
  <w:num w:numId="36">
    <w:abstractNumId w:val="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75"/>
    <w:rsid w:val="00044E78"/>
    <w:rsid w:val="00081037"/>
    <w:rsid w:val="001662A7"/>
    <w:rsid w:val="00235039"/>
    <w:rsid w:val="00331969"/>
    <w:rsid w:val="00391497"/>
    <w:rsid w:val="003A25BE"/>
    <w:rsid w:val="003D4CCF"/>
    <w:rsid w:val="004751E0"/>
    <w:rsid w:val="00595969"/>
    <w:rsid w:val="005E0015"/>
    <w:rsid w:val="005E551D"/>
    <w:rsid w:val="00606BFC"/>
    <w:rsid w:val="006225C1"/>
    <w:rsid w:val="00660DF0"/>
    <w:rsid w:val="006C45C5"/>
    <w:rsid w:val="00710D31"/>
    <w:rsid w:val="00745513"/>
    <w:rsid w:val="00791766"/>
    <w:rsid w:val="00875C8B"/>
    <w:rsid w:val="008C7B6C"/>
    <w:rsid w:val="008E28BB"/>
    <w:rsid w:val="0093249D"/>
    <w:rsid w:val="00940A75"/>
    <w:rsid w:val="00A46BE7"/>
    <w:rsid w:val="00A50EC0"/>
    <w:rsid w:val="00A82C13"/>
    <w:rsid w:val="00AA14E7"/>
    <w:rsid w:val="00BC29FC"/>
    <w:rsid w:val="00BF7C09"/>
    <w:rsid w:val="00C90882"/>
    <w:rsid w:val="00E15ED4"/>
    <w:rsid w:val="00E62630"/>
    <w:rsid w:val="00EC73D0"/>
    <w:rsid w:val="00EE17F2"/>
    <w:rsid w:val="00F006B4"/>
    <w:rsid w:val="00F11E6B"/>
    <w:rsid w:val="00F414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A7B0507"/>
  <w15:chartTrackingRefBased/>
  <w15:docId w15:val="{130DC3B6-572D-4EA9-8F96-D38C2707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A7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940A75"/>
    <w:pPr>
      <w:keepNext/>
      <w:jc w:val="center"/>
      <w:outlineLvl w:val="0"/>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0A75"/>
    <w:rPr>
      <w:rFonts w:ascii="Arial" w:eastAsia="Times New Roman" w:hAnsi="Arial" w:cs="Arial"/>
      <w:b/>
      <w:sz w:val="20"/>
      <w:szCs w:val="20"/>
      <w:lang w:val="es-ES" w:eastAsia="ar-SA"/>
    </w:rPr>
  </w:style>
  <w:style w:type="paragraph" w:styleId="Sangradetextonormal">
    <w:name w:val="Body Text Indent"/>
    <w:basedOn w:val="Normal"/>
    <w:link w:val="SangradetextonormalCar"/>
    <w:uiPriority w:val="99"/>
    <w:rsid w:val="00940A75"/>
    <w:pPr>
      <w:ind w:firstLine="708"/>
      <w:jc w:val="center"/>
    </w:pPr>
  </w:style>
  <w:style w:type="character" w:customStyle="1" w:styleId="SangradetextonormalCar">
    <w:name w:val="Sangría de texto normal Car"/>
    <w:basedOn w:val="Fuentedeprrafopredeter"/>
    <w:link w:val="Sangradetextonormal"/>
    <w:uiPriority w:val="99"/>
    <w:rsid w:val="00940A75"/>
    <w:rPr>
      <w:rFonts w:ascii="Times New Roman" w:eastAsia="Times New Roman" w:hAnsi="Times New Roman" w:cs="Times New Roman"/>
      <w:sz w:val="20"/>
      <w:szCs w:val="20"/>
      <w:lang w:val="es-ES" w:eastAsia="ar-SA"/>
    </w:rPr>
  </w:style>
  <w:style w:type="character" w:styleId="Hipervnculo">
    <w:name w:val="Hyperlink"/>
    <w:rsid w:val="00940A75"/>
    <w:rPr>
      <w:rFonts w:cs="Times New Roman"/>
      <w:color w:val="0000FF"/>
      <w:u w:val="single"/>
    </w:rPr>
  </w:style>
  <w:style w:type="paragraph" w:styleId="Piedepgina">
    <w:name w:val="footer"/>
    <w:basedOn w:val="Normal"/>
    <w:link w:val="PiedepginaCar"/>
    <w:uiPriority w:val="99"/>
    <w:rsid w:val="00940A75"/>
    <w:pPr>
      <w:tabs>
        <w:tab w:val="center" w:pos="4252"/>
        <w:tab w:val="right" w:pos="8504"/>
      </w:tabs>
    </w:pPr>
  </w:style>
  <w:style w:type="character" w:customStyle="1" w:styleId="PiedepginaCar">
    <w:name w:val="Pie de página Car"/>
    <w:basedOn w:val="Fuentedeprrafopredeter"/>
    <w:link w:val="Piedepgina"/>
    <w:uiPriority w:val="99"/>
    <w:rsid w:val="00940A75"/>
    <w:rPr>
      <w:rFonts w:ascii="Times New Roman" w:eastAsia="Times New Roman" w:hAnsi="Times New Roman" w:cs="Times New Roman"/>
      <w:sz w:val="20"/>
      <w:szCs w:val="20"/>
      <w:lang w:val="es-ES" w:eastAsia="ar-SA"/>
    </w:rPr>
  </w:style>
  <w:style w:type="character" w:styleId="Nmerodepgina">
    <w:name w:val="page number"/>
    <w:uiPriority w:val="99"/>
    <w:rsid w:val="00940A75"/>
    <w:rPr>
      <w:rFonts w:cs="Times New Roman"/>
    </w:rPr>
  </w:style>
  <w:style w:type="paragraph" w:styleId="Prrafodelista">
    <w:name w:val="List Paragraph"/>
    <w:basedOn w:val="Normal"/>
    <w:link w:val="PrrafodelistaCar"/>
    <w:uiPriority w:val="99"/>
    <w:qFormat/>
    <w:rsid w:val="00940A75"/>
    <w:pPr>
      <w:ind w:left="720"/>
      <w:contextualSpacing/>
    </w:pPr>
  </w:style>
  <w:style w:type="paragraph" w:styleId="NormalWeb">
    <w:name w:val="Normal (Web)"/>
    <w:basedOn w:val="Normal"/>
    <w:rsid w:val="00940A7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940A75"/>
    <w:pPr>
      <w:suppressAutoHyphens w:val="0"/>
      <w:ind w:left="720"/>
      <w:contextualSpacing/>
    </w:pPr>
    <w:rPr>
      <w:lang w:eastAsia="es-ES"/>
    </w:rPr>
  </w:style>
  <w:style w:type="paragraph" w:styleId="Textoindependiente">
    <w:name w:val="Body Text"/>
    <w:basedOn w:val="Normal"/>
    <w:link w:val="TextoindependienteCar"/>
    <w:uiPriority w:val="99"/>
    <w:rsid w:val="00940A75"/>
    <w:pPr>
      <w:spacing w:after="120"/>
    </w:pPr>
  </w:style>
  <w:style w:type="character" w:customStyle="1" w:styleId="TextoindependienteCar">
    <w:name w:val="Texto independiente Car"/>
    <w:basedOn w:val="Fuentedeprrafopredeter"/>
    <w:link w:val="Textoindependiente"/>
    <w:uiPriority w:val="99"/>
    <w:rsid w:val="00940A75"/>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940A75"/>
    <w:pPr>
      <w:ind w:left="720"/>
      <w:contextualSpacing/>
    </w:pPr>
  </w:style>
  <w:style w:type="paragraph" w:styleId="Sinespaciado">
    <w:name w:val="No Spacing"/>
    <w:uiPriority w:val="1"/>
    <w:qFormat/>
    <w:rsid w:val="00940A75"/>
    <w:pPr>
      <w:spacing w:after="0" w:line="240" w:lineRule="auto"/>
    </w:pPr>
    <w:rPr>
      <w:rFonts w:ascii="Calibri" w:eastAsia="Calibri" w:hAnsi="Calibri" w:cs="Times New Roman"/>
      <w:lang w:val="es-ES"/>
    </w:rPr>
  </w:style>
  <w:style w:type="paragraph" w:customStyle="1" w:styleId="Sinespaciado1">
    <w:name w:val="Sin espaciado1"/>
    <w:rsid w:val="00940A75"/>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940A75"/>
    <w:rPr>
      <w:rFonts w:ascii="Times New Roman" w:eastAsia="Times New Roman" w:hAnsi="Times New Roman" w:cs="Times New Roman"/>
      <w:sz w:val="20"/>
      <w:szCs w:val="20"/>
      <w:lang w:val="es-ES" w:eastAsia="ar-SA"/>
    </w:rPr>
  </w:style>
  <w:style w:type="table" w:styleId="Tablaconcuadrcula">
    <w:name w:val="Table Grid"/>
    <w:basedOn w:val="Tablanormal"/>
    <w:uiPriority w:val="59"/>
    <w:rsid w:val="004751E0"/>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F006B4"/>
    <w:pPr>
      <w:tabs>
        <w:tab w:val="left" w:pos="360"/>
      </w:tabs>
      <w:jc w:val="both"/>
    </w:pPr>
    <w:rPr>
      <w:rFonts w:ascii="Arial" w:hAnsi="Arial"/>
      <w:sz w:val="22"/>
      <w:szCs w:val="24"/>
    </w:rPr>
  </w:style>
  <w:style w:type="character" w:customStyle="1" w:styleId="WW8Num3z4">
    <w:name w:val="WW8Num3z4"/>
    <w:rsid w:val="00710D31"/>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3390</Words>
  <Characters>18645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27</cp:revision>
  <dcterms:created xsi:type="dcterms:W3CDTF">2019-04-05T16:07:00Z</dcterms:created>
  <dcterms:modified xsi:type="dcterms:W3CDTF">2019-08-27T16:26:00Z</dcterms:modified>
</cp:coreProperties>
</file>