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85" w:rsidRPr="00DB469A" w:rsidRDefault="00642D85" w:rsidP="00642D85">
      <w:pPr>
        <w:pStyle w:val="Sangradetextonormal"/>
        <w:ind w:firstLine="0"/>
        <w:outlineLvl w:val="0"/>
        <w:rPr>
          <w:rFonts w:ascii="Arial" w:hAnsi="Arial" w:cs="Arial"/>
          <w:b/>
        </w:rPr>
      </w:pPr>
      <w:r>
        <w:rPr>
          <w:rFonts w:ascii="Arial" w:hAnsi="Arial" w:cs="Arial"/>
          <w:b/>
        </w:rPr>
        <w:t>¿</w:t>
      </w:r>
      <w:r w:rsidRPr="00DB469A">
        <w:rPr>
          <w:rFonts w:ascii="Arial" w:hAnsi="Arial" w:cs="Arial"/>
          <w:b/>
        </w:rPr>
        <w:t>SEGURO SOCIAL DE SALUD (ESSALUD)</w:t>
      </w:r>
    </w:p>
    <w:p w:rsidR="00642D85" w:rsidRPr="00DB469A" w:rsidRDefault="00642D85" w:rsidP="00642D85">
      <w:pPr>
        <w:pStyle w:val="Sangradetextonormal"/>
        <w:ind w:firstLine="0"/>
        <w:rPr>
          <w:rFonts w:ascii="Arial" w:hAnsi="Arial" w:cs="Arial"/>
          <w:b/>
        </w:rPr>
      </w:pPr>
    </w:p>
    <w:p w:rsidR="00642D85" w:rsidRPr="00DB469A" w:rsidRDefault="00642D85" w:rsidP="00642D85">
      <w:pPr>
        <w:pStyle w:val="Sangradetextonormal"/>
        <w:ind w:firstLine="0"/>
        <w:outlineLvl w:val="0"/>
        <w:rPr>
          <w:rFonts w:ascii="Arial" w:hAnsi="Arial" w:cs="Arial"/>
          <w:b/>
          <w:u w:val="single"/>
        </w:rPr>
      </w:pPr>
      <w:r w:rsidRPr="00DB469A">
        <w:rPr>
          <w:rFonts w:ascii="Arial" w:hAnsi="Arial" w:cs="Arial"/>
          <w:b/>
          <w:u w:val="single"/>
        </w:rPr>
        <w:t>AVISO DE CONVOCATORIA PARA CONTRATACIÓN ADMINISTRATIVA DE SERVICIOS (CAS)</w:t>
      </w:r>
    </w:p>
    <w:p w:rsidR="00642D85" w:rsidRPr="00DB469A" w:rsidRDefault="00642D85" w:rsidP="00642D85">
      <w:pPr>
        <w:pStyle w:val="Sangradetextonormal"/>
        <w:ind w:firstLine="0"/>
        <w:outlineLvl w:val="0"/>
        <w:rPr>
          <w:rFonts w:ascii="Arial" w:hAnsi="Arial" w:cs="Arial"/>
          <w:b/>
        </w:rPr>
      </w:pPr>
    </w:p>
    <w:p w:rsidR="00642D85" w:rsidRPr="00DB469A" w:rsidRDefault="00642D85" w:rsidP="00642D85">
      <w:pPr>
        <w:pStyle w:val="Sangradetextonormal"/>
        <w:ind w:firstLine="0"/>
        <w:outlineLvl w:val="0"/>
        <w:rPr>
          <w:rFonts w:ascii="Arial" w:hAnsi="Arial" w:cs="Arial"/>
          <w:b/>
        </w:rPr>
      </w:pPr>
      <w:r w:rsidRPr="00DB469A">
        <w:rPr>
          <w:rFonts w:ascii="Arial" w:hAnsi="Arial" w:cs="Arial"/>
          <w:b/>
        </w:rPr>
        <w:t xml:space="preserve">INSTITUTO NACIONAL CARDIOVASCULAR “Carlos Alberto </w:t>
      </w:r>
      <w:proofErr w:type="spellStart"/>
      <w:r w:rsidRPr="00DB469A">
        <w:rPr>
          <w:rFonts w:ascii="Arial" w:hAnsi="Arial" w:cs="Arial"/>
          <w:b/>
        </w:rPr>
        <w:t>Peschiera</w:t>
      </w:r>
      <w:proofErr w:type="spellEnd"/>
      <w:r w:rsidRPr="00DB469A">
        <w:rPr>
          <w:rFonts w:ascii="Arial" w:hAnsi="Arial" w:cs="Arial"/>
          <w:b/>
        </w:rPr>
        <w:t xml:space="preserve"> Carrillo”</w:t>
      </w:r>
    </w:p>
    <w:p w:rsidR="00642D85" w:rsidRPr="00DB469A" w:rsidRDefault="00642D85" w:rsidP="00642D85">
      <w:pPr>
        <w:pStyle w:val="Sangradetextonormal"/>
        <w:ind w:firstLine="0"/>
        <w:outlineLvl w:val="0"/>
        <w:rPr>
          <w:rFonts w:ascii="Arial" w:hAnsi="Arial" w:cs="Arial"/>
          <w:b/>
        </w:rPr>
      </w:pPr>
    </w:p>
    <w:p w:rsidR="00642D85" w:rsidRPr="00DB469A" w:rsidRDefault="00642D85" w:rsidP="00642D85">
      <w:pPr>
        <w:pStyle w:val="Sangradetextonormal"/>
        <w:ind w:firstLine="0"/>
        <w:outlineLvl w:val="0"/>
        <w:rPr>
          <w:rFonts w:ascii="Arial" w:hAnsi="Arial" w:cs="Arial"/>
          <w:b/>
        </w:rPr>
      </w:pPr>
      <w:r w:rsidRPr="00DB469A">
        <w:rPr>
          <w:rFonts w:ascii="Arial" w:hAnsi="Arial" w:cs="Arial"/>
          <w:b/>
        </w:rPr>
        <w:t>CÓDIGO DE PROCESO: P.S. 00</w:t>
      </w:r>
      <w:r w:rsidR="00C93DBB">
        <w:rPr>
          <w:rFonts w:ascii="Arial" w:hAnsi="Arial" w:cs="Arial"/>
          <w:b/>
        </w:rPr>
        <w:t>8</w:t>
      </w:r>
      <w:r w:rsidRPr="00DB469A">
        <w:rPr>
          <w:rFonts w:ascii="Arial" w:hAnsi="Arial" w:cs="Arial"/>
          <w:b/>
        </w:rPr>
        <w:t>-CAS-INCOR-2019</w:t>
      </w:r>
    </w:p>
    <w:p w:rsidR="00642D85" w:rsidRPr="00DB469A" w:rsidRDefault="00642D85" w:rsidP="00642D85">
      <w:pPr>
        <w:pStyle w:val="Sangradetextonormal"/>
        <w:ind w:firstLine="0"/>
        <w:outlineLvl w:val="0"/>
        <w:rPr>
          <w:rFonts w:ascii="Arial" w:hAnsi="Arial" w:cs="Arial"/>
          <w:b/>
        </w:rPr>
      </w:pPr>
    </w:p>
    <w:p w:rsidR="00642D85" w:rsidRPr="00DB469A" w:rsidRDefault="00642D85" w:rsidP="00642D85">
      <w:pPr>
        <w:pStyle w:val="Sangradetextonormal"/>
        <w:numPr>
          <w:ilvl w:val="0"/>
          <w:numId w:val="1"/>
        </w:numPr>
        <w:tabs>
          <w:tab w:val="clear" w:pos="720"/>
          <w:tab w:val="num" w:pos="426"/>
        </w:tabs>
        <w:ind w:left="426" w:hanging="426"/>
        <w:jc w:val="left"/>
        <w:rPr>
          <w:rFonts w:ascii="Arial" w:hAnsi="Arial" w:cs="Arial"/>
          <w:b/>
        </w:rPr>
      </w:pPr>
      <w:r w:rsidRPr="00DB469A">
        <w:rPr>
          <w:rFonts w:ascii="Arial" w:hAnsi="Arial" w:cs="Arial"/>
          <w:b/>
        </w:rPr>
        <w:t>GENERALIDADES</w:t>
      </w:r>
    </w:p>
    <w:p w:rsidR="00642D85" w:rsidRPr="00DB469A" w:rsidRDefault="00642D85" w:rsidP="00642D85">
      <w:pPr>
        <w:pStyle w:val="Sangradetextonormal"/>
        <w:ind w:left="360" w:firstLine="0"/>
        <w:jc w:val="left"/>
        <w:rPr>
          <w:rFonts w:ascii="Arial" w:hAnsi="Arial" w:cs="Arial"/>
        </w:rPr>
      </w:pPr>
      <w:r w:rsidRPr="00DB469A">
        <w:rPr>
          <w:rFonts w:ascii="Arial" w:hAnsi="Arial" w:cs="Arial"/>
        </w:rPr>
        <w:t xml:space="preserve">                                                                                                                                                                                                                                                                                                                                                                                                                                                                                                                                                                                                                                                                                                                                                                                                                                                                                                                                                                                                                                                                                                                                                                                                                                                                                                                                                                                                                                                                                                                                                                                                                                                                                                                                                                                                                                                                                                                                                                                                                                                                                                                                                                                                                                                                                                                                                                                                                                                                                                                                                                                                                                                                                                                                                                                                                                                                                                                                                                                                                                                                                                                                                                                                                                                                                                                                                                                                                                                                                                                                                                                                                                                                                                                                                                                                                                                                                                                                                                                                                                                                                                                                                                                                                                                                                                                                                                                                                                                                                                                                                                                                                                                                                                                                                                                                                                                                                              </w:t>
      </w:r>
    </w:p>
    <w:p w:rsidR="00642D85" w:rsidRPr="00DB469A" w:rsidRDefault="00642D85" w:rsidP="00642D85">
      <w:pPr>
        <w:pStyle w:val="Sangradetextonormal"/>
        <w:numPr>
          <w:ilvl w:val="1"/>
          <w:numId w:val="1"/>
        </w:numPr>
        <w:tabs>
          <w:tab w:val="clear" w:pos="1440"/>
          <w:tab w:val="num" w:pos="709"/>
        </w:tabs>
        <w:ind w:left="709" w:hanging="283"/>
        <w:jc w:val="left"/>
        <w:rPr>
          <w:rFonts w:ascii="Arial" w:hAnsi="Arial" w:cs="Arial"/>
          <w:b/>
        </w:rPr>
      </w:pPr>
      <w:r w:rsidRPr="00DB469A">
        <w:rPr>
          <w:rFonts w:ascii="Arial" w:hAnsi="Arial" w:cs="Arial"/>
          <w:b/>
        </w:rPr>
        <w:t>Objeto de la Convocatoria</w:t>
      </w:r>
    </w:p>
    <w:p w:rsidR="00642D85" w:rsidRPr="00DB469A" w:rsidRDefault="00642D85" w:rsidP="00642D85">
      <w:pPr>
        <w:pStyle w:val="Sangradetextonormal"/>
        <w:ind w:left="709" w:hanging="1"/>
        <w:jc w:val="both"/>
        <w:rPr>
          <w:rFonts w:ascii="Arial" w:hAnsi="Arial" w:cs="Arial"/>
        </w:rPr>
      </w:pPr>
      <w:r w:rsidRPr="00DB469A">
        <w:rPr>
          <w:rFonts w:ascii="Arial" w:hAnsi="Arial" w:cs="Arial"/>
        </w:rPr>
        <w:t xml:space="preserve">Contratar </w:t>
      </w:r>
      <w:r w:rsidR="00F8624A">
        <w:rPr>
          <w:rFonts w:ascii="Arial" w:hAnsi="Arial" w:cs="Arial"/>
        </w:rPr>
        <w:t>e</w:t>
      </w:r>
      <w:r w:rsidRPr="00DB469A">
        <w:rPr>
          <w:rFonts w:ascii="Arial" w:hAnsi="Arial" w:cs="Arial"/>
        </w:rPr>
        <w:t xml:space="preserve">l siguiente servicio para el Instituto Nacional Cardiovascular “Carlos Alberto </w:t>
      </w:r>
      <w:proofErr w:type="spellStart"/>
      <w:r w:rsidRPr="00DB469A">
        <w:rPr>
          <w:rFonts w:ascii="Arial" w:hAnsi="Arial" w:cs="Arial"/>
        </w:rPr>
        <w:t>Peschiera</w:t>
      </w:r>
      <w:proofErr w:type="spellEnd"/>
      <w:r w:rsidRPr="00DB469A">
        <w:rPr>
          <w:rFonts w:ascii="Arial" w:hAnsi="Arial" w:cs="Arial"/>
        </w:rPr>
        <w:t xml:space="preserve"> Carrillo”:</w:t>
      </w:r>
    </w:p>
    <w:p w:rsidR="00642D85" w:rsidRPr="00DB469A" w:rsidRDefault="00642D85" w:rsidP="00642D85">
      <w:pPr>
        <w:pStyle w:val="Sangradetextonormal"/>
        <w:ind w:left="1416" w:firstLine="0"/>
        <w:jc w:val="left"/>
        <w:rPr>
          <w:rFonts w:ascii="Arial" w:hAnsi="Arial" w:cs="Arial"/>
          <w:b/>
          <w:sz w:val="18"/>
          <w:szCs w:val="18"/>
        </w:rPr>
      </w:pPr>
    </w:p>
    <w:tbl>
      <w:tblPr>
        <w:tblW w:w="92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18"/>
        <w:gridCol w:w="1134"/>
        <w:gridCol w:w="1134"/>
        <w:gridCol w:w="1417"/>
        <w:gridCol w:w="1843"/>
        <w:gridCol w:w="1843"/>
      </w:tblGrid>
      <w:tr w:rsidR="00642D85" w:rsidRPr="00DB469A" w:rsidTr="00F8624A">
        <w:trPr>
          <w:trHeight w:val="473"/>
        </w:trPr>
        <w:tc>
          <w:tcPr>
            <w:tcW w:w="1918" w:type="dxa"/>
            <w:shd w:val="clear" w:color="000000" w:fill="BFBFBF"/>
            <w:noWrap/>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PUESTO / SERVICIO</w:t>
            </w:r>
          </w:p>
        </w:tc>
        <w:tc>
          <w:tcPr>
            <w:tcW w:w="1134" w:type="dxa"/>
            <w:shd w:val="clear" w:color="000000" w:fill="BFBFBF"/>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CÓDIGO</w:t>
            </w:r>
          </w:p>
        </w:tc>
        <w:tc>
          <w:tcPr>
            <w:tcW w:w="1134" w:type="dxa"/>
            <w:shd w:val="clear" w:color="000000" w:fill="BFBFBF"/>
            <w:noWrap/>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CANTIDAD</w:t>
            </w:r>
          </w:p>
        </w:tc>
        <w:tc>
          <w:tcPr>
            <w:tcW w:w="1417" w:type="dxa"/>
            <w:shd w:val="clear" w:color="000000" w:fill="BFBFBF"/>
            <w:vAlign w:val="center"/>
          </w:tcPr>
          <w:p w:rsidR="00642D85" w:rsidRPr="00DB469A" w:rsidRDefault="00642D85" w:rsidP="00116456">
            <w:pPr>
              <w:suppressAutoHyphens w:val="0"/>
              <w:jc w:val="center"/>
              <w:rPr>
                <w:rFonts w:ascii="Arial" w:hAnsi="Arial" w:cs="Arial"/>
                <w:b/>
                <w:bCs/>
                <w:sz w:val="18"/>
                <w:szCs w:val="18"/>
                <w:lang w:eastAsia="es-PE"/>
              </w:rPr>
            </w:pPr>
            <w:r w:rsidRPr="00DB469A">
              <w:rPr>
                <w:rFonts w:ascii="Arial" w:hAnsi="Arial" w:cs="Arial"/>
                <w:b/>
                <w:bCs/>
                <w:sz w:val="18"/>
                <w:szCs w:val="18"/>
                <w:lang w:eastAsia="es-PE"/>
              </w:rPr>
              <w:t>RETRIBUCIÓN</w:t>
            </w:r>
          </w:p>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MENSUAL</w:t>
            </w:r>
          </w:p>
        </w:tc>
        <w:tc>
          <w:tcPr>
            <w:tcW w:w="1843" w:type="dxa"/>
            <w:shd w:val="clear" w:color="000000" w:fill="BFBFBF"/>
            <w:noWrap/>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eastAsia="es-PE"/>
              </w:rPr>
              <w:t>ÁREA CONTRATANTE</w:t>
            </w:r>
          </w:p>
        </w:tc>
        <w:tc>
          <w:tcPr>
            <w:tcW w:w="1843" w:type="dxa"/>
            <w:shd w:val="clear" w:color="000000" w:fill="BFBFBF"/>
            <w:vAlign w:val="center"/>
          </w:tcPr>
          <w:p w:rsidR="00642D85" w:rsidRPr="00DB469A" w:rsidRDefault="00642D85" w:rsidP="00116456">
            <w:pPr>
              <w:suppressAutoHyphens w:val="0"/>
              <w:jc w:val="center"/>
              <w:rPr>
                <w:rFonts w:ascii="Arial" w:hAnsi="Arial" w:cs="Arial"/>
                <w:b/>
                <w:bCs/>
                <w:sz w:val="18"/>
                <w:szCs w:val="18"/>
                <w:lang w:val="es-PE" w:eastAsia="es-PE"/>
              </w:rPr>
            </w:pPr>
            <w:r w:rsidRPr="00DB469A">
              <w:rPr>
                <w:rFonts w:ascii="Arial" w:hAnsi="Arial" w:cs="Arial"/>
                <w:b/>
                <w:bCs/>
                <w:sz w:val="18"/>
                <w:szCs w:val="18"/>
                <w:lang w:val="es-PE" w:eastAsia="es-PE"/>
              </w:rPr>
              <w:t>DEPENDENCIA</w:t>
            </w:r>
          </w:p>
        </w:tc>
      </w:tr>
      <w:tr w:rsidR="00642D85" w:rsidRPr="00DB469A" w:rsidTr="00F8624A">
        <w:trPr>
          <w:trHeight w:val="567"/>
        </w:trPr>
        <w:tc>
          <w:tcPr>
            <w:tcW w:w="1918" w:type="dxa"/>
            <w:vAlign w:val="center"/>
          </w:tcPr>
          <w:p w:rsidR="00642D85" w:rsidRPr="00DB469A" w:rsidRDefault="00E83ABF" w:rsidP="00116456">
            <w:pPr>
              <w:jc w:val="center"/>
              <w:rPr>
                <w:rFonts w:ascii="Arial" w:hAnsi="Arial" w:cs="Arial"/>
                <w:sz w:val="18"/>
                <w:szCs w:val="18"/>
              </w:rPr>
            </w:pPr>
            <w:r>
              <w:rPr>
                <w:rFonts w:ascii="Arial" w:hAnsi="Arial" w:cs="Arial"/>
                <w:sz w:val="18"/>
                <w:szCs w:val="18"/>
                <w:lang w:val="es-PE" w:eastAsia="es-PE"/>
              </w:rPr>
              <w:t>Asistente/Trabajador</w:t>
            </w:r>
            <w:r w:rsidR="00642D85">
              <w:rPr>
                <w:rFonts w:ascii="Arial" w:hAnsi="Arial" w:cs="Arial"/>
                <w:sz w:val="18"/>
                <w:szCs w:val="18"/>
                <w:lang w:val="es-PE" w:eastAsia="es-PE"/>
              </w:rPr>
              <w:t xml:space="preserve"> Social</w:t>
            </w:r>
          </w:p>
        </w:tc>
        <w:tc>
          <w:tcPr>
            <w:tcW w:w="1134" w:type="dxa"/>
            <w:vAlign w:val="center"/>
          </w:tcPr>
          <w:p w:rsidR="00642D85" w:rsidRPr="00DB469A" w:rsidRDefault="00642D85" w:rsidP="00116456">
            <w:pPr>
              <w:suppressAutoHyphens w:val="0"/>
              <w:jc w:val="center"/>
              <w:rPr>
                <w:rFonts w:ascii="Arial" w:hAnsi="Arial" w:cs="Arial"/>
                <w:sz w:val="18"/>
                <w:szCs w:val="18"/>
                <w:lang w:val="es-PE" w:eastAsia="es-PE"/>
              </w:rPr>
            </w:pPr>
            <w:r>
              <w:rPr>
                <w:rFonts w:ascii="Arial" w:hAnsi="Arial" w:cs="Arial"/>
                <w:sz w:val="18"/>
                <w:szCs w:val="18"/>
                <w:lang w:val="es-PE" w:eastAsia="es-PE"/>
              </w:rPr>
              <w:t>P2AS</w:t>
            </w:r>
            <w:r w:rsidR="00E83ABF">
              <w:rPr>
                <w:rFonts w:ascii="Arial" w:hAnsi="Arial" w:cs="Arial"/>
                <w:sz w:val="18"/>
                <w:szCs w:val="18"/>
                <w:lang w:val="es-PE" w:eastAsia="es-PE"/>
              </w:rPr>
              <w:t>S</w:t>
            </w:r>
            <w:r w:rsidRPr="00DB469A">
              <w:rPr>
                <w:rFonts w:ascii="Arial" w:hAnsi="Arial" w:cs="Arial"/>
                <w:sz w:val="18"/>
                <w:szCs w:val="18"/>
                <w:lang w:val="es-PE" w:eastAsia="es-PE"/>
              </w:rPr>
              <w:t>- 001</w:t>
            </w:r>
          </w:p>
        </w:tc>
        <w:tc>
          <w:tcPr>
            <w:tcW w:w="1134" w:type="dxa"/>
            <w:vAlign w:val="center"/>
          </w:tcPr>
          <w:p w:rsidR="00642D85" w:rsidRPr="00DB469A" w:rsidRDefault="00642D85" w:rsidP="00116456">
            <w:pPr>
              <w:suppressAutoHyphens w:val="0"/>
              <w:jc w:val="center"/>
              <w:rPr>
                <w:rFonts w:ascii="Arial" w:hAnsi="Arial" w:cs="Arial"/>
                <w:sz w:val="18"/>
                <w:szCs w:val="18"/>
                <w:lang w:eastAsia="es-PE"/>
              </w:rPr>
            </w:pPr>
            <w:r w:rsidRPr="00DB469A">
              <w:rPr>
                <w:rFonts w:ascii="Arial" w:hAnsi="Arial" w:cs="Arial"/>
                <w:sz w:val="18"/>
                <w:szCs w:val="18"/>
                <w:lang w:eastAsia="es-PE"/>
              </w:rPr>
              <w:t>01</w:t>
            </w:r>
          </w:p>
        </w:tc>
        <w:tc>
          <w:tcPr>
            <w:tcW w:w="1417" w:type="dxa"/>
            <w:vAlign w:val="center"/>
          </w:tcPr>
          <w:p w:rsidR="00642D85" w:rsidRPr="00DB469A" w:rsidRDefault="00642D85" w:rsidP="00116456">
            <w:pPr>
              <w:jc w:val="center"/>
              <w:rPr>
                <w:rFonts w:ascii="Arial" w:hAnsi="Arial" w:cs="Arial"/>
                <w:sz w:val="18"/>
                <w:szCs w:val="18"/>
                <w:lang w:val="es-PE" w:eastAsia="es-PE"/>
              </w:rPr>
            </w:pPr>
            <w:r w:rsidRPr="00DB469A">
              <w:rPr>
                <w:rFonts w:ascii="Arial" w:hAnsi="Arial" w:cs="Arial"/>
                <w:sz w:val="18"/>
                <w:szCs w:val="18"/>
                <w:lang w:eastAsia="es-PE"/>
              </w:rPr>
              <w:t>S/ 3,400.00</w:t>
            </w:r>
          </w:p>
        </w:tc>
        <w:tc>
          <w:tcPr>
            <w:tcW w:w="1843" w:type="dxa"/>
            <w:vAlign w:val="center"/>
          </w:tcPr>
          <w:p w:rsidR="00642D85" w:rsidRPr="00DB469A" w:rsidRDefault="00642D85" w:rsidP="00116456">
            <w:pPr>
              <w:jc w:val="center"/>
              <w:rPr>
                <w:rFonts w:ascii="Arial" w:hAnsi="Arial" w:cs="Arial"/>
                <w:b/>
                <w:sz w:val="18"/>
                <w:szCs w:val="18"/>
                <w:lang w:val="es-PE" w:eastAsia="es-PE"/>
              </w:rPr>
            </w:pPr>
            <w:r w:rsidRPr="00DB469A">
              <w:rPr>
                <w:rFonts w:ascii="Arial" w:hAnsi="Arial" w:cs="Arial"/>
                <w:sz w:val="18"/>
                <w:szCs w:val="18"/>
                <w:lang w:val="es-PE" w:eastAsia="es-PE"/>
              </w:rPr>
              <w:t>Servicio de Ayuda al Diagnóstico y Tratamiento</w:t>
            </w:r>
          </w:p>
        </w:tc>
        <w:tc>
          <w:tcPr>
            <w:tcW w:w="1843" w:type="dxa"/>
            <w:vAlign w:val="center"/>
          </w:tcPr>
          <w:p w:rsidR="00642D85" w:rsidRPr="00DB469A" w:rsidRDefault="00642D85" w:rsidP="00116456">
            <w:pPr>
              <w:jc w:val="center"/>
              <w:rPr>
                <w:rFonts w:ascii="Arial" w:hAnsi="Arial" w:cs="Arial"/>
                <w:sz w:val="18"/>
                <w:szCs w:val="18"/>
                <w:lang w:val="es-PE" w:eastAsia="es-PE"/>
              </w:rPr>
            </w:pPr>
            <w:r w:rsidRPr="00DB469A">
              <w:rPr>
                <w:rFonts w:ascii="Arial" w:hAnsi="Arial" w:cs="Arial"/>
                <w:sz w:val="18"/>
                <w:szCs w:val="18"/>
                <w:lang w:val="es-PE" w:eastAsia="es-PE"/>
              </w:rPr>
              <w:t>Dirección de Apoyo al Diagnóstico y Tratamiento</w:t>
            </w:r>
          </w:p>
        </w:tc>
      </w:tr>
      <w:tr w:rsidR="00642D85" w:rsidRPr="00DB469A" w:rsidTr="00F8624A">
        <w:trPr>
          <w:trHeight w:val="335"/>
        </w:trPr>
        <w:tc>
          <w:tcPr>
            <w:tcW w:w="3052" w:type="dxa"/>
            <w:gridSpan w:val="2"/>
            <w:shd w:val="clear" w:color="000000" w:fill="BFBFBF"/>
          </w:tcPr>
          <w:p w:rsidR="00642D85" w:rsidRPr="00DB469A" w:rsidRDefault="00642D85" w:rsidP="00116456">
            <w:pPr>
              <w:suppressAutoHyphens w:val="0"/>
              <w:jc w:val="center"/>
              <w:rPr>
                <w:rFonts w:ascii="Arial" w:hAnsi="Arial" w:cs="Arial"/>
                <w:b/>
                <w:sz w:val="18"/>
                <w:szCs w:val="18"/>
                <w:lang w:eastAsia="es-PE"/>
              </w:rPr>
            </w:pPr>
            <w:r w:rsidRPr="00DB469A">
              <w:rPr>
                <w:rFonts w:ascii="Arial" w:hAnsi="Arial" w:cs="Arial"/>
                <w:b/>
                <w:sz w:val="18"/>
                <w:szCs w:val="18"/>
                <w:lang w:eastAsia="es-PE"/>
              </w:rPr>
              <w:t>TOTAL</w:t>
            </w:r>
          </w:p>
        </w:tc>
        <w:tc>
          <w:tcPr>
            <w:tcW w:w="6237" w:type="dxa"/>
            <w:gridSpan w:val="4"/>
            <w:shd w:val="clear" w:color="000000" w:fill="BFBFBF"/>
            <w:noWrap/>
            <w:vAlign w:val="center"/>
          </w:tcPr>
          <w:p w:rsidR="00642D85" w:rsidRPr="00DB469A" w:rsidRDefault="00F8624A" w:rsidP="00116456">
            <w:pPr>
              <w:suppressAutoHyphens w:val="0"/>
              <w:rPr>
                <w:rFonts w:ascii="Arial" w:hAnsi="Arial" w:cs="Arial"/>
                <w:b/>
                <w:sz w:val="18"/>
                <w:szCs w:val="18"/>
                <w:lang w:eastAsia="es-PE"/>
              </w:rPr>
            </w:pPr>
            <w:r>
              <w:rPr>
                <w:rFonts w:ascii="Arial" w:hAnsi="Arial" w:cs="Arial"/>
                <w:b/>
                <w:sz w:val="18"/>
                <w:szCs w:val="18"/>
                <w:lang w:eastAsia="es-PE"/>
              </w:rPr>
              <w:t xml:space="preserve">        01</w:t>
            </w:r>
          </w:p>
        </w:tc>
      </w:tr>
    </w:tbl>
    <w:p w:rsidR="00642D85" w:rsidRPr="00DB469A" w:rsidRDefault="00642D85" w:rsidP="00642D85">
      <w:pPr>
        <w:pStyle w:val="Sangradetextonormal"/>
        <w:ind w:left="1416" w:firstLine="0"/>
        <w:jc w:val="left"/>
        <w:rPr>
          <w:rFonts w:ascii="Arial" w:hAnsi="Arial" w:cs="Arial"/>
          <w:b/>
          <w:sz w:val="18"/>
          <w:szCs w:val="18"/>
        </w:rPr>
      </w:pPr>
    </w:p>
    <w:p w:rsidR="00642D85" w:rsidRPr="00DB469A" w:rsidRDefault="00642D85" w:rsidP="00642D85">
      <w:pPr>
        <w:pStyle w:val="Sangradetextonormal"/>
        <w:numPr>
          <w:ilvl w:val="1"/>
          <w:numId w:val="1"/>
        </w:numPr>
        <w:tabs>
          <w:tab w:val="clear" w:pos="1440"/>
          <w:tab w:val="num" w:pos="709"/>
        </w:tabs>
        <w:ind w:hanging="1014"/>
        <w:jc w:val="both"/>
        <w:rPr>
          <w:rFonts w:ascii="Arial" w:hAnsi="Arial" w:cs="Arial"/>
          <w:b/>
        </w:rPr>
      </w:pPr>
      <w:r w:rsidRPr="00DB469A">
        <w:rPr>
          <w:rFonts w:ascii="Arial" w:hAnsi="Arial" w:cs="Arial"/>
          <w:b/>
        </w:rPr>
        <w:t xml:space="preserve">Dependencia, </w:t>
      </w:r>
      <w:r w:rsidRPr="00DB469A">
        <w:rPr>
          <w:rFonts w:ascii="Arial" w:hAnsi="Arial" w:cs="Arial"/>
          <w:b/>
          <w:bCs/>
        </w:rPr>
        <w:t>Unidad Orgánica y/o Área Solicitante</w:t>
      </w:r>
    </w:p>
    <w:p w:rsidR="00642D85" w:rsidRPr="00DB469A" w:rsidRDefault="00642D85" w:rsidP="00642D85">
      <w:pPr>
        <w:pStyle w:val="Sangradetextonormal"/>
        <w:ind w:left="708" w:firstLine="0"/>
        <w:jc w:val="both"/>
        <w:rPr>
          <w:rFonts w:ascii="Arial" w:hAnsi="Arial" w:cs="Arial"/>
        </w:rPr>
      </w:pPr>
      <w:r w:rsidRPr="00DB469A">
        <w:rPr>
          <w:rFonts w:ascii="Arial" w:hAnsi="Arial" w:cs="Arial"/>
        </w:rPr>
        <w:t xml:space="preserve">Instituto Nacional Cardiovascular “Carlos Alberto </w:t>
      </w:r>
      <w:proofErr w:type="spellStart"/>
      <w:r w:rsidRPr="00DB469A">
        <w:rPr>
          <w:rFonts w:ascii="Arial" w:hAnsi="Arial" w:cs="Arial"/>
        </w:rPr>
        <w:t>Peschiera</w:t>
      </w:r>
      <w:proofErr w:type="spellEnd"/>
      <w:r w:rsidRPr="00DB469A">
        <w:rPr>
          <w:rFonts w:ascii="Arial" w:hAnsi="Arial" w:cs="Arial"/>
        </w:rPr>
        <w:t xml:space="preserve"> Carrillo”.</w:t>
      </w:r>
    </w:p>
    <w:p w:rsidR="00642D85" w:rsidRPr="00DB469A" w:rsidRDefault="00642D85" w:rsidP="00642D85">
      <w:pPr>
        <w:pStyle w:val="Sangradetextonormal"/>
        <w:jc w:val="both"/>
        <w:rPr>
          <w:rFonts w:ascii="Arial" w:hAnsi="Arial" w:cs="Arial"/>
          <w:b/>
        </w:rPr>
      </w:pPr>
    </w:p>
    <w:p w:rsidR="00642D85" w:rsidRPr="00DB469A" w:rsidRDefault="00642D85" w:rsidP="00642D85">
      <w:pPr>
        <w:pStyle w:val="Sangradetextonormal"/>
        <w:numPr>
          <w:ilvl w:val="1"/>
          <w:numId w:val="1"/>
        </w:numPr>
        <w:tabs>
          <w:tab w:val="clear" w:pos="1440"/>
          <w:tab w:val="num" w:pos="709"/>
        </w:tabs>
        <w:ind w:left="709" w:hanging="283"/>
        <w:jc w:val="both"/>
        <w:rPr>
          <w:rFonts w:ascii="Arial" w:hAnsi="Arial" w:cs="Arial"/>
          <w:b/>
        </w:rPr>
      </w:pPr>
      <w:r w:rsidRPr="00DB469A">
        <w:rPr>
          <w:rFonts w:ascii="Arial" w:hAnsi="Arial" w:cs="Arial"/>
          <w:b/>
        </w:rPr>
        <w:t>Dependencia encargada de realizar el proceso de contratación</w:t>
      </w:r>
    </w:p>
    <w:p w:rsidR="00642D85" w:rsidRPr="00DB469A" w:rsidRDefault="00642D85" w:rsidP="00642D85">
      <w:pPr>
        <w:pStyle w:val="Sangradetextonormal"/>
        <w:ind w:left="708" w:firstLine="0"/>
        <w:jc w:val="both"/>
        <w:rPr>
          <w:rFonts w:ascii="Arial" w:hAnsi="Arial" w:cs="Arial"/>
        </w:rPr>
      </w:pPr>
      <w:r w:rsidRPr="00DB469A">
        <w:rPr>
          <w:rFonts w:ascii="Arial" w:hAnsi="Arial" w:cs="Arial"/>
        </w:rPr>
        <w:t xml:space="preserve">Oficina de Gestión de Recursos Humanos del Instituto Nacional Cardiovascular “Carlos Alberto </w:t>
      </w:r>
      <w:proofErr w:type="spellStart"/>
      <w:r w:rsidRPr="00DB469A">
        <w:rPr>
          <w:rFonts w:ascii="Arial" w:hAnsi="Arial" w:cs="Arial"/>
        </w:rPr>
        <w:t>Peschiera</w:t>
      </w:r>
      <w:proofErr w:type="spellEnd"/>
      <w:r w:rsidRPr="00DB469A">
        <w:rPr>
          <w:rFonts w:ascii="Arial" w:hAnsi="Arial" w:cs="Arial"/>
        </w:rPr>
        <w:t xml:space="preserve"> Carrillo”.</w:t>
      </w:r>
    </w:p>
    <w:p w:rsidR="00642D85" w:rsidRPr="00DB469A" w:rsidRDefault="00642D85" w:rsidP="00642D85">
      <w:pPr>
        <w:pStyle w:val="Sangradetextonormal"/>
        <w:ind w:left="708" w:firstLine="0"/>
        <w:jc w:val="both"/>
        <w:rPr>
          <w:rFonts w:ascii="Arial" w:hAnsi="Arial" w:cs="Arial"/>
          <w:b/>
        </w:rPr>
      </w:pPr>
    </w:p>
    <w:p w:rsidR="00642D85" w:rsidRPr="00DB469A" w:rsidRDefault="00642D85" w:rsidP="00642D85">
      <w:pPr>
        <w:pStyle w:val="Sangradetextonormal"/>
        <w:numPr>
          <w:ilvl w:val="1"/>
          <w:numId w:val="1"/>
        </w:numPr>
        <w:tabs>
          <w:tab w:val="clear" w:pos="1440"/>
          <w:tab w:val="num" w:pos="709"/>
        </w:tabs>
        <w:ind w:left="709" w:hanging="283"/>
        <w:jc w:val="both"/>
        <w:rPr>
          <w:rFonts w:ascii="Arial" w:hAnsi="Arial" w:cs="Arial"/>
          <w:b/>
        </w:rPr>
      </w:pPr>
      <w:r w:rsidRPr="00DB469A">
        <w:rPr>
          <w:rFonts w:ascii="Arial" w:hAnsi="Arial" w:cs="Arial"/>
          <w:b/>
        </w:rPr>
        <w:t>Base legal</w:t>
      </w:r>
    </w:p>
    <w:p w:rsidR="00642D85" w:rsidRPr="00DB469A" w:rsidRDefault="00642D85" w:rsidP="00642D85">
      <w:pPr>
        <w:pStyle w:val="Sangradetextonormal"/>
        <w:ind w:left="426" w:firstLine="0"/>
        <w:jc w:val="both"/>
        <w:rPr>
          <w:rFonts w:ascii="Arial" w:hAnsi="Arial" w:cs="Arial"/>
          <w:b/>
        </w:rPr>
      </w:pP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Resolución Nº 1029-GCGP-ESSALUD-2015, Directiva Nº 03-GCGP-ESSALUD-2015</w:t>
      </w:r>
      <w:proofErr w:type="gramStart"/>
      <w:r w:rsidRPr="00DB469A">
        <w:rPr>
          <w:rFonts w:ascii="Arial" w:hAnsi="Arial" w:cs="Arial"/>
        </w:rPr>
        <w:t>, ”</w:t>
      </w:r>
      <w:proofErr w:type="gramEnd"/>
      <w:r w:rsidRPr="00DB469A">
        <w:rPr>
          <w:rFonts w:ascii="Arial" w:hAnsi="Arial" w:cs="Arial"/>
        </w:rPr>
        <w:t xml:space="preserve">Lineamientos que rigen la cobertura de servicios bajo el régimen especial de Contratación Administrativa de Servicios – CAS”.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 xml:space="preserve">Ley Nº 29973 – Ley General de la Personas con Discapacidad.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Ley N° 23330-“Ley del Servicio Rural y Urbano Marginal de Salud-SERUMS” y su Reglamento (Decreto Supremo N° 005-97-SA)</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 xml:space="preserve">Ley N° 27674 y su Reglamento que establece el acceso de Deportistas de Alto Nivel a la Administración Pública.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rPr>
      </w:pPr>
      <w:r w:rsidRPr="00DB469A">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DB469A">
        <w:rPr>
          <w:rFonts w:ascii="Arial" w:hAnsi="Arial" w:cs="Arial"/>
          <w:b/>
        </w:rPr>
        <w:t xml:space="preserve"> </w:t>
      </w:r>
    </w:p>
    <w:p w:rsidR="00642D85" w:rsidRPr="00DB469A" w:rsidRDefault="00642D85" w:rsidP="00642D85">
      <w:pPr>
        <w:pStyle w:val="Sangradetextonormal"/>
        <w:numPr>
          <w:ilvl w:val="0"/>
          <w:numId w:val="4"/>
        </w:numPr>
        <w:tabs>
          <w:tab w:val="clear" w:pos="1440"/>
          <w:tab w:val="num" w:pos="1080"/>
        </w:tabs>
        <w:ind w:left="1080"/>
        <w:jc w:val="both"/>
        <w:rPr>
          <w:rFonts w:ascii="Arial" w:hAnsi="Arial" w:cs="Arial"/>
          <w:b/>
        </w:rPr>
      </w:pPr>
      <w:r w:rsidRPr="00DB469A">
        <w:rPr>
          <w:rFonts w:ascii="Arial" w:hAnsi="Arial" w:cs="Arial"/>
        </w:rPr>
        <w:t xml:space="preserve">Otras disposiciones que resulten aplicables al Contrato Administrativo de Servicios. </w:t>
      </w:r>
    </w:p>
    <w:p w:rsidR="00642D85" w:rsidRPr="00DB469A" w:rsidRDefault="00642D85" w:rsidP="00642D85">
      <w:pPr>
        <w:pStyle w:val="Sangradetextonormal"/>
        <w:ind w:firstLine="0"/>
        <w:jc w:val="left"/>
        <w:rPr>
          <w:rFonts w:ascii="Arial" w:hAnsi="Arial" w:cs="Arial"/>
          <w:b/>
        </w:rPr>
      </w:pPr>
    </w:p>
    <w:p w:rsidR="00642D85" w:rsidRPr="00DB469A" w:rsidRDefault="00642D85" w:rsidP="00642D85">
      <w:pPr>
        <w:pStyle w:val="Sangradetextonormal"/>
        <w:numPr>
          <w:ilvl w:val="0"/>
          <w:numId w:val="1"/>
        </w:numPr>
        <w:tabs>
          <w:tab w:val="clear" w:pos="720"/>
          <w:tab w:val="num" w:pos="426"/>
        </w:tabs>
        <w:ind w:left="426" w:hanging="426"/>
        <w:jc w:val="both"/>
        <w:outlineLvl w:val="0"/>
        <w:rPr>
          <w:rFonts w:ascii="Arial" w:hAnsi="Arial" w:cs="Arial"/>
          <w:b/>
        </w:rPr>
      </w:pPr>
      <w:r w:rsidRPr="00DB469A">
        <w:rPr>
          <w:rFonts w:ascii="Arial" w:hAnsi="Arial" w:cs="Arial"/>
          <w:b/>
        </w:rPr>
        <w:t>PERFIL DE LOS PUESTOS</w:t>
      </w:r>
    </w:p>
    <w:p w:rsidR="00642D85" w:rsidRPr="00DB469A" w:rsidRDefault="00642D85" w:rsidP="00642D85">
      <w:pPr>
        <w:pStyle w:val="Sangradetextonormal"/>
        <w:ind w:firstLine="0"/>
        <w:jc w:val="both"/>
        <w:outlineLvl w:val="0"/>
        <w:rPr>
          <w:rFonts w:ascii="Arial" w:hAnsi="Arial" w:cs="Arial"/>
          <w:b/>
        </w:rPr>
      </w:pPr>
    </w:p>
    <w:p w:rsidR="00642D85" w:rsidRPr="00DB469A" w:rsidRDefault="009D3266" w:rsidP="00642D85">
      <w:pPr>
        <w:ind w:firstLine="708"/>
        <w:jc w:val="both"/>
        <w:rPr>
          <w:rFonts w:ascii="Arial" w:hAnsi="Arial" w:cs="Arial"/>
          <w:b/>
        </w:rPr>
      </w:pPr>
      <w:r>
        <w:rPr>
          <w:rFonts w:ascii="Arial" w:hAnsi="Arial" w:cs="Arial"/>
          <w:b/>
        </w:rPr>
        <w:t>ASISTENTE</w:t>
      </w:r>
      <w:r w:rsidR="00E83ABF">
        <w:rPr>
          <w:rFonts w:ascii="Arial" w:hAnsi="Arial" w:cs="Arial"/>
          <w:b/>
        </w:rPr>
        <w:t>/TRABAJADOR</w:t>
      </w:r>
      <w:r>
        <w:rPr>
          <w:rFonts w:ascii="Arial" w:hAnsi="Arial" w:cs="Arial"/>
          <w:b/>
        </w:rPr>
        <w:t xml:space="preserve"> SOCIAL</w:t>
      </w:r>
      <w:r w:rsidR="00642D85" w:rsidRPr="00DB469A">
        <w:rPr>
          <w:rFonts w:ascii="Arial" w:hAnsi="Arial" w:cs="Arial"/>
          <w:b/>
        </w:rPr>
        <w:t xml:space="preserve"> (COD. </w:t>
      </w:r>
      <w:r w:rsidR="00E83ABF">
        <w:rPr>
          <w:rFonts w:ascii="Arial" w:hAnsi="Arial" w:cs="Arial"/>
          <w:b/>
        </w:rPr>
        <w:t>P2ASS</w:t>
      </w:r>
      <w:r w:rsidR="00642D85" w:rsidRPr="00DB469A">
        <w:rPr>
          <w:rFonts w:ascii="Arial" w:hAnsi="Arial" w:cs="Arial"/>
          <w:b/>
        </w:rPr>
        <w:t>-001)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5634"/>
      </w:tblGrid>
      <w:tr w:rsidR="00642D85" w:rsidRPr="00DB469A" w:rsidTr="00116456">
        <w:trPr>
          <w:trHeight w:val="384"/>
        </w:trPr>
        <w:tc>
          <w:tcPr>
            <w:tcW w:w="2824" w:type="dxa"/>
            <w:shd w:val="clear" w:color="auto" w:fill="BFBFBF"/>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ab/>
            </w: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REQUISITOS ESPECIFICOS</w:t>
            </w:r>
          </w:p>
        </w:tc>
        <w:tc>
          <w:tcPr>
            <w:tcW w:w="5634" w:type="dxa"/>
            <w:shd w:val="clear" w:color="auto" w:fill="BFBFBF"/>
          </w:tcPr>
          <w:p w:rsidR="00642D85" w:rsidRPr="00DB469A" w:rsidRDefault="00642D85" w:rsidP="00116456">
            <w:pPr>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DETALLE</w:t>
            </w:r>
          </w:p>
        </w:tc>
      </w:tr>
      <w:tr w:rsidR="00642D85" w:rsidRPr="00DB469A" w:rsidTr="00116456">
        <w:tc>
          <w:tcPr>
            <w:tcW w:w="2824" w:type="dxa"/>
          </w:tcPr>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Formación General</w:t>
            </w:r>
          </w:p>
        </w:tc>
        <w:tc>
          <w:tcPr>
            <w:tcW w:w="5634" w:type="dxa"/>
          </w:tcPr>
          <w:p w:rsidR="00642D85" w:rsidRPr="00DB469A" w:rsidRDefault="00642D85" w:rsidP="00642D85">
            <w:pPr>
              <w:numPr>
                <w:ilvl w:val="0"/>
                <w:numId w:val="18"/>
              </w:numPr>
              <w:suppressAutoHyphens w:val="0"/>
              <w:ind w:left="207" w:hanging="207"/>
              <w:contextualSpacing/>
              <w:jc w:val="both"/>
              <w:rPr>
                <w:rFonts w:ascii="Arial" w:hAnsi="Arial" w:cs="Arial"/>
                <w:sz w:val="18"/>
                <w:szCs w:val="18"/>
                <w:lang w:val="es-MX"/>
              </w:rPr>
            </w:pPr>
            <w:r w:rsidRPr="00DB469A">
              <w:rPr>
                <w:rFonts w:ascii="Arial" w:hAnsi="Arial" w:cs="Arial"/>
                <w:sz w:val="18"/>
                <w:szCs w:val="18"/>
              </w:rPr>
              <w:t>Presentar copia simple del Tít</w:t>
            </w:r>
            <w:r w:rsidR="00E83ABF">
              <w:rPr>
                <w:rFonts w:ascii="Arial" w:hAnsi="Arial" w:cs="Arial"/>
                <w:sz w:val="18"/>
                <w:szCs w:val="18"/>
              </w:rPr>
              <w:t xml:space="preserve">ulo Profesional de Asistente/Trabajador Social </w:t>
            </w:r>
            <w:r w:rsidRPr="00DB469A">
              <w:rPr>
                <w:rFonts w:ascii="Arial" w:hAnsi="Arial" w:cs="Arial"/>
                <w:sz w:val="18"/>
                <w:szCs w:val="18"/>
              </w:rPr>
              <w:t xml:space="preserve">y Resolución del SERUMS correspondiente a la profesión </w:t>
            </w:r>
            <w:r w:rsidRPr="00DB469A">
              <w:rPr>
                <w:rFonts w:ascii="Arial" w:hAnsi="Arial" w:cs="Arial"/>
                <w:b/>
                <w:sz w:val="18"/>
                <w:szCs w:val="18"/>
              </w:rPr>
              <w:t>(Indispensable).</w:t>
            </w:r>
          </w:p>
          <w:p w:rsidR="00642D85" w:rsidRPr="00E83ABF" w:rsidRDefault="00642D85" w:rsidP="00E83ABF">
            <w:pPr>
              <w:numPr>
                <w:ilvl w:val="0"/>
                <w:numId w:val="18"/>
              </w:numPr>
              <w:suppressAutoHyphens w:val="0"/>
              <w:ind w:left="207" w:hanging="207"/>
              <w:contextualSpacing/>
              <w:jc w:val="both"/>
              <w:rPr>
                <w:rFonts w:ascii="Arial" w:hAnsi="Arial" w:cs="Arial"/>
                <w:sz w:val="18"/>
                <w:szCs w:val="18"/>
                <w:lang w:val="es-MX"/>
              </w:rPr>
            </w:pPr>
            <w:r w:rsidRPr="00DB469A">
              <w:rPr>
                <w:rFonts w:ascii="Arial" w:hAnsi="Arial" w:cs="Arial"/>
                <w:sz w:val="18"/>
                <w:szCs w:val="18"/>
              </w:rPr>
              <w:t>Contar con Diploma de Colegiatura y habilidad profesional vigente</w:t>
            </w:r>
            <w:r w:rsidR="00F8624A">
              <w:rPr>
                <w:rFonts w:ascii="Arial" w:hAnsi="Arial" w:cs="Arial"/>
                <w:sz w:val="18"/>
                <w:szCs w:val="18"/>
              </w:rPr>
              <w:t xml:space="preserve"> a la fecha de inscripción.</w:t>
            </w:r>
            <w:r w:rsidRPr="00DB469A">
              <w:rPr>
                <w:rFonts w:ascii="Arial" w:hAnsi="Arial" w:cs="Arial"/>
                <w:b/>
                <w:sz w:val="18"/>
                <w:szCs w:val="18"/>
              </w:rPr>
              <w:t xml:space="preserve"> (Indispensable).</w:t>
            </w:r>
          </w:p>
        </w:tc>
      </w:tr>
      <w:tr w:rsidR="00642D85" w:rsidRPr="00DB469A" w:rsidTr="00116456">
        <w:tc>
          <w:tcPr>
            <w:tcW w:w="2824" w:type="dxa"/>
          </w:tcPr>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lastRenderedPageBreak/>
              <w:t>Experiencia Laboral</w:t>
            </w:r>
          </w:p>
        </w:tc>
        <w:tc>
          <w:tcPr>
            <w:tcW w:w="5634" w:type="dxa"/>
          </w:tcPr>
          <w:p w:rsidR="00642D85" w:rsidRPr="00DB469A" w:rsidRDefault="00642D85" w:rsidP="00116456">
            <w:pPr>
              <w:ind w:left="346" w:hanging="131"/>
              <w:jc w:val="both"/>
              <w:rPr>
                <w:rFonts w:ascii="Arial" w:hAnsi="Arial" w:cs="Arial"/>
                <w:b/>
                <w:sz w:val="18"/>
                <w:szCs w:val="18"/>
                <w:lang w:eastAsia="es-ES"/>
              </w:rPr>
            </w:pPr>
            <w:r w:rsidRPr="00DB469A">
              <w:rPr>
                <w:rFonts w:ascii="Arial" w:hAnsi="Arial" w:cs="Arial"/>
                <w:b/>
                <w:sz w:val="18"/>
                <w:szCs w:val="18"/>
                <w:lang w:val="es-MX"/>
              </w:rPr>
              <w:lastRenderedPageBreak/>
              <w:t>EXPERIENCIA GENERAL:</w:t>
            </w:r>
          </w:p>
          <w:p w:rsidR="00642D85" w:rsidRPr="00DB469A" w:rsidRDefault="00642D85" w:rsidP="00642D85">
            <w:pPr>
              <w:pStyle w:val="Prrafodelista2"/>
              <w:numPr>
                <w:ilvl w:val="0"/>
                <w:numId w:val="6"/>
              </w:numPr>
              <w:suppressAutoHyphens w:val="0"/>
              <w:contextualSpacing w:val="0"/>
              <w:jc w:val="both"/>
              <w:rPr>
                <w:rFonts w:ascii="Arial" w:hAnsi="Arial" w:cs="Arial"/>
                <w:lang w:val="es-MX"/>
              </w:rPr>
            </w:pPr>
            <w:r w:rsidRPr="00DB469A">
              <w:rPr>
                <w:rFonts w:ascii="Arial" w:hAnsi="Arial" w:cs="Arial"/>
                <w:lang w:val="es-MX"/>
              </w:rPr>
              <w:t>Acreditar exp</w:t>
            </w:r>
            <w:r w:rsidR="00E83ABF">
              <w:rPr>
                <w:rFonts w:ascii="Arial" w:hAnsi="Arial" w:cs="Arial"/>
                <w:lang w:val="es-MX"/>
              </w:rPr>
              <w:t>eriencia laboral mínima de dos (02</w:t>
            </w:r>
            <w:r w:rsidRPr="00DB469A">
              <w:rPr>
                <w:rFonts w:ascii="Arial" w:hAnsi="Arial" w:cs="Arial"/>
                <w:lang w:val="es-MX"/>
              </w:rPr>
              <w:t>) años</w:t>
            </w:r>
            <w:r w:rsidR="00F8624A">
              <w:rPr>
                <w:rFonts w:ascii="Arial" w:hAnsi="Arial" w:cs="Arial"/>
                <w:lang w:val="es-MX"/>
              </w:rPr>
              <w:t xml:space="preserve">, </w:t>
            </w:r>
            <w:r w:rsidRPr="00DB469A">
              <w:rPr>
                <w:rFonts w:ascii="Arial" w:hAnsi="Arial" w:cs="Arial"/>
                <w:lang w:val="es-MX"/>
              </w:rPr>
              <w:t xml:space="preserve">incluyendo el SERUMS. </w:t>
            </w:r>
            <w:r w:rsidRPr="00DB469A">
              <w:rPr>
                <w:rFonts w:ascii="Arial" w:hAnsi="Arial" w:cs="Arial"/>
                <w:b/>
                <w:lang w:val="es-MX"/>
              </w:rPr>
              <w:t>(Indispensable)</w:t>
            </w:r>
          </w:p>
          <w:p w:rsidR="00E83ABF" w:rsidRPr="00DB469A" w:rsidRDefault="00642D85" w:rsidP="00A75819">
            <w:pPr>
              <w:ind w:left="343" w:hanging="128"/>
              <w:jc w:val="both"/>
              <w:rPr>
                <w:rFonts w:ascii="Arial" w:hAnsi="Arial" w:cs="Arial"/>
                <w:b/>
                <w:sz w:val="18"/>
                <w:szCs w:val="18"/>
                <w:lang w:val="es-MX"/>
              </w:rPr>
            </w:pPr>
            <w:r w:rsidRPr="00DB469A">
              <w:rPr>
                <w:rFonts w:ascii="Arial" w:hAnsi="Arial" w:cs="Arial"/>
                <w:b/>
                <w:sz w:val="18"/>
                <w:szCs w:val="18"/>
                <w:lang w:val="es-MX"/>
              </w:rPr>
              <w:t>EXPERIENCIA ESPECÍFICA:</w:t>
            </w:r>
          </w:p>
          <w:p w:rsidR="00A75819" w:rsidRPr="00A75819" w:rsidRDefault="00A75819" w:rsidP="00A75819">
            <w:pPr>
              <w:numPr>
                <w:ilvl w:val="0"/>
                <w:numId w:val="6"/>
              </w:numPr>
              <w:suppressAutoHyphens w:val="0"/>
              <w:jc w:val="both"/>
              <w:rPr>
                <w:rFonts w:ascii="Arial" w:hAnsi="Arial" w:cs="Arial"/>
                <w:sz w:val="18"/>
                <w:szCs w:val="18"/>
                <w:lang w:val="es-MX"/>
              </w:rPr>
            </w:pPr>
            <w:r w:rsidRPr="00DB469A">
              <w:rPr>
                <w:rFonts w:ascii="Arial" w:hAnsi="Arial" w:cs="Arial"/>
                <w:lang w:val="es-MX"/>
              </w:rPr>
              <w:t>Acreditar un (01) año en el desempeño de funciones</w:t>
            </w:r>
            <w:r>
              <w:rPr>
                <w:rFonts w:ascii="Arial" w:hAnsi="Arial" w:cs="Arial"/>
                <w:lang w:val="es-MX"/>
              </w:rPr>
              <w:t xml:space="preserve"> afines a la profesión </w:t>
            </w:r>
            <w:r w:rsidRPr="00DB469A">
              <w:rPr>
                <w:rFonts w:ascii="Arial" w:hAnsi="Arial" w:cs="Arial"/>
                <w:lang w:val="es-MX"/>
              </w:rPr>
              <w:t xml:space="preserve"> en el área </w:t>
            </w:r>
            <w:r>
              <w:rPr>
                <w:rFonts w:ascii="Arial" w:hAnsi="Arial" w:cs="Arial"/>
                <w:lang w:val="es-MX"/>
              </w:rPr>
              <w:t xml:space="preserve">hospitalaria y/o asistencial </w:t>
            </w:r>
            <w:r w:rsidRPr="00DB469A">
              <w:rPr>
                <w:rFonts w:ascii="Arial" w:hAnsi="Arial" w:cs="Arial"/>
                <w:lang w:val="es-MX"/>
              </w:rPr>
              <w:t>posterior al Título Profesional</w:t>
            </w:r>
            <w:r w:rsidRPr="00DB469A">
              <w:rPr>
                <w:rFonts w:ascii="Arial" w:hAnsi="Arial" w:cs="Arial"/>
                <w:sz w:val="18"/>
                <w:szCs w:val="18"/>
                <w:lang w:val="es-MX"/>
              </w:rPr>
              <w:t xml:space="preserve">, excluyendo el SERUMS. </w:t>
            </w:r>
            <w:r w:rsidRPr="00DB469A">
              <w:rPr>
                <w:rFonts w:ascii="Arial" w:hAnsi="Arial" w:cs="Arial"/>
                <w:b/>
                <w:sz w:val="18"/>
                <w:szCs w:val="18"/>
                <w:lang w:val="es-MX"/>
              </w:rPr>
              <w:t>(Indispensable)</w:t>
            </w:r>
          </w:p>
          <w:p w:rsidR="00642D85" w:rsidRPr="00DB469A" w:rsidRDefault="00642D85" w:rsidP="00116456">
            <w:pPr>
              <w:tabs>
                <w:tab w:val="left" w:pos="252"/>
              </w:tabs>
              <w:ind w:left="357" w:hanging="233"/>
              <w:jc w:val="both"/>
              <w:rPr>
                <w:rFonts w:ascii="Arial" w:hAnsi="Arial" w:cs="Arial"/>
                <w:b/>
                <w:sz w:val="18"/>
                <w:szCs w:val="18"/>
                <w:lang w:val="es-MX"/>
              </w:rPr>
            </w:pPr>
            <w:r w:rsidRPr="00DB469A">
              <w:rPr>
                <w:rFonts w:ascii="Arial" w:hAnsi="Arial" w:cs="Arial"/>
                <w:b/>
                <w:sz w:val="18"/>
                <w:szCs w:val="18"/>
                <w:lang w:val="es-MX"/>
              </w:rPr>
              <w:lastRenderedPageBreak/>
              <w:t xml:space="preserve">  EXPERIENCIA EN EL SECTOR PÚBLICO:</w:t>
            </w:r>
          </w:p>
          <w:p w:rsidR="00642D85" w:rsidRPr="00DB469A" w:rsidRDefault="00642D85" w:rsidP="00642D85">
            <w:pPr>
              <w:numPr>
                <w:ilvl w:val="0"/>
                <w:numId w:val="6"/>
              </w:numPr>
              <w:suppressAutoHyphens w:val="0"/>
              <w:jc w:val="both"/>
              <w:rPr>
                <w:rFonts w:ascii="Arial" w:hAnsi="Arial" w:cs="Arial"/>
                <w:sz w:val="18"/>
                <w:szCs w:val="18"/>
                <w:lang w:val="es-MX"/>
              </w:rPr>
            </w:pPr>
            <w:r w:rsidRPr="00DB469A">
              <w:rPr>
                <w:rFonts w:ascii="Arial" w:hAnsi="Arial" w:cs="Arial"/>
                <w:sz w:val="18"/>
                <w:szCs w:val="18"/>
                <w:lang w:val="es-MX"/>
              </w:rPr>
              <w:t xml:space="preserve">Acreditar un (01) año, incluyendo el SERUMS </w:t>
            </w:r>
            <w:r w:rsidRPr="00DB469A">
              <w:rPr>
                <w:rFonts w:ascii="Arial" w:hAnsi="Arial" w:cs="Arial"/>
                <w:b/>
                <w:sz w:val="18"/>
                <w:szCs w:val="18"/>
                <w:lang w:val="es-MX"/>
              </w:rPr>
              <w:t>(Indispensable).</w:t>
            </w:r>
          </w:p>
          <w:p w:rsidR="00642D85" w:rsidRPr="00DB469A" w:rsidRDefault="00642D85" w:rsidP="00116456">
            <w:pPr>
              <w:suppressAutoHyphens w:val="0"/>
              <w:ind w:left="343"/>
              <w:jc w:val="both"/>
              <w:rPr>
                <w:rFonts w:ascii="Arial" w:hAnsi="Arial" w:cs="Arial"/>
                <w:sz w:val="18"/>
                <w:szCs w:val="18"/>
                <w:lang w:val="es-MX"/>
              </w:rPr>
            </w:pPr>
          </w:p>
          <w:p w:rsidR="00642D85" w:rsidRPr="00DB469A" w:rsidRDefault="00642D85" w:rsidP="00116456">
            <w:pPr>
              <w:ind w:left="53"/>
              <w:jc w:val="both"/>
              <w:rPr>
                <w:rFonts w:ascii="Arial" w:hAnsi="Arial" w:cs="Arial"/>
                <w:sz w:val="18"/>
                <w:szCs w:val="18"/>
              </w:rPr>
            </w:pPr>
            <w:r w:rsidRPr="00DB469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2D85" w:rsidRPr="00DB469A" w:rsidRDefault="00642D85" w:rsidP="00116456">
            <w:pPr>
              <w:ind w:left="53"/>
              <w:jc w:val="both"/>
              <w:rPr>
                <w:rFonts w:ascii="Arial" w:hAnsi="Arial" w:cs="Arial"/>
                <w:sz w:val="18"/>
                <w:szCs w:val="18"/>
              </w:rPr>
            </w:pPr>
            <w:r w:rsidRPr="00DB469A">
              <w:rPr>
                <w:rFonts w:ascii="Arial" w:hAnsi="Arial" w:cs="Arial"/>
                <w:sz w:val="18"/>
                <w:szCs w:val="18"/>
              </w:rPr>
              <w:t>No se considerará como experiencia laboral: Trabajos ad Honorem en domicilio, ni pasantías.</w:t>
            </w:r>
          </w:p>
        </w:tc>
      </w:tr>
      <w:tr w:rsidR="00642D85" w:rsidRPr="00DB469A" w:rsidTr="00116456">
        <w:tc>
          <w:tcPr>
            <w:tcW w:w="2824" w:type="dxa"/>
          </w:tcPr>
          <w:p w:rsidR="00642D85" w:rsidRPr="00DB469A" w:rsidRDefault="00642D85" w:rsidP="00116456">
            <w:pPr>
              <w:jc w:val="center"/>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Capacitación</w:t>
            </w:r>
          </w:p>
        </w:tc>
        <w:tc>
          <w:tcPr>
            <w:tcW w:w="5634" w:type="dxa"/>
          </w:tcPr>
          <w:p w:rsidR="00642D85" w:rsidRPr="007144DD" w:rsidRDefault="00642D85" w:rsidP="00642D85">
            <w:pPr>
              <w:numPr>
                <w:ilvl w:val="0"/>
                <w:numId w:val="18"/>
              </w:numPr>
              <w:suppressAutoHyphens w:val="0"/>
              <w:ind w:left="207" w:hanging="207"/>
              <w:contextualSpacing/>
              <w:jc w:val="both"/>
              <w:rPr>
                <w:rFonts w:ascii="Arial" w:hAnsi="Arial" w:cs="Arial"/>
                <w:b/>
                <w:sz w:val="18"/>
                <w:szCs w:val="18"/>
                <w:lang w:val="es-MX"/>
              </w:rPr>
            </w:pPr>
            <w:r w:rsidRPr="00DB469A">
              <w:rPr>
                <w:rFonts w:ascii="Arial" w:hAnsi="Arial" w:cs="Arial"/>
                <w:sz w:val="18"/>
                <w:szCs w:val="18"/>
                <w:lang w:val="es-MX"/>
              </w:rPr>
              <w:t xml:space="preserve">Acreditar </w:t>
            </w:r>
            <w:r w:rsidRPr="00DB469A">
              <w:rPr>
                <w:rFonts w:ascii="Arial" w:hAnsi="Arial" w:cs="Arial"/>
              </w:rPr>
              <w:t xml:space="preserve">capacitación y/o actividades de actualización afines a la profesión, como mínimo de 51 horas o tres (03) créditos a partir del año 2014 a la fecha. </w:t>
            </w:r>
            <w:r w:rsidRPr="00DB469A">
              <w:rPr>
                <w:rFonts w:ascii="Arial" w:hAnsi="Arial" w:cs="Arial"/>
                <w:b/>
                <w:bCs/>
              </w:rPr>
              <w:t>(Indispensable)</w:t>
            </w:r>
          </w:p>
          <w:p w:rsidR="007144DD" w:rsidRPr="00DB469A" w:rsidRDefault="007144DD" w:rsidP="00F400E8">
            <w:pPr>
              <w:numPr>
                <w:ilvl w:val="0"/>
                <w:numId w:val="18"/>
              </w:numPr>
              <w:suppressAutoHyphens w:val="0"/>
              <w:ind w:left="207" w:hanging="207"/>
              <w:contextualSpacing/>
              <w:jc w:val="both"/>
              <w:rPr>
                <w:rFonts w:ascii="Arial" w:hAnsi="Arial" w:cs="Arial"/>
                <w:b/>
                <w:sz w:val="18"/>
                <w:szCs w:val="18"/>
                <w:lang w:val="es-MX"/>
              </w:rPr>
            </w:pPr>
            <w:r w:rsidRPr="00DB469A">
              <w:rPr>
                <w:rFonts w:ascii="Arial" w:hAnsi="Arial" w:cs="Arial"/>
                <w:sz w:val="18"/>
                <w:szCs w:val="18"/>
                <w:lang w:val="es-MX"/>
              </w:rPr>
              <w:t xml:space="preserve">Acreditar </w:t>
            </w:r>
            <w:r w:rsidRPr="00DB469A">
              <w:rPr>
                <w:rFonts w:ascii="Arial" w:hAnsi="Arial" w:cs="Arial"/>
              </w:rPr>
              <w:t xml:space="preserve">capacitación y/o actividades de actualización </w:t>
            </w:r>
            <w:r w:rsidR="00F400E8">
              <w:rPr>
                <w:rFonts w:ascii="Arial" w:hAnsi="Arial" w:cs="Arial"/>
              </w:rPr>
              <w:t xml:space="preserve">profesional en actividades hospitalarias </w:t>
            </w:r>
            <w:r w:rsidRPr="00DB469A">
              <w:rPr>
                <w:rFonts w:ascii="Arial" w:hAnsi="Arial" w:cs="Arial"/>
              </w:rPr>
              <w:t>afines a</w:t>
            </w:r>
            <w:r w:rsidR="00F400E8">
              <w:rPr>
                <w:rFonts w:ascii="Arial" w:hAnsi="Arial" w:cs="Arial"/>
              </w:rPr>
              <w:t xml:space="preserve"> la profesión, como mínimo 20</w:t>
            </w:r>
            <w:r w:rsidRPr="00DB469A">
              <w:rPr>
                <w:rFonts w:ascii="Arial" w:hAnsi="Arial" w:cs="Arial"/>
              </w:rPr>
              <w:t xml:space="preserve"> horas a partir del año 2014 a la fecha. </w:t>
            </w:r>
            <w:r w:rsidR="00F400E8">
              <w:rPr>
                <w:rFonts w:ascii="Arial" w:hAnsi="Arial" w:cs="Arial"/>
                <w:b/>
                <w:bCs/>
              </w:rPr>
              <w:t>(Deseable)</w:t>
            </w:r>
          </w:p>
        </w:tc>
      </w:tr>
      <w:tr w:rsidR="00642D85" w:rsidRPr="00DB469A" w:rsidTr="00F400E8">
        <w:trPr>
          <w:trHeight w:val="447"/>
        </w:trPr>
        <w:tc>
          <w:tcPr>
            <w:tcW w:w="2824" w:type="dxa"/>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Conocimientos complementarios para el servicio</w:t>
            </w:r>
          </w:p>
        </w:tc>
        <w:tc>
          <w:tcPr>
            <w:tcW w:w="5634" w:type="dxa"/>
          </w:tcPr>
          <w:p w:rsidR="00642D85" w:rsidRPr="00F400E8" w:rsidRDefault="00642D85" w:rsidP="00F400E8">
            <w:pPr>
              <w:numPr>
                <w:ilvl w:val="0"/>
                <w:numId w:val="5"/>
              </w:numPr>
              <w:tabs>
                <w:tab w:val="clear" w:pos="720"/>
                <w:tab w:val="num" w:pos="215"/>
              </w:tabs>
              <w:suppressAutoHyphens w:val="0"/>
              <w:ind w:left="215" w:hanging="215"/>
              <w:jc w:val="both"/>
              <w:rPr>
                <w:rFonts w:ascii="Arial" w:hAnsi="Arial" w:cs="Arial"/>
                <w:sz w:val="18"/>
                <w:szCs w:val="18"/>
              </w:rPr>
            </w:pPr>
            <w:r w:rsidRPr="00DB469A">
              <w:rPr>
                <w:rFonts w:ascii="Arial" w:hAnsi="Arial" w:cs="Arial"/>
                <w:sz w:val="18"/>
                <w:szCs w:val="18"/>
              </w:rPr>
              <w:t xml:space="preserve">Manejo de Ofimática: Word, Excel, </w:t>
            </w:r>
            <w:proofErr w:type="spellStart"/>
            <w:r w:rsidRPr="00DB469A">
              <w:rPr>
                <w:rFonts w:ascii="Arial" w:hAnsi="Arial" w:cs="Arial"/>
                <w:sz w:val="18"/>
                <w:szCs w:val="18"/>
              </w:rPr>
              <w:t>Power</w:t>
            </w:r>
            <w:proofErr w:type="spellEnd"/>
            <w:r w:rsidRPr="00DB469A">
              <w:rPr>
                <w:rFonts w:ascii="Arial" w:hAnsi="Arial" w:cs="Arial"/>
                <w:sz w:val="18"/>
                <w:szCs w:val="18"/>
              </w:rPr>
              <w:t xml:space="preserve"> Point, Internet a nivel Básico </w:t>
            </w:r>
            <w:r w:rsidR="00F400E8">
              <w:rPr>
                <w:rFonts w:ascii="Arial" w:hAnsi="Arial" w:cs="Arial"/>
                <w:b/>
                <w:sz w:val="18"/>
                <w:szCs w:val="18"/>
              </w:rPr>
              <w:t>(Indispensable).</w:t>
            </w:r>
          </w:p>
        </w:tc>
      </w:tr>
      <w:tr w:rsidR="00642D85" w:rsidRPr="00DB469A" w:rsidTr="00116456">
        <w:trPr>
          <w:trHeight w:val="591"/>
        </w:trPr>
        <w:tc>
          <w:tcPr>
            <w:tcW w:w="2824" w:type="dxa"/>
          </w:tcPr>
          <w:p w:rsidR="00642D85" w:rsidRPr="00DB469A" w:rsidRDefault="00642D85" w:rsidP="00116456">
            <w:pPr>
              <w:jc w:val="both"/>
              <w:rPr>
                <w:rFonts w:ascii="Arial" w:hAnsi="Arial" w:cs="Arial"/>
                <w:b/>
                <w:sz w:val="18"/>
                <w:szCs w:val="18"/>
              </w:rPr>
            </w:pPr>
          </w:p>
          <w:p w:rsidR="00642D85" w:rsidRPr="00DB469A" w:rsidRDefault="00642D85" w:rsidP="00116456">
            <w:pPr>
              <w:jc w:val="both"/>
              <w:rPr>
                <w:rFonts w:ascii="Arial" w:hAnsi="Arial" w:cs="Arial"/>
                <w:b/>
                <w:sz w:val="18"/>
                <w:szCs w:val="18"/>
              </w:rPr>
            </w:pPr>
          </w:p>
          <w:p w:rsidR="00642D85" w:rsidRPr="00DB469A" w:rsidRDefault="00642D85" w:rsidP="00116456">
            <w:pPr>
              <w:jc w:val="center"/>
              <w:rPr>
                <w:rFonts w:ascii="Arial" w:hAnsi="Arial" w:cs="Arial"/>
                <w:b/>
                <w:sz w:val="18"/>
                <w:szCs w:val="18"/>
              </w:rPr>
            </w:pPr>
            <w:r w:rsidRPr="00DB469A">
              <w:rPr>
                <w:rFonts w:ascii="Arial" w:hAnsi="Arial" w:cs="Arial"/>
                <w:b/>
                <w:sz w:val="18"/>
                <w:szCs w:val="18"/>
              </w:rPr>
              <w:t>Habilidades o Competencias</w:t>
            </w:r>
          </w:p>
        </w:tc>
        <w:tc>
          <w:tcPr>
            <w:tcW w:w="5634" w:type="dxa"/>
          </w:tcPr>
          <w:p w:rsidR="00642D85" w:rsidRPr="00DB469A" w:rsidRDefault="00642D85" w:rsidP="00642D85">
            <w:pPr>
              <w:numPr>
                <w:ilvl w:val="0"/>
                <w:numId w:val="5"/>
              </w:numPr>
              <w:tabs>
                <w:tab w:val="clear" w:pos="720"/>
                <w:tab w:val="num" w:pos="215"/>
              </w:tabs>
              <w:ind w:left="215" w:hanging="215"/>
              <w:jc w:val="both"/>
              <w:rPr>
                <w:rFonts w:ascii="Arial" w:hAnsi="Arial" w:cs="Arial"/>
                <w:sz w:val="18"/>
                <w:szCs w:val="18"/>
              </w:rPr>
            </w:pPr>
            <w:r w:rsidRPr="00DB469A">
              <w:rPr>
                <w:rFonts w:ascii="Arial" w:hAnsi="Arial" w:cs="Arial"/>
                <w:b/>
                <w:bCs/>
                <w:sz w:val="18"/>
                <w:szCs w:val="18"/>
              </w:rPr>
              <w:t xml:space="preserve"> GENÉRICAS:</w:t>
            </w:r>
            <w:r w:rsidRPr="00DB469A">
              <w:rPr>
                <w:rFonts w:ascii="Arial" w:hAnsi="Arial" w:cs="Arial"/>
                <w:sz w:val="18"/>
                <w:szCs w:val="18"/>
              </w:rPr>
              <w:t xml:space="preserve"> Actitud de servicio, ética e integridad, compromiso y responsabilidad, orientación a resultados, trabajo en equipo.</w:t>
            </w:r>
          </w:p>
          <w:p w:rsidR="00642D85" w:rsidRPr="00DB469A" w:rsidRDefault="00642D85" w:rsidP="00642D85">
            <w:pPr>
              <w:numPr>
                <w:ilvl w:val="0"/>
                <w:numId w:val="5"/>
              </w:numPr>
              <w:tabs>
                <w:tab w:val="clear" w:pos="720"/>
                <w:tab w:val="num" w:pos="215"/>
              </w:tabs>
              <w:suppressAutoHyphens w:val="0"/>
              <w:ind w:left="215" w:hanging="215"/>
              <w:jc w:val="both"/>
              <w:rPr>
                <w:rFonts w:ascii="Arial" w:hAnsi="Arial" w:cs="Arial"/>
                <w:sz w:val="18"/>
                <w:szCs w:val="18"/>
              </w:rPr>
            </w:pPr>
            <w:r w:rsidRPr="00DB469A">
              <w:rPr>
                <w:rFonts w:ascii="Arial" w:hAnsi="Arial" w:cs="Arial"/>
                <w:b/>
                <w:bCs/>
                <w:sz w:val="18"/>
                <w:szCs w:val="18"/>
              </w:rPr>
              <w:t>ESPECÍFICAS:</w:t>
            </w:r>
            <w:r w:rsidRPr="00DB469A">
              <w:rPr>
                <w:rFonts w:ascii="Arial" w:hAnsi="Arial" w:cs="Arial"/>
                <w:sz w:val="18"/>
                <w:szCs w:val="18"/>
              </w:rPr>
              <w:t xml:space="preserve"> Pensamiento estratégico, comunicación      efectiva, planificación y organización, capacidad de análisis y capacidad de respuesta al cambio</w:t>
            </w:r>
          </w:p>
        </w:tc>
      </w:tr>
      <w:tr w:rsidR="00642D85" w:rsidRPr="00DB469A" w:rsidTr="00116456">
        <w:trPr>
          <w:trHeight w:val="591"/>
        </w:trPr>
        <w:tc>
          <w:tcPr>
            <w:tcW w:w="2824"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Motivo de la Contratación</w:t>
            </w:r>
          </w:p>
        </w:tc>
        <w:tc>
          <w:tcPr>
            <w:tcW w:w="5634" w:type="dxa"/>
          </w:tcPr>
          <w:p w:rsidR="00642D85" w:rsidRPr="00DB469A" w:rsidRDefault="00642D85" w:rsidP="00642D85">
            <w:pPr>
              <w:numPr>
                <w:ilvl w:val="0"/>
                <w:numId w:val="20"/>
              </w:numPr>
              <w:tabs>
                <w:tab w:val="clear" w:pos="792"/>
                <w:tab w:val="num" w:pos="73"/>
                <w:tab w:val="num" w:pos="215"/>
              </w:tabs>
              <w:spacing w:line="252" w:lineRule="auto"/>
              <w:ind w:left="215" w:hanging="178"/>
              <w:jc w:val="both"/>
              <w:rPr>
                <w:rFonts w:ascii="Arial" w:hAnsi="Arial" w:cs="Arial"/>
                <w:sz w:val="18"/>
                <w:szCs w:val="18"/>
              </w:rPr>
            </w:pPr>
            <w:r w:rsidRPr="00DB469A">
              <w:rPr>
                <w:rFonts w:ascii="Arial" w:hAnsi="Arial" w:cs="Arial"/>
                <w:sz w:val="18"/>
                <w:szCs w:val="18"/>
              </w:rPr>
              <w:t xml:space="preserve"> CAS Nuevo </w:t>
            </w:r>
          </w:p>
        </w:tc>
      </w:tr>
    </w:tbl>
    <w:p w:rsidR="00642D85" w:rsidRPr="00DB469A" w:rsidRDefault="00642D85" w:rsidP="00642D85">
      <w:pPr>
        <w:rPr>
          <w:rFonts w:ascii="Arial" w:hAnsi="Arial" w:cs="Arial"/>
          <w:b/>
        </w:rPr>
      </w:pPr>
      <w:r w:rsidRPr="00DB469A">
        <w:rPr>
          <w:rFonts w:ascii="Arial" w:hAnsi="Arial" w:cs="Arial"/>
          <w:b/>
        </w:rPr>
        <w:t xml:space="preserve">       </w:t>
      </w:r>
    </w:p>
    <w:p w:rsidR="00642D85" w:rsidRPr="00DB469A" w:rsidRDefault="00642D85" w:rsidP="00642D85">
      <w:pPr>
        <w:rPr>
          <w:rFonts w:ascii="Arial" w:hAnsi="Arial" w:cs="Arial"/>
          <w:b/>
          <w:bCs/>
          <w:sz w:val="16"/>
          <w:szCs w:val="16"/>
          <w:lang w:val="es-MX"/>
        </w:rPr>
      </w:pPr>
      <w:r w:rsidRPr="00DB469A">
        <w:rPr>
          <w:rFonts w:ascii="Arial" w:hAnsi="Arial" w:cs="Arial"/>
          <w:b/>
          <w:bCs/>
          <w:sz w:val="16"/>
          <w:szCs w:val="16"/>
          <w:lang w:val="es-MX"/>
        </w:rPr>
        <w:t xml:space="preserve">Nota: </w:t>
      </w:r>
      <w:r w:rsidRPr="00DB469A">
        <w:rPr>
          <w:rFonts w:ascii="Arial" w:hAnsi="Arial" w:cs="Arial"/>
          <w:b/>
          <w:bCs/>
          <w:sz w:val="16"/>
          <w:szCs w:val="16"/>
          <w:lang w:val="es-MX"/>
        </w:rPr>
        <w:tab/>
        <w:t xml:space="preserve">La acreditación implica presentar copia de los documentos </w:t>
      </w:r>
      <w:proofErr w:type="spellStart"/>
      <w:r w:rsidRPr="00DB469A">
        <w:rPr>
          <w:rFonts w:ascii="Arial" w:hAnsi="Arial" w:cs="Arial"/>
          <w:b/>
          <w:bCs/>
          <w:sz w:val="16"/>
          <w:szCs w:val="16"/>
          <w:lang w:val="es-MX"/>
        </w:rPr>
        <w:t>sustentatorios</w:t>
      </w:r>
      <w:proofErr w:type="spellEnd"/>
      <w:r w:rsidRPr="00DB469A">
        <w:rPr>
          <w:rFonts w:ascii="Arial" w:hAnsi="Arial" w:cs="Arial"/>
          <w:b/>
          <w:bCs/>
          <w:sz w:val="16"/>
          <w:szCs w:val="16"/>
          <w:lang w:val="es-MX"/>
        </w:rPr>
        <w:t xml:space="preserve">. Los postulantes que no </w:t>
      </w:r>
    </w:p>
    <w:p w:rsidR="00642D85" w:rsidRPr="00DB469A" w:rsidRDefault="00642D85" w:rsidP="00642D85">
      <w:pPr>
        <w:pStyle w:val="Sangradetextonormal"/>
        <w:ind w:firstLine="0"/>
        <w:jc w:val="both"/>
        <w:rPr>
          <w:rFonts w:ascii="Arial" w:hAnsi="Arial" w:cs="Arial"/>
          <w:b/>
          <w:bCs/>
          <w:sz w:val="16"/>
          <w:szCs w:val="16"/>
          <w:lang w:val="es-MX"/>
        </w:rPr>
      </w:pPr>
      <w:r w:rsidRPr="00DB469A">
        <w:rPr>
          <w:rFonts w:ascii="Arial" w:hAnsi="Arial" w:cs="Arial"/>
          <w:b/>
          <w:bCs/>
          <w:sz w:val="16"/>
          <w:szCs w:val="16"/>
          <w:lang w:val="es-MX"/>
        </w:rPr>
        <w:tab/>
      </w:r>
      <w:r w:rsidRPr="00DB469A">
        <w:rPr>
          <w:rFonts w:ascii="Arial" w:hAnsi="Arial" w:cs="Arial"/>
          <w:b/>
          <w:bCs/>
          <w:sz w:val="16"/>
          <w:szCs w:val="16"/>
          <w:lang w:val="es-MX"/>
        </w:rPr>
        <w:tab/>
        <w:t>lo hagan serán descalificados. Los documentos presentados no serán devueltos.</w:t>
      </w:r>
    </w:p>
    <w:p w:rsidR="00642D85" w:rsidRPr="00DB469A" w:rsidRDefault="00642D85" w:rsidP="00642D85">
      <w:pPr>
        <w:pStyle w:val="Textoindependiente"/>
        <w:spacing w:after="0"/>
        <w:ind w:left="1413"/>
        <w:jc w:val="both"/>
        <w:rPr>
          <w:rFonts w:ascii="Arial" w:hAnsi="Arial" w:cs="Arial"/>
          <w:b/>
          <w:bCs/>
          <w:sz w:val="16"/>
          <w:szCs w:val="16"/>
          <w:lang w:val="es-MX"/>
        </w:rPr>
      </w:pPr>
      <w:r w:rsidRPr="00DB469A">
        <w:rPr>
          <w:rFonts w:ascii="Arial" w:hAnsi="Arial" w:cs="Arial"/>
          <w:b/>
          <w:bCs/>
          <w:sz w:val="16"/>
          <w:szCs w:val="16"/>
          <w:lang w:val="es-MX"/>
        </w:rPr>
        <w:t xml:space="preserve">Para la contratación del postulante seleccionado, éste presentará la documentación original </w:t>
      </w:r>
      <w:proofErr w:type="spellStart"/>
      <w:r w:rsidRPr="00DB469A">
        <w:rPr>
          <w:rFonts w:ascii="Arial" w:hAnsi="Arial" w:cs="Arial"/>
          <w:b/>
          <w:bCs/>
          <w:sz w:val="16"/>
          <w:szCs w:val="16"/>
          <w:lang w:val="es-MX"/>
        </w:rPr>
        <w:t>sustentatoria</w:t>
      </w:r>
      <w:proofErr w:type="spellEnd"/>
      <w:r w:rsidRPr="00DB469A">
        <w:rPr>
          <w:rFonts w:ascii="Arial" w:hAnsi="Arial" w:cs="Arial"/>
          <w:b/>
          <w:bCs/>
          <w:sz w:val="16"/>
          <w:szCs w:val="16"/>
          <w:lang w:val="es-MX"/>
        </w:rPr>
        <w:t xml:space="preserve">. </w:t>
      </w:r>
    </w:p>
    <w:p w:rsidR="00642D85" w:rsidRPr="00DB469A" w:rsidRDefault="00642D85" w:rsidP="00642D85">
      <w:pPr>
        <w:pStyle w:val="Sangradetextonormal"/>
        <w:ind w:firstLine="0"/>
        <w:jc w:val="both"/>
        <w:rPr>
          <w:rFonts w:cs="Arial"/>
        </w:rPr>
      </w:pPr>
    </w:p>
    <w:p w:rsidR="00642D85" w:rsidRPr="00DB469A" w:rsidRDefault="00642D85" w:rsidP="00642D85">
      <w:pPr>
        <w:pStyle w:val="Sangradetextonormal"/>
        <w:numPr>
          <w:ilvl w:val="0"/>
          <w:numId w:val="1"/>
        </w:numPr>
        <w:tabs>
          <w:tab w:val="clear" w:pos="720"/>
          <w:tab w:val="num" w:pos="426"/>
        </w:tabs>
        <w:ind w:left="426" w:hanging="426"/>
        <w:jc w:val="both"/>
        <w:rPr>
          <w:rFonts w:ascii="Arial" w:hAnsi="Arial" w:cs="Arial"/>
          <w:b/>
        </w:rPr>
      </w:pPr>
      <w:r w:rsidRPr="00DB469A">
        <w:rPr>
          <w:rFonts w:ascii="Arial" w:hAnsi="Arial" w:cs="Arial"/>
          <w:b/>
        </w:rPr>
        <w:t>CARACTERÍSTICAS DEL PUESTO O CARGO</w:t>
      </w:r>
    </w:p>
    <w:p w:rsidR="00642D85" w:rsidRPr="00DB469A" w:rsidRDefault="00642D85" w:rsidP="00642D85">
      <w:pPr>
        <w:pStyle w:val="Sangradetextonormal"/>
        <w:ind w:firstLine="0"/>
        <w:jc w:val="both"/>
        <w:outlineLvl w:val="0"/>
        <w:rPr>
          <w:rFonts w:cs="Arial"/>
          <w:b/>
        </w:rPr>
      </w:pPr>
    </w:p>
    <w:p w:rsidR="00F400E8" w:rsidRDefault="00C749BC" w:rsidP="00F400E8">
      <w:pPr>
        <w:ind w:left="426"/>
        <w:jc w:val="both"/>
        <w:rPr>
          <w:rFonts w:ascii="Arial" w:hAnsi="Arial" w:cs="Arial"/>
          <w:b/>
        </w:rPr>
      </w:pPr>
      <w:r>
        <w:rPr>
          <w:rFonts w:ascii="Arial" w:hAnsi="Arial" w:cs="Arial"/>
          <w:b/>
        </w:rPr>
        <w:t>ASISTENTE/TRABAJADOR SOCIAL</w:t>
      </w:r>
    </w:p>
    <w:p w:rsidR="00642D85" w:rsidRPr="00DB469A" w:rsidRDefault="00642D85" w:rsidP="00C749BC">
      <w:pPr>
        <w:jc w:val="both"/>
        <w:rPr>
          <w:rFonts w:ascii="Arial" w:hAnsi="Arial" w:cs="Arial"/>
          <w:b/>
        </w:rPr>
      </w:pPr>
      <w:r w:rsidRPr="00DB469A">
        <w:rPr>
          <w:rFonts w:ascii="Arial" w:hAnsi="Arial" w:cs="Arial"/>
          <w:b/>
        </w:rPr>
        <w:t xml:space="preserve"> </w:t>
      </w:r>
    </w:p>
    <w:p w:rsidR="00642D85" w:rsidRPr="00DB469A" w:rsidRDefault="00642D85" w:rsidP="00642D85">
      <w:pPr>
        <w:tabs>
          <w:tab w:val="left" w:pos="-1440"/>
        </w:tabs>
        <w:suppressAutoHyphens w:val="0"/>
        <w:ind w:left="426"/>
        <w:jc w:val="both"/>
        <w:rPr>
          <w:rFonts w:ascii="Arial" w:hAnsi="Arial" w:cs="Arial"/>
          <w:b/>
          <w:lang w:val="es-ES_tradnl"/>
        </w:rPr>
      </w:pPr>
      <w:r w:rsidRPr="00DB469A">
        <w:rPr>
          <w:rFonts w:ascii="Arial" w:hAnsi="Arial" w:cs="Arial"/>
          <w:b/>
          <w:lang w:val="es-ES_tradnl"/>
        </w:rPr>
        <w:t>Principales funciones a desarrollar:</w:t>
      </w:r>
    </w:p>
    <w:p w:rsidR="00642D85" w:rsidRPr="00DB469A" w:rsidRDefault="00642D85" w:rsidP="00642D85">
      <w:pPr>
        <w:tabs>
          <w:tab w:val="left" w:pos="-1440"/>
        </w:tabs>
        <w:suppressAutoHyphens w:val="0"/>
        <w:ind w:left="426"/>
        <w:jc w:val="both"/>
        <w:rPr>
          <w:b/>
          <w:lang w:val="es-ES_tradnl"/>
        </w:rPr>
      </w:pPr>
    </w:p>
    <w:p w:rsidR="00C749BC" w:rsidRDefault="00C749BC" w:rsidP="00642D85">
      <w:pPr>
        <w:numPr>
          <w:ilvl w:val="0"/>
          <w:numId w:val="19"/>
        </w:numPr>
        <w:suppressAutoHyphens w:val="0"/>
        <w:jc w:val="both"/>
        <w:rPr>
          <w:rFonts w:ascii="Arial" w:hAnsi="Arial" w:cs="Arial"/>
        </w:rPr>
      </w:pPr>
      <w:r>
        <w:rPr>
          <w:rFonts w:ascii="Arial" w:hAnsi="Arial" w:cs="Arial"/>
        </w:rPr>
        <w:t>Ejecutar actividades de promoción, prevención, recuperación, y rehabilitación social, según la capacidad resolutiva.</w:t>
      </w:r>
    </w:p>
    <w:p w:rsidR="00C749BC" w:rsidRDefault="00C749BC" w:rsidP="00642D85">
      <w:pPr>
        <w:numPr>
          <w:ilvl w:val="0"/>
          <w:numId w:val="19"/>
        </w:numPr>
        <w:suppressAutoHyphens w:val="0"/>
        <w:jc w:val="both"/>
        <w:rPr>
          <w:rFonts w:ascii="Arial" w:hAnsi="Arial" w:cs="Arial"/>
        </w:rPr>
      </w:pPr>
      <w:r>
        <w:rPr>
          <w:rFonts w:ascii="Arial" w:hAnsi="Arial" w:cs="Arial"/>
        </w:rPr>
        <w:t>Realizar atención social a los usuarios y/o pacientes en las áreas hospitalización, ambulatoria y domiciliaria/laboral.</w:t>
      </w:r>
    </w:p>
    <w:p w:rsidR="00C749BC" w:rsidRDefault="00C749BC" w:rsidP="00642D85">
      <w:pPr>
        <w:numPr>
          <w:ilvl w:val="0"/>
          <w:numId w:val="19"/>
        </w:numPr>
        <w:suppressAutoHyphens w:val="0"/>
        <w:jc w:val="both"/>
        <w:rPr>
          <w:rFonts w:ascii="Arial" w:hAnsi="Arial" w:cs="Arial"/>
        </w:rPr>
      </w:pPr>
      <w:r>
        <w:rPr>
          <w:rFonts w:ascii="Arial" w:hAnsi="Arial" w:cs="Arial"/>
        </w:rPr>
        <w:t>Realizar la intervención socio-laboral, socio-familiar, socio terapia grupal e individual y emitir el informe social.</w:t>
      </w:r>
    </w:p>
    <w:p w:rsidR="00C749BC" w:rsidRDefault="00C749BC" w:rsidP="00642D85">
      <w:pPr>
        <w:numPr>
          <w:ilvl w:val="0"/>
          <w:numId w:val="19"/>
        </w:numPr>
        <w:suppressAutoHyphens w:val="0"/>
        <w:jc w:val="both"/>
        <w:rPr>
          <w:rFonts w:ascii="Arial" w:hAnsi="Arial" w:cs="Arial"/>
        </w:rPr>
      </w:pPr>
      <w:r>
        <w:rPr>
          <w:rFonts w:ascii="Arial" w:hAnsi="Arial" w:cs="Arial"/>
        </w:rPr>
        <w:t>Realizar la consejería social, individual y familiar.</w:t>
      </w:r>
    </w:p>
    <w:p w:rsidR="00C90D18" w:rsidRDefault="00C749BC" w:rsidP="00642D85">
      <w:pPr>
        <w:numPr>
          <w:ilvl w:val="0"/>
          <w:numId w:val="19"/>
        </w:numPr>
        <w:suppressAutoHyphens w:val="0"/>
        <w:jc w:val="both"/>
        <w:rPr>
          <w:rFonts w:ascii="Arial" w:hAnsi="Arial" w:cs="Arial"/>
        </w:rPr>
      </w:pPr>
      <w:r>
        <w:rPr>
          <w:rFonts w:ascii="Arial" w:hAnsi="Arial" w:cs="Arial"/>
        </w:rPr>
        <w:t>Efectuar evaluaciones socioeconómicas a los usuarios o pacientes según procedimientos establecidos</w:t>
      </w:r>
      <w:r w:rsidR="00C90D18">
        <w:rPr>
          <w:rFonts w:ascii="Arial" w:hAnsi="Arial" w:cs="Arial"/>
        </w:rPr>
        <w:t xml:space="preserve"> y emitir </w:t>
      </w:r>
      <w:r>
        <w:rPr>
          <w:rFonts w:ascii="Arial" w:hAnsi="Arial" w:cs="Arial"/>
        </w:rPr>
        <w:t>informes</w:t>
      </w:r>
      <w:r w:rsidR="00C90D18">
        <w:rPr>
          <w:rFonts w:ascii="Arial" w:hAnsi="Arial" w:cs="Arial"/>
        </w:rPr>
        <w:t>.</w:t>
      </w:r>
    </w:p>
    <w:p w:rsidR="00C90D18" w:rsidRDefault="00C90D18" w:rsidP="00642D85">
      <w:pPr>
        <w:numPr>
          <w:ilvl w:val="0"/>
          <w:numId w:val="19"/>
        </w:numPr>
        <w:suppressAutoHyphens w:val="0"/>
        <w:jc w:val="both"/>
        <w:rPr>
          <w:rFonts w:ascii="Arial" w:hAnsi="Arial" w:cs="Arial"/>
        </w:rPr>
      </w:pPr>
      <w:r>
        <w:rPr>
          <w:rFonts w:ascii="Arial" w:hAnsi="Arial" w:cs="Arial"/>
        </w:rPr>
        <w:t>Realizar el seguimiento al usuario en riesgo hasta la incorporación socio familiar y laboral en el ámbito de la competencia.</w:t>
      </w:r>
    </w:p>
    <w:p w:rsidR="00C749BC" w:rsidRDefault="00C90D18" w:rsidP="00642D85">
      <w:pPr>
        <w:numPr>
          <w:ilvl w:val="0"/>
          <w:numId w:val="19"/>
        </w:numPr>
        <w:suppressAutoHyphens w:val="0"/>
        <w:jc w:val="both"/>
        <w:rPr>
          <w:rFonts w:ascii="Arial" w:hAnsi="Arial" w:cs="Arial"/>
        </w:rPr>
      </w:pPr>
      <w:r>
        <w:rPr>
          <w:rFonts w:ascii="Arial" w:hAnsi="Arial" w:cs="Arial"/>
        </w:rPr>
        <w:t>Participar en actividades de información, educación y comunicación en promoción de la salud y prevención de la enfermedad.</w:t>
      </w:r>
    </w:p>
    <w:p w:rsidR="00C90D18" w:rsidRDefault="00C90D18" w:rsidP="00642D85">
      <w:pPr>
        <w:numPr>
          <w:ilvl w:val="0"/>
          <w:numId w:val="19"/>
        </w:numPr>
        <w:suppressAutoHyphens w:val="0"/>
        <w:jc w:val="both"/>
        <w:rPr>
          <w:rFonts w:ascii="Arial" w:hAnsi="Arial" w:cs="Arial"/>
        </w:rPr>
      </w:pPr>
      <w:r>
        <w:rPr>
          <w:rFonts w:ascii="Arial" w:hAnsi="Arial" w:cs="Arial"/>
        </w:rPr>
        <w:t>Absolver consultas de carácter técnico asistencial y/o administrativo en el ámbito de la competencia y emitir el informe correspondiente.</w:t>
      </w:r>
    </w:p>
    <w:p w:rsidR="00C90D18" w:rsidRDefault="00C90D18" w:rsidP="00642D85">
      <w:pPr>
        <w:numPr>
          <w:ilvl w:val="0"/>
          <w:numId w:val="19"/>
        </w:numPr>
        <w:suppressAutoHyphens w:val="0"/>
        <w:jc w:val="both"/>
        <w:rPr>
          <w:rFonts w:ascii="Arial" w:hAnsi="Arial" w:cs="Arial"/>
        </w:rPr>
      </w:pPr>
      <w:r>
        <w:rPr>
          <w:rFonts w:ascii="Arial" w:hAnsi="Arial" w:cs="Arial"/>
        </w:rPr>
        <w:t>Elaborar propuestas de mejora y participar en la actualización de Manuales de Procedimientos y otros normativos.</w:t>
      </w:r>
    </w:p>
    <w:p w:rsidR="00757FF4" w:rsidRDefault="00C90D18" w:rsidP="00642D85">
      <w:pPr>
        <w:numPr>
          <w:ilvl w:val="0"/>
          <w:numId w:val="19"/>
        </w:numPr>
        <w:suppressAutoHyphens w:val="0"/>
        <w:jc w:val="both"/>
        <w:rPr>
          <w:rFonts w:ascii="Arial" w:hAnsi="Arial" w:cs="Arial"/>
        </w:rPr>
      </w:pPr>
      <w:r>
        <w:rPr>
          <w:rFonts w:ascii="Arial" w:hAnsi="Arial" w:cs="Arial"/>
        </w:rPr>
        <w:t>Participar en comités y comisiones y suscribir los informes correspondientes</w:t>
      </w:r>
      <w:r w:rsidR="00757FF4">
        <w:rPr>
          <w:rFonts w:ascii="Arial" w:hAnsi="Arial" w:cs="Arial"/>
        </w:rPr>
        <w:t xml:space="preserve"> en el ámbito de su competencia.</w:t>
      </w:r>
    </w:p>
    <w:p w:rsidR="00757FF4" w:rsidRDefault="00757FF4" w:rsidP="00642D85">
      <w:pPr>
        <w:numPr>
          <w:ilvl w:val="0"/>
          <w:numId w:val="19"/>
        </w:numPr>
        <w:suppressAutoHyphens w:val="0"/>
        <w:jc w:val="both"/>
        <w:rPr>
          <w:rFonts w:ascii="Arial" w:hAnsi="Arial" w:cs="Arial"/>
        </w:rPr>
      </w:pPr>
      <w:r>
        <w:rPr>
          <w:rFonts w:ascii="Arial" w:hAnsi="Arial" w:cs="Arial"/>
        </w:rPr>
        <w:t>Participar en la elaboración del Plan Anual de Actividades y Plan de Gestión, en el ámbito de competencia.</w:t>
      </w:r>
    </w:p>
    <w:p w:rsidR="00757FF4" w:rsidRDefault="00757FF4" w:rsidP="00642D85">
      <w:pPr>
        <w:numPr>
          <w:ilvl w:val="0"/>
          <w:numId w:val="19"/>
        </w:numPr>
        <w:suppressAutoHyphens w:val="0"/>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757FF4" w:rsidRDefault="00757FF4" w:rsidP="00642D85">
      <w:pPr>
        <w:numPr>
          <w:ilvl w:val="0"/>
          <w:numId w:val="19"/>
        </w:numPr>
        <w:suppressAutoHyphens w:val="0"/>
        <w:jc w:val="both"/>
        <w:rPr>
          <w:rFonts w:ascii="Arial" w:hAnsi="Arial" w:cs="Arial"/>
        </w:rPr>
      </w:pPr>
      <w:r>
        <w:rPr>
          <w:rFonts w:ascii="Arial" w:hAnsi="Arial" w:cs="Arial"/>
        </w:rPr>
        <w:t>Investigar e innovar permanentemente las técnicas y procedimientos relacionados al campo de la especialidad.</w:t>
      </w:r>
    </w:p>
    <w:p w:rsidR="009A190E" w:rsidRDefault="009A190E" w:rsidP="00642D85">
      <w:pPr>
        <w:numPr>
          <w:ilvl w:val="0"/>
          <w:numId w:val="19"/>
        </w:numPr>
        <w:suppressAutoHyphens w:val="0"/>
        <w:jc w:val="both"/>
        <w:rPr>
          <w:rFonts w:ascii="Arial" w:hAnsi="Arial" w:cs="Arial"/>
        </w:rPr>
      </w:pPr>
      <w:r>
        <w:rPr>
          <w:rFonts w:ascii="Arial" w:hAnsi="Arial" w:cs="Arial"/>
        </w:rPr>
        <w:lastRenderedPageBreak/>
        <w:t xml:space="preserve">Cumplir y hacer cumplir las normas y medidas </w:t>
      </w:r>
      <w:r w:rsidR="00F37939">
        <w:rPr>
          <w:rFonts w:ascii="Arial" w:hAnsi="Arial" w:cs="Arial"/>
        </w:rPr>
        <w:t>y medidas de Bioseguridad y de Seguridad y Salud en el Trabajo en el ámbito de responsabilidad.</w:t>
      </w:r>
    </w:p>
    <w:p w:rsidR="00F37939" w:rsidRDefault="00F37939" w:rsidP="00642D85">
      <w:pPr>
        <w:numPr>
          <w:ilvl w:val="0"/>
          <w:numId w:val="19"/>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F37939" w:rsidRDefault="00F37939" w:rsidP="00642D85">
      <w:pPr>
        <w:numPr>
          <w:ilvl w:val="0"/>
          <w:numId w:val="19"/>
        </w:numPr>
        <w:suppressAutoHyphens w:val="0"/>
        <w:jc w:val="both"/>
        <w:rPr>
          <w:rFonts w:ascii="Arial" w:hAnsi="Arial" w:cs="Arial"/>
        </w:rPr>
      </w:pPr>
      <w:r>
        <w:rPr>
          <w:rFonts w:ascii="Arial" w:hAnsi="Arial" w:cs="Arial"/>
        </w:rPr>
        <w:t>Respetar y hacer respetar los derechos de asegurado, en el marco de la política de humanización de la atención de salud y las normas vigentes.</w:t>
      </w:r>
    </w:p>
    <w:p w:rsidR="00F37939" w:rsidRDefault="00F37939" w:rsidP="00642D85">
      <w:pPr>
        <w:numPr>
          <w:ilvl w:val="0"/>
          <w:numId w:val="19"/>
        </w:numPr>
        <w:suppressAutoHyphens w:val="0"/>
        <w:jc w:val="both"/>
        <w:rPr>
          <w:rFonts w:ascii="Arial" w:hAnsi="Arial" w:cs="Arial"/>
        </w:rPr>
      </w:pPr>
      <w:r>
        <w:rPr>
          <w:rFonts w:ascii="Arial" w:hAnsi="Arial" w:cs="Arial"/>
        </w:rPr>
        <w:t>Realizar otras funciones que le asigne el jefe inmediato, en el ámbito de su competencia.</w:t>
      </w:r>
    </w:p>
    <w:p w:rsidR="00642D85" w:rsidRPr="00B77077" w:rsidRDefault="00C90D18" w:rsidP="003E2C8A">
      <w:pPr>
        <w:suppressAutoHyphens w:val="0"/>
        <w:ind w:left="360"/>
        <w:jc w:val="both"/>
        <w:rPr>
          <w:rFonts w:ascii="Arial" w:hAnsi="Arial" w:cs="Arial"/>
        </w:rPr>
      </w:pPr>
      <w:r>
        <w:rPr>
          <w:rFonts w:ascii="Arial" w:hAnsi="Arial" w:cs="Arial"/>
        </w:rPr>
        <w:t xml:space="preserve">  </w:t>
      </w:r>
    </w:p>
    <w:p w:rsidR="00642D85" w:rsidRPr="00B77077" w:rsidRDefault="00642D85" w:rsidP="00642D85">
      <w:pPr>
        <w:pStyle w:val="Sangradetextonormal"/>
        <w:numPr>
          <w:ilvl w:val="0"/>
          <w:numId w:val="1"/>
        </w:numPr>
        <w:tabs>
          <w:tab w:val="clear" w:pos="720"/>
          <w:tab w:val="num" w:pos="426"/>
        </w:tabs>
        <w:ind w:left="426" w:hanging="426"/>
        <w:jc w:val="both"/>
        <w:rPr>
          <w:rFonts w:ascii="Arial" w:hAnsi="Arial" w:cs="Arial"/>
          <w:b/>
        </w:rPr>
      </w:pPr>
      <w:r w:rsidRPr="00B77077">
        <w:rPr>
          <w:rFonts w:ascii="Arial" w:hAnsi="Arial" w:cs="Arial"/>
          <w:b/>
        </w:rPr>
        <w:t>CONDICIONES ESENCIALES DEL CONTRATO</w:t>
      </w:r>
    </w:p>
    <w:p w:rsidR="00642D85" w:rsidRPr="00B77077" w:rsidRDefault="00642D85" w:rsidP="00642D85">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B77077" w:rsidRPr="00B77077" w:rsidTr="00116456">
        <w:trPr>
          <w:trHeight w:val="225"/>
        </w:trPr>
        <w:tc>
          <w:tcPr>
            <w:tcW w:w="2880" w:type="dxa"/>
            <w:shd w:val="clear" w:color="auto" w:fill="BFBFBF"/>
          </w:tcPr>
          <w:p w:rsidR="00642D85" w:rsidRPr="00B77077" w:rsidRDefault="00642D85" w:rsidP="00116456">
            <w:pPr>
              <w:pStyle w:val="Sangradetextonormal"/>
              <w:ind w:firstLine="0"/>
              <w:rPr>
                <w:rFonts w:ascii="Arial" w:hAnsi="Arial" w:cs="Arial"/>
                <w:b/>
                <w:sz w:val="18"/>
                <w:szCs w:val="18"/>
              </w:rPr>
            </w:pPr>
            <w:r w:rsidRPr="00B77077">
              <w:rPr>
                <w:rFonts w:ascii="Arial" w:hAnsi="Arial" w:cs="Arial"/>
                <w:b/>
                <w:sz w:val="18"/>
                <w:szCs w:val="18"/>
              </w:rPr>
              <w:t>CONDICIONES</w:t>
            </w:r>
          </w:p>
        </w:tc>
        <w:tc>
          <w:tcPr>
            <w:tcW w:w="5766" w:type="dxa"/>
            <w:shd w:val="clear" w:color="auto" w:fill="BFBFBF"/>
          </w:tcPr>
          <w:p w:rsidR="00642D85" w:rsidRPr="00B77077" w:rsidRDefault="00642D85" w:rsidP="00116456">
            <w:pPr>
              <w:pStyle w:val="Sangradetextonormal"/>
              <w:ind w:firstLine="0"/>
              <w:rPr>
                <w:rFonts w:ascii="Arial" w:hAnsi="Arial" w:cs="Arial"/>
                <w:b/>
                <w:sz w:val="18"/>
                <w:szCs w:val="18"/>
              </w:rPr>
            </w:pPr>
            <w:r w:rsidRPr="00B77077">
              <w:rPr>
                <w:rFonts w:ascii="Arial" w:hAnsi="Arial" w:cs="Arial"/>
                <w:b/>
                <w:sz w:val="18"/>
                <w:szCs w:val="18"/>
              </w:rPr>
              <w:t>DETALLE</w:t>
            </w:r>
          </w:p>
        </w:tc>
      </w:tr>
      <w:tr w:rsidR="00B77077" w:rsidRPr="00B77077" w:rsidTr="00116456">
        <w:trPr>
          <w:trHeight w:val="201"/>
        </w:trPr>
        <w:tc>
          <w:tcPr>
            <w:tcW w:w="2880" w:type="dxa"/>
            <w:vAlign w:val="center"/>
          </w:tcPr>
          <w:p w:rsidR="00642D85" w:rsidRPr="00B77077" w:rsidRDefault="00642D85" w:rsidP="00116456">
            <w:pPr>
              <w:pStyle w:val="Sangradetextonormal"/>
              <w:ind w:firstLine="0"/>
              <w:rPr>
                <w:rFonts w:ascii="Arial" w:hAnsi="Arial" w:cs="Arial"/>
                <w:b/>
                <w:sz w:val="18"/>
                <w:szCs w:val="18"/>
              </w:rPr>
            </w:pPr>
            <w:r w:rsidRPr="00B77077">
              <w:rPr>
                <w:rFonts w:ascii="Arial" w:hAnsi="Arial" w:cs="Arial"/>
                <w:b/>
                <w:sz w:val="18"/>
                <w:szCs w:val="18"/>
              </w:rPr>
              <w:t>Lugar de prestación del servicio</w:t>
            </w:r>
          </w:p>
        </w:tc>
        <w:tc>
          <w:tcPr>
            <w:tcW w:w="5766" w:type="dxa"/>
          </w:tcPr>
          <w:p w:rsidR="00642D85" w:rsidRPr="00B77077" w:rsidRDefault="00642D85" w:rsidP="00116456">
            <w:pPr>
              <w:pStyle w:val="Sangradetextonormal"/>
              <w:ind w:firstLine="0"/>
              <w:jc w:val="both"/>
              <w:rPr>
                <w:rFonts w:ascii="Arial" w:hAnsi="Arial" w:cs="Arial"/>
                <w:sz w:val="18"/>
                <w:szCs w:val="18"/>
              </w:rPr>
            </w:pPr>
            <w:r w:rsidRPr="00B77077">
              <w:rPr>
                <w:rFonts w:ascii="Arial" w:hAnsi="Arial" w:cs="Arial"/>
                <w:sz w:val="18"/>
                <w:szCs w:val="18"/>
              </w:rPr>
              <w:t xml:space="preserve">De acuerdo a lo especificado en el numeral </w:t>
            </w:r>
            <w:r w:rsidRPr="00B77077">
              <w:rPr>
                <w:rFonts w:ascii="Arial" w:hAnsi="Arial" w:cs="Arial"/>
                <w:b/>
                <w:sz w:val="18"/>
                <w:szCs w:val="18"/>
              </w:rPr>
              <w:t>1. Objeto de la convocatoria.</w:t>
            </w:r>
          </w:p>
        </w:tc>
      </w:tr>
      <w:tr w:rsidR="00B77077" w:rsidRPr="00B77077" w:rsidTr="00116456">
        <w:trPr>
          <w:trHeight w:val="426"/>
        </w:trPr>
        <w:tc>
          <w:tcPr>
            <w:tcW w:w="2880" w:type="dxa"/>
            <w:vAlign w:val="center"/>
          </w:tcPr>
          <w:p w:rsidR="00642D85" w:rsidRPr="00B77077" w:rsidRDefault="00642D85" w:rsidP="00116456">
            <w:pPr>
              <w:pStyle w:val="Sangradetextonormal"/>
              <w:ind w:firstLine="0"/>
              <w:rPr>
                <w:rFonts w:ascii="Arial" w:hAnsi="Arial" w:cs="Arial"/>
                <w:b/>
                <w:sz w:val="18"/>
                <w:szCs w:val="18"/>
              </w:rPr>
            </w:pPr>
            <w:r w:rsidRPr="00B77077">
              <w:rPr>
                <w:rFonts w:ascii="Arial" w:hAnsi="Arial" w:cs="Arial"/>
                <w:b/>
                <w:sz w:val="18"/>
                <w:szCs w:val="18"/>
              </w:rPr>
              <w:t>Duración del contrato</w:t>
            </w:r>
          </w:p>
        </w:tc>
        <w:tc>
          <w:tcPr>
            <w:tcW w:w="5766" w:type="dxa"/>
          </w:tcPr>
          <w:p w:rsidR="00642D85" w:rsidRPr="00B77077" w:rsidRDefault="00642D85" w:rsidP="00116456">
            <w:pPr>
              <w:pStyle w:val="Sangradetextonormal"/>
              <w:ind w:firstLine="0"/>
              <w:jc w:val="both"/>
              <w:rPr>
                <w:rFonts w:ascii="Arial" w:hAnsi="Arial" w:cs="Arial"/>
                <w:sz w:val="18"/>
                <w:szCs w:val="18"/>
              </w:rPr>
            </w:pPr>
            <w:r w:rsidRPr="00B77077">
              <w:rPr>
                <w:rFonts w:ascii="Arial" w:hAnsi="Arial" w:cs="Arial"/>
                <w:sz w:val="18"/>
                <w:szCs w:val="18"/>
              </w:rPr>
              <w:t xml:space="preserve">Inicio        : </w:t>
            </w:r>
            <w:r w:rsidR="00F37939" w:rsidRPr="00B77077">
              <w:rPr>
                <w:rFonts w:ascii="Arial" w:hAnsi="Arial" w:cs="Arial"/>
                <w:sz w:val="18"/>
                <w:szCs w:val="18"/>
              </w:rPr>
              <w:t>septiembre</w:t>
            </w:r>
            <w:r w:rsidRPr="00B77077">
              <w:rPr>
                <w:rFonts w:ascii="Arial" w:hAnsi="Arial" w:cs="Arial"/>
                <w:sz w:val="18"/>
                <w:szCs w:val="18"/>
              </w:rPr>
              <w:t xml:space="preserve"> de 2019</w:t>
            </w:r>
          </w:p>
          <w:p w:rsidR="00642D85" w:rsidRPr="00B77077" w:rsidRDefault="00642D85" w:rsidP="00116456">
            <w:pPr>
              <w:pStyle w:val="Sangradetextonormal"/>
              <w:ind w:firstLine="0"/>
              <w:jc w:val="both"/>
              <w:rPr>
                <w:rFonts w:ascii="Arial" w:hAnsi="Arial" w:cs="Arial"/>
                <w:sz w:val="18"/>
                <w:szCs w:val="18"/>
              </w:rPr>
            </w:pPr>
            <w:r w:rsidRPr="00B77077">
              <w:rPr>
                <w:rFonts w:ascii="Arial" w:hAnsi="Arial" w:cs="Arial"/>
                <w:sz w:val="18"/>
                <w:szCs w:val="18"/>
              </w:rPr>
              <w:t>Término   : 3</w:t>
            </w:r>
            <w:r w:rsidR="00F37939" w:rsidRPr="00B77077">
              <w:rPr>
                <w:rFonts w:ascii="Arial" w:hAnsi="Arial" w:cs="Arial"/>
                <w:sz w:val="18"/>
                <w:szCs w:val="18"/>
              </w:rPr>
              <w:t>0</w:t>
            </w:r>
            <w:r w:rsidRPr="00B77077">
              <w:rPr>
                <w:rFonts w:ascii="Arial" w:hAnsi="Arial" w:cs="Arial"/>
                <w:sz w:val="18"/>
                <w:szCs w:val="18"/>
              </w:rPr>
              <w:t xml:space="preserve"> de </w:t>
            </w:r>
            <w:r w:rsidR="00F37939" w:rsidRPr="00B77077">
              <w:rPr>
                <w:rFonts w:ascii="Arial" w:hAnsi="Arial" w:cs="Arial"/>
                <w:sz w:val="18"/>
                <w:szCs w:val="18"/>
              </w:rPr>
              <w:t>septiembre</w:t>
            </w:r>
            <w:r w:rsidRPr="00B77077">
              <w:rPr>
                <w:rFonts w:ascii="Arial" w:hAnsi="Arial" w:cs="Arial"/>
                <w:sz w:val="18"/>
                <w:szCs w:val="18"/>
              </w:rPr>
              <w:t xml:space="preserve"> de 2019 (Sujeto a renovación)</w:t>
            </w:r>
          </w:p>
        </w:tc>
      </w:tr>
      <w:tr w:rsidR="00B77077" w:rsidRPr="00B77077" w:rsidTr="00116456">
        <w:trPr>
          <w:trHeight w:val="426"/>
        </w:trPr>
        <w:tc>
          <w:tcPr>
            <w:tcW w:w="2880" w:type="dxa"/>
            <w:vAlign w:val="center"/>
          </w:tcPr>
          <w:p w:rsidR="00642D85" w:rsidRPr="00B77077" w:rsidRDefault="00642D85" w:rsidP="00116456">
            <w:pPr>
              <w:pStyle w:val="Sangradetextonormal"/>
              <w:ind w:firstLine="0"/>
              <w:rPr>
                <w:rFonts w:ascii="Arial" w:hAnsi="Arial" w:cs="Arial"/>
                <w:b/>
                <w:sz w:val="18"/>
                <w:szCs w:val="18"/>
              </w:rPr>
            </w:pPr>
            <w:r w:rsidRPr="00B77077">
              <w:rPr>
                <w:rFonts w:ascii="Arial" w:hAnsi="Arial" w:cs="Arial"/>
                <w:b/>
                <w:sz w:val="18"/>
                <w:szCs w:val="18"/>
              </w:rPr>
              <w:t>Retribución Mensual</w:t>
            </w:r>
          </w:p>
        </w:tc>
        <w:tc>
          <w:tcPr>
            <w:tcW w:w="5766" w:type="dxa"/>
          </w:tcPr>
          <w:p w:rsidR="00642D85" w:rsidRPr="00B77077" w:rsidRDefault="00642D85" w:rsidP="00116456">
            <w:pPr>
              <w:pStyle w:val="Sangradetextonormal"/>
              <w:ind w:firstLine="0"/>
              <w:jc w:val="both"/>
              <w:rPr>
                <w:rFonts w:ascii="Arial" w:hAnsi="Arial" w:cs="Arial"/>
                <w:sz w:val="18"/>
                <w:szCs w:val="18"/>
              </w:rPr>
            </w:pPr>
            <w:r w:rsidRPr="00B77077">
              <w:rPr>
                <w:rFonts w:ascii="Arial" w:hAnsi="Arial" w:cs="Arial"/>
                <w:sz w:val="18"/>
                <w:szCs w:val="18"/>
              </w:rPr>
              <w:t xml:space="preserve">De acuerdo a lo especificado en el numeral </w:t>
            </w:r>
            <w:r w:rsidRPr="00B77077">
              <w:rPr>
                <w:rFonts w:ascii="Arial" w:hAnsi="Arial" w:cs="Arial"/>
                <w:b/>
                <w:sz w:val="18"/>
                <w:szCs w:val="18"/>
              </w:rPr>
              <w:t>1. Objeto de la convocatoria</w:t>
            </w:r>
          </w:p>
        </w:tc>
      </w:tr>
      <w:tr w:rsidR="00642D85" w:rsidRPr="00B77077" w:rsidTr="00116456">
        <w:trPr>
          <w:trHeight w:val="70"/>
        </w:trPr>
        <w:tc>
          <w:tcPr>
            <w:tcW w:w="2880" w:type="dxa"/>
            <w:vAlign w:val="center"/>
          </w:tcPr>
          <w:p w:rsidR="00642D85" w:rsidRPr="00B77077" w:rsidRDefault="00642D85" w:rsidP="00116456">
            <w:pPr>
              <w:pStyle w:val="Sangradetextonormal"/>
              <w:ind w:firstLine="0"/>
              <w:rPr>
                <w:rFonts w:ascii="Arial" w:hAnsi="Arial" w:cs="Arial"/>
                <w:b/>
                <w:sz w:val="18"/>
                <w:szCs w:val="18"/>
              </w:rPr>
            </w:pPr>
            <w:r w:rsidRPr="00B77077">
              <w:rPr>
                <w:rFonts w:ascii="Arial" w:hAnsi="Arial" w:cs="Arial"/>
                <w:b/>
                <w:sz w:val="18"/>
                <w:szCs w:val="18"/>
              </w:rPr>
              <w:t>Otras condiciones del contrato</w:t>
            </w:r>
          </w:p>
        </w:tc>
        <w:tc>
          <w:tcPr>
            <w:tcW w:w="5766" w:type="dxa"/>
          </w:tcPr>
          <w:p w:rsidR="00642D85" w:rsidRPr="00B77077" w:rsidRDefault="00642D85" w:rsidP="00116456">
            <w:pPr>
              <w:pStyle w:val="Sangradetextonormal"/>
              <w:ind w:firstLine="0"/>
              <w:jc w:val="both"/>
              <w:rPr>
                <w:rFonts w:ascii="Arial" w:hAnsi="Arial" w:cs="Arial"/>
              </w:rPr>
            </w:pPr>
            <w:r w:rsidRPr="00B77077">
              <w:rPr>
                <w:rFonts w:ascii="Arial" w:hAnsi="Arial" w:cs="Arial"/>
              </w:rPr>
              <w:t xml:space="preserve">Disponibilidad Inmediata. </w:t>
            </w:r>
          </w:p>
        </w:tc>
      </w:tr>
    </w:tbl>
    <w:p w:rsidR="00642D85" w:rsidRPr="00B77077" w:rsidRDefault="00642D85" w:rsidP="00642D85">
      <w:pPr>
        <w:ind w:left="360"/>
        <w:jc w:val="both"/>
        <w:rPr>
          <w:rFonts w:ascii="Arial" w:hAnsi="Arial" w:cs="Arial"/>
          <w:b/>
        </w:rPr>
      </w:pPr>
    </w:p>
    <w:p w:rsidR="00642D85" w:rsidRPr="00B77077" w:rsidRDefault="00642D85" w:rsidP="00642D85">
      <w:pPr>
        <w:jc w:val="both"/>
        <w:rPr>
          <w:rFonts w:ascii="Arial" w:hAnsi="Arial" w:cs="Arial"/>
          <w:b/>
        </w:rPr>
      </w:pPr>
      <w:r w:rsidRPr="00B77077">
        <w:rPr>
          <w:rFonts w:ascii="Arial" w:hAnsi="Arial" w:cs="Arial"/>
          <w:b/>
        </w:rPr>
        <w:t>V. MODALIDAD DE POSTULACIÒN</w:t>
      </w:r>
    </w:p>
    <w:p w:rsidR="00642D85" w:rsidRPr="00B77077" w:rsidRDefault="00642D85" w:rsidP="00642D85">
      <w:pPr>
        <w:ind w:left="360"/>
        <w:jc w:val="both"/>
        <w:rPr>
          <w:rFonts w:ascii="Arial" w:hAnsi="Arial" w:cs="Arial"/>
        </w:rPr>
      </w:pPr>
    </w:p>
    <w:p w:rsidR="00642D85" w:rsidRPr="00B77077" w:rsidRDefault="00642D85" w:rsidP="00642D85">
      <w:pPr>
        <w:ind w:left="360"/>
        <w:jc w:val="both"/>
        <w:rPr>
          <w:rFonts w:ascii="Arial" w:hAnsi="Arial" w:cs="Arial"/>
        </w:rPr>
      </w:pPr>
      <w:r w:rsidRPr="00B77077">
        <w:rPr>
          <w:rFonts w:ascii="Arial" w:hAnsi="Arial" w:cs="Arial"/>
        </w:rPr>
        <w:t>Las personas interesadas en participar en el proceso que cumplan con los requisitos establecidos, deberán seguir los pasos siguientes:</w:t>
      </w:r>
    </w:p>
    <w:p w:rsidR="00642D85" w:rsidRPr="00B77077" w:rsidRDefault="00642D85" w:rsidP="00642D85">
      <w:pPr>
        <w:ind w:left="360"/>
        <w:jc w:val="both"/>
        <w:rPr>
          <w:rFonts w:ascii="Arial" w:hAnsi="Arial" w:cs="Arial"/>
        </w:rPr>
      </w:pPr>
    </w:p>
    <w:p w:rsidR="00642D85" w:rsidRPr="00B77077" w:rsidRDefault="00642D85" w:rsidP="00642D85">
      <w:pPr>
        <w:pStyle w:val="Prrafodelista1"/>
        <w:numPr>
          <w:ilvl w:val="0"/>
          <w:numId w:val="2"/>
        </w:numPr>
        <w:tabs>
          <w:tab w:val="clear" w:pos="720"/>
        </w:tabs>
        <w:jc w:val="both"/>
        <w:rPr>
          <w:rFonts w:ascii="Arial" w:hAnsi="Arial" w:cs="Arial"/>
        </w:rPr>
      </w:pPr>
      <w:r w:rsidRPr="00B77077">
        <w:rPr>
          <w:rFonts w:ascii="Arial" w:hAnsi="Arial" w:cs="Arial"/>
        </w:rPr>
        <w:t xml:space="preserve">Ingresar al link </w:t>
      </w:r>
      <w:hyperlink r:id="rId7" w:history="1">
        <w:r w:rsidRPr="00B77077">
          <w:rPr>
            <w:rStyle w:val="Hipervnculo"/>
            <w:rFonts w:ascii="Arial" w:hAnsi="Arial" w:cs="Arial"/>
            <w:color w:val="auto"/>
          </w:rPr>
          <w:t>http://ww1.essalud.gob.pe/sisep/</w:t>
        </w:r>
      </w:hyperlink>
      <w:r w:rsidRPr="00B77077">
        <w:rPr>
          <w:rFonts w:ascii="Arial" w:hAnsi="Arial" w:cs="Arial"/>
        </w:rPr>
        <w:t xml:space="preserve">  y </w:t>
      </w:r>
      <w:r w:rsidRPr="00B77077">
        <w:rPr>
          <w:rStyle w:val="Hipervnculo"/>
          <w:rFonts w:ascii="Arial" w:hAnsi="Arial" w:cs="Arial"/>
          <w:bCs/>
          <w:color w:val="auto"/>
        </w:rPr>
        <w:t>r</w:t>
      </w:r>
      <w:r w:rsidRPr="00B77077">
        <w:rPr>
          <w:rFonts w:ascii="Arial" w:hAnsi="Arial" w:cs="Arial"/>
        </w:rPr>
        <w:t>egistrarse en el Sistema de Selección de Personal (SISEP). Culminado el registro, el sistema enviará al correo electrónico consignado del postulante el usuario y clave.</w:t>
      </w:r>
    </w:p>
    <w:p w:rsidR="00642D85" w:rsidRPr="00B77077" w:rsidRDefault="00642D85" w:rsidP="00642D85">
      <w:pPr>
        <w:pStyle w:val="Prrafodelista1"/>
        <w:numPr>
          <w:ilvl w:val="0"/>
          <w:numId w:val="2"/>
        </w:numPr>
        <w:tabs>
          <w:tab w:val="clear" w:pos="720"/>
        </w:tabs>
        <w:jc w:val="both"/>
        <w:rPr>
          <w:rFonts w:ascii="Arial" w:hAnsi="Arial" w:cs="Arial"/>
        </w:rPr>
      </w:pPr>
      <w:r w:rsidRPr="00B77077">
        <w:rPr>
          <w:rFonts w:ascii="Arial" w:hAnsi="Arial" w:cs="Arial"/>
        </w:rPr>
        <w:t>El postulante deberá ingresar al SISEP con su respectivo usuario y contraseña e iniciar su postulación a la</w:t>
      </w:r>
      <w:r w:rsidRPr="00B77077">
        <w:rPr>
          <w:rFonts w:ascii="Arial" w:hAnsi="Arial" w:cs="Arial"/>
          <w:sz w:val="16"/>
          <w:szCs w:val="16"/>
        </w:rPr>
        <w:t xml:space="preserve">s </w:t>
      </w:r>
      <w:r w:rsidRPr="00B77077">
        <w:rPr>
          <w:rFonts w:ascii="Arial" w:hAnsi="Arial" w:cs="Arial"/>
        </w:rPr>
        <w:t>ofertas laborales de su interés registrando sus datos de experiencia y formación.</w:t>
      </w:r>
    </w:p>
    <w:p w:rsidR="00642D85" w:rsidRPr="00B77077" w:rsidRDefault="00642D85" w:rsidP="00642D85">
      <w:pPr>
        <w:pStyle w:val="Prrafodelista1"/>
        <w:numPr>
          <w:ilvl w:val="0"/>
          <w:numId w:val="2"/>
        </w:numPr>
        <w:tabs>
          <w:tab w:val="clear" w:pos="720"/>
        </w:tabs>
        <w:jc w:val="both"/>
        <w:rPr>
          <w:rFonts w:ascii="Arial" w:hAnsi="Arial" w:cs="Arial"/>
        </w:rPr>
      </w:pPr>
      <w:r w:rsidRPr="00B770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42D85" w:rsidRPr="00B77077" w:rsidRDefault="00642D85" w:rsidP="00642D85">
      <w:pPr>
        <w:rPr>
          <w:rFonts w:ascii="Arial" w:hAnsi="Arial" w:cs="Arial"/>
          <w:lang w:eastAsia="es-ES"/>
        </w:rPr>
      </w:pPr>
    </w:p>
    <w:p w:rsidR="00642D85" w:rsidRPr="00B77077" w:rsidRDefault="00642D85" w:rsidP="00642D85">
      <w:pPr>
        <w:pStyle w:val="Prrafodelista1"/>
        <w:ind w:left="360"/>
        <w:jc w:val="both"/>
        <w:rPr>
          <w:rFonts w:ascii="Arial" w:hAnsi="Arial" w:cs="Arial"/>
        </w:rPr>
      </w:pPr>
      <w:r w:rsidRPr="00B77077">
        <w:rPr>
          <w:rFonts w:ascii="Arial" w:hAnsi="Arial" w:cs="Arial"/>
        </w:rPr>
        <w:t>Cada postulante precalificado deberá imprimir los siguientes Formatos de Declaración Jurada que el SISEP le envió automáticamente al postular:</w:t>
      </w:r>
    </w:p>
    <w:p w:rsidR="00642D85" w:rsidRPr="00B77077" w:rsidRDefault="00642D85" w:rsidP="00642D85">
      <w:pPr>
        <w:pStyle w:val="Prrafodelista11"/>
        <w:ind w:left="360"/>
        <w:jc w:val="both"/>
        <w:rPr>
          <w:rFonts w:ascii="Arial" w:hAnsi="Arial" w:cs="Arial"/>
        </w:rPr>
      </w:pPr>
    </w:p>
    <w:p w:rsidR="00642D85" w:rsidRPr="00B77077" w:rsidRDefault="00642D85" w:rsidP="00642D85">
      <w:pPr>
        <w:pStyle w:val="NormalWeb"/>
        <w:numPr>
          <w:ilvl w:val="0"/>
          <w:numId w:val="3"/>
        </w:numPr>
        <w:shd w:val="clear" w:color="auto" w:fill="FFFFFF"/>
        <w:spacing w:before="0" w:beforeAutospacing="0" w:after="0" w:afterAutospacing="0"/>
        <w:jc w:val="both"/>
        <w:rPr>
          <w:rFonts w:ascii="Arial" w:hAnsi="Arial" w:cs="Arial"/>
          <w:sz w:val="20"/>
          <w:szCs w:val="20"/>
        </w:rPr>
      </w:pPr>
      <w:r w:rsidRPr="00B77077">
        <w:rPr>
          <w:rFonts w:ascii="Arial" w:hAnsi="Arial" w:cs="Arial"/>
          <w:sz w:val="20"/>
          <w:szCs w:val="20"/>
        </w:rPr>
        <w:t xml:space="preserve">Declaración Jurada de Cumplimiento de requisitos </w:t>
      </w:r>
      <w:r w:rsidRPr="00B77077">
        <w:rPr>
          <w:rFonts w:ascii="Arial" w:hAnsi="Arial" w:cs="Arial"/>
          <w:b/>
          <w:sz w:val="20"/>
          <w:szCs w:val="20"/>
        </w:rPr>
        <w:t>(Formato 1)</w:t>
      </w:r>
    </w:p>
    <w:p w:rsidR="00642D85" w:rsidRPr="00B77077" w:rsidRDefault="00642D85" w:rsidP="00642D85">
      <w:pPr>
        <w:pStyle w:val="NormalWeb"/>
        <w:numPr>
          <w:ilvl w:val="0"/>
          <w:numId w:val="3"/>
        </w:numPr>
        <w:shd w:val="clear" w:color="auto" w:fill="FFFFFF"/>
        <w:spacing w:before="0" w:beforeAutospacing="0" w:after="0" w:afterAutospacing="0"/>
        <w:jc w:val="both"/>
        <w:rPr>
          <w:rFonts w:ascii="Arial" w:hAnsi="Arial" w:cs="Arial"/>
          <w:sz w:val="20"/>
          <w:szCs w:val="20"/>
        </w:rPr>
      </w:pPr>
      <w:r w:rsidRPr="00B77077">
        <w:rPr>
          <w:rFonts w:ascii="Arial" w:hAnsi="Arial" w:cs="Arial"/>
          <w:sz w:val="20"/>
          <w:szCs w:val="20"/>
        </w:rPr>
        <w:t>Declaración Jurada sobre Impedimento y Nepotismo.</w:t>
      </w:r>
      <w:r w:rsidRPr="00B77077">
        <w:rPr>
          <w:rFonts w:ascii="Arial" w:hAnsi="Arial" w:cs="Arial"/>
          <w:b/>
          <w:sz w:val="20"/>
          <w:szCs w:val="20"/>
        </w:rPr>
        <w:t xml:space="preserve"> (Formato 2)</w:t>
      </w:r>
    </w:p>
    <w:p w:rsidR="00642D85" w:rsidRPr="00B77077" w:rsidRDefault="00642D85" w:rsidP="00642D85">
      <w:pPr>
        <w:pStyle w:val="NormalWeb"/>
        <w:numPr>
          <w:ilvl w:val="0"/>
          <w:numId w:val="3"/>
        </w:numPr>
        <w:shd w:val="clear" w:color="auto" w:fill="FFFFFF"/>
        <w:spacing w:before="0" w:beforeAutospacing="0" w:after="0" w:afterAutospacing="0"/>
        <w:jc w:val="both"/>
        <w:rPr>
          <w:rFonts w:ascii="Arial" w:hAnsi="Arial" w:cs="Arial"/>
          <w:sz w:val="20"/>
          <w:szCs w:val="20"/>
        </w:rPr>
      </w:pPr>
      <w:r w:rsidRPr="00B77077">
        <w:rPr>
          <w:rFonts w:ascii="Arial" w:hAnsi="Arial" w:cs="Arial"/>
          <w:sz w:val="20"/>
          <w:szCs w:val="20"/>
        </w:rPr>
        <w:t xml:space="preserve">Declaración Jurada de Confidencialidad e Incompatibilidad. </w:t>
      </w:r>
      <w:r w:rsidRPr="00B77077">
        <w:rPr>
          <w:rFonts w:ascii="Arial" w:hAnsi="Arial" w:cs="Arial"/>
          <w:b/>
          <w:sz w:val="20"/>
          <w:szCs w:val="20"/>
        </w:rPr>
        <w:t>(Formato 3)</w:t>
      </w:r>
    </w:p>
    <w:p w:rsidR="00642D85" w:rsidRPr="00B77077" w:rsidRDefault="00642D85" w:rsidP="00642D85">
      <w:pPr>
        <w:pStyle w:val="NormalWeb"/>
        <w:numPr>
          <w:ilvl w:val="0"/>
          <w:numId w:val="3"/>
        </w:numPr>
        <w:shd w:val="clear" w:color="auto" w:fill="FFFFFF"/>
        <w:spacing w:before="0" w:beforeAutospacing="0"/>
        <w:jc w:val="both"/>
        <w:rPr>
          <w:rFonts w:ascii="Arial" w:hAnsi="Arial" w:cs="Arial"/>
          <w:sz w:val="20"/>
          <w:szCs w:val="20"/>
        </w:rPr>
      </w:pPr>
      <w:r w:rsidRPr="00B77077">
        <w:rPr>
          <w:rFonts w:ascii="Arial" w:hAnsi="Arial" w:cs="Arial"/>
          <w:sz w:val="20"/>
          <w:szCs w:val="20"/>
        </w:rPr>
        <w:t xml:space="preserve">Declaración Jurada de no Registrar Antecedentes Penales. </w:t>
      </w:r>
      <w:r w:rsidRPr="00B77077">
        <w:rPr>
          <w:rFonts w:ascii="Arial" w:hAnsi="Arial" w:cs="Arial"/>
          <w:b/>
          <w:sz w:val="20"/>
          <w:szCs w:val="20"/>
        </w:rPr>
        <w:t>(Formato 5)</w:t>
      </w:r>
    </w:p>
    <w:p w:rsidR="00642D85" w:rsidRPr="00B77077" w:rsidRDefault="00642D85" w:rsidP="00642D85">
      <w:pPr>
        <w:pStyle w:val="Prrafodelista1"/>
        <w:ind w:left="360"/>
        <w:jc w:val="both"/>
        <w:rPr>
          <w:rFonts w:ascii="Arial" w:hAnsi="Arial" w:cs="Arial"/>
        </w:rPr>
      </w:pPr>
      <w:r w:rsidRPr="00B77077">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642D85" w:rsidRPr="00B77077" w:rsidRDefault="00642D85" w:rsidP="00642D85">
      <w:pPr>
        <w:autoSpaceDE w:val="0"/>
        <w:autoSpaceDN w:val="0"/>
        <w:adjustRightInd w:val="0"/>
        <w:ind w:left="720"/>
        <w:jc w:val="both"/>
        <w:rPr>
          <w:rFonts w:ascii="Arial" w:hAnsi="Arial" w:cs="Arial"/>
          <w:lang w:val="es-MX" w:eastAsia="es-ES_tradnl"/>
        </w:rPr>
      </w:pPr>
    </w:p>
    <w:p w:rsidR="00642D85" w:rsidRPr="00B77077" w:rsidRDefault="00642D85" w:rsidP="00642D85">
      <w:pPr>
        <w:ind w:left="360"/>
        <w:jc w:val="both"/>
        <w:rPr>
          <w:rFonts w:ascii="Arial" w:hAnsi="Arial" w:cs="Arial"/>
        </w:rPr>
      </w:pPr>
      <w:r w:rsidRPr="00B77077">
        <w:rPr>
          <w:rFonts w:ascii="Arial" w:hAnsi="Arial" w:cs="Arial"/>
          <w:b/>
        </w:rPr>
        <w:t>Nota:</w:t>
      </w:r>
      <w:r w:rsidRPr="00B770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B77077">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B77077">
          <w:rPr>
            <w:rStyle w:val="Hipervnculo"/>
            <w:rFonts w:ascii="Arial" w:hAnsi="Arial" w:cs="Arial"/>
            <w:color w:val="auto"/>
          </w:rPr>
          <w:t>https://convocatorias.essalud.gob.pe/</w:t>
        </w:r>
      </w:hyperlink>
    </w:p>
    <w:p w:rsidR="00642D85" w:rsidRPr="00B77077" w:rsidRDefault="00642D85" w:rsidP="00642D85">
      <w:pPr>
        <w:pStyle w:val="Sangradetextonormal"/>
        <w:ind w:left="720" w:firstLine="0"/>
        <w:jc w:val="both"/>
        <w:rPr>
          <w:rFonts w:ascii="Arial" w:hAnsi="Arial" w:cs="Arial"/>
          <w:b/>
        </w:rPr>
      </w:pPr>
    </w:p>
    <w:p w:rsidR="00642D85" w:rsidRPr="00B77077" w:rsidRDefault="00642D85" w:rsidP="00642D85">
      <w:pPr>
        <w:pStyle w:val="Sangradetextonormal"/>
        <w:numPr>
          <w:ilvl w:val="1"/>
          <w:numId w:val="2"/>
        </w:numPr>
        <w:tabs>
          <w:tab w:val="clear" w:pos="1800"/>
          <w:tab w:val="num" w:pos="240"/>
          <w:tab w:val="left" w:pos="360"/>
        </w:tabs>
        <w:ind w:hanging="1800"/>
        <w:jc w:val="both"/>
        <w:rPr>
          <w:rFonts w:ascii="Arial" w:hAnsi="Arial" w:cs="Arial"/>
          <w:b/>
        </w:rPr>
      </w:pPr>
      <w:r w:rsidRPr="00B77077">
        <w:rPr>
          <w:rFonts w:ascii="Arial" w:hAnsi="Arial" w:cs="Arial"/>
          <w:b/>
        </w:rPr>
        <w:t>CRONOGRAMA Y ETAPAS DEL PROCESO</w:t>
      </w:r>
    </w:p>
    <w:p w:rsidR="00BF00D0" w:rsidRPr="00B77077" w:rsidRDefault="00BF00D0" w:rsidP="00BF00D0">
      <w:pPr>
        <w:pStyle w:val="Sangradetextonormal"/>
        <w:tabs>
          <w:tab w:val="left" w:pos="360"/>
        </w:tabs>
        <w:ind w:left="720" w:firstLine="0"/>
        <w:jc w:val="both"/>
        <w:rPr>
          <w:rFonts w:ascii="Arial" w:hAnsi="Arial" w:cs="Arial"/>
          <w:b/>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B77077" w:rsidRPr="00B77077" w:rsidTr="00116456">
        <w:trPr>
          <w:trHeight w:val="397"/>
        </w:trPr>
        <w:tc>
          <w:tcPr>
            <w:tcW w:w="3572" w:type="dxa"/>
            <w:gridSpan w:val="2"/>
            <w:shd w:val="clear" w:color="auto" w:fill="BFBFBF"/>
            <w:vAlign w:val="center"/>
          </w:tcPr>
          <w:p w:rsidR="00BF00D0" w:rsidRPr="00B77077" w:rsidRDefault="00BF00D0" w:rsidP="00116456">
            <w:pPr>
              <w:jc w:val="center"/>
              <w:rPr>
                <w:rFonts w:ascii="Arial" w:hAnsi="Arial" w:cs="Arial"/>
                <w:b/>
                <w:sz w:val="18"/>
                <w:szCs w:val="18"/>
                <w:lang w:val="es-MX"/>
              </w:rPr>
            </w:pPr>
            <w:r w:rsidRPr="00B77077">
              <w:rPr>
                <w:rFonts w:ascii="Arial" w:hAnsi="Arial" w:cs="Arial"/>
                <w:b/>
                <w:sz w:val="18"/>
                <w:szCs w:val="18"/>
                <w:lang w:val="es-MX"/>
              </w:rPr>
              <w:t>ETAPAS DEL PROCESO</w:t>
            </w:r>
          </w:p>
        </w:tc>
        <w:tc>
          <w:tcPr>
            <w:tcW w:w="3544" w:type="dxa"/>
            <w:shd w:val="clear" w:color="auto" w:fill="BFBFBF"/>
            <w:vAlign w:val="center"/>
          </w:tcPr>
          <w:p w:rsidR="00BF00D0" w:rsidRPr="00B77077" w:rsidRDefault="00BF00D0" w:rsidP="00116456">
            <w:pPr>
              <w:jc w:val="center"/>
              <w:rPr>
                <w:rFonts w:ascii="Arial" w:hAnsi="Arial" w:cs="Arial"/>
                <w:sz w:val="18"/>
                <w:szCs w:val="18"/>
                <w:lang w:val="es-MX"/>
              </w:rPr>
            </w:pPr>
            <w:r w:rsidRPr="00B77077">
              <w:rPr>
                <w:rFonts w:ascii="Arial" w:hAnsi="Arial" w:cs="Arial"/>
                <w:b/>
                <w:sz w:val="18"/>
                <w:szCs w:val="18"/>
                <w:lang w:val="es-MX"/>
              </w:rPr>
              <w:t>FECHA Y HORA</w:t>
            </w:r>
          </w:p>
        </w:tc>
        <w:tc>
          <w:tcPr>
            <w:tcW w:w="1843" w:type="dxa"/>
            <w:shd w:val="clear" w:color="auto" w:fill="BFBFBF"/>
            <w:vAlign w:val="center"/>
          </w:tcPr>
          <w:p w:rsidR="00BF00D0" w:rsidRPr="00B77077" w:rsidRDefault="00BF00D0" w:rsidP="00116456">
            <w:pPr>
              <w:jc w:val="center"/>
              <w:rPr>
                <w:rFonts w:ascii="Arial" w:hAnsi="Arial" w:cs="Arial"/>
                <w:b/>
                <w:sz w:val="18"/>
                <w:szCs w:val="18"/>
                <w:lang w:val="es-MX"/>
              </w:rPr>
            </w:pPr>
            <w:r w:rsidRPr="00B77077">
              <w:rPr>
                <w:rFonts w:ascii="Arial" w:hAnsi="Arial" w:cs="Arial"/>
                <w:b/>
                <w:sz w:val="18"/>
                <w:szCs w:val="18"/>
                <w:lang w:val="es-MX"/>
              </w:rPr>
              <w:t>AREA RESPONSABLE</w:t>
            </w:r>
          </w:p>
        </w:tc>
      </w:tr>
      <w:tr w:rsidR="00B77077" w:rsidRPr="00B77077" w:rsidTr="00116456">
        <w:trPr>
          <w:trHeight w:val="509"/>
        </w:trPr>
        <w:tc>
          <w:tcPr>
            <w:tcW w:w="454" w:type="dxa"/>
            <w:tcBorders>
              <w:bottom w:val="single" w:sz="4" w:space="0" w:color="auto"/>
            </w:tcBorders>
            <w:vAlign w:val="center"/>
          </w:tcPr>
          <w:p w:rsidR="00BF00D0" w:rsidRPr="00B77077" w:rsidRDefault="00BF00D0" w:rsidP="00116456">
            <w:pPr>
              <w:jc w:val="center"/>
              <w:rPr>
                <w:rFonts w:ascii="Arial" w:hAnsi="Arial" w:cs="Arial"/>
                <w:sz w:val="18"/>
                <w:szCs w:val="18"/>
                <w:lang w:val="es-MX"/>
              </w:rPr>
            </w:pPr>
            <w:r w:rsidRPr="00B77077">
              <w:rPr>
                <w:rFonts w:ascii="Arial" w:hAnsi="Arial" w:cs="Arial"/>
                <w:sz w:val="18"/>
                <w:szCs w:val="18"/>
                <w:lang w:val="es-MX"/>
              </w:rPr>
              <w:t>1</w:t>
            </w:r>
          </w:p>
        </w:tc>
        <w:tc>
          <w:tcPr>
            <w:tcW w:w="3118" w:type="dxa"/>
            <w:tcBorders>
              <w:bottom w:val="single" w:sz="4" w:space="0" w:color="auto"/>
            </w:tcBorders>
            <w:vAlign w:val="center"/>
          </w:tcPr>
          <w:p w:rsidR="00BF00D0" w:rsidRPr="00B77077" w:rsidRDefault="00BF00D0" w:rsidP="00116456">
            <w:pPr>
              <w:jc w:val="both"/>
              <w:rPr>
                <w:rFonts w:ascii="Arial" w:hAnsi="Arial" w:cs="Arial"/>
                <w:sz w:val="18"/>
                <w:szCs w:val="18"/>
                <w:lang w:val="es-MX"/>
              </w:rPr>
            </w:pPr>
            <w:r w:rsidRPr="00B77077">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BF00D0" w:rsidRPr="00B77077" w:rsidRDefault="00011DFF" w:rsidP="00F8624A">
            <w:pPr>
              <w:jc w:val="center"/>
              <w:rPr>
                <w:rFonts w:ascii="Arial" w:hAnsi="Arial" w:cs="Arial"/>
                <w:sz w:val="18"/>
                <w:szCs w:val="18"/>
                <w:lang w:val="es-MX"/>
              </w:rPr>
            </w:pPr>
            <w:r w:rsidRPr="00B77077">
              <w:rPr>
                <w:rFonts w:ascii="Arial" w:hAnsi="Arial" w:cs="Arial"/>
                <w:sz w:val="18"/>
                <w:szCs w:val="18"/>
                <w:lang w:val="es-MX"/>
              </w:rPr>
              <w:t xml:space="preserve">22 </w:t>
            </w:r>
            <w:r w:rsidR="00BF00D0" w:rsidRPr="00B77077">
              <w:rPr>
                <w:rFonts w:ascii="Arial" w:hAnsi="Arial" w:cs="Arial"/>
                <w:sz w:val="18"/>
                <w:szCs w:val="18"/>
                <w:lang w:val="es-MX"/>
              </w:rPr>
              <w:t>de agosto del 2019</w:t>
            </w:r>
          </w:p>
        </w:tc>
        <w:tc>
          <w:tcPr>
            <w:tcW w:w="1843" w:type="dxa"/>
            <w:tcBorders>
              <w:bottom w:val="single" w:sz="4" w:space="0" w:color="auto"/>
            </w:tcBorders>
            <w:vAlign w:val="center"/>
          </w:tcPr>
          <w:p w:rsidR="00BF00D0" w:rsidRPr="00B77077" w:rsidRDefault="00BF00D0" w:rsidP="00116456">
            <w:pPr>
              <w:jc w:val="center"/>
              <w:rPr>
                <w:rFonts w:ascii="Arial" w:hAnsi="Arial" w:cs="Arial"/>
                <w:sz w:val="18"/>
                <w:szCs w:val="18"/>
                <w:lang w:val="es-MX"/>
              </w:rPr>
            </w:pPr>
            <w:r w:rsidRPr="00B77077">
              <w:rPr>
                <w:rFonts w:ascii="Arial" w:hAnsi="Arial" w:cs="Arial"/>
                <w:sz w:val="18"/>
                <w:szCs w:val="18"/>
                <w:lang w:val="es-MX"/>
              </w:rPr>
              <w:t>SGGI</w:t>
            </w:r>
          </w:p>
        </w:tc>
      </w:tr>
      <w:tr w:rsidR="00B77077" w:rsidRPr="00B77077" w:rsidTr="00116456">
        <w:trPr>
          <w:trHeight w:val="313"/>
        </w:trPr>
        <w:tc>
          <w:tcPr>
            <w:tcW w:w="3572" w:type="dxa"/>
            <w:gridSpan w:val="2"/>
            <w:shd w:val="clear" w:color="auto" w:fill="BFBFBF"/>
            <w:vAlign w:val="center"/>
          </w:tcPr>
          <w:p w:rsidR="00BF00D0" w:rsidRPr="00B77077" w:rsidRDefault="00BF00D0" w:rsidP="00116456">
            <w:pPr>
              <w:jc w:val="both"/>
              <w:rPr>
                <w:rFonts w:ascii="Arial" w:hAnsi="Arial" w:cs="Arial"/>
                <w:sz w:val="18"/>
                <w:szCs w:val="18"/>
                <w:lang w:val="es-MX"/>
              </w:rPr>
            </w:pPr>
            <w:r w:rsidRPr="00B77077">
              <w:rPr>
                <w:rFonts w:ascii="Arial" w:hAnsi="Arial" w:cs="Arial"/>
                <w:b/>
                <w:sz w:val="18"/>
                <w:szCs w:val="18"/>
                <w:lang w:val="es-MX"/>
              </w:rPr>
              <w:t>CONVOCATORIA</w:t>
            </w:r>
          </w:p>
        </w:tc>
        <w:tc>
          <w:tcPr>
            <w:tcW w:w="5387" w:type="dxa"/>
            <w:gridSpan w:val="2"/>
            <w:shd w:val="clear" w:color="auto" w:fill="BFBFBF"/>
            <w:vAlign w:val="center"/>
          </w:tcPr>
          <w:p w:rsidR="00BF00D0" w:rsidRPr="00B77077" w:rsidRDefault="00BF00D0" w:rsidP="00116456">
            <w:pPr>
              <w:jc w:val="both"/>
              <w:rPr>
                <w:rFonts w:ascii="Arial" w:hAnsi="Arial" w:cs="Arial"/>
                <w:sz w:val="18"/>
                <w:szCs w:val="18"/>
                <w:lang w:val="es-MX"/>
              </w:rPr>
            </w:pPr>
          </w:p>
        </w:tc>
      </w:tr>
      <w:tr w:rsidR="001F6833" w:rsidRPr="00B77077" w:rsidTr="00116456">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2</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Publicación en la página Web institucional y marquesinas informativas</w:t>
            </w:r>
          </w:p>
        </w:tc>
        <w:tc>
          <w:tcPr>
            <w:tcW w:w="3544" w:type="dxa"/>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12 de setiembre del 2019</w:t>
            </w:r>
          </w:p>
        </w:tc>
        <w:tc>
          <w:tcPr>
            <w:tcW w:w="1843"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SGGI-GCTIC</w:t>
            </w:r>
          </w:p>
        </w:tc>
      </w:tr>
      <w:tr w:rsidR="001F6833" w:rsidRPr="00B77077" w:rsidTr="00116456">
        <w:trPr>
          <w:trHeight w:val="842"/>
        </w:trPr>
        <w:tc>
          <w:tcPr>
            <w:tcW w:w="454" w:type="dxa"/>
            <w:tcBorders>
              <w:bottom w:val="single" w:sz="4" w:space="0" w:color="auto"/>
            </w:tcBorders>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3</w:t>
            </w:r>
          </w:p>
        </w:tc>
        <w:tc>
          <w:tcPr>
            <w:tcW w:w="3118" w:type="dxa"/>
            <w:tcBorders>
              <w:bottom w:val="single" w:sz="4" w:space="0" w:color="auto"/>
            </w:tcBorders>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 xml:space="preserve">Inscripción a través del Sistema de Selección de Personal(SISEP) </w:t>
            </w:r>
            <w:hyperlink r:id="rId9" w:history="1">
              <w:r w:rsidRPr="00B77077">
                <w:rPr>
                  <w:rStyle w:val="Hipervnculo"/>
                  <w:rFonts w:ascii="Arial" w:hAnsi="Arial" w:cs="Arial"/>
                  <w:color w:val="auto"/>
                  <w:sz w:val="18"/>
                  <w:szCs w:val="18"/>
                </w:rPr>
                <w:t>ww1.essalud.gob.pe/</w:t>
              </w:r>
              <w:proofErr w:type="spellStart"/>
              <w:r w:rsidRPr="00B77077">
                <w:rPr>
                  <w:rStyle w:val="Hipervnculo"/>
                  <w:rFonts w:ascii="Arial" w:hAnsi="Arial" w:cs="Arial"/>
                  <w:color w:val="auto"/>
                  <w:sz w:val="18"/>
                  <w:szCs w:val="18"/>
                </w:rPr>
                <w:t>sisep</w:t>
              </w:r>
              <w:proofErr w:type="spellEnd"/>
              <w:r w:rsidRPr="00B77077">
                <w:rPr>
                  <w:rStyle w:val="Hipervnculo"/>
                  <w:rFonts w:ascii="Arial" w:hAnsi="Arial" w:cs="Arial"/>
                  <w:color w:val="auto"/>
                  <w:sz w:val="18"/>
                  <w:szCs w:val="18"/>
                </w:rPr>
                <w:t xml:space="preserve">/postular_oportunidades.htm </w:t>
              </w:r>
            </w:hyperlink>
          </w:p>
        </w:tc>
        <w:tc>
          <w:tcPr>
            <w:tcW w:w="3544" w:type="dxa"/>
            <w:tcBorders>
              <w:bottom w:val="single" w:sz="4" w:space="0" w:color="auto"/>
            </w:tcBorders>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Del 17 al 18 de setiembre del 2019 (</w:t>
            </w:r>
            <w:r w:rsidRPr="00CA75BD">
              <w:rPr>
                <w:rFonts w:ascii="Arial" w:hAnsi="Arial" w:cs="Arial"/>
                <w:b/>
                <w:sz w:val="18"/>
                <w:szCs w:val="18"/>
                <w:u w:val="single"/>
                <w:lang w:val="es-MX"/>
              </w:rPr>
              <w:t>hasta las 14:00 horas</w:t>
            </w:r>
            <w:r w:rsidRPr="00CA75BD">
              <w:rPr>
                <w:rFonts w:ascii="Arial" w:hAnsi="Arial" w:cs="Arial"/>
                <w:sz w:val="18"/>
                <w:szCs w:val="18"/>
                <w:lang w:val="es-MX"/>
              </w:rPr>
              <w:t xml:space="preserve">)  </w:t>
            </w:r>
          </w:p>
        </w:tc>
        <w:tc>
          <w:tcPr>
            <w:tcW w:w="1843" w:type="dxa"/>
            <w:tcBorders>
              <w:bottom w:val="single" w:sz="4" w:space="0" w:color="auto"/>
            </w:tcBorders>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SGGI -GCTIC</w:t>
            </w:r>
          </w:p>
        </w:tc>
      </w:tr>
      <w:tr w:rsidR="00B77077" w:rsidRPr="00B77077" w:rsidTr="00116456">
        <w:trPr>
          <w:trHeight w:val="281"/>
        </w:trPr>
        <w:tc>
          <w:tcPr>
            <w:tcW w:w="3572" w:type="dxa"/>
            <w:gridSpan w:val="2"/>
            <w:shd w:val="clear" w:color="auto" w:fill="BFBFBF"/>
            <w:vAlign w:val="center"/>
          </w:tcPr>
          <w:p w:rsidR="00BF00D0" w:rsidRPr="00B77077" w:rsidRDefault="00BF00D0" w:rsidP="00116456">
            <w:pPr>
              <w:jc w:val="both"/>
              <w:rPr>
                <w:rFonts w:ascii="Arial" w:hAnsi="Arial" w:cs="Arial"/>
                <w:sz w:val="18"/>
                <w:szCs w:val="18"/>
                <w:lang w:val="es-MX"/>
              </w:rPr>
            </w:pPr>
            <w:r w:rsidRPr="00B77077">
              <w:rPr>
                <w:rFonts w:ascii="Arial" w:hAnsi="Arial" w:cs="Arial"/>
                <w:b/>
                <w:sz w:val="18"/>
                <w:szCs w:val="18"/>
                <w:lang w:val="es-MX"/>
              </w:rPr>
              <w:t>SELECCIÓN</w:t>
            </w:r>
          </w:p>
        </w:tc>
        <w:tc>
          <w:tcPr>
            <w:tcW w:w="5387" w:type="dxa"/>
            <w:gridSpan w:val="2"/>
            <w:shd w:val="clear" w:color="auto" w:fill="BFBFBF"/>
            <w:vAlign w:val="center"/>
          </w:tcPr>
          <w:p w:rsidR="00BF00D0" w:rsidRPr="00B77077" w:rsidRDefault="00BF00D0" w:rsidP="00116456">
            <w:pPr>
              <w:jc w:val="both"/>
              <w:rPr>
                <w:rFonts w:ascii="Arial" w:hAnsi="Arial" w:cs="Arial"/>
                <w:sz w:val="18"/>
                <w:szCs w:val="18"/>
                <w:lang w:val="es-MX"/>
              </w:rPr>
            </w:pPr>
          </w:p>
        </w:tc>
      </w:tr>
      <w:tr w:rsidR="001F6833" w:rsidRPr="00B77077" w:rsidTr="00116456">
        <w:trPr>
          <w:trHeight w:val="210"/>
        </w:trPr>
        <w:tc>
          <w:tcPr>
            <w:tcW w:w="454" w:type="dxa"/>
            <w:shd w:val="clear" w:color="auto" w:fill="auto"/>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4</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18 de setiembre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a partir de las 16:30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1F6833" w:rsidRPr="00B77077" w:rsidRDefault="001F6833" w:rsidP="001F6833">
            <w:pPr>
              <w:jc w:val="center"/>
              <w:rPr>
                <w:rFonts w:ascii="Arial" w:hAnsi="Arial" w:cs="Arial"/>
                <w:sz w:val="18"/>
                <w:szCs w:val="18"/>
                <w:lang w:val="es-PE"/>
              </w:rPr>
            </w:pPr>
            <w:r w:rsidRPr="00B77077">
              <w:rPr>
                <w:rFonts w:ascii="Arial" w:hAnsi="Arial" w:cs="Arial"/>
                <w:sz w:val="18"/>
                <w:szCs w:val="18"/>
                <w:lang w:val="es-MX"/>
              </w:rPr>
              <w:t>SGGI</w:t>
            </w:r>
            <w:r w:rsidRPr="00B77077">
              <w:rPr>
                <w:rFonts w:ascii="Arial" w:hAnsi="Arial" w:cs="Arial"/>
                <w:sz w:val="18"/>
                <w:szCs w:val="18"/>
                <w:lang w:val="es-PE"/>
              </w:rPr>
              <w:t xml:space="preserve"> – GCTIC</w:t>
            </w:r>
          </w:p>
        </w:tc>
      </w:tr>
      <w:tr w:rsidR="001F6833" w:rsidRPr="00B77077" w:rsidTr="00116456">
        <w:trPr>
          <w:trHeight w:val="389"/>
        </w:trPr>
        <w:tc>
          <w:tcPr>
            <w:tcW w:w="454" w:type="dxa"/>
            <w:shd w:val="clear" w:color="auto" w:fill="auto"/>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5</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Evaluación Psicotécnica y Psicológica</w:t>
            </w:r>
          </w:p>
        </w:tc>
        <w:tc>
          <w:tcPr>
            <w:tcW w:w="3544" w:type="dxa"/>
            <w:shd w:val="clear" w:color="auto" w:fill="auto"/>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19 de setiembre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1F6833" w:rsidRPr="00B77077" w:rsidRDefault="001F6833" w:rsidP="001F6833">
            <w:pPr>
              <w:jc w:val="center"/>
              <w:rPr>
                <w:rFonts w:ascii="Arial" w:hAnsi="Arial" w:cs="Arial"/>
                <w:sz w:val="18"/>
                <w:szCs w:val="18"/>
                <w:lang w:val="es-PE"/>
              </w:rPr>
            </w:pPr>
            <w:r w:rsidRPr="00B77077">
              <w:rPr>
                <w:rFonts w:ascii="Arial" w:hAnsi="Arial" w:cs="Arial"/>
                <w:sz w:val="18"/>
                <w:szCs w:val="18"/>
                <w:lang w:val="es-PE"/>
              </w:rPr>
              <w:t>OGRRHH</w:t>
            </w:r>
          </w:p>
        </w:tc>
      </w:tr>
      <w:tr w:rsidR="001F6833" w:rsidRPr="00B77077" w:rsidTr="00116456">
        <w:trPr>
          <w:trHeight w:val="210"/>
        </w:trPr>
        <w:tc>
          <w:tcPr>
            <w:tcW w:w="454" w:type="dxa"/>
            <w:shd w:val="clear" w:color="auto" w:fill="auto"/>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6</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Publicación de resultados de la Evaluación Psicotécnica</w:t>
            </w:r>
          </w:p>
        </w:tc>
        <w:tc>
          <w:tcPr>
            <w:tcW w:w="3544" w:type="dxa"/>
            <w:shd w:val="clear" w:color="auto" w:fill="auto"/>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20 de setiembre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shd w:val="clear" w:color="auto" w:fill="auto"/>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1F6833" w:rsidRPr="00B77077" w:rsidTr="00116456">
        <w:trPr>
          <w:trHeight w:val="367"/>
        </w:trPr>
        <w:tc>
          <w:tcPr>
            <w:tcW w:w="454" w:type="dxa"/>
            <w:shd w:val="clear" w:color="auto" w:fill="auto"/>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7</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Evaluación de Conocimientos</w:t>
            </w:r>
          </w:p>
        </w:tc>
        <w:tc>
          <w:tcPr>
            <w:tcW w:w="3544" w:type="dxa"/>
            <w:shd w:val="clear" w:color="auto" w:fill="auto"/>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23 de setiembre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a las 10:00 horas </w:t>
            </w:r>
          </w:p>
        </w:tc>
        <w:tc>
          <w:tcPr>
            <w:tcW w:w="1843" w:type="dxa"/>
            <w:shd w:val="clear" w:color="auto" w:fill="auto"/>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PE"/>
              </w:rPr>
              <w:t>OGRRHH</w:t>
            </w:r>
          </w:p>
        </w:tc>
      </w:tr>
      <w:tr w:rsidR="001F6833" w:rsidRPr="00B77077" w:rsidTr="00116456">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8</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Publicación de resultados de la Evaluación de Conocimientos</w:t>
            </w:r>
          </w:p>
        </w:tc>
        <w:tc>
          <w:tcPr>
            <w:tcW w:w="3544" w:type="dxa"/>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23 de setiembre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1F6833" w:rsidRPr="00B77077" w:rsidTr="00116456">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9</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rPr>
              <w:t>Recepción de C.V. documentados de postulantes precalificados</w:t>
            </w:r>
          </w:p>
        </w:tc>
        <w:tc>
          <w:tcPr>
            <w:tcW w:w="3544" w:type="dxa"/>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24 de setiembre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8:30 a 16:00 horas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p>
        </w:tc>
        <w:tc>
          <w:tcPr>
            <w:tcW w:w="1843" w:type="dxa"/>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PE"/>
              </w:rPr>
              <w:t>OGRRHH</w:t>
            </w:r>
          </w:p>
        </w:tc>
      </w:tr>
      <w:tr w:rsidR="001F6833" w:rsidRPr="00B77077" w:rsidTr="00116456">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10</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Evaluación del C.V. u Hoja de Vida</w:t>
            </w:r>
          </w:p>
        </w:tc>
        <w:tc>
          <w:tcPr>
            <w:tcW w:w="3544" w:type="dxa"/>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A partir del 25 de setiembre del 2019</w:t>
            </w:r>
          </w:p>
        </w:tc>
        <w:tc>
          <w:tcPr>
            <w:tcW w:w="1843" w:type="dxa"/>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PE"/>
              </w:rPr>
              <w:t>OGRRHH</w:t>
            </w:r>
          </w:p>
        </w:tc>
      </w:tr>
      <w:tr w:rsidR="001F6833" w:rsidRPr="00B77077" w:rsidTr="00116456">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11</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 xml:space="preserve">Publicación de resultados de la Evaluación Curricular u Hoja de Vida </w:t>
            </w:r>
          </w:p>
        </w:tc>
        <w:tc>
          <w:tcPr>
            <w:tcW w:w="3544" w:type="dxa"/>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27 de septiembre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a partir de las 16:00 horas en las marquesinas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1F6833" w:rsidRPr="00B77077" w:rsidTr="00116456">
        <w:trPr>
          <w:trHeight w:val="395"/>
        </w:trPr>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12</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Evaluación Personal</w:t>
            </w:r>
          </w:p>
        </w:tc>
        <w:tc>
          <w:tcPr>
            <w:tcW w:w="3544" w:type="dxa"/>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30 de septiembre del 2019 y 01 de octubre de 2019 </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Desde las 09:30 horas</w:t>
            </w:r>
          </w:p>
        </w:tc>
        <w:tc>
          <w:tcPr>
            <w:tcW w:w="1843" w:type="dxa"/>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PE"/>
              </w:rPr>
              <w:t>OGRRHH</w:t>
            </w:r>
          </w:p>
        </w:tc>
      </w:tr>
      <w:tr w:rsidR="001F6833" w:rsidRPr="00B77077" w:rsidTr="00116456">
        <w:tc>
          <w:tcPr>
            <w:tcW w:w="454" w:type="dxa"/>
            <w:vAlign w:val="center"/>
          </w:tcPr>
          <w:p w:rsidR="001F6833" w:rsidRPr="00B77077" w:rsidRDefault="001F6833" w:rsidP="001F6833">
            <w:pPr>
              <w:jc w:val="center"/>
              <w:rPr>
                <w:rFonts w:ascii="Arial" w:hAnsi="Arial" w:cs="Arial"/>
                <w:sz w:val="18"/>
                <w:szCs w:val="18"/>
                <w:lang w:val="es-MX"/>
              </w:rPr>
            </w:pPr>
            <w:r w:rsidRPr="00B77077">
              <w:rPr>
                <w:rFonts w:ascii="Arial" w:hAnsi="Arial" w:cs="Arial"/>
                <w:sz w:val="18"/>
                <w:szCs w:val="18"/>
                <w:lang w:val="es-MX"/>
              </w:rPr>
              <w:t>13</w:t>
            </w:r>
          </w:p>
        </w:tc>
        <w:tc>
          <w:tcPr>
            <w:tcW w:w="3118" w:type="dxa"/>
            <w:vAlign w:val="center"/>
          </w:tcPr>
          <w:p w:rsidR="001F6833" w:rsidRPr="00B77077" w:rsidRDefault="001F6833" w:rsidP="001F6833">
            <w:pPr>
              <w:jc w:val="both"/>
              <w:rPr>
                <w:rFonts w:ascii="Arial" w:hAnsi="Arial" w:cs="Arial"/>
                <w:sz w:val="18"/>
                <w:szCs w:val="18"/>
                <w:lang w:val="es-MX"/>
              </w:rPr>
            </w:pPr>
            <w:r w:rsidRPr="00B77077">
              <w:rPr>
                <w:rFonts w:ascii="Arial" w:hAnsi="Arial" w:cs="Arial"/>
                <w:sz w:val="18"/>
                <w:szCs w:val="18"/>
                <w:lang w:val="es-MX"/>
              </w:rPr>
              <w:t>Publicación de resultados de la Evaluación Personal</w:t>
            </w:r>
          </w:p>
        </w:tc>
        <w:tc>
          <w:tcPr>
            <w:tcW w:w="3544" w:type="dxa"/>
            <w:vMerge w:val="restart"/>
            <w:vAlign w:val="center"/>
          </w:tcPr>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02 de octubre del 2019</w:t>
            </w:r>
          </w:p>
          <w:p w:rsidR="001F6833" w:rsidRPr="00CA75BD" w:rsidRDefault="001F6833" w:rsidP="001F6833">
            <w:pPr>
              <w:jc w:val="center"/>
              <w:rPr>
                <w:rFonts w:ascii="Arial" w:hAnsi="Arial" w:cs="Arial"/>
                <w:sz w:val="18"/>
                <w:szCs w:val="18"/>
                <w:lang w:val="es-MX"/>
              </w:rPr>
            </w:pPr>
            <w:r w:rsidRPr="00CA75BD">
              <w:rPr>
                <w:rFonts w:ascii="Arial" w:hAnsi="Arial" w:cs="Arial"/>
                <w:sz w:val="18"/>
                <w:szCs w:val="18"/>
                <w:lang w:val="es-MX"/>
              </w:rPr>
              <w:t xml:space="preserve"> a partir de las 16:00 horas en las marquesinas informativas del módulo de trámite documentario del INCOR, </w:t>
            </w:r>
            <w:r w:rsidRPr="00CA75BD">
              <w:rPr>
                <w:rFonts w:ascii="Arial" w:hAnsi="Arial" w:cs="Arial"/>
                <w:sz w:val="18"/>
                <w:szCs w:val="18"/>
              </w:rPr>
              <w:t>sito en Jr. Coronel Félix Zegarra</w:t>
            </w:r>
            <w:r w:rsidRPr="00CA75BD">
              <w:rPr>
                <w:rFonts w:ascii="Arial" w:hAnsi="Arial" w:cs="Arial"/>
                <w:sz w:val="18"/>
                <w:szCs w:val="18"/>
                <w:lang w:val="es-PE"/>
              </w:rPr>
              <w:t xml:space="preserve"> Nº 417 - Jesús María - Lima</w:t>
            </w:r>
            <w:r w:rsidRPr="00CA75BD">
              <w:rPr>
                <w:rFonts w:ascii="Arial" w:hAnsi="Arial" w:cs="Arial"/>
                <w:sz w:val="18"/>
                <w:szCs w:val="18"/>
                <w:lang w:val="es-MX"/>
              </w:rPr>
              <w:t xml:space="preserve"> y en la página Web Institucional</w:t>
            </w:r>
          </w:p>
        </w:tc>
        <w:tc>
          <w:tcPr>
            <w:tcW w:w="1843" w:type="dxa"/>
            <w:vMerge w:val="restart"/>
            <w:vAlign w:val="center"/>
          </w:tcPr>
          <w:p w:rsidR="001F6833" w:rsidRPr="00B77077" w:rsidRDefault="001F6833" w:rsidP="001F6833">
            <w:pPr>
              <w:jc w:val="center"/>
              <w:rPr>
                <w:rFonts w:ascii="Arial" w:hAnsi="Arial" w:cs="Arial"/>
                <w:sz w:val="18"/>
                <w:szCs w:val="18"/>
              </w:rPr>
            </w:pPr>
            <w:r w:rsidRPr="00B77077">
              <w:rPr>
                <w:rFonts w:ascii="Arial" w:hAnsi="Arial" w:cs="Arial"/>
                <w:sz w:val="18"/>
                <w:szCs w:val="18"/>
                <w:lang w:val="es-MX"/>
              </w:rPr>
              <w:t>SGGI</w:t>
            </w:r>
            <w:r w:rsidRPr="00B77077">
              <w:rPr>
                <w:rFonts w:ascii="Arial" w:hAnsi="Arial" w:cs="Arial"/>
                <w:sz w:val="18"/>
                <w:szCs w:val="18"/>
                <w:lang w:val="es-PE"/>
              </w:rPr>
              <w:t xml:space="preserve"> - OGRRHH</w:t>
            </w:r>
          </w:p>
        </w:tc>
      </w:tr>
      <w:tr w:rsidR="00B77077" w:rsidRPr="00B77077" w:rsidTr="00116456">
        <w:trPr>
          <w:trHeight w:val="503"/>
        </w:trPr>
        <w:tc>
          <w:tcPr>
            <w:tcW w:w="454" w:type="dxa"/>
            <w:tcBorders>
              <w:bottom w:val="single" w:sz="4" w:space="0" w:color="auto"/>
            </w:tcBorders>
            <w:vAlign w:val="center"/>
          </w:tcPr>
          <w:p w:rsidR="00BF00D0" w:rsidRPr="00B77077" w:rsidRDefault="00BF00D0" w:rsidP="00116456">
            <w:pPr>
              <w:jc w:val="center"/>
              <w:rPr>
                <w:rFonts w:ascii="Arial" w:hAnsi="Arial" w:cs="Arial"/>
                <w:sz w:val="18"/>
                <w:szCs w:val="18"/>
                <w:lang w:val="es-MX"/>
              </w:rPr>
            </w:pPr>
            <w:r w:rsidRPr="00B77077">
              <w:rPr>
                <w:rFonts w:ascii="Arial" w:hAnsi="Arial" w:cs="Arial"/>
                <w:sz w:val="18"/>
                <w:szCs w:val="18"/>
                <w:lang w:val="es-MX"/>
              </w:rPr>
              <w:t>14</w:t>
            </w:r>
          </w:p>
        </w:tc>
        <w:tc>
          <w:tcPr>
            <w:tcW w:w="3118" w:type="dxa"/>
            <w:tcBorders>
              <w:bottom w:val="single" w:sz="4" w:space="0" w:color="auto"/>
            </w:tcBorders>
            <w:vAlign w:val="center"/>
          </w:tcPr>
          <w:p w:rsidR="00BF00D0" w:rsidRPr="00B77077" w:rsidRDefault="00BF00D0" w:rsidP="00116456">
            <w:pPr>
              <w:jc w:val="both"/>
              <w:rPr>
                <w:rFonts w:ascii="Arial" w:hAnsi="Arial" w:cs="Arial"/>
                <w:sz w:val="18"/>
                <w:szCs w:val="18"/>
                <w:lang w:val="es-MX"/>
              </w:rPr>
            </w:pPr>
            <w:r w:rsidRPr="00B77077">
              <w:rPr>
                <w:rFonts w:ascii="Arial" w:hAnsi="Arial" w:cs="Arial"/>
                <w:sz w:val="18"/>
                <w:szCs w:val="18"/>
                <w:lang w:val="es-MX"/>
              </w:rPr>
              <w:t>Publicación del Resultado Final</w:t>
            </w:r>
          </w:p>
        </w:tc>
        <w:tc>
          <w:tcPr>
            <w:tcW w:w="3544" w:type="dxa"/>
            <w:vMerge/>
            <w:tcBorders>
              <w:bottom w:val="single" w:sz="4" w:space="0" w:color="auto"/>
            </w:tcBorders>
            <w:vAlign w:val="center"/>
          </w:tcPr>
          <w:p w:rsidR="00BF00D0" w:rsidRPr="00B77077" w:rsidRDefault="00BF00D0" w:rsidP="00116456">
            <w:pPr>
              <w:jc w:val="center"/>
              <w:rPr>
                <w:rFonts w:ascii="Arial" w:hAnsi="Arial" w:cs="Arial"/>
                <w:sz w:val="18"/>
                <w:szCs w:val="18"/>
                <w:lang w:val="es-MX"/>
              </w:rPr>
            </w:pPr>
          </w:p>
        </w:tc>
        <w:tc>
          <w:tcPr>
            <w:tcW w:w="1843" w:type="dxa"/>
            <w:vMerge/>
            <w:tcBorders>
              <w:bottom w:val="single" w:sz="4" w:space="0" w:color="auto"/>
            </w:tcBorders>
            <w:vAlign w:val="center"/>
          </w:tcPr>
          <w:p w:rsidR="00BF00D0" w:rsidRPr="00B77077" w:rsidRDefault="00BF00D0" w:rsidP="00116456">
            <w:pPr>
              <w:jc w:val="center"/>
              <w:rPr>
                <w:rFonts w:ascii="Arial" w:hAnsi="Arial" w:cs="Arial"/>
                <w:sz w:val="18"/>
                <w:szCs w:val="18"/>
                <w:lang w:val="es-MX"/>
              </w:rPr>
            </w:pPr>
          </w:p>
        </w:tc>
      </w:tr>
      <w:tr w:rsidR="00B77077" w:rsidRPr="00B77077" w:rsidTr="00116456">
        <w:trPr>
          <w:trHeight w:val="288"/>
        </w:trPr>
        <w:tc>
          <w:tcPr>
            <w:tcW w:w="3572" w:type="dxa"/>
            <w:gridSpan w:val="2"/>
            <w:shd w:val="clear" w:color="auto" w:fill="BFBFBF"/>
            <w:vAlign w:val="center"/>
          </w:tcPr>
          <w:p w:rsidR="00BF00D0" w:rsidRPr="00B77077" w:rsidRDefault="00BF00D0" w:rsidP="00116456">
            <w:pPr>
              <w:jc w:val="both"/>
              <w:rPr>
                <w:rFonts w:ascii="Arial" w:hAnsi="Arial" w:cs="Arial"/>
                <w:b/>
                <w:sz w:val="18"/>
                <w:szCs w:val="18"/>
                <w:lang w:val="es-MX"/>
              </w:rPr>
            </w:pPr>
            <w:r w:rsidRPr="00B77077">
              <w:rPr>
                <w:rFonts w:ascii="Arial" w:hAnsi="Arial" w:cs="Arial"/>
                <w:b/>
                <w:sz w:val="18"/>
                <w:szCs w:val="18"/>
                <w:lang w:val="es-MX"/>
              </w:rPr>
              <w:t>SUSCRIPCIÓN Y REGISTRO DEL CONTRATO</w:t>
            </w:r>
          </w:p>
        </w:tc>
        <w:tc>
          <w:tcPr>
            <w:tcW w:w="5387" w:type="dxa"/>
            <w:gridSpan w:val="2"/>
            <w:shd w:val="clear" w:color="auto" w:fill="BFBFBF"/>
            <w:vAlign w:val="center"/>
          </w:tcPr>
          <w:p w:rsidR="00BF00D0" w:rsidRPr="00B77077" w:rsidRDefault="00BF00D0" w:rsidP="00116456">
            <w:pPr>
              <w:jc w:val="center"/>
              <w:rPr>
                <w:rFonts w:ascii="Arial" w:hAnsi="Arial" w:cs="Arial"/>
                <w:b/>
                <w:sz w:val="18"/>
                <w:szCs w:val="18"/>
                <w:lang w:val="es-MX"/>
              </w:rPr>
            </w:pPr>
          </w:p>
        </w:tc>
      </w:tr>
      <w:tr w:rsidR="00B77077" w:rsidRPr="00B77077" w:rsidTr="00116456">
        <w:trPr>
          <w:trHeight w:val="391"/>
        </w:trPr>
        <w:tc>
          <w:tcPr>
            <w:tcW w:w="454" w:type="dxa"/>
            <w:vAlign w:val="center"/>
          </w:tcPr>
          <w:p w:rsidR="00BF00D0" w:rsidRPr="00B77077" w:rsidRDefault="00BF00D0" w:rsidP="00116456">
            <w:pPr>
              <w:jc w:val="center"/>
              <w:rPr>
                <w:rFonts w:ascii="Arial" w:hAnsi="Arial" w:cs="Arial"/>
                <w:sz w:val="18"/>
                <w:szCs w:val="18"/>
                <w:lang w:val="es-MX"/>
              </w:rPr>
            </w:pPr>
            <w:r w:rsidRPr="00B77077">
              <w:rPr>
                <w:rFonts w:ascii="Arial" w:hAnsi="Arial" w:cs="Arial"/>
                <w:sz w:val="18"/>
                <w:szCs w:val="18"/>
                <w:lang w:val="es-MX"/>
              </w:rPr>
              <w:t>15</w:t>
            </w:r>
          </w:p>
        </w:tc>
        <w:tc>
          <w:tcPr>
            <w:tcW w:w="3118" w:type="dxa"/>
            <w:vAlign w:val="center"/>
          </w:tcPr>
          <w:p w:rsidR="00BF00D0" w:rsidRPr="00B77077" w:rsidRDefault="00BF00D0" w:rsidP="00116456">
            <w:pPr>
              <w:jc w:val="both"/>
              <w:rPr>
                <w:rFonts w:ascii="Arial" w:hAnsi="Arial" w:cs="Arial"/>
                <w:sz w:val="18"/>
                <w:szCs w:val="18"/>
                <w:lang w:val="es-MX"/>
              </w:rPr>
            </w:pPr>
            <w:r w:rsidRPr="00B77077">
              <w:rPr>
                <w:rFonts w:ascii="Arial" w:hAnsi="Arial" w:cs="Arial"/>
                <w:sz w:val="18"/>
                <w:szCs w:val="18"/>
                <w:lang w:val="es-MX"/>
              </w:rPr>
              <w:t>Suscripción del Contrato</w:t>
            </w:r>
          </w:p>
        </w:tc>
        <w:tc>
          <w:tcPr>
            <w:tcW w:w="3544" w:type="dxa"/>
            <w:tcBorders>
              <w:bottom w:val="single" w:sz="4" w:space="0" w:color="auto"/>
            </w:tcBorders>
            <w:vAlign w:val="center"/>
          </w:tcPr>
          <w:p w:rsidR="00BF00D0" w:rsidRPr="00B77077" w:rsidRDefault="00BF00D0" w:rsidP="001F6833">
            <w:pPr>
              <w:jc w:val="center"/>
              <w:rPr>
                <w:rFonts w:ascii="Arial" w:hAnsi="Arial" w:cs="Arial"/>
                <w:sz w:val="18"/>
                <w:szCs w:val="18"/>
                <w:lang w:val="es-MX"/>
              </w:rPr>
            </w:pPr>
            <w:r w:rsidRPr="00B77077">
              <w:rPr>
                <w:rFonts w:ascii="Arial" w:hAnsi="Arial" w:cs="Arial"/>
                <w:sz w:val="18"/>
                <w:szCs w:val="18"/>
                <w:lang w:val="es-MX"/>
              </w:rPr>
              <w:t xml:space="preserve">A partir </w:t>
            </w:r>
            <w:r w:rsidR="00011DFF" w:rsidRPr="00B77077">
              <w:rPr>
                <w:rFonts w:ascii="Arial" w:hAnsi="Arial" w:cs="Arial"/>
                <w:sz w:val="18"/>
                <w:szCs w:val="18"/>
                <w:lang w:val="es-MX"/>
              </w:rPr>
              <w:t>04</w:t>
            </w:r>
            <w:r w:rsidR="00ED1136" w:rsidRPr="00B77077">
              <w:rPr>
                <w:rFonts w:ascii="Arial" w:hAnsi="Arial" w:cs="Arial"/>
                <w:sz w:val="18"/>
                <w:szCs w:val="18"/>
                <w:lang w:val="es-MX"/>
              </w:rPr>
              <w:t xml:space="preserve"> de octubre </w:t>
            </w:r>
            <w:r w:rsidRPr="00B77077">
              <w:rPr>
                <w:rFonts w:ascii="Arial" w:hAnsi="Arial" w:cs="Arial"/>
                <w:sz w:val="18"/>
                <w:szCs w:val="18"/>
                <w:lang w:val="es-MX"/>
              </w:rPr>
              <w:t xml:space="preserve"> del 2019</w:t>
            </w:r>
          </w:p>
        </w:tc>
        <w:tc>
          <w:tcPr>
            <w:tcW w:w="1843" w:type="dxa"/>
            <w:tcBorders>
              <w:bottom w:val="single" w:sz="4" w:space="0" w:color="auto"/>
            </w:tcBorders>
            <w:vAlign w:val="center"/>
          </w:tcPr>
          <w:p w:rsidR="00BF00D0" w:rsidRPr="00B77077" w:rsidRDefault="00BF00D0" w:rsidP="00116456">
            <w:pPr>
              <w:jc w:val="center"/>
              <w:rPr>
                <w:rFonts w:ascii="Arial" w:hAnsi="Arial" w:cs="Arial"/>
                <w:sz w:val="18"/>
                <w:szCs w:val="18"/>
                <w:lang w:val="es-MX"/>
              </w:rPr>
            </w:pPr>
            <w:r w:rsidRPr="00B77077">
              <w:rPr>
                <w:rFonts w:ascii="Arial" w:hAnsi="Arial" w:cs="Arial"/>
                <w:sz w:val="18"/>
                <w:szCs w:val="18"/>
                <w:lang w:val="es-PE"/>
              </w:rPr>
              <w:t>OGRRHH</w:t>
            </w:r>
          </w:p>
        </w:tc>
      </w:tr>
      <w:tr w:rsidR="00BF00D0" w:rsidRPr="005E58F0" w:rsidTr="00116456">
        <w:trPr>
          <w:trHeight w:val="339"/>
        </w:trPr>
        <w:tc>
          <w:tcPr>
            <w:tcW w:w="454" w:type="dxa"/>
            <w:shd w:val="clear" w:color="auto" w:fill="BFBFBF"/>
            <w:vAlign w:val="center"/>
          </w:tcPr>
          <w:p w:rsidR="00BF00D0" w:rsidRPr="005E58F0" w:rsidRDefault="00BF00D0" w:rsidP="00116456">
            <w:pPr>
              <w:jc w:val="center"/>
              <w:rPr>
                <w:rFonts w:ascii="Arial" w:hAnsi="Arial" w:cs="Arial"/>
                <w:sz w:val="18"/>
                <w:szCs w:val="18"/>
                <w:lang w:val="es-MX"/>
              </w:rPr>
            </w:pPr>
            <w:r w:rsidRPr="005E58F0">
              <w:rPr>
                <w:rFonts w:ascii="Arial" w:hAnsi="Arial" w:cs="Arial"/>
                <w:sz w:val="18"/>
                <w:szCs w:val="18"/>
                <w:lang w:val="es-MX"/>
              </w:rPr>
              <w:t>16</w:t>
            </w:r>
          </w:p>
        </w:tc>
        <w:tc>
          <w:tcPr>
            <w:tcW w:w="3118" w:type="dxa"/>
            <w:shd w:val="clear" w:color="auto" w:fill="BFBFBF"/>
            <w:vAlign w:val="center"/>
          </w:tcPr>
          <w:p w:rsidR="00BF00D0" w:rsidRPr="005E58F0" w:rsidRDefault="00BF00D0" w:rsidP="00116456">
            <w:pPr>
              <w:jc w:val="both"/>
              <w:rPr>
                <w:rFonts w:ascii="Arial" w:hAnsi="Arial" w:cs="Arial"/>
                <w:sz w:val="18"/>
                <w:szCs w:val="18"/>
                <w:lang w:val="es-MX"/>
              </w:rPr>
            </w:pPr>
            <w:r w:rsidRPr="005E58F0">
              <w:rPr>
                <w:rFonts w:ascii="Arial" w:hAnsi="Arial" w:cs="Arial"/>
                <w:sz w:val="18"/>
                <w:szCs w:val="18"/>
                <w:lang w:val="es-MX"/>
              </w:rPr>
              <w:t>Registro del contrato</w:t>
            </w:r>
          </w:p>
        </w:tc>
        <w:tc>
          <w:tcPr>
            <w:tcW w:w="5387" w:type="dxa"/>
            <w:gridSpan w:val="2"/>
            <w:shd w:val="clear" w:color="auto" w:fill="BFBFBF"/>
            <w:vAlign w:val="center"/>
          </w:tcPr>
          <w:p w:rsidR="00BF00D0" w:rsidRPr="005E58F0" w:rsidRDefault="00BF00D0" w:rsidP="00116456">
            <w:pPr>
              <w:jc w:val="both"/>
              <w:rPr>
                <w:rFonts w:ascii="Arial" w:hAnsi="Arial" w:cs="Arial"/>
                <w:sz w:val="18"/>
                <w:szCs w:val="18"/>
                <w:lang w:val="es-MX"/>
              </w:rPr>
            </w:pPr>
          </w:p>
        </w:tc>
      </w:tr>
    </w:tbl>
    <w:p w:rsidR="00642D85" w:rsidRPr="00DB469A" w:rsidRDefault="00642D85" w:rsidP="00642D85">
      <w:pPr>
        <w:ind w:left="360" w:right="70"/>
        <w:jc w:val="both"/>
        <w:rPr>
          <w:rFonts w:ascii="Arial" w:hAnsi="Arial" w:cs="Arial"/>
          <w:sz w:val="16"/>
          <w:szCs w:val="16"/>
        </w:rPr>
      </w:pPr>
      <w:bookmarkStart w:id="0" w:name="_GoBack"/>
      <w:bookmarkEnd w:id="0"/>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El Cronograma adjunto es tentat</w:t>
      </w:r>
      <w:r w:rsidR="005B42DB">
        <w:rPr>
          <w:rFonts w:ascii="Arial" w:hAnsi="Arial" w:cs="Arial"/>
          <w:sz w:val="16"/>
          <w:szCs w:val="16"/>
        </w:rPr>
        <w:t xml:space="preserve">ivo, sujeto a variaciones que </w:t>
      </w:r>
      <w:proofErr w:type="spellStart"/>
      <w:r w:rsidR="005B42DB">
        <w:rPr>
          <w:rFonts w:ascii="Arial" w:hAnsi="Arial" w:cs="Arial"/>
          <w:sz w:val="16"/>
          <w:szCs w:val="16"/>
        </w:rPr>
        <w:t>s</w:t>
      </w:r>
      <w:proofErr w:type="spellEnd"/>
      <w:r w:rsidRPr="00DB469A">
        <w:rPr>
          <w:rFonts w:ascii="Arial" w:hAnsi="Arial" w:cs="Arial"/>
          <w:sz w:val="16"/>
          <w:szCs w:val="16"/>
        </w:rPr>
        <w:t xml:space="preserve"> darán a conocer oportunamente.</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Todas las publicaciones se efectuarán en la Unidad de Recursos Humanos y otros lugares pertinentes.</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SGGI – Sub Gerencia de Gestión de la Incorporación – CGGP – Sede Central de EsSalud.</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OGRRHH – Oficina de Gestión de Recursos Humanos del INCOR.</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En el aviso de publicación de una etapa debe anunciarse la fecha y hora de la siguiente etapa.</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Se precisa que deberá inscribirse en una sola opción en el sistema SISEP.</w:t>
      </w:r>
    </w:p>
    <w:p w:rsidR="00642D85" w:rsidRPr="00DB469A" w:rsidRDefault="00642D85" w:rsidP="00642D85">
      <w:pPr>
        <w:pStyle w:val="Prrafodelista3"/>
        <w:numPr>
          <w:ilvl w:val="0"/>
          <w:numId w:val="14"/>
        </w:numPr>
        <w:tabs>
          <w:tab w:val="left" w:pos="851"/>
        </w:tabs>
        <w:suppressAutoHyphens w:val="0"/>
        <w:ind w:left="851" w:hanging="425"/>
        <w:jc w:val="both"/>
        <w:rPr>
          <w:rFonts w:ascii="Arial" w:hAnsi="Arial" w:cs="Arial"/>
          <w:sz w:val="16"/>
          <w:szCs w:val="16"/>
        </w:rPr>
      </w:pPr>
      <w:r w:rsidRPr="00DB469A">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642D85" w:rsidRPr="00DB469A" w:rsidRDefault="00642D85" w:rsidP="00642D85">
      <w:pPr>
        <w:pStyle w:val="Sangradetextonormal"/>
        <w:ind w:left="360" w:firstLine="0"/>
        <w:jc w:val="both"/>
        <w:rPr>
          <w:rFonts w:ascii="Arial" w:hAnsi="Arial" w:cs="Arial"/>
          <w:b/>
        </w:rPr>
      </w:pPr>
    </w:p>
    <w:p w:rsidR="00642D85" w:rsidRPr="00DB469A" w:rsidRDefault="00642D85" w:rsidP="00642D85">
      <w:pPr>
        <w:pStyle w:val="Sangradetextonormal"/>
        <w:numPr>
          <w:ilvl w:val="2"/>
          <w:numId w:val="7"/>
        </w:numPr>
        <w:tabs>
          <w:tab w:val="clear" w:pos="3409"/>
          <w:tab w:val="num" w:pos="360"/>
        </w:tabs>
        <w:ind w:hanging="3409"/>
        <w:jc w:val="both"/>
        <w:rPr>
          <w:rFonts w:ascii="Arial" w:hAnsi="Arial" w:cs="Arial"/>
          <w:b/>
        </w:rPr>
      </w:pPr>
      <w:r w:rsidRPr="00DB469A">
        <w:rPr>
          <w:rFonts w:ascii="Arial" w:hAnsi="Arial" w:cs="Arial"/>
          <w:b/>
        </w:rPr>
        <w:t>DE LAS ETAPAS DE EVALUACIÓN</w:t>
      </w:r>
    </w:p>
    <w:p w:rsidR="00642D85" w:rsidRPr="00DB469A" w:rsidRDefault="00642D85" w:rsidP="00642D85">
      <w:pPr>
        <w:pStyle w:val="Sangradetextonormal"/>
        <w:ind w:firstLine="0"/>
        <w:jc w:val="both"/>
        <w:rPr>
          <w:rFonts w:ascii="Arial" w:hAnsi="Arial" w:cs="Arial"/>
          <w:b/>
        </w:rPr>
      </w:pPr>
    </w:p>
    <w:p w:rsidR="00642D85" w:rsidRPr="00DB469A" w:rsidRDefault="00642D85" w:rsidP="00642D85">
      <w:pPr>
        <w:pStyle w:val="Sinespaciado1"/>
        <w:numPr>
          <w:ilvl w:val="0"/>
          <w:numId w:val="8"/>
        </w:numPr>
        <w:ind w:left="709" w:hanging="283"/>
        <w:jc w:val="both"/>
        <w:rPr>
          <w:rFonts w:ascii="Arial" w:hAnsi="Arial" w:cs="Arial"/>
          <w:sz w:val="20"/>
          <w:szCs w:val="20"/>
        </w:rPr>
      </w:pPr>
      <w:r w:rsidRPr="00DB469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B469A">
          <w:rPr>
            <w:rFonts w:ascii="Arial" w:hAnsi="Arial" w:cs="Arial"/>
            <w:sz w:val="20"/>
            <w:szCs w:val="20"/>
          </w:rPr>
          <w:t>La Evaluación Psicotécnica</w:t>
        </w:r>
      </w:smartTag>
      <w:r w:rsidRPr="00DB469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B469A">
          <w:rPr>
            <w:rFonts w:ascii="Arial" w:hAnsi="Arial" w:cs="Arial"/>
            <w:sz w:val="20"/>
            <w:szCs w:val="20"/>
          </w:rPr>
          <w:t>La Evaluación</w:t>
        </w:r>
      </w:smartTag>
      <w:r w:rsidRPr="00DB469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B469A">
          <w:rPr>
            <w:rFonts w:ascii="Arial" w:hAnsi="Arial" w:cs="Arial"/>
            <w:sz w:val="20"/>
            <w:szCs w:val="20"/>
          </w:rPr>
          <w:t>La Evaluación Curricular</w:t>
        </w:r>
      </w:smartTag>
      <w:r w:rsidRPr="00DB469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B469A">
          <w:rPr>
            <w:rFonts w:ascii="Arial" w:hAnsi="Arial" w:cs="Arial"/>
            <w:sz w:val="20"/>
            <w:szCs w:val="20"/>
          </w:rPr>
          <w:t>La Evaluación Psicológica</w:t>
        </w:r>
      </w:smartTag>
      <w:r w:rsidRPr="00DB469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B469A">
          <w:rPr>
            <w:rFonts w:ascii="Arial" w:hAnsi="Arial" w:cs="Arial"/>
            <w:sz w:val="20"/>
            <w:szCs w:val="20"/>
          </w:rPr>
          <w:t>La Evaluación Personal</w:t>
        </w:r>
      </w:smartTag>
      <w:r w:rsidRPr="00DB469A">
        <w:rPr>
          <w:rFonts w:ascii="Arial" w:hAnsi="Arial" w:cs="Arial"/>
          <w:sz w:val="20"/>
          <w:szCs w:val="20"/>
        </w:rPr>
        <w:t xml:space="preserve"> se desaprueba si no se obtiene un puntaje mínimo de 11 puntos.</w:t>
      </w:r>
    </w:p>
    <w:p w:rsidR="00642D85" w:rsidRPr="00DB469A" w:rsidRDefault="00642D85" w:rsidP="00642D85">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42D85" w:rsidRPr="00DB469A" w:rsidTr="00116456">
        <w:tc>
          <w:tcPr>
            <w:tcW w:w="5103" w:type="dxa"/>
            <w:gridSpan w:val="2"/>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EVALUACIONES</w:t>
            </w:r>
          </w:p>
        </w:tc>
        <w:tc>
          <w:tcPr>
            <w:tcW w:w="90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PESO</w:t>
            </w:r>
          </w:p>
        </w:tc>
        <w:tc>
          <w:tcPr>
            <w:tcW w:w="126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PUNTAJE MÍNIMO</w:t>
            </w:r>
          </w:p>
        </w:tc>
        <w:tc>
          <w:tcPr>
            <w:tcW w:w="1101"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PUNTAJE MÁXIMO</w:t>
            </w:r>
          </w:p>
        </w:tc>
      </w:tr>
      <w:tr w:rsidR="00642D85" w:rsidRPr="00DB469A" w:rsidTr="00116456">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PRE CURRICULAR (VÍA INFORMACIÓN DEL SISEP)</w:t>
            </w:r>
          </w:p>
        </w:tc>
        <w:tc>
          <w:tcPr>
            <w:tcW w:w="3261" w:type="dxa"/>
            <w:gridSpan w:val="3"/>
            <w:vAlign w:val="center"/>
          </w:tcPr>
          <w:p w:rsidR="00642D85" w:rsidRPr="00DB469A" w:rsidRDefault="00642D85" w:rsidP="00116456">
            <w:pPr>
              <w:jc w:val="center"/>
              <w:rPr>
                <w:rFonts w:ascii="Arial" w:hAnsi="Arial" w:cs="Arial"/>
                <w:b/>
                <w:sz w:val="18"/>
                <w:szCs w:val="18"/>
              </w:rPr>
            </w:pPr>
          </w:p>
        </w:tc>
      </w:tr>
      <w:tr w:rsidR="00642D85" w:rsidRPr="00DB469A" w:rsidTr="00116456">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PSICOTÉCNICA Y PSICOLOGICA</w:t>
            </w:r>
          </w:p>
        </w:tc>
        <w:tc>
          <w:tcPr>
            <w:tcW w:w="3261" w:type="dxa"/>
            <w:gridSpan w:val="3"/>
            <w:vAlign w:val="center"/>
          </w:tcPr>
          <w:p w:rsidR="00642D85" w:rsidRPr="00DB469A" w:rsidRDefault="00642D85" w:rsidP="00116456">
            <w:pPr>
              <w:jc w:val="center"/>
              <w:rPr>
                <w:rFonts w:ascii="Arial" w:hAnsi="Arial" w:cs="Arial"/>
                <w:b/>
                <w:sz w:val="18"/>
                <w:szCs w:val="18"/>
              </w:rPr>
            </w:pPr>
          </w:p>
        </w:tc>
      </w:tr>
      <w:tr w:rsidR="00642D85" w:rsidRPr="00DB469A" w:rsidTr="00116456">
        <w:trPr>
          <w:trHeight w:val="105"/>
        </w:trPr>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DE CONOCIMIENTOS</w:t>
            </w:r>
          </w:p>
        </w:tc>
        <w:tc>
          <w:tcPr>
            <w:tcW w:w="900" w:type="dxa"/>
            <w:shd w:val="clear" w:color="auto" w:fill="auto"/>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50%</w:t>
            </w:r>
          </w:p>
        </w:tc>
        <w:tc>
          <w:tcPr>
            <w:tcW w:w="1260" w:type="dxa"/>
            <w:shd w:val="clear" w:color="auto" w:fill="auto"/>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26</w:t>
            </w:r>
          </w:p>
        </w:tc>
        <w:tc>
          <w:tcPr>
            <w:tcW w:w="1101" w:type="dxa"/>
            <w:shd w:val="clear" w:color="auto" w:fill="auto"/>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50</w:t>
            </w:r>
          </w:p>
        </w:tc>
      </w:tr>
      <w:tr w:rsidR="00642D85" w:rsidRPr="00DB469A" w:rsidTr="00116456">
        <w:tc>
          <w:tcPr>
            <w:tcW w:w="5103" w:type="dxa"/>
            <w:gridSpan w:val="2"/>
          </w:tcPr>
          <w:p w:rsidR="00642D85" w:rsidRPr="00DB469A" w:rsidRDefault="00642D85" w:rsidP="00116456">
            <w:pPr>
              <w:jc w:val="both"/>
              <w:rPr>
                <w:rFonts w:ascii="Arial" w:hAnsi="Arial" w:cs="Arial"/>
                <w:b/>
                <w:sz w:val="18"/>
                <w:szCs w:val="18"/>
              </w:rPr>
            </w:pPr>
            <w:r w:rsidRPr="00DB469A">
              <w:rPr>
                <w:rFonts w:ascii="Arial" w:hAnsi="Arial" w:cs="Arial"/>
                <w:b/>
                <w:sz w:val="18"/>
                <w:szCs w:val="18"/>
              </w:rPr>
              <w:t>EVALUACIÓN CURRICULAR (HOJAS DE VIDA)</w:t>
            </w:r>
          </w:p>
        </w:tc>
        <w:tc>
          <w:tcPr>
            <w:tcW w:w="900"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30%</w:t>
            </w:r>
          </w:p>
        </w:tc>
        <w:tc>
          <w:tcPr>
            <w:tcW w:w="1260" w:type="dxa"/>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18</w:t>
            </w:r>
          </w:p>
        </w:tc>
        <w:tc>
          <w:tcPr>
            <w:tcW w:w="1101" w:type="dxa"/>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30</w:t>
            </w:r>
          </w:p>
        </w:tc>
      </w:tr>
      <w:tr w:rsidR="00642D85" w:rsidRPr="00DB469A" w:rsidTr="00116456">
        <w:tc>
          <w:tcPr>
            <w:tcW w:w="392" w:type="dxa"/>
          </w:tcPr>
          <w:p w:rsidR="00642D85" w:rsidRPr="00DB469A" w:rsidRDefault="00642D85" w:rsidP="00116456">
            <w:pPr>
              <w:rPr>
                <w:rFonts w:ascii="Arial" w:hAnsi="Arial" w:cs="Arial"/>
                <w:sz w:val="18"/>
                <w:szCs w:val="18"/>
              </w:rPr>
            </w:pPr>
            <w:r w:rsidRPr="00DB469A">
              <w:rPr>
                <w:rFonts w:ascii="Arial" w:hAnsi="Arial" w:cs="Arial"/>
                <w:sz w:val="18"/>
                <w:szCs w:val="18"/>
              </w:rPr>
              <w:t>a.</w:t>
            </w:r>
          </w:p>
        </w:tc>
        <w:tc>
          <w:tcPr>
            <w:tcW w:w="4711"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 xml:space="preserve">Formación: </w:t>
            </w:r>
          </w:p>
        </w:tc>
        <w:tc>
          <w:tcPr>
            <w:tcW w:w="900" w:type="dxa"/>
            <w:shd w:val="clear" w:color="auto" w:fill="BFBFBF"/>
            <w:vAlign w:val="center"/>
          </w:tcPr>
          <w:p w:rsidR="00642D85" w:rsidRPr="00DB469A" w:rsidRDefault="00642D85" w:rsidP="00116456">
            <w:pPr>
              <w:jc w:val="center"/>
              <w:rPr>
                <w:rFonts w:ascii="Arial" w:hAnsi="Arial" w:cs="Arial"/>
                <w:sz w:val="18"/>
                <w:szCs w:val="18"/>
              </w:rPr>
            </w:pPr>
          </w:p>
        </w:tc>
        <w:tc>
          <w:tcPr>
            <w:tcW w:w="1260" w:type="dxa"/>
            <w:shd w:val="clear" w:color="auto" w:fill="BFBFBF"/>
            <w:vAlign w:val="center"/>
          </w:tcPr>
          <w:p w:rsidR="00642D85" w:rsidRPr="00DB469A" w:rsidRDefault="00642D85" w:rsidP="00116456">
            <w:pPr>
              <w:jc w:val="center"/>
              <w:rPr>
                <w:rFonts w:ascii="Arial" w:hAnsi="Arial" w:cs="Arial"/>
                <w:sz w:val="18"/>
                <w:szCs w:val="18"/>
              </w:rPr>
            </w:pPr>
          </w:p>
        </w:tc>
        <w:tc>
          <w:tcPr>
            <w:tcW w:w="1101" w:type="dxa"/>
            <w:shd w:val="clear" w:color="auto" w:fill="BFBFBF"/>
            <w:vAlign w:val="center"/>
          </w:tcPr>
          <w:p w:rsidR="00642D85" w:rsidRPr="00DB469A" w:rsidRDefault="00642D85" w:rsidP="00116456">
            <w:pPr>
              <w:jc w:val="center"/>
              <w:rPr>
                <w:rFonts w:ascii="Arial" w:hAnsi="Arial" w:cs="Arial"/>
                <w:sz w:val="18"/>
                <w:szCs w:val="18"/>
              </w:rPr>
            </w:pPr>
          </w:p>
        </w:tc>
      </w:tr>
      <w:tr w:rsidR="00642D85" w:rsidRPr="00DB469A" w:rsidTr="00116456">
        <w:tc>
          <w:tcPr>
            <w:tcW w:w="392"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b.</w:t>
            </w:r>
          </w:p>
        </w:tc>
        <w:tc>
          <w:tcPr>
            <w:tcW w:w="4711"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 xml:space="preserve">Experiencia Laboral: </w:t>
            </w:r>
          </w:p>
        </w:tc>
        <w:tc>
          <w:tcPr>
            <w:tcW w:w="900" w:type="dxa"/>
            <w:shd w:val="clear" w:color="auto" w:fill="BFBFBF"/>
            <w:vAlign w:val="center"/>
          </w:tcPr>
          <w:p w:rsidR="00642D85" w:rsidRPr="00DB469A" w:rsidRDefault="00642D85" w:rsidP="00116456">
            <w:pPr>
              <w:jc w:val="center"/>
              <w:rPr>
                <w:rFonts w:ascii="Arial" w:hAnsi="Arial" w:cs="Arial"/>
                <w:sz w:val="18"/>
                <w:szCs w:val="18"/>
              </w:rPr>
            </w:pPr>
          </w:p>
        </w:tc>
        <w:tc>
          <w:tcPr>
            <w:tcW w:w="1260" w:type="dxa"/>
            <w:shd w:val="clear" w:color="auto" w:fill="BFBFBF"/>
            <w:vAlign w:val="center"/>
          </w:tcPr>
          <w:p w:rsidR="00642D85" w:rsidRPr="00DB469A" w:rsidRDefault="00642D85" w:rsidP="00116456">
            <w:pPr>
              <w:jc w:val="center"/>
              <w:rPr>
                <w:rFonts w:ascii="Arial" w:hAnsi="Arial" w:cs="Arial"/>
                <w:sz w:val="18"/>
                <w:szCs w:val="18"/>
              </w:rPr>
            </w:pPr>
          </w:p>
        </w:tc>
        <w:tc>
          <w:tcPr>
            <w:tcW w:w="1101" w:type="dxa"/>
            <w:shd w:val="clear" w:color="auto" w:fill="BFBFBF"/>
            <w:vAlign w:val="center"/>
          </w:tcPr>
          <w:p w:rsidR="00642D85" w:rsidRPr="00DB469A" w:rsidRDefault="00642D85" w:rsidP="00116456">
            <w:pPr>
              <w:jc w:val="center"/>
              <w:rPr>
                <w:rFonts w:ascii="Arial" w:hAnsi="Arial" w:cs="Arial"/>
                <w:sz w:val="18"/>
                <w:szCs w:val="18"/>
              </w:rPr>
            </w:pPr>
          </w:p>
        </w:tc>
      </w:tr>
      <w:tr w:rsidR="00642D85" w:rsidRPr="00DB469A" w:rsidTr="00116456">
        <w:tc>
          <w:tcPr>
            <w:tcW w:w="392"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c.</w:t>
            </w:r>
          </w:p>
        </w:tc>
        <w:tc>
          <w:tcPr>
            <w:tcW w:w="4711" w:type="dxa"/>
          </w:tcPr>
          <w:p w:rsidR="00642D85" w:rsidRPr="00DB469A" w:rsidRDefault="00642D85" w:rsidP="00116456">
            <w:pPr>
              <w:jc w:val="both"/>
              <w:rPr>
                <w:rFonts w:ascii="Arial" w:hAnsi="Arial" w:cs="Arial"/>
                <w:sz w:val="18"/>
                <w:szCs w:val="18"/>
              </w:rPr>
            </w:pPr>
            <w:r w:rsidRPr="00DB469A">
              <w:rPr>
                <w:rFonts w:ascii="Arial" w:hAnsi="Arial" w:cs="Arial"/>
                <w:sz w:val="18"/>
                <w:szCs w:val="18"/>
              </w:rPr>
              <w:t>Capacitación:</w:t>
            </w:r>
          </w:p>
        </w:tc>
        <w:tc>
          <w:tcPr>
            <w:tcW w:w="900" w:type="dxa"/>
            <w:shd w:val="clear" w:color="auto" w:fill="BFBFBF"/>
            <w:vAlign w:val="center"/>
          </w:tcPr>
          <w:p w:rsidR="00642D85" w:rsidRPr="00DB469A" w:rsidRDefault="00642D85" w:rsidP="00116456">
            <w:pPr>
              <w:jc w:val="center"/>
              <w:rPr>
                <w:rFonts w:ascii="Arial" w:hAnsi="Arial" w:cs="Arial"/>
                <w:sz w:val="18"/>
                <w:szCs w:val="18"/>
              </w:rPr>
            </w:pPr>
          </w:p>
        </w:tc>
        <w:tc>
          <w:tcPr>
            <w:tcW w:w="1260" w:type="dxa"/>
            <w:shd w:val="clear" w:color="auto" w:fill="BFBFBF"/>
            <w:vAlign w:val="center"/>
          </w:tcPr>
          <w:p w:rsidR="00642D85" w:rsidRPr="00DB469A" w:rsidRDefault="00642D85" w:rsidP="00116456">
            <w:pPr>
              <w:jc w:val="center"/>
              <w:rPr>
                <w:rFonts w:ascii="Arial" w:hAnsi="Arial" w:cs="Arial"/>
                <w:sz w:val="18"/>
                <w:szCs w:val="18"/>
              </w:rPr>
            </w:pPr>
          </w:p>
        </w:tc>
        <w:tc>
          <w:tcPr>
            <w:tcW w:w="1101" w:type="dxa"/>
            <w:shd w:val="clear" w:color="auto" w:fill="BFBFBF"/>
            <w:vAlign w:val="center"/>
          </w:tcPr>
          <w:p w:rsidR="00642D85" w:rsidRPr="00DB469A" w:rsidRDefault="00642D85" w:rsidP="00116456">
            <w:pPr>
              <w:jc w:val="center"/>
              <w:rPr>
                <w:rFonts w:ascii="Arial" w:hAnsi="Arial" w:cs="Arial"/>
                <w:sz w:val="18"/>
                <w:szCs w:val="18"/>
              </w:rPr>
            </w:pPr>
          </w:p>
        </w:tc>
      </w:tr>
      <w:tr w:rsidR="00642D85" w:rsidRPr="00DB469A" w:rsidTr="00116456">
        <w:tc>
          <w:tcPr>
            <w:tcW w:w="5103" w:type="dxa"/>
            <w:gridSpan w:val="2"/>
            <w:vAlign w:val="center"/>
          </w:tcPr>
          <w:p w:rsidR="00642D85" w:rsidRPr="00DB469A" w:rsidRDefault="00642D85" w:rsidP="00116456">
            <w:pPr>
              <w:rPr>
                <w:rFonts w:ascii="Arial" w:hAnsi="Arial" w:cs="Arial"/>
                <w:b/>
                <w:sz w:val="18"/>
                <w:szCs w:val="18"/>
              </w:rPr>
            </w:pPr>
            <w:r w:rsidRPr="00DB469A">
              <w:rPr>
                <w:rFonts w:ascii="Arial" w:hAnsi="Arial" w:cs="Arial"/>
                <w:b/>
                <w:sz w:val="18"/>
                <w:szCs w:val="18"/>
              </w:rPr>
              <w:t>EVALUACIÓN PERSONAL</w:t>
            </w:r>
          </w:p>
        </w:tc>
        <w:tc>
          <w:tcPr>
            <w:tcW w:w="900"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20%</w:t>
            </w:r>
          </w:p>
        </w:tc>
        <w:tc>
          <w:tcPr>
            <w:tcW w:w="1260"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11</w:t>
            </w:r>
          </w:p>
        </w:tc>
        <w:tc>
          <w:tcPr>
            <w:tcW w:w="1101" w:type="dxa"/>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20</w:t>
            </w:r>
          </w:p>
        </w:tc>
      </w:tr>
      <w:tr w:rsidR="00642D85" w:rsidRPr="00DB469A" w:rsidTr="00116456">
        <w:trPr>
          <w:trHeight w:val="142"/>
        </w:trPr>
        <w:tc>
          <w:tcPr>
            <w:tcW w:w="5103" w:type="dxa"/>
            <w:gridSpan w:val="2"/>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PUNTAJE TOTAL</w:t>
            </w:r>
          </w:p>
        </w:tc>
        <w:tc>
          <w:tcPr>
            <w:tcW w:w="90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100%</w:t>
            </w:r>
          </w:p>
        </w:tc>
        <w:tc>
          <w:tcPr>
            <w:tcW w:w="1260"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55</w:t>
            </w:r>
          </w:p>
        </w:tc>
        <w:tc>
          <w:tcPr>
            <w:tcW w:w="1101" w:type="dxa"/>
            <w:shd w:val="clear" w:color="auto" w:fill="BFBFBF"/>
            <w:vAlign w:val="center"/>
          </w:tcPr>
          <w:p w:rsidR="00642D85" w:rsidRPr="00DB469A" w:rsidRDefault="00642D85" w:rsidP="00116456">
            <w:pPr>
              <w:jc w:val="center"/>
              <w:rPr>
                <w:rFonts w:ascii="Arial" w:hAnsi="Arial" w:cs="Arial"/>
                <w:b/>
                <w:sz w:val="18"/>
                <w:szCs w:val="18"/>
              </w:rPr>
            </w:pPr>
            <w:r w:rsidRPr="00DB469A">
              <w:rPr>
                <w:rFonts w:ascii="Arial" w:hAnsi="Arial" w:cs="Arial"/>
                <w:b/>
                <w:sz w:val="18"/>
                <w:szCs w:val="18"/>
              </w:rPr>
              <w:t>100</w:t>
            </w:r>
          </w:p>
        </w:tc>
      </w:tr>
    </w:tbl>
    <w:p w:rsidR="00642D85" w:rsidRPr="00DB469A" w:rsidRDefault="00642D85" w:rsidP="00642D85">
      <w:pPr>
        <w:pStyle w:val="Sinespaciado1"/>
        <w:ind w:left="709"/>
        <w:jc w:val="both"/>
        <w:rPr>
          <w:rFonts w:ascii="Arial" w:hAnsi="Arial" w:cs="Arial"/>
          <w:sz w:val="20"/>
          <w:szCs w:val="20"/>
        </w:rPr>
      </w:pPr>
    </w:p>
    <w:p w:rsidR="00642D85" w:rsidRPr="00DB469A" w:rsidRDefault="00642D85" w:rsidP="00642D85">
      <w:pPr>
        <w:pStyle w:val="Sinespaciado1"/>
        <w:numPr>
          <w:ilvl w:val="0"/>
          <w:numId w:val="8"/>
        </w:numPr>
        <w:ind w:left="709" w:hanging="283"/>
        <w:jc w:val="both"/>
        <w:rPr>
          <w:rFonts w:ascii="Arial" w:hAnsi="Arial" w:cs="Arial"/>
          <w:sz w:val="20"/>
          <w:szCs w:val="20"/>
        </w:rPr>
      </w:pPr>
      <w:r w:rsidRPr="00DB469A">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B469A">
          <w:rPr>
            <w:rFonts w:ascii="Arial" w:hAnsi="Arial" w:cs="Arial"/>
            <w:sz w:val="20"/>
            <w:szCs w:val="20"/>
          </w:rPr>
          <w:t>la Normativa</w:t>
        </w:r>
      </w:smartTag>
      <w:r w:rsidRPr="00DB469A">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B469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DB469A">
          <w:rPr>
            <w:rStyle w:val="Hipervnculo"/>
            <w:rFonts w:ascii="Arial" w:hAnsi="Arial" w:cs="Arial"/>
            <w:b/>
            <w:bCs/>
          </w:rPr>
          <w:t>https://convocatorias.essalud.gob.pe/</w:t>
        </w:r>
      </w:hyperlink>
      <w:r w:rsidRPr="00DB469A">
        <w:rPr>
          <w:rFonts w:ascii="Arial" w:hAnsi="Arial" w:cs="Arial"/>
          <w:b/>
          <w:bCs/>
          <w:sz w:val="20"/>
          <w:szCs w:val="20"/>
        </w:rPr>
        <w:t>)</w:t>
      </w:r>
    </w:p>
    <w:p w:rsidR="00642D85" w:rsidRPr="00DB469A" w:rsidRDefault="00642D85" w:rsidP="00642D85">
      <w:pPr>
        <w:pStyle w:val="Prrafodelista3"/>
        <w:rPr>
          <w:rFonts w:ascii="Arial" w:hAnsi="Arial" w:cs="Arial"/>
        </w:rPr>
      </w:pPr>
    </w:p>
    <w:p w:rsidR="00642D85" w:rsidRPr="00DB469A" w:rsidRDefault="00642D85" w:rsidP="00642D85">
      <w:pPr>
        <w:pStyle w:val="Sinespaciado"/>
        <w:numPr>
          <w:ilvl w:val="0"/>
          <w:numId w:val="21"/>
        </w:numPr>
        <w:ind w:left="709" w:hanging="283"/>
        <w:jc w:val="both"/>
        <w:rPr>
          <w:rFonts w:ascii="Arial" w:hAnsi="Arial" w:cs="Arial"/>
          <w:sz w:val="20"/>
          <w:szCs w:val="20"/>
        </w:rPr>
      </w:pPr>
      <w:r w:rsidRPr="00DB469A">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642D85" w:rsidRPr="00DB469A" w:rsidRDefault="00642D85" w:rsidP="00642D8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642D85" w:rsidRPr="00DB469A" w:rsidTr="00116456">
        <w:trPr>
          <w:trHeight w:val="295"/>
        </w:trPr>
        <w:tc>
          <w:tcPr>
            <w:tcW w:w="4511" w:type="dxa"/>
            <w:shd w:val="clear" w:color="auto" w:fill="BFBFBF"/>
            <w:vAlign w:val="center"/>
          </w:tcPr>
          <w:p w:rsidR="00642D85" w:rsidRPr="00DB469A" w:rsidRDefault="00642D85" w:rsidP="00116456">
            <w:pPr>
              <w:pStyle w:val="NormalWeb"/>
              <w:jc w:val="center"/>
              <w:rPr>
                <w:rFonts w:ascii="Arial" w:hAnsi="Arial" w:cs="Arial"/>
                <w:b/>
                <w:sz w:val="20"/>
                <w:szCs w:val="20"/>
              </w:rPr>
            </w:pPr>
            <w:r w:rsidRPr="00DB469A">
              <w:rPr>
                <w:rFonts w:ascii="Arial" w:hAnsi="Arial" w:cs="Arial"/>
                <w:b/>
                <w:sz w:val="20"/>
                <w:szCs w:val="20"/>
              </w:rPr>
              <w:t>Ubicación según FONCODES</w:t>
            </w:r>
          </w:p>
        </w:tc>
        <w:tc>
          <w:tcPr>
            <w:tcW w:w="3780" w:type="dxa"/>
            <w:shd w:val="clear" w:color="auto" w:fill="BFBFBF"/>
            <w:vAlign w:val="center"/>
          </w:tcPr>
          <w:p w:rsidR="00642D85" w:rsidRPr="00DB469A" w:rsidRDefault="00642D85" w:rsidP="00116456">
            <w:pPr>
              <w:pStyle w:val="NormalWeb"/>
              <w:jc w:val="center"/>
              <w:rPr>
                <w:rFonts w:ascii="Arial" w:hAnsi="Arial" w:cs="Arial"/>
                <w:b/>
                <w:sz w:val="20"/>
                <w:szCs w:val="20"/>
              </w:rPr>
            </w:pPr>
            <w:r w:rsidRPr="00DB469A">
              <w:rPr>
                <w:rFonts w:ascii="Arial" w:hAnsi="Arial" w:cs="Arial"/>
                <w:b/>
                <w:sz w:val="20"/>
                <w:szCs w:val="20"/>
              </w:rPr>
              <w:t>Bonificación sobre puntaje final</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1</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15%</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2</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10%</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3</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5%</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4</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2%</w:t>
            </w:r>
          </w:p>
        </w:tc>
      </w:tr>
      <w:tr w:rsidR="00642D85" w:rsidRPr="00DB469A" w:rsidTr="00116456">
        <w:tc>
          <w:tcPr>
            <w:tcW w:w="4511"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Quintil 5</w:t>
            </w:r>
          </w:p>
        </w:tc>
        <w:tc>
          <w:tcPr>
            <w:tcW w:w="3780" w:type="dxa"/>
          </w:tcPr>
          <w:p w:rsidR="00642D85" w:rsidRPr="00DB469A" w:rsidRDefault="00642D85" w:rsidP="00116456">
            <w:pPr>
              <w:pStyle w:val="NormalWeb"/>
              <w:jc w:val="center"/>
              <w:rPr>
                <w:rFonts w:ascii="Arial" w:hAnsi="Arial" w:cs="Arial"/>
                <w:sz w:val="20"/>
                <w:szCs w:val="20"/>
              </w:rPr>
            </w:pPr>
            <w:r w:rsidRPr="00DB469A">
              <w:rPr>
                <w:rFonts w:ascii="Arial" w:hAnsi="Arial" w:cs="Arial"/>
                <w:sz w:val="20"/>
                <w:szCs w:val="20"/>
              </w:rPr>
              <w:t>0%</w:t>
            </w:r>
          </w:p>
        </w:tc>
      </w:tr>
    </w:tbl>
    <w:p w:rsidR="00642D85" w:rsidRPr="00DB469A" w:rsidRDefault="00642D85" w:rsidP="00642D85">
      <w:pPr>
        <w:pStyle w:val="Prrafodelista3"/>
        <w:rPr>
          <w:rFonts w:ascii="Arial" w:hAnsi="Arial" w:cs="Arial"/>
        </w:rPr>
      </w:pPr>
    </w:p>
    <w:p w:rsidR="00642D85" w:rsidRPr="00DB469A" w:rsidRDefault="00642D85" w:rsidP="00642D85">
      <w:pPr>
        <w:pStyle w:val="Sinespaciado1"/>
        <w:ind w:left="284"/>
        <w:rPr>
          <w:rFonts w:ascii="Arial" w:hAnsi="Arial" w:cs="Arial"/>
          <w:b/>
          <w:sz w:val="20"/>
          <w:szCs w:val="20"/>
        </w:rPr>
      </w:pPr>
      <w:r w:rsidRPr="00DB469A">
        <w:rPr>
          <w:rFonts w:ascii="Arial" w:hAnsi="Arial" w:cs="Arial"/>
          <w:b/>
          <w:sz w:val="20"/>
          <w:szCs w:val="20"/>
        </w:rPr>
        <w:t>VIII. DOCUMENTACIÓN A PRESENTAR</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9"/>
        </w:numPr>
        <w:ind w:left="709" w:hanging="283"/>
        <w:rPr>
          <w:rFonts w:ascii="Arial" w:hAnsi="Arial" w:cs="Arial"/>
          <w:b/>
          <w:sz w:val="20"/>
          <w:szCs w:val="20"/>
        </w:rPr>
      </w:pPr>
      <w:r w:rsidRPr="00DB469A">
        <w:rPr>
          <w:rFonts w:ascii="Arial" w:hAnsi="Arial" w:cs="Arial"/>
          <w:b/>
          <w:sz w:val="20"/>
          <w:szCs w:val="20"/>
        </w:rPr>
        <w:t>De la presentación de la hoja de vida</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Los documentos presentados por los postulantes no serán devueltos.</w:t>
      </w:r>
    </w:p>
    <w:p w:rsidR="00642D85" w:rsidRPr="00DB469A" w:rsidRDefault="00642D85" w:rsidP="00642D85">
      <w:pPr>
        <w:pStyle w:val="Sinespaciado1"/>
        <w:jc w:val="both"/>
        <w:rPr>
          <w:rFonts w:ascii="Arial" w:hAnsi="Arial" w:cs="Arial"/>
          <w:sz w:val="20"/>
          <w:szCs w:val="20"/>
        </w:rPr>
      </w:pPr>
    </w:p>
    <w:p w:rsidR="00642D85" w:rsidRPr="00DB469A" w:rsidRDefault="00642D85" w:rsidP="00642D85">
      <w:pPr>
        <w:pStyle w:val="Sinespaciado1"/>
        <w:numPr>
          <w:ilvl w:val="0"/>
          <w:numId w:val="9"/>
        </w:numPr>
        <w:ind w:left="709" w:hanging="283"/>
        <w:rPr>
          <w:rFonts w:ascii="Arial" w:hAnsi="Arial" w:cs="Arial"/>
          <w:b/>
          <w:sz w:val="20"/>
          <w:szCs w:val="20"/>
        </w:rPr>
      </w:pPr>
      <w:r w:rsidRPr="00DB469A">
        <w:rPr>
          <w:rFonts w:ascii="Arial" w:hAnsi="Arial" w:cs="Arial"/>
          <w:b/>
          <w:sz w:val="20"/>
          <w:szCs w:val="20"/>
        </w:rPr>
        <w:t>Documentación adicional</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Copia simple del Documento Nacional de Identidad (D.N.I.).</w:t>
      </w:r>
    </w:p>
    <w:p w:rsidR="00642D85" w:rsidRPr="00DB469A" w:rsidRDefault="00642D85" w:rsidP="00642D85">
      <w:pPr>
        <w:pStyle w:val="Sinespaciado1"/>
        <w:numPr>
          <w:ilvl w:val="0"/>
          <w:numId w:val="10"/>
        </w:numPr>
        <w:ind w:left="993" w:hanging="284"/>
        <w:jc w:val="both"/>
        <w:rPr>
          <w:rFonts w:ascii="Arial" w:hAnsi="Arial" w:cs="Arial"/>
          <w:sz w:val="20"/>
          <w:szCs w:val="20"/>
        </w:rPr>
      </w:pPr>
      <w:r w:rsidRPr="00DB469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DB469A">
          <w:rPr>
            <w:rStyle w:val="Hipervnculo"/>
            <w:rFonts w:ascii="Arial" w:hAnsi="Arial" w:cs="Arial"/>
          </w:rPr>
          <w:t>www.essalud.gob.pe</w:t>
        </w:r>
      </w:hyperlink>
      <w:r w:rsidRPr="00DB469A">
        <w:rPr>
          <w:rFonts w:ascii="Arial" w:hAnsi="Arial" w:cs="Arial"/>
          <w:sz w:val="20"/>
          <w:szCs w:val="20"/>
        </w:rPr>
        <w:t xml:space="preserve"> (link: Contratación Administrativa de Servicios – Convocatorias).</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tabs>
          <w:tab w:val="left" w:pos="360"/>
          <w:tab w:val="left" w:pos="720"/>
        </w:tabs>
        <w:ind w:left="240"/>
        <w:rPr>
          <w:rFonts w:ascii="Arial" w:hAnsi="Arial" w:cs="Arial"/>
          <w:b/>
          <w:sz w:val="20"/>
          <w:szCs w:val="20"/>
        </w:rPr>
      </w:pPr>
      <w:r w:rsidRPr="00DB469A">
        <w:rPr>
          <w:rFonts w:ascii="Arial" w:hAnsi="Arial" w:cs="Arial"/>
          <w:b/>
          <w:sz w:val="20"/>
          <w:szCs w:val="20"/>
        </w:rPr>
        <w:t xml:space="preserve">IX.DE </w:t>
      </w:r>
      <w:smartTag w:uri="urn:schemas-microsoft-com:office:smarttags" w:element="PersonName">
        <w:smartTagPr>
          <w:attr w:name="ProductID" w:val="LA DECLARATORIA DE"/>
        </w:smartTagPr>
        <w:r w:rsidRPr="00DB469A">
          <w:rPr>
            <w:rFonts w:ascii="Arial" w:hAnsi="Arial" w:cs="Arial"/>
            <w:b/>
            <w:sz w:val="20"/>
            <w:szCs w:val="20"/>
          </w:rPr>
          <w:t>LA DECLARATORIA DE</w:t>
        </w:r>
      </w:smartTag>
      <w:r w:rsidRPr="00DB469A">
        <w:rPr>
          <w:rFonts w:ascii="Arial" w:hAnsi="Arial" w:cs="Arial"/>
          <w:b/>
          <w:sz w:val="20"/>
          <w:szCs w:val="20"/>
        </w:rPr>
        <w:t xml:space="preserve"> DESIERTO O CANCELACIÓN DEL PROCESO</w:t>
      </w:r>
    </w:p>
    <w:p w:rsidR="00642D85" w:rsidRPr="00DB469A" w:rsidRDefault="00642D85" w:rsidP="00642D85">
      <w:pPr>
        <w:pStyle w:val="Sinespaciado1"/>
        <w:rPr>
          <w:rFonts w:ascii="Arial" w:hAnsi="Arial" w:cs="Arial"/>
          <w:sz w:val="20"/>
          <w:szCs w:val="20"/>
        </w:rPr>
      </w:pPr>
    </w:p>
    <w:p w:rsidR="00642D85" w:rsidRPr="00DB469A" w:rsidRDefault="00642D85" w:rsidP="00642D85">
      <w:pPr>
        <w:pStyle w:val="Sinespaciado1"/>
        <w:numPr>
          <w:ilvl w:val="0"/>
          <w:numId w:val="11"/>
        </w:numPr>
        <w:ind w:left="709" w:hanging="283"/>
        <w:rPr>
          <w:rFonts w:ascii="Arial" w:hAnsi="Arial" w:cs="Arial"/>
          <w:b/>
          <w:sz w:val="20"/>
          <w:szCs w:val="20"/>
        </w:rPr>
      </w:pPr>
      <w:r w:rsidRPr="00DB469A">
        <w:rPr>
          <w:rFonts w:ascii="Arial" w:hAnsi="Arial" w:cs="Arial"/>
          <w:b/>
          <w:sz w:val="20"/>
          <w:szCs w:val="20"/>
        </w:rPr>
        <w:t>Declaratoria del Proceso como Desierto</w:t>
      </w:r>
    </w:p>
    <w:p w:rsidR="00642D85" w:rsidRPr="00DB469A" w:rsidRDefault="00642D85" w:rsidP="00642D85">
      <w:pPr>
        <w:pStyle w:val="Sinespaciado1"/>
        <w:ind w:left="708"/>
        <w:rPr>
          <w:rFonts w:ascii="Arial" w:hAnsi="Arial" w:cs="Arial"/>
          <w:sz w:val="20"/>
          <w:szCs w:val="20"/>
        </w:rPr>
      </w:pPr>
    </w:p>
    <w:p w:rsidR="00642D85" w:rsidRPr="00DB469A" w:rsidRDefault="00642D85" w:rsidP="00642D85">
      <w:pPr>
        <w:pStyle w:val="Sinespaciado1"/>
        <w:ind w:left="708"/>
        <w:rPr>
          <w:rFonts w:ascii="Arial" w:hAnsi="Arial" w:cs="Arial"/>
          <w:sz w:val="20"/>
          <w:szCs w:val="20"/>
        </w:rPr>
      </w:pPr>
      <w:r w:rsidRPr="00DB469A">
        <w:rPr>
          <w:rFonts w:ascii="Arial" w:hAnsi="Arial" w:cs="Arial"/>
          <w:sz w:val="20"/>
          <w:szCs w:val="20"/>
        </w:rPr>
        <w:t>El proceso puede ser declarado desierto en alguno de los siguientes supuestos:</w:t>
      </w:r>
    </w:p>
    <w:p w:rsidR="00642D85" w:rsidRPr="00DB469A" w:rsidRDefault="00642D85" w:rsidP="00642D85">
      <w:pPr>
        <w:pStyle w:val="Sinespaciado1"/>
        <w:numPr>
          <w:ilvl w:val="0"/>
          <w:numId w:val="12"/>
        </w:numPr>
        <w:ind w:left="993" w:hanging="284"/>
        <w:jc w:val="both"/>
        <w:rPr>
          <w:rFonts w:ascii="Arial" w:hAnsi="Arial" w:cs="Arial"/>
          <w:sz w:val="20"/>
          <w:szCs w:val="20"/>
        </w:rPr>
      </w:pPr>
      <w:r w:rsidRPr="00DB469A">
        <w:rPr>
          <w:rFonts w:ascii="Arial" w:hAnsi="Arial" w:cs="Arial"/>
          <w:sz w:val="20"/>
          <w:szCs w:val="20"/>
        </w:rPr>
        <w:t>Cuando no se presentan postulantes al proceso de selección.</w:t>
      </w:r>
    </w:p>
    <w:p w:rsidR="00642D85" w:rsidRPr="00DB469A" w:rsidRDefault="00642D85" w:rsidP="00642D85">
      <w:pPr>
        <w:pStyle w:val="Sinespaciado1"/>
        <w:numPr>
          <w:ilvl w:val="0"/>
          <w:numId w:val="12"/>
        </w:numPr>
        <w:ind w:left="993" w:hanging="284"/>
        <w:jc w:val="both"/>
        <w:rPr>
          <w:rFonts w:ascii="Arial" w:hAnsi="Arial" w:cs="Arial"/>
          <w:sz w:val="20"/>
          <w:szCs w:val="20"/>
        </w:rPr>
      </w:pPr>
      <w:r w:rsidRPr="00DB469A">
        <w:rPr>
          <w:rFonts w:ascii="Arial" w:hAnsi="Arial" w:cs="Arial"/>
          <w:sz w:val="20"/>
          <w:szCs w:val="20"/>
        </w:rPr>
        <w:t>Cuando ninguno de los postulantes cumple con los requisitos mínimos.</w:t>
      </w:r>
    </w:p>
    <w:p w:rsidR="00642D85" w:rsidRPr="00DB469A" w:rsidRDefault="00642D85" w:rsidP="00642D85">
      <w:pPr>
        <w:pStyle w:val="Sinespaciado1"/>
        <w:numPr>
          <w:ilvl w:val="0"/>
          <w:numId w:val="12"/>
        </w:numPr>
        <w:ind w:left="993" w:hanging="284"/>
        <w:jc w:val="both"/>
        <w:rPr>
          <w:rFonts w:ascii="Arial" w:hAnsi="Arial" w:cs="Arial"/>
          <w:sz w:val="20"/>
          <w:szCs w:val="20"/>
        </w:rPr>
      </w:pPr>
      <w:r w:rsidRPr="00DB469A">
        <w:rPr>
          <w:rFonts w:ascii="Arial" w:hAnsi="Arial" w:cs="Arial"/>
          <w:sz w:val="20"/>
          <w:szCs w:val="20"/>
        </w:rPr>
        <w:t>Cuando habiendo cumplido los requisitos mínimos, ninguno de los postulantes obtiene puntaje mínimo en las etapas de evaluación del proceso.</w:t>
      </w:r>
    </w:p>
    <w:p w:rsidR="00642D85" w:rsidRPr="00DB469A" w:rsidRDefault="00642D85" w:rsidP="00642D85">
      <w:pPr>
        <w:pStyle w:val="Sinespaciado1"/>
        <w:ind w:left="709"/>
        <w:rPr>
          <w:rFonts w:ascii="Arial" w:hAnsi="Arial" w:cs="Arial"/>
          <w:b/>
          <w:sz w:val="20"/>
          <w:szCs w:val="20"/>
        </w:rPr>
      </w:pPr>
    </w:p>
    <w:p w:rsidR="00642D85" w:rsidRPr="00DB469A" w:rsidRDefault="00642D85" w:rsidP="00642D85">
      <w:pPr>
        <w:pStyle w:val="Sinespaciado1"/>
        <w:numPr>
          <w:ilvl w:val="0"/>
          <w:numId w:val="11"/>
        </w:numPr>
        <w:ind w:left="709" w:hanging="283"/>
        <w:rPr>
          <w:rFonts w:ascii="Arial" w:hAnsi="Arial" w:cs="Arial"/>
          <w:b/>
          <w:sz w:val="20"/>
          <w:szCs w:val="20"/>
        </w:rPr>
      </w:pPr>
      <w:r w:rsidRPr="00DB469A">
        <w:rPr>
          <w:rFonts w:ascii="Arial" w:hAnsi="Arial" w:cs="Arial"/>
          <w:b/>
          <w:sz w:val="20"/>
          <w:szCs w:val="20"/>
        </w:rPr>
        <w:t>Cancelación del Proceso de Selección</w:t>
      </w:r>
    </w:p>
    <w:p w:rsidR="00642D85" w:rsidRPr="00DB469A" w:rsidRDefault="00642D85" w:rsidP="00642D85">
      <w:pPr>
        <w:pStyle w:val="Sinespaciado1"/>
        <w:ind w:left="708"/>
        <w:jc w:val="both"/>
        <w:rPr>
          <w:rFonts w:ascii="Arial" w:hAnsi="Arial" w:cs="Arial"/>
          <w:sz w:val="20"/>
          <w:szCs w:val="20"/>
        </w:rPr>
      </w:pPr>
    </w:p>
    <w:p w:rsidR="00642D85" w:rsidRPr="00DB469A" w:rsidRDefault="00642D85" w:rsidP="00642D85">
      <w:pPr>
        <w:pStyle w:val="Sinespaciado1"/>
        <w:ind w:left="708"/>
        <w:jc w:val="both"/>
        <w:rPr>
          <w:rFonts w:ascii="Arial" w:hAnsi="Arial" w:cs="Arial"/>
          <w:sz w:val="20"/>
          <w:szCs w:val="20"/>
        </w:rPr>
      </w:pPr>
      <w:r w:rsidRPr="00DB469A">
        <w:rPr>
          <w:rFonts w:ascii="Arial" w:hAnsi="Arial" w:cs="Arial"/>
          <w:sz w:val="20"/>
          <w:szCs w:val="20"/>
        </w:rPr>
        <w:t>El proceso puede ser cancelado en alguno de los siguientes supuestos, sin que sea responsabilidad de la entidad:</w:t>
      </w:r>
    </w:p>
    <w:p w:rsidR="00642D85" w:rsidRPr="00DB469A" w:rsidRDefault="00642D85" w:rsidP="00642D85">
      <w:pPr>
        <w:pStyle w:val="Sinespaciado1"/>
        <w:numPr>
          <w:ilvl w:val="0"/>
          <w:numId w:val="13"/>
        </w:numPr>
        <w:ind w:left="993" w:hanging="285"/>
        <w:jc w:val="both"/>
        <w:rPr>
          <w:rFonts w:ascii="Arial" w:hAnsi="Arial" w:cs="Arial"/>
          <w:sz w:val="20"/>
          <w:szCs w:val="20"/>
        </w:rPr>
      </w:pPr>
      <w:r w:rsidRPr="00DB469A">
        <w:rPr>
          <w:rFonts w:ascii="Arial" w:hAnsi="Arial" w:cs="Arial"/>
          <w:sz w:val="20"/>
          <w:szCs w:val="20"/>
        </w:rPr>
        <w:t>Cuando desaparece la necesidad del servicio de la entidad con posterioridad al inicio del proceso de selección.</w:t>
      </w:r>
    </w:p>
    <w:p w:rsidR="00642D85" w:rsidRPr="00DB469A" w:rsidRDefault="00642D85" w:rsidP="00642D85">
      <w:pPr>
        <w:pStyle w:val="Sinespaciado1"/>
        <w:numPr>
          <w:ilvl w:val="0"/>
          <w:numId w:val="13"/>
        </w:numPr>
        <w:ind w:left="993" w:hanging="285"/>
        <w:jc w:val="both"/>
        <w:rPr>
          <w:rFonts w:ascii="Arial" w:hAnsi="Arial" w:cs="Arial"/>
          <w:sz w:val="20"/>
          <w:szCs w:val="20"/>
        </w:rPr>
      </w:pPr>
      <w:r w:rsidRPr="00DB469A">
        <w:rPr>
          <w:rFonts w:ascii="Arial" w:hAnsi="Arial" w:cs="Arial"/>
          <w:sz w:val="20"/>
          <w:szCs w:val="20"/>
        </w:rPr>
        <w:t>Por restricciones presupuestales.</w:t>
      </w:r>
    </w:p>
    <w:p w:rsidR="00642D85" w:rsidRPr="00DB469A" w:rsidRDefault="00642D85" w:rsidP="00642D85">
      <w:pPr>
        <w:pStyle w:val="Sinespaciado1"/>
        <w:numPr>
          <w:ilvl w:val="0"/>
          <w:numId w:val="13"/>
        </w:numPr>
        <w:tabs>
          <w:tab w:val="left" w:pos="993"/>
        </w:tabs>
        <w:ind w:left="709" w:firstLine="0"/>
        <w:jc w:val="both"/>
        <w:rPr>
          <w:rFonts w:ascii="Arial" w:hAnsi="Arial" w:cs="Arial"/>
          <w:sz w:val="20"/>
          <w:szCs w:val="20"/>
        </w:rPr>
      </w:pPr>
      <w:r w:rsidRPr="00DB469A">
        <w:rPr>
          <w:rFonts w:ascii="Arial" w:hAnsi="Arial" w:cs="Arial"/>
          <w:sz w:val="20"/>
          <w:szCs w:val="20"/>
        </w:rPr>
        <w:t>Otros supuestos debidamente justificados.</w:t>
      </w:r>
    </w:p>
    <w:p w:rsidR="00642D85" w:rsidRPr="00DB469A" w:rsidRDefault="00642D85" w:rsidP="00642D85">
      <w:pPr>
        <w:pStyle w:val="Sinespaciado1"/>
        <w:tabs>
          <w:tab w:val="left" w:pos="993"/>
        </w:tabs>
        <w:jc w:val="both"/>
        <w:rPr>
          <w:rFonts w:ascii="Arial" w:hAnsi="Arial" w:cs="Arial"/>
          <w:sz w:val="20"/>
          <w:szCs w:val="20"/>
        </w:rPr>
      </w:pPr>
    </w:p>
    <w:p w:rsidR="00642D85" w:rsidRPr="00DB469A" w:rsidRDefault="00642D85" w:rsidP="00642D85">
      <w:pPr>
        <w:pStyle w:val="Sinespaciado1"/>
        <w:tabs>
          <w:tab w:val="left" w:pos="993"/>
        </w:tabs>
        <w:jc w:val="both"/>
        <w:rPr>
          <w:rFonts w:ascii="Arial" w:hAnsi="Arial" w:cs="Arial"/>
          <w:sz w:val="20"/>
          <w:szCs w:val="20"/>
        </w:rPr>
      </w:pPr>
    </w:p>
    <w:p w:rsidR="00642D85" w:rsidRPr="00DB469A" w:rsidRDefault="00642D85" w:rsidP="00642D85">
      <w:pPr>
        <w:pStyle w:val="Sinespaciado1"/>
        <w:tabs>
          <w:tab w:val="left" w:pos="993"/>
        </w:tabs>
        <w:jc w:val="both"/>
        <w:rPr>
          <w:rFonts w:ascii="Arial" w:hAnsi="Arial" w:cs="Arial"/>
          <w:sz w:val="20"/>
          <w:szCs w:val="20"/>
        </w:rPr>
      </w:pPr>
    </w:p>
    <w:p w:rsidR="00642D85" w:rsidRPr="00DB469A" w:rsidRDefault="00642D85" w:rsidP="00642D85">
      <w:pPr>
        <w:pStyle w:val="Sinespaciado1"/>
        <w:tabs>
          <w:tab w:val="left" w:pos="993"/>
        </w:tabs>
        <w:ind w:left="993" w:hanging="993"/>
        <w:jc w:val="right"/>
        <w:rPr>
          <w:rFonts w:ascii="Arial" w:hAnsi="Arial" w:cs="Arial"/>
          <w:sz w:val="20"/>
          <w:szCs w:val="20"/>
        </w:rPr>
      </w:pPr>
      <w:r w:rsidRPr="00DB469A">
        <w:rPr>
          <w:rFonts w:ascii="Arial" w:hAnsi="Arial" w:cs="Arial"/>
          <w:sz w:val="20"/>
          <w:szCs w:val="20"/>
        </w:rPr>
        <w:t xml:space="preserve">Lima, </w:t>
      </w:r>
      <w:r w:rsidR="00BF00D0">
        <w:rPr>
          <w:rFonts w:ascii="Arial" w:hAnsi="Arial" w:cs="Arial"/>
          <w:sz w:val="20"/>
          <w:szCs w:val="20"/>
        </w:rPr>
        <w:t>Agosto</w:t>
      </w:r>
      <w:r w:rsidRPr="00DB469A">
        <w:rPr>
          <w:rFonts w:ascii="Arial" w:hAnsi="Arial" w:cs="Arial"/>
          <w:sz w:val="20"/>
          <w:szCs w:val="20"/>
        </w:rPr>
        <w:t xml:space="preserve"> del 2019</w:t>
      </w:r>
    </w:p>
    <w:p w:rsidR="00147DA2" w:rsidRDefault="001F6833"/>
    <w:sectPr w:rsidR="00147DA2" w:rsidSect="00BF4088">
      <w:footerReference w:type="even" r:id="rId12"/>
      <w:footerReference w:type="default" r:id="rId13"/>
      <w:pgSz w:w="11906" w:h="16838" w:code="9"/>
      <w:pgMar w:top="1134" w:right="1133"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CD" w:rsidRDefault="00D851CD">
      <w:r>
        <w:separator/>
      </w:r>
    </w:p>
  </w:endnote>
  <w:endnote w:type="continuationSeparator" w:id="0">
    <w:p w:rsidR="00D851CD" w:rsidRDefault="00D8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3E2C8A"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1F6833"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1F6833"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CD" w:rsidRDefault="00D851CD">
      <w:r>
        <w:separator/>
      </w:r>
    </w:p>
  </w:footnote>
  <w:footnote w:type="continuationSeparator" w:id="0">
    <w:p w:rsidR="00D851CD" w:rsidRDefault="00D8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2C760B"/>
    <w:multiLevelType w:val="hybridMultilevel"/>
    <w:tmpl w:val="98E4F746"/>
    <w:lvl w:ilvl="0" w:tplc="1A9E9922">
      <w:start w:val="1"/>
      <w:numFmt w:val="lowerLetter"/>
      <w:lvlText w:val="%1)"/>
      <w:lvlJc w:val="left"/>
      <w:pPr>
        <w:ind w:left="1440" w:hanging="360"/>
      </w:pPr>
      <w:rPr>
        <w:rFonts w:cs="Times New Roman"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1"/>
  </w:num>
  <w:num w:numId="2">
    <w:abstractNumId w:val="19"/>
  </w:num>
  <w:num w:numId="3">
    <w:abstractNumId w:val="16"/>
  </w:num>
  <w:num w:numId="4">
    <w:abstractNumId w:val="20"/>
  </w:num>
  <w:num w:numId="5">
    <w:abstractNumId w:val="1"/>
  </w:num>
  <w:num w:numId="6">
    <w:abstractNumId w:val="18"/>
  </w:num>
  <w:num w:numId="7">
    <w:abstractNumId w:val="13"/>
  </w:num>
  <w:num w:numId="8">
    <w:abstractNumId w:val="2"/>
  </w:num>
  <w:num w:numId="9">
    <w:abstractNumId w:val="9"/>
  </w:num>
  <w:num w:numId="10">
    <w:abstractNumId w:val="4"/>
  </w:num>
  <w:num w:numId="11">
    <w:abstractNumId w:val="10"/>
  </w:num>
  <w:num w:numId="12">
    <w:abstractNumId w:val="3"/>
  </w:num>
  <w:num w:numId="13">
    <w:abstractNumId w:val="5"/>
  </w:num>
  <w:num w:numId="14">
    <w:abstractNumId w:val="6"/>
  </w:num>
  <w:num w:numId="15">
    <w:abstractNumId w:val="12"/>
  </w:num>
  <w:num w:numId="16">
    <w:abstractNumId w:val="14"/>
  </w:num>
  <w:num w:numId="17">
    <w:abstractNumId w:val="7"/>
  </w:num>
  <w:num w:numId="18">
    <w:abstractNumId w:val="11"/>
  </w:num>
  <w:num w:numId="19">
    <w:abstractNumId w:val="17"/>
  </w:num>
  <w:num w:numId="20">
    <w:abstractNumId w:val="8"/>
  </w:num>
  <w:num w:numId="21">
    <w:abstractNumId w:val="15"/>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5"/>
    <w:rsid w:val="00011DFF"/>
    <w:rsid w:val="001F1C66"/>
    <w:rsid w:val="001F6833"/>
    <w:rsid w:val="002410E6"/>
    <w:rsid w:val="003D1DCD"/>
    <w:rsid w:val="003E2C8A"/>
    <w:rsid w:val="005B42DB"/>
    <w:rsid w:val="005E3819"/>
    <w:rsid w:val="00642D85"/>
    <w:rsid w:val="007144DD"/>
    <w:rsid w:val="00757FF4"/>
    <w:rsid w:val="008107FA"/>
    <w:rsid w:val="009A190E"/>
    <w:rsid w:val="009D3266"/>
    <w:rsid w:val="00A75819"/>
    <w:rsid w:val="00B77077"/>
    <w:rsid w:val="00BF00D0"/>
    <w:rsid w:val="00C749BC"/>
    <w:rsid w:val="00C90D18"/>
    <w:rsid w:val="00C93DBB"/>
    <w:rsid w:val="00D14435"/>
    <w:rsid w:val="00D62F99"/>
    <w:rsid w:val="00D851CD"/>
    <w:rsid w:val="00DF3201"/>
    <w:rsid w:val="00E83ABF"/>
    <w:rsid w:val="00E93915"/>
    <w:rsid w:val="00EA2139"/>
    <w:rsid w:val="00ED1136"/>
    <w:rsid w:val="00F37939"/>
    <w:rsid w:val="00F400E8"/>
    <w:rsid w:val="00F862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884F05D-C2B5-4277-BB45-DF910FD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8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642D85"/>
    <w:pPr>
      <w:ind w:firstLine="708"/>
      <w:jc w:val="center"/>
    </w:pPr>
  </w:style>
  <w:style w:type="character" w:customStyle="1" w:styleId="SangradetextonormalCar">
    <w:name w:val="Sangría de texto normal Car"/>
    <w:basedOn w:val="Fuentedeprrafopredeter"/>
    <w:link w:val="Sangradetextonormal"/>
    <w:uiPriority w:val="99"/>
    <w:rsid w:val="00642D85"/>
    <w:rPr>
      <w:rFonts w:ascii="Times New Roman" w:eastAsia="Times New Roman" w:hAnsi="Times New Roman" w:cs="Times New Roman"/>
      <w:sz w:val="20"/>
      <w:szCs w:val="20"/>
      <w:lang w:val="es-ES" w:eastAsia="ar-SA"/>
    </w:rPr>
  </w:style>
  <w:style w:type="character" w:styleId="Hipervnculo">
    <w:name w:val="Hyperlink"/>
    <w:rsid w:val="00642D85"/>
    <w:rPr>
      <w:rFonts w:cs="Times New Roman"/>
      <w:color w:val="0000FF"/>
      <w:u w:val="single"/>
    </w:rPr>
  </w:style>
  <w:style w:type="paragraph" w:styleId="Piedepgina">
    <w:name w:val="footer"/>
    <w:basedOn w:val="Normal"/>
    <w:link w:val="PiedepginaCar"/>
    <w:uiPriority w:val="99"/>
    <w:rsid w:val="00642D85"/>
    <w:pPr>
      <w:tabs>
        <w:tab w:val="center" w:pos="4252"/>
        <w:tab w:val="right" w:pos="8504"/>
      </w:tabs>
    </w:pPr>
  </w:style>
  <w:style w:type="character" w:customStyle="1" w:styleId="PiedepginaCar">
    <w:name w:val="Pie de página Car"/>
    <w:basedOn w:val="Fuentedeprrafopredeter"/>
    <w:link w:val="Piedepgina"/>
    <w:uiPriority w:val="99"/>
    <w:rsid w:val="00642D85"/>
    <w:rPr>
      <w:rFonts w:ascii="Times New Roman" w:eastAsia="Times New Roman" w:hAnsi="Times New Roman" w:cs="Times New Roman"/>
      <w:sz w:val="20"/>
      <w:szCs w:val="20"/>
      <w:lang w:val="es-ES" w:eastAsia="ar-SA"/>
    </w:rPr>
  </w:style>
  <w:style w:type="character" w:styleId="Nmerodepgina">
    <w:name w:val="page number"/>
    <w:uiPriority w:val="99"/>
    <w:rsid w:val="00642D85"/>
    <w:rPr>
      <w:rFonts w:cs="Times New Roman"/>
    </w:rPr>
  </w:style>
  <w:style w:type="paragraph" w:styleId="Prrafodelista">
    <w:name w:val="List Paragraph"/>
    <w:basedOn w:val="Normal"/>
    <w:uiPriority w:val="99"/>
    <w:qFormat/>
    <w:rsid w:val="00642D85"/>
    <w:pPr>
      <w:ind w:left="720"/>
      <w:contextualSpacing/>
    </w:pPr>
  </w:style>
  <w:style w:type="paragraph" w:styleId="NormalWeb">
    <w:name w:val="Normal (Web)"/>
    <w:basedOn w:val="Normal"/>
    <w:rsid w:val="00642D85"/>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642D85"/>
    <w:pPr>
      <w:suppressAutoHyphens w:val="0"/>
      <w:ind w:left="720"/>
      <w:contextualSpacing/>
    </w:pPr>
    <w:rPr>
      <w:lang w:eastAsia="es-ES"/>
    </w:rPr>
  </w:style>
  <w:style w:type="paragraph" w:customStyle="1" w:styleId="Prrafodelista11">
    <w:name w:val="Párrafo de lista11"/>
    <w:basedOn w:val="Normal"/>
    <w:uiPriority w:val="99"/>
    <w:rsid w:val="00642D85"/>
    <w:pPr>
      <w:suppressAutoHyphens w:val="0"/>
      <w:ind w:left="720"/>
      <w:contextualSpacing/>
    </w:pPr>
    <w:rPr>
      <w:lang w:eastAsia="es-ES"/>
    </w:rPr>
  </w:style>
  <w:style w:type="paragraph" w:styleId="Textoindependiente">
    <w:name w:val="Body Text"/>
    <w:basedOn w:val="Normal"/>
    <w:link w:val="TextoindependienteCar"/>
    <w:uiPriority w:val="99"/>
    <w:rsid w:val="00642D85"/>
    <w:pPr>
      <w:spacing w:after="120"/>
    </w:pPr>
  </w:style>
  <w:style w:type="character" w:customStyle="1" w:styleId="TextoindependienteCar">
    <w:name w:val="Texto independiente Car"/>
    <w:basedOn w:val="Fuentedeprrafopredeter"/>
    <w:link w:val="Textoindependiente"/>
    <w:uiPriority w:val="99"/>
    <w:rsid w:val="00642D8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642D85"/>
    <w:pPr>
      <w:ind w:left="720"/>
      <w:contextualSpacing/>
    </w:pPr>
  </w:style>
  <w:style w:type="paragraph" w:customStyle="1" w:styleId="Prrafodelista2">
    <w:name w:val="Párrafo de lista2"/>
    <w:basedOn w:val="Normal"/>
    <w:rsid w:val="00642D85"/>
    <w:pPr>
      <w:ind w:left="720"/>
      <w:contextualSpacing/>
    </w:pPr>
  </w:style>
  <w:style w:type="paragraph" w:customStyle="1" w:styleId="Prrafodelista3">
    <w:name w:val="Párrafo de lista3"/>
    <w:basedOn w:val="Normal"/>
    <w:rsid w:val="00642D85"/>
    <w:pPr>
      <w:ind w:left="720"/>
      <w:contextualSpacing/>
    </w:pPr>
    <w:rPr>
      <w:rFonts w:eastAsia="Calibri"/>
    </w:rPr>
  </w:style>
  <w:style w:type="paragraph" w:customStyle="1" w:styleId="Sinespaciado1">
    <w:name w:val="Sin espaciado1"/>
    <w:rsid w:val="00642D85"/>
    <w:pPr>
      <w:spacing w:after="0" w:line="240" w:lineRule="auto"/>
    </w:pPr>
    <w:rPr>
      <w:rFonts w:ascii="Calibri" w:eastAsia="Times New Roman" w:hAnsi="Calibri" w:cs="Times New Roman"/>
      <w:lang w:val="es-ES"/>
    </w:rPr>
  </w:style>
  <w:style w:type="paragraph" w:styleId="Sinespaciado">
    <w:name w:val="No Spacing"/>
    <w:uiPriority w:val="1"/>
    <w:qFormat/>
    <w:rsid w:val="00642D8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3435</Words>
  <Characters>18897</Characters>
  <Application>Microsoft Office Word</Application>
  <DocSecurity>4</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2019-08-23T23:26:00Z</dcterms:created>
  <dcterms:modified xsi:type="dcterms:W3CDTF">2019-08-23T23:26:00Z</dcterms:modified>
</cp:coreProperties>
</file>