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511D" w14:textId="77777777" w:rsidR="0002559B" w:rsidRDefault="0002559B" w:rsidP="0002559B">
      <w:pPr>
        <w:pStyle w:val="Sinespaciado"/>
        <w:jc w:val="center"/>
        <w:rPr>
          <w:rFonts w:ascii="Arial" w:hAnsi="Arial" w:cs="Arial"/>
          <w:b/>
          <w:sz w:val="28"/>
          <w:szCs w:val="24"/>
        </w:rPr>
      </w:pPr>
      <w:r>
        <w:rPr>
          <w:rFonts w:ascii="Arial" w:hAnsi="Arial" w:cs="Arial"/>
          <w:b/>
          <w:sz w:val="28"/>
          <w:szCs w:val="24"/>
        </w:rPr>
        <w:t>SEGURO SOCIAL DE SALUD</w:t>
      </w:r>
    </w:p>
    <w:p w14:paraId="7B62D4E1" w14:textId="7E21CE0A" w:rsidR="0002559B" w:rsidRDefault="0002559B" w:rsidP="0002559B">
      <w:pPr>
        <w:pStyle w:val="Sinespaciado"/>
        <w:jc w:val="center"/>
        <w:rPr>
          <w:rFonts w:ascii="Arial" w:hAnsi="Arial" w:cs="Arial"/>
          <w:b/>
          <w:sz w:val="28"/>
          <w:szCs w:val="24"/>
        </w:rPr>
      </w:pPr>
      <w:r>
        <w:rPr>
          <w:rFonts w:ascii="Arial" w:hAnsi="Arial" w:cs="Arial"/>
          <w:b/>
          <w:sz w:val="28"/>
          <w:szCs w:val="24"/>
        </w:rPr>
        <w:t xml:space="preserve"> (ESSALUD)</w:t>
      </w:r>
    </w:p>
    <w:p w14:paraId="198DC0E3" w14:textId="77777777" w:rsidR="0002559B" w:rsidRDefault="0002559B" w:rsidP="0002559B">
      <w:pPr>
        <w:pStyle w:val="Sinespaciado"/>
        <w:jc w:val="center"/>
        <w:rPr>
          <w:rFonts w:ascii="Arial" w:eastAsia="Times New Roman" w:hAnsi="Arial" w:cs="Arial"/>
          <w:b/>
          <w:bCs/>
          <w:sz w:val="28"/>
          <w:szCs w:val="24"/>
          <w:lang w:eastAsia="es-PE"/>
        </w:rPr>
      </w:pPr>
    </w:p>
    <w:p w14:paraId="6E2D95C2" w14:textId="77777777" w:rsidR="0002559B" w:rsidRDefault="0002559B" w:rsidP="0002559B">
      <w:pPr>
        <w:pStyle w:val="Sangradetextonormal"/>
        <w:tabs>
          <w:tab w:val="left" w:pos="0"/>
        </w:tabs>
        <w:ind w:firstLine="0"/>
        <w:rPr>
          <w:rFonts w:cs="Arial"/>
          <w:sz w:val="28"/>
          <w:szCs w:val="24"/>
        </w:rPr>
      </w:pPr>
      <w:r>
        <w:rPr>
          <w:rFonts w:cs="Arial"/>
          <w:sz w:val="28"/>
          <w:szCs w:val="24"/>
        </w:rPr>
        <w:t>PROCESO DE SELECCIÓN DE PERSONAL POR REEMPLAZO</w:t>
      </w:r>
    </w:p>
    <w:p w14:paraId="65D736C0" w14:textId="77777777" w:rsidR="0002559B" w:rsidRDefault="0002559B" w:rsidP="0002559B">
      <w:pPr>
        <w:pStyle w:val="Sinespaciado"/>
        <w:jc w:val="center"/>
        <w:rPr>
          <w:rFonts w:ascii="Arial" w:hAnsi="Arial" w:cs="Arial"/>
          <w:b/>
          <w:sz w:val="28"/>
          <w:szCs w:val="24"/>
        </w:rPr>
      </w:pPr>
    </w:p>
    <w:p w14:paraId="0C5C4695" w14:textId="77777777" w:rsidR="0002559B" w:rsidRDefault="0002559B" w:rsidP="0002559B">
      <w:pPr>
        <w:pStyle w:val="Sangradetextonormal"/>
        <w:ind w:left="720" w:firstLine="0"/>
        <w:outlineLvl w:val="0"/>
        <w:rPr>
          <w:rFonts w:cs="Arial"/>
          <w:sz w:val="28"/>
          <w:szCs w:val="24"/>
        </w:rPr>
      </w:pPr>
      <w:r>
        <w:rPr>
          <w:rFonts w:cs="Arial"/>
          <w:sz w:val="28"/>
          <w:szCs w:val="24"/>
        </w:rPr>
        <w:t>RED ASISTENCIAL ICA</w:t>
      </w:r>
    </w:p>
    <w:p w14:paraId="4B0C8C02" w14:textId="77777777" w:rsidR="0002559B" w:rsidRDefault="0002559B" w:rsidP="0002559B">
      <w:pPr>
        <w:pStyle w:val="Sinespaciado"/>
        <w:jc w:val="center"/>
        <w:rPr>
          <w:rFonts w:ascii="Arial" w:hAnsi="Arial" w:cs="Arial"/>
          <w:b/>
          <w:sz w:val="28"/>
          <w:szCs w:val="24"/>
        </w:rPr>
      </w:pPr>
    </w:p>
    <w:p w14:paraId="3B640650" w14:textId="77777777" w:rsidR="0002559B" w:rsidRDefault="0002559B" w:rsidP="0002559B">
      <w:pPr>
        <w:pStyle w:val="Sangradetextonormal"/>
        <w:ind w:left="426" w:firstLine="0"/>
        <w:rPr>
          <w:rFonts w:cs="Arial"/>
          <w:b w:val="0"/>
          <w:sz w:val="28"/>
          <w:szCs w:val="24"/>
        </w:rPr>
      </w:pPr>
      <w:r>
        <w:rPr>
          <w:rFonts w:cs="Arial"/>
          <w:sz w:val="28"/>
          <w:szCs w:val="24"/>
        </w:rPr>
        <w:t>COMUNICADO N°001 DEL P.S. N°007-PVA-RAICA- 2022</w:t>
      </w:r>
    </w:p>
    <w:p w14:paraId="0752FFE3" w14:textId="77777777" w:rsidR="0002559B" w:rsidRDefault="0002559B" w:rsidP="0002559B">
      <w:pPr>
        <w:pStyle w:val="Sangradetextonormal"/>
        <w:ind w:left="426" w:firstLine="0"/>
        <w:jc w:val="both"/>
        <w:rPr>
          <w:rFonts w:cs="Arial"/>
          <w:sz w:val="24"/>
          <w:szCs w:val="24"/>
        </w:rPr>
      </w:pPr>
    </w:p>
    <w:p w14:paraId="162F4C42" w14:textId="77777777" w:rsidR="0002559B" w:rsidRDefault="0002559B" w:rsidP="0002559B">
      <w:pPr>
        <w:pStyle w:val="Sangradetextonormal"/>
        <w:ind w:left="426" w:firstLine="0"/>
        <w:jc w:val="both"/>
        <w:rPr>
          <w:rFonts w:cs="Arial"/>
          <w:sz w:val="24"/>
          <w:szCs w:val="24"/>
        </w:rPr>
      </w:pPr>
    </w:p>
    <w:p w14:paraId="2F8D3A92" w14:textId="77777777" w:rsidR="0002559B" w:rsidRDefault="0002559B" w:rsidP="0002559B">
      <w:pPr>
        <w:pStyle w:val="Sangradetextonormal"/>
        <w:ind w:left="426" w:firstLine="0"/>
        <w:jc w:val="left"/>
        <w:rPr>
          <w:rFonts w:cs="Arial"/>
          <w:sz w:val="20"/>
          <w:szCs w:val="20"/>
        </w:rPr>
      </w:pPr>
    </w:p>
    <w:p w14:paraId="580CCE86" w14:textId="77777777" w:rsidR="0002559B" w:rsidRDefault="0002559B" w:rsidP="0002559B">
      <w:pPr>
        <w:pStyle w:val="Sangradetextonormal"/>
        <w:ind w:left="426" w:firstLine="0"/>
        <w:jc w:val="both"/>
        <w:rPr>
          <w:rFonts w:cs="Arial"/>
          <w:sz w:val="28"/>
          <w:szCs w:val="24"/>
        </w:rPr>
      </w:pPr>
      <w:r>
        <w:rPr>
          <w:rFonts w:cs="Arial"/>
          <w:sz w:val="28"/>
          <w:szCs w:val="24"/>
        </w:rPr>
        <w:t>SE COMUNICA AL PÚBLICO EN GENERAL QUE EL P.S N° 007-PVA-RAICA-2022 QUEDA SIN EFECTO POR ESPECIALIDAD DE LA PLAZA A CONVOCAR DE MEDICO GINECOLOGO ONCOLOGO Y UBICADO EN EL HOSPITAL IV AUGUSTO HERNANDEZ MENDOZA / DEPARTAMENTO MATERNO INFANTIL / SERVICIO DE GINECO OBSTETRICIA.</w:t>
      </w:r>
    </w:p>
    <w:p w14:paraId="7E5BE290" w14:textId="77777777" w:rsidR="0002559B" w:rsidRDefault="0002559B" w:rsidP="0002559B">
      <w:pPr>
        <w:pStyle w:val="Sangradetextonormal"/>
        <w:ind w:left="426" w:firstLine="0"/>
        <w:jc w:val="left"/>
        <w:rPr>
          <w:rFonts w:cs="Arial"/>
          <w:sz w:val="20"/>
          <w:szCs w:val="20"/>
        </w:rPr>
      </w:pPr>
    </w:p>
    <w:p w14:paraId="260FA021" w14:textId="77777777" w:rsidR="0002559B" w:rsidRDefault="0002559B" w:rsidP="0002559B">
      <w:pPr>
        <w:pStyle w:val="Sangradetextonormal"/>
        <w:ind w:left="426" w:firstLine="0"/>
        <w:jc w:val="left"/>
        <w:rPr>
          <w:rFonts w:cs="Arial"/>
          <w:sz w:val="20"/>
          <w:szCs w:val="20"/>
        </w:rPr>
      </w:pPr>
    </w:p>
    <w:p w14:paraId="407EE888" w14:textId="77777777" w:rsidR="0002559B" w:rsidRDefault="0002559B" w:rsidP="0002559B">
      <w:pPr>
        <w:pStyle w:val="Sangradetextonormal"/>
        <w:ind w:left="426" w:firstLine="0"/>
        <w:jc w:val="left"/>
        <w:rPr>
          <w:rFonts w:cs="Arial"/>
          <w:sz w:val="20"/>
          <w:szCs w:val="20"/>
        </w:rPr>
      </w:pPr>
    </w:p>
    <w:p w14:paraId="5FAB7B60" w14:textId="4536AC90" w:rsidR="0002559B" w:rsidRDefault="0002559B" w:rsidP="0002559B">
      <w:pPr>
        <w:pStyle w:val="Sangradetextonormal"/>
        <w:ind w:left="426" w:firstLine="0"/>
        <w:jc w:val="both"/>
        <w:rPr>
          <w:rFonts w:cs="Arial"/>
          <w:sz w:val="24"/>
          <w:szCs w:val="24"/>
        </w:rPr>
      </w:pPr>
      <w:r>
        <w:rPr>
          <w:rFonts w:cs="Arial"/>
          <w:sz w:val="24"/>
          <w:szCs w:val="24"/>
        </w:rPr>
        <w:t>LA COMISIÓN</w:t>
      </w:r>
    </w:p>
    <w:p w14:paraId="5D86E0DC" w14:textId="1A6D3BE1" w:rsidR="0002559B" w:rsidRDefault="0002559B" w:rsidP="0002559B">
      <w:pPr>
        <w:pStyle w:val="Sangradetextonormal"/>
        <w:ind w:left="426" w:firstLine="0"/>
        <w:jc w:val="both"/>
        <w:rPr>
          <w:rFonts w:cs="Arial"/>
          <w:sz w:val="24"/>
          <w:szCs w:val="24"/>
        </w:rPr>
      </w:pPr>
    </w:p>
    <w:p w14:paraId="4418884A" w14:textId="7C3160AA" w:rsidR="0002559B" w:rsidRDefault="0002559B" w:rsidP="0002559B">
      <w:pPr>
        <w:pStyle w:val="Sangradetextonormal"/>
        <w:ind w:left="426" w:firstLine="0"/>
        <w:jc w:val="both"/>
        <w:rPr>
          <w:rFonts w:cs="Arial"/>
          <w:sz w:val="24"/>
          <w:szCs w:val="24"/>
        </w:rPr>
      </w:pPr>
    </w:p>
    <w:p w14:paraId="0D564C2D" w14:textId="42B51BE9" w:rsidR="0002559B" w:rsidRDefault="0002559B" w:rsidP="0002559B">
      <w:pPr>
        <w:pStyle w:val="Sangradetextonormal"/>
        <w:ind w:left="426" w:firstLine="0"/>
        <w:jc w:val="both"/>
        <w:rPr>
          <w:rFonts w:cs="Arial"/>
          <w:sz w:val="24"/>
          <w:szCs w:val="24"/>
        </w:rPr>
      </w:pPr>
    </w:p>
    <w:p w14:paraId="38FC9103" w14:textId="4C53F1FC" w:rsidR="0002559B" w:rsidRDefault="0002559B" w:rsidP="0002559B">
      <w:pPr>
        <w:pStyle w:val="Sangradetextonormal"/>
        <w:ind w:left="426" w:firstLine="0"/>
        <w:jc w:val="both"/>
        <w:rPr>
          <w:rFonts w:cs="Arial"/>
          <w:sz w:val="24"/>
          <w:szCs w:val="24"/>
        </w:rPr>
      </w:pPr>
    </w:p>
    <w:p w14:paraId="4B773ED7" w14:textId="38B2A655" w:rsidR="0002559B" w:rsidRDefault="0002559B" w:rsidP="0002559B">
      <w:pPr>
        <w:pStyle w:val="Sangradetextonormal"/>
        <w:ind w:left="426" w:firstLine="0"/>
        <w:jc w:val="both"/>
        <w:rPr>
          <w:rFonts w:cs="Arial"/>
          <w:sz w:val="24"/>
          <w:szCs w:val="24"/>
        </w:rPr>
      </w:pPr>
    </w:p>
    <w:p w14:paraId="38A3D7C2" w14:textId="0098EEE5" w:rsidR="0002559B" w:rsidRDefault="0002559B" w:rsidP="0002559B">
      <w:pPr>
        <w:pStyle w:val="Sangradetextonormal"/>
        <w:ind w:left="426" w:firstLine="0"/>
        <w:jc w:val="both"/>
        <w:rPr>
          <w:rFonts w:cs="Arial"/>
          <w:sz w:val="24"/>
          <w:szCs w:val="24"/>
        </w:rPr>
      </w:pPr>
    </w:p>
    <w:p w14:paraId="06116A43" w14:textId="6526401D" w:rsidR="0002559B" w:rsidRDefault="0002559B" w:rsidP="0002559B">
      <w:pPr>
        <w:pStyle w:val="Sangradetextonormal"/>
        <w:ind w:left="426" w:firstLine="0"/>
        <w:jc w:val="both"/>
        <w:rPr>
          <w:rFonts w:cs="Arial"/>
          <w:sz w:val="24"/>
          <w:szCs w:val="24"/>
        </w:rPr>
      </w:pPr>
    </w:p>
    <w:p w14:paraId="07769195" w14:textId="6ABBAAB6" w:rsidR="0002559B" w:rsidRDefault="0002559B" w:rsidP="0002559B">
      <w:pPr>
        <w:pStyle w:val="Sangradetextonormal"/>
        <w:ind w:left="426" w:firstLine="0"/>
        <w:jc w:val="both"/>
        <w:rPr>
          <w:rFonts w:cs="Arial"/>
          <w:sz w:val="24"/>
          <w:szCs w:val="24"/>
        </w:rPr>
      </w:pPr>
    </w:p>
    <w:p w14:paraId="3C91010D" w14:textId="21E23002" w:rsidR="0002559B" w:rsidRDefault="0002559B" w:rsidP="0002559B">
      <w:pPr>
        <w:pStyle w:val="Sangradetextonormal"/>
        <w:ind w:left="426" w:firstLine="0"/>
        <w:jc w:val="both"/>
        <w:rPr>
          <w:rFonts w:cs="Arial"/>
          <w:sz w:val="24"/>
          <w:szCs w:val="24"/>
        </w:rPr>
      </w:pPr>
    </w:p>
    <w:p w14:paraId="7D587FDC" w14:textId="472E1189" w:rsidR="0002559B" w:rsidRDefault="0002559B" w:rsidP="0002559B">
      <w:pPr>
        <w:pStyle w:val="Sangradetextonormal"/>
        <w:ind w:left="426" w:firstLine="0"/>
        <w:jc w:val="both"/>
        <w:rPr>
          <w:rFonts w:cs="Arial"/>
          <w:sz w:val="24"/>
          <w:szCs w:val="24"/>
        </w:rPr>
      </w:pPr>
    </w:p>
    <w:p w14:paraId="62C31329" w14:textId="70C2F4DE" w:rsidR="0002559B" w:rsidRDefault="0002559B" w:rsidP="0002559B">
      <w:pPr>
        <w:pStyle w:val="Sangradetextonormal"/>
        <w:ind w:left="426" w:firstLine="0"/>
        <w:jc w:val="both"/>
        <w:rPr>
          <w:rFonts w:cs="Arial"/>
          <w:sz w:val="24"/>
          <w:szCs w:val="24"/>
        </w:rPr>
      </w:pPr>
    </w:p>
    <w:p w14:paraId="0238D4D9" w14:textId="594A4765" w:rsidR="0002559B" w:rsidRDefault="0002559B" w:rsidP="0002559B">
      <w:pPr>
        <w:pStyle w:val="Sangradetextonormal"/>
        <w:ind w:left="426" w:firstLine="0"/>
        <w:jc w:val="both"/>
        <w:rPr>
          <w:rFonts w:cs="Arial"/>
          <w:sz w:val="24"/>
          <w:szCs w:val="24"/>
        </w:rPr>
      </w:pPr>
    </w:p>
    <w:p w14:paraId="11A1E13C" w14:textId="0A4A88BA" w:rsidR="0002559B" w:rsidRDefault="0002559B" w:rsidP="0002559B">
      <w:pPr>
        <w:pStyle w:val="Sangradetextonormal"/>
        <w:ind w:left="426" w:firstLine="0"/>
        <w:jc w:val="both"/>
        <w:rPr>
          <w:rFonts w:cs="Arial"/>
          <w:sz w:val="24"/>
          <w:szCs w:val="24"/>
        </w:rPr>
      </w:pPr>
    </w:p>
    <w:p w14:paraId="686BF773" w14:textId="1100D33E" w:rsidR="0002559B" w:rsidRDefault="0002559B" w:rsidP="0002559B">
      <w:pPr>
        <w:pStyle w:val="Sangradetextonormal"/>
        <w:ind w:left="426" w:firstLine="0"/>
        <w:jc w:val="both"/>
        <w:rPr>
          <w:rFonts w:cs="Arial"/>
          <w:sz w:val="24"/>
          <w:szCs w:val="24"/>
        </w:rPr>
      </w:pPr>
    </w:p>
    <w:p w14:paraId="67B4AA8B" w14:textId="18FF791B" w:rsidR="0002559B" w:rsidRDefault="0002559B" w:rsidP="0002559B">
      <w:pPr>
        <w:pStyle w:val="Sangradetextonormal"/>
        <w:ind w:left="426" w:firstLine="0"/>
        <w:jc w:val="both"/>
        <w:rPr>
          <w:rFonts w:cs="Arial"/>
          <w:sz w:val="24"/>
          <w:szCs w:val="24"/>
        </w:rPr>
      </w:pPr>
    </w:p>
    <w:p w14:paraId="1BD5B5C9" w14:textId="70ABA39A" w:rsidR="0002559B" w:rsidRDefault="0002559B" w:rsidP="0002559B">
      <w:pPr>
        <w:pStyle w:val="Sangradetextonormal"/>
        <w:ind w:left="426" w:firstLine="0"/>
        <w:jc w:val="both"/>
        <w:rPr>
          <w:rFonts w:cs="Arial"/>
          <w:sz w:val="24"/>
          <w:szCs w:val="24"/>
        </w:rPr>
      </w:pPr>
    </w:p>
    <w:p w14:paraId="03B04502" w14:textId="1C540D29" w:rsidR="0002559B" w:rsidRDefault="0002559B" w:rsidP="0002559B">
      <w:pPr>
        <w:pStyle w:val="Sangradetextonormal"/>
        <w:ind w:left="426" w:firstLine="0"/>
        <w:jc w:val="both"/>
        <w:rPr>
          <w:rFonts w:cs="Arial"/>
          <w:sz w:val="24"/>
          <w:szCs w:val="24"/>
        </w:rPr>
      </w:pPr>
    </w:p>
    <w:p w14:paraId="5F89908B" w14:textId="3B7B1C9B" w:rsidR="0002559B" w:rsidRDefault="0002559B" w:rsidP="0002559B">
      <w:pPr>
        <w:pStyle w:val="Sangradetextonormal"/>
        <w:ind w:left="426" w:firstLine="0"/>
        <w:jc w:val="both"/>
        <w:rPr>
          <w:rFonts w:cs="Arial"/>
          <w:sz w:val="24"/>
          <w:szCs w:val="24"/>
        </w:rPr>
      </w:pPr>
    </w:p>
    <w:p w14:paraId="7D0546AA" w14:textId="77777777" w:rsidR="0002559B" w:rsidRDefault="0002559B" w:rsidP="0002559B">
      <w:pPr>
        <w:pStyle w:val="Sangradetextonormal"/>
        <w:ind w:left="426" w:firstLine="0"/>
        <w:jc w:val="both"/>
        <w:rPr>
          <w:rFonts w:cs="Arial"/>
          <w:sz w:val="24"/>
          <w:szCs w:val="24"/>
        </w:rPr>
      </w:pPr>
    </w:p>
    <w:p w14:paraId="50A90723" w14:textId="77777777" w:rsidR="0002559B" w:rsidRDefault="0002559B" w:rsidP="0002559B">
      <w:pPr>
        <w:pStyle w:val="Sangradetextonormal"/>
        <w:ind w:left="426" w:firstLine="0"/>
        <w:jc w:val="both"/>
        <w:rPr>
          <w:rFonts w:cs="Arial"/>
          <w:sz w:val="24"/>
          <w:szCs w:val="24"/>
        </w:rPr>
      </w:pPr>
    </w:p>
    <w:p w14:paraId="7F83ADD1" w14:textId="77777777" w:rsidR="0002559B" w:rsidRDefault="0002559B" w:rsidP="0002559B">
      <w:pPr>
        <w:pStyle w:val="Sangradetextonormal"/>
        <w:ind w:left="426" w:firstLine="0"/>
        <w:jc w:val="both"/>
        <w:rPr>
          <w:rFonts w:cs="Arial"/>
          <w:sz w:val="24"/>
          <w:szCs w:val="24"/>
        </w:rPr>
      </w:pPr>
    </w:p>
    <w:p w14:paraId="79B01E89" w14:textId="77777777" w:rsidR="0002559B" w:rsidRDefault="0002559B" w:rsidP="0002559B">
      <w:pPr>
        <w:pStyle w:val="Sangradetextonormal"/>
        <w:ind w:left="426" w:firstLine="0"/>
        <w:jc w:val="left"/>
        <w:rPr>
          <w:rFonts w:cs="Arial"/>
          <w:sz w:val="24"/>
          <w:szCs w:val="24"/>
        </w:rPr>
      </w:pPr>
      <w:r>
        <w:rPr>
          <w:rFonts w:cs="Arial"/>
          <w:sz w:val="24"/>
          <w:szCs w:val="24"/>
        </w:rPr>
        <w:t xml:space="preserve">Ica, 28 de </w:t>
      </w:r>
      <w:proofErr w:type="gramStart"/>
      <w:r>
        <w:rPr>
          <w:rFonts w:cs="Arial"/>
          <w:sz w:val="24"/>
          <w:szCs w:val="24"/>
        </w:rPr>
        <w:t>Septiembre</w:t>
      </w:r>
      <w:proofErr w:type="gramEnd"/>
      <w:r>
        <w:rPr>
          <w:rFonts w:cs="Arial"/>
          <w:sz w:val="24"/>
          <w:szCs w:val="24"/>
        </w:rPr>
        <w:t xml:space="preserve"> de 2022</w:t>
      </w:r>
    </w:p>
    <w:p w14:paraId="74907875" w14:textId="77777777" w:rsidR="0002559B" w:rsidRDefault="0002559B" w:rsidP="0002559B">
      <w:pPr>
        <w:pStyle w:val="Sinespaciado"/>
        <w:rPr>
          <w:rFonts w:ascii="Arial" w:hAnsi="Arial" w:cs="Arial"/>
          <w:b/>
          <w:sz w:val="20"/>
          <w:szCs w:val="20"/>
        </w:rPr>
      </w:pPr>
    </w:p>
    <w:p w14:paraId="656A2919" w14:textId="77777777" w:rsidR="0002559B" w:rsidRDefault="0002559B" w:rsidP="0002559B">
      <w:pPr>
        <w:pStyle w:val="Sinespaciado"/>
        <w:jc w:val="center"/>
        <w:rPr>
          <w:rFonts w:ascii="Arial" w:hAnsi="Arial" w:cs="Arial"/>
          <w:b/>
          <w:sz w:val="20"/>
          <w:szCs w:val="20"/>
        </w:rPr>
      </w:pPr>
    </w:p>
    <w:p w14:paraId="073E3894" w14:textId="4E74D83A" w:rsidR="0002559B" w:rsidRDefault="0002559B" w:rsidP="00917483">
      <w:pPr>
        <w:pStyle w:val="Sinespaciado"/>
        <w:spacing w:line="360" w:lineRule="auto"/>
        <w:jc w:val="center"/>
        <w:rPr>
          <w:rFonts w:ascii="Arial" w:hAnsi="Arial" w:cs="Arial"/>
          <w:b/>
          <w:sz w:val="20"/>
          <w:szCs w:val="20"/>
        </w:rPr>
      </w:pPr>
    </w:p>
    <w:p w14:paraId="7397F545" w14:textId="27A94DDB" w:rsidR="0002559B" w:rsidRDefault="0002559B" w:rsidP="00917483">
      <w:pPr>
        <w:pStyle w:val="Sinespaciado"/>
        <w:spacing w:line="360" w:lineRule="auto"/>
        <w:jc w:val="center"/>
        <w:rPr>
          <w:rFonts w:ascii="Arial" w:hAnsi="Arial" w:cs="Arial"/>
          <w:b/>
          <w:sz w:val="20"/>
          <w:szCs w:val="20"/>
        </w:rPr>
      </w:pPr>
    </w:p>
    <w:p w14:paraId="251C92B7" w14:textId="77777777" w:rsidR="0002559B" w:rsidRDefault="0002559B" w:rsidP="00917483">
      <w:pPr>
        <w:pStyle w:val="Sinespaciado"/>
        <w:spacing w:line="360" w:lineRule="auto"/>
        <w:jc w:val="center"/>
        <w:rPr>
          <w:rFonts w:ascii="Arial" w:hAnsi="Arial" w:cs="Arial"/>
          <w:b/>
          <w:sz w:val="20"/>
          <w:szCs w:val="20"/>
        </w:rPr>
      </w:pPr>
    </w:p>
    <w:p w14:paraId="0AE3F680" w14:textId="77777777" w:rsidR="0002559B" w:rsidRDefault="0002559B" w:rsidP="00917483">
      <w:pPr>
        <w:pStyle w:val="Sinespaciado"/>
        <w:spacing w:line="360" w:lineRule="auto"/>
        <w:jc w:val="center"/>
        <w:rPr>
          <w:rFonts w:ascii="Arial" w:hAnsi="Arial" w:cs="Arial"/>
          <w:b/>
          <w:sz w:val="20"/>
          <w:szCs w:val="20"/>
        </w:rPr>
      </w:pPr>
    </w:p>
    <w:p w14:paraId="183CBC98" w14:textId="3867F567"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lastRenderedPageBreak/>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4240014E"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2003C0">
        <w:rPr>
          <w:rFonts w:ascii="Arial" w:hAnsi="Arial" w:cs="Arial"/>
          <w:b/>
          <w:sz w:val="20"/>
          <w:szCs w:val="20"/>
        </w:rPr>
        <w:t>0</w:t>
      </w:r>
      <w:r w:rsidR="0027131F">
        <w:rPr>
          <w:rFonts w:ascii="Arial" w:hAnsi="Arial" w:cs="Arial"/>
          <w:b/>
          <w:sz w:val="20"/>
          <w:szCs w:val="20"/>
        </w:rPr>
        <w:t>7</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64829659"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7"/>
        <w:gridCol w:w="1418"/>
        <w:gridCol w:w="992"/>
        <w:gridCol w:w="1559"/>
        <w:gridCol w:w="993"/>
        <w:gridCol w:w="1710"/>
        <w:gridCol w:w="1413"/>
      </w:tblGrid>
      <w:tr w:rsidR="00DC662C" w:rsidRPr="00DC662C" w14:paraId="43A5069A" w14:textId="77777777" w:rsidTr="00A60879">
        <w:trPr>
          <w:trHeight w:val="465"/>
          <w:jc w:val="center"/>
        </w:trPr>
        <w:tc>
          <w:tcPr>
            <w:tcW w:w="997" w:type="dxa"/>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8" w:type="dxa"/>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992" w:type="dxa"/>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3" w:type="dxa"/>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710" w:type="dxa"/>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3"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6D3748" w:rsidRPr="00DC662C" w14:paraId="1A38A8F8" w14:textId="77777777" w:rsidTr="00A60879">
        <w:trPr>
          <w:trHeight w:val="450"/>
          <w:jc w:val="center"/>
        </w:trPr>
        <w:tc>
          <w:tcPr>
            <w:tcW w:w="997" w:type="dxa"/>
            <w:shd w:val="clear" w:color="auto" w:fill="auto"/>
            <w:vAlign w:val="center"/>
            <w:hideMark/>
          </w:tcPr>
          <w:p w14:paraId="132EC69E"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Medico</w:t>
            </w:r>
          </w:p>
        </w:tc>
        <w:tc>
          <w:tcPr>
            <w:tcW w:w="1418" w:type="dxa"/>
            <w:shd w:val="clear" w:color="auto" w:fill="auto"/>
            <w:vAlign w:val="center"/>
            <w:hideMark/>
          </w:tcPr>
          <w:p w14:paraId="0486552C" w14:textId="2A60EDEB" w:rsidR="006D3748" w:rsidRPr="00DC662C" w:rsidRDefault="0027131F" w:rsidP="006D3748">
            <w:pPr>
              <w:suppressAutoHyphens w:val="0"/>
              <w:jc w:val="center"/>
              <w:rPr>
                <w:rFonts w:ascii="Arial" w:hAnsi="Arial" w:cs="Arial"/>
                <w:sz w:val="16"/>
                <w:szCs w:val="16"/>
                <w:lang w:val="es-PE"/>
              </w:rPr>
            </w:pPr>
            <w:r>
              <w:rPr>
                <w:rFonts w:ascii="Arial" w:hAnsi="Arial" w:cs="Arial"/>
                <w:sz w:val="16"/>
                <w:szCs w:val="16"/>
                <w:lang w:val="es-PE"/>
              </w:rPr>
              <w:t>Ginecología y Obstetricia</w:t>
            </w:r>
          </w:p>
        </w:tc>
        <w:tc>
          <w:tcPr>
            <w:tcW w:w="992" w:type="dxa"/>
            <w:shd w:val="clear" w:color="auto" w:fill="auto"/>
            <w:vAlign w:val="center"/>
            <w:hideMark/>
          </w:tcPr>
          <w:p w14:paraId="307E2E2F" w14:textId="7EAE4154"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P1MES-00</w:t>
            </w:r>
            <w:r>
              <w:rPr>
                <w:rFonts w:ascii="Arial" w:hAnsi="Arial" w:cs="Arial"/>
                <w:sz w:val="16"/>
                <w:szCs w:val="16"/>
                <w:lang w:val="es-PE"/>
              </w:rPr>
              <w:t>1</w:t>
            </w:r>
          </w:p>
        </w:tc>
        <w:tc>
          <w:tcPr>
            <w:tcW w:w="1559" w:type="dxa"/>
            <w:shd w:val="clear" w:color="auto" w:fill="auto"/>
            <w:vAlign w:val="center"/>
            <w:hideMark/>
          </w:tcPr>
          <w:p w14:paraId="73BE9990"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S/.6,240.00 (*)</w:t>
            </w:r>
          </w:p>
        </w:tc>
        <w:tc>
          <w:tcPr>
            <w:tcW w:w="993" w:type="dxa"/>
            <w:shd w:val="clear" w:color="auto" w:fill="auto"/>
            <w:vAlign w:val="center"/>
            <w:hideMark/>
          </w:tcPr>
          <w:p w14:paraId="72161701"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1</w:t>
            </w:r>
          </w:p>
        </w:tc>
        <w:tc>
          <w:tcPr>
            <w:tcW w:w="1710" w:type="dxa"/>
            <w:shd w:val="clear" w:color="auto" w:fill="auto"/>
            <w:vAlign w:val="center"/>
            <w:hideMark/>
          </w:tcPr>
          <w:p w14:paraId="547D7E91" w14:textId="0F681F18" w:rsidR="006D3748" w:rsidRPr="00DC662C" w:rsidRDefault="00CC4395" w:rsidP="00CC4395">
            <w:pPr>
              <w:suppressAutoHyphens w:val="0"/>
              <w:jc w:val="center"/>
              <w:rPr>
                <w:rFonts w:ascii="Arial" w:hAnsi="Arial" w:cs="Arial"/>
                <w:sz w:val="16"/>
                <w:szCs w:val="16"/>
                <w:lang w:val="es-PE"/>
              </w:rPr>
            </w:pPr>
            <w:r w:rsidRPr="00386DC4">
              <w:rPr>
                <w:rFonts w:ascii="Arial" w:hAnsi="Arial" w:cs="Arial"/>
                <w:sz w:val="16"/>
                <w:szCs w:val="16"/>
                <w:lang w:val="es-PE"/>
              </w:rPr>
              <w:t xml:space="preserve">Hospital IV Augusto Hernández Mendoza / Departamento Materno Infantil / </w:t>
            </w:r>
            <w:r w:rsidR="00917483" w:rsidRPr="00386DC4">
              <w:rPr>
                <w:rFonts w:ascii="Arial" w:hAnsi="Arial" w:cs="Arial"/>
                <w:sz w:val="16"/>
                <w:szCs w:val="16"/>
                <w:lang w:val="es-PE"/>
              </w:rPr>
              <w:t xml:space="preserve">Servicio de </w:t>
            </w:r>
            <w:r w:rsidRPr="00386DC4">
              <w:rPr>
                <w:rFonts w:ascii="Arial" w:hAnsi="Arial" w:cs="Arial"/>
                <w:sz w:val="16"/>
                <w:szCs w:val="16"/>
                <w:lang w:val="es-PE"/>
              </w:rPr>
              <w:t>Gineco Obstetricia</w:t>
            </w:r>
            <w:r>
              <w:rPr>
                <w:rFonts w:ascii="Arial" w:hAnsi="Arial" w:cs="Arial"/>
                <w:sz w:val="16"/>
                <w:szCs w:val="16"/>
                <w:lang w:val="es-PE"/>
              </w:rPr>
              <w:t xml:space="preserve"> </w:t>
            </w:r>
          </w:p>
        </w:tc>
        <w:tc>
          <w:tcPr>
            <w:tcW w:w="1413" w:type="dxa"/>
            <w:shd w:val="clear" w:color="auto" w:fill="auto"/>
            <w:vAlign w:val="center"/>
            <w:hideMark/>
          </w:tcPr>
          <w:p w14:paraId="6D6D6E98" w14:textId="247C20DF" w:rsidR="006D3748" w:rsidRPr="00DC662C" w:rsidRDefault="0014361C" w:rsidP="006D3748">
            <w:pPr>
              <w:jc w:val="center"/>
              <w:rPr>
                <w:rFonts w:ascii="Arial" w:hAnsi="Arial" w:cs="Arial"/>
                <w:sz w:val="16"/>
                <w:szCs w:val="16"/>
                <w:lang w:val="es-PE"/>
              </w:rPr>
            </w:pPr>
            <w:r>
              <w:rPr>
                <w:rFonts w:ascii="Arial" w:hAnsi="Arial" w:cs="Arial"/>
                <w:sz w:val="16"/>
                <w:szCs w:val="16"/>
                <w:lang w:val="es-PE"/>
              </w:rPr>
              <w:t>Red Asistencial Ica</w:t>
            </w:r>
          </w:p>
        </w:tc>
      </w:tr>
      <w:tr w:rsidR="006D3748" w:rsidRPr="00DC662C" w14:paraId="38837961" w14:textId="77777777" w:rsidTr="00A60879">
        <w:trPr>
          <w:trHeight w:val="229"/>
          <w:jc w:val="center"/>
        </w:trPr>
        <w:tc>
          <w:tcPr>
            <w:tcW w:w="4966" w:type="dxa"/>
            <w:gridSpan w:val="4"/>
            <w:shd w:val="clear" w:color="000000" w:fill="BDD6EE"/>
            <w:vAlign w:val="center"/>
            <w:hideMark/>
          </w:tcPr>
          <w:p w14:paraId="4BB21288" w14:textId="77777777" w:rsidR="006D3748" w:rsidRPr="00F97ADA" w:rsidRDefault="006D3748" w:rsidP="006D3748">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4116" w:type="dxa"/>
            <w:gridSpan w:val="3"/>
            <w:shd w:val="clear" w:color="000000" w:fill="BDD6EE"/>
            <w:vAlign w:val="center"/>
            <w:hideMark/>
          </w:tcPr>
          <w:p w14:paraId="097DC1E1" w14:textId="11B59D75" w:rsidR="006D3748" w:rsidRPr="00F97ADA" w:rsidRDefault="006D3748" w:rsidP="006D3748">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sidR="00A60879">
              <w:rPr>
                <w:rFonts w:ascii="Arial" w:hAnsi="Arial" w:cs="Arial"/>
                <w:b/>
                <w:bCs/>
                <w:sz w:val="16"/>
                <w:szCs w:val="16"/>
                <w:lang w:val="es-PE"/>
              </w:rPr>
              <w:t xml:space="preserve"> </w:t>
            </w:r>
            <w:r w:rsidRPr="00F97ADA">
              <w:rPr>
                <w:rFonts w:ascii="Arial" w:hAnsi="Arial" w:cs="Arial"/>
                <w:b/>
                <w:bCs/>
                <w:sz w:val="16"/>
                <w:szCs w:val="16"/>
                <w:lang w:val="es-PE"/>
              </w:rPr>
              <w:t xml:space="preserve"> </w:t>
            </w:r>
            <w:r w:rsidR="0014361C" w:rsidRPr="00F97ADA">
              <w:rPr>
                <w:rFonts w:ascii="Arial" w:hAnsi="Arial" w:cs="Arial"/>
                <w:b/>
                <w:bCs/>
                <w:sz w:val="16"/>
                <w:szCs w:val="16"/>
                <w:lang w:val="es-PE"/>
              </w:rPr>
              <w:t>01</w:t>
            </w:r>
          </w:p>
        </w:tc>
      </w:tr>
    </w:tbl>
    <w:p w14:paraId="65B30392" w14:textId="6E91791A" w:rsidR="00454FBE" w:rsidRPr="00F97ADA" w:rsidRDefault="00454FBE" w:rsidP="006A6041">
      <w:pPr>
        <w:pStyle w:val="Prrafodelista8"/>
        <w:ind w:left="0"/>
        <w:jc w:val="both"/>
        <w:rPr>
          <w:rFonts w:cs="Arial"/>
          <w:b/>
          <w:sz w:val="14"/>
          <w:szCs w:val="14"/>
        </w:rPr>
      </w:pPr>
      <w:r w:rsidRPr="00F97ADA">
        <w:rPr>
          <w:rFonts w:cs="Arial"/>
          <w:b/>
          <w:sz w:val="14"/>
          <w:szCs w:val="14"/>
        </w:rPr>
        <w:t xml:space="preserve">(*) Además de lo indicado, el mencionado cargo cuenta con Beneficios de Ley y </w:t>
      </w:r>
      <w:r w:rsidR="00DA2AF9" w:rsidRPr="00F97ADA">
        <w:rPr>
          <w:rFonts w:cs="Arial"/>
          <w:b/>
          <w:sz w:val="14"/>
          <w:szCs w:val="14"/>
        </w:rPr>
        <w:t>Bonificación por</w:t>
      </w:r>
      <w:r w:rsidRPr="00F97ADA">
        <w:rPr>
          <w:rFonts w:cs="Arial"/>
          <w:b/>
          <w:sz w:val="14"/>
          <w:szCs w:val="14"/>
        </w:rPr>
        <w:t xml:space="preserve"> labores en Zona de</w:t>
      </w:r>
      <w:r w:rsidR="00DA2AF9" w:rsidRPr="00F97ADA">
        <w:rPr>
          <w:rFonts w:cs="Arial"/>
          <w:b/>
          <w:sz w:val="14"/>
          <w:szCs w:val="14"/>
        </w:rPr>
        <w:t xml:space="preserve"> m</w:t>
      </w:r>
      <w:r w:rsidRPr="00F97ADA">
        <w:rPr>
          <w:rFonts w:cs="Arial"/>
          <w:b/>
          <w:sz w:val="14"/>
          <w:szCs w:val="14"/>
        </w:rPr>
        <w:t xml:space="preserve">enor desarrollo, 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45E66023" w14:textId="6965150D" w:rsidR="00F97ADA" w:rsidRPr="00516FEB" w:rsidRDefault="00F97ADA" w:rsidP="00F97ADA">
      <w:pPr>
        <w:pStyle w:val="Sangradetextonormal"/>
        <w:numPr>
          <w:ilvl w:val="0"/>
          <w:numId w:val="3"/>
        </w:numPr>
        <w:tabs>
          <w:tab w:val="num" w:pos="1080"/>
        </w:tabs>
        <w:ind w:left="1080"/>
        <w:jc w:val="both"/>
        <w:rPr>
          <w:b w:val="0"/>
          <w:sz w:val="20"/>
        </w:rPr>
      </w:pPr>
      <w:r w:rsidRPr="00516FEB">
        <w:rPr>
          <w:b w:val="0"/>
          <w:sz w:val="20"/>
        </w:rPr>
        <w:t>No tener vínculo laboral vigente con ESSALUD (contratado por servicio específico). (*)</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ADE456F" w14:textId="77777777" w:rsidR="00F97ADA" w:rsidRDefault="00F97ADA" w:rsidP="00F97ADA">
      <w:pPr>
        <w:pStyle w:val="Sangradetextonormal"/>
        <w:tabs>
          <w:tab w:val="num" w:pos="1080"/>
        </w:tabs>
        <w:ind w:left="1080" w:firstLine="0"/>
        <w:jc w:val="both"/>
        <w:rPr>
          <w:b w:val="0"/>
          <w:sz w:val="20"/>
        </w:rPr>
      </w:pPr>
    </w:p>
    <w:p w14:paraId="3E38C70C" w14:textId="0FA0434C" w:rsidR="00F97ADA" w:rsidRPr="006A6041" w:rsidRDefault="00F97ADA" w:rsidP="00CC4395">
      <w:pPr>
        <w:pStyle w:val="Prrafodelista"/>
        <w:ind w:left="1134"/>
        <w:jc w:val="both"/>
        <w:rPr>
          <w:i/>
          <w:sz w:val="14"/>
          <w:szCs w:val="14"/>
        </w:rPr>
      </w:pPr>
      <w:r w:rsidRPr="00F97ADA">
        <w:rPr>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1998AED3" w:rsidR="000002DE" w:rsidRDefault="000002DE" w:rsidP="009B6C66">
      <w:pPr>
        <w:pStyle w:val="Sangradetextonormal"/>
        <w:ind w:firstLine="0"/>
        <w:jc w:val="both"/>
        <w:rPr>
          <w:rFonts w:cs="Arial"/>
          <w:sz w:val="12"/>
          <w:szCs w:val="20"/>
        </w:rPr>
      </w:pP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1FC680EE" w:rsidR="006A6998" w:rsidRPr="006A6998" w:rsidRDefault="006A6998"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lastRenderedPageBreak/>
        <w:t xml:space="preserve">PERFIL DEL </w:t>
      </w:r>
      <w:r w:rsidR="00846C97" w:rsidRPr="00DC662C">
        <w:rPr>
          <w:rFonts w:cs="Arial"/>
          <w:sz w:val="20"/>
          <w:szCs w:val="20"/>
        </w:rPr>
        <w:t>CARGO</w:t>
      </w:r>
    </w:p>
    <w:p w14:paraId="16BF26E4" w14:textId="77777777" w:rsidR="00F97ADA" w:rsidRPr="00F97ADA" w:rsidRDefault="00F97ADA" w:rsidP="00F97ADA">
      <w:pPr>
        <w:pStyle w:val="Sangradetextonormal"/>
        <w:ind w:left="426" w:firstLine="0"/>
        <w:jc w:val="both"/>
        <w:outlineLvl w:val="0"/>
        <w:rPr>
          <w:rFonts w:cs="Arial"/>
          <w:sz w:val="18"/>
          <w:szCs w:val="18"/>
        </w:rPr>
      </w:pPr>
    </w:p>
    <w:p w14:paraId="3A1701E4" w14:textId="0C46C861" w:rsidR="003E2503" w:rsidRPr="00F97ADA" w:rsidRDefault="004C4EB0" w:rsidP="003E2503">
      <w:pPr>
        <w:pStyle w:val="Textoindependiente"/>
        <w:spacing w:after="0"/>
        <w:ind w:left="561" w:right="281"/>
        <w:jc w:val="both"/>
        <w:rPr>
          <w:rFonts w:ascii="Arial" w:hAnsi="Arial" w:cs="Arial"/>
          <w:b/>
          <w:bCs/>
          <w:lang w:val="es-MX"/>
        </w:rPr>
      </w:pPr>
      <w:r w:rsidRPr="00F97ADA">
        <w:rPr>
          <w:rFonts w:ascii="Arial" w:hAnsi="Arial" w:cs="Arial"/>
          <w:b/>
          <w:bCs/>
          <w:lang w:val="es-MX"/>
        </w:rPr>
        <w:t xml:space="preserve">MÉDICO </w:t>
      </w:r>
      <w:r w:rsidR="00C61C76" w:rsidRPr="00F97ADA">
        <w:rPr>
          <w:rFonts w:ascii="Arial" w:hAnsi="Arial" w:cs="Arial"/>
          <w:b/>
          <w:bCs/>
          <w:lang w:val="es-MX"/>
        </w:rPr>
        <w:t>ESPECIALISTA</w:t>
      </w:r>
      <w:r w:rsidR="006A6041">
        <w:rPr>
          <w:rFonts w:ascii="Arial" w:hAnsi="Arial" w:cs="Arial"/>
          <w:b/>
          <w:bCs/>
          <w:lang w:val="es-MX"/>
        </w:rPr>
        <w:t xml:space="preserve"> EN </w:t>
      </w:r>
      <w:r w:rsidR="00CC4395">
        <w:rPr>
          <w:rFonts w:ascii="Arial" w:hAnsi="Arial" w:cs="Arial"/>
          <w:b/>
          <w:bCs/>
          <w:lang w:val="es-MX"/>
        </w:rPr>
        <w:t>GINECOLOGÍ</w:t>
      </w:r>
      <w:r w:rsidR="0027131F">
        <w:rPr>
          <w:rFonts w:ascii="Arial" w:hAnsi="Arial" w:cs="Arial"/>
          <w:b/>
          <w:bCs/>
          <w:lang w:val="es-MX"/>
        </w:rPr>
        <w:t xml:space="preserve">A Y </w:t>
      </w:r>
      <w:r w:rsidR="0027131F" w:rsidRPr="00386DC4">
        <w:rPr>
          <w:rFonts w:ascii="Arial" w:hAnsi="Arial" w:cs="Arial"/>
          <w:b/>
          <w:bCs/>
          <w:lang w:val="es-MX"/>
        </w:rPr>
        <w:t>OBSTETRICIA</w:t>
      </w:r>
      <w:r w:rsidR="00C61C76" w:rsidRPr="00386DC4">
        <w:rPr>
          <w:rFonts w:ascii="Arial" w:hAnsi="Arial" w:cs="Arial"/>
          <w:b/>
          <w:bCs/>
          <w:lang w:val="es-MX"/>
        </w:rPr>
        <w:t xml:space="preserve"> </w:t>
      </w:r>
      <w:r w:rsidR="00C61C76" w:rsidRPr="00386DC4">
        <w:rPr>
          <w:rFonts w:ascii="Arial" w:hAnsi="Arial" w:cs="Arial"/>
          <w:b/>
        </w:rPr>
        <w:t>(</w:t>
      </w:r>
      <w:r w:rsidR="00CC4395" w:rsidRPr="00386DC4">
        <w:rPr>
          <w:rFonts w:ascii="Arial" w:hAnsi="Arial" w:cs="Arial"/>
          <w:b/>
        </w:rPr>
        <w:t>COD.</w:t>
      </w:r>
      <w:r w:rsidR="00C61C76" w:rsidRPr="00386DC4">
        <w:rPr>
          <w:rFonts w:ascii="Arial" w:hAnsi="Arial" w:cs="Arial"/>
          <w:b/>
        </w:rPr>
        <w:t>P1MES-001</w:t>
      </w:r>
      <w:r w:rsidR="00C61C76" w:rsidRPr="00F97ADA">
        <w:rPr>
          <w:rFonts w:ascii="Arial" w:hAnsi="Arial" w:cs="Arial"/>
          <w:b/>
        </w:rPr>
        <w:t xml:space="preserve">) </w:t>
      </w:r>
    </w:p>
    <w:p w14:paraId="35605756" w14:textId="219A75AA" w:rsidR="00B676F1" w:rsidRPr="00DC662C" w:rsidRDefault="00B676F1" w:rsidP="00B676F1">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DC662C" w14:paraId="5179007D" w14:textId="77777777" w:rsidTr="00EA2E28">
        <w:trPr>
          <w:trHeight w:val="427"/>
        </w:trPr>
        <w:tc>
          <w:tcPr>
            <w:tcW w:w="2410" w:type="dxa"/>
            <w:shd w:val="clear" w:color="auto" w:fill="BDD6EE" w:themeFill="accent1" w:themeFillTint="66"/>
            <w:vAlign w:val="center"/>
          </w:tcPr>
          <w:p w14:paraId="4C035FA6"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REQUISITOS</w:t>
            </w:r>
          </w:p>
          <w:p w14:paraId="3879423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1EEEFD52"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DETALLE</w:t>
            </w:r>
          </w:p>
        </w:tc>
      </w:tr>
      <w:tr w:rsidR="00DC662C" w:rsidRPr="00DC662C" w14:paraId="4FF84EBA" w14:textId="77777777" w:rsidTr="00EA2E28">
        <w:trPr>
          <w:trHeight w:val="557"/>
        </w:trPr>
        <w:tc>
          <w:tcPr>
            <w:tcW w:w="2410" w:type="dxa"/>
            <w:vAlign w:val="center"/>
          </w:tcPr>
          <w:p w14:paraId="2A14A31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74C251FE" w14:textId="13D60EEB"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del Título Profesional de Médico Cirujano y Resolución de SERUMS correspondiente a la profesión. </w:t>
            </w:r>
            <w:r w:rsidRPr="00DC662C">
              <w:rPr>
                <w:rFonts w:ascii="Arial" w:hAnsi="Arial" w:cs="Arial"/>
                <w:b/>
                <w:sz w:val="18"/>
                <w:szCs w:val="18"/>
                <w:lang w:val="es-MX"/>
              </w:rPr>
              <w:t>(Indispensable)</w:t>
            </w:r>
          </w:p>
          <w:p w14:paraId="5DD081E5" w14:textId="1E17B432" w:rsidR="00B676F1" w:rsidRPr="00DC662C" w:rsidRDefault="00917483" w:rsidP="00EA2E28">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00B676F1" w:rsidRPr="00DC662C">
              <w:rPr>
                <w:rFonts w:ascii="Arial" w:hAnsi="Arial" w:cs="Arial"/>
                <w:sz w:val="18"/>
                <w:szCs w:val="18"/>
                <w:lang w:val="es-MX"/>
              </w:rPr>
              <w:t xml:space="preserve">Diploma de Colegiatura y Habilitación Profesional vigente a la fecha de inscripción. </w:t>
            </w:r>
            <w:r w:rsidR="00B676F1" w:rsidRPr="00DC662C">
              <w:rPr>
                <w:rFonts w:ascii="Arial" w:hAnsi="Arial" w:cs="Arial"/>
                <w:b/>
                <w:bCs/>
                <w:sz w:val="18"/>
                <w:szCs w:val="18"/>
              </w:rPr>
              <w:t>(Indispensable)</w:t>
            </w:r>
          </w:p>
          <w:p w14:paraId="23141B84" w14:textId="77777777" w:rsidR="00B676F1" w:rsidRPr="00DC662C" w:rsidRDefault="00B676F1" w:rsidP="00EA2E28">
            <w:pPr>
              <w:numPr>
                <w:ilvl w:val="0"/>
                <w:numId w:val="10"/>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55704AF4" w14:textId="5B4C664D" w:rsidR="00B676F1" w:rsidRPr="00DC662C" w:rsidRDefault="008F73CD" w:rsidP="00917483">
            <w:pPr>
              <w:numPr>
                <w:ilvl w:val="0"/>
                <w:numId w:val="10"/>
              </w:numPr>
              <w:ind w:left="244" w:hanging="244"/>
              <w:jc w:val="both"/>
              <w:rPr>
                <w:rFonts w:ascii="Arial" w:hAnsi="Arial" w:cs="Arial"/>
                <w:sz w:val="18"/>
                <w:szCs w:val="18"/>
              </w:rPr>
            </w:pPr>
            <w:r>
              <w:rPr>
                <w:rFonts w:ascii="Arial" w:hAnsi="Arial" w:cs="Arial"/>
                <w:sz w:val="18"/>
                <w:szCs w:val="18"/>
              </w:rPr>
              <w:t>Acreditar*</w:t>
            </w:r>
            <w:r w:rsidR="00B676F1" w:rsidRPr="00DC662C">
              <w:rPr>
                <w:rFonts w:ascii="Arial" w:hAnsi="Arial" w:cs="Arial"/>
                <w:sz w:val="18"/>
                <w:szCs w:val="18"/>
              </w:rPr>
              <w:t xml:space="preserve"> copia simple del Registro Nacional de Especialista de corresponder. </w:t>
            </w:r>
            <w:r w:rsidR="00B676F1" w:rsidRPr="00DC662C">
              <w:rPr>
                <w:rFonts w:ascii="Arial" w:hAnsi="Arial" w:cs="Arial"/>
                <w:b/>
                <w:bCs/>
                <w:sz w:val="18"/>
                <w:szCs w:val="18"/>
              </w:rPr>
              <w:t>(</w:t>
            </w:r>
            <w:r w:rsidR="00917483">
              <w:rPr>
                <w:rFonts w:ascii="Arial" w:hAnsi="Arial" w:cs="Arial"/>
                <w:b/>
                <w:bCs/>
                <w:sz w:val="18"/>
                <w:szCs w:val="18"/>
              </w:rPr>
              <w:t>Deseable</w:t>
            </w:r>
            <w:r w:rsidR="00B676F1" w:rsidRPr="00DC662C">
              <w:rPr>
                <w:rFonts w:ascii="Arial" w:hAnsi="Arial" w:cs="Arial"/>
                <w:b/>
                <w:bCs/>
                <w:sz w:val="18"/>
                <w:szCs w:val="18"/>
              </w:rPr>
              <w:t xml:space="preserve">) </w:t>
            </w:r>
          </w:p>
        </w:tc>
      </w:tr>
      <w:tr w:rsidR="00DC662C" w:rsidRPr="00DC662C" w14:paraId="4B6C28AC" w14:textId="77777777" w:rsidTr="00EA2E28">
        <w:tc>
          <w:tcPr>
            <w:tcW w:w="2410" w:type="dxa"/>
            <w:vAlign w:val="center"/>
          </w:tcPr>
          <w:p w14:paraId="03F1187B" w14:textId="77777777" w:rsidR="00B676F1" w:rsidRPr="00386DC4" w:rsidRDefault="00B676F1" w:rsidP="00EA2E28">
            <w:pPr>
              <w:pStyle w:val="Sangradetextonormal"/>
              <w:ind w:firstLine="0"/>
              <w:rPr>
                <w:rFonts w:cs="Arial"/>
                <w:b w:val="0"/>
                <w:sz w:val="18"/>
                <w:szCs w:val="18"/>
              </w:rPr>
            </w:pPr>
            <w:r w:rsidRPr="00386DC4">
              <w:rPr>
                <w:rFonts w:cs="Arial"/>
                <w:sz w:val="18"/>
                <w:szCs w:val="18"/>
              </w:rPr>
              <w:t>Experiencia Laboral</w:t>
            </w:r>
          </w:p>
        </w:tc>
        <w:tc>
          <w:tcPr>
            <w:tcW w:w="6094" w:type="dxa"/>
          </w:tcPr>
          <w:p w14:paraId="5344D12B" w14:textId="77777777" w:rsidR="00B676F1" w:rsidRPr="00386DC4" w:rsidRDefault="00B676F1" w:rsidP="00EA2E28">
            <w:pPr>
              <w:ind w:left="244"/>
              <w:jc w:val="both"/>
              <w:rPr>
                <w:rFonts w:ascii="Arial" w:hAnsi="Arial" w:cs="Arial"/>
                <w:sz w:val="18"/>
                <w:szCs w:val="18"/>
              </w:rPr>
            </w:pPr>
            <w:r w:rsidRPr="00386DC4">
              <w:rPr>
                <w:rFonts w:ascii="Arial" w:hAnsi="Arial" w:cs="Arial"/>
                <w:b/>
                <w:sz w:val="18"/>
                <w:szCs w:val="18"/>
              </w:rPr>
              <w:t>EXPERIENCIA GENERAL</w:t>
            </w:r>
            <w:r w:rsidRPr="00386DC4">
              <w:rPr>
                <w:rFonts w:ascii="Arial" w:hAnsi="Arial" w:cs="Arial"/>
                <w:sz w:val="18"/>
                <w:szCs w:val="18"/>
              </w:rPr>
              <w:t>:</w:t>
            </w:r>
          </w:p>
          <w:p w14:paraId="6C89792F" w14:textId="21F8AD27" w:rsidR="00B676F1" w:rsidRPr="00386DC4" w:rsidRDefault="00B676F1" w:rsidP="00B549D8">
            <w:pPr>
              <w:numPr>
                <w:ilvl w:val="0"/>
                <w:numId w:val="10"/>
              </w:numPr>
              <w:suppressAutoHyphens w:val="0"/>
              <w:ind w:left="244" w:hanging="244"/>
              <w:jc w:val="both"/>
              <w:rPr>
                <w:rFonts w:ascii="Arial" w:hAnsi="Arial" w:cs="Arial"/>
                <w:sz w:val="18"/>
                <w:szCs w:val="18"/>
              </w:rPr>
            </w:pPr>
            <w:r w:rsidRPr="00386DC4">
              <w:rPr>
                <w:rFonts w:ascii="Arial" w:hAnsi="Arial" w:cs="Arial"/>
                <w:sz w:val="18"/>
                <w:szCs w:val="18"/>
              </w:rPr>
              <w:t>Acreditar</w:t>
            </w:r>
            <w:r w:rsidRPr="00386DC4">
              <w:rPr>
                <w:rFonts w:ascii="Arial" w:hAnsi="Arial" w:cs="Arial"/>
                <w:sz w:val="18"/>
                <w:szCs w:val="18"/>
                <w:lang w:val="es-MX"/>
              </w:rPr>
              <w:t>*</w:t>
            </w:r>
            <w:r w:rsidRPr="00386DC4">
              <w:rPr>
                <w:rFonts w:ascii="Arial" w:hAnsi="Arial" w:cs="Arial"/>
                <w:sz w:val="18"/>
                <w:szCs w:val="18"/>
              </w:rPr>
              <w:t xml:space="preserve"> experiencia laboral mínima de cuatro (04) años incluyendo el SERUMS. </w:t>
            </w:r>
            <w:r w:rsidRPr="00386DC4">
              <w:rPr>
                <w:rFonts w:ascii="Arial" w:hAnsi="Arial" w:cs="Arial"/>
                <w:b/>
                <w:sz w:val="18"/>
                <w:szCs w:val="18"/>
              </w:rPr>
              <w:t>(Indispensable)</w:t>
            </w:r>
          </w:p>
          <w:p w14:paraId="5C177F64" w14:textId="77777777" w:rsidR="0058430A" w:rsidRPr="00386DC4" w:rsidRDefault="0058430A" w:rsidP="0058430A">
            <w:pPr>
              <w:suppressAutoHyphens w:val="0"/>
              <w:ind w:left="244"/>
              <w:jc w:val="both"/>
              <w:rPr>
                <w:rFonts w:ascii="Arial" w:hAnsi="Arial" w:cs="Arial"/>
                <w:sz w:val="18"/>
                <w:szCs w:val="18"/>
              </w:rPr>
            </w:pPr>
          </w:p>
          <w:p w14:paraId="70FAEE11" w14:textId="77777777" w:rsidR="00B676F1" w:rsidRPr="00386DC4" w:rsidRDefault="00B676F1" w:rsidP="00EA2E28">
            <w:pPr>
              <w:ind w:left="244"/>
              <w:jc w:val="both"/>
              <w:rPr>
                <w:rFonts w:ascii="Arial" w:hAnsi="Arial" w:cs="Arial"/>
                <w:sz w:val="18"/>
                <w:szCs w:val="18"/>
              </w:rPr>
            </w:pPr>
            <w:r w:rsidRPr="00386DC4">
              <w:rPr>
                <w:rFonts w:ascii="Arial" w:hAnsi="Arial" w:cs="Arial"/>
                <w:b/>
                <w:sz w:val="18"/>
                <w:szCs w:val="18"/>
              </w:rPr>
              <w:t>EXPERIENCIA ESPECÍFICA</w:t>
            </w:r>
            <w:r w:rsidRPr="00386DC4">
              <w:rPr>
                <w:rFonts w:ascii="Arial" w:hAnsi="Arial" w:cs="Arial"/>
                <w:sz w:val="18"/>
                <w:szCs w:val="18"/>
              </w:rPr>
              <w:t>:</w:t>
            </w:r>
          </w:p>
          <w:p w14:paraId="658BF4E4" w14:textId="0C7F1173" w:rsidR="00B676F1" w:rsidRPr="00386DC4" w:rsidRDefault="00B676F1" w:rsidP="00EA2E28">
            <w:pPr>
              <w:numPr>
                <w:ilvl w:val="0"/>
                <w:numId w:val="10"/>
              </w:numPr>
              <w:suppressAutoHyphens w:val="0"/>
              <w:ind w:left="244" w:hanging="244"/>
              <w:jc w:val="both"/>
              <w:rPr>
                <w:rFonts w:ascii="Arial" w:hAnsi="Arial" w:cs="Arial"/>
                <w:b/>
                <w:sz w:val="18"/>
                <w:szCs w:val="18"/>
              </w:rPr>
            </w:pPr>
            <w:r w:rsidRPr="00386DC4">
              <w:rPr>
                <w:rFonts w:ascii="Arial" w:hAnsi="Arial" w:cs="Arial"/>
                <w:sz w:val="18"/>
                <w:szCs w:val="18"/>
              </w:rPr>
              <w:t>Acreditar</w:t>
            </w:r>
            <w:r w:rsidRPr="00386DC4">
              <w:rPr>
                <w:rFonts w:ascii="Arial" w:hAnsi="Arial" w:cs="Arial"/>
                <w:sz w:val="18"/>
                <w:szCs w:val="18"/>
                <w:lang w:val="es-MX"/>
              </w:rPr>
              <w:t>*</w:t>
            </w:r>
            <w:r w:rsidRPr="00386DC4">
              <w:rPr>
                <w:rFonts w:ascii="Arial" w:hAnsi="Arial" w:cs="Arial"/>
                <w:sz w:val="18"/>
                <w:szCs w:val="18"/>
              </w:rPr>
              <w:t xml:space="preserve"> experiencia laboral mínima de tres (03) años en la especialidad requerida, incluyendo el </w:t>
            </w:r>
            <w:proofErr w:type="spellStart"/>
            <w:r w:rsidRPr="00386DC4">
              <w:rPr>
                <w:rFonts w:ascii="Arial" w:hAnsi="Arial" w:cs="Arial"/>
                <w:sz w:val="18"/>
                <w:szCs w:val="18"/>
              </w:rPr>
              <w:t>Residentado</w:t>
            </w:r>
            <w:proofErr w:type="spellEnd"/>
            <w:r w:rsidRPr="00386DC4">
              <w:rPr>
                <w:rFonts w:ascii="Arial" w:hAnsi="Arial" w:cs="Arial"/>
                <w:sz w:val="18"/>
                <w:szCs w:val="18"/>
              </w:rPr>
              <w:t xml:space="preserve"> Médico. </w:t>
            </w:r>
            <w:r w:rsidRPr="00386DC4">
              <w:rPr>
                <w:rFonts w:ascii="Arial" w:hAnsi="Arial" w:cs="Arial"/>
                <w:b/>
                <w:sz w:val="18"/>
                <w:szCs w:val="18"/>
              </w:rPr>
              <w:t>(Indispensable)</w:t>
            </w:r>
          </w:p>
          <w:p w14:paraId="4AB77BEC" w14:textId="77777777" w:rsidR="0058430A" w:rsidRPr="00386DC4" w:rsidRDefault="0058430A" w:rsidP="0058430A">
            <w:pPr>
              <w:suppressAutoHyphens w:val="0"/>
              <w:ind w:left="313"/>
              <w:jc w:val="both"/>
              <w:rPr>
                <w:rFonts w:ascii="Arial" w:hAnsi="Arial" w:cs="Arial"/>
                <w:b/>
                <w:sz w:val="18"/>
                <w:szCs w:val="18"/>
                <w:lang w:eastAsia="es-ES"/>
              </w:rPr>
            </w:pPr>
          </w:p>
          <w:p w14:paraId="01CD0E65" w14:textId="0989DD40" w:rsidR="0058430A" w:rsidRPr="00386DC4" w:rsidRDefault="0058430A" w:rsidP="0058430A">
            <w:pPr>
              <w:suppressAutoHyphens w:val="0"/>
              <w:ind w:left="313"/>
              <w:jc w:val="both"/>
              <w:rPr>
                <w:rFonts w:ascii="Arial" w:hAnsi="Arial" w:cs="Arial"/>
                <w:color w:val="000000"/>
                <w:sz w:val="18"/>
                <w:szCs w:val="18"/>
                <w:lang w:eastAsia="es-ES"/>
              </w:rPr>
            </w:pPr>
            <w:r w:rsidRPr="00386DC4">
              <w:rPr>
                <w:rFonts w:ascii="Arial" w:hAnsi="Arial" w:cs="Arial"/>
                <w:b/>
                <w:sz w:val="18"/>
                <w:szCs w:val="18"/>
                <w:lang w:eastAsia="es-ES"/>
              </w:rPr>
              <w:t xml:space="preserve">EXPERIENCIA </w:t>
            </w:r>
            <w:r w:rsidRPr="00386DC4">
              <w:rPr>
                <w:rFonts w:ascii="Arial" w:hAnsi="Arial" w:cs="Arial"/>
                <w:b/>
                <w:color w:val="000000"/>
                <w:sz w:val="18"/>
                <w:szCs w:val="18"/>
                <w:lang w:eastAsia="es-ES"/>
              </w:rPr>
              <w:t>EN EL SECTOR PÚBLICO</w:t>
            </w:r>
            <w:r w:rsidRPr="00386DC4">
              <w:rPr>
                <w:rFonts w:ascii="Arial" w:hAnsi="Arial" w:cs="Arial"/>
                <w:color w:val="000000"/>
                <w:sz w:val="18"/>
                <w:szCs w:val="18"/>
                <w:lang w:eastAsia="es-ES"/>
              </w:rPr>
              <w:t>:</w:t>
            </w:r>
          </w:p>
          <w:p w14:paraId="10637397" w14:textId="6FBE3E86" w:rsidR="00B676F1" w:rsidRPr="00386DC4" w:rsidRDefault="00B676F1" w:rsidP="00EA2E28">
            <w:pPr>
              <w:numPr>
                <w:ilvl w:val="0"/>
                <w:numId w:val="10"/>
              </w:numPr>
              <w:suppressAutoHyphens w:val="0"/>
              <w:ind w:left="244" w:hanging="244"/>
              <w:jc w:val="both"/>
              <w:rPr>
                <w:rFonts w:ascii="Arial" w:hAnsi="Arial" w:cs="Arial"/>
                <w:b/>
                <w:sz w:val="18"/>
                <w:szCs w:val="18"/>
              </w:rPr>
            </w:pPr>
            <w:r w:rsidRPr="00386DC4">
              <w:rPr>
                <w:rFonts w:ascii="Arial" w:hAnsi="Arial" w:cs="Arial"/>
                <w:sz w:val="18"/>
                <w:szCs w:val="18"/>
              </w:rPr>
              <w:t>Acreditar</w:t>
            </w:r>
            <w:r w:rsidRPr="00386DC4">
              <w:rPr>
                <w:rFonts w:ascii="Arial" w:hAnsi="Arial" w:cs="Arial"/>
                <w:sz w:val="18"/>
                <w:szCs w:val="18"/>
                <w:lang w:val="es-MX"/>
              </w:rPr>
              <w:t>*</w:t>
            </w:r>
            <w:r w:rsidRPr="00386DC4">
              <w:rPr>
                <w:rFonts w:ascii="Arial" w:hAnsi="Arial" w:cs="Arial"/>
                <w:sz w:val="18"/>
                <w:szCs w:val="18"/>
              </w:rPr>
              <w:t xml:space="preserve"> un (01) año de SERUMS, experiencia mínima requerida en el sector público.</w:t>
            </w:r>
            <w:r w:rsidRPr="00386DC4">
              <w:rPr>
                <w:rFonts w:ascii="Arial" w:hAnsi="Arial" w:cs="Arial"/>
                <w:b/>
                <w:sz w:val="18"/>
                <w:szCs w:val="18"/>
              </w:rPr>
              <w:t xml:space="preserve"> (Indispensable)</w:t>
            </w:r>
            <w:r w:rsidRPr="00386DC4">
              <w:rPr>
                <w:rFonts w:ascii="Arial" w:hAnsi="Arial" w:cs="Arial"/>
                <w:sz w:val="18"/>
                <w:szCs w:val="18"/>
              </w:rPr>
              <w:t xml:space="preserve"> </w:t>
            </w:r>
          </w:p>
          <w:p w14:paraId="525614E3" w14:textId="77777777" w:rsidR="00B676F1" w:rsidRPr="00386DC4" w:rsidRDefault="00B676F1" w:rsidP="00EA2E28">
            <w:pPr>
              <w:numPr>
                <w:ilvl w:val="0"/>
                <w:numId w:val="10"/>
              </w:numPr>
              <w:suppressAutoHyphens w:val="0"/>
              <w:ind w:left="244" w:hanging="244"/>
              <w:jc w:val="both"/>
              <w:rPr>
                <w:rFonts w:cs="Arial"/>
                <w:b/>
                <w:sz w:val="18"/>
                <w:szCs w:val="18"/>
              </w:rPr>
            </w:pPr>
            <w:r w:rsidRPr="00386DC4">
              <w:rPr>
                <w:rFonts w:ascii="Arial" w:hAnsi="Arial" w:cs="Arial"/>
                <w:sz w:val="18"/>
                <w:szCs w:val="18"/>
              </w:rPr>
              <w:t>De preferencia, la experiencia debe haber sido desarrollada en entidades de salud o en aquellas cuyas actividades estén relacionadas con la actividad prestadora y/o aseguradora.</w:t>
            </w:r>
            <w:r w:rsidRPr="00386DC4">
              <w:rPr>
                <w:rFonts w:ascii="Arial" w:hAnsi="Arial" w:cs="Arial"/>
              </w:rPr>
              <w:t xml:space="preserve"> </w:t>
            </w:r>
            <w:r w:rsidRPr="00386DC4">
              <w:rPr>
                <w:rFonts w:ascii="Arial" w:hAnsi="Arial" w:cs="Arial"/>
                <w:b/>
                <w:bCs/>
                <w:sz w:val="18"/>
                <w:szCs w:val="18"/>
              </w:rPr>
              <w:t>(Deseable)</w:t>
            </w:r>
          </w:p>
        </w:tc>
      </w:tr>
      <w:tr w:rsidR="00DC662C" w:rsidRPr="00DC662C" w14:paraId="50B7785C" w14:textId="77777777" w:rsidTr="00EA2E28">
        <w:trPr>
          <w:trHeight w:val="794"/>
        </w:trPr>
        <w:tc>
          <w:tcPr>
            <w:tcW w:w="2410" w:type="dxa"/>
            <w:vAlign w:val="center"/>
          </w:tcPr>
          <w:p w14:paraId="0F613105"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7EFED149" w14:textId="77777777" w:rsidR="00B676F1" w:rsidRPr="002A3C0B" w:rsidRDefault="00B676F1" w:rsidP="00EA2E28">
            <w:pPr>
              <w:numPr>
                <w:ilvl w:val="0"/>
                <w:numId w:val="10"/>
              </w:numPr>
              <w:suppressAutoHyphens w:val="0"/>
              <w:ind w:left="244" w:hanging="244"/>
              <w:jc w:val="both"/>
              <w:rPr>
                <w:rFonts w:ascii="Arial" w:hAnsi="Arial" w:cs="Arial"/>
                <w:b/>
                <w:bCs/>
                <w:color w:val="000000" w:themeColor="text1"/>
                <w:sz w:val="18"/>
                <w:szCs w:val="18"/>
              </w:rPr>
            </w:pPr>
            <w:r w:rsidRPr="00DC662C">
              <w:rPr>
                <w:rFonts w:ascii="Arial" w:hAnsi="Arial" w:cs="Arial"/>
                <w:sz w:val="18"/>
                <w:szCs w:val="18"/>
              </w:rPr>
              <w:t>Acreditar</w:t>
            </w:r>
            <w:r w:rsidRPr="00DC662C">
              <w:rPr>
                <w:rFonts w:ascii="Arial" w:hAnsi="Arial" w:cs="Arial"/>
                <w:sz w:val="18"/>
                <w:szCs w:val="18"/>
                <w:lang w:val="es-MX"/>
              </w:rPr>
              <w:t xml:space="preserve">* </w:t>
            </w:r>
            <w:r w:rsidRPr="00DC662C">
              <w:rPr>
                <w:rFonts w:ascii="Arial" w:hAnsi="Arial" w:cs="Arial"/>
                <w:sz w:val="18"/>
                <w:szCs w:val="18"/>
              </w:rPr>
              <w:t>capacitación y/o actividades de actualización afines a la especialidad requerida, como mínimo de 60 horas, a partir del año 201</w:t>
            </w:r>
            <w:r w:rsidR="0014361C">
              <w:rPr>
                <w:rFonts w:ascii="Arial" w:hAnsi="Arial" w:cs="Arial"/>
                <w:sz w:val="18"/>
                <w:szCs w:val="18"/>
              </w:rPr>
              <w:t>7</w:t>
            </w:r>
            <w:r w:rsidRPr="00DC662C">
              <w:rPr>
                <w:rFonts w:ascii="Arial" w:hAnsi="Arial" w:cs="Arial"/>
                <w:sz w:val="18"/>
                <w:szCs w:val="18"/>
              </w:rPr>
              <w:t xml:space="preserve"> a la fecha. </w:t>
            </w:r>
            <w:r w:rsidRPr="00DC662C">
              <w:rPr>
                <w:rFonts w:ascii="Arial" w:hAnsi="Arial" w:cs="Arial"/>
                <w:b/>
                <w:bCs/>
                <w:sz w:val="18"/>
                <w:szCs w:val="18"/>
              </w:rPr>
              <w:t xml:space="preserve">(Indispensable) </w:t>
            </w:r>
          </w:p>
          <w:p w14:paraId="1EA23AD3" w14:textId="5A5E08E0" w:rsidR="007F1957" w:rsidRPr="00DC662C" w:rsidRDefault="00A92E7A" w:rsidP="007F1957">
            <w:pPr>
              <w:numPr>
                <w:ilvl w:val="0"/>
                <w:numId w:val="10"/>
              </w:numPr>
              <w:suppressAutoHyphens w:val="0"/>
              <w:ind w:left="244" w:hanging="244"/>
              <w:jc w:val="both"/>
              <w:rPr>
                <w:rFonts w:ascii="Arial" w:hAnsi="Arial" w:cs="Arial"/>
                <w:b/>
                <w:bCs/>
                <w:sz w:val="18"/>
                <w:szCs w:val="18"/>
              </w:rPr>
            </w:pPr>
            <w:r>
              <w:rPr>
                <w:rFonts w:ascii="Arial" w:hAnsi="Arial" w:cs="Arial"/>
                <w:color w:val="000000" w:themeColor="text1"/>
                <w:sz w:val="18"/>
                <w:szCs w:val="18"/>
                <w:lang w:val="es-MX" w:eastAsia="en-US"/>
              </w:rPr>
              <w:t>Acreditar* c</w:t>
            </w:r>
            <w:r w:rsidR="007F1957" w:rsidRPr="002A3C0B">
              <w:rPr>
                <w:rFonts w:ascii="Arial" w:hAnsi="Arial" w:cs="Arial"/>
                <w:color w:val="000000" w:themeColor="text1"/>
                <w:sz w:val="18"/>
                <w:szCs w:val="18"/>
                <w:lang w:val="es-MX" w:eastAsia="en-US"/>
              </w:rPr>
              <w:t>apacitación en Oncología Ginecológica, como mínimo</w:t>
            </w:r>
            <w:r w:rsidR="00FF25CB" w:rsidRPr="002A3C0B">
              <w:rPr>
                <w:rFonts w:ascii="Arial" w:hAnsi="Arial" w:cs="Arial"/>
                <w:color w:val="000000" w:themeColor="text1"/>
                <w:sz w:val="18"/>
                <w:szCs w:val="18"/>
                <w:lang w:val="es-MX" w:eastAsia="en-US"/>
              </w:rPr>
              <w:t xml:space="preserve"> </w:t>
            </w:r>
            <w:r w:rsidR="00101DB3" w:rsidRPr="002A3C0B">
              <w:rPr>
                <w:rFonts w:ascii="Arial" w:hAnsi="Arial" w:cs="Arial"/>
                <w:color w:val="000000" w:themeColor="text1"/>
                <w:sz w:val="18"/>
                <w:szCs w:val="18"/>
                <w:lang w:val="es-MX" w:eastAsia="en-US"/>
              </w:rPr>
              <w:t>180 horas</w:t>
            </w:r>
            <w:r w:rsidR="009E1986" w:rsidRPr="002A3C0B">
              <w:rPr>
                <w:rFonts w:ascii="Arial" w:hAnsi="Arial" w:cs="Arial"/>
                <w:color w:val="000000" w:themeColor="text1"/>
                <w:sz w:val="18"/>
                <w:szCs w:val="18"/>
              </w:rPr>
              <w:t xml:space="preserve"> a partir del año 2017 a la fecha</w:t>
            </w:r>
            <w:r w:rsidR="007F1957" w:rsidRPr="002A3C0B">
              <w:rPr>
                <w:rFonts w:ascii="Arial" w:hAnsi="Arial" w:cs="Arial"/>
                <w:color w:val="000000" w:themeColor="text1"/>
                <w:sz w:val="18"/>
                <w:szCs w:val="18"/>
                <w:lang w:val="es-MX" w:eastAsia="en-US"/>
              </w:rPr>
              <w:t xml:space="preserve">. </w:t>
            </w:r>
            <w:r w:rsidR="007F1957" w:rsidRPr="002A3C0B">
              <w:rPr>
                <w:rFonts w:ascii="Arial" w:hAnsi="Arial" w:cs="Arial"/>
                <w:b/>
                <w:color w:val="000000" w:themeColor="text1"/>
                <w:sz w:val="18"/>
                <w:szCs w:val="18"/>
                <w:lang w:val="es-MX" w:eastAsia="en-US"/>
              </w:rPr>
              <w:t>(Indispensable)</w:t>
            </w:r>
          </w:p>
        </w:tc>
      </w:tr>
      <w:tr w:rsidR="00DC662C" w:rsidRPr="00DC662C" w14:paraId="79997A44" w14:textId="77777777" w:rsidTr="00EA2E28">
        <w:trPr>
          <w:trHeight w:val="605"/>
        </w:trPr>
        <w:tc>
          <w:tcPr>
            <w:tcW w:w="2410" w:type="dxa"/>
            <w:vAlign w:val="center"/>
          </w:tcPr>
          <w:p w14:paraId="299134BE"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42A13643"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w:t>
            </w:r>
            <w:proofErr w:type="spellStart"/>
            <w:r w:rsidRPr="00DC662C">
              <w:rPr>
                <w:rFonts w:ascii="Arial" w:hAnsi="Arial" w:cs="Arial"/>
                <w:sz w:val="18"/>
                <w:szCs w:val="18"/>
              </w:rPr>
              <w:t>Power</w:t>
            </w:r>
            <w:proofErr w:type="spellEnd"/>
            <w:r w:rsidRPr="00DC662C">
              <w:rPr>
                <w:rFonts w:ascii="Arial" w:hAnsi="Arial" w:cs="Arial"/>
                <w:sz w:val="18"/>
                <w:szCs w:val="18"/>
              </w:rPr>
              <w:t xml:space="preserve"> Point, Internet a nivel básico. </w:t>
            </w:r>
            <w:r w:rsidRPr="00DC662C">
              <w:rPr>
                <w:rFonts w:ascii="Arial" w:hAnsi="Arial" w:cs="Arial"/>
                <w:b/>
                <w:sz w:val="18"/>
                <w:szCs w:val="18"/>
              </w:rPr>
              <w:t>(Indispensable)</w:t>
            </w:r>
          </w:p>
          <w:p w14:paraId="3DAB8EFE"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DC662C" w:rsidRPr="00DC662C" w14:paraId="6E4FF297" w14:textId="77777777" w:rsidTr="00EA2E28">
        <w:trPr>
          <w:trHeight w:val="840"/>
        </w:trPr>
        <w:tc>
          <w:tcPr>
            <w:tcW w:w="2410" w:type="dxa"/>
            <w:vAlign w:val="center"/>
          </w:tcPr>
          <w:p w14:paraId="0FF4744C"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301E492C" w14:textId="612DEB74" w:rsidR="00B676F1" w:rsidRPr="00DC662C" w:rsidRDefault="006A6041" w:rsidP="00EA2E28">
            <w:pPr>
              <w:ind w:left="244"/>
              <w:contextualSpacing/>
              <w:jc w:val="both"/>
              <w:rPr>
                <w:rFonts w:ascii="Arial" w:hAnsi="Arial" w:cs="Arial"/>
                <w:b/>
                <w:sz w:val="18"/>
                <w:szCs w:val="18"/>
              </w:rPr>
            </w:pPr>
            <w:r>
              <w:rPr>
                <w:rFonts w:ascii="Arial" w:hAnsi="Arial" w:cs="Arial"/>
                <w:b/>
                <w:sz w:val="18"/>
                <w:szCs w:val="18"/>
              </w:rPr>
              <w:t>GENÉ</w:t>
            </w:r>
            <w:r w:rsidR="00B676F1" w:rsidRPr="00DC662C">
              <w:rPr>
                <w:rFonts w:ascii="Arial" w:hAnsi="Arial" w:cs="Arial"/>
                <w:b/>
                <w:sz w:val="18"/>
                <w:szCs w:val="18"/>
              </w:rPr>
              <w:t xml:space="preserve">RICAS: </w:t>
            </w:r>
            <w:r w:rsidR="00B676F1" w:rsidRPr="00DC662C">
              <w:rPr>
                <w:rFonts w:ascii="Arial" w:hAnsi="Arial" w:cs="Arial"/>
                <w:sz w:val="18"/>
                <w:szCs w:val="18"/>
              </w:rPr>
              <w:t>Actitud de servicio, ética e integridad, compromiso y responsabilidad, orientación a resultados y trabajo en equipo.</w:t>
            </w:r>
          </w:p>
          <w:p w14:paraId="14E9F45B" w14:textId="353BEC97" w:rsidR="00B676F1" w:rsidRPr="00DC662C" w:rsidRDefault="006A6041" w:rsidP="00EA2E28">
            <w:pPr>
              <w:ind w:left="244"/>
              <w:contextualSpacing/>
              <w:jc w:val="both"/>
              <w:rPr>
                <w:rFonts w:ascii="Arial" w:hAnsi="Arial" w:cs="Arial"/>
                <w:b/>
                <w:sz w:val="18"/>
                <w:szCs w:val="18"/>
              </w:rPr>
            </w:pPr>
            <w:r>
              <w:rPr>
                <w:rFonts w:ascii="Arial" w:hAnsi="Arial" w:cs="Arial"/>
                <w:b/>
                <w:sz w:val="18"/>
                <w:szCs w:val="18"/>
              </w:rPr>
              <w:t>ESPECÍ</w:t>
            </w:r>
            <w:r w:rsidR="00B676F1" w:rsidRPr="00DC662C">
              <w:rPr>
                <w:rFonts w:ascii="Arial" w:hAnsi="Arial" w:cs="Arial"/>
                <w:b/>
                <w:sz w:val="18"/>
                <w:szCs w:val="18"/>
              </w:rPr>
              <w:t xml:space="preserve">FICAS: </w:t>
            </w:r>
            <w:r w:rsidR="00B676F1"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DC662C" w14:paraId="06C9F2C9" w14:textId="77777777" w:rsidTr="00EA2E28">
        <w:trPr>
          <w:trHeight w:val="470"/>
        </w:trPr>
        <w:tc>
          <w:tcPr>
            <w:tcW w:w="2410" w:type="dxa"/>
            <w:vAlign w:val="center"/>
          </w:tcPr>
          <w:p w14:paraId="0C1A7927"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6EA68F07" w14:textId="5A66735C" w:rsidR="00B676F1" w:rsidRPr="00DC662C" w:rsidRDefault="00B676F1" w:rsidP="008F73CD">
            <w:pPr>
              <w:spacing w:line="252" w:lineRule="auto"/>
              <w:ind w:left="252"/>
              <w:jc w:val="both"/>
              <w:rPr>
                <w:rFonts w:ascii="Arial" w:hAnsi="Arial" w:cs="Arial"/>
                <w:sz w:val="18"/>
                <w:szCs w:val="18"/>
              </w:rPr>
            </w:pPr>
            <w:r w:rsidRPr="00516FEB">
              <w:rPr>
                <w:rFonts w:ascii="Arial" w:hAnsi="Arial" w:cs="Arial"/>
                <w:sz w:val="18"/>
                <w:szCs w:val="18"/>
              </w:rPr>
              <w:t>Reemplazo</w:t>
            </w:r>
            <w:r w:rsidR="00B549D8" w:rsidRPr="00516FEB">
              <w:rPr>
                <w:rFonts w:ascii="Arial" w:hAnsi="Arial" w:cs="Arial"/>
                <w:sz w:val="18"/>
                <w:szCs w:val="18"/>
              </w:rPr>
              <w:t xml:space="preserve"> de </w:t>
            </w:r>
            <w:r w:rsidR="00B549D8" w:rsidRPr="00757389">
              <w:rPr>
                <w:rFonts w:ascii="Arial" w:hAnsi="Arial" w:cs="Arial"/>
                <w:sz w:val="18"/>
                <w:szCs w:val="18"/>
              </w:rPr>
              <w:t>Personal</w:t>
            </w:r>
            <w:r w:rsidRPr="00757389">
              <w:rPr>
                <w:rFonts w:ascii="Arial" w:hAnsi="Arial" w:cs="Arial"/>
                <w:sz w:val="18"/>
                <w:szCs w:val="18"/>
              </w:rPr>
              <w:t xml:space="preserve"> – </w:t>
            </w:r>
            <w:r w:rsidR="006A1339" w:rsidRPr="00757389">
              <w:rPr>
                <w:rFonts w:ascii="Arial" w:hAnsi="Arial" w:cs="Arial"/>
                <w:sz w:val="18"/>
                <w:szCs w:val="18"/>
                <w:shd w:val="clear" w:color="auto" w:fill="FFFFFF"/>
              </w:rPr>
              <w:t xml:space="preserve">Memorando Nº </w:t>
            </w:r>
            <w:r w:rsidR="008F73CD" w:rsidRPr="00757389">
              <w:rPr>
                <w:rFonts w:ascii="Arial" w:hAnsi="Arial" w:cs="Arial"/>
                <w:sz w:val="18"/>
                <w:szCs w:val="18"/>
                <w:shd w:val="clear" w:color="auto" w:fill="FFFFFF"/>
              </w:rPr>
              <w:t>4295</w:t>
            </w:r>
            <w:r w:rsidR="006A1339" w:rsidRPr="00757389">
              <w:rPr>
                <w:rFonts w:ascii="Arial" w:hAnsi="Arial" w:cs="Arial"/>
                <w:sz w:val="18"/>
                <w:szCs w:val="18"/>
                <w:shd w:val="clear" w:color="auto" w:fill="FFFFFF"/>
              </w:rPr>
              <w:t>-GCGP-ESSALUD-202</w:t>
            </w:r>
            <w:r w:rsidR="0014361C" w:rsidRPr="00757389">
              <w:rPr>
                <w:rFonts w:ascii="Arial" w:hAnsi="Arial" w:cs="Arial"/>
                <w:sz w:val="18"/>
                <w:szCs w:val="18"/>
                <w:shd w:val="clear" w:color="auto" w:fill="FFFFFF"/>
              </w:rPr>
              <w:t>2</w:t>
            </w:r>
            <w:r w:rsidRPr="00757389">
              <w:rPr>
                <w:rFonts w:ascii="Arial" w:hAnsi="Arial" w:cs="Arial"/>
                <w:sz w:val="18"/>
                <w:szCs w:val="18"/>
              </w:rPr>
              <w:t>.</w:t>
            </w:r>
          </w:p>
        </w:tc>
      </w:tr>
    </w:tbl>
    <w:p w14:paraId="311E6292" w14:textId="77C43AD7" w:rsidR="006972CE" w:rsidRPr="00917483" w:rsidRDefault="006972CE" w:rsidP="00917483">
      <w:pPr>
        <w:pStyle w:val="Textoindependiente"/>
        <w:tabs>
          <w:tab w:val="left" w:pos="8647"/>
        </w:tabs>
        <w:spacing w:after="0"/>
        <w:ind w:left="567" w:right="-2"/>
        <w:jc w:val="both"/>
        <w:rPr>
          <w:rFonts w:ascii="Arial" w:hAnsi="Arial" w:cs="Arial"/>
          <w:b/>
          <w:bCs/>
          <w:sz w:val="16"/>
          <w:szCs w:val="18"/>
          <w:lang w:val="es-MX" w:eastAsia="ar-SA"/>
        </w:rPr>
      </w:pPr>
      <w:r w:rsidRPr="002D6421">
        <w:rPr>
          <w:rFonts w:ascii="Arial" w:hAnsi="Arial" w:cs="Arial"/>
          <w:b/>
          <w:bCs/>
          <w:sz w:val="14"/>
          <w:szCs w:val="14"/>
          <w:lang w:val="es-MX"/>
        </w:rPr>
        <w:t xml:space="preserve">(*) La acreditación implica remitir los documentos </w:t>
      </w:r>
      <w:proofErr w:type="spellStart"/>
      <w:r w:rsidRPr="002D6421">
        <w:rPr>
          <w:rFonts w:ascii="Arial" w:hAnsi="Arial" w:cs="Arial"/>
          <w:b/>
          <w:bCs/>
          <w:sz w:val="14"/>
          <w:szCs w:val="14"/>
          <w:lang w:val="es-MX"/>
        </w:rPr>
        <w:t>suste</w:t>
      </w:r>
      <w:r w:rsidR="00B04CB3" w:rsidRPr="002D6421">
        <w:rPr>
          <w:rFonts w:ascii="Arial" w:hAnsi="Arial" w:cs="Arial"/>
          <w:b/>
          <w:bCs/>
          <w:sz w:val="14"/>
          <w:szCs w:val="14"/>
          <w:lang w:val="es-MX"/>
        </w:rPr>
        <w:t>ntatorios</w:t>
      </w:r>
      <w:proofErr w:type="spellEnd"/>
      <w:r w:rsidR="00B04CB3" w:rsidRPr="002D6421">
        <w:rPr>
          <w:rFonts w:ascii="Arial" w:hAnsi="Arial" w:cs="Arial"/>
          <w:b/>
          <w:bCs/>
          <w:sz w:val="14"/>
          <w:szCs w:val="14"/>
          <w:lang w:val="es-MX"/>
        </w:rPr>
        <w:t xml:space="preserve"> al correo electrónico </w:t>
      </w:r>
      <w:r w:rsidRPr="002D6421">
        <w:rPr>
          <w:rFonts w:ascii="Arial" w:hAnsi="Arial" w:cs="Arial"/>
          <w:b/>
          <w:bCs/>
          <w:sz w:val="14"/>
          <w:szCs w:val="14"/>
          <w:lang w:val="es-MX"/>
        </w:rPr>
        <w:t>de postulación correspondiente. Los postulantes que no lo hagan serán descalificados</w:t>
      </w:r>
      <w:r w:rsidRPr="00917483">
        <w:rPr>
          <w:rFonts w:ascii="Arial" w:hAnsi="Arial" w:cs="Arial"/>
          <w:b/>
          <w:bCs/>
          <w:sz w:val="16"/>
          <w:szCs w:val="18"/>
          <w:lang w:val="es-MX"/>
        </w:rPr>
        <w:t>.</w:t>
      </w:r>
    </w:p>
    <w:p w14:paraId="0B8FB2B8" w14:textId="77777777" w:rsidR="0014361C" w:rsidRPr="00DC662C" w:rsidRDefault="0014361C"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77777777" w:rsidR="00917483" w:rsidRPr="00DC662C" w:rsidRDefault="00917483" w:rsidP="00917483">
      <w:pPr>
        <w:pStyle w:val="Sangradetextonormal"/>
        <w:ind w:left="426" w:firstLine="0"/>
        <w:jc w:val="both"/>
        <w:rPr>
          <w:rFonts w:cs="Arial"/>
          <w:b w:val="0"/>
          <w:sz w:val="20"/>
          <w:szCs w:val="20"/>
        </w:rPr>
      </w:pPr>
    </w:p>
    <w:p w14:paraId="41831846" w14:textId="5EB55CA3" w:rsidR="00625BEE" w:rsidRPr="002D6421" w:rsidRDefault="00757389" w:rsidP="00625BEE">
      <w:pPr>
        <w:pStyle w:val="Textoindependiente"/>
        <w:spacing w:after="0"/>
        <w:ind w:left="426" w:right="281"/>
        <w:jc w:val="both"/>
        <w:rPr>
          <w:rFonts w:ascii="Arial" w:hAnsi="Arial" w:cs="Arial"/>
          <w:b/>
          <w:bCs/>
          <w:lang w:val="es-MX"/>
        </w:rPr>
      </w:pPr>
      <w:r>
        <w:rPr>
          <w:rFonts w:ascii="Arial" w:hAnsi="Arial" w:cs="Arial"/>
          <w:b/>
          <w:bCs/>
          <w:lang w:val="es-MX"/>
        </w:rPr>
        <w:t xml:space="preserve"> </w:t>
      </w:r>
      <w:r w:rsidR="00625BEE" w:rsidRPr="002D6421">
        <w:rPr>
          <w:rFonts w:ascii="Arial" w:hAnsi="Arial" w:cs="Arial"/>
          <w:b/>
          <w:bCs/>
          <w:lang w:val="es-MX"/>
        </w:rPr>
        <w:t>MÉDICO ESPECIALISTA</w:t>
      </w:r>
      <w:r w:rsidR="002D6421" w:rsidRPr="002D6421">
        <w:rPr>
          <w:rFonts w:ascii="Arial" w:hAnsi="Arial" w:cs="Arial"/>
          <w:b/>
          <w:bCs/>
          <w:lang w:val="es-MX"/>
        </w:rPr>
        <w:t xml:space="preserve"> EN </w:t>
      </w:r>
      <w:r w:rsidR="008F73CD">
        <w:rPr>
          <w:rFonts w:ascii="Arial" w:hAnsi="Arial" w:cs="Arial"/>
          <w:b/>
          <w:bCs/>
          <w:lang w:val="es-MX"/>
        </w:rPr>
        <w:t xml:space="preserve">GINECOLOGIA Y </w:t>
      </w:r>
      <w:r w:rsidR="008F73CD" w:rsidRPr="00386DC4">
        <w:rPr>
          <w:rFonts w:ascii="Arial" w:hAnsi="Arial" w:cs="Arial"/>
          <w:b/>
          <w:bCs/>
          <w:lang w:val="es-MX"/>
        </w:rPr>
        <w:t>OBTETRICIA</w:t>
      </w:r>
      <w:r w:rsidR="00625BEE" w:rsidRPr="00386DC4">
        <w:rPr>
          <w:rFonts w:ascii="Arial" w:hAnsi="Arial" w:cs="Arial"/>
          <w:b/>
          <w:bCs/>
          <w:lang w:val="es-MX"/>
        </w:rPr>
        <w:t xml:space="preserve"> </w:t>
      </w:r>
      <w:r w:rsidR="00625BEE" w:rsidRPr="00386DC4">
        <w:rPr>
          <w:rFonts w:ascii="Arial" w:hAnsi="Arial" w:cs="Arial"/>
          <w:b/>
        </w:rPr>
        <w:t>(</w:t>
      </w:r>
      <w:r w:rsidRPr="00386DC4">
        <w:rPr>
          <w:rFonts w:ascii="Arial" w:hAnsi="Arial" w:cs="Arial"/>
          <w:b/>
        </w:rPr>
        <w:t>COD.</w:t>
      </w:r>
      <w:r w:rsidR="00625BEE" w:rsidRPr="00386DC4">
        <w:rPr>
          <w:rFonts w:ascii="Arial" w:hAnsi="Arial" w:cs="Arial"/>
          <w:b/>
        </w:rPr>
        <w:t>P1MES-001)</w:t>
      </w:r>
      <w:r w:rsidR="00625BEE" w:rsidRPr="002D6421">
        <w:rPr>
          <w:rFonts w:ascii="Arial" w:hAnsi="Arial" w:cs="Arial"/>
          <w:b/>
        </w:rPr>
        <w:t xml:space="preserve">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2674823E" w:rsidR="00EA2E28" w:rsidRPr="00DC662C" w:rsidRDefault="00757389"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169E1264"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lastRenderedPageBreak/>
        <w:t>Ejecutar actividades de promoción, prevención, recuperación y rehabilitación de la salud, según la especialidad y la capacidad resolutiva del Centro Asistencial.</w:t>
      </w:r>
    </w:p>
    <w:p w14:paraId="49344C89"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procedimientos de diagnósticos y terapéuticos en las áreas de su competencia.</w:t>
      </w:r>
    </w:p>
    <w:p w14:paraId="7669052C"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Conducir el equipo interdisciplinario de salud en el diseño, ejecución, seguimiento y control de los procesos de atención asistencial, en el ámbito de su competencia.</w:t>
      </w:r>
    </w:p>
    <w:p w14:paraId="35F86E4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actividades de información, educación y comunicación en promoción de la salud y prevención de la enfermedad.</w:t>
      </w:r>
    </w:p>
    <w:p w14:paraId="16AB9F65"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Referir a un establecimiento de salud cuando la condición clínica del paciente lo requiera y en el marco de las normas vigentes.</w:t>
      </w:r>
    </w:p>
    <w:p w14:paraId="510E93FF"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 xml:space="preserve">Continuar el tratamiento y/o control de los pacientes </w:t>
      </w:r>
      <w:proofErr w:type="spellStart"/>
      <w:r w:rsidRPr="00DC662C">
        <w:rPr>
          <w:rFonts w:cs="Arial"/>
          <w:b w:val="0"/>
          <w:sz w:val="20"/>
          <w:szCs w:val="20"/>
        </w:rPr>
        <w:t>contrarreferidos</w:t>
      </w:r>
      <w:proofErr w:type="spellEnd"/>
      <w:r w:rsidRPr="00DC662C">
        <w:rPr>
          <w:rFonts w:cs="Arial"/>
          <w:b w:val="0"/>
          <w:sz w:val="20"/>
          <w:szCs w:val="20"/>
        </w:rPr>
        <w:t xml:space="preserve"> en el Centro Asistencial de origen, según indicación establecida en la Contrarreferencia.</w:t>
      </w:r>
    </w:p>
    <w:p w14:paraId="3750813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Elaborar informes y certificados de la prestación asistencial establecidos para el servicio.</w:t>
      </w:r>
    </w:p>
    <w:p w14:paraId="267A042F"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31FF337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Brindar información médica sobre la situación de salud al paciente o familiar responsable.</w:t>
      </w:r>
    </w:p>
    <w:p w14:paraId="26659B5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23054D45"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1D7222CA"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3EAD673D"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5E706B"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B0B89DE"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14B4F10D"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7C904CAC"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46DA513A"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406B09E4"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65675847"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Mantener informado al jefe inmediato sobre las actividades que desarrolla.</w:t>
      </w:r>
    </w:p>
    <w:p w14:paraId="02884BD2"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41D15B7B"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17AF4D43" w14:textId="77777777" w:rsidR="00EA2E28" w:rsidRPr="00DC662C" w:rsidRDefault="00EA2E28" w:rsidP="00EA2E28">
      <w:pPr>
        <w:pStyle w:val="Lista"/>
        <w:numPr>
          <w:ilvl w:val="0"/>
          <w:numId w:val="30"/>
        </w:numPr>
        <w:spacing w:line="240" w:lineRule="exact"/>
        <w:ind w:hanging="294"/>
        <w:jc w:val="both"/>
        <w:rPr>
          <w:rFonts w:ascii="Arial" w:hAnsi="Arial" w:cs="Arial"/>
          <w:sz w:val="20"/>
          <w:szCs w:val="22"/>
        </w:rPr>
      </w:pPr>
      <w:r w:rsidRPr="00DC662C">
        <w:rPr>
          <w:rFonts w:ascii="Arial" w:hAnsi="Arial" w:cs="Arial"/>
          <w:sz w:val="20"/>
          <w:szCs w:val="22"/>
        </w:rPr>
        <w:t>Para los médicos especialistas realizar sus funciones según su especialidad asistencial.</w:t>
      </w:r>
    </w:p>
    <w:p w14:paraId="3B33CA1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otras funciones afines en el ámbito de competencia que le asigne el jefe inmediato.</w:t>
      </w:r>
    </w:p>
    <w:p w14:paraId="06EDB1A6" w14:textId="6EAFCA6E" w:rsidR="00344A01" w:rsidRDefault="00344A01" w:rsidP="00EA2E28">
      <w:pPr>
        <w:pStyle w:val="Prrafodelista"/>
        <w:ind w:left="851"/>
        <w:contextualSpacing/>
        <w:jc w:val="both"/>
        <w:rPr>
          <w:sz w:val="19"/>
          <w:szCs w:val="19"/>
        </w:rPr>
      </w:pPr>
    </w:p>
    <w:p w14:paraId="68F5C968" w14:textId="77777777" w:rsidR="00757389" w:rsidRPr="00DC662C" w:rsidRDefault="00757389" w:rsidP="00EA2E28">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23FD06EA" w14:textId="77777777" w:rsidR="005B1B25" w:rsidRPr="00516FEB" w:rsidRDefault="005B1B25" w:rsidP="005B1B25">
      <w:pPr>
        <w:pStyle w:val="Sinespaciado"/>
        <w:ind w:left="426"/>
        <w:jc w:val="both"/>
        <w:rPr>
          <w:rFonts w:ascii="Arial" w:hAnsi="Arial" w:cs="Arial"/>
          <w:sz w:val="20"/>
          <w:szCs w:val="20"/>
          <w:u w:val="single"/>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79A1B22" w:rsidR="00EE26DB" w:rsidRPr="00DC662C"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7E0FC7A2" w14:textId="58236E09" w:rsidR="008A5CF2" w:rsidRDefault="008A5CF2" w:rsidP="0014361C">
      <w:pPr>
        <w:pStyle w:val="Textoindependiente"/>
        <w:spacing w:after="0"/>
        <w:ind w:left="360" w:right="281" w:firstLine="45"/>
        <w:jc w:val="both"/>
        <w:rPr>
          <w:rFonts w:ascii="Arial" w:hAnsi="Arial" w:cs="Arial"/>
          <w:b/>
        </w:rPr>
      </w:pPr>
      <w:r w:rsidRPr="0014666E">
        <w:rPr>
          <w:rFonts w:ascii="Arial" w:hAnsi="Arial" w:cs="Arial"/>
          <w:b/>
          <w:bCs/>
          <w:lang w:val="es-MX"/>
        </w:rPr>
        <w:t>MÉDICO ESPECIALISTA</w:t>
      </w:r>
      <w:r w:rsidR="006A6041">
        <w:rPr>
          <w:rFonts w:ascii="Arial" w:hAnsi="Arial" w:cs="Arial"/>
          <w:b/>
          <w:bCs/>
          <w:lang w:val="es-MX"/>
        </w:rPr>
        <w:t xml:space="preserve"> EN </w:t>
      </w:r>
      <w:r w:rsidR="00757389">
        <w:rPr>
          <w:rFonts w:ascii="Arial" w:hAnsi="Arial" w:cs="Arial"/>
          <w:b/>
          <w:bCs/>
          <w:lang w:val="es-MX"/>
        </w:rPr>
        <w:t>GINECOLOGÍ</w:t>
      </w:r>
      <w:r w:rsidR="008F73CD">
        <w:rPr>
          <w:rFonts w:ascii="Arial" w:hAnsi="Arial" w:cs="Arial"/>
          <w:b/>
          <w:bCs/>
          <w:lang w:val="es-MX"/>
        </w:rPr>
        <w:t>A Y OBSTETRICIA</w:t>
      </w:r>
      <w:r w:rsidRPr="0014666E">
        <w:rPr>
          <w:rFonts w:ascii="Arial" w:hAnsi="Arial" w:cs="Arial"/>
          <w:b/>
          <w:bCs/>
          <w:lang w:val="es-MX"/>
        </w:rPr>
        <w:t xml:space="preserve"> </w:t>
      </w:r>
      <w:r w:rsidRPr="0014666E">
        <w:rPr>
          <w:rFonts w:ascii="Arial" w:hAnsi="Arial" w:cs="Arial"/>
          <w:b/>
        </w:rPr>
        <w:t>(</w:t>
      </w:r>
      <w:r w:rsidR="0014666E">
        <w:rPr>
          <w:rFonts w:ascii="Arial" w:hAnsi="Arial" w:cs="Arial"/>
          <w:b/>
        </w:rPr>
        <w:t>CÓD.</w:t>
      </w:r>
      <w:r w:rsidRPr="0014666E">
        <w:rPr>
          <w:rFonts w:ascii="Arial" w:hAnsi="Arial" w:cs="Arial"/>
          <w:b/>
        </w:rPr>
        <w:t>P1MES-001</w:t>
      </w:r>
      <w:r w:rsidR="0014361C" w:rsidRPr="0014666E">
        <w:rPr>
          <w:rFonts w:ascii="Arial" w:hAnsi="Arial" w:cs="Arial"/>
          <w:b/>
        </w:rPr>
        <w:t>)</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440F7486"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6E22948B" w14:textId="42ECB171" w:rsidR="00163A82" w:rsidRPr="00B85A51" w:rsidRDefault="00163A82" w:rsidP="00917483">
      <w:pPr>
        <w:ind w:left="426" w:right="706"/>
        <w:jc w:val="both"/>
        <w:rPr>
          <w:rFonts w:ascii="Arial" w:hAnsi="Arial" w:cs="Arial"/>
          <w:b/>
          <w:sz w:val="14"/>
          <w:szCs w:val="14"/>
        </w:rPr>
      </w:pPr>
      <w:r w:rsidRPr="00B85A51">
        <w:rPr>
          <w:rFonts w:ascii="Arial" w:hAnsi="Arial" w:cs="Arial"/>
          <w:b/>
          <w:sz w:val="14"/>
          <w:szCs w:val="14"/>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2536580C" w:rsidR="004D0B49" w:rsidRPr="00C664DF" w:rsidRDefault="00F9348D" w:rsidP="0052279C">
            <w:pPr>
              <w:jc w:val="center"/>
              <w:rPr>
                <w:rFonts w:ascii="Arial" w:hAnsi="Arial" w:cs="Arial"/>
                <w:sz w:val="18"/>
                <w:szCs w:val="18"/>
                <w:lang w:val="es-MX"/>
              </w:rPr>
            </w:pPr>
            <w:r w:rsidRPr="00C664DF">
              <w:rPr>
                <w:rFonts w:ascii="Arial" w:hAnsi="Arial" w:cs="Arial"/>
                <w:sz w:val="18"/>
                <w:szCs w:val="18"/>
                <w:lang w:val="es-MX"/>
              </w:rPr>
              <w:t>12</w:t>
            </w:r>
            <w:r w:rsidR="004D0B49" w:rsidRPr="00C664DF">
              <w:rPr>
                <w:rFonts w:ascii="Arial" w:hAnsi="Arial" w:cs="Arial"/>
                <w:sz w:val="18"/>
                <w:szCs w:val="18"/>
                <w:lang w:val="es-MX"/>
              </w:rPr>
              <w:t xml:space="preserve"> </w:t>
            </w:r>
            <w:r w:rsidR="001141E2" w:rsidRPr="00C664DF">
              <w:rPr>
                <w:rFonts w:ascii="Arial" w:hAnsi="Arial" w:cs="Arial"/>
                <w:sz w:val="18"/>
                <w:szCs w:val="18"/>
                <w:lang w:val="es-MX"/>
              </w:rPr>
              <w:t xml:space="preserve">de </w:t>
            </w:r>
            <w:r w:rsidR="0052279C" w:rsidRPr="00C664DF">
              <w:rPr>
                <w:rFonts w:ascii="Arial" w:hAnsi="Arial" w:cs="Arial"/>
                <w:sz w:val="18"/>
                <w:szCs w:val="18"/>
                <w:lang w:val="es-MX"/>
              </w:rPr>
              <w:t>septiembre</w:t>
            </w:r>
            <w:r w:rsidR="00BB5447" w:rsidRPr="00C664DF">
              <w:rPr>
                <w:rFonts w:ascii="Arial" w:hAnsi="Arial" w:cs="Arial"/>
                <w:sz w:val="18"/>
                <w:szCs w:val="18"/>
                <w:lang w:val="es-MX"/>
              </w:rPr>
              <w:t xml:space="preserve"> </w:t>
            </w:r>
            <w:r w:rsidR="004D0B49" w:rsidRPr="00C664DF">
              <w:rPr>
                <w:rFonts w:ascii="Arial" w:hAnsi="Arial" w:cs="Arial"/>
                <w:sz w:val="18"/>
                <w:szCs w:val="18"/>
                <w:lang w:val="es-MX"/>
              </w:rPr>
              <w:t>del 202</w:t>
            </w:r>
            <w:r w:rsidR="0014361C" w:rsidRPr="00C664DF">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C664DF" w:rsidRDefault="004D0B49" w:rsidP="00FA5215">
            <w:pPr>
              <w:jc w:val="center"/>
              <w:rPr>
                <w:rFonts w:ascii="Arial" w:hAnsi="Arial" w:cs="Arial"/>
                <w:sz w:val="18"/>
                <w:szCs w:val="18"/>
                <w:lang w:val="es-MX"/>
              </w:rPr>
            </w:pPr>
            <w:r w:rsidRPr="00C664DF">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C664DF" w:rsidRDefault="004D0B49" w:rsidP="00FA5215">
            <w:pPr>
              <w:jc w:val="both"/>
              <w:rPr>
                <w:rFonts w:ascii="Arial" w:hAnsi="Arial" w:cs="Arial"/>
                <w:sz w:val="18"/>
                <w:szCs w:val="18"/>
                <w:lang w:val="es-MX"/>
              </w:rPr>
            </w:pPr>
            <w:r w:rsidRPr="00C664DF">
              <w:rPr>
                <w:rFonts w:ascii="Arial" w:hAnsi="Arial" w:cs="Arial"/>
                <w:b/>
                <w:sz w:val="18"/>
                <w:szCs w:val="18"/>
                <w:lang w:val="es-MX"/>
              </w:rPr>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3A6CBFB5" w:rsidR="004D0B49" w:rsidRPr="00C664DF" w:rsidRDefault="00FA5215" w:rsidP="00C664DF">
            <w:pPr>
              <w:suppressAutoHyphens w:val="0"/>
              <w:spacing w:line="276" w:lineRule="auto"/>
              <w:jc w:val="center"/>
              <w:rPr>
                <w:rFonts w:ascii="Arial" w:hAnsi="Arial" w:cs="Arial"/>
                <w:sz w:val="18"/>
                <w:szCs w:val="18"/>
                <w:lang w:eastAsia="es-ES"/>
              </w:rPr>
            </w:pPr>
            <w:r w:rsidRPr="00C664DF">
              <w:rPr>
                <w:rFonts w:ascii="Arial" w:eastAsia="Calibri" w:hAnsi="Arial" w:cs="Arial"/>
                <w:sz w:val="18"/>
                <w:szCs w:val="18"/>
                <w:lang w:eastAsia="es-ES"/>
              </w:rPr>
              <w:t>A p</w:t>
            </w:r>
            <w:r w:rsidR="007D5C1D" w:rsidRPr="00C664DF">
              <w:rPr>
                <w:rFonts w:ascii="Arial" w:eastAsia="Calibri" w:hAnsi="Arial" w:cs="Arial"/>
                <w:sz w:val="18"/>
                <w:szCs w:val="18"/>
                <w:lang w:eastAsia="es-ES"/>
              </w:rPr>
              <w:t xml:space="preserve">artir del </w:t>
            </w:r>
            <w:r w:rsidR="002A5B85" w:rsidRPr="00C664DF">
              <w:rPr>
                <w:rFonts w:ascii="Arial" w:eastAsia="Calibri" w:hAnsi="Arial" w:cs="Arial"/>
                <w:sz w:val="18"/>
                <w:szCs w:val="18"/>
                <w:lang w:eastAsia="es-ES"/>
              </w:rPr>
              <w:t>1</w:t>
            </w:r>
            <w:r w:rsidR="00C664DF" w:rsidRPr="00C664DF">
              <w:rPr>
                <w:rFonts w:ascii="Arial" w:eastAsia="Calibri" w:hAnsi="Arial" w:cs="Arial"/>
                <w:sz w:val="18"/>
                <w:szCs w:val="18"/>
                <w:lang w:eastAsia="es-ES"/>
              </w:rPr>
              <w:t>5</w:t>
            </w:r>
            <w:r w:rsidR="004D0B49" w:rsidRPr="00C664DF">
              <w:rPr>
                <w:rFonts w:ascii="Arial" w:eastAsia="Calibri" w:hAnsi="Arial" w:cs="Arial"/>
                <w:sz w:val="18"/>
                <w:szCs w:val="18"/>
                <w:lang w:eastAsia="es-ES"/>
              </w:rPr>
              <w:t xml:space="preserve"> de </w:t>
            </w:r>
            <w:r w:rsidR="0052279C" w:rsidRPr="00C664DF">
              <w:rPr>
                <w:rFonts w:ascii="Arial" w:eastAsia="Calibri" w:hAnsi="Arial" w:cs="Arial"/>
                <w:sz w:val="18"/>
                <w:szCs w:val="18"/>
                <w:lang w:eastAsia="es-ES"/>
              </w:rPr>
              <w:t>septiembre</w:t>
            </w:r>
            <w:r w:rsidR="004D0B49" w:rsidRPr="00C664DF">
              <w:rPr>
                <w:rFonts w:ascii="Arial" w:eastAsia="Calibri" w:hAnsi="Arial" w:cs="Arial"/>
                <w:sz w:val="18"/>
                <w:szCs w:val="18"/>
                <w:lang w:eastAsia="es-ES"/>
              </w:rPr>
              <w:t xml:space="preserve"> del 202</w:t>
            </w:r>
            <w:r w:rsidR="0014361C" w:rsidRPr="00C664DF">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B817F1">
        <w:trPr>
          <w:trHeight w:val="68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hAnsi="Arial" w:cs="Arial"/>
                <w:b/>
                <w:sz w:val="18"/>
                <w:szCs w:val="18"/>
                <w:lang w:eastAsia="es-ES"/>
              </w:rPr>
              <w:t>Inscripción por SISEP:</w:t>
            </w:r>
          </w:p>
          <w:p w14:paraId="0E09E7F4" w14:textId="64F5547E" w:rsidR="004D0B49" w:rsidRPr="00516FEB" w:rsidRDefault="004D0B49" w:rsidP="00FA5215">
            <w:pPr>
              <w:suppressAutoHyphens w:val="0"/>
              <w:spacing w:line="276" w:lineRule="auto"/>
              <w:rPr>
                <w:rFonts w:ascii="Arial" w:hAnsi="Arial" w:cs="Arial"/>
                <w:sz w:val="18"/>
                <w:szCs w:val="18"/>
              </w:rPr>
            </w:pPr>
            <w:r w:rsidRPr="00516FEB">
              <w:rPr>
                <w:rFonts w:ascii="Arial" w:hAnsi="Arial" w:cs="Arial"/>
                <w:sz w:val="18"/>
                <w:szCs w:val="18"/>
              </w:rPr>
              <w:t>(</w:t>
            </w:r>
            <w:r w:rsidR="00B04CB3" w:rsidRPr="00516FEB">
              <w:rPr>
                <w:rStyle w:val="Hipervnculo"/>
                <w:rFonts w:ascii="Arial" w:hAnsi="Arial" w:cs="Arial"/>
                <w:color w:val="auto"/>
                <w:sz w:val="18"/>
                <w:szCs w:val="18"/>
              </w:rPr>
              <w:t>ww1.essalud.gob.pe/sise</w:t>
            </w:r>
            <w:r w:rsidRPr="00516FEB">
              <w:rPr>
                <w:rStyle w:val="Hipervnculo"/>
                <w:rFonts w:ascii="Arial" w:hAnsi="Arial" w:cs="Arial"/>
                <w:color w:val="auto"/>
                <w:sz w:val="18"/>
                <w:szCs w:val="18"/>
              </w:rPr>
              <w:t>)</w:t>
            </w:r>
          </w:p>
        </w:tc>
        <w:tc>
          <w:tcPr>
            <w:tcW w:w="2814" w:type="dxa"/>
            <w:vAlign w:val="center"/>
          </w:tcPr>
          <w:p w14:paraId="2D143723" w14:textId="78DEB581" w:rsidR="004D0B49" w:rsidRPr="00C664DF" w:rsidRDefault="007D5C1D" w:rsidP="00FA5215">
            <w:pPr>
              <w:suppressAutoHyphens w:val="0"/>
              <w:spacing w:line="276" w:lineRule="auto"/>
              <w:jc w:val="center"/>
              <w:rPr>
                <w:rFonts w:ascii="Arial" w:hAnsi="Arial" w:cs="Arial"/>
                <w:sz w:val="18"/>
                <w:szCs w:val="18"/>
                <w:lang w:eastAsia="es-ES"/>
              </w:rPr>
            </w:pPr>
            <w:r w:rsidRPr="00C664DF">
              <w:rPr>
                <w:rFonts w:ascii="Arial" w:hAnsi="Arial" w:cs="Arial"/>
                <w:sz w:val="18"/>
                <w:szCs w:val="18"/>
                <w:lang w:eastAsia="es-ES"/>
              </w:rPr>
              <w:t xml:space="preserve">Del </w:t>
            </w:r>
            <w:r w:rsidR="00FC1D7E" w:rsidRPr="00C664DF">
              <w:rPr>
                <w:rFonts w:ascii="Arial" w:hAnsi="Arial" w:cs="Arial"/>
                <w:sz w:val="18"/>
                <w:szCs w:val="18"/>
                <w:lang w:eastAsia="es-ES"/>
              </w:rPr>
              <w:t>2</w:t>
            </w:r>
            <w:r w:rsidR="00C664DF" w:rsidRPr="00C664DF">
              <w:rPr>
                <w:rFonts w:ascii="Arial" w:hAnsi="Arial" w:cs="Arial"/>
                <w:sz w:val="18"/>
                <w:szCs w:val="18"/>
                <w:lang w:eastAsia="es-ES"/>
              </w:rPr>
              <w:t>9</w:t>
            </w:r>
            <w:r w:rsidR="00973CB7" w:rsidRPr="00C664DF">
              <w:rPr>
                <w:rFonts w:ascii="Arial" w:hAnsi="Arial" w:cs="Arial"/>
                <w:sz w:val="18"/>
                <w:szCs w:val="18"/>
                <w:lang w:eastAsia="es-ES"/>
              </w:rPr>
              <w:t xml:space="preserve"> </w:t>
            </w:r>
            <w:r w:rsidR="00917483" w:rsidRPr="00C664DF">
              <w:rPr>
                <w:rFonts w:ascii="Arial" w:hAnsi="Arial" w:cs="Arial"/>
                <w:sz w:val="18"/>
                <w:szCs w:val="18"/>
                <w:lang w:eastAsia="es-ES"/>
              </w:rPr>
              <w:t xml:space="preserve">al </w:t>
            </w:r>
            <w:r w:rsidR="00C664DF" w:rsidRPr="00C664DF">
              <w:rPr>
                <w:rFonts w:ascii="Arial" w:hAnsi="Arial" w:cs="Arial"/>
                <w:sz w:val="18"/>
                <w:szCs w:val="18"/>
                <w:lang w:eastAsia="es-ES"/>
              </w:rPr>
              <w:t>30</w:t>
            </w:r>
            <w:r w:rsidR="00AC5226" w:rsidRPr="00C664DF">
              <w:rPr>
                <w:rFonts w:ascii="Arial" w:hAnsi="Arial" w:cs="Arial"/>
                <w:sz w:val="18"/>
                <w:szCs w:val="18"/>
                <w:lang w:eastAsia="es-ES"/>
              </w:rPr>
              <w:t xml:space="preserve"> de</w:t>
            </w:r>
            <w:r w:rsidR="004D0B49" w:rsidRPr="00C664DF">
              <w:rPr>
                <w:rFonts w:ascii="Arial" w:hAnsi="Arial" w:cs="Arial"/>
                <w:sz w:val="18"/>
                <w:szCs w:val="18"/>
                <w:lang w:eastAsia="es-ES"/>
              </w:rPr>
              <w:t xml:space="preserve"> </w:t>
            </w:r>
            <w:r w:rsidR="004A61C1" w:rsidRPr="00C664DF">
              <w:rPr>
                <w:rFonts w:ascii="Arial" w:hAnsi="Arial" w:cs="Arial"/>
                <w:sz w:val="18"/>
                <w:szCs w:val="18"/>
                <w:lang w:eastAsia="es-ES"/>
              </w:rPr>
              <w:t>septiembre</w:t>
            </w:r>
            <w:r w:rsidR="0052279C" w:rsidRPr="00C664DF">
              <w:rPr>
                <w:rFonts w:ascii="Arial" w:hAnsi="Arial" w:cs="Arial"/>
                <w:sz w:val="18"/>
                <w:szCs w:val="18"/>
                <w:lang w:eastAsia="es-ES"/>
              </w:rPr>
              <w:t xml:space="preserve"> </w:t>
            </w:r>
            <w:r w:rsidR="004D0B49" w:rsidRPr="00C664DF">
              <w:rPr>
                <w:rFonts w:ascii="Arial" w:hAnsi="Arial" w:cs="Arial"/>
                <w:sz w:val="18"/>
                <w:szCs w:val="18"/>
                <w:lang w:eastAsia="es-ES"/>
              </w:rPr>
              <w:t>del 202</w:t>
            </w:r>
            <w:r w:rsidR="0014361C" w:rsidRPr="00C664DF">
              <w:rPr>
                <w:rFonts w:ascii="Arial" w:hAnsi="Arial" w:cs="Arial"/>
                <w:sz w:val="18"/>
                <w:szCs w:val="18"/>
                <w:lang w:eastAsia="es-ES"/>
              </w:rPr>
              <w:t>2</w:t>
            </w:r>
          </w:p>
          <w:p w14:paraId="7B93F5BB" w14:textId="5C66BFF3" w:rsidR="004D0B49" w:rsidRPr="00757389" w:rsidRDefault="004D0B49" w:rsidP="004A61C1">
            <w:pPr>
              <w:suppressAutoHyphens w:val="0"/>
              <w:spacing w:line="276" w:lineRule="auto"/>
              <w:jc w:val="center"/>
              <w:rPr>
                <w:rFonts w:ascii="Arial" w:hAnsi="Arial" w:cs="Arial"/>
                <w:b/>
                <w:sz w:val="18"/>
                <w:szCs w:val="18"/>
                <w:highlight w:val="yellow"/>
                <w:u w:val="single"/>
                <w:lang w:val="es-MX"/>
              </w:rPr>
            </w:pPr>
            <w:r w:rsidRPr="00C664DF">
              <w:rPr>
                <w:rFonts w:ascii="Arial" w:hAnsi="Arial" w:cs="Arial"/>
                <w:b/>
                <w:sz w:val="18"/>
                <w:szCs w:val="18"/>
                <w:u w:val="single"/>
                <w:lang w:eastAsia="es-ES"/>
              </w:rPr>
              <w:t>(hasta las 1</w:t>
            </w:r>
            <w:r w:rsidR="004A61C1" w:rsidRPr="00C664DF">
              <w:rPr>
                <w:rFonts w:ascii="Arial" w:hAnsi="Arial" w:cs="Arial"/>
                <w:b/>
                <w:sz w:val="18"/>
                <w:szCs w:val="18"/>
                <w:u w:val="single"/>
                <w:lang w:eastAsia="es-ES"/>
              </w:rPr>
              <w:t>2</w:t>
            </w:r>
            <w:r w:rsidRPr="00C664DF">
              <w:rPr>
                <w:rFonts w:ascii="Arial" w:hAnsi="Arial" w:cs="Arial"/>
                <w:b/>
                <w:sz w:val="18"/>
                <w:szCs w:val="18"/>
                <w:u w:val="single"/>
                <w:lang w:eastAsia="es-ES"/>
              </w:rPr>
              <w:t>:00 horas)</w:t>
            </w:r>
          </w:p>
        </w:tc>
        <w:tc>
          <w:tcPr>
            <w:tcW w:w="1868" w:type="dxa"/>
            <w:vMerge w:val="restart"/>
            <w:vAlign w:val="center"/>
          </w:tcPr>
          <w:p w14:paraId="7646F3BA" w14:textId="77777777" w:rsidR="004D0B49" w:rsidRPr="00516FEB" w:rsidRDefault="004D0B49" w:rsidP="00FA5215">
            <w:pPr>
              <w:jc w:val="center"/>
              <w:rPr>
                <w:rFonts w:ascii="Arial" w:hAnsi="Arial" w:cs="Arial"/>
                <w:sz w:val="18"/>
                <w:szCs w:val="18"/>
                <w:lang w:val="en-US"/>
              </w:rPr>
            </w:pPr>
            <w:r w:rsidRPr="00516FEB">
              <w:rPr>
                <w:rFonts w:ascii="Arial" w:hAnsi="Arial" w:cs="Arial"/>
                <w:sz w:val="18"/>
                <w:szCs w:val="18"/>
                <w:lang w:val="en-US"/>
              </w:rPr>
              <w:t>DRRHH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6FEB" w:rsidRDefault="004D0B49" w:rsidP="00FA5215">
            <w:pPr>
              <w:suppressAutoHyphens w:val="0"/>
              <w:autoSpaceDE w:val="0"/>
              <w:autoSpaceDN w:val="0"/>
              <w:adjustRightInd w:val="0"/>
              <w:rPr>
                <w:rFonts w:ascii="Arial" w:hAnsi="Arial" w:cs="Arial"/>
                <w:b/>
                <w:sz w:val="18"/>
                <w:szCs w:val="18"/>
                <w:lang w:eastAsia="es-ES"/>
              </w:rPr>
            </w:pPr>
            <w:r w:rsidRPr="00516FEB">
              <w:rPr>
                <w:rFonts w:ascii="Arial" w:hAnsi="Arial" w:cs="Arial"/>
                <w:b/>
                <w:sz w:val="18"/>
                <w:szCs w:val="18"/>
                <w:lang w:val="es-MX"/>
              </w:rPr>
              <w:t xml:space="preserve">Resultado de Postulantes inscritos en el SISEP </w:t>
            </w:r>
            <w:r w:rsidR="00D5054D" w:rsidRPr="00516FEB">
              <w:rPr>
                <w:rFonts w:ascii="Arial" w:hAnsi="Arial" w:cs="Arial"/>
                <w:b/>
                <w:sz w:val="18"/>
                <w:szCs w:val="18"/>
                <w:lang w:val="es-MX"/>
              </w:rPr>
              <w:t>(*)</w:t>
            </w:r>
          </w:p>
        </w:tc>
        <w:tc>
          <w:tcPr>
            <w:tcW w:w="2814" w:type="dxa"/>
            <w:vAlign w:val="center"/>
          </w:tcPr>
          <w:p w14:paraId="3B9CBC98" w14:textId="10306610" w:rsidR="004D0B49" w:rsidRPr="00C664DF" w:rsidRDefault="00C664DF" w:rsidP="00FA5215">
            <w:pPr>
              <w:suppressAutoHyphens w:val="0"/>
              <w:spacing w:line="276" w:lineRule="auto"/>
              <w:jc w:val="center"/>
              <w:rPr>
                <w:rFonts w:ascii="Arial" w:hAnsi="Arial" w:cs="Arial"/>
                <w:sz w:val="18"/>
                <w:szCs w:val="18"/>
                <w:lang w:eastAsia="es-ES"/>
              </w:rPr>
            </w:pPr>
            <w:r w:rsidRPr="00C664DF">
              <w:rPr>
                <w:rFonts w:ascii="Arial" w:hAnsi="Arial" w:cs="Arial"/>
                <w:sz w:val="18"/>
                <w:szCs w:val="18"/>
                <w:lang w:eastAsia="es-ES"/>
              </w:rPr>
              <w:t>30</w:t>
            </w:r>
            <w:r w:rsidR="00DB048E" w:rsidRPr="00C664DF">
              <w:rPr>
                <w:rFonts w:ascii="Arial" w:hAnsi="Arial" w:cs="Arial"/>
                <w:sz w:val="18"/>
                <w:szCs w:val="18"/>
                <w:lang w:eastAsia="es-ES"/>
              </w:rPr>
              <w:t xml:space="preserve"> </w:t>
            </w:r>
            <w:r w:rsidR="0003319B" w:rsidRPr="00C664DF">
              <w:rPr>
                <w:rFonts w:ascii="Arial" w:hAnsi="Arial" w:cs="Arial"/>
                <w:sz w:val="18"/>
                <w:szCs w:val="18"/>
                <w:lang w:eastAsia="es-ES"/>
              </w:rPr>
              <w:t xml:space="preserve">de </w:t>
            </w:r>
            <w:r w:rsidR="004A61C1" w:rsidRPr="00C664DF">
              <w:rPr>
                <w:rFonts w:ascii="Arial" w:hAnsi="Arial" w:cs="Arial"/>
                <w:sz w:val="18"/>
                <w:szCs w:val="18"/>
                <w:lang w:eastAsia="es-ES"/>
              </w:rPr>
              <w:t>septiembre</w:t>
            </w:r>
            <w:r w:rsidR="004D0B49" w:rsidRPr="00C664DF">
              <w:rPr>
                <w:rFonts w:ascii="Arial" w:hAnsi="Arial" w:cs="Arial"/>
                <w:sz w:val="18"/>
                <w:szCs w:val="18"/>
                <w:lang w:eastAsia="es-ES"/>
              </w:rPr>
              <w:t xml:space="preserve"> del 202</w:t>
            </w:r>
            <w:r w:rsidR="0014361C" w:rsidRPr="00C664DF">
              <w:rPr>
                <w:rFonts w:ascii="Arial" w:hAnsi="Arial" w:cs="Arial"/>
                <w:sz w:val="18"/>
                <w:szCs w:val="18"/>
                <w:lang w:eastAsia="es-ES"/>
              </w:rPr>
              <w:t>2</w:t>
            </w:r>
          </w:p>
          <w:p w14:paraId="06FBE3D8" w14:textId="7CC488CD" w:rsidR="004D0B49" w:rsidRPr="00757389" w:rsidRDefault="004D0B49" w:rsidP="00FA5215">
            <w:pPr>
              <w:suppressAutoHyphens w:val="0"/>
              <w:spacing w:line="276" w:lineRule="auto"/>
              <w:jc w:val="center"/>
              <w:rPr>
                <w:rFonts w:ascii="Arial" w:hAnsi="Arial" w:cs="Arial"/>
                <w:sz w:val="18"/>
                <w:szCs w:val="18"/>
                <w:highlight w:val="yellow"/>
                <w:lang w:eastAsia="es-ES"/>
              </w:rPr>
            </w:pPr>
            <w:r w:rsidRPr="00C664DF">
              <w:rPr>
                <w:rFonts w:ascii="Arial" w:hAnsi="Arial" w:cs="Arial"/>
                <w:sz w:val="18"/>
                <w:szCs w:val="18"/>
                <w:lang w:eastAsia="es-ES"/>
              </w:rPr>
              <w:t>(a partir de las 1</w:t>
            </w:r>
            <w:r w:rsidR="00D5054D" w:rsidRPr="00C664DF">
              <w:rPr>
                <w:rFonts w:ascii="Arial" w:hAnsi="Arial" w:cs="Arial"/>
                <w:sz w:val="18"/>
                <w:szCs w:val="18"/>
                <w:lang w:eastAsia="es-ES"/>
              </w:rPr>
              <w:t>6</w:t>
            </w:r>
            <w:r w:rsidRPr="00C664DF">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C664DF" w:rsidRDefault="004D0B49" w:rsidP="00FA5215">
            <w:pPr>
              <w:jc w:val="both"/>
              <w:rPr>
                <w:rFonts w:ascii="Arial" w:hAnsi="Arial" w:cs="Arial"/>
                <w:sz w:val="18"/>
                <w:szCs w:val="18"/>
                <w:lang w:val="es-MX"/>
              </w:rPr>
            </w:pPr>
            <w:r w:rsidRPr="00C664DF">
              <w:rPr>
                <w:rFonts w:ascii="Arial" w:hAnsi="Arial" w:cs="Arial"/>
                <w:b/>
                <w:sz w:val="18"/>
                <w:szCs w:val="18"/>
                <w:lang w:val="es-MX"/>
              </w:rPr>
              <w:t>SELECCIÓN</w:t>
            </w:r>
          </w:p>
        </w:tc>
      </w:tr>
      <w:tr w:rsidR="00D5054D" w:rsidRPr="00516FEB" w14:paraId="6CE079A1" w14:textId="77777777" w:rsidTr="00F747FE">
        <w:trPr>
          <w:trHeight w:val="473"/>
        </w:trPr>
        <w:tc>
          <w:tcPr>
            <w:tcW w:w="420" w:type="dxa"/>
            <w:shd w:val="clear" w:color="auto" w:fill="auto"/>
            <w:vAlign w:val="center"/>
          </w:tcPr>
          <w:p w14:paraId="7CC02A44" w14:textId="77777777" w:rsidR="00D5054D" w:rsidRPr="00C664DF" w:rsidRDefault="00D5054D" w:rsidP="00D5054D">
            <w:pPr>
              <w:jc w:val="center"/>
              <w:rPr>
                <w:rFonts w:ascii="Arial" w:hAnsi="Arial" w:cs="Arial"/>
                <w:sz w:val="18"/>
                <w:szCs w:val="18"/>
                <w:lang w:val="es-MX"/>
              </w:rPr>
            </w:pPr>
            <w:r w:rsidRPr="00C664D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C664DF" w:rsidRDefault="00D5054D" w:rsidP="00D5054D">
            <w:pPr>
              <w:jc w:val="both"/>
              <w:rPr>
                <w:rFonts w:ascii="Arial" w:hAnsi="Arial" w:cs="Arial"/>
                <w:b/>
                <w:sz w:val="18"/>
                <w:szCs w:val="18"/>
                <w:lang w:val="es-MX"/>
              </w:rPr>
            </w:pPr>
            <w:r w:rsidRPr="00C664DF">
              <w:rPr>
                <w:rFonts w:ascii="Arial" w:hAnsi="Arial" w:cs="Arial"/>
                <w:b/>
                <w:sz w:val="18"/>
                <w:szCs w:val="18"/>
                <w:lang w:val="es-MX" w:eastAsia="en-US"/>
              </w:rPr>
              <w:t xml:space="preserve">Prueba de enlace (Obligatorio) </w:t>
            </w:r>
            <w:hyperlink r:id="rId9" w:history="1">
              <w:r w:rsidRPr="00C664DF">
                <w:rPr>
                  <w:rStyle w:val="Hipervnculo"/>
                  <w:rFonts w:ascii="Arial" w:hAnsi="Arial" w:cs="Arial"/>
                  <w:color w:val="000000" w:themeColor="text1"/>
                  <w:sz w:val="18"/>
                  <w:szCs w:val="18"/>
                  <w:lang w:eastAsia="en-US"/>
                </w:rPr>
                <w:t>http://aulavirtual.essalud.gob.pe/moodle/login/index.php</w:t>
              </w:r>
            </w:hyperlink>
            <w:r w:rsidRPr="00C664DF">
              <w:rPr>
                <w:rFonts w:ascii="Arial" w:hAnsi="Arial" w:cs="Arial"/>
                <w:color w:val="000000" w:themeColor="text1"/>
                <w:sz w:val="18"/>
                <w:szCs w:val="18"/>
                <w:lang w:val="es-MX" w:eastAsia="en-US"/>
              </w:rPr>
              <w:t>.</w:t>
            </w:r>
          </w:p>
        </w:tc>
        <w:tc>
          <w:tcPr>
            <w:tcW w:w="2814" w:type="dxa"/>
            <w:shd w:val="clear" w:color="auto" w:fill="auto"/>
            <w:vAlign w:val="center"/>
          </w:tcPr>
          <w:p w14:paraId="0C067B60" w14:textId="34D59424" w:rsidR="00D5054D" w:rsidRPr="00C664DF" w:rsidRDefault="00C664DF" w:rsidP="00D5054D">
            <w:pPr>
              <w:jc w:val="center"/>
              <w:rPr>
                <w:rFonts w:ascii="Arial" w:hAnsi="Arial" w:cs="Arial"/>
                <w:sz w:val="18"/>
                <w:szCs w:val="18"/>
                <w:lang w:val="es-MX"/>
              </w:rPr>
            </w:pPr>
            <w:r w:rsidRPr="00C664DF">
              <w:rPr>
                <w:rFonts w:ascii="Arial" w:hAnsi="Arial" w:cs="Arial"/>
                <w:sz w:val="18"/>
                <w:szCs w:val="18"/>
                <w:lang w:val="es-MX"/>
              </w:rPr>
              <w:t>03</w:t>
            </w:r>
            <w:r w:rsidR="00D5054D" w:rsidRPr="00C664DF">
              <w:rPr>
                <w:rFonts w:ascii="Arial" w:hAnsi="Arial" w:cs="Arial"/>
                <w:sz w:val="18"/>
                <w:szCs w:val="18"/>
                <w:lang w:val="es-MX"/>
              </w:rPr>
              <w:t xml:space="preserve"> de </w:t>
            </w:r>
            <w:r w:rsidRPr="00C664DF">
              <w:rPr>
                <w:rFonts w:ascii="Arial" w:hAnsi="Arial" w:cs="Arial"/>
                <w:sz w:val="18"/>
                <w:szCs w:val="18"/>
                <w:lang w:eastAsia="es-ES"/>
              </w:rPr>
              <w:t>octubre</w:t>
            </w:r>
            <w:r w:rsidR="00D5054D" w:rsidRPr="00C664DF">
              <w:rPr>
                <w:rFonts w:ascii="Arial" w:hAnsi="Arial" w:cs="Arial"/>
                <w:sz w:val="18"/>
                <w:szCs w:val="18"/>
                <w:lang w:val="es-MX"/>
              </w:rPr>
              <w:t xml:space="preserve"> del 2022</w:t>
            </w:r>
          </w:p>
          <w:p w14:paraId="6FB7D109" w14:textId="0B7D2804" w:rsidR="00D5054D" w:rsidRPr="00C664DF" w:rsidRDefault="00D5054D" w:rsidP="00D5054D">
            <w:pPr>
              <w:jc w:val="center"/>
              <w:rPr>
                <w:rFonts w:ascii="Arial" w:hAnsi="Arial" w:cs="Arial"/>
                <w:sz w:val="18"/>
                <w:szCs w:val="18"/>
                <w:lang w:val="es-MX"/>
              </w:rPr>
            </w:pPr>
            <w:r w:rsidRPr="00C664DF">
              <w:rPr>
                <w:rFonts w:ascii="Arial" w:hAnsi="Arial" w:cs="Arial"/>
                <w:sz w:val="18"/>
                <w:szCs w:val="18"/>
                <w:lang w:val="es-MX"/>
              </w:rPr>
              <w:t>a las 09:00 horas</w:t>
            </w:r>
          </w:p>
        </w:tc>
        <w:tc>
          <w:tcPr>
            <w:tcW w:w="1868" w:type="dxa"/>
            <w:vMerge w:val="restart"/>
            <w:shd w:val="clear" w:color="auto" w:fill="auto"/>
          </w:tcPr>
          <w:p w14:paraId="10C4ED4D" w14:textId="77777777" w:rsidR="00D5054D" w:rsidRPr="00516FEB" w:rsidRDefault="00D5054D" w:rsidP="00D5054D">
            <w:pPr>
              <w:jc w:val="center"/>
              <w:rPr>
                <w:rFonts w:ascii="Arial" w:hAnsi="Arial" w:cs="Arial"/>
                <w:sz w:val="18"/>
                <w:szCs w:val="18"/>
                <w:lang w:val="en-US"/>
              </w:rPr>
            </w:pPr>
          </w:p>
          <w:p w14:paraId="6BF8F24D" w14:textId="77777777" w:rsidR="00D5054D" w:rsidRPr="00516FEB" w:rsidRDefault="00D5054D" w:rsidP="00D5054D">
            <w:pPr>
              <w:jc w:val="center"/>
              <w:rPr>
                <w:rFonts w:ascii="Arial" w:hAnsi="Arial" w:cs="Arial"/>
                <w:sz w:val="18"/>
                <w:szCs w:val="18"/>
                <w:lang w:val="en-US"/>
              </w:rPr>
            </w:pPr>
          </w:p>
          <w:p w14:paraId="3276B355" w14:textId="790FDAC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lastRenderedPageBreak/>
              <w:t>SGGI – GCTIC - DRRHH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F747FE">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lastRenderedPageBreak/>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16FEB" w:rsidRDefault="00D5054D" w:rsidP="00D5054D">
            <w:pPr>
              <w:jc w:val="both"/>
              <w:rPr>
                <w:rFonts w:ascii="Arial" w:hAnsi="Arial" w:cs="Arial"/>
                <w:b/>
                <w:sz w:val="18"/>
                <w:szCs w:val="18"/>
                <w:lang w:val="es-MX"/>
              </w:rPr>
            </w:pPr>
            <w:r w:rsidRPr="00516FEB">
              <w:rPr>
                <w:rFonts w:ascii="Arial" w:hAnsi="Arial" w:cs="Arial"/>
                <w:b/>
                <w:sz w:val="18"/>
                <w:szCs w:val="18"/>
                <w:lang w:val="es-MX" w:eastAsia="en-US"/>
              </w:rPr>
              <w:t xml:space="preserve">Evaluación de Conocimientos – Plataforma Virtual </w:t>
            </w:r>
            <w:hyperlink r:id="rId10"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4FCA70F9" w14:textId="4346784E" w:rsidR="00D5054D" w:rsidRPr="00386DC4" w:rsidRDefault="00C664DF" w:rsidP="00D5054D">
            <w:pPr>
              <w:jc w:val="center"/>
              <w:rPr>
                <w:rFonts w:ascii="Arial" w:hAnsi="Arial" w:cs="Arial"/>
                <w:sz w:val="18"/>
                <w:szCs w:val="18"/>
                <w:lang w:val="es-MX"/>
              </w:rPr>
            </w:pPr>
            <w:r w:rsidRPr="00386DC4">
              <w:rPr>
                <w:rFonts w:ascii="Arial" w:hAnsi="Arial" w:cs="Arial"/>
                <w:sz w:val="18"/>
                <w:szCs w:val="18"/>
                <w:lang w:val="es-MX"/>
              </w:rPr>
              <w:t xml:space="preserve">03 de </w:t>
            </w:r>
            <w:r w:rsidRPr="00386DC4">
              <w:rPr>
                <w:rFonts w:ascii="Arial" w:hAnsi="Arial" w:cs="Arial"/>
                <w:sz w:val="18"/>
                <w:szCs w:val="18"/>
                <w:lang w:eastAsia="es-ES"/>
              </w:rPr>
              <w:t>octubre</w:t>
            </w:r>
            <w:r w:rsidRPr="00386DC4">
              <w:rPr>
                <w:rFonts w:ascii="Arial" w:hAnsi="Arial" w:cs="Arial"/>
                <w:sz w:val="18"/>
                <w:szCs w:val="18"/>
                <w:lang w:val="es-MX"/>
              </w:rPr>
              <w:t xml:space="preserve"> </w:t>
            </w:r>
            <w:r w:rsidR="00D5054D" w:rsidRPr="00386DC4">
              <w:rPr>
                <w:rFonts w:ascii="Arial" w:hAnsi="Arial" w:cs="Arial"/>
                <w:sz w:val="18"/>
                <w:szCs w:val="18"/>
                <w:lang w:val="es-MX"/>
              </w:rPr>
              <w:t>del 2022</w:t>
            </w:r>
          </w:p>
          <w:p w14:paraId="245CCEE9" w14:textId="248B5F8E" w:rsidR="00D5054D" w:rsidRPr="00386DC4" w:rsidRDefault="00D5054D" w:rsidP="00D5054D">
            <w:pPr>
              <w:jc w:val="center"/>
              <w:rPr>
                <w:rFonts w:ascii="Arial" w:hAnsi="Arial" w:cs="Arial"/>
                <w:sz w:val="18"/>
                <w:szCs w:val="18"/>
                <w:lang w:val="es-MX"/>
              </w:rPr>
            </w:pPr>
            <w:r w:rsidRPr="00386DC4">
              <w:rPr>
                <w:rFonts w:ascii="Arial" w:hAnsi="Arial" w:cs="Arial"/>
                <w:sz w:val="18"/>
                <w:szCs w:val="18"/>
                <w:lang w:val="es-MX"/>
              </w:rPr>
              <w:t>a las 10:00 horas</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B817F1">
        <w:trPr>
          <w:trHeight w:val="473"/>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516FEB" w:rsidRDefault="004D0B49" w:rsidP="00FA5215">
            <w:pPr>
              <w:jc w:val="both"/>
              <w:rPr>
                <w:rFonts w:ascii="Arial" w:hAnsi="Arial" w:cs="Arial"/>
                <w:b/>
                <w:sz w:val="18"/>
                <w:szCs w:val="18"/>
                <w:lang w:val="es-MX"/>
              </w:rPr>
            </w:pPr>
            <w:r w:rsidRPr="00516FEB">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7837EC16" w:rsidR="004D0B49" w:rsidRPr="00386DC4" w:rsidRDefault="00C664DF" w:rsidP="0099217F">
            <w:pPr>
              <w:jc w:val="center"/>
              <w:rPr>
                <w:rFonts w:ascii="Arial" w:hAnsi="Arial" w:cs="Arial"/>
                <w:sz w:val="18"/>
                <w:szCs w:val="18"/>
                <w:lang w:val="es-MX"/>
              </w:rPr>
            </w:pPr>
            <w:r w:rsidRPr="00386DC4">
              <w:rPr>
                <w:rFonts w:ascii="Arial" w:hAnsi="Arial" w:cs="Arial"/>
                <w:sz w:val="18"/>
                <w:szCs w:val="18"/>
                <w:lang w:val="es-MX"/>
              </w:rPr>
              <w:t xml:space="preserve">03 de </w:t>
            </w:r>
            <w:r w:rsidRPr="00386DC4">
              <w:rPr>
                <w:rFonts w:ascii="Arial" w:hAnsi="Arial" w:cs="Arial"/>
                <w:sz w:val="18"/>
                <w:szCs w:val="18"/>
                <w:lang w:eastAsia="es-ES"/>
              </w:rPr>
              <w:t>octubre</w:t>
            </w:r>
            <w:r w:rsidRPr="00386DC4">
              <w:rPr>
                <w:rFonts w:ascii="Arial" w:hAnsi="Arial" w:cs="Arial"/>
                <w:sz w:val="18"/>
                <w:szCs w:val="18"/>
                <w:lang w:val="es-MX"/>
              </w:rPr>
              <w:t xml:space="preserve"> </w:t>
            </w:r>
            <w:r w:rsidR="004D0B49" w:rsidRPr="00386DC4">
              <w:rPr>
                <w:rFonts w:ascii="Arial" w:hAnsi="Arial" w:cs="Arial"/>
                <w:sz w:val="18"/>
                <w:szCs w:val="18"/>
                <w:lang w:val="es-MX"/>
              </w:rPr>
              <w:t>del 202</w:t>
            </w:r>
            <w:r w:rsidR="0014361C" w:rsidRPr="00386DC4">
              <w:rPr>
                <w:rFonts w:ascii="Arial" w:hAnsi="Arial" w:cs="Arial"/>
                <w:sz w:val="18"/>
                <w:szCs w:val="18"/>
                <w:lang w:val="es-MX"/>
              </w:rPr>
              <w:t>2</w:t>
            </w:r>
          </w:p>
          <w:p w14:paraId="0F6C0231" w14:textId="3CD17234" w:rsidR="004D0B49" w:rsidRPr="00386DC4" w:rsidRDefault="004D0B49" w:rsidP="0099217F">
            <w:pPr>
              <w:jc w:val="center"/>
              <w:rPr>
                <w:rFonts w:ascii="Arial" w:hAnsi="Arial" w:cs="Arial"/>
                <w:sz w:val="18"/>
                <w:szCs w:val="18"/>
                <w:lang w:val="es-MX"/>
              </w:rPr>
            </w:pPr>
            <w:r w:rsidRPr="00386DC4">
              <w:rPr>
                <w:rFonts w:ascii="Arial" w:hAnsi="Arial" w:cs="Arial"/>
                <w:sz w:val="18"/>
                <w:szCs w:val="18"/>
                <w:lang w:val="es-MX"/>
              </w:rPr>
              <w:t>a partir de las 16:00 horas</w:t>
            </w:r>
          </w:p>
          <w:p w14:paraId="6546B470" w14:textId="77777777" w:rsidR="004D0B49" w:rsidRPr="00386DC4" w:rsidRDefault="004D0B49" w:rsidP="0099217F">
            <w:pPr>
              <w:jc w:val="center"/>
              <w:rPr>
                <w:rStyle w:val="Hipervnculo"/>
                <w:rFonts w:ascii="Arial" w:hAnsi="Arial" w:cs="Arial"/>
                <w:color w:val="auto"/>
                <w:sz w:val="18"/>
                <w:szCs w:val="18"/>
              </w:rPr>
            </w:pPr>
            <w:r w:rsidRPr="00386DC4">
              <w:rPr>
                <w:rFonts w:ascii="Arial" w:hAnsi="Arial" w:cs="Arial"/>
                <w:sz w:val="18"/>
                <w:szCs w:val="18"/>
                <w:lang w:val="es-MX"/>
              </w:rPr>
              <w:t>a través de la página web institucional</w:t>
            </w:r>
            <w:r w:rsidRPr="00386DC4">
              <w:rPr>
                <w:rStyle w:val="Hipervnculo"/>
                <w:rFonts w:ascii="Arial" w:hAnsi="Arial" w:cs="Arial"/>
                <w:color w:val="auto"/>
                <w:sz w:val="18"/>
                <w:szCs w:val="18"/>
              </w:rPr>
              <w:t xml:space="preserve"> </w:t>
            </w:r>
            <w:hyperlink r:id="rId11" w:history="1">
              <w:r w:rsidRPr="00386DC4">
                <w:rPr>
                  <w:rStyle w:val="Hipervnculo"/>
                  <w:rFonts w:ascii="Arial" w:hAnsi="Arial" w:cs="Arial"/>
                  <w:color w:val="auto"/>
                  <w:sz w:val="18"/>
                  <w:szCs w:val="18"/>
                </w:rPr>
                <w:t>http://convocatorias.essalud.gob.pe/</w:t>
              </w:r>
            </w:hyperlink>
          </w:p>
          <w:p w14:paraId="3D9CDD54" w14:textId="7717C0A7" w:rsidR="006A1FF3" w:rsidRPr="00386DC4"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B817F1">
        <w:trPr>
          <w:trHeight w:val="473"/>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16FEB" w:rsidRDefault="001D5505" w:rsidP="00B817F1">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6DDAA0B3" w14:textId="3EA05FF7" w:rsidR="001D5505" w:rsidRPr="00516FEB" w:rsidRDefault="001D5505" w:rsidP="00B817F1">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39C29337" w:rsidR="001D5505" w:rsidRPr="00386DC4" w:rsidRDefault="00C664DF" w:rsidP="0099217F">
            <w:pPr>
              <w:suppressAutoHyphens w:val="0"/>
              <w:spacing w:line="276" w:lineRule="auto"/>
              <w:jc w:val="center"/>
              <w:rPr>
                <w:rFonts w:ascii="Arial" w:hAnsi="Arial" w:cs="Arial"/>
                <w:sz w:val="18"/>
                <w:szCs w:val="18"/>
                <w:lang w:eastAsia="es-ES"/>
              </w:rPr>
            </w:pPr>
            <w:r w:rsidRPr="00386DC4">
              <w:rPr>
                <w:rFonts w:ascii="Arial" w:hAnsi="Arial" w:cs="Arial"/>
                <w:sz w:val="18"/>
                <w:szCs w:val="18"/>
                <w:lang w:val="es-MX"/>
              </w:rPr>
              <w:t xml:space="preserve">04 de </w:t>
            </w:r>
            <w:r w:rsidRPr="00386DC4">
              <w:rPr>
                <w:rFonts w:ascii="Arial" w:hAnsi="Arial" w:cs="Arial"/>
                <w:sz w:val="18"/>
                <w:szCs w:val="18"/>
                <w:lang w:eastAsia="es-ES"/>
              </w:rPr>
              <w:t>octubre</w:t>
            </w:r>
            <w:r w:rsidRPr="00386DC4">
              <w:rPr>
                <w:rFonts w:ascii="Arial" w:hAnsi="Arial" w:cs="Arial"/>
                <w:sz w:val="18"/>
                <w:szCs w:val="18"/>
                <w:lang w:val="es-MX"/>
              </w:rPr>
              <w:t xml:space="preserve"> </w:t>
            </w:r>
            <w:r w:rsidR="001D5505" w:rsidRPr="00386DC4">
              <w:rPr>
                <w:rFonts w:ascii="Arial" w:hAnsi="Arial" w:cs="Arial"/>
                <w:sz w:val="18"/>
                <w:szCs w:val="18"/>
                <w:lang w:eastAsia="es-ES"/>
              </w:rPr>
              <w:t xml:space="preserve">del 2022 </w:t>
            </w:r>
          </w:p>
          <w:p w14:paraId="60B01F04" w14:textId="77777777" w:rsidR="001D5505" w:rsidRPr="00386DC4" w:rsidRDefault="001D5505" w:rsidP="0099217F">
            <w:pPr>
              <w:suppressAutoHyphens w:val="0"/>
              <w:spacing w:line="276" w:lineRule="auto"/>
              <w:jc w:val="center"/>
              <w:rPr>
                <w:rFonts w:ascii="Arial" w:hAnsi="Arial" w:cs="Arial"/>
                <w:b/>
                <w:sz w:val="18"/>
                <w:szCs w:val="18"/>
                <w:lang w:eastAsia="es-ES"/>
              </w:rPr>
            </w:pPr>
            <w:r w:rsidRPr="00386DC4">
              <w:rPr>
                <w:rFonts w:ascii="Arial" w:hAnsi="Arial" w:cs="Arial"/>
                <w:b/>
                <w:sz w:val="18"/>
                <w:szCs w:val="18"/>
                <w:lang w:eastAsia="es-ES"/>
              </w:rPr>
              <w:t xml:space="preserve">hasta las 15:00 horas </w:t>
            </w:r>
          </w:p>
          <w:p w14:paraId="69D519B2" w14:textId="5FA2CE31" w:rsidR="001D5505" w:rsidRPr="00757389" w:rsidRDefault="001D5505" w:rsidP="0099217F">
            <w:pPr>
              <w:suppressAutoHyphens w:val="0"/>
              <w:spacing w:line="276" w:lineRule="auto"/>
              <w:jc w:val="center"/>
              <w:rPr>
                <w:rFonts w:ascii="Arial" w:hAnsi="Arial" w:cs="Arial"/>
                <w:sz w:val="18"/>
                <w:szCs w:val="18"/>
                <w:highlight w:val="yellow"/>
                <w:lang w:val="es-MX"/>
              </w:rPr>
            </w:pPr>
            <w:r w:rsidRPr="00386DC4">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DRRHH</w:t>
            </w:r>
          </w:p>
        </w:tc>
      </w:tr>
      <w:tr w:rsidR="001D5505" w:rsidRPr="00516FEB" w14:paraId="224A174B" w14:textId="77777777" w:rsidTr="00B817F1">
        <w:trPr>
          <w:trHeight w:val="473"/>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5326166" w14:textId="77777777" w:rsidR="001D5505" w:rsidRPr="00516FEB" w:rsidRDefault="001D5505" w:rsidP="00FA5215">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2F66A644" w:rsidR="001D5505" w:rsidRPr="00757389" w:rsidRDefault="00C664DF" w:rsidP="004A61C1">
            <w:pPr>
              <w:jc w:val="center"/>
              <w:rPr>
                <w:rFonts w:ascii="Arial" w:hAnsi="Arial" w:cs="Arial"/>
                <w:sz w:val="18"/>
                <w:szCs w:val="18"/>
                <w:highlight w:val="yellow"/>
                <w:lang w:val="es-MX"/>
              </w:rPr>
            </w:pPr>
            <w:r w:rsidRPr="00386DC4">
              <w:rPr>
                <w:rFonts w:ascii="Arial" w:hAnsi="Arial" w:cs="Arial"/>
                <w:sz w:val="18"/>
                <w:szCs w:val="18"/>
                <w:lang w:val="es-MX"/>
              </w:rPr>
              <w:t>A partir del 05</w:t>
            </w:r>
            <w:r w:rsidR="001D5505" w:rsidRPr="00386DC4">
              <w:rPr>
                <w:rFonts w:ascii="Arial" w:hAnsi="Arial" w:cs="Arial"/>
                <w:sz w:val="18"/>
                <w:szCs w:val="18"/>
                <w:lang w:val="es-MX"/>
              </w:rPr>
              <w:t xml:space="preserve"> de </w:t>
            </w:r>
            <w:r w:rsidR="0052279C" w:rsidRPr="00386DC4">
              <w:rPr>
                <w:rFonts w:ascii="Arial" w:hAnsi="Arial" w:cs="Arial"/>
                <w:sz w:val="18"/>
                <w:szCs w:val="18"/>
                <w:lang w:val="es-MX"/>
              </w:rPr>
              <w:t>octubre</w:t>
            </w:r>
            <w:r w:rsidR="001D5505" w:rsidRPr="00386DC4">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516FEB" w14:paraId="3F9651F7" w14:textId="77777777" w:rsidTr="00B817F1">
        <w:trPr>
          <w:trHeight w:val="473"/>
        </w:trPr>
        <w:tc>
          <w:tcPr>
            <w:tcW w:w="420" w:type="dxa"/>
            <w:shd w:val="clear" w:color="auto" w:fill="auto"/>
            <w:vAlign w:val="center"/>
          </w:tcPr>
          <w:p w14:paraId="0F6C4A60"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86E0C3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3773460F" w:rsidR="004D0B49" w:rsidRPr="00386DC4" w:rsidRDefault="001254AA" w:rsidP="00FA5215">
            <w:pPr>
              <w:jc w:val="center"/>
              <w:rPr>
                <w:rFonts w:ascii="Arial" w:hAnsi="Arial" w:cs="Arial"/>
                <w:sz w:val="18"/>
                <w:szCs w:val="18"/>
                <w:lang w:val="es-MX"/>
              </w:rPr>
            </w:pPr>
            <w:r w:rsidRPr="00386DC4">
              <w:rPr>
                <w:rFonts w:ascii="Arial" w:hAnsi="Arial" w:cs="Arial"/>
                <w:sz w:val="18"/>
                <w:szCs w:val="18"/>
                <w:lang w:val="es-MX"/>
              </w:rPr>
              <w:t>0</w:t>
            </w:r>
            <w:r w:rsidR="00C664DF" w:rsidRPr="00386DC4">
              <w:rPr>
                <w:rFonts w:ascii="Arial" w:hAnsi="Arial" w:cs="Arial"/>
                <w:sz w:val="18"/>
                <w:szCs w:val="18"/>
                <w:lang w:val="es-MX"/>
              </w:rPr>
              <w:t>6</w:t>
            </w:r>
            <w:r w:rsidR="004D0B49" w:rsidRPr="00386DC4">
              <w:rPr>
                <w:rFonts w:ascii="Arial" w:hAnsi="Arial" w:cs="Arial"/>
                <w:sz w:val="18"/>
                <w:szCs w:val="18"/>
                <w:lang w:val="es-MX"/>
              </w:rPr>
              <w:t xml:space="preserve"> de </w:t>
            </w:r>
            <w:r w:rsidR="0052279C" w:rsidRPr="00386DC4">
              <w:rPr>
                <w:rFonts w:ascii="Arial" w:hAnsi="Arial" w:cs="Arial"/>
                <w:sz w:val="18"/>
                <w:szCs w:val="18"/>
                <w:lang w:val="es-MX"/>
              </w:rPr>
              <w:t>octubre</w:t>
            </w:r>
            <w:r w:rsidR="004D0B49" w:rsidRPr="00386DC4">
              <w:rPr>
                <w:rFonts w:ascii="Arial" w:hAnsi="Arial" w:cs="Arial"/>
                <w:sz w:val="18"/>
                <w:szCs w:val="18"/>
                <w:lang w:val="es-MX"/>
              </w:rPr>
              <w:t xml:space="preserve"> del 202</w:t>
            </w:r>
            <w:r w:rsidR="003A4CFE" w:rsidRPr="00386DC4">
              <w:rPr>
                <w:rFonts w:ascii="Arial" w:hAnsi="Arial" w:cs="Arial"/>
                <w:sz w:val="18"/>
                <w:szCs w:val="18"/>
                <w:lang w:val="es-MX"/>
              </w:rPr>
              <w:t>2</w:t>
            </w:r>
          </w:p>
          <w:p w14:paraId="18909A91" w14:textId="26B37E92" w:rsidR="004D0B49" w:rsidRPr="00386DC4" w:rsidRDefault="004D0B49" w:rsidP="00FA5215">
            <w:pPr>
              <w:jc w:val="center"/>
              <w:rPr>
                <w:rFonts w:ascii="Arial" w:hAnsi="Arial" w:cs="Arial"/>
                <w:sz w:val="18"/>
                <w:szCs w:val="18"/>
                <w:lang w:val="es-MX"/>
              </w:rPr>
            </w:pPr>
            <w:r w:rsidRPr="00386DC4">
              <w:rPr>
                <w:rFonts w:ascii="Arial" w:hAnsi="Arial" w:cs="Arial"/>
                <w:sz w:val="18"/>
                <w:szCs w:val="18"/>
                <w:lang w:val="es-MX"/>
              </w:rPr>
              <w:t>a partir de las 1</w:t>
            </w:r>
            <w:r w:rsidR="007D5C1D" w:rsidRPr="00386DC4">
              <w:rPr>
                <w:rFonts w:ascii="Arial" w:hAnsi="Arial" w:cs="Arial"/>
                <w:sz w:val="18"/>
                <w:szCs w:val="18"/>
                <w:lang w:val="es-MX"/>
              </w:rPr>
              <w:t>6</w:t>
            </w:r>
            <w:r w:rsidRPr="00386DC4">
              <w:rPr>
                <w:rFonts w:ascii="Arial" w:hAnsi="Arial" w:cs="Arial"/>
                <w:sz w:val="18"/>
                <w:szCs w:val="18"/>
                <w:lang w:val="es-MX"/>
              </w:rPr>
              <w:t>:00 horas</w:t>
            </w:r>
          </w:p>
          <w:p w14:paraId="31683DD2" w14:textId="77777777" w:rsidR="004D0B49" w:rsidRPr="00386DC4" w:rsidRDefault="004D0B49" w:rsidP="00FA5215">
            <w:pPr>
              <w:jc w:val="center"/>
              <w:rPr>
                <w:rStyle w:val="Hipervnculo"/>
                <w:rFonts w:ascii="Arial" w:hAnsi="Arial" w:cs="Arial"/>
                <w:color w:val="auto"/>
                <w:sz w:val="18"/>
                <w:szCs w:val="18"/>
              </w:rPr>
            </w:pPr>
            <w:r w:rsidRPr="00386DC4">
              <w:rPr>
                <w:rFonts w:ascii="Arial" w:hAnsi="Arial" w:cs="Arial"/>
                <w:sz w:val="18"/>
                <w:szCs w:val="18"/>
                <w:lang w:val="es-MX"/>
              </w:rPr>
              <w:t>a través de la página web institucional</w:t>
            </w:r>
            <w:r w:rsidRPr="00386DC4">
              <w:rPr>
                <w:rStyle w:val="Hipervnculo"/>
                <w:rFonts w:ascii="Arial" w:hAnsi="Arial" w:cs="Arial"/>
                <w:color w:val="auto"/>
                <w:sz w:val="18"/>
                <w:szCs w:val="18"/>
              </w:rPr>
              <w:t xml:space="preserve"> </w:t>
            </w:r>
            <w:hyperlink r:id="rId12" w:history="1">
              <w:r w:rsidR="008A3F85" w:rsidRPr="00386DC4">
                <w:rPr>
                  <w:rStyle w:val="Hipervnculo"/>
                  <w:rFonts w:ascii="Arial" w:hAnsi="Arial" w:cs="Arial"/>
                  <w:color w:val="auto"/>
                  <w:sz w:val="18"/>
                  <w:szCs w:val="18"/>
                </w:rPr>
                <w:t>http://convocatorias.essalud.gob.pe/</w:t>
              </w:r>
            </w:hyperlink>
          </w:p>
          <w:p w14:paraId="05C736F6" w14:textId="62855DB1" w:rsidR="008A3F85" w:rsidRPr="00757389" w:rsidRDefault="008A3F85" w:rsidP="00FA5215">
            <w:pPr>
              <w:jc w:val="center"/>
              <w:rPr>
                <w:rFonts w:ascii="Arial" w:hAnsi="Arial" w:cs="Arial"/>
                <w:sz w:val="18"/>
                <w:szCs w:val="18"/>
                <w:highlight w:val="yellow"/>
                <w:lang w:val="es-MX"/>
              </w:rPr>
            </w:pPr>
          </w:p>
        </w:tc>
        <w:tc>
          <w:tcPr>
            <w:tcW w:w="1868" w:type="dxa"/>
            <w:shd w:val="clear" w:color="auto" w:fill="auto"/>
            <w:vAlign w:val="center"/>
          </w:tcPr>
          <w:p w14:paraId="46943A88"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DRRHH – SGGI- GCTIC</w:t>
            </w:r>
          </w:p>
        </w:tc>
      </w:tr>
      <w:tr w:rsidR="00B817F1" w:rsidRPr="00516FEB" w14:paraId="201FCCDF" w14:textId="77777777" w:rsidTr="00B817F1">
        <w:trPr>
          <w:trHeight w:val="505"/>
        </w:trPr>
        <w:tc>
          <w:tcPr>
            <w:tcW w:w="420" w:type="dxa"/>
            <w:shd w:val="clear" w:color="auto" w:fill="auto"/>
            <w:vAlign w:val="center"/>
          </w:tcPr>
          <w:p w14:paraId="04D3536A"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3A33C573" w14:textId="4605276B" w:rsidR="00B817F1" w:rsidRPr="00516FEB" w:rsidRDefault="00B817F1" w:rsidP="00B817F1">
            <w:pPr>
              <w:jc w:val="both"/>
              <w:rPr>
                <w:rFonts w:ascii="Arial" w:hAnsi="Arial" w:cs="Arial"/>
                <w:b/>
                <w:bCs/>
                <w:sz w:val="18"/>
                <w:szCs w:val="18"/>
              </w:rPr>
            </w:pPr>
            <w:r w:rsidRPr="00516FEB">
              <w:rPr>
                <w:rFonts w:ascii="Arial" w:hAnsi="Arial" w:cs="Arial"/>
                <w:b/>
                <w:sz w:val="18"/>
                <w:szCs w:val="18"/>
                <w:lang w:val="es-MX"/>
              </w:rPr>
              <w:t xml:space="preserve">Prueba de enlace (Obligatorio) </w:t>
            </w:r>
            <w:hyperlink r:id="rId13"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08D671F3" w:rsidR="00B817F1" w:rsidRPr="00386DC4" w:rsidRDefault="00C664DF" w:rsidP="00B817F1">
            <w:pPr>
              <w:jc w:val="center"/>
              <w:rPr>
                <w:rFonts w:ascii="Arial" w:hAnsi="Arial" w:cs="Arial"/>
                <w:sz w:val="18"/>
                <w:szCs w:val="18"/>
                <w:lang w:val="es-MX"/>
              </w:rPr>
            </w:pPr>
            <w:r w:rsidRPr="00386DC4">
              <w:rPr>
                <w:rFonts w:ascii="Arial" w:hAnsi="Arial" w:cs="Arial"/>
                <w:sz w:val="18"/>
                <w:szCs w:val="18"/>
                <w:lang w:val="es-MX"/>
              </w:rPr>
              <w:t>10</w:t>
            </w:r>
            <w:r w:rsidR="00B817F1" w:rsidRPr="00386DC4">
              <w:rPr>
                <w:rFonts w:ascii="Arial" w:hAnsi="Arial" w:cs="Arial"/>
                <w:sz w:val="18"/>
                <w:szCs w:val="18"/>
                <w:lang w:val="es-MX"/>
              </w:rPr>
              <w:t xml:space="preserve"> de </w:t>
            </w:r>
            <w:r w:rsidR="003A0D96" w:rsidRPr="00386DC4">
              <w:rPr>
                <w:rFonts w:ascii="Arial" w:hAnsi="Arial" w:cs="Arial"/>
                <w:sz w:val="18"/>
                <w:szCs w:val="18"/>
                <w:lang w:val="es-MX"/>
              </w:rPr>
              <w:t>octubre</w:t>
            </w:r>
            <w:r w:rsidR="00B817F1" w:rsidRPr="00386DC4">
              <w:rPr>
                <w:rFonts w:ascii="Arial" w:hAnsi="Arial" w:cs="Arial"/>
                <w:sz w:val="18"/>
                <w:szCs w:val="18"/>
                <w:lang w:val="es-MX"/>
              </w:rPr>
              <w:t xml:space="preserve"> del 2022</w:t>
            </w:r>
          </w:p>
          <w:p w14:paraId="5412B861" w14:textId="1744FB9E" w:rsidR="00B817F1" w:rsidRPr="00386DC4" w:rsidRDefault="00B817F1" w:rsidP="00B817F1">
            <w:pPr>
              <w:jc w:val="center"/>
              <w:rPr>
                <w:rFonts w:ascii="Arial" w:hAnsi="Arial" w:cs="Arial"/>
                <w:sz w:val="18"/>
                <w:szCs w:val="18"/>
                <w:lang w:val="es-MX"/>
              </w:rPr>
            </w:pPr>
            <w:r w:rsidRPr="00386DC4">
              <w:rPr>
                <w:rFonts w:ascii="Arial" w:hAnsi="Arial" w:cs="Arial"/>
                <w:sz w:val="18"/>
                <w:szCs w:val="18"/>
                <w:lang w:val="es-MX"/>
              </w:rPr>
              <w:t>a las 09:00 horas</w:t>
            </w:r>
          </w:p>
        </w:tc>
        <w:tc>
          <w:tcPr>
            <w:tcW w:w="1868" w:type="dxa"/>
            <w:shd w:val="clear" w:color="auto" w:fill="auto"/>
            <w:vAlign w:val="center"/>
          </w:tcPr>
          <w:p w14:paraId="6D383395" w14:textId="77777777" w:rsidR="00B817F1" w:rsidRPr="00516FEB" w:rsidRDefault="00B817F1" w:rsidP="00B817F1">
            <w:pPr>
              <w:jc w:val="center"/>
              <w:rPr>
                <w:rFonts w:ascii="Arial" w:hAnsi="Arial" w:cs="Arial"/>
                <w:sz w:val="18"/>
                <w:szCs w:val="18"/>
                <w:lang w:val="es-MX"/>
              </w:rPr>
            </w:pPr>
            <w:r w:rsidRPr="00516FEB">
              <w:rPr>
                <w:rFonts w:ascii="Arial" w:hAnsi="Arial" w:cs="Arial"/>
                <w:sz w:val="18"/>
                <w:szCs w:val="18"/>
                <w:lang w:val="es-MX"/>
              </w:rPr>
              <w:t>DRRHH</w:t>
            </w:r>
          </w:p>
        </w:tc>
      </w:tr>
      <w:tr w:rsidR="00B817F1" w:rsidRPr="00516FEB" w14:paraId="2D138BB3" w14:textId="77777777" w:rsidTr="00B817F1">
        <w:trPr>
          <w:trHeight w:val="205"/>
        </w:trPr>
        <w:tc>
          <w:tcPr>
            <w:tcW w:w="420" w:type="dxa"/>
            <w:shd w:val="clear" w:color="auto" w:fill="auto"/>
            <w:vAlign w:val="center"/>
          </w:tcPr>
          <w:p w14:paraId="7F0356A8"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D3A490E" w14:textId="27B6DA95" w:rsidR="00B817F1" w:rsidRPr="00516FEB" w:rsidRDefault="00B817F1" w:rsidP="00B817F1">
            <w:pPr>
              <w:jc w:val="both"/>
              <w:rPr>
                <w:rFonts w:ascii="Arial" w:hAnsi="Arial" w:cs="Arial"/>
                <w:i/>
                <w:sz w:val="18"/>
                <w:szCs w:val="18"/>
              </w:rPr>
            </w:pPr>
            <w:r w:rsidRPr="00516FEB">
              <w:rPr>
                <w:rFonts w:ascii="Arial" w:hAnsi="Arial" w:cs="Arial"/>
                <w:b/>
                <w:sz w:val="18"/>
                <w:szCs w:val="18"/>
                <w:lang w:val="es-MX"/>
              </w:rPr>
              <w:t>Evaluación Personal</w:t>
            </w:r>
            <w:r w:rsidRPr="00516FEB">
              <w:rPr>
                <w:rFonts w:ascii="Arial" w:hAnsi="Arial" w:cs="Arial"/>
                <w:sz w:val="18"/>
                <w:szCs w:val="18"/>
                <w:lang w:val="es-MX"/>
              </w:rPr>
              <w:t xml:space="preserve"> </w:t>
            </w:r>
            <w:r w:rsidRPr="00516FEB">
              <w:rPr>
                <w:rFonts w:ascii="Arial" w:hAnsi="Arial" w:cs="Arial"/>
                <w:i/>
                <w:sz w:val="18"/>
                <w:szCs w:val="18"/>
                <w:lang w:val="es-MX"/>
              </w:rPr>
              <w:t xml:space="preserve"> </w:t>
            </w:r>
            <w:hyperlink r:id="rId14"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048ED467" w:rsidR="00B817F1" w:rsidRPr="00386DC4" w:rsidRDefault="00C664DF" w:rsidP="004A61C1">
            <w:pPr>
              <w:jc w:val="center"/>
              <w:rPr>
                <w:rFonts w:ascii="Arial" w:hAnsi="Arial" w:cs="Arial"/>
                <w:sz w:val="18"/>
                <w:szCs w:val="18"/>
                <w:lang w:val="es-MX"/>
              </w:rPr>
            </w:pPr>
            <w:r w:rsidRPr="00386DC4">
              <w:rPr>
                <w:rFonts w:ascii="Arial" w:hAnsi="Arial" w:cs="Arial"/>
                <w:sz w:val="18"/>
                <w:szCs w:val="18"/>
                <w:lang w:val="es-MX"/>
              </w:rPr>
              <w:t>10</w:t>
            </w:r>
            <w:r w:rsidR="00B817F1" w:rsidRPr="00386DC4">
              <w:rPr>
                <w:rFonts w:ascii="Arial" w:hAnsi="Arial" w:cs="Arial"/>
                <w:sz w:val="18"/>
                <w:szCs w:val="18"/>
                <w:lang w:val="es-MX"/>
              </w:rPr>
              <w:t xml:space="preserve"> de </w:t>
            </w:r>
            <w:r w:rsidR="003A0D96" w:rsidRPr="00386DC4">
              <w:rPr>
                <w:rFonts w:ascii="Arial" w:hAnsi="Arial" w:cs="Arial"/>
                <w:sz w:val="18"/>
                <w:szCs w:val="18"/>
                <w:lang w:val="es-MX"/>
              </w:rPr>
              <w:t>octubre</w:t>
            </w:r>
            <w:r w:rsidR="00B817F1" w:rsidRPr="00386DC4">
              <w:rPr>
                <w:rFonts w:ascii="Arial" w:hAnsi="Arial" w:cs="Arial"/>
                <w:sz w:val="18"/>
                <w:szCs w:val="18"/>
                <w:lang w:val="es-MX"/>
              </w:rPr>
              <w:t xml:space="preserve"> del 2022                                       a las 10:00 horas</w:t>
            </w:r>
          </w:p>
        </w:tc>
        <w:tc>
          <w:tcPr>
            <w:tcW w:w="1868" w:type="dxa"/>
            <w:shd w:val="clear" w:color="auto" w:fill="auto"/>
            <w:vAlign w:val="center"/>
          </w:tcPr>
          <w:p w14:paraId="7D68806B" w14:textId="77777777" w:rsidR="00B817F1" w:rsidRPr="00516FEB" w:rsidRDefault="00B817F1" w:rsidP="00B817F1">
            <w:pPr>
              <w:jc w:val="center"/>
              <w:rPr>
                <w:rFonts w:ascii="Arial" w:hAnsi="Arial" w:cs="Arial"/>
                <w:sz w:val="18"/>
                <w:szCs w:val="18"/>
              </w:rPr>
            </w:pPr>
            <w:r w:rsidRPr="00516FEB">
              <w:rPr>
                <w:rFonts w:ascii="Arial" w:hAnsi="Arial" w:cs="Arial"/>
                <w:sz w:val="18"/>
                <w:szCs w:val="18"/>
                <w:lang w:val="es-MX"/>
              </w:rPr>
              <w:t>DRRHH</w:t>
            </w:r>
          </w:p>
        </w:tc>
      </w:tr>
      <w:tr w:rsidR="00DC662C" w:rsidRPr="00516FEB" w14:paraId="319CA652" w14:textId="77777777" w:rsidTr="00B817F1">
        <w:trPr>
          <w:trHeight w:val="473"/>
        </w:trPr>
        <w:tc>
          <w:tcPr>
            <w:tcW w:w="420" w:type="dxa"/>
            <w:shd w:val="clear" w:color="auto" w:fill="auto"/>
            <w:vAlign w:val="center"/>
          </w:tcPr>
          <w:p w14:paraId="61E30B3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5E316DB4"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534CFA2D" w:rsidR="004D0B49" w:rsidRPr="00386DC4" w:rsidRDefault="00DB048E" w:rsidP="00DB048E">
            <w:pPr>
              <w:rPr>
                <w:rFonts w:ascii="Arial" w:hAnsi="Arial" w:cs="Arial"/>
                <w:sz w:val="18"/>
                <w:szCs w:val="18"/>
                <w:lang w:val="es-MX"/>
              </w:rPr>
            </w:pPr>
            <w:r w:rsidRPr="00386DC4">
              <w:rPr>
                <w:rFonts w:ascii="Arial" w:hAnsi="Arial" w:cs="Arial"/>
                <w:sz w:val="18"/>
                <w:szCs w:val="18"/>
                <w:lang w:val="es-MX"/>
              </w:rPr>
              <w:t xml:space="preserve">         </w:t>
            </w:r>
            <w:r w:rsidR="00C664DF" w:rsidRPr="00386DC4">
              <w:rPr>
                <w:rFonts w:ascii="Arial" w:hAnsi="Arial" w:cs="Arial"/>
                <w:sz w:val="18"/>
                <w:szCs w:val="18"/>
                <w:lang w:val="es-MX"/>
              </w:rPr>
              <w:t>11</w:t>
            </w:r>
            <w:r w:rsidR="004D0B49" w:rsidRPr="00386DC4">
              <w:rPr>
                <w:rFonts w:ascii="Arial" w:hAnsi="Arial" w:cs="Arial"/>
                <w:sz w:val="18"/>
                <w:szCs w:val="18"/>
                <w:lang w:val="es-MX"/>
              </w:rPr>
              <w:t xml:space="preserve"> de</w:t>
            </w:r>
            <w:r w:rsidRPr="00386DC4">
              <w:rPr>
                <w:rFonts w:ascii="Arial" w:hAnsi="Arial" w:cs="Arial"/>
                <w:sz w:val="18"/>
                <w:szCs w:val="18"/>
                <w:lang w:val="es-MX"/>
              </w:rPr>
              <w:t xml:space="preserve"> </w:t>
            </w:r>
            <w:r w:rsidR="000D7B4C" w:rsidRPr="00386DC4">
              <w:rPr>
                <w:rFonts w:ascii="Arial" w:hAnsi="Arial" w:cs="Arial"/>
                <w:sz w:val="18"/>
                <w:szCs w:val="18"/>
                <w:lang w:val="es-MX"/>
              </w:rPr>
              <w:t>octubre</w:t>
            </w:r>
            <w:r w:rsidR="004D0B49" w:rsidRPr="00386DC4">
              <w:rPr>
                <w:rFonts w:ascii="Arial" w:hAnsi="Arial" w:cs="Arial"/>
                <w:sz w:val="18"/>
                <w:szCs w:val="18"/>
                <w:lang w:val="es-MX"/>
              </w:rPr>
              <w:t xml:space="preserve"> del 202</w:t>
            </w:r>
            <w:r w:rsidR="00E731E8" w:rsidRPr="00386DC4">
              <w:rPr>
                <w:rFonts w:ascii="Arial" w:hAnsi="Arial" w:cs="Arial"/>
                <w:sz w:val="18"/>
                <w:szCs w:val="18"/>
                <w:lang w:val="es-MX"/>
              </w:rPr>
              <w:t>2</w:t>
            </w:r>
          </w:p>
          <w:p w14:paraId="2BE3EE88" w14:textId="77777777" w:rsidR="004D0B49" w:rsidRPr="00386DC4" w:rsidRDefault="004D0B49" w:rsidP="00FA5215">
            <w:pPr>
              <w:jc w:val="center"/>
              <w:rPr>
                <w:rFonts w:ascii="Arial" w:hAnsi="Arial" w:cs="Arial"/>
                <w:sz w:val="18"/>
                <w:szCs w:val="18"/>
                <w:lang w:val="es-MX"/>
              </w:rPr>
            </w:pPr>
            <w:r w:rsidRPr="00386DC4">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516FEB" w:rsidRDefault="004D0B49" w:rsidP="00FA5215">
            <w:pPr>
              <w:jc w:val="center"/>
              <w:rPr>
                <w:rFonts w:ascii="Arial" w:hAnsi="Arial" w:cs="Arial"/>
                <w:sz w:val="18"/>
                <w:szCs w:val="18"/>
                <w:lang w:val="es-PE"/>
              </w:rPr>
            </w:pPr>
            <w:r w:rsidRPr="00516FEB">
              <w:rPr>
                <w:rFonts w:ascii="Arial" w:hAnsi="Arial" w:cs="Arial"/>
                <w:sz w:val="18"/>
                <w:szCs w:val="18"/>
                <w:lang w:val="es-MX"/>
              </w:rPr>
              <w:t>DRRHH – SGGI- GCTIC</w:t>
            </w:r>
          </w:p>
        </w:tc>
      </w:tr>
      <w:tr w:rsidR="00DC662C" w:rsidRPr="00516FEB" w14:paraId="1FD06C37" w14:textId="77777777" w:rsidTr="00B817F1">
        <w:trPr>
          <w:trHeight w:val="473"/>
        </w:trPr>
        <w:tc>
          <w:tcPr>
            <w:tcW w:w="420" w:type="dxa"/>
            <w:shd w:val="clear" w:color="auto" w:fill="auto"/>
            <w:vAlign w:val="center"/>
          </w:tcPr>
          <w:p w14:paraId="61A56D95"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2269C62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757389" w:rsidRDefault="004D0B49" w:rsidP="00FA5215">
            <w:pPr>
              <w:jc w:val="center"/>
              <w:rPr>
                <w:rFonts w:ascii="Arial" w:hAnsi="Arial" w:cs="Arial"/>
                <w:sz w:val="18"/>
                <w:szCs w:val="18"/>
                <w:highlight w:val="yellow"/>
                <w:lang w:val="es-MX"/>
              </w:rPr>
            </w:pPr>
          </w:p>
        </w:tc>
        <w:tc>
          <w:tcPr>
            <w:tcW w:w="1868" w:type="dxa"/>
            <w:vMerge/>
            <w:shd w:val="clear" w:color="auto" w:fill="auto"/>
            <w:vAlign w:val="center"/>
          </w:tcPr>
          <w:p w14:paraId="00C850CD" w14:textId="77777777" w:rsidR="004D0B49" w:rsidRPr="00516FEB" w:rsidRDefault="004D0B49" w:rsidP="00FA5215">
            <w:pPr>
              <w:jc w:val="center"/>
              <w:rPr>
                <w:rFonts w:ascii="Arial" w:hAnsi="Arial" w:cs="Arial"/>
                <w:sz w:val="18"/>
                <w:szCs w:val="18"/>
                <w:lang w:val="es-PE"/>
              </w:rPr>
            </w:pPr>
          </w:p>
        </w:tc>
      </w:tr>
      <w:tr w:rsidR="00DC662C" w:rsidRPr="00516FEB"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386DC4" w:rsidRDefault="004D0B49" w:rsidP="00FA5215">
            <w:pPr>
              <w:rPr>
                <w:rFonts w:ascii="Arial" w:hAnsi="Arial" w:cs="Arial"/>
                <w:sz w:val="18"/>
                <w:szCs w:val="18"/>
                <w:lang w:val="es-PE"/>
              </w:rPr>
            </w:pPr>
            <w:r w:rsidRPr="00386DC4">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6A9017D9"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Suscripción del Contrato</w:t>
            </w:r>
          </w:p>
        </w:tc>
        <w:tc>
          <w:tcPr>
            <w:tcW w:w="2814" w:type="dxa"/>
            <w:shd w:val="clear" w:color="auto" w:fill="auto"/>
            <w:vAlign w:val="center"/>
          </w:tcPr>
          <w:p w14:paraId="34EFCDAE" w14:textId="0EB173DF" w:rsidR="004D0B49" w:rsidRPr="00386DC4" w:rsidRDefault="00C664DF" w:rsidP="000D7B4C">
            <w:pPr>
              <w:jc w:val="center"/>
              <w:rPr>
                <w:rFonts w:ascii="Arial" w:hAnsi="Arial" w:cs="Arial"/>
                <w:sz w:val="18"/>
                <w:szCs w:val="18"/>
                <w:lang w:val="es-MX"/>
              </w:rPr>
            </w:pPr>
            <w:r w:rsidRPr="00386DC4">
              <w:rPr>
                <w:rFonts w:ascii="Arial" w:hAnsi="Arial" w:cs="Arial"/>
                <w:sz w:val="18"/>
                <w:szCs w:val="18"/>
                <w:lang w:val="es-MX"/>
              </w:rPr>
              <w:t>A partir del 12</w:t>
            </w:r>
            <w:r w:rsidR="004D0B49" w:rsidRPr="00386DC4">
              <w:rPr>
                <w:rFonts w:ascii="Arial" w:hAnsi="Arial" w:cs="Arial"/>
                <w:sz w:val="18"/>
                <w:szCs w:val="18"/>
                <w:lang w:val="es-MX"/>
              </w:rPr>
              <w:t xml:space="preserve"> de </w:t>
            </w:r>
            <w:r w:rsidR="000D7B4C" w:rsidRPr="00386DC4">
              <w:rPr>
                <w:rFonts w:ascii="Arial" w:hAnsi="Arial" w:cs="Arial"/>
                <w:sz w:val="18"/>
                <w:szCs w:val="18"/>
                <w:lang w:val="es-MX"/>
              </w:rPr>
              <w:t>octubre</w:t>
            </w:r>
            <w:r w:rsidR="004D0B49" w:rsidRPr="00386DC4">
              <w:rPr>
                <w:rFonts w:ascii="Arial" w:hAnsi="Arial" w:cs="Arial"/>
                <w:sz w:val="18"/>
                <w:szCs w:val="18"/>
                <w:lang w:val="es-MX"/>
              </w:rPr>
              <w:t xml:space="preserve"> del 202</w:t>
            </w:r>
            <w:r w:rsidR="005678C6" w:rsidRPr="00386DC4">
              <w:rPr>
                <w:rFonts w:ascii="Arial" w:hAnsi="Arial" w:cs="Arial"/>
                <w:sz w:val="18"/>
                <w:szCs w:val="18"/>
                <w:lang w:val="es-MX"/>
              </w:rPr>
              <w:t>2</w:t>
            </w:r>
          </w:p>
        </w:tc>
        <w:tc>
          <w:tcPr>
            <w:tcW w:w="1868" w:type="dxa"/>
            <w:shd w:val="clear" w:color="auto" w:fill="auto"/>
            <w:vAlign w:val="center"/>
          </w:tcPr>
          <w:p w14:paraId="6EB24AA0" w14:textId="77777777" w:rsidR="004D0B49" w:rsidRPr="00516FEB" w:rsidRDefault="004D0B49" w:rsidP="00FA5215">
            <w:pPr>
              <w:jc w:val="center"/>
              <w:rPr>
                <w:rFonts w:ascii="Arial" w:hAnsi="Arial" w:cs="Arial"/>
                <w:sz w:val="18"/>
                <w:szCs w:val="18"/>
              </w:rPr>
            </w:pPr>
            <w:r w:rsidRPr="00516FEB">
              <w:rPr>
                <w:rFonts w:ascii="Arial" w:hAnsi="Arial" w:cs="Arial"/>
                <w:sz w:val="18"/>
                <w:szCs w:val="18"/>
              </w:rPr>
              <w:t>DRRHH</w:t>
            </w:r>
          </w:p>
        </w:tc>
      </w:tr>
    </w:tbl>
    <w:p w14:paraId="0200EB0B"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sz w:val="14"/>
          <w:szCs w:val="14"/>
        </w:rPr>
        <w:t>Cada publicación de resultados incluirá la fecha y hora de la siguiente evaluación incluyendo l</w:t>
      </w:r>
      <w:r w:rsidRPr="00516FEB">
        <w:rPr>
          <w:rFonts w:ascii="Arial" w:hAnsi="Arial" w:cs="Arial"/>
          <w:sz w:val="14"/>
          <w:szCs w:val="14"/>
          <w:lang w:val="es-MX"/>
        </w:rPr>
        <w:t xml:space="preserve">a prueba de enlace respectiva, la cual es de </w:t>
      </w:r>
      <w:r w:rsidRPr="00516FEB">
        <w:rPr>
          <w:rFonts w:ascii="Arial" w:hAnsi="Arial" w:cs="Arial"/>
          <w:sz w:val="14"/>
          <w:szCs w:val="14"/>
          <w:u w:val="single"/>
          <w:lang w:val="es-MX"/>
        </w:rPr>
        <w:t>carácter obligatorio</w:t>
      </w:r>
      <w:r w:rsidRPr="00516FEB">
        <w:rPr>
          <w:rFonts w:ascii="Arial" w:hAnsi="Arial" w:cs="Arial"/>
          <w:sz w:val="14"/>
          <w:szCs w:val="14"/>
          <w:lang w:val="es-MX"/>
        </w:rPr>
        <w:t>.</w:t>
      </w:r>
    </w:p>
    <w:p w14:paraId="284F4E47"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Todas las etapas de evaluación se realizarán a través de medios virtuales.</w:t>
      </w:r>
    </w:p>
    <w:p w14:paraId="4F80F44A" w14:textId="3BFE8772" w:rsidR="00820344" w:rsidRPr="00516FE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SGGI – Sub Gerencia de Gestión de la Incorporación.</w:t>
      </w:r>
    </w:p>
    <w:p w14:paraId="41938E55" w14:textId="3870C525" w:rsidR="008B6FBA" w:rsidRPr="00516FEB"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D</w:t>
      </w:r>
      <w:r w:rsidR="008B6FBA" w:rsidRPr="00516FEB">
        <w:rPr>
          <w:rFonts w:ascii="Arial" w:hAnsi="Arial" w:cs="Arial"/>
          <w:sz w:val="14"/>
          <w:szCs w:val="14"/>
        </w:rPr>
        <w:t>RRHH –División</w:t>
      </w:r>
      <w:r w:rsidRPr="00516FEB">
        <w:rPr>
          <w:rFonts w:ascii="Arial" w:hAnsi="Arial" w:cs="Arial"/>
          <w:sz w:val="14"/>
          <w:szCs w:val="14"/>
        </w:rPr>
        <w:t xml:space="preserve"> de Recursos Hum</w:t>
      </w:r>
      <w:r w:rsidR="00DE2E9F" w:rsidRPr="00516FEB">
        <w:rPr>
          <w:rFonts w:ascii="Arial" w:hAnsi="Arial" w:cs="Arial"/>
          <w:sz w:val="14"/>
          <w:szCs w:val="14"/>
        </w:rPr>
        <w:t>anos de la Red Asistencial Ica</w:t>
      </w:r>
      <w:r w:rsidR="008B6FBA" w:rsidRPr="00516FEB">
        <w:rPr>
          <w:rFonts w:ascii="Arial" w:hAnsi="Arial" w:cs="Arial"/>
          <w:sz w:val="14"/>
          <w:szCs w:val="14"/>
        </w:rPr>
        <w:t>.</w:t>
      </w:r>
    </w:p>
    <w:p w14:paraId="047A7978" w14:textId="2BBCB5F0" w:rsidR="009C4BC1" w:rsidRPr="00516FE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Default="00450686" w:rsidP="00450686">
      <w:pPr>
        <w:pStyle w:val="Sinespaciado4"/>
        <w:jc w:val="both"/>
        <w:rPr>
          <w:rFonts w:ascii="Arial" w:hAnsi="Arial" w:cs="Arial"/>
          <w:sz w:val="20"/>
          <w:szCs w:val="20"/>
        </w:rPr>
      </w:pPr>
    </w:p>
    <w:p w14:paraId="5DF3AE71" w14:textId="68780D20" w:rsidR="000A078C" w:rsidRDefault="000A078C" w:rsidP="00450686">
      <w:pPr>
        <w:pStyle w:val="Sinespaciado4"/>
        <w:jc w:val="both"/>
        <w:rPr>
          <w:rFonts w:ascii="Arial" w:hAnsi="Arial" w:cs="Arial"/>
          <w:sz w:val="20"/>
          <w:szCs w:val="20"/>
        </w:rPr>
      </w:pPr>
    </w:p>
    <w:p w14:paraId="609C69ED" w14:textId="6B98991D" w:rsidR="000A078C" w:rsidRDefault="000A078C" w:rsidP="00450686">
      <w:pPr>
        <w:pStyle w:val="Sinespaciado4"/>
        <w:jc w:val="both"/>
        <w:rPr>
          <w:rFonts w:ascii="Arial" w:hAnsi="Arial" w:cs="Arial"/>
          <w:sz w:val="20"/>
          <w:szCs w:val="20"/>
        </w:rPr>
      </w:pPr>
    </w:p>
    <w:p w14:paraId="5836DC94" w14:textId="4BB8FB19" w:rsidR="000A078C" w:rsidRDefault="000A078C" w:rsidP="00450686">
      <w:pPr>
        <w:pStyle w:val="Sinespaciado4"/>
        <w:jc w:val="both"/>
        <w:rPr>
          <w:rFonts w:ascii="Arial" w:hAnsi="Arial" w:cs="Arial"/>
          <w:sz w:val="20"/>
          <w:szCs w:val="20"/>
        </w:rPr>
      </w:pPr>
    </w:p>
    <w:p w14:paraId="1285C60D" w14:textId="310B9DA4" w:rsidR="000A078C" w:rsidRDefault="000A078C" w:rsidP="00450686">
      <w:pPr>
        <w:pStyle w:val="Sinespaciado4"/>
        <w:jc w:val="both"/>
        <w:rPr>
          <w:rFonts w:ascii="Arial" w:hAnsi="Arial" w:cs="Arial"/>
          <w:sz w:val="20"/>
          <w:szCs w:val="20"/>
        </w:rPr>
      </w:pPr>
    </w:p>
    <w:p w14:paraId="25AB69E8" w14:textId="3C0AAE24" w:rsidR="000A078C" w:rsidRDefault="000A078C" w:rsidP="00450686">
      <w:pPr>
        <w:pStyle w:val="Sinespaciado4"/>
        <w:jc w:val="both"/>
        <w:rPr>
          <w:rFonts w:ascii="Arial" w:hAnsi="Arial" w:cs="Arial"/>
          <w:sz w:val="20"/>
          <w:szCs w:val="20"/>
        </w:rPr>
      </w:pPr>
    </w:p>
    <w:p w14:paraId="00C77226" w14:textId="7E72D1D3" w:rsidR="000A078C" w:rsidRDefault="000A078C" w:rsidP="00450686">
      <w:pPr>
        <w:pStyle w:val="Sinespaciado4"/>
        <w:jc w:val="both"/>
        <w:rPr>
          <w:rFonts w:ascii="Arial" w:hAnsi="Arial" w:cs="Arial"/>
          <w:sz w:val="20"/>
          <w:szCs w:val="20"/>
        </w:rPr>
      </w:pPr>
    </w:p>
    <w:p w14:paraId="15E88A6F" w14:textId="77777777" w:rsidR="000A078C" w:rsidRPr="00516FEB" w:rsidRDefault="000A078C"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lastRenderedPageBreak/>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0"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lastRenderedPageBreak/>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62412C2E"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 xml:space="preserve">El Personal Licenciado de las Fuerza Armadas (personal dado de baja por tiempo cumplido en el Servicio Militar Acuartelado y No Acuartelado, recibirán una bonificación del diez por ciento </w:t>
      </w:r>
      <w:r w:rsidRPr="00516FEB">
        <w:rPr>
          <w:sz w:val="20"/>
          <w:szCs w:val="20"/>
          <w:lang w:eastAsia="es-PE"/>
        </w:rPr>
        <w:lastRenderedPageBreak/>
        <w:t>(10%)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516FEB"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516FEB" w:rsidRDefault="00450686" w:rsidP="00450686">
      <w:pPr>
        <w:pStyle w:val="Prrafodelista2"/>
        <w:rPr>
          <w:rFonts w:ascii="Arial" w:hAnsi="Arial" w:cs="Arial"/>
          <w:sz w:val="16"/>
          <w:szCs w:val="16"/>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07DE" w14:textId="77777777" w:rsidR="0069651E" w:rsidRDefault="0069651E" w:rsidP="000E09BD">
      <w:r>
        <w:separator/>
      </w:r>
    </w:p>
  </w:endnote>
  <w:endnote w:type="continuationSeparator" w:id="0">
    <w:p w14:paraId="1C825067" w14:textId="77777777" w:rsidR="0069651E" w:rsidRDefault="0069651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72C2" w14:textId="77777777" w:rsidR="0069651E" w:rsidRDefault="0069651E" w:rsidP="000E09BD">
      <w:r>
        <w:separator/>
      </w:r>
    </w:p>
  </w:footnote>
  <w:footnote w:type="continuationSeparator" w:id="0">
    <w:p w14:paraId="60681FA5" w14:textId="77777777" w:rsidR="0069651E" w:rsidRDefault="0069651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0AA6E79D" w:rsidR="006C507B" w:rsidRDefault="006C507B"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 la eficiencia y transparencia en el manejo operativo y administrativo”</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479008467">
    <w:abstractNumId w:val="17"/>
  </w:num>
  <w:num w:numId="2" w16cid:durableId="1486900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83107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1616408">
    <w:abstractNumId w:val="28"/>
  </w:num>
  <w:num w:numId="5" w16cid:durableId="769206198">
    <w:abstractNumId w:val="15"/>
  </w:num>
  <w:num w:numId="6" w16cid:durableId="2108113384">
    <w:abstractNumId w:val="1"/>
  </w:num>
  <w:num w:numId="7" w16cid:durableId="378018683">
    <w:abstractNumId w:val="3"/>
  </w:num>
  <w:num w:numId="8" w16cid:durableId="1212644607">
    <w:abstractNumId w:val="6"/>
  </w:num>
  <w:num w:numId="9" w16cid:durableId="437140184">
    <w:abstractNumId w:val="22"/>
  </w:num>
  <w:num w:numId="10" w16cid:durableId="1078558416">
    <w:abstractNumId w:val="21"/>
  </w:num>
  <w:num w:numId="11" w16cid:durableId="1791128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1731697">
    <w:abstractNumId w:val="23"/>
  </w:num>
  <w:num w:numId="13" w16cid:durableId="166100631">
    <w:abstractNumId w:val="20"/>
  </w:num>
  <w:num w:numId="14" w16cid:durableId="388263981">
    <w:abstractNumId w:val="25"/>
  </w:num>
  <w:num w:numId="15" w16cid:durableId="1439792851">
    <w:abstractNumId w:val="13"/>
  </w:num>
  <w:num w:numId="16" w16cid:durableId="432747093">
    <w:abstractNumId w:val="9"/>
  </w:num>
  <w:num w:numId="17" w16cid:durableId="1414594958">
    <w:abstractNumId w:val="19"/>
  </w:num>
  <w:num w:numId="18" w16cid:durableId="1400131107">
    <w:abstractNumId w:val="18"/>
  </w:num>
  <w:num w:numId="19" w16cid:durableId="1023361024">
    <w:abstractNumId w:val="27"/>
  </w:num>
  <w:num w:numId="20" w16cid:durableId="154228161">
    <w:abstractNumId w:val="24"/>
  </w:num>
  <w:num w:numId="21" w16cid:durableId="355037442">
    <w:abstractNumId w:val="11"/>
  </w:num>
  <w:num w:numId="22" w16cid:durableId="951671286">
    <w:abstractNumId w:val="7"/>
  </w:num>
  <w:num w:numId="23" w16cid:durableId="1528106337">
    <w:abstractNumId w:val="4"/>
  </w:num>
  <w:num w:numId="24" w16cid:durableId="887376424">
    <w:abstractNumId w:val="12"/>
  </w:num>
  <w:num w:numId="25" w16cid:durableId="841965851">
    <w:abstractNumId w:val="16"/>
  </w:num>
  <w:num w:numId="26" w16cid:durableId="809832103">
    <w:abstractNumId w:val="21"/>
  </w:num>
  <w:num w:numId="27" w16cid:durableId="50202642">
    <w:abstractNumId w:val="16"/>
  </w:num>
  <w:num w:numId="28" w16cid:durableId="845441828">
    <w:abstractNumId w:val="5"/>
  </w:num>
  <w:num w:numId="29" w16cid:durableId="1195383902">
    <w:abstractNumId w:val="8"/>
  </w:num>
  <w:num w:numId="30" w16cid:durableId="278804346">
    <w:abstractNumId w:val="10"/>
  </w:num>
  <w:num w:numId="31" w16cid:durableId="1746952094">
    <w:abstractNumId w:val="2"/>
  </w:num>
  <w:num w:numId="32" w16cid:durableId="1295403593">
    <w:abstractNumId w:val="14"/>
  </w:num>
  <w:num w:numId="33" w16cid:durableId="1166045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5835331">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861667588">
    <w:abstractNumId w:val="22"/>
  </w:num>
  <w:num w:numId="36" w16cid:durableId="264774542">
    <w:abstractNumId w:val="25"/>
  </w:num>
  <w:num w:numId="37" w16cid:durableId="1968849329">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624926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2060182">
    <w:abstractNumId w:val="1"/>
    <w:lvlOverride w:ilvl="0">
      <w:startOverride w:val="1"/>
    </w:lvlOverride>
    <w:lvlOverride w:ilvl="1"/>
    <w:lvlOverride w:ilvl="2"/>
    <w:lvlOverride w:ilvl="3"/>
    <w:lvlOverride w:ilvl="4"/>
    <w:lvlOverride w:ilvl="5"/>
    <w:lvlOverride w:ilvl="6"/>
    <w:lvlOverride w:ilvl="7"/>
    <w:lvlOverride w:ilvl="8"/>
  </w:num>
  <w:num w:numId="40" w16cid:durableId="88549038">
    <w:abstractNumId w:val="3"/>
    <w:lvlOverride w:ilvl="0">
      <w:startOverride w:val="1"/>
    </w:lvlOverride>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2559B"/>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1DB3"/>
    <w:rsid w:val="00105F29"/>
    <w:rsid w:val="00106B11"/>
    <w:rsid w:val="001076EC"/>
    <w:rsid w:val="00107A53"/>
    <w:rsid w:val="00113994"/>
    <w:rsid w:val="001141E2"/>
    <w:rsid w:val="001154E9"/>
    <w:rsid w:val="00116550"/>
    <w:rsid w:val="00117F46"/>
    <w:rsid w:val="001254AA"/>
    <w:rsid w:val="00125EED"/>
    <w:rsid w:val="00130084"/>
    <w:rsid w:val="00130AA3"/>
    <w:rsid w:val="00132661"/>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3C0B"/>
    <w:rsid w:val="002A4C94"/>
    <w:rsid w:val="002A4EC0"/>
    <w:rsid w:val="002A5B85"/>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E626F"/>
    <w:rsid w:val="004F0461"/>
    <w:rsid w:val="004F3D89"/>
    <w:rsid w:val="004F5FD2"/>
    <w:rsid w:val="00500F2F"/>
    <w:rsid w:val="00504090"/>
    <w:rsid w:val="00510754"/>
    <w:rsid w:val="00511F47"/>
    <w:rsid w:val="00516FEB"/>
    <w:rsid w:val="0052279C"/>
    <w:rsid w:val="00524966"/>
    <w:rsid w:val="00525A91"/>
    <w:rsid w:val="0053713A"/>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51E"/>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D8F"/>
    <w:rsid w:val="007E4F5D"/>
    <w:rsid w:val="007F1957"/>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2ED0"/>
    <w:rsid w:val="009653A1"/>
    <w:rsid w:val="009701A8"/>
    <w:rsid w:val="00970A9A"/>
    <w:rsid w:val="00973B3A"/>
    <w:rsid w:val="00973CB7"/>
    <w:rsid w:val="0097556B"/>
    <w:rsid w:val="00975C4D"/>
    <w:rsid w:val="009802A1"/>
    <w:rsid w:val="00980F8B"/>
    <w:rsid w:val="00982812"/>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628D"/>
    <w:rsid w:val="009C64D5"/>
    <w:rsid w:val="009C7993"/>
    <w:rsid w:val="009C7A2C"/>
    <w:rsid w:val="009D0F79"/>
    <w:rsid w:val="009D16A7"/>
    <w:rsid w:val="009E0900"/>
    <w:rsid w:val="009E09CB"/>
    <w:rsid w:val="009E0C61"/>
    <w:rsid w:val="009E1986"/>
    <w:rsid w:val="009E32E8"/>
    <w:rsid w:val="009E3952"/>
    <w:rsid w:val="009E667D"/>
    <w:rsid w:val="009F05B7"/>
    <w:rsid w:val="009F1160"/>
    <w:rsid w:val="009F2234"/>
    <w:rsid w:val="009F60B5"/>
    <w:rsid w:val="009F7D51"/>
    <w:rsid w:val="00A0160D"/>
    <w:rsid w:val="00A03294"/>
    <w:rsid w:val="00A03F0B"/>
    <w:rsid w:val="00A04959"/>
    <w:rsid w:val="00A10183"/>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7A"/>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C439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3FCE"/>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5670"/>
    <w:rsid w:val="00FB69BE"/>
    <w:rsid w:val="00FB79DE"/>
    <w:rsid w:val="00FC1D7E"/>
    <w:rsid w:val="00FC5AAB"/>
    <w:rsid w:val="00FC7CB8"/>
    <w:rsid w:val="00FD1531"/>
    <w:rsid w:val="00FD28DD"/>
    <w:rsid w:val="00FD3D37"/>
    <w:rsid w:val="00FE09EF"/>
    <w:rsid w:val="00FE4D35"/>
    <w:rsid w:val="00FE6CB3"/>
    <w:rsid w:val="00FF0439"/>
    <w:rsid w:val="00FF25C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841165972">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18EEA-274F-43CD-9B17-51D7C212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4773</Words>
  <Characters>26252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3</cp:revision>
  <cp:lastPrinted>2019-12-05T17:27:00Z</cp:lastPrinted>
  <dcterms:created xsi:type="dcterms:W3CDTF">2022-09-26T21:23:00Z</dcterms:created>
  <dcterms:modified xsi:type="dcterms:W3CDTF">2022-09-29T14:16:00Z</dcterms:modified>
</cp:coreProperties>
</file>