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2A5A" w14:textId="77777777" w:rsidR="009154AB" w:rsidRDefault="009154AB" w:rsidP="0089008A">
      <w:pPr>
        <w:pStyle w:val="Sinespaciado"/>
        <w:jc w:val="center"/>
        <w:rPr>
          <w:rFonts w:ascii="Arial" w:hAnsi="Arial" w:cs="Arial"/>
          <w:b/>
          <w:sz w:val="20"/>
          <w:szCs w:val="20"/>
        </w:rPr>
      </w:pPr>
    </w:p>
    <w:p w14:paraId="0B1DA77B" w14:textId="5323466A" w:rsidR="0089008A" w:rsidRPr="002D2813" w:rsidRDefault="0089008A" w:rsidP="0089008A">
      <w:pPr>
        <w:pStyle w:val="Sinespaciado"/>
        <w:jc w:val="center"/>
        <w:rPr>
          <w:rFonts w:ascii="Arial" w:hAnsi="Arial" w:cs="Arial"/>
          <w:b/>
          <w:sz w:val="20"/>
          <w:szCs w:val="20"/>
        </w:rPr>
      </w:pPr>
      <w:r w:rsidRPr="002D2813">
        <w:rPr>
          <w:rFonts w:ascii="Arial" w:hAnsi="Arial" w:cs="Arial"/>
          <w:b/>
          <w:sz w:val="20"/>
          <w:szCs w:val="20"/>
        </w:rPr>
        <w:t>SEGURO SOCIAL DE SALUD (ESSALUD)</w:t>
      </w:r>
    </w:p>
    <w:p w14:paraId="0BAEDDF2" w14:textId="77777777" w:rsidR="0089008A" w:rsidRPr="002D2813" w:rsidRDefault="0089008A" w:rsidP="0089008A">
      <w:pPr>
        <w:pStyle w:val="Sinespaciado"/>
        <w:jc w:val="center"/>
        <w:rPr>
          <w:rFonts w:ascii="Arial" w:hAnsi="Arial" w:cs="Arial"/>
          <w:b/>
          <w:bCs/>
          <w:sz w:val="20"/>
          <w:szCs w:val="20"/>
          <w:lang w:eastAsia="es-PE"/>
        </w:rPr>
      </w:pPr>
    </w:p>
    <w:p w14:paraId="4E855299" w14:textId="51E13BB5" w:rsidR="0089008A" w:rsidRPr="002D2813" w:rsidRDefault="0089008A" w:rsidP="0089008A">
      <w:pPr>
        <w:pStyle w:val="Sangradetextonormal"/>
        <w:tabs>
          <w:tab w:val="left" w:pos="0"/>
        </w:tabs>
        <w:jc w:val="center"/>
        <w:rPr>
          <w:rFonts w:ascii="Arial" w:hAnsi="Arial" w:cs="Arial"/>
          <w:b/>
          <w:lang w:eastAsia="en-US"/>
        </w:rPr>
      </w:pPr>
      <w:r w:rsidRPr="002D2813">
        <w:rPr>
          <w:rFonts w:ascii="Arial" w:hAnsi="Arial" w:cs="Arial"/>
          <w:b/>
          <w:lang w:eastAsia="en-US"/>
        </w:rPr>
        <w:t>PROCESO DE SELECCIÓN DE PERSONAL POR</w:t>
      </w:r>
      <w:r w:rsidR="00DD3857">
        <w:rPr>
          <w:rFonts w:ascii="Arial" w:hAnsi="Arial" w:cs="Arial"/>
          <w:b/>
          <w:lang w:eastAsia="en-US"/>
        </w:rPr>
        <w:t xml:space="preserve"> REEMPLAZO</w:t>
      </w:r>
    </w:p>
    <w:p w14:paraId="75157480" w14:textId="77777777" w:rsidR="009154AB" w:rsidRDefault="009154AB" w:rsidP="0089008A">
      <w:pPr>
        <w:pStyle w:val="Sinespaciado"/>
        <w:jc w:val="center"/>
        <w:rPr>
          <w:rFonts w:ascii="Arial" w:hAnsi="Arial" w:cs="Arial"/>
          <w:b/>
          <w:sz w:val="20"/>
          <w:szCs w:val="20"/>
        </w:rPr>
      </w:pPr>
    </w:p>
    <w:p w14:paraId="6BBE8E92" w14:textId="73FE126A" w:rsidR="0089008A" w:rsidRPr="002D2813" w:rsidRDefault="0089008A" w:rsidP="0089008A">
      <w:pPr>
        <w:pStyle w:val="Sinespaciado"/>
        <w:jc w:val="center"/>
        <w:rPr>
          <w:rFonts w:ascii="Arial" w:hAnsi="Arial" w:cs="Arial"/>
          <w:b/>
          <w:sz w:val="20"/>
          <w:szCs w:val="20"/>
        </w:rPr>
      </w:pPr>
      <w:r w:rsidRPr="002D2813">
        <w:rPr>
          <w:rFonts w:ascii="Arial" w:hAnsi="Arial" w:cs="Arial"/>
          <w:b/>
          <w:sz w:val="20"/>
          <w:szCs w:val="20"/>
        </w:rPr>
        <w:t xml:space="preserve">INSTITUTO NACIONAL CARDIOVASCULAR “Carlos Alberto </w:t>
      </w:r>
      <w:proofErr w:type="spellStart"/>
      <w:r w:rsidRPr="002D2813">
        <w:rPr>
          <w:rFonts w:ascii="Arial" w:hAnsi="Arial" w:cs="Arial"/>
          <w:b/>
          <w:sz w:val="20"/>
          <w:szCs w:val="20"/>
        </w:rPr>
        <w:t>Peschiera</w:t>
      </w:r>
      <w:proofErr w:type="spellEnd"/>
      <w:r w:rsidRPr="002D2813">
        <w:rPr>
          <w:rFonts w:ascii="Arial" w:hAnsi="Arial" w:cs="Arial"/>
          <w:b/>
          <w:sz w:val="20"/>
          <w:szCs w:val="20"/>
        </w:rPr>
        <w:t xml:space="preserve"> Carrillo”</w:t>
      </w:r>
    </w:p>
    <w:p w14:paraId="087072D3" w14:textId="77777777" w:rsidR="0089008A" w:rsidRPr="002D2813" w:rsidRDefault="0089008A" w:rsidP="0089008A">
      <w:pPr>
        <w:pStyle w:val="Sinespaciado"/>
        <w:jc w:val="center"/>
        <w:rPr>
          <w:rFonts w:ascii="Arial" w:hAnsi="Arial" w:cs="Arial"/>
          <w:b/>
          <w:sz w:val="20"/>
          <w:szCs w:val="20"/>
        </w:rPr>
      </w:pPr>
    </w:p>
    <w:p w14:paraId="5CF1BED3" w14:textId="7B770DAA" w:rsidR="0089008A" w:rsidRPr="00634260" w:rsidRDefault="0089008A" w:rsidP="0089008A">
      <w:pPr>
        <w:pStyle w:val="Sinespaciado"/>
        <w:jc w:val="center"/>
        <w:rPr>
          <w:rFonts w:ascii="Arial" w:hAnsi="Arial" w:cs="Arial"/>
          <w:b/>
          <w:sz w:val="20"/>
          <w:szCs w:val="20"/>
        </w:rPr>
      </w:pPr>
      <w:r w:rsidRPr="002D2813">
        <w:rPr>
          <w:rFonts w:ascii="Arial" w:hAnsi="Arial" w:cs="Arial"/>
          <w:b/>
          <w:sz w:val="20"/>
          <w:szCs w:val="20"/>
        </w:rPr>
        <w:t xml:space="preserve">Código de Proceso de Selección: </w:t>
      </w:r>
      <w:r>
        <w:rPr>
          <w:rFonts w:ascii="Arial" w:hAnsi="Arial" w:cs="Arial"/>
          <w:b/>
          <w:sz w:val="20"/>
          <w:szCs w:val="20"/>
        </w:rPr>
        <w:t>P.S. 00</w:t>
      </w:r>
      <w:r w:rsidR="00CA631E">
        <w:rPr>
          <w:rFonts w:ascii="Arial" w:hAnsi="Arial" w:cs="Arial"/>
          <w:b/>
          <w:sz w:val="20"/>
          <w:szCs w:val="20"/>
        </w:rPr>
        <w:t>7</w:t>
      </w:r>
      <w:r>
        <w:rPr>
          <w:rFonts w:ascii="Arial" w:hAnsi="Arial" w:cs="Arial"/>
          <w:b/>
          <w:sz w:val="20"/>
          <w:szCs w:val="20"/>
        </w:rPr>
        <w:t>-</w:t>
      </w:r>
      <w:r w:rsidR="00DD317B">
        <w:rPr>
          <w:rFonts w:ascii="Arial" w:hAnsi="Arial" w:cs="Arial"/>
          <w:b/>
          <w:sz w:val="20"/>
          <w:szCs w:val="20"/>
        </w:rPr>
        <w:t>PVA</w:t>
      </w:r>
      <w:r w:rsidRPr="002D2813">
        <w:rPr>
          <w:rFonts w:ascii="Arial" w:hAnsi="Arial" w:cs="Arial"/>
          <w:b/>
          <w:sz w:val="20"/>
          <w:szCs w:val="20"/>
        </w:rPr>
        <w:t>-INCOR-202</w:t>
      </w:r>
      <w:r w:rsidR="00BA40AA">
        <w:rPr>
          <w:rFonts w:ascii="Arial" w:hAnsi="Arial" w:cs="Arial"/>
          <w:b/>
          <w:sz w:val="20"/>
          <w:szCs w:val="20"/>
        </w:rPr>
        <w:t>3</w:t>
      </w:r>
    </w:p>
    <w:p w14:paraId="41328B01" w14:textId="77777777" w:rsidR="0089008A" w:rsidRPr="002D2813" w:rsidRDefault="0089008A" w:rsidP="0089008A">
      <w:pPr>
        <w:pStyle w:val="Sinespaciado1"/>
        <w:ind w:left="360"/>
        <w:jc w:val="both"/>
        <w:rPr>
          <w:rFonts w:ascii="Arial" w:hAnsi="Arial" w:cs="Arial"/>
          <w:b/>
          <w:sz w:val="20"/>
          <w:szCs w:val="20"/>
        </w:rPr>
      </w:pPr>
    </w:p>
    <w:p w14:paraId="4B0B83D9" w14:textId="77777777" w:rsidR="0089008A" w:rsidRPr="002D2813" w:rsidRDefault="0089008A" w:rsidP="0089008A">
      <w:pPr>
        <w:numPr>
          <w:ilvl w:val="0"/>
          <w:numId w:val="2"/>
        </w:numPr>
        <w:tabs>
          <w:tab w:val="clear" w:pos="720"/>
          <w:tab w:val="num" w:pos="426"/>
          <w:tab w:val="num" w:pos="1776"/>
        </w:tabs>
        <w:suppressAutoHyphens w:val="0"/>
        <w:ind w:left="426" w:hanging="426"/>
        <w:rPr>
          <w:rFonts w:ascii="Arial" w:hAnsi="Arial" w:cs="Arial"/>
          <w:b/>
          <w:lang w:eastAsia="es-ES"/>
        </w:rPr>
      </w:pPr>
      <w:r w:rsidRPr="002D2813">
        <w:rPr>
          <w:rFonts w:ascii="Arial" w:hAnsi="Arial" w:cs="Arial"/>
          <w:b/>
          <w:lang w:eastAsia="es-ES"/>
        </w:rPr>
        <w:t>GENERALIDADES</w:t>
      </w:r>
    </w:p>
    <w:p w14:paraId="13CDF78C" w14:textId="77777777" w:rsidR="0089008A" w:rsidRPr="002D2813" w:rsidRDefault="0089008A" w:rsidP="0089008A">
      <w:pPr>
        <w:suppressAutoHyphens w:val="0"/>
        <w:rPr>
          <w:rFonts w:ascii="Arial" w:hAnsi="Arial" w:cs="Arial"/>
          <w:lang w:eastAsia="es-ES"/>
        </w:rPr>
      </w:pPr>
    </w:p>
    <w:p w14:paraId="5F9E75EC" w14:textId="77777777" w:rsidR="0089008A" w:rsidRPr="002D2813" w:rsidRDefault="0089008A" w:rsidP="0089008A">
      <w:pPr>
        <w:keepNext/>
        <w:numPr>
          <w:ilvl w:val="1"/>
          <w:numId w:val="9"/>
        </w:numPr>
        <w:tabs>
          <w:tab w:val="left" w:pos="851"/>
        </w:tabs>
        <w:suppressAutoHyphens w:val="0"/>
        <w:jc w:val="both"/>
        <w:outlineLvl w:val="3"/>
        <w:rPr>
          <w:rFonts w:ascii="Arial" w:hAnsi="Arial" w:cs="Arial"/>
          <w:b/>
          <w:lang w:eastAsia="es-ES"/>
        </w:rPr>
      </w:pPr>
      <w:r w:rsidRPr="002D2813">
        <w:rPr>
          <w:rFonts w:ascii="Arial" w:hAnsi="Arial" w:cs="Arial"/>
          <w:b/>
          <w:lang w:eastAsia="es-ES"/>
        </w:rPr>
        <w:t>Objeto de la Convocatoria:</w:t>
      </w:r>
    </w:p>
    <w:p w14:paraId="5D1EC430" w14:textId="77777777" w:rsidR="0089008A" w:rsidRPr="002D2813" w:rsidRDefault="0089008A" w:rsidP="0089008A">
      <w:pPr>
        <w:keepNext/>
        <w:tabs>
          <w:tab w:val="left" w:pos="851"/>
        </w:tabs>
        <w:suppressAutoHyphens w:val="0"/>
        <w:ind w:left="770"/>
        <w:jc w:val="both"/>
        <w:outlineLvl w:val="3"/>
        <w:rPr>
          <w:rFonts w:ascii="Arial" w:hAnsi="Arial" w:cs="Arial"/>
          <w:b/>
          <w:lang w:eastAsia="es-ES"/>
        </w:rPr>
      </w:pPr>
    </w:p>
    <w:p w14:paraId="00593D08" w14:textId="336CEAC9" w:rsidR="0089008A" w:rsidRDefault="0089008A" w:rsidP="0089008A">
      <w:pPr>
        <w:keepNext/>
        <w:tabs>
          <w:tab w:val="left" w:pos="851"/>
        </w:tabs>
        <w:suppressAutoHyphens w:val="0"/>
        <w:ind w:left="770"/>
        <w:jc w:val="both"/>
        <w:outlineLvl w:val="3"/>
        <w:rPr>
          <w:rFonts w:ascii="Arial" w:hAnsi="Arial" w:cs="Arial"/>
        </w:rPr>
      </w:pPr>
      <w:r w:rsidRPr="002D2813">
        <w:rPr>
          <w:rFonts w:ascii="Arial" w:hAnsi="Arial" w:cs="Arial"/>
          <w:lang w:eastAsia="en-US"/>
        </w:rPr>
        <w:t xml:space="preserve">Cubrir </w:t>
      </w:r>
      <w:r w:rsidR="002800B8">
        <w:rPr>
          <w:rFonts w:ascii="Arial" w:hAnsi="Arial" w:cs="Arial"/>
          <w:lang w:eastAsia="en-US"/>
        </w:rPr>
        <w:t xml:space="preserve">el </w:t>
      </w:r>
      <w:r w:rsidRPr="002D2813">
        <w:rPr>
          <w:rFonts w:ascii="Arial" w:hAnsi="Arial" w:cs="Arial"/>
          <w:lang w:eastAsia="en-US"/>
        </w:rPr>
        <w:t xml:space="preserve">siguiente cargo en la modalidad de </w:t>
      </w:r>
      <w:r w:rsidR="00DD317B">
        <w:rPr>
          <w:rFonts w:ascii="Arial" w:hAnsi="Arial" w:cs="Arial"/>
          <w:b/>
          <w:u w:val="single"/>
          <w:lang w:eastAsia="en-US"/>
        </w:rPr>
        <w:t>Reemplazo</w:t>
      </w:r>
      <w:r w:rsidR="00D662B3" w:rsidRPr="00D662B3">
        <w:rPr>
          <w:rFonts w:ascii="Arial" w:hAnsi="Arial" w:cs="Arial"/>
          <w:b/>
          <w:lang w:eastAsia="en-US"/>
        </w:rPr>
        <w:t xml:space="preserve"> </w:t>
      </w:r>
      <w:r w:rsidRPr="002D2813">
        <w:rPr>
          <w:rFonts w:ascii="Arial" w:hAnsi="Arial" w:cs="Arial"/>
          <w:lang w:eastAsia="es-ES"/>
        </w:rPr>
        <w:t>para</w:t>
      </w:r>
      <w:r w:rsidRPr="002D2813">
        <w:rPr>
          <w:rFonts w:ascii="Arial" w:hAnsi="Arial" w:cs="Arial"/>
        </w:rPr>
        <w:t xml:space="preserve"> el Instituto Nacional Cardiovascular “Carlos Alberto </w:t>
      </w:r>
      <w:proofErr w:type="spellStart"/>
      <w:r w:rsidRPr="002D2813">
        <w:rPr>
          <w:rFonts w:ascii="Arial" w:hAnsi="Arial" w:cs="Arial"/>
        </w:rPr>
        <w:t>Peschiera</w:t>
      </w:r>
      <w:proofErr w:type="spellEnd"/>
      <w:r w:rsidRPr="002D2813">
        <w:rPr>
          <w:rFonts w:ascii="Arial" w:hAnsi="Arial" w:cs="Arial"/>
        </w:rPr>
        <w:t xml:space="preserve"> Carrillo”:</w:t>
      </w:r>
    </w:p>
    <w:p w14:paraId="0AE83408" w14:textId="77777777" w:rsidR="002800B8" w:rsidRDefault="002800B8" w:rsidP="0089008A">
      <w:pPr>
        <w:keepNext/>
        <w:tabs>
          <w:tab w:val="left" w:pos="851"/>
        </w:tabs>
        <w:suppressAutoHyphens w:val="0"/>
        <w:ind w:left="770"/>
        <w:jc w:val="both"/>
        <w:outlineLvl w:val="3"/>
        <w:rPr>
          <w:rFonts w:ascii="Arial" w:hAnsi="Arial" w:cs="Arial"/>
        </w:rPr>
      </w:pPr>
    </w:p>
    <w:tbl>
      <w:tblPr>
        <w:tblW w:w="9771" w:type="dxa"/>
        <w:tblLayout w:type="fixed"/>
        <w:tblCellMar>
          <w:left w:w="70" w:type="dxa"/>
          <w:right w:w="70" w:type="dxa"/>
        </w:tblCellMar>
        <w:tblLook w:val="04A0" w:firstRow="1" w:lastRow="0" w:firstColumn="1" w:lastColumn="0" w:noHBand="0" w:noVBand="1"/>
      </w:tblPr>
      <w:tblGrid>
        <w:gridCol w:w="1408"/>
        <w:gridCol w:w="1701"/>
        <w:gridCol w:w="1276"/>
        <w:gridCol w:w="1559"/>
        <w:gridCol w:w="1134"/>
        <w:gridCol w:w="1276"/>
        <w:gridCol w:w="1417"/>
      </w:tblGrid>
      <w:tr w:rsidR="001844D0" w:rsidRPr="001844D0" w14:paraId="7262FB1A" w14:textId="77777777" w:rsidTr="002800B8">
        <w:trPr>
          <w:trHeight w:val="465"/>
        </w:trPr>
        <w:tc>
          <w:tcPr>
            <w:tcW w:w="1408" w:type="dxa"/>
            <w:tcBorders>
              <w:top w:val="single" w:sz="8" w:space="0" w:color="auto"/>
              <w:left w:val="single" w:sz="8" w:space="0" w:color="auto"/>
              <w:bottom w:val="single" w:sz="8" w:space="0" w:color="auto"/>
              <w:right w:val="single" w:sz="8" w:space="0" w:color="auto"/>
            </w:tcBorders>
            <w:shd w:val="clear" w:color="000000" w:fill="BDD6EE"/>
            <w:noWrap/>
            <w:vAlign w:val="center"/>
            <w:hideMark/>
          </w:tcPr>
          <w:p w14:paraId="1FEFDF7B" w14:textId="77777777" w:rsidR="001844D0" w:rsidRPr="001844D0" w:rsidRDefault="001844D0" w:rsidP="001844D0">
            <w:pPr>
              <w:suppressAutoHyphens w:val="0"/>
              <w:jc w:val="center"/>
              <w:rPr>
                <w:rFonts w:ascii="Arial" w:hAnsi="Arial" w:cs="Arial"/>
                <w:b/>
                <w:bCs/>
                <w:color w:val="000000"/>
                <w:sz w:val="16"/>
                <w:szCs w:val="16"/>
                <w:lang w:val="es-PE"/>
              </w:rPr>
            </w:pPr>
            <w:r w:rsidRPr="001844D0">
              <w:rPr>
                <w:rFonts w:ascii="Arial" w:hAnsi="Arial" w:cs="Arial"/>
                <w:b/>
                <w:bCs/>
                <w:color w:val="000000"/>
                <w:sz w:val="16"/>
                <w:szCs w:val="16"/>
              </w:rPr>
              <w:t>CARGO</w:t>
            </w:r>
          </w:p>
        </w:tc>
        <w:tc>
          <w:tcPr>
            <w:tcW w:w="1701" w:type="dxa"/>
            <w:tcBorders>
              <w:top w:val="single" w:sz="8" w:space="0" w:color="auto"/>
              <w:left w:val="nil"/>
              <w:bottom w:val="single" w:sz="8" w:space="0" w:color="auto"/>
              <w:right w:val="single" w:sz="8" w:space="0" w:color="auto"/>
            </w:tcBorders>
            <w:shd w:val="clear" w:color="000000" w:fill="BDD6EE"/>
            <w:noWrap/>
            <w:vAlign w:val="center"/>
            <w:hideMark/>
          </w:tcPr>
          <w:p w14:paraId="505D260F" w14:textId="77777777" w:rsidR="001844D0" w:rsidRPr="001844D0" w:rsidRDefault="001844D0" w:rsidP="001844D0">
            <w:pPr>
              <w:suppressAutoHyphens w:val="0"/>
              <w:jc w:val="center"/>
              <w:rPr>
                <w:rFonts w:ascii="Arial" w:hAnsi="Arial" w:cs="Arial"/>
                <w:b/>
                <w:bCs/>
                <w:color w:val="000000"/>
                <w:sz w:val="16"/>
                <w:szCs w:val="16"/>
                <w:lang w:val="es-PE"/>
              </w:rPr>
            </w:pPr>
            <w:r w:rsidRPr="001844D0">
              <w:rPr>
                <w:rFonts w:ascii="Arial" w:hAnsi="Arial" w:cs="Arial"/>
                <w:b/>
                <w:bCs/>
                <w:color w:val="000000"/>
                <w:sz w:val="16"/>
                <w:szCs w:val="16"/>
                <w:lang w:val="es-PE"/>
              </w:rPr>
              <w:t>ESPECIALIDAD</w:t>
            </w:r>
          </w:p>
        </w:tc>
        <w:tc>
          <w:tcPr>
            <w:tcW w:w="1276" w:type="dxa"/>
            <w:tcBorders>
              <w:top w:val="single" w:sz="8" w:space="0" w:color="auto"/>
              <w:left w:val="nil"/>
              <w:bottom w:val="single" w:sz="8" w:space="0" w:color="auto"/>
              <w:right w:val="single" w:sz="8" w:space="0" w:color="auto"/>
            </w:tcBorders>
            <w:shd w:val="clear" w:color="000000" w:fill="BDD6EE"/>
            <w:vAlign w:val="center"/>
            <w:hideMark/>
          </w:tcPr>
          <w:p w14:paraId="2089E604" w14:textId="77777777" w:rsidR="001844D0" w:rsidRPr="001844D0" w:rsidRDefault="001844D0" w:rsidP="001844D0">
            <w:pPr>
              <w:suppressAutoHyphens w:val="0"/>
              <w:jc w:val="center"/>
              <w:rPr>
                <w:rFonts w:ascii="Arial" w:hAnsi="Arial" w:cs="Arial"/>
                <w:b/>
                <w:bCs/>
                <w:color w:val="000000"/>
                <w:sz w:val="16"/>
                <w:szCs w:val="16"/>
                <w:lang w:val="es-PE"/>
              </w:rPr>
            </w:pPr>
            <w:r w:rsidRPr="001844D0">
              <w:rPr>
                <w:rFonts w:ascii="Arial" w:hAnsi="Arial" w:cs="Arial"/>
                <w:b/>
                <w:bCs/>
                <w:color w:val="000000"/>
                <w:sz w:val="16"/>
                <w:szCs w:val="16"/>
              </w:rPr>
              <w:t>CÓDIGO DE CARGO</w:t>
            </w:r>
          </w:p>
        </w:tc>
        <w:tc>
          <w:tcPr>
            <w:tcW w:w="1559" w:type="dxa"/>
            <w:tcBorders>
              <w:top w:val="single" w:sz="8" w:space="0" w:color="auto"/>
              <w:left w:val="nil"/>
              <w:bottom w:val="single" w:sz="8" w:space="0" w:color="auto"/>
              <w:right w:val="single" w:sz="8" w:space="0" w:color="auto"/>
            </w:tcBorders>
            <w:shd w:val="clear" w:color="000000" w:fill="BDD6EE"/>
            <w:vAlign w:val="center"/>
            <w:hideMark/>
          </w:tcPr>
          <w:p w14:paraId="6549F5C0" w14:textId="77777777" w:rsidR="001844D0" w:rsidRPr="001844D0" w:rsidRDefault="001844D0" w:rsidP="001844D0">
            <w:pPr>
              <w:suppressAutoHyphens w:val="0"/>
              <w:jc w:val="center"/>
              <w:rPr>
                <w:rFonts w:ascii="Arial" w:hAnsi="Arial" w:cs="Arial"/>
                <w:b/>
                <w:bCs/>
                <w:color w:val="000000"/>
                <w:sz w:val="16"/>
                <w:szCs w:val="16"/>
                <w:lang w:val="es-PE"/>
              </w:rPr>
            </w:pPr>
            <w:r w:rsidRPr="001844D0">
              <w:rPr>
                <w:rFonts w:ascii="Arial" w:hAnsi="Arial" w:cs="Arial"/>
                <w:b/>
                <w:bCs/>
                <w:color w:val="000000"/>
                <w:sz w:val="16"/>
                <w:szCs w:val="16"/>
              </w:rPr>
              <w:t>REMUNERACIÓN MENSUAL</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6165BFD5" w14:textId="77777777" w:rsidR="001844D0" w:rsidRPr="001844D0" w:rsidRDefault="001844D0" w:rsidP="001844D0">
            <w:pPr>
              <w:suppressAutoHyphens w:val="0"/>
              <w:jc w:val="center"/>
              <w:rPr>
                <w:rFonts w:ascii="Arial" w:hAnsi="Arial" w:cs="Arial"/>
                <w:b/>
                <w:bCs/>
                <w:color w:val="000000"/>
                <w:sz w:val="16"/>
                <w:szCs w:val="16"/>
                <w:lang w:val="es-PE"/>
              </w:rPr>
            </w:pPr>
            <w:r w:rsidRPr="001844D0">
              <w:rPr>
                <w:rFonts w:ascii="Arial" w:hAnsi="Arial" w:cs="Arial"/>
                <w:b/>
                <w:bCs/>
                <w:color w:val="000000"/>
                <w:sz w:val="16"/>
                <w:szCs w:val="16"/>
              </w:rPr>
              <w:t>CANTIDAD</w:t>
            </w:r>
          </w:p>
        </w:tc>
        <w:tc>
          <w:tcPr>
            <w:tcW w:w="1276" w:type="dxa"/>
            <w:tcBorders>
              <w:top w:val="single" w:sz="8" w:space="0" w:color="auto"/>
              <w:left w:val="nil"/>
              <w:bottom w:val="single" w:sz="8" w:space="0" w:color="auto"/>
              <w:right w:val="single" w:sz="8" w:space="0" w:color="auto"/>
            </w:tcBorders>
            <w:shd w:val="clear" w:color="000000" w:fill="BDD6EE"/>
            <w:vAlign w:val="center"/>
            <w:hideMark/>
          </w:tcPr>
          <w:p w14:paraId="177D3C9A" w14:textId="77777777" w:rsidR="001844D0" w:rsidRPr="001844D0" w:rsidRDefault="001844D0" w:rsidP="001844D0">
            <w:pPr>
              <w:suppressAutoHyphens w:val="0"/>
              <w:jc w:val="center"/>
              <w:rPr>
                <w:rFonts w:ascii="Arial" w:hAnsi="Arial" w:cs="Arial"/>
                <w:b/>
                <w:bCs/>
                <w:color w:val="000000"/>
                <w:sz w:val="16"/>
                <w:szCs w:val="16"/>
                <w:lang w:val="es-PE"/>
              </w:rPr>
            </w:pPr>
            <w:r w:rsidRPr="001844D0">
              <w:rPr>
                <w:rFonts w:ascii="Arial" w:hAnsi="Arial" w:cs="Arial"/>
                <w:b/>
                <w:bCs/>
                <w:color w:val="000000"/>
                <w:sz w:val="16"/>
                <w:szCs w:val="16"/>
              </w:rPr>
              <w:t>LUGAR DE LABORES</w:t>
            </w:r>
          </w:p>
        </w:tc>
        <w:tc>
          <w:tcPr>
            <w:tcW w:w="1417" w:type="dxa"/>
            <w:tcBorders>
              <w:top w:val="single" w:sz="8" w:space="0" w:color="auto"/>
              <w:left w:val="nil"/>
              <w:bottom w:val="single" w:sz="8" w:space="0" w:color="auto"/>
              <w:right w:val="single" w:sz="8" w:space="0" w:color="auto"/>
            </w:tcBorders>
            <w:shd w:val="clear" w:color="000000" w:fill="BDD6EE"/>
            <w:noWrap/>
            <w:vAlign w:val="center"/>
            <w:hideMark/>
          </w:tcPr>
          <w:p w14:paraId="3A8A9AD7" w14:textId="77777777" w:rsidR="001844D0" w:rsidRPr="001844D0" w:rsidRDefault="001844D0" w:rsidP="001844D0">
            <w:pPr>
              <w:suppressAutoHyphens w:val="0"/>
              <w:jc w:val="center"/>
              <w:rPr>
                <w:rFonts w:ascii="Arial" w:hAnsi="Arial" w:cs="Arial"/>
                <w:b/>
                <w:bCs/>
                <w:color w:val="000000"/>
                <w:sz w:val="16"/>
                <w:szCs w:val="16"/>
                <w:lang w:val="es-PE"/>
              </w:rPr>
            </w:pPr>
            <w:r w:rsidRPr="001844D0">
              <w:rPr>
                <w:rFonts w:ascii="Arial" w:hAnsi="Arial" w:cs="Arial"/>
                <w:b/>
                <w:bCs/>
                <w:color w:val="000000"/>
                <w:sz w:val="16"/>
                <w:szCs w:val="16"/>
              </w:rPr>
              <w:t>DEPENDENCIA</w:t>
            </w:r>
          </w:p>
        </w:tc>
      </w:tr>
      <w:tr w:rsidR="004C40FA" w:rsidRPr="001844D0" w14:paraId="325036A4" w14:textId="77777777" w:rsidTr="00EC1D4D">
        <w:trPr>
          <w:trHeight w:val="860"/>
        </w:trPr>
        <w:tc>
          <w:tcPr>
            <w:tcW w:w="1408" w:type="dxa"/>
            <w:vMerge w:val="restart"/>
            <w:tcBorders>
              <w:top w:val="nil"/>
              <w:left w:val="single" w:sz="8" w:space="0" w:color="auto"/>
              <w:right w:val="single" w:sz="8" w:space="0" w:color="auto"/>
            </w:tcBorders>
            <w:shd w:val="clear" w:color="auto" w:fill="auto"/>
            <w:vAlign w:val="center"/>
            <w:hideMark/>
          </w:tcPr>
          <w:p w14:paraId="5A47FBD8" w14:textId="5D0CA8A8" w:rsidR="004C40FA" w:rsidRPr="002800B8" w:rsidRDefault="004C40FA" w:rsidP="00AA66B0">
            <w:pPr>
              <w:jc w:val="center"/>
              <w:rPr>
                <w:rFonts w:ascii="Arial" w:hAnsi="Arial" w:cs="Arial"/>
                <w:color w:val="000000"/>
                <w:sz w:val="18"/>
                <w:szCs w:val="18"/>
                <w:lang w:val="es-PE"/>
              </w:rPr>
            </w:pPr>
            <w:r w:rsidRPr="002800B8">
              <w:rPr>
                <w:rFonts w:ascii="Arial" w:hAnsi="Arial" w:cs="Arial"/>
                <w:color w:val="000000"/>
                <w:sz w:val="18"/>
                <w:szCs w:val="18"/>
                <w:lang w:val="es-PE"/>
              </w:rPr>
              <w:t>Técnico de Servicio Administrativo y Apoyo</w:t>
            </w:r>
          </w:p>
        </w:tc>
        <w:tc>
          <w:tcPr>
            <w:tcW w:w="1701" w:type="dxa"/>
            <w:tcBorders>
              <w:top w:val="nil"/>
              <w:left w:val="nil"/>
              <w:bottom w:val="single" w:sz="8" w:space="0" w:color="auto"/>
              <w:right w:val="single" w:sz="8" w:space="0" w:color="auto"/>
            </w:tcBorders>
            <w:shd w:val="clear" w:color="auto" w:fill="auto"/>
            <w:vAlign w:val="center"/>
            <w:hideMark/>
          </w:tcPr>
          <w:p w14:paraId="169580C9" w14:textId="68DE2EF8" w:rsidR="004C40FA" w:rsidRPr="002800B8" w:rsidRDefault="00C90F8C" w:rsidP="001844D0">
            <w:pPr>
              <w:suppressAutoHyphens w:val="0"/>
              <w:jc w:val="center"/>
              <w:rPr>
                <w:rFonts w:ascii="Arial" w:hAnsi="Arial" w:cs="Arial"/>
                <w:color w:val="000000"/>
                <w:sz w:val="18"/>
                <w:szCs w:val="18"/>
                <w:lang w:val="es-PE"/>
              </w:rPr>
            </w:pPr>
            <w:r w:rsidRPr="002800B8">
              <w:rPr>
                <w:rFonts w:ascii="Arial" w:hAnsi="Arial" w:cs="Arial"/>
                <w:color w:val="000000"/>
                <w:sz w:val="18"/>
                <w:szCs w:val="18"/>
                <w:lang w:val="es-PE"/>
              </w:rPr>
              <w:t>Administración</w:t>
            </w:r>
            <w:r>
              <w:rPr>
                <w:rFonts w:ascii="Arial" w:hAnsi="Arial" w:cs="Arial"/>
                <w:color w:val="000000"/>
                <w:sz w:val="18"/>
                <w:szCs w:val="18"/>
                <w:lang w:val="es-PE"/>
              </w:rPr>
              <w:t xml:space="preserve">, </w:t>
            </w:r>
            <w:r w:rsidRPr="002800B8">
              <w:rPr>
                <w:rFonts w:ascii="Arial" w:hAnsi="Arial" w:cs="Arial"/>
                <w:color w:val="000000"/>
                <w:sz w:val="18"/>
                <w:szCs w:val="18"/>
                <w:lang w:val="es-PE"/>
              </w:rPr>
              <w:t>Ingeniería</w:t>
            </w:r>
            <w:r w:rsidR="004C40FA" w:rsidRPr="002800B8">
              <w:rPr>
                <w:rFonts w:ascii="Arial" w:hAnsi="Arial" w:cs="Arial"/>
                <w:color w:val="000000"/>
                <w:sz w:val="18"/>
                <w:szCs w:val="18"/>
                <w:lang w:val="es-PE"/>
              </w:rPr>
              <w:t xml:space="preserve"> Industrial y/o </w:t>
            </w:r>
            <w:r>
              <w:rPr>
                <w:rFonts w:ascii="Arial" w:hAnsi="Arial" w:cs="Arial"/>
                <w:color w:val="000000"/>
                <w:sz w:val="18"/>
                <w:szCs w:val="18"/>
                <w:lang w:val="es-PE"/>
              </w:rPr>
              <w:t>E</w:t>
            </w:r>
            <w:r w:rsidR="004C40FA" w:rsidRPr="002800B8">
              <w:rPr>
                <w:rFonts w:ascii="Arial" w:hAnsi="Arial" w:cs="Arial"/>
                <w:color w:val="000000"/>
                <w:sz w:val="18"/>
                <w:szCs w:val="18"/>
                <w:lang w:val="es-PE"/>
              </w:rPr>
              <w:t>conomía</w:t>
            </w:r>
          </w:p>
        </w:tc>
        <w:tc>
          <w:tcPr>
            <w:tcW w:w="1276" w:type="dxa"/>
            <w:tcBorders>
              <w:top w:val="nil"/>
              <w:left w:val="nil"/>
              <w:bottom w:val="single" w:sz="8" w:space="0" w:color="auto"/>
              <w:right w:val="single" w:sz="8" w:space="0" w:color="auto"/>
            </w:tcBorders>
            <w:shd w:val="clear" w:color="auto" w:fill="auto"/>
            <w:vAlign w:val="center"/>
            <w:hideMark/>
          </w:tcPr>
          <w:p w14:paraId="007A6768" w14:textId="77777777" w:rsidR="004C40FA" w:rsidRPr="002800B8" w:rsidRDefault="004C40FA" w:rsidP="001844D0">
            <w:pPr>
              <w:suppressAutoHyphens w:val="0"/>
              <w:jc w:val="center"/>
              <w:rPr>
                <w:rFonts w:ascii="Arial" w:hAnsi="Arial" w:cs="Arial"/>
                <w:color w:val="000000"/>
                <w:sz w:val="18"/>
                <w:szCs w:val="18"/>
                <w:lang w:val="es-PE"/>
              </w:rPr>
            </w:pPr>
            <w:r w:rsidRPr="002800B8">
              <w:rPr>
                <w:rFonts w:ascii="Arial" w:hAnsi="Arial" w:cs="Arial"/>
                <w:color w:val="000000"/>
                <w:sz w:val="18"/>
                <w:szCs w:val="18"/>
              </w:rPr>
              <w:t>T2TAD-001</w:t>
            </w:r>
          </w:p>
        </w:tc>
        <w:tc>
          <w:tcPr>
            <w:tcW w:w="1559" w:type="dxa"/>
            <w:vMerge w:val="restart"/>
            <w:tcBorders>
              <w:top w:val="nil"/>
              <w:left w:val="nil"/>
              <w:right w:val="single" w:sz="8" w:space="0" w:color="auto"/>
            </w:tcBorders>
            <w:shd w:val="clear" w:color="auto" w:fill="auto"/>
            <w:vAlign w:val="center"/>
            <w:hideMark/>
          </w:tcPr>
          <w:p w14:paraId="72DD9FB9" w14:textId="4F940658" w:rsidR="004C40FA" w:rsidRPr="002800B8" w:rsidRDefault="004C40FA" w:rsidP="00AA66B0">
            <w:pPr>
              <w:jc w:val="center"/>
              <w:rPr>
                <w:rFonts w:ascii="Arial" w:hAnsi="Arial" w:cs="Arial"/>
                <w:color w:val="000000"/>
                <w:sz w:val="18"/>
                <w:szCs w:val="18"/>
                <w:lang w:val="es-PE"/>
              </w:rPr>
            </w:pPr>
            <w:r w:rsidRPr="002800B8">
              <w:rPr>
                <w:rFonts w:ascii="Arial" w:hAnsi="Arial" w:cs="Arial"/>
                <w:color w:val="000000"/>
                <w:sz w:val="18"/>
                <w:szCs w:val="18"/>
                <w:lang w:val="es-MX"/>
              </w:rPr>
              <w:t>S/.3,638.00 (*)</w:t>
            </w:r>
          </w:p>
        </w:tc>
        <w:tc>
          <w:tcPr>
            <w:tcW w:w="1134" w:type="dxa"/>
            <w:tcBorders>
              <w:top w:val="nil"/>
              <w:left w:val="nil"/>
              <w:bottom w:val="single" w:sz="8" w:space="0" w:color="auto"/>
              <w:right w:val="single" w:sz="8" w:space="0" w:color="auto"/>
            </w:tcBorders>
            <w:shd w:val="clear" w:color="auto" w:fill="auto"/>
            <w:noWrap/>
            <w:vAlign w:val="center"/>
            <w:hideMark/>
          </w:tcPr>
          <w:p w14:paraId="3B457D16" w14:textId="69BE019B" w:rsidR="004C40FA" w:rsidRPr="00C33CD1" w:rsidRDefault="004C40FA" w:rsidP="001844D0">
            <w:pPr>
              <w:suppressAutoHyphens w:val="0"/>
              <w:jc w:val="center"/>
              <w:rPr>
                <w:rFonts w:ascii="Arial" w:hAnsi="Arial" w:cs="Arial"/>
                <w:color w:val="000000"/>
                <w:sz w:val="18"/>
                <w:szCs w:val="18"/>
                <w:lang w:val="es-PE"/>
              </w:rPr>
            </w:pPr>
            <w:r w:rsidRPr="00C33CD1">
              <w:rPr>
                <w:rFonts w:ascii="Arial" w:hAnsi="Arial" w:cs="Arial"/>
                <w:color w:val="000000"/>
                <w:sz w:val="18"/>
                <w:szCs w:val="18"/>
                <w:lang w:val="es-PE"/>
              </w:rPr>
              <w:t>01</w:t>
            </w:r>
          </w:p>
        </w:tc>
        <w:tc>
          <w:tcPr>
            <w:tcW w:w="1276" w:type="dxa"/>
            <w:tcBorders>
              <w:top w:val="nil"/>
              <w:left w:val="nil"/>
              <w:bottom w:val="single" w:sz="8" w:space="0" w:color="auto"/>
              <w:right w:val="single" w:sz="8" w:space="0" w:color="auto"/>
            </w:tcBorders>
            <w:shd w:val="clear" w:color="auto" w:fill="auto"/>
            <w:vAlign w:val="center"/>
            <w:hideMark/>
          </w:tcPr>
          <w:p w14:paraId="73DC8430" w14:textId="77777777" w:rsidR="004C40FA" w:rsidRPr="002800B8" w:rsidRDefault="004C40FA" w:rsidP="001844D0">
            <w:pPr>
              <w:suppressAutoHyphens w:val="0"/>
              <w:jc w:val="center"/>
              <w:rPr>
                <w:rFonts w:ascii="Arial" w:hAnsi="Arial" w:cs="Arial"/>
                <w:color w:val="000000"/>
                <w:sz w:val="18"/>
                <w:szCs w:val="18"/>
                <w:lang w:val="es-PE"/>
              </w:rPr>
            </w:pPr>
            <w:r w:rsidRPr="002800B8">
              <w:rPr>
                <w:rFonts w:ascii="Arial" w:hAnsi="Arial" w:cs="Arial"/>
                <w:color w:val="000000"/>
                <w:sz w:val="18"/>
                <w:szCs w:val="18"/>
                <w:lang w:val="es-PE"/>
              </w:rPr>
              <w:t>Oficina de Planeamiento</w:t>
            </w:r>
          </w:p>
        </w:tc>
        <w:tc>
          <w:tcPr>
            <w:tcW w:w="1417" w:type="dxa"/>
            <w:vMerge w:val="restart"/>
            <w:tcBorders>
              <w:top w:val="nil"/>
              <w:left w:val="nil"/>
              <w:right w:val="single" w:sz="8" w:space="0" w:color="auto"/>
            </w:tcBorders>
            <w:shd w:val="clear" w:color="auto" w:fill="auto"/>
            <w:vAlign w:val="center"/>
            <w:hideMark/>
          </w:tcPr>
          <w:p w14:paraId="2D258F31" w14:textId="77777777" w:rsidR="004C40FA" w:rsidRPr="002800B8" w:rsidRDefault="004C40FA" w:rsidP="00AA66B0">
            <w:pPr>
              <w:suppressAutoHyphens w:val="0"/>
              <w:jc w:val="center"/>
              <w:rPr>
                <w:rFonts w:ascii="Arial" w:hAnsi="Arial" w:cs="Arial"/>
                <w:color w:val="000000"/>
                <w:sz w:val="18"/>
                <w:szCs w:val="18"/>
                <w:lang w:val="es-PE"/>
              </w:rPr>
            </w:pPr>
            <w:r w:rsidRPr="002800B8">
              <w:rPr>
                <w:rFonts w:ascii="Arial" w:hAnsi="Arial" w:cs="Arial"/>
                <w:color w:val="000000"/>
                <w:sz w:val="18"/>
                <w:szCs w:val="18"/>
                <w:lang w:val="es-PE"/>
              </w:rPr>
              <w:t xml:space="preserve">Instituto Nacional Cardiovascular "Carlos Alberto </w:t>
            </w:r>
            <w:proofErr w:type="spellStart"/>
            <w:r w:rsidRPr="002800B8">
              <w:rPr>
                <w:rFonts w:ascii="Arial" w:hAnsi="Arial" w:cs="Arial"/>
                <w:color w:val="000000"/>
                <w:sz w:val="18"/>
                <w:szCs w:val="18"/>
                <w:lang w:val="es-PE"/>
              </w:rPr>
              <w:t>Peschiera</w:t>
            </w:r>
            <w:proofErr w:type="spellEnd"/>
            <w:r w:rsidRPr="002800B8">
              <w:rPr>
                <w:rFonts w:ascii="Arial" w:hAnsi="Arial" w:cs="Arial"/>
                <w:color w:val="000000"/>
                <w:sz w:val="18"/>
                <w:szCs w:val="18"/>
                <w:lang w:val="es-PE"/>
              </w:rPr>
              <w:t xml:space="preserve"> Carrillo"</w:t>
            </w:r>
          </w:p>
          <w:p w14:paraId="6DC8256A" w14:textId="227A9B9D" w:rsidR="004C40FA" w:rsidRPr="002800B8" w:rsidRDefault="004C40FA" w:rsidP="00AA66B0">
            <w:pPr>
              <w:jc w:val="center"/>
              <w:rPr>
                <w:rFonts w:ascii="Arial" w:hAnsi="Arial" w:cs="Arial"/>
                <w:color w:val="000000"/>
                <w:sz w:val="18"/>
                <w:szCs w:val="18"/>
                <w:lang w:val="es-PE"/>
              </w:rPr>
            </w:pPr>
          </w:p>
        </w:tc>
      </w:tr>
      <w:tr w:rsidR="004C40FA" w:rsidRPr="001844D0" w14:paraId="5BBA5D40" w14:textId="77777777" w:rsidTr="00C90F8C">
        <w:trPr>
          <w:trHeight w:val="676"/>
        </w:trPr>
        <w:tc>
          <w:tcPr>
            <w:tcW w:w="1408" w:type="dxa"/>
            <w:vMerge/>
            <w:tcBorders>
              <w:left w:val="single" w:sz="8" w:space="0" w:color="auto"/>
              <w:right w:val="single" w:sz="8" w:space="0" w:color="auto"/>
            </w:tcBorders>
            <w:shd w:val="clear" w:color="auto" w:fill="auto"/>
            <w:vAlign w:val="center"/>
            <w:hideMark/>
          </w:tcPr>
          <w:p w14:paraId="4A4CF10B" w14:textId="083E9D65" w:rsidR="004C40FA" w:rsidRPr="002800B8" w:rsidRDefault="004C40FA" w:rsidP="00AA66B0">
            <w:pPr>
              <w:jc w:val="center"/>
              <w:rPr>
                <w:rFonts w:ascii="Arial" w:hAnsi="Arial" w:cs="Arial"/>
                <w:color w:val="000000"/>
                <w:sz w:val="18"/>
                <w:szCs w:val="18"/>
                <w:lang w:val="es-PE"/>
              </w:rPr>
            </w:pPr>
          </w:p>
        </w:tc>
        <w:tc>
          <w:tcPr>
            <w:tcW w:w="1701" w:type="dxa"/>
            <w:tcBorders>
              <w:top w:val="nil"/>
              <w:left w:val="nil"/>
              <w:bottom w:val="single" w:sz="8" w:space="0" w:color="auto"/>
              <w:right w:val="single" w:sz="8" w:space="0" w:color="auto"/>
            </w:tcBorders>
            <w:shd w:val="clear" w:color="auto" w:fill="auto"/>
            <w:vAlign w:val="center"/>
            <w:hideMark/>
          </w:tcPr>
          <w:p w14:paraId="04C80712" w14:textId="7B4B6530" w:rsidR="004C40FA" w:rsidRPr="002800B8" w:rsidRDefault="004C40FA" w:rsidP="00AA66B0">
            <w:pPr>
              <w:suppressAutoHyphens w:val="0"/>
              <w:jc w:val="center"/>
              <w:rPr>
                <w:rFonts w:ascii="Arial" w:hAnsi="Arial" w:cs="Arial"/>
                <w:color w:val="000000"/>
                <w:sz w:val="18"/>
                <w:szCs w:val="18"/>
                <w:lang w:val="es-PE"/>
              </w:rPr>
            </w:pPr>
            <w:r w:rsidRPr="002800B8">
              <w:rPr>
                <w:rFonts w:ascii="Arial" w:hAnsi="Arial" w:cs="Arial"/>
                <w:color w:val="000000"/>
                <w:sz w:val="18"/>
                <w:szCs w:val="18"/>
                <w:lang w:val="es-PE"/>
              </w:rPr>
              <w:t>Administración y/o Ingeniería Industrial</w:t>
            </w:r>
          </w:p>
        </w:tc>
        <w:tc>
          <w:tcPr>
            <w:tcW w:w="1276" w:type="dxa"/>
            <w:tcBorders>
              <w:top w:val="nil"/>
              <w:left w:val="nil"/>
              <w:bottom w:val="single" w:sz="8" w:space="0" w:color="auto"/>
              <w:right w:val="single" w:sz="8" w:space="0" w:color="auto"/>
            </w:tcBorders>
            <w:shd w:val="clear" w:color="auto" w:fill="auto"/>
            <w:vAlign w:val="center"/>
            <w:hideMark/>
          </w:tcPr>
          <w:p w14:paraId="08C3E960" w14:textId="77777777" w:rsidR="004C40FA" w:rsidRPr="002800B8" w:rsidRDefault="004C40FA" w:rsidP="00AA66B0">
            <w:pPr>
              <w:suppressAutoHyphens w:val="0"/>
              <w:jc w:val="center"/>
              <w:rPr>
                <w:rFonts w:ascii="Arial" w:hAnsi="Arial" w:cs="Arial"/>
                <w:color w:val="000000"/>
                <w:sz w:val="18"/>
                <w:szCs w:val="18"/>
                <w:lang w:val="es-PE"/>
              </w:rPr>
            </w:pPr>
            <w:r w:rsidRPr="002800B8">
              <w:rPr>
                <w:rFonts w:ascii="Arial" w:hAnsi="Arial" w:cs="Arial"/>
                <w:color w:val="000000"/>
                <w:sz w:val="18"/>
                <w:szCs w:val="18"/>
              </w:rPr>
              <w:t>T2TAD-002</w:t>
            </w:r>
          </w:p>
        </w:tc>
        <w:tc>
          <w:tcPr>
            <w:tcW w:w="1559" w:type="dxa"/>
            <w:vMerge/>
            <w:tcBorders>
              <w:left w:val="nil"/>
              <w:right w:val="single" w:sz="8" w:space="0" w:color="auto"/>
            </w:tcBorders>
            <w:shd w:val="clear" w:color="auto" w:fill="auto"/>
            <w:vAlign w:val="center"/>
            <w:hideMark/>
          </w:tcPr>
          <w:p w14:paraId="5EDCC551" w14:textId="0A29C7DE" w:rsidR="004C40FA" w:rsidRPr="002800B8" w:rsidRDefault="004C40FA" w:rsidP="00AA66B0">
            <w:pPr>
              <w:jc w:val="center"/>
              <w:rPr>
                <w:rFonts w:ascii="Arial" w:hAnsi="Arial" w:cs="Arial"/>
                <w:color w:val="000000"/>
                <w:sz w:val="18"/>
                <w:szCs w:val="18"/>
                <w:lang w:val="es-PE"/>
              </w:rPr>
            </w:pPr>
          </w:p>
        </w:tc>
        <w:tc>
          <w:tcPr>
            <w:tcW w:w="1134" w:type="dxa"/>
            <w:tcBorders>
              <w:top w:val="nil"/>
              <w:left w:val="nil"/>
              <w:bottom w:val="single" w:sz="8" w:space="0" w:color="auto"/>
              <w:right w:val="single" w:sz="8" w:space="0" w:color="auto"/>
            </w:tcBorders>
            <w:shd w:val="clear" w:color="auto" w:fill="auto"/>
            <w:noWrap/>
            <w:vAlign w:val="center"/>
            <w:hideMark/>
          </w:tcPr>
          <w:p w14:paraId="568A8C2A" w14:textId="39507EB6" w:rsidR="004C40FA" w:rsidRPr="00C33CD1" w:rsidRDefault="004C40FA" w:rsidP="00AA66B0">
            <w:pPr>
              <w:suppressAutoHyphens w:val="0"/>
              <w:jc w:val="center"/>
              <w:rPr>
                <w:rFonts w:ascii="Arial" w:hAnsi="Arial" w:cs="Arial"/>
                <w:color w:val="000000"/>
                <w:sz w:val="18"/>
                <w:szCs w:val="18"/>
                <w:lang w:val="es-PE"/>
              </w:rPr>
            </w:pPr>
            <w:r w:rsidRPr="00C33CD1">
              <w:rPr>
                <w:rFonts w:ascii="Arial" w:hAnsi="Arial" w:cs="Arial"/>
                <w:color w:val="000000"/>
                <w:sz w:val="18"/>
                <w:szCs w:val="18"/>
                <w:lang w:val="es-PE"/>
              </w:rPr>
              <w:t>01</w:t>
            </w:r>
          </w:p>
        </w:tc>
        <w:tc>
          <w:tcPr>
            <w:tcW w:w="1276" w:type="dxa"/>
            <w:tcBorders>
              <w:top w:val="nil"/>
              <w:left w:val="nil"/>
              <w:bottom w:val="single" w:sz="8" w:space="0" w:color="auto"/>
              <w:right w:val="single" w:sz="8" w:space="0" w:color="auto"/>
            </w:tcBorders>
            <w:shd w:val="clear" w:color="auto" w:fill="auto"/>
            <w:vAlign w:val="center"/>
            <w:hideMark/>
          </w:tcPr>
          <w:p w14:paraId="1C301C00" w14:textId="77777777" w:rsidR="004C40FA" w:rsidRPr="002800B8" w:rsidRDefault="004C40FA" w:rsidP="00AA66B0">
            <w:pPr>
              <w:suppressAutoHyphens w:val="0"/>
              <w:jc w:val="center"/>
              <w:rPr>
                <w:rFonts w:ascii="Arial" w:hAnsi="Arial" w:cs="Arial"/>
                <w:color w:val="000000"/>
                <w:sz w:val="18"/>
                <w:szCs w:val="18"/>
                <w:lang w:val="es-PE"/>
              </w:rPr>
            </w:pPr>
            <w:r w:rsidRPr="002800B8">
              <w:rPr>
                <w:rFonts w:ascii="Arial" w:hAnsi="Arial" w:cs="Arial"/>
                <w:color w:val="000000"/>
                <w:sz w:val="18"/>
                <w:szCs w:val="18"/>
                <w:lang w:val="es-PE"/>
              </w:rPr>
              <w:t>Oficina de Gestión de Recursos Humanos</w:t>
            </w:r>
          </w:p>
        </w:tc>
        <w:tc>
          <w:tcPr>
            <w:tcW w:w="1417" w:type="dxa"/>
            <w:vMerge/>
            <w:tcBorders>
              <w:left w:val="nil"/>
              <w:right w:val="single" w:sz="8" w:space="0" w:color="auto"/>
            </w:tcBorders>
            <w:shd w:val="clear" w:color="auto" w:fill="auto"/>
            <w:vAlign w:val="center"/>
            <w:hideMark/>
          </w:tcPr>
          <w:p w14:paraId="7CAEDF53" w14:textId="5C27464E" w:rsidR="004C40FA" w:rsidRPr="002800B8" w:rsidRDefault="004C40FA" w:rsidP="00AA66B0">
            <w:pPr>
              <w:jc w:val="center"/>
              <w:rPr>
                <w:rFonts w:ascii="Arial" w:hAnsi="Arial" w:cs="Arial"/>
                <w:color w:val="000000"/>
                <w:sz w:val="18"/>
                <w:szCs w:val="18"/>
                <w:lang w:val="es-PE"/>
              </w:rPr>
            </w:pPr>
          </w:p>
        </w:tc>
      </w:tr>
      <w:tr w:rsidR="004C40FA" w:rsidRPr="001844D0" w14:paraId="7C384A4B" w14:textId="77777777" w:rsidTr="00EC1D4D">
        <w:trPr>
          <w:trHeight w:val="1548"/>
        </w:trPr>
        <w:tc>
          <w:tcPr>
            <w:tcW w:w="1408" w:type="dxa"/>
            <w:vMerge/>
            <w:tcBorders>
              <w:left w:val="single" w:sz="8" w:space="0" w:color="auto"/>
              <w:bottom w:val="single" w:sz="8" w:space="0" w:color="auto"/>
              <w:right w:val="single" w:sz="8" w:space="0" w:color="auto"/>
            </w:tcBorders>
            <w:shd w:val="clear" w:color="auto" w:fill="auto"/>
            <w:vAlign w:val="center"/>
            <w:hideMark/>
          </w:tcPr>
          <w:p w14:paraId="179841E2" w14:textId="6CBC65BF" w:rsidR="004C40FA" w:rsidRPr="002800B8" w:rsidRDefault="004C40FA" w:rsidP="00AA66B0">
            <w:pPr>
              <w:suppressAutoHyphens w:val="0"/>
              <w:jc w:val="center"/>
              <w:rPr>
                <w:rFonts w:ascii="Arial" w:hAnsi="Arial" w:cs="Arial"/>
                <w:color w:val="000000"/>
                <w:sz w:val="18"/>
                <w:szCs w:val="18"/>
                <w:lang w:val="es-PE"/>
              </w:rPr>
            </w:pPr>
          </w:p>
        </w:tc>
        <w:tc>
          <w:tcPr>
            <w:tcW w:w="1701" w:type="dxa"/>
            <w:tcBorders>
              <w:top w:val="nil"/>
              <w:left w:val="nil"/>
              <w:bottom w:val="single" w:sz="8" w:space="0" w:color="auto"/>
              <w:right w:val="single" w:sz="8" w:space="0" w:color="auto"/>
            </w:tcBorders>
            <w:shd w:val="clear" w:color="auto" w:fill="auto"/>
            <w:vAlign w:val="center"/>
            <w:hideMark/>
          </w:tcPr>
          <w:p w14:paraId="47244894" w14:textId="53CE5D84" w:rsidR="004C40FA" w:rsidRPr="002800B8" w:rsidRDefault="004C40FA" w:rsidP="00AA66B0">
            <w:pPr>
              <w:suppressAutoHyphens w:val="0"/>
              <w:jc w:val="center"/>
              <w:rPr>
                <w:rFonts w:ascii="Arial" w:hAnsi="Arial" w:cs="Arial"/>
                <w:color w:val="000000"/>
                <w:sz w:val="18"/>
                <w:szCs w:val="18"/>
                <w:lang w:val="es-PE"/>
              </w:rPr>
            </w:pPr>
            <w:r w:rsidRPr="002800B8">
              <w:rPr>
                <w:rFonts w:ascii="Arial" w:hAnsi="Arial" w:cs="Arial"/>
                <w:color w:val="000000"/>
                <w:sz w:val="18"/>
                <w:szCs w:val="18"/>
                <w:lang w:val="es-PE"/>
              </w:rPr>
              <w:t>Administración y/o carreras afines</w:t>
            </w:r>
          </w:p>
        </w:tc>
        <w:tc>
          <w:tcPr>
            <w:tcW w:w="1276" w:type="dxa"/>
            <w:tcBorders>
              <w:top w:val="nil"/>
              <w:left w:val="nil"/>
              <w:bottom w:val="single" w:sz="8" w:space="0" w:color="auto"/>
              <w:right w:val="single" w:sz="8" w:space="0" w:color="auto"/>
            </w:tcBorders>
            <w:shd w:val="clear" w:color="auto" w:fill="auto"/>
            <w:vAlign w:val="center"/>
            <w:hideMark/>
          </w:tcPr>
          <w:p w14:paraId="5601288F" w14:textId="77777777" w:rsidR="004C40FA" w:rsidRPr="002800B8" w:rsidRDefault="004C40FA" w:rsidP="00AA66B0">
            <w:pPr>
              <w:suppressAutoHyphens w:val="0"/>
              <w:jc w:val="center"/>
              <w:rPr>
                <w:rFonts w:ascii="Arial" w:hAnsi="Arial" w:cs="Arial"/>
                <w:color w:val="000000"/>
                <w:sz w:val="18"/>
                <w:szCs w:val="18"/>
                <w:lang w:val="es-PE"/>
              </w:rPr>
            </w:pPr>
            <w:r w:rsidRPr="002800B8">
              <w:rPr>
                <w:rFonts w:ascii="Arial" w:hAnsi="Arial" w:cs="Arial"/>
                <w:color w:val="000000"/>
                <w:sz w:val="18"/>
                <w:szCs w:val="18"/>
              </w:rPr>
              <w:t>T2TAD-003</w:t>
            </w:r>
          </w:p>
        </w:tc>
        <w:tc>
          <w:tcPr>
            <w:tcW w:w="1559" w:type="dxa"/>
            <w:vMerge/>
            <w:tcBorders>
              <w:left w:val="nil"/>
              <w:bottom w:val="single" w:sz="8" w:space="0" w:color="auto"/>
              <w:right w:val="single" w:sz="8" w:space="0" w:color="auto"/>
            </w:tcBorders>
            <w:shd w:val="clear" w:color="auto" w:fill="auto"/>
            <w:vAlign w:val="center"/>
            <w:hideMark/>
          </w:tcPr>
          <w:p w14:paraId="057DEB24" w14:textId="5E2635E6" w:rsidR="004C40FA" w:rsidRPr="002800B8" w:rsidRDefault="004C40FA" w:rsidP="00AA66B0">
            <w:pPr>
              <w:suppressAutoHyphens w:val="0"/>
              <w:jc w:val="center"/>
              <w:rPr>
                <w:rFonts w:ascii="Arial" w:hAnsi="Arial" w:cs="Arial"/>
                <w:color w:val="000000"/>
                <w:sz w:val="18"/>
                <w:szCs w:val="18"/>
                <w:lang w:val="es-PE"/>
              </w:rPr>
            </w:pPr>
          </w:p>
        </w:tc>
        <w:tc>
          <w:tcPr>
            <w:tcW w:w="1134" w:type="dxa"/>
            <w:tcBorders>
              <w:top w:val="nil"/>
              <w:left w:val="nil"/>
              <w:bottom w:val="single" w:sz="8" w:space="0" w:color="auto"/>
              <w:right w:val="single" w:sz="8" w:space="0" w:color="auto"/>
            </w:tcBorders>
            <w:shd w:val="clear" w:color="auto" w:fill="auto"/>
            <w:noWrap/>
            <w:vAlign w:val="center"/>
            <w:hideMark/>
          </w:tcPr>
          <w:p w14:paraId="4AB27ADA" w14:textId="6019D911" w:rsidR="004C40FA" w:rsidRPr="00C33CD1" w:rsidRDefault="004C40FA" w:rsidP="00AA66B0">
            <w:pPr>
              <w:suppressAutoHyphens w:val="0"/>
              <w:jc w:val="center"/>
              <w:rPr>
                <w:rFonts w:ascii="Arial" w:hAnsi="Arial" w:cs="Arial"/>
                <w:color w:val="000000"/>
                <w:sz w:val="18"/>
                <w:szCs w:val="18"/>
                <w:lang w:val="es-PE"/>
              </w:rPr>
            </w:pPr>
            <w:r w:rsidRPr="00C33CD1">
              <w:rPr>
                <w:rFonts w:ascii="Arial" w:hAnsi="Arial" w:cs="Arial"/>
                <w:color w:val="000000"/>
                <w:sz w:val="18"/>
                <w:szCs w:val="18"/>
                <w:lang w:val="es-PE"/>
              </w:rPr>
              <w:t>01</w:t>
            </w:r>
          </w:p>
        </w:tc>
        <w:tc>
          <w:tcPr>
            <w:tcW w:w="1276" w:type="dxa"/>
            <w:tcBorders>
              <w:top w:val="nil"/>
              <w:left w:val="nil"/>
              <w:bottom w:val="single" w:sz="8" w:space="0" w:color="auto"/>
              <w:right w:val="single" w:sz="8" w:space="0" w:color="auto"/>
            </w:tcBorders>
            <w:shd w:val="clear" w:color="auto" w:fill="auto"/>
            <w:vAlign w:val="center"/>
            <w:hideMark/>
          </w:tcPr>
          <w:p w14:paraId="3C1FCE91" w14:textId="2301D1EA" w:rsidR="004C40FA" w:rsidRPr="002800B8" w:rsidRDefault="004C40FA" w:rsidP="00AA66B0">
            <w:pPr>
              <w:suppressAutoHyphens w:val="0"/>
              <w:jc w:val="center"/>
              <w:rPr>
                <w:rFonts w:ascii="Arial" w:hAnsi="Arial" w:cs="Arial"/>
                <w:color w:val="000000"/>
                <w:sz w:val="18"/>
                <w:szCs w:val="18"/>
                <w:lang w:val="es-PE"/>
              </w:rPr>
            </w:pPr>
            <w:r w:rsidRPr="002800B8">
              <w:rPr>
                <w:rFonts w:ascii="Arial" w:hAnsi="Arial" w:cs="Arial"/>
                <w:color w:val="000000"/>
                <w:sz w:val="18"/>
                <w:szCs w:val="18"/>
                <w:lang w:val="es-PE"/>
              </w:rPr>
              <w:t>Dirección de Investigación, Docencia y Atención Especializada en Cardiología </w:t>
            </w:r>
          </w:p>
        </w:tc>
        <w:tc>
          <w:tcPr>
            <w:tcW w:w="1417" w:type="dxa"/>
            <w:vMerge/>
            <w:tcBorders>
              <w:left w:val="nil"/>
              <w:bottom w:val="single" w:sz="8" w:space="0" w:color="auto"/>
              <w:right w:val="single" w:sz="8" w:space="0" w:color="auto"/>
            </w:tcBorders>
            <w:shd w:val="clear" w:color="auto" w:fill="auto"/>
            <w:vAlign w:val="center"/>
            <w:hideMark/>
          </w:tcPr>
          <w:p w14:paraId="2B44748F" w14:textId="7BDFD7CD" w:rsidR="004C40FA" w:rsidRPr="002800B8" w:rsidRDefault="004C40FA" w:rsidP="00AA66B0">
            <w:pPr>
              <w:suppressAutoHyphens w:val="0"/>
              <w:jc w:val="center"/>
              <w:rPr>
                <w:rFonts w:ascii="Arial" w:hAnsi="Arial" w:cs="Arial"/>
                <w:color w:val="000000"/>
                <w:sz w:val="18"/>
                <w:szCs w:val="18"/>
                <w:lang w:val="es-PE"/>
              </w:rPr>
            </w:pPr>
          </w:p>
        </w:tc>
      </w:tr>
      <w:tr w:rsidR="00AA66B0" w:rsidRPr="001844D0" w14:paraId="64BDFBC7" w14:textId="77777777" w:rsidTr="002800B8">
        <w:trPr>
          <w:trHeight w:val="315"/>
        </w:trPr>
        <w:tc>
          <w:tcPr>
            <w:tcW w:w="5944" w:type="dxa"/>
            <w:gridSpan w:val="4"/>
            <w:tcBorders>
              <w:top w:val="single" w:sz="8" w:space="0" w:color="auto"/>
              <w:left w:val="single" w:sz="8" w:space="0" w:color="auto"/>
              <w:bottom w:val="single" w:sz="8" w:space="0" w:color="auto"/>
              <w:right w:val="single" w:sz="8" w:space="0" w:color="000000"/>
            </w:tcBorders>
            <w:shd w:val="clear" w:color="000000" w:fill="BDD6EE"/>
            <w:noWrap/>
            <w:vAlign w:val="center"/>
            <w:hideMark/>
          </w:tcPr>
          <w:p w14:paraId="16870FDE" w14:textId="77777777" w:rsidR="00AA66B0" w:rsidRPr="001844D0" w:rsidRDefault="00AA66B0" w:rsidP="00AA66B0">
            <w:pPr>
              <w:suppressAutoHyphens w:val="0"/>
              <w:jc w:val="center"/>
              <w:rPr>
                <w:rFonts w:ascii="Arial" w:hAnsi="Arial" w:cs="Arial"/>
                <w:b/>
                <w:bCs/>
                <w:color w:val="000000"/>
                <w:sz w:val="16"/>
                <w:szCs w:val="16"/>
                <w:lang w:val="es-PE"/>
              </w:rPr>
            </w:pPr>
            <w:r w:rsidRPr="001844D0">
              <w:rPr>
                <w:rFonts w:ascii="Arial" w:hAnsi="Arial" w:cs="Arial"/>
                <w:b/>
                <w:bCs/>
                <w:color w:val="000000"/>
                <w:sz w:val="16"/>
                <w:szCs w:val="16"/>
              </w:rPr>
              <w:t>Total</w:t>
            </w:r>
          </w:p>
        </w:tc>
        <w:tc>
          <w:tcPr>
            <w:tcW w:w="3827" w:type="dxa"/>
            <w:gridSpan w:val="3"/>
            <w:tcBorders>
              <w:top w:val="single" w:sz="8" w:space="0" w:color="auto"/>
              <w:left w:val="nil"/>
              <w:bottom w:val="single" w:sz="8" w:space="0" w:color="auto"/>
              <w:right w:val="single" w:sz="8" w:space="0" w:color="000000"/>
            </w:tcBorders>
            <w:shd w:val="clear" w:color="000000" w:fill="BDD6EE"/>
            <w:noWrap/>
            <w:vAlign w:val="center"/>
            <w:hideMark/>
          </w:tcPr>
          <w:p w14:paraId="56786B6C" w14:textId="250C8C3C" w:rsidR="00AA66B0" w:rsidRPr="00734B74" w:rsidRDefault="00750D27" w:rsidP="00750D27">
            <w:pPr>
              <w:suppressAutoHyphens w:val="0"/>
              <w:rPr>
                <w:rFonts w:ascii="Arial" w:hAnsi="Arial" w:cs="Arial"/>
                <w:b/>
                <w:bCs/>
                <w:color w:val="000000"/>
                <w:sz w:val="18"/>
                <w:szCs w:val="18"/>
                <w:lang w:val="es-PE"/>
              </w:rPr>
            </w:pPr>
            <w:r>
              <w:rPr>
                <w:rFonts w:ascii="Arial" w:hAnsi="Arial" w:cs="Arial"/>
                <w:b/>
                <w:bCs/>
                <w:color w:val="000000"/>
                <w:sz w:val="18"/>
                <w:szCs w:val="18"/>
                <w:lang w:val="es-PE"/>
              </w:rPr>
              <w:t xml:space="preserve">       </w:t>
            </w:r>
            <w:r w:rsidR="00C33CD1">
              <w:rPr>
                <w:rFonts w:ascii="Arial" w:hAnsi="Arial" w:cs="Arial"/>
                <w:b/>
                <w:bCs/>
                <w:color w:val="000000"/>
                <w:sz w:val="18"/>
                <w:szCs w:val="18"/>
                <w:lang w:val="es-PE"/>
              </w:rPr>
              <w:t xml:space="preserve"> </w:t>
            </w:r>
            <w:r>
              <w:rPr>
                <w:rFonts w:ascii="Arial" w:hAnsi="Arial" w:cs="Arial"/>
                <w:b/>
                <w:bCs/>
                <w:color w:val="000000"/>
                <w:sz w:val="18"/>
                <w:szCs w:val="18"/>
                <w:lang w:val="es-PE"/>
              </w:rPr>
              <w:t>03</w:t>
            </w:r>
          </w:p>
        </w:tc>
      </w:tr>
    </w:tbl>
    <w:p w14:paraId="3D317EC9" w14:textId="77777777" w:rsidR="00750D27" w:rsidRDefault="00750D27" w:rsidP="0074736B">
      <w:pPr>
        <w:pStyle w:val="Prrafodelista2"/>
        <w:ind w:left="0" w:right="252"/>
        <w:jc w:val="both"/>
        <w:rPr>
          <w:rFonts w:ascii="Arial" w:hAnsi="Arial" w:cs="Arial"/>
          <w:b/>
          <w:sz w:val="16"/>
          <w:szCs w:val="16"/>
        </w:rPr>
      </w:pPr>
    </w:p>
    <w:p w14:paraId="55B5B602" w14:textId="6DB4691D" w:rsidR="0089008A" w:rsidRPr="002D2813" w:rsidRDefault="0089008A" w:rsidP="0074736B">
      <w:pPr>
        <w:pStyle w:val="Prrafodelista2"/>
        <w:ind w:left="0" w:right="252"/>
        <w:jc w:val="both"/>
        <w:rPr>
          <w:rFonts w:ascii="Arial" w:hAnsi="Arial" w:cs="Arial"/>
          <w:sz w:val="16"/>
          <w:szCs w:val="16"/>
        </w:rPr>
      </w:pPr>
      <w:r w:rsidRPr="002D2813">
        <w:rPr>
          <w:rFonts w:ascii="Arial" w:hAnsi="Arial" w:cs="Arial"/>
          <w:b/>
          <w:sz w:val="16"/>
          <w:szCs w:val="16"/>
        </w:rPr>
        <w:t>(*) Además de lo indicado, el mencionado cargo cuenta con Beneficios de Ley y Bonificación por labores en Zona de Menor desarrollo de corresponder.</w:t>
      </w:r>
    </w:p>
    <w:p w14:paraId="37144338" w14:textId="77777777" w:rsidR="0089008A" w:rsidRPr="002D2813" w:rsidRDefault="0089008A" w:rsidP="0089008A">
      <w:pPr>
        <w:pStyle w:val="Sinespaciado"/>
        <w:ind w:left="284"/>
        <w:rPr>
          <w:rFonts w:ascii="Arial" w:hAnsi="Arial" w:cs="Arial"/>
          <w:sz w:val="20"/>
          <w:szCs w:val="20"/>
        </w:rPr>
      </w:pPr>
    </w:p>
    <w:p w14:paraId="1F6382AE"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Unidad Orgánica y/o Área Solicitante</w:t>
      </w:r>
    </w:p>
    <w:p w14:paraId="4798FDB0" w14:textId="77777777" w:rsidR="0089008A" w:rsidRPr="002D2813" w:rsidRDefault="0089008A" w:rsidP="0089008A">
      <w:pPr>
        <w:pStyle w:val="Prrafodelista"/>
        <w:ind w:left="720"/>
        <w:rPr>
          <w:bCs/>
          <w:sz w:val="20"/>
          <w:szCs w:val="20"/>
          <w:lang w:eastAsia="es-PE"/>
        </w:rPr>
      </w:pPr>
      <w:r w:rsidRPr="002D2813">
        <w:rPr>
          <w:bCs/>
          <w:sz w:val="20"/>
          <w:szCs w:val="20"/>
          <w:lang w:eastAsia="es-PE"/>
        </w:rPr>
        <w:t xml:space="preserve">Instituto Nacional Cardiovascular “Carlos Alberto </w:t>
      </w:r>
      <w:proofErr w:type="spellStart"/>
      <w:r w:rsidRPr="002D2813">
        <w:rPr>
          <w:bCs/>
          <w:sz w:val="20"/>
          <w:szCs w:val="20"/>
          <w:lang w:eastAsia="es-PE"/>
        </w:rPr>
        <w:t>Peschiera</w:t>
      </w:r>
      <w:proofErr w:type="spellEnd"/>
      <w:r w:rsidRPr="002D2813">
        <w:rPr>
          <w:bCs/>
          <w:sz w:val="20"/>
          <w:szCs w:val="20"/>
          <w:lang w:eastAsia="es-PE"/>
        </w:rPr>
        <w:t xml:space="preserve"> Carrillo”</w:t>
      </w:r>
    </w:p>
    <w:p w14:paraId="534936C8" w14:textId="77777777" w:rsidR="0089008A" w:rsidRPr="002D2813" w:rsidRDefault="0089008A" w:rsidP="0089008A">
      <w:pPr>
        <w:pStyle w:val="Prrafodelista"/>
        <w:ind w:left="720"/>
        <w:rPr>
          <w:bCs/>
          <w:sz w:val="20"/>
          <w:szCs w:val="20"/>
          <w:lang w:eastAsia="es-PE"/>
        </w:rPr>
      </w:pPr>
    </w:p>
    <w:p w14:paraId="3AC77B6F"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encargada de realizar el proceso de incorporación y contratación:</w:t>
      </w:r>
    </w:p>
    <w:p w14:paraId="11D736EE" w14:textId="588F72E9" w:rsidR="0089008A" w:rsidRPr="002D2813" w:rsidRDefault="00D22F69" w:rsidP="0089008A">
      <w:pPr>
        <w:pStyle w:val="Prrafodelista"/>
        <w:ind w:left="720"/>
        <w:rPr>
          <w:bCs/>
          <w:sz w:val="20"/>
          <w:szCs w:val="20"/>
          <w:lang w:eastAsia="es-PE"/>
        </w:rPr>
      </w:pPr>
      <w:r>
        <w:rPr>
          <w:b/>
          <w:sz w:val="20"/>
          <w:szCs w:val="20"/>
        </w:rPr>
        <w:t xml:space="preserve">Oficina de Gestión de Recursos Humanos del </w:t>
      </w:r>
      <w:r w:rsidR="0089008A" w:rsidRPr="002D2813">
        <w:rPr>
          <w:b/>
          <w:sz w:val="20"/>
          <w:szCs w:val="20"/>
        </w:rPr>
        <w:t>Instituto</w:t>
      </w:r>
      <w:r w:rsidR="0089008A" w:rsidRPr="002D2813">
        <w:rPr>
          <w:bCs/>
          <w:sz w:val="20"/>
          <w:szCs w:val="20"/>
          <w:lang w:eastAsia="es-PE"/>
        </w:rPr>
        <w:t xml:space="preserve"> Nacional Cardiovascular “Carlos Alberto </w:t>
      </w:r>
      <w:proofErr w:type="spellStart"/>
      <w:r w:rsidR="0089008A" w:rsidRPr="002D2813">
        <w:rPr>
          <w:bCs/>
          <w:sz w:val="20"/>
          <w:szCs w:val="20"/>
          <w:lang w:eastAsia="es-PE"/>
        </w:rPr>
        <w:t>Peschiera</w:t>
      </w:r>
      <w:proofErr w:type="spellEnd"/>
      <w:r w:rsidR="0089008A" w:rsidRPr="002D2813">
        <w:rPr>
          <w:bCs/>
          <w:sz w:val="20"/>
          <w:szCs w:val="20"/>
          <w:lang w:eastAsia="es-PE"/>
        </w:rPr>
        <w:t xml:space="preserve"> Carrillo”- INCOR</w:t>
      </w:r>
    </w:p>
    <w:p w14:paraId="086307A1" w14:textId="77777777" w:rsidR="0089008A" w:rsidRPr="002D2813" w:rsidRDefault="0089008A" w:rsidP="0089008A">
      <w:pPr>
        <w:pStyle w:val="Prrafodelista"/>
        <w:ind w:left="720"/>
        <w:rPr>
          <w:bCs/>
          <w:sz w:val="20"/>
          <w:szCs w:val="20"/>
          <w:lang w:eastAsia="es-PE"/>
        </w:rPr>
      </w:pPr>
    </w:p>
    <w:p w14:paraId="5A2863AF" w14:textId="518E005F" w:rsidR="0089008A"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para contratación laboral directa</w:t>
      </w:r>
    </w:p>
    <w:p w14:paraId="4FB12689" w14:textId="77777777" w:rsidR="00D14EAC" w:rsidRPr="00D14EAC" w:rsidRDefault="00D14EAC" w:rsidP="00D14EAC">
      <w:pPr>
        <w:rPr>
          <w:lang w:eastAsia="es-ES"/>
        </w:rPr>
      </w:pPr>
    </w:p>
    <w:p w14:paraId="5A851341"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3E4086EB"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No tener vínculo laboral vigente con ESSALUD (contratado por servicio específico). (*)</w:t>
      </w:r>
    </w:p>
    <w:p w14:paraId="4C84CB33"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 xml:space="preserve">Los trabajadores de ESSALUD que laboran bajo la modalidad de suplencia podrán postular sin renuncia previa, acreditando su experiencia laboral en la condición citada. </w:t>
      </w:r>
    </w:p>
    <w:p w14:paraId="1D743799"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Al momento de la inscripción el postulante interesado debe cumplir con los requisitos del perfil de puesto establecidos en el proceso de selección en el cual se registra.</w:t>
      </w:r>
    </w:p>
    <w:p w14:paraId="0E85BAC8"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Disponibilidad inmediata.</w:t>
      </w:r>
    </w:p>
    <w:p w14:paraId="3B5B4819" w14:textId="77777777" w:rsidR="0089008A" w:rsidRPr="002D2813" w:rsidRDefault="0089008A" w:rsidP="0089008A">
      <w:pPr>
        <w:jc w:val="both"/>
        <w:rPr>
          <w:rFonts w:ascii="Arial" w:hAnsi="Arial" w:cs="Arial"/>
          <w:i/>
        </w:rPr>
      </w:pPr>
    </w:p>
    <w:p w14:paraId="37E9BED3" w14:textId="77777777" w:rsidR="00CA681A" w:rsidRPr="00F44F5C" w:rsidRDefault="00CA681A" w:rsidP="00CA681A">
      <w:pPr>
        <w:ind w:left="709"/>
        <w:jc w:val="both"/>
        <w:rPr>
          <w:rFonts w:ascii="Arial" w:hAnsi="Arial" w:cs="Arial"/>
          <w:i/>
          <w:sz w:val="18"/>
          <w:szCs w:val="18"/>
        </w:rPr>
      </w:pPr>
      <w:r w:rsidRPr="00F44F5C">
        <w:rPr>
          <w:rFonts w:ascii="Arial" w:hAnsi="Arial" w:cs="Arial"/>
          <w:i/>
          <w:sz w:val="18"/>
          <w:szCs w:val="18"/>
        </w:rPr>
        <w:t xml:space="preserve">(*) El requisito citado será una limitante al momento de la Contratación según lo establecido en la Ley </w:t>
      </w:r>
      <w:proofErr w:type="spellStart"/>
      <w:r w:rsidRPr="00F44F5C">
        <w:rPr>
          <w:rFonts w:ascii="Arial" w:hAnsi="Arial" w:cs="Arial"/>
          <w:i/>
          <w:sz w:val="18"/>
          <w:szCs w:val="18"/>
        </w:rPr>
        <w:t>N°</w:t>
      </w:r>
      <w:proofErr w:type="spellEnd"/>
      <w:r w:rsidRPr="00F44F5C">
        <w:rPr>
          <w:rFonts w:ascii="Arial" w:hAnsi="Arial" w:cs="Arial"/>
          <w:i/>
          <w:sz w:val="18"/>
          <w:szCs w:val="18"/>
        </w:rPr>
        <w:t xml:space="preserve"> 27588, Ley que establece prohibiciones e incompatibilidades de funcionarios y servidores públicos, así como de persona que presten servicios al Estado bajo cualquier modalidad contractual.</w:t>
      </w:r>
    </w:p>
    <w:p w14:paraId="1D4A7308" w14:textId="54B0A11D" w:rsidR="0089008A" w:rsidRDefault="0089008A" w:rsidP="00CA681A">
      <w:pPr>
        <w:jc w:val="both"/>
        <w:rPr>
          <w:rFonts w:ascii="Arial" w:hAnsi="Arial" w:cs="Arial"/>
          <w:i/>
        </w:rPr>
      </w:pPr>
    </w:p>
    <w:p w14:paraId="1721AF87" w14:textId="0257874B" w:rsidR="009B46ED" w:rsidRDefault="009B46ED" w:rsidP="00CA681A">
      <w:pPr>
        <w:jc w:val="both"/>
        <w:rPr>
          <w:rFonts w:ascii="Arial" w:hAnsi="Arial" w:cs="Arial"/>
          <w:i/>
        </w:rPr>
      </w:pPr>
    </w:p>
    <w:p w14:paraId="72EDF307" w14:textId="2D9148E2" w:rsidR="009B46ED" w:rsidRDefault="009B46ED" w:rsidP="00CA681A">
      <w:pPr>
        <w:jc w:val="both"/>
        <w:rPr>
          <w:rFonts w:ascii="Arial" w:hAnsi="Arial" w:cs="Arial"/>
          <w:i/>
        </w:rPr>
      </w:pPr>
    </w:p>
    <w:p w14:paraId="39A5E1E4" w14:textId="2BD7AEDD" w:rsidR="009B46ED" w:rsidRDefault="009B46ED" w:rsidP="00CA681A">
      <w:pPr>
        <w:jc w:val="both"/>
        <w:rPr>
          <w:rFonts w:ascii="Arial" w:hAnsi="Arial" w:cs="Arial"/>
          <w:i/>
        </w:rPr>
      </w:pPr>
    </w:p>
    <w:p w14:paraId="0C5C0F42" w14:textId="77777777" w:rsidR="009B46ED" w:rsidRPr="002D2813" w:rsidRDefault="009B46ED" w:rsidP="00CA681A">
      <w:pPr>
        <w:jc w:val="both"/>
        <w:rPr>
          <w:rFonts w:ascii="Arial" w:hAnsi="Arial" w:cs="Arial"/>
          <w:i/>
        </w:rPr>
      </w:pPr>
    </w:p>
    <w:p w14:paraId="4C2BAD3B"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Generales:</w:t>
      </w:r>
    </w:p>
    <w:p w14:paraId="42A19A88" w14:textId="77777777" w:rsidR="0089008A" w:rsidRPr="002D2813" w:rsidRDefault="0089008A" w:rsidP="0089008A">
      <w:pPr>
        <w:rPr>
          <w:rFonts w:ascii="Arial" w:hAnsi="Arial" w:cs="Arial"/>
          <w:lang w:eastAsia="es-ES"/>
        </w:rPr>
      </w:pPr>
    </w:p>
    <w:p w14:paraId="4CB2350A" w14:textId="77777777" w:rsidR="0089008A" w:rsidRPr="002D2813" w:rsidRDefault="0089008A" w:rsidP="0089008A">
      <w:pPr>
        <w:pStyle w:val="Prrafodelista"/>
        <w:numPr>
          <w:ilvl w:val="2"/>
          <w:numId w:val="2"/>
        </w:numPr>
        <w:tabs>
          <w:tab w:val="clear" w:pos="1070"/>
          <w:tab w:val="num" w:pos="1440"/>
        </w:tabs>
        <w:ind w:left="1134" w:hanging="425"/>
        <w:jc w:val="both"/>
        <w:rPr>
          <w:bCs/>
          <w:sz w:val="20"/>
          <w:szCs w:val="20"/>
        </w:rPr>
      </w:pPr>
      <w:r w:rsidRPr="002D2813">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6BA98E1B" w14:textId="77777777" w:rsidR="0089008A" w:rsidRPr="002D2813" w:rsidRDefault="0089008A" w:rsidP="0089008A">
      <w:pPr>
        <w:pStyle w:val="Prrafodelista"/>
        <w:numPr>
          <w:ilvl w:val="2"/>
          <w:numId w:val="2"/>
        </w:numPr>
        <w:tabs>
          <w:tab w:val="clear" w:pos="1070"/>
          <w:tab w:val="num" w:pos="1440"/>
        </w:tabs>
        <w:ind w:left="1134" w:hanging="425"/>
        <w:jc w:val="both"/>
        <w:rPr>
          <w:bCs/>
          <w:sz w:val="20"/>
          <w:szCs w:val="20"/>
        </w:rPr>
      </w:pPr>
      <w:r w:rsidRPr="002D2813">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D2813">
          <w:rPr>
            <w:rStyle w:val="Hipervnculo"/>
            <w:bCs/>
            <w:sz w:val="20"/>
            <w:szCs w:val="20"/>
          </w:rPr>
          <w:t>http://convocatorias.essalud.gob.pe</w:t>
        </w:r>
      </w:hyperlink>
      <w:r w:rsidRPr="002D2813">
        <w:rPr>
          <w:bCs/>
          <w:sz w:val="20"/>
          <w:szCs w:val="20"/>
        </w:rPr>
        <w:t>. De existir alguna modificación en el proceso de selección, ésta será comunicada oportunamente en la web señalada.</w:t>
      </w:r>
    </w:p>
    <w:p w14:paraId="62BD9AF7" w14:textId="77777777" w:rsidR="0089008A" w:rsidRPr="002D2813" w:rsidRDefault="0089008A" w:rsidP="0089008A">
      <w:pPr>
        <w:pStyle w:val="Prrafodelista"/>
        <w:numPr>
          <w:ilvl w:val="2"/>
          <w:numId w:val="2"/>
        </w:numPr>
        <w:tabs>
          <w:tab w:val="clear" w:pos="1070"/>
          <w:tab w:val="num" w:pos="1440"/>
        </w:tabs>
        <w:ind w:left="1134" w:hanging="425"/>
        <w:jc w:val="both"/>
        <w:rPr>
          <w:bCs/>
          <w:sz w:val="20"/>
          <w:szCs w:val="20"/>
        </w:rPr>
      </w:pPr>
      <w:r w:rsidRPr="002D2813">
        <w:rPr>
          <w:bCs/>
          <w:sz w:val="20"/>
          <w:szCs w:val="20"/>
        </w:rPr>
        <w:t xml:space="preserve">El postulante debe verificar que los documentos </w:t>
      </w:r>
      <w:proofErr w:type="spellStart"/>
      <w:r w:rsidRPr="002D2813">
        <w:rPr>
          <w:bCs/>
          <w:sz w:val="20"/>
          <w:szCs w:val="20"/>
        </w:rPr>
        <w:t>sustentatorios</w:t>
      </w:r>
      <w:proofErr w:type="spellEnd"/>
      <w:r w:rsidRPr="002D2813">
        <w:rPr>
          <w:bCs/>
          <w:sz w:val="20"/>
          <w:szCs w:val="20"/>
        </w:rPr>
        <w:t xml:space="preserve"> se adjunten correctamente y que sean legibles, caso contrario, estos documentos no serán considerados como válidos.</w:t>
      </w:r>
    </w:p>
    <w:p w14:paraId="1EEEEAFF" w14:textId="241D39CF" w:rsidR="0089008A" w:rsidRPr="002D2813" w:rsidRDefault="0089008A" w:rsidP="0089008A">
      <w:pPr>
        <w:pStyle w:val="Prrafodelista"/>
        <w:numPr>
          <w:ilvl w:val="2"/>
          <w:numId w:val="2"/>
        </w:numPr>
        <w:tabs>
          <w:tab w:val="clear" w:pos="1070"/>
          <w:tab w:val="num" w:pos="1440"/>
        </w:tabs>
        <w:ind w:left="1134" w:hanging="425"/>
        <w:jc w:val="both"/>
        <w:rPr>
          <w:b/>
          <w:bCs/>
          <w:sz w:val="20"/>
          <w:szCs w:val="20"/>
        </w:rPr>
      </w:pPr>
      <w:r w:rsidRPr="002D2813">
        <w:rPr>
          <w:bCs/>
          <w:sz w:val="20"/>
          <w:szCs w:val="20"/>
        </w:rPr>
        <w:t xml:space="preserve">Cualquier comunicación respecto al presente proceso de selección deberá ser remitida al correo </w:t>
      </w:r>
      <w:r w:rsidRPr="00117B77">
        <w:rPr>
          <w:bCs/>
          <w:sz w:val="20"/>
          <w:szCs w:val="20"/>
        </w:rPr>
        <w:t xml:space="preserve">electrónico </w:t>
      </w:r>
      <w:r w:rsidR="00CD3A64">
        <w:rPr>
          <w:bCs/>
          <w:sz w:val="20"/>
          <w:szCs w:val="20"/>
        </w:rPr>
        <w:t>erika.delacruz</w:t>
      </w:r>
      <w:r w:rsidRPr="00117B77">
        <w:rPr>
          <w:bCs/>
          <w:sz w:val="20"/>
          <w:szCs w:val="20"/>
        </w:rPr>
        <w:t>@essalud.gob.pe</w:t>
      </w:r>
      <w:r w:rsidRPr="00CA681A">
        <w:rPr>
          <w:bCs/>
          <w:color w:val="FF0000"/>
          <w:sz w:val="20"/>
          <w:szCs w:val="20"/>
        </w:rPr>
        <w:t xml:space="preserve">, </w:t>
      </w:r>
      <w:r w:rsidRPr="002D2813">
        <w:rPr>
          <w:bCs/>
          <w:sz w:val="20"/>
          <w:szCs w:val="20"/>
        </w:rPr>
        <w:t>medio por el cual serán atendidas las consultas respectivas.</w:t>
      </w:r>
    </w:p>
    <w:p w14:paraId="4EB9F661" w14:textId="77777777" w:rsidR="0089008A" w:rsidRPr="002D2813" w:rsidRDefault="0089008A" w:rsidP="0089008A">
      <w:pPr>
        <w:rPr>
          <w:rFonts w:ascii="Arial" w:hAnsi="Arial" w:cs="Arial"/>
          <w:lang w:eastAsia="es-ES"/>
        </w:rPr>
      </w:pPr>
    </w:p>
    <w:p w14:paraId="4F2DB47D" w14:textId="10F2A811" w:rsidR="0089008A" w:rsidRDefault="0089008A" w:rsidP="0089008A">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2D2813">
        <w:rPr>
          <w:rFonts w:ascii="Arial" w:hAnsi="Arial" w:cs="Arial"/>
          <w:b/>
          <w:lang w:eastAsia="es-ES"/>
        </w:rPr>
        <w:t>PERFIL DE</w:t>
      </w:r>
      <w:r w:rsidR="000B5E19">
        <w:rPr>
          <w:rFonts w:ascii="Arial" w:hAnsi="Arial" w:cs="Arial"/>
          <w:b/>
          <w:lang w:eastAsia="es-ES"/>
        </w:rPr>
        <w:t xml:space="preserve"> </w:t>
      </w:r>
      <w:r w:rsidRPr="002D2813">
        <w:rPr>
          <w:rFonts w:ascii="Arial" w:hAnsi="Arial" w:cs="Arial"/>
          <w:b/>
          <w:lang w:eastAsia="es-ES"/>
        </w:rPr>
        <w:t>L</w:t>
      </w:r>
      <w:r w:rsidR="000B5E19">
        <w:rPr>
          <w:rFonts w:ascii="Arial" w:hAnsi="Arial" w:cs="Arial"/>
          <w:b/>
          <w:lang w:eastAsia="es-ES"/>
        </w:rPr>
        <w:t>OS</w:t>
      </w:r>
      <w:r w:rsidRPr="002D2813">
        <w:rPr>
          <w:rFonts w:ascii="Arial" w:hAnsi="Arial" w:cs="Arial"/>
          <w:b/>
          <w:lang w:eastAsia="es-ES"/>
        </w:rPr>
        <w:t xml:space="preserve"> CARGO</w:t>
      </w:r>
      <w:r w:rsidR="000B5E19">
        <w:rPr>
          <w:rFonts w:ascii="Arial" w:hAnsi="Arial" w:cs="Arial"/>
          <w:b/>
          <w:lang w:eastAsia="es-ES"/>
        </w:rPr>
        <w:t>S</w:t>
      </w:r>
    </w:p>
    <w:p w14:paraId="48264FF8" w14:textId="77777777" w:rsidR="00423E38" w:rsidRPr="002D2813" w:rsidRDefault="00423E38" w:rsidP="00423E38">
      <w:pPr>
        <w:tabs>
          <w:tab w:val="num" w:pos="720"/>
          <w:tab w:val="num" w:pos="1776"/>
        </w:tabs>
        <w:suppressAutoHyphens w:val="0"/>
        <w:ind w:left="426"/>
        <w:jc w:val="both"/>
        <w:outlineLvl w:val="0"/>
        <w:rPr>
          <w:rFonts w:ascii="Arial" w:hAnsi="Arial" w:cs="Arial"/>
          <w:b/>
          <w:lang w:eastAsia="es-ES"/>
        </w:rPr>
      </w:pPr>
    </w:p>
    <w:p w14:paraId="0A37078A" w14:textId="1C9C168B" w:rsidR="00344D12" w:rsidRDefault="00344D12" w:rsidP="00344D12">
      <w:pPr>
        <w:ind w:left="426"/>
        <w:jc w:val="both"/>
        <w:rPr>
          <w:rFonts w:ascii="Arial" w:hAnsi="Arial" w:cs="Arial"/>
          <w:b/>
        </w:rPr>
      </w:pPr>
      <w:r>
        <w:rPr>
          <w:rFonts w:ascii="Arial" w:hAnsi="Arial" w:cs="Arial"/>
          <w:b/>
          <w:bCs/>
        </w:rPr>
        <w:t>TÉCNICO DE SERVICIO ADMINISTRATIVO Y APOYO</w:t>
      </w:r>
      <w:r w:rsidRPr="00225227">
        <w:rPr>
          <w:rFonts w:ascii="Arial" w:hAnsi="Arial" w:cs="Arial"/>
          <w:b/>
          <w:bCs/>
        </w:rPr>
        <w:t xml:space="preserve"> </w:t>
      </w:r>
      <w:r w:rsidRPr="00225227">
        <w:rPr>
          <w:rFonts w:ascii="Arial" w:hAnsi="Arial" w:cs="Arial"/>
          <w:b/>
        </w:rPr>
        <w:t>(</w:t>
      </w:r>
      <w:r>
        <w:rPr>
          <w:rFonts w:ascii="Arial" w:hAnsi="Arial" w:cs="Arial"/>
          <w:b/>
        </w:rPr>
        <w:t>T2TAD</w:t>
      </w:r>
      <w:r w:rsidR="001844D0">
        <w:rPr>
          <w:rFonts w:ascii="Arial" w:hAnsi="Arial" w:cs="Arial"/>
          <w:b/>
        </w:rPr>
        <w:t>-001</w:t>
      </w:r>
      <w:r w:rsidRPr="00225227">
        <w:rPr>
          <w:rFonts w:ascii="Arial" w:hAnsi="Arial" w:cs="Arial"/>
          <w:b/>
        </w:rPr>
        <w:t>)</w:t>
      </w:r>
    </w:p>
    <w:p w14:paraId="2B199EED" w14:textId="77777777" w:rsidR="00423E38" w:rsidRPr="00225227" w:rsidRDefault="00423E38" w:rsidP="00344D12">
      <w:pPr>
        <w:ind w:left="426"/>
        <w:jc w:val="both"/>
        <w:rPr>
          <w:rFonts w:ascii="Arial" w:hAnsi="Arial" w:cs="Arial"/>
          <w:b/>
        </w:rPr>
      </w:pPr>
    </w:p>
    <w:tbl>
      <w:tblPr>
        <w:tblW w:w="8901" w:type="dxa"/>
        <w:tblInd w:w="392" w:type="dxa"/>
        <w:tblCellMar>
          <w:left w:w="0" w:type="dxa"/>
          <w:right w:w="0" w:type="dxa"/>
        </w:tblCellMar>
        <w:tblLook w:val="04A0" w:firstRow="1" w:lastRow="0" w:firstColumn="1" w:lastColumn="0" w:noHBand="0" w:noVBand="1"/>
      </w:tblPr>
      <w:tblGrid>
        <w:gridCol w:w="2859"/>
        <w:gridCol w:w="6042"/>
      </w:tblGrid>
      <w:tr w:rsidR="00344D12" w:rsidRPr="003B3D38" w14:paraId="5A100C3B" w14:textId="77777777" w:rsidTr="00423E38">
        <w:trPr>
          <w:trHeight w:val="436"/>
        </w:trPr>
        <w:tc>
          <w:tcPr>
            <w:tcW w:w="285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C28ED6E" w14:textId="77777777" w:rsidR="00344D12" w:rsidRPr="005C6124" w:rsidRDefault="00344D12" w:rsidP="00A02680">
            <w:pPr>
              <w:autoSpaceDE w:val="0"/>
              <w:autoSpaceDN w:val="0"/>
              <w:jc w:val="center"/>
              <w:rPr>
                <w:rFonts w:ascii="Arial" w:hAnsi="Arial" w:cs="Arial"/>
                <w:b/>
                <w:bCs/>
                <w:sz w:val="18"/>
                <w:szCs w:val="18"/>
              </w:rPr>
            </w:pPr>
            <w:r w:rsidRPr="005C6124">
              <w:rPr>
                <w:rFonts w:ascii="Arial" w:hAnsi="Arial" w:cs="Arial"/>
                <w:b/>
                <w:bCs/>
                <w:sz w:val="18"/>
                <w:szCs w:val="18"/>
              </w:rPr>
              <w:t>REQUISITOS ESPECÍFICOS</w:t>
            </w:r>
          </w:p>
        </w:tc>
        <w:tc>
          <w:tcPr>
            <w:tcW w:w="6042"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9298CEC" w14:textId="77777777" w:rsidR="00344D12" w:rsidRPr="005C6124" w:rsidRDefault="00344D12" w:rsidP="00A02680">
            <w:pPr>
              <w:autoSpaceDE w:val="0"/>
              <w:autoSpaceDN w:val="0"/>
              <w:jc w:val="center"/>
              <w:rPr>
                <w:rFonts w:ascii="Arial" w:hAnsi="Arial" w:cs="Arial"/>
                <w:b/>
                <w:bCs/>
                <w:sz w:val="18"/>
                <w:szCs w:val="18"/>
              </w:rPr>
            </w:pPr>
            <w:r w:rsidRPr="005C6124">
              <w:rPr>
                <w:rFonts w:ascii="Arial" w:hAnsi="Arial" w:cs="Arial"/>
                <w:b/>
                <w:bCs/>
                <w:sz w:val="18"/>
                <w:szCs w:val="18"/>
              </w:rPr>
              <w:t>DETALLE</w:t>
            </w:r>
          </w:p>
        </w:tc>
      </w:tr>
      <w:tr w:rsidR="00344D12" w:rsidRPr="003B3D38" w14:paraId="6ABAC199" w14:textId="77777777" w:rsidTr="00423E38">
        <w:trPr>
          <w:trHeight w:val="403"/>
        </w:trPr>
        <w:tc>
          <w:tcPr>
            <w:tcW w:w="28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B20CC0" w14:textId="77777777" w:rsidR="00344D12" w:rsidRPr="005C6124" w:rsidRDefault="00344D12" w:rsidP="00A02680">
            <w:pPr>
              <w:autoSpaceDE w:val="0"/>
              <w:autoSpaceDN w:val="0"/>
              <w:jc w:val="center"/>
              <w:rPr>
                <w:rFonts w:ascii="Arial" w:hAnsi="Arial" w:cs="Arial"/>
                <w:b/>
                <w:bCs/>
                <w:sz w:val="18"/>
                <w:szCs w:val="18"/>
              </w:rPr>
            </w:pPr>
            <w:r w:rsidRPr="005C6124">
              <w:rPr>
                <w:rFonts w:ascii="Arial" w:hAnsi="Arial" w:cs="Arial"/>
                <w:b/>
                <w:bCs/>
                <w:sz w:val="18"/>
                <w:szCs w:val="18"/>
              </w:rPr>
              <w:t>Formación General</w:t>
            </w:r>
          </w:p>
        </w:tc>
        <w:tc>
          <w:tcPr>
            <w:tcW w:w="60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9FE902" w14:textId="5F64E397" w:rsidR="00344D12" w:rsidRPr="005C6124" w:rsidRDefault="00344D12" w:rsidP="00344D12">
            <w:pPr>
              <w:numPr>
                <w:ilvl w:val="0"/>
                <w:numId w:val="34"/>
              </w:numPr>
              <w:suppressAutoHyphens w:val="0"/>
              <w:snapToGrid w:val="0"/>
              <w:ind w:left="207" w:hanging="207"/>
              <w:jc w:val="both"/>
              <w:rPr>
                <w:rFonts w:ascii="Arial" w:hAnsi="Arial" w:cs="Arial"/>
                <w:b/>
                <w:bCs/>
                <w:sz w:val="18"/>
                <w:szCs w:val="18"/>
              </w:rPr>
            </w:pPr>
            <w:r w:rsidRPr="005C6124">
              <w:rPr>
                <w:rFonts w:ascii="Arial" w:hAnsi="Arial" w:cs="Arial"/>
                <w:sz w:val="18"/>
                <w:szCs w:val="18"/>
              </w:rPr>
              <w:t xml:space="preserve">Acreditar* copia simple del </w:t>
            </w:r>
            <w:r>
              <w:rPr>
                <w:rFonts w:ascii="Arial" w:hAnsi="Arial" w:cs="Arial"/>
                <w:sz w:val="18"/>
                <w:szCs w:val="18"/>
              </w:rPr>
              <w:t>Título Profesional Técnico en Administración y carreras afines emitido por</w:t>
            </w:r>
            <w:r>
              <w:rPr>
                <w:rFonts w:ascii="Arial" w:hAnsi="Arial" w:cs="Arial"/>
                <w:b/>
                <w:bCs/>
                <w:sz w:val="18"/>
                <w:szCs w:val="18"/>
              </w:rPr>
              <w:t xml:space="preserve"> </w:t>
            </w:r>
            <w:r w:rsidRPr="00EB272E">
              <w:rPr>
                <w:rFonts w:ascii="Arial" w:hAnsi="Arial" w:cs="Arial"/>
                <w:sz w:val="18"/>
                <w:szCs w:val="18"/>
              </w:rPr>
              <w:t xml:space="preserve">Instituto Superior </w:t>
            </w:r>
            <w:r>
              <w:rPr>
                <w:rFonts w:ascii="Arial" w:hAnsi="Arial" w:cs="Arial"/>
                <w:sz w:val="18"/>
                <w:szCs w:val="18"/>
              </w:rPr>
              <w:t>Tecnológico a nombre de la Nación (mínimo 03 años de estudios)</w:t>
            </w:r>
            <w:r w:rsidRPr="00EB272E">
              <w:rPr>
                <w:rFonts w:ascii="Arial" w:hAnsi="Arial" w:cs="Arial"/>
                <w:sz w:val="18"/>
                <w:szCs w:val="18"/>
              </w:rPr>
              <w:t xml:space="preserve"> o equivalente a </w:t>
            </w:r>
            <w:r>
              <w:rPr>
                <w:rFonts w:ascii="Arial" w:hAnsi="Arial" w:cs="Arial"/>
                <w:sz w:val="18"/>
                <w:szCs w:val="18"/>
              </w:rPr>
              <w:t xml:space="preserve">ocho </w:t>
            </w:r>
            <w:r w:rsidRPr="00EB272E">
              <w:rPr>
                <w:rFonts w:ascii="Arial" w:hAnsi="Arial" w:cs="Arial"/>
                <w:sz w:val="18"/>
                <w:szCs w:val="18"/>
              </w:rPr>
              <w:t>(0</w:t>
            </w:r>
            <w:r>
              <w:rPr>
                <w:rFonts w:ascii="Arial" w:hAnsi="Arial" w:cs="Arial"/>
                <w:sz w:val="18"/>
                <w:szCs w:val="18"/>
              </w:rPr>
              <w:t>8</w:t>
            </w:r>
            <w:r w:rsidRPr="00EB272E">
              <w:rPr>
                <w:rFonts w:ascii="Arial" w:hAnsi="Arial" w:cs="Arial"/>
                <w:sz w:val="18"/>
                <w:szCs w:val="18"/>
              </w:rPr>
              <w:t xml:space="preserve">) ciclos profesionales universitarios </w:t>
            </w:r>
            <w:r>
              <w:rPr>
                <w:rFonts w:ascii="Arial" w:hAnsi="Arial" w:cs="Arial"/>
                <w:sz w:val="18"/>
                <w:szCs w:val="18"/>
              </w:rPr>
              <w:t xml:space="preserve">concluidos en la carrera profesional de Administración y/o Ingeniería Industrial y/o </w:t>
            </w:r>
            <w:proofErr w:type="spellStart"/>
            <w:r>
              <w:rPr>
                <w:rFonts w:ascii="Arial" w:hAnsi="Arial" w:cs="Arial"/>
                <w:sz w:val="18"/>
                <w:szCs w:val="18"/>
              </w:rPr>
              <w:t>y/o</w:t>
            </w:r>
            <w:proofErr w:type="spellEnd"/>
            <w:r>
              <w:rPr>
                <w:rFonts w:ascii="Arial" w:hAnsi="Arial" w:cs="Arial"/>
                <w:sz w:val="18"/>
                <w:szCs w:val="18"/>
              </w:rPr>
              <w:t xml:space="preserve"> </w:t>
            </w:r>
            <w:r w:rsidR="003E32B1">
              <w:rPr>
                <w:rFonts w:ascii="Arial" w:hAnsi="Arial" w:cs="Arial"/>
                <w:sz w:val="18"/>
                <w:szCs w:val="18"/>
              </w:rPr>
              <w:t>E</w:t>
            </w:r>
            <w:r>
              <w:rPr>
                <w:rFonts w:ascii="Arial" w:hAnsi="Arial" w:cs="Arial"/>
                <w:sz w:val="18"/>
                <w:szCs w:val="18"/>
              </w:rPr>
              <w:t>conomía</w:t>
            </w:r>
            <w:r w:rsidRPr="00EB272E">
              <w:rPr>
                <w:rFonts w:ascii="Arial" w:hAnsi="Arial" w:cs="Arial"/>
                <w:sz w:val="18"/>
                <w:szCs w:val="18"/>
              </w:rPr>
              <w:t xml:space="preserve">. </w:t>
            </w:r>
            <w:r w:rsidRPr="00EB272E">
              <w:rPr>
                <w:rFonts w:ascii="Arial" w:hAnsi="Arial" w:cs="Arial"/>
                <w:b/>
                <w:bCs/>
                <w:sz w:val="18"/>
                <w:szCs w:val="18"/>
              </w:rPr>
              <w:t xml:space="preserve">(Indispensable) </w:t>
            </w:r>
          </w:p>
        </w:tc>
      </w:tr>
      <w:tr w:rsidR="00344D12" w:rsidRPr="003B3D38" w14:paraId="1061DA28" w14:textId="77777777" w:rsidTr="00423E38">
        <w:trPr>
          <w:trHeight w:val="150"/>
        </w:trPr>
        <w:tc>
          <w:tcPr>
            <w:tcW w:w="28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A1FC8D" w14:textId="77777777" w:rsidR="00344D12" w:rsidRPr="009A3EE6" w:rsidRDefault="00344D12" w:rsidP="00A02680">
            <w:pPr>
              <w:autoSpaceDE w:val="0"/>
              <w:autoSpaceDN w:val="0"/>
              <w:jc w:val="center"/>
              <w:rPr>
                <w:rFonts w:ascii="Arial" w:hAnsi="Arial" w:cs="Arial"/>
                <w:b/>
                <w:bCs/>
                <w:sz w:val="18"/>
                <w:szCs w:val="18"/>
              </w:rPr>
            </w:pPr>
            <w:r w:rsidRPr="009A3EE6">
              <w:rPr>
                <w:rFonts w:ascii="Arial" w:hAnsi="Arial" w:cs="Arial"/>
                <w:b/>
                <w:bCs/>
                <w:sz w:val="18"/>
                <w:szCs w:val="18"/>
              </w:rPr>
              <w:t>Experiencia Laboral</w:t>
            </w:r>
          </w:p>
        </w:tc>
        <w:tc>
          <w:tcPr>
            <w:tcW w:w="60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6626B43" w14:textId="77777777" w:rsidR="00344D12" w:rsidRPr="009A3EE6" w:rsidRDefault="00344D12" w:rsidP="00750D27">
            <w:pPr>
              <w:ind w:firstLine="203"/>
              <w:jc w:val="both"/>
              <w:rPr>
                <w:rFonts w:ascii="Arial" w:hAnsi="Arial" w:cs="Arial"/>
                <w:sz w:val="18"/>
                <w:szCs w:val="18"/>
              </w:rPr>
            </w:pPr>
            <w:r w:rsidRPr="009A3EE6">
              <w:rPr>
                <w:rFonts w:ascii="Arial" w:hAnsi="Arial" w:cs="Arial"/>
                <w:b/>
                <w:sz w:val="18"/>
                <w:szCs w:val="18"/>
              </w:rPr>
              <w:t>EXPERIENCIA GENERAL</w:t>
            </w:r>
            <w:r w:rsidRPr="009A3EE6">
              <w:rPr>
                <w:rFonts w:ascii="Arial" w:hAnsi="Arial" w:cs="Arial"/>
                <w:sz w:val="18"/>
                <w:szCs w:val="18"/>
              </w:rPr>
              <w:t>:</w:t>
            </w:r>
          </w:p>
          <w:p w14:paraId="38B9D277" w14:textId="7B4CFBD0" w:rsidR="00344D12" w:rsidRPr="009A3EE6" w:rsidRDefault="00344D12" w:rsidP="00344D12">
            <w:pPr>
              <w:numPr>
                <w:ilvl w:val="0"/>
                <w:numId w:val="31"/>
              </w:numPr>
              <w:suppressAutoHyphens w:val="0"/>
              <w:ind w:left="207" w:hanging="207"/>
              <w:jc w:val="both"/>
              <w:rPr>
                <w:rFonts w:ascii="Arial" w:hAnsi="Arial" w:cs="Arial"/>
                <w:sz w:val="18"/>
                <w:szCs w:val="18"/>
              </w:rPr>
            </w:pPr>
            <w:r w:rsidRPr="009A3EE6">
              <w:rPr>
                <w:rFonts w:ascii="Arial" w:hAnsi="Arial" w:cs="Arial"/>
                <w:sz w:val="18"/>
                <w:szCs w:val="18"/>
              </w:rPr>
              <w:t xml:space="preserve">Acreditar* experiencia laboral mínima de </w:t>
            </w:r>
            <w:r>
              <w:rPr>
                <w:rFonts w:ascii="Arial" w:hAnsi="Arial" w:cs="Arial"/>
                <w:sz w:val="18"/>
                <w:szCs w:val="18"/>
              </w:rPr>
              <w:t>tres</w:t>
            </w:r>
            <w:r w:rsidRPr="009A3EE6">
              <w:rPr>
                <w:rFonts w:ascii="Arial" w:hAnsi="Arial" w:cs="Arial"/>
                <w:sz w:val="18"/>
                <w:szCs w:val="18"/>
              </w:rPr>
              <w:t xml:space="preserve"> (0</w:t>
            </w:r>
            <w:r w:rsidR="003E32B1">
              <w:rPr>
                <w:rFonts w:ascii="Arial" w:hAnsi="Arial" w:cs="Arial"/>
                <w:sz w:val="18"/>
                <w:szCs w:val="18"/>
              </w:rPr>
              <w:t>3</w:t>
            </w:r>
            <w:r w:rsidRPr="009A3EE6">
              <w:rPr>
                <w:rFonts w:ascii="Arial" w:hAnsi="Arial" w:cs="Arial"/>
                <w:sz w:val="18"/>
                <w:szCs w:val="18"/>
              </w:rPr>
              <w:t xml:space="preserve">) años, </w:t>
            </w:r>
            <w:r>
              <w:rPr>
                <w:rFonts w:ascii="Arial" w:hAnsi="Arial" w:cs="Arial"/>
                <w:sz w:val="18"/>
                <w:szCs w:val="18"/>
              </w:rPr>
              <w:t>en el sector público o privado</w:t>
            </w:r>
            <w:r w:rsidRPr="009A3EE6">
              <w:rPr>
                <w:rFonts w:ascii="Arial" w:hAnsi="Arial" w:cs="Arial"/>
                <w:sz w:val="18"/>
                <w:szCs w:val="18"/>
              </w:rPr>
              <w:t xml:space="preserve">. </w:t>
            </w:r>
            <w:r w:rsidRPr="009A3EE6">
              <w:rPr>
                <w:rFonts w:ascii="Arial" w:hAnsi="Arial" w:cs="Arial"/>
                <w:b/>
                <w:sz w:val="18"/>
                <w:szCs w:val="18"/>
              </w:rPr>
              <w:t>(Indispensable)</w:t>
            </w:r>
          </w:p>
          <w:p w14:paraId="6A39038E" w14:textId="77777777" w:rsidR="00344D12" w:rsidRPr="009A3EE6" w:rsidRDefault="00344D12" w:rsidP="00750D27">
            <w:pPr>
              <w:ind w:left="207" w:firstLine="24"/>
              <w:jc w:val="both"/>
              <w:rPr>
                <w:rFonts w:ascii="Arial" w:hAnsi="Arial" w:cs="Arial"/>
                <w:sz w:val="18"/>
                <w:szCs w:val="18"/>
              </w:rPr>
            </w:pPr>
            <w:r w:rsidRPr="009A3EE6">
              <w:rPr>
                <w:rFonts w:ascii="Arial" w:hAnsi="Arial" w:cs="Arial"/>
                <w:b/>
                <w:sz w:val="18"/>
                <w:szCs w:val="18"/>
              </w:rPr>
              <w:t>EXPERIENCIA ESPECÍFICA</w:t>
            </w:r>
            <w:r w:rsidRPr="009A3EE6">
              <w:rPr>
                <w:rFonts w:ascii="Arial" w:hAnsi="Arial" w:cs="Arial"/>
                <w:sz w:val="18"/>
                <w:szCs w:val="18"/>
              </w:rPr>
              <w:t>:</w:t>
            </w:r>
          </w:p>
          <w:p w14:paraId="284A4EC1" w14:textId="77777777" w:rsidR="00344D12" w:rsidRPr="009A3EE6" w:rsidRDefault="00344D12" w:rsidP="00344D12">
            <w:pPr>
              <w:numPr>
                <w:ilvl w:val="0"/>
                <w:numId w:val="31"/>
              </w:numPr>
              <w:suppressAutoHyphens w:val="0"/>
              <w:ind w:left="207" w:hanging="207"/>
              <w:jc w:val="both"/>
              <w:rPr>
                <w:rFonts w:ascii="Arial" w:hAnsi="Arial" w:cs="Arial"/>
                <w:b/>
                <w:sz w:val="18"/>
                <w:szCs w:val="18"/>
              </w:rPr>
            </w:pPr>
            <w:r w:rsidRPr="009A3EE6">
              <w:rPr>
                <w:rFonts w:ascii="Arial" w:hAnsi="Arial" w:cs="Arial"/>
                <w:sz w:val="18"/>
                <w:szCs w:val="18"/>
              </w:rPr>
              <w:t xml:space="preserve">Acreditar* experiencia laboral mínima de dos (02) años en el desempeño de funciones afines al </w:t>
            </w:r>
            <w:r>
              <w:rPr>
                <w:rFonts w:ascii="Arial" w:hAnsi="Arial" w:cs="Arial"/>
                <w:sz w:val="18"/>
                <w:szCs w:val="18"/>
              </w:rPr>
              <w:t>puesto o a las funciones a desempeñar, de los cuales deberá acreditar un (01) año en el sector público</w:t>
            </w:r>
            <w:r w:rsidRPr="009A3EE6">
              <w:rPr>
                <w:rFonts w:ascii="Arial" w:hAnsi="Arial" w:cs="Arial"/>
                <w:sz w:val="18"/>
                <w:szCs w:val="18"/>
              </w:rPr>
              <w:t>, con posterioridad a la formación requerida.</w:t>
            </w:r>
            <w:r w:rsidRPr="009A3EE6">
              <w:rPr>
                <w:rFonts w:ascii="Arial" w:hAnsi="Arial" w:cs="Arial"/>
                <w:b/>
                <w:sz w:val="18"/>
                <w:szCs w:val="18"/>
              </w:rPr>
              <w:t xml:space="preserve"> (Indispensable)</w:t>
            </w:r>
          </w:p>
          <w:p w14:paraId="5C0D96DF" w14:textId="77777777" w:rsidR="00344D12" w:rsidRPr="009A3EE6" w:rsidRDefault="00344D12" w:rsidP="00A02680">
            <w:pPr>
              <w:suppressAutoHyphens w:val="0"/>
              <w:snapToGrid w:val="0"/>
              <w:ind w:left="207"/>
              <w:jc w:val="both"/>
              <w:rPr>
                <w:rFonts w:ascii="Arial" w:hAnsi="Arial" w:cs="Arial"/>
                <w:sz w:val="18"/>
                <w:szCs w:val="18"/>
              </w:rPr>
            </w:pPr>
            <w:r w:rsidRPr="009A3EE6">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9A3EE6">
              <w:rPr>
                <w:rFonts w:ascii="Arial" w:hAnsi="Arial" w:cs="Arial"/>
                <w:b/>
                <w:bCs/>
                <w:sz w:val="18"/>
                <w:szCs w:val="18"/>
              </w:rPr>
              <w:t>(Deseable)</w:t>
            </w:r>
          </w:p>
        </w:tc>
      </w:tr>
      <w:tr w:rsidR="00344D12" w:rsidRPr="003B3D38" w14:paraId="115F989A" w14:textId="77777777" w:rsidTr="00423E38">
        <w:trPr>
          <w:trHeight w:val="664"/>
        </w:trPr>
        <w:tc>
          <w:tcPr>
            <w:tcW w:w="28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FAEEA6" w14:textId="77777777" w:rsidR="00344D12" w:rsidRPr="009A3EE6" w:rsidRDefault="00344D12" w:rsidP="00A02680">
            <w:pPr>
              <w:autoSpaceDE w:val="0"/>
              <w:autoSpaceDN w:val="0"/>
              <w:jc w:val="center"/>
              <w:rPr>
                <w:rFonts w:ascii="Arial" w:hAnsi="Arial" w:cs="Arial"/>
                <w:b/>
                <w:bCs/>
                <w:sz w:val="18"/>
                <w:szCs w:val="18"/>
              </w:rPr>
            </w:pPr>
            <w:r w:rsidRPr="009A3EE6">
              <w:rPr>
                <w:rFonts w:ascii="Arial" w:hAnsi="Arial" w:cs="Arial"/>
                <w:b/>
                <w:bCs/>
                <w:sz w:val="18"/>
                <w:szCs w:val="18"/>
              </w:rPr>
              <w:t xml:space="preserve">Capacitación </w:t>
            </w:r>
          </w:p>
        </w:tc>
        <w:tc>
          <w:tcPr>
            <w:tcW w:w="60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9A22008" w14:textId="77777777" w:rsidR="00344D12" w:rsidRDefault="00344D12" w:rsidP="00344D12">
            <w:pPr>
              <w:numPr>
                <w:ilvl w:val="0"/>
                <w:numId w:val="31"/>
              </w:numPr>
              <w:suppressAutoHyphens w:val="0"/>
              <w:ind w:left="207" w:hanging="207"/>
              <w:jc w:val="both"/>
              <w:rPr>
                <w:rFonts w:ascii="Arial" w:hAnsi="Arial" w:cs="Arial"/>
                <w:b/>
                <w:sz w:val="18"/>
                <w:szCs w:val="18"/>
              </w:rPr>
            </w:pPr>
            <w:r w:rsidRPr="009A3EE6">
              <w:rPr>
                <w:rFonts w:ascii="Arial" w:hAnsi="Arial" w:cs="Arial"/>
                <w:sz w:val="18"/>
                <w:szCs w:val="18"/>
              </w:rPr>
              <w:t>Acreditar* capacitación y/o activid</w:t>
            </w:r>
            <w:r>
              <w:rPr>
                <w:rFonts w:ascii="Arial" w:hAnsi="Arial" w:cs="Arial"/>
                <w:sz w:val="18"/>
                <w:szCs w:val="18"/>
              </w:rPr>
              <w:t>ades de actualización acreditadas a fin a la profesión</w:t>
            </w:r>
            <w:r w:rsidRPr="009A3EE6">
              <w:rPr>
                <w:rFonts w:ascii="Arial" w:hAnsi="Arial" w:cs="Arial"/>
                <w:sz w:val="18"/>
                <w:szCs w:val="18"/>
              </w:rPr>
              <w:t xml:space="preserve">, como mínimo de </w:t>
            </w:r>
            <w:r>
              <w:rPr>
                <w:rFonts w:ascii="Arial" w:hAnsi="Arial" w:cs="Arial"/>
                <w:sz w:val="18"/>
                <w:szCs w:val="18"/>
              </w:rPr>
              <w:t>51</w:t>
            </w:r>
            <w:r w:rsidRPr="009A3EE6">
              <w:rPr>
                <w:rFonts w:ascii="Arial" w:hAnsi="Arial" w:cs="Arial"/>
                <w:sz w:val="18"/>
                <w:szCs w:val="18"/>
              </w:rPr>
              <w:t xml:space="preserve"> horas</w:t>
            </w:r>
            <w:r>
              <w:rPr>
                <w:rFonts w:ascii="Arial" w:hAnsi="Arial" w:cs="Arial"/>
                <w:sz w:val="18"/>
                <w:szCs w:val="18"/>
              </w:rPr>
              <w:t xml:space="preserve"> o 03 créditos</w:t>
            </w:r>
            <w:r w:rsidRPr="009A3EE6">
              <w:rPr>
                <w:rFonts w:ascii="Arial" w:hAnsi="Arial" w:cs="Arial"/>
                <w:sz w:val="18"/>
                <w:szCs w:val="18"/>
              </w:rPr>
              <w:t>, a partir del año 201</w:t>
            </w:r>
            <w:r>
              <w:rPr>
                <w:rFonts w:ascii="Arial" w:hAnsi="Arial" w:cs="Arial"/>
                <w:sz w:val="18"/>
                <w:szCs w:val="18"/>
              </w:rPr>
              <w:t>9</w:t>
            </w:r>
            <w:r w:rsidRPr="009A3EE6">
              <w:rPr>
                <w:rFonts w:ascii="Arial" w:hAnsi="Arial" w:cs="Arial"/>
                <w:sz w:val="18"/>
                <w:szCs w:val="18"/>
              </w:rPr>
              <w:t xml:space="preserve"> a la fecha. </w:t>
            </w:r>
            <w:r w:rsidRPr="009A3EE6">
              <w:rPr>
                <w:rFonts w:ascii="Arial" w:hAnsi="Arial" w:cs="Arial"/>
                <w:b/>
                <w:sz w:val="18"/>
                <w:szCs w:val="18"/>
              </w:rPr>
              <w:t>(Indispensable)</w:t>
            </w:r>
          </w:p>
          <w:p w14:paraId="5BB3C8EB" w14:textId="025909CC" w:rsidR="00344D12" w:rsidRPr="001E3716" w:rsidRDefault="00344D12" w:rsidP="00344D12">
            <w:pPr>
              <w:numPr>
                <w:ilvl w:val="0"/>
                <w:numId w:val="31"/>
              </w:numPr>
              <w:suppressAutoHyphens w:val="0"/>
              <w:ind w:left="207" w:hanging="207"/>
              <w:jc w:val="both"/>
              <w:rPr>
                <w:rFonts w:ascii="Arial" w:hAnsi="Arial" w:cs="Arial"/>
                <w:sz w:val="18"/>
                <w:szCs w:val="18"/>
              </w:rPr>
            </w:pPr>
            <w:r w:rsidRPr="001E3716">
              <w:rPr>
                <w:rFonts w:ascii="Arial" w:hAnsi="Arial" w:cs="Arial"/>
                <w:sz w:val="18"/>
                <w:szCs w:val="18"/>
              </w:rPr>
              <w:t>Acreditar</w:t>
            </w:r>
            <w:r w:rsidRPr="009A3EE6">
              <w:rPr>
                <w:rFonts w:ascii="Arial" w:hAnsi="Arial" w:cs="Arial"/>
                <w:sz w:val="18"/>
                <w:szCs w:val="18"/>
              </w:rPr>
              <w:t>*</w:t>
            </w:r>
            <w:r w:rsidRPr="001E3716">
              <w:rPr>
                <w:rFonts w:ascii="Arial" w:hAnsi="Arial" w:cs="Arial"/>
                <w:sz w:val="18"/>
                <w:szCs w:val="18"/>
              </w:rPr>
              <w:t xml:space="preserve"> capacitación en Soporte Vital Básico</w:t>
            </w:r>
            <w:r>
              <w:rPr>
                <w:rFonts w:ascii="Arial" w:hAnsi="Arial" w:cs="Arial"/>
                <w:sz w:val="18"/>
                <w:szCs w:val="18"/>
              </w:rPr>
              <w:t xml:space="preserve"> a partir del 2023</w:t>
            </w:r>
            <w:r w:rsidR="00750D27">
              <w:rPr>
                <w:rFonts w:ascii="Arial" w:hAnsi="Arial" w:cs="Arial"/>
                <w:sz w:val="18"/>
                <w:szCs w:val="18"/>
              </w:rPr>
              <w:t xml:space="preserve"> a la fecha</w:t>
            </w:r>
            <w:r>
              <w:rPr>
                <w:rFonts w:ascii="Arial" w:hAnsi="Arial" w:cs="Arial"/>
                <w:sz w:val="18"/>
                <w:szCs w:val="18"/>
              </w:rPr>
              <w:t xml:space="preserve"> </w:t>
            </w:r>
            <w:r w:rsidRPr="009A3EE6">
              <w:rPr>
                <w:rFonts w:ascii="Arial" w:hAnsi="Arial" w:cs="Arial"/>
                <w:b/>
                <w:sz w:val="18"/>
                <w:szCs w:val="18"/>
              </w:rPr>
              <w:t>(Indispensable)</w:t>
            </w:r>
            <w:r>
              <w:rPr>
                <w:rFonts w:ascii="Arial" w:hAnsi="Arial" w:cs="Arial"/>
                <w:b/>
                <w:sz w:val="18"/>
                <w:szCs w:val="18"/>
              </w:rPr>
              <w:t xml:space="preserve"> </w:t>
            </w:r>
          </w:p>
          <w:p w14:paraId="1B2FBC82" w14:textId="4FE11B18" w:rsidR="00344D12" w:rsidRPr="009A3EE6" w:rsidRDefault="00344D12" w:rsidP="00344D12">
            <w:pPr>
              <w:numPr>
                <w:ilvl w:val="0"/>
                <w:numId w:val="31"/>
              </w:numPr>
              <w:suppressAutoHyphens w:val="0"/>
              <w:ind w:left="207" w:hanging="207"/>
              <w:jc w:val="both"/>
              <w:rPr>
                <w:rFonts w:ascii="Arial" w:hAnsi="Arial" w:cs="Arial"/>
                <w:sz w:val="18"/>
                <w:szCs w:val="18"/>
              </w:rPr>
            </w:pPr>
            <w:r w:rsidRPr="009A3EE6">
              <w:rPr>
                <w:rFonts w:ascii="Arial" w:hAnsi="Arial" w:cs="Arial"/>
                <w:sz w:val="18"/>
                <w:szCs w:val="18"/>
              </w:rPr>
              <w:t>Contar con conocimiento de los procesos y actividades administrativas de la dependencia</w:t>
            </w:r>
            <w:r w:rsidR="002800B8">
              <w:rPr>
                <w:rFonts w:ascii="Arial" w:hAnsi="Arial" w:cs="Arial"/>
                <w:sz w:val="18"/>
                <w:szCs w:val="18"/>
              </w:rPr>
              <w:t xml:space="preserve"> solicitada.</w:t>
            </w:r>
            <w:r w:rsidRPr="009A3EE6">
              <w:rPr>
                <w:rFonts w:ascii="Arial" w:hAnsi="Arial" w:cs="Arial"/>
                <w:sz w:val="18"/>
                <w:szCs w:val="18"/>
              </w:rPr>
              <w:t xml:space="preserve"> </w:t>
            </w:r>
            <w:r w:rsidRPr="009A3EE6">
              <w:rPr>
                <w:rFonts w:ascii="Arial" w:hAnsi="Arial" w:cs="Arial"/>
                <w:b/>
                <w:sz w:val="18"/>
                <w:szCs w:val="18"/>
              </w:rPr>
              <w:t>(Indispensable)</w:t>
            </w:r>
            <w:r>
              <w:rPr>
                <w:rFonts w:ascii="Arial" w:hAnsi="Arial" w:cs="Arial"/>
                <w:b/>
                <w:sz w:val="18"/>
                <w:szCs w:val="18"/>
              </w:rPr>
              <w:t xml:space="preserve"> </w:t>
            </w:r>
          </w:p>
        </w:tc>
      </w:tr>
      <w:tr w:rsidR="00344D12" w:rsidRPr="003B3D38" w14:paraId="1ED593E2" w14:textId="77777777" w:rsidTr="00423E38">
        <w:trPr>
          <w:trHeight w:val="860"/>
        </w:trPr>
        <w:tc>
          <w:tcPr>
            <w:tcW w:w="28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6E0977" w14:textId="77777777" w:rsidR="00344D12" w:rsidRPr="009A3EE6" w:rsidRDefault="00344D12" w:rsidP="00A02680">
            <w:pPr>
              <w:ind w:left="108"/>
              <w:jc w:val="center"/>
              <w:rPr>
                <w:rFonts w:ascii="Arial" w:hAnsi="Arial" w:cs="Arial"/>
                <w:b/>
                <w:bCs/>
                <w:sz w:val="18"/>
                <w:szCs w:val="18"/>
              </w:rPr>
            </w:pPr>
            <w:r w:rsidRPr="009A3EE6">
              <w:rPr>
                <w:rFonts w:ascii="Arial" w:hAnsi="Arial" w:cs="Arial"/>
                <w:b/>
                <w:bCs/>
                <w:sz w:val="18"/>
                <w:szCs w:val="18"/>
              </w:rPr>
              <w:t xml:space="preserve">Conocimientos de Ofimática e Idiomas </w:t>
            </w:r>
            <w:r w:rsidRPr="009A3EE6">
              <w:rPr>
                <w:rFonts w:ascii="Arial" w:hAnsi="Arial" w:cs="Arial"/>
                <w:bCs/>
                <w:sz w:val="18"/>
                <w:szCs w:val="18"/>
              </w:rPr>
              <w:t>(requisito que será validado en el Formato 01: Declaración Jurada de Cumplimiento de Requisitos)</w:t>
            </w:r>
          </w:p>
        </w:tc>
        <w:tc>
          <w:tcPr>
            <w:tcW w:w="60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6DD293" w14:textId="77777777" w:rsidR="00344D12" w:rsidRPr="00EB272E" w:rsidRDefault="00344D12" w:rsidP="00344D12">
            <w:pPr>
              <w:numPr>
                <w:ilvl w:val="0"/>
                <w:numId w:val="33"/>
              </w:numPr>
              <w:tabs>
                <w:tab w:val="clear" w:pos="360"/>
              </w:tabs>
              <w:suppressAutoHyphens w:val="0"/>
              <w:ind w:left="207" w:hanging="179"/>
              <w:jc w:val="both"/>
              <w:rPr>
                <w:rFonts w:ascii="Arial" w:hAnsi="Arial" w:cs="Arial"/>
                <w:sz w:val="18"/>
                <w:szCs w:val="18"/>
              </w:rPr>
            </w:pPr>
            <w:r w:rsidRPr="009A3EE6">
              <w:rPr>
                <w:rFonts w:ascii="Arial" w:hAnsi="Arial" w:cs="Arial"/>
                <w:sz w:val="18"/>
                <w:szCs w:val="18"/>
              </w:rPr>
              <w:t xml:space="preserve">Manejo de Ofimática: Word, Excel, </w:t>
            </w:r>
            <w:proofErr w:type="spellStart"/>
            <w:r w:rsidRPr="009A3EE6">
              <w:rPr>
                <w:rFonts w:ascii="Arial" w:hAnsi="Arial" w:cs="Arial"/>
                <w:sz w:val="18"/>
                <w:szCs w:val="18"/>
              </w:rPr>
              <w:t>Power</w:t>
            </w:r>
            <w:proofErr w:type="spellEnd"/>
            <w:r w:rsidRPr="009A3EE6">
              <w:rPr>
                <w:rFonts w:ascii="Arial" w:hAnsi="Arial" w:cs="Arial"/>
                <w:sz w:val="18"/>
                <w:szCs w:val="18"/>
              </w:rPr>
              <w:t xml:space="preserve"> Point, Internet a nivel Básico. (</w:t>
            </w:r>
            <w:r w:rsidRPr="009A3EE6">
              <w:rPr>
                <w:rFonts w:ascii="Arial" w:hAnsi="Arial" w:cs="Arial"/>
                <w:b/>
                <w:bCs/>
                <w:sz w:val="18"/>
                <w:szCs w:val="18"/>
              </w:rPr>
              <w:t>Indispensable)</w:t>
            </w:r>
          </w:p>
          <w:p w14:paraId="7B344204" w14:textId="77777777" w:rsidR="00344D12" w:rsidRPr="009A3EE6" w:rsidRDefault="00344D12" w:rsidP="00344D12">
            <w:pPr>
              <w:numPr>
                <w:ilvl w:val="0"/>
                <w:numId w:val="33"/>
              </w:numPr>
              <w:tabs>
                <w:tab w:val="clear" w:pos="360"/>
              </w:tabs>
              <w:suppressAutoHyphens w:val="0"/>
              <w:ind w:left="207" w:hanging="179"/>
              <w:jc w:val="both"/>
              <w:rPr>
                <w:rFonts w:ascii="Arial" w:hAnsi="Arial" w:cs="Arial"/>
                <w:sz w:val="18"/>
                <w:szCs w:val="18"/>
              </w:rPr>
            </w:pPr>
            <w:r>
              <w:rPr>
                <w:rFonts w:ascii="Arial" w:hAnsi="Arial" w:cs="Arial"/>
                <w:bCs/>
                <w:sz w:val="18"/>
                <w:szCs w:val="18"/>
              </w:rPr>
              <w:t xml:space="preserve">Manejo del idioma inglés a nivel básico. </w:t>
            </w:r>
            <w:r>
              <w:rPr>
                <w:rFonts w:ascii="Arial" w:hAnsi="Arial" w:cs="Arial"/>
                <w:b/>
                <w:bCs/>
                <w:sz w:val="18"/>
                <w:szCs w:val="18"/>
              </w:rPr>
              <w:t>(Indispensable)</w:t>
            </w:r>
          </w:p>
        </w:tc>
      </w:tr>
      <w:tr w:rsidR="00344D12" w:rsidRPr="003B3D38" w14:paraId="5E95B05E" w14:textId="77777777" w:rsidTr="00423E38">
        <w:trPr>
          <w:trHeight w:val="828"/>
        </w:trPr>
        <w:tc>
          <w:tcPr>
            <w:tcW w:w="28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970578" w14:textId="77777777" w:rsidR="00344D12" w:rsidRPr="009A3EE6" w:rsidRDefault="00344D12" w:rsidP="00A02680">
            <w:pPr>
              <w:autoSpaceDE w:val="0"/>
              <w:autoSpaceDN w:val="0"/>
              <w:jc w:val="center"/>
              <w:rPr>
                <w:rFonts w:ascii="Arial" w:hAnsi="Arial" w:cs="Arial"/>
                <w:b/>
                <w:bCs/>
                <w:sz w:val="18"/>
                <w:szCs w:val="18"/>
              </w:rPr>
            </w:pPr>
            <w:r w:rsidRPr="009A3EE6">
              <w:rPr>
                <w:rFonts w:ascii="Arial" w:hAnsi="Arial" w:cs="Arial"/>
                <w:b/>
                <w:bCs/>
                <w:sz w:val="18"/>
                <w:szCs w:val="18"/>
              </w:rPr>
              <w:t>Habilidades o Competencias</w:t>
            </w:r>
          </w:p>
        </w:tc>
        <w:tc>
          <w:tcPr>
            <w:tcW w:w="6042" w:type="dxa"/>
            <w:tcBorders>
              <w:top w:val="nil"/>
              <w:left w:val="nil"/>
              <w:bottom w:val="single" w:sz="8" w:space="0" w:color="000000"/>
              <w:right w:val="single" w:sz="8" w:space="0" w:color="000000"/>
            </w:tcBorders>
            <w:tcMar>
              <w:top w:w="0" w:type="dxa"/>
              <w:left w:w="108" w:type="dxa"/>
              <w:bottom w:w="0" w:type="dxa"/>
              <w:right w:w="108" w:type="dxa"/>
            </w:tcMar>
            <w:hideMark/>
          </w:tcPr>
          <w:p w14:paraId="76B98131" w14:textId="77777777" w:rsidR="00344D12" w:rsidRPr="009A3EE6" w:rsidRDefault="00344D12" w:rsidP="00A02680">
            <w:pPr>
              <w:ind w:left="207"/>
              <w:contextualSpacing/>
              <w:jc w:val="both"/>
              <w:rPr>
                <w:rFonts w:ascii="Arial" w:hAnsi="Arial" w:cs="Arial"/>
                <w:b/>
                <w:sz w:val="18"/>
                <w:szCs w:val="18"/>
              </w:rPr>
            </w:pPr>
            <w:r w:rsidRPr="009A3EE6">
              <w:rPr>
                <w:rFonts w:ascii="Arial" w:hAnsi="Arial" w:cs="Arial"/>
                <w:b/>
                <w:sz w:val="18"/>
                <w:szCs w:val="18"/>
              </w:rPr>
              <w:t xml:space="preserve">GENERICAS: </w:t>
            </w:r>
            <w:r w:rsidRPr="009A3EE6">
              <w:rPr>
                <w:rFonts w:ascii="Arial" w:hAnsi="Arial" w:cs="Arial"/>
                <w:sz w:val="18"/>
                <w:szCs w:val="18"/>
              </w:rPr>
              <w:t>Actitud de servicio, ética e integridad, compromiso y responsabilidad, orientación a resultados y trabajo en equipo.</w:t>
            </w:r>
          </w:p>
          <w:p w14:paraId="459E2246" w14:textId="77777777" w:rsidR="00344D12" w:rsidRPr="009A3EE6" w:rsidRDefault="00344D12" w:rsidP="00A02680">
            <w:pPr>
              <w:ind w:left="207"/>
              <w:jc w:val="both"/>
              <w:rPr>
                <w:rFonts w:ascii="Arial" w:hAnsi="Arial" w:cs="Arial"/>
                <w:sz w:val="18"/>
                <w:szCs w:val="18"/>
              </w:rPr>
            </w:pPr>
            <w:r w:rsidRPr="009A3EE6">
              <w:rPr>
                <w:rFonts w:ascii="Arial" w:hAnsi="Arial" w:cs="Arial"/>
                <w:b/>
                <w:sz w:val="18"/>
                <w:szCs w:val="18"/>
              </w:rPr>
              <w:t xml:space="preserve">ESPECIFICAS: </w:t>
            </w:r>
            <w:r w:rsidRPr="009A3EE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44D12" w:rsidRPr="00FB0ACE" w14:paraId="51E2D784" w14:textId="77777777" w:rsidTr="00423E38">
        <w:trPr>
          <w:trHeight w:val="265"/>
        </w:trPr>
        <w:tc>
          <w:tcPr>
            <w:tcW w:w="28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9BF74B" w14:textId="77777777" w:rsidR="00344D12" w:rsidRPr="00FB0ACE" w:rsidRDefault="00344D12" w:rsidP="00A02680">
            <w:pPr>
              <w:autoSpaceDE w:val="0"/>
              <w:autoSpaceDN w:val="0"/>
              <w:jc w:val="center"/>
              <w:rPr>
                <w:rFonts w:ascii="Arial" w:hAnsi="Arial" w:cs="Arial"/>
                <w:b/>
                <w:bCs/>
                <w:sz w:val="18"/>
                <w:szCs w:val="18"/>
              </w:rPr>
            </w:pPr>
            <w:r w:rsidRPr="00FB0ACE">
              <w:rPr>
                <w:rFonts w:ascii="Arial" w:hAnsi="Arial" w:cs="Arial"/>
                <w:b/>
                <w:bCs/>
                <w:sz w:val="18"/>
                <w:szCs w:val="18"/>
              </w:rPr>
              <w:t>Motivo de Contratación</w:t>
            </w:r>
          </w:p>
        </w:tc>
        <w:tc>
          <w:tcPr>
            <w:tcW w:w="6042" w:type="dxa"/>
            <w:tcBorders>
              <w:top w:val="nil"/>
              <w:left w:val="nil"/>
              <w:bottom w:val="single" w:sz="8" w:space="0" w:color="000000"/>
              <w:right w:val="single" w:sz="8" w:space="0" w:color="000000"/>
            </w:tcBorders>
            <w:tcMar>
              <w:top w:w="0" w:type="dxa"/>
              <w:left w:w="108" w:type="dxa"/>
              <w:bottom w:w="0" w:type="dxa"/>
              <w:right w:w="108" w:type="dxa"/>
            </w:tcMar>
            <w:hideMark/>
          </w:tcPr>
          <w:p w14:paraId="0D6AB65D" w14:textId="0687EE9E" w:rsidR="00344D12" w:rsidRPr="00FB0ACE" w:rsidRDefault="00344D12" w:rsidP="00344D12">
            <w:pPr>
              <w:pStyle w:val="Prrafodelista2"/>
              <w:numPr>
                <w:ilvl w:val="0"/>
                <w:numId w:val="32"/>
              </w:numPr>
              <w:suppressAutoHyphens w:val="0"/>
              <w:ind w:left="207" w:hanging="207"/>
              <w:rPr>
                <w:rFonts w:ascii="Arial" w:hAnsi="Arial" w:cs="Arial"/>
                <w:sz w:val="18"/>
                <w:szCs w:val="18"/>
                <w:lang w:val="es-MX"/>
              </w:rPr>
            </w:pPr>
            <w:r w:rsidRPr="00FB0ACE">
              <w:rPr>
                <w:rFonts w:ascii="Arial" w:eastAsiaTheme="minorHAnsi" w:hAnsi="Arial" w:cs="Arial"/>
                <w:bCs/>
                <w:sz w:val="18"/>
                <w:szCs w:val="18"/>
              </w:rPr>
              <w:t xml:space="preserve">Reemplazo - </w:t>
            </w:r>
            <w:r w:rsidRPr="00FB0ACE">
              <w:rPr>
                <w:rFonts w:ascii="Arial" w:hAnsi="Arial" w:cs="Arial"/>
                <w:sz w:val="18"/>
                <w:szCs w:val="18"/>
                <w:lang w:val="es-ES_tradnl"/>
              </w:rPr>
              <w:t>Memorando N°</w:t>
            </w:r>
            <w:r w:rsidR="00F9660E">
              <w:rPr>
                <w:rFonts w:ascii="Arial" w:hAnsi="Arial" w:cs="Arial"/>
                <w:sz w:val="18"/>
                <w:szCs w:val="18"/>
                <w:lang w:val="es-ES_tradnl"/>
              </w:rPr>
              <w:t>1109</w:t>
            </w:r>
            <w:r w:rsidRPr="00FB0ACE">
              <w:rPr>
                <w:rFonts w:ascii="Arial" w:hAnsi="Arial" w:cs="Arial"/>
                <w:sz w:val="18"/>
                <w:szCs w:val="18"/>
                <w:lang w:val="es-ES_tradnl"/>
              </w:rPr>
              <w:t>-GCGP-ESSALUD-2023</w:t>
            </w:r>
          </w:p>
        </w:tc>
      </w:tr>
    </w:tbl>
    <w:p w14:paraId="0672B29B" w14:textId="11E9FE03" w:rsidR="00344D12" w:rsidRDefault="00344D12" w:rsidP="00344D12"/>
    <w:p w14:paraId="58C2746F" w14:textId="77777777" w:rsidR="00750D27" w:rsidRPr="00750D27" w:rsidRDefault="00750D27" w:rsidP="00344D12">
      <w:pPr>
        <w:rPr>
          <w:b/>
          <w:bCs/>
          <w:vanish/>
          <w:specVanish/>
        </w:rPr>
      </w:pPr>
    </w:p>
    <w:p w14:paraId="58596621" w14:textId="77777777" w:rsidR="00344D12" w:rsidRDefault="00344D12" w:rsidP="00344D12"/>
    <w:p w14:paraId="22B95384" w14:textId="697F6FAE" w:rsidR="001844D0" w:rsidRDefault="00423E38" w:rsidP="00423E38">
      <w:pPr>
        <w:jc w:val="both"/>
        <w:rPr>
          <w:rFonts w:ascii="Arial" w:hAnsi="Arial" w:cs="Arial"/>
          <w:b/>
        </w:rPr>
      </w:pPr>
      <w:r>
        <w:rPr>
          <w:rFonts w:ascii="Arial" w:hAnsi="Arial" w:cs="Arial"/>
          <w:b/>
          <w:bCs/>
        </w:rPr>
        <w:lastRenderedPageBreak/>
        <w:t xml:space="preserve">      </w:t>
      </w:r>
      <w:r w:rsidR="001844D0">
        <w:rPr>
          <w:rFonts w:ascii="Arial" w:hAnsi="Arial" w:cs="Arial"/>
          <w:b/>
          <w:bCs/>
        </w:rPr>
        <w:t>TÉCNICO DE SERVICIO ADMINISTRATIVO Y APOYO</w:t>
      </w:r>
      <w:r w:rsidR="001844D0" w:rsidRPr="00225227">
        <w:rPr>
          <w:rFonts w:ascii="Arial" w:hAnsi="Arial" w:cs="Arial"/>
          <w:b/>
          <w:bCs/>
        </w:rPr>
        <w:t xml:space="preserve"> </w:t>
      </w:r>
      <w:r w:rsidR="001844D0" w:rsidRPr="00225227">
        <w:rPr>
          <w:rFonts w:ascii="Arial" w:hAnsi="Arial" w:cs="Arial"/>
          <w:b/>
        </w:rPr>
        <w:t>(</w:t>
      </w:r>
      <w:r w:rsidR="001844D0">
        <w:rPr>
          <w:rFonts w:ascii="Arial" w:hAnsi="Arial" w:cs="Arial"/>
          <w:b/>
        </w:rPr>
        <w:t>T2TAD-002</w:t>
      </w:r>
      <w:r w:rsidR="001844D0" w:rsidRPr="00225227">
        <w:rPr>
          <w:rFonts w:ascii="Arial" w:hAnsi="Arial" w:cs="Arial"/>
          <w:b/>
        </w:rPr>
        <w:t>)</w:t>
      </w:r>
    </w:p>
    <w:p w14:paraId="6182971E" w14:textId="77777777" w:rsidR="00E72B5C" w:rsidRPr="00225227" w:rsidRDefault="00E72B5C" w:rsidP="001844D0">
      <w:pPr>
        <w:jc w:val="both"/>
        <w:rPr>
          <w:rFonts w:ascii="Arial" w:hAnsi="Arial" w:cs="Arial"/>
          <w:b/>
        </w:rPr>
      </w:pPr>
    </w:p>
    <w:tbl>
      <w:tblPr>
        <w:tblW w:w="8943" w:type="dxa"/>
        <w:tblInd w:w="382" w:type="dxa"/>
        <w:tblCellMar>
          <w:left w:w="0" w:type="dxa"/>
          <w:right w:w="0" w:type="dxa"/>
        </w:tblCellMar>
        <w:tblLook w:val="04A0" w:firstRow="1" w:lastRow="0" w:firstColumn="1" w:lastColumn="0" w:noHBand="0" w:noVBand="1"/>
      </w:tblPr>
      <w:tblGrid>
        <w:gridCol w:w="2869"/>
        <w:gridCol w:w="6074"/>
      </w:tblGrid>
      <w:tr w:rsidR="001844D0" w14:paraId="71FA53C3" w14:textId="77777777" w:rsidTr="00765E86">
        <w:trPr>
          <w:trHeight w:val="343"/>
        </w:trPr>
        <w:tc>
          <w:tcPr>
            <w:tcW w:w="2869" w:type="dxa"/>
            <w:tcBorders>
              <w:top w:val="single" w:sz="8" w:space="0" w:color="000000"/>
              <w:left w:val="single" w:sz="8" w:space="0" w:color="000000"/>
              <w:bottom w:val="single" w:sz="8" w:space="0" w:color="000000"/>
              <w:right w:val="nil"/>
            </w:tcBorders>
            <w:shd w:val="clear" w:color="auto" w:fill="BDD6EE" w:themeFill="accent1" w:themeFillTint="66"/>
            <w:tcMar>
              <w:top w:w="0" w:type="dxa"/>
              <w:left w:w="108" w:type="dxa"/>
              <w:bottom w:w="0" w:type="dxa"/>
              <w:right w:w="108" w:type="dxa"/>
            </w:tcMar>
            <w:vAlign w:val="center"/>
            <w:hideMark/>
          </w:tcPr>
          <w:p w14:paraId="4C6BC093" w14:textId="77777777" w:rsidR="001844D0" w:rsidRDefault="001844D0" w:rsidP="00A02680">
            <w:pPr>
              <w:snapToGrid w:val="0"/>
              <w:spacing w:line="252" w:lineRule="auto"/>
              <w:jc w:val="center"/>
              <w:rPr>
                <w:rFonts w:ascii="Arial" w:hAnsi="Arial" w:cs="Arial"/>
                <w:b/>
                <w:bCs/>
                <w:color w:val="000000"/>
                <w:lang w:val="es-MX"/>
              </w:rPr>
            </w:pPr>
            <w:bookmarkStart w:id="0" w:name="_Hlk133502355"/>
            <w:r>
              <w:rPr>
                <w:rFonts w:ascii="Arial" w:hAnsi="Arial" w:cs="Arial"/>
                <w:b/>
                <w:bCs/>
                <w:color w:val="000000"/>
                <w:lang w:val="es-MX"/>
              </w:rPr>
              <w:t>REQUISITOS ESPECFICOS</w:t>
            </w:r>
          </w:p>
        </w:tc>
        <w:tc>
          <w:tcPr>
            <w:tcW w:w="607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CC7A463" w14:textId="77777777" w:rsidR="001844D0" w:rsidRDefault="001844D0" w:rsidP="00A02680">
            <w:pPr>
              <w:snapToGrid w:val="0"/>
              <w:spacing w:line="252" w:lineRule="auto"/>
              <w:jc w:val="center"/>
              <w:rPr>
                <w:rFonts w:ascii="Arial" w:hAnsi="Arial" w:cs="Arial"/>
                <w:b/>
                <w:bCs/>
                <w:color w:val="000000"/>
                <w:lang w:val="es-MX"/>
              </w:rPr>
            </w:pPr>
            <w:r>
              <w:rPr>
                <w:rFonts w:ascii="Arial" w:hAnsi="Arial" w:cs="Arial"/>
                <w:b/>
                <w:bCs/>
                <w:color w:val="000000"/>
                <w:lang w:val="es-MX"/>
              </w:rPr>
              <w:t>DETALLE</w:t>
            </w:r>
          </w:p>
        </w:tc>
      </w:tr>
      <w:bookmarkEnd w:id="0"/>
      <w:tr w:rsidR="00187D94" w14:paraId="5E5519AF" w14:textId="77777777" w:rsidTr="00765E86">
        <w:tc>
          <w:tcPr>
            <w:tcW w:w="286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B6C4BF7" w14:textId="765DBBAC" w:rsidR="00187D94" w:rsidRPr="00187D94" w:rsidRDefault="00187D94" w:rsidP="00187D94">
            <w:pPr>
              <w:suppressAutoHyphens w:val="0"/>
              <w:snapToGrid w:val="0"/>
              <w:ind w:left="207"/>
              <w:jc w:val="both"/>
              <w:rPr>
                <w:rFonts w:ascii="Arial" w:hAnsi="Arial" w:cs="Arial"/>
                <w:sz w:val="18"/>
                <w:szCs w:val="18"/>
              </w:rPr>
            </w:pPr>
            <w:r>
              <w:rPr>
                <w:rFonts w:ascii="Arial" w:hAnsi="Arial" w:cs="Arial"/>
                <w:b/>
                <w:bCs/>
                <w:sz w:val="18"/>
                <w:szCs w:val="18"/>
              </w:rPr>
              <w:t xml:space="preserve">     </w:t>
            </w:r>
            <w:r w:rsidRPr="005C6124">
              <w:rPr>
                <w:rFonts w:ascii="Arial" w:hAnsi="Arial" w:cs="Arial"/>
                <w:b/>
                <w:bCs/>
                <w:sz w:val="18"/>
                <w:szCs w:val="18"/>
              </w:rPr>
              <w:t>Formación General</w:t>
            </w:r>
          </w:p>
        </w:tc>
        <w:tc>
          <w:tcPr>
            <w:tcW w:w="60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AAFA66" w14:textId="77777777" w:rsidR="00187D94" w:rsidRPr="00187D94" w:rsidRDefault="00187D94" w:rsidP="00187D94">
            <w:pPr>
              <w:numPr>
                <w:ilvl w:val="0"/>
                <w:numId w:val="34"/>
              </w:numPr>
              <w:suppressAutoHyphens w:val="0"/>
              <w:ind w:left="207" w:hanging="207"/>
              <w:jc w:val="both"/>
              <w:rPr>
                <w:rFonts w:ascii="Arial" w:hAnsi="Arial" w:cs="Arial"/>
                <w:sz w:val="18"/>
                <w:szCs w:val="18"/>
              </w:rPr>
            </w:pPr>
            <w:r w:rsidRPr="00187D94">
              <w:rPr>
                <w:rFonts w:ascii="Arial" w:hAnsi="Arial" w:cs="Arial"/>
                <w:sz w:val="18"/>
                <w:szCs w:val="18"/>
              </w:rPr>
              <w:t xml:space="preserve">Acreditar* copia simple del Título de Técnico en Administración, emitido por Instituto Superior Tecnológico (mínimo tres años de estudios) y reconocido a nombre de la Nación o equivalente a cuatro (04) ciclos universitarios en Administración o Ingeniería Industrial (Indispensable) </w:t>
            </w:r>
          </w:p>
        </w:tc>
      </w:tr>
      <w:tr w:rsidR="00187D94" w14:paraId="11E55F4F" w14:textId="77777777" w:rsidTr="00765E86">
        <w:tc>
          <w:tcPr>
            <w:tcW w:w="286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01C72785" w14:textId="422A4B33" w:rsidR="00187D94" w:rsidRPr="00187D94" w:rsidRDefault="00187D94" w:rsidP="00187D94">
            <w:pPr>
              <w:suppressAutoHyphens w:val="0"/>
              <w:snapToGrid w:val="0"/>
              <w:jc w:val="both"/>
              <w:rPr>
                <w:rFonts w:ascii="Arial" w:hAnsi="Arial" w:cs="Arial"/>
                <w:sz w:val="18"/>
                <w:szCs w:val="18"/>
              </w:rPr>
            </w:pPr>
            <w:r>
              <w:rPr>
                <w:rFonts w:ascii="Arial" w:hAnsi="Arial" w:cs="Arial"/>
                <w:b/>
                <w:bCs/>
                <w:sz w:val="18"/>
                <w:szCs w:val="18"/>
              </w:rPr>
              <w:t xml:space="preserve">         </w:t>
            </w:r>
            <w:r w:rsidRPr="009A3EE6">
              <w:rPr>
                <w:rFonts w:ascii="Arial" w:hAnsi="Arial" w:cs="Arial"/>
                <w:b/>
                <w:bCs/>
                <w:sz w:val="18"/>
                <w:szCs w:val="18"/>
              </w:rPr>
              <w:t>Experiencia Laboral</w:t>
            </w:r>
          </w:p>
        </w:tc>
        <w:tc>
          <w:tcPr>
            <w:tcW w:w="607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43BDBB" w14:textId="2194602A" w:rsidR="00187D94" w:rsidRPr="00187D94" w:rsidRDefault="003E32B1" w:rsidP="003E32B1">
            <w:pPr>
              <w:suppressAutoHyphens w:val="0"/>
              <w:jc w:val="both"/>
              <w:rPr>
                <w:rFonts w:ascii="Arial" w:hAnsi="Arial" w:cs="Arial"/>
                <w:sz w:val="18"/>
                <w:szCs w:val="18"/>
              </w:rPr>
            </w:pPr>
            <w:r>
              <w:rPr>
                <w:rFonts w:ascii="Arial" w:hAnsi="Arial" w:cs="Arial"/>
                <w:sz w:val="18"/>
                <w:szCs w:val="18"/>
              </w:rPr>
              <w:t xml:space="preserve">    </w:t>
            </w:r>
            <w:r w:rsidR="00187D94" w:rsidRPr="00DE68D2">
              <w:rPr>
                <w:rFonts w:ascii="Arial" w:hAnsi="Arial" w:cs="Arial"/>
                <w:b/>
                <w:bCs/>
                <w:sz w:val="18"/>
                <w:szCs w:val="18"/>
              </w:rPr>
              <w:t>EXPERIENCIA GENERAL</w:t>
            </w:r>
            <w:r w:rsidR="00187D94" w:rsidRPr="00187D94">
              <w:rPr>
                <w:rFonts w:ascii="Arial" w:hAnsi="Arial" w:cs="Arial"/>
                <w:sz w:val="18"/>
                <w:szCs w:val="18"/>
              </w:rPr>
              <w:t>:</w:t>
            </w:r>
          </w:p>
          <w:p w14:paraId="51D2936A" w14:textId="77777777" w:rsidR="00187D94" w:rsidRPr="00187D94" w:rsidRDefault="00187D94" w:rsidP="003E32B1">
            <w:pPr>
              <w:numPr>
                <w:ilvl w:val="0"/>
                <w:numId w:val="34"/>
              </w:numPr>
              <w:suppressAutoHyphens w:val="0"/>
              <w:ind w:left="207" w:hanging="207"/>
              <w:jc w:val="both"/>
              <w:rPr>
                <w:rFonts w:ascii="Arial" w:hAnsi="Arial" w:cs="Arial"/>
                <w:sz w:val="18"/>
                <w:szCs w:val="18"/>
              </w:rPr>
            </w:pPr>
            <w:r w:rsidRPr="00187D94">
              <w:rPr>
                <w:rFonts w:ascii="Arial" w:hAnsi="Arial" w:cs="Arial"/>
                <w:sz w:val="18"/>
                <w:szCs w:val="18"/>
              </w:rPr>
              <w:t>Acreditar* experiencia laboral mínima de dos (02) años en el desempeño de actividades y/o funciones afines a la profesión y/o puesto, (Indispensable)</w:t>
            </w:r>
          </w:p>
          <w:p w14:paraId="166E2A3E" w14:textId="77777777" w:rsidR="00187D94" w:rsidRPr="00187D94" w:rsidRDefault="00187D94" w:rsidP="003E32B1">
            <w:pPr>
              <w:suppressAutoHyphens w:val="0"/>
              <w:ind w:left="207"/>
              <w:jc w:val="both"/>
              <w:rPr>
                <w:rFonts w:ascii="Arial" w:hAnsi="Arial" w:cs="Arial"/>
                <w:sz w:val="18"/>
                <w:szCs w:val="18"/>
              </w:rPr>
            </w:pPr>
            <w:r w:rsidRPr="00DE68D2">
              <w:rPr>
                <w:rFonts w:ascii="Arial" w:hAnsi="Arial" w:cs="Arial"/>
                <w:b/>
                <w:bCs/>
                <w:sz w:val="18"/>
                <w:szCs w:val="18"/>
              </w:rPr>
              <w:t>EXPERIENCIA ESPECÍFICA</w:t>
            </w:r>
            <w:r w:rsidRPr="00187D94">
              <w:rPr>
                <w:rFonts w:ascii="Arial" w:hAnsi="Arial" w:cs="Arial"/>
                <w:sz w:val="18"/>
                <w:szCs w:val="18"/>
              </w:rPr>
              <w:t>:</w:t>
            </w:r>
          </w:p>
          <w:p w14:paraId="4FB946FE" w14:textId="7607BCD6" w:rsidR="00187D94" w:rsidRPr="00DE68D2" w:rsidRDefault="003E32B1" w:rsidP="00DE68D2">
            <w:pPr>
              <w:numPr>
                <w:ilvl w:val="0"/>
                <w:numId w:val="34"/>
              </w:numPr>
              <w:suppressAutoHyphens w:val="0"/>
              <w:ind w:left="207" w:hanging="207"/>
              <w:jc w:val="both"/>
              <w:rPr>
                <w:rFonts w:ascii="Arial" w:hAnsi="Arial" w:cs="Arial"/>
                <w:sz w:val="18"/>
                <w:szCs w:val="18"/>
              </w:rPr>
            </w:pPr>
            <w:r w:rsidRPr="009A3EE6">
              <w:rPr>
                <w:rFonts w:ascii="Arial" w:hAnsi="Arial" w:cs="Arial"/>
                <w:sz w:val="18"/>
                <w:szCs w:val="18"/>
              </w:rPr>
              <w:t xml:space="preserve">Acreditar* experiencia laboral mínima de dos (02) años en el desempeño de funciones afines al </w:t>
            </w:r>
            <w:r>
              <w:rPr>
                <w:rFonts w:ascii="Arial" w:hAnsi="Arial" w:cs="Arial"/>
                <w:sz w:val="18"/>
                <w:szCs w:val="18"/>
              </w:rPr>
              <w:t>puesto o a las funciones a desempeñar, de los cuales deberá acreditar un (01) año en el sector público</w:t>
            </w:r>
            <w:r w:rsidRPr="009A3EE6">
              <w:rPr>
                <w:rFonts w:ascii="Arial" w:hAnsi="Arial" w:cs="Arial"/>
                <w:sz w:val="18"/>
                <w:szCs w:val="18"/>
              </w:rPr>
              <w:t>, con posterioridad a la formación requerida.</w:t>
            </w:r>
            <w:r w:rsidRPr="003E32B1">
              <w:rPr>
                <w:rFonts w:ascii="Arial" w:hAnsi="Arial" w:cs="Arial"/>
                <w:sz w:val="18"/>
                <w:szCs w:val="18"/>
              </w:rPr>
              <w:t xml:space="preserve"> (Indispensable)</w:t>
            </w:r>
          </w:p>
        </w:tc>
      </w:tr>
      <w:tr w:rsidR="00187D94" w14:paraId="42B1D3BA" w14:textId="77777777" w:rsidTr="00765E86">
        <w:tc>
          <w:tcPr>
            <w:tcW w:w="286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786242E" w14:textId="029DC5F1" w:rsidR="00187D94" w:rsidRPr="00187D94" w:rsidRDefault="00187D94" w:rsidP="00187D94">
            <w:pPr>
              <w:suppressAutoHyphens w:val="0"/>
              <w:snapToGrid w:val="0"/>
              <w:jc w:val="both"/>
              <w:rPr>
                <w:rFonts w:ascii="Arial" w:hAnsi="Arial" w:cs="Arial"/>
                <w:sz w:val="18"/>
                <w:szCs w:val="18"/>
              </w:rPr>
            </w:pPr>
            <w:r>
              <w:rPr>
                <w:rFonts w:ascii="Arial" w:hAnsi="Arial" w:cs="Arial"/>
                <w:b/>
                <w:bCs/>
                <w:sz w:val="18"/>
                <w:szCs w:val="18"/>
              </w:rPr>
              <w:t xml:space="preserve">              </w:t>
            </w:r>
            <w:r w:rsidRPr="009A3EE6">
              <w:rPr>
                <w:rFonts w:ascii="Arial" w:hAnsi="Arial" w:cs="Arial"/>
                <w:b/>
                <w:bCs/>
                <w:sz w:val="18"/>
                <w:szCs w:val="18"/>
              </w:rPr>
              <w:t xml:space="preserve">Capacitación </w:t>
            </w:r>
          </w:p>
        </w:tc>
        <w:tc>
          <w:tcPr>
            <w:tcW w:w="607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26C151" w14:textId="152DDB64" w:rsidR="00187D94" w:rsidRPr="00187D94" w:rsidRDefault="00187D94" w:rsidP="00187D94">
            <w:pPr>
              <w:numPr>
                <w:ilvl w:val="0"/>
                <w:numId w:val="34"/>
              </w:numPr>
              <w:suppressAutoHyphens w:val="0"/>
              <w:ind w:left="207" w:hanging="207"/>
              <w:jc w:val="both"/>
              <w:rPr>
                <w:rFonts w:ascii="Arial" w:hAnsi="Arial" w:cs="Arial"/>
                <w:sz w:val="18"/>
                <w:szCs w:val="18"/>
              </w:rPr>
            </w:pPr>
            <w:r w:rsidRPr="00187D94">
              <w:rPr>
                <w:rFonts w:ascii="Arial" w:hAnsi="Arial" w:cs="Arial"/>
                <w:sz w:val="18"/>
                <w:szCs w:val="18"/>
              </w:rPr>
              <w:t>Acreditar* capacitación y/o actividades de actualización afines a la profesión, como mínimo de 51 horas o equivalente a 3 créditos, a partir del año 2019 a la fecha. (Indispensable)</w:t>
            </w:r>
          </w:p>
          <w:p w14:paraId="49D31AA4" w14:textId="77777777" w:rsidR="00187D94" w:rsidRPr="00187D94" w:rsidRDefault="00187D94" w:rsidP="00187D94">
            <w:pPr>
              <w:numPr>
                <w:ilvl w:val="0"/>
                <w:numId w:val="34"/>
              </w:numPr>
              <w:suppressAutoHyphens w:val="0"/>
              <w:ind w:left="207" w:hanging="207"/>
              <w:jc w:val="both"/>
              <w:rPr>
                <w:rFonts w:ascii="Arial" w:hAnsi="Arial" w:cs="Arial"/>
                <w:sz w:val="18"/>
                <w:szCs w:val="18"/>
              </w:rPr>
            </w:pPr>
            <w:r w:rsidRPr="00187D94">
              <w:rPr>
                <w:rFonts w:ascii="Arial" w:hAnsi="Arial" w:cs="Arial"/>
                <w:sz w:val="18"/>
                <w:szCs w:val="18"/>
              </w:rPr>
              <w:t>Acreditar* curso de Soporte Vital Básico (RCP), a partir del año 2023 a la fecha. (Indispensable)</w:t>
            </w:r>
          </w:p>
        </w:tc>
      </w:tr>
      <w:tr w:rsidR="00187D94" w14:paraId="238399A9" w14:textId="77777777" w:rsidTr="003E32B1">
        <w:trPr>
          <w:trHeight w:val="1204"/>
        </w:trPr>
        <w:tc>
          <w:tcPr>
            <w:tcW w:w="286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1A5B6FF2" w14:textId="24CA0A9A" w:rsidR="00187D94" w:rsidRPr="003E32B1" w:rsidRDefault="003E32B1" w:rsidP="003E32B1">
            <w:pPr>
              <w:ind w:left="108"/>
              <w:jc w:val="center"/>
              <w:rPr>
                <w:rFonts w:ascii="Arial" w:hAnsi="Arial" w:cs="Arial"/>
                <w:sz w:val="18"/>
                <w:szCs w:val="18"/>
              </w:rPr>
            </w:pPr>
            <w:r w:rsidRPr="003E32B1">
              <w:rPr>
                <w:rFonts w:ascii="Arial" w:hAnsi="Arial" w:cs="Arial"/>
                <w:b/>
                <w:bCs/>
                <w:sz w:val="18"/>
                <w:szCs w:val="18"/>
              </w:rPr>
              <w:t>Conocimientos de Ofimática e Idiomas</w:t>
            </w:r>
            <w:r w:rsidRPr="003E32B1">
              <w:rPr>
                <w:rFonts w:ascii="Arial" w:hAnsi="Arial" w:cs="Arial"/>
                <w:sz w:val="18"/>
                <w:szCs w:val="18"/>
              </w:rPr>
              <w:t xml:space="preserve"> (requisito que será validado en el Formato 01: Declaración Jurada de Cumplimiento de Requisitos)</w:t>
            </w:r>
          </w:p>
        </w:tc>
        <w:tc>
          <w:tcPr>
            <w:tcW w:w="607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E2510F" w14:textId="23D429D1" w:rsidR="00187D94" w:rsidRPr="00187D94" w:rsidRDefault="00187D94" w:rsidP="00187D94">
            <w:pPr>
              <w:numPr>
                <w:ilvl w:val="0"/>
                <w:numId w:val="34"/>
              </w:numPr>
              <w:suppressAutoHyphens w:val="0"/>
              <w:ind w:left="207" w:hanging="207"/>
              <w:jc w:val="both"/>
              <w:rPr>
                <w:rFonts w:ascii="Arial" w:hAnsi="Arial" w:cs="Arial"/>
                <w:sz w:val="18"/>
                <w:szCs w:val="18"/>
              </w:rPr>
            </w:pPr>
            <w:r w:rsidRPr="00187D94">
              <w:rPr>
                <w:rFonts w:ascii="Arial" w:hAnsi="Arial" w:cs="Arial"/>
                <w:sz w:val="18"/>
                <w:szCs w:val="18"/>
              </w:rPr>
              <w:t xml:space="preserve">Manejo de Ofimática: Word, Excel, </w:t>
            </w:r>
            <w:proofErr w:type="spellStart"/>
            <w:r w:rsidRPr="00187D94">
              <w:rPr>
                <w:rFonts w:ascii="Arial" w:hAnsi="Arial" w:cs="Arial"/>
                <w:sz w:val="18"/>
                <w:szCs w:val="18"/>
              </w:rPr>
              <w:t>Power</w:t>
            </w:r>
            <w:proofErr w:type="spellEnd"/>
            <w:r w:rsidRPr="00187D94">
              <w:rPr>
                <w:rFonts w:ascii="Arial" w:hAnsi="Arial" w:cs="Arial"/>
                <w:sz w:val="18"/>
                <w:szCs w:val="18"/>
              </w:rPr>
              <w:t xml:space="preserve"> Point, Internet a nivel básico. (Indispensable)</w:t>
            </w:r>
          </w:p>
          <w:p w14:paraId="454C847D" w14:textId="77777777" w:rsidR="00187D94" w:rsidRPr="00187D94" w:rsidRDefault="00187D94" w:rsidP="00187D94">
            <w:pPr>
              <w:numPr>
                <w:ilvl w:val="0"/>
                <w:numId w:val="34"/>
              </w:numPr>
              <w:suppressAutoHyphens w:val="0"/>
              <w:ind w:left="207" w:hanging="207"/>
              <w:jc w:val="both"/>
              <w:rPr>
                <w:rFonts w:ascii="Arial" w:hAnsi="Arial" w:cs="Arial"/>
                <w:sz w:val="18"/>
                <w:szCs w:val="18"/>
              </w:rPr>
            </w:pPr>
            <w:r w:rsidRPr="00187D94">
              <w:rPr>
                <w:rFonts w:ascii="Arial" w:hAnsi="Arial" w:cs="Arial"/>
                <w:sz w:val="18"/>
                <w:szCs w:val="18"/>
              </w:rPr>
              <w:t>Manejo de idioma inglés a nivel básico. (Deseable)</w:t>
            </w:r>
          </w:p>
        </w:tc>
      </w:tr>
      <w:tr w:rsidR="00187D94" w14:paraId="7E8859C1" w14:textId="77777777" w:rsidTr="00765E86">
        <w:tc>
          <w:tcPr>
            <w:tcW w:w="286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0AAAB19A" w14:textId="3AC0E2A6" w:rsidR="00187D94" w:rsidRPr="00187D94" w:rsidRDefault="003E32B1" w:rsidP="003E32B1">
            <w:pPr>
              <w:suppressAutoHyphens w:val="0"/>
              <w:snapToGrid w:val="0"/>
              <w:jc w:val="both"/>
              <w:rPr>
                <w:rFonts w:ascii="Arial" w:hAnsi="Arial" w:cs="Arial"/>
                <w:sz w:val="18"/>
                <w:szCs w:val="18"/>
              </w:rPr>
            </w:pPr>
            <w:r>
              <w:rPr>
                <w:rFonts w:ascii="Arial" w:hAnsi="Arial" w:cs="Arial"/>
                <w:b/>
                <w:bCs/>
                <w:sz w:val="18"/>
                <w:szCs w:val="18"/>
              </w:rPr>
              <w:t xml:space="preserve">  </w:t>
            </w:r>
            <w:r w:rsidR="00187D94" w:rsidRPr="009A3EE6">
              <w:rPr>
                <w:rFonts w:ascii="Arial" w:hAnsi="Arial" w:cs="Arial"/>
                <w:b/>
                <w:bCs/>
                <w:sz w:val="18"/>
                <w:szCs w:val="18"/>
              </w:rPr>
              <w:t>Habilidades o Competencias</w:t>
            </w:r>
          </w:p>
        </w:tc>
        <w:tc>
          <w:tcPr>
            <w:tcW w:w="607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6C262E" w14:textId="77777777" w:rsidR="00187D94" w:rsidRPr="00187D94" w:rsidRDefault="00187D94" w:rsidP="00DE68D2">
            <w:pPr>
              <w:suppressAutoHyphens w:val="0"/>
              <w:ind w:left="207"/>
              <w:contextualSpacing/>
              <w:jc w:val="both"/>
              <w:rPr>
                <w:rFonts w:ascii="Arial" w:hAnsi="Arial" w:cs="Arial"/>
                <w:sz w:val="18"/>
                <w:szCs w:val="18"/>
              </w:rPr>
            </w:pPr>
            <w:r w:rsidRPr="00DE68D2">
              <w:rPr>
                <w:rFonts w:ascii="Arial" w:hAnsi="Arial" w:cs="Arial"/>
                <w:b/>
                <w:bCs/>
                <w:sz w:val="18"/>
                <w:szCs w:val="18"/>
              </w:rPr>
              <w:t>GENERICAS</w:t>
            </w:r>
            <w:r w:rsidRPr="00187D94">
              <w:rPr>
                <w:rFonts w:ascii="Arial" w:hAnsi="Arial" w:cs="Arial"/>
                <w:sz w:val="18"/>
                <w:szCs w:val="18"/>
              </w:rPr>
              <w:t>: Actitud de servicio, ética e integridad, compromiso y responsabilidad, orientación a resultados y trabajo en equipo.</w:t>
            </w:r>
          </w:p>
          <w:p w14:paraId="3D018642" w14:textId="77777777" w:rsidR="00187D94" w:rsidRPr="00187D94" w:rsidRDefault="00187D94" w:rsidP="00DE68D2">
            <w:pPr>
              <w:suppressAutoHyphens w:val="0"/>
              <w:ind w:left="207"/>
              <w:jc w:val="both"/>
              <w:rPr>
                <w:rFonts w:ascii="Arial" w:hAnsi="Arial" w:cs="Arial"/>
                <w:sz w:val="18"/>
                <w:szCs w:val="18"/>
              </w:rPr>
            </w:pPr>
            <w:r w:rsidRPr="00DE68D2">
              <w:rPr>
                <w:rFonts w:ascii="Arial" w:hAnsi="Arial" w:cs="Arial"/>
                <w:b/>
                <w:bCs/>
                <w:sz w:val="18"/>
                <w:szCs w:val="18"/>
              </w:rPr>
              <w:t>ESPECIFICAS:</w:t>
            </w:r>
            <w:r w:rsidRPr="00187D94">
              <w:rPr>
                <w:rFonts w:ascii="Arial" w:hAnsi="Arial" w:cs="Arial"/>
                <w:sz w:val="18"/>
                <w:szCs w:val="18"/>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87D94" w14:paraId="7180FDAF" w14:textId="77777777" w:rsidTr="00765E86">
        <w:trPr>
          <w:trHeight w:val="420"/>
        </w:trPr>
        <w:tc>
          <w:tcPr>
            <w:tcW w:w="286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4FE841C4" w14:textId="183AC54B" w:rsidR="00187D94" w:rsidRPr="00187D94" w:rsidRDefault="003E32B1" w:rsidP="003E32B1">
            <w:pPr>
              <w:suppressAutoHyphens w:val="0"/>
              <w:snapToGrid w:val="0"/>
              <w:ind w:left="207"/>
              <w:jc w:val="both"/>
              <w:rPr>
                <w:rFonts w:ascii="Arial" w:hAnsi="Arial" w:cs="Arial"/>
                <w:sz w:val="18"/>
                <w:szCs w:val="18"/>
              </w:rPr>
            </w:pPr>
            <w:r>
              <w:rPr>
                <w:rFonts w:ascii="Arial" w:hAnsi="Arial" w:cs="Arial"/>
                <w:b/>
                <w:bCs/>
                <w:sz w:val="18"/>
                <w:szCs w:val="18"/>
              </w:rPr>
              <w:t xml:space="preserve">  </w:t>
            </w:r>
            <w:r w:rsidR="00187D94" w:rsidRPr="00FB0ACE">
              <w:rPr>
                <w:rFonts w:ascii="Arial" w:hAnsi="Arial" w:cs="Arial"/>
                <w:b/>
                <w:bCs/>
                <w:sz w:val="18"/>
                <w:szCs w:val="18"/>
              </w:rPr>
              <w:t>Motivo de Contratación</w:t>
            </w:r>
          </w:p>
        </w:tc>
        <w:tc>
          <w:tcPr>
            <w:tcW w:w="607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2FD166" w14:textId="15D0CDB3" w:rsidR="00187D94" w:rsidRPr="00187D94" w:rsidRDefault="00187D94" w:rsidP="00187D94">
            <w:pPr>
              <w:numPr>
                <w:ilvl w:val="0"/>
                <w:numId w:val="34"/>
              </w:numPr>
              <w:suppressAutoHyphens w:val="0"/>
              <w:ind w:left="207" w:hanging="207"/>
              <w:jc w:val="both"/>
              <w:rPr>
                <w:rFonts w:ascii="Arial" w:hAnsi="Arial" w:cs="Arial"/>
                <w:sz w:val="18"/>
                <w:szCs w:val="18"/>
              </w:rPr>
            </w:pPr>
            <w:r w:rsidRPr="00187D94">
              <w:rPr>
                <w:rFonts w:ascii="Arial" w:hAnsi="Arial" w:cs="Arial"/>
                <w:sz w:val="18"/>
                <w:szCs w:val="18"/>
              </w:rPr>
              <w:t xml:space="preserve">Por Reemplazo Memorando </w:t>
            </w:r>
            <w:proofErr w:type="spellStart"/>
            <w:r w:rsidRPr="00187D94">
              <w:rPr>
                <w:rFonts w:ascii="Arial" w:hAnsi="Arial" w:cs="Arial"/>
                <w:sz w:val="18"/>
                <w:szCs w:val="18"/>
              </w:rPr>
              <w:t>N°</w:t>
            </w:r>
            <w:proofErr w:type="spellEnd"/>
            <w:r w:rsidRPr="00187D94">
              <w:rPr>
                <w:rFonts w:ascii="Arial" w:hAnsi="Arial" w:cs="Arial"/>
                <w:sz w:val="18"/>
                <w:szCs w:val="18"/>
              </w:rPr>
              <w:t xml:space="preserve"> 5098-GCGP-ESSALUD-2023</w:t>
            </w:r>
          </w:p>
        </w:tc>
      </w:tr>
    </w:tbl>
    <w:p w14:paraId="3BCABCF8" w14:textId="77777777" w:rsidR="00085C12" w:rsidRPr="001844D0" w:rsidRDefault="00085C12" w:rsidP="001844D0">
      <w:pPr>
        <w:tabs>
          <w:tab w:val="left" w:pos="360"/>
        </w:tabs>
        <w:ind w:right="142"/>
        <w:jc w:val="both"/>
        <w:rPr>
          <w:lang w:val="es-ES_tradnl"/>
        </w:rPr>
      </w:pPr>
    </w:p>
    <w:p w14:paraId="6BC05D1E" w14:textId="559C3025" w:rsidR="00085C12" w:rsidRPr="00225227" w:rsidRDefault="00423E38" w:rsidP="00085C12">
      <w:pPr>
        <w:jc w:val="both"/>
        <w:rPr>
          <w:rFonts w:ascii="Arial" w:hAnsi="Arial" w:cs="Arial"/>
          <w:b/>
        </w:rPr>
      </w:pPr>
      <w:r>
        <w:rPr>
          <w:rFonts w:ascii="Arial" w:hAnsi="Arial" w:cs="Arial"/>
          <w:b/>
          <w:bCs/>
        </w:rPr>
        <w:t xml:space="preserve">       </w:t>
      </w:r>
      <w:r w:rsidR="00085C12">
        <w:rPr>
          <w:rFonts w:ascii="Arial" w:hAnsi="Arial" w:cs="Arial"/>
          <w:b/>
          <w:bCs/>
        </w:rPr>
        <w:t>TÉCNICO DE SERVICIO ADMINISTRATIVO Y APOYO</w:t>
      </w:r>
      <w:r w:rsidR="00085C12" w:rsidRPr="00225227">
        <w:rPr>
          <w:rFonts w:ascii="Arial" w:hAnsi="Arial" w:cs="Arial"/>
          <w:b/>
          <w:bCs/>
        </w:rPr>
        <w:t xml:space="preserve"> </w:t>
      </w:r>
      <w:r w:rsidR="00085C12" w:rsidRPr="00225227">
        <w:rPr>
          <w:rFonts w:ascii="Arial" w:hAnsi="Arial" w:cs="Arial"/>
          <w:b/>
        </w:rPr>
        <w:t>(</w:t>
      </w:r>
      <w:r w:rsidR="00085C12">
        <w:rPr>
          <w:rFonts w:ascii="Arial" w:hAnsi="Arial" w:cs="Arial"/>
          <w:b/>
        </w:rPr>
        <w:t>T2TAD-003</w:t>
      </w:r>
      <w:r w:rsidR="00085C12" w:rsidRPr="00225227">
        <w:rPr>
          <w:rFonts w:ascii="Arial" w:hAnsi="Arial" w:cs="Arial"/>
          <w:b/>
        </w:rPr>
        <w:t>)</w:t>
      </w:r>
    </w:p>
    <w:p w14:paraId="279F540D" w14:textId="77777777" w:rsidR="001844D0" w:rsidRDefault="001844D0" w:rsidP="002D073F">
      <w:pPr>
        <w:pStyle w:val="Prrafodelista"/>
        <w:tabs>
          <w:tab w:val="left" w:pos="360"/>
        </w:tabs>
        <w:ind w:left="720" w:right="142"/>
        <w:jc w:val="both"/>
        <w:rPr>
          <w:sz w:val="20"/>
          <w:szCs w:val="20"/>
          <w:lang w:val="es-ES_tradnl"/>
        </w:rPr>
      </w:pPr>
    </w:p>
    <w:tbl>
      <w:tblPr>
        <w:tblW w:w="8957" w:type="dxa"/>
        <w:tblInd w:w="368" w:type="dxa"/>
        <w:tblCellMar>
          <w:left w:w="0" w:type="dxa"/>
          <w:right w:w="0" w:type="dxa"/>
        </w:tblCellMar>
        <w:tblLook w:val="04A0" w:firstRow="1" w:lastRow="0" w:firstColumn="1" w:lastColumn="0" w:noHBand="0" w:noVBand="1"/>
      </w:tblPr>
      <w:tblGrid>
        <w:gridCol w:w="2883"/>
        <w:gridCol w:w="6074"/>
      </w:tblGrid>
      <w:tr w:rsidR="00085C12" w14:paraId="093D6EAE" w14:textId="77777777" w:rsidTr="00DE68D2">
        <w:trPr>
          <w:trHeight w:val="389"/>
        </w:trPr>
        <w:tc>
          <w:tcPr>
            <w:tcW w:w="2883" w:type="dxa"/>
            <w:tcBorders>
              <w:top w:val="single" w:sz="8" w:space="0" w:color="000000"/>
              <w:left w:val="single" w:sz="8" w:space="0" w:color="000000"/>
              <w:bottom w:val="single" w:sz="8" w:space="0" w:color="000000"/>
              <w:right w:val="nil"/>
            </w:tcBorders>
            <w:shd w:val="clear" w:color="auto" w:fill="BDD6EE" w:themeFill="accent1" w:themeFillTint="66"/>
            <w:tcMar>
              <w:top w:w="0" w:type="dxa"/>
              <w:left w:w="108" w:type="dxa"/>
              <w:bottom w:w="0" w:type="dxa"/>
              <w:right w:w="108" w:type="dxa"/>
            </w:tcMar>
            <w:vAlign w:val="center"/>
            <w:hideMark/>
          </w:tcPr>
          <w:p w14:paraId="498C967A" w14:textId="77777777" w:rsidR="00085C12" w:rsidRDefault="00085C12" w:rsidP="00913B87">
            <w:pPr>
              <w:snapToGrid w:val="0"/>
              <w:spacing w:line="252" w:lineRule="auto"/>
              <w:jc w:val="center"/>
              <w:rPr>
                <w:rFonts w:ascii="Arial" w:hAnsi="Arial" w:cs="Arial"/>
                <w:b/>
                <w:bCs/>
                <w:color w:val="000000"/>
                <w:lang w:val="es-MX"/>
              </w:rPr>
            </w:pPr>
            <w:r>
              <w:rPr>
                <w:rFonts w:ascii="Arial" w:hAnsi="Arial" w:cs="Arial"/>
                <w:b/>
                <w:bCs/>
                <w:color w:val="000000"/>
                <w:lang w:val="es-MX"/>
              </w:rPr>
              <w:t>REQUISITOS ESPECFICOS</w:t>
            </w:r>
          </w:p>
        </w:tc>
        <w:tc>
          <w:tcPr>
            <w:tcW w:w="6074" w:type="dxa"/>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0" w:type="dxa"/>
              <w:left w:w="108" w:type="dxa"/>
              <w:bottom w:w="0" w:type="dxa"/>
              <w:right w:w="108" w:type="dxa"/>
            </w:tcMar>
            <w:vAlign w:val="center"/>
            <w:hideMark/>
          </w:tcPr>
          <w:p w14:paraId="3175A4BB" w14:textId="77777777" w:rsidR="00085C12" w:rsidRDefault="00085C12" w:rsidP="00913B87">
            <w:pPr>
              <w:snapToGrid w:val="0"/>
              <w:spacing w:line="252" w:lineRule="auto"/>
              <w:jc w:val="center"/>
              <w:rPr>
                <w:rFonts w:ascii="Arial" w:hAnsi="Arial" w:cs="Arial"/>
                <w:b/>
                <w:bCs/>
                <w:color w:val="000000"/>
                <w:lang w:val="es-MX"/>
              </w:rPr>
            </w:pPr>
            <w:r>
              <w:rPr>
                <w:rFonts w:ascii="Arial" w:hAnsi="Arial" w:cs="Arial"/>
                <w:b/>
                <w:bCs/>
                <w:color w:val="000000"/>
                <w:lang w:val="es-MX"/>
              </w:rPr>
              <w:t>DETALLE</w:t>
            </w:r>
          </w:p>
        </w:tc>
      </w:tr>
      <w:tr w:rsidR="00085C12" w14:paraId="5ABFE0AE" w14:textId="77777777" w:rsidTr="00DE68D2">
        <w:tc>
          <w:tcPr>
            <w:tcW w:w="288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14CBCD66" w14:textId="77777777" w:rsidR="00085C12" w:rsidRDefault="00085C12" w:rsidP="00913B87">
            <w:pPr>
              <w:snapToGrid w:val="0"/>
              <w:spacing w:line="252" w:lineRule="auto"/>
              <w:jc w:val="center"/>
              <w:rPr>
                <w:rFonts w:ascii="Arial" w:hAnsi="Arial" w:cs="Arial"/>
                <w:b/>
                <w:bCs/>
                <w:lang w:val="es-MX"/>
              </w:rPr>
            </w:pPr>
            <w:r>
              <w:rPr>
                <w:rFonts w:ascii="Arial" w:hAnsi="Arial" w:cs="Arial"/>
                <w:b/>
                <w:bCs/>
                <w:lang w:val="es-MX"/>
              </w:rPr>
              <w:t>Formación General</w:t>
            </w:r>
          </w:p>
        </w:tc>
        <w:tc>
          <w:tcPr>
            <w:tcW w:w="60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699380C4" w14:textId="4BEF9B7F" w:rsidR="00085C12" w:rsidRPr="003E32B1" w:rsidRDefault="00085C12" w:rsidP="003E32B1">
            <w:pPr>
              <w:numPr>
                <w:ilvl w:val="0"/>
                <w:numId w:val="34"/>
              </w:numPr>
              <w:suppressAutoHyphens w:val="0"/>
              <w:ind w:left="207" w:hanging="207"/>
              <w:jc w:val="both"/>
              <w:rPr>
                <w:rFonts w:ascii="Arial" w:hAnsi="Arial" w:cs="Arial"/>
                <w:sz w:val="18"/>
                <w:szCs w:val="18"/>
              </w:rPr>
            </w:pPr>
            <w:r w:rsidRPr="003E32B1">
              <w:rPr>
                <w:rFonts w:ascii="Arial" w:hAnsi="Arial" w:cs="Arial"/>
                <w:sz w:val="18"/>
                <w:szCs w:val="18"/>
              </w:rPr>
              <w:t>Acreditar*</w:t>
            </w:r>
            <w:r w:rsidR="00DE68D2">
              <w:rPr>
                <w:rFonts w:ascii="Arial" w:hAnsi="Arial" w:cs="Arial"/>
                <w:sz w:val="18"/>
                <w:szCs w:val="18"/>
              </w:rPr>
              <w:t xml:space="preserve"> </w:t>
            </w:r>
            <w:r w:rsidRPr="003E32B1">
              <w:rPr>
                <w:rFonts w:ascii="Arial" w:hAnsi="Arial" w:cs="Arial"/>
                <w:sz w:val="18"/>
                <w:szCs w:val="18"/>
              </w:rPr>
              <w:t xml:space="preserve">copia simple del Título de Técnico en Administración o carreras afines emitido por Instituto Superior a nombre de la Nación (mínimo 03 años de estudios) </w:t>
            </w:r>
            <w:r w:rsidRPr="00DE68D2">
              <w:rPr>
                <w:rFonts w:ascii="Arial" w:hAnsi="Arial" w:cs="Arial"/>
                <w:b/>
                <w:bCs/>
                <w:sz w:val="18"/>
                <w:szCs w:val="18"/>
              </w:rPr>
              <w:t>(Indispensable)</w:t>
            </w:r>
            <w:r w:rsidRPr="003E32B1">
              <w:rPr>
                <w:rFonts w:ascii="Arial" w:hAnsi="Arial" w:cs="Arial"/>
                <w:sz w:val="18"/>
                <w:szCs w:val="18"/>
              </w:rPr>
              <w:t xml:space="preserve"> </w:t>
            </w:r>
          </w:p>
        </w:tc>
      </w:tr>
      <w:tr w:rsidR="00085C12" w14:paraId="46894765" w14:textId="77777777" w:rsidTr="00DE68D2">
        <w:tc>
          <w:tcPr>
            <w:tcW w:w="288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0E1B4842" w14:textId="77777777" w:rsidR="00085C12" w:rsidRDefault="00085C12" w:rsidP="00913B87">
            <w:pPr>
              <w:snapToGrid w:val="0"/>
              <w:spacing w:line="252" w:lineRule="auto"/>
              <w:jc w:val="center"/>
              <w:rPr>
                <w:rFonts w:ascii="Arial" w:hAnsi="Arial" w:cs="Arial"/>
                <w:b/>
                <w:bCs/>
                <w:lang w:val="es-MX"/>
              </w:rPr>
            </w:pPr>
            <w:r>
              <w:rPr>
                <w:rFonts w:ascii="Arial" w:hAnsi="Arial" w:cs="Arial"/>
                <w:b/>
                <w:bCs/>
                <w:lang w:val="es-MX"/>
              </w:rPr>
              <w:t>Experiencia Laboral</w:t>
            </w:r>
          </w:p>
        </w:tc>
        <w:tc>
          <w:tcPr>
            <w:tcW w:w="607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AFC5AC" w14:textId="77777777" w:rsidR="00085C12" w:rsidRPr="003E32B1" w:rsidRDefault="00085C12" w:rsidP="00DE68D2">
            <w:pPr>
              <w:suppressAutoHyphens w:val="0"/>
              <w:ind w:left="207"/>
              <w:jc w:val="both"/>
              <w:rPr>
                <w:rFonts w:ascii="Arial" w:hAnsi="Arial" w:cs="Arial"/>
                <w:sz w:val="18"/>
                <w:szCs w:val="18"/>
              </w:rPr>
            </w:pPr>
            <w:r w:rsidRPr="00DE68D2">
              <w:rPr>
                <w:rFonts w:ascii="Arial" w:hAnsi="Arial" w:cs="Arial"/>
                <w:b/>
                <w:bCs/>
                <w:sz w:val="18"/>
                <w:szCs w:val="18"/>
              </w:rPr>
              <w:t>EXPERIENCIA GENERAL</w:t>
            </w:r>
            <w:r w:rsidRPr="003E32B1">
              <w:rPr>
                <w:rFonts w:ascii="Arial" w:hAnsi="Arial" w:cs="Arial"/>
                <w:sz w:val="18"/>
                <w:szCs w:val="18"/>
              </w:rPr>
              <w:t>:</w:t>
            </w:r>
          </w:p>
          <w:p w14:paraId="3D3F2C14" w14:textId="476F71A6" w:rsidR="00085C12" w:rsidRPr="003E32B1" w:rsidRDefault="00085C12" w:rsidP="003E32B1">
            <w:pPr>
              <w:numPr>
                <w:ilvl w:val="0"/>
                <w:numId w:val="34"/>
              </w:numPr>
              <w:suppressAutoHyphens w:val="0"/>
              <w:ind w:left="207" w:hanging="207"/>
              <w:contextualSpacing/>
              <w:jc w:val="both"/>
              <w:rPr>
                <w:rFonts w:ascii="Arial" w:hAnsi="Arial" w:cs="Arial"/>
                <w:sz w:val="18"/>
                <w:szCs w:val="18"/>
              </w:rPr>
            </w:pPr>
            <w:r w:rsidRPr="003E32B1">
              <w:rPr>
                <w:rFonts w:ascii="Arial" w:hAnsi="Arial" w:cs="Arial"/>
                <w:sz w:val="18"/>
                <w:szCs w:val="18"/>
              </w:rPr>
              <w:t>Acreditar* experiencia laboral mínima de tres (03) años de experiencia labora en el sector público y/o privado (Indispensable)</w:t>
            </w:r>
          </w:p>
          <w:p w14:paraId="3B8AD7E1" w14:textId="77777777" w:rsidR="00085C12" w:rsidRPr="003E32B1" w:rsidRDefault="00085C12" w:rsidP="00DE68D2">
            <w:pPr>
              <w:suppressAutoHyphens w:val="0"/>
              <w:ind w:left="207"/>
              <w:jc w:val="both"/>
              <w:rPr>
                <w:rFonts w:ascii="Arial" w:hAnsi="Arial" w:cs="Arial"/>
                <w:sz w:val="18"/>
                <w:szCs w:val="18"/>
              </w:rPr>
            </w:pPr>
            <w:r w:rsidRPr="00DE68D2">
              <w:rPr>
                <w:rFonts w:ascii="Arial" w:hAnsi="Arial" w:cs="Arial"/>
                <w:b/>
                <w:bCs/>
                <w:sz w:val="18"/>
                <w:szCs w:val="18"/>
              </w:rPr>
              <w:t>EXPERIENCIA ESPECÍFICA</w:t>
            </w:r>
            <w:r w:rsidRPr="003E32B1">
              <w:rPr>
                <w:rFonts w:ascii="Arial" w:hAnsi="Arial" w:cs="Arial"/>
                <w:sz w:val="18"/>
                <w:szCs w:val="18"/>
              </w:rPr>
              <w:t>:</w:t>
            </w:r>
          </w:p>
          <w:p w14:paraId="59A914A1" w14:textId="21B70D03" w:rsidR="00085C12" w:rsidRPr="003E32B1" w:rsidRDefault="00DE68D2" w:rsidP="00DE68D2">
            <w:pPr>
              <w:numPr>
                <w:ilvl w:val="0"/>
                <w:numId w:val="34"/>
              </w:numPr>
              <w:suppressAutoHyphens w:val="0"/>
              <w:ind w:left="207" w:hanging="207"/>
              <w:jc w:val="both"/>
              <w:rPr>
                <w:rFonts w:ascii="Arial" w:hAnsi="Arial" w:cs="Arial"/>
                <w:sz w:val="18"/>
                <w:szCs w:val="18"/>
              </w:rPr>
            </w:pPr>
            <w:r w:rsidRPr="009A3EE6">
              <w:rPr>
                <w:rFonts w:ascii="Arial" w:hAnsi="Arial" w:cs="Arial"/>
                <w:sz w:val="18"/>
                <w:szCs w:val="18"/>
              </w:rPr>
              <w:t xml:space="preserve">Acreditar* experiencia laboral mínima de dos (02) años en el desempeño de funciones afines al </w:t>
            </w:r>
            <w:r>
              <w:rPr>
                <w:rFonts w:ascii="Arial" w:hAnsi="Arial" w:cs="Arial"/>
                <w:sz w:val="18"/>
                <w:szCs w:val="18"/>
              </w:rPr>
              <w:t>puesto o a las funciones a desempeñar, de los cuales deberá acreditar un (01) año en el sector público</w:t>
            </w:r>
            <w:r w:rsidRPr="009A3EE6">
              <w:rPr>
                <w:rFonts w:ascii="Arial" w:hAnsi="Arial" w:cs="Arial"/>
                <w:sz w:val="18"/>
                <w:szCs w:val="18"/>
              </w:rPr>
              <w:t>, con posterioridad a la formación requerida.</w:t>
            </w:r>
            <w:r w:rsidRPr="003E32B1">
              <w:rPr>
                <w:rFonts w:ascii="Arial" w:hAnsi="Arial" w:cs="Arial"/>
                <w:sz w:val="18"/>
                <w:szCs w:val="18"/>
              </w:rPr>
              <w:t xml:space="preserve"> </w:t>
            </w:r>
            <w:r w:rsidRPr="00DE68D2">
              <w:rPr>
                <w:rFonts w:ascii="Arial" w:hAnsi="Arial" w:cs="Arial"/>
                <w:b/>
                <w:bCs/>
                <w:sz w:val="18"/>
                <w:szCs w:val="18"/>
              </w:rPr>
              <w:t>(Indispensable)</w:t>
            </w:r>
          </w:p>
        </w:tc>
      </w:tr>
      <w:tr w:rsidR="00085C12" w14:paraId="64F9C8EC" w14:textId="77777777" w:rsidTr="00DE68D2">
        <w:tc>
          <w:tcPr>
            <w:tcW w:w="288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1B84BE8B" w14:textId="77777777" w:rsidR="00085C12" w:rsidRDefault="00085C12" w:rsidP="00913B87">
            <w:pPr>
              <w:snapToGrid w:val="0"/>
              <w:spacing w:line="252" w:lineRule="auto"/>
              <w:jc w:val="center"/>
              <w:rPr>
                <w:rFonts w:ascii="Arial" w:hAnsi="Arial" w:cs="Arial"/>
                <w:b/>
                <w:bCs/>
                <w:lang w:val="es-MX"/>
              </w:rPr>
            </w:pPr>
            <w:r>
              <w:rPr>
                <w:rFonts w:ascii="Arial" w:hAnsi="Arial" w:cs="Arial"/>
                <w:b/>
                <w:bCs/>
                <w:lang w:val="es-MX"/>
              </w:rPr>
              <w:t>Capacitación</w:t>
            </w:r>
          </w:p>
        </w:tc>
        <w:tc>
          <w:tcPr>
            <w:tcW w:w="607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8E8D99" w14:textId="3C7AA9D8" w:rsidR="00085C12" w:rsidRPr="003E32B1" w:rsidRDefault="00085C12" w:rsidP="003E32B1">
            <w:pPr>
              <w:numPr>
                <w:ilvl w:val="0"/>
                <w:numId w:val="34"/>
              </w:numPr>
              <w:suppressAutoHyphens w:val="0"/>
              <w:ind w:left="207" w:hanging="207"/>
              <w:jc w:val="both"/>
              <w:rPr>
                <w:rFonts w:ascii="Arial" w:hAnsi="Arial" w:cs="Arial"/>
                <w:sz w:val="18"/>
                <w:szCs w:val="18"/>
              </w:rPr>
            </w:pPr>
            <w:r w:rsidRPr="003E32B1">
              <w:rPr>
                <w:rFonts w:ascii="Arial" w:hAnsi="Arial" w:cs="Arial"/>
                <w:sz w:val="18"/>
                <w:szCs w:val="18"/>
              </w:rPr>
              <w:t xml:space="preserve">Acreditar* capacitación y/o actividades de actualización afines a la profesión, como mínimo de 51 horas o equivalente a 3 créditos, a partir del año 2019 a la fecha. </w:t>
            </w:r>
            <w:r w:rsidRPr="00DE68D2">
              <w:rPr>
                <w:rFonts w:ascii="Arial" w:hAnsi="Arial" w:cs="Arial"/>
                <w:b/>
                <w:bCs/>
                <w:sz w:val="18"/>
                <w:szCs w:val="18"/>
              </w:rPr>
              <w:t>(Indispensable)</w:t>
            </w:r>
          </w:p>
          <w:p w14:paraId="4DDAFBC6" w14:textId="77777777" w:rsidR="00085C12" w:rsidRPr="003E32B1" w:rsidRDefault="00085C12" w:rsidP="003E32B1">
            <w:pPr>
              <w:numPr>
                <w:ilvl w:val="0"/>
                <w:numId w:val="34"/>
              </w:numPr>
              <w:suppressAutoHyphens w:val="0"/>
              <w:ind w:left="207" w:hanging="207"/>
              <w:jc w:val="both"/>
              <w:rPr>
                <w:rFonts w:ascii="Arial" w:hAnsi="Arial" w:cs="Arial"/>
                <w:sz w:val="18"/>
                <w:szCs w:val="18"/>
              </w:rPr>
            </w:pPr>
            <w:r w:rsidRPr="003E32B1">
              <w:rPr>
                <w:rFonts w:ascii="Arial" w:hAnsi="Arial" w:cs="Arial"/>
                <w:sz w:val="18"/>
                <w:szCs w:val="18"/>
              </w:rPr>
              <w:t xml:space="preserve">Acreditar* curso de Soporte Vital Básico (RCP), a partir del año 2023 a la fecha. </w:t>
            </w:r>
            <w:r w:rsidRPr="00DE68D2">
              <w:rPr>
                <w:rFonts w:ascii="Arial" w:hAnsi="Arial" w:cs="Arial"/>
                <w:b/>
                <w:bCs/>
                <w:sz w:val="18"/>
                <w:szCs w:val="18"/>
              </w:rPr>
              <w:t>(Indispensable)</w:t>
            </w:r>
          </w:p>
        </w:tc>
      </w:tr>
      <w:tr w:rsidR="00085C12" w14:paraId="2FA34938" w14:textId="77777777" w:rsidTr="00DE68D2">
        <w:trPr>
          <w:trHeight w:val="892"/>
        </w:trPr>
        <w:tc>
          <w:tcPr>
            <w:tcW w:w="288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5D9DF873" w14:textId="77777777" w:rsidR="00085C12" w:rsidRDefault="00085C12" w:rsidP="00913B87">
            <w:pPr>
              <w:snapToGrid w:val="0"/>
              <w:spacing w:line="252" w:lineRule="auto"/>
              <w:jc w:val="center"/>
              <w:rPr>
                <w:rFonts w:ascii="Arial" w:hAnsi="Arial" w:cs="Arial"/>
                <w:b/>
                <w:bCs/>
              </w:rPr>
            </w:pPr>
            <w:r>
              <w:rPr>
                <w:rFonts w:ascii="Arial" w:hAnsi="Arial" w:cs="Arial"/>
                <w:b/>
                <w:bCs/>
              </w:rPr>
              <w:t>Conocimientos de Ofimática e Idiomas</w:t>
            </w:r>
          </w:p>
          <w:p w14:paraId="10513124" w14:textId="77777777" w:rsidR="00085C12" w:rsidRDefault="00085C12" w:rsidP="00913B87">
            <w:pPr>
              <w:snapToGrid w:val="0"/>
              <w:spacing w:line="252" w:lineRule="auto"/>
              <w:jc w:val="center"/>
              <w:rPr>
                <w:rFonts w:ascii="Arial" w:hAnsi="Arial" w:cs="Arial"/>
                <w:b/>
                <w:bCs/>
                <w:lang w:val="es-MX"/>
              </w:rPr>
            </w:pPr>
            <w:r>
              <w:rPr>
                <w:rFonts w:ascii="Arial" w:hAnsi="Arial" w:cs="Arial"/>
                <w:sz w:val="16"/>
                <w:szCs w:val="16"/>
              </w:rPr>
              <w:t>(requisito que será validado en el Formato 01: Declaración Jurada de Cumplimiento de Requisitos)</w:t>
            </w:r>
          </w:p>
        </w:tc>
        <w:tc>
          <w:tcPr>
            <w:tcW w:w="607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D6F1FF" w14:textId="66297C1E" w:rsidR="00085C12" w:rsidRDefault="00085C12" w:rsidP="00913B87">
            <w:pPr>
              <w:numPr>
                <w:ilvl w:val="0"/>
                <w:numId w:val="1"/>
              </w:numPr>
              <w:suppressAutoHyphens w:val="0"/>
              <w:spacing w:line="252" w:lineRule="auto"/>
              <w:ind w:left="207" w:hanging="207"/>
              <w:jc w:val="both"/>
              <w:rPr>
                <w:rFonts w:ascii="Arial" w:hAnsi="Arial" w:cs="Arial"/>
                <w:lang w:val="es-MX"/>
              </w:rPr>
            </w:pPr>
            <w:r>
              <w:rPr>
                <w:rFonts w:ascii="Arial" w:hAnsi="Arial" w:cs="Arial"/>
                <w:lang w:val="es-MX"/>
              </w:rPr>
              <w:t>Manejo de Ofimática: Word, Excel,</w:t>
            </w:r>
            <w:r w:rsidR="00A13DC7">
              <w:rPr>
                <w:rFonts w:ascii="Arial" w:hAnsi="Arial" w:cs="Arial"/>
                <w:lang w:val="es-MX"/>
              </w:rPr>
              <w:t xml:space="preserve"> </w:t>
            </w:r>
            <w:proofErr w:type="spellStart"/>
            <w:r>
              <w:rPr>
                <w:rFonts w:ascii="Arial" w:hAnsi="Arial" w:cs="Arial"/>
                <w:lang w:val="es-MX"/>
              </w:rPr>
              <w:t>Power</w:t>
            </w:r>
            <w:proofErr w:type="spellEnd"/>
            <w:r>
              <w:rPr>
                <w:rFonts w:ascii="Arial" w:hAnsi="Arial" w:cs="Arial"/>
                <w:lang w:val="es-MX"/>
              </w:rPr>
              <w:t xml:space="preserve"> Point, Internet a nivel </w:t>
            </w:r>
            <w:r w:rsidR="00A13DC7">
              <w:rPr>
                <w:rFonts w:ascii="Arial" w:hAnsi="Arial" w:cs="Arial"/>
                <w:lang w:val="es-MX"/>
              </w:rPr>
              <w:t>básico</w:t>
            </w:r>
            <w:r>
              <w:rPr>
                <w:rFonts w:ascii="Arial" w:hAnsi="Arial" w:cs="Arial"/>
                <w:lang w:val="es-MX"/>
              </w:rPr>
              <w:t xml:space="preserve">. </w:t>
            </w:r>
            <w:r>
              <w:rPr>
                <w:rFonts w:ascii="Arial" w:hAnsi="Arial" w:cs="Arial"/>
                <w:b/>
                <w:bCs/>
                <w:lang w:val="es-MX"/>
              </w:rPr>
              <w:t>(Indispensable)</w:t>
            </w:r>
          </w:p>
          <w:p w14:paraId="720E74C9" w14:textId="77777777" w:rsidR="00085C12" w:rsidRDefault="00085C12" w:rsidP="00913B87">
            <w:pPr>
              <w:numPr>
                <w:ilvl w:val="0"/>
                <w:numId w:val="1"/>
              </w:numPr>
              <w:suppressAutoHyphens w:val="0"/>
              <w:spacing w:line="252" w:lineRule="auto"/>
              <w:ind w:left="207" w:hanging="207"/>
              <w:jc w:val="both"/>
              <w:rPr>
                <w:rFonts w:ascii="Arial" w:hAnsi="Arial" w:cs="Arial"/>
                <w:lang w:val="es-MX"/>
              </w:rPr>
            </w:pPr>
            <w:r>
              <w:rPr>
                <w:rFonts w:ascii="Arial" w:hAnsi="Arial" w:cs="Arial"/>
                <w:lang w:val="es-MX"/>
              </w:rPr>
              <w:t>Manejo de idioma inglés a nivel básico</w:t>
            </w:r>
            <w:r>
              <w:rPr>
                <w:rFonts w:ascii="Arial" w:hAnsi="Arial" w:cs="Arial"/>
                <w:b/>
                <w:bCs/>
                <w:lang w:val="es-MX"/>
              </w:rPr>
              <w:t>. (Deseable)</w:t>
            </w:r>
          </w:p>
        </w:tc>
      </w:tr>
      <w:tr w:rsidR="00085C12" w14:paraId="25D9BCF5" w14:textId="77777777" w:rsidTr="00DE68D2">
        <w:tc>
          <w:tcPr>
            <w:tcW w:w="288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63CA91C" w14:textId="77777777" w:rsidR="00085C12" w:rsidRDefault="00085C12" w:rsidP="00913B87">
            <w:pPr>
              <w:snapToGrid w:val="0"/>
              <w:spacing w:line="252" w:lineRule="auto"/>
              <w:jc w:val="center"/>
              <w:rPr>
                <w:rFonts w:ascii="Arial" w:hAnsi="Arial" w:cs="Arial"/>
                <w:b/>
                <w:bCs/>
                <w:lang w:val="es-MX"/>
              </w:rPr>
            </w:pPr>
            <w:r>
              <w:rPr>
                <w:rFonts w:ascii="Arial" w:hAnsi="Arial" w:cs="Arial"/>
                <w:b/>
                <w:bCs/>
                <w:lang w:val="es-MX"/>
              </w:rPr>
              <w:t>Habilidades o Competencias</w:t>
            </w:r>
          </w:p>
        </w:tc>
        <w:tc>
          <w:tcPr>
            <w:tcW w:w="607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C8BEA2" w14:textId="77777777" w:rsidR="00DE68D2" w:rsidRPr="00187D94" w:rsidRDefault="00DE68D2" w:rsidP="00DE68D2">
            <w:pPr>
              <w:suppressAutoHyphens w:val="0"/>
              <w:ind w:left="207"/>
              <w:contextualSpacing/>
              <w:jc w:val="both"/>
              <w:rPr>
                <w:rFonts w:ascii="Arial" w:hAnsi="Arial" w:cs="Arial"/>
                <w:sz w:val="18"/>
                <w:szCs w:val="18"/>
              </w:rPr>
            </w:pPr>
            <w:r w:rsidRPr="00DE68D2">
              <w:rPr>
                <w:rFonts w:ascii="Arial" w:hAnsi="Arial" w:cs="Arial"/>
                <w:b/>
                <w:bCs/>
                <w:sz w:val="18"/>
                <w:szCs w:val="18"/>
              </w:rPr>
              <w:t>GENERICAS</w:t>
            </w:r>
            <w:r w:rsidRPr="00187D94">
              <w:rPr>
                <w:rFonts w:ascii="Arial" w:hAnsi="Arial" w:cs="Arial"/>
                <w:sz w:val="18"/>
                <w:szCs w:val="18"/>
              </w:rPr>
              <w:t>: Actitud de servicio, ética e integridad, compromiso y responsabilidad, orientación a resultados y trabajo en equipo.</w:t>
            </w:r>
          </w:p>
          <w:p w14:paraId="5AFC8DD3" w14:textId="004617EF" w:rsidR="00085C12" w:rsidRDefault="00DE68D2" w:rsidP="00DE68D2">
            <w:pPr>
              <w:spacing w:line="252" w:lineRule="auto"/>
              <w:ind w:left="207"/>
              <w:jc w:val="both"/>
              <w:rPr>
                <w:rFonts w:ascii="Arial" w:hAnsi="Arial" w:cs="Arial"/>
                <w:lang w:val="es-MX"/>
              </w:rPr>
            </w:pPr>
            <w:r w:rsidRPr="00DE68D2">
              <w:rPr>
                <w:rFonts w:ascii="Arial" w:hAnsi="Arial" w:cs="Arial"/>
                <w:b/>
                <w:bCs/>
                <w:sz w:val="18"/>
                <w:szCs w:val="18"/>
              </w:rPr>
              <w:t>ESPECIFICAS:</w:t>
            </w:r>
            <w:r w:rsidRPr="00187D94">
              <w:rPr>
                <w:rFonts w:ascii="Arial" w:hAnsi="Arial" w:cs="Arial"/>
                <w:sz w:val="18"/>
                <w:szCs w:val="18"/>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85C12" w14:paraId="065D7D18" w14:textId="77777777" w:rsidTr="00DE68D2">
        <w:trPr>
          <w:trHeight w:val="420"/>
        </w:trPr>
        <w:tc>
          <w:tcPr>
            <w:tcW w:w="288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D32DB0C" w14:textId="77777777" w:rsidR="00085C12" w:rsidRDefault="00085C12" w:rsidP="00913B87">
            <w:pPr>
              <w:snapToGrid w:val="0"/>
              <w:spacing w:line="252" w:lineRule="auto"/>
              <w:jc w:val="center"/>
              <w:rPr>
                <w:rFonts w:ascii="Arial" w:hAnsi="Arial" w:cs="Arial"/>
                <w:b/>
                <w:bCs/>
                <w:lang w:val="es-MX"/>
              </w:rPr>
            </w:pPr>
            <w:r>
              <w:rPr>
                <w:rFonts w:ascii="Arial" w:hAnsi="Arial" w:cs="Arial"/>
                <w:b/>
                <w:bCs/>
                <w:lang w:val="es-MX"/>
              </w:rPr>
              <w:lastRenderedPageBreak/>
              <w:t>Motivo de la Contratación</w:t>
            </w:r>
          </w:p>
        </w:tc>
        <w:tc>
          <w:tcPr>
            <w:tcW w:w="607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0A1F3F" w14:textId="0E8AFBEE" w:rsidR="00085C12" w:rsidRDefault="00085C12" w:rsidP="00913B87">
            <w:pPr>
              <w:numPr>
                <w:ilvl w:val="0"/>
                <w:numId w:val="1"/>
              </w:numPr>
              <w:suppressAutoHyphens w:val="0"/>
              <w:spacing w:line="252" w:lineRule="auto"/>
              <w:ind w:left="207" w:hanging="207"/>
              <w:jc w:val="both"/>
              <w:rPr>
                <w:rFonts w:ascii="Arial" w:hAnsi="Arial" w:cs="Arial"/>
                <w:color w:val="000000"/>
                <w:lang w:val="es-MX"/>
              </w:rPr>
            </w:pPr>
            <w:r>
              <w:rPr>
                <w:rFonts w:ascii="Arial" w:hAnsi="Arial" w:cs="Arial"/>
                <w:color w:val="000000"/>
                <w:lang w:val="es-MX"/>
              </w:rPr>
              <w:t xml:space="preserve">Por Reemplazo Memorando </w:t>
            </w:r>
            <w:proofErr w:type="spellStart"/>
            <w:r>
              <w:rPr>
                <w:rFonts w:ascii="Arial" w:hAnsi="Arial" w:cs="Arial"/>
                <w:color w:val="000000"/>
                <w:lang w:val="es-MX"/>
              </w:rPr>
              <w:t>N°</w:t>
            </w:r>
            <w:proofErr w:type="spellEnd"/>
            <w:r>
              <w:rPr>
                <w:rFonts w:ascii="Arial" w:hAnsi="Arial" w:cs="Arial"/>
                <w:color w:val="000000"/>
                <w:lang w:val="es-MX"/>
              </w:rPr>
              <w:t xml:space="preserve"> </w:t>
            </w:r>
            <w:r w:rsidR="00DE0AD2">
              <w:rPr>
                <w:rFonts w:ascii="Arial" w:hAnsi="Arial" w:cs="Arial"/>
                <w:color w:val="000000"/>
                <w:lang w:val="es-MX"/>
              </w:rPr>
              <w:t>5098</w:t>
            </w:r>
            <w:r>
              <w:rPr>
                <w:rFonts w:ascii="Arial" w:hAnsi="Arial" w:cs="Arial"/>
                <w:color w:val="000000"/>
                <w:lang w:val="es-MX"/>
              </w:rPr>
              <w:t>-GCGP-ESSALUD-2023</w:t>
            </w:r>
          </w:p>
        </w:tc>
      </w:tr>
    </w:tbl>
    <w:p w14:paraId="05CB90D5" w14:textId="7EA29A7A" w:rsidR="001844D0" w:rsidRDefault="001844D0" w:rsidP="002D073F">
      <w:pPr>
        <w:pStyle w:val="Prrafodelista"/>
        <w:tabs>
          <w:tab w:val="left" w:pos="360"/>
        </w:tabs>
        <w:ind w:left="720" w:right="142"/>
        <w:jc w:val="both"/>
        <w:rPr>
          <w:sz w:val="20"/>
          <w:szCs w:val="20"/>
          <w:lang w:val="es-ES_tradnl"/>
        </w:rPr>
      </w:pPr>
    </w:p>
    <w:p w14:paraId="3F0D3B0C" w14:textId="77777777" w:rsidR="003E32B1" w:rsidRDefault="003E32B1" w:rsidP="002D073F">
      <w:pPr>
        <w:pStyle w:val="Prrafodelista"/>
        <w:tabs>
          <w:tab w:val="left" w:pos="360"/>
        </w:tabs>
        <w:ind w:left="720" w:right="142"/>
        <w:jc w:val="both"/>
        <w:rPr>
          <w:sz w:val="20"/>
          <w:szCs w:val="20"/>
          <w:lang w:val="es-ES_tradnl"/>
        </w:rPr>
      </w:pPr>
    </w:p>
    <w:p w14:paraId="7BD3F60A" w14:textId="77777777" w:rsidR="00423E38" w:rsidRPr="00475A66" w:rsidRDefault="00423E38" w:rsidP="00423E38">
      <w:pPr>
        <w:pStyle w:val="Sangradetextonormal"/>
        <w:numPr>
          <w:ilvl w:val="0"/>
          <w:numId w:val="3"/>
        </w:numPr>
        <w:tabs>
          <w:tab w:val="clear" w:pos="720"/>
          <w:tab w:val="num" w:pos="426"/>
        </w:tabs>
        <w:spacing w:after="0"/>
        <w:ind w:left="426" w:hanging="426"/>
        <w:jc w:val="both"/>
        <w:rPr>
          <w:rFonts w:ascii="Arial" w:hAnsi="Arial" w:cs="Arial"/>
          <w:b/>
        </w:rPr>
      </w:pPr>
      <w:r w:rsidRPr="00475A66">
        <w:rPr>
          <w:rFonts w:ascii="Arial" w:hAnsi="Arial" w:cs="Arial"/>
          <w:b/>
          <w:color w:val="000000"/>
        </w:rPr>
        <w:t>CARACTERÍSTICAS DEL CARGO</w:t>
      </w:r>
    </w:p>
    <w:p w14:paraId="0D92E58E" w14:textId="382F17A3" w:rsidR="00423E38" w:rsidRDefault="00423E38" w:rsidP="00423E38">
      <w:pPr>
        <w:pStyle w:val="Sangradetextonormal"/>
        <w:spacing w:after="0"/>
        <w:ind w:firstLine="143"/>
        <w:jc w:val="both"/>
        <w:outlineLvl w:val="0"/>
        <w:rPr>
          <w:rFonts w:ascii="Arial" w:hAnsi="Arial" w:cs="Arial"/>
          <w:b/>
        </w:rPr>
      </w:pPr>
    </w:p>
    <w:p w14:paraId="2B42AFD9" w14:textId="5977F37C" w:rsidR="009B46ED" w:rsidRDefault="009B46ED" w:rsidP="009B46ED">
      <w:pPr>
        <w:pStyle w:val="Sangradetextonormal"/>
        <w:spacing w:after="0"/>
        <w:ind w:firstLine="143"/>
        <w:jc w:val="both"/>
        <w:outlineLvl w:val="0"/>
        <w:rPr>
          <w:rFonts w:ascii="Arial" w:hAnsi="Arial" w:cs="Arial"/>
          <w:b/>
        </w:rPr>
      </w:pPr>
      <w:r>
        <w:rPr>
          <w:rFonts w:ascii="Arial" w:hAnsi="Arial" w:cs="Arial"/>
          <w:b/>
        </w:rPr>
        <w:t>TÉCNICO DE SERVICIO ADMINISTRATIVO Y APOYO (T2TAD-001)</w:t>
      </w:r>
    </w:p>
    <w:p w14:paraId="7D709617" w14:textId="4DA76E63" w:rsidR="009B46ED" w:rsidRPr="00524BDA" w:rsidRDefault="009B46ED" w:rsidP="009B46ED">
      <w:pPr>
        <w:pStyle w:val="Sangradetextonormal"/>
        <w:spacing w:after="0"/>
        <w:ind w:firstLine="143"/>
        <w:jc w:val="both"/>
        <w:outlineLvl w:val="0"/>
        <w:rPr>
          <w:rFonts w:ascii="Arial" w:hAnsi="Arial" w:cs="Arial"/>
          <w:b/>
        </w:rPr>
      </w:pPr>
      <w:r w:rsidRPr="00524BDA">
        <w:rPr>
          <w:rFonts w:ascii="Arial" w:hAnsi="Arial" w:cs="Arial"/>
          <w:b/>
        </w:rPr>
        <w:t>Principales funciones a desarrollar:</w:t>
      </w:r>
    </w:p>
    <w:p w14:paraId="633AF8B9" w14:textId="77777777" w:rsidR="009B46ED" w:rsidRPr="00524BDA" w:rsidRDefault="009B46ED" w:rsidP="009B46ED"/>
    <w:p w14:paraId="6864C186" w14:textId="77777777" w:rsidR="009B46ED" w:rsidRPr="00524BDA" w:rsidRDefault="009B46ED" w:rsidP="009B46ED">
      <w:pPr>
        <w:pStyle w:val="Textosinformato"/>
        <w:numPr>
          <w:ilvl w:val="0"/>
          <w:numId w:val="35"/>
        </w:numPr>
        <w:ind w:left="426" w:right="191" w:hanging="440"/>
        <w:jc w:val="both"/>
        <w:rPr>
          <w:rFonts w:ascii="Arial" w:hAnsi="Arial" w:cs="Arial"/>
          <w:lang w:val="es-PE"/>
        </w:rPr>
      </w:pPr>
      <w:r w:rsidRPr="00524BDA">
        <w:rPr>
          <w:rFonts w:ascii="Arial" w:hAnsi="Arial" w:cs="Arial"/>
          <w:lang w:val="es-PE"/>
        </w:rPr>
        <w:t>Realizar la revisión de expedientes relacionados a las funciones de la Oficina de Planeamiento que se le asigne.</w:t>
      </w:r>
    </w:p>
    <w:p w14:paraId="7C61163B" w14:textId="77777777" w:rsidR="009B46ED" w:rsidRPr="00524BDA" w:rsidRDefault="009B46ED" w:rsidP="009B46ED">
      <w:pPr>
        <w:pStyle w:val="Textosinformato"/>
        <w:numPr>
          <w:ilvl w:val="0"/>
          <w:numId w:val="35"/>
        </w:numPr>
        <w:ind w:left="426" w:right="191" w:hanging="426"/>
        <w:jc w:val="both"/>
        <w:rPr>
          <w:rFonts w:ascii="Arial" w:hAnsi="Arial" w:cs="Arial"/>
          <w:lang w:val="es-PE"/>
        </w:rPr>
      </w:pPr>
      <w:r w:rsidRPr="00524BDA">
        <w:rPr>
          <w:rFonts w:ascii="Arial" w:hAnsi="Arial" w:cs="Arial"/>
          <w:lang w:val="es-PE"/>
        </w:rPr>
        <w:t xml:space="preserve">Elaborar informes técnicos relacionados a las funciones de la Oficina de Planeamiento </w:t>
      </w:r>
    </w:p>
    <w:p w14:paraId="339ECC7F" w14:textId="77777777" w:rsidR="009B46ED" w:rsidRPr="00524BDA" w:rsidRDefault="009B46ED" w:rsidP="009B46ED">
      <w:pPr>
        <w:pStyle w:val="Textosinformato"/>
        <w:numPr>
          <w:ilvl w:val="0"/>
          <w:numId w:val="35"/>
        </w:numPr>
        <w:ind w:left="426" w:right="191" w:hanging="426"/>
        <w:jc w:val="both"/>
        <w:rPr>
          <w:rFonts w:ascii="Arial" w:hAnsi="Arial" w:cs="Arial"/>
          <w:lang w:val="es-PE"/>
        </w:rPr>
      </w:pPr>
      <w:r w:rsidRPr="00524BDA">
        <w:rPr>
          <w:rFonts w:ascii="Arial" w:hAnsi="Arial" w:cs="Arial"/>
          <w:lang w:val="es-PE"/>
        </w:rPr>
        <w:t>Elaborar proyectos de memorando, informes, oficios y/o cartas para la adecuada gestión de la Oficina de Planeamiento.</w:t>
      </w:r>
    </w:p>
    <w:p w14:paraId="6E17EFBD" w14:textId="77777777" w:rsidR="009B46ED" w:rsidRPr="00524BDA" w:rsidRDefault="009B46ED" w:rsidP="009B46ED">
      <w:pPr>
        <w:pStyle w:val="Textosinformato"/>
        <w:numPr>
          <w:ilvl w:val="0"/>
          <w:numId w:val="35"/>
        </w:numPr>
        <w:ind w:left="426" w:right="191" w:hanging="426"/>
        <w:jc w:val="both"/>
        <w:rPr>
          <w:rFonts w:ascii="Arial" w:hAnsi="Arial" w:cs="Arial"/>
          <w:lang w:val="es-PE"/>
        </w:rPr>
      </w:pPr>
      <w:r w:rsidRPr="00524BDA">
        <w:rPr>
          <w:rFonts w:ascii="Arial" w:hAnsi="Arial" w:cs="Arial"/>
          <w:lang w:val="es-PE"/>
        </w:rPr>
        <w:t>Elaborar proyectos de informes técnicos, proyectos de documentos de respuestas a solicitudes, entre otros, en relación a las funciones de la Oficina de Planeamiento.</w:t>
      </w:r>
    </w:p>
    <w:p w14:paraId="27550A11" w14:textId="77777777" w:rsidR="009B46ED" w:rsidRPr="00524BDA" w:rsidRDefault="009B46ED" w:rsidP="009B46ED">
      <w:pPr>
        <w:pStyle w:val="Textosinformato"/>
        <w:numPr>
          <w:ilvl w:val="0"/>
          <w:numId w:val="35"/>
        </w:numPr>
        <w:ind w:left="426" w:right="191" w:hanging="426"/>
        <w:jc w:val="both"/>
        <w:rPr>
          <w:rFonts w:ascii="Arial" w:hAnsi="Arial" w:cs="Arial"/>
          <w:lang w:val="es-PE"/>
        </w:rPr>
      </w:pPr>
      <w:r w:rsidRPr="00524BDA">
        <w:rPr>
          <w:rFonts w:ascii="Arial" w:hAnsi="Arial" w:cs="Arial"/>
          <w:lang w:val="es-PE"/>
        </w:rPr>
        <w:t xml:space="preserve">Preparar la información y documentación requerida de la Oficina de Planeamiento. </w:t>
      </w:r>
    </w:p>
    <w:p w14:paraId="046FF0F1" w14:textId="77777777" w:rsidR="009B46ED" w:rsidRPr="00524BDA" w:rsidRDefault="009B46ED" w:rsidP="009B46ED">
      <w:pPr>
        <w:pStyle w:val="Textosinformato"/>
        <w:numPr>
          <w:ilvl w:val="0"/>
          <w:numId w:val="35"/>
        </w:numPr>
        <w:ind w:left="426" w:right="191" w:hanging="426"/>
        <w:jc w:val="both"/>
        <w:rPr>
          <w:rFonts w:ascii="Arial" w:hAnsi="Arial" w:cs="Arial"/>
          <w:lang w:val="es-PE"/>
        </w:rPr>
      </w:pPr>
      <w:r w:rsidRPr="00524BDA">
        <w:rPr>
          <w:rFonts w:ascii="Arial" w:hAnsi="Arial" w:cs="Arial"/>
          <w:lang w:val="es-PE"/>
        </w:rPr>
        <w:t xml:space="preserve">Realizar seguimiento a los documentos </w:t>
      </w:r>
      <w:r>
        <w:rPr>
          <w:rFonts w:ascii="Arial" w:hAnsi="Arial" w:cs="Arial"/>
          <w:lang w:val="es-PE"/>
        </w:rPr>
        <w:t xml:space="preserve">técnicos </w:t>
      </w:r>
      <w:r w:rsidRPr="00524BDA">
        <w:rPr>
          <w:rFonts w:ascii="Arial" w:hAnsi="Arial" w:cs="Arial"/>
          <w:lang w:val="es-PE"/>
        </w:rPr>
        <w:t>emitidos por la Oficina de Planeamiento.</w:t>
      </w:r>
    </w:p>
    <w:p w14:paraId="557AFAF5" w14:textId="77777777" w:rsidR="009B46ED" w:rsidRPr="00E21B74" w:rsidRDefault="009B46ED" w:rsidP="009B46ED">
      <w:pPr>
        <w:pStyle w:val="Textosinformato"/>
        <w:numPr>
          <w:ilvl w:val="0"/>
          <w:numId w:val="35"/>
        </w:numPr>
        <w:ind w:left="426" w:right="191" w:hanging="426"/>
        <w:jc w:val="both"/>
        <w:rPr>
          <w:rFonts w:ascii="Arial" w:hAnsi="Arial" w:cs="Arial"/>
          <w:lang w:val="es-PE"/>
        </w:rPr>
      </w:pPr>
      <w:r>
        <w:rPr>
          <w:rFonts w:ascii="Arial" w:hAnsi="Arial" w:cs="Arial"/>
          <w:lang w:val="es-PE"/>
        </w:rPr>
        <w:t>Diseñar herramientas para el reporte de la información, de indicadores y otros que se generan en la Oficina de Planeamiento.</w:t>
      </w:r>
    </w:p>
    <w:p w14:paraId="69FA65B0" w14:textId="77777777" w:rsidR="009B46ED" w:rsidRPr="00524BDA" w:rsidRDefault="009B46ED" w:rsidP="009B46ED">
      <w:pPr>
        <w:pStyle w:val="Textosinformato"/>
        <w:numPr>
          <w:ilvl w:val="0"/>
          <w:numId w:val="35"/>
        </w:numPr>
        <w:ind w:left="426" w:right="191" w:hanging="426"/>
        <w:jc w:val="both"/>
        <w:rPr>
          <w:rFonts w:ascii="Arial" w:hAnsi="Arial" w:cs="Arial"/>
        </w:rPr>
      </w:pPr>
      <w:r w:rsidRPr="00524BDA">
        <w:rPr>
          <w:rFonts w:ascii="Arial" w:hAnsi="Arial" w:cs="Arial"/>
        </w:rPr>
        <w:t>Preparar reportes, cuadros, gráficos y resúmenes diversos solicitados.</w:t>
      </w:r>
    </w:p>
    <w:p w14:paraId="461C053A" w14:textId="77777777" w:rsidR="009B46ED" w:rsidRPr="00524BDA" w:rsidRDefault="009B46ED" w:rsidP="009B46ED">
      <w:pPr>
        <w:pStyle w:val="Textosinformato"/>
        <w:numPr>
          <w:ilvl w:val="0"/>
          <w:numId w:val="35"/>
        </w:numPr>
        <w:ind w:left="426" w:right="191" w:hanging="426"/>
        <w:jc w:val="both"/>
        <w:rPr>
          <w:rFonts w:ascii="Arial" w:hAnsi="Arial" w:cs="Arial"/>
        </w:rPr>
      </w:pPr>
      <w:r w:rsidRPr="00524BDA">
        <w:rPr>
          <w:rFonts w:ascii="Arial" w:hAnsi="Arial" w:cs="Arial"/>
        </w:rPr>
        <w:t>Ejecutar los procedimientos técnicos del sistema administrativo de la Oficina de Planeamiento.</w:t>
      </w:r>
    </w:p>
    <w:p w14:paraId="3C015850" w14:textId="77777777" w:rsidR="009B46ED" w:rsidRPr="00524BDA" w:rsidRDefault="009B46ED" w:rsidP="009B46ED">
      <w:pPr>
        <w:pStyle w:val="Textosinformato"/>
        <w:numPr>
          <w:ilvl w:val="0"/>
          <w:numId w:val="35"/>
        </w:numPr>
        <w:ind w:left="426" w:right="191" w:hanging="426"/>
        <w:jc w:val="both"/>
        <w:rPr>
          <w:rFonts w:ascii="Arial" w:hAnsi="Arial" w:cs="Arial"/>
        </w:rPr>
      </w:pPr>
      <w:bookmarkStart w:id="1" w:name="_Hlk130906988"/>
      <w:r w:rsidRPr="00524BDA">
        <w:rPr>
          <w:rFonts w:ascii="Arial" w:hAnsi="Arial" w:cs="Arial"/>
        </w:rPr>
        <w:t>Ejecutar los procedimientos técnicos del sistema administrativo de la Oficina de Planeamiento.</w:t>
      </w:r>
    </w:p>
    <w:p w14:paraId="1AA5D187" w14:textId="77777777" w:rsidR="009B46ED" w:rsidRPr="00524BDA" w:rsidRDefault="009B46ED" w:rsidP="009B46ED">
      <w:pPr>
        <w:pStyle w:val="Textosinformato"/>
        <w:numPr>
          <w:ilvl w:val="0"/>
          <w:numId w:val="35"/>
        </w:numPr>
        <w:ind w:left="426" w:right="191" w:hanging="426"/>
        <w:jc w:val="both"/>
        <w:rPr>
          <w:rFonts w:ascii="Arial" w:hAnsi="Arial" w:cs="Arial"/>
        </w:rPr>
      </w:pPr>
      <w:r w:rsidRPr="00524BDA">
        <w:rPr>
          <w:rFonts w:ascii="Arial" w:hAnsi="Arial" w:cs="Arial"/>
        </w:rPr>
        <w:t xml:space="preserve">Mantener ordenado </w:t>
      </w:r>
      <w:r>
        <w:rPr>
          <w:rFonts w:ascii="Arial" w:hAnsi="Arial" w:cs="Arial"/>
        </w:rPr>
        <w:t xml:space="preserve">y actualizado </w:t>
      </w:r>
      <w:r w:rsidRPr="00524BDA">
        <w:rPr>
          <w:rFonts w:ascii="Arial" w:hAnsi="Arial" w:cs="Arial"/>
        </w:rPr>
        <w:t>el patrimonio destinado a la Oficina de Planeamiento</w:t>
      </w:r>
    </w:p>
    <w:p w14:paraId="6663E110" w14:textId="77777777" w:rsidR="009B46ED" w:rsidRPr="00524BDA" w:rsidRDefault="009B46ED" w:rsidP="009B46ED">
      <w:pPr>
        <w:pStyle w:val="Textosinformato"/>
        <w:numPr>
          <w:ilvl w:val="0"/>
          <w:numId w:val="35"/>
        </w:numPr>
        <w:ind w:left="426" w:right="191" w:hanging="426"/>
        <w:jc w:val="both"/>
        <w:rPr>
          <w:rFonts w:ascii="Arial" w:hAnsi="Arial" w:cs="Arial"/>
        </w:rPr>
      </w:pPr>
      <w:r w:rsidRPr="00524BDA">
        <w:rPr>
          <w:rFonts w:ascii="Arial" w:hAnsi="Arial" w:cs="Arial"/>
        </w:rPr>
        <w:t xml:space="preserve">Analizar y absolver las solicitudes y documentos técnicos que se procesan en la Oficina de Planeamiento, siguiendo instrucciones pertinentes. </w:t>
      </w:r>
    </w:p>
    <w:p w14:paraId="20BE056C" w14:textId="77777777" w:rsidR="009B46ED" w:rsidRPr="00524BDA" w:rsidRDefault="009B46ED" w:rsidP="009B46ED">
      <w:pPr>
        <w:pStyle w:val="Textosinformato"/>
        <w:numPr>
          <w:ilvl w:val="0"/>
          <w:numId w:val="35"/>
        </w:numPr>
        <w:ind w:left="426" w:right="191" w:hanging="426"/>
        <w:jc w:val="both"/>
        <w:rPr>
          <w:rFonts w:ascii="Arial" w:hAnsi="Arial" w:cs="Arial"/>
        </w:rPr>
      </w:pPr>
      <w:r w:rsidRPr="00524BDA">
        <w:rPr>
          <w:rFonts w:ascii="Arial" w:hAnsi="Arial" w:cs="Arial"/>
        </w:rPr>
        <w:t>Recopilar, verificar, ordenar y registrar información que se genera en la Oficina de Planeamiento.</w:t>
      </w:r>
    </w:p>
    <w:p w14:paraId="34E2B536" w14:textId="77777777" w:rsidR="009B46ED" w:rsidRPr="00524BDA" w:rsidRDefault="009B46ED" w:rsidP="009B46ED">
      <w:pPr>
        <w:pStyle w:val="Textosinformato"/>
        <w:numPr>
          <w:ilvl w:val="0"/>
          <w:numId w:val="35"/>
        </w:numPr>
        <w:ind w:left="426" w:right="191" w:hanging="426"/>
        <w:jc w:val="both"/>
        <w:rPr>
          <w:rFonts w:ascii="Arial" w:hAnsi="Arial" w:cs="Arial"/>
        </w:rPr>
      </w:pPr>
      <w:r w:rsidRPr="00524BDA">
        <w:rPr>
          <w:rFonts w:ascii="Arial" w:hAnsi="Arial" w:cs="Arial"/>
        </w:rPr>
        <w:t>Apoyar en la elaboración de propuestas de normas de metodologías pautas técnicas y otros instrumentos de gestión que se requieran en la Oficina de Planeamiento.</w:t>
      </w:r>
    </w:p>
    <w:p w14:paraId="784E9C33" w14:textId="77777777" w:rsidR="009B46ED" w:rsidRPr="00524BDA" w:rsidRDefault="009B46ED" w:rsidP="009B46ED">
      <w:pPr>
        <w:pStyle w:val="Textosinformato"/>
        <w:numPr>
          <w:ilvl w:val="0"/>
          <w:numId w:val="35"/>
        </w:numPr>
        <w:ind w:left="426" w:right="191" w:hanging="426"/>
        <w:jc w:val="both"/>
        <w:rPr>
          <w:rFonts w:ascii="Arial" w:hAnsi="Arial" w:cs="Arial"/>
        </w:rPr>
      </w:pPr>
      <w:r w:rsidRPr="00524BDA">
        <w:rPr>
          <w:rFonts w:ascii="Arial" w:hAnsi="Arial" w:cs="Arial"/>
        </w:rPr>
        <w:t>Absolver las consultas técnico-administrativo.</w:t>
      </w:r>
    </w:p>
    <w:p w14:paraId="7ACB4A95" w14:textId="77777777" w:rsidR="009B46ED" w:rsidRPr="00524BDA" w:rsidRDefault="009B46ED" w:rsidP="009B46ED">
      <w:pPr>
        <w:pStyle w:val="Textosinformato"/>
        <w:numPr>
          <w:ilvl w:val="0"/>
          <w:numId w:val="35"/>
        </w:numPr>
        <w:ind w:left="426" w:right="191" w:hanging="426"/>
        <w:jc w:val="both"/>
        <w:rPr>
          <w:rFonts w:ascii="Arial" w:hAnsi="Arial" w:cs="Arial"/>
        </w:rPr>
      </w:pPr>
      <w:r w:rsidRPr="00524BDA">
        <w:rPr>
          <w:rFonts w:ascii="Arial" w:hAnsi="Arial" w:cs="Arial"/>
        </w:rPr>
        <w:t>Proponer mejoras en los procedimientos Técnico- administrativo.</w:t>
      </w:r>
    </w:p>
    <w:p w14:paraId="63F93249" w14:textId="77777777" w:rsidR="009B46ED" w:rsidRPr="00524BDA" w:rsidRDefault="009B46ED" w:rsidP="009B46ED">
      <w:pPr>
        <w:pStyle w:val="Textosinformato"/>
        <w:numPr>
          <w:ilvl w:val="0"/>
          <w:numId w:val="35"/>
        </w:numPr>
        <w:ind w:left="426" w:right="191" w:hanging="426"/>
        <w:jc w:val="both"/>
        <w:rPr>
          <w:rFonts w:ascii="Arial" w:hAnsi="Arial" w:cs="Arial"/>
        </w:rPr>
      </w:pPr>
      <w:r w:rsidRPr="00524BDA">
        <w:rPr>
          <w:rFonts w:ascii="Arial" w:hAnsi="Arial" w:cs="Arial"/>
        </w:rPr>
        <w:t>Participar en la implementación del sistema de control interno y la Gestión de Riesgos que correspondan en la Oficina de Planeamiento.</w:t>
      </w:r>
    </w:p>
    <w:p w14:paraId="6A0AF39B" w14:textId="77777777" w:rsidR="009B46ED" w:rsidRPr="00524BDA" w:rsidRDefault="009B46ED" w:rsidP="009B46ED">
      <w:pPr>
        <w:pStyle w:val="Textosinformato"/>
        <w:numPr>
          <w:ilvl w:val="0"/>
          <w:numId w:val="35"/>
        </w:numPr>
        <w:ind w:left="426" w:right="191" w:hanging="426"/>
        <w:jc w:val="both"/>
        <w:rPr>
          <w:rFonts w:ascii="Arial" w:hAnsi="Arial" w:cs="Arial"/>
        </w:rPr>
      </w:pPr>
      <w:r w:rsidRPr="00524BDA">
        <w:rPr>
          <w:rFonts w:ascii="Arial" w:hAnsi="Arial" w:cs="Arial"/>
        </w:rPr>
        <w:t>Mantener informado al jefe Inmediato sobre las actividades que desarrolla</w:t>
      </w:r>
      <w:r>
        <w:rPr>
          <w:rFonts w:ascii="Arial" w:hAnsi="Arial" w:cs="Arial"/>
        </w:rPr>
        <w:t xml:space="preserve"> en el ámbito de sus funciones</w:t>
      </w:r>
      <w:r w:rsidRPr="00524BDA">
        <w:rPr>
          <w:rFonts w:ascii="Arial" w:hAnsi="Arial" w:cs="Arial"/>
        </w:rPr>
        <w:t>.</w:t>
      </w:r>
    </w:p>
    <w:p w14:paraId="41308063" w14:textId="77777777" w:rsidR="009B46ED" w:rsidRPr="00524BDA" w:rsidRDefault="009B46ED" w:rsidP="009B46ED">
      <w:pPr>
        <w:pStyle w:val="Textosinformato"/>
        <w:numPr>
          <w:ilvl w:val="0"/>
          <w:numId w:val="35"/>
        </w:numPr>
        <w:ind w:left="426" w:right="191" w:hanging="426"/>
        <w:jc w:val="both"/>
        <w:rPr>
          <w:rFonts w:ascii="Arial" w:hAnsi="Arial" w:cs="Arial"/>
        </w:rPr>
      </w:pPr>
      <w:r w:rsidRPr="00524BDA">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7CBA3233" w14:textId="77777777" w:rsidR="009B46ED" w:rsidRPr="00524BDA" w:rsidRDefault="009B46ED" w:rsidP="009B46ED">
      <w:pPr>
        <w:pStyle w:val="Textosinformato"/>
        <w:numPr>
          <w:ilvl w:val="0"/>
          <w:numId w:val="35"/>
        </w:numPr>
        <w:ind w:left="426" w:right="191" w:hanging="426"/>
        <w:jc w:val="both"/>
        <w:rPr>
          <w:rFonts w:ascii="Arial" w:hAnsi="Arial" w:cs="Arial"/>
        </w:rPr>
      </w:pPr>
      <w:r w:rsidRPr="00524BDA">
        <w:rPr>
          <w:rFonts w:ascii="Arial" w:hAnsi="Arial" w:cs="Arial"/>
        </w:rPr>
        <w:t>Velar por la seguridad, mantenimiento y operatividad de los bienes asignados para el cumplimiento de sus labores.</w:t>
      </w:r>
    </w:p>
    <w:p w14:paraId="0E24BF5F" w14:textId="77777777" w:rsidR="009B46ED" w:rsidRPr="00524BDA" w:rsidRDefault="009B46ED" w:rsidP="009B46ED">
      <w:pPr>
        <w:pStyle w:val="Textosinformato"/>
        <w:numPr>
          <w:ilvl w:val="0"/>
          <w:numId w:val="35"/>
        </w:numPr>
        <w:ind w:left="426" w:right="191" w:hanging="426"/>
        <w:jc w:val="both"/>
        <w:rPr>
          <w:rFonts w:ascii="Arial" w:hAnsi="Arial" w:cs="Arial"/>
        </w:rPr>
      </w:pPr>
      <w:r w:rsidRPr="00524BDA">
        <w:rPr>
          <w:rFonts w:ascii="Arial" w:hAnsi="Arial" w:cs="Arial"/>
        </w:rPr>
        <w:t xml:space="preserve">Cumplir con los principios y deberes establecidos en el Código de Ética del Personal del Seguro Social de Salud (ESSALUD), así como no incurrir en las prohibiciones contenidas en él. </w:t>
      </w:r>
    </w:p>
    <w:p w14:paraId="32CE6845" w14:textId="77777777" w:rsidR="009B46ED" w:rsidRPr="00524BDA" w:rsidRDefault="009B46ED" w:rsidP="009B46ED">
      <w:pPr>
        <w:pStyle w:val="Textosinformato"/>
        <w:numPr>
          <w:ilvl w:val="0"/>
          <w:numId w:val="35"/>
        </w:numPr>
        <w:ind w:left="426" w:right="191" w:hanging="426"/>
        <w:jc w:val="both"/>
        <w:rPr>
          <w:rFonts w:ascii="Arial" w:hAnsi="Arial" w:cs="Arial"/>
        </w:rPr>
      </w:pPr>
      <w:r w:rsidRPr="00524BDA">
        <w:rPr>
          <w:rFonts w:ascii="Arial" w:hAnsi="Arial" w:cs="Arial"/>
        </w:rPr>
        <w:t xml:space="preserve">Seguimiento documentario </w:t>
      </w:r>
      <w:r>
        <w:rPr>
          <w:rFonts w:ascii="Arial" w:hAnsi="Arial" w:cs="Arial"/>
        </w:rPr>
        <w:t>de los documentos que se generan en la Oficina de Planeamiento a través</w:t>
      </w:r>
      <w:r w:rsidRPr="00524BDA">
        <w:rPr>
          <w:rFonts w:ascii="Arial" w:hAnsi="Arial" w:cs="Arial"/>
        </w:rPr>
        <w:t xml:space="preserve"> </w:t>
      </w:r>
      <w:r>
        <w:rPr>
          <w:rFonts w:ascii="Arial" w:hAnsi="Arial" w:cs="Arial"/>
        </w:rPr>
        <w:t>d</w:t>
      </w:r>
      <w:r w:rsidRPr="00524BDA">
        <w:rPr>
          <w:rFonts w:ascii="Arial" w:hAnsi="Arial" w:cs="Arial"/>
        </w:rPr>
        <w:t>el sistema informático institucional (SIAD)</w:t>
      </w:r>
    </w:p>
    <w:p w14:paraId="3382E0DB" w14:textId="77777777" w:rsidR="009B46ED" w:rsidRPr="00524BDA" w:rsidRDefault="009B46ED" w:rsidP="009B46ED">
      <w:pPr>
        <w:pStyle w:val="Textosinformato"/>
        <w:numPr>
          <w:ilvl w:val="0"/>
          <w:numId w:val="35"/>
        </w:numPr>
        <w:ind w:left="426" w:right="191" w:hanging="426"/>
        <w:jc w:val="both"/>
        <w:rPr>
          <w:rFonts w:ascii="Arial" w:hAnsi="Arial" w:cs="Arial"/>
        </w:rPr>
      </w:pPr>
      <w:r w:rsidRPr="00524BDA">
        <w:rPr>
          <w:rFonts w:ascii="Arial" w:hAnsi="Arial" w:cs="Arial"/>
        </w:rPr>
        <w:t>Seguimiento, verificación y archivo de documentos de mantenimiento preventivo y correctivo de los equipos, de mobiliario y control patrimonial del área.</w:t>
      </w:r>
    </w:p>
    <w:p w14:paraId="3EF8F778" w14:textId="77777777" w:rsidR="009B46ED" w:rsidRPr="00524BDA" w:rsidRDefault="009B46ED" w:rsidP="009B46ED">
      <w:pPr>
        <w:pStyle w:val="Textosinformato"/>
        <w:numPr>
          <w:ilvl w:val="0"/>
          <w:numId w:val="35"/>
        </w:numPr>
        <w:ind w:left="426" w:right="191" w:hanging="426"/>
        <w:jc w:val="both"/>
        <w:rPr>
          <w:rFonts w:ascii="Arial" w:hAnsi="Arial" w:cs="Arial"/>
        </w:rPr>
      </w:pPr>
      <w:r w:rsidRPr="00524BDA">
        <w:rPr>
          <w:rFonts w:ascii="Arial" w:hAnsi="Arial" w:cs="Arial"/>
        </w:rPr>
        <w:t xml:space="preserve">Actualización permanente del archivo documentario administrativo de la Oficina de Planeamiento. </w:t>
      </w:r>
    </w:p>
    <w:bookmarkEnd w:id="1"/>
    <w:p w14:paraId="703A7C20" w14:textId="77777777" w:rsidR="009B46ED" w:rsidRPr="00524BDA" w:rsidRDefault="009B46ED" w:rsidP="009B46ED">
      <w:pPr>
        <w:pStyle w:val="Textosinformato"/>
        <w:numPr>
          <w:ilvl w:val="0"/>
          <w:numId w:val="35"/>
        </w:numPr>
        <w:ind w:left="426" w:right="191" w:hanging="426"/>
        <w:jc w:val="both"/>
        <w:rPr>
          <w:rFonts w:ascii="Arial" w:hAnsi="Arial" w:cs="Arial"/>
          <w:lang w:val="es-PE"/>
        </w:rPr>
      </w:pPr>
      <w:r w:rsidRPr="00524BDA">
        <w:rPr>
          <w:rFonts w:ascii="Arial" w:hAnsi="Arial" w:cs="Arial"/>
          <w:lang w:val="es-PE"/>
        </w:rPr>
        <w:t>Otras actividades que la Oficina de Planeamiento le asigne.</w:t>
      </w:r>
    </w:p>
    <w:p w14:paraId="01AAAD39" w14:textId="0BC4117E" w:rsidR="00765E86" w:rsidRDefault="00765E86" w:rsidP="00423E38">
      <w:pPr>
        <w:pStyle w:val="Sangradetextonormal"/>
        <w:spacing w:after="0"/>
        <w:ind w:firstLine="143"/>
        <w:jc w:val="both"/>
        <w:outlineLvl w:val="0"/>
        <w:rPr>
          <w:rFonts w:ascii="Arial" w:hAnsi="Arial" w:cs="Arial"/>
          <w:b/>
        </w:rPr>
      </w:pPr>
    </w:p>
    <w:p w14:paraId="305600C2" w14:textId="30B1FE06" w:rsidR="009B46ED" w:rsidRDefault="009B46ED" w:rsidP="009B46ED">
      <w:pPr>
        <w:pStyle w:val="Sangradetextonormal"/>
        <w:spacing w:after="0"/>
        <w:ind w:firstLine="143"/>
        <w:jc w:val="both"/>
        <w:outlineLvl w:val="0"/>
        <w:rPr>
          <w:rFonts w:ascii="Arial" w:hAnsi="Arial" w:cs="Arial"/>
          <w:b/>
        </w:rPr>
      </w:pPr>
      <w:r>
        <w:rPr>
          <w:rFonts w:ascii="Arial" w:hAnsi="Arial" w:cs="Arial"/>
          <w:b/>
        </w:rPr>
        <w:t>TÉCNICO DE SERVICIO ADMINISTRATIVO Y APOYO (T2TAD-002)</w:t>
      </w:r>
    </w:p>
    <w:p w14:paraId="6E67E592" w14:textId="77777777" w:rsidR="009B46ED" w:rsidRPr="00524BDA" w:rsidRDefault="009B46ED" w:rsidP="009B46ED">
      <w:pPr>
        <w:pStyle w:val="Sangradetextonormal"/>
        <w:spacing w:after="0"/>
        <w:ind w:firstLine="143"/>
        <w:jc w:val="both"/>
        <w:outlineLvl w:val="0"/>
        <w:rPr>
          <w:rFonts w:ascii="Arial" w:hAnsi="Arial" w:cs="Arial"/>
          <w:b/>
        </w:rPr>
      </w:pPr>
      <w:r w:rsidRPr="00524BDA">
        <w:rPr>
          <w:rFonts w:ascii="Arial" w:hAnsi="Arial" w:cs="Arial"/>
          <w:b/>
        </w:rPr>
        <w:t>Principales funciones a desarrollar:</w:t>
      </w:r>
    </w:p>
    <w:p w14:paraId="22DEFCBD" w14:textId="77777777" w:rsidR="009B46ED" w:rsidRDefault="009B46ED" w:rsidP="009B46ED">
      <w:pPr>
        <w:tabs>
          <w:tab w:val="left" w:pos="360"/>
        </w:tabs>
        <w:ind w:right="142"/>
        <w:jc w:val="both"/>
        <w:rPr>
          <w:lang w:val="es-ES_tradnl"/>
        </w:rPr>
      </w:pPr>
    </w:p>
    <w:p w14:paraId="5F92AB4F" w14:textId="6EA01E90" w:rsidR="009B46ED" w:rsidRPr="009B46ED" w:rsidRDefault="009B46ED" w:rsidP="009B46ED">
      <w:pPr>
        <w:pStyle w:val="Textosinformato"/>
        <w:numPr>
          <w:ilvl w:val="0"/>
          <w:numId w:val="37"/>
        </w:numPr>
        <w:ind w:left="434" w:right="191" w:hanging="434"/>
        <w:jc w:val="both"/>
        <w:rPr>
          <w:rFonts w:ascii="Arial" w:hAnsi="Arial" w:cs="Arial"/>
          <w:lang w:val="es-PE"/>
        </w:rPr>
      </w:pPr>
      <w:r w:rsidRPr="009B46ED">
        <w:rPr>
          <w:rFonts w:ascii="Arial" w:hAnsi="Arial" w:cs="Arial"/>
          <w:lang w:val="es-PE"/>
        </w:rPr>
        <w:t>Ejecutar los procedimientos técnicos del sistema administrativo de la Oficina de Gestión de Recursos Humanos.</w:t>
      </w:r>
    </w:p>
    <w:p w14:paraId="18C2EEF0" w14:textId="77777777" w:rsidR="009B46ED" w:rsidRPr="009B46ED" w:rsidRDefault="009B46ED" w:rsidP="009B46ED">
      <w:pPr>
        <w:pStyle w:val="Textosinformato"/>
        <w:numPr>
          <w:ilvl w:val="0"/>
          <w:numId w:val="37"/>
        </w:numPr>
        <w:ind w:left="426" w:right="191" w:hanging="440"/>
        <w:jc w:val="both"/>
        <w:rPr>
          <w:rFonts w:ascii="Arial" w:hAnsi="Arial" w:cs="Arial"/>
          <w:lang w:val="es-PE"/>
        </w:rPr>
      </w:pPr>
      <w:r w:rsidRPr="009B46ED">
        <w:rPr>
          <w:rFonts w:ascii="Arial" w:hAnsi="Arial" w:cs="Arial"/>
          <w:lang w:val="es-PE"/>
        </w:rPr>
        <w:t>Analizar y absolver las solicitudes y documentos técnicos que se procesan en el área en que se desempeña según instrucciones impartidas.</w:t>
      </w:r>
    </w:p>
    <w:p w14:paraId="09551C9F" w14:textId="77777777" w:rsidR="009B46ED" w:rsidRPr="009B46ED" w:rsidRDefault="009B46ED" w:rsidP="009B46ED">
      <w:pPr>
        <w:pStyle w:val="Textosinformato"/>
        <w:numPr>
          <w:ilvl w:val="0"/>
          <w:numId w:val="37"/>
        </w:numPr>
        <w:ind w:left="426" w:right="191" w:hanging="440"/>
        <w:jc w:val="both"/>
        <w:rPr>
          <w:rFonts w:ascii="Arial" w:hAnsi="Arial" w:cs="Arial"/>
          <w:lang w:val="es-PE"/>
        </w:rPr>
      </w:pPr>
      <w:r w:rsidRPr="009B46ED">
        <w:rPr>
          <w:rFonts w:ascii="Arial" w:hAnsi="Arial" w:cs="Arial"/>
          <w:lang w:val="es-PE"/>
        </w:rPr>
        <w:t>Realizar el seguimiento de expedientes que ingresan a la unidad orgánica.</w:t>
      </w:r>
    </w:p>
    <w:p w14:paraId="2137B26A" w14:textId="77777777" w:rsidR="009B46ED" w:rsidRPr="009B46ED" w:rsidRDefault="009B46ED" w:rsidP="009B46ED">
      <w:pPr>
        <w:pStyle w:val="Textosinformato"/>
        <w:numPr>
          <w:ilvl w:val="0"/>
          <w:numId w:val="37"/>
        </w:numPr>
        <w:ind w:left="426" w:right="191" w:hanging="440"/>
        <w:jc w:val="both"/>
        <w:rPr>
          <w:rFonts w:ascii="Arial" w:hAnsi="Arial" w:cs="Arial"/>
          <w:lang w:val="es-PE"/>
        </w:rPr>
      </w:pPr>
      <w:r w:rsidRPr="009B46ED">
        <w:rPr>
          <w:rFonts w:ascii="Arial" w:hAnsi="Arial" w:cs="Arial"/>
          <w:lang w:val="es-PE"/>
        </w:rPr>
        <w:t>Apoyar en el control de asistencia y permanencia del personal del Instituto.</w:t>
      </w:r>
    </w:p>
    <w:p w14:paraId="70C45E40" w14:textId="77777777" w:rsidR="009B46ED" w:rsidRPr="009B46ED" w:rsidRDefault="009B46ED" w:rsidP="009B46ED">
      <w:pPr>
        <w:pStyle w:val="Textosinformato"/>
        <w:numPr>
          <w:ilvl w:val="0"/>
          <w:numId w:val="37"/>
        </w:numPr>
        <w:ind w:left="426" w:right="191" w:hanging="440"/>
        <w:jc w:val="both"/>
        <w:rPr>
          <w:rFonts w:ascii="Arial" w:hAnsi="Arial" w:cs="Arial"/>
          <w:lang w:val="es-PE"/>
        </w:rPr>
      </w:pPr>
      <w:r w:rsidRPr="009B46ED">
        <w:rPr>
          <w:rFonts w:ascii="Arial" w:hAnsi="Arial" w:cs="Arial"/>
          <w:lang w:val="es-PE"/>
        </w:rPr>
        <w:t>Apoyar en la ejecución de los procesos de convocatorias, selección y contratación de personal del Instituto de acuerdo a la normativa vigente.</w:t>
      </w:r>
    </w:p>
    <w:p w14:paraId="3860C3F9" w14:textId="77777777" w:rsidR="009B46ED" w:rsidRPr="009B46ED" w:rsidRDefault="009B46ED" w:rsidP="009B46ED">
      <w:pPr>
        <w:pStyle w:val="Textosinformato"/>
        <w:numPr>
          <w:ilvl w:val="0"/>
          <w:numId w:val="37"/>
        </w:numPr>
        <w:ind w:left="426" w:right="191" w:hanging="440"/>
        <w:jc w:val="both"/>
        <w:rPr>
          <w:rFonts w:ascii="Arial" w:hAnsi="Arial" w:cs="Arial"/>
          <w:lang w:val="es-PE"/>
        </w:rPr>
      </w:pPr>
      <w:r w:rsidRPr="009B46ED">
        <w:rPr>
          <w:rFonts w:ascii="Arial" w:hAnsi="Arial" w:cs="Arial"/>
          <w:lang w:val="es-PE"/>
        </w:rPr>
        <w:t>Apoyar en la programación, ejecución y control de las actividades del área, siguiendo instrucciones impartidas.</w:t>
      </w:r>
    </w:p>
    <w:p w14:paraId="734AF1B5" w14:textId="77777777" w:rsidR="009B46ED" w:rsidRPr="009B46ED" w:rsidRDefault="009B46ED" w:rsidP="009B46ED">
      <w:pPr>
        <w:pStyle w:val="Textosinformato"/>
        <w:numPr>
          <w:ilvl w:val="0"/>
          <w:numId w:val="37"/>
        </w:numPr>
        <w:ind w:left="426" w:right="191" w:hanging="440"/>
        <w:jc w:val="both"/>
        <w:rPr>
          <w:rFonts w:ascii="Arial" w:hAnsi="Arial" w:cs="Arial"/>
          <w:lang w:val="es-PE"/>
        </w:rPr>
      </w:pPr>
      <w:r w:rsidRPr="009B46ED">
        <w:rPr>
          <w:rFonts w:ascii="Arial" w:hAnsi="Arial" w:cs="Arial"/>
          <w:lang w:val="es-PE"/>
        </w:rPr>
        <w:t>Recopilar, verificar, ordenar y registrar información que se genera en el área en que se desempeña.</w:t>
      </w:r>
    </w:p>
    <w:p w14:paraId="1D27AD2F" w14:textId="77777777" w:rsidR="009B46ED" w:rsidRPr="009B46ED" w:rsidRDefault="009B46ED" w:rsidP="009B46ED">
      <w:pPr>
        <w:pStyle w:val="Textosinformato"/>
        <w:numPr>
          <w:ilvl w:val="0"/>
          <w:numId w:val="37"/>
        </w:numPr>
        <w:ind w:left="426" w:right="191" w:hanging="440"/>
        <w:jc w:val="both"/>
        <w:rPr>
          <w:rFonts w:ascii="Arial" w:hAnsi="Arial" w:cs="Arial"/>
          <w:lang w:val="es-PE"/>
        </w:rPr>
      </w:pPr>
      <w:r w:rsidRPr="009B46ED">
        <w:rPr>
          <w:rFonts w:ascii="Arial" w:hAnsi="Arial" w:cs="Arial"/>
          <w:lang w:val="es-PE"/>
        </w:rPr>
        <w:lastRenderedPageBreak/>
        <w:t>Preparar reportes, cuadros, gráficos y resúmenes diversos solicitados,</w:t>
      </w:r>
    </w:p>
    <w:p w14:paraId="162BA471" w14:textId="77777777" w:rsidR="009B46ED" w:rsidRPr="009B46ED" w:rsidRDefault="009B46ED" w:rsidP="009B46ED">
      <w:pPr>
        <w:pStyle w:val="Textosinformato"/>
        <w:numPr>
          <w:ilvl w:val="0"/>
          <w:numId w:val="37"/>
        </w:numPr>
        <w:ind w:left="426" w:right="191" w:hanging="440"/>
        <w:jc w:val="both"/>
        <w:rPr>
          <w:rFonts w:ascii="Arial" w:hAnsi="Arial" w:cs="Arial"/>
          <w:lang w:val="es-PE"/>
        </w:rPr>
      </w:pPr>
      <w:r w:rsidRPr="009B46ED">
        <w:rPr>
          <w:rFonts w:ascii="Arial" w:hAnsi="Arial" w:cs="Arial"/>
          <w:lang w:val="es-PE"/>
        </w:rPr>
        <w:t>Absolver las consultas técnico-administrativas del ámbito de competencia y emitir el informe correspondiente.</w:t>
      </w:r>
    </w:p>
    <w:p w14:paraId="235037A7" w14:textId="77777777" w:rsidR="009B46ED" w:rsidRPr="009B46ED" w:rsidRDefault="009B46ED" w:rsidP="009B46ED">
      <w:pPr>
        <w:pStyle w:val="Textosinformato"/>
        <w:numPr>
          <w:ilvl w:val="0"/>
          <w:numId w:val="37"/>
        </w:numPr>
        <w:ind w:left="426" w:right="191" w:hanging="440"/>
        <w:jc w:val="both"/>
        <w:rPr>
          <w:rFonts w:ascii="Arial" w:hAnsi="Arial" w:cs="Arial"/>
          <w:lang w:val="es-PE"/>
        </w:rPr>
      </w:pPr>
      <w:r w:rsidRPr="009B46ED">
        <w:rPr>
          <w:rFonts w:ascii="Arial" w:hAnsi="Arial" w:cs="Arial"/>
          <w:lang w:val="es-PE"/>
        </w:rPr>
        <w:t>Participar en reuniones y comisiones de trabajo según indicaciones.</w:t>
      </w:r>
    </w:p>
    <w:p w14:paraId="5773C8C6" w14:textId="77777777" w:rsidR="009B46ED" w:rsidRPr="009B46ED" w:rsidRDefault="009B46ED" w:rsidP="009B46ED">
      <w:pPr>
        <w:pStyle w:val="Textosinformato"/>
        <w:numPr>
          <w:ilvl w:val="0"/>
          <w:numId w:val="37"/>
        </w:numPr>
        <w:ind w:left="426" w:right="191" w:hanging="440"/>
        <w:jc w:val="both"/>
        <w:rPr>
          <w:rFonts w:ascii="Arial" w:hAnsi="Arial" w:cs="Arial"/>
          <w:lang w:val="es-PE"/>
        </w:rPr>
      </w:pPr>
      <w:r w:rsidRPr="009B46ED">
        <w:rPr>
          <w:rFonts w:ascii="Arial" w:hAnsi="Arial" w:cs="Arial"/>
          <w:lang w:val="es-PE"/>
        </w:rPr>
        <w:t>Proponer mejoras de los procedimientos técnicos-administrativos del ámbito de su competencia.</w:t>
      </w:r>
    </w:p>
    <w:p w14:paraId="0FEA3C3C" w14:textId="77777777" w:rsidR="009B46ED" w:rsidRPr="009B46ED" w:rsidRDefault="009B46ED" w:rsidP="009B46ED">
      <w:pPr>
        <w:pStyle w:val="Textosinformato"/>
        <w:numPr>
          <w:ilvl w:val="0"/>
          <w:numId w:val="37"/>
        </w:numPr>
        <w:ind w:left="426" w:right="191" w:hanging="440"/>
        <w:jc w:val="both"/>
        <w:rPr>
          <w:rFonts w:ascii="Arial" w:hAnsi="Arial" w:cs="Arial"/>
          <w:lang w:val="es-PE"/>
        </w:rPr>
      </w:pPr>
      <w:r w:rsidRPr="009B46ED">
        <w:rPr>
          <w:rFonts w:ascii="Arial" w:hAnsi="Arial" w:cs="Arial"/>
          <w:lang w:val="es-PE"/>
        </w:rPr>
        <w:t>Apoyar en la elaboración de los informes de Gestión según indicaciones.</w:t>
      </w:r>
    </w:p>
    <w:p w14:paraId="28157748" w14:textId="77777777" w:rsidR="009B46ED" w:rsidRPr="009B46ED" w:rsidRDefault="009B46ED" w:rsidP="009B46ED">
      <w:pPr>
        <w:pStyle w:val="Textosinformato"/>
        <w:numPr>
          <w:ilvl w:val="0"/>
          <w:numId w:val="37"/>
        </w:numPr>
        <w:ind w:left="426" w:right="191" w:hanging="440"/>
        <w:jc w:val="both"/>
        <w:rPr>
          <w:rFonts w:ascii="Arial" w:hAnsi="Arial" w:cs="Arial"/>
          <w:lang w:val="es-PE"/>
        </w:rPr>
      </w:pPr>
      <w:r w:rsidRPr="009B46ED">
        <w:rPr>
          <w:rFonts w:ascii="Arial" w:hAnsi="Arial" w:cs="Arial"/>
          <w:lang w:val="es-PE"/>
        </w:rPr>
        <w:t>Participar en la implementación del sistema de control interno y la Gestión de Riesgos que correspondan en el ámbito de sus funciones e informar su cumplimiento.</w:t>
      </w:r>
    </w:p>
    <w:p w14:paraId="5A8DC272" w14:textId="77777777" w:rsidR="009B46ED" w:rsidRPr="009B46ED" w:rsidRDefault="009B46ED" w:rsidP="009B46ED">
      <w:pPr>
        <w:pStyle w:val="Textosinformato"/>
        <w:numPr>
          <w:ilvl w:val="0"/>
          <w:numId w:val="37"/>
        </w:numPr>
        <w:ind w:left="426" w:right="191" w:hanging="440"/>
        <w:jc w:val="both"/>
        <w:rPr>
          <w:rFonts w:ascii="Arial" w:hAnsi="Arial" w:cs="Arial"/>
          <w:lang w:val="es-PE"/>
        </w:rPr>
      </w:pPr>
      <w:r w:rsidRPr="009B46ED">
        <w:rPr>
          <w:rFonts w:ascii="Arial" w:hAnsi="Arial" w:cs="Arial"/>
          <w:lang w:val="es-PE"/>
        </w:rPr>
        <w:t>Cumplir con los principios y deberes establecidos en el Código de Ética del Personal del Seguro Social de Salud (EsSalud), así como no incurrir en las prohibiciones contenidas en él.</w:t>
      </w:r>
    </w:p>
    <w:p w14:paraId="0B697F96" w14:textId="77777777" w:rsidR="009B46ED" w:rsidRPr="009B46ED" w:rsidRDefault="009B46ED" w:rsidP="009B46ED">
      <w:pPr>
        <w:pStyle w:val="Textosinformato"/>
        <w:numPr>
          <w:ilvl w:val="0"/>
          <w:numId w:val="37"/>
        </w:numPr>
        <w:ind w:left="426" w:right="191" w:hanging="440"/>
        <w:jc w:val="both"/>
        <w:rPr>
          <w:rFonts w:ascii="Arial" w:hAnsi="Arial" w:cs="Arial"/>
          <w:lang w:val="es-PE"/>
        </w:rPr>
      </w:pPr>
      <w:r w:rsidRPr="009B46ED">
        <w:rPr>
          <w:rFonts w:ascii="Arial" w:hAnsi="Arial" w:cs="Arial"/>
          <w:lang w:val="es-PE"/>
        </w:rPr>
        <w:t>Mantener informado al jefe inmediato sobre las actividades que desarrolla.</w:t>
      </w:r>
    </w:p>
    <w:p w14:paraId="69504DBE" w14:textId="77777777" w:rsidR="009B46ED" w:rsidRPr="009B46ED" w:rsidRDefault="009B46ED" w:rsidP="009B46ED">
      <w:pPr>
        <w:pStyle w:val="Textosinformato"/>
        <w:numPr>
          <w:ilvl w:val="0"/>
          <w:numId w:val="37"/>
        </w:numPr>
        <w:ind w:left="426" w:right="191" w:hanging="440"/>
        <w:jc w:val="both"/>
        <w:rPr>
          <w:rFonts w:ascii="Arial" w:hAnsi="Arial" w:cs="Arial"/>
          <w:lang w:val="es-PE"/>
        </w:rPr>
      </w:pPr>
      <w:r w:rsidRPr="009B46ED">
        <w:rPr>
          <w:rFonts w:ascii="Arial" w:hAnsi="Arial" w:cs="Arial"/>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48C37154" w14:textId="77777777" w:rsidR="009B46ED" w:rsidRPr="009B46ED" w:rsidRDefault="009B46ED" w:rsidP="009B46ED">
      <w:pPr>
        <w:pStyle w:val="Textosinformato"/>
        <w:numPr>
          <w:ilvl w:val="0"/>
          <w:numId w:val="37"/>
        </w:numPr>
        <w:ind w:left="426" w:right="191" w:hanging="440"/>
        <w:jc w:val="both"/>
        <w:rPr>
          <w:rFonts w:ascii="Arial" w:hAnsi="Arial" w:cs="Arial"/>
          <w:lang w:val="es-PE"/>
        </w:rPr>
      </w:pPr>
      <w:r w:rsidRPr="009B46ED">
        <w:rPr>
          <w:rFonts w:ascii="Arial" w:hAnsi="Arial" w:cs="Arial"/>
          <w:lang w:val="es-PE"/>
        </w:rPr>
        <w:t>Velar por la seguridad, mantenimiento y operatividad de los bienes asignados para el cumplimiento de sus labores.</w:t>
      </w:r>
    </w:p>
    <w:p w14:paraId="0CDF6E4C" w14:textId="77777777" w:rsidR="009B46ED" w:rsidRPr="009B46ED" w:rsidRDefault="009B46ED" w:rsidP="009B46ED">
      <w:pPr>
        <w:pStyle w:val="Textosinformato"/>
        <w:numPr>
          <w:ilvl w:val="0"/>
          <w:numId w:val="37"/>
        </w:numPr>
        <w:ind w:left="426" w:right="191" w:hanging="440"/>
        <w:jc w:val="both"/>
        <w:rPr>
          <w:rFonts w:ascii="Arial" w:hAnsi="Arial" w:cs="Arial"/>
          <w:lang w:val="es-PE"/>
        </w:rPr>
      </w:pPr>
      <w:r w:rsidRPr="009B46ED">
        <w:rPr>
          <w:rFonts w:ascii="Arial" w:hAnsi="Arial" w:cs="Arial"/>
          <w:lang w:val="es-PE"/>
        </w:rPr>
        <w:t>Realizar otras funciones que le asigne el jefe inmediato, en el ámbito de su competencia</w:t>
      </w:r>
    </w:p>
    <w:p w14:paraId="4CCF22EC" w14:textId="417B9DC9" w:rsidR="00765E86" w:rsidRDefault="00765E86" w:rsidP="00423E38">
      <w:pPr>
        <w:pStyle w:val="Sangradetextonormal"/>
        <w:spacing w:after="0"/>
        <w:ind w:firstLine="143"/>
        <w:jc w:val="both"/>
        <w:outlineLvl w:val="0"/>
        <w:rPr>
          <w:rFonts w:ascii="Arial" w:hAnsi="Arial" w:cs="Arial"/>
          <w:b/>
        </w:rPr>
      </w:pPr>
    </w:p>
    <w:p w14:paraId="25578E91" w14:textId="0D94466F" w:rsidR="008314DF" w:rsidRDefault="008314DF" w:rsidP="00765E86">
      <w:pPr>
        <w:pStyle w:val="Sangradetextonormal"/>
        <w:spacing w:after="0"/>
        <w:ind w:firstLine="143"/>
        <w:jc w:val="both"/>
        <w:outlineLvl w:val="0"/>
        <w:rPr>
          <w:rFonts w:ascii="Arial" w:hAnsi="Arial" w:cs="Arial"/>
          <w:b/>
        </w:rPr>
      </w:pPr>
      <w:r>
        <w:rPr>
          <w:rFonts w:ascii="Arial" w:hAnsi="Arial" w:cs="Arial"/>
          <w:b/>
        </w:rPr>
        <w:t>TÉCNICO DE SERVICIO ADMINISTRATIVO Y APOYO (T2TAD-003)</w:t>
      </w:r>
    </w:p>
    <w:p w14:paraId="2B050786" w14:textId="17BD5693" w:rsidR="008314DF" w:rsidRDefault="008314DF" w:rsidP="00765E86">
      <w:pPr>
        <w:pStyle w:val="Sangradetextonormal"/>
        <w:spacing w:after="0"/>
        <w:ind w:firstLine="143"/>
        <w:jc w:val="both"/>
        <w:outlineLvl w:val="0"/>
        <w:rPr>
          <w:rFonts w:ascii="Arial" w:hAnsi="Arial" w:cs="Arial"/>
          <w:b/>
        </w:rPr>
      </w:pPr>
      <w:r w:rsidRPr="00524BDA">
        <w:rPr>
          <w:rFonts w:ascii="Arial" w:hAnsi="Arial" w:cs="Arial"/>
          <w:b/>
        </w:rPr>
        <w:t>Principales funciones a desarrollar:</w:t>
      </w:r>
    </w:p>
    <w:p w14:paraId="55AF1114" w14:textId="77777777" w:rsidR="00765E86" w:rsidRPr="008314DF" w:rsidRDefault="00765E86" w:rsidP="00765E86">
      <w:pPr>
        <w:pStyle w:val="Sangradetextonormal"/>
        <w:spacing w:after="0"/>
        <w:ind w:firstLine="143"/>
        <w:jc w:val="both"/>
        <w:outlineLvl w:val="0"/>
        <w:rPr>
          <w:rFonts w:ascii="Arial" w:hAnsi="Arial" w:cs="Arial"/>
          <w:b/>
        </w:rPr>
      </w:pPr>
    </w:p>
    <w:p w14:paraId="2EC3FEE3" w14:textId="153734BA" w:rsidR="008314DF" w:rsidRPr="009B46ED" w:rsidRDefault="008314DF" w:rsidP="009B46ED">
      <w:pPr>
        <w:pStyle w:val="Textosinformato"/>
        <w:numPr>
          <w:ilvl w:val="0"/>
          <w:numId w:val="39"/>
        </w:numPr>
        <w:ind w:left="426" w:right="191" w:hanging="426"/>
        <w:jc w:val="both"/>
        <w:rPr>
          <w:rFonts w:ascii="Arial" w:hAnsi="Arial" w:cs="Arial"/>
          <w:lang w:val="es-PE"/>
        </w:rPr>
      </w:pPr>
      <w:r w:rsidRPr="009B46ED">
        <w:rPr>
          <w:rFonts w:ascii="Arial" w:hAnsi="Arial" w:cs="Arial"/>
          <w:lang w:val="es-PE"/>
        </w:rPr>
        <w:t>Ejecutar los procedimientos técnicos del sistema administrativo del área al cual el cargo está adscrito.</w:t>
      </w:r>
    </w:p>
    <w:p w14:paraId="75E69C7B" w14:textId="68570FB9" w:rsidR="008314DF" w:rsidRPr="009B46ED" w:rsidRDefault="008314DF" w:rsidP="009B46ED">
      <w:pPr>
        <w:pStyle w:val="Textosinformato"/>
        <w:numPr>
          <w:ilvl w:val="0"/>
          <w:numId w:val="39"/>
        </w:numPr>
        <w:ind w:left="434" w:right="191" w:hanging="434"/>
        <w:jc w:val="both"/>
        <w:rPr>
          <w:rFonts w:ascii="Arial" w:hAnsi="Arial" w:cs="Arial"/>
          <w:lang w:val="es-PE"/>
        </w:rPr>
      </w:pPr>
      <w:r w:rsidRPr="009B46ED">
        <w:rPr>
          <w:rFonts w:ascii="Arial" w:hAnsi="Arial" w:cs="Arial"/>
          <w:lang w:val="es-PE"/>
        </w:rPr>
        <w:t>Analizar y absolver las solicitudes y documentos técnicos que se procesan en el área en que se desempeña según instrucciones impartidas.</w:t>
      </w:r>
    </w:p>
    <w:p w14:paraId="625F2847" w14:textId="563E11EB" w:rsidR="008314DF" w:rsidRPr="009B46ED" w:rsidRDefault="008314DF" w:rsidP="009B46ED">
      <w:pPr>
        <w:pStyle w:val="Textosinformato"/>
        <w:numPr>
          <w:ilvl w:val="0"/>
          <w:numId w:val="39"/>
        </w:numPr>
        <w:ind w:left="434" w:right="191" w:hanging="434"/>
        <w:jc w:val="both"/>
        <w:rPr>
          <w:rFonts w:ascii="Arial" w:hAnsi="Arial" w:cs="Arial"/>
          <w:lang w:val="es-PE"/>
        </w:rPr>
      </w:pPr>
      <w:r w:rsidRPr="009B46ED">
        <w:rPr>
          <w:rFonts w:ascii="Arial" w:hAnsi="Arial" w:cs="Arial"/>
          <w:lang w:val="es-PE"/>
        </w:rPr>
        <w:t>Realizar el seguimiento de expedientes que ingresan a la unidad orgánica.</w:t>
      </w:r>
    </w:p>
    <w:p w14:paraId="58535887" w14:textId="4FC52280" w:rsidR="008314DF" w:rsidRPr="009B46ED" w:rsidRDefault="008314DF" w:rsidP="009B46ED">
      <w:pPr>
        <w:pStyle w:val="Textosinformato"/>
        <w:numPr>
          <w:ilvl w:val="0"/>
          <w:numId w:val="39"/>
        </w:numPr>
        <w:ind w:left="434" w:right="191" w:hanging="434"/>
        <w:jc w:val="both"/>
        <w:rPr>
          <w:rFonts w:ascii="Arial" w:hAnsi="Arial" w:cs="Arial"/>
          <w:lang w:val="es-PE"/>
        </w:rPr>
      </w:pPr>
      <w:r w:rsidRPr="009B46ED">
        <w:rPr>
          <w:rFonts w:ascii="Arial" w:hAnsi="Arial" w:cs="Arial"/>
          <w:lang w:val="es-PE"/>
        </w:rPr>
        <w:t>Apoyar en la programación, ejecución y control de las actividades del área, siguiendo instrucciones impartidas.</w:t>
      </w:r>
    </w:p>
    <w:p w14:paraId="3F4A66BD" w14:textId="128E4523" w:rsidR="008314DF" w:rsidRPr="009B46ED" w:rsidRDefault="008314DF" w:rsidP="009B46ED">
      <w:pPr>
        <w:pStyle w:val="Textosinformato"/>
        <w:numPr>
          <w:ilvl w:val="0"/>
          <w:numId w:val="39"/>
        </w:numPr>
        <w:ind w:left="434" w:right="191" w:hanging="434"/>
        <w:jc w:val="both"/>
        <w:rPr>
          <w:rFonts w:ascii="Arial" w:hAnsi="Arial" w:cs="Arial"/>
          <w:lang w:val="es-PE"/>
        </w:rPr>
      </w:pPr>
      <w:r w:rsidRPr="009B46ED">
        <w:rPr>
          <w:rFonts w:ascii="Arial" w:hAnsi="Arial" w:cs="Arial"/>
          <w:lang w:val="es-PE"/>
        </w:rPr>
        <w:t>Recopilar, verificar, ordenar y registrar información que se genera en el área en que se desempeña.</w:t>
      </w:r>
    </w:p>
    <w:p w14:paraId="3401543F" w14:textId="073A868B" w:rsidR="008314DF" w:rsidRPr="009B46ED" w:rsidRDefault="008314DF" w:rsidP="009B46ED">
      <w:pPr>
        <w:pStyle w:val="Textosinformato"/>
        <w:numPr>
          <w:ilvl w:val="0"/>
          <w:numId w:val="39"/>
        </w:numPr>
        <w:ind w:left="434" w:right="191" w:hanging="434"/>
        <w:jc w:val="both"/>
        <w:rPr>
          <w:rFonts w:ascii="Arial" w:hAnsi="Arial" w:cs="Arial"/>
          <w:lang w:val="es-PE"/>
        </w:rPr>
      </w:pPr>
      <w:r w:rsidRPr="009B46ED">
        <w:rPr>
          <w:rFonts w:ascii="Arial" w:hAnsi="Arial" w:cs="Arial"/>
          <w:lang w:val="es-PE"/>
        </w:rPr>
        <w:t>Preparar reportes, cuadros, gráficos y resúmenes diversos solicitados,</w:t>
      </w:r>
    </w:p>
    <w:p w14:paraId="4A48DA47" w14:textId="69D4422B" w:rsidR="008314DF" w:rsidRPr="009B46ED" w:rsidRDefault="008314DF" w:rsidP="009B46ED">
      <w:pPr>
        <w:pStyle w:val="Textosinformato"/>
        <w:numPr>
          <w:ilvl w:val="0"/>
          <w:numId w:val="39"/>
        </w:numPr>
        <w:ind w:left="434" w:right="191" w:hanging="434"/>
        <w:jc w:val="both"/>
        <w:rPr>
          <w:rFonts w:ascii="Arial" w:hAnsi="Arial" w:cs="Arial"/>
          <w:lang w:val="es-PE"/>
        </w:rPr>
      </w:pPr>
      <w:r w:rsidRPr="009B46ED">
        <w:rPr>
          <w:rFonts w:ascii="Arial" w:hAnsi="Arial" w:cs="Arial"/>
          <w:lang w:val="es-PE"/>
        </w:rPr>
        <w:t>Absolver las consultas técnico-administrativas del ámbito de competencia y emitir el informe correspondiente.</w:t>
      </w:r>
    </w:p>
    <w:p w14:paraId="5A11A11D" w14:textId="64142070" w:rsidR="008314DF" w:rsidRPr="009B46ED" w:rsidRDefault="008314DF" w:rsidP="009B46ED">
      <w:pPr>
        <w:pStyle w:val="Textosinformato"/>
        <w:numPr>
          <w:ilvl w:val="0"/>
          <w:numId w:val="39"/>
        </w:numPr>
        <w:ind w:left="434" w:right="191" w:hanging="434"/>
        <w:jc w:val="both"/>
        <w:rPr>
          <w:rFonts w:ascii="Arial" w:hAnsi="Arial" w:cs="Arial"/>
          <w:lang w:val="es-PE"/>
        </w:rPr>
      </w:pPr>
      <w:r w:rsidRPr="009B46ED">
        <w:rPr>
          <w:rFonts w:ascii="Arial" w:hAnsi="Arial" w:cs="Arial"/>
          <w:lang w:val="es-PE"/>
        </w:rPr>
        <w:t>Participar en reuniones y comisiones de trabajo según indicaciones.</w:t>
      </w:r>
    </w:p>
    <w:p w14:paraId="2C9FCCB9" w14:textId="7DE5FAE3" w:rsidR="008314DF" w:rsidRPr="009B46ED" w:rsidRDefault="008314DF" w:rsidP="009B46ED">
      <w:pPr>
        <w:pStyle w:val="Textosinformato"/>
        <w:numPr>
          <w:ilvl w:val="0"/>
          <w:numId w:val="39"/>
        </w:numPr>
        <w:ind w:left="434" w:right="191" w:hanging="434"/>
        <w:jc w:val="both"/>
        <w:rPr>
          <w:rFonts w:ascii="Arial" w:hAnsi="Arial" w:cs="Arial"/>
          <w:lang w:val="es-PE"/>
        </w:rPr>
      </w:pPr>
      <w:r w:rsidRPr="009B46ED">
        <w:rPr>
          <w:rFonts w:ascii="Arial" w:hAnsi="Arial" w:cs="Arial"/>
          <w:lang w:val="es-PE"/>
        </w:rPr>
        <w:t>Proponer mejoras de los procedimientos técnicos-administrativos del ámbito de su competencia.</w:t>
      </w:r>
    </w:p>
    <w:p w14:paraId="1C610D9E" w14:textId="482AFA1D" w:rsidR="008314DF" w:rsidRPr="009B46ED" w:rsidRDefault="008314DF" w:rsidP="009B46ED">
      <w:pPr>
        <w:pStyle w:val="Textosinformato"/>
        <w:numPr>
          <w:ilvl w:val="0"/>
          <w:numId w:val="39"/>
        </w:numPr>
        <w:ind w:left="434" w:right="191" w:hanging="434"/>
        <w:jc w:val="both"/>
        <w:rPr>
          <w:rFonts w:ascii="Arial" w:hAnsi="Arial" w:cs="Arial"/>
          <w:lang w:val="es-PE"/>
        </w:rPr>
      </w:pPr>
      <w:r w:rsidRPr="009B46ED">
        <w:rPr>
          <w:rFonts w:ascii="Arial" w:hAnsi="Arial" w:cs="Arial"/>
          <w:lang w:val="es-PE"/>
        </w:rPr>
        <w:t>Apoyar en la elaboración de los informes de Gestión según indicaciones.</w:t>
      </w:r>
    </w:p>
    <w:p w14:paraId="669579E0" w14:textId="7AEAD3B9" w:rsidR="008314DF" w:rsidRPr="009B46ED" w:rsidRDefault="008314DF" w:rsidP="009B46ED">
      <w:pPr>
        <w:pStyle w:val="Textosinformato"/>
        <w:numPr>
          <w:ilvl w:val="0"/>
          <w:numId w:val="39"/>
        </w:numPr>
        <w:ind w:left="434" w:right="191" w:hanging="434"/>
        <w:jc w:val="both"/>
        <w:rPr>
          <w:rFonts w:ascii="Arial" w:hAnsi="Arial" w:cs="Arial"/>
          <w:lang w:val="es-PE"/>
        </w:rPr>
      </w:pPr>
      <w:r w:rsidRPr="009B46ED">
        <w:rPr>
          <w:rFonts w:ascii="Arial" w:hAnsi="Arial" w:cs="Arial"/>
          <w:lang w:val="es-PE"/>
        </w:rPr>
        <w:t>Participar en la implementación del sistema de control interno y la Gestión de Riesgos que correspondan en el ámbito de sus funciones e informar su cumplimiento.</w:t>
      </w:r>
    </w:p>
    <w:p w14:paraId="52702349" w14:textId="2C9C2DCB" w:rsidR="008314DF" w:rsidRPr="009B46ED" w:rsidRDefault="008314DF" w:rsidP="009B46ED">
      <w:pPr>
        <w:pStyle w:val="Textosinformato"/>
        <w:numPr>
          <w:ilvl w:val="0"/>
          <w:numId w:val="39"/>
        </w:numPr>
        <w:ind w:left="434" w:right="191" w:hanging="434"/>
        <w:jc w:val="both"/>
        <w:rPr>
          <w:rFonts w:ascii="Arial" w:hAnsi="Arial" w:cs="Arial"/>
          <w:lang w:val="es-PE"/>
        </w:rPr>
      </w:pPr>
      <w:r w:rsidRPr="009B46ED">
        <w:rPr>
          <w:rFonts w:ascii="Arial" w:hAnsi="Arial" w:cs="Arial"/>
          <w:lang w:val="es-PE"/>
        </w:rPr>
        <w:t>Cumplir con los principios y deberes establecidos en el Código de Ética del Personal del Seguro Social de Salud (EsSalud), así como no incurrir en las prohibiciones contenidas en él.</w:t>
      </w:r>
    </w:p>
    <w:p w14:paraId="4ABB6BA4" w14:textId="46CB88C4" w:rsidR="008314DF" w:rsidRPr="009B46ED" w:rsidRDefault="008314DF" w:rsidP="009B46ED">
      <w:pPr>
        <w:pStyle w:val="Textosinformato"/>
        <w:numPr>
          <w:ilvl w:val="0"/>
          <w:numId w:val="39"/>
        </w:numPr>
        <w:ind w:left="434" w:right="191" w:hanging="434"/>
        <w:jc w:val="both"/>
        <w:rPr>
          <w:rFonts w:ascii="Arial" w:hAnsi="Arial" w:cs="Arial"/>
          <w:lang w:val="es-PE"/>
        </w:rPr>
      </w:pPr>
      <w:r w:rsidRPr="009B46ED">
        <w:rPr>
          <w:rFonts w:ascii="Arial" w:hAnsi="Arial" w:cs="Arial"/>
          <w:lang w:val="es-PE"/>
        </w:rPr>
        <w:t>Mantener informado al jefe inmediato sobre las actividades que desarrolla.</w:t>
      </w:r>
    </w:p>
    <w:p w14:paraId="0E2DDEE3" w14:textId="0D367E34" w:rsidR="008314DF" w:rsidRPr="009B46ED" w:rsidRDefault="008314DF" w:rsidP="009B46ED">
      <w:pPr>
        <w:pStyle w:val="Textosinformato"/>
        <w:numPr>
          <w:ilvl w:val="0"/>
          <w:numId w:val="39"/>
        </w:numPr>
        <w:ind w:left="434" w:right="191" w:hanging="434"/>
        <w:jc w:val="both"/>
        <w:rPr>
          <w:rFonts w:ascii="Arial" w:hAnsi="Arial" w:cs="Arial"/>
          <w:lang w:val="es-PE"/>
        </w:rPr>
      </w:pPr>
      <w:r w:rsidRPr="009B46ED">
        <w:rPr>
          <w:rFonts w:ascii="Arial" w:hAnsi="Arial" w:cs="Arial"/>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3335A6BE" w14:textId="3C36042A" w:rsidR="008314DF" w:rsidRPr="009B46ED" w:rsidRDefault="008314DF" w:rsidP="009B46ED">
      <w:pPr>
        <w:pStyle w:val="Textosinformato"/>
        <w:numPr>
          <w:ilvl w:val="0"/>
          <w:numId w:val="39"/>
        </w:numPr>
        <w:ind w:left="434" w:right="191" w:hanging="434"/>
        <w:jc w:val="both"/>
        <w:rPr>
          <w:rFonts w:ascii="Arial" w:hAnsi="Arial" w:cs="Arial"/>
          <w:lang w:val="es-PE"/>
        </w:rPr>
      </w:pPr>
      <w:r w:rsidRPr="009B46ED">
        <w:rPr>
          <w:rFonts w:ascii="Arial" w:hAnsi="Arial" w:cs="Arial"/>
          <w:lang w:val="es-PE"/>
        </w:rPr>
        <w:t>Velar por la seguridad, mantenimiento y operatividad de los bienes asignados para el cumplimiento de sus labores.</w:t>
      </w:r>
    </w:p>
    <w:p w14:paraId="6C2DC242" w14:textId="26E1305D" w:rsidR="008314DF" w:rsidRPr="009B46ED" w:rsidRDefault="008314DF" w:rsidP="009B46ED">
      <w:pPr>
        <w:pStyle w:val="Textosinformato"/>
        <w:numPr>
          <w:ilvl w:val="0"/>
          <w:numId w:val="39"/>
        </w:numPr>
        <w:ind w:left="434" w:right="191" w:hanging="434"/>
        <w:jc w:val="both"/>
        <w:rPr>
          <w:rFonts w:ascii="Arial" w:hAnsi="Arial" w:cs="Arial"/>
          <w:lang w:val="es-PE"/>
        </w:rPr>
      </w:pPr>
      <w:r w:rsidRPr="009B46ED">
        <w:rPr>
          <w:rFonts w:ascii="Arial" w:hAnsi="Arial" w:cs="Arial"/>
          <w:lang w:val="es-PE"/>
        </w:rPr>
        <w:t>Realizar otras funciones que le asigne el jefe inmediato, en el ámbito de su competencia</w:t>
      </w:r>
    </w:p>
    <w:p w14:paraId="55FB1179" w14:textId="34970E0F" w:rsidR="001844D0" w:rsidRDefault="001844D0" w:rsidP="009B46ED">
      <w:pPr>
        <w:pStyle w:val="Prrafodelista"/>
        <w:tabs>
          <w:tab w:val="left" w:pos="360"/>
        </w:tabs>
        <w:ind w:left="426" w:right="142" w:hanging="426"/>
        <w:jc w:val="both"/>
        <w:rPr>
          <w:sz w:val="20"/>
          <w:szCs w:val="20"/>
          <w:lang w:val="es-ES_tradnl"/>
        </w:rPr>
      </w:pPr>
    </w:p>
    <w:p w14:paraId="1E9AFEF3" w14:textId="77777777" w:rsidR="0015455D" w:rsidRPr="00121BEF" w:rsidRDefault="0015455D" w:rsidP="009B46ED">
      <w:pPr>
        <w:pStyle w:val="Prrafodelista"/>
        <w:tabs>
          <w:tab w:val="left" w:pos="360"/>
        </w:tabs>
        <w:ind w:left="426" w:right="142" w:hanging="426"/>
        <w:jc w:val="both"/>
        <w:rPr>
          <w:sz w:val="20"/>
          <w:szCs w:val="20"/>
          <w:lang w:val="es-ES_tradnl"/>
        </w:rPr>
      </w:pPr>
    </w:p>
    <w:p w14:paraId="422472B5" w14:textId="77777777" w:rsidR="0089008A" w:rsidRDefault="0089008A" w:rsidP="009B46ED">
      <w:pPr>
        <w:pStyle w:val="Prrafodelista"/>
        <w:numPr>
          <w:ilvl w:val="0"/>
          <w:numId w:val="3"/>
        </w:numPr>
        <w:tabs>
          <w:tab w:val="clear" w:pos="720"/>
          <w:tab w:val="num" w:pos="426"/>
        </w:tabs>
        <w:ind w:hanging="720"/>
        <w:jc w:val="both"/>
        <w:rPr>
          <w:b/>
          <w:sz w:val="20"/>
          <w:szCs w:val="20"/>
        </w:rPr>
      </w:pPr>
      <w:r w:rsidRPr="002D2813">
        <w:rPr>
          <w:b/>
          <w:sz w:val="20"/>
          <w:szCs w:val="20"/>
        </w:rPr>
        <w:t>MODALIDAD DE POSTULACIÒN</w:t>
      </w:r>
    </w:p>
    <w:p w14:paraId="0B5172E2" w14:textId="77777777" w:rsidR="0089008A" w:rsidRPr="002D2813" w:rsidRDefault="0089008A" w:rsidP="0089008A">
      <w:pPr>
        <w:pStyle w:val="Prrafodelista"/>
        <w:ind w:left="720"/>
        <w:jc w:val="both"/>
        <w:rPr>
          <w:b/>
          <w:sz w:val="20"/>
          <w:szCs w:val="20"/>
        </w:rPr>
      </w:pPr>
    </w:p>
    <w:p w14:paraId="4AA50869" w14:textId="77777777" w:rsidR="007F62EE" w:rsidRDefault="007F62EE" w:rsidP="007F62EE">
      <w:pPr>
        <w:suppressAutoHyphens w:val="0"/>
        <w:ind w:left="426"/>
        <w:jc w:val="both"/>
        <w:rPr>
          <w:rFonts w:ascii="Arial" w:hAnsi="Arial" w:cs="Arial"/>
          <w:b/>
          <w:lang w:eastAsia="es-ES"/>
        </w:rPr>
      </w:pPr>
      <w:r w:rsidRPr="002D2813">
        <w:rPr>
          <w:rFonts w:ascii="Arial" w:hAnsi="Arial" w:cs="Arial"/>
          <w:b/>
          <w:lang w:eastAsia="es-ES"/>
        </w:rPr>
        <w:t xml:space="preserve">4.1 Inscripción por el Sistema de Selección de Personal (SISEP): </w:t>
      </w:r>
    </w:p>
    <w:p w14:paraId="1E75AF7A"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El postulante debe ingresar al link (ww1.essalud.gob.pe/</w:t>
      </w:r>
      <w:proofErr w:type="spellStart"/>
      <w:r w:rsidRPr="002D2813">
        <w:rPr>
          <w:rFonts w:ascii="Arial" w:hAnsi="Arial" w:cs="Arial"/>
          <w:lang w:eastAsia="es-ES"/>
        </w:rPr>
        <w:t>sisep</w:t>
      </w:r>
      <w:proofErr w:type="spellEnd"/>
      <w:r w:rsidRPr="002D2813">
        <w:rPr>
          <w:rFonts w:ascii="Arial" w:hAnsi="Arial" w:cs="Arial"/>
          <w:lang w:eastAsia="es-E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3D9AB45" w14:textId="77777777" w:rsidR="007F62EE" w:rsidRPr="002D2813" w:rsidRDefault="007F62EE" w:rsidP="007F62EE">
      <w:pPr>
        <w:suppressAutoHyphens w:val="0"/>
        <w:ind w:left="426"/>
        <w:jc w:val="both"/>
        <w:rPr>
          <w:rFonts w:ascii="Arial" w:hAnsi="Arial" w:cs="Arial"/>
          <w:lang w:eastAsia="es-ES"/>
        </w:rPr>
      </w:pPr>
    </w:p>
    <w:p w14:paraId="708C48A2"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50CB757F" w14:textId="774807D3" w:rsidR="007F62EE" w:rsidRDefault="007F62EE" w:rsidP="007F62EE">
      <w:pPr>
        <w:suppressAutoHyphens w:val="0"/>
        <w:ind w:left="426"/>
        <w:jc w:val="both"/>
        <w:rPr>
          <w:rFonts w:ascii="Arial" w:hAnsi="Arial" w:cs="Arial"/>
          <w:lang w:eastAsia="es-ES"/>
        </w:rPr>
      </w:pPr>
    </w:p>
    <w:p w14:paraId="2161170D" w14:textId="24BE08B1" w:rsidR="009B46ED" w:rsidRDefault="009B46ED" w:rsidP="007F62EE">
      <w:pPr>
        <w:suppressAutoHyphens w:val="0"/>
        <w:ind w:left="426"/>
        <w:jc w:val="both"/>
        <w:rPr>
          <w:rFonts w:ascii="Arial" w:hAnsi="Arial" w:cs="Arial"/>
          <w:lang w:eastAsia="es-ES"/>
        </w:rPr>
      </w:pPr>
    </w:p>
    <w:p w14:paraId="29604645" w14:textId="6D7481FB" w:rsidR="009B46ED" w:rsidRDefault="009B46ED" w:rsidP="007F62EE">
      <w:pPr>
        <w:suppressAutoHyphens w:val="0"/>
        <w:ind w:left="426"/>
        <w:jc w:val="both"/>
        <w:rPr>
          <w:rFonts w:ascii="Arial" w:hAnsi="Arial" w:cs="Arial"/>
          <w:lang w:eastAsia="es-ES"/>
        </w:rPr>
      </w:pPr>
    </w:p>
    <w:p w14:paraId="29AB6DE0" w14:textId="77777777" w:rsidR="009B46ED" w:rsidRPr="002D2813" w:rsidRDefault="009B46ED" w:rsidP="007F62EE">
      <w:pPr>
        <w:suppressAutoHyphens w:val="0"/>
        <w:ind w:left="426"/>
        <w:jc w:val="both"/>
        <w:rPr>
          <w:rFonts w:ascii="Arial" w:hAnsi="Arial" w:cs="Arial"/>
          <w:lang w:eastAsia="es-ES"/>
        </w:rPr>
      </w:pPr>
    </w:p>
    <w:p w14:paraId="286772B6" w14:textId="77777777" w:rsidR="007F62EE" w:rsidRDefault="007F62EE" w:rsidP="007F62EE">
      <w:pPr>
        <w:suppressAutoHyphens w:val="0"/>
        <w:ind w:left="426"/>
        <w:jc w:val="both"/>
        <w:rPr>
          <w:rFonts w:ascii="Arial" w:hAnsi="Arial" w:cs="Arial"/>
          <w:b/>
          <w:lang w:eastAsia="es-ES"/>
        </w:rPr>
      </w:pPr>
      <w:r w:rsidRPr="002D2813">
        <w:rPr>
          <w:rFonts w:ascii="Arial" w:hAnsi="Arial" w:cs="Arial"/>
          <w:b/>
          <w:lang w:eastAsia="es-ES"/>
        </w:rPr>
        <w:t>4.2 Presentación de Documentación Digitalizada (Plataforma Virtual):</w:t>
      </w:r>
    </w:p>
    <w:p w14:paraId="23A88756" w14:textId="77777777" w:rsidR="007F62EE" w:rsidRPr="002D2813" w:rsidRDefault="007F62EE" w:rsidP="007F62EE">
      <w:pPr>
        <w:suppressAutoHyphens w:val="0"/>
        <w:ind w:left="426"/>
        <w:jc w:val="both"/>
        <w:rPr>
          <w:rFonts w:ascii="Arial" w:hAnsi="Arial" w:cs="Arial"/>
          <w:b/>
          <w:lang w:eastAsia="es-ES"/>
        </w:rPr>
      </w:pPr>
    </w:p>
    <w:p w14:paraId="135CB235"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62D4510"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 xml:space="preserve">Toda la documentación es de carácter </w:t>
      </w:r>
      <w:r w:rsidRPr="00472BF9">
        <w:rPr>
          <w:rFonts w:ascii="Arial" w:hAnsi="Arial" w:cs="Arial"/>
          <w:b/>
          <w:bCs/>
          <w:lang w:eastAsia="es-ES"/>
        </w:rPr>
        <w:t>obligatorio</w:t>
      </w:r>
      <w:r w:rsidRPr="002D2813">
        <w:rPr>
          <w:rFonts w:ascii="Arial" w:hAnsi="Arial" w:cs="Arial"/>
          <w:lang w:eastAsia="es-ES"/>
        </w:rPr>
        <w:t xml:space="preserve">, la misma que deberá ser foliada, caso contrario </w:t>
      </w:r>
      <w:r w:rsidRPr="00472BF9">
        <w:rPr>
          <w:rFonts w:ascii="Arial" w:hAnsi="Arial" w:cs="Arial"/>
          <w:b/>
          <w:bCs/>
          <w:lang w:eastAsia="es-ES"/>
        </w:rPr>
        <w:t>NO</w:t>
      </w:r>
      <w:r w:rsidRPr="002D2813">
        <w:rPr>
          <w:rFonts w:ascii="Arial" w:hAnsi="Arial" w:cs="Arial"/>
          <w:lang w:eastAsia="es-ES"/>
        </w:rPr>
        <w:t xml:space="preserve"> se evaluará lo presentado, siendo que el incumplimiento de lo señalado podrá dar lugar a la descalificación del postulante.</w:t>
      </w:r>
    </w:p>
    <w:p w14:paraId="71BF5E49" w14:textId="0CEA7B91" w:rsidR="007F62EE" w:rsidRDefault="007F62EE" w:rsidP="007F62EE">
      <w:pPr>
        <w:suppressAutoHyphens w:val="0"/>
        <w:ind w:left="426"/>
        <w:jc w:val="both"/>
        <w:rPr>
          <w:rFonts w:ascii="Arial" w:hAnsi="Arial" w:cs="Arial"/>
          <w:b/>
          <w:bCs/>
          <w:lang w:eastAsia="es-ES"/>
        </w:rPr>
      </w:pPr>
      <w:r w:rsidRPr="002D2813">
        <w:rPr>
          <w:rFonts w:ascii="Arial" w:hAnsi="Arial" w:cs="Arial"/>
          <w:lang w:eastAsia="es-E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472BF9">
        <w:rPr>
          <w:rFonts w:ascii="Arial" w:hAnsi="Arial" w:cs="Arial"/>
          <w:b/>
          <w:bCs/>
          <w:lang w:eastAsia="es-ES"/>
        </w:rPr>
        <w:t>(véase numeral VII)</w:t>
      </w:r>
      <w:r w:rsidR="006B2D96">
        <w:rPr>
          <w:rFonts w:ascii="Arial" w:hAnsi="Arial" w:cs="Arial"/>
          <w:b/>
          <w:bCs/>
          <w:lang w:eastAsia="es-ES"/>
        </w:rPr>
        <w:t>.</w:t>
      </w:r>
    </w:p>
    <w:p w14:paraId="0562FF73" w14:textId="77777777" w:rsidR="009803CC" w:rsidRPr="00472BF9" w:rsidRDefault="009803CC" w:rsidP="007F62EE">
      <w:pPr>
        <w:suppressAutoHyphens w:val="0"/>
        <w:ind w:left="426"/>
        <w:jc w:val="both"/>
        <w:rPr>
          <w:rFonts w:ascii="Arial" w:hAnsi="Arial" w:cs="Arial"/>
          <w:b/>
          <w:bCs/>
          <w:lang w:eastAsia="es-ES"/>
        </w:rPr>
      </w:pPr>
    </w:p>
    <w:p w14:paraId="59C308C7" w14:textId="77777777" w:rsidR="0089008A" w:rsidRPr="002D2813" w:rsidRDefault="0089008A" w:rsidP="0089008A">
      <w:pPr>
        <w:numPr>
          <w:ilvl w:val="0"/>
          <w:numId w:val="10"/>
        </w:numPr>
        <w:suppressAutoHyphens w:val="0"/>
        <w:ind w:left="426" w:hanging="426"/>
        <w:jc w:val="both"/>
        <w:rPr>
          <w:rFonts w:ascii="Arial" w:hAnsi="Arial" w:cs="Arial"/>
          <w:b/>
        </w:rPr>
      </w:pPr>
      <w:r w:rsidRPr="002D2813">
        <w:rPr>
          <w:rFonts w:ascii="Arial" w:hAnsi="Arial" w:cs="Arial"/>
          <w:b/>
        </w:rPr>
        <w:t>REMUNERACIÓN (*)</w:t>
      </w:r>
    </w:p>
    <w:p w14:paraId="2A34B208" w14:textId="77777777" w:rsidR="0089008A" w:rsidRDefault="0089008A" w:rsidP="0089008A">
      <w:pPr>
        <w:suppressAutoHyphens w:val="0"/>
        <w:spacing w:before="100" w:beforeAutospacing="1" w:after="100" w:afterAutospacing="1"/>
        <w:ind w:left="425"/>
        <w:jc w:val="both"/>
        <w:rPr>
          <w:rFonts w:ascii="Arial" w:hAnsi="Arial" w:cs="Arial"/>
          <w:lang w:eastAsia="es-ES"/>
        </w:rPr>
      </w:pPr>
      <w:r w:rsidRPr="002D2813">
        <w:rPr>
          <w:rFonts w:ascii="Arial" w:hAnsi="Arial" w:cs="Arial"/>
          <w:lang w:eastAsia="es-ES"/>
        </w:rPr>
        <w:t>El personal que sea contratado en ESSALUD dentro de los alcances de la presente Convocatoria recibirá los siguientes beneficios:</w:t>
      </w:r>
    </w:p>
    <w:p w14:paraId="04F83C16" w14:textId="5AF2EB1D" w:rsidR="00344D12" w:rsidRDefault="00344D12" w:rsidP="00344D12">
      <w:pPr>
        <w:ind w:left="426"/>
        <w:jc w:val="both"/>
        <w:rPr>
          <w:rFonts w:ascii="Arial" w:hAnsi="Arial" w:cs="Arial"/>
          <w:b/>
        </w:rPr>
      </w:pPr>
      <w:r w:rsidRPr="003E6B69">
        <w:rPr>
          <w:rFonts w:ascii="Arial" w:hAnsi="Arial" w:cs="Arial"/>
          <w:b/>
          <w:bCs/>
        </w:rPr>
        <w:t xml:space="preserve">TÉCNICO DE SERVICIO ADMINISTRATIVO Y APOYO </w:t>
      </w:r>
      <w:r w:rsidRPr="003E6B69">
        <w:rPr>
          <w:rFonts w:ascii="Arial" w:hAnsi="Arial" w:cs="Arial"/>
          <w:b/>
        </w:rPr>
        <w:t>(T2TAD-001</w:t>
      </w:r>
      <w:r w:rsidR="00750D27">
        <w:rPr>
          <w:rFonts w:ascii="Arial" w:hAnsi="Arial" w:cs="Arial"/>
          <w:b/>
        </w:rPr>
        <w:t>, T2TAD-002 y T2TAD-003</w:t>
      </w:r>
      <w:r w:rsidRPr="003E6B69">
        <w:rPr>
          <w:rFonts w:ascii="Arial" w:hAnsi="Arial" w:cs="Arial"/>
          <w:b/>
        </w:rPr>
        <w:t>)</w:t>
      </w:r>
    </w:p>
    <w:p w14:paraId="59D8E39B" w14:textId="77777777" w:rsidR="00750D27" w:rsidRPr="003E6B69" w:rsidRDefault="00750D27" w:rsidP="00344D12">
      <w:pPr>
        <w:ind w:left="426"/>
        <w:jc w:val="both"/>
        <w:rPr>
          <w:rFonts w:ascii="Arial" w:hAnsi="Arial" w:cs="Arial"/>
          <w:b/>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673"/>
      </w:tblGrid>
      <w:tr w:rsidR="00344D12" w:rsidRPr="003E6B69" w14:paraId="2A5747E6" w14:textId="77777777" w:rsidTr="00750D27">
        <w:trPr>
          <w:trHeight w:val="249"/>
        </w:trPr>
        <w:tc>
          <w:tcPr>
            <w:tcW w:w="5406" w:type="dxa"/>
            <w:vAlign w:val="center"/>
          </w:tcPr>
          <w:p w14:paraId="4225B9C9" w14:textId="77777777" w:rsidR="00344D12" w:rsidRPr="003E6B69" w:rsidRDefault="00344D12" w:rsidP="00750D27">
            <w:pPr>
              <w:spacing w:before="100" w:beforeAutospacing="1" w:after="100" w:afterAutospacing="1"/>
              <w:jc w:val="center"/>
              <w:rPr>
                <w:rFonts w:ascii="Arial" w:hAnsi="Arial" w:cs="Arial"/>
                <w:b/>
                <w:lang w:val="es-MX"/>
              </w:rPr>
            </w:pPr>
            <w:r w:rsidRPr="003E6B69">
              <w:rPr>
                <w:rFonts w:ascii="Arial" w:hAnsi="Arial" w:cs="Arial"/>
                <w:b/>
                <w:lang w:val="es-MX"/>
              </w:rPr>
              <w:t>REMUNERACIÓN BÁSICA</w:t>
            </w:r>
          </w:p>
        </w:tc>
        <w:tc>
          <w:tcPr>
            <w:tcW w:w="2673" w:type="dxa"/>
            <w:vAlign w:val="center"/>
          </w:tcPr>
          <w:p w14:paraId="3C552AC9" w14:textId="2660FF0C" w:rsidR="00344D12" w:rsidRPr="003E6B69" w:rsidRDefault="00344D12" w:rsidP="00750D27">
            <w:pPr>
              <w:spacing w:before="100" w:beforeAutospacing="1" w:after="100" w:afterAutospacing="1"/>
              <w:ind w:left="642"/>
              <w:rPr>
                <w:rFonts w:ascii="Arial" w:hAnsi="Arial" w:cs="Arial"/>
                <w:lang w:val="es-MX"/>
              </w:rPr>
            </w:pPr>
            <w:r w:rsidRPr="003E6B69">
              <w:rPr>
                <w:rFonts w:ascii="Arial" w:hAnsi="Arial" w:cs="Arial"/>
                <w:lang w:val="es-MX"/>
              </w:rPr>
              <w:t>S</w:t>
            </w:r>
            <w:r w:rsidR="0015455D" w:rsidRPr="003E6B69">
              <w:rPr>
                <w:rFonts w:ascii="Arial" w:hAnsi="Arial" w:cs="Arial"/>
                <w:lang w:val="es-MX"/>
              </w:rPr>
              <w:t xml:space="preserve">/ </w:t>
            </w:r>
            <w:r w:rsidR="0015455D">
              <w:rPr>
                <w:rFonts w:ascii="Arial" w:hAnsi="Arial" w:cs="Arial"/>
                <w:lang w:val="es-MX"/>
              </w:rPr>
              <w:t>3,147.00</w:t>
            </w:r>
          </w:p>
        </w:tc>
      </w:tr>
      <w:tr w:rsidR="00344D12" w:rsidRPr="003E6B69" w14:paraId="610FC540" w14:textId="77777777" w:rsidTr="00750D27">
        <w:trPr>
          <w:trHeight w:val="289"/>
        </w:trPr>
        <w:tc>
          <w:tcPr>
            <w:tcW w:w="5406" w:type="dxa"/>
            <w:vAlign w:val="center"/>
          </w:tcPr>
          <w:p w14:paraId="716E0517" w14:textId="77777777" w:rsidR="00344D12" w:rsidRPr="003E6B69" w:rsidRDefault="00344D12" w:rsidP="00750D27">
            <w:pPr>
              <w:spacing w:before="100" w:beforeAutospacing="1" w:after="100" w:afterAutospacing="1"/>
              <w:jc w:val="center"/>
              <w:rPr>
                <w:rFonts w:ascii="Arial" w:hAnsi="Arial" w:cs="Arial"/>
                <w:b/>
                <w:lang w:val="es-MX"/>
              </w:rPr>
            </w:pPr>
            <w:r w:rsidRPr="003E6B69">
              <w:rPr>
                <w:rFonts w:ascii="Arial" w:hAnsi="Arial" w:cs="Arial"/>
                <w:b/>
                <w:lang w:val="es-MX"/>
              </w:rPr>
              <w:t>BONO PRODUCTIVIDAD</w:t>
            </w:r>
          </w:p>
        </w:tc>
        <w:tc>
          <w:tcPr>
            <w:tcW w:w="2673" w:type="dxa"/>
            <w:vAlign w:val="center"/>
          </w:tcPr>
          <w:p w14:paraId="24C62896" w14:textId="3162009F" w:rsidR="00344D12" w:rsidRPr="003E6B69" w:rsidRDefault="00344D12" w:rsidP="00750D27">
            <w:pPr>
              <w:spacing w:before="100" w:beforeAutospacing="1" w:after="100" w:afterAutospacing="1"/>
              <w:ind w:left="642"/>
              <w:rPr>
                <w:rFonts w:ascii="Arial" w:hAnsi="Arial" w:cs="Arial"/>
                <w:lang w:val="es-MX"/>
              </w:rPr>
            </w:pPr>
            <w:r w:rsidRPr="003E6B69">
              <w:rPr>
                <w:rFonts w:ascii="Arial" w:hAnsi="Arial" w:cs="Arial"/>
                <w:lang w:val="es-MX"/>
              </w:rPr>
              <w:t xml:space="preserve">S/   </w:t>
            </w:r>
            <w:r w:rsidR="0015455D">
              <w:rPr>
                <w:rFonts w:ascii="Arial" w:hAnsi="Arial" w:cs="Arial"/>
                <w:lang w:val="es-MX"/>
              </w:rPr>
              <w:t xml:space="preserve"> </w:t>
            </w:r>
            <w:r w:rsidRPr="003E6B69">
              <w:rPr>
                <w:rFonts w:ascii="Arial" w:hAnsi="Arial" w:cs="Arial"/>
                <w:lang w:val="es-MX"/>
              </w:rPr>
              <w:t>491.00</w:t>
            </w:r>
          </w:p>
        </w:tc>
      </w:tr>
      <w:tr w:rsidR="00344D12" w:rsidRPr="003E6B69" w14:paraId="3DDD72CF" w14:textId="77777777" w:rsidTr="00750D27">
        <w:trPr>
          <w:trHeight w:val="255"/>
        </w:trPr>
        <w:tc>
          <w:tcPr>
            <w:tcW w:w="5406" w:type="dxa"/>
            <w:shd w:val="clear" w:color="auto" w:fill="BDD6EE" w:themeFill="accent1" w:themeFillTint="66"/>
            <w:vAlign w:val="center"/>
          </w:tcPr>
          <w:p w14:paraId="350F2262" w14:textId="77777777" w:rsidR="00344D12" w:rsidRPr="003E6B69" w:rsidRDefault="00344D12" w:rsidP="00750D27">
            <w:pPr>
              <w:spacing w:before="100" w:beforeAutospacing="1" w:after="100" w:afterAutospacing="1"/>
              <w:jc w:val="center"/>
              <w:rPr>
                <w:rFonts w:ascii="Arial" w:hAnsi="Arial" w:cs="Arial"/>
                <w:b/>
                <w:lang w:val="es-MX"/>
              </w:rPr>
            </w:pPr>
            <w:r w:rsidRPr="003E6B69">
              <w:rPr>
                <w:rFonts w:ascii="Arial" w:hAnsi="Arial" w:cs="Arial"/>
                <w:b/>
                <w:lang w:val="es-MX"/>
              </w:rPr>
              <w:t>TOTAL, REMUNERACION BRUTA MENSUAL (*)</w:t>
            </w:r>
          </w:p>
        </w:tc>
        <w:tc>
          <w:tcPr>
            <w:tcW w:w="2673" w:type="dxa"/>
            <w:shd w:val="clear" w:color="auto" w:fill="BDD6EE" w:themeFill="accent1" w:themeFillTint="66"/>
            <w:vAlign w:val="center"/>
          </w:tcPr>
          <w:p w14:paraId="20A6E64A" w14:textId="52D430D3" w:rsidR="00344D12" w:rsidRPr="003E6B69" w:rsidRDefault="00344D12" w:rsidP="00750D27">
            <w:pPr>
              <w:spacing w:before="100" w:beforeAutospacing="1" w:after="100" w:afterAutospacing="1"/>
              <w:ind w:left="642"/>
              <w:rPr>
                <w:rFonts w:ascii="Arial" w:hAnsi="Arial" w:cs="Arial"/>
                <w:b/>
                <w:lang w:val="es-MX"/>
              </w:rPr>
            </w:pPr>
            <w:r w:rsidRPr="003E6B69">
              <w:rPr>
                <w:rFonts w:ascii="Arial" w:hAnsi="Arial" w:cs="Arial"/>
                <w:b/>
                <w:lang w:val="es-MX"/>
              </w:rPr>
              <w:t>S</w:t>
            </w:r>
            <w:r w:rsidR="0015455D" w:rsidRPr="003E6B69">
              <w:rPr>
                <w:rFonts w:ascii="Arial" w:hAnsi="Arial" w:cs="Arial"/>
                <w:b/>
                <w:lang w:val="es-MX"/>
              </w:rPr>
              <w:t xml:space="preserve">/ </w:t>
            </w:r>
            <w:r w:rsidR="0015455D">
              <w:rPr>
                <w:rFonts w:ascii="Arial" w:hAnsi="Arial" w:cs="Arial"/>
                <w:b/>
                <w:lang w:val="es-MX"/>
              </w:rPr>
              <w:t>3,638.00</w:t>
            </w:r>
          </w:p>
        </w:tc>
      </w:tr>
    </w:tbl>
    <w:p w14:paraId="1D94432A" w14:textId="057B0D2D" w:rsidR="00344D12" w:rsidRDefault="00750D27" w:rsidP="00750D27">
      <w:pPr>
        <w:suppressAutoHyphens w:val="0"/>
        <w:spacing w:before="100" w:beforeAutospacing="1" w:after="100" w:afterAutospacing="1"/>
        <w:jc w:val="both"/>
        <w:rPr>
          <w:rFonts w:ascii="Arial" w:hAnsi="Arial" w:cs="Arial"/>
          <w:lang w:eastAsia="es-ES"/>
        </w:rPr>
      </w:pPr>
      <w:r>
        <w:rPr>
          <w:rFonts w:ascii="Arial" w:hAnsi="Arial" w:cs="Arial"/>
          <w:b/>
          <w:sz w:val="18"/>
          <w:szCs w:val="16"/>
        </w:rPr>
        <w:t xml:space="preserve">       </w:t>
      </w:r>
      <w:r w:rsidR="00344D12" w:rsidRPr="003E6B69">
        <w:rPr>
          <w:rFonts w:ascii="Arial" w:hAnsi="Arial" w:cs="Arial"/>
          <w:b/>
          <w:sz w:val="18"/>
          <w:szCs w:val="16"/>
        </w:rPr>
        <w:t xml:space="preserve"> </w:t>
      </w:r>
      <w:r w:rsidR="00344D12" w:rsidRPr="003E6B69">
        <w:rPr>
          <w:rFonts w:ascii="Arial" w:hAnsi="Arial" w:cs="Arial"/>
          <w:b/>
          <w:sz w:val="16"/>
          <w:szCs w:val="14"/>
        </w:rPr>
        <w:t xml:space="preserve">(*) Remuneración Básica y Bonos señalados, según Resolución de Gerencia General </w:t>
      </w:r>
      <w:proofErr w:type="spellStart"/>
      <w:r w:rsidR="00344D12" w:rsidRPr="003E6B69">
        <w:rPr>
          <w:rFonts w:ascii="Arial" w:hAnsi="Arial" w:cs="Arial"/>
          <w:b/>
          <w:sz w:val="16"/>
          <w:szCs w:val="14"/>
        </w:rPr>
        <w:t>N°</w:t>
      </w:r>
      <w:proofErr w:type="spellEnd"/>
      <w:r w:rsidR="00344D12" w:rsidRPr="003E6B69">
        <w:rPr>
          <w:rFonts w:ascii="Arial" w:hAnsi="Arial" w:cs="Arial"/>
          <w:b/>
          <w:sz w:val="16"/>
          <w:szCs w:val="14"/>
        </w:rPr>
        <w:t xml:space="preserve"> 246-GG-ESSALUD-2023</w:t>
      </w:r>
    </w:p>
    <w:p w14:paraId="43682D91" w14:textId="77777777" w:rsidR="0089008A" w:rsidRDefault="0089008A" w:rsidP="0089008A">
      <w:pPr>
        <w:numPr>
          <w:ilvl w:val="0"/>
          <w:numId w:val="10"/>
        </w:numPr>
        <w:suppressAutoHyphens w:val="0"/>
        <w:ind w:left="426" w:hanging="426"/>
        <w:jc w:val="both"/>
        <w:rPr>
          <w:rFonts w:ascii="Arial" w:hAnsi="Arial" w:cs="Arial"/>
          <w:b/>
          <w:lang w:val="es-MX" w:eastAsia="es-ES"/>
        </w:rPr>
      </w:pPr>
      <w:r w:rsidRPr="002D2813">
        <w:rPr>
          <w:rFonts w:ascii="Arial" w:hAnsi="Arial" w:cs="Arial"/>
          <w:lang w:val="es-MX" w:eastAsia="es-ES"/>
        </w:rPr>
        <w:t xml:space="preserve"> </w:t>
      </w:r>
      <w:r w:rsidRPr="002D2813">
        <w:rPr>
          <w:rFonts w:ascii="Arial" w:hAnsi="Arial" w:cs="Arial"/>
          <w:b/>
          <w:lang w:val="es-MX" w:eastAsia="es-ES"/>
        </w:rPr>
        <w:t xml:space="preserve">CRONOGRAMA Y ETAPAS DEL PROCESO </w:t>
      </w:r>
    </w:p>
    <w:p w14:paraId="0EA8EE1E" w14:textId="290A4503" w:rsidR="0089008A" w:rsidRDefault="0089008A" w:rsidP="0089008A">
      <w:pPr>
        <w:suppressAutoHyphens w:val="0"/>
        <w:ind w:left="426"/>
        <w:jc w:val="both"/>
        <w:rPr>
          <w:rFonts w:ascii="Arial" w:hAnsi="Arial" w:cs="Arial"/>
          <w:b/>
          <w:lang w:val="es-MX" w:eastAsia="es-ES"/>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09"/>
        <w:gridCol w:w="3428"/>
        <w:gridCol w:w="1984"/>
      </w:tblGrid>
      <w:tr w:rsidR="00223171" w:rsidRPr="009A0D18" w14:paraId="3B58E632" w14:textId="77777777" w:rsidTr="009B46ED">
        <w:trPr>
          <w:trHeight w:val="431"/>
        </w:trPr>
        <w:tc>
          <w:tcPr>
            <w:tcW w:w="3376" w:type="dxa"/>
            <w:gridSpan w:val="2"/>
            <w:tcBorders>
              <w:bottom w:val="single" w:sz="4" w:space="0" w:color="auto"/>
            </w:tcBorders>
            <w:shd w:val="clear" w:color="auto" w:fill="BDD6EE"/>
            <w:vAlign w:val="center"/>
          </w:tcPr>
          <w:p w14:paraId="5E0C21FB" w14:textId="77777777" w:rsidR="00223171" w:rsidRPr="009A0D18" w:rsidRDefault="00223171" w:rsidP="006B1B67">
            <w:pPr>
              <w:suppressAutoHyphens w:val="0"/>
              <w:spacing w:before="100" w:beforeAutospacing="1" w:after="100" w:afterAutospacing="1" w:line="256" w:lineRule="auto"/>
              <w:jc w:val="center"/>
              <w:rPr>
                <w:rFonts w:ascii="Arial" w:hAnsi="Arial" w:cs="Arial"/>
                <w:b/>
                <w:lang w:val="es-MX" w:eastAsia="ar-SA"/>
              </w:rPr>
            </w:pPr>
            <w:r w:rsidRPr="009A0D18">
              <w:rPr>
                <w:rFonts w:ascii="Arial" w:hAnsi="Arial" w:cs="Arial"/>
                <w:b/>
                <w:color w:val="000000" w:themeColor="text1"/>
                <w:lang w:val="es-MX" w:eastAsia="es-ES"/>
              </w:rPr>
              <w:t>ETAPAS</w:t>
            </w:r>
            <w:r w:rsidRPr="009A0D18">
              <w:rPr>
                <w:rFonts w:ascii="Arial" w:hAnsi="Arial" w:cs="Arial"/>
                <w:b/>
                <w:lang w:val="es-MX" w:eastAsia="ar-SA"/>
              </w:rPr>
              <w:t xml:space="preserve"> DEL PROCESO</w:t>
            </w:r>
          </w:p>
        </w:tc>
        <w:tc>
          <w:tcPr>
            <w:tcW w:w="3428" w:type="dxa"/>
            <w:shd w:val="clear" w:color="auto" w:fill="BDD6EE"/>
            <w:vAlign w:val="center"/>
          </w:tcPr>
          <w:p w14:paraId="12807659" w14:textId="77777777" w:rsidR="00223171" w:rsidRPr="009A0D18" w:rsidRDefault="00223171" w:rsidP="006B1B67">
            <w:pPr>
              <w:jc w:val="center"/>
              <w:rPr>
                <w:rFonts w:ascii="Arial" w:hAnsi="Arial" w:cs="Arial"/>
                <w:lang w:val="es-MX" w:eastAsia="ar-SA"/>
              </w:rPr>
            </w:pPr>
            <w:r w:rsidRPr="009A0D18">
              <w:rPr>
                <w:rFonts w:ascii="Arial" w:hAnsi="Arial" w:cs="Arial"/>
                <w:b/>
                <w:lang w:val="es-MX" w:eastAsia="ar-SA"/>
              </w:rPr>
              <w:t>FECHA Y HORA</w:t>
            </w:r>
          </w:p>
        </w:tc>
        <w:tc>
          <w:tcPr>
            <w:tcW w:w="1984" w:type="dxa"/>
            <w:shd w:val="clear" w:color="auto" w:fill="BDD6EE"/>
            <w:vAlign w:val="center"/>
          </w:tcPr>
          <w:p w14:paraId="6548F7D7" w14:textId="77777777" w:rsidR="00223171" w:rsidRPr="009A0D18" w:rsidRDefault="00223171" w:rsidP="006B1B67">
            <w:pPr>
              <w:jc w:val="center"/>
              <w:rPr>
                <w:rFonts w:ascii="Arial" w:hAnsi="Arial" w:cs="Arial"/>
                <w:b/>
                <w:lang w:val="es-MX" w:eastAsia="ar-SA"/>
              </w:rPr>
            </w:pPr>
            <w:r w:rsidRPr="009A0D18">
              <w:rPr>
                <w:rFonts w:ascii="Arial" w:hAnsi="Arial" w:cs="Arial"/>
                <w:b/>
                <w:lang w:val="es-MX" w:eastAsia="ar-SA"/>
              </w:rPr>
              <w:t>ÁREA RESPONSABLE</w:t>
            </w:r>
          </w:p>
        </w:tc>
      </w:tr>
      <w:tr w:rsidR="00223171" w:rsidRPr="001D74A3" w14:paraId="122D7C84" w14:textId="77777777" w:rsidTr="006B1B67">
        <w:trPr>
          <w:trHeight w:val="367"/>
        </w:trPr>
        <w:tc>
          <w:tcPr>
            <w:tcW w:w="567" w:type="dxa"/>
            <w:tcBorders>
              <w:top w:val="single" w:sz="4" w:space="0" w:color="auto"/>
              <w:left w:val="single" w:sz="4" w:space="0" w:color="auto"/>
              <w:right w:val="single" w:sz="4" w:space="0" w:color="auto"/>
            </w:tcBorders>
            <w:shd w:val="clear" w:color="auto" w:fill="auto"/>
            <w:vAlign w:val="center"/>
          </w:tcPr>
          <w:p w14:paraId="5C83E600"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w:t>
            </w:r>
          </w:p>
        </w:tc>
        <w:tc>
          <w:tcPr>
            <w:tcW w:w="2809" w:type="dxa"/>
            <w:tcBorders>
              <w:top w:val="single" w:sz="4" w:space="0" w:color="auto"/>
              <w:left w:val="single" w:sz="4" w:space="0" w:color="auto"/>
              <w:right w:val="single" w:sz="4" w:space="0" w:color="auto"/>
            </w:tcBorders>
            <w:shd w:val="clear" w:color="auto" w:fill="auto"/>
            <w:vAlign w:val="center"/>
          </w:tcPr>
          <w:p w14:paraId="4B1B8609"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MX" w:eastAsia="ar-SA"/>
              </w:rPr>
              <w:t xml:space="preserve">Aprobación del Aviso de Convocatoria </w:t>
            </w:r>
          </w:p>
        </w:tc>
        <w:tc>
          <w:tcPr>
            <w:tcW w:w="3428" w:type="dxa"/>
            <w:tcBorders>
              <w:left w:val="single" w:sz="4" w:space="0" w:color="auto"/>
            </w:tcBorders>
            <w:shd w:val="clear" w:color="auto" w:fill="auto"/>
            <w:vAlign w:val="center"/>
          </w:tcPr>
          <w:p w14:paraId="79F1E0A8" w14:textId="2AC9CD46" w:rsidR="00223171" w:rsidRPr="003517D1" w:rsidRDefault="00A84096" w:rsidP="006B1B67">
            <w:pPr>
              <w:jc w:val="center"/>
              <w:rPr>
                <w:rFonts w:ascii="Arial" w:hAnsi="Arial" w:cs="Arial"/>
                <w:sz w:val="18"/>
                <w:szCs w:val="18"/>
                <w:lang w:val="es-MX" w:eastAsia="ar-SA"/>
              </w:rPr>
            </w:pPr>
            <w:r>
              <w:rPr>
                <w:rFonts w:ascii="Arial" w:hAnsi="Arial" w:cs="Arial"/>
                <w:sz w:val="18"/>
                <w:szCs w:val="18"/>
                <w:lang w:val="es-MX" w:eastAsia="ar-SA"/>
              </w:rPr>
              <w:t>07 de diciembre</w:t>
            </w:r>
            <w:r w:rsidR="000C22AE">
              <w:rPr>
                <w:rFonts w:ascii="Arial" w:hAnsi="Arial" w:cs="Arial"/>
                <w:sz w:val="18"/>
                <w:szCs w:val="18"/>
                <w:lang w:val="es-MX" w:eastAsia="ar-SA"/>
              </w:rPr>
              <w:t xml:space="preserve"> </w:t>
            </w:r>
            <w:r w:rsidR="00223171" w:rsidRPr="003517D1">
              <w:rPr>
                <w:rFonts w:ascii="Arial" w:hAnsi="Arial" w:cs="Arial"/>
                <w:sz w:val="18"/>
                <w:szCs w:val="18"/>
                <w:lang w:val="es-MX" w:eastAsia="ar-SA"/>
              </w:rPr>
              <w:t>del 202</w:t>
            </w:r>
            <w:r w:rsidR="000C22AE">
              <w:rPr>
                <w:rFonts w:ascii="Arial" w:hAnsi="Arial" w:cs="Arial"/>
                <w:sz w:val="18"/>
                <w:szCs w:val="18"/>
                <w:lang w:val="es-MX" w:eastAsia="ar-SA"/>
              </w:rPr>
              <w:t>3</w:t>
            </w:r>
          </w:p>
        </w:tc>
        <w:tc>
          <w:tcPr>
            <w:tcW w:w="1984" w:type="dxa"/>
            <w:shd w:val="clear" w:color="auto" w:fill="auto"/>
            <w:vAlign w:val="center"/>
          </w:tcPr>
          <w:p w14:paraId="4F44819E"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SGGI – OGRH</w:t>
            </w:r>
          </w:p>
        </w:tc>
      </w:tr>
      <w:tr w:rsidR="00223171" w:rsidRPr="001D74A3" w14:paraId="3527A50E" w14:textId="77777777" w:rsidTr="006B1B67">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760E9FED"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2</w:t>
            </w:r>
          </w:p>
        </w:tc>
        <w:tc>
          <w:tcPr>
            <w:tcW w:w="2809" w:type="dxa"/>
            <w:tcBorders>
              <w:left w:val="single" w:sz="4" w:space="0" w:color="auto"/>
              <w:bottom w:val="single" w:sz="4" w:space="0" w:color="auto"/>
              <w:right w:val="single" w:sz="4" w:space="0" w:color="auto"/>
            </w:tcBorders>
            <w:shd w:val="clear" w:color="auto" w:fill="auto"/>
            <w:vAlign w:val="center"/>
          </w:tcPr>
          <w:p w14:paraId="2A1A4E58"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PE" w:eastAsia="ar-SA"/>
              </w:rPr>
              <w:t>Publicación del Aviso de Convocatoria en el Portal Talento Perú-SERVIR y CONADIS</w:t>
            </w:r>
          </w:p>
        </w:tc>
        <w:tc>
          <w:tcPr>
            <w:tcW w:w="3428" w:type="dxa"/>
            <w:tcBorders>
              <w:left w:val="single" w:sz="4" w:space="0" w:color="auto"/>
            </w:tcBorders>
            <w:shd w:val="clear" w:color="auto" w:fill="auto"/>
            <w:vAlign w:val="center"/>
          </w:tcPr>
          <w:p w14:paraId="4E3C5A90" w14:textId="77777777" w:rsidR="00223171" w:rsidRPr="003517D1" w:rsidRDefault="00223171" w:rsidP="006B1B67">
            <w:pPr>
              <w:jc w:val="center"/>
              <w:rPr>
                <w:rFonts w:ascii="Arial" w:hAnsi="Arial" w:cs="Arial"/>
                <w:sz w:val="18"/>
                <w:szCs w:val="18"/>
                <w:lang w:val="es-MX" w:eastAsia="ar-SA"/>
              </w:rPr>
            </w:pPr>
            <w:r w:rsidRPr="003517D1">
              <w:rPr>
                <w:rFonts w:ascii="Arial" w:eastAsia="Calibri" w:hAnsi="Arial" w:cs="Arial"/>
                <w:sz w:val="18"/>
                <w:szCs w:val="18"/>
                <w:lang w:eastAsia="ar-SA"/>
              </w:rPr>
              <w:t>10 días anteriores a la inscripción</w:t>
            </w:r>
          </w:p>
        </w:tc>
        <w:tc>
          <w:tcPr>
            <w:tcW w:w="1984" w:type="dxa"/>
            <w:shd w:val="clear" w:color="auto" w:fill="auto"/>
            <w:vAlign w:val="center"/>
          </w:tcPr>
          <w:p w14:paraId="7C6B22EC"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SGGI-GCTIC</w:t>
            </w:r>
          </w:p>
        </w:tc>
      </w:tr>
      <w:tr w:rsidR="00223171" w:rsidRPr="003517D1" w14:paraId="4392CBBC" w14:textId="77777777" w:rsidTr="006B1B67">
        <w:trPr>
          <w:trHeight w:val="328"/>
        </w:trPr>
        <w:tc>
          <w:tcPr>
            <w:tcW w:w="8788" w:type="dxa"/>
            <w:gridSpan w:val="4"/>
            <w:tcBorders>
              <w:top w:val="single" w:sz="4" w:space="0" w:color="auto"/>
            </w:tcBorders>
            <w:shd w:val="clear" w:color="auto" w:fill="BDD6EE"/>
            <w:vAlign w:val="center"/>
          </w:tcPr>
          <w:p w14:paraId="4CF3E486" w14:textId="77777777" w:rsidR="00223171" w:rsidRPr="003517D1" w:rsidRDefault="00223171" w:rsidP="006B1B67">
            <w:pPr>
              <w:jc w:val="both"/>
              <w:rPr>
                <w:rFonts w:ascii="Arial" w:hAnsi="Arial" w:cs="Arial"/>
                <w:sz w:val="18"/>
                <w:szCs w:val="18"/>
                <w:lang w:val="es-MX" w:eastAsia="ar-SA"/>
              </w:rPr>
            </w:pPr>
            <w:r w:rsidRPr="003517D1">
              <w:rPr>
                <w:rFonts w:ascii="Arial" w:hAnsi="Arial" w:cs="Arial"/>
                <w:b/>
                <w:sz w:val="18"/>
                <w:szCs w:val="18"/>
                <w:lang w:val="es-MX" w:eastAsia="ar-SA"/>
              </w:rPr>
              <w:t>CONVOCATORIA E INSCRIPCIÓN</w:t>
            </w:r>
          </w:p>
        </w:tc>
      </w:tr>
      <w:tr w:rsidR="00223171" w:rsidRPr="001D74A3" w14:paraId="779EBB91" w14:textId="77777777" w:rsidTr="006B1B67">
        <w:trPr>
          <w:trHeight w:val="681"/>
        </w:trPr>
        <w:tc>
          <w:tcPr>
            <w:tcW w:w="567" w:type="dxa"/>
            <w:vAlign w:val="center"/>
          </w:tcPr>
          <w:p w14:paraId="719ECA14"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3</w:t>
            </w:r>
          </w:p>
        </w:tc>
        <w:tc>
          <w:tcPr>
            <w:tcW w:w="2809" w:type="dxa"/>
            <w:tcBorders>
              <w:bottom w:val="single" w:sz="4" w:space="0" w:color="auto"/>
            </w:tcBorders>
            <w:vAlign w:val="center"/>
          </w:tcPr>
          <w:p w14:paraId="73BB58D9" w14:textId="77777777" w:rsidR="00223171" w:rsidRPr="001D74A3" w:rsidRDefault="00223171" w:rsidP="006B1B67">
            <w:pPr>
              <w:suppressAutoHyphens w:val="0"/>
              <w:spacing w:line="276" w:lineRule="auto"/>
              <w:rPr>
                <w:rFonts w:ascii="Arial" w:hAnsi="Arial" w:cs="Arial"/>
                <w:b/>
                <w:sz w:val="18"/>
                <w:szCs w:val="18"/>
                <w:lang w:eastAsia="es-ES"/>
              </w:rPr>
            </w:pPr>
            <w:r w:rsidRPr="001D74A3">
              <w:rPr>
                <w:rFonts w:ascii="Arial" w:eastAsia="Calibri" w:hAnsi="Arial" w:cs="Arial"/>
                <w:sz w:val="18"/>
                <w:szCs w:val="18"/>
                <w:lang w:eastAsia="es-ES"/>
              </w:rPr>
              <w:t>Publicación del Aviso de Convocatoria en la página Web institucional</w:t>
            </w:r>
          </w:p>
        </w:tc>
        <w:tc>
          <w:tcPr>
            <w:tcW w:w="3428" w:type="dxa"/>
            <w:vAlign w:val="center"/>
          </w:tcPr>
          <w:p w14:paraId="754C7923" w14:textId="3C9CEE02" w:rsidR="00223171" w:rsidRPr="003517D1" w:rsidRDefault="00223171" w:rsidP="006B1B67">
            <w:pPr>
              <w:suppressAutoHyphens w:val="0"/>
              <w:spacing w:line="276" w:lineRule="auto"/>
              <w:jc w:val="center"/>
              <w:rPr>
                <w:rFonts w:ascii="Arial" w:hAnsi="Arial" w:cs="Arial"/>
                <w:sz w:val="18"/>
                <w:szCs w:val="18"/>
                <w:lang w:eastAsia="es-ES"/>
              </w:rPr>
            </w:pPr>
            <w:r w:rsidRPr="003517D1">
              <w:rPr>
                <w:rFonts w:ascii="Arial" w:eastAsia="Calibri" w:hAnsi="Arial" w:cs="Arial"/>
                <w:sz w:val="18"/>
                <w:szCs w:val="18"/>
                <w:lang w:eastAsia="es-ES"/>
              </w:rPr>
              <w:t xml:space="preserve">A partir del </w:t>
            </w:r>
            <w:r w:rsidR="00750D27">
              <w:rPr>
                <w:rFonts w:ascii="Arial" w:eastAsia="Calibri" w:hAnsi="Arial" w:cs="Arial"/>
                <w:sz w:val="18"/>
                <w:szCs w:val="18"/>
                <w:lang w:eastAsia="es-ES"/>
              </w:rPr>
              <w:t>12</w:t>
            </w:r>
            <w:r w:rsidR="00A84096">
              <w:rPr>
                <w:rFonts w:ascii="Arial" w:eastAsia="Calibri" w:hAnsi="Arial" w:cs="Arial"/>
                <w:sz w:val="18"/>
                <w:szCs w:val="18"/>
                <w:lang w:eastAsia="es-ES"/>
              </w:rPr>
              <w:t xml:space="preserve"> de diciembre</w:t>
            </w:r>
            <w:r w:rsidRPr="003517D1">
              <w:rPr>
                <w:rFonts w:ascii="Arial" w:eastAsia="Calibri" w:hAnsi="Arial" w:cs="Arial"/>
                <w:sz w:val="18"/>
                <w:szCs w:val="18"/>
                <w:lang w:eastAsia="es-ES"/>
              </w:rPr>
              <w:t xml:space="preserve"> del 202</w:t>
            </w:r>
            <w:r w:rsidR="000C22AE">
              <w:rPr>
                <w:rFonts w:ascii="Arial" w:eastAsia="Calibri" w:hAnsi="Arial" w:cs="Arial"/>
                <w:sz w:val="18"/>
                <w:szCs w:val="18"/>
                <w:lang w:eastAsia="es-ES"/>
              </w:rPr>
              <w:t>3</w:t>
            </w:r>
          </w:p>
        </w:tc>
        <w:tc>
          <w:tcPr>
            <w:tcW w:w="1984" w:type="dxa"/>
            <w:vAlign w:val="center"/>
          </w:tcPr>
          <w:p w14:paraId="11D01ABF" w14:textId="77777777" w:rsidR="00223171" w:rsidRPr="001D74A3" w:rsidRDefault="00223171" w:rsidP="006B1B67">
            <w:pPr>
              <w:jc w:val="center"/>
              <w:rPr>
                <w:rFonts w:ascii="Arial" w:hAnsi="Arial" w:cs="Arial"/>
                <w:sz w:val="18"/>
                <w:szCs w:val="18"/>
                <w:lang w:val="en-US" w:eastAsia="ar-SA"/>
              </w:rPr>
            </w:pPr>
            <w:r w:rsidRPr="001D74A3">
              <w:rPr>
                <w:rFonts w:ascii="Arial" w:hAnsi="Arial" w:cs="Arial"/>
                <w:sz w:val="18"/>
                <w:szCs w:val="18"/>
                <w:lang w:val="es-MX" w:eastAsia="ar-SA"/>
              </w:rPr>
              <w:t>SGGI-OGRH - GCTIC</w:t>
            </w:r>
          </w:p>
        </w:tc>
      </w:tr>
      <w:tr w:rsidR="00223171" w:rsidRPr="001D74A3" w14:paraId="316B49E2" w14:textId="77777777" w:rsidTr="006B1B67">
        <w:trPr>
          <w:trHeight w:val="441"/>
        </w:trPr>
        <w:tc>
          <w:tcPr>
            <w:tcW w:w="567" w:type="dxa"/>
            <w:vAlign w:val="center"/>
          </w:tcPr>
          <w:p w14:paraId="1F8EB3FF"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4</w:t>
            </w:r>
          </w:p>
        </w:tc>
        <w:tc>
          <w:tcPr>
            <w:tcW w:w="2809" w:type="dxa"/>
            <w:tcBorders>
              <w:bottom w:val="single" w:sz="4" w:space="0" w:color="auto"/>
            </w:tcBorders>
            <w:vAlign w:val="center"/>
          </w:tcPr>
          <w:p w14:paraId="409BFD1A" w14:textId="77777777" w:rsidR="00223171" w:rsidRPr="001D74A3" w:rsidRDefault="00223171" w:rsidP="006B1B67">
            <w:pPr>
              <w:suppressAutoHyphens w:val="0"/>
              <w:spacing w:line="276" w:lineRule="auto"/>
              <w:rPr>
                <w:rFonts w:ascii="Arial" w:hAnsi="Arial" w:cs="Arial"/>
                <w:b/>
                <w:sz w:val="18"/>
                <w:szCs w:val="18"/>
                <w:lang w:eastAsia="es-ES"/>
              </w:rPr>
            </w:pPr>
            <w:r w:rsidRPr="001D74A3">
              <w:rPr>
                <w:rFonts w:ascii="Arial" w:hAnsi="Arial" w:cs="Arial"/>
                <w:b/>
                <w:sz w:val="18"/>
                <w:szCs w:val="18"/>
                <w:lang w:eastAsia="es-ES"/>
              </w:rPr>
              <w:t>Inscripción por SISEP:</w:t>
            </w:r>
          </w:p>
          <w:p w14:paraId="3B49A284" w14:textId="7946C3FE" w:rsidR="00223171" w:rsidRPr="001D74A3" w:rsidRDefault="00223171" w:rsidP="006B1B67">
            <w:pPr>
              <w:suppressAutoHyphens w:val="0"/>
              <w:spacing w:line="276" w:lineRule="auto"/>
              <w:rPr>
                <w:rFonts w:ascii="Arial" w:hAnsi="Arial" w:cs="Arial"/>
                <w:sz w:val="18"/>
                <w:szCs w:val="18"/>
                <w:lang w:eastAsia="ar-SA"/>
              </w:rPr>
            </w:pPr>
            <w:r w:rsidRPr="001D74A3">
              <w:rPr>
                <w:rFonts w:ascii="Arial" w:hAnsi="Arial" w:cs="Arial"/>
                <w:sz w:val="18"/>
                <w:szCs w:val="18"/>
                <w:lang w:eastAsia="ar-SA"/>
              </w:rPr>
              <w:t>(</w:t>
            </w:r>
            <w:r w:rsidRPr="001D74A3">
              <w:rPr>
                <w:rFonts w:ascii="Arial" w:hAnsi="Arial" w:cs="Arial"/>
                <w:color w:val="0000FF"/>
                <w:sz w:val="18"/>
                <w:szCs w:val="18"/>
                <w:u w:val="single"/>
                <w:lang w:eastAsia="ar-SA"/>
              </w:rPr>
              <w:t>ww1</w:t>
            </w:r>
            <w:r w:rsidR="00077FE6">
              <w:rPr>
                <w:rFonts w:ascii="Arial" w:hAnsi="Arial" w:cs="Arial"/>
                <w:color w:val="0000FF"/>
                <w:sz w:val="18"/>
                <w:szCs w:val="18"/>
                <w:u w:val="single"/>
                <w:lang w:eastAsia="ar-SA"/>
              </w:rPr>
              <w:t>0</w:t>
            </w:r>
            <w:r w:rsidRPr="001D74A3">
              <w:rPr>
                <w:rFonts w:ascii="Arial" w:hAnsi="Arial" w:cs="Arial"/>
                <w:color w:val="0000FF"/>
                <w:sz w:val="18"/>
                <w:szCs w:val="18"/>
                <w:u w:val="single"/>
                <w:lang w:eastAsia="ar-SA"/>
              </w:rPr>
              <w:t>.essalud.gob.pe/</w:t>
            </w:r>
            <w:proofErr w:type="spellStart"/>
            <w:r w:rsidRPr="001D74A3">
              <w:rPr>
                <w:rFonts w:ascii="Arial" w:hAnsi="Arial" w:cs="Arial"/>
                <w:color w:val="0000FF"/>
                <w:sz w:val="18"/>
                <w:szCs w:val="18"/>
                <w:u w:val="single"/>
                <w:lang w:eastAsia="ar-SA"/>
              </w:rPr>
              <w:t>sisep</w:t>
            </w:r>
            <w:proofErr w:type="spellEnd"/>
            <w:r w:rsidRPr="001D74A3">
              <w:rPr>
                <w:rFonts w:ascii="Arial" w:hAnsi="Arial" w:cs="Arial"/>
                <w:color w:val="0000FF"/>
                <w:sz w:val="18"/>
                <w:szCs w:val="18"/>
                <w:u w:val="single"/>
                <w:lang w:eastAsia="ar-SA"/>
              </w:rPr>
              <w:t>)</w:t>
            </w:r>
          </w:p>
        </w:tc>
        <w:tc>
          <w:tcPr>
            <w:tcW w:w="3428" w:type="dxa"/>
            <w:vAlign w:val="center"/>
          </w:tcPr>
          <w:p w14:paraId="12EC7427" w14:textId="65EAAA52" w:rsidR="00223171" w:rsidRPr="001D74A3" w:rsidRDefault="00A84096" w:rsidP="006B1B6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El 2</w:t>
            </w:r>
            <w:r w:rsidR="00750D27">
              <w:rPr>
                <w:rFonts w:ascii="Arial" w:hAnsi="Arial" w:cs="Arial"/>
                <w:sz w:val="18"/>
                <w:szCs w:val="18"/>
                <w:lang w:eastAsia="es-ES"/>
              </w:rPr>
              <w:t>6</w:t>
            </w:r>
            <w:r w:rsidR="0040764B">
              <w:rPr>
                <w:rFonts w:ascii="Arial" w:hAnsi="Arial" w:cs="Arial"/>
                <w:sz w:val="18"/>
                <w:szCs w:val="18"/>
                <w:lang w:eastAsia="es-ES"/>
              </w:rPr>
              <w:t xml:space="preserve"> </w:t>
            </w:r>
            <w:r w:rsidR="00695BCD">
              <w:rPr>
                <w:rFonts w:ascii="Arial" w:hAnsi="Arial" w:cs="Arial"/>
                <w:sz w:val="18"/>
                <w:szCs w:val="18"/>
                <w:lang w:eastAsia="es-ES"/>
              </w:rPr>
              <w:t>de</w:t>
            </w:r>
            <w:r w:rsidR="009803CC">
              <w:rPr>
                <w:rFonts w:ascii="Arial" w:hAnsi="Arial" w:cs="Arial"/>
                <w:sz w:val="18"/>
                <w:szCs w:val="18"/>
                <w:lang w:eastAsia="es-ES"/>
              </w:rPr>
              <w:t xml:space="preserve"> </w:t>
            </w:r>
            <w:r w:rsidR="006845F8">
              <w:rPr>
                <w:rFonts w:ascii="Arial" w:hAnsi="Arial" w:cs="Arial"/>
                <w:sz w:val="18"/>
                <w:szCs w:val="18"/>
                <w:lang w:eastAsia="es-ES"/>
              </w:rPr>
              <w:t>diciembre</w:t>
            </w:r>
            <w:r w:rsidR="00223171">
              <w:rPr>
                <w:rFonts w:ascii="Arial" w:hAnsi="Arial" w:cs="Arial"/>
                <w:sz w:val="18"/>
                <w:szCs w:val="18"/>
                <w:lang w:eastAsia="es-ES"/>
              </w:rPr>
              <w:t xml:space="preserve"> </w:t>
            </w:r>
            <w:r w:rsidR="00223171" w:rsidRPr="001D74A3">
              <w:rPr>
                <w:rFonts w:ascii="Arial" w:hAnsi="Arial" w:cs="Arial"/>
                <w:sz w:val="18"/>
                <w:szCs w:val="18"/>
                <w:lang w:eastAsia="es-ES"/>
              </w:rPr>
              <w:t>del 202</w:t>
            </w:r>
            <w:r w:rsidR="000C22AE">
              <w:rPr>
                <w:rFonts w:ascii="Arial" w:hAnsi="Arial" w:cs="Arial"/>
                <w:sz w:val="18"/>
                <w:szCs w:val="18"/>
                <w:lang w:eastAsia="es-ES"/>
              </w:rPr>
              <w:t>3</w:t>
            </w:r>
          </w:p>
          <w:p w14:paraId="1430B99D" w14:textId="4ADCB462" w:rsidR="00223171" w:rsidRPr="001D74A3" w:rsidRDefault="00223171" w:rsidP="006B1B67">
            <w:pPr>
              <w:suppressAutoHyphens w:val="0"/>
              <w:spacing w:line="276" w:lineRule="auto"/>
              <w:jc w:val="center"/>
              <w:rPr>
                <w:rFonts w:ascii="Arial" w:hAnsi="Arial" w:cs="Arial"/>
                <w:b/>
                <w:sz w:val="18"/>
                <w:szCs w:val="18"/>
                <w:u w:val="single"/>
                <w:lang w:val="es-MX" w:eastAsia="ar-SA"/>
              </w:rPr>
            </w:pPr>
            <w:r w:rsidRPr="001D74A3">
              <w:rPr>
                <w:rFonts w:ascii="Arial" w:hAnsi="Arial" w:cs="Arial"/>
                <w:b/>
                <w:sz w:val="18"/>
                <w:szCs w:val="18"/>
                <w:u w:val="single"/>
                <w:lang w:eastAsia="es-ES"/>
              </w:rPr>
              <w:t>(hasta las 1</w:t>
            </w:r>
            <w:r w:rsidR="0015455D">
              <w:rPr>
                <w:rFonts w:ascii="Arial" w:hAnsi="Arial" w:cs="Arial"/>
                <w:b/>
                <w:sz w:val="18"/>
                <w:szCs w:val="18"/>
                <w:u w:val="single"/>
                <w:lang w:eastAsia="es-ES"/>
              </w:rPr>
              <w:t>3</w:t>
            </w:r>
            <w:r w:rsidRPr="001D74A3">
              <w:rPr>
                <w:rFonts w:ascii="Arial" w:hAnsi="Arial" w:cs="Arial"/>
                <w:b/>
                <w:sz w:val="18"/>
                <w:szCs w:val="18"/>
                <w:u w:val="single"/>
                <w:lang w:eastAsia="es-ES"/>
              </w:rPr>
              <w:t>:00 horas)</w:t>
            </w:r>
          </w:p>
        </w:tc>
        <w:tc>
          <w:tcPr>
            <w:tcW w:w="1984" w:type="dxa"/>
            <w:vMerge w:val="restart"/>
            <w:vAlign w:val="center"/>
          </w:tcPr>
          <w:p w14:paraId="2C4D6D6A" w14:textId="77777777" w:rsidR="00223171" w:rsidRPr="001D74A3" w:rsidRDefault="00223171" w:rsidP="006B1B67">
            <w:pPr>
              <w:jc w:val="center"/>
              <w:rPr>
                <w:rFonts w:ascii="Arial" w:hAnsi="Arial" w:cs="Arial"/>
                <w:sz w:val="18"/>
                <w:szCs w:val="18"/>
                <w:lang w:val="en-US" w:eastAsia="ar-SA"/>
              </w:rPr>
            </w:pPr>
            <w:r w:rsidRPr="001D74A3">
              <w:rPr>
                <w:rFonts w:ascii="Arial" w:hAnsi="Arial" w:cs="Arial"/>
                <w:sz w:val="18"/>
                <w:szCs w:val="18"/>
                <w:lang w:val="en-US" w:eastAsia="ar-SA"/>
              </w:rPr>
              <w:t>OGRH – SGGI - GCTIC</w:t>
            </w:r>
          </w:p>
        </w:tc>
      </w:tr>
      <w:tr w:rsidR="00223171" w:rsidRPr="001D74A3" w14:paraId="687CD64E" w14:textId="77777777" w:rsidTr="006B1B67">
        <w:trPr>
          <w:trHeight w:val="548"/>
        </w:trPr>
        <w:tc>
          <w:tcPr>
            <w:tcW w:w="567" w:type="dxa"/>
            <w:vAlign w:val="center"/>
          </w:tcPr>
          <w:p w14:paraId="7BFE3CCA"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5</w:t>
            </w:r>
          </w:p>
        </w:tc>
        <w:tc>
          <w:tcPr>
            <w:tcW w:w="2809" w:type="dxa"/>
            <w:tcBorders>
              <w:bottom w:val="single" w:sz="4" w:space="0" w:color="auto"/>
            </w:tcBorders>
            <w:vAlign w:val="center"/>
          </w:tcPr>
          <w:p w14:paraId="636EFB7B" w14:textId="77777777" w:rsidR="00223171" w:rsidRPr="001D74A3" w:rsidRDefault="00223171" w:rsidP="006B1B67">
            <w:pPr>
              <w:suppressAutoHyphens w:val="0"/>
              <w:autoSpaceDE w:val="0"/>
              <w:autoSpaceDN w:val="0"/>
              <w:adjustRightInd w:val="0"/>
              <w:rPr>
                <w:rFonts w:ascii="Arial" w:hAnsi="Arial" w:cs="Arial"/>
                <w:b/>
                <w:sz w:val="18"/>
                <w:szCs w:val="18"/>
                <w:lang w:eastAsia="es-ES"/>
              </w:rPr>
            </w:pPr>
            <w:r w:rsidRPr="001D74A3">
              <w:rPr>
                <w:rFonts w:ascii="Arial" w:hAnsi="Arial" w:cs="Arial"/>
                <w:b/>
                <w:sz w:val="18"/>
                <w:szCs w:val="18"/>
                <w:lang w:val="es-MX" w:eastAsia="ar-SA"/>
              </w:rPr>
              <w:t xml:space="preserve">Resultado de Postulantes inscritos en el SISEP </w:t>
            </w:r>
          </w:p>
        </w:tc>
        <w:tc>
          <w:tcPr>
            <w:tcW w:w="3428" w:type="dxa"/>
            <w:vAlign w:val="center"/>
          </w:tcPr>
          <w:p w14:paraId="33B27F51" w14:textId="04EC4E9A" w:rsidR="00223171" w:rsidRPr="001D74A3" w:rsidRDefault="00A84096" w:rsidP="006B1B6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15455D">
              <w:rPr>
                <w:rFonts w:ascii="Arial" w:hAnsi="Arial" w:cs="Arial"/>
                <w:sz w:val="18"/>
                <w:szCs w:val="18"/>
                <w:lang w:eastAsia="es-ES"/>
              </w:rPr>
              <w:t>6</w:t>
            </w:r>
            <w:r w:rsidR="000C22AE">
              <w:rPr>
                <w:rFonts w:ascii="Arial" w:hAnsi="Arial" w:cs="Arial"/>
                <w:sz w:val="18"/>
                <w:szCs w:val="18"/>
                <w:lang w:eastAsia="es-ES"/>
              </w:rPr>
              <w:t xml:space="preserve"> de </w:t>
            </w:r>
            <w:r w:rsidR="006845F8">
              <w:rPr>
                <w:rFonts w:ascii="Arial" w:hAnsi="Arial" w:cs="Arial"/>
                <w:sz w:val="18"/>
                <w:szCs w:val="18"/>
                <w:lang w:eastAsia="es-ES"/>
              </w:rPr>
              <w:t>diciembre</w:t>
            </w:r>
            <w:r w:rsidR="000C22AE">
              <w:rPr>
                <w:rFonts w:ascii="Arial" w:hAnsi="Arial" w:cs="Arial"/>
                <w:sz w:val="18"/>
                <w:szCs w:val="18"/>
                <w:lang w:eastAsia="es-ES"/>
              </w:rPr>
              <w:t xml:space="preserve"> </w:t>
            </w:r>
            <w:r w:rsidR="00223171" w:rsidRPr="001D74A3">
              <w:rPr>
                <w:rFonts w:ascii="Arial" w:hAnsi="Arial" w:cs="Arial"/>
                <w:sz w:val="18"/>
                <w:szCs w:val="18"/>
                <w:lang w:eastAsia="es-ES"/>
              </w:rPr>
              <w:t>del 202</w:t>
            </w:r>
            <w:r w:rsidR="000C22AE">
              <w:rPr>
                <w:rFonts w:ascii="Arial" w:hAnsi="Arial" w:cs="Arial"/>
                <w:sz w:val="18"/>
                <w:szCs w:val="18"/>
                <w:lang w:eastAsia="es-ES"/>
              </w:rPr>
              <w:t>3</w:t>
            </w:r>
          </w:p>
          <w:p w14:paraId="61CB13E6" w14:textId="64B2B31C" w:rsidR="00223171" w:rsidRPr="001D74A3" w:rsidRDefault="00223171" w:rsidP="006B1B67">
            <w:pPr>
              <w:suppressAutoHyphens w:val="0"/>
              <w:spacing w:line="276" w:lineRule="auto"/>
              <w:jc w:val="center"/>
              <w:rPr>
                <w:rFonts w:ascii="Arial" w:hAnsi="Arial" w:cs="Arial"/>
                <w:b/>
                <w:sz w:val="18"/>
                <w:szCs w:val="18"/>
                <w:lang w:val="es-MX" w:eastAsia="ar-SA"/>
              </w:rPr>
            </w:pPr>
            <w:r w:rsidRPr="001D74A3">
              <w:rPr>
                <w:rFonts w:ascii="Arial" w:hAnsi="Arial" w:cs="Arial"/>
                <w:b/>
                <w:sz w:val="18"/>
                <w:szCs w:val="18"/>
                <w:lang w:eastAsia="es-ES"/>
              </w:rPr>
              <w:t>(a partir de las 16:</w:t>
            </w:r>
            <w:r w:rsidR="00A84096">
              <w:rPr>
                <w:rFonts w:ascii="Arial" w:hAnsi="Arial" w:cs="Arial"/>
                <w:b/>
                <w:sz w:val="18"/>
                <w:szCs w:val="18"/>
                <w:lang w:eastAsia="es-ES"/>
              </w:rPr>
              <w:t>3</w:t>
            </w:r>
            <w:r w:rsidRPr="001D74A3">
              <w:rPr>
                <w:rFonts w:ascii="Arial" w:hAnsi="Arial" w:cs="Arial"/>
                <w:b/>
                <w:sz w:val="18"/>
                <w:szCs w:val="18"/>
                <w:lang w:eastAsia="es-ES"/>
              </w:rPr>
              <w:t>0 horas)</w:t>
            </w:r>
          </w:p>
        </w:tc>
        <w:tc>
          <w:tcPr>
            <w:tcW w:w="1984" w:type="dxa"/>
            <w:vMerge/>
            <w:vAlign w:val="center"/>
          </w:tcPr>
          <w:p w14:paraId="46C757B7" w14:textId="77777777" w:rsidR="00223171" w:rsidRPr="001D74A3" w:rsidRDefault="00223171" w:rsidP="006B1B67">
            <w:pPr>
              <w:jc w:val="center"/>
              <w:rPr>
                <w:rFonts w:ascii="Arial" w:hAnsi="Arial" w:cs="Arial"/>
                <w:sz w:val="18"/>
                <w:szCs w:val="18"/>
                <w:lang w:val="es-MX" w:eastAsia="ar-SA"/>
              </w:rPr>
            </w:pPr>
          </w:p>
        </w:tc>
      </w:tr>
      <w:tr w:rsidR="00223171" w:rsidRPr="001D74A3" w14:paraId="75FA3254" w14:textId="77777777" w:rsidTr="006B1B67">
        <w:trPr>
          <w:trHeight w:val="281"/>
        </w:trPr>
        <w:tc>
          <w:tcPr>
            <w:tcW w:w="8788" w:type="dxa"/>
            <w:gridSpan w:val="4"/>
            <w:shd w:val="clear" w:color="auto" w:fill="BDD6EE"/>
            <w:vAlign w:val="center"/>
          </w:tcPr>
          <w:p w14:paraId="18364B79"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b/>
                <w:sz w:val="18"/>
                <w:szCs w:val="18"/>
                <w:lang w:val="es-MX" w:eastAsia="ar-SA"/>
              </w:rPr>
              <w:t>SELECCIÓN</w:t>
            </w:r>
          </w:p>
        </w:tc>
      </w:tr>
      <w:tr w:rsidR="00223171" w:rsidRPr="001D74A3" w14:paraId="4C0BAE71" w14:textId="77777777" w:rsidTr="006B1B67">
        <w:trPr>
          <w:trHeight w:val="473"/>
        </w:trPr>
        <w:tc>
          <w:tcPr>
            <w:tcW w:w="567" w:type="dxa"/>
            <w:shd w:val="clear" w:color="auto" w:fill="auto"/>
            <w:vAlign w:val="center"/>
          </w:tcPr>
          <w:p w14:paraId="23105830" w14:textId="18EAC6E6" w:rsidR="00223171" w:rsidRPr="001D74A3" w:rsidRDefault="000D073A" w:rsidP="006B1B67">
            <w:pPr>
              <w:jc w:val="center"/>
              <w:rPr>
                <w:rFonts w:ascii="Arial" w:hAnsi="Arial" w:cs="Arial"/>
                <w:sz w:val="18"/>
                <w:szCs w:val="18"/>
                <w:lang w:val="es-MX" w:eastAsia="ar-SA"/>
              </w:rPr>
            </w:pPr>
            <w:r>
              <w:rPr>
                <w:rFonts w:ascii="Arial" w:hAnsi="Arial" w:cs="Arial"/>
                <w:sz w:val="18"/>
                <w:szCs w:val="18"/>
                <w:lang w:val="es-MX" w:eastAsia="ar-SA"/>
              </w:rPr>
              <w:t>6</w:t>
            </w:r>
          </w:p>
        </w:tc>
        <w:tc>
          <w:tcPr>
            <w:tcW w:w="2809" w:type="dxa"/>
            <w:vAlign w:val="center"/>
          </w:tcPr>
          <w:p w14:paraId="262B8D63" w14:textId="552DBC41" w:rsidR="00223171" w:rsidRPr="00A13DC7" w:rsidRDefault="00223171" w:rsidP="006845F8">
            <w:pPr>
              <w:jc w:val="both"/>
              <w:rPr>
                <w:rFonts w:ascii="Arial" w:hAnsi="Arial" w:cs="Arial"/>
                <w:bCs/>
                <w:sz w:val="18"/>
                <w:szCs w:val="18"/>
                <w:lang w:val="es-MX" w:eastAsia="ar-SA"/>
              </w:rPr>
            </w:pPr>
            <w:r w:rsidRPr="001D74A3">
              <w:rPr>
                <w:rFonts w:ascii="Arial" w:hAnsi="Arial" w:cs="Arial"/>
                <w:b/>
                <w:sz w:val="18"/>
                <w:szCs w:val="18"/>
                <w:lang w:val="es-MX" w:eastAsia="ar-SA"/>
              </w:rPr>
              <w:t>Evaluación de conocimientos</w:t>
            </w:r>
            <w:r w:rsidR="00A13DC7">
              <w:rPr>
                <w:rFonts w:ascii="Arial" w:hAnsi="Arial" w:cs="Arial"/>
                <w:bCs/>
                <w:sz w:val="18"/>
                <w:szCs w:val="18"/>
                <w:lang w:val="es-MX" w:eastAsia="ar-SA"/>
              </w:rPr>
              <w:t xml:space="preserve"> Auditorio del INCOR</w:t>
            </w:r>
          </w:p>
        </w:tc>
        <w:tc>
          <w:tcPr>
            <w:tcW w:w="3428" w:type="dxa"/>
            <w:shd w:val="clear" w:color="auto" w:fill="auto"/>
            <w:vAlign w:val="center"/>
          </w:tcPr>
          <w:p w14:paraId="5E04E444" w14:textId="0CDBAE29" w:rsidR="00CC2C08" w:rsidRPr="001D74A3" w:rsidRDefault="00A84096" w:rsidP="00CC2C0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15455D">
              <w:rPr>
                <w:rFonts w:ascii="Arial" w:hAnsi="Arial" w:cs="Arial"/>
                <w:sz w:val="18"/>
                <w:szCs w:val="18"/>
                <w:lang w:eastAsia="es-ES"/>
              </w:rPr>
              <w:t>7</w:t>
            </w:r>
            <w:r w:rsidR="006845F8">
              <w:rPr>
                <w:rFonts w:ascii="Arial" w:hAnsi="Arial" w:cs="Arial"/>
                <w:sz w:val="18"/>
                <w:szCs w:val="18"/>
                <w:lang w:eastAsia="es-ES"/>
              </w:rPr>
              <w:t xml:space="preserve"> de diciembre</w:t>
            </w:r>
            <w:r w:rsidR="00CC2C08">
              <w:rPr>
                <w:rFonts w:ascii="Arial" w:hAnsi="Arial" w:cs="Arial"/>
                <w:sz w:val="18"/>
                <w:szCs w:val="18"/>
                <w:lang w:eastAsia="es-ES"/>
              </w:rPr>
              <w:t xml:space="preserve"> </w:t>
            </w:r>
            <w:r w:rsidR="00CC2C08" w:rsidRPr="001D74A3">
              <w:rPr>
                <w:rFonts w:ascii="Arial" w:hAnsi="Arial" w:cs="Arial"/>
                <w:sz w:val="18"/>
                <w:szCs w:val="18"/>
                <w:lang w:eastAsia="es-ES"/>
              </w:rPr>
              <w:t>del 202</w:t>
            </w:r>
            <w:r w:rsidR="00CC2C08">
              <w:rPr>
                <w:rFonts w:ascii="Arial" w:hAnsi="Arial" w:cs="Arial"/>
                <w:sz w:val="18"/>
                <w:szCs w:val="18"/>
                <w:lang w:eastAsia="es-ES"/>
              </w:rPr>
              <w:t>3</w:t>
            </w:r>
          </w:p>
          <w:p w14:paraId="62007E32" w14:textId="38BA92E1"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 xml:space="preserve">a las </w:t>
            </w:r>
            <w:r w:rsidR="007979A4">
              <w:rPr>
                <w:rFonts w:ascii="Arial" w:hAnsi="Arial" w:cs="Arial"/>
                <w:sz w:val="18"/>
                <w:szCs w:val="18"/>
                <w:lang w:val="es-MX" w:eastAsia="ar-SA"/>
              </w:rPr>
              <w:t>09</w:t>
            </w:r>
            <w:r w:rsidR="006B2D96">
              <w:rPr>
                <w:rFonts w:ascii="Arial" w:hAnsi="Arial" w:cs="Arial"/>
                <w:sz w:val="18"/>
                <w:szCs w:val="18"/>
                <w:lang w:val="es-MX" w:eastAsia="ar-SA"/>
              </w:rPr>
              <w:t>:</w:t>
            </w:r>
            <w:r w:rsidR="007979A4">
              <w:rPr>
                <w:rFonts w:ascii="Arial" w:hAnsi="Arial" w:cs="Arial"/>
                <w:sz w:val="18"/>
                <w:szCs w:val="18"/>
                <w:lang w:val="es-MX" w:eastAsia="ar-SA"/>
              </w:rPr>
              <w:t>3</w:t>
            </w:r>
            <w:r w:rsidR="006B2D96">
              <w:rPr>
                <w:rFonts w:ascii="Arial" w:hAnsi="Arial" w:cs="Arial"/>
                <w:sz w:val="18"/>
                <w:szCs w:val="18"/>
                <w:lang w:val="es-MX" w:eastAsia="ar-SA"/>
              </w:rPr>
              <w:t>0</w:t>
            </w:r>
            <w:r w:rsidRPr="001D74A3">
              <w:rPr>
                <w:rFonts w:ascii="Arial" w:hAnsi="Arial" w:cs="Arial"/>
                <w:sz w:val="18"/>
                <w:szCs w:val="18"/>
                <w:lang w:val="es-MX" w:eastAsia="ar-SA"/>
              </w:rPr>
              <w:t xml:space="preserve"> horas </w:t>
            </w:r>
          </w:p>
        </w:tc>
        <w:tc>
          <w:tcPr>
            <w:tcW w:w="1984" w:type="dxa"/>
            <w:shd w:val="clear" w:color="auto" w:fill="auto"/>
            <w:vAlign w:val="center"/>
          </w:tcPr>
          <w:p w14:paraId="47F63994"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223171" w:rsidRPr="001D74A3" w14:paraId="6C0AB099" w14:textId="77777777" w:rsidTr="006B1B67">
        <w:trPr>
          <w:trHeight w:val="473"/>
        </w:trPr>
        <w:tc>
          <w:tcPr>
            <w:tcW w:w="567" w:type="dxa"/>
            <w:shd w:val="clear" w:color="auto" w:fill="auto"/>
            <w:vAlign w:val="center"/>
          </w:tcPr>
          <w:p w14:paraId="7730106C" w14:textId="1B8EA8A4" w:rsidR="00223171" w:rsidRPr="001D74A3" w:rsidRDefault="000D073A" w:rsidP="006B1B67">
            <w:pPr>
              <w:jc w:val="center"/>
              <w:rPr>
                <w:rFonts w:ascii="Arial" w:hAnsi="Arial" w:cs="Arial"/>
                <w:sz w:val="18"/>
                <w:szCs w:val="18"/>
                <w:lang w:val="es-MX" w:eastAsia="ar-SA"/>
              </w:rPr>
            </w:pPr>
            <w:r>
              <w:rPr>
                <w:rFonts w:ascii="Arial" w:hAnsi="Arial" w:cs="Arial"/>
                <w:sz w:val="18"/>
                <w:szCs w:val="18"/>
                <w:lang w:val="es-MX" w:eastAsia="ar-SA"/>
              </w:rPr>
              <w:t>7</w:t>
            </w:r>
          </w:p>
        </w:tc>
        <w:tc>
          <w:tcPr>
            <w:tcW w:w="2809" w:type="dxa"/>
            <w:vAlign w:val="center"/>
          </w:tcPr>
          <w:p w14:paraId="09F2E43E" w14:textId="77777777" w:rsidR="00223171" w:rsidRPr="001D74A3" w:rsidRDefault="00223171" w:rsidP="006B1B67">
            <w:pPr>
              <w:jc w:val="both"/>
              <w:rPr>
                <w:rFonts w:ascii="Arial" w:hAnsi="Arial" w:cs="Arial"/>
                <w:b/>
                <w:sz w:val="18"/>
                <w:szCs w:val="18"/>
                <w:lang w:val="es-MX" w:eastAsia="ar-SA"/>
              </w:rPr>
            </w:pPr>
            <w:r w:rsidRPr="001D74A3">
              <w:rPr>
                <w:rFonts w:ascii="Arial" w:hAnsi="Arial" w:cs="Arial"/>
                <w:sz w:val="18"/>
                <w:szCs w:val="18"/>
                <w:lang w:val="es-MX" w:eastAsia="ar-SA"/>
              </w:rPr>
              <w:t>Publicación de resultados de la Evaluación de Conocimientos</w:t>
            </w:r>
          </w:p>
        </w:tc>
        <w:tc>
          <w:tcPr>
            <w:tcW w:w="3428" w:type="dxa"/>
            <w:shd w:val="clear" w:color="auto" w:fill="auto"/>
            <w:vAlign w:val="center"/>
          </w:tcPr>
          <w:p w14:paraId="7CB5DD44" w14:textId="56BBA6C5" w:rsidR="00CC2C08" w:rsidRPr="001D74A3" w:rsidRDefault="00A84096" w:rsidP="00CC2C0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15455D">
              <w:rPr>
                <w:rFonts w:ascii="Arial" w:hAnsi="Arial" w:cs="Arial"/>
                <w:sz w:val="18"/>
                <w:szCs w:val="18"/>
                <w:lang w:eastAsia="es-ES"/>
              </w:rPr>
              <w:t>7</w:t>
            </w:r>
            <w:r w:rsidR="006845F8">
              <w:rPr>
                <w:rFonts w:ascii="Arial" w:hAnsi="Arial" w:cs="Arial"/>
                <w:sz w:val="18"/>
                <w:szCs w:val="18"/>
                <w:lang w:eastAsia="es-ES"/>
              </w:rPr>
              <w:t xml:space="preserve"> de diciembre</w:t>
            </w:r>
            <w:r w:rsidR="00CC2C08">
              <w:rPr>
                <w:rFonts w:ascii="Arial" w:hAnsi="Arial" w:cs="Arial"/>
                <w:sz w:val="18"/>
                <w:szCs w:val="18"/>
                <w:lang w:eastAsia="es-ES"/>
              </w:rPr>
              <w:t xml:space="preserve"> </w:t>
            </w:r>
            <w:r w:rsidR="00CC2C08" w:rsidRPr="001D74A3">
              <w:rPr>
                <w:rFonts w:ascii="Arial" w:hAnsi="Arial" w:cs="Arial"/>
                <w:sz w:val="18"/>
                <w:szCs w:val="18"/>
                <w:lang w:eastAsia="es-ES"/>
              </w:rPr>
              <w:t>del 202</w:t>
            </w:r>
            <w:r w:rsidR="00CC2C08">
              <w:rPr>
                <w:rFonts w:ascii="Arial" w:hAnsi="Arial" w:cs="Arial"/>
                <w:sz w:val="18"/>
                <w:szCs w:val="18"/>
                <w:lang w:eastAsia="es-ES"/>
              </w:rPr>
              <w:t>3</w:t>
            </w:r>
          </w:p>
          <w:p w14:paraId="72ECA57F" w14:textId="71D0C9A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 xml:space="preserve">a partir de las 16:00 horas </w:t>
            </w:r>
          </w:p>
          <w:p w14:paraId="7B95FF2E"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a través de la página web institucional</w:t>
            </w:r>
            <w:r w:rsidRPr="001D74A3">
              <w:rPr>
                <w:rFonts w:ascii="Arial" w:hAnsi="Arial" w:cs="Arial"/>
                <w:color w:val="0000FF"/>
                <w:sz w:val="18"/>
                <w:szCs w:val="18"/>
                <w:u w:val="single"/>
                <w:lang w:eastAsia="ar-SA"/>
              </w:rPr>
              <w:t xml:space="preserve"> </w:t>
            </w:r>
            <w:hyperlink r:id="rId9" w:history="1">
              <w:r w:rsidRPr="001D74A3">
                <w:rPr>
                  <w:rFonts w:ascii="Arial" w:hAnsi="Arial" w:cs="Arial"/>
                  <w:color w:val="0000FF"/>
                  <w:sz w:val="18"/>
                  <w:szCs w:val="18"/>
                  <w:u w:val="single"/>
                  <w:lang w:eastAsia="ar-SA"/>
                </w:rPr>
                <w:t>http://convocatorias.essalud.gob.pe/</w:t>
              </w:r>
            </w:hyperlink>
          </w:p>
        </w:tc>
        <w:tc>
          <w:tcPr>
            <w:tcW w:w="1984" w:type="dxa"/>
            <w:shd w:val="clear" w:color="auto" w:fill="auto"/>
            <w:vAlign w:val="center"/>
          </w:tcPr>
          <w:p w14:paraId="446B8644"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 – SGGI- GCTIC</w:t>
            </w:r>
          </w:p>
        </w:tc>
      </w:tr>
      <w:tr w:rsidR="00223171" w:rsidRPr="001D74A3" w14:paraId="00677355" w14:textId="77777777" w:rsidTr="006B1B67">
        <w:trPr>
          <w:trHeight w:val="473"/>
        </w:trPr>
        <w:tc>
          <w:tcPr>
            <w:tcW w:w="567" w:type="dxa"/>
            <w:shd w:val="clear" w:color="auto" w:fill="auto"/>
            <w:vAlign w:val="center"/>
          </w:tcPr>
          <w:p w14:paraId="7125CBE0" w14:textId="4CB21A52" w:rsidR="00223171" w:rsidRPr="001D74A3" w:rsidRDefault="000D073A" w:rsidP="006B1B67">
            <w:pPr>
              <w:jc w:val="center"/>
              <w:rPr>
                <w:rFonts w:ascii="Arial" w:hAnsi="Arial" w:cs="Arial"/>
                <w:sz w:val="18"/>
                <w:szCs w:val="18"/>
                <w:lang w:val="es-MX" w:eastAsia="ar-SA"/>
              </w:rPr>
            </w:pPr>
            <w:r>
              <w:rPr>
                <w:rFonts w:ascii="Arial" w:hAnsi="Arial" w:cs="Arial"/>
                <w:sz w:val="18"/>
                <w:szCs w:val="18"/>
                <w:lang w:val="es-MX" w:eastAsia="ar-SA"/>
              </w:rPr>
              <w:t>8</w:t>
            </w:r>
          </w:p>
        </w:tc>
        <w:tc>
          <w:tcPr>
            <w:tcW w:w="2809" w:type="dxa"/>
            <w:vAlign w:val="center"/>
          </w:tcPr>
          <w:p w14:paraId="520B3899" w14:textId="77777777" w:rsidR="00223171" w:rsidRPr="001D74A3" w:rsidRDefault="00223171" w:rsidP="006B1B67">
            <w:pPr>
              <w:suppressAutoHyphens w:val="0"/>
              <w:autoSpaceDE w:val="0"/>
              <w:autoSpaceDN w:val="0"/>
              <w:adjustRightInd w:val="0"/>
              <w:jc w:val="both"/>
              <w:rPr>
                <w:rFonts w:ascii="Arial" w:hAnsi="Arial" w:cs="Arial"/>
                <w:b/>
                <w:sz w:val="18"/>
                <w:szCs w:val="18"/>
                <w:u w:val="single"/>
                <w:lang w:val="es-MX" w:eastAsia="ar-SA"/>
              </w:rPr>
            </w:pPr>
            <w:r w:rsidRPr="001D74A3">
              <w:rPr>
                <w:rFonts w:ascii="Arial" w:hAnsi="Arial" w:cs="Arial"/>
                <w:b/>
                <w:sz w:val="18"/>
                <w:szCs w:val="18"/>
                <w:u w:val="single"/>
                <w:lang w:val="es-MX" w:eastAsia="ar-SA"/>
              </w:rPr>
              <w:t>Postulación vía electrónica:</w:t>
            </w:r>
          </w:p>
          <w:p w14:paraId="138738E6" w14:textId="77777777" w:rsidR="00223171" w:rsidRPr="001D74A3" w:rsidRDefault="00223171" w:rsidP="006B1B67">
            <w:pPr>
              <w:jc w:val="both"/>
              <w:rPr>
                <w:rFonts w:ascii="Arial" w:hAnsi="Arial" w:cs="Arial"/>
                <w:b/>
                <w:sz w:val="18"/>
                <w:szCs w:val="18"/>
                <w:lang w:val="es-MX" w:eastAsia="ar-SA"/>
              </w:rPr>
            </w:pPr>
            <w:r w:rsidRPr="001D74A3">
              <w:rPr>
                <w:rFonts w:ascii="Arial" w:hAnsi="Arial" w:cs="Arial"/>
                <w:sz w:val="18"/>
                <w:szCs w:val="18"/>
                <w:lang w:val="es-MX" w:eastAsia="ar-SA"/>
              </w:rPr>
              <w:t xml:space="preserve">Presentación de Formatos </w:t>
            </w:r>
            <w:proofErr w:type="spellStart"/>
            <w:r w:rsidRPr="001D74A3">
              <w:rPr>
                <w:rFonts w:ascii="Arial" w:hAnsi="Arial" w:cs="Arial"/>
                <w:sz w:val="18"/>
                <w:szCs w:val="18"/>
                <w:lang w:val="es-MX" w:eastAsia="ar-SA"/>
              </w:rPr>
              <w:t>N°</w:t>
            </w:r>
            <w:proofErr w:type="spellEnd"/>
            <w:r w:rsidRPr="001D74A3">
              <w:rPr>
                <w:rFonts w:ascii="Arial" w:hAnsi="Arial" w:cs="Arial"/>
                <w:sz w:val="18"/>
                <w:szCs w:val="18"/>
                <w:lang w:val="es-MX" w:eastAsia="ar-SA"/>
              </w:rPr>
              <w:t xml:space="preserve"> 01, 02, 03 y 05 (registrados vía SISEP) y el CV descriptivo y documentado a la plataforma </w:t>
            </w:r>
            <w:r w:rsidRPr="001D74A3">
              <w:rPr>
                <w:rFonts w:ascii="Arial" w:hAnsi="Arial" w:cs="Arial"/>
                <w:sz w:val="18"/>
                <w:szCs w:val="18"/>
                <w:lang w:val="es-MX" w:eastAsia="ar-SA"/>
              </w:rPr>
              <w:lastRenderedPageBreak/>
              <w:t xml:space="preserve">virtual. </w:t>
            </w:r>
            <w:r w:rsidRPr="001D74A3">
              <w:rPr>
                <w:rFonts w:ascii="Arial" w:hAnsi="Arial" w:cs="Arial"/>
                <w:sz w:val="18"/>
                <w:szCs w:val="18"/>
                <w:u w:val="single"/>
                <w:lang w:val="es-MX" w:eastAsia="ar-SA"/>
              </w:rPr>
              <w:t>http://aulavirtual.essalud.gob.pe/moodle/login/index.php.</w:t>
            </w:r>
          </w:p>
        </w:tc>
        <w:tc>
          <w:tcPr>
            <w:tcW w:w="3428" w:type="dxa"/>
            <w:shd w:val="clear" w:color="auto" w:fill="auto"/>
            <w:vAlign w:val="center"/>
          </w:tcPr>
          <w:p w14:paraId="459E97EF" w14:textId="1519B1B9"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lastRenderedPageBreak/>
              <w:t xml:space="preserve">Del </w:t>
            </w:r>
            <w:r w:rsidR="0015455D">
              <w:rPr>
                <w:rFonts w:ascii="Arial" w:hAnsi="Arial" w:cs="Arial"/>
                <w:sz w:val="18"/>
                <w:szCs w:val="18"/>
                <w:lang w:val="es-MX" w:eastAsia="ar-SA"/>
              </w:rPr>
              <w:t xml:space="preserve">28 </w:t>
            </w:r>
            <w:r w:rsidR="006845F8">
              <w:rPr>
                <w:rFonts w:ascii="Arial" w:hAnsi="Arial" w:cs="Arial"/>
                <w:sz w:val="18"/>
                <w:szCs w:val="18"/>
                <w:lang w:val="es-MX" w:eastAsia="ar-SA"/>
              </w:rPr>
              <w:t>de diciembre</w:t>
            </w:r>
            <w:r w:rsidR="000C22AE">
              <w:rPr>
                <w:rFonts w:ascii="Arial" w:hAnsi="Arial" w:cs="Arial"/>
                <w:sz w:val="18"/>
                <w:szCs w:val="18"/>
                <w:lang w:val="es-MX" w:eastAsia="ar-SA"/>
              </w:rPr>
              <w:t xml:space="preserve"> </w:t>
            </w:r>
            <w:r w:rsidRPr="001D74A3">
              <w:rPr>
                <w:rFonts w:ascii="Arial" w:hAnsi="Arial" w:cs="Arial"/>
                <w:sz w:val="18"/>
                <w:szCs w:val="18"/>
                <w:lang w:val="es-MX" w:eastAsia="ar-SA"/>
              </w:rPr>
              <w:t>del 202</w:t>
            </w:r>
            <w:r w:rsidR="000C22AE">
              <w:rPr>
                <w:rFonts w:ascii="Arial" w:hAnsi="Arial" w:cs="Arial"/>
                <w:sz w:val="18"/>
                <w:szCs w:val="18"/>
                <w:lang w:val="es-MX" w:eastAsia="ar-SA"/>
              </w:rPr>
              <w:t>3</w:t>
            </w:r>
          </w:p>
          <w:p w14:paraId="7037977E" w14:textId="52E47C44" w:rsidR="00223171" w:rsidRPr="001D74A3" w:rsidRDefault="00223171" w:rsidP="006B1B67">
            <w:pPr>
              <w:jc w:val="center"/>
              <w:rPr>
                <w:rFonts w:ascii="Arial" w:hAnsi="Arial" w:cs="Arial"/>
                <w:sz w:val="18"/>
                <w:szCs w:val="18"/>
                <w:lang w:val="es-MX" w:eastAsia="ar-SA"/>
              </w:rPr>
            </w:pPr>
            <w:r w:rsidRPr="001D74A3">
              <w:rPr>
                <w:rFonts w:ascii="Arial" w:hAnsi="Arial" w:cs="Arial"/>
                <w:b/>
                <w:sz w:val="18"/>
                <w:szCs w:val="18"/>
                <w:u w:val="single"/>
                <w:lang w:eastAsia="es-ES"/>
              </w:rPr>
              <w:t>(hasta las 1</w:t>
            </w:r>
            <w:r w:rsidR="0015455D">
              <w:rPr>
                <w:rFonts w:ascii="Arial" w:hAnsi="Arial" w:cs="Arial"/>
                <w:b/>
                <w:sz w:val="18"/>
                <w:szCs w:val="18"/>
                <w:u w:val="single"/>
                <w:lang w:eastAsia="es-ES"/>
              </w:rPr>
              <w:t>3</w:t>
            </w:r>
            <w:r w:rsidRPr="001D74A3">
              <w:rPr>
                <w:rFonts w:ascii="Arial" w:hAnsi="Arial" w:cs="Arial"/>
                <w:b/>
                <w:sz w:val="18"/>
                <w:szCs w:val="18"/>
                <w:u w:val="single"/>
                <w:lang w:eastAsia="es-ES"/>
              </w:rPr>
              <w:t>:00 horas)</w:t>
            </w:r>
          </w:p>
        </w:tc>
        <w:tc>
          <w:tcPr>
            <w:tcW w:w="1984" w:type="dxa"/>
            <w:shd w:val="clear" w:color="auto" w:fill="auto"/>
            <w:vAlign w:val="center"/>
          </w:tcPr>
          <w:p w14:paraId="1FBBBDA7"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223171" w:rsidRPr="001D74A3" w14:paraId="3D1FC90F" w14:textId="77777777" w:rsidTr="006B1B67">
        <w:trPr>
          <w:trHeight w:val="473"/>
        </w:trPr>
        <w:tc>
          <w:tcPr>
            <w:tcW w:w="567" w:type="dxa"/>
            <w:shd w:val="clear" w:color="auto" w:fill="auto"/>
            <w:vAlign w:val="center"/>
          </w:tcPr>
          <w:p w14:paraId="1BC0382E" w14:textId="6F5A2881" w:rsidR="00223171" w:rsidRPr="001D74A3" w:rsidRDefault="00A326E7" w:rsidP="006B1B67">
            <w:pPr>
              <w:jc w:val="center"/>
              <w:rPr>
                <w:rFonts w:ascii="Arial" w:hAnsi="Arial" w:cs="Arial"/>
                <w:sz w:val="18"/>
                <w:szCs w:val="18"/>
                <w:lang w:val="es-MX" w:eastAsia="ar-SA"/>
              </w:rPr>
            </w:pPr>
            <w:r>
              <w:rPr>
                <w:rFonts w:ascii="Arial" w:hAnsi="Arial" w:cs="Arial"/>
                <w:sz w:val="18"/>
                <w:szCs w:val="18"/>
                <w:lang w:val="es-MX" w:eastAsia="ar-SA"/>
              </w:rPr>
              <w:t>9</w:t>
            </w:r>
          </w:p>
        </w:tc>
        <w:tc>
          <w:tcPr>
            <w:tcW w:w="2809" w:type="dxa"/>
            <w:vAlign w:val="center"/>
          </w:tcPr>
          <w:p w14:paraId="38380E4F"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b/>
                <w:sz w:val="18"/>
                <w:szCs w:val="18"/>
                <w:lang w:val="es-MX" w:eastAsia="ar-SA"/>
              </w:rPr>
              <w:t>Evaluación Curricular</w:t>
            </w:r>
            <w:r w:rsidRPr="001D74A3">
              <w:rPr>
                <w:rFonts w:ascii="Arial" w:hAnsi="Arial" w:cs="Arial"/>
                <w:sz w:val="18"/>
                <w:szCs w:val="18"/>
                <w:lang w:val="es-MX" w:eastAsia="ar-SA"/>
              </w:rPr>
              <w:t xml:space="preserve"> (C.V descriptivo, documentado y formatos requeridos)</w:t>
            </w:r>
          </w:p>
        </w:tc>
        <w:tc>
          <w:tcPr>
            <w:tcW w:w="3428" w:type="dxa"/>
            <w:shd w:val="clear" w:color="auto" w:fill="auto"/>
            <w:vAlign w:val="center"/>
          </w:tcPr>
          <w:p w14:paraId="5989CD81" w14:textId="14495720"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 xml:space="preserve">A partir del </w:t>
            </w:r>
            <w:r w:rsidR="00A84096">
              <w:rPr>
                <w:rFonts w:ascii="Arial" w:hAnsi="Arial" w:cs="Arial"/>
                <w:sz w:val="18"/>
                <w:szCs w:val="18"/>
                <w:lang w:val="es-MX" w:eastAsia="ar-SA"/>
              </w:rPr>
              <w:t>2</w:t>
            </w:r>
            <w:r w:rsidR="0015455D">
              <w:rPr>
                <w:rFonts w:ascii="Arial" w:hAnsi="Arial" w:cs="Arial"/>
                <w:sz w:val="18"/>
                <w:szCs w:val="18"/>
                <w:lang w:val="es-MX" w:eastAsia="ar-SA"/>
              </w:rPr>
              <w:t>9</w:t>
            </w:r>
            <w:r w:rsidR="000D073A">
              <w:rPr>
                <w:rFonts w:ascii="Arial" w:hAnsi="Arial" w:cs="Arial"/>
                <w:sz w:val="18"/>
                <w:szCs w:val="18"/>
                <w:lang w:val="es-MX" w:eastAsia="ar-SA"/>
              </w:rPr>
              <w:t xml:space="preserve"> de diciembre</w:t>
            </w:r>
            <w:r w:rsidRPr="001D74A3">
              <w:rPr>
                <w:rFonts w:ascii="Arial" w:hAnsi="Arial" w:cs="Arial"/>
                <w:sz w:val="18"/>
                <w:szCs w:val="18"/>
                <w:lang w:val="es-MX" w:eastAsia="ar-SA"/>
              </w:rPr>
              <w:t xml:space="preserve"> del 202</w:t>
            </w:r>
            <w:r w:rsidR="000C22AE">
              <w:rPr>
                <w:rFonts w:ascii="Arial" w:hAnsi="Arial" w:cs="Arial"/>
                <w:sz w:val="18"/>
                <w:szCs w:val="18"/>
                <w:lang w:val="es-MX" w:eastAsia="ar-SA"/>
              </w:rPr>
              <w:t>3</w:t>
            </w:r>
          </w:p>
        </w:tc>
        <w:tc>
          <w:tcPr>
            <w:tcW w:w="1984" w:type="dxa"/>
            <w:shd w:val="clear" w:color="auto" w:fill="auto"/>
            <w:vAlign w:val="center"/>
          </w:tcPr>
          <w:p w14:paraId="169DC1C8"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223171" w:rsidRPr="001D74A3" w14:paraId="648D7E45" w14:textId="77777777" w:rsidTr="006B1B67">
        <w:trPr>
          <w:trHeight w:val="473"/>
        </w:trPr>
        <w:tc>
          <w:tcPr>
            <w:tcW w:w="567" w:type="dxa"/>
            <w:shd w:val="clear" w:color="auto" w:fill="auto"/>
            <w:vAlign w:val="center"/>
          </w:tcPr>
          <w:p w14:paraId="07710F28" w14:textId="17A0E838"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w:t>
            </w:r>
            <w:r w:rsidR="00A326E7">
              <w:rPr>
                <w:rFonts w:ascii="Arial" w:hAnsi="Arial" w:cs="Arial"/>
                <w:sz w:val="18"/>
                <w:szCs w:val="18"/>
                <w:lang w:val="es-MX" w:eastAsia="ar-SA"/>
              </w:rPr>
              <w:t>0</w:t>
            </w:r>
          </w:p>
        </w:tc>
        <w:tc>
          <w:tcPr>
            <w:tcW w:w="2809" w:type="dxa"/>
            <w:vAlign w:val="center"/>
          </w:tcPr>
          <w:p w14:paraId="175F28AE"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MX" w:eastAsia="ar-SA"/>
              </w:rPr>
              <w:t>Publicación de Resultados de Evaluación Curricular</w:t>
            </w:r>
          </w:p>
        </w:tc>
        <w:tc>
          <w:tcPr>
            <w:tcW w:w="3428" w:type="dxa"/>
            <w:shd w:val="clear" w:color="auto" w:fill="auto"/>
            <w:vAlign w:val="center"/>
          </w:tcPr>
          <w:p w14:paraId="38A86910" w14:textId="04193480" w:rsidR="00223171" w:rsidRPr="001D74A3" w:rsidRDefault="00A84096" w:rsidP="006B1B67">
            <w:pPr>
              <w:jc w:val="center"/>
              <w:rPr>
                <w:rFonts w:ascii="Arial" w:hAnsi="Arial" w:cs="Arial"/>
                <w:sz w:val="18"/>
                <w:szCs w:val="18"/>
                <w:lang w:val="es-MX" w:eastAsia="ar-SA"/>
              </w:rPr>
            </w:pPr>
            <w:r>
              <w:rPr>
                <w:rFonts w:ascii="Arial" w:hAnsi="Arial" w:cs="Arial"/>
                <w:sz w:val="18"/>
                <w:szCs w:val="18"/>
                <w:lang w:val="es-MX" w:eastAsia="ar-SA"/>
              </w:rPr>
              <w:t>2</w:t>
            </w:r>
            <w:r w:rsidR="0015455D">
              <w:rPr>
                <w:rFonts w:ascii="Arial" w:hAnsi="Arial" w:cs="Arial"/>
                <w:sz w:val="18"/>
                <w:szCs w:val="18"/>
                <w:lang w:val="es-MX" w:eastAsia="ar-SA"/>
              </w:rPr>
              <w:t>9</w:t>
            </w:r>
            <w:r w:rsidR="000D073A">
              <w:rPr>
                <w:rFonts w:ascii="Arial" w:hAnsi="Arial" w:cs="Arial"/>
                <w:sz w:val="18"/>
                <w:szCs w:val="18"/>
                <w:lang w:val="es-MX" w:eastAsia="ar-SA"/>
              </w:rPr>
              <w:t xml:space="preserve"> de diciembre </w:t>
            </w:r>
            <w:r w:rsidR="00223171" w:rsidRPr="001D74A3">
              <w:rPr>
                <w:rFonts w:ascii="Arial" w:hAnsi="Arial" w:cs="Arial"/>
                <w:sz w:val="18"/>
                <w:szCs w:val="18"/>
                <w:lang w:val="es-MX" w:eastAsia="ar-SA"/>
              </w:rPr>
              <w:t>del 202</w:t>
            </w:r>
            <w:r w:rsidR="000C22AE">
              <w:rPr>
                <w:rFonts w:ascii="Arial" w:hAnsi="Arial" w:cs="Arial"/>
                <w:sz w:val="18"/>
                <w:szCs w:val="18"/>
                <w:lang w:val="es-MX" w:eastAsia="ar-SA"/>
              </w:rPr>
              <w:t>3</w:t>
            </w:r>
          </w:p>
          <w:p w14:paraId="2FD35A17" w14:textId="2544374F"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a partir de las 1</w:t>
            </w:r>
            <w:r w:rsidR="0015455D">
              <w:rPr>
                <w:rFonts w:ascii="Arial" w:hAnsi="Arial" w:cs="Arial"/>
                <w:sz w:val="18"/>
                <w:szCs w:val="18"/>
                <w:lang w:val="es-MX" w:eastAsia="ar-SA"/>
              </w:rPr>
              <w:t>3</w:t>
            </w:r>
            <w:r w:rsidRPr="001D74A3">
              <w:rPr>
                <w:rFonts w:ascii="Arial" w:hAnsi="Arial" w:cs="Arial"/>
                <w:sz w:val="18"/>
                <w:szCs w:val="18"/>
                <w:lang w:val="es-MX" w:eastAsia="ar-SA"/>
              </w:rPr>
              <w:t>:00 horas</w:t>
            </w:r>
          </w:p>
          <w:p w14:paraId="5A33DE93" w14:textId="77777777" w:rsidR="00223171" w:rsidRPr="001D74A3" w:rsidRDefault="00223171" w:rsidP="006B1B67">
            <w:pPr>
              <w:jc w:val="center"/>
              <w:rPr>
                <w:rFonts w:ascii="Arial" w:hAnsi="Arial" w:cs="Arial"/>
                <w:sz w:val="18"/>
                <w:szCs w:val="18"/>
                <w:u w:val="single"/>
                <w:lang w:eastAsia="ar-SA"/>
              </w:rPr>
            </w:pPr>
            <w:r w:rsidRPr="001D74A3">
              <w:rPr>
                <w:rFonts w:ascii="Arial" w:hAnsi="Arial" w:cs="Arial"/>
                <w:sz w:val="18"/>
                <w:szCs w:val="18"/>
                <w:lang w:val="es-MX" w:eastAsia="ar-SA"/>
              </w:rPr>
              <w:t>a través de la página web institucional</w:t>
            </w:r>
            <w:r w:rsidRPr="001D74A3">
              <w:rPr>
                <w:rFonts w:ascii="Arial" w:hAnsi="Arial" w:cs="Arial"/>
                <w:color w:val="0000FF"/>
                <w:sz w:val="18"/>
                <w:szCs w:val="18"/>
                <w:u w:val="single"/>
                <w:lang w:eastAsia="ar-SA"/>
              </w:rPr>
              <w:t xml:space="preserve"> </w:t>
            </w:r>
            <w:hyperlink r:id="rId10" w:history="1">
              <w:r w:rsidRPr="001D74A3">
                <w:rPr>
                  <w:rFonts w:ascii="Arial" w:hAnsi="Arial" w:cs="Arial"/>
                  <w:color w:val="0000FF"/>
                  <w:sz w:val="18"/>
                  <w:szCs w:val="18"/>
                  <w:u w:val="single"/>
                  <w:lang w:eastAsia="ar-SA"/>
                </w:rPr>
                <w:t>http://convocatorias.essalud.gob.pe/</w:t>
              </w:r>
            </w:hyperlink>
          </w:p>
        </w:tc>
        <w:tc>
          <w:tcPr>
            <w:tcW w:w="1984" w:type="dxa"/>
            <w:shd w:val="clear" w:color="auto" w:fill="auto"/>
            <w:vAlign w:val="center"/>
          </w:tcPr>
          <w:p w14:paraId="12EE8C6A"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 – SGGI- GCTIC</w:t>
            </w:r>
          </w:p>
        </w:tc>
      </w:tr>
      <w:tr w:rsidR="00223171" w:rsidRPr="001D74A3" w14:paraId="026AB098" w14:textId="77777777" w:rsidTr="0015455D">
        <w:trPr>
          <w:trHeight w:val="379"/>
        </w:trPr>
        <w:tc>
          <w:tcPr>
            <w:tcW w:w="567" w:type="dxa"/>
            <w:shd w:val="clear" w:color="auto" w:fill="auto"/>
            <w:vAlign w:val="center"/>
          </w:tcPr>
          <w:p w14:paraId="2FC21278" w14:textId="0547FCAB"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w:t>
            </w:r>
            <w:r w:rsidR="00A326E7">
              <w:rPr>
                <w:rFonts w:ascii="Arial" w:hAnsi="Arial" w:cs="Arial"/>
                <w:sz w:val="18"/>
                <w:szCs w:val="18"/>
                <w:lang w:val="es-MX" w:eastAsia="ar-SA"/>
              </w:rPr>
              <w:t>1</w:t>
            </w:r>
          </w:p>
        </w:tc>
        <w:tc>
          <w:tcPr>
            <w:tcW w:w="2809" w:type="dxa"/>
            <w:vAlign w:val="center"/>
          </w:tcPr>
          <w:p w14:paraId="3E9308D4" w14:textId="77777777" w:rsidR="0015455D" w:rsidRDefault="0015455D" w:rsidP="006B1B67">
            <w:pPr>
              <w:jc w:val="both"/>
              <w:rPr>
                <w:rFonts w:ascii="Arial" w:hAnsi="Arial" w:cs="Arial"/>
                <w:b/>
                <w:sz w:val="18"/>
                <w:szCs w:val="18"/>
                <w:lang w:val="es-MX" w:eastAsia="ar-SA"/>
              </w:rPr>
            </w:pPr>
          </w:p>
          <w:p w14:paraId="434B4AC1" w14:textId="036115EE" w:rsidR="00223171" w:rsidRPr="001D74A3" w:rsidRDefault="00223171" w:rsidP="006B1B67">
            <w:pPr>
              <w:jc w:val="both"/>
              <w:rPr>
                <w:rFonts w:ascii="Arial" w:hAnsi="Arial" w:cs="Arial"/>
                <w:sz w:val="18"/>
                <w:szCs w:val="18"/>
                <w:lang w:val="es-MX" w:eastAsia="ar-SA"/>
              </w:rPr>
            </w:pPr>
            <w:r w:rsidRPr="001D74A3">
              <w:rPr>
                <w:rFonts w:ascii="Arial" w:hAnsi="Arial" w:cs="Arial"/>
                <w:b/>
                <w:sz w:val="18"/>
                <w:szCs w:val="18"/>
                <w:lang w:val="es-MX" w:eastAsia="ar-SA"/>
              </w:rPr>
              <w:t>Evaluación Personal</w:t>
            </w:r>
            <w:r w:rsidRPr="001D74A3">
              <w:rPr>
                <w:rFonts w:ascii="Arial" w:hAnsi="Arial" w:cs="Arial"/>
                <w:sz w:val="18"/>
                <w:szCs w:val="18"/>
                <w:lang w:val="es-MX" w:eastAsia="ar-SA"/>
              </w:rPr>
              <w:t xml:space="preserve"> </w:t>
            </w:r>
          </w:p>
          <w:p w14:paraId="4C5E4434" w14:textId="79245F18" w:rsidR="00223171" w:rsidRPr="001D74A3" w:rsidRDefault="00223171" w:rsidP="00A326E7">
            <w:pPr>
              <w:jc w:val="both"/>
              <w:rPr>
                <w:rFonts w:ascii="Arial" w:hAnsi="Arial" w:cs="Arial"/>
                <w:i/>
                <w:sz w:val="18"/>
                <w:szCs w:val="18"/>
                <w:lang w:eastAsia="ar-SA"/>
              </w:rPr>
            </w:pPr>
            <w:r w:rsidRPr="001D74A3">
              <w:rPr>
                <w:rFonts w:ascii="Arial" w:hAnsi="Arial" w:cs="Arial"/>
                <w:i/>
                <w:sz w:val="18"/>
                <w:szCs w:val="18"/>
                <w:lang w:val="es-MX" w:eastAsia="ar-SA"/>
              </w:rPr>
              <w:t xml:space="preserve"> </w:t>
            </w:r>
          </w:p>
        </w:tc>
        <w:tc>
          <w:tcPr>
            <w:tcW w:w="3428" w:type="dxa"/>
            <w:shd w:val="clear" w:color="auto" w:fill="auto"/>
            <w:vAlign w:val="center"/>
          </w:tcPr>
          <w:p w14:paraId="576B58CE" w14:textId="0AFB532B" w:rsidR="005F4AF9" w:rsidRPr="0015455D" w:rsidRDefault="0015455D" w:rsidP="0015455D">
            <w:pPr>
              <w:jc w:val="center"/>
              <w:rPr>
                <w:rFonts w:ascii="Arial" w:hAnsi="Arial" w:cs="Arial"/>
                <w:lang w:val="es-MX" w:eastAsia="ar-SA"/>
              </w:rPr>
            </w:pPr>
            <w:r w:rsidRPr="0015455D">
              <w:rPr>
                <w:rFonts w:ascii="Arial" w:hAnsi="Arial" w:cs="Arial"/>
                <w:lang w:val="es-MX"/>
              </w:rPr>
              <w:t>29</w:t>
            </w:r>
            <w:r w:rsidR="00A326E7" w:rsidRPr="0015455D">
              <w:rPr>
                <w:rFonts w:ascii="Arial" w:hAnsi="Arial" w:cs="Arial"/>
                <w:lang w:val="es-MX"/>
              </w:rPr>
              <w:t xml:space="preserve"> de diciembre </w:t>
            </w:r>
            <w:r w:rsidR="007979A4" w:rsidRPr="0015455D">
              <w:rPr>
                <w:rFonts w:ascii="Arial" w:hAnsi="Arial" w:cs="Arial"/>
                <w:lang w:val="es-MX"/>
              </w:rPr>
              <w:t>d</w:t>
            </w:r>
            <w:r w:rsidR="005F4AF9" w:rsidRPr="0015455D">
              <w:rPr>
                <w:rFonts w:ascii="Arial" w:hAnsi="Arial" w:cs="Arial"/>
                <w:lang w:val="es-MX"/>
              </w:rPr>
              <w:t xml:space="preserve">el 2023 a las </w:t>
            </w:r>
            <w:r w:rsidRPr="0015455D">
              <w:rPr>
                <w:rFonts w:ascii="Arial" w:hAnsi="Arial" w:cs="Arial"/>
                <w:lang w:val="es-MX"/>
              </w:rPr>
              <w:t>14:00 horas</w:t>
            </w:r>
          </w:p>
        </w:tc>
        <w:tc>
          <w:tcPr>
            <w:tcW w:w="1984" w:type="dxa"/>
            <w:shd w:val="clear" w:color="auto" w:fill="auto"/>
            <w:vAlign w:val="center"/>
          </w:tcPr>
          <w:p w14:paraId="4C3AAF7A" w14:textId="77777777" w:rsidR="00223171" w:rsidRPr="001D74A3" w:rsidRDefault="00223171" w:rsidP="006B1B67">
            <w:pPr>
              <w:jc w:val="center"/>
              <w:rPr>
                <w:rFonts w:ascii="Arial" w:hAnsi="Arial" w:cs="Arial"/>
                <w:sz w:val="18"/>
                <w:szCs w:val="18"/>
                <w:lang w:eastAsia="ar-SA"/>
              </w:rPr>
            </w:pPr>
            <w:r w:rsidRPr="001D74A3">
              <w:rPr>
                <w:rFonts w:ascii="Arial" w:hAnsi="Arial" w:cs="Arial"/>
                <w:sz w:val="18"/>
                <w:szCs w:val="18"/>
                <w:lang w:val="es-MX" w:eastAsia="ar-SA"/>
              </w:rPr>
              <w:t>OGRH</w:t>
            </w:r>
          </w:p>
        </w:tc>
      </w:tr>
      <w:tr w:rsidR="00223171" w:rsidRPr="001D74A3" w14:paraId="064F6E15" w14:textId="77777777" w:rsidTr="00B17FAA">
        <w:trPr>
          <w:trHeight w:val="375"/>
        </w:trPr>
        <w:tc>
          <w:tcPr>
            <w:tcW w:w="567" w:type="dxa"/>
            <w:shd w:val="clear" w:color="auto" w:fill="auto"/>
            <w:vAlign w:val="center"/>
          </w:tcPr>
          <w:p w14:paraId="52055F74" w14:textId="798DA43F"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w:t>
            </w:r>
            <w:r w:rsidR="00A326E7">
              <w:rPr>
                <w:rFonts w:ascii="Arial" w:hAnsi="Arial" w:cs="Arial"/>
                <w:sz w:val="18"/>
                <w:szCs w:val="18"/>
                <w:lang w:val="es-MX" w:eastAsia="ar-SA"/>
              </w:rPr>
              <w:t>2</w:t>
            </w:r>
          </w:p>
        </w:tc>
        <w:tc>
          <w:tcPr>
            <w:tcW w:w="2809" w:type="dxa"/>
            <w:vAlign w:val="center"/>
          </w:tcPr>
          <w:p w14:paraId="332BD3BD"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MX" w:eastAsia="ar-SA"/>
              </w:rPr>
              <w:t>Publicación de resultados de la Evaluación Personal</w:t>
            </w:r>
          </w:p>
        </w:tc>
        <w:tc>
          <w:tcPr>
            <w:tcW w:w="3428" w:type="dxa"/>
            <w:vMerge w:val="restart"/>
            <w:shd w:val="clear" w:color="auto" w:fill="auto"/>
            <w:vAlign w:val="center"/>
          </w:tcPr>
          <w:p w14:paraId="01AA1188" w14:textId="77777777" w:rsidR="00B17FAA" w:rsidRPr="0015455D" w:rsidRDefault="00B17FAA" w:rsidP="005F4AF9">
            <w:pPr>
              <w:jc w:val="center"/>
              <w:rPr>
                <w:rFonts w:ascii="Arial" w:hAnsi="Arial" w:cs="Arial"/>
                <w:lang w:val="es-MX"/>
              </w:rPr>
            </w:pPr>
          </w:p>
          <w:p w14:paraId="5C4F1D74" w14:textId="62BC1A21" w:rsidR="00223171" w:rsidRPr="0015455D" w:rsidRDefault="00A84096" w:rsidP="005F4AF9">
            <w:pPr>
              <w:jc w:val="center"/>
              <w:rPr>
                <w:rFonts w:ascii="Arial" w:hAnsi="Arial" w:cs="Arial"/>
                <w:lang w:val="es-MX"/>
              </w:rPr>
            </w:pPr>
            <w:r w:rsidRPr="0015455D">
              <w:rPr>
                <w:rFonts w:ascii="Arial" w:hAnsi="Arial" w:cs="Arial"/>
                <w:lang w:val="es-MX"/>
              </w:rPr>
              <w:t>29</w:t>
            </w:r>
            <w:r w:rsidR="00A326E7" w:rsidRPr="0015455D">
              <w:rPr>
                <w:rFonts w:ascii="Arial" w:hAnsi="Arial" w:cs="Arial"/>
                <w:lang w:val="es-MX"/>
              </w:rPr>
              <w:t xml:space="preserve"> de diciembre </w:t>
            </w:r>
            <w:r w:rsidR="005F4AF9" w:rsidRPr="0015455D">
              <w:rPr>
                <w:rFonts w:ascii="Arial" w:hAnsi="Arial" w:cs="Arial"/>
                <w:lang w:val="es-MX"/>
              </w:rPr>
              <w:t xml:space="preserve">del 2023 a las </w:t>
            </w:r>
            <w:r w:rsidR="00B17FAA" w:rsidRPr="0015455D">
              <w:rPr>
                <w:rFonts w:ascii="Arial" w:hAnsi="Arial" w:cs="Arial"/>
                <w:lang w:val="es-MX"/>
              </w:rPr>
              <w:t>1</w:t>
            </w:r>
            <w:r w:rsidR="0015455D" w:rsidRPr="0015455D">
              <w:rPr>
                <w:rFonts w:ascii="Arial" w:hAnsi="Arial" w:cs="Arial"/>
                <w:lang w:val="es-MX"/>
              </w:rPr>
              <w:t>8</w:t>
            </w:r>
            <w:r w:rsidR="005F4AF9" w:rsidRPr="0015455D">
              <w:rPr>
                <w:rFonts w:ascii="Arial" w:hAnsi="Arial" w:cs="Arial"/>
                <w:lang w:val="es-MX"/>
              </w:rPr>
              <w:t>:00 horas</w:t>
            </w:r>
          </w:p>
          <w:p w14:paraId="0914DAF6" w14:textId="4713C3E6" w:rsidR="005F4AF9" w:rsidRPr="0015455D" w:rsidRDefault="005F4AF9" w:rsidP="005F4AF9">
            <w:pPr>
              <w:jc w:val="center"/>
              <w:rPr>
                <w:rFonts w:ascii="Arial" w:hAnsi="Arial" w:cs="Arial"/>
                <w:lang w:val="es-MX" w:eastAsia="ar-SA"/>
              </w:rPr>
            </w:pPr>
          </w:p>
        </w:tc>
        <w:tc>
          <w:tcPr>
            <w:tcW w:w="1984" w:type="dxa"/>
            <w:vMerge w:val="restart"/>
            <w:shd w:val="clear" w:color="auto" w:fill="auto"/>
            <w:vAlign w:val="center"/>
          </w:tcPr>
          <w:p w14:paraId="0020D31B" w14:textId="77777777" w:rsidR="00223171" w:rsidRPr="001D74A3" w:rsidRDefault="00223171" w:rsidP="006B1B67">
            <w:pPr>
              <w:jc w:val="center"/>
              <w:rPr>
                <w:rFonts w:ascii="Arial" w:hAnsi="Arial" w:cs="Arial"/>
                <w:sz w:val="18"/>
                <w:szCs w:val="18"/>
                <w:lang w:val="es-PE" w:eastAsia="ar-SA"/>
              </w:rPr>
            </w:pPr>
            <w:r w:rsidRPr="001D74A3">
              <w:rPr>
                <w:rFonts w:ascii="Arial" w:hAnsi="Arial" w:cs="Arial"/>
                <w:sz w:val="18"/>
                <w:szCs w:val="18"/>
                <w:lang w:val="es-MX" w:eastAsia="ar-SA"/>
              </w:rPr>
              <w:t>OGRH – SGGI- GCTIC</w:t>
            </w:r>
          </w:p>
        </w:tc>
      </w:tr>
      <w:tr w:rsidR="00223171" w:rsidRPr="001D74A3" w14:paraId="35E231F0" w14:textId="77777777" w:rsidTr="00B17FAA">
        <w:trPr>
          <w:trHeight w:val="325"/>
        </w:trPr>
        <w:tc>
          <w:tcPr>
            <w:tcW w:w="567" w:type="dxa"/>
            <w:shd w:val="clear" w:color="auto" w:fill="auto"/>
            <w:vAlign w:val="center"/>
          </w:tcPr>
          <w:p w14:paraId="303EC2BF" w14:textId="25A8D0B5"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w:t>
            </w:r>
            <w:r w:rsidR="00A326E7">
              <w:rPr>
                <w:rFonts w:ascii="Arial" w:hAnsi="Arial" w:cs="Arial"/>
                <w:sz w:val="18"/>
                <w:szCs w:val="18"/>
                <w:lang w:val="es-MX" w:eastAsia="ar-SA"/>
              </w:rPr>
              <w:t>3</w:t>
            </w:r>
          </w:p>
        </w:tc>
        <w:tc>
          <w:tcPr>
            <w:tcW w:w="2809" w:type="dxa"/>
            <w:vAlign w:val="center"/>
          </w:tcPr>
          <w:p w14:paraId="72C1D430"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MX" w:eastAsia="ar-SA"/>
              </w:rPr>
              <w:t>Publicación del Resultado Final</w:t>
            </w:r>
          </w:p>
        </w:tc>
        <w:tc>
          <w:tcPr>
            <w:tcW w:w="3428" w:type="dxa"/>
            <w:vMerge/>
            <w:shd w:val="clear" w:color="auto" w:fill="auto"/>
            <w:vAlign w:val="center"/>
          </w:tcPr>
          <w:p w14:paraId="10F6354E" w14:textId="77777777" w:rsidR="00223171" w:rsidRPr="001D74A3" w:rsidRDefault="00223171" w:rsidP="006B1B67">
            <w:pPr>
              <w:jc w:val="center"/>
              <w:rPr>
                <w:rFonts w:ascii="Arial" w:hAnsi="Arial" w:cs="Arial"/>
                <w:sz w:val="18"/>
                <w:szCs w:val="18"/>
                <w:lang w:val="es-MX" w:eastAsia="ar-SA"/>
              </w:rPr>
            </w:pPr>
          </w:p>
        </w:tc>
        <w:tc>
          <w:tcPr>
            <w:tcW w:w="1984" w:type="dxa"/>
            <w:vMerge/>
            <w:shd w:val="clear" w:color="auto" w:fill="auto"/>
            <w:vAlign w:val="center"/>
          </w:tcPr>
          <w:p w14:paraId="5067B6F2" w14:textId="77777777" w:rsidR="00223171" w:rsidRPr="001D74A3" w:rsidRDefault="00223171" w:rsidP="006B1B67">
            <w:pPr>
              <w:jc w:val="center"/>
              <w:rPr>
                <w:rFonts w:ascii="Arial" w:hAnsi="Arial" w:cs="Arial"/>
                <w:sz w:val="18"/>
                <w:szCs w:val="18"/>
                <w:lang w:val="es-PE" w:eastAsia="ar-SA"/>
              </w:rPr>
            </w:pPr>
          </w:p>
        </w:tc>
      </w:tr>
      <w:tr w:rsidR="00223171" w:rsidRPr="001D74A3" w14:paraId="1689C4BC" w14:textId="77777777" w:rsidTr="006B1B67">
        <w:trPr>
          <w:trHeight w:val="333"/>
        </w:trPr>
        <w:tc>
          <w:tcPr>
            <w:tcW w:w="8788" w:type="dxa"/>
            <w:gridSpan w:val="4"/>
            <w:shd w:val="clear" w:color="auto" w:fill="BDD6EE"/>
            <w:vAlign w:val="center"/>
          </w:tcPr>
          <w:p w14:paraId="41A29DBA" w14:textId="77777777" w:rsidR="00223171" w:rsidRPr="001D74A3" w:rsidRDefault="00223171" w:rsidP="006B1B67">
            <w:pPr>
              <w:jc w:val="center"/>
              <w:rPr>
                <w:rFonts w:ascii="Arial" w:hAnsi="Arial" w:cs="Arial"/>
                <w:sz w:val="18"/>
                <w:szCs w:val="18"/>
                <w:lang w:val="es-PE" w:eastAsia="ar-SA"/>
              </w:rPr>
            </w:pPr>
            <w:r w:rsidRPr="001D74A3">
              <w:rPr>
                <w:rFonts w:ascii="Arial" w:hAnsi="Arial" w:cs="Arial"/>
                <w:b/>
                <w:sz w:val="18"/>
                <w:szCs w:val="18"/>
                <w:lang w:val="es-MX" w:eastAsia="ar-SA"/>
              </w:rPr>
              <w:t>SUSCRIPCIÓN Y REGISTRO DEL CONTRATO</w:t>
            </w:r>
          </w:p>
        </w:tc>
      </w:tr>
      <w:tr w:rsidR="00223171" w:rsidRPr="001D74A3" w14:paraId="766A2675" w14:textId="77777777" w:rsidTr="006B1B67">
        <w:trPr>
          <w:trHeight w:val="556"/>
        </w:trPr>
        <w:tc>
          <w:tcPr>
            <w:tcW w:w="567" w:type="dxa"/>
            <w:vAlign w:val="center"/>
          </w:tcPr>
          <w:p w14:paraId="3E4D23CF" w14:textId="16848FFA"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w:t>
            </w:r>
            <w:r w:rsidR="009B46ED">
              <w:rPr>
                <w:rFonts w:ascii="Arial" w:hAnsi="Arial" w:cs="Arial"/>
                <w:sz w:val="18"/>
                <w:szCs w:val="18"/>
                <w:lang w:val="es-MX" w:eastAsia="ar-SA"/>
              </w:rPr>
              <w:t>4</w:t>
            </w:r>
          </w:p>
        </w:tc>
        <w:tc>
          <w:tcPr>
            <w:tcW w:w="2809" w:type="dxa"/>
            <w:vAlign w:val="center"/>
          </w:tcPr>
          <w:p w14:paraId="306388ED"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MX" w:eastAsia="ar-SA"/>
              </w:rPr>
              <w:t>Suscripción del Contrato</w:t>
            </w:r>
          </w:p>
        </w:tc>
        <w:tc>
          <w:tcPr>
            <w:tcW w:w="3428" w:type="dxa"/>
            <w:shd w:val="clear" w:color="auto" w:fill="auto"/>
            <w:vAlign w:val="center"/>
          </w:tcPr>
          <w:p w14:paraId="7588C5EF" w14:textId="77777777" w:rsidR="00223171" w:rsidRPr="001D74A3" w:rsidRDefault="00223171" w:rsidP="006B1B67">
            <w:pPr>
              <w:jc w:val="center"/>
              <w:rPr>
                <w:rFonts w:ascii="Arial" w:hAnsi="Arial" w:cs="Arial"/>
                <w:sz w:val="18"/>
                <w:szCs w:val="18"/>
                <w:lang w:val="es-MX" w:eastAsia="ar-SA"/>
              </w:rPr>
            </w:pPr>
            <w:r>
              <w:rPr>
                <w:rFonts w:ascii="Arial" w:hAnsi="Arial" w:cs="Arial"/>
                <w:lang w:val="es-MX"/>
              </w:rPr>
              <w:t>(Según los resultados de evaluación personal)</w:t>
            </w:r>
          </w:p>
        </w:tc>
        <w:tc>
          <w:tcPr>
            <w:tcW w:w="1984" w:type="dxa"/>
            <w:shd w:val="clear" w:color="auto" w:fill="auto"/>
            <w:vAlign w:val="center"/>
          </w:tcPr>
          <w:p w14:paraId="1B1E59DD" w14:textId="77777777" w:rsidR="00223171" w:rsidRPr="001D74A3" w:rsidRDefault="00223171" w:rsidP="006B1B67">
            <w:pPr>
              <w:jc w:val="center"/>
              <w:rPr>
                <w:rFonts w:ascii="Arial" w:hAnsi="Arial" w:cs="Arial"/>
                <w:sz w:val="18"/>
                <w:szCs w:val="18"/>
                <w:lang w:eastAsia="ar-SA"/>
              </w:rPr>
            </w:pPr>
            <w:r w:rsidRPr="001D74A3">
              <w:rPr>
                <w:rFonts w:ascii="Arial" w:hAnsi="Arial" w:cs="Arial"/>
                <w:sz w:val="18"/>
                <w:szCs w:val="18"/>
                <w:lang w:val="es-MX" w:eastAsia="ar-SA"/>
              </w:rPr>
              <w:t>OGRH</w:t>
            </w:r>
          </w:p>
        </w:tc>
      </w:tr>
    </w:tbl>
    <w:p w14:paraId="23ECEF69" w14:textId="77777777" w:rsidR="00223171" w:rsidRDefault="00223171" w:rsidP="00223171">
      <w:pPr>
        <w:suppressAutoHyphens w:val="0"/>
        <w:ind w:right="70"/>
        <w:jc w:val="both"/>
        <w:rPr>
          <w:rFonts w:ascii="Arial" w:hAnsi="Arial" w:cs="Arial"/>
          <w:b/>
          <w:lang w:val="es-MX" w:eastAsia="es-ES"/>
        </w:rPr>
      </w:pPr>
    </w:p>
    <w:p w14:paraId="55C84F3D"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0094C65C"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sz w:val="16"/>
          <w:szCs w:val="16"/>
        </w:rPr>
        <w:t>Cada publicación de resultados incluirá la fecha y hora de la siguiente evaluación incluyendo l</w:t>
      </w:r>
      <w:r w:rsidRPr="002D2813">
        <w:rPr>
          <w:rFonts w:ascii="Arial" w:hAnsi="Arial" w:cs="Arial"/>
          <w:sz w:val="16"/>
          <w:szCs w:val="16"/>
          <w:lang w:val="es-MX"/>
        </w:rPr>
        <w:t xml:space="preserve">a prueba de enlace respectiva, la cual es de </w:t>
      </w:r>
      <w:r w:rsidRPr="002D2813">
        <w:rPr>
          <w:rFonts w:ascii="Arial" w:hAnsi="Arial" w:cs="Arial"/>
          <w:sz w:val="16"/>
          <w:szCs w:val="16"/>
          <w:u w:val="single"/>
          <w:lang w:val="es-MX"/>
        </w:rPr>
        <w:t>carácter obligatorio</w:t>
      </w:r>
      <w:r w:rsidRPr="002D2813">
        <w:rPr>
          <w:rFonts w:ascii="Arial" w:hAnsi="Arial" w:cs="Arial"/>
          <w:sz w:val="16"/>
          <w:szCs w:val="16"/>
          <w:lang w:val="es-MX"/>
        </w:rPr>
        <w:t>.</w:t>
      </w:r>
    </w:p>
    <w:p w14:paraId="668A59D0"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Todas las etapas de evaluación se realizarán a través de medios virtuales.</w:t>
      </w:r>
    </w:p>
    <w:p w14:paraId="64A468B6"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SGGI – Sub Gerencia de Gestión de la Incorporación.</w:t>
      </w:r>
    </w:p>
    <w:p w14:paraId="125205DB"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 xml:space="preserve">SGGP – Sub Gerencia de Gestión de Personal. </w:t>
      </w:r>
    </w:p>
    <w:p w14:paraId="6FB76012"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lang w:val="es-PE"/>
        </w:rPr>
        <w:t xml:space="preserve">OGRH – Oficina de Gestión de Recursos Humanos – INCOR </w:t>
      </w:r>
    </w:p>
    <w:p w14:paraId="68ED979C" w14:textId="77B9B9D6" w:rsidR="0089008A"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GCTIC – Gerencia Central de Tecnologías de Información y Comunicaciones</w:t>
      </w:r>
    </w:p>
    <w:p w14:paraId="2B1B32B7" w14:textId="77777777" w:rsidR="00223171" w:rsidRPr="002D2813" w:rsidRDefault="00223171" w:rsidP="00223171">
      <w:pPr>
        <w:pStyle w:val="Prrafodelista1"/>
        <w:tabs>
          <w:tab w:val="left" w:pos="993"/>
        </w:tabs>
        <w:suppressAutoHyphens w:val="0"/>
        <w:ind w:left="567"/>
        <w:contextualSpacing/>
        <w:jc w:val="both"/>
        <w:rPr>
          <w:rFonts w:ascii="Arial" w:hAnsi="Arial" w:cs="Arial"/>
          <w:sz w:val="16"/>
          <w:szCs w:val="16"/>
        </w:rPr>
      </w:pPr>
    </w:p>
    <w:p w14:paraId="15EFFC8B" w14:textId="77777777" w:rsidR="0089008A" w:rsidRDefault="0089008A" w:rsidP="0089008A">
      <w:pPr>
        <w:pStyle w:val="Sangradetextonormal"/>
        <w:numPr>
          <w:ilvl w:val="2"/>
          <w:numId w:val="4"/>
        </w:numPr>
        <w:tabs>
          <w:tab w:val="clear" w:pos="3409"/>
          <w:tab w:val="num" w:pos="360"/>
        </w:tabs>
        <w:spacing w:after="0"/>
        <w:ind w:hanging="3409"/>
        <w:jc w:val="both"/>
        <w:rPr>
          <w:rFonts w:ascii="Arial" w:hAnsi="Arial" w:cs="Arial"/>
          <w:b/>
        </w:rPr>
      </w:pPr>
      <w:r w:rsidRPr="00DF7A3E">
        <w:rPr>
          <w:rFonts w:ascii="Arial" w:hAnsi="Arial" w:cs="Arial"/>
          <w:b/>
        </w:rPr>
        <w:t>DE LAS ETAPAS DE EVALUACIÓN</w:t>
      </w:r>
    </w:p>
    <w:p w14:paraId="32B8279B" w14:textId="77777777" w:rsidR="0089008A" w:rsidRPr="00DF7A3E" w:rsidRDefault="0089008A" w:rsidP="0089008A">
      <w:pPr>
        <w:pStyle w:val="Sangradetextonormal"/>
        <w:spacing w:after="0"/>
        <w:ind w:left="3409"/>
        <w:jc w:val="both"/>
        <w:rPr>
          <w:rFonts w:ascii="Arial" w:hAnsi="Arial" w:cs="Arial"/>
          <w:b/>
        </w:rPr>
      </w:pPr>
    </w:p>
    <w:p w14:paraId="5DD4273E" w14:textId="77777777" w:rsidR="0089008A" w:rsidRPr="00BE0CF7" w:rsidRDefault="0089008A" w:rsidP="0089008A">
      <w:pPr>
        <w:pStyle w:val="Sinespaciado4"/>
        <w:numPr>
          <w:ilvl w:val="0"/>
          <w:numId w:val="7"/>
        </w:numPr>
        <w:jc w:val="both"/>
        <w:rPr>
          <w:rFonts w:ascii="Arial" w:hAnsi="Arial" w:cs="Arial"/>
          <w:sz w:val="20"/>
          <w:szCs w:val="20"/>
        </w:rPr>
      </w:pPr>
      <w:r w:rsidRPr="002D281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EF26FBC" w14:textId="77777777" w:rsidR="0089008A" w:rsidRPr="002D2813" w:rsidRDefault="0089008A" w:rsidP="0089008A">
      <w:pPr>
        <w:pStyle w:val="Sinespaciado4"/>
        <w:jc w:val="both"/>
        <w:rPr>
          <w:rFonts w:ascii="Arial" w:hAnsi="Arial" w:cs="Arial"/>
          <w:sz w:val="20"/>
          <w:szCs w:val="20"/>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1339"/>
        <w:gridCol w:w="1129"/>
        <w:gridCol w:w="1417"/>
        <w:gridCol w:w="1418"/>
      </w:tblGrid>
      <w:tr w:rsidR="0089008A" w:rsidRPr="002D2813" w14:paraId="3B0ACDDC" w14:textId="77777777" w:rsidTr="00B17FAA">
        <w:trPr>
          <w:trHeight w:val="459"/>
        </w:trPr>
        <w:tc>
          <w:tcPr>
            <w:tcW w:w="3486" w:type="dxa"/>
            <w:shd w:val="clear" w:color="auto" w:fill="BDD6EE" w:themeFill="accent1" w:themeFillTint="66"/>
            <w:vAlign w:val="center"/>
          </w:tcPr>
          <w:p w14:paraId="25B53C97" w14:textId="77777777" w:rsidR="0089008A" w:rsidRPr="002D2813" w:rsidRDefault="0089008A" w:rsidP="00A74C1B">
            <w:pPr>
              <w:jc w:val="center"/>
              <w:rPr>
                <w:rFonts w:ascii="Arial" w:hAnsi="Arial" w:cs="Arial"/>
                <w:b/>
              </w:rPr>
            </w:pPr>
            <w:r w:rsidRPr="002D2813">
              <w:rPr>
                <w:rFonts w:ascii="Arial" w:hAnsi="Arial" w:cs="Arial"/>
                <w:b/>
              </w:rPr>
              <w:t>ETAPAS DE EVALUACIÓN</w:t>
            </w:r>
          </w:p>
        </w:tc>
        <w:tc>
          <w:tcPr>
            <w:tcW w:w="1339" w:type="dxa"/>
            <w:shd w:val="clear" w:color="auto" w:fill="BDD6EE" w:themeFill="accent1" w:themeFillTint="66"/>
            <w:vAlign w:val="center"/>
          </w:tcPr>
          <w:p w14:paraId="34E236A9" w14:textId="77777777" w:rsidR="0089008A" w:rsidRPr="002D2813" w:rsidRDefault="0089008A" w:rsidP="00F129C9">
            <w:pPr>
              <w:jc w:val="center"/>
              <w:rPr>
                <w:rFonts w:ascii="Arial" w:hAnsi="Arial" w:cs="Arial"/>
                <w:b/>
              </w:rPr>
            </w:pPr>
            <w:r w:rsidRPr="002D2813">
              <w:rPr>
                <w:rFonts w:ascii="Arial" w:hAnsi="Arial" w:cs="Arial"/>
                <w:b/>
              </w:rPr>
              <w:t>CARÁCTER</w:t>
            </w:r>
          </w:p>
        </w:tc>
        <w:tc>
          <w:tcPr>
            <w:tcW w:w="1129" w:type="dxa"/>
            <w:shd w:val="clear" w:color="auto" w:fill="BDD6EE" w:themeFill="accent1" w:themeFillTint="66"/>
            <w:vAlign w:val="center"/>
          </w:tcPr>
          <w:p w14:paraId="6557C802" w14:textId="77777777" w:rsidR="0089008A" w:rsidRDefault="0089008A" w:rsidP="00F129C9">
            <w:pPr>
              <w:jc w:val="center"/>
              <w:rPr>
                <w:rFonts w:ascii="Arial" w:hAnsi="Arial" w:cs="Arial"/>
                <w:b/>
              </w:rPr>
            </w:pPr>
          </w:p>
          <w:p w14:paraId="73A0F407" w14:textId="77777777" w:rsidR="0089008A" w:rsidRDefault="0089008A" w:rsidP="00F129C9">
            <w:pPr>
              <w:rPr>
                <w:rFonts w:ascii="Arial" w:hAnsi="Arial" w:cs="Arial"/>
                <w:b/>
              </w:rPr>
            </w:pPr>
            <w:r>
              <w:rPr>
                <w:rFonts w:ascii="Arial" w:hAnsi="Arial" w:cs="Arial"/>
                <w:b/>
              </w:rPr>
              <w:t xml:space="preserve">  </w:t>
            </w:r>
            <w:r w:rsidRPr="002D2813">
              <w:rPr>
                <w:rFonts w:ascii="Arial" w:hAnsi="Arial" w:cs="Arial"/>
                <w:b/>
              </w:rPr>
              <w:t>P</w:t>
            </w:r>
            <w:r>
              <w:rPr>
                <w:rFonts w:ascii="Arial" w:hAnsi="Arial" w:cs="Arial"/>
                <w:b/>
              </w:rPr>
              <w:t>ESO</w:t>
            </w:r>
          </w:p>
          <w:p w14:paraId="00BEA1B0" w14:textId="77777777" w:rsidR="0089008A" w:rsidRPr="002D2813" w:rsidRDefault="0089008A" w:rsidP="00F129C9">
            <w:pPr>
              <w:rPr>
                <w:rFonts w:ascii="Arial" w:hAnsi="Arial" w:cs="Arial"/>
                <w:b/>
              </w:rPr>
            </w:pPr>
          </w:p>
        </w:tc>
        <w:tc>
          <w:tcPr>
            <w:tcW w:w="1417" w:type="dxa"/>
            <w:shd w:val="clear" w:color="auto" w:fill="BDD6EE" w:themeFill="accent1" w:themeFillTint="66"/>
            <w:vAlign w:val="center"/>
          </w:tcPr>
          <w:p w14:paraId="2C4D9B34" w14:textId="77777777" w:rsidR="0089008A" w:rsidRPr="002D2813" w:rsidRDefault="0089008A" w:rsidP="00F129C9">
            <w:pPr>
              <w:jc w:val="center"/>
              <w:rPr>
                <w:rFonts w:ascii="Arial" w:hAnsi="Arial" w:cs="Arial"/>
                <w:b/>
              </w:rPr>
            </w:pPr>
            <w:r w:rsidRPr="002D2813">
              <w:rPr>
                <w:rFonts w:ascii="Arial" w:hAnsi="Arial" w:cs="Arial"/>
                <w:b/>
              </w:rPr>
              <w:t>PUNTAJE MÍNIMO</w:t>
            </w:r>
          </w:p>
        </w:tc>
        <w:tc>
          <w:tcPr>
            <w:tcW w:w="1418" w:type="dxa"/>
            <w:shd w:val="clear" w:color="auto" w:fill="BDD6EE" w:themeFill="accent1" w:themeFillTint="66"/>
            <w:vAlign w:val="center"/>
          </w:tcPr>
          <w:p w14:paraId="3847F18F" w14:textId="77777777" w:rsidR="0089008A" w:rsidRPr="002D2813" w:rsidRDefault="0089008A" w:rsidP="00F129C9">
            <w:pPr>
              <w:jc w:val="center"/>
              <w:rPr>
                <w:rFonts w:ascii="Arial" w:hAnsi="Arial" w:cs="Arial"/>
                <w:b/>
              </w:rPr>
            </w:pPr>
            <w:r w:rsidRPr="002D2813">
              <w:rPr>
                <w:rFonts w:ascii="Arial" w:hAnsi="Arial" w:cs="Arial"/>
                <w:b/>
              </w:rPr>
              <w:t>PUNTAJE MÁXIMO</w:t>
            </w:r>
          </w:p>
        </w:tc>
      </w:tr>
      <w:tr w:rsidR="0089008A" w:rsidRPr="002D2813" w14:paraId="6CEBA323" w14:textId="77777777" w:rsidTr="00B17FAA">
        <w:trPr>
          <w:trHeight w:val="597"/>
        </w:trPr>
        <w:tc>
          <w:tcPr>
            <w:tcW w:w="3486" w:type="dxa"/>
            <w:shd w:val="clear" w:color="auto" w:fill="auto"/>
            <w:vAlign w:val="center"/>
          </w:tcPr>
          <w:p w14:paraId="2888370E" w14:textId="77777777" w:rsidR="0089008A" w:rsidRPr="002D2813" w:rsidRDefault="0089008A" w:rsidP="00A74C1B">
            <w:pPr>
              <w:jc w:val="center"/>
              <w:rPr>
                <w:rFonts w:ascii="Arial" w:hAnsi="Arial" w:cs="Arial"/>
                <w:b/>
              </w:rPr>
            </w:pPr>
            <w:r w:rsidRPr="002D2813">
              <w:rPr>
                <w:rFonts w:ascii="Arial" w:hAnsi="Arial" w:cs="Arial"/>
                <w:b/>
              </w:rPr>
              <w:t>EVALUACIÓN DE CONOCIMIENTOS</w:t>
            </w:r>
          </w:p>
        </w:tc>
        <w:tc>
          <w:tcPr>
            <w:tcW w:w="1339" w:type="dxa"/>
            <w:shd w:val="clear" w:color="auto" w:fill="auto"/>
            <w:vAlign w:val="center"/>
          </w:tcPr>
          <w:p w14:paraId="0CB4EE87" w14:textId="77777777" w:rsidR="0089008A" w:rsidRPr="002D2813" w:rsidRDefault="0089008A" w:rsidP="00F129C9">
            <w:pPr>
              <w:jc w:val="center"/>
              <w:rPr>
                <w:rFonts w:ascii="Arial" w:hAnsi="Arial" w:cs="Arial"/>
              </w:rPr>
            </w:pPr>
            <w:r w:rsidRPr="002D2813">
              <w:rPr>
                <w:rFonts w:ascii="Arial" w:hAnsi="Arial" w:cs="Arial"/>
              </w:rPr>
              <w:t>Eliminatorio</w:t>
            </w:r>
          </w:p>
        </w:tc>
        <w:tc>
          <w:tcPr>
            <w:tcW w:w="1129" w:type="dxa"/>
            <w:shd w:val="clear" w:color="auto" w:fill="auto"/>
            <w:vAlign w:val="center"/>
          </w:tcPr>
          <w:p w14:paraId="142F6DBD" w14:textId="77777777" w:rsidR="0089008A" w:rsidRPr="002D2813" w:rsidRDefault="0089008A" w:rsidP="00F129C9">
            <w:pPr>
              <w:jc w:val="center"/>
              <w:rPr>
                <w:rFonts w:ascii="Arial" w:hAnsi="Arial" w:cs="Arial"/>
              </w:rPr>
            </w:pPr>
            <w:r w:rsidRPr="002D2813">
              <w:rPr>
                <w:rFonts w:ascii="Arial" w:hAnsi="Arial" w:cs="Arial"/>
              </w:rPr>
              <w:t>40%</w:t>
            </w:r>
          </w:p>
        </w:tc>
        <w:tc>
          <w:tcPr>
            <w:tcW w:w="1417" w:type="dxa"/>
            <w:shd w:val="clear" w:color="auto" w:fill="auto"/>
            <w:vAlign w:val="center"/>
          </w:tcPr>
          <w:p w14:paraId="7A91A414" w14:textId="77777777" w:rsidR="0089008A" w:rsidRPr="002D2813" w:rsidRDefault="0089008A" w:rsidP="00F129C9">
            <w:pPr>
              <w:jc w:val="center"/>
              <w:rPr>
                <w:rFonts w:ascii="Arial" w:hAnsi="Arial" w:cs="Arial"/>
              </w:rPr>
            </w:pPr>
            <w:r w:rsidRPr="002D2813">
              <w:rPr>
                <w:rFonts w:ascii="Arial" w:hAnsi="Arial" w:cs="Arial"/>
              </w:rPr>
              <w:t>22</w:t>
            </w:r>
          </w:p>
        </w:tc>
        <w:tc>
          <w:tcPr>
            <w:tcW w:w="1418" w:type="dxa"/>
            <w:shd w:val="clear" w:color="auto" w:fill="auto"/>
            <w:vAlign w:val="center"/>
          </w:tcPr>
          <w:p w14:paraId="40508ADA" w14:textId="77777777" w:rsidR="0089008A" w:rsidRPr="002D2813" w:rsidRDefault="0089008A" w:rsidP="00F129C9">
            <w:pPr>
              <w:jc w:val="center"/>
              <w:rPr>
                <w:rFonts w:ascii="Arial" w:hAnsi="Arial" w:cs="Arial"/>
              </w:rPr>
            </w:pPr>
            <w:r w:rsidRPr="002D2813">
              <w:rPr>
                <w:rFonts w:ascii="Arial" w:hAnsi="Arial" w:cs="Arial"/>
              </w:rPr>
              <w:t>40</w:t>
            </w:r>
          </w:p>
        </w:tc>
      </w:tr>
      <w:tr w:rsidR="0089008A" w:rsidRPr="002D2813" w14:paraId="373477D9" w14:textId="77777777" w:rsidTr="00B17FAA">
        <w:trPr>
          <w:trHeight w:val="781"/>
        </w:trPr>
        <w:tc>
          <w:tcPr>
            <w:tcW w:w="3486" w:type="dxa"/>
            <w:shd w:val="clear" w:color="auto" w:fill="FFFFFF" w:themeFill="background1"/>
            <w:vAlign w:val="center"/>
          </w:tcPr>
          <w:p w14:paraId="26DE5CAB" w14:textId="6F1ADD0D" w:rsidR="0089008A" w:rsidRPr="002D2813" w:rsidRDefault="0089008A" w:rsidP="00A74C1B">
            <w:pPr>
              <w:jc w:val="center"/>
              <w:rPr>
                <w:rFonts w:ascii="Arial" w:hAnsi="Arial" w:cs="Arial"/>
                <w:b/>
              </w:rPr>
            </w:pPr>
            <w:r w:rsidRPr="002D2813">
              <w:rPr>
                <w:rFonts w:ascii="Arial" w:hAnsi="Arial" w:cs="Arial"/>
                <w:b/>
              </w:rPr>
              <w:t>EVALUACIÓN CURRICULAR</w:t>
            </w:r>
          </w:p>
          <w:p w14:paraId="3B95D5C7" w14:textId="77777777" w:rsidR="0089008A" w:rsidRPr="00744636" w:rsidRDefault="0089008A" w:rsidP="00A74C1B">
            <w:pPr>
              <w:jc w:val="center"/>
              <w:rPr>
                <w:rFonts w:ascii="Arial" w:hAnsi="Arial" w:cs="Arial"/>
              </w:rPr>
            </w:pPr>
            <w:r w:rsidRPr="002D2813">
              <w:rPr>
                <w:rFonts w:ascii="Arial" w:hAnsi="Arial" w:cs="Arial"/>
              </w:rPr>
              <w:t>(Formación, Experiencia Laboral, Capacitación)</w:t>
            </w:r>
          </w:p>
        </w:tc>
        <w:tc>
          <w:tcPr>
            <w:tcW w:w="1339" w:type="dxa"/>
            <w:vAlign w:val="center"/>
          </w:tcPr>
          <w:p w14:paraId="7E36FBF8" w14:textId="77777777" w:rsidR="0089008A" w:rsidRPr="002D2813" w:rsidRDefault="0089008A" w:rsidP="00F129C9">
            <w:pPr>
              <w:jc w:val="center"/>
              <w:rPr>
                <w:rFonts w:ascii="Arial" w:hAnsi="Arial" w:cs="Arial"/>
              </w:rPr>
            </w:pPr>
            <w:r w:rsidRPr="002D2813">
              <w:rPr>
                <w:rFonts w:ascii="Arial" w:hAnsi="Arial" w:cs="Arial"/>
              </w:rPr>
              <w:t>Eliminatorio</w:t>
            </w:r>
          </w:p>
        </w:tc>
        <w:tc>
          <w:tcPr>
            <w:tcW w:w="1129" w:type="dxa"/>
            <w:vAlign w:val="center"/>
          </w:tcPr>
          <w:p w14:paraId="1E6D60A4" w14:textId="77777777" w:rsidR="0089008A" w:rsidRPr="002D2813" w:rsidRDefault="0089008A" w:rsidP="00F129C9">
            <w:pPr>
              <w:jc w:val="center"/>
              <w:rPr>
                <w:rFonts w:ascii="Arial" w:hAnsi="Arial" w:cs="Arial"/>
              </w:rPr>
            </w:pPr>
            <w:r w:rsidRPr="002D2813">
              <w:rPr>
                <w:rFonts w:ascii="Arial" w:hAnsi="Arial" w:cs="Arial"/>
              </w:rPr>
              <w:t>40%</w:t>
            </w:r>
          </w:p>
        </w:tc>
        <w:tc>
          <w:tcPr>
            <w:tcW w:w="1417" w:type="dxa"/>
            <w:vAlign w:val="center"/>
          </w:tcPr>
          <w:p w14:paraId="65213DAE" w14:textId="77777777" w:rsidR="0089008A" w:rsidRPr="002D2813" w:rsidRDefault="0089008A" w:rsidP="00F129C9">
            <w:pPr>
              <w:jc w:val="center"/>
              <w:rPr>
                <w:rFonts w:ascii="Arial" w:hAnsi="Arial" w:cs="Arial"/>
              </w:rPr>
            </w:pPr>
            <w:r w:rsidRPr="002D2813">
              <w:rPr>
                <w:rFonts w:ascii="Arial" w:hAnsi="Arial" w:cs="Arial"/>
              </w:rPr>
              <w:t>20</w:t>
            </w:r>
          </w:p>
        </w:tc>
        <w:tc>
          <w:tcPr>
            <w:tcW w:w="1418" w:type="dxa"/>
            <w:vAlign w:val="center"/>
          </w:tcPr>
          <w:p w14:paraId="47482EB4" w14:textId="77777777" w:rsidR="0089008A" w:rsidRPr="002D2813" w:rsidRDefault="0089008A" w:rsidP="00F129C9">
            <w:pPr>
              <w:jc w:val="center"/>
              <w:rPr>
                <w:rFonts w:ascii="Arial" w:hAnsi="Arial" w:cs="Arial"/>
              </w:rPr>
            </w:pPr>
            <w:r w:rsidRPr="002D2813">
              <w:rPr>
                <w:rFonts w:ascii="Arial" w:hAnsi="Arial" w:cs="Arial"/>
              </w:rPr>
              <w:t>40</w:t>
            </w:r>
          </w:p>
        </w:tc>
      </w:tr>
      <w:tr w:rsidR="0089008A" w:rsidRPr="002D2813" w14:paraId="07998B61" w14:textId="77777777" w:rsidTr="00B17FAA">
        <w:trPr>
          <w:trHeight w:val="474"/>
        </w:trPr>
        <w:tc>
          <w:tcPr>
            <w:tcW w:w="3486" w:type="dxa"/>
            <w:shd w:val="clear" w:color="auto" w:fill="FFFFFF" w:themeFill="background1"/>
            <w:vAlign w:val="center"/>
          </w:tcPr>
          <w:p w14:paraId="72E68C1B" w14:textId="77777777" w:rsidR="0089008A" w:rsidRPr="002D2813" w:rsidRDefault="0089008A" w:rsidP="00A74C1B">
            <w:pPr>
              <w:jc w:val="center"/>
              <w:rPr>
                <w:rFonts w:ascii="Arial" w:hAnsi="Arial" w:cs="Arial"/>
                <w:b/>
              </w:rPr>
            </w:pPr>
            <w:r w:rsidRPr="002D2813">
              <w:rPr>
                <w:rFonts w:ascii="Arial" w:hAnsi="Arial" w:cs="Arial"/>
                <w:b/>
              </w:rPr>
              <w:t>EVALUACIÓN PERSONAL</w:t>
            </w:r>
          </w:p>
        </w:tc>
        <w:tc>
          <w:tcPr>
            <w:tcW w:w="1339" w:type="dxa"/>
            <w:vAlign w:val="center"/>
          </w:tcPr>
          <w:p w14:paraId="1199E491" w14:textId="77777777" w:rsidR="0089008A" w:rsidRPr="002D2813" w:rsidRDefault="0089008A" w:rsidP="00F129C9">
            <w:pPr>
              <w:jc w:val="center"/>
              <w:rPr>
                <w:rFonts w:ascii="Arial" w:hAnsi="Arial" w:cs="Arial"/>
              </w:rPr>
            </w:pPr>
            <w:r w:rsidRPr="002D2813">
              <w:rPr>
                <w:rFonts w:ascii="Arial" w:hAnsi="Arial" w:cs="Arial"/>
              </w:rPr>
              <w:t>Eliminatorio</w:t>
            </w:r>
          </w:p>
        </w:tc>
        <w:tc>
          <w:tcPr>
            <w:tcW w:w="1129" w:type="dxa"/>
            <w:vAlign w:val="center"/>
          </w:tcPr>
          <w:p w14:paraId="57E252C9" w14:textId="77777777" w:rsidR="0089008A" w:rsidRPr="002D2813" w:rsidRDefault="0089008A" w:rsidP="00F129C9">
            <w:pPr>
              <w:rPr>
                <w:rFonts w:ascii="Arial" w:hAnsi="Arial" w:cs="Arial"/>
              </w:rPr>
            </w:pPr>
            <w:r w:rsidRPr="002D2813">
              <w:rPr>
                <w:rFonts w:ascii="Arial" w:hAnsi="Arial" w:cs="Arial"/>
              </w:rPr>
              <w:t xml:space="preserve">     20%</w:t>
            </w:r>
          </w:p>
        </w:tc>
        <w:tc>
          <w:tcPr>
            <w:tcW w:w="1417" w:type="dxa"/>
            <w:vAlign w:val="center"/>
          </w:tcPr>
          <w:p w14:paraId="208EC722" w14:textId="77777777" w:rsidR="0089008A" w:rsidRPr="002D2813" w:rsidRDefault="0089008A" w:rsidP="00F129C9">
            <w:pPr>
              <w:rPr>
                <w:rFonts w:ascii="Arial" w:hAnsi="Arial" w:cs="Arial"/>
              </w:rPr>
            </w:pPr>
            <w:r w:rsidRPr="002D2813">
              <w:rPr>
                <w:rFonts w:ascii="Arial" w:hAnsi="Arial" w:cs="Arial"/>
              </w:rPr>
              <w:t xml:space="preserve">         11</w:t>
            </w:r>
          </w:p>
        </w:tc>
        <w:tc>
          <w:tcPr>
            <w:tcW w:w="1418" w:type="dxa"/>
            <w:vAlign w:val="center"/>
          </w:tcPr>
          <w:p w14:paraId="207A1C39" w14:textId="77777777" w:rsidR="0089008A" w:rsidRPr="002D2813" w:rsidRDefault="0089008A" w:rsidP="00F129C9">
            <w:pPr>
              <w:jc w:val="center"/>
              <w:rPr>
                <w:rFonts w:ascii="Arial" w:hAnsi="Arial" w:cs="Arial"/>
              </w:rPr>
            </w:pPr>
            <w:r w:rsidRPr="002D2813">
              <w:rPr>
                <w:rFonts w:ascii="Arial" w:hAnsi="Arial" w:cs="Arial"/>
              </w:rPr>
              <w:t>20</w:t>
            </w:r>
          </w:p>
        </w:tc>
      </w:tr>
      <w:tr w:rsidR="0089008A" w:rsidRPr="002D2813" w14:paraId="2B681B43" w14:textId="77777777" w:rsidTr="00B17FAA">
        <w:trPr>
          <w:trHeight w:val="195"/>
        </w:trPr>
        <w:tc>
          <w:tcPr>
            <w:tcW w:w="4825" w:type="dxa"/>
            <w:gridSpan w:val="2"/>
            <w:shd w:val="clear" w:color="auto" w:fill="BDD6EE" w:themeFill="accent1" w:themeFillTint="66"/>
            <w:vAlign w:val="center"/>
          </w:tcPr>
          <w:p w14:paraId="2884C575" w14:textId="77777777" w:rsidR="0089008A" w:rsidRDefault="0089008A" w:rsidP="00F129C9">
            <w:pPr>
              <w:jc w:val="center"/>
              <w:rPr>
                <w:rFonts w:ascii="Arial" w:hAnsi="Arial" w:cs="Arial"/>
                <w:b/>
              </w:rPr>
            </w:pPr>
            <w:r w:rsidRPr="002D2813">
              <w:rPr>
                <w:rFonts w:ascii="Arial" w:hAnsi="Arial" w:cs="Arial"/>
                <w:b/>
              </w:rPr>
              <w:t>PUNTAJE TOTAL</w:t>
            </w:r>
          </w:p>
          <w:p w14:paraId="0897DC58" w14:textId="77777777" w:rsidR="0089008A" w:rsidRPr="002D2813" w:rsidRDefault="0089008A" w:rsidP="00F129C9">
            <w:pPr>
              <w:jc w:val="center"/>
              <w:rPr>
                <w:rFonts w:ascii="Arial" w:hAnsi="Arial" w:cs="Arial"/>
                <w:b/>
              </w:rPr>
            </w:pPr>
          </w:p>
        </w:tc>
        <w:tc>
          <w:tcPr>
            <w:tcW w:w="1129" w:type="dxa"/>
            <w:shd w:val="clear" w:color="auto" w:fill="BDD6EE" w:themeFill="accent1" w:themeFillTint="66"/>
            <w:vAlign w:val="center"/>
          </w:tcPr>
          <w:p w14:paraId="44ECD058" w14:textId="77777777" w:rsidR="0089008A" w:rsidRPr="002D2813" w:rsidRDefault="0089008A" w:rsidP="00F129C9">
            <w:pPr>
              <w:jc w:val="center"/>
              <w:rPr>
                <w:rFonts w:ascii="Arial" w:hAnsi="Arial" w:cs="Arial"/>
                <w:b/>
              </w:rPr>
            </w:pPr>
            <w:r w:rsidRPr="002D2813">
              <w:rPr>
                <w:rFonts w:ascii="Arial" w:hAnsi="Arial" w:cs="Arial"/>
                <w:b/>
              </w:rPr>
              <w:t>100%</w:t>
            </w:r>
          </w:p>
        </w:tc>
        <w:tc>
          <w:tcPr>
            <w:tcW w:w="1417" w:type="dxa"/>
            <w:shd w:val="clear" w:color="auto" w:fill="BDD6EE" w:themeFill="accent1" w:themeFillTint="66"/>
            <w:vAlign w:val="center"/>
          </w:tcPr>
          <w:p w14:paraId="4C019889" w14:textId="77777777" w:rsidR="0089008A" w:rsidRPr="002D2813" w:rsidRDefault="0089008A" w:rsidP="00F129C9">
            <w:pPr>
              <w:jc w:val="center"/>
              <w:rPr>
                <w:rFonts w:ascii="Arial" w:hAnsi="Arial" w:cs="Arial"/>
                <w:b/>
              </w:rPr>
            </w:pPr>
            <w:r w:rsidRPr="002D2813">
              <w:rPr>
                <w:rFonts w:ascii="Arial" w:hAnsi="Arial" w:cs="Arial"/>
                <w:b/>
              </w:rPr>
              <w:t>53</w:t>
            </w:r>
          </w:p>
        </w:tc>
        <w:tc>
          <w:tcPr>
            <w:tcW w:w="1418" w:type="dxa"/>
            <w:shd w:val="clear" w:color="auto" w:fill="BDD6EE" w:themeFill="accent1" w:themeFillTint="66"/>
            <w:vAlign w:val="center"/>
          </w:tcPr>
          <w:p w14:paraId="74458E11" w14:textId="77777777" w:rsidR="0089008A" w:rsidRPr="002D2813" w:rsidRDefault="0089008A" w:rsidP="00F129C9">
            <w:pPr>
              <w:jc w:val="center"/>
              <w:rPr>
                <w:rFonts w:ascii="Arial" w:hAnsi="Arial" w:cs="Arial"/>
                <w:b/>
              </w:rPr>
            </w:pPr>
            <w:r w:rsidRPr="002D2813">
              <w:rPr>
                <w:rFonts w:ascii="Arial" w:hAnsi="Arial" w:cs="Arial"/>
                <w:b/>
              </w:rPr>
              <w:t>100</w:t>
            </w:r>
          </w:p>
        </w:tc>
      </w:tr>
    </w:tbl>
    <w:p w14:paraId="53EAA132" w14:textId="41B9DCEE" w:rsidR="0089008A" w:rsidRDefault="0089008A" w:rsidP="0089008A">
      <w:pPr>
        <w:pStyle w:val="Sinespaciado4"/>
        <w:jc w:val="both"/>
        <w:rPr>
          <w:rFonts w:ascii="Arial" w:hAnsi="Arial" w:cs="Arial"/>
          <w:sz w:val="20"/>
          <w:szCs w:val="20"/>
        </w:rPr>
      </w:pPr>
    </w:p>
    <w:p w14:paraId="6EE54EEF" w14:textId="77777777" w:rsidR="0089008A" w:rsidRPr="002D2813" w:rsidRDefault="0089008A" w:rsidP="0089008A">
      <w:pPr>
        <w:ind w:firstLine="708"/>
        <w:jc w:val="both"/>
        <w:rPr>
          <w:rFonts w:ascii="Arial" w:hAnsi="Arial" w:cs="Arial"/>
          <w:b/>
          <w:bCs/>
        </w:rPr>
      </w:pPr>
      <w:r w:rsidRPr="002D2813">
        <w:rPr>
          <w:rFonts w:ascii="Arial" w:hAnsi="Arial" w:cs="Arial"/>
          <w:b/>
          <w:bCs/>
        </w:rPr>
        <w:t xml:space="preserve">7.1 EVALUACIÓN DE CONOCIMIENTOS: </w:t>
      </w:r>
    </w:p>
    <w:p w14:paraId="6E1212DE" w14:textId="77777777" w:rsidR="0089008A" w:rsidRPr="002D2813" w:rsidRDefault="0089008A" w:rsidP="0089008A">
      <w:pPr>
        <w:ind w:firstLine="708"/>
        <w:jc w:val="both"/>
        <w:rPr>
          <w:rFonts w:ascii="Arial" w:hAnsi="Arial" w:cs="Arial"/>
          <w:b/>
          <w:bCs/>
        </w:rPr>
      </w:pPr>
    </w:p>
    <w:p w14:paraId="466ACC27" w14:textId="77777777" w:rsidR="0089008A" w:rsidRPr="002D2813" w:rsidRDefault="0089008A" w:rsidP="0089008A">
      <w:pPr>
        <w:ind w:left="708"/>
        <w:jc w:val="both"/>
        <w:rPr>
          <w:rFonts w:ascii="Arial" w:hAnsi="Arial" w:cs="Arial"/>
          <w:lang w:eastAsia="es-ES"/>
        </w:rPr>
      </w:pPr>
      <w:r w:rsidRPr="002D2813">
        <w:rPr>
          <w:rFonts w:ascii="Arial" w:hAnsi="Arial" w:cs="Arial"/>
        </w:rPr>
        <w:t xml:space="preserve">Evalúa los conocimientos requeridos </w:t>
      </w:r>
      <w:r w:rsidRPr="002D2813">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A26D79A" w14:textId="44235938" w:rsidR="0089008A" w:rsidRDefault="0089008A" w:rsidP="0089008A">
      <w:pPr>
        <w:pStyle w:val="Sinespaciado4"/>
        <w:jc w:val="both"/>
        <w:rPr>
          <w:rFonts w:ascii="Arial" w:hAnsi="Arial" w:cs="Arial"/>
          <w:sz w:val="20"/>
          <w:szCs w:val="20"/>
        </w:rPr>
      </w:pPr>
    </w:p>
    <w:p w14:paraId="0F29E3D9" w14:textId="77777777" w:rsidR="0089008A" w:rsidRPr="002D2813" w:rsidRDefault="0089008A" w:rsidP="0089008A">
      <w:pPr>
        <w:ind w:firstLine="708"/>
        <w:jc w:val="both"/>
        <w:rPr>
          <w:rFonts w:ascii="Arial" w:hAnsi="Arial" w:cs="Arial"/>
          <w:b/>
          <w:bCs/>
        </w:rPr>
      </w:pPr>
      <w:r w:rsidRPr="002D2813">
        <w:rPr>
          <w:rFonts w:ascii="Arial" w:hAnsi="Arial" w:cs="Arial"/>
          <w:b/>
          <w:bCs/>
        </w:rPr>
        <w:t xml:space="preserve">7.2 EVALUACIÓN CURRICULAR: </w:t>
      </w:r>
    </w:p>
    <w:p w14:paraId="5516B873" w14:textId="77777777" w:rsidR="0089008A" w:rsidRPr="002D2813" w:rsidRDefault="0089008A" w:rsidP="0089008A">
      <w:pPr>
        <w:ind w:firstLine="708"/>
        <w:jc w:val="both"/>
        <w:rPr>
          <w:rFonts w:ascii="Arial" w:hAnsi="Arial" w:cs="Arial"/>
          <w:lang w:eastAsia="es-ES"/>
        </w:rPr>
      </w:pPr>
    </w:p>
    <w:p w14:paraId="63AEEB97" w14:textId="77777777" w:rsidR="0089008A" w:rsidRPr="002D2813" w:rsidRDefault="0089008A" w:rsidP="0089008A">
      <w:pPr>
        <w:ind w:left="708"/>
        <w:jc w:val="both"/>
        <w:rPr>
          <w:rFonts w:ascii="Arial" w:hAnsi="Arial" w:cs="Arial"/>
          <w:lang w:eastAsia="es-ES"/>
        </w:rPr>
      </w:pPr>
      <w:r w:rsidRPr="002D2813">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w:t>
      </w:r>
      <w:r w:rsidRPr="002D2813">
        <w:rPr>
          <w:rFonts w:ascii="Arial" w:hAnsi="Arial" w:cs="Arial"/>
          <w:lang w:eastAsia="es-ES"/>
        </w:rPr>
        <w:lastRenderedPageBreak/>
        <w:t>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890FB90" w14:textId="77777777" w:rsidR="0089008A" w:rsidRPr="002D2813" w:rsidRDefault="0089008A" w:rsidP="0089008A">
      <w:pPr>
        <w:ind w:left="708"/>
        <w:jc w:val="both"/>
        <w:rPr>
          <w:rFonts w:ascii="Arial" w:hAnsi="Arial" w:cs="Arial"/>
          <w:lang w:eastAsia="es-ES"/>
        </w:rPr>
      </w:pPr>
    </w:p>
    <w:p w14:paraId="7D0F98E1" w14:textId="77777777" w:rsidR="0089008A" w:rsidRDefault="0089008A" w:rsidP="0089008A">
      <w:pPr>
        <w:ind w:left="708"/>
        <w:jc w:val="both"/>
        <w:rPr>
          <w:rFonts w:ascii="Arial" w:hAnsi="Arial" w:cs="Arial"/>
        </w:rPr>
      </w:pPr>
      <w:r w:rsidRPr="002D2813">
        <w:rPr>
          <w:rFonts w:ascii="Arial" w:hAnsi="Arial" w:cs="Arial"/>
        </w:rPr>
        <w:t>Los requisitos solicitados en la presente convocatoria serán sustentados del siguiente modo:</w:t>
      </w:r>
    </w:p>
    <w:p w14:paraId="038827CE" w14:textId="77777777" w:rsidR="0089008A" w:rsidRPr="002D2813" w:rsidRDefault="0089008A" w:rsidP="0089008A">
      <w:pPr>
        <w:pStyle w:val="Sinespaciado4"/>
        <w:ind w:left="709"/>
        <w:jc w:val="both"/>
        <w:rPr>
          <w:rFonts w:ascii="Arial" w:hAnsi="Arial" w:cs="Arial"/>
          <w:sz w:val="20"/>
          <w:szCs w:val="20"/>
        </w:rPr>
      </w:pPr>
    </w:p>
    <w:tbl>
      <w:tblPr>
        <w:tblStyle w:val="Tablaconcuadrcula"/>
        <w:tblW w:w="8784" w:type="dxa"/>
        <w:tblInd w:w="709" w:type="dxa"/>
        <w:tblLook w:val="04A0" w:firstRow="1" w:lastRow="0" w:firstColumn="1" w:lastColumn="0" w:noHBand="0" w:noVBand="1"/>
      </w:tblPr>
      <w:tblGrid>
        <w:gridCol w:w="2405"/>
        <w:gridCol w:w="6379"/>
      </w:tblGrid>
      <w:tr w:rsidR="0089008A" w:rsidRPr="002D2813" w14:paraId="384280A6" w14:textId="77777777" w:rsidTr="00283904">
        <w:trPr>
          <w:trHeight w:val="402"/>
        </w:trPr>
        <w:tc>
          <w:tcPr>
            <w:tcW w:w="2405" w:type="dxa"/>
            <w:shd w:val="clear" w:color="auto" w:fill="BDD6EE" w:themeFill="accent1" w:themeFillTint="66"/>
            <w:vAlign w:val="center"/>
          </w:tcPr>
          <w:p w14:paraId="196BC9AD"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Para el caso de:</w:t>
            </w:r>
          </w:p>
        </w:tc>
        <w:tc>
          <w:tcPr>
            <w:tcW w:w="6379" w:type="dxa"/>
            <w:shd w:val="clear" w:color="auto" w:fill="BDD6EE" w:themeFill="accent1" w:themeFillTint="66"/>
            <w:vAlign w:val="center"/>
          </w:tcPr>
          <w:p w14:paraId="5724C265"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Se acreditará con:</w:t>
            </w:r>
          </w:p>
        </w:tc>
      </w:tr>
      <w:tr w:rsidR="0089008A" w:rsidRPr="002D2813" w14:paraId="2B6A17A2" w14:textId="77777777" w:rsidTr="00283904">
        <w:tc>
          <w:tcPr>
            <w:tcW w:w="2405" w:type="dxa"/>
            <w:vAlign w:val="center"/>
          </w:tcPr>
          <w:p w14:paraId="6A4E1F9E" w14:textId="7A4643FF" w:rsidR="0089008A" w:rsidRPr="002D2813" w:rsidRDefault="0089008A" w:rsidP="00A74C1B">
            <w:pPr>
              <w:pStyle w:val="Sinespaciado4"/>
              <w:jc w:val="center"/>
              <w:rPr>
                <w:rFonts w:ascii="Arial" w:hAnsi="Arial" w:cs="Arial"/>
                <w:b/>
                <w:sz w:val="20"/>
                <w:szCs w:val="20"/>
              </w:rPr>
            </w:pPr>
            <w:r w:rsidRPr="002D2813">
              <w:rPr>
                <w:rFonts w:ascii="Arial" w:hAnsi="Arial" w:cs="Arial"/>
                <w:b/>
                <w:sz w:val="20"/>
                <w:szCs w:val="20"/>
              </w:rPr>
              <w:t>Formación</w:t>
            </w:r>
          </w:p>
        </w:tc>
        <w:tc>
          <w:tcPr>
            <w:tcW w:w="6379" w:type="dxa"/>
            <w:vAlign w:val="center"/>
          </w:tcPr>
          <w:p w14:paraId="521FDCE5"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9008A" w:rsidRPr="002D2813" w14:paraId="368DCA73" w14:textId="77777777" w:rsidTr="00283904">
        <w:trPr>
          <w:trHeight w:val="854"/>
        </w:trPr>
        <w:tc>
          <w:tcPr>
            <w:tcW w:w="2405" w:type="dxa"/>
            <w:vAlign w:val="center"/>
          </w:tcPr>
          <w:p w14:paraId="20195E8C" w14:textId="77777777" w:rsidR="0089008A" w:rsidRPr="002D2813" w:rsidRDefault="0089008A" w:rsidP="00A74C1B">
            <w:pPr>
              <w:pStyle w:val="Sinespaciado4"/>
              <w:jc w:val="center"/>
              <w:rPr>
                <w:rFonts w:ascii="Arial" w:hAnsi="Arial" w:cs="Arial"/>
                <w:b/>
                <w:sz w:val="20"/>
                <w:szCs w:val="20"/>
              </w:rPr>
            </w:pPr>
            <w:r w:rsidRPr="002D2813">
              <w:rPr>
                <w:rFonts w:ascii="Arial" w:hAnsi="Arial" w:cs="Arial"/>
                <w:b/>
                <w:sz w:val="20"/>
                <w:szCs w:val="20"/>
              </w:rPr>
              <w:t>Experiencia laboral</w:t>
            </w:r>
          </w:p>
        </w:tc>
        <w:tc>
          <w:tcPr>
            <w:tcW w:w="6379" w:type="dxa"/>
            <w:vAlign w:val="center"/>
          </w:tcPr>
          <w:p w14:paraId="084CD949"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7387062" w14:textId="77777777" w:rsidR="0089008A" w:rsidRPr="002D2813" w:rsidRDefault="0089008A" w:rsidP="00F129C9">
            <w:pPr>
              <w:pStyle w:val="Sinespaciado4"/>
              <w:jc w:val="both"/>
              <w:rPr>
                <w:rFonts w:ascii="Arial" w:hAnsi="Arial" w:cs="Arial"/>
                <w:sz w:val="20"/>
                <w:szCs w:val="20"/>
              </w:rPr>
            </w:pPr>
          </w:p>
          <w:p w14:paraId="1B3C0F2F"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 xml:space="preserve">Experiencia General: </w:t>
            </w:r>
          </w:p>
          <w:p w14:paraId="6A1F3EA9" w14:textId="77777777" w:rsidR="0089008A" w:rsidRDefault="0089008A" w:rsidP="00F129C9">
            <w:pPr>
              <w:pStyle w:val="Sinespaciado4"/>
              <w:jc w:val="both"/>
              <w:rPr>
                <w:rFonts w:ascii="Arial" w:hAnsi="Arial" w:cs="Arial"/>
                <w:sz w:val="20"/>
                <w:szCs w:val="20"/>
              </w:rPr>
            </w:pPr>
            <w:r w:rsidRPr="002D2813">
              <w:rPr>
                <w:rFonts w:ascii="Arial" w:hAnsi="Arial" w:cs="Arial"/>
                <w:sz w:val="20"/>
                <w:szCs w:val="20"/>
              </w:rPr>
              <w:t>El tiempo de experiencia laboral será contabilizado según las siguientes consideraciones:</w:t>
            </w:r>
          </w:p>
          <w:p w14:paraId="4BB3C943" w14:textId="77777777" w:rsidR="0089008A" w:rsidRPr="002D2813" w:rsidRDefault="0089008A" w:rsidP="00F129C9">
            <w:pPr>
              <w:pStyle w:val="Sinespaciado4"/>
              <w:jc w:val="both"/>
              <w:rPr>
                <w:rFonts w:ascii="Arial" w:hAnsi="Arial" w:cs="Arial"/>
                <w:sz w:val="20"/>
                <w:szCs w:val="20"/>
              </w:rPr>
            </w:pPr>
          </w:p>
          <w:p w14:paraId="4B3CF072"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D2813">
              <w:rPr>
                <w:rFonts w:ascii="Arial" w:hAnsi="Arial" w:cs="Arial"/>
                <w:bCs/>
                <w:sz w:val="20"/>
                <w:szCs w:val="20"/>
              </w:rPr>
              <w:t>De no acreditar lo señalado en el presente párrafo,</w:t>
            </w:r>
            <w:r w:rsidRPr="002D2813">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14:paraId="7BE12ED6" w14:textId="77777777" w:rsidR="0089008A" w:rsidRPr="002D2813" w:rsidRDefault="0089008A" w:rsidP="00F129C9">
            <w:pPr>
              <w:pStyle w:val="Sinespaciado4"/>
              <w:jc w:val="both"/>
              <w:rPr>
                <w:rFonts w:ascii="Arial" w:hAnsi="Arial" w:cs="Arial"/>
                <w:sz w:val="20"/>
                <w:szCs w:val="20"/>
              </w:rPr>
            </w:pPr>
          </w:p>
          <w:p w14:paraId="08CEB764"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En caso el postulante haya laborado simultáneamente en dos o más instituciones dentro de un mismo periodo de tiempo, el periodo coincidente será contabilizado una sola vez.</w:t>
            </w:r>
          </w:p>
          <w:p w14:paraId="7D5E1D50" w14:textId="77777777" w:rsidR="0089008A" w:rsidRPr="002D2813" w:rsidRDefault="0089008A" w:rsidP="00F129C9">
            <w:pPr>
              <w:pStyle w:val="Sinespaciado4"/>
              <w:jc w:val="both"/>
              <w:rPr>
                <w:rFonts w:ascii="Arial" w:hAnsi="Arial" w:cs="Arial"/>
                <w:bCs/>
                <w:sz w:val="20"/>
                <w:szCs w:val="20"/>
              </w:rPr>
            </w:pPr>
          </w:p>
          <w:p w14:paraId="1E9789CA"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No se considerará como experiencia laboral: Trabajos Ad Honorem, ni Pasantías.</w:t>
            </w:r>
          </w:p>
        </w:tc>
      </w:tr>
      <w:tr w:rsidR="0089008A" w:rsidRPr="002D2813" w14:paraId="6623BCE1" w14:textId="77777777" w:rsidTr="00283904">
        <w:trPr>
          <w:trHeight w:val="1070"/>
        </w:trPr>
        <w:tc>
          <w:tcPr>
            <w:tcW w:w="2405" w:type="dxa"/>
            <w:vAlign w:val="center"/>
          </w:tcPr>
          <w:p w14:paraId="789C5CDD" w14:textId="77777777" w:rsidR="0089008A" w:rsidRPr="002D2813" w:rsidRDefault="0089008A" w:rsidP="00A74C1B">
            <w:pPr>
              <w:pStyle w:val="Sinespaciado4"/>
              <w:jc w:val="center"/>
              <w:rPr>
                <w:rFonts w:ascii="Arial" w:hAnsi="Arial" w:cs="Arial"/>
                <w:b/>
                <w:sz w:val="20"/>
                <w:szCs w:val="20"/>
              </w:rPr>
            </w:pPr>
            <w:r w:rsidRPr="002D2813">
              <w:rPr>
                <w:rFonts w:ascii="Arial" w:hAnsi="Arial" w:cs="Arial"/>
                <w:b/>
                <w:sz w:val="20"/>
                <w:szCs w:val="20"/>
              </w:rPr>
              <w:t>Capacitación</w:t>
            </w:r>
          </w:p>
        </w:tc>
        <w:tc>
          <w:tcPr>
            <w:tcW w:w="6379" w:type="dxa"/>
            <w:vAlign w:val="center"/>
          </w:tcPr>
          <w:p w14:paraId="21A3883E"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 xml:space="preserve">Deberá presentarse obligatoriamente copia digitalizada legible de certificados y/o constancias y/o diplomas de la capacitación solicitada en </w:t>
            </w:r>
            <w:r w:rsidRPr="002D2813">
              <w:rPr>
                <w:rFonts w:ascii="Arial" w:hAnsi="Arial" w:cs="Arial"/>
                <w:sz w:val="20"/>
                <w:szCs w:val="20"/>
                <w:u w:val="single"/>
              </w:rPr>
              <w:t>calidad de asistente</w:t>
            </w:r>
            <w:r w:rsidRPr="002D2813">
              <w:rPr>
                <w:rFonts w:ascii="Arial" w:hAnsi="Arial" w:cs="Arial"/>
                <w:sz w:val="20"/>
                <w:szCs w:val="20"/>
              </w:rPr>
              <w:t>, estos estudios deben ser concluidos satisfactoriamente y el certificado y/o constancia debe indicar el número de horas solicitado.</w:t>
            </w:r>
          </w:p>
          <w:p w14:paraId="19AE730A"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No se considerará capacitación en calidad de ponente, expositor, organizador y/o moderador.</w:t>
            </w:r>
          </w:p>
          <w:p w14:paraId="5480092B" w14:textId="77777777" w:rsidR="0089008A" w:rsidRPr="002D2813" w:rsidRDefault="0089008A" w:rsidP="00F129C9">
            <w:pPr>
              <w:pStyle w:val="Sinespaciado4"/>
              <w:jc w:val="both"/>
              <w:rPr>
                <w:rFonts w:ascii="Arial" w:hAnsi="Arial" w:cs="Arial"/>
                <w:sz w:val="20"/>
                <w:szCs w:val="20"/>
              </w:rPr>
            </w:pPr>
          </w:p>
          <w:p w14:paraId="4EEC9BD9"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 xml:space="preserve">Los documentos expedidos en idioma diferente al castellano deben adjuntarse con su traducción oficial o certificada, de conformidad con el texto único ordenado TUO de la Ley </w:t>
            </w:r>
            <w:proofErr w:type="spellStart"/>
            <w:r w:rsidRPr="002D2813">
              <w:rPr>
                <w:rFonts w:ascii="Arial" w:hAnsi="Arial" w:cs="Arial"/>
                <w:sz w:val="20"/>
                <w:szCs w:val="20"/>
              </w:rPr>
              <w:t>N°</w:t>
            </w:r>
            <w:proofErr w:type="spellEnd"/>
            <w:r w:rsidRPr="002D2813">
              <w:rPr>
                <w:rFonts w:ascii="Arial" w:hAnsi="Arial" w:cs="Arial"/>
                <w:sz w:val="20"/>
                <w:szCs w:val="20"/>
              </w:rPr>
              <w:t xml:space="preserve"> 27444 Ley del Procedimiento Administrativo General.</w:t>
            </w:r>
          </w:p>
        </w:tc>
      </w:tr>
      <w:tr w:rsidR="0089008A" w:rsidRPr="002D2813" w14:paraId="4B601407" w14:textId="77777777" w:rsidTr="00283904">
        <w:trPr>
          <w:trHeight w:val="599"/>
        </w:trPr>
        <w:tc>
          <w:tcPr>
            <w:tcW w:w="2405" w:type="dxa"/>
            <w:vAlign w:val="center"/>
          </w:tcPr>
          <w:p w14:paraId="0411F6E8" w14:textId="095F1E65" w:rsidR="0089008A" w:rsidRPr="002D2813" w:rsidRDefault="0089008A" w:rsidP="005B7AF9">
            <w:pPr>
              <w:pStyle w:val="Sinespaciado4"/>
              <w:jc w:val="center"/>
              <w:rPr>
                <w:rFonts w:ascii="Arial" w:hAnsi="Arial" w:cs="Arial"/>
                <w:b/>
                <w:sz w:val="20"/>
                <w:szCs w:val="20"/>
              </w:rPr>
            </w:pPr>
            <w:r w:rsidRPr="002D2813">
              <w:rPr>
                <w:rFonts w:ascii="Arial" w:hAnsi="Arial" w:cs="Arial"/>
                <w:b/>
                <w:sz w:val="20"/>
                <w:szCs w:val="20"/>
              </w:rPr>
              <w:t>Conocimientos</w:t>
            </w:r>
          </w:p>
          <w:p w14:paraId="4039DCBA" w14:textId="77777777" w:rsidR="0089008A" w:rsidRPr="002D2813" w:rsidRDefault="0089008A" w:rsidP="005B7AF9">
            <w:pPr>
              <w:pStyle w:val="Sinespaciado4"/>
              <w:jc w:val="center"/>
              <w:rPr>
                <w:rFonts w:ascii="Arial" w:hAnsi="Arial" w:cs="Arial"/>
                <w:b/>
                <w:sz w:val="20"/>
                <w:szCs w:val="20"/>
              </w:rPr>
            </w:pPr>
            <w:r w:rsidRPr="002D2813">
              <w:rPr>
                <w:rFonts w:ascii="Arial" w:hAnsi="Arial" w:cs="Arial"/>
                <w:b/>
                <w:sz w:val="20"/>
                <w:szCs w:val="20"/>
              </w:rPr>
              <w:t>de Ofimática e Idiomas</w:t>
            </w:r>
          </w:p>
        </w:tc>
        <w:tc>
          <w:tcPr>
            <w:tcW w:w="6379" w:type="dxa"/>
            <w:vAlign w:val="center"/>
          </w:tcPr>
          <w:p w14:paraId="06D59920"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Requisito que será validado obligatoriamente en el Formato 01: Declaración Jurada de Cumplimiento de Requisitos.</w:t>
            </w:r>
          </w:p>
        </w:tc>
      </w:tr>
      <w:tr w:rsidR="0089008A" w:rsidRPr="002D2813" w14:paraId="2F57662B" w14:textId="77777777" w:rsidTr="00283904">
        <w:trPr>
          <w:trHeight w:val="599"/>
        </w:trPr>
        <w:tc>
          <w:tcPr>
            <w:tcW w:w="8784" w:type="dxa"/>
            <w:gridSpan w:val="2"/>
            <w:vAlign w:val="center"/>
          </w:tcPr>
          <w:p w14:paraId="3FED1B3F" w14:textId="77777777" w:rsidR="0089008A" w:rsidRPr="002D2813" w:rsidRDefault="0089008A" w:rsidP="00F129C9">
            <w:pPr>
              <w:pStyle w:val="Sinespaciado4"/>
              <w:ind w:left="720"/>
              <w:jc w:val="both"/>
              <w:rPr>
                <w:rFonts w:ascii="Arial" w:hAnsi="Arial" w:cs="Arial"/>
                <w:b/>
                <w:sz w:val="20"/>
                <w:szCs w:val="20"/>
              </w:rPr>
            </w:pPr>
            <w:r w:rsidRPr="002D2813">
              <w:rPr>
                <w:rFonts w:ascii="Arial" w:hAnsi="Arial" w:cs="Arial"/>
                <w:b/>
                <w:sz w:val="20"/>
                <w:szCs w:val="20"/>
                <w:u w:val="single"/>
              </w:rPr>
              <w:t>IMPORTANTE</w:t>
            </w:r>
            <w:r w:rsidRPr="002D2813">
              <w:rPr>
                <w:rFonts w:ascii="Arial" w:hAnsi="Arial" w:cs="Arial"/>
                <w:b/>
                <w:sz w:val="20"/>
                <w:szCs w:val="20"/>
              </w:rPr>
              <w:t>:</w:t>
            </w:r>
          </w:p>
          <w:p w14:paraId="24E39FE8" w14:textId="77777777" w:rsidR="0089008A" w:rsidRPr="002D2813" w:rsidRDefault="0089008A" w:rsidP="00F129C9">
            <w:pPr>
              <w:pStyle w:val="Sinespaciado4"/>
              <w:numPr>
                <w:ilvl w:val="0"/>
                <w:numId w:val="12"/>
              </w:numPr>
              <w:jc w:val="both"/>
              <w:rPr>
                <w:rFonts w:ascii="Arial" w:hAnsi="Arial" w:cs="Arial"/>
                <w:sz w:val="20"/>
                <w:szCs w:val="20"/>
              </w:rPr>
            </w:pPr>
            <w:r w:rsidRPr="002D2813">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B7A568E" w14:textId="77777777" w:rsidR="0089008A" w:rsidRPr="002D2813" w:rsidRDefault="0089008A" w:rsidP="00F129C9">
            <w:pPr>
              <w:pStyle w:val="Sinespaciado4"/>
              <w:numPr>
                <w:ilvl w:val="0"/>
                <w:numId w:val="12"/>
              </w:numPr>
              <w:jc w:val="both"/>
              <w:rPr>
                <w:rFonts w:ascii="Arial" w:hAnsi="Arial" w:cs="Arial"/>
                <w:sz w:val="20"/>
                <w:szCs w:val="20"/>
              </w:rPr>
            </w:pPr>
            <w:r w:rsidRPr="002D2813">
              <w:rPr>
                <w:rFonts w:ascii="Arial" w:hAnsi="Arial" w:cs="Arial"/>
                <w:sz w:val="20"/>
                <w:szCs w:val="20"/>
              </w:rPr>
              <w:lastRenderedPageBreak/>
              <w:t>No se admitirá entrega ni subsanación de documentos en fecha posterior a la establecida en el proceso de selección.</w:t>
            </w:r>
          </w:p>
        </w:tc>
      </w:tr>
    </w:tbl>
    <w:p w14:paraId="46F75EA1" w14:textId="77777777" w:rsidR="0089008A" w:rsidRPr="002D2813"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F62C9E" w14:textId="77777777" w:rsidR="0089008A" w:rsidRPr="002D2813" w:rsidRDefault="0089008A" w:rsidP="0089008A">
      <w:pPr>
        <w:pStyle w:val="Textoindependiente"/>
        <w:numPr>
          <w:ilvl w:val="1"/>
          <w:numId w:val="14"/>
        </w:numPr>
        <w:tabs>
          <w:tab w:val="left" w:pos="1276"/>
        </w:tabs>
        <w:spacing w:after="0"/>
        <w:ind w:right="281" w:firstLine="349"/>
        <w:jc w:val="both"/>
        <w:rPr>
          <w:rFonts w:ascii="Arial" w:hAnsi="Arial" w:cs="Arial"/>
          <w:b/>
          <w:bCs/>
        </w:rPr>
      </w:pPr>
      <w:r w:rsidRPr="002D2813">
        <w:rPr>
          <w:rFonts w:ascii="Arial" w:hAnsi="Arial" w:cs="Arial"/>
          <w:b/>
          <w:bCs/>
        </w:rPr>
        <w:t>EVALUACIÓN PERSONAL:</w:t>
      </w:r>
    </w:p>
    <w:p w14:paraId="711A72FA" w14:textId="77777777" w:rsidR="0089008A" w:rsidRPr="002D2813" w:rsidRDefault="0089008A" w:rsidP="0089008A">
      <w:pPr>
        <w:pStyle w:val="Textoindependiente"/>
        <w:spacing w:after="0"/>
        <w:ind w:left="284" w:right="281"/>
        <w:jc w:val="both"/>
        <w:rPr>
          <w:rFonts w:ascii="Arial" w:hAnsi="Arial" w:cs="Arial"/>
        </w:rPr>
      </w:pPr>
    </w:p>
    <w:p w14:paraId="1EB9C8E6" w14:textId="77777777" w:rsidR="0089008A" w:rsidRPr="002D2813" w:rsidRDefault="0089008A" w:rsidP="0089008A">
      <w:pPr>
        <w:pStyle w:val="Textoindependiente"/>
        <w:spacing w:after="0"/>
        <w:ind w:left="704" w:right="281"/>
        <w:jc w:val="both"/>
        <w:rPr>
          <w:rFonts w:ascii="Arial" w:hAnsi="Arial" w:cs="Arial"/>
          <w:color w:val="FF0000"/>
        </w:rPr>
      </w:pPr>
      <w:r w:rsidRPr="002D2813">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585CDE91" w14:textId="43A81DE9" w:rsidR="0089008A"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D357A9" w14:textId="77777777" w:rsidR="0089008A" w:rsidRPr="002D2813" w:rsidRDefault="0089008A" w:rsidP="0089008A">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D2813">
        <w:rPr>
          <w:rFonts w:ascii="Arial" w:hAnsi="Arial" w:cs="Arial"/>
          <w:b/>
          <w:bCs/>
          <w:sz w:val="20"/>
          <w:szCs w:val="20"/>
          <w:lang w:eastAsia="es-PE"/>
        </w:rPr>
        <w:t>DE LAS BONIFICACIONES</w:t>
      </w:r>
    </w:p>
    <w:p w14:paraId="2FD6D952" w14:textId="77777777" w:rsidR="0089008A" w:rsidRPr="002D2813"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05BDA0E" w14:textId="77777777" w:rsidR="0089008A" w:rsidRPr="002D2813" w:rsidRDefault="0089008A" w:rsidP="0089008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D281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EC93EED" w14:textId="16B4C7C7" w:rsidR="0089008A"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97FDCE5" w14:textId="7581CEC4" w:rsidR="0089008A" w:rsidRDefault="0089008A" w:rsidP="0089008A">
      <w:pPr>
        <w:pStyle w:val="Prrafodelista"/>
        <w:numPr>
          <w:ilvl w:val="0"/>
          <w:numId w:val="7"/>
        </w:numPr>
        <w:jc w:val="both"/>
        <w:rPr>
          <w:sz w:val="20"/>
          <w:szCs w:val="20"/>
        </w:rPr>
      </w:pPr>
      <w:r w:rsidRPr="002D281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94A0C04" w14:textId="77777777" w:rsidR="0089008A" w:rsidRPr="002D2813" w:rsidRDefault="0089008A" w:rsidP="0089008A">
      <w:pPr>
        <w:pStyle w:val="Prrafodelista"/>
        <w:numPr>
          <w:ilvl w:val="0"/>
          <w:numId w:val="7"/>
        </w:numPr>
        <w:jc w:val="both"/>
        <w:rPr>
          <w:sz w:val="20"/>
          <w:szCs w:val="20"/>
        </w:rPr>
      </w:pPr>
      <w:r w:rsidRPr="002D281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8BBD297" w14:textId="2D654159" w:rsidR="0089008A" w:rsidRDefault="0089008A" w:rsidP="0089008A">
      <w:pPr>
        <w:pStyle w:val="Prrafodelista"/>
        <w:numPr>
          <w:ilvl w:val="0"/>
          <w:numId w:val="7"/>
        </w:numPr>
        <w:jc w:val="both"/>
        <w:rPr>
          <w:sz w:val="20"/>
          <w:szCs w:val="20"/>
        </w:rPr>
      </w:pPr>
      <w:r w:rsidRPr="002D281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88ABC3B" w14:textId="77777777" w:rsidR="0089008A" w:rsidRPr="002D2813" w:rsidRDefault="0089008A" w:rsidP="0089008A">
      <w:pPr>
        <w:pStyle w:val="Prrafodelista"/>
        <w:numPr>
          <w:ilvl w:val="0"/>
          <w:numId w:val="7"/>
        </w:numPr>
        <w:jc w:val="both"/>
        <w:rPr>
          <w:sz w:val="20"/>
          <w:szCs w:val="20"/>
        </w:rPr>
      </w:pPr>
      <w:r w:rsidRPr="002D281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E08DBB3" w14:textId="1C8F8F4E" w:rsidR="0089008A" w:rsidRPr="002D2813" w:rsidRDefault="0089008A" w:rsidP="0089008A">
      <w:pPr>
        <w:pStyle w:val="Sangradetextonormal"/>
        <w:numPr>
          <w:ilvl w:val="0"/>
          <w:numId w:val="7"/>
        </w:numPr>
        <w:spacing w:after="0"/>
        <w:jc w:val="both"/>
        <w:rPr>
          <w:rFonts w:ascii="Arial" w:hAnsi="Arial" w:cs="Arial"/>
          <w:b/>
          <w:bCs/>
        </w:rPr>
      </w:pPr>
      <w:r w:rsidRPr="002D2813">
        <w:rPr>
          <w:rFonts w:ascii="Arial" w:hAnsi="Arial" w:cs="Arial"/>
        </w:rPr>
        <w:t>Del mismo modo, se considerará la bonificación por Curso de Extensión Universitaria (CEU) en el Seguro Social de Salud – ESSALUD, aprobada mediante Resolución de Gerencia Central N” 392-GCGP-ESSALUD-2020.</w:t>
      </w:r>
    </w:p>
    <w:p w14:paraId="24E127B6" w14:textId="77777777" w:rsidR="0089008A" w:rsidRPr="00DF7A3E" w:rsidRDefault="0089008A" w:rsidP="0089008A">
      <w:pPr>
        <w:pStyle w:val="Sangradetextonormal"/>
        <w:numPr>
          <w:ilvl w:val="0"/>
          <w:numId w:val="7"/>
        </w:numPr>
        <w:spacing w:after="0"/>
        <w:jc w:val="both"/>
        <w:rPr>
          <w:rFonts w:ascii="Arial" w:hAnsi="Arial" w:cs="Arial"/>
          <w:b/>
          <w:bCs/>
        </w:rPr>
      </w:pPr>
      <w:r w:rsidRPr="002D2813">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6CBD481B" w14:textId="74AB8931" w:rsidR="0089008A" w:rsidRDefault="0089008A" w:rsidP="0089008A">
      <w:pPr>
        <w:pStyle w:val="Sangradetextonormal"/>
        <w:spacing w:after="0"/>
        <w:ind w:left="720"/>
        <w:jc w:val="both"/>
        <w:rPr>
          <w:rFonts w:ascii="Arial" w:hAnsi="Arial" w:cs="Arial"/>
          <w:b/>
          <w:bCs/>
        </w:rPr>
      </w:pPr>
    </w:p>
    <w:p w14:paraId="34842F97" w14:textId="77777777" w:rsidR="0089008A" w:rsidRPr="002D2813" w:rsidRDefault="0089008A" w:rsidP="0015455D">
      <w:pPr>
        <w:pStyle w:val="Sangradetextonormal"/>
        <w:numPr>
          <w:ilvl w:val="2"/>
          <w:numId w:val="4"/>
        </w:numPr>
        <w:tabs>
          <w:tab w:val="clear" w:pos="3409"/>
          <w:tab w:val="num" w:pos="360"/>
        </w:tabs>
        <w:spacing w:after="0"/>
        <w:ind w:left="742" w:hanging="490"/>
        <w:jc w:val="both"/>
        <w:rPr>
          <w:rFonts w:ascii="Arial" w:hAnsi="Arial" w:cs="Arial"/>
          <w:b/>
        </w:rPr>
      </w:pPr>
      <w:r w:rsidRPr="002D2813">
        <w:rPr>
          <w:rFonts w:ascii="Arial" w:hAnsi="Arial" w:cs="Arial"/>
          <w:b/>
        </w:rPr>
        <w:t>DE LA DECLARATORIA DE DESIERTO O CANCELACIÓN DEL PROCESO</w:t>
      </w:r>
    </w:p>
    <w:p w14:paraId="4E229064" w14:textId="77777777" w:rsidR="0089008A" w:rsidRDefault="0089008A" w:rsidP="0089008A">
      <w:pPr>
        <w:pStyle w:val="Sinespaciado1"/>
        <w:ind w:left="644"/>
        <w:rPr>
          <w:rFonts w:ascii="Arial" w:hAnsi="Arial" w:cs="Arial"/>
          <w:b/>
          <w:sz w:val="20"/>
          <w:szCs w:val="20"/>
        </w:rPr>
      </w:pPr>
    </w:p>
    <w:p w14:paraId="1F0A32AF" w14:textId="77777777" w:rsidR="0089008A" w:rsidRPr="002D2813" w:rsidRDefault="0089008A" w:rsidP="0089008A">
      <w:pPr>
        <w:pStyle w:val="Sinespaciado1"/>
        <w:numPr>
          <w:ilvl w:val="1"/>
          <w:numId w:val="13"/>
        </w:numPr>
        <w:rPr>
          <w:rFonts w:ascii="Arial" w:hAnsi="Arial" w:cs="Arial"/>
          <w:b/>
          <w:sz w:val="20"/>
          <w:szCs w:val="20"/>
        </w:rPr>
      </w:pPr>
      <w:r w:rsidRPr="002D2813">
        <w:rPr>
          <w:rFonts w:ascii="Arial" w:hAnsi="Arial" w:cs="Arial"/>
          <w:b/>
          <w:sz w:val="20"/>
          <w:szCs w:val="20"/>
        </w:rPr>
        <w:t>Declaratoria del Proceso como Desierto</w:t>
      </w:r>
    </w:p>
    <w:p w14:paraId="65471BB2" w14:textId="77777777" w:rsidR="0089008A" w:rsidRPr="002D2813" w:rsidRDefault="0089008A" w:rsidP="0089008A">
      <w:pPr>
        <w:pStyle w:val="Sinespaciado1"/>
        <w:ind w:left="708"/>
        <w:rPr>
          <w:rFonts w:ascii="Arial" w:hAnsi="Arial" w:cs="Arial"/>
          <w:sz w:val="20"/>
          <w:szCs w:val="20"/>
        </w:rPr>
      </w:pPr>
    </w:p>
    <w:p w14:paraId="73FE5760" w14:textId="77777777" w:rsidR="0089008A" w:rsidRPr="002D2813" w:rsidRDefault="0089008A" w:rsidP="0089008A">
      <w:pPr>
        <w:pStyle w:val="Sinespaciado1"/>
        <w:ind w:left="708"/>
        <w:rPr>
          <w:rFonts w:ascii="Arial" w:hAnsi="Arial" w:cs="Arial"/>
          <w:sz w:val="20"/>
          <w:szCs w:val="20"/>
        </w:rPr>
      </w:pPr>
      <w:r w:rsidRPr="002D2813">
        <w:rPr>
          <w:rFonts w:ascii="Arial" w:hAnsi="Arial" w:cs="Arial"/>
          <w:sz w:val="20"/>
          <w:szCs w:val="20"/>
        </w:rPr>
        <w:t>El proceso puede ser declarado desierto en alguno de los siguientes supuestos:</w:t>
      </w:r>
    </w:p>
    <w:p w14:paraId="7F6AE44C" w14:textId="77777777" w:rsidR="0089008A" w:rsidRPr="002D2813" w:rsidRDefault="0089008A" w:rsidP="0089008A">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no se presentan postulantes al proceso de selección.</w:t>
      </w:r>
    </w:p>
    <w:p w14:paraId="42C54380" w14:textId="77777777" w:rsidR="0089008A" w:rsidRPr="002D2813" w:rsidRDefault="0089008A" w:rsidP="0089008A">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ninguno de los postulantes cumple con los requisitos mínimos o incumplimiento de las consideraciones para la contratación laboral directa establecidas en el numeral 1.4.</w:t>
      </w:r>
    </w:p>
    <w:p w14:paraId="24BB6423" w14:textId="77777777" w:rsidR="0089008A" w:rsidRPr="002D2813" w:rsidRDefault="0089008A" w:rsidP="0089008A">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habiendo cumplido los requisitos mínimos, ninguno de los postulantes obtiene puntaje mínimo en la etapa de evaluación final del proceso.</w:t>
      </w:r>
    </w:p>
    <w:p w14:paraId="43FD5600" w14:textId="77777777" w:rsidR="0089008A" w:rsidRPr="002D2813" w:rsidRDefault="0089008A" w:rsidP="0089008A">
      <w:pPr>
        <w:pStyle w:val="Sinespaciado1"/>
        <w:rPr>
          <w:rFonts w:ascii="Arial" w:hAnsi="Arial" w:cs="Arial"/>
          <w:b/>
          <w:sz w:val="20"/>
          <w:szCs w:val="20"/>
        </w:rPr>
      </w:pPr>
    </w:p>
    <w:p w14:paraId="68D91C2F" w14:textId="77777777" w:rsidR="0089008A" w:rsidRPr="002D2813" w:rsidRDefault="0089008A" w:rsidP="0089008A">
      <w:pPr>
        <w:pStyle w:val="Sinespaciado1"/>
        <w:numPr>
          <w:ilvl w:val="1"/>
          <w:numId w:val="13"/>
        </w:numPr>
        <w:rPr>
          <w:rFonts w:ascii="Arial" w:hAnsi="Arial" w:cs="Arial"/>
          <w:b/>
          <w:sz w:val="20"/>
          <w:szCs w:val="20"/>
        </w:rPr>
      </w:pPr>
      <w:r w:rsidRPr="002D2813">
        <w:rPr>
          <w:rFonts w:ascii="Arial" w:hAnsi="Arial" w:cs="Arial"/>
          <w:b/>
          <w:sz w:val="20"/>
          <w:szCs w:val="20"/>
        </w:rPr>
        <w:t xml:space="preserve">Cancelación del Proceso de Selección </w:t>
      </w:r>
    </w:p>
    <w:p w14:paraId="6C1B1D46" w14:textId="77777777" w:rsidR="0089008A" w:rsidRPr="002D2813" w:rsidRDefault="0089008A" w:rsidP="0089008A">
      <w:pPr>
        <w:pStyle w:val="Sinespaciado1"/>
        <w:ind w:left="708"/>
        <w:jc w:val="both"/>
        <w:rPr>
          <w:rFonts w:ascii="Arial" w:hAnsi="Arial" w:cs="Arial"/>
          <w:sz w:val="20"/>
          <w:szCs w:val="20"/>
        </w:rPr>
      </w:pPr>
    </w:p>
    <w:p w14:paraId="673EFD57" w14:textId="77777777" w:rsidR="0089008A" w:rsidRPr="002D2813" w:rsidRDefault="0089008A" w:rsidP="0089008A">
      <w:pPr>
        <w:pStyle w:val="Sinespaciado1"/>
        <w:ind w:left="993" w:hanging="284"/>
        <w:jc w:val="both"/>
        <w:rPr>
          <w:rFonts w:ascii="Arial" w:hAnsi="Arial" w:cs="Arial"/>
          <w:sz w:val="20"/>
          <w:szCs w:val="20"/>
        </w:rPr>
      </w:pPr>
      <w:r w:rsidRPr="002D2813">
        <w:rPr>
          <w:rFonts w:ascii="Arial" w:hAnsi="Arial" w:cs="Arial"/>
          <w:sz w:val="20"/>
          <w:szCs w:val="20"/>
        </w:rPr>
        <w:t>El proceso puede ser cancelado en alguno de los siguientes supuestos, sin que sea   responsabilidad de la entidad:</w:t>
      </w:r>
    </w:p>
    <w:p w14:paraId="7689D6A2" w14:textId="77777777" w:rsidR="0089008A" w:rsidRPr="002D2813" w:rsidRDefault="0089008A" w:rsidP="0089008A">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Cuando desaparece la necesidad del servicio de la entidad con posterioridad al inicio del proceso de selección.</w:t>
      </w:r>
    </w:p>
    <w:p w14:paraId="20FBF180" w14:textId="77777777" w:rsidR="0089008A" w:rsidRPr="002D2813" w:rsidRDefault="0089008A" w:rsidP="0089008A">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Por restricciones presupuestales.</w:t>
      </w:r>
    </w:p>
    <w:p w14:paraId="7C6C7DA9" w14:textId="73A8EACF" w:rsidR="0089008A" w:rsidRDefault="0089008A" w:rsidP="0089008A">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Otros supuestos debidamente justificados</w:t>
      </w:r>
    </w:p>
    <w:p w14:paraId="4D62C501" w14:textId="1F6C2D51" w:rsidR="00C2277A" w:rsidRDefault="00C2277A" w:rsidP="007D7B94">
      <w:pPr>
        <w:pStyle w:val="Sinespaciado1"/>
        <w:jc w:val="both"/>
        <w:rPr>
          <w:rFonts w:ascii="Arial" w:hAnsi="Arial" w:cs="Arial"/>
          <w:sz w:val="20"/>
          <w:szCs w:val="20"/>
        </w:rPr>
      </w:pPr>
    </w:p>
    <w:sectPr w:rsidR="00C2277A" w:rsidSect="0074736B">
      <w:headerReference w:type="default" r:id="rId11"/>
      <w:footerReference w:type="default" r:id="rId12"/>
      <w:pgSz w:w="11906" w:h="16838"/>
      <w:pgMar w:top="913" w:right="99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715E6" w14:textId="77777777" w:rsidR="00116E5B" w:rsidRDefault="00116E5B" w:rsidP="00CA681A">
      <w:r>
        <w:separator/>
      </w:r>
    </w:p>
  </w:endnote>
  <w:endnote w:type="continuationSeparator" w:id="0">
    <w:p w14:paraId="622909EE" w14:textId="77777777" w:rsidR="00116E5B" w:rsidRDefault="00116E5B" w:rsidP="00CA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5067" w14:textId="4C3A3BB0" w:rsidR="00F129C9" w:rsidRDefault="00F129C9">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FCA7" w14:textId="77777777" w:rsidR="00116E5B" w:rsidRDefault="00116E5B" w:rsidP="00CA681A">
      <w:r>
        <w:separator/>
      </w:r>
    </w:p>
  </w:footnote>
  <w:footnote w:type="continuationSeparator" w:id="0">
    <w:p w14:paraId="22884166" w14:textId="77777777" w:rsidR="00116E5B" w:rsidRDefault="00116E5B" w:rsidP="00CA6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3155" w14:textId="47DC7FEB" w:rsidR="00F129C9" w:rsidRDefault="00F129C9" w:rsidP="00F129C9">
    <w:pPr>
      <w:jc w:val="center"/>
      <w:rPr>
        <w:rFonts w:ascii="Arial" w:hAnsi="Arial" w:cs="Arial"/>
        <w:b/>
        <w:i/>
        <w:sz w:val="18"/>
        <w:szCs w:val="18"/>
      </w:rPr>
    </w:pPr>
  </w:p>
  <w:p w14:paraId="568693A2" w14:textId="77777777" w:rsidR="00F129C9" w:rsidRDefault="00F129C9" w:rsidP="00F129C9">
    <w:pPr>
      <w:pStyle w:val="Encabezado"/>
      <w:tabs>
        <w:tab w:val="clear" w:pos="4419"/>
        <w:tab w:val="clear" w:pos="8838"/>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789"/>
    <w:multiLevelType w:val="hybridMultilevel"/>
    <w:tmpl w:val="CD305966"/>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15:restartNumberingAfterBreak="0">
    <w:nsid w:val="01EE36A3"/>
    <w:multiLevelType w:val="hybridMultilevel"/>
    <w:tmpl w:val="1E4A5658"/>
    <w:lvl w:ilvl="0" w:tplc="F20C5944">
      <w:start w:val="1"/>
      <w:numFmt w:val="lowerLetter"/>
      <w:lvlText w:val="%1)"/>
      <w:lvlJc w:val="left"/>
      <w:pPr>
        <w:ind w:left="794" w:hanging="360"/>
      </w:pPr>
      <w:rPr>
        <w:rFonts w:hint="default"/>
      </w:rPr>
    </w:lvl>
    <w:lvl w:ilvl="1" w:tplc="280A0019" w:tentative="1">
      <w:start w:val="1"/>
      <w:numFmt w:val="lowerLetter"/>
      <w:lvlText w:val="%2."/>
      <w:lvlJc w:val="left"/>
      <w:pPr>
        <w:ind w:left="1514" w:hanging="360"/>
      </w:pPr>
    </w:lvl>
    <w:lvl w:ilvl="2" w:tplc="280A001B" w:tentative="1">
      <w:start w:val="1"/>
      <w:numFmt w:val="lowerRoman"/>
      <w:lvlText w:val="%3."/>
      <w:lvlJc w:val="right"/>
      <w:pPr>
        <w:ind w:left="2234" w:hanging="180"/>
      </w:pPr>
    </w:lvl>
    <w:lvl w:ilvl="3" w:tplc="280A000F" w:tentative="1">
      <w:start w:val="1"/>
      <w:numFmt w:val="decimal"/>
      <w:lvlText w:val="%4."/>
      <w:lvlJc w:val="left"/>
      <w:pPr>
        <w:ind w:left="2954" w:hanging="360"/>
      </w:pPr>
    </w:lvl>
    <w:lvl w:ilvl="4" w:tplc="280A0019" w:tentative="1">
      <w:start w:val="1"/>
      <w:numFmt w:val="lowerLetter"/>
      <w:lvlText w:val="%5."/>
      <w:lvlJc w:val="left"/>
      <w:pPr>
        <w:ind w:left="3674" w:hanging="360"/>
      </w:pPr>
    </w:lvl>
    <w:lvl w:ilvl="5" w:tplc="280A001B" w:tentative="1">
      <w:start w:val="1"/>
      <w:numFmt w:val="lowerRoman"/>
      <w:lvlText w:val="%6."/>
      <w:lvlJc w:val="right"/>
      <w:pPr>
        <w:ind w:left="4394" w:hanging="180"/>
      </w:pPr>
    </w:lvl>
    <w:lvl w:ilvl="6" w:tplc="280A000F" w:tentative="1">
      <w:start w:val="1"/>
      <w:numFmt w:val="decimal"/>
      <w:lvlText w:val="%7."/>
      <w:lvlJc w:val="left"/>
      <w:pPr>
        <w:ind w:left="5114" w:hanging="360"/>
      </w:pPr>
    </w:lvl>
    <w:lvl w:ilvl="7" w:tplc="280A0019" w:tentative="1">
      <w:start w:val="1"/>
      <w:numFmt w:val="lowerLetter"/>
      <w:lvlText w:val="%8."/>
      <w:lvlJc w:val="left"/>
      <w:pPr>
        <w:ind w:left="5834" w:hanging="360"/>
      </w:pPr>
    </w:lvl>
    <w:lvl w:ilvl="8" w:tplc="280A001B" w:tentative="1">
      <w:start w:val="1"/>
      <w:numFmt w:val="lowerRoman"/>
      <w:lvlText w:val="%9."/>
      <w:lvlJc w:val="right"/>
      <w:pPr>
        <w:ind w:left="6554" w:hanging="180"/>
      </w:pPr>
    </w:lvl>
  </w:abstractNum>
  <w:abstractNum w:abstractNumId="2" w15:restartNumberingAfterBreak="0">
    <w:nsid w:val="0A731E42"/>
    <w:multiLevelType w:val="hybridMultilevel"/>
    <w:tmpl w:val="4E464502"/>
    <w:lvl w:ilvl="0" w:tplc="C186C46A">
      <w:start w:val="1"/>
      <w:numFmt w:val="lowerLetter"/>
      <w:lvlText w:val="%1)"/>
      <w:lvlJc w:val="left"/>
      <w:pPr>
        <w:ind w:left="1146" w:hanging="360"/>
      </w:pPr>
      <w:rPr>
        <w:rFonts w:ascii="Arial" w:eastAsia="Times New Roman" w:hAnsi="Arial" w:cs="Arial"/>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 w15:restartNumberingAfterBreak="0">
    <w:nsid w:val="0C176F6F"/>
    <w:multiLevelType w:val="hybridMultilevel"/>
    <w:tmpl w:val="841A4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FC10C3D"/>
    <w:multiLevelType w:val="hybridMultilevel"/>
    <w:tmpl w:val="9738C5F0"/>
    <w:lvl w:ilvl="0" w:tplc="51EE9CD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3B528C7"/>
    <w:multiLevelType w:val="hybridMultilevel"/>
    <w:tmpl w:val="108298FC"/>
    <w:lvl w:ilvl="0" w:tplc="796C852A">
      <w:start w:val="1"/>
      <w:numFmt w:val="lowerLetter"/>
      <w:lvlText w:val="%1)"/>
      <w:lvlJc w:val="left"/>
      <w:pPr>
        <w:ind w:left="786" w:hanging="360"/>
      </w:p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7" w15:restartNumberingAfterBreak="0">
    <w:nsid w:val="16781F8C"/>
    <w:multiLevelType w:val="multilevel"/>
    <w:tmpl w:val="5C8CDDDE"/>
    <w:lvl w:ilvl="0">
      <w:start w:val="1"/>
      <w:numFmt w:val="lowerLetter"/>
      <w:lvlText w:val="%1)"/>
      <w:lvlJc w:val="left"/>
      <w:pPr>
        <w:ind w:left="360" w:hanging="360"/>
      </w:pPr>
      <w:rPr>
        <w:rFonts w:hint="default"/>
        <w:b w:val="0"/>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8" w15:restartNumberingAfterBreak="0">
    <w:nsid w:val="17DD2DA3"/>
    <w:multiLevelType w:val="hybridMultilevel"/>
    <w:tmpl w:val="1FB84B5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9D79FB"/>
    <w:multiLevelType w:val="hybridMultilevel"/>
    <w:tmpl w:val="AF4C9292"/>
    <w:lvl w:ilvl="0" w:tplc="1A9E9922">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0645125"/>
    <w:multiLevelType w:val="hybridMultilevel"/>
    <w:tmpl w:val="7B1EB4F0"/>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A065782"/>
    <w:multiLevelType w:val="hybridMultilevel"/>
    <w:tmpl w:val="96920E36"/>
    <w:lvl w:ilvl="0" w:tplc="7C5AE9B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15" w15:restartNumberingAfterBreak="0">
    <w:nsid w:val="2C98083D"/>
    <w:multiLevelType w:val="hybridMultilevel"/>
    <w:tmpl w:val="5DDA0DCC"/>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532B5A"/>
    <w:multiLevelType w:val="hybridMultilevel"/>
    <w:tmpl w:val="7DD263A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1"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DA14E9D"/>
    <w:multiLevelType w:val="hybridMultilevel"/>
    <w:tmpl w:val="27264B16"/>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5"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26" w15:restartNumberingAfterBreak="0">
    <w:nsid w:val="57952969"/>
    <w:multiLevelType w:val="hybridMultilevel"/>
    <w:tmpl w:val="E1BA251E"/>
    <w:lvl w:ilvl="0" w:tplc="6EEA9E2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DA264E8"/>
    <w:multiLevelType w:val="hybridMultilevel"/>
    <w:tmpl w:val="C5B2CD90"/>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53F7F4B"/>
    <w:multiLevelType w:val="hybridMultilevel"/>
    <w:tmpl w:val="A112C3E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6871C31"/>
    <w:multiLevelType w:val="hybridMultilevel"/>
    <w:tmpl w:val="79981B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A01475E"/>
    <w:multiLevelType w:val="hybridMultilevel"/>
    <w:tmpl w:val="2D2690B4"/>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662143E">
      <w:start w:val="1"/>
      <w:numFmt w:val="lowerLetter"/>
      <w:lvlText w:val="%3)"/>
      <w:lvlJc w:val="left"/>
      <w:pPr>
        <w:tabs>
          <w:tab w:val="num" w:pos="1070"/>
        </w:tabs>
        <w:ind w:left="107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15:restartNumberingAfterBreak="0">
    <w:nsid w:val="7A9747B3"/>
    <w:multiLevelType w:val="hybridMultilevel"/>
    <w:tmpl w:val="288E2B2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DC82401"/>
    <w:multiLevelType w:val="hybridMultilevel"/>
    <w:tmpl w:val="AC108EF2"/>
    <w:lvl w:ilvl="0" w:tplc="4EFE009A">
      <w:start w:val="1"/>
      <w:numFmt w:val="lowerLetter"/>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3"/>
  </w:num>
  <w:num w:numId="5">
    <w:abstractNumId w:val="10"/>
  </w:num>
  <w:num w:numId="6">
    <w:abstractNumId w:val="12"/>
  </w:num>
  <w:num w:numId="7">
    <w:abstractNumId w:val="3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7"/>
  </w:num>
  <w:num w:numId="11">
    <w:abstractNumId w:val="19"/>
  </w:num>
  <w:num w:numId="12">
    <w:abstractNumId w:val="33"/>
  </w:num>
  <w:num w:numId="13">
    <w:abstractNumId w:val="22"/>
  </w:num>
  <w:num w:numId="14">
    <w:abstractNumId w:val="18"/>
  </w:num>
  <w:num w:numId="15">
    <w:abstractNumId w:val="7"/>
  </w:num>
  <w:num w:numId="16">
    <w:abstractNumId w:val="14"/>
  </w:num>
  <w:num w:numId="17">
    <w:abstractNumId w:val="9"/>
  </w:num>
  <w:num w:numId="18">
    <w:abstractNumId w:val="31"/>
  </w:num>
  <w:num w:numId="19">
    <w:abstractNumId w:val="35"/>
  </w:num>
  <w:num w:numId="20">
    <w:abstractNumId w:val="15"/>
  </w:num>
  <w:num w:numId="21">
    <w:abstractNumId w:val="11"/>
  </w:num>
  <w:num w:numId="22">
    <w:abstractNumId w:val="0"/>
  </w:num>
  <w:num w:numId="23">
    <w:abstractNumId w:val="24"/>
  </w:num>
  <w:num w:numId="24">
    <w:abstractNumId w:val="28"/>
  </w:num>
  <w:num w:numId="25">
    <w:abstractNumId w:val="8"/>
  </w:num>
  <w:num w:numId="26">
    <w:abstractNumId w:val="17"/>
  </w:num>
  <w:num w:numId="27">
    <w:abstractNumId w:val="30"/>
  </w:num>
  <w:num w:numId="28">
    <w:abstractNumId w:val="13"/>
  </w:num>
  <w:num w:numId="29">
    <w:abstractNumId w:val="36"/>
  </w:num>
  <w:num w:numId="30">
    <w:abstractNumId w:val="3"/>
  </w:num>
  <w:num w:numId="31">
    <w:abstractNumId w:val="29"/>
  </w:num>
  <w:num w:numId="32">
    <w:abstractNumId w:val="5"/>
  </w:num>
  <w:num w:numId="3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
  </w:num>
  <w:num w:numId="37">
    <w:abstractNumId w:val="4"/>
  </w:num>
  <w:num w:numId="38">
    <w:abstractNumId w:val="2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8A"/>
    <w:rsid w:val="0000119A"/>
    <w:rsid w:val="00004599"/>
    <w:rsid w:val="0000479F"/>
    <w:rsid w:val="000122FB"/>
    <w:rsid w:val="00016F1B"/>
    <w:rsid w:val="000334EB"/>
    <w:rsid w:val="00055D1A"/>
    <w:rsid w:val="00077FE6"/>
    <w:rsid w:val="00085C12"/>
    <w:rsid w:val="000B29A1"/>
    <w:rsid w:val="000B5E19"/>
    <w:rsid w:val="000C22AE"/>
    <w:rsid w:val="000D073A"/>
    <w:rsid w:val="000E59B4"/>
    <w:rsid w:val="00116E5B"/>
    <w:rsid w:val="001179EF"/>
    <w:rsid w:val="00117B77"/>
    <w:rsid w:val="00121BEF"/>
    <w:rsid w:val="001361DF"/>
    <w:rsid w:val="00141422"/>
    <w:rsid w:val="00147BFE"/>
    <w:rsid w:val="001518E0"/>
    <w:rsid w:val="001525A6"/>
    <w:rsid w:val="0015455D"/>
    <w:rsid w:val="00160693"/>
    <w:rsid w:val="001844D0"/>
    <w:rsid w:val="00187D94"/>
    <w:rsid w:val="001B1447"/>
    <w:rsid w:val="001B3539"/>
    <w:rsid w:val="001B6B1D"/>
    <w:rsid w:val="001C2B4D"/>
    <w:rsid w:val="001C32A7"/>
    <w:rsid w:val="001C59EB"/>
    <w:rsid w:val="001F282A"/>
    <w:rsid w:val="001F5A02"/>
    <w:rsid w:val="00200663"/>
    <w:rsid w:val="00205740"/>
    <w:rsid w:val="0021639E"/>
    <w:rsid w:val="00216B64"/>
    <w:rsid w:val="00223171"/>
    <w:rsid w:val="00225E49"/>
    <w:rsid w:val="00227937"/>
    <w:rsid w:val="00245589"/>
    <w:rsid w:val="002560C0"/>
    <w:rsid w:val="00257C63"/>
    <w:rsid w:val="00257FAF"/>
    <w:rsid w:val="00276728"/>
    <w:rsid w:val="002800B8"/>
    <w:rsid w:val="00283904"/>
    <w:rsid w:val="00285865"/>
    <w:rsid w:val="00286672"/>
    <w:rsid w:val="002B3722"/>
    <w:rsid w:val="002B75CE"/>
    <w:rsid w:val="002C3249"/>
    <w:rsid w:val="002D073F"/>
    <w:rsid w:val="002D5B18"/>
    <w:rsid w:val="002E79D3"/>
    <w:rsid w:val="002E7A91"/>
    <w:rsid w:val="002F7851"/>
    <w:rsid w:val="003037FB"/>
    <w:rsid w:val="003131FA"/>
    <w:rsid w:val="003134E8"/>
    <w:rsid w:val="003236FD"/>
    <w:rsid w:val="00342C11"/>
    <w:rsid w:val="00344D12"/>
    <w:rsid w:val="00392EA6"/>
    <w:rsid w:val="00396F5E"/>
    <w:rsid w:val="003A5241"/>
    <w:rsid w:val="003B1467"/>
    <w:rsid w:val="003C1557"/>
    <w:rsid w:val="003D15A4"/>
    <w:rsid w:val="003E32B1"/>
    <w:rsid w:val="003E5926"/>
    <w:rsid w:val="0040764B"/>
    <w:rsid w:val="00410CCA"/>
    <w:rsid w:val="00423E38"/>
    <w:rsid w:val="00437704"/>
    <w:rsid w:val="00442FEB"/>
    <w:rsid w:val="00445F49"/>
    <w:rsid w:val="00447034"/>
    <w:rsid w:val="004869AD"/>
    <w:rsid w:val="004C40FA"/>
    <w:rsid w:val="004D161D"/>
    <w:rsid w:val="004D4699"/>
    <w:rsid w:val="004D46B5"/>
    <w:rsid w:val="00500B31"/>
    <w:rsid w:val="00514153"/>
    <w:rsid w:val="00531507"/>
    <w:rsid w:val="005466A5"/>
    <w:rsid w:val="00547CD3"/>
    <w:rsid w:val="00552792"/>
    <w:rsid w:val="00556DC1"/>
    <w:rsid w:val="00563B07"/>
    <w:rsid w:val="00566915"/>
    <w:rsid w:val="005816C1"/>
    <w:rsid w:val="005871AB"/>
    <w:rsid w:val="00592E61"/>
    <w:rsid w:val="0059314F"/>
    <w:rsid w:val="005B7AF9"/>
    <w:rsid w:val="005C7AB8"/>
    <w:rsid w:val="005E3030"/>
    <w:rsid w:val="005F4AF9"/>
    <w:rsid w:val="005F53F4"/>
    <w:rsid w:val="0060437C"/>
    <w:rsid w:val="00610EB7"/>
    <w:rsid w:val="00615590"/>
    <w:rsid w:val="00657A46"/>
    <w:rsid w:val="006609DF"/>
    <w:rsid w:val="006845F8"/>
    <w:rsid w:val="006872B4"/>
    <w:rsid w:val="0069117C"/>
    <w:rsid w:val="00695BCD"/>
    <w:rsid w:val="006B2D96"/>
    <w:rsid w:val="006B330C"/>
    <w:rsid w:val="006B4810"/>
    <w:rsid w:val="006E2E2C"/>
    <w:rsid w:val="00703519"/>
    <w:rsid w:val="00712C0C"/>
    <w:rsid w:val="00720C6D"/>
    <w:rsid w:val="00734B74"/>
    <w:rsid w:val="0074736B"/>
    <w:rsid w:val="007506A7"/>
    <w:rsid w:val="00750D27"/>
    <w:rsid w:val="00765E86"/>
    <w:rsid w:val="007732B0"/>
    <w:rsid w:val="00774C7C"/>
    <w:rsid w:val="007854C7"/>
    <w:rsid w:val="007979A4"/>
    <w:rsid w:val="007A2007"/>
    <w:rsid w:val="007A5D7D"/>
    <w:rsid w:val="007C3FE0"/>
    <w:rsid w:val="007D7B94"/>
    <w:rsid w:val="007F62EE"/>
    <w:rsid w:val="00817E35"/>
    <w:rsid w:val="00822C70"/>
    <w:rsid w:val="008314DF"/>
    <w:rsid w:val="00853453"/>
    <w:rsid w:val="00853559"/>
    <w:rsid w:val="00874028"/>
    <w:rsid w:val="0089008A"/>
    <w:rsid w:val="00890921"/>
    <w:rsid w:val="008B358D"/>
    <w:rsid w:val="008F4B40"/>
    <w:rsid w:val="008F767E"/>
    <w:rsid w:val="00906783"/>
    <w:rsid w:val="009154AB"/>
    <w:rsid w:val="009803CC"/>
    <w:rsid w:val="00983081"/>
    <w:rsid w:val="00984A2F"/>
    <w:rsid w:val="009860DF"/>
    <w:rsid w:val="009903B0"/>
    <w:rsid w:val="00991A0D"/>
    <w:rsid w:val="00993DDF"/>
    <w:rsid w:val="009B3D0A"/>
    <w:rsid w:val="009B46ED"/>
    <w:rsid w:val="00A02F0E"/>
    <w:rsid w:val="00A12C25"/>
    <w:rsid w:val="00A13DC7"/>
    <w:rsid w:val="00A1602F"/>
    <w:rsid w:val="00A2697A"/>
    <w:rsid w:val="00A326E7"/>
    <w:rsid w:val="00A4076B"/>
    <w:rsid w:val="00A43971"/>
    <w:rsid w:val="00A459A2"/>
    <w:rsid w:val="00A67773"/>
    <w:rsid w:val="00A7259B"/>
    <w:rsid w:val="00A74C1B"/>
    <w:rsid w:val="00A84096"/>
    <w:rsid w:val="00A859E7"/>
    <w:rsid w:val="00A86575"/>
    <w:rsid w:val="00A95628"/>
    <w:rsid w:val="00AA66B0"/>
    <w:rsid w:val="00AD6E33"/>
    <w:rsid w:val="00AE4941"/>
    <w:rsid w:val="00AE628C"/>
    <w:rsid w:val="00B17FAA"/>
    <w:rsid w:val="00B376D9"/>
    <w:rsid w:val="00B42D99"/>
    <w:rsid w:val="00B55D00"/>
    <w:rsid w:val="00B84007"/>
    <w:rsid w:val="00B840D1"/>
    <w:rsid w:val="00B900FB"/>
    <w:rsid w:val="00BA40AA"/>
    <w:rsid w:val="00BA57E0"/>
    <w:rsid w:val="00BA5FAC"/>
    <w:rsid w:val="00BB1B65"/>
    <w:rsid w:val="00BB4769"/>
    <w:rsid w:val="00BE4132"/>
    <w:rsid w:val="00BF4A6E"/>
    <w:rsid w:val="00BF62F4"/>
    <w:rsid w:val="00C10AB1"/>
    <w:rsid w:val="00C13EC1"/>
    <w:rsid w:val="00C2277A"/>
    <w:rsid w:val="00C32E25"/>
    <w:rsid w:val="00C33CD1"/>
    <w:rsid w:val="00C4532B"/>
    <w:rsid w:val="00C47F16"/>
    <w:rsid w:val="00C67C82"/>
    <w:rsid w:val="00C81232"/>
    <w:rsid w:val="00C849E6"/>
    <w:rsid w:val="00C90F8C"/>
    <w:rsid w:val="00CA631E"/>
    <w:rsid w:val="00CA681A"/>
    <w:rsid w:val="00CB5A58"/>
    <w:rsid w:val="00CC2C08"/>
    <w:rsid w:val="00CC445E"/>
    <w:rsid w:val="00CD3A64"/>
    <w:rsid w:val="00CD560C"/>
    <w:rsid w:val="00D111D2"/>
    <w:rsid w:val="00D14EAC"/>
    <w:rsid w:val="00D17A15"/>
    <w:rsid w:val="00D22F69"/>
    <w:rsid w:val="00D26499"/>
    <w:rsid w:val="00D62F99"/>
    <w:rsid w:val="00D65A8D"/>
    <w:rsid w:val="00D65F9C"/>
    <w:rsid w:val="00D662B3"/>
    <w:rsid w:val="00D83736"/>
    <w:rsid w:val="00DB50E4"/>
    <w:rsid w:val="00DB6783"/>
    <w:rsid w:val="00DC060D"/>
    <w:rsid w:val="00DC7685"/>
    <w:rsid w:val="00DC7BCA"/>
    <w:rsid w:val="00DD1824"/>
    <w:rsid w:val="00DD317B"/>
    <w:rsid w:val="00DD3857"/>
    <w:rsid w:val="00DE0AD2"/>
    <w:rsid w:val="00DE68D2"/>
    <w:rsid w:val="00DF6468"/>
    <w:rsid w:val="00E00FE1"/>
    <w:rsid w:val="00E164F1"/>
    <w:rsid w:val="00E25AE7"/>
    <w:rsid w:val="00E340B2"/>
    <w:rsid w:val="00E4302E"/>
    <w:rsid w:val="00E4747A"/>
    <w:rsid w:val="00E66309"/>
    <w:rsid w:val="00E72B5C"/>
    <w:rsid w:val="00E828EB"/>
    <w:rsid w:val="00E83352"/>
    <w:rsid w:val="00E9348C"/>
    <w:rsid w:val="00EA2139"/>
    <w:rsid w:val="00EA240F"/>
    <w:rsid w:val="00F10F88"/>
    <w:rsid w:val="00F129C9"/>
    <w:rsid w:val="00F406A4"/>
    <w:rsid w:val="00F5305C"/>
    <w:rsid w:val="00F5423E"/>
    <w:rsid w:val="00F56C37"/>
    <w:rsid w:val="00F656EC"/>
    <w:rsid w:val="00F733B1"/>
    <w:rsid w:val="00F736C3"/>
    <w:rsid w:val="00F9660E"/>
    <w:rsid w:val="00FA4242"/>
    <w:rsid w:val="00FD78A2"/>
    <w:rsid w:val="00FE20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3FC24"/>
  <w15:chartTrackingRefBased/>
  <w15:docId w15:val="{DA1902D8-27BD-453A-A6FD-2BA0FBDE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08A"/>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89008A"/>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89008A"/>
    <w:rPr>
      <w:rFonts w:ascii="Calibri" w:eastAsia="Calibri" w:hAnsi="Calibri" w:cs="Calibri"/>
      <w:b/>
      <w:bCs/>
      <w:sz w:val="28"/>
      <w:szCs w:val="28"/>
      <w:lang w:val="en-US" w:eastAsia="ar-SA"/>
    </w:rPr>
  </w:style>
  <w:style w:type="paragraph" w:customStyle="1" w:styleId="Sinespaciado1">
    <w:name w:val="Sin espaciado1"/>
    <w:rsid w:val="0089008A"/>
    <w:pPr>
      <w:spacing w:after="0" w:line="240" w:lineRule="auto"/>
    </w:pPr>
    <w:rPr>
      <w:rFonts w:ascii="Calibri" w:eastAsia="Calibri" w:hAnsi="Calibri" w:cs="Calibri"/>
      <w:lang w:val="es-ES"/>
    </w:rPr>
  </w:style>
  <w:style w:type="character" w:styleId="Hipervnculo">
    <w:name w:val="Hyperlink"/>
    <w:basedOn w:val="Fuentedeprrafopredeter"/>
    <w:rsid w:val="0089008A"/>
    <w:rPr>
      <w:color w:val="0000FF"/>
      <w:u w:val="single"/>
    </w:rPr>
  </w:style>
  <w:style w:type="paragraph" w:customStyle="1" w:styleId="Prrafodelista2">
    <w:name w:val="Párrafo de lista2"/>
    <w:basedOn w:val="Normal"/>
    <w:uiPriority w:val="99"/>
    <w:qFormat/>
    <w:rsid w:val="0089008A"/>
    <w:pPr>
      <w:ind w:left="720"/>
    </w:pPr>
  </w:style>
  <w:style w:type="paragraph" w:styleId="Prrafodelista">
    <w:name w:val="List Paragraph"/>
    <w:basedOn w:val="Normal"/>
    <w:link w:val="PrrafodelistaCar"/>
    <w:uiPriority w:val="34"/>
    <w:qFormat/>
    <w:rsid w:val="0089008A"/>
    <w:pPr>
      <w:suppressAutoHyphens w:val="0"/>
      <w:ind w:left="708"/>
    </w:pPr>
    <w:rPr>
      <w:rFonts w:ascii="Arial" w:hAnsi="Arial" w:cs="Arial"/>
      <w:sz w:val="22"/>
      <w:szCs w:val="22"/>
      <w:lang w:eastAsia="es-ES"/>
    </w:rPr>
  </w:style>
  <w:style w:type="paragraph" w:styleId="Sinespaciado">
    <w:name w:val="No Spacing"/>
    <w:uiPriority w:val="99"/>
    <w:qFormat/>
    <w:rsid w:val="0089008A"/>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89008A"/>
    <w:pPr>
      <w:tabs>
        <w:tab w:val="center" w:pos="4419"/>
        <w:tab w:val="right" w:pos="8838"/>
      </w:tabs>
    </w:pPr>
  </w:style>
  <w:style w:type="character" w:customStyle="1" w:styleId="EncabezadoCar">
    <w:name w:val="Encabezado Car"/>
    <w:basedOn w:val="Fuentedeprrafopredeter"/>
    <w:link w:val="Encabezado"/>
    <w:uiPriority w:val="99"/>
    <w:rsid w:val="0089008A"/>
    <w:rPr>
      <w:rFonts w:ascii="Times New Roman" w:eastAsia="Times New Roman" w:hAnsi="Times New Roman" w:cs="Times New Roman"/>
      <w:sz w:val="20"/>
      <w:szCs w:val="20"/>
      <w:lang w:val="es-ES" w:eastAsia="es-PE"/>
    </w:rPr>
  </w:style>
  <w:style w:type="paragraph" w:styleId="Textoindependiente">
    <w:name w:val="Body Text"/>
    <w:basedOn w:val="Normal"/>
    <w:link w:val="TextoindependienteCar"/>
    <w:uiPriority w:val="99"/>
    <w:unhideWhenUsed/>
    <w:rsid w:val="0089008A"/>
    <w:pPr>
      <w:spacing w:after="120"/>
    </w:pPr>
  </w:style>
  <w:style w:type="character" w:customStyle="1" w:styleId="TextoindependienteCar">
    <w:name w:val="Texto independiente Car"/>
    <w:basedOn w:val="Fuentedeprrafopredeter"/>
    <w:link w:val="Textoindependiente"/>
    <w:uiPriority w:val="99"/>
    <w:rsid w:val="0089008A"/>
    <w:rPr>
      <w:rFonts w:ascii="Times New Roman" w:eastAsia="Times New Roman" w:hAnsi="Times New Roman" w:cs="Times New Roman"/>
      <w:sz w:val="20"/>
      <w:szCs w:val="20"/>
      <w:lang w:val="es-ES" w:eastAsia="es-PE"/>
    </w:rPr>
  </w:style>
  <w:style w:type="paragraph" w:styleId="NormalWeb">
    <w:name w:val="Normal (Web)"/>
    <w:basedOn w:val="Normal"/>
    <w:uiPriority w:val="99"/>
    <w:rsid w:val="0089008A"/>
    <w:pPr>
      <w:suppressAutoHyphens w:val="0"/>
      <w:spacing w:before="100" w:beforeAutospacing="1" w:after="100" w:afterAutospacing="1"/>
    </w:pPr>
    <w:rPr>
      <w:sz w:val="24"/>
      <w:szCs w:val="24"/>
      <w:lang w:eastAsia="es-ES"/>
    </w:rPr>
  </w:style>
  <w:style w:type="paragraph" w:styleId="Sangradetextonormal">
    <w:name w:val="Body Text Indent"/>
    <w:basedOn w:val="Normal"/>
    <w:link w:val="SangradetextonormalCar"/>
    <w:uiPriority w:val="99"/>
    <w:unhideWhenUsed/>
    <w:rsid w:val="0089008A"/>
    <w:pPr>
      <w:spacing w:after="120"/>
      <w:ind w:left="283"/>
    </w:pPr>
  </w:style>
  <w:style w:type="character" w:customStyle="1" w:styleId="SangradetextonormalCar">
    <w:name w:val="Sangría de texto normal Car"/>
    <w:basedOn w:val="Fuentedeprrafopredeter"/>
    <w:link w:val="Sangradetextonormal"/>
    <w:uiPriority w:val="99"/>
    <w:rsid w:val="0089008A"/>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89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89008A"/>
    <w:rPr>
      <w:rFonts w:ascii="Arial" w:eastAsia="Times New Roman" w:hAnsi="Arial" w:cs="Arial"/>
      <w:lang w:val="es-ES" w:eastAsia="es-ES"/>
    </w:rPr>
  </w:style>
  <w:style w:type="paragraph" w:customStyle="1" w:styleId="Prrafodelista1">
    <w:name w:val="Párrafo de lista1"/>
    <w:basedOn w:val="Normal"/>
    <w:qFormat/>
    <w:rsid w:val="0089008A"/>
    <w:pPr>
      <w:ind w:left="720"/>
    </w:pPr>
  </w:style>
  <w:style w:type="paragraph" w:customStyle="1" w:styleId="Sinespaciado4">
    <w:name w:val="Sin espaciado4"/>
    <w:rsid w:val="0089008A"/>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89008A"/>
    <w:pPr>
      <w:tabs>
        <w:tab w:val="left" w:pos="360"/>
      </w:tabs>
      <w:jc w:val="both"/>
    </w:pPr>
    <w:rPr>
      <w:rFonts w:ascii="Arial" w:hAnsi="Arial"/>
      <w:sz w:val="22"/>
      <w:lang w:eastAsia="ar-SA"/>
    </w:rPr>
  </w:style>
  <w:style w:type="paragraph" w:styleId="Piedepgina">
    <w:name w:val="footer"/>
    <w:basedOn w:val="Normal"/>
    <w:link w:val="PiedepginaCar"/>
    <w:uiPriority w:val="99"/>
    <w:unhideWhenUsed/>
    <w:rsid w:val="00CA681A"/>
    <w:pPr>
      <w:tabs>
        <w:tab w:val="center" w:pos="4252"/>
        <w:tab w:val="right" w:pos="8504"/>
      </w:tabs>
    </w:pPr>
  </w:style>
  <w:style w:type="character" w:customStyle="1" w:styleId="PiedepginaCar">
    <w:name w:val="Pie de página Car"/>
    <w:basedOn w:val="Fuentedeprrafopredeter"/>
    <w:link w:val="Piedepgina"/>
    <w:uiPriority w:val="99"/>
    <w:rsid w:val="00CA681A"/>
    <w:rPr>
      <w:rFonts w:ascii="Times New Roman" w:eastAsia="Times New Roman" w:hAnsi="Times New Roman" w:cs="Times New Roman"/>
      <w:sz w:val="20"/>
      <w:szCs w:val="20"/>
      <w:lang w:val="es-ES" w:eastAsia="es-PE"/>
    </w:rPr>
  </w:style>
  <w:style w:type="paragraph" w:styleId="Ttulo">
    <w:name w:val="Title"/>
    <w:basedOn w:val="Normal"/>
    <w:next w:val="Normal"/>
    <w:link w:val="TtuloCar"/>
    <w:uiPriority w:val="99"/>
    <w:qFormat/>
    <w:rsid w:val="00A43971"/>
    <w:pPr>
      <w:jc w:val="center"/>
    </w:pPr>
    <w:rPr>
      <w:rFonts w:ascii="Cambria" w:eastAsia="Calibri" w:hAnsi="Cambria" w:cs="Cambria"/>
      <w:b/>
      <w:bCs/>
      <w:kern w:val="28"/>
      <w:sz w:val="32"/>
      <w:szCs w:val="32"/>
      <w:lang w:val="en-US"/>
    </w:rPr>
  </w:style>
  <w:style w:type="character" w:customStyle="1" w:styleId="TtuloCar">
    <w:name w:val="Título Car"/>
    <w:basedOn w:val="Fuentedeprrafopredeter"/>
    <w:link w:val="Ttulo"/>
    <w:uiPriority w:val="99"/>
    <w:rsid w:val="00A43971"/>
    <w:rPr>
      <w:rFonts w:ascii="Cambria" w:eastAsia="Calibri" w:hAnsi="Cambria" w:cs="Cambria"/>
      <w:b/>
      <w:bCs/>
      <w:kern w:val="28"/>
      <w:sz w:val="32"/>
      <w:szCs w:val="32"/>
      <w:lang w:val="en-US" w:eastAsia="es-PE"/>
    </w:rPr>
  </w:style>
  <w:style w:type="character" w:styleId="Mencinsinresolver">
    <w:name w:val="Unresolved Mention"/>
    <w:basedOn w:val="Fuentedeprrafopredeter"/>
    <w:uiPriority w:val="99"/>
    <w:semiHidden/>
    <w:unhideWhenUsed/>
    <w:rsid w:val="00890921"/>
    <w:rPr>
      <w:color w:val="605E5C"/>
      <w:shd w:val="clear" w:color="auto" w:fill="E1DFDD"/>
    </w:rPr>
  </w:style>
  <w:style w:type="paragraph" w:styleId="Textosinformato">
    <w:name w:val="Plain Text"/>
    <w:basedOn w:val="Normal"/>
    <w:link w:val="TextosinformatoCar"/>
    <w:unhideWhenUsed/>
    <w:rsid w:val="00344D12"/>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344D12"/>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1364">
      <w:bodyDiv w:val="1"/>
      <w:marLeft w:val="0"/>
      <w:marRight w:val="0"/>
      <w:marTop w:val="0"/>
      <w:marBottom w:val="0"/>
      <w:divBdr>
        <w:top w:val="none" w:sz="0" w:space="0" w:color="auto"/>
        <w:left w:val="none" w:sz="0" w:space="0" w:color="auto"/>
        <w:bottom w:val="none" w:sz="0" w:space="0" w:color="auto"/>
        <w:right w:val="none" w:sz="0" w:space="0" w:color="auto"/>
      </w:divBdr>
    </w:div>
    <w:div w:id="137460071">
      <w:bodyDiv w:val="1"/>
      <w:marLeft w:val="0"/>
      <w:marRight w:val="0"/>
      <w:marTop w:val="0"/>
      <w:marBottom w:val="0"/>
      <w:divBdr>
        <w:top w:val="none" w:sz="0" w:space="0" w:color="auto"/>
        <w:left w:val="none" w:sz="0" w:space="0" w:color="auto"/>
        <w:bottom w:val="none" w:sz="0" w:space="0" w:color="auto"/>
        <w:right w:val="none" w:sz="0" w:space="0" w:color="auto"/>
      </w:divBdr>
    </w:div>
    <w:div w:id="152989475">
      <w:bodyDiv w:val="1"/>
      <w:marLeft w:val="0"/>
      <w:marRight w:val="0"/>
      <w:marTop w:val="0"/>
      <w:marBottom w:val="0"/>
      <w:divBdr>
        <w:top w:val="none" w:sz="0" w:space="0" w:color="auto"/>
        <w:left w:val="none" w:sz="0" w:space="0" w:color="auto"/>
        <w:bottom w:val="none" w:sz="0" w:space="0" w:color="auto"/>
        <w:right w:val="none" w:sz="0" w:space="0" w:color="auto"/>
      </w:divBdr>
    </w:div>
    <w:div w:id="822887936">
      <w:bodyDiv w:val="1"/>
      <w:marLeft w:val="0"/>
      <w:marRight w:val="0"/>
      <w:marTop w:val="0"/>
      <w:marBottom w:val="0"/>
      <w:divBdr>
        <w:top w:val="none" w:sz="0" w:space="0" w:color="auto"/>
        <w:left w:val="none" w:sz="0" w:space="0" w:color="auto"/>
        <w:bottom w:val="none" w:sz="0" w:space="0" w:color="auto"/>
        <w:right w:val="none" w:sz="0" w:space="0" w:color="auto"/>
      </w:divBdr>
    </w:div>
    <w:div w:id="884101129">
      <w:bodyDiv w:val="1"/>
      <w:marLeft w:val="0"/>
      <w:marRight w:val="0"/>
      <w:marTop w:val="0"/>
      <w:marBottom w:val="0"/>
      <w:divBdr>
        <w:top w:val="none" w:sz="0" w:space="0" w:color="auto"/>
        <w:left w:val="none" w:sz="0" w:space="0" w:color="auto"/>
        <w:bottom w:val="none" w:sz="0" w:space="0" w:color="auto"/>
        <w:right w:val="none" w:sz="0" w:space="0" w:color="auto"/>
      </w:divBdr>
    </w:div>
    <w:div w:id="895319751">
      <w:bodyDiv w:val="1"/>
      <w:marLeft w:val="0"/>
      <w:marRight w:val="0"/>
      <w:marTop w:val="0"/>
      <w:marBottom w:val="0"/>
      <w:divBdr>
        <w:top w:val="none" w:sz="0" w:space="0" w:color="auto"/>
        <w:left w:val="none" w:sz="0" w:space="0" w:color="auto"/>
        <w:bottom w:val="none" w:sz="0" w:space="0" w:color="auto"/>
        <w:right w:val="none" w:sz="0" w:space="0" w:color="auto"/>
      </w:divBdr>
    </w:div>
    <w:div w:id="913124748">
      <w:bodyDiv w:val="1"/>
      <w:marLeft w:val="0"/>
      <w:marRight w:val="0"/>
      <w:marTop w:val="0"/>
      <w:marBottom w:val="0"/>
      <w:divBdr>
        <w:top w:val="none" w:sz="0" w:space="0" w:color="auto"/>
        <w:left w:val="none" w:sz="0" w:space="0" w:color="auto"/>
        <w:bottom w:val="none" w:sz="0" w:space="0" w:color="auto"/>
        <w:right w:val="none" w:sz="0" w:space="0" w:color="auto"/>
      </w:divBdr>
    </w:div>
    <w:div w:id="1295912324">
      <w:bodyDiv w:val="1"/>
      <w:marLeft w:val="0"/>
      <w:marRight w:val="0"/>
      <w:marTop w:val="0"/>
      <w:marBottom w:val="0"/>
      <w:divBdr>
        <w:top w:val="none" w:sz="0" w:space="0" w:color="auto"/>
        <w:left w:val="none" w:sz="0" w:space="0" w:color="auto"/>
        <w:bottom w:val="none" w:sz="0" w:space="0" w:color="auto"/>
        <w:right w:val="none" w:sz="0" w:space="0" w:color="auto"/>
      </w:divBdr>
    </w:div>
    <w:div w:id="1420522185">
      <w:bodyDiv w:val="1"/>
      <w:marLeft w:val="0"/>
      <w:marRight w:val="0"/>
      <w:marTop w:val="0"/>
      <w:marBottom w:val="0"/>
      <w:divBdr>
        <w:top w:val="none" w:sz="0" w:space="0" w:color="auto"/>
        <w:left w:val="none" w:sz="0" w:space="0" w:color="auto"/>
        <w:bottom w:val="none" w:sz="0" w:space="0" w:color="auto"/>
        <w:right w:val="none" w:sz="0" w:space="0" w:color="auto"/>
      </w:divBdr>
    </w:div>
    <w:div w:id="1438986255">
      <w:bodyDiv w:val="1"/>
      <w:marLeft w:val="0"/>
      <w:marRight w:val="0"/>
      <w:marTop w:val="0"/>
      <w:marBottom w:val="0"/>
      <w:divBdr>
        <w:top w:val="none" w:sz="0" w:space="0" w:color="auto"/>
        <w:left w:val="none" w:sz="0" w:space="0" w:color="auto"/>
        <w:bottom w:val="none" w:sz="0" w:space="0" w:color="auto"/>
        <w:right w:val="none" w:sz="0" w:space="0" w:color="auto"/>
      </w:divBdr>
    </w:div>
    <w:div w:id="1579896944">
      <w:bodyDiv w:val="1"/>
      <w:marLeft w:val="0"/>
      <w:marRight w:val="0"/>
      <w:marTop w:val="0"/>
      <w:marBottom w:val="0"/>
      <w:divBdr>
        <w:top w:val="none" w:sz="0" w:space="0" w:color="auto"/>
        <w:left w:val="none" w:sz="0" w:space="0" w:color="auto"/>
        <w:bottom w:val="none" w:sz="0" w:space="0" w:color="auto"/>
        <w:right w:val="none" w:sz="0" w:space="0" w:color="auto"/>
      </w:divBdr>
    </w:div>
    <w:div w:id="1669166006">
      <w:bodyDiv w:val="1"/>
      <w:marLeft w:val="0"/>
      <w:marRight w:val="0"/>
      <w:marTop w:val="0"/>
      <w:marBottom w:val="0"/>
      <w:divBdr>
        <w:top w:val="none" w:sz="0" w:space="0" w:color="auto"/>
        <w:left w:val="none" w:sz="0" w:space="0" w:color="auto"/>
        <w:bottom w:val="none" w:sz="0" w:space="0" w:color="auto"/>
        <w:right w:val="none" w:sz="0" w:space="0" w:color="auto"/>
      </w:divBdr>
    </w:div>
    <w:div w:id="1768304616">
      <w:bodyDiv w:val="1"/>
      <w:marLeft w:val="0"/>
      <w:marRight w:val="0"/>
      <w:marTop w:val="0"/>
      <w:marBottom w:val="0"/>
      <w:divBdr>
        <w:top w:val="none" w:sz="0" w:space="0" w:color="auto"/>
        <w:left w:val="none" w:sz="0" w:space="0" w:color="auto"/>
        <w:bottom w:val="none" w:sz="0" w:space="0" w:color="auto"/>
        <w:right w:val="none" w:sz="0" w:space="0" w:color="auto"/>
      </w:divBdr>
    </w:div>
    <w:div w:id="20866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7958F-F6F1-4398-9346-43E35A74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4708</Words>
  <Characters>25899</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Ramirez La Rosa Richard</cp:lastModifiedBy>
  <cp:revision>29</cp:revision>
  <cp:lastPrinted>2023-11-21T20:21:00Z</cp:lastPrinted>
  <dcterms:created xsi:type="dcterms:W3CDTF">2023-11-14T16:11:00Z</dcterms:created>
  <dcterms:modified xsi:type="dcterms:W3CDTF">2023-12-12T19:36:00Z</dcterms:modified>
</cp:coreProperties>
</file>