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8" w:rsidRDefault="00E11A38" w:rsidP="007F37F0">
      <w:pPr>
        <w:pStyle w:val="Sinespaciado"/>
        <w:rPr>
          <w:rFonts w:ascii="Arial" w:hAnsi="Arial" w:cs="Arial"/>
          <w:b/>
          <w:sz w:val="20"/>
          <w:szCs w:val="20"/>
        </w:rPr>
      </w:pPr>
    </w:p>
    <w:p w:rsidR="008D4D38" w:rsidRDefault="008D4D38" w:rsidP="007F37F0">
      <w:pPr>
        <w:pStyle w:val="Sinespaciado"/>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6868EF">
        <w:rPr>
          <w:rFonts w:ascii="Arial" w:hAnsi="Arial" w:cs="Arial"/>
          <w:b/>
          <w:sz w:val="20"/>
          <w:szCs w:val="20"/>
        </w:rPr>
        <w:t>ICA</w:t>
      </w:r>
    </w:p>
    <w:p w:rsidR="00650865" w:rsidRPr="00A1383A" w:rsidRDefault="00650865" w:rsidP="00650865">
      <w:pPr>
        <w:pStyle w:val="Sinespaciado"/>
        <w:jc w:val="center"/>
        <w:rPr>
          <w:rFonts w:ascii="Arial" w:hAnsi="Arial" w:cs="Arial"/>
          <w:b/>
          <w:sz w:val="20"/>
          <w:szCs w:val="20"/>
        </w:rPr>
      </w:pPr>
    </w:p>
    <w:p w:rsidR="00650865" w:rsidRPr="00A1383A" w:rsidRDefault="006868EF" w:rsidP="00650865">
      <w:pPr>
        <w:pStyle w:val="Sinespaciado"/>
        <w:jc w:val="center"/>
        <w:rPr>
          <w:rFonts w:ascii="Arial" w:hAnsi="Arial" w:cs="Arial"/>
          <w:b/>
          <w:sz w:val="20"/>
          <w:szCs w:val="20"/>
        </w:rPr>
      </w:pPr>
      <w:r>
        <w:rPr>
          <w:rFonts w:ascii="Arial" w:hAnsi="Arial" w:cs="Arial"/>
          <w:b/>
          <w:sz w:val="20"/>
          <w:szCs w:val="20"/>
        </w:rPr>
        <w:t>CÓDIGO DE PROCESO: P.S. 007</w:t>
      </w:r>
      <w:r w:rsidR="00650865" w:rsidRPr="00A1383A">
        <w:rPr>
          <w:rFonts w:ascii="Arial" w:hAnsi="Arial" w:cs="Arial"/>
          <w:b/>
          <w:sz w:val="20"/>
          <w:szCs w:val="20"/>
        </w:rPr>
        <w:t>-CAS-</w:t>
      </w:r>
      <w:r>
        <w:rPr>
          <w:rFonts w:ascii="Arial" w:hAnsi="Arial" w:cs="Arial"/>
          <w:b/>
          <w:sz w:val="20"/>
          <w:szCs w:val="20"/>
        </w:rPr>
        <w:t>RAICA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6868EF">
        <w:rPr>
          <w:rFonts w:ascii="Arial" w:hAnsi="Arial" w:cs="Arial"/>
          <w:sz w:val="20"/>
          <w:szCs w:val="20"/>
        </w:rPr>
        <w:t>Ica</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383" w:type="dxa"/>
        <w:tblInd w:w="-421"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0"/>
        <w:gridCol w:w="2273"/>
        <w:gridCol w:w="1396"/>
        <w:gridCol w:w="1695"/>
        <w:gridCol w:w="1269"/>
        <w:gridCol w:w="1310"/>
        <w:gridCol w:w="1310"/>
      </w:tblGrid>
      <w:tr w:rsidR="00FB3CA1" w:rsidRPr="00D952CC" w:rsidTr="00FB3CA1">
        <w:trPr>
          <w:trHeight w:val="361"/>
        </w:trPr>
        <w:tc>
          <w:tcPr>
            <w:tcW w:w="1130" w:type="dxa"/>
            <w:tcBorders>
              <w:bottom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2273" w:type="dxa"/>
            <w:tcBorders>
              <w:bottom w:val="single" w:sz="4" w:space="0" w:color="auto"/>
            </w:tcBorders>
            <w:shd w:val="clear" w:color="auto" w:fill="BFBFBF" w:themeFill="background1" w:themeFillShade="BF"/>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396" w:type="dxa"/>
            <w:tcBorders>
              <w:bottom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695" w:type="dxa"/>
            <w:tcBorders>
              <w:bottom w:val="single" w:sz="4" w:space="0" w:color="auto"/>
            </w:tcBorders>
            <w:shd w:val="clear" w:color="auto" w:fill="BFBFBF" w:themeFill="background1" w:themeFillShade="BF"/>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1269" w:type="dxa"/>
            <w:tcBorders>
              <w:bottom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1310" w:type="dxa"/>
            <w:tcBorders>
              <w:bottom w:val="single" w:sz="4" w:space="0" w:color="auto"/>
              <w:right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Pr>
                <w:rFonts w:ascii="Arial" w:hAnsi="Arial" w:cs="Arial"/>
                <w:b/>
                <w:bCs/>
                <w:color w:val="000000"/>
                <w:sz w:val="16"/>
                <w:szCs w:val="18"/>
                <w:lang w:eastAsia="es-ES"/>
              </w:rPr>
              <w:t>AREA CONTRATANTE</w:t>
            </w:r>
          </w:p>
        </w:tc>
        <w:tc>
          <w:tcPr>
            <w:tcW w:w="1310" w:type="dxa"/>
            <w:tcBorders>
              <w:bottom w:val="single" w:sz="4" w:space="0" w:color="auto"/>
              <w:right w:val="single" w:sz="4" w:space="0" w:color="auto"/>
            </w:tcBorders>
            <w:shd w:val="clear" w:color="auto" w:fill="BFBFBF" w:themeFill="background1" w:themeFillShade="BF"/>
            <w:vAlign w:val="center"/>
          </w:tcPr>
          <w:p w:rsidR="00FB3CA1" w:rsidRPr="00D952CC" w:rsidRDefault="00FB3CA1" w:rsidP="00FB3CA1">
            <w:pPr>
              <w:jc w:val="center"/>
              <w:rPr>
                <w:rFonts w:ascii="Arial" w:hAnsi="Arial" w:cs="Arial"/>
                <w:b/>
                <w:bCs/>
                <w:color w:val="000000"/>
                <w:sz w:val="16"/>
                <w:szCs w:val="18"/>
                <w:lang w:eastAsia="es-ES"/>
              </w:rPr>
            </w:pPr>
            <w:r>
              <w:rPr>
                <w:rFonts w:ascii="Arial" w:hAnsi="Arial" w:cs="Arial"/>
                <w:b/>
                <w:bCs/>
                <w:color w:val="000000"/>
                <w:sz w:val="16"/>
                <w:szCs w:val="18"/>
                <w:lang w:eastAsia="es-ES"/>
              </w:rPr>
              <w:t>DEPENDENCIA</w:t>
            </w:r>
          </w:p>
        </w:tc>
      </w:tr>
      <w:tr w:rsidR="00FB3CA1" w:rsidRPr="00D952CC" w:rsidTr="00FB3CA1">
        <w:trPr>
          <w:trHeight w:val="1178"/>
        </w:trPr>
        <w:tc>
          <w:tcPr>
            <w:tcW w:w="1130" w:type="dxa"/>
            <w:shd w:val="clear" w:color="auto" w:fill="auto"/>
            <w:noWrap/>
            <w:vAlign w:val="center"/>
          </w:tcPr>
          <w:p w:rsidR="00FB3CA1" w:rsidRPr="00FB3CA1" w:rsidRDefault="00FB3CA1" w:rsidP="00FB3CA1">
            <w:pPr>
              <w:jc w:val="center"/>
              <w:rPr>
                <w:rFonts w:ascii="Arial" w:hAnsi="Arial" w:cs="Arial"/>
                <w:sz w:val="20"/>
                <w:szCs w:val="20"/>
              </w:rPr>
            </w:pPr>
            <w:r w:rsidRPr="00FB3CA1">
              <w:rPr>
                <w:rFonts w:ascii="Arial" w:hAnsi="Arial" w:cs="Arial"/>
                <w:color w:val="1C1C1C"/>
                <w:sz w:val="20"/>
                <w:szCs w:val="20"/>
              </w:rPr>
              <w:t>Profesional</w:t>
            </w:r>
          </w:p>
        </w:tc>
        <w:tc>
          <w:tcPr>
            <w:tcW w:w="2273" w:type="dxa"/>
            <w:tcBorders>
              <w:top w:val="single" w:sz="4" w:space="0" w:color="auto"/>
              <w:bottom w:val="single" w:sz="4" w:space="0" w:color="auto"/>
            </w:tcBorders>
            <w:vAlign w:val="center"/>
          </w:tcPr>
          <w:p w:rsidR="00FB3CA1" w:rsidRPr="00FB3CA1" w:rsidRDefault="00FB3CA1" w:rsidP="00FB3CA1">
            <w:pPr>
              <w:snapToGrid w:val="0"/>
              <w:jc w:val="center"/>
              <w:rPr>
                <w:rFonts w:ascii="Arial" w:eastAsia="Calibri" w:hAnsi="Arial" w:cs="Arial"/>
                <w:sz w:val="20"/>
                <w:szCs w:val="20"/>
              </w:rPr>
            </w:pPr>
            <w:r w:rsidRPr="00FB3CA1">
              <w:rPr>
                <w:rFonts w:ascii="Arial" w:eastAsia="Calibri" w:hAnsi="Arial" w:cs="Arial"/>
                <w:sz w:val="20"/>
                <w:szCs w:val="20"/>
              </w:rPr>
              <w:t>Ing. Industrial, Ambiental, Sanitaria, Higiene, Seguridad Industrial y Administración de Empresas</w:t>
            </w:r>
          </w:p>
        </w:tc>
        <w:tc>
          <w:tcPr>
            <w:tcW w:w="1396" w:type="dxa"/>
            <w:tcBorders>
              <w:top w:val="single" w:sz="4" w:space="0" w:color="auto"/>
              <w:bottom w:val="single" w:sz="4" w:space="0" w:color="auto"/>
            </w:tcBorders>
            <w:noWrap/>
            <w:vAlign w:val="center"/>
          </w:tcPr>
          <w:p w:rsidR="00FB3CA1" w:rsidRPr="00FB3CA1" w:rsidRDefault="00FB3CA1" w:rsidP="00FB3CA1">
            <w:pPr>
              <w:jc w:val="center"/>
              <w:rPr>
                <w:rFonts w:ascii="Arial" w:hAnsi="Arial" w:cs="Arial"/>
                <w:sz w:val="20"/>
                <w:szCs w:val="20"/>
                <w:lang w:val="es-MX"/>
              </w:rPr>
            </w:pPr>
            <w:r w:rsidRPr="00FB3CA1">
              <w:rPr>
                <w:rFonts w:ascii="Arial" w:hAnsi="Arial" w:cs="Arial"/>
                <w:sz w:val="20"/>
                <w:szCs w:val="20"/>
              </w:rPr>
              <w:t>P2PRO-001</w:t>
            </w:r>
          </w:p>
        </w:tc>
        <w:tc>
          <w:tcPr>
            <w:tcW w:w="1695" w:type="dxa"/>
            <w:tcBorders>
              <w:top w:val="single" w:sz="4" w:space="0" w:color="auto"/>
              <w:bottom w:val="single" w:sz="4" w:space="0" w:color="auto"/>
            </w:tcBorders>
            <w:shd w:val="clear" w:color="auto" w:fill="auto"/>
            <w:vAlign w:val="center"/>
          </w:tcPr>
          <w:p w:rsidR="00FB3CA1" w:rsidRPr="00FB3CA1" w:rsidRDefault="00FB3CA1" w:rsidP="00FB3CA1">
            <w:pPr>
              <w:jc w:val="center"/>
              <w:rPr>
                <w:rFonts w:ascii="Arial" w:hAnsi="Arial" w:cs="Arial"/>
                <w:sz w:val="20"/>
                <w:szCs w:val="20"/>
              </w:rPr>
            </w:pPr>
            <w:r w:rsidRPr="00FB3CA1">
              <w:rPr>
                <w:rFonts w:ascii="Arial" w:hAnsi="Arial" w:cs="Arial"/>
                <w:sz w:val="20"/>
                <w:szCs w:val="20"/>
              </w:rPr>
              <w:t>S/.3,400.00</w:t>
            </w:r>
          </w:p>
        </w:tc>
        <w:tc>
          <w:tcPr>
            <w:tcW w:w="1269" w:type="dxa"/>
            <w:tcBorders>
              <w:top w:val="single" w:sz="4" w:space="0" w:color="auto"/>
              <w:bottom w:val="single" w:sz="4" w:space="0" w:color="auto"/>
            </w:tcBorders>
            <w:noWrap/>
            <w:vAlign w:val="center"/>
          </w:tcPr>
          <w:p w:rsidR="00FB3CA1" w:rsidRPr="00FB3CA1" w:rsidRDefault="00FB3CA1" w:rsidP="00FB3CA1">
            <w:pPr>
              <w:jc w:val="center"/>
              <w:rPr>
                <w:rFonts w:ascii="Arial" w:hAnsi="Arial" w:cs="Arial"/>
                <w:sz w:val="20"/>
                <w:szCs w:val="20"/>
              </w:rPr>
            </w:pPr>
            <w:r w:rsidRPr="00FB3CA1">
              <w:rPr>
                <w:rFonts w:ascii="Arial" w:hAnsi="Arial" w:cs="Arial"/>
                <w:sz w:val="20"/>
                <w:szCs w:val="20"/>
              </w:rPr>
              <w:t>01</w:t>
            </w:r>
          </w:p>
        </w:tc>
        <w:tc>
          <w:tcPr>
            <w:tcW w:w="1310" w:type="dxa"/>
            <w:tcBorders>
              <w:bottom w:val="single" w:sz="4" w:space="0" w:color="auto"/>
              <w:right w:val="single" w:sz="4" w:space="0" w:color="auto"/>
            </w:tcBorders>
            <w:shd w:val="clear" w:color="auto" w:fill="auto"/>
            <w:noWrap/>
            <w:vAlign w:val="center"/>
          </w:tcPr>
          <w:p w:rsidR="00FB3CA1" w:rsidRPr="006868EF" w:rsidRDefault="00FB3CA1" w:rsidP="00FB3CA1">
            <w:pPr>
              <w:snapToGrid w:val="0"/>
              <w:jc w:val="center"/>
              <w:rPr>
                <w:rFonts w:ascii="Arial" w:hAnsi="Arial" w:cs="Arial"/>
                <w:sz w:val="20"/>
                <w:szCs w:val="20"/>
                <w:highlight w:val="yellow"/>
              </w:rPr>
            </w:pPr>
            <w:r>
              <w:rPr>
                <w:rFonts w:ascii="Arial" w:hAnsi="Arial" w:cs="Arial"/>
                <w:sz w:val="18"/>
                <w:szCs w:val="18"/>
              </w:rPr>
              <w:t>Oficina de Aseguramiento-Sucursal Ica</w:t>
            </w:r>
          </w:p>
        </w:tc>
        <w:tc>
          <w:tcPr>
            <w:tcW w:w="1310" w:type="dxa"/>
            <w:tcBorders>
              <w:bottom w:val="single" w:sz="4" w:space="0" w:color="auto"/>
              <w:right w:val="single" w:sz="4" w:space="0" w:color="auto"/>
            </w:tcBorders>
            <w:vAlign w:val="center"/>
          </w:tcPr>
          <w:p w:rsidR="00FB3CA1" w:rsidRDefault="00FB3CA1" w:rsidP="00FB3CA1">
            <w:pPr>
              <w:snapToGrid w:val="0"/>
              <w:jc w:val="center"/>
              <w:rPr>
                <w:rFonts w:ascii="Arial" w:hAnsi="Arial" w:cs="Arial"/>
                <w:sz w:val="18"/>
                <w:szCs w:val="18"/>
              </w:rPr>
            </w:pPr>
            <w:r w:rsidRPr="00591BB0">
              <w:rPr>
                <w:rFonts w:ascii="Arial" w:hAnsi="Arial" w:cs="Arial"/>
                <w:color w:val="000000"/>
                <w:sz w:val="18"/>
                <w:szCs w:val="18"/>
              </w:rPr>
              <w:t>Gerencia Central de Seguros y Prestaciones Económicas</w:t>
            </w:r>
          </w:p>
        </w:tc>
      </w:tr>
      <w:tr w:rsidR="00FB3CA1" w:rsidRPr="00D952CC" w:rsidTr="00FB3CA1">
        <w:trPr>
          <w:trHeight w:val="127"/>
        </w:trPr>
        <w:tc>
          <w:tcPr>
            <w:tcW w:w="649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FB3CA1" w:rsidRPr="008144C1" w:rsidRDefault="00FB3CA1" w:rsidP="00FB3CA1">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38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color w:val="000000"/>
                <w:sz w:val="16"/>
                <w:szCs w:val="18"/>
              </w:rPr>
            </w:pPr>
            <w:r>
              <w:rPr>
                <w:rFonts w:ascii="Arial" w:hAnsi="Arial" w:cs="Arial"/>
                <w:b/>
                <w:color w:val="000000"/>
                <w:sz w:val="18"/>
                <w:szCs w:val="18"/>
                <w:lang w:eastAsia="es-ES"/>
              </w:rPr>
              <w:t>01</w:t>
            </w: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sidR="006868EF">
        <w:rPr>
          <w:rFonts w:ascii="Arial" w:eastAsia="Times New Roman" w:hAnsi="Arial" w:cs="Arial"/>
          <w:bCs/>
          <w:sz w:val="18"/>
          <w:szCs w:val="18"/>
          <w:lang w:val="es-ES" w:eastAsia="ar-SA"/>
        </w:rPr>
        <w:t>Ica</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sidR="006868EF">
        <w:rPr>
          <w:rFonts w:ascii="Arial" w:hAnsi="Arial" w:cs="Arial"/>
          <w:sz w:val="20"/>
          <w:szCs w:val="20"/>
        </w:rPr>
        <w:t>Division</w:t>
      </w:r>
      <w:r>
        <w:rPr>
          <w:rFonts w:ascii="Arial" w:hAnsi="Arial" w:cs="Arial"/>
          <w:sz w:val="20"/>
          <w:szCs w:val="20"/>
        </w:rPr>
        <w:t xml:space="preserve"> de Recursos Humanos de la Red Asistencial </w:t>
      </w:r>
      <w:r w:rsidR="006868EF">
        <w:rPr>
          <w:rFonts w:ascii="Arial" w:hAnsi="Arial" w:cs="Arial"/>
          <w:sz w:val="20"/>
          <w:szCs w:val="20"/>
        </w:rPr>
        <w:t>Ica</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8D4D38" w:rsidRDefault="008D4D38" w:rsidP="00CF29DD">
      <w:pPr>
        <w:suppressAutoHyphens/>
        <w:spacing w:after="0" w:line="240" w:lineRule="auto"/>
        <w:rPr>
          <w:rFonts w:ascii="Arial" w:eastAsia="Times New Roman" w:hAnsi="Arial" w:cs="Arial"/>
          <w:b/>
          <w:sz w:val="18"/>
          <w:szCs w:val="18"/>
          <w:lang w:val="es-ES" w:eastAsia="ar-SA"/>
        </w:rPr>
      </w:pPr>
    </w:p>
    <w:p w:rsidR="008D4D38" w:rsidRPr="00D952CC" w:rsidRDefault="008D4D38"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54725B" w:rsidRDefault="0054725B" w:rsidP="001B7D15">
      <w:pPr>
        <w:suppressAutoHyphens/>
        <w:spacing w:after="0" w:line="240" w:lineRule="auto"/>
        <w:jc w:val="both"/>
        <w:outlineLvl w:val="0"/>
        <w:rPr>
          <w:rFonts w:ascii="Arial" w:eastAsia="Times New Roman" w:hAnsi="Arial" w:cs="Arial"/>
          <w:b/>
          <w:sz w:val="18"/>
          <w:szCs w:val="18"/>
          <w:lang w:val="es-ES" w:eastAsia="ar-SA"/>
        </w:rPr>
      </w:pPr>
    </w:p>
    <w:p w:rsidR="008D4D38" w:rsidRDefault="008D4D38" w:rsidP="001B7D15">
      <w:pPr>
        <w:suppressAutoHyphens/>
        <w:spacing w:after="0" w:line="240" w:lineRule="auto"/>
        <w:jc w:val="both"/>
        <w:outlineLvl w:val="0"/>
        <w:rPr>
          <w:rFonts w:ascii="Arial" w:eastAsia="Times New Roman" w:hAnsi="Arial" w:cs="Arial"/>
          <w:b/>
          <w:sz w:val="18"/>
          <w:szCs w:val="18"/>
          <w:lang w:val="es-ES" w:eastAsia="ar-SA"/>
        </w:rPr>
      </w:pPr>
    </w:p>
    <w:p w:rsidR="00416F72" w:rsidRPr="00AE596E" w:rsidRDefault="0054725B" w:rsidP="00416F72">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lastRenderedPageBreak/>
        <w:t xml:space="preserve">PROFESIONAL </w:t>
      </w:r>
      <w:r w:rsidR="008D4D38">
        <w:rPr>
          <w:rFonts w:ascii="Arial" w:eastAsia="Times New Roman" w:hAnsi="Arial" w:cs="Arial"/>
          <w:b/>
          <w:color w:val="000000"/>
          <w:sz w:val="18"/>
          <w:szCs w:val="18"/>
          <w:lang w:val="es-ES" w:eastAsia="ar-SA"/>
        </w:rPr>
        <w:tab/>
      </w:r>
      <w:r w:rsidR="008D4D38">
        <w:rPr>
          <w:rFonts w:ascii="Arial" w:eastAsia="Times New Roman" w:hAnsi="Arial" w:cs="Arial"/>
          <w:b/>
          <w:color w:val="000000"/>
          <w:sz w:val="18"/>
          <w:szCs w:val="18"/>
          <w:lang w:val="es-ES" w:eastAsia="ar-SA"/>
        </w:rPr>
        <w:tab/>
      </w:r>
      <w:r w:rsidR="008D4D38">
        <w:rPr>
          <w:rFonts w:ascii="Arial" w:eastAsia="Times New Roman" w:hAnsi="Arial" w:cs="Arial"/>
          <w:b/>
          <w:color w:val="000000"/>
          <w:sz w:val="18"/>
          <w:szCs w:val="18"/>
          <w:lang w:val="es-ES" w:eastAsia="ar-SA"/>
        </w:rPr>
        <w:tab/>
      </w:r>
      <w:r w:rsidR="00A3072F">
        <w:rPr>
          <w:rFonts w:ascii="Arial" w:eastAsia="Times New Roman" w:hAnsi="Arial" w:cs="Arial"/>
          <w:b/>
          <w:color w:val="000000"/>
          <w:sz w:val="18"/>
          <w:szCs w:val="18"/>
          <w:lang w:val="es-ES" w:eastAsia="ar-SA"/>
        </w:rPr>
        <w:t>P2PRO-001</w:t>
      </w:r>
      <w:r w:rsidR="00715B89">
        <w:rPr>
          <w:rFonts w:ascii="Arial" w:eastAsia="Times New Roman" w:hAnsi="Arial" w:cs="Arial"/>
          <w:b/>
          <w:color w:val="000000"/>
          <w:sz w:val="18"/>
          <w:szCs w:val="18"/>
          <w:lang w:val="es-ES" w:eastAsia="ar-SA"/>
        </w:rPr>
        <w:t xml:space="preserve"> </w:t>
      </w:r>
    </w:p>
    <w:p w:rsidR="00A3072F" w:rsidRPr="006C1739" w:rsidRDefault="00A3072F"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BE0E65" w:rsidRPr="00680C62" w:rsidTr="00592C6F">
        <w:trPr>
          <w:trHeight w:val="436"/>
        </w:trPr>
        <w:tc>
          <w:tcPr>
            <w:tcW w:w="3403" w:type="dxa"/>
            <w:shd w:val="clear" w:color="auto" w:fill="D9D9D9"/>
            <w:vAlign w:val="center"/>
          </w:tcPr>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E0E65" w:rsidRPr="00680C62" w:rsidTr="00592C6F">
        <w:tc>
          <w:tcPr>
            <w:tcW w:w="3403" w:type="dxa"/>
            <w:vAlign w:val="center"/>
          </w:tcPr>
          <w:p w:rsidR="00BE0E65" w:rsidRPr="00C62503"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3072F" w:rsidRPr="00A3072F" w:rsidRDefault="00A3072F" w:rsidP="00A3072F">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en </w:t>
            </w:r>
            <w:r w:rsidR="006F41B6">
              <w:rPr>
                <w:rFonts w:ascii="Arial" w:hAnsi="Arial" w:cs="Arial"/>
                <w:sz w:val="18"/>
                <w:szCs w:val="18"/>
              </w:rPr>
              <w:t>cualquiera de las carreras solicitadas</w:t>
            </w:r>
            <w:r w:rsidR="003B4F31">
              <w:rPr>
                <w:rFonts w:ascii="Arial" w:hAnsi="Arial" w:cs="Arial"/>
                <w:sz w:val="18"/>
                <w:szCs w:val="18"/>
              </w:rPr>
              <w:t xml:space="preserve"> </w:t>
            </w:r>
            <w:r w:rsidRPr="00A3072F">
              <w:rPr>
                <w:rFonts w:ascii="Arial" w:hAnsi="Arial" w:cs="Arial"/>
                <w:sz w:val="18"/>
                <w:szCs w:val="18"/>
              </w:rPr>
              <w:t xml:space="preserve"> </w:t>
            </w:r>
            <w:r w:rsidRPr="00A3072F">
              <w:rPr>
                <w:rFonts w:ascii="Arial" w:hAnsi="Arial" w:cs="Arial"/>
                <w:b/>
                <w:sz w:val="18"/>
                <w:szCs w:val="18"/>
              </w:rPr>
              <w:t>(Indispensables)</w:t>
            </w:r>
          </w:p>
          <w:p w:rsidR="00A3072F" w:rsidRPr="00664BDC" w:rsidRDefault="00BE0E65" w:rsidP="00664BDC">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BE0E65" w:rsidRPr="00680C62" w:rsidTr="00592C6F">
        <w:tc>
          <w:tcPr>
            <w:tcW w:w="3403" w:type="dxa"/>
            <w:vAlign w:val="center"/>
          </w:tcPr>
          <w:p w:rsidR="00BE0E65" w:rsidRPr="00C62503"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BE0E65" w:rsidRPr="002F6C88" w:rsidRDefault="00BE0E65" w:rsidP="00592C6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BE0E65" w:rsidRPr="007064C8" w:rsidRDefault="00F527E5" w:rsidP="007064C8">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BE0E65" w:rsidRPr="002F6C88" w:rsidRDefault="00BE0E65" w:rsidP="00592C6F">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BE0E65" w:rsidRPr="007A0591" w:rsidRDefault="007A0591" w:rsidP="007A0591">
            <w:pPr>
              <w:widowControl w:val="0"/>
              <w:numPr>
                <w:ilvl w:val="0"/>
                <w:numId w:val="35"/>
              </w:numPr>
              <w:tabs>
                <w:tab w:val="left" w:pos="252"/>
              </w:tabs>
              <w:suppressAutoHyphens/>
              <w:spacing w:after="0" w:line="240" w:lineRule="auto"/>
              <w:ind w:left="252" w:hanging="247"/>
              <w:jc w:val="both"/>
              <w:rPr>
                <w:rFonts w:ascii="Arial" w:hAnsi="Arial" w:cs="Arial"/>
                <w:sz w:val="20"/>
                <w:szCs w:val="20"/>
              </w:rPr>
            </w:pPr>
            <w:r>
              <w:rPr>
                <w:rFonts w:ascii="Arial" w:hAnsi="Arial" w:cs="Arial"/>
                <w:sz w:val="20"/>
                <w:szCs w:val="20"/>
              </w:rPr>
              <w:t xml:space="preserve">Acreditar experiencia laboral mínima de dos (02) años en el desempeño de funciones afines a la profesión, con posterioridad a la obtención del Título Profesional. </w:t>
            </w:r>
            <w:r>
              <w:rPr>
                <w:rFonts w:ascii="Arial" w:hAnsi="Arial" w:cs="Arial"/>
                <w:b/>
                <w:sz w:val="20"/>
                <w:szCs w:val="20"/>
              </w:rPr>
              <w:t>(Indispensable)</w:t>
            </w:r>
          </w:p>
          <w:p w:rsidR="00BE0E65" w:rsidRPr="002F6C88" w:rsidRDefault="00BE0E65" w:rsidP="00592C6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BE0E65" w:rsidRPr="007064C8" w:rsidRDefault="007064C8" w:rsidP="007064C8">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sidR="00BC7641">
              <w:rPr>
                <w:rFonts w:ascii="Arial" w:hAnsi="Arial" w:cs="Arial"/>
                <w:sz w:val="18"/>
                <w:szCs w:val="18"/>
              </w:rPr>
              <w:t xml:space="preserve"> en el sector publico</w:t>
            </w:r>
            <w:r w:rsidR="00A73125">
              <w:rPr>
                <w:rFonts w:ascii="Arial" w:hAnsi="Arial" w:cs="Arial"/>
                <w:sz w:val="18"/>
                <w:szCs w:val="18"/>
              </w:rPr>
              <w:t xml:space="preserve"> </w:t>
            </w:r>
            <w:r w:rsidRPr="007064C8">
              <w:rPr>
                <w:rFonts w:ascii="Arial" w:hAnsi="Arial" w:cs="Arial"/>
                <w:b/>
                <w:sz w:val="18"/>
                <w:szCs w:val="18"/>
              </w:rPr>
              <w:t>(Indispensable)</w:t>
            </w:r>
          </w:p>
        </w:tc>
      </w:tr>
      <w:tr w:rsidR="00BE0E65" w:rsidRPr="00680C62" w:rsidTr="00592C6F">
        <w:tc>
          <w:tcPr>
            <w:tcW w:w="3403" w:type="dxa"/>
            <w:vAlign w:val="center"/>
          </w:tcPr>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BE0E65" w:rsidRPr="005F5F1E" w:rsidRDefault="007A0591" w:rsidP="007A0591">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7A0591">
              <w:rPr>
                <w:rFonts w:ascii="Arial" w:hAnsi="Arial" w:cs="Arial"/>
                <w:sz w:val="18"/>
                <w:szCs w:val="18"/>
              </w:rPr>
              <w:t xml:space="preserve">Acreditar capacitación y/o actividades de actualización profesional  en temas de </w:t>
            </w:r>
            <w:r w:rsidR="003B4F31">
              <w:rPr>
                <w:rFonts w:ascii="Arial" w:hAnsi="Arial" w:cs="Arial"/>
                <w:color w:val="000000"/>
                <w:sz w:val="18"/>
                <w:szCs w:val="18"/>
                <w:lang w:val="es-MX"/>
              </w:rPr>
              <w:t>Seguridad y Salud en el trabajo y/o Seguridad e Higiene Industrial</w:t>
            </w:r>
            <w:r w:rsidR="003B4F31" w:rsidRPr="007A0591">
              <w:rPr>
                <w:rFonts w:ascii="Arial" w:hAnsi="Arial" w:cs="Arial"/>
                <w:sz w:val="18"/>
                <w:szCs w:val="18"/>
              </w:rPr>
              <w:t xml:space="preserve"> </w:t>
            </w:r>
            <w:r w:rsidRPr="007A0591">
              <w:rPr>
                <w:rFonts w:ascii="Arial" w:hAnsi="Arial" w:cs="Arial"/>
                <w:sz w:val="18"/>
                <w:szCs w:val="18"/>
              </w:rPr>
              <w:t>como mínimo 60 horas</w:t>
            </w:r>
            <w:r w:rsidR="003B4F31">
              <w:rPr>
                <w:rFonts w:ascii="Arial" w:hAnsi="Arial" w:cs="Arial"/>
                <w:sz w:val="18"/>
                <w:szCs w:val="18"/>
              </w:rPr>
              <w:t xml:space="preserve"> realizadas a partir del año 2013 a la fecha </w:t>
            </w:r>
            <w:r w:rsidRPr="007A0591">
              <w:rPr>
                <w:rFonts w:ascii="Arial" w:hAnsi="Arial" w:cs="Arial"/>
                <w:sz w:val="18"/>
                <w:szCs w:val="18"/>
              </w:rPr>
              <w:t xml:space="preserve"> </w:t>
            </w:r>
            <w:r w:rsidRPr="007A0591">
              <w:rPr>
                <w:rFonts w:ascii="Arial" w:hAnsi="Arial" w:cs="Arial"/>
                <w:b/>
                <w:sz w:val="18"/>
                <w:szCs w:val="18"/>
              </w:rPr>
              <w:t>(Indispensable)</w:t>
            </w:r>
          </w:p>
          <w:p w:rsidR="005F5F1E" w:rsidRDefault="005F5F1E" w:rsidP="005F5F1E">
            <w:pPr>
              <w:pStyle w:val="Prrafodelista"/>
              <w:numPr>
                <w:ilvl w:val="0"/>
                <w:numId w:val="41"/>
              </w:numPr>
              <w:spacing w:after="0" w:line="240" w:lineRule="auto"/>
              <w:ind w:left="207" w:hanging="207"/>
              <w:jc w:val="both"/>
              <w:rPr>
                <w:rFonts w:ascii="Arial" w:hAnsi="Arial" w:cs="Arial"/>
                <w:color w:val="000000"/>
                <w:sz w:val="18"/>
                <w:szCs w:val="18"/>
                <w:lang w:val="es-MX"/>
              </w:rPr>
            </w:pPr>
            <w:r>
              <w:rPr>
                <w:rFonts w:ascii="Arial" w:hAnsi="Arial" w:cs="Arial"/>
                <w:color w:val="000000"/>
                <w:sz w:val="18"/>
                <w:szCs w:val="18"/>
                <w:lang w:val="es-MX"/>
              </w:rPr>
              <w:t>Acreditar capacitación en investigación de accidentes de trabajo o en el Seguro Complementario de trabajo de Riesgos.</w:t>
            </w:r>
            <w:r w:rsidRPr="00251B72">
              <w:rPr>
                <w:rFonts w:ascii="Arial" w:hAnsi="Arial" w:cs="Arial"/>
                <w:b/>
                <w:color w:val="000000"/>
                <w:sz w:val="18"/>
                <w:szCs w:val="18"/>
                <w:lang w:val="es-MX"/>
              </w:rPr>
              <w:t xml:space="preserve"> (</w:t>
            </w:r>
            <w:r>
              <w:rPr>
                <w:rFonts w:ascii="Arial" w:hAnsi="Arial" w:cs="Arial"/>
                <w:b/>
                <w:color w:val="000000"/>
                <w:sz w:val="18"/>
                <w:szCs w:val="18"/>
                <w:lang w:val="es-MX"/>
              </w:rPr>
              <w:t>Deseable</w:t>
            </w:r>
            <w:r w:rsidRPr="00251B72">
              <w:rPr>
                <w:rFonts w:ascii="Arial" w:hAnsi="Arial" w:cs="Arial"/>
                <w:b/>
                <w:color w:val="000000"/>
                <w:sz w:val="18"/>
                <w:szCs w:val="18"/>
                <w:lang w:val="es-MX"/>
              </w:rPr>
              <w:t>)</w:t>
            </w:r>
          </w:p>
          <w:p w:rsidR="005F5F1E" w:rsidRPr="00680C62" w:rsidRDefault="005F5F1E" w:rsidP="005F5F1E">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Pr>
                <w:rFonts w:ascii="Arial" w:hAnsi="Arial" w:cs="Arial"/>
                <w:color w:val="000000"/>
                <w:sz w:val="18"/>
                <w:szCs w:val="18"/>
                <w:lang w:val="es-MX"/>
              </w:rPr>
              <w:t xml:space="preserve">De preferencia acreditar conocimiento en Organización y Métodos y/o Gestión de Procesos. </w:t>
            </w:r>
            <w:r w:rsidRPr="00251B72">
              <w:rPr>
                <w:rFonts w:ascii="Arial" w:hAnsi="Arial" w:cs="Arial"/>
                <w:b/>
                <w:color w:val="000000"/>
                <w:sz w:val="18"/>
                <w:szCs w:val="18"/>
                <w:lang w:val="es-MX"/>
              </w:rPr>
              <w:t>(</w:t>
            </w:r>
            <w:r>
              <w:rPr>
                <w:rFonts w:ascii="Arial" w:hAnsi="Arial" w:cs="Arial"/>
                <w:b/>
                <w:color w:val="000000"/>
                <w:sz w:val="18"/>
                <w:szCs w:val="18"/>
                <w:lang w:val="es-MX"/>
              </w:rPr>
              <w:t>Deseable</w:t>
            </w:r>
            <w:r w:rsidRPr="00251B72">
              <w:rPr>
                <w:rFonts w:ascii="Arial" w:hAnsi="Arial" w:cs="Arial"/>
                <w:b/>
                <w:color w:val="000000"/>
                <w:sz w:val="18"/>
                <w:szCs w:val="18"/>
                <w:lang w:val="es-MX"/>
              </w:rPr>
              <w:t>)</w:t>
            </w:r>
          </w:p>
        </w:tc>
      </w:tr>
      <w:tr w:rsidR="00BE0E65" w:rsidRPr="00680C62" w:rsidTr="00592C6F">
        <w:trPr>
          <w:trHeight w:val="735"/>
        </w:trPr>
        <w:tc>
          <w:tcPr>
            <w:tcW w:w="3403" w:type="dxa"/>
            <w:vAlign w:val="center"/>
          </w:tcPr>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BE0E65" w:rsidRPr="00681308" w:rsidRDefault="00BE0E65" w:rsidP="00592C6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BE0E65" w:rsidRPr="00680C62" w:rsidRDefault="00BE0E65" w:rsidP="00592C6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BE0E65" w:rsidRPr="006C1739" w:rsidTr="00592C6F">
        <w:tc>
          <w:tcPr>
            <w:tcW w:w="3403" w:type="dxa"/>
            <w:vAlign w:val="center"/>
          </w:tcPr>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0E65" w:rsidRPr="00FC1EFA" w:rsidRDefault="00BE0E65" w:rsidP="00592C6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0E65" w:rsidRDefault="00BE0E65" w:rsidP="00592C6F">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0E65" w:rsidRPr="00FC1EFA" w:rsidRDefault="00BE0E65" w:rsidP="00592C6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BE0E65" w:rsidRPr="00680C62" w:rsidRDefault="00BE0E65" w:rsidP="00592C6F">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BE0E65" w:rsidRPr="006C1739" w:rsidTr="00592C6F">
        <w:trPr>
          <w:trHeight w:val="265"/>
        </w:trPr>
        <w:tc>
          <w:tcPr>
            <w:tcW w:w="3403" w:type="dxa"/>
            <w:vAlign w:val="center"/>
          </w:tcPr>
          <w:p w:rsidR="00BE0E65" w:rsidRPr="004D2B6D"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E0E65" w:rsidRPr="004D2B6D" w:rsidRDefault="00BE0E65" w:rsidP="00592C6F">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AD4CF6" w:rsidRPr="00D610EB" w:rsidRDefault="00D610EB" w:rsidP="00AD4CF6">
      <w:pPr>
        <w:tabs>
          <w:tab w:val="left" w:pos="-1440"/>
        </w:tabs>
        <w:ind w:left="360"/>
        <w:jc w:val="both"/>
        <w:rPr>
          <w:rFonts w:ascii="Arial" w:hAnsi="Arial" w:cs="Arial"/>
          <w:b/>
          <w:sz w:val="20"/>
          <w:szCs w:val="20"/>
        </w:rPr>
      </w:pPr>
      <w:r w:rsidRPr="00D610EB">
        <w:rPr>
          <w:rFonts w:ascii="Arial" w:hAnsi="Arial" w:cs="Arial"/>
          <w:b/>
          <w:sz w:val="20"/>
          <w:szCs w:val="20"/>
        </w:rPr>
        <w:t>PROFESIONAL</w:t>
      </w:r>
    </w:p>
    <w:p w:rsidR="00AD4CF6" w:rsidRPr="00AD4CF6" w:rsidRDefault="00AD4CF6" w:rsidP="00AD4CF6">
      <w:pPr>
        <w:tabs>
          <w:tab w:val="left" w:pos="-1440"/>
        </w:tabs>
        <w:ind w:left="360"/>
        <w:jc w:val="both"/>
        <w:rPr>
          <w:rFonts w:ascii="Arial" w:hAnsi="Arial" w:cs="Arial"/>
          <w:sz w:val="20"/>
          <w:szCs w:val="20"/>
        </w:rPr>
      </w:pPr>
      <w:r w:rsidRPr="00AD4CF6">
        <w:rPr>
          <w:rFonts w:ascii="Arial" w:hAnsi="Arial" w:cs="Arial"/>
          <w:b/>
          <w:sz w:val="20"/>
          <w:szCs w:val="20"/>
        </w:rPr>
        <w:t xml:space="preserve">Principales funciones a desarrollar: </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Efectuar las investigaciones de accidentes de trabajo en las entidades empleadoras.</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Supervisar el desempeño del Seguro Complementario de Trabajo de Riesgo (SCTR), a fin de evidenciar desviaciones y proponer las mejoras correspondientes.</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Monitorear el desempeño del (SCTR) y reportar a la Oficina de Planeamiento y Análisis de Riesgo los perfiles de riesgos de las entidades empleadoras pasibles de inspección de trabajo a cargo de la entidad competente.</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Formalización de la suscripción del contrato de afiliación con las entidades que declaren y paguen por el SCTR sin contar con un contrato.</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lastRenderedPageBreak/>
        <w:t>Elaborar y participar en los programas de capacitación que requiere la Oficina de Seguros, respecto al SCTR.</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Atender las consultas respecto a dudas o problemas con la operatividad de los procesos y procedimientos del SCTR.</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Ser responsable en el uso de los sistemas de Seguros y en la elaboración de documentos manteniendo la confidencialidad de la información registrada en la base de datos de EsSalud.</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Coordinar y mantener permanentemente informado al jefe inmediato sobre las actividades que desarrolla y cumplir otras funciones que se le asigne dentro del ámbito de su competencia.</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6397C" w:rsidRDefault="006530ED" w:rsidP="006530ED">
            <w:pPr>
              <w:pStyle w:val="Sinespaciado"/>
              <w:widowControl w:val="0"/>
              <w:tabs>
                <w:tab w:val="left" w:pos="1163"/>
              </w:tabs>
              <w:suppressAutoHyphens/>
              <w:rPr>
                <w:rFonts w:ascii="Arial" w:eastAsia="Lucida Sans Unicode" w:hAnsi="Arial" w:cs="Arial"/>
                <w:kern w:val="1"/>
                <w:sz w:val="20"/>
                <w:szCs w:val="20"/>
              </w:rPr>
            </w:pPr>
            <w:r w:rsidRPr="00B6397C">
              <w:rPr>
                <w:rFonts w:ascii="Arial" w:eastAsia="Lucida Sans Unicode" w:hAnsi="Arial" w:cs="Arial"/>
                <w:kern w:val="1"/>
                <w:sz w:val="20"/>
                <w:szCs w:val="20"/>
              </w:rPr>
              <w:t>Inicio       :</w:t>
            </w:r>
            <w:r w:rsidR="00664BDC" w:rsidRPr="00B6397C">
              <w:rPr>
                <w:rFonts w:ascii="Arial" w:eastAsia="Lucida Sans Unicode" w:hAnsi="Arial" w:cs="Arial"/>
                <w:kern w:val="1"/>
                <w:sz w:val="20"/>
                <w:szCs w:val="20"/>
              </w:rPr>
              <w:t>agosto</w:t>
            </w:r>
            <w:r w:rsidRPr="00B6397C">
              <w:rPr>
                <w:rFonts w:ascii="Arial" w:eastAsia="Lucida Sans Unicode" w:hAnsi="Arial" w:cs="Arial"/>
                <w:kern w:val="1"/>
                <w:sz w:val="20"/>
                <w:szCs w:val="20"/>
              </w:rPr>
              <w:t xml:space="preserve"> de 2017</w:t>
            </w:r>
          </w:p>
          <w:p w:rsidR="006530ED" w:rsidRPr="00BB22FE" w:rsidRDefault="00664BDC" w:rsidP="006530ED">
            <w:pPr>
              <w:pStyle w:val="Sinespaciado"/>
              <w:widowControl w:val="0"/>
              <w:tabs>
                <w:tab w:val="left" w:pos="1304"/>
              </w:tabs>
              <w:suppressAutoHyphens/>
              <w:rPr>
                <w:rFonts w:ascii="Arial" w:eastAsia="Lucida Sans Unicode" w:hAnsi="Arial" w:cs="Arial"/>
                <w:kern w:val="1"/>
                <w:sz w:val="20"/>
                <w:szCs w:val="20"/>
              </w:rPr>
            </w:pPr>
            <w:r w:rsidRPr="00B6397C">
              <w:rPr>
                <w:rFonts w:ascii="Arial" w:eastAsia="Lucida Sans Unicode" w:hAnsi="Arial" w:cs="Arial"/>
                <w:kern w:val="1"/>
                <w:sz w:val="20"/>
                <w:szCs w:val="20"/>
              </w:rPr>
              <w:t>Término  :31 de agosto</w:t>
            </w:r>
            <w:r w:rsidR="006530ED" w:rsidRPr="00B6397C">
              <w:rPr>
                <w:rFonts w:ascii="Arial" w:eastAsia="Lucida Sans Unicode" w:hAnsi="Arial" w:cs="Arial"/>
                <w:kern w:val="1"/>
                <w:sz w:val="20"/>
                <w:szCs w:val="20"/>
              </w:rPr>
              <w:t xml:space="preserve"> del</w:t>
            </w:r>
            <w:r w:rsidR="006530ED" w:rsidRPr="00BB22FE">
              <w:rPr>
                <w:rFonts w:ascii="Arial" w:eastAsia="Lucida Sans Unicode" w:hAnsi="Arial" w:cs="Arial"/>
                <w:kern w:val="1"/>
                <w:sz w:val="20"/>
                <w:szCs w:val="20"/>
              </w:rPr>
              <w:t xml:space="preserve">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lastRenderedPageBreak/>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7505D"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545ED" w:rsidP="00C7505D">
            <w:pPr>
              <w:jc w:val="center"/>
              <w:rPr>
                <w:rFonts w:ascii="Arial" w:eastAsia="Times New Roman" w:hAnsi="Arial" w:cs="Arial"/>
                <w:color w:val="000000"/>
                <w:sz w:val="20"/>
                <w:szCs w:val="20"/>
                <w:lang w:val="es-ES" w:eastAsia="ar-SA"/>
              </w:rPr>
            </w:pPr>
            <w:r>
              <w:rPr>
                <w:rFonts w:ascii="Arial" w:hAnsi="Arial" w:cs="Arial"/>
                <w:sz w:val="20"/>
                <w:szCs w:val="20"/>
              </w:rPr>
              <w:t>10</w:t>
            </w:r>
            <w:r w:rsidR="00C7505D" w:rsidRPr="00884970">
              <w:rPr>
                <w:rFonts w:ascii="Arial" w:hAnsi="Arial" w:cs="Arial"/>
                <w:sz w:val="20"/>
                <w:szCs w:val="20"/>
              </w:rPr>
              <w:t xml:space="preserve"> de </w:t>
            </w:r>
            <w:r>
              <w:rPr>
                <w:rFonts w:ascii="Arial" w:hAnsi="Arial" w:cs="Arial"/>
                <w:sz w:val="20"/>
                <w:szCs w:val="20"/>
              </w:rPr>
              <w:t>Julio</w:t>
            </w:r>
            <w:r w:rsidR="00C7505D" w:rsidRPr="00884970">
              <w:rPr>
                <w:rFonts w:ascii="Arial" w:hAnsi="Arial" w:cs="Arial"/>
                <w:sz w:val="20"/>
                <w:szCs w:val="20"/>
              </w:rPr>
              <w:t xml:space="preserve">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suppressAutoHyphens/>
              <w:spacing w:after="0" w:line="240" w:lineRule="auto"/>
              <w:jc w:val="center"/>
              <w:rPr>
                <w:rFonts w:ascii="Arial" w:eastAsia="Times New Roman" w:hAnsi="Arial" w:cs="Arial"/>
                <w:sz w:val="20"/>
                <w:szCs w:val="20"/>
                <w:lang w:val="es-ES" w:eastAsia="ar-SA"/>
              </w:rPr>
            </w:pPr>
            <w:r w:rsidRPr="00884970">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C7505D"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A </w:t>
            </w:r>
            <w:r w:rsidR="00C545ED">
              <w:rPr>
                <w:rFonts w:ascii="Arial" w:hAnsi="Arial" w:cs="Arial"/>
                <w:color w:val="000000"/>
                <w:sz w:val="20"/>
                <w:szCs w:val="20"/>
              </w:rPr>
              <w:t>partir del 25</w:t>
            </w:r>
            <w:r w:rsidRPr="00884970">
              <w:rPr>
                <w:rFonts w:ascii="Arial" w:hAnsi="Arial" w:cs="Arial"/>
                <w:color w:val="000000"/>
                <w:sz w:val="20"/>
                <w:szCs w:val="20"/>
              </w:rPr>
              <w:t xml:space="preserve"> de </w:t>
            </w:r>
            <w:r w:rsidR="00C545ED">
              <w:rPr>
                <w:rFonts w:ascii="Arial" w:hAnsi="Arial" w:cs="Arial"/>
                <w:color w:val="000000"/>
                <w:sz w:val="20"/>
                <w:szCs w:val="20"/>
              </w:rPr>
              <w:t>Julio</w:t>
            </w:r>
            <w:r w:rsidRPr="00884970">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7505D"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7505D" w:rsidRPr="00EF6B00" w:rsidRDefault="00984797" w:rsidP="00C7505D">
            <w:pPr>
              <w:suppressAutoHyphens/>
              <w:spacing w:after="0" w:line="240" w:lineRule="auto"/>
              <w:jc w:val="both"/>
              <w:rPr>
                <w:rFonts w:ascii="Arial" w:eastAsia="Times New Roman" w:hAnsi="Arial" w:cs="Arial"/>
                <w:color w:val="000000"/>
                <w:sz w:val="20"/>
                <w:lang w:eastAsia="es-PE"/>
              </w:rPr>
            </w:pPr>
            <w:hyperlink r:id="rId10" w:history="1">
              <w:r w:rsidR="00C7505D"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7D05D1" w:rsidP="00C7505D">
            <w:pPr>
              <w:jc w:val="center"/>
              <w:rPr>
                <w:rFonts w:ascii="Arial" w:hAnsi="Arial" w:cs="Arial"/>
                <w:color w:val="000000"/>
                <w:sz w:val="20"/>
                <w:szCs w:val="20"/>
                <w:lang w:eastAsia="es-PE"/>
              </w:rPr>
            </w:pPr>
            <w:r>
              <w:rPr>
                <w:rFonts w:ascii="Arial" w:hAnsi="Arial" w:cs="Arial"/>
                <w:color w:val="000000"/>
                <w:sz w:val="20"/>
                <w:szCs w:val="20"/>
              </w:rPr>
              <w:t>01 y 02 de agosto</w:t>
            </w:r>
            <w:r w:rsidR="00C7505D" w:rsidRPr="00884970">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03 de agosto</w:t>
            </w:r>
            <w:r w:rsidR="00C7505D" w:rsidRPr="00884970">
              <w:rPr>
                <w:rFonts w:ascii="Arial" w:hAnsi="Arial" w:cs="Arial"/>
                <w:color w:val="000000"/>
                <w:sz w:val="20"/>
                <w:szCs w:val="20"/>
              </w:rPr>
              <w:t xml:space="preserve"> de 2017 </w:t>
            </w:r>
            <w:r w:rsidR="00C7505D" w:rsidRPr="00884970">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D610EB">
            <w:pPr>
              <w:jc w:val="center"/>
              <w:rPr>
                <w:rFonts w:ascii="Arial" w:hAnsi="Arial" w:cs="Arial"/>
                <w:color w:val="000000"/>
                <w:sz w:val="20"/>
                <w:szCs w:val="20"/>
                <w:lang w:eastAsia="es-PE"/>
              </w:rPr>
            </w:pPr>
            <w:r>
              <w:rPr>
                <w:rFonts w:ascii="Arial" w:hAnsi="Arial" w:cs="Arial"/>
                <w:color w:val="000000"/>
                <w:sz w:val="20"/>
                <w:szCs w:val="20"/>
              </w:rPr>
              <w:t>04</w:t>
            </w:r>
            <w:r w:rsidR="00C7505D" w:rsidRPr="00884970">
              <w:rPr>
                <w:rFonts w:ascii="Arial" w:hAnsi="Arial" w:cs="Arial"/>
                <w:color w:val="000000"/>
                <w:sz w:val="20"/>
                <w:szCs w:val="20"/>
              </w:rPr>
              <w:t xml:space="preserve"> de </w:t>
            </w:r>
            <w:r>
              <w:rPr>
                <w:rFonts w:ascii="Arial" w:hAnsi="Arial" w:cs="Arial"/>
                <w:color w:val="000000"/>
                <w:sz w:val="20"/>
                <w:szCs w:val="20"/>
              </w:rPr>
              <w:t>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a las 09:00 horas en la </w:t>
            </w:r>
            <w:r w:rsidR="00D610EB">
              <w:rPr>
                <w:rFonts w:ascii="Arial" w:hAnsi="Arial" w:cs="Arial"/>
                <w:color w:val="000000"/>
                <w:sz w:val="20"/>
                <w:szCs w:val="20"/>
              </w:rPr>
              <w:t>Division</w:t>
            </w:r>
            <w:r w:rsidR="00884970"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884970" w:rsidRPr="00884970">
              <w:rPr>
                <w:rFonts w:ascii="Arial" w:hAnsi="Arial" w:cs="Arial"/>
                <w:color w:val="000000"/>
                <w:sz w:val="20"/>
                <w:szCs w:val="20"/>
              </w:rPr>
              <w:t xml:space="preserve">, </w:t>
            </w:r>
            <w:r w:rsidR="00D610EB" w:rsidRPr="00D50493">
              <w:rPr>
                <w:rFonts w:ascii="Arial" w:hAnsi="Arial" w:cs="Arial"/>
                <w:sz w:val="20"/>
                <w:szCs w:val="20"/>
              </w:rPr>
              <w:t xml:space="preserve">Av. </w:t>
            </w:r>
            <w:proofErr w:type="spellStart"/>
            <w:r w:rsidR="00D610EB" w:rsidRPr="00D50493">
              <w:rPr>
                <w:rFonts w:ascii="Arial" w:hAnsi="Arial" w:cs="Arial"/>
                <w:sz w:val="20"/>
                <w:szCs w:val="20"/>
              </w:rPr>
              <w:t>Cutervo</w:t>
            </w:r>
            <w:proofErr w:type="spellEnd"/>
            <w:r w:rsidR="00D610EB"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04 de 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07 de 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a las 14:30 horas en la </w:t>
            </w:r>
            <w:r w:rsidR="00D610EB">
              <w:rPr>
                <w:rFonts w:ascii="Arial" w:hAnsi="Arial" w:cs="Arial"/>
                <w:color w:val="000000"/>
                <w:sz w:val="20"/>
                <w:szCs w:val="20"/>
              </w:rPr>
              <w:t>Division</w:t>
            </w:r>
            <w:r w:rsidR="00D610EB"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D610EB" w:rsidRPr="00884970">
              <w:rPr>
                <w:rFonts w:ascii="Arial" w:hAnsi="Arial" w:cs="Arial"/>
                <w:color w:val="000000"/>
                <w:sz w:val="20"/>
                <w:szCs w:val="20"/>
              </w:rPr>
              <w:t xml:space="preserve">, </w:t>
            </w:r>
            <w:r w:rsidR="00D610EB" w:rsidRPr="00D50493">
              <w:rPr>
                <w:rFonts w:ascii="Arial" w:hAnsi="Arial" w:cs="Arial"/>
                <w:sz w:val="20"/>
                <w:szCs w:val="20"/>
              </w:rPr>
              <w:t xml:space="preserve">Av. </w:t>
            </w:r>
            <w:proofErr w:type="spellStart"/>
            <w:r w:rsidR="00D610EB" w:rsidRPr="00D50493">
              <w:rPr>
                <w:rFonts w:ascii="Arial" w:hAnsi="Arial" w:cs="Arial"/>
                <w:sz w:val="20"/>
                <w:szCs w:val="20"/>
              </w:rPr>
              <w:t>Cutervo</w:t>
            </w:r>
            <w:proofErr w:type="spellEnd"/>
            <w:r w:rsidR="00D610EB"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07 de 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08 de 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de 2017</w:t>
            </w:r>
            <w:r w:rsidR="00C7505D" w:rsidRPr="00884970">
              <w:rPr>
                <w:rFonts w:ascii="Arial" w:hAnsi="Arial" w:cs="Arial"/>
                <w:color w:val="000000"/>
                <w:sz w:val="20"/>
                <w:szCs w:val="20"/>
                <w:lang w:eastAsia="es-PE"/>
              </w:rPr>
              <w:t xml:space="preserve"> desde  las 08:00 horas hasta las 13:00 horas en la </w:t>
            </w:r>
            <w:r w:rsidR="00D610EB">
              <w:rPr>
                <w:rFonts w:ascii="Arial" w:hAnsi="Arial" w:cs="Arial"/>
                <w:color w:val="000000"/>
                <w:sz w:val="20"/>
                <w:szCs w:val="20"/>
              </w:rPr>
              <w:t>Division</w:t>
            </w:r>
            <w:r w:rsidR="00D610EB"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D610EB" w:rsidRPr="00884970">
              <w:rPr>
                <w:rFonts w:ascii="Arial" w:hAnsi="Arial" w:cs="Arial"/>
                <w:color w:val="000000"/>
                <w:sz w:val="20"/>
                <w:szCs w:val="20"/>
              </w:rPr>
              <w:t xml:space="preserve">, </w:t>
            </w:r>
            <w:r w:rsidR="00D610EB" w:rsidRPr="00D50493">
              <w:rPr>
                <w:rFonts w:ascii="Arial" w:hAnsi="Arial" w:cs="Arial"/>
                <w:sz w:val="20"/>
                <w:szCs w:val="20"/>
              </w:rPr>
              <w:t xml:space="preserve">Av. </w:t>
            </w:r>
            <w:proofErr w:type="spellStart"/>
            <w:r w:rsidR="00D610EB" w:rsidRPr="00D50493">
              <w:rPr>
                <w:rFonts w:ascii="Arial" w:hAnsi="Arial" w:cs="Arial"/>
                <w:sz w:val="20"/>
                <w:szCs w:val="20"/>
              </w:rPr>
              <w:t>Cutervo</w:t>
            </w:r>
            <w:proofErr w:type="spellEnd"/>
            <w:r w:rsidR="00D610EB"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Evaluación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09</w:t>
            </w:r>
            <w:r w:rsidR="00C7505D" w:rsidRPr="00884970">
              <w:rPr>
                <w:rFonts w:ascii="Arial" w:hAnsi="Arial" w:cs="Arial"/>
                <w:color w:val="000000"/>
                <w:sz w:val="20"/>
                <w:szCs w:val="20"/>
              </w:rPr>
              <w:t xml:space="preserve"> de </w:t>
            </w:r>
            <w:r>
              <w:rPr>
                <w:rFonts w:ascii="Arial" w:hAnsi="Arial" w:cs="Arial"/>
                <w:color w:val="000000"/>
                <w:sz w:val="20"/>
                <w:szCs w:val="20"/>
              </w:rPr>
              <w:t>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Publicación de resultados de la Evaluación Curricular u Hoja de </w:t>
            </w:r>
            <w:r w:rsidRPr="006C1739">
              <w:rPr>
                <w:rFonts w:ascii="Arial" w:eastAsia="Times New Roman" w:hAnsi="Arial" w:cs="Arial"/>
                <w:color w:val="000000"/>
                <w:sz w:val="20"/>
                <w:lang w:eastAsia="ar-SA"/>
              </w:rPr>
              <w:lastRenderedPageBreak/>
              <w:t>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lastRenderedPageBreak/>
              <w:t>10 de 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a las 16:00 </w:t>
            </w:r>
            <w:r w:rsidR="00C7505D" w:rsidRPr="00884970">
              <w:rPr>
                <w:rFonts w:ascii="Arial" w:hAnsi="Arial" w:cs="Arial"/>
                <w:color w:val="000000"/>
                <w:sz w:val="20"/>
                <w:szCs w:val="20"/>
                <w:lang w:eastAsia="es-PE"/>
              </w:rPr>
              <w:lastRenderedPageBreak/>
              <w:t>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lastRenderedPageBreak/>
              <w:t>ORRHH</w:t>
            </w:r>
          </w:p>
        </w:tc>
      </w:tr>
      <w:tr w:rsidR="00C7505D" w:rsidRPr="006C1739" w:rsidTr="00AD4CF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13</w:t>
            </w:r>
          </w:p>
        </w:tc>
        <w:tc>
          <w:tcPr>
            <w:tcW w:w="3031"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C7505D" w:rsidRPr="00884970" w:rsidRDefault="00592C6F" w:rsidP="00592C6F">
            <w:pPr>
              <w:jc w:val="center"/>
              <w:rPr>
                <w:rFonts w:ascii="Arial" w:hAnsi="Arial" w:cs="Arial"/>
                <w:color w:val="000000"/>
                <w:sz w:val="20"/>
                <w:szCs w:val="20"/>
                <w:lang w:eastAsia="es-PE"/>
              </w:rPr>
            </w:pPr>
            <w:r>
              <w:rPr>
                <w:rFonts w:ascii="Arial" w:hAnsi="Arial" w:cs="Arial"/>
                <w:color w:val="000000"/>
                <w:sz w:val="20"/>
                <w:szCs w:val="20"/>
              </w:rPr>
              <w:t>11</w:t>
            </w:r>
            <w:r w:rsidR="00C7505D" w:rsidRPr="00884970">
              <w:rPr>
                <w:rFonts w:ascii="Arial" w:hAnsi="Arial" w:cs="Arial"/>
                <w:color w:val="000000"/>
                <w:sz w:val="20"/>
                <w:szCs w:val="20"/>
              </w:rPr>
              <w:t xml:space="preserve"> de </w:t>
            </w:r>
            <w:r>
              <w:rPr>
                <w:rFonts w:ascii="Arial" w:hAnsi="Arial" w:cs="Arial"/>
                <w:color w:val="000000"/>
                <w:sz w:val="20"/>
                <w:szCs w:val="20"/>
              </w:rPr>
              <w:t>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 xml:space="preserve"> a </w:t>
            </w:r>
            <w:r w:rsidR="00C7505D" w:rsidRPr="00884970">
              <w:rPr>
                <w:rFonts w:ascii="Arial" w:hAnsi="Arial" w:cs="Arial"/>
                <w:color w:val="000000"/>
                <w:sz w:val="20"/>
                <w:szCs w:val="20"/>
                <w:lang w:eastAsia="es-PE"/>
              </w:rPr>
              <w:t xml:space="preserve">las 11:00 horas, en la </w:t>
            </w:r>
            <w:r w:rsidR="00D610EB">
              <w:rPr>
                <w:rFonts w:ascii="Arial" w:hAnsi="Arial" w:cs="Arial"/>
                <w:color w:val="000000"/>
                <w:sz w:val="20"/>
                <w:szCs w:val="20"/>
              </w:rPr>
              <w:t>Division</w:t>
            </w:r>
            <w:r w:rsidR="00D610EB"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D610EB" w:rsidRPr="00884970">
              <w:rPr>
                <w:rFonts w:ascii="Arial" w:hAnsi="Arial" w:cs="Arial"/>
                <w:color w:val="000000"/>
                <w:sz w:val="20"/>
                <w:szCs w:val="20"/>
              </w:rPr>
              <w:t xml:space="preserve">, </w:t>
            </w:r>
            <w:r w:rsidR="00D610EB" w:rsidRPr="00D50493">
              <w:rPr>
                <w:rFonts w:ascii="Arial" w:hAnsi="Arial" w:cs="Arial"/>
                <w:sz w:val="20"/>
                <w:szCs w:val="20"/>
              </w:rPr>
              <w:t xml:space="preserve">Av. </w:t>
            </w:r>
            <w:proofErr w:type="spellStart"/>
            <w:r w:rsidR="00D610EB" w:rsidRPr="00D50493">
              <w:rPr>
                <w:rFonts w:ascii="Arial" w:hAnsi="Arial" w:cs="Arial"/>
                <w:sz w:val="20"/>
                <w:szCs w:val="20"/>
              </w:rPr>
              <w:t>Cutervo</w:t>
            </w:r>
            <w:proofErr w:type="spellEnd"/>
            <w:r w:rsidR="00D610EB"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C7505D" w:rsidRPr="00884970" w:rsidRDefault="002F2E97" w:rsidP="00C7505D">
            <w:pPr>
              <w:jc w:val="center"/>
              <w:rPr>
                <w:rFonts w:ascii="Arial" w:hAnsi="Arial" w:cs="Arial"/>
                <w:color w:val="000000"/>
                <w:sz w:val="20"/>
                <w:szCs w:val="20"/>
                <w:lang w:eastAsia="es-PE"/>
              </w:rPr>
            </w:pPr>
            <w:r>
              <w:rPr>
                <w:rFonts w:ascii="Arial" w:hAnsi="Arial" w:cs="Arial"/>
                <w:color w:val="000000"/>
                <w:sz w:val="20"/>
                <w:szCs w:val="20"/>
              </w:rPr>
              <w:t>11</w:t>
            </w:r>
            <w:r w:rsidRPr="00884970">
              <w:rPr>
                <w:rFonts w:ascii="Arial" w:hAnsi="Arial" w:cs="Arial"/>
                <w:color w:val="000000"/>
                <w:sz w:val="20"/>
                <w:szCs w:val="20"/>
              </w:rPr>
              <w:t xml:space="preserve"> de </w:t>
            </w:r>
            <w:r>
              <w:rPr>
                <w:rFonts w:ascii="Arial" w:hAnsi="Arial" w:cs="Arial"/>
                <w:color w:val="000000"/>
                <w:sz w:val="20"/>
                <w:szCs w:val="20"/>
              </w:rPr>
              <w:t>agosto</w:t>
            </w:r>
            <w:r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C7505D"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2F2E97" w:rsidP="00C7505D">
            <w:pPr>
              <w:jc w:val="center"/>
              <w:rPr>
                <w:rFonts w:ascii="Arial" w:hAnsi="Arial" w:cs="Arial"/>
                <w:color w:val="000000"/>
                <w:sz w:val="20"/>
                <w:szCs w:val="20"/>
                <w:lang w:eastAsia="es-PE"/>
              </w:rPr>
            </w:pPr>
            <w:r>
              <w:rPr>
                <w:rFonts w:ascii="Arial" w:hAnsi="Arial" w:cs="Arial"/>
                <w:sz w:val="20"/>
                <w:szCs w:val="20"/>
              </w:rPr>
              <w:t>Del 14 al 1</w:t>
            </w:r>
            <w:r w:rsidR="00C7505D" w:rsidRPr="00884970">
              <w:rPr>
                <w:rFonts w:ascii="Arial" w:hAnsi="Arial" w:cs="Arial"/>
                <w:sz w:val="20"/>
                <w:szCs w:val="20"/>
              </w:rPr>
              <w:t>8</w:t>
            </w:r>
            <w:r>
              <w:rPr>
                <w:rFonts w:ascii="Arial" w:hAnsi="Arial" w:cs="Arial"/>
                <w:color w:val="000000"/>
                <w:sz w:val="20"/>
                <w:szCs w:val="20"/>
              </w:rPr>
              <w:t xml:space="preserve"> de agosto</w:t>
            </w:r>
            <w:r w:rsidR="00C7505D" w:rsidRPr="00884970">
              <w:rPr>
                <w:rFonts w:ascii="Arial" w:hAnsi="Arial" w:cs="Arial"/>
                <w:color w:val="000000"/>
                <w:sz w:val="20"/>
                <w:szCs w:val="20"/>
              </w:rPr>
              <w:t xml:space="preserve"> </w:t>
            </w:r>
            <w:r w:rsidR="00C7505D" w:rsidRPr="00884970">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C6F" w:rsidRDefault="00592C6F">
      <w:pPr>
        <w:spacing w:after="0" w:line="240" w:lineRule="auto"/>
      </w:pPr>
      <w:r>
        <w:separator/>
      </w:r>
    </w:p>
  </w:endnote>
  <w:endnote w:type="continuationSeparator" w:id="1">
    <w:p w:rsidR="00592C6F" w:rsidRDefault="00592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6F" w:rsidRDefault="00592C6F"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6F" w:rsidRDefault="00592C6F"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C6F" w:rsidRDefault="00592C6F">
      <w:pPr>
        <w:spacing w:after="0" w:line="240" w:lineRule="auto"/>
      </w:pPr>
      <w:r>
        <w:separator/>
      </w:r>
    </w:p>
  </w:footnote>
  <w:footnote w:type="continuationSeparator" w:id="1">
    <w:p w:rsidR="00592C6F" w:rsidRDefault="00592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4">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6">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4"/>
  </w:num>
  <w:num w:numId="2">
    <w:abstractNumId w:val="33"/>
  </w:num>
  <w:num w:numId="3">
    <w:abstractNumId w:val="19"/>
  </w:num>
  <w:num w:numId="4">
    <w:abstractNumId w:val="11"/>
  </w:num>
  <w:num w:numId="5">
    <w:abstractNumId w:val="20"/>
  </w:num>
  <w:num w:numId="6">
    <w:abstractNumId w:val="15"/>
  </w:num>
  <w:num w:numId="7">
    <w:abstractNumId w:val="21"/>
  </w:num>
  <w:num w:numId="8">
    <w:abstractNumId w:val="14"/>
  </w:num>
  <w:num w:numId="9">
    <w:abstractNumId w:val="16"/>
  </w:num>
  <w:num w:numId="10">
    <w:abstractNumId w:val="27"/>
  </w:num>
  <w:num w:numId="11">
    <w:abstractNumId w:val="7"/>
  </w:num>
  <w:num w:numId="12">
    <w:abstractNumId w:val="36"/>
  </w:num>
  <w:num w:numId="13">
    <w:abstractNumId w:val="2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2"/>
  </w:num>
  <w:num w:numId="27">
    <w:abstractNumId w:val="31"/>
  </w:num>
  <w:num w:numId="28">
    <w:abstractNumId w:val="28"/>
  </w:num>
  <w:num w:numId="29">
    <w:abstractNumId w:val="1"/>
  </w:num>
  <w:num w:numId="30">
    <w:abstractNumId w:val="4"/>
  </w:num>
  <w:num w:numId="31">
    <w:abstractNumId w:val="5"/>
  </w:num>
  <w:num w:numId="32">
    <w:abstractNumId w:val="0"/>
  </w:num>
  <w:num w:numId="33">
    <w:abstractNumId w:val="10"/>
  </w:num>
  <w:num w:numId="34">
    <w:abstractNumId w:val="5"/>
    <w:lvlOverride w:ilvl="0">
      <w:startOverride w:val="1"/>
    </w:lvlOverride>
  </w:num>
  <w:num w:numId="35">
    <w:abstractNumId w:val="2"/>
  </w:num>
  <w:num w:numId="36">
    <w:abstractNumId w:val="3"/>
  </w:num>
  <w:num w:numId="37">
    <w:abstractNumId w:val="2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43418"/>
    <w:rsid w:val="000460BF"/>
    <w:rsid w:val="00046312"/>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82094"/>
    <w:rsid w:val="00182176"/>
    <w:rsid w:val="00185F48"/>
    <w:rsid w:val="001922EF"/>
    <w:rsid w:val="001A0AD4"/>
    <w:rsid w:val="001A1B95"/>
    <w:rsid w:val="001B7D15"/>
    <w:rsid w:val="00202706"/>
    <w:rsid w:val="002029FF"/>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2E97"/>
    <w:rsid w:val="002F6C88"/>
    <w:rsid w:val="00302A72"/>
    <w:rsid w:val="00311342"/>
    <w:rsid w:val="00315870"/>
    <w:rsid w:val="003178E5"/>
    <w:rsid w:val="00345C5F"/>
    <w:rsid w:val="00350DD3"/>
    <w:rsid w:val="00356CDC"/>
    <w:rsid w:val="0036338E"/>
    <w:rsid w:val="00364C5D"/>
    <w:rsid w:val="003868B7"/>
    <w:rsid w:val="00390A97"/>
    <w:rsid w:val="003B0D5F"/>
    <w:rsid w:val="003B4F31"/>
    <w:rsid w:val="003B7268"/>
    <w:rsid w:val="003C6FA5"/>
    <w:rsid w:val="003F0586"/>
    <w:rsid w:val="0040568B"/>
    <w:rsid w:val="00410ECD"/>
    <w:rsid w:val="00416F72"/>
    <w:rsid w:val="00422FDB"/>
    <w:rsid w:val="004265CD"/>
    <w:rsid w:val="004338DA"/>
    <w:rsid w:val="00470A17"/>
    <w:rsid w:val="004711A9"/>
    <w:rsid w:val="00485933"/>
    <w:rsid w:val="0049309C"/>
    <w:rsid w:val="004959AA"/>
    <w:rsid w:val="004962EC"/>
    <w:rsid w:val="004A1068"/>
    <w:rsid w:val="004A23D4"/>
    <w:rsid w:val="004A6670"/>
    <w:rsid w:val="004A71E4"/>
    <w:rsid w:val="004B395A"/>
    <w:rsid w:val="004C62AD"/>
    <w:rsid w:val="004D0CC4"/>
    <w:rsid w:val="004F4E20"/>
    <w:rsid w:val="00520C0A"/>
    <w:rsid w:val="0054725B"/>
    <w:rsid w:val="0055196C"/>
    <w:rsid w:val="00552C8E"/>
    <w:rsid w:val="00562EBE"/>
    <w:rsid w:val="0056601B"/>
    <w:rsid w:val="00574DB7"/>
    <w:rsid w:val="005821E8"/>
    <w:rsid w:val="00583FCF"/>
    <w:rsid w:val="00587FB8"/>
    <w:rsid w:val="00592C6F"/>
    <w:rsid w:val="005B0202"/>
    <w:rsid w:val="005B5C0B"/>
    <w:rsid w:val="005C1F0F"/>
    <w:rsid w:val="005C2D0B"/>
    <w:rsid w:val="005D6290"/>
    <w:rsid w:val="005F1B2F"/>
    <w:rsid w:val="005F5F1E"/>
    <w:rsid w:val="005F76E6"/>
    <w:rsid w:val="005F7E2F"/>
    <w:rsid w:val="00601EE0"/>
    <w:rsid w:val="0060433C"/>
    <w:rsid w:val="00607509"/>
    <w:rsid w:val="00611F4C"/>
    <w:rsid w:val="006120C7"/>
    <w:rsid w:val="006142B2"/>
    <w:rsid w:val="006160D3"/>
    <w:rsid w:val="00622520"/>
    <w:rsid w:val="00622AC0"/>
    <w:rsid w:val="00647952"/>
    <w:rsid w:val="00650865"/>
    <w:rsid w:val="0065090B"/>
    <w:rsid w:val="006530ED"/>
    <w:rsid w:val="00654D7F"/>
    <w:rsid w:val="00655838"/>
    <w:rsid w:val="00664BDC"/>
    <w:rsid w:val="006675FC"/>
    <w:rsid w:val="00681308"/>
    <w:rsid w:val="0068143F"/>
    <w:rsid w:val="00682855"/>
    <w:rsid w:val="006846B3"/>
    <w:rsid w:val="006868EF"/>
    <w:rsid w:val="00695300"/>
    <w:rsid w:val="006A23E2"/>
    <w:rsid w:val="006A722F"/>
    <w:rsid w:val="006A7633"/>
    <w:rsid w:val="006B6720"/>
    <w:rsid w:val="006C1739"/>
    <w:rsid w:val="006D4277"/>
    <w:rsid w:val="006E4999"/>
    <w:rsid w:val="006F0156"/>
    <w:rsid w:val="006F17F4"/>
    <w:rsid w:val="006F2778"/>
    <w:rsid w:val="006F41B6"/>
    <w:rsid w:val="007061E2"/>
    <w:rsid w:val="007064C8"/>
    <w:rsid w:val="00715B89"/>
    <w:rsid w:val="007214EC"/>
    <w:rsid w:val="0072407D"/>
    <w:rsid w:val="00736ADC"/>
    <w:rsid w:val="00740A22"/>
    <w:rsid w:val="0074317C"/>
    <w:rsid w:val="00757397"/>
    <w:rsid w:val="007824A0"/>
    <w:rsid w:val="007A0591"/>
    <w:rsid w:val="007A3D83"/>
    <w:rsid w:val="007B15BD"/>
    <w:rsid w:val="007C6FFF"/>
    <w:rsid w:val="007D05D1"/>
    <w:rsid w:val="007F37F0"/>
    <w:rsid w:val="007F6EA9"/>
    <w:rsid w:val="008144C1"/>
    <w:rsid w:val="00846C80"/>
    <w:rsid w:val="008700E4"/>
    <w:rsid w:val="00871148"/>
    <w:rsid w:val="008727BF"/>
    <w:rsid w:val="0087786E"/>
    <w:rsid w:val="00884595"/>
    <w:rsid w:val="00884970"/>
    <w:rsid w:val="00884E32"/>
    <w:rsid w:val="00885E08"/>
    <w:rsid w:val="008A7D18"/>
    <w:rsid w:val="008C22DE"/>
    <w:rsid w:val="008D4D38"/>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81D"/>
    <w:rsid w:val="00984797"/>
    <w:rsid w:val="00990B25"/>
    <w:rsid w:val="009A15E7"/>
    <w:rsid w:val="009B4539"/>
    <w:rsid w:val="009D3971"/>
    <w:rsid w:val="009E61B6"/>
    <w:rsid w:val="009F0A49"/>
    <w:rsid w:val="009F659C"/>
    <w:rsid w:val="00A2358A"/>
    <w:rsid w:val="00A25D3D"/>
    <w:rsid w:val="00A3072F"/>
    <w:rsid w:val="00A357F0"/>
    <w:rsid w:val="00A52FF9"/>
    <w:rsid w:val="00A561AA"/>
    <w:rsid w:val="00A729D0"/>
    <w:rsid w:val="00A73125"/>
    <w:rsid w:val="00A74557"/>
    <w:rsid w:val="00A77416"/>
    <w:rsid w:val="00A80A4E"/>
    <w:rsid w:val="00A81C10"/>
    <w:rsid w:val="00A83994"/>
    <w:rsid w:val="00A85781"/>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622B3"/>
    <w:rsid w:val="00B63261"/>
    <w:rsid w:val="00B63767"/>
    <w:rsid w:val="00B6397C"/>
    <w:rsid w:val="00B672B1"/>
    <w:rsid w:val="00B745F8"/>
    <w:rsid w:val="00BA040F"/>
    <w:rsid w:val="00BA4310"/>
    <w:rsid w:val="00BA4698"/>
    <w:rsid w:val="00BA4AE9"/>
    <w:rsid w:val="00BB007B"/>
    <w:rsid w:val="00BB2F82"/>
    <w:rsid w:val="00BC2E67"/>
    <w:rsid w:val="00BC510B"/>
    <w:rsid w:val="00BC6B43"/>
    <w:rsid w:val="00BC7641"/>
    <w:rsid w:val="00BC79F5"/>
    <w:rsid w:val="00BD5C59"/>
    <w:rsid w:val="00BE0E65"/>
    <w:rsid w:val="00BE5064"/>
    <w:rsid w:val="00C00E3B"/>
    <w:rsid w:val="00C01913"/>
    <w:rsid w:val="00C04661"/>
    <w:rsid w:val="00C06AEB"/>
    <w:rsid w:val="00C3123C"/>
    <w:rsid w:val="00C362DB"/>
    <w:rsid w:val="00C545ED"/>
    <w:rsid w:val="00C62503"/>
    <w:rsid w:val="00C7505D"/>
    <w:rsid w:val="00C77B42"/>
    <w:rsid w:val="00C95FC5"/>
    <w:rsid w:val="00CC69A9"/>
    <w:rsid w:val="00CD21BE"/>
    <w:rsid w:val="00CD24D2"/>
    <w:rsid w:val="00CF29DD"/>
    <w:rsid w:val="00CF387B"/>
    <w:rsid w:val="00D02515"/>
    <w:rsid w:val="00D12B1D"/>
    <w:rsid w:val="00D20350"/>
    <w:rsid w:val="00D27D7A"/>
    <w:rsid w:val="00D33CF7"/>
    <w:rsid w:val="00D405EF"/>
    <w:rsid w:val="00D56ADF"/>
    <w:rsid w:val="00D610EB"/>
    <w:rsid w:val="00D63256"/>
    <w:rsid w:val="00D654B3"/>
    <w:rsid w:val="00D70708"/>
    <w:rsid w:val="00D7656B"/>
    <w:rsid w:val="00D82E73"/>
    <w:rsid w:val="00D83DA0"/>
    <w:rsid w:val="00D952CC"/>
    <w:rsid w:val="00DA2321"/>
    <w:rsid w:val="00DA366F"/>
    <w:rsid w:val="00DA7BD9"/>
    <w:rsid w:val="00DD0DD4"/>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91169"/>
    <w:rsid w:val="00E93C3C"/>
    <w:rsid w:val="00EA2861"/>
    <w:rsid w:val="00EA6DE8"/>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724BE"/>
    <w:rsid w:val="00F77922"/>
    <w:rsid w:val="00FA41F3"/>
    <w:rsid w:val="00FA7E87"/>
    <w:rsid w:val="00FB3CA1"/>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0E34-4FEE-4572-8A61-0A3B823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6</Pages>
  <Words>2334</Words>
  <Characters>12838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242</cp:revision>
  <cp:lastPrinted>2017-04-28T16:13:00Z</cp:lastPrinted>
  <dcterms:created xsi:type="dcterms:W3CDTF">2017-02-20T21:40:00Z</dcterms:created>
  <dcterms:modified xsi:type="dcterms:W3CDTF">2017-07-07T20:23:00Z</dcterms:modified>
</cp:coreProperties>
</file>