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70FC" w14:textId="77777777" w:rsidR="004A46DC" w:rsidRPr="0067248C" w:rsidRDefault="004A46DC" w:rsidP="00922E6F">
      <w:pPr>
        <w:pStyle w:val="Sangradetextonormal"/>
        <w:ind w:firstLine="0"/>
        <w:outlineLvl w:val="0"/>
        <w:rPr>
          <w:sz w:val="20"/>
          <w:szCs w:val="20"/>
        </w:rPr>
      </w:pPr>
      <w:r w:rsidRPr="0067248C">
        <w:rPr>
          <w:sz w:val="20"/>
          <w:szCs w:val="20"/>
        </w:rPr>
        <w:t>SEGURO SOCIAL DE SALUD (ESSALUD)</w:t>
      </w:r>
    </w:p>
    <w:p w14:paraId="4695648A" w14:textId="77777777" w:rsidR="004A46DC" w:rsidRPr="0067248C" w:rsidRDefault="004A46DC" w:rsidP="00F023F4">
      <w:pPr>
        <w:pStyle w:val="Sangradetextonormal"/>
        <w:ind w:firstLine="0"/>
        <w:rPr>
          <w:sz w:val="20"/>
          <w:szCs w:val="20"/>
        </w:rPr>
      </w:pPr>
    </w:p>
    <w:p w14:paraId="6C3ED8AC" w14:textId="77777777" w:rsidR="004A46DC" w:rsidRPr="0067248C" w:rsidRDefault="008528B3" w:rsidP="00922E6F">
      <w:pPr>
        <w:pStyle w:val="Sangradetextonormal"/>
        <w:ind w:firstLine="0"/>
        <w:outlineLvl w:val="0"/>
        <w:rPr>
          <w:sz w:val="20"/>
          <w:szCs w:val="20"/>
          <w:u w:val="single"/>
        </w:rPr>
      </w:pPr>
      <w:r w:rsidRPr="0067248C">
        <w:rPr>
          <w:sz w:val="20"/>
          <w:szCs w:val="20"/>
          <w:u w:val="single"/>
        </w:rPr>
        <w:t xml:space="preserve">AVISO </w:t>
      </w:r>
      <w:r w:rsidR="00B73A01" w:rsidRPr="0067248C">
        <w:rPr>
          <w:sz w:val="20"/>
          <w:szCs w:val="20"/>
          <w:u w:val="single"/>
        </w:rPr>
        <w:t>DE CONVOCATORIA</w:t>
      </w:r>
      <w:r w:rsidR="004A46DC" w:rsidRPr="0067248C">
        <w:rPr>
          <w:sz w:val="20"/>
          <w:szCs w:val="20"/>
          <w:u w:val="single"/>
        </w:rPr>
        <w:t xml:space="preserve"> PARA CONTRATACIÓN ADMINISTRATIVA DE SERVICIOS (CAS)</w:t>
      </w:r>
    </w:p>
    <w:p w14:paraId="420B36D2" w14:textId="77777777" w:rsidR="004A46DC" w:rsidRPr="0067248C" w:rsidRDefault="004A46DC" w:rsidP="00922E6F">
      <w:pPr>
        <w:pStyle w:val="Sangradetextonormal"/>
        <w:ind w:firstLine="0"/>
        <w:outlineLvl w:val="0"/>
        <w:rPr>
          <w:sz w:val="20"/>
          <w:szCs w:val="20"/>
        </w:rPr>
      </w:pPr>
    </w:p>
    <w:p w14:paraId="4342E557" w14:textId="77777777" w:rsidR="004A46DC" w:rsidRPr="0067248C" w:rsidRDefault="004A46DC" w:rsidP="00922E6F">
      <w:pPr>
        <w:pStyle w:val="Sangradetextonormal"/>
        <w:ind w:firstLine="0"/>
        <w:outlineLvl w:val="0"/>
        <w:rPr>
          <w:sz w:val="20"/>
          <w:szCs w:val="20"/>
        </w:rPr>
      </w:pPr>
      <w:r w:rsidRPr="0067248C">
        <w:rPr>
          <w:sz w:val="20"/>
          <w:szCs w:val="20"/>
        </w:rPr>
        <w:t>HOSPITAL NACIONAL ALBERTO SABOGAL SOLOGUREN</w:t>
      </w:r>
    </w:p>
    <w:p w14:paraId="78650648" w14:textId="77777777" w:rsidR="004A46DC" w:rsidRPr="0067248C" w:rsidRDefault="004A46DC" w:rsidP="00922E6F">
      <w:pPr>
        <w:pStyle w:val="Sangradetextonormal"/>
        <w:ind w:firstLine="0"/>
        <w:outlineLvl w:val="0"/>
        <w:rPr>
          <w:sz w:val="20"/>
          <w:szCs w:val="20"/>
        </w:rPr>
      </w:pPr>
    </w:p>
    <w:p w14:paraId="56AEE387" w14:textId="77777777" w:rsidR="004A46DC" w:rsidRPr="0067248C" w:rsidRDefault="00217D57" w:rsidP="00922E6F">
      <w:pPr>
        <w:pStyle w:val="Sangradetextonormal"/>
        <w:ind w:firstLine="0"/>
        <w:outlineLvl w:val="0"/>
        <w:rPr>
          <w:sz w:val="20"/>
          <w:szCs w:val="20"/>
        </w:rPr>
      </w:pPr>
      <w:r>
        <w:rPr>
          <w:sz w:val="20"/>
          <w:szCs w:val="20"/>
        </w:rPr>
        <w:t>CÓDIGO DE PROCESO: P.S. 0</w:t>
      </w:r>
      <w:r w:rsidR="0061757D">
        <w:rPr>
          <w:sz w:val="20"/>
          <w:szCs w:val="20"/>
        </w:rPr>
        <w:t>0</w:t>
      </w:r>
      <w:r w:rsidR="00122246">
        <w:rPr>
          <w:sz w:val="20"/>
          <w:szCs w:val="20"/>
        </w:rPr>
        <w:t>7</w:t>
      </w:r>
      <w:r w:rsidR="004A46DC" w:rsidRPr="0067248C">
        <w:rPr>
          <w:sz w:val="20"/>
          <w:szCs w:val="20"/>
        </w:rPr>
        <w:t>-CAS-HNASS-201</w:t>
      </w:r>
      <w:r w:rsidR="0061757D">
        <w:rPr>
          <w:sz w:val="20"/>
          <w:szCs w:val="20"/>
        </w:rPr>
        <w:t>7</w:t>
      </w:r>
    </w:p>
    <w:p w14:paraId="0E5B9720" w14:textId="77777777" w:rsidR="00B73A01" w:rsidRDefault="00B73A01" w:rsidP="00470C02">
      <w:pPr>
        <w:pStyle w:val="Sangradetextonormal"/>
        <w:tabs>
          <w:tab w:val="left" w:pos="7230"/>
        </w:tabs>
        <w:ind w:firstLine="0"/>
        <w:jc w:val="left"/>
        <w:rPr>
          <w:sz w:val="20"/>
          <w:szCs w:val="20"/>
        </w:rPr>
      </w:pPr>
    </w:p>
    <w:p w14:paraId="6AC15B5F" w14:textId="77777777" w:rsidR="004A46DC" w:rsidRPr="0067248C" w:rsidRDefault="004A46DC" w:rsidP="00470C02">
      <w:pPr>
        <w:pStyle w:val="Sangradetextonormal"/>
        <w:tabs>
          <w:tab w:val="left" w:pos="7230"/>
        </w:tabs>
        <w:ind w:firstLine="0"/>
        <w:jc w:val="left"/>
        <w:rPr>
          <w:sz w:val="20"/>
          <w:szCs w:val="20"/>
        </w:rPr>
      </w:pPr>
      <w:r w:rsidRPr="0067248C">
        <w:rPr>
          <w:sz w:val="20"/>
          <w:szCs w:val="20"/>
        </w:rPr>
        <w:tab/>
      </w:r>
      <w:bookmarkStart w:id="0" w:name="_GoBack"/>
      <w:bookmarkEnd w:id="0"/>
    </w:p>
    <w:p w14:paraId="16DB46EC" w14:textId="77777777" w:rsidR="004A46DC" w:rsidRPr="0067248C" w:rsidRDefault="004A46DC" w:rsidP="00E34A37">
      <w:pPr>
        <w:pStyle w:val="Sangradetextonormal"/>
        <w:numPr>
          <w:ilvl w:val="0"/>
          <w:numId w:val="1"/>
        </w:numPr>
        <w:tabs>
          <w:tab w:val="clear" w:pos="720"/>
          <w:tab w:val="num" w:pos="426"/>
        </w:tabs>
        <w:ind w:left="426" w:hanging="426"/>
        <w:jc w:val="left"/>
        <w:rPr>
          <w:sz w:val="20"/>
          <w:szCs w:val="20"/>
        </w:rPr>
      </w:pPr>
      <w:r w:rsidRPr="0067248C">
        <w:rPr>
          <w:sz w:val="20"/>
          <w:szCs w:val="20"/>
        </w:rPr>
        <w:t>GENERALIDADES</w:t>
      </w:r>
    </w:p>
    <w:p w14:paraId="753C856D" w14:textId="77777777" w:rsidR="004A46DC" w:rsidRPr="0067248C" w:rsidRDefault="004A46DC" w:rsidP="001B79EB">
      <w:pPr>
        <w:pStyle w:val="Sangradetextonormal"/>
        <w:ind w:left="360" w:firstLine="0"/>
        <w:jc w:val="left"/>
        <w:rPr>
          <w:sz w:val="20"/>
          <w:szCs w:val="20"/>
        </w:rPr>
      </w:pPr>
    </w:p>
    <w:p w14:paraId="2DD7A18E" w14:textId="77777777" w:rsidR="004A46DC" w:rsidRDefault="004A46DC" w:rsidP="00CD045C">
      <w:pPr>
        <w:pStyle w:val="Sangradetextonormal"/>
        <w:numPr>
          <w:ilvl w:val="1"/>
          <w:numId w:val="1"/>
        </w:numPr>
        <w:tabs>
          <w:tab w:val="clear" w:pos="1440"/>
          <w:tab w:val="num" w:pos="709"/>
        </w:tabs>
        <w:ind w:left="709" w:hanging="283"/>
        <w:jc w:val="left"/>
        <w:rPr>
          <w:sz w:val="20"/>
          <w:szCs w:val="20"/>
        </w:rPr>
      </w:pPr>
      <w:r w:rsidRPr="0067248C">
        <w:rPr>
          <w:sz w:val="20"/>
          <w:szCs w:val="20"/>
        </w:rPr>
        <w:t xml:space="preserve">Objeto de </w:t>
      </w:r>
      <w:smartTag w:uri="urn:schemas-microsoft-com:office:smarttags" w:element="PersonName">
        <w:smartTagPr>
          <w:attr w:name="ProductID" w:val="la Convocatoria"/>
        </w:smartTagPr>
        <w:r w:rsidRPr="0067248C">
          <w:rPr>
            <w:sz w:val="20"/>
            <w:szCs w:val="20"/>
          </w:rPr>
          <w:t>la Convocatoria</w:t>
        </w:r>
      </w:smartTag>
    </w:p>
    <w:p w14:paraId="48060EB5" w14:textId="77777777" w:rsidR="00AB0635" w:rsidRDefault="00AB0635" w:rsidP="00B72686">
      <w:pPr>
        <w:pStyle w:val="Sangradetextonormal"/>
        <w:ind w:left="709" w:firstLine="0"/>
        <w:jc w:val="left"/>
        <w:rPr>
          <w:sz w:val="20"/>
          <w:szCs w:val="20"/>
        </w:rPr>
      </w:pPr>
    </w:p>
    <w:p w14:paraId="5700C85B" w14:textId="1CB788C1" w:rsidR="004A46DC" w:rsidRPr="0067248C" w:rsidRDefault="00217D57" w:rsidP="00B72686">
      <w:pPr>
        <w:pStyle w:val="Sangradetextonormal"/>
        <w:ind w:left="709" w:firstLine="0"/>
        <w:jc w:val="left"/>
        <w:rPr>
          <w:b w:val="0"/>
          <w:bCs w:val="0"/>
          <w:sz w:val="20"/>
          <w:szCs w:val="20"/>
        </w:rPr>
      </w:pPr>
      <w:r>
        <w:rPr>
          <w:b w:val="0"/>
          <w:bCs w:val="0"/>
          <w:sz w:val="20"/>
          <w:szCs w:val="20"/>
        </w:rPr>
        <w:t>Contratar los</w:t>
      </w:r>
      <w:r w:rsidR="000C309B">
        <w:rPr>
          <w:b w:val="0"/>
          <w:bCs w:val="0"/>
          <w:sz w:val="20"/>
          <w:szCs w:val="20"/>
        </w:rPr>
        <w:t xml:space="preserve"> siguiente</w:t>
      </w:r>
      <w:r>
        <w:rPr>
          <w:b w:val="0"/>
          <w:bCs w:val="0"/>
          <w:sz w:val="20"/>
          <w:szCs w:val="20"/>
        </w:rPr>
        <w:t>s</w:t>
      </w:r>
      <w:r w:rsidR="000C309B">
        <w:rPr>
          <w:b w:val="0"/>
          <w:bCs w:val="0"/>
          <w:sz w:val="20"/>
          <w:szCs w:val="20"/>
        </w:rPr>
        <w:t xml:space="preserve"> servicio</w:t>
      </w:r>
      <w:r>
        <w:rPr>
          <w:b w:val="0"/>
          <w:bCs w:val="0"/>
          <w:sz w:val="20"/>
          <w:szCs w:val="20"/>
        </w:rPr>
        <w:t>s</w:t>
      </w:r>
      <w:r w:rsidR="004A46DC" w:rsidRPr="0067248C">
        <w:rPr>
          <w:b w:val="0"/>
          <w:bCs w:val="0"/>
          <w:sz w:val="20"/>
          <w:szCs w:val="20"/>
        </w:rPr>
        <w:t xml:space="preserve"> del Hospital Nacional Alberto Sabogal Sologuren:</w:t>
      </w:r>
    </w:p>
    <w:p w14:paraId="5413214D" w14:textId="77777777" w:rsidR="004A46DC" w:rsidRPr="0067248C" w:rsidRDefault="004A46DC" w:rsidP="00B72686">
      <w:pPr>
        <w:pStyle w:val="Sangradetextonormal"/>
        <w:ind w:left="709" w:firstLine="0"/>
        <w:jc w:val="left"/>
        <w:rPr>
          <w:b w:val="0"/>
          <w:bCs w:val="0"/>
          <w:sz w:val="20"/>
          <w:szCs w:val="20"/>
        </w:rPr>
      </w:pP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53"/>
        <w:gridCol w:w="1559"/>
        <w:gridCol w:w="1276"/>
        <w:gridCol w:w="1452"/>
        <w:gridCol w:w="14"/>
        <w:gridCol w:w="1077"/>
        <w:gridCol w:w="2135"/>
        <w:gridCol w:w="14"/>
      </w:tblGrid>
      <w:tr w:rsidR="009B5C57" w:rsidRPr="0067248C" w14:paraId="1899321F" w14:textId="77777777" w:rsidTr="00267998">
        <w:trPr>
          <w:gridAfter w:val="1"/>
          <w:wAfter w:w="14" w:type="dxa"/>
          <w:trHeight w:val="602"/>
        </w:trPr>
        <w:tc>
          <w:tcPr>
            <w:tcW w:w="1653" w:type="dxa"/>
            <w:shd w:val="clear" w:color="auto" w:fill="F2F2F2" w:themeFill="background1" w:themeFillShade="F2"/>
            <w:noWrap/>
            <w:vAlign w:val="center"/>
          </w:tcPr>
          <w:p w14:paraId="7CF1636E" w14:textId="2B7F136B" w:rsidR="00664B96" w:rsidRPr="000F0562" w:rsidRDefault="0095773E" w:rsidP="0095773E">
            <w:pPr>
              <w:suppressAutoHyphens w:val="0"/>
              <w:jc w:val="center"/>
              <w:rPr>
                <w:rFonts w:ascii="Arial" w:hAnsi="Arial" w:cs="Arial"/>
                <w:b/>
                <w:bCs/>
                <w:sz w:val="18"/>
                <w:szCs w:val="18"/>
                <w:lang w:eastAsia="es-PE"/>
              </w:rPr>
            </w:pPr>
            <w:r w:rsidRPr="0095773E">
              <w:rPr>
                <w:rFonts w:ascii="Arial" w:hAnsi="Arial" w:cs="Arial"/>
                <w:b/>
                <w:bCs/>
                <w:sz w:val="18"/>
                <w:szCs w:val="18"/>
                <w:lang w:eastAsia="es-PE"/>
              </w:rPr>
              <w:t xml:space="preserve">PUESTO/ SERVICIO  </w:t>
            </w:r>
          </w:p>
        </w:tc>
        <w:tc>
          <w:tcPr>
            <w:tcW w:w="1559" w:type="dxa"/>
            <w:shd w:val="clear" w:color="auto" w:fill="F2F2F2" w:themeFill="background1" w:themeFillShade="F2"/>
          </w:tcPr>
          <w:p w14:paraId="538078B5" w14:textId="77777777" w:rsidR="00664B96" w:rsidRPr="000F0562" w:rsidRDefault="00664B96" w:rsidP="003762AD">
            <w:pPr>
              <w:suppressAutoHyphens w:val="0"/>
              <w:jc w:val="center"/>
              <w:rPr>
                <w:rFonts w:ascii="Arial" w:hAnsi="Arial" w:cs="Arial"/>
                <w:b/>
                <w:bCs/>
                <w:sz w:val="18"/>
                <w:szCs w:val="18"/>
                <w:lang w:eastAsia="es-PE"/>
              </w:rPr>
            </w:pPr>
          </w:p>
          <w:p w14:paraId="02A39A70" w14:textId="77777777" w:rsidR="00664B96" w:rsidRPr="000F0562" w:rsidRDefault="00664B96" w:rsidP="003762AD">
            <w:pPr>
              <w:suppressAutoHyphens w:val="0"/>
              <w:jc w:val="center"/>
              <w:rPr>
                <w:rFonts w:ascii="Arial" w:hAnsi="Arial" w:cs="Arial"/>
                <w:b/>
                <w:bCs/>
                <w:sz w:val="18"/>
                <w:szCs w:val="18"/>
                <w:lang w:eastAsia="es-PE"/>
              </w:rPr>
            </w:pPr>
            <w:r w:rsidRPr="000F0562">
              <w:rPr>
                <w:rFonts w:ascii="Arial" w:hAnsi="Arial" w:cs="Arial"/>
                <w:b/>
                <w:bCs/>
                <w:sz w:val="18"/>
                <w:szCs w:val="18"/>
                <w:lang w:eastAsia="es-PE"/>
              </w:rPr>
              <w:t>ESPECIALIDAD</w:t>
            </w:r>
          </w:p>
        </w:tc>
        <w:tc>
          <w:tcPr>
            <w:tcW w:w="1276" w:type="dxa"/>
            <w:shd w:val="clear" w:color="auto" w:fill="F2F2F2" w:themeFill="background1" w:themeFillShade="F2"/>
            <w:vAlign w:val="center"/>
          </w:tcPr>
          <w:p w14:paraId="596876A1" w14:textId="77777777" w:rsidR="00664B96" w:rsidRPr="000F0562" w:rsidRDefault="00664B96" w:rsidP="005B1B32">
            <w:pPr>
              <w:suppressAutoHyphens w:val="0"/>
              <w:jc w:val="center"/>
              <w:rPr>
                <w:rFonts w:ascii="Arial" w:hAnsi="Arial" w:cs="Arial"/>
                <w:b/>
                <w:bCs/>
                <w:sz w:val="18"/>
                <w:szCs w:val="18"/>
                <w:lang w:eastAsia="es-PE"/>
              </w:rPr>
            </w:pPr>
            <w:r w:rsidRPr="000F0562">
              <w:rPr>
                <w:rFonts w:ascii="Arial" w:hAnsi="Arial" w:cs="Arial"/>
                <w:b/>
                <w:bCs/>
                <w:sz w:val="18"/>
                <w:szCs w:val="18"/>
                <w:lang w:eastAsia="es-PE"/>
              </w:rPr>
              <w:t>CÓDIGO</w:t>
            </w:r>
          </w:p>
        </w:tc>
        <w:tc>
          <w:tcPr>
            <w:tcW w:w="1452" w:type="dxa"/>
            <w:shd w:val="clear" w:color="auto" w:fill="F2F2F2" w:themeFill="background1" w:themeFillShade="F2"/>
            <w:noWrap/>
            <w:vAlign w:val="center"/>
          </w:tcPr>
          <w:p w14:paraId="179BE452" w14:textId="77777777" w:rsidR="00664B96" w:rsidRPr="000F0562" w:rsidRDefault="00664B96" w:rsidP="005B1B32">
            <w:pPr>
              <w:suppressAutoHyphens w:val="0"/>
              <w:jc w:val="center"/>
              <w:rPr>
                <w:rFonts w:ascii="Arial" w:hAnsi="Arial" w:cs="Arial"/>
                <w:b/>
                <w:bCs/>
                <w:sz w:val="18"/>
                <w:szCs w:val="18"/>
                <w:lang w:eastAsia="es-PE"/>
              </w:rPr>
            </w:pPr>
            <w:r w:rsidRPr="000F0562">
              <w:rPr>
                <w:rFonts w:ascii="Arial" w:hAnsi="Arial" w:cs="Arial"/>
                <w:b/>
                <w:bCs/>
                <w:sz w:val="18"/>
                <w:szCs w:val="18"/>
                <w:lang w:eastAsia="es-PE"/>
              </w:rPr>
              <w:t>RETRIBUCIÓN MENSUAL</w:t>
            </w:r>
          </w:p>
        </w:tc>
        <w:tc>
          <w:tcPr>
            <w:tcW w:w="1091" w:type="dxa"/>
            <w:gridSpan w:val="2"/>
            <w:tcBorders>
              <w:right w:val="single" w:sz="4" w:space="0" w:color="auto"/>
            </w:tcBorders>
            <w:shd w:val="clear" w:color="auto" w:fill="F2F2F2" w:themeFill="background1" w:themeFillShade="F2"/>
            <w:vAlign w:val="center"/>
          </w:tcPr>
          <w:p w14:paraId="5292E27F" w14:textId="77777777" w:rsidR="00664B96" w:rsidRPr="000F0562" w:rsidRDefault="00664B96" w:rsidP="001A4502">
            <w:pPr>
              <w:suppressAutoHyphens w:val="0"/>
              <w:jc w:val="center"/>
              <w:rPr>
                <w:rFonts w:ascii="Arial" w:hAnsi="Arial" w:cs="Arial"/>
                <w:b/>
                <w:bCs/>
                <w:sz w:val="18"/>
                <w:szCs w:val="18"/>
                <w:lang w:val="es-PE" w:eastAsia="es-PE"/>
              </w:rPr>
            </w:pPr>
            <w:r w:rsidRPr="000F0562">
              <w:rPr>
                <w:rFonts w:ascii="Arial" w:hAnsi="Arial" w:cs="Arial"/>
                <w:b/>
                <w:bCs/>
                <w:sz w:val="18"/>
                <w:szCs w:val="18"/>
                <w:lang w:eastAsia="es-PE"/>
              </w:rPr>
              <w:t xml:space="preserve">CANTIDAD </w:t>
            </w:r>
          </w:p>
        </w:tc>
        <w:tc>
          <w:tcPr>
            <w:tcW w:w="2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0811A1" w14:textId="77777777" w:rsidR="00664B96" w:rsidRPr="000F0562" w:rsidRDefault="00ED783F" w:rsidP="00AF2913">
            <w:pPr>
              <w:suppressAutoHyphens w:val="0"/>
              <w:jc w:val="center"/>
              <w:rPr>
                <w:rFonts w:ascii="Arial" w:hAnsi="Arial" w:cs="Arial"/>
                <w:b/>
                <w:bCs/>
                <w:sz w:val="18"/>
                <w:szCs w:val="18"/>
                <w:lang w:eastAsia="es-PE"/>
              </w:rPr>
            </w:pPr>
            <w:r>
              <w:rPr>
                <w:rFonts w:ascii="Arial" w:hAnsi="Arial" w:cs="Arial"/>
                <w:b/>
                <w:bCs/>
                <w:sz w:val="18"/>
                <w:szCs w:val="18"/>
                <w:lang w:eastAsia="es-PE"/>
              </w:rPr>
              <w:t>AREA / DEPE</w:t>
            </w:r>
            <w:r w:rsidR="00664B96" w:rsidRPr="000F0562">
              <w:rPr>
                <w:rFonts w:ascii="Arial" w:hAnsi="Arial" w:cs="Arial"/>
                <w:b/>
                <w:bCs/>
                <w:sz w:val="18"/>
                <w:szCs w:val="18"/>
                <w:lang w:eastAsia="es-PE"/>
              </w:rPr>
              <w:t>NDENCIA</w:t>
            </w:r>
          </w:p>
        </w:tc>
      </w:tr>
      <w:tr w:rsidR="009713B8" w:rsidRPr="001B2AFE" w14:paraId="7874AF39" w14:textId="77777777" w:rsidTr="00267998">
        <w:trPr>
          <w:gridAfter w:val="1"/>
          <w:wAfter w:w="14" w:type="dxa"/>
          <w:trHeight w:val="696"/>
        </w:trPr>
        <w:tc>
          <w:tcPr>
            <w:tcW w:w="1653" w:type="dxa"/>
            <w:noWrap/>
            <w:vAlign w:val="center"/>
          </w:tcPr>
          <w:p w14:paraId="48248090" w14:textId="77777777" w:rsidR="009713B8" w:rsidRDefault="009713B8" w:rsidP="009713B8">
            <w:pPr>
              <w:jc w:val="center"/>
              <w:rPr>
                <w:rFonts w:ascii="Arial" w:hAnsi="Arial" w:cs="Arial"/>
              </w:rPr>
            </w:pPr>
            <w:r>
              <w:rPr>
                <w:rFonts w:ascii="Arial" w:hAnsi="Arial" w:cs="Arial"/>
              </w:rPr>
              <w:t>Médico Especialista</w:t>
            </w:r>
          </w:p>
        </w:tc>
        <w:tc>
          <w:tcPr>
            <w:tcW w:w="1559" w:type="dxa"/>
            <w:vAlign w:val="center"/>
          </w:tcPr>
          <w:p w14:paraId="3B650215" w14:textId="77777777" w:rsidR="009713B8" w:rsidRDefault="009713B8" w:rsidP="009713B8">
            <w:pPr>
              <w:jc w:val="center"/>
              <w:rPr>
                <w:rFonts w:ascii="Arial" w:hAnsi="Arial" w:cs="Arial"/>
              </w:rPr>
            </w:pPr>
            <w:r>
              <w:rPr>
                <w:rFonts w:ascii="Arial" w:hAnsi="Arial" w:cs="Arial"/>
              </w:rPr>
              <w:t>Anatomía Patología</w:t>
            </w:r>
          </w:p>
        </w:tc>
        <w:tc>
          <w:tcPr>
            <w:tcW w:w="1276" w:type="dxa"/>
            <w:vAlign w:val="center"/>
          </w:tcPr>
          <w:p w14:paraId="2D0DBD71" w14:textId="77A6DB6D" w:rsidR="009713B8" w:rsidRDefault="009713B8" w:rsidP="009713B8">
            <w:pPr>
              <w:jc w:val="center"/>
              <w:rPr>
                <w:rFonts w:ascii="Arial" w:hAnsi="Arial" w:cs="Arial"/>
              </w:rPr>
            </w:pPr>
            <w:r>
              <w:rPr>
                <w:rFonts w:ascii="Arial" w:hAnsi="Arial" w:cs="Arial"/>
              </w:rPr>
              <w:t>P1MES-</w:t>
            </w:r>
            <w:r w:rsidR="00267998">
              <w:rPr>
                <w:rFonts w:ascii="Arial" w:hAnsi="Arial" w:cs="Arial"/>
              </w:rPr>
              <w:t>0</w:t>
            </w:r>
            <w:r>
              <w:rPr>
                <w:rFonts w:ascii="Arial" w:hAnsi="Arial" w:cs="Arial"/>
              </w:rPr>
              <w:t>01</w:t>
            </w:r>
          </w:p>
        </w:tc>
        <w:tc>
          <w:tcPr>
            <w:tcW w:w="1452" w:type="dxa"/>
            <w:noWrap/>
            <w:vAlign w:val="center"/>
          </w:tcPr>
          <w:p w14:paraId="03295B6A" w14:textId="77777777" w:rsidR="009713B8" w:rsidRDefault="009713B8" w:rsidP="009713B8">
            <w:pPr>
              <w:jc w:val="center"/>
              <w:rPr>
                <w:rFonts w:ascii="Arial" w:hAnsi="Arial" w:cs="Arial"/>
                <w:color w:val="000000"/>
              </w:rPr>
            </w:pPr>
            <w:r>
              <w:rPr>
                <w:rFonts w:ascii="Arial" w:hAnsi="Arial" w:cs="Arial"/>
                <w:color w:val="000000"/>
              </w:rPr>
              <w:t>S/ 6,500.00</w:t>
            </w:r>
          </w:p>
        </w:tc>
        <w:tc>
          <w:tcPr>
            <w:tcW w:w="1091" w:type="dxa"/>
            <w:gridSpan w:val="2"/>
            <w:tcBorders>
              <w:right w:val="single" w:sz="4" w:space="0" w:color="auto"/>
            </w:tcBorders>
            <w:vAlign w:val="center"/>
          </w:tcPr>
          <w:p w14:paraId="64A4B04C" w14:textId="77777777" w:rsidR="009713B8" w:rsidRDefault="009713B8" w:rsidP="009713B8">
            <w:pPr>
              <w:jc w:val="center"/>
              <w:rPr>
                <w:rFonts w:ascii="Arial" w:hAnsi="Arial" w:cs="Arial"/>
              </w:rPr>
            </w:pPr>
            <w:r>
              <w:rPr>
                <w:rFonts w:ascii="Arial" w:hAnsi="Arial" w:cs="Arial"/>
              </w:rPr>
              <w:t>02</w:t>
            </w:r>
          </w:p>
        </w:tc>
        <w:tc>
          <w:tcPr>
            <w:tcW w:w="2135" w:type="dxa"/>
            <w:tcBorders>
              <w:top w:val="single" w:sz="4" w:space="0" w:color="auto"/>
              <w:left w:val="single" w:sz="4" w:space="0" w:color="auto"/>
              <w:right w:val="single" w:sz="4" w:space="0" w:color="auto"/>
            </w:tcBorders>
            <w:vAlign w:val="center"/>
          </w:tcPr>
          <w:p w14:paraId="1D0C35B2" w14:textId="4D35970E" w:rsidR="009713B8" w:rsidRDefault="009713B8" w:rsidP="00D746B1">
            <w:pPr>
              <w:jc w:val="center"/>
              <w:rPr>
                <w:rFonts w:ascii="Arial" w:hAnsi="Arial" w:cs="Arial"/>
                <w:sz w:val="18"/>
                <w:szCs w:val="18"/>
              </w:rPr>
            </w:pPr>
            <w:r>
              <w:rPr>
                <w:rFonts w:ascii="Arial" w:hAnsi="Arial" w:cs="Arial"/>
                <w:sz w:val="18"/>
                <w:szCs w:val="18"/>
              </w:rPr>
              <w:t xml:space="preserve">Servicio de Patología </w:t>
            </w:r>
            <w:r w:rsidR="00D746B1">
              <w:rPr>
                <w:rFonts w:ascii="Arial" w:hAnsi="Arial" w:cs="Arial"/>
                <w:sz w:val="18"/>
                <w:szCs w:val="18"/>
              </w:rPr>
              <w:t>Quirúrgica y  Necropsia</w:t>
            </w:r>
          </w:p>
        </w:tc>
      </w:tr>
      <w:tr w:rsidR="00D746B1" w:rsidRPr="001B2AFE" w14:paraId="4623A51F" w14:textId="77777777" w:rsidTr="00267998">
        <w:trPr>
          <w:gridAfter w:val="1"/>
          <w:wAfter w:w="14" w:type="dxa"/>
          <w:trHeight w:val="746"/>
        </w:trPr>
        <w:tc>
          <w:tcPr>
            <w:tcW w:w="1653" w:type="dxa"/>
            <w:noWrap/>
            <w:vAlign w:val="center"/>
          </w:tcPr>
          <w:p w14:paraId="2F731B70" w14:textId="77777777" w:rsidR="00D746B1" w:rsidRDefault="00D746B1" w:rsidP="00D746B1">
            <w:pPr>
              <w:jc w:val="center"/>
              <w:rPr>
                <w:rFonts w:ascii="Arial" w:hAnsi="Arial" w:cs="Arial"/>
              </w:rPr>
            </w:pPr>
            <w:r>
              <w:rPr>
                <w:rFonts w:ascii="Arial" w:hAnsi="Arial" w:cs="Arial"/>
              </w:rPr>
              <w:t>Tecnólogo Medico</w:t>
            </w:r>
          </w:p>
        </w:tc>
        <w:tc>
          <w:tcPr>
            <w:tcW w:w="1559" w:type="dxa"/>
            <w:vAlign w:val="center"/>
          </w:tcPr>
          <w:p w14:paraId="6DF069BB" w14:textId="77777777" w:rsidR="00D746B1" w:rsidRDefault="00D746B1" w:rsidP="00D746B1">
            <w:pPr>
              <w:jc w:val="center"/>
              <w:rPr>
                <w:rFonts w:ascii="Arial" w:hAnsi="Arial" w:cs="Arial"/>
              </w:rPr>
            </w:pPr>
            <w:r>
              <w:rPr>
                <w:rFonts w:ascii="Arial" w:hAnsi="Arial" w:cs="Arial"/>
              </w:rPr>
              <w:t>Laboratorio</w:t>
            </w:r>
          </w:p>
        </w:tc>
        <w:tc>
          <w:tcPr>
            <w:tcW w:w="1276" w:type="dxa"/>
            <w:vAlign w:val="center"/>
          </w:tcPr>
          <w:p w14:paraId="3B15272A" w14:textId="3F89FB68" w:rsidR="00D746B1" w:rsidRDefault="00D746B1" w:rsidP="00D746B1">
            <w:pPr>
              <w:jc w:val="center"/>
              <w:rPr>
                <w:rFonts w:ascii="Arial" w:hAnsi="Arial" w:cs="Arial"/>
              </w:rPr>
            </w:pPr>
            <w:r>
              <w:rPr>
                <w:rFonts w:ascii="Arial" w:hAnsi="Arial" w:cs="Arial"/>
              </w:rPr>
              <w:t>P2TM -</w:t>
            </w:r>
            <w:r w:rsidR="00267998">
              <w:rPr>
                <w:rFonts w:ascii="Arial" w:hAnsi="Arial" w:cs="Arial"/>
              </w:rPr>
              <w:t>0</w:t>
            </w:r>
            <w:r>
              <w:rPr>
                <w:rFonts w:ascii="Arial" w:hAnsi="Arial" w:cs="Arial"/>
              </w:rPr>
              <w:t>02</w:t>
            </w:r>
          </w:p>
        </w:tc>
        <w:tc>
          <w:tcPr>
            <w:tcW w:w="1452" w:type="dxa"/>
            <w:noWrap/>
            <w:vAlign w:val="center"/>
          </w:tcPr>
          <w:p w14:paraId="358C5664" w14:textId="77777777" w:rsidR="00D746B1" w:rsidRDefault="00D746B1" w:rsidP="00D746B1">
            <w:pPr>
              <w:jc w:val="center"/>
              <w:rPr>
                <w:rFonts w:ascii="Arial" w:hAnsi="Arial" w:cs="Arial"/>
                <w:color w:val="000000"/>
              </w:rPr>
            </w:pPr>
            <w:r>
              <w:rPr>
                <w:rFonts w:ascii="Arial" w:hAnsi="Arial" w:cs="Arial"/>
                <w:color w:val="000000"/>
              </w:rPr>
              <w:t>S/ 3,400.00</w:t>
            </w:r>
          </w:p>
        </w:tc>
        <w:tc>
          <w:tcPr>
            <w:tcW w:w="1091" w:type="dxa"/>
            <w:gridSpan w:val="2"/>
            <w:tcBorders>
              <w:right w:val="single" w:sz="4" w:space="0" w:color="auto"/>
            </w:tcBorders>
            <w:vAlign w:val="center"/>
          </w:tcPr>
          <w:p w14:paraId="63DB15E3" w14:textId="77777777" w:rsidR="00D746B1" w:rsidRDefault="00D746B1" w:rsidP="00D746B1">
            <w:pPr>
              <w:jc w:val="center"/>
              <w:rPr>
                <w:rFonts w:ascii="Arial" w:hAnsi="Arial" w:cs="Arial"/>
              </w:rPr>
            </w:pPr>
            <w:r>
              <w:rPr>
                <w:rFonts w:ascii="Arial" w:hAnsi="Arial" w:cs="Arial"/>
              </w:rPr>
              <w:t>03</w:t>
            </w:r>
          </w:p>
        </w:tc>
        <w:tc>
          <w:tcPr>
            <w:tcW w:w="2135" w:type="dxa"/>
            <w:tcBorders>
              <w:left w:val="single" w:sz="4" w:space="0" w:color="auto"/>
              <w:bottom w:val="single" w:sz="4" w:space="0" w:color="auto"/>
              <w:right w:val="single" w:sz="4" w:space="0" w:color="auto"/>
            </w:tcBorders>
            <w:vAlign w:val="center"/>
          </w:tcPr>
          <w:p w14:paraId="66E3A451" w14:textId="26B123AC" w:rsidR="00D746B1" w:rsidRDefault="00D746B1" w:rsidP="00D746B1">
            <w:pPr>
              <w:jc w:val="center"/>
              <w:rPr>
                <w:rFonts w:ascii="Arial" w:hAnsi="Arial" w:cs="Arial"/>
                <w:sz w:val="18"/>
                <w:szCs w:val="18"/>
              </w:rPr>
            </w:pPr>
            <w:r>
              <w:rPr>
                <w:rFonts w:ascii="Arial" w:hAnsi="Arial" w:cs="Arial"/>
                <w:sz w:val="18"/>
                <w:szCs w:val="18"/>
              </w:rPr>
              <w:t>Servicio de Bioquímica e Inmunoquímica</w:t>
            </w:r>
          </w:p>
        </w:tc>
      </w:tr>
      <w:tr w:rsidR="00D746B1" w:rsidRPr="001B2AFE" w14:paraId="778243D0" w14:textId="77777777" w:rsidTr="00267998">
        <w:trPr>
          <w:gridAfter w:val="1"/>
          <w:wAfter w:w="14" w:type="dxa"/>
          <w:trHeight w:val="626"/>
        </w:trPr>
        <w:tc>
          <w:tcPr>
            <w:tcW w:w="1653" w:type="dxa"/>
            <w:noWrap/>
            <w:vAlign w:val="center"/>
          </w:tcPr>
          <w:p w14:paraId="01C860B2" w14:textId="77777777" w:rsidR="00D746B1" w:rsidRDefault="00D746B1" w:rsidP="00D746B1">
            <w:pPr>
              <w:jc w:val="center"/>
              <w:rPr>
                <w:rFonts w:ascii="Arial" w:hAnsi="Arial" w:cs="Arial"/>
              </w:rPr>
            </w:pPr>
            <w:r>
              <w:rPr>
                <w:rFonts w:ascii="Arial" w:hAnsi="Arial" w:cs="Arial"/>
              </w:rPr>
              <w:t>Químico Farmacéutico</w:t>
            </w:r>
          </w:p>
        </w:tc>
        <w:tc>
          <w:tcPr>
            <w:tcW w:w="1559" w:type="dxa"/>
            <w:vAlign w:val="center"/>
          </w:tcPr>
          <w:p w14:paraId="7F322CBB" w14:textId="77777777" w:rsidR="00D746B1" w:rsidRDefault="00D746B1" w:rsidP="00D746B1">
            <w:pPr>
              <w:jc w:val="center"/>
              <w:rPr>
                <w:rFonts w:ascii="Arial" w:hAnsi="Arial" w:cs="Arial"/>
              </w:rPr>
            </w:pPr>
            <w:r>
              <w:rPr>
                <w:rFonts w:ascii="Arial" w:hAnsi="Arial" w:cs="Arial"/>
              </w:rPr>
              <w:t>-</w:t>
            </w:r>
          </w:p>
        </w:tc>
        <w:tc>
          <w:tcPr>
            <w:tcW w:w="1276" w:type="dxa"/>
            <w:vAlign w:val="center"/>
          </w:tcPr>
          <w:p w14:paraId="42EAF83F" w14:textId="2B7E8E5D" w:rsidR="00D746B1" w:rsidRPr="007A07EB" w:rsidRDefault="00D746B1" w:rsidP="00D746B1">
            <w:pPr>
              <w:jc w:val="center"/>
              <w:rPr>
                <w:rFonts w:ascii="Arial" w:hAnsi="Arial" w:cs="Arial"/>
              </w:rPr>
            </w:pPr>
            <w:r>
              <w:rPr>
                <w:rFonts w:ascii="Arial" w:hAnsi="Arial" w:cs="Arial"/>
              </w:rPr>
              <w:t>P2QF</w:t>
            </w:r>
            <w:r w:rsidRPr="007A07EB">
              <w:rPr>
                <w:rFonts w:ascii="Arial" w:hAnsi="Arial" w:cs="Arial"/>
              </w:rPr>
              <w:t>-0</w:t>
            </w:r>
            <w:r w:rsidR="00267998">
              <w:rPr>
                <w:rFonts w:ascii="Arial" w:hAnsi="Arial" w:cs="Arial"/>
              </w:rPr>
              <w:t>0</w:t>
            </w:r>
            <w:r>
              <w:rPr>
                <w:rFonts w:ascii="Arial" w:hAnsi="Arial" w:cs="Arial"/>
              </w:rPr>
              <w:t>3</w:t>
            </w:r>
          </w:p>
        </w:tc>
        <w:tc>
          <w:tcPr>
            <w:tcW w:w="1452" w:type="dxa"/>
            <w:noWrap/>
            <w:vAlign w:val="center"/>
          </w:tcPr>
          <w:p w14:paraId="4B427276" w14:textId="77777777" w:rsidR="00D746B1" w:rsidRDefault="00D746B1" w:rsidP="00D746B1">
            <w:pPr>
              <w:jc w:val="center"/>
              <w:rPr>
                <w:rFonts w:ascii="Arial" w:hAnsi="Arial" w:cs="Arial"/>
                <w:color w:val="000000"/>
              </w:rPr>
            </w:pPr>
            <w:r>
              <w:rPr>
                <w:rFonts w:ascii="Arial" w:hAnsi="Arial" w:cs="Arial"/>
                <w:color w:val="000000"/>
              </w:rPr>
              <w:t>S/ 3,707.00</w:t>
            </w:r>
          </w:p>
        </w:tc>
        <w:tc>
          <w:tcPr>
            <w:tcW w:w="1091" w:type="dxa"/>
            <w:gridSpan w:val="2"/>
            <w:tcBorders>
              <w:right w:val="single" w:sz="4" w:space="0" w:color="auto"/>
            </w:tcBorders>
            <w:vAlign w:val="center"/>
          </w:tcPr>
          <w:p w14:paraId="4F2DF015" w14:textId="77777777" w:rsidR="00D746B1" w:rsidRDefault="00D746B1" w:rsidP="00D746B1">
            <w:pPr>
              <w:jc w:val="center"/>
              <w:rPr>
                <w:rFonts w:ascii="Arial" w:hAnsi="Arial" w:cs="Arial"/>
              </w:rPr>
            </w:pPr>
            <w:r>
              <w:rPr>
                <w:rFonts w:ascii="Arial" w:hAnsi="Arial" w:cs="Arial"/>
              </w:rPr>
              <w:t>03</w:t>
            </w:r>
          </w:p>
        </w:tc>
        <w:tc>
          <w:tcPr>
            <w:tcW w:w="2135" w:type="dxa"/>
            <w:tcBorders>
              <w:top w:val="single" w:sz="4" w:space="0" w:color="auto"/>
              <w:left w:val="single" w:sz="4" w:space="0" w:color="auto"/>
              <w:bottom w:val="single" w:sz="4" w:space="0" w:color="auto"/>
              <w:right w:val="single" w:sz="4" w:space="0" w:color="auto"/>
            </w:tcBorders>
            <w:vAlign w:val="center"/>
          </w:tcPr>
          <w:p w14:paraId="30603FF4" w14:textId="77777777" w:rsidR="00D746B1" w:rsidRDefault="00D746B1" w:rsidP="00D746B1">
            <w:pPr>
              <w:jc w:val="center"/>
              <w:rPr>
                <w:rFonts w:ascii="Arial" w:hAnsi="Arial" w:cs="Arial"/>
                <w:sz w:val="18"/>
                <w:szCs w:val="18"/>
              </w:rPr>
            </w:pPr>
            <w:r>
              <w:rPr>
                <w:rFonts w:ascii="Arial" w:hAnsi="Arial" w:cs="Arial"/>
                <w:sz w:val="18"/>
                <w:szCs w:val="18"/>
              </w:rPr>
              <w:t>Servicio de Farmacia</w:t>
            </w:r>
          </w:p>
        </w:tc>
      </w:tr>
      <w:tr w:rsidR="00D746B1" w:rsidRPr="001B2AFE" w14:paraId="05E96945" w14:textId="77777777" w:rsidTr="00267998">
        <w:trPr>
          <w:gridAfter w:val="1"/>
          <w:wAfter w:w="14" w:type="dxa"/>
          <w:trHeight w:val="740"/>
        </w:trPr>
        <w:tc>
          <w:tcPr>
            <w:tcW w:w="1653" w:type="dxa"/>
            <w:noWrap/>
            <w:vAlign w:val="center"/>
          </w:tcPr>
          <w:p w14:paraId="5B706A0A" w14:textId="77777777" w:rsidR="00D746B1" w:rsidRDefault="00D746B1" w:rsidP="00D746B1">
            <w:pPr>
              <w:jc w:val="center"/>
              <w:rPr>
                <w:rFonts w:ascii="Arial" w:hAnsi="Arial" w:cs="Arial"/>
              </w:rPr>
            </w:pPr>
            <w:r>
              <w:rPr>
                <w:rFonts w:ascii="Arial" w:hAnsi="Arial" w:cs="Arial"/>
              </w:rPr>
              <w:t>Químico Farmacéutico</w:t>
            </w:r>
          </w:p>
        </w:tc>
        <w:tc>
          <w:tcPr>
            <w:tcW w:w="1559" w:type="dxa"/>
            <w:vAlign w:val="center"/>
          </w:tcPr>
          <w:p w14:paraId="02A0D5A2" w14:textId="77777777" w:rsidR="00D746B1" w:rsidRDefault="00D746B1" w:rsidP="00D746B1">
            <w:pPr>
              <w:jc w:val="center"/>
              <w:rPr>
                <w:rFonts w:ascii="Arial" w:hAnsi="Arial" w:cs="Arial"/>
              </w:rPr>
            </w:pPr>
            <w:r>
              <w:rPr>
                <w:rFonts w:ascii="Arial" w:hAnsi="Arial" w:cs="Arial"/>
              </w:rPr>
              <w:t>-</w:t>
            </w:r>
          </w:p>
        </w:tc>
        <w:tc>
          <w:tcPr>
            <w:tcW w:w="1276" w:type="dxa"/>
            <w:vAlign w:val="center"/>
          </w:tcPr>
          <w:p w14:paraId="6F304CB7" w14:textId="31284780" w:rsidR="00D746B1" w:rsidRPr="007A07EB" w:rsidRDefault="00D746B1" w:rsidP="00D746B1">
            <w:pPr>
              <w:jc w:val="center"/>
              <w:rPr>
                <w:rFonts w:ascii="Arial" w:hAnsi="Arial" w:cs="Arial"/>
              </w:rPr>
            </w:pPr>
            <w:r>
              <w:rPr>
                <w:rFonts w:ascii="Arial" w:hAnsi="Arial" w:cs="Arial"/>
              </w:rPr>
              <w:t>P2QF-0</w:t>
            </w:r>
            <w:r w:rsidR="00267998">
              <w:rPr>
                <w:rFonts w:ascii="Arial" w:hAnsi="Arial" w:cs="Arial"/>
              </w:rPr>
              <w:t>0</w:t>
            </w:r>
            <w:r>
              <w:rPr>
                <w:rFonts w:ascii="Arial" w:hAnsi="Arial" w:cs="Arial"/>
              </w:rPr>
              <w:t>4</w:t>
            </w:r>
          </w:p>
        </w:tc>
        <w:tc>
          <w:tcPr>
            <w:tcW w:w="1452" w:type="dxa"/>
            <w:noWrap/>
            <w:vAlign w:val="center"/>
          </w:tcPr>
          <w:p w14:paraId="2AFBF069" w14:textId="77777777" w:rsidR="00D746B1" w:rsidRDefault="00D746B1" w:rsidP="00D746B1">
            <w:pPr>
              <w:jc w:val="center"/>
              <w:rPr>
                <w:rFonts w:ascii="Arial" w:hAnsi="Arial" w:cs="Arial"/>
                <w:color w:val="000000"/>
              </w:rPr>
            </w:pPr>
            <w:r>
              <w:rPr>
                <w:rFonts w:ascii="Arial" w:hAnsi="Arial" w:cs="Arial"/>
                <w:color w:val="000000"/>
              </w:rPr>
              <w:t>S/ 3,707.00</w:t>
            </w:r>
          </w:p>
        </w:tc>
        <w:tc>
          <w:tcPr>
            <w:tcW w:w="1091" w:type="dxa"/>
            <w:gridSpan w:val="2"/>
            <w:tcBorders>
              <w:right w:val="single" w:sz="4" w:space="0" w:color="auto"/>
            </w:tcBorders>
            <w:vAlign w:val="center"/>
          </w:tcPr>
          <w:p w14:paraId="1E42B427" w14:textId="77777777" w:rsidR="00D746B1" w:rsidRDefault="00D746B1" w:rsidP="00D746B1">
            <w:pPr>
              <w:jc w:val="center"/>
              <w:rPr>
                <w:rFonts w:ascii="Arial" w:hAnsi="Arial" w:cs="Arial"/>
              </w:rPr>
            </w:pPr>
            <w:r>
              <w:rPr>
                <w:rFonts w:ascii="Arial" w:hAnsi="Arial" w:cs="Arial"/>
              </w:rPr>
              <w:t>08</w:t>
            </w:r>
          </w:p>
        </w:tc>
        <w:tc>
          <w:tcPr>
            <w:tcW w:w="2135" w:type="dxa"/>
            <w:vMerge w:val="restart"/>
            <w:tcBorders>
              <w:top w:val="single" w:sz="4" w:space="0" w:color="auto"/>
              <w:left w:val="single" w:sz="4" w:space="0" w:color="auto"/>
              <w:right w:val="single" w:sz="4" w:space="0" w:color="auto"/>
            </w:tcBorders>
            <w:vAlign w:val="center"/>
          </w:tcPr>
          <w:p w14:paraId="00060501" w14:textId="77777777" w:rsidR="00D746B1" w:rsidRDefault="00D746B1" w:rsidP="00D746B1">
            <w:pPr>
              <w:jc w:val="center"/>
              <w:rPr>
                <w:rFonts w:ascii="Arial" w:hAnsi="Arial" w:cs="Arial"/>
                <w:sz w:val="18"/>
                <w:szCs w:val="18"/>
              </w:rPr>
            </w:pPr>
            <w:r w:rsidRPr="000F16E3">
              <w:rPr>
                <w:rFonts w:ascii="Arial" w:hAnsi="Arial" w:cs="Arial"/>
                <w:sz w:val="18"/>
                <w:szCs w:val="18"/>
              </w:rPr>
              <w:t xml:space="preserve">Departamento de Ayuda al Diagnóstico y </w:t>
            </w:r>
          </w:p>
          <w:p w14:paraId="01FA99C2" w14:textId="77777777" w:rsidR="00D746B1" w:rsidRDefault="00D746B1" w:rsidP="00D746B1">
            <w:pPr>
              <w:jc w:val="center"/>
              <w:rPr>
                <w:rFonts w:ascii="Arial" w:hAnsi="Arial" w:cs="Arial"/>
                <w:sz w:val="18"/>
                <w:szCs w:val="18"/>
              </w:rPr>
            </w:pPr>
            <w:r w:rsidRPr="000F16E3">
              <w:rPr>
                <w:rFonts w:ascii="Arial" w:hAnsi="Arial" w:cs="Arial"/>
                <w:sz w:val="18"/>
                <w:szCs w:val="18"/>
              </w:rPr>
              <w:t>Tratamiento</w:t>
            </w:r>
          </w:p>
        </w:tc>
      </w:tr>
      <w:tr w:rsidR="00D746B1" w:rsidRPr="001B2AFE" w14:paraId="45B869EA" w14:textId="77777777" w:rsidTr="00267998">
        <w:trPr>
          <w:gridAfter w:val="1"/>
          <w:wAfter w:w="14" w:type="dxa"/>
          <w:trHeight w:val="822"/>
        </w:trPr>
        <w:tc>
          <w:tcPr>
            <w:tcW w:w="1653" w:type="dxa"/>
            <w:noWrap/>
            <w:vAlign w:val="center"/>
          </w:tcPr>
          <w:p w14:paraId="66782944" w14:textId="01720885" w:rsidR="00D746B1" w:rsidRDefault="00D746B1" w:rsidP="005B1827">
            <w:pPr>
              <w:jc w:val="center"/>
              <w:rPr>
                <w:rFonts w:ascii="Arial" w:hAnsi="Arial" w:cs="Arial"/>
              </w:rPr>
            </w:pPr>
            <w:r>
              <w:rPr>
                <w:rFonts w:ascii="Arial" w:hAnsi="Arial" w:cs="Arial"/>
              </w:rPr>
              <w:t xml:space="preserve">Técnico </w:t>
            </w:r>
            <w:r w:rsidR="005B1827">
              <w:rPr>
                <w:rFonts w:ascii="Arial" w:hAnsi="Arial" w:cs="Arial"/>
              </w:rPr>
              <w:t>No Diplomado</w:t>
            </w:r>
          </w:p>
        </w:tc>
        <w:tc>
          <w:tcPr>
            <w:tcW w:w="1559" w:type="dxa"/>
            <w:vAlign w:val="center"/>
          </w:tcPr>
          <w:p w14:paraId="2AD3FC00" w14:textId="77777777" w:rsidR="00D746B1" w:rsidRDefault="00D746B1" w:rsidP="00D746B1">
            <w:pPr>
              <w:jc w:val="center"/>
              <w:rPr>
                <w:rFonts w:ascii="Arial" w:hAnsi="Arial" w:cs="Arial"/>
              </w:rPr>
            </w:pPr>
            <w:r>
              <w:rPr>
                <w:rFonts w:ascii="Arial" w:hAnsi="Arial" w:cs="Arial"/>
              </w:rPr>
              <w:t>Farmacia</w:t>
            </w:r>
          </w:p>
        </w:tc>
        <w:tc>
          <w:tcPr>
            <w:tcW w:w="1276" w:type="dxa"/>
            <w:vAlign w:val="center"/>
          </w:tcPr>
          <w:p w14:paraId="21775BA7" w14:textId="714BB870" w:rsidR="00D746B1" w:rsidRPr="007A07EB" w:rsidRDefault="00267998" w:rsidP="00D746B1">
            <w:pPr>
              <w:jc w:val="center"/>
              <w:rPr>
                <w:rFonts w:ascii="Arial" w:hAnsi="Arial" w:cs="Arial"/>
              </w:rPr>
            </w:pPr>
            <w:r>
              <w:rPr>
                <w:rFonts w:ascii="Arial" w:hAnsi="Arial" w:cs="Arial"/>
              </w:rPr>
              <w:t>T3TND</w:t>
            </w:r>
            <w:r w:rsidR="00D746B1">
              <w:rPr>
                <w:rFonts w:ascii="Arial" w:hAnsi="Arial" w:cs="Arial"/>
              </w:rPr>
              <w:t>-0</w:t>
            </w:r>
            <w:r>
              <w:rPr>
                <w:rFonts w:ascii="Arial" w:hAnsi="Arial" w:cs="Arial"/>
              </w:rPr>
              <w:t>0</w:t>
            </w:r>
            <w:r w:rsidR="00D746B1">
              <w:rPr>
                <w:rFonts w:ascii="Arial" w:hAnsi="Arial" w:cs="Arial"/>
              </w:rPr>
              <w:t>5</w:t>
            </w:r>
          </w:p>
        </w:tc>
        <w:tc>
          <w:tcPr>
            <w:tcW w:w="1452" w:type="dxa"/>
            <w:noWrap/>
            <w:vAlign w:val="center"/>
          </w:tcPr>
          <w:p w14:paraId="7B03CC5D" w14:textId="77777777" w:rsidR="00D746B1" w:rsidRDefault="00D746B1" w:rsidP="00D746B1">
            <w:pPr>
              <w:jc w:val="center"/>
              <w:rPr>
                <w:rFonts w:ascii="Arial" w:hAnsi="Arial" w:cs="Arial"/>
                <w:color w:val="000000"/>
              </w:rPr>
            </w:pPr>
            <w:r>
              <w:rPr>
                <w:rFonts w:ascii="Arial" w:hAnsi="Arial" w:cs="Arial"/>
                <w:color w:val="000000"/>
              </w:rPr>
              <w:t>S/ 1,813.00</w:t>
            </w:r>
          </w:p>
        </w:tc>
        <w:tc>
          <w:tcPr>
            <w:tcW w:w="1091" w:type="dxa"/>
            <w:gridSpan w:val="2"/>
            <w:tcBorders>
              <w:right w:val="single" w:sz="4" w:space="0" w:color="auto"/>
            </w:tcBorders>
            <w:vAlign w:val="center"/>
          </w:tcPr>
          <w:p w14:paraId="5BC3FC8D" w14:textId="77777777" w:rsidR="00D746B1" w:rsidRDefault="00D746B1" w:rsidP="00D746B1">
            <w:pPr>
              <w:jc w:val="center"/>
              <w:rPr>
                <w:rFonts w:ascii="Arial" w:hAnsi="Arial" w:cs="Arial"/>
              </w:rPr>
            </w:pPr>
            <w:r>
              <w:rPr>
                <w:rFonts w:ascii="Arial" w:hAnsi="Arial" w:cs="Arial"/>
              </w:rPr>
              <w:t>08</w:t>
            </w:r>
          </w:p>
        </w:tc>
        <w:tc>
          <w:tcPr>
            <w:tcW w:w="2135" w:type="dxa"/>
            <w:vMerge/>
            <w:tcBorders>
              <w:top w:val="single" w:sz="4" w:space="0" w:color="auto"/>
              <w:left w:val="single" w:sz="4" w:space="0" w:color="auto"/>
              <w:right w:val="single" w:sz="4" w:space="0" w:color="auto"/>
            </w:tcBorders>
            <w:vAlign w:val="center"/>
          </w:tcPr>
          <w:p w14:paraId="08BC954D" w14:textId="77777777" w:rsidR="00D746B1" w:rsidRPr="000F16E3" w:rsidRDefault="00D746B1" w:rsidP="00D746B1">
            <w:pPr>
              <w:jc w:val="center"/>
              <w:rPr>
                <w:rFonts w:ascii="Arial" w:hAnsi="Arial" w:cs="Arial"/>
                <w:sz w:val="18"/>
                <w:szCs w:val="18"/>
              </w:rPr>
            </w:pPr>
          </w:p>
        </w:tc>
      </w:tr>
      <w:tr w:rsidR="00D746B1" w:rsidRPr="001B2AFE" w14:paraId="7816A304" w14:textId="77777777" w:rsidTr="00267998">
        <w:trPr>
          <w:gridAfter w:val="1"/>
          <w:wAfter w:w="14" w:type="dxa"/>
          <w:trHeight w:val="565"/>
        </w:trPr>
        <w:tc>
          <w:tcPr>
            <w:tcW w:w="1653" w:type="dxa"/>
            <w:noWrap/>
            <w:vAlign w:val="center"/>
          </w:tcPr>
          <w:p w14:paraId="4EC3FFA9" w14:textId="77777777" w:rsidR="00D746B1" w:rsidRDefault="00D746B1" w:rsidP="00D746B1">
            <w:pPr>
              <w:jc w:val="center"/>
              <w:rPr>
                <w:rFonts w:ascii="Arial" w:hAnsi="Arial" w:cs="Arial"/>
              </w:rPr>
            </w:pPr>
            <w:r>
              <w:rPr>
                <w:rFonts w:ascii="Arial" w:hAnsi="Arial" w:cs="Arial"/>
              </w:rPr>
              <w:t>Digitador Asistencial</w:t>
            </w:r>
          </w:p>
        </w:tc>
        <w:tc>
          <w:tcPr>
            <w:tcW w:w="1559" w:type="dxa"/>
            <w:vAlign w:val="center"/>
          </w:tcPr>
          <w:p w14:paraId="5033E570" w14:textId="77777777" w:rsidR="00D746B1" w:rsidRDefault="00D746B1" w:rsidP="00D746B1">
            <w:pPr>
              <w:jc w:val="center"/>
              <w:rPr>
                <w:rFonts w:ascii="Arial" w:hAnsi="Arial" w:cs="Arial"/>
              </w:rPr>
            </w:pPr>
            <w:r>
              <w:rPr>
                <w:rFonts w:ascii="Arial" w:hAnsi="Arial" w:cs="Arial"/>
              </w:rPr>
              <w:t>-</w:t>
            </w:r>
          </w:p>
        </w:tc>
        <w:tc>
          <w:tcPr>
            <w:tcW w:w="1276" w:type="dxa"/>
            <w:vAlign w:val="center"/>
          </w:tcPr>
          <w:p w14:paraId="71F5DADE" w14:textId="00EF90B6" w:rsidR="00D746B1" w:rsidRPr="007A07EB" w:rsidRDefault="00D746B1" w:rsidP="00D746B1">
            <w:pPr>
              <w:jc w:val="center"/>
              <w:rPr>
                <w:rFonts w:ascii="Arial" w:hAnsi="Arial" w:cs="Arial"/>
              </w:rPr>
            </w:pPr>
            <w:r>
              <w:rPr>
                <w:rFonts w:ascii="Arial" w:hAnsi="Arial" w:cs="Arial"/>
              </w:rPr>
              <w:t>T3DA-0</w:t>
            </w:r>
            <w:r w:rsidR="00267998">
              <w:rPr>
                <w:rFonts w:ascii="Arial" w:hAnsi="Arial" w:cs="Arial"/>
              </w:rPr>
              <w:t>0</w:t>
            </w:r>
            <w:r>
              <w:rPr>
                <w:rFonts w:ascii="Arial" w:hAnsi="Arial" w:cs="Arial"/>
              </w:rPr>
              <w:t>6</w:t>
            </w:r>
          </w:p>
        </w:tc>
        <w:tc>
          <w:tcPr>
            <w:tcW w:w="1452" w:type="dxa"/>
            <w:noWrap/>
            <w:vAlign w:val="center"/>
          </w:tcPr>
          <w:p w14:paraId="7FDA670A" w14:textId="77777777" w:rsidR="00D746B1" w:rsidRDefault="00D746B1" w:rsidP="00D746B1">
            <w:pPr>
              <w:jc w:val="center"/>
              <w:rPr>
                <w:rFonts w:ascii="Arial" w:hAnsi="Arial" w:cs="Arial"/>
                <w:color w:val="000000"/>
              </w:rPr>
            </w:pPr>
            <w:r>
              <w:rPr>
                <w:rFonts w:ascii="Arial" w:hAnsi="Arial" w:cs="Arial"/>
                <w:color w:val="000000"/>
              </w:rPr>
              <w:t>S/ 1,500.00</w:t>
            </w:r>
          </w:p>
        </w:tc>
        <w:tc>
          <w:tcPr>
            <w:tcW w:w="1091" w:type="dxa"/>
            <w:gridSpan w:val="2"/>
            <w:tcBorders>
              <w:right w:val="single" w:sz="4" w:space="0" w:color="auto"/>
            </w:tcBorders>
            <w:vAlign w:val="center"/>
          </w:tcPr>
          <w:p w14:paraId="78AFD627" w14:textId="77777777" w:rsidR="00D746B1" w:rsidRDefault="00D746B1" w:rsidP="00D746B1">
            <w:pPr>
              <w:jc w:val="center"/>
              <w:rPr>
                <w:rFonts w:ascii="Arial" w:hAnsi="Arial" w:cs="Arial"/>
              </w:rPr>
            </w:pPr>
            <w:r>
              <w:rPr>
                <w:rFonts w:ascii="Arial" w:hAnsi="Arial" w:cs="Arial"/>
              </w:rPr>
              <w:t>03</w:t>
            </w:r>
          </w:p>
        </w:tc>
        <w:tc>
          <w:tcPr>
            <w:tcW w:w="2135" w:type="dxa"/>
            <w:vMerge/>
            <w:tcBorders>
              <w:left w:val="single" w:sz="4" w:space="0" w:color="auto"/>
              <w:right w:val="single" w:sz="4" w:space="0" w:color="auto"/>
            </w:tcBorders>
            <w:vAlign w:val="center"/>
          </w:tcPr>
          <w:p w14:paraId="0CB78930" w14:textId="77777777" w:rsidR="00D746B1" w:rsidRDefault="00D746B1" w:rsidP="00D746B1">
            <w:pPr>
              <w:jc w:val="center"/>
              <w:rPr>
                <w:rFonts w:ascii="Arial" w:hAnsi="Arial" w:cs="Arial"/>
                <w:sz w:val="18"/>
                <w:szCs w:val="18"/>
              </w:rPr>
            </w:pPr>
          </w:p>
        </w:tc>
      </w:tr>
      <w:tr w:rsidR="005B1827" w:rsidRPr="001B2AFE" w14:paraId="16A02843" w14:textId="77777777" w:rsidTr="00267998">
        <w:trPr>
          <w:trHeight w:val="275"/>
        </w:trPr>
        <w:tc>
          <w:tcPr>
            <w:tcW w:w="5954" w:type="dxa"/>
            <w:gridSpan w:val="5"/>
            <w:noWrap/>
            <w:vAlign w:val="center"/>
          </w:tcPr>
          <w:p w14:paraId="2BF7E2C0" w14:textId="2C601531" w:rsidR="005B1827" w:rsidRDefault="005B1827" w:rsidP="00D746B1">
            <w:pPr>
              <w:jc w:val="center"/>
              <w:rPr>
                <w:rFonts w:ascii="Arial" w:hAnsi="Arial" w:cs="Arial"/>
                <w:color w:val="000000"/>
              </w:rPr>
            </w:pPr>
            <w:r>
              <w:rPr>
                <w:rFonts w:ascii="Arial" w:hAnsi="Arial" w:cs="Arial"/>
                <w:color w:val="000000"/>
              </w:rPr>
              <w:t xml:space="preserve">Total </w:t>
            </w:r>
          </w:p>
        </w:tc>
        <w:tc>
          <w:tcPr>
            <w:tcW w:w="3226" w:type="dxa"/>
            <w:gridSpan w:val="3"/>
            <w:tcBorders>
              <w:right w:val="single" w:sz="4" w:space="0" w:color="auto"/>
            </w:tcBorders>
            <w:vAlign w:val="center"/>
          </w:tcPr>
          <w:p w14:paraId="47BC1C8D" w14:textId="5EF5490B" w:rsidR="005B1827" w:rsidRDefault="005B1827" w:rsidP="005B1827">
            <w:pPr>
              <w:rPr>
                <w:rFonts w:ascii="Arial" w:hAnsi="Arial" w:cs="Arial"/>
                <w:sz w:val="18"/>
                <w:szCs w:val="18"/>
              </w:rPr>
            </w:pPr>
            <w:r>
              <w:rPr>
                <w:rFonts w:ascii="Arial" w:hAnsi="Arial" w:cs="Arial"/>
              </w:rPr>
              <w:t xml:space="preserve">      27</w:t>
            </w:r>
          </w:p>
        </w:tc>
      </w:tr>
    </w:tbl>
    <w:p w14:paraId="66319A92" w14:textId="77777777" w:rsidR="004A46DC" w:rsidRDefault="004A46DC" w:rsidP="00AF2913">
      <w:pPr>
        <w:pStyle w:val="Sangradetextonormal"/>
        <w:ind w:left="426" w:firstLine="0"/>
        <w:jc w:val="both"/>
        <w:rPr>
          <w:sz w:val="20"/>
          <w:szCs w:val="20"/>
        </w:rPr>
      </w:pPr>
    </w:p>
    <w:p w14:paraId="1803AFA7" w14:textId="77777777" w:rsidR="004A46DC" w:rsidRPr="0067248C" w:rsidRDefault="004A46DC" w:rsidP="00CD045C">
      <w:pPr>
        <w:pStyle w:val="Sangradetextonormal"/>
        <w:numPr>
          <w:ilvl w:val="1"/>
          <w:numId w:val="1"/>
        </w:numPr>
        <w:tabs>
          <w:tab w:val="clear" w:pos="1440"/>
          <w:tab w:val="num" w:pos="709"/>
        </w:tabs>
        <w:ind w:hanging="1014"/>
        <w:jc w:val="both"/>
        <w:rPr>
          <w:sz w:val="20"/>
          <w:szCs w:val="20"/>
        </w:rPr>
      </w:pPr>
      <w:r w:rsidRPr="0067248C">
        <w:rPr>
          <w:sz w:val="20"/>
          <w:szCs w:val="20"/>
        </w:rPr>
        <w:t>Dependencia, Unidad Orgánica y/o Área Solicitante</w:t>
      </w:r>
    </w:p>
    <w:p w14:paraId="607660A0" w14:textId="77777777" w:rsidR="004A46DC" w:rsidRPr="0067248C" w:rsidRDefault="004A46DC" w:rsidP="00CD045C">
      <w:pPr>
        <w:pStyle w:val="Sangradetextonormal"/>
        <w:ind w:left="709" w:firstLine="0"/>
        <w:jc w:val="both"/>
        <w:rPr>
          <w:b w:val="0"/>
          <w:bCs w:val="0"/>
          <w:sz w:val="20"/>
          <w:szCs w:val="20"/>
        </w:rPr>
      </w:pPr>
      <w:r w:rsidRPr="0067248C">
        <w:rPr>
          <w:b w:val="0"/>
          <w:bCs w:val="0"/>
          <w:sz w:val="20"/>
          <w:szCs w:val="20"/>
        </w:rPr>
        <w:t>Hospital Nacional Alberto Sabogal Sologuren.</w:t>
      </w:r>
    </w:p>
    <w:p w14:paraId="3865B47D" w14:textId="77777777" w:rsidR="004A46DC" w:rsidRPr="0067248C" w:rsidRDefault="004A46DC" w:rsidP="005E7A54">
      <w:pPr>
        <w:pStyle w:val="Sangradetextonormal"/>
        <w:jc w:val="both"/>
        <w:rPr>
          <w:b w:val="0"/>
          <w:bCs w:val="0"/>
          <w:sz w:val="20"/>
          <w:szCs w:val="20"/>
        </w:rPr>
      </w:pPr>
    </w:p>
    <w:p w14:paraId="30C9FB80" w14:textId="77777777" w:rsidR="004A46DC" w:rsidRPr="0067248C" w:rsidRDefault="004A46DC" w:rsidP="00CD045C">
      <w:pPr>
        <w:pStyle w:val="Sangradetextonormal"/>
        <w:numPr>
          <w:ilvl w:val="1"/>
          <w:numId w:val="1"/>
        </w:numPr>
        <w:tabs>
          <w:tab w:val="clear" w:pos="1440"/>
          <w:tab w:val="num" w:pos="709"/>
        </w:tabs>
        <w:ind w:left="709" w:hanging="283"/>
        <w:jc w:val="both"/>
        <w:rPr>
          <w:sz w:val="20"/>
          <w:szCs w:val="20"/>
        </w:rPr>
      </w:pPr>
      <w:r w:rsidRPr="0067248C">
        <w:rPr>
          <w:sz w:val="20"/>
          <w:szCs w:val="20"/>
        </w:rPr>
        <w:t>Dependencia encargada de realizar el proceso de contratación</w:t>
      </w:r>
    </w:p>
    <w:p w14:paraId="4FC21A0B" w14:textId="77777777" w:rsidR="004A46DC" w:rsidRDefault="004A46DC" w:rsidP="00A16950">
      <w:pPr>
        <w:pStyle w:val="Sangradetextonormal"/>
        <w:jc w:val="both"/>
        <w:rPr>
          <w:b w:val="0"/>
          <w:bCs w:val="0"/>
          <w:sz w:val="20"/>
          <w:szCs w:val="20"/>
        </w:rPr>
      </w:pPr>
      <w:r w:rsidRPr="0067248C">
        <w:rPr>
          <w:b w:val="0"/>
          <w:bCs w:val="0"/>
          <w:sz w:val="20"/>
          <w:szCs w:val="20"/>
        </w:rPr>
        <w:t>Oficina de Recursos Humanos del Hospital Nacional Alberto Sabogal Sologuren.</w:t>
      </w:r>
    </w:p>
    <w:p w14:paraId="55EA7C89" w14:textId="77777777" w:rsidR="00955D92" w:rsidRPr="0067248C" w:rsidRDefault="00955D92" w:rsidP="00A16950">
      <w:pPr>
        <w:pStyle w:val="Sangradetextonormal"/>
        <w:jc w:val="both"/>
        <w:rPr>
          <w:b w:val="0"/>
          <w:bCs w:val="0"/>
          <w:sz w:val="20"/>
          <w:szCs w:val="20"/>
        </w:rPr>
      </w:pPr>
    </w:p>
    <w:p w14:paraId="678A7FEE" w14:textId="77777777" w:rsidR="004A46DC" w:rsidRDefault="004A46DC" w:rsidP="00CD045C">
      <w:pPr>
        <w:pStyle w:val="Sangradetextonormal"/>
        <w:numPr>
          <w:ilvl w:val="1"/>
          <w:numId w:val="1"/>
        </w:numPr>
        <w:tabs>
          <w:tab w:val="clear" w:pos="1440"/>
          <w:tab w:val="num" w:pos="709"/>
        </w:tabs>
        <w:ind w:left="709" w:hanging="283"/>
        <w:jc w:val="both"/>
        <w:rPr>
          <w:sz w:val="20"/>
          <w:szCs w:val="20"/>
        </w:rPr>
      </w:pPr>
      <w:r w:rsidRPr="00591E5E">
        <w:rPr>
          <w:sz w:val="20"/>
          <w:szCs w:val="20"/>
        </w:rPr>
        <w:t>Base legal</w:t>
      </w:r>
    </w:p>
    <w:p w14:paraId="475AC904" w14:textId="77777777" w:rsidR="004A46DC" w:rsidRPr="00591E5E" w:rsidRDefault="004A46DC" w:rsidP="00AF2913">
      <w:pPr>
        <w:pStyle w:val="Sangradetextonormal"/>
        <w:ind w:left="426" w:firstLine="0"/>
        <w:jc w:val="both"/>
        <w:rPr>
          <w:sz w:val="20"/>
          <w:szCs w:val="20"/>
        </w:rPr>
      </w:pPr>
    </w:p>
    <w:p w14:paraId="00DE8C74" w14:textId="77777777" w:rsidR="004A46DC" w:rsidRPr="00591E5E" w:rsidRDefault="00D1362E"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Resolución Nª</w:t>
      </w:r>
      <w:r w:rsidR="004A46DC" w:rsidRPr="00591E5E">
        <w:rPr>
          <w:b w:val="0"/>
          <w:bCs w:val="0"/>
          <w:sz w:val="20"/>
          <w:szCs w:val="20"/>
        </w:rPr>
        <w:t xml:space="preserve"> 1029-GCGP-ESSALUD-2015, Directiva Nº 03-GCGP-ESSALUD-2015</w:t>
      </w:r>
      <w:r w:rsidRPr="00591E5E">
        <w:rPr>
          <w:b w:val="0"/>
          <w:bCs w:val="0"/>
          <w:sz w:val="20"/>
          <w:szCs w:val="20"/>
        </w:rPr>
        <w:t>,” Lineamientos</w:t>
      </w:r>
      <w:r w:rsidR="004A46DC" w:rsidRPr="00591E5E">
        <w:rPr>
          <w:b w:val="0"/>
          <w:bCs w:val="0"/>
          <w:sz w:val="20"/>
          <w:szCs w:val="20"/>
        </w:rPr>
        <w:t xml:space="preserve"> que rigen la cobertura de servicios bajo el régimen especial de Contratación Administrativa de Servicios – CAS”. </w:t>
      </w:r>
    </w:p>
    <w:p w14:paraId="74BEE420" w14:textId="77777777" w:rsidR="004A46DC" w:rsidRPr="00591E5E" w:rsidRDefault="00D1362E"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Ley Nª</w:t>
      </w:r>
      <w:r w:rsidR="004A46DC" w:rsidRPr="00591E5E">
        <w:rPr>
          <w:b w:val="0"/>
          <w:bCs w:val="0"/>
          <w:sz w:val="20"/>
          <w:szCs w:val="20"/>
        </w:rPr>
        <w:t xml:space="preserve"> 29973 – Ley General de </w:t>
      </w:r>
      <w:smartTag w:uri="urn:schemas-microsoft-com:office:smarttags" w:element="PersonName">
        <w:smartTagPr>
          <w:attr w:name="ProductID" w:val="la Personas"/>
        </w:smartTagPr>
        <w:r w:rsidR="004A46DC" w:rsidRPr="00591E5E">
          <w:rPr>
            <w:b w:val="0"/>
            <w:bCs w:val="0"/>
            <w:sz w:val="20"/>
            <w:szCs w:val="20"/>
          </w:rPr>
          <w:t>la Personas</w:t>
        </w:r>
      </w:smartTag>
      <w:r w:rsidR="004A46DC" w:rsidRPr="00591E5E">
        <w:rPr>
          <w:b w:val="0"/>
          <w:bCs w:val="0"/>
          <w:sz w:val="20"/>
          <w:szCs w:val="20"/>
        </w:rPr>
        <w:t xml:space="preserve"> con Discapacidad. </w:t>
      </w:r>
    </w:p>
    <w:p w14:paraId="5A42A359" w14:textId="77777777" w:rsidR="004A46DC" w:rsidRPr="00591E5E" w:rsidRDefault="004A46DC"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Ley N° 23330</w:t>
      </w:r>
      <w:r w:rsidR="00323293" w:rsidRPr="00591E5E">
        <w:rPr>
          <w:b w:val="0"/>
          <w:bCs w:val="0"/>
          <w:sz w:val="20"/>
          <w:szCs w:val="20"/>
        </w:rPr>
        <w:t>- “</w:t>
      </w:r>
      <w:r w:rsidRPr="00591E5E">
        <w:rPr>
          <w:b w:val="0"/>
          <w:bCs w:val="0"/>
          <w:sz w:val="20"/>
          <w:szCs w:val="20"/>
        </w:rPr>
        <w:t>Ley del Servicio Rural y Urbano Marginal de Salud-SERUMS” y su Reglamento (Decreto Supremo N° 005-97-SA).</w:t>
      </w:r>
    </w:p>
    <w:p w14:paraId="49817F26" w14:textId="77777777" w:rsidR="004A46DC" w:rsidRPr="00591E5E" w:rsidRDefault="004A46DC"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Ley N° 27674 y su Reglamento que establece el acceso de Deportistas de Alto Nivel a </w:t>
      </w:r>
      <w:smartTag w:uri="urn:schemas-microsoft-com:office:smarttags" w:element="PersonName">
        <w:smartTagPr>
          <w:attr w:name="ProductID" w:val="la Administraci￳n P￺blica."/>
        </w:smartTagPr>
        <w:r w:rsidRPr="00591E5E">
          <w:rPr>
            <w:b w:val="0"/>
            <w:bCs w:val="0"/>
            <w:sz w:val="20"/>
            <w:szCs w:val="20"/>
          </w:rPr>
          <w:t>la Administración Pública.</w:t>
        </w:r>
      </w:smartTag>
      <w:r w:rsidRPr="00591E5E">
        <w:rPr>
          <w:b w:val="0"/>
          <w:bCs w:val="0"/>
          <w:sz w:val="20"/>
          <w:szCs w:val="20"/>
        </w:rPr>
        <w:t xml:space="preserve"> </w:t>
      </w:r>
    </w:p>
    <w:p w14:paraId="07F7AB47" w14:textId="77777777" w:rsidR="004A46DC" w:rsidRPr="00591E5E" w:rsidRDefault="004A46DC"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Decreto Supremo N° 008-2007-ED, que dispone que los beneficiados con </w:t>
      </w:r>
      <w:smartTag w:uri="urn:schemas-microsoft-com:office:smarttags" w:element="PersonName">
        <w:smartTagPr>
          <w:attr w:name="ProductID" w:val="la Beca"/>
        </w:smartTagPr>
        <w:r w:rsidRPr="00591E5E">
          <w:rPr>
            <w:b w:val="0"/>
            <w:bCs w:val="0"/>
            <w:sz w:val="20"/>
            <w:szCs w:val="20"/>
          </w:rPr>
          <w:t>la Beca</w:t>
        </w:r>
      </w:smartTag>
      <w:r w:rsidRPr="00591E5E">
        <w:rPr>
          <w:b w:val="0"/>
          <w:bCs w:val="0"/>
          <w:sz w:val="20"/>
          <w:szCs w:val="20"/>
        </w:rPr>
        <w:t xml:space="preserve"> “Haya de </w:t>
      </w:r>
      <w:smartTag w:uri="urn:schemas-microsoft-com:office:smarttags" w:element="PersonName">
        <w:smartTagPr>
          <w:attr w:name="ProductID" w:val="la Torre"/>
        </w:smartTagPr>
        <w:r w:rsidRPr="00591E5E">
          <w:rPr>
            <w:b w:val="0"/>
            <w:bCs w:val="0"/>
            <w:sz w:val="20"/>
            <w:szCs w:val="20"/>
          </w:rPr>
          <w:t>la Torre</w:t>
        </w:r>
      </w:smartTag>
      <w:r w:rsidRPr="00591E5E">
        <w:rPr>
          <w:b w:val="0"/>
          <w:bCs w:val="0"/>
          <w:sz w:val="20"/>
          <w:szCs w:val="20"/>
        </w:rPr>
        <w:t>” que culminen sus estudios de maestría contarán con una bonificación especial en los concursos públicos de méritos para acceder a una plaza en la administración pública.</w:t>
      </w:r>
    </w:p>
    <w:p w14:paraId="4372676F" w14:textId="77777777" w:rsidR="004A46DC" w:rsidRPr="00591E5E" w:rsidRDefault="004A46DC"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14:paraId="16F6E059" w14:textId="0624BD83" w:rsidR="004A46DC" w:rsidRDefault="004A46DC" w:rsidP="004446E7">
      <w:pPr>
        <w:pStyle w:val="Sangradetextonormal"/>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Otras disposiciones que resulten aplicables al Contrato Administrativo de Servicios. </w:t>
      </w:r>
    </w:p>
    <w:p w14:paraId="4A870A94" w14:textId="77777777" w:rsidR="00B94E3A" w:rsidRPr="00591E5E" w:rsidRDefault="00B94E3A" w:rsidP="00B94E3A">
      <w:pPr>
        <w:pStyle w:val="Sangradetextonormal"/>
        <w:ind w:left="993" w:firstLine="0"/>
        <w:jc w:val="both"/>
        <w:rPr>
          <w:b w:val="0"/>
          <w:bCs w:val="0"/>
          <w:sz w:val="20"/>
          <w:szCs w:val="20"/>
        </w:rPr>
      </w:pPr>
    </w:p>
    <w:p w14:paraId="180973B3" w14:textId="77777777" w:rsidR="004A46DC" w:rsidRPr="00591E5E" w:rsidRDefault="004A46DC" w:rsidP="00E34A37">
      <w:pPr>
        <w:pStyle w:val="Sangradetextonormal"/>
        <w:ind w:firstLine="0"/>
        <w:jc w:val="left"/>
        <w:rPr>
          <w:sz w:val="2"/>
          <w:szCs w:val="2"/>
        </w:rPr>
      </w:pPr>
    </w:p>
    <w:p w14:paraId="3DA86ACD" w14:textId="77777777" w:rsidR="004A46DC" w:rsidRPr="00591E5E" w:rsidRDefault="004A46DC" w:rsidP="00E34A37">
      <w:pPr>
        <w:pStyle w:val="Sangradetextonormal"/>
        <w:ind w:firstLine="0"/>
        <w:jc w:val="left"/>
        <w:rPr>
          <w:sz w:val="2"/>
          <w:szCs w:val="2"/>
        </w:rPr>
      </w:pPr>
    </w:p>
    <w:p w14:paraId="01160CF9" w14:textId="77777777" w:rsidR="004A46DC" w:rsidRPr="00591E5E" w:rsidRDefault="004A46DC" w:rsidP="00E34A37">
      <w:pPr>
        <w:pStyle w:val="Sangradetextonormal"/>
        <w:ind w:firstLine="0"/>
        <w:jc w:val="left"/>
        <w:rPr>
          <w:sz w:val="2"/>
          <w:szCs w:val="2"/>
        </w:rPr>
      </w:pPr>
    </w:p>
    <w:p w14:paraId="45FC5F69" w14:textId="77777777" w:rsidR="004A46DC" w:rsidRPr="00591E5E" w:rsidRDefault="004A46DC" w:rsidP="00E34A37">
      <w:pPr>
        <w:pStyle w:val="Sangradetextonormal"/>
        <w:ind w:firstLine="0"/>
        <w:jc w:val="left"/>
        <w:rPr>
          <w:sz w:val="2"/>
          <w:szCs w:val="2"/>
        </w:rPr>
      </w:pPr>
    </w:p>
    <w:p w14:paraId="7DE50666" w14:textId="77777777" w:rsidR="004A46DC" w:rsidRPr="00591E5E" w:rsidRDefault="004A46DC" w:rsidP="00E34A37">
      <w:pPr>
        <w:pStyle w:val="Sangradetextonormal"/>
        <w:ind w:firstLine="0"/>
        <w:jc w:val="left"/>
        <w:rPr>
          <w:sz w:val="2"/>
          <w:szCs w:val="2"/>
        </w:rPr>
      </w:pPr>
    </w:p>
    <w:p w14:paraId="563378C1" w14:textId="77777777" w:rsidR="004A46DC" w:rsidRPr="00591E5E" w:rsidRDefault="004A46DC" w:rsidP="00E34A37">
      <w:pPr>
        <w:pStyle w:val="Sangradetextonormal"/>
        <w:ind w:firstLine="0"/>
        <w:jc w:val="left"/>
        <w:rPr>
          <w:sz w:val="2"/>
          <w:szCs w:val="2"/>
        </w:rPr>
      </w:pPr>
    </w:p>
    <w:p w14:paraId="0FAC6E24" w14:textId="77777777" w:rsidR="004A46DC" w:rsidRPr="00591E5E" w:rsidRDefault="004A46DC" w:rsidP="00E34A37">
      <w:pPr>
        <w:pStyle w:val="Sangradetextonormal"/>
        <w:ind w:firstLine="0"/>
        <w:jc w:val="left"/>
        <w:rPr>
          <w:sz w:val="2"/>
          <w:szCs w:val="2"/>
        </w:rPr>
      </w:pPr>
    </w:p>
    <w:p w14:paraId="650A0F60" w14:textId="77777777" w:rsidR="004A46DC" w:rsidRPr="00591E5E" w:rsidRDefault="004A46DC" w:rsidP="00E34A37">
      <w:pPr>
        <w:pStyle w:val="Sangradetextonormal"/>
        <w:ind w:firstLine="0"/>
        <w:jc w:val="left"/>
        <w:rPr>
          <w:sz w:val="2"/>
          <w:szCs w:val="2"/>
        </w:rPr>
      </w:pPr>
    </w:p>
    <w:p w14:paraId="4DFCCDD6" w14:textId="77777777" w:rsidR="004A46DC" w:rsidRPr="00591E5E" w:rsidRDefault="004A46DC" w:rsidP="00E34A37">
      <w:pPr>
        <w:pStyle w:val="Sangradetextonormal"/>
        <w:ind w:firstLine="0"/>
        <w:jc w:val="left"/>
        <w:rPr>
          <w:sz w:val="2"/>
          <w:szCs w:val="2"/>
        </w:rPr>
      </w:pPr>
    </w:p>
    <w:p w14:paraId="76715D29" w14:textId="77777777" w:rsidR="004A46DC" w:rsidRPr="0067248C" w:rsidRDefault="004A46DC" w:rsidP="00E34A37">
      <w:pPr>
        <w:pStyle w:val="Sangradetextonormal"/>
        <w:ind w:firstLine="0"/>
        <w:jc w:val="left"/>
        <w:rPr>
          <w:sz w:val="2"/>
          <w:szCs w:val="2"/>
          <w:highlight w:val="yellow"/>
        </w:rPr>
      </w:pPr>
    </w:p>
    <w:p w14:paraId="760FE69A" w14:textId="77777777" w:rsidR="004A46DC" w:rsidRDefault="004A46DC" w:rsidP="00E34A37">
      <w:pPr>
        <w:pStyle w:val="Sangradetextonormal"/>
        <w:ind w:firstLine="0"/>
        <w:jc w:val="left"/>
        <w:rPr>
          <w:sz w:val="2"/>
          <w:szCs w:val="2"/>
          <w:highlight w:val="yellow"/>
        </w:rPr>
      </w:pPr>
    </w:p>
    <w:p w14:paraId="5B0E93C3" w14:textId="77777777" w:rsidR="00184F54" w:rsidRDefault="00184F54" w:rsidP="00E34A37">
      <w:pPr>
        <w:pStyle w:val="Sangradetextonormal"/>
        <w:ind w:firstLine="0"/>
        <w:jc w:val="left"/>
        <w:rPr>
          <w:sz w:val="2"/>
          <w:szCs w:val="2"/>
          <w:highlight w:val="yellow"/>
        </w:rPr>
      </w:pPr>
    </w:p>
    <w:p w14:paraId="59477661" w14:textId="77777777" w:rsidR="00184F54" w:rsidRDefault="00184F54" w:rsidP="00E34A37">
      <w:pPr>
        <w:pStyle w:val="Sangradetextonormal"/>
        <w:ind w:firstLine="0"/>
        <w:jc w:val="left"/>
        <w:rPr>
          <w:sz w:val="2"/>
          <w:szCs w:val="2"/>
          <w:highlight w:val="yellow"/>
        </w:rPr>
      </w:pPr>
    </w:p>
    <w:p w14:paraId="25955F93" w14:textId="77777777" w:rsidR="00184F54" w:rsidRDefault="00184F54" w:rsidP="00E34A37">
      <w:pPr>
        <w:pStyle w:val="Sangradetextonormal"/>
        <w:ind w:firstLine="0"/>
        <w:jc w:val="left"/>
        <w:rPr>
          <w:sz w:val="2"/>
          <w:szCs w:val="2"/>
          <w:highlight w:val="yellow"/>
        </w:rPr>
      </w:pPr>
    </w:p>
    <w:p w14:paraId="6E80594D" w14:textId="77777777" w:rsidR="00184F54" w:rsidRDefault="00184F54" w:rsidP="00E34A37">
      <w:pPr>
        <w:pStyle w:val="Sangradetextonormal"/>
        <w:ind w:firstLine="0"/>
        <w:jc w:val="left"/>
        <w:rPr>
          <w:sz w:val="2"/>
          <w:szCs w:val="2"/>
          <w:highlight w:val="yellow"/>
        </w:rPr>
      </w:pPr>
    </w:p>
    <w:p w14:paraId="4CEEC314" w14:textId="77777777" w:rsidR="00184F54" w:rsidRDefault="00184F54" w:rsidP="00E34A37">
      <w:pPr>
        <w:pStyle w:val="Sangradetextonormal"/>
        <w:ind w:firstLine="0"/>
        <w:jc w:val="left"/>
        <w:rPr>
          <w:sz w:val="2"/>
          <w:szCs w:val="2"/>
          <w:highlight w:val="yellow"/>
        </w:rPr>
      </w:pPr>
    </w:p>
    <w:p w14:paraId="7EBEA383" w14:textId="77777777" w:rsidR="00184F54" w:rsidRDefault="00184F54" w:rsidP="00E34A37">
      <w:pPr>
        <w:pStyle w:val="Sangradetextonormal"/>
        <w:ind w:firstLine="0"/>
        <w:jc w:val="left"/>
        <w:rPr>
          <w:sz w:val="2"/>
          <w:szCs w:val="2"/>
          <w:highlight w:val="yellow"/>
        </w:rPr>
      </w:pPr>
    </w:p>
    <w:p w14:paraId="7293E334" w14:textId="77777777" w:rsidR="00184F54" w:rsidRDefault="00184F54" w:rsidP="00E34A37">
      <w:pPr>
        <w:pStyle w:val="Sangradetextonormal"/>
        <w:ind w:firstLine="0"/>
        <w:jc w:val="left"/>
        <w:rPr>
          <w:sz w:val="2"/>
          <w:szCs w:val="2"/>
          <w:highlight w:val="yellow"/>
        </w:rPr>
      </w:pPr>
    </w:p>
    <w:p w14:paraId="2E804398" w14:textId="77777777" w:rsidR="00184F54" w:rsidRDefault="00184F54" w:rsidP="00E34A37">
      <w:pPr>
        <w:pStyle w:val="Sangradetextonormal"/>
        <w:ind w:firstLine="0"/>
        <w:jc w:val="left"/>
        <w:rPr>
          <w:sz w:val="2"/>
          <w:szCs w:val="2"/>
          <w:highlight w:val="yellow"/>
        </w:rPr>
      </w:pPr>
    </w:p>
    <w:p w14:paraId="09ADE1E2" w14:textId="77777777" w:rsidR="00184F54" w:rsidRDefault="00184F54" w:rsidP="00E34A37">
      <w:pPr>
        <w:pStyle w:val="Sangradetextonormal"/>
        <w:ind w:firstLine="0"/>
        <w:jc w:val="left"/>
        <w:rPr>
          <w:sz w:val="2"/>
          <w:szCs w:val="2"/>
          <w:highlight w:val="yellow"/>
        </w:rPr>
      </w:pPr>
    </w:p>
    <w:p w14:paraId="6EBF4F66" w14:textId="77777777" w:rsidR="00184F54" w:rsidRDefault="00184F54" w:rsidP="00E34A37">
      <w:pPr>
        <w:pStyle w:val="Sangradetextonormal"/>
        <w:ind w:firstLine="0"/>
        <w:jc w:val="left"/>
        <w:rPr>
          <w:sz w:val="2"/>
          <w:szCs w:val="2"/>
          <w:highlight w:val="yellow"/>
        </w:rPr>
      </w:pPr>
    </w:p>
    <w:p w14:paraId="3C55F404" w14:textId="77777777" w:rsidR="00184F54" w:rsidRPr="0067248C" w:rsidRDefault="00184F54" w:rsidP="00E34A37">
      <w:pPr>
        <w:pStyle w:val="Sangradetextonormal"/>
        <w:ind w:firstLine="0"/>
        <w:jc w:val="left"/>
        <w:rPr>
          <w:sz w:val="2"/>
          <w:szCs w:val="2"/>
          <w:highlight w:val="yellow"/>
        </w:rPr>
      </w:pPr>
    </w:p>
    <w:p w14:paraId="487F0FF3" w14:textId="77777777" w:rsidR="004A46DC" w:rsidRPr="0067248C" w:rsidRDefault="004A46DC" w:rsidP="00E34A37">
      <w:pPr>
        <w:pStyle w:val="Sangradetextonormal"/>
        <w:ind w:firstLine="0"/>
        <w:jc w:val="left"/>
        <w:rPr>
          <w:sz w:val="2"/>
          <w:szCs w:val="2"/>
          <w:highlight w:val="yellow"/>
        </w:rPr>
      </w:pPr>
    </w:p>
    <w:p w14:paraId="4D93B697" w14:textId="77777777" w:rsidR="004A46DC" w:rsidRPr="0067248C" w:rsidRDefault="004A46DC" w:rsidP="00E34A37">
      <w:pPr>
        <w:pStyle w:val="Sangradetextonormal"/>
        <w:ind w:firstLine="0"/>
        <w:jc w:val="left"/>
        <w:rPr>
          <w:sz w:val="2"/>
          <w:szCs w:val="2"/>
          <w:highlight w:val="yellow"/>
        </w:rPr>
      </w:pPr>
    </w:p>
    <w:p w14:paraId="36D0AC7A" w14:textId="77777777" w:rsidR="004A46DC" w:rsidRPr="0067248C" w:rsidRDefault="004A46DC" w:rsidP="00E34A37">
      <w:pPr>
        <w:pStyle w:val="Sangradetextonormal"/>
        <w:ind w:firstLine="0"/>
        <w:jc w:val="left"/>
        <w:rPr>
          <w:sz w:val="2"/>
          <w:szCs w:val="2"/>
          <w:highlight w:val="yellow"/>
        </w:rPr>
      </w:pPr>
    </w:p>
    <w:p w14:paraId="7E759431" w14:textId="77777777" w:rsidR="004A46DC" w:rsidRPr="0067248C" w:rsidRDefault="004A46DC" w:rsidP="00E34A37">
      <w:pPr>
        <w:pStyle w:val="Sangradetextonormal"/>
        <w:ind w:firstLine="0"/>
        <w:jc w:val="left"/>
        <w:rPr>
          <w:sz w:val="2"/>
          <w:szCs w:val="2"/>
          <w:highlight w:val="yellow"/>
        </w:rPr>
      </w:pPr>
    </w:p>
    <w:p w14:paraId="7FC30DC3" w14:textId="77777777" w:rsidR="004A46DC" w:rsidRPr="0067248C" w:rsidRDefault="004A46DC" w:rsidP="00E34A37">
      <w:pPr>
        <w:pStyle w:val="Sangradetextonormal"/>
        <w:ind w:firstLine="0"/>
        <w:jc w:val="left"/>
        <w:rPr>
          <w:sz w:val="2"/>
          <w:szCs w:val="2"/>
          <w:highlight w:val="yellow"/>
        </w:rPr>
      </w:pPr>
    </w:p>
    <w:p w14:paraId="78F3FCAE" w14:textId="77777777" w:rsidR="004A46DC" w:rsidRPr="0067248C" w:rsidRDefault="004A46DC" w:rsidP="00E34A37">
      <w:pPr>
        <w:pStyle w:val="Sangradetextonormal"/>
        <w:ind w:firstLine="0"/>
        <w:jc w:val="left"/>
        <w:rPr>
          <w:sz w:val="2"/>
          <w:szCs w:val="2"/>
          <w:highlight w:val="yellow"/>
        </w:rPr>
      </w:pPr>
    </w:p>
    <w:p w14:paraId="43318F61" w14:textId="77777777" w:rsidR="004A46DC" w:rsidRPr="0067248C" w:rsidRDefault="004A46DC" w:rsidP="00E34A37">
      <w:pPr>
        <w:pStyle w:val="Sangradetextonormal"/>
        <w:ind w:firstLine="0"/>
        <w:jc w:val="left"/>
        <w:rPr>
          <w:sz w:val="2"/>
          <w:szCs w:val="2"/>
          <w:highlight w:val="yellow"/>
        </w:rPr>
      </w:pPr>
    </w:p>
    <w:p w14:paraId="5F5652EE" w14:textId="77777777" w:rsidR="004A46DC" w:rsidRPr="00591E5E" w:rsidRDefault="004A46DC" w:rsidP="00E34A37">
      <w:pPr>
        <w:pStyle w:val="Sangradetextonormal"/>
        <w:numPr>
          <w:ilvl w:val="0"/>
          <w:numId w:val="1"/>
        </w:numPr>
        <w:tabs>
          <w:tab w:val="clear" w:pos="720"/>
          <w:tab w:val="num" w:pos="426"/>
        </w:tabs>
        <w:ind w:left="426" w:hanging="426"/>
        <w:jc w:val="both"/>
        <w:outlineLvl w:val="0"/>
        <w:rPr>
          <w:sz w:val="20"/>
          <w:szCs w:val="20"/>
        </w:rPr>
      </w:pPr>
      <w:r w:rsidRPr="00591E5E">
        <w:rPr>
          <w:sz w:val="20"/>
          <w:szCs w:val="20"/>
        </w:rPr>
        <w:t>PERFIL DE LOS PUESTOS</w:t>
      </w:r>
    </w:p>
    <w:p w14:paraId="0DB8545F" w14:textId="77777777" w:rsidR="004A46DC" w:rsidRPr="005B1827" w:rsidRDefault="004A46DC" w:rsidP="001B4494">
      <w:pPr>
        <w:pStyle w:val="Sangradetextonormal"/>
        <w:ind w:firstLine="0"/>
        <w:jc w:val="both"/>
        <w:rPr>
          <w:sz w:val="20"/>
          <w:szCs w:val="20"/>
        </w:rPr>
      </w:pPr>
    </w:p>
    <w:p w14:paraId="7389872B" w14:textId="10EA434E" w:rsidR="008528B3" w:rsidRPr="005B1827" w:rsidRDefault="00B94E3A" w:rsidP="005B1827">
      <w:pPr>
        <w:pStyle w:val="Sinespaciado"/>
        <w:ind w:left="284" w:firstLine="142"/>
        <w:jc w:val="both"/>
        <w:outlineLvl w:val="0"/>
        <w:rPr>
          <w:rFonts w:ascii="Arial" w:hAnsi="Arial" w:cs="Arial"/>
          <w:b/>
          <w:sz w:val="20"/>
          <w:szCs w:val="20"/>
        </w:rPr>
      </w:pPr>
      <w:r>
        <w:rPr>
          <w:rFonts w:ascii="Arial" w:hAnsi="Arial" w:cs="Arial"/>
          <w:b/>
          <w:sz w:val="20"/>
          <w:szCs w:val="20"/>
        </w:rPr>
        <w:t xml:space="preserve"> </w:t>
      </w:r>
      <w:r w:rsidR="00102D49" w:rsidRPr="005B1827">
        <w:rPr>
          <w:rFonts w:ascii="Arial" w:hAnsi="Arial" w:cs="Arial"/>
          <w:b/>
          <w:sz w:val="20"/>
          <w:szCs w:val="20"/>
        </w:rPr>
        <w:t>MEDICO ESPECIALISTA EN ANATOMIA PATOLOGICA</w:t>
      </w:r>
      <w:r w:rsidR="008528B3" w:rsidRPr="005B1827">
        <w:rPr>
          <w:rFonts w:ascii="Arial" w:hAnsi="Arial" w:cs="Arial"/>
          <w:b/>
          <w:sz w:val="20"/>
          <w:szCs w:val="20"/>
        </w:rPr>
        <w:t xml:space="preserve"> (</w:t>
      </w:r>
      <w:r w:rsidR="00102D49" w:rsidRPr="005B1827">
        <w:rPr>
          <w:rFonts w:ascii="Arial" w:hAnsi="Arial" w:cs="Arial"/>
          <w:b/>
          <w:sz w:val="20"/>
          <w:szCs w:val="20"/>
        </w:rPr>
        <w:t>P1MES-0</w:t>
      </w:r>
      <w:r>
        <w:rPr>
          <w:rFonts w:ascii="Arial" w:hAnsi="Arial" w:cs="Arial"/>
          <w:b/>
          <w:sz w:val="20"/>
          <w:szCs w:val="20"/>
        </w:rPr>
        <w:t>0</w:t>
      </w:r>
      <w:r w:rsidR="00102D49" w:rsidRPr="005B1827">
        <w:rPr>
          <w:rFonts w:ascii="Arial" w:hAnsi="Arial" w:cs="Arial"/>
          <w:b/>
          <w:sz w:val="20"/>
          <w:szCs w:val="20"/>
        </w:rPr>
        <w:t>1</w:t>
      </w:r>
      <w:r w:rsidR="008528B3" w:rsidRPr="005B1827">
        <w:rPr>
          <w:rFonts w:ascii="Arial" w:hAnsi="Arial" w:cs="Arial"/>
          <w:b/>
          <w:sz w:val="20"/>
          <w:szCs w:val="20"/>
        </w:rPr>
        <w:t>)</w:t>
      </w:r>
    </w:p>
    <w:p w14:paraId="7E136179" w14:textId="77777777" w:rsidR="007950CE" w:rsidRPr="003128B1" w:rsidRDefault="007950CE" w:rsidP="008528B3">
      <w:pPr>
        <w:pStyle w:val="Sinespaciado"/>
        <w:ind w:left="284"/>
        <w:jc w:val="both"/>
        <w:outlineLvl w:val="0"/>
        <w:rPr>
          <w:rFonts w:ascii="Arial" w:hAnsi="Arial" w:cs="Arial"/>
          <w:sz w:val="20"/>
          <w:szCs w:val="20"/>
          <w:highlight w:val="yellow"/>
        </w:rPr>
      </w:pPr>
    </w:p>
    <w:tbl>
      <w:tblPr>
        <w:tblW w:w="87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122"/>
      </w:tblGrid>
      <w:tr w:rsidR="00F0180A" w:rsidRPr="00954B97" w14:paraId="25A338C4" w14:textId="77777777" w:rsidTr="00EF0BEC">
        <w:trPr>
          <w:trHeight w:val="445"/>
        </w:trPr>
        <w:tc>
          <w:tcPr>
            <w:tcW w:w="2635" w:type="dxa"/>
            <w:shd w:val="clear" w:color="auto" w:fill="F2F2F2" w:themeFill="background1" w:themeFillShade="F2"/>
            <w:vAlign w:val="center"/>
          </w:tcPr>
          <w:p w14:paraId="48D0D1FE" w14:textId="77777777" w:rsidR="00F0180A" w:rsidRPr="00954B97" w:rsidRDefault="00F0180A" w:rsidP="00893B14">
            <w:pPr>
              <w:jc w:val="center"/>
              <w:rPr>
                <w:rFonts w:ascii="Arial" w:hAnsi="Arial" w:cs="Arial"/>
                <w:b/>
              </w:rPr>
            </w:pPr>
            <w:r w:rsidRPr="00954B97">
              <w:rPr>
                <w:rFonts w:ascii="Arial" w:hAnsi="Arial" w:cs="Arial"/>
                <w:b/>
              </w:rPr>
              <w:t>REQUISITOS</w:t>
            </w:r>
          </w:p>
          <w:p w14:paraId="0E14CE20" w14:textId="77777777" w:rsidR="00F0180A" w:rsidRPr="00954B97" w:rsidRDefault="00F0180A" w:rsidP="00893B14">
            <w:pPr>
              <w:jc w:val="center"/>
              <w:rPr>
                <w:rFonts w:ascii="Arial" w:hAnsi="Arial" w:cs="Arial"/>
                <w:b/>
              </w:rPr>
            </w:pPr>
            <w:r w:rsidRPr="00954B97">
              <w:rPr>
                <w:rFonts w:ascii="Arial" w:hAnsi="Arial" w:cs="Arial"/>
                <w:b/>
              </w:rPr>
              <w:t>ESPECÍFICOS</w:t>
            </w:r>
          </w:p>
        </w:tc>
        <w:tc>
          <w:tcPr>
            <w:tcW w:w="6122" w:type="dxa"/>
            <w:shd w:val="clear" w:color="auto" w:fill="F2F2F2" w:themeFill="background1" w:themeFillShade="F2"/>
            <w:vAlign w:val="center"/>
          </w:tcPr>
          <w:p w14:paraId="4F3454BA" w14:textId="77777777" w:rsidR="00F0180A" w:rsidRPr="00954B97" w:rsidRDefault="00F0180A" w:rsidP="00893B14">
            <w:pPr>
              <w:jc w:val="center"/>
              <w:rPr>
                <w:rFonts w:ascii="Arial" w:hAnsi="Arial" w:cs="Arial"/>
                <w:b/>
              </w:rPr>
            </w:pPr>
            <w:r w:rsidRPr="00954B97">
              <w:rPr>
                <w:rFonts w:ascii="Arial" w:hAnsi="Arial" w:cs="Arial"/>
                <w:b/>
              </w:rPr>
              <w:t>DETALLE</w:t>
            </w:r>
          </w:p>
        </w:tc>
      </w:tr>
      <w:tr w:rsidR="00F0180A" w:rsidRPr="00954B97" w14:paraId="1C7FEB30" w14:textId="77777777" w:rsidTr="00EF0BEC">
        <w:trPr>
          <w:trHeight w:val="1856"/>
        </w:trPr>
        <w:tc>
          <w:tcPr>
            <w:tcW w:w="2635" w:type="dxa"/>
            <w:vAlign w:val="center"/>
          </w:tcPr>
          <w:p w14:paraId="01C57ED7" w14:textId="77777777" w:rsidR="00F0180A" w:rsidRPr="00954B97" w:rsidRDefault="00F0180A" w:rsidP="00893B14">
            <w:pPr>
              <w:jc w:val="center"/>
              <w:rPr>
                <w:rFonts w:ascii="Arial" w:hAnsi="Arial" w:cs="Arial"/>
                <w:b/>
              </w:rPr>
            </w:pPr>
            <w:r w:rsidRPr="00954B97">
              <w:rPr>
                <w:rFonts w:ascii="Arial" w:hAnsi="Arial" w:cs="Arial"/>
                <w:b/>
              </w:rPr>
              <w:t>Formación General</w:t>
            </w:r>
          </w:p>
        </w:tc>
        <w:tc>
          <w:tcPr>
            <w:tcW w:w="6122" w:type="dxa"/>
          </w:tcPr>
          <w:p w14:paraId="62DDDD7F" w14:textId="742D6102" w:rsidR="00F41FF6" w:rsidRPr="0095773E" w:rsidRDefault="00F41FF6" w:rsidP="00897BBF">
            <w:pPr>
              <w:numPr>
                <w:ilvl w:val="0"/>
                <w:numId w:val="2"/>
              </w:numPr>
              <w:suppressAutoHyphens w:val="0"/>
              <w:ind w:left="176" w:hanging="176"/>
              <w:contextualSpacing/>
              <w:jc w:val="both"/>
              <w:rPr>
                <w:rFonts w:ascii="Arial" w:hAnsi="Arial" w:cs="Arial"/>
                <w:b/>
                <w:color w:val="0D0D0D" w:themeColor="text1" w:themeTint="F2"/>
              </w:rPr>
            </w:pPr>
            <w:r w:rsidRPr="0095773E">
              <w:rPr>
                <w:rFonts w:ascii="Arial" w:hAnsi="Arial" w:cs="Arial"/>
                <w:color w:val="0D0D0D" w:themeColor="text1" w:themeTint="F2"/>
              </w:rPr>
              <w:t>Presentar copia simple del Título Profesional Universitario de Médico Cirujano, Diploma de Colegiatura y Resolución de SERUMS correspondiente a la profesión</w:t>
            </w:r>
            <w:r w:rsidR="0095773E">
              <w:rPr>
                <w:rFonts w:ascii="Arial" w:hAnsi="Arial" w:cs="Arial"/>
                <w:color w:val="0D0D0D" w:themeColor="text1" w:themeTint="F2"/>
              </w:rPr>
              <w:t>.</w:t>
            </w:r>
            <w:r w:rsidRPr="0095773E">
              <w:rPr>
                <w:rFonts w:ascii="Arial" w:hAnsi="Arial" w:cs="Arial"/>
                <w:color w:val="0D0D0D" w:themeColor="text1" w:themeTint="F2"/>
              </w:rPr>
              <w:t xml:space="preserve"> </w:t>
            </w:r>
            <w:r w:rsidRPr="0095773E">
              <w:rPr>
                <w:rFonts w:ascii="Arial" w:hAnsi="Arial" w:cs="Arial"/>
                <w:b/>
                <w:color w:val="0D0D0D" w:themeColor="text1" w:themeTint="F2"/>
              </w:rPr>
              <w:t>(Indispensable)</w:t>
            </w:r>
          </w:p>
          <w:p w14:paraId="43416E45" w14:textId="00FD7DCA" w:rsidR="00904B37" w:rsidRPr="0095773E" w:rsidRDefault="00904B37" w:rsidP="00897BBF">
            <w:pPr>
              <w:numPr>
                <w:ilvl w:val="0"/>
                <w:numId w:val="2"/>
              </w:numPr>
              <w:suppressAutoHyphens w:val="0"/>
              <w:ind w:left="176" w:hanging="176"/>
              <w:contextualSpacing/>
              <w:jc w:val="both"/>
              <w:rPr>
                <w:rFonts w:ascii="Arial" w:hAnsi="Arial" w:cs="Arial"/>
                <w:b/>
                <w:color w:val="0D0D0D" w:themeColor="text1" w:themeTint="F2"/>
              </w:rPr>
            </w:pPr>
            <w:r w:rsidRPr="0095773E">
              <w:rPr>
                <w:rFonts w:ascii="Arial" w:hAnsi="Arial" w:cs="Arial"/>
                <w:color w:val="0D0D0D" w:themeColor="text1" w:themeTint="F2"/>
              </w:rPr>
              <w:t xml:space="preserve">Contar con habilidad Profesional vigente a la fecha de inscripción correspondiente a la profesión. </w:t>
            </w:r>
            <w:r w:rsidR="0095773E" w:rsidRPr="0095773E">
              <w:rPr>
                <w:rFonts w:ascii="Arial" w:hAnsi="Arial" w:cs="Arial"/>
                <w:b/>
                <w:color w:val="0D0D0D" w:themeColor="text1" w:themeTint="F2"/>
              </w:rPr>
              <w:t>(Indispensable)</w:t>
            </w:r>
          </w:p>
          <w:p w14:paraId="753A4167" w14:textId="77777777" w:rsidR="00F0180A" w:rsidRPr="0095773E" w:rsidRDefault="00F0180A"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Presentar copia simple del Título de Especialista y Registro Nacional de Especialista</w:t>
            </w:r>
            <w:r w:rsidR="006311EB" w:rsidRPr="0095773E">
              <w:rPr>
                <w:rFonts w:ascii="Arial" w:hAnsi="Arial" w:cs="Arial"/>
                <w:color w:val="0D0D0D" w:themeColor="text1" w:themeTint="F2"/>
              </w:rPr>
              <w:t>.</w:t>
            </w:r>
            <w:r w:rsidRPr="0095773E">
              <w:rPr>
                <w:rFonts w:ascii="Arial" w:hAnsi="Arial" w:cs="Arial"/>
                <w:color w:val="0D0D0D" w:themeColor="text1" w:themeTint="F2"/>
              </w:rPr>
              <w:t xml:space="preserve"> </w:t>
            </w:r>
            <w:r w:rsidRPr="0095773E">
              <w:rPr>
                <w:rFonts w:ascii="Arial" w:hAnsi="Arial" w:cs="Arial"/>
                <w:b/>
                <w:color w:val="0D0D0D" w:themeColor="text1" w:themeTint="F2"/>
              </w:rPr>
              <w:t>(Indispensable)</w:t>
            </w:r>
          </w:p>
          <w:p w14:paraId="7DA0CA5A" w14:textId="38C9C037" w:rsidR="00F41FF6" w:rsidRPr="00954B97" w:rsidRDefault="00F41FF6" w:rsidP="00F41FF6">
            <w:pPr>
              <w:suppressAutoHyphens w:val="0"/>
              <w:ind w:left="360"/>
              <w:contextualSpacing/>
              <w:jc w:val="both"/>
              <w:rPr>
                <w:rFonts w:ascii="Arial" w:hAnsi="Arial" w:cs="Arial"/>
              </w:rPr>
            </w:pPr>
          </w:p>
        </w:tc>
      </w:tr>
      <w:tr w:rsidR="00F0180A" w:rsidRPr="00954B97" w14:paraId="0D9A866E" w14:textId="77777777" w:rsidTr="00EF0BEC">
        <w:trPr>
          <w:trHeight w:val="1603"/>
        </w:trPr>
        <w:tc>
          <w:tcPr>
            <w:tcW w:w="2635" w:type="dxa"/>
            <w:vAlign w:val="center"/>
          </w:tcPr>
          <w:p w14:paraId="726E5A17" w14:textId="77777777" w:rsidR="00F0180A" w:rsidRPr="00954B97" w:rsidRDefault="00F0180A" w:rsidP="00893B14">
            <w:pPr>
              <w:jc w:val="center"/>
              <w:rPr>
                <w:rFonts w:ascii="Arial" w:hAnsi="Arial" w:cs="Arial"/>
                <w:b/>
              </w:rPr>
            </w:pPr>
            <w:r w:rsidRPr="00954B97">
              <w:rPr>
                <w:rFonts w:ascii="Arial" w:hAnsi="Arial" w:cs="Arial"/>
                <w:b/>
              </w:rPr>
              <w:t>Experiencia Laboral</w:t>
            </w:r>
          </w:p>
        </w:tc>
        <w:tc>
          <w:tcPr>
            <w:tcW w:w="6122" w:type="dxa"/>
          </w:tcPr>
          <w:p w14:paraId="38170BEC" w14:textId="77777777" w:rsidR="0095773E" w:rsidRPr="005B0353" w:rsidRDefault="0095773E" w:rsidP="00897BBF">
            <w:pPr>
              <w:numPr>
                <w:ilvl w:val="0"/>
                <w:numId w:val="2"/>
              </w:numPr>
              <w:suppressAutoHyphens w:val="0"/>
              <w:ind w:left="176" w:hanging="176"/>
              <w:contextualSpacing/>
              <w:jc w:val="both"/>
              <w:rPr>
                <w:rFonts w:ascii="Arial" w:hAnsi="Arial" w:cs="Arial"/>
              </w:rPr>
            </w:pPr>
            <w:r w:rsidRPr="00E2780E">
              <w:rPr>
                <w:rFonts w:ascii="Arial" w:hAnsi="Arial" w:cs="Arial"/>
              </w:rPr>
              <w:t xml:space="preserve">Acreditar experiencia laboral mínima de tres (03) años en funciones asistenciales afines a la especialidad requerida, incluyendo el Residentado Médico. </w:t>
            </w:r>
            <w:r w:rsidRPr="00E2780E">
              <w:rPr>
                <w:rFonts w:ascii="Arial" w:hAnsi="Arial" w:cs="Arial"/>
                <w:b/>
              </w:rPr>
              <w:t>(Indispensable)</w:t>
            </w:r>
          </w:p>
          <w:p w14:paraId="1AA45641" w14:textId="77777777" w:rsidR="00904B37" w:rsidRPr="00F41FF6" w:rsidRDefault="00904B37" w:rsidP="00897BBF">
            <w:pPr>
              <w:numPr>
                <w:ilvl w:val="0"/>
                <w:numId w:val="2"/>
              </w:numPr>
              <w:suppressAutoHyphens w:val="0"/>
              <w:ind w:left="176" w:hanging="176"/>
              <w:contextualSpacing/>
              <w:jc w:val="both"/>
              <w:rPr>
                <w:rFonts w:ascii="Arial" w:hAnsi="Arial" w:cs="Arial"/>
                <w:color w:val="0D0D0D" w:themeColor="text1" w:themeTint="F2"/>
              </w:rPr>
            </w:pPr>
            <w:r w:rsidRPr="00F41FF6">
              <w:rPr>
                <w:rFonts w:ascii="Arial" w:hAnsi="Arial" w:cs="Arial"/>
                <w:color w:val="0D0D0D" w:themeColor="text1" w:themeTint="F2"/>
              </w:rPr>
              <w:t xml:space="preserve">Contar con experiencia laboral en Patología Oncológica </w:t>
            </w:r>
            <w:r w:rsidRPr="00F41FF6">
              <w:rPr>
                <w:rFonts w:ascii="Arial" w:hAnsi="Arial" w:cs="Arial"/>
                <w:b/>
                <w:color w:val="0D0D0D" w:themeColor="text1" w:themeTint="F2"/>
              </w:rPr>
              <w:t>(Deseable)</w:t>
            </w:r>
          </w:p>
          <w:p w14:paraId="0C1E27ED" w14:textId="77777777" w:rsidR="002F12E6" w:rsidRDefault="002F12E6" w:rsidP="006311EB">
            <w:pPr>
              <w:snapToGrid w:val="0"/>
              <w:ind w:left="163"/>
              <w:jc w:val="both"/>
              <w:rPr>
                <w:rFonts w:ascii="Arial" w:hAnsi="Arial" w:cs="Arial"/>
              </w:rPr>
            </w:pPr>
          </w:p>
          <w:p w14:paraId="2BCCBE9D" w14:textId="3F466F07" w:rsidR="006311EB" w:rsidRDefault="006311EB" w:rsidP="006311EB">
            <w:pPr>
              <w:snapToGrid w:val="0"/>
              <w:ind w:left="163"/>
              <w:jc w:val="both"/>
              <w:rPr>
                <w:rFonts w:ascii="Arial" w:hAnsi="Arial" w:cs="Arial"/>
              </w:rPr>
            </w:pPr>
            <w:r>
              <w:rPr>
                <w:rFonts w:ascii="Arial" w:hAnsi="Arial" w:cs="Arial"/>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1732A96D" w14:textId="329298BF" w:rsidR="00F0180A" w:rsidRPr="00954B97" w:rsidRDefault="006311EB" w:rsidP="00593392">
            <w:pPr>
              <w:suppressAutoHyphens w:val="0"/>
              <w:ind w:left="176"/>
              <w:contextualSpacing/>
              <w:jc w:val="both"/>
              <w:rPr>
                <w:rFonts w:ascii="Arial" w:hAnsi="Arial" w:cs="Arial"/>
                <w:lang w:val="es-MX"/>
              </w:rPr>
            </w:pPr>
            <w:r>
              <w:rPr>
                <w:rFonts w:ascii="Arial" w:hAnsi="Arial" w:cs="Arial"/>
              </w:rPr>
              <w:t>No se considerará como experiencia laboral: Trabajos Ad Honorem, ni Pasantías, ni prácticas</w:t>
            </w:r>
            <w:r w:rsidR="00593392">
              <w:rPr>
                <w:rFonts w:ascii="Arial" w:hAnsi="Arial" w:cs="Arial"/>
              </w:rPr>
              <w:t>.</w:t>
            </w:r>
          </w:p>
        </w:tc>
      </w:tr>
      <w:tr w:rsidR="00F0180A" w:rsidRPr="00954B97" w14:paraId="0DBB0C06" w14:textId="77777777" w:rsidTr="00EF0BEC">
        <w:trPr>
          <w:trHeight w:val="378"/>
        </w:trPr>
        <w:tc>
          <w:tcPr>
            <w:tcW w:w="2635" w:type="dxa"/>
            <w:vAlign w:val="center"/>
          </w:tcPr>
          <w:p w14:paraId="7C23D68A" w14:textId="3EEE42FD" w:rsidR="00F0180A" w:rsidRPr="00954B97" w:rsidRDefault="00B94E3A" w:rsidP="00893B14">
            <w:pPr>
              <w:jc w:val="center"/>
              <w:rPr>
                <w:rFonts w:ascii="Arial" w:hAnsi="Arial" w:cs="Arial"/>
                <w:b/>
              </w:rPr>
            </w:pPr>
            <w:r>
              <w:rPr>
                <w:rFonts w:ascii="Arial" w:hAnsi="Arial" w:cs="Arial"/>
                <w:b/>
                <w:bCs/>
              </w:rPr>
              <w:t>Capacitación</w:t>
            </w:r>
          </w:p>
        </w:tc>
        <w:tc>
          <w:tcPr>
            <w:tcW w:w="6122" w:type="dxa"/>
          </w:tcPr>
          <w:p w14:paraId="05EA6F43" w14:textId="09D6CEEE" w:rsidR="00F0180A" w:rsidRPr="00954B97" w:rsidRDefault="00B94E3A" w:rsidP="00897BBF">
            <w:pPr>
              <w:numPr>
                <w:ilvl w:val="0"/>
                <w:numId w:val="15"/>
              </w:numPr>
              <w:suppressAutoHyphens w:val="0"/>
              <w:ind w:left="176" w:hanging="176"/>
              <w:contextualSpacing/>
              <w:jc w:val="both"/>
              <w:rPr>
                <w:rFonts w:ascii="Arial" w:hAnsi="Arial" w:cs="Arial"/>
                <w:b/>
                <w:lang w:val="es-MX"/>
              </w:rPr>
            </w:pPr>
            <w:r>
              <w:rPr>
                <w:rFonts w:ascii="Arial" w:hAnsi="Arial" w:cs="Arial"/>
              </w:rPr>
              <w:t>Acreditar capacitación y/o actividades de actualización afines a la profesión, como m</w:t>
            </w:r>
            <w:r w:rsidR="002F12E6">
              <w:rPr>
                <w:rFonts w:ascii="Arial" w:hAnsi="Arial" w:cs="Arial"/>
              </w:rPr>
              <w:t xml:space="preserve">ínimo de 51 horas o 03 créditos, </w:t>
            </w:r>
            <w:r w:rsidR="002F12E6" w:rsidRPr="00954B97">
              <w:rPr>
                <w:rFonts w:ascii="Arial" w:hAnsi="Arial" w:cs="Arial"/>
              </w:rPr>
              <w:t xml:space="preserve">realizadas a partir del año 2012 a la fecha. </w:t>
            </w:r>
            <w:r w:rsidR="002F12E6" w:rsidRPr="00954B97">
              <w:rPr>
                <w:rFonts w:ascii="Arial" w:hAnsi="Arial" w:cs="Arial"/>
                <w:b/>
              </w:rPr>
              <w:t>(Indispensable)</w:t>
            </w:r>
            <w:r>
              <w:rPr>
                <w:rFonts w:ascii="Arial" w:hAnsi="Arial" w:cs="Arial"/>
              </w:rPr>
              <w:t xml:space="preserve"> </w:t>
            </w:r>
          </w:p>
        </w:tc>
      </w:tr>
      <w:tr w:rsidR="00F0180A" w:rsidRPr="00954B97" w14:paraId="1526CAB5" w14:textId="77777777" w:rsidTr="00EF0BEC">
        <w:trPr>
          <w:trHeight w:val="337"/>
        </w:trPr>
        <w:tc>
          <w:tcPr>
            <w:tcW w:w="2635" w:type="dxa"/>
            <w:vAlign w:val="center"/>
          </w:tcPr>
          <w:p w14:paraId="5BC8FBE0" w14:textId="3D3A1804" w:rsidR="00F0180A" w:rsidRPr="00954B97" w:rsidRDefault="00B94E3A" w:rsidP="00893B14">
            <w:pPr>
              <w:jc w:val="center"/>
              <w:rPr>
                <w:rFonts w:ascii="Arial" w:hAnsi="Arial" w:cs="Arial"/>
                <w:b/>
              </w:rPr>
            </w:pPr>
            <w:r>
              <w:rPr>
                <w:rFonts w:ascii="Arial" w:hAnsi="Arial" w:cs="Arial"/>
                <w:b/>
                <w:bCs/>
              </w:rPr>
              <w:t>Conocimientos complementarios para el cargo</w:t>
            </w:r>
          </w:p>
        </w:tc>
        <w:tc>
          <w:tcPr>
            <w:tcW w:w="6122" w:type="dxa"/>
          </w:tcPr>
          <w:p w14:paraId="34A67514" w14:textId="77777777" w:rsidR="00B94E3A" w:rsidRPr="00B94E3A" w:rsidRDefault="00B94E3A" w:rsidP="00897BBF">
            <w:pPr>
              <w:numPr>
                <w:ilvl w:val="0"/>
                <w:numId w:val="15"/>
              </w:numPr>
              <w:suppressAutoHyphens w:val="0"/>
              <w:ind w:left="176" w:hanging="176"/>
              <w:contextualSpacing/>
              <w:jc w:val="both"/>
              <w:rPr>
                <w:rFonts w:ascii="Arial" w:hAnsi="Arial" w:cs="Arial"/>
              </w:rPr>
            </w:pPr>
            <w:r>
              <w:rPr>
                <w:rFonts w:ascii="Arial" w:hAnsi="Arial" w:cs="Arial"/>
              </w:rPr>
              <w:t xml:space="preserve">Manejo de Ofimática (nivel usuario): Word, Excel, Power Point e Internet a nivel básico. </w:t>
            </w:r>
          </w:p>
          <w:p w14:paraId="487394F8" w14:textId="70E66138" w:rsidR="00F0180A" w:rsidRPr="00954B97" w:rsidRDefault="00B94E3A" w:rsidP="00897BBF">
            <w:pPr>
              <w:numPr>
                <w:ilvl w:val="0"/>
                <w:numId w:val="15"/>
              </w:numPr>
              <w:suppressAutoHyphens w:val="0"/>
              <w:ind w:left="176" w:hanging="176"/>
              <w:contextualSpacing/>
              <w:jc w:val="both"/>
              <w:rPr>
                <w:rFonts w:ascii="Arial" w:hAnsi="Arial" w:cs="Arial"/>
              </w:rPr>
            </w:pPr>
            <w:r>
              <w:rPr>
                <w:rFonts w:ascii="Arial" w:hAnsi="Arial" w:cs="Arial"/>
              </w:rPr>
              <w:t>Manejo de Idioma Inglés a nivel básico.</w:t>
            </w:r>
          </w:p>
        </w:tc>
      </w:tr>
      <w:tr w:rsidR="00F0180A" w:rsidRPr="00954B97" w14:paraId="042672C6" w14:textId="77777777" w:rsidTr="00EF0BEC">
        <w:trPr>
          <w:trHeight w:val="457"/>
        </w:trPr>
        <w:tc>
          <w:tcPr>
            <w:tcW w:w="2635" w:type="dxa"/>
            <w:vAlign w:val="center"/>
          </w:tcPr>
          <w:p w14:paraId="0C3B48B7" w14:textId="39E06392" w:rsidR="00F0180A" w:rsidRPr="00954B97" w:rsidRDefault="00B94E3A" w:rsidP="00893B14">
            <w:pPr>
              <w:jc w:val="center"/>
              <w:rPr>
                <w:rFonts w:ascii="Arial" w:hAnsi="Arial" w:cs="Arial"/>
                <w:b/>
              </w:rPr>
            </w:pPr>
            <w:r>
              <w:rPr>
                <w:rFonts w:ascii="Arial" w:hAnsi="Arial" w:cs="Arial"/>
                <w:b/>
                <w:bCs/>
              </w:rPr>
              <w:t>Habilidades o Competencias</w:t>
            </w:r>
          </w:p>
        </w:tc>
        <w:tc>
          <w:tcPr>
            <w:tcW w:w="6122" w:type="dxa"/>
          </w:tcPr>
          <w:p w14:paraId="70353989" w14:textId="41F087A0" w:rsidR="00B94E3A" w:rsidRDefault="00B94E3A" w:rsidP="00B94E3A">
            <w:pPr>
              <w:ind w:left="173"/>
              <w:jc w:val="both"/>
              <w:rPr>
                <w:rFonts w:ascii="Arial" w:hAnsi="Arial" w:cs="Arial"/>
              </w:rPr>
            </w:pPr>
            <w:r>
              <w:rPr>
                <w:rFonts w:ascii="Arial" w:hAnsi="Arial" w:cs="Arial"/>
                <w:b/>
                <w:bCs/>
              </w:rPr>
              <w:t>GENÉRICAS:</w:t>
            </w:r>
            <w:r>
              <w:rPr>
                <w:rFonts w:ascii="Arial" w:hAnsi="Arial" w:cs="Arial"/>
              </w:rPr>
              <w:t xml:space="preserve"> Actitud de servicio, ética e integridad, compromiso y responsabilidad, orientación a   resultados, trabajo en equipo.</w:t>
            </w:r>
          </w:p>
          <w:p w14:paraId="5961487B" w14:textId="7C76089C" w:rsidR="00F0180A" w:rsidRPr="00954B97" w:rsidRDefault="00B94E3A" w:rsidP="00B94E3A">
            <w:pPr>
              <w:suppressAutoHyphens w:val="0"/>
              <w:ind w:left="173" w:hanging="173"/>
              <w:jc w:val="both"/>
              <w:rPr>
                <w:rFonts w:ascii="Arial" w:hAnsi="Arial" w:cs="Arial"/>
              </w:rPr>
            </w:pPr>
            <w:r>
              <w:rPr>
                <w:rFonts w:ascii="Arial" w:hAnsi="Arial" w:cs="Arial"/>
                <w:b/>
                <w:bCs/>
              </w:rPr>
              <w:t xml:space="preserve">   ESPECÍFICAS:</w:t>
            </w:r>
            <w:r>
              <w:rPr>
                <w:rFonts w:ascii="Arial" w:hAnsi="Arial" w:cs="Arial"/>
              </w:rPr>
              <w:t xml:space="preserve"> Pensamiento estratégico, comunicación efectiva,   planificación y organización, capacidad de análisis y capacidad de respuesta al cambio.</w:t>
            </w:r>
          </w:p>
        </w:tc>
      </w:tr>
      <w:tr w:rsidR="00E14697" w:rsidRPr="00954B97" w14:paraId="62F1F292" w14:textId="77777777" w:rsidTr="00EF0BEC">
        <w:trPr>
          <w:trHeight w:val="417"/>
        </w:trPr>
        <w:tc>
          <w:tcPr>
            <w:tcW w:w="2635" w:type="dxa"/>
            <w:vAlign w:val="center"/>
          </w:tcPr>
          <w:p w14:paraId="6FB7EE57" w14:textId="340A7EFE" w:rsidR="00E14697" w:rsidRPr="00954B97" w:rsidRDefault="00E14697" w:rsidP="00E14697">
            <w:pPr>
              <w:jc w:val="center"/>
              <w:rPr>
                <w:rFonts w:ascii="Arial" w:hAnsi="Arial" w:cs="Arial"/>
                <w:b/>
              </w:rPr>
            </w:pPr>
            <w:r w:rsidRPr="008E0F0C">
              <w:rPr>
                <w:rFonts w:ascii="Arial" w:hAnsi="Arial" w:cs="Arial"/>
                <w:b/>
                <w:sz w:val="18"/>
                <w:szCs w:val="18"/>
              </w:rPr>
              <w:t>Motivo de contratación</w:t>
            </w:r>
          </w:p>
        </w:tc>
        <w:tc>
          <w:tcPr>
            <w:tcW w:w="6122" w:type="dxa"/>
            <w:vAlign w:val="center"/>
          </w:tcPr>
          <w:p w14:paraId="7E3F717E" w14:textId="2D41005F" w:rsidR="00E14697" w:rsidRPr="00954B97" w:rsidRDefault="00E14697" w:rsidP="00897BBF">
            <w:pPr>
              <w:numPr>
                <w:ilvl w:val="0"/>
                <w:numId w:val="15"/>
              </w:numPr>
              <w:suppressAutoHyphens w:val="0"/>
              <w:ind w:left="176" w:hanging="176"/>
              <w:contextualSpacing/>
              <w:jc w:val="both"/>
              <w:rPr>
                <w:rFonts w:ascii="Arial" w:hAnsi="Arial" w:cs="Arial"/>
              </w:rPr>
            </w:pPr>
            <w:r w:rsidRPr="00BA1BAF">
              <w:rPr>
                <w:rFonts w:ascii="Arial" w:hAnsi="Arial" w:cs="Arial"/>
              </w:rPr>
              <w:t>CAS Nuevo</w:t>
            </w:r>
            <w:r w:rsidR="00DA7924">
              <w:rPr>
                <w:rFonts w:ascii="Arial" w:hAnsi="Arial" w:cs="Arial"/>
              </w:rPr>
              <w:t>.</w:t>
            </w:r>
          </w:p>
        </w:tc>
      </w:tr>
    </w:tbl>
    <w:p w14:paraId="48AF70D9" w14:textId="5007362C" w:rsidR="00B94E3A" w:rsidRDefault="005B1827" w:rsidP="00BA1BAF">
      <w:pPr>
        <w:suppressAutoHyphens w:val="0"/>
        <w:ind w:left="1418" w:hanging="992"/>
        <w:jc w:val="both"/>
        <w:rPr>
          <w:rFonts w:ascii="Arial" w:hAnsi="Arial" w:cs="Arial"/>
          <w:b/>
          <w:u w:val="single"/>
        </w:rPr>
      </w:pPr>
      <w:r>
        <w:rPr>
          <w:rFonts w:ascii="Arial" w:eastAsia="Calibri" w:hAnsi="Arial"/>
          <w:b/>
          <w:lang w:eastAsia="es-ES"/>
        </w:rPr>
        <w:t xml:space="preserve">      </w:t>
      </w:r>
    </w:p>
    <w:p w14:paraId="25B89F71" w14:textId="46F4D9FA" w:rsidR="0066469E" w:rsidRPr="005B1827" w:rsidRDefault="00BA1BAF" w:rsidP="0068450E">
      <w:pPr>
        <w:pStyle w:val="Sinespaciado"/>
        <w:ind w:left="567" w:hanging="141"/>
        <w:jc w:val="both"/>
        <w:outlineLvl w:val="0"/>
        <w:rPr>
          <w:rFonts w:ascii="Arial" w:hAnsi="Arial" w:cs="Arial"/>
          <w:b/>
          <w:sz w:val="20"/>
          <w:szCs w:val="20"/>
        </w:rPr>
      </w:pPr>
      <w:r>
        <w:rPr>
          <w:rFonts w:ascii="Arial" w:hAnsi="Arial" w:cs="Arial"/>
          <w:b/>
          <w:sz w:val="20"/>
          <w:szCs w:val="20"/>
        </w:rPr>
        <w:t xml:space="preserve"> </w:t>
      </w:r>
      <w:r w:rsidR="0066469E" w:rsidRPr="005B1827">
        <w:rPr>
          <w:rFonts w:ascii="Arial" w:hAnsi="Arial" w:cs="Arial"/>
          <w:b/>
          <w:sz w:val="20"/>
          <w:szCs w:val="20"/>
        </w:rPr>
        <w:t xml:space="preserve">TECNOLOGO MEDICO EN LABORATORIO </w:t>
      </w:r>
      <w:r>
        <w:rPr>
          <w:rFonts w:ascii="Arial" w:hAnsi="Arial" w:cs="Arial"/>
          <w:b/>
          <w:sz w:val="20"/>
          <w:szCs w:val="20"/>
        </w:rPr>
        <w:t>Y ANATOMIA PATOL</w:t>
      </w:r>
      <w:r w:rsidR="00C3495D">
        <w:rPr>
          <w:rFonts w:ascii="Arial" w:hAnsi="Arial" w:cs="Arial"/>
          <w:b/>
          <w:sz w:val="20"/>
          <w:szCs w:val="20"/>
        </w:rPr>
        <w:t>O</w:t>
      </w:r>
      <w:r>
        <w:rPr>
          <w:rFonts w:ascii="Arial" w:hAnsi="Arial" w:cs="Arial"/>
          <w:b/>
          <w:sz w:val="20"/>
          <w:szCs w:val="20"/>
        </w:rPr>
        <w:t xml:space="preserve">GICA </w:t>
      </w:r>
      <w:r w:rsidR="0066469E" w:rsidRPr="005B1827">
        <w:rPr>
          <w:rFonts w:ascii="Arial" w:hAnsi="Arial" w:cs="Arial"/>
          <w:b/>
          <w:sz w:val="20"/>
          <w:szCs w:val="20"/>
        </w:rPr>
        <w:t>(P2TM -</w:t>
      </w:r>
      <w:r>
        <w:rPr>
          <w:rFonts w:ascii="Arial" w:hAnsi="Arial" w:cs="Arial"/>
          <w:b/>
          <w:sz w:val="20"/>
          <w:szCs w:val="20"/>
        </w:rPr>
        <w:t>0</w:t>
      </w:r>
      <w:r w:rsidR="0066469E" w:rsidRPr="005B1827">
        <w:rPr>
          <w:rFonts w:ascii="Arial" w:hAnsi="Arial" w:cs="Arial"/>
          <w:b/>
          <w:sz w:val="20"/>
          <w:szCs w:val="20"/>
        </w:rPr>
        <w:t>02)</w:t>
      </w:r>
    </w:p>
    <w:p w14:paraId="3A117D33" w14:textId="66D037C3" w:rsidR="008D214F" w:rsidRPr="000C4E89" w:rsidRDefault="008D214F" w:rsidP="008D214F">
      <w:pPr>
        <w:pStyle w:val="Sinespaciado"/>
        <w:ind w:left="567"/>
        <w:jc w:val="both"/>
        <w:rPr>
          <w:rFonts w:ascii="Arial" w:hAnsi="Arial" w:cs="Arial"/>
          <w:b/>
          <w:sz w:val="20"/>
          <w:szCs w:val="20"/>
        </w:rPr>
      </w:pPr>
    </w:p>
    <w:tbl>
      <w:tblPr>
        <w:tblStyle w:val="Tablaconcuadrcula"/>
        <w:tblW w:w="8759" w:type="dxa"/>
        <w:tblInd w:w="421" w:type="dxa"/>
        <w:tblLook w:val="04A0" w:firstRow="1" w:lastRow="0" w:firstColumn="1" w:lastColumn="0" w:noHBand="0" w:noVBand="1"/>
      </w:tblPr>
      <w:tblGrid>
        <w:gridCol w:w="2696"/>
        <w:gridCol w:w="6063"/>
      </w:tblGrid>
      <w:tr w:rsidR="008D214F" w:rsidRPr="000C4E89" w14:paraId="1BA506BE" w14:textId="77777777" w:rsidTr="00315BD4">
        <w:trPr>
          <w:trHeight w:val="503"/>
        </w:trPr>
        <w:tc>
          <w:tcPr>
            <w:tcW w:w="2696" w:type="dxa"/>
            <w:shd w:val="clear" w:color="auto" w:fill="F2F2F2" w:themeFill="background1" w:themeFillShade="F2"/>
            <w:vAlign w:val="center"/>
          </w:tcPr>
          <w:p w14:paraId="4BFCE545" w14:textId="77777777" w:rsidR="008D214F" w:rsidRPr="00315BD4" w:rsidRDefault="008D214F" w:rsidP="00315BD4">
            <w:pPr>
              <w:jc w:val="center"/>
              <w:rPr>
                <w:rFonts w:ascii="Arial" w:hAnsi="Arial" w:cs="Arial"/>
                <w:b/>
              </w:rPr>
            </w:pPr>
            <w:r w:rsidRPr="00315BD4">
              <w:rPr>
                <w:rFonts w:ascii="Arial" w:hAnsi="Arial" w:cs="Arial"/>
                <w:b/>
              </w:rPr>
              <w:t>REQUISITOS ESPECÍFICOS</w:t>
            </w:r>
          </w:p>
        </w:tc>
        <w:tc>
          <w:tcPr>
            <w:tcW w:w="6063" w:type="dxa"/>
            <w:shd w:val="clear" w:color="auto" w:fill="F2F2F2" w:themeFill="background1" w:themeFillShade="F2"/>
            <w:vAlign w:val="center"/>
          </w:tcPr>
          <w:p w14:paraId="3FF45671" w14:textId="77777777" w:rsidR="008D214F" w:rsidRPr="00315BD4" w:rsidRDefault="008D214F" w:rsidP="00315BD4">
            <w:pPr>
              <w:jc w:val="center"/>
              <w:rPr>
                <w:rFonts w:ascii="Arial" w:hAnsi="Arial" w:cs="Arial"/>
                <w:b/>
              </w:rPr>
            </w:pPr>
            <w:r w:rsidRPr="00315BD4">
              <w:rPr>
                <w:rFonts w:ascii="Arial" w:hAnsi="Arial" w:cs="Arial"/>
                <w:b/>
              </w:rPr>
              <w:t>DETALLE</w:t>
            </w:r>
          </w:p>
        </w:tc>
      </w:tr>
      <w:tr w:rsidR="008D214F" w:rsidRPr="000C4E89" w14:paraId="3912FC1A" w14:textId="77777777" w:rsidTr="00315BD4">
        <w:tc>
          <w:tcPr>
            <w:tcW w:w="2696" w:type="dxa"/>
            <w:vAlign w:val="center"/>
          </w:tcPr>
          <w:p w14:paraId="25006AC3" w14:textId="77777777" w:rsidR="008D214F" w:rsidRPr="008E0F0C" w:rsidRDefault="008D214F" w:rsidP="00E6222D">
            <w:pPr>
              <w:pStyle w:val="Sinespaciado"/>
              <w:jc w:val="center"/>
              <w:rPr>
                <w:rFonts w:ascii="Arial" w:hAnsi="Arial" w:cs="Arial"/>
                <w:b/>
                <w:sz w:val="18"/>
                <w:szCs w:val="18"/>
              </w:rPr>
            </w:pPr>
            <w:r w:rsidRPr="008E0F0C">
              <w:rPr>
                <w:rFonts w:ascii="Arial" w:hAnsi="Arial" w:cs="Arial"/>
                <w:b/>
                <w:sz w:val="18"/>
                <w:szCs w:val="18"/>
              </w:rPr>
              <w:t>Formación general</w:t>
            </w:r>
          </w:p>
        </w:tc>
        <w:tc>
          <w:tcPr>
            <w:tcW w:w="6063" w:type="dxa"/>
          </w:tcPr>
          <w:p w14:paraId="1C0C761C" w14:textId="1E990334" w:rsidR="008D214F" w:rsidRPr="0095773E" w:rsidRDefault="008D214F"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 xml:space="preserve">Presentar copia simple del Título Profesional Universitario de Tecnólogo Médico en la especialidad de </w:t>
            </w:r>
            <w:r w:rsidR="00BA1BAF" w:rsidRPr="0095773E">
              <w:rPr>
                <w:rFonts w:ascii="Arial" w:hAnsi="Arial" w:cs="Arial"/>
                <w:color w:val="0D0D0D" w:themeColor="text1" w:themeTint="F2"/>
              </w:rPr>
              <w:t xml:space="preserve">Laboratorio y Anatomía Patológica </w:t>
            </w:r>
            <w:r w:rsidRPr="0095773E">
              <w:rPr>
                <w:rFonts w:ascii="Arial" w:hAnsi="Arial" w:cs="Arial"/>
                <w:color w:val="0D0D0D" w:themeColor="text1" w:themeTint="F2"/>
              </w:rPr>
              <w:t xml:space="preserve">y Resolución del SERUMS correspondiente a la profesión. </w:t>
            </w:r>
            <w:r w:rsidRPr="0095773E">
              <w:rPr>
                <w:rFonts w:ascii="Arial" w:hAnsi="Arial" w:cs="Arial"/>
                <w:b/>
                <w:color w:val="0D0D0D" w:themeColor="text1" w:themeTint="F2"/>
              </w:rPr>
              <w:t>(Indispensable)</w:t>
            </w:r>
            <w:r w:rsidRPr="0095773E">
              <w:rPr>
                <w:rFonts w:ascii="Arial" w:hAnsi="Arial" w:cs="Arial"/>
                <w:color w:val="0D0D0D" w:themeColor="text1" w:themeTint="F2"/>
              </w:rPr>
              <w:t xml:space="preserve"> </w:t>
            </w:r>
          </w:p>
          <w:p w14:paraId="251BDDA6" w14:textId="3084F5CC" w:rsidR="008D214F" w:rsidRPr="0095773E" w:rsidRDefault="00497CFA"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 xml:space="preserve">Contar con habilidad Profesional vigente a la fecha de inscripción correspondiente a la profesión. </w:t>
            </w:r>
            <w:r w:rsidRPr="0095773E">
              <w:rPr>
                <w:rFonts w:ascii="Arial" w:hAnsi="Arial" w:cs="Arial"/>
                <w:b/>
                <w:color w:val="0D0D0D" w:themeColor="text1" w:themeTint="F2"/>
              </w:rPr>
              <w:t>(Indispensable)</w:t>
            </w:r>
          </w:p>
        </w:tc>
      </w:tr>
      <w:tr w:rsidR="008D214F" w:rsidRPr="00E60E88" w14:paraId="47B7321B" w14:textId="77777777" w:rsidTr="00315BD4">
        <w:tc>
          <w:tcPr>
            <w:tcW w:w="2696" w:type="dxa"/>
            <w:vAlign w:val="center"/>
          </w:tcPr>
          <w:p w14:paraId="285E4046" w14:textId="77777777" w:rsidR="008D214F" w:rsidRPr="008E0F0C" w:rsidRDefault="008D214F" w:rsidP="00E6222D">
            <w:pPr>
              <w:pStyle w:val="Sinespaciado"/>
              <w:jc w:val="center"/>
              <w:rPr>
                <w:rFonts w:ascii="Arial" w:hAnsi="Arial" w:cs="Arial"/>
                <w:b/>
                <w:sz w:val="18"/>
                <w:szCs w:val="18"/>
              </w:rPr>
            </w:pPr>
            <w:r w:rsidRPr="008E0F0C">
              <w:rPr>
                <w:rFonts w:ascii="Arial" w:hAnsi="Arial" w:cs="Arial"/>
                <w:b/>
                <w:sz w:val="18"/>
                <w:szCs w:val="18"/>
              </w:rPr>
              <w:t>Experiencia laboral</w:t>
            </w:r>
          </w:p>
        </w:tc>
        <w:tc>
          <w:tcPr>
            <w:tcW w:w="6063" w:type="dxa"/>
            <w:vAlign w:val="center"/>
          </w:tcPr>
          <w:p w14:paraId="04E1CDD0" w14:textId="72BCE3FA" w:rsidR="00F41FF6" w:rsidRPr="0095773E" w:rsidRDefault="00F41FF6"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Acreditar como mínimo un (01) año en el desempeño de funcion</w:t>
            </w:r>
            <w:r w:rsidR="00821244" w:rsidRPr="0095773E">
              <w:rPr>
                <w:rFonts w:ascii="Arial" w:hAnsi="Arial" w:cs="Arial"/>
                <w:color w:val="0D0D0D" w:themeColor="text1" w:themeTint="F2"/>
              </w:rPr>
              <w:t xml:space="preserve">es afines a la profesión y/o </w:t>
            </w:r>
            <w:r w:rsidR="000233A4" w:rsidRPr="0095773E">
              <w:rPr>
                <w:rFonts w:ascii="Arial" w:hAnsi="Arial" w:cs="Arial"/>
                <w:color w:val="0D0D0D" w:themeColor="text1" w:themeTint="F2"/>
              </w:rPr>
              <w:t>cargo</w:t>
            </w:r>
            <w:r w:rsidRPr="0095773E">
              <w:rPr>
                <w:rFonts w:ascii="Arial" w:hAnsi="Arial" w:cs="Arial"/>
                <w:color w:val="0D0D0D" w:themeColor="text1" w:themeTint="F2"/>
              </w:rPr>
              <w:t xml:space="preserve">, </w:t>
            </w:r>
            <w:r w:rsidR="00497CFA" w:rsidRPr="0095773E">
              <w:rPr>
                <w:rFonts w:ascii="Arial" w:hAnsi="Arial" w:cs="Arial"/>
                <w:color w:val="0D0D0D" w:themeColor="text1" w:themeTint="F2"/>
              </w:rPr>
              <w:t xml:space="preserve">de haber laborado en el </w:t>
            </w:r>
            <w:r w:rsidRPr="0095773E">
              <w:rPr>
                <w:rFonts w:ascii="Arial" w:hAnsi="Arial" w:cs="Arial"/>
                <w:color w:val="0D0D0D" w:themeColor="text1" w:themeTint="F2"/>
              </w:rPr>
              <w:t>área de Microbiología con posterioridad al Título Profesional, excluyendo SERUMS</w:t>
            </w:r>
            <w:r w:rsidR="0095773E">
              <w:rPr>
                <w:rFonts w:ascii="Arial" w:hAnsi="Arial" w:cs="Arial"/>
                <w:color w:val="0D0D0D" w:themeColor="text1" w:themeTint="F2"/>
              </w:rPr>
              <w:t>.</w:t>
            </w:r>
            <w:r w:rsidRPr="0095773E">
              <w:rPr>
                <w:rFonts w:ascii="Arial" w:hAnsi="Arial" w:cs="Arial"/>
                <w:color w:val="0D0D0D" w:themeColor="text1" w:themeTint="F2"/>
              </w:rPr>
              <w:t xml:space="preserve"> </w:t>
            </w:r>
            <w:r w:rsidRPr="0095773E">
              <w:rPr>
                <w:rFonts w:ascii="Arial" w:hAnsi="Arial" w:cs="Arial"/>
                <w:b/>
                <w:color w:val="0D0D0D" w:themeColor="text1" w:themeTint="F2"/>
              </w:rPr>
              <w:t>(Indispensable)</w:t>
            </w:r>
          </w:p>
          <w:p w14:paraId="01B3E5E8" w14:textId="77777777" w:rsidR="008D214F" w:rsidRPr="0095773E" w:rsidRDefault="008D214F" w:rsidP="0095773E">
            <w:pPr>
              <w:suppressAutoHyphens w:val="0"/>
              <w:ind w:left="176"/>
              <w:contextualSpacing/>
              <w:jc w:val="both"/>
              <w:rPr>
                <w:rFonts w:ascii="Arial" w:hAnsi="Arial" w:cs="Arial"/>
                <w:color w:val="0D0D0D" w:themeColor="text1" w:themeTint="F2"/>
              </w:rPr>
            </w:pPr>
          </w:p>
          <w:p w14:paraId="6D87986C" w14:textId="77777777" w:rsidR="008D214F" w:rsidRPr="0095773E" w:rsidRDefault="008D214F" w:rsidP="0095773E">
            <w:pPr>
              <w:suppressAutoHyphens w:val="0"/>
              <w:ind w:left="176"/>
              <w:contextualSpacing/>
              <w:jc w:val="both"/>
              <w:rPr>
                <w:rFonts w:ascii="Arial" w:hAnsi="Arial" w:cs="Arial"/>
                <w:color w:val="0D0D0D" w:themeColor="text1" w:themeTint="F2"/>
              </w:rPr>
            </w:pPr>
            <w:r w:rsidRPr="0095773E">
              <w:rPr>
                <w:rFonts w:ascii="Arial" w:hAnsi="Arial" w:cs="Arial"/>
                <w:color w:val="0D0D0D" w:themeColor="text1" w:themeTint="F2"/>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05EF4859" w14:textId="77777777" w:rsidR="008D214F" w:rsidRPr="0095773E" w:rsidRDefault="008D214F"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lastRenderedPageBreak/>
              <w:t>No se considerará como experiencia laboral: Trabajos Ad Honorem, en domicilio, ni Pasantías.</w:t>
            </w:r>
          </w:p>
        </w:tc>
      </w:tr>
      <w:tr w:rsidR="008D214F" w:rsidRPr="008E0F0C" w14:paraId="2A792D75" w14:textId="77777777" w:rsidTr="00315BD4">
        <w:tc>
          <w:tcPr>
            <w:tcW w:w="2696" w:type="dxa"/>
            <w:vAlign w:val="center"/>
          </w:tcPr>
          <w:p w14:paraId="5A0A235A" w14:textId="77777777" w:rsidR="008D214F" w:rsidRPr="00096C96" w:rsidRDefault="008D214F" w:rsidP="00E6222D">
            <w:pPr>
              <w:pStyle w:val="Sinespaciado"/>
              <w:jc w:val="center"/>
              <w:rPr>
                <w:rFonts w:ascii="Arial" w:hAnsi="Arial" w:cs="Arial"/>
                <w:b/>
                <w:sz w:val="20"/>
                <w:szCs w:val="20"/>
              </w:rPr>
            </w:pPr>
            <w:r w:rsidRPr="00096C96">
              <w:rPr>
                <w:rFonts w:ascii="Arial" w:hAnsi="Arial" w:cs="Arial"/>
                <w:b/>
                <w:sz w:val="20"/>
                <w:szCs w:val="20"/>
              </w:rPr>
              <w:lastRenderedPageBreak/>
              <w:t>Capacitación</w:t>
            </w:r>
          </w:p>
        </w:tc>
        <w:tc>
          <w:tcPr>
            <w:tcW w:w="6063" w:type="dxa"/>
            <w:vAlign w:val="center"/>
          </w:tcPr>
          <w:p w14:paraId="51FB22F7" w14:textId="76B2817E" w:rsidR="00E14697" w:rsidRPr="00096C96" w:rsidRDefault="008D214F" w:rsidP="00897BBF">
            <w:pPr>
              <w:numPr>
                <w:ilvl w:val="0"/>
                <w:numId w:val="2"/>
              </w:numPr>
              <w:suppressAutoHyphens w:val="0"/>
              <w:ind w:left="176" w:hanging="176"/>
              <w:contextualSpacing/>
              <w:jc w:val="both"/>
              <w:rPr>
                <w:rFonts w:ascii="Arial" w:hAnsi="Arial" w:cs="Arial"/>
                <w:b/>
                <w:lang w:val="es-PE"/>
              </w:rPr>
            </w:pPr>
            <w:r w:rsidRPr="0095773E">
              <w:rPr>
                <w:rFonts w:ascii="Arial" w:hAnsi="Arial" w:cs="Arial"/>
                <w:color w:val="0D0D0D" w:themeColor="text1" w:themeTint="F2"/>
              </w:rPr>
              <w:t xml:space="preserve">Acreditar actividades de capacitación y/o actualización profesional afines al </w:t>
            </w:r>
            <w:r w:rsidR="00821244" w:rsidRPr="0095773E">
              <w:rPr>
                <w:rFonts w:ascii="Arial" w:hAnsi="Arial" w:cs="Arial"/>
                <w:color w:val="0D0D0D" w:themeColor="text1" w:themeTint="F2"/>
              </w:rPr>
              <w:t xml:space="preserve">cargo </w:t>
            </w:r>
            <w:r w:rsidRPr="0095773E">
              <w:rPr>
                <w:rFonts w:ascii="Arial" w:hAnsi="Arial" w:cs="Arial"/>
                <w:color w:val="0D0D0D" w:themeColor="text1" w:themeTint="F2"/>
              </w:rPr>
              <w:t xml:space="preserve">convocado en la especialidad requerida, </w:t>
            </w:r>
            <w:r w:rsidR="00E14697" w:rsidRPr="0095773E">
              <w:rPr>
                <w:rFonts w:ascii="Arial" w:hAnsi="Arial" w:cs="Arial"/>
                <w:color w:val="0D0D0D" w:themeColor="text1" w:themeTint="F2"/>
              </w:rPr>
              <w:t>en temas de microbiología como mínimo de 51</w:t>
            </w:r>
            <w:r w:rsidRPr="0095773E">
              <w:rPr>
                <w:rFonts w:ascii="Arial" w:hAnsi="Arial" w:cs="Arial"/>
                <w:color w:val="0D0D0D" w:themeColor="text1" w:themeTint="F2"/>
              </w:rPr>
              <w:t xml:space="preserve"> horas</w:t>
            </w:r>
            <w:r w:rsidR="00E14697" w:rsidRPr="0095773E">
              <w:rPr>
                <w:rFonts w:ascii="Arial" w:hAnsi="Arial" w:cs="Arial"/>
                <w:color w:val="0D0D0D" w:themeColor="text1" w:themeTint="F2"/>
              </w:rPr>
              <w:t xml:space="preserve"> o 3 </w:t>
            </w:r>
            <w:r w:rsidR="00821244" w:rsidRPr="0095773E">
              <w:rPr>
                <w:rFonts w:ascii="Arial" w:hAnsi="Arial" w:cs="Arial"/>
                <w:color w:val="0D0D0D" w:themeColor="text1" w:themeTint="F2"/>
              </w:rPr>
              <w:t>créditos</w:t>
            </w:r>
            <w:r w:rsidR="00E14697" w:rsidRPr="0095773E">
              <w:rPr>
                <w:rFonts w:ascii="Arial" w:hAnsi="Arial" w:cs="Arial"/>
                <w:color w:val="0D0D0D" w:themeColor="text1" w:themeTint="F2"/>
              </w:rPr>
              <w:t>, realizadas partir del año 2012</w:t>
            </w:r>
            <w:r w:rsidRPr="0095773E">
              <w:rPr>
                <w:rFonts w:ascii="Arial" w:hAnsi="Arial" w:cs="Arial"/>
                <w:color w:val="0D0D0D" w:themeColor="text1" w:themeTint="F2"/>
              </w:rPr>
              <w:t xml:space="preserve"> a la fecha. </w:t>
            </w:r>
            <w:r w:rsidRPr="0095773E">
              <w:rPr>
                <w:rFonts w:ascii="Arial" w:hAnsi="Arial" w:cs="Arial"/>
                <w:b/>
                <w:color w:val="0D0D0D" w:themeColor="text1" w:themeTint="F2"/>
              </w:rPr>
              <w:t>(Indispensable)</w:t>
            </w:r>
          </w:p>
        </w:tc>
      </w:tr>
      <w:tr w:rsidR="00E14697" w:rsidRPr="008E0F0C" w14:paraId="460D1614" w14:textId="77777777" w:rsidTr="00315BD4">
        <w:tc>
          <w:tcPr>
            <w:tcW w:w="2696" w:type="dxa"/>
            <w:vAlign w:val="center"/>
          </w:tcPr>
          <w:p w14:paraId="05D19F2C" w14:textId="77777777" w:rsidR="00E14697" w:rsidRPr="00096C96" w:rsidRDefault="00E14697" w:rsidP="00E14697">
            <w:pPr>
              <w:pStyle w:val="Sinespaciado"/>
              <w:jc w:val="center"/>
              <w:rPr>
                <w:rFonts w:ascii="Arial" w:hAnsi="Arial" w:cs="Arial"/>
                <w:b/>
                <w:sz w:val="20"/>
                <w:szCs w:val="20"/>
              </w:rPr>
            </w:pPr>
            <w:r w:rsidRPr="00096C96">
              <w:rPr>
                <w:rFonts w:ascii="Arial" w:hAnsi="Arial" w:cs="Arial"/>
                <w:b/>
                <w:sz w:val="20"/>
                <w:szCs w:val="20"/>
              </w:rPr>
              <w:t>Conocimientos complementarios para el puesto y/o cargo</w:t>
            </w:r>
          </w:p>
        </w:tc>
        <w:tc>
          <w:tcPr>
            <w:tcW w:w="6063" w:type="dxa"/>
            <w:vAlign w:val="center"/>
          </w:tcPr>
          <w:p w14:paraId="55D42144" w14:textId="77777777" w:rsidR="00E14697" w:rsidRPr="0095773E" w:rsidRDefault="00E14697"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 xml:space="preserve">Manejo de Ofimática: Word, Excel, Power Point, Internet a nivel Básico. </w:t>
            </w:r>
            <w:r w:rsidRPr="0095773E">
              <w:rPr>
                <w:rFonts w:ascii="Arial" w:hAnsi="Arial" w:cs="Arial"/>
                <w:b/>
                <w:color w:val="0D0D0D" w:themeColor="text1" w:themeTint="F2"/>
              </w:rPr>
              <w:t>(Indispensable)</w:t>
            </w:r>
          </w:p>
        </w:tc>
      </w:tr>
      <w:tr w:rsidR="00E14697" w:rsidRPr="008E0F0C" w14:paraId="53C679A2" w14:textId="77777777" w:rsidTr="00315BD4">
        <w:trPr>
          <w:trHeight w:val="180"/>
        </w:trPr>
        <w:tc>
          <w:tcPr>
            <w:tcW w:w="2696" w:type="dxa"/>
            <w:vAlign w:val="center"/>
          </w:tcPr>
          <w:p w14:paraId="7F14D813" w14:textId="77777777" w:rsidR="00E14697" w:rsidRPr="00096C96" w:rsidRDefault="00E14697" w:rsidP="00E14697">
            <w:pPr>
              <w:jc w:val="center"/>
              <w:rPr>
                <w:rFonts w:ascii="Arial" w:hAnsi="Arial" w:cs="Arial"/>
                <w:b/>
              </w:rPr>
            </w:pPr>
            <w:r w:rsidRPr="00096C96">
              <w:rPr>
                <w:rFonts w:ascii="Arial" w:hAnsi="Arial" w:cs="Arial"/>
                <w:b/>
              </w:rPr>
              <w:t>Habilidades o Competencias</w:t>
            </w:r>
          </w:p>
        </w:tc>
        <w:tc>
          <w:tcPr>
            <w:tcW w:w="6063" w:type="dxa"/>
          </w:tcPr>
          <w:p w14:paraId="5DB256CC" w14:textId="77777777" w:rsidR="00E14697" w:rsidRPr="0095773E" w:rsidRDefault="00E14697" w:rsidP="0095773E">
            <w:pPr>
              <w:suppressAutoHyphens w:val="0"/>
              <w:ind w:left="176"/>
              <w:contextualSpacing/>
              <w:jc w:val="both"/>
              <w:rPr>
                <w:rFonts w:ascii="Arial" w:hAnsi="Arial" w:cs="Arial"/>
                <w:color w:val="0D0D0D" w:themeColor="text1" w:themeTint="F2"/>
              </w:rPr>
            </w:pPr>
            <w:r w:rsidRPr="0095773E">
              <w:rPr>
                <w:rFonts w:ascii="Arial" w:hAnsi="Arial" w:cs="Arial"/>
                <w:b/>
                <w:color w:val="0D0D0D" w:themeColor="text1" w:themeTint="F2"/>
              </w:rPr>
              <w:t>GENÉRICAS</w:t>
            </w:r>
            <w:r w:rsidRPr="0095773E">
              <w:rPr>
                <w:rFonts w:ascii="Arial" w:hAnsi="Arial" w:cs="Arial"/>
                <w:color w:val="0D0D0D" w:themeColor="text1" w:themeTint="F2"/>
              </w:rPr>
              <w:t>: Actitud de servicio, ética e integridad, compromiso y responsabilidad, orientación a resultados, trabajo en equipo.</w:t>
            </w:r>
          </w:p>
          <w:p w14:paraId="1DB8C0BB" w14:textId="77777777" w:rsidR="00E14697" w:rsidRPr="0095773E" w:rsidRDefault="00E14697" w:rsidP="0095773E">
            <w:pPr>
              <w:suppressAutoHyphens w:val="0"/>
              <w:ind w:left="176"/>
              <w:contextualSpacing/>
              <w:jc w:val="both"/>
              <w:rPr>
                <w:rFonts w:ascii="Arial" w:hAnsi="Arial" w:cs="Arial"/>
                <w:color w:val="0D0D0D" w:themeColor="text1" w:themeTint="F2"/>
              </w:rPr>
            </w:pPr>
            <w:r w:rsidRPr="0095773E">
              <w:rPr>
                <w:rFonts w:ascii="Arial" w:hAnsi="Arial" w:cs="Arial"/>
                <w:b/>
                <w:color w:val="0D0D0D" w:themeColor="text1" w:themeTint="F2"/>
              </w:rPr>
              <w:t>ESPECÍFICAS</w:t>
            </w:r>
            <w:r w:rsidRPr="0095773E">
              <w:rPr>
                <w:rFonts w:ascii="Arial" w:hAnsi="Arial" w:cs="Arial"/>
                <w:color w:val="0D0D0D" w:themeColor="text1" w:themeTint="F2"/>
              </w:rPr>
              <w:t>: Pensamiento estratégico, comunicación efectiva, planificación y organización, capacidad de análisis y capacidad de respuesta al cambio.</w:t>
            </w:r>
          </w:p>
        </w:tc>
      </w:tr>
      <w:tr w:rsidR="00E14697" w:rsidRPr="008E0F0C" w14:paraId="0F579344" w14:textId="77777777" w:rsidTr="00DA7924">
        <w:trPr>
          <w:trHeight w:val="405"/>
        </w:trPr>
        <w:tc>
          <w:tcPr>
            <w:tcW w:w="2696" w:type="dxa"/>
            <w:vAlign w:val="center"/>
          </w:tcPr>
          <w:p w14:paraId="0035226F" w14:textId="77777777" w:rsidR="00E14697" w:rsidRPr="00096C96" w:rsidRDefault="00E14697" w:rsidP="00E14697">
            <w:pPr>
              <w:pStyle w:val="Sinespaciado"/>
              <w:jc w:val="center"/>
              <w:rPr>
                <w:rFonts w:ascii="Arial" w:hAnsi="Arial" w:cs="Arial"/>
                <w:b/>
                <w:sz w:val="20"/>
                <w:szCs w:val="20"/>
              </w:rPr>
            </w:pPr>
            <w:r w:rsidRPr="00096C96">
              <w:rPr>
                <w:rFonts w:ascii="Arial" w:hAnsi="Arial" w:cs="Arial"/>
                <w:b/>
                <w:sz w:val="20"/>
                <w:szCs w:val="20"/>
              </w:rPr>
              <w:t>Motivo de contratación</w:t>
            </w:r>
          </w:p>
        </w:tc>
        <w:tc>
          <w:tcPr>
            <w:tcW w:w="6063" w:type="dxa"/>
            <w:vAlign w:val="center"/>
          </w:tcPr>
          <w:p w14:paraId="1176A2FE" w14:textId="5A0D1F8A" w:rsidR="00E14697" w:rsidRPr="0095773E" w:rsidRDefault="00E14697"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CAS Nuevo</w:t>
            </w:r>
            <w:r w:rsidR="0095773E">
              <w:rPr>
                <w:rFonts w:ascii="Arial" w:hAnsi="Arial" w:cs="Arial"/>
                <w:color w:val="0D0D0D" w:themeColor="text1" w:themeTint="F2"/>
              </w:rPr>
              <w:t>.</w:t>
            </w:r>
          </w:p>
        </w:tc>
      </w:tr>
    </w:tbl>
    <w:p w14:paraId="20738517" w14:textId="5B018AB4" w:rsidR="00893B14" w:rsidRDefault="00893B14" w:rsidP="00DA7924">
      <w:pPr>
        <w:pStyle w:val="Sinespaciado"/>
        <w:jc w:val="both"/>
        <w:outlineLvl w:val="0"/>
        <w:rPr>
          <w:rFonts w:ascii="Arial" w:hAnsi="Arial" w:cs="Arial"/>
          <w:b/>
          <w:sz w:val="20"/>
          <w:szCs w:val="20"/>
        </w:rPr>
      </w:pPr>
    </w:p>
    <w:p w14:paraId="7975E7F8" w14:textId="1EFE25FC" w:rsidR="00096C96" w:rsidRDefault="00096C96" w:rsidP="00096C96">
      <w:pPr>
        <w:pStyle w:val="Sinespaciado"/>
        <w:ind w:left="426"/>
        <w:rPr>
          <w:rFonts w:ascii="Arial" w:hAnsi="Arial" w:cs="Arial"/>
          <w:b/>
          <w:sz w:val="20"/>
          <w:szCs w:val="20"/>
        </w:rPr>
      </w:pPr>
      <w:r w:rsidRPr="00FA1DFB">
        <w:rPr>
          <w:rFonts w:ascii="Arial" w:hAnsi="Arial" w:cs="Arial"/>
          <w:b/>
          <w:sz w:val="20"/>
          <w:szCs w:val="20"/>
        </w:rPr>
        <w:t xml:space="preserve">QUIMICO FARMACEÚTICO </w:t>
      </w:r>
      <w:r>
        <w:rPr>
          <w:rFonts w:ascii="Arial" w:hAnsi="Arial" w:cs="Arial"/>
          <w:b/>
          <w:sz w:val="20"/>
          <w:szCs w:val="20"/>
        </w:rPr>
        <w:t>(</w:t>
      </w:r>
      <w:r w:rsidRPr="00FA1DFB">
        <w:rPr>
          <w:rFonts w:ascii="Arial" w:hAnsi="Arial" w:cs="Arial"/>
          <w:b/>
          <w:sz w:val="20"/>
          <w:szCs w:val="20"/>
        </w:rPr>
        <w:t>P2QF</w:t>
      </w:r>
      <w:r w:rsidR="00E6222D">
        <w:rPr>
          <w:rFonts w:ascii="Arial" w:hAnsi="Arial" w:cs="Arial"/>
          <w:b/>
          <w:sz w:val="20"/>
          <w:szCs w:val="20"/>
        </w:rPr>
        <w:t>-003</w:t>
      </w:r>
      <w:r w:rsidR="00EF0D8C">
        <w:rPr>
          <w:rFonts w:ascii="Arial" w:hAnsi="Arial" w:cs="Arial"/>
          <w:b/>
          <w:sz w:val="20"/>
          <w:szCs w:val="20"/>
        </w:rPr>
        <w:t xml:space="preserve"> y </w:t>
      </w:r>
      <w:r w:rsidR="00EF0D8C" w:rsidRPr="00FA1DFB">
        <w:rPr>
          <w:rFonts w:ascii="Arial" w:hAnsi="Arial" w:cs="Arial"/>
          <w:b/>
          <w:sz w:val="20"/>
          <w:szCs w:val="20"/>
        </w:rPr>
        <w:t>P2QF</w:t>
      </w:r>
      <w:r w:rsidR="00EF0D8C">
        <w:rPr>
          <w:rFonts w:ascii="Arial" w:hAnsi="Arial" w:cs="Arial"/>
          <w:b/>
          <w:sz w:val="20"/>
          <w:szCs w:val="20"/>
        </w:rPr>
        <w:t>-004</w:t>
      </w:r>
      <w:r w:rsidRPr="00FA1DFB">
        <w:rPr>
          <w:rFonts w:ascii="Arial" w:hAnsi="Arial" w:cs="Arial"/>
          <w:b/>
          <w:sz w:val="20"/>
          <w:szCs w:val="20"/>
        </w:rPr>
        <w:t>)</w:t>
      </w:r>
    </w:p>
    <w:p w14:paraId="09564E11" w14:textId="77777777" w:rsidR="00096C96" w:rsidRPr="00FA1DFB" w:rsidRDefault="00096C96" w:rsidP="00096C96">
      <w:pPr>
        <w:pStyle w:val="Sinespaciado"/>
        <w:ind w:left="426"/>
        <w:rPr>
          <w:rFonts w:ascii="Arial" w:hAnsi="Arial" w:cs="Arial"/>
          <w:b/>
          <w:sz w:val="20"/>
          <w:szCs w:val="20"/>
        </w:rPr>
      </w:pPr>
    </w:p>
    <w:tbl>
      <w:tblPr>
        <w:tblStyle w:val="Tablaconcuadrcula"/>
        <w:tblW w:w="8759" w:type="dxa"/>
        <w:tblInd w:w="421" w:type="dxa"/>
        <w:tblLook w:val="04A0" w:firstRow="1" w:lastRow="0" w:firstColumn="1" w:lastColumn="0" w:noHBand="0" w:noVBand="1"/>
      </w:tblPr>
      <w:tblGrid>
        <w:gridCol w:w="2696"/>
        <w:gridCol w:w="6063"/>
      </w:tblGrid>
      <w:tr w:rsidR="00096C96" w:rsidRPr="00FA1DFB" w14:paraId="3D364F77" w14:textId="77777777" w:rsidTr="00DA7924">
        <w:trPr>
          <w:trHeight w:val="537"/>
        </w:trPr>
        <w:tc>
          <w:tcPr>
            <w:tcW w:w="2696" w:type="dxa"/>
            <w:shd w:val="clear" w:color="auto" w:fill="F2F2F2" w:themeFill="background1" w:themeFillShade="F2"/>
            <w:vAlign w:val="center"/>
          </w:tcPr>
          <w:p w14:paraId="3B50FB39" w14:textId="77777777" w:rsidR="00096C96" w:rsidRPr="00FA1DFB" w:rsidRDefault="00096C96" w:rsidP="00E6222D">
            <w:pPr>
              <w:pStyle w:val="Sinespaciado"/>
              <w:jc w:val="center"/>
              <w:rPr>
                <w:rFonts w:ascii="Arial" w:hAnsi="Arial" w:cs="Arial"/>
                <w:b/>
                <w:sz w:val="18"/>
                <w:szCs w:val="18"/>
              </w:rPr>
            </w:pPr>
            <w:r w:rsidRPr="00FA1DFB">
              <w:rPr>
                <w:rFonts w:ascii="Arial" w:hAnsi="Arial" w:cs="Arial"/>
                <w:b/>
                <w:sz w:val="18"/>
                <w:szCs w:val="18"/>
              </w:rPr>
              <w:t>REQUISITOS ESPECÍFICOS</w:t>
            </w:r>
          </w:p>
        </w:tc>
        <w:tc>
          <w:tcPr>
            <w:tcW w:w="6063" w:type="dxa"/>
            <w:shd w:val="clear" w:color="auto" w:fill="F2F2F2" w:themeFill="background1" w:themeFillShade="F2"/>
            <w:vAlign w:val="center"/>
          </w:tcPr>
          <w:p w14:paraId="2CC2835D" w14:textId="77777777" w:rsidR="00096C96" w:rsidRPr="00FA1DFB" w:rsidRDefault="00096C96" w:rsidP="00E6222D">
            <w:pPr>
              <w:pStyle w:val="Sinespaciado"/>
              <w:jc w:val="center"/>
              <w:rPr>
                <w:rFonts w:ascii="Arial" w:hAnsi="Arial" w:cs="Arial"/>
                <w:b/>
                <w:sz w:val="18"/>
                <w:szCs w:val="18"/>
              </w:rPr>
            </w:pPr>
            <w:r w:rsidRPr="00FA1DFB">
              <w:rPr>
                <w:rFonts w:ascii="Arial" w:hAnsi="Arial" w:cs="Arial"/>
                <w:b/>
                <w:sz w:val="18"/>
                <w:szCs w:val="18"/>
              </w:rPr>
              <w:t>DETALLE</w:t>
            </w:r>
          </w:p>
        </w:tc>
      </w:tr>
      <w:tr w:rsidR="00096C96" w:rsidRPr="000E0F38" w14:paraId="70B8E9D2" w14:textId="77777777" w:rsidTr="00DA7924">
        <w:tc>
          <w:tcPr>
            <w:tcW w:w="2696" w:type="dxa"/>
            <w:vAlign w:val="center"/>
          </w:tcPr>
          <w:p w14:paraId="67936969" w14:textId="77777777" w:rsidR="00096C96" w:rsidRPr="00096C96" w:rsidRDefault="00096C96" w:rsidP="00E6222D">
            <w:pPr>
              <w:pStyle w:val="Sinespaciado"/>
              <w:jc w:val="center"/>
              <w:rPr>
                <w:rFonts w:ascii="Arial" w:hAnsi="Arial" w:cs="Arial"/>
                <w:b/>
                <w:sz w:val="20"/>
                <w:szCs w:val="20"/>
              </w:rPr>
            </w:pPr>
            <w:r w:rsidRPr="00096C96">
              <w:rPr>
                <w:rFonts w:ascii="Arial" w:hAnsi="Arial" w:cs="Arial"/>
                <w:b/>
                <w:sz w:val="20"/>
                <w:szCs w:val="20"/>
              </w:rPr>
              <w:t>Formación general</w:t>
            </w:r>
          </w:p>
        </w:tc>
        <w:tc>
          <w:tcPr>
            <w:tcW w:w="6063" w:type="dxa"/>
          </w:tcPr>
          <w:p w14:paraId="1D3FD18A" w14:textId="45F31F33" w:rsidR="00096C96" w:rsidRPr="0095773E" w:rsidRDefault="00096C96"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Presentar copia simple del Título Profesional Universitario de Químico Farmacéutico</w:t>
            </w:r>
            <w:r w:rsidR="000233A4" w:rsidRPr="0095773E">
              <w:rPr>
                <w:rFonts w:ascii="Arial" w:hAnsi="Arial" w:cs="Arial"/>
                <w:color w:val="0D0D0D" w:themeColor="text1" w:themeTint="F2"/>
              </w:rPr>
              <w:t xml:space="preserve"> y Diploma de Colegiatura y </w:t>
            </w:r>
            <w:r w:rsidRPr="0095773E">
              <w:rPr>
                <w:rFonts w:ascii="Arial" w:hAnsi="Arial" w:cs="Arial"/>
                <w:color w:val="0D0D0D" w:themeColor="text1" w:themeTint="F2"/>
              </w:rPr>
              <w:t xml:space="preserve">Resolución del SERUMS correspondiente a la profesión. </w:t>
            </w:r>
            <w:r w:rsidRPr="0095773E">
              <w:rPr>
                <w:rFonts w:ascii="Arial" w:hAnsi="Arial" w:cs="Arial"/>
                <w:b/>
                <w:color w:val="0D0D0D" w:themeColor="text1" w:themeTint="F2"/>
              </w:rPr>
              <w:t>(Indispensable)</w:t>
            </w:r>
            <w:r w:rsidRPr="0095773E">
              <w:rPr>
                <w:rFonts w:ascii="Arial" w:hAnsi="Arial" w:cs="Arial"/>
                <w:color w:val="0D0D0D" w:themeColor="text1" w:themeTint="F2"/>
              </w:rPr>
              <w:t xml:space="preserve"> </w:t>
            </w:r>
          </w:p>
          <w:p w14:paraId="2E28C3B3" w14:textId="5BD43F7A" w:rsidR="000233A4" w:rsidRPr="0095773E" w:rsidRDefault="000233A4" w:rsidP="00897BBF">
            <w:pPr>
              <w:numPr>
                <w:ilvl w:val="0"/>
                <w:numId w:val="2"/>
              </w:numPr>
              <w:suppressAutoHyphens w:val="0"/>
              <w:ind w:left="176" w:hanging="176"/>
              <w:contextualSpacing/>
              <w:jc w:val="both"/>
              <w:rPr>
                <w:rFonts w:ascii="Arial" w:hAnsi="Arial" w:cs="Arial"/>
                <w:color w:val="0D0D0D" w:themeColor="text1" w:themeTint="F2"/>
              </w:rPr>
            </w:pPr>
            <w:r w:rsidRPr="0095773E">
              <w:rPr>
                <w:rFonts w:ascii="Arial" w:hAnsi="Arial" w:cs="Arial"/>
                <w:color w:val="0D0D0D" w:themeColor="text1" w:themeTint="F2"/>
              </w:rPr>
              <w:t xml:space="preserve">Contar con habilidad Profesional vigente a la fecha de inscripción correspondiente a la profesión. </w:t>
            </w:r>
            <w:r w:rsidR="0095773E">
              <w:rPr>
                <w:rFonts w:ascii="Arial" w:hAnsi="Arial" w:cs="Arial"/>
                <w:b/>
                <w:color w:val="0D0D0D" w:themeColor="text1" w:themeTint="F2"/>
              </w:rPr>
              <w:t>(Indispensable)</w:t>
            </w:r>
          </w:p>
          <w:p w14:paraId="3456604B" w14:textId="6354EB41" w:rsidR="00821244" w:rsidRPr="000233A4" w:rsidRDefault="00066E7C" w:rsidP="00897BBF">
            <w:pPr>
              <w:widowControl w:val="0"/>
              <w:numPr>
                <w:ilvl w:val="0"/>
                <w:numId w:val="2"/>
              </w:numPr>
              <w:suppressAutoHyphens w:val="0"/>
              <w:ind w:left="176" w:hanging="176"/>
              <w:contextualSpacing/>
              <w:jc w:val="both"/>
              <w:rPr>
                <w:rFonts w:ascii="Arial" w:hAnsi="Arial" w:cs="Arial"/>
                <w:sz w:val="18"/>
                <w:szCs w:val="18"/>
                <w:lang w:val="es-MX"/>
              </w:rPr>
            </w:pPr>
            <w:r w:rsidRPr="0095773E">
              <w:rPr>
                <w:rFonts w:ascii="Arial" w:hAnsi="Arial" w:cs="Arial"/>
                <w:color w:val="0D0D0D" w:themeColor="text1" w:themeTint="F2"/>
              </w:rPr>
              <w:t xml:space="preserve">De preferencia, contar con estudios de especialización en Farmacia Clínica o Farmacia Hospitalaria. </w:t>
            </w:r>
            <w:r w:rsidRPr="0095773E">
              <w:rPr>
                <w:rFonts w:ascii="Arial" w:hAnsi="Arial" w:cs="Arial"/>
                <w:b/>
                <w:color w:val="0D0D0D" w:themeColor="text1" w:themeTint="F2"/>
              </w:rPr>
              <w:t>(Deseable)</w:t>
            </w:r>
          </w:p>
        </w:tc>
      </w:tr>
      <w:tr w:rsidR="00096C96" w:rsidRPr="000E0F38" w14:paraId="1794E52A" w14:textId="77777777" w:rsidTr="00DA7924">
        <w:tc>
          <w:tcPr>
            <w:tcW w:w="2696" w:type="dxa"/>
            <w:vAlign w:val="center"/>
          </w:tcPr>
          <w:p w14:paraId="00EF0F8F" w14:textId="77777777" w:rsidR="00096C96" w:rsidRPr="00096C96" w:rsidRDefault="00096C96" w:rsidP="00E6222D">
            <w:pPr>
              <w:pStyle w:val="Sinespaciado"/>
              <w:jc w:val="center"/>
              <w:rPr>
                <w:rFonts w:ascii="Arial" w:hAnsi="Arial" w:cs="Arial"/>
                <w:b/>
                <w:sz w:val="20"/>
                <w:szCs w:val="20"/>
              </w:rPr>
            </w:pPr>
            <w:r w:rsidRPr="00096C96">
              <w:rPr>
                <w:rFonts w:ascii="Arial" w:hAnsi="Arial" w:cs="Arial"/>
                <w:b/>
                <w:sz w:val="20"/>
                <w:szCs w:val="20"/>
              </w:rPr>
              <w:t>Experiencia laboral</w:t>
            </w:r>
          </w:p>
        </w:tc>
        <w:tc>
          <w:tcPr>
            <w:tcW w:w="6063" w:type="dxa"/>
            <w:vAlign w:val="center"/>
          </w:tcPr>
          <w:p w14:paraId="64B67EF9" w14:textId="4831F803" w:rsidR="000233A4" w:rsidRDefault="000233A4" w:rsidP="000233A4">
            <w:pPr>
              <w:suppressAutoHyphens w:val="0"/>
              <w:jc w:val="both"/>
              <w:rPr>
                <w:rFonts w:ascii="Arial" w:hAnsi="Arial" w:cs="Arial"/>
                <w:b/>
                <w:lang w:val="es-MX"/>
              </w:rPr>
            </w:pPr>
          </w:p>
          <w:p w14:paraId="067AEF4A" w14:textId="77777777" w:rsidR="000233A4" w:rsidRPr="0095773E" w:rsidRDefault="000233A4" w:rsidP="00897BBF">
            <w:pPr>
              <w:numPr>
                <w:ilvl w:val="0"/>
                <w:numId w:val="2"/>
              </w:numPr>
              <w:suppressAutoHyphens w:val="0"/>
              <w:ind w:left="176" w:hanging="176"/>
              <w:contextualSpacing/>
              <w:jc w:val="both"/>
              <w:rPr>
                <w:rFonts w:ascii="Arial" w:hAnsi="Arial" w:cs="Arial"/>
                <w:b/>
                <w:color w:val="0D0D0D" w:themeColor="text1" w:themeTint="F2"/>
              </w:rPr>
            </w:pPr>
            <w:r w:rsidRPr="0095773E">
              <w:rPr>
                <w:rFonts w:ascii="Arial" w:hAnsi="Arial" w:cs="Arial"/>
                <w:color w:val="0D0D0D" w:themeColor="text1" w:themeTint="F2"/>
              </w:rPr>
              <w:t xml:space="preserve">Acreditar experiencia laboral mínima de un (01) año en el desempeño de funciones afines a la profesión y/o cargo en farmacias de hospitales o clínicas, con posterioridad al Título Profesional, excluyendo el SERUMS. </w:t>
            </w:r>
            <w:r w:rsidRPr="0095773E">
              <w:rPr>
                <w:rFonts w:ascii="Arial" w:hAnsi="Arial" w:cs="Arial"/>
                <w:b/>
                <w:color w:val="0D0D0D" w:themeColor="text1" w:themeTint="F2"/>
              </w:rPr>
              <w:t>(Indispensable)</w:t>
            </w:r>
          </w:p>
          <w:p w14:paraId="400477F6" w14:textId="77777777" w:rsidR="000233A4" w:rsidRPr="0095773E" w:rsidRDefault="000233A4" w:rsidP="0095773E">
            <w:pPr>
              <w:suppressAutoHyphens w:val="0"/>
              <w:ind w:left="176"/>
              <w:contextualSpacing/>
              <w:jc w:val="both"/>
              <w:rPr>
                <w:rFonts w:ascii="Arial" w:hAnsi="Arial" w:cs="Arial"/>
                <w:color w:val="0D0D0D" w:themeColor="text1" w:themeTint="F2"/>
              </w:rPr>
            </w:pPr>
          </w:p>
          <w:p w14:paraId="73D26E27" w14:textId="77777777" w:rsidR="00096C96" w:rsidRPr="0095773E" w:rsidRDefault="00096C96" w:rsidP="0095773E">
            <w:pPr>
              <w:suppressAutoHyphens w:val="0"/>
              <w:ind w:left="176"/>
              <w:contextualSpacing/>
              <w:jc w:val="both"/>
              <w:rPr>
                <w:rFonts w:ascii="Arial" w:hAnsi="Arial" w:cs="Arial"/>
                <w:color w:val="0D0D0D" w:themeColor="text1" w:themeTint="F2"/>
              </w:rPr>
            </w:pPr>
            <w:r w:rsidRPr="0095773E">
              <w:rPr>
                <w:rFonts w:ascii="Arial" w:hAnsi="Arial" w:cs="Arial"/>
                <w:color w:val="0D0D0D" w:themeColor="text1" w:themeTint="F2"/>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AD8BB43" w14:textId="77777777" w:rsidR="00096C96" w:rsidRPr="00D92957" w:rsidRDefault="00096C96" w:rsidP="0095773E">
            <w:pPr>
              <w:suppressAutoHyphens w:val="0"/>
              <w:ind w:left="176"/>
              <w:contextualSpacing/>
              <w:jc w:val="both"/>
              <w:rPr>
                <w:rFonts w:ascii="Arial" w:hAnsi="Arial" w:cs="Arial"/>
                <w:sz w:val="18"/>
                <w:szCs w:val="18"/>
                <w:lang w:val="es-MX"/>
              </w:rPr>
            </w:pPr>
            <w:r w:rsidRPr="0095773E">
              <w:rPr>
                <w:rFonts w:ascii="Arial" w:hAnsi="Arial" w:cs="Arial"/>
                <w:color w:val="0D0D0D" w:themeColor="text1" w:themeTint="F2"/>
              </w:rPr>
              <w:t>No se considerará como experiencia laboral: Trabajos Ad Honorem, en domicilio, ni Pasantías.</w:t>
            </w:r>
          </w:p>
        </w:tc>
      </w:tr>
      <w:tr w:rsidR="00096C96" w:rsidRPr="000E0F38" w14:paraId="4DCCE60D" w14:textId="77777777" w:rsidTr="00DA7924">
        <w:tc>
          <w:tcPr>
            <w:tcW w:w="2696" w:type="dxa"/>
            <w:vAlign w:val="center"/>
          </w:tcPr>
          <w:p w14:paraId="46283E6B" w14:textId="77777777" w:rsidR="00096C96" w:rsidRPr="00096C96" w:rsidRDefault="00096C96" w:rsidP="00E6222D">
            <w:pPr>
              <w:pStyle w:val="Sinespaciado"/>
              <w:jc w:val="center"/>
              <w:rPr>
                <w:rFonts w:ascii="Arial" w:hAnsi="Arial" w:cs="Arial"/>
                <w:b/>
                <w:sz w:val="20"/>
                <w:szCs w:val="20"/>
              </w:rPr>
            </w:pPr>
            <w:r w:rsidRPr="00096C96">
              <w:rPr>
                <w:rFonts w:ascii="Arial" w:hAnsi="Arial" w:cs="Arial"/>
                <w:b/>
                <w:sz w:val="20"/>
                <w:szCs w:val="20"/>
              </w:rPr>
              <w:t>Capacitación</w:t>
            </w:r>
          </w:p>
        </w:tc>
        <w:tc>
          <w:tcPr>
            <w:tcW w:w="6063" w:type="dxa"/>
            <w:vAlign w:val="center"/>
          </w:tcPr>
          <w:p w14:paraId="02276EF5" w14:textId="4D50BAA3" w:rsidR="00096C96" w:rsidRPr="0095773E" w:rsidRDefault="00096C96" w:rsidP="00897BBF">
            <w:pPr>
              <w:numPr>
                <w:ilvl w:val="0"/>
                <w:numId w:val="2"/>
              </w:numPr>
              <w:suppressAutoHyphens w:val="0"/>
              <w:ind w:left="176" w:hanging="176"/>
              <w:contextualSpacing/>
              <w:jc w:val="both"/>
              <w:rPr>
                <w:rFonts w:ascii="Arial" w:hAnsi="Arial" w:cs="Arial"/>
                <w:b/>
                <w:color w:val="0D0D0D" w:themeColor="text1" w:themeTint="F2"/>
              </w:rPr>
            </w:pPr>
            <w:r w:rsidRPr="0095773E">
              <w:rPr>
                <w:rFonts w:ascii="Arial" w:hAnsi="Arial" w:cs="Arial"/>
                <w:color w:val="0D0D0D" w:themeColor="text1" w:themeTint="F2"/>
              </w:rPr>
              <w:t>Acreditar actividades de capacitación y/o actualización profesional afines al servicio convocado, como mínimo de 51 horas o 03 créditos, realizadas a partir del año 201</w:t>
            </w:r>
            <w:r w:rsidR="000233A4" w:rsidRPr="0095773E">
              <w:rPr>
                <w:rFonts w:ascii="Arial" w:hAnsi="Arial" w:cs="Arial"/>
                <w:color w:val="0D0D0D" w:themeColor="text1" w:themeTint="F2"/>
              </w:rPr>
              <w:t>2</w:t>
            </w:r>
            <w:r w:rsidRPr="0095773E">
              <w:rPr>
                <w:rFonts w:ascii="Arial" w:hAnsi="Arial" w:cs="Arial"/>
                <w:color w:val="0D0D0D" w:themeColor="text1" w:themeTint="F2"/>
              </w:rPr>
              <w:t xml:space="preserve"> a la fecha. </w:t>
            </w:r>
            <w:r w:rsidRPr="0095773E">
              <w:rPr>
                <w:rFonts w:ascii="Arial" w:hAnsi="Arial" w:cs="Arial"/>
                <w:b/>
                <w:color w:val="0D0D0D" w:themeColor="text1" w:themeTint="F2"/>
              </w:rPr>
              <w:t>(Indispensable)</w:t>
            </w:r>
          </w:p>
          <w:p w14:paraId="10EF77A0" w14:textId="095CF710" w:rsidR="00066E7C" w:rsidRPr="00096C96" w:rsidRDefault="00396FDA" w:rsidP="00897BBF">
            <w:pPr>
              <w:numPr>
                <w:ilvl w:val="0"/>
                <w:numId w:val="2"/>
              </w:numPr>
              <w:suppressAutoHyphens w:val="0"/>
              <w:ind w:left="176" w:hanging="176"/>
              <w:contextualSpacing/>
              <w:jc w:val="both"/>
              <w:rPr>
                <w:rFonts w:ascii="Arial" w:hAnsi="Arial" w:cs="Arial"/>
                <w:b/>
                <w:lang w:val="es-PE"/>
              </w:rPr>
            </w:pPr>
            <w:r w:rsidRPr="0095773E">
              <w:rPr>
                <w:rFonts w:ascii="Arial" w:hAnsi="Arial" w:cs="Arial"/>
                <w:color w:val="0D0D0D" w:themeColor="text1" w:themeTint="F2"/>
              </w:rPr>
              <w:t>Tener c</w:t>
            </w:r>
            <w:r w:rsidR="00066E7C" w:rsidRPr="0095773E">
              <w:rPr>
                <w:rFonts w:ascii="Arial" w:hAnsi="Arial" w:cs="Arial"/>
                <w:color w:val="0D0D0D" w:themeColor="text1" w:themeTint="F2"/>
              </w:rPr>
              <w:t>onocimiento en preparación de nutrición parenteral y mezclas oncológicas</w:t>
            </w:r>
            <w:r w:rsidR="0095773E">
              <w:rPr>
                <w:rFonts w:ascii="Arial" w:hAnsi="Arial" w:cs="Arial"/>
                <w:color w:val="0D0D0D" w:themeColor="text1" w:themeTint="F2"/>
              </w:rPr>
              <w:t>.</w:t>
            </w:r>
            <w:r w:rsidR="00066E7C" w:rsidRPr="0095773E">
              <w:rPr>
                <w:rFonts w:ascii="Arial" w:hAnsi="Arial" w:cs="Arial"/>
                <w:color w:val="0D0D0D" w:themeColor="text1" w:themeTint="F2"/>
              </w:rPr>
              <w:t xml:space="preserve"> </w:t>
            </w:r>
            <w:r w:rsidR="00066E7C" w:rsidRPr="0095773E">
              <w:rPr>
                <w:rFonts w:ascii="Arial" w:hAnsi="Arial" w:cs="Arial"/>
                <w:b/>
                <w:color w:val="0D0D0D" w:themeColor="text1" w:themeTint="F2"/>
              </w:rPr>
              <w:t>(Deseable)</w:t>
            </w:r>
          </w:p>
        </w:tc>
      </w:tr>
      <w:tr w:rsidR="00096C96" w:rsidRPr="000E0F38" w14:paraId="6FB16FB6" w14:textId="77777777" w:rsidTr="00DA7924">
        <w:tc>
          <w:tcPr>
            <w:tcW w:w="2696" w:type="dxa"/>
            <w:vAlign w:val="center"/>
          </w:tcPr>
          <w:p w14:paraId="48A27204" w14:textId="77777777" w:rsidR="00096C96" w:rsidRPr="00096C96" w:rsidRDefault="00096C96" w:rsidP="00E6222D">
            <w:pPr>
              <w:pStyle w:val="Sinespaciado"/>
              <w:jc w:val="center"/>
              <w:rPr>
                <w:rFonts w:ascii="Arial" w:hAnsi="Arial" w:cs="Arial"/>
                <w:b/>
                <w:sz w:val="20"/>
                <w:szCs w:val="20"/>
              </w:rPr>
            </w:pPr>
            <w:r w:rsidRPr="00096C96">
              <w:rPr>
                <w:rFonts w:ascii="Arial" w:hAnsi="Arial" w:cs="Arial"/>
                <w:b/>
                <w:sz w:val="20"/>
                <w:szCs w:val="20"/>
              </w:rPr>
              <w:t>Conocimientos complementarios para el puesto y/o cargo</w:t>
            </w:r>
          </w:p>
        </w:tc>
        <w:tc>
          <w:tcPr>
            <w:tcW w:w="6063" w:type="dxa"/>
            <w:vAlign w:val="center"/>
          </w:tcPr>
          <w:p w14:paraId="1AFCCF82" w14:textId="77777777" w:rsidR="00096C96" w:rsidRPr="00096C96" w:rsidRDefault="00096C96" w:rsidP="00897BBF">
            <w:pPr>
              <w:numPr>
                <w:ilvl w:val="0"/>
                <w:numId w:val="2"/>
              </w:numPr>
              <w:suppressAutoHyphens w:val="0"/>
              <w:ind w:left="176" w:hanging="176"/>
              <w:contextualSpacing/>
              <w:jc w:val="both"/>
              <w:rPr>
                <w:rFonts w:ascii="Arial" w:hAnsi="Arial" w:cs="Arial"/>
              </w:rPr>
            </w:pPr>
            <w:r w:rsidRPr="0095773E">
              <w:rPr>
                <w:rFonts w:ascii="Arial" w:hAnsi="Arial" w:cs="Arial"/>
                <w:color w:val="0D0D0D" w:themeColor="text1" w:themeTint="F2"/>
              </w:rPr>
              <w:t xml:space="preserve">Manejo de Ofimática: Word, Excel, Power Point, Internet a nivel Básico. </w:t>
            </w:r>
            <w:r w:rsidRPr="0095773E">
              <w:rPr>
                <w:rFonts w:ascii="Arial" w:hAnsi="Arial" w:cs="Arial"/>
                <w:b/>
                <w:color w:val="0D0D0D" w:themeColor="text1" w:themeTint="F2"/>
              </w:rPr>
              <w:t>(Indispensable)</w:t>
            </w:r>
          </w:p>
        </w:tc>
      </w:tr>
      <w:tr w:rsidR="00096C96" w:rsidRPr="000E0F38" w14:paraId="64B83A8B" w14:textId="77777777" w:rsidTr="00DA7924">
        <w:trPr>
          <w:trHeight w:val="180"/>
        </w:trPr>
        <w:tc>
          <w:tcPr>
            <w:tcW w:w="2696" w:type="dxa"/>
            <w:vAlign w:val="center"/>
          </w:tcPr>
          <w:p w14:paraId="05178FE2" w14:textId="77777777" w:rsidR="00096C96" w:rsidRPr="00096C96" w:rsidRDefault="00096C96" w:rsidP="00E6222D">
            <w:pPr>
              <w:jc w:val="center"/>
              <w:rPr>
                <w:rFonts w:ascii="Arial" w:hAnsi="Arial" w:cs="Arial"/>
                <w:b/>
              </w:rPr>
            </w:pPr>
            <w:r w:rsidRPr="00096C96">
              <w:rPr>
                <w:rFonts w:ascii="Arial" w:hAnsi="Arial" w:cs="Arial"/>
                <w:b/>
              </w:rPr>
              <w:t>Habilidades o Competencias</w:t>
            </w:r>
          </w:p>
        </w:tc>
        <w:tc>
          <w:tcPr>
            <w:tcW w:w="6063" w:type="dxa"/>
          </w:tcPr>
          <w:p w14:paraId="73F780D4" w14:textId="77777777" w:rsidR="00096C96" w:rsidRPr="0095773E" w:rsidRDefault="00096C96" w:rsidP="0095773E">
            <w:pPr>
              <w:suppressAutoHyphens w:val="0"/>
              <w:ind w:left="176"/>
              <w:contextualSpacing/>
              <w:jc w:val="both"/>
              <w:rPr>
                <w:rFonts w:ascii="Arial" w:hAnsi="Arial" w:cs="Arial"/>
                <w:color w:val="0D0D0D" w:themeColor="text1" w:themeTint="F2"/>
              </w:rPr>
            </w:pPr>
            <w:r w:rsidRPr="0095773E">
              <w:rPr>
                <w:rFonts w:ascii="Arial" w:hAnsi="Arial" w:cs="Arial"/>
                <w:color w:val="0D0D0D" w:themeColor="text1" w:themeTint="F2"/>
              </w:rPr>
              <w:t>GENÉRICAS: Actitud de servicio, ética e integridad, compromiso y responsabilidad, orientación a resultados, trabajo en equipo.</w:t>
            </w:r>
          </w:p>
          <w:p w14:paraId="791639E7" w14:textId="77777777" w:rsidR="00096C96" w:rsidRPr="00096C96" w:rsidRDefault="00096C96" w:rsidP="0095773E">
            <w:pPr>
              <w:suppressAutoHyphens w:val="0"/>
              <w:ind w:left="176"/>
              <w:contextualSpacing/>
              <w:jc w:val="both"/>
              <w:rPr>
                <w:rFonts w:ascii="Arial" w:hAnsi="Arial" w:cs="Arial"/>
              </w:rPr>
            </w:pPr>
            <w:r w:rsidRPr="0095773E">
              <w:rPr>
                <w:rFonts w:ascii="Arial" w:hAnsi="Arial" w:cs="Arial"/>
                <w:color w:val="0D0D0D" w:themeColor="text1" w:themeTint="F2"/>
              </w:rPr>
              <w:t>ESPECÍFICAS: Pensamiento estratégico, comunicación efectiva, planificación y organización, capacidad de análisis y capacidad de respuesta al cambio.</w:t>
            </w:r>
          </w:p>
        </w:tc>
      </w:tr>
      <w:tr w:rsidR="00096C96" w:rsidRPr="000E0F38" w14:paraId="79C3BA96" w14:textId="77777777" w:rsidTr="00DA7924">
        <w:trPr>
          <w:trHeight w:val="277"/>
        </w:trPr>
        <w:tc>
          <w:tcPr>
            <w:tcW w:w="2696" w:type="dxa"/>
            <w:vAlign w:val="center"/>
          </w:tcPr>
          <w:p w14:paraId="0AAAC86E" w14:textId="77777777" w:rsidR="00096C96" w:rsidRPr="00096C96" w:rsidRDefault="00096C96" w:rsidP="00E6222D">
            <w:pPr>
              <w:pStyle w:val="Sinespaciado"/>
              <w:jc w:val="center"/>
              <w:rPr>
                <w:rFonts w:ascii="Arial" w:hAnsi="Arial" w:cs="Arial"/>
                <w:b/>
                <w:sz w:val="20"/>
                <w:szCs w:val="20"/>
              </w:rPr>
            </w:pPr>
            <w:r w:rsidRPr="00096C96">
              <w:rPr>
                <w:rFonts w:ascii="Arial" w:hAnsi="Arial" w:cs="Arial"/>
                <w:b/>
                <w:sz w:val="20"/>
                <w:szCs w:val="20"/>
              </w:rPr>
              <w:t>Motivo de contratación</w:t>
            </w:r>
          </w:p>
        </w:tc>
        <w:tc>
          <w:tcPr>
            <w:tcW w:w="6063" w:type="dxa"/>
            <w:vAlign w:val="center"/>
          </w:tcPr>
          <w:p w14:paraId="54D7E6F2" w14:textId="638C8839" w:rsidR="00096C96" w:rsidRPr="00096C96" w:rsidRDefault="00096C96" w:rsidP="00897BBF">
            <w:pPr>
              <w:numPr>
                <w:ilvl w:val="0"/>
                <w:numId w:val="2"/>
              </w:numPr>
              <w:suppressAutoHyphens w:val="0"/>
              <w:ind w:left="176" w:hanging="176"/>
              <w:contextualSpacing/>
              <w:jc w:val="both"/>
              <w:rPr>
                <w:rFonts w:ascii="Arial" w:hAnsi="Arial" w:cs="Arial"/>
              </w:rPr>
            </w:pPr>
            <w:r w:rsidRPr="00897BBF">
              <w:rPr>
                <w:rFonts w:ascii="Arial" w:hAnsi="Arial" w:cs="Arial"/>
                <w:color w:val="0D0D0D" w:themeColor="text1" w:themeTint="F2"/>
              </w:rPr>
              <w:t>CAS Nuevo.</w:t>
            </w:r>
          </w:p>
        </w:tc>
      </w:tr>
    </w:tbl>
    <w:p w14:paraId="64DA032D" w14:textId="77777777" w:rsidR="00096C96" w:rsidRDefault="00096C96" w:rsidP="00096C96">
      <w:pPr>
        <w:pStyle w:val="Textoindependiente"/>
        <w:spacing w:after="0"/>
        <w:ind w:left="1134" w:hanging="708"/>
        <w:jc w:val="both"/>
        <w:rPr>
          <w:rFonts w:ascii="Arial" w:hAnsi="Arial" w:cs="Arial"/>
          <w:b/>
          <w:bCs/>
          <w:sz w:val="16"/>
          <w:szCs w:val="16"/>
          <w:highlight w:val="yellow"/>
          <w:lang w:val="es-MX"/>
        </w:rPr>
      </w:pPr>
      <w:r w:rsidRPr="000E0F38">
        <w:rPr>
          <w:rFonts w:ascii="Arial" w:hAnsi="Arial" w:cs="Arial"/>
          <w:b/>
          <w:bCs/>
          <w:sz w:val="16"/>
          <w:szCs w:val="16"/>
          <w:highlight w:val="yellow"/>
          <w:lang w:val="es-MX"/>
        </w:rPr>
        <w:t xml:space="preserve">  </w:t>
      </w:r>
    </w:p>
    <w:p w14:paraId="23463A46" w14:textId="2D067B12" w:rsidR="005C2981" w:rsidRDefault="00267998" w:rsidP="00267998">
      <w:pPr>
        <w:pStyle w:val="Sinespaciado"/>
        <w:jc w:val="both"/>
        <w:rPr>
          <w:rFonts w:ascii="Arial" w:hAnsi="Arial" w:cs="Arial"/>
          <w:b/>
          <w:sz w:val="20"/>
          <w:szCs w:val="20"/>
        </w:rPr>
      </w:pPr>
      <w:r>
        <w:rPr>
          <w:rFonts w:ascii="Arial" w:hAnsi="Arial" w:cs="Arial"/>
          <w:b/>
          <w:sz w:val="20"/>
          <w:szCs w:val="20"/>
        </w:rPr>
        <w:t xml:space="preserve">         </w:t>
      </w:r>
    </w:p>
    <w:p w14:paraId="6CAC3CE0" w14:textId="26A84753" w:rsidR="00897BBF" w:rsidRDefault="00897BBF" w:rsidP="00267998">
      <w:pPr>
        <w:pStyle w:val="Sinespaciado"/>
        <w:jc w:val="both"/>
        <w:rPr>
          <w:rFonts w:ascii="Arial" w:hAnsi="Arial" w:cs="Arial"/>
          <w:b/>
          <w:sz w:val="20"/>
          <w:szCs w:val="20"/>
        </w:rPr>
      </w:pPr>
    </w:p>
    <w:p w14:paraId="20C50F00" w14:textId="42DD304B" w:rsidR="00897BBF" w:rsidRDefault="00897BBF" w:rsidP="00267998">
      <w:pPr>
        <w:pStyle w:val="Sinespaciado"/>
        <w:jc w:val="both"/>
        <w:rPr>
          <w:rFonts w:ascii="Arial" w:hAnsi="Arial" w:cs="Arial"/>
          <w:b/>
          <w:sz w:val="20"/>
          <w:szCs w:val="20"/>
        </w:rPr>
      </w:pPr>
    </w:p>
    <w:p w14:paraId="3A92770D" w14:textId="77777777" w:rsidR="00897BBF" w:rsidRDefault="00897BBF" w:rsidP="00267998">
      <w:pPr>
        <w:pStyle w:val="Sinespaciado"/>
        <w:jc w:val="both"/>
        <w:rPr>
          <w:rFonts w:ascii="Arial" w:hAnsi="Arial" w:cs="Arial"/>
          <w:b/>
          <w:sz w:val="20"/>
          <w:szCs w:val="20"/>
        </w:rPr>
      </w:pPr>
    </w:p>
    <w:p w14:paraId="5DE37723" w14:textId="014B96DE" w:rsidR="00267998" w:rsidRDefault="005C2981" w:rsidP="005C2981">
      <w:pPr>
        <w:pStyle w:val="Sinespaciado"/>
        <w:jc w:val="both"/>
        <w:rPr>
          <w:rFonts w:ascii="Arial" w:hAnsi="Arial" w:cs="Arial"/>
          <w:b/>
          <w:sz w:val="20"/>
          <w:szCs w:val="20"/>
        </w:rPr>
      </w:pPr>
      <w:r>
        <w:rPr>
          <w:rFonts w:ascii="Arial" w:hAnsi="Arial" w:cs="Arial"/>
          <w:b/>
          <w:sz w:val="20"/>
          <w:szCs w:val="20"/>
        </w:rPr>
        <w:t xml:space="preserve">         </w:t>
      </w:r>
      <w:r w:rsidR="00267998" w:rsidRPr="002E120B">
        <w:rPr>
          <w:rFonts w:ascii="Arial" w:hAnsi="Arial" w:cs="Arial"/>
          <w:b/>
          <w:sz w:val="20"/>
          <w:szCs w:val="20"/>
        </w:rPr>
        <w:t>TÉCNICO NO DIPLOMADO EN FARMACIA (T3TND - 00</w:t>
      </w:r>
      <w:r>
        <w:rPr>
          <w:rFonts w:ascii="Arial" w:hAnsi="Arial" w:cs="Arial"/>
          <w:b/>
          <w:sz w:val="20"/>
          <w:szCs w:val="20"/>
        </w:rPr>
        <w:t>5</w:t>
      </w:r>
      <w:r w:rsidR="00267998" w:rsidRPr="002E120B">
        <w:rPr>
          <w:rFonts w:ascii="Arial" w:hAnsi="Arial" w:cs="Arial"/>
          <w:b/>
          <w:sz w:val="20"/>
          <w:szCs w:val="20"/>
        </w:rPr>
        <w:t>)</w:t>
      </w:r>
    </w:p>
    <w:p w14:paraId="0858543D" w14:textId="77777777" w:rsidR="00267998" w:rsidRPr="002E120B" w:rsidRDefault="00267998" w:rsidP="00267998">
      <w:pPr>
        <w:pStyle w:val="Sinespaciado"/>
        <w:jc w:val="both"/>
        <w:rPr>
          <w:rFonts w:ascii="Arial" w:hAnsi="Arial" w:cs="Arial"/>
          <w:b/>
          <w:sz w:val="20"/>
          <w:szCs w:val="20"/>
        </w:rPr>
      </w:pPr>
    </w:p>
    <w:tbl>
      <w:tblPr>
        <w:tblW w:w="862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075"/>
      </w:tblGrid>
      <w:tr w:rsidR="00267998" w:rsidRPr="002E120B" w14:paraId="402CA0A8" w14:textId="77777777" w:rsidTr="00EF0BEC">
        <w:trPr>
          <w:trHeight w:val="523"/>
        </w:trPr>
        <w:tc>
          <w:tcPr>
            <w:tcW w:w="2548" w:type="dxa"/>
            <w:shd w:val="clear" w:color="auto" w:fill="F2F2F2" w:themeFill="background1" w:themeFillShade="F2"/>
            <w:vAlign w:val="center"/>
          </w:tcPr>
          <w:p w14:paraId="7A5E726C" w14:textId="77777777" w:rsidR="00267998" w:rsidRPr="002E120B" w:rsidRDefault="00267998" w:rsidP="00793931">
            <w:pPr>
              <w:jc w:val="center"/>
              <w:rPr>
                <w:rFonts w:ascii="Arial" w:hAnsi="Arial" w:cs="Arial"/>
                <w:b/>
                <w:sz w:val="18"/>
                <w:szCs w:val="18"/>
              </w:rPr>
            </w:pPr>
            <w:r w:rsidRPr="002E120B">
              <w:rPr>
                <w:rFonts w:ascii="Arial" w:hAnsi="Arial" w:cs="Arial"/>
                <w:b/>
                <w:sz w:val="18"/>
                <w:szCs w:val="18"/>
              </w:rPr>
              <w:t>REQUISITOS</w:t>
            </w:r>
          </w:p>
          <w:p w14:paraId="14588AFB" w14:textId="77777777" w:rsidR="00267998" w:rsidRPr="002E120B" w:rsidRDefault="00267998" w:rsidP="00793931">
            <w:pPr>
              <w:jc w:val="center"/>
              <w:rPr>
                <w:rFonts w:ascii="Arial" w:hAnsi="Arial" w:cs="Arial"/>
                <w:b/>
                <w:sz w:val="18"/>
                <w:szCs w:val="18"/>
              </w:rPr>
            </w:pPr>
            <w:r w:rsidRPr="002E120B">
              <w:rPr>
                <w:rFonts w:ascii="Arial" w:hAnsi="Arial" w:cs="Arial"/>
                <w:b/>
                <w:sz w:val="18"/>
                <w:szCs w:val="18"/>
              </w:rPr>
              <w:t>ESPECÍFICOS</w:t>
            </w:r>
          </w:p>
        </w:tc>
        <w:tc>
          <w:tcPr>
            <w:tcW w:w="6075" w:type="dxa"/>
            <w:shd w:val="clear" w:color="auto" w:fill="F2F2F2" w:themeFill="background1" w:themeFillShade="F2"/>
            <w:vAlign w:val="center"/>
          </w:tcPr>
          <w:p w14:paraId="23D86879" w14:textId="77777777" w:rsidR="00267998" w:rsidRPr="002E120B" w:rsidRDefault="00267998" w:rsidP="00793931">
            <w:pPr>
              <w:jc w:val="center"/>
              <w:rPr>
                <w:rFonts w:ascii="Arial" w:hAnsi="Arial" w:cs="Arial"/>
                <w:b/>
                <w:sz w:val="18"/>
                <w:szCs w:val="18"/>
              </w:rPr>
            </w:pPr>
            <w:r w:rsidRPr="002E120B">
              <w:rPr>
                <w:rFonts w:ascii="Arial" w:hAnsi="Arial" w:cs="Arial"/>
                <w:b/>
                <w:sz w:val="18"/>
                <w:szCs w:val="18"/>
              </w:rPr>
              <w:t>DETALLE</w:t>
            </w:r>
          </w:p>
        </w:tc>
      </w:tr>
      <w:tr w:rsidR="00267998" w:rsidRPr="005C2981" w14:paraId="76597F7C" w14:textId="77777777" w:rsidTr="00EF0BEC">
        <w:trPr>
          <w:trHeight w:val="842"/>
        </w:trPr>
        <w:tc>
          <w:tcPr>
            <w:tcW w:w="2548" w:type="dxa"/>
            <w:vAlign w:val="center"/>
          </w:tcPr>
          <w:p w14:paraId="0B1C1770" w14:textId="77777777" w:rsidR="00267998" w:rsidRPr="005C2981" w:rsidRDefault="00267998" w:rsidP="00793931">
            <w:pPr>
              <w:jc w:val="center"/>
              <w:rPr>
                <w:rFonts w:ascii="Arial" w:hAnsi="Arial" w:cs="Arial"/>
                <w:b/>
              </w:rPr>
            </w:pPr>
            <w:r w:rsidRPr="005C2981">
              <w:rPr>
                <w:rFonts w:ascii="Arial" w:hAnsi="Arial" w:cs="Arial"/>
                <w:b/>
              </w:rPr>
              <w:t>Formación General</w:t>
            </w:r>
          </w:p>
        </w:tc>
        <w:tc>
          <w:tcPr>
            <w:tcW w:w="6075" w:type="dxa"/>
          </w:tcPr>
          <w:p w14:paraId="4FBBE553" w14:textId="697B7460" w:rsidR="00267998" w:rsidRPr="005C2981" w:rsidRDefault="00267998" w:rsidP="00897BBF">
            <w:pPr>
              <w:numPr>
                <w:ilvl w:val="0"/>
                <w:numId w:val="11"/>
              </w:numPr>
              <w:tabs>
                <w:tab w:val="clear" w:pos="720"/>
                <w:tab w:val="num" w:pos="252"/>
                <w:tab w:val="num" w:pos="360"/>
              </w:tabs>
              <w:suppressAutoHyphens w:val="0"/>
              <w:ind w:left="252" w:hanging="252"/>
              <w:jc w:val="both"/>
              <w:rPr>
                <w:rFonts w:ascii="Arial" w:hAnsi="Arial" w:cs="Arial"/>
              </w:rPr>
            </w:pPr>
            <w:r w:rsidRPr="005C2981">
              <w:rPr>
                <w:rFonts w:ascii="Arial" w:hAnsi="Arial" w:cs="Arial"/>
              </w:rPr>
              <w:t>Presentar copia simple de Título Profesional Técnico en Farmacia emitido por Instituto Superior Tecnológico a nombre de la nación</w:t>
            </w:r>
            <w:r w:rsidR="00EE6B56">
              <w:rPr>
                <w:rFonts w:ascii="Arial" w:hAnsi="Arial" w:cs="Arial"/>
              </w:rPr>
              <w:t>. (</w:t>
            </w:r>
            <w:r w:rsidRPr="005C2981">
              <w:rPr>
                <w:rFonts w:ascii="Arial" w:hAnsi="Arial" w:cs="Arial"/>
              </w:rPr>
              <w:t xml:space="preserve">mínimo 03 años de estudio) </w:t>
            </w:r>
            <w:r w:rsidRPr="005C2981">
              <w:rPr>
                <w:rFonts w:ascii="Arial" w:hAnsi="Arial" w:cs="Arial"/>
                <w:b/>
              </w:rPr>
              <w:t>(Indispensable)</w:t>
            </w:r>
          </w:p>
        </w:tc>
      </w:tr>
      <w:tr w:rsidR="00267998" w:rsidRPr="005C2981" w14:paraId="6E8E585E" w14:textId="77777777" w:rsidTr="00EF0BEC">
        <w:tc>
          <w:tcPr>
            <w:tcW w:w="2548" w:type="dxa"/>
            <w:vAlign w:val="center"/>
          </w:tcPr>
          <w:p w14:paraId="627CAC2F" w14:textId="77777777" w:rsidR="00267998" w:rsidRPr="005C2981" w:rsidRDefault="00267998" w:rsidP="00793931">
            <w:pPr>
              <w:jc w:val="center"/>
              <w:rPr>
                <w:rFonts w:ascii="Arial" w:hAnsi="Arial" w:cs="Arial"/>
                <w:b/>
              </w:rPr>
            </w:pPr>
            <w:r w:rsidRPr="005C2981">
              <w:rPr>
                <w:rFonts w:ascii="Arial" w:hAnsi="Arial" w:cs="Arial"/>
                <w:b/>
              </w:rPr>
              <w:t>Experiencia Laboral</w:t>
            </w:r>
          </w:p>
        </w:tc>
        <w:tc>
          <w:tcPr>
            <w:tcW w:w="6075" w:type="dxa"/>
          </w:tcPr>
          <w:p w14:paraId="0C54CA59" w14:textId="43D2B8B2" w:rsidR="00267998" w:rsidRDefault="000233A4" w:rsidP="00793931">
            <w:pPr>
              <w:ind w:left="252"/>
              <w:jc w:val="both"/>
              <w:rPr>
                <w:rFonts w:ascii="Arial" w:hAnsi="Arial" w:cs="Arial"/>
                <w:b/>
                <w:color w:val="000000"/>
                <w:szCs w:val="22"/>
                <w:lang w:val="es-MX"/>
              </w:rPr>
            </w:pPr>
            <w:r w:rsidRPr="000F1219">
              <w:rPr>
                <w:rFonts w:ascii="Arial" w:hAnsi="Arial" w:cs="Arial"/>
                <w:color w:val="000000"/>
                <w:szCs w:val="22"/>
                <w:lang w:val="es-MX"/>
              </w:rPr>
              <w:t xml:space="preserve">Acreditar experiencia laboral mínima de un (01) año en el desempeño de funciones afines a la profesión y/o cargo en farmacias de hospitales o clínicas, con posterioridad al Título Profesional Técnico </w:t>
            </w:r>
            <w:r w:rsidRPr="000F1219">
              <w:rPr>
                <w:rFonts w:ascii="Arial" w:hAnsi="Arial" w:cs="Arial"/>
                <w:b/>
                <w:color w:val="000000"/>
                <w:szCs w:val="22"/>
                <w:lang w:val="es-MX"/>
              </w:rPr>
              <w:t>(Indispensable</w:t>
            </w:r>
          </w:p>
          <w:p w14:paraId="06046F71" w14:textId="77777777" w:rsidR="000233A4" w:rsidRPr="005C2981" w:rsidRDefault="000233A4" w:rsidP="00793931">
            <w:pPr>
              <w:ind w:left="252"/>
              <w:jc w:val="both"/>
              <w:rPr>
                <w:rFonts w:ascii="Arial" w:hAnsi="Arial" w:cs="Arial"/>
              </w:rPr>
            </w:pPr>
          </w:p>
          <w:p w14:paraId="2BE37913" w14:textId="77777777" w:rsidR="00267998" w:rsidRPr="005C2981" w:rsidRDefault="00267998" w:rsidP="00793931">
            <w:pPr>
              <w:ind w:left="252"/>
              <w:jc w:val="both"/>
              <w:rPr>
                <w:rFonts w:ascii="Arial" w:hAnsi="Arial" w:cs="Arial"/>
                <w:lang w:val="es-MX"/>
              </w:rPr>
            </w:pPr>
            <w:r w:rsidRPr="005C2981">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0A895F9" w14:textId="77777777" w:rsidR="00267998" w:rsidRPr="005C2981" w:rsidRDefault="00267998" w:rsidP="00793931">
            <w:pPr>
              <w:ind w:left="252"/>
              <w:jc w:val="both"/>
              <w:rPr>
                <w:rFonts w:ascii="Arial" w:hAnsi="Arial" w:cs="Arial"/>
                <w:lang w:val="es-MX"/>
              </w:rPr>
            </w:pPr>
            <w:r w:rsidRPr="005C2981">
              <w:rPr>
                <w:rFonts w:ascii="Arial" w:hAnsi="Arial" w:cs="Arial"/>
              </w:rPr>
              <w:t>No se considerará como experiencia laboral: Trabajos Ad Honorem, en domicilio, ni Pasantías.</w:t>
            </w:r>
          </w:p>
        </w:tc>
      </w:tr>
      <w:tr w:rsidR="00267998" w:rsidRPr="005C2981" w14:paraId="11D34A44" w14:textId="77777777" w:rsidTr="00EF0BEC">
        <w:trPr>
          <w:trHeight w:val="345"/>
        </w:trPr>
        <w:tc>
          <w:tcPr>
            <w:tcW w:w="2548" w:type="dxa"/>
            <w:vAlign w:val="center"/>
          </w:tcPr>
          <w:p w14:paraId="65E10DAD" w14:textId="77777777" w:rsidR="00267998" w:rsidRPr="005C2981" w:rsidRDefault="00267998" w:rsidP="00793931">
            <w:pPr>
              <w:jc w:val="center"/>
              <w:rPr>
                <w:rFonts w:ascii="Arial" w:hAnsi="Arial" w:cs="Arial"/>
                <w:b/>
              </w:rPr>
            </w:pPr>
            <w:r w:rsidRPr="005C2981">
              <w:rPr>
                <w:rFonts w:ascii="Arial" w:hAnsi="Arial" w:cs="Arial"/>
                <w:b/>
              </w:rPr>
              <w:t>Capacitación</w:t>
            </w:r>
          </w:p>
        </w:tc>
        <w:tc>
          <w:tcPr>
            <w:tcW w:w="6075" w:type="dxa"/>
          </w:tcPr>
          <w:p w14:paraId="05D685AF" w14:textId="37C9AA05" w:rsidR="00267998" w:rsidRPr="005C2981" w:rsidRDefault="00267998" w:rsidP="00897BBF">
            <w:pPr>
              <w:numPr>
                <w:ilvl w:val="0"/>
                <w:numId w:val="3"/>
              </w:numPr>
              <w:tabs>
                <w:tab w:val="clear" w:pos="720"/>
                <w:tab w:val="num" w:pos="252"/>
              </w:tabs>
              <w:suppressAutoHyphens w:val="0"/>
              <w:autoSpaceDE w:val="0"/>
              <w:autoSpaceDN w:val="0"/>
              <w:adjustRightInd w:val="0"/>
              <w:ind w:left="252" w:hanging="252"/>
              <w:jc w:val="both"/>
              <w:rPr>
                <w:rFonts w:ascii="Arial" w:hAnsi="Arial" w:cs="Arial"/>
                <w:b/>
                <w:lang w:val="es-MX"/>
              </w:rPr>
            </w:pPr>
            <w:r w:rsidRPr="005C2981">
              <w:rPr>
                <w:rFonts w:ascii="Arial" w:hAnsi="Arial" w:cs="Arial"/>
              </w:rPr>
              <w:t xml:space="preserve">Acreditar actividades de capacitación y/o actualización afín al servicio convocado, como mínimo de </w:t>
            </w:r>
            <w:r w:rsidR="000233A4">
              <w:rPr>
                <w:rFonts w:ascii="Arial" w:hAnsi="Arial" w:cs="Arial"/>
              </w:rPr>
              <w:t>2</w:t>
            </w:r>
            <w:r w:rsidR="00CB7FC4">
              <w:rPr>
                <w:rFonts w:ascii="Arial" w:hAnsi="Arial" w:cs="Arial"/>
              </w:rPr>
              <w:t>0</w:t>
            </w:r>
            <w:r w:rsidRPr="005C2981">
              <w:rPr>
                <w:rFonts w:ascii="Arial" w:hAnsi="Arial" w:cs="Arial"/>
              </w:rPr>
              <w:t xml:space="preserve"> horas, realizadas a partir del año 201</w:t>
            </w:r>
            <w:r w:rsidR="00CB7FC4">
              <w:rPr>
                <w:rFonts w:ascii="Arial" w:hAnsi="Arial" w:cs="Arial"/>
              </w:rPr>
              <w:t>2</w:t>
            </w:r>
            <w:r w:rsidRPr="005C2981">
              <w:rPr>
                <w:rFonts w:ascii="Arial" w:hAnsi="Arial" w:cs="Arial"/>
              </w:rPr>
              <w:t xml:space="preserve"> a la fecha. </w:t>
            </w:r>
            <w:r w:rsidRPr="005C2981">
              <w:rPr>
                <w:rFonts w:ascii="Arial" w:hAnsi="Arial" w:cs="Arial"/>
                <w:b/>
              </w:rPr>
              <w:t xml:space="preserve">(Indispensable) </w:t>
            </w:r>
          </w:p>
        </w:tc>
      </w:tr>
      <w:tr w:rsidR="00267998" w:rsidRPr="005C2981" w14:paraId="1215AAE8" w14:textId="77777777" w:rsidTr="00EF0BEC">
        <w:trPr>
          <w:trHeight w:val="308"/>
        </w:trPr>
        <w:tc>
          <w:tcPr>
            <w:tcW w:w="2548" w:type="dxa"/>
            <w:vAlign w:val="center"/>
          </w:tcPr>
          <w:p w14:paraId="71D4D550" w14:textId="77777777" w:rsidR="00267998" w:rsidRPr="005C2981" w:rsidRDefault="00267998" w:rsidP="00793931">
            <w:pPr>
              <w:jc w:val="center"/>
              <w:rPr>
                <w:rFonts w:ascii="Arial" w:hAnsi="Arial" w:cs="Arial"/>
                <w:b/>
              </w:rPr>
            </w:pPr>
            <w:r w:rsidRPr="005C2981">
              <w:rPr>
                <w:rFonts w:ascii="Arial" w:hAnsi="Arial" w:cs="Arial"/>
                <w:b/>
              </w:rPr>
              <w:t>Conocimientos complementarios para el cargo</w:t>
            </w:r>
          </w:p>
        </w:tc>
        <w:tc>
          <w:tcPr>
            <w:tcW w:w="6075" w:type="dxa"/>
          </w:tcPr>
          <w:p w14:paraId="0D084A43" w14:textId="77777777" w:rsidR="00267998" w:rsidRPr="005C2981" w:rsidRDefault="00267998" w:rsidP="00897BBF">
            <w:pPr>
              <w:numPr>
                <w:ilvl w:val="0"/>
                <w:numId w:val="10"/>
              </w:numPr>
              <w:tabs>
                <w:tab w:val="clear" w:pos="720"/>
                <w:tab w:val="num" w:pos="315"/>
              </w:tabs>
              <w:suppressAutoHyphens w:val="0"/>
              <w:ind w:left="315" w:hanging="284"/>
              <w:jc w:val="both"/>
              <w:rPr>
                <w:rFonts w:ascii="Arial" w:hAnsi="Arial" w:cs="Arial"/>
              </w:rPr>
            </w:pPr>
            <w:r w:rsidRPr="005C2981">
              <w:rPr>
                <w:rFonts w:ascii="Arial" w:hAnsi="Arial" w:cs="Arial"/>
              </w:rPr>
              <w:t>Manejo de Ofimática: Word, Excel, Power Point, Internet a nivel Básico. (</w:t>
            </w:r>
            <w:r w:rsidRPr="005C2981">
              <w:rPr>
                <w:rFonts w:ascii="Arial" w:hAnsi="Arial" w:cs="Arial"/>
                <w:b/>
              </w:rPr>
              <w:t>Indispensable)</w:t>
            </w:r>
          </w:p>
        </w:tc>
      </w:tr>
      <w:tr w:rsidR="00267998" w:rsidRPr="005C2981" w14:paraId="66E561F0" w14:textId="77777777" w:rsidTr="00EF0BEC">
        <w:trPr>
          <w:trHeight w:val="150"/>
        </w:trPr>
        <w:tc>
          <w:tcPr>
            <w:tcW w:w="2548" w:type="dxa"/>
            <w:vAlign w:val="center"/>
          </w:tcPr>
          <w:p w14:paraId="644A5375" w14:textId="77777777" w:rsidR="00267998" w:rsidRPr="005C2981" w:rsidRDefault="00267998" w:rsidP="00793931">
            <w:pPr>
              <w:jc w:val="center"/>
              <w:rPr>
                <w:rFonts w:ascii="Arial" w:hAnsi="Arial" w:cs="Arial"/>
                <w:b/>
              </w:rPr>
            </w:pPr>
            <w:r w:rsidRPr="005C2981">
              <w:rPr>
                <w:rFonts w:ascii="Arial" w:hAnsi="Arial" w:cs="Arial"/>
                <w:b/>
              </w:rPr>
              <w:t>Habilidades o Competencias</w:t>
            </w:r>
          </w:p>
        </w:tc>
        <w:tc>
          <w:tcPr>
            <w:tcW w:w="6075" w:type="dxa"/>
          </w:tcPr>
          <w:p w14:paraId="12708CCB" w14:textId="77777777" w:rsidR="00267998" w:rsidRPr="005C2981" w:rsidRDefault="00267998" w:rsidP="005C2981">
            <w:pPr>
              <w:tabs>
                <w:tab w:val="num" w:pos="360"/>
              </w:tabs>
              <w:suppressAutoHyphens w:val="0"/>
              <w:ind w:left="252"/>
              <w:jc w:val="both"/>
              <w:rPr>
                <w:rFonts w:ascii="Arial" w:hAnsi="Arial" w:cs="Arial"/>
              </w:rPr>
            </w:pPr>
            <w:r w:rsidRPr="005C2981">
              <w:rPr>
                <w:rFonts w:ascii="Arial" w:hAnsi="Arial" w:cs="Arial"/>
                <w:b/>
              </w:rPr>
              <w:t>GENÉRICAS</w:t>
            </w:r>
            <w:r w:rsidRPr="005C2981">
              <w:rPr>
                <w:rFonts w:ascii="Arial" w:hAnsi="Arial" w:cs="Arial"/>
              </w:rPr>
              <w:t>: Actitud de servicio, ética e integridad, compromiso y responsabilidad, orientación a resultados, trabajo en equipo.</w:t>
            </w:r>
          </w:p>
          <w:p w14:paraId="02D600B2" w14:textId="77777777" w:rsidR="00267998" w:rsidRPr="005C2981" w:rsidRDefault="00267998" w:rsidP="005C2981">
            <w:pPr>
              <w:tabs>
                <w:tab w:val="num" w:pos="360"/>
              </w:tabs>
              <w:suppressAutoHyphens w:val="0"/>
              <w:ind w:left="252"/>
              <w:jc w:val="both"/>
              <w:rPr>
                <w:rFonts w:ascii="Arial" w:hAnsi="Arial" w:cs="Arial"/>
              </w:rPr>
            </w:pPr>
            <w:r w:rsidRPr="005C2981">
              <w:rPr>
                <w:rFonts w:ascii="Arial" w:hAnsi="Arial" w:cs="Arial"/>
                <w:b/>
              </w:rPr>
              <w:t>ESPECÍFICAS</w:t>
            </w:r>
            <w:r w:rsidRPr="005C2981">
              <w:rPr>
                <w:rFonts w:ascii="Arial" w:hAnsi="Arial" w:cs="Arial"/>
              </w:rPr>
              <w:t>: Pensamiento estratégico, comunicación efectiva, planificación y organización, capacidad de análisis y capacidad de respuesta al cambio.</w:t>
            </w:r>
          </w:p>
        </w:tc>
      </w:tr>
      <w:tr w:rsidR="005C2981" w:rsidRPr="00096C96" w14:paraId="08B1B00A" w14:textId="77777777" w:rsidTr="00EF0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2548" w:type="dxa"/>
            <w:tcBorders>
              <w:top w:val="single" w:sz="4" w:space="0" w:color="auto"/>
              <w:left w:val="single" w:sz="4" w:space="0" w:color="auto"/>
              <w:bottom w:val="single" w:sz="4" w:space="0" w:color="auto"/>
              <w:right w:val="single" w:sz="4" w:space="0" w:color="auto"/>
            </w:tcBorders>
          </w:tcPr>
          <w:p w14:paraId="5C22CB39" w14:textId="3DDB2040" w:rsidR="005C2981" w:rsidRDefault="005C2981" w:rsidP="005C2981">
            <w:pPr>
              <w:jc w:val="center"/>
              <w:rPr>
                <w:rFonts w:ascii="Arial" w:hAnsi="Arial" w:cs="Arial"/>
                <w:b/>
              </w:rPr>
            </w:pPr>
            <w:r w:rsidRPr="00096C96">
              <w:rPr>
                <w:rFonts w:ascii="Arial" w:hAnsi="Arial" w:cs="Arial"/>
                <w:b/>
              </w:rPr>
              <w:t>Motivo de</w:t>
            </w:r>
          </w:p>
          <w:p w14:paraId="0EC4274C" w14:textId="1629C978" w:rsidR="005C2981" w:rsidRPr="00096C96" w:rsidRDefault="005C2981" w:rsidP="005C2981">
            <w:pPr>
              <w:jc w:val="center"/>
              <w:rPr>
                <w:rFonts w:ascii="Arial" w:hAnsi="Arial" w:cs="Arial"/>
                <w:b/>
              </w:rPr>
            </w:pPr>
            <w:r w:rsidRPr="00096C96">
              <w:rPr>
                <w:rFonts w:ascii="Arial" w:hAnsi="Arial" w:cs="Arial"/>
                <w:b/>
              </w:rPr>
              <w:t>contratación</w:t>
            </w:r>
          </w:p>
        </w:tc>
        <w:tc>
          <w:tcPr>
            <w:tcW w:w="6075" w:type="dxa"/>
            <w:tcBorders>
              <w:top w:val="single" w:sz="4" w:space="0" w:color="auto"/>
              <w:left w:val="single" w:sz="4" w:space="0" w:color="auto"/>
              <w:bottom w:val="single" w:sz="4" w:space="0" w:color="auto"/>
              <w:right w:val="single" w:sz="4" w:space="0" w:color="auto"/>
            </w:tcBorders>
          </w:tcPr>
          <w:p w14:paraId="16244682" w14:textId="61367DF1" w:rsidR="005C2981" w:rsidRPr="00DA7924" w:rsidRDefault="005C2981" w:rsidP="00897BBF">
            <w:pPr>
              <w:numPr>
                <w:ilvl w:val="0"/>
                <w:numId w:val="16"/>
              </w:numPr>
              <w:tabs>
                <w:tab w:val="clear" w:pos="360"/>
                <w:tab w:val="num" w:pos="262"/>
              </w:tabs>
              <w:suppressAutoHyphens w:val="0"/>
              <w:ind w:left="343" w:hanging="283"/>
              <w:jc w:val="both"/>
              <w:rPr>
                <w:rFonts w:ascii="Arial" w:hAnsi="Arial" w:cs="Arial"/>
                <w:bCs/>
              </w:rPr>
            </w:pPr>
            <w:r w:rsidRPr="00DA7924">
              <w:rPr>
                <w:rFonts w:ascii="Arial" w:hAnsi="Arial" w:cs="Arial"/>
                <w:bCs/>
              </w:rPr>
              <w:t>CAS Nuevo</w:t>
            </w:r>
            <w:r w:rsidR="009F59CF" w:rsidRPr="00DA7924">
              <w:rPr>
                <w:rFonts w:ascii="Arial" w:hAnsi="Arial" w:cs="Arial"/>
                <w:bCs/>
              </w:rPr>
              <w:t>.</w:t>
            </w:r>
          </w:p>
        </w:tc>
      </w:tr>
    </w:tbl>
    <w:p w14:paraId="2977F16F" w14:textId="3AF71B63" w:rsidR="00096C96" w:rsidRDefault="00096C96" w:rsidP="0068450E">
      <w:pPr>
        <w:pStyle w:val="Sinespaciado"/>
        <w:ind w:left="426"/>
        <w:jc w:val="both"/>
        <w:outlineLvl w:val="0"/>
        <w:rPr>
          <w:rFonts w:ascii="Arial" w:hAnsi="Arial" w:cs="Arial"/>
          <w:b/>
          <w:sz w:val="20"/>
          <w:szCs w:val="20"/>
        </w:rPr>
      </w:pPr>
    </w:p>
    <w:p w14:paraId="42B8ACB0" w14:textId="08D4CC1F" w:rsidR="00396FDA" w:rsidRPr="00897BBF" w:rsidRDefault="00DA7924" w:rsidP="00396FDA">
      <w:pPr>
        <w:pStyle w:val="Sinespaciado"/>
        <w:ind w:firstLine="490"/>
        <w:jc w:val="both"/>
        <w:rPr>
          <w:rFonts w:ascii="Arial" w:hAnsi="Arial" w:cs="Arial"/>
          <w:b/>
          <w:sz w:val="20"/>
          <w:szCs w:val="20"/>
        </w:rPr>
      </w:pPr>
      <w:r>
        <w:rPr>
          <w:rFonts w:ascii="Arial" w:hAnsi="Arial" w:cs="Arial"/>
          <w:b/>
          <w:sz w:val="20"/>
          <w:szCs w:val="20"/>
        </w:rPr>
        <w:t xml:space="preserve"> </w:t>
      </w:r>
      <w:r w:rsidR="00396FDA" w:rsidRPr="00897BBF">
        <w:rPr>
          <w:rFonts w:ascii="Arial" w:hAnsi="Arial" w:cs="Arial"/>
          <w:b/>
          <w:sz w:val="20"/>
          <w:szCs w:val="20"/>
        </w:rPr>
        <w:t>DIGITADOR ASISTENCIAL (T3DIA-006)</w:t>
      </w:r>
    </w:p>
    <w:p w14:paraId="44E208E7" w14:textId="77777777" w:rsidR="00396FDA" w:rsidRPr="00396FDA" w:rsidRDefault="00396FDA" w:rsidP="00396FDA">
      <w:pPr>
        <w:pStyle w:val="Sinespaciado"/>
        <w:ind w:firstLine="490"/>
        <w:jc w:val="both"/>
        <w:rPr>
          <w:rFonts w:ascii="Arial" w:hAnsi="Arial" w:cs="Arial"/>
          <w:b/>
          <w:sz w:val="20"/>
          <w:szCs w:val="20"/>
        </w:rPr>
      </w:pPr>
    </w:p>
    <w:tbl>
      <w:tblPr>
        <w:tblW w:w="8595"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047"/>
      </w:tblGrid>
      <w:tr w:rsidR="00396FDA" w:rsidRPr="00396FDA" w14:paraId="4E6320D6" w14:textId="77777777" w:rsidTr="00897BBF">
        <w:tc>
          <w:tcPr>
            <w:tcW w:w="2548" w:type="dxa"/>
            <w:shd w:val="clear" w:color="auto" w:fill="F2F2F2" w:themeFill="background1" w:themeFillShade="F2"/>
            <w:vAlign w:val="center"/>
          </w:tcPr>
          <w:p w14:paraId="41C5B33B" w14:textId="77777777" w:rsidR="00396FDA" w:rsidRPr="00396FDA" w:rsidRDefault="00396FDA" w:rsidP="00396FDA">
            <w:pPr>
              <w:pStyle w:val="Sinespaciado"/>
              <w:jc w:val="center"/>
              <w:rPr>
                <w:rFonts w:ascii="Arial" w:hAnsi="Arial" w:cs="Arial"/>
                <w:b/>
                <w:sz w:val="20"/>
                <w:szCs w:val="20"/>
              </w:rPr>
            </w:pPr>
            <w:r w:rsidRPr="00396FDA">
              <w:rPr>
                <w:rFonts w:ascii="Arial" w:hAnsi="Arial" w:cs="Arial"/>
                <w:b/>
                <w:sz w:val="20"/>
                <w:szCs w:val="20"/>
              </w:rPr>
              <w:t>REQUISITOS ESPECIFICOS</w:t>
            </w:r>
          </w:p>
        </w:tc>
        <w:tc>
          <w:tcPr>
            <w:tcW w:w="6047" w:type="dxa"/>
            <w:shd w:val="clear" w:color="auto" w:fill="F2F2F2" w:themeFill="background1" w:themeFillShade="F2"/>
            <w:vAlign w:val="center"/>
          </w:tcPr>
          <w:p w14:paraId="5879A95C" w14:textId="77777777" w:rsidR="00396FDA" w:rsidRPr="00396FDA" w:rsidRDefault="00396FDA" w:rsidP="00396FDA">
            <w:pPr>
              <w:pStyle w:val="Sinespaciado"/>
              <w:jc w:val="center"/>
              <w:rPr>
                <w:rFonts w:ascii="Arial" w:hAnsi="Arial" w:cs="Arial"/>
                <w:b/>
                <w:sz w:val="20"/>
                <w:szCs w:val="20"/>
              </w:rPr>
            </w:pPr>
            <w:r w:rsidRPr="00396FDA">
              <w:rPr>
                <w:rFonts w:ascii="Arial" w:hAnsi="Arial" w:cs="Arial"/>
                <w:b/>
                <w:sz w:val="20"/>
                <w:szCs w:val="20"/>
              </w:rPr>
              <w:t>DETALLE</w:t>
            </w:r>
          </w:p>
        </w:tc>
      </w:tr>
      <w:tr w:rsidR="00396FDA" w:rsidRPr="00396FDA" w14:paraId="69907F6A" w14:textId="77777777" w:rsidTr="00897BBF">
        <w:trPr>
          <w:trHeight w:val="351"/>
        </w:trPr>
        <w:tc>
          <w:tcPr>
            <w:tcW w:w="2548" w:type="dxa"/>
            <w:vAlign w:val="center"/>
          </w:tcPr>
          <w:p w14:paraId="4BEF9998" w14:textId="77777777" w:rsidR="00396FDA" w:rsidRPr="00396FDA" w:rsidRDefault="00396FDA" w:rsidP="009F59CF">
            <w:pPr>
              <w:pStyle w:val="Sinespaciado"/>
              <w:jc w:val="center"/>
              <w:rPr>
                <w:rFonts w:ascii="Arial" w:hAnsi="Arial" w:cs="Arial"/>
                <w:b/>
                <w:sz w:val="20"/>
                <w:szCs w:val="20"/>
              </w:rPr>
            </w:pPr>
            <w:r w:rsidRPr="00396FDA">
              <w:rPr>
                <w:rFonts w:ascii="Arial" w:hAnsi="Arial" w:cs="Arial"/>
                <w:b/>
                <w:sz w:val="20"/>
                <w:szCs w:val="20"/>
              </w:rPr>
              <w:t>Formación   General</w:t>
            </w:r>
          </w:p>
        </w:tc>
        <w:tc>
          <w:tcPr>
            <w:tcW w:w="6047" w:type="dxa"/>
            <w:vAlign w:val="center"/>
          </w:tcPr>
          <w:p w14:paraId="41E42C9E" w14:textId="5D46A4C7" w:rsidR="00396FDA" w:rsidRPr="00396FDA" w:rsidRDefault="00396FDA" w:rsidP="00897BBF">
            <w:pPr>
              <w:numPr>
                <w:ilvl w:val="0"/>
                <w:numId w:val="11"/>
              </w:numPr>
              <w:tabs>
                <w:tab w:val="clear" w:pos="720"/>
                <w:tab w:val="num" w:pos="252"/>
                <w:tab w:val="num" w:pos="360"/>
              </w:tabs>
              <w:suppressAutoHyphens w:val="0"/>
              <w:ind w:left="252" w:hanging="252"/>
              <w:jc w:val="both"/>
              <w:rPr>
                <w:rFonts w:ascii="Arial" w:hAnsi="Arial" w:cs="Arial"/>
                <w:b/>
              </w:rPr>
            </w:pPr>
            <w:r w:rsidRPr="00396FDA">
              <w:rPr>
                <w:rFonts w:ascii="Arial" w:hAnsi="Arial" w:cs="Arial"/>
              </w:rPr>
              <w:t>Presentar copia simple de la Constancia de Egresado en Computación e Informática, emitido por Instituto Superior Tecnológico</w:t>
            </w:r>
            <w:r w:rsidR="00AB656C">
              <w:rPr>
                <w:rFonts w:ascii="Arial" w:hAnsi="Arial" w:cs="Arial"/>
              </w:rPr>
              <w:t xml:space="preserve"> a Nombre de la Nación (mínimo de 01 a 02</w:t>
            </w:r>
            <w:r w:rsidRPr="00396FDA">
              <w:rPr>
                <w:rFonts w:ascii="Arial" w:hAnsi="Arial" w:cs="Arial"/>
              </w:rPr>
              <w:t xml:space="preserve"> años de estudios) </w:t>
            </w:r>
            <w:r w:rsidRPr="00396FDA">
              <w:rPr>
                <w:rFonts w:ascii="Arial" w:hAnsi="Arial" w:cs="Arial"/>
                <w:b/>
              </w:rPr>
              <w:t>(Indispensable)</w:t>
            </w:r>
          </w:p>
        </w:tc>
      </w:tr>
      <w:tr w:rsidR="00396FDA" w:rsidRPr="00396FDA" w14:paraId="65BCB8FF" w14:textId="77777777" w:rsidTr="00897BBF">
        <w:tc>
          <w:tcPr>
            <w:tcW w:w="2548" w:type="dxa"/>
            <w:vAlign w:val="center"/>
          </w:tcPr>
          <w:p w14:paraId="6774F36D" w14:textId="77777777" w:rsidR="00396FDA" w:rsidRPr="00396FDA" w:rsidRDefault="00396FDA" w:rsidP="009F59CF">
            <w:pPr>
              <w:pStyle w:val="Sinespaciado"/>
              <w:jc w:val="center"/>
              <w:rPr>
                <w:rFonts w:ascii="Arial" w:hAnsi="Arial" w:cs="Arial"/>
                <w:b/>
                <w:sz w:val="20"/>
                <w:szCs w:val="20"/>
              </w:rPr>
            </w:pPr>
            <w:r w:rsidRPr="00396FDA">
              <w:rPr>
                <w:rFonts w:ascii="Arial" w:hAnsi="Arial" w:cs="Arial"/>
                <w:b/>
                <w:sz w:val="20"/>
                <w:szCs w:val="20"/>
              </w:rPr>
              <w:t>Experiencia Laboral</w:t>
            </w:r>
          </w:p>
        </w:tc>
        <w:tc>
          <w:tcPr>
            <w:tcW w:w="6047" w:type="dxa"/>
            <w:vAlign w:val="center"/>
          </w:tcPr>
          <w:p w14:paraId="0A41D09E" w14:textId="0A24F2B7" w:rsidR="00AB656C" w:rsidRPr="00AB656C" w:rsidRDefault="00AB656C" w:rsidP="00897BBF">
            <w:pPr>
              <w:numPr>
                <w:ilvl w:val="0"/>
                <w:numId w:val="9"/>
              </w:numPr>
              <w:tabs>
                <w:tab w:val="clear" w:pos="720"/>
              </w:tabs>
              <w:suppressAutoHyphens w:val="0"/>
              <w:ind w:left="252" w:hanging="240"/>
              <w:jc w:val="both"/>
              <w:rPr>
                <w:rFonts w:ascii="Arial" w:hAnsi="Arial" w:cs="Arial"/>
                <w:sz w:val="18"/>
                <w:szCs w:val="18"/>
                <w:lang w:val="es-MX"/>
              </w:rPr>
            </w:pPr>
            <w:r w:rsidRPr="007E1F14">
              <w:rPr>
                <w:rFonts w:ascii="Arial" w:hAnsi="Arial" w:cs="Arial"/>
                <w:sz w:val="18"/>
                <w:szCs w:val="18"/>
                <w:lang w:val="es-MX"/>
              </w:rPr>
              <w:t>Acreditar experiencia laboral mínima de dos (02) años en el desempeñ</w:t>
            </w:r>
            <w:r>
              <w:rPr>
                <w:rFonts w:ascii="Arial" w:hAnsi="Arial" w:cs="Arial"/>
                <w:sz w:val="18"/>
                <w:szCs w:val="18"/>
                <w:lang w:val="es-MX"/>
              </w:rPr>
              <w:t>o de funciones afines al cargo, con posterioridad a la formación requerida</w:t>
            </w:r>
            <w:r w:rsidRPr="007E1F14">
              <w:rPr>
                <w:rFonts w:ascii="Arial" w:hAnsi="Arial" w:cs="Arial"/>
                <w:sz w:val="18"/>
                <w:szCs w:val="18"/>
                <w:lang w:val="es-MX"/>
              </w:rPr>
              <w:t xml:space="preserve"> </w:t>
            </w:r>
            <w:r w:rsidRPr="007E1F14">
              <w:rPr>
                <w:rFonts w:ascii="Arial" w:hAnsi="Arial" w:cs="Arial"/>
                <w:b/>
                <w:sz w:val="18"/>
                <w:szCs w:val="18"/>
                <w:lang w:val="es-MX"/>
              </w:rPr>
              <w:t>(Indispensable)</w:t>
            </w:r>
          </w:p>
          <w:p w14:paraId="31DEB32D" w14:textId="77777777" w:rsidR="00AB656C" w:rsidRPr="007E1F14" w:rsidRDefault="00AB656C" w:rsidP="00AB656C">
            <w:pPr>
              <w:suppressAutoHyphens w:val="0"/>
              <w:ind w:left="252"/>
              <w:jc w:val="both"/>
              <w:rPr>
                <w:rFonts w:ascii="Arial" w:hAnsi="Arial" w:cs="Arial"/>
                <w:sz w:val="18"/>
                <w:szCs w:val="18"/>
                <w:lang w:val="es-MX"/>
              </w:rPr>
            </w:pPr>
          </w:p>
          <w:p w14:paraId="0AAB517C" w14:textId="77777777" w:rsidR="00396FDA" w:rsidRPr="00396FDA" w:rsidRDefault="00396FDA" w:rsidP="00396FDA">
            <w:pPr>
              <w:tabs>
                <w:tab w:val="num" w:pos="360"/>
              </w:tabs>
              <w:suppressAutoHyphens w:val="0"/>
              <w:ind w:left="252"/>
              <w:jc w:val="both"/>
              <w:rPr>
                <w:rFonts w:ascii="Arial" w:hAnsi="Arial" w:cs="Arial"/>
              </w:rPr>
            </w:pPr>
            <w:r w:rsidRPr="00396FDA">
              <w:rPr>
                <w:rFonts w:ascii="Arial" w:hAnsi="Arial" w:cs="Arial"/>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14:paraId="6961BDD6" w14:textId="77777777" w:rsidR="00396FDA" w:rsidRPr="00396FDA" w:rsidRDefault="00396FDA" w:rsidP="00396FDA">
            <w:pPr>
              <w:tabs>
                <w:tab w:val="num" w:pos="360"/>
              </w:tabs>
              <w:suppressAutoHyphens w:val="0"/>
              <w:ind w:left="252"/>
              <w:jc w:val="both"/>
              <w:rPr>
                <w:rFonts w:ascii="Arial" w:hAnsi="Arial" w:cs="Arial"/>
                <w:b/>
              </w:rPr>
            </w:pPr>
            <w:r w:rsidRPr="00396FDA">
              <w:rPr>
                <w:rFonts w:ascii="Arial" w:hAnsi="Arial" w:cs="Arial"/>
              </w:rPr>
              <w:t>No se considerará como experiencia Laboral: Trabajos Ad Honorem, en domicilio, Pasantías ni Prácticas.</w:t>
            </w:r>
          </w:p>
        </w:tc>
      </w:tr>
      <w:tr w:rsidR="00396FDA" w:rsidRPr="00396FDA" w14:paraId="5C9FCD0E" w14:textId="77777777" w:rsidTr="00897BBF">
        <w:tc>
          <w:tcPr>
            <w:tcW w:w="2548" w:type="dxa"/>
            <w:vAlign w:val="center"/>
          </w:tcPr>
          <w:p w14:paraId="1411EAF4" w14:textId="77777777" w:rsidR="00396FDA" w:rsidRPr="00396FDA" w:rsidRDefault="00396FDA" w:rsidP="009F59CF">
            <w:pPr>
              <w:pStyle w:val="Sinespaciado"/>
              <w:jc w:val="center"/>
              <w:rPr>
                <w:rFonts w:ascii="Arial" w:hAnsi="Arial" w:cs="Arial"/>
                <w:b/>
                <w:sz w:val="20"/>
                <w:szCs w:val="20"/>
              </w:rPr>
            </w:pPr>
            <w:r w:rsidRPr="00396FDA">
              <w:rPr>
                <w:rFonts w:ascii="Arial" w:hAnsi="Arial" w:cs="Arial"/>
                <w:b/>
                <w:sz w:val="20"/>
                <w:szCs w:val="20"/>
              </w:rPr>
              <w:t>Capacitación</w:t>
            </w:r>
          </w:p>
        </w:tc>
        <w:tc>
          <w:tcPr>
            <w:tcW w:w="6047" w:type="dxa"/>
            <w:vAlign w:val="center"/>
          </w:tcPr>
          <w:p w14:paraId="15141B63" w14:textId="77777777" w:rsidR="00396FDA" w:rsidRPr="009F59CF" w:rsidRDefault="00396FDA" w:rsidP="00897BBF">
            <w:pPr>
              <w:numPr>
                <w:ilvl w:val="0"/>
                <w:numId w:val="11"/>
              </w:numPr>
              <w:tabs>
                <w:tab w:val="clear" w:pos="720"/>
                <w:tab w:val="num" w:pos="252"/>
                <w:tab w:val="num" w:pos="360"/>
              </w:tabs>
              <w:suppressAutoHyphens w:val="0"/>
              <w:ind w:left="252" w:hanging="200"/>
              <w:jc w:val="both"/>
              <w:rPr>
                <w:rFonts w:ascii="Arial" w:hAnsi="Arial" w:cs="Arial"/>
              </w:rPr>
            </w:pPr>
            <w:r w:rsidRPr="009F59CF">
              <w:rPr>
                <w:rFonts w:ascii="Arial" w:hAnsi="Arial" w:cs="Arial"/>
              </w:rPr>
              <w:t xml:space="preserve">Acreditar capacitación y/o actividades de actualización afines al cargo convocado, como mínimo 51 horas o 03 créditos, realizadas a partir del año 2012 a la fecha. </w:t>
            </w:r>
            <w:r w:rsidRPr="009F59CF">
              <w:rPr>
                <w:rFonts w:ascii="Arial" w:hAnsi="Arial" w:cs="Arial"/>
                <w:b/>
              </w:rPr>
              <w:t>(Indispensable)</w:t>
            </w:r>
          </w:p>
          <w:p w14:paraId="0E6F3DBA" w14:textId="5DAAE49F" w:rsidR="009F59CF" w:rsidRPr="00396FDA" w:rsidRDefault="009F59CF" w:rsidP="00897BBF">
            <w:pPr>
              <w:numPr>
                <w:ilvl w:val="0"/>
                <w:numId w:val="11"/>
              </w:numPr>
              <w:tabs>
                <w:tab w:val="clear" w:pos="720"/>
                <w:tab w:val="num" w:pos="252"/>
                <w:tab w:val="num" w:pos="360"/>
              </w:tabs>
              <w:suppressAutoHyphens w:val="0"/>
              <w:ind w:left="252" w:hanging="252"/>
              <w:jc w:val="both"/>
              <w:rPr>
                <w:rFonts w:ascii="Arial" w:hAnsi="Arial" w:cs="Arial"/>
                <w:b/>
              </w:rPr>
            </w:pPr>
            <w:r w:rsidRPr="009F59CF">
              <w:rPr>
                <w:rFonts w:ascii="Arial" w:hAnsi="Arial" w:cs="Arial"/>
              </w:rPr>
              <w:t xml:space="preserve">Acreditar actividades relacionadas en atención </w:t>
            </w:r>
            <w:proofErr w:type="gramStart"/>
            <w:r w:rsidRPr="009F59CF">
              <w:rPr>
                <w:rFonts w:ascii="Arial" w:hAnsi="Arial" w:cs="Arial"/>
              </w:rPr>
              <w:t>a</w:t>
            </w:r>
            <w:r w:rsidR="00AB656C">
              <w:rPr>
                <w:rFonts w:ascii="Arial" w:hAnsi="Arial" w:cs="Arial"/>
              </w:rPr>
              <w:t>l</w:t>
            </w:r>
            <w:r w:rsidRPr="009F59CF">
              <w:rPr>
                <w:rFonts w:ascii="Arial" w:hAnsi="Arial" w:cs="Arial"/>
              </w:rPr>
              <w:t xml:space="preserve"> </w:t>
            </w:r>
            <w:r w:rsidR="003D03D2" w:rsidRPr="009F59CF">
              <w:rPr>
                <w:rFonts w:ascii="Arial" w:hAnsi="Arial" w:cs="Arial"/>
              </w:rPr>
              <w:t>servi</w:t>
            </w:r>
            <w:r w:rsidR="003D03D2">
              <w:rPr>
                <w:rFonts w:ascii="Arial" w:hAnsi="Arial" w:cs="Arial"/>
              </w:rPr>
              <w:t>cios</w:t>
            </w:r>
            <w:proofErr w:type="gramEnd"/>
            <w:r w:rsidR="003D03D2">
              <w:rPr>
                <w:rFonts w:ascii="Arial" w:hAnsi="Arial" w:cs="Arial"/>
              </w:rPr>
              <w:t xml:space="preserve"> de</w:t>
            </w:r>
            <w:r w:rsidRPr="009F59CF">
              <w:rPr>
                <w:rFonts w:ascii="Arial" w:hAnsi="Arial" w:cs="Arial"/>
              </w:rPr>
              <w:t xml:space="preserve"> salud. </w:t>
            </w:r>
            <w:r w:rsidRPr="009F59CF">
              <w:rPr>
                <w:rFonts w:ascii="Arial" w:hAnsi="Arial" w:cs="Arial"/>
                <w:b/>
              </w:rPr>
              <w:t>(Indispensable)</w:t>
            </w:r>
          </w:p>
        </w:tc>
      </w:tr>
      <w:tr w:rsidR="00396FDA" w:rsidRPr="00396FDA" w14:paraId="6AC465DC" w14:textId="77777777" w:rsidTr="00897BBF">
        <w:trPr>
          <w:trHeight w:val="308"/>
        </w:trPr>
        <w:tc>
          <w:tcPr>
            <w:tcW w:w="2548" w:type="dxa"/>
            <w:vAlign w:val="center"/>
          </w:tcPr>
          <w:p w14:paraId="798A6CAC" w14:textId="77777777" w:rsidR="00396FDA" w:rsidRPr="00396FDA" w:rsidRDefault="00396FDA" w:rsidP="009F59CF">
            <w:pPr>
              <w:pStyle w:val="Sinespaciado"/>
              <w:jc w:val="center"/>
              <w:rPr>
                <w:rFonts w:ascii="Arial" w:hAnsi="Arial" w:cs="Arial"/>
                <w:b/>
                <w:sz w:val="20"/>
                <w:szCs w:val="20"/>
              </w:rPr>
            </w:pPr>
            <w:r w:rsidRPr="00396FDA">
              <w:rPr>
                <w:rFonts w:ascii="Arial" w:hAnsi="Arial" w:cs="Arial"/>
                <w:b/>
                <w:sz w:val="20"/>
                <w:szCs w:val="20"/>
              </w:rPr>
              <w:t>Conocimientos complementarios para el cargo</w:t>
            </w:r>
          </w:p>
        </w:tc>
        <w:tc>
          <w:tcPr>
            <w:tcW w:w="6047" w:type="dxa"/>
          </w:tcPr>
          <w:p w14:paraId="4E77F37A" w14:textId="77777777" w:rsidR="00396FDA" w:rsidRPr="00396FDA" w:rsidRDefault="00396FDA" w:rsidP="00897BBF">
            <w:pPr>
              <w:numPr>
                <w:ilvl w:val="0"/>
                <w:numId w:val="11"/>
              </w:numPr>
              <w:tabs>
                <w:tab w:val="clear" w:pos="720"/>
                <w:tab w:val="num" w:pos="252"/>
                <w:tab w:val="num" w:pos="360"/>
              </w:tabs>
              <w:suppressAutoHyphens w:val="0"/>
              <w:ind w:left="252" w:hanging="252"/>
              <w:jc w:val="both"/>
              <w:rPr>
                <w:rFonts w:ascii="Arial" w:hAnsi="Arial" w:cs="Arial"/>
                <w:b/>
              </w:rPr>
            </w:pPr>
            <w:r w:rsidRPr="009F59CF">
              <w:rPr>
                <w:rFonts w:ascii="Arial" w:hAnsi="Arial" w:cs="Arial"/>
              </w:rPr>
              <w:t xml:space="preserve">Manejo de Ofimática: Word, Excel, Power Point, Internet a nivel Básico. </w:t>
            </w:r>
            <w:r w:rsidRPr="009F59CF">
              <w:rPr>
                <w:rFonts w:ascii="Arial" w:hAnsi="Arial" w:cs="Arial"/>
                <w:b/>
              </w:rPr>
              <w:t>(Indispensable)</w:t>
            </w:r>
          </w:p>
        </w:tc>
      </w:tr>
      <w:tr w:rsidR="00396FDA" w:rsidRPr="00396FDA" w14:paraId="3EF8A3EF" w14:textId="77777777" w:rsidTr="00897BBF">
        <w:trPr>
          <w:trHeight w:val="150"/>
        </w:trPr>
        <w:tc>
          <w:tcPr>
            <w:tcW w:w="2548" w:type="dxa"/>
            <w:vAlign w:val="center"/>
          </w:tcPr>
          <w:p w14:paraId="0B84A143" w14:textId="77777777" w:rsidR="00396FDA" w:rsidRPr="00396FDA" w:rsidRDefault="00396FDA" w:rsidP="009F59CF">
            <w:pPr>
              <w:pStyle w:val="Sinespaciado"/>
              <w:jc w:val="center"/>
              <w:rPr>
                <w:rFonts w:ascii="Arial" w:hAnsi="Arial" w:cs="Arial"/>
                <w:b/>
                <w:sz w:val="20"/>
                <w:szCs w:val="20"/>
              </w:rPr>
            </w:pPr>
            <w:r w:rsidRPr="00396FDA">
              <w:rPr>
                <w:rFonts w:ascii="Arial" w:hAnsi="Arial" w:cs="Arial"/>
                <w:b/>
                <w:sz w:val="20"/>
                <w:szCs w:val="20"/>
              </w:rPr>
              <w:t>Habilidades o Competencias</w:t>
            </w:r>
          </w:p>
        </w:tc>
        <w:tc>
          <w:tcPr>
            <w:tcW w:w="6047" w:type="dxa"/>
          </w:tcPr>
          <w:p w14:paraId="7A2B2FDF" w14:textId="77777777" w:rsidR="00396FDA" w:rsidRPr="009F59CF" w:rsidRDefault="00396FDA" w:rsidP="009F59CF">
            <w:pPr>
              <w:tabs>
                <w:tab w:val="num" w:pos="360"/>
              </w:tabs>
              <w:suppressAutoHyphens w:val="0"/>
              <w:ind w:left="252"/>
              <w:jc w:val="both"/>
              <w:rPr>
                <w:rFonts w:ascii="Arial" w:hAnsi="Arial" w:cs="Arial"/>
              </w:rPr>
            </w:pPr>
            <w:r w:rsidRPr="00364B5C">
              <w:rPr>
                <w:rFonts w:ascii="Arial" w:hAnsi="Arial" w:cs="Arial"/>
                <w:b/>
              </w:rPr>
              <w:t>GENÉRICAS:</w:t>
            </w:r>
            <w:r w:rsidRPr="009F59CF">
              <w:rPr>
                <w:rFonts w:ascii="Arial" w:hAnsi="Arial" w:cs="Arial"/>
              </w:rPr>
              <w:t xml:space="preserve"> Actitud de servicio, ética e integridad, compromiso y responsabilidad, orientación a resultados, trabajo en equipo.</w:t>
            </w:r>
          </w:p>
          <w:p w14:paraId="65D8887A" w14:textId="77777777" w:rsidR="00396FDA" w:rsidRPr="00396FDA" w:rsidRDefault="00396FDA" w:rsidP="009F59CF">
            <w:pPr>
              <w:tabs>
                <w:tab w:val="num" w:pos="360"/>
              </w:tabs>
              <w:suppressAutoHyphens w:val="0"/>
              <w:ind w:left="252"/>
              <w:jc w:val="both"/>
              <w:rPr>
                <w:rFonts w:ascii="Arial" w:hAnsi="Arial" w:cs="Arial"/>
                <w:b/>
              </w:rPr>
            </w:pPr>
            <w:r w:rsidRPr="00364B5C">
              <w:rPr>
                <w:rFonts w:ascii="Arial" w:hAnsi="Arial" w:cs="Arial"/>
                <w:b/>
              </w:rPr>
              <w:t>ESPECÍFICAS:</w:t>
            </w:r>
            <w:r w:rsidRPr="009F59CF">
              <w:rPr>
                <w:rFonts w:ascii="Arial" w:hAnsi="Arial" w:cs="Arial"/>
              </w:rPr>
              <w:t xml:space="preserve"> Pensamiento estratégico, comunicación efectiva, planificación y organización, capacidad de análisis y capacidad de respuesta al cambio.</w:t>
            </w:r>
          </w:p>
        </w:tc>
      </w:tr>
      <w:tr w:rsidR="00396FDA" w:rsidRPr="00396FDA" w14:paraId="774EBC26" w14:textId="77777777" w:rsidTr="00897BBF">
        <w:trPr>
          <w:trHeight w:val="150"/>
        </w:trPr>
        <w:tc>
          <w:tcPr>
            <w:tcW w:w="2548" w:type="dxa"/>
            <w:vAlign w:val="center"/>
          </w:tcPr>
          <w:p w14:paraId="08896998" w14:textId="77777777" w:rsidR="009F59CF" w:rsidRDefault="009F59CF" w:rsidP="009F59CF">
            <w:pPr>
              <w:jc w:val="center"/>
              <w:rPr>
                <w:rFonts w:ascii="Arial" w:hAnsi="Arial" w:cs="Arial"/>
                <w:b/>
              </w:rPr>
            </w:pPr>
            <w:r w:rsidRPr="00096C96">
              <w:rPr>
                <w:rFonts w:ascii="Arial" w:hAnsi="Arial" w:cs="Arial"/>
                <w:b/>
              </w:rPr>
              <w:t>Motivo de</w:t>
            </w:r>
          </w:p>
          <w:p w14:paraId="63B5EC14" w14:textId="1AA4A82A" w:rsidR="00396FDA" w:rsidRPr="00396FDA" w:rsidRDefault="009F59CF" w:rsidP="009F59CF">
            <w:pPr>
              <w:pStyle w:val="Sinespaciado"/>
              <w:jc w:val="center"/>
              <w:rPr>
                <w:rFonts w:ascii="Arial" w:hAnsi="Arial" w:cs="Arial"/>
                <w:b/>
                <w:sz w:val="20"/>
                <w:szCs w:val="20"/>
              </w:rPr>
            </w:pPr>
            <w:r w:rsidRPr="00096C96">
              <w:rPr>
                <w:rFonts w:ascii="Arial" w:hAnsi="Arial" w:cs="Arial"/>
                <w:b/>
                <w:sz w:val="20"/>
                <w:szCs w:val="20"/>
              </w:rPr>
              <w:t>contratación</w:t>
            </w:r>
          </w:p>
        </w:tc>
        <w:tc>
          <w:tcPr>
            <w:tcW w:w="6047" w:type="dxa"/>
          </w:tcPr>
          <w:p w14:paraId="552E9674" w14:textId="1215636E" w:rsidR="00396FDA" w:rsidRPr="00396FDA" w:rsidRDefault="009F59CF" w:rsidP="00897BBF">
            <w:pPr>
              <w:numPr>
                <w:ilvl w:val="0"/>
                <w:numId w:val="11"/>
              </w:numPr>
              <w:tabs>
                <w:tab w:val="clear" w:pos="720"/>
                <w:tab w:val="num" w:pos="252"/>
                <w:tab w:val="num" w:pos="360"/>
              </w:tabs>
              <w:suppressAutoHyphens w:val="0"/>
              <w:ind w:left="252" w:hanging="252"/>
              <w:jc w:val="both"/>
              <w:rPr>
                <w:rFonts w:ascii="Arial" w:hAnsi="Arial" w:cs="Arial"/>
                <w:b/>
              </w:rPr>
            </w:pPr>
            <w:r w:rsidRPr="009F59CF">
              <w:rPr>
                <w:rFonts w:ascii="Arial" w:hAnsi="Arial" w:cs="Arial"/>
              </w:rPr>
              <w:t>CAS Nuevo</w:t>
            </w:r>
            <w:r>
              <w:rPr>
                <w:rFonts w:ascii="Arial" w:hAnsi="Arial" w:cs="Arial"/>
              </w:rPr>
              <w:t>.</w:t>
            </w:r>
          </w:p>
        </w:tc>
      </w:tr>
    </w:tbl>
    <w:p w14:paraId="1968D18A" w14:textId="653B6B3B" w:rsidR="005C2981" w:rsidRDefault="005C2981" w:rsidP="00396FDA">
      <w:pPr>
        <w:pStyle w:val="Sinespaciado"/>
        <w:jc w:val="both"/>
        <w:rPr>
          <w:rFonts w:ascii="Arial" w:hAnsi="Arial" w:cs="Arial"/>
          <w:b/>
          <w:sz w:val="20"/>
          <w:szCs w:val="20"/>
        </w:rPr>
      </w:pPr>
    </w:p>
    <w:p w14:paraId="2FD9A4C6" w14:textId="77777777" w:rsidR="005B1827" w:rsidRDefault="005B1827" w:rsidP="0081237D">
      <w:pPr>
        <w:tabs>
          <w:tab w:val="left" w:pos="-1440"/>
        </w:tabs>
        <w:suppressAutoHyphens w:val="0"/>
        <w:ind w:left="720"/>
        <w:jc w:val="both"/>
        <w:rPr>
          <w:rFonts w:ascii="Arial" w:hAnsi="Arial" w:cs="Arial"/>
          <w:lang w:val="es-MX"/>
        </w:rPr>
      </w:pPr>
    </w:p>
    <w:p w14:paraId="41B8FA30" w14:textId="77777777" w:rsidR="004A46DC" w:rsidRPr="00AD43EF" w:rsidRDefault="004A46DC" w:rsidP="00E47319">
      <w:pPr>
        <w:pStyle w:val="Sangradetextonormal"/>
        <w:numPr>
          <w:ilvl w:val="0"/>
          <w:numId w:val="1"/>
        </w:numPr>
        <w:tabs>
          <w:tab w:val="clear" w:pos="720"/>
          <w:tab w:val="num" w:pos="426"/>
        </w:tabs>
        <w:ind w:left="426" w:hanging="426"/>
        <w:jc w:val="both"/>
        <w:rPr>
          <w:sz w:val="20"/>
          <w:szCs w:val="20"/>
        </w:rPr>
      </w:pPr>
      <w:r w:rsidRPr="00AD43EF">
        <w:rPr>
          <w:sz w:val="20"/>
          <w:szCs w:val="20"/>
        </w:rPr>
        <w:t>CARACTERÍSTICAS DE LOS PUESTOS Y/O SERVICIOS</w:t>
      </w:r>
    </w:p>
    <w:p w14:paraId="7062C885" w14:textId="77777777" w:rsidR="004A46DC" w:rsidRPr="00AD43EF" w:rsidRDefault="004A46DC" w:rsidP="00E47319">
      <w:pPr>
        <w:pStyle w:val="Sangradetextonormal"/>
        <w:ind w:firstLine="0"/>
        <w:jc w:val="both"/>
        <w:rPr>
          <w:sz w:val="20"/>
          <w:szCs w:val="20"/>
        </w:rPr>
      </w:pPr>
    </w:p>
    <w:p w14:paraId="18B3824A" w14:textId="1AA1CC71" w:rsidR="003E37D4" w:rsidRPr="00893B14" w:rsidRDefault="006851D2" w:rsidP="003E37D4">
      <w:pPr>
        <w:pStyle w:val="Sinespaciado"/>
        <w:ind w:left="284"/>
        <w:jc w:val="both"/>
        <w:outlineLvl w:val="0"/>
        <w:rPr>
          <w:rFonts w:ascii="Arial" w:hAnsi="Arial" w:cs="Arial"/>
          <w:b/>
          <w:sz w:val="20"/>
          <w:szCs w:val="20"/>
        </w:rPr>
      </w:pPr>
      <w:r w:rsidRPr="00FE264F">
        <w:rPr>
          <w:sz w:val="20"/>
          <w:szCs w:val="20"/>
        </w:rPr>
        <w:t xml:space="preserve">  </w:t>
      </w:r>
      <w:r w:rsidR="003E37D4" w:rsidRPr="00893B14">
        <w:rPr>
          <w:rFonts w:ascii="Arial" w:hAnsi="Arial" w:cs="Arial"/>
          <w:b/>
          <w:sz w:val="20"/>
          <w:szCs w:val="20"/>
        </w:rPr>
        <w:t>MEDICO ESPECIALISTA EN ANATOMIA PATOLOGICA (P1MES-</w:t>
      </w:r>
      <w:r w:rsidR="009F59CF">
        <w:rPr>
          <w:rFonts w:ascii="Arial" w:hAnsi="Arial" w:cs="Arial"/>
          <w:b/>
          <w:sz w:val="20"/>
          <w:szCs w:val="20"/>
        </w:rPr>
        <w:t>0</w:t>
      </w:r>
      <w:r w:rsidR="003E37D4" w:rsidRPr="00893B14">
        <w:rPr>
          <w:rFonts w:ascii="Arial" w:hAnsi="Arial" w:cs="Arial"/>
          <w:b/>
          <w:sz w:val="20"/>
          <w:szCs w:val="20"/>
        </w:rPr>
        <w:t>01)</w:t>
      </w:r>
    </w:p>
    <w:p w14:paraId="68F01DB0" w14:textId="436F35CD" w:rsidR="008528B3" w:rsidRPr="00DF4CB8" w:rsidRDefault="00893B14" w:rsidP="008528B3">
      <w:pPr>
        <w:pStyle w:val="Sinespaciado"/>
        <w:ind w:firstLine="284"/>
        <w:jc w:val="both"/>
        <w:rPr>
          <w:rFonts w:ascii="Arial" w:hAnsi="Arial" w:cs="Arial"/>
          <w:sz w:val="20"/>
          <w:szCs w:val="20"/>
        </w:rPr>
      </w:pPr>
      <w:r>
        <w:rPr>
          <w:rFonts w:ascii="Arial" w:hAnsi="Arial" w:cs="Arial"/>
          <w:sz w:val="20"/>
          <w:szCs w:val="20"/>
        </w:rPr>
        <w:t xml:space="preserve">  </w:t>
      </w:r>
      <w:r w:rsidR="008528B3" w:rsidRPr="00DF4CB8">
        <w:rPr>
          <w:rFonts w:ascii="Arial" w:hAnsi="Arial" w:cs="Arial"/>
          <w:sz w:val="20"/>
          <w:szCs w:val="20"/>
        </w:rPr>
        <w:t>Principales funciones a desempeñar:</w:t>
      </w:r>
    </w:p>
    <w:p w14:paraId="5EAFE757" w14:textId="77777777" w:rsidR="00130C17" w:rsidRDefault="00130C17" w:rsidP="008528B3">
      <w:pPr>
        <w:pStyle w:val="Sinespaciado"/>
        <w:ind w:firstLine="284"/>
        <w:jc w:val="both"/>
        <w:rPr>
          <w:rFonts w:ascii="Arial" w:hAnsi="Arial" w:cs="Arial"/>
          <w:sz w:val="20"/>
          <w:szCs w:val="20"/>
        </w:rPr>
      </w:pPr>
    </w:p>
    <w:p w14:paraId="6835221F" w14:textId="46505E8A" w:rsidR="00A95599" w:rsidRPr="00954B97" w:rsidRDefault="00A95599" w:rsidP="00897BBF">
      <w:pPr>
        <w:pStyle w:val="Sinespaciado"/>
        <w:numPr>
          <w:ilvl w:val="0"/>
          <w:numId w:val="14"/>
        </w:numPr>
        <w:ind w:left="851" w:hanging="249"/>
        <w:jc w:val="both"/>
        <w:rPr>
          <w:rFonts w:ascii="Arial" w:hAnsi="Arial" w:cs="Arial"/>
          <w:sz w:val="20"/>
          <w:szCs w:val="20"/>
        </w:rPr>
      </w:pPr>
      <w:r w:rsidRPr="00954B97">
        <w:rPr>
          <w:rFonts w:ascii="Arial" w:hAnsi="Arial" w:cs="Arial"/>
          <w:sz w:val="20"/>
          <w:szCs w:val="20"/>
        </w:rPr>
        <w:t>Ejecutar actividades de promoción, prevención, recuperación y rehabilitación de la salud, según la capacidad resolutiva del Centro Asistencial.</w:t>
      </w:r>
    </w:p>
    <w:p w14:paraId="596AE025"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Examinar, diagnosticar y prescribir tratamientos según protocolos y guías de práctica clínica vigentes.</w:t>
      </w:r>
    </w:p>
    <w:p w14:paraId="7425BFF5"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 xml:space="preserve">Realizar diagnósticos </w:t>
      </w:r>
      <w:proofErr w:type="spellStart"/>
      <w:r w:rsidRPr="00954B97">
        <w:rPr>
          <w:rFonts w:ascii="Arial" w:hAnsi="Arial" w:cs="Arial"/>
          <w:sz w:val="20"/>
          <w:szCs w:val="20"/>
        </w:rPr>
        <w:t>citohistopatológicos</w:t>
      </w:r>
      <w:proofErr w:type="spellEnd"/>
      <w:r w:rsidRPr="00954B97">
        <w:rPr>
          <w:rFonts w:ascii="Arial" w:hAnsi="Arial" w:cs="Arial"/>
          <w:sz w:val="20"/>
          <w:szCs w:val="20"/>
        </w:rPr>
        <w:t xml:space="preserve"> oportunos y demostrar habilidades y destrezas en el uso de técnicas especiales (</w:t>
      </w:r>
      <w:proofErr w:type="spellStart"/>
      <w:r w:rsidRPr="00954B97">
        <w:rPr>
          <w:rFonts w:ascii="Arial" w:hAnsi="Arial" w:cs="Arial"/>
          <w:sz w:val="20"/>
          <w:szCs w:val="20"/>
        </w:rPr>
        <w:t>Inmunohistoquímica</w:t>
      </w:r>
      <w:proofErr w:type="spellEnd"/>
      <w:r w:rsidRPr="00954B97">
        <w:rPr>
          <w:rFonts w:ascii="Arial" w:hAnsi="Arial" w:cs="Arial"/>
          <w:sz w:val="20"/>
          <w:szCs w:val="20"/>
        </w:rPr>
        <w:t xml:space="preserve">, </w:t>
      </w:r>
      <w:proofErr w:type="spellStart"/>
      <w:r w:rsidRPr="00954B97">
        <w:rPr>
          <w:rFonts w:ascii="Arial" w:hAnsi="Arial" w:cs="Arial"/>
          <w:sz w:val="20"/>
          <w:szCs w:val="20"/>
        </w:rPr>
        <w:t>Inmunofluorescencia</w:t>
      </w:r>
      <w:proofErr w:type="spellEnd"/>
      <w:r w:rsidRPr="00954B97">
        <w:rPr>
          <w:rFonts w:ascii="Arial" w:hAnsi="Arial" w:cs="Arial"/>
          <w:sz w:val="20"/>
          <w:szCs w:val="20"/>
        </w:rPr>
        <w:t xml:space="preserve">, </w:t>
      </w:r>
      <w:proofErr w:type="spellStart"/>
      <w:r w:rsidRPr="00954B97">
        <w:rPr>
          <w:rFonts w:ascii="Arial" w:hAnsi="Arial" w:cs="Arial"/>
          <w:sz w:val="20"/>
          <w:szCs w:val="20"/>
        </w:rPr>
        <w:t>citometría</w:t>
      </w:r>
      <w:proofErr w:type="spellEnd"/>
      <w:r w:rsidRPr="00954B97">
        <w:rPr>
          <w:rFonts w:ascii="Arial" w:hAnsi="Arial" w:cs="Arial"/>
          <w:sz w:val="20"/>
          <w:szCs w:val="20"/>
        </w:rPr>
        <w:t xml:space="preserve"> de flujo y citogenética).</w:t>
      </w:r>
    </w:p>
    <w:p w14:paraId="67421602"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 xml:space="preserve">Participar activamente de reuniones </w:t>
      </w:r>
      <w:proofErr w:type="spellStart"/>
      <w:r w:rsidRPr="00954B97">
        <w:rPr>
          <w:rFonts w:ascii="Arial" w:hAnsi="Arial" w:cs="Arial"/>
          <w:sz w:val="20"/>
          <w:szCs w:val="20"/>
        </w:rPr>
        <w:t>anatomoclínicas</w:t>
      </w:r>
      <w:proofErr w:type="spellEnd"/>
      <w:r w:rsidRPr="00954B97">
        <w:rPr>
          <w:rFonts w:ascii="Arial" w:hAnsi="Arial" w:cs="Arial"/>
          <w:sz w:val="20"/>
          <w:szCs w:val="20"/>
        </w:rPr>
        <w:t xml:space="preserve"> y en la capacitación de médicos residentes y otros profesionales, contribuyendo al mejoramiento de la calidad de los procesos del servicio.</w:t>
      </w:r>
    </w:p>
    <w:p w14:paraId="6D533C3E"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Realizar procedimientos de diagnósticos y terapéuticos en las áreas de su competencia.</w:t>
      </w:r>
    </w:p>
    <w:p w14:paraId="2D3AF77B"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Conducir el equipo interdisciplinario de salud en el diseño, ejecución, seguimiento y control de los procesos de atención asistencial, en el ámbito de su competencia.</w:t>
      </w:r>
    </w:p>
    <w:p w14:paraId="4A350552"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Participar en actividades de información, educación y comunicación en promoción de la salud y prevención de la enfermedad.</w:t>
      </w:r>
    </w:p>
    <w:p w14:paraId="6F19FA3F"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Referir a un establecimiento de salud cuando la condición clínica del paciente lo requiera y en el marco de las normas vigentes.</w:t>
      </w:r>
    </w:p>
    <w:p w14:paraId="52A22C76"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Absolver consultas de carácter técnico asistencial y/o administrativo en el ámbito de competencia y emitir el informe correspondiente.</w:t>
      </w:r>
    </w:p>
    <w:p w14:paraId="32908229"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Participar en comités y comisiones y suscribir los informes o dictámenes correspondientes, en el ámbito de competencia.</w:t>
      </w:r>
    </w:p>
    <w:p w14:paraId="6CDE29D2"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Participar en la elaboración del Plan Anual de Actividades e iniciativas corporativas de los Planes de Gestión, en el ámbito de competencia.</w:t>
      </w:r>
    </w:p>
    <w:p w14:paraId="21F74FB5"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27B99451"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Participar en el diseño y ejecución de proyectos de intervención sanitara, investigación científica y/o docencia autorizados por las instancias institucionales correspondientes en el marco de las normas vigentes.</w:t>
      </w:r>
    </w:p>
    <w:p w14:paraId="157BBECC"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Realizar las actividades de auditoría médica del Servicio Asistencial y emitir el informe correspondiente en el marco de la norma vigente.</w:t>
      </w:r>
    </w:p>
    <w:p w14:paraId="475343A5"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Investigar e innovar permanentemente las técnicas y procedimientos relacionados al campo de su especialidad.</w:t>
      </w:r>
    </w:p>
    <w:p w14:paraId="6056D8DF"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Cumplir y hacer cumplir las normas y medidas de Bioseguridad y de Seguridad y Salud en el Trabajo en el ámbito de responsabilidad.</w:t>
      </w:r>
    </w:p>
    <w:p w14:paraId="7ECACB3C"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Participar en la implementación del sistema de control interno y la Gestión de Riesgos que correspondan en el ámbito de sus funciones e informar su cumplimiento.</w:t>
      </w:r>
    </w:p>
    <w:p w14:paraId="44E3B009"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Respetar y hacer respetar los derechos del asegurado, en el marco de la política de humanización de la atención de salud y las normas vigentes.</w:t>
      </w:r>
    </w:p>
    <w:p w14:paraId="6DE53131"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Cumplir con los principios y deberes establecidos en el Código de Ética del Personal del Seguro Social de Salud (ESSALUD), así como no incurrir en las prohibiciones contenidas en él.</w:t>
      </w:r>
    </w:p>
    <w:p w14:paraId="0C9D2289"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Mantener informado al jefe inmediato sobre las actividades que desarrolla.</w:t>
      </w:r>
    </w:p>
    <w:p w14:paraId="03428D75"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Registrar las actividades realizadas en los sistemas de información institucional y emitir informes de su ejecución, cumpliendo estrictamente las disposiciones vigentes.</w:t>
      </w:r>
    </w:p>
    <w:p w14:paraId="2B397103" w14:textId="77777777" w:rsidR="00A95599"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Velar por la seguridad, mantenimiento y operatividad de los bienes asignados para</w:t>
      </w:r>
      <w:r>
        <w:rPr>
          <w:rFonts w:ascii="Arial" w:hAnsi="Arial" w:cs="Arial"/>
          <w:sz w:val="20"/>
          <w:szCs w:val="20"/>
        </w:rPr>
        <w:t xml:space="preserve"> el cumplimiento de sus labores.</w:t>
      </w:r>
    </w:p>
    <w:p w14:paraId="6ACC8AF7" w14:textId="77777777" w:rsidR="00C518AE" w:rsidRPr="00954B97" w:rsidRDefault="00C518AE" w:rsidP="00897BBF">
      <w:pPr>
        <w:pStyle w:val="Sinespaciado"/>
        <w:numPr>
          <w:ilvl w:val="0"/>
          <w:numId w:val="14"/>
        </w:numPr>
        <w:ind w:left="851" w:hanging="284"/>
        <w:jc w:val="both"/>
        <w:rPr>
          <w:rFonts w:ascii="Arial" w:hAnsi="Arial" w:cs="Arial"/>
          <w:sz w:val="20"/>
          <w:szCs w:val="20"/>
        </w:rPr>
      </w:pPr>
      <w:r>
        <w:rPr>
          <w:rFonts w:ascii="Arial" w:hAnsi="Arial" w:cs="Arial"/>
          <w:sz w:val="20"/>
          <w:szCs w:val="20"/>
        </w:rPr>
        <w:t>Disponibilidad laboral de acuerdo a la necesidad de servicio.</w:t>
      </w:r>
    </w:p>
    <w:p w14:paraId="0AFFDFC0" w14:textId="77777777" w:rsidR="00A95599" w:rsidRPr="00954B97" w:rsidRDefault="00A95599" w:rsidP="00897BBF">
      <w:pPr>
        <w:pStyle w:val="Sinespaciado"/>
        <w:numPr>
          <w:ilvl w:val="0"/>
          <w:numId w:val="14"/>
        </w:numPr>
        <w:ind w:left="851" w:hanging="284"/>
        <w:jc w:val="both"/>
        <w:rPr>
          <w:rFonts w:ascii="Arial" w:hAnsi="Arial" w:cs="Arial"/>
          <w:sz w:val="20"/>
          <w:szCs w:val="20"/>
        </w:rPr>
      </w:pPr>
      <w:r w:rsidRPr="00954B97">
        <w:rPr>
          <w:rFonts w:ascii="Arial" w:hAnsi="Arial" w:cs="Arial"/>
          <w:sz w:val="20"/>
          <w:szCs w:val="20"/>
        </w:rPr>
        <w:t>Realizar otras funciones afines en el ámbito de competencia que le asigne el jefe inmediato.</w:t>
      </w:r>
    </w:p>
    <w:p w14:paraId="0A39A927" w14:textId="77777777" w:rsidR="00563153" w:rsidRDefault="00563153" w:rsidP="00563153">
      <w:pPr>
        <w:pStyle w:val="Sinespaciado"/>
        <w:ind w:left="851" w:hanging="283"/>
        <w:jc w:val="both"/>
        <w:rPr>
          <w:rFonts w:ascii="Arial" w:hAnsi="Arial" w:cs="Arial"/>
          <w:sz w:val="20"/>
          <w:szCs w:val="20"/>
        </w:rPr>
      </w:pPr>
    </w:p>
    <w:p w14:paraId="06DB3D90" w14:textId="5DCF4118" w:rsidR="004D56F4" w:rsidRPr="00893B14" w:rsidRDefault="00233F24" w:rsidP="004D56F4">
      <w:pPr>
        <w:pStyle w:val="Sinespaciado"/>
        <w:ind w:left="567" w:hanging="141"/>
        <w:jc w:val="both"/>
        <w:outlineLvl w:val="0"/>
        <w:rPr>
          <w:rFonts w:ascii="Arial" w:hAnsi="Arial" w:cs="Arial"/>
          <w:b/>
          <w:sz w:val="20"/>
          <w:szCs w:val="20"/>
        </w:rPr>
      </w:pPr>
      <w:r w:rsidRPr="00233F24">
        <w:rPr>
          <w:rFonts w:ascii="Arial" w:hAnsi="Arial" w:cs="Arial"/>
          <w:b/>
          <w:bCs/>
        </w:rPr>
        <w:t xml:space="preserve">  </w:t>
      </w:r>
      <w:r w:rsidR="004D56F4" w:rsidRPr="00893B14">
        <w:rPr>
          <w:rFonts w:ascii="Arial" w:hAnsi="Arial" w:cs="Arial"/>
          <w:b/>
          <w:sz w:val="20"/>
          <w:szCs w:val="20"/>
        </w:rPr>
        <w:t xml:space="preserve">TECNOLOGO MEDICO EN LABORATORIO </w:t>
      </w:r>
      <w:r w:rsidR="00122B5C">
        <w:rPr>
          <w:rFonts w:ascii="Arial" w:hAnsi="Arial" w:cs="Arial"/>
          <w:b/>
          <w:sz w:val="20"/>
          <w:szCs w:val="20"/>
        </w:rPr>
        <w:t xml:space="preserve">Y ANATOMIA PÁTOLOGICA </w:t>
      </w:r>
      <w:r w:rsidR="004D56F4" w:rsidRPr="00893B14">
        <w:rPr>
          <w:rFonts w:ascii="Arial" w:hAnsi="Arial" w:cs="Arial"/>
          <w:b/>
          <w:sz w:val="20"/>
          <w:szCs w:val="20"/>
        </w:rPr>
        <w:t>(P2TM -0</w:t>
      </w:r>
      <w:r w:rsidR="00364B5C">
        <w:rPr>
          <w:rFonts w:ascii="Arial" w:hAnsi="Arial" w:cs="Arial"/>
          <w:b/>
          <w:sz w:val="20"/>
          <w:szCs w:val="20"/>
        </w:rPr>
        <w:t>0</w:t>
      </w:r>
      <w:r w:rsidR="004D56F4" w:rsidRPr="00893B14">
        <w:rPr>
          <w:rFonts w:ascii="Arial" w:hAnsi="Arial" w:cs="Arial"/>
          <w:b/>
          <w:sz w:val="20"/>
          <w:szCs w:val="20"/>
        </w:rPr>
        <w:t>2)</w:t>
      </w:r>
    </w:p>
    <w:p w14:paraId="50688F21" w14:textId="18104D84" w:rsidR="00356355" w:rsidRPr="00DF4CB8" w:rsidRDefault="00356355" w:rsidP="00356355">
      <w:pPr>
        <w:pStyle w:val="Sinespaciado"/>
        <w:ind w:firstLine="284"/>
        <w:jc w:val="both"/>
        <w:rPr>
          <w:rFonts w:ascii="Arial" w:hAnsi="Arial" w:cs="Arial"/>
          <w:sz w:val="20"/>
          <w:szCs w:val="20"/>
        </w:rPr>
      </w:pPr>
      <w:r>
        <w:rPr>
          <w:rFonts w:ascii="Arial" w:hAnsi="Arial" w:cs="Arial"/>
          <w:sz w:val="20"/>
          <w:szCs w:val="20"/>
        </w:rPr>
        <w:t xml:space="preserve">    </w:t>
      </w:r>
      <w:r w:rsidR="00893B14">
        <w:rPr>
          <w:rFonts w:ascii="Arial" w:hAnsi="Arial" w:cs="Arial"/>
          <w:sz w:val="20"/>
          <w:szCs w:val="20"/>
        </w:rPr>
        <w:t xml:space="preserve"> </w:t>
      </w:r>
      <w:r w:rsidRPr="00DF4CB8">
        <w:rPr>
          <w:rFonts w:ascii="Arial" w:hAnsi="Arial" w:cs="Arial"/>
          <w:sz w:val="20"/>
          <w:szCs w:val="20"/>
        </w:rPr>
        <w:t>Principales funciones a desempeñar:</w:t>
      </w:r>
    </w:p>
    <w:p w14:paraId="2F533911" w14:textId="6EF8996F" w:rsidR="004C3C55" w:rsidRPr="00483B37" w:rsidRDefault="004C3C55" w:rsidP="00897BBF">
      <w:pPr>
        <w:pStyle w:val="Prrafodelista7"/>
        <w:numPr>
          <w:ilvl w:val="0"/>
          <w:numId w:val="13"/>
        </w:numPr>
        <w:tabs>
          <w:tab w:val="clear" w:pos="360"/>
          <w:tab w:val="num" w:pos="851"/>
        </w:tabs>
        <w:spacing w:before="120"/>
        <w:ind w:left="851" w:right="277" w:hanging="361"/>
        <w:jc w:val="both"/>
        <w:rPr>
          <w:rFonts w:ascii="Arial" w:hAnsi="Arial" w:cs="Arial"/>
          <w:spacing w:val="-2"/>
        </w:rPr>
      </w:pPr>
      <w:r w:rsidRPr="003C4F23">
        <w:rPr>
          <w:rFonts w:ascii="Arial" w:hAnsi="Arial" w:cs="Arial"/>
          <w:spacing w:val="-2"/>
        </w:rPr>
        <w:t>Realizar exámenes de laboratorio clínico y anatomía patológica con fines diagnósticos,</w:t>
      </w:r>
      <w:r w:rsidRPr="00483B37">
        <w:rPr>
          <w:rFonts w:ascii="Arial" w:hAnsi="Arial" w:cs="Arial"/>
          <w:spacing w:val="-2"/>
        </w:rPr>
        <w:t xml:space="preserve"> terapéuticos, por indicación médica. </w:t>
      </w:r>
    </w:p>
    <w:p w14:paraId="26C11027"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Verificar y registrar solicitudes de exámenes de laboratorio y anatomía patológica.</w:t>
      </w:r>
    </w:p>
    <w:p w14:paraId="57956CE0"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Tomar muestras y enviarlas al laboratorio, según capacidad resolutiva del Establecimiento de Salud</w:t>
      </w:r>
      <w:r w:rsidRPr="00F05606">
        <w:rPr>
          <w:rFonts w:ascii="Arial" w:hAnsi="Arial" w:cs="Arial"/>
          <w:spacing w:val="-2"/>
        </w:rPr>
        <w:t>.</w:t>
      </w:r>
    </w:p>
    <w:p w14:paraId="1A7EBCDF"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 xml:space="preserve">Procesar, </w:t>
      </w:r>
      <w:r w:rsidRPr="00F05606">
        <w:rPr>
          <w:rFonts w:ascii="Arial" w:hAnsi="Arial" w:cs="Arial"/>
          <w:spacing w:val="-2"/>
        </w:rPr>
        <w:t>almacenar y conservar</w:t>
      </w:r>
      <w:r w:rsidRPr="00483B37">
        <w:rPr>
          <w:rFonts w:ascii="Arial" w:hAnsi="Arial" w:cs="Arial"/>
          <w:spacing w:val="-2"/>
        </w:rPr>
        <w:t xml:space="preserve"> muestras de laboratorio, de acuerdo a normas establecidas.</w:t>
      </w:r>
    </w:p>
    <w:p w14:paraId="0B207548" w14:textId="77777777" w:rsidR="004C3C55" w:rsidRPr="00955D92"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 xml:space="preserve">Preparar el instrumental, equipos y materiales de trabajo, así como, verificar la provisión </w:t>
      </w:r>
      <w:r w:rsidRPr="00955D92">
        <w:rPr>
          <w:rFonts w:ascii="Arial" w:hAnsi="Arial" w:cs="Arial"/>
          <w:spacing w:val="-2"/>
        </w:rPr>
        <w:t>necesaria.</w:t>
      </w:r>
    </w:p>
    <w:p w14:paraId="773FFC75"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955D92">
        <w:rPr>
          <w:rFonts w:ascii="Arial" w:hAnsi="Arial" w:cs="Arial"/>
          <w:spacing w:val="-2"/>
        </w:rPr>
        <w:t>Ejecutar tamizaje</w:t>
      </w:r>
      <w:r w:rsidRPr="00F05606">
        <w:rPr>
          <w:rFonts w:ascii="Arial" w:hAnsi="Arial" w:cs="Arial"/>
          <w:spacing w:val="-2"/>
        </w:rPr>
        <w:t xml:space="preserve"> y procedimientos de citología y citogenética, según capacidad resolutiva del Establecimiento de Salud.</w:t>
      </w:r>
    </w:p>
    <w:p w14:paraId="6CC50245"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 xml:space="preserve">Ejecutar procedimientos terapéuticos según indicación médica. </w:t>
      </w:r>
    </w:p>
    <w:p w14:paraId="5CF51550"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Participar en la preparación y control de calidad de las soluciones, reactivos e insumos, según protocolos y procedimientos establecidos.</w:t>
      </w:r>
    </w:p>
    <w:p w14:paraId="413F8ED4"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Realizar el control de calidad de materiales, equipos, procesos de laboratorio clínico y anatomía patológica según guías o protocolos establecidos.</w:t>
      </w:r>
    </w:p>
    <w:p w14:paraId="3E574304" w14:textId="77777777" w:rsidR="004C3C55" w:rsidRPr="00483B37"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483B37">
        <w:rPr>
          <w:rFonts w:ascii="Arial" w:hAnsi="Arial" w:cs="Arial"/>
          <w:spacing w:val="-2"/>
        </w:rPr>
        <w:t>Entregar resultados de los exámenes realizados, en el ámbito de competencia.</w:t>
      </w:r>
    </w:p>
    <w:p w14:paraId="34B2CECA"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Participar en actividades de información, educación y comunicación en promoción de la salud y prevención de la enfermedad.</w:t>
      </w:r>
    </w:p>
    <w:p w14:paraId="4AB3E928"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Absolver consultas de carácter técnico asistencial y/o administrativo en el ámbito de competencia y emitir el informe correspondiente.</w:t>
      </w:r>
    </w:p>
    <w:p w14:paraId="73049233"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Participar en comités y comisiones y suscribir los informes correspondientes, en el ámbito de competencia.</w:t>
      </w:r>
    </w:p>
    <w:p w14:paraId="1169933C"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Elaborar propuestas de mejora y participar en la actualización de Manuales de Procedimientos y otros documentos técnico-normativos de gestión del Establecimiento de Salud.</w:t>
      </w:r>
    </w:p>
    <w:p w14:paraId="1A421D12"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Participar en la elaboración del Plan Anual de Actividades y Plan de Gestión, en el ámbito de competencia.</w:t>
      </w:r>
    </w:p>
    <w:p w14:paraId="7561FED2"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Participar en el diseño y ejecución de proyectos de intervención sanitaria, investigación científica y/o docencia autorizados por las instancias institucionales correspondientes en el marco de las normas vigentes.</w:t>
      </w:r>
    </w:p>
    <w:p w14:paraId="4B79C2D6"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 xml:space="preserve">Investigar e innovar permanentemente las técnicas y procedimientos relacionados al campo de su especialidad. </w:t>
      </w:r>
    </w:p>
    <w:p w14:paraId="19347206"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Cumplir y hacer cumplir las normas y medidas de Bioseguridad y de Seguridad y Salud en el Trabajo en el ámbito de responsabilidad.</w:t>
      </w:r>
    </w:p>
    <w:p w14:paraId="0C070156"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Participar en la implementación del sistema de control interno y la Gestión de Riesgos que correspondan en el ámbito de sus funciones e informar su cumplimiento.</w:t>
      </w:r>
    </w:p>
    <w:p w14:paraId="03CAF9B7"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Respetar y hacer respetar los derechos del asegurado, en el marco de la política de humanización de la atención de salud y las normas vigentes.</w:t>
      </w:r>
    </w:p>
    <w:p w14:paraId="1CDAA12C"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Cumplir con los principios y deberes establecidos en el Código de Ética del Personal del Seguro Social de Salud (ESSALUD), así como no incurrir en las prohibiciones contenidas en él.</w:t>
      </w:r>
    </w:p>
    <w:p w14:paraId="0A65D799"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Registrar las actividades realizadas en los sistemas de información institucional y emitir informes de su ejecución, cumpliendo las disposiciones vigentes.</w:t>
      </w:r>
    </w:p>
    <w:p w14:paraId="000CCE6B"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Mantener informado al jefe inmediato sobre las actividades que desarrolla.</w:t>
      </w:r>
    </w:p>
    <w:p w14:paraId="06579D71"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Velar por la seguridad, mantenimiento y operatividad de los bienes asignados para el cumplimiento de sus labores.</w:t>
      </w:r>
    </w:p>
    <w:p w14:paraId="6A3F9EDD" w14:textId="77777777" w:rsidR="004C3C55" w:rsidRPr="00F05606" w:rsidRDefault="004C3C55" w:rsidP="00897BBF">
      <w:pPr>
        <w:pStyle w:val="Prrafodelista7"/>
        <w:numPr>
          <w:ilvl w:val="0"/>
          <w:numId w:val="13"/>
        </w:numPr>
        <w:tabs>
          <w:tab w:val="clear" w:pos="360"/>
          <w:tab w:val="num" w:pos="851"/>
        </w:tabs>
        <w:spacing w:before="120"/>
        <w:ind w:left="851" w:right="277"/>
        <w:jc w:val="both"/>
        <w:rPr>
          <w:rFonts w:ascii="Arial" w:hAnsi="Arial" w:cs="Arial"/>
          <w:spacing w:val="-2"/>
        </w:rPr>
      </w:pPr>
      <w:r w:rsidRPr="00F05606">
        <w:rPr>
          <w:rFonts w:ascii="Arial" w:hAnsi="Arial" w:cs="Arial"/>
          <w:spacing w:val="-2"/>
        </w:rPr>
        <w:t>Realizar otras funciones afines que le asigne el jefe inmediato, en el ámbito de su competencia.</w:t>
      </w:r>
    </w:p>
    <w:p w14:paraId="078DEBA7" w14:textId="1C60A66F" w:rsidR="00793931" w:rsidRDefault="00DD4C5B" w:rsidP="00793931">
      <w:pPr>
        <w:pStyle w:val="Sinespaciado"/>
        <w:ind w:left="567" w:hanging="141"/>
        <w:jc w:val="both"/>
        <w:outlineLvl w:val="0"/>
        <w:rPr>
          <w:rFonts w:ascii="Arial" w:hAnsi="Arial" w:cs="Arial"/>
          <w:b/>
          <w:bCs/>
        </w:rPr>
      </w:pPr>
      <w:r w:rsidRPr="00233F24">
        <w:rPr>
          <w:rFonts w:ascii="Arial" w:hAnsi="Arial" w:cs="Arial"/>
          <w:b/>
          <w:bCs/>
        </w:rPr>
        <w:t xml:space="preserve">  </w:t>
      </w:r>
    </w:p>
    <w:p w14:paraId="65373350" w14:textId="3E68791A" w:rsidR="006F2468" w:rsidRPr="00893B14" w:rsidRDefault="00897BBF" w:rsidP="00793931">
      <w:pPr>
        <w:pStyle w:val="Sinespaciado"/>
        <w:ind w:left="567" w:hanging="76"/>
        <w:jc w:val="both"/>
        <w:outlineLvl w:val="0"/>
        <w:rPr>
          <w:rFonts w:ascii="Arial" w:hAnsi="Arial" w:cs="Arial"/>
          <w:b/>
          <w:sz w:val="20"/>
          <w:szCs w:val="20"/>
        </w:rPr>
      </w:pPr>
      <w:r>
        <w:rPr>
          <w:rFonts w:ascii="Arial" w:hAnsi="Arial" w:cs="Arial"/>
          <w:b/>
          <w:sz w:val="20"/>
          <w:szCs w:val="20"/>
        </w:rPr>
        <w:t xml:space="preserve"> </w:t>
      </w:r>
      <w:r w:rsidR="006F2468" w:rsidRPr="00893B14">
        <w:rPr>
          <w:rFonts w:ascii="Arial" w:hAnsi="Arial" w:cs="Arial"/>
          <w:b/>
          <w:sz w:val="20"/>
          <w:szCs w:val="20"/>
        </w:rPr>
        <w:t>QUÍMICO FARMACÉUTICO (P2QF-</w:t>
      </w:r>
      <w:r w:rsidR="009F59CF">
        <w:rPr>
          <w:rFonts w:ascii="Arial" w:hAnsi="Arial" w:cs="Arial"/>
          <w:b/>
          <w:sz w:val="20"/>
          <w:szCs w:val="20"/>
        </w:rPr>
        <w:t>0</w:t>
      </w:r>
      <w:r w:rsidR="006F2468" w:rsidRPr="00893B14">
        <w:rPr>
          <w:rFonts w:ascii="Arial" w:hAnsi="Arial" w:cs="Arial"/>
          <w:b/>
          <w:sz w:val="20"/>
          <w:szCs w:val="20"/>
        </w:rPr>
        <w:t>0</w:t>
      </w:r>
      <w:r w:rsidR="00F96517" w:rsidRPr="00893B14">
        <w:rPr>
          <w:rFonts w:ascii="Arial" w:hAnsi="Arial" w:cs="Arial"/>
          <w:b/>
          <w:sz w:val="20"/>
          <w:szCs w:val="20"/>
        </w:rPr>
        <w:t>3</w:t>
      </w:r>
      <w:r w:rsidR="006F2468" w:rsidRPr="00893B14">
        <w:rPr>
          <w:rFonts w:ascii="Arial" w:hAnsi="Arial" w:cs="Arial"/>
          <w:b/>
          <w:sz w:val="20"/>
          <w:szCs w:val="20"/>
        </w:rPr>
        <w:t xml:space="preserve"> y P2QF-</w:t>
      </w:r>
      <w:r w:rsidR="009F59CF">
        <w:rPr>
          <w:rFonts w:ascii="Arial" w:hAnsi="Arial" w:cs="Arial"/>
          <w:b/>
          <w:sz w:val="20"/>
          <w:szCs w:val="20"/>
        </w:rPr>
        <w:t>0</w:t>
      </w:r>
      <w:r w:rsidR="006F2468" w:rsidRPr="00893B14">
        <w:rPr>
          <w:rFonts w:ascii="Arial" w:hAnsi="Arial" w:cs="Arial"/>
          <w:b/>
          <w:sz w:val="20"/>
          <w:szCs w:val="20"/>
        </w:rPr>
        <w:t>0</w:t>
      </w:r>
      <w:r w:rsidR="00F96517" w:rsidRPr="00893B14">
        <w:rPr>
          <w:rFonts w:ascii="Arial" w:hAnsi="Arial" w:cs="Arial"/>
          <w:b/>
          <w:sz w:val="20"/>
          <w:szCs w:val="20"/>
        </w:rPr>
        <w:t>4</w:t>
      </w:r>
      <w:r w:rsidR="006F2468" w:rsidRPr="00893B14">
        <w:rPr>
          <w:rFonts w:ascii="Arial" w:hAnsi="Arial" w:cs="Arial"/>
          <w:b/>
          <w:sz w:val="20"/>
          <w:szCs w:val="20"/>
        </w:rPr>
        <w:t>)</w:t>
      </w:r>
    </w:p>
    <w:p w14:paraId="6E387C10" w14:textId="026743AF" w:rsidR="00356355" w:rsidRDefault="00356355" w:rsidP="00356355">
      <w:pPr>
        <w:pStyle w:val="Sinespaciado"/>
        <w:ind w:firstLine="284"/>
        <w:jc w:val="both"/>
        <w:rPr>
          <w:rFonts w:ascii="Arial" w:hAnsi="Arial" w:cs="Arial"/>
          <w:sz w:val="20"/>
          <w:szCs w:val="20"/>
        </w:rPr>
      </w:pPr>
      <w:r>
        <w:rPr>
          <w:rFonts w:ascii="Arial" w:hAnsi="Arial" w:cs="Arial"/>
          <w:sz w:val="20"/>
          <w:szCs w:val="20"/>
        </w:rPr>
        <w:t xml:space="preserve">     </w:t>
      </w:r>
      <w:r w:rsidRPr="00DF4CB8">
        <w:rPr>
          <w:rFonts w:ascii="Arial" w:hAnsi="Arial" w:cs="Arial"/>
          <w:sz w:val="20"/>
          <w:szCs w:val="20"/>
        </w:rPr>
        <w:t>Principales funciones a des</w:t>
      </w:r>
      <w:r w:rsidR="00D41BA3">
        <w:rPr>
          <w:rFonts w:ascii="Arial" w:hAnsi="Arial" w:cs="Arial"/>
          <w:sz w:val="20"/>
          <w:szCs w:val="20"/>
        </w:rPr>
        <w:t>arrollar</w:t>
      </w:r>
      <w:r w:rsidRPr="00DF4CB8">
        <w:rPr>
          <w:rFonts w:ascii="Arial" w:hAnsi="Arial" w:cs="Arial"/>
          <w:sz w:val="20"/>
          <w:szCs w:val="20"/>
        </w:rPr>
        <w:t>:</w:t>
      </w:r>
    </w:p>
    <w:p w14:paraId="0EE7EE80" w14:textId="675DD8FF" w:rsidR="003F30B4" w:rsidRPr="00122B5C" w:rsidRDefault="003F30B4" w:rsidP="00897BBF">
      <w:pPr>
        <w:pStyle w:val="Prrafodelista7"/>
        <w:numPr>
          <w:ilvl w:val="0"/>
          <w:numId w:val="17"/>
        </w:numPr>
        <w:spacing w:before="120"/>
        <w:ind w:left="882" w:right="277" w:hanging="378"/>
        <w:jc w:val="both"/>
        <w:rPr>
          <w:rFonts w:ascii="Arial" w:hAnsi="Arial" w:cs="Arial"/>
          <w:spacing w:val="-2"/>
        </w:rPr>
      </w:pPr>
      <w:r w:rsidRPr="00122B5C">
        <w:rPr>
          <w:rFonts w:ascii="Arial" w:hAnsi="Arial" w:cs="Arial"/>
          <w:spacing w:val="-2"/>
        </w:rPr>
        <w:t xml:space="preserve">Supervisar la oportuna dispensación de los medicamentos, dispositivos médicos e insumos prescritos a los pacientes, en horas de demanda verificar el trabajo y pedir apoyo si </w:t>
      </w:r>
      <w:proofErr w:type="gramStart"/>
      <w:r w:rsidRPr="00122B5C">
        <w:rPr>
          <w:rFonts w:ascii="Arial" w:hAnsi="Arial" w:cs="Arial"/>
          <w:spacing w:val="-2"/>
        </w:rPr>
        <w:t xml:space="preserve">fuera </w:t>
      </w:r>
      <w:r w:rsidR="00122B5C" w:rsidRPr="00122B5C">
        <w:rPr>
          <w:rFonts w:ascii="Arial" w:hAnsi="Arial" w:cs="Arial"/>
          <w:spacing w:val="-2"/>
        </w:rPr>
        <w:t xml:space="preserve"> </w:t>
      </w:r>
      <w:r w:rsidRPr="00122B5C">
        <w:rPr>
          <w:rFonts w:ascii="Arial" w:hAnsi="Arial" w:cs="Arial"/>
          <w:spacing w:val="-2"/>
        </w:rPr>
        <w:t>necesario</w:t>
      </w:r>
      <w:proofErr w:type="gramEnd"/>
      <w:r w:rsidRPr="00122B5C">
        <w:rPr>
          <w:rFonts w:ascii="Arial" w:hAnsi="Arial" w:cs="Arial"/>
          <w:spacing w:val="-2"/>
        </w:rPr>
        <w:t>.</w:t>
      </w:r>
    </w:p>
    <w:p w14:paraId="72B565E9"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Absolver las consultas que le formule el personal a su cargo y el personal del equipo de salud, ofreciendo alternativas de medicamentos química y farmacológicamente equivalente al prescrito en la receta, en igual forma farmacéutica y dosis.</w:t>
      </w:r>
    </w:p>
    <w:p w14:paraId="34138B70"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Absolver las consultas de los pacientes teniendo mucho cuidado de no interferir con el tratamiento del médico, llevando registro estadístico de las mismas.</w:t>
      </w:r>
    </w:p>
    <w:p w14:paraId="6CD921D3"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Orientar al paciente sobre el uso correcto de los medicamentos, dispositivos médicos e insumos.</w:t>
      </w:r>
    </w:p>
    <w:p w14:paraId="60F38932"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Elaborar las fórmulas magistrales prescritas a los pacientes, supervisar y/o preparar las formulas estandarizadas, antisépticos, soluciones de gran volumen y fraccionamiento.</w:t>
      </w:r>
    </w:p>
    <w:p w14:paraId="79E33294"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Atender las recetas de narcóticos y entregar el balance cada 10 días.</w:t>
      </w:r>
    </w:p>
    <w:p w14:paraId="1C185BCB"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Validar y preparar fórmulas de nutrición parenteral</w:t>
      </w:r>
    </w:p>
    <w:p w14:paraId="6D863051"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Validar y preparar mezclas oncológicas</w:t>
      </w:r>
    </w:p>
    <w:p w14:paraId="4FF88EC2"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Mantener y disponer la reposición del stock promedio de los medicamentos, dispositivos médicos e insumos en su sección, así como velar por su buena conservación, llevando un control de la fecha de expiración y solicitar su canje dentro del tiempo establecido</w:t>
      </w:r>
    </w:p>
    <w:p w14:paraId="0D8981B8"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Realizar guardias hospitalarias.</w:t>
      </w:r>
    </w:p>
    <w:p w14:paraId="593D5C58"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Desarrollar, sustentar y suscribir estudios técnicos especializados, proyectos e investigaciones y emitir informe y pronunciamiento técnico en el ámbito de competencia.</w:t>
      </w:r>
    </w:p>
    <w:p w14:paraId="220C8DA3" w14:textId="77777777" w:rsidR="003F30B4" w:rsidRPr="00122B5C"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122B5C">
        <w:rPr>
          <w:rFonts w:ascii="Arial" w:hAnsi="Arial" w:cs="Arial"/>
          <w:spacing w:val="-2"/>
        </w:rPr>
        <w:t>Participar en actividades de prevención, protección, control de riesgos, enfermedades y de seguridad industrial.</w:t>
      </w:r>
    </w:p>
    <w:p w14:paraId="0C6CC35F" w14:textId="06C622D5" w:rsidR="00206969" w:rsidRDefault="003F30B4" w:rsidP="00897BBF">
      <w:pPr>
        <w:pStyle w:val="Prrafodelista7"/>
        <w:numPr>
          <w:ilvl w:val="0"/>
          <w:numId w:val="17"/>
        </w:numPr>
        <w:spacing w:before="120"/>
        <w:ind w:left="896" w:right="277" w:hanging="420"/>
        <w:jc w:val="both"/>
        <w:rPr>
          <w:rFonts w:ascii="Arial" w:hAnsi="Arial" w:cs="Arial"/>
          <w:spacing w:val="-2"/>
        </w:rPr>
      </w:pPr>
      <w:r w:rsidRPr="00206969">
        <w:rPr>
          <w:rFonts w:ascii="Arial" w:hAnsi="Arial" w:cs="Arial"/>
          <w:spacing w:val="-2"/>
        </w:rPr>
        <w:t>Participar en actividades de información, educación y comunicación en promoción de la salud y prevención de la enfermedad.</w:t>
      </w:r>
    </w:p>
    <w:p w14:paraId="22DDE120" w14:textId="66EC25A3" w:rsidR="003F30B4" w:rsidRPr="00206969" w:rsidRDefault="003F30B4" w:rsidP="00897BBF">
      <w:pPr>
        <w:pStyle w:val="Prrafodelista7"/>
        <w:numPr>
          <w:ilvl w:val="0"/>
          <w:numId w:val="17"/>
        </w:numPr>
        <w:tabs>
          <w:tab w:val="num" w:pos="851"/>
        </w:tabs>
        <w:spacing w:before="120"/>
        <w:ind w:left="851" w:right="277" w:hanging="361"/>
        <w:jc w:val="both"/>
        <w:rPr>
          <w:rFonts w:ascii="Arial" w:hAnsi="Arial" w:cs="Arial"/>
          <w:spacing w:val="-2"/>
        </w:rPr>
      </w:pPr>
      <w:r w:rsidRPr="00206969">
        <w:rPr>
          <w:rFonts w:ascii="Arial" w:hAnsi="Arial" w:cs="Arial"/>
          <w:spacing w:val="-2"/>
        </w:rPr>
        <w:t xml:space="preserve">Participar en comités y comisiones y suscribir los informes o dictámenes correspondientes, en el ámbito de </w:t>
      </w:r>
      <w:proofErr w:type="spellStart"/>
      <w:proofErr w:type="gramStart"/>
      <w:r w:rsidRPr="00206969">
        <w:rPr>
          <w:rFonts w:ascii="Arial" w:hAnsi="Arial" w:cs="Arial"/>
          <w:spacing w:val="-2"/>
        </w:rPr>
        <w:t>competencia.Elaborar</w:t>
      </w:r>
      <w:proofErr w:type="spellEnd"/>
      <w:proofErr w:type="gramEnd"/>
      <w:r w:rsidRPr="00206969">
        <w:rPr>
          <w:rFonts w:ascii="Arial" w:hAnsi="Arial" w:cs="Arial"/>
          <w:spacing w:val="-2"/>
        </w:rPr>
        <w:t xml:space="preserve"> propuestas de mejora y participar en la actualización de Manuales de Procedimientos y otros documentos técnico-normativos del Establecimiento de Salud.</w:t>
      </w:r>
    </w:p>
    <w:p w14:paraId="35124D09" w14:textId="77777777" w:rsidR="003F30B4" w:rsidRPr="00122B5C" w:rsidRDefault="003F30B4" w:rsidP="00897BBF">
      <w:pPr>
        <w:pStyle w:val="Prrafodelista7"/>
        <w:numPr>
          <w:ilvl w:val="0"/>
          <w:numId w:val="17"/>
        </w:numPr>
        <w:spacing w:before="120"/>
        <w:ind w:left="851" w:right="277" w:hanging="361"/>
        <w:jc w:val="both"/>
        <w:rPr>
          <w:rFonts w:ascii="Arial" w:hAnsi="Arial" w:cs="Arial"/>
          <w:spacing w:val="-2"/>
        </w:rPr>
      </w:pPr>
      <w:r w:rsidRPr="00122B5C">
        <w:rPr>
          <w:rFonts w:ascii="Arial" w:hAnsi="Arial" w:cs="Arial"/>
          <w:spacing w:val="-2"/>
        </w:rPr>
        <w:t>Participar en la elaboración del Plan Anual de Actividades y Plan de Gestión, en el ámbito de competencia.</w:t>
      </w:r>
    </w:p>
    <w:p w14:paraId="4511C146" w14:textId="3CB60822" w:rsidR="00206969" w:rsidRPr="00206969" w:rsidRDefault="003F30B4" w:rsidP="00897BBF">
      <w:pPr>
        <w:pStyle w:val="Prrafodelista7"/>
        <w:numPr>
          <w:ilvl w:val="0"/>
          <w:numId w:val="17"/>
        </w:numPr>
        <w:spacing w:before="120"/>
        <w:ind w:left="896" w:right="277" w:hanging="420"/>
        <w:jc w:val="both"/>
        <w:rPr>
          <w:rFonts w:ascii="Arial" w:hAnsi="Arial" w:cs="Arial"/>
        </w:rPr>
      </w:pPr>
      <w:r w:rsidRPr="00206969">
        <w:rPr>
          <w:rFonts w:ascii="Arial" w:hAnsi="Arial" w:cs="Arial"/>
          <w:spacing w:val="-2"/>
        </w:rPr>
        <w:t>Participar en el diseño y ejecución de proyectos de intervención sanitaria, investigación científica y/o docencia autorizados por las instancias institucionales correspondientes en el marco de las normas vigentes.</w:t>
      </w:r>
    </w:p>
    <w:p w14:paraId="2B146A94" w14:textId="566A3F78"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Investigar e innovar permanentemente las técnicas y procedimientos relacionados al campo de su especialidad.</w:t>
      </w:r>
    </w:p>
    <w:p w14:paraId="494985EF"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Aplicar las normas y medidas de Bioseguridad y de Seguridad y Salud en el Trabajo en el ámbito de responsabilidad.</w:t>
      </w:r>
    </w:p>
    <w:p w14:paraId="24A3F752"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Participar en la implementación del sistema de control interno y la Gestión de Riesgos que correspondan en el ámbito de sus funciones e informar su cumplimiento.</w:t>
      </w:r>
    </w:p>
    <w:p w14:paraId="4153C1EE"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Respetar y hacer respetar los derechos del asegurado, en el marco de la política de humanización de la atención de salud y las normas vigentes.</w:t>
      </w:r>
    </w:p>
    <w:p w14:paraId="4543A9B1"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Cumplir con los principios y deberes establecidos en el Código de Ética del Personal del Seguro Social de Salud (ESSALUD), así como no incurrir en las prohibiciones contenidas en él.</w:t>
      </w:r>
    </w:p>
    <w:p w14:paraId="4FD1CA29"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Registrar las actividades realizadas en los sistemas de información institucional y emitir informes de su ejecución, cumpliendo las disposiciones vigentes.</w:t>
      </w:r>
    </w:p>
    <w:p w14:paraId="3E455F16"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Mantener informado al jefe inmediato sobre las actividades que desarrolla.</w:t>
      </w:r>
    </w:p>
    <w:p w14:paraId="065DA0D1"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Velar por la seguridad, mantenimiento y operatividad de los bienes asignados para el cumplimiento de sus labores.</w:t>
      </w:r>
    </w:p>
    <w:p w14:paraId="50EF32E3" w14:textId="77777777" w:rsidR="003F30B4" w:rsidRPr="00897BBF" w:rsidRDefault="003F30B4" w:rsidP="00897BBF">
      <w:pPr>
        <w:pStyle w:val="Prrafodelista7"/>
        <w:numPr>
          <w:ilvl w:val="0"/>
          <w:numId w:val="17"/>
        </w:numPr>
        <w:spacing w:before="120"/>
        <w:ind w:left="882" w:right="277" w:hanging="378"/>
        <w:jc w:val="both"/>
        <w:rPr>
          <w:rFonts w:ascii="Arial" w:hAnsi="Arial" w:cs="Arial"/>
          <w:spacing w:val="-2"/>
        </w:rPr>
      </w:pPr>
      <w:r w:rsidRPr="00897BBF">
        <w:rPr>
          <w:rFonts w:ascii="Arial" w:hAnsi="Arial" w:cs="Arial"/>
          <w:spacing w:val="-2"/>
        </w:rPr>
        <w:t>Realizar otras funciones que le asigne el jefe inmediato, en el ámbito de su competencia.</w:t>
      </w:r>
    </w:p>
    <w:p w14:paraId="322F4E3C" w14:textId="77777777" w:rsidR="00077E01" w:rsidRPr="005E6520" w:rsidRDefault="00077E01" w:rsidP="00077E01">
      <w:pPr>
        <w:pStyle w:val="Sinespaciado"/>
        <w:jc w:val="both"/>
        <w:rPr>
          <w:rFonts w:ascii="Arial" w:hAnsi="Arial" w:cs="Arial"/>
          <w:sz w:val="20"/>
          <w:szCs w:val="20"/>
        </w:rPr>
      </w:pPr>
    </w:p>
    <w:p w14:paraId="021DC256" w14:textId="67A04E56" w:rsidR="0081237D" w:rsidRPr="00206969" w:rsidRDefault="00233F24" w:rsidP="00206969">
      <w:pPr>
        <w:pStyle w:val="Sinespaciado"/>
        <w:ind w:left="426" w:firstLine="142"/>
        <w:jc w:val="both"/>
        <w:outlineLvl w:val="0"/>
        <w:rPr>
          <w:rFonts w:ascii="Arial" w:hAnsi="Arial" w:cs="Arial"/>
          <w:b/>
          <w:sz w:val="20"/>
          <w:szCs w:val="20"/>
        </w:rPr>
      </w:pPr>
      <w:r w:rsidRPr="00233F24">
        <w:rPr>
          <w:rFonts w:ascii="Arial" w:hAnsi="Arial" w:cs="Arial"/>
          <w:b/>
          <w:bCs/>
        </w:rPr>
        <w:t xml:space="preserve"> </w:t>
      </w:r>
      <w:r w:rsidR="006851D2" w:rsidRPr="00206969">
        <w:rPr>
          <w:rFonts w:ascii="Arial" w:hAnsi="Arial" w:cs="Arial"/>
          <w:b/>
          <w:sz w:val="20"/>
          <w:szCs w:val="20"/>
        </w:rPr>
        <w:t xml:space="preserve">TÉCNICO </w:t>
      </w:r>
      <w:r w:rsidR="00206969" w:rsidRPr="00206969">
        <w:rPr>
          <w:rFonts w:ascii="Arial" w:hAnsi="Arial" w:cs="Arial"/>
          <w:b/>
          <w:sz w:val="20"/>
          <w:szCs w:val="20"/>
        </w:rPr>
        <w:t xml:space="preserve">NO DIPLOMADO </w:t>
      </w:r>
      <w:r w:rsidR="0018765A" w:rsidRPr="00206969">
        <w:rPr>
          <w:rFonts w:ascii="Arial" w:hAnsi="Arial" w:cs="Arial"/>
          <w:b/>
          <w:sz w:val="20"/>
          <w:szCs w:val="20"/>
        </w:rPr>
        <w:t xml:space="preserve">EN FARMACIA </w:t>
      </w:r>
      <w:r w:rsidR="006851D2" w:rsidRPr="00206969">
        <w:rPr>
          <w:rFonts w:ascii="Arial" w:hAnsi="Arial" w:cs="Arial"/>
          <w:b/>
          <w:sz w:val="20"/>
          <w:szCs w:val="20"/>
        </w:rPr>
        <w:t>(</w:t>
      </w:r>
      <w:r w:rsidR="00206969" w:rsidRPr="00206969">
        <w:rPr>
          <w:rFonts w:ascii="Arial" w:hAnsi="Arial" w:cs="Arial"/>
          <w:b/>
          <w:sz w:val="20"/>
          <w:szCs w:val="20"/>
        </w:rPr>
        <w:t>T3TND</w:t>
      </w:r>
      <w:r w:rsidR="0018765A" w:rsidRPr="00206969">
        <w:rPr>
          <w:rFonts w:ascii="Arial" w:hAnsi="Arial" w:cs="Arial"/>
          <w:b/>
          <w:sz w:val="20"/>
          <w:szCs w:val="20"/>
        </w:rPr>
        <w:t>-</w:t>
      </w:r>
      <w:r w:rsidR="00206969" w:rsidRPr="00206969">
        <w:rPr>
          <w:rFonts w:ascii="Arial" w:hAnsi="Arial" w:cs="Arial"/>
          <w:b/>
          <w:sz w:val="20"/>
          <w:szCs w:val="20"/>
        </w:rPr>
        <w:t>0</w:t>
      </w:r>
      <w:r w:rsidR="0018765A" w:rsidRPr="00206969">
        <w:rPr>
          <w:rFonts w:ascii="Arial" w:hAnsi="Arial" w:cs="Arial"/>
          <w:b/>
          <w:sz w:val="20"/>
          <w:szCs w:val="20"/>
        </w:rPr>
        <w:t>0</w:t>
      </w:r>
      <w:r w:rsidR="00F96517" w:rsidRPr="00206969">
        <w:rPr>
          <w:rFonts w:ascii="Arial" w:hAnsi="Arial" w:cs="Arial"/>
          <w:b/>
          <w:sz w:val="20"/>
          <w:szCs w:val="20"/>
        </w:rPr>
        <w:t>5</w:t>
      </w:r>
      <w:r w:rsidR="006851D2" w:rsidRPr="00206969">
        <w:rPr>
          <w:rFonts w:ascii="Arial" w:hAnsi="Arial" w:cs="Arial"/>
          <w:b/>
          <w:sz w:val="20"/>
          <w:szCs w:val="20"/>
        </w:rPr>
        <w:t>)</w:t>
      </w:r>
      <w:r w:rsidR="0081237D" w:rsidRPr="00206969">
        <w:rPr>
          <w:rFonts w:ascii="Arial" w:hAnsi="Arial" w:cs="Arial"/>
          <w:b/>
          <w:sz w:val="20"/>
          <w:szCs w:val="20"/>
        </w:rPr>
        <w:t xml:space="preserve"> </w:t>
      </w:r>
    </w:p>
    <w:p w14:paraId="20E1A26A" w14:textId="4E6CC131" w:rsidR="0081237D" w:rsidRPr="00206969" w:rsidRDefault="00206969" w:rsidP="00206969">
      <w:pPr>
        <w:pStyle w:val="Sinespaciado"/>
        <w:ind w:left="426" w:firstLine="142"/>
        <w:jc w:val="both"/>
        <w:outlineLvl w:val="0"/>
        <w:rPr>
          <w:rFonts w:ascii="Arial" w:hAnsi="Arial" w:cs="Arial"/>
          <w:sz w:val="20"/>
          <w:szCs w:val="20"/>
        </w:rPr>
      </w:pPr>
      <w:r w:rsidRPr="00206969">
        <w:rPr>
          <w:rFonts w:ascii="Arial" w:hAnsi="Arial" w:cs="Arial"/>
          <w:b/>
          <w:sz w:val="20"/>
          <w:szCs w:val="20"/>
        </w:rPr>
        <w:tab/>
      </w:r>
      <w:r w:rsidR="0081237D" w:rsidRPr="00206969">
        <w:rPr>
          <w:rFonts w:ascii="Arial" w:hAnsi="Arial" w:cs="Arial"/>
          <w:sz w:val="20"/>
          <w:szCs w:val="20"/>
        </w:rPr>
        <w:t>Principales funciones a desarrollar:</w:t>
      </w:r>
    </w:p>
    <w:p w14:paraId="2CAE940A" w14:textId="66315FFA"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Recibir las recetas; seleccionar y entregar los medicamentos, material médico e insumos al asegurado o personal autorizado, bajo supervisión del profesional asistencial.</w:t>
      </w:r>
    </w:p>
    <w:p w14:paraId="40721B39"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Recepcionar, clasificar, preparar, almacenar, ordenar y distribuir medicamentos, dispositivos médicos, insumos, reactivos, instrumental médico quirúrgico, formatearía por indicación del profesional de la salud.</w:t>
      </w:r>
    </w:p>
    <w:p w14:paraId="748B4081" w14:textId="589740C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Desarrollar acciones propias de Farmacotecnia y aspectos relativos al procesamiento de materias primas y drogas.</w:t>
      </w:r>
    </w:p>
    <w:p w14:paraId="1D369D29"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 xml:space="preserve">Reconocer las formas de presentación e indicaciones y contraindicaciones de los medicamentos que se expenden en el Servicio. </w:t>
      </w:r>
    </w:p>
    <w:p w14:paraId="5337F0F4"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Control de stocks e inventarios y control de fechas de vencimientos</w:t>
      </w:r>
    </w:p>
    <w:p w14:paraId="2423B049"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Cumplir con las funciones de su competencia, de acuerdo a su ubicación y rol en el Servicio de Dispensación y con respecto al equipo de Salud.</w:t>
      </w:r>
    </w:p>
    <w:p w14:paraId="082EACBA"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Aplicación de las Buenas Prácticas de Almacenamiento</w:t>
      </w:r>
    </w:p>
    <w:p w14:paraId="01A504A3"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Manejo de la documentación correspondiente y archivo</w:t>
      </w:r>
    </w:p>
    <w:p w14:paraId="32AF8302" w14:textId="66A76CF1" w:rsidR="00E43EE7"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Mantener ordenada, preparada el área de trabajo, muebles, material e instrumental médico quirúrgico de la unidad a la que se encuentra asignado, según procedimientos vigentes.</w:t>
      </w:r>
    </w:p>
    <w:p w14:paraId="400B55C8" w14:textId="77777777" w:rsidR="00DA7924" w:rsidRPr="00897BBF" w:rsidRDefault="00DA7924" w:rsidP="00DA7924">
      <w:pPr>
        <w:pStyle w:val="Prrafodelista7"/>
        <w:spacing w:before="120"/>
        <w:ind w:right="277"/>
        <w:jc w:val="both"/>
        <w:rPr>
          <w:rFonts w:ascii="Arial" w:hAnsi="Arial" w:cs="Arial"/>
          <w:spacing w:val="-2"/>
        </w:rPr>
      </w:pPr>
    </w:p>
    <w:p w14:paraId="1241BA7F"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Asistir al profesional de la salud en la atención integral del paciente.</w:t>
      </w:r>
    </w:p>
    <w:p w14:paraId="7E9C6626"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Realizar guardias hospitalarias.</w:t>
      </w:r>
    </w:p>
    <w:p w14:paraId="5107B75A"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 xml:space="preserve">Realizar otras funciones que le asigne el Jefe Inmediato en el ámbito de su competencia. </w:t>
      </w:r>
    </w:p>
    <w:p w14:paraId="3011DD60"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Mantener ordenada, preparada el área de trabajo, muebles, material e instrumental médico quirúrgico de la unidad a la que se encuentra asignado, según procedimientos vigentes.</w:t>
      </w:r>
    </w:p>
    <w:p w14:paraId="38667202"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Asistir al profesional de la salud en la atención integral del paciente.</w:t>
      </w:r>
    </w:p>
    <w:p w14:paraId="4D30912A"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Acudir y atender de inmediato el llamado del paciente en el ámbito de competencia y dar aviso al profesional asistencial.</w:t>
      </w:r>
    </w:p>
    <w:p w14:paraId="5B3DDB50"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Participar en actividades de promoción de la salud y prevención de la enfermedad por indicación médica o del profesional de la salud.</w:t>
      </w:r>
    </w:p>
    <w:p w14:paraId="6F136AD8"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Mantener ordenada, preparada el área de trabajo, muebles, material e instrumental médico quirúrgico de la unidad a la que se encuentra asignado, según procedimientos vigentes.</w:t>
      </w:r>
    </w:p>
    <w:p w14:paraId="56F6D80E"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 xml:space="preserve">Recoger, preparar, almacenar, ordenar y distribuir materiales, insumos, reactivos, instrumental médico quirúrgico, fármacos, </w:t>
      </w:r>
      <w:proofErr w:type="spellStart"/>
      <w:r w:rsidRPr="00897BBF">
        <w:rPr>
          <w:rFonts w:ascii="Arial" w:hAnsi="Arial" w:cs="Arial"/>
          <w:spacing w:val="-2"/>
        </w:rPr>
        <w:t>formatería</w:t>
      </w:r>
      <w:proofErr w:type="spellEnd"/>
      <w:r w:rsidRPr="00897BBF">
        <w:rPr>
          <w:rFonts w:ascii="Arial" w:hAnsi="Arial" w:cs="Arial"/>
          <w:spacing w:val="-2"/>
        </w:rPr>
        <w:t xml:space="preserve"> por indicación del profesional de la salud.</w:t>
      </w:r>
    </w:p>
    <w:p w14:paraId="56CB6707"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Recepcionar las recetas; seleccionar y entregar los medicamentos, material médico al asegurado e insumos al personal autorizado, bajo supervisión del profesional asistencial.</w:t>
      </w:r>
    </w:p>
    <w:p w14:paraId="543C5E7E"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Cumplir y hacer cumplir las normas y medidas de Bioseguridad y de Seguridad y Salud en el Trabajo en el ámbito de responsabilidad.</w:t>
      </w:r>
    </w:p>
    <w:p w14:paraId="2B01F7A5"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investigar e innovar permanentemente las técnicas y procedimientos relacionados al campo de su especialidad.</w:t>
      </w:r>
    </w:p>
    <w:p w14:paraId="05862FB0"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Participar en la implementación del sistema de control interno y la Gestión de Riesgos que correspondan en el ámbito de sus funciones e informar su cumplimiento.</w:t>
      </w:r>
    </w:p>
    <w:p w14:paraId="07E03601"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Respetar y hacer respetar los derechos del asegurado, en el marco de la política de humanización de la atención de salud y las normas vigentes.</w:t>
      </w:r>
    </w:p>
    <w:p w14:paraId="3F846748"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Cumplir con los principios y deberes establecidos en el Código de Ética del Personal del Seguro Social de Salud (ESSALUD), así como no incurrir en las prohibiciones contenidas en él.</w:t>
      </w:r>
    </w:p>
    <w:p w14:paraId="557B015B"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Registrar las tareas y/o trabajos asignados e informar al profesional responsable.</w:t>
      </w:r>
    </w:p>
    <w:p w14:paraId="6AEFF5D8"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Velar por la seguridad, mantenimiento y operatividad de los bienes asignados para el cumplimiento de sus labores.</w:t>
      </w:r>
    </w:p>
    <w:p w14:paraId="12B74DFE" w14:textId="77777777" w:rsidR="00E43EE7" w:rsidRPr="00897BBF" w:rsidRDefault="00E43EE7" w:rsidP="00897BBF">
      <w:pPr>
        <w:pStyle w:val="Prrafodelista7"/>
        <w:numPr>
          <w:ilvl w:val="0"/>
          <w:numId w:val="24"/>
        </w:numPr>
        <w:spacing w:before="120"/>
        <w:ind w:left="882" w:right="277" w:hanging="378"/>
        <w:jc w:val="both"/>
        <w:rPr>
          <w:rFonts w:ascii="Arial" w:hAnsi="Arial" w:cs="Arial"/>
          <w:spacing w:val="-2"/>
        </w:rPr>
      </w:pPr>
      <w:r w:rsidRPr="00897BBF">
        <w:rPr>
          <w:rFonts w:ascii="Arial" w:hAnsi="Arial" w:cs="Arial"/>
          <w:spacing w:val="-2"/>
        </w:rPr>
        <w:t>Realizar otras funciones afines en el ámbito de competencia que le asigne el jefe inmediato.</w:t>
      </w:r>
    </w:p>
    <w:p w14:paraId="11374C59" w14:textId="77777777" w:rsidR="000F3DA5" w:rsidRDefault="000F3DA5" w:rsidP="0000283A">
      <w:pPr>
        <w:tabs>
          <w:tab w:val="left" w:pos="426"/>
          <w:tab w:val="left" w:pos="1134"/>
        </w:tabs>
        <w:autoSpaceDE w:val="0"/>
        <w:ind w:left="851" w:hanging="283"/>
        <w:jc w:val="both"/>
        <w:rPr>
          <w:rFonts w:ascii="Arial" w:hAnsi="Arial" w:cs="Arial"/>
        </w:rPr>
      </w:pPr>
    </w:p>
    <w:p w14:paraId="37EBCA5E" w14:textId="031528EA" w:rsidR="0081237D" w:rsidRPr="00364B5C" w:rsidRDefault="006851D2" w:rsidP="00364B5C">
      <w:pPr>
        <w:pStyle w:val="Sinespaciado"/>
        <w:ind w:left="426" w:firstLine="142"/>
        <w:jc w:val="both"/>
        <w:outlineLvl w:val="0"/>
        <w:rPr>
          <w:rFonts w:ascii="Arial" w:hAnsi="Arial" w:cs="Arial"/>
          <w:b/>
          <w:sz w:val="20"/>
          <w:szCs w:val="20"/>
        </w:rPr>
      </w:pPr>
      <w:r>
        <w:rPr>
          <w:color w:val="000000"/>
          <w:sz w:val="20"/>
          <w:szCs w:val="20"/>
        </w:rPr>
        <w:t xml:space="preserve"> </w:t>
      </w:r>
      <w:r w:rsidR="0081237D" w:rsidRPr="00364B5C">
        <w:rPr>
          <w:rFonts w:ascii="Arial" w:hAnsi="Arial" w:cs="Arial"/>
          <w:b/>
          <w:sz w:val="20"/>
          <w:szCs w:val="20"/>
        </w:rPr>
        <w:t>DIGITADOR ASISTENCIAL (</w:t>
      </w:r>
      <w:r w:rsidR="009C5D57" w:rsidRPr="00364B5C">
        <w:rPr>
          <w:rFonts w:ascii="Arial" w:hAnsi="Arial" w:cs="Arial"/>
          <w:b/>
          <w:sz w:val="20"/>
          <w:szCs w:val="20"/>
        </w:rPr>
        <w:t>T3D</w:t>
      </w:r>
      <w:r w:rsidR="00364B5C">
        <w:rPr>
          <w:rFonts w:ascii="Arial" w:hAnsi="Arial" w:cs="Arial"/>
          <w:b/>
          <w:sz w:val="20"/>
          <w:szCs w:val="20"/>
        </w:rPr>
        <w:t>I</w:t>
      </w:r>
      <w:r w:rsidR="009C5D57" w:rsidRPr="00364B5C">
        <w:rPr>
          <w:rFonts w:ascii="Arial" w:hAnsi="Arial" w:cs="Arial"/>
          <w:b/>
          <w:sz w:val="20"/>
          <w:szCs w:val="20"/>
        </w:rPr>
        <w:t>A-</w:t>
      </w:r>
      <w:r w:rsidR="00364B5C">
        <w:rPr>
          <w:rFonts w:ascii="Arial" w:hAnsi="Arial" w:cs="Arial"/>
          <w:b/>
          <w:sz w:val="20"/>
          <w:szCs w:val="20"/>
        </w:rPr>
        <w:t>0</w:t>
      </w:r>
      <w:r w:rsidR="009C5D57" w:rsidRPr="00364B5C">
        <w:rPr>
          <w:rFonts w:ascii="Arial" w:hAnsi="Arial" w:cs="Arial"/>
          <w:b/>
          <w:sz w:val="20"/>
          <w:szCs w:val="20"/>
        </w:rPr>
        <w:t>0</w:t>
      </w:r>
      <w:r w:rsidR="00F96517" w:rsidRPr="00364B5C">
        <w:rPr>
          <w:rFonts w:ascii="Arial" w:hAnsi="Arial" w:cs="Arial"/>
          <w:b/>
          <w:sz w:val="20"/>
          <w:szCs w:val="20"/>
        </w:rPr>
        <w:t>6</w:t>
      </w:r>
      <w:r w:rsidR="0081237D" w:rsidRPr="00364B5C">
        <w:rPr>
          <w:rFonts w:ascii="Arial" w:hAnsi="Arial" w:cs="Arial"/>
          <w:b/>
          <w:sz w:val="20"/>
          <w:szCs w:val="20"/>
        </w:rPr>
        <w:t>)</w:t>
      </w:r>
    </w:p>
    <w:p w14:paraId="2551AD3D" w14:textId="2BB46386" w:rsidR="0081237D" w:rsidRPr="00364B5C" w:rsidRDefault="00364B5C" w:rsidP="00364B5C">
      <w:pPr>
        <w:pStyle w:val="Sinespaciado"/>
        <w:ind w:left="426" w:firstLine="142"/>
        <w:jc w:val="both"/>
        <w:outlineLvl w:val="0"/>
        <w:rPr>
          <w:rFonts w:ascii="Arial" w:hAnsi="Arial" w:cs="Arial"/>
          <w:sz w:val="20"/>
          <w:szCs w:val="20"/>
        </w:rPr>
      </w:pPr>
      <w:r>
        <w:rPr>
          <w:rFonts w:ascii="Arial" w:hAnsi="Arial" w:cs="Arial"/>
          <w:b/>
          <w:sz w:val="20"/>
          <w:szCs w:val="20"/>
        </w:rPr>
        <w:t xml:space="preserve"> </w:t>
      </w:r>
      <w:r w:rsidR="0081237D" w:rsidRPr="00364B5C">
        <w:rPr>
          <w:rFonts w:ascii="Arial" w:hAnsi="Arial" w:cs="Arial"/>
          <w:sz w:val="20"/>
          <w:szCs w:val="20"/>
        </w:rPr>
        <w:t>Principales funciones a desarrollar:</w:t>
      </w:r>
    </w:p>
    <w:p w14:paraId="496FD19B" w14:textId="77777777" w:rsidR="00CD5ACA" w:rsidRPr="00F9644E" w:rsidRDefault="00CD5ACA" w:rsidP="0081237D">
      <w:pPr>
        <w:pStyle w:val="Sangradetextonormal"/>
        <w:ind w:left="426" w:firstLine="0"/>
        <w:jc w:val="left"/>
        <w:outlineLvl w:val="0"/>
        <w:rPr>
          <w:b w:val="0"/>
          <w:color w:val="000000"/>
          <w:sz w:val="12"/>
          <w:szCs w:val="20"/>
        </w:rPr>
      </w:pPr>
    </w:p>
    <w:p w14:paraId="683A6A5A" w14:textId="43FEF77B" w:rsidR="00563153"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Ingresar, registrar, codificar, hacer el seguimiento y control de calidad de los datos, en los sistemas de información institucional y aplicativos asignados.</w:t>
      </w:r>
    </w:p>
    <w:p w14:paraId="240EE4C0"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Procesar información de las prestaciones de salud en el ámbito de competencia.</w:t>
      </w:r>
    </w:p>
    <w:p w14:paraId="6A6A5C5C"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Verificar la vigencia del derecho a prestaciones asistenciales, otorgar cita/ticket de atención, emitir certificaciones mecanizadas autorizadas y brindar orientación al paciente en el ámbito de competencia.</w:t>
      </w:r>
    </w:p>
    <w:p w14:paraId="0D66219F"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Registrar datos personales, complementarios de los asegurados y mantener actualizada la información en la base de datos del Sistema de Información Institucional.</w:t>
      </w:r>
    </w:p>
    <w:p w14:paraId="22248F54"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Consolidar información, emitir reportes y explotar los datos registrados, según indicación.</w:t>
      </w:r>
    </w:p>
    <w:p w14:paraId="6F9B56B0"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Custodiar y mantener la confidencialidad de datos, información y documentos que se procesa en el ámbito de responsabilidad.</w:t>
      </w:r>
    </w:p>
    <w:p w14:paraId="3559A196"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Verificar el correcto funcionamiento del equipo a su cargo, detectar los errores que señala el sistema y reportar las anomalías observadas.</w:t>
      </w:r>
    </w:p>
    <w:p w14:paraId="4A98D6E0" w14:textId="77777777" w:rsidR="00563153" w:rsidRPr="00897BBF"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Velar por la seguridad y mantenimiento de los bienes asignados para el cumplimiento de sus   labores.</w:t>
      </w:r>
    </w:p>
    <w:p w14:paraId="647831FB" w14:textId="5C5049A7" w:rsidR="00563153" w:rsidRDefault="00563153" w:rsidP="00DA7924">
      <w:pPr>
        <w:pStyle w:val="Prrafodelista7"/>
        <w:numPr>
          <w:ilvl w:val="0"/>
          <w:numId w:val="27"/>
        </w:numPr>
        <w:spacing w:before="120"/>
        <w:ind w:left="882" w:right="277" w:hanging="378"/>
        <w:jc w:val="both"/>
        <w:rPr>
          <w:rFonts w:ascii="Arial" w:hAnsi="Arial" w:cs="Arial"/>
          <w:spacing w:val="-2"/>
        </w:rPr>
      </w:pPr>
      <w:r w:rsidRPr="00897BBF">
        <w:rPr>
          <w:rFonts w:ascii="Arial" w:hAnsi="Arial" w:cs="Arial"/>
          <w:spacing w:val="-2"/>
        </w:rPr>
        <w:t>Investigar e ¡innovar permanentemente las técnicas y procedimientos relacionados al campo de su especialidad</w:t>
      </w:r>
      <w:r w:rsidR="00897BBF">
        <w:rPr>
          <w:rFonts w:ascii="Arial" w:hAnsi="Arial" w:cs="Arial"/>
          <w:spacing w:val="-2"/>
        </w:rPr>
        <w:t>.</w:t>
      </w:r>
    </w:p>
    <w:p w14:paraId="0F2672C6" w14:textId="77777777" w:rsidR="00897BBF" w:rsidRPr="00897BBF" w:rsidRDefault="00897BBF" w:rsidP="00897BBF">
      <w:pPr>
        <w:pStyle w:val="Prrafodelista7"/>
        <w:spacing w:before="120"/>
        <w:ind w:right="277"/>
        <w:jc w:val="both"/>
        <w:rPr>
          <w:rFonts w:ascii="Arial" w:hAnsi="Arial" w:cs="Arial"/>
          <w:spacing w:val="-2"/>
        </w:rPr>
      </w:pPr>
    </w:p>
    <w:p w14:paraId="72224585" w14:textId="2A4947C0" w:rsidR="00563153"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Participar en la implementación del sistema de control interno y la Gestión de Riesgos que correspondan en el ámbito de sus funciones e informar su cumplimiento.</w:t>
      </w:r>
    </w:p>
    <w:p w14:paraId="27D1E944" w14:textId="77777777" w:rsidR="00563153"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Respetar y hacer respetar los derechos del asegurado, en el marco de la política de humanización de la atención de salud y las normas vigentes.</w:t>
      </w:r>
    </w:p>
    <w:p w14:paraId="3AEEA98C" w14:textId="0CDC8A52" w:rsidR="00563153"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Cumplir con los principios y deberes establecidos en el Código de Ética del Personal del Seguro Social de Salud (ESSALUD), así como no incurrir en las prohibiciones contenidas en él.</w:t>
      </w:r>
    </w:p>
    <w:p w14:paraId="03B31634" w14:textId="08677507" w:rsidR="00DA7924" w:rsidRDefault="00DA7924" w:rsidP="00DA7924">
      <w:pPr>
        <w:pStyle w:val="Prrafodelista7"/>
        <w:spacing w:before="120"/>
        <w:ind w:left="896" w:right="277"/>
        <w:jc w:val="both"/>
        <w:rPr>
          <w:rFonts w:ascii="Arial" w:hAnsi="Arial" w:cs="Arial"/>
          <w:spacing w:val="-2"/>
        </w:rPr>
      </w:pPr>
    </w:p>
    <w:p w14:paraId="04014080" w14:textId="3F140F65" w:rsidR="00DA7924" w:rsidRDefault="00DA7924" w:rsidP="00DA7924">
      <w:pPr>
        <w:pStyle w:val="Prrafodelista7"/>
        <w:spacing w:before="120"/>
        <w:ind w:left="896" w:right="277"/>
        <w:jc w:val="both"/>
        <w:rPr>
          <w:rFonts w:ascii="Arial" w:hAnsi="Arial" w:cs="Arial"/>
          <w:spacing w:val="-2"/>
        </w:rPr>
      </w:pPr>
    </w:p>
    <w:p w14:paraId="7F9F6590" w14:textId="77777777" w:rsidR="00DA7924" w:rsidRPr="00897BBF" w:rsidRDefault="00DA7924" w:rsidP="00DA7924">
      <w:pPr>
        <w:pStyle w:val="Prrafodelista7"/>
        <w:spacing w:before="120"/>
        <w:ind w:left="896" w:right="277"/>
        <w:jc w:val="both"/>
        <w:rPr>
          <w:rFonts w:ascii="Arial" w:hAnsi="Arial" w:cs="Arial"/>
          <w:spacing w:val="-2"/>
        </w:rPr>
      </w:pPr>
    </w:p>
    <w:p w14:paraId="70EB4383" w14:textId="77777777" w:rsidR="00563153"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Mantener informado al jefe inmediato sobre las actividades que desarrolla.</w:t>
      </w:r>
    </w:p>
    <w:p w14:paraId="03A2EAE8" w14:textId="77777777" w:rsidR="001500DC"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Ingresar y/o registrar en la computadora personal asignada por la Institución, con los niveles de acceso autorizados, los datos e información necesaria para la correcta explotación de los aplicativos informáticos de su ámbito; guardando estricta confidencialidad de las claves y niveles de acceso autorizados.</w:t>
      </w:r>
    </w:p>
    <w:p w14:paraId="5B156970" w14:textId="754F70AF" w:rsidR="00563153" w:rsidRPr="00897BBF" w:rsidRDefault="00563153" w:rsidP="00DA7924">
      <w:pPr>
        <w:pStyle w:val="Prrafodelista7"/>
        <w:numPr>
          <w:ilvl w:val="0"/>
          <w:numId w:val="27"/>
        </w:numPr>
        <w:spacing w:before="120"/>
        <w:ind w:left="896" w:right="277" w:hanging="392"/>
        <w:jc w:val="both"/>
        <w:rPr>
          <w:rFonts w:ascii="Arial" w:hAnsi="Arial" w:cs="Arial"/>
          <w:spacing w:val="-2"/>
        </w:rPr>
      </w:pPr>
      <w:r w:rsidRPr="00897BBF">
        <w:rPr>
          <w:rFonts w:ascii="Arial" w:hAnsi="Arial" w:cs="Arial"/>
          <w:spacing w:val="-2"/>
        </w:rPr>
        <w:t>Realizar otras funciones afines al ámbito de competencia que le asigne el jefe inmediato.</w:t>
      </w:r>
    </w:p>
    <w:p w14:paraId="07952814" w14:textId="77777777" w:rsidR="00563153" w:rsidRPr="00897BBF" w:rsidRDefault="00563153" w:rsidP="00897BBF">
      <w:pPr>
        <w:pStyle w:val="Prrafodelista7"/>
        <w:spacing w:before="120"/>
        <w:ind w:left="882" w:right="277"/>
        <w:jc w:val="both"/>
        <w:rPr>
          <w:rFonts w:ascii="Arial" w:hAnsi="Arial" w:cs="Arial"/>
          <w:spacing w:val="-2"/>
        </w:rPr>
      </w:pPr>
    </w:p>
    <w:p w14:paraId="34CE2AC1" w14:textId="002F2AA3" w:rsidR="004A46DC" w:rsidRPr="00563153" w:rsidRDefault="006851D2" w:rsidP="00563153">
      <w:pPr>
        <w:suppressAutoHyphens w:val="0"/>
        <w:jc w:val="both"/>
        <w:outlineLvl w:val="0"/>
        <w:rPr>
          <w:rFonts w:ascii="Arial" w:hAnsi="Arial" w:cs="Arial"/>
          <w:sz w:val="2"/>
          <w:szCs w:val="2"/>
        </w:rPr>
      </w:pPr>
      <w:r w:rsidRPr="00563153">
        <w:rPr>
          <w:rFonts w:ascii="Arial" w:eastAsia="Calibri" w:hAnsi="Arial"/>
          <w:b/>
          <w:lang w:eastAsia="es-ES"/>
        </w:rPr>
        <w:t xml:space="preserve">      </w:t>
      </w:r>
    </w:p>
    <w:p w14:paraId="644B0B3F" w14:textId="77777777" w:rsidR="004A46DC" w:rsidRDefault="004A46DC" w:rsidP="00A91D9B">
      <w:pPr>
        <w:pStyle w:val="Sangradetextonormal"/>
        <w:numPr>
          <w:ilvl w:val="0"/>
          <w:numId w:val="1"/>
        </w:numPr>
        <w:tabs>
          <w:tab w:val="clear" w:pos="720"/>
          <w:tab w:val="num" w:pos="426"/>
        </w:tabs>
        <w:ind w:left="426" w:hanging="426"/>
        <w:jc w:val="both"/>
        <w:rPr>
          <w:sz w:val="20"/>
          <w:szCs w:val="20"/>
        </w:rPr>
      </w:pPr>
      <w:r w:rsidRPr="00DD4D18">
        <w:rPr>
          <w:sz w:val="20"/>
          <w:szCs w:val="20"/>
        </w:rPr>
        <w:t>CONDICIONES ESENCIALES DEL CONTRATO</w:t>
      </w:r>
    </w:p>
    <w:p w14:paraId="2DFB67A0" w14:textId="77777777" w:rsidR="000A4168" w:rsidRPr="00DD4D18" w:rsidRDefault="000A4168" w:rsidP="000A4168">
      <w:pPr>
        <w:pStyle w:val="Sangradetextonormal"/>
        <w:ind w:firstLine="0"/>
        <w:jc w:val="both"/>
        <w:rPr>
          <w:sz w:val="20"/>
          <w:szCs w:val="20"/>
        </w:rPr>
      </w:pPr>
    </w:p>
    <w:p w14:paraId="20C322A5" w14:textId="77777777" w:rsidR="004A46DC" w:rsidRPr="00DD4D18" w:rsidRDefault="004A46DC" w:rsidP="00835F67">
      <w:pPr>
        <w:pStyle w:val="Sangradetextonormal"/>
        <w:ind w:firstLine="0"/>
        <w:jc w:val="left"/>
        <w:rPr>
          <w:sz w:val="2"/>
          <w:szCs w:val="2"/>
        </w:rPr>
      </w:pPr>
    </w:p>
    <w:p w14:paraId="7914CC49" w14:textId="77777777" w:rsidR="004A46DC" w:rsidRPr="00DD4D18" w:rsidRDefault="004A46DC" w:rsidP="00835F67">
      <w:pPr>
        <w:pStyle w:val="Sangradetextonormal"/>
        <w:ind w:firstLine="0"/>
        <w:jc w:val="left"/>
        <w:rPr>
          <w:sz w:val="2"/>
          <w:szCs w:val="2"/>
        </w:rPr>
      </w:pPr>
    </w:p>
    <w:p w14:paraId="2DEDFD23" w14:textId="77777777" w:rsidR="004A46DC" w:rsidRPr="00DD4D18" w:rsidRDefault="004A46DC" w:rsidP="00835F67">
      <w:pPr>
        <w:pStyle w:val="Sangradetextonormal"/>
        <w:ind w:firstLine="0"/>
        <w:jc w:val="left"/>
        <w:rPr>
          <w:sz w:val="2"/>
          <w:szCs w:val="2"/>
        </w:rPr>
      </w:pPr>
    </w:p>
    <w:p w14:paraId="1E1501DB" w14:textId="77777777" w:rsidR="004A46DC" w:rsidRPr="00DD4D18" w:rsidRDefault="004A46DC" w:rsidP="00835F67">
      <w:pPr>
        <w:pStyle w:val="Sangradetextonormal"/>
        <w:ind w:firstLine="0"/>
        <w:jc w:val="left"/>
        <w:rPr>
          <w:sz w:val="2"/>
          <w:szCs w:val="2"/>
        </w:rPr>
      </w:pPr>
    </w:p>
    <w:tbl>
      <w:tblPr>
        <w:tblW w:w="86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6"/>
      </w:tblGrid>
      <w:tr w:rsidR="004A46DC" w:rsidRPr="00DD4D18" w14:paraId="5308742F" w14:textId="77777777" w:rsidTr="00364B5C">
        <w:trPr>
          <w:trHeight w:val="377"/>
        </w:trPr>
        <w:tc>
          <w:tcPr>
            <w:tcW w:w="2880" w:type="dxa"/>
            <w:shd w:val="clear" w:color="auto" w:fill="E6E6E6"/>
            <w:vAlign w:val="center"/>
          </w:tcPr>
          <w:p w14:paraId="26F4F5BE" w14:textId="77777777" w:rsidR="004A46DC" w:rsidRPr="00DD4D18" w:rsidRDefault="004A46DC" w:rsidP="000E2F49">
            <w:pPr>
              <w:pStyle w:val="Sangradetextonormal"/>
              <w:ind w:firstLine="0"/>
              <w:rPr>
                <w:sz w:val="20"/>
                <w:szCs w:val="20"/>
              </w:rPr>
            </w:pPr>
            <w:r w:rsidRPr="00DD4D18">
              <w:rPr>
                <w:sz w:val="20"/>
                <w:szCs w:val="20"/>
              </w:rPr>
              <w:t>CONDICIONES</w:t>
            </w:r>
          </w:p>
        </w:tc>
        <w:tc>
          <w:tcPr>
            <w:tcW w:w="5766" w:type="dxa"/>
            <w:shd w:val="clear" w:color="auto" w:fill="E6E6E6"/>
            <w:vAlign w:val="center"/>
          </w:tcPr>
          <w:p w14:paraId="1E8442EE" w14:textId="77777777" w:rsidR="004A46DC" w:rsidRPr="00DD4D18" w:rsidRDefault="004A46DC" w:rsidP="000E2F49">
            <w:pPr>
              <w:pStyle w:val="Sangradetextonormal"/>
              <w:ind w:firstLine="0"/>
              <w:rPr>
                <w:sz w:val="20"/>
                <w:szCs w:val="20"/>
              </w:rPr>
            </w:pPr>
            <w:r w:rsidRPr="00DD4D18">
              <w:rPr>
                <w:sz w:val="20"/>
                <w:szCs w:val="20"/>
              </w:rPr>
              <w:t>DETALLE</w:t>
            </w:r>
          </w:p>
        </w:tc>
      </w:tr>
      <w:tr w:rsidR="004A46DC" w:rsidRPr="00DD4D18" w14:paraId="103C8FBC" w14:textId="77777777" w:rsidTr="00364B5C">
        <w:trPr>
          <w:trHeight w:val="201"/>
        </w:trPr>
        <w:tc>
          <w:tcPr>
            <w:tcW w:w="2880" w:type="dxa"/>
            <w:vAlign w:val="center"/>
          </w:tcPr>
          <w:p w14:paraId="065E131B" w14:textId="77777777" w:rsidR="004A46DC" w:rsidRPr="00DD4D18" w:rsidRDefault="004A46DC" w:rsidP="00423B04">
            <w:pPr>
              <w:pStyle w:val="Sangradetextonormal"/>
              <w:ind w:firstLine="0"/>
              <w:rPr>
                <w:b w:val="0"/>
                <w:bCs w:val="0"/>
                <w:sz w:val="20"/>
                <w:szCs w:val="20"/>
              </w:rPr>
            </w:pPr>
            <w:r w:rsidRPr="00DD4D18">
              <w:rPr>
                <w:b w:val="0"/>
                <w:bCs w:val="0"/>
                <w:sz w:val="20"/>
                <w:szCs w:val="20"/>
              </w:rPr>
              <w:t>Lugar de prestación del servicio</w:t>
            </w:r>
          </w:p>
        </w:tc>
        <w:tc>
          <w:tcPr>
            <w:tcW w:w="5766" w:type="dxa"/>
            <w:vAlign w:val="center"/>
          </w:tcPr>
          <w:p w14:paraId="620FB917" w14:textId="77777777" w:rsidR="004A46DC" w:rsidRPr="00DD4D18" w:rsidRDefault="004A46DC" w:rsidP="00423B04">
            <w:pPr>
              <w:pStyle w:val="Sangradetextonormal"/>
              <w:ind w:firstLine="0"/>
              <w:jc w:val="left"/>
              <w:rPr>
                <w:b w:val="0"/>
                <w:bCs w:val="0"/>
                <w:sz w:val="20"/>
                <w:szCs w:val="20"/>
              </w:rPr>
            </w:pPr>
            <w:r w:rsidRPr="00DD4D18">
              <w:rPr>
                <w:b w:val="0"/>
                <w:bCs w:val="0"/>
                <w:sz w:val="20"/>
                <w:szCs w:val="20"/>
              </w:rPr>
              <w:t xml:space="preserve">De acuerdo a lo especificado en el numeral </w:t>
            </w:r>
            <w:r w:rsidRPr="00DD4D18">
              <w:rPr>
                <w:sz w:val="20"/>
                <w:szCs w:val="20"/>
              </w:rPr>
              <w:t>1. Objeto de la convocatoria</w:t>
            </w:r>
          </w:p>
        </w:tc>
      </w:tr>
      <w:tr w:rsidR="004A46DC" w:rsidRPr="00DD4D18" w14:paraId="2EDAFBFA" w14:textId="77777777" w:rsidTr="00364B5C">
        <w:trPr>
          <w:trHeight w:val="426"/>
        </w:trPr>
        <w:tc>
          <w:tcPr>
            <w:tcW w:w="2880" w:type="dxa"/>
            <w:vAlign w:val="center"/>
          </w:tcPr>
          <w:p w14:paraId="7E62D3BE" w14:textId="77777777" w:rsidR="004A46DC" w:rsidRPr="00DD4D18" w:rsidRDefault="004A46DC" w:rsidP="00423B04">
            <w:pPr>
              <w:pStyle w:val="Sangradetextonormal"/>
              <w:ind w:firstLine="0"/>
              <w:rPr>
                <w:b w:val="0"/>
                <w:bCs w:val="0"/>
                <w:sz w:val="20"/>
                <w:szCs w:val="20"/>
              </w:rPr>
            </w:pPr>
            <w:r w:rsidRPr="00DD4D18">
              <w:rPr>
                <w:b w:val="0"/>
                <w:bCs w:val="0"/>
                <w:sz w:val="20"/>
                <w:szCs w:val="20"/>
              </w:rPr>
              <w:t>Duración del contrato</w:t>
            </w:r>
          </w:p>
        </w:tc>
        <w:tc>
          <w:tcPr>
            <w:tcW w:w="5766" w:type="dxa"/>
            <w:vAlign w:val="center"/>
          </w:tcPr>
          <w:p w14:paraId="306225EC" w14:textId="16945C4D" w:rsidR="004A46DC" w:rsidRPr="00DD4D18" w:rsidRDefault="00890097" w:rsidP="00423B04">
            <w:pPr>
              <w:pStyle w:val="Sangradetextonormal"/>
              <w:ind w:firstLine="0"/>
              <w:jc w:val="left"/>
              <w:rPr>
                <w:b w:val="0"/>
                <w:bCs w:val="0"/>
                <w:sz w:val="20"/>
                <w:szCs w:val="20"/>
              </w:rPr>
            </w:pPr>
            <w:r w:rsidRPr="00DD4D18">
              <w:rPr>
                <w:b w:val="0"/>
                <w:bCs w:val="0"/>
                <w:sz w:val="20"/>
                <w:szCs w:val="20"/>
              </w:rPr>
              <w:t>Inicio:</w:t>
            </w:r>
            <w:r w:rsidR="004A46DC" w:rsidRPr="00DD4D18">
              <w:rPr>
                <w:b w:val="0"/>
                <w:bCs w:val="0"/>
                <w:sz w:val="20"/>
                <w:szCs w:val="20"/>
              </w:rPr>
              <w:t xml:space="preserve"> </w:t>
            </w:r>
            <w:r w:rsidR="00554778">
              <w:rPr>
                <w:b w:val="0"/>
                <w:bCs w:val="0"/>
                <w:sz w:val="20"/>
                <w:szCs w:val="20"/>
              </w:rPr>
              <w:t>Junio</w:t>
            </w:r>
            <w:r w:rsidR="00233F24">
              <w:rPr>
                <w:b w:val="0"/>
                <w:bCs w:val="0"/>
                <w:sz w:val="20"/>
                <w:szCs w:val="20"/>
              </w:rPr>
              <w:t xml:space="preserve"> </w:t>
            </w:r>
            <w:r w:rsidR="00230E0E">
              <w:rPr>
                <w:b w:val="0"/>
                <w:bCs w:val="0"/>
                <w:sz w:val="20"/>
                <w:szCs w:val="20"/>
              </w:rPr>
              <w:t>d</w:t>
            </w:r>
            <w:r w:rsidR="004A46DC" w:rsidRPr="00DD4D18">
              <w:rPr>
                <w:b w:val="0"/>
                <w:bCs w:val="0"/>
                <w:sz w:val="20"/>
                <w:szCs w:val="20"/>
              </w:rPr>
              <w:t>el 201</w:t>
            </w:r>
            <w:r w:rsidR="00323293">
              <w:rPr>
                <w:b w:val="0"/>
                <w:bCs w:val="0"/>
                <w:sz w:val="20"/>
                <w:szCs w:val="20"/>
              </w:rPr>
              <w:t>7</w:t>
            </w:r>
          </w:p>
          <w:p w14:paraId="405598FD" w14:textId="61F52419" w:rsidR="004A46DC" w:rsidRPr="00DD4D18" w:rsidRDefault="004A46DC" w:rsidP="00364B5C">
            <w:pPr>
              <w:pStyle w:val="Prrafodelista10"/>
              <w:ind w:left="0"/>
              <w:rPr>
                <w:sz w:val="20"/>
                <w:szCs w:val="20"/>
              </w:rPr>
            </w:pPr>
            <w:proofErr w:type="gramStart"/>
            <w:r w:rsidRPr="00DD4D18">
              <w:rPr>
                <w:sz w:val="20"/>
                <w:szCs w:val="20"/>
              </w:rPr>
              <w:t>Término :</w:t>
            </w:r>
            <w:proofErr w:type="gramEnd"/>
            <w:r w:rsidRPr="00DD4D18">
              <w:rPr>
                <w:sz w:val="20"/>
                <w:szCs w:val="20"/>
              </w:rPr>
              <w:t xml:space="preserve"> </w:t>
            </w:r>
            <w:r w:rsidR="00364B5C">
              <w:rPr>
                <w:sz w:val="20"/>
                <w:szCs w:val="20"/>
              </w:rPr>
              <w:t xml:space="preserve">30 de Junio del 201.  </w:t>
            </w:r>
            <w:r w:rsidRPr="00DD4D18">
              <w:rPr>
                <w:sz w:val="20"/>
                <w:szCs w:val="20"/>
              </w:rPr>
              <w:t>(Sujeto a renovación)</w:t>
            </w:r>
          </w:p>
        </w:tc>
      </w:tr>
      <w:tr w:rsidR="004A46DC" w:rsidRPr="00DD4D18" w14:paraId="5E4716F5" w14:textId="77777777" w:rsidTr="00364B5C">
        <w:trPr>
          <w:trHeight w:val="426"/>
        </w:trPr>
        <w:tc>
          <w:tcPr>
            <w:tcW w:w="2880" w:type="dxa"/>
            <w:vAlign w:val="center"/>
          </w:tcPr>
          <w:p w14:paraId="22016609" w14:textId="77777777" w:rsidR="004A46DC" w:rsidRPr="00DD4D18" w:rsidRDefault="004A46DC" w:rsidP="00423B04">
            <w:pPr>
              <w:pStyle w:val="Sangradetextonormal"/>
              <w:ind w:firstLine="0"/>
              <w:rPr>
                <w:b w:val="0"/>
                <w:bCs w:val="0"/>
                <w:sz w:val="20"/>
                <w:szCs w:val="20"/>
              </w:rPr>
            </w:pPr>
            <w:r w:rsidRPr="00DD4D18">
              <w:rPr>
                <w:b w:val="0"/>
                <w:bCs w:val="0"/>
                <w:sz w:val="20"/>
                <w:szCs w:val="20"/>
              </w:rPr>
              <w:t>Remuneración Mensual</w:t>
            </w:r>
          </w:p>
        </w:tc>
        <w:tc>
          <w:tcPr>
            <w:tcW w:w="5766" w:type="dxa"/>
            <w:vAlign w:val="center"/>
          </w:tcPr>
          <w:p w14:paraId="2AB4344C" w14:textId="77777777" w:rsidR="004A46DC" w:rsidRPr="00DD4D18" w:rsidRDefault="004A46DC" w:rsidP="00423B04">
            <w:pPr>
              <w:pStyle w:val="Sangradetextonormal"/>
              <w:ind w:firstLine="0"/>
              <w:jc w:val="left"/>
              <w:rPr>
                <w:b w:val="0"/>
                <w:bCs w:val="0"/>
                <w:sz w:val="20"/>
                <w:szCs w:val="20"/>
              </w:rPr>
            </w:pPr>
            <w:r w:rsidRPr="00DD4D18">
              <w:rPr>
                <w:b w:val="0"/>
                <w:bCs w:val="0"/>
                <w:sz w:val="20"/>
                <w:szCs w:val="20"/>
              </w:rPr>
              <w:t xml:space="preserve">De acuerdo a lo especificado en el numeral </w:t>
            </w:r>
            <w:r w:rsidRPr="00DD4D18">
              <w:rPr>
                <w:sz w:val="20"/>
                <w:szCs w:val="20"/>
              </w:rPr>
              <w:t>1. Objeto de la convocatoria</w:t>
            </w:r>
          </w:p>
        </w:tc>
      </w:tr>
      <w:tr w:rsidR="004A46DC" w:rsidRPr="00DD4D18" w14:paraId="67BFDE75" w14:textId="77777777" w:rsidTr="00364B5C">
        <w:trPr>
          <w:trHeight w:val="70"/>
        </w:trPr>
        <w:tc>
          <w:tcPr>
            <w:tcW w:w="2880" w:type="dxa"/>
            <w:vAlign w:val="center"/>
          </w:tcPr>
          <w:p w14:paraId="68489C8D" w14:textId="77777777" w:rsidR="004A46DC" w:rsidRPr="00DD4D18" w:rsidRDefault="004A46DC" w:rsidP="00423B04">
            <w:pPr>
              <w:pStyle w:val="Sangradetextonormal"/>
              <w:ind w:firstLine="0"/>
              <w:rPr>
                <w:b w:val="0"/>
                <w:bCs w:val="0"/>
                <w:sz w:val="20"/>
                <w:szCs w:val="20"/>
              </w:rPr>
            </w:pPr>
            <w:r w:rsidRPr="00DD4D18">
              <w:rPr>
                <w:b w:val="0"/>
                <w:bCs w:val="0"/>
                <w:sz w:val="20"/>
                <w:szCs w:val="20"/>
              </w:rPr>
              <w:t>Otras condiciones del contrato</w:t>
            </w:r>
          </w:p>
        </w:tc>
        <w:tc>
          <w:tcPr>
            <w:tcW w:w="5766" w:type="dxa"/>
            <w:vAlign w:val="center"/>
          </w:tcPr>
          <w:p w14:paraId="44AACE79" w14:textId="77777777" w:rsidR="004A46DC" w:rsidRPr="00DD4D18" w:rsidRDefault="004A46DC" w:rsidP="00423B04">
            <w:pPr>
              <w:pStyle w:val="Sangradetextonormal"/>
              <w:ind w:firstLine="0"/>
              <w:jc w:val="left"/>
              <w:rPr>
                <w:b w:val="0"/>
                <w:bCs w:val="0"/>
                <w:sz w:val="20"/>
                <w:szCs w:val="20"/>
              </w:rPr>
            </w:pPr>
            <w:r w:rsidRPr="00DD4D18">
              <w:rPr>
                <w:b w:val="0"/>
                <w:bCs w:val="0"/>
                <w:sz w:val="20"/>
                <w:szCs w:val="20"/>
              </w:rPr>
              <w:t>Disponibilidad Inmediata.</w:t>
            </w:r>
          </w:p>
        </w:tc>
      </w:tr>
      <w:tr w:rsidR="004A46DC" w:rsidRPr="00DD4D18" w14:paraId="6158A6DA" w14:textId="77777777" w:rsidTr="00364B5C">
        <w:trPr>
          <w:trHeight w:val="359"/>
        </w:trPr>
        <w:tc>
          <w:tcPr>
            <w:tcW w:w="2880" w:type="dxa"/>
            <w:vAlign w:val="center"/>
          </w:tcPr>
          <w:p w14:paraId="46C61AED" w14:textId="77777777" w:rsidR="004A46DC" w:rsidRPr="00DD4D18" w:rsidRDefault="004A46DC" w:rsidP="00423B04">
            <w:pPr>
              <w:pStyle w:val="Sangradetextonormal"/>
              <w:ind w:firstLine="0"/>
              <w:rPr>
                <w:b w:val="0"/>
                <w:bCs w:val="0"/>
                <w:sz w:val="20"/>
                <w:szCs w:val="20"/>
              </w:rPr>
            </w:pPr>
            <w:r w:rsidRPr="00DD4D18">
              <w:rPr>
                <w:b w:val="0"/>
                <w:bCs w:val="0"/>
                <w:sz w:val="20"/>
                <w:szCs w:val="20"/>
              </w:rPr>
              <w:t>Motivo de Contratación</w:t>
            </w:r>
          </w:p>
        </w:tc>
        <w:tc>
          <w:tcPr>
            <w:tcW w:w="5766" w:type="dxa"/>
            <w:vAlign w:val="center"/>
          </w:tcPr>
          <w:p w14:paraId="3903C992" w14:textId="6AD518CE" w:rsidR="004A46DC" w:rsidRPr="00DD4D18" w:rsidRDefault="004A46DC" w:rsidP="00423B04">
            <w:pPr>
              <w:pStyle w:val="Sangradetextonormal"/>
              <w:ind w:firstLine="0"/>
              <w:jc w:val="left"/>
              <w:rPr>
                <w:b w:val="0"/>
                <w:bCs w:val="0"/>
                <w:sz w:val="20"/>
                <w:szCs w:val="20"/>
              </w:rPr>
            </w:pPr>
            <w:r>
              <w:rPr>
                <w:b w:val="0"/>
                <w:bCs w:val="0"/>
                <w:sz w:val="20"/>
                <w:szCs w:val="20"/>
              </w:rPr>
              <w:t>CAS</w:t>
            </w:r>
            <w:r w:rsidR="00F96517">
              <w:rPr>
                <w:b w:val="0"/>
                <w:bCs w:val="0"/>
                <w:sz w:val="20"/>
                <w:szCs w:val="20"/>
              </w:rPr>
              <w:t xml:space="preserve"> Nuevo</w:t>
            </w:r>
            <w:r>
              <w:rPr>
                <w:b w:val="0"/>
                <w:bCs w:val="0"/>
                <w:sz w:val="20"/>
                <w:szCs w:val="20"/>
              </w:rPr>
              <w:t>.</w:t>
            </w:r>
          </w:p>
        </w:tc>
      </w:tr>
    </w:tbl>
    <w:p w14:paraId="2105D79B" w14:textId="1F681335" w:rsidR="00FA2882" w:rsidRDefault="00FA2882" w:rsidP="000C309B">
      <w:pPr>
        <w:pStyle w:val="Sangradetextonormal"/>
        <w:ind w:firstLine="0"/>
        <w:jc w:val="both"/>
        <w:rPr>
          <w:sz w:val="20"/>
          <w:szCs w:val="20"/>
        </w:rPr>
      </w:pPr>
    </w:p>
    <w:p w14:paraId="782D2A0D" w14:textId="77777777" w:rsidR="004A46DC" w:rsidRPr="00B76621" w:rsidRDefault="004A46DC" w:rsidP="00897BBF">
      <w:pPr>
        <w:pStyle w:val="Sangradetextonormal"/>
        <w:numPr>
          <w:ilvl w:val="1"/>
          <w:numId w:val="6"/>
        </w:numPr>
        <w:tabs>
          <w:tab w:val="clear" w:pos="1800"/>
          <w:tab w:val="num" w:pos="360"/>
        </w:tabs>
        <w:ind w:hanging="1800"/>
        <w:jc w:val="both"/>
        <w:rPr>
          <w:sz w:val="20"/>
          <w:szCs w:val="20"/>
        </w:rPr>
      </w:pPr>
      <w:r w:rsidRPr="00B76621">
        <w:rPr>
          <w:sz w:val="20"/>
          <w:szCs w:val="20"/>
        </w:rPr>
        <w:t>MODALIDAD DE POSTULACIÒN</w:t>
      </w:r>
    </w:p>
    <w:p w14:paraId="77B31F45" w14:textId="77777777" w:rsidR="004A46DC" w:rsidRPr="00B76621" w:rsidRDefault="004A46DC" w:rsidP="001B0090">
      <w:pPr>
        <w:ind w:left="360"/>
        <w:jc w:val="both"/>
        <w:rPr>
          <w:rFonts w:ascii="Arial" w:hAnsi="Arial" w:cs="Arial"/>
        </w:rPr>
      </w:pPr>
    </w:p>
    <w:p w14:paraId="2DC37F4C" w14:textId="77777777" w:rsidR="004A46DC" w:rsidRPr="00B76621" w:rsidRDefault="004A46DC" w:rsidP="001B0090">
      <w:pPr>
        <w:ind w:left="360"/>
        <w:jc w:val="both"/>
        <w:rPr>
          <w:rFonts w:ascii="Arial" w:hAnsi="Arial" w:cs="Arial"/>
        </w:rPr>
      </w:pPr>
      <w:r w:rsidRPr="00B76621">
        <w:rPr>
          <w:rFonts w:ascii="Arial" w:hAnsi="Arial" w:cs="Arial"/>
        </w:rPr>
        <w:t>Las personas interesadas en participar en el proceso que cumplan con los requisitos establecidos, deberán seguir los pasos siguientes:</w:t>
      </w:r>
    </w:p>
    <w:p w14:paraId="3FF7495F" w14:textId="77777777" w:rsidR="004A46DC" w:rsidRPr="00B76621" w:rsidRDefault="004A46DC" w:rsidP="001B0090">
      <w:pPr>
        <w:ind w:left="360"/>
        <w:jc w:val="both"/>
        <w:rPr>
          <w:rFonts w:ascii="Arial" w:hAnsi="Arial" w:cs="Arial"/>
        </w:rPr>
      </w:pPr>
    </w:p>
    <w:p w14:paraId="0CC69549" w14:textId="77777777" w:rsidR="004A46DC" w:rsidRPr="00B76621" w:rsidRDefault="004A46DC" w:rsidP="00897BBF">
      <w:pPr>
        <w:pStyle w:val="Prrafodelista2"/>
        <w:numPr>
          <w:ilvl w:val="0"/>
          <w:numId w:val="4"/>
        </w:numPr>
        <w:tabs>
          <w:tab w:val="clear" w:pos="720"/>
        </w:tabs>
        <w:jc w:val="both"/>
        <w:rPr>
          <w:rFonts w:ascii="Arial" w:hAnsi="Arial" w:cs="Arial"/>
        </w:rPr>
      </w:pPr>
      <w:r w:rsidRPr="00B76621">
        <w:rPr>
          <w:rFonts w:ascii="Arial" w:hAnsi="Arial" w:cs="Arial"/>
        </w:rPr>
        <w:t xml:space="preserve">Ingresar al link </w:t>
      </w:r>
      <w:hyperlink r:id="rId8" w:history="1">
        <w:r w:rsidRPr="00B76621">
          <w:rPr>
            <w:rStyle w:val="Hipervnculo"/>
            <w:rFonts w:ascii="Arial" w:hAnsi="Arial" w:cs="Arial"/>
          </w:rPr>
          <w:t>http://ww1.essalud.gob.pe/sisep/</w:t>
        </w:r>
      </w:hyperlink>
      <w:r w:rsidRPr="00B76621">
        <w:rPr>
          <w:rFonts w:ascii="Arial" w:hAnsi="Arial" w:cs="Arial"/>
        </w:rPr>
        <w:t xml:space="preserve">  y </w:t>
      </w:r>
      <w:r w:rsidRPr="00B76621">
        <w:rPr>
          <w:rStyle w:val="Hipervnculo"/>
          <w:rFonts w:ascii="Arial" w:hAnsi="Arial" w:cs="Arial"/>
          <w:color w:val="000000"/>
        </w:rPr>
        <w:t>r</w:t>
      </w:r>
      <w:r w:rsidRPr="00B76621">
        <w:rPr>
          <w:rFonts w:ascii="Arial" w:hAnsi="Arial" w:cs="Arial"/>
        </w:rPr>
        <w:t>egistrarse en el Sistema de Selección de Personal (SISEP). Culminado el registro, el sistema enviará al correo electrónico consignado del postulante el usuario y clave.</w:t>
      </w:r>
    </w:p>
    <w:p w14:paraId="3959C7D8" w14:textId="77777777" w:rsidR="004A46DC" w:rsidRPr="00B76621" w:rsidRDefault="004A46DC" w:rsidP="001B0090">
      <w:pPr>
        <w:pStyle w:val="Prrafodelista2"/>
        <w:jc w:val="both"/>
        <w:rPr>
          <w:rFonts w:ascii="Arial" w:hAnsi="Arial" w:cs="Arial"/>
        </w:rPr>
      </w:pPr>
    </w:p>
    <w:p w14:paraId="44547765" w14:textId="77777777" w:rsidR="004A46DC" w:rsidRPr="00B76621" w:rsidRDefault="004A46DC" w:rsidP="00897BBF">
      <w:pPr>
        <w:pStyle w:val="Prrafodelista2"/>
        <w:numPr>
          <w:ilvl w:val="0"/>
          <w:numId w:val="4"/>
        </w:numPr>
        <w:tabs>
          <w:tab w:val="clear" w:pos="720"/>
        </w:tabs>
        <w:jc w:val="both"/>
        <w:rPr>
          <w:rFonts w:ascii="Arial" w:hAnsi="Arial" w:cs="Arial"/>
        </w:rPr>
      </w:pPr>
      <w:r w:rsidRPr="00B76621">
        <w:rPr>
          <w:rFonts w:ascii="Arial" w:hAnsi="Arial" w:cs="Arial"/>
        </w:rPr>
        <w:t>El postulante deberá ingresar al SISEP con su respectivo usuario y contraseña e iniciar su postulación a la oferta laboral de su interés registrando sus datos de experiencia y formación.</w:t>
      </w:r>
    </w:p>
    <w:p w14:paraId="777533EE" w14:textId="77777777" w:rsidR="004A46DC" w:rsidRPr="00B76621" w:rsidRDefault="004A46DC" w:rsidP="001B0090">
      <w:pPr>
        <w:pStyle w:val="Prrafodelista2"/>
        <w:rPr>
          <w:rFonts w:ascii="Arial" w:hAnsi="Arial" w:cs="Arial"/>
        </w:rPr>
      </w:pPr>
    </w:p>
    <w:p w14:paraId="66563449" w14:textId="77777777" w:rsidR="004A46DC" w:rsidRPr="00B76621" w:rsidRDefault="004A46DC" w:rsidP="00897BBF">
      <w:pPr>
        <w:pStyle w:val="Prrafodelista2"/>
        <w:numPr>
          <w:ilvl w:val="0"/>
          <w:numId w:val="4"/>
        </w:numPr>
        <w:tabs>
          <w:tab w:val="clear" w:pos="720"/>
        </w:tabs>
        <w:jc w:val="both"/>
        <w:rPr>
          <w:rFonts w:ascii="Arial" w:hAnsi="Arial" w:cs="Arial"/>
          <w:lang w:val="es-PE"/>
        </w:rPr>
      </w:pPr>
      <w:r w:rsidRPr="00B76621">
        <w:rPr>
          <w:rFonts w:ascii="Arial" w:hAnsi="Arial" w:cs="Arial"/>
        </w:rPr>
        <w:t xml:space="preserve">De ser aceptada la postulación, el sistema remitirá formatos al correo electrónico consignado del postulante, señal que indica que la postulación ha culminado exitosamente. </w:t>
      </w:r>
      <w:r w:rsidR="00923E9E" w:rsidRPr="00B76621">
        <w:rPr>
          <w:rFonts w:ascii="Arial" w:hAnsi="Arial" w:cs="Arial"/>
        </w:rPr>
        <w:t>La información</w:t>
      </w:r>
      <w:r w:rsidRPr="00B76621">
        <w:rPr>
          <w:rFonts w:ascii="Arial" w:hAnsi="Arial" w:cs="Arial"/>
        </w:rPr>
        <w:t xml:space="preserve"> ingresada por este medio tiene carácter de Declaración Jurada por lo que el postulante podría ser eliminado en cualquier etapa del proceso en caso se observara incumplimiento de lo señalado.</w:t>
      </w:r>
    </w:p>
    <w:p w14:paraId="1420B40E" w14:textId="77777777" w:rsidR="004A46DC" w:rsidRPr="00B76621" w:rsidRDefault="004A46DC" w:rsidP="001B0090">
      <w:pPr>
        <w:rPr>
          <w:rFonts w:ascii="Arial" w:hAnsi="Arial" w:cs="Arial"/>
        </w:rPr>
      </w:pPr>
    </w:p>
    <w:p w14:paraId="45A84744" w14:textId="77777777" w:rsidR="004A46DC" w:rsidRPr="00B76621" w:rsidRDefault="004A46DC" w:rsidP="00E630D2">
      <w:pPr>
        <w:pStyle w:val="Prrafodelista2"/>
        <w:ind w:left="360"/>
        <w:jc w:val="both"/>
        <w:rPr>
          <w:rFonts w:ascii="Arial" w:hAnsi="Arial" w:cs="Arial"/>
          <w:sz w:val="2"/>
          <w:szCs w:val="2"/>
        </w:rPr>
      </w:pPr>
      <w:r>
        <w:rPr>
          <w:rFonts w:ascii="Arial" w:hAnsi="Arial" w:cs="Arial"/>
        </w:rPr>
        <w:tab/>
      </w:r>
      <w:r w:rsidRPr="00B76621">
        <w:rPr>
          <w:rFonts w:ascii="Arial" w:hAnsi="Arial" w:cs="Arial"/>
        </w:rPr>
        <w:t xml:space="preserve">Cada postulante precalificado deberá imprimir los siguientes Formatos de Declaración Jurada </w:t>
      </w:r>
      <w:r>
        <w:rPr>
          <w:rFonts w:ascii="Arial" w:hAnsi="Arial" w:cs="Arial"/>
        </w:rPr>
        <w:tab/>
      </w:r>
      <w:r w:rsidRPr="00B76621">
        <w:rPr>
          <w:rFonts w:ascii="Arial" w:hAnsi="Arial" w:cs="Arial"/>
        </w:rPr>
        <w:t>que el sistema le envió automáticamente al postular:</w:t>
      </w:r>
    </w:p>
    <w:p w14:paraId="63C2CECC" w14:textId="77777777" w:rsidR="004A46DC" w:rsidRPr="00B76621" w:rsidRDefault="004A46DC" w:rsidP="00E630D2">
      <w:pPr>
        <w:pStyle w:val="Prrafodelista2"/>
        <w:ind w:left="360"/>
        <w:jc w:val="both"/>
        <w:rPr>
          <w:rFonts w:ascii="Arial" w:hAnsi="Arial" w:cs="Arial"/>
          <w:sz w:val="2"/>
          <w:szCs w:val="2"/>
        </w:rPr>
      </w:pPr>
    </w:p>
    <w:p w14:paraId="438452CF" w14:textId="77777777" w:rsidR="004A46DC" w:rsidRPr="00B76621" w:rsidRDefault="004A46DC" w:rsidP="00E630D2">
      <w:pPr>
        <w:pStyle w:val="Prrafodelista2"/>
        <w:ind w:left="360"/>
        <w:jc w:val="both"/>
        <w:rPr>
          <w:rFonts w:ascii="Arial" w:hAnsi="Arial" w:cs="Arial"/>
          <w:sz w:val="2"/>
          <w:szCs w:val="2"/>
        </w:rPr>
      </w:pPr>
    </w:p>
    <w:p w14:paraId="46699BDA" w14:textId="77777777" w:rsidR="004A46DC" w:rsidRPr="00B76621" w:rsidRDefault="004A46DC" w:rsidP="00E630D2">
      <w:pPr>
        <w:pStyle w:val="Prrafodelista2"/>
        <w:ind w:left="360"/>
        <w:jc w:val="both"/>
        <w:rPr>
          <w:rFonts w:ascii="Arial" w:hAnsi="Arial" w:cs="Arial"/>
          <w:sz w:val="2"/>
          <w:szCs w:val="2"/>
        </w:rPr>
      </w:pPr>
    </w:p>
    <w:p w14:paraId="5C8CCD11" w14:textId="77777777" w:rsidR="004A46DC" w:rsidRPr="00B76621" w:rsidRDefault="004A46DC" w:rsidP="00E630D2">
      <w:pPr>
        <w:pStyle w:val="Prrafodelista2"/>
        <w:ind w:left="360"/>
        <w:jc w:val="both"/>
        <w:rPr>
          <w:rFonts w:ascii="Arial" w:hAnsi="Arial" w:cs="Arial"/>
          <w:sz w:val="2"/>
          <w:szCs w:val="2"/>
        </w:rPr>
      </w:pPr>
    </w:p>
    <w:p w14:paraId="20A3DAF9" w14:textId="77777777" w:rsidR="004A46DC" w:rsidRPr="00B76621" w:rsidRDefault="004A46DC" w:rsidP="00E630D2">
      <w:pPr>
        <w:pStyle w:val="Prrafodelista2"/>
        <w:ind w:left="360"/>
        <w:jc w:val="both"/>
        <w:rPr>
          <w:rFonts w:ascii="Arial" w:hAnsi="Arial" w:cs="Arial"/>
          <w:sz w:val="2"/>
          <w:szCs w:val="2"/>
          <w:lang w:val="es-PE"/>
        </w:rPr>
      </w:pPr>
    </w:p>
    <w:p w14:paraId="4914351C" w14:textId="77777777" w:rsidR="004A46DC" w:rsidRPr="00B76621" w:rsidRDefault="004A46DC" w:rsidP="00897BBF">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sz w:val="20"/>
          <w:szCs w:val="20"/>
        </w:rPr>
        <w:t xml:space="preserve">Declaración Jurada de Cumplimiento de requisitos </w:t>
      </w:r>
      <w:r w:rsidRPr="00B76621">
        <w:rPr>
          <w:rFonts w:ascii="Arial" w:hAnsi="Arial" w:cs="Arial"/>
          <w:b/>
          <w:bCs/>
          <w:color w:val="000000"/>
          <w:sz w:val="20"/>
          <w:szCs w:val="20"/>
          <w:u w:val="single"/>
        </w:rPr>
        <w:t>(Formato 1)</w:t>
      </w:r>
    </w:p>
    <w:p w14:paraId="274644EC" w14:textId="77777777" w:rsidR="004A46DC" w:rsidRPr="00B76621" w:rsidRDefault="004A46DC" w:rsidP="00897BBF">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color w:val="000000"/>
          <w:sz w:val="20"/>
          <w:szCs w:val="20"/>
        </w:rPr>
        <w:t xml:space="preserve">Declaración Jurada sobre Impedimento y Nepotismo.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2</w:t>
      </w:r>
      <w:r w:rsidRPr="00B76621">
        <w:rPr>
          <w:rFonts w:ascii="Arial" w:hAnsi="Arial" w:cs="Arial"/>
          <w:b/>
          <w:bCs/>
          <w:color w:val="000000"/>
          <w:sz w:val="20"/>
          <w:szCs w:val="20"/>
        </w:rPr>
        <w:t>)</w:t>
      </w:r>
    </w:p>
    <w:p w14:paraId="4DCECBBA" w14:textId="77777777" w:rsidR="004A46DC" w:rsidRPr="00B76621" w:rsidRDefault="004A46DC" w:rsidP="00897BBF">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color w:val="000000"/>
          <w:sz w:val="20"/>
          <w:szCs w:val="20"/>
        </w:rPr>
        <w:t xml:space="preserve">Declaración Jurada de Confidencialidad e Incompatibilidad.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3</w:t>
      </w:r>
      <w:r w:rsidRPr="00B76621">
        <w:rPr>
          <w:rFonts w:ascii="Arial" w:hAnsi="Arial" w:cs="Arial"/>
          <w:b/>
          <w:bCs/>
          <w:color w:val="000000"/>
          <w:sz w:val="20"/>
          <w:szCs w:val="20"/>
        </w:rPr>
        <w:t>)</w:t>
      </w:r>
    </w:p>
    <w:p w14:paraId="116A8F0A" w14:textId="5AB72F6F" w:rsidR="004A46DC" w:rsidRPr="00B76621" w:rsidRDefault="004A46DC" w:rsidP="00897BBF">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color w:val="000000"/>
          <w:sz w:val="20"/>
          <w:szCs w:val="20"/>
        </w:rPr>
        <w:t xml:space="preserve">Declaración Jurada para Médicos Especialistas que no cuentan con Título de especialista o Constancia emitida por la universidad de haber </w:t>
      </w:r>
      <w:r w:rsidR="0057308C" w:rsidRPr="00B76621">
        <w:rPr>
          <w:rFonts w:ascii="Arial" w:hAnsi="Arial" w:cs="Arial"/>
          <w:color w:val="000000"/>
          <w:sz w:val="20"/>
          <w:szCs w:val="20"/>
        </w:rPr>
        <w:t>concluido</w:t>
      </w:r>
      <w:r w:rsidRPr="00B76621">
        <w:rPr>
          <w:rFonts w:ascii="Arial" w:hAnsi="Arial" w:cs="Arial"/>
          <w:color w:val="000000"/>
          <w:sz w:val="20"/>
          <w:szCs w:val="20"/>
        </w:rPr>
        <w:t xml:space="preserve"> el Residentado</w:t>
      </w:r>
      <w:r w:rsidR="0057308C">
        <w:rPr>
          <w:rFonts w:ascii="Arial" w:hAnsi="Arial" w:cs="Arial"/>
          <w:color w:val="000000"/>
          <w:sz w:val="20"/>
          <w:szCs w:val="20"/>
        </w:rPr>
        <w:t xml:space="preserve"> </w:t>
      </w:r>
      <w:r w:rsidR="0057308C" w:rsidRPr="00B76621">
        <w:rPr>
          <w:rFonts w:ascii="Arial" w:hAnsi="Arial" w:cs="Arial"/>
          <w:color w:val="000000"/>
          <w:sz w:val="20"/>
          <w:szCs w:val="20"/>
        </w:rPr>
        <w:t>Médico</w:t>
      </w:r>
      <w:r w:rsidRPr="00B76621">
        <w:rPr>
          <w:rFonts w:ascii="Arial" w:hAnsi="Arial" w:cs="Arial"/>
          <w:color w:val="000000"/>
          <w:sz w:val="20"/>
          <w:szCs w:val="20"/>
        </w:rPr>
        <w:t xml:space="preserve">. </w:t>
      </w:r>
      <w:r w:rsidRPr="00B76621">
        <w:rPr>
          <w:rFonts w:ascii="Arial" w:hAnsi="Arial" w:cs="Arial"/>
          <w:b/>
          <w:bCs/>
          <w:color w:val="000000"/>
          <w:sz w:val="20"/>
          <w:szCs w:val="20"/>
        </w:rPr>
        <w:t>(Formato</w:t>
      </w:r>
      <w:r w:rsidR="00EF0BEC">
        <w:rPr>
          <w:rFonts w:ascii="Arial" w:hAnsi="Arial" w:cs="Arial"/>
          <w:b/>
          <w:bCs/>
          <w:color w:val="000000"/>
          <w:sz w:val="20"/>
          <w:szCs w:val="20"/>
        </w:rPr>
        <w:t xml:space="preserve"> </w:t>
      </w:r>
      <w:r w:rsidRPr="00B76621">
        <w:rPr>
          <w:rFonts w:ascii="Arial" w:hAnsi="Arial" w:cs="Arial"/>
          <w:b/>
          <w:bCs/>
          <w:color w:val="000000"/>
          <w:sz w:val="20"/>
          <w:szCs w:val="20"/>
        </w:rPr>
        <w:t>4</w:t>
      </w:r>
      <w:r w:rsidRPr="00B76621">
        <w:rPr>
          <w:rFonts w:ascii="Arial" w:hAnsi="Arial" w:cs="Arial"/>
          <w:color w:val="000000"/>
          <w:sz w:val="20"/>
          <w:szCs w:val="20"/>
        </w:rPr>
        <w:t>)</w:t>
      </w:r>
    </w:p>
    <w:p w14:paraId="3FFE3EC3" w14:textId="3B54EE38" w:rsidR="004A46DC" w:rsidRPr="00B80AD6" w:rsidRDefault="004A46DC" w:rsidP="00897BBF">
      <w:pPr>
        <w:pStyle w:val="NormalWeb"/>
        <w:numPr>
          <w:ilvl w:val="0"/>
          <w:numId w:val="5"/>
        </w:numPr>
        <w:shd w:val="clear" w:color="auto" w:fill="FFFFFF"/>
        <w:spacing w:before="0" w:beforeAutospacing="0"/>
        <w:jc w:val="both"/>
        <w:rPr>
          <w:rFonts w:ascii="Arial" w:hAnsi="Arial" w:cs="Arial"/>
          <w:color w:val="000000"/>
          <w:sz w:val="20"/>
          <w:szCs w:val="20"/>
        </w:rPr>
      </w:pPr>
      <w:r w:rsidRPr="00B76621">
        <w:rPr>
          <w:rFonts w:ascii="Arial" w:hAnsi="Arial" w:cs="Arial"/>
          <w:color w:val="000000"/>
          <w:sz w:val="20"/>
          <w:szCs w:val="20"/>
        </w:rPr>
        <w:t xml:space="preserve">Declaración Jurada de no Registrar Antecedentes Penales.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5</w:t>
      </w:r>
      <w:r w:rsidRPr="00B76621">
        <w:rPr>
          <w:rFonts w:ascii="Arial" w:hAnsi="Arial" w:cs="Arial"/>
          <w:b/>
          <w:bCs/>
          <w:color w:val="000000"/>
          <w:sz w:val="20"/>
          <w:szCs w:val="20"/>
        </w:rPr>
        <w:t>)</w:t>
      </w:r>
    </w:p>
    <w:p w14:paraId="306F5D24" w14:textId="77777777" w:rsidR="00B80AD6" w:rsidRPr="002E1C3F" w:rsidRDefault="00B80AD6" w:rsidP="00B80AD6">
      <w:pPr>
        <w:pStyle w:val="Sinespaciado"/>
        <w:ind w:left="720"/>
        <w:jc w:val="both"/>
        <w:rPr>
          <w:rFonts w:ascii="Arial" w:hAnsi="Arial" w:cs="Arial"/>
          <w:sz w:val="20"/>
          <w:szCs w:val="20"/>
        </w:rPr>
      </w:pPr>
      <w:r w:rsidRPr="002E1C3F">
        <w:rPr>
          <w:rFonts w:ascii="Arial" w:hAnsi="Arial" w:cs="Arial"/>
          <w:sz w:val="20"/>
          <w:szCs w:val="20"/>
        </w:rPr>
        <w:t>La citada información deberá entregarse debidamente firmada y con la impresión dactilar correspondiente, conjuntamente con los documentos que sustentan el currículum vitae descriptivo presentado (formación, experiencia laboral y capacitación) a los miembros de la comisión respectiva durante la etapa que corresponda según lo señalado en el cronograma.</w:t>
      </w:r>
    </w:p>
    <w:p w14:paraId="417F428D" w14:textId="3DA62294" w:rsidR="002A51E5" w:rsidRPr="00F9195B" w:rsidRDefault="002A51E5" w:rsidP="002A51E5">
      <w:pPr>
        <w:pStyle w:val="Sangradetextonormal"/>
        <w:ind w:firstLine="0"/>
        <w:jc w:val="both"/>
        <w:rPr>
          <w:sz w:val="2"/>
          <w:szCs w:val="2"/>
        </w:rPr>
      </w:pPr>
      <w:r>
        <w:rPr>
          <w:b w:val="0"/>
          <w:bCs w:val="0"/>
          <w:i/>
          <w:iCs/>
          <w:sz w:val="20"/>
        </w:rPr>
        <w:tab/>
      </w:r>
    </w:p>
    <w:p w14:paraId="46EF6D48" w14:textId="133F1803" w:rsidR="00897BBF" w:rsidRDefault="00897BBF" w:rsidP="00167899">
      <w:pPr>
        <w:ind w:left="360" w:right="70"/>
        <w:jc w:val="both"/>
        <w:rPr>
          <w:rFonts w:ascii="Arial" w:hAnsi="Arial" w:cs="Arial"/>
          <w:highlight w:val="yellow"/>
        </w:rPr>
      </w:pPr>
    </w:p>
    <w:p w14:paraId="7FC09FA1" w14:textId="77777777" w:rsidR="00573976" w:rsidRPr="00D7377D" w:rsidRDefault="00573976" w:rsidP="00D7377D">
      <w:pPr>
        <w:pStyle w:val="Prrafodelista2"/>
        <w:jc w:val="both"/>
        <w:rPr>
          <w:rStyle w:val="Hipervnculo"/>
          <w:rFonts w:cs="Arial"/>
        </w:rPr>
      </w:pPr>
      <w:r w:rsidRPr="00D7377D">
        <w:rPr>
          <w:rFonts w:ascii="Arial" w:hAnsi="Arial" w:cs="Arial"/>
        </w:rPr>
        <w:t>Nota: De manera previa a la postulación respectiva, los interesados deberán revisar la información indicada en las “</w:t>
      </w:r>
      <w:r w:rsidRPr="00D7377D">
        <w:rPr>
          <w:rFonts w:ascii="Arial" w:hAnsi="Arial" w:cs="Arial"/>
          <w:b/>
        </w:rPr>
        <w:t>consideraciones que deberá tener en cuenta para postular a los procesos de selección” e “información e instrucciones para participar en los procesos de selección para la contratación administrativa de servicios (CAS)”, que se encuentra ubicada en la ruta</w:t>
      </w:r>
      <w:r w:rsidRPr="00D7377D">
        <w:rPr>
          <w:rFonts w:ascii="Arial" w:hAnsi="Arial" w:cs="Arial"/>
        </w:rPr>
        <w:t xml:space="preserve"> </w:t>
      </w:r>
      <w:hyperlink r:id="rId9" w:history="1">
        <w:r w:rsidRPr="00D7377D">
          <w:rPr>
            <w:rStyle w:val="Hipervnculo"/>
            <w:rFonts w:ascii="Arial" w:hAnsi="Arial" w:cs="Arial"/>
          </w:rPr>
          <w:t>http://convocatorias.essalud.gob.pe</w:t>
        </w:r>
      </w:hyperlink>
      <w:r w:rsidRPr="00D7377D">
        <w:rPr>
          <w:rStyle w:val="Hipervnculo"/>
          <w:rFonts w:cs="Arial"/>
        </w:rPr>
        <w:t xml:space="preserve"> </w:t>
      </w:r>
    </w:p>
    <w:p w14:paraId="7688D5B9" w14:textId="7A7C019B" w:rsidR="00573976" w:rsidRDefault="00573976" w:rsidP="00167899">
      <w:pPr>
        <w:ind w:left="360" w:right="70"/>
        <w:jc w:val="both"/>
        <w:rPr>
          <w:rFonts w:ascii="Arial" w:hAnsi="Arial" w:cs="Arial"/>
          <w:highlight w:val="yellow"/>
        </w:rPr>
      </w:pPr>
    </w:p>
    <w:p w14:paraId="02568AA1" w14:textId="4D10E495" w:rsidR="00573976" w:rsidRDefault="00573976" w:rsidP="00167899">
      <w:pPr>
        <w:ind w:left="360" w:right="70"/>
        <w:jc w:val="both"/>
        <w:rPr>
          <w:rFonts w:ascii="Arial" w:hAnsi="Arial" w:cs="Arial"/>
          <w:highlight w:val="yellow"/>
        </w:rPr>
      </w:pPr>
    </w:p>
    <w:p w14:paraId="1C1DF469" w14:textId="4436272D" w:rsidR="00573976" w:rsidRDefault="00573976" w:rsidP="00573976">
      <w:pPr>
        <w:ind w:left="714" w:right="70"/>
        <w:jc w:val="both"/>
        <w:rPr>
          <w:rFonts w:ascii="Arial" w:hAnsi="Arial" w:cs="Arial"/>
          <w:highlight w:val="yellow"/>
        </w:rPr>
      </w:pPr>
    </w:p>
    <w:p w14:paraId="6C89CAAD" w14:textId="7D314D2C" w:rsidR="00573976" w:rsidRDefault="00573976" w:rsidP="00167899">
      <w:pPr>
        <w:ind w:left="360" w:right="70"/>
        <w:jc w:val="both"/>
        <w:rPr>
          <w:rFonts w:ascii="Arial" w:hAnsi="Arial" w:cs="Arial"/>
          <w:highlight w:val="yellow"/>
        </w:rPr>
      </w:pPr>
    </w:p>
    <w:p w14:paraId="676A9AC7" w14:textId="77777777" w:rsidR="00573976" w:rsidRDefault="00573976" w:rsidP="00167899">
      <w:pPr>
        <w:ind w:left="360" w:right="70"/>
        <w:jc w:val="both"/>
        <w:rPr>
          <w:rFonts w:ascii="Arial" w:hAnsi="Arial" w:cs="Arial"/>
          <w:highlight w:val="yellow"/>
        </w:rPr>
      </w:pPr>
    </w:p>
    <w:p w14:paraId="05F8048A" w14:textId="4E835232" w:rsidR="00957AE3" w:rsidRPr="000B25EC" w:rsidRDefault="00957AE3" w:rsidP="00897BBF">
      <w:pPr>
        <w:pStyle w:val="Prrafodelista"/>
        <w:numPr>
          <w:ilvl w:val="1"/>
          <w:numId w:val="4"/>
        </w:numPr>
        <w:tabs>
          <w:tab w:val="clear" w:pos="1800"/>
          <w:tab w:val="left" w:pos="426"/>
        </w:tabs>
        <w:ind w:left="714" w:hanging="700"/>
        <w:jc w:val="both"/>
        <w:rPr>
          <w:rFonts w:ascii="Arial" w:hAnsi="Arial" w:cs="Arial"/>
          <w:b/>
        </w:rPr>
      </w:pPr>
      <w:r w:rsidRPr="000B25EC">
        <w:rPr>
          <w:rFonts w:ascii="Arial" w:hAnsi="Arial" w:cs="Arial"/>
          <w:b/>
        </w:rPr>
        <w:t>CRONOGRAMA Y ETAPAS DEL PROCESO</w:t>
      </w:r>
    </w:p>
    <w:p w14:paraId="16D2E738" w14:textId="77777777" w:rsidR="00957AE3" w:rsidRPr="000B25EC" w:rsidRDefault="00957AE3" w:rsidP="00957AE3">
      <w:pPr>
        <w:ind w:left="360" w:right="70"/>
        <w:jc w:val="both"/>
        <w:rPr>
          <w:rFonts w:ascii="Arial" w:hAnsi="Arial" w:cs="Arial"/>
          <w:highlight w:val="yellow"/>
        </w:rPr>
      </w:pPr>
    </w:p>
    <w:tbl>
      <w:tblPr>
        <w:tblW w:w="88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2935"/>
        <w:gridCol w:w="3668"/>
        <w:gridCol w:w="1761"/>
      </w:tblGrid>
      <w:tr w:rsidR="00957AE3" w:rsidRPr="000B25EC" w14:paraId="4D8C2AC5" w14:textId="77777777" w:rsidTr="00793931">
        <w:trPr>
          <w:trHeight w:val="320"/>
        </w:trPr>
        <w:tc>
          <w:tcPr>
            <w:tcW w:w="3374" w:type="dxa"/>
            <w:gridSpan w:val="2"/>
            <w:shd w:val="clear" w:color="auto" w:fill="F2F2F2"/>
            <w:vAlign w:val="center"/>
          </w:tcPr>
          <w:p w14:paraId="33FD14F4" w14:textId="77777777" w:rsidR="00957AE3" w:rsidRPr="000B25EC" w:rsidRDefault="00957AE3" w:rsidP="00793931">
            <w:pPr>
              <w:jc w:val="center"/>
              <w:rPr>
                <w:rFonts w:ascii="Arial" w:hAnsi="Arial" w:cs="Arial"/>
                <w:b/>
                <w:lang w:val="es-MX"/>
              </w:rPr>
            </w:pPr>
            <w:r w:rsidRPr="000B25EC">
              <w:rPr>
                <w:rFonts w:ascii="Arial" w:hAnsi="Arial" w:cs="Arial"/>
                <w:b/>
                <w:lang w:val="es-MX"/>
              </w:rPr>
              <w:t>ETAPAS DEL PROCESO</w:t>
            </w:r>
          </w:p>
        </w:tc>
        <w:tc>
          <w:tcPr>
            <w:tcW w:w="3668" w:type="dxa"/>
            <w:shd w:val="clear" w:color="auto" w:fill="F2F2F2"/>
            <w:vAlign w:val="center"/>
          </w:tcPr>
          <w:p w14:paraId="0F19A4AB" w14:textId="77777777" w:rsidR="00957AE3" w:rsidRPr="000B25EC" w:rsidRDefault="00957AE3" w:rsidP="00793931">
            <w:pPr>
              <w:jc w:val="center"/>
              <w:rPr>
                <w:rFonts w:ascii="Arial" w:hAnsi="Arial" w:cs="Arial"/>
                <w:lang w:val="es-MX"/>
              </w:rPr>
            </w:pPr>
            <w:r w:rsidRPr="000B25EC">
              <w:rPr>
                <w:rFonts w:ascii="Arial" w:hAnsi="Arial" w:cs="Arial"/>
                <w:b/>
                <w:lang w:val="es-MX"/>
              </w:rPr>
              <w:t>FECHA Y HORA</w:t>
            </w:r>
          </w:p>
        </w:tc>
        <w:tc>
          <w:tcPr>
            <w:tcW w:w="1761" w:type="dxa"/>
            <w:shd w:val="clear" w:color="auto" w:fill="F2F2F2"/>
            <w:vAlign w:val="center"/>
          </w:tcPr>
          <w:p w14:paraId="65CEE74C" w14:textId="77777777" w:rsidR="00957AE3" w:rsidRPr="000B25EC" w:rsidRDefault="00957AE3" w:rsidP="00793931">
            <w:pPr>
              <w:jc w:val="center"/>
              <w:rPr>
                <w:rFonts w:ascii="Arial" w:hAnsi="Arial" w:cs="Arial"/>
                <w:b/>
                <w:lang w:val="es-MX"/>
              </w:rPr>
            </w:pPr>
            <w:r w:rsidRPr="000B25EC">
              <w:rPr>
                <w:rFonts w:ascii="Arial" w:hAnsi="Arial" w:cs="Arial"/>
                <w:b/>
                <w:lang w:val="es-MX"/>
              </w:rPr>
              <w:t>AREA RESPONSABLE</w:t>
            </w:r>
          </w:p>
        </w:tc>
      </w:tr>
      <w:tr w:rsidR="00957AE3" w:rsidRPr="000B25EC" w14:paraId="0B60D585" w14:textId="77777777" w:rsidTr="00793931">
        <w:trPr>
          <w:trHeight w:val="410"/>
        </w:trPr>
        <w:tc>
          <w:tcPr>
            <w:tcW w:w="439" w:type="dxa"/>
            <w:tcBorders>
              <w:bottom w:val="single" w:sz="4" w:space="0" w:color="auto"/>
            </w:tcBorders>
            <w:vAlign w:val="center"/>
          </w:tcPr>
          <w:p w14:paraId="1551B171" w14:textId="77777777" w:rsidR="00957AE3" w:rsidRPr="000B25EC" w:rsidRDefault="00957AE3" w:rsidP="00793931">
            <w:pPr>
              <w:jc w:val="center"/>
              <w:rPr>
                <w:rFonts w:ascii="Arial" w:hAnsi="Arial" w:cs="Arial"/>
                <w:lang w:val="es-MX"/>
              </w:rPr>
            </w:pPr>
            <w:r w:rsidRPr="000B25EC">
              <w:rPr>
                <w:rFonts w:ascii="Arial" w:hAnsi="Arial" w:cs="Arial"/>
                <w:lang w:val="es-MX"/>
              </w:rPr>
              <w:t>1</w:t>
            </w:r>
          </w:p>
        </w:tc>
        <w:tc>
          <w:tcPr>
            <w:tcW w:w="2935" w:type="dxa"/>
            <w:tcBorders>
              <w:bottom w:val="single" w:sz="4" w:space="0" w:color="auto"/>
            </w:tcBorders>
            <w:vAlign w:val="center"/>
          </w:tcPr>
          <w:p w14:paraId="7A1108C6" w14:textId="77777777" w:rsidR="00957AE3" w:rsidRPr="000B25EC" w:rsidRDefault="00957AE3" w:rsidP="00793931">
            <w:pPr>
              <w:jc w:val="both"/>
              <w:rPr>
                <w:rFonts w:ascii="Arial" w:hAnsi="Arial" w:cs="Arial"/>
                <w:lang w:val="es-MX"/>
              </w:rPr>
            </w:pPr>
            <w:r w:rsidRPr="000B25EC">
              <w:rPr>
                <w:rFonts w:ascii="Arial" w:hAnsi="Arial" w:cs="Arial"/>
                <w:lang w:val="es-MX"/>
              </w:rPr>
              <w:t xml:space="preserve">Aprobación de Convocatoria </w:t>
            </w:r>
          </w:p>
        </w:tc>
        <w:tc>
          <w:tcPr>
            <w:tcW w:w="3668" w:type="dxa"/>
            <w:tcBorders>
              <w:bottom w:val="single" w:sz="4" w:space="0" w:color="auto"/>
            </w:tcBorders>
            <w:vAlign w:val="center"/>
          </w:tcPr>
          <w:p w14:paraId="7A8A9421" w14:textId="07E07A83" w:rsidR="00957AE3" w:rsidRPr="000B25EC" w:rsidRDefault="005853BC" w:rsidP="00957AE3">
            <w:pPr>
              <w:jc w:val="center"/>
              <w:rPr>
                <w:rFonts w:ascii="Arial" w:hAnsi="Arial" w:cs="Arial"/>
                <w:lang w:val="es-MX"/>
              </w:rPr>
            </w:pPr>
            <w:r>
              <w:rPr>
                <w:rFonts w:ascii="Arial" w:hAnsi="Arial" w:cs="Arial"/>
                <w:lang w:val="es-MX"/>
              </w:rPr>
              <w:t>26</w:t>
            </w:r>
            <w:r w:rsidR="00957AE3" w:rsidRPr="000B25EC">
              <w:rPr>
                <w:rFonts w:ascii="Arial" w:hAnsi="Arial" w:cs="Arial"/>
                <w:lang w:val="es-MX"/>
              </w:rPr>
              <w:t xml:space="preserve"> de </w:t>
            </w:r>
            <w:r w:rsidR="00957AE3">
              <w:rPr>
                <w:rFonts w:ascii="Arial" w:hAnsi="Arial" w:cs="Arial"/>
                <w:lang w:val="es-MX"/>
              </w:rPr>
              <w:t>Mayo</w:t>
            </w:r>
            <w:r w:rsidR="00957AE3" w:rsidRPr="000B25EC">
              <w:rPr>
                <w:rFonts w:ascii="Arial" w:hAnsi="Arial" w:cs="Arial"/>
                <w:lang w:val="es-MX"/>
              </w:rPr>
              <w:t xml:space="preserve"> del 2017</w:t>
            </w:r>
          </w:p>
        </w:tc>
        <w:tc>
          <w:tcPr>
            <w:tcW w:w="1761" w:type="dxa"/>
            <w:tcBorders>
              <w:bottom w:val="single" w:sz="4" w:space="0" w:color="auto"/>
            </w:tcBorders>
            <w:vAlign w:val="center"/>
          </w:tcPr>
          <w:p w14:paraId="3161AE19" w14:textId="77777777" w:rsidR="00957AE3" w:rsidRPr="000B25EC" w:rsidRDefault="00957AE3" w:rsidP="00793931">
            <w:pPr>
              <w:jc w:val="center"/>
              <w:rPr>
                <w:rFonts w:ascii="Arial" w:hAnsi="Arial" w:cs="Arial"/>
                <w:lang w:val="es-MX"/>
              </w:rPr>
            </w:pPr>
            <w:r w:rsidRPr="000B25EC">
              <w:rPr>
                <w:rFonts w:ascii="Arial" w:hAnsi="Arial" w:cs="Arial"/>
                <w:lang w:val="es-MX"/>
              </w:rPr>
              <w:t>SGGI</w:t>
            </w:r>
          </w:p>
        </w:tc>
      </w:tr>
      <w:tr w:rsidR="00957AE3" w:rsidRPr="000B25EC" w14:paraId="717FD554" w14:textId="77777777" w:rsidTr="00793931">
        <w:trPr>
          <w:trHeight w:val="410"/>
        </w:trPr>
        <w:tc>
          <w:tcPr>
            <w:tcW w:w="439" w:type="dxa"/>
            <w:tcBorders>
              <w:bottom w:val="single" w:sz="4" w:space="0" w:color="auto"/>
            </w:tcBorders>
            <w:vAlign w:val="center"/>
          </w:tcPr>
          <w:p w14:paraId="1CEBFA07" w14:textId="77777777" w:rsidR="00957AE3" w:rsidRPr="000B25EC" w:rsidRDefault="00957AE3" w:rsidP="00793931">
            <w:pPr>
              <w:jc w:val="center"/>
              <w:rPr>
                <w:rFonts w:ascii="Arial" w:hAnsi="Arial" w:cs="Arial"/>
                <w:lang w:val="es-MX"/>
              </w:rPr>
            </w:pPr>
            <w:r w:rsidRPr="000B25EC">
              <w:rPr>
                <w:rFonts w:ascii="Arial" w:hAnsi="Arial" w:cs="Arial"/>
                <w:lang w:val="es-MX"/>
              </w:rPr>
              <w:t>2</w:t>
            </w:r>
          </w:p>
        </w:tc>
        <w:tc>
          <w:tcPr>
            <w:tcW w:w="2935" w:type="dxa"/>
            <w:tcBorders>
              <w:bottom w:val="single" w:sz="4" w:space="0" w:color="auto"/>
            </w:tcBorders>
            <w:vAlign w:val="center"/>
          </w:tcPr>
          <w:p w14:paraId="23E3A68D" w14:textId="77777777" w:rsidR="00957AE3" w:rsidRPr="000B25EC" w:rsidRDefault="00957AE3" w:rsidP="00793931">
            <w:pPr>
              <w:jc w:val="both"/>
              <w:rPr>
                <w:rFonts w:ascii="Arial" w:hAnsi="Arial" w:cs="Arial"/>
                <w:lang w:val="es-MX"/>
              </w:rPr>
            </w:pPr>
            <w:r w:rsidRPr="000B25EC">
              <w:rPr>
                <w:rFonts w:ascii="Arial" w:hAnsi="Arial" w:cs="Arial"/>
                <w:lang w:val="es-MX"/>
              </w:rPr>
              <w:t xml:space="preserve">Publicación de la convocatoria en el Servicio Nacional del Empleo </w:t>
            </w:r>
          </w:p>
        </w:tc>
        <w:tc>
          <w:tcPr>
            <w:tcW w:w="3668" w:type="dxa"/>
            <w:tcBorders>
              <w:bottom w:val="single" w:sz="4" w:space="0" w:color="auto"/>
            </w:tcBorders>
            <w:vAlign w:val="center"/>
          </w:tcPr>
          <w:p w14:paraId="6F79380D" w14:textId="77777777" w:rsidR="00957AE3" w:rsidRPr="000B25EC" w:rsidRDefault="00957AE3" w:rsidP="00793931">
            <w:pPr>
              <w:jc w:val="center"/>
              <w:rPr>
                <w:rFonts w:ascii="Arial" w:hAnsi="Arial" w:cs="Arial"/>
                <w:lang w:val="es-MX"/>
              </w:rPr>
            </w:pPr>
            <w:r w:rsidRPr="000B25EC">
              <w:rPr>
                <w:rFonts w:ascii="Arial" w:hAnsi="Arial" w:cs="Arial"/>
                <w:lang w:val="es-MX"/>
              </w:rPr>
              <w:t>10 días anteriores a la convocatoria</w:t>
            </w:r>
          </w:p>
        </w:tc>
        <w:tc>
          <w:tcPr>
            <w:tcW w:w="1761" w:type="dxa"/>
            <w:tcBorders>
              <w:bottom w:val="single" w:sz="4" w:space="0" w:color="auto"/>
            </w:tcBorders>
            <w:vAlign w:val="center"/>
          </w:tcPr>
          <w:p w14:paraId="186839D8" w14:textId="77777777" w:rsidR="00957AE3" w:rsidRPr="000B25EC" w:rsidRDefault="00957AE3" w:rsidP="00793931">
            <w:pPr>
              <w:jc w:val="center"/>
              <w:rPr>
                <w:rFonts w:ascii="Arial" w:hAnsi="Arial" w:cs="Arial"/>
                <w:lang w:val="es-MX"/>
              </w:rPr>
            </w:pPr>
            <w:r w:rsidRPr="000B25EC">
              <w:rPr>
                <w:rFonts w:ascii="Arial" w:hAnsi="Arial" w:cs="Arial"/>
                <w:lang w:val="es-MX"/>
              </w:rPr>
              <w:t>SGGI</w:t>
            </w:r>
          </w:p>
        </w:tc>
      </w:tr>
      <w:tr w:rsidR="00957AE3" w:rsidRPr="000B25EC" w14:paraId="2BD11500" w14:textId="77777777" w:rsidTr="00793931">
        <w:trPr>
          <w:trHeight w:val="338"/>
        </w:trPr>
        <w:tc>
          <w:tcPr>
            <w:tcW w:w="3374" w:type="dxa"/>
            <w:gridSpan w:val="2"/>
            <w:shd w:val="clear" w:color="auto" w:fill="F2F2F2"/>
            <w:vAlign w:val="center"/>
          </w:tcPr>
          <w:p w14:paraId="5027EAC1" w14:textId="77777777" w:rsidR="00957AE3" w:rsidRPr="000B25EC" w:rsidRDefault="00957AE3" w:rsidP="00793931">
            <w:pPr>
              <w:jc w:val="both"/>
              <w:rPr>
                <w:rFonts w:ascii="Arial" w:hAnsi="Arial" w:cs="Arial"/>
                <w:lang w:val="es-MX"/>
              </w:rPr>
            </w:pPr>
            <w:r w:rsidRPr="000B25EC">
              <w:rPr>
                <w:rFonts w:ascii="Arial" w:hAnsi="Arial" w:cs="Arial"/>
                <w:b/>
                <w:lang w:val="es-MX"/>
              </w:rPr>
              <w:t>CONVOCATORIA</w:t>
            </w:r>
          </w:p>
        </w:tc>
        <w:tc>
          <w:tcPr>
            <w:tcW w:w="5429" w:type="dxa"/>
            <w:gridSpan w:val="2"/>
            <w:shd w:val="clear" w:color="auto" w:fill="F2F2F2"/>
            <w:vAlign w:val="center"/>
          </w:tcPr>
          <w:p w14:paraId="2665D60A" w14:textId="77777777" w:rsidR="00957AE3" w:rsidRPr="000B25EC" w:rsidRDefault="00957AE3" w:rsidP="00793931">
            <w:pPr>
              <w:jc w:val="both"/>
              <w:rPr>
                <w:rFonts w:ascii="Arial" w:hAnsi="Arial" w:cs="Arial"/>
                <w:lang w:val="es-MX"/>
              </w:rPr>
            </w:pPr>
          </w:p>
        </w:tc>
      </w:tr>
      <w:tr w:rsidR="00957AE3" w:rsidRPr="000B25EC" w14:paraId="533AEC1C" w14:textId="77777777" w:rsidTr="00793931">
        <w:trPr>
          <w:trHeight w:val="496"/>
        </w:trPr>
        <w:tc>
          <w:tcPr>
            <w:tcW w:w="439" w:type="dxa"/>
            <w:vAlign w:val="center"/>
          </w:tcPr>
          <w:p w14:paraId="0F1F72E6" w14:textId="77777777" w:rsidR="00957AE3" w:rsidRPr="000B25EC" w:rsidRDefault="00957AE3" w:rsidP="00793931">
            <w:pPr>
              <w:jc w:val="center"/>
              <w:rPr>
                <w:rFonts w:ascii="Arial" w:hAnsi="Arial" w:cs="Arial"/>
                <w:lang w:val="es-MX"/>
              </w:rPr>
            </w:pPr>
            <w:r w:rsidRPr="000B25EC">
              <w:rPr>
                <w:rFonts w:ascii="Arial" w:hAnsi="Arial" w:cs="Arial"/>
                <w:lang w:val="es-MX"/>
              </w:rPr>
              <w:t>3</w:t>
            </w:r>
          </w:p>
        </w:tc>
        <w:tc>
          <w:tcPr>
            <w:tcW w:w="2935" w:type="dxa"/>
            <w:vAlign w:val="center"/>
          </w:tcPr>
          <w:p w14:paraId="4487A97C" w14:textId="77777777" w:rsidR="00957AE3" w:rsidRPr="000B25EC" w:rsidRDefault="00957AE3" w:rsidP="00793931">
            <w:pPr>
              <w:jc w:val="both"/>
              <w:rPr>
                <w:rFonts w:ascii="Arial" w:hAnsi="Arial" w:cs="Arial"/>
                <w:lang w:val="es-MX"/>
              </w:rPr>
            </w:pPr>
            <w:r w:rsidRPr="000B25EC">
              <w:rPr>
                <w:rFonts w:ascii="Arial" w:hAnsi="Arial" w:cs="Arial"/>
                <w:lang w:val="es-MX"/>
              </w:rPr>
              <w:t>Publicación en la página Web institucional y marquesinas informativas</w:t>
            </w:r>
          </w:p>
        </w:tc>
        <w:tc>
          <w:tcPr>
            <w:tcW w:w="3668" w:type="dxa"/>
            <w:vAlign w:val="center"/>
          </w:tcPr>
          <w:p w14:paraId="237DE246" w14:textId="7FBC0C80" w:rsidR="00957AE3" w:rsidRPr="000B25EC" w:rsidRDefault="00DA7924" w:rsidP="00957AE3">
            <w:pPr>
              <w:jc w:val="center"/>
              <w:rPr>
                <w:rFonts w:ascii="Arial" w:hAnsi="Arial" w:cs="Arial"/>
                <w:lang w:val="es-MX"/>
              </w:rPr>
            </w:pPr>
            <w:r>
              <w:rPr>
                <w:rFonts w:ascii="Arial" w:hAnsi="Arial" w:cs="Arial"/>
                <w:lang w:val="es-MX"/>
              </w:rPr>
              <w:t>09</w:t>
            </w:r>
            <w:r w:rsidR="00957AE3" w:rsidRPr="000B25EC">
              <w:rPr>
                <w:rFonts w:ascii="Arial" w:hAnsi="Arial" w:cs="Arial"/>
                <w:lang w:val="es-MX"/>
              </w:rPr>
              <w:t xml:space="preserve"> de </w:t>
            </w:r>
            <w:r w:rsidR="00957AE3">
              <w:rPr>
                <w:rFonts w:ascii="Arial" w:hAnsi="Arial" w:cs="Arial"/>
                <w:lang w:val="es-MX"/>
              </w:rPr>
              <w:t>Juni</w:t>
            </w:r>
            <w:r w:rsidR="00957AE3" w:rsidRPr="000B25EC">
              <w:rPr>
                <w:rFonts w:ascii="Arial" w:hAnsi="Arial" w:cs="Arial"/>
                <w:lang w:val="es-MX"/>
              </w:rPr>
              <w:t>o del 2017</w:t>
            </w:r>
          </w:p>
        </w:tc>
        <w:tc>
          <w:tcPr>
            <w:tcW w:w="1761" w:type="dxa"/>
            <w:vAlign w:val="center"/>
          </w:tcPr>
          <w:p w14:paraId="2F5E644F" w14:textId="77777777" w:rsidR="00957AE3" w:rsidRPr="000B25EC" w:rsidRDefault="00957AE3" w:rsidP="00793931">
            <w:pPr>
              <w:jc w:val="center"/>
              <w:rPr>
                <w:rFonts w:ascii="Arial" w:hAnsi="Arial" w:cs="Arial"/>
                <w:lang w:val="es-MX"/>
              </w:rPr>
            </w:pPr>
            <w:r w:rsidRPr="000B25EC">
              <w:rPr>
                <w:rFonts w:ascii="Arial" w:hAnsi="Arial" w:cs="Arial"/>
                <w:lang w:val="es-MX"/>
              </w:rPr>
              <w:t>SGGI-GCTIC-ORRHH</w:t>
            </w:r>
          </w:p>
        </w:tc>
      </w:tr>
      <w:tr w:rsidR="00957AE3" w:rsidRPr="000B25EC" w14:paraId="2FE74D44" w14:textId="77777777" w:rsidTr="00793931">
        <w:trPr>
          <w:trHeight w:val="679"/>
        </w:trPr>
        <w:tc>
          <w:tcPr>
            <w:tcW w:w="439" w:type="dxa"/>
            <w:tcBorders>
              <w:bottom w:val="single" w:sz="4" w:space="0" w:color="auto"/>
            </w:tcBorders>
            <w:vAlign w:val="center"/>
          </w:tcPr>
          <w:p w14:paraId="1680DDF8" w14:textId="77777777" w:rsidR="00957AE3" w:rsidRPr="000B25EC" w:rsidRDefault="00957AE3" w:rsidP="00793931">
            <w:pPr>
              <w:jc w:val="center"/>
              <w:rPr>
                <w:rFonts w:ascii="Arial" w:hAnsi="Arial" w:cs="Arial"/>
                <w:lang w:val="es-MX"/>
              </w:rPr>
            </w:pPr>
            <w:r w:rsidRPr="000B25EC">
              <w:rPr>
                <w:rFonts w:ascii="Arial" w:hAnsi="Arial" w:cs="Arial"/>
                <w:lang w:val="es-MX"/>
              </w:rPr>
              <w:t>4</w:t>
            </w:r>
          </w:p>
        </w:tc>
        <w:tc>
          <w:tcPr>
            <w:tcW w:w="2935" w:type="dxa"/>
            <w:tcBorders>
              <w:bottom w:val="single" w:sz="4" w:space="0" w:color="auto"/>
            </w:tcBorders>
            <w:vAlign w:val="center"/>
          </w:tcPr>
          <w:p w14:paraId="68D026DE" w14:textId="77777777" w:rsidR="00957AE3" w:rsidRPr="000B25EC" w:rsidRDefault="00957AE3" w:rsidP="00793931">
            <w:pPr>
              <w:jc w:val="both"/>
              <w:rPr>
                <w:rFonts w:ascii="Arial" w:hAnsi="Arial" w:cs="Arial"/>
                <w:lang w:val="es-MX"/>
              </w:rPr>
            </w:pPr>
            <w:r w:rsidRPr="000B25EC">
              <w:rPr>
                <w:rFonts w:ascii="Arial" w:hAnsi="Arial" w:cs="Arial"/>
                <w:lang w:val="es-MX"/>
              </w:rPr>
              <w:t xml:space="preserve">Inscripción a través del Sistema de Selección de Personal(SISEP) </w:t>
            </w:r>
            <w:hyperlink r:id="rId10" w:history="1">
              <w:r w:rsidRPr="000B25EC">
                <w:rPr>
                  <w:rStyle w:val="Hipervnculo"/>
                  <w:rFonts w:ascii="Arial" w:hAnsi="Arial" w:cs="Arial"/>
                </w:rPr>
                <w:t>ww1.essalud.gob.pe/</w:t>
              </w:r>
              <w:proofErr w:type="spellStart"/>
              <w:r w:rsidRPr="000B25EC">
                <w:rPr>
                  <w:rStyle w:val="Hipervnculo"/>
                  <w:rFonts w:ascii="Arial" w:hAnsi="Arial" w:cs="Arial"/>
                </w:rPr>
                <w:t>sisep</w:t>
              </w:r>
              <w:proofErr w:type="spellEnd"/>
              <w:r w:rsidRPr="000B25EC">
                <w:rPr>
                  <w:rStyle w:val="Hipervnculo"/>
                  <w:rFonts w:ascii="Arial" w:hAnsi="Arial" w:cs="Arial"/>
                </w:rPr>
                <w:t xml:space="preserve">/postular_oportunidades.htm </w:t>
              </w:r>
            </w:hyperlink>
          </w:p>
        </w:tc>
        <w:tc>
          <w:tcPr>
            <w:tcW w:w="3668" w:type="dxa"/>
            <w:tcBorders>
              <w:bottom w:val="single" w:sz="4" w:space="0" w:color="auto"/>
            </w:tcBorders>
            <w:vAlign w:val="center"/>
          </w:tcPr>
          <w:p w14:paraId="14700032" w14:textId="2BBE2351" w:rsidR="00957AE3" w:rsidRPr="000B25EC" w:rsidRDefault="00DA7924" w:rsidP="00957AE3">
            <w:pPr>
              <w:jc w:val="center"/>
              <w:rPr>
                <w:rFonts w:ascii="Arial" w:hAnsi="Arial" w:cs="Arial"/>
                <w:lang w:val="es-MX"/>
              </w:rPr>
            </w:pPr>
            <w:r>
              <w:rPr>
                <w:rFonts w:ascii="Arial" w:hAnsi="Arial" w:cs="Arial"/>
                <w:lang w:val="es-MX"/>
              </w:rPr>
              <w:t>Del 13 de Junio al 15</w:t>
            </w:r>
            <w:r w:rsidR="00957AE3">
              <w:rPr>
                <w:rFonts w:ascii="Arial" w:hAnsi="Arial" w:cs="Arial"/>
                <w:lang w:val="es-MX"/>
              </w:rPr>
              <w:t xml:space="preserve"> de Junio </w:t>
            </w:r>
            <w:r w:rsidR="00957AE3" w:rsidRPr="000B25EC">
              <w:rPr>
                <w:rFonts w:ascii="Arial" w:hAnsi="Arial" w:cs="Arial"/>
                <w:lang w:val="es-MX"/>
              </w:rPr>
              <w:t xml:space="preserve">del 2017 </w:t>
            </w:r>
          </w:p>
        </w:tc>
        <w:tc>
          <w:tcPr>
            <w:tcW w:w="1761" w:type="dxa"/>
            <w:tcBorders>
              <w:bottom w:val="single" w:sz="4" w:space="0" w:color="auto"/>
            </w:tcBorders>
            <w:vAlign w:val="center"/>
          </w:tcPr>
          <w:p w14:paraId="27C44712" w14:textId="77777777" w:rsidR="00957AE3" w:rsidRPr="000B25EC" w:rsidRDefault="00957AE3" w:rsidP="00793931">
            <w:pPr>
              <w:jc w:val="center"/>
              <w:rPr>
                <w:rFonts w:ascii="Arial" w:hAnsi="Arial" w:cs="Arial"/>
                <w:lang w:val="es-MX"/>
              </w:rPr>
            </w:pPr>
            <w:r w:rsidRPr="000B25EC">
              <w:rPr>
                <w:rFonts w:ascii="Arial" w:hAnsi="Arial" w:cs="Arial"/>
                <w:lang w:val="es-MX"/>
              </w:rPr>
              <w:t>SGGI-GCTIC-ORRHH</w:t>
            </w:r>
          </w:p>
        </w:tc>
      </w:tr>
      <w:tr w:rsidR="00957AE3" w:rsidRPr="000B25EC" w14:paraId="55AA6D1F" w14:textId="77777777" w:rsidTr="00793931">
        <w:trPr>
          <w:trHeight w:val="377"/>
        </w:trPr>
        <w:tc>
          <w:tcPr>
            <w:tcW w:w="3374" w:type="dxa"/>
            <w:gridSpan w:val="2"/>
            <w:shd w:val="clear" w:color="auto" w:fill="F2F2F2"/>
            <w:vAlign w:val="center"/>
          </w:tcPr>
          <w:p w14:paraId="578BE75E" w14:textId="77777777" w:rsidR="00957AE3" w:rsidRPr="000B25EC" w:rsidRDefault="00957AE3" w:rsidP="00793931">
            <w:pPr>
              <w:jc w:val="both"/>
              <w:rPr>
                <w:rFonts w:ascii="Arial" w:hAnsi="Arial" w:cs="Arial"/>
                <w:lang w:val="es-MX"/>
              </w:rPr>
            </w:pPr>
            <w:r w:rsidRPr="000B25EC">
              <w:rPr>
                <w:rFonts w:ascii="Arial" w:hAnsi="Arial" w:cs="Arial"/>
                <w:b/>
                <w:lang w:val="es-MX"/>
              </w:rPr>
              <w:t>SELECCIÓN</w:t>
            </w:r>
          </w:p>
        </w:tc>
        <w:tc>
          <w:tcPr>
            <w:tcW w:w="5429" w:type="dxa"/>
            <w:gridSpan w:val="2"/>
            <w:shd w:val="clear" w:color="auto" w:fill="F2F2F2"/>
            <w:vAlign w:val="center"/>
          </w:tcPr>
          <w:p w14:paraId="2D37EDCC" w14:textId="77777777" w:rsidR="00957AE3" w:rsidRPr="000B25EC" w:rsidRDefault="00957AE3" w:rsidP="00793931">
            <w:pPr>
              <w:jc w:val="both"/>
              <w:rPr>
                <w:rFonts w:ascii="Arial" w:hAnsi="Arial" w:cs="Arial"/>
                <w:lang w:val="es-MX"/>
              </w:rPr>
            </w:pPr>
          </w:p>
        </w:tc>
      </w:tr>
      <w:tr w:rsidR="00957AE3" w:rsidRPr="000B25EC" w14:paraId="448496A4" w14:textId="77777777" w:rsidTr="00793931">
        <w:trPr>
          <w:trHeight w:val="169"/>
        </w:trPr>
        <w:tc>
          <w:tcPr>
            <w:tcW w:w="439" w:type="dxa"/>
            <w:shd w:val="clear" w:color="auto" w:fill="auto"/>
            <w:vAlign w:val="center"/>
          </w:tcPr>
          <w:p w14:paraId="06291914" w14:textId="77777777" w:rsidR="00957AE3" w:rsidRPr="000B25EC" w:rsidRDefault="00957AE3" w:rsidP="00793931">
            <w:pPr>
              <w:jc w:val="center"/>
              <w:rPr>
                <w:rFonts w:ascii="Arial" w:hAnsi="Arial" w:cs="Arial"/>
                <w:lang w:val="es-MX"/>
              </w:rPr>
            </w:pPr>
            <w:r w:rsidRPr="000B25EC">
              <w:rPr>
                <w:rFonts w:ascii="Arial" w:hAnsi="Arial" w:cs="Arial"/>
                <w:lang w:val="es-MX"/>
              </w:rPr>
              <w:t>5</w:t>
            </w:r>
          </w:p>
        </w:tc>
        <w:tc>
          <w:tcPr>
            <w:tcW w:w="2935" w:type="dxa"/>
            <w:vAlign w:val="center"/>
          </w:tcPr>
          <w:p w14:paraId="71B3CD6F" w14:textId="77777777" w:rsidR="00957AE3" w:rsidRPr="000B25EC" w:rsidRDefault="00957AE3" w:rsidP="00793931">
            <w:pPr>
              <w:jc w:val="both"/>
              <w:rPr>
                <w:rFonts w:ascii="Arial" w:hAnsi="Arial" w:cs="Arial"/>
                <w:lang w:val="es-MX"/>
              </w:rPr>
            </w:pPr>
            <w:r w:rsidRPr="000B25EC">
              <w:rPr>
                <w:rFonts w:ascii="Arial" w:hAnsi="Arial" w:cs="Arial"/>
                <w:lang w:val="es-MX"/>
              </w:rPr>
              <w:t>Resultados de Precalificación Curricular según Información del SISEP</w:t>
            </w:r>
          </w:p>
        </w:tc>
        <w:tc>
          <w:tcPr>
            <w:tcW w:w="3668" w:type="dxa"/>
            <w:shd w:val="clear" w:color="auto" w:fill="auto"/>
            <w:vAlign w:val="center"/>
          </w:tcPr>
          <w:p w14:paraId="19DD0BDF" w14:textId="78FE2E4E" w:rsidR="00957AE3" w:rsidRPr="000B25EC" w:rsidRDefault="00957AE3" w:rsidP="00793931">
            <w:pPr>
              <w:jc w:val="center"/>
              <w:rPr>
                <w:rFonts w:ascii="Arial" w:hAnsi="Arial" w:cs="Arial"/>
                <w:lang w:val="es-MX"/>
              </w:rPr>
            </w:pPr>
            <w:r>
              <w:rPr>
                <w:rFonts w:ascii="Arial" w:hAnsi="Arial" w:cs="Arial"/>
                <w:lang w:val="es-MX"/>
              </w:rPr>
              <w:t>1</w:t>
            </w:r>
            <w:r w:rsidR="00DA7924">
              <w:rPr>
                <w:rFonts w:ascii="Arial" w:hAnsi="Arial" w:cs="Arial"/>
                <w:lang w:val="es-MX"/>
              </w:rPr>
              <w:t>6</w:t>
            </w:r>
            <w:r w:rsidRPr="000B25EC">
              <w:rPr>
                <w:rFonts w:ascii="Arial" w:hAnsi="Arial" w:cs="Arial"/>
                <w:lang w:val="es-MX"/>
              </w:rPr>
              <w:t xml:space="preserve"> de </w:t>
            </w:r>
            <w:proofErr w:type="gramStart"/>
            <w:r>
              <w:rPr>
                <w:rFonts w:ascii="Arial" w:hAnsi="Arial" w:cs="Arial"/>
                <w:lang w:val="es-MX"/>
              </w:rPr>
              <w:t>Juni</w:t>
            </w:r>
            <w:r w:rsidRPr="000B25EC">
              <w:rPr>
                <w:rFonts w:ascii="Arial" w:hAnsi="Arial" w:cs="Arial"/>
                <w:lang w:val="es-MX"/>
              </w:rPr>
              <w:t>o</w:t>
            </w:r>
            <w:proofErr w:type="gramEnd"/>
            <w:r w:rsidRPr="000B25EC">
              <w:rPr>
                <w:rFonts w:ascii="Arial" w:hAnsi="Arial" w:cs="Arial"/>
                <w:lang w:val="es-MX"/>
              </w:rPr>
              <w:t xml:space="preserve"> del 2017 </w:t>
            </w:r>
          </w:p>
          <w:p w14:paraId="501D16E5" w14:textId="77777777" w:rsidR="00957AE3" w:rsidRPr="000B25EC" w:rsidRDefault="00957AE3" w:rsidP="00793931">
            <w:pPr>
              <w:jc w:val="center"/>
              <w:rPr>
                <w:rFonts w:ascii="Arial" w:hAnsi="Arial" w:cs="Arial"/>
                <w:lang w:val="es-MX"/>
              </w:rPr>
            </w:pPr>
            <w:r w:rsidRPr="000B25EC">
              <w:rPr>
                <w:rFonts w:ascii="Arial" w:hAnsi="Arial" w:cs="Arial"/>
                <w:lang w:val="es-PE"/>
              </w:rPr>
              <w:t>a partir de las 15:00 horas, en la página Web  institucional y en las marquesinas de la Oficina de Recursos Humanos, del Hospital Nacional Alberto Sabogal Sologuren  Jr. Colina 1081 - Bellavista, Callao</w:t>
            </w:r>
          </w:p>
        </w:tc>
        <w:tc>
          <w:tcPr>
            <w:tcW w:w="1761" w:type="dxa"/>
            <w:shd w:val="clear" w:color="auto" w:fill="auto"/>
            <w:vAlign w:val="center"/>
          </w:tcPr>
          <w:p w14:paraId="07042177" w14:textId="77777777" w:rsidR="00957AE3" w:rsidRPr="000B25EC" w:rsidRDefault="00957AE3" w:rsidP="00793931">
            <w:pPr>
              <w:jc w:val="center"/>
              <w:rPr>
                <w:rFonts w:ascii="Arial" w:hAnsi="Arial" w:cs="Arial"/>
                <w:color w:val="000000"/>
                <w:lang w:val="es-PE"/>
              </w:rPr>
            </w:pPr>
            <w:r w:rsidRPr="000B25EC">
              <w:rPr>
                <w:rFonts w:ascii="Arial" w:hAnsi="Arial" w:cs="Arial"/>
                <w:lang w:val="es-MX"/>
              </w:rPr>
              <w:t>SGGI</w:t>
            </w:r>
            <w:r w:rsidRPr="000B25EC">
              <w:rPr>
                <w:rFonts w:ascii="Arial" w:hAnsi="Arial" w:cs="Arial"/>
                <w:color w:val="000000"/>
                <w:lang w:val="es-PE"/>
              </w:rPr>
              <w:t xml:space="preserve"> – GCTIC-ORRHH</w:t>
            </w:r>
          </w:p>
        </w:tc>
      </w:tr>
      <w:tr w:rsidR="00957AE3" w:rsidRPr="000B25EC" w14:paraId="5E89BA6D" w14:textId="77777777" w:rsidTr="00793931">
        <w:trPr>
          <w:trHeight w:val="359"/>
        </w:trPr>
        <w:tc>
          <w:tcPr>
            <w:tcW w:w="439" w:type="dxa"/>
            <w:shd w:val="clear" w:color="auto" w:fill="auto"/>
            <w:vAlign w:val="center"/>
          </w:tcPr>
          <w:p w14:paraId="2D93E533" w14:textId="77777777" w:rsidR="00957AE3" w:rsidRPr="000B25EC" w:rsidRDefault="00957AE3" w:rsidP="00793931">
            <w:pPr>
              <w:jc w:val="center"/>
              <w:rPr>
                <w:rFonts w:ascii="Arial" w:hAnsi="Arial" w:cs="Arial"/>
                <w:lang w:val="es-MX"/>
              </w:rPr>
            </w:pPr>
            <w:r>
              <w:rPr>
                <w:rFonts w:ascii="Arial" w:hAnsi="Arial" w:cs="Arial"/>
                <w:lang w:val="es-MX"/>
              </w:rPr>
              <w:t>6</w:t>
            </w:r>
          </w:p>
        </w:tc>
        <w:tc>
          <w:tcPr>
            <w:tcW w:w="2935" w:type="dxa"/>
            <w:tcBorders>
              <w:top w:val="single" w:sz="4" w:space="0" w:color="auto"/>
              <w:left w:val="nil"/>
              <w:bottom w:val="single" w:sz="4" w:space="0" w:color="auto"/>
              <w:right w:val="single" w:sz="4" w:space="0" w:color="auto"/>
            </w:tcBorders>
            <w:vAlign w:val="center"/>
          </w:tcPr>
          <w:p w14:paraId="1DCCA448" w14:textId="77777777" w:rsidR="00957AE3" w:rsidRPr="00E73422" w:rsidRDefault="00957AE3" w:rsidP="00793931">
            <w:pPr>
              <w:jc w:val="both"/>
              <w:rPr>
                <w:rFonts w:ascii="Arial" w:hAnsi="Arial" w:cs="Arial"/>
                <w:sz w:val="18"/>
                <w:szCs w:val="18"/>
                <w:lang w:val="es-PE" w:eastAsia="es-PE"/>
              </w:rPr>
            </w:pPr>
            <w:r w:rsidRPr="00E73422">
              <w:rPr>
                <w:rFonts w:ascii="Arial" w:hAnsi="Arial" w:cs="Arial"/>
                <w:sz w:val="18"/>
                <w:szCs w:val="18"/>
                <w:lang w:val="es-PE" w:eastAsia="es-PE"/>
              </w:rPr>
              <w:t xml:space="preserve">Evaluación Psicotécnica </w:t>
            </w:r>
          </w:p>
        </w:tc>
        <w:tc>
          <w:tcPr>
            <w:tcW w:w="3668" w:type="dxa"/>
            <w:tcBorders>
              <w:top w:val="single" w:sz="4" w:space="0" w:color="auto"/>
              <w:left w:val="nil"/>
              <w:bottom w:val="single" w:sz="4" w:space="0" w:color="auto"/>
              <w:right w:val="single" w:sz="4" w:space="0" w:color="auto"/>
            </w:tcBorders>
            <w:vAlign w:val="center"/>
          </w:tcPr>
          <w:p w14:paraId="4EC70DF6" w14:textId="78FCC62D" w:rsidR="00957AE3" w:rsidRPr="00E73422" w:rsidRDefault="00DA7924" w:rsidP="00957AE3">
            <w:pPr>
              <w:jc w:val="center"/>
              <w:rPr>
                <w:rFonts w:ascii="Arial" w:hAnsi="Arial" w:cs="Arial"/>
                <w:sz w:val="18"/>
                <w:szCs w:val="18"/>
                <w:lang w:val="es-PE" w:eastAsia="es-PE"/>
              </w:rPr>
            </w:pPr>
            <w:r>
              <w:rPr>
                <w:rFonts w:ascii="Arial" w:hAnsi="Arial" w:cs="Arial"/>
                <w:sz w:val="18"/>
                <w:szCs w:val="18"/>
                <w:lang w:val="es-PE" w:eastAsia="es-PE"/>
              </w:rPr>
              <w:t>19</w:t>
            </w:r>
            <w:r w:rsidR="00957AE3" w:rsidRPr="00E73422">
              <w:rPr>
                <w:rFonts w:ascii="Arial" w:hAnsi="Arial" w:cs="Arial"/>
                <w:sz w:val="18"/>
                <w:szCs w:val="18"/>
                <w:lang w:val="es-PE" w:eastAsia="es-PE"/>
              </w:rPr>
              <w:t xml:space="preserve"> de </w:t>
            </w:r>
            <w:r w:rsidR="00957AE3">
              <w:rPr>
                <w:rFonts w:ascii="Arial" w:hAnsi="Arial" w:cs="Arial"/>
                <w:sz w:val="18"/>
                <w:szCs w:val="18"/>
                <w:lang w:val="es-PE" w:eastAsia="es-PE"/>
              </w:rPr>
              <w:t>Juni</w:t>
            </w:r>
            <w:r w:rsidR="00957AE3" w:rsidRPr="00E73422">
              <w:rPr>
                <w:rFonts w:ascii="Arial" w:hAnsi="Arial" w:cs="Arial"/>
                <w:sz w:val="18"/>
                <w:szCs w:val="18"/>
                <w:lang w:val="es-PE" w:eastAsia="es-PE"/>
              </w:rPr>
              <w:t xml:space="preserve">o del 2017 a partir de las 09:30 </w:t>
            </w:r>
          </w:p>
        </w:tc>
        <w:tc>
          <w:tcPr>
            <w:tcW w:w="1761" w:type="dxa"/>
            <w:tcBorders>
              <w:top w:val="single" w:sz="4" w:space="0" w:color="auto"/>
              <w:left w:val="nil"/>
              <w:bottom w:val="single" w:sz="4" w:space="0" w:color="auto"/>
              <w:right w:val="single" w:sz="4" w:space="0" w:color="auto"/>
            </w:tcBorders>
            <w:vAlign w:val="center"/>
          </w:tcPr>
          <w:p w14:paraId="456F6BDC" w14:textId="77777777" w:rsidR="00957AE3" w:rsidRPr="00395BC7" w:rsidRDefault="00957AE3" w:rsidP="00793931">
            <w:pPr>
              <w:jc w:val="center"/>
              <w:rPr>
                <w:rFonts w:ascii="Arial" w:hAnsi="Arial" w:cs="Arial"/>
                <w:color w:val="000000"/>
                <w:sz w:val="18"/>
                <w:szCs w:val="18"/>
                <w:lang w:val="es-PE" w:eastAsia="es-PE"/>
              </w:rPr>
            </w:pPr>
            <w:r w:rsidRPr="00395BC7">
              <w:rPr>
                <w:rFonts w:ascii="Arial" w:hAnsi="Arial" w:cs="Arial"/>
                <w:color w:val="000000"/>
                <w:sz w:val="18"/>
                <w:szCs w:val="18"/>
                <w:lang w:val="es-PE" w:eastAsia="es-PE"/>
              </w:rPr>
              <w:t>ORRHH</w:t>
            </w:r>
          </w:p>
        </w:tc>
      </w:tr>
      <w:tr w:rsidR="00957AE3" w:rsidRPr="000B25EC" w14:paraId="73EDF91A" w14:textId="77777777" w:rsidTr="00793931">
        <w:trPr>
          <w:trHeight w:val="169"/>
        </w:trPr>
        <w:tc>
          <w:tcPr>
            <w:tcW w:w="439" w:type="dxa"/>
            <w:shd w:val="clear" w:color="auto" w:fill="auto"/>
            <w:vAlign w:val="center"/>
          </w:tcPr>
          <w:p w14:paraId="64C1C9D4" w14:textId="77777777" w:rsidR="00957AE3" w:rsidRPr="000B25EC" w:rsidRDefault="00957AE3" w:rsidP="00793931">
            <w:pPr>
              <w:jc w:val="center"/>
              <w:rPr>
                <w:rFonts w:ascii="Arial" w:hAnsi="Arial" w:cs="Arial"/>
                <w:lang w:val="es-MX"/>
              </w:rPr>
            </w:pPr>
            <w:r>
              <w:rPr>
                <w:rFonts w:ascii="Arial" w:hAnsi="Arial" w:cs="Arial"/>
                <w:lang w:val="es-MX"/>
              </w:rPr>
              <w:t>7</w:t>
            </w:r>
          </w:p>
        </w:tc>
        <w:tc>
          <w:tcPr>
            <w:tcW w:w="2935" w:type="dxa"/>
            <w:tcBorders>
              <w:top w:val="single" w:sz="4" w:space="0" w:color="auto"/>
              <w:left w:val="nil"/>
              <w:bottom w:val="single" w:sz="4" w:space="0" w:color="auto"/>
              <w:right w:val="single" w:sz="4" w:space="0" w:color="auto"/>
            </w:tcBorders>
            <w:vAlign w:val="center"/>
          </w:tcPr>
          <w:p w14:paraId="7968A8DF" w14:textId="77777777" w:rsidR="00957AE3" w:rsidRPr="00E73422" w:rsidRDefault="00957AE3" w:rsidP="00793931">
            <w:pPr>
              <w:jc w:val="both"/>
              <w:rPr>
                <w:rFonts w:ascii="Arial" w:hAnsi="Arial" w:cs="Arial"/>
                <w:sz w:val="18"/>
                <w:szCs w:val="18"/>
                <w:lang w:val="es-PE" w:eastAsia="es-PE"/>
              </w:rPr>
            </w:pPr>
            <w:r w:rsidRPr="00E73422">
              <w:rPr>
                <w:rFonts w:ascii="Arial" w:hAnsi="Arial" w:cs="Arial"/>
                <w:sz w:val="18"/>
                <w:szCs w:val="18"/>
                <w:lang w:val="es-PE" w:eastAsia="es-PE"/>
              </w:rPr>
              <w:t>Resultados de la Evaluación Psicotécnica</w:t>
            </w:r>
          </w:p>
        </w:tc>
        <w:tc>
          <w:tcPr>
            <w:tcW w:w="3668" w:type="dxa"/>
            <w:tcBorders>
              <w:top w:val="single" w:sz="4" w:space="0" w:color="auto"/>
              <w:left w:val="nil"/>
              <w:bottom w:val="single" w:sz="4" w:space="0" w:color="auto"/>
              <w:right w:val="single" w:sz="4" w:space="0" w:color="auto"/>
            </w:tcBorders>
            <w:vAlign w:val="center"/>
          </w:tcPr>
          <w:p w14:paraId="3F237191" w14:textId="36150C29" w:rsidR="00957AE3" w:rsidRPr="00E73422" w:rsidRDefault="00DA7924" w:rsidP="00793931">
            <w:pPr>
              <w:jc w:val="center"/>
              <w:rPr>
                <w:rFonts w:ascii="Arial" w:hAnsi="Arial" w:cs="Arial"/>
                <w:sz w:val="18"/>
                <w:szCs w:val="18"/>
                <w:lang w:val="es-PE" w:eastAsia="es-PE"/>
              </w:rPr>
            </w:pPr>
            <w:r>
              <w:rPr>
                <w:rFonts w:ascii="Arial" w:hAnsi="Arial" w:cs="Arial"/>
                <w:sz w:val="18"/>
                <w:szCs w:val="18"/>
                <w:lang w:val="es-PE" w:eastAsia="es-PE"/>
              </w:rPr>
              <w:t>19</w:t>
            </w:r>
            <w:r w:rsidR="00957AE3" w:rsidRPr="00E73422">
              <w:rPr>
                <w:rFonts w:ascii="Arial" w:hAnsi="Arial" w:cs="Arial"/>
                <w:sz w:val="18"/>
                <w:szCs w:val="18"/>
                <w:lang w:val="es-PE" w:eastAsia="es-PE"/>
              </w:rPr>
              <w:t xml:space="preserve"> de </w:t>
            </w:r>
            <w:proofErr w:type="gramStart"/>
            <w:r w:rsidR="00957AE3">
              <w:rPr>
                <w:rFonts w:ascii="Arial" w:hAnsi="Arial" w:cs="Arial"/>
                <w:sz w:val="18"/>
                <w:szCs w:val="18"/>
                <w:lang w:val="es-PE" w:eastAsia="es-PE"/>
              </w:rPr>
              <w:t>Juni</w:t>
            </w:r>
            <w:r w:rsidR="00957AE3" w:rsidRPr="00E73422">
              <w:rPr>
                <w:rFonts w:ascii="Arial" w:hAnsi="Arial" w:cs="Arial"/>
                <w:sz w:val="18"/>
                <w:szCs w:val="18"/>
                <w:lang w:val="es-PE" w:eastAsia="es-PE"/>
              </w:rPr>
              <w:t>o</w:t>
            </w:r>
            <w:proofErr w:type="gramEnd"/>
            <w:r w:rsidR="00957AE3" w:rsidRPr="00E73422">
              <w:rPr>
                <w:rFonts w:ascii="Arial" w:hAnsi="Arial" w:cs="Arial"/>
                <w:sz w:val="18"/>
                <w:szCs w:val="18"/>
                <w:lang w:val="es-PE" w:eastAsia="es-PE"/>
              </w:rPr>
              <w:t xml:space="preserve"> del 2017 </w:t>
            </w:r>
          </w:p>
          <w:p w14:paraId="4DC89992" w14:textId="77777777" w:rsidR="00957AE3" w:rsidRPr="00E73422" w:rsidRDefault="00957AE3" w:rsidP="00793931">
            <w:pPr>
              <w:jc w:val="center"/>
              <w:rPr>
                <w:rFonts w:ascii="Arial" w:hAnsi="Arial" w:cs="Arial"/>
                <w:sz w:val="18"/>
                <w:szCs w:val="18"/>
                <w:lang w:val="es-PE" w:eastAsia="es-PE"/>
              </w:rPr>
            </w:pPr>
            <w:r w:rsidRPr="00E73422">
              <w:rPr>
                <w:rFonts w:ascii="Arial" w:hAnsi="Arial" w:cs="Arial"/>
                <w:lang w:val="es-MX"/>
              </w:rPr>
              <w:t xml:space="preserve">a partir de las 16:00 horas, </w:t>
            </w:r>
            <w:r w:rsidRPr="00E73422">
              <w:rPr>
                <w:rFonts w:ascii="Arial" w:hAnsi="Arial" w:cs="Arial"/>
                <w:sz w:val="18"/>
                <w:szCs w:val="18"/>
                <w:lang w:val="es-PE" w:eastAsia="es-PE"/>
              </w:rPr>
              <w:t xml:space="preserve">en la página Web  institucional y en las marquesinas de la Oficina de Recursos Humanos, del Hospital Nacional Alberto Sabogal Sologuren </w:t>
            </w:r>
          </w:p>
        </w:tc>
        <w:tc>
          <w:tcPr>
            <w:tcW w:w="1761" w:type="dxa"/>
            <w:tcBorders>
              <w:top w:val="single" w:sz="4" w:space="0" w:color="auto"/>
              <w:left w:val="nil"/>
              <w:bottom w:val="single" w:sz="4" w:space="0" w:color="auto"/>
              <w:right w:val="single" w:sz="4" w:space="0" w:color="auto"/>
            </w:tcBorders>
            <w:vAlign w:val="center"/>
          </w:tcPr>
          <w:p w14:paraId="23B86456" w14:textId="77777777" w:rsidR="00957AE3" w:rsidRPr="00395BC7" w:rsidRDefault="00957AE3" w:rsidP="00793931">
            <w:pPr>
              <w:jc w:val="center"/>
              <w:rPr>
                <w:rFonts w:ascii="Arial" w:hAnsi="Arial" w:cs="Arial"/>
                <w:color w:val="000000"/>
                <w:sz w:val="18"/>
                <w:szCs w:val="18"/>
                <w:lang w:val="es-PE" w:eastAsia="es-PE"/>
              </w:rPr>
            </w:pPr>
            <w:r w:rsidRPr="00395BC7">
              <w:rPr>
                <w:rFonts w:ascii="Arial" w:hAnsi="Arial" w:cs="Arial"/>
                <w:color w:val="000000"/>
                <w:sz w:val="18"/>
                <w:szCs w:val="18"/>
                <w:lang w:val="es-PE" w:eastAsia="es-PE"/>
              </w:rPr>
              <w:t>ORRHH</w:t>
            </w:r>
          </w:p>
        </w:tc>
      </w:tr>
      <w:tr w:rsidR="00957AE3" w:rsidRPr="000B25EC" w14:paraId="7D5DEF87" w14:textId="77777777" w:rsidTr="00793931">
        <w:trPr>
          <w:trHeight w:val="411"/>
        </w:trPr>
        <w:tc>
          <w:tcPr>
            <w:tcW w:w="439" w:type="dxa"/>
            <w:shd w:val="clear" w:color="auto" w:fill="auto"/>
            <w:vAlign w:val="center"/>
          </w:tcPr>
          <w:p w14:paraId="0B7A4DB0" w14:textId="77777777" w:rsidR="00957AE3" w:rsidRPr="000B25EC" w:rsidRDefault="00957AE3" w:rsidP="00793931">
            <w:pPr>
              <w:jc w:val="center"/>
              <w:rPr>
                <w:rFonts w:ascii="Arial" w:hAnsi="Arial" w:cs="Arial"/>
                <w:lang w:val="es-MX"/>
              </w:rPr>
            </w:pPr>
            <w:r>
              <w:rPr>
                <w:rFonts w:ascii="Arial" w:hAnsi="Arial" w:cs="Arial"/>
                <w:lang w:val="es-MX"/>
              </w:rPr>
              <w:t>8</w:t>
            </w:r>
          </w:p>
        </w:tc>
        <w:tc>
          <w:tcPr>
            <w:tcW w:w="2935" w:type="dxa"/>
            <w:tcBorders>
              <w:top w:val="single" w:sz="4" w:space="0" w:color="auto"/>
              <w:left w:val="nil"/>
              <w:bottom w:val="single" w:sz="4" w:space="0" w:color="auto"/>
              <w:right w:val="single" w:sz="4" w:space="0" w:color="auto"/>
            </w:tcBorders>
            <w:vAlign w:val="center"/>
          </w:tcPr>
          <w:p w14:paraId="6E031A7F" w14:textId="77777777" w:rsidR="00957AE3" w:rsidRPr="00E73422" w:rsidRDefault="00957AE3" w:rsidP="00793931">
            <w:pPr>
              <w:jc w:val="both"/>
              <w:rPr>
                <w:rFonts w:ascii="Arial" w:hAnsi="Arial" w:cs="Arial"/>
                <w:sz w:val="18"/>
                <w:szCs w:val="18"/>
                <w:lang w:val="es-PE" w:eastAsia="es-PE"/>
              </w:rPr>
            </w:pPr>
            <w:r w:rsidRPr="00E73422">
              <w:rPr>
                <w:rFonts w:ascii="Arial" w:hAnsi="Arial" w:cs="Arial"/>
                <w:sz w:val="18"/>
                <w:szCs w:val="18"/>
                <w:lang w:val="es-PE" w:eastAsia="es-PE"/>
              </w:rPr>
              <w:t xml:space="preserve">Evaluación de Conocimientos </w:t>
            </w:r>
          </w:p>
        </w:tc>
        <w:tc>
          <w:tcPr>
            <w:tcW w:w="3668" w:type="dxa"/>
            <w:tcBorders>
              <w:top w:val="single" w:sz="4" w:space="0" w:color="auto"/>
              <w:left w:val="nil"/>
              <w:bottom w:val="single" w:sz="4" w:space="0" w:color="auto"/>
              <w:right w:val="single" w:sz="4" w:space="0" w:color="auto"/>
            </w:tcBorders>
            <w:vAlign w:val="center"/>
          </w:tcPr>
          <w:p w14:paraId="081C77DF" w14:textId="37B67153" w:rsidR="00957AE3" w:rsidRPr="00E73422" w:rsidRDefault="00DA7924" w:rsidP="00957AE3">
            <w:pPr>
              <w:jc w:val="center"/>
              <w:rPr>
                <w:rFonts w:ascii="Arial" w:hAnsi="Arial" w:cs="Arial"/>
                <w:sz w:val="18"/>
                <w:szCs w:val="18"/>
                <w:lang w:val="es-PE" w:eastAsia="es-PE"/>
              </w:rPr>
            </w:pPr>
            <w:r>
              <w:rPr>
                <w:rFonts w:ascii="Arial" w:hAnsi="Arial" w:cs="Arial"/>
                <w:sz w:val="18"/>
                <w:szCs w:val="18"/>
                <w:lang w:val="es-PE" w:eastAsia="es-PE"/>
              </w:rPr>
              <w:t>20</w:t>
            </w:r>
            <w:r w:rsidR="00957AE3" w:rsidRPr="00E73422">
              <w:rPr>
                <w:rFonts w:ascii="Arial" w:hAnsi="Arial" w:cs="Arial"/>
                <w:sz w:val="18"/>
                <w:szCs w:val="18"/>
                <w:lang w:val="es-PE" w:eastAsia="es-PE"/>
              </w:rPr>
              <w:t xml:space="preserve"> de </w:t>
            </w:r>
            <w:r w:rsidR="00957AE3">
              <w:rPr>
                <w:rFonts w:ascii="Arial" w:hAnsi="Arial" w:cs="Arial"/>
                <w:sz w:val="18"/>
                <w:szCs w:val="18"/>
                <w:lang w:val="es-PE" w:eastAsia="es-PE"/>
              </w:rPr>
              <w:t>Juni</w:t>
            </w:r>
            <w:r w:rsidR="00957AE3" w:rsidRPr="00E73422">
              <w:rPr>
                <w:rFonts w:ascii="Arial" w:hAnsi="Arial" w:cs="Arial"/>
                <w:sz w:val="18"/>
                <w:szCs w:val="18"/>
                <w:lang w:val="es-PE" w:eastAsia="es-PE"/>
              </w:rPr>
              <w:t>o del 2017 a partir  de las 9:30</w:t>
            </w:r>
          </w:p>
        </w:tc>
        <w:tc>
          <w:tcPr>
            <w:tcW w:w="1761" w:type="dxa"/>
            <w:tcBorders>
              <w:top w:val="single" w:sz="4" w:space="0" w:color="auto"/>
              <w:left w:val="nil"/>
              <w:bottom w:val="single" w:sz="4" w:space="0" w:color="auto"/>
              <w:right w:val="single" w:sz="4" w:space="0" w:color="auto"/>
            </w:tcBorders>
            <w:vAlign w:val="center"/>
          </w:tcPr>
          <w:p w14:paraId="472F51B2" w14:textId="77777777" w:rsidR="00957AE3" w:rsidRPr="00395BC7" w:rsidRDefault="00957AE3" w:rsidP="00793931">
            <w:pPr>
              <w:jc w:val="center"/>
              <w:rPr>
                <w:rFonts w:ascii="Arial" w:hAnsi="Arial" w:cs="Arial"/>
                <w:color w:val="000000"/>
                <w:sz w:val="18"/>
                <w:szCs w:val="18"/>
                <w:lang w:val="es-PE" w:eastAsia="es-PE"/>
              </w:rPr>
            </w:pPr>
            <w:r w:rsidRPr="00395BC7">
              <w:rPr>
                <w:rFonts w:ascii="Arial" w:hAnsi="Arial" w:cs="Arial"/>
                <w:color w:val="000000"/>
                <w:sz w:val="18"/>
                <w:szCs w:val="18"/>
                <w:lang w:val="es-PE" w:eastAsia="es-PE"/>
              </w:rPr>
              <w:t>ORRHH</w:t>
            </w:r>
          </w:p>
        </w:tc>
      </w:tr>
      <w:tr w:rsidR="00957AE3" w:rsidRPr="000B25EC" w14:paraId="1932AF07" w14:textId="77777777" w:rsidTr="00793931">
        <w:trPr>
          <w:trHeight w:val="169"/>
        </w:trPr>
        <w:tc>
          <w:tcPr>
            <w:tcW w:w="439" w:type="dxa"/>
            <w:shd w:val="clear" w:color="auto" w:fill="auto"/>
            <w:vAlign w:val="center"/>
          </w:tcPr>
          <w:p w14:paraId="17BB1464" w14:textId="77777777" w:rsidR="00957AE3" w:rsidRPr="000B25EC" w:rsidRDefault="00957AE3" w:rsidP="00793931">
            <w:pPr>
              <w:jc w:val="center"/>
              <w:rPr>
                <w:rFonts w:ascii="Arial" w:hAnsi="Arial" w:cs="Arial"/>
                <w:lang w:val="es-MX"/>
              </w:rPr>
            </w:pPr>
            <w:r>
              <w:rPr>
                <w:rFonts w:ascii="Arial" w:hAnsi="Arial" w:cs="Arial"/>
                <w:lang w:val="es-MX"/>
              </w:rPr>
              <w:t>9</w:t>
            </w:r>
          </w:p>
        </w:tc>
        <w:tc>
          <w:tcPr>
            <w:tcW w:w="2935" w:type="dxa"/>
            <w:tcBorders>
              <w:top w:val="single" w:sz="4" w:space="0" w:color="auto"/>
              <w:left w:val="nil"/>
              <w:bottom w:val="single" w:sz="4" w:space="0" w:color="auto"/>
              <w:right w:val="single" w:sz="4" w:space="0" w:color="auto"/>
            </w:tcBorders>
            <w:vAlign w:val="center"/>
          </w:tcPr>
          <w:p w14:paraId="7F0A0E06" w14:textId="77777777" w:rsidR="00957AE3" w:rsidRPr="00E73422" w:rsidRDefault="00957AE3" w:rsidP="00793931">
            <w:pPr>
              <w:jc w:val="both"/>
              <w:rPr>
                <w:rFonts w:ascii="Arial" w:hAnsi="Arial" w:cs="Arial"/>
                <w:sz w:val="18"/>
                <w:szCs w:val="18"/>
                <w:lang w:val="es-PE" w:eastAsia="es-PE"/>
              </w:rPr>
            </w:pPr>
            <w:r w:rsidRPr="00E73422">
              <w:rPr>
                <w:rFonts w:ascii="Arial" w:hAnsi="Arial" w:cs="Arial"/>
                <w:sz w:val="18"/>
                <w:szCs w:val="18"/>
                <w:lang w:val="es-PE" w:eastAsia="es-PE"/>
              </w:rPr>
              <w:t xml:space="preserve">Resultados de Evaluación de Conocimientos </w:t>
            </w:r>
          </w:p>
        </w:tc>
        <w:tc>
          <w:tcPr>
            <w:tcW w:w="3668" w:type="dxa"/>
            <w:tcBorders>
              <w:top w:val="single" w:sz="4" w:space="0" w:color="auto"/>
              <w:left w:val="nil"/>
              <w:bottom w:val="single" w:sz="4" w:space="0" w:color="auto"/>
              <w:right w:val="single" w:sz="4" w:space="0" w:color="auto"/>
            </w:tcBorders>
            <w:vAlign w:val="center"/>
          </w:tcPr>
          <w:p w14:paraId="3FC90A3E" w14:textId="71956147" w:rsidR="00957AE3" w:rsidRPr="00E73422" w:rsidRDefault="00DA7924" w:rsidP="00793931">
            <w:pPr>
              <w:jc w:val="center"/>
              <w:rPr>
                <w:rFonts w:ascii="Arial" w:hAnsi="Arial" w:cs="Arial"/>
                <w:sz w:val="18"/>
                <w:szCs w:val="18"/>
                <w:lang w:val="es-PE" w:eastAsia="es-PE"/>
              </w:rPr>
            </w:pPr>
            <w:r>
              <w:rPr>
                <w:rFonts w:ascii="Arial" w:hAnsi="Arial" w:cs="Arial"/>
                <w:sz w:val="18"/>
                <w:szCs w:val="18"/>
                <w:lang w:val="es-PE" w:eastAsia="es-PE"/>
              </w:rPr>
              <w:t>20</w:t>
            </w:r>
            <w:r w:rsidR="00957AE3" w:rsidRPr="00E73422">
              <w:rPr>
                <w:rFonts w:ascii="Arial" w:hAnsi="Arial" w:cs="Arial"/>
                <w:sz w:val="18"/>
                <w:szCs w:val="18"/>
                <w:lang w:val="es-PE" w:eastAsia="es-PE"/>
              </w:rPr>
              <w:t xml:space="preserve"> de </w:t>
            </w:r>
            <w:proofErr w:type="gramStart"/>
            <w:r w:rsidR="00957AE3">
              <w:rPr>
                <w:rFonts w:ascii="Arial" w:hAnsi="Arial" w:cs="Arial"/>
                <w:sz w:val="18"/>
                <w:szCs w:val="18"/>
                <w:lang w:val="es-PE" w:eastAsia="es-PE"/>
              </w:rPr>
              <w:t xml:space="preserve">Junio </w:t>
            </w:r>
            <w:r w:rsidR="00957AE3" w:rsidRPr="00E73422">
              <w:rPr>
                <w:rFonts w:ascii="Arial" w:hAnsi="Arial" w:cs="Arial"/>
                <w:sz w:val="18"/>
                <w:szCs w:val="18"/>
                <w:lang w:val="es-PE" w:eastAsia="es-PE"/>
              </w:rPr>
              <w:t xml:space="preserve"> del</w:t>
            </w:r>
            <w:proofErr w:type="gramEnd"/>
            <w:r w:rsidR="00957AE3" w:rsidRPr="00E73422">
              <w:rPr>
                <w:rFonts w:ascii="Arial" w:hAnsi="Arial" w:cs="Arial"/>
                <w:sz w:val="18"/>
                <w:szCs w:val="18"/>
                <w:lang w:val="es-PE" w:eastAsia="es-PE"/>
              </w:rPr>
              <w:t xml:space="preserve"> 2017 </w:t>
            </w:r>
          </w:p>
          <w:p w14:paraId="1E9AD55A" w14:textId="77777777" w:rsidR="00957AE3" w:rsidRPr="00E73422" w:rsidRDefault="00957AE3" w:rsidP="00793931">
            <w:pPr>
              <w:jc w:val="center"/>
              <w:rPr>
                <w:rFonts w:ascii="Arial" w:hAnsi="Arial" w:cs="Arial"/>
                <w:sz w:val="18"/>
                <w:szCs w:val="18"/>
                <w:lang w:val="es-PE" w:eastAsia="es-PE"/>
              </w:rPr>
            </w:pPr>
            <w:r w:rsidRPr="00E73422">
              <w:rPr>
                <w:rFonts w:ascii="Arial" w:hAnsi="Arial" w:cs="Arial"/>
                <w:lang w:val="es-MX"/>
              </w:rPr>
              <w:t>a partir de las 16:00 horas</w:t>
            </w:r>
            <w:r w:rsidRPr="00E73422">
              <w:rPr>
                <w:rFonts w:ascii="Arial" w:hAnsi="Arial" w:cs="Arial"/>
                <w:sz w:val="18"/>
                <w:szCs w:val="18"/>
                <w:lang w:val="es-PE" w:eastAsia="es-PE"/>
              </w:rPr>
              <w:t xml:space="preserve"> en la página Web  institucional y en las marquesinas de la Oficina de Recursos Humanos, del Hospital Nacional Alberto Sabogal</w:t>
            </w:r>
            <w:r>
              <w:rPr>
                <w:rFonts w:ascii="Arial" w:hAnsi="Arial" w:cs="Arial"/>
                <w:sz w:val="18"/>
                <w:szCs w:val="18"/>
                <w:lang w:val="es-PE" w:eastAsia="es-PE"/>
              </w:rPr>
              <w:t>.</w:t>
            </w:r>
          </w:p>
        </w:tc>
        <w:tc>
          <w:tcPr>
            <w:tcW w:w="1761" w:type="dxa"/>
            <w:tcBorders>
              <w:top w:val="single" w:sz="4" w:space="0" w:color="auto"/>
              <w:left w:val="nil"/>
              <w:bottom w:val="single" w:sz="4" w:space="0" w:color="auto"/>
              <w:right w:val="single" w:sz="4" w:space="0" w:color="auto"/>
            </w:tcBorders>
            <w:vAlign w:val="center"/>
          </w:tcPr>
          <w:p w14:paraId="34F79598" w14:textId="77777777" w:rsidR="00957AE3" w:rsidRPr="00395BC7" w:rsidRDefault="00957AE3" w:rsidP="00793931">
            <w:pPr>
              <w:jc w:val="center"/>
              <w:rPr>
                <w:rFonts w:ascii="Arial" w:hAnsi="Arial" w:cs="Arial"/>
                <w:color w:val="000000"/>
                <w:sz w:val="18"/>
                <w:szCs w:val="18"/>
                <w:lang w:val="es-PE" w:eastAsia="es-PE"/>
              </w:rPr>
            </w:pPr>
            <w:r w:rsidRPr="00395BC7">
              <w:rPr>
                <w:rFonts w:ascii="Arial" w:hAnsi="Arial" w:cs="Arial"/>
                <w:color w:val="000000"/>
                <w:sz w:val="18"/>
                <w:szCs w:val="18"/>
                <w:lang w:val="es-PE" w:eastAsia="es-PE"/>
              </w:rPr>
              <w:t>ORRHH</w:t>
            </w:r>
          </w:p>
        </w:tc>
      </w:tr>
      <w:tr w:rsidR="00957AE3" w:rsidRPr="000B25EC" w14:paraId="06A8847B" w14:textId="77777777" w:rsidTr="00793931">
        <w:trPr>
          <w:trHeight w:val="835"/>
        </w:trPr>
        <w:tc>
          <w:tcPr>
            <w:tcW w:w="439" w:type="dxa"/>
            <w:vAlign w:val="center"/>
          </w:tcPr>
          <w:p w14:paraId="48716BF8" w14:textId="77777777" w:rsidR="00957AE3" w:rsidRPr="000B25EC" w:rsidRDefault="00957AE3" w:rsidP="00793931">
            <w:pPr>
              <w:jc w:val="center"/>
              <w:rPr>
                <w:rFonts w:ascii="Arial" w:hAnsi="Arial" w:cs="Arial"/>
                <w:lang w:val="es-MX"/>
              </w:rPr>
            </w:pPr>
            <w:r>
              <w:rPr>
                <w:rFonts w:ascii="Arial" w:hAnsi="Arial" w:cs="Arial"/>
                <w:lang w:val="es-MX"/>
              </w:rPr>
              <w:t>10</w:t>
            </w:r>
          </w:p>
        </w:tc>
        <w:tc>
          <w:tcPr>
            <w:tcW w:w="2935" w:type="dxa"/>
            <w:vAlign w:val="center"/>
          </w:tcPr>
          <w:p w14:paraId="4247ED6C" w14:textId="77777777" w:rsidR="00957AE3" w:rsidRPr="00E73422" w:rsidRDefault="00957AE3" w:rsidP="00793931">
            <w:pPr>
              <w:jc w:val="both"/>
              <w:rPr>
                <w:rFonts w:ascii="Arial" w:hAnsi="Arial" w:cs="Arial"/>
                <w:lang w:val="es-MX"/>
              </w:rPr>
            </w:pPr>
            <w:r w:rsidRPr="00E73422">
              <w:rPr>
                <w:rFonts w:ascii="Arial" w:hAnsi="Arial" w:cs="Arial"/>
              </w:rPr>
              <w:t>Recepción de C.V. documentados de postulantes aprobados</w:t>
            </w:r>
          </w:p>
        </w:tc>
        <w:tc>
          <w:tcPr>
            <w:tcW w:w="3668" w:type="dxa"/>
            <w:vAlign w:val="center"/>
          </w:tcPr>
          <w:p w14:paraId="5C6C2A64" w14:textId="41057959" w:rsidR="00957AE3" w:rsidRPr="00E73422" w:rsidRDefault="00C14B00" w:rsidP="00793931">
            <w:pPr>
              <w:jc w:val="center"/>
              <w:rPr>
                <w:rFonts w:ascii="Arial" w:hAnsi="Arial" w:cs="Arial"/>
                <w:sz w:val="18"/>
                <w:szCs w:val="18"/>
                <w:lang w:val="es-PE" w:eastAsia="es-PE"/>
              </w:rPr>
            </w:pPr>
            <w:r>
              <w:rPr>
                <w:rFonts w:ascii="Arial" w:hAnsi="Arial" w:cs="Arial"/>
                <w:sz w:val="18"/>
                <w:szCs w:val="18"/>
                <w:lang w:val="es-PE" w:eastAsia="es-PE"/>
              </w:rPr>
              <w:t>21</w:t>
            </w:r>
            <w:r w:rsidR="00957AE3" w:rsidRPr="00E73422">
              <w:rPr>
                <w:rFonts w:ascii="Arial" w:hAnsi="Arial" w:cs="Arial"/>
                <w:sz w:val="18"/>
                <w:szCs w:val="18"/>
                <w:lang w:val="es-PE" w:eastAsia="es-PE"/>
              </w:rPr>
              <w:t xml:space="preserve"> de </w:t>
            </w:r>
            <w:proofErr w:type="gramStart"/>
            <w:r w:rsidR="00957AE3">
              <w:rPr>
                <w:rFonts w:ascii="Arial" w:hAnsi="Arial" w:cs="Arial"/>
                <w:sz w:val="18"/>
                <w:szCs w:val="18"/>
                <w:lang w:val="es-PE" w:eastAsia="es-PE"/>
              </w:rPr>
              <w:t>Junio</w:t>
            </w:r>
            <w:proofErr w:type="gramEnd"/>
            <w:r w:rsidR="00957AE3" w:rsidRPr="00E73422">
              <w:rPr>
                <w:rFonts w:ascii="Arial" w:hAnsi="Arial" w:cs="Arial"/>
                <w:sz w:val="18"/>
                <w:szCs w:val="18"/>
                <w:lang w:val="es-PE" w:eastAsia="es-PE"/>
              </w:rPr>
              <w:t xml:space="preserve"> del 2017</w:t>
            </w:r>
            <w:r w:rsidR="00957AE3">
              <w:rPr>
                <w:rFonts w:ascii="Arial" w:hAnsi="Arial" w:cs="Arial"/>
                <w:sz w:val="18"/>
                <w:szCs w:val="18"/>
                <w:lang w:val="es-PE" w:eastAsia="es-PE"/>
              </w:rPr>
              <w:t xml:space="preserve"> </w:t>
            </w:r>
          </w:p>
          <w:p w14:paraId="3CA31638" w14:textId="77777777" w:rsidR="00957AE3" w:rsidRPr="000B25EC" w:rsidRDefault="00957AE3" w:rsidP="00793931">
            <w:pPr>
              <w:jc w:val="center"/>
              <w:rPr>
                <w:rFonts w:ascii="Arial" w:hAnsi="Arial" w:cs="Arial"/>
                <w:lang w:val="es-MX"/>
              </w:rPr>
            </w:pPr>
            <w:r>
              <w:rPr>
                <w:rFonts w:ascii="Arial" w:hAnsi="Arial" w:cs="Arial"/>
                <w:lang w:val="es-MX"/>
              </w:rPr>
              <w:t xml:space="preserve">a partir de las </w:t>
            </w:r>
            <w:r w:rsidRPr="000B25EC">
              <w:rPr>
                <w:rFonts w:ascii="Arial" w:hAnsi="Arial" w:cs="Arial"/>
                <w:lang w:val="es-MX"/>
              </w:rPr>
              <w:t xml:space="preserve">8:30 a 15:00 horas en la </w:t>
            </w:r>
            <w:r w:rsidRPr="000B25EC">
              <w:rPr>
                <w:rFonts w:ascii="Arial" w:hAnsi="Arial" w:cs="Arial"/>
                <w:lang w:val="es-PE"/>
              </w:rPr>
              <w:t>la Oficina de Recursos Humanos, del Hospital Nacional Alberto Sabogal Sologuren  Jr. Colina 1081 - Bellavista, Callao</w:t>
            </w:r>
          </w:p>
        </w:tc>
        <w:tc>
          <w:tcPr>
            <w:tcW w:w="1761" w:type="dxa"/>
            <w:vAlign w:val="center"/>
          </w:tcPr>
          <w:p w14:paraId="57983EA7"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00AEDDF0" w14:textId="77777777" w:rsidTr="00793931">
        <w:trPr>
          <w:trHeight w:val="327"/>
        </w:trPr>
        <w:tc>
          <w:tcPr>
            <w:tcW w:w="439" w:type="dxa"/>
            <w:vAlign w:val="center"/>
          </w:tcPr>
          <w:p w14:paraId="09EF272C" w14:textId="77777777" w:rsidR="00957AE3" w:rsidRPr="000B25EC" w:rsidRDefault="00957AE3" w:rsidP="00793931">
            <w:pPr>
              <w:rPr>
                <w:rFonts w:ascii="Arial" w:hAnsi="Arial" w:cs="Arial"/>
                <w:lang w:val="es-MX"/>
              </w:rPr>
            </w:pPr>
            <w:r>
              <w:rPr>
                <w:rFonts w:ascii="Arial" w:hAnsi="Arial" w:cs="Arial"/>
                <w:lang w:val="es-MX"/>
              </w:rPr>
              <w:t>11</w:t>
            </w:r>
          </w:p>
        </w:tc>
        <w:tc>
          <w:tcPr>
            <w:tcW w:w="2935" w:type="dxa"/>
            <w:vAlign w:val="center"/>
          </w:tcPr>
          <w:p w14:paraId="36BE7736" w14:textId="77777777" w:rsidR="00957AE3" w:rsidRPr="000B25EC" w:rsidRDefault="00957AE3" w:rsidP="00793931">
            <w:pPr>
              <w:jc w:val="both"/>
              <w:rPr>
                <w:rFonts w:ascii="Arial" w:hAnsi="Arial" w:cs="Arial"/>
                <w:lang w:val="es-MX"/>
              </w:rPr>
            </w:pPr>
            <w:r w:rsidRPr="000B25EC">
              <w:rPr>
                <w:rFonts w:ascii="Arial" w:hAnsi="Arial" w:cs="Arial"/>
                <w:lang w:val="es-MX"/>
              </w:rPr>
              <w:t>Evaluación del C.V. u Hoja de Vida</w:t>
            </w:r>
          </w:p>
        </w:tc>
        <w:tc>
          <w:tcPr>
            <w:tcW w:w="3668" w:type="dxa"/>
            <w:vAlign w:val="center"/>
          </w:tcPr>
          <w:p w14:paraId="43F01D3F" w14:textId="7EB18B0E" w:rsidR="00957AE3" w:rsidRPr="000B25EC" w:rsidRDefault="00C14B00" w:rsidP="00957AE3">
            <w:pPr>
              <w:jc w:val="center"/>
              <w:rPr>
                <w:rFonts w:ascii="Arial" w:hAnsi="Arial" w:cs="Arial"/>
                <w:lang w:val="es-MX"/>
              </w:rPr>
            </w:pPr>
            <w:r>
              <w:rPr>
                <w:rFonts w:ascii="Arial" w:hAnsi="Arial" w:cs="Arial"/>
                <w:lang w:val="es-MX"/>
              </w:rPr>
              <w:t>A partir del 22</w:t>
            </w:r>
            <w:r w:rsidR="00957AE3" w:rsidRPr="000B25EC">
              <w:rPr>
                <w:rFonts w:ascii="Arial" w:hAnsi="Arial" w:cs="Arial"/>
                <w:lang w:val="es-MX"/>
              </w:rPr>
              <w:t xml:space="preserve"> de </w:t>
            </w:r>
            <w:r w:rsidR="00957AE3">
              <w:rPr>
                <w:rFonts w:ascii="Arial" w:hAnsi="Arial" w:cs="Arial"/>
                <w:lang w:val="es-MX"/>
              </w:rPr>
              <w:t>Juni</w:t>
            </w:r>
            <w:r w:rsidR="00957AE3" w:rsidRPr="000B25EC">
              <w:rPr>
                <w:rFonts w:ascii="Arial" w:hAnsi="Arial" w:cs="Arial"/>
                <w:lang w:val="es-MX"/>
              </w:rPr>
              <w:t>o del 2017</w:t>
            </w:r>
          </w:p>
        </w:tc>
        <w:tc>
          <w:tcPr>
            <w:tcW w:w="1761" w:type="dxa"/>
            <w:vAlign w:val="center"/>
          </w:tcPr>
          <w:p w14:paraId="6D9ED06D"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2504ADE3" w14:textId="77777777" w:rsidTr="00793931">
        <w:trPr>
          <w:trHeight w:val="1163"/>
        </w:trPr>
        <w:tc>
          <w:tcPr>
            <w:tcW w:w="439" w:type="dxa"/>
            <w:vAlign w:val="center"/>
          </w:tcPr>
          <w:p w14:paraId="4F84E8DF" w14:textId="77777777" w:rsidR="00957AE3" w:rsidRPr="000B25EC" w:rsidRDefault="00957AE3" w:rsidP="00793931">
            <w:pPr>
              <w:jc w:val="center"/>
              <w:rPr>
                <w:rFonts w:ascii="Arial" w:hAnsi="Arial" w:cs="Arial"/>
                <w:lang w:val="es-MX"/>
              </w:rPr>
            </w:pPr>
            <w:r>
              <w:rPr>
                <w:rFonts w:ascii="Arial" w:hAnsi="Arial" w:cs="Arial"/>
                <w:lang w:val="es-MX"/>
              </w:rPr>
              <w:t>12</w:t>
            </w:r>
          </w:p>
        </w:tc>
        <w:tc>
          <w:tcPr>
            <w:tcW w:w="2935" w:type="dxa"/>
            <w:vAlign w:val="center"/>
          </w:tcPr>
          <w:p w14:paraId="38E6A50E" w14:textId="77777777" w:rsidR="00957AE3" w:rsidRPr="000B25EC" w:rsidRDefault="00957AE3" w:rsidP="00793931">
            <w:pPr>
              <w:jc w:val="both"/>
              <w:rPr>
                <w:rFonts w:ascii="Arial" w:hAnsi="Arial" w:cs="Arial"/>
                <w:lang w:val="es-MX"/>
              </w:rPr>
            </w:pPr>
            <w:r w:rsidRPr="000B25EC">
              <w:rPr>
                <w:rFonts w:ascii="Arial" w:hAnsi="Arial" w:cs="Arial"/>
                <w:lang w:val="es-MX"/>
              </w:rPr>
              <w:t xml:space="preserve">Publicación de resultados de la Evaluación Curricular u Hoja de Vida </w:t>
            </w:r>
          </w:p>
        </w:tc>
        <w:tc>
          <w:tcPr>
            <w:tcW w:w="3668" w:type="dxa"/>
            <w:vAlign w:val="center"/>
          </w:tcPr>
          <w:p w14:paraId="0356DA90" w14:textId="6B2FE913" w:rsidR="00957AE3" w:rsidRPr="00E73422" w:rsidRDefault="00957AE3" w:rsidP="00793931">
            <w:pPr>
              <w:jc w:val="center"/>
              <w:rPr>
                <w:rFonts w:ascii="Arial" w:hAnsi="Arial" w:cs="Arial"/>
                <w:lang w:val="es-MX"/>
              </w:rPr>
            </w:pPr>
            <w:r w:rsidRPr="00E73422">
              <w:rPr>
                <w:rFonts w:ascii="Arial" w:hAnsi="Arial" w:cs="Arial"/>
                <w:lang w:val="es-MX"/>
              </w:rPr>
              <w:t>2</w:t>
            </w:r>
            <w:r w:rsidR="00C14B00">
              <w:rPr>
                <w:rFonts w:ascii="Arial" w:hAnsi="Arial" w:cs="Arial"/>
                <w:lang w:val="es-MX"/>
              </w:rPr>
              <w:t>2</w:t>
            </w:r>
            <w:r w:rsidRPr="00E73422">
              <w:rPr>
                <w:rFonts w:ascii="Arial" w:hAnsi="Arial" w:cs="Arial"/>
                <w:lang w:val="es-MX"/>
              </w:rPr>
              <w:t xml:space="preserve"> de </w:t>
            </w:r>
            <w:proofErr w:type="gramStart"/>
            <w:r>
              <w:rPr>
                <w:rFonts w:ascii="Arial" w:hAnsi="Arial" w:cs="Arial"/>
                <w:lang w:val="es-MX"/>
              </w:rPr>
              <w:t>Juni</w:t>
            </w:r>
            <w:r w:rsidRPr="00E73422">
              <w:rPr>
                <w:rFonts w:ascii="Arial" w:hAnsi="Arial" w:cs="Arial"/>
                <w:lang w:val="es-MX"/>
              </w:rPr>
              <w:t>o</w:t>
            </w:r>
            <w:proofErr w:type="gramEnd"/>
            <w:r w:rsidRPr="00E73422">
              <w:rPr>
                <w:rFonts w:ascii="Arial" w:hAnsi="Arial" w:cs="Arial"/>
                <w:lang w:val="es-MX"/>
              </w:rPr>
              <w:t xml:space="preserve"> del 2017                             </w:t>
            </w:r>
          </w:p>
          <w:p w14:paraId="360B7CF0" w14:textId="77777777" w:rsidR="00957AE3" w:rsidRPr="00E73422" w:rsidRDefault="00957AE3" w:rsidP="00793931">
            <w:pPr>
              <w:jc w:val="center"/>
              <w:rPr>
                <w:rFonts w:ascii="Arial" w:hAnsi="Arial" w:cs="Arial"/>
                <w:lang w:val="es-MX"/>
              </w:rPr>
            </w:pPr>
            <w:r w:rsidRPr="00E73422">
              <w:rPr>
                <w:rFonts w:ascii="Arial" w:hAnsi="Arial" w:cs="Arial"/>
                <w:lang w:val="es-MX"/>
              </w:rPr>
              <w:t xml:space="preserve"> a partir de las 16:00 horas, </w:t>
            </w:r>
            <w:r w:rsidRPr="00E73422">
              <w:rPr>
                <w:rFonts w:ascii="Arial" w:hAnsi="Arial" w:cs="Arial"/>
                <w:lang w:val="es-PE"/>
              </w:rPr>
              <w:t>en la página Web  institucional y en las marquesinas de la Oficina de Recursos Humanos, del Hospital Nacional Alberto Sabogal Sologuren  Jr. Colina 1081 - Bellavista, Callao</w:t>
            </w:r>
          </w:p>
        </w:tc>
        <w:tc>
          <w:tcPr>
            <w:tcW w:w="1761" w:type="dxa"/>
            <w:vAlign w:val="center"/>
          </w:tcPr>
          <w:p w14:paraId="71C4C69F"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69A9CE1E" w14:textId="77777777" w:rsidTr="00793931">
        <w:trPr>
          <w:trHeight w:val="252"/>
        </w:trPr>
        <w:tc>
          <w:tcPr>
            <w:tcW w:w="439" w:type="dxa"/>
            <w:vAlign w:val="center"/>
          </w:tcPr>
          <w:p w14:paraId="3F8F9523" w14:textId="77777777" w:rsidR="00957AE3" w:rsidRPr="000B25EC" w:rsidRDefault="00957AE3" w:rsidP="00793931">
            <w:pPr>
              <w:jc w:val="center"/>
              <w:rPr>
                <w:rFonts w:ascii="Arial" w:hAnsi="Arial" w:cs="Arial"/>
                <w:lang w:val="es-MX"/>
              </w:rPr>
            </w:pPr>
            <w:r>
              <w:rPr>
                <w:rFonts w:ascii="Arial" w:hAnsi="Arial" w:cs="Arial"/>
                <w:lang w:val="es-MX"/>
              </w:rPr>
              <w:t>13</w:t>
            </w:r>
          </w:p>
        </w:tc>
        <w:tc>
          <w:tcPr>
            <w:tcW w:w="2935" w:type="dxa"/>
            <w:vAlign w:val="center"/>
          </w:tcPr>
          <w:p w14:paraId="025937FC" w14:textId="77777777" w:rsidR="00957AE3" w:rsidRPr="000B25EC" w:rsidRDefault="00957AE3" w:rsidP="00793931">
            <w:pPr>
              <w:jc w:val="both"/>
              <w:rPr>
                <w:rFonts w:ascii="Arial" w:hAnsi="Arial" w:cs="Arial"/>
                <w:lang w:val="es-MX"/>
              </w:rPr>
            </w:pPr>
            <w:r w:rsidRPr="000B25EC">
              <w:rPr>
                <w:rFonts w:ascii="Arial" w:hAnsi="Arial" w:cs="Arial"/>
                <w:lang w:val="es-MX"/>
              </w:rPr>
              <w:t>Evaluación Psicológica</w:t>
            </w:r>
          </w:p>
        </w:tc>
        <w:tc>
          <w:tcPr>
            <w:tcW w:w="3668" w:type="dxa"/>
            <w:vAlign w:val="center"/>
          </w:tcPr>
          <w:p w14:paraId="33C570FA" w14:textId="0B83CC68" w:rsidR="00957AE3" w:rsidRPr="00E73422" w:rsidRDefault="00957AE3" w:rsidP="00957AE3">
            <w:pPr>
              <w:jc w:val="center"/>
              <w:rPr>
                <w:rFonts w:ascii="Arial" w:hAnsi="Arial" w:cs="Arial"/>
                <w:lang w:val="es-MX"/>
              </w:rPr>
            </w:pPr>
            <w:r w:rsidRPr="00E73422">
              <w:rPr>
                <w:rFonts w:ascii="Arial" w:hAnsi="Arial" w:cs="Arial"/>
                <w:lang w:val="es-MX"/>
              </w:rPr>
              <w:t>2</w:t>
            </w:r>
            <w:r w:rsidR="00C14B00">
              <w:rPr>
                <w:rFonts w:ascii="Arial" w:hAnsi="Arial" w:cs="Arial"/>
                <w:lang w:val="es-MX"/>
              </w:rPr>
              <w:t>3</w:t>
            </w:r>
            <w:r w:rsidRPr="00E73422">
              <w:rPr>
                <w:rFonts w:ascii="Arial" w:hAnsi="Arial" w:cs="Arial"/>
                <w:lang w:val="es-MX"/>
              </w:rPr>
              <w:t xml:space="preserve"> de </w:t>
            </w:r>
            <w:r>
              <w:rPr>
                <w:rFonts w:ascii="Arial" w:hAnsi="Arial" w:cs="Arial"/>
                <w:lang w:val="es-MX"/>
              </w:rPr>
              <w:t>Junio del 2017</w:t>
            </w:r>
            <w:r w:rsidRPr="00E73422">
              <w:rPr>
                <w:rFonts w:ascii="Arial" w:hAnsi="Arial" w:cs="Arial"/>
                <w:lang w:val="es-MX"/>
              </w:rPr>
              <w:t xml:space="preserve"> a las 09:00 horas</w:t>
            </w:r>
          </w:p>
        </w:tc>
        <w:tc>
          <w:tcPr>
            <w:tcW w:w="1761" w:type="dxa"/>
            <w:vAlign w:val="center"/>
          </w:tcPr>
          <w:p w14:paraId="388BE3AA"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38192941" w14:textId="77777777" w:rsidTr="00793931">
        <w:trPr>
          <w:trHeight w:val="336"/>
        </w:trPr>
        <w:tc>
          <w:tcPr>
            <w:tcW w:w="439" w:type="dxa"/>
            <w:shd w:val="clear" w:color="auto" w:fill="auto"/>
            <w:vAlign w:val="center"/>
          </w:tcPr>
          <w:p w14:paraId="32553B2D" w14:textId="77777777" w:rsidR="00957AE3" w:rsidRPr="000B25EC" w:rsidRDefault="00957AE3" w:rsidP="00793931">
            <w:pPr>
              <w:jc w:val="center"/>
              <w:rPr>
                <w:rFonts w:ascii="Arial" w:hAnsi="Arial" w:cs="Arial"/>
                <w:lang w:val="es-MX"/>
              </w:rPr>
            </w:pPr>
            <w:r>
              <w:rPr>
                <w:rFonts w:ascii="Arial" w:hAnsi="Arial" w:cs="Arial"/>
                <w:lang w:val="es-MX"/>
              </w:rPr>
              <w:t>14</w:t>
            </w:r>
          </w:p>
        </w:tc>
        <w:tc>
          <w:tcPr>
            <w:tcW w:w="2935" w:type="dxa"/>
            <w:vAlign w:val="center"/>
          </w:tcPr>
          <w:p w14:paraId="0ACC04DE" w14:textId="77777777" w:rsidR="00957AE3" w:rsidRPr="000B25EC" w:rsidRDefault="00957AE3" w:rsidP="00793931">
            <w:pPr>
              <w:jc w:val="both"/>
              <w:rPr>
                <w:rFonts w:ascii="Arial" w:hAnsi="Arial" w:cs="Arial"/>
                <w:lang w:val="es-MX"/>
              </w:rPr>
            </w:pPr>
            <w:r w:rsidRPr="000B25EC">
              <w:rPr>
                <w:rFonts w:ascii="Arial" w:hAnsi="Arial" w:cs="Arial"/>
                <w:lang w:val="es-MX"/>
              </w:rPr>
              <w:t>Entrevista Personal</w:t>
            </w:r>
          </w:p>
        </w:tc>
        <w:tc>
          <w:tcPr>
            <w:tcW w:w="3668" w:type="dxa"/>
            <w:shd w:val="clear" w:color="auto" w:fill="auto"/>
            <w:vAlign w:val="center"/>
          </w:tcPr>
          <w:p w14:paraId="4FE3721E" w14:textId="683465FF" w:rsidR="00957AE3" w:rsidRPr="00E73422" w:rsidRDefault="00957AE3" w:rsidP="00957AE3">
            <w:pPr>
              <w:jc w:val="center"/>
              <w:rPr>
                <w:rFonts w:ascii="Arial" w:hAnsi="Arial" w:cs="Arial"/>
                <w:lang w:val="es-MX"/>
              </w:rPr>
            </w:pPr>
            <w:r w:rsidRPr="00E73422">
              <w:rPr>
                <w:rFonts w:ascii="Arial" w:hAnsi="Arial" w:cs="Arial"/>
                <w:lang w:val="es-MX"/>
              </w:rPr>
              <w:t>2</w:t>
            </w:r>
            <w:r w:rsidR="00C14B00">
              <w:rPr>
                <w:rFonts w:ascii="Arial" w:hAnsi="Arial" w:cs="Arial"/>
                <w:lang w:val="es-MX"/>
              </w:rPr>
              <w:t>3</w:t>
            </w:r>
            <w:r w:rsidRPr="00E73422">
              <w:rPr>
                <w:rFonts w:ascii="Arial" w:hAnsi="Arial" w:cs="Arial"/>
                <w:lang w:val="es-MX"/>
              </w:rPr>
              <w:t xml:space="preserve"> de </w:t>
            </w:r>
            <w:r>
              <w:rPr>
                <w:rFonts w:ascii="Arial" w:hAnsi="Arial" w:cs="Arial"/>
                <w:lang w:val="es-MX"/>
              </w:rPr>
              <w:t>Junio del 2017</w:t>
            </w:r>
            <w:r w:rsidRPr="00E73422">
              <w:rPr>
                <w:rFonts w:ascii="Arial" w:hAnsi="Arial" w:cs="Arial"/>
                <w:lang w:val="es-MX"/>
              </w:rPr>
              <w:t xml:space="preserve"> a las 10:00 horas </w:t>
            </w:r>
          </w:p>
        </w:tc>
        <w:tc>
          <w:tcPr>
            <w:tcW w:w="1761" w:type="dxa"/>
            <w:shd w:val="clear" w:color="auto" w:fill="auto"/>
            <w:vAlign w:val="center"/>
          </w:tcPr>
          <w:p w14:paraId="639DCEF3"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00016829" w14:textId="77777777" w:rsidTr="00793931">
        <w:trPr>
          <w:trHeight w:val="633"/>
        </w:trPr>
        <w:tc>
          <w:tcPr>
            <w:tcW w:w="439" w:type="dxa"/>
            <w:vAlign w:val="center"/>
          </w:tcPr>
          <w:p w14:paraId="38506872" w14:textId="77777777" w:rsidR="00957AE3" w:rsidRPr="000B25EC" w:rsidRDefault="00957AE3" w:rsidP="00793931">
            <w:pPr>
              <w:jc w:val="center"/>
              <w:rPr>
                <w:rFonts w:ascii="Arial" w:hAnsi="Arial" w:cs="Arial"/>
                <w:lang w:val="es-MX"/>
              </w:rPr>
            </w:pPr>
            <w:r>
              <w:rPr>
                <w:rFonts w:ascii="Arial" w:hAnsi="Arial" w:cs="Arial"/>
                <w:lang w:val="es-MX"/>
              </w:rPr>
              <w:t>15</w:t>
            </w:r>
          </w:p>
        </w:tc>
        <w:tc>
          <w:tcPr>
            <w:tcW w:w="2935" w:type="dxa"/>
            <w:vAlign w:val="center"/>
          </w:tcPr>
          <w:p w14:paraId="7FC3C257" w14:textId="77777777" w:rsidR="00957AE3" w:rsidRPr="000B25EC" w:rsidRDefault="00957AE3" w:rsidP="00793931">
            <w:pPr>
              <w:jc w:val="both"/>
              <w:rPr>
                <w:rFonts w:ascii="Arial" w:hAnsi="Arial" w:cs="Arial"/>
                <w:lang w:val="es-MX"/>
              </w:rPr>
            </w:pPr>
            <w:r w:rsidRPr="000B25EC">
              <w:rPr>
                <w:rFonts w:ascii="Arial" w:hAnsi="Arial" w:cs="Arial"/>
                <w:lang w:val="es-MX"/>
              </w:rPr>
              <w:t>Publicación de resultados de la Entrevista Personal</w:t>
            </w:r>
          </w:p>
        </w:tc>
        <w:tc>
          <w:tcPr>
            <w:tcW w:w="3668" w:type="dxa"/>
            <w:vMerge w:val="restart"/>
            <w:vAlign w:val="center"/>
          </w:tcPr>
          <w:p w14:paraId="14037726" w14:textId="4955DA31" w:rsidR="00957AE3" w:rsidRPr="00E73422" w:rsidRDefault="00957AE3" w:rsidP="00793931">
            <w:pPr>
              <w:jc w:val="center"/>
              <w:rPr>
                <w:rFonts w:ascii="Arial" w:hAnsi="Arial" w:cs="Arial"/>
                <w:lang w:val="es-MX"/>
              </w:rPr>
            </w:pPr>
            <w:r w:rsidRPr="00E73422">
              <w:rPr>
                <w:rFonts w:ascii="Arial" w:hAnsi="Arial" w:cs="Arial"/>
                <w:lang w:val="es-MX"/>
              </w:rPr>
              <w:t>2</w:t>
            </w:r>
            <w:r w:rsidR="00C14B00">
              <w:rPr>
                <w:rFonts w:ascii="Arial" w:hAnsi="Arial" w:cs="Arial"/>
                <w:lang w:val="es-MX"/>
              </w:rPr>
              <w:t>3</w:t>
            </w:r>
            <w:r w:rsidRPr="00E73422">
              <w:rPr>
                <w:rFonts w:ascii="Arial" w:hAnsi="Arial" w:cs="Arial"/>
                <w:lang w:val="es-MX"/>
              </w:rPr>
              <w:t xml:space="preserve"> de </w:t>
            </w:r>
            <w:proofErr w:type="gramStart"/>
            <w:r>
              <w:rPr>
                <w:rFonts w:ascii="Arial" w:hAnsi="Arial" w:cs="Arial"/>
                <w:lang w:val="es-MX"/>
              </w:rPr>
              <w:t>Juni</w:t>
            </w:r>
            <w:r w:rsidR="005605F0">
              <w:rPr>
                <w:rFonts w:ascii="Arial" w:hAnsi="Arial" w:cs="Arial"/>
                <w:lang w:val="es-MX"/>
              </w:rPr>
              <w:t>o</w:t>
            </w:r>
            <w:proofErr w:type="gramEnd"/>
            <w:r w:rsidR="005605F0">
              <w:rPr>
                <w:rFonts w:ascii="Arial" w:hAnsi="Arial" w:cs="Arial"/>
                <w:lang w:val="es-MX"/>
              </w:rPr>
              <w:t xml:space="preserve"> </w:t>
            </w:r>
            <w:r w:rsidRPr="00E73422">
              <w:rPr>
                <w:rFonts w:ascii="Arial" w:hAnsi="Arial" w:cs="Arial"/>
                <w:lang w:val="es-MX"/>
              </w:rPr>
              <w:t xml:space="preserve">del 2017 </w:t>
            </w:r>
          </w:p>
          <w:p w14:paraId="63FEA3E0" w14:textId="77777777" w:rsidR="00957AE3" w:rsidRPr="00E73422" w:rsidRDefault="00957AE3" w:rsidP="00793931">
            <w:pPr>
              <w:jc w:val="center"/>
              <w:rPr>
                <w:rFonts w:ascii="Arial" w:hAnsi="Arial" w:cs="Arial"/>
                <w:lang w:val="es-MX"/>
              </w:rPr>
            </w:pPr>
            <w:r w:rsidRPr="00E73422">
              <w:rPr>
                <w:rFonts w:ascii="Arial" w:hAnsi="Arial" w:cs="Arial"/>
                <w:lang w:val="es-MX"/>
              </w:rPr>
              <w:t xml:space="preserve">a partir de las 16:00 horas </w:t>
            </w:r>
            <w:r w:rsidRPr="00E73422">
              <w:rPr>
                <w:rFonts w:ascii="Arial" w:hAnsi="Arial" w:cs="Arial"/>
                <w:lang w:val="es-PE"/>
              </w:rPr>
              <w:t>en la página Web  institucional y en las marquesinas de la Oficina de Recursos Humanos, del Hospital Nacional Alberto Sabogal Sologuren  Jr. Colina 1081 - Bellavista, Callao</w:t>
            </w:r>
          </w:p>
        </w:tc>
        <w:tc>
          <w:tcPr>
            <w:tcW w:w="1761" w:type="dxa"/>
            <w:vMerge w:val="restart"/>
            <w:vAlign w:val="center"/>
          </w:tcPr>
          <w:p w14:paraId="3AE1B59F" w14:textId="77777777" w:rsidR="00957AE3" w:rsidRPr="000B25EC" w:rsidRDefault="00957AE3" w:rsidP="00793931">
            <w:pPr>
              <w:jc w:val="center"/>
              <w:rPr>
                <w:rFonts w:ascii="Arial" w:hAnsi="Arial" w:cs="Arial"/>
              </w:rPr>
            </w:pPr>
            <w:r w:rsidRPr="000B25EC">
              <w:rPr>
                <w:rFonts w:ascii="Arial" w:hAnsi="Arial" w:cs="Arial"/>
                <w:color w:val="000000"/>
                <w:lang w:val="es-PE" w:eastAsia="es-PE"/>
              </w:rPr>
              <w:t>ORRHH</w:t>
            </w:r>
          </w:p>
        </w:tc>
      </w:tr>
      <w:tr w:rsidR="00957AE3" w:rsidRPr="000B25EC" w14:paraId="111C7D66" w14:textId="77777777" w:rsidTr="00793931">
        <w:trPr>
          <w:trHeight w:val="405"/>
        </w:trPr>
        <w:tc>
          <w:tcPr>
            <w:tcW w:w="439" w:type="dxa"/>
            <w:tcBorders>
              <w:bottom w:val="single" w:sz="4" w:space="0" w:color="auto"/>
            </w:tcBorders>
            <w:vAlign w:val="center"/>
          </w:tcPr>
          <w:p w14:paraId="5105A6BD" w14:textId="77777777" w:rsidR="00957AE3" w:rsidRPr="000B25EC" w:rsidRDefault="00957AE3" w:rsidP="00793931">
            <w:pPr>
              <w:jc w:val="center"/>
              <w:rPr>
                <w:rFonts w:ascii="Arial" w:hAnsi="Arial" w:cs="Arial"/>
                <w:lang w:val="es-MX"/>
              </w:rPr>
            </w:pPr>
            <w:r>
              <w:rPr>
                <w:rFonts w:ascii="Arial" w:hAnsi="Arial" w:cs="Arial"/>
                <w:lang w:val="es-MX"/>
              </w:rPr>
              <w:t>16</w:t>
            </w:r>
          </w:p>
        </w:tc>
        <w:tc>
          <w:tcPr>
            <w:tcW w:w="2935" w:type="dxa"/>
            <w:tcBorders>
              <w:bottom w:val="single" w:sz="4" w:space="0" w:color="auto"/>
            </w:tcBorders>
            <w:vAlign w:val="center"/>
          </w:tcPr>
          <w:p w14:paraId="60DA8331" w14:textId="77777777" w:rsidR="00957AE3" w:rsidRPr="000B25EC" w:rsidRDefault="00957AE3" w:rsidP="00793931">
            <w:pPr>
              <w:jc w:val="both"/>
              <w:rPr>
                <w:rFonts w:ascii="Arial" w:hAnsi="Arial" w:cs="Arial"/>
                <w:lang w:val="es-MX"/>
              </w:rPr>
            </w:pPr>
            <w:r w:rsidRPr="000B25EC">
              <w:rPr>
                <w:rFonts w:ascii="Arial" w:hAnsi="Arial" w:cs="Arial"/>
                <w:lang w:val="es-MX"/>
              </w:rPr>
              <w:t>Publicación del Resultado Final</w:t>
            </w:r>
          </w:p>
        </w:tc>
        <w:tc>
          <w:tcPr>
            <w:tcW w:w="3668" w:type="dxa"/>
            <w:vMerge/>
            <w:tcBorders>
              <w:bottom w:val="single" w:sz="4" w:space="0" w:color="auto"/>
            </w:tcBorders>
            <w:vAlign w:val="center"/>
          </w:tcPr>
          <w:p w14:paraId="39E7D108" w14:textId="77777777" w:rsidR="00957AE3" w:rsidRPr="00E73422" w:rsidRDefault="00957AE3" w:rsidP="00793931">
            <w:pPr>
              <w:jc w:val="center"/>
              <w:rPr>
                <w:rFonts w:ascii="Arial" w:hAnsi="Arial" w:cs="Arial"/>
                <w:lang w:val="es-MX"/>
              </w:rPr>
            </w:pPr>
          </w:p>
        </w:tc>
        <w:tc>
          <w:tcPr>
            <w:tcW w:w="1761" w:type="dxa"/>
            <w:vMerge/>
            <w:tcBorders>
              <w:bottom w:val="single" w:sz="4" w:space="0" w:color="auto"/>
            </w:tcBorders>
            <w:vAlign w:val="center"/>
          </w:tcPr>
          <w:p w14:paraId="0D4AFEC5" w14:textId="77777777" w:rsidR="00957AE3" w:rsidRPr="000B25EC" w:rsidRDefault="00957AE3" w:rsidP="00793931">
            <w:pPr>
              <w:jc w:val="center"/>
              <w:rPr>
                <w:rFonts w:ascii="Arial" w:hAnsi="Arial" w:cs="Arial"/>
                <w:lang w:val="es-MX"/>
              </w:rPr>
            </w:pPr>
          </w:p>
        </w:tc>
      </w:tr>
      <w:tr w:rsidR="00957AE3" w:rsidRPr="000B25EC" w14:paraId="607E6A5A" w14:textId="77777777" w:rsidTr="00793931">
        <w:trPr>
          <w:trHeight w:val="232"/>
        </w:trPr>
        <w:tc>
          <w:tcPr>
            <w:tcW w:w="3374" w:type="dxa"/>
            <w:gridSpan w:val="2"/>
            <w:shd w:val="clear" w:color="auto" w:fill="F2F2F2"/>
            <w:vAlign w:val="center"/>
          </w:tcPr>
          <w:p w14:paraId="0D035D84" w14:textId="77777777" w:rsidR="00957AE3" w:rsidRPr="000B25EC" w:rsidRDefault="00957AE3" w:rsidP="00793931">
            <w:pPr>
              <w:jc w:val="both"/>
              <w:rPr>
                <w:rFonts w:ascii="Arial" w:hAnsi="Arial" w:cs="Arial"/>
                <w:b/>
                <w:lang w:val="es-MX"/>
              </w:rPr>
            </w:pPr>
            <w:r w:rsidRPr="000B25EC">
              <w:rPr>
                <w:rFonts w:ascii="Arial" w:hAnsi="Arial" w:cs="Arial"/>
                <w:b/>
                <w:lang w:val="es-MX"/>
              </w:rPr>
              <w:t>SUSCRIPCIÓN Y REGISTRO DEL CONTRATO</w:t>
            </w:r>
          </w:p>
        </w:tc>
        <w:tc>
          <w:tcPr>
            <w:tcW w:w="5429" w:type="dxa"/>
            <w:gridSpan w:val="2"/>
            <w:shd w:val="clear" w:color="auto" w:fill="F2F2F2"/>
            <w:vAlign w:val="center"/>
          </w:tcPr>
          <w:p w14:paraId="552751EA" w14:textId="77777777" w:rsidR="00957AE3" w:rsidRPr="00E73422" w:rsidRDefault="00957AE3" w:rsidP="00793931">
            <w:pPr>
              <w:jc w:val="center"/>
              <w:rPr>
                <w:rFonts w:ascii="Arial" w:hAnsi="Arial" w:cs="Arial"/>
                <w:b/>
                <w:lang w:val="es-MX"/>
              </w:rPr>
            </w:pPr>
          </w:p>
        </w:tc>
      </w:tr>
      <w:tr w:rsidR="00957AE3" w:rsidRPr="000B25EC" w14:paraId="23FF32CB" w14:textId="77777777" w:rsidTr="00793931">
        <w:trPr>
          <w:trHeight w:val="316"/>
        </w:trPr>
        <w:tc>
          <w:tcPr>
            <w:tcW w:w="439" w:type="dxa"/>
            <w:vAlign w:val="center"/>
          </w:tcPr>
          <w:p w14:paraId="6CC2F18F" w14:textId="77777777" w:rsidR="00957AE3" w:rsidRPr="000B25EC" w:rsidRDefault="00957AE3" w:rsidP="00793931">
            <w:pPr>
              <w:jc w:val="center"/>
              <w:rPr>
                <w:rFonts w:ascii="Arial" w:hAnsi="Arial" w:cs="Arial"/>
                <w:lang w:val="es-MX"/>
              </w:rPr>
            </w:pPr>
            <w:r>
              <w:rPr>
                <w:rFonts w:ascii="Arial" w:hAnsi="Arial" w:cs="Arial"/>
                <w:lang w:val="es-MX"/>
              </w:rPr>
              <w:t>17</w:t>
            </w:r>
          </w:p>
        </w:tc>
        <w:tc>
          <w:tcPr>
            <w:tcW w:w="2935" w:type="dxa"/>
            <w:vAlign w:val="center"/>
          </w:tcPr>
          <w:p w14:paraId="0DB9E640" w14:textId="77777777" w:rsidR="00957AE3" w:rsidRPr="000B25EC" w:rsidRDefault="00957AE3" w:rsidP="00793931">
            <w:pPr>
              <w:jc w:val="both"/>
              <w:rPr>
                <w:rFonts w:ascii="Arial" w:hAnsi="Arial" w:cs="Arial"/>
                <w:lang w:val="es-MX"/>
              </w:rPr>
            </w:pPr>
            <w:r w:rsidRPr="000B25EC">
              <w:rPr>
                <w:rFonts w:ascii="Arial" w:hAnsi="Arial" w:cs="Arial"/>
                <w:lang w:val="es-MX"/>
              </w:rPr>
              <w:t>Suscripción del Contrato</w:t>
            </w:r>
          </w:p>
        </w:tc>
        <w:tc>
          <w:tcPr>
            <w:tcW w:w="3668" w:type="dxa"/>
            <w:tcBorders>
              <w:bottom w:val="single" w:sz="4" w:space="0" w:color="auto"/>
            </w:tcBorders>
            <w:vAlign w:val="center"/>
          </w:tcPr>
          <w:p w14:paraId="2FC2DCEC" w14:textId="44416F6C" w:rsidR="00957AE3" w:rsidRPr="00E73422" w:rsidRDefault="00C14B00" w:rsidP="00957AE3">
            <w:pPr>
              <w:jc w:val="center"/>
              <w:rPr>
                <w:rFonts w:ascii="Arial" w:hAnsi="Arial" w:cs="Arial"/>
                <w:lang w:val="es-MX"/>
              </w:rPr>
            </w:pPr>
            <w:r>
              <w:rPr>
                <w:rFonts w:ascii="Arial" w:hAnsi="Arial" w:cs="Arial"/>
                <w:lang w:val="es-MX"/>
              </w:rPr>
              <w:t>A partir del 26</w:t>
            </w:r>
            <w:r w:rsidR="00957AE3" w:rsidRPr="00E73422">
              <w:rPr>
                <w:rFonts w:ascii="Arial" w:hAnsi="Arial" w:cs="Arial"/>
                <w:lang w:val="es-MX"/>
              </w:rPr>
              <w:t xml:space="preserve"> de </w:t>
            </w:r>
            <w:r w:rsidR="00957AE3">
              <w:rPr>
                <w:rFonts w:ascii="Arial" w:hAnsi="Arial" w:cs="Arial"/>
                <w:lang w:val="es-MX"/>
              </w:rPr>
              <w:t>Junio</w:t>
            </w:r>
            <w:r w:rsidR="00957AE3" w:rsidRPr="00E73422">
              <w:rPr>
                <w:rFonts w:ascii="Arial" w:hAnsi="Arial" w:cs="Arial"/>
                <w:lang w:val="es-MX"/>
              </w:rPr>
              <w:t xml:space="preserve"> del 2017</w:t>
            </w:r>
          </w:p>
        </w:tc>
        <w:tc>
          <w:tcPr>
            <w:tcW w:w="1761" w:type="dxa"/>
            <w:tcBorders>
              <w:bottom w:val="single" w:sz="4" w:space="0" w:color="auto"/>
            </w:tcBorders>
            <w:vAlign w:val="center"/>
          </w:tcPr>
          <w:p w14:paraId="61A22200" w14:textId="77777777" w:rsidR="00957AE3" w:rsidRPr="000B25EC" w:rsidRDefault="00957AE3" w:rsidP="00793931">
            <w:pPr>
              <w:jc w:val="center"/>
              <w:rPr>
                <w:rFonts w:ascii="Arial" w:hAnsi="Arial" w:cs="Arial"/>
                <w:lang w:val="es-MX"/>
              </w:rPr>
            </w:pPr>
            <w:r w:rsidRPr="000B25EC">
              <w:rPr>
                <w:rFonts w:ascii="Arial" w:hAnsi="Arial" w:cs="Arial"/>
                <w:lang w:val="es-PE" w:eastAsia="es-PE"/>
              </w:rPr>
              <w:t>ORRHH</w:t>
            </w:r>
          </w:p>
        </w:tc>
      </w:tr>
    </w:tbl>
    <w:p w14:paraId="58298739" w14:textId="4C358247" w:rsidR="00957AE3" w:rsidRDefault="00957AE3" w:rsidP="00167899">
      <w:pPr>
        <w:ind w:left="360" w:right="70"/>
        <w:jc w:val="both"/>
        <w:rPr>
          <w:rFonts w:ascii="Arial" w:hAnsi="Arial" w:cs="Arial"/>
          <w:highlight w:val="yellow"/>
        </w:rPr>
      </w:pPr>
    </w:p>
    <w:p w14:paraId="390BD7FC"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El Cronograma adjunto es tentativo, sujeto a variaciones que se darán a conocer oportunamente.</w:t>
      </w:r>
    </w:p>
    <w:p w14:paraId="1669AAAD"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Todas las publicaciones se efectuarán en la Unidad de Recursos Humanos y otros lugares pertinentes.</w:t>
      </w:r>
    </w:p>
    <w:p w14:paraId="6EC5774D"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SGGI – Sub Gerencia de Gestión de la Incorporación – GCGP – Sede Central de EsSalud.</w:t>
      </w:r>
    </w:p>
    <w:p w14:paraId="287EB79D"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GCTIC – Gerencia Central de Tecnologías de Información y Comunicaciones.</w:t>
      </w:r>
    </w:p>
    <w:p w14:paraId="2056D894"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ORRHH – Oficina de Recursos Humanos del Hospital Nacional Alberto Sabogal.</w:t>
      </w:r>
    </w:p>
    <w:p w14:paraId="3EBF77BD" w14:textId="77777777" w:rsidR="00167899"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En el aviso de publicación de una etapa debe anunciarse la fecha y hora de la siguiente etapa.</w:t>
      </w:r>
    </w:p>
    <w:p w14:paraId="77EA8391" w14:textId="77777777" w:rsidR="00167899"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Se precisa que deberá inscribirse en una sola opción en el sistema SISEP.</w:t>
      </w:r>
    </w:p>
    <w:p w14:paraId="7AC65A31" w14:textId="77777777" w:rsidR="00167899" w:rsidRPr="000B25EC" w:rsidRDefault="00167899" w:rsidP="00897BBF">
      <w:pPr>
        <w:pStyle w:val="Prrafodelista3"/>
        <w:numPr>
          <w:ilvl w:val="0"/>
          <w:numId w:val="8"/>
        </w:numPr>
        <w:tabs>
          <w:tab w:val="left" w:pos="851"/>
        </w:tabs>
        <w:ind w:left="851" w:hanging="425"/>
        <w:contextualSpacing/>
        <w:jc w:val="both"/>
        <w:rPr>
          <w:rFonts w:ascii="Arial" w:hAnsi="Arial" w:cs="Arial"/>
          <w:sz w:val="16"/>
          <w:szCs w:val="16"/>
        </w:rPr>
      </w:pPr>
      <w:r w:rsidRPr="000B25EC">
        <w:rPr>
          <w:rFonts w:ascii="Arial" w:hAnsi="Arial" w:cs="Arial"/>
          <w:sz w:val="16"/>
          <w:szCs w:val="16"/>
        </w:rPr>
        <w:t>Cabe indicar que el resultado corresponde a una Pre Calificación sujeta a la posterior verificación de los datos ingresados y de la documentación conexa solicitada</w:t>
      </w:r>
    </w:p>
    <w:p w14:paraId="267F0835" w14:textId="77777777" w:rsidR="00167899" w:rsidRPr="000B25EC" w:rsidRDefault="00167899" w:rsidP="00167899">
      <w:pPr>
        <w:pStyle w:val="Prrafodelista3"/>
        <w:tabs>
          <w:tab w:val="left" w:pos="851"/>
        </w:tabs>
        <w:jc w:val="both"/>
        <w:rPr>
          <w:rFonts w:ascii="Arial" w:hAnsi="Arial" w:cs="Arial"/>
          <w:sz w:val="20"/>
          <w:szCs w:val="20"/>
        </w:rPr>
      </w:pPr>
    </w:p>
    <w:p w14:paraId="726A9D36" w14:textId="77777777" w:rsidR="00167899" w:rsidRPr="00896C34" w:rsidRDefault="00167899" w:rsidP="00897BBF">
      <w:pPr>
        <w:pStyle w:val="Sangradetextonormal"/>
        <w:numPr>
          <w:ilvl w:val="2"/>
          <w:numId w:val="18"/>
        </w:numPr>
        <w:tabs>
          <w:tab w:val="clear" w:pos="3409"/>
          <w:tab w:val="num" w:pos="360"/>
        </w:tabs>
        <w:ind w:hanging="3409"/>
        <w:jc w:val="both"/>
        <w:rPr>
          <w:sz w:val="20"/>
          <w:szCs w:val="20"/>
        </w:rPr>
      </w:pPr>
      <w:r>
        <w:rPr>
          <w:sz w:val="20"/>
          <w:szCs w:val="20"/>
        </w:rPr>
        <w:t xml:space="preserve"> </w:t>
      </w:r>
      <w:r w:rsidRPr="00896C34">
        <w:rPr>
          <w:sz w:val="20"/>
          <w:szCs w:val="20"/>
        </w:rPr>
        <w:t>DE LA ETAPA DE EVALUACIÓN</w:t>
      </w:r>
    </w:p>
    <w:p w14:paraId="7F1E1726" w14:textId="77777777" w:rsidR="00167899" w:rsidRPr="000B25EC" w:rsidRDefault="00167899" w:rsidP="00167899">
      <w:pPr>
        <w:pStyle w:val="Sangradetextonormal"/>
        <w:ind w:firstLine="0"/>
        <w:rPr>
          <w:b w:val="0"/>
          <w:sz w:val="20"/>
          <w:szCs w:val="20"/>
        </w:rPr>
      </w:pPr>
    </w:p>
    <w:p w14:paraId="047B337D" w14:textId="60EDE64E" w:rsidR="008B0ED9" w:rsidRDefault="008B0ED9" w:rsidP="00897BBF">
      <w:pPr>
        <w:pStyle w:val="Sinespaciado1"/>
        <w:numPr>
          <w:ilvl w:val="0"/>
          <w:numId w:val="7"/>
        </w:numPr>
        <w:ind w:left="709" w:hanging="283"/>
        <w:jc w:val="both"/>
        <w:rPr>
          <w:rFonts w:ascii="Arial" w:hAnsi="Arial" w:cs="Arial"/>
          <w:sz w:val="20"/>
          <w:szCs w:val="20"/>
        </w:rPr>
      </w:pPr>
      <w:r w:rsidRPr="004073AE">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4073AE">
          <w:rPr>
            <w:rFonts w:ascii="Arial" w:hAnsi="Arial" w:cs="Arial"/>
            <w:sz w:val="20"/>
            <w:szCs w:val="20"/>
          </w:rPr>
          <w:t>La Evaluación Psicotécnica</w:t>
        </w:r>
      </w:smartTag>
      <w:r w:rsidRPr="004073AE">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4073AE">
          <w:rPr>
            <w:rFonts w:ascii="Arial" w:hAnsi="Arial" w:cs="Arial"/>
            <w:sz w:val="20"/>
            <w:szCs w:val="20"/>
          </w:rPr>
          <w:t>La Evaluación</w:t>
        </w:r>
      </w:smartTag>
      <w:r w:rsidRPr="004073AE">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4073AE">
          <w:rPr>
            <w:rFonts w:ascii="Arial" w:hAnsi="Arial" w:cs="Arial"/>
            <w:sz w:val="20"/>
            <w:szCs w:val="20"/>
          </w:rPr>
          <w:t>La Evaluación Curricular</w:t>
        </w:r>
      </w:smartTag>
      <w:r w:rsidRPr="004073AE">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4073AE">
          <w:rPr>
            <w:rFonts w:ascii="Arial" w:hAnsi="Arial" w:cs="Arial"/>
            <w:sz w:val="20"/>
            <w:szCs w:val="20"/>
          </w:rPr>
          <w:t>La Evaluación Psicológica</w:t>
        </w:r>
      </w:smartTag>
      <w:r w:rsidRPr="004073AE">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4073AE">
          <w:rPr>
            <w:rFonts w:ascii="Arial" w:hAnsi="Arial" w:cs="Arial"/>
            <w:sz w:val="20"/>
            <w:szCs w:val="20"/>
          </w:rPr>
          <w:t>La Evaluación Personal</w:t>
        </w:r>
      </w:smartTag>
      <w:r w:rsidRPr="004073AE">
        <w:rPr>
          <w:rFonts w:ascii="Arial" w:hAnsi="Arial" w:cs="Arial"/>
          <w:sz w:val="20"/>
          <w:szCs w:val="20"/>
        </w:rPr>
        <w:t xml:space="preserve"> se desaprueba si no se obtiene un puntaje mínimo de 11 puntos.</w:t>
      </w:r>
    </w:p>
    <w:p w14:paraId="21A91CAC" w14:textId="77777777" w:rsidR="00D10C23" w:rsidRDefault="00D10C23" w:rsidP="00C14B00">
      <w:pPr>
        <w:pStyle w:val="Sinespaciado1"/>
        <w:ind w:left="709"/>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4A3359" w:rsidRPr="00F068A2" w14:paraId="62FE5084" w14:textId="77777777" w:rsidTr="00904B37">
        <w:tc>
          <w:tcPr>
            <w:tcW w:w="5103" w:type="dxa"/>
            <w:gridSpan w:val="2"/>
            <w:shd w:val="clear" w:color="auto" w:fill="F2F2F2"/>
            <w:vAlign w:val="center"/>
          </w:tcPr>
          <w:p w14:paraId="57A1AC14"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EVALUACIONES</w:t>
            </w:r>
          </w:p>
        </w:tc>
        <w:tc>
          <w:tcPr>
            <w:tcW w:w="900" w:type="dxa"/>
            <w:shd w:val="clear" w:color="auto" w:fill="F2F2F2"/>
            <w:vAlign w:val="center"/>
          </w:tcPr>
          <w:p w14:paraId="7053511F"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PESO</w:t>
            </w:r>
          </w:p>
        </w:tc>
        <w:tc>
          <w:tcPr>
            <w:tcW w:w="1260" w:type="dxa"/>
            <w:shd w:val="clear" w:color="auto" w:fill="F2F2F2"/>
            <w:vAlign w:val="center"/>
          </w:tcPr>
          <w:p w14:paraId="475C0953"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PUNTAJE MÍNIMO</w:t>
            </w:r>
          </w:p>
        </w:tc>
        <w:tc>
          <w:tcPr>
            <w:tcW w:w="1101" w:type="dxa"/>
            <w:shd w:val="clear" w:color="auto" w:fill="F2F2F2"/>
            <w:vAlign w:val="center"/>
          </w:tcPr>
          <w:p w14:paraId="30DE80C2"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PUNTAJE MÁXIMO</w:t>
            </w:r>
          </w:p>
        </w:tc>
      </w:tr>
      <w:tr w:rsidR="004A3359" w:rsidRPr="00F068A2" w14:paraId="54EF65F4" w14:textId="77777777" w:rsidTr="00904B37">
        <w:tc>
          <w:tcPr>
            <w:tcW w:w="5103" w:type="dxa"/>
            <w:gridSpan w:val="2"/>
          </w:tcPr>
          <w:p w14:paraId="5163C114" w14:textId="77777777" w:rsidR="004A3359" w:rsidRPr="00F068A2" w:rsidRDefault="004A3359" w:rsidP="00904B37">
            <w:pPr>
              <w:jc w:val="both"/>
              <w:rPr>
                <w:rFonts w:ascii="Arial" w:hAnsi="Arial" w:cs="Arial"/>
                <w:b/>
                <w:sz w:val="18"/>
                <w:szCs w:val="18"/>
              </w:rPr>
            </w:pPr>
            <w:r w:rsidRPr="00F068A2">
              <w:rPr>
                <w:rFonts w:ascii="Arial" w:hAnsi="Arial" w:cs="Arial"/>
                <w:b/>
                <w:sz w:val="18"/>
                <w:szCs w:val="18"/>
              </w:rPr>
              <w:t>EVALUACIÓN PRE CURRICULAR (VÍA INFORMACIÓN DEL SISEP)</w:t>
            </w:r>
          </w:p>
        </w:tc>
        <w:tc>
          <w:tcPr>
            <w:tcW w:w="3261" w:type="dxa"/>
            <w:gridSpan w:val="3"/>
            <w:vAlign w:val="center"/>
          </w:tcPr>
          <w:p w14:paraId="7AF2F008" w14:textId="77777777" w:rsidR="004A3359" w:rsidRPr="00F068A2" w:rsidRDefault="004A3359" w:rsidP="00904B37">
            <w:pPr>
              <w:jc w:val="center"/>
              <w:rPr>
                <w:rFonts w:ascii="Arial" w:hAnsi="Arial" w:cs="Arial"/>
                <w:b/>
                <w:sz w:val="18"/>
                <w:szCs w:val="18"/>
              </w:rPr>
            </w:pPr>
          </w:p>
        </w:tc>
      </w:tr>
      <w:tr w:rsidR="004A3359" w:rsidRPr="00F068A2" w14:paraId="6FF65CBD" w14:textId="77777777" w:rsidTr="00904B37">
        <w:tc>
          <w:tcPr>
            <w:tcW w:w="5103" w:type="dxa"/>
            <w:gridSpan w:val="2"/>
          </w:tcPr>
          <w:p w14:paraId="7F273600" w14:textId="77777777" w:rsidR="004A3359" w:rsidRPr="00F068A2" w:rsidRDefault="004A3359" w:rsidP="00904B37">
            <w:pPr>
              <w:jc w:val="both"/>
              <w:rPr>
                <w:rFonts w:ascii="Arial" w:hAnsi="Arial" w:cs="Arial"/>
                <w:b/>
                <w:sz w:val="18"/>
                <w:szCs w:val="18"/>
              </w:rPr>
            </w:pPr>
            <w:r w:rsidRPr="00F068A2">
              <w:rPr>
                <w:rFonts w:ascii="Arial" w:hAnsi="Arial" w:cs="Arial"/>
                <w:b/>
                <w:sz w:val="18"/>
                <w:szCs w:val="18"/>
              </w:rPr>
              <w:t xml:space="preserve">EVALUACIÓN PSICOTÉCNICA </w:t>
            </w:r>
          </w:p>
        </w:tc>
        <w:tc>
          <w:tcPr>
            <w:tcW w:w="3261" w:type="dxa"/>
            <w:gridSpan w:val="3"/>
            <w:vAlign w:val="center"/>
          </w:tcPr>
          <w:p w14:paraId="1E4FA194" w14:textId="77777777" w:rsidR="004A3359" w:rsidRPr="00F068A2" w:rsidRDefault="004A3359" w:rsidP="00904B37">
            <w:pPr>
              <w:jc w:val="center"/>
              <w:rPr>
                <w:rFonts w:ascii="Arial" w:hAnsi="Arial" w:cs="Arial"/>
                <w:b/>
                <w:sz w:val="18"/>
                <w:szCs w:val="18"/>
              </w:rPr>
            </w:pPr>
          </w:p>
        </w:tc>
      </w:tr>
      <w:tr w:rsidR="004A3359" w:rsidRPr="00F068A2" w14:paraId="1C6622AF" w14:textId="77777777" w:rsidTr="00904B37">
        <w:trPr>
          <w:trHeight w:val="105"/>
        </w:trPr>
        <w:tc>
          <w:tcPr>
            <w:tcW w:w="5103" w:type="dxa"/>
            <w:gridSpan w:val="2"/>
          </w:tcPr>
          <w:p w14:paraId="5950C4C8" w14:textId="77777777" w:rsidR="004A3359" w:rsidRPr="00F068A2" w:rsidRDefault="004A3359" w:rsidP="00904B37">
            <w:pPr>
              <w:jc w:val="both"/>
              <w:rPr>
                <w:rFonts w:ascii="Arial" w:hAnsi="Arial" w:cs="Arial"/>
                <w:b/>
                <w:sz w:val="18"/>
                <w:szCs w:val="18"/>
              </w:rPr>
            </w:pPr>
            <w:r w:rsidRPr="00F068A2">
              <w:rPr>
                <w:rFonts w:ascii="Arial" w:hAnsi="Arial" w:cs="Arial"/>
                <w:b/>
                <w:sz w:val="18"/>
                <w:szCs w:val="18"/>
              </w:rPr>
              <w:t>EVALUACIÓN DE CONOCIMIENTOS</w:t>
            </w:r>
          </w:p>
        </w:tc>
        <w:tc>
          <w:tcPr>
            <w:tcW w:w="900" w:type="dxa"/>
            <w:shd w:val="clear" w:color="auto" w:fill="auto"/>
            <w:vAlign w:val="center"/>
          </w:tcPr>
          <w:p w14:paraId="0A9A0BE5"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50%</w:t>
            </w:r>
          </w:p>
        </w:tc>
        <w:tc>
          <w:tcPr>
            <w:tcW w:w="1260" w:type="dxa"/>
            <w:shd w:val="clear" w:color="auto" w:fill="auto"/>
          </w:tcPr>
          <w:p w14:paraId="52C6FE7F"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26</w:t>
            </w:r>
          </w:p>
        </w:tc>
        <w:tc>
          <w:tcPr>
            <w:tcW w:w="1101" w:type="dxa"/>
            <w:shd w:val="clear" w:color="auto" w:fill="auto"/>
          </w:tcPr>
          <w:p w14:paraId="371E31B8"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50</w:t>
            </w:r>
          </w:p>
        </w:tc>
      </w:tr>
      <w:tr w:rsidR="004A3359" w:rsidRPr="00F068A2" w14:paraId="0BABA3BE" w14:textId="77777777" w:rsidTr="00904B37">
        <w:tc>
          <w:tcPr>
            <w:tcW w:w="5103" w:type="dxa"/>
            <w:gridSpan w:val="2"/>
          </w:tcPr>
          <w:p w14:paraId="154D47F4" w14:textId="77777777" w:rsidR="004A3359" w:rsidRPr="00F068A2" w:rsidRDefault="004A3359" w:rsidP="00904B37">
            <w:pPr>
              <w:jc w:val="both"/>
              <w:rPr>
                <w:rFonts w:ascii="Arial" w:hAnsi="Arial" w:cs="Arial"/>
                <w:b/>
                <w:sz w:val="18"/>
                <w:szCs w:val="18"/>
              </w:rPr>
            </w:pPr>
            <w:r w:rsidRPr="00F068A2">
              <w:rPr>
                <w:rFonts w:ascii="Arial" w:hAnsi="Arial" w:cs="Arial"/>
                <w:b/>
                <w:sz w:val="18"/>
                <w:szCs w:val="18"/>
              </w:rPr>
              <w:t>EVALUACIÓN CURRICULAR (HOJAS DE VIDA)</w:t>
            </w:r>
          </w:p>
        </w:tc>
        <w:tc>
          <w:tcPr>
            <w:tcW w:w="900" w:type="dxa"/>
            <w:vAlign w:val="center"/>
          </w:tcPr>
          <w:p w14:paraId="50CE0DD8"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30%</w:t>
            </w:r>
          </w:p>
        </w:tc>
        <w:tc>
          <w:tcPr>
            <w:tcW w:w="1260" w:type="dxa"/>
          </w:tcPr>
          <w:p w14:paraId="0BF5E5C6"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18</w:t>
            </w:r>
          </w:p>
        </w:tc>
        <w:tc>
          <w:tcPr>
            <w:tcW w:w="1101" w:type="dxa"/>
          </w:tcPr>
          <w:p w14:paraId="737C8949"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30</w:t>
            </w:r>
          </w:p>
        </w:tc>
      </w:tr>
      <w:tr w:rsidR="004A3359" w:rsidRPr="00F068A2" w14:paraId="0D4D40C4" w14:textId="77777777" w:rsidTr="00904B37">
        <w:tc>
          <w:tcPr>
            <w:tcW w:w="392" w:type="dxa"/>
          </w:tcPr>
          <w:p w14:paraId="52B56AFE" w14:textId="77777777" w:rsidR="004A3359" w:rsidRPr="00F068A2" w:rsidRDefault="004A3359" w:rsidP="00904B37">
            <w:pPr>
              <w:rPr>
                <w:rFonts w:ascii="Arial" w:hAnsi="Arial" w:cs="Arial"/>
                <w:sz w:val="18"/>
                <w:szCs w:val="18"/>
              </w:rPr>
            </w:pPr>
            <w:r w:rsidRPr="00F068A2">
              <w:rPr>
                <w:rFonts w:ascii="Arial" w:hAnsi="Arial" w:cs="Arial"/>
                <w:sz w:val="18"/>
                <w:szCs w:val="18"/>
              </w:rPr>
              <w:t>a.</w:t>
            </w:r>
          </w:p>
        </w:tc>
        <w:tc>
          <w:tcPr>
            <w:tcW w:w="4711" w:type="dxa"/>
          </w:tcPr>
          <w:p w14:paraId="14D66A3E" w14:textId="77777777" w:rsidR="004A3359" w:rsidRPr="00F068A2" w:rsidRDefault="004A3359" w:rsidP="00904B37">
            <w:pPr>
              <w:jc w:val="both"/>
              <w:rPr>
                <w:rFonts w:ascii="Arial" w:hAnsi="Arial" w:cs="Arial"/>
                <w:sz w:val="18"/>
                <w:szCs w:val="18"/>
              </w:rPr>
            </w:pPr>
            <w:r w:rsidRPr="00F068A2">
              <w:rPr>
                <w:rFonts w:ascii="Arial" w:hAnsi="Arial" w:cs="Arial"/>
                <w:sz w:val="18"/>
                <w:szCs w:val="18"/>
              </w:rPr>
              <w:t xml:space="preserve">Formación: </w:t>
            </w:r>
          </w:p>
        </w:tc>
        <w:tc>
          <w:tcPr>
            <w:tcW w:w="900" w:type="dxa"/>
            <w:shd w:val="clear" w:color="auto" w:fill="F2F2F2"/>
            <w:vAlign w:val="center"/>
          </w:tcPr>
          <w:p w14:paraId="00B68972" w14:textId="77777777" w:rsidR="004A3359" w:rsidRPr="00F068A2" w:rsidRDefault="004A3359" w:rsidP="00904B37">
            <w:pPr>
              <w:jc w:val="center"/>
              <w:rPr>
                <w:rFonts w:ascii="Arial" w:hAnsi="Arial" w:cs="Arial"/>
                <w:sz w:val="18"/>
                <w:szCs w:val="18"/>
              </w:rPr>
            </w:pPr>
          </w:p>
        </w:tc>
        <w:tc>
          <w:tcPr>
            <w:tcW w:w="1260" w:type="dxa"/>
            <w:shd w:val="clear" w:color="auto" w:fill="F2F2F2"/>
            <w:vAlign w:val="center"/>
          </w:tcPr>
          <w:p w14:paraId="75C38160" w14:textId="77777777" w:rsidR="004A3359" w:rsidRPr="00F068A2" w:rsidRDefault="004A3359" w:rsidP="00904B37">
            <w:pPr>
              <w:jc w:val="center"/>
              <w:rPr>
                <w:rFonts w:ascii="Arial" w:hAnsi="Arial" w:cs="Arial"/>
                <w:sz w:val="18"/>
                <w:szCs w:val="18"/>
              </w:rPr>
            </w:pPr>
          </w:p>
        </w:tc>
        <w:tc>
          <w:tcPr>
            <w:tcW w:w="1101" w:type="dxa"/>
            <w:shd w:val="clear" w:color="auto" w:fill="F2F2F2"/>
            <w:vAlign w:val="center"/>
          </w:tcPr>
          <w:p w14:paraId="68472B19" w14:textId="77777777" w:rsidR="004A3359" w:rsidRPr="00F068A2" w:rsidRDefault="004A3359" w:rsidP="00904B37">
            <w:pPr>
              <w:jc w:val="center"/>
              <w:rPr>
                <w:rFonts w:ascii="Arial" w:hAnsi="Arial" w:cs="Arial"/>
                <w:sz w:val="18"/>
                <w:szCs w:val="18"/>
              </w:rPr>
            </w:pPr>
          </w:p>
        </w:tc>
      </w:tr>
      <w:tr w:rsidR="004A3359" w:rsidRPr="00F068A2" w14:paraId="6B86A44C" w14:textId="77777777" w:rsidTr="00904B37">
        <w:tc>
          <w:tcPr>
            <w:tcW w:w="392" w:type="dxa"/>
          </w:tcPr>
          <w:p w14:paraId="67BA5B25" w14:textId="77777777" w:rsidR="004A3359" w:rsidRPr="00F068A2" w:rsidRDefault="004A3359" w:rsidP="00904B37">
            <w:pPr>
              <w:jc w:val="both"/>
              <w:rPr>
                <w:rFonts w:ascii="Arial" w:hAnsi="Arial" w:cs="Arial"/>
                <w:sz w:val="18"/>
                <w:szCs w:val="18"/>
              </w:rPr>
            </w:pPr>
            <w:r w:rsidRPr="00F068A2">
              <w:rPr>
                <w:rFonts w:ascii="Arial" w:hAnsi="Arial" w:cs="Arial"/>
                <w:sz w:val="18"/>
                <w:szCs w:val="18"/>
              </w:rPr>
              <w:t>b.</w:t>
            </w:r>
          </w:p>
        </w:tc>
        <w:tc>
          <w:tcPr>
            <w:tcW w:w="4711" w:type="dxa"/>
          </w:tcPr>
          <w:p w14:paraId="73478044" w14:textId="77777777" w:rsidR="004A3359" w:rsidRPr="00F068A2" w:rsidRDefault="004A3359" w:rsidP="00904B37">
            <w:pPr>
              <w:jc w:val="both"/>
              <w:rPr>
                <w:rFonts w:ascii="Arial" w:hAnsi="Arial" w:cs="Arial"/>
                <w:sz w:val="18"/>
                <w:szCs w:val="18"/>
              </w:rPr>
            </w:pPr>
            <w:r w:rsidRPr="00F068A2">
              <w:rPr>
                <w:rFonts w:ascii="Arial" w:hAnsi="Arial" w:cs="Arial"/>
                <w:sz w:val="18"/>
                <w:szCs w:val="18"/>
              </w:rPr>
              <w:t xml:space="preserve">Experiencia Laboral: </w:t>
            </w:r>
          </w:p>
        </w:tc>
        <w:tc>
          <w:tcPr>
            <w:tcW w:w="900" w:type="dxa"/>
            <w:shd w:val="clear" w:color="auto" w:fill="F2F2F2"/>
            <w:vAlign w:val="center"/>
          </w:tcPr>
          <w:p w14:paraId="1910AB23" w14:textId="77777777" w:rsidR="004A3359" w:rsidRPr="00F068A2" w:rsidRDefault="004A3359" w:rsidP="00904B37">
            <w:pPr>
              <w:jc w:val="center"/>
              <w:rPr>
                <w:rFonts w:ascii="Arial" w:hAnsi="Arial" w:cs="Arial"/>
                <w:sz w:val="18"/>
                <w:szCs w:val="18"/>
              </w:rPr>
            </w:pPr>
          </w:p>
        </w:tc>
        <w:tc>
          <w:tcPr>
            <w:tcW w:w="1260" w:type="dxa"/>
            <w:shd w:val="clear" w:color="auto" w:fill="F2F2F2"/>
            <w:vAlign w:val="center"/>
          </w:tcPr>
          <w:p w14:paraId="2F823010" w14:textId="77777777" w:rsidR="004A3359" w:rsidRPr="00F068A2" w:rsidRDefault="004A3359" w:rsidP="00904B37">
            <w:pPr>
              <w:jc w:val="center"/>
              <w:rPr>
                <w:rFonts w:ascii="Arial" w:hAnsi="Arial" w:cs="Arial"/>
                <w:sz w:val="18"/>
                <w:szCs w:val="18"/>
              </w:rPr>
            </w:pPr>
          </w:p>
        </w:tc>
        <w:tc>
          <w:tcPr>
            <w:tcW w:w="1101" w:type="dxa"/>
            <w:shd w:val="clear" w:color="auto" w:fill="F2F2F2"/>
            <w:vAlign w:val="center"/>
          </w:tcPr>
          <w:p w14:paraId="307AA131" w14:textId="77777777" w:rsidR="004A3359" w:rsidRPr="00F068A2" w:rsidRDefault="004A3359" w:rsidP="00904B37">
            <w:pPr>
              <w:jc w:val="center"/>
              <w:rPr>
                <w:rFonts w:ascii="Arial" w:hAnsi="Arial" w:cs="Arial"/>
                <w:sz w:val="18"/>
                <w:szCs w:val="18"/>
              </w:rPr>
            </w:pPr>
          </w:p>
        </w:tc>
      </w:tr>
      <w:tr w:rsidR="004A3359" w:rsidRPr="00F068A2" w14:paraId="2BE3D7F3" w14:textId="77777777" w:rsidTr="00904B37">
        <w:tc>
          <w:tcPr>
            <w:tcW w:w="392" w:type="dxa"/>
          </w:tcPr>
          <w:p w14:paraId="2759ED19" w14:textId="77777777" w:rsidR="004A3359" w:rsidRPr="00F068A2" w:rsidRDefault="004A3359" w:rsidP="00904B37">
            <w:pPr>
              <w:jc w:val="both"/>
              <w:rPr>
                <w:rFonts w:ascii="Arial" w:hAnsi="Arial" w:cs="Arial"/>
                <w:sz w:val="18"/>
                <w:szCs w:val="18"/>
              </w:rPr>
            </w:pPr>
            <w:r w:rsidRPr="00F068A2">
              <w:rPr>
                <w:rFonts w:ascii="Arial" w:hAnsi="Arial" w:cs="Arial"/>
                <w:sz w:val="18"/>
                <w:szCs w:val="18"/>
              </w:rPr>
              <w:t>c.</w:t>
            </w:r>
          </w:p>
        </w:tc>
        <w:tc>
          <w:tcPr>
            <w:tcW w:w="4711" w:type="dxa"/>
          </w:tcPr>
          <w:p w14:paraId="3FE9AABA" w14:textId="77777777" w:rsidR="004A3359" w:rsidRPr="00F068A2" w:rsidRDefault="004A3359" w:rsidP="00904B37">
            <w:pPr>
              <w:jc w:val="both"/>
              <w:rPr>
                <w:rFonts w:ascii="Arial" w:hAnsi="Arial" w:cs="Arial"/>
                <w:sz w:val="18"/>
                <w:szCs w:val="18"/>
              </w:rPr>
            </w:pPr>
            <w:r w:rsidRPr="00F068A2">
              <w:rPr>
                <w:rFonts w:ascii="Arial" w:hAnsi="Arial" w:cs="Arial"/>
                <w:sz w:val="18"/>
                <w:szCs w:val="18"/>
              </w:rPr>
              <w:t>Capacitación:</w:t>
            </w:r>
          </w:p>
        </w:tc>
        <w:tc>
          <w:tcPr>
            <w:tcW w:w="900" w:type="dxa"/>
            <w:shd w:val="clear" w:color="auto" w:fill="F2F2F2"/>
            <w:vAlign w:val="center"/>
          </w:tcPr>
          <w:p w14:paraId="024788D3" w14:textId="77777777" w:rsidR="004A3359" w:rsidRPr="00F068A2" w:rsidRDefault="004A3359" w:rsidP="00904B37">
            <w:pPr>
              <w:jc w:val="center"/>
              <w:rPr>
                <w:rFonts w:ascii="Arial" w:hAnsi="Arial" w:cs="Arial"/>
                <w:sz w:val="18"/>
                <w:szCs w:val="18"/>
              </w:rPr>
            </w:pPr>
          </w:p>
        </w:tc>
        <w:tc>
          <w:tcPr>
            <w:tcW w:w="1260" w:type="dxa"/>
            <w:shd w:val="clear" w:color="auto" w:fill="F2F2F2"/>
            <w:vAlign w:val="center"/>
          </w:tcPr>
          <w:p w14:paraId="0D58C5AC" w14:textId="77777777" w:rsidR="004A3359" w:rsidRPr="00F068A2" w:rsidRDefault="004A3359" w:rsidP="00904B37">
            <w:pPr>
              <w:jc w:val="center"/>
              <w:rPr>
                <w:rFonts w:ascii="Arial" w:hAnsi="Arial" w:cs="Arial"/>
                <w:sz w:val="18"/>
                <w:szCs w:val="18"/>
              </w:rPr>
            </w:pPr>
          </w:p>
        </w:tc>
        <w:tc>
          <w:tcPr>
            <w:tcW w:w="1101" w:type="dxa"/>
            <w:shd w:val="clear" w:color="auto" w:fill="F2F2F2"/>
            <w:vAlign w:val="center"/>
          </w:tcPr>
          <w:p w14:paraId="21A401C0" w14:textId="77777777" w:rsidR="004A3359" w:rsidRPr="00F068A2" w:rsidRDefault="004A3359" w:rsidP="00904B37">
            <w:pPr>
              <w:jc w:val="center"/>
              <w:rPr>
                <w:rFonts w:ascii="Arial" w:hAnsi="Arial" w:cs="Arial"/>
                <w:sz w:val="18"/>
                <w:szCs w:val="18"/>
              </w:rPr>
            </w:pPr>
          </w:p>
        </w:tc>
      </w:tr>
      <w:tr w:rsidR="004A3359" w:rsidRPr="00F068A2" w14:paraId="46A6EF66" w14:textId="77777777" w:rsidTr="00904B37">
        <w:trPr>
          <w:trHeight w:val="105"/>
        </w:trPr>
        <w:tc>
          <w:tcPr>
            <w:tcW w:w="5103" w:type="dxa"/>
            <w:gridSpan w:val="2"/>
            <w:vAlign w:val="center"/>
          </w:tcPr>
          <w:p w14:paraId="5EE05DC4" w14:textId="77777777" w:rsidR="004A3359" w:rsidRPr="00F068A2" w:rsidRDefault="004A3359" w:rsidP="00904B37">
            <w:pPr>
              <w:rPr>
                <w:rFonts w:ascii="Arial" w:hAnsi="Arial" w:cs="Arial"/>
                <w:b/>
                <w:sz w:val="18"/>
                <w:szCs w:val="18"/>
              </w:rPr>
            </w:pPr>
            <w:r w:rsidRPr="00F068A2">
              <w:rPr>
                <w:rFonts w:ascii="Arial" w:hAnsi="Arial" w:cs="Arial"/>
                <w:b/>
                <w:sz w:val="18"/>
                <w:szCs w:val="18"/>
              </w:rPr>
              <w:t>EVALUACION PSICOLOGICA</w:t>
            </w:r>
          </w:p>
        </w:tc>
        <w:tc>
          <w:tcPr>
            <w:tcW w:w="3261" w:type="dxa"/>
            <w:gridSpan w:val="3"/>
            <w:shd w:val="clear" w:color="auto" w:fill="auto"/>
            <w:vAlign w:val="center"/>
          </w:tcPr>
          <w:p w14:paraId="607A15E6" w14:textId="77777777" w:rsidR="004A3359" w:rsidRPr="00F068A2" w:rsidRDefault="004A3359" w:rsidP="00904B37">
            <w:pPr>
              <w:jc w:val="center"/>
              <w:rPr>
                <w:rFonts w:ascii="Arial" w:hAnsi="Arial" w:cs="Arial"/>
                <w:b/>
                <w:sz w:val="18"/>
                <w:szCs w:val="18"/>
              </w:rPr>
            </w:pPr>
          </w:p>
        </w:tc>
      </w:tr>
      <w:tr w:rsidR="004A3359" w:rsidRPr="00F068A2" w14:paraId="7598143F" w14:textId="77777777" w:rsidTr="00904B37">
        <w:trPr>
          <w:trHeight w:val="105"/>
        </w:trPr>
        <w:tc>
          <w:tcPr>
            <w:tcW w:w="5103" w:type="dxa"/>
            <w:gridSpan w:val="2"/>
            <w:vAlign w:val="center"/>
          </w:tcPr>
          <w:p w14:paraId="0D3AE38A" w14:textId="77777777" w:rsidR="004A3359" w:rsidRPr="00F068A2" w:rsidRDefault="004A3359" w:rsidP="00904B37">
            <w:pPr>
              <w:rPr>
                <w:rFonts w:ascii="Arial" w:hAnsi="Arial" w:cs="Arial"/>
                <w:b/>
                <w:sz w:val="18"/>
                <w:szCs w:val="18"/>
              </w:rPr>
            </w:pPr>
            <w:r w:rsidRPr="00F068A2">
              <w:rPr>
                <w:rFonts w:ascii="Arial" w:hAnsi="Arial" w:cs="Arial"/>
                <w:b/>
                <w:sz w:val="18"/>
                <w:szCs w:val="18"/>
              </w:rPr>
              <w:t>EVALUACIÓN PERSONAL</w:t>
            </w:r>
          </w:p>
        </w:tc>
        <w:tc>
          <w:tcPr>
            <w:tcW w:w="900" w:type="dxa"/>
            <w:shd w:val="clear" w:color="auto" w:fill="auto"/>
            <w:vAlign w:val="center"/>
          </w:tcPr>
          <w:p w14:paraId="2737E38D"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20%</w:t>
            </w:r>
          </w:p>
        </w:tc>
        <w:tc>
          <w:tcPr>
            <w:tcW w:w="1260" w:type="dxa"/>
            <w:shd w:val="clear" w:color="auto" w:fill="auto"/>
            <w:vAlign w:val="center"/>
          </w:tcPr>
          <w:p w14:paraId="26215777"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11</w:t>
            </w:r>
          </w:p>
        </w:tc>
        <w:tc>
          <w:tcPr>
            <w:tcW w:w="1101" w:type="dxa"/>
            <w:shd w:val="clear" w:color="auto" w:fill="auto"/>
            <w:vAlign w:val="center"/>
          </w:tcPr>
          <w:p w14:paraId="68252F65"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20</w:t>
            </w:r>
          </w:p>
        </w:tc>
      </w:tr>
      <w:tr w:rsidR="004A3359" w:rsidRPr="00F068A2" w14:paraId="5170FD4B" w14:textId="77777777" w:rsidTr="00904B37">
        <w:trPr>
          <w:trHeight w:val="339"/>
        </w:trPr>
        <w:tc>
          <w:tcPr>
            <w:tcW w:w="5103" w:type="dxa"/>
            <w:gridSpan w:val="2"/>
            <w:shd w:val="clear" w:color="auto" w:fill="F2F2F2"/>
            <w:vAlign w:val="center"/>
          </w:tcPr>
          <w:p w14:paraId="664DBDEE"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PUNTAJE TOTAL</w:t>
            </w:r>
          </w:p>
        </w:tc>
        <w:tc>
          <w:tcPr>
            <w:tcW w:w="900" w:type="dxa"/>
            <w:shd w:val="clear" w:color="auto" w:fill="F2F2F2"/>
            <w:vAlign w:val="center"/>
          </w:tcPr>
          <w:p w14:paraId="4F7C35D7"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100%</w:t>
            </w:r>
          </w:p>
        </w:tc>
        <w:tc>
          <w:tcPr>
            <w:tcW w:w="1260" w:type="dxa"/>
            <w:shd w:val="clear" w:color="auto" w:fill="F2F2F2"/>
            <w:vAlign w:val="center"/>
          </w:tcPr>
          <w:p w14:paraId="6B2A65E6"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55</w:t>
            </w:r>
          </w:p>
        </w:tc>
        <w:tc>
          <w:tcPr>
            <w:tcW w:w="1101" w:type="dxa"/>
            <w:shd w:val="clear" w:color="auto" w:fill="F2F2F2"/>
            <w:vAlign w:val="center"/>
          </w:tcPr>
          <w:p w14:paraId="54941EDE" w14:textId="77777777" w:rsidR="004A3359" w:rsidRPr="00F068A2" w:rsidRDefault="004A3359" w:rsidP="00904B37">
            <w:pPr>
              <w:jc w:val="center"/>
              <w:rPr>
                <w:rFonts w:ascii="Arial" w:hAnsi="Arial" w:cs="Arial"/>
                <w:b/>
                <w:sz w:val="18"/>
                <w:szCs w:val="18"/>
              </w:rPr>
            </w:pPr>
            <w:r w:rsidRPr="00F068A2">
              <w:rPr>
                <w:rFonts w:ascii="Arial" w:hAnsi="Arial" w:cs="Arial"/>
                <w:b/>
                <w:sz w:val="18"/>
                <w:szCs w:val="18"/>
              </w:rPr>
              <w:t>100</w:t>
            </w:r>
          </w:p>
        </w:tc>
      </w:tr>
    </w:tbl>
    <w:p w14:paraId="76B20D7F" w14:textId="77777777" w:rsidR="004A3359" w:rsidRDefault="004A3359" w:rsidP="004A3359">
      <w:pPr>
        <w:pStyle w:val="Sinespaciado1"/>
        <w:ind w:left="709"/>
        <w:jc w:val="both"/>
        <w:rPr>
          <w:rFonts w:ascii="Arial" w:hAnsi="Arial" w:cs="Arial"/>
          <w:sz w:val="20"/>
          <w:szCs w:val="20"/>
        </w:rPr>
      </w:pPr>
    </w:p>
    <w:p w14:paraId="2D2A1D68" w14:textId="5FA788F7" w:rsidR="00167899" w:rsidRPr="000B25EC" w:rsidRDefault="004A3359" w:rsidP="00167899">
      <w:pPr>
        <w:suppressAutoHyphens w:val="0"/>
        <w:ind w:left="426" w:right="44"/>
        <w:jc w:val="both"/>
        <w:rPr>
          <w:rFonts w:ascii="Arial" w:hAnsi="Arial" w:cs="Arial"/>
          <w:b/>
          <w:lang w:eastAsia="es-ES"/>
        </w:rPr>
      </w:pPr>
      <w:r w:rsidRPr="000B25EC">
        <w:rPr>
          <w:rFonts w:ascii="Arial" w:hAnsi="Arial" w:cs="Arial"/>
          <w:b/>
          <w:lang w:eastAsia="es-ES"/>
        </w:rPr>
        <w:t xml:space="preserve"> </w:t>
      </w:r>
      <w:r w:rsidR="00167899" w:rsidRPr="000B25EC">
        <w:rPr>
          <w:rFonts w:ascii="Arial" w:hAnsi="Arial" w:cs="Arial"/>
          <w:b/>
          <w:lang w:eastAsia="es-ES"/>
        </w:rPr>
        <w:t xml:space="preserve">(*) </w:t>
      </w:r>
      <w:r w:rsidR="00167899" w:rsidRPr="004A3359">
        <w:rPr>
          <w:rFonts w:ascii="Arial" w:hAnsi="Arial" w:cs="Arial"/>
          <w:b/>
          <w:sz w:val="16"/>
          <w:szCs w:val="16"/>
          <w:lang w:eastAsia="es-ES"/>
        </w:rPr>
        <w:t xml:space="preserve">Para cada proceso convocado se deberá establecer el puntaje mínimo que será la sumatoria del puntaje asignado </w:t>
      </w:r>
      <w:proofErr w:type="gramStart"/>
      <w:r w:rsidR="00167899" w:rsidRPr="004A3359">
        <w:rPr>
          <w:rFonts w:ascii="Arial" w:hAnsi="Arial" w:cs="Arial"/>
          <w:b/>
          <w:sz w:val="16"/>
          <w:szCs w:val="16"/>
          <w:lang w:eastAsia="es-ES"/>
        </w:rPr>
        <w:t>a  los</w:t>
      </w:r>
      <w:proofErr w:type="gramEnd"/>
      <w:r w:rsidR="00167899" w:rsidRPr="004A3359">
        <w:rPr>
          <w:rFonts w:ascii="Arial" w:hAnsi="Arial" w:cs="Arial"/>
          <w:b/>
          <w:sz w:val="16"/>
          <w:szCs w:val="16"/>
          <w:lang w:eastAsia="es-ES"/>
        </w:rPr>
        <w:t xml:space="preserve"> criterios de menor valoración planteado en cada factor de evaluación.</w:t>
      </w:r>
      <w:r w:rsidR="00167899" w:rsidRPr="000B25EC">
        <w:rPr>
          <w:rFonts w:ascii="Arial" w:hAnsi="Arial" w:cs="Arial"/>
          <w:b/>
          <w:lang w:eastAsia="es-ES"/>
        </w:rPr>
        <w:t xml:space="preserve"> </w:t>
      </w:r>
    </w:p>
    <w:p w14:paraId="43B6E6DD" w14:textId="77777777" w:rsidR="00167899" w:rsidRPr="000B25EC" w:rsidRDefault="00167899" w:rsidP="00167899">
      <w:pPr>
        <w:suppressAutoHyphens w:val="0"/>
        <w:ind w:left="426" w:right="44"/>
        <w:jc w:val="both"/>
        <w:rPr>
          <w:rFonts w:ascii="Arial" w:hAnsi="Arial" w:cs="Arial"/>
          <w:b/>
          <w:lang w:eastAsia="es-ES"/>
        </w:rPr>
      </w:pPr>
    </w:p>
    <w:p w14:paraId="5AC37C15" w14:textId="77777777" w:rsidR="00167899" w:rsidRPr="00355657" w:rsidRDefault="00167899" w:rsidP="00897BBF">
      <w:pPr>
        <w:pStyle w:val="Sinespaciado1"/>
        <w:numPr>
          <w:ilvl w:val="0"/>
          <w:numId w:val="7"/>
        </w:numPr>
        <w:ind w:left="709" w:hanging="283"/>
        <w:jc w:val="both"/>
        <w:rPr>
          <w:rFonts w:ascii="Arial" w:hAnsi="Arial" w:cs="Arial"/>
          <w:sz w:val="20"/>
          <w:szCs w:val="20"/>
        </w:rPr>
      </w:pPr>
      <w:r w:rsidRPr="00C16A8C">
        <w:rPr>
          <w:rFonts w:ascii="Arial" w:hAnsi="Arial" w:cs="Arial"/>
          <w:sz w:val="20"/>
        </w:rPr>
        <w:t xml:space="preserve">Asimismo, de acuerdo a lo señalado en las normas vigentes para los profesionales médicos especialistas que postulen a una vacante dentro de la institución </w:t>
      </w:r>
      <w:proofErr w:type="gramStart"/>
      <w:r w:rsidRPr="00C16A8C">
        <w:rPr>
          <w:rFonts w:ascii="Arial" w:hAnsi="Arial" w:cs="Arial"/>
          <w:sz w:val="20"/>
        </w:rPr>
        <w:t>( Contratación</w:t>
      </w:r>
      <w:proofErr w:type="gramEnd"/>
      <w:r w:rsidRPr="00C16A8C">
        <w:rPr>
          <w:rFonts w:ascii="Arial" w:hAnsi="Arial" w:cs="Arial"/>
          <w:sz w:val="20"/>
        </w:rPr>
        <w:t xml:space="preserve"> Administrativa de Servicios y contratación directa por Reemplazo o Suplencia)</w:t>
      </w:r>
      <w:r w:rsidRPr="00C16A8C">
        <w:rPr>
          <w:rFonts w:ascii="Arial" w:hAnsi="Arial" w:cs="Arial"/>
        </w:rPr>
        <w:t xml:space="preserve"> </w:t>
      </w:r>
      <w:r w:rsidRPr="00C16A8C">
        <w:rPr>
          <w:rFonts w:ascii="Arial" w:hAnsi="Arial" w:cs="Arial"/>
          <w:sz w:val="20"/>
        </w:rPr>
        <w:t>que demuestren haber culminado su Residentado Médico en ESSALUD, se les otorgará la bonificación siguiente:</w:t>
      </w:r>
    </w:p>
    <w:p w14:paraId="187C1CA1" w14:textId="77777777" w:rsidR="00167899" w:rsidRPr="00C16A8C" w:rsidRDefault="00167899" w:rsidP="00167899">
      <w:pPr>
        <w:pStyle w:val="Sinespaciado1"/>
        <w:ind w:left="709"/>
        <w:jc w:val="both"/>
        <w:rPr>
          <w:rFonts w:ascii="Arial" w:hAnsi="Arial" w:cs="Arial"/>
          <w:sz w:val="20"/>
          <w:szCs w:val="20"/>
        </w:rPr>
      </w:pPr>
    </w:p>
    <w:p w14:paraId="6C630EA6" w14:textId="77777777" w:rsidR="00167899" w:rsidRDefault="00167899" w:rsidP="00897BBF">
      <w:pPr>
        <w:numPr>
          <w:ilvl w:val="0"/>
          <w:numId w:val="12"/>
        </w:numPr>
        <w:suppressAutoHyphens w:val="0"/>
        <w:contextualSpacing/>
        <w:jc w:val="both"/>
        <w:rPr>
          <w:rFonts w:ascii="Arial" w:eastAsia="MS Mincho" w:hAnsi="Arial" w:cs="Arial"/>
        </w:rPr>
      </w:pPr>
      <w:r w:rsidRPr="003041C8">
        <w:rPr>
          <w:rFonts w:ascii="Arial" w:eastAsia="MS Mincho" w:hAnsi="Arial" w:cs="Arial"/>
        </w:rPr>
        <w:t>Se otorgará un veinticinco por ciento (25%) del puntaje total obtenido en los casos donde el Médico Especialista demuestre documentalmente haber culminado s</w:t>
      </w:r>
      <w:r>
        <w:rPr>
          <w:rFonts w:ascii="Arial" w:eastAsia="MS Mincho" w:hAnsi="Arial" w:cs="Arial"/>
        </w:rPr>
        <w:t>u Residentado Médico en ESSALUD.</w:t>
      </w:r>
    </w:p>
    <w:p w14:paraId="2F35DF0E" w14:textId="77777777" w:rsidR="00167899" w:rsidRPr="003041C8" w:rsidRDefault="00167899" w:rsidP="00167899">
      <w:pPr>
        <w:suppressAutoHyphens w:val="0"/>
        <w:ind w:left="1428"/>
        <w:contextualSpacing/>
        <w:jc w:val="both"/>
        <w:rPr>
          <w:rFonts w:ascii="Arial" w:eastAsia="MS Mincho" w:hAnsi="Arial" w:cs="Arial"/>
        </w:rPr>
      </w:pPr>
    </w:p>
    <w:p w14:paraId="40BAF387" w14:textId="77777777" w:rsidR="00167899" w:rsidRDefault="00167899" w:rsidP="00897BBF">
      <w:pPr>
        <w:numPr>
          <w:ilvl w:val="0"/>
          <w:numId w:val="12"/>
        </w:numPr>
        <w:suppressAutoHyphens w:val="0"/>
        <w:contextualSpacing/>
        <w:jc w:val="both"/>
        <w:rPr>
          <w:rFonts w:ascii="Arial" w:eastAsia="MS Mincho" w:hAnsi="Arial" w:cs="Arial"/>
        </w:rPr>
      </w:pPr>
      <w:r w:rsidRPr="003041C8">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14:paraId="5F1D5AE8" w14:textId="77777777" w:rsidR="00167899" w:rsidRPr="003041C8" w:rsidRDefault="00167899" w:rsidP="00167899">
      <w:pPr>
        <w:suppressAutoHyphens w:val="0"/>
        <w:ind w:left="1428"/>
        <w:contextualSpacing/>
        <w:jc w:val="both"/>
        <w:rPr>
          <w:rFonts w:ascii="Arial" w:eastAsia="MS Mincho" w:hAnsi="Arial" w:cs="Arial"/>
        </w:rPr>
      </w:pPr>
    </w:p>
    <w:p w14:paraId="3E72FD3B" w14:textId="17684DA9" w:rsidR="00897BBF" w:rsidRPr="00C14B00" w:rsidRDefault="00167899" w:rsidP="00D7377D">
      <w:pPr>
        <w:pStyle w:val="Sinespaciado1"/>
        <w:numPr>
          <w:ilvl w:val="0"/>
          <w:numId w:val="7"/>
        </w:numPr>
        <w:ind w:left="709" w:hanging="283"/>
        <w:jc w:val="both"/>
        <w:rPr>
          <w:rFonts w:ascii="Arial" w:hAnsi="Arial" w:cs="Arial"/>
        </w:rPr>
      </w:pPr>
      <w:r w:rsidRPr="00C14B00">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14:paraId="58A6D43E" w14:textId="13292405" w:rsidR="00897BBF" w:rsidRDefault="00897BBF" w:rsidP="00167899">
      <w:pPr>
        <w:pStyle w:val="Prrafodelista"/>
        <w:rPr>
          <w:rFonts w:ascii="Arial" w:hAnsi="Arial" w:cs="Arial"/>
        </w:rPr>
      </w:pPr>
    </w:p>
    <w:p w14:paraId="2C5790F6" w14:textId="77777777" w:rsidR="00897BBF" w:rsidRDefault="00897BBF" w:rsidP="00167899">
      <w:pPr>
        <w:pStyle w:val="Prrafodelista"/>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167899" w:rsidRPr="000B25EC" w14:paraId="236E9773" w14:textId="77777777" w:rsidTr="00793931">
        <w:trPr>
          <w:trHeight w:val="305"/>
        </w:trPr>
        <w:tc>
          <w:tcPr>
            <w:tcW w:w="4111" w:type="dxa"/>
            <w:shd w:val="clear" w:color="auto" w:fill="F2F2F2"/>
            <w:vAlign w:val="center"/>
          </w:tcPr>
          <w:p w14:paraId="49EE8461" w14:textId="77777777" w:rsidR="00167899" w:rsidRPr="000B25EC" w:rsidRDefault="00167899" w:rsidP="00793931">
            <w:pPr>
              <w:pStyle w:val="Sinespaciado1"/>
              <w:jc w:val="center"/>
              <w:rPr>
                <w:rFonts w:ascii="Arial" w:hAnsi="Arial" w:cs="Arial"/>
                <w:b/>
                <w:sz w:val="20"/>
                <w:szCs w:val="20"/>
              </w:rPr>
            </w:pPr>
            <w:r w:rsidRPr="000B25EC">
              <w:rPr>
                <w:rFonts w:ascii="Arial" w:hAnsi="Arial" w:cs="Arial"/>
                <w:b/>
                <w:sz w:val="20"/>
                <w:szCs w:val="20"/>
              </w:rPr>
              <w:t>Ubicación según FONCODES</w:t>
            </w:r>
          </w:p>
        </w:tc>
        <w:tc>
          <w:tcPr>
            <w:tcW w:w="4252" w:type="dxa"/>
            <w:shd w:val="clear" w:color="auto" w:fill="F2F2F2"/>
            <w:vAlign w:val="center"/>
          </w:tcPr>
          <w:p w14:paraId="5E595068" w14:textId="77777777" w:rsidR="00167899" w:rsidRPr="000B25EC" w:rsidRDefault="00167899" w:rsidP="00793931">
            <w:pPr>
              <w:pStyle w:val="Sinespaciado1"/>
              <w:jc w:val="center"/>
              <w:rPr>
                <w:rFonts w:ascii="Arial" w:hAnsi="Arial" w:cs="Arial"/>
                <w:b/>
                <w:sz w:val="20"/>
                <w:szCs w:val="20"/>
              </w:rPr>
            </w:pPr>
            <w:r w:rsidRPr="000B25EC">
              <w:rPr>
                <w:rFonts w:ascii="Arial" w:hAnsi="Arial" w:cs="Arial"/>
                <w:b/>
                <w:sz w:val="20"/>
                <w:szCs w:val="20"/>
              </w:rPr>
              <w:t>Bonificación sobre puntaje final</w:t>
            </w:r>
          </w:p>
        </w:tc>
      </w:tr>
      <w:tr w:rsidR="00167899" w:rsidRPr="000B25EC" w14:paraId="17E29230" w14:textId="77777777" w:rsidTr="00793931">
        <w:tc>
          <w:tcPr>
            <w:tcW w:w="4111" w:type="dxa"/>
            <w:vAlign w:val="center"/>
          </w:tcPr>
          <w:p w14:paraId="64B4DF4E"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Quintil 1</w:t>
            </w:r>
          </w:p>
        </w:tc>
        <w:tc>
          <w:tcPr>
            <w:tcW w:w="4252" w:type="dxa"/>
            <w:vAlign w:val="center"/>
          </w:tcPr>
          <w:p w14:paraId="09E7ACF3"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15 %</w:t>
            </w:r>
          </w:p>
        </w:tc>
      </w:tr>
      <w:tr w:rsidR="00167899" w:rsidRPr="000B25EC" w14:paraId="4EB05FE4" w14:textId="77777777" w:rsidTr="00793931">
        <w:tc>
          <w:tcPr>
            <w:tcW w:w="4111" w:type="dxa"/>
            <w:vAlign w:val="center"/>
          </w:tcPr>
          <w:p w14:paraId="6A0EFFD8"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Quintil 2</w:t>
            </w:r>
          </w:p>
        </w:tc>
        <w:tc>
          <w:tcPr>
            <w:tcW w:w="4252" w:type="dxa"/>
            <w:vAlign w:val="center"/>
          </w:tcPr>
          <w:p w14:paraId="5C79FB73"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10 %</w:t>
            </w:r>
          </w:p>
        </w:tc>
      </w:tr>
      <w:tr w:rsidR="00167899" w:rsidRPr="000B25EC" w14:paraId="3BF60C7E" w14:textId="77777777" w:rsidTr="00793931">
        <w:tc>
          <w:tcPr>
            <w:tcW w:w="4111" w:type="dxa"/>
            <w:vAlign w:val="center"/>
          </w:tcPr>
          <w:p w14:paraId="5F5B83FE"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Quintil 3</w:t>
            </w:r>
          </w:p>
        </w:tc>
        <w:tc>
          <w:tcPr>
            <w:tcW w:w="4252" w:type="dxa"/>
            <w:vAlign w:val="center"/>
          </w:tcPr>
          <w:p w14:paraId="54E3A321"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5 %</w:t>
            </w:r>
          </w:p>
        </w:tc>
      </w:tr>
      <w:tr w:rsidR="00167899" w:rsidRPr="000B25EC" w14:paraId="226153E6" w14:textId="77777777" w:rsidTr="00793931">
        <w:tc>
          <w:tcPr>
            <w:tcW w:w="4111" w:type="dxa"/>
            <w:vAlign w:val="center"/>
          </w:tcPr>
          <w:p w14:paraId="694A2001"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Quintil 4</w:t>
            </w:r>
          </w:p>
        </w:tc>
        <w:tc>
          <w:tcPr>
            <w:tcW w:w="4252" w:type="dxa"/>
            <w:vAlign w:val="center"/>
          </w:tcPr>
          <w:p w14:paraId="5BBAA539"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2 %</w:t>
            </w:r>
          </w:p>
        </w:tc>
      </w:tr>
      <w:tr w:rsidR="00167899" w:rsidRPr="000B25EC" w14:paraId="56BE62DF" w14:textId="77777777" w:rsidTr="00793931">
        <w:tc>
          <w:tcPr>
            <w:tcW w:w="4111" w:type="dxa"/>
            <w:vAlign w:val="center"/>
          </w:tcPr>
          <w:p w14:paraId="0ADC7061" w14:textId="77777777" w:rsidR="00167899" w:rsidRPr="000B25EC" w:rsidRDefault="00167899" w:rsidP="00793931">
            <w:pPr>
              <w:pStyle w:val="Sinespaciado1"/>
              <w:jc w:val="center"/>
              <w:rPr>
                <w:rFonts w:ascii="Arial" w:hAnsi="Arial" w:cs="Arial"/>
                <w:sz w:val="20"/>
                <w:szCs w:val="20"/>
              </w:rPr>
            </w:pPr>
            <w:r w:rsidRPr="000B25EC">
              <w:rPr>
                <w:rFonts w:ascii="Arial" w:hAnsi="Arial" w:cs="Arial"/>
                <w:sz w:val="20"/>
                <w:szCs w:val="20"/>
              </w:rPr>
              <w:t>Quintil 5</w:t>
            </w:r>
          </w:p>
        </w:tc>
        <w:tc>
          <w:tcPr>
            <w:tcW w:w="4252" w:type="dxa"/>
            <w:vAlign w:val="center"/>
          </w:tcPr>
          <w:p w14:paraId="45CFFA33" w14:textId="77777777" w:rsidR="00167899" w:rsidRPr="000B25EC" w:rsidRDefault="00167899" w:rsidP="00793931">
            <w:pPr>
              <w:pStyle w:val="Sinespaciado1"/>
              <w:jc w:val="center"/>
              <w:rPr>
                <w:rFonts w:ascii="Arial" w:hAnsi="Arial" w:cs="Arial"/>
                <w:sz w:val="20"/>
                <w:szCs w:val="20"/>
              </w:rPr>
            </w:pPr>
            <w:r>
              <w:rPr>
                <w:rFonts w:ascii="Arial" w:hAnsi="Arial" w:cs="Arial"/>
                <w:sz w:val="20"/>
                <w:szCs w:val="20"/>
              </w:rPr>
              <w:t xml:space="preserve">0 </w:t>
            </w:r>
            <w:r w:rsidRPr="000B25EC">
              <w:rPr>
                <w:rFonts w:ascii="Arial" w:hAnsi="Arial" w:cs="Arial"/>
                <w:sz w:val="20"/>
                <w:szCs w:val="20"/>
              </w:rPr>
              <w:t>%</w:t>
            </w:r>
          </w:p>
        </w:tc>
      </w:tr>
    </w:tbl>
    <w:p w14:paraId="60E3F7E0" w14:textId="177800C6" w:rsidR="00167899" w:rsidRDefault="00167899" w:rsidP="00167899">
      <w:pPr>
        <w:pStyle w:val="Sinespaciado1"/>
        <w:rPr>
          <w:rFonts w:ascii="Arial" w:hAnsi="Arial" w:cs="Arial"/>
          <w:sz w:val="20"/>
          <w:szCs w:val="20"/>
        </w:rPr>
      </w:pPr>
    </w:p>
    <w:p w14:paraId="71C25E21" w14:textId="48A20CA7" w:rsidR="00C14B00" w:rsidRDefault="00C14B00" w:rsidP="00167899">
      <w:pPr>
        <w:pStyle w:val="Sinespaciado1"/>
        <w:rPr>
          <w:rFonts w:ascii="Arial" w:hAnsi="Arial" w:cs="Arial"/>
          <w:sz w:val="20"/>
          <w:szCs w:val="20"/>
        </w:rPr>
      </w:pPr>
    </w:p>
    <w:p w14:paraId="0BCC3578" w14:textId="342BE50E" w:rsidR="00C14B00" w:rsidRDefault="00C14B00" w:rsidP="00167899">
      <w:pPr>
        <w:pStyle w:val="Sinespaciado1"/>
        <w:rPr>
          <w:rFonts w:ascii="Arial" w:hAnsi="Arial" w:cs="Arial"/>
          <w:sz w:val="20"/>
          <w:szCs w:val="20"/>
        </w:rPr>
      </w:pPr>
    </w:p>
    <w:p w14:paraId="12FF273A" w14:textId="61908714" w:rsidR="00C14B00" w:rsidRDefault="00C14B00" w:rsidP="00167899">
      <w:pPr>
        <w:pStyle w:val="Sinespaciado1"/>
        <w:rPr>
          <w:rFonts w:ascii="Arial" w:hAnsi="Arial" w:cs="Arial"/>
          <w:sz w:val="20"/>
          <w:szCs w:val="20"/>
        </w:rPr>
      </w:pPr>
    </w:p>
    <w:p w14:paraId="009AEE26" w14:textId="77777777" w:rsidR="00C14B00" w:rsidRDefault="00C14B00" w:rsidP="00167899">
      <w:pPr>
        <w:pStyle w:val="Sinespaciado1"/>
        <w:rPr>
          <w:rFonts w:ascii="Arial" w:hAnsi="Arial" w:cs="Arial"/>
          <w:sz w:val="20"/>
          <w:szCs w:val="20"/>
        </w:rPr>
      </w:pPr>
    </w:p>
    <w:p w14:paraId="24A937AD" w14:textId="77777777" w:rsidR="00167899" w:rsidRPr="00896C34" w:rsidRDefault="00167899" w:rsidP="00897BBF">
      <w:pPr>
        <w:pStyle w:val="Sangradetextonormal"/>
        <w:numPr>
          <w:ilvl w:val="2"/>
          <w:numId w:val="18"/>
        </w:numPr>
        <w:tabs>
          <w:tab w:val="clear" w:pos="3409"/>
          <w:tab w:val="num" w:pos="360"/>
        </w:tabs>
        <w:ind w:hanging="3409"/>
        <w:jc w:val="both"/>
        <w:rPr>
          <w:sz w:val="20"/>
          <w:szCs w:val="20"/>
        </w:rPr>
      </w:pPr>
      <w:r>
        <w:rPr>
          <w:sz w:val="20"/>
          <w:szCs w:val="20"/>
        </w:rPr>
        <w:t xml:space="preserve">  </w:t>
      </w:r>
      <w:r w:rsidRPr="009B4280">
        <w:rPr>
          <w:sz w:val="20"/>
          <w:szCs w:val="20"/>
        </w:rPr>
        <w:t>DOCUMENTACIÓN A PRESENTAR</w:t>
      </w:r>
    </w:p>
    <w:p w14:paraId="0AC99F86" w14:textId="77777777" w:rsidR="00167899" w:rsidRPr="009B4280" w:rsidRDefault="00167899" w:rsidP="00167899">
      <w:pPr>
        <w:pStyle w:val="Sinespaciado"/>
        <w:rPr>
          <w:rFonts w:ascii="Arial" w:hAnsi="Arial" w:cs="Arial"/>
          <w:sz w:val="20"/>
          <w:szCs w:val="20"/>
        </w:rPr>
      </w:pPr>
    </w:p>
    <w:p w14:paraId="73F98994" w14:textId="77777777" w:rsidR="00167899" w:rsidRPr="009B4280" w:rsidRDefault="00167899" w:rsidP="00897BBF">
      <w:pPr>
        <w:pStyle w:val="Sinespaciado"/>
        <w:numPr>
          <w:ilvl w:val="0"/>
          <w:numId w:val="19"/>
        </w:numPr>
        <w:ind w:left="709" w:hanging="283"/>
        <w:rPr>
          <w:rFonts w:ascii="Arial" w:hAnsi="Arial" w:cs="Arial"/>
          <w:b/>
          <w:sz w:val="20"/>
          <w:szCs w:val="20"/>
        </w:rPr>
      </w:pPr>
      <w:r w:rsidRPr="009B4280">
        <w:rPr>
          <w:rFonts w:ascii="Arial" w:hAnsi="Arial" w:cs="Arial"/>
          <w:b/>
          <w:sz w:val="20"/>
          <w:szCs w:val="20"/>
        </w:rPr>
        <w:t>De la presentación de la hoja de vida</w:t>
      </w:r>
    </w:p>
    <w:p w14:paraId="471FF1EB" w14:textId="77777777" w:rsidR="00167899" w:rsidRPr="009B4280" w:rsidRDefault="00167899" w:rsidP="00167899">
      <w:pPr>
        <w:pStyle w:val="Sinespaciado"/>
        <w:rPr>
          <w:rFonts w:ascii="Arial" w:hAnsi="Arial" w:cs="Arial"/>
          <w:sz w:val="20"/>
          <w:szCs w:val="20"/>
        </w:rPr>
      </w:pPr>
    </w:p>
    <w:p w14:paraId="2F90A7A7" w14:textId="77777777" w:rsidR="00167899" w:rsidRPr="009B4280" w:rsidRDefault="00167899" w:rsidP="00897BBF">
      <w:pPr>
        <w:pStyle w:val="Sinespaciado"/>
        <w:numPr>
          <w:ilvl w:val="0"/>
          <w:numId w:val="20"/>
        </w:numPr>
        <w:ind w:left="993" w:hanging="284"/>
        <w:jc w:val="both"/>
        <w:rPr>
          <w:rFonts w:ascii="Arial" w:hAnsi="Arial" w:cs="Arial"/>
          <w:sz w:val="20"/>
          <w:szCs w:val="20"/>
        </w:rPr>
      </w:pPr>
      <w:r w:rsidRPr="009B4280">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5B7C7EFE" w14:textId="77777777" w:rsidR="00167899" w:rsidRPr="009B4280" w:rsidRDefault="00167899" w:rsidP="00897BBF">
      <w:pPr>
        <w:pStyle w:val="Sinespaciado"/>
        <w:numPr>
          <w:ilvl w:val="0"/>
          <w:numId w:val="20"/>
        </w:numPr>
        <w:ind w:left="993" w:hanging="284"/>
        <w:jc w:val="both"/>
        <w:rPr>
          <w:rFonts w:ascii="Arial" w:hAnsi="Arial" w:cs="Arial"/>
          <w:sz w:val="20"/>
          <w:szCs w:val="20"/>
        </w:rPr>
      </w:pPr>
      <w:r w:rsidRPr="009B4280">
        <w:rPr>
          <w:rFonts w:ascii="Arial" w:hAnsi="Arial" w:cs="Arial"/>
          <w:sz w:val="20"/>
          <w:szCs w:val="20"/>
        </w:rPr>
        <w:t>Los documentos presentados por los postulantes no serán devueltos.</w:t>
      </w:r>
    </w:p>
    <w:p w14:paraId="7B770334" w14:textId="77777777" w:rsidR="00167899" w:rsidRPr="009B4280" w:rsidRDefault="00167899" w:rsidP="00167899">
      <w:pPr>
        <w:pStyle w:val="Sinespaciado"/>
        <w:jc w:val="both"/>
        <w:rPr>
          <w:rFonts w:ascii="Arial" w:hAnsi="Arial" w:cs="Arial"/>
          <w:sz w:val="20"/>
          <w:szCs w:val="20"/>
        </w:rPr>
      </w:pPr>
    </w:p>
    <w:p w14:paraId="1FC2EEFC" w14:textId="77777777" w:rsidR="00167899" w:rsidRPr="009B4280" w:rsidRDefault="00167899" w:rsidP="00897BBF">
      <w:pPr>
        <w:pStyle w:val="Sinespaciado"/>
        <w:numPr>
          <w:ilvl w:val="0"/>
          <w:numId w:val="19"/>
        </w:numPr>
        <w:ind w:left="709" w:hanging="283"/>
        <w:rPr>
          <w:rFonts w:ascii="Arial" w:hAnsi="Arial" w:cs="Arial"/>
          <w:b/>
          <w:sz w:val="20"/>
          <w:szCs w:val="20"/>
        </w:rPr>
      </w:pPr>
      <w:r w:rsidRPr="009B4280">
        <w:rPr>
          <w:rFonts w:ascii="Arial" w:hAnsi="Arial" w:cs="Arial"/>
          <w:b/>
          <w:sz w:val="20"/>
          <w:szCs w:val="20"/>
        </w:rPr>
        <w:t>Documentación adicional</w:t>
      </w:r>
    </w:p>
    <w:p w14:paraId="1456EE39" w14:textId="77777777" w:rsidR="00167899" w:rsidRPr="009B4280" w:rsidRDefault="00167899" w:rsidP="00167899">
      <w:pPr>
        <w:pStyle w:val="Sinespaciado"/>
        <w:rPr>
          <w:rFonts w:ascii="Arial" w:hAnsi="Arial" w:cs="Arial"/>
          <w:sz w:val="20"/>
          <w:szCs w:val="20"/>
        </w:rPr>
      </w:pPr>
    </w:p>
    <w:p w14:paraId="65FDCEC8" w14:textId="77777777" w:rsidR="00167899" w:rsidRPr="009B4280" w:rsidRDefault="00167899" w:rsidP="00897BBF">
      <w:pPr>
        <w:pStyle w:val="Sinespaciado"/>
        <w:numPr>
          <w:ilvl w:val="0"/>
          <w:numId w:val="20"/>
        </w:numPr>
        <w:ind w:left="993" w:hanging="284"/>
        <w:jc w:val="both"/>
        <w:rPr>
          <w:rFonts w:ascii="Arial" w:hAnsi="Arial" w:cs="Arial"/>
          <w:sz w:val="20"/>
          <w:szCs w:val="20"/>
        </w:rPr>
      </w:pPr>
      <w:r w:rsidRPr="009B4280">
        <w:rPr>
          <w:rFonts w:ascii="Arial" w:hAnsi="Arial" w:cs="Arial"/>
          <w:sz w:val="20"/>
          <w:szCs w:val="20"/>
        </w:rPr>
        <w:t>Declaraciones Juradas (formatos 1, 2, 3, 4 de corresponder y 5) y Currículum Vitae documentado y foliado, detallando los aspectos de formación, experiencia laboral y capacitación de acuerdo a las instrucciones indicadas en la página Web.</w:t>
      </w:r>
    </w:p>
    <w:p w14:paraId="54F2B2D6" w14:textId="77777777" w:rsidR="00167899" w:rsidRPr="009B4280" w:rsidRDefault="00167899" w:rsidP="00897BBF">
      <w:pPr>
        <w:pStyle w:val="Sinespaciado"/>
        <w:numPr>
          <w:ilvl w:val="0"/>
          <w:numId w:val="20"/>
        </w:numPr>
        <w:ind w:left="993" w:hanging="284"/>
        <w:jc w:val="both"/>
        <w:rPr>
          <w:rFonts w:ascii="Arial" w:hAnsi="Arial" w:cs="Arial"/>
          <w:sz w:val="20"/>
          <w:szCs w:val="20"/>
        </w:rPr>
      </w:pPr>
      <w:r w:rsidRPr="009B4280">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1" w:history="1">
        <w:r w:rsidRPr="009B4280">
          <w:rPr>
            <w:rStyle w:val="Hipervnculo"/>
            <w:rFonts w:ascii="Arial" w:hAnsi="Arial" w:cs="Arial"/>
            <w:sz w:val="20"/>
            <w:szCs w:val="20"/>
          </w:rPr>
          <w:t>www.essalud.gob.pe</w:t>
        </w:r>
      </w:hyperlink>
      <w:r w:rsidRPr="009B4280">
        <w:rPr>
          <w:rFonts w:ascii="Arial" w:hAnsi="Arial" w:cs="Arial"/>
          <w:sz w:val="20"/>
          <w:szCs w:val="20"/>
        </w:rPr>
        <w:t xml:space="preserve"> (link: Contratación Administrativa de Servicios – Convocatorias).</w:t>
      </w:r>
    </w:p>
    <w:p w14:paraId="7DC38FF5" w14:textId="77777777" w:rsidR="00167899" w:rsidRPr="009B4280" w:rsidRDefault="00167899" w:rsidP="00167899">
      <w:pPr>
        <w:pStyle w:val="Sinespaciado"/>
        <w:rPr>
          <w:rFonts w:ascii="Arial" w:hAnsi="Arial" w:cs="Arial"/>
          <w:sz w:val="20"/>
          <w:szCs w:val="20"/>
        </w:rPr>
      </w:pPr>
    </w:p>
    <w:p w14:paraId="5276B080" w14:textId="77777777" w:rsidR="00167899" w:rsidRPr="009B4280" w:rsidRDefault="00167899" w:rsidP="00897BBF">
      <w:pPr>
        <w:pStyle w:val="Sinespaciado"/>
        <w:numPr>
          <w:ilvl w:val="3"/>
          <w:numId w:val="19"/>
        </w:numPr>
        <w:tabs>
          <w:tab w:val="clear" w:pos="3666"/>
          <w:tab w:val="left" w:pos="504"/>
        </w:tabs>
        <w:ind w:hanging="3638"/>
        <w:rPr>
          <w:rFonts w:ascii="Arial" w:hAnsi="Arial" w:cs="Arial"/>
          <w:b/>
          <w:sz w:val="20"/>
          <w:szCs w:val="20"/>
        </w:rPr>
      </w:pPr>
      <w:r w:rsidRPr="009B4280">
        <w:rPr>
          <w:rFonts w:ascii="Arial" w:hAnsi="Arial" w:cs="Arial"/>
          <w:b/>
          <w:sz w:val="20"/>
          <w:szCs w:val="20"/>
        </w:rPr>
        <w:t>DE LA DECLARATORIA DE DESIERTO O CANCELACIÓN DEL PROCESO</w:t>
      </w:r>
    </w:p>
    <w:p w14:paraId="2E5DFA24" w14:textId="77777777" w:rsidR="00167899" w:rsidRPr="009B4280" w:rsidRDefault="00167899" w:rsidP="00167899">
      <w:pPr>
        <w:pStyle w:val="Sinespaciado"/>
        <w:rPr>
          <w:rFonts w:ascii="Arial" w:hAnsi="Arial" w:cs="Arial"/>
          <w:sz w:val="20"/>
          <w:szCs w:val="20"/>
        </w:rPr>
      </w:pPr>
    </w:p>
    <w:p w14:paraId="6651F02C" w14:textId="77777777" w:rsidR="00167899" w:rsidRPr="009B4280" w:rsidRDefault="00167899" w:rsidP="00897BBF">
      <w:pPr>
        <w:pStyle w:val="Sinespaciado"/>
        <w:numPr>
          <w:ilvl w:val="0"/>
          <w:numId w:val="21"/>
        </w:numPr>
        <w:ind w:left="709" w:hanging="283"/>
        <w:rPr>
          <w:rFonts w:ascii="Arial" w:hAnsi="Arial" w:cs="Arial"/>
          <w:b/>
          <w:sz w:val="20"/>
          <w:szCs w:val="20"/>
        </w:rPr>
      </w:pPr>
      <w:r w:rsidRPr="009B4280">
        <w:rPr>
          <w:rFonts w:ascii="Arial" w:hAnsi="Arial" w:cs="Arial"/>
          <w:b/>
          <w:sz w:val="20"/>
          <w:szCs w:val="20"/>
        </w:rPr>
        <w:t>Declaratoria del Proceso como Desierto</w:t>
      </w:r>
    </w:p>
    <w:p w14:paraId="7077B18E" w14:textId="77777777" w:rsidR="00167899" w:rsidRPr="009B4280" w:rsidRDefault="00167899" w:rsidP="00167899">
      <w:pPr>
        <w:pStyle w:val="Sinespaciado"/>
        <w:ind w:left="708"/>
        <w:rPr>
          <w:rFonts w:ascii="Arial" w:hAnsi="Arial" w:cs="Arial"/>
          <w:sz w:val="20"/>
          <w:szCs w:val="20"/>
        </w:rPr>
      </w:pPr>
    </w:p>
    <w:p w14:paraId="3AE3922B" w14:textId="77777777" w:rsidR="00167899" w:rsidRPr="009B4280" w:rsidRDefault="00167899" w:rsidP="00167899">
      <w:pPr>
        <w:pStyle w:val="Sinespaciado"/>
        <w:ind w:left="708"/>
        <w:rPr>
          <w:rFonts w:ascii="Arial" w:hAnsi="Arial" w:cs="Arial"/>
          <w:sz w:val="20"/>
          <w:szCs w:val="20"/>
        </w:rPr>
      </w:pPr>
      <w:r w:rsidRPr="009B4280">
        <w:rPr>
          <w:rFonts w:ascii="Arial" w:hAnsi="Arial" w:cs="Arial"/>
          <w:sz w:val="20"/>
          <w:szCs w:val="20"/>
        </w:rPr>
        <w:t>El proceso puede ser declarado desierto en alguno de los siguientes supuestos:</w:t>
      </w:r>
    </w:p>
    <w:p w14:paraId="476B3F95" w14:textId="77777777" w:rsidR="00167899" w:rsidRPr="009B4280" w:rsidRDefault="00167899" w:rsidP="00897BBF">
      <w:pPr>
        <w:pStyle w:val="Sinespaciado"/>
        <w:numPr>
          <w:ilvl w:val="0"/>
          <w:numId w:val="22"/>
        </w:numPr>
        <w:ind w:left="993" w:hanging="284"/>
        <w:jc w:val="both"/>
        <w:rPr>
          <w:rFonts w:ascii="Arial" w:hAnsi="Arial" w:cs="Arial"/>
          <w:sz w:val="20"/>
          <w:szCs w:val="20"/>
        </w:rPr>
      </w:pPr>
      <w:r w:rsidRPr="009B4280">
        <w:rPr>
          <w:rFonts w:ascii="Arial" w:hAnsi="Arial" w:cs="Arial"/>
          <w:sz w:val="20"/>
          <w:szCs w:val="20"/>
        </w:rPr>
        <w:t>Cuando no se presentan postulantes al proceso de selección.</w:t>
      </w:r>
    </w:p>
    <w:p w14:paraId="7873074D" w14:textId="77777777" w:rsidR="00167899" w:rsidRPr="009B4280" w:rsidRDefault="00167899" w:rsidP="00897BBF">
      <w:pPr>
        <w:pStyle w:val="Sinespaciado"/>
        <w:numPr>
          <w:ilvl w:val="0"/>
          <w:numId w:val="22"/>
        </w:numPr>
        <w:ind w:left="993" w:hanging="284"/>
        <w:jc w:val="both"/>
        <w:rPr>
          <w:rFonts w:ascii="Arial" w:hAnsi="Arial" w:cs="Arial"/>
          <w:sz w:val="20"/>
          <w:szCs w:val="20"/>
        </w:rPr>
      </w:pPr>
      <w:r w:rsidRPr="009B4280">
        <w:rPr>
          <w:rFonts w:ascii="Arial" w:hAnsi="Arial" w:cs="Arial"/>
          <w:sz w:val="20"/>
          <w:szCs w:val="20"/>
        </w:rPr>
        <w:t>Cuando ninguno de los postulantes cumple con los requisitos mínimos.</w:t>
      </w:r>
    </w:p>
    <w:p w14:paraId="6FEBFC72" w14:textId="77777777" w:rsidR="00167899" w:rsidRPr="009B4280" w:rsidRDefault="00167899" w:rsidP="00897BBF">
      <w:pPr>
        <w:pStyle w:val="Sinespaciado"/>
        <w:numPr>
          <w:ilvl w:val="0"/>
          <w:numId w:val="22"/>
        </w:numPr>
        <w:ind w:left="993" w:hanging="284"/>
        <w:jc w:val="both"/>
        <w:rPr>
          <w:rFonts w:ascii="Arial" w:hAnsi="Arial" w:cs="Arial"/>
          <w:sz w:val="20"/>
          <w:szCs w:val="20"/>
        </w:rPr>
      </w:pPr>
      <w:r w:rsidRPr="009B4280">
        <w:rPr>
          <w:rFonts w:ascii="Arial" w:hAnsi="Arial" w:cs="Arial"/>
          <w:sz w:val="20"/>
          <w:szCs w:val="20"/>
        </w:rPr>
        <w:t>Cuando habiendo cumplido los requisitos mínimos, ninguno de los postulantes obtiene puntaje mínimo en las etapas de evaluación del proceso.</w:t>
      </w:r>
    </w:p>
    <w:p w14:paraId="4B409BC6" w14:textId="0BE4D9E6" w:rsidR="00167899" w:rsidRDefault="00167899" w:rsidP="00167899">
      <w:pPr>
        <w:pStyle w:val="Sinespaciado"/>
        <w:ind w:left="709"/>
        <w:rPr>
          <w:rFonts w:ascii="Arial" w:hAnsi="Arial" w:cs="Arial"/>
          <w:b/>
          <w:sz w:val="20"/>
          <w:szCs w:val="20"/>
        </w:rPr>
      </w:pPr>
    </w:p>
    <w:p w14:paraId="08A4C63C" w14:textId="77777777" w:rsidR="00167899" w:rsidRPr="009B4280" w:rsidRDefault="00167899" w:rsidP="00897BBF">
      <w:pPr>
        <w:pStyle w:val="Sinespaciado"/>
        <w:numPr>
          <w:ilvl w:val="0"/>
          <w:numId w:val="21"/>
        </w:numPr>
        <w:ind w:left="709" w:hanging="283"/>
        <w:rPr>
          <w:rFonts w:ascii="Arial" w:hAnsi="Arial" w:cs="Arial"/>
          <w:b/>
          <w:sz w:val="20"/>
          <w:szCs w:val="20"/>
        </w:rPr>
      </w:pPr>
      <w:r w:rsidRPr="009B4280">
        <w:rPr>
          <w:rFonts w:ascii="Arial" w:hAnsi="Arial" w:cs="Arial"/>
          <w:b/>
          <w:sz w:val="20"/>
          <w:szCs w:val="20"/>
        </w:rPr>
        <w:t>Cancelación del Proceso de Selección</w:t>
      </w:r>
    </w:p>
    <w:p w14:paraId="3455B454" w14:textId="77777777" w:rsidR="00167899" w:rsidRPr="009B4280" w:rsidRDefault="00167899" w:rsidP="00167899">
      <w:pPr>
        <w:pStyle w:val="Sinespaciado"/>
        <w:ind w:left="708"/>
        <w:jc w:val="both"/>
        <w:rPr>
          <w:rFonts w:ascii="Arial" w:hAnsi="Arial" w:cs="Arial"/>
          <w:sz w:val="20"/>
          <w:szCs w:val="20"/>
        </w:rPr>
      </w:pPr>
    </w:p>
    <w:p w14:paraId="56F3CDC3" w14:textId="77777777" w:rsidR="00167899" w:rsidRPr="009B4280" w:rsidRDefault="00167899" w:rsidP="00167899">
      <w:pPr>
        <w:pStyle w:val="Sinespaciado"/>
        <w:ind w:left="708"/>
        <w:jc w:val="both"/>
        <w:rPr>
          <w:rFonts w:ascii="Arial" w:hAnsi="Arial" w:cs="Arial"/>
          <w:sz w:val="20"/>
          <w:szCs w:val="20"/>
        </w:rPr>
      </w:pPr>
      <w:r w:rsidRPr="009B4280">
        <w:rPr>
          <w:rFonts w:ascii="Arial" w:hAnsi="Arial" w:cs="Arial"/>
          <w:sz w:val="20"/>
          <w:szCs w:val="20"/>
        </w:rPr>
        <w:t>El proceso puede ser cancelado en alguno de los siguientes supuestos, sin que sea responsabilidad de la entidad:</w:t>
      </w:r>
    </w:p>
    <w:p w14:paraId="6229841C" w14:textId="77777777" w:rsidR="00167899" w:rsidRPr="009B4280" w:rsidRDefault="00167899" w:rsidP="00897BBF">
      <w:pPr>
        <w:pStyle w:val="Sinespaciado"/>
        <w:numPr>
          <w:ilvl w:val="0"/>
          <w:numId w:val="23"/>
        </w:numPr>
        <w:ind w:left="993" w:hanging="285"/>
        <w:jc w:val="both"/>
        <w:rPr>
          <w:rFonts w:ascii="Arial" w:hAnsi="Arial" w:cs="Arial"/>
          <w:sz w:val="20"/>
          <w:szCs w:val="20"/>
        </w:rPr>
      </w:pPr>
      <w:r w:rsidRPr="009B4280">
        <w:rPr>
          <w:rFonts w:ascii="Arial" w:hAnsi="Arial" w:cs="Arial"/>
          <w:sz w:val="20"/>
          <w:szCs w:val="20"/>
        </w:rPr>
        <w:t>Cuando desaparece la necesidad del servicio de la entidad con posterioridad al inicio del proceso de selección.</w:t>
      </w:r>
    </w:p>
    <w:p w14:paraId="6DBE10F1" w14:textId="77777777" w:rsidR="00167899" w:rsidRPr="009B4280" w:rsidRDefault="00167899" w:rsidP="00897BBF">
      <w:pPr>
        <w:pStyle w:val="Sinespaciado"/>
        <w:numPr>
          <w:ilvl w:val="0"/>
          <w:numId w:val="23"/>
        </w:numPr>
        <w:ind w:left="993" w:hanging="285"/>
        <w:jc w:val="both"/>
        <w:rPr>
          <w:rFonts w:ascii="Arial" w:hAnsi="Arial" w:cs="Arial"/>
          <w:sz w:val="20"/>
          <w:szCs w:val="20"/>
        </w:rPr>
      </w:pPr>
      <w:r w:rsidRPr="009B4280">
        <w:rPr>
          <w:rFonts w:ascii="Arial" w:hAnsi="Arial" w:cs="Arial"/>
          <w:sz w:val="20"/>
          <w:szCs w:val="20"/>
        </w:rPr>
        <w:t>Por restricciones presupuestales.</w:t>
      </w:r>
    </w:p>
    <w:p w14:paraId="2F9CE789" w14:textId="77777777" w:rsidR="00167899" w:rsidRPr="009B4280" w:rsidRDefault="00167899" w:rsidP="00897BBF">
      <w:pPr>
        <w:pStyle w:val="Sinespaciado"/>
        <w:numPr>
          <w:ilvl w:val="0"/>
          <w:numId w:val="23"/>
        </w:numPr>
        <w:ind w:left="993" w:hanging="285"/>
        <w:jc w:val="both"/>
        <w:rPr>
          <w:rFonts w:ascii="Arial" w:hAnsi="Arial" w:cs="Arial"/>
          <w:sz w:val="20"/>
          <w:szCs w:val="20"/>
        </w:rPr>
      </w:pPr>
      <w:r w:rsidRPr="009B4280">
        <w:rPr>
          <w:rFonts w:ascii="Arial" w:hAnsi="Arial" w:cs="Arial"/>
          <w:sz w:val="20"/>
          <w:szCs w:val="20"/>
        </w:rPr>
        <w:t>Otros supuestos debidamente justificados.</w:t>
      </w:r>
    </w:p>
    <w:p w14:paraId="316B4185" w14:textId="77777777" w:rsidR="00167899" w:rsidRPr="006957CE" w:rsidRDefault="00167899" w:rsidP="00167899">
      <w:pPr>
        <w:pStyle w:val="Sinespaciado"/>
        <w:jc w:val="both"/>
        <w:rPr>
          <w:rFonts w:ascii="Arial" w:hAnsi="Arial" w:cs="Arial"/>
          <w:sz w:val="20"/>
          <w:szCs w:val="20"/>
        </w:rPr>
      </w:pPr>
    </w:p>
    <w:p w14:paraId="7ABD617B" w14:textId="77777777" w:rsidR="00167899" w:rsidRPr="000B25EC" w:rsidRDefault="00167899" w:rsidP="00167899">
      <w:pPr>
        <w:pStyle w:val="Sinespaciado1"/>
        <w:jc w:val="both"/>
        <w:rPr>
          <w:rFonts w:ascii="Arial" w:hAnsi="Arial" w:cs="Arial"/>
          <w:sz w:val="20"/>
          <w:szCs w:val="20"/>
        </w:rPr>
      </w:pPr>
    </w:p>
    <w:p w14:paraId="4E51A78A" w14:textId="77777777" w:rsidR="00167899" w:rsidRPr="000B25EC" w:rsidRDefault="00167899" w:rsidP="00167899">
      <w:pPr>
        <w:pStyle w:val="Sinespaciado1"/>
        <w:ind w:left="6372"/>
        <w:jc w:val="both"/>
        <w:rPr>
          <w:rFonts w:ascii="Arial" w:hAnsi="Arial" w:cs="Arial"/>
          <w:sz w:val="20"/>
          <w:szCs w:val="20"/>
        </w:rPr>
      </w:pPr>
    </w:p>
    <w:p w14:paraId="2D953CB7" w14:textId="77777777" w:rsidR="00167899" w:rsidRPr="000B25EC" w:rsidRDefault="00167899" w:rsidP="00167899">
      <w:pPr>
        <w:pStyle w:val="Sangradetextonormal"/>
        <w:ind w:left="720" w:firstLine="0"/>
        <w:rPr>
          <w:sz w:val="20"/>
          <w:szCs w:val="20"/>
        </w:rPr>
      </w:pPr>
    </w:p>
    <w:p w14:paraId="5146FB51" w14:textId="77777777" w:rsidR="00167899" w:rsidRPr="000B25EC" w:rsidRDefault="00167899" w:rsidP="00167899">
      <w:pPr>
        <w:pStyle w:val="Prrafodelista3"/>
        <w:tabs>
          <w:tab w:val="left" w:pos="851"/>
        </w:tabs>
        <w:jc w:val="both"/>
        <w:rPr>
          <w:rFonts w:ascii="Arial" w:hAnsi="Arial" w:cs="Arial"/>
          <w:sz w:val="20"/>
          <w:szCs w:val="20"/>
        </w:rPr>
      </w:pPr>
    </w:p>
    <w:p w14:paraId="2B242D2A" w14:textId="77777777" w:rsidR="00167899" w:rsidRPr="000B25EC" w:rsidRDefault="00167899" w:rsidP="00167899">
      <w:pPr>
        <w:pStyle w:val="Prrafodelista3"/>
        <w:tabs>
          <w:tab w:val="left" w:pos="851"/>
        </w:tabs>
        <w:jc w:val="both"/>
        <w:rPr>
          <w:rFonts w:ascii="Arial" w:hAnsi="Arial" w:cs="Arial"/>
          <w:sz w:val="20"/>
          <w:szCs w:val="20"/>
        </w:rPr>
      </w:pPr>
    </w:p>
    <w:p w14:paraId="25E57CD3" w14:textId="77777777" w:rsidR="00167899" w:rsidRPr="000B25EC" w:rsidRDefault="00167899" w:rsidP="00167899">
      <w:pPr>
        <w:pStyle w:val="Prrafodelista3"/>
        <w:tabs>
          <w:tab w:val="left" w:pos="851"/>
        </w:tabs>
        <w:jc w:val="both"/>
        <w:rPr>
          <w:rFonts w:ascii="Arial" w:hAnsi="Arial" w:cs="Arial"/>
          <w:sz w:val="20"/>
          <w:szCs w:val="20"/>
        </w:rPr>
      </w:pPr>
    </w:p>
    <w:p w14:paraId="6FF278F3" w14:textId="77777777" w:rsidR="00167899" w:rsidRPr="000B25EC" w:rsidRDefault="00167899" w:rsidP="00167899">
      <w:pPr>
        <w:pStyle w:val="Sangradetextonormal"/>
        <w:ind w:firstLine="0"/>
        <w:jc w:val="both"/>
        <w:rPr>
          <w:sz w:val="20"/>
          <w:szCs w:val="20"/>
        </w:rPr>
      </w:pPr>
    </w:p>
    <w:p w14:paraId="4416FB5D" w14:textId="77777777" w:rsidR="00167899" w:rsidRPr="000B25EC" w:rsidRDefault="00167899" w:rsidP="00167899">
      <w:pPr>
        <w:pStyle w:val="Sangradetextonormal"/>
        <w:ind w:firstLine="0"/>
        <w:jc w:val="left"/>
        <w:rPr>
          <w:sz w:val="20"/>
          <w:szCs w:val="20"/>
        </w:rPr>
      </w:pPr>
    </w:p>
    <w:p w14:paraId="40B5E6A4" w14:textId="77777777" w:rsidR="00167899" w:rsidRPr="000B25EC" w:rsidRDefault="00167899" w:rsidP="00167899">
      <w:pPr>
        <w:pStyle w:val="Sangradetextonormal"/>
        <w:ind w:firstLine="0"/>
        <w:jc w:val="left"/>
        <w:rPr>
          <w:sz w:val="20"/>
          <w:szCs w:val="20"/>
        </w:rPr>
      </w:pPr>
    </w:p>
    <w:p w14:paraId="1D5E02D6" w14:textId="77777777" w:rsidR="00167899" w:rsidRPr="000B25EC" w:rsidRDefault="00167899" w:rsidP="00167899">
      <w:pPr>
        <w:pStyle w:val="Sangradetextonormal"/>
        <w:ind w:firstLine="0"/>
        <w:jc w:val="left"/>
        <w:rPr>
          <w:sz w:val="20"/>
          <w:szCs w:val="20"/>
        </w:rPr>
      </w:pPr>
    </w:p>
    <w:p w14:paraId="3A9F9CBE" w14:textId="77777777" w:rsidR="00167899" w:rsidRPr="000B25EC" w:rsidRDefault="00167899" w:rsidP="00167899">
      <w:pPr>
        <w:pStyle w:val="Sangradetextonormal"/>
        <w:ind w:firstLine="0"/>
        <w:jc w:val="left"/>
        <w:rPr>
          <w:sz w:val="20"/>
          <w:szCs w:val="20"/>
        </w:rPr>
      </w:pPr>
    </w:p>
    <w:p w14:paraId="184CE610" w14:textId="77777777" w:rsidR="00167899" w:rsidRPr="000B25EC" w:rsidRDefault="00167899" w:rsidP="00167899">
      <w:pPr>
        <w:jc w:val="both"/>
        <w:rPr>
          <w:rFonts w:ascii="Arial" w:hAnsi="Arial" w:cs="Arial"/>
        </w:rPr>
      </w:pPr>
    </w:p>
    <w:p w14:paraId="4A29009A" w14:textId="77777777" w:rsidR="002A51E5" w:rsidRDefault="002A51E5" w:rsidP="000A4168">
      <w:pPr>
        <w:ind w:right="550"/>
        <w:jc w:val="both"/>
        <w:rPr>
          <w:rFonts w:ascii="Arial" w:hAnsi="Arial" w:cs="Arial"/>
        </w:rPr>
      </w:pPr>
    </w:p>
    <w:sectPr w:rsidR="002A51E5" w:rsidSect="00422FD5">
      <w:headerReference w:type="even" r:id="rId12"/>
      <w:headerReference w:type="default" r:id="rId13"/>
      <w:footerReference w:type="even" r:id="rId14"/>
      <w:footerReference w:type="default" r:id="rId15"/>
      <w:headerReference w:type="first" r:id="rId16"/>
      <w:footerReference w:type="first" r:id="rId17"/>
      <w:pgSz w:w="11906" w:h="16838" w:code="9"/>
      <w:pgMar w:top="89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C810" w14:textId="77777777" w:rsidR="00D7377D" w:rsidRDefault="00D7377D">
      <w:r>
        <w:separator/>
      </w:r>
    </w:p>
  </w:endnote>
  <w:endnote w:type="continuationSeparator" w:id="0">
    <w:p w14:paraId="3C12ADAC" w14:textId="77777777" w:rsidR="00D7377D" w:rsidRDefault="00D7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0898" w14:textId="77777777" w:rsidR="00D7377D" w:rsidRDefault="00D7377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7818" w14:textId="77777777" w:rsidR="00D7377D" w:rsidRDefault="00D7377D" w:rsidP="00F2388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4F2E" w14:textId="77777777" w:rsidR="00D7377D" w:rsidRDefault="00D737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4F24" w14:textId="77777777" w:rsidR="00D7377D" w:rsidRDefault="00D7377D">
      <w:r>
        <w:separator/>
      </w:r>
    </w:p>
  </w:footnote>
  <w:footnote w:type="continuationSeparator" w:id="0">
    <w:p w14:paraId="7B024203" w14:textId="77777777" w:rsidR="00D7377D" w:rsidRDefault="00D73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786D" w14:textId="77777777" w:rsidR="00D7377D" w:rsidRDefault="00D7377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4BE6" w14:textId="77777777" w:rsidR="00D7377D" w:rsidRPr="008A20C9" w:rsidRDefault="00D7377D" w:rsidP="00F57590">
    <w:pPr>
      <w:pStyle w:val="Encabezado"/>
      <w:tabs>
        <w:tab w:val="clear" w:pos="4419"/>
        <w:tab w:val="clear" w:pos="8838"/>
        <w:tab w:val="left" w:pos="3675"/>
      </w:tabs>
      <w:rPr>
        <w:b/>
        <w:bCs/>
        <w:color w:val="FF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CBB7" w14:textId="77777777" w:rsidR="00D7377D" w:rsidRDefault="00D737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E"/>
    <w:multiLevelType w:val="singleLevel"/>
    <w:tmpl w:val="EA5A19DE"/>
    <w:name w:val="WW8Num26"/>
    <w:lvl w:ilvl="0">
      <w:start w:val="1"/>
      <w:numFmt w:val="bullet"/>
      <w:lvlText w:val=""/>
      <w:lvlJc w:val="left"/>
      <w:pPr>
        <w:tabs>
          <w:tab w:val="num" w:pos="720"/>
        </w:tabs>
        <w:ind w:left="720" w:hanging="360"/>
      </w:pPr>
      <w:rPr>
        <w:rFonts w:ascii="Symbol" w:hAnsi="Symbol"/>
        <w:color w:val="000000"/>
      </w:rPr>
    </w:lvl>
  </w:abstractNum>
  <w:abstractNum w:abstractNumId="4" w15:restartNumberingAfterBreak="0">
    <w:nsid w:val="0BA0351D"/>
    <w:multiLevelType w:val="hybridMultilevel"/>
    <w:tmpl w:val="107E2080"/>
    <w:lvl w:ilvl="0" w:tplc="E3F25F4A">
      <w:start w:val="1"/>
      <w:numFmt w:val="lowerLetter"/>
      <w:lvlText w:val="%1)"/>
      <w:lvlJc w:val="left"/>
      <w:pPr>
        <w:ind w:left="1242" w:hanging="360"/>
      </w:pPr>
      <w:rPr>
        <w:rFonts w:hint="default"/>
      </w:rPr>
    </w:lvl>
    <w:lvl w:ilvl="1" w:tplc="280A0019" w:tentative="1">
      <w:start w:val="1"/>
      <w:numFmt w:val="lowerLetter"/>
      <w:lvlText w:val="%2."/>
      <w:lvlJc w:val="left"/>
      <w:pPr>
        <w:ind w:left="1962" w:hanging="360"/>
      </w:pPr>
    </w:lvl>
    <w:lvl w:ilvl="2" w:tplc="280A001B" w:tentative="1">
      <w:start w:val="1"/>
      <w:numFmt w:val="lowerRoman"/>
      <w:lvlText w:val="%3."/>
      <w:lvlJc w:val="right"/>
      <w:pPr>
        <w:ind w:left="2682" w:hanging="180"/>
      </w:pPr>
    </w:lvl>
    <w:lvl w:ilvl="3" w:tplc="280A000F" w:tentative="1">
      <w:start w:val="1"/>
      <w:numFmt w:val="decimal"/>
      <w:lvlText w:val="%4."/>
      <w:lvlJc w:val="left"/>
      <w:pPr>
        <w:ind w:left="3402" w:hanging="360"/>
      </w:pPr>
    </w:lvl>
    <w:lvl w:ilvl="4" w:tplc="280A0019" w:tentative="1">
      <w:start w:val="1"/>
      <w:numFmt w:val="lowerLetter"/>
      <w:lvlText w:val="%5."/>
      <w:lvlJc w:val="left"/>
      <w:pPr>
        <w:ind w:left="4122" w:hanging="360"/>
      </w:pPr>
    </w:lvl>
    <w:lvl w:ilvl="5" w:tplc="280A001B" w:tentative="1">
      <w:start w:val="1"/>
      <w:numFmt w:val="lowerRoman"/>
      <w:lvlText w:val="%6."/>
      <w:lvlJc w:val="right"/>
      <w:pPr>
        <w:ind w:left="4842" w:hanging="180"/>
      </w:pPr>
    </w:lvl>
    <w:lvl w:ilvl="6" w:tplc="280A000F" w:tentative="1">
      <w:start w:val="1"/>
      <w:numFmt w:val="decimal"/>
      <w:lvlText w:val="%7."/>
      <w:lvlJc w:val="left"/>
      <w:pPr>
        <w:ind w:left="5562" w:hanging="360"/>
      </w:pPr>
    </w:lvl>
    <w:lvl w:ilvl="7" w:tplc="280A0019" w:tentative="1">
      <w:start w:val="1"/>
      <w:numFmt w:val="lowerLetter"/>
      <w:lvlText w:val="%8."/>
      <w:lvlJc w:val="left"/>
      <w:pPr>
        <w:ind w:left="6282" w:hanging="360"/>
      </w:pPr>
    </w:lvl>
    <w:lvl w:ilvl="8" w:tplc="280A001B" w:tentative="1">
      <w:start w:val="1"/>
      <w:numFmt w:val="lowerRoman"/>
      <w:lvlText w:val="%9."/>
      <w:lvlJc w:val="right"/>
      <w:pPr>
        <w:ind w:left="7002" w:hanging="180"/>
      </w:pPr>
    </w:lvl>
  </w:abstractNum>
  <w:abstractNum w:abstractNumId="5" w15:restartNumberingAfterBreak="0">
    <w:nsid w:val="0F3B0A32"/>
    <w:multiLevelType w:val="hybridMultilevel"/>
    <w:tmpl w:val="B504DFD0"/>
    <w:lvl w:ilvl="0" w:tplc="93140D9E">
      <w:start w:val="1"/>
      <w:numFmt w:val="lowerLetter"/>
      <w:lvlText w:val="%1)"/>
      <w:lvlJc w:val="left"/>
      <w:pPr>
        <w:ind w:left="1242" w:hanging="360"/>
      </w:pPr>
      <w:rPr>
        <w:rFonts w:hint="default"/>
      </w:rPr>
    </w:lvl>
    <w:lvl w:ilvl="1" w:tplc="280A0019" w:tentative="1">
      <w:start w:val="1"/>
      <w:numFmt w:val="lowerLetter"/>
      <w:lvlText w:val="%2."/>
      <w:lvlJc w:val="left"/>
      <w:pPr>
        <w:ind w:left="1962" w:hanging="360"/>
      </w:pPr>
    </w:lvl>
    <w:lvl w:ilvl="2" w:tplc="280A001B" w:tentative="1">
      <w:start w:val="1"/>
      <w:numFmt w:val="lowerRoman"/>
      <w:lvlText w:val="%3."/>
      <w:lvlJc w:val="right"/>
      <w:pPr>
        <w:ind w:left="2682" w:hanging="180"/>
      </w:pPr>
    </w:lvl>
    <w:lvl w:ilvl="3" w:tplc="280A000F" w:tentative="1">
      <w:start w:val="1"/>
      <w:numFmt w:val="decimal"/>
      <w:lvlText w:val="%4."/>
      <w:lvlJc w:val="left"/>
      <w:pPr>
        <w:ind w:left="3402" w:hanging="360"/>
      </w:pPr>
    </w:lvl>
    <w:lvl w:ilvl="4" w:tplc="280A0019" w:tentative="1">
      <w:start w:val="1"/>
      <w:numFmt w:val="lowerLetter"/>
      <w:lvlText w:val="%5."/>
      <w:lvlJc w:val="left"/>
      <w:pPr>
        <w:ind w:left="4122" w:hanging="360"/>
      </w:pPr>
    </w:lvl>
    <w:lvl w:ilvl="5" w:tplc="280A001B" w:tentative="1">
      <w:start w:val="1"/>
      <w:numFmt w:val="lowerRoman"/>
      <w:lvlText w:val="%6."/>
      <w:lvlJc w:val="right"/>
      <w:pPr>
        <w:ind w:left="4842" w:hanging="180"/>
      </w:pPr>
    </w:lvl>
    <w:lvl w:ilvl="6" w:tplc="280A000F" w:tentative="1">
      <w:start w:val="1"/>
      <w:numFmt w:val="decimal"/>
      <w:lvlText w:val="%7."/>
      <w:lvlJc w:val="left"/>
      <w:pPr>
        <w:ind w:left="5562" w:hanging="360"/>
      </w:pPr>
    </w:lvl>
    <w:lvl w:ilvl="7" w:tplc="280A0019" w:tentative="1">
      <w:start w:val="1"/>
      <w:numFmt w:val="lowerLetter"/>
      <w:lvlText w:val="%8."/>
      <w:lvlJc w:val="left"/>
      <w:pPr>
        <w:ind w:left="6282" w:hanging="360"/>
      </w:pPr>
    </w:lvl>
    <w:lvl w:ilvl="8" w:tplc="280A001B" w:tentative="1">
      <w:start w:val="1"/>
      <w:numFmt w:val="lowerRoman"/>
      <w:lvlText w:val="%9."/>
      <w:lvlJc w:val="right"/>
      <w:pPr>
        <w:ind w:left="7002" w:hanging="180"/>
      </w:pPr>
    </w:lvl>
  </w:abstractNum>
  <w:abstractNum w:abstractNumId="6"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A2AC1"/>
    <w:multiLevelType w:val="hybridMultilevel"/>
    <w:tmpl w:val="DF102C46"/>
    <w:lvl w:ilvl="0" w:tplc="A9A0D89E">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9"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hint="default"/>
      </w:rPr>
    </w:lvl>
    <w:lvl w:ilvl="8" w:tplc="0C0A0005">
      <w:start w:val="1"/>
      <w:numFmt w:val="bullet"/>
      <w:lvlText w:val=""/>
      <w:lvlJc w:val="left"/>
      <w:pPr>
        <w:ind w:left="6546" w:hanging="360"/>
      </w:pPr>
      <w:rPr>
        <w:rFonts w:ascii="Wingdings" w:hAnsi="Wingdings" w:hint="default"/>
      </w:rPr>
    </w:lvl>
  </w:abstractNum>
  <w:abstractNum w:abstractNumId="10" w15:restartNumberingAfterBreak="0">
    <w:nsid w:val="1ADD3ADB"/>
    <w:multiLevelType w:val="hybridMultilevel"/>
    <w:tmpl w:val="288E3D20"/>
    <w:lvl w:ilvl="0" w:tplc="53846114">
      <w:start w:val="1"/>
      <w:numFmt w:val="lowerLetter"/>
      <w:lvlText w:val="%1)"/>
      <w:lvlJc w:val="left"/>
      <w:pPr>
        <w:ind w:left="1288" w:hanging="360"/>
      </w:pPr>
      <w:rPr>
        <w:rFonts w:ascii="Arial" w:eastAsia="Calibri" w:hAnsi="Arial" w:cs="Arial"/>
      </w:r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7680199"/>
    <w:multiLevelType w:val="hybridMultilevel"/>
    <w:tmpl w:val="6D9EC0D6"/>
    <w:lvl w:ilvl="0" w:tplc="74CC3A0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szCs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1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8"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9"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0" w15:restartNumberingAfterBreak="0">
    <w:nsid w:val="3E3255B1"/>
    <w:multiLevelType w:val="hybridMultilevel"/>
    <w:tmpl w:val="27044E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921DF"/>
    <w:multiLevelType w:val="hybridMultilevel"/>
    <w:tmpl w:val="E2A2159A"/>
    <w:lvl w:ilvl="0" w:tplc="8F24000A">
      <w:start w:val="7"/>
      <w:numFmt w:val="lowerLetter"/>
      <w:lvlText w:val="%1)"/>
      <w:lvlJc w:val="left"/>
      <w:pPr>
        <w:tabs>
          <w:tab w:val="num" w:pos="720"/>
        </w:tabs>
        <w:ind w:left="720" w:hanging="360"/>
      </w:pPr>
      <w:rPr>
        <w:rFonts w:hint="default"/>
      </w:rPr>
    </w:lvl>
    <w:lvl w:ilvl="1" w:tplc="38CC5A0E">
      <w:start w:val="5"/>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9310F3C"/>
    <w:multiLevelType w:val="hybridMultilevel"/>
    <w:tmpl w:val="DCE83828"/>
    <w:lvl w:ilvl="0" w:tplc="2A60F984">
      <w:start w:val="1"/>
      <w:numFmt w:val="upperLetter"/>
      <w:lvlText w:val="%1)"/>
      <w:lvlJc w:val="left"/>
      <w:pPr>
        <w:ind w:left="1242" w:hanging="360"/>
      </w:pPr>
      <w:rPr>
        <w:rFonts w:hint="default"/>
      </w:rPr>
    </w:lvl>
    <w:lvl w:ilvl="1" w:tplc="280A0019" w:tentative="1">
      <w:start w:val="1"/>
      <w:numFmt w:val="lowerLetter"/>
      <w:lvlText w:val="%2."/>
      <w:lvlJc w:val="left"/>
      <w:pPr>
        <w:ind w:left="1962" w:hanging="360"/>
      </w:pPr>
    </w:lvl>
    <w:lvl w:ilvl="2" w:tplc="280A001B" w:tentative="1">
      <w:start w:val="1"/>
      <w:numFmt w:val="lowerRoman"/>
      <w:lvlText w:val="%3."/>
      <w:lvlJc w:val="right"/>
      <w:pPr>
        <w:ind w:left="2682" w:hanging="180"/>
      </w:pPr>
    </w:lvl>
    <w:lvl w:ilvl="3" w:tplc="280A000F" w:tentative="1">
      <w:start w:val="1"/>
      <w:numFmt w:val="decimal"/>
      <w:lvlText w:val="%4."/>
      <w:lvlJc w:val="left"/>
      <w:pPr>
        <w:ind w:left="3402" w:hanging="360"/>
      </w:pPr>
    </w:lvl>
    <w:lvl w:ilvl="4" w:tplc="280A0019" w:tentative="1">
      <w:start w:val="1"/>
      <w:numFmt w:val="lowerLetter"/>
      <w:lvlText w:val="%5."/>
      <w:lvlJc w:val="left"/>
      <w:pPr>
        <w:ind w:left="4122" w:hanging="360"/>
      </w:pPr>
    </w:lvl>
    <w:lvl w:ilvl="5" w:tplc="280A001B" w:tentative="1">
      <w:start w:val="1"/>
      <w:numFmt w:val="lowerRoman"/>
      <w:lvlText w:val="%6."/>
      <w:lvlJc w:val="right"/>
      <w:pPr>
        <w:ind w:left="4842" w:hanging="180"/>
      </w:pPr>
    </w:lvl>
    <w:lvl w:ilvl="6" w:tplc="280A000F" w:tentative="1">
      <w:start w:val="1"/>
      <w:numFmt w:val="decimal"/>
      <w:lvlText w:val="%7."/>
      <w:lvlJc w:val="left"/>
      <w:pPr>
        <w:ind w:left="5562" w:hanging="360"/>
      </w:pPr>
    </w:lvl>
    <w:lvl w:ilvl="7" w:tplc="280A0019" w:tentative="1">
      <w:start w:val="1"/>
      <w:numFmt w:val="lowerLetter"/>
      <w:lvlText w:val="%8."/>
      <w:lvlJc w:val="left"/>
      <w:pPr>
        <w:ind w:left="6282" w:hanging="360"/>
      </w:pPr>
    </w:lvl>
    <w:lvl w:ilvl="8" w:tplc="280A001B" w:tentative="1">
      <w:start w:val="1"/>
      <w:numFmt w:val="lowerRoman"/>
      <w:lvlText w:val="%9."/>
      <w:lvlJc w:val="right"/>
      <w:pPr>
        <w:ind w:left="7002" w:hanging="180"/>
      </w:pPr>
    </w:lvl>
  </w:abstractNum>
  <w:abstractNum w:abstractNumId="24" w15:restartNumberingAfterBreak="0">
    <w:nsid w:val="51E1729B"/>
    <w:multiLevelType w:val="hybridMultilevel"/>
    <w:tmpl w:val="FD72C756"/>
    <w:name w:val="WW8Num133322222222223"/>
    <w:lvl w:ilvl="0" w:tplc="690A18A6">
      <w:start w:val="1"/>
      <w:numFmt w:val="lowerLetter"/>
      <w:lvlText w:val="%1)"/>
      <w:lvlJc w:val="left"/>
      <w:pPr>
        <w:tabs>
          <w:tab w:val="num" w:pos="1440"/>
        </w:tabs>
        <w:ind w:left="144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F62770"/>
    <w:multiLevelType w:val="hybridMultilevel"/>
    <w:tmpl w:val="A81839F4"/>
    <w:name w:val="WW8Num1333222222"/>
    <w:lvl w:ilvl="0" w:tplc="A53C56C0">
      <w:start w:val="1"/>
      <w:numFmt w:val="lowerLetter"/>
      <w:lvlText w:val="%1)"/>
      <w:lvlJc w:val="left"/>
      <w:pPr>
        <w:tabs>
          <w:tab w:val="num" w:pos="924"/>
        </w:tabs>
        <w:ind w:left="924" w:hanging="360"/>
      </w:pPr>
      <w:rPr>
        <w:rFonts w:ascii="Arial" w:eastAsia="Times New Roman" w:hAnsi="Arial" w:cs="Times New Roman"/>
      </w:rPr>
    </w:lvl>
    <w:lvl w:ilvl="1" w:tplc="0C0A0019">
      <w:start w:val="1"/>
      <w:numFmt w:val="lowerLetter"/>
      <w:lvlText w:val="%2."/>
      <w:lvlJc w:val="left"/>
      <w:pPr>
        <w:tabs>
          <w:tab w:val="num" w:pos="2004"/>
        </w:tabs>
        <w:ind w:left="2004" w:hanging="360"/>
      </w:pPr>
      <w:rPr>
        <w:rFonts w:cs="Times New Roman"/>
      </w:rPr>
    </w:lvl>
    <w:lvl w:ilvl="2" w:tplc="0C0A001B">
      <w:start w:val="1"/>
      <w:numFmt w:val="lowerRoman"/>
      <w:lvlText w:val="%3."/>
      <w:lvlJc w:val="right"/>
      <w:pPr>
        <w:tabs>
          <w:tab w:val="num" w:pos="2724"/>
        </w:tabs>
        <w:ind w:left="2724" w:hanging="180"/>
      </w:pPr>
      <w:rPr>
        <w:rFonts w:cs="Times New Roman"/>
      </w:rPr>
    </w:lvl>
    <w:lvl w:ilvl="3" w:tplc="0C0A000F">
      <w:start w:val="1"/>
      <w:numFmt w:val="decimal"/>
      <w:lvlText w:val="%4."/>
      <w:lvlJc w:val="left"/>
      <w:pPr>
        <w:tabs>
          <w:tab w:val="num" w:pos="3444"/>
        </w:tabs>
        <w:ind w:left="3444" w:hanging="360"/>
      </w:pPr>
      <w:rPr>
        <w:rFonts w:cs="Times New Roman"/>
      </w:rPr>
    </w:lvl>
    <w:lvl w:ilvl="4" w:tplc="0C0A0019">
      <w:start w:val="1"/>
      <w:numFmt w:val="lowerLetter"/>
      <w:lvlText w:val="%5."/>
      <w:lvlJc w:val="left"/>
      <w:pPr>
        <w:tabs>
          <w:tab w:val="num" w:pos="4164"/>
        </w:tabs>
        <w:ind w:left="4164" w:hanging="360"/>
      </w:pPr>
      <w:rPr>
        <w:rFonts w:cs="Times New Roman"/>
      </w:rPr>
    </w:lvl>
    <w:lvl w:ilvl="5" w:tplc="0C0A001B">
      <w:start w:val="1"/>
      <w:numFmt w:val="lowerRoman"/>
      <w:lvlText w:val="%6."/>
      <w:lvlJc w:val="right"/>
      <w:pPr>
        <w:tabs>
          <w:tab w:val="num" w:pos="4884"/>
        </w:tabs>
        <w:ind w:left="4884" w:hanging="180"/>
      </w:pPr>
      <w:rPr>
        <w:rFonts w:cs="Times New Roman"/>
      </w:rPr>
    </w:lvl>
    <w:lvl w:ilvl="6" w:tplc="0C0A000F">
      <w:start w:val="1"/>
      <w:numFmt w:val="decimal"/>
      <w:lvlText w:val="%7."/>
      <w:lvlJc w:val="left"/>
      <w:pPr>
        <w:tabs>
          <w:tab w:val="num" w:pos="5604"/>
        </w:tabs>
        <w:ind w:left="5604" w:hanging="360"/>
      </w:pPr>
      <w:rPr>
        <w:rFonts w:cs="Times New Roman"/>
      </w:rPr>
    </w:lvl>
    <w:lvl w:ilvl="7" w:tplc="0C0A0019">
      <w:start w:val="1"/>
      <w:numFmt w:val="lowerLetter"/>
      <w:lvlText w:val="%8."/>
      <w:lvlJc w:val="left"/>
      <w:pPr>
        <w:tabs>
          <w:tab w:val="num" w:pos="6324"/>
        </w:tabs>
        <w:ind w:left="6324" w:hanging="360"/>
      </w:pPr>
      <w:rPr>
        <w:rFonts w:cs="Times New Roman"/>
      </w:rPr>
    </w:lvl>
    <w:lvl w:ilvl="8" w:tplc="0C0A001B">
      <w:start w:val="1"/>
      <w:numFmt w:val="lowerRoman"/>
      <w:lvlText w:val="%9."/>
      <w:lvlJc w:val="right"/>
      <w:pPr>
        <w:tabs>
          <w:tab w:val="num" w:pos="7044"/>
        </w:tabs>
        <w:ind w:left="7044" w:hanging="180"/>
      </w:pPr>
      <w:rPr>
        <w:rFonts w:cs="Times New Roman"/>
      </w:rPr>
    </w:lvl>
  </w:abstractNum>
  <w:abstractNum w:abstractNumId="27" w15:restartNumberingAfterBreak="0">
    <w:nsid w:val="70E25A56"/>
    <w:multiLevelType w:val="singleLevel"/>
    <w:tmpl w:val="A444513A"/>
    <w:lvl w:ilvl="0">
      <w:start w:val="1"/>
      <w:numFmt w:val="lowerLetter"/>
      <w:lvlText w:val="%1)"/>
      <w:lvlJc w:val="left"/>
      <w:pPr>
        <w:tabs>
          <w:tab w:val="num" w:pos="360"/>
        </w:tabs>
        <w:ind w:left="360" w:hanging="360"/>
      </w:pPr>
      <w:rPr>
        <w:rFonts w:ascii="Arial" w:eastAsia="Calibri" w:hAnsi="Arial" w:cs="Arial"/>
      </w:rPr>
    </w:lvl>
  </w:abstractNum>
  <w:abstractNum w:abstractNumId="28"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42294"/>
    <w:multiLevelType w:val="hybridMultilevel"/>
    <w:tmpl w:val="486234AC"/>
    <w:lvl w:ilvl="0" w:tplc="B1CEBC78">
      <w:start w:val="1"/>
      <w:numFmt w:val="lowerLetter"/>
      <w:lvlText w:val="%1."/>
      <w:lvlJc w:val="left"/>
      <w:pPr>
        <w:tabs>
          <w:tab w:val="num" w:pos="720"/>
        </w:tabs>
        <w:ind w:left="720" w:hanging="360"/>
      </w:pPr>
      <w:rPr>
        <w:rFonts w:cs="Times New Roman" w:hint="default"/>
      </w:rPr>
    </w:lvl>
    <w:lvl w:ilvl="1" w:tplc="349244B4">
      <w:start w:val="6"/>
      <w:numFmt w:val="upperRoman"/>
      <w:lvlText w:val="%2."/>
      <w:lvlJc w:val="left"/>
      <w:pPr>
        <w:tabs>
          <w:tab w:val="num" w:pos="1800"/>
        </w:tabs>
        <w:ind w:left="1800" w:hanging="720"/>
      </w:pPr>
      <w:rPr>
        <w:rFonts w:cs="Times New Roman" w:hint="default"/>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30" w15:restartNumberingAfterBreak="0">
    <w:nsid w:val="78384839"/>
    <w:multiLevelType w:val="hybridMultilevel"/>
    <w:tmpl w:val="86E0D4A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abstractNum w:abstractNumId="31" w15:restartNumberingAfterBreak="0">
    <w:nsid w:val="7A01475E"/>
    <w:multiLevelType w:val="hybridMultilevel"/>
    <w:tmpl w:val="E4E23E12"/>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1"/>
  </w:num>
  <w:num w:numId="2">
    <w:abstractNumId w:val="30"/>
  </w:num>
  <w:num w:numId="3">
    <w:abstractNumId w:val="20"/>
  </w:num>
  <w:num w:numId="4">
    <w:abstractNumId w:val="29"/>
  </w:num>
  <w:num w:numId="5">
    <w:abstractNumId w:val="25"/>
  </w:num>
  <w:num w:numId="6">
    <w:abstractNumId w:val="21"/>
  </w:num>
  <w:num w:numId="7">
    <w:abstractNumId w:val="9"/>
  </w:num>
  <w:num w:numId="8">
    <w:abstractNumId w:val="15"/>
  </w:num>
  <w:num w:numId="9">
    <w:abstractNumId w:val="28"/>
  </w:num>
  <w:num w:numId="10">
    <w:abstractNumId w:val="7"/>
  </w:num>
  <w:num w:numId="11">
    <w:abstractNumId w:val="6"/>
  </w:num>
  <w:num w:numId="12">
    <w:abstractNumId w:val="19"/>
  </w:num>
  <w:num w:numId="13">
    <w:abstractNumId w:val="27"/>
  </w:num>
  <w:num w:numId="14">
    <w:abstractNumId w:val="10"/>
  </w:num>
  <w:num w:numId="15">
    <w:abstractNumId w:val="30"/>
  </w:num>
  <w:num w:numId="16">
    <w:abstractNumId w:val="16"/>
  </w:num>
  <w:num w:numId="17">
    <w:abstractNumId w:val="8"/>
  </w:num>
  <w:num w:numId="18">
    <w:abstractNumId w:val="22"/>
  </w:num>
  <w:num w:numId="19">
    <w:abstractNumId w:val="17"/>
  </w:num>
  <w:num w:numId="20">
    <w:abstractNumId w:val="12"/>
  </w:num>
  <w:num w:numId="21">
    <w:abstractNumId w:val="18"/>
  </w:num>
  <w:num w:numId="22">
    <w:abstractNumId w:val="11"/>
  </w:num>
  <w:num w:numId="23">
    <w:abstractNumId w:val="13"/>
  </w:num>
  <w:num w:numId="24">
    <w:abstractNumId w:val="5"/>
  </w:num>
  <w:num w:numId="25">
    <w:abstractNumId w:val="4"/>
  </w:num>
  <w:num w:numId="26">
    <w:abstractNumId w:val="23"/>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4"/>
    <w:rsid w:val="00000B2C"/>
    <w:rsid w:val="00001080"/>
    <w:rsid w:val="000018BB"/>
    <w:rsid w:val="00001CF8"/>
    <w:rsid w:val="00002007"/>
    <w:rsid w:val="000023C6"/>
    <w:rsid w:val="0000283A"/>
    <w:rsid w:val="00003165"/>
    <w:rsid w:val="000038E4"/>
    <w:rsid w:val="000046FE"/>
    <w:rsid w:val="00004B13"/>
    <w:rsid w:val="00004EFF"/>
    <w:rsid w:val="00007819"/>
    <w:rsid w:val="000104A3"/>
    <w:rsid w:val="00011B5D"/>
    <w:rsid w:val="00011D9D"/>
    <w:rsid w:val="000123A6"/>
    <w:rsid w:val="00012F07"/>
    <w:rsid w:val="00016747"/>
    <w:rsid w:val="000173BE"/>
    <w:rsid w:val="00017930"/>
    <w:rsid w:val="00017FF0"/>
    <w:rsid w:val="00020AA5"/>
    <w:rsid w:val="00021A46"/>
    <w:rsid w:val="00021E17"/>
    <w:rsid w:val="000233A4"/>
    <w:rsid w:val="00023AC8"/>
    <w:rsid w:val="00024EF7"/>
    <w:rsid w:val="00025DC9"/>
    <w:rsid w:val="0002706F"/>
    <w:rsid w:val="0002722B"/>
    <w:rsid w:val="000308E0"/>
    <w:rsid w:val="00031DC5"/>
    <w:rsid w:val="00031DDC"/>
    <w:rsid w:val="0003294C"/>
    <w:rsid w:val="00032D2A"/>
    <w:rsid w:val="00033BEE"/>
    <w:rsid w:val="0003479A"/>
    <w:rsid w:val="00034D14"/>
    <w:rsid w:val="000352E5"/>
    <w:rsid w:val="000367BF"/>
    <w:rsid w:val="000375EE"/>
    <w:rsid w:val="000379BA"/>
    <w:rsid w:val="00037B25"/>
    <w:rsid w:val="00037EAD"/>
    <w:rsid w:val="00041162"/>
    <w:rsid w:val="000414C7"/>
    <w:rsid w:val="000414F0"/>
    <w:rsid w:val="0004151F"/>
    <w:rsid w:val="0004201E"/>
    <w:rsid w:val="000422C6"/>
    <w:rsid w:val="00043716"/>
    <w:rsid w:val="00043A34"/>
    <w:rsid w:val="0004515D"/>
    <w:rsid w:val="0005161B"/>
    <w:rsid w:val="00051BF6"/>
    <w:rsid w:val="00051ED7"/>
    <w:rsid w:val="00052D7E"/>
    <w:rsid w:val="000531A7"/>
    <w:rsid w:val="00053439"/>
    <w:rsid w:val="0005363A"/>
    <w:rsid w:val="00054174"/>
    <w:rsid w:val="00055D6D"/>
    <w:rsid w:val="00056A4E"/>
    <w:rsid w:val="00060471"/>
    <w:rsid w:val="00060CFA"/>
    <w:rsid w:val="00061033"/>
    <w:rsid w:val="000635DA"/>
    <w:rsid w:val="00065309"/>
    <w:rsid w:val="00066E7C"/>
    <w:rsid w:val="000671A7"/>
    <w:rsid w:val="000702DC"/>
    <w:rsid w:val="00071A1E"/>
    <w:rsid w:val="00072F12"/>
    <w:rsid w:val="0007338A"/>
    <w:rsid w:val="000760D9"/>
    <w:rsid w:val="00076A02"/>
    <w:rsid w:val="000771B8"/>
    <w:rsid w:val="00077E01"/>
    <w:rsid w:val="0008052C"/>
    <w:rsid w:val="00080C0B"/>
    <w:rsid w:val="0008143C"/>
    <w:rsid w:val="00081DF1"/>
    <w:rsid w:val="0008415E"/>
    <w:rsid w:val="00084488"/>
    <w:rsid w:val="000851D9"/>
    <w:rsid w:val="0008568A"/>
    <w:rsid w:val="00085A31"/>
    <w:rsid w:val="000868BF"/>
    <w:rsid w:val="00086B4F"/>
    <w:rsid w:val="0008777B"/>
    <w:rsid w:val="0009000F"/>
    <w:rsid w:val="0009161B"/>
    <w:rsid w:val="00091876"/>
    <w:rsid w:val="00091DB3"/>
    <w:rsid w:val="000929C6"/>
    <w:rsid w:val="00094D36"/>
    <w:rsid w:val="000954EA"/>
    <w:rsid w:val="00095970"/>
    <w:rsid w:val="0009616C"/>
    <w:rsid w:val="00096237"/>
    <w:rsid w:val="000963FD"/>
    <w:rsid w:val="00096979"/>
    <w:rsid w:val="00096C96"/>
    <w:rsid w:val="00096CA6"/>
    <w:rsid w:val="00096CB0"/>
    <w:rsid w:val="000A0422"/>
    <w:rsid w:val="000A1BA0"/>
    <w:rsid w:val="000A1D19"/>
    <w:rsid w:val="000A37A0"/>
    <w:rsid w:val="000A4168"/>
    <w:rsid w:val="000A5E32"/>
    <w:rsid w:val="000A61E6"/>
    <w:rsid w:val="000A727F"/>
    <w:rsid w:val="000A7826"/>
    <w:rsid w:val="000B038C"/>
    <w:rsid w:val="000B08E2"/>
    <w:rsid w:val="000B2CAD"/>
    <w:rsid w:val="000B2F5B"/>
    <w:rsid w:val="000B300B"/>
    <w:rsid w:val="000B40E4"/>
    <w:rsid w:val="000B5756"/>
    <w:rsid w:val="000B5B21"/>
    <w:rsid w:val="000B6A53"/>
    <w:rsid w:val="000B73CA"/>
    <w:rsid w:val="000C0309"/>
    <w:rsid w:val="000C0B10"/>
    <w:rsid w:val="000C2FC5"/>
    <w:rsid w:val="000C3004"/>
    <w:rsid w:val="000C309B"/>
    <w:rsid w:val="000C3B2E"/>
    <w:rsid w:val="000C524A"/>
    <w:rsid w:val="000C5425"/>
    <w:rsid w:val="000C560A"/>
    <w:rsid w:val="000C5FE6"/>
    <w:rsid w:val="000C6156"/>
    <w:rsid w:val="000C69B9"/>
    <w:rsid w:val="000C7028"/>
    <w:rsid w:val="000C783E"/>
    <w:rsid w:val="000D0909"/>
    <w:rsid w:val="000D14AB"/>
    <w:rsid w:val="000D1C6B"/>
    <w:rsid w:val="000D2D93"/>
    <w:rsid w:val="000D5CCF"/>
    <w:rsid w:val="000D6779"/>
    <w:rsid w:val="000E15F1"/>
    <w:rsid w:val="000E164F"/>
    <w:rsid w:val="000E19A9"/>
    <w:rsid w:val="000E29EC"/>
    <w:rsid w:val="000E2F49"/>
    <w:rsid w:val="000E531C"/>
    <w:rsid w:val="000E6101"/>
    <w:rsid w:val="000E63BD"/>
    <w:rsid w:val="000E65D7"/>
    <w:rsid w:val="000E667D"/>
    <w:rsid w:val="000E7B32"/>
    <w:rsid w:val="000F0562"/>
    <w:rsid w:val="000F0E88"/>
    <w:rsid w:val="000F1219"/>
    <w:rsid w:val="000F12F4"/>
    <w:rsid w:val="000F149D"/>
    <w:rsid w:val="000F16E3"/>
    <w:rsid w:val="000F1F55"/>
    <w:rsid w:val="000F2624"/>
    <w:rsid w:val="000F33A8"/>
    <w:rsid w:val="000F3DA5"/>
    <w:rsid w:val="000F41EA"/>
    <w:rsid w:val="000F54DD"/>
    <w:rsid w:val="0010115E"/>
    <w:rsid w:val="00102244"/>
    <w:rsid w:val="00102D49"/>
    <w:rsid w:val="00103049"/>
    <w:rsid w:val="001033AC"/>
    <w:rsid w:val="00103D0A"/>
    <w:rsid w:val="00103D87"/>
    <w:rsid w:val="00104133"/>
    <w:rsid w:val="00105E8A"/>
    <w:rsid w:val="00106BBA"/>
    <w:rsid w:val="00106BFE"/>
    <w:rsid w:val="001071F8"/>
    <w:rsid w:val="00107484"/>
    <w:rsid w:val="001074F4"/>
    <w:rsid w:val="0011094A"/>
    <w:rsid w:val="00110F9D"/>
    <w:rsid w:val="00111CC0"/>
    <w:rsid w:val="00112F85"/>
    <w:rsid w:val="00114FAA"/>
    <w:rsid w:val="00115400"/>
    <w:rsid w:val="00115D34"/>
    <w:rsid w:val="00117045"/>
    <w:rsid w:val="00117CC9"/>
    <w:rsid w:val="00120D50"/>
    <w:rsid w:val="001216D9"/>
    <w:rsid w:val="00122246"/>
    <w:rsid w:val="00122415"/>
    <w:rsid w:val="001224DD"/>
    <w:rsid w:val="00122B5C"/>
    <w:rsid w:val="00122E15"/>
    <w:rsid w:val="001269EA"/>
    <w:rsid w:val="00126A28"/>
    <w:rsid w:val="00126F2F"/>
    <w:rsid w:val="0013028C"/>
    <w:rsid w:val="00130C17"/>
    <w:rsid w:val="001318C6"/>
    <w:rsid w:val="0013210B"/>
    <w:rsid w:val="00132B93"/>
    <w:rsid w:val="00132CF5"/>
    <w:rsid w:val="00133670"/>
    <w:rsid w:val="00133871"/>
    <w:rsid w:val="00134529"/>
    <w:rsid w:val="00134669"/>
    <w:rsid w:val="001352CF"/>
    <w:rsid w:val="001359CC"/>
    <w:rsid w:val="00136832"/>
    <w:rsid w:val="00136FC5"/>
    <w:rsid w:val="0014102F"/>
    <w:rsid w:val="0014344B"/>
    <w:rsid w:val="0014484E"/>
    <w:rsid w:val="00144BE1"/>
    <w:rsid w:val="001457DC"/>
    <w:rsid w:val="0014630A"/>
    <w:rsid w:val="00147F38"/>
    <w:rsid w:val="001500DC"/>
    <w:rsid w:val="001519E4"/>
    <w:rsid w:val="00151C68"/>
    <w:rsid w:val="0015274E"/>
    <w:rsid w:val="00153933"/>
    <w:rsid w:val="0015447D"/>
    <w:rsid w:val="00155112"/>
    <w:rsid w:val="00156A0E"/>
    <w:rsid w:val="00157870"/>
    <w:rsid w:val="00161711"/>
    <w:rsid w:val="0016300D"/>
    <w:rsid w:val="00164034"/>
    <w:rsid w:val="00164284"/>
    <w:rsid w:val="00166F63"/>
    <w:rsid w:val="00167296"/>
    <w:rsid w:val="0016737B"/>
    <w:rsid w:val="00167899"/>
    <w:rsid w:val="0017043F"/>
    <w:rsid w:val="00170BC6"/>
    <w:rsid w:val="00171EA6"/>
    <w:rsid w:val="00172FAA"/>
    <w:rsid w:val="0017419D"/>
    <w:rsid w:val="00174959"/>
    <w:rsid w:val="001749BF"/>
    <w:rsid w:val="00175C11"/>
    <w:rsid w:val="00176AB5"/>
    <w:rsid w:val="00180A00"/>
    <w:rsid w:val="0018149A"/>
    <w:rsid w:val="001827D5"/>
    <w:rsid w:val="00183998"/>
    <w:rsid w:val="00183F2C"/>
    <w:rsid w:val="00184F0B"/>
    <w:rsid w:val="00184F54"/>
    <w:rsid w:val="001858C6"/>
    <w:rsid w:val="00185F34"/>
    <w:rsid w:val="001871EB"/>
    <w:rsid w:val="00187630"/>
    <w:rsid w:val="0018765A"/>
    <w:rsid w:val="00192478"/>
    <w:rsid w:val="001935A3"/>
    <w:rsid w:val="00194935"/>
    <w:rsid w:val="0019606E"/>
    <w:rsid w:val="00197B53"/>
    <w:rsid w:val="00197C01"/>
    <w:rsid w:val="001A03A6"/>
    <w:rsid w:val="001A0AF3"/>
    <w:rsid w:val="001A0C7D"/>
    <w:rsid w:val="001A1BE4"/>
    <w:rsid w:val="001A3C4E"/>
    <w:rsid w:val="001A4502"/>
    <w:rsid w:val="001A7B72"/>
    <w:rsid w:val="001A7B8C"/>
    <w:rsid w:val="001B0090"/>
    <w:rsid w:val="001B1E65"/>
    <w:rsid w:val="001B25EE"/>
    <w:rsid w:val="001B2AFE"/>
    <w:rsid w:val="001B2E07"/>
    <w:rsid w:val="001B2FF0"/>
    <w:rsid w:val="001B3265"/>
    <w:rsid w:val="001B3991"/>
    <w:rsid w:val="001B424B"/>
    <w:rsid w:val="001B4494"/>
    <w:rsid w:val="001B5E46"/>
    <w:rsid w:val="001B6534"/>
    <w:rsid w:val="001B6CA3"/>
    <w:rsid w:val="001B79EB"/>
    <w:rsid w:val="001C1978"/>
    <w:rsid w:val="001C1BDB"/>
    <w:rsid w:val="001C2F8F"/>
    <w:rsid w:val="001C55F4"/>
    <w:rsid w:val="001C6594"/>
    <w:rsid w:val="001C76D3"/>
    <w:rsid w:val="001D206F"/>
    <w:rsid w:val="001D5BA0"/>
    <w:rsid w:val="001D7010"/>
    <w:rsid w:val="001E0CFD"/>
    <w:rsid w:val="001E139F"/>
    <w:rsid w:val="001E1513"/>
    <w:rsid w:val="001E1A1B"/>
    <w:rsid w:val="001E23AB"/>
    <w:rsid w:val="001E5C4D"/>
    <w:rsid w:val="001E7890"/>
    <w:rsid w:val="001F1716"/>
    <w:rsid w:val="001F1CC3"/>
    <w:rsid w:val="001F3849"/>
    <w:rsid w:val="001F42F0"/>
    <w:rsid w:val="001F45DD"/>
    <w:rsid w:val="001F5532"/>
    <w:rsid w:val="00201B71"/>
    <w:rsid w:val="0020243F"/>
    <w:rsid w:val="00202FBD"/>
    <w:rsid w:val="00203891"/>
    <w:rsid w:val="00203C75"/>
    <w:rsid w:val="00204543"/>
    <w:rsid w:val="002052D6"/>
    <w:rsid w:val="00205CAE"/>
    <w:rsid w:val="00206969"/>
    <w:rsid w:val="00206E58"/>
    <w:rsid w:val="0021026B"/>
    <w:rsid w:val="00210DDF"/>
    <w:rsid w:val="00211354"/>
    <w:rsid w:val="00211F5A"/>
    <w:rsid w:val="002129F6"/>
    <w:rsid w:val="0021317C"/>
    <w:rsid w:val="00213932"/>
    <w:rsid w:val="00214258"/>
    <w:rsid w:val="00214834"/>
    <w:rsid w:val="00216FD2"/>
    <w:rsid w:val="00217A90"/>
    <w:rsid w:val="00217D57"/>
    <w:rsid w:val="00217F4D"/>
    <w:rsid w:val="00220A9A"/>
    <w:rsid w:val="0022291E"/>
    <w:rsid w:val="002234AC"/>
    <w:rsid w:val="002239D0"/>
    <w:rsid w:val="00226E96"/>
    <w:rsid w:val="002271B2"/>
    <w:rsid w:val="002278E7"/>
    <w:rsid w:val="00230E0E"/>
    <w:rsid w:val="002320D1"/>
    <w:rsid w:val="00233F06"/>
    <w:rsid w:val="00233F24"/>
    <w:rsid w:val="00234C2B"/>
    <w:rsid w:val="00234ECB"/>
    <w:rsid w:val="00235608"/>
    <w:rsid w:val="002357A5"/>
    <w:rsid w:val="002366EE"/>
    <w:rsid w:val="00236D3C"/>
    <w:rsid w:val="0023774A"/>
    <w:rsid w:val="00240517"/>
    <w:rsid w:val="00240965"/>
    <w:rsid w:val="00244743"/>
    <w:rsid w:val="00247E9B"/>
    <w:rsid w:val="00250792"/>
    <w:rsid w:val="00250E51"/>
    <w:rsid w:val="00252C9F"/>
    <w:rsid w:val="00252E21"/>
    <w:rsid w:val="002546E0"/>
    <w:rsid w:val="00255281"/>
    <w:rsid w:val="00255E78"/>
    <w:rsid w:val="00263F69"/>
    <w:rsid w:val="002645CD"/>
    <w:rsid w:val="00264750"/>
    <w:rsid w:val="002648C2"/>
    <w:rsid w:val="002649F6"/>
    <w:rsid w:val="002651DF"/>
    <w:rsid w:val="00265301"/>
    <w:rsid w:val="00265B72"/>
    <w:rsid w:val="00267113"/>
    <w:rsid w:val="00267998"/>
    <w:rsid w:val="00270831"/>
    <w:rsid w:val="00271BB2"/>
    <w:rsid w:val="00273409"/>
    <w:rsid w:val="002735D6"/>
    <w:rsid w:val="00274684"/>
    <w:rsid w:val="0027628A"/>
    <w:rsid w:val="0027642A"/>
    <w:rsid w:val="0027726A"/>
    <w:rsid w:val="00277F30"/>
    <w:rsid w:val="00280122"/>
    <w:rsid w:val="0028120A"/>
    <w:rsid w:val="002822EA"/>
    <w:rsid w:val="002825CC"/>
    <w:rsid w:val="00282ADB"/>
    <w:rsid w:val="00282C41"/>
    <w:rsid w:val="00283217"/>
    <w:rsid w:val="0028359C"/>
    <w:rsid w:val="0028383F"/>
    <w:rsid w:val="00286428"/>
    <w:rsid w:val="00290815"/>
    <w:rsid w:val="0029091C"/>
    <w:rsid w:val="0029257A"/>
    <w:rsid w:val="00292ACF"/>
    <w:rsid w:val="0029362E"/>
    <w:rsid w:val="002942CE"/>
    <w:rsid w:val="00296299"/>
    <w:rsid w:val="0029751C"/>
    <w:rsid w:val="002A064E"/>
    <w:rsid w:val="002A21AE"/>
    <w:rsid w:val="002A2646"/>
    <w:rsid w:val="002A41B4"/>
    <w:rsid w:val="002A51E5"/>
    <w:rsid w:val="002A633A"/>
    <w:rsid w:val="002B0806"/>
    <w:rsid w:val="002B0CA7"/>
    <w:rsid w:val="002B10DA"/>
    <w:rsid w:val="002B1B7F"/>
    <w:rsid w:val="002B429E"/>
    <w:rsid w:val="002B434B"/>
    <w:rsid w:val="002B601A"/>
    <w:rsid w:val="002B7BE0"/>
    <w:rsid w:val="002B7F8A"/>
    <w:rsid w:val="002C150A"/>
    <w:rsid w:val="002C24EA"/>
    <w:rsid w:val="002C3A4A"/>
    <w:rsid w:val="002C46E6"/>
    <w:rsid w:val="002C47EE"/>
    <w:rsid w:val="002C4EEB"/>
    <w:rsid w:val="002C583E"/>
    <w:rsid w:val="002C5846"/>
    <w:rsid w:val="002C62EC"/>
    <w:rsid w:val="002C6B9F"/>
    <w:rsid w:val="002C7E0F"/>
    <w:rsid w:val="002D29C9"/>
    <w:rsid w:val="002D2B1B"/>
    <w:rsid w:val="002D35DD"/>
    <w:rsid w:val="002D4176"/>
    <w:rsid w:val="002D4C4C"/>
    <w:rsid w:val="002D7D60"/>
    <w:rsid w:val="002E00AD"/>
    <w:rsid w:val="002E13E0"/>
    <w:rsid w:val="002E144A"/>
    <w:rsid w:val="002E1D0A"/>
    <w:rsid w:val="002E247D"/>
    <w:rsid w:val="002E4F3B"/>
    <w:rsid w:val="002E5317"/>
    <w:rsid w:val="002E5894"/>
    <w:rsid w:val="002E63BE"/>
    <w:rsid w:val="002E7115"/>
    <w:rsid w:val="002E79DA"/>
    <w:rsid w:val="002F11DB"/>
    <w:rsid w:val="002F12E6"/>
    <w:rsid w:val="002F41C1"/>
    <w:rsid w:val="002F5981"/>
    <w:rsid w:val="002F5984"/>
    <w:rsid w:val="002F7D88"/>
    <w:rsid w:val="00300195"/>
    <w:rsid w:val="003001CB"/>
    <w:rsid w:val="00300F00"/>
    <w:rsid w:val="0030523B"/>
    <w:rsid w:val="00306239"/>
    <w:rsid w:val="003069E4"/>
    <w:rsid w:val="003116C4"/>
    <w:rsid w:val="0031172B"/>
    <w:rsid w:val="0031278D"/>
    <w:rsid w:val="00312C9A"/>
    <w:rsid w:val="003139A1"/>
    <w:rsid w:val="00313EBE"/>
    <w:rsid w:val="00314589"/>
    <w:rsid w:val="00315BD4"/>
    <w:rsid w:val="0031644D"/>
    <w:rsid w:val="00316D3C"/>
    <w:rsid w:val="00316F7C"/>
    <w:rsid w:val="00320582"/>
    <w:rsid w:val="003212DB"/>
    <w:rsid w:val="003217D9"/>
    <w:rsid w:val="00321FF7"/>
    <w:rsid w:val="00322F31"/>
    <w:rsid w:val="00323293"/>
    <w:rsid w:val="00324024"/>
    <w:rsid w:val="003256BE"/>
    <w:rsid w:val="003257F9"/>
    <w:rsid w:val="003258E4"/>
    <w:rsid w:val="0032607C"/>
    <w:rsid w:val="0032643A"/>
    <w:rsid w:val="0032756E"/>
    <w:rsid w:val="00327AD9"/>
    <w:rsid w:val="00330664"/>
    <w:rsid w:val="00331ADE"/>
    <w:rsid w:val="0033256F"/>
    <w:rsid w:val="00332AB0"/>
    <w:rsid w:val="0033333B"/>
    <w:rsid w:val="00333F27"/>
    <w:rsid w:val="003366E7"/>
    <w:rsid w:val="00336BEB"/>
    <w:rsid w:val="003402AA"/>
    <w:rsid w:val="0034071B"/>
    <w:rsid w:val="003437AE"/>
    <w:rsid w:val="0034413C"/>
    <w:rsid w:val="00344224"/>
    <w:rsid w:val="003445F1"/>
    <w:rsid w:val="00345181"/>
    <w:rsid w:val="00345683"/>
    <w:rsid w:val="00345A92"/>
    <w:rsid w:val="00347634"/>
    <w:rsid w:val="0035075F"/>
    <w:rsid w:val="00350B57"/>
    <w:rsid w:val="003517D9"/>
    <w:rsid w:val="00351E6D"/>
    <w:rsid w:val="003526E7"/>
    <w:rsid w:val="00352BD1"/>
    <w:rsid w:val="003535D9"/>
    <w:rsid w:val="00356355"/>
    <w:rsid w:val="0035743F"/>
    <w:rsid w:val="00360C04"/>
    <w:rsid w:val="003613F1"/>
    <w:rsid w:val="00361CAC"/>
    <w:rsid w:val="00362381"/>
    <w:rsid w:val="00362D4B"/>
    <w:rsid w:val="00364B5C"/>
    <w:rsid w:val="00365863"/>
    <w:rsid w:val="00365FBD"/>
    <w:rsid w:val="003666C4"/>
    <w:rsid w:val="0036716B"/>
    <w:rsid w:val="00370A5A"/>
    <w:rsid w:val="00371CF6"/>
    <w:rsid w:val="00373331"/>
    <w:rsid w:val="0037380B"/>
    <w:rsid w:val="003741FA"/>
    <w:rsid w:val="00375A5C"/>
    <w:rsid w:val="003762AD"/>
    <w:rsid w:val="00377FDA"/>
    <w:rsid w:val="003805B5"/>
    <w:rsid w:val="00380D34"/>
    <w:rsid w:val="0038111C"/>
    <w:rsid w:val="00381A70"/>
    <w:rsid w:val="00382595"/>
    <w:rsid w:val="003846F6"/>
    <w:rsid w:val="00384B06"/>
    <w:rsid w:val="003865FE"/>
    <w:rsid w:val="00386C28"/>
    <w:rsid w:val="00390519"/>
    <w:rsid w:val="00390EE0"/>
    <w:rsid w:val="003911E1"/>
    <w:rsid w:val="0039156D"/>
    <w:rsid w:val="00391BF0"/>
    <w:rsid w:val="00392017"/>
    <w:rsid w:val="003930C7"/>
    <w:rsid w:val="003958A9"/>
    <w:rsid w:val="00395A82"/>
    <w:rsid w:val="00395BC7"/>
    <w:rsid w:val="00396301"/>
    <w:rsid w:val="00396FDA"/>
    <w:rsid w:val="003975FB"/>
    <w:rsid w:val="00397D90"/>
    <w:rsid w:val="00397E2B"/>
    <w:rsid w:val="00397FBB"/>
    <w:rsid w:val="003A0A82"/>
    <w:rsid w:val="003A131F"/>
    <w:rsid w:val="003A155C"/>
    <w:rsid w:val="003A1B52"/>
    <w:rsid w:val="003A20DF"/>
    <w:rsid w:val="003A2B38"/>
    <w:rsid w:val="003A2DAD"/>
    <w:rsid w:val="003A36F0"/>
    <w:rsid w:val="003A4476"/>
    <w:rsid w:val="003A491C"/>
    <w:rsid w:val="003A4C20"/>
    <w:rsid w:val="003A51C2"/>
    <w:rsid w:val="003A5B7A"/>
    <w:rsid w:val="003A5EBD"/>
    <w:rsid w:val="003B0905"/>
    <w:rsid w:val="003B12EB"/>
    <w:rsid w:val="003B2E5D"/>
    <w:rsid w:val="003B4246"/>
    <w:rsid w:val="003B45D0"/>
    <w:rsid w:val="003B4A43"/>
    <w:rsid w:val="003B4C4D"/>
    <w:rsid w:val="003B58B7"/>
    <w:rsid w:val="003B5C63"/>
    <w:rsid w:val="003B6389"/>
    <w:rsid w:val="003C0CC2"/>
    <w:rsid w:val="003C228C"/>
    <w:rsid w:val="003C2A2F"/>
    <w:rsid w:val="003C2EB3"/>
    <w:rsid w:val="003C36B5"/>
    <w:rsid w:val="003C5538"/>
    <w:rsid w:val="003C5FE1"/>
    <w:rsid w:val="003C725D"/>
    <w:rsid w:val="003C7453"/>
    <w:rsid w:val="003D0068"/>
    <w:rsid w:val="003D03D2"/>
    <w:rsid w:val="003D05E1"/>
    <w:rsid w:val="003D14F0"/>
    <w:rsid w:val="003D383F"/>
    <w:rsid w:val="003D3BCE"/>
    <w:rsid w:val="003D5D46"/>
    <w:rsid w:val="003D6384"/>
    <w:rsid w:val="003D6562"/>
    <w:rsid w:val="003D6672"/>
    <w:rsid w:val="003D7513"/>
    <w:rsid w:val="003D7D3A"/>
    <w:rsid w:val="003E06BD"/>
    <w:rsid w:val="003E1242"/>
    <w:rsid w:val="003E16A1"/>
    <w:rsid w:val="003E1839"/>
    <w:rsid w:val="003E1DAC"/>
    <w:rsid w:val="003E37D4"/>
    <w:rsid w:val="003E5280"/>
    <w:rsid w:val="003E65B6"/>
    <w:rsid w:val="003E6812"/>
    <w:rsid w:val="003E7AC4"/>
    <w:rsid w:val="003F1629"/>
    <w:rsid w:val="003F2394"/>
    <w:rsid w:val="003F30B4"/>
    <w:rsid w:val="003F3A45"/>
    <w:rsid w:val="003F5057"/>
    <w:rsid w:val="0040098F"/>
    <w:rsid w:val="004017D5"/>
    <w:rsid w:val="00401B9B"/>
    <w:rsid w:val="00403775"/>
    <w:rsid w:val="00403B4B"/>
    <w:rsid w:val="00404F88"/>
    <w:rsid w:val="00406B8B"/>
    <w:rsid w:val="004070F9"/>
    <w:rsid w:val="00410E6F"/>
    <w:rsid w:val="00410F4A"/>
    <w:rsid w:val="004113A7"/>
    <w:rsid w:val="00412798"/>
    <w:rsid w:val="00413FE1"/>
    <w:rsid w:val="00416654"/>
    <w:rsid w:val="004206FB"/>
    <w:rsid w:val="00422FD5"/>
    <w:rsid w:val="00423B04"/>
    <w:rsid w:val="00423BA9"/>
    <w:rsid w:val="00424FFC"/>
    <w:rsid w:val="004271E8"/>
    <w:rsid w:val="00431835"/>
    <w:rsid w:val="00431F6D"/>
    <w:rsid w:val="00433CB1"/>
    <w:rsid w:val="00435066"/>
    <w:rsid w:val="004353D3"/>
    <w:rsid w:val="004358FB"/>
    <w:rsid w:val="004360FF"/>
    <w:rsid w:val="00436693"/>
    <w:rsid w:val="0043677A"/>
    <w:rsid w:val="00437318"/>
    <w:rsid w:val="004401FB"/>
    <w:rsid w:val="004445DD"/>
    <w:rsid w:val="004446E7"/>
    <w:rsid w:val="00445012"/>
    <w:rsid w:val="004450F6"/>
    <w:rsid w:val="004475F4"/>
    <w:rsid w:val="004507CD"/>
    <w:rsid w:val="004519FD"/>
    <w:rsid w:val="00454390"/>
    <w:rsid w:val="004561E4"/>
    <w:rsid w:val="004562A3"/>
    <w:rsid w:val="0046083E"/>
    <w:rsid w:val="00460ECA"/>
    <w:rsid w:val="0046276E"/>
    <w:rsid w:val="00462A4C"/>
    <w:rsid w:val="00464371"/>
    <w:rsid w:val="00465268"/>
    <w:rsid w:val="004670B5"/>
    <w:rsid w:val="004679F4"/>
    <w:rsid w:val="00467A2C"/>
    <w:rsid w:val="00470C02"/>
    <w:rsid w:val="00470F7C"/>
    <w:rsid w:val="00475430"/>
    <w:rsid w:val="00475744"/>
    <w:rsid w:val="00476928"/>
    <w:rsid w:val="00480475"/>
    <w:rsid w:val="00481C3D"/>
    <w:rsid w:val="004820D6"/>
    <w:rsid w:val="00482E36"/>
    <w:rsid w:val="004845FC"/>
    <w:rsid w:val="00484E28"/>
    <w:rsid w:val="00485447"/>
    <w:rsid w:val="00486F5F"/>
    <w:rsid w:val="0049013D"/>
    <w:rsid w:val="004905A2"/>
    <w:rsid w:val="004906B9"/>
    <w:rsid w:val="00491246"/>
    <w:rsid w:val="00492837"/>
    <w:rsid w:val="00493F13"/>
    <w:rsid w:val="0049453A"/>
    <w:rsid w:val="0049551A"/>
    <w:rsid w:val="00497076"/>
    <w:rsid w:val="00497CFA"/>
    <w:rsid w:val="004A01B3"/>
    <w:rsid w:val="004A0209"/>
    <w:rsid w:val="004A100E"/>
    <w:rsid w:val="004A1194"/>
    <w:rsid w:val="004A1D0A"/>
    <w:rsid w:val="004A3359"/>
    <w:rsid w:val="004A3ABA"/>
    <w:rsid w:val="004A46DC"/>
    <w:rsid w:val="004A5D65"/>
    <w:rsid w:val="004A6C5E"/>
    <w:rsid w:val="004A6D8F"/>
    <w:rsid w:val="004A7A91"/>
    <w:rsid w:val="004A7B99"/>
    <w:rsid w:val="004B02B5"/>
    <w:rsid w:val="004B0361"/>
    <w:rsid w:val="004B12E0"/>
    <w:rsid w:val="004B154C"/>
    <w:rsid w:val="004B2750"/>
    <w:rsid w:val="004B27BB"/>
    <w:rsid w:val="004B2E34"/>
    <w:rsid w:val="004B4893"/>
    <w:rsid w:val="004B5A1C"/>
    <w:rsid w:val="004B5B77"/>
    <w:rsid w:val="004C0759"/>
    <w:rsid w:val="004C1A2A"/>
    <w:rsid w:val="004C2708"/>
    <w:rsid w:val="004C3C55"/>
    <w:rsid w:val="004C5007"/>
    <w:rsid w:val="004C67FA"/>
    <w:rsid w:val="004C694D"/>
    <w:rsid w:val="004C6B84"/>
    <w:rsid w:val="004D1B85"/>
    <w:rsid w:val="004D1C63"/>
    <w:rsid w:val="004D3113"/>
    <w:rsid w:val="004D326C"/>
    <w:rsid w:val="004D56F4"/>
    <w:rsid w:val="004D58DF"/>
    <w:rsid w:val="004D5C9A"/>
    <w:rsid w:val="004D6AA6"/>
    <w:rsid w:val="004D6B15"/>
    <w:rsid w:val="004E0DB6"/>
    <w:rsid w:val="004E2A70"/>
    <w:rsid w:val="004E4472"/>
    <w:rsid w:val="004E4EAB"/>
    <w:rsid w:val="004E4F8B"/>
    <w:rsid w:val="004E5222"/>
    <w:rsid w:val="004E6A22"/>
    <w:rsid w:val="004F3B17"/>
    <w:rsid w:val="004F408E"/>
    <w:rsid w:val="004F59A8"/>
    <w:rsid w:val="004F5B1B"/>
    <w:rsid w:val="004F6363"/>
    <w:rsid w:val="004F65A7"/>
    <w:rsid w:val="004F664E"/>
    <w:rsid w:val="004F68F4"/>
    <w:rsid w:val="004F7078"/>
    <w:rsid w:val="004F7B0D"/>
    <w:rsid w:val="00501607"/>
    <w:rsid w:val="005037FB"/>
    <w:rsid w:val="00503CA9"/>
    <w:rsid w:val="00504229"/>
    <w:rsid w:val="00504530"/>
    <w:rsid w:val="005051EB"/>
    <w:rsid w:val="00506BE1"/>
    <w:rsid w:val="00507DE3"/>
    <w:rsid w:val="00511B1A"/>
    <w:rsid w:val="005131AE"/>
    <w:rsid w:val="00514E0C"/>
    <w:rsid w:val="00515943"/>
    <w:rsid w:val="00516491"/>
    <w:rsid w:val="00516FAA"/>
    <w:rsid w:val="005238F5"/>
    <w:rsid w:val="00524639"/>
    <w:rsid w:val="00525949"/>
    <w:rsid w:val="00527036"/>
    <w:rsid w:val="005272E4"/>
    <w:rsid w:val="00527732"/>
    <w:rsid w:val="00532A42"/>
    <w:rsid w:val="005348D0"/>
    <w:rsid w:val="00535A24"/>
    <w:rsid w:val="00541E78"/>
    <w:rsid w:val="00542995"/>
    <w:rsid w:val="00542D0A"/>
    <w:rsid w:val="005438C0"/>
    <w:rsid w:val="00544A4B"/>
    <w:rsid w:val="00545A63"/>
    <w:rsid w:val="00545E00"/>
    <w:rsid w:val="00545FC7"/>
    <w:rsid w:val="00546808"/>
    <w:rsid w:val="0054774B"/>
    <w:rsid w:val="00547B80"/>
    <w:rsid w:val="005510C9"/>
    <w:rsid w:val="00551859"/>
    <w:rsid w:val="00552248"/>
    <w:rsid w:val="0055361A"/>
    <w:rsid w:val="005541AC"/>
    <w:rsid w:val="00554778"/>
    <w:rsid w:val="00557CB9"/>
    <w:rsid w:val="005605F0"/>
    <w:rsid w:val="00561B9D"/>
    <w:rsid w:val="005620AF"/>
    <w:rsid w:val="00563153"/>
    <w:rsid w:val="005631E6"/>
    <w:rsid w:val="00563520"/>
    <w:rsid w:val="005635F5"/>
    <w:rsid w:val="00563B79"/>
    <w:rsid w:val="00564779"/>
    <w:rsid w:val="00564E95"/>
    <w:rsid w:val="005651D1"/>
    <w:rsid w:val="00567C40"/>
    <w:rsid w:val="00570758"/>
    <w:rsid w:val="005712AF"/>
    <w:rsid w:val="005725B0"/>
    <w:rsid w:val="0057307A"/>
    <w:rsid w:val="0057308C"/>
    <w:rsid w:val="00573976"/>
    <w:rsid w:val="0057473D"/>
    <w:rsid w:val="00575268"/>
    <w:rsid w:val="005758B2"/>
    <w:rsid w:val="0058173B"/>
    <w:rsid w:val="00581B53"/>
    <w:rsid w:val="00583551"/>
    <w:rsid w:val="00583AB9"/>
    <w:rsid w:val="00584257"/>
    <w:rsid w:val="00584C0B"/>
    <w:rsid w:val="00585211"/>
    <w:rsid w:val="005853BC"/>
    <w:rsid w:val="00586EC9"/>
    <w:rsid w:val="00586F0C"/>
    <w:rsid w:val="00586F34"/>
    <w:rsid w:val="00591E5E"/>
    <w:rsid w:val="005926F1"/>
    <w:rsid w:val="005929AA"/>
    <w:rsid w:val="00593392"/>
    <w:rsid w:val="00593DBD"/>
    <w:rsid w:val="005959DA"/>
    <w:rsid w:val="005968BA"/>
    <w:rsid w:val="00596E35"/>
    <w:rsid w:val="0059716F"/>
    <w:rsid w:val="005A0528"/>
    <w:rsid w:val="005A089A"/>
    <w:rsid w:val="005A17EA"/>
    <w:rsid w:val="005A2E43"/>
    <w:rsid w:val="005A31C4"/>
    <w:rsid w:val="005A3663"/>
    <w:rsid w:val="005A4473"/>
    <w:rsid w:val="005A452F"/>
    <w:rsid w:val="005A4EA6"/>
    <w:rsid w:val="005A5833"/>
    <w:rsid w:val="005A6082"/>
    <w:rsid w:val="005A6428"/>
    <w:rsid w:val="005A6C3B"/>
    <w:rsid w:val="005A7891"/>
    <w:rsid w:val="005A78D5"/>
    <w:rsid w:val="005A7A32"/>
    <w:rsid w:val="005B0007"/>
    <w:rsid w:val="005B091F"/>
    <w:rsid w:val="005B1029"/>
    <w:rsid w:val="005B1827"/>
    <w:rsid w:val="005B198C"/>
    <w:rsid w:val="005B1A68"/>
    <w:rsid w:val="005B1B32"/>
    <w:rsid w:val="005B25F7"/>
    <w:rsid w:val="005B3100"/>
    <w:rsid w:val="005B433A"/>
    <w:rsid w:val="005B5BEE"/>
    <w:rsid w:val="005C0688"/>
    <w:rsid w:val="005C112A"/>
    <w:rsid w:val="005C204D"/>
    <w:rsid w:val="005C2981"/>
    <w:rsid w:val="005C3D83"/>
    <w:rsid w:val="005C4229"/>
    <w:rsid w:val="005C44C3"/>
    <w:rsid w:val="005C6768"/>
    <w:rsid w:val="005C6883"/>
    <w:rsid w:val="005D1548"/>
    <w:rsid w:val="005D1DFD"/>
    <w:rsid w:val="005D4073"/>
    <w:rsid w:val="005D7A08"/>
    <w:rsid w:val="005D7CF0"/>
    <w:rsid w:val="005D7F1D"/>
    <w:rsid w:val="005E0362"/>
    <w:rsid w:val="005E0C3F"/>
    <w:rsid w:val="005E113A"/>
    <w:rsid w:val="005E5422"/>
    <w:rsid w:val="005E6520"/>
    <w:rsid w:val="005E7A54"/>
    <w:rsid w:val="005F1449"/>
    <w:rsid w:val="005F3BC5"/>
    <w:rsid w:val="005F5005"/>
    <w:rsid w:val="005F5C3B"/>
    <w:rsid w:val="005F5F72"/>
    <w:rsid w:val="005F73ED"/>
    <w:rsid w:val="00600AD1"/>
    <w:rsid w:val="00600D72"/>
    <w:rsid w:val="00600FDC"/>
    <w:rsid w:val="006012CD"/>
    <w:rsid w:val="00604664"/>
    <w:rsid w:val="006051F7"/>
    <w:rsid w:val="006056C0"/>
    <w:rsid w:val="00605A92"/>
    <w:rsid w:val="00607C15"/>
    <w:rsid w:val="00607ECB"/>
    <w:rsid w:val="00610A4C"/>
    <w:rsid w:val="00610E3F"/>
    <w:rsid w:val="00611546"/>
    <w:rsid w:val="00611758"/>
    <w:rsid w:val="006134C9"/>
    <w:rsid w:val="006137CC"/>
    <w:rsid w:val="00613A3C"/>
    <w:rsid w:val="00613B95"/>
    <w:rsid w:val="006148DF"/>
    <w:rsid w:val="006149DE"/>
    <w:rsid w:val="00614B46"/>
    <w:rsid w:val="00615438"/>
    <w:rsid w:val="006165A3"/>
    <w:rsid w:val="00616723"/>
    <w:rsid w:val="0061757D"/>
    <w:rsid w:val="006202DF"/>
    <w:rsid w:val="00621F3B"/>
    <w:rsid w:val="00622EA3"/>
    <w:rsid w:val="00623D9F"/>
    <w:rsid w:val="006242AE"/>
    <w:rsid w:val="00625099"/>
    <w:rsid w:val="0062745D"/>
    <w:rsid w:val="00627551"/>
    <w:rsid w:val="00627801"/>
    <w:rsid w:val="006311EB"/>
    <w:rsid w:val="00631DB9"/>
    <w:rsid w:val="00632C72"/>
    <w:rsid w:val="00632C94"/>
    <w:rsid w:val="00632E06"/>
    <w:rsid w:val="00633017"/>
    <w:rsid w:val="00633580"/>
    <w:rsid w:val="00633CC2"/>
    <w:rsid w:val="00634A1C"/>
    <w:rsid w:val="00635981"/>
    <w:rsid w:val="00636CA5"/>
    <w:rsid w:val="006378C5"/>
    <w:rsid w:val="00637B1E"/>
    <w:rsid w:val="00640F3B"/>
    <w:rsid w:val="00642A4D"/>
    <w:rsid w:val="00642C7C"/>
    <w:rsid w:val="00643578"/>
    <w:rsid w:val="00643C68"/>
    <w:rsid w:val="00643D28"/>
    <w:rsid w:val="0064455A"/>
    <w:rsid w:val="00644657"/>
    <w:rsid w:val="00645206"/>
    <w:rsid w:val="00645357"/>
    <w:rsid w:val="00646615"/>
    <w:rsid w:val="00647EE7"/>
    <w:rsid w:val="00655062"/>
    <w:rsid w:val="006562EA"/>
    <w:rsid w:val="006578B8"/>
    <w:rsid w:val="00662F19"/>
    <w:rsid w:val="00663129"/>
    <w:rsid w:val="00663D9F"/>
    <w:rsid w:val="0066469E"/>
    <w:rsid w:val="00664B96"/>
    <w:rsid w:val="00664B9F"/>
    <w:rsid w:val="00664EC0"/>
    <w:rsid w:val="006656C3"/>
    <w:rsid w:val="006666D8"/>
    <w:rsid w:val="00667AB4"/>
    <w:rsid w:val="00667AF8"/>
    <w:rsid w:val="00667D83"/>
    <w:rsid w:val="006707A1"/>
    <w:rsid w:val="00670B14"/>
    <w:rsid w:val="0067248C"/>
    <w:rsid w:val="0067252C"/>
    <w:rsid w:val="00675578"/>
    <w:rsid w:val="0067628F"/>
    <w:rsid w:val="0068009E"/>
    <w:rsid w:val="0068038F"/>
    <w:rsid w:val="00680EF5"/>
    <w:rsid w:val="00682E2D"/>
    <w:rsid w:val="006839E1"/>
    <w:rsid w:val="0068450E"/>
    <w:rsid w:val="006851D2"/>
    <w:rsid w:val="006901DD"/>
    <w:rsid w:val="006903D5"/>
    <w:rsid w:val="00690403"/>
    <w:rsid w:val="00691476"/>
    <w:rsid w:val="00693A90"/>
    <w:rsid w:val="00696B0D"/>
    <w:rsid w:val="00696C81"/>
    <w:rsid w:val="006977C1"/>
    <w:rsid w:val="006A01F8"/>
    <w:rsid w:val="006A1748"/>
    <w:rsid w:val="006A2E66"/>
    <w:rsid w:val="006A2EE0"/>
    <w:rsid w:val="006A354F"/>
    <w:rsid w:val="006A437A"/>
    <w:rsid w:val="006A444A"/>
    <w:rsid w:val="006A4656"/>
    <w:rsid w:val="006A480E"/>
    <w:rsid w:val="006A4BC5"/>
    <w:rsid w:val="006A4EFF"/>
    <w:rsid w:val="006A5BAC"/>
    <w:rsid w:val="006A64BE"/>
    <w:rsid w:val="006B042A"/>
    <w:rsid w:val="006B15D2"/>
    <w:rsid w:val="006B2AED"/>
    <w:rsid w:val="006B4EBA"/>
    <w:rsid w:val="006C04B1"/>
    <w:rsid w:val="006C1B75"/>
    <w:rsid w:val="006C1CC7"/>
    <w:rsid w:val="006C32E4"/>
    <w:rsid w:val="006C363D"/>
    <w:rsid w:val="006C431F"/>
    <w:rsid w:val="006C4FAA"/>
    <w:rsid w:val="006C773C"/>
    <w:rsid w:val="006D0ADD"/>
    <w:rsid w:val="006D1179"/>
    <w:rsid w:val="006D4ABF"/>
    <w:rsid w:val="006D5E16"/>
    <w:rsid w:val="006D6169"/>
    <w:rsid w:val="006D7958"/>
    <w:rsid w:val="006E0243"/>
    <w:rsid w:val="006E0C0D"/>
    <w:rsid w:val="006E1655"/>
    <w:rsid w:val="006E54F7"/>
    <w:rsid w:val="006E60D6"/>
    <w:rsid w:val="006E66DB"/>
    <w:rsid w:val="006E6E05"/>
    <w:rsid w:val="006E6EAF"/>
    <w:rsid w:val="006F07A6"/>
    <w:rsid w:val="006F0D85"/>
    <w:rsid w:val="006F133D"/>
    <w:rsid w:val="006F146C"/>
    <w:rsid w:val="006F2468"/>
    <w:rsid w:val="006F3050"/>
    <w:rsid w:val="006F49E4"/>
    <w:rsid w:val="006F549F"/>
    <w:rsid w:val="006F5933"/>
    <w:rsid w:val="007004C6"/>
    <w:rsid w:val="00700AD6"/>
    <w:rsid w:val="00703513"/>
    <w:rsid w:val="00704140"/>
    <w:rsid w:val="00704B4E"/>
    <w:rsid w:val="00704BC0"/>
    <w:rsid w:val="00705946"/>
    <w:rsid w:val="00706F7E"/>
    <w:rsid w:val="00710147"/>
    <w:rsid w:val="007108AB"/>
    <w:rsid w:val="00710921"/>
    <w:rsid w:val="00711246"/>
    <w:rsid w:val="00712564"/>
    <w:rsid w:val="00714C67"/>
    <w:rsid w:val="00715006"/>
    <w:rsid w:val="007154F4"/>
    <w:rsid w:val="00715F9D"/>
    <w:rsid w:val="007168B4"/>
    <w:rsid w:val="007169C2"/>
    <w:rsid w:val="0071775F"/>
    <w:rsid w:val="00717C3B"/>
    <w:rsid w:val="00717ED0"/>
    <w:rsid w:val="0072104D"/>
    <w:rsid w:val="00721B03"/>
    <w:rsid w:val="00721C86"/>
    <w:rsid w:val="00721D68"/>
    <w:rsid w:val="00723283"/>
    <w:rsid w:val="00723791"/>
    <w:rsid w:val="00723884"/>
    <w:rsid w:val="00723B33"/>
    <w:rsid w:val="007245EF"/>
    <w:rsid w:val="007249F1"/>
    <w:rsid w:val="007258F3"/>
    <w:rsid w:val="00727CD6"/>
    <w:rsid w:val="00731137"/>
    <w:rsid w:val="00731452"/>
    <w:rsid w:val="00733E47"/>
    <w:rsid w:val="0073410A"/>
    <w:rsid w:val="007341DA"/>
    <w:rsid w:val="00734EB9"/>
    <w:rsid w:val="00735D96"/>
    <w:rsid w:val="0073647F"/>
    <w:rsid w:val="007365AA"/>
    <w:rsid w:val="00736E6B"/>
    <w:rsid w:val="007371DE"/>
    <w:rsid w:val="00737344"/>
    <w:rsid w:val="0073771C"/>
    <w:rsid w:val="00740C2A"/>
    <w:rsid w:val="00741B9F"/>
    <w:rsid w:val="00742602"/>
    <w:rsid w:val="007427A1"/>
    <w:rsid w:val="0074346E"/>
    <w:rsid w:val="007449B0"/>
    <w:rsid w:val="00744C6C"/>
    <w:rsid w:val="0074587C"/>
    <w:rsid w:val="00745CB4"/>
    <w:rsid w:val="00745E64"/>
    <w:rsid w:val="0074746A"/>
    <w:rsid w:val="007479AE"/>
    <w:rsid w:val="00750344"/>
    <w:rsid w:val="00750B65"/>
    <w:rsid w:val="007519F1"/>
    <w:rsid w:val="007546A0"/>
    <w:rsid w:val="00754841"/>
    <w:rsid w:val="0075610E"/>
    <w:rsid w:val="00756117"/>
    <w:rsid w:val="0075665A"/>
    <w:rsid w:val="00761A87"/>
    <w:rsid w:val="00763F42"/>
    <w:rsid w:val="007645B6"/>
    <w:rsid w:val="00765F71"/>
    <w:rsid w:val="007661D1"/>
    <w:rsid w:val="00766751"/>
    <w:rsid w:val="007712FA"/>
    <w:rsid w:val="0077187E"/>
    <w:rsid w:val="00771C47"/>
    <w:rsid w:val="007728F5"/>
    <w:rsid w:val="00773AFA"/>
    <w:rsid w:val="00773B41"/>
    <w:rsid w:val="007740CB"/>
    <w:rsid w:val="00776753"/>
    <w:rsid w:val="007775F9"/>
    <w:rsid w:val="00781347"/>
    <w:rsid w:val="00781790"/>
    <w:rsid w:val="007818C5"/>
    <w:rsid w:val="00781DE4"/>
    <w:rsid w:val="00782048"/>
    <w:rsid w:val="0078394A"/>
    <w:rsid w:val="007839F7"/>
    <w:rsid w:val="0078403E"/>
    <w:rsid w:val="007865D2"/>
    <w:rsid w:val="00786933"/>
    <w:rsid w:val="00786988"/>
    <w:rsid w:val="00790C94"/>
    <w:rsid w:val="00791094"/>
    <w:rsid w:val="00791FD9"/>
    <w:rsid w:val="007924B8"/>
    <w:rsid w:val="00793931"/>
    <w:rsid w:val="00793DBC"/>
    <w:rsid w:val="007950CE"/>
    <w:rsid w:val="00796481"/>
    <w:rsid w:val="007964BD"/>
    <w:rsid w:val="007979A3"/>
    <w:rsid w:val="00797F11"/>
    <w:rsid w:val="007A07EB"/>
    <w:rsid w:val="007A1260"/>
    <w:rsid w:val="007A144D"/>
    <w:rsid w:val="007A239C"/>
    <w:rsid w:val="007A2F43"/>
    <w:rsid w:val="007A569C"/>
    <w:rsid w:val="007A5B8B"/>
    <w:rsid w:val="007A62D4"/>
    <w:rsid w:val="007A63C8"/>
    <w:rsid w:val="007A675C"/>
    <w:rsid w:val="007A68C4"/>
    <w:rsid w:val="007A6F83"/>
    <w:rsid w:val="007A758D"/>
    <w:rsid w:val="007A7870"/>
    <w:rsid w:val="007B227A"/>
    <w:rsid w:val="007B31BB"/>
    <w:rsid w:val="007B6F00"/>
    <w:rsid w:val="007B7842"/>
    <w:rsid w:val="007C0072"/>
    <w:rsid w:val="007C09B3"/>
    <w:rsid w:val="007C1D7A"/>
    <w:rsid w:val="007C2BEC"/>
    <w:rsid w:val="007C4D01"/>
    <w:rsid w:val="007C4EB8"/>
    <w:rsid w:val="007C5D15"/>
    <w:rsid w:val="007C6E04"/>
    <w:rsid w:val="007D0F0A"/>
    <w:rsid w:val="007D186B"/>
    <w:rsid w:val="007D18B2"/>
    <w:rsid w:val="007D3093"/>
    <w:rsid w:val="007D31B1"/>
    <w:rsid w:val="007D34D7"/>
    <w:rsid w:val="007D38C5"/>
    <w:rsid w:val="007D3A22"/>
    <w:rsid w:val="007D48A7"/>
    <w:rsid w:val="007D4DF9"/>
    <w:rsid w:val="007D54D2"/>
    <w:rsid w:val="007D7D5C"/>
    <w:rsid w:val="007E0914"/>
    <w:rsid w:val="007E0AE9"/>
    <w:rsid w:val="007E0E58"/>
    <w:rsid w:val="007E1F14"/>
    <w:rsid w:val="007E1F3D"/>
    <w:rsid w:val="007E35D6"/>
    <w:rsid w:val="007E40AB"/>
    <w:rsid w:val="007E6738"/>
    <w:rsid w:val="007E73C2"/>
    <w:rsid w:val="007E763F"/>
    <w:rsid w:val="007F057D"/>
    <w:rsid w:val="007F09E3"/>
    <w:rsid w:val="007F18B7"/>
    <w:rsid w:val="007F1C73"/>
    <w:rsid w:val="007F32ED"/>
    <w:rsid w:val="007F55AD"/>
    <w:rsid w:val="007F563D"/>
    <w:rsid w:val="007F5B67"/>
    <w:rsid w:val="00800994"/>
    <w:rsid w:val="00801D1F"/>
    <w:rsid w:val="00802758"/>
    <w:rsid w:val="00802ED9"/>
    <w:rsid w:val="00802FE0"/>
    <w:rsid w:val="00804FF1"/>
    <w:rsid w:val="00805364"/>
    <w:rsid w:val="008062C1"/>
    <w:rsid w:val="0081000B"/>
    <w:rsid w:val="0081011D"/>
    <w:rsid w:val="0081237D"/>
    <w:rsid w:val="00812408"/>
    <w:rsid w:val="00812DE2"/>
    <w:rsid w:val="0081390A"/>
    <w:rsid w:val="00813B87"/>
    <w:rsid w:val="00814016"/>
    <w:rsid w:val="008160C8"/>
    <w:rsid w:val="0081653A"/>
    <w:rsid w:val="00816E08"/>
    <w:rsid w:val="008202E6"/>
    <w:rsid w:val="00821244"/>
    <w:rsid w:val="00821505"/>
    <w:rsid w:val="00823698"/>
    <w:rsid w:val="00823CBC"/>
    <w:rsid w:val="00823D97"/>
    <w:rsid w:val="00824BE5"/>
    <w:rsid w:val="008251E1"/>
    <w:rsid w:val="00825C05"/>
    <w:rsid w:val="00827777"/>
    <w:rsid w:val="008304F0"/>
    <w:rsid w:val="00834DAD"/>
    <w:rsid w:val="0083505B"/>
    <w:rsid w:val="008356B0"/>
    <w:rsid w:val="00835F67"/>
    <w:rsid w:val="008372A1"/>
    <w:rsid w:val="00837983"/>
    <w:rsid w:val="00840EFD"/>
    <w:rsid w:val="00841F0C"/>
    <w:rsid w:val="008420C0"/>
    <w:rsid w:val="00843266"/>
    <w:rsid w:val="008432D1"/>
    <w:rsid w:val="00844546"/>
    <w:rsid w:val="00845750"/>
    <w:rsid w:val="008463EB"/>
    <w:rsid w:val="0084741E"/>
    <w:rsid w:val="00847457"/>
    <w:rsid w:val="00847470"/>
    <w:rsid w:val="00847CF6"/>
    <w:rsid w:val="0085064A"/>
    <w:rsid w:val="00850716"/>
    <w:rsid w:val="008528B3"/>
    <w:rsid w:val="00852B43"/>
    <w:rsid w:val="00855C78"/>
    <w:rsid w:val="00855FB1"/>
    <w:rsid w:val="00856032"/>
    <w:rsid w:val="00857047"/>
    <w:rsid w:val="0085736C"/>
    <w:rsid w:val="00857516"/>
    <w:rsid w:val="00857C0D"/>
    <w:rsid w:val="008603F1"/>
    <w:rsid w:val="008624C6"/>
    <w:rsid w:val="00863E02"/>
    <w:rsid w:val="0086474C"/>
    <w:rsid w:val="00865176"/>
    <w:rsid w:val="00865C07"/>
    <w:rsid w:val="008662A2"/>
    <w:rsid w:val="00866CFE"/>
    <w:rsid w:val="00867761"/>
    <w:rsid w:val="008708F7"/>
    <w:rsid w:val="00870CF3"/>
    <w:rsid w:val="008717A5"/>
    <w:rsid w:val="00871A01"/>
    <w:rsid w:val="00875E77"/>
    <w:rsid w:val="008763BE"/>
    <w:rsid w:val="0087666B"/>
    <w:rsid w:val="00882B24"/>
    <w:rsid w:val="00882C87"/>
    <w:rsid w:val="00882F24"/>
    <w:rsid w:val="0088314A"/>
    <w:rsid w:val="00883EDC"/>
    <w:rsid w:val="00885AD2"/>
    <w:rsid w:val="00885F76"/>
    <w:rsid w:val="008867F2"/>
    <w:rsid w:val="00890097"/>
    <w:rsid w:val="0089165D"/>
    <w:rsid w:val="00891BFC"/>
    <w:rsid w:val="00893B14"/>
    <w:rsid w:val="00893DBA"/>
    <w:rsid w:val="00894E55"/>
    <w:rsid w:val="00896DE8"/>
    <w:rsid w:val="0089748A"/>
    <w:rsid w:val="00897BBF"/>
    <w:rsid w:val="008A148A"/>
    <w:rsid w:val="008A20C9"/>
    <w:rsid w:val="008A2367"/>
    <w:rsid w:val="008A3841"/>
    <w:rsid w:val="008A38C1"/>
    <w:rsid w:val="008A3E19"/>
    <w:rsid w:val="008A57FC"/>
    <w:rsid w:val="008A585B"/>
    <w:rsid w:val="008A5A0F"/>
    <w:rsid w:val="008A6737"/>
    <w:rsid w:val="008A6B72"/>
    <w:rsid w:val="008A6DFA"/>
    <w:rsid w:val="008B0ED9"/>
    <w:rsid w:val="008B17D7"/>
    <w:rsid w:val="008B18CA"/>
    <w:rsid w:val="008B305B"/>
    <w:rsid w:val="008B4404"/>
    <w:rsid w:val="008B455E"/>
    <w:rsid w:val="008B4CC2"/>
    <w:rsid w:val="008B50B8"/>
    <w:rsid w:val="008B6D10"/>
    <w:rsid w:val="008C0CFC"/>
    <w:rsid w:val="008C10CC"/>
    <w:rsid w:val="008C1455"/>
    <w:rsid w:val="008C1C16"/>
    <w:rsid w:val="008C22EC"/>
    <w:rsid w:val="008C2734"/>
    <w:rsid w:val="008C347D"/>
    <w:rsid w:val="008C42E4"/>
    <w:rsid w:val="008C50BC"/>
    <w:rsid w:val="008C7860"/>
    <w:rsid w:val="008C7CA4"/>
    <w:rsid w:val="008D1F4F"/>
    <w:rsid w:val="008D214F"/>
    <w:rsid w:val="008D3967"/>
    <w:rsid w:val="008D3D82"/>
    <w:rsid w:val="008D500D"/>
    <w:rsid w:val="008D5BD6"/>
    <w:rsid w:val="008D5DAD"/>
    <w:rsid w:val="008D6127"/>
    <w:rsid w:val="008D7408"/>
    <w:rsid w:val="008D7CE4"/>
    <w:rsid w:val="008E1484"/>
    <w:rsid w:val="008E1CA7"/>
    <w:rsid w:val="008E2136"/>
    <w:rsid w:val="008E3AC5"/>
    <w:rsid w:val="008E5854"/>
    <w:rsid w:val="008E665E"/>
    <w:rsid w:val="008E7191"/>
    <w:rsid w:val="008E7834"/>
    <w:rsid w:val="008F028C"/>
    <w:rsid w:val="008F080A"/>
    <w:rsid w:val="008F21CB"/>
    <w:rsid w:val="008F3993"/>
    <w:rsid w:val="008F408D"/>
    <w:rsid w:val="008F48B1"/>
    <w:rsid w:val="00903FAF"/>
    <w:rsid w:val="00904825"/>
    <w:rsid w:val="00904B37"/>
    <w:rsid w:val="00904DA0"/>
    <w:rsid w:val="00906D0A"/>
    <w:rsid w:val="00907487"/>
    <w:rsid w:val="00910DA3"/>
    <w:rsid w:val="00910DD4"/>
    <w:rsid w:val="00911D2D"/>
    <w:rsid w:val="0091237D"/>
    <w:rsid w:val="0091244A"/>
    <w:rsid w:val="0091252C"/>
    <w:rsid w:val="00912686"/>
    <w:rsid w:val="009141C1"/>
    <w:rsid w:val="00914ACD"/>
    <w:rsid w:val="00915CBF"/>
    <w:rsid w:val="00920A09"/>
    <w:rsid w:val="0092112B"/>
    <w:rsid w:val="00921310"/>
    <w:rsid w:val="00921696"/>
    <w:rsid w:val="00922A56"/>
    <w:rsid w:val="00922E6F"/>
    <w:rsid w:val="00923120"/>
    <w:rsid w:val="009233AE"/>
    <w:rsid w:val="009234F3"/>
    <w:rsid w:val="00923751"/>
    <w:rsid w:val="00923C11"/>
    <w:rsid w:val="00923E9E"/>
    <w:rsid w:val="00925B8A"/>
    <w:rsid w:val="00925CB5"/>
    <w:rsid w:val="00926961"/>
    <w:rsid w:val="00932192"/>
    <w:rsid w:val="0093657B"/>
    <w:rsid w:val="00937738"/>
    <w:rsid w:val="00937795"/>
    <w:rsid w:val="0093787E"/>
    <w:rsid w:val="00941588"/>
    <w:rsid w:val="009424CC"/>
    <w:rsid w:val="00942CD6"/>
    <w:rsid w:val="009430AA"/>
    <w:rsid w:val="00944039"/>
    <w:rsid w:val="00944C5F"/>
    <w:rsid w:val="00947181"/>
    <w:rsid w:val="00950170"/>
    <w:rsid w:val="009504B9"/>
    <w:rsid w:val="00951A6B"/>
    <w:rsid w:val="00951D39"/>
    <w:rsid w:val="00952346"/>
    <w:rsid w:val="00952D8C"/>
    <w:rsid w:val="00953274"/>
    <w:rsid w:val="00953929"/>
    <w:rsid w:val="00953DE5"/>
    <w:rsid w:val="00954C84"/>
    <w:rsid w:val="0095583F"/>
    <w:rsid w:val="00955D92"/>
    <w:rsid w:val="00956C66"/>
    <w:rsid w:val="0095773E"/>
    <w:rsid w:val="00957AE3"/>
    <w:rsid w:val="00960A17"/>
    <w:rsid w:val="00961243"/>
    <w:rsid w:val="00961F16"/>
    <w:rsid w:val="00962671"/>
    <w:rsid w:val="00964D74"/>
    <w:rsid w:val="00964EDD"/>
    <w:rsid w:val="0096562B"/>
    <w:rsid w:val="00965EFE"/>
    <w:rsid w:val="00966E5F"/>
    <w:rsid w:val="0096795A"/>
    <w:rsid w:val="00967FB7"/>
    <w:rsid w:val="009713B8"/>
    <w:rsid w:val="009713C9"/>
    <w:rsid w:val="0097350F"/>
    <w:rsid w:val="00974ADE"/>
    <w:rsid w:val="00975723"/>
    <w:rsid w:val="009759BB"/>
    <w:rsid w:val="0097635A"/>
    <w:rsid w:val="00977C72"/>
    <w:rsid w:val="00977D0A"/>
    <w:rsid w:val="009804E0"/>
    <w:rsid w:val="00981C03"/>
    <w:rsid w:val="00983395"/>
    <w:rsid w:val="0098585D"/>
    <w:rsid w:val="00985D45"/>
    <w:rsid w:val="00986E1D"/>
    <w:rsid w:val="009877F3"/>
    <w:rsid w:val="0098791A"/>
    <w:rsid w:val="00987C1A"/>
    <w:rsid w:val="009904B6"/>
    <w:rsid w:val="009910D8"/>
    <w:rsid w:val="00991A14"/>
    <w:rsid w:val="00993232"/>
    <w:rsid w:val="009937CD"/>
    <w:rsid w:val="00993A65"/>
    <w:rsid w:val="00993FDD"/>
    <w:rsid w:val="0099530B"/>
    <w:rsid w:val="00995482"/>
    <w:rsid w:val="00995650"/>
    <w:rsid w:val="009A1F20"/>
    <w:rsid w:val="009A50BC"/>
    <w:rsid w:val="009A56F6"/>
    <w:rsid w:val="009A7044"/>
    <w:rsid w:val="009A74F2"/>
    <w:rsid w:val="009A7C11"/>
    <w:rsid w:val="009B0102"/>
    <w:rsid w:val="009B0C56"/>
    <w:rsid w:val="009B0F50"/>
    <w:rsid w:val="009B1FF4"/>
    <w:rsid w:val="009B25A0"/>
    <w:rsid w:val="009B2966"/>
    <w:rsid w:val="009B3B03"/>
    <w:rsid w:val="009B3B0E"/>
    <w:rsid w:val="009B4D49"/>
    <w:rsid w:val="009B590A"/>
    <w:rsid w:val="009B5C57"/>
    <w:rsid w:val="009B67CB"/>
    <w:rsid w:val="009B6D54"/>
    <w:rsid w:val="009B70FB"/>
    <w:rsid w:val="009C055A"/>
    <w:rsid w:val="009C05B7"/>
    <w:rsid w:val="009C4A29"/>
    <w:rsid w:val="009C5CEF"/>
    <w:rsid w:val="009C5D57"/>
    <w:rsid w:val="009C6A1B"/>
    <w:rsid w:val="009C7BB5"/>
    <w:rsid w:val="009C7DC7"/>
    <w:rsid w:val="009D051B"/>
    <w:rsid w:val="009D1317"/>
    <w:rsid w:val="009D14FF"/>
    <w:rsid w:val="009D2A11"/>
    <w:rsid w:val="009D2BE9"/>
    <w:rsid w:val="009D3255"/>
    <w:rsid w:val="009D4422"/>
    <w:rsid w:val="009D788C"/>
    <w:rsid w:val="009D7B00"/>
    <w:rsid w:val="009E0BD5"/>
    <w:rsid w:val="009E170E"/>
    <w:rsid w:val="009E2500"/>
    <w:rsid w:val="009E2C7A"/>
    <w:rsid w:val="009E5279"/>
    <w:rsid w:val="009E5940"/>
    <w:rsid w:val="009E59F5"/>
    <w:rsid w:val="009E60EC"/>
    <w:rsid w:val="009E6F9E"/>
    <w:rsid w:val="009F013A"/>
    <w:rsid w:val="009F0179"/>
    <w:rsid w:val="009F2996"/>
    <w:rsid w:val="009F51B2"/>
    <w:rsid w:val="009F5249"/>
    <w:rsid w:val="009F56E4"/>
    <w:rsid w:val="009F59CF"/>
    <w:rsid w:val="00A005A8"/>
    <w:rsid w:val="00A00F4E"/>
    <w:rsid w:val="00A01346"/>
    <w:rsid w:val="00A01775"/>
    <w:rsid w:val="00A025E4"/>
    <w:rsid w:val="00A04E3D"/>
    <w:rsid w:val="00A0614A"/>
    <w:rsid w:val="00A0645C"/>
    <w:rsid w:val="00A069F6"/>
    <w:rsid w:val="00A072B0"/>
    <w:rsid w:val="00A10C25"/>
    <w:rsid w:val="00A10D5D"/>
    <w:rsid w:val="00A1614D"/>
    <w:rsid w:val="00A165D2"/>
    <w:rsid w:val="00A16867"/>
    <w:rsid w:val="00A16950"/>
    <w:rsid w:val="00A17B67"/>
    <w:rsid w:val="00A2032F"/>
    <w:rsid w:val="00A2034B"/>
    <w:rsid w:val="00A203B9"/>
    <w:rsid w:val="00A205DF"/>
    <w:rsid w:val="00A2074F"/>
    <w:rsid w:val="00A21040"/>
    <w:rsid w:val="00A218E5"/>
    <w:rsid w:val="00A23264"/>
    <w:rsid w:val="00A23DA3"/>
    <w:rsid w:val="00A241BB"/>
    <w:rsid w:val="00A245E7"/>
    <w:rsid w:val="00A2520B"/>
    <w:rsid w:val="00A25EA8"/>
    <w:rsid w:val="00A277F8"/>
    <w:rsid w:val="00A27D4A"/>
    <w:rsid w:val="00A30224"/>
    <w:rsid w:val="00A302AB"/>
    <w:rsid w:val="00A31028"/>
    <w:rsid w:val="00A31318"/>
    <w:rsid w:val="00A315DF"/>
    <w:rsid w:val="00A3243D"/>
    <w:rsid w:val="00A32ABC"/>
    <w:rsid w:val="00A336CA"/>
    <w:rsid w:val="00A3382D"/>
    <w:rsid w:val="00A33847"/>
    <w:rsid w:val="00A3446E"/>
    <w:rsid w:val="00A36D2F"/>
    <w:rsid w:val="00A36D7B"/>
    <w:rsid w:val="00A37A1E"/>
    <w:rsid w:val="00A40B67"/>
    <w:rsid w:val="00A41607"/>
    <w:rsid w:val="00A41774"/>
    <w:rsid w:val="00A4240F"/>
    <w:rsid w:val="00A42FE2"/>
    <w:rsid w:val="00A43368"/>
    <w:rsid w:val="00A44FCA"/>
    <w:rsid w:val="00A454DD"/>
    <w:rsid w:val="00A4780D"/>
    <w:rsid w:val="00A504F4"/>
    <w:rsid w:val="00A50BB4"/>
    <w:rsid w:val="00A510DA"/>
    <w:rsid w:val="00A5225C"/>
    <w:rsid w:val="00A52FDD"/>
    <w:rsid w:val="00A53357"/>
    <w:rsid w:val="00A53B35"/>
    <w:rsid w:val="00A5467B"/>
    <w:rsid w:val="00A56961"/>
    <w:rsid w:val="00A57534"/>
    <w:rsid w:val="00A614A6"/>
    <w:rsid w:val="00A6163D"/>
    <w:rsid w:val="00A61E89"/>
    <w:rsid w:val="00A636EC"/>
    <w:rsid w:val="00A647FC"/>
    <w:rsid w:val="00A65A9E"/>
    <w:rsid w:val="00A6612C"/>
    <w:rsid w:val="00A66821"/>
    <w:rsid w:val="00A669F4"/>
    <w:rsid w:val="00A6757C"/>
    <w:rsid w:val="00A677C9"/>
    <w:rsid w:val="00A70704"/>
    <w:rsid w:val="00A70EB3"/>
    <w:rsid w:val="00A7131A"/>
    <w:rsid w:val="00A723F4"/>
    <w:rsid w:val="00A76980"/>
    <w:rsid w:val="00A76B38"/>
    <w:rsid w:val="00A80220"/>
    <w:rsid w:val="00A80644"/>
    <w:rsid w:val="00A80B0B"/>
    <w:rsid w:val="00A8166F"/>
    <w:rsid w:val="00A824DF"/>
    <w:rsid w:val="00A82EC1"/>
    <w:rsid w:val="00A8381F"/>
    <w:rsid w:val="00A84575"/>
    <w:rsid w:val="00A86B6D"/>
    <w:rsid w:val="00A87B4A"/>
    <w:rsid w:val="00A9032A"/>
    <w:rsid w:val="00A90A46"/>
    <w:rsid w:val="00A91D9B"/>
    <w:rsid w:val="00A9273D"/>
    <w:rsid w:val="00A928B0"/>
    <w:rsid w:val="00A92B99"/>
    <w:rsid w:val="00A9405E"/>
    <w:rsid w:val="00A9440C"/>
    <w:rsid w:val="00A94848"/>
    <w:rsid w:val="00A94933"/>
    <w:rsid w:val="00A94C6E"/>
    <w:rsid w:val="00A95599"/>
    <w:rsid w:val="00A96B1F"/>
    <w:rsid w:val="00AA127C"/>
    <w:rsid w:val="00AA1FFB"/>
    <w:rsid w:val="00AA2674"/>
    <w:rsid w:val="00AA360F"/>
    <w:rsid w:val="00AA3BAB"/>
    <w:rsid w:val="00AA3E3C"/>
    <w:rsid w:val="00AA4FE3"/>
    <w:rsid w:val="00AA556F"/>
    <w:rsid w:val="00AA679F"/>
    <w:rsid w:val="00AA79DD"/>
    <w:rsid w:val="00AB026E"/>
    <w:rsid w:val="00AB0635"/>
    <w:rsid w:val="00AB0BD0"/>
    <w:rsid w:val="00AB17B5"/>
    <w:rsid w:val="00AB2567"/>
    <w:rsid w:val="00AB34B2"/>
    <w:rsid w:val="00AB359E"/>
    <w:rsid w:val="00AB42B0"/>
    <w:rsid w:val="00AB5026"/>
    <w:rsid w:val="00AB61F6"/>
    <w:rsid w:val="00AB656C"/>
    <w:rsid w:val="00AB7639"/>
    <w:rsid w:val="00AC09DC"/>
    <w:rsid w:val="00AC1315"/>
    <w:rsid w:val="00AC1F86"/>
    <w:rsid w:val="00AC5A8C"/>
    <w:rsid w:val="00AC5B0E"/>
    <w:rsid w:val="00AC75C1"/>
    <w:rsid w:val="00AC7934"/>
    <w:rsid w:val="00AD1B8A"/>
    <w:rsid w:val="00AD246F"/>
    <w:rsid w:val="00AD2832"/>
    <w:rsid w:val="00AD2ABA"/>
    <w:rsid w:val="00AD43EF"/>
    <w:rsid w:val="00AD450C"/>
    <w:rsid w:val="00AD566E"/>
    <w:rsid w:val="00AD60E3"/>
    <w:rsid w:val="00AD628B"/>
    <w:rsid w:val="00AD6D7B"/>
    <w:rsid w:val="00AD70E2"/>
    <w:rsid w:val="00AD7228"/>
    <w:rsid w:val="00AD736C"/>
    <w:rsid w:val="00AE0F95"/>
    <w:rsid w:val="00AE2AB6"/>
    <w:rsid w:val="00AE2F1B"/>
    <w:rsid w:val="00AE40DE"/>
    <w:rsid w:val="00AE49A6"/>
    <w:rsid w:val="00AE55E1"/>
    <w:rsid w:val="00AF2913"/>
    <w:rsid w:val="00AF2951"/>
    <w:rsid w:val="00AF32D4"/>
    <w:rsid w:val="00AF346C"/>
    <w:rsid w:val="00AF37BD"/>
    <w:rsid w:val="00AF444D"/>
    <w:rsid w:val="00AF448B"/>
    <w:rsid w:val="00AF4724"/>
    <w:rsid w:val="00AF5E26"/>
    <w:rsid w:val="00AF614D"/>
    <w:rsid w:val="00AF61AE"/>
    <w:rsid w:val="00AF6839"/>
    <w:rsid w:val="00AF6E5A"/>
    <w:rsid w:val="00AF75CE"/>
    <w:rsid w:val="00AF7A84"/>
    <w:rsid w:val="00AF7B6A"/>
    <w:rsid w:val="00B002FC"/>
    <w:rsid w:val="00B01149"/>
    <w:rsid w:val="00B043BF"/>
    <w:rsid w:val="00B048CA"/>
    <w:rsid w:val="00B0572A"/>
    <w:rsid w:val="00B058C4"/>
    <w:rsid w:val="00B06582"/>
    <w:rsid w:val="00B10960"/>
    <w:rsid w:val="00B11CE6"/>
    <w:rsid w:val="00B12F64"/>
    <w:rsid w:val="00B131CF"/>
    <w:rsid w:val="00B13416"/>
    <w:rsid w:val="00B13657"/>
    <w:rsid w:val="00B13762"/>
    <w:rsid w:val="00B14C95"/>
    <w:rsid w:val="00B14E30"/>
    <w:rsid w:val="00B153C3"/>
    <w:rsid w:val="00B15411"/>
    <w:rsid w:val="00B159E5"/>
    <w:rsid w:val="00B15AD8"/>
    <w:rsid w:val="00B16A02"/>
    <w:rsid w:val="00B17BEB"/>
    <w:rsid w:val="00B21087"/>
    <w:rsid w:val="00B219E0"/>
    <w:rsid w:val="00B21CD3"/>
    <w:rsid w:val="00B21CF9"/>
    <w:rsid w:val="00B21D74"/>
    <w:rsid w:val="00B22F03"/>
    <w:rsid w:val="00B230D2"/>
    <w:rsid w:val="00B264EF"/>
    <w:rsid w:val="00B27FC0"/>
    <w:rsid w:val="00B31311"/>
    <w:rsid w:val="00B31C5F"/>
    <w:rsid w:val="00B31DBA"/>
    <w:rsid w:val="00B32063"/>
    <w:rsid w:val="00B33019"/>
    <w:rsid w:val="00B35740"/>
    <w:rsid w:val="00B36A62"/>
    <w:rsid w:val="00B40F71"/>
    <w:rsid w:val="00B4376C"/>
    <w:rsid w:val="00B4422E"/>
    <w:rsid w:val="00B4712B"/>
    <w:rsid w:val="00B47FC8"/>
    <w:rsid w:val="00B50DAD"/>
    <w:rsid w:val="00B50E1D"/>
    <w:rsid w:val="00B5407D"/>
    <w:rsid w:val="00B60830"/>
    <w:rsid w:val="00B608F8"/>
    <w:rsid w:val="00B6208E"/>
    <w:rsid w:val="00B64F58"/>
    <w:rsid w:val="00B65634"/>
    <w:rsid w:val="00B6714D"/>
    <w:rsid w:val="00B67F08"/>
    <w:rsid w:val="00B70DDE"/>
    <w:rsid w:val="00B721D0"/>
    <w:rsid w:val="00B72686"/>
    <w:rsid w:val="00B73213"/>
    <w:rsid w:val="00B732C1"/>
    <w:rsid w:val="00B734B1"/>
    <w:rsid w:val="00B73A01"/>
    <w:rsid w:val="00B74225"/>
    <w:rsid w:val="00B74D06"/>
    <w:rsid w:val="00B7533F"/>
    <w:rsid w:val="00B76173"/>
    <w:rsid w:val="00B76587"/>
    <w:rsid w:val="00B76621"/>
    <w:rsid w:val="00B80AD6"/>
    <w:rsid w:val="00B82082"/>
    <w:rsid w:val="00B83986"/>
    <w:rsid w:val="00B8579F"/>
    <w:rsid w:val="00B86994"/>
    <w:rsid w:val="00B86D57"/>
    <w:rsid w:val="00B86E31"/>
    <w:rsid w:val="00B918F9"/>
    <w:rsid w:val="00B92142"/>
    <w:rsid w:val="00B9231C"/>
    <w:rsid w:val="00B933EE"/>
    <w:rsid w:val="00B94E3A"/>
    <w:rsid w:val="00B961AD"/>
    <w:rsid w:val="00B972C6"/>
    <w:rsid w:val="00BA052B"/>
    <w:rsid w:val="00BA0F44"/>
    <w:rsid w:val="00BA0F5D"/>
    <w:rsid w:val="00BA1BAF"/>
    <w:rsid w:val="00BA1FD4"/>
    <w:rsid w:val="00BA2039"/>
    <w:rsid w:val="00BA20C4"/>
    <w:rsid w:val="00BA292E"/>
    <w:rsid w:val="00BA3375"/>
    <w:rsid w:val="00BA36F3"/>
    <w:rsid w:val="00BA4B84"/>
    <w:rsid w:val="00BA562A"/>
    <w:rsid w:val="00BA63CD"/>
    <w:rsid w:val="00BA66B2"/>
    <w:rsid w:val="00BA7F6E"/>
    <w:rsid w:val="00BB0248"/>
    <w:rsid w:val="00BB0665"/>
    <w:rsid w:val="00BB0B02"/>
    <w:rsid w:val="00BB2381"/>
    <w:rsid w:val="00BB3F59"/>
    <w:rsid w:val="00BB633B"/>
    <w:rsid w:val="00BB6FDD"/>
    <w:rsid w:val="00BB750C"/>
    <w:rsid w:val="00BB7979"/>
    <w:rsid w:val="00BC01D5"/>
    <w:rsid w:val="00BC1F45"/>
    <w:rsid w:val="00BC390B"/>
    <w:rsid w:val="00BC41AB"/>
    <w:rsid w:val="00BC45AB"/>
    <w:rsid w:val="00BC4A8A"/>
    <w:rsid w:val="00BC51EE"/>
    <w:rsid w:val="00BC52A1"/>
    <w:rsid w:val="00BC593B"/>
    <w:rsid w:val="00BD0F4C"/>
    <w:rsid w:val="00BD1585"/>
    <w:rsid w:val="00BD20E3"/>
    <w:rsid w:val="00BD2122"/>
    <w:rsid w:val="00BD4376"/>
    <w:rsid w:val="00BD479B"/>
    <w:rsid w:val="00BD5794"/>
    <w:rsid w:val="00BD5F5C"/>
    <w:rsid w:val="00BD6239"/>
    <w:rsid w:val="00BD75FC"/>
    <w:rsid w:val="00BD7986"/>
    <w:rsid w:val="00BE2A2F"/>
    <w:rsid w:val="00BE2B3F"/>
    <w:rsid w:val="00BE43BB"/>
    <w:rsid w:val="00BE4A11"/>
    <w:rsid w:val="00BE51A9"/>
    <w:rsid w:val="00BE57F0"/>
    <w:rsid w:val="00BE6284"/>
    <w:rsid w:val="00BE78D7"/>
    <w:rsid w:val="00BE7998"/>
    <w:rsid w:val="00BF03E0"/>
    <w:rsid w:val="00BF10C7"/>
    <w:rsid w:val="00BF37FD"/>
    <w:rsid w:val="00BF3B2E"/>
    <w:rsid w:val="00BF4A28"/>
    <w:rsid w:val="00BF570B"/>
    <w:rsid w:val="00BF5767"/>
    <w:rsid w:val="00BF5BE9"/>
    <w:rsid w:val="00BF5E29"/>
    <w:rsid w:val="00BF629D"/>
    <w:rsid w:val="00BF653E"/>
    <w:rsid w:val="00C01808"/>
    <w:rsid w:val="00C02103"/>
    <w:rsid w:val="00C03648"/>
    <w:rsid w:val="00C05028"/>
    <w:rsid w:val="00C05946"/>
    <w:rsid w:val="00C061CC"/>
    <w:rsid w:val="00C068D6"/>
    <w:rsid w:val="00C119A1"/>
    <w:rsid w:val="00C11AA7"/>
    <w:rsid w:val="00C128F3"/>
    <w:rsid w:val="00C141C1"/>
    <w:rsid w:val="00C142DA"/>
    <w:rsid w:val="00C14B00"/>
    <w:rsid w:val="00C15DF5"/>
    <w:rsid w:val="00C16AF4"/>
    <w:rsid w:val="00C16E5E"/>
    <w:rsid w:val="00C17E02"/>
    <w:rsid w:val="00C21E93"/>
    <w:rsid w:val="00C247AC"/>
    <w:rsid w:val="00C26EDA"/>
    <w:rsid w:val="00C31111"/>
    <w:rsid w:val="00C320D3"/>
    <w:rsid w:val="00C3275E"/>
    <w:rsid w:val="00C3276C"/>
    <w:rsid w:val="00C3495D"/>
    <w:rsid w:val="00C34EF0"/>
    <w:rsid w:val="00C35748"/>
    <w:rsid w:val="00C35DE1"/>
    <w:rsid w:val="00C35E9A"/>
    <w:rsid w:val="00C36540"/>
    <w:rsid w:val="00C36BA9"/>
    <w:rsid w:val="00C407AE"/>
    <w:rsid w:val="00C4180B"/>
    <w:rsid w:val="00C41E87"/>
    <w:rsid w:val="00C41FE7"/>
    <w:rsid w:val="00C428A0"/>
    <w:rsid w:val="00C436AF"/>
    <w:rsid w:val="00C446E2"/>
    <w:rsid w:val="00C45EAB"/>
    <w:rsid w:val="00C464DB"/>
    <w:rsid w:val="00C518AE"/>
    <w:rsid w:val="00C51B93"/>
    <w:rsid w:val="00C55A3C"/>
    <w:rsid w:val="00C56C08"/>
    <w:rsid w:val="00C57978"/>
    <w:rsid w:val="00C61512"/>
    <w:rsid w:val="00C61539"/>
    <w:rsid w:val="00C61C56"/>
    <w:rsid w:val="00C627F6"/>
    <w:rsid w:val="00C62C30"/>
    <w:rsid w:val="00C635BD"/>
    <w:rsid w:val="00C641F4"/>
    <w:rsid w:val="00C646E4"/>
    <w:rsid w:val="00C65B02"/>
    <w:rsid w:val="00C65EF8"/>
    <w:rsid w:val="00C66113"/>
    <w:rsid w:val="00C662E7"/>
    <w:rsid w:val="00C67EF1"/>
    <w:rsid w:val="00C71168"/>
    <w:rsid w:val="00C729C6"/>
    <w:rsid w:val="00C73C53"/>
    <w:rsid w:val="00C74C19"/>
    <w:rsid w:val="00C75161"/>
    <w:rsid w:val="00C75A5E"/>
    <w:rsid w:val="00C75D18"/>
    <w:rsid w:val="00C75F3B"/>
    <w:rsid w:val="00C7662C"/>
    <w:rsid w:val="00C814FA"/>
    <w:rsid w:val="00C83B48"/>
    <w:rsid w:val="00C842F4"/>
    <w:rsid w:val="00C8485F"/>
    <w:rsid w:val="00C858F9"/>
    <w:rsid w:val="00C918C2"/>
    <w:rsid w:val="00C91CDF"/>
    <w:rsid w:val="00C92356"/>
    <w:rsid w:val="00C92966"/>
    <w:rsid w:val="00C92E6A"/>
    <w:rsid w:val="00C93CCF"/>
    <w:rsid w:val="00C965B2"/>
    <w:rsid w:val="00C96AE6"/>
    <w:rsid w:val="00CA0662"/>
    <w:rsid w:val="00CA1948"/>
    <w:rsid w:val="00CA3E86"/>
    <w:rsid w:val="00CA40DD"/>
    <w:rsid w:val="00CA51D4"/>
    <w:rsid w:val="00CA5460"/>
    <w:rsid w:val="00CA5A19"/>
    <w:rsid w:val="00CA5EE3"/>
    <w:rsid w:val="00CA740E"/>
    <w:rsid w:val="00CB05C2"/>
    <w:rsid w:val="00CB1459"/>
    <w:rsid w:val="00CB20E6"/>
    <w:rsid w:val="00CB2213"/>
    <w:rsid w:val="00CB3658"/>
    <w:rsid w:val="00CB3ACA"/>
    <w:rsid w:val="00CB49D4"/>
    <w:rsid w:val="00CB5034"/>
    <w:rsid w:val="00CB5DB6"/>
    <w:rsid w:val="00CB67D3"/>
    <w:rsid w:val="00CB6BA2"/>
    <w:rsid w:val="00CB756F"/>
    <w:rsid w:val="00CB7FC4"/>
    <w:rsid w:val="00CC043D"/>
    <w:rsid w:val="00CC0A30"/>
    <w:rsid w:val="00CC0E0F"/>
    <w:rsid w:val="00CC210F"/>
    <w:rsid w:val="00CC21B4"/>
    <w:rsid w:val="00CC21E3"/>
    <w:rsid w:val="00CC2766"/>
    <w:rsid w:val="00CC296C"/>
    <w:rsid w:val="00CC40D9"/>
    <w:rsid w:val="00CC40DA"/>
    <w:rsid w:val="00CC5B19"/>
    <w:rsid w:val="00CC6CF7"/>
    <w:rsid w:val="00CC7D3D"/>
    <w:rsid w:val="00CD0327"/>
    <w:rsid w:val="00CD045C"/>
    <w:rsid w:val="00CD1D3A"/>
    <w:rsid w:val="00CD1DD4"/>
    <w:rsid w:val="00CD2A3E"/>
    <w:rsid w:val="00CD3005"/>
    <w:rsid w:val="00CD5ACA"/>
    <w:rsid w:val="00CD6336"/>
    <w:rsid w:val="00CD6DD0"/>
    <w:rsid w:val="00CD7D4A"/>
    <w:rsid w:val="00CD7E51"/>
    <w:rsid w:val="00CE1872"/>
    <w:rsid w:val="00CE2E44"/>
    <w:rsid w:val="00CE53B5"/>
    <w:rsid w:val="00CE629F"/>
    <w:rsid w:val="00CE7034"/>
    <w:rsid w:val="00CE714C"/>
    <w:rsid w:val="00CF1921"/>
    <w:rsid w:val="00CF198E"/>
    <w:rsid w:val="00CF2410"/>
    <w:rsid w:val="00CF2BB3"/>
    <w:rsid w:val="00CF3FFC"/>
    <w:rsid w:val="00CF4926"/>
    <w:rsid w:val="00CF5C95"/>
    <w:rsid w:val="00CF78F6"/>
    <w:rsid w:val="00D01896"/>
    <w:rsid w:val="00D01DD0"/>
    <w:rsid w:val="00D029D7"/>
    <w:rsid w:val="00D02FBC"/>
    <w:rsid w:val="00D0441D"/>
    <w:rsid w:val="00D04527"/>
    <w:rsid w:val="00D0543E"/>
    <w:rsid w:val="00D07449"/>
    <w:rsid w:val="00D07546"/>
    <w:rsid w:val="00D07BD1"/>
    <w:rsid w:val="00D07E40"/>
    <w:rsid w:val="00D10C23"/>
    <w:rsid w:val="00D11F16"/>
    <w:rsid w:val="00D122F7"/>
    <w:rsid w:val="00D12513"/>
    <w:rsid w:val="00D13025"/>
    <w:rsid w:val="00D1362E"/>
    <w:rsid w:val="00D13D6A"/>
    <w:rsid w:val="00D142BB"/>
    <w:rsid w:val="00D14441"/>
    <w:rsid w:val="00D155B6"/>
    <w:rsid w:val="00D168CD"/>
    <w:rsid w:val="00D17EC7"/>
    <w:rsid w:val="00D212B2"/>
    <w:rsid w:val="00D224B3"/>
    <w:rsid w:val="00D236A8"/>
    <w:rsid w:val="00D25B8D"/>
    <w:rsid w:val="00D27112"/>
    <w:rsid w:val="00D30812"/>
    <w:rsid w:val="00D314F8"/>
    <w:rsid w:val="00D31834"/>
    <w:rsid w:val="00D323C7"/>
    <w:rsid w:val="00D327AB"/>
    <w:rsid w:val="00D331AD"/>
    <w:rsid w:val="00D3446E"/>
    <w:rsid w:val="00D37217"/>
    <w:rsid w:val="00D37324"/>
    <w:rsid w:val="00D37E38"/>
    <w:rsid w:val="00D40386"/>
    <w:rsid w:val="00D40478"/>
    <w:rsid w:val="00D41BA3"/>
    <w:rsid w:val="00D4239F"/>
    <w:rsid w:val="00D437BA"/>
    <w:rsid w:val="00D44410"/>
    <w:rsid w:val="00D445AE"/>
    <w:rsid w:val="00D46AEF"/>
    <w:rsid w:val="00D50150"/>
    <w:rsid w:val="00D51587"/>
    <w:rsid w:val="00D536DE"/>
    <w:rsid w:val="00D54537"/>
    <w:rsid w:val="00D55952"/>
    <w:rsid w:val="00D55AF4"/>
    <w:rsid w:val="00D56474"/>
    <w:rsid w:val="00D569A6"/>
    <w:rsid w:val="00D62B15"/>
    <w:rsid w:val="00D63B3A"/>
    <w:rsid w:val="00D6416E"/>
    <w:rsid w:val="00D644CA"/>
    <w:rsid w:val="00D65117"/>
    <w:rsid w:val="00D65DEE"/>
    <w:rsid w:val="00D66C4C"/>
    <w:rsid w:val="00D67E25"/>
    <w:rsid w:val="00D7030A"/>
    <w:rsid w:val="00D70FF6"/>
    <w:rsid w:val="00D71AFB"/>
    <w:rsid w:val="00D7377D"/>
    <w:rsid w:val="00D739F4"/>
    <w:rsid w:val="00D73FFB"/>
    <w:rsid w:val="00D746B1"/>
    <w:rsid w:val="00D7580F"/>
    <w:rsid w:val="00D7598F"/>
    <w:rsid w:val="00D75B35"/>
    <w:rsid w:val="00D76772"/>
    <w:rsid w:val="00D76A9F"/>
    <w:rsid w:val="00D76D09"/>
    <w:rsid w:val="00D76FAF"/>
    <w:rsid w:val="00D80EEE"/>
    <w:rsid w:val="00D81AAF"/>
    <w:rsid w:val="00D8452B"/>
    <w:rsid w:val="00D851D4"/>
    <w:rsid w:val="00D85571"/>
    <w:rsid w:val="00D86309"/>
    <w:rsid w:val="00D864AA"/>
    <w:rsid w:val="00D8741A"/>
    <w:rsid w:val="00D8749C"/>
    <w:rsid w:val="00D875E5"/>
    <w:rsid w:val="00D91263"/>
    <w:rsid w:val="00D919A8"/>
    <w:rsid w:val="00D91C82"/>
    <w:rsid w:val="00D92083"/>
    <w:rsid w:val="00D93B17"/>
    <w:rsid w:val="00D93FD5"/>
    <w:rsid w:val="00D94C6B"/>
    <w:rsid w:val="00D9551B"/>
    <w:rsid w:val="00D97595"/>
    <w:rsid w:val="00D97BE5"/>
    <w:rsid w:val="00D97FCC"/>
    <w:rsid w:val="00DA009B"/>
    <w:rsid w:val="00DA0D8B"/>
    <w:rsid w:val="00DA2039"/>
    <w:rsid w:val="00DA286F"/>
    <w:rsid w:val="00DA299D"/>
    <w:rsid w:val="00DA3918"/>
    <w:rsid w:val="00DA4D8B"/>
    <w:rsid w:val="00DA53CF"/>
    <w:rsid w:val="00DA578B"/>
    <w:rsid w:val="00DA65A5"/>
    <w:rsid w:val="00DA6C4B"/>
    <w:rsid w:val="00DA6C74"/>
    <w:rsid w:val="00DA73D8"/>
    <w:rsid w:val="00DA7924"/>
    <w:rsid w:val="00DB148E"/>
    <w:rsid w:val="00DB1574"/>
    <w:rsid w:val="00DB16AE"/>
    <w:rsid w:val="00DB1B61"/>
    <w:rsid w:val="00DB1BEA"/>
    <w:rsid w:val="00DB206C"/>
    <w:rsid w:val="00DB4A55"/>
    <w:rsid w:val="00DB5B0E"/>
    <w:rsid w:val="00DB6B51"/>
    <w:rsid w:val="00DC2543"/>
    <w:rsid w:val="00DC293D"/>
    <w:rsid w:val="00DD0E0C"/>
    <w:rsid w:val="00DD1630"/>
    <w:rsid w:val="00DD1F4D"/>
    <w:rsid w:val="00DD3566"/>
    <w:rsid w:val="00DD483F"/>
    <w:rsid w:val="00DD4C5B"/>
    <w:rsid w:val="00DD4D18"/>
    <w:rsid w:val="00DD5F8E"/>
    <w:rsid w:val="00DD66A2"/>
    <w:rsid w:val="00DD76B6"/>
    <w:rsid w:val="00DE0922"/>
    <w:rsid w:val="00DE1317"/>
    <w:rsid w:val="00DE23EC"/>
    <w:rsid w:val="00DE2776"/>
    <w:rsid w:val="00DE2AC1"/>
    <w:rsid w:val="00DE4DCD"/>
    <w:rsid w:val="00DE5D34"/>
    <w:rsid w:val="00DE6940"/>
    <w:rsid w:val="00DE6D47"/>
    <w:rsid w:val="00DE7A30"/>
    <w:rsid w:val="00DF047D"/>
    <w:rsid w:val="00DF09F2"/>
    <w:rsid w:val="00DF1F9A"/>
    <w:rsid w:val="00DF255B"/>
    <w:rsid w:val="00DF35FB"/>
    <w:rsid w:val="00DF4854"/>
    <w:rsid w:val="00DF5708"/>
    <w:rsid w:val="00E00B41"/>
    <w:rsid w:val="00E0267F"/>
    <w:rsid w:val="00E02C4A"/>
    <w:rsid w:val="00E03475"/>
    <w:rsid w:val="00E064AE"/>
    <w:rsid w:val="00E102AB"/>
    <w:rsid w:val="00E11809"/>
    <w:rsid w:val="00E11F99"/>
    <w:rsid w:val="00E120A0"/>
    <w:rsid w:val="00E12EB0"/>
    <w:rsid w:val="00E1369C"/>
    <w:rsid w:val="00E144AF"/>
    <w:rsid w:val="00E14697"/>
    <w:rsid w:val="00E14A39"/>
    <w:rsid w:val="00E14B98"/>
    <w:rsid w:val="00E1512F"/>
    <w:rsid w:val="00E161F5"/>
    <w:rsid w:val="00E176BF"/>
    <w:rsid w:val="00E202A2"/>
    <w:rsid w:val="00E20366"/>
    <w:rsid w:val="00E208F4"/>
    <w:rsid w:val="00E222FF"/>
    <w:rsid w:val="00E23455"/>
    <w:rsid w:val="00E25CC8"/>
    <w:rsid w:val="00E25D04"/>
    <w:rsid w:val="00E27513"/>
    <w:rsid w:val="00E27F13"/>
    <w:rsid w:val="00E27FDB"/>
    <w:rsid w:val="00E30D1C"/>
    <w:rsid w:val="00E31377"/>
    <w:rsid w:val="00E33124"/>
    <w:rsid w:val="00E337B2"/>
    <w:rsid w:val="00E34997"/>
    <w:rsid w:val="00E34A37"/>
    <w:rsid w:val="00E35294"/>
    <w:rsid w:val="00E40877"/>
    <w:rsid w:val="00E425A5"/>
    <w:rsid w:val="00E431C9"/>
    <w:rsid w:val="00E43EE7"/>
    <w:rsid w:val="00E4506A"/>
    <w:rsid w:val="00E45B7E"/>
    <w:rsid w:val="00E47319"/>
    <w:rsid w:val="00E51DE1"/>
    <w:rsid w:val="00E524AF"/>
    <w:rsid w:val="00E52840"/>
    <w:rsid w:val="00E530DF"/>
    <w:rsid w:val="00E54024"/>
    <w:rsid w:val="00E55196"/>
    <w:rsid w:val="00E57C52"/>
    <w:rsid w:val="00E57DA9"/>
    <w:rsid w:val="00E605EC"/>
    <w:rsid w:val="00E6132B"/>
    <w:rsid w:val="00E6222D"/>
    <w:rsid w:val="00E630D2"/>
    <w:rsid w:val="00E6310A"/>
    <w:rsid w:val="00E63270"/>
    <w:rsid w:val="00E63465"/>
    <w:rsid w:val="00E63FD3"/>
    <w:rsid w:val="00E667A2"/>
    <w:rsid w:val="00E703AB"/>
    <w:rsid w:val="00E70E89"/>
    <w:rsid w:val="00E7276D"/>
    <w:rsid w:val="00E73057"/>
    <w:rsid w:val="00E73B11"/>
    <w:rsid w:val="00E74D82"/>
    <w:rsid w:val="00E74F48"/>
    <w:rsid w:val="00E7526A"/>
    <w:rsid w:val="00E75EE5"/>
    <w:rsid w:val="00E763C5"/>
    <w:rsid w:val="00E80AC0"/>
    <w:rsid w:val="00E82307"/>
    <w:rsid w:val="00E85A6A"/>
    <w:rsid w:val="00E8602E"/>
    <w:rsid w:val="00E87347"/>
    <w:rsid w:val="00E93AA8"/>
    <w:rsid w:val="00E93CA6"/>
    <w:rsid w:val="00E9486F"/>
    <w:rsid w:val="00E95950"/>
    <w:rsid w:val="00E96372"/>
    <w:rsid w:val="00E96514"/>
    <w:rsid w:val="00E967CF"/>
    <w:rsid w:val="00E9720E"/>
    <w:rsid w:val="00E97693"/>
    <w:rsid w:val="00EA0967"/>
    <w:rsid w:val="00EA0A47"/>
    <w:rsid w:val="00EA0CB0"/>
    <w:rsid w:val="00EA140B"/>
    <w:rsid w:val="00EA184E"/>
    <w:rsid w:val="00EA217D"/>
    <w:rsid w:val="00EA317C"/>
    <w:rsid w:val="00EA3E0A"/>
    <w:rsid w:val="00EA4534"/>
    <w:rsid w:val="00EA4971"/>
    <w:rsid w:val="00EA4A02"/>
    <w:rsid w:val="00EA71C4"/>
    <w:rsid w:val="00EA7246"/>
    <w:rsid w:val="00EB0D79"/>
    <w:rsid w:val="00EB4ACC"/>
    <w:rsid w:val="00EB6FB8"/>
    <w:rsid w:val="00EB7803"/>
    <w:rsid w:val="00EC0DA1"/>
    <w:rsid w:val="00EC1782"/>
    <w:rsid w:val="00EC1AAB"/>
    <w:rsid w:val="00EC2817"/>
    <w:rsid w:val="00EC3867"/>
    <w:rsid w:val="00EC39FD"/>
    <w:rsid w:val="00EC3C82"/>
    <w:rsid w:val="00EC4007"/>
    <w:rsid w:val="00EC413B"/>
    <w:rsid w:val="00EC480D"/>
    <w:rsid w:val="00EC49C7"/>
    <w:rsid w:val="00EC72C6"/>
    <w:rsid w:val="00EC7BA5"/>
    <w:rsid w:val="00ED0CC1"/>
    <w:rsid w:val="00ED1292"/>
    <w:rsid w:val="00ED2553"/>
    <w:rsid w:val="00ED31FB"/>
    <w:rsid w:val="00ED350B"/>
    <w:rsid w:val="00ED41B2"/>
    <w:rsid w:val="00ED4214"/>
    <w:rsid w:val="00ED61F1"/>
    <w:rsid w:val="00ED783F"/>
    <w:rsid w:val="00EE02EB"/>
    <w:rsid w:val="00EE04D5"/>
    <w:rsid w:val="00EE05A1"/>
    <w:rsid w:val="00EE09F7"/>
    <w:rsid w:val="00EE0B99"/>
    <w:rsid w:val="00EE0EB3"/>
    <w:rsid w:val="00EE2A08"/>
    <w:rsid w:val="00EE5672"/>
    <w:rsid w:val="00EE6B56"/>
    <w:rsid w:val="00EE73DC"/>
    <w:rsid w:val="00EE7C55"/>
    <w:rsid w:val="00EE7EFA"/>
    <w:rsid w:val="00EF0BEC"/>
    <w:rsid w:val="00EF0D8C"/>
    <w:rsid w:val="00EF0FFE"/>
    <w:rsid w:val="00EF1C2F"/>
    <w:rsid w:val="00EF79DA"/>
    <w:rsid w:val="00EF7EDF"/>
    <w:rsid w:val="00F00D27"/>
    <w:rsid w:val="00F01522"/>
    <w:rsid w:val="00F0180A"/>
    <w:rsid w:val="00F02058"/>
    <w:rsid w:val="00F023F4"/>
    <w:rsid w:val="00F0352E"/>
    <w:rsid w:val="00F05116"/>
    <w:rsid w:val="00F05606"/>
    <w:rsid w:val="00F05B59"/>
    <w:rsid w:val="00F05D11"/>
    <w:rsid w:val="00F0690D"/>
    <w:rsid w:val="00F0721B"/>
    <w:rsid w:val="00F1133B"/>
    <w:rsid w:val="00F1199D"/>
    <w:rsid w:val="00F134B4"/>
    <w:rsid w:val="00F13B62"/>
    <w:rsid w:val="00F1479F"/>
    <w:rsid w:val="00F14903"/>
    <w:rsid w:val="00F14D41"/>
    <w:rsid w:val="00F159A8"/>
    <w:rsid w:val="00F15EDD"/>
    <w:rsid w:val="00F1645E"/>
    <w:rsid w:val="00F17FE9"/>
    <w:rsid w:val="00F205EF"/>
    <w:rsid w:val="00F21D62"/>
    <w:rsid w:val="00F22E56"/>
    <w:rsid w:val="00F2372D"/>
    <w:rsid w:val="00F2388C"/>
    <w:rsid w:val="00F23A4D"/>
    <w:rsid w:val="00F24692"/>
    <w:rsid w:val="00F24711"/>
    <w:rsid w:val="00F26055"/>
    <w:rsid w:val="00F27BC5"/>
    <w:rsid w:val="00F30873"/>
    <w:rsid w:val="00F3142E"/>
    <w:rsid w:val="00F31C5F"/>
    <w:rsid w:val="00F31C84"/>
    <w:rsid w:val="00F31CD8"/>
    <w:rsid w:val="00F3255D"/>
    <w:rsid w:val="00F3392E"/>
    <w:rsid w:val="00F33B62"/>
    <w:rsid w:val="00F33C4F"/>
    <w:rsid w:val="00F354C1"/>
    <w:rsid w:val="00F362B1"/>
    <w:rsid w:val="00F376C2"/>
    <w:rsid w:val="00F4032D"/>
    <w:rsid w:val="00F41B06"/>
    <w:rsid w:val="00F41FF6"/>
    <w:rsid w:val="00F437C1"/>
    <w:rsid w:val="00F43F31"/>
    <w:rsid w:val="00F45BE0"/>
    <w:rsid w:val="00F45D2A"/>
    <w:rsid w:val="00F50174"/>
    <w:rsid w:val="00F501A3"/>
    <w:rsid w:val="00F51CFD"/>
    <w:rsid w:val="00F526B1"/>
    <w:rsid w:val="00F52989"/>
    <w:rsid w:val="00F52B1E"/>
    <w:rsid w:val="00F54BC4"/>
    <w:rsid w:val="00F54E2B"/>
    <w:rsid w:val="00F569A5"/>
    <w:rsid w:val="00F56E1B"/>
    <w:rsid w:val="00F56EF0"/>
    <w:rsid w:val="00F57403"/>
    <w:rsid w:val="00F57590"/>
    <w:rsid w:val="00F61E2B"/>
    <w:rsid w:val="00F64DA4"/>
    <w:rsid w:val="00F658D0"/>
    <w:rsid w:val="00F668A1"/>
    <w:rsid w:val="00F66B64"/>
    <w:rsid w:val="00F76192"/>
    <w:rsid w:val="00F76F5A"/>
    <w:rsid w:val="00F77486"/>
    <w:rsid w:val="00F77F81"/>
    <w:rsid w:val="00F81DAE"/>
    <w:rsid w:val="00F81EB9"/>
    <w:rsid w:val="00F85F30"/>
    <w:rsid w:val="00F90770"/>
    <w:rsid w:val="00F9105F"/>
    <w:rsid w:val="00F9195B"/>
    <w:rsid w:val="00F92004"/>
    <w:rsid w:val="00F93BB8"/>
    <w:rsid w:val="00F94DF8"/>
    <w:rsid w:val="00F95253"/>
    <w:rsid w:val="00F95E3B"/>
    <w:rsid w:val="00F96023"/>
    <w:rsid w:val="00F9644E"/>
    <w:rsid w:val="00F96517"/>
    <w:rsid w:val="00F97686"/>
    <w:rsid w:val="00FA0FE7"/>
    <w:rsid w:val="00FA2882"/>
    <w:rsid w:val="00FA2940"/>
    <w:rsid w:val="00FA3519"/>
    <w:rsid w:val="00FA560A"/>
    <w:rsid w:val="00FA5712"/>
    <w:rsid w:val="00FA64BB"/>
    <w:rsid w:val="00FA6781"/>
    <w:rsid w:val="00FA6AA9"/>
    <w:rsid w:val="00FA758E"/>
    <w:rsid w:val="00FB2554"/>
    <w:rsid w:val="00FB2D0A"/>
    <w:rsid w:val="00FB33B1"/>
    <w:rsid w:val="00FB445A"/>
    <w:rsid w:val="00FB4E93"/>
    <w:rsid w:val="00FB577C"/>
    <w:rsid w:val="00FB5D92"/>
    <w:rsid w:val="00FB646F"/>
    <w:rsid w:val="00FB75F7"/>
    <w:rsid w:val="00FB7BFD"/>
    <w:rsid w:val="00FB7C53"/>
    <w:rsid w:val="00FC0266"/>
    <w:rsid w:val="00FC0F3B"/>
    <w:rsid w:val="00FC1DD8"/>
    <w:rsid w:val="00FC1ECC"/>
    <w:rsid w:val="00FC2703"/>
    <w:rsid w:val="00FC5AC0"/>
    <w:rsid w:val="00FC5DF2"/>
    <w:rsid w:val="00FC6EAA"/>
    <w:rsid w:val="00FC7AEC"/>
    <w:rsid w:val="00FC7F03"/>
    <w:rsid w:val="00FD07BB"/>
    <w:rsid w:val="00FD135A"/>
    <w:rsid w:val="00FD1D45"/>
    <w:rsid w:val="00FD1E38"/>
    <w:rsid w:val="00FD4545"/>
    <w:rsid w:val="00FD48D5"/>
    <w:rsid w:val="00FD5832"/>
    <w:rsid w:val="00FD6A53"/>
    <w:rsid w:val="00FD7A3A"/>
    <w:rsid w:val="00FE0F2B"/>
    <w:rsid w:val="00FE1A7D"/>
    <w:rsid w:val="00FE264F"/>
    <w:rsid w:val="00FE2C16"/>
    <w:rsid w:val="00FE32A9"/>
    <w:rsid w:val="00FE5253"/>
    <w:rsid w:val="00FE67DB"/>
    <w:rsid w:val="00FE7C43"/>
    <w:rsid w:val="00FF036E"/>
    <w:rsid w:val="00FF0C05"/>
    <w:rsid w:val="00FF0C93"/>
    <w:rsid w:val="00FF124F"/>
    <w:rsid w:val="00FF1670"/>
    <w:rsid w:val="00FF24A8"/>
    <w:rsid w:val="00FF258B"/>
    <w:rsid w:val="00FF3942"/>
    <w:rsid w:val="00FF3CDA"/>
    <w:rsid w:val="00FF4C02"/>
    <w:rsid w:val="00FF5746"/>
    <w:rsid w:val="00FF5C42"/>
    <w:rsid w:val="00FF6660"/>
    <w:rsid w:val="00FF69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8F50CF"/>
  <w15:chartTrackingRefBased/>
  <w15:docId w15:val="{150F8F0C-051E-4DD8-9A0B-04C12028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3C"/>
    <w:pPr>
      <w:suppressAutoHyphens/>
    </w:pPr>
    <w:rPr>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Arial" w:hAnsi="Arial" w:cs="Arial"/>
      <w:b/>
      <w:bCs/>
      <w:color w:val="000000"/>
      <w:sz w:val="18"/>
      <w:szCs w:val="18"/>
    </w:rPr>
  </w:style>
  <w:style w:type="paragraph" w:styleId="Ttulo8">
    <w:name w:val="heading 8"/>
    <w:basedOn w:val="Normal"/>
    <w:next w:val="Normal"/>
    <w:link w:val="Ttulo8Car"/>
    <w:uiPriority w:val="99"/>
    <w:qFormat/>
    <w:rsid w:val="00F023F4"/>
    <w:pPr>
      <w:keepNext/>
      <w:tabs>
        <w:tab w:val="num" w:pos="0"/>
      </w:tabs>
      <w:jc w:val="center"/>
      <w:outlineLvl w:val="7"/>
    </w:pPr>
    <w:rPr>
      <w:rFonts w:ascii="Arial" w:hAnsi="Arial" w:cs="Arial"/>
      <w:b/>
      <w:bCs/>
      <w:i/>
      <w:iCs/>
      <w:color w:val="00000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5D7A08"/>
    <w:rPr>
      <w:rFonts w:ascii="Calibri" w:hAnsi="Calibri" w:cs="Calibri"/>
      <w:b/>
      <w:bCs/>
      <w:sz w:val="28"/>
      <w:szCs w:val="28"/>
      <w:lang w:val="es-ES" w:eastAsia="ar-SA" w:bidi="ar-SA"/>
    </w:rPr>
  </w:style>
  <w:style w:type="character" w:customStyle="1" w:styleId="Ttulo8Car">
    <w:name w:val="Título 8 Car"/>
    <w:link w:val="Ttulo8"/>
    <w:uiPriority w:val="99"/>
    <w:semiHidden/>
    <w:locked/>
    <w:rsid w:val="005D7A08"/>
    <w:rPr>
      <w:rFonts w:ascii="Calibri" w:hAnsi="Calibri" w:cs="Calibri"/>
      <w:i/>
      <w:iCs/>
      <w:sz w:val="24"/>
      <w:szCs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semiHidden/>
    <w:locked/>
    <w:rsid w:val="00F52989"/>
    <w:rPr>
      <w:rFonts w:cs="Times New Roman"/>
      <w:lang w:val="es-ES" w:eastAsia="ar-SA" w:bidi="ar-SA"/>
    </w:rPr>
  </w:style>
  <w:style w:type="paragraph" w:styleId="Sangradetextonormal">
    <w:name w:val="Body Text Indent"/>
    <w:basedOn w:val="Normal"/>
    <w:link w:val="SangradetextonormalCar"/>
    <w:uiPriority w:val="99"/>
    <w:rsid w:val="00F023F4"/>
    <w:pPr>
      <w:ind w:firstLine="708"/>
      <w:jc w:val="center"/>
    </w:pPr>
    <w:rPr>
      <w:rFonts w:ascii="Arial" w:hAnsi="Arial" w:cs="Arial"/>
      <w:b/>
      <w:bCs/>
      <w:sz w:val="22"/>
      <w:szCs w:val="22"/>
    </w:rPr>
  </w:style>
  <w:style w:type="character" w:customStyle="1" w:styleId="SangradetextonormalCar">
    <w:name w:val="Sangría de texto normal Car"/>
    <w:link w:val="Sangradetextonormal"/>
    <w:uiPriority w:val="99"/>
    <w:locked/>
    <w:rsid w:val="005D7A08"/>
    <w:rPr>
      <w:rFonts w:cs="Times New Roman"/>
      <w:sz w:val="20"/>
      <w:szCs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5D7A08"/>
    <w:rPr>
      <w:rFonts w:cs="Times New Roman"/>
      <w:sz w:val="2"/>
      <w:szCs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Arial" w:hAnsi="Arial" w:cs="Arial"/>
      <w:b/>
      <w:bCs/>
      <w:sz w:val="22"/>
      <w:szCs w:val="22"/>
      <w:lang w:eastAsia="es-ES"/>
    </w:rPr>
  </w:style>
  <w:style w:type="character" w:customStyle="1" w:styleId="SubttuloCar">
    <w:name w:val="Subtítulo Car"/>
    <w:link w:val="Subttulo"/>
    <w:uiPriority w:val="99"/>
    <w:locked/>
    <w:rsid w:val="005D7A08"/>
    <w:rPr>
      <w:rFonts w:ascii="Cambria" w:hAnsi="Cambria" w:cs="Cambria"/>
      <w:sz w:val="24"/>
      <w:szCs w:val="24"/>
      <w:lang w:val="es-ES" w:eastAsia="ar-SA" w:bidi="ar-SA"/>
    </w:rPr>
  </w:style>
  <w:style w:type="character" w:styleId="Hipervnculo">
    <w:name w:val="Hyperlink"/>
    <w:uiPriority w:val="99"/>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5D7A08"/>
    <w:rPr>
      <w:rFonts w:cs="Times New Roman"/>
      <w:sz w:val="20"/>
      <w:szCs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szCs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5D7A08"/>
    <w:rPr>
      <w:rFonts w:cs="Times New Roman"/>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5D7A08"/>
    <w:rPr>
      <w:rFonts w:cs="Times New Roman"/>
      <w:b/>
      <w:bCs/>
      <w:sz w:val="20"/>
      <w:szCs w:val="20"/>
      <w:lang w:val="es-ES" w:eastAsia="ar-SA" w:bidi="ar-SA"/>
    </w:rPr>
  </w:style>
  <w:style w:type="paragraph" w:styleId="Textodeglobo">
    <w:name w:val="Balloon Text"/>
    <w:basedOn w:val="Normal"/>
    <w:link w:val="TextodegloboCar"/>
    <w:uiPriority w:val="99"/>
    <w:semiHidden/>
    <w:rsid w:val="009B3B0E"/>
    <w:rPr>
      <w:rFonts w:ascii="Tahoma" w:hAnsi="Tahoma" w:cs="Tahoma"/>
      <w:sz w:val="16"/>
      <w:szCs w:val="16"/>
    </w:rPr>
  </w:style>
  <w:style w:type="character" w:customStyle="1" w:styleId="TextodegloboCar">
    <w:name w:val="Texto de globo Car"/>
    <w:link w:val="Textodeglobo"/>
    <w:uiPriority w:val="99"/>
    <w:semiHidden/>
    <w:locked/>
    <w:rsid w:val="005D7A08"/>
    <w:rPr>
      <w:rFonts w:cs="Times New Roman"/>
      <w:sz w:val="2"/>
      <w:szCs w:val="2"/>
      <w:lang w:val="es-ES" w:eastAsia="ar-SA" w:bidi="ar-SA"/>
    </w:rPr>
  </w:style>
  <w:style w:type="paragraph" w:customStyle="1" w:styleId="Prrafodelista1">
    <w:name w:val="Párrafo de lista1"/>
    <w:basedOn w:val="Normal"/>
    <w:uiPriority w:val="99"/>
    <w:qFormat/>
    <w:rsid w:val="005B433A"/>
    <w:pPr>
      <w:ind w:left="720"/>
    </w:pPr>
  </w:style>
  <w:style w:type="character" w:customStyle="1" w:styleId="CarCar1">
    <w:name w:val="Car Car1"/>
    <w:uiPriority w:val="99"/>
    <w:rsid w:val="00FF124F"/>
    <w:rPr>
      <w:rFonts w:ascii="Arial" w:hAnsi="Arial" w:cs="Arial"/>
      <w:sz w:val="22"/>
      <w:szCs w:val="22"/>
      <w:lang w:val="es-ES" w:eastAsia="es-ES"/>
    </w:rPr>
  </w:style>
  <w:style w:type="paragraph" w:customStyle="1" w:styleId="Prrafodelista10">
    <w:name w:val="Párrafo de lista1"/>
    <w:basedOn w:val="Normal"/>
    <w:uiPriority w:val="99"/>
    <w:rsid w:val="007479AE"/>
    <w:pPr>
      <w:suppressAutoHyphens w:val="0"/>
      <w:ind w:left="720"/>
    </w:pPr>
    <w:rPr>
      <w:rFonts w:ascii="Arial" w:hAnsi="Arial" w:cs="Arial"/>
      <w:sz w:val="22"/>
      <w:szCs w:val="22"/>
      <w:lang w:eastAsia="es-ES"/>
    </w:rPr>
  </w:style>
  <w:style w:type="paragraph" w:styleId="NormalWeb">
    <w:name w:val="Normal (Web)"/>
    <w:basedOn w:val="Normal"/>
    <w:rsid w:val="001B0090"/>
    <w:pPr>
      <w:suppressAutoHyphens w:val="0"/>
      <w:spacing w:before="100" w:beforeAutospacing="1" w:after="100" w:afterAutospacing="1"/>
    </w:pPr>
    <w:rPr>
      <w:sz w:val="24"/>
      <w:szCs w:val="24"/>
      <w:lang w:eastAsia="es-ES"/>
    </w:rPr>
  </w:style>
  <w:style w:type="paragraph" w:customStyle="1" w:styleId="Prrafodelista2">
    <w:name w:val="Párrafo de lista2"/>
    <w:basedOn w:val="Normal"/>
    <w:uiPriority w:val="99"/>
    <w:rsid w:val="001B0090"/>
    <w:pPr>
      <w:suppressAutoHyphens w:val="0"/>
      <w:ind w:left="720"/>
    </w:pPr>
    <w:rPr>
      <w:lang w:eastAsia="es-ES"/>
    </w:rPr>
  </w:style>
  <w:style w:type="paragraph" w:customStyle="1" w:styleId="Default">
    <w:name w:val="Default"/>
    <w:uiPriority w:val="99"/>
    <w:rsid w:val="007E6738"/>
    <w:pPr>
      <w:autoSpaceDE w:val="0"/>
      <w:autoSpaceDN w:val="0"/>
      <w:adjustRightInd w:val="0"/>
    </w:pPr>
    <w:rPr>
      <w:rFonts w:ascii="Arial" w:hAnsi="Arial" w:cs="Arial"/>
      <w:color w:val="000000"/>
      <w:sz w:val="24"/>
      <w:szCs w:val="24"/>
      <w:lang w:eastAsia="en-US"/>
    </w:rPr>
  </w:style>
  <w:style w:type="paragraph" w:customStyle="1" w:styleId="Prrafodelista3">
    <w:name w:val="Párrafo de lista3"/>
    <w:basedOn w:val="Normal"/>
    <w:rsid w:val="00E337B2"/>
    <w:pPr>
      <w:suppressAutoHyphens w:val="0"/>
      <w:ind w:left="720"/>
    </w:pPr>
    <w:rPr>
      <w:sz w:val="24"/>
      <w:szCs w:val="24"/>
      <w:lang w:eastAsia="es-ES"/>
    </w:rPr>
  </w:style>
  <w:style w:type="paragraph" w:styleId="Textoindependiente">
    <w:name w:val="Body Text"/>
    <w:basedOn w:val="Normal"/>
    <w:link w:val="TextoindependienteCar"/>
    <w:uiPriority w:val="99"/>
    <w:rsid w:val="0057473D"/>
    <w:pPr>
      <w:spacing w:after="120"/>
    </w:pPr>
  </w:style>
  <w:style w:type="character" w:customStyle="1" w:styleId="TextoindependienteCar">
    <w:name w:val="Texto independiente Car"/>
    <w:link w:val="Textoindependiente"/>
    <w:uiPriority w:val="99"/>
    <w:locked/>
    <w:rsid w:val="0057473D"/>
    <w:rPr>
      <w:rFonts w:cs="Times New Roman"/>
      <w:lang w:val="x-none" w:eastAsia="ar-SA" w:bidi="ar-SA"/>
    </w:rPr>
  </w:style>
  <w:style w:type="character" w:customStyle="1" w:styleId="apple-converted-space">
    <w:name w:val="apple-converted-space"/>
    <w:uiPriority w:val="99"/>
    <w:rsid w:val="0057473D"/>
    <w:rPr>
      <w:rFonts w:cs="Times New Roman"/>
    </w:rPr>
  </w:style>
  <w:style w:type="paragraph" w:customStyle="1" w:styleId="Prrafodelista4">
    <w:name w:val="Párrafo de lista4"/>
    <w:basedOn w:val="Normal"/>
    <w:uiPriority w:val="99"/>
    <w:rsid w:val="00136832"/>
    <w:pPr>
      <w:suppressAutoHyphens w:val="0"/>
      <w:ind w:left="708"/>
    </w:pPr>
    <w:rPr>
      <w:lang w:eastAsia="es-ES"/>
    </w:rPr>
  </w:style>
  <w:style w:type="paragraph" w:customStyle="1" w:styleId="Prrafodelista5">
    <w:name w:val="Párrafo de lista5"/>
    <w:basedOn w:val="Normal"/>
    <w:link w:val="ListParagraphChar"/>
    <w:uiPriority w:val="99"/>
    <w:rsid w:val="008B4CC2"/>
    <w:pPr>
      <w:suppressAutoHyphens w:val="0"/>
      <w:spacing w:after="160" w:line="259" w:lineRule="auto"/>
      <w:ind w:left="720"/>
    </w:pPr>
    <w:rPr>
      <w:rFonts w:ascii="Calibri" w:hAnsi="Calibri"/>
      <w:sz w:val="22"/>
      <w:lang w:val="es-PE" w:eastAsia="en-US"/>
    </w:rPr>
  </w:style>
  <w:style w:type="character" w:customStyle="1" w:styleId="ListParagraphChar">
    <w:name w:val="List Paragraph Char"/>
    <w:link w:val="Prrafodelista5"/>
    <w:uiPriority w:val="99"/>
    <w:locked/>
    <w:rsid w:val="008B4CC2"/>
    <w:rPr>
      <w:rFonts w:ascii="Calibri" w:hAnsi="Calibri"/>
      <w:sz w:val="22"/>
      <w:lang w:val="es-PE" w:eastAsia="en-US"/>
    </w:rPr>
  </w:style>
  <w:style w:type="character" w:customStyle="1" w:styleId="WW8Num3z0">
    <w:name w:val="WW8Num3z0"/>
    <w:uiPriority w:val="99"/>
    <w:rsid w:val="006D1179"/>
    <w:rPr>
      <w:rFonts w:ascii="Arial" w:hAnsi="Arial"/>
    </w:rPr>
  </w:style>
  <w:style w:type="paragraph" w:customStyle="1" w:styleId="Prrafodelista6">
    <w:name w:val="Párrafo de lista6"/>
    <w:basedOn w:val="Normal"/>
    <w:uiPriority w:val="99"/>
    <w:rsid w:val="00E47319"/>
    <w:pPr>
      <w:ind w:left="720"/>
    </w:pPr>
  </w:style>
  <w:style w:type="paragraph" w:customStyle="1" w:styleId="Sinespaciado1">
    <w:name w:val="Sin espaciado1"/>
    <w:rsid w:val="000A4168"/>
    <w:rPr>
      <w:rFonts w:ascii="Calibri" w:hAnsi="Calibri" w:cs="Calibri"/>
      <w:sz w:val="22"/>
      <w:szCs w:val="22"/>
      <w:lang w:val="es-ES" w:eastAsia="en-US"/>
    </w:rPr>
  </w:style>
  <w:style w:type="paragraph" w:styleId="Prrafodelista">
    <w:name w:val="List Paragraph"/>
    <w:basedOn w:val="Normal"/>
    <w:uiPriority w:val="99"/>
    <w:qFormat/>
    <w:rsid w:val="008D3D82"/>
    <w:pPr>
      <w:ind w:left="720"/>
      <w:contextualSpacing/>
    </w:pPr>
  </w:style>
  <w:style w:type="paragraph" w:styleId="Sinespaciado">
    <w:name w:val="No Spacing"/>
    <w:uiPriority w:val="99"/>
    <w:qFormat/>
    <w:rsid w:val="00664B96"/>
    <w:rPr>
      <w:rFonts w:ascii="Calibri" w:eastAsia="Calibri" w:hAnsi="Calibri"/>
      <w:sz w:val="22"/>
      <w:szCs w:val="22"/>
      <w:lang w:val="es-ES" w:eastAsia="en-US"/>
    </w:rPr>
  </w:style>
  <w:style w:type="paragraph" w:customStyle="1" w:styleId="Textoindependiente23">
    <w:name w:val="Texto independiente 23"/>
    <w:basedOn w:val="Normal"/>
    <w:uiPriority w:val="99"/>
    <w:rsid w:val="00A205DF"/>
    <w:pPr>
      <w:tabs>
        <w:tab w:val="left" w:pos="360"/>
      </w:tabs>
      <w:jc w:val="both"/>
    </w:pPr>
    <w:rPr>
      <w:rFonts w:ascii="Arial" w:hAnsi="Arial"/>
      <w:sz w:val="22"/>
    </w:rPr>
  </w:style>
  <w:style w:type="paragraph" w:customStyle="1" w:styleId="Prrafodelista7">
    <w:name w:val="Párrafo de lista7"/>
    <w:basedOn w:val="Normal"/>
    <w:qFormat/>
    <w:rsid w:val="00955D92"/>
    <w:pPr>
      <w:suppressAutoHyphens w:val="0"/>
      <w:ind w:left="720"/>
      <w:contextualSpacing/>
    </w:pPr>
    <w:rPr>
      <w:rFonts w:eastAsia="Calibri"/>
      <w:lang w:eastAsia="es-ES"/>
    </w:rPr>
  </w:style>
  <w:style w:type="paragraph" w:customStyle="1" w:styleId="Prrafodelista8">
    <w:name w:val="Párrafo de lista8"/>
    <w:basedOn w:val="Normal"/>
    <w:rsid w:val="00E43EE7"/>
    <w:pPr>
      <w:suppressAutoHyphens w:val="0"/>
      <w:ind w:left="708"/>
    </w:pPr>
    <w:rPr>
      <w:rFonts w:eastAsia="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4121">
      <w:bodyDiv w:val="1"/>
      <w:marLeft w:val="0"/>
      <w:marRight w:val="0"/>
      <w:marTop w:val="0"/>
      <w:marBottom w:val="0"/>
      <w:divBdr>
        <w:top w:val="none" w:sz="0" w:space="0" w:color="auto"/>
        <w:left w:val="none" w:sz="0" w:space="0" w:color="auto"/>
        <w:bottom w:val="none" w:sz="0" w:space="0" w:color="auto"/>
        <w:right w:val="none" w:sz="0" w:space="0" w:color="auto"/>
      </w:divBdr>
    </w:div>
    <w:div w:id="808979890">
      <w:bodyDiv w:val="1"/>
      <w:marLeft w:val="0"/>
      <w:marRight w:val="0"/>
      <w:marTop w:val="0"/>
      <w:marBottom w:val="0"/>
      <w:divBdr>
        <w:top w:val="none" w:sz="0" w:space="0" w:color="auto"/>
        <w:left w:val="none" w:sz="0" w:space="0" w:color="auto"/>
        <w:bottom w:val="none" w:sz="0" w:space="0" w:color="auto"/>
        <w:right w:val="none" w:sz="0" w:space="0" w:color="auto"/>
      </w:divBdr>
    </w:div>
    <w:div w:id="813523599">
      <w:bodyDiv w:val="1"/>
      <w:marLeft w:val="0"/>
      <w:marRight w:val="0"/>
      <w:marTop w:val="0"/>
      <w:marBottom w:val="0"/>
      <w:divBdr>
        <w:top w:val="none" w:sz="0" w:space="0" w:color="auto"/>
        <w:left w:val="none" w:sz="0" w:space="0" w:color="auto"/>
        <w:bottom w:val="none" w:sz="0" w:space="0" w:color="auto"/>
        <w:right w:val="none" w:sz="0" w:space="0" w:color="auto"/>
      </w:divBdr>
    </w:div>
    <w:div w:id="1144080994">
      <w:marLeft w:val="0"/>
      <w:marRight w:val="0"/>
      <w:marTop w:val="0"/>
      <w:marBottom w:val="0"/>
      <w:divBdr>
        <w:top w:val="none" w:sz="0" w:space="0" w:color="auto"/>
        <w:left w:val="none" w:sz="0" w:space="0" w:color="auto"/>
        <w:bottom w:val="none" w:sz="0" w:space="0" w:color="auto"/>
        <w:right w:val="none" w:sz="0" w:space="0" w:color="auto"/>
      </w:divBdr>
    </w:div>
    <w:div w:id="1144080998">
      <w:marLeft w:val="0"/>
      <w:marRight w:val="0"/>
      <w:marTop w:val="0"/>
      <w:marBottom w:val="0"/>
      <w:divBdr>
        <w:top w:val="none" w:sz="0" w:space="0" w:color="auto"/>
        <w:left w:val="none" w:sz="0" w:space="0" w:color="auto"/>
        <w:bottom w:val="none" w:sz="0" w:space="0" w:color="auto"/>
        <w:right w:val="none" w:sz="0" w:space="0" w:color="auto"/>
      </w:divBdr>
    </w:div>
    <w:div w:id="1144081000">
      <w:marLeft w:val="450"/>
      <w:marRight w:val="0"/>
      <w:marTop w:val="75"/>
      <w:marBottom w:val="0"/>
      <w:divBdr>
        <w:top w:val="none" w:sz="0" w:space="0" w:color="auto"/>
        <w:left w:val="none" w:sz="0" w:space="0" w:color="auto"/>
        <w:bottom w:val="none" w:sz="0" w:space="0" w:color="auto"/>
        <w:right w:val="none" w:sz="0" w:space="0" w:color="auto"/>
      </w:divBdr>
      <w:divsChild>
        <w:div w:id="1144080996">
          <w:marLeft w:val="0"/>
          <w:marRight w:val="0"/>
          <w:marTop w:val="0"/>
          <w:marBottom w:val="0"/>
          <w:divBdr>
            <w:top w:val="none" w:sz="0" w:space="0" w:color="auto"/>
            <w:left w:val="none" w:sz="0" w:space="0" w:color="auto"/>
            <w:bottom w:val="none" w:sz="0" w:space="0" w:color="auto"/>
            <w:right w:val="none" w:sz="0" w:space="0" w:color="auto"/>
          </w:divBdr>
        </w:div>
        <w:div w:id="1144080999">
          <w:marLeft w:val="0"/>
          <w:marRight w:val="0"/>
          <w:marTop w:val="0"/>
          <w:marBottom w:val="0"/>
          <w:divBdr>
            <w:top w:val="none" w:sz="0" w:space="0" w:color="auto"/>
            <w:left w:val="none" w:sz="0" w:space="0" w:color="auto"/>
            <w:bottom w:val="none" w:sz="0" w:space="0" w:color="auto"/>
            <w:right w:val="none" w:sz="0" w:space="0" w:color="auto"/>
          </w:divBdr>
        </w:div>
        <w:div w:id="1144081002">
          <w:marLeft w:val="0"/>
          <w:marRight w:val="0"/>
          <w:marTop w:val="0"/>
          <w:marBottom w:val="0"/>
          <w:divBdr>
            <w:top w:val="none" w:sz="0" w:space="0" w:color="auto"/>
            <w:left w:val="none" w:sz="0" w:space="0" w:color="auto"/>
            <w:bottom w:val="none" w:sz="0" w:space="0" w:color="auto"/>
            <w:right w:val="none" w:sz="0" w:space="0" w:color="auto"/>
          </w:divBdr>
        </w:div>
        <w:div w:id="1144081004">
          <w:marLeft w:val="0"/>
          <w:marRight w:val="0"/>
          <w:marTop w:val="0"/>
          <w:marBottom w:val="0"/>
          <w:divBdr>
            <w:top w:val="none" w:sz="0" w:space="0" w:color="auto"/>
            <w:left w:val="none" w:sz="0" w:space="0" w:color="auto"/>
            <w:bottom w:val="none" w:sz="0" w:space="0" w:color="auto"/>
            <w:right w:val="none" w:sz="0" w:space="0" w:color="auto"/>
          </w:divBdr>
        </w:div>
        <w:div w:id="1144081008">
          <w:marLeft w:val="0"/>
          <w:marRight w:val="0"/>
          <w:marTop w:val="0"/>
          <w:marBottom w:val="0"/>
          <w:divBdr>
            <w:top w:val="none" w:sz="0" w:space="0" w:color="auto"/>
            <w:left w:val="none" w:sz="0" w:space="0" w:color="auto"/>
            <w:bottom w:val="none" w:sz="0" w:space="0" w:color="auto"/>
            <w:right w:val="none" w:sz="0" w:space="0" w:color="auto"/>
          </w:divBdr>
        </w:div>
      </w:divsChild>
    </w:div>
    <w:div w:id="1144081003">
      <w:marLeft w:val="450"/>
      <w:marRight w:val="0"/>
      <w:marTop w:val="75"/>
      <w:marBottom w:val="0"/>
      <w:divBdr>
        <w:top w:val="none" w:sz="0" w:space="0" w:color="auto"/>
        <w:left w:val="none" w:sz="0" w:space="0" w:color="auto"/>
        <w:bottom w:val="none" w:sz="0" w:space="0" w:color="auto"/>
        <w:right w:val="none" w:sz="0" w:space="0" w:color="auto"/>
      </w:divBdr>
      <w:divsChild>
        <w:div w:id="1144080997">
          <w:marLeft w:val="0"/>
          <w:marRight w:val="0"/>
          <w:marTop w:val="0"/>
          <w:marBottom w:val="0"/>
          <w:divBdr>
            <w:top w:val="none" w:sz="0" w:space="0" w:color="auto"/>
            <w:left w:val="none" w:sz="0" w:space="0" w:color="auto"/>
            <w:bottom w:val="none" w:sz="0" w:space="0" w:color="auto"/>
            <w:right w:val="none" w:sz="0" w:space="0" w:color="auto"/>
          </w:divBdr>
        </w:div>
        <w:div w:id="1144081001">
          <w:marLeft w:val="0"/>
          <w:marRight w:val="0"/>
          <w:marTop w:val="0"/>
          <w:marBottom w:val="0"/>
          <w:divBdr>
            <w:top w:val="none" w:sz="0" w:space="0" w:color="auto"/>
            <w:left w:val="none" w:sz="0" w:space="0" w:color="auto"/>
            <w:bottom w:val="none" w:sz="0" w:space="0" w:color="auto"/>
            <w:right w:val="none" w:sz="0" w:space="0" w:color="auto"/>
          </w:divBdr>
        </w:div>
      </w:divsChild>
    </w:div>
    <w:div w:id="1144081005">
      <w:marLeft w:val="0"/>
      <w:marRight w:val="0"/>
      <w:marTop w:val="0"/>
      <w:marBottom w:val="0"/>
      <w:divBdr>
        <w:top w:val="none" w:sz="0" w:space="0" w:color="auto"/>
        <w:left w:val="none" w:sz="0" w:space="0" w:color="auto"/>
        <w:bottom w:val="none" w:sz="0" w:space="0" w:color="auto"/>
        <w:right w:val="none" w:sz="0" w:space="0" w:color="auto"/>
      </w:divBdr>
    </w:div>
    <w:div w:id="1144081006">
      <w:marLeft w:val="0"/>
      <w:marRight w:val="0"/>
      <w:marTop w:val="0"/>
      <w:marBottom w:val="0"/>
      <w:divBdr>
        <w:top w:val="none" w:sz="0" w:space="0" w:color="auto"/>
        <w:left w:val="none" w:sz="0" w:space="0" w:color="auto"/>
        <w:bottom w:val="none" w:sz="0" w:space="0" w:color="auto"/>
        <w:right w:val="none" w:sz="0" w:space="0" w:color="auto"/>
      </w:divBdr>
    </w:div>
    <w:div w:id="1144081007">
      <w:marLeft w:val="450"/>
      <w:marRight w:val="0"/>
      <w:marTop w:val="75"/>
      <w:marBottom w:val="0"/>
      <w:divBdr>
        <w:top w:val="none" w:sz="0" w:space="0" w:color="auto"/>
        <w:left w:val="none" w:sz="0" w:space="0" w:color="auto"/>
        <w:bottom w:val="none" w:sz="0" w:space="0" w:color="auto"/>
        <w:right w:val="none" w:sz="0" w:space="0" w:color="auto"/>
      </w:divBdr>
      <w:divsChild>
        <w:div w:id="1144080995">
          <w:marLeft w:val="0"/>
          <w:marRight w:val="0"/>
          <w:marTop w:val="0"/>
          <w:marBottom w:val="0"/>
          <w:divBdr>
            <w:top w:val="none" w:sz="0" w:space="0" w:color="auto"/>
            <w:left w:val="none" w:sz="0" w:space="0" w:color="auto"/>
            <w:bottom w:val="none" w:sz="0" w:space="0" w:color="auto"/>
            <w:right w:val="none" w:sz="0" w:space="0" w:color="auto"/>
          </w:divBdr>
        </w:div>
      </w:divsChild>
    </w:div>
    <w:div w:id="1144081009">
      <w:marLeft w:val="0"/>
      <w:marRight w:val="0"/>
      <w:marTop w:val="0"/>
      <w:marBottom w:val="0"/>
      <w:divBdr>
        <w:top w:val="none" w:sz="0" w:space="0" w:color="auto"/>
        <w:left w:val="none" w:sz="0" w:space="0" w:color="auto"/>
        <w:bottom w:val="none" w:sz="0" w:space="0" w:color="auto"/>
        <w:right w:val="none" w:sz="0" w:space="0" w:color="auto"/>
      </w:divBdr>
    </w:div>
    <w:div w:id="1144081010">
      <w:marLeft w:val="0"/>
      <w:marRight w:val="0"/>
      <w:marTop w:val="0"/>
      <w:marBottom w:val="0"/>
      <w:divBdr>
        <w:top w:val="none" w:sz="0" w:space="0" w:color="auto"/>
        <w:left w:val="none" w:sz="0" w:space="0" w:color="auto"/>
        <w:bottom w:val="none" w:sz="0" w:space="0" w:color="auto"/>
        <w:right w:val="none" w:sz="0" w:space="0" w:color="auto"/>
      </w:divBdr>
    </w:div>
    <w:div w:id="1144464056">
      <w:bodyDiv w:val="1"/>
      <w:marLeft w:val="0"/>
      <w:marRight w:val="0"/>
      <w:marTop w:val="0"/>
      <w:marBottom w:val="0"/>
      <w:divBdr>
        <w:top w:val="none" w:sz="0" w:space="0" w:color="auto"/>
        <w:left w:val="none" w:sz="0" w:space="0" w:color="auto"/>
        <w:bottom w:val="none" w:sz="0" w:space="0" w:color="auto"/>
        <w:right w:val="none" w:sz="0" w:space="0" w:color="auto"/>
      </w:divBdr>
    </w:div>
    <w:div w:id="1297107298">
      <w:bodyDiv w:val="1"/>
      <w:marLeft w:val="0"/>
      <w:marRight w:val="0"/>
      <w:marTop w:val="0"/>
      <w:marBottom w:val="0"/>
      <w:divBdr>
        <w:top w:val="none" w:sz="0" w:space="0" w:color="auto"/>
        <w:left w:val="none" w:sz="0" w:space="0" w:color="auto"/>
        <w:bottom w:val="none" w:sz="0" w:space="0" w:color="auto"/>
        <w:right w:val="none" w:sz="0" w:space="0" w:color="auto"/>
      </w:divBdr>
    </w:div>
    <w:div w:id="1658992219">
      <w:bodyDiv w:val="1"/>
      <w:marLeft w:val="0"/>
      <w:marRight w:val="0"/>
      <w:marTop w:val="0"/>
      <w:marBottom w:val="0"/>
      <w:divBdr>
        <w:top w:val="none" w:sz="0" w:space="0" w:color="auto"/>
        <w:left w:val="none" w:sz="0" w:space="0" w:color="auto"/>
        <w:bottom w:val="none" w:sz="0" w:space="0" w:color="auto"/>
        <w:right w:val="none" w:sz="0" w:space="0" w:color="auto"/>
      </w:divBdr>
    </w:div>
    <w:div w:id="1687756702">
      <w:bodyDiv w:val="1"/>
      <w:marLeft w:val="0"/>
      <w:marRight w:val="0"/>
      <w:marTop w:val="0"/>
      <w:marBottom w:val="0"/>
      <w:divBdr>
        <w:top w:val="none" w:sz="0" w:space="0" w:color="auto"/>
        <w:left w:val="none" w:sz="0" w:space="0" w:color="auto"/>
        <w:bottom w:val="none" w:sz="0" w:space="0" w:color="auto"/>
        <w:right w:val="none" w:sz="0" w:space="0" w:color="auto"/>
      </w:divBdr>
    </w:div>
    <w:div w:id="1840656744">
      <w:bodyDiv w:val="1"/>
      <w:marLeft w:val="0"/>
      <w:marRight w:val="0"/>
      <w:marTop w:val="0"/>
      <w:marBottom w:val="0"/>
      <w:divBdr>
        <w:top w:val="none" w:sz="0" w:space="0" w:color="auto"/>
        <w:left w:val="none" w:sz="0" w:space="0" w:color="auto"/>
        <w:bottom w:val="none" w:sz="0" w:space="0" w:color="auto"/>
        <w:right w:val="none" w:sz="0" w:space="0" w:color="auto"/>
      </w:divBdr>
    </w:div>
    <w:div w:id="19575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richard.ramirez\AppData\Local\Microsoft\Windows\INetCache\Content.Outlook\AppData\Local\Microsoft\Windows\INetCache\AppData\Local\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A10E-1C4E-4A80-887C-D419B5B0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5526</Words>
  <Characters>33370</Characters>
  <Application>Microsoft Office Word</Application>
  <DocSecurity>0</DocSecurity>
  <Lines>278</Lines>
  <Paragraphs>77</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38819</CharactersWithSpaces>
  <SharedDoc>false</SharedDoc>
  <HLinks>
    <vt:vector size="30" baseType="variant">
      <vt:variant>
        <vt:i4>5177437</vt:i4>
      </vt:variant>
      <vt:variant>
        <vt:i4>12</vt:i4>
      </vt:variant>
      <vt:variant>
        <vt:i4>0</vt:i4>
      </vt:variant>
      <vt:variant>
        <vt:i4>5</vt:i4>
      </vt:variant>
      <vt:variant>
        <vt:lpwstr>https://convocatorias.essalud.gob.pe/</vt:lpwstr>
      </vt:variant>
      <vt:variant>
        <vt:lpwstr/>
      </vt:variant>
      <vt:variant>
        <vt:i4>5177437</vt:i4>
      </vt:variant>
      <vt:variant>
        <vt:i4>9</vt:i4>
      </vt:variant>
      <vt:variant>
        <vt:i4>0</vt:i4>
      </vt:variant>
      <vt:variant>
        <vt:i4>5</vt:i4>
      </vt:variant>
      <vt:variant>
        <vt:lpwstr>https://convocatorias.essalud.gob.pe/</vt:lpwstr>
      </vt:variant>
      <vt:variant>
        <vt:lpwstr/>
      </vt:variant>
      <vt:variant>
        <vt:i4>5177437</vt:i4>
      </vt:variant>
      <vt:variant>
        <vt:i4>6</vt:i4>
      </vt:variant>
      <vt:variant>
        <vt:i4>0</vt:i4>
      </vt:variant>
      <vt:variant>
        <vt:i4>5</vt:i4>
      </vt:variant>
      <vt:variant>
        <vt:lpwstr>https://convocatorias.essalud.gob.pe/</vt:lpwstr>
      </vt:variant>
      <vt:variant>
        <vt:lpwstr/>
      </vt:variant>
      <vt:variant>
        <vt:i4>655437</vt:i4>
      </vt:variant>
      <vt:variant>
        <vt:i4>3</vt:i4>
      </vt:variant>
      <vt:variant>
        <vt:i4>0</vt:i4>
      </vt:variant>
      <vt:variant>
        <vt:i4>5</vt:i4>
      </vt:variant>
      <vt:variant>
        <vt:lpwstr>http://ww1.essalud.gob.pe/sisep/</vt:lpwstr>
      </vt:variant>
      <vt:variant>
        <vt:lpwstr/>
      </vt:variant>
      <vt:variant>
        <vt:i4>655437</vt:i4>
      </vt:variant>
      <vt:variant>
        <vt:i4>0</vt:i4>
      </vt:variant>
      <vt:variant>
        <vt:i4>0</vt:i4>
      </vt:variant>
      <vt:variant>
        <vt:i4>5</vt:i4>
      </vt:variant>
      <vt:variant>
        <vt:lpwstr>http://ww1.essalud.gob.pe/sisep/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Ramirez La Rosa Richard</cp:lastModifiedBy>
  <cp:revision>8</cp:revision>
  <cp:lastPrinted>2017-05-26T18:33:00Z</cp:lastPrinted>
  <dcterms:created xsi:type="dcterms:W3CDTF">2017-05-25T20:16:00Z</dcterms:created>
  <dcterms:modified xsi:type="dcterms:W3CDTF">2017-05-26T18:33:00Z</dcterms:modified>
</cp:coreProperties>
</file>