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58" w:rsidRDefault="00962758" w:rsidP="00EC4655">
      <w:pPr>
        <w:tabs>
          <w:tab w:val="left" w:pos="3686"/>
        </w:tabs>
        <w:jc w:val="center"/>
        <w:rPr>
          <w:rFonts w:cs="Arial"/>
          <w:b/>
          <w:sz w:val="20"/>
        </w:rPr>
      </w:pPr>
    </w:p>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EC4655" w:rsidRPr="00EC4655" w:rsidRDefault="00EC4655"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00</w:t>
      </w:r>
      <w:r w:rsidR="009370D8">
        <w:rPr>
          <w:rFonts w:eastAsia="Lucida Sans Unicode" w:cs="Arial"/>
          <w:b/>
          <w:kern w:val="1"/>
          <w:sz w:val="20"/>
          <w:lang w:val="es-MX"/>
        </w:rPr>
        <w:t>6</w:t>
      </w:r>
      <w:r w:rsidRPr="00EC4655">
        <w:rPr>
          <w:rFonts w:eastAsia="Lucida Sans Unicode" w:cs="Arial"/>
          <w:b/>
          <w:kern w:val="1"/>
          <w:sz w:val="20"/>
          <w:lang w:val="es-MX"/>
        </w:rPr>
        <w:t>-SUP-HNASS-2017</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Pr="00EC4655">
        <w:rPr>
          <w:rFonts w:cs="Arial"/>
          <w:sz w:val="20"/>
        </w:rPr>
        <w:t xml:space="preserve"> por Suplencia el siguiente cargo del Hospital Nacional Alberto    Sabogal Sologuren:</w:t>
      </w:r>
    </w:p>
    <w:p w:rsidR="00EC4655" w:rsidRDefault="00EC4655" w:rsidP="00EC4655">
      <w:pPr>
        <w:keepNext/>
        <w:jc w:val="both"/>
        <w:outlineLvl w:val="3"/>
        <w:rPr>
          <w:rFonts w:cs="Arial"/>
          <w:sz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701"/>
        <w:gridCol w:w="1559"/>
        <w:gridCol w:w="1913"/>
        <w:gridCol w:w="1277"/>
        <w:gridCol w:w="2198"/>
      </w:tblGrid>
      <w:tr w:rsidR="00EC4655" w:rsidRPr="00EC4655" w:rsidTr="002507CA">
        <w:trPr>
          <w:trHeight w:val="583"/>
          <w:jc w:val="center"/>
        </w:trPr>
        <w:tc>
          <w:tcPr>
            <w:tcW w:w="1222"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701"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559" w:type="dxa"/>
            <w:shd w:val="clear" w:color="auto" w:fill="F2F2F2"/>
            <w:vAlign w:val="center"/>
          </w:tcPr>
          <w:p w:rsidR="00EC4655" w:rsidRPr="00EC4655" w:rsidRDefault="009370D8"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913" w:type="dxa"/>
            <w:shd w:val="clear" w:color="auto" w:fill="F2F2F2"/>
            <w:vAlign w:val="center"/>
          </w:tcPr>
          <w:p w:rsidR="00EC4655" w:rsidRPr="00EC4655" w:rsidRDefault="009370D8"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277"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198"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2507CA" w:rsidTr="002507CA">
        <w:trPr>
          <w:trHeight w:val="607"/>
          <w:jc w:val="center"/>
        </w:trPr>
        <w:tc>
          <w:tcPr>
            <w:tcW w:w="1222" w:type="dxa"/>
            <w:vMerge w:val="restart"/>
            <w:vAlign w:val="center"/>
          </w:tcPr>
          <w:p w:rsidR="002507CA" w:rsidRPr="00544A1B" w:rsidRDefault="002507CA" w:rsidP="00EC4655">
            <w:pPr>
              <w:jc w:val="center"/>
              <w:rPr>
                <w:rFonts w:cs="Arial"/>
                <w:sz w:val="20"/>
              </w:rPr>
            </w:pPr>
            <w:r>
              <w:rPr>
                <w:rFonts w:cs="Arial"/>
                <w:sz w:val="20"/>
              </w:rPr>
              <w:t xml:space="preserve">Médico </w:t>
            </w:r>
          </w:p>
        </w:tc>
        <w:tc>
          <w:tcPr>
            <w:tcW w:w="1701" w:type="dxa"/>
            <w:vAlign w:val="center"/>
          </w:tcPr>
          <w:p w:rsidR="002507CA" w:rsidRPr="00130178" w:rsidRDefault="00B55838" w:rsidP="009370D8">
            <w:pPr>
              <w:jc w:val="center"/>
              <w:rPr>
                <w:rFonts w:cs="Arial"/>
                <w:color w:val="0D0D0D"/>
                <w:sz w:val="20"/>
              </w:rPr>
            </w:pPr>
            <w:r>
              <w:rPr>
                <w:rFonts w:cs="Arial"/>
                <w:color w:val="0D0D0D"/>
                <w:sz w:val="20"/>
              </w:rPr>
              <w:t xml:space="preserve">Neurocirugía </w:t>
            </w:r>
          </w:p>
        </w:tc>
        <w:tc>
          <w:tcPr>
            <w:tcW w:w="1559" w:type="dxa"/>
            <w:vAlign w:val="center"/>
          </w:tcPr>
          <w:p w:rsidR="002507CA" w:rsidRPr="00130178" w:rsidRDefault="002507CA" w:rsidP="002862DB">
            <w:pPr>
              <w:jc w:val="center"/>
              <w:rPr>
                <w:rFonts w:cs="Arial"/>
                <w:color w:val="0D0D0D"/>
                <w:sz w:val="20"/>
              </w:rPr>
            </w:pPr>
            <w:r>
              <w:rPr>
                <w:rFonts w:cs="Arial"/>
                <w:color w:val="0D0D0D"/>
                <w:sz w:val="20"/>
              </w:rPr>
              <w:t>P1MES-001</w:t>
            </w:r>
          </w:p>
        </w:tc>
        <w:tc>
          <w:tcPr>
            <w:tcW w:w="1913" w:type="dxa"/>
            <w:vMerge w:val="restart"/>
            <w:vAlign w:val="center"/>
          </w:tcPr>
          <w:p w:rsidR="002507CA" w:rsidRPr="00130178" w:rsidRDefault="002507CA"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277" w:type="dxa"/>
            <w:vAlign w:val="center"/>
          </w:tcPr>
          <w:p w:rsidR="002507CA" w:rsidRPr="00544A1B" w:rsidRDefault="002507CA" w:rsidP="002862DB">
            <w:pPr>
              <w:jc w:val="center"/>
              <w:rPr>
                <w:rFonts w:cs="Arial"/>
                <w:sz w:val="20"/>
              </w:rPr>
            </w:pPr>
            <w:r>
              <w:rPr>
                <w:rFonts w:cs="Arial"/>
                <w:sz w:val="20"/>
              </w:rPr>
              <w:t>0</w:t>
            </w:r>
            <w:bookmarkStart w:id="0" w:name="_GoBack"/>
            <w:bookmarkEnd w:id="0"/>
            <w:r>
              <w:rPr>
                <w:rFonts w:cs="Arial"/>
                <w:sz w:val="20"/>
              </w:rPr>
              <w:t>1</w:t>
            </w:r>
          </w:p>
        </w:tc>
        <w:tc>
          <w:tcPr>
            <w:tcW w:w="2198" w:type="dxa"/>
            <w:vAlign w:val="center"/>
          </w:tcPr>
          <w:p w:rsidR="002507CA" w:rsidRDefault="002507CA" w:rsidP="009370D8">
            <w:pPr>
              <w:jc w:val="center"/>
              <w:rPr>
                <w:rFonts w:cs="Arial"/>
                <w:sz w:val="20"/>
              </w:rPr>
            </w:pPr>
            <w:r>
              <w:rPr>
                <w:rFonts w:cs="Arial"/>
                <w:sz w:val="20"/>
              </w:rPr>
              <w:t xml:space="preserve">Servicio de </w:t>
            </w:r>
            <w:r w:rsidR="009370D8">
              <w:rPr>
                <w:rFonts w:cs="Arial"/>
                <w:sz w:val="20"/>
              </w:rPr>
              <w:t>Neurocirugía</w:t>
            </w:r>
          </w:p>
        </w:tc>
      </w:tr>
      <w:tr w:rsidR="002507CA" w:rsidTr="002507CA">
        <w:trPr>
          <w:trHeight w:val="761"/>
          <w:jc w:val="center"/>
        </w:trPr>
        <w:tc>
          <w:tcPr>
            <w:tcW w:w="1222" w:type="dxa"/>
            <w:vMerge/>
            <w:vAlign w:val="center"/>
          </w:tcPr>
          <w:p w:rsidR="002507CA" w:rsidRDefault="002507CA" w:rsidP="002862DB">
            <w:pPr>
              <w:jc w:val="center"/>
              <w:rPr>
                <w:rFonts w:cs="Arial"/>
                <w:sz w:val="20"/>
              </w:rPr>
            </w:pPr>
          </w:p>
        </w:tc>
        <w:tc>
          <w:tcPr>
            <w:tcW w:w="1701" w:type="dxa"/>
            <w:vAlign w:val="center"/>
          </w:tcPr>
          <w:p w:rsidR="002507CA" w:rsidRPr="00130178" w:rsidRDefault="00B55838" w:rsidP="009370D8">
            <w:pPr>
              <w:jc w:val="center"/>
              <w:rPr>
                <w:rFonts w:cs="Arial"/>
                <w:color w:val="0D0D0D"/>
                <w:sz w:val="20"/>
              </w:rPr>
            </w:pPr>
            <w:r>
              <w:rPr>
                <w:rFonts w:cs="Arial"/>
                <w:color w:val="0D0D0D"/>
                <w:sz w:val="20"/>
              </w:rPr>
              <w:t xml:space="preserve">Ortopedia y </w:t>
            </w:r>
            <w:r w:rsidR="009370D8">
              <w:rPr>
                <w:rFonts w:cs="Arial"/>
                <w:color w:val="0D0D0D"/>
                <w:sz w:val="20"/>
              </w:rPr>
              <w:t>Traumatología</w:t>
            </w:r>
          </w:p>
        </w:tc>
        <w:tc>
          <w:tcPr>
            <w:tcW w:w="1559" w:type="dxa"/>
            <w:vAlign w:val="center"/>
          </w:tcPr>
          <w:p w:rsidR="002507CA" w:rsidRPr="00130178" w:rsidRDefault="002507CA" w:rsidP="00110D18">
            <w:pPr>
              <w:jc w:val="center"/>
              <w:rPr>
                <w:rFonts w:cs="Arial"/>
                <w:color w:val="0D0D0D"/>
                <w:sz w:val="20"/>
              </w:rPr>
            </w:pPr>
            <w:r>
              <w:rPr>
                <w:rFonts w:cs="Arial"/>
                <w:color w:val="0D0D0D"/>
                <w:sz w:val="20"/>
              </w:rPr>
              <w:t>P1MES-00</w:t>
            </w:r>
            <w:r w:rsidR="00110D18">
              <w:rPr>
                <w:rFonts w:cs="Arial"/>
                <w:color w:val="0D0D0D"/>
                <w:sz w:val="20"/>
              </w:rPr>
              <w:t>2</w:t>
            </w:r>
          </w:p>
        </w:tc>
        <w:tc>
          <w:tcPr>
            <w:tcW w:w="1913" w:type="dxa"/>
            <w:vMerge/>
            <w:vAlign w:val="center"/>
          </w:tcPr>
          <w:p w:rsidR="002507CA" w:rsidRPr="00130178" w:rsidRDefault="002507CA" w:rsidP="002862DB">
            <w:pPr>
              <w:jc w:val="center"/>
              <w:rPr>
                <w:rFonts w:cs="Arial"/>
                <w:bCs/>
                <w:color w:val="0D0D0D"/>
                <w:sz w:val="20"/>
                <w:lang w:val="es-MX"/>
              </w:rPr>
            </w:pPr>
          </w:p>
        </w:tc>
        <w:tc>
          <w:tcPr>
            <w:tcW w:w="1277" w:type="dxa"/>
            <w:vAlign w:val="center"/>
          </w:tcPr>
          <w:p w:rsidR="002507CA" w:rsidRDefault="002507CA" w:rsidP="002862DB">
            <w:pPr>
              <w:jc w:val="center"/>
              <w:rPr>
                <w:rFonts w:cs="Arial"/>
                <w:sz w:val="20"/>
              </w:rPr>
            </w:pPr>
            <w:r>
              <w:rPr>
                <w:rFonts w:cs="Arial"/>
                <w:sz w:val="20"/>
              </w:rPr>
              <w:t>01</w:t>
            </w:r>
          </w:p>
        </w:tc>
        <w:tc>
          <w:tcPr>
            <w:tcW w:w="2198" w:type="dxa"/>
            <w:vAlign w:val="center"/>
          </w:tcPr>
          <w:p w:rsidR="002507CA" w:rsidRDefault="002507CA" w:rsidP="009370D8">
            <w:pPr>
              <w:jc w:val="center"/>
              <w:rPr>
                <w:rFonts w:cs="Arial"/>
                <w:sz w:val="20"/>
              </w:rPr>
            </w:pPr>
            <w:r>
              <w:rPr>
                <w:rFonts w:cs="Arial"/>
                <w:sz w:val="20"/>
              </w:rPr>
              <w:t xml:space="preserve">Servicio de </w:t>
            </w:r>
            <w:r w:rsidR="009370D8">
              <w:rPr>
                <w:rFonts w:cs="Arial"/>
                <w:sz w:val="20"/>
              </w:rPr>
              <w:t>Traumatología</w:t>
            </w:r>
          </w:p>
        </w:tc>
      </w:tr>
      <w:tr w:rsidR="00EC4655" w:rsidTr="002862DB">
        <w:trPr>
          <w:trHeight w:val="337"/>
          <w:jc w:val="center"/>
        </w:trPr>
        <w:tc>
          <w:tcPr>
            <w:tcW w:w="6395" w:type="dxa"/>
            <w:gridSpan w:val="4"/>
            <w:shd w:val="clear" w:color="auto" w:fill="F2F2F2"/>
            <w:vAlign w:val="center"/>
          </w:tcPr>
          <w:p w:rsidR="00EC4655" w:rsidRPr="00130178" w:rsidRDefault="00EC4655" w:rsidP="002862DB">
            <w:pPr>
              <w:jc w:val="center"/>
              <w:rPr>
                <w:rFonts w:cs="Arial"/>
                <w:bCs/>
                <w:color w:val="0D0D0D"/>
                <w:sz w:val="20"/>
                <w:lang w:val="es-MX"/>
              </w:rPr>
            </w:pPr>
            <w:r>
              <w:rPr>
                <w:rFonts w:cs="Arial"/>
                <w:bCs/>
                <w:color w:val="0D0D0D"/>
                <w:sz w:val="20"/>
                <w:lang w:val="es-MX"/>
              </w:rPr>
              <w:t>Total</w:t>
            </w:r>
          </w:p>
        </w:tc>
        <w:tc>
          <w:tcPr>
            <w:tcW w:w="3475" w:type="dxa"/>
            <w:gridSpan w:val="2"/>
            <w:shd w:val="clear" w:color="auto" w:fill="F2F2F2"/>
            <w:vAlign w:val="center"/>
          </w:tcPr>
          <w:p w:rsidR="00EC4655" w:rsidRDefault="00EC4655" w:rsidP="00110D18">
            <w:pPr>
              <w:rPr>
                <w:rFonts w:cs="Arial"/>
                <w:sz w:val="20"/>
              </w:rPr>
            </w:pPr>
            <w:r>
              <w:rPr>
                <w:rFonts w:cs="Arial"/>
                <w:sz w:val="20"/>
              </w:rPr>
              <w:t xml:space="preserve">       0</w:t>
            </w:r>
            <w:r w:rsidR="00110D18">
              <w:rPr>
                <w:rFonts w:cs="Arial"/>
                <w:sz w:val="20"/>
              </w:rPr>
              <w:t>2</w:t>
            </w:r>
          </w:p>
        </w:tc>
      </w:tr>
    </w:tbl>
    <w:p w:rsidR="00EC4655" w:rsidRDefault="00EC4655" w:rsidP="00EC4655">
      <w:pPr>
        <w:keepNext/>
        <w:jc w:val="both"/>
        <w:outlineLvl w:val="3"/>
        <w:rPr>
          <w:rFonts w:cs="Arial"/>
          <w:sz w:val="20"/>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Ley y Bonificación por labores   en   Zona de Menor desarrollo de corresponder.</w:t>
      </w:r>
    </w:p>
    <w:p w:rsidR="004C1813" w:rsidRDefault="004C1813" w:rsidP="004C1813">
      <w:pPr>
        <w:rPr>
          <w:rFonts w:cs="Arial"/>
          <w:sz w:val="21"/>
          <w:szCs w:val="21"/>
        </w:rPr>
      </w:pPr>
    </w:p>
    <w:p w:rsidR="00264585" w:rsidRPr="007A2B8B" w:rsidRDefault="0026458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4C1813" w:rsidRDefault="004C1813" w:rsidP="004C1813">
      <w:pPr>
        <w:jc w:val="both"/>
        <w:rPr>
          <w:rFonts w:cs="Arial"/>
          <w:sz w:val="21"/>
          <w:szCs w:val="21"/>
        </w:rPr>
      </w:pPr>
    </w:p>
    <w:p w:rsidR="004C1813" w:rsidRPr="00761BF6" w:rsidRDefault="004C1813" w:rsidP="00E1180C">
      <w:pPr>
        <w:pStyle w:val="Ttulo4"/>
        <w:numPr>
          <w:ilvl w:val="0"/>
          <w:numId w:val="12"/>
        </w:numPr>
        <w:tabs>
          <w:tab w:val="num" w:pos="426"/>
          <w:tab w:val="left" w:pos="1701"/>
        </w:tabs>
        <w:ind w:hanging="720"/>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5E0D87" w:rsidRDefault="004C1813" w:rsidP="005E0D87">
      <w:pPr>
        <w:rPr>
          <w:b/>
          <w:sz w:val="20"/>
        </w:rPr>
      </w:pPr>
      <w:r w:rsidRPr="00761BF6">
        <w:rPr>
          <w:b/>
          <w:sz w:val="20"/>
        </w:rPr>
        <w:t xml:space="preserve">    </w:t>
      </w:r>
      <w:r w:rsidR="005E0D87" w:rsidRPr="00761BF6">
        <w:rPr>
          <w:b/>
          <w:sz w:val="20"/>
        </w:rPr>
        <w:t xml:space="preserve">      </w:t>
      </w:r>
      <w:r w:rsidR="005E0D87">
        <w:rPr>
          <w:b/>
          <w:sz w:val="20"/>
        </w:rPr>
        <w:t xml:space="preserve">  </w:t>
      </w:r>
      <w:r w:rsidR="005E0D87" w:rsidRPr="00761BF6">
        <w:rPr>
          <w:b/>
          <w:sz w:val="20"/>
        </w:rPr>
        <w:t xml:space="preserve"> MÉDICO</w:t>
      </w:r>
      <w:r w:rsidR="005E0D87">
        <w:rPr>
          <w:b/>
          <w:sz w:val="20"/>
        </w:rPr>
        <w:t xml:space="preserve"> ESPECIALISTA </w:t>
      </w:r>
      <w:r w:rsidR="005E0D87" w:rsidRPr="00CA2A9C">
        <w:rPr>
          <w:b/>
          <w:sz w:val="18"/>
          <w:szCs w:val="18"/>
        </w:rPr>
        <w:t>(</w:t>
      </w:r>
      <w:r w:rsidR="005E0D87">
        <w:rPr>
          <w:b/>
          <w:sz w:val="20"/>
        </w:rPr>
        <w:t>P1MES-001</w:t>
      </w:r>
      <w:r w:rsidR="005E0D87" w:rsidRPr="000E7992">
        <w:rPr>
          <w:b/>
          <w:sz w:val="20"/>
        </w:rPr>
        <w:t>)</w:t>
      </w:r>
    </w:p>
    <w:p w:rsidR="005E0D87" w:rsidRPr="00CA2A9C" w:rsidRDefault="005E0D87" w:rsidP="005E0D87">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5E0D87" w:rsidRPr="00CA4FBD" w:rsidTr="00CE2CC4">
        <w:trPr>
          <w:trHeight w:val="589"/>
        </w:trPr>
        <w:tc>
          <w:tcPr>
            <w:tcW w:w="2326" w:type="dxa"/>
            <w:shd w:val="clear" w:color="auto" w:fill="F2F2F2"/>
            <w:vAlign w:val="center"/>
          </w:tcPr>
          <w:p w:rsidR="005E0D87" w:rsidRPr="00CA4FBD" w:rsidRDefault="005E0D87" w:rsidP="00CE2CC4">
            <w:pPr>
              <w:jc w:val="center"/>
              <w:rPr>
                <w:rFonts w:cs="Arial"/>
                <w:b/>
                <w:sz w:val="20"/>
              </w:rPr>
            </w:pPr>
            <w:r w:rsidRPr="00CA4FBD">
              <w:rPr>
                <w:rFonts w:cs="Arial"/>
                <w:b/>
                <w:sz w:val="20"/>
              </w:rPr>
              <w:t>REQUISITOS ESPECÍFICOS</w:t>
            </w:r>
          </w:p>
        </w:tc>
        <w:tc>
          <w:tcPr>
            <w:tcW w:w="6520" w:type="dxa"/>
            <w:shd w:val="clear" w:color="auto" w:fill="F2F2F2"/>
            <w:vAlign w:val="center"/>
          </w:tcPr>
          <w:p w:rsidR="005E0D87" w:rsidRPr="00CA4FBD" w:rsidRDefault="005E0D87" w:rsidP="00CE2CC4">
            <w:pPr>
              <w:jc w:val="center"/>
              <w:rPr>
                <w:rFonts w:cs="Arial"/>
                <w:b/>
                <w:sz w:val="20"/>
              </w:rPr>
            </w:pPr>
            <w:r w:rsidRPr="00CA4FBD">
              <w:rPr>
                <w:rFonts w:cs="Arial"/>
                <w:b/>
                <w:sz w:val="20"/>
              </w:rPr>
              <w:t>DETALLE</w:t>
            </w:r>
          </w:p>
        </w:tc>
      </w:tr>
      <w:tr w:rsidR="005E0D87" w:rsidRPr="00CA4FBD" w:rsidTr="00CE2CC4">
        <w:trPr>
          <w:trHeight w:val="351"/>
        </w:trPr>
        <w:tc>
          <w:tcPr>
            <w:tcW w:w="2326" w:type="dxa"/>
            <w:vAlign w:val="center"/>
          </w:tcPr>
          <w:p w:rsidR="005E0D87" w:rsidRPr="00CA4FBD" w:rsidRDefault="005E0D87" w:rsidP="00CE2CC4">
            <w:pPr>
              <w:jc w:val="center"/>
              <w:rPr>
                <w:rFonts w:cs="Arial"/>
                <w:b/>
                <w:sz w:val="20"/>
              </w:rPr>
            </w:pPr>
            <w:r w:rsidRPr="00CA4FBD">
              <w:rPr>
                <w:rFonts w:cs="Arial"/>
                <w:b/>
                <w:sz w:val="20"/>
              </w:rPr>
              <w:t>Formación   General</w:t>
            </w:r>
          </w:p>
        </w:tc>
        <w:tc>
          <w:tcPr>
            <w:tcW w:w="6520" w:type="dxa"/>
            <w:shd w:val="clear" w:color="auto" w:fill="FFFFFF"/>
            <w:vAlign w:val="center"/>
          </w:tcPr>
          <w:p w:rsidR="005E0D87" w:rsidRPr="00E24722" w:rsidRDefault="005E0D87" w:rsidP="00CE2CC4">
            <w:pPr>
              <w:numPr>
                <w:ilvl w:val="0"/>
                <w:numId w:val="2"/>
              </w:numPr>
              <w:snapToGrid w:val="0"/>
              <w:jc w:val="both"/>
              <w:rPr>
                <w:rFonts w:cs="Arial"/>
                <w:b/>
                <w:sz w:val="20"/>
              </w:rPr>
            </w:pPr>
            <w:r w:rsidRPr="00E24722">
              <w:rPr>
                <w:rFonts w:cs="Arial"/>
                <w:sz w:val="20"/>
              </w:rPr>
              <w:t>Presentar copia simple del Título Profesional Universitario de Médico Cirujano</w:t>
            </w:r>
            <w:r>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5E0D87" w:rsidRPr="003B15ED" w:rsidRDefault="005E0D87" w:rsidP="00CE2CC4">
            <w:pPr>
              <w:numPr>
                <w:ilvl w:val="0"/>
                <w:numId w:val="2"/>
              </w:numPr>
              <w:snapToGrid w:val="0"/>
              <w:jc w:val="both"/>
              <w:rPr>
                <w:rFonts w:cs="Arial"/>
                <w:sz w:val="20"/>
              </w:rPr>
            </w:pPr>
            <w:r w:rsidRPr="00E24722">
              <w:rPr>
                <w:rFonts w:cs="Arial"/>
                <w:sz w:val="20"/>
              </w:rPr>
              <w:t>Contar con Habilidad profesional vigente</w:t>
            </w:r>
            <w:r>
              <w:rPr>
                <w:rFonts w:cs="Arial"/>
                <w:sz w:val="20"/>
              </w:rPr>
              <w:t xml:space="preserve"> a la fecha de inscripción</w:t>
            </w:r>
            <w:r w:rsidRPr="00E24722">
              <w:rPr>
                <w:rFonts w:cs="Arial"/>
                <w:sz w:val="20"/>
              </w:rPr>
              <w:t xml:space="preserve">. </w:t>
            </w:r>
            <w:r w:rsidRPr="00E24722">
              <w:rPr>
                <w:rFonts w:cs="Arial"/>
                <w:b/>
                <w:sz w:val="20"/>
              </w:rPr>
              <w:t>(Indispensable)</w:t>
            </w:r>
          </w:p>
          <w:p w:rsidR="005E0D87" w:rsidRPr="00201E1D" w:rsidRDefault="005E0D87" w:rsidP="005E0D87">
            <w:pPr>
              <w:numPr>
                <w:ilvl w:val="0"/>
                <w:numId w:val="17"/>
              </w:numPr>
              <w:suppressAutoHyphens/>
              <w:contextualSpacing/>
              <w:jc w:val="both"/>
              <w:rPr>
                <w:rFonts w:cs="Arial"/>
                <w:b/>
                <w:color w:val="0D0D0D"/>
                <w:sz w:val="20"/>
                <w:lang w:eastAsia="ar-SA"/>
              </w:rPr>
            </w:pPr>
            <w:r w:rsidRPr="00201E1D">
              <w:rPr>
                <w:rFonts w:cs="Arial"/>
                <w:color w:val="0D0D0D"/>
                <w:sz w:val="20"/>
              </w:rPr>
              <w:t xml:space="preserve">Presentar copia simple del Título de Médico Especialista </w:t>
            </w:r>
            <w:r w:rsidRPr="00201E1D">
              <w:rPr>
                <w:rFonts w:cs="Arial"/>
                <w:color w:val="0D0D0D"/>
                <w:sz w:val="20"/>
                <w:lang w:eastAsia="ar-SA"/>
              </w:rPr>
              <w:t xml:space="preserve">o constancia de haber culminado el Residentado Médico en la especialidad requerida, emitida por la respectiva Universidad. De no contar con ella, presentar constancia emitida por el centro </w:t>
            </w:r>
            <w:r w:rsidRPr="00201E1D">
              <w:rPr>
                <w:rFonts w:cs="Arial"/>
                <w:color w:val="0D0D0D"/>
                <w:sz w:val="20"/>
                <w:lang w:eastAsia="ar-SA"/>
              </w:rPr>
              <w:lastRenderedPageBreak/>
              <w:t xml:space="preserve">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01E1D">
              <w:rPr>
                <w:rFonts w:cs="Arial"/>
                <w:b/>
                <w:color w:val="0D0D0D"/>
                <w:sz w:val="20"/>
                <w:lang w:eastAsia="ar-SA"/>
              </w:rPr>
              <w:t>(Indispensable)</w:t>
            </w:r>
          </w:p>
          <w:p w:rsidR="005E0D87" w:rsidRPr="00201E1D" w:rsidRDefault="005E0D87" w:rsidP="00CE2CC4">
            <w:pPr>
              <w:numPr>
                <w:ilvl w:val="0"/>
                <w:numId w:val="2"/>
              </w:numPr>
              <w:shd w:val="clear" w:color="auto" w:fill="FFFFFF"/>
              <w:suppressAutoHyphens/>
              <w:snapToGrid w:val="0"/>
              <w:jc w:val="both"/>
              <w:rPr>
                <w:rFonts w:cs="Arial"/>
                <w:color w:val="0D0D0D"/>
                <w:sz w:val="20"/>
              </w:rPr>
            </w:pPr>
            <w:r w:rsidRPr="00201E1D">
              <w:rPr>
                <w:rFonts w:cs="Arial"/>
                <w:color w:val="0D0D0D"/>
                <w:sz w:val="20"/>
                <w:lang w:eastAsia="ar-SA"/>
              </w:rPr>
              <w:t xml:space="preserve">Presentar copia simple del Registro Nacional de Especialista, de corresponder.  </w:t>
            </w:r>
            <w:r w:rsidRPr="00201E1D">
              <w:rPr>
                <w:rFonts w:cs="Arial"/>
                <w:b/>
                <w:color w:val="0D0D0D"/>
                <w:sz w:val="20"/>
                <w:lang w:eastAsia="ar-SA"/>
              </w:rPr>
              <w:t>(Indispensable)</w:t>
            </w:r>
          </w:p>
          <w:p w:rsidR="005E0D87" w:rsidRPr="001D3D84" w:rsidRDefault="005E0D87" w:rsidP="00CE2CC4">
            <w:pPr>
              <w:shd w:val="clear" w:color="auto" w:fill="FFFFFF"/>
              <w:suppressAutoHyphens/>
              <w:snapToGrid w:val="0"/>
              <w:ind w:left="360"/>
              <w:jc w:val="both"/>
              <w:rPr>
                <w:rFonts w:cs="Arial"/>
                <w:color w:val="0D0D0D"/>
                <w:sz w:val="20"/>
              </w:rPr>
            </w:pPr>
          </w:p>
        </w:tc>
      </w:tr>
      <w:tr w:rsidR="005E0D87" w:rsidRPr="00CA4FBD" w:rsidTr="00CE2CC4">
        <w:tc>
          <w:tcPr>
            <w:tcW w:w="2326" w:type="dxa"/>
            <w:vAlign w:val="center"/>
          </w:tcPr>
          <w:p w:rsidR="005E0D87" w:rsidRPr="00CC787F" w:rsidRDefault="005E0D87" w:rsidP="00CE2CC4">
            <w:pPr>
              <w:jc w:val="center"/>
              <w:rPr>
                <w:rFonts w:cs="Arial"/>
                <w:b/>
                <w:sz w:val="20"/>
              </w:rPr>
            </w:pPr>
            <w:r w:rsidRPr="00CC787F">
              <w:rPr>
                <w:rFonts w:cs="Arial"/>
                <w:b/>
                <w:sz w:val="20"/>
              </w:rPr>
              <w:lastRenderedPageBreak/>
              <w:t>Experiencia Laboral</w:t>
            </w:r>
          </w:p>
        </w:tc>
        <w:tc>
          <w:tcPr>
            <w:tcW w:w="6520" w:type="dxa"/>
            <w:vAlign w:val="center"/>
          </w:tcPr>
          <w:p w:rsidR="005E0D87" w:rsidRPr="00F92835" w:rsidRDefault="005E0D87" w:rsidP="00CE2CC4">
            <w:pPr>
              <w:snapToGrid w:val="0"/>
              <w:ind w:left="360"/>
              <w:jc w:val="both"/>
              <w:rPr>
                <w:rFonts w:cs="Arial"/>
                <w:color w:val="0D0D0D" w:themeColor="text1" w:themeTint="F2"/>
                <w:sz w:val="20"/>
              </w:rPr>
            </w:pPr>
            <w:r w:rsidRPr="00F92835">
              <w:rPr>
                <w:rFonts w:cs="Arial"/>
                <w:b/>
                <w:color w:val="0D0D0D" w:themeColor="text1" w:themeTint="F2"/>
                <w:sz w:val="20"/>
              </w:rPr>
              <w:t>EXPERIENCIA GENERAL</w:t>
            </w:r>
            <w:r w:rsidRPr="00F92835">
              <w:rPr>
                <w:rFonts w:cs="Arial"/>
                <w:color w:val="0D0D0D" w:themeColor="text1" w:themeTint="F2"/>
                <w:sz w:val="20"/>
              </w:rPr>
              <w:t>:</w:t>
            </w:r>
          </w:p>
          <w:p w:rsidR="005E0D87" w:rsidRPr="00F92835" w:rsidRDefault="005E0D87" w:rsidP="00CE2CC4">
            <w:pPr>
              <w:numPr>
                <w:ilvl w:val="0"/>
                <w:numId w:val="2"/>
              </w:numPr>
              <w:snapToGrid w:val="0"/>
              <w:jc w:val="both"/>
              <w:rPr>
                <w:rFonts w:cs="Arial"/>
                <w:color w:val="0D0D0D" w:themeColor="text1" w:themeTint="F2"/>
                <w:sz w:val="20"/>
              </w:rPr>
            </w:pPr>
            <w:r w:rsidRPr="00F92835">
              <w:rPr>
                <w:rFonts w:cs="Arial"/>
                <w:color w:val="0D0D0D" w:themeColor="text1" w:themeTint="F2"/>
                <w:sz w:val="20"/>
              </w:rPr>
              <w:t>Acreditar e</w:t>
            </w:r>
            <w:r w:rsidR="00F92835" w:rsidRPr="00F92835">
              <w:rPr>
                <w:rFonts w:cs="Arial"/>
                <w:color w:val="0D0D0D" w:themeColor="text1" w:themeTint="F2"/>
                <w:sz w:val="20"/>
              </w:rPr>
              <w:t xml:space="preserve">xperiencia laboral mínima de tres (03) años </w:t>
            </w:r>
            <w:r w:rsidRPr="00F92835">
              <w:rPr>
                <w:rFonts w:cs="Arial"/>
                <w:color w:val="0D0D0D" w:themeColor="text1" w:themeTint="F2"/>
                <w:sz w:val="20"/>
              </w:rPr>
              <w:t xml:space="preserve">incluyendo el SERUMS. </w:t>
            </w:r>
            <w:r w:rsidRPr="00F92835">
              <w:rPr>
                <w:rFonts w:cs="Arial"/>
                <w:b/>
                <w:color w:val="0D0D0D" w:themeColor="text1" w:themeTint="F2"/>
                <w:sz w:val="20"/>
              </w:rPr>
              <w:t>(Indispensable)</w:t>
            </w:r>
          </w:p>
          <w:p w:rsidR="005E0D87" w:rsidRPr="00F92835" w:rsidRDefault="005E0D87" w:rsidP="00CE2CC4">
            <w:pPr>
              <w:snapToGrid w:val="0"/>
              <w:ind w:left="360"/>
              <w:jc w:val="both"/>
              <w:rPr>
                <w:rFonts w:cs="Arial"/>
                <w:b/>
                <w:color w:val="0D0D0D" w:themeColor="text1" w:themeTint="F2"/>
                <w:sz w:val="20"/>
              </w:rPr>
            </w:pPr>
            <w:r w:rsidRPr="00F92835">
              <w:rPr>
                <w:rFonts w:cs="Arial"/>
                <w:b/>
                <w:color w:val="0D0D0D" w:themeColor="text1" w:themeTint="F2"/>
                <w:sz w:val="20"/>
              </w:rPr>
              <w:t xml:space="preserve">EXPERIENCIA ESPECÍFICA: </w:t>
            </w:r>
          </w:p>
          <w:p w:rsidR="005E0D87" w:rsidRPr="00F92835" w:rsidRDefault="005E0D87" w:rsidP="00CE2CC4">
            <w:pPr>
              <w:numPr>
                <w:ilvl w:val="0"/>
                <w:numId w:val="2"/>
              </w:numPr>
              <w:snapToGrid w:val="0"/>
              <w:jc w:val="both"/>
              <w:rPr>
                <w:rFonts w:cs="Arial"/>
                <w:color w:val="0D0D0D" w:themeColor="text1" w:themeTint="F2"/>
                <w:sz w:val="20"/>
              </w:rPr>
            </w:pPr>
            <w:r w:rsidRPr="00F92835">
              <w:rPr>
                <w:rFonts w:cs="Arial"/>
                <w:color w:val="0D0D0D" w:themeColor="text1" w:themeTint="F2"/>
                <w:sz w:val="20"/>
              </w:rPr>
              <w:t>Acreditar cinco (05) años de experiencia laboral en la especialidad requerida, incluyendo el Residentado Médico.</w:t>
            </w:r>
            <w:r w:rsidRPr="00F92835">
              <w:rPr>
                <w:rFonts w:cs="Arial"/>
                <w:b/>
                <w:color w:val="0D0D0D" w:themeColor="text1" w:themeTint="F2"/>
                <w:sz w:val="20"/>
              </w:rPr>
              <w:t xml:space="preserve"> (Indispensable)</w:t>
            </w:r>
            <w:r w:rsidRPr="00F92835">
              <w:rPr>
                <w:rFonts w:cs="Arial"/>
                <w:color w:val="0D0D0D" w:themeColor="text1" w:themeTint="F2"/>
                <w:sz w:val="20"/>
              </w:rPr>
              <w:t xml:space="preserve"> </w:t>
            </w:r>
          </w:p>
          <w:p w:rsidR="005E0D87" w:rsidRPr="000E7992" w:rsidRDefault="005E0D87" w:rsidP="00CE2CC4">
            <w:pPr>
              <w:snapToGrid w:val="0"/>
              <w:ind w:left="360"/>
              <w:jc w:val="both"/>
              <w:rPr>
                <w:rFonts w:cs="Arial"/>
                <w:b/>
                <w:sz w:val="20"/>
              </w:rPr>
            </w:pPr>
            <w:r w:rsidRPr="000E7992">
              <w:rPr>
                <w:rFonts w:cs="Arial"/>
                <w:b/>
                <w:sz w:val="20"/>
              </w:rPr>
              <w:t xml:space="preserve">EXPERIENCIA EN EL SECTOR PÚBLICO: </w:t>
            </w:r>
          </w:p>
          <w:p w:rsidR="005E0D87" w:rsidRPr="00A1669A" w:rsidRDefault="005E0D87" w:rsidP="00CE2CC4">
            <w:pPr>
              <w:numPr>
                <w:ilvl w:val="0"/>
                <w:numId w:val="2"/>
              </w:numPr>
              <w:snapToGrid w:val="0"/>
              <w:jc w:val="both"/>
              <w:rPr>
                <w:rFonts w:cs="Arial"/>
                <w:sz w:val="20"/>
              </w:rPr>
            </w:pPr>
            <w:r w:rsidRPr="00985A27">
              <w:rPr>
                <w:rFonts w:cs="Arial"/>
                <w:sz w:val="20"/>
              </w:rPr>
              <w:t xml:space="preserve">Acreditar un (01) año de SERUMS. </w:t>
            </w:r>
            <w:r w:rsidRPr="00496DE2">
              <w:rPr>
                <w:rFonts w:cs="Arial"/>
                <w:b/>
                <w:sz w:val="20"/>
              </w:rPr>
              <w:t>(Indispensable)</w:t>
            </w:r>
          </w:p>
          <w:p w:rsidR="005E0D87" w:rsidRPr="009A6C96" w:rsidRDefault="005E0D87" w:rsidP="00CE2CC4">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0D87" w:rsidRPr="00CC787F" w:rsidRDefault="005E0D87" w:rsidP="00CE2CC4">
            <w:pPr>
              <w:snapToGrid w:val="0"/>
              <w:ind w:left="360"/>
              <w:jc w:val="both"/>
              <w:rPr>
                <w:rFonts w:cs="Arial"/>
                <w:sz w:val="20"/>
              </w:rPr>
            </w:pPr>
            <w:r w:rsidRPr="009A6C96">
              <w:rPr>
                <w:rFonts w:cs="Arial"/>
                <w:sz w:val="20"/>
              </w:rPr>
              <w:t>No se considerará como experiencia laboral: Trabajos Ad Honorem, ni Pasantías, ni prácticas.</w:t>
            </w:r>
          </w:p>
        </w:tc>
      </w:tr>
      <w:tr w:rsidR="005E0D87" w:rsidRPr="00CA4FBD" w:rsidTr="00CE2CC4">
        <w:tc>
          <w:tcPr>
            <w:tcW w:w="2326" w:type="dxa"/>
            <w:vAlign w:val="center"/>
          </w:tcPr>
          <w:p w:rsidR="005E0D87" w:rsidRPr="00CC787F" w:rsidRDefault="005E0D87" w:rsidP="00CE2CC4">
            <w:pPr>
              <w:jc w:val="center"/>
              <w:rPr>
                <w:rFonts w:cs="Arial"/>
                <w:b/>
                <w:sz w:val="20"/>
              </w:rPr>
            </w:pPr>
            <w:r w:rsidRPr="00CC787F">
              <w:rPr>
                <w:rFonts w:cs="Arial"/>
                <w:b/>
                <w:sz w:val="20"/>
              </w:rPr>
              <w:t>Capacitación</w:t>
            </w:r>
          </w:p>
        </w:tc>
        <w:tc>
          <w:tcPr>
            <w:tcW w:w="6520" w:type="dxa"/>
            <w:vAlign w:val="center"/>
          </w:tcPr>
          <w:p w:rsidR="005E0D87" w:rsidRPr="00A1669A" w:rsidRDefault="005E0D87" w:rsidP="00CE2CC4">
            <w:pPr>
              <w:numPr>
                <w:ilvl w:val="0"/>
                <w:numId w:val="2"/>
              </w:numPr>
              <w:snapToGrid w:val="0"/>
              <w:jc w:val="both"/>
              <w:rPr>
                <w:rFonts w:cs="Arial"/>
                <w:sz w:val="20"/>
              </w:rPr>
            </w:pPr>
            <w:r w:rsidRPr="00657F68">
              <w:rPr>
                <w:rFonts w:cs="Arial"/>
                <w:sz w:val="20"/>
              </w:rPr>
              <w:t xml:space="preserve">Acreditar capacitación y/o actividades de actualización afines a la profesión, como mínimo de 51 horas o 03 créditos. </w:t>
            </w:r>
            <w:r w:rsidRPr="000E7992">
              <w:rPr>
                <w:rFonts w:cs="Arial"/>
                <w:b/>
                <w:sz w:val="20"/>
              </w:rPr>
              <w:t>(Indispensable)</w:t>
            </w:r>
          </w:p>
          <w:p w:rsidR="005E0D87" w:rsidRPr="00CC787F" w:rsidRDefault="005E0D87" w:rsidP="00CE2CC4">
            <w:pPr>
              <w:numPr>
                <w:ilvl w:val="0"/>
                <w:numId w:val="2"/>
              </w:numPr>
              <w:snapToGrid w:val="0"/>
              <w:jc w:val="both"/>
              <w:rPr>
                <w:rFonts w:cs="Arial"/>
                <w:sz w:val="20"/>
                <w:lang w:val="es-PE"/>
              </w:rPr>
            </w:pPr>
            <w:r w:rsidRPr="00657F68">
              <w:rPr>
                <w:rFonts w:cs="Arial"/>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657F68">
                <w:rPr>
                  <w:rFonts w:cs="Arial"/>
                  <w:sz w:val="20"/>
                </w:rPr>
                <w:t>2012 a</w:t>
              </w:r>
            </w:smartTag>
            <w:r w:rsidRPr="00657F68">
              <w:rPr>
                <w:rFonts w:cs="Arial"/>
                <w:sz w:val="20"/>
              </w:rPr>
              <w:t xml:space="preserve"> la fecha. </w:t>
            </w:r>
            <w:r w:rsidRPr="000E7992">
              <w:rPr>
                <w:rFonts w:cs="Arial"/>
                <w:b/>
                <w:sz w:val="20"/>
              </w:rPr>
              <w:t>(Indispensable)</w:t>
            </w:r>
          </w:p>
        </w:tc>
      </w:tr>
      <w:tr w:rsidR="005E0D87" w:rsidRPr="00C45631" w:rsidTr="00CE2CC4">
        <w:tblPrEx>
          <w:tblCellMar>
            <w:left w:w="70" w:type="dxa"/>
            <w:right w:w="70" w:type="dxa"/>
          </w:tblCellMar>
          <w:tblLook w:val="0000" w:firstRow="0" w:lastRow="0" w:firstColumn="0" w:lastColumn="0" w:noHBand="0" w:noVBand="0"/>
        </w:tblPrEx>
        <w:trPr>
          <w:trHeight w:val="134"/>
        </w:trPr>
        <w:tc>
          <w:tcPr>
            <w:tcW w:w="2326" w:type="dxa"/>
            <w:vAlign w:val="center"/>
          </w:tcPr>
          <w:p w:rsidR="005E0D87" w:rsidRPr="00C45631" w:rsidRDefault="005E0D87" w:rsidP="00CE2CC4">
            <w:pPr>
              <w:ind w:left="108"/>
              <w:jc w:val="center"/>
              <w:rPr>
                <w:rFonts w:cs="Arial"/>
                <w:b/>
                <w:sz w:val="20"/>
              </w:rPr>
            </w:pPr>
            <w:r w:rsidRPr="00C45631">
              <w:rPr>
                <w:rFonts w:cs="Arial"/>
                <w:b/>
                <w:sz w:val="20"/>
              </w:rPr>
              <w:t>Conocimientos Complementarios para el  cargo</w:t>
            </w:r>
          </w:p>
        </w:tc>
        <w:tc>
          <w:tcPr>
            <w:tcW w:w="6520" w:type="dxa"/>
          </w:tcPr>
          <w:p w:rsidR="005E0D87" w:rsidRPr="00C45631" w:rsidRDefault="005E0D87" w:rsidP="00CE2CC4">
            <w:pPr>
              <w:numPr>
                <w:ilvl w:val="0"/>
                <w:numId w:val="2"/>
              </w:numPr>
              <w:snapToGrid w:val="0"/>
              <w:jc w:val="both"/>
              <w:rPr>
                <w:rFonts w:cs="Arial"/>
                <w:sz w:val="20"/>
              </w:rPr>
            </w:pPr>
            <w:r w:rsidRPr="002F4BB2">
              <w:rPr>
                <w:rFonts w:cs="Arial"/>
                <w:sz w:val="20"/>
              </w:rPr>
              <w:t>Manejo de Ofimática: Microsoft Word, Excel, Power Point, Internet, así como de inglés básico.</w:t>
            </w:r>
          </w:p>
        </w:tc>
      </w:tr>
      <w:tr w:rsidR="005E0D87" w:rsidRPr="00C45631" w:rsidTr="00CE2CC4">
        <w:tblPrEx>
          <w:tblCellMar>
            <w:left w:w="70" w:type="dxa"/>
            <w:right w:w="70" w:type="dxa"/>
          </w:tblCellMar>
          <w:tblLook w:val="0000" w:firstRow="0" w:lastRow="0" w:firstColumn="0" w:lastColumn="0" w:noHBand="0" w:noVBand="0"/>
        </w:tblPrEx>
        <w:trPr>
          <w:trHeight w:val="134"/>
        </w:trPr>
        <w:tc>
          <w:tcPr>
            <w:tcW w:w="2326" w:type="dxa"/>
            <w:vAlign w:val="center"/>
          </w:tcPr>
          <w:p w:rsidR="005E0D87" w:rsidRPr="00696743" w:rsidRDefault="005E0D87" w:rsidP="00CE2CC4">
            <w:pPr>
              <w:jc w:val="center"/>
              <w:rPr>
                <w:rFonts w:cs="Arial"/>
                <w:b/>
                <w:sz w:val="18"/>
                <w:szCs w:val="18"/>
              </w:rPr>
            </w:pPr>
            <w:r w:rsidRPr="00696743">
              <w:rPr>
                <w:rFonts w:cs="Arial"/>
                <w:b/>
                <w:sz w:val="18"/>
                <w:szCs w:val="18"/>
              </w:rPr>
              <w:t>Habilidades o Competencias</w:t>
            </w:r>
          </w:p>
        </w:tc>
        <w:tc>
          <w:tcPr>
            <w:tcW w:w="6520" w:type="dxa"/>
          </w:tcPr>
          <w:p w:rsidR="005E0D87" w:rsidRPr="00D93BEE" w:rsidRDefault="005E0D87" w:rsidP="00CE2CC4">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5E0D87" w:rsidRPr="00696743" w:rsidRDefault="005E0D87" w:rsidP="00CE2CC4">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5E0D87" w:rsidRPr="00C45631" w:rsidTr="00CE2CC4">
        <w:tblPrEx>
          <w:tblCellMar>
            <w:left w:w="70" w:type="dxa"/>
            <w:right w:w="70" w:type="dxa"/>
          </w:tblCellMar>
          <w:tblLook w:val="0000" w:firstRow="0" w:lastRow="0" w:firstColumn="0" w:lastColumn="0" w:noHBand="0" w:noVBand="0"/>
        </w:tblPrEx>
        <w:trPr>
          <w:trHeight w:val="330"/>
        </w:trPr>
        <w:tc>
          <w:tcPr>
            <w:tcW w:w="2326" w:type="dxa"/>
            <w:vAlign w:val="center"/>
          </w:tcPr>
          <w:p w:rsidR="005E0D87" w:rsidRPr="00C45631" w:rsidRDefault="005E0D87" w:rsidP="00CE2CC4">
            <w:pPr>
              <w:jc w:val="center"/>
              <w:rPr>
                <w:rFonts w:cs="Arial"/>
                <w:b/>
                <w:sz w:val="20"/>
              </w:rPr>
            </w:pPr>
            <w:r w:rsidRPr="00C45631">
              <w:rPr>
                <w:rFonts w:cs="Arial"/>
                <w:b/>
                <w:sz w:val="20"/>
              </w:rPr>
              <w:t>Motivo de la Contratación</w:t>
            </w:r>
          </w:p>
        </w:tc>
        <w:tc>
          <w:tcPr>
            <w:tcW w:w="6520" w:type="dxa"/>
            <w:vAlign w:val="center"/>
          </w:tcPr>
          <w:p w:rsidR="005E0D87" w:rsidRDefault="005E0D87" w:rsidP="00CE2CC4">
            <w:pPr>
              <w:numPr>
                <w:ilvl w:val="0"/>
                <w:numId w:val="2"/>
              </w:numPr>
              <w:snapToGrid w:val="0"/>
              <w:jc w:val="both"/>
              <w:rPr>
                <w:rFonts w:cs="Arial"/>
                <w:sz w:val="20"/>
              </w:rPr>
            </w:pPr>
            <w:r>
              <w:rPr>
                <w:rFonts w:cs="Arial"/>
                <w:sz w:val="20"/>
              </w:rPr>
              <w:t>P1MES-001 Por desempeño de cargo jefatural.</w:t>
            </w:r>
          </w:p>
          <w:p w:rsidR="005E0D87" w:rsidRPr="00C45631" w:rsidRDefault="005E0D87" w:rsidP="00CE2CC4">
            <w:pPr>
              <w:snapToGrid w:val="0"/>
              <w:jc w:val="both"/>
              <w:rPr>
                <w:rFonts w:cs="Arial"/>
                <w:sz w:val="20"/>
              </w:rPr>
            </w:pPr>
          </w:p>
        </w:tc>
      </w:tr>
    </w:tbl>
    <w:p w:rsidR="005E0D87" w:rsidRDefault="005E0D87" w:rsidP="005E0D87">
      <w:pPr>
        <w:pStyle w:val="Textoindependiente"/>
        <w:tabs>
          <w:tab w:val="left" w:pos="1134"/>
        </w:tabs>
        <w:ind w:left="1134" w:hanging="1134"/>
        <w:rPr>
          <w:rFonts w:cs="Arial"/>
          <w:b/>
          <w:sz w:val="16"/>
          <w:szCs w:val="16"/>
        </w:rPr>
      </w:pPr>
      <w:r w:rsidRPr="00C45631">
        <w:rPr>
          <w:rFonts w:cs="Arial"/>
          <w:b/>
          <w:sz w:val="16"/>
          <w:szCs w:val="16"/>
        </w:rPr>
        <w:t xml:space="preserve">    </w:t>
      </w:r>
      <w:r>
        <w:rPr>
          <w:rFonts w:cs="Arial"/>
          <w:b/>
          <w:bCs/>
          <w:sz w:val="20"/>
          <w:lang w:eastAsia="ar-SA"/>
        </w:rPr>
        <w:t xml:space="preserve">          </w:t>
      </w:r>
    </w:p>
    <w:p w:rsidR="005E0D87" w:rsidRDefault="005E0D87" w:rsidP="005E0D87">
      <w:pPr>
        <w:pStyle w:val="Textoindependiente"/>
        <w:ind w:left="284" w:hanging="452"/>
        <w:rPr>
          <w:rFonts w:cs="Arial"/>
          <w:b/>
          <w:sz w:val="16"/>
          <w:szCs w:val="16"/>
        </w:rPr>
      </w:pPr>
      <w:r w:rsidRPr="0097432E">
        <w:rPr>
          <w:rFonts w:cs="Arial"/>
          <w:b/>
          <w:sz w:val="16"/>
          <w:szCs w:val="16"/>
        </w:rPr>
        <w:t xml:space="preserve">        </w:t>
      </w:r>
    </w:p>
    <w:p w:rsidR="005E0D87" w:rsidRDefault="005E0D87" w:rsidP="005E0D87">
      <w:pPr>
        <w:pStyle w:val="Textoindependiente"/>
        <w:ind w:left="284" w:hanging="452"/>
        <w:rPr>
          <w:b/>
          <w:sz w:val="20"/>
        </w:rPr>
      </w:pPr>
      <w:r>
        <w:rPr>
          <w:b/>
          <w:sz w:val="20"/>
        </w:rPr>
        <w:t xml:space="preserve">            </w:t>
      </w:r>
      <w:r w:rsidRPr="00761BF6">
        <w:rPr>
          <w:b/>
          <w:sz w:val="20"/>
        </w:rPr>
        <w:t>MÉDICO</w:t>
      </w:r>
      <w:r>
        <w:rPr>
          <w:b/>
          <w:sz w:val="20"/>
        </w:rPr>
        <w:t xml:space="preserve"> ESPECIALISTA </w:t>
      </w:r>
      <w:r w:rsidRPr="00CA2A9C">
        <w:rPr>
          <w:b/>
          <w:sz w:val="18"/>
          <w:szCs w:val="18"/>
        </w:rPr>
        <w:t>(</w:t>
      </w:r>
      <w:r>
        <w:rPr>
          <w:b/>
          <w:sz w:val="20"/>
        </w:rPr>
        <w:t>P1MES-002</w:t>
      </w:r>
      <w:r w:rsidRPr="000E7992">
        <w:rPr>
          <w:b/>
          <w:sz w:val="20"/>
        </w:rPr>
        <w:t>)</w:t>
      </w:r>
    </w:p>
    <w:p w:rsidR="002C74DB" w:rsidRPr="00CA2A9C" w:rsidRDefault="002C74DB" w:rsidP="005E0D87">
      <w:pPr>
        <w:pStyle w:val="Textoindependiente"/>
        <w:ind w:left="284" w:hanging="452"/>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5E0D87" w:rsidRPr="00CA4FBD" w:rsidTr="00CE2CC4">
        <w:trPr>
          <w:trHeight w:val="589"/>
        </w:trPr>
        <w:tc>
          <w:tcPr>
            <w:tcW w:w="2326" w:type="dxa"/>
            <w:shd w:val="clear" w:color="auto" w:fill="F2F2F2"/>
            <w:vAlign w:val="center"/>
          </w:tcPr>
          <w:p w:rsidR="005E0D87" w:rsidRPr="00CA4FBD" w:rsidRDefault="005E0D87" w:rsidP="00CE2CC4">
            <w:pPr>
              <w:jc w:val="center"/>
              <w:rPr>
                <w:rFonts w:cs="Arial"/>
                <w:b/>
                <w:sz w:val="20"/>
              </w:rPr>
            </w:pPr>
            <w:r w:rsidRPr="00CA4FBD">
              <w:rPr>
                <w:rFonts w:cs="Arial"/>
                <w:b/>
                <w:sz w:val="20"/>
              </w:rPr>
              <w:t>REQUISITOS ESPECÍFICOS</w:t>
            </w:r>
          </w:p>
        </w:tc>
        <w:tc>
          <w:tcPr>
            <w:tcW w:w="6520" w:type="dxa"/>
            <w:shd w:val="clear" w:color="auto" w:fill="F2F2F2"/>
            <w:vAlign w:val="center"/>
          </w:tcPr>
          <w:p w:rsidR="005E0D87" w:rsidRPr="00CA4FBD" w:rsidRDefault="005E0D87" w:rsidP="00CE2CC4">
            <w:pPr>
              <w:jc w:val="center"/>
              <w:rPr>
                <w:rFonts w:cs="Arial"/>
                <w:b/>
                <w:sz w:val="20"/>
              </w:rPr>
            </w:pPr>
            <w:r w:rsidRPr="00CA4FBD">
              <w:rPr>
                <w:rFonts w:cs="Arial"/>
                <w:b/>
                <w:sz w:val="20"/>
              </w:rPr>
              <w:t>DETALLE</w:t>
            </w:r>
          </w:p>
        </w:tc>
      </w:tr>
      <w:tr w:rsidR="005E0D87" w:rsidRPr="00CA4FBD" w:rsidTr="00CE2CC4">
        <w:trPr>
          <w:trHeight w:val="351"/>
        </w:trPr>
        <w:tc>
          <w:tcPr>
            <w:tcW w:w="2326" w:type="dxa"/>
            <w:vAlign w:val="center"/>
          </w:tcPr>
          <w:p w:rsidR="005E0D87" w:rsidRPr="00CA4FBD" w:rsidRDefault="005E0D87" w:rsidP="00CE2CC4">
            <w:pPr>
              <w:jc w:val="center"/>
              <w:rPr>
                <w:rFonts w:cs="Arial"/>
                <w:b/>
                <w:sz w:val="20"/>
              </w:rPr>
            </w:pPr>
            <w:r w:rsidRPr="00CA4FBD">
              <w:rPr>
                <w:rFonts w:cs="Arial"/>
                <w:b/>
                <w:sz w:val="20"/>
              </w:rPr>
              <w:t>Formación   General</w:t>
            </w:r>
          </w:p>
        </w:tc>
        <w:tc>
          <w:tcPr>
            <w:tcW w:w="6520" w:type="dxa"/>
            <w:shd w:val="clear" w:color="auto" w:fill="FFFFFF"/>
            <w:vAlign w:val="center"/>
          </w:tcPr>
          <w:p w:rsidR="005E0D87" w:rsidRPr="00E24722" w:rsidRDefault="005E0D87" w:rsidP="00CE2CC4">
            <w:pPr>
              <w:numPr>
                <w:ilvl w:val="0"/>
                <w:numId w:val="2"/>
              </w:numPr>
              <w:snapToGrid w:val="0"/>
              <w:jc w:val="both"/>
              <w:rPr>
                <w:rFonts w:cs="Arial"/>
                <w:b/>
                <w:sz w:val="20"/>
              </w:rPr>
            </w:pPr>
            <w:r w:rsidRPr="00E24722">
              <w:rPr>
                <w:rFonts w:cs="Arial"/>
                <w:sz w:val="20"/>
              </w:rPr>
              <w:t>Presentar copia simple del Título Profesional Universitario de Médico Cirujano</w:t>
            </w:r>
            <w:r>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5E0D87" w:rsidRPr="003B15ED" w:rsidRDefault="005E0D87" w:rsidP="00CE2CC4">
            <w:pPr>
              <w:numPr>
                <w:ilvl w:val="0"/>
                <w:numId w:val="2"/>
              </w:numPr>
              <w:snapToGrid w:val="0"/>
              <w:jc w:val="both"/>
              <w:rPr>
                <w:rFonts w:cs="Arial"/>
                <w:sz w:val="20"/>
              </w:rPr>
            </w:pPr>
            <w:r w:rsidRPr="00E24722">
              <w:rPr>
                <w:rFonts w:cs="Arial"/>
                <w:sz w:val="20"/>
              </w:rPr>
              <w:t>Contar con Habilidad profesional vigente</w:t>
            </w:r>
            <w:r>
              <w:rPr>
                <w:rFonts w:cs="Arial"/>
                <w:sz w:val="20"/>
              </w:rPr>
              <w:t xml:space="preserve"> a la fecha de inscripción</w:t>
            </w:r>
            <w:r w:rsidRPr="00E24722">
              <w:rPr>
                <w:rFonts w:cs="Arial"/>
                <w:sz w:val="20"/>
              </w:rPr>
              <w:t xml:space="preserve">. </w:t>
            </w:r>
            <w:r w:rsidRPr="00E24722">
              <w:rPr>
                <w:rFonts w:cs="Arial"/>
                <w:b/>
                <w:sz w:val="20"/>
              </w:rPr>
              <w:t>(Indispensable)</w:t>
            </w:r>
          </w:p>
          <w:p w:rsidR="005E0D87" w:rsidRPr="00201E1D" w:rsidRDefault="005E0D87" w:rsidP="00CE2CC4">
            <w:pPr>
              <w:numPr>
                <w:ilvl w:val="0"/>
                <w:numId w:val="17"/>
              </w:numPr>
              <w:suppressAutoHyphens/>
              <w:contextualSpacing/>
              <w:jc w:val="both"/>
              <w:rPr>
                <w:rFonts w:cs="Arial"/>
                <w:b/>
                <w:color w:val="0D0D0D"/>
                <w:sz w:val="20"/>
                <w:lang w:eastAsia="ar-SA"/>
              </w:rPr>
            </w:pPr>
            <w:r w:rsidRPr="00201E1D">
              <w:rPr>
                <w:rFonts w:cs="Arial"/>
                <w:color w:val="0D0D0D"/>
                <w:sz w:val="20"/>
              </w:rPr>
              <w:t xml:space="preserve">Presentar copia simple del Título de Médico Especialista </w:t>
            </w:r>
            <w:r w:rsidRPr="00201E1D">
              <w:rPr>
                <w:rFonts w:cs="Arial"/>
                <w:color w:val="0D0D0D"/>
                <w:sz w:val="20"/>
                <w:lang w:eastAsia="ar-SA"/>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01E1D">
              <w:rPr>
                <w:rFonts w:cs="Arial"/>
                <w:b/>
                <w:color w:val="0D0D0D"/>
                <w:sz w:val="20"/>
                <w:lang w:eastAsia="ar-SA"/>
              </w:rPr>
              <w:t>(Indispensable)</w:t>
            </w:r>
          </w:p>
          <w:p w:rsidR="005E0D87" w:rsidRPr="00201E1D" w:rsidRDefault="005E0D87" w:rsidP="00CE2CC4">
            <w:pPr>
              <w:numPr>
                <w:ilvl w:val="0"/>
                <w:numId w:val="2"/>
              </w:numPr>
              <w:shd w:val="clear" w:color="auto" w:fill="FFFFFF"/>
              <w:suppressAutoHyphens/>
              <w:snapToGrid w:val="0"/>
              <w:jc w:val="both"/>
              <w:rPr>
                <w:rFonts w:cs="Arial"/>
                <w:color w:val="0D0D0D"/>
                <w:sz w:val="20"/>
              </w:rPr>
            </w:pPr>
            <w:r w:rsidRPr="00201E1D">
              <w:rPr>
                <w:rFonts w:cs="Arial"/>
                <w:color w:val="0D0D0D"/>
                <w:sz w:val="20"/>
                <w:lang w:eastAsia="ar-SA"/>
              </w:rPr>
              <w:t xml:space="preserve">Presentar copia simple del Registro Nacional de Especialista, de corresponder.  </w:t>
            </w:r>
            <w:r w:rsidRPr="00201E1D">
              <w:rPr>
                <w:rFonts w:cs="Arial"/>
                <w:b/>
                <w:color w:val="0D0D0D"/>
                <w:sz w:val="20"/>
                <w:lang w:eastAsia="ar-SA"/>
              </w:rPr>
              <w:t>(Indispensable)</w:t>
            </w:r>
          </w:p>
          <w:p w:rsidR="005E0D87" w:rsidRPr="001D3D84" w:rsidRDefault="005E0D87" w:rsidP="00CE2CC4">
            <w:pPr>
              <w:shd w:val="clear" w:color="auto" w:fill="FFFFFF"/>
              <w:suppressAutoHyphens/>
              <w:snapToGrid w:val="0"/>
              <w:ind w:left="360"/>
              <w:jc w:val="both"/>
              <w:rPr>
                <w:rFonts w:cs="Arial"/>
                <w:color w:val="0D0D0D"/>
                <w:sz w:val="20"/>
              </w:rPr>
            </w:pPr>
          </w:p>
        </w:tc>
      </w:tr>
      <w:tr w:rsidR="005E0D87" w:rsidRPr="00CA4FBD" w:rsidTr="00CE2CC4">
        <w:tc>
          <w:tcPr>
            <w:tcW w:w="2326" w:type="dxa"/>
            <w:vAlign w:val="center"/>
          </w:tcPr>
          <w:p w:rsidR="005E0D87" w:rsidRPr="00CC787F" w:rsidRDefault="005E0D87" w:rsidP="00CE2CC4">
            <w:pPr>
              <w:jc w:val="center"/>
              <w:rPr>
                <w:rFonts w:cs="Arial"/>
                <w:b/>
                <w:sz w:val="20"/>
              </w:rPr>
            </w:pPr>
            <w:r w:rsidRPr="00CC787F">
              <w:rPr>
                <w:rFonts w:cs="Arial"/>
                <w:b/>
                <w:sz w:val="20"/>
              </w:rPr>
              <w:t>Experiencia Laboral</w:t>
            </w:r>
          </w:p>
        </w:tc>
        <w:tc>
          <w:tcPr>
            <w:tcW w:w="6520" w:type="dxa"/>
            <w:vAlign w:val="center"/>
          </w:tcPr>
          <w:p w:rsidR="005E0D87" w:rsidRPr="000E7992" w:rsidRDefault="005E0D87" w:rsidP="00CE2CC4">
            <w:pPr>
              <w:snapToGrid w:val="0"/>
              <w:ind w:left="360"/>
              <w:jc w:val="both"/>
              <w:rPr>
                <w:rFonts w:cs="Arial"/>
                <w:sz w:val="20"/>
              </w:rPr>
            </w:pPr>
            <w:r w:rsidRPr="000E7992">
              <w:rPr>
                <w:rFonts w:cs="Arial"/>
                <w:b/>
                <w:sz w:val="20"/>
              </w:rPr>
              <w:t>EXPERIENCIA GENERAL</w:t>
            </w:r>
            <w:r w:rsidRPr="000E7992">
              <w:rPr>
                <w:rFonts w:cs="Arial"/>
                <w:sz w:val="20"/>
              </w:rPr>
              <w:t>:</w:t>
            </w:r>
          </w:p>
          <w:p w:rsidR="005E0D87" w:rsidRPr="00985A27" w:rsidRDefault="005E0D87" w:rsidP="00CE2CC4">
            <w:pPr>
              <w:numPr>
                <w:ilvl w:val="0"/>
                <w:numId w:val="2"/>
              </w:numPr>
              <w:snapToGrid w:val="0"/>
              <w:jc w:val="both"/>
              <w:rPr>
                <w:rFonts w:cs="Arial"/>
                <w:sz w:val="20"/>
              </w:rPr>
            </w:pPr>
            <w:r w:rsidRPr="00985A27">
              <w:rPr>
                <w:rFonts w:cs="Arial"/>
                <w:sz w:val="20"/>
              </w:rPr>
              <w:lastRenderedPageBreak/>
              <w:t>Acreditar e</w:t>
            </w:r>
            <w:r w:rsidR="002A14DE">
              <w:rPr>
                <w:rFonts w:cs="Arial"/>
                <w:sz w:val="20"/>
              </w:rPr>
              <w:t>xperiencia laboral mínima de tres</w:t>
            </w:r>
            <w:r w:rsidRPr="00985A27">
              <w:rPr>
                <w:rFonts w:cs="Arial"/>
                <w:sz w:val="20"/>
              </w:rPr>
              <w:t xml:space="preserve"> (0</w:t>
            </w:r>
            <w:r w:rsidR="002A14DE">
              <w:rPr>
                <w:rFonts w:cs="Arial"/>
                <w:sz w:val="20"/>
              </w:rPr>
              <w:t>3</w:t>
            </w:r>
            <w:r w:rsidRPr="00985A27">
              <w:rPr>
                <w:rFonts w:cs="Arial"/>
                <w:sz w:val="20"/>
              </w:rPr>
              <w:t xml:space="preserve">) años. incluyendo el SERUMS. </w:t>
            </w:r>
            <w:r w:rsidRPr="00496DE2">
              <w:rPr>
                <w:rFonts w:cs="Arial"/>
                <w:b/>
                <w:sz w:val="20"/>
              </w:rPr>
              <w:t>(Indispensable)</w:t>
            </w:r>
          </w:p>
          <w:p w:rsidR="002A14DE" w:rsidRPr="000E617F" w:rsidRDefault="002A14DE" w:rsidP="002A14DE">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ESPECÍFICA: </w:t>
            </w:r>
          </w:p>
          <w:p w:rsidR="002A14DE" w:rsidRPr="000E617F" w:rsidRDefault="002A14DE" w:rsidP="002A14DE">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tres (03) años de experiencia laboral en la especialidad requerida, incluyendo el Residentado Médico. </w:t>
            </w:r>
            <w:r w:rsidRPr="000E617F">
              <w:rPr>
                <w:rFonts w:cs="Arial"/>
                <w:b/>
                <w:color w:val="0D0D0D" w:themeColor="text1" w:themeTint="F2"/>
                <w:sz w:val="20"/>
              </w:rPr>
              <w:t>(Indispensable)</w:t>
            </w:r>
            <w:r w:rsidRPr="000E617F">
              <w:rPr>
                <w:rFonts w:cs="Arial"/>
                <w:color w:val="0D0D0D" w:themeColor="text1" w:themeTint="F2"/>
                <w:sz w:val="20"/>
              </w:rPr>
              <w:t xml:space="preserve"> </w:t>
            </w:r>
          </w:p>
          <w:p w:rsidR="002A14DE" w:rsidRPr="000E617F" w:rsidRDefault="002A14DE" w:rsidP="002A14DE">
            <w:pPr>
              <w:snapToGrid w:val="0"/>
              <w:ind w:left="360"/>
              <w:jc w:val="both"/>
              <w:rPr>
                <w:rFonts w:cs="Arial"/>
                <w:b/>
                <w:color w:val="0D0D0D" w:themeColor="text1" w:themeTint="F2"/>
                <w:sz w:val="20"/>
              </w:rPr>
            </w:pPr>
            <w:r w:rsidRPr="000E617F">
              <w:rPr>
                <w:rFonts w:cs="Arial"/>
                <w:b/>
                <w:color w:val="0D0D0D" w:themeColor="text1" w:themeTint="F2"/>
                <w:sz w:val="20"/>
              </w:rPr>
              <w:t xml:space="preserve">EXPERIENCIA EN EL SECTOR PÚBLICO: </w:t>
            </w:r>
          </w:p>
          <w:p w:rsidR="002A14DE" w:rsidRPr="000E617F" w:rsidRDefault="002A14DE" w:rsidP="002A14DE">
            <w:pPr>
              <w:numPr>
                <w:ilvl w:val="0"/>
                <w:numId w:val="2"/>
              </w:numPr>
              <w:snapToGrid w:val="0"/>
              <w:jc w:val="both"/>
              <w:rPr>
                <w:rFonts w:cs="Arial"/>
                <w:color w:val="0D0D0D" w:themeColor="text1" w:themeTint="F2"/>
                <w:sz w:val="20"/>
              </w:rPr>
            </w:pPr>
            <w:r w:rsidRPr="000E617F">
              <w:rPr>
                <w:rFonts w:cs="Arial"/>
                <w:color w:val="0D0D0D" w:themeColor="text1" w:themeTint="F2"/>
                <w:sz w:val="20"/>
              </w:rPr>
              <w:t xml:space="preserve">Acreditar un (01) año de SERUMS. </w:t>
            </w:r>
            <w:r w:rsidRPr="000E617F">
              <w:rPr>
                <w:rFonts w:cs="Arial"/>
                <w:b/>
                <w:color w:val="0D0D0D" w:themeColor="text1" w:themeTint="F2"/>
                <w:sz w:val="20"/>
              </w:rPr>
              <w:t>(Indispensable)</w:t>
            </w:r>
          </w:p>
          <w:p w:rsidR="002A14DE" w:rsidRDefault="002A14DE" w:rsidP="00CE2CC4">
            <w:pPr>
              <w:snapToGrid w:val="0"/>
              <w:ind w:left="360"/>
              <w:jc w:val="both"/>
              <w:rPr>
                <w:rFonts w:cs="Arial"/>
                <w:sz w:val="20"/>
              </w:rPr>
            </w:pPr>
          </w:p>
          <w:p w:rsidR="005E0D87" w:rsidRPr="009A6C96" w:rsidRDefault="005E0D87" w:rsidP="00CE2CC4">
            <w:pPr>
              <w:snapToGrid w:val="0"/>
              <w:ind w:left="360"/>
              <w:jc w:val="both"/>
              <w:rPr>
                <w:rFonts w:cs="Arial"/>
                <w:sz w:val="20"/>
              </w:rPr>
            </w:pPr>
            <w:r w:rsidRPr="009A6C96">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E0D87" w:rsidRPr="00CC787F" w:rsidRDefault="005E0D87" w:rsidP="00CE2CC4">
            <w:pPr>
              <w:snapToGrid w:val="0"/>
              <w:ind w:left="360"/>
              <w:jc w:val="both"/>
              <w:rPr>
                <w:rFonts w:cs="Arial"/>
                <w:sz w:val="20"/>
              </w:rPr>
            </w:pPr>
            <w:r w:rsidRPr="009A6C96">
              <w:rPr>
                <w:rFonts w:cs="Arial"/>
                <w:sz w:val="20"/>
              </w:rPr>
              <w:t>No se considerará como experiencia laboral: Trabajos Ad Honorem, ni Pasantías, ni prácticas.</w:t>
            </w:r>
          </w:p>
        </w:tc>
      </w:tr>
      <w:tr w:rsidR="005E0D87" w:rsidRPr="00CA4FBD" w:rsidTr="00CE2CC4">
        <w:tc>
          <w:tcPr>
            <w:tcW w:w="2326" w:type="dxa"/>
            <w:vAlign w:val="center"/>
          </w:tcPr>
          <w:p w:rsidR="005E0D87" w:rsidRPr="00CC787F" w:rsidRDefault="005E0D87" w:rsidP="00CE2CC4">
            <w:pPr>
              <w:jc w:val="center"/>
              <w:rPr>
                <w:rFonts w:cs="Arial"/>
                <w:b/>
                <w:sz w:val="20"/>
              </w:rPr>
            </w:pPr>
            <w:r w:rsidRPr="00CC787F">
              <w:rPr>
                <w:rFonts w:cs="Arial"/>
                <w:b/>
                <w:sz w:val="20"/>
              </w:rPr>
              <w:lastRenderedPageBreak/>
              <w:t>Capacitación</w:t>
            </w:r>
          </w:p>
        </w:tc>
        <w:tc>
          <w:tcPr>
            <w:tcW w:w="6520" w:type="dxa"/>
            <w:vAlign w:val="center"/>
          </w:tcPr>
          <w:p w:rsidR="002A19D2" w:rsidRPr="00DA7679" w:rsidRDefault="005E0D87" w:rsidP="002A19D2">
            <w:pPr>
              <w:numPr>
                <w:ilvl w:val="0"/>
                <w:numId w:val="2"/>
              </w:numPr>
              <w:snapToGrid w:val="0"/>
              <w:jc w:val="both"/>
              <w:rPr>
                <w:rFonts w:cs="Arial"/>
                <w:sz w:val="20"/>
              </w:rPr>
            </w:pPr>
            <w:r w:rsidRPr="00DA7679">
              <w:rPr>
                <w:rFonts w:cs="Arial"/>
                <w:sz w:val="20"/>
              </w:rPr>
              <w:t>Acreditar capacitación y/o actividades de actualización afines a la profesión, como m</w:t>
            </w:r>
            <w:r w:rsidR="002A19D2" w:rsidRPr="00DA7679">
              <w:rPr>
                <w:rFonts w:cs="Arial"/>
                <w:sz w:val="20"/>
              </w:rPr>
              <w:t>ínimo de 51 horas o 03 créditos, a partir del año 2012 a la fecha.</w:t>
            </w:r>
            <w:r w:rsidR="002A19D2" w:rsidRPr="00DA7679">
              <w:rPr>
                <w:rFonts w:cs="Arial"/>
                <w:b/>
                <w:sz w:val="20"/>
              </w:rPr>
              <w:t>(Indispensable)</w:t>
            </w:r>
          </w:p>
          <w:p w:rsidR="005E0D87" w:rsidRPr="00DA7679" w:rsidRDefault="005E0D87" w:rsidP="00CE2CC4">
            <w:pPr>
              <w:numPr>
                <w:ilvl w:val="0"/>
                <w:numId w:val="2"/>
              </w:numPr>
              <w:snapToGrid w:val="0"/>
              <w:jc w:val="both"/>
              <w:rPr>
                <w:rFonts w:cs="Arial"/>
                <w:sz w:val="20"/>
                <w:lang w:val="es-PE"/>
              </w:rPr>
            </w:pPr>
            <w:r w:rsidRPr="00DA7679">
              <w:rPr>
                <w:rFonts w:cs="Arial"/>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DA7679">
                <w:rPr>
                  <w:rFonts w:cs="Arial"/>
                  <w:sz w:val="20"/>
                </w:rPr>
                <w:t>2012 a</w:t>
              </w:r>
            </w:smartTag>
            <w:r w:rsidRPr="00DA7679">
              <w:rPr>
                <w:rFonts w:cs="Arial"/>
                <w:sz w:val="20"/>
              </w:rPr>
              <w:t xml:space="preserve"> la fecha. </w:t>
            </w:r>
            <w:r w:rsidRPr="00DA7679">
              <w:rPr>
                <w:rFonts w:cs="Arial"/>
                <w:b/>
                <w:sz w:val="20"/>
              </w:rPr>
              <w:t>(Indispensable)</w:t>
            </w:r>
          </w:p>
        </w:tc>
      </w:tr>
      <w:tr w:rsidR="002A19D2" w:rsidRPr="00C45631" w:rsidTr="00374805">
        <w:tblPrEx>
          <w:tblCellMar>
            <w:left w:w="70" w:type="dxa"/>
            <w:right w:w="70" w:type="dxa"/>
          </w:tblCellMar>
          <w:tblLook w:val="0000" w:firstRow="0" w:lastRow="0" w:firstColumn="0" w:lastColumn="0" w:noHBand="0" w:noVBand="0"/>
        </w:tblPrEx>
        <w:trPr>
          <w:trHeight w:val="134"/>
        </w:trPr>
        <w:tc>
          <w:tcPr>
            <w:tcW w:w="2326" w:type="dxa"/>
            <w:vAlign w:val="center"/>
          </w:tcPr>
          <w:p w:rsidR="002A19D2" w:rsidRPr="00C45631" w:rsidRDefault="002A19D2" w:rsidP="002A19D2">
            <w:pPr>
              <w:ind w:left="108"/>
              <w:jc w:val="center"/>
              <w:rPr>
                <w:rFonts w:cs="Arial"/>
                <w:b/>
                <w:sz w:val="20"/>
              </w:rPr>
            </w:pPr>
            <w:r w:rsidRPr="00C45631">
              <w:rPr>
                <w:rFonts w:cs="Arial"/>
                <w:b/>
                <w:sz w:val="20"/>
              </w:rPr>
              <w:t>Conocimientos Complementarios para el  cargo</w:t>
            </w:r>
          </w:p>
        </w:tc>
        <w:tc>
          <w:tcPr>
            <w:tcW w:w="6520" w:type="dxa"/>
            <w:vAlign w:val="center"/>
          </w:tcPr>
          <w:p w:rsidR="002A19D2" w:rsidRPr="00116A2B" w:rsidRDefault="002A19D2" w:rsidP="002A19D2">
            <w:pPr>
              <w:numPr>
                <w:ilvl w:val="0"/>
                <w:numId w:val="27"/>
              </w:numPr>
              <w:jc w:val="both"/>
              <w:rPr>
                <w:rFonts w:cs="Arial"/>
                <w:b/>
                <w:sz w:val="18"/>
                <w:szCs w:val="18"/>
              </w:rPr>
            </w:pPr>
            <w:r w:rsidRPr="00DA7679">
              <w:rPr>
                <w:rFonts w:cs="Arial"/>
                <w:sz w:val="18"/>
                <w:szCs w:val="18"/>
              </w:rPr>
              <w:t xml:space="preserve">Manejo de Ofimática: Word, Excel, Power Point, Internet a nivel Básico. </w:t>
            </w:r>
            <w:r w:rsidRPr="00116A2B">
              <w:rPr>
                <w:rFonts w:cs="Arial"/>
                <w:b/>
                <w:sz w:val="18"/>
                <w:szCs w:val="18"/>
              </w:rPr>
              <w:t>(Indispensable)</w:t>
            </w:r>
          </w:p>
          <w:p w:rsidR="002A19D2" w:rsidRPr="00DA7679" w:rsidRDefault="002A19D2" w:rsidP="002A19D2">
            <w:pPr>
              <w:numPr>
                <w:ilvl w:val="0"/>
                <w:numId w:val="27"/>
              </w:numPr>
              <w:jc w:val="both"/>
              <w:rPr>
                <w:rFonts w:cs="Arial"/>
                <w:sz w:val="18"/>
                <w:szCs w:val="18"/>
              </w:rPr>
            </w:pPr>
            <w:r w:rsidRPr="00DA7679">
              <w:rPr>
                <w:rFonts w:cs="Arial"/>
                <w:sz w:val="18"/>
                <w:szCs w:val="18"/>
              </w:rPr>
              <w:t xml:space="preserve">Manejo de Idioma Inglés a nivel básico. </w:t>
            </w:r>
            <w:r w:rsidRPr="00DA7679">
              <w:rPr>
                <w:rFonts w:cs="Arial"/>
                <w:b/>
                <w:sz w:val="18"/>
                <w:szCs w:val="18"/>
              </w:rPr>
              <w:t>(Indispensable)</w:t>
            </w:r>
          </w:p>
        </w:tc>
      </w:tr>
      <w:tr w:rsidR="002A19D2" w:rsidRPr="00C45631" w:rsidTr="00CE2CC4">
        <w:tblPrEx>
          <w:tblCellMar>
            <w:left w:w="70" w:type="dxa"/>
            <w:right w:w="70" w:type="dxa"/>
          </w:tblCellMar>
          <w:tblLook w:val="0000" w:firstRow="0" w:lastRow="0" w:firstColumn="0" w:lastColumn="0" w:noHBand="0" w:noVBand="0"/>
        </w:tblPrEx>
        <w:trPr>
          <w:trHeight w:val="134"/>
        </w:trPr>
        <w:tc>
          <w:tcPr>
            <w:tcW w:w="2326" w:type="dxa"/>
            <w:vAlign w:val="center"/>
          </w:tcPr>
          <w:p w:rsidR="002A19D2" w:rsidRPr="00696743" w:rsidRDefault="002A19D2" w:rsidP="002A19D2">
            <w:pPr>
              <w:jc w:val="center"/>
              <w:rPr>
                <w:rFonts w:cs="Arial"/>
                <w:b/>
                <w:sz w:val="18"/>
                <w:szCs w:val="18"/>
              </w:rPr>
            </w:pPr>
            <w:r w:rsidRPr="00696743">
              <w:rPr>
                <w:rFonts w:cs="Arial"/>
                <w:b/>
                <w:sz w:val="18"/>
                <w:szCs w:val="18"/>
              </w:rPr>
              <w:t>Habilidades o Competencias</w:t>
            </w:r>
          </w:p>
        </w:tc>
        <w:tc>
          <w:tcPr>
            <w:tcW w:w="6520" w:type="dxa"/>
          </w:tcPr>
          <w:p w:rsidR="002A19D2" w:rsidRPr="00D93BEE" w:rsidRDefault="002A19D2" w:rsidP="002A19D2">
            <w:pPr>
              <w:snapToGrid w:val="0"/>
              <w:ind w:left="360"/>
              <w:jc w:val="both"/>
              <w:rPr>
                <w:rFonts w:cs="Arial"/>
                <w:sz w:val="20"/>
                <w:lang w:eastAsia="ar-SA"/>
              </w:rPr>
            </w:pPr>
            <w:r w:rsidRPr="00D93BEE">
              <w:rPr>
                <w:rFonts w:cs="Arial"/>
                <w:b/>
                <w:sz w:val="20"/>
                <w:lang w:eastAsia="ar-SA"/>
              </w:rPr>
              <w:t>GENÉRICAS</w:t>
            </w:r>
            <w:r w:rsidRPr="00D93BEE">
              <w:rPr>
                <w:rFonts w:cs="Arial"/>
                <w:sz w:val="20"/>
                <w:lang w:eastAsia="ar-SA"/>
              </w:rPr>
              <w:t>: Actitud de servicio, ética e integridad, compromiso y responsabilidad, orientación a resultados, trabajo en equipo.</w:t>
            </w:r>
          </w:p>
          <w:p w:rsidR="002A19D2" w:rsidRPr="00696743" w:rsidRDefault="002A19D2" w:rsidP="002A19D2">
            <w:pPr>
              <w:snapToGrid w:val="0"/>
              <w:ind w:left="360"/>
              <w:jc w:val="both"/>
              <w:rPr>
                <w:rFonts w:cs="Arial"/>
                <w:sz w:val="18"/>
                <w:szCs w:val="18"/>
              </w:rPr>
            </w:pPr>
            <w:r w:rsidRPr="00D93BEE">
              <w:rPr>
                <w:rFonts w:cs="Arial"/>
                <w:b/>
                <w:sz w:val="20"/>
                <w:lang w:eastAsia="ar-SA"/>
              </w:rPr>
              <w:t>ESPECÍFICAS</w:t>
            </w:r>
            <w:r w:rsidRPr="00D93BEE">
              <w:rPr>
                <w:rFonts w:cs="Arial"/>
                <w:sz w:val="20"/>
                <w:lang w:eastAsia="ar-SA"/>
              </w:rPr>
              <w:t>: Pensamiento estratégico, comunicación efectiva, planificación y organización, capacidad de análisis y capacidad de respuesta al cambio.</w:t>
            </w:r>
          </w:p>
        </w:tc>
      </w:tr>
      <w:tr w:rsidR="002A19D2" w:rsidRPr="00C45631" w:rsidTr="00CE2CC4">
        <w:tblPrEx>
          <w:tblCellMar>
            <w:left w:w="70" w:type="dxa"/>
            <w:right w:w="70" w:type="dxa"/>
          </w:tblCellMar>
          <w:tblLook w:val="0000" w:firstRow="0" w:lastRow="0" w:firstColumn="0" w:lastColumn="0" w:noHBand="0" w:noVBand="0"/>
        </w:tblPrEx>
        <w:trPr>
          <w:trHeight w:val="330"/>
        </w:trPr>
        <w:tc>
          <w:tcPr>
            <w:tcW w:w="2326" w:type="dxa"/>
            <w:vAlign w:val="center"/>
          </w:tcPr>
          <w:p w:rsidR="002A19D2" w:rsidRPr="00C45631" w:rsidRDefault="002A19D2" w:rsidP="002A19D2">
            <w:pPr>
              <w:jc w:val="center"/>
              <w:rPr>
                <w:rFonts w:cs="Arial"/>
                <w:b/>
                <w:sz w:val="20"/>
              </w:rPr>
            </w:pPr>
            <w:r w:rsidRPr="00C45631">
              <w:rPr>
                <w:rFonts w:cs="Arial"/>
                <w:b/>
                <w:sz w:val="20"/>
              </w:rPr>
              <w:t>Motivo de la Contratación</w:t>
            </w:r>
          </w:p>
        </w:tc>
        <w:tc>
          <w:tcPr>
            <w:tcW w:w="6520" w:type="dxa"/>
            <w:vAlign w:val="center"/>
          </w:tcPr>
          <w:p w:rsidR="002A19D2" w:rsidRPr="00C45631" w:rsidRDefault="002A19D2" w:rsidP="002A19D2">
            <w:pPr>
              <w:numPr>
                <w:ilvl w:val="0"/>
                <w:numId w:val="2"/>
              </w:numPr>
              <w:snapToGrid w:val="0"/>
              <w:jc w:val="both"/>
              <w:rPr>
                <w:rFonts w:cs="Arial"/>
                <w:sz w:val="20"/>
              </w:rPr>
            </w:pPr>
            <w:r>
              <w:rPr>
                <w:rFonts w:cs="Arial"/>
                <w:sz w:val="20"/>
              </w:rPr>
              <w:t xml:space="preserve">P1MES-002 Por desempeño de cargo jefatural </w:t>
            </w:r>
          </w:p>
        </w:tc>
      </w:tr>
    </w:tbl>
    <w:p w:rsidR="004C1813" w:rsidRDefault="004C1813" w:rsidP="002B70A9">
      <w:pPr>
        <w:pStyle w:val="Textoindependiente"/>
        <w:tabs>
          <w:tab w:val="left" w:pos="1134"/>
        </w:tabs>
        <w:ind w:left="1134" w:hanging="1134"/>
        <w:rPr>
          <w:rFonts w:cs="Arial"/>
          <w:b/>
          <w:sz w:val="16"/>
          <w:szCs w:val="16"/>
        </w:rPr>
      </w:pPr>
      <w:r w:rsidRPr="00C45631">
        <w:rPr>
          <w:rFonts w:cs="Arial"/>
          <w:b/>
          <w:sz w:val="16"/>
          <w:szCs w:val="16"/>
        </w:rPr>
        <w:t xml:space="preserve">      </w:t>
      </w:r>
      <w:r>
        <w:rPr>
          <w:rFonts w:cs="Arial"/>
          <w:b/>
          <w:bCs/>
          <w:sz w:val="20"/>
          <w:lang w:eastAsia="ar-SA"/>
        </w:rPr>
        <w:t xml:space="preserve">             </w:t>
      </w:r>
    </w:p>
    <w:p w:rsidR="004C1813" w:rsidRPr="0097432E" w:rsidRDefault="004C1813" w:rsidP="00706258">
      <w:pPr>
        <w:pStyle w:val="Textoindependiente"/>
        <w:ind w:left="284" w:hanging="452"/>
        <w:rPr>
          <w:b/>
          <w:sz w:val="16"/>
          <w:szCs w:val="16"/>
        </w:rPr>
      </w:pPr>
      <w:r w:rsidRPr="0097432E">
        <w:rPr>
          <w:rFonts w:cs="Arial"/>
          <w:b/>
          <w:sz w:val="16"/>
          <w:szCs w:val="16"/>
        </w:rPr>
        <w:t xml:space="preserve">       </w:t>
      </w:r>
      <w:r w:rsidR="0097432E" w:rsidRPr="0097432E">
        <w:rPr>
          <w:rFonts w:cs="Arial"/>
          <w:b/>
          <w:sz w:val="16"/>
          <w:szCs w:val="16"/>
        </w:rPr>
        <w:t xml:space="preserve"> </w:t>
      </w:r>
      <w:r w:rsidR="00706258">
        <w:rPr>
          <w:rFonts w:cs="Arial"/>
          <w:b/>
          <w:sz w:val="16"/>
          <w:szCs w:val="16"/>
        </w:rPr>
        <w:t xml:space="preserve">  </w:t>
      </w:r>
      <w:r w:rsidR="0097432E" w:rsidRPr="0097432E">
        <w:rPr>
          <w:rFonts w:cs="Arial"/>
          <w:b/>
          <w:sz w:val="16"/>
          <w:szCs w:val="16"/>
        </w:rPr>
        <w:t xml:space="preserve">Nota:  </w:t>
      </w:r>
      <w:r w:rsidRPr="0097432E">
        <w:rPr>
          <w:rFonts w:cs="Arial"/>
          <w:b/>
          <w:sz w:val="16"/>
          <w:szCs w:val="16"/>
        </w:rPr>
        <w:t>(*) La acreditación implica presentar copia de los documentos sustentato</w:t>
      </w:r>
      <w:r w:rsidR="0097432E" w:rsidRPr="0097432E">
        <w:rPr>
          <w:rFonts w:cs="Arial"/>
          <w:b/>
          <w:sz w:val="16"/>
          <w:szCs w:val="16"/>
        </w:rPr>
        <w:t xml:space="preserve">rios. Los postulantes que no lo </w:t>
      </w:r>
      <w:r w:rsidRPr="0097432E">
        <w:rPr>
          <w:rFonts w:cs="Arial"/>
          <w:b/>
          <w:sz w:val="16"/>
          <w:szCs w:val="16"/>
        </w:rPr>
        <w:t>hagan serán descalificados. Los documentos presentados no serán devueltos.</w:t>
      </w:r>
      <w:r w:rsidR="0097432E" w:rsidRPr="0097432E">
        <w:rPr>
          <w:rFonts w:cs="Arial"/>
          <w:b/>
          <w:sz w:val="16"/>
          <w:szCs w:val="16"/>
        </w:rPr>
        <w:t xml:space="preserve"> </w:t>
      </w:r>
      <w:r w:rsidRPr="0097432E">
        <w:rPr>
          <w:rFonts w:cs="Arial"/>
          <w:b/>
          <w:sz w:val="16"/>
          <w:szCs w:val="16"/>
        </w:rPr>
        <w:t>Para la contratación del postulante seleccionado, éste presentará la documentación original sustentatoria. La suplencia está supeditada a la incorporación del trabajador titular</w:t>
      </w:r>
    </w:p>
    <w:p w:rsidR="004C1813" w:rsidRPr="002D13D1" w:rsidRDefault="004C1813" w:rsidP="004C1813">
      <w:pPr>
        <w:pStyle w:val="Textoindependiente"/>
        <w:ind w:left="709"/>
        <w:rPr>
          <w:rFonts w:cs="Arial"/>
          <w:b/>
          <w:sz w:val="20"/>
        </w:rPr>
      </w:pPr>
    </w:p>
    <w:p w:rsidR="004C1813" w:rsidRPr="002D13D1" w:rsidRDefault="004C1813" w:rsidP="00E1180C">
      <w:pPr>
        <w:pStyle w:val="Ttulo4"/>
        <w:tabs>
          <w:tab w:val="left" w:pos="1701"/>
        </w:tabs>
        <w:ind w:left="0" w:firstLine="0"/>
        <w:rPr>
          <w:rFonts w:cs="Arial"/>
          <w:color w:val="000000"/>
          <w:sz w:val="20"/>
        </w:rPr>
      </w:pPr>
      <w:r>
        <w:rPr>
          <w:sz w:val="20"/>
        </w:rPr>
        <w:t xml:space="preserve">4. </w:t>
      </w:r>
      <w:r w:rsidR="00E1180C">
        <w:rPr>
          <w:sz w:val="20"/>
        </w:rPr>
        <w:tab/>
      </w:r>
      <w:r w:rsidRPr="002D13D1">
        <w:rPr>
          <w:sz w:val="20"/>
        </w:rPr>
        <w:t>CARACTERÍSTICAS DEL PUESTO Y/O CARGO</w:t>
      </w:r>
    </w:p>
    <w:p w:rsidR="004C1813" w:rsidRPr="00961B2B" w:rsidRDefault="004C1813" w:rsidP="004C1813">
      <w:pPr>
        <w:rPr>
          <w:b/>
          <w:sz w:val="20"/>
          <w:highlight w:val="yellow"/>
        </w:rPr>
      </w:pPr>
      <w:r w:rsidRPr="00961B2B">
        <w:rPr>
          <w:b/>
          <w:sz w:val="20"/>
          <w:highlight w:val="yellow"/>
        </w:rPr>
        <w:t xml:space="preserve">       </w:t>
      </w:r>
    </w:p>
    <w:p w:rsidR="004C1813" w:rsidRPr="0097432E" w:rsidRDefault="00194653" w:rsidP="0097432E">
      <w:pPr>
        <w:ind w:firstLine="708"/>
        <w:rPr>
          <w:b/>
          <w:sz w:val="20"/>
        </w:rPr>
      </w:pPr>
      <w:r>
        <w:rPr>
          <w:b/>
          <w:sz w:val="20"/>
        </w:rPr>
        <w:t>MÉ</w:t>
      </w:r>
      <w:r w:rsidR="0097432E">
        <w:rPr>
          <w:b/>
          <w:sz w:val="20"/>
        </w:rPr>
        <w:t>DICO ESPECIALISTA</w:t>
      </w:r>
      <w:r w:rsidR="004C1813" w:rsidRPr="0097432E">
        <w:rPr>
          <w:b/>
          <w:sz w:val="20"/>
        </w:rPr>
        <w:t xml:space="preserve"> </w:t>
      </w:r>
      <w:r w:rsidR="00962758">
        <w:rPr>
          <w:b/>
          <w:sz w:val="20"/>
        </w:rPr>
        <w:t>(P1MES-001 y</w:t>
      </w:r>
      <w:r w:rsidR="0097432E">
        <w:rPr>
          <w:b/>
          <w:sz w:val="20"/>
        </w:rPr>
        <w:t xml:space="preserve"> P1MES-002</w:t>
      </w:r>
      <w:r w:rsidR="004C1813" w:rsidRPr="0097432E">
        <w:rPr>
          <w:b/>
          <w:sz w:val="20"/>
        </w:rPr>
        <w:t>)</w:t>
      </w:r>
    </w:p>
    <w:p w:rsidR="0048148B" w:rsidRDefault="004C1813" w:rsidP="004C1813">
      <w:pPr>
        <w:pStyle w:val="Ttulo4"/>
        <w:tabs>
          <w:tab w:val="left" w:pos="426"/>
        </w:tabs>
        <w:ind w:left="0" w:firstLine="0"/>
        <w:rPr>
          <w:sz w:val="20"/>
        </w:rPr>
      </w:pPr>
      <w:r w:rsidRPr="00821ED3">
        <w:rPr>
          <w:sz w:val="20"/>
        </w:rPr>
        <w:tab/>
      </w:r>
    </w:p>
    <w:p w:rsidR="0097432E" w:rsidRPr="0097432E" w:rsidRDefault="0097432E" w:rsidP="0097432E">
      <w:pPr>
        <w:pStyle w:val="Prrafodelista"/>
        <w:numPr>
          <w:ilvl w:val="0"/>
          <w:numId w:val="20"/>
        </w:numPr>
        <w:autoSpaceDE w:val="0"/>
        <w:autoSpaceDN w:val="0"/>
        <w:jc w:val="both"/>
        <w:rPr>
          <w:color w:val="0D0D0D"/>
          <w:sz w:val="19"/>
          <w:szCs w:val="19"/>
          <w:lang w:val="es-MX"/>
        </w:rPr>
      </w:pPr>
      <w:r w:rsidRPr="0097432E">
        <w:rPr>
          <w:color w:val="0D0D0D"/>
          <w:sz w:val="19"/>
          <w:szCs w:val="19"/>
          <w:lang w:val="es-MX"/>
        </w:rPr>
        <w:t>Ejecutar actividades de promoción, prevención, recuperación y rehabilitación de la salud, según la capacidad resolutiva del establecimiento de salud.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Examinar, diagnosticar y prescribir tratamientos según protocolos y guías de práctica clínica vigentes.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 Realizar procedimientos de diagnósticos y terapéuticos en las áreas de su competencia</w:t>
      </w:r>
    </w:p>
    <w:p w:rsidR="0097432E" w:rsidRPr="0097432E" w:rsidRDefault="0097432E" w:rsidP="0097432E">
      <w:pPr>
        <w:autoSpaceDE w:val="0"/>
        <w:autoSpaceDN w:val="0"/>
        <w:ind w:left="720"/>
        <w:jc w:val="both"/>
        <w:rPr>
          <w:rFonts w:cs="Arial"/>
          <w:color w:val="0D0D0D"/>
          <w:sz w:val="19"/>
          <w:szCs w:val="19"/>
          <w:lang w:val="es-MX"/>
        </w:rPr>
      </w:pP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Continuar el tratamiento y/o control de los pacientes contra referidos en el Establecimiento de Salud de origen, según indicación establecida en la contra referencia.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los informes y certificados de la prestación asistencial establecidos para el servicio.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Brindar información médica sobre la situación de salud al paciente o familiar responsable.</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Absolver consultas de carácter técnico asistencial, y/o administrativo en el ámbito de competencia y emitir el informe correspondiente.</w:t>
      </w:r>
    </w:p>
    <w:p w:rsidR="00194653" w:rsidRPr="00110D18" w:rsidRDefault="0097432E" w:rsidP="00403040">
      <w:pPr>
        <w:numPr>
          <w:ilvl w:val="0"/>
          <w:numId w:val="20"/>
        </w:numPr>
        <w:autoSpaceDE w:val="0"/>
        <w:autoSpaceDN w:val="0"/>
        <w:jc w:val="both"/>
        <w:rPr>
          <w:rFonts w:cs="Arial"/>
          <w:color w:val="0D0D0D"/>
          <w:sz w:val="19"/>
          <w:szCs w:val="19"/>
          <w:lang w:val="es-MX"/>
        </w:rPr>
      </w:pPr>
      <w:r w:rsidRPr="00110D18">
        <w:rPr>
          <w:rFonts w:cs="Arial"/>
          <w:color w:val="0D0D0D"/>
          <w:sz w:val="19"/>
          <w:szCs w:val="19"/>
          <w:lang w:val="es-MX"/>
        </w:rPr>
        <w:t>Participar en comités, comisiones y juntas médicas, suscribir los informes o dictámenes correspondientes en el ámbito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 xml:space="preserve">Participar en la elaboración y ejecución del Plan Anual de Actividades, y proponer iniciativas corporativas de los Planes de Gestión en </w:t>
      </w:r>
      <w:r w:rsidR="00181A0B" w:rsidRPr="0097432E">
        <w:rPr>
          <w:rFonts w:cs="Arial"/>
          <w:color w:val="0D0D0D"/>
          <w:sz w:val="19"/>
          <w:szCs w:val="19"/>
          <w:lang w:val="es-MX"/>
        </w:rPr>
        <w:t>el ámbito</w:t>
      </w:r>
      <w:r w:rsidRPr="0097432E">
        <w:rPr>
          <w:rFonts w:cs="Arial"/>
          <w:color w:val="0D0D0D"/>
          <w:sz w:val="19"/>
          <w:szCs w:val="19"/>
          <w:lang w:val="es-MX"/>
        </w:rPr>
        <w:t xml:space="preserve"> de competencia.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Elaborar propuesta de mejora y participar en la actualización de protocolos, Guías de Prácticas Clínicas, Manuales de Procedimientos y otros documentos técnico-normativos.</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Investigar e innovar permanentemente las técnicas y procedimientos relacionados al campo de su especialidad.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y hacer cumplir las normas y medidas de bioseguridad y Seguridad y Salud en el Trabajo, en el ámbito de responsabilidad.</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Participar en la implementación del sistema de control interno y la Gestión de Riesgos que correspondan en el ámbito de sus funciones e informar su cumplimiento.</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Cumplir con los principios y deberes establecidos en el código de Ética del Personal del Seguro Social de Salud (ESSALUD), así incurrir en las prohibiciones con tenidas en él.</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Mantener informado al jefe inmediato sobre las actividades que desarrolla.</w:t>
      </w:r>
    </w:p>
    <w:p w:rsidR="0097432E" w:rsidRPr="0097432E" w:rsidRDefault="0097432E" w:rsidP="0097432E">
      <w:pPr>
        <w:numPr>
          <w:ilvl w:val="0"/>
          <w:numId w:val="20"/>
        </w:numPr>
        <w:autoSpaceDE w:val="0"/>
        <w:autoSpaceDN w:val="0"/>
        <w:jc w:val="both"/>
        <w:rPr>
          <w:rFonts w:cs="Arial"/>
          <w:color w:val="0D0D0D"/>
          <w:sz w:val="19"/>
          <w:szCs w:val="19"/>
          <w:lang w:val="es-MX"/>
        </w:rPr>
      </w:pPr>
      <w:r w:rsidRPr="0097432E">
        <w:rPr>
          <w:rFonts w:cs="Arial"/>
          <w:color w:val="0D0D0D"/>
          <w:sz w:val="19"/>
          <w:szCs w:val="19"/>
          <w:lang w:val="es-MX"/>
        </w:rPr>
        <w:t>Velar por la seguridad, mantenimiento y operatividad de los bienes asignados para el cumplimiento de sus labores.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Atender y tratar a los pacientes que requieran atención especializada en consulta externa, emergencia, hospitalización, o posterior a tratamiento quirúrgico.</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procedimientos propios de su especialidad.</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Realizar las guardias y/o retenes cuando la jefatura realice las programaciones y entrega respectivas del informe al término del turno de la guardia, al médico asistente entrante, efectuando el reporte médico de cada uno de los pacientes a su cargo durante la guardia.</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 xml:space="preserve">Realizar las visitas médicas e indicar al personal de salud el tratamiento a seguir con el paciente, solicitante según sea el caso, exámenes auxiliares en laboratorio, rayos x, </w:t>
      </w:r>
      <w:r w:rsidR="00927031" w:rsidRPr="0097432E">
        <w:rPr>
          <w:rFonts w:ascii="Arial" w:hAnsi="Arial" w:cs="Arial"/>
          <w:color w:val="0D0D0D"/>
          <w:sz w:val="20"/>
          <w:szCs w:val="20"/>
        </w:rPr>
        <w:t>etc.</w:t>
      </w:r>
      <w:r w:rsidRPr="0097432E">
        <w:rPr>
          <w:rFonts w:ascii="Arial" w:hAnsi="Arial" w:cs="Arial"/>
          <w:color w:val="0D0D0D"/>
          <w:sz w:val="20"/>
          <w:szCs w:val="20"/>
        </w:rPr>
        <w:t xml:space="preserve"> y/o procedimientos invasivos siguiendo las normativas vigentes sobre los horarios y frecuencias de dichos informes.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Actuar oportunamente en caso de emergencia de acuerdo a protocolos y guías establecidos.</w:t>
      </w:r>
    </w:p>
    <w:p w:rsidR="0097432E" w:rsidRPr="0097432E" w:rsidRDefault="0097432E" w:rsidP="0097432E">
      <w:pPr>
        <w:pStyle w:val="Sinespaciado"/>
        <w:numPr>
          <w:ilvl w:val="0"/>
          <w:numId w:val="20"/>
        </w:numPr>
        <w:jc w:val="both"/>
        <w:rPr>
          <w:rFonts w:ascii="Arial" w:hAnsi="Arial" w:cs="Arial"/>
          <w:color w:val="0D0D0D"/>
          <w:sz w:val="20"/>
          <w:szCs w:val="20"/>
        </w:rPr>
      </w:pPr>
      <w:r w:rsidRPr="0097432E">
        <w:rPr>
          <w:rFonts w:ascii="Arial" w:hAnsi="Arial" w:cs="Arial"/>
          <w:color w:val="0D0D0D"/>
          <w:sz w:val="20"/>
          <w:szCs w:val="20"/>
        </w:rPr>
        <w:t>Coordinar, informar, reportar y mantener informado a los jefes de los servicios sobre las actividades que desarrolla.</w:t>
      </w:r>
    </w:p>
    <w:p w:rsidR="0097432E" w:rsidRPr="0097432E" w:rsidRDefault="0097432E" w:rsidP="0097432E">
      <w:pPr>
        <w:numPr>
          <w:ilvl w:val="0"/>
          <w:numId w:val="20"/>
        </w:numPr>
        <w:jc w:val="both"/>
        <w:rPr>
          <w:color w:val="0D0D0D"/>
          <w:sz w:val="18"/>
          <w:lang w:val="es-MX"/>
        </w:rPr>
      </w:pPr>
      <w:r w:rsidRPr="0097432E">
        <w:rPr>
          <w:color w:val="0D0D0D"/>
          <w:sz w:val="18"/>
          <w:lang w:val="es-MX"/>
        </w:rPr>
        <w:t>Ejecutar actos de diagnóstico, terapéutica y pronóstico, en la atención integral de los pacientes, así como los que se deriven directamente de éstos.</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Elaboración de la historia clínica veraz y suficiente que contenga las prácticas y procedimientos aplicados al paciente para resolver el problema de salud diagnosticado.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Elaborar informes y certificados de la prestación asistencial establecidos en el servicio.</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Referir a un centro asistencial de mayor capacidad resolutiva, cuando la condición clínica del paciente lo requiera.</w:t>
      </w:r>
    </w:p>
    <w:p w:rsidR="0097432E" w:rsidRPr="0097432E" w:rsidRDefault="0097432E" w:rsidP="0097432E">
      <w:pPr>
        <w:numPr>
          <w:ilvl w:val="0"/>
          <w:numId w:val="20"/>
        </w:numPr>
        <w:suppressAutoHyphens/>
        <w:jc w:val="both"/>
        <w:rPr>
          <w:rFonts w:cs="Arial"/>
          <w:bCs/>
          <w:color w:val="0D0D0D"/>
        </w:rPr>
      </w:pPr>
      <w:r w:rsidRPr="0097432E">
        <w:rPr>
          <w:color w:val="0D0D0D"/>
          <w:sz w:val="18"/>
          <w:lang w:val="es-MX"/>
        </w:rPr>
        <w:t>Participar en Comités y Comisiones que la Jefatura Médica y la Dirección de la Red  lo asigne.</w:t>
      </w:r>
    </w:p>
    <w:p w:rsidR="0097432E" w:rsidRPr="0097432E" w:rsidRDefault="0097432E" w:rsidP="0097432E">
      <w:pPr>
        <w:numPr>
          <w:ilvl w:val="0"/>
          <w:numId w:val="20"/>
        </w:numPr>
        <w:suppressAutoHyphens/>
        <w:jc w:val="both"/>
        <w:rPr>
          <w:rFonts w:cs="Arial"/>
          <w:bCs/>
          <w:color w:val="0D0D0D"/>
          <w:sz w:val="20"/>
        </w:rPr>
      </w:pPr>
      <w:r w:rsidRPr="0097432E">
        <w:rPr>
          <w:rFonts w:cs="Arial"/>
          <w:bCs/>
          <w:color w:val="0D0D0D"/>
          <w:sz w:val="20"/>
        </w:rPr>
        <w:t>Realizar otras funciones que le asigne el Jefe Inmediato en el ámbito de su competencia.</w:t>
      </w:r>
    </w:p>
    <w:p w:rsidR="004C1813" w:rsidRPr="00526ADD" w:rsidRDefault="004C1813" w:rsidP="004C1813">
      <w:pPr>
        <w:autoSpaceDE w:val="0"/>
        <w:autoSpaceDN w:val="0"/>
        <w:adjustRightInd w:val="0"/>
        <w:jc w:val="both"/>
        <w:rPr>
          <w:rFonts w:cs="Arial"/>
          <w:sz w:val="20"/>
        </w:rPr>
      </w:pPr>
    </w:p>
    <w:p w:rsidR="00F65043" w:rsidRPr="00891224" w:rsidRDefault="00F65043" w:rsidP="00706258">
      <w:pPr>
        <w:pStyle w:val="Prrafodelista"/>
        <w:numPr>
          <w:ilvl w:val="0"/>
          <w:numId w:val="23"/>
        </w:numPr>
        <w:tabs>
          <w:tab w:val="left" w:pos="126"/>
        </w:tabs>
        <w:ind w:left="406" w:hanging="420"/>
        <w:rPr>
          <w:sz w:val="20"/>
        </w:rPr>
      </w:pPr>
      <w:r w:rsidRPr="00891224">
        <w:rPr>
          <w:b/>
          <w:bCs/>
          <w:sz w:val="20"/>
        </w:rPr>
        <w:t>MODALIDAD DE POSTULACION</w:t>
      </w:r>
    </w:p>
    <w:p w:rsidR="00F65043" w:rsidRPr="00B63258" w:rsidRDefault="00F65043" w:rsidP="00F65043">
      <w:pPr>
        <w:tabs>
          <w:tab w:val="left" w:pos="540"/>
        </w:tabs>
        <w:ind w:left="1428"/>
        <w:rPr>
          <w:rFonts w:cs="Arial"/>
          <w:b/>
          <w:bCs/>
          <w:sz w:val="20"/>
        </w:rPr>
      </w:pPr>
    </w:p>
    <w:p w:rsidR="00F65043" w:rsidRPr="00B63258" w:rsidRDefault="00F65043" w:rsidP="00F65043">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F65043" w:rsidRPr="00B63258" w:rsidRDefault="00F65043" w:rsidP="00F65043">
      <w:pPr>
        <w:ind w:left="360"/>
        <w:jc w:val="both"/>
        <w:rPr>
          <w:rFonts w:cs="Arial"/>
          <w:sz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F65043" w:rsidRPr="00B63258" w:rsidRDefault="00F65043" w:rsidP="00F65043">
      <w:pPr>
        <w:pStyle w:val="Prrafodelista"/>
        <w:jc w:val="both"/>
        <w:rPr>
          <w:sz w:val="20"/>
          <w:szCs w:val="20"/>
        </w:rPr>
      </w:pPr>
    </w:p>
    <w:p w:rsidR="00F65043" w:rsidRPr="00C82932" w:rsidRDefault="00F65043" w:rsidP="00F65043">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F65043" w:rsidRPr="00C82932" w:rsidRDefault="00F65043" w:rsidP="00F65043">
      <w:pPr>
        <w:pStyle w:val="Prrafodelista"/>
        <w:ind w:left="364"/>
        <w:contextualSpacing/>
        <w:jc w:val="both"/>
        <w:rPr>
          <w:sz w:val="20"/>
        </w:rPr>
      </w:pPr>
    </w:p>
    <w:p w:rsidR="00F65043" w:rsidRPr="003869EF" w:rsidRDefault="00F65043" w:rsidP="00F65043">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F65043" w:rsidRPr="00B63258" w:rsidRDefault="00F65043" w:rsidP="00F65043">
      <w:pPr>
        <w:rPr>
          <w:rFonts w:cs="Arial"/>
          <w:sz w:val="20"/>
        </w:rPr>
      </w:pPr>
    </w:p>
    <w:p w:rsidR="00F65043" w:rsidRPr="00B63258" w:rsidRDefault="00F65043" w:rsidP="00F65043">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F65043" w:rsidRPr="00B63258" w:rsidRDefault="00F65043" w:rsidP="00F65043">
      <w:pPr>
        <w:pStyle w:val="Prrafodelista10"/>
        <w:spacing w:after="0" w:line="240" w:lineRule="auto"/>
        <w:ind w:left="360"/>
        <w:jc w:val="both"/>
        <w:rPr>
          <w:rFonts w:ascii="Arial" w:hAnsi="Arial" w:cs="Arial"/>
          <w:sz w:val="20"/>
          <w:szCs w:val="20"/>
        </w:rPr>
      </w:pPr>
    </w:p>
    <w:p w:rsidR="00F65043" w:rsidRPr="00B63258" w:rsidRDefault="00F65043" w:rsidP="00F65043">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F65043"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F65043" w:rsidRPr="00B40F86" w:rsidRDefault="00F65043" w:rsidP="00F65043">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F65043" w:rsidRPr="00B40F86" w:rsidRDefault="00F65043" w:rsidP="00F65043">
      <w:pPr>
        <w:pStyle w:val="Prrafodelista10"/>
        <w:spacing w:after="0" w:line="240" w:lineRule="auto"/>
        <w:ind w:left="357" w:right="99"/>
        <w:jc w:val="both"/>
        <w:rPr>
          <w:rFonts w:ascii="Arial" w:hAnsi="Arial" w:cs="Arial"/>
          <w:color w:val="0000FF"/>
          <w:sz w:val="20"/>
          <w:szCs w:val="20"/>
          <w:u w:val="single"/>
          <w:lang w:val="es-ES" w:eastAsia="es-ES"/>
        </w:rPr>
      </w:pPr>
    </w:p>
    <w:p w:rsidR="00F65043" w:rsidRPr="007A1F7F" w:rsidRDefault="00F65043" w:rsidP="00F65043">
      <w:pPr>
        <w:pStyle w:val="Prrafodelista10"/>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F65043" w:rsidRPr="00CB05C8" w:rsidRDefault="00F65043" w:rsidP="00F65043">
      <w:pPr>
        <w:ind w:left="360"/>
        <w:jc w:val="both"/>
        <w:rPr>
          <w:rFonts w:cs="Arial"/>
          <w:sz w:val="18"/>
          <w:szCs w:val="18"/>
        </w:rPr>
      </w:pPr>
      <w:r w:rsidRPr="00CB05C8">
        <w:rPr>
          <w:rFonts w:cs="Arial"/>
          <w:b/>
          <w:sz w:val="18"/>
          <w:szCs w:val="18"/>
        </w:rPr>
        <w:t>Nota:</w:t>
      </w:r>
      <w:r w:rsidRPr="00CB05C8">
        <w:rPr>
          <w:rFonts w:cs="Arial"/>
          <w:sz w:val="18"/>
          <w:szCs w:val="18"/>
        </w:rPr>
        <w:t xml:space="preserve"> De manera previa a la postulación respectiva, los interesados deberán revisar la información indicada en las “Consideraciones que deberá tener en cuenta para postular a los procesos de selección” </w:t>
      </w:r>
      <w:r w:rsidRPr="00CB05C8">
        <w:rPr>
          <w:rFonts w:cs="Arial"/>
          <w:b/>
          <w:bCs/>
          <w:sz w:val="18"/>
          <w:szCs w:val="18"/>
        </w:rPr>
        <w:t xml:space="preserve">e información sobre convocatorias (condicional al proceso que se convoque), que se encuentra ubicada en la ruta </w:t>
      </w:r>
      <w:hyperlink r:id="rId13" w:tooltip="https://convocatorias.essalud.gob.pe/" w:history="1">
        <w:r w:rsidRPr="00CB05C8">
          <w:rPr>
            <w:rStyle w:val="Hipervnculo"/>
            <w:rFonts w:cs="Arial"/>
            <w:sz w:val="18"/>
            <w:szCs w:val="18"/>
          </w:rPr>
          <w:t>https://convocatorias.essalud.gob.pe/</w:t>
        </w:r>
      </w:hyperlink>
    </w:p>
    <w:p w:rsidR="00F65043" w:rsidRPr="00CB05C8" w:rsidRDefault="00F65043" w:rsidP="00F65043">
      <w:pPr>
        <w:autoSpaceDE w:val="0"/>
        <w:autoSpaceDN w:val="0"/>
        <w:adjustRightInd w:val="0"/>
        <w:ind w:left="720"/>
        <w:jc w:val="both"/>
        <w:rPr>
          <w:rFonts w:cs="Arial"/>
          <w:sz w:val="18"/>
          <w:szCs w:val="18"/>
          <w:lang w:eastAsia="es-ES_tradnl"/>
        </w:rPr>
      </w:pPr>
    </w:p>
    <w:p w:rsidR="00F65043" w:rsidRDefault="00F65043" w:rsidP="00F65043">
      <w:pPr>
        <w:tabs>
          <w:tab w:val="left" w:pos="3686"/>
        </w:tabs>
        <w:jc w:val="center"/>
        <w:rPr>
          <w:rFonts w:cs="Arial"/>
          <w:b/>
          <w:sz w:val="18"/>
          <w:szCs w:val="18"/>
        </w:rPr>
      </w:pPr>
    </w:p>
    <w:p w:rsidR="00E1180C" w:rsidRDefault="00E1180C" w:rsidP="00F65043">
      <w:pPr>
        <w:tabs>
          <w:tab w:val="left" w:pos="3686"/>
        </w:tabs>
        <w:jc w:val="center"/>
        <w:rPr>
          <w:rFonts w:cs="Arial"/>
          <w:b/>
          <w:sz w:val="18"/>
          <w:szCs w:val="18"/>
        </w:rPr>
      </w:pPr>
    </w:p>
    <w:p w:rsidR="00E1180C" w:rsidRPr="00CB05C8" w:rsidRDefault="00E1180C" w:rsidP="00F65043">
      <w:pPr>
        <w:tabs>
          <w:tab w:val="left" w:pos="3686"/>
        </w:tabs>
        <w:jc w:val="center"/>
        <w:rPr>
          <w:rFonts w:cs="Arial"/>
          <w:b/>
          <w:sz w:val="18"/>
          <w:szCs w:val="18"/>
        </w:rPr>
      </w:pPr>
    </w:p>
    <w:p w:rsidR="00F65043" w:rsidRPr="009B5D9A" w:rsidRDefault="00F65043" w:rsidP="00496DE2">
      <w:pPr>
        <w:pStyle w:val="Prrafodelista"/>
        <w:numPr>
          <w:ilvl w:val="0"/>
          <w:numId w:val="23"/>
        </w:numPr>
        <w:tabs>
          <w:tab w:val="left" w:pos="350"/>
        </w:tabs>
        <w:ind w:hanging="860"/>
        <w:rPr>
          <w:b/>
          <w:sz w:val="20"/>
          <w:lang w:val="pt-BR"/>
        </w:rPr>
      </w:pPr>
      <w:r w:rsidRPr="009B5D9A">
        <w:rPr>
          <w:b/>
          <w:sz w:val="20"/>
          <w:lang w:val="pt-BR"/>
        </w:rPr>
        <w:t>REMUNERACIÓN (*)</w:t>
      </w:r>
    </w:p>
    <w:p w:rsidR="00F65043" w:rsidRDefault="00F65043" w:rsidP="00F65043">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F65043" w:rsidRDefault="00F65043" w:rsidP="00496DE2">
      <w:pPr>
        <w:ind w:left="426" w:hanging="34"/>
        <w:jc w:val="both"/>
        <w:rPr>
          <w:b/>
          <w:sz w:val="20"/>
        </w:rPr>
      </w:pPr>
      <w:r w:rsidRPr="00B068F7">
        <w:rPr>
          <w:b/>
          <w:sz w:val="20"/>
        </w:rPr>
        <w:t xml:space="preserve">MEDICO </w:t>
      </w:r>
      <w:r>
        <w:rPr>
          <w:b/>
          <w:sz w:val="20"/>
        </w:rPr>
        <w:t>ESPECIALISTA</w:t>
      </w:r>
      <w:r w:rsidRPr="00B068F7">
        <w:rPr>
          <w:b/>
          <w:sz w:val="20"/>
        </w:rPr>
        <w:t xml:space="preserve"> </w:t>
      </w:r>
      <w:r>
        <w:rPr>
          <w:b/>
          <w:sz w:val="20"/>
        </w:rPr>
        <w:t>(P1MES-001</w:t>
      </w:r>
      <w:r w:rsidR="00962758">
        <w:rPr>
          <w:b/>
          <w:sz w:val="20"/>
        </w:rPr>
        <w:t xml:space="preserve"> y P1MES-002</w:t>
      </w:r>
      <w:r>
        <w:rPr>
          <w:b/>
          <w:sz w:val="20"/>
        </w:rPr>
        <w:t xml:space="preserve">) </w:t>
      </w:r>
    </w:p>
    <w:p w:rsidR="00F65043" w:rsidRDefault="00F65043" w:rsidP="00F65043">
      <w:pPr>
        <w:ind w:firstLine="349"/>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65043" w:rsidRPr="00B068F7" w:rsidTr="006D159C">
        <w:trPr>
          <w:trHeight w:val="262"/>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F65043" w:rsidRPr="00B068F7" w:rsidTr="006D159C">
        <w:trPr>
          <w:trHeight w:val="319"/>
          <w:jc w:val="center"/>
        </w:trPr>
        <w:tc>
          <w:tcPr>
            <w:tcW w:w="5427" w:type="dxa"/>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0" w:type="auto"/>
          </w:tcPr>
          <w:p w:rsidR="00F65043" w:rsidRPr="00B068F7" w:rsidRDefault="00F65043" w:rsidP="006D159C">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F65043" w:rsidRPr="00B068F7" w:rsidTr="006D159C">
        <w:trPr>
          <w:trHeight w:val="311"/>
          <w:jc w:val="center"/>
        </w:trPr>
        <w:tc>
          <w:tcPr>
            <w:tcW w:w="5427" w:type="dxa"/>
            <w:tcBorders>
              <w:bottom w:val="single" w:sz="4" w:space="0" w:color="auto"/>
            </w:tcBorders>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 xml:space="preserve">BONO POR PRESTACIONES </w:t>
            </w:r>
            <w:r w:rsidR="00CB05C8" w:rsidRPr="00B068F7">
              <w:rPr>
                <w:rFonts w:ascii="Arial" w:hAnsi="Arial" w:cs="Arial"/>
                <w:b/>
                <w:sz w:val="18"/>
                <w:szCs w:val="18"/>
                <w:lang w:val="es-MX"/>
              </w:rPr>
              <w:t>ECONÓMICAS</w:t>
            </w:r>
            <w:r w:rsidRPr="00B068F7">
              <w:rPr>
                <w:rFonts w:ascii="Arial" w:hAnsi="Arial" w:cs="Arial"/>
                <w:b/>
                <w:sz w:val="18"/>
                <w:szCs w:val="18"/>
                <w:lang w:val="es-MX"/>
              </w:rPr>
              <w:t xml:space="preserve"> Y ALTA RESPONSABILIDAD</w:t>
            </w:r>
          </w:p>
        </w:tc>
        <w:tc>
          <w:tcPr>
            <w:tcW w:w="0" w:type="auto"/>
            <w:tcBorders>
              <w:bottom w:val="single" w:sz="4" w:space="0" w:color="auto"/>
            </w:tcBorders>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F65043" w:rsidRPr="00B068F7" w:rsidTr="006D159C">
        <w:trPr>
          <w:trHeight w:val="303"/>
          <w:jc w:val="center"/>
        </w:trPr>
        <w:tc>
          <w:tcPr>
            <w:tcW w:w="5427" w:type="dxa"/>
            <w:shd w:val="clear" w:color="auto" w:fill="F2F2F2"/>
          </w:tcPr>
          <w:p w:rsidR="00F65043" w:rsidRPr="00B068F7" w:rsidRDefault="00F65043" w:rsidP="006D159C">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F65043" w:rsidRPr="00B068F7" w:rsidRDefault="00F65043" w:rsidP="006D159C">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4C1813" w:rsidRDefault="00F65043" w:rsidP="006D7CFD">
      <w:pPr>
        <w:pStyle w:val="Prrafodelista10"/>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6D7CFD" w:rsidRDefault="006D7CFD" w:rsidP="006D7CFD">
      <w:pPr>
        <w:pStyle w:val="Ttulo4"/>
        <w:numPr>
          <w:ilvl w:val="0"/>
          <w:numId w:val="23"/>
        </w:numPr>
        <w:tabs>
          <w:tab w:val="left" w:pos="364"/>
        </w:tabs>
        <w:ind w:hanging="944"/>
        <w:rPr>
          <w:rFonts w:cs="Arial"/>
          <w:color w:val="0D0D0D"/>
          <w:sz w:val="20"/>
          <w:lang w:val="es-MX"/>
        </w:rPr>
      </w:pPr>
      <w:r w:rsidRPr="005F72B1">
        <w:rPr>
          <w:rFonts w:cs="Arial"/>
          <w:color w:val="0D0D0D"/>
          <w:sz w:val="20"/>
          <w:lang w:val="es-MX"/>
        </w:rPr>
        <w:t>CRONOGRAMA Y ETAPAS DEL PROCESO</w:t>
      </w:r>
    </w:p>
    <w:p w:rsidR="00CB05C8" w:rsidRDefault="00CB05C8" w:rsidP="00CB05C8">
      <w:pPr>
        <w:rPr>
          <w:color w:val="0D0D0D"/>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A7679" w:rsidRPr="005F72B1" w:rsidTr="00501272">
        <w:trPr>
          <w:trHeight w:val="397"/>
        </w:trPr>
        <w:tc>
          <w:tcPr>
            <w:tcW w:w="3260" w:type="dxa"/>
            <w:gridSpan w:val="2"/>
            <w:shd w:val="clear" w:color="auto" w:fill="F2F2F2"/>
            <w:vAlign w:val="center"/>
          </w:tcPr>
          <w:p w:rsidR="00DA7679" w:rsidRPr="005F72B1" w:rsidRDefault="00DA7679" w:rsidP="00501272">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DA7679" w:rsidRPr="005F72B1" w:rsidRDefault="00DA7679" w:rsidP="00501272">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DA7679" w:rsidRPr="005F72B1" w:rsidRDefault="00DA7679" w:rsidP="00501272">
            <w:pPr>
              <w:jc w:val="center"/>
              <w:rPr>
                <w:rFonts w:cs="Arial"/>
                <w:b/>
                <w:color w:val="0D0D0D"/>
                <w:sz w:val="18"/>
                <w:szCs w:val="18"/>
                <w:lang w:val="es-MX"/>
              </w:rPr>
            </w:pPr>
            <w:r w:rsidRPr="005F72B1">
              <w:rPr>
                <w:rFonts w:cs="Arial"/>
                <w:b/>
                <w:color w:val="0D0D0D"/>
                <w:sz w:val="18"/>
                <w:szCs w:val="18"/>
                <w:lang w:val="es-MX"/>
              </w:rPr>
              <w:t>AREA RESPONSABLE</w:t>
            </w:r>
          </w:p>
        </w:tc>
      </w:tr>
      <w:tr w:rsidR="00DA7679" w:rsidRPr="005F72B1" w:rsidTr="00501272">
        <w:trPr>
          <w:trHeight w:val="509"/>
        </w:trPr>
        <w:tc>
          <w:tcPr>
            <w:tcW w:w="425" w:type="dxa"/>
            <w:tcBorders>
              <w:bottom w:val="single" w:sz="4" w:space="0" w:color="auto"/>
            </w:tcBorders>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w:t>
            </w:r>
          </w:p>
        </w:tc>
        <w:tc>
          <w:tcPr>
            <w:tcW w:w="2835" w:type="dxa"/>
            <w:tcBorders>
              <w:bottom w:val="single" w:sz="4" w:space="0" w:color="auto"/>
            </w:tcBorders>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DA7679" w:rsidRPr="005F72B1" w:rsidRDefault="00DA7679" w:rsidP="00501272">
            <w:pPr>
              <w:jc w:val="center"/>
              <w:rPr>
                <w:rFonts w:cs="Arial"/>
                <w:color w:val="0D0D0D"/>
                <w:sz w:val="18"/>
                <w:szCs w:val="18"/>
                <w:lang w:val="es-MX"/>
              </w:rPr>
            </w:pPr>
            <w:r>
              <w:rPr>
                <w:rFonts w:cs="Arial"/>
                <w:color w:val="0D0D0D"/>
                <w:sz w:val="18"/>
                <w:szCs w:val="18"/>
                <w:lang w:val="es-MX"/>
              </w:rPr>
              <w:t xml:space="preserve">13 de Julio </w:t>
            </w:r>
            <w:r w:rsidRPr="005F72B1">
              <w:rPr>
                <w:rFonts w:cs="Arial"/>
                <w:color w:val="0D0D0D"/>
                <w:sz w:val="18"/>
                <w:szCs w:val="18"/>
                <w:lang w:val="es-MX"/>
              </w:rPr>
              <w:t>del 2017</w:t>
            </w:r>
          </w:p>
        </w:tc>
        <w:tc>
          <w:tcPr>
            <w:tcW w:w="1701" w:type="dxa"/>
            <w:tcBorders>
              <w:bottom w:val="single" w:sz="4" w:space="0" w:color="auto"/>
            </w:tcBorders>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SGGI</w:t>
            </w:r>
          </w:p>
        </w:tc>
      </w:tr>
      <w:tr w:rsidR="00DA7679" w:rsidRPr="005F72B1" w:rsidTr="00501272">
        <w:trPr>
          <w:trHeight w:val="313"/>
        </w:trPr>
        <w:tc>
          <w:tcPr>
            <w:tcW w:w="3260" w:type="dxa"/>
            <w:gridSpan w:val="2"/>
            <w:shd w:val="clear" w:color="auto" w:fill="F2F2F2"/>
            <w:vAlign w:val="center"/>
          </w:tcPr>
          <w:p w:rsidR="00DA7679" w:rsidRPr="005F72B1" w:rsidRDefault="00DA7679" w:rsidP="00501272">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DA7679" w:rsidRPr="005F72B1" w:rsidRDefault="00DA7679" w:rsidP="00501272">
            <w:pPr>
              <w:jc w:val="both"/>
              <w:rPr>
                <w:rFonts w:cs="Arial"/>
                <w:color w:val="0D0D0D"/>
                <w:sz w:val="18"/>
                <w:szCs w:val="18"/>
                <w:lang w:val="es-MX"/>
              </w:rPr>
            </w:pP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2</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DA7679" w:rsidRPr="005F72B1" w:rsidRDefault="00DA7679" w:rsidP="00501272">
            <w:pPr>
              <w:jc w:val="center"/>
              <w:rPr>
                <w:rFonts w:cs="Arial"/>
                <w:color w:val="0D0D0D"/>
                <w:sz w:val="18"/>
                <w:szCs w:val="18"/>
                <w:lang w:val="es-MX"/>
              </w:rPr>
            </w:pPr>
            <w:r>
              <w:rPr>
                <w:rFonts w:cs="Arial"/>
                <w:color w:val="0D0D0D"/>
                <w:sz w:val="18"/>
                <w:szCs w:val="18"/>
                <w:lang w:val="es-MX"/>
              </w:rPr>
              <w:t>13 de Julio d</w:t>
            </w:r>
            <w:r w:rsidRPr="005F72B1">
              <w:rPr>
                <w:rFonts w:cs="Arial"/>
                <w:color w:val="0D0D0D"/>
                <w:sz w:val="18"/>
                <w:szCs w:val="18"/>
                <w:lang w:val="es-MX"/>
              </w:rPr>
              <w:t>el 2017</w:t>
            </w:r>
          </w:p>
        </w:tc>
        <w:tc>
          <w:tcPr>
            <w:tcW w:w="1701"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SGGI-GCTIC</w:t>
            </w:r>
          </w:p>
        </w:tc>
      </w:tr>
      <w:tr w:rsidR="00DA7679" w:rsidRPr="005F72B1" w:rsidTr="00501272">
        <w:trPr>
          <w:trHeight w:val="842"/>
        </w:trPr>
        <w:tc>
          <w:tcPr>
            <w:tcW w:w="425" w:type="dxa"/>
            <w:tcBorders>
              <w:bottom w:val="single" w:sz="4" w:space="0" w:color="auto"/>
            </w:tcBorders>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3</w:t>
            </w:r>
          </w:p>
        </w:tc>
        <w:tc>
          <w:tcPr>
            <w:tcW w:w="2835" w:type="dxa"/>
            <w:tcBorders>
              <w:bottom w:val="single" w:sz="4" w:space="0" w:color="auto"/>
            </w:tcBorders>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Del 18 de Julio al 21 de Julio del 2017</w:t>
            </w:r>
          </w:p>
        </w:tc>
        <w:tc>
          <w:tcPr>
            <w:tcW w:w="1701" w:type="dxa"/>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SGGI -GCTIC</w:t>
            </w:r>
          </w:p>
        </w:tc>
      </w:tr>
      <w:tr w:rsidR="00DA7679" w:rsidRPr="005F72B1" w:rsidTr="00501272">
        <w:trPr>
          <w:trHeight w:val="281"/>
        </w:trPr>
        <w:tc>
          <w:tcPr>
            <w:tcW w:w="3260" w:type="dxa"/>
            <w:gridSpan w:val="2"/>
            <w:shd w:val="clear" w:color="auto" w:fill="F2F2F2"/>
            <w:vAlign w:val="center"/>
          </w:tcPr>
          <w:p w:rsidR="00DA7679" w:rsidRPr="005F72B1" w:rsidRDefault="00DA7679" w:rsidP="00501272">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DA7679" w:rsidRPr="00F92835" w:rsidRDefault="00DA7679" w:rsidP="00501272">
            <w:pPr>
              <w:jc w:val="both"/>
              <w:rPr>
                <w:rFonts w:cs="Arial"/>
                <w:color w:val="0D0D0D" w:themeColor="text1" w:themeTint="F2"/>
                <w:sz w:val="18"/>
                <w:szCs w:val="18"/>
                <w:lang w:val="es-MX"/>
              </w:rPr>
            </w:pPr>
          </w:p>
        </w:tc>
      </w:tr>
      <w:tr w:rsidR="00DA7679" w:rsidRPr="005F72B1" w:rsidTr="00501272">
        <w:trPr>
          <w:trHeight w:val="210"/>
        </w:trPr>
        <w:tc>
          <w:tcPr>
            <w:tcW w:w="425" w:type="dxa"/>
            <w:shd w:val="clear" w:color="auto" w:fill="auto"/>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4</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24 de Julio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92835">
                  <w:rPr>
                    <w:rFonts w:cs="Arial"/>
                    <w:color w:val="0D0D0D" w:themeColor="text1" w:themeTint="F2"/>
                    <w:sz w:val="18"/>
                    <w:szCs w:val="18"/>
                    <w:lang w:val="es-MX"/>
                  </w:rPr>
                  <w:t>la Red</w:t>
                </w:r>
              </w:smartTag>
              <w:r w:rsidRPr="00F92835">
                <w:rPr>
                  <w:rFonts w:cs="Arial"/>
                  <w:color w:val="0D0D0D" w:themeColor="text1" w:themeTint="F2"/>
                  <w:sz w:val="18"/>
                  <w:szCs w:val="18"/>
                  <w:lang w:val="es-MX"/>
                </w:rPr>
                <w:t xml:space="preserve"> Asistencial</w:t>
              </w:r>
            </w:smartTag>
            <w:r w:rsidRPr="00F92835">
              <w:rPr>
                <w:rFonts w:cs="Arial"/>
                <w:color w:val="0D0D0D" w:themeColor="text1" w:themeTint="F2"/>
                <w:sz w:val="18"/>
                <w:szCs w:val="18"/>
                <w:lang w:val="es-MX"/>
              </w:rPr>
              <w:t xml:space="preserve"> y en la página Web Institucional</w:t>
            </w:r>
          </w:p>
        </w:tc>
        <w:tc>
          <w:tcPr>
            <w:tcW w:w="1701" w:type="dxa"/>
            <w:shd w:val="clear" w:color="auto" w:fill="auto"/>
            <w:vAlign w:val="center"/>
          </w:tcPr>
          <w:p w:rsidR="00DA7679" w:rsidRPr="00F92835" w:rsidRDefault="00DA7679" w:rsidP="00501272">
            <w:pPr>
              <w:jc w:val="center"/>
              <w:rPr>
                <w:rFonts w:cs="Arial"/>
                <w:color w:val="0D0D0D" w:themeColor="text1" w:themeTint="F2"/>
                <w:sz w:val="18"/>
                <w:szCs w:val="18"/>
                <w:lang w:val="es-PE"/>
              </w:rPr>
            </w:pPr>
            <w:r w:rsidRPr="00F92835">
              <w:rPr>
                <w:rFonts w:cs="Arial"/>
                <w:color w:val="0D0D0D" w:themeColor="text1" w:themeTint="F2"/>
                <w:sz w:val="18"/>
                <w:szCs w:val="18"/>
                <w:lang w:val="es-MX"/>
              </w:rPr>
              <w:t>SGGI</w:t>
            </w:r>
            <w:r w:rsidRPr="00F92835">
              <w:rPr>
                <w:rFonts w:cs="Arial"/>
                <w:color w:val="0D0D0D" w:themeColor="text1" w:themeTint="F2"/>
                <w:sz w:val="18"/>
                <w:szCs w:val="18"/>
                <w:lang w:val="es-PE"/>
              </w:rPr>
              <w:t xml:space="preserve"> – GCTIC</w:t>
            </w:r>
          </w:p>
        </w:tc>
      </w:tr>
      <w:tr w:rsidR="00DA7679" w:rsidRPr="005F72B1" w:rsidTr="00501272">
        <w:trPr>
          <w:trHeight w:val="389"/>
        </w:trPr>
        <w:tc>
          <w:tcPr>
            <w:tcW w:w="425" w:type="dxa"/>
            <w:shd w:val="clear" w:color="auto" w:fill="auto"/>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5</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DA7679" w:rsidRPr="00F92835" w:rsidRDefault="00DA7679" w:rsidP="00501272">
            <w:pPr>
              <w:jc w:val="center"/>
              <w:rPr>
                <w:rFonts w:cs="Arial"/>
                <w:b/>
                <w:color w:val="0D0D0D" w:themeColor="text1" w:themeTint="F2"/>
                <w:sz w:val="18"/>
                <w:szCs w:val="18"/>
                <w:lang w:val="es-MX"/>
              </w:rPr>
            </w:pPr>
            <w:r w:rsidRPr="00F92835">
              <w:rPr>
                <w:rFonts w:cs="Arial"/>
                <w:color w:val="0D0D0D" w:themeColor="text1" w:themeTint="F2"/>
                <w:sz w:val="18"/>
                <w:szCs w:val="18"/>
                <w:lang w:val="es-MX"/>
              </w:rPr>
              <w:t xml:space="preserve">25 de Julio del </w:t>
            </w:r>
            <w:smartTag w:uri="urn:schemas-microsoft-com:office:smarttags" w:element="metricconverter">
              <w:smartTagPr>
                <w:attr w:name="ProductID" w:val="2017 a"/>
              </w:smartTagPr>
              <w:r w:rsidRPr="00F92835">
                <w:rPr>
                  <w:rFonts w:cs="Arial"/>
                  <w:color w:val="0D0D0D" w:themeColor="text1" w:themeTint="F2"/>
                  <w:sz w:val="18"/>
                  <w:szCs w:val="18"/>
                  <w:lang w:val="es-MX"/>
                </w:rPr>
                <w:t>2017 a</w:t>
              </w:r>
            </w:smartTag>
            <w:r w:rsidRPr="00F92835">
              <w:rPr>
                <w:rFonts w:cs="Arial"/>
                <w:color w:val="0D0D0D" w:themeColor="text1" w:themeTint="F2"/>
                <w:sz w:val="18"/>
                <w:szCs w:val="18"/>
                <w:lang w:val="es-MX"/>
              </w:rPr>
              <w:t xml:space="preserve">  las 09:00 horas  </w:t>
            </w:r>
          </w:p>
        </w:tc>
        <w:tc>
          <w:tcPr>
            <w:tcW w:w="1701" w:type="dxa"/>
            <w:shd w:val="clear" w:color="auto" w:fill="auto"/>
            <w:vAlign w:val="center"/>
          </w:tcPr>
          <w:p w:rsidR="00DA7679" w:rsidRPr="00F92835" w:rsidRDefault="00DA7679" w:rsidP="00501272">
            <w:pPr>
              <w:jc w:val="center"/>
              <w:rPr>
                <w:rFonts w:cs="Arial"/>
                <w:color w:val="0D0D0D" w:themeColor="text1" w:themeTint="F2"/>
                <w:sz w:val="18"/>
                <w:szCs w:val="18"/>
                <w:lang w:val="es-PE"/>
              </w:rPr>
            </w:pPr>
            <w:r w:rsidRPr="00F92835">
              <w:rPr>
                <w:rFonts w:cs="Arial"/>
                <w:color w:val="0D0D0D" w:themeColor="text1" w:themeTint="F2"/>
                <w:sz w:val="18"/>
                <w:szCs w:val="18"/>
                <w:lang w:val="es-PE"/>
              </w:rPr>
              <w:t>ORRHH</w:t>
            </w:r>
          </w:p>
        </w:tc>
      </w:tr>
      <w:tr w:rsidR="00DA7679" w:rsidRPr="005F72B1" w:rsidTr="00501272">
        <w:trPr>
          <w:trHeight w:val="210"/>
        </w:trPr>
        <w:tc>
          <w:tcPr>
            <w:tcW w:w="425" w:type="dxa"/>
            <w:shd w:val="clear" w:color="auto" w:fill="auto"/>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6</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25 de Julio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a partir de las 11:30 horas en las marquesinas informativas de la Red Asistencial y en la página Web Institucional</w:t>
            </w:r>
          </w:p>
        </w:tc>
        <w:tc>
          <w:tcPr>
            <w:tcW w:w="1701" w:type="dxa"/>
            <w:shd w:val="clear" w:color="auto" w:fill="auto"/>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MX"/>
              </w:rPr>
              <w:t>SGGI</w:t>
            </w:r>
            <w:r w:rsidRPr="00F92835">
              <w:rPr>
                <w:rFonts w:cs="Arial"/>
                <w:color w:val="0D0D0D" w:themeColor="text1" w:themeTint="F2"/>
                <w:sz w:val="18"/>
                <w:szCs w:val="18"/>
                <w:lang w:val="es-PE"/>
              </w:rPr>
              <w:t xml:space="preserve"> – ORRHH</w:t>
            </w:r>
          </w:p>
        </w:tc>
      </w:tr>
      <w:tr w:rsidR="00DA7679" w:rsidRPr="005F72B1" w:rsidTr="00501272">
        <w:trPr>
          <w:trHeight w:val="367"/>
        </w:trPr>
        <w:tc>
          <w:tcPr>
            <w:tcW w:w="425" w:type="dxa"/>
            <w:shd w:val="clear" w:color="auto" w:fill="auto"/>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7</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25 de Julio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a las 12:00 horas </w:t>
            </w:r>
          </w:p>
        </w:tc>
        <w:tc>
          <w:tcPr>
            <w:tcW w:w="1701" w:type="dxa"/>
            <w:shd w:val="clear" w:color="auto" w:fill="auto"/>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PE"/>
              </w:rPr>
              <w:t>ORRHH</w:t>
            </w: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8</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25 de Julio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 a partir de las 16:00 horas en las marquesinas informativas de la Red Asistencial y en la página Web Institucional</w:t>
            </w:r>
          </w:p>
        </w:tc>
        <w:tc>
          <w:tcPr>
            <w:tcW w:w="1701" w:type="dxa"/>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MX"/>
              </w:rPr>
              <w:t>SGGI</w:t>
            </w:r>
            <w:r w:rsidRPr="00F92835">
              <w:rPr>
                <w:rFonts w:cs="Arial"/>
                <w:color w:val="0D0D0D" w:themeColor="text1" w:themeTint="F2"/>
                <w:sz w:val="18"/>
                <w:szCs w:val="18"/>
                <w:lang w:val="es-PE"/>
              </w:rPr>
              <w:t xml:space="preserve"> – ORRHH</w:t>
            </w: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9</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26 de Julio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8:30 a 16:00 horas </w:t>
            </w:r>
            <w:r w:rsidRPr="00F92835">
              <w:rPr>
                <w:rFonts w:cs="Arial"/>
                <w:color w:val="0D0D0D" w:themeColor="text1" w:themeTint="F2"/>
                <w:sz w:val="18"/>
                <w:szCs w:val="18"/>
                <w:lang w:val="es-PE"/>
              </w:rPr>
              <w:t>en la Oficina de Tramite Hospitalario, del Hospital Nacional Alberto Sabogal Sologuren, Jr. Colina 1081 - Bellavista, Callao</w:t>
            </w:r>
          </w:p>
        </w:tc>
        <w:tc>
          <w:tcPr>
            <w:tcW w:w="1701" w:type="dxa"/>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PE"/>
              </w:rPr>
              <w:t>ORRHH</w:t>
            </w: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10</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A partir del 31 de Julio del 2017</w:t>
            </w:r>
          </w:p>
        </w:tc>
        <w:tc>
          <w:tcPr>
            <w:tcW w:w="1701" w:type="dxa"/>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PE"/>
              </w:rPr>
              <w:t>ORRHH</w:t>
            </w: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11</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01 de agosto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92835">
                  <w:rPr>
                    <w:rFonts w:cs="Arial"/>
                    <w:color w:val="0D0D0D" w:themeColor="text1" w:themeTint="F2"/>
                    <w:sz w:val="18"/>
                    <w:szCs w:val="18"/>
                    <w:lang w:val="es-MX"/>
                  </w:rPr>
                  <w:t>la Red</w:t>
                </w:r>
              </w:smartTag>
              <w:r w:rsidRPr="00F92835">
                <w:rPr>
                  <w:rFonts w:cs="Arial"/>
                  <w:color w:val="0D0D0D" w:themeColor="text1" w:themeTint="F2"/>
                  <w:sz w:val="18"/>
                  <w:szCs w:val="18"/>
                  <w:lang w:val="es-MX"/>
                </w:rPr>
                <w:t xml:space="preserve"> Asistencial</w:t>
              </w:r>
            </w:smartTag>
            <w:r w:rsidRPr="00F92835">
              <w:rPr>
                <w:rFonts w:cs="Arial"/>
                <w:color w:val="0D0D0D" w:themeColor="text1" w:themeTint="F2"/>
                <w:sz w:val="18"/>
                <w:szCs w:val="18"/>
                <w:lang w:val="es-MX"/>
              </w:rPr>
              <w:t xml:space="preserve"> y en la página Web Institucional</w:t>
            </w:r>
          </w:p>
        </w:tc>
        <w:tc>
          <w:tcPr>
            <w:tcW w:w="1701" w:type="dxa"/>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MX"/>
              </w:rPr>
              <w:t>SGGI</w:t>
            </w:r>
            <w:r w:rsidRPr="00F92835">
              <w:rPr>
                <w:rFonts w:cs="Arial"/>
                <w:color w:val="0D0D0D" w:themeColor="text1" w:themeTint="F2"/>
                <w:sz w:val="18"/>
                <w:szCs w:val="18"/>
                <w:lang w:val="es-PE"/>
              </w:rPr>
              <w:t xml:space="preserve"> -ORRHH</w:t>
            </w:r>
          </w:p>
        </w:tc>
      </w:tr>
      <w:tr w:rsidR="00DA7679" w:rsidRPr="005F72B1" w:rsidTr="00501272">
        <w:trPr>
          <w:trHeight w:val="395"/>
        </w:trPr>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12</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02 de agosto del 2017 a las 09:00 horas</w:t>
            </w:r>
          </w:p>
        </w:tc>
        <w:tc>
          <w:tcPr>
            <w:tcW w:w="1701" w:type="dxa"/>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PE"/>
              </w:rPr>
              <w:t>ORRHH</w:t>
            </w:r>
          </w:p>
        </w:tc>
      </w:tr>
      <w:tr w:rsidR="00DA7679" w:rsidRPr="005F72B1" w:rsidTr="00501272">
        <w:trPr>
          <w:trHeight w:val="286"/>
        </w:trPr>
        <w:tc>
          <w:tcPr>
            <w:tcW w:w="425" w:type="dxa"/>
            <w:shd w:val="clear" w:color="auto" w:fill="auto"/>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13</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02 de agosto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 a las 10:00 horas </w:t>
            </w:r>
          </w:p>
        </w:tc>
        <w:tc>
          <w:tcPr>
            <w:tcW w:w="1701" w:type="dxa"/>
            <w:shd w:val="clear" w:color="auto" w:fill="auto"/>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PE"/>
              </w:rPr>
              <w:t>ORRHH</w:t>
            </w:r>
          </w:p>
        </w:tc>
      </w:tr>
      <w:tr w:rsidR="00DA7679" w:rsidRPr="005F72B1" w:rsidTr="00501272">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14</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 xml:space="preserve">02 de agosto del 2017 </w:t>
            </w:r>
          </w:p>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a partir de las 16:00 horas en las marquesinas informativas de la Red Asistencial y en la página Web Institucional</w:t>
            </w:r>
          </w:p>
        </w:tc>
        <w:tc>
          <w:tcPr>
            <w:tcW w:w="1701" w:type="dxa"/>
            <w:vMerge w:val="restart"/>
            <w:vAlign w:val="center"/>
          </w:tcPr>
          <w:p w:rsidR="00DA7679" w:rsidRPr="00F92835" w:rsidRDefault="00DA7679" w:rsidP="00501272">
            <w:pPr>
              <w:jc w:val="center"/>
              <w:rPr>
                <w:rFonts w:cs="Arial"/>
                <w:color w:val="0D0D0D" w:themeColor="text1" w:themeTint="F2"/>
                <w:sz w:val="18"/>
                <w:szCs w:val="18"/>
              </w:rPr>
            </w:pPr>
            <w:r w:rsidRPr="00F92835">
              <w:rPr>
                <w:rFonts w:cs="Arial"/>
                <w:color w:val="0D0D0D" w:themeColor="text1" w:themeTint="F2"/>
                <w:sz w:val="18"/>
                <w:szCs w:val="18"/>
                <w:lang w:val="es-MX"/>
              </w:rPr>
              <w:t>SGGI</w:t>
            </w:r>
            <w:r w:rsidRPr="00F92835">
              <w:rPr>
                <w:rFonts w:cs="Arial"/>
                <w:color w:val="0D0D0D" w:themeColor="text1" w:themeTint="F2"/>
                <w:sz w:val="18"/>
                <w:szCs w:val="18"/>
                <w:lang w:val="es-PE"/>
              </w:rPr>
              <w:t xml:space="preserve"> -ORRHH</w:t>
            </w:r>
          </w:p>
        </w:tc>
      </w:tr>
      <w:tr w:rsidR="00DA7679" w:rsidRPr="005F72B1" w:rsidTr="00501272">
        <w:trPr>
          <w:trHeight w:val="503"/>
        </w:trPr>
        <w:tc>
          <w:tcPr>
            <w:tcW w:w="425" w:type="dxa"/>
            <w:tcBorders>
              <w:bottom w:val="single" w:sz="4" w:space="0" w:color="auto"/>
            </w:tcBorders>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15</w:t>
            </w:r>
          </w:p>
        </w:tc>
        <w:tc>
          <w:tcPr>
            <w:tcW w:w="2835" w:type="dxa"/>
            <w:tcBorders>
              <w:bottom w:val="single" w:sz="4" w:space="0" w:color="auto"/>
            </w:tcBorders>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p>
        </w:tc>
        <w:tc>
          <w:tcPr>
            <w:tcW w:w="1701" w:type="dxa"/>
            <w:vMerge/>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p>
        </w:tc>
      </w:tr>
      <w:tr w:rsidR="00DA7679" w:rsidRPr="005F72B1" w:rsidTr="00501272">
        <w:trPr>
          <w:trHeight w:val="288"/>
        </w:trPr>
        <w:tc>
          <w:tcPr>
            <w:tcW w:w="3260" w:type="dxa"/>
            <w:gridSpan w:val="2"/>
            <w:shd w:val="clear" w:color="auto" w:fill="F2F2F2"/>
            <w:vAlign w:val="center"/>
          </w:tcPr>
          <w:p w:rsidR="00DA7679" w:rsidRPr="005F72B1" w:rsidRDefault="00DA7679" w:rsidP="00501272">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DA7679" w:rsidRPr="00F92835" w:rsidRDefault="00DA7679" w:rsidP="00501272">
            <w:pPr>
              <w:jc w:val="center"/>
              <w:rPr>
                <w:rFonts w:cs="Arial"/>
                <w:b/>
                <w:color w:val="0D0D0D" w:themeColor="text1" w:themeTint="F2"/>
                <w:sz w:val="18"/>
                <w:szCs w:val="18"/>
                <w:lang w:val="es-MX"/>
              </w:rPr>
            </w:pPr>
          </w:p>
        </w:tc>
      </w:tr>
      <w:tr w:rsidR="00DA7679" w:rsidRPr="005F72B1" w:rsidTr="00501272">
        <w:trPr>
          <w:trHeight w:val="391"/>
        </w:trPr>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16</w:t>
            </w:r>
          </w:p>
        </w:tc>
        <w:tc>
          <w:tcPr>
            <w:tcW w:w="2835" w:type="dxa"/>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A partir de 03 de agosto del 2017</w:t>
            </w:r>
          </w:p>
        </w:tc>
        <w:tc>
          <w:tcPr>
            <w:tcW w:w="1701" w:type="dxa"/>
            <w:tcBorders>
              <w:bottom w:val="single" w:sz="4" w:space="0" w:color="auto"/>
            </w:tcBorders>
            <w:vAlign w:val="center"/>
          </w:tcPr>
          <w:p w:rsidR="00DA7679" w:rsidRPr="00F92835" w:rsidRDefault="00DA7679" w:rsidP="00501272">
            <w:pPr>
              <w:jc w:val="center"/>
              <w:rPr>
                <w:rFonts w:cs="Arial"/>
                <w:color w:val="0D0D0D" w:themeColor="text1" w:themeTint="F2"/>
                <w:sz w:val="18"/>
                <w:szCs w:val="18"/>
                <w:lang w:val="es-MX"/>
              </w:rPr>
            </w:pPr>
            <w:r w:rsidRPr="00F92835">
              <w:rPr>
                <w:rFonts w:cs="Arial"/>
                <w:color w:val="0D0D0D" w:themeColor="text1" w:themeTint="F2"/>
                <w:sz w:val="18"/>
                <w:szCs w:val="18"/>
                <w:lang w:val="es-MX"/>
              </w:rPr>
              <w:t>ORRHH</w:t>
            </w:r>
          </w:p>
        </w:tc>
      </w:tr>
      <w:tr w:rsidR="00DA7679" w:rsidRPr="005F72B1" w:rsidTr="00501272">
        <w:trPr>
          <w:trHeight w:val="339"/>
        </w:trPr>
        <w:tc>
          <w:tcPr>
            <w:tcW w:w="425" w:type="dxa"/>
            <w:vAlign w:val="center"/>
          </w:tcPr>
          <w:p w:rsidR="00DA7679" w:rsidRPr="005F72B1" w:rsidRDefault="00DA7679" w:rsidP="00501272">
            <w:pPr>
              <w:jc w:val="center"/>
              <w:rPr>
                <w:rFonts w:cs="Arial"/>
                <w:color w:val="0D0D0D"/>
                <w:sz w:val="18"/>
                <w:szCs w:val="18"/>
                <w:lang w:val="es-MX"/>
              </w:rPr>
            </w:pPr>
            <w:r w:rsidRPr="005F72B1">
              <w:rPr>
                <w:rFonts w:cs="Arial"/>
                <w:color w:val="0D0D0D"/>
                <w:sz w:val="18"/>
                <w:szCs w:val="18"/>
                <w:lang w:val="es-MX"/>
              </w:rPr>
              <w:t>17</w:t>
            </w:r>
          </w:p>
        </w:tc>
        <w:tc>
          <w:tcPr>
            <w:tcW w:w="2835" w:type="dxa"/>
            <w:shd w:val="clear" w:color="auto" w:fill="F2F2F2"/>
            <w:vAlign w:val="center"/>
          </w:tcPr>
          <w:p w:rsidR="00DA7679" w:rsidRPr="005F72B1" w:rsidRDefault="00DA7679" w:rsidP="00501272">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DA7679" w:rsidRPr="005F72B1" w:rsidRDefault="00DA7679" w:rsidP="00501272">
            <w:pPr>
              <w:jc w:val="both"/>
              <w:rPr>
                <w:rFonts w:cs="Arial"/>
                <w:color w:val="0D0D0D"/>
                <w:sz w:val="18"/>
                <w:szCs w:val="18"/>
                <w:lang w:val="es-MX"/>
              </w:rPr>
            </w:pPr>
          </w:p>
        </w:tc>
      </w:tr>
    </w:tbl>
    <w:p w:rsidR="00DA7679" w:rsidRDefault="00DA7679" w:rsidP="00CB05C8">
      <w:pPr>
        <w:rPr>
          <w:color w:val="0D0D0D"/>
          <w:lang w:val="es-MX"/>
        </w:rPr>
      </w:pPr>
    </w:p>
    <w:p w:rsidR="00DA7679" w:rsidRDefault="00DA7679" w:rsidP="00CB05C8">
      <w:pPr>
        <w:rPr>
          <w:color w:val="0D0D0D"/>
          <w:lang w:val="es-MX"/>
        </w:rPr>
      </w:pP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Todas las publicaciones se efectuarán en </w:t>
      </w:r>
      <w:smartTag w:uri="urn:schemas-microsoft-com:office:smarttags" w:element="PersonName">
        <w:smartTagPr>
          <w:attr w:name="ProductID" w:val="la Unidad"/>
        </w:smartTagPr>
        <w:r w:rsidRPr="005F72B1">
          <w:rPr>
            <w:rFonts w:cs="Arial"/>
            <w:color w:val="0D0D0D"/>
            <w:sz w:val="16"/>
            <w:szCs w:val="16"/>
          </w:rPr>
          <w:t>la Unidad</w:t>
        </w:r>
      </w:smartTag>
      <w:r w:rsidRPr="005F72B1">
        <w:rPr>
          <w:rFonts w:cs="Arial"/>
          <w:color w:val="0D0D0D"/>
          <w:sz w:val="16"/>
          <w:szCs w:val="16"/>
        </w:rPr>
        <w:t xml:space="preserve"> de Recursos Humanos y otros lugares pertinentes.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SGGI – Sub Gerencia de Gestión de </w:t>
      </w:r>
      <w:smartTag w:uri="urn:schemas-microsoft-com:office:smarttags" w:element="PersonName">
        <w:smartTagPr>
          <w:attr w:name="ProductID" w:val="la Incorporación"/>
        </w:smartTagPr>
        <w:r w:rsidRPr="005F72B1">
          <w:rPr>
            <w:rFonts w:cs="Arial"/>
            <w:color w:val="0D0D0D"/>
            <w:sz w:val="16"/>
            <w:szCs w:val="16"/>
          </w:rPr>
          <w:t>la Incorporación</w:t>
        </w:r>
      </w:smartTag>
      <w:r w:rsidRPr="005F72B1">
        <w:rPr>
          <w:rFonts w:cs="Arial"/>
          <w:color w:val="0D0D0D"/>
          <w:sz w:val="16"/>
          <w:szCs w:val="16"/>
        </w:rPr>
        <w:t xml:space="preserve"> – GCGP – Sede Central de EsSalud.</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 xml:space="preserve">ORRHH – Oficina de Recursos Humanos de </w:t>
      </w:r>
      <w:smartTag w:uri="urn:schemas-microsoft-com:office:smarttags" w:element="PersonName">
        <w:smartTagPr>
          <w:attr w:name="ProductID" w:val="la Red Asistencial"/>
        </w:smartTagPr>
        <w:r w:rsidRPr="005F72B1">
          <w:rPr>
            <w:rFonts w:cs="Arial"/>
            <w:color w:val="0D0D0D"/>
            <w:sz w:val="16"/>
            <w:szCs w:val="16"/>
          </w:rPr>
          <w:t>la Red Asistencial</w:t>
        </w:r>
      </w:smartTag>
      <w:r w:rsidRPr="005F72B1">
        <w:rPr>
          <w:rFonts w:cs="Arial"/>
          <w:color w:val="0D0D0D"/>
          <w:sz w:val="16"/>
          <w:szCs w:val="16"/>
        </w:rPr>
        <w:t xml:space="preserve"> Sabogal.</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6D7CFD" w:rsidRPr="005F72B1" w:rsidRDefault="006D7CFD" w:rsidP="006D7CFD">
      <w:pPr>
        <w:pStyle w:val="Prrafodelista1"/>
        <w:numPr>
          <w:ilvl w:val="0"/>
          <w:numId w:val="7"/>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6D7CFD" w:rsidRPr="005F72B1" w:rsidRDefault="006D7CFD" w:rsidP="006D7CFD">
      <w:pPr>
        <w:rPr>
          <w:color w:val="0D0D0D"/>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D7CFD" w:rsidRPr="00415762" w:rsidTr="006D159C">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60" w:type="dxa"/>
          </w:tcPr>
          <w:p w:rsidR="006D7CFD" w:rsidRPr="00415762" w:rsidRDefault="006D7CFD" w:rsidP="006D159C">
            <w:pPr>
              <w:jc w:val="center"/>
              <w:rPr>
                <w:rFonts w:cs="Arial"/>
                <w:b/>
                <w:sz w:val="18"/>
                <w:szCs w:val="18"/>
              </w:rPr>
            </w:pPr>
            <w:r w:rsidRPr="00415762">
              <w:rPr>
                <w:rFonts w:cs="Arial"/>
                <w:b/>
                <w:sz w:val="18"/>
                <w:szCs w:val="18"/>
              </w:rPr>
              <w:t>26</w:t>
            </w:r>
          </w:p>
        </w:tc>
        <w:tc>
          <w:tcPr>
            <w:tcW w:w="1101"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60" w:type="dxa"/>
          </w:tcPr>
          <w:p w:rsidR="006D7CFD" w:rsidRPr="00415762" w:rsidRDefault="006D7CFD" w:rsidP="006D159C">
            <w:pPr>
              <w:jc w:val="center"/>
              <w:rPr>
                <w:rFonts w:cs="Arial"/>
                <w:b/>
                <w:sz w:val="18"/>
                <w:szCs w:val="18"/>
              </w:rPr>
            </w:pPr>
            <w:r w:rsidRPr="00415762">
              <w:rPr>
                <w:rFonts w:cs="Arial"/>
                <w:b/>
                <w:sz w:val="18"/>
                <w:szCs w:val="18"/>
              </w:rPr>
              <w:t>18</w:t>
            </w:r>
          </w:p>
        </w:tc>
        <w:tc>
          <w:tcPr>
            <w:tcW w:w="1101"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6D159C">
        <w:tc>
          <w:tcPr>
            <w:tcW w:w="392" w:type="dxa"/>
          </w:tcPr>
          <w:p w:rsidR="006D7CFD" w:rsidRPr="00415762" w:rsidRDefault="006D7CFD" w:rsidP="006D159C">
            <w:pPr>
              <w:rPr>
                <w:rFonts w:cs="Arial"/>
                <w:sz w:val="18"/>
                <w:szCs w:val="18"/>
              </w:rPr>
            </w:pPr>
            <w:r w:rsidRPr="00415762">
              <w:rPr>
                <w:rFonts w:cs="Arial"/>
                <w:sz w:val="18"/>
                <w:szCs w:val="18"/>
              </w:rPr>
              <w:t>a.</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b.</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c.</w:t>
            </w:r>
          </w:p>
        </w:tc>
        <w:tc>
          <w:tcPr>
            <w:tcW w:w="4711" w:type="dxa"/>
          </w:tcPr>
          <w:p w:rsidR="006D7CFD" w:rsidRPr="00415762" w:rsidRDefault="006D7CFD" w:rsidP="006D159C">
            <w:pPr>
              <w:jc w:val="both"/>
              <w:rPr>
                <w:rFonts w:cs="Arial"/>
                <w:sz w:val="18"/>
                <w:szCs w:val="18"/>
              </w:rPr>
            </w:pPr>
            <w:r w:rsidRPr="00415762">
              <w:rPr>
                <w:rFonts w:cs="Arial"/>
                <w:sz w:val="18"/>
                <w:szCs w:val="18"/>
              </w:rPr>
              <w:t>Capacitación:</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60"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101"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6D159C">
        <w:trPr>
          <w:trHeight w:val="339"/>
        </w:trPr>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6D7CFD" w:rsidRDefault="006D7CFD" w:rsidP="006D7CFD">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15762">
          <w:rPr>
            <w:rFonts w:cs="Arial"/>
            <w:sz w:val="20"/>
          </w:rPr>
          <w:t>la Normativa</w:t>
        </w:r>
      </w:smartTag>
      <w:r w:rsidRPr="00415762">
        <w:rPr>
          <w:rFonts w:cs="Arial"/>
          <w:sz w:val="20"/>
        </w:rPr>
        <w:t xml:space="preserve">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09446F" w:rsidRPr="00175F19" w:rsidRDefault="006D7CFD" w:rsidP="0009446F">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415762" w:rsidRDefault="006D7CFD" w:rsidP="006D7CFD">
      <w:pPr>
        <w:suppressAutoHyphens/>
        <w:ind w:left="5664"/>
        <w:rPr>
          <w:rFonts w:cs="Arial"/>
          <w:sz w:val="20"/>
          <w:lang w:eastAsia="ar-SA"/>
        </w:rPr>
      </w:pPr>
      <w:r w:rsidRPr="00415762">
        <w:rPr>
          <w:rFonts w:cs="Arial"/>
          <w:sz w:val="20"/>
          <w:lang w:eastAsia="ar-SA"/>
        </w:rPr>
        <w:t xml:space="preserve">      </w:t>
      </w:r>
    </w:p>
    <w:p w:rsidR="006D7CFD" w:rsidRPr="00415762" w:rsidRDefault="006D7CFD" w:rsidP="006D7CFD">
      <w:pPr>
        <w:suppressAutoHyphens/>
        <w:ind w:left="5664"/>
        <w:rPr>
          <w:rFonts w:ascii="Times New Roman" w:hAnsi="Times New Roman"/>
          <w:sz w:val="20"/>
          <w:lang w:eastAsia="ar-SA"/>
        </w:rPr>
      </w:pPr>
      <w:r w:rsidRPr="00415762">
        <w:rPr>
          <w:rFonts w:cs="Arial"/>
          <w:sz w:val="20"/>
          <w:lang w:eastAsia="ar-SA"/>
        </w:rPr>
        <w:t xml:space="preserve">   </w:t>
      </w:r>
      <w:r>
        <w:rPr>
          <w:rFonts w:cs="Arial"/>
          <w:sz w:val="20"/>
          <w:lang w:eastAsia="ar-SA"/>
        </w:rPr>
        <w:t xml:space="preserve">    </w:t>
      </w:r>
      <w:r w:rsidR="0009446F">
        <w:rPr>
          <w:rFonts w:cs="Arial"/>
          <w:sz w:val="20"/>
          <w:lang w:eastAsia="ar-SA"/>
        </w:rPr>
        <w:t xml:space="preserve">   </w:t>
      </w:r>
      <w:r>
        <w:rPr>
          <w:rFonts w:cs="Arial"/>
          <w:sz w:val="20"/>
          <w:lang w:eastAsia="ar-SA"/>
        </w:rPr>
        <w:t>Callao</w:t>
      </w:r>
      <w:r w:rsidRPr="00415762">
        <w:rPr>
          <w:rFonts w:cs="Arial"/>
          <w:sz w:val="20"/>
          <w:lang w:eastAsia="ar-SA"/>
        </w:rPr>
        <w:t>,</w:t>
      </w:r>
      <w:r>
        <w:rPr>
          <w:rFonts w:cs="Arial"/>
          <w:sz w:val="20"/>
          <w:lang w:eastAsia="ar-SA"/>
        </w:rPr>
        <w:t xml:space="preserve"> </w:t>
      </w:r>
      <w:r w:rsidR="005270EA">
        <w:rPr>
          <w:rFonts w:cs="Arial"/>
          <w:sz w:val="20"/>
          <w:lang w:eastAsia="ar-SA"/>
        </w:rPr>
        <w:t>13</w:t>
      </w:r>
      <w:r w:rsidR="00D76FD7">
        <w:rPr>
          <w:rFonts w:cs="Arial"/>
          <w:sz w:val="20"/>
          <w:lang w:eastAsia="ar-SA"/>
        </w:rPr>
        <w:t xml:space="preserve"> de Jul</w:t>
      </w:r>
      <w:r w:rsidR="00E07544">
        <w:rPr>
          <w:rFonts w:cs="Arial"/>
          <w:sz w:val="20"/>
          <w:lang w:eastAsia="ar-SA"/>
        </w:rPr>
        <w:t xml:space="preserve">io </w:t>
      </w:r>
      <w:r w:rsidRPr="00415762">
        <w:rPr>
          <w:rFonts w:cs="Arial"/>
          <w:sz w:val="20"/>
          <w:lang w:eastAsia="ar-SA"/>
        </w:rPr>
        <w:t>del 2017</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autoSpaceDE w:val="0"/>
        <w:autoSpaceDN w:val="0"/>
        <w:adjustRightInd w:val="0"/>
        <w:ind w:left="916"/>
        <w:jc w:val="both"/>
        <w:rPr>
          <w:rFonts w:cs="Arial"/>
          <w:sz w:val="16"/>
          <w:szCs w:val="16"/>
        </w:rPr>
      </w:pPr>
    </w:p>
    <w:p w:rsidR="006D7CFD" w:rsidRPr="00C878CF" w:rsidRDefault="006D7CFD" w:rsidP="006D7CFD">
      <w:pPr>
        <w:pStyle w:val="Ttulo4"/>
        <w:tabs>
          <w:tab w:val="left" w:pos="426"/>
        </w:tabs>
        <w:ind w:left="0" w:firstLine="0"/>
        <w:rPr>
          <w:lang w:eastAsia="ar-SA"/>
        </w:rPr>
      </w:pPr>
    </w:p>
    <w:p w:rsidR="006D7CFD" w:rsidRDefault="006D7CFD" w:rsidP="006D7CFD">
      <w:pPr>
        <w:pStyle w:val="Prrafodelista10"/>
        <w:ind w:left="360" w:firstLine="45"/>
        <w:jc w:val="both"/>
        <w:rPr>
          <w:rFonts w:ascii="Arial" w:hAnsi="Arial" w:cs="Arial"/>
          <w:b/>
          <w:sz w:val="16"/>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211084">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374" w:rsidRDefault="005E7374">
      <w:r>
        <w:separator/>
      </w:r>
    </w:p>
  </w:endnote>
  <w:endnote w:type="continuationSeparator" w:id="0">
    <w:p w:rsidR="005E7374" w:rsidRDefault="005E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374" w:rsidRDefault="005E7374">
      <w:r>
        <w:separator/>
      </w:r>
    </w:p>
  </w:footnote>
  <w:footnote w:type="continuationSeparator" w:id="0">
    <w:p w:rsidR="005E7374" w:rsidRDefault="005E73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7"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9"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EC13A7A"/>
    <w:multiLevelType w:val="hybridMultilevel"/>
    <w:tmpl w:val="C33C8B02"/>
    <w:lvl w:ilvl="0" w:tplc="75AE17D4">
      <w:start w:val="1"/>
      <w:numFmt w:val="lowerLetter"/>
      <w:lvlText w:val="%1)"/>
      <w:lvlJc w:val="left"/>
      <w:pPr>
        <w:ind w:left="720" w:hanging="360"/>
      </w:pPr>
      <w:rPr>
        <w:rFonts w:ascii="Arial" w:eastAsia="Calibri" w:hAnsi="Arial" w:cs="Arial"/>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4"/>
  </w:num>
  <w:num w:numId="3">
    <w:abstractNumId w:val="15"/>
  </w:num>
  <w:num w:numId="4">
    <w:abstractNumId w:val="22"/>
  </w:num>
  <w:num w:numId="5">
    <w:abstractNumId w:val="17"/>
  </w:num>
  <w:num w:numId="6">
    <w:abstractNumId w:val="13"/>
  </w:num>
  <w:num w:numId="7">
    <w:abstractNumId w:val="8"/>
  </w:num>
  <w:num w:numId="8">
    <w:abstractNumId w:val="10"/>
  </w:num>
  <w:num w:numId="9">
    <w:abstractNumId w:val="1"/>
  </w:num>
  <w:num w:numId="10">
    <w:abstractNumId w:val="16"/>
  </w:num>
  <w:num w:numId="11">
    <w:abstractNumId w:val="5"/>
  </w:num>
  <w:num w:numId="12">
    <w:abstractNumId w:val="2"/>
  </w:num>
  <w:num w:numId="13">
    <w:abstractNumId w:val="18"/>
  </w:num>
  <w:num w:numId="14">
    <w:abstractNumId w:val="11"/>
  </w:num>
  <w:num w:numId="15">
    <w:abstractNumId w:val="10"/>
  </w:num>
  <w:num w:numId="16">
    <w:abstractNumId w:val="3"/>
  </w:num>
  <w:num w:numId="17">
    <w:abstractNumId w:val="23"/>
  </w:num>
  <w:num w:numId="18">
    <w:abstractNumId w:val="20"/>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6"/>
  </w:num>
  <w:num w:numId="24">
    <w:abstractNumId w:val="14"/>
  </w:num>
  <w:num w:numId="25">
    <w:abstractNumId w:val="7"/>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42096"/>
    <w:rsid w:val="0005454E"/>
    <w:rsid w:val="00057426"/>
    <w:rsid w:val="000825B7"/>
    <w:rsid w:val="00085045"/>
    <w:rsid w:val="0009446F"/>
    <w:rsid w:val="000B352B"/>
    <w:rsid w:val="000C7E9B"/>
    <w:rsid w:val="000E7992"/>
    <w:rsid w:val="000F24C4"/>
    <w:rsid w:val="00102810"/>
    <w:rsid w:val="00110D18"/>
    <w:rsid w:val="00116A2B"/>
    <w:rsid w:val="00117A2B"/>
    <w:rsid w:val="00141945"/>
    <w:rsid w:val="00151790"/>
    <w:rsid w:val="0016735B"/>
    <w:rsid w:val="00167882"/>
    <w:rsid w:val="00175F19"/>
    <w:rsid w:val="00181A0B"/>
    <w:rsid w:val="00192A71"/>
    <w:rsid w:val="0019425D"/>
    <w:rsid w:val="00194653"/>
    <w:rsid w:val="00195883"/>
    <w:rsid w:val="001A7454"/>
    <w:rsid w:val="001B6E4B"/>
    <w:rsid w:val="001B7EA9"/>
    <w:rsid w:val="001D3D84"/>
    <w:rsid w:val="00201E1D"/>
    <w:rsid w:val="00211084"/>
    <w:rsid w:val="002150BB"/>
    <w:rsid w:val="00220137"/>
    <w:rsid w:val="00222EC8"/>
    <w:rsid w:val="0023174A"/>
    <w:rsid w:val="002507CA"/>
    <w:rsid w:val="00251CF5"/>
    <w:rsid w:val="00264585"/>
    <w:rsid w:val="0028108A"/>
    <w:rsid w:val="002862DB"/>
    <w:rsid w:val="002A14DE"/>
    <w:rsid w:val="002A19D2"/>
    <w:rsid w:val="002B70A9"/>
    <w:rsid w:val="002C74DB"/>
    <w:rsid w:val="002D3CCE"/>
    <w:rsid w:val="00333772"/>
    <w:rsid w:val="003874FC"/>
    <w:rsid w:val="003A248E"/>
    <w:rsid w:val="003A7154"/>
    <w:rsid w:val="003B5CF1"/>
    <w:rsid w:val="003B6B06"/>
    <w:rsid w:val="003C7DA9"/>
    <w:rsid w:val="003F4A3F"/>
    <w:rsid w:val="00403040"/>
    <w:rsid w:val="00410D10"/>
    <w:rsid w:val="0048148B"/>
    <w:rsid w:val="00483FCD"/>
    <w:rsid w:val="00496DE2"/>
    <w:rsid w:val="004C1813"/>
    <w:rsid w:val="00507FBC"/>
    <w:rsid w:val="0051063C"/>
    <w:rsid w:val="00520989"/>
    <w:rsid w:val="005270EA"/>
    <w:rsid w:val="00535BB6"/>
    <w:rsid w:val="005824F0"/>
    <w:rsid w:val="005839E8"/>
    <w:rsid w:val="005A1378"/>
    <w:rsid w:val="005E0D87"/>
    <w:rsid w:val="005E7374"/>
    <w:rsid w:val="006408A5"/>
    <w:rsid w:val="00651B1C"/>
    <w:rsid w:val="00656653"/>
    <w:rsid w:val="00665A93"/>
    <w:rsid w:val="00697EE0"/>
    <w:rsid w:val="006D159C"/>
    <w:rsid w:val="006D7CFD"/>
    <w:rsid w:val="006E4556"/>
    <w:rsid w:val="006E68EB"/>
    <w:rsid w:val="00706258"/>
    <w:rsid w:val="00720BAE"/>
    <w:rsid w:val="00757941"/>
    <w:rsid w:val="00773191"/>
    <w:rsid w:val="007F1642"/>
    <w:rsid w:val="00814899"/>
    <w:rsid w:val="0083124F"/>
    <w:rsid w:val="008850C6"/>
    <w:rsid w:val="008C0F58"/>
    <w:rsid w:val="008E2F57"/>
    <w:rsid w:val="00927031"/>
    <w:rsid w:val="009370D8"/>
    <w:rsid w:val="00962758"/>
    <w:rsid w:val="00964C43"/>
    <w:rsid w:val="0097432E"/>
    <w:rsid w:val="009A72F2"/>
    <w:rsid w:val="009B171C"/>
    <w:rsid w:val="009C5E8D"/>
    <w:rsid w:val="009C73FA"/>
    <w:rsid w:val="009E5D3B"/>
    <w:rsid w:val="009E71FD"/>
    <w:rsid w:val="009F368F"/>
    <w:rsid w:val="00A94C1F"/>
    <w:rsid w:val="00AB3A1E"/>
    <w:rsid w:val="00AC05C9"/>
    <w:rsid w:val="00AD617A"/>
    <w:rsid w:val="00AF52F9"/>
    <w:rsid w:val="00B452F7"/>
    <w:rsid w:val="00B46932"/>
    <w:rsid w:val="00B55838"/>
    <w:rsid w:val="00B843A6"/>
    <w:rsid w:val="00B9671D"/>
    <w:rsid w:val="00BB4F83"/>
    <w:rsid w:val="00BD374A"/>
    <w:rsid w:val="00C06128"/>
    <w:rsid w:val="00C259B1"/>
    <w:rsid w:val="00C9000A"/>
    <w:rsid w:val="00CB05C8"/>
    <w:rsid w:val="00CC0CDB"/>
    <w:rsid w:val="00CC1668"/>
    <w:rsid w:val="00CF03BB"/>
    <w:rsid w:val="00CF2705"/>
    <w:rsid w:val="00D1237D"/>
    <w:rsid w:val="00D141B0"/>
    <w:rsid w:val="00D16B55"/>
    <w:rsid w:val="00D76FD7"/>
    <w:rsid w:val="00D95384"/>
    <w:rsid w:val="00DA7679"/>
    <w:rsid w:val="00DA7BD4"/>
    <w:rsid w:val="00DC240A"/>
    <w:rsid w:val="00DE5A87"/>
    <w:rsid w:val="00E007E9"/>
    <w:rsid w:val="00E07544"/>
    <w:rsid w:val="00E1180C"/>
    <w:rsid w:val="00E520C9"/>
    <w:rsid w:val="00E60024"/>
    <w:rsid w:val="00E90E40"/>
    <w:rsid w:val="00E96F02"/>
    <w:rsid w:val="00EB37DF"/>
    <w:rsid w:val="00EC02AE"/>
    <w:rsid w:val="00EC2DE1"/>
    <w:rsid w:val="00EC4655"/>
    <w:rsid w:val="00F11CAA"/>
    <w:rsid w:val="00F65043"/>
    <w:rsid w:val="00F928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0CF33C3"/>
  <w15:chartTrackingRefBased/>
  <w15:docId w15:val="{A3EB110B-98F7-4F4B-A0D5-99D3E6A4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uiPriority w:val="99"/>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D078-2AD7-4EED-8443-F94AE301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3612</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23437</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9</cp:revision>
  <cp:lastPrinted>2017-04-19T16:11:00Z</cp:lastPrinted>
  <dcterms:created xsi:type="dcterms:W3CDTF">2017-07-13T16:43:00Z</dcterms:created>
  <dcterms:modified xsi:type="dcterms:W3CDTF">2017-07-13T22:56:00Z</dcterms:modified>
</cp:coreProperties>
</file>