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4B70E980" w14:textId="77777777" w:rsidR="00B83F87" w:rsidRDefault="00B83F87" w:rsidP="00364265">
      <w:pPr>
        <w:pStyle w:val="Sangradetextonormal"/>
        <w:tabs>
          <w:tab w:val="left" w:pos="0"/>
        </w:tabs>
        <w:ind w:firstLine="0"/>
        <w:rPr>
          <w:rFonts w:cs="Arial"/>
          <w:sz w:val="20"/>
          <w:szCs w:val="20"/>
        </w:rPr>
      </w:pPr>
    </w:p>
    <w:p w14:paraId="66719B4D" w14:textId="0A64788A"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53EEC766" w14:textId="77777777" w:rsidR="00B83F87" w:rsidRDefault="00B83F87" w:rsidP="00364265">
      <w:pPr>
        <w:pStyle w:val="Sangradetextonormal"/>
        <w:ind w:left="2832"/>
        <w:jc w:val="left"/>
        <w:outlineLvl w:val="0"/>
        <w:rPr>
          <w:rFonts w:cs="Arial"/>
          <w:sz w:val="20"/>
          <w:szCs w:val="20"/>
        </w:rPr>
      </w:pPr>
    </w:p>
    <w:p w14:paraId="068979A9" w14:textId="78F1163B" w:rsidR="00033A09"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14:paraId="74D6AB1D" w14:textId="77777777" w:rsidR="002615CF" w:rsidRPr="00DF7EDB" w:rsidRDefault="002615CF" w:rsidP="00364265">
      <w:pPr>
        <w:pStyle w:val="Sangradetextonormal"/>
        <w:ind w:left="2832"/>
        <w:jc w:val="left"/>
        <w:outlineLvl w:val="0"/>
        <w:rPr>
          <w:rFonts w:cs="Arial"/>
          <w:sz w:val="20"/>
          <w:szCs w:val="20"/>
        </w:rPr>
      </w:pPr>
    </w:p>
    <w:p w14:paraId="027B1EF5" w14:textId="4E48C74D"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D17294">
        <w:rPr>
          <w:rFonts w:ascii="Arial" w:hAnsi="Arial" w:cs="Arial"/>
          <w:b/>
          <w:sz w:val="20"/>
          <w:szCs w:val="20"/>
        </w:rPr>
        <w:t>6</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28"/>
        <w:gridCol w:w="1843"/>
        <w:gridCol w:w="11"/>
        <w:gridCol w:w="1265"/>
        <w:gridCol w:w="1559"/>
        <w:gridCol w:w="1559"/>
        <w:gridCol w:w="11"/>
      </w:tblGrid>
      <w:tr w:rsidR="009802A1" w:rsidRPr="00DF7EDB" w14:paraId="365AF460" w14:textId="77777777" w:rsidTr="00410BB6">
        <w:trPr>
          <w:gridAfter w:val="1"/>
          <w:wAfter w:w="11" w:type="dxa"/>
          <w:trHeight w:val="491"/>
        </w:trPr>
        <w:tc>
          <w:tcPr>
            <w:tcW w:w="1135"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28"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gridSpan w:val="2"/>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9B0E7A" w:rsidRPr="00DF7EDB" w14:paraId="053D3EE4" w14:textId="77777777" w:rsidTr="00410BB6">
        <w:trPr>
          <w:gridAfter w:val="1"/>
          <w:wAfter w:w="11" w:type="dxa"/>
          <w:trHeight w:val="850"/>
        </w:trPr>
        <w:tc>
          <w:tcPr>
            <w:tcW w:w="1135" w:type="dxa"/>
            <w:vAlign w:val="center"/>
          </w:tcPr>
          <w:p w14:paraId="5A5DCAE9" w14:textId="77777777" w:rsidR="009B0E7A" w:rsidRPr="00DF7EDB" w:rsidRDefault="00DF7EDB" w:rsidP="000168FE">
            <w:pPr>
              <w:jc w:val="center"/>
              <w:rPr>
                <w:rFonts w:ascii="Arial" w:hAnsi="Arial" w:cs="Arial"/>
                <w:sz w:val="18"/>
                <w:szCs w:val="18"/>
              </w:rPr>
            </w:pPr>
            <w:r w:rsidRPr="00DF7EDB">
              <w:rPr>
                <w:rFonts w:ascii="Arial" w:hAnsi="Arial" w:cs="Arial"/>
                <w:sz w:val="18"/>
                <w:szCs w:val="18"/>
              </w:rPr>
              <w:t>Médico</w:t>
            </w:r>
            <w:r w:rsidR="009B0E7A" w:rsidRPr="00DF7EDB">
              <w:rPr>
                <w:rFonts w:ascii="Arial" w:hAnsi="Arial" w:cs="Arial"/>
                <w:sz w:val="18"/>
                <w:szCs w:val="18"/>
              </w:rPr>
              <w:t xml:space="preserve"> </w:t>
            </w:r>
          </w:p>
        </w:tc>
        <w:tc>
          <w:tcPr>
            <w:tcW w:w="1701" w:type="dxa"/>
            <w:shd w:val="clear" w:color="auto" w:fill="auto"/>
            <w:vAlign w:val="center"/>
          </w:tcPr>
          <w:p w14:paraId="5B3E23C9" w14:textId="7448C745" w:rsidR="009B0E7A" w:rsidRPr="007B12A5" w:rsidRDefault="00B83F87" w:rsidP="00257E11">
            <w:pPr>
              <w:jc w:val="center"/>
              <w:rPr>
                <w:rFonts w:ascii="Arial" w:hAnsi="Arial" w:cs="Arial"/>
                <w:sz w:val="18"/>
                <w:szCs w:val="18"/>
              </w:rPr>
            </w:pPr>
            <w:r>
              <w:rPr>
                <w:rFonts w:ascii="Arial" w:hAnsi="Arial" w:cs="Arial"/>
                <w:sz w:val="18"/>
                <w:szCs w:val="18"/>
              </w:rPr>
              <w:t>Oftalmología</w:t>
            </w:r>
          </w:p>
        </w:tc>
        <w:tc>
          <w:tcPr>
            <w:tcW w:w="1228" w:type="dxa"/>
            <w:shd w:val="clear" w:color="auto" w:fill="auto"/>
            <w:vAlign w:val="center"/>
          </w:tcPr>
          <w:p w14:paraId="79EFB95F" w14:textId="77777777" w:rsidR="009B0E7A" w:rsidRPr="007B12A5" w:rsidRDefault="00DF7EDB" w:rsidP="00386E39">
            <w:pPr>
              <w:jc w:val="center"/>
              <w:rPr>
                <w:rFonts w:ascii="Arial" w:hAnsi="Arial" w:cs="Arial"/>
                <w:sz w:val="18"/>
                <w:szCs w:val="18"/>
              </w:rPr>
            </w:pPr>
            <w:r w:rsidRPr="007B12A5">
              <w:rPr>
                <w:rFonts w:ascii="Arial" w:hAnsi="Arial" w:cs="Arial"/>
                <w:sz w:val="18"/>
                <w:szCs w:val="18"/>
              </w:rPr>
              <w:t>P1MES</w:t>
            </w:r>
            <w:r w:rsidR="009B0E7A" w:rsidRPr="007B12A5">
              <w:rPr>
                <w:rFonts w:ascii="Arial" w:hAnsi="Arial" w:cs="Arial"/>
                <w:sz w:val="18"/>
                <w:szCs w:val="18"/>
              </w:rPr>
              <w:t>-001</w:t>
            </w:r>
          </w:p>
        </w:tc>
        <w:tc>
          <w:tcPr>
            <w:tcW w:w="1843" w:type="dxa"/>
            <w:shd w:val="clear" w:color="auto" w:fill="auto"/>
            <w:vAlign w:val="center"/>
          </w:tcPr>
          <w:p w14:paraId="7CA76C2A" w14:textId="77777777" w:rsidR="009B0E7A" w:rsidRPr="007B12A5" w:rsidRDefault="007B12A5" w:rsidP="00386E39">
            <w:pPr>
              <w:jc w:val="center"/>
              <w:rPr>
                <w:rFonts w:ascii="Arial" w:hAnsi="Arial" w:cs="Arial"/>
                <w:sz w:val="18"/>
                <w:szCs w:val="18"/>
                <w:lang w:val="es-MX"/>
              </w:rPr>
            </w:pPr>
            <w:r w:rsidRPr="007B12A5">
              <w:rPr>
                <w:rFonts w:ascii="Arial" w:hAnsi="Arial" w:cs="Arial"/>
                <w:sz w:val="18"/>
                <w:szCs w:val="18"/>
                <w:lang w:val="es-MX"/>
              </w:rPr>
              <w:t>S/.6,24</w:t>
            </w:r>
            <w:r w:rsidR="009B0E7A" w:rsidRPr="007B12A5">
              <w:rPr>
                <w:rFonts w:ascii="Arial" w:hAnsi="Arial" w:cs="Arial"/>
                <w:sz w:val="18"/>
                <w:szCs w:val="18"/>
                <w:lang w:val="es-MX"/>
              </w:rPr>
              <w:t>0.00</w:t>
            </w:r>
            <w:r w:rsidR="00454FBE" w:rsidRPr="007B12A5">
              <w:rPr>
                <w:rFonts w:ascii="Arial" w:hAnsi="Arial" w:cs="Arial"/>
                <w:sz w:val="18"/>
                <w:szCs w:val="18"/>
                <w:lang w:val="es-MX"/>
              </w:rPr>
              <w:t xml:space="preserve"> (*)</w:t>
            </w:r>
          </w:p>
        </w:tc>
        <w:tc>
          <w:tcPr>
            <w:tcW w:w="1276" w:type="dxa"/>
            <w:gridSpan w:val="2"/>
            <w:shd w:val="clear" w:color="auto" w:fill="auto"/>
            <w:vAlign w:val="center"/>
          </w:tcPr>
          <w:p w14:paraId="3DED94CC" w14:textId="77777777" w:rsidR="009B0E7A" w:rsidRPr="007B12A5" w:rsidRDefault="009B0E7A" w:rsidP="00386E39">
            <w:pPr>
              <w:jc w:val="center"/>
              <w:rPr>
                <w:rFonts w:ascii="Arial" w:hAnsi="Arial" w:cs="Arial"/>
                <w:sz w:val="18"/>
                <w:szCs w:val="18"/>
              </w:rPr>
            </w:pPr>
            <w:r w:rsidRPr="007B12A5">
              <w:rPr>
                <w:rFonts w:ascii="Arial" w:hAnsi="Arial" w:cs="Arial"/>
                <w:sz w:val="18"/>
                <w:szCs w:val="18"/>
              </w:rPr>
              <w:t>01</w:t>
            </w:r>
          </w:p>
        </w:tc>
        <w:tc>
          <w:tcPr>
            <w:tcW w:w="1559" w:type="dxa"/>
            <w:shd w:val="clear" w:color="auto" w:fill="auto"/>
            <w:vAlign w:val="center"/>
          </w:tcPr>
          <w:p w14:paraId="5E723498" w14:textId="2152FA66" w:rsidR="009B0E7A" w:rsidRPr="007B12A5" w:rsidRDefault="00D17294" w:rsidP="00BB2FC7">
            <w:pPr>
              <w:jc w:val="center"/>
              <w:rPr>
                <w:rFonts w:ascii="Arial" w:hAnsi="Arial" w:cs="Arial"/>
                <w:sz w:val="18"/>
                <w:szCs w:val="18"/>
              </w:rPr>
            </w:pPr>
            <w:r>
              <w:rPr>
                <w:rFonts w:ascii="Arial" w:hAnsi="Arial" w:cs="Arial"/>
                <w:sz w:val="18"/>
                <w:szCs w:val="18"/>
              </w:rPr>
              <w:t>Instituto Peruano de Oftalmología</w:t>
            </w:r>
            <w:r w:rsidR="00255AEC">
              <w:rPr>
                <w:rFonts w:ascii="Arial" w:hAnsi="Arial" w:cs="Arial"/>
                <w:sz w:val="18"/>
                <w:szCs w:val="18"/>
              </w:rPr>
              <w:t xml:space="preserve">- </w:t>
            </w:r>
            <w:r w:rsidR="00255AEC" w:rsidRPr="00255AEC">
              <w:rPr>
                <w:rFonts w:ascii="Arial" w:hAnsi="Arial" w:cs="Arial"/>
                <w:sz w:val="18"/>
                <w:szCs w:val="18"/>
              </w:rPr>
              <w:t>Sub Dirección De Servicios Finales</w:t>
            </w:r>
            <w:r w:rsidR="00255AEC">
              <w:rPr>
                <w:rFonts w:ascii="Arial" w:hAnsi="Arial" w:cs="Arial"/>
                <w:sz w:val="18"/>
                <w:szCs w:val="18"/>
              </w:rPr>
              <w:t xml:space="preserve">- Despacho </w:t>
            </w:r>
          </w:p>
        </w:tc>
        <w:tc>
          <w:tcPr>
            <w:tcW w:w="1559" w:type="dxa"/>
            <w:shd w:val="clear" w:color="auto" w:fill="auto"/>
            <w:vAlign w:val="center"/>
          </w:tcPr>
          <w:p w14:paraId="5E5886EE" w14:textId="28A484AC" w:rsidR="009B0E7A" w:rsidRPr="00DF7EDB" w:rsidRDefault="00DF7EDB" w:rsidP="008E50AA">
            <w:pPr>
              <w:jc w:val="center"/>
              <w:rPr>
                <w:rFonts w:ascii="Arial" w:hAnsi="Arial" w:cs="Arial"/>
                <w:sz w:val="18"/>
                <w:szCs w:val="18"/>
              </w:rPr>
            </w:pPr>
            <w:r w:rsidRPr="00DF7EDB">
              <w:rPr>
                <w:rFonts w:ascii="Arial" w:hAnsi="Arial" w:cs="Arial"/>
                <w:sz w:val="18"/>
                <w:szCs w:val="18"/>
              </w:rPr>
              <w:t>R</w:t>
            </w:r>
            <w:r w:rsidR="00441D02">
              <w:rPr>
                <w:rFonts w:ascii="Arial" w:hAnsi="Arial" w:cs="Arial"/>
                <w:sz w:val="18"/>
                <w:szCs w:val="18"/>
              </w:rPr>
              <w:t>ed Asistencial Piura</w:t>
            </w:r>
          </w:p>
        </w:tc>
      </w:tr>
      <w:tr w:rsidR="00B93C32" w:rsidRPr="00DF7EDB" w14:paraId="7B37012A" w14:textId="77777777" w:rsidTr="00410BB6">
        <w:trPr>
          <w:trHeight w:val="304"/>
        </w:trPr>
        <w:tc>
          <w:tcPr>
            <w:tcW w:w="5918" w:type="dxa"/>
            <w:gridSpan w:val="5"/>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394" w:type="dxa"/>
            <w:gridSpan w:val="4"/>
            <w:tcBorders>
              <w:left w:val="single" w:sz="4" w:space="0" w:color="auto"/>
            </w:tcBorders>
            <w:shd w:val="clear" w:color="auto" w:fill="BDD6EE" w:themeFill="accent1" w:themeFillTint="66"/>
            <w:vAlign w:val="center"/>
          </w:tcPr>
          <w:p w14:paraId="07AC61F7" w14:textId="2D2DD0C0" w:rsidR="00B93C32" w:rsidRPr="00DF7EDB" w:rsidRDefault="00B93C32" w:rsidP="00B93C32">
            <w:pPr>
              <w:rPr>
                <w:rFonts w:ascii="Arial" w:hAnsi="Arial" w:cs="Arial"/>
                <w:b/>
                <w:sz w:val="18"/>
                <w:szCs w:val="18"/>
              </w:rPr>
            </w:pPr>
            <w:r w:rsidRPr="00DF7EDB">
              <w:rPr>
                <w:rFonts w:ascii="Arial" w:hAnsi="Arial" w:cs="Arial"/>
                <w:b/>
                <w:sz w:val="18"/>
                <w:szCs w:val="18"/>
              </w:rPr>
              <w:t xml:space="preserve">       0</w:t>
            </w:r>
            <w:r w:rsidR="00991A96">
              <w:rPr>
                <w:rFonts w:ascii="Arial" w:hAnsi="Arial" w:cs="Arial"/>
                <w:b/>
                <w:sz w:val="18"/>
                <w:szCs w:val="18"/>
              </w:rPr>
              <w:t>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4B69EA" w:rsidRDefault="00846C97" w:rsidP="00846C97">
      <w:pPr>
        <w:ind w:left="709"/>
        <w:rPr>
          <w:rFonts w:ascii="Arial" w:hAnsi="Arial" w:cs="Arial"/>
          <w:bCs/>
          <w:sz w:val="16"/>
          <w:szCs w:val="16"/>
        </w:rPr>
      </w:pP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329040A6" w14:textId="51AE16A3" w:rsidR="00D307C6" w:rsidRDefault="004B69EA" w:rsidP="001150E5">
      <w:pPr>
        <w:ind w:left="426"/>
        <w:jc w:val="both"/>
        <w:rPr>
          <w:rFonts w:ascii="Arial" w:hAnsi="Arial" w:cs="Arial"/>
          <w:b/>
        </w:rPr>
      </w:pPr>
      <w:r w:rsidRPr="004B69EA">
        <w:rPr>
          <w:rFonts w:ascii="Arial" w:hAnsi="Arial" w:cs="Arial"/>
          <w:b/>
          <w:bCs/>
        </w:rPr>
        <w:t xml:space="preserve">MÉDICO ESPECIALISTA </w:t>
      </w:r>
      <w:r w:rsidR="00467DD9" w:rsidRPr="004B69EA">
        <w:rPr>
          <w:rFonts w:ascii="Arial" w:hAnsi="Arial" w:cs="Arial"/>
          <w:b/>
        </w:rPr>
        <w:t>(</w:t>
      </w:r>
      <w:r w:rsidRPr="004B69EA">
        <w:rPr>
          <w:rFonts w:ascii="Arial" w:hAnsi="Arial" w:cs="Arial"/>
          <w:b/>
        </w:rPr>
        <w:t>P1MES</w:t>
      </w:r>
      <w:r w:rsidR="0061181A" w:rsidRPr="004B69EA">
        <w:rPr>
          <w:rFonts w:ascii="Arial" w:hAnsi="Arial" w:cs="Arial"/>
          <w:b/>
        </w:rPr>
        <w:t>-00</w:t>
      </w:r>
      <w:r w:rsidR="009B0E7A" w:rsidRPr="004B69EA">
        <w:rPr>
          <w:rFonts w:ascii="Arial" w:hAnsi="Arial" w:cs="Arial"/>
          <w:b/>
        </w:rPr>
        <w:t>1</w:t>
      </w:r>
      <w:r w:rsidR="0061181A" w:rsidRPr="004B69EA">
        <w:rPr>
          <w:rFonts w:ascii="Arial" w:hAnsi="Arial" w:cs="Arial"/>
          <w:b/>
        </w:rPr>
        <w:t>)</w:t>
      </w:r>
    </w:p>
    <w:p w14:paraId="434FFD0A" w14:textId="77777777" w:rsidR="001150E5" w:rsidRPr="001150E5" w:rsidRDefault="001150E5" w:rsidP="001150E5">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DF7EDB" w14:paraId="08F65A88" w14:textId="77777777" w:rsidTr="00381454">
        <w:trPr>
          <w:trHeight w:val="427"/>
        </w:trPr>
        <w:tc>
          <w:tcPr>
            <w:tcW w:w="2552" w:type="dxa"/>
            <w:shd w:val="clear" w:color="auto" w:fill="BDD6EE" w:themeFill="accent1" w:themeFillTint="66"/>
            <w:vAlign w:val="center"/>
          </w:tcPr>
          <w:p w14:paraId="630CE9F5"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REQUISITOS</w:t>
            </w:r>
          </w:p>
          <w:p w14:paraId="01784B0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14:paraId="7EE3EC8A"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DETALLE</w:t>
            </w:r>
          </w:p>
        </w:tc>
      </w:tr>
      <w:tr w:rsidR="0061181A" w:rsidRPr="002F525A" w14:paraId="12A7938A" w14:textId="77777777" w:rsidTr="00381454">
        <w:trPr>
          <w:trHeight w:val="557"/>
        </w:trPr>
        <w:tc>
          <w:tcPr>
            <w:tcW w:w="2552" w:type="dxa"/>
            <w:vAlign w:val="center"/>
          </w:tcPr>
          <w:p w14:paraId="6DFBBDB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14:paraId="6DAAED8C" w14:textId="77777777" w:rsidR="002F525A" w:rsidRPr="002F525A" w:rsidRDefault="002F525A" w:rsidP="002F525A">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14:paraId="516817A8" w14:textId="77777777" w:rsidR="002F525A" w:rsidRPr="002F525A" w:rsidRDefault="002F525A" w:rsidP="002F525A">
            <w:pPr>
              <w:widowControl w:val="0"/>
              <w:numPr>
                <w:ilvl w:val="0"/>
                <w:numId w:val="10"/>
              </w:numPr>
              <w:ind w:left="313" w:hanging="283"/>
              <w:jc w:val="both"/>
              <w:rPr>
                <w:rFonts w:ascii="Arial" w:hAnsi="Arial" w:cs="Arial"/>
                <w:b/>
                <w:sz w:val="18"/>
                <w:szCs w:val="18"/>
                <w:lang w:val="es-MX"/>
              </w:rPr>
            </w:pPr>
            <w:r w:rsidRPr="002F525A">
              <w:rPr>
                <w:rFonts w:ascii="Arial" w:hAnsi="Arial" w:cs="Arial"/>
                <w:sz w:val="18"/>
                <w:szCs w:val="18"/>
                <w:lang w:val="es-MX"/>
              </w:rPr>
              <w:t xml:space="preserve">Contar con Colegiatura y Habilitación Profesional vigente a la fecha de inscripción. </w:t>
            </w:r>
            <w:r w:rsidRPr="002F525A">
              <w:rPr>
                <w:rFonts w:ascii="Arial" w:hAnsi="Arial" w:cs="Arial"/>
                <w:b/>
                <w:sz w:val="18"/>
                <w:szCs w:val="18"/>
                <w:lang w:val="es-MX"/>
              </w:rPr>
              <w:t>(Indispensable)</w:t>
            </w:r>
          </w:p>
          <w:p w14:paraId="2160755B" w14:textId="1C7F97C3" w:rsidR="002F525A" w:rsidRPr="00D17294" w:rsidRDefault="002F525A" w:rsidP="002F525A">
            <w:pPr>
              <w:widowControl w:val="0"/>
              <w:numPr>
                <w:ilvl w:val="0"/>
                <w:numId w:val="10"/>
              </w:numPr>
              <w:ind w:left="313" w:hanging="283"/>
              <w:jc w:val="both"/>
              <w:rPr>
                <w:rFonts w:ascii="Arial" w:hAnsi="Arial" w:cs="Arial"/>
                <w:color w:val="000000"/>
                <w:sz w:val="18"/>
                <w:szCs w:val="18"/>
                <w:lang w:val="es-MX"/>
              </w:rPr>
            </w:pPr>
            <w:r w:rsidRPr="002F525A">
              <w:rPr>
                <w:rFonts w:ascii="Arial" w:hAnsi="Arial" w:cs="Arial"/>
                <w:sz w:val="18"/>
                <w:szCs w:val="18"/>
                <w:lang w:val="es-MX"/>
              </w:rPr>
              <w:t xml:space="preserve">Acreditar* copia del Título de la Especialidad </w:t>
            </w:r>
            <w:r w:rsidR="00D17294">
              <w:rPr>
                <w:rFonts w:ascii="Arial" w:hAnsi="Arial" w:cs="Arial"/>
                <w:sz w:val="18"/>
                <w:szCs w:val="18"/>
                <w:lang w:val="es-MX"/>
              </w:rPr>
              <w:t xml:space="preserve">de Oftalmología </w:t>
            </w:r>
            <w:r w:rsidRPr="002F525A">
              <w:rPr>
                <w:rFonts w:ascii="Arial" w:hAnsi="Arial" w:cs="Arial"/>
                <w:sz w:val="18"/>
                <w:szCs w:val="18"/>
                <w:lang w:val="es-MX"/>
              </w:rPr>
              <w:t xml:space="preserve">requerida o Constancia de haber culminado el Residentado Médico </w:t>
            </w:r>
            <w:r w:rsidRPr="002F525A">
              <w:rPr>
                <w:rFonts w:ascii="Arial" w:hAnsi="Arial" w:cs="Arial"/>
                <w:sz w:val="18"/>
                <w:szCs w:val="18"/>
                <w:lang w:val="es-MX"/>
              </w:rPr>
              <w:lastRenderedPageBreak/>
              <w:t>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2F525A">
              <w:rPr>
                <w:rFonts w:ascii="Arial" w:hAnsi="Arial" w:cs="Arial"/>
                <w:color w:val="000000"/>
                <w:sz w:val="18"/>
                <w:szCs w:val="18"/>
                <w:lang w:val="es-MX"/>
              </w:rPr>
              <w:t xml:space="preserve"> </w:t>
            </w:r>
            <w:r w:rsidRPr="002F525A">
              <w:rPr>
                <w:rFonts w:ascii="Arial" w:hAnsi="Arial" w:cs="Arial"/>
                <w:b/>
                <w:sz w:val="18"/>
                <w:szCs w:val="18"/>
                <w:lang w:val="es-MX"/>
              </w:rPr>
              <w:t>(Indispensable)</w:t>
            </w:r>
          </w:p>
          <w:p w14:paraId="7A6D61BE" w14:textId="664B16C2" w:rsidR="00D17294" w:rsidRPr="002F525A" w:rsidRDefault="00D17294" w:rsidP="00D17294">
            <w:pPr>
              <w:widowControl w:val="0"/>
              <w:numPr>
                <w:ilvl w:val="0"/>
                <w:numId w:val="10"/>
              </w:numPr>
              <w:ind w:left="314" w:hanging="283"/>
              <w:jc w:val="both"/>
              <w:rPr>
                <w:rFonts w:ascii="Arial" w:hAnsi="Arial" w:cs="Arial"/>
                <w:color w:val="000000"/>
                <w:sz w:val="18"/>
                <w:szCs w:val="18"/>
                <w:lang w:val="es-MX"/>
              </w:rPr>
            </w:pPr>
            <w:r w:rsidRPr="00D17294">
              <w:rPr>
                <w:rFonts w:ascii="Arial" w:hAnsi="Arial" w:cs="Arial"/>
                <w:color w:val="000000"/>
                <w:sz w:val="18"/>
                <w:szCs w:val="18"/>
                <w:lang w:val="es-MX"/>
              </w:rPr>
              <w:t xml:space="preserve">Acreditar Sub especialidad </w:t>
            </w:r>
            <w:proofErr w:type="spellStart"/>
            <w:r>
              <w:rPr>
                <w:rFonts w:ascii="Arial" w:hAnsi="Arial" w:cs="Arial"/>
                <w:color w:val="000000"/>
                <w:sz w:val="18"/>
                <w:szCs w:val="18"/>
                <w:lang w:val="es-MX"/>
              </w:rPr>
              <w:t>ó</w:t>
            </w:r>
            <w:proofErr w:type="spellEnd"/>
            <w:r>
              <w:rPr>
                <w:rFonts w:ascii="Arial" w:hAnsi="Arial" w:cs="Arial"/>
                <w:color w:val="000000"/>
                <w:sz w:val="18"/>
                <w:szCs w:val="18"/>
                <w:lang w:val="es-MX"/>
              </w:rPr>
              <w:t xml:space="preserve"> </w:t>
            </w:r>
            <w:proofErr w:type="spellStart"/>
            <w:r>
              <w:rPr>
                <w:rFonts w:ascii="Arial" w:hAnsi="Arial" w:cs="Arial"/>
                <w:color w:val="000000"/>
                <w:sz w:val="18"/>
                <w:szCs w:val="18"/>
                <w:lang w:val="es-MX"/>
              </w:rPr>
              <w:t>Fellow</w:t>
            </w:r>
            <w:proofErr w:type="spellEnd"/>
            <w:r>
              <w:rPr>
                <w:rFonts w:ascii="Arial" w:hAnsi="Arial" w:cs="Arial"/>
                <w:color w:val="000000"/>
                <w:sz w:val="18"/>
                <w:szCs w:val="18"/>
                <w:lang w:val="es-MX"/>
              </w:rPr>
              <w:t xml:space="preserve"> </w:t>
            </w:r>
            <w:r w:rsidRPr="00D17294">
              <w:rPr>
                <w:rFonts w:ascii="Arial" w:hAnsi="Arial" w:cs="Arial"/>
                <w:color w:val="000000"/>
                <w:sz w:val="18"/>
                <w:szCs w:val="18"/>
                <w:lang w:val="es-MX"/>
              </w:rPr>
              <w:t xml:space="preserve">en </w:t>
            </w:r>
            <w:r>
              <w:rPr>
                <w:rFonts w:ascii="Arial" w:hAnsi="Arial" w:cs="Arial"/>
                <w:color w:val="000000"/>
                <w:sz w:val="18"/>
                <w:szCs w:val="18"/>
                <w:lang w:val="es-MX"/>
              </w:rPr>
              <w:t>R</w:t>
            </w:r>
            <w:r w:rsidRPr="00D17294">
              <w:rPr>
                <w:rFonts w:ascii="Arial" w:hAnsi="Arial" w:cs="Arial"/>
                <w:color w:val="000000"/>
                <w:sz w:val="18"/>
                <w:szCs w:val="18"/>
                <w:lang w:val="es-MX"/>
              </w:rPr>
              <w:t xml:space="preserve">etina y </w:t>
            </w:r>
            <w:proofErr w:type="spellStart"/>
            <w:r w:rsidRPr="00D17294">
              <w:rPr>
                <w:rFonts w:ascii="Arial" w:hAnsi="Arial" w:cs="Arial"/>
                <w:color w:val="000000"/>
                <w:sz w:val="18"/>
                <w:szCs w:val="18"/>
                <w:lang w:val="es-MX"/>
              </w:rPr>
              <w:t>Vitreo</w:t>
            </w:r>
            <w:proofErr w:type="spellEnd"/>
            <w:r w:rsidRPr="00D17294">
              <w:rPr>
                <w:rFonts w:ascii="Arial" w:hAnsi="Arial" w:cs="Arial"/>
                <w:color w:val="000000"/>
                <w:sz w:val="18"/>
                <w:szCs w:val="18"/>
                <w:lang w:val="es-MX"/>
              </w:rPr>
              <w:t xml:space="preserve"> </w:t>
            </w:r>
            <w:r w:rsidRPr="00F344E9">
              <w:rPr>
                <w:rFonts w:ascii="Arial" w:hAnsi="Arial" w:cs="Arial"/>
                <w:b/>
                <w:color w:val="000000"/>
                <w:sz w:val="18"/>
                <w:szCs w:val="18"/>
                <w:lang w:val="es-MX"/>
              </w:rPr>
              <w:t>(Indispensable)</w:t>
            </w:r>
          </w:p>
          <w:p w14:paraId="0C82D810" w14:textId="77777777" w:rsidR="003E10A0" w:rsidRPr="002F525A" w:rsidRDefault="002F525A" w:rsidP="002F525A">
            <w:pPr>
              <w:numPr>
                <w:ilvl w:val="0"/>
                <w:numId w:val="10"/>
              </w:numPr>
              <w:ind w:left="313" w:hanging="283"/>
              <w:jc w:val="both"/>
              <w:rPr>
                <w:rFonts w:ascii="Arial" w:hAnsi="Arial" w:cs="Arial"/>
                <w:sz w:val="18"/>
                <w:szCs w:val="18"/>
              </w:rPr>
            </w:pPr>
            <w:r w:rsidRPr="002F525A">
              <w:rPr>
                <w:rFonts w:ascii="Arial" w:hAnsi="Arial" w:cs="Arial"/>
                <w:color w:val="000000"/>
                <w:sz w:val="18"/>
                <w:szCs w:val="18"/>
                <w:lang w:val="es-MX"/>
              </w:rPr>
              <w:t>Acreditar* copia simple del Registro Nacional de Especialista</w:t>
            </w:r>
            <w:r w:rsidRPr="002F525A">
              <w:rPr>
                <w:rFonts w:ascii="Arial" w:hAnsi="Arial" w:cs="Arial"/>
                <w:sz w:val="18"/>
                <w:szCs w:val="18"/>
                <w:lang w:val="es-MX"/>
              </w:rPr>
              <w:t xml:space="preserve"> de corresponder. </w:t>
            </w:r>
            <w:r w:rsidRPr="002F525A">
              <w:rPr>
                <w:rFonts w:ascii="Arial" w:hAnsi="Arial" w:cs="Arial"/>
                <w:b/>
                <w:bCs/>
                <w:sz w:val="18"/>
                <w:szCs w:val="18"/>
                <w:lang w:val="es-MX"/>
              </w:rPr>
              <w:t>(Indispensable)</w:t>
            </w:r>
          </w:p>
        </w:tc>
      </w:tr>
      <w:tr w:rsidR="0061181A" w:rsidRPr="002F525A" w14:paraId="6CE230A2" w14:textId="77777777" w:rsidTr="00381454">
        <w:tc>
          <w:tcPr>
            <w:tcW w:w="2552" w:type="dxa"/>
            <w:vAlign w:val="center"/>
          </w:tcPr>
          <w:p w14:paraId="41D3D1A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761FAAB1" w14:textId="77777777" w:rsidR="0061181A" w:rsidRPr="002F525A" w:rsidRDefault="0061181A" w:rsidP="00C17E08">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37E44821" w14:textId="77777777" w:rsidR="0061181A" w:rsidRPr="002F525A" w:rsidRDefault="0061181A" w:rsidP="002F525A">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experiencia laboral mínima de</w:t>
            </w:r>
            <w:r w:rsidR="00D307C6" w:rsidRPr="002F525A">
              <w:rPr>
                <w:rFonts w:ascii="Arial" w:hAnsi="Arial" w:cs="Arial"/>
                <w:sz w:val="18"/>
                <w:szCs w:val="18"/>
              </w:rPr>
              <w:t xml:space="preserve"> </w:t>
            </w:r>
            <w:r w:rsidR="002F525A" w:rsidRPr="002F525A">
              <w:rPr>
                <w:rFonts w:ascii="Arial" w:hAnsi="Arial" w:cs="Arial"/>
                <w:sz w:val="18"/>
                <w:szCs w:val="18"/>
              </w:rPr>
              <w:t>cuatro</w:t>
            </w:r>
            <w:r w:rsidR="00E51B5F" w:rsidRPr="002F525A">
              <w:rPr>
                <w:rFonts w:ascii="Arial" w:hAnsi="Arial" w:cs="Arial"/>
                <w:sz w:val="18"/>
                <w:szCs w:val="18"/>
              </w:rPr>
              <w:t xml:space="preserve"> (0</w:t>
            </w:r>
            <w:r w:rsidR="002F525A" w:rsidRPr="002F525A">
              <w:rPr>
                <w:rFonts w:ascii="Arial" w:hAnsi="Arial" w:cs="Arial"/>
                <w:sz w:val="18"/>
                <w:szCs w:val="18"/>
              </w:rPr>
              <w:t>4</w:t>
            </w:r>
            <w:r w:rsidR="00E51B5F" w:rsidRPr="002F525A">
              <w:rPr>
                <w:rFonts w:ascii="Arial" w:hAnsi="Arial" w:cs="Arial"/>
                <w:sz w:val="18"/>
                <w:szCs w:val="18"/>
              </w:rPr>
              <w:t>) años</w:t>
            </w:r>
            <w:r w:rsidR="002F525A" w:rsidRPr="002F525A">
              <w:rPr>
                <w:rFonts w:ascii="Arial" w:hAnsi="Arial" w:cs="Arial"/>
                <w:sz w:val="18"/>
                <w:szCs w:val="18"/>
              </w:rPr>
              <w:t xml:space="preserve">, incluyendo el SERUMS. </w:t>
            </w:r>
            <w:r w:rsidRPr="002F525A">
              <w:rPr>
                <w:rFonts w:ascii="Arial" w:hAnsi="Arial" w:cs="Arial"/>
                <w:b/>
                <w:sz w:val="18"/>
                <w:szCs w:val="18"/>
              </w:rPr>
              <w:t>(Indispensable)</w:t>
            </w:r>
          </w:p>
          <w:p w14:paraId="377D6573" w14:textId="496AA800" w:rsidR="0061181A" w:rsidRPr="002F525A" w:rsidRDefault="00371B00" w:rsidP="00371B00">
            <w:pPr>
              <w:ind w:left="313" w:hanging="141"/>
              <w:jc w:val="both"/>
              <w:rPr>
                <w:rFonts w:ascii="Arial" w:hAnsi="Arial" w:cs="Arial"/>
                <w:sz w:val="18"/>
                <w:szCs w:val="18"/>
              </w:rPr>
            </w:pPr>
            <w:r>
              <w:rPr>
                <w:rFonts w:ascii="Arial" w:hAnsi="Arial" w:cs="Arial"/>
                <w:b/>
                <w:sz w:val="18"/>
                <w:szCs w:val="18"/>
              </w:rPr>
              <w:t xml:space="preserve"> </w:t>
            </w:r>
            <w:r w:rsidR="0061181A" w:rsidRPr="002F525A">
              <w:rPr>
                <w:rFonts w:ascii="Arial" w:hAnsi="Arial" w:cs="Arial"/>
                <w:b/>
                <w:sz w:val="18"/>
                <w:szCs w:val="18"/>
              </w:rPr>
              <w:t>EXPERIENCIA ESPECÍFICA</w:t>
            </w:r>
            <w:r w:rsidR="0061181A" w:rsidRPr="002F525A">
              <w:rPr>
                <w:rFonts w:ascii="Arial" w:hAnsi="Arial" w:cs="Arial"/>
                <w:sz w:val="18"/>
                <w:szCs w:val="18"/>
              </w:rPr>
              <w:t>:</w:t>
            </w:r>
          </w:p>
          <w:p w14:paraId="67EA6113" w14:textId="77777777" w:rsidR="00B83F87" w:rsidRDefault="006B5B94" w:rsidP="002F525A">
            <w:pPr>
              <w:numPr>
                <w:ilvl w:val="0"/>
                <w:numId w:val="10"/>
              </w:numPr>
              <w:suppressAutoHyphens w:val="0"/>
              <w:ind w:left="313" w:hanging="283"/>
              <w:jc w:val="both"/>
              <w:rPr>
                <w:rFonts w:ascii="Arial" w:hAnsi="Arial" w:cs="Arial"/>
                <w:b/>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w:t>
            </w:r>
            <w:r w:rsidR="007909E5" w:rsidRPr="002F525A">
              <w:rPr>
                <w:rFonts w:ascii="Arial" w:hAnsi="Arial" w:cs="Arial"/>
                <w:sz w:val="18"/>
                <w:szCs w:val="18"/>
              </w:rPr>
              <w:t xml:space="preserve">experiencia laboral mínima de </w:t>
            </w:r>
            <w:r w:rsidR="002F525A" w:rsidRPr="002F525A">
              <w:rPr>
                <w:rFonts w:ascii="Arial" w:hAnsi="Arial" w:cs="Arial"/>
                <w:sz w:val="18"/>
                <w:szCs w:val="18"/>
              </w:rPr>
              <w:t>tres</w:t>
            </w:r>
            <w:r w:rsidRPr="002F525A">
              <w:rPr>
                <w:rFonts w:ascii="Arial" w:hAnsi="Arial" w:cs="Arial"/>
                <w:sz w:val="18"/>
                <w:szCs w:val="18"/>
              </w:rPr>
              <w:t xml:space="preserve"> (0</w:t>
            </w:r>
            <w:r w:rsidR="002F525A" w:rsidRPr="002F525A">
              <w:rPr>
                <w:rFonts w:ascii="Arial" w:hAnsi="Arial" w:cs="Arial"/>
                <w:sz w:val="18"/>
                <w:szCs w:val="18"/>
              </w:rPr>
              <w:t>3</w:t>
            </w:r>
            <w:r w:rsidRPr="002F525A">
              <w:rPr>
                <w:rFonts w:ascii="Arial" w:hAnsi="Arial" w:cs="Arial"/>
                <w:sz w:val="18"/>
                <w:szCs w:val="18"/>
              </w:rPr>
              <w:t xml:space="preserve">) años en </w:t>
            </w:r>
            <w:r w:rsidR="002F525A" w:rsidRPr="002F525A">
              <w:rPr>
                <w:rFonts w:ascii="Arial" w:hAnsi="Arial" w:cs="Arial"/>
                <w:sz w:val="18"/>
                <w:szCs w:val="18"/>
              </w:rPr>
              <w:t xml:space="preserve">la especialidad requerida incluyendo el Residentado Médico, </w:t>
            </w:r>
            <w:r w:rsidR="009E0C61" w:rsidRPr="002F525A">
              <w:rPr>
                <w:rFonts w:ascii="Arial" w:hAnsi="Arial" w:cs="Arial"/>
                <w:sz w:val="18"/>
                <w:szCs w:val="18"/>
              </w:rPr>
              <w:t xml:space="preserve">de los cuales </w:t>
            </w:r>
            <w:r w:rsidR="00C06E51" w:rsidRPr="002F525A">
              <w:rPr>
                <w:rFonts w:ascii="Arial" w:hAnsi="Arial" w:cs="Arial"/>
                <w:sz w:val="18"/>
                <w:szCs w:val="18"/>
              </w:rPr>
              <w:t>deberá contar con</w:t>
            </w:r>
            <w:r w:rsidR="009E0C61" w:rsidRPr="002F525A">
              <w:rPr>
                <w:rFonts w:ascii="Arial" w:hAnsi="Arial" w:cs="Arial"/>
                <w:sz w:val="18"/>
                <w:szCs w:val="18"/>
              </w:rPr>
              <w:t xml:space="preserve"> </w:t>
            </w:r>
            <w:r w:rsidR="007161E2" w:rsidRPr="002F525A">
              <w:rPr>
                <w:rFonts w:ascii="Arial" w:hAnsi="Arial" w:cs="Arial"/>
                <w:sz w:val="18"/>
                <w:szCs w:val="18"/>
              </w:rPr>
              <w:t>un (01) año</w:t>
            </w:r>
            <w:r w:rsidR="00C06E51" w:rsidRPr="002F525A">
              <w:rPr>
                <w:rFonts w:ascii="Arial" w:hAnsi="Arial" w:cs="Arial"/>
                <w:sz w:val="18"/>
                <w:szCs w:val="18"/>
              </w:rPr>
              <w:t xml:space="preserve"> de </w:t>
            </w:r>
            <w:r w:rsidR="002F525A" w:rsidRPr="002F525A">
              <w:rPr>
                <w:rFonts w:ascii="Arial" w:hAnsi="Arial" w:cs="Arial"/>
                <w:sz w:val="18"/>
                <w:szCs w:val="18"/>
              </w:rPr>
              <w:t>SERUMS.</w:t>
            </w:r>
            <w:r w:rsidR="009E0C61" w:rsidRPr="002F525A">
              <w:rPr>
                <w:rFonts w:ascii="Arial" w:hAnsi="Arial" w:cs="Arial"/>
                <w:b/>
                <w:sz w:val="18"/>
                <w:szCs w:val="18"/>
              </w:rPr>
              <w:t xml:space="preserve"> (</w:t>
            </w:r>
            <w:r w:rsidR="007161E2" w:rsidRPr="002F525A">
              <w:rPr>
                <w:rFonts w:ascii="Arial" w:hAnsi="Arial" w:cs="Arial"/>
                <w:b/>
                <w:sz w:val="18"/>
                <w:szCs w:val="18"/>
              </w:rPr>
              <w:t>Indispensable)</w:t>
            </w:r>
          </w:p>
          <w:p w14:paraId="60A9B0E3" w14:textId="271190BD" w:rsidR="003F5672" w:rsidRPr="002F525A" w:rsidRDefault="007161E2" w:rsidP="00B83F87">
            <w:pPr>
              <w:suppressAutoHyphens w:val="0"/>
              <w:ind w:left="313"/>
              <w:jc w:val="both"/>
              <w:rPr>
                <w:rFonts w:ascii="Arial" w:hAnsi="Arial" w:cs="Arial"/>
                <w:b/>
                <w:sz w:val="18"/>
                <w:szCs w:val="18"/>
              </w:rPr>
            </w:pPr>
            <w:r w:rsidRPr="002F525A">
              <w:rPr>
                <w:rFonts w:ascii="Arial" w:hAnsi="Arial" w:cs="Arial"/>
                <w:sz w:val="18"/>
                <w:szCs w:val="18"/>
              </w:rPr>
              <w:t xml:space="preserve"> </w:t>
            </w:r>
          </w:p>
          <w:p w14:paraId="68F3D293" w14:textId="77777777" w:rsidR="002F525A" w:rsidRPr="002F525A" w:rsidRDefault="0048154E" w:rsidP="002F525A">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61181A" w:rsidRPr="002F525A" w14:paraId="21F6D227" w14:textId="77777777" w:rsidTr="00381454">
        <w:trPr>
          <w:trHeight w:val="794"/>
        </w:trPr>
        <w:tc>
          <w:tcPr>
            <w:tcW w:w="2552" w:type="dxa"/>
            <w:vAlign w:val="center"/>
          </w:tcPr>
          <w:p w14:paraId="3C70B1E2"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Capacitación</w:t>
            </w:r>
          </w:p>
        </w:tc>
        <w:tc>
          <w:tcPr>
            <w:tcW w:w="6094" w:type="dxa"/>
            <w:vAlign w:val="center"/>
          </w:tcPr>
          <w:p w14:paraId="4A650ED5" w14:textId="616D9210" w:rsidR="00D24B9C" w:rsidRPr="0005367C" w:rsidRDefault="0061181A" w:rsidP="0005367C">
            <w:pPr>
              <w:numPr>
                <w:ilvl w:val="0"/>
                <w:numId w:val="10"/>
              </w:numPr>
              <w:suppressAutoHyphens w:val="0"/>
              <w:ind w:left="313" w:hanging="283"/>
              <w:jc w:val="both"/>
              <w:rPr>
                <w:rFonts w:ascii="Arial" w:hAnsi="Arial" w:cs="Arial"/>
                <w:bCs/>
                <w:sz w:val="18"/>
                <w:szCs w:val="18"/>
                <w:lang w:val="es-MX"/>
              </w:rPr>
            </w:pPr>
            <w:r w:rsidRPr="002F525A">
              <w:rPr>
                <w:rFonts w:ascii="Arial" w:hAnsi="Arial" w:cs="Arial"/>
                <w:sz w:val="18"/>
                <w:szCs w:val="18"/>
              </w:rPr>
              <w:t>Acreditar</w:t>
            </w:r>
            <w:r w:rsidR="00A84170" w:rsidRPr="002F525A">
              <w:rPr>
                <w:rFonts w:ascii="Arial" w:hAnsi="Arial" w:cs="Arial"/>
                <w:sz w:val="18"/>
                <w:szCs w:val="18"/>
                <w:lang w:val="es-MX"/>
              </w:rPr>
              <w:t xml:space="preserve">* </w:t>
            </w:r>
            <w:r w:rsidRPr="002F525A">
              <w:rPr>
                <w:rFonts w:ascii="Arial" w:hAnsi="Arial" w:cs="Arial"/>
                <w:sz w:val="18"/>
                <w:szCs w:val="18"/>
              </w:rPr>
              <w:t>capacitación y/o actividades de actu</w:t>
            </w:r>
            <w:r w:rsidR="002F525A" w:rsidRPr="002F525A">
              <w:rPr>
                <w:rFonts w:ascii="Arial" w:hAnsi="Arial" w:cs="Arial"/>
                <w:sz w:val="18"/>
                <w:szCs w:val="18"/>
              </w:rPr>
              <w:t>alización profesional afines a la especialidad médica convocada</w:t>
            </w:r>
            <w:r w:rsidRPr="002F525A">
              <w:rPr>
                <w:rFonts w:ascii="Arial" w:hAnsi="Arial" w:cs="Arial"/>
                <w:sz w:val="18"/>
                <w:szCs w:val="18"/>
              </w:rPr>
              <w:t xml:space="preserve">, como mínimo de </w:t>
            </w:r>
            <w:r w:rsidR="008710E2" w:rsidRPr="002F525A">
              <w:rPr>
                <w:rFonts w:ascii="Arial" w:hAnsi="Arial" w:cs="Arial"/>
                <w:sz w:val="18"/>
                <w:szCs w:val="18"/>
              </w:rPr>
              <w:t>51</w:t>
            </w:r>
            <w:r w:rsidR="002B2D8E" w:rsidRPr="002F525A">
              <w:rPr>
                <w:rFonts w:ascii="Arial" w:hAnsi="Arial" w:cs="Arial"/>
                <w:sz w:val="18"/>
                <w:szCs w:val="18"/>
              </w:rPr>
              <w:t xml:space="preserve"> horas o 03 créditos</w:t>
            </w:r>
            <w:r w:rsidR="002F525A" w:rsidRPr="002F525A">
              <w:rPr>
                <w:rFonts w:ascii="Arial" w:hAnsi="Arial" w:cs="Arial"/>
                <w:sz w:val="18"/>
                <w:szCs w:val="18"/>
              </w:rPr>
              <w:t xml:space="preserve"> </w:t>
            </w:r>
            <w:r w:rsidR="000168FE" w:rsidRPr="002F525A">
              <w:rPr>
                <w:rFonts w:ascii="Arial" w:hAnsi="Arial" w:cs="Arial"/>
                <w:sz w:val="18"/>
                <w:szCs w:val="18"/>
              </w:rPr>
              <w:t>realizadas a partir del año 2015 a la fecha</w:t>
            </w:r>
            <w:r w:rsidR="00816D99" w:rsidRPr="002F525A">
              <w:rPr>
                <w:rFonts w:ascii="Arial" w:hAnsi="Arial" w:cs="Arial"/>
                <w:sz w:val="18"/>
                <w:szCs w:val="18"/>
              </w:rPr>
              <w:t>.</w:t>
            </w:r>
            <w:r w:rsidR="002B2D8E" w:rsidRPr="002F525A">
              <w:rPr>
                <w:rFonts w:ascii="Arial" w:hAnsi="Arial" w:cs="Arial"/>
                <w:sz w:val="18"/>
                <w:szCs w:val="18"/>
              </w:rPr>
              <w:t xml:space="preserve"> </w:t>
            </w:r>
            <w:r w:rsidRPr="00E123CC">
              <w:rPr>
                <w:rFonts w:ascii="Arial" w:hAnsi="Arial" w:cs="Arial"/>
                <w:b/>
                <w:bCs/>
                <w:sz w:val="18"/>
                <w:szCs w:val="18"/>
              </w:rPr>
              <w:t>(Indispensable)</w:t>
            </w:r>
            <w:r w:rsidR="0005367C">
              <w:rPr>
                <w:rFonts w:ascii="Arial" w:hAnsi="Arial" w:cs="Arial"/>
                <w:bCs/>
                <w:sz w:val="18"/>
                <w:szCs w:val="18"/>
                <w:lang w:val="es-MX"/>
              </w:rPr>
              <w:t>.</w:t>
            </w:r>
          </w:p>
        </w:tc>
      </w:tr>
      <w:tr w:rsidR="0061181A" w:rsidRPr="002F525A" w14:paraId="4E0B03C4" w14:textId="77777777" w:rsidTr="00381454">
        <w:trPr>
          <w:trHeight w:val="605"/>
        </w:trPr>
        <w:tc>
          <w:tcPr>
            <w:tcW w:w="2552" w:type="dxa"/>
            <w:vAlign w:val="center"/>
          </w:tcPr>
          <w:p w14:paraId="14E8F4AB" w14:textId="77777777" w:rsidR="0061181A" w:rsidRPr="002F525A" w:rsidRDefault="0061181A" w:rsidP="00CE08A4">
            <w:pPr>
              <w:pStyle w:val="Sangradetextonormal"/>
              <w:ind w:firstLine="0"/>
              <w:rPr>
                <w:rFonts w:cs="Arial"/>
                <w:b w:val="0"/>
                <w:sz w:val="18"/>
                <w:szCs w:val="18"/>
              </w:rPr>
            </w:pPr>
            <w:r w:rsidRPr="002F525A">
              <w:rPr>
                <w:rFonts w:cs="Arial"/>
                <w:sz w:val="18"/>
                <w:szCs w:val="18"/>
              </w:rPr>
              <w:t xml:space="preserve">Conocimientos </w:t>
            </w:r>
            <w:r w:rsidR="00570F6F" w:rsidRPr="002F525A">
              <w:rPr>
                <w:rFonts w:cs="Arial"/>
                <w:sz w:val="18"/>
                <w:szCs w:val="18"/>
              </w:rPr>
              <w:t>de Ofimática e Idiomas</w:t>
            </w:r>
            <w:r w:rsidR="0048154E" w:rsidRPr="002F525A">
              <w:rPr>
                <w:rFonts w:cs="Arial"/>
                <w:sz w:val="18"/>
                <w:szCs w:val="18"/>
              </w:rPr>
              <w:t xml:space="preserve"> </w:t>
            </w:r>
            <w:r w:rsidR="0048154E" w:rsidRPr="002F525A">
              <w:rPr>
                <w:rFonts w:cs="Arial"/>
                <w:sz w:val="16"/>
                <w:szCs w:val="16"/>
              </w:rPr>
              <w:t>(</w:t>
            </w:r>
            <w:r w:rsidR="00C06E51" w:rsidRPr="002F525A">
              <w:rPr>
                <w:rFonts w:cs="Arial"/>
                <w:b w:val="0"/>
                <w:sz w:val="16"/>
                <w:szCs w:val="16"/>
              </w:rPr>
              <w:t xml:space="preserve">requisito </w:t>
            </w:r>
            <w:r w:rsidR="006D0AEA" w:rsidRPr="002F525A">
              <w:rPr>
                <w:rFonts w:cs="Arial"/>
                <w:b w:val="0"/>
                <w:sz w:val="16"/>
                <w:szCs w:val="16"/>
              </w:rPr>
              <w:t xml:space="preserve"> </w:t>
            </w:r>
            <w:r w:rsidR="00C06E51" w:rsidRPr="002F525A">
              <w:rPr>
                <w:rFonts w:cs="Arial"/>
                <w:b w:val="0"/>
                <w:sz w:val="16"/>
                <w:szCs w:val="16"/>
              </w:rPr>
              <w:t xml:space="preserve">que será </w:t>
            </w:r>
            <w:r w:rsidR="006D0AEA" w:rsidRPr="002F525A">
              <w:rPr>
                <w:rFonts w:cs="Arial"/>
                <w:b w:val="0"/>
                <w:sz w:val="16"/>
                <w:szCs w:val="16"/>
              </w:rPr>
              <w:t>valida</w:t>
            </w:r>
            <w:r w:rsidR="00C06E51" w:rsidRPr="002F525A">
              <w:rPr>
                <w:rFonts w:cs="Arial"/>
                <w:b w:val="0"/>
                <w:sz w:val="16"/>
                <w:szCs w:val="16"/>
              </w:rPr>
              <w:t>do</w:t>
            </w:r>
            <w:r w:rsidR="006D0AEA" w:rsidRPr="002F525A">
              <w:rPr>
                <w:rFonts w:cs="Arial"/>
                <w:b w:val="0"/>
                <w:sz w:val="16"/>
                <w:szCs w:val="16"/>
              </w:rPr>
              <w:t xml:space="preserve"> </w:t>
            </w:r>
            <w:r w:rsidR="00C06E51" w:rsidRPr="002F525A">
              <w:rPr>
                <w:rFonts w:cs="Arial"/>
                <w:b w:val="0"/>
                <w:sz w:val="16"/>
                <w:szCs w:val="16"/>
              </w:rPr>
              <w:t>en el Formato 01</w:t>
            </w:r>
            <w:r w:rsidR="00CE08A4" w:rsidRPr="002F525A">
              <w:rPr>
                <w:rFonts w:cs="Arial"/>
                <w:b w:val="0"/>
                <w:sz w:val="16"/>
                <w:szCs w:val="16"/>
              </w:rPr>
              <w:t>:</w:t>
            </w:r>
            <w:r w:rsidR="007C260D" w:rsidRPr="002F525A">
              <w:rPr>
                <w:rFonts w:cs="Arial"/>
                <w:b w:val="0"/>
                <w:sz w:val="16"/>
                <w:szCs w:val="16"/>
              </w:rPr>
              <w:t>Declaración Jurada</w:t>
            </w:r>
            <w:r w:rsidR="00C06E51" w:rsidRPr="002F525A">
              <w:rPr>
                <w:rFonts w:cs="Arial"/>
                <w:b w:val="0"/>
                <w:sz w:val="16"/>
                <w:szCs w:val="16"/>
              </w:rPr>
              <w:t xml:space="preserve"> de Cumplimiento de Requisitos</w:t>
            </w:r>
            <w:r w:rsidR="006D0AEA" w:rsidRPr="002F525A">
              <w:rPr>
                <w:rFonts w:cs="Arial"/>
                <w:sz w:val="16"/>
                <w:szCs w:val="16"/>
              </w:rPr>
              <w:t>)</w:t>
            </w:r>
          </w:p>
        </w:tc>
        <w:tc>
          <w:tcPr>
            <w:tcW w:w="6094" w:type="dxa"/>
            <w:shd w:val="clear" w:color="auto" w:fill="auto"/>
            <w:vAlign w:val="center"/>
          </w:tcPr>
          <w:p w14:paraId="47FEF712"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Manejo de Ofimática: Word, Excel, Power</w:t>
            </w:r>
            <w:r w:rsidR="00017948" w:rsidRPr="002F525A">
              <w:rPr>
                <w:rFonts w:ascii="Arial" w:hAnsi="Arial" w:cs="Arial"/>
                <w:sz w:val="18"/>
                <w:szCs w:val="18"/>
              </w:rPr>
              <w:t xml:space="preserve"> Point, Internet a nivel b</w:t>
            </w:r>
            <w:r w:rsidR="00E51B5F" w:rsidRPr="002F525A">
              <w:rPr>
                <w:rFonts w:ascii="Arial" w:hAnsi="Arial" w:cs="Arial"/>
                <w:sz w:val="18"/>
                <w:szCs w:val="18"/>
              </w:rPr>
              <w:t>ásico</w:t>
            </w:r>
            <w:r w:rsidR="00DF45BD" w:rsidRPr="002F525A">
              <w:rPr>
                <w:rFonts w:ascii="Arial" w:hAnsi="Arial" w:cs="Arial"/>
                <w:sz w:val="18"/>
                <w:szCs w:val="18"/>
              </w:rPr>
              <w:t>.</w:t>
            </w:r>
            <w:r w:rsidR="00C06E51" w:rsidRPr="002F525A">
              <w:rPr>
                <w:rFonts w:ascii="Arial" w:hAnsi="Arial" w:cs="Arial"/>
                <w:sz w:val="18"/>
                <w:szCs w:val="18"/>
              </w:rPr>
              <w:t xml:space="preserve"> </w:t>
            </w:r>
            <w:r w:rsidR="006D0AEA" w:rsidRPr="002F525A">
              <w:rPr>
                <w:rFonts w:ascii="Arial" w:hAnsi="Arial" w:cs="Arial"/>
                <w:b/>
                <w:sz w:val="18"/>
                <w:szCs w:val="18"/>
              </w:rPr>
              <w:t>(Indispensable)</w:t>
            </w:r>
          </w:p>
          <w:p w14:paraId="1B595B29"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w:t>
            </w:r>
            <w:r w:rsidR="00E51B5F" w:rsidRPr="002F525A">
              <w:rPr>
                <w:rFonts w:ascii="Arial" w:hAnsi="Arial" w:cs="Arial"/>
                <w:sz w:val="18"/>
                <w:szCs w:val="18"/>
              </w:rPr>
              <w:t>de Idioma Inglés a nivel básico</w:t>
            </w:r>
            <w:r w:rsidR="00DF45BD" w:rsidRPr="002F525A">
              <w:rPr>
                <w:rFonts w:ascii="Arial" w:hAnsi="Arial" w:cs="Arial"/>
                <w:sz w:val="18"/>
                <w:szCs w:val="18"/>
              </w:rPr>
              <w:t>.</w:t>
            </w:r>
            <w:r w:rsidR="00C93D3D" w:rsidRPr="002F525A">
              <w:rPr>
                <w:rFonts w:ascii="Arial" w:hAnsi="Arial" w:cs="Arial"/>
                <w:sz w:val="18"/>
                <w:szCs w:val="18"/>
              </w:rPr>
              <w:t xml:space="preserve"> </w:t>
            </w:r>
            <w:r w:rsidR="00C06E51" w:rsidRPr="002F525A">
              <w:rPr>
                <w:rFonts w:ascii="Arial" w:hAnsi="Arial" w:cs="Arial"/>
                <w:b/>
                <w:sz w:val="18"/>
                <w:szCs w:val="18"/>
              </w:rPr>
              <w:t>(Indispensable)</w:t>
            </w:r>
          </w:p>
        </w:tc>
      </w:tr>
      <w:tr w:rsidR="0061181A" w:rsidRPr="002F525A" w14:paraId="0DD1451C" w14:textId="77777777" w:rsidTr="00381454">
        <w:trPr>
          <w:trHeight w:val="840"/>
        </w:trPr>
        <w:tc>
          <w:tcPr>
            <w:tcW w:w="2552" w:type="dxa"/>
            <w:vAlign w:val="center"/>
          </w:tcPr>
          <w:p w14:paraId="179C682C"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14:paraId="66551E06" w14:textId="77777777" w:rsidR="0061181A" w:rsidRPr="002F525A" w:rsidRDefault="0061181A" w:rsidP="00E51B5F">
            <w:pPr>
              <w:ind w:left="244"/>
              <w:contextualSpacing/>
              <w:jc w:val="both"/>
              <w:rPr>
                <w:rFonts w:ascii="Arial" w:hAnsi="Arial" w:cs="Arial"/>
                <w:b/>
                <w:sz w:val="18"/>
                <w:szCs w:val="18"/>
              </w:rPr>
            </w:pPr>
            <w:r w:rsidRPr="002F525A">
              <w:rPr>
                <w:rFonts w:ascii="Arial" w:hAnsi="Arial" w:cs="Arial"/>
                <w:b/>
                <w:sz w:val="18"/>
                <w:szCs w:val="18"/>
              </w:rPr>
              <w:t>GENERICAS:</w:t>
            </w:r>
            <w:r w:rsidR="00E51B5F" w:rsidRPr="002F525A">
              <w:rPr>
                <w:rFonts w:ascii="Arial" w:hAnsi="Arial" w:cs="Arial"/>
                <w:b/>
                <w:sz w:val="18"/>
                <w:szCs w:val="18"/>
              </w:rPr>
              <w:t xml:space="preserve"> </w:t>
            </w:r>
            <w:r w:rsidRPr="002F525A">
              <w:rPr>
                <w:rFonts w:ascii="Arial" w:hAnsi="Arial" w:cs="Arial"/>
                <w:sz w:val="18"/>
                <w:szCs w:val="18"/>
              </w:rPr>
              <w:t>Actitud de servicio, ética e integridad, compromiso y responsabilidad, orientación a resultados y trabajo en equipo.</w:t>
            </w:r>
          </w:p>
          <w:p w14:paraId="6A6DB54D" w14:textId="77777777" w:rsidR="0061181A" w:rsidRPr="002F525A" w:rsidRDefault="0061181A" w:rsidP="00B11587">
            <w:pPr>
              <w:ind w:left="244"/>
              <w:contextualSpacing/>
              <w:jc w:val="both"/>
              <w:rPr>
                <w:rFonts w:ascii="Arial" w:hAnsi="Arial" w:cs="Arial"/>
                <w:b/>
                <w:sz w:val="18"/>
                <w:szCs w:val="18"/>
              </w:rPr>
            </w:pPr>
            <w:r w:rsidRPr="002F525A">
              <w:rPr>
                <w:rFonts w:ascii="Arial" w:hAnsi="Arial" w:cs="Arial"/>
                <w:b/>
                <w:sz w:val="18"/>
                <w:szCs w:val="18"/>
              </w:rPr>
              <w:t>ESPECIFICAS:</w:t>
            </w:r>
            <w:r w:rsidR="00E51B5F" w:rsidRPr="002F525A">
              <w:rPr>
                <w:rFonts w:ascii="Arial" w:hAnsi="Arial" w:cs="Arial"/>
                <w:b/>
                <w:sz w:val="18"/>
                <w:szCs w:val="18"/>
              </w:rPr>
              <w:t xml:space="preserve"> </w:t>
            </w:r>
            <w:r w:rsidRPr="002F525A">
              <w:rPr>
                <w:rFonts w:ascii="Arial" w:hAnsi="Arial" w:cs="Arial"/>
                <w:sz w:val="18"/>
                <w:szCs w:val="18"/>
              </w:rPr>
              <w:t>Pensamiento estratégico, comunicación efectiva, planificación y organización, capacidad de análisis</w:t>
            </w:r>
            <w:r w:rsidR="00B11587" w:rsidRPr="002F525A">
              <w:rPr>
                <w:rFonts w:ascii="Arial" w:hAnsi="Arial" w:cs="Arial"/>
                <w:sz w:val="18"/>
                <w:szCs w:val="18"/>
              </w:rPr>
              <w:t xml:space="preserve"> y síntesis</w:t>
            </w:r>
            <w:r w:rsidRPr="002F525A">
              <w:rPr>
                <w:rFonts w:ascii="Arial" w:hAnsi="Arial" w:cs="Arial"/>
                <w:sz w:val="18"/>
                <w:szCs w:val="18"/>
              </w:rPr>
              <w:t>, c</w:t>
            </w:r>
            <w:r w:rsidR="00944FE4" w:rsidRPr="002F525A">
              <w:rPr>
                <w:rFonts w:ascii="Arial" w:hAnsi="Arial" w:cs="Arial"/>
                <w:sz w:val="18"/>
                <w:szCs w:val="18"/>
              </w:rPr>
              <w:t>apacidad de respuesta al cambio, estabilidad emocional</w:t>
            </w:r>
            <w:r w:rsidR="00B11587" w:rsidRPr="002F525A">
              <w:rPr>
                <w:rFonts w:ascii="Arial" w:hAnsi="Arial" w:cs="Arial"/>
                <w:sz w:val="18"/>
                <w:szCs w:val="18"/>
              </w:rPr>
              <w:t>, proactividad, trabajo bajo presión, reacción ante los problemas y solución de los mismos.</w:t>
            </w:r>
          </w:p>
        </w:tc>
      </w:tr>
      <w:tr w:rsidR="0061181A" w:rsidRPr="002F525A" w14:paraId="24F07B0F" w14:textId="77777777" w:rsidTr="00381454">
        <w:trPr>
          <w:trHeight w:val="399"/>
        </w:trPr>
        <w:tc>
          <w:tcPr>
            <w:tcW w:w="2552" w:type="dxa"/>
            <w:vAlign w:val="center"/>
          </w:tcPr>
          <w:p w14:paraId="3054F97F"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14:paraId="46F44B10" w14:textId="23524523" w:rsidR="0061181A" w:rsidRPr="00B83F87" w:rsidRDefault="002F525A" w:rsidP="009A4563">
            <w:pPr>
              <w:numPr>
                <w:ilvl w:val="0"/>
                <w:numId w:val="13"/>
              </w:numPr>
              <w:tabs>
                <w:tab w:val="clear" w:pos="792"/>
                <w:tab w:val="num" w:pos="252"/>
              </w:tabs>
              <w:spacing w:line="252" w:lineRule="auto"/>
              <w:ind w:left="252" w:hanging="240"/>
              <w:jc w:val="both"/>
              <w:rPr>
                <w:rFonts w:ascii="Arial" w:hAnsi="Arial" w:cs="Arial"/>
                <w:b/>
                <w:sz w:val="18"/>
                <w:szCs w:val="18"/>
              </w:rPr>
            </w:pPr>
            <w:r w:rsidRPr="00B83F87">
              <w:rPr>
                <w:rFonts w:ascii="Arial" w:hAnsi="Arial" w:cs="Arial"/>
                <w:b/>
                <w:sz w:val="18"/>
                <w:szCs w:val="18"/>
              </w:rPr>
              <w:t xml:space="preserve">Memorando N° </w:t>
            </w:r>
            <w:r w:rsidR="009A4563" w:rsidRPr="00B83F87">
              <w:rPr>
                <w:rFonts w:ascii="Arial" w:hAnsi="Arial" w:cs="Arial"/>
                <w:b/>
                <w:sz w:val="18"/>
                <w:szCs w:val="18"/>
              </w:rPr>
              <w:t>3388</w:t>
            </w:r>
            <w:r w:rsidRPr="00B83F87">
              <w:rPr>
                <w:rFonts w:ascii="Arial" w:hAnsi="Arial" w:cs="Arial"/>
                <w:b/>
                <w:sz w:val="18"/>
                <w:szCs w:val="18"/>
              </w:rPr>
              <w:t>-GCGP-ESSALUD-2020</w:t>
            </w:r>
          </w:p>
        </w:tc>
      </w:tr>
    </w:tbl>
    <w:p w14:paraId="38ADA48C" w14:textId="244565C8" w:rsidR="00A84170" w:rsidRPr="002F525A"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00255FD9" w:rsidRPr="002F525A">
        <w:rPr>
          <w:rFonts w:ascii="Arial" w:hAnsi="Arial" w:cs="Arial"/>
          <w:b/>
          <w:bCs/>
          <w:sz w:val="16"/>
          <w:szCs w:val="16"/>
          <w:lang w:val="es-MX"/>
        </w:rPr>
        <w:t xml:space="preserve">(*) </w:t>
      </w:r>
      <w:r w:rsidR="00D71AD4" w:rsidRPr="002F525A">
        <w:rPr>
          <w:rFonts w:ascii="Arial" w:hAnsi="Arial" w:cs="Arial"/>
          <w:b/>
          <w:bCs/>
          <w:sz w:val="16"/>
          <w:szCs w:val="16"/>
          <w:lang w:val="es-MX"/>
        </w:rPr>
        <w:t>La acreditación implica presentar copia de los documentos sustentatorios. Los postulantes que no lo</w:t>
      </w:r>
      <w:r w:rsidRPr="002F525A">
        <w:rPr>
          <w:rFonts w:ascii="Arial" w:hAnsi="Arial" w:cs="Arial"/>
          <w:b/>
          <w:bCs/>
          <w:sz w:val="16"/>
          <w:szCs w:val="16"/>
          <w:lang w:val="es-MX"/>
        </w:rPr>
        <w:tab/>
        <w:t xml:space="preserve">  </w:t>
      </w:r>
      <w:r w:rsidR="00D71AD4" w:rsidRPr="002F525A">
        <w:rPr>
          <w:rFonts w:ascii="Arial" w:hAnsi="Arial" w:cs="Arial"/>
          <w:b/>
          <w:bCs/>
          <w:sz w:val="16"/>
          <w:szCs w:val="16"/>
          <w:lang w:val="es-MX"/>
        </w:rPr>
        <w:t xml:space="preserve">hagan serán descalificados. Para la contratación del postulante seleccionado, éste presentará la </w:t>
      </w:r>
      <w:r w:rsidRPr="002F525A">
        <w:rPr>
          <w:rFonts w:ascii="Arial" w:hAnsi="Arial" w:cs="Arial"/>
          <w:b/>
          <w:bCs/>
          <w:sz w:val="16"/>
          <w:szCs w:val="16"/>
          <w:lang w:val="es-MX"/>
        </w:rPr>
        <w:t xml:space="preserve">   </w:t>
      </w:r>
    </w:p>
    <w:p w14:paraId="788E6E3D" w14:textId="7E780B75" w:rsidR="00255FD9" w:rsidRPr="00F162AC"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Pr="00F162AC">
        <w:rPr>
          <w:rFonts w:ascii="Arial" w:hAnsi="Arial" w:cs="Arial"/>
          <w:b/>
          <w:bCs/>
          <w:sz w:val="16"/>
          <w:szCs w:val="16"/>
          <w:lang w:val="es-MX"/>
        </w:rPr>
        <w:t>d</w:t>
      </w:r>
      <w:r w:rsidR="00D71AD4" w:rsidRPr="00F162AC">
        <w:rPr>
          <w:rFonts w:ascii="Arial" w:hAnsi="Arial" w:cs="Arial"/>
          <w:b/>
          <w:bCs/>
          <w:sz w:val="16"/>
          <w:szCs w:val="16"/>
          <w:lang w:val="es-MX"/>
        </w:rPr>
        <w:t>ocumentación original sustenta</w:t>
      </w:r>
      <w:r w:rsidR="00636AEA">
        <w:rPr>
          <w:rFonts w:ascii="Arial" w:hAnsi="Arial" w:cs="Arial"/>
          <w:b/>
          <w:bCs/>
          <w:sz w:val="16"/>
          <w:szCs w:val="16"/>
          <w:lang w:val="es-MX"/>
        </w:rPr>
        <w:t>toria</w:t>
      </w:r>
      <w:r w:rsidR="00D71AD4" w:rsidRPr="00F162AC">
        <w:rPr>
          <w:rFonts w:ascii="Arial" w:hAnsi="Arial" w:cs="Arial"/>
          <w:b/>
          <w:bCs/>
          <w:sz w:val="16"/>
          <w:szCs w:val="16"/>
          <w:lang w:val="es-MX"/>
        </w:rPr>
        <w:t>.</w:t>
      </w:r>
    </w:p>
    <w:p w14:paraId="1DD88454" w14:textId="77777777" w:rsidR="002F525A" w:rsidRPr="00F162AC" w:rsidRDefault="002F525A" w:rsidP="009802A1">
      <w:pPr>
        <w:tabs>
          <w:tab w:val="left" w:pos="540"/>
        </w:tabs>
        <w:rPr>
          <w:rFonts w:ascii="Arial" w:hAnsi="Arial" w:cs="Arial"/>
          <w:b/>
          <w:lang w:val="es-MX"/>
        </w:rPr>
      </w:pP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184FADCD" w14:textId="1EA75098" w:rsidR="008710E2" w:rsidRPr="00EC682D" w:rsidRDefault="00F162AC" w:rsidP="00C93D3D">
      <w:pPr>
        <w:pStyle w:val="Sangradetextonormal"/>
        <w:ind w:left="426" w:firstLine="0"/>
        <w:jc w:val="both"/>
        <w:rPr>
          <w:rFonts w:cs="Arial"/>
          <w:b w:val="0"/>
          <w:sz w:val="20"/>
          <w:szCs w:val="20"/>
        </w:rPr>
      </w:pPr>
      <w:r w:rsidRPr="00EC682D">
        <w:rPr>
          <w:rFonts w:cs="Arial"/>
          <w:sz w:val="20"/>
          <w:szCs w:val="20"/>
        </w:rPr>
        <w:t xml:space="preserve">MÉDICO ESPECIALISTA </w:t>
      </w:r>
      <w:r w:rsidR="00816D99" w:rsidRPr="00EC682D">
        <w:rPr>
          <w:rFonts w:cs="Arial"/>
          <w:sz w:val="20"/>
          <w:szCs w:val="20"/>
        </w:rPr>
        <w:t>(</w:t>
      </w:r>
      <w:r w:rsidRPr="00EC682D">
        <w:rPr>
          <w:rFonts w:cs="Arial"/>
          <w:sz w:val="20"/>
          <w:szCs w:val="20"/>
        </w:rPr>
        <w:t>P1MES</w:t>
      </w:r>
      <w:r w:rsidR="00640B2A" w:rsidRPr="00EC682D">
        <w:rPr>
          <w:rFonts w:cs="Arial"/>
          <w:sz w:val="20"/>
          <w:szCs w:val="20"/>
        </w:rPr>
        <w:t>-001</w:t>
      </w:r>
      <w:r w:rsidR="008710E2" w:rsidRPr="00EC682D">
        <w:rPr>
          <w:rFonts w:cs="Arial"/>
          <w:sz w:val="20"/>
          <w:szCs w:val="20"/>
        </w:rPr>
        <w:t>)</w:t>
      </w:r>
    </w:p>
    <w:p w14:paraId="43CB3D28" w14:textId="77777777" w:rsidR="0048154E" w:rsidRPr="00EC682D" w:rsidRDefault="0048154E" w:rsidP="008710E2">
      <w:pPr>
        <w:pStyle w:val="Sangradetextonormal"/>
        <w:ind w:left="426" w:firstLine="0"/>
        <w:jc w:val="both"/>
        <w:rPr>
          <w:rFonts w:cs="Arial"/>
          <w:sz w:val="20"/>
          <w:szCs w:val="20"/>
        </w:rPr>
      </w:pPr>
    </w:p>
    <w:p w14:paraId="300D2006" w14:textId="77777777" w:rsidR="000D25DD" w:rsidRPr="00EC682D" w:rsidRDefault="000D25DD" w:rsidP="000D25DD">
      <w:pPr>
        <w:pStyle w:val="Sangradetextonormal"/>
        <w:ind w:left="426" w:firstLine="0"/>
        <w:jc w:val="both"/>
        <w:rPr>
          <w:rFonts w:cs="Arial"/>
          <w:sz w:val="20"/>
          <w:szCs w:val="20"/>
        </w:rPr>
      </w:pPr>
      <w:r w:rsidRPr="00EC682D">
        <w:rPr>
          <w:rFonts w:cs="Arial"/>
          <w:sz w:val="20"/>
          <w:szCs w:val="20"/>
        </w:rPr>
        <w:t>Principales funciones a desarrollar:</w:t>
      </w:r>
    </w:p>
    <w:p w14:paraId="02925323"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Brindar atención oftalmológica especializada ocular en las áreas de Retina y Vítreo de acuerdo a los criterios de calidad y oportunidad exigidos.</w:t>
      </w:r>
    </w:p>
    <w:p w14:paraId="428C07BC"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 xml:space="preserve">Examinar, diagnosticar y prescribir tratamientos según protocolos y guías prácticas </w:t>
      </w:r>
      <w:proofErr w:type="gramStart"/>
      <w:r>
        <w:rPr>
          <w:rFonts w:ascii="Arial" w:hAnsi="Arial" w:cs="Arial"/>
          <w:lang w:val="es-PE"/>
        </w:rPr>
        <w:t>clínica vigentes</w:t>
      </w:r>
      <w:proofErr w:type="gramEnd"/>
      <w:r>
        <w:rPr>
          <w:rFonts w:ascii="Arial" w:hAnsi="Arial" w:cs="Arial"/>
          <w:lang w:val="es-PE"/>
        </w:rPr>
        <w:t>.</w:t>
      </w:r>
    </w:p>
    <w:p w14:paraId="11117C9C"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Realizar procedimientos diagnósticos y terapéuticos en las áreas de su competencia.</w:t>
      </w:r>
    </w:p>
    <w:p w14:paraId="66E637D3"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Conducir el equipo interdisciplinario de salud en el diseño, ejecución, seguimiento y control de los procesos de atención oftalmológica, en el ámbito de su competencia.</w:t>
      </w:r>
    </w:p>
    <w:p w14:paraId="28F87A9C"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5F848E28"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 xml:space="preserve">Referir a un Centro Asistencial de mayor capacidad resolutiva cuando la condición </w:t>
      </w:r>
      <w:proofErr w:type="spellStart"/>
      <w:r>
        <w:rPr>
          <w:rFonts w:ascii="Arial" w:hAnsi="Arial" w:cs="Arial"/>
          <w:lang w:val="es-PE"/>
        </w:rPr>
        <w:t>clٕínica</w:t>
      </w:r>
      <w:proofErr w:type="spellEnd"/>
      <w:r>
        <w:rPr>
          <w:rFonts w:ascii="Arial" w:hAnsi="Arial" w:cs="Arial"/>
          <w:lang w:val="es-PE"/>
        </w:rPr>
        <w:t xml:space="preserve"> del paciente lo requiera.</w:t>
      </w:r>
    </w:p>
    <w:p w14:paraId="7B4E8C6A"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w:t>
      </w:r>
      <w:proofErr w:type="spellStart"/>
      <w:r>
        <w:rPr>
          <w:rFonts w:ascii="Arial" w:hAnsi="Arial" w:cs="Arial"/>
          <w:lang w:val="es-PE"/>
        </w:rPr>
        <w:t>contrarreferencia</w:t>
      </w:r>
      <w:proofErr w:type="spellEnd"/>
      <w:r>
        <w:rPr>
          <w:rFonts w:ascii="Arial" w:hAnsi="Arial" w:cs="Arial"/>
          <w:lang w:val="es-PE"/>
        </w:rPr>
        <w:t>.</w:t>
      </w:r>
    </w:p>
    <w:p w14:paraId="0F6DB054" w14:textId="77777777" w:rsidR="000D25DD" w:rsidRPr="00AE45BF" w:rsidRDefault="000D25DD" w:rsidP="000D25DD">
      <w:pPr>
        <w:numPr>
          <w:ilvl w:val="0"/>
          <w:numId w:val="21"/>
        </w:numPr>
        <w:tabs>
          <w:tab w:val="left" w:pos="-1440"/>
        </w:tabs>
        <w:spacing w:line="100" w:lineRule="atLeast"/>
        <w:jc w:val="both"/>
        <w:rPr>
          <w:rFonts w:ascii="Arial" w:hAnsi="Arial" w:cs="Arial"/>
          <w:lang w:val="es-PE"/>
        </w:rPr>
      </w:pPr>
      <w:r w:rsidRPr="00AE45BF">
        <w:rPr>
          <w:rFonts w:ascii="Arial" w:hAnsi="Arial" w:cs="Arial"/>
          <w:lang w:val="es-PE"/>
        </w:rPr>
        <w:t>Elaborar informes y certificados de la prestación asistencial establecidos para el servicio.</w:t>
      </w:r>
    </w:p>
    <w:p w14:paraId="7E1236B1"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Registrar las prestaciones asistenciales en la Historia Clínica, los sistemas informáticos y en formularios utilizados en la atención.</w:t>
      </w:r>
    </w:p>
    <w:p w14:paraId="1BC91CA3"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Brindar información médica sobre la situación de salud al paciente o familiar responsable sobre su situación de salud y los riesgos del procedimiento a realizar.</w:t>
      </w:r>
    </w:p>
    <w:p w14:paraId="0D5C6845"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lastRenderedPageBreak/>
        <w:t>Absolver consultas de carácter técnico asistencial y/o administrativo en el ámbito de competencia y emitir el informe correspondiente.</w:t>
      </w:r>
    </w:p>
    <w:p w14:paraId="2D18C462"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comités y comisiones y suscribir los informes o dictámenes correspondientes, en el ámbito de competencia.</w:t>
      </w:r>
    </w:p>
    <w:p w14:paraId="2A32A89D"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la elaboración del Plan Anual de Actividades e iniciativas corporativas de los Planes de Gestión, en el ámbito de competencia.</w:t>
      </w:r>
    </w:p>
    <w:p w14:paraId="747B4DAC" w14:textId="77777777" w:rsidR="000D25D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Elaborar propuestas de mejora y participar en la actualización de Protocolos, Guías de Práctica Clínica, Manuales de Procedimientos y otros documentos técnico-normativos</w:t>
      </w:r>
      <w:r>
        <w:rPr>
          <w:rFonts w:ascii="Arial" w:hAnsi="Arial" w:cs="Arial"/>
          <w:lang w:val="es-PE"/>
        </w:rPr>
        <w:t>.</w:t>
      </w:r>
    </w:p>
    <w:p w14:paraId="395FB9FE" w14:textId="77777777" w:rsidR="000D25D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el diseño y ejecución de proyectos de intervención sanitaria, investigación científica y/o docencia autorizados por las instancias institucionales</w:t>
      </w:r>
      <w:r>
        <w:rPr>
          <w:rFonts w:ascii="Arial" w:hAnsi="Arial" w:cs="Arial"/>
          <w:lang w:val="es-PE"/>
        </w:rPr>
        <w:t>.</w:t>
      </w:r>
    </w:p>
    <w:p w14:paraId="286F1E84" w14:textId="77777777" w:rsidR="000D25DD" w:rsidRDefault="000D25DD" w:rsidP="000D25DD">
      <w:pPr>
        <w:numPr>
          <w:ilvl w:val="0"/>
          <w:numId w:val="21"/>
        </w:numPr>
        <w:tabs>
          <w:tab w:val="left" w:pos="-1440"/>
        </w:tabs>
        <w:spacing w:line="100" w:lineRule="atLeast"/>
        <w:jc w:val="both"/>
        <w:rPr>
          <w:rFonts w:ascii="Arial" w:hAnsi="Arial" w:cs="Arial"/>
          <w:lang w:val="es-PE"/>
        </w:rPr>
      </w:pPr>
      <w:r>
        <w:rPr>
          <w:rFonts w:ascii="Arial" w:hAnsi="Arial" w:cs="Arial"/>
          <w:lang w:val="es-PE"/>
        </w:rPr>
        <w:t>Aplicar las normas y medidas de bioseguridad.</w:t>
      </w:r>
    </w:p>
    <w:p w14:paraId="49F26E3E"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Realizar las actividades de auditoría médica del Servicio Asistencial y emitir el informe correspondiente en el marco de la norma vigente.</w:t>
      </w:r>
    </w:p>
    <w:p w14:paraId="747C1484"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Investigar e innovar permanentemente las técnicas y procedimientos relacionados al campo de su especialidad.</w:t>
      </w:r>
    </w:p>
    <w:p w14:paraId="572BFD8B"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Cumplir y hacer cumplir las normas y medidas de Bioseguridad y de Seguridad y Salud en el Trabajo en el ámbito de responsabilidad.</w:t>
      </w:r>
    </w:p>
    <w:p w14:paraId="4DAAA56C"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la implementación del sistema de control interno y la Gestión de Riesgos que correspondan en el ámbito de sus funciones e informar su cumplimiento.</w:t>
      </w:r>
    </w:p>
    <w:p w14:paraId="2698F79A"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Respetar y hacer respetar los derechos del asegurado, en el marco de la política de humanización de la atención de salud y las normas vigentes.</w:t>
      </w:r>
    </w:p>
    <w:p w14:paraId="555FA0D7"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Cumplir con los principios y deberes establecidos en el Código de Ética del Personal del Seguro Socia de Salud (ESSALUD), así como no incurrir en las prohibiciones contenidas en él.</w:t>
      </w:r>
    </w:p>
    <w:p w14:paraId="50AA4666"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Mantener informado al jefe inmediato sobre las actividades que desarrolla.</w:t>
      </w:r>
    </w:p>
    <w:p w14:paraId="2F5B9F48"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Registrar las actividades realizadas en los sistemas de información institucional y emitir informes de su ejecución, cumpliendo estrictamente las disposiciones vigentes.</w:t>
      </w:r>
    </w:p>
    <w:p w14:paraId="68FA5A08"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Velar por la seguridad, mantenimiento y operatividad de los bienes asignados para el cumplimiento de sus labores.</w:t>
      </w:r>
    </w:p>
    <w:p w14:paraId="675CCCAE" w14:textId="77777777" w:rsidR="000D25DD" w:rsidRPr="00EC682D" w:rsidRDefault="000D25DD" w:rsidP="000D25DD">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Realizar otras funciones que le asigne el jefe inmediato en el ámbito de competencia.</w:t>
      </w:r>
    </w:p>
    <w:p w14:paraId="27A63120" w14:textId="77777777" w:rsidR="000D25DD" w:rsidRDefault="000D25DD" w:rsidP="008710E2">
      <w:pPr>
        <w:pStyle w:val="Sangradetextonormal"/>
        <w:ind w:left="426" w:firstLine="0"/>
        <w:jc w:val="both"/>
        <w:rPr>
          <w:rFonts w:cs="Arial"/>
          <w:sz w:val="20"/>
          <w:szCs w:val="20"/>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384AAE59"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04 de corresponder</w:t>
      </w:r>
      <w:r w:rsidRPr="00DD0914">
        <w:rPr>
          <w:rFonts w:ascii="Arial" w:hAnsi="Arial" w:cs="Arial"/>
          <w:b/>
          <w:sz w:val="20"/>
          <w:szCs w:val="20"/>
        </w:rPr>
        <w:t xml:space="preserve"> 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77777777"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lastRenderedPageBreak/>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0807F631" w14:textId="0E10A806" w:rsidR="00EE26DB" w:rsidRPr="00DC2023" w:rsidRDefault="00DD0914" w:rsidP="00EE26DB">
      <w:pPr>
        <w:pStyle w:val="Sangradetextonormal"/>
        <w:ind w:left="426" w:firstLine="0"/>
        <w:jc w:val="both"/>
        <w:rPr>
          <w:rFonts w:cs="Arial"/>
          <w:b w:val="0"/>
          <w:sz w:val="20"/>
          <w:szCs w:val="20"/>
        </w:rPr>
      </w:pPr>
      <w:r w:rsidRPr="00DC2023">
        <w:rPr>
          <w:rFonts w:cs="Arial"/>
          <w:sz w:val="20"/>
          <w:szCs w:val="20"/>
        </w:rPr>
        <w:t>MÉDICO ESPECIALISTA (P1MES</w:t>
      </w:r>
      <w:r w:rsidR="00EE26DB" w:rsidRPr="00DC2023">
        <w:rPr>
          <w:rFonts w:cs="Arial"/>
          <w:sz w:val="20"/>
          <w:szCs w:val="20"/>
        </w:rPr>
        <w:t>-001)</w:t>
      </w:r>
    </w:p>
    <w:p w14:paraId="347C59C4" w14:textId="77777777" w:rsidR="00EE26DB" w:rsidRPr="00DC2023" w:rsidRDefault="00EE26DB" w:rsidP="00EE26DB">
      <w:pPr>
        <w:ind w:left="426"/>
        <w:rPr>
          <w:b/>
          <w:sz w:val="12"/>
          <w:szCs w:val="12"/>
        </w:rPr>
      </w:pPr>
    </w:p>
    <w:tbl>
      <w:tblPr>
        <w:tblW w:w="791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2868"/>
      </w:tblGrid>
      <w:tr w:rsidR="00EE26DB" w:rsidRPr="00DC2023" w14:paraId="7DAAE803" w14:textId="77777777" w:rsidTr="00B83F87">
        <w:trPr>
          <w:trHeight w:val="264"/>
        </w:trPr>
        <w:tc>
          <w:tcPr>
            <w:tcW w:w="5042" w:type="dxa"/>
            <w:vAlign w:val="center"/>
          </w:tcPr>
          <w:p w14:paraId="218C953D"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868" w:type="dxa"/>
            <w:vAlign w:val="center"/>
          </w:tcPr>
          <w:p w14:paraId="29460141"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w:t>
            </w:r>
            <w:r w:rsidR="00EE26DB" w:rsidRPr="00DC2023">
              <w:rPr>
                <w:rFonts w:ascii="Arial" w:hAnsi="Arial" w:cs="Arial"/>
                <w:color w:val="000000"/>
                <w:sz w:val="18"/>
                <w:szCs w:val="18"/>
                <w:lang w:val="es-MX"/>
              </w:rPr>
              <w:t>.00</w:t>
            </w:r>
          </w:p>
        </w:tc>
      </w:tr>
      <w:tr w:rsidR="00EE26DB" w:rsidRPr="00DC2023" w14:paraId="219EA035" w14:textId="77777777" w:rsidTr="00B83F87">
        <w:trPr>
          <w:trHeight w:val="307"/>
        </w:trPr>
        <w:tc>
          <w:tcPr>
            <w:tcW w:w="5042" w:type="dxa"/>
            <w:vAlign w:val="center"/>
          </w:tcPr>
          <w:p w14:paraId="2093AD48"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868" w:type="dxa"/>
            <w:vAlign w:val="center"/>
          </w:tcPr>
          <w:p w14:paraId="5C6B761A"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w:t>
            </w:r>
            <w:r w:rsidR="00EE26DB" w:rsidRPr="00DC2023">
              <w:rPr>
                <w:rFonts w:ascii="Arial" w:hAnsi="Arial" w:cs="Arial"/>
                <w:color w:val="000000"/>
                <w:sz w:val="18"/>
                <w:szCs w:val="18"/>
                <w:lang w:val="es-MX"/>
              </w:rPr>
              <w:t>.00</w:t>
            </w:r>
          </w:p>
        </w:tc>
      </w:tr>
      <w:tr w:rsidR="00EE26DB" w:rsidRPr="00DC2023" w14:paraId="78F28DEE" w14:textId="77777777" w:rsidTr="00B83F87">
        <w:trPr>
          <w:trHeight w:val="287"/>
        </w:trPr>
        <w:tc>
          <w:tcPr>
            <w:tcW w:w="5042" w:type="dxa"/>
            <w:tcBorders>
              <w:bottom w:val="single" w:sz="4" w:space="0" w:color="auto"/>
            </w:tcBorders>
            <w:vAlign w:val="center"/>
          </w:tcPr>
          <w:p w14:paraId="5D74E625"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868" w:type="dxa"/>
            <w:tcBorders>
              <w:bottom w:val="single" w:sz="4" w:space="0" w:color="auto"/>
            </w:tcBorders>
            <w:vAlign w:val="center"/>
          </w:tcPr>
          <w:p w14:paraId="68AE11ED"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w:t>
            </w:r>
            <w:r w:rsidR="00EE26DB" w:rsidRPr="00DC2023">
              <w:rPr>
                <w:rFonts w:ascii="Arial" w:hAnsi="Arial" w:cs="Arial"/>
                <w:color w:val="000000"/>
                <w:sz w:val="18"/>
                <w:szCs w:val="18"/>
                <w:lang w:val="es-MX"/>
              </w:rPr>
              <w:t>.00</w:t>
            </w:r>
          </w:p>
        </w:tc>
      </w:tr>
      <w:tr w:rsidR="00EE26DB" w:rsidRPr="00DC2023" w14:paraId="7737BA23" w14:textId="77777777" w:rsidTr="00B83F87">
        <w:trPr>
          <w:trHeight w:val="287"/>
        </w:trPr>
        <w:tc>
          <w:tcPr>
            <w:tcW w:w="5042" w:type="dxa"/>
            <w:tcBorders>
              <w:bottom w:val="single" w:sz="4" w:space="0" w:color="auto"/>
            </w:tcBorders>
            <w:vAlign w:val="center"/>
          </w:tcPr>
          <w:p w14:paraId="0C3BE5B1"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868" w:type="dxa"/>
            <w:tcBorders>
              <w:bottom w:val="single" w:sz="4" w:space="0" w:color="auto"/>
            </w:tcBorders>
            <w:vAlign w:val="center"/>
          </w:tcPr>
          <w:p w14:paraId="70E75F16"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w:t>
            </w:r>
            <w:r w:rsidR="00EE26DB" w:rsidRPr="00DC2023">
              <w:rPr>
                <w:rFonts w:ascii="Arial" w:hAnsi="Arial" w:cs="Arial"/>
                <w:color w:val="000000"/>
                <w:sz w:val="18"/>
                <w:szCs w:val="18"/>
                <w:lang w:val="es-MX"/>
              </w:rPr>
              <w:t>.00</w:t>
            </w:r>
          </w:p>
        </w:tc>
      </w:tr>
      <w:tr w:rsidR="00EE26DB" w:rsidRPr="00FA3BC2" w14:paraId="20250241" w14:textId="77777777" w:rsidTr="00B83F87">
        <w:trPr>
          <w:trHeight w:val="301"/>
        </w:trPr>
        <w:tc>
          <w:tcPr>
            <w:tcW w:w="5042" w:type="dxa"/>
            <w:shd w:val="clear" w:color="auto" w:fill="BDD6EE" w:themeFill="accent1" w:themeFillTint="66"/>
            <w:vAlign w:val="center"/>
          </w:tcPr>
          <w:p w14:paraId="2FECC754" w14:textId="77777777" w:rsidR="00EE26DB" w:rsidRPr="00FA3BC2" w:rsidRDefault="00EE26DB" w:rsidP="004E39BD">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868" w:type="dxa"/>
            <w:shd w:val="clear" w:color="auto" w:fill="BDD6EE" w:themeFill="accent1" w:themeFillTint="66"/>
            <w:vAlign w:val="center"/>
          </w:tcPr>
          <w:p w14:paraId="29A7A9AC" w14:textId="77777777" w:rsidR="00EE26DB" w:rsidRPr="00FA3BC2" w:rsidRDefault="00DC2023" w:rsidP="004E39BD">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S/ 6,240</w:t>
            </w:r>
            <w:r w:rsidR="00EE26DB" w:rsidRPr="00FA3BC2">
              <w:rPr>
                <w:rFonts w:ascii="Arial" w:hAnsi="Arial" w:cs="Arial"/>
                <w:b/>
                <w:sz w:val="18"/>
                <w:szCs w:val="18"/>
                <w:lang w:val="es-MX"/>
              </w:rPr>
              <w:t xml:space="preserve">.00 </w:t>
            </w:r>
          </w:p>
        </w:tc>
      </w:tr>
    </w:tbl>
    <w:p w14:paraId="46D43820" w14:textId="77777777" w:rsidR="00EE26DB" w:rsidRPr="00FA3BC2" w:rsidRDefault="00EE26DB" w:rsidP="00EE26DB">
      <w:pPr>
        <w:jc w:val="both"/>
        <w:rPr>
          <w:b/>
          <w:sz w:val="2"/>
          <w:szCs w:val="2"/>
        </w:rPr>
      </w:pPr>
    </w:p>
    <w:p w14:paraId="567A0C86" w14:textId="0DB95817" w:rsidR="00EE26DB" w:rsidRPr="00FA3BC2" w:rsidRDefault="00EE26DB" w:rsidP="00EE26DB">
      <w:pPr>
        <w:ind w:left="426"/>
        <w:jc w:val="both"/>
        <w:rPr>
          <w:rFonts w:ascii="Arial" w:hAnsi="Arial" w:cs="Arial"/>
          <w:b/>
          <w:sz w:val="16"/>
          <w:szCs w:val="16"/>
        </w:rPr>
      </w:pPr>
      <w:r w:rsidRPr="00FA3BC2">
        <w:rPr>
          <w:rFonts w:ascii="Arial" w:hAnsi="Arial" w:cs="Arial"/>
          <w:b/>
          <w:sz w:val="16"/>
          <w:szCs w:val="16"/>
        </w:rPr>
        <w:t>(*) Remuneración Básica y Bonos señalados, según Reso</w:t>
      </w:r>
      <w:r w:rsidR="00B83F87">
        <w:rPr>
          <w:rFonts w:ascii="Arial" w:hAnsi="Arial" w:cs="Arial"/>
          <w:b/>
          <w:sz w:val="16"/>
          <w:szCs w:val="16"/>
        </w:rPr>
        <w:t>lución de Gerencia General N° 974</w:t>
      </w:r>
      <w:r w:rsidRPr="00FA3BC2">
        <w:rPr>
          <w:rFonts w:ascii="Arial" w:hAnsi="Arial" w:cs="Arial"/>
          <w:b/>
          <w:sz w:val="16"/>
          <w:szCs w:val="16"/>
        </w:rPr>
        <w:t xml:space="preserve">-GG-ESSALUD-2019. </w:t>
      </w:r>
    </w:p>
    <w:p w14:paraId="233F55E9" w14:textId="77777777" w:rsidR="00EE26DB" w:rsidRPr="00FA3BC2" w:rsidRDefault="00EE26DB" w:rsidP="008E5DFE">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77777777" w:rsidR="00F5744E" w:rsidRPr="00FA3BC2"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15903705" w14:textId="362345D8" w:rsidR="006B4447" w:rsidRDefault="006B4447" w:rsidP="00FA3BC2">
      <w:pPr>
        <w:pStyle w:val="Sangradetextonormal"/>
        <w:tabs>
          <w:tab w:val="left" w:pos="360"/>
        </w:tabs>
        <w:ind w:firstLine="0"/>
        <w:jc w:val="both"/>
        <w:rPr>
          <w:rFonts w:cs="Arial"/>
          <w:b w:val="0"/>
          <w:highlight w:val="yellow"/>
        </w:rPr>
      </w:pPr>
    </w:p>
    <w:p w14:paraId="023B3708" w14:textId="34BACCED" w:rsidR="00462E37" w:rsidRDefault="00462E3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462E37" w:rsidRPr="00DF7EDB" w14:paraId="095D9416" w14:textId="77777777" w:rsidTr="00374494">
        <w:trPr>
          <w:trHeight w:val="389"/>
        </w:trPr>
        <w:tc>
          <w:tcPr>
            <w:tcW w:w="3234" w:type="dxa"/>
            <w:gridSpan w:val="2"/>
            <w:tcBorders>
              <w:bottom w:val="single" w:sz="4" w:space="0" w:color="auto"/>
            </w:tcBorders>
            <w:shd w:val="clear" w:color="auto" w:fill="BDD6EE" w:themeFill="accent1" w:themeFillTint="66"/>
            <w:vAlign w:val="center"/>
          </w:tcPr>
          <w:p w14:paraId="17C2EE47" w14:textId="77777777" w:rsidR="00462E37" w:rsidRPr="00156FD8" w:rsidRDefault="00462E37" w:rsidP="00374494">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2C3BD36A" w14:textId="77777777" w:rsidR="00462E37" w:rsidRPr="00156FD8" w:rsidRDefault="00462E37" w:rsidP="00374494">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0E2A5723" w14:textId="77777777" w:rsidR="00462E37" w:rsidRPr="00156FD8" w:rsidRDefault="00462E37" w:rsidP="00374494">
            <w:pPr>
              <w:jc w:val="center"/>
              <w:rPr>
                <w:rFonts w:ascii="Arial" w:hAnsi="Arial" w:cs="Arial"/>
                <w:b/>
                <w:sz w:val="18"/>
                <w:szCs w:val="18"/>
                <w:lang w:val="es-MX"/>
              </w:rPr>
            </w:pPr>
            <w:r w:rsidRPr="00156FD8">
              <w:rPr>
                <w:rFonts w:ascii="Arial" w:hAnsi="Arial" w:cs="Arial"/>
                <w:b/>
                <w:sz w:val="18"/>
                <w:szCs w:val="18"/>
                <w:lang w:val="es-MX"/>
              </w:rPr>
              <w:t>AREA RESPONSABLE</w:t>
            </w:r>
          </w:p>
        </w:tc>
      </w:tr>
      <w:tr w:rsidR="00462E37" w:rsidRPr="00DF7EDB" w14:paraId="29B5B2D6" w14:textId="77777777" w:rsidTr="0037449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606D693" w14:textId="77777777" w:rsidR="00462E37" w:rsidRPr="00156FD8" w:rsidRDefault="00462E37" w:rsidP="00374494">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2A34A" w14:textId="77777777" w:rsidR="00462E37" w:rsidRPr="00156FD8" w:rsidRDefault="00462E37" w:rsidP="00374494">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61F1835" w14:textId="2D16AB0B" w:rsidR="00462E37" w:rsidRPr="0094258F" w:rsidRDefault="00B83F87" w:rsidP="00462E37">
            <w:pPr>
              <w:jc w:val="center"/>
              <w:rPr>
                <w:rFonts w:ascii="Arial" w:hAnsi="Arial" w:cs="Arial"/>
                <w:sz w:val="18"/>
                <w:szCs w:val="18"/>
                <w:lang w:val="es-MX"/>
              </w:rPr>
            </w:pPr>
            <w:r>
              <w:rPr>
                <w:rFonts w:ascii="Arial" w:hAnsi="Arial" w:cs="Arial"/>
                <w:sz w:val="18"/>
                <w:szCs w:val="18"/>
                <w:lang w:val="es-MX"/>
              </w:rPr>
              <w:t>02</w:t>
            </w:r>
            <w:r w:rsidR="00462E37">
              <w:rPr>
                <w:rFonts w:ascii="Arial" w:hAnsi="Arial" w:cs="Arial"/>
                <w:sz w:val="18"/>
                <w:szCs w:val="18"/>
                <w:lang w:val="es-MX"/>
              </w:rPr>
              <w:t xml:space="preserve"> de diciembre </w:t>
            </w:r>
            <w:r w:rsidR="00462E37" w:rsidRPr="0094258F">
              <w:rPr>
                <w:rFonts w:ascii="Arial" w:hAnsi="Arial" w:cs="Arial"/>
                <w:sz w:val="18"/>
                <w:szCs w:val="18"/>
                <w:lang w:val="es-MX"/>
              </w:rPr>
              <w:t>del 2020</w:t>
            </w:r>
          </w:p>
        </w:tc>
        <w:tc>
          <w:tcPr>
            <w:tcW w:w="2126" w:type="dxa"/>
            <w:shd w:val="clear" w:color="auto" w:fill="auto"/>
            <w:vAlign w:val="center"/>
          </w:tcPr>
          <w:p w14:paraId="21F0B0A7" w14:textId="77777777" w:rsidR="00462E37" w:rsidRPr="00156FD8" w:rsidRDefault="00462E37" w:rsidP="00374494">
            <w:pPr>
              <w:jc w:val="center"/>
              <w:rPr>
                <w:rFonts w:ascii="Arial" w:hAnsi="Arial" w:cs="Arial"/>
                <w:sz w:val="18"/>
                <w:szCs w:val="18"/>
                <w:lang w:val="es-MX"/>
              </w:rPr>
            </w:pPr>
            <w:r w:rsidRPr="00156FD8">
              <w:rPr>
                <w:rFonts w:ascii="Arial" w:hAnsi="Arial" w:cs="Arial"/>
                <w:sz w:val="18"/>
                <w:szCs w:val="18"/>
                <w:lang w:val="es-MX"/>
              </w:rPr>
              <w:t>SGGI – DRRHH</w:t>
            </w:r>
          </w:p>
        </w:tc>
      </w:tr>
      <w:tr w:rsidR="00462E37" w:rsidRPr="00DF7EDB" w14:paraId="3BF9F668" w14:textId="77777777" w:rsidTr="0037449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A9A901D" w14:textId="77777777" w:rsidR="00462E37" w:rsidRPr="00156FD8" w:rsidRDefault="00462E37" w:rsidP="00374494">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697703E" w14:textId="77777777" w:rsidR="00462E37" w:rsidRPr="00156FD8" w:rsidRDefault="00462E37" w:rsidP="00374494">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B9CDD9" w14:textId="77777777" w:rsidR="00462E37" w:rsidRPr="0094258F" w:rsidRDefault="00462E37" w:rsidP="00374494">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151AB0B6" w14:textId="77777777" w:rsidR="00462E37" w:rsidRPr="00156FD8" w:rsidRDefault="00462E37" w:rsidP="00374494">
            <w:pPr>
              <w:jc w:val="center"/>
              <w:rPr>
                <w:rFonts w:ascii="Arial" w:hAnsi="Arial" w:cs="Arial"/>
                <w:sz w:val="18"/>
                <w:szCs w:val="18"/>
                <w:lang w:val="es-MX"/>
              </w:rPr>
            </w:pPr>
            <w:r w:rsidRPr="00156FD8">
              <w:rPr>
                <w:rFonts w:ascii="Arial" w:hAnsi="Arial" w:cs="Arial"/>
                <w:sz w:val="18"/>
                <w:szCs w:val="18"/>
                <w:lang w:val="es-MX"/>
              </w:rPr>
              <w:t>SGGI</w:t>
            </w:r>
          </w:p>
        </w:tc>
      </w:tr>
      <w:tr w:rsidR="00462E37" w:rsidRPr="00156FD8" w14:paraId="57F2E885" w14:textId="77777777" w:rsidTr="00374494">
        <w:trPr>
          <w:trHeight w:val="240"/>
        </w:trPr>
        <w:tc>
          <w:tcPr>
            <w:tcW w:w="8646" w:type="dxa"/>
            <w:gridSpan w:val="4"/>
            <w:tcBorders>
              <w:top w:val="single" w:sz="4" w:space="0" w:color="auto"/>
            </w:tcBorders>
            <w:shd w:val="clear" w:color="auto" w:fill="BDD6EE" w:themeFill="accent1" w:themeFillTint="66"/>
            <w:vAlign w:val="center"/>
          </w:tcPr>
          <w:p w14:paraId="7F6EC7C6" w14:textId="77777777" w:rsidR="00462E37" w:rsidRPr="00156FD8" w:rsidRDefault="00462E37" w:rsidP="00374494">
            <w:pPr>
              <w:jc w:val="both"/>
              <w:rPr>
                <w:rFonts w:ascii="Arial" w:hAnsi="Arial" w:cs="Arial"/>
                <w:sz w:val="18"/>
                <w:szCs w:val="18"/>
                <w:lang w:val="es-MX"/>
              </w:rPr>
            </w:pPr>
            <w:r w:rsidRPr="00156FD8">
              <w:rPr>
                <w:rFonts w:ascii="Arial" w:hAnsi="Arial" w:cs="Arial"/>
                <w:b/>
                <w:sz w:val="18"/>
                <w:szCs w:val="18"/>
                <w:lang w:val="es-MX"/>
              </w:rPr>
              <w:t>CONVOCATORIA</w:t>
            </w:r>
          </w:p>
        </w:tc>
      </w:tr>
      <w:tr w:rsidR="00462E37" w:rsidRPr="00156FD8" w14:paraId="2BFEC0BA" w14:textId="77777777" w:rsidTr="00374494">
        <w:trPr>
          <w:trHeight w:val="681"/>
        </w:trPr>
        <w:tc>
          <w:tcPr>
            <w:tcW w:w="425" w:type="dxa"/>
            <w:vAlign w:val="center"/>
          </w:tcPr>
          <w:p w14:paraId="1CCF1E3F"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50C807E4" w14:textId="77777777" w:rsidR="00462E37" w:rsidRPr="00156FD8" w:rsidRDefault="00462E37" w:rsidP="00462E37">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24E387BA" w14:textId="63B49A8F" w:rsidR="00462E37" w:rsidRPr="00156FD8" w:rsidRDefault="00B83F87" w:rsidP="00462E37">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A partir del 03</w:t>
            </w:r>
            <w:r w:rsidR="00462E37">
              <w:rPr>
                <w:rFonts w:ascii="Arial" w:hAnsi="Arial" w:cs="Arial"/>
                <w:sz w:val="18"/>
                <w:szCs w:val="18"/>
                <w:lang w:val="es-MX"/>
              </w:rPr>
              <w:t xml:space="preserve"> de diciembre </w:t>
            </w:r>
            <w:r w:rsidR="00462E37" w:rsidRPr="0094258F">
              <w:rPr>
                <w:rFonts w:ascii="Arial" w:hAnsi="Arial" w:cs="Arial"/>
                <w:sz w:val="18"/>
                <w:szCs w:val="18"/>
                <w:lang w:val="es-MX"/>
              </w:rPr>
              <w:t>del 2020</w:t>
            </w:r>
          </w:p>
        </w:tc>
        <w:tc>
          <w:tcPr>
            <w:tcW w:w="2126" w:type="dxa"/>
            <w:vAlign w:val="center"/>
          </w:tcPr>
          <w:p w14:paraId="47DAB280" w14:textId="77777777" w:rsidR="00462E37" w:rsidRPr="00156FD8" w:rsidRDefault="00462E37" w:rsidP="00462E37">
            <w:pPr>
              <w:jc w:val="center"/>
              <w:rPr>
                <w:rFonts w:ascii="Arial" w:hAnsi="Arial" w:cs="Arial"/>
                <w:sz w:val="18"/>
                <w:szCs w:val="18"/>
                <w:lang w:val="en-US"/>
              </w:rPr>
            </w:pPr>
            <w:r w:rsidRPr="00156FD8">
              <w:rPr>
                <w:rFonts w:ascii="Arial" w:hAnsi="Arial" w:cs="Arial"/>
                <w:sz w:val="18"/>
                <w:szCs w:val="18"/>
                <w:lang w:val="en-US"/>
              </w:rPr>
              <w:t>SGGI – GCTIC - DRRHH</w:t>
            </w:r>
          </w:p>
        </w:tc>
      </w:tr>
      <w:tr w:rsidR="00462E37" w:rsidRPr="00156FD8" w14:paraId="751F58C7" w14:textId="77777777" w:rsidTr="00374494">
        <w:trPr>
          <w:trHeight w:val="681"/>
        </w:trPr>
        <w:tc>
          <w:tcPr>
            <w:tcW w:w="425" w:type="dxa"/>
            <w:vAlign w:val="center"/>
          </w:tcPr>
          <w:p w14:paraId="67346C72"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1313930" w14:textId="77777777" w:rsidR="00462E37" w:rsidRPr="00156FD8" w:rsidRDefault="00462E37" w:rsidP="00462E37">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386BD63B" w14:textId="77777777" w:rsidR="00462E37" w:rsidRPr="00156FD8" w:rsidRDefault="00462E37" w:rsidP="00462E37">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14:paraId="41B06231" w14:textId="0A8C5BCD" w:rsidR="00462E37" w:rsidRPr="00156FD8" w:rsidRDefault="00462E37" w:rsidP="00462E37">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sidR="00B83F87">
              <w:rPr>
                <w:rFonts w:ascii="Arial" w:hAnsi="Arial" w:cs="Arial"/>
                <w:sz w:val="18"/>
                <w:szCs w:val="18"/>
                <w:lang w:eastAsia="es-ES"/>
              </w:rPr>
              <w:t>18</w:t>
            </w:r>
            <w:r w:rsidRPr="00156FD8">
              <w:rPr>
                <w:rFonts w:ascii="Arial" w:hAnsi="Arial" w:cs="Arial"/>
                <w:sz w:val="18"/>
                <w:szCs w:val="18"/>
                <w:lang w:eastAsia="es-ES"/>
              </w:rPr>
              <w:t xml:space="preserve"> al </w:t>
            </w:r>
            <w:r w:rsidR="00B83F87">
              <w:rPr>
                <w:rFonts w:ascii="Arial" w:hAnsi="Arial" w:cs="Arial"/>
                <w:sz w:val="18"/>
                <w:szCs w:val="18"/>
                <w:lang w:eastAsia="es-ES"/>
              </w:rPr>
              <w:t>21</w:t>
            </w:r>
            <w:r>
              <w:rPr>
                <w:rFonts w:ascii="Arial" w:hAnsi="Arial" w:cs="Arial"/>
                <w:sz w:val="18"/>
                <w:szCs w:val="18"/>
                <w:lang w:eastAsia="es-ES"/>
              </w:rPr>
              <w:t xml:space="preserve"> de diciem</w:t>
            </w:r>
            <w:r w:rsidRPr="00156FD8">
              <w:rPr>
                <w:rFonts w:ascii="Arial" w:hAnsi="Arial" w:cs="Arial"/>
                <w:sz w:val="18"/>
                <w:szCs w:val="18"/>
                <w:lang w:eastAsia="es-ES"/>
              </w:rPr>
              <w:t>bre del 2020</w:t>
            </w:r>
          </w:p>
          <w:p w14:paraId="3DF32196" w14:textId="26B3D4C8" w:rsidR="00462E37" w:rsidRPr="00156FD8" w:rsidRDefault="00462E37" w:rsidP="00462E37">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335C4066" w14:textId="77777777" w:rsidR="00462E37" w:rsidRPr="00156FD8" w:rsidRDefault="00462E37" w:rsidP="00462E37">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462E37" w:rsidRPr="00156FD8" w14:paraId="50EDBFE4" w14:textId="77777777" w:rsidTr="00374494">
        <w:trPr>
          <w:trHeight w:val="1155"/>
        </w:trPr>
        <w:tc>
          <w:tcPr>
            <w:tcW w:w="425" w:type="dxa"/>
            <w:vAlign w:val="center"/>
          </w:tcPr>
          <w:p w14:paraId="4E9DAE52"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2356C83" w14:textId="77777777" w:rsidR="00462E37" w:rsidRPr="00156FD8" w:rsidRDefault="00462E37" w:rsidP="00462E37">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2690A692" w14:textId="3CDC1304" w:rsidR="00462E37" w:rsidRPr="00156FD8" w:rsidRDefault="00B83F87" w:rsidP="00462E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62E37">
              <w:rPr>
                <w:rFonts w:ascii="Arial" w:hAnsi="Arial" w:cs="Arial"/>
                <w:sz w:val="18"/>
                <w:szCs w:val="18"/>
                <w:lang w:eastAsia="es-ES"/>
              </w:rPr>
              <w:t xml:space="preserve"> de diciem</w:t>
            </w:r>
            <w:r w:rsidR="00462E37" w:rsidRPr="00156FD8">
              <w:rPr>
                <w:rFonts w:ascii="Arial" w:hAnsi="Arial" w:cs="Arial"/>
                <w:sz w:val="18"/>
                <w:szCs w:val="18"/>
                <w:lang w:eastAsia="es-ES"/>
              </w:rPr>
              <w:t>bre del 2020</w:t>
            </w:r>
          </w:p>
          <w:p w14:paraId="165305BC" w14:textId="6FCEF1AE" w:rsidR="00462E37" w:rsidRPr="00156FD8" w:rsidRDefault="00B83F87" w:rsidP="00462E37">
            <w:pPr>
              <w:jc w:val="center"/>
              <w:rPr>
                <w:rFonts w:ascii="Arial" w:hAnsi="Arial" w:cs="Arial"/>
                <w:sz w:val="18"/>
                <w:szCs w:val="18"/>
                <w:lang w:eastAsia="es-ES"/>
              </w:rPr>
            </w:pPr>
            <w:r>
              <w:rPr>
                <w:rFonts w:ascii="Arial" w:hAnsi="Arial" w:cs="Arial"/>
                <w:sz w:val="18"/>
                <w:szCs w:val="18"/>
                <w:lang w:eastAsia="es-ES"/>
              </w:rPr>
              <w:t>a las 14</w:t>
            </w:r>
            <w:r w:rsidR="00462E37" w:rsidRPr="00156FD8">
              <w:rPr>
                <w:rFonts w:ascii="Arial" w:hAnsi="Arial" w:cs="Arial"/>
                <w:sz w:val="18"/>
                <w:szCs w:val="18"/>
                <w:lang w:eastAsia="es-ES"/>
              </w:rPr>
              <w:t>:00 horas</w:t>
            </w:r>
          </w:p>
          <w:p w14:paraId="0A0FB6D8" w14:textId="77777777" w:rsidR="00462E37" w:rsidRPr="00156FD8" w:rsidRDefault="00462E37" w:rsidP="00462E37">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14:paraId="17E64321" w14:textId="77777777" w:rsidR="00462E37" w:rsidRPr="00156FD8" w:rsidRDefault="00462E37" w:rsidP="00462E37">
            <w:pPr>
              <w:suppressAutoHyphens w:val="0"/>
              <w:spacing w:line="276" w:lineRule="auto"/>
              <w:jc w:val="center"/>
              <w:rPr>
                <w:rFonts w:ascii="Arial" w:hAnsi="Arial" w:cs="Arial"/>
                <w:sz w:val="18"/>
                <w:szCs w:val="18"/>
                <w:lang w:val="es-MX"/>
              </w:rPr>
            </w:pPr>
          </w:p>
        </w:tc>
        <w:tc>
          <w:tcPr>
            <w:tcW w:w="2126" w:type="dxa"/>
            <w:vMerge/>
            <w:vAlign w:val="center"/>
          </w:tcPr>
          <w:p w14:paraId="77AA077A" w14:textId="77777777" w:rsidR="00462E37" w:rsidRPr="00156FD8" w:rsidRDefault="00462E37" w:rsidP="00462E37">
            <w:pPr>
              <w:jc w:val="center"/>
              <w:rPr>
                <w:rFonts w:ascii="Arial" w:hAnsi="Arial" w:cs="Arial"/>
                <w:sz w:val="18"/>
                <w:szCs w:val="18"/>
                <w:lang w:val="es-MX"/>
              </w:rPr>
            </w:pPr>
          </w:p>
        </w:tc>
      </w:tr>
      <w:tr w:rsidR="00462E37" w:rsidRPr="00156FD8" w14:paraId="08A60F9B" w14:textId="77777777" w:rsidTr="00374494">
        <w:trPr>
          <w:trHeight w:val="263"/>
        </w:trPr>
        <w:tc>
          <w:tcPr>
            <w:tcW w:w="8646" w:type="dxa"/>
            <w:gridSpan w:val="4"/>
            <w:tcBorders>
              <w:bottom w:val="single" w:sz="4" w:space="0" w:color="auto"/>
            </w:tcBorders>
            <w:shd w:val="clear" w:color="auto" w:fill="BDD6EE" w:themeFill="accent1" w:themeFillTint="66"/>
            <w:vAlign w:val="center"/>
          </w:tcPr>
          <w:p w14:paraId="4BE76F4F" w14:textId="77777777" w:rsidR="00462E37" w:rsidRPr="00156FD8" w:rsidRDefault="00462E37" w:rsidP="00462E37">
            <w:pPr>
              <w:jc w:val="both"/>
              <w:rPr>
                <w:rFonts w:ascii="Arial" w:hAnsi="Arial" w:cs="Arial"/>
                <w:sz w:val="18"/>
                <w:szCs w:val="18"/>
                <w:lang w:val="es-MX"/>
              </w:rPr>
            </w:pPr>
            <w:r w:rsidRPr="00156FD8">
              <w:rPr>
                <w:rFonts w:ascii="Arial" w:hAnsi="Arial" w:cs="Arial"/>
                <w:b/>
                <w:sz w:val="18"/>
                <w:szCs w:val="18"/>
                <w:lang w:val="es-MX"/>
              </w:rPr>
              <w:t>SELECCIÓN</w:t>
            </w:r>
          </w:p>
        </w:tc>
      </w:tr>
      <w:tr w:rsidR="00462E37" w:rsidRPr="00156FD8" w14:paraId="43C2A7B3" w14:textId="77777777" w:rsidTr="00374494">
        <w:trPr>
          <w:trHeight w:val="627"/>
        </w:trPr>
        <w:tc>
          <w:tcPr>
            <w:tcW w:w="425" w:type="dxa"/>
            <w:tcBorders>
              <w:bottom w:val="single" w:sz="4" w:space="0" w:color="auto"/>
            </w:tcBorders>
            <w:vAlign w:val="center"/>
          </w:tcPr>
          <w:p w14:paraId="65B161FB"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108CE9F" w14:textId="77777777" w:rsidR="00462E37" w:rsidRPr="00156FD8" w:rsidRDefault="00462E37" w:rsidP="00462E37">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tcBorders>
              <w:bottom w:val="single" w:sz="4" w:space="0" w:color="auto"/>
            </w:tcBorders>
            <w:vAlign w:val="center"/>
          </w:tcPr>
          <w:p w14:paraId="29EB8DF1" w14:textId="764FF5C7" w:rsidR="00462E37" w:rsidRPr="006B1876" w:rsidRDefault="00B83F87" w:rsidP="00B83F87">
            <w:pPr>
              <w:jc w:val="center"/>
              <w:rPr>
                <w:rFonts w:ascii="Arial" w:hAnsi="Arial" w:cs="Arial"/>
                <w:sz w:val="18"/>
                <w:szCs w:val="18"/>
                <w:lang w:val="es-MX"/>
              </w:rPr>
            </w:pPr>
            <w:r>
              <w:rPr>
                <w:rFonts w:ascii="Arial" w:hAnsi="Arial" w:cs="Arial"/>
                <w:sz w:val="18"/>
                <w:szCs w:val="18"/>
                <w:lang w:val="es-MX"/>
              </w:rPr>
              <w:t>21</w:t>
            </w:r>
            <w:r w:rsidR="00462E37">
              <w:rPr>
                <w:rFonts w:ascii="Arial" w:hAnsi="Arial" w:cs="Arial"/>
                <w:sz w:val="18"/>
                <w:szCs w:val="18"/>
                <w:lang w:val="es-MX"/>
              </w:rPr>
              <w:t xml:space="preserve"> de diciembre del 2020 a las </w:t>
            </w:r>
            <w:r>
              <w:rPr>
                <w:rFonts w:ascii="Arial" w:hAnsi="Arial" w:cs="Arial"/>
                <w:sz w:val="18"/>
                <w:szCs w:val="18"/>
                <w:lang w:val="es-MX"/>
              </w:rPr>
              <w:t>16:00 horas</w:t>
            </w:r>
          </w:p>
        </w:tc>
        <w:tc>
          <w:tcPr>
            <w:tcW w:w="2126" w:type="dxa"/>
            <w:tcBorders>
              <w:bottom w:val="single" w:sz="4" w:space="0" w:color="auto"/>
            </w:tcBorders>
            <w:vAlign w:val="center"/>
          </w:tcPr>
          <w:p w14:paraId="4CB12AC5" w14:textId="77777777" w:rsidR="00462E37" w:rsidRPr="00156FD8" w:rsidRDefault="00462E37" w:rsidP="00462E37">
            <w:pPr>
              <w:jc w:val="center"/>
              <w:rPr>
                <w:rFonts w:ascii="Arial" w:hAnsi="Arial" w:cs="Arial"/>
                <w:sz w:val="18"/>
                <w:szCs w:val="18"/>
                <w:lang w:val="es-MX"/>
              </w:rPr>
            </w:pPr>
            <w:r w:rsidRPr="00F43DEA">
              <w:rPr>
                <w:rFonts w:ascii="Arial" w:hAnsi="Arial" w:cs="Arial"/>
                <w:sz w:val="18"/>
                <w:szCs w:val="18"/>
                <w:lang w:val="es-MX"/>
              </w:rPr>
              <w:t>DRRHH</w:t>
            </w:r>
          </w:p>
        </w:tc>
      </w:tr>
      <w:tr w:rsidR="00462E37" w:rsidRPr="00156FD8" w14:paraId="75DB407A" w14:textId="77777777" w:rsidTr="00374494">
        <w:trPr>
          <w:trHeight w:val="980"/>
        </w:trPr>
        <w:tc>
          <w:tcPr>
            <w:tcW w:w="425" w:type="dxa"/>
            <w:tcBorders>
              <w:bottom w:val="single" w:sz="4" w:space="0" w:color="auto"/>
            </w:tcBorders>
            <w:vAlign w:val="center"/>
          </w:tcPr>
          <w:p w14:paraId="1DA85998" w14:textId="77777777" w:rsidR="00462E37" w:rsidRDefault="00462E37" w:rsidP="00462E3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5E81CE58" w14:textId="77777777" w:rsidR="00462E37" w:rsidRPr="00156FD8" w:rsidRDefault="00462E37" w:rsidP="00462E37">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34D5F3AA" w14:textId="77777777" w:rsidR="00462E37" w:rsidRPr="00156FD8" w:rsidRDefault="00462E37" w:rsidP="00462E37">
            <w:pPr>
              <w:jc w:val="both"/>
              <w:rPr>
                <w:rFonts w:ascii="Arial" w:hAnsi="Arial" w:cs="Arial"/>
                <w:b/>
                <w:sz w:val="18"/>
                <w:szCs w:val="18"/>
                <w:lang w:val="es-MX"/>
              </w:rPr>
            </w:pPr>
            <w:r>
              <w:rPr>
                <w:rFonts w:ascii="Arial" w:hAnsi="Arial" w:cs="Arial"/>
                <w:i/>
                <w:sz w:val="18"/>
                <w:szCs w:val="18"/>
                <w:lang w:val="es-MX"/>
              </w:rPr>
              <w:t xml:space="preserve">       </w:t>
            </w:r>
            <w:r w:rsidRPr="00156FD8">
              <w:rPr>
                <w:rFonts w:ascii="Arial" w:hAnsi="Arial" w:cs="Arial"/>
                <w:i/>
                <w:sz w:val="18"/>
                <w:szCs w:val="18"/>
                <w:lang w:val="es-MX"/>
              </w:rPr>
              <w:t>(plataforma virtual)</w:t>
            </w:r>
          </w:p>
        </w:tc>
        <w:tc>
          <w:tcPr>
            <w:tcW w:w="3286" w:type="dxa"/>
            <w:tcBorders>
              <w:bottom w:val="single" w:sz="4" w:space="0" w:color="auto"/>
            </w:tcBorders>
            <w:vAlign w:val="center"/>
          </w:tcPr>
          <w:p w14:paraId="0EF1979A" w14:textId="15B620CC" w:rsidR="00462E37" w:rsidRPr="00156FD8" w:rsidRDefault="00B83F87" w:rsidP="00462E37">
            <w:pPr>
              <w:jc w:val="center"/>
              <w:rPr>
                <w:rFonts w:ascii="Arial" w:hAnsi="Arial" w:cs="Arial"/>
                <w:sz w:val="18"/>
                <w:szCs w:val="18"/>
                <w:lang w:val="es-MX"/>
              </w:rPr>
            </w:pPr>
            <w:r>
              <w:rPr>
                <w:rFonts w:ascii="Arial" w:hAnsi="Arial" w:cs="Arial"/>
                <w:sz w:val="18"/>
                <w:szCs w:val="18"/>
                <w:lang w:eastAsia="es-ES"/>
              </w:rPr>
              <w:t>22</w:t>
            </w:r>
            <w:r w:rsidR="00462E37">
              <w:rPr>
                <w:rFonts w:ascii="Arial" w:hAnsi="Arial" w:cs="Arial"/>
                <w:sz w:val="18"/>
                <w:szCs w:val="18"/>
                <w:lang w:eastAsia="es-ES"/>
              </w:rPr>
              <w:t xml:space="preserve"> de diciem</w:t>
            </w:r>
            <w:r w:rsidR="00462E37" w:rsidRPr="00156FD8">
              <w:rPr>
                <w:rFonts w:ascii="Arial" w:hAnsi="Arial" w:cs="Arial"/>
                <w:sz w:val="18"/>
                <w:szCs w:val="18"/>
                <w:lang w:eastAsia="es-ES"/>
              </w:rPr>
              <w:t>bre</w:t>
            </w:r>
            <w:r w:rsidR="00462E37">
              <w:rPr>
                <w:rFonts w:ascii="Arial" w:hAnsi="Arial" w:cs="Arial"/>
                <w:sz w:val="18"/>
                <w:szCs w:val="18"/>
                <w:lang w:val="es-MX"/>
              </w:rPr>
              <w:t xml:space="preserve"> </w:t>
            </w:r>
            <w:r w:rsidR="00462E37" w:rsidRPr="00156FD8">
              <w:rPr>
                <w:rFonts w:ascii="Arial" w:hAnsi="Arial" w:cs="Arial"/>
                <w:sz w:val="18"/>
                <w:szCs w:val="18"/>
                <w:lang w:val="es-MX"/>
              </w:rPr>
              <w:t xml:space="preserve">del 2020 </w:t>
            </w:r>
          </w:p>
          <w:p w14:paraId="6551B66D" w14:textId="77777777" w:rsidR="00462E37" w:rsidRDefault="00462E37" w:rsidP="00462E37">
            <w:pPr>
              <w:jc w:val="center"/>
              <w:rPr>
                <w:rFonts w:ascii="Arial" w:hAnsi="Arial" w:cs="Arial"/>
                <w:sz w:val="18"/>
                <w:szCs w:val="18"/>
                <w:lang w:eastAsia="es-ES"/>
              </w:rPr>
            </w:pPr>
            <w:r w:rsidRPr="00156FD8">
              <w:rPr>
                <w:rFonts w:ascii="Arial" w:hAnsi="Arial" w:cs="Arial"/>
                <w:sz w:val="18"/>
                <w:szCs w:val="18"/>
                <w:lang w:val="es-MX"/>
              </w:rPr>
              <w:t>a las 10:00 horas</w:t>
            </w:r>
          </w:p>
        </w:tc>
        <w:tc>
          <w:tcPr>
            <w:tcW w:w="2126" w:type="dxa"/>
            <w:tcBorders>
              <w:bottom w:val="single" w:sz="4" w:space="0" w:color="auto"/>
            </w:tcBorders>
            <w:vAlign w:val="center"/>
          </w:tcPr>
          <w:p w14:paraId="0AD05861"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DRRHH</w:t>
            </w:r>
          </w:p>
        </w:tc>
      </w:tr>
      <w:tr w:rsidR="00462E37" w:rsidRPr="00156FD8" w14:paraId="390CE53E" w14:textId="77777777" w:rsidTr="00374494">
        <w:trPr>
          <w:trHeight w:val="1062"/>
        </w:trPr>
        <w:tc>
          <w:tcPr>
            <w:tcW w:w="425" w:type="dxa"/>
            <w:tcBorders>
              <w:bottom w:val="single" w:sz="4" w:space="0" w:color="auto"/>
            </w:tcBorders>
            <w:vAlign w:val="center"/>
          </w:tcPr>
          <w:p w14:paraId="77456DD8"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D93FC78" w14:textId="77777777" w:rsidR="00462E37" w:rsidRPr="00156FD8" w:rsidRDefault="00462E37" w:rsidP="00462E37">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71494AF4" w14:textId="4292CCCB" w:rsidR="00462E37" w:rsidRPr="00156FD8" w:rsidRDefault="00B83F87" w:rsidP="00462E37">
            <w:pPr>
              <w:jc w:val="center"/>
              <w:rPr>
                <w:rFonts w:ascii="Arial" w:hAnsi="Arial" w:cs="Arial"/>
                <w:sz w:val="18"/>
                <w:szCs w:val="18"/>
                <w:lang w:val="es-MX"/>
              </w:rPr>
            </w:pPr>
            <w:r>
              <w:rPr>
                <w:rFonts w:ascii="Arial" w:hAnsi="Arial" w:cs="Arial"/>
                <w:sz w:val="18"/>
                <w:szCs w:val="18"/>
                <w:lang w:val="es-MX"/>
              </w:rPr>
              <w:t>22</w:t>
            </w:r>
            <w:r w:rsidR="00462E37" w:rsidRPr="00156FD8">
              <w:rPr>
                <w:rFonts w:ascii="Arial" w:hAnsi="Arial" w:cs="Arial"/>
                <w:sz w:val="18"/>
                <w:szCs w:val="18"/>
                <w:lang w:val="es-MX"/>
              </w:rPr>
              <w:t xml:space="preserve"> de </w:t>
            </w:r>
            <w:r w:rsidR="00462E37">
              <w:rPr>
                <w:rFonts w:ascii="Arial" w:hAnsi="Arial" w:cs="Arial"/>
                <w:sz w:val="18"/>
                <w:szCs w:val="18"/>
                <w:lang w:eastAsia="es-ES"/>
              </w:rPr>
              <w:t xml:space="preserve">diciembre </w:t>
            </w:r>
            <w:r w:rsidR="00462E37" w:rsidRPr="00156FD8">
              <w:rPr>
                <w:rFonts w:ascii="Arial" w:hAnsi="Arial" w:cs="Arial"/>
                <w:sz w:val="18"/>
                <w:szCs w:val="18"/>
                <w:lang w:val="es-MX"/>
              </w:rPr>
              <w:t xml:space="preserve">del 2020 </w:t>
            </w:r>
          </w:p>
          <w:p w14:paraId="23CD57CC"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17ADE8FB" w14:textId="77777777" w:rsidR="00462E37" w:rsidRPr="00F43DEA" w:rsidRDefault="00462E37" w:rsidP="00462E37">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color w:val="auto"/>
                <w:sz w:val="18"/>
                <w:szCs w:val="18"/>
              </w:rPr>
              <w:t xml:space="preserve"> </w:t>
            </w:r>
            <w:hyperlink r:id="rId9" w:history="1">
              <w:r w:rsidRPr="00F43DEA">
                <w:rPr>
                  <w:rStyle w:val="Hipervnculo"/>
                  <w:rFonts w:ascii="Arial" w:hAnsi="Arial" w:cs="Arial"/>
                  <w:sz w:val="18"/>
                  <w:szCs w:val="18"/>
                </w:rPr>
                <w:t>http://convocatorias.essalud.gob.pe/</w:t>
              </w:r>
            </w:hyperlink>
          </w:p>
          <w:p w14:paraId="05CF9DAF" w14:textId="77777777" w:rsidR="00462E37" w:rsidRPr="00156FD8" w:rsidRDefault="00462E37" w:rsidP="00462E37">
            <w:pPr>
              <w:jc w:val="center"/>
              <w:rPr>
                <w:rFonts w:ascii="Arial" w:hAnsi="Arial" w:cs="Arial"/>
                <w:sz w:val="18"/>
                <w:szCs w:val="18"/>
                <w:lang w:val="es-MX"/>
              </w:rPr>
            </w:pPr>
          </w:p>
        </w:tc>
        <w:tc>
          <w:tcPr>
            <w:tcW w:w="2126" w:type="dxa"/>
            <w:tcBorders>
              <w:bottom w:val="single" w:sz="4" w:space="0" w:color="auto"/>
            </w:tcBorders>
            <w:vAlign w:val="center"/>
          </w:tcPr>
          <w:p w14:paraId="08E0F468"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462E37" w:rsidRPr="00156FD8" w14:paraId="58A9BB32" w14:textId="77777777" w:rsidTr="00374494">
        <w:trPr>
          <w:trHeight w:val="1847"/>
        </w:trPr>
        <w:tc>
          <w:tcPr>
            <w:tcW w:w="425" w:type="dxa"/>
            <w:tcBorders>
              <w:bottom w:val="single" w:sz="4" w:space="0" w:color="auto"/>
            </w:tcBorders>
            <w:vAlign w:val="center"/>
          </w:tcPr>
          <w:p w14:paraId="3EC33C7D"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62F44D64" w14:textId="77777777" w:rsidR="00462E37" w:rsidRPr="00156FD8" w:rsidRDefault="00462E37" w:rsidP="00462E37">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5149E831" w14:textId="77777777" w:rsidR="00462E37" w:rsidRPr="00156FD8" w:rsidRDefault="00462E37" w:rsidP="00462E37">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1B5D8B1A" w14:textId="7F241FCE" w:rsidR="00462E37" w:rsidRPr="00156FD8" w:rsidRDefault="00B83F87" w:rsidP="00462E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462E37">
              <w:rPr>
                <w:rFonts w:ascii="Arial" w:hAnsi="Arial" w:cs="Arial"/>
                <w:sz w:val="18"/>
                <w:szCs w:val="18"/>
                <w:lang w:eastAsia="es-ES"/>
              </w:rPr>
              <w:t xml:space="preserve"> </w:t>
            </w:r>
            <w:r w:rsidR="00462E37" w:rsidRPr="00156FD8">
              <w:rPr>
                <w:rFonts w:ascii="Arial" w:hAnsi="Arial" w:cs="Arial"/>
                <w:sz w:val="18"/>
                <w:szCs w:val="18"/>
                <w:lang w:eastAsia="es-ES"/>
              </w:rPr>
              <w:t xml:space="preserve">de </w:t>
            </w:r>
            <w:r w:rsidR="00462E37">
              <w:rPr>
                <w:rFonts w:ascii="Arial" w:hAnsi="Arial" w:cs="Arial"/>
                <w:sz w:val="18"/>
                <w:szCs w:val="18"/>
                <w:lang w:eastAsia="es-ES"/>
              </w:rPr>
              <w:t xml:space="preserve">diciembre </w:t>
            </w:r>
            <w:r w:rsidR="00462E37" w:rsidRPr="00156FD8">
              <w:rPr>
                <w:rFonts w:ascii="Arial" w:hAnsi="Arial" w:cs="Arial"/>
                <w:sz w:val="18"/>
                <w:szCs w:val="18"/>
                <w:lang w:eastAsia="es-ES"/>
              </w:rPr>
              <w:t>del 2020</w:t>
            </w:r>
          </w:p>
          <w:p w14:paraId="6EAE1C1D" w14:textId="77777777" w:rsidR="00462E37" w:rsidRPr="00156FD8" w:rsidRDefault="00462E37" w:rsidP="00462E37">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879832A" w14:textId="77777777" w:rsidR="00462E37" w:rsidRPr="00156FD8" w:rsidRDefault="00462E37" w:rsidP="00462E37">
            <w:pPr>
              <w:jc w:val="center"/>
              <w:rPr>
                <w:rFonts w:ascii="Arial" w:hAnsi="Arial" w:cs="Arial"/>
                <w:sz w:val="18"/>
                <w:szCs w:val="18"/>
                <w:lang w:val="en-US"/>
              </w:rPr>
            </w:pPr>
            <w:r w:rsidRPr="00156FD8">
              <w:rPr>
                <w:rFonts w:ascii="Arial" w:hAnsi="Arial" w:cs="Arial"/>
                <w:sz w:val="18"/>
                <w:szCs w:val="18"/>
                <w:lang w:val="en-US"/>
              </w:rPr>
              <w:t>DRRHH</w:t>
            </w:r>
          </w:p>
        </w:tc>
      </w:tr>
      <w:tr w:rsidR="00462E37" w:rsidRPr="00156FD8" w14:paraId="6949A970" w14:textId="77777777" w:rsidTr="00374494">
        <w:trPr>
          <w:trHeight w:val="473"/>
        </w:trPr>
        <w:tc>
          <w:tcPr>
            <w:tcW w:w="425" w:type="dxa"/>
            <w:shd w:val="clear" w:color="auto" w:fill="auto"/>
            <w:vAlign w:val="center"/>
          </w:tcPr>
          <w:p w14:paraId="027F5E4F"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14:paraId="6B51BAD0" w14:textId="77777777" w:rsidR="00462E37" w:rsidRPr="00156FD8" w:rsidRDefault="00462E37" w:rsidP="00462E37">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3978ADA9" w14:textId="2219B912" w:rsidR="00462E37" w:rsidRPr="00156FD8" w:rsidRDefault="00B83F87" w:rsidP="00B83F87">
            <w:pPr>
              <w:jc w:val="center"/>
              <w:rPr>
                <w:rFonts w:ascii="Arial" w:hAnsi="Arial" w:cs="Arial"/>
                <w:sz w:val="18"/>
                <w:szCs w:val="18"/>
                <w:lang w:val="es-MX"/>
              </w:rPr>
            </w:pPr>
            <w:r>
              <w:rPr>
                <w:rFonts w:ascii="Arial" w:hAnsi="Arial" w:cs="Arial"/>
                <w:sz w:val="18"/>
                <w:szCs w:val="18"/>
                <w:lang w:val="es-MX"/>
              </w:rPr>
              <w:t xml:space="preserve">A partir del </w:t>
            </w:r>
            <w:r w:rsidR="00462E37" w:rsidRPr="00156FD8">
              <w:rPr>
                <w:rFonts w:ascii="Arial" w:hAnsi="Arial" w:cs="Arial"/>
                <w:sz w:val="18"/>
                <w:szCs w:val="18"/>
                <w:lang w:val="es-MX"/>
              </w:rPr>
              <w:t xml:space="preserve"> </w:t>
            </w:r>
            <w:r>
              <w:rPr>
                <w:rFonts w:ascii="Arial" w:hAnsi="Arial" w:cs="Arial"/>
                <w:sz w:val="18"/>
                <w:szCs w:val="18"/>
                <w:lang w:val="es-MX"/>
              </w:rPr>
              <w:t>23</w:t>
            </w:r>
            <w:r w:rsidR="00462E37" w:rsidRPr="00156FD8">
              <w:rPr>
                <w:rFonts w:ascii="Arial" w:hAnsi="Arial" w:cs="Arial"/>
                <w:sz w:val="18"/>
                <w:szCs w:val="18"/>
                <w:lang w:val="es-MX"/>
              </w:rPr>
              <w:t xml:space="preserve"> de </w:t>
            </w:r>
            <w:r w:rsidR="00462E37">
              <w:rPr>
                <w:rFonts w:ascii="Arial" w:hAnsi="Arial" w:cs="Arial"/>
                <w:sz w:val="18"/>
                <w:szCs w:val="18"/>
                <w:lang w:val="es-MX"/>
              </w:rPr>
              <w:t xml:space="preserve">diciembre </w:t>
            </w:r>
            <w:r w:rsidR="00462E37" w:rsidRPr="00156FD8">
              <w:rPr>
                <w:rFonts w:ascii="Arial" w:hAnsi="Arial" w:cs="Arial"/>
                <w:sz w:val="18"/>
                <w:szCs w:val="18"/>
                <w:lang w:val="es-MX"/>
              </w:rPr>
              <w:t xml:space="preserve">del 2020 </w:t>
            </w:r>
            <w:r>
              <w:rPr>
                <w:rFonts w:ascii="Arial" w:hAnsi="Arial" w:cs="Arial"/>
                <w:sz w:val="18"/>
                <w:szCs w:val="18"/>
                <w:lang w:val="es-MX"/>
              </w:rPr>
              <w:t xml:space="preserve"> </w:t>
            </w:r>
          </w:p>
        </w:tc>
        <w:tc>
          <w:tcPr>
            <w:tcW w:w="2126" w:type="dxa"/>
            <w:shd w:val="clear" w:color="auto" w:fill="auto"/>
            <w:vAlign w:val="center"/>
          </w:tcPr>
          <w:p w14:paraId="65AAECC2"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DRRHH</w:t>
            </w:r>
          </w:p>
        </w:tc>
      </w:tr>
      <w:tr w:rsidR="00462E37" w:rsidRPr="00156FD8" w14:paraId="7D61BA67" w14:textId="77777777" w:rsidTr="00374494">
        <w:trPr>
          <w:trHeight w:val="473"/>
        </w:trPr>
        <w:tc>
          <w:tcPr>
            <w:tcW w:w="425" w:type="dxa"/>
            <w:shd w:val="clear" w:color="auto" w:fill="auto"/>
            <w:vAlign w:val="center"/>
          </w:tcPr>
          <w:p w14:paraId="49F61B28" w14:textId="77777777" w:rsidR="00462E37" w:rsidRPr="00156FD8" w:rsidRDefault="00462E37" w:rsidP="00462E3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017CB5D6" w14:textId="77777777" w:rsidR="00462E37" w:rsidRPr="00156FD8" w:rsidRDefault="00462E37" w:rsidP="00462E37">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2858803A" w14:textId="2E6942AE" w:rsidR="00462E37" w:rsidRPr="00156FD8" w:rsidRDefault="00B83F87" w:rsidP="00462E37">
            <w:pPr>
              <w:jc w:val="center"/>
              <w:rPr>
                <w:rFonts w:ascii="Arial" w:hAnsi="Arial" w:cs="Arial"/>
                <w:sz w:val="18"/>
                <w:szCs w:val="18"/>
                <w:lang w:val="es-MX"/>
              </w:rPr>
            </w:pPr>
            <w:r>
              <w:rPr>
                <w:rFonts w:ascii="Arial" w:hAnsi="Arial" w:cs="Arial"/>
                <w:sz w:val="18"/>
                <w:szCs w:val="18"/>
                <w:lang w:val="es-MX"/>
              </w:rPr>
              <w:t>24</w:t>
            </w:r>
            <w:r w:rsidR="00462E37" w:rsidRPr="00156FD8">
              <w:rPr>
                <w:rFonts w:ascii="Arial" w:hAnsi="Arial" w:cs="Arial"/>
                <w:sz w:val="18"/>
                <w:szCs w:val="18"/>
                <w:lang w:val="es-MX"/>
              </w:rPr>
              <w:t xml:space="preserve"> de </w:t>
            </w:r>
            <w:r w:rsidR="00462E37">
              <w:rPr>
                <w:rFonts w:ascii="Arial" w:hAnsi="Arial" w:cs="Arial"/>
                <w:sz w:val="18"/>
                <w:szCs w:val="18"/>
                <w:lang w:val="es-MX"/>
              </w:rPr>
              <w:t xml:space="preserve">diciembre </w:t>
            </w:r>
            <w:r w:rsidR="00462E37" w:rsidRPr="00156FD8">
              <w:rPr>
                <w:rFonts w:ascii="Arial" w:hAnsi="Arial" w:cs="Arial"/>
                <w:sz w:val="18"/>
                <w:szCs w:val="18"/>
                <w:lang w:val="es-MX"/>
              </w:rPr>
              <w:t xml:space="preserve">del 2020 </w:t>
            </w:r>
          </w:p>
          <w:p w14:paraId="663BEE5C"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24343B18" w14:textId="77777777" w:rsidR="00462E37" w:rsidRPr="00156FD8" w:rsidRDefault="00462E37" w:rsidP="00462E37">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p w14:paraId="02CBC6AA" w14:textId="77777777" w:rsidR="00462E37" w:rsidRPr="00156FD8" w:rsidRDefault="00462E37" w:rsidP="00462E37">
            <w:pPr>
              <w:jc w:val="center"/>
              <w:rPr>
                <w:rFonts w:ascii="Arial" w:hAnsi="Arial" w:cs="Arial"/>
                <w:sz w:val="18"/>
                <w:szCs w:val="18"/>
                <w:lang w:val="es-MX"/>
              </w:rPr>
            </w:pPr>
          </w:p>
        </w:tc>
        <w:tc>
          <w:tcPr>
            <w:tcW w:w="2126" w:type="dxa"/>
            <w:shd w:val="clear" w:color="auto" w:fill="auto"/>
            <w:vAlign w:val="center"/>
          </w:tcPr>
          <w:p w14:paraId="5E910B0C"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462E37" w:rsidRPr="00156FD8" w14:paraId="5DAB9606" w14:textId="77777777" w:rsidTr="00374494">
        <w:trPr>
          <w:trHeight w:val="473"/>
        </w:trPr>
        <w:tc>
          <w:tcPr>
            <w:tcW w:w="425" w:type="dxa"/>
            <w:shd w:val="clear" w:color="auto" w:fill="auto"/>
            <w:vAlign w:val="center"/>
          </w:tcPr>
          <w:p w14:paraId="2938F99B" w14:textId="77777777" w:rsidR="00462E37" w:rsidRDefault="00462E37" w:rsidP="00462E3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9CC7046" w14:textId="77777777" w:rsidR="00462E37" w:rsidRPr="00156FD8" w:rsidRDefault="00462E37" w:rsidP="00462E37">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shd w:val="clear" w:color="auto" w:fill="auto"/>
            <w:vAlign w:val="center"/>
          </w:tcPr>
          <w:p w14:paraId="0D27D902" w14:textId="77777777" w:rsidR="00462E37" w:rsidRDefault="00B83F87" w:rsidP="00462E37">
            <w:pPr>
              <w:jc w:val="center"/>
              <w:rPr>
                <w:rFonts w:ascii="Arial" w:hAnsi="Arial" w:cs="Arial"/>
                <w:sz w:val="18"/>
                <w:szCs w:val="18"/>
                <w:lang w:val="es-MX"/>
              </w:rPr>
            </w:pPr>
            <w:r>
              <w:rPr>
                <w:rFonts w:ascii="Arial" w:hAnsi="Arial" w:cs="Arial"/>
                <w:sz w:val="18"/>
                <w:szCs w:val="18"/>
                <w:lang w:val="es-MX"/>
              </w:rPr>
              <w:t>28</w:t>
            </w:r>
            <w:r w:rsidR="00462E37">
              <w:rPr>
                <w:rFonts w:ascii="Arial" w:hAnsi="Arial" w:cs="Arial"/>
                <w:sz w:val="18"/>
                <w:szCs w:val="18"/>
                <w:lang w:val="es-MX"/>
              </w:rPr>
              <w:t xml:space="preserve"> de diciembre del 2020</w:t>
            </w:r>
          </w:p>
          <w:p w14:paraId="02FBF36B" w14:textId="38DF0477" w:rsidR="00B83F87" w:rsidRDefault="00B83F87" w:rsidP="00462E37">
            <w:pPr>
              <w:jc w:val="center"/>
              <w:rPr>
                <w:rFonts w:ascii="Arial" w:hAnsi="Arial" w:cs="Arial"/>
                <w:sz w:val="18"/>
                <w:szCs w:val="18"/>
                <w:lang w:val="es-MX"/>
              </w:rPr>
            </w:pPr>
            <w:r>
              <w:rPr>
                <w:rFonts w:ascii="Arial" w:hAnsi="Arial" w:cs="Arial"/>
                <w:sz w:val="18"/>
                <w:szCs w:val="18"/>
                <w:lang w:val="es-MX"/>
              </w:rPr>
              <w:t xml:space="preserve">10:00 am </w:t>
            </w:r>
          </w:p>
        </w:tc>
        <w:tc>
          <w:tcPr>
            <w:tcW w:w="2126" w:type="dxa"/>
            <w:shd w:val="clear" w:color="auto" w:fill="auto"/>
            <w:vAlign w:val="center"/>
          </w:tcPr>
          <w:p w14:paraId="16B5F603" w14:textId="77777777" w:rsidR="00462E37" w:rsidRPr="00156FD8" w:rsidRDefault="00462E37" w:rsidP="00462E37">
            <w:pPr>
              <w:jc w:val="center"/>
              <w:rPr>
                <w:rFonts w:ascii="Arial" w:hAnsi="Arial" w:cs="Arial"/>
                <w:sz w:val="18"/>
                <w:szCs w:val="18"/>
                <w:lang w:val="es-MX"/>
              </w:rPr>
            </w:pPr>
            <w:r w:rsidRPr="00F43DEA">
              <w:rPr>
                <w:rFonts w:ascii="Arial" w:hAnsi="Arial" w:cs="Arial"/>
                <w:sz w:val="18"/>
                <w:szCs w:val="18"/>
                <w:lang w:val="es-MX"/>
              </w:rPr>
              <w:t>DRRHH</w:t>
            </w:r>
          </w:p>
        </w:tc>
      </w:tr>
      <w:tr w:rsidR="00462E37" w:rsidRPr="00156FD8" w14:paraId="67D2522E" w14:textId="77777777" w:rsidTr="00374494">
        <w:trPr>
          <w:trHeight w:val="831"/>
        </w:trPr>
        <w:tc>
          <w:tcPr>
            <w:tcW w:w="425" w:type="dxa"/>
            <w:shd w:val="clear" w:color="auto" w:fill="auto"/>
            <w:vAlign w:val="center"/>
          </w:tcPr>
          <w:p w14:paraId="1AA75938" w14:textId="77777777" w:rsidR="00462E37" w:rsidRPr="00156FD8" w:rsidRDefault="00462E37" w:rsidP="00462E37">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2116888C" w14:textId="77777777" w:rsidR="00462E37" w:rsidRPr="00156FD8" w:rsidRDefault="00462E37" w:rsidP="00462E37">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7881161B" w14:textId="77777777" w:rsidR="00462E37" w:rsidRPr="00156FD8" w:rsidRDefault="00462E37" w:rsidP="00462E37">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0B3A134E" w14:textId="77777777" w:rsidR="00462E37" w:rsidRPr="00156FD8" w:rsidRDefault="00462E37" w:rsidP="00462E37">
            <w:pPr>
              <w:jc w:val="both"/>
              <w:rPr>
                <w:rFonts w:ascii="Arial" w:hAnsi="Arial" w:cs="Arial"/>
                <w:sz w:val="18"/>
                <w:szCs w:val="18"/>
                <w:lang w:val="es-MX"/>
              </w:rPr>
            </w:pPr>
          </w:p>
        </w:tc>
        <w:tc>
          <w:tcPr>
            <w:tcW w:w="3286" w:type="dxa"/>
            <w:shd w:val="clear" w:color="auto" w:fill="auto"/>
            <w:vAlign w:val="center"/>
          </w:tcPr>
          <w:p w14:paraId="4E0356CD" w14:textId="05AE0603" w:rsidR="00462E37" w:rsidRPr="00156FD8" w:rsidRDefault="00B83F87" w:rsidP="00462E37">
            <w:pPr>
              <w:jc w:val="center"/>
              <w:rPr>
                <w:rFonts w:ascii="Arial" w:hAnsi="Arial" w:cs="Arial"/>
                <w:sz w:val="18"/>
                <w:szCs w:val="18"/>
                <w:lang w:val="es-MX"/>
              </w:rPr>
            </w:pPr>
            <w:r>
              <w:rPr>
                <w:rFonts w:ascii="Arial" w:hAnsi="Arial" w:cs="Arial"/>
                <w:sz w:val="18"/>
                <w:szCs w:val="18"/>
                <w:lang w:val="es-MX"/>
              </w:rPr>
              <w:t>28</w:t>
            </w:r>
            <w:r w:rsidR="00462E37" w:rsidRPr="00156FD8">
              <w:rPr>
                <w:rFonts w:ascii="Arial" w:hAnsi="Arial" w:cs="Arial"/>
                <w:sz w:val="18"/>
                <w:szCs w:val="18"/>
                <w:lang w:val="es-MX"/>
              </w:rPr>
              <w:t xml:space="preserve"> de </w:t>
            </w:r>
            <w:r w:rsidR="00462E37">
              <w:rPr>
                <w:rFonts w:ascii="Arial" w:hAnsi="Arial" w:cs="Arial"/>
                <w:sz w:val="18"/>
                <w:szCs w:val="18"/>
                <w:lang w:val="es-MX"/>
              </w:rPr>
              <w:t>diciembre</w:t>
            </w:r>
            <w:r w:rsidR="00462E37" w:rsidRPr="00156FD8">
              <w:rPr>
                <w:rFonts w:ascii="Arial" w:hAnsi="Arial" w:cs="Arial"/>
                <w:sz w:val="18"/>
                <w:szCs w:val="18"/>
                <w:lang w:val="es-MX"/>
              </w:rPr>
              <w:t xml:space="preserve"> del 2020 </w:t>
            </w:r>
          </w:p>
          <w:p w14:paraId="7125CA8A" w14:textId="702F1196" w:rsidR="00462E37" w:rsidRPr="00156FD8" w:rsidRDefault="007533F6" w:rsidP="00462E37">
            <w:pPr>
              <w:jc w:val="center"/>
              <w:rPr>
                <w:rFonts w:ascii="Arial" w:hAnsi="Arial" w:cs="Arial"/>
                <w:sz w:val="18"/>
                <w:szCs w:val="18"/>
                <w:lang w:val="es-MX"/>
              </w:rPr>
            </w:pPr>
            <w:r>
              <w:rPr>
                <w:rFonts w:ascii="Arial" w:hAnsi="Arial" w:cs="Arial"/>
                <w:sz w:val="18"/>
                <w:szCs w:val="18"/>
                <w:lang w:val="es-MX"/>
              </w:rPr>
              <w:t>14:00 horas</w:t>
            </w:r>
          </w:p>
        </w:tc>
        <w:tc>
          <w:tcPr>
            <w:tcW w:w="2126" w:type="dxa"/>
            <w:shd w:val="clear" w:color="auto" w:fill="auto"/>
            <w:vAlign w:val="center"/>
          </w:tcPr>
          <w:p w14:paraId="51D808B1" w14:textId="77777777" w:rsidR="00462E37" w:rsidRPr="00156FD8" w:rsidRDefault="00462E37" w:rsidP="00462E37">
            <w:pPr>
              <w:jc w:val="center"/>
              <w:rPr>
                <w:rFonts w:ascii="Arial" w:hAnsi="Arial" w:cs="Arial"/>
                <w:sz w:val="18"/>
                <w:szCs w:val="18"/>
              </w:rPr>
            </w:pPr>
            <w:r w:rsidRPr="00156FD8">
              <w:rPr>
                <w:rFonts w:ascii="Arial" w:hAnsi="Arial" w:cs="Arial"/>
                <w:sz w:val="18"/>
                <w:szCs w:val="18"/>
                <w:lang w:val="es-MX"/>
              </w:rPr>
              <w:t>DRRHH</w:t>
            </w:r>
          </w:p>
        </w:tc>
      </w:tr>
      <w:tr w:rsidR="00462E37" w:rsidRPr="00156FD8" w14:paraId="4189E875" w14:textId="77777777" w:rsidTr="00374494">
        <w:trPr>
          <w:trHeight w:val="473"/>
        </w:trPr>
        <w:tc>
          <w:tcPr>
            <w:tcW w:w="425" w:type="dxa"/>
            <w:shd w:val="clear" w:color="auto" w:fill="auto"/>
            <w:vAlign w:val="center"/>
          </w:tcPr>
          <w:p w14:paraId="0AA78D6D"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58E9327D" w14:textId="77777777" w:rsidR="00462E37" w:rsidRPr="00156FD8" w:rsidRDefault="00462E37" w:rsidP="00462E37">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0542BF7A" w14:textId="41D578AC" w:rsidR="00462E37" w:rsidRPr="00156FD8" w:rsidRDefault="007533F6" w:rsidP="00462E37">
            <w:pPr>
              <w:jc w:val="center"/>
              <w:rPr>
                <w:rFonts w:ascii="Arial" w:hAnsi="Arial" w:cs="Arial"/>
                <w:sz w:val="18"/>
                <w:szCs w:val="18"/>
                <w:lang w:val="es-MX"/>
              </w:rPr>
            </w:pPr>
            <w:bookmarkStart w:id="0" w:name="_GoBack"/>
            <w:bookmarkEnd w:id="0"/>
            <w:r>
              <w:rPr>
                <w:rFonts w:ascii="Arial" w:hAnsi="Arial" w:cs="Arial"/>
                <w:sz w:val="18"/>
                <w:szCs w:val="18"/>
                <w:lang w:val="es-MX"/>
              </w:rPr>
              <w:t xml:space="preserve">28 </w:t>
            </w:r>
            <w:r w:rsidRPr="00156FD8">
              <w:rPr>
                <w:rFonts w:ascii="Arial" w:hAnsi="Arial" w:cs="Arial"/>
                <w:sz w:val="18"/>
                <w:szCs w:val="18"/>
                <w:lang w:val="es-MX"/>
              </w:rPr>
              <w:t>de</w:t>
            </w:r>
            <w:r w:rsidR="00462E37" w:rsidRPr="00156FD8">
              <w:rPr>
                <w:rFonts w:ascii="Arial" w:hAnsi="Arial" w:cs="Arial"/>
                <w:sz w:val="18"/>
                <w:szCs w:val="18"/>
                <w:lang w:val="es-MX"/>
              </w:rPr>
              <w:t xml:space="preserve"> </w:t>
            </w:r>
            <w:r w:rsidR="00462E37">
              <w:rPr>
                <w:rFonts w:ascii="Arial" w:hAnsi="Arial" w:cs="Arial"/>
                <w:sz w:val="18"/>
                <w:szCs w:val="18"/>
                <w:lang w:val="es-MX"/>
              </w:rPr>
              <w:t xml:space="preserve">diciembre </w:t>
            </w:r>
            <w:r w:rsidR="00462E37" w:rsidRPr="00156FD8">
              <w:rPr>
                <w:rFonts w:ascii="Arial" w:hAnsi="Arial" w:cs="Arial"/>
                <w:sz w:val="18"/>
                <w:szCs w:val="18"/>
                <w:lang w:val="es-MX"/>
              </w:rPr>
              <w:t>del 2020</w:t>
            </w:r>
          </w:p>
          <w:p w14:paraId="6CB86B88"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7A0233CB" w14:textId="77777777" w:rsidR="00462E37" w:rsidRPr="00156FD8" w:rsidRDefault="00462E37" w:rsidP="00462E37">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462E37" w:rsidRPr="00156FD8" w14:paraId="1B5A9470" w14:textId="77777777" w:rsidTr="00374494">
        <w:trPr>
          <w:trHeight w:val="473"/>
        </w:trPr>
        <w:tc>
          <w:tcPr>
            <w:tcW w:w="425" w:type="dxa"/>
            <w:shd w:val="clear" w:color="auto" w:fill="auto"/>
            <w:vAlign w:val="center"/>
          </w:tcPr>
          <w:p w14:paraId="62A7B821" w14:textId="77777777" w:rsidR="00462E37" w:rsidRPr="00156FD8" w:rsidRDefault="00462E37" w:rsidP="00462E37">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5</w:t>
            </w:r>
          </w:p>
        </w:tc>
        <w:tc>
          <w:tcPr>
            <w:tcW w:w="2809" w:type="dxa"/>
            <w:vAlign w:val="center"/>
          </w:tcPr>
          <w:p w14:paraId="574FABD8" w14:textId="77777777" w:rsidR="00462E37" w:rsidRPr="00156FD8" w:rsidRDefault="00462E37" w:rsidP="00462E37">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26805FDA" w14:textId="77777777" w:rsidR="00462E37" w:rsidRPr="00156FD8" w:rsidRDefault="00462E37" w:rsidP="00462E37">
            <w:pPr>
              <w:jc w:val="center"/>
              <w:rPr>
                <w:rFonts w:ascii="Arial" w:hAnsi="Arial" w:cs="Arial"/>
                <w:sz w:val="18"/>
                <w:szCs w:val="18"/>
                <w:lang w:val="es-MX"/>
              </w:rPr>
            </w:pPr>
          </w:p>
        </w:tc>
        <w:tc>
          <w:tcPr>
            <w:tcW w:w="2126" w:type="dxa"/>
            <w:vMerge/>
            <w:shd w:val="clear" w:color="auto" w:fill="auto"/>
            <w:vAlign w:val="center"/>
          </w:tcPr>
          <w:p w14:paraId="25E9F4A1" w14:textId="77777777" w:rsidR="00462E37" w:rsidRPr="00156FD8" w:rsidRDefault="00462E37" w:rsidP="00462E37">
            <w:pPr>
              <w:jc w:val="center"/>
              <w:rPr>
                <w:rFonts w:ascii="Arial" w:hAnsi="Arial" w:cs="Arial"/>
                <w:sz w:val="18"/>
                <w:szCs w:val="18"/>
                <w:lang w:val="es-PE"/>
              </w:rPr>
            </w:pPr>
          </w:p>
        </w:tc>
      </w:tr>
      <w:tr w:rsidR="00462E37" w:rsidRPr="00156FD8" w14:paraId="1F3C4743" w14:textId="77777777" w:rsidTr="00374494">
        <w:trPr>
          <w:trHeight w:val="333"/>
        </w:trPr>
        <w:tc>
          <w:tcPr>
            <w:tcW w:w="8646" w:type="dxa"/>
            <w:gridSpan w:val="4"/>
            <w:shd w:val="clear" w:color="auto" w:fill="BDD6EE" w:themeFill="accent1" w:themeFillTint="66"/>
            <w:vAlign w:val="center"/>
          </w:tcPr>
          <w:p w14:paraId="7CFD5F41" w14:textId="77777777" w:rsidR="00462E37" w:rsidRPr="00156FD8" w:rsidRDefault="00462E37" w:rsidP="00462E37">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462E37" w:rsidRPr="00156FD8" w14:paraId="7FC6C3D0" w14:textId="77777777" w:rsidTr="00374494">
        <w:trPr>
          <w:trHeight w:val="511"/>
        </w:trPr>
        <w:tc>
          <w:tcPr>
            <w:tcW w:w="425" w:type="dxa"/>
            <w:vAlign w:val="center"/>
          </w:tcPr>
          <w:p w14:paraId="6686988C" w14:textId="77777777" w:rsidR="00462E37" w:rsidRPr="00156FD8" w:rsidRDefault="00462E37" w:rsidP="00462E37">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6</w:t>
            </w:r>
          </w:p>
        </w:tc>
        <w:tc>
          <w:tcPr>
            <w:tcW w:w="2809" w:type="dxa"/>
            <w:vAlign w:val="center"/>
          </w:tcPr>
          <w:p w14:paraId="54973070" w14:textId="77777777" w:rsidR="00462E37" w:rsidRPr="00156FD8" w:rsidRDefault="00462E37" w:rsidP="00462E37">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472A2303" w14:textId="17564CE5" w:rsidR="00462E37" w:rsidRPr="00156FD8" w:rsidRDefault="00462E37" w:rsidP="007533F6">
            <w:pPr>
              <w:jc w:val="center"/>
              <w:rPr>
                <w:rFonts w:ascii="Arial" w:hAnsi="Arial" w:cs="Arial"/>
                <w:sz w:val="18"/>
                <w:szCs w:val="18"/>
                <w:lang w:val="es-MX"/>
              </w:rPr>
            </w:pPr>
            <w:r w:rsidRPr="00156FD8">
              <w:rPr>
                <w:rFonts w:ascii="Arial" w:hAnsi="Arial" w:cs="Arial"/>
                <w:sz w:val="18"/>
                <w:szCs w:val="18"/>
                <w:lang w:val="es-MX"/>
              </w:rPr>
              <w:t xml:space="preserve">A partir del </w:t>
            </w:r>
            <w:r w:rsidR="007533F6">
              <w:rPr>
                <w:rFonts w:ascii="Arial" w:hAnsi="Arial" w:cs="Arial"/>
                <w:sz w:val="18"/>
                <w:szCs w:val="18"/>
                <w:lang w:val="es-MX"/>
              </w:rPr>
              <w:t xml:space="preserve">29 </w:t>
            </w:r>
            <w:r w:rsidRPr="00156FD8">
              <w:rPr>
                <w:rFonts w:ascii="Arial" w:hAnsi="Arial" w:cs="Arial"/>
                <w:sz w:val="18"/>
                <w:szCs w:val="18"/>
                <w:lang w:val="es-MX"/>
              </w:rPr>
              <w:t xml:space="preserve"> de </w:t>
            </w:r>
            <w:r>
              <w:rPr>
                <w:rFonts w:ascii="Arial" w:hAnsi="Arial" w:cs="Arial"/>
                <w:sz w:val="18"/>
                <w:szCs w:val="18"/>
                <w:lang w:val="es-MX"/>
              </w:rPr>
              <w:t xml:space="preserve">diciembre </w:t>
            </w:r>
            <w:r w:rsidRPr="00156FD8">
              <w:rPr>
                <w:rFonts w:ascii="Arial" w:hAnsi="Arial" w:cs="Arial"/>
                <w:sz w:val="18"/>
                <w:szCs w:val="18"/>
                <w:lang w:val="es-MX"/>
              </w:rPr>
              <w:t>del 2020</w:t>
            </w:r>
          </w:p>
        </w:tc>
        <w:tc>
          <w:tcPr>
            <w:tcW w:w="2126" w:type="dxa"/>
            <w:shd w:val="clear" w:color="auto" w:fill="auto"/>
            <w:vAlign w:val="center"/>
          </w:tcPr>
          <w:p w14:paraId="368DFA44" w14:textId="77777777" w:rsidR="00462E37" w:rsidRPr="00156FD8" w:rsidRDefault="00462E37" w:rsidP="00462E37">
            <w:pPr>
              <w:jc w:val="center"/>
              <w:rPr>
                <w:rFonts w:ascii="Arial" w:hAnsi="Arial" w:cs="Arial"/>
                <w:sz w:val="18"/>
                <w:szCs w:val="18"/>
              </w:rPr>
            </w:pPr>
            <w:r w:rsidRPr="00156FD8">
              <w:rPr>
                <w:rFonts w:ascii="Arial" w:hAnsi="Arial" w:cs="Arial"/>
                <w:sz w:val="18"/>
                <w:szCs w:val="18"/>
              </w:rPr>
              <w:t>DRRHH</w:t>
            </w:r>
          </w:p>
        </w:tc>
      </w:tr>
    </w:tbl>
    <w:p w14:paraId="7D548194" w14:textId="2DFC07AC" w:rsidR="00462E37" w:rsidRDefault="00462E37" w:rsidP="00FA3BC2">
      <w:pPr>
        <w:pStyle w:val="Sangradetextonormal"/>
        <w:tabs>
          <w:tab w:val="left" w:pos="360"/>
        </w:tabs>
        <w:ind w:firstLine="0"/>
        <w:jc w:val="both"/>
        <w:rPr>
          <w:rFonts w:cs="Arial"/>
          <w:b w:val="0"/>
          <w:highlight w:val="yellow"/>
        </w:rPr>
      </w:pPr>
    </w:p>
    <w:p w14:paraId="38BF2388" w14:textId="77777777" w:rsidR="00462E37" w:rsidRPr="00DF7EDB" w:rsidRDefault="00462E37" w:rsidP="00FA3BC2">
      <w:pPr>
        <w:pStyle w:val="Sangradetextonormal"/>
        <w:tabs>
          <w:tab w:val="left" w:pos="360"/>
        </w:tabs>
        <w:ind w:firstLine="0"/>
        <w:jc w:val="both"/>
        <w:rPr>
          <w:rFonts w:cs="Arial"/>
          <w:b w:val="0"/>
          <w:highlight w:val="yellow"/>
        </w:rPr>
      </w:pPr>
    </w:p>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w:t>
      </w:r>
      <w:r w:rsidR="00A30539" w:rsidRPr="003761AA">
        <w:rPr>
          <w:rFonts w:cs="Arial"/>
          <w:b w:val="0"/>
          <w:sz w:val="20"/>
          <w:szCs w:val="20"/>
        </w:rPr>
        <w:t>0</w:t>
      </w:r>
      <w:r w:rsidR="006D29F0" w:rsidRPr="003761AA">
        <w:rPr>
          <w:rFonts w:cs="Arial"/>
          <w:b w:val="0"/>
          <w:sz w:val="20"/>
          <w:szCs w:val="20"/>
        </w:rPr>
        <w:t xml:space="preserve">4 de corresponder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2274D61F" w14:textId="77472C17" w:rsidR="002208AE" w:rsidRDefault="002208AE" w:rsidP="001150E5">
      <w:pPr>
        <w:pStyle w:val="Sangradetextonormal"/>
        <w:ind w:firstLine="0"/>
        <w:jc w:val="both"/>
        <w:rPr>
          <w:rFonts w:cs="Arial"/>
          <w:sz w:val="20"/>
          <w:szCs w:val="20"/>
        </w:rPr>
      </w:pPr>
    </w:p>
    <w:p w14:paraId="00735D7A" w14:textId="77777777" w:rsidR="002208AE" w:rsidRPr="00C50B47" w:rsidRDefault="002208AE"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lastRenderedPageBreak/>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C50B47" w:rsidRDefault="003066B8" w:rsidP="003066B8">
      <w:pPr>
        <w:ind w:left="708"/>
        <w:jc w:val="both"/>
        <w:rPr>
          <w:rFonts w:ascii="Arial" w:hAnsi="Arial" w:cs="Arial"/>
          <w:lang w:eastAsia="es-ES"/>
        </w:rPr>
      </w:pP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23990D18" w14:textId="3D394AD1" w:rsidR="00A84170" w:rsidRDefault="00A84170" w:rsidP="00C93D3D">
      <w:pPr>
        <w:pStyle w:val="Textoindependiente"/>
        <w:spacing w:after="0"/>
        <w:ind w:left="284" w:right="281"/>
        <w:jc w:val="both"/>
        <w:rPr>
          <w:rFonts w:ascii="Arial" w:hAnsi="Arial" w:cs="Arial"/>
        </w:rPr>
      </w:pPr>
    </w:p>
    <w:p w14:paraId="4A0C680E" w14:textId="77777777"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 xml:space="preserve">Cabe precisar que, a los trabajadores de ESSALUD sujetos al régimen laboral del Decreto Legislativo N° 1057 que postulen a una vacante del régimen laboral del D.L. 728 (Contratación </w:t>
      </w:r>
      <w:r w:rsidRPr="007F13CE">
        <w:rPr>
          <w:rFonts w:ascii="Arial" w:hAnsi="Arial" w:cs="Arial"/>
        </w:rPr>
        <w:lastRenderedPageBreak/>
        <w:t>Laboral Directa por reemplazo o suplencia) y alcancen puntaje aprobatorio (esto es, que hayan aprobado todas las etapas del proceso de selección) se les otorgará una bonificación de manera proporcional al tiempo de labores, de acuerdo al siguiente cuadro:</w:t>
      </w:r>
    </w:p>
    <w:p w14:paraId="5900CE2E" w14:textId="77777777" w:rsidR="00735B88" w:rsidRPr="007F13CE" w:rsidRDefault="00735B88" w:rsidP="00735B88">
      <w:pPr>
        <w:pStyle w:val="Prrafodelista"/>
        <w:rPr>
          <w:sz w:val="18"/>
          <w:szCs w:val="18"/>
        </w:rPr>
      </w:pPr>
    </w:p>
    <w:p w14:paraId="0EF2A689" w14:textId="77777777" w:rsidR="00735B88" w:rsidRPr="007F13CE"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14:paraId="48BA7B05" w14:textId="77777777" w:rsidTr="004E39BD">
        <w:trPr>
          <w:trHeight w:val="146"/>
        </w:trPr>
        <w:tc>
          <w:tcPr>
            <w:tcW w:w="4281" w:type="dxa"/>
            <w:shd w:val="clear" w:color="auto" w:fill="BDD6EE" w:themeFill="accent1" w:themeFillTint="66"/>
            <w:vAlign w:val="center"/>
          </w:tcPr>
          <w:p w14:paraId="0DEB97DC"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14:paraId="26EB3F16" w14:textId="77777777" w:rsidTr="004E39BD">
        <w:trPr>
          <w:trHeight w:val="70"/>
        </w:trPr>
        <w:tc>
          <w:tcPr>
            <w:tcW w:w="4281" w:type="dxa"/>
          </w:tcPr>
          <w:p w14:paraId="350E395F" w14:textId="77777777" w:rsidR="00735B88" w:rsidRPr="007F13CE" w:rsidRDefault="00735B88" w:rsidP="004E39BD">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DBBC115" w14:textId="77777777" w:rsidR="00735B88" w:rsidRPr="007F13CE" w:rsidRDefault="00735B88" w:rsidP="004E39BD">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14:paraId="3FE9B183" w14:textId="77777777" w:rsidTr="004E39BD">
        <w:trPr>
          <w:trHeight w:val="96"/>
        </w:trPr>
        <w:tc>
          <w:tcPr>
            <w:tcW w:w="4281" w:type="dxa"/>
          </w:tcPr>
          <w:p w14:paraId="29DFFD98"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1110787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14:paraId="521B5A3B" w14:textId="77777777" w:rsidTr="004E39BD">
        <w:trPr>
          <w:trHeight w:val="70"/>
        </w:trPr>
        <w:tc>
          <w:tcPr>
            <w:tcW w:w="4281" w:type="dxa"/>
          </w:tcPr>
          <w:p w14:paraId="034BD159"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0EAB063F"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14:paraId="20736138" w14:textId="77777777" w:rsidTr="004E39BD">
        <w:trPr>
          <w:trHeight w:val="70"/>
        </w:trPr>
        <w:tc>
          <w:tcPr>
            <w:tcW w:w="4281" w:type="dxa"/>
          </w:tcPr>
          <w:p w14:paraId="7E6174E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BCDC7B5"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14:paraId="097269EC" w14:textId="77777777" w:rsidTr="004E39BD">
        <w:trPr>
          <w:trHeight w:val="78"/>
        </w:trPr>
        <w:tc>
          <w:tcPr>
            <w:tcW w:w="4281" w:type="dxa"/>
          </w:tcPr>
          <w:p w14:paraId="05655B9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1C76825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055625F4" w14:textId="77777777" w:rsidR="00735B88" w:rsidRPr="007F13CE" w:rsidRDefault="00735B88" w:rsidP="00735B88">
      <w:pPr>
        <w:rPr>
          <w:rFonts w:ascii="Arial" w:hAnsi="Arial" w:cs="Arial"/>
        </w:rPr>
      </w:pPr>
    </w:p>
    <w:p w14:paraId="54FAC35A" w14:textId="77777777"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EEFBBB5" w14:textId="391417D1" w:rsidR="00735B88"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14:paraId="05769566" w14:textId="77777777" w:rsidTr="004E39BD">
        <w:trPr>
          <w:trHeight w:val="311"/>
        </w:trPr>
        <w:tc>
          <w:tcPr>
            <w:tcW w:w="3686" w:type="dxa"/>
            <w:shd w:val="clear" w:color="auto" w:fill="BDD6EE" w:themeFill="accent1" w:themeFillTint="66"/>
            <w:vAlign w:val="center"/>
          </w:tcPr>
          <w:p w14:paraId="4E01164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14:paraId="789F2E05" w14:textId="77777777" w:rsidTr="004E39BD">
        <w:trPr>
          <w:trHeight w:val="118"/>
        </w:trPr>
        <w:tc>
          <w:tcPr>
            <w:tcW w:w="3686" w:type="dxa"/>
            <w:vAlign w:val="center"/>
          </w:tcPr>
          <w:p w14:paraId="314E0C2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1A34DA1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14:paraId="5E20899D" w14:textId="77777777" w:rsidTr="004E39BD">
        <w:trPr>
          <w:trHeight w:val="70"/>
        </w:trPr>
        <w:tc>
          <w:tcPr>
            <w:tcW w:w="3686" w:type="dxa"/>
            <w:vAlign w:val="center"/>
          </w:tcPr>
          <w:p w14:paraId="0DB56038"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0238F520"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14:paraId="04A04E29" w14:textId="77777777" w:rsidTr="004E39BD">
        <w:tc>
          <w:tcPr>
            <w:tcW w:w="3686" w:type="dxa"/>
            <w:vAlign w:val="center"/>
          </w:tcPr>
          <w:p w14:paraId="214C46B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0640F26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14:paraId="0CC444B0" w14:textId="77777777" w:rsidTr="004E39BD">
        <w:tc>
          <w:tcPr>
            <w:tcW w:w="3686" w:type="dxa"/>
            <w:vAlign w:val="center"/>
          </w:tcPr>
          <w:p w14:paraId="14E32E3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6A710471"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14:paraId="1C812125" w14:textId="77777777" w:rsidTr="004E39BD">
        <w:tc>
          <w:tcPr>
            <w:tcW w:w="3686" w:type="dxa"/>
            <w:vAlign w:val="center"/>
          </w:tcPr>
          <w:p w14:paraId="608BBB0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6B93B484" w14:textId="77777777" w:rsidR="00735B88" w:rsidRPr="00635837"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F809DE" w14:textId="1B9F709A" w:rsidR="00735B88" w:rsidRDefault="00735B88" w:rsidP="00C93D3D">
      <w:pPr>
        <w:pStyle w:val="Textoindependiente"/>
        <w:spacing w:after="0"/>
        <w:ind w:left="284" w:right="281"/>
        <w:jc w:val="both"/>
        <w:rPr>
          <w:rFonts w:ascii="Arial" w:hAnsi="Arial" w:cs="Arial"/>
        </w:rPr>
      </w:pPr>
    </w:p>
    <w:p w14:paraId="004BA4FA" w14:textId="3ED927E1" w:rsidR="00735B88" w:rsidRPr="00C50B47" w:rsidRDefault="00735B88" w:rsidP="00735B88">
      <w:pPr>
        <w:pStyle w:val="Textoindependiente"/>
        <w:spacing w:after="0"/>
        <w:ind w:right="281"/>
        <w:jc w:val="both"/>
        <w:rPr>
          <w:rFonts w:ascii="Arial" w:hAnsi="Arial" w:cs="Arial"/>
        </w:rPr>
      </w:pP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77777777" w:rsidR="00A84170" w:rsidRPr="00C50B47"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57FF5230" w14:textId="77777777" w:rsidR="00A84170" w:rsidRPr="00C50B47" w:rsidRDefault="00A84170" w:rsidP="00A84170">
      <w:pPr>
        <w:pStyle w:val="Textoindependiente"/>
        <w:spacing w:after="0"/>
        <w:ind w:left="704" w:right="281"/>
        <w:jc w:val="both"/>
        <w:rPr>
          <w:rFonts w:ascii="Arial" w:hAnsi="Arial" w:cs="Arial"/>
        </w:rPr>
      </w:pPr>
    </w:p>
    <w:p w14:paraId="7900D6B2" w14:textId="77777777" w:rsidR="00F5744E" w:rsidRPr="00C50B47"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lastRenderedPageBreak/>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3F6036A4" w14:textId="77777777" w:rsidR="00AE44B8" w:rsidRPr="00C50B47" w:rsidRDefault="00AE44B8"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77777777"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entrega de los Formatos 01, 02, 03</w:t>
      </w:r>
      <w:r w:rsidR="008560E1" w:rsidRPr="00C50B47">
        <w:rPr>
          <w:rFonts w:ascii="Arial" w:hAnsi="Arial" w:cs="Arial"/>
          <w:sz w:val="20"/>
          <w:szCs w:val="20"/>
        </w:rPr>
        <w:t>, 04 de corresponder</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77777777"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3161247B" w:rsidR="00F5744E" w:rsidRDefault="007533F6" w:rsidP="00672F2F">
            <w:pPr>
              <w:pStyle w:val="Prrafodelista"/>
              <w:ind w:left="7"/>
              <w:jc w:val="center"/>
              <w:rPr>
                <w:rStyle w:val="Hipervnculo"/>
                <w:color w:val="000000"/>
                <w:lang w:eastAsia="es-PE"/>
              </w:rPr>
            </w:pPr>
            <w:hyperlink r:id="rId11" w:history="1">
              <w:r w:rsidRPr="002A5338">
                <w:rPr>
                  <w:rStyle w:val="Hipervnculo"/>
                  <w:lang w:eastAsia="es-PE"/>
                </w:rPr>
                <w:t>redasistencialpiura@gmail.com</w:t>
              </w:r>
            </w:hyperlink>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59F3" w14:textId="77777777" w:rsidR="00870569" w:rsidRDefault="00870569" w:rsidP="000E09BD">
      <w:r>
        <w:separator/>
      </w:r>
    </w:p>
  </w:endnote>
  <w:endnote w:type="continuationSeparator" w:id="0">
    <w:p w14:paraId="6B5F8230" w14:textId="77777777" w:rsidR="00870569" w:rsidRDefault="0087056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FA35" w14:textId="77777777" w:rsidR="00870569" w:rsidRDefault="00870569" w:rsidP="000E09BD">
      <w:r>
        <w:separator/>
      </w:r>
    </w:p>
  </w:footnote>
  <w:footnote w:type="continuationSeparator" w:id="0">
    <w:p w14:paraId="134CFE33" w14:textId="77777777" w:rsidR="00870569" w:rsidRDefault="0087056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4E39BD" w:rsidRDefault="004E3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4E39BD" w:rsidRDefault="004E39BD" w:rsidP="000E09BD">
    <w:pPr>
      <w:pStyle w:val="Encabezado"/>
      <w:tabs>
        <w:tab w:val="clear" w:pos="4252"/>
        <w:tab w:val="clear" w:pos="8504"/>
        <w:tab w:val="left" w:pos="2280"/>
      </w:tabs>
    </w:pPr>
  </w:p>
  <w:p w14:paraId="3CF506A6" w14:textId="77777777" w:rsidR="004E39BD" w:rsidRDefault="004E39BD" w:rsidP="000E09BD">
    <w:pPr>
      <w:pStyle w:val="Encabezado"/>
      <w:tabs>
        <w:tab w:val="clear" w:pos="4252"/>
        <w:tab w:val="clear" w:pos="8504"/>
        <w:tab w:val="left" w:pos="2280"/>
      </w:tabs>
    </w:pPr>
    <w:r>
      <w:t xml:space="preserve"> </w:t>
    </w:r>
  </w:p>
  <w:p w14:paraId="1F0CE2C0" w14:textId="77777777" w:rsidR="004E39BD" w:rsidRDefault="004E39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num>
  <w:num w:numId="6">
    <w:abstractNumId w:val="1"/>
  </w:num>
  <w:num w:numId="7">
    <w:abstractNumId w:val="2"/>
  </w:num>
  <w:num w:numId="8">
    <w:abstractNumId w:val="5"/>
  </w:num>
  <w:num w:numId="9">
    <w:abstractNumId w:val="27"/>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0"/>
  </w:num>
  <w:num w:numId="15">
    <w:abstractNumId w:val="23"/>
  </w:num>
  <w:num w:numId="16">
    <w:abstractNumId w:val="29"/>
  </w:num>
  <w:num w:numId="17">
    <w:abstractNumId w:val="21"/>
  </w:num>
  <w:num w:numId="18">
    <w:abstractNumId w:val="25"/>
  </w:num>
  <w:num w:numId="19">
    <w:abstractNumId w:val="14"/>
  </w:num>
  <w:num w:numId="20">
    <w:abstractNumId w:val="22"/>
  </w:num>
  <w:num w:numId="21">
    <w:abstractNumId w:val="12"/>
  </w:num>
  <w:num w:numId="22">
    <w:abstractNumId w:val="24"/>
  </w:num>
  <w:num w:numId="23">
    <w:abstractNumId w:val="9"/>
  </w:num>
  <w:num w:numId="24">
    <w:abstractNumId w:val="17"/>
  </w:num>
  <w:num w:numId="25">
    <w:abstractNumId w:val="34"/>
  </w:num>
  <w:num w:numId="26">
    <w:abstractNumId w:val="31"/>
  </w:num>
  <w:num w:numId="27">
    <w:abstractNumId w:val="30"/>
  </w:num>
  <w:num w:numId="28">
    <w:abstractNumId w:val="13"/>
  </w:num>
  <w:num w:numId="29">
    <w:abstractNumId w:val="0"/>
  </w:num>
  <w:num w:numId="30">
    <w:abstractNumId w:val="6"/>
  </w:num>
  <w:num w:numId="31">
    <w:abstractNumId w:val="20"/>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46D"/>
    <w:rsid w:val="00030FDB"/>
    <w:rsid w:val="00033A09"/>
    <w:rsid w:val="00035DEC"/>
    <w:rsid w:val="00036476"/>
    <w:rsid w:val="00037FE8"/>
    <w:rsid w:val="00045657"/>
    <w:rsid w:val="00045D5C"/>
    <w:rsid w:val="00046679"/>
    <w:rsid w:val="0005367C"/>
    <w:rsid w:val="000548E5"/>
    <w:rsid w:val="0006425B"/>
    <w:rsid w:val="000744D6"/>
    <w:rsid w:val="000920CE"/>
    <w:rsid w:val="000A0D7B"/>
    <w:rsid w:val="000B0967"/>
    <w:rsid w:val="000C17B8"/>
    <w:rsid w:val="000D140E"/>
    <w:rsid w:val="000D184A"/>
    <w:rsid w:val="000D25DD"/>
    <w:rsid w:val="000D31FC"/>
    <w:rsid w:val="000D4172"/>
    <w:rsid w:val="000E09BD"/>
    <w:rsid w:val="000E153E"/>
    <w:rsid w:val="000E7869"/>
    <w:rsid w:val="001018FE"/>
    <w:rsid w:val="00105F29"/>
    <w:rsid w:val="001076EC"/>
    <w:rsid w:val="00112A4D"/>
    <w:rsid w:val="001150E5"/>
    <w:rsid w:val="00117F46"/>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A259C"/>
    <w:rsid w:val="001A399C"/>
    <w:rsid w:val="001B5F64"/>
    <w:rsid w:val="001D2F60"/>
    <w:rsid w:val="001D6FC1"/>
    <w:rsid w:val="001E1879"/>
    <w:rsid w:val="001E212D"/>
    <w:rsid w:val="001E4208"/>
    <w:rsid w:val="001E48EE"/>
    <w:rsid w:val="001F0BE8"/>
    <w:rsid w:val="00211835"/>
    <w:rsid w:val="00212189"/>
    <w:rsid w:val="002208AE"/>
    <w:rsid w:val="002223F4"/>
    <w:rsid w:val="00225CEB"/>
    <w:rsid w:val="00231F3B"/>
    <w:rsid w:val="0024087F"/>
    <w:rsid w:val="002430D7"/>
    <w:rsid w:val="002462F6"/>
    <w:rsid w:val="002513AB"/>
    <w:rsid w:val="002549BF"/>
    <w:rsid w:val="00255AEC"/>
    <w:rsid w:val="00255AF8"/>
    <w:rsid w:val="00255FD9"/>
    <w:rsid w:val="00257E11"/>
    <w:rsid w:val="002615CF"/>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F386D"/>
    <w:rsid w:val="002F4FAE"/>
    <w:rsid w:val="002F525A"/>
    <w:rsid w:val="0030039A"/>
    <w:rsid w:val="00304311"/>
    <w:rsid w:val="003066B8"/>
    <w:rsid w:val="00310293"/>
    <w:rsid w:val="003138AE"/>
    <w:rsid w:val="003173B0"/>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A0BB6"/>
    <w:rsid w:val="003A3A2F"/>
    <w:rsid w:val="003A489E"/>
    <w:rsid w:val="003A4EB7"/>
    <w:rsid w:val="003B1057"/>
    <w:rsid w:val="003D4603"/>
    <w:rsid w:val="003E10A0"/>
    <w:rsid w:val="003F5672"/>
    <w:rsid w:val="003F6F2E"/>
    <w:rsid w:val="00410899"/>
    <w:rsid w:val="00410BB6"/>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8154E"/>
    <w:rsid w:val="0049119B"/>
    <w:rsid w:val="004A7AA8"/>
    <w:rsid w:val="004B69EA"/>
    <w:rsid w:val="004C36FE"/>
    <w:rsid w:val="004C6B6B"/>
    <w:rsid w:val="004D2224"/>
    <w:rsid w:val="004D2CD9"/>
    <w:rsid w:val="004D55D1"/>
    <w:rsid w:val="004D6A0F"/>
    <w:rsid w:val="004D7F14"/>
    <w:rsid w:val="004E020A"/>
    <w:rsid w:val="004E39BD"/>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10038"/>
    <w:rsid w:val="0061181A"/>
    <w:rsid w:val="006206D0"/>
    <w:rsid w:val="00631ECB"/>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51E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33F6"/>
    <w:rsid w:val="00755549"/>
    <w:rsid w:val="00755BF0"/>
    <w:rsid w:val="00757485"/>
    <w:rsid w:val="00757881"/>
    <w:rsid w:val="00762D98"/>
    <w:rsid w:val="00765899"/>
    <w:rsid w:val="0076632D"/>
    <w:rsid w:val="007771C0"/>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6018A"/>
    <w:rsid w:val="00860447"/>
    <w:rsid w:val="00863A6E"/>
    <w:rsid w:val="00870569"/>
    <w:rsid w:val="008710E2"/>
    <w:rsid w:val="00874E77"/>
    <w:rsid w:val="0087504E"/>
    <w:rsid w:val="00875DEF"/>
    <w:rsid w:val="00876894"/>
    <w:rsid w:val="0088048A"/>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49C4"/>
    <w:rsid w:val="009A1420"/>
    <w:rsid w:val="009A4563"/>
    <w:rsid w:val="009B06B8"/>
    <w:rsid w:val="009B0E7A"/>
    <w:rsid w:val="009B0FDE"/>
    <w:rsid w:val="009B6604"/>
    <w:rsid w:val="009B77D4"/>
    <w:rsid w:val="009C0DFB"/>
    <w:rsid w:val="009C5CD2"/>
    <w:rsid w:val="009C628D"/>
    <w:rsid w:val="009C7993"/>
    <w:rsid w:val="009E09CB"/>
    <w:rsid w:val="009E0C61"/>
    <w:rsid w:val="009E3952"/>
    <w:rsid w:val="009F2234"/>
    <w:rsid w:val="00A04959"/>
    <w:rsid w:val="00A12E81"/>
    <w:rsid w:val="00A236DF"/>
    <w:rsid w:val="00A30539"/>
    <w:rsid w:val="00A31D6A"/>
    <w:rsid w:val="00A3450F"/>
    <w:rsid w:val="00A3703B"/>
    <w:rsid w:val="00A47CA6"/>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83F87"/>
    <w:rsid w:val="00B905CB"/>
    <w:rsid w:val="00B91921"/>
    <w:rsid w:val="00B93C32"/>
    <w:rsid w:val="00B94B51"/>
    <w:rsid w:val="00BA41C6"/>
    <w:rsid w:val="00BA7C26"/>
    <w:rsid w:val="00BA7CF7"/>
    <w:rsid w:val="00BB2372"/>
    <w:rsid w:val="00BB2672"/>
    <w:rsid w:val="00BB2FC7"/>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7C7"/>
    <w:rsid w:val="00CF2FED"/>
    <w:rsid w:val="00D034D7"/>
    <w:rsid w:val="00D04622"/>
    <w:rsid w:val="00D14A6B"/>
    <w:rsid w:val="00D1535C"/>
    <w:rsid w:val="00D17294"/>
    <w:rsid w:val="00D24B9C"/>
    <w:rsid w:val="00D307C6"/>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B0C85"/>
    <w:rsid w:val="00DB5D0E"/>
    <w:rsid w:val="00DB67F3"/>
    <w:rsid w:val="00DC2023"/>
    <w:rsid w:val="00DC4CC1"/>
    <w:rsid w:val="00DC590C"/>
    <w:rsid w:val="00DD0914"/>
    <w:rsid w:val="00DD4757"/>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682D"/>
    <w:rsid w:val="00EC7406"/>
    <w:rsid w:val="00ED0658"/>
    <w:rsid w:val="00EE26BC"/>
    <w:rsid w:val="00EE26DB"/>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48C6"/>
    <w:rsid w:val="00F94F40"/>
    <w:rsid w:val="00FA1361"/>
    <w:rsid w:val="00FA19D2"/>
    <w:rsid w:val="00FA3BC2"/>
    <w:rsid w:val="00FA4FC0"/>
    <w:rsid w:val="00FA7F3E"/>
    <w:rsid w:val="00FB3445"/>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F8B3-EF70-4371-AA40-FFC9BF26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4069</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2020-12-02T16:45:00Z</dcterms:created>
  <dcterms:modified xsi:type="dcterms:W3CDTF">2020-12-02T16:45:00Z</dcterms:modified>
</cp:coreProperties>
</file>