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6F93" w14:textId="77777777" w:rsidR="009872DE" w:rsidRDefault="009872DE" w:rsidP="0089008A">
      <w:pPr>
        <w:pStyle w:val="Sinespaciado"/>
        <w:jc w:val="center"/>
        <w:rPr>
          <w:rFonts w:ascii="Arial" w:hAnsi="Arial" w:cs="Arial"/>
          <w:b/>
          <w:sz w:val="20"/>
          <w:szCs w:val="20"/>
        </w:rPr>
      </w:pPr>
    </w:p>
    <w:p w14:paraId="0B1DA77B" w14:textId="3A954E5F"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51E13BB5"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REEMPLAZO</w:t>
      </w:r>
    </w:p>
    <w:p w14:paraId="2DFB78B0" w14:textId="77777777" w:rsidR="00A95655" w:rsidRDefault="00A95655" w:rsidP="0089008A">
      <w:pPr>
        <w:pStyle w:val="Sinespaciado"/>
        <w:jc w:val="center"/>
        <w:rPr>
          <w:rFonts w:ascii="Arial" w:hAnsi="Arial" w:cs="Arial"/>
          <w:b/>
          <w:sz w:val="20"/>
          <w:szCs w:val="20"/>
        </w:rPr>
      </w:pPr>
    </w:p>
    <w:p w14:paraId="6BBE8E92" w14:textId="7C002E41"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08042216"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A52FE5">
        <w:rPr>
          <w:rFonts w:ascii="Arial" w:hAnsi="Arial" w:cs="Arial"/>
          <w:b/>
          <w:sz w:val="20"/>
          <w:szCs w:val="20"/>
        </w:rPr>
        <w:t>6</w:t>
      </w:r>
      <w:r>
        <w:rPr>
          <w:rFonts w:ascii="Arial" w:hAnsi="Arial" w:cs="Arial"/>
          <w:b/>
          <w:sz w:val="20"/>
          <w:szCs w:val="20"/>
        </w:rPr>
        <w:t>-PVA</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77098213"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el siguiente cargo en la modalidad de </w:t>
      </w:r>
      <w:r w:rsidR="00E4747A" w:rsidRPr="00E4747A">
        <w:rPr>
          <w:rFonts w:ascii="Arial" w:hAnsi="Arial" w:cs="Arial"/>
          <w:b/>
          <w:u w:val="single"/>
          <w:lang w:eastAsia="en-US"/>
        </w:rPr>
        <w:t>Plazo Indeterminado</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17C3DE43" w14:textId="0BAC528A" w:rsidR="000E59B4" w:rsidRDefault="000E59B4" w:rsidP="0089008A">
      <w:pPr>
        <w:keepNext/>
        <w:tabs>
          <w:tab w:val="left" w:pos="851"/>
        </w:tabs>
        <w:suppressAutoHyphens w:val="0"/>
        <w:ind w:left="770"/>
        <w:jc w:val="both"/>
        <w:outlineLvl w:val="3"/>
        <w:rPr>
          <w:rFonts w:ascii="Arial" w:hAnsi="Arial" w:cs="Arial"/>
          <w:lang w:val="es-PE"/>
        </w:rPr>
      </w:pPr>
    </w:p>
    <w:tbl>
      <w:tblPr>
        <w:tblW w:w="9923" w:type="dxa"/>
        <w:tblInd w:w="-147" w:type="dxa"/>
        <w:tblLayout w:type="fixed"/>
        <w:tblCellMar>
          <w:left w:w="70" w:type="dxa"/>
          <w:right w:w="70" w:type="dxa"/>
        </w:tblCellMar>
        <w:tblLook w:val="04A0" w:firstRow="1" w:lastRow="0" w:firstColumn="1" w:lastColumn="0" w:noHBand="0" w:noVBand="1"/>
      </w:tblPr>
      <w:tblGrid>
        <w:gridCol w:w="1276"/>
        <w:gridCol w:w="1560"/>
        <w:gridCol w:w="1275"/>
        <w:gridCol w:w="1560"/>
        <w:gridCol w:w="1134"/>
        <w:gridCol w:w="1559"/>
        <w:gridCol w:w="1559"/>
      </w:tblGrid>
      <w:tr w:rsidR="00A95655" w:rsidRPr="009835FC" w14:paraId="530B0A16" w14:textId="77777777" w:rsidTr="00004789">
        <w:trPr>
          <w:trHeight w:val="467"/>
        </w:trPr>
        <w:tc>
          <w:tcPr>
            <w:tcW w:w="1276"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4958DCA3" w14:textId="77777777" w:rsidR="009835FC" w:rsidRPr="00A95655" w:rsidRDefault="009835FC" w:rsidP="009835FC">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CARGO</w:t>
            </w:r>
          </w:p>
        </w:tc>
        <w:tc>
          <w:tcPr>
            <w:tcW w:w="1560" w:type="dxa"/>
            <w:tcBorders>
              <w:top w:val="single" w:sz="4" w:space="0" w:color="auto"/>
              <w:left w:val="nil"/>
              <w:bottom w:val="single" w:sz="4" w:space="0" w:color="auto"/>
              <w:right w:val="single" w:sz="4" w:space="0" w:color="auto"/>
            </w:tcBorders>
            <w:shd w:val="clear" w:color="000000" w:fill="BDD6EE"/>
            <w:vAlign w:val="center"/>
            <w:hideMark/>
          </w:tcPr>
          <w:p w14:paraId="71152E8E" w14:textId="77777777" w:rsidR="009835FC" w:rsidRPr="00A95655" w:rsidRDefault="009835FC" w:rsidP="00A95655">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ESPECIALIDAD</w:t>
            </w:r>
          </w:p>
        </w:tc>
        <w:tc>
          <w:tcPr>
            <w:tcW w:w="1275" w:type="dxa"/>
            <w:tcBorders>
              <w:top w:val="single" w:sz="4" w:space="0" w:color="auto"/>
              <w:left w:val="nil"/>
              <w:bottom w:val="single" w:sz="4" w:space="0" w:color="auto"/>
              <w:right w:val="single" w:sz="4" w:space="0" w:color="auto"/>
            </w:tcBorders>
            <w:shd w:val="clear" w:color="000000" w:fill="BDD6EE"/>
            <w:vAlign w:val="center"/>
            <w:hideMark/>
          </w:tcPr>
          <w:p w14:paraId="54A7F984" w14:textId="77777777" w:rsidR="009835FC" w:rsidRPr="00A95655" w:rsidRDefault="009835FC" w:rsidP="009835FC">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CÓDIGO DE CARGO</w:t>
            </w:r>
          </w:p>
        </w:tc>
        <w:tc>
          <w:tcPr>
            <w:tcW w:w="1560" w:type="dxa"/>
            <w:tcBorders>
              <w:top w:val="single" w:sz="4" w:space="0" w:color="auto"/>
              <w:left w:val="nil"/>
              <w:bottom w:val="single" w:sz="4" w:space="0" w:color="auto"/>
              <w:right w:val="single" w:sz="4" w:space="0" w:color="auto"/>
            </w:tcBorders>
            <w:shd w:val="clear" w:color="000000" w:fill="BDD6EE"/>
            <w:vAlign w:val="center"/>
            <w:hideMark/>
          </w:tcPr>
          <w:p w14:paraId="4B1C2793" w14:textId="77777777" w:rsidR="009835FC" w:rsidRPr="00A95655" w:rsidRDefault="009835FC" w:rsidP="009835FC">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REMUNERACIÓN MENSUAL</w:t>
            </w:r>
          </w:p>
        </w:tc>
        <w:tc>
          <w:tcPr>
            <w:tcW w:w="1134" w:type="dxa"/>
            <w:tcBorders>
              <w:top w:val="single" w:sz="4" w:space="0" w:color="auto"/>
              <w:left w:val="nil"/>
              <w:bottom w:val="single" w:sz="4" w:space="0" w:color="auto"/>
              <w:right w:val="single" w:sz="4" w:space="0" w:color="auto"/>
            </w:tcBorders>
            <w:shd w:val="clear" w:color="000000" w:fill="BDD6EE"/>
            <w:noWrap/>
            <w:vAlign w:val="center"/>
            <w:hideMark/>
          </w:tcPr>
          <w:p w14:paraId="12271E74" w14:textId="77777777" w:rsidR="009835FC" w:rsidRPr="00A95655" w:rsidRDefault="009835FC" w:rsidP="009835FC">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CANTIDAD</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01C7F8C6" w14:textId="77777777" w:rsidR="009835FC" w:rsidRPr="00A95655" w:rsidRDefault="009835FC" w:rsidP="009835FC">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LUGAR DE LABORES</w:t>
            </w:r>
          </w:p>
        </w:tc>
        <w:tc>
          <w:tcPr>
            <w:tcW w:w="1559" w:type="dxa"/>
            <w:tcBorders>
              <w:top w:val="single" w:sz="4" w:space="0" w:color="auto"/>
              <w:left w:val="nil"/>
              <w:bottom w:val="single" w:sz="4" w:space="0" w:color="auto"/>
              <w:right w:val="single" w:sz="4" w:space="0" w:color="auto"/>
            </w:tcBorders>
            <w:shd w:val="clear" w:color="000000" w:fill="BDD6EE"/>
            <w:noWrap/>
            <w:vAlign w:val="center"/>
            <w:hideMark/>
          </w:tcPr>
          <w:p w14:paraId="6F9F72FB" w14:textId="77777777" w:rsidR="009835FC" w:rsidRPr="00A95655" w:rsidRDefault="009835FC" w:rsidP="009835FC">
            <w:pPr>
              <w:suppressAutoHyphens w:val="0"/>
              <w:jc w:val="center"/>
              <w:rPr>
                <w:rFonts w:ascii="Arial" w:hAnsi="Arial" w:cs="Arial"/>
                <w:b/>
                <w:bCs/>
                <w:color w:val="000000"/>
                <w:sz w:val="18"/>
                <w:szCs w:val="18"/>
                <w:lang w:val="es-PE"/>
              </w:rPr>
            </w:pPr>
            <w:r w:rsidRPr="00A95655">
              <w:rPr>
                <w:rFonts w:ascii="Arial" w:hAnsi="Arial" w:cs="Arial"/>
                <w:b/>
                <w:bCs/>
                <w:color w:val="000000"/>
                <w:sz w:val="18"/>
                <w:szCs w:val="18"/>
              </w:rPr>
              <w:t>DEPENDENCIA</w:t>
            </w:r>
          </w:p>
        </w:tc>
      </w:tr>
      <w:tr w:rsidR="00A95655" w:rsidRPr="009835FC" w14:paraId="33EE9E3C" w14:textId="77777777" w:rsidTr="00B25166">
        <w:trPr>
          <w:trHeight w:val="1409"/>
        </w:trPr>
        <w:tc>
          <w:tcPr>
            <w:tcW w:w="1276" w:type="dxa"/>
            <w:vMerge w:val="restart"/>
            <w:tcBorders>
              <w:top w:val="nil"/>
              <w:left w:val="single" w:sz="4" w:space="0" w:color="auto"/>
              <w:right w:val="single" w:sz="4" w:space="0" w:color="auto"/>
            </w:tcBorders>
            <w:shd w:val="clear" w:color="auto" w:fill="auto"/>
            <w:vAlign w:val="center"/>
            <w:hideMark/>
          </w:tcPr>
          <w:p w14:paraId="698EC4FB" w14:textId="77777777"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Enfermera (o)</w:t>
            </w:r>
          </w:p>
        </w:tc>
        <w:tc>
          <w:tcPr>
            <w:tcW w:w="1560" w:type="dxa"/>
            <w:tcBorders>
              <w:top w:val="nil"/>
              <w:left w:val="nil"/>
              <w:bottom w:val="single" w:sz="4" w:space="0" w:color="auto"/>
              <w:right w:val="single" w:sz="4" w:space="0" w:color="auto"/>
            </w:tcBorders>
            <w:shd w:val="clear" w:color="auto" w:fill="auto"/>
            <w:vAlign w:val="center"/>
            <w:hideMark/>
          </w:tcPr>
          <w:p w14:paraId="2527CCF8" w14:textId="77777777" w:rsidR="00A95655" w:rsidRPr="00004789" w:rsidRDefault="00A95655" w:rsidP="009835FC">
            <w:pPr>
              <w:suppressAutoHyphens w:val="0"/>
              <w:jc w:val="center"/>
              <w:rPr>
                <w:rFonts w:ascii="Arial" w:hAnsi="Arial" w:cs="Arial"/>
                <w:color w:val="000000"/>
                <w:sz w:val="18"/>
                <w:szCs w:val="18"/>
                <w:lang w:val="es-PE"/>
              </w:rPr>
            </w:pPr>
            <w:r w:rsidRPr="00004789">
              <w:rPr>
                <w:rFonts w:ascii="Arial" w:hAnsi="Arial" w:cs="Arial"/>
                <w:color w:val="000000"/>
                <w:sz w:val="18"/>
                <w:szCs w:val="18"/>
                <w:lang w:val="es-PE"/>
              </w:rPr>
              <w:t>Cirugía Cardiovascular</w:t>
            </w:r>
          </w:p>
        </w:tc>
        <w:tc>
          <w:tcPr>
            <w:tcW w:w="1275" w:type="dxa"/>
            <w:tcBorders>
              <w:top w:val="nil"/>
              <w:left w:val="nil"/>
              <w:bottom w:val="single" w:sz="4" w:space="0" w:color="auto"/>
              <w:right w:val="single" w:sz="4" w:space="0" w:color="auto"/>
            </w:tcBorders>
            <w:shd w:val="clear" w:color="auto" w:fill="auto"/>
            <w:vAlign w:val="center"/>
            <w:hideMark/>
          </w:tcPr>
          <w:p w14:paraId="02EEFC45" w14:textId="77777777" w:rsidR="00A95655" w:rsidRPr="00004789" w:rsidRDefault="00A95655" w:rsidP="009835FC">
            <w:pPr>
              <w:suppressAutoHyphens w:val="0"/>
              <w:jc w:val="center"/>
              <w:rPr>
                <w:rFonts w:ascii="Arial" w:hAnsi="Arial" w:cs="Arial"/>
                <w:color w:val="000000"/>
                <w:sz w:val="18"/>
                <w:szCs w:val="18"/>
                <w:lang w:val="es-PE"/>
              </w:rPr>
            </w:pPr>
            <w:r w:rsidRPr="00004789">
              <w:rPr>
                <w:rFonts w:ascii="Arial" w:hAnsi="Arial" w:cs="Arial"/>
                <w:color w:val="000000"/>
                <w:sz w:val="18"/>
                <w:szCs w:val="18"/>
                <w:lang w:val="es-PE"/>
              </w:rPr>
              <w:t>P2ENF-001</w:t>
            </w:r>
          </w:p>
        </w:tc>
        <w:tc>
          <w:tcPr>
            <w:tcW w:w="1560" w:type="dxa"/>
            <w:vMerge w:val="restart"/>
            <w:tcBorders>
              <w:top w:val="nil"/>
              <w:left w:val="nil"/>
              <w:right w:val="single" w:sz="4" w:space="0" w:color="auto"/>
            </w:tcBorders>
            <w:shd w:val="clear" w:color="auto" w:fill="auto"/>
            <w:vAlign w:val="center"/>
            <w:hideMark/>
          </w:tcPr>
          <w:p w14:paraId="2550A30F" w14:textId="3D228A2C"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S/5</w:t>
            </w:r>
            <w:r w:rsidR="00B25166">
              <w:rPr>
                <w:rFonts w:ascii="Arial" w:hAnsi="Arial" w:cs="Arial"/>
                <w:color w:val="000000"/>
                <w:sz w:val="18"/>
                <w:szCs w:val="18"/>
                <w:lang w:val="es-PE"/>
              </w:rPr>
              <w:t>,</w:t>
            </w:r>
            <w:r w:rsidRPr="0020083C">
              <w:rPr>
                <w:rFonts w:ascii="Arial" w:hAnsi="Arial" w:cs="Arial"/>
                <w:color w:val="000000"/>
                <w:sz w:val="18"/>
                <w:szCs w:val="18"/>
                <w:lang w:val="es-PE"/>
              </w:rPr>
              <w:t>298.00 (*)</w:t>
            </w:r>
          </w:p>
        </w:tc>
        <w:tc>
          <w:tcPr>
            <w:tcW w:w="1134" w:type="dxa"/>
            <w:tcBorders>
              <w:top w:val="nil"/>
              <w:left w:val="nil"/>
              <w:bottom w:val="single" w:sz="4" w:space="0" w:color="auto"/>
              <w:right w:val="single" w:sz="4" w:space="0" w:color="auto"/>
            </w:tcBorders>
            <w:shd w:val="clear" w:color="auto" w:fill="auto"/>
            <w:vAlign w:val="center"/>
            <w:hideMark/>
          </w:tcPr>
          <w:p w14:paraId="218C2E93" w14:textId="04024875"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03</w:t>
            </w:r>
          </w:p>
        </w:tc>
        <w:tc>
          <w:tcPr>
            <w:tcW w:w="1559" w:type="dxa"/>
            <w:tcBorders>
              <w:top w:val="nil"/>
              <w:left w:val="nil"/>
              <w:bottom w:val="single" w:sz="4" w:space="0" w:color="auto"/>
              <w:right w:val="single" w:sz="4" w:space="0" w:color="auto"/>
            </w:tcBorders>
            <w:shd w:val="clear" w:color="auto" w:fill="auto"/>
            <w:vAlign w:val="center"/>
            <w:hideMark/>
          </w:tcPr>
          <w:p w14:paraId="19E389C2" w14:textId="64953EF8" w:rsidR="00A95655" w:rsidRPr="00004789" w:rsidRDefault="00A95655" w:rsidP="0020083C">
            <w:pPr>
              <w:suppressAutoHyphens w:val="0"/>
              <w:jc w:val="center"/>
              <w:rPr>
                <w:rFonts w:ascii="Arial" w:hAnsi="Arial" w:cs="Arial"/>
                <w:color w:val="000000"/>
                <w:sz w:val="18"/>
                <w:szCs w:val="18"/>
                <w:lang w:val="es-PE"/>
              </w:rPr>
            </w:pPr>
            <w:r w:rsidRPr="00004789">
              <w:rPr>
                <w:rFonts w:ascii="Arial" w:hAnsi="Arial" w:cs="Arial"/>
                <w:bCs/>
                <w:sz w:val="18"/>
                <w:szCs w:val="18"/>
                <w:lang w:eastAsia="es-ES"/>
              </w:rPr>
              <w:t xml:space="preserve">Departamento de </w:t>
            </w:r>
            <w:r w:rsidR="0020083C" w:rsidRPr="00004789">
              <w:rPr>
                <w:rFonts w:ascii="Arial" w:hAnsi="Arial" w:cs="Arial"/>
                <w:bCs/>
                <w:sz w:val="18"/>
                <w:szCs w:val="18"/>
                <w:lang w:eastAsia="es-ES"/>
              </w:rPr>
              <w:t>Enfermería</w:t>
            </w:r>
            <w:r w:rsidRPr="00004789">
              <w:rPr>
                <w:rFonts w:ascii="Arial" w:hAnsi="Arial" w:cs="Arial"/>
                <w:bCs/>
                <w:sz w:val="18"/>
                <w:szCs w:val="18"/>
                <w:lang w:eastAsia="es-ES"/>
              </w:rPr>
              <w:t>/Servicio de Enfermería de Cirugía Cardiovascular</w:t>
            </w:r>
          </w:p>
        </w:tc>
        <w:tc>
          <w:tcPr>
            <w:tcW w:w="1559" w:type="dxa"/>
            <w:vMerge w:val="restart"/>
            <w:tcBorders>
              <w:top w:val="nil"/>
              <w:left w:val="nil"/>
              <w:right w:val="single" w:sz="4" w:space="0" w:color="auto"/>
            </w:tcBorders>
            <w:shd w:val="clear" w:color="auto" w:fill="auto"/>
            <w:vAlign w:val="center"/>
            <w:hideMark/>
          </w:tcPr>
          <w:p w14:paraId="49288E79" w14:textId="15669C56"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Instituto Nacional Cardiovascular</w:t>
            </w:r>
          </w:p>
        </w:tc>
      </w:tr>
      <w:tr w:rsidR="00A95655" w:rsidRPr="009835FC" w14:paraId="06CB8628" w14:textId="77777777" w:rsidTr="00564F33">
        <w:trPr>
          <w:trHeight w:val="1273"/>
        </w:trPr>
        <w:tc>
          <w:tcPr>
            <w:tcW w:w="1276" w:type="dxa"/>
            <w:vMerge/>
            <w:tcBorders>
              <w:left w:val="single" w:sz="4" w:space="0" w:color="auto"/>
              <w:bottom w:val="single" w:sz="4" w:space="0" w:color="auto"/>
              <w:right w:val="single" w:sz="4" w:space="0" w:color="auto"/>
            </w:tcBorders>
            <w:shd w:val="clear" w:color="auto" w:fill="auto"/>
            <w:vAlign w:val="center"/>
          </w:tcPr>
          <w:p w14:paraId="64393B50" w14:textId="74384485" w:rsidR="00A95655" w:rsidRPr="0020083C" w:rsidRDefault="00A95655" w:rsidP="009835FC">
            <w:pPr>
              <w:suppressAutoHyphens w:val="0"/>
              <w:jc w:val="center"/>
              <w:rPr>
                <w:rFonts w:ascii="Arial" w:hAnsi="Arial" w:cs="Arial"/>
                <w:color w:val="000000"/>
                <w:sz w:val="18"/>
                <w:szCs w:val="18"/>
                <w:lang w:val="es-PE"/>
              </w:rPr>
            </w:pPr>
          </w:p>
        </w:tc>
        <w:tc>
          <w:tcPr>
            <w:tcW w:w="1560" w:type="dxa"/>
            <w:tcBorders>
              <w:top w:val="nil"/>
              <w:left w:val="nil"/>
              <w:bottom w:val="single" w:sz="4" w:space="0" w:color="auto"/>
              <w:right w:val="single" w:sz="4" w:space="0" w:color="auto"/>
            </w:tcBorders>
            <w:shd w:val="clear" w:color="auto" w:fill="auto"/>
            <w:vAlign w:val="center"/>
            <w:hideMark/>
          </w:tcPr>
          <w:p w14:paraId="02A54BE6" w14:textId="77777777"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Centro Quirúrgico</w:t>
            </w:r>
          </w:p>
        </w:tc>
        <w:tc>
          <w:tcPr>
            <w:tcW w:w="1275" w:type="dxa"/>
            <w:tcBorders>
              <w:top w:val="nil"/>
              <w:left w:val="nil"/>
              <w:bottom w:val="single" w:sz="4" w:space="0" w:color="auto"/>
              <w:right w:val="single" w:sz="4" w:space="0" w:color="auto"/>
            </w:tcBorders>
            <w:shd w:val="clear" w:color="auto" w:fill="auto"/>
            <w:vAlign w:val="center"/>
            <w:hideMark/>
          </w:tcPr>
          <w:p w14:paraId="1A5D763F" w14:textId="2DAA65A5"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P2ENF-002</w:t>
            </w:r>
          </w:p>
        </w:tc>
        <w:tc>
          <w:tcPr>
            <w:tcW w:w="1560" w:type="dxa"/>
            <w:vMerge/>
            <w:tcBorders>
              <w:left w:val="nil"/>
              <w:bottom w:val="single" w:sz="4" w:space="0" w:color="auto"/>
              <w:right w:val="single" w:sz="4" w:space="0" w:color="auto"/>
            </w:tcBorders>
            <w:shd w:val="clear" w:color="auto" w:fill="auto"/>
            <w:vAlign w:val="center"/>
          </w:tcPr>
          <w:p w14:paraId="0E8E1181" w14:textId="24D84C76" w:rsidR="00A95655" w:rsidRPr="0020083C" w:rsidRDefault="00A95655" w:rsidP="009835FC">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hideMark/>
          </w:tcPr>
          <w:p w14:paraId="7B423855" w14:textId="66A2742A"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01</w:t>
            </w:r>
          </w:p>
        </w:tc>
        <w:tc>
          <w:tcPr>
            <w:tcW w:w="1559" w:type="dxa"/>
            <w:tcBorders>
              <w:top w:val="nil"/>
              <w:left w:val="nil"/>
              <w:bottom w:val="single" w:sz="4" w:space="0" w:color="auto"/>
              <w:right w:val="single" w:sz="4" w:space="0" w:color="auto"/>
            </w:tcBorders>
            <w:shd w:val="clear" w:color="auto" w:fill="auto"/>
            <w:vAlign w:val="center"/>
            <w:hideMark/>
          </w:tcPr>
          <w:p w14:paraId="3678171B" w14:textId="7EC31EE3" w:rsidR="00A95655" w:rsidRPr="0020083C" w:rsidRDefault="00A95655"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 xml:space="preserve">Departamento de </w:t>
            </w:r>
            <w:r w:rsidR="0020083C" w:rsidRPr="0020083C">
              <w:rPr>
                <w:rFonts w:ascii="Arial" w:hAnsi="Arial" w:cs="Arial"/>
                <w:color w:val="000000"/>
                <w:sz w:val="18"/>
                <w:szCs w:val="18"/>
                <w:lang w:val="es-PE"/>
              </w:rPr>
              <w:t>Enfermería</w:t>
            </w:r>
            <w:r w:rsidRPr="0020083C">
              <w:rPr>
                <w:rFonts w:ascii="Arial" w:hAnsi="Arial" w:cs="Arial"/>
                <w:color w:val="000000"/>
                <w:sz w:val="18"/>
                <w:szCs w:val="18"/>
                <w:lang w:val="es-PE"/>
              </w:rPr>
              <w:t xml:space="preserve">/Servicio de Enfermería de Centro Quirúrgico </w:t>
            </w:r>
          </w:p>
        </w:tc>
        <w:tc>
          <w:tcPr>
            <w:tcW w:w="1559" w:type="dxa"/>
            <w:vMerge/>
            <w:tcBorders>
              <w:left w:val="nil"/>
              <w:bottom w:val="single" w:sz="4" w:space="0" w:color="auto"/>
              <w:right w:val="single" w:sz="4" w:space="0" w:color="auto"/>
            </w:tcBorders>
            <w:shd w:val="clear" w:color="auto" w:fill="auto"/>
            <w:vAlign w:val="center"/>
          </w:tcPr>
          <w:p w14:paraId="381B34F6" w14:textId="5D3D378C" w:rsidR="00A95655" w:rsidRPr="0020083C" w:rsidRDefault="00A95655" w:rsidP="009835FC">
            <w:pPr>
              <w:suppressAutoHyphens w:val="0"/>
              <w:jc w:val="center"/>
              <w:rPr>
                <w:rFonts w:ascii="Arial" w:hAnsi="Arial" w:cs="Arial"/>
                <w:color w:val="000000"/>
                <w:sz w:val="18"/>
                <w:szCs w:val="18"/>
                <w:lang w:val="es-PE"/>
              </w:rPr>
            </w:pPr>
          </w:p>
        </w:tc>
      </w:tr>
      <w:tr w:rsidR="0056170E" w:rsidRPr="009835FC" w14:paraId="397E6F90" w14:textId="77777777" w:rsidTr="00B25166">
        <w:trPr>
          <w:trHeight w:val="329"/>
        </w:trPr>
        <w:tc>
          <w:tcPr>
            <w:tcW w:w="567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C0CC91" w14:textId="61FF37E2" w:rsidR="0056170E" w:rsidRPr="0020083C" w:rsidRDefault="0056170E" w:rsidP="009835FC">
            <w:pPr>
              <w:suppressAutoHyphens w:val="0"/>
              <w:jc w:val="center"/>
              <w:rPr>
                <w:rFonts w:ascii="Arial" w:hAnsi="Arial" w:cs="Arial"/>
                <w:color w:val="000000"/>
                <w:sz w:val="18"/>
                <w:szCs w:val="18"/>
                <w:lang w:val="es-PE"/>
              </w:rPr>
            </w:pPr>
            <w:r w:rsidRPr="0020083C">
              <w:rPr>
                <w:rFonts w:ascii="Arial" w:hAnsi="Arial" w:cs="Arial"/>
                <w:color w:val="000000"/>
                <w:sz w:val="18"/>
                <w:szCs w:val="18"/>
                <w:lang w:val="es-PE"/>
              </w:rPr>
              <w:t>Total</w:t>
            </w:r>
          </w:p>
        </w:tc>
        <w:tc>
          <w:tcPr>
            <w:tcW w:w="4252" w:type="dxa"/>
            <w:gridSpan w:val="3"/>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55A1C138" w14:textId="65087F7E" w:rsidR="0056170E" w:rsidRPr="0020083C" w:rsidRDefault="0056170E" w:rsidP="0056170E">
            <w:pPr>
              <w:suppressAutoHyphens w:val="0"/>
              <w:rPr>
                <w:rFonts w:ascii="Arial" w:hAnsi="Arial" w:cs="Arial"/>
                <w:color w:val="000000"/>
                <w:sz w:val="18"/>
                <w:szCs w:val="18"/>
                <w:lang w:val="es-PE"/>
              </w:rPr>
            </w:pPr>
            <w:r w:rsidRPr="0020083C">
              <w:rPr>
                <w:rFonts w:ascii="Arial" w:hAnsi="Arial" w:cs="Arial"/>
                <w:color w:val="000000"/>
                <w:sz w:val="18"/>
                <w:szCs w:val="18"/>
                <w:lang w:val="es-PE"/>
              </w:rPr>
              <w:t xml:space="preserve">       </w:t>
            </w:r>
            <w:r w:rsidR="00564F33">
              <w:rPr>
                <w:rFonts w:ascii="Arial" w:hAnsi="Arial" w:cs="Arial"/>
                <w:color w:val="000000"/>
                <w:sz w:val="18"/>
                <w:szCs w:val="18"/>
                <w:lang w:val="es-PE"/>
              </w:rPr>
              <w:t xml:space="preserve"> </w:t>
            </w:r>
            <w:r w:rsidRPr="0020083C">
              <w:rPr>
                <w:rFonts w:ascii="Arial" w:hAnsi="Arial" w:cs="Arial"/>
                <w:color w:val="000000"/>
                <w:sz w:val="18"/>
                <w:szCs w:val="18"/>
                <w:lang w:val="es-PE"/>
              </w:rPr>
              <w:t>0</w:t>
            </w:r>
            <w:r w:rsidR="00B25166">
              <w:rPr>
                <w:rFonts w:ascii="Arial" w:hAnsi="Arial" w:cs="Arial"/>
                <w:color w:val="000000"/>
                <w:sz w:val="18"/>
                <w:szCs w:val="18"/>
                <w:lang w:val="es-PE"/>
              </w:rPr>
              <w:t>4</w:t>
            </w:r>
          </w:p>
        </w:tc>
      </w:tr>
    </w:tbl>
    <w:p w14:paraId="4B8D62F4" w14:textId="77777777" w:rsidR="00A95655" w:rsidRDefault="00A95655" w:rsidP="0074736B">
      <w:pPr>
        <w:pStyle w:val="Prrafodelista2"/>
        <w:ind w:left="0" w:right="252"/>
        <w:jc w:val="both"/>
        <w:rPr>
          <w:rFonts w:ascii="Arial" w:hAnsi="Arial" w:cs="Arial"/>
          <w:b/>
          <w:sz w:val="16"/>
          <w:szCs w:val="16"/>
        </w:rPr>
      </w:pPr>
    </w:p>
    <w:p w14:paraId="55B5B602" w14:textId="7612D54A" w:rsidR="0089008A" w:rsidRPr="002D2813" w:rsidRDefault="0089008A" w:rsidP="007473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89008A">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251A4B75" w:rsidR="0089008A" w:rsidRPr="005A4B54" w:rsidRDefault="00286672" w:rsidP="0089008A">
      <w:pPr>
        <w:pStyle w:val="Prrafodelista"/>
        <w:ind w:left="720"/>
        <w:rPr>
          <w:b/>
          <w:sz w:val="20"/>
          <w:szCs w:val="20"/>
          <w:lang w:eastAsia="es-PE"/>
        </w:rPr>
      </w:pPr>
      <w:r w:rsidRPr="005A4B54">
        <w:rPr>
          <w:bCs/>
          <w:sz w:val="20"/>
          <w:szCs w:val="20"/>
        </w:rPr>
        <w:t>Servicio de Enfermería de Centro Quirúrgico del Departamento</w:t>
      </w:r>
      <w:r w:rsidR="0080442F">
        <w:rPr>
          <w:bCs/>
          <w:sz w:val="20"/>
          <w:szCs w:val="20"/>
        </w:rPr>
        <w:t xml:space="preserve">, Servicio de Enfermería de Cirugía Cardiovascular y Servicio de </w:t>
      </w:r>
      <w:proofErr w:type="spellStart"/>
      <w:r w:rsidR="0080442F">
        <w:rPr>
          <w:bCs/>
          <w:sz w:val="20"/>
          <w:szCs w:val="20"/>
        </w:rPr>
        <w:t>Enfermeria</w:t>
      </w:r>
      <w:proofErr w:type="spellEnd"/>
      <w:r w:rsidR="0080442F">
        <w:rPr>
          <w:bCs/>
          <w:sz w:val="20"/>
          <w:szCs w:val="20"/>
        </w:rPr>
        <w:t xml:space="preserve"> de </w:t>
      </w:r>
      <w:proofErr w:type="spellStart"/>
      <w:r w:rsidR="0080442F">
        <w:rPr>
          <w:bCs/>
          <w:sz w:val="20"/>
          <w:szCs w:val="20"/>
        </w:rPr>
        <w:t>Cardiopediatría</w:t>
      </w:r>
      <w:proofErr w:type="spellEnd"/>
      <w:r w:rsidR="0080442F">
        <w:rPr>
          <w:bCs/>
          <w:sz w:val="20"/>
          <w:szCs w:val="20"/>
        </w:rPr>
        <w:t xml:space="preserve"> del Departamento</w:t>
      </w:r>
      <w:r w:rsidRPr="005A4B54">
        <w:rPr>
          <w:bCs/>
          <w:sz w:val="20"/>
          <w:szCs w:val="20"/>
        </w:rPr>
        <w:t xml:space="preserve"> de Enfermería </w:t>
      </w:r>
      <w:r w:rsidR="0089008A" w:rsidRPr="005A4B54">
        <w:rPr>
          <w:bCs/>
          <w:sz w:val="20"/>
          <w:szCs w:val="20"/>
        </w:rPr>
        <w:t>del Instituto</w:t>
      </w:r>
      <w:r w:rsidR="0089008A" w:rsidRPr="002D2813">
        <w:rPr>
          <w:bCs/>
          <w:sz w:val="20"/>
          <w:szCs w:val="20"/>
          <w:lang w:eastAsia="es-PE"/>
        </w:rPr>
        <w:t xml:space="preserve"> Nacional Cardiovascular “Carlos Alberto </w:t>
      </w:r>
      <w:proofErr w:type="spellStart"/>
      <w:r w:rsidR="0089008A" w:rsidRPr="002D2813">
        <w:rPr>
          <w:bCs/>
          <w:sz w:val="20"/>
          <w:szCs w:val="20"/>
          <w:lang w:eastAsia="es-PE"/>
        </w:rPr>
        <w:t>Peschiera</w:t>
      </w:r>
      <w:proofErr w:type="spellEnd"/>
      <w:r w:rsidR="0089008A" w:rsidRPr="002D2813">
        <w:rPr>
          <w:bCs/>
          <w:sz w:val="20"/>
          <w:szCs w:val="20"/>
          <w:lang w:eastAsia="es-PE"/>
        </w:rPr>
        <w:t xml:space="preserve"> Carrillo”- </w:t>
      </w:r>
      <w:r w:rsidR="0089008A" w:rsidRPr="005A4B54">
        <w:rPr>
          <w:b/>
          <w:sz w:val="20"/>
          <w:szCs w:val="20"/>
          <w:lang w:eastAsia="es-PE"/>
        </w:rPr>
        <w:t>INCOR</w:t>
      </w:r>
    </w:p>
    <w:p w14:paraId="086307A1" w14:textId="77777777" w:rsidR="0089008A" w:rsidRPr="002D2813" w:rsidRDefault="0089008A" w:rsidP="0089008A">
      <w:pPr>
        <w:pStyle w:val="Prrafodelista"/>
        <w:ind w:left="720"/>
        <w:rPr>
          <w:bCs/>
          <w:sz w:val="20"/>
          <w:szCs w:val="20"/>
          <w:lang w:eastAsia="es-PE"/>
        </w:rPr>
      </w:pPr>
    </w:p>
    <w:p w14:paraId="5A2863AF" w14:textId="60A71CAD"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06040D4A" w14:textId="77777777" w:rsidR="00532A53" w:rsidRPr="00532A53" w:rsidRDefault="00532A53" w:rsidP="00532A53">
      <w:pPr>
        <w:rPr>
          <w:lang w:eastAsia="es-ES"/>
        </w:rPr>
      </w:pPr>
    </w:p>
    <w:p w14:paraId="24D0D950" w14:textId="77777777" w:rsidR="005A4B54" w:rsidRDefault="005A4B54" w:rsidP="005A4B54">
      <w:pPr>
        <w:pStyle w:val="Sangradetextonormal"/>
        <w:numPr>
          <w:ilvl w:val="0"/>
          <w:numId w:val="20"/>
        </w:numPr>
        <w:tabs>
          <w:tab w:val="num" w:pos="1080"/>
        </w:tabs>
        <w:spacing w:after="0"/>
        <w:ind w:left="1080"/>
        <w:jc w:val="both"/>
        <w:rPr>
          <w:rFonts w:ascii="Arial" w:hAnsi="Arial" w:cs="Arial"/>
          <w:b/>
        </w:rPr>
      </w:pPr>
      <w:r>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7B2D92DF" w14:textId="77777777" w:rsidR="005A4B54" w:rsidRDefault="005A4B54" w:rsidP="005A4B54">
      <w:pPr>
        <w:pStyle w:val="Sangradetextonormal"/>
        <w:numPr>
          <w:ilvl w:val="0"/>
          <w:numId w:val="20"/>
        </w:numPr>
        <w:tabs>
          <w:tab w:val="num" w:pos="1080"/>
        </w:tabs>
        <w:spacing w:after="0"/>
        <w:ind w:left="1080"/>
        <w:jc w:val="both"/>
        <w:rPr>
          <w:rFonts w:ascii="Arial" w:hAnsi="Arial" w:cs="Arial"/>
          <w:b/>
        </w:rPr>
      </w:pPr>
      <w:r>
        <w:rPr>
          <w:rFonts w:ascii="Arial" w:hAnsi="Arial" w:cs="Arial"/>
        </w:rPr>
        <w:t xml:space="preserve">Los trabajadores de ESSALUD que laboran bajo la modalidad de suplencia podrán postular sin renuncia previa, acreditando su experiencia laboral en la condición citada. </w:t>
      </w:r>
    </w:p>
    <w:p w14:paraId="1E6879C9" w14:textId="77777777" w:rsidR="005A4B54" w:rsidRDefault="005A4B54" w:rsidP="005A4B54">
      <w:pPr>
        <w:pStyle w:val="Sangradetextonormal"/>
        <w:numPr>
          <w:ilvl w:val="0"/>
          <w:numId w:val="20"/>
        </w:numPr>
        <w:tabs>
          <w:tab w:val="num" w:pos="1080"/>
        </w:tabs>
        <w:spacing w:after="0"/>
        <w:ind w:left="1080"/>
        <w:jc w:val="both"/>
        <w:rPr>
          <w:rFonts w:ascii="Arial" w:hAnsi="Arial" w:cs="Arial"/>
          <w:b/>
        </w:rPr>
      </w:pPr>
      <w:r>
        <w:rPr>
          <w:rFonts w:ascii="Arial" w:hAnsi="Arial" w:cs="Arial"/>
        </w:rPr>
        <w:t>Al momento de la inscripción el postulante interesado debe cumplir con los requisitos del perfil de puesto establecidos en el proceso de selección en el cual se registra.</w:t>
      </w:r>
    </w:p>
    <w:p w14:paraId="2914E8C4" w14:textId="77777777" w:rsidR="005A4B54" w:rsidRDefault="005A4B54" w:rsidP="005A4B54">
      <w:pPr>
        <w:pStyle w:val="Sangradetextonormal"/>
        <w:numPr>
          <w:ilvl w:val="0"/>
          <w:numId w:val="20"/>
        </w:numPr>
        <w:tabs>
          <w:tab w:val="num" w:pos="1080"/>
        </w:tabs>
        <w:spacing w:after="0"/>
        <w:ind w:left="1080"/>
        <w:jc w:val="both"/>
        <w:rPr>
          <w:rFonts w:ascii="Arial" w:hAnsi="Arial" w:cs="Arial"/>
          <w:b/>
        </w:rPr>
      </w:pPr>
      <w:r>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xml:space="preserve">(*) El requisito citado será una limitante al momento de la Contratación según lo establecido en la Ley </w:t>
      </w:r>
      <w:proofErr w:type="spellStart"/>
      <w:r w:rsidRPr="00F44F5C">
        <w:rPr>
          <w:rFonts w:ascii="Arial" w:hAnsi="Arial" w:cs="Arial"/>
          <w:i/>
          <w:sz w:val="18"/>
          <w:szCs w:val="18"/>
        </w:rPr>
        <w:t>N°</w:t>
      </w:r>
      <w:proofErr w:type="spellEnd"/>
      <w:r w:rsidRPr="00F44F5C">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3E633BC9" w14:textId="7FF95B1E" w:rsidR="00E46983" w:rsidRDefault="00E46983" w:rsidP="00CA681A">
      <w:pPr>
        <w:jc w:val="both"/>
        <w:rPr>
          <w:rFonts w:ascii="Arial" w:hAnsi="Arial" w:cs="Arial"/>
          <w:i/>
        </w:rPr>
      </w:pPr>
    </w:p>
    <w:p w14:paraId="1C298A95" w14:textId="50C916BD" w:rsidR="00E46983" w:rsidRDefault="00E46983" w:rsidP="00CA681A">
      <w:pPr>
        <w:jc w:val="both"/>
        <w:rPr>
          <w:rFonts w:ascii="Arial" w:hAnsi="Arial" w:cs="Arial"/>
          <w:i/>
        </w:rPr>
      </w:pPr>
    </w:p>
    <w:p w14:paraId="4D7A2BB3" w14:textId="62EB401A" w:rsidR="009E3159" w:rsidRDefault="009E3159" w:rsidP="00CA681A">
      <w:pPr>
        <w:jc w:val="both"/>
        <w:rPr>
          <w:rFonts w:ascii="Arial" w:hAnsi="Arial" w:cs="Arial"/>
          <w:i/>
        </w:rPr>
      </w:pPr>
    </w:p>
    <w:p w14:paraId="7607099F" w14:textId="07091359" w:rsidR="009E3159" w:rsidRDefault="009E3159" w:rsidP="00CA681A">
      <w:pPr>
        <w:jc w:val="both"/>
        <w:rPr>
          <w:rFonts w:ascii="Arial" w:hAnsi="Arial" w:cs="Arial"/>
          <w:i/>
        </w:rPr>
      </w:pPr>
    </w:p>
    <w:p w14:paraId="0237F71B" w14:textId="380F7C02" w:rsidR="009E3159" w:rsidRDefault="009E3159" w:rsidP="00CA681A">
      <w:pPr>
        <w:jc w:val="both"/>
        <w:rPr>
          <w:rFonts w:ascii="Arial" w:hAnsi="Arial" w:cs="Arial"/>
          <w:i/>
        </w:rPr>
      </w:pPr>
    </w:p>
    <w:p w14:paraId="45153138" w14:textId="590E0FAD" w:rsidR="009E3159" w:rsidRDefault="009E3159" w:rsidP="00CA681A">
      <w:pPr>
        <w:jc w:val="both"/>
        <w:rPr>
          <w:rFonts w:ascii="Arial" w:hAnsi="Arial" w:cs="Arial"/>
          <w:i/>
        </w:rPr>
      </w:pPr>
    </w:p>
    <w:p w14:paraId="0B7C53FD" w14:textId="77777777" w:rsidR="009E3159" w:rsidRPr="002D2813" w:rsidRDefault="009E3159"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2A19A88" w14:textId="77777777" w:rsidR="0089008A" w:rsidRPr="002D2813" w:rsidRDefault="0089008A" w:rsidP="0089008A">
      <w:pPr>
        <w:rPr>
          <w:rFonts w:ascii="Arial" w:hAnsi="Arial" w:cs="Arial"/>
          <w:lang w:eastAsia="es-ES"/>
        </w:rPr>
      </w:pPr>
    </w:p>
    <w:p w14:paraId="4CB2350A" w14:textId="3734A572" w:rsidR="0089008A"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14:paraId="1EEEEAFF" w14:textId="77777777"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electrónico personal@essalud.gob.pe</w:t>
      </w:r>
      <w:r w:rsidRPr="00CA681A">
        <w:rPr>
          <w:bCs/>
          <w:color w:val="FF0000"/>
          <w:sz w:val="20"/>
          <w:szCs w:val="20"/>
        </w:rPr>
        <w:t xml:space="preserve">, </w:t>
      </w:r>
      <w:r w:rsidRPr="002D2813">
        <w:rPr>
          <w:bCs/>
          <w:sz w:val="20"/>
          <w:szCs w:val="20"/>
        </w:rPr>
        <w:t>medio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14:paraId="7DC2ADA8" w14:textId="77777777" w:rsidR="000D24E8" w:rsidRDefault="000D24E8" w:rsidP="0089008A">
      <w:pPr>
        <w:jc w:val="both"/>
        <w:rPr>
          <w:rFonts w:ascii="Arial" w:hAnsi="Arial" w:cs="Arial"/>
          <w:b/>
          <w:bCs/>
        </w:rPr>
      </w:pPr>
    </w:p>
    <w:p w14:paraId="5C036BF2" w14:textId="6F763AD3" w:rsidR="0089008A" w:rsidRDefault="00286672" w:rsidP="0089008A">
      <w:pPr>
        <w:jc w:val="both"/>
        <w:rPr>
          <w:rFonts w:ascii="Arial" w:hAnsi="Arial" w:cs="Arial"/>
          <w:b/>
          <w:bCs/>
        </w:rPr>
      </w:pPr>
      <w:r>
        <w:rPr>
          <w:rFonts w:ascii="Arial" w:hAnsi="Arial" w:cs="Arial"/>
          <w:b/>
          <w:bCs/>
        </w:rPr>
        <w:t>ENFERMER</w:t>
      </w:r>
      <w:r w:rsidR="00B53C0D">
        <w:rPr>
          <w:rFonts w:ascii="Arial" w:hAnsi="Arial" w:cs="Arial"/>
          <w:b/>
          <w:bCs/>
        </w:rPr>
        <w:t>A(O)</w:t>
      </w:r>
      <w:r w:rsidR="00D3580A">
        <w:rPr>
          <w:rFonts w:ascii="Arial" w:hAnsi="Arial" w:cs="Arial"/>
          <w:b/>
          <w:bCs/>
        </w:rPr>
        <w:t xml:space="preserve"> </w:t>
      </w:r>
      <w:r w:rsidR="00A03703">
        <w:rPr>
          <w:rFonts w:ascii="Arial" w:hAnsi="Arial" w:cs="Arial"/>
          <w:b/>
          <w:bCs/>
        </w:rPr>
        <w:t>ESPECIALISTA (</w:t>
      </w:r>
      <w:r w:rsidR="0089008A">
        <w:rPr>
          <w:rFonts w:ascii="Arial" w:hAnsi="Arial" w:cs="Arial"/>
          <w:b/>
          <w:bCs/>
        </w:rPr>
        <w:t>P</w:t>
      </w:r>
      <w:r>
        <w:rPr>
          <w:rFonts w:ascii="Arial" w:hAnsi="Arial" w:cs="Arial"/>
          <w:b/>
          <w:bCs/>
        </w:rPr>
        <w:t>2EN</w:t>
      </w:r>
      <w:r w:rsidR="00B53C0D">
        <w:rPr>
          <w:rFonts w:ascii="Arial" w:hAnsi="Arial" w:cs="Arial"/>
          <w:b/>
          <w:bCs/>
        </w:rPr>
        <w:t>-001</w:t>
      </w:r>
      <w:r w:rsidR="0089008A" w:rsidRPr="00EA73B5">
        <w:rPr>
          <w:rFonts w:ascii="Arial" w:hAnsi="Arial" w:cs="Arial"/>
          <w:b/>
          <w:bCs/>
        </w:rPr>
        <w:t xml:space="preserve">) </w:t>
      </w:r>
      <w:r w:rsidR="00512D53">
        <w:rPr>
          <w:rFonts w:ascii="Arial" w:hAnsi="Arial" w:cs="Arial"/>
          <w:b/>
          <w:bCs/>
        </w:rPr>
        <w:t xml:space="preserve"> </w:t>
      </w:r>
    </w:p>
    <w:p w14:paraId="0A50FEEE" w14:textId="77777777" w:rsidR="0089008A" w:rsidRDefault="0089008A"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89008A" w:rsidRPr="00EA73B5" w14:paraId="0DF10941" w14:textId="77777777" w:rsidTr="00F129C9">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6050A608" w14:textId="77777777" w:rsidR="0089008A" w:rsidRPr="00EA73B5" w:rsidRDefault="0089008A" w:rsidP="00F129C9">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0FE7C3E" w14:textId="77777777" w:rsidR="0089008A" w:rsidRPr="00EA73B5" w:rsidRDefault="0089008A" w:rsidP="00F129C9">
            <w:pPr>
              <w:snapToGrid w:val="0"/>
              <w:jc w:val="center"/>
              <w:rPr>
                <w:rFonts w:ascii="Arial" w:hAnsi="Arial" w:cs="Arial"/>
                <w:b/>
                <w:lang w:val="es-MX"/>
              </w:rPr>
            </w:pPr>
            <w:r w:rsidRPr="00EA73B5">
              <w:rPr>
                <w:rFonts w:ascii="Arial" w:hAnsi="Arial" w:cs="Arial"/>
                <w:b/>
                <w:lang w:val="es-MX"/>
              </w:rPr>
              <w:t>DETALLE</w:t>
            </w:r>
          </w:p>
        </w:tc>
      </w:tr>
      <w:tr w:rsidR="0089008A" w:rsidRPr="002E5FAC" w14:paraId="46F9D0FB" w14:textId="77777777" w:rsidTr="00F129C9">
        <w:tc>
          <w:tcPr>
            <w:tcW w:w="2552" w:type="dxa"/>
            <w:tcBorders>
              <w:top w:val="single" w:sz="4" w:space="0" w:color="000000"/>
              <w:left w:val="single" w:sz="4" w:space="0" w:color="000000"/>
              <w:bottom w:val="single" w:sz="4" w:space="0" w:color="000000"/>
            </w:tcBorders>
            <w:vAlign w:val="center"/>
          </w:tcPr>
          <w:p w14:paraId="72FCB4F6" w14:textId="77777777" w:rsidR="0089008A" w:rsidRPr="00D65467" w:rsidRDefault="0089008A" w:rsidP="00F129C9">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63B743F7" w14:textId="23A4AF34" w:rsidR="0089008A" w:rsidRPr="002E5FAC" w:rsidRDefault="0089008A" w:rsidP="00F129C9">
            <w:pPr>
              <w:pStyle w:val="Prrafodelista2"/>
              <w:numPr>
                <w:ilvl w:val="0"/>
                <w:numId w:val="1"/>
              </w:numPr>
              <w:suppressAutoHyphens w:val="0"/>
              <w:ind w:left="207" w:hanging="207"/>
              <w:jc w:val="both"/>
              <w:rPr>
                <w:rFonts w:ascii="Arial" w:hAnsi="Arial" w:cs="Arial"/>
                <w:b/>
                <w:bCs/>
                <w:lang w:val="es-MX"/>
              </w:rPr>
            </w:pPr>
            <w:r w:rsidRPr="00906783">
              <w:rPr>
                <w:rFonts w:ascii="Arial" w:hAnsi="Arial" w:cs="Arial"/>
                <w:lang w:val="es-MX"/>
              </w:rPr>
              <w:t xml:space="preserve">Acreditar* copia simple del Título Profesional </w:t>
            </w:r>
            <w:r w:rsidR="00711B50">
              <w:rPr>
                <w:rFonts w:ascii="Arial" w:hAnsi="Arial" w:cs="Arial"/>
                <w:lang w:val="es-MX"/>
              </w:rPr>
              <w:t xml:space="preserve">Universitario </w:t>
            </w:r>
            <w:r w:rsidRPr="00906783">
              <w:rPr>
                <w:rFonts w:ascii="Arial" w:hAnsi="Arial" w:cs="Arial"/>
                <w:lang w:val="es-MX"/>
              </w:rPr>
              <w:t xml:space="preserve">de </w:t>
            </w:r>
            <w:r w:rsidR="009903B0" w:rsidRPr="00906783">
              <w:rPr>
                <w:rFonts w:ascii="Arial" w:hAnsi="Arial" w:cs="Arial"/>
                <w:lang w:val="es-MX"/>
              </w:rPr>
              <w:t>Enfermer</w:t>
            </w:r>
            <w:r w:rsidR="00711B50">
              <w:rPr>
                <w:rFonts w:ascii="Arial" w:hAnsi="Arial" w:cs="Arial"/>
                <w:lang w:val="es-MX"/>
              </w:rPr>
              <w:t xml:space="preserve">a(o) </w:t>
            </w:r>
            <w:r w:rsidRPr="00906783">
              <w:rPr>
                <w:rFonts w:ascii="Arial" w:hAnsi="Arial" w:cs="Arial"/>
                <w:lang w:val="es-MX"/>
              </w:rPr>
              <w:t xml:space="preserve">y Resolución del SERUMS correspondiente a la profesión. </w:t>
            </w:r>
            <w:r w:rsidRPr="002E5FAC">
              <w:rPr>
                <w:rFonts w:ascii="Arial" w:hAnsi="Arial" w:cs="Arial"/>
                <w:b/>
                <w:bCs/>
                <w:lang w:val="es-MX"/>
              </w:rPr>
              <w:t xml:space="preserve">(Indispensable) </w:t>
            </w:r>
          </w:p>
          <w:p w14:paraId="44FFC7E6" w14:textId="77777777" w:rsidR="00711B50" w:rsidRPr="00711B50" w:rsidRDefault="00711B50" w:rsidP="00B53C0D">
            <w:pPr>
              <w:pStyle w:val="Prrafodelista2"/>
              <w:numPr>
                <w:ilvl w:val="0"/>
                <w:numId w:val="1"/>
              </w:numPr>
              <w:suppressAutoHyphens w:val="0"/>
              <w:ind w:left="207" w:hanging="207"/>
              <w:jc w:val="both"/>
              <w:rPr>
                <w:rFonts w:ascii="Arial" w:hAnsi="Arial" w:cs="Arial"/>
                <w:lang w:val="es-MX"/>
              </w:rPr>
            </w:pPr>
            <w:r w:rsidRPr="00711B50">
              <w:rPr>
                <w:rFonts w:ascii="Arial" w:hAnsi="Arial" w:cs="Arial"/>
                <w:color w:val="000000"/>
                <w:lang w:val="es-MX"/>
              </w:rPr>
              <w:t xml:space="preserve">Acreditar* copia simple del </w:t>
            </w:r>
            <w:r w:rsidRPr="00711B50">
              <w:rPr>
                <w:rFonts w:ascii="Arial" w:hAnsi="Arial" w:cs="Arial"/>
                <w:color w:val="000000"/>
              </w:rPr>
              <w:t xml:space="preserve">Diploma de Colegiatura y Habilitación Profesional vigente a la fecha de inscripción. </w:t>
            </w:r>
            <w:r w:rsidRPr="00711B50">
              <w:rPr>
                <w:rFonts w:ascii="Arial" w:hAnsi="Arial" w:cs="Arial"/>
                <w:b/>
                <w:bCs/>
                <w:lang w:val="es-MX"/>
              </w:rPr>
              <w:t>(Indispensable)</w:t>
            </w:r>
            <w:r w:rsidRPr="00C912FE">
              <w:rPr>
                <w:b/>
                <w:bCs/>
                <w:sz w:val="18"/>
                <w:szCs w:val="18"/>
                <w:lang w:val="es-MX"/>
              </w:rPr>
              <w:t>.</w:t>
            </w:r>
          </w:p>
          <w:p w14:paraId="2F2203D5" w14:textId="2DED1A1C" w:rsidR="0089008A" w:rsidRPr="005824F1" w:rsidRDefault="0089008A" w:rsidP="00B53C0D">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w:t>
            </w:r>
            <w:r w:rsidR="00711B50">
              <w:rPr>
                <w:rFonts w:ascii="Arial" w:hAnsi="Arial" w:cs="Arial"/>
                <w:lang w:val="es-MX"/>
              </w:rPr>
              <w:t xml:space="preserve">en </w:t>
            </w:r>
            <w:r w:rsidRPr="00906783">
              <w:rPr>
                <w:rFonts w:ascii="Arial" w:hAnsi="Arial" w:cs="Arial"/>
                <w:lang w:val="es-MX"/>
              </w:rPr>
              <w:t xml:space="preserve">la especialidad en </w:t>
            </w:r>
            <w:r w:rsidR="00512D53">
              <w:rPr>
                <w:rFonts w:ascii="Arial" w:hAnsi="Arial" w:cs="Arial"/>
                <w:lang w:val="es-MX"/>
              </w:rPr>
              <w:t xml:space="preserve">Enfermería </w:t>
            </w:r>
            <w:r w:rsidR="00CF5D3A">
              <w:rPr>
                <w:rFonts w:ascii="Arial" w:hAnsi="Arial" w:cs="Arial"/>
                <w:lang w:val="es-MX"/>
              </w:rPr>
              <w:t>Cardiológica y Cirugía Cardiovascular, Enfermera especialista en Cuidados Cardiológicos con mención a cirugía cardiovascular, enfermera en cirugía cardiovascular</w:t>
            </w:r>
            <w:r w:rsidR="002E5FAC">
              <w:rPr>
                <w:rFonts w:ascii="Arial" w:hAnsi="Arial" w:cs="Arial"/>
                <w:lang w:val="es-MX"/>
              </w:rPr>
              <w:t xml:space="preserve">. </w:t>
            </w:r>
            <w:r w:rsidR="002E5FAC" w:rsidRPr="00320D19">
              <w:rPr>
                <w:rFonts w:ascii="Arial" w:hAnsi="Arial" w:cs="Arial"/>
                <w:b/>
                <w:bCs/>
                <w:lang w:val="es-MX"/>
              </w:rPr>
              <w:t>(I</w:t>
            </w:r>
            <w:r w:rsidR="00906783" w:rsidRPr="00320D19">
              <w:rPr>
                <w:rFonts w:ascii="Arial" w:hAnsi="Arial" w:cs="Arial"/>
                <w:b/>
                <w:bCs/>
                <w:lang w:val="es-MX"/>
              </w:rPr>
              <w:t>ndis</w:t>
            </w:r>
            <w:r w:rsidRPr="00320D19">
              <w:rPr>
                <w:rFonts w:ascii="Arial" w:hAnsi="Arial" w:cs="Arial"/>
                <w:b/>
                <w:bCs/>
                <w:lang w:val="es-MX"/>
              </w:rPr>
              <w:t>pensable)</w:t>
            </w:r>
          </w:p>
        </w:tc>
      </w:tr>
      <w:tr w:rsidR="0089008A" w:rsidRPr="00D65467" w14:paraId="4CA60FA7" w14:textId="77777777" w:rsidTr="00F129C9">
        <w:tc>
          <w:tcPr>
            <w:tcW w:w="2552" w:type="dxa"/>
            <w:tcBorders>
              <w:top w:val="single" w:sz="4" w:space="0" w:color="000000"/>
              <w:left w:val="single" w:sz="4" w:space="0" w:color="000000"/>
              <w:bottom w:val="single" w:sz="4" w:space="0" w:color="000000"/>
            </w:tcBorders>
            <w:vAlign w:val="center"/>
          </w:tcPr>
          <w:p w14:paraId="78D2F569"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501DC13E" w14:textId="53CFFFE7" w:rsidR="0089008A" w:rsidRPr="00526F7F" w:rsidRDefault="0089008A" w:rsidP="00701235">
            <w:pPr>
              <w:pStyle w:val="Prrafodelista2"/>
              <w:suppressAutoHyphens w:val="0"/>
              <w:ind w:left="207"/>
              <w:jc w:val="both"/>
              <w:rPr>
                <w:rFonts w:ascii="Arial" w:hAnsi="Arial" w:cs="Arial"/>
                <w:lang w:val="es-MX"/>
              </w:rPr>
            </w:pPr>
            <w:r w:rsidRPr="00526F7F">
              <w:rPr>
                <w:rFonts w:ascii="Arial" w:hAnsi="Arial" w:cs="Arial"/>
                <w:b/>
                <w:bCs/>
                <w:lang w:val="es-MX"/>
              </w:rPr>
              <w:t>EXPERIENCIA GENERAL</w:t>
            </w:r>
            <w:r w:rsidRPr="00526F7F">
              <w:rPr>
                <w:rFonts w:ascii="Arial" w:hAnsi="Arial" w:cs="Arial"/>
                <w:lang w:val="es-MX"/>
              </w:rPr>
              <w:t>:</w:t>
            </w:r>
          </w:p>
          <w:p w14:paraId="208B4A5B" w14:textId="2AB3D88A" w:rsidR="0089008A" w:rsidRPr="00526F7F" w:rsidRDefault="0089008A" w:rsidP="00701235">
            <w:pPr>
              <w:pStyle w:val="Prrafodelista"/>
              <w:numPr>
                <w:ilvl w:val="0"/>
                <w:numId w:val="1"/>
              </w:numPr>
              <w:ind w:left="207" w:hanging="207"/>
              <w:contextualSpacing/>
              <w:jc w:val="both"/>
              <w:rPr>
                <w:sz w:val="20"/>
                <w:szCs w:val="20"/>
                <w:lang w:val="es-MX" w:eastAsia="es-PE"/>
              </w:rPr>
            </w:pPr>
            <w:r w:rsidRPr="00526F7F">
              <w:rPr>
                <w:sz w:val="20"/>
                <w:szCs w:val="20"/>
                <w:lang w:val="es-MX" w:eastAsia="es-PE"/>
              </w:rPr>
              <w:t xml:space="preserve">Acreditar* experiencia laboral </w:t>
            </w:r>
            <w:r w:rsidRPr="00BE1ADB">
              <w:rPr>
                <w:sz w:val="20"/>
                <w:szCs w:val="20"/>
                <w:lang w:val="es-MX" w:eastAsia="es-PE"/>
              </w:rPr>
              <w:t xml:space="preserve">mínima de </w:t>
            </w:r>
            <w:r w:rsidR="00512D53">
              <w:rPr>
                <w:sz w:val="20"/>
                <w:szCs w:val="20"/>
                <w:lang w:val="es-MX" w:eastAsia="es-PE"/>
              </w:rPr>
              <w:t>tres</w:t>
            </w:r>
            <w:r w:rsidR="009903B0" w:rsidRPr="00BE1ADB">
              <w:rPr>
                <w:sz w:val="20"/>
                <w:szCs w:val="20"/>
                <w:lang w:val="es-MX" w:eastAsia="es-PE"/>
              </w:rPr>
              <w:t xml:space="preserve"> </w:t>
            </w:r>
            <w:r w:rsidR="00DD1824" w:rsidRPr="00BE1ADB">
              <w:rPr>
                <w:sz w:val="20"/>
                <w:szCs w:val="20"/>
                <w:lang w:val="es-MX" w:eastAsia="es-PE"/>
              </w:rPr>
              <w:t>(0</w:t>
            </w:r>
            <w:r w:rsidR="00512D53">
              <w:rPr>
                <w:sz w:val="20"/>
                <w:szCs w:val="20"/>
                <w:lang w:val="es-MX" w:eastAsia="es-PE"/>
              </w:rPr>
              <w:t>3</w:t>
            </w:r>
            <w:r w:rsidR="00DD1824" w:rsidRPr="00BE1ADB">
              <w:rPr>
                <w:sz w:val="20"/>
                <w:szCs w:val="20"/>
                <w:lang w:val="es-MX" w:eastAsia="es-PE"/>
              </w:rPr>
              <w:t>)</w:t>
            </w:r>
            <w:r w:rsidRPr="00BE1ADB">
              <w:rPr>
                <w:sz w:val="20"/>
                <w:szCs w:val="20"/>
                <w:lang w:val="es-MX" w:eastAsia="es-PE"/>
              </w:rPr>
              <w:t xml:space="preserve"> años en </w:t>
            </w:r>
            <w:r w:rsidRPr="00526F7F">
              <w:rPr>
                <w:sz w:val="20"/>
                <w:szCs w:val="20"/>
                <w:lang w:val="es-MX" w:eastAsia="es-PE"/>
              </w:rPr>
              <w:t>el desempeño de actividades y/o funciones afines a la profesión</w:t>
            </w:r>
            <w:r w:rsidR="00CF5D3A">
              <w:rPr>
                <w:sz w:val="20"/>
                <w:szCs w:val="20"/>
                <w:lang w:val="es-MX" w:eastAsia="es-PE"/>
              </w:rPr>
              <w:t xml:space="preserve"> excluyendo</w:t>
            </w:r>
            <w:r w:rsidR="00557806">
              <w:rPr>
                <w:sz w:val="20"/>
                <w:szCs w:val="20"/>
                <w:lang w:val="es-MX" w:eastAsia="es-PE"/>
              </w:rPr>
              <w:t xml:space="preserve"> el SERUMS</w:t>
            </w:r>
            <w:r w:rsidRPr="00526F7F">
              <w:rPr>
                <w:sz w:val="20"/>
                <w:szCs w:val="20"/>
                <w:lang w:val="es-MX" w:eastAsia="es-PE"/>
              </w:rPr>
              <w:t xml:space="preserve"> </w:t>
            </w:r>
            <w:r w:rsidRPr="00971E9D">
              <w:rPr>
                <w:b/>
                <w:bCs/>
                <w:sz w:val="20"/>
                <w:szCs w:val="20"/>
                <w:lang w:val="es-MX" w:eastAsia="es-PE"/>
              </w:rPr>
              <w:t>(Indispensable)</w:t>
            </w:r>
          </w:p>
          <w:p w14:paraId="78D12AC5" w14:textId="77777777" w:rsidR="0089008A" w:rsidRDefault="0089008A" w:rsidP="00701235">
            <w:pPr>
              <w:pStyle w:val="Prrafodelista2"/>
              <w:suppressAutoHyphens w:val="0"/>
              <w:ind w:left="207"/>
              <w:jc w:val="both"/>
              <w:rPr>
                <w:rFonts w:ascii="Arial" w:hAnsi="Arial" w:cs="Arial"/>
                <w:lang w:val="es-MX"/>
              </w:rPr>
            </w:pPr>
            <w:r w:rsidRPr="00526F7F">
              <w:rPr>
                <w:rFonts w:ascii="Arial" w:hAnsi="Arial" w:cs="Arial"/>
                <w:b/>
                <w:bCs/>
                <w:lang w:val="es-MX"/>
              </w:rPr>
              <w:t>EXPERIENCIA ESPECÍFICA</w:t>
            </w:r>
            <w:r w:rsidRPr="00526F7F">
              <w:rPr>
                <w:rFonts w:ascii="Arial" w:hAnsi="Arial" w:cs="Arial"/>
                <w:lang w:val="es-MX"/>
              </w:rPr>
              <w:t>:</w:t>
            </w:r>
          </w:p>
          <w:p w14:paraId="756D2BBF" w14:textId="5CE4D24A" w:rsidR="00512D53" w:rsidRDefault="00512D53" w:rsidP="00701235">
            <w:pPr>
              <w:pStyle w:val="Prrafodelista2"/>
              <w:suppressAutoHyphens w:val="0"/>
              <w:ind w:left="207"/>
              <w:jc w:val="both"/>
              <w:rPr>
                <w:rFonts w:ascii="Arial" w:hAnsi="Arial" w:cs="Arial"/>
                <w:lang w:val="es-MX"/>
              </w:rPr>
            </w:pPr>
            <w:r>
              <w:rPr>
                <w:rFonts w:ascii="Arial" w:hAnsi="Arial" w:cs="Arial"/>
                <w:lang w:val="es-MX"/>
              </w:rPr>
              <w:t xml:space="preserve">Acreditar* experiencia laboral mínima </w:t>
            </w:r>
            <w:r w:rsidR="00557806">
              <w:rPr>
                <w:rFonts w:ascii="Arial" w:hAnsi="Arial" w:cs="Arial"/>
                <w:lang w:val="es-MX"/>
              </w:rPr>
              <w:t>tres</w:t>
            </w:r>
            <w:r>
              <w:rPr>
                <w:rFonts w:ascii="Arial" w:hAnsi="Arial" w:cs="Arial"/>
                <w:lang w:val="es-MX"/>
              </w:rPr>
              <w:t xml:space="preserve"> (0</w:t>
            </w:r>
            <w:r w:rsidR="00557806">
              <w:rPr>
                <w:rFonts w:ascii="Arial" w:hAnsi="Arial" w:cs="Arial"/>
                <w:lang w:val="es-MX"/>
              </w:rPr>
              <w:t>3</w:t>
            </w:r>
            <w:r>
              <w:rPr>
                <w:rFonts w:ascii="Arial" w:hAnsi="Arial" w:cs="Arial"/>
                <w:lang w:val="es-MX"/>
              </w:rPr>
              <w:t xml:space="preserve">) años en funciones </w:t>
            </w:r>
            <w:r w:rsidR="00557806">
              <w:rPr>
                <w:rFonts w:ascii="Arial" w:hAnsi="Arial" w:cs="Arial"/>
                <w:lang w:val="es-MX"/>
              </w:rPr>
              <w:t>como enfermera de</w:t>
            </w:r>
            <w:r w:rsidR="00CF5D3A">
              <w:rPr>
                <w:rFonts w:ascii="Arial" w:hAnsi="Arial" w:cs="Arial"/>
                <w:lang w:val="es-MX"/>
              </w:rPr>
              <w:t xml:space="preserve"> Cardiología y Cirugía Cardiovascular </w:t>
            </w:r>
            <w:r w:rsidR="00557806">
              <w:rPr>
                <w:rFonts w:ascii="Arial" w:hAnsi="Arial" w:cs="Arial"/>
                <w:lang w:val="es-MX"/>
              </w:rPr>
              <w:t xml:space="preserve">incluyendo el </w:t>
            </w:r>
            <w:proofErr w:type="spellStart"/>
            <w:r w:rsidR="00557806">
              <w:rPr>
                <w:rFonts w:ascii="Arial" w:hAnsi="Arial" w:cs="Arial"/>
                <w:lang w:val="es-MX"/>
              </w:rPr>
              <w:t>Residentado</w:t>
            </w:r>
            <w:proofErr w:type="spellEnd"/>
            <w:r w:rsidR="00557806">
              <w:rPr>
                <w:rFonts w:ascii="Arial" w:hAnsi="Arial" w:cs="Arial"/>
                <w:lang w:val="es-MX"/>
              </w:rPr>
              <w:t xml:space="preserve"> de Enfermería</w:t>
            </w:r>
            <w:r>
              <w:rPr>
                <w:rFonts w:ascii="Arial" w:hAnsi="Arial" w:cs="Arial"/>
                <w:lang w:val="es-MX"/>
              </w:rPr>
              <w:t xml:space="preserve"> </w:t>
            </w:r>
            <w:r w:rsidRPr="00640CE1">
              <w:rPr>
                <w:rFonts w:ascii="Arial" w:hAnsi="Arial" w:cs="Arial"/>
                <w:b/>
                <w:bCs/>
                <w:lang w:val="es-MX"/>
              </w:rPr>
              <w:t>(Indispensable)</w:t>
            </w:r>
          </w:p>
          <w:p w14:paraId="41614BCF" w14:textId="70AEE643" w:rsidR="00DD1824" w:rsidRPr="00701235" w:rsidRDefault="00711B50" w:rsidP="00526F7F">
            <w:pPr>
              <w:pStyle w:val="Prrafodelista2"/>
              <w:numPr>
                <w:ilvl w:val="0"/>
                <w:numId w:val="1"/>
              </w:numPr>
              <w:suppressAutoHyphens w:val="0"/>
              <w:ind w:left="207" w:hanging="207"/>
              <w:jc w:val="both"/>
              <w:rPr>
                <w:rFonts w:ascii="Arial" w:hAnsi="Arial" w:cs="Arial"/>
                <w:lang w:val="es-MX"/>
              </w:rPr>
            </w:pPr>
            <w:r w:rsidRPr="00526F7F">
              <w:rPr>
                <w:rFonts w:ascii="Arial" w:hAnsi="Arial" w:cs="Arial"/>
                <w:lang w:val="es-MX"/>
              </w:rPr>
              <w:t>De preferencia,</w:t>
            </w:r>
            <w:r w:rsidR="00CD500F">
              <w:rPr>
                <w:rFonts w:ascii="Arial" w:hAnsi="Arial" w:cs="Arial"/>
                <w:lang w:val="es-MX"/>
              </w:rPr>
              <w:t xml:space="preserve"> contar con experiencia mínima de un (01) año en el sector </w:t>
            </w:r>
            <w:r w:rsidR="00640CE1">
              <w:rPr>
                <w:rFonts w:ascii="Arial" w:hAnsi="Arial" w:cs="Arial"/>
                <w:lang w:val="es-MX"/>
              </w:rPr>
              <w:t>público</w:t>
            </w:r>
            <w:r w:rsidRPr="00526F7F">
              <w:rPr>
                <w:rFonts w:ascii="Arial" w:hAnsi="Arial" w:cs="Arial"/>
                <w:lang w:val="es-MX"/>
              </w:rPr>
              <w:t>. (Deseable)</w:t>
            </w:r>
          </w:p>
        </w:tc>
      </w:tr>
      <w:tr w:rsidR="0089008A" w:rsidRPr="00C76B6A" w14:paraId="794EEE39" w14:textId="77777777" w:rsidTr="007F33C7">
        <w:trPr>
          <w:trHeight w:val="1200"/>
        </w:trPr>
        <w:tc>
          <w:tcPr>
            <w:tcW w:w="2552" w:type="dxa"/>
            <w:tcBorders>
              <w:top w:val="single" w:sz="4" w:space="0" w:color="000000"/>
              <w:left w:val="single" w:sz="4" w:space="0" w:color="000000"/>
              <w:bottom w:val="single" w:sz="4" w:space="0" w:color="000000"/>
            </w:tcBorders>
            <w:vAlign w:val="center"/>
          </w:tcPr>
          <w:p w14:paraId="19B35023"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0F1619B9" w14:textId="103E5993" w:rsidR="0089008A" w:rsidRPr="005C4A8F" w:rsidRDefault="0089008A" w:rsidP="00F129C9">
            <w:pPr>
              <w:pStyle w:val="Prrafodelista2"/>
              <w:numPr>
                <w:ilvl w:val="0"/>
                <w:numId w:val="1"/>
              </w:numPr>
              <w:suppressAutoHyphens w:val="0"/>
              <w:ind w:left="207" w:hanging="207"/>
              <w:jc w:val="both"/>
              <w:rPr>
                <w:rFonts w:ascii="Arial" w:hAnsi="Arial" w:cs="Arial"/>
                <w:lang w:val="es-MX"/>
              </w:rPr>
            </w:pPr>
            <w:r w:rsidRPr="00701235">
              <w:rPr>
                <w:rFonts w:ascii="Arial" w:hAnsi="Arial" w:cs="Arial"/>
                <w:lang w:val="es-MX"/>
              </w:rPr>
              <w:t xml:space="preserve">Acreditar* capacitación y/o actividades de actualización Profesional afines a la profesión, como mínimo de </w:t>
            </w:r>
            <w:r w:rsidR="00557806">
              <w:rPr>
                <w:rFonts w:ascii="Arial" w:hAnsi="Arial" w:cs="Arial"/>
                <w:lang w:val="es-MX"/>
              </w:rPr>
              <w:t>150</w:t>
            </w:r>
            <w:r w:rsidRPr="00701235">
              <w:rPr>
                <w:rFonts w:ascii="Arial" w:hAnsi="Arial" w:cs="Arial"/>
                <w:lang w:val="es-MX"/>
              </w:rPr>
              <w:t xml:space="preserve"> horas o equivalente a </w:t>
            </w:r>
            <w:r w:rsidR="005C4A8F">
              <w:rPr>
                <w:rFonts w:ascii="Arial" w:hAnsi="Arial" w:cs="Arial"/>
                <w:lang w:val="es-MX"/>
              </w:rPr>
              <w:t>0</w:t>
            </w:r>
            <w:r w:rsidR="00CF5D3A">
              <w:rPr>
                <w:rFonts w:ascii="Arial" w:hAnsi="Arial" w:cs="Arial"/>
                <w:lang w:val="es-MX"/>
              </w:rPr>
              <w:t>8</w:t>
            </w:r>
            <w:r w:rsidRPr="00701235">
              <w:rPr>
                <w:rFonts w:ascii="Arial" w:hAnsi="Arial" w:cs="Arial"/>
                <w:lang w:val="es-MX"/>
              </w:rPr>
              <w:t xml:space="preserve"> créditos, a partir del año 201</w:t>
            </w:r>
            <w:r w:rsidR="00A459A2" w:rsidRPr="00701235">
              <w:rPr>
                <w:rFonts w:ascii="Arial" w:hAnsi="Arial" w:cs="Arial"/>
                <w:lang w:val="es-MX"/>
              </w:rPr>
              <w:t>9</w:t>
            </w:r>
            <w:r w:rsidRPr="00701235">
              <w:rPr>
                <w:rFonts w:ascii="Arial" w:hAnsi="Arial" w:cs="Arial"/>
                <w:lang w:val="es-MX"/>
              </w:rPr>
              <w:t xml:space="preserve"> a la fecha. </w:t>
            </w:r>
            <w:r w:rsidRPr="005E29A1">
              <w:rPr>
                <w:rFonts w:ascii="Arial" w:hAnsi="Arial" w:cs="Arial"/>
                <w:b/>
                <w:bCs/>
                <w:lang w:val="es-MX"/>
              </w:rPr>
              <w:t>(Indispensable)</w:t>
            </w:r>
            <w:r w:rsidR="005C4A8F">
              <w:rPr>
                <w:rFonts w:ascii="Arial" w:hAnsi="Arial" w:cs="Arial"/>
                <w:b/>
                <w:bCs/>
                <w:lang w:val="es-MX"/>
              </w:rPr>
              <w:t>.</w:t>
            </w:r>
          </w:p>
          <w:p w14:paraId="47A75404" w14:textId="221A7189" w:rsidR="0089008A" w:rsidRPr="003D15A4" w:rsidRDefault="005C4A8F" w:rsidP="007F33C7">
            <w:pPr>
              <w:pStyle w:val="Prrafodelista2"/>
              <w:numPr>
                <w:ilvl w:val="0"/>
                <w:numId w:val="1"/>
              </w:numPr>
              <w:suppressAutoHyphens w:val="0"/>
              <w:ind w:left="207" w:hanging="207"/>
              <w:jc w:val="both"/>
              <w:rPr>
                <w:lang w:val="es-MX"/>
              </w:rPr>
            </w:pPr>
            <w:r>
              <w:rPr>
                <w:rFonts w:ascii="Arial" w:hAnsi="Arial" w:cs="Arial"/>
                <w:lang w:val="es-MX"/>
              </w:rPr>
              <w:t xml:space="preserve">Acreditar* curso de </w:t>
            </w:r>
            <w:r w:rsidR="00557806">
              <w:rPr>
                <w:rFonts w:ascii="Arial" w:hAnsi="Arial" w:cs="Arial"/>
                <w:lang w:val="es-MX"/>
              </w:rPr>
              <w:t xml:space="preserve">Soporte Vital Básico (BLS) y </w:t>
            </w:r>
            <w:r>
              <w:rPr>
                <w:rFonts w:ascii="Arial" w:hAnsi="Arial" w:cs="Arial"/>
                <w:lang w:val="es-MX"/>
              </w:rPr>
              <w:t xml:space="preserve">Soporte Vital Avanzado (ACLS) a partir del año 2022 a la fecha </w:t>
            </w:r>
            <w:r w:rsidRPr="005E29A1">
              <w:rPr>
                <w:rFonts w:ascii="Arial" w:hAnsi="Arial" w:cs="Arial"/>
                <w:b/>
                <w:bCs/>
                <w:lang w:val="es-MX"/>
              </w:rPr>
              <w:t>(Indispensable)</w:t>
            </w:r>
            <w:r>
              <w:rPr>
                <w:rFonts w:ascii="Arial" w:hAnsi="Arial" w:cs="Arial"/>
                <w:b/>
                <w:bCs/>
                <w:lang w:val="es-MX"/>
              </w:rPr>
              <w:t>.</w:t>
            </w:r>
          </w:p>
        </w:tc>
      </w:tr>
      <w:tr w:rsidR="0089008A" w:rsidRPr="00D65467" w14:paraId="1402A9F7" w14:textId="77777777" w:rsidTr="00F129C9">
        <w:trPr>
          <w:trHeight w:val="892"/>
        </w:trPr>
        <w:tc>
          <w:tcPr>
            <w:tcW w:w="2552" w:type="dxa"/>
            <w:tcBorders>
              <w:top w:val="single" w:sz="4" w:space="0" w:color="000000"/>
              <w:left w:val="single" w:sz="4" w:space="0" w:color="000000"/>
              <w:bottom w:val="single" w:sz="4" w:space="0" w:color="000000"/>
            </w:tcBorders>
            <w:vAlign w:val="center"/>
          </w:tcPr>
          <w:p w14:paraId="6415F991" w14:textId="77777777" w:rsidR="0089008A" w:rsidRDefault="0089008A" w:rsidP="00F129C9">
            <w:pPr>
              <w:snapToGrid w:val="0"/>
              <w:jc w:val="center"/>
              <w:rPr>
                <w:rFonts w:ascii="Arial" w:hAnsi="Arial" w:cs="Arial"/>
                <w:b/>
              </w:rPr>
            </w:pPr>
            <w:r w:rsidRPr="00D65467">
              <w:rPr>
                <w:rFonts w:ascii="Arial" w:hAnsi="Arial" w:cs="Arial"/>
                <w:b/>
              </w:rPr>
              <w:t>Conocimientos de Ofimática e Idiomas</w:t>
            </w:r>
          </w:p>
          <w:p w14:paraId="3A140911" w14:textId="22C3DDAB" w:rsidR="0089008A" w:rsidRPr="00D65467" w:rsidRDefault="0089008A" w:rsidP="00F129C9">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w:t>
            </w:r>
            <w:r w:rsidR="005E3030" w:rsidRPr="00D65467">
              <w:rPr>
                <w:rFonts w:ascii="Arial" w:hAnsi="Arial" w:cs="Arial"/>
                <w:sz w:val="16"/>
                <w:szCs w:val="16"/>
              </w:rPr>
              <w:t>requisito que</w:t>
            </w:r>
            <w:r w:rsidRPr="00D65467">
              <w:rPr>
                <w:rFonts w:ascii="Arial" w:hAnsi="Arial" w:cs="Arial"/>
                <w:sz w:val="16"/>
                <w:szCs w:val="16"/>
              </w:rPr>
              <w:t xml:space="preserve"> será validado en el Formato </w:t>
            </w:r>
            <w:r w:rsidR="00283904" w:rsidRPr="00D65467">
              <w:rPr>
                <w:rFonts w:ascii="Arial" w:hAnsi="Arial" w:cs="Arial"/>
                <w:sz w:val="16"/>
                <w:szCs w:val="16"/>
              </w:rPr>
              <w:t>01: Declaración</w:t>
            </w:r>
            <w:r w:rsidRPr="00D65467">
              <w:rPr>
                <w:rFonts w:ascii="Arial" w:hAnsi="Arial" w:cs="Arial"/>
                <w:sz w:val="16"/>
                <w:szCs w:val="16"/>
              </w:rPr>
              <w:t xml:space="preserve">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2DAC9F67" w14:textId="77777777" w:rsidR="0089008A" w:rsidRPr="00F22D7D"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526BFE2B" w14:textId="77777777" w:rsidR="0089008A" w:rsidRPr="00001D46" w:rsidRDefault="0089008A" w:rsidP="00F129C9">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89008A" w:rsidRPr="00D65467" w14:paraId="7026A3B1" w14:textId="77777777" w:rsidTr="00F129C9">
        <w:tc>
          <w:tcPr>
            <w:tcW w:w="2552" w:type="dxa"/>
            <w:tcBorders>
              <w:top w:val="single" w:sz="4" w:space="0" w:color="000000"/>
              <w:left w:val="single" w:sz="4" w:space="0" w:color="000000"/>
              <w:bottom w:val="single" w:sz="4" w:space="0" w:color="000000"/>
            </w:tcBorders>
            <w:vAlign w:val="center"/>
          </w:tcPr>
          <w:p w14:paraId="453F2340"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223822C5" w14:textId="19FFDB60" w:rsidR="0089008A" w:rsidRDefault="0089008A" w:rsidP="00F129C9">
            <w:pPr>
              <w:ind w:left="244" w:hanging="42"/>
              <w:contextualSpacing/>
              <w:jc w:val="both"/>
              <w:rPr>
                <w:rFonts w:ascii="Arial" w:hAnsi="Arial" w:cs="Arial"/>
              </w:rPr>
            </w:pPr>
            <w:r w:rsidRPr="00D65467">
              <w:rPr>
                <w:rFonts w:ascii="Arial" w:hAnsi="Arial" w:cs="Arial"/>
                <w:b/>
              </w:rPr>
              <w:t xml:space="preserve">GENERICAS: </w:t>
            </w:r>
            <w:r w:rsidR="00F46E2B">
              <w:rPr>
                <w:rFonts w:ascii="Arial" w:hAnsi="Arial" w:cs="Arial"/>
                <w:bCs/>
              </w:rPr>
              <w:t>Formación integral basada en principios científicos, humanísticos, tecnológicos, fundamentados en valores ético y con un alto compromiso social con la salud del poblador peruano</w:t>
            </w:r>
            <w:r w:rsidRPr="00D65467">
              <w:rPr>
                <w:rFonts w:ascii="Arial" w:hAnsi="Arial" w:cs="Arial"/>
              </w:rPr>
              <w:t>.</w:t>
            </w:r>
          </w:p>
          <w:p w14:paraId="5E9AB535" w14:textId="77777777" w:rsidR="0089008A" w:rsidRPr="00D65467" w:rsidRDefault="0089008A" w:rsidP="00F129C9">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9008A" w:rsidRPr="00D65467" w14:paraId="4B1247D0" w14:textId="77777777" w:rsidTr="00731B71">
        <w:trPr>
          <w:trHeight w:val="420"/>
        </w:trPr>
        <w:tc>
          <w:tcPr>
            <w:tcW w:w="2552" w:type="dxa"/>
            <w:tcBorders>
              <w:top w:val="single" w:sz="4" w:space="0" w:color="000000"/>
              <w:left w:val="single" w:sz="4" w:space="0" w:color="000000"/>
              <w:bottom w:val="single" w:sz="4" w:space="0" w:color="000000"/>
            </w:tcBorders>
            <w:vAlign w:val="center"/>
          </w:tcPr>
          <w:p w14:paraId="1562BDA8"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lastRenderedPageBreak/>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08128F5B" w14:textId="37B60914" w:rsidR="0089008A" w:rsidRPr="00731B71" w:rsidRDefault="00C32E25" w:rsidP="00731B71">
            <w:pPr>
              <w:pStyle w:val="Prrafodelista2"/>
              <w:numPr>
                <w:ilvl w:val="0"/>
                <w:numId w:val="1"/>
              </w:numPr>
              <w:suppressAutoHyphens w:val="0"/>
              <w:ind w:left="207" w:hanging="207"/>
              <w:jc w:val="both"/>
              <w:rPr>
                <w:rFonts w:ascii="Arial" w:hAnsi="Arial" w:cs="Arial"/>
                <w:color w:val="000000" w:themeColor="text1"/>
                <w:lang w:val="es-MX"/>
              </w:rPr>
            </w:pPr>
            <w:r w:rsidRPr="00731B71">
              <w:rPr>
                <w:rFonts w:ascii="Arial" w:hAnsi="Arial" w:cs="Arial"/>
                <w:color w:val="000000" w:themeColor="text1"/>
                <w:lang w:val="es-MX"/>
              </w:rPr>
              <w:t xml:space="preserve">Reemplazo de Personal – Memorando </w:t>
            </w:r>
            <w:proofErr w:type="spellStart"/>
            <w:r w:rsidRPr="00731B71">
              <w:rPr>
                <w:rFonts w:ascii="Arial" w:hAnsi="Arial" w:cs="Arial"/>
                <w:color w:val="000000" w:themeColor="text1"/>
                <w:lang w:val="es-MX"/>
              </w:rPr>
              <w:t>N°</w:t>
            </w:r>
            <w:proofErr w:type="spellEnd"/>
            <w:r w:rsidRPr="00731B71">
              <w:rPr>
                <w:rFonts w:ascii="Arial" w:hAnsi="Arial" w:cs="Arial"/>
                <w:color w:val="000000" w:themeColor="text1"/>
                <w:lang w:val="es-MX"/>
              </w:rPr>
              <w:t xml:space="preserve"> </w:t>
            </w:r>
            <w:r w:rsidR="009C19CF">
              <w:rPr>
                <w:rFonts w:ascii="Arial" w:hAnsi="Arial" w:cs="Arial"/>
                <w:color w:val="000000" w:themeColor="text1"/>
                <w:lang w:val="es-MX"/>
              </w:rPr>
              <w:t>5098</w:t>
            </w:r>
            <w:r w:rsidRPr="00731B71">
              <w:rPr>
                <w:rFonts w:ascii="Arial" w:hAnsi="Arial" w:cs="Arial"/>
                <w:color w:val="000000" w:themeColor="text1"/>
                <w:lang w:val="es-MX"/>
              </w:rPr>
              <w:t>-GCGP-ESSALUD-202</w:t>
            </w:r>
            <w:r w:rsidR="00906783" w:rsidRPr="00731B71">
              <w:rPr>
                <w:rFonts w:ascii="Arial" w:hAnsi="Arial" w:cs="Arial"/>
                <w:color w:val="000000" w:themeColor="text1"/>
                <w:lang w:val="es-MX"/>
              </w:rPr>
              <w:t>3</w:t>
            </w:r>
          </w:p>
        </w:tc>
      </w:tr>
    </w:tbl>
    <w:p w14:paraId="3103A324" w14:textId="77777777" w:rsidR="00271EFF" w:rsidRDefault="00271EFF" w:rsidP="00271EFF">
      <w:pPr>
        <w:jc w:val="both"/>
        <w:rPr>
          <w:rFonts w:ascii="Arial" w:hAnsi="Arial" w:cs="Arial"/>
          <w:b/>
          <w:bCs/>
        </w:rPr>
      </w:pPr>
    </w:p>
    <w:p w14:paraId="18D7980C" w14:textId="6F223F70" w:rsidR="00271EFF" w:rsidRDefault="00271EFF" w:rsidP="00271EFF">
      <w:pPr>
        <w:jc w:val="both"/>
        <w:rPr>
          <w:rFonts w:ascii="Arial" w:hAnsi="Arial" w:cs="Arial"/>
          <w:b/>
          <w:bCs/>
        </w:rPr>
      </w:pPr>
      <w:r>
        <w:rPr>
          <w:rFonts w:ascii="Arial" w:hAnsi="Arial" w:cs="Arial"/>
          <w:b/>
          <w:bCs/>
        </w:rPr>
        <w:t>ENFERMERA(O) ESPECIALISTA (P2EN-002</w:t>
      </w:r>
      <w:r w:rsidRPr="00EA73B5">
        <w:rPr>
          <w:rFonts w:ascii="Arial" w:hAnsi="Arial" w:cs="Arial"/>
          <w:b/>
          <w:bCs/>
        </w:rPr>
        <w:t xml:space="preserve">) </w:t>
      </w:r>
    </w:p>
    <w:p w14:paraId="21F0C3AD" w14:textId="77777777" w:rsidR="00271EFF" w:rsidRDefault="00271EFF" w:rsidP="00271EFF">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271EFF" w:rsidRPr="00EA73B5" w14:paraId="25FB82D2" w14:textId="77777777" w:rsidTr="00DD2BC6">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2C8F89FB" w14:textId="77777777" w:rsidR="00271EFF" w:rsidRPr="00EA73B5" w:rsidRDefault="00271EFF" w:rsidP="00DD2BC6">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9AD3CA0" w14:textId="77777777" w:rsidR="00271EFF" w:rsidRPr="00EA73B5" w:rsidRDefault="00271EFF" w:rsidP="00DD2BC6">
            <w:pPr>
              <w:snapToGrid w:val="0"/>
              <w:jc w:val="center"/>
              <w:rPr>
                <w:rFonts w:ascii="Arial" w:hAnsi="Arial" w:cs="Arial"/>
                <w:b/>
                <w:lang w:val="es-MX"/>
              </w:rPr>
            </w:pPr>
            <w:r w:rsidRPr="00EA73B5">
              <w:rPr>
                <w:rFonts w:ascii="Arial" w:hAnsi="Arial" w:cs="Arial"/>
                <w:b/>
                <w:lang w:val="es-MX"/>
              </w:rPr>
              <w:t>DETALLE</w:t>
            </w:r>
          </w:p>
        </w:tc>
      </w:tr>
      <w:tr w:rsidR="00271EFF" w:rsidRPr="002E5FAC" w14:paraId="3E46C611" w14:textId="77777777" w:rsidTr="00DD2BC6">
        <w:tc>
          <w:tcPr>
            <w:tcW w:w="2552" w:type="dxa"/>
            <w:tcBorders>
              <w:top w:val="single" w:sz="4" w:space="0" w:color="000000"/>
              <w:left w:val="single" w:sz="4" w:space="0" w:color="000000"/>
              <w:bottom w:val="single" w:sz="4" w:space="0" w:color="000000"/>
            </w:tcBorders>
            <w:vAlign w:val="center"/>
          </w:tcPr>
          <w:p w14:paraId="3CD66AB6" w14:textId="77777777" w:rsidR="00271EFF" w:rsidRPr="00D65467" w:rsidRDefault="00271EFF" w:rsidP="00DD2BC6">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08C89958" w14:textId="77777777" w:rsidR="00271EFF" w:rsidRPr="002E5FAC" w:rsidRDefault="00271EFF" w:rsidP="00DD2BC6">
            <w:pPr>
              <w:pStyle w:val="Prrafodelista2"/>
              <w:numPr>
                <w:ilvl w:val="0"/>
                <w:numId w:val="1"/>
              </w:numPr>
              <w:suppressAutoHyphens w:val="0"/>
              <w:ind w:left="207" w:hanging="207"/>
              <w:jc w:val="both"/>
              <w:rPr>
                <w:rFonts w:ascii="Arial" w:hAnsi="Arial" w:cs="Arial"/>
                <w:b/>
                <w:bCs/>
                <w:lang w:val="es-MX"/>
              </w:rPr>
            </w:pPr>
            <w:r w:rsidRPr="00906783">
              <w:rPr>
                <w:rFonts w:ascii="Arial" w:hAnsi="Arial" w:cs="Arial"/>
                <w:lang w:val="es-MX"/>
              </w:rPr>
              <w:t xml:space="preserve">Acreditar* copia simple del Título Profesional </w:t>
            </w:r>
            <w:r>
              <w:rPr>
                <w:rFonts w:ascii="Arial" w:hAnsi="Arial" w:cs="Arial"/>
                <w:lang w:val="es-MX"/>
              </w:rPr>
              <w:t xml:space="preserve">Universitario </w:t>
            </w:r>
            <w:r w:rsidRPr="00906783">
              <w:rPr>
                <w:rFonts w:ascii="Arial" w:hAnsi="Arial" w:cs="Arial"/>
                <w:lang w:val="es-MX"/>
              </w:rPr>
              <w:t>de Enfermer</w:t>
            </w:r>
            <w:r>
              <w:rPr>
                <w:rFonts w:ascii="Arial" w:hAnsi="Arial" w:cs="Arial"/>
                <w:lang w:val="es-MX"/>
              </w:rPr>
              <w:t xml:space="preserve">a(o) </w:t>
            </w:r>
            <w:r w:rsidRPr="00906783">
              <w:rPr>
                <w:rFonts w:ascii="Arial" w:hAnsi="Arial" w:cs="Arial"/>
                <w:lang w:val="es-MX"/>
              </w:rPr>
              <w:t xml:space="preserve">y Resolución del SERUMS correspondiente a la profesión. </w:t>
            </w:r>
            <w:r w:rsidRPr="002E5FAC">
              <w:rPr>
                <w:rFonts w:ascii="Arial" w:hAnsi="Arial" w:cs="Arial"/>
                <w:b/>
                <w:bCs/>
                <w:lang w:val="es-MX"/>
              </w:rPr>
              <w:t xml:space="preserve">(Indispensable) </w:t>
            </w:r>
          </w:p>
          <w:p w14:paraId="12AF748D" w14:textId="78D5BB93" w:rsidR="00271EFF" w:rsidRPr="00711B50" w:rsidRDefault="00271EFF" w:rsidP="00DD2BC6">
            <w:pPr>
              <w:pStyle w:val="Prrafodelista2"/>
              <w:numPr>
                <w:ilvl w:val="0"/>
                <w:numId w:val="1"/>
              </w:numPr>
              <w:suppressAutoHyphens w:val="0"/>
              <w:ind w:left="207" w:hanging="207"/>
              <w:jc w:val="both"/>
              <w:rPr>
                <w:rFonts w:ascii="Arial" w:hAnsi="Arial" w:cs="Arial"/>
                <w:lang w:val="es-MX"/>
              </w:rPr>
            </w:pPr>
            <w:r w:rsidRPr="00711B50">
              <w:rPr>
                <w:rFonts w:ascii="Arial" w:hAnsi="Arial" w:cs="Arial"/>
                <w:color w:val="000000"/>
                <w:lang w:val="es-MX"/>
              </w:rPr>
              <w:t xml:space="preserve">Acreditar* copia simple del </w:t>
            </w:r>
            <w:r w:rsidRPr="00711B50">
              <w:rPr>
                <w:rFonts w:ascii="Arial" w:hAnsi="Arial" w:cs="Arial"/>
                <w:color w:val="000000"/>
              </w:rPr>
              <w:t xml:space="preserve">Diploma de Colegiatura y Habilitación Profesional vigente a la fecha de inscripción. </w:t>
            </w:r>
            <w:r w:rsidRPr="00711B50">
              <w:rPr>
                <w:rFonts w:ascii="Arial" w:hAnsi="Arial" w:cs="Arial"/>
                <w:b/>
                <w:bCs/>
                <w:lang w:val="es-MX"/>
              </w:rPr>
              <w:t>(Indispensable)</w:t>
            </w:r>
          </w:p>
          <w:p w14:paraId="701705CF" w14:textId="77777777" w:rsidR="00271EFF" w:rsidRPr="005824F1" w:rsidRDefault="00271EFF" w:rsidP="00DD2BC6">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w:t>
            </w:r>
            <w:r>
              <w:rPr>
                <w:rFonts w:ascii="Arial" w:hAnsi="Arial" w:cs="Arial"/>
                <w:lang w:val="es-MX"/>
              </w:rPr>
              <w:t xml:space="preserve">en </w:t>
            </w:r>
            <w:r w:rsidRPr="00906783">
              <w:rPr>
                <w:rFonts w:ascii="Arial" w:hAnsi="Arial" w:cs="Arial"/>
                <w:lang w:val="es-MX"/>
              </w:rPr>
              <w:t xml:space="preserve">la especialidad en </w:t>
            </w:r>
            <w:r>
              <w:rPr>
                <w:rFonts w:ascii="Arial" w:hAnsi="Arial" w:cs="Arial"/>
                <w:lang w:val="es-MX"/>
              </w:rPr>
              <w:t xml:space="preserve">Enfermería en Centro Quirúrgico. </w:t>
            </w:r>
            <w:r w:rsidRPr="00320D19">
              <w:rPr>
                <w:rFonts w:ascii="Arial" w:hAnsi="Arial" w:cs="Arial"/>
                <w:b/>
                <w:bCs/>
                <w:lang w:val="es-MX"/>
              </w:rPr>
              <w:t>(Indispensable)</w:t>
            </w:r>
          </w:p>
        </w:tc>
      </w:tr>
      <w:tr w:rsidR="00271EFF" w:rsidRPr="00D65467" w14:paraId="5A87EA16" w14:textId="77777777" w:rsidTr="00DD2BC6">
        <w:tc>
          <w:tcPr>
            <w:tcW w:w="2552" w:type="dxa"/>
            <w:tcBorders>
              <w:top w:val="single" w:sz="4" w:space="0" w:color="000000"/>
              <w:left w:val="single" w:sz="4" w:space="0" w:color="000000"/>
              <w:bottom w:val="single" w:sz="4" w:space="0" w:color="000000"/>
            </w:tcBorders>
            <w:vAlign w:val="center"/>
          </w:tcPr>
          <w:p w14:paraId="3C295B5C" w14:textId="77777777" w:rsidR="00271EFF" w:rsidRPr="00D65467" w:rsidRDefault="00271EFF" w:rsidP="00DD2BC6">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19A2A274" w14:textId="77777777" w:rsidR="00271EFF" w:rsidRPr="00526F7F" w:rsidRDefault="00271EFF" w:rsidP="00DD2BC6">
            <w:pPr>
              <w:pStyle w:val="Prrafodelista2"/>
              <w:suppressAutoHyphens w:val="0"/>
              <w:ind w:left="207"/>
              <w:jc w:val="both"/>
              <w:rPr>
                <w:rFonts w:ascii="Arial" w:hAnsi="Arial" w:cs="Arial"/>
                <w:lang w:val="es-MX"/>
              </w:rPr>
            </w:pPr>
            <w:r w:rsidRPr="00526F7F">
              <w:rPr>
                <w:rFonts w:ascii="Arial" w:hAnsi="Arial" w:cs="Arial"/>
                <w:b/>
                <w:bCs/>
                <w:lang w:val="es-MX"/>
              </w:rPr>
              <w:t>EXPERIENCIA GENERAL</w:t>
            </w:r>
            <w:r w:rsidRPr="00526F7F">
              <w:rPr>
                <w:rFonts w:ascii="Arial" w:hAnsi="Arial" w:cs="Arial"/>
                <w:lang w:val="es-MX"/>
              </w:rPr>
              <w:t>:</w:t>
            </w:r>
          </w:p>
          <w:p w14:paraId="0F3F014E" w14:textId="77777777" w:rsidR="00271EFF" w:rsidRPr="00526F7F" w:rsidRDefault="00271EFF" w:rsidP="00DD2BC6">
            <w:pPr>
              <w:pStyle w:val="Prrafodelista"/>
              <w:numPr>
                <w:ilvl w:val="0"/>
                <w:numId w:val="1"/>
              </w:numPr>
              <w:ind w:left="207" w:hanging="207"/>
              <w:contextualSpacing/>
              <w:jc w:val="both"/>
              <w:rPr>
                <w:sz w:val="20"/>
                <w:szCs w:val="20"/>
                <w:lang w:val="es-MX" w:eastAsia="es-PE"/>
              </w:rPr>
            </w:pPr>
            <w:r w:rsidRPr="00526F7F">
              <w:rPr>
                <w:sz w:val="20"/>
                <w:szCs w:val="20"/>
                <w:lang w:val="es-MX" w:eastAsia="es-PE"/>
              </w:rPr>
              <w:t xml:space="preserve">Acreditar* experiencia laboral </w:t>
            </w:r>
            <w:r w:rsidRPr="00BE1ADB">
              <w:rPr>
                <w:sz w:val="20"/>
                <w:szCs w:val="20"/>
                <w:lang w:val="es-MX" w:eastAsia="es-PE"/>
              </w:rPr>
              <w:t xml:space="preserve">mínima de </w:t>
            </w:r>
            <w:r>
              <w:rPr>
                <w:sz w:val="20"/>
                <w:szCs w:val="20"/>
                <w:lang w:val="es-MX" w:eastAsia="es-PE"/>
              </w:rPr>
              <w:t>tres</w:t>
            </w:r>
            <w:r w:rsidRPr="00BE1ADB">
              <w:rPr>
                <w:sz w:val="20"/>
                <w:szCs w:val="20"/>
                <w:lang w:val="es-MX" w:eastAsia="es-PE"/>
              </w:rPr>
              <w:t xml:space="preserve"> (0</w:t>
            </w:r>
            <w:r>
              <w:rPr>
                <w:sz w:val="20"/>
                <w:szCs w:val="20"/>
                <w:lang w:val="es-MX" w:eastAsia="es-PE"/>
              </w:rPr>
              <w:t>3</w:t>
            </w:r>
            <w:r w:rsidRPr="00BE1ADB">
              <w:rPr>
                <w:sz w:val="20"/>
                <w:szCs w:val="20"/>
                <w:lang w:val="es-MX" w:eastAsia="es-PE"/>
              </w:rPr>
              <w:t xml:space="preserve">) años en </w:t>
            </w:r>
            <w:r w:rsidRPr="00526F7F">
              <w:rPr>
                <w:sz w:val="20"/>
                <w:szCs w:val="20"/>
                <w:lang w:val="es-MX" w:eastAsia="es-PE"/>
              </w:rPr>
              <w:t xml:space="preserve">el desempeño de actividades y/o funciones afines a la profesión </w:t>
            </w:r>
            <w:r w:rsidRPr="00971E9D">
              <w:rPr>
                <w:b/>
                <w:bCs/>
                <w:sz w:val="20"/>
                <w:szCs w:val="20"/>
                <w:lang w:val="es-MX" w:eastAsia="es-PE"/>
              </w:rPr>
              <w:t>(Indispensable)</w:t>
            </w:r>
          </w:p>
          <w:p w14:paraId="7F21B38C" w14:textId="77777777" w:rsidR="00271EFF" w:rsidRDefault="00271EFF" w:rsidP="00DD2BC6">
            <w:pPr>
              <w:pStyle w:val="Prrafodelista2"/>
              <w:suppressAutoHyphens w:val="0"/>
              <w:ind w:left="207"/>
              <w:jc w:val="both"/>
              <w:rPr>
                <w:rFonts w:ascii="Arial" w:hAnsi="Arial" w:cs="Arial"/>
                <w:lang w:val="es-MX"/>
              </w:rPr>
            </w:pPr>
            <w:r w:rsidRPr="00526F7F">
              <w:rPr>
                <w:rFonts w:ascii="Arial" w:hAnsi="Arial" w:cs="Arial"/>
                <w:b/>
                <w:bCs/>
                <w:lang w:val="es-MX"/>
              </w:rPr>
              <w:t>EXPERIENCIA ESPECÍFICA</w:t>
            </w:r>
            <w:r w:rsidRPr="00526F7F">
              <w:rPr>
                <w:rFonts w:ascii="Arial" w:hAnsi="Arial" w:cs="Arial"/>
                <w:lang w:val="es-MX"/>
              </w:rPr>
              <w:t>:</w:t>
            </w:r>
          </w:p>
          <w:p w14:paraId="4AF1F420" w14:textId="77777777" w:rsidR="00271EFF" w:rsidRPr="00512D53" w:rsidRDefault="00271EFF" w:rsidP="00DD2BC6">
            <w:pPr>
              <w:pStyle w:val="Prrafodelista2"/>
              <w:suppressAutoHyphens w:val="0"/>
              <w:ind w:left="207"/>
              <w:jc w:val="both"/>
              <w:rPr>
                <w:rFonts w:ascii="Arial" w:hAnsi="Arial" w:cs="Arial"/>
                <w:lang w:val="es-MX"/>
              </w:rPr>
            </w:pPr>
            <w:r>
              <w:rPr>
                <w:rFonts w:ascii="Arial" w:hAnsi="Arial" w:cs="Arial"/>
                <w:lang w:val="es-MX"/>
              </w:rPr>
              <w:t xml:space="preserve">Acreditar* experiencia laboral mínima de tres (03) años en funciones como enfermera de Centro Quirúrgico </w:t>
            </w:r>
            <w:r w:rsidRPr="00370559">
              <w:rPr>
                <w:rFonts w:ascii="Arial" w:hAnsi="Arial" w:cs="Arial"/>
                <w:b/>
                <w:bCs/>
                <w:lang w:val="es-MX"/>
              </w:rPr>
              <w:t>(Indispensable)</w:t>
            </w:r>
          </w:p>
          <w:p w14:paraId="1427EBA6" w14:textId="77777777" w:rsidR="00271EFF" w:rsidRPr="00701235" w:rsidRDefault="00271EFF" w:rsidP="00DD2BC6">
            <w:pPr>
              <w:pStyle w:val="Prrafodelista2"/>
              <w:numPr>
                <w:ilvl w:val="0"/>
                <w:numId w:val="1"/>
              </w:numPr>
              <w:suppressAutoHyphens w:val="0"/>
              <w:ind w:left="207" w:hanging="207"/>
              <w:jc w:val="both"/>
              <w:rPr>
                <w:rFonts w:ascii="Arial" w:hAnsi="Arial" w:cs="Arial"/>
                <w:lang w:val="es-MX"/>
              </w:rPr>
            </w:pPr>
            <w:r w:rsidRPr="00526F7F">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271EFF" w:rsidRPr="00C76B6A" w14:paraId="011C4705" w14:textId="77777777" w:rsidTr="00DD2BC6">
        <w:trPr>
          <w:trHeight w:val="1115"/>
        </w:trPr>
        <w:tc>
          <w:tcPr>
            <w:tcW w:w="2552" w:type="dxa"/>
            <w:tcBorders>
              <w:top w:val="single" w:sz="4" w:space="0" w:color="000000"/>
              <w:left w:val="single" w:sz="4" w:space="0" w:color="000000"/>
              <w:bottom w:val="single" w:sz="4" w:space="0" w:color="000000"/>
            </w:tcBorders>
            <w:vAlign w:val="center"/>
          </w:tcPr>
          <w:p w14:paraId="2B2C4355" w14:textId="77777777" w:rsidR="00271EFF" w:rsidRPr="00D65467" w:rsidRDefault="00271EFF" w:rsidP="00DD2BC6">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C1FD896" w14:textId="77777777" w:rsidR="00271EFF" w:rsidRPr="005C4A8F" w:rsidRDefault="00271EFF" w:rsidP="00DD2BC6">
            <w:pPr>
              <w:pStyle w:val="Prrafodelista2"/>
              <w:numPr>
                <w:ilvl w:val="0"/>
                <w:numId w:val="1"/>
              </w:numPr>
              <w:suppressAutoHyphens w:val="0"/>
              <w:ind w:left="207" w:hanging="207"/>
              <w:jc w:val="both"/>
              <w:rPr>
                <w:rFonts w:ascii="Arial" w:hAnsi="Arial" w:cs="Arial"/>
                <w:lang w:val="es-MX"/>
              </w:rPr>
            </w:pPr>
            <w:r w:rsidRPr="00701235">
              <w:rPr>
                <w:rFonts w:ascii="Arial" w:hAnsi="Arial" w:cs="Arial"/>
                <w:lang w:val="es-MX"/>
              </w:rPr>
              <w:t xml:space="preserve">Acreditar* capacitación y/o actividades de actualización Profesional afines a la profesión, como mínimo de </w:t>
            </w:r>
            <w:r>
              <w:rPr>
                <w:rFonts w:ascii="Arial" w:hAnsi="Arial" w:cs="Arial"/>
                <w:lang w:val="es-MX"/>
              </w:rPr>
              <w:t>51</w:t>
            </w:r>
            <w:r w:rsidRPr="00701235">
              <w:rPr>
                <w:rFonts w:ascii="Arial" w:hAnsi="Arial" w:cs="Arial"/>
                <w:lang w:val="es-MX"/>
              </w:rPr>
              <w:t xml:space="preserve"> horas o equivalente a </w:t>
            </w:r>
            <w:r>
              <w:rPr>
                <w:rFonts w:ascii="Arial" w:hAnsi="Arial" w:cs="Arial"/>
                <w:lang w:val="es-MX"/>
              </w:rPr>
              <w:t>03</w:t>
            </w:r>
            <w:r w:rsidRPr="00701235">
              <w:rPr>
                <w:rFonts w:ascii="Arial" w:hAnsi="Arial" w:cs="Arial"/>
                <w:lang w:val="es-MX"/>
              </w:rPr>
              <w:t xml:space="preserve"> créditos, a partir del año 2019 a la fecha. </w:t>
            </w:r>
            <w:r w:rsidRPr="005E29A1">
              <w:rPr>
                <w:rFonts w:ascii="Arial" w:hAnsi="Arial" w:cs="Arial"/>
                <w:b/>
                <w:bCs/>
                <w:lang w:val="es-MX"/>
              </w:rPr>
              <w:t>(Indispensable)</w:t>
            </w:r>
            <w:r>
              <w:rPr>
                <w:rFonts w:ascii="Arial" w:hAnsi="Arial" w:cs="Arial"/>
                <w:b/>
                <w:bCs/>
                <w:lang w:val="es-MX"/>
              </w:rPr>
              <w:t>.</w:t>
            </w:r>
          </w:p>
          <w:p w14:paraId="4CC4E1FC" w14:textId="77777777" w:rsidR="00271EFF" w:rsidRPr="004C22F6" w:rsidRDefault="00271EFF" w:rsidP="00DD2BC6">
            <w:pPr>
              <w:pStyle w:val="Prrafodelista2"/>
              <w:numPr>
                <w:ilvl w:val="0"/>
                <w:numId w:val="1"/>
              </w:numPr>
              <w:suppressAutoHyphens w:val="0"/>
              <w:ind w:left="207" w:hanging="207"/>
              <w:jc w:val="both"/>
              <w:rPr>
                <w:lang w:val="es-MX"/>
              </w:rPr>
            </w:pPr>
            <w:r>
              <w:rPr>
                <w:rFonts w:ascii="Arial" w:hAnsi="Arial" w:cs="Arial"/>
                <w:lang w:val="es-MX"/>
              </w:rPr>
              <w:t xml:space="preserve">Acreditar* curso de Soporte Vital Avanzado (ACLS) a partir del año 2022 a la fecha </w:t>
            </w:r>
            <w:r w:rsidRPr="005E29A1">
              <w:rPr>
                <w:rFonts w:ascii="Arial" w:hAnsi="Arial" w:cs="Arial"/>
                <w:b/>
                <w:bCs/>
                <w:lang w:val="es-MX"/>
              </w:rPr>
              <w:t>(Indispensable)</w:t>
            </w:r>
            <w:r>
              <w:rPr>
                <w:rFonts w:ascii="Arial" w:hAnsi="Arial" w:cs="Arial"/>
                <w:b/>
                <w:bCs/>
                <w:lang w:val="es-MX"/>
              </w:rPr>
              <w:t>.</w:t>
            </w:r>
          </w:p>
          <w:p w14:paraId="381E652D" w14:textId="3A89F076" w:rsidR="00271EFF" w:rsidRPr="003D15A4" w:rsidRDefault="00271EFF" w:rsidP="00DD2BC6">
            <w:pPr>
              <w:pStyle w:val="Prrafodelista2"/>
              <w:numPr>
                <w:ilvl w:val="0"/>
                <w:numId w:val="1"/>
              </w:numPr>
              <w:suppressAutoHyphens w:val="0"/>
              <w:ind w:left="207" w:hanging="207"/>
              <w:jc w:val="both"/>
              <w:rPr>
                <w:lang w:val="es-MX"/>
              </w:rPr>
            </w:pPr>
            <w:r>
              <w:rPr>
                <w:rFonts w:ascii="Arial" w:hAnsi="Arial" w:cs="Arial"/>
                <w:lang w:val="es-MX"/>
              </w:rPr>
              <w:t xml:space="preserve">Acreditar cursos en Central de Esterilización </w:t>
            </w:r>
          </w:p>
        </w:tc>
      </w:tr>
      <w:tr w:rsidR="00271EFF" w:rsidRPr="00D65467" w14:paraId="048DE060" w14:textId="77777777" w:rsidTr="00DD2BC6">
        <w:trPr>
          <w:trHeight w:val="892"/>
        </w:trPr>
        <w:tc>
          <w:tcPr>
            <w:tcW w:w="2552" w:type="dxa"/>
            <w:tcBorders>
              <w:top w:val="single" w:sz="4" w:space="0" w:color="000000"/>
              <w:left w:val="single" w:sz="4" w:space="0" w:color="000000"/>
              <w:bottom w:val="single" w:sz="4" w:space="0" w:color="000000"/>
            </w:tcBorders>
            <w:vAlign w:val="center"/>
          </w:tcPr>
          <w:p w14:paraId="34DD2BDC" w14:textId="77777777" w:rsidR="00271EFF" w:rsidRDefault="00271EFF" w:rsidP="00DD2BC6">
            <w:pPr>
              <w:snapToGrid w:val="0"/>
              <w:jc w:val="center"/>
              <w:rPr>
                <w:rFonts w:ascii="Arial" w:hAnsi="Arial" w:cs="Arial"/>
                <w:b/>
              </w:rPr>
            </w:pPr>
            <w:r w:rsidRPr="00D65467">
              <w:rPr>
                <w:rFonts w:ascii="Arial" w:hAnsi="Arial" w:cs="Arial"/>
                <w:b/>
              </w:rPr>
              <w:t>Conocimientos de Ofimática e Idiomas</w:t>
            </w:r>
          </w:p>
          <w:p w14:paraId="23E874BC" w14:textId="77777777" w:rsidR="00271EFF" w:rsidRPr="00D65467" w:rsidRDefault="00271EFF" w:rsidP="00DD2BC6">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27D31F29" w14:textId="77777777" w:rsidR="00271EFF" w:rsidRPr="00F22D7D" w:rsidRDefault="00271EFF" w:rsidP="00DD2BC6">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695F3555" w14:textId="77777777" w:rsidR="00271EFF" w:rsidRPr="00001D46" w:rsidRDefault="00271EFF" w:rsidP="00DD2BC6">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271EFF" w:rsidRPr="00D65467" w14:paraId="3C23C74A" w14:textId="77777777" w:rsidTr="00DD2BC6">
        <w:tc>
          <w:tcPr>
            <w:tcW w:w="2552" w:type="dxa"/>
            <w:tcBorders>
              <w:top w:val="single" w:sz="4" w:space="0" w:color="000000"/>
              <w:left w:val="single" w:sz="4" w:space="0" w:color="000000"/>
              <w:bottom w:val="single" w:sz="4" w:space="0" w:color="000000"/>
            </w:tcBorders>
            <w:vAlign w:val="center"/>
          </w:tcPr>
          <w:p w14:paraId="51E5809D" w14:textId="77777777" w:rsidR="00271EFF" w:rsidRPr="00D65467" w:rsidRDefault="00271EFF" w:rsidP="00DD2BC6">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6C83FAA6" w14:textId="77777777" w:rsidR="00271EFF" w:rsidRDefault="00271EFF" w:rsidP="00DD2BC6">
            <w:pPr>
              <w:ind w:left="244" w:hanging="42"/>
              <w:contextualSpacing/>
              <w:jc w:val="both"/>
              <w:rPr>
                <w:rFonts w:ascii="Arial" w:hAnsi="Arial" w:cs="Arial"/>
              </w:rPr>
            </w:pPr>
            <w:r w:rsidRPr="00D65467">
              <w:rPr>
                <w:rFonts w:ascii="Arial" w:hAnsi="Arial" w:cs="Arial"/>
                <w:b/>
              </w:rPr>
              <w:t xml:space="preserve">GENERICAS: </w:t>
            </w:r>
            <w:r>
              <w:rPr>
                <w:rFonts w:ascii="Arial" w:hAnsi="Arial" w:cs="Arial"/>
                <w:bCs/>
              </w:rPr>
              <w:t>Formación integral basada en principios científicos, humanísticos, tecnológicos, fundamentados en valores ético y con un alto compromiso social con la salud del poblador peruano</w:t>
            </w:r>
            <w:r w:rsidRPr="00D65467">
              <w:rPr>
                <w:rFonts w:ascii="Arial" w:hAnsi="Arial" w:cs="Arial"/>
              </w:rPr>
              <w:t>.</w:t>
            </w:r>
          </w:p>
          <w:p w14:paraId="1E339690" w14:textId="77777777" w:rsidR="00271EFF" w:rsidRPr="00D65467" w:rsidRDefault="00271EFF" w:rsidP="00DD2BC6">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1EFF" w:rsidRPr="00D65467" w14:paraId="34DA2C9A" w14:textId="77777777" w:rsidTr="00DD2BC6">
        <w:trPr>
          <w:trHeight w:val="420"/>
        </w:trPr>
        <w:tc>
          <w:tcPr>
            <w:tcW w:w="2552" w:type="dxa"/>
            <w:tcBorders>
              <w:top w:val="single" w:sz="4" w:space="0" w:color="000000"/>
              <w:left w:val="single" w:sz="4" w:space="0" w:color="000000"/>
              <w:bottom w:val="single" w:sz="4" w:space="0" w:color="000000"/>
            </w:tcBorders>
            <w:vAlign w:val="center"/>
          </w:tcPr>
          <w:p w14:paraId="43A12578" w14:textId="77777777" w:rsidR="00271EFF" w:rsidRPr="00D65467" w:rsidRDefault="00271EFF" w:rsidP="00DD2BC6">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827404B" w14:textId="77777777" w:rsidR="00271EFF" w:rsidRPr="00731B71" w:rsidRDefault="00271EFF" w:rsidP="00DD2BC6">
            <w:pPr>
              <w:pStyle w:val="Prrafodelista2"/>
              <w:numPr>
                <w:ilvl w:val="0"/>
                <w:numId w:val="1"/>
              </w:numPr>
              <w:suppressAutoHyphens w:val="0"/>
              <w:ind w:left="207" w:hanging="207"/>
              <w:jc w:val="both"/>
              <w:rPr>
                <w:rFonts w:ascii="Arial" w:hAnsi="Arial" w:cs="Arial"/>
                <w:color w:val="000000" w:themeColor="text1"/>
                <w:lang w:val="es-MX"/>
              </w:rPr>
            </w:pPr>
            <w:r w:rsidRPr="00731B71">
              <w:rPr>
                <w:rFonts w:ascii="Arial" w:hAnsi="Arial" w:cs="Arial"/>
                <w:color w:val="000000" w:themeColor="text1"/>
                <w:lang w:val="es-MX"/>
              </w:rPr>
              <w:t xml:space="preserve">Reemplazo de Personal – Memorando </w:t>
            </w:r>
            <w:proofErr w:type="spellStart"/>
            <w:r w:rsidRPr="00731B71">
              <w:rPr>
                <w:rFonts w:ascii="Arial" w:hAnsi="Arial" w:cs="Arial"/>
                <w:color w:val="000000" w:themeColor="text1"/>
                <w:lang w:val="es-MX"/>
              </w:rPr>
              <w:t>N°</w:t>
            </w:r>
            <w:proofErr w:type="spellEnd"/>
            <w:r w:rsidRPr="00731B71">
              <w:rPr>
                <w:rFonts w:ascii="Arial" w:hAnsi="Arial" w:cs="Arial"/>
                <w:color w:val="000000" w:themeColor="text1"/>
                <w:lang w:val="es-MX"/>
              </w:rPr>
              <w:t xml:space="preserve"> </w:t>
            </w:r>
            <w:r>
              <w:rPr>
                <w:rFonts w:ascii="Arial" w:hAnsi="Arial" w:cs="Arial"/>
                <w:color w:val="000000" w:themeColor="text1"/>
                <w:lang w:val="es-MX"/>
              </w:rPr>
              <w:t>5098</w:t>
            </w:r>
            <w:r w:rsidRPr="00731B71">
              <w:rPr>
                <w:rFonts w:ascii="Arial" w:hAnsi="Arial" w:cs="Arial"/>
                <w:color w:val="000000" w:themeColor="text1"/>
                <w:lang w:val="es-MX"/>
              </w:rPr>
              <w:t>-GCGP-ESSALUD-2023</w:t>
            </w:r>
          </w:p>
        </w:tc>
      </w:tr>
    </w:tbl>
    <w:p w14:paraId="695DEAF4" w14:textId="36C57D9B" w:rsidR="0089008A" w:rsidRDefault="0089008A" w:rsidP="0089008A">
      <w:pPr>
        <w:jc w:val="both"/>
        <w:rPr>
          <w:rFonts w:ascii="Arial" w:hAnsi="Arial" w:cs="Arial"/>
          <w:b/>
          <w:bCs/>
        </w:rPr>
      </w:pPr>
    </w:p>
    <w:p w14:paraId="51707F05" w14:textId="77777777" w:rsidR="00564F33" w:rsidRDefault="00564F33" w:rsidP="0089008A">
      <w:pPr>
        <w:jc w:val="both"/>
        <w:rPr>
          <w:rFonts w:ascii="Arial" w:hAnsi="Arial" w:cs="Arial"/>
          <w:b/>
          <w:bCs/>
        </w:rPr>
      </w:pPr>
    </w:p>
    <w:p w14:paraId="3E7E6B76"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12ED6C6E" w14:textId="77777777" w:rsidR="0089008A" w:rsidRDefault="0089008A" w:rsidP="0089008A">
      <w:pPr>
        <w:jc w:val="both"/>
        <w:rPr>
          <w:rFonts w:ascii="Arial" w:hAnsi="Arial" w:cs="Arial"/>
          <w:b/>
          <w:bCs/>
        </w:rPr>
      </w:pPr>
    </w:p>
    <w:p w14:paraId="39657447" w14:textId="4F9F5266" w:rsidR="0089008A" w:rsidRPr="00EA73B5" w:rsidRDefault="000E59B4" w:rsidP="006C0248">
      <w:pPr>
        <w:ind w:firstLine="426"/>
        <w:jc w:val="both"/>
        <w:rPr>
          <w:rFonts w:ascii="Arial" w:hAnsi="Arial" w:cs="Arial"/>
          <w:b/>
          <w:bCs/>
        </w:rPr>
      </w:pPr>
      <w:bookmarkStart w:id="0" w:name="_Hlk150526441"/>
      <w:r>
        <w:rPr>
          <w:rFonts w:ascii="Arial" w:hAnsi="Arial" w:cs="Arial"/>
          <w:b/>
          <w:bCs/>
        </w:rPr>
        <w:t>ENFERMER</w:t>
      </w:r>
      <w:r w:rsidR="006C0248">
        <w:rPr>
          <w:rFonts w:ascii="Arial" w:hAnsi="Arial" w:cs="Arial"/>
          <w:b/>
          <w:bCs/>
        </w:rPr>
        <w:t>A(O)</w:t>
      </w:r>
      <w:r w:rsidR="0085118A">
        <w:rPr>
          <w:rFonts w:ascii="Arial" w:hAnsi="Arial" w:cs="Arial"/>
          <w:b/>
          <w:bCs/>
        </w:rPr>
        <w:t xml:space="preserve"> ESPECIALISTA</w:t>
      </w:r>
      <w:r w:rsidR="0089008A" w:rsidRPr="00EA73B5">
        <w:rPr>
          <w:rFonts w:ascii="Arial" w:hAnsi="Arial" w:cs="Arial"/>
          <w:b/>
          <w:bCs/>
        </w:rPr>
        <w:t xml:space="preserve"> (P</w:t>
      </w:r>
      <w:r w:rsidR="00286672">
        <w:rPr>
          <w:rFonts w:ascii="Arial" w:hAnsi="Arial" w:cs="Arial"/>
          <w:b/>
          <w:bCs/>
        </w:rPr>
        <w:t>2EN</w:t>
      </w:r>
      <w:r w:rsidR="006C0248">
        <w:rPr>
          <w:rFonts w:ascii="Arial" w:hAnsi="Arial" w:cs="Arial"/>
          <w:b/>
          <w:bCs/>
        </w:rPr>
        <w:t>-001</w:t>
      </w:r>
      <w:r w:rsidR="0089008A" w:rsidRPr="00EA73B5">
        <w:rPr>
          <w:rFonts w:ascii="Arial" w:hAnsi="Arial" w:cs="Arial"/>
          <w:b/>
          <w:bCs/>
        </w:rPr>
        <w:t xml:space="preserve">) </w:t>
      </w:r>
    </w:p>
    <w:p w14:paraId="73CC66E8" w14:textId="77777777" w:rsidR="0089008A" w:rsidRPr="00EA73B5" w:rsidRDefault="0089008A" w:rsidP="0089008A">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0394CCB8" w14:textId="77777777" w:rsidR="006872B4" w:rsidRDefault="006872B4" w:rsidP="006872B4">
      <w:pPr>
        <w:pStyle w:val="Textoindependiente23"/>
        <w:ind w:right="142"/>
        <w:rPr>
          <w:rFonts w:cs="Arial"/>
          <w:sz w:val="20"/>
          <w:lang w:val="es-ES_tradnl" w:eastAsia="es-ES"/>
        </w:rPr>
      </w:pPr>
    </w:p>
    <w:p w14:paraId="46381317" w14:textId="239CDAC3"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Aplicar con habilidad y destreza el PAE a pacientes en cardiología según la alteración del aparto y/o sistema orgánico, evidenciando responsabilidad, trabajo en equipo y respeto al paciente y su familia.</w:t>
      </w:r>
    </w:p>
    <w:p w14:paraId="1EB395BA" w14:textId="06D7EEE7"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Manejar correctamente la Tecnología de punta en el cuidado del paciente en cardiología, basado en sólidos conocimientos y procedimientos científicos y responsabilidad profesional.</w:t>
      </w:r>
    </w:p>
    <w:p w14:paraId="5CD487E6" w14:textId="1BC4D4E4"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Registrar en la Historia Clínica y reportar de manera clara y precisa datos sobre el estado del paciente, las intervenciones de Enfermería y los resultados.</w:t>
      </w:r>
    </w:p>
    <w:p w14:paraId="3CB6BE43" w14:textId="4445E59A"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Tener conocimiento y aplicar las Metas Internacionales de Seguridad del Paciente.</w:t>
      </w:r>
    </w:p>
    <w:p w14:paraId="5CC231E8" w14:textId="410A8F54"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Elaborar y participar en la validación y aplicación de las guías de procedimientos, protocolos y manuales para la práctica de la enfermera especialista, que servirán como referencia para las intervenciones de enfermería.</w:t>
      </w:r>
    </w:p>
    <w:p w14:paraId="49C9953A" w14:textId="5176F725"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lastRenderedPageBreak/>
        <w:t>Desarrollar estudios de investigación orientados a las necesidades de enfermería y de salud en la especialización en Cardiología o Cuidados Intensivos para mejorar la práctica de enfermería y solucionar los problemas de salud.</w:t>
      </w:r>
    </w:p>
    <w:p w14:paraId="40563284" w14:textId="1A706E67"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Participar en programas de Educación para personal profesional y no profesional de enfermería, basada en las necesidades educativas del usuario, familia y comunidad y haciendo uso de metodologías activas e innovadoras para lograr un mejor aprendizaje.</w:t>
      </w:r>
    </w:p>
    <w:p w14:paraId="7A179685" w14:textId="1D33B693" w:rsidR="00275421"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Gestionar con eficiencia y eficacia los cuidados de enfermería y salud en la especialización de Cardiología o Cuidado Intensivo, demostrando concomimientos de la administración estratégica, liderazgo y ética profesional</w:t>
      </w:r>
    </w:p>
    <w:p w14:paraId="3A650B38" w14:textId="32984AF8" w:rsidR="003E5926" w:rsidRDefault="00275421" w:rsidP="00320D19">
      <w:pPr>
        <w:pStyle w:val="Textoindependiente23"/>
        <w:numPr>
          <w:ilvl w:val="0"/>
          <w:numId w:val="19"/>
        </w:numPr>
        <w:ind w:right="142"/>
        <w:rPr>
          <w:rFonts w:cs="Arial"/>
          <w:sz w:val="20"/>
          <w:lang w:val="es-ES_tradnl" w:eastAsia="es-ES"/>
        </w:rPr>
      </w:pPr>
      <w:r>
        <w:rPr>
          <w:rFonts w:cs="Arial"/>
          <w:sz w:val="20"/>
          <w:lang w:val="es-ES_tradnl" w:eastAsia="es-ES"/>
        </w:rPr>
        <w:t>E</w:t>
      </w:r>
      <w:r w:rsidR="005C7AB8" w:rsidRPr="00906783">
        <w:rPr>
          <w:rFonts w:cs="Arial"/>
          <w:sz w:val="20"/>
          <w:lang w:val="es-ES_tradnl" w:eastAsia="es-ES"/>
        </w:rPr>
        <w:t>jecutar ac</w:t>
      </w:r>
      <w:r w:rsidR="003E5926" w:rsidRPr="00906783">
        <w:rPr>
          <w:rFonts w:cs="Arial"/>
          <w:sz w:val="20"/>
          <w:lang w:val="es-ES_tradnl" w:eastAsia="es-ES"/>
        </w:rPr>
        <w:t>tividades y procedimientos de enfermería en el cuidado del paciente según protocolos y guías establecidos.</w:t>
      </w:r>
    </w:p>
    <w:p w14:paraId="4D092D29" w14:textId="77777777" w:rsidR="00AE628C" w:rsidRPr="00906783" w:rsidRDefault="003E5926" w:rsidP="00AE628C">
      <w:pPr>
        <w:pStyle w:val="Textoindependiente23"/>
        <w:numPr>
          <w:ilvl w:val="0"/>
          <w:numId w:val="19"/>
        </w:numPr>
        <w:ind w:right="142"/>
        <w:rPr>
          <w:rFonts w:cs="Arial"/>
          <w:sz w:val="20"/>
          <w:lang w:val="es-ES_tradnl" w:eastAsia="es-ES"/>
        </w:rPr>
      </w:pPr>
      <w:r w:rsidRPr="00906783">
        <w:rPr>
          <w:rFonts w:cs="Arial"/>
          <w:sz w:val="20"/>
          <w:lang w:val="es-ES_tradnl" w:eastAsia="es-ES"/>
        </w:rPr>
        <w:t>Elaborar el plan de cuidados de enfermería, según la complejidad del daño del paciente</w:t>
      </w:r>
    </w:p>
    <w:p w14:paraId="5950D028" w14:textId="4752C2D5" w:rsidR="003E5926"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Ejecutar los procedimientos de enfermería, el plan terapéutico establecido por el médico aplicando guías, protocolos y procedimientos vigentes.</w:t>
      </w:r>
    </w:p>
    <w:p w14:paraId="43B09929" w14:textId="15E7CB15" w:rsidR="003E5926"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Realizar el seguimiento del cuidado del paciente en el ámbito de competencia.</w:t>
      </w:r>
    </w:p>
    <w:p w14:paraId="786690C2" w14:textId="539B25DE" w:rsidR="003E5926"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 xml:space="preserve">Participar en la visita </w:t>
      </w:r>
      <w:r w:rsidR="00566915">
        <w:rPr>
          <w:rFonts w:cs="Arial"/>
          <w:sz w:val="20"/>
          <w:lang w:val="es-ES_tradnl" w:eastAsia="es-ES"/>
        </w:rPr>
        <w:t>médica</w:t>
      </w:r>
      <w:r>
        <w:rPr>
          <w:rFonts w:cs="Arial"/>
          <w:sz w:val="20"/>
          <w:lang w:val="es-ES_tradnl" w:eastAsia="es-ES"/>
        </w:rPr>
        <w:t xml:space="preserve"> según el nivel y categoría del Establecimiento de Salud.</w:t>
      </w:r>
    </w:p>
    <w:p w14:paraId="3AD5D715" w14:textId="77777777" w:rsidR="00AE628C"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Gestionar la entrega y la aplicación de los medicamentos al paciente, según indicación médica</w:t>
      </w:r>
    </w:p>
    <w:p w14:paraId="32BFCA57" w14:textId="38A905DD" w:rsidR="003E5926"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Brindar asistencia durante la realización de los procedimientos médico-quirúrgicos y de apoyo al diagnóstico, según nivel y categoría del Establecimiento de Salud.</w:t>
      </w:r>
    </w:p>
    <w:p w14:paraId="54EC3EF7" w14:textId="38C900DA" w:rsidR="003E5926"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Realizar visita domiciliaria según actividades autorizadas para el Establecimiento de Salud,</w:t>
      </w:r>
    </w:p>
    <w:p w14:paraId="123272D4" w14:textId="0A94153D" w:rsidR="003E5926" w:rsidRDefault="003E5926" w:rsidP="00AE628C">
      <w:pPr>
        <w:pStyle w:val="Textoindependiente23"/>
        <w:numPr>
          <w:ilvl w:val="0"/>
          <w:numId w:val="19"/>
        </w:numPr>
        <w:ind w:right="142"/>
        <w:rPr>
          <w:rFonts w:cs="Arial"/>
          <w:sz w:val="20"/>
          <w:lang w:val="es-ES_tradnl" w:eastAsia="es-ES"/>
        </w:rPr>
      </w:pPr>
      <w:r>
        <w:rPr>
          <w:rFonts w:cs="Arial"/>
          <w:sz w:val="20"/>
          <w:lang w:val="es-ES_tradnl" w:eastAsia="es-ES"/>
        </w:rPr>
        <w:t xml:space="preserve">Gestionar las transferencias, altas, interconsultas, procedimientos diagnósticos y terapéuticos y otros, por indicación </w:t>
      </w:r>
      <w:r w:rsidR="00566915">
        <w:rPr>
          <w:rFonts w:cs="Arial"/>
          <w:sz w:val="20"/>
          <w:lang w:val="es-ES_tradnl" w:eastAsia="es-ES"/>
        </w:rPr>
        <w:t>médica</w:t>
      </w:r>
      <w:r>
        <w:rPr>
          <w:rFonts w:cs="Arial"/>
          <w:sz w:val="20"/>
          <w:lang w:val="es-ES_tradnl" w:eastAsia="es-ES"/>
        </w:rPr>
        <w:t xml:space="preserve"> según nivel y categoría del Establecimiento de Salud.</w:t>
      </w:r>
    </w:p>
    <w:p w14:paraId="199A3E0C" w14:textId="212FD526" w:rsidR="00AE628C" w:rsidRDefault="00AE628C" w:rsidP="00AE628C">
      <w:pPr>
        <w:pStyle w:val="Textoindependiente23"/>
        <w:numPr>
          <w:ilvl w:val="0"/>
          <w:numId w:val="19"/>
        </w:numPr>
        <w:ind w:right="142"/>
        <w:rPr>
          <w:rFonts w:cs="Arial"/>
          <w:sz w:val="20"/>
          <w:lang w:val="es-ES_tradnl" w:eastAsia="es-ES"/>
        </w:rPr>
      </w:pPr>
      <w:r>
        <w:rPr>
          <w:rFonts w:cs="Arial"/>
          <w:sz w:val="20"/>
          <w:lang w:val="es-ES_tradnl" w:eastAsia="es-ES"/>
        </w:rPr>
        <w:t xml:space="preserve">Gestionar la ropa hospitalaria, material </w:t>
      </w:r>
      <w:r w:rsidR="00566915">
        <w:rPr>
          <w:rFonts w:cs="Arial"/>
          <w:sz w:val="20"/>
          <w:lang w:val="es-ES_tradnl" w:eastAsia="es-ES"/>
        </w:rPr>
        <w:t>médico</w:t>
      </w:r>
      <w:r>
        <w:rPr>
          <w:rFonts w:cs="Arial"/>
          <w:sz w:val="20"/>
          <w:lang w:val="es-ES_tradnl" w:eastAsia="es-ES"/>
        </w:rPr>
        <w:t xml:space="preserve"> quirúrgico, insumos y equipos necesarios para los procedimientos diagnósticos y terapéuticos.</w:t>
      </w:r>
    </w:p>
    <w:p w14:paraId="3E13174A" w14:textId="3074EF56" w:rsidR="00AE628C" w:rsidRDefault="00AE628C" w:rsidP="00AE628C">
      <w:pPr>
        <w:pStyle w:val="Textoindependiente23"/>
        <w:numPr>
          <w:ilvl w:val="0"/>
          <w:numId w:val="19"/>
        </w:numPr>
        <w:ind w:right="142"/>
        <w:rPr>
          <w:rFonts w:cs="Arial"/>
          <w:sz w:val="20"/>
          <w:lang w:val="es-ES_tradnl" w:eastAsia="es-ES"/>
        </w:rPr>
      </w:pPr>
      <w:r>
        <w:rPr>
          <w:rFonts w:cs="Arial"/>
          <w:sz w:val="20"/>
          <w:lang w:val="es-ES_tradnl" w:eastAsia="es-ES"/>
        </w:rPr>
        <w:t>Elaborar y registrar las notas de enfermería en la Historia Clínica, los sistemas informáticos y en formularios utilizados en la atención.</w:t>
      </w:r>
    </w:p>
    <w:p w14:paraId="14D045A9" w14:textId="4E7CB190" w:rsidR="00AE628C" w:rsidRDefault="00AE628C" w:rsidP="00AE628C">
      <w:pPr>
        <w:pStyle w:val="Textoindependiente23"/>
        <w:numPr>
          <w:ilvl w:val="0"/>
          <w:numId w:val="19"/>
        </w:numPr>
        <w:ind w:right="142"/>
        <w:rPr>
          <w:rFonts w:cs="Arial"/>
          <w:sz w:val="20"/>
          <w:lang w:val="es-ES_tradnl" w:eastAsia="es-ES"/>
        </w:rPr>
      </w:pPr>
      <w:r>
        <w:rPr>
          <w:rFonts w:cs="Arial"/>
          <w:sz w:val="20"/>
          <w:lang w:val="es-ES_tradnl" w:eastAsia="es-ES"/>
        </w:rPr>
        <w:t xml:space="preserve">Participar en el diseño, organización y ejecución de las actividades preventivo-promocionales a nivel individual </w:t>
      </w:r>
      <w:r w:rsidR="00DB50E4">
        <w:rPr>
          <w:rFonts w:cs="Arial"/>
          <w:sz w:val="20"/>
          <w:lang w:val="es-ES_tradnl" w:eastAsia="es-ES"/>
        </w:rPr>
        <w:t>y colectivo en el ámbito de competencia.</w:t>
      </w:r>
    </w:p>
    <w:p w14:paraId="20B4C38C" w14:textId="65559F40" w:rsidR="00DB50E4" w:rsidRDefault="00DB50E4" w:rsidP="00AE628C">
      <w:pPr>
        <w:pStyle w:val="Textoindependiente23"/>
        <w:numPr>
          <w:ilvl w:val="0"/>
          <w:numId w:val="19"/>
        </w:numPr>
        <w:ind w:right="142"/>
        <w:rPr>
          <w:rFonts w:cs="Arial"/>
          <w:sz w:val="20"/>
          <w:lang w:val="es-ES_tradnl" w:eastAsia="es-ES"/>
        </w:rPr>
      </w:pPr>
      <w:r>
        <w:rPr>
          <w:rFonts w:cs="Arial"/>
          <w:sz w:val="20"/>
          <w:lang w:val="es-ES_tradnl" w:eastAsia="es-ES"/>
        </w:rPr>
        <w:t>Participar en las actividades de información, educación, comunicación y orientación a los usuarios.</w:t>
      </w:r>
    </w:p>
    <w:p w14:paraId="20CB373D" w14:textId="636AC9EA" w:rsidR="00DB50E4" w:rsidRDefault="00DB50E4" w:rsidP="00AE628C">
      <w:pPr>
        <w:pStyle w:val="Textoindependiente23"/>
        <w:numPr>
          <w:ilvl w:val="0"/>
          <w:numId w:val="19"/>
        </w:numPr>
        <w:ind w:right="142"/>
        <w:rPr>
          <w:rFonts w:cs="Arial"/>
          <w:sz w:val="20"/>
          <w:lang w:val="es-ES_tradnl" w:eastAsia="es-ES"/>
        </w:rPr>
      </w:pPr>
      <w:r>
        <w:rPr>
          <w:rFonts w:cs="Arial"/>
          <w:sz w:val="20"/>
          <w:lang w:val="es-ES_tradnl" w:eastAsia="es-ES"/>
        </w:rPr>
        <w:t>Absolver consultas de carácter técnico asistencial y/o administrativo en el ámbito de competencia y emitir el informe correspondiente.</w:t>
      </w:r>
    </w:p>
    <w:p w14:paraId="12D1146A" w14:textId="5A230945" w:rsidR="00DB50E4" w:rsidRDefault="00DB50E4" w:rsidP="00AE628C">
      <w:pPr>
        <w:pStyle w:val="Textoindependiente23"/>
        <w:numPr>
          <w:ilvl w:val="0"/>
          <w:numId w:val="19"/>
        </w:numPr>
        <w:ind w:right="142"/>
        <w:rPr>
          <w:rFonts w:cs="Arial"/>
          <w:sz w:val="20"/>
          <w:lang w:val="es-ES_tradnl" w:eastAsia="es-ES"/>
        </w:rPr>
      </w:pPr>
      <w:r>
        <w:rPr>
          <w:rFonts w:cs="Arial"/>
          <w:sz w:val="20"/>
          <w:lang w:val="es-ES_tradnl" w:eastAsia="es-ES"/>
        </w:rPr>
        <w:t>Participar en comités, comisiones y suscribir los informes correspondientes, en el ámbito de competencial</w:t>
      </w:r>
    </w:p>
    <w:p w14:paraId="0D277708" w14:textId="2D1BAB8D" w:rsidR="00DB50E4" w:rsidRDefault="00DB50E4" w:rsidP="00AE628C">
      <w:pPr>
        <w:pStyle w:val="Textoindependiente23"/>
        <w:numPr>
          <w:ilvl w:val="0"/>
          <w:numId w:val="19"/>
        </w:numPr>
        <w:ind w:right="142"/>
        <w:rPr>
          <w:rFonts w:cs="Arial"/>
          <w:sz w:val="20"/>
          <w:lang w:val="es-ES_tradnl" w:eastAsia="es-ES"/>
        </w:rPr>
      </w:pPr>
      <w:r>
        <w:rPr>
          <w:rFonts w:cs="Arial"/>
          <w:sz w:val="20"/>
          <w:lang w:val="es-ES_tradnl" w:eastAsia="es-ES"/>
        </w:rPr>
        <w:t>Elaborar propuestas de mejora y participar en la actualización de Manuales de Procedimientos y otros documentos técnico-normativos según requerimiento o necesidad del Establecimiento de Salud.</w:t>
      </w:r>
    </w:p>
    <w:p w14:paraId="19911B43" w14:textId="3DC52B9B" w:rsidR="00DB50E4" w:rsidRDefault="00DB50E4" w:rsidP="00AE628C">
      <w:pPr>
        <w:pStyle w:val="Textoindependiente23"/>
        <w:numPr>
          <w:ilvl w:val="0"/>
          <w:numId w:val="19"/>
        </w:numPr>
        <w:ind w:right="142"/>
        <w:rPr>
          <w:rFonts w:cs="Arial"/>
          <w:sz w:val="20"/>
          <w:lang w:val="es-ES_tradnl" w:eastAsia="es-ES"/>
        </w:rPr>
      </w:pPr>
      <w:r>
        <w:rPr>
          <w:rFonts w:cs="Arial"/>
          <w:sz w:val="20"/>
          <w:lang w:val="es-ES_tradnl" w:eastAsia="es-ES"/>
        </w:rPr>
        <w:t>Participar en la elaboración del Plan Anual de Actividades e iniciativas corporativas de los Planes de Gestión, en el ámbito de competencia.</w:t>
      </w:r>
    </w:p>
    <w:p w14:paraId="5026B34C" w14:textId="16AD7EA3" w:rsidR="00DB50E4" w:rsidRDefault="00DB50E4" w:rsidP="00AE628C">
      <w:pPr>
        <w:pStyle w:val="Textoindependiente23"/>
        <w:numPr>
          <w:ilvl w:val="0"/>
          <w:numId w:val="19"/>
        </w:numPr>
        <w:ind w:right="142"/>
        <w:rPr>
          <w:rFonts w:cs="Arial"/>
          <w:sz w:val="20"/>
          <w:lang w:val="es-ES_tradnl" w:eastAsia="es-ES"/>
        </w:rPr>
      </w:pPr>
      <w:r>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18DFEF63" w14:textId="7842FE3E" w:rsidR="001B6B1D" w:rsidRDefault="001B6B1D" w:rsidP="00AE628C">
      <w:pPr>
        <w:pStyle w:val="Textoindependiente23"/>
        <w:numPr>
          <w:ilvl w:val="0"/>
          <w:numId w:val="19"/>
        </w:numPr>
        <w:ind w:right="142"/>
        <w:rPr>
          <w:rFonts w:cs="Arial"/>
          <w:sz w:val="20"/>
          <w:lang w:val="es-ES_tradnl" w:eastAsia="es-ES"/>
        </w:rPr>
      </w:pPr>
      <w:r>
        <w:rPr>
          <w:rFonts w:cs="Arial"/>
          <w:sz w:val="20"/>
          <w:lang w:val="es-ES_tradnl" w:eastAsia="es-ES"/>
        </w:rPr>
        <w:t>Capacitar</w:t>
      </w:r>
      <w:r w:rsidR="008F4B40">
        <w:rPr>
          <w:rFonts w:cs="Arial"/>
          <w:sz w:val="20"/>
          <w:lang w:val="es-ES_tradnl" w:eastAsia="es-ES"/>
        </w:rPr>
        <w:t xml:space="preserve">, entrenar y supervisar </w:t>
      </w:r>
      <w:r w:rsidR="006B330C">
        <w:rPr>
          <w:rFonts w:cs="Arial"/>
          <w:sz w:val="20"/>
          <w:lang w:val="es-ES_tradnl" w:eastAsia="es-ES"/>
        </w:rPr>
        <w:t>al personal a su cargo para el desempeño de las funciones asistenciales del servicio.</w:t>
      </w:r>
    </w:p>
    <w:p w14:paraId="3D2098BE" w14:textId="16172C0A" w:rsidR="006B330C" w:rsidRDefault="006B330C" w:rsidP="00AE628C">
      <w:pPr>
        <w:pStyle w:val="Textoindependiente23"/>
        <w:numPr>
          <w:ilvl w:val="0"/>
          <w:numId w:val="19"/>
        </w:numPr>
        <w:ind w:right="142"/>
        <w:rPr>
          <w:rFonts w:cs="Arial"/>
          <w:sz w:val="20"/>
          <w:lang w:val="es-ES_tradnl" w:eastAsia="es-ES"/>
        </w:rPr>
      </w:pPr>
      <w:r>
        <w:rPr>
          <w:rFonts w:cs="Arial"/>
          <w:sz w:val="20"/>
          <w:lang w:val="es-ES_tradnl" w:eastAsia="es-ES"/>
        </w:rPr>
        <w:t>Investigar e innovar permanentemente las técnicas y procedimientos relacionados al campo de su especialidad.</w:t>
      </w:r>
    </w:p>
    <w:p w14:paraId="12014032" w14:textId="447CD907" w:rsidR="006B330C" w:rsidRDefault="006B330C" w:rsidP="00AE628C">
      <w:pPr>
        <w:pStyle w:val="Textoindependiente23"/>
        <w:numPr>
          <w:ilvl w:val="0"/>
          <w:numId w:val="19"/>
        </w:numPr>
        <w:ind w:right="142"/>
        <w:rPr>
          <w:rFonts w:cs="Arial"/>
          <w:sz w:val="20"/>
          <w:lang w:val="es-ES_tradnl" w:eastAsia="es-ES"/>
        </w:rPr>
      </w:pPr>
      <w:r>
        <w:rPr>
          <w:rFonts w:cs="Arial"/>
          <w:sz w:val="20"/>
          <w:lang w:val="es-ES_tradnl" w:eastAsia="es-ES"/>
        </w:rPr>
        <w:t>Realizar las actividades de auditoria en enfermería del Servicio Asistencia y emitir el informe correspondiente en el marco de la norma vigente.</w:t>
      </w:r>
    </w:p>
    <w:p w14:paraId="049EBC0F" w14:textId="74A4EE33" w:rsidR="006B330C" w:rsidRDefault="006B330C" w:rsidP="00AE628C">
      <w:pPr>
        <w:pStyle w:val="Textoindependiente23"/>
        <w:numPr>
          <w:ilvl w:val="0"/>
          <w:numId w:val="19"/>
        </w:numPr>
        <w:ind w:right="142"/>
        <w:rPr>
          <w:rFonts w:cs="Arial"/>
          <w:sz w:val="20"/>
          <w:lang w:val="es-ES_tradnl" w:eastAsia="es-ES"/>
        </w:rPr>
      </w:pPr>
      <w:r>
        <w:rPr>
          <w:rFonts w:cs="Arial"/>
          <w:sz w:val="20"/>
          <w:lang w:val="es-ES_tradnl" w:eastAsia="es-ES"/>
        </w:rPr>
        <w:t>Cumplir y hacer cumplir las normas y medidas de Bioseguridad y de Seguridad y Salud en el Trabajo en el ámbito de responsabilidad</w:t>
      </w:r>
      <w:r w:rsidR="00276728">
        <w:rPr>
          <w:rFonts w:cs="Arial"/>
          <w:sz w:val="20"/>
          <w:lang w:val="es-ES_tradnl" w:eastAsia="es-ES"/>
        </w:rPr>
        <w:t>.</w:t>
      </w:r>
    </w:p>
    <w:p w14:paraId="7653109D" w14:textId="1CD77416" w:rsidR="00276728" w:rsidRDefault="00276728" w:rsidP="00AE628C">
      <w:pPr>
        <w:pStyle w:val="Textoindependiente23"/>
        <w:numPr>
          <w:ilvl w:val="0"/>
          <w:numId w:val="19"/>
        </w:numPr>
        <w:ind w:right="142"/>
        <w:rPr>
          <w:rFonts w:cs="Arial"/>
          <w:sz w:val="20"/>
          <w:lang w:val="es-ES_tradnl" w:eastAsia="es-ES"/>
        </w:rPr>
      </w:pPr>
      <w:r>
        <w:rPr>
          <w:rFonts w:cs="Arial"/>
          <w:sz w:val="20"/>
          <w:lang w:val="es-ES_tradnl" w:eastAsia="es-ES"/>
        </w:rPr>
        <w:t>Participar en la implementación del sistema de control interno y la Gestión de Riesgos que correspondan en el ámbito de sus funciones e informa su cumplimiento.</w:t>
      </w:r>
    </w:p>
    <w:p w14:paraId="108D3FF2" w14:textId="51B4A19F" w:rsidR="00276728" w:rsidRDefault="00276728" w:rsidP="00AE628C">
      <w:pPr>
        <w:pStyle w:val="Textoindependiente23"/>
        <w:numPr>
          <w:ilvl w:val="0"/>
          <w:numId w:val="19"/>
        </w:numPr>
        <w:ind w:right="142"/>
        <w:rPr>
          <w:rFonts w:cs="Arial"/>
          <w:sz w:val="20"/>
          <w:lang w:val="es-ES_tradnl" w:eastAsia="es-ES"/>
        </w:rPr>
      </w:pPr>
      <w:r>
        <w:rPr>
          <w:rFonts w:cs="Arial"/>
          <w:sz w:val="20"/>
          <w:lang w:val="es-ES_tradnl" w:eastAsia="es-ES"/>
        </w:rPr>
        <w:t>Respetar y hacer respetar los derechos del asegurado, en el marco de la política de humanización de la atención de salud y las normas vigentes.</w:t>
      </w:r>
    </w:p>
    <w:p w14:paraId="19A93CE3" w14:textId="544315D1" w:rsidR="00276728" w:rsidRDefault="00276728" w:rsidP="00AE628C">
      <w:pPr>
        <w:pStyle w:val="Textoindependiente23"/>
        <w:numPr>
          <w:ilvl w:val="0"/>
          <w:numId w:val="19"/>
        </w:numPr>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él,</w:t>
      </w:r>
    </w:p>
    <w:p w14:paraId="2CA8CA4B" w14:textId="32EC36F0" w:rsidR="00276728" w:rsidRDefault="00276728" w:rsidP="00AE628C">
      <w:pPr>
        <w:pStyle w:val="Textoindependiente23"/>
        <w:numPr>
          <w:ilvl w:val="0"/>
          <w:numId w:val="19"/>
        </w:numPr>
        <w:ind w:right="142"/>
        <w:rPr>
          <w:rFonts w:cs="Arial"/>
          <w:sz w:val="20"/>
          <w:lang w:val="es-ES_tradnl" w:eastAsia="es-ES"/>
        </w:rPr>
      </w:pPr>
      <w:r>
        <w:rPr>
          <w:rFonts w:cs="Arial"/>
          <w:sz w:val="20"/>
          <w:lang w:val="es-ES_tradnl" w:eastAsia="es-ES"/>
        </w:rPr>
        <w:t>Mantener informado al jefe inmediato sobre las actividades que desarrolla.</w:t>
      </w:r>
    </w:p>
    <w:p w14:paraId="395122A3" w14:textId="20A2BB6F" w:rsidR="00276728" w:rsidRDefault="00276728" w:rsidP="00AE628C">
      <w:pPr>
        <w:pStyle w:val="Textoindependiente23"/>
        <w:numPr>
          <w:ilvl w:val="0"/>
          <w:numId w:val="19"/>
        </w:numPr>
        <w:ind w:right="142"/>
        <w:rPr>
          <w:rFonts w:cs="Arial"/>
          <w:sz w:val="20"/>
          <w:lang w:val="es-ES_tradnl" w:eastAsia="es-ES"/>
        </w:rPr>
      </w:pPr>
      <w:r>
        <w:rPr>
          <w:rFonts w:cs="Arial"/>
          <w:sz w:val="20"/>
          <w:lang w:val="es-ES_tradnl" w:eastAsia="es-ES"/>
        </w:rPr>
        <w:t>Registrar las actividades realizadas en los sistemas de información institucional y emitir informes de su ejecución, cumpliendo las disposiciones vigentes.</w:t>
      </w:r>
    </w:p>
    <w:p w14:paraId="1DFD567C" w14:textId="6DFF73D7" w:rsidR="00276728" w:rsidRDefault="00276728" w:rsidP="00AE628C">
      <w:pPr>
        <w:pStyle w:val="Textoindependiente23"/>
        <w:numPr>
          <w:ilvl w:val="0"/>
          <w:numId w:val="19"/>
        </w:numPr>
        <w:ind w:right="142"/>
        <w:rPr>
          <w:rFonts w:cs="Arial"/>
          <w:sz w:val="20"/>
          <w:lang w:val="es-ES_tradnl" w:eastAsia="es-ES"/>
        </w:rPr>
      </w:pPr>
      <w:r>
        <w:rPr>
          <w:rFonts w:cs="Arial"/>
          <w:sz w:val="20"/>
          <w:lang w:val="es-ES_tradnl" w:eastAsia="es-ES"/>
        </w:rPr>
        <w:t>Velar por la seguridad, mantenimiento y operatividad de los bienes asignados para el cumplimiento de sus labores.</w:t>
      </w:r>
    </w:p>
    <w:p w14:paraId="03ADA6B3" w14:textId="0EED8951" w:rsidR="00276728" w:rsidRPr="009872DE" w:rsidRDefault="00276728" w:rsidP="00AE628C">
      <w:pPr>
        <w:pStyle w:val="Textoindependiente23"/>
        <w:numPr>
          <w:ilvl w:val="0"/>
          <w:numId w:val="19"/>
        </w:numPr>
        <w:ind w:right="142"/>
        <w:rPr>
          <w:rFonts w:cs="Arial"/>
          <w:sz w:val="20"/>
          <w:lang w:val="es-ES_tradnl" w:eastAsia="es-ES"/>
        </w:rPr>
      </w:pPr>
      <w:r w:rsidRPr="009872DE">
        <w:rPr>
          <w:rFonts w:cs="Arial"/>
          <w:sz w:val="20"/>
          <w:lang w:val="es-ES_tradnl" w:eastAsia="es-ES"/>
        </w:rPr>
        <w:t>Realizar otras funciones que le asigne el jefe inmediato, en el ámbito de su competencia.</w:t>
      </w:r>
    </w:p>
    <w:bookmarkEnd w:id="0"/>
    <w:p w14:paraId="412D2A9D" w14:textId="267990CF" w:rsidR="00320D19" w:rsidRDefault="00320D19" w:rsidP="00AE628C">
      <w:pPr>
        <w:pStyle w:val="Textoindependiente23"/>
        <w:ind w:left="720" w:right="142"/>
        <w:rPr>
          <w:rFonts w:cs="Arial"/>
          <w:sz w:val="20"/>
          <w:lang w:val="es-ES_tradnl" w:eastAsia="es-ES"/>
        </w:rPr>
      </w:pPr>
    </w:p>
    <w:p w14:paraId="20B51E2E" w14:textId="5F53A167" w:rsidR="009E3159" w:rsidRDefault="009E3159" w:rsidP="00AE628C">
      <w:pPr>
        <w:pStyle w:val="Textoindependiente23"/>
        <w:ind w:left="720" w:right="142"/>
        <w:rPr>
          <w:rFonts w:cs="Arial"/>
          <w:sz w:val="20"/>
          <w:lang w:val="es-ES_tradnl" w:eastAsia="es-ES"/>
        </w:rPr>
      </w:pPr>
    </w:p>
    <w:p w14:paraId="2663CC54" w14:textId="5DA2792C" w:rsidR="009E3159" w:rsidRDefault="009E3159" w:rsidP="00AE628C">
      <w:pPr>
        <w:pStyle w:val="Textoindependiente23"/>
        <w:ind w:left="720" w:right="142"/>
        <w:rPr>
          <w:rFonts w:cs="Arial"/>
          <w:sz w:val="20"/>
          <w:lang w:val="es-ES_tradnl" w:eastAsia="es-ES"/>
        </w:rPr>
      </w:pPr>
    </w:p>
    <w:p w14:paraId="3D0F71D7" w14:textId="148F0B51" w:rsidR="009E3159" w:rsidRDefault="009E3159" w:rsidP="00AE628C">
      <w:pPr>
        <w:pStyle w:val="Textoindependiente23"/>
        <w:ind w:left="720" w:right="142"/>
        <w:rPr>
          <w:rFonts w:cs="Arial"/>
          <w:sz w:val="20"/>
          <w:lang w:val="es-ES_tradnl" w:eastAsia="es-ES"/>
        </w:rPr>
      </w:pPr>
    </w:p>
    <w:p w14:paraId="4EB1DD78" w14:textId="77777777" w:rsidR="009E3159" w:rsidRDefault="009E3159" w:rsidP="00AE628C">
      <w:pPr>
        <w:pStyle w:val="Textoindependiente23"/>
        <w:ind w:left="720" w:right="142"/>
        <w:rPr>
          <w:rFonts w:cs="Arial"/>
          <w:sz w:val="20"/>
          <w:lang w:val="es-ES_tradnl" w:eastAsia="es-ES"/>
        </w:rPr>
      </w:pPr>
    </w:p>
    <w:p w14:paraId="455E723B" w14:textId="5E6946E1" w:rsidR="00D20C35" w:rsidRPr="00EA73B5" w:rsidRDefault="00D20C35" w:rsidP="00D20C35">
      <w:pPr>
        <w:ind w:firstLine="426"/>
        <w:jc w:val="both"/>
        <w:rPr>
          <w:rFonts w:ascii="Arial" w:hAnsi="Arial" w:cs="Arial"/>
          <w:b/>
          <w:bCs/>
        </w:rPr>
      </w:pPr>
      <w:r>
        <w:rPr>
          <w:rFonts w:ascii="Arial" w:hAnsi="Arial" w:cs="Arial"/>
          <w:b/>
          <w:bCs/>
        </w:rPr>
        <w:t>ENFERMERA(O) ESPECIALISTA</w:t>
      </w:r>
      <w:r w:rsidRPr="00EA73B5">
        <w:rPr>
          <w:rFonts w:ascii="Arial" w:hAnsi="Arial" w:cs="Arial"/>
          <w:b/>
          <w:bCs/>
        </w:rPr>
        <w:t xml:space="preserve"> (P</w:t>
      </w:r>
      <w:r>
        <w:rPr>
          <w:rFonts w:ascii="Arial" w:hAnsi="Arial" w:cs="Arial"/>
          <w:b/>
          <w:bCs/>
        </w:rPr>
        <w:t>2EN-002</w:t>
      </w:r>
      <w:r w:rsidRPr="00EA73B5">
        <w:rPr>
          <w:rFonts w:ascii="Arial" w:hAnsi="Arial" w:cs="Arial"/>
          <w:b/>
          <w:bCs/>
        </w:rPr>
        <w:t xml:space="preserve">) </w:t>
      </w:r>
    </w:p>
    <w:p w14:paraId="53511CEC" w14:textId="77777777" w:rsidR="00D20C35" w:rsidRPr="00EA73B5" w:rsidRDefault="00D20C35" w:rsidP="00D20C35">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69CF5B41" w14:textId="77777777" w:rsidR="00D20C35" w:rsidRDefault="00D20C35" w:rsidP="00D20C35">
      <w:pPr>
        <w:pStyle w:val="Textoindependiente23"/>
        <w:ind w:right="142"/>
        <w:rPr>
          <w:rFonts w:cs="Arial"/>
          <w:sz w:val="20"/>
          <w:lang w:val="es-ES_tradnl" w:eastAsia="es-ES"/>
        </w:rPr>
      </w:pPr>
    </w:p>
    <w:p w14:paraId="52ECBE6E"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Aplicar con habilidad y destreza el PAE a pacientes en cardiología según la alteración del aparto y/o sistema orgánico, evidenciando responsabilidad, trabajo en equipo y respeto al paciente y su familia.</w:t>
      </w:r>
    </w:p>
    <w:p w14:paraId="5F52586D"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Manejar correctamente la Tecnología de punta en el cuidado del paciente en cardiología, basado en sólidos conocimientos y procedimientos científicos y responsabilidad profesional.</w:t>
      </w:r>
    </w:p>
    <w:p w14:paraId="75173EF6"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Registrar en la Historia Clínica y reportar de manera clara y precisa datos sobre el estado del paciente, las intervenciones de Enfermería y los resultados.</w:t>
      </w:r>
    </w:p>
    <w:p w14:paraId="3C0E157B"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Elaborar y participar en la validación y aplicación de las guías de procedimientos, protocolos y manuales para la práctica de la enfermera especialista, que servirán como referencia para las intervenciones de enfermería.</w:t>
      </w:r>
    </w:p>
    <w:p w14:paraId="035AE076" w14:textId="08EF6EE0" w:rsidR="00D20C35" w:rsidRPr="002A7AAD" w:rsidRDefault="002A7AAD" w:rsidP="00CC4F6A">
      <w:pPr>
        <w:pStyle w:val="Textoindependiente23"/>
        <w:numPr>
          <w:ilvl w:val="0"/>
          <w:numId w:val="26"/>
        </w:numPr>
        <w:ind w:right="142"/>
        <w:rPr>
          <w:rFonts w:cs="Arial"/>
          <w:sz w:val="20"/>
          <w:lang w:val="es-ES_tradnl" w:eastAsia="es-ES"/>
        </w:rPr>
      </w:pPr>
      <w:r w:rsidRPr="002A7AAD">
        <w:rPr>
          <w:rFonts w:cs="Arial"/>
          <w:sz w:val="20"/>
          <w:lang w:val="es-ES_tradnl" w:eastAsia="es-ES"/>
        </w:rPr>
        <w:t>Partici</w:t>
      </w:r>
      <w:r>
        <w:rPr>
          <w:rFonts w:cs="Arial"/>
          <w:sz w:val="20"/>
          <w:lang w:val="es-ES_tradnl" w:eastAsia="es-ES"/>
        </w:rPr>
        <w:t xml:space="preserve">par en estudios de </w:t>
      </w:r>
      <w:r w:rsidR="00D20C35" w:rsidRPr="002A7AAD">
        <w:rPr>
          <w:rFonts w:cs="Arial"/>
          <w:sz w:val="20"/>
          <w:lang w:val="es-ES_tradnl" w:eastAsia="es-ES"/>
        </w:rPr>
        <w:t>investigación orientados a las necesidades de enfermería y de salud en la especialización en Cardiología o Cuidados Intensivos para mejorar la práctica de enfermería y solucionar los problemas de salud.</w:t>
      </w:r>
    </w:p>
    <w:p w14:paraId="5061BB00"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programas de Educación para personal profesional y no profesional de enfermería, basada en las necesidades educativas del usuario, familia y comunidad y haciendo uso de metodologías activas e innovadoras para lograr un mejor aprendizaje.</w:t>
      </w:r>
    </w:p>
    <w:p w14:paraId="504FC850"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Gestionar con eficiencia y eficacia los cuidados de enfermería y salud en la especialización de Cardiología o Cuidado Intensivo, demostrando concomimientos de la administración estratégica, liderazgo y ética profesional</w:t>
      </w:r>
    </w:p>
    <w:p w14:paraId="3133C6CB" w14:textId="0AE77CA5" w:rsidR="002A7AAD" w:rsidRDefault="002A7AAD" w:rsidP="00D20C35">
      <w:pPr>
        <w:pStyle w:val="Textoindependiente23"/>
        <w:numPr>
          <w:ilvl w:val="0"/>
          <w:numId w:val="26"/>
        </w:numPr>
        <w:ind w:right="142"/>
        <w:rPr>
          <w:rFonts w:cs="Arial"/>
          <w:sz w:val="20"/>
          <w:lang w:val="es-ES_tradnl" w:eastAsia="es-ES"/>
        </w:rPr>
      </w:pPr>
      <w:r>
        <w:rPr>
          <w:rFonts w:cs="Arial"/>
          <w:sz w:val="20"/>
          <w:lang w:val="es-ES_tradnl" w:eastAsia="es-ES"/>
        </w:rPr>
        <w:t>Mantener una actitud proactiva en el desempeño de sus responsabilidades profesionales y actualizar permanentemente sus conocimientos sobre los avances científicos y tecnológicos de su profesión.</w:t>
      </w:r>
    </w:p>
    <w:p w14:paraId="1FC492AF"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E</w:t>
      </w:r>
      <w:r w:rsidRPr="00906783">
        <w:rPr>
          <w:rFonts w:cs="Arial"/>
          <w:sz w:val="20"/>
          <w:lang w:val="es-ES_tradnl" w:eastAsia="es-ES"/>
        </w:rPr>
        <w:t>jecutar actividades y procedimientos de enfermería en el cuidado del paciente según protocolos y guías establecidos.</w:t>
      </w:r>
    </w:p>
    <w:p w14:paraId="533C1372" w14:textId="77777777" w:rsidR="00D20C35" w:rsidRPr="00906783" w:rsidRDefault="00D20C35" w:rsidP="00D20C35">
      <w:pPr>
        <w:pStyle w:val="Textoindependiente23"/>
        <w:numPr>
          <w:ilvl w:val="0"/>
          <w:numId w:val="26"/>
        </w:numPr>
        <w:ind w:right="142"/>
        <w:rPr>
          <w:rFonts w:cs="Arial"/>
          <w:sz w:val="20"/>
          <w:lang w:val="es-ES_tradnl" w:eastAsia="es-ES"/>
        </w:rPr>
      </w:pPr>
      <w:r w:rsidRPr="00906783">
        <w:rPr>
          <w:rFonts w:cs="Arial"/>
          <w:sz w:val="20"/>
          <w:lang w:val="es-ES_tradnl" w:eastAsia="es-ES"/>
        </w:rPr>
        <w:t>Elaborar el plan de cuidados de enfermería, según la complejidad del daño del paciente</w:t>
      </w:r>
    </w:p>
    <w:p w14:paraId="42C2EE61"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Ejecutar los procedimientos de enfermería, el plan terapéutico establecido por el médico aplicando guías, protocolos y procedimientos vigentes.</w:t>
      </w:r>
    </w:p>
    <w:p w14:paraId="4B3FE3A4"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Realizar el seguimiento del cuidado del paciente en el ámbito de competencia.</w:t>
      </w:r>
    </w:p>
    <w:p w14:paraId="6D0CF3B3"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la visita médica según el nivel y categoría del Establecimiento de Salud.</w:t>
      </w:r>
    </w:p>
    <w:p w14:paraId="24EE142A"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Gestionar la entrega y la aplicación de los medicamentos al paciente, según indicación médica</w:t>
      </w:r>
    </w:p>
    <w:p w14:paraId="5C8845BB"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Brindar asistencia durante la realización de los procedimientos médico-quirúrgicos y de apoyo al diagnóstico, según nivel y categoría del Establecimiento de Salud.</w:t>
      </w:r>
    </w:p>
    <w:p w14:paraId="72E7F2CB"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Realizar visita domiciliaria según actividades autorizadas para el Establecimiento de Salud,</w:t>
      </w:r>
    </w:p>
    <w:p w14:paraId="475A4A1C"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Gestionar las transferencias, altas, interconsultas, procedimientos diagnósticos y terapéuticos y otros, por indicación médica según nivel y categoría del Establecimiento de Salud.</w:t>
      </w:r>
    </w:p>
    <w:p w14:paraId="6DD9F175"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Gestionar la ropa hospitalaria, material médico quirúrgico, insumos y equipos necesarios para los procedimientos diagnósticos y terapéuticos.</w:t>
      </w:r>
    </w:p>
    <w:p w14:paraId="5D10F4D0"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Elaborar y registrar las notas de enfermería en la Historia Clínica, los sistemas informáticos y en formularios utilizados en la atención.</w:t>
      </w:r>
    </w:p>
    <w:p w14:paraId="6E8CAB33"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el diseño, organización y ejecución de las actividades preventivo-promocionales a nivel individual y colectivo en el ámbito de competencia.</w:t>
      </w:r>
    </w:p>
    <w:p w14:paraId="2590A2FD"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las actividades de información, educación, comunicación y orientación a los usuarios.</w:t>
      </w:r>
    </w:p>
    <w:p w14:paraId="38C98745"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Absolver consultas de carácter técnico asistencial y/o administrativo en el ámbito de competencia y emitir el informe correspondiente.</w:t>
      </w:r>
    </w:p>
    <w:p w14:paraId="26574739"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comités, comisiones y suscribir los informes correspondientes, en el ámbito de competencial</w:t>
      </w:r>
    </w:p>
    <w:p w14:paraId="7D54116C"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Elaborar propuestas de mejora y participar en la actualización de Manuales de Procedimientos y otros documentos técnico-normativos según requerimiento o necesidad del Establecimiento de Salud.</w:t>
      </w:r>
    </w:p>
    <w:p w14:paraId="1D2D5386"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la elaboración del Plan Anual de Actividades e iniciativas corporativas de los Planes de Gestión, en el ámbito de competencia.</w:t>
      </w:r>
    </w:p>
    <w:p w14:paraId="6EE9F5BF"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208597D3"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Capacitar, entrenar y supervisar al personal a su cargo para el desempeño de las funciones asistenciales del servicio.</w:t>
      </w:r>
    </w:p>
    <w:p w14:paraId="401E41CF"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lastRenderedPageBreak/>
        <w:t>Investigar e innovar permanentemente las técnicas y procedimientos relacionados al campo de su especialidad.</w:t>
      </w:r>
    </w:p>
    <w:p w14:paraId="63CF78F7"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Realizar las actividades de auditoria en enfermería del Servicio Asistencia y emitir el informe correspondiente en el marco de la norma vigente.</w:t>
      </w:r>
    </w:p>
    <w:p w14:paraId="2960829C"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Cumplir y hacer cumplir las normas y medidas de Bioseguridad y de Seguridad y Salud en el Trabajo en el ámbito de responsabilidad.</w:t>
      </w:r>
    </w:p>
    <w:p w14:paraId="767F5D35"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Participar en la implementación del sistema de control interno y la Gestión de Riesgos que correspondan en el ámbito de sus funciones e informa su cumplimiento.</w:t>
      </w:r>
    </w:p>
    <w:p w14:paraId="0F279F7C"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Respetar y hacer respetar los derechos del asegurado, en el marco de la política de humanización de la atención de salud y las normas vigentes.</w:t>
      </w:r>
    </w:p>
    <w:p w14:paraId="7E1E1ACE"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él,</w:t>
      </w:r>
    </w:p>
    <w:p w14:paraId="63F74AF8"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Mantener informado al jefe inmediato sobre las actividades que desarrolla.</w:t>
      </w:r>
    </w:p>
    <w:p w14:paraId="2103E8EF"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Registrar las actividades realizadas en los sistemas de información institucional y emitir informes de su ejecución, cumpliendo las disposiciones vigentes.</w:t>
      </w:r>
    </w:p>
    <w:p w14:paraId="2E0BCE53" w14:textId="77777777" w:rsidR="00D20C35" w:rsidRDefault="00D20C35" w:rsidP="00D20C35">
      <w:pPr>
        <w:pStyle w:val="Textoindependiente23"/>
        <w:numPr>
          <w:ilvl w:val="0"/>
          <w:numId w:val="26"/>
        </w:numPr>
        <w:ind w:right="142"/>
        <w:rPr>
          <w:rFonts w:cs="Arial"/>
          <w:sz w:val="20"/>
          <w:lang w:val="es-ES_tradnl" w:eastAsia="es-ES"/>
        </w:rPr>
      </w:pPr>
      <w:r>
        <w:rPr>
          <w:rFonts w:cs="Arial"/>
          <w:sz w:val="20"/>
          <w:lang w:val="es-ES_tradnl" w:eastAsia="es-ES"/>
        </w:rPr>
        <w:t>Velar por la seguridad, mantenimiento y operatividad de los bienes asignados para el cumplimiento de sus labores.</w:t>
      </w:r>
    </w:p>
    <w:p w14:paraId="15F71428" w14:textId="77777777" w:rsidR="00D20C35" w:rsidRPr="009872DE" w:rsidRDefault="00D20C35" w:rsidP="00D20C35">
      <w:pPr>
        <w:pStyle w:val="Textoindependiente23"/>
        <w:numPr>
          <w:ilvl w:val="0"/>
          <w:numId w:val="26"/>
        </w:numPr>
        <w:ind w:right="142"/>
        <w:rPr>
          <w:rFonts w:cs="Arial"/>
          <w:sz w:val="20"/>
          <w:lang w:val="es-ES_tradnl" w:eastAsia="es-ES"/>
        </w:rPr>
      </w:pPr>
      <w:r w:rsidRPr="009872DE">
        <w:rPr>
          <w:rFonts w:cs="Arial"/>
          <w:sz w:val="20"/>
          <w:lang w:val="es-ES_tradnl" w:eastAsia="es-ES"/>
        </w:rPr>
        <w:t>Realizar otras funciones que le asigne el jefe inmediato, en el ámbito de su competencia.</w:t>
      </w:r>
    </w:p>
    <w:p w14:paraId="1F656DFE" w14:textId="77777777" w:rsidR="00043BC7" w:rsidRDefault="00043BC7" w:rsidP="00AE628C">
      <w:pPr>
        <w:pStyle w:val="Textoindependiente23"/>
        <w:ind w:left="720" w:right="142"/>
        <w:rPr>
          <w:rFonts w:cs="Arial"/>
          <w:sz w:val="20"/>
          <w:lang w:val="es-ES_tradnl" w:eastAsia="es-ES"/>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6ACF6272" w14:textId="77777777" w:rsidR="00F47E77" w:rsidRPr="00472BF9" w:rsidRDefault="00F47E77"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89008A" w:rsidRPr="00246F17" w14:paraId="10E5B12C" w14:textId="77777777" w:rsidTr="00DD3857">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429E9A6C"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268" w:type="dxa"/>
            <w:tcBorders>
              <w:top w:val="single" w:sz="4" w:space="0" w:color="auto"/>
              <w:left w:val="single" w:sz="4" w:space="0" w:color="auto"/>
              <w:bottom w:val="single" w:sz="4" w:space="0" w:color="auto"/>
              <w:right w:val="single" w:sz="4" w:space="0" w:color="auto"/>
            </w:tcBorders>
            <w:hideMark/>
          </w:tcPr>
          <w:p w14:paraId="5996FFF1" w14:textId="45FD0A89"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S</w:t>
            </w:r>
            <w:r w:rsidR="00C030EF" w:rsidRPr="00DD3857">
              <w:rPr>
                <w:rFonts w:ascii="Arial" w:hAnsi="Arial" w:cs="Arial"/>
                <w:lang w:val="es-MX" w:eastAsia="es-ES"/>
              </w:rPr>
              <w:t xml:space="preserve">/ </w:t>
            </w:r>
            <w:r w:rsidR="00C030EF">
              <w:rPr>
                <w:rFonts w:ascii="Arial" w:hAnsi="Arial" w:cs="Arial"/>
                <w:lang w:val="es-MX" w:eastAsia="es-ES"/>
              </w:rPr>
              <w:t xml:space="preserve"> </w:t>
            </w:r>
            <w:r w:rsidR="009C5C0F">
              <w:rPr>
                <w:rFonts w:ascii="Arial" w:hAnsi="Arial" w:cs="Arial"/>
                <w:lang w:val="es-MX" w:eastAsia="es-ES"/>
              </w:rPr>
              <w:t xml:space="preserve"> </w:t>
            </w:r>
            <w:r w:rsidR="00C030EF">
              <w:rPr>
                <w:rFonts w:ascii="Arial" w:hAnsi="Arial" w:cs="Arial"/>
                <w:lang w:val="es-MX" w:eastAsia="es-ES"/>
              </w:rPr>
              <w:t>4,328.00</w:t>
            </w:r>
          </w:p>
        </w:tc>
      </w:tr>
      <w:tr w:rsidR="0089008A" w:rsidRPr="00246F17" w14:paraId="66529D31" w14:textId="77777777" w:rsidTr="00DD3857">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56CA98AF"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268" w:type="dxa"/>
            <w:tcBorders>
              <w:top w:val="single" w:sz="4" w:space="0" w:color="auto"/>
              <w:left w:val="single" w:sz="4" w:space="0" w:color="auto"/>
              <w:bottom w:val="single" w:sz="4" w:space="0" w:color="auto"/>
              <w:right w:val="single" w:sz="4" w:space="0" w:color="auto"/>
            </w:tcBorders>
            <w:hideMark/>
          </w:tcPr>
          <w:p w14:paraId="35505827" w14:textId="1B48D444"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sidR="00C030EF">
              <w:rPr>
                <w:rFonts w:ascii="Arial" w:hAnsi="Arial" w:cs="Arial"/>
                <w:lang w:val="es-MX" w:eastAsia="es-ES"/>
              </w:rPr>
              <w:t xml:space="preserve">  </w:t>
            </w:r>
            <w:r w:rsidR="000C22AE">
              <w:rPr>
                <w:rFonts w:ascii="Arial" w:hAnsi="Arial" w:cs="Arial"/>
                <w:lang w:val="es-MX" w:eastAsia="es-ES"/>
              </w:rPr>
              <w:t>721</w:t>
            </w:r>
            <w:r w:rsidRPr="00DD3857">
              <w:rPr>
                <w:rFonts w:ascii="Arial" w:hAnsi="Arial" w:cs="Arial"/>
                <w:lang w:val="es-MX" w:eastAsia="es-ES"/>
              </w:rPr>
              <w:t>.00</w:t>
            </w:r>
          </w:p>
        </w:tc>
      </w:tr>
      <w:tr w:rsidR="0089008A" w:rsidRPr="00246F17" w14:paraId="767E31DD"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70080C4E"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268" w:type="dxa"/>
            <w:tcBorders>
              <w:top w:val="single" w:sz="4" w:space="0" w:color="auto"/>
              <w:left w:val="single" w:sz="4" w:space="0" w:color="auto"/>
              <w:bottom w:val="single" w:sz="4" w:space="0" w:color="auto"/>
              <w:right w:val="single" w:sz="4" w:space="0" w:color="auto"/>
            </w:tcBorders>
            <w:hideMark/>
          </w:tcPr>
          <w:p w14:paraId="7FCCFFCC" w14:textId="247A0C31"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sidR="00C030EF">
              <w:rPr>
                <w:rFonts w:ascii="Arial" w:hAnsi="Arial" w:cs="Arial"/>
                <w:lang w:val="es-MX" w:eastAsia="es-ES"/>
              </w:rPr>
              <w:t xml:space="preserve"> </w:t>
            </w:r>
            <w:r w:rsidR="009C5C0F">
              <w:rPr>
                <w:rFonts w:ascii="Arial" w:hAnsi="Arial" w:cs="Arial"/>
                <w:lang w:val="es-MX" w:eastAsia="es-ES"/>
              </w:rPr>
              <w:t xml:space="preserve">  </w:t>
            </w:r>
            <w:r w:rsidR="000C22AE">
              <w:rPr>
                <w:rFonts w:ascii="Arial" w:hAnsi="Arial" w:cs="Arial"/>
                <w:lang w:val="es-MX" w:eastAsia="es-ES"/>
              </w:rPr>
              <w:t>249</w:t>
            </w:r>
            <w:r w:rsidRPr="00DD3857">
              <w:rPr>
                <w:rFonts w:ascii="Arial" w:hAnsi="Arial" w:cs="Arial"/>
                <w:lang w:val="es-MX" w:eastAsia="es-ES"/>
              </w:rPr>
              <w:t>.00</w:t>
            </w:r>
          </w:p>
        </w:tc>
      </w:tr>
      <w:tr w:rsidR="0089008A" w:rsidRPr="00246F17" w14:paraId="47CDA699" w14:textId="77777777" w:rsidTr="00DD3857">
        <w:trPr>
          <w:trHeight w:val="257"/>
        </w:trPr>
        <w:tc>
          <w:tcPr>
            <w:tcW w:w="6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4BD5C2" w14:textId="0E015130"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TOTAL</w:t>
            </w:r>
            <w:r w:rsidR="00E46983">
              <w:rPr>
                <w:rFonts w:ascii="Arial" w:hAnsi="Arial" w:cs="Arial"/>
                <w:b/>
                <w:color w:val="000000" w:themeColor="text1"/>
                <w:lang w:val="es-MX" w:eastAsia="es-ES"/>
              </w:rPr>
              <w:t>,</w:t>
            </w:r>
            <w:r w:rsidRPr="00DD3857">
              <w:rPr>
                <w:rFonts w:ascii="Arial" w:hAnsi="Arial" w:cs="Arial"/>
                <w:b/>
                <w:color w:val="000000" w:themeColor="text1"/>
                <w:lang w:val="es-MX" w:eastAsia="es-ES"/>
              </w:rPr>
              <w:t xml:space="preserve"> INGRESOS MENSUAL</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5451AA" w14:textId="749C2253"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 xml:space="preserve">S/ </w:t>
            </w:r>
            <w:r w:rsidR="00C030EF">
              <w:rPr>
                <w:rFonts w:ascii="Arial" w:hAnsi="Arial" w:cs="Arial"/>
                <w:b/>
                <w:color w:val="000000" w:themeColor="text1"/>
                <w:lang w:val="es-MX" w:eastAsia="es-ES"/>
              </w:rPr>
              <w:t xml:space="preserve">  </w:t>
            </w:r>
            <w:r w:rsidR="000C22AE">
              <w:rPr>
                <w:rFonts w:ascii="Arial" w:hAnsi="Arial" w:cs="Arial"/>
                <w:b/>
                <w:color w:val="000000" w:themeColor="text1"/>
                <w:lang w:val="es-MX" w:eastAsia="es-ES"/>
              </w:rPr>
              <w:t>5</w:t>
            </w:r>
            <w:r w:rsidR="009C5C0F">
              <w:rPr>
                <w:rFonts w:ascii="Arial" w:hAnsi="Arial" w:cs="Arial"/>
                <w:b/>
                <w:color w:val="000000" w:themeColor="text1"/>
                <w:lang w:val="es-MX" w:eastAsia="es-ES"/>
              </w:rPr>
              <w:t>,</w:t>
            </w:r>
            <w:r w:rsidR="000C22AE">
              <w:rPr>
                <w:rFonts w:ascii="Arial" w:hAnsi="Arial" w:cs="Arial"/>
                <w:b/>
                <w:color w:val="000000" w:themeColor="text1"/>
                <w:lang w:val="es-MX" w:eastAsia="es-ES"/>
              </w:rPr>
              <w:t>298</w:t>
            </w:r>
            <w:r w:rsidRPr="00DD3857">
              <w:rPr>
                <w:rFonts w:ascii="Arial" w:hAnsi="Arial" w:cs="Arial"/>
                <w:b/>
                <w:color w:val="000000" w:themeColor="text1"/>
                <w:lang w:val="es-MX" w:eastAsia="es-ES"/>
              </w:rPr>
              <w:t xml:space="preserve">.00 </w:t>
            </w:r>
          </w:p>
        </w:tc>
      </w:tr>
    </w:tbl>
    <w:p w14:paraId="377D0C21" w14:textId="77777777" w:rsidR="0089008A" w:rsidRDefault="0089008A" w:rsidP="0089008A">
      <w:pPr>
        <w:jc w:val="both"/>
        <w:rPr>
          <w:rFonts w:ascii="Arial" w:hAnsi="Arial" w:cs="Arial"/>
          <w:b/>
          <w:sz w:val="16"/>
          <w:szCs w:val="16"/>
        </w:rPr>
      </w:pPr>
      <w:r>
        <w:rPr>
          <w:rFonts w:ascii="Arial" w:hAnsi="Arial" w:cs="Arial"/>
          <w:b/>
          <w:sz w:val="16"/>
          <w:szCs w:val="16"/>
        </w:rPr>
        <w:t xml:space="preserve">         </w:t>
      </w:r>
    </w:p>
    <w:p w14:paraId="28E2BD9F" w14:textId="77777777" w:rsidR="00AA1C89" w:rsidRDefault="00AA1C89" w:rsidP="00AA1C89">
      <w:pPr>
        <w:ind w:right="-427"/>
        <w:jc w:val="both"/>
        <w:rPr>
          <w:rFonts w:ascii="Arial" w:hAnsi="Arial" w:cs="Arial"/>
          <w:b/>
          <w:sz w:val="16"/>
          <w:szCs w:val="16"/>
        </w:rPr>
      </w:pPr>
      <w:r w:rsidRPr="00ED36FB">
        <w:rPr>
          <w:rFonts w:ascii="Arial" w:hAnsi="Arial" w:cs="Arial"/>
          <w:b/>
          <w:sz w:val="16"/>
          <w:szCs w:val="16"/>
        </w:rPr>
        <w:t xml:space="preserve">         (*) Remuneración Básica y Bonos señalados, según Resolución de Gerencia General </w:t>
      </w:r>
      <w:proofErr w:type="spellStart"/>
      <w:r w:rsidRPr="00ED36FB">
        <w:rPr>
          <w:rFonts w:ascii="Arial" w:hAnsi="Arial" w:cs="Arial"/>
          <w:b/>
          <w:sz w:val="16"/>
          <w:szCs w:val="16"/>
        </w:rPr>
        <w:t>N°</w:t>
      </w:r>
      <w:proofErr w:type="spellEnd"/>
      <w:r w:rsidRPr="00ED36FB">
        <w:rPr>
          <w:rFonts w:ascii="Arial" w:hAnsi="Arial" w:cs="Arial"/>
          <w:b/>
          <w:sz w:val="16"/>
          <w:szCs w:val="16"/>
        </w:rPr>
        <w:t xml:space="preserve"> 246-GG-ESSALUD-2023.</w:t>
      </w:r>
    </w:p>
    <w:p w14:paraId="1D9133C3" w14:textId="605E5CAB" w:rsidR="00AA1C89" w:rsidRDefault="00AA1C89" w:rsidP="00AA1C89">
      <w:pPr>
        <w:ind w:right="-427"/>
        <w:jc w:val="both"/>
        <w:rPr>
          <w:rFonts w:ascii="Arial" w:hAnsi="Arial" w:cs="Arial"/>
          <w:b/>
          <w:sz w:val="16"/>
          <w:szCs w:val="16"/>
        </w:rPr>
      </w:pPr>
      <w:r w:rsidRPr="00ED36FB">
        <w:rPr>
          <w:rFonts w:ascii="Arial" w:hAnsi="Arial" w:cs="Arial"/>
          <w:b/>
          <w:sz w:val="16"/>
          <w:szCs w:val="16"/>
        </w:rPr>
        <w:t xml:space="preserve"> </w:t>
      </w:r>
    </w:p>
    <w:p w14:paraId="3980B7EC" w14:textId="77777777" w:rsidR="009872DE" w:rsidRPr="00ED36FB" w:rsidRDefault="009872DE" w:rsidP="00AA1C89">
      <w:pPr>
        <w:ind w:right="-427"/>
        <w:jc w:val="both"/>
        <w:rPr>
          <w:rFonts w:ascii="Arial" w:hAnsi="Arial" w:cs="Arial"/>
          <w:b/>
          <w:sz w:val="16"/>
          <w:szCs w:val="16"/>
        </w:rPr>
      </w:pPr>
    </w:p>
    <w:p w14:paraId="43682D91" w14:textId="7DE81930"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b/>
          <w:lang w:val="es-MX" w:eastAsia="es-ES"/>
        </w:rPr>
        <w:t xml:space="preserve">CRONOGRAMA Y ETAPAS DEL PROCESO </w:t>
      </w:r>
    </w:p>
    <w:p w14:paraId="0EA8EE1E" w14:textId="290A4503" w:rsidR="0089008A" w:rsidRDefault="0089008A" w:rsidP="0089008A">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F11D67" w:rsidRPr="009A0D18" w14:paraId="5A25DD2E" w14:textId="77777777" w:rsidTr="00DD2BC6">
        <w:trPr>
          <w:trHeight w:val="414"/>
        </w:trPr>
        <w:tc>
          <w:tcPr>
            <w:tcW w:w="3376" w:type="dxa"/>
            <w:gridSpan w:val="2"/>
            <w:tcBorders>
              <w:bottom w:val="single" w:sz="4" w:space="0" w:color="auto"/>
            </w:tcBorders>
            <w:shd w:val="clear" w:color="auto" w:fill="BDD6EE"/>
            <w:vAlign w:val="center"/>
          </w:tcPr>
          <w:p w14:paraId="5698DF8D" w14:textId="77777777" w:rsidR="00F11D67" w:rsidRPr="009A0D18" w:rsidRDefault="00F11D67" w:rsidP="00DD2BC6">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41C5142A" w14:textId="77777777" w:rsidR="00F11D67" w:rsidRPr="009A0D18" w:rsidRDefault="00F11D67" w:rsidP="00DD2BC6">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40A37755" w14:textId="77777777" w:rsidR="00F11D67" w:rsidRPr="009A0D18" w:rsidRDefault="00F11D67" w:rsidP="00DD2BC6">
            <w:pPr>
              <w:jc w:val="center"/>
              <w:rPr>
                <w:rFonts w:ascii="Arial" w:hAnsi="Arial" w:cs="Arial"/>
                <w:b/>
                <w:lang w:val="es-MX" w:eastAsia="ar-SA"/>
              </w:rPr>
            </w:pPr>
            <w:r w:rsidRPr="009A0D18">
              <w:rPr>
                <w:rFonts w:ascii="Arial" w:hAnsi="Arial" w:cs="Arial"/>
                <w:b/>
                <w:lang w:val="es-MX" w:eastAsia="ar-SA"/>
              </w:rPr>
              <w:t>ÁREA RESPONSABLE</w:t>
            </w:r>
          </w:p>
        </w:tc>
      </w:tr>
      <w:tr w:rsidR="00F11D67" w:rsidRPr="001D74A3" w14:paraId="7D1D23D1" w14:textId="77777777" w:rsidTr="00DD2BC6">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9A31DBA"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01B8579E"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1806035F" w14:textId="77777777" w:rsidR="00F11D67" w:rsidRPr="003517D1" w:rsidRDefault="00F11D67" w:rsidP="00DD2BC6">
            <w:pPr>
              <w:jc w:val="center"/>
              <w:rPr>
                <w:rFonts w:ascii="Arial" w:hAnsi="Arial" w:cs="Arial"/>
                <w:sz w:val="18"/>
                <w:szCs w:val="18"/>
                <w:lang w:val="es-MX" w:eastAsia="ar-SA"/>
              </w:rPr>
            </w:pPr>
            <w:r>
              <w:rPr>
                <w:rFonts w:ascii="Arial" w:hAnsi="Arial" w:cs="Arial"/>
                <w:sz w:val="18"/>
                <w:szCs w:val="18"/>
                <w:lang w:val="es-MX" w:eastAsia="ar-SA"/>
              </w:rPr>
              <w:t xml:space="preserve">28 de noviembre </w:t>
            </w:r>
            <w:r w:rsidRPr="003517D1">
              <w:rPr>
                <w:rFonts w:ascii="Arial" w:hAnsi="Arial" w:cs="Arial"/>
                <w:sz w:val="18"/>
                <w:szCs w:val="18"/>
                <w:lang w:val="es-MX" w:eastAsia="ar-SA"/>
              </w:rPr>
              <w:t>del 202</w:t>
            </w:r>
            <w:r>
              <w:rPr>
                <w:rFonts w:ascii="Arial" w:hAnsi="Arial" w:cs="Arial"/>
                <w:sz w:val="18"/>
                <w:szCs w:val="18"/>
                <w:lang w:val="es-MX" w:eastAsia="ar-SA"/>
              </w:rPr>
              <w:t>3</w:t>
            </w:r>
          </w:p>
        </w:tc>
        <w:tc>
          <w:tcPr>
            <w:tcW w:w="1984" w:type="dxa"/>
            <w:shd w:val="clear" w:color="auto" w:fill="auto"/>
            <w:vAlign w:val="center"/>
          </w:tcPr>
          <w:p w14:paraId="39BC051E"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F11D67" w:rsidRPr="001D74A3" w14:paraId="23360F93" w14:textId="77777777" w:rsidTr="00DD2BC6">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61F3F38C"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66D32DFB"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4E97D425" w14:textId="77777777" w:rsidR="00F11D67" w:rsidRPr="003517D1" w:rsidRDefault="00F11D67" w:rsidP="00DD2BC6">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31B260BD"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F11D67" w:rsidRPr="003517D1" w14:paraId="5F45D2E4" w14:textId="77777777" w:rsidTr="00DD2BC6">
        <w:trPr>
          <w:trHeight w:val="328"/>
        </w:trPr>
        <w:tc>
          <w:tcPr>
            <w:tcW w:w="8788" w:type="dxa"/>
            <w:gridSpan w:val="4"/>
            <w:tcBorders>
              <w:top w:val="single" w:sz="4" w:space="0" w:color="auto"/>
            </w:tcBorders>
            <w:shd w:val="clear" w:color="auto" w:fill="BDD6EE"/>
            <w:vAlign w:val="center"/>
          </w:tcPr>
          <w:p w14:paraId="6C0036DE" w14:textId="77777777" w:rsidR="00F11D67" w:rsidRPr="003517D1" w:rsidRDefault="00F11D67" w:rsidP="00DD2BC6">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F11D67" w:rsidRPr="001D74A3" w14:paraId="3E01F45D" w14:textId="77777777" w:rsidTr="00DD2BC6">
        <w:trPr>
          <w:trHeight w:val="681"/>
        </w:trPr>
        <w:tc>
          <w:tcPr>
            <w:tcW w:w="567" w:type="dxa"/>
            <w:vAlign w:val="center"/>
          </w:tcPr>
          <w:p w14:paraId="14B85291"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7E444111" w14:textId="77777777" w:rsidR="00F11D67" w:rsidRPr="001D74A3" w:rsidRDefault="00F11D67" w:rsidP="00DD2BC6">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1B811274" w14:textId="77777777" w:rsidR="00F11D67" w:rsidRPr="003517D1" w:rsidRDefault="00F11D67" w:rsidP="00DD2BC6">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Pr>
                <w:rFonts w:ascii="Arial" w:eastAsia="Calibri" w:hAnsi="Arial" w:cs="Arial"/>
                <w:sz w:val="18"/>
                <w:szCs w:val="18"/>
                <w:lang w:eastAsia="es-ES"/>
              </w:rPr>
              <w:t>01 de diciembre</w:t>
            </w:r>
            <w:r w:rsidRPr="003517D1">
              <w:rPr>
                <w:rFonts w:ascii="Arial" w:eastAsia="Calibri" w:hAnsi="Arial" w:cs="Arial"/>
                <w:sz w:val="18"/>
                <w:szCs w:val="18"/>
                <w:lang w:eastAsia="es-ES"/>
              </w:rPr>
              <w:t xml:space="preserve"> del 202</w:t>
            </w:r>
            <w:r>
              <w:rPr>
                <w:rFonts w:ascii="Arial" w:eastAsia="Calibri" w:hAnsi="Arial" w:cs="Arial"/>
                <w:sz w:val="18"/>
                <w:szCs w:val="18"/>
                <w:lang w:eastAsia="es-ES"/>
              </w:rPr>
              <w:t>3</w:t>
            </w:r>
          </w:p>
        </w:tc>
        <w:tc>
          <w:tcPr>
            <w:tcW w:w="1984" w:type="dxa"/>
            <w:vAlign w:val="center"/>
          </w:tcPr>
          <w:p w14:paraId="41ADA78F" w14:textId="77777777" w:rsidR="00F11D67" w:rsidRPr="001D74A3" w:rsidRDefault="00F11D67" w:rsidP="00DD2BC6">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F11D67" w:rsidRPr="001D74A3" w14:paraId="5B1D1FE1" w14:textId="77777777" w:rsidTr="00DD2BC6">
        <w:trPr>
          <w:trHeight w:val="441"/>
        </w:trPr>
        <w:tc>
          <w:tcPr>
            <w:tcW w:w="567" w:type="dxa"/>
            <w:vAlign w:val="center"/>
          </w:tcPr>
          <w:p w14:paraId="6C085E56"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1817FF2F" w14:textId="77777777" w:rsidR="00F11D67" w:rsidRPr="001D74A3" w:rsidRDefault="00F11D67" w:rsidP="00DD2BC6">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6BA55DF3" w14:textId="77777777" w:rsidR="00F11D67" w:rsidRPr="001D74A3" w:rsidRDefault="00F11D67" w:rsidP="00DD2BC6">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w:t>
            </w:r>
            <w:r>
              <w:rPr>
                <w:rFonts w:ascii="Arial" w:hAnsi="Arial" w:cs="Arial"/>
                <w:color w:val="0000FF"/>
                <w:sz w:val="18"/>
                <w:szCs w:val="18"/>
                <w:u w:val="single"/>
                <w:lang w:eastAsia="ar-SA"/>
              </w:rPr>
              <w:t>0</w:t>
            </w:r>
            <w:r w:rsidRPr="001D74A3">
              <w:rPr>
                <w:rFonts w:ascii="Arial" w:hAnsi="Arial" w:cs="Arial"/>
                <w:color w:val="0000FF"/>
                <w:sz w:val="18"/>
                <w:szCs w:val="18"/>
                <w:u w:val="single"/>
                <w:lang w:eastAsia="ar-SA"/>
              </w:rPr>
              <w:t>.essalud.gob.pe/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428" w:type="dxa"/>
            <w:vAlign w:val="center"/>
          </w:tcPr>
          <w:p w14:paraId="4212361A" w14:textId="77777777" w:rsidR="00F11D67" w:rsidRPr="001D74A3" w:rsidRDefault="00F11D67" w:rsidP="00DD2BC6">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Pr>
                <w:rFonts w:ascii="Arial" w:hAnsi="Arial" w:cs="Arial"/>
                <w:sz w:val="18"/>
                <w:szCs w:val="18"/>
                <w:lang w:eastAsia="es-ES"/>
              </w:rPr>
              <w:t xml:space="preserve">15 al 18 de diciembre </w:t>
            </w:r>
            <w:r w:rsidRPr="001D74A3">
              <w:rPr>
                <w:rFonts w:ascii="Arial" w:hAnsi="Arial" w:cs="Arial"/>
                <w:sz w:val="18"/>
                <w:szCs w:val="18"/>
                <w:lang w:eastAsia="es-ES"/>
              </w:rPr>
              <w:t>del 202</w:t>
            </w:r>
            <w:r>
              <w:rPr>
                <w:rFonts w:ascii="Arial" w:hAnsi="Arial" w:cs="Arial"/>
                <w:sz w:val="18"/>
                <w:szCs w:val="18"/>
                <w:lang w:eastAsia="es-ES"/>
              </w:rPr>
              <w:t>3</w:t>
            </w:r>
          </w:p>
          <w:p w14:paraId="4FB262FA" w14:textId="77777777" w:rsidR="00F11D67" w:rsidRPr="001D74A3" w:rsidRDefault="00F11D67" w:rsidP="00DD2BC6">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098C015E" w14:textId="77777777" w:rsidR="00F11D67" w:rsidRPr="001D74A3" w:rsidRDefault="00F11D67" w:rsidP="00DD2BC6">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F11D67" w:rsidRPr="001D74A3" w14:paraId="0CE23FF9" w14:textId="77777777" w:rsidTr="00DD2BC6">
        <w:trPr>
          <w:trHeight w:val="548"/>
        </w:trPr>
        <w:tc>
          <w:tcPr>
            <w:tcW w:w="567" w:type="dxa"/>
            <w:vAlign w:val="center"/>
          </w:tcPr>
          <w:p w14:paraId="075CE571"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11DAC658" w14:textId="77777777" w:rsidR="00F11D67" w:rsidRPr="001D74A3" w:rsidRDefault="00F11D67" w:rsidP="00DD2BC6">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10F7CA7B" w14:textId="77777777" w:rsidR="00F11D67" w:rsidRPr="001D74A3" w:rsidRDefault="00F11D67" w:rsidP="00DD2B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18 de diciembre </w:t>
            </w:r>
            <w:r w:rsidRPr="001D74A3">
              <w:rPr>
                <w:rFonts w:ascii="Arial" w:hAnsi="Arial" w:cs="Arial"/>
                <w:sz w:val="18"/>
                <w:szCs w:val="18"/>
                <w:lang w:eastAsia="es-ES"/>
              </w:rPr>
              <w:t>del 202</w:t>
            </w:r>
            <w:r>
              <w:rPr>
                <w:rFonts w:ascii="Arial" w:hAnsi="Arial" w:cs="Arial"/>
                <w:sz w:val="18"/>
                <w:szCs w:val="18"/>
                <w:lang w:eastAsia="es-ES"/>
              </w:rPr>
              <w:t>3</w:t>
            </w:r>
          </w:p>
          <w:p w14:paraId="0D1F801E" w14:textId="77777777" w:rsidR="00F11D67" w:rsidRPr="001D74A3" w:rsidRDefault="00F11D67" w:rsidP="00DD2BC6">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0C82B18E" w14:textId="77777777" w:rsidR="00F11D67" w:rsidRPr="001D74A3" w:rsidRDefault="00F11D67" w:rsidP="00DD2BC6">
            <w:pPr>
              <w:jc w:val="center"/>
              <w:rPr>
                <w:rFonts w:ascii="Arial" w:hAnsi="Arial" w:cs="Arial"/>
                <w:sz w:val="18"/>
                <w:szCs w:val="18"/>
                <w:lang w:val="es-MX" w:eastAsia="ar-SA"/>
              </w:rPr>
            </w:pPr>
          </w:p>
        </w:tc>
      </w:tr>
      <w:tr w:rsidR="00F11D67" w:rsidRPr="001D74A3" w14:paraId="10EE453F" w14:textId="77777777" w:rsidTr="00DD2BC6">
        <w:trPr>
          <w:trHeight w:val="281"/>
        </w:trPr>
        <w:tc>
          <w:tcPr>
            <w:tcW w:w="8788" w:type="dxa"/>
            <w:gridSpan w:val="4"/>
            <w:shd w:val="clear" w:color="auto" w:fill="BDD6EE"/>
            <w:vAlign w:val="center"/>
          </w:tcPr>
          <w:p w14:paraId="5EBCED73"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F11D67" w:rsidRPr="001D74A3" w14:paraId="1D4D008D" w14:textId="77777777" w:rsidTr="00DD2BC6">
        <w:trPr>
          <w:trHeight w:val="473"/>
        </w:trPr>
        <w:tc>
          <w:tcPr>
            <w:tcW w:w="567" w:type="dxa"/>
            <w:shd w:val="clear" w:color="auto" w:fill="auto"/>
            <w:vAlign w:val="center"/>
          </w:tcPr>
          <w:p w14:paraId="303E7BAE" w14:textId="06486C80" w:rsidR="00F11D67" w:rsidRPr="007570A2" w:rsidRDefault="00E437EA" w:rsidP="00DD2BC6">
            <w:pPr>
              <w:jc w:val="center"/>
              <w:rPr>
                <w:rFonts w:ascii="Arial" w:hAnsi="Arial" w:cs="Arial"/>
                <w:sz w:val="18"/>
                <w:szCs w:val="18"/>
                <w:highlight w:val="yellow"/>
                <w:lang w:val="es-MX" w:eastAsia="ar-SA"/>
              </w:rPr>
            </w:pPr>
            <w:r w:rsidRPr="008C0C98">
              <w:rPr>
                <w:rFonts w:ascii="Arial" w:hAnsi="Arial" w:cs="Arial"/>
                <w:sz w:val="18"/>
                <w:szCs w:val="18"/>
                <w:lang w:val="es-MX" w:eastAsia="ar-SA"/>
              </w:rPr>
              <w:t>6</w:t>
            </w:r>
          </w:p>
        </w:tc>
        <w:tc>
          <w:tcPr>
            <w:tcW w:w="2809" w:type="dxa"/>
            <w:vAlign w:val="center"/>
          </w:tcPr>
          <w:p w14:paraId="681B7C94" w14:textId="15BDF3CA" w:rsidR="002B5593" w:rsidRPr="008C0C98" w:rsidRDefault="00F11D67" w:rsidP="002B5593">
            <w:pPr>
              <w:jc w:val="both"/>
              <w:rPr>
                <w:rFonts w:ascii="Arial" w:hAnsi="Arial" w:cs="Arial"/>
                <w:bCs/>
                <w:color w:val="000000"/>
                <w:sz w:val="18"/>
                <w:szCs w:val="18"/>
                <w:lang w:val="es-MX" w:eastAsia="ar-SA"/>
              </w:rPr>
            </w:pPr>
            <w:r w:rsidRPr="008C0C98">
              <w:rPr>
                <w:rFonts w:ascii="Arial" w:hAnsi="Arial" w:cs="Arial"/>
                <w:b/>
                <w:sz w:val="18"/>
                <w:szCs w:val="18"/>
                <w:lang w:val="es-MX" w:eastAsia="ar-SA"/>
              </w:rPr>
              <w:t>Evaluación de conocimientos</w:t>
            </w:r>
            <w:r w:rsidR="002B5593" w:rsidRPr="008C0C98">
              <w:rPr>
                <w:rFonts w:ascii="Arial" w:hAnsi="Arial" w:cs="Arial"/>
                <w:b/>
                <w:sz w:val="18"/>
                <w:szCs w:val="18"/>
                <w:lang w:val="es-MX" w:eastAsia="ar-SA"/>
              </w:rPr>
              <w:t xml:space="preserve"> </w:t>
            </w:r>
            <w:r w:rsidR="002B5593" w:rsidRPr="008C0C98">
              <w:rPr>
                <w:rFonts w:ascii="Arial" w:hAnsi="Arial" w:cs="Arial"/>
                <w:bCs/>
                <w:sz w:val="18"/>
                <w:szCs w:val="18"/>
                <w:lang w:val="es-MX" w:eastAsia="ar-SA"/>
              </w:rPr>
              <w:t>En el Auditorio del INCOR</w:t>
            </w:r>
          </w:p>
          <w:p w14:paraId="018726B7" w14:textId="2CCF99F7" w:rsidR="00F11D67" w:rsidRPr="008C0C98" w:rsidRDefault="00F11D67" w:rsidP="00DD2BC6">
            <w:pPr>
              <w:jc w:val="both"/>
              <w:rPr>
                <w:rFonts w:ascii="Arial" w:hAnsi="Arial" w:cs="Arial"/>
                <w:b/>
                <w:sz w:val="18"/>
                <w:szCs w:val="18"/>
                <w:lang w:val="es-MX" w:eastAsia="ar-SA"/>
              </w:rPr>
            </w:pPr>
            <w:r w:rsidRPr="008C0C98">
              <w:rPr>
                <w:rFonts w:ascii="Arial" w:hAnsi="Arial" w:cs="Arial"/>
                <w:color w:val="000000"/>
                <w:sz w:val="18"/>
                <w:szCs w:val="18"/>
                <w:lang w:val="es-MX" w:eastAsia="ar-SA"/>
              </w:rPr>
              <w:t>.</w:t>
            </w:r>
          </w:p>
        </w:tc>
        <w:tc>
          <w:tcPr>
            <w:tcW w:w="3428" w:type="dxa"/>
            <w:shd w:val="clear" w:color="auto" w:fill="auto"/>
            <w:vAlign w:val="center"/>
          </w:tcPr>
          <w:p w14:paraId="38E4F201" w14:textId="77777777" w:rsidR="00F11D67" w:rsidRPr="008C0C98" w:rsidRDefault="00F11D67" w:rsidP="00DD2BC6">
            <w:pPr>
              <w:suppressAutoHyphens w:val="0"/>
              <w:spacing w:line="276" w:lineRule="auto"/>
              <w:jc w:val="center"/>
              <w:rPr>
                <w:rFonts w:ascii="Arial" w:hAnsi="Arial" w:cs="Arial"/>
                <w:sz w:val="18"/>
                <w:szCs w:val="18"/>
                <w:lang w:eastAsia="es-ES"/>
              </w:rPr>
            </w:pPr>
            <w:r w:rsidRPr="008C0C98">
              <w:rPr>
                <w:rFonts w:ascii="Arial" w:hAnsi="Arial" w:cs="Arial"/>
                <w:sz w:val="18"/>
                <w:szCs w:val="18"/>
                <w:lang w:eastAsia="es-ES"/>
              </w:rPr>
              <w:t>19 de diciembre del 2023</w:t>
            </w:r>
          </w:p>
          <w:p w14:paraId="4224DAB2" w14:textId="77777777" w:rsidR="00F11D67" w:rsidRPr="008C0C98" w:rsidRDefault="00F11D67" w:rsidP="00DD2BC6">
            <w:pPr>
              <w:jc w:val="center"/>
              <w:rPr>
                <w:rFonts w:ascii="Arial" w:hAnsi="Arial" w:cs="Arial"/>
                <w:sz w:val="18"/>
                <w:szCs w:val="18"/>
                <w:lang w:val="es-MX" w:eastAsia="ar-SA"/>
              </w:rPr>
            </w:pPr>
            <w:r w:rsidRPr="008C0C98">
              <w:rPr>
                <w:rFonts w:ascii="Arial" w:hAnsi="Arial" w:cs="Arial"/>
                <w:sz w:val="18"/>
                <w:szCs w:val="18"/>
                <w:lang w:val="es-MX" w:eastAsia="ar-SA"/>
              </w:rPr>
              <w:t xml:space="preserve">a las 09:30 horas </w:t>
            </w:r>
          </w:p>
        </w:tc>
        <w:tc>
          <w:tcPr>
            <w:tcW w:w="1984" w:type="dxa"/>
            <w:shd w:val="clear" w:color="auto" w:fill="auto"/>
            <w:vAlign w:val="center"/>
          </w:tcPr>
          <w:p w14:paraId="1AE6A4CD" w14:textId="77777777" w:rsidR="00F11D67" w:rsidRPr="008C0C98" w:rsidRDefault="00F11D67" w:rsidP="00DD2BC6">
            <w:pPr>
              <w:jc w:val="center"/>
              <w:rPr>
                <w:rFonts w:ascii="Arial" w:hAnsi="Arial" w:cs="Arial"/>
                <w:sz w:val="18"/>
                <w:szCs w:val="18"/>
                <w:lang w:val="es-MX" w:eastAsia="ar-SA"/>
              </w:rPr>
            </w:pPr>
            <w:r w:rsidRPr="008C0C98">
              <w:rPr>
                <w:rFonts w:ascii="Arial" w:hAnsi="Arial" w:cs="Arial"/>
                <w:sz w:val="18"/>
                <w:szCs w:val="18"/>
                <w:lang w:val="es-MX" w:eastAsia="ar-SA"/>
              </w:rPr>
              <w:t>OGRH</w:t>
            </w:r>
          </w:p>
        </w:tc>
      </w:tr>
      <w:tr w:rsidR="00F11D67" w:rsidRPr="001D74A3" w14:paraId="4140508A" w14:textId="77777777" w:rsidTr="00DD2BC6">
        <w:trPr>
          <w:trHeight w:val="473"/>
        </w:trPr>
        <w:tc>
          <w:tcPr>
            <w:tcW w:w="567" w:type="dxa"/>
            <w:shd w:val="clear" w:color="auto" w:fill="auto"/>
            <w:vAlign w:val="center"/>
          </w:tcPr>
          <w:p w14:paraId="2E1ADDEA" w14:textId="1BB08AD0" w:rsidR="00F11D67" w:rsidRPr="001D74A3" w:rsidRDefault="00E437EA" w:rsidP="00DD2BC6">
            <w:pPr>
              <w:jc w:val="center"/>
              <w:rPr>
                <w:rFonts w:ascii="Arial" w:hAnsi="Arial" w:cs="Arial"/>
                <w:sz w:val="18"/>
                <w:szCs w:val="18"/>
                <w:lang w:val="es-MX" w:eastAsia="ar-SA"/>
              </w:rPr>
            </w:pPr>
            <w:r>
              <w:rPr>
                <w:rFonts w:ascii="Arial" w:hAnsi="Arial" w:cs="Arial"/>
                <w:sz w:val="18"/>
                <w:szCs w:val="18"/>
                <w:lang w:val="es-MX" w:eastAsia="ar-SA"/>
              </w:rPr>
              <w:t>7</w:t>
            </w:r>
          </w:p>
        </w:tc>
        <w:tc>
          <w:tcPr>
            <w:tcW w:w="2809" w:type="dxa"/>
            <w:vAlign w:val="center"/>
          </w:tcPr>
          <w:p w14:paraId="57C038CA" w14:textId="77777777" w:rsidR="00F11D67" w:rsidRPr="001D74A3" w:rsidRDefault="00F11D67" w:rsidP="00DD2BC6">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044F94F9" w14:textId="77777777" w:rsidR="00F11D67" w:rsidRPr="001D74A3" w:rsidRDefault="00F11D67" w:rsidP="00DD2B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de diciembre </w:t>
            </w:r>
            <w:r w:rsidRPr="001D74A3">
              <w:rPr>
                <w:rFonts w:ascii="Arial" w:hAnsi="Arial" w:cs="Arial"/>
                <w:sz w:val="18"/>
                <w:szCs w:val="18"/>
                <w:lang w:eastAsia="es-ES"/>
              </w:rPr>
              <w:t>del 202</w:t>
            </w:r>
            <w:r>
              <w:rPr>
                <w:rFonts w:ascii="Arial" w:hAnsi="Arial" w:cs="Arial"/>
                <w:sz w:val="18"/>
                <w:szCs w:val="18"/>
                <w:lang w:eastAsia="es-ES"/>
              </w:rPr>
              <w:t>3</w:t>
            </w:r>
          </w:p>
          <w:p w14:paraId="7C12C408"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76F77438"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9"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0E32785D"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F11D67" w:rsidRPr="001D74A3" w14:paraId="16A8F6F5" w14:textId="77777777" w:rsidTr="00DD2BC6">
        <w:trPr>
          <w:trHeight w:val="473"/>
        </w:trPr>
        <w:tc>
          <w:tcPr>
            <w:tcW w:w="567" w:type="dxa"/>
            <w:shd w:val="clear" w:color="auto" w:fill="auto"/>
            <w:vAlign w:val="center"/>
          </w:tcPr>
          <w:p w14:paraId="5B5EA648" w14:textId="08F25326" w:rsidR="00F11D67" w:rsidRPr="001D74A3" w:rsidRDefault="00E437EA" w:rsidP="00DD2BC6">
            <w:pPr>
              <w:jc w:val="center"/>
              <w:rPr>
                <w:rFonts w:ascii="Arial" w:hAnsi="Arial" w:cs="Arial"/>
                <w:sz w:val="18"/>
                <w:szCs w:val="18"/>
                <w:lang w:val="es-MX" w:eastAsia="ar-SA"/>
              </w:rPr>
            </w:pPr>
            <w:r>
              <w:rPr>
                <w:rFonts w:ascii="Arial" w:hAnsi="Arial" w:cs="Arial"/>
                <w:sz w:val="18"/>
                <w:szCs w:val="18"/>
                <w:lang w:val="es-MX" w:eastAsia="ar-SA"/>
              </w:rPr>
              <w:t>8</w:t>
            </w:r>
          </w:p>
        </w:tc>
        <w:tc>
          <w:tcPr>
            <w:tcW w:w="2809" w:type="dxa"/>
            <w:vAlign w:val="center"/>
          </w:tcPr>
          <w:p w14:paraId="591E046D" w14:textId="77777777" w:rsidR="00F11D67" w:rsidRPr="001D74A3" w:rsidRDefault="00F11D67" w:rsidP="00DD2BC6">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6F9CB57E" w14:textId="77777777" w:rsidR="00F11D67" w:rsidRPr="001D74A3" w:rsidRDefault="00F11D67" w:rsidP="00DD2BC6">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69EB9231"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Pr>
                <w:rFonts w:ascii="Arial" w:hAnsi="Arial" w:cs="Arial"/>
                <w:sz w:val="18"/>
                <w:szCs w:val="18"/>
                <w:lang w:val="es-MX" w:eastAsia="ar-SA"/>
              </w:rPr>
              <w:t xml:space="preserve">20 de diciembre </w:t>
            </w:r>
            <w:r w:rsidRPr="001D74A3">
              <w:rPr>
                <w:rFonts w:ascii="Arial" w:hAnsi="Arial" w:cs="Arial"/>
                <w:sz w:val="18"/>
                <w:szCs w:val="18"/>
                <w:lang w:val="es-MX" w:eastAsia="ar-SA"/>
              </w:rPr>
              <w:t>del 202</w:t>
            </w:r>
            <w:r>
              <w:rPr>
                <w:rFonts w:ascii="Arial" w:hAnsi="Arial" w:cs="Arial"/>
                <w:sz w:val="18"/>
                <w:szCs w:val="18"/>
                <w:lang w:val="es-MX" w:eastAsia="ar-SA"/>
              </w:rPr>
              <w:t>3</w:t>
            </w:r>
          </w:p>
          <w:p w14:paraId="0D543F8A"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74164D86"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F11D67" w:rsidRPr="001D74A3" w14:paraId="4C10A53B" w14:textId="77777777" w:rsidTr="00DD2BC6">
        <w:trPr>
          <w:trHeight w:val="473"/>
        </w:trPr>
        <w:tc>
          <w:tcPr>
            <w:tcW w:w="567" w:type="dxa"/>
            <w:shd w:val="clear" w:color="auto" w:fill="auto"/>
            <w:vAlign w:val="center"/>
          </w:tcPr>
          <w:p w14:paraId="6B16D06B" w14:textId="4FDAD95A" w:rsidR="00F11D67" w:rsidRPr="001D74A3" w:rsidRDefault="00E437EA" w:rsidP="00DD2BC6">
            <w:pPr>
              <w:jc w:val="center"/>
              <w:rPr>
                <w:rFonts w:ascii="Arial" w:hAnsi="Arial" w:cs="Arial"/>
                <w:sz w:val="18"/>
                <w:szCs w:val="18"/>
                <w:lang w:val="es-MX" w:eastAsia="ar-SA"/>
              </w:rPr>
            </w:pPr>
            <w:r>
              <w:rPr>
                <w:rFonts w:ascii="Arial" w:hAnsi="Arial" w:cs="Arial"/>
                <w:sz w:val="18"/>
                <w:szCs w:val="18"/>
                <w:lang w:val="es-MX" w:eastAsia="ar-SA"/>
              </w:rPr>
              <w:t>9</w:t>
            </w:r>
          </w:p>
        </w:tc>
        <w:tc>
          <w:tcPr>
            <w:tcW w:w="2809" w:type="dxa"/>
            <w:vAlign w:val="center"/>
          </w:tcPr>
          <w:p w14:paraId="65469AA5"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60A79CDB"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Pr>
                <w:rFonts w:ascii="Arial" w:hAnsi="Arial" w:cs="Arial"/>
                <w:sz w:val="18"/>
                <w:szCs w:val="18"/>
                <w:lang w:val="es-MX" w:eastAsia="ar-SA"/>
              </w:rPr>
              <w:t>21 de diciembre</w:t>
            </w:r>
            <w:r w:rsidRPr="001D74A3">
              <w:rPr>
                <w:rFonts w:ascii="Arial" w:hAnsi="Arial" w:cs="Arial"/>
                <w:sz w:val="18"/>
                <w:szCs w:val="18"/>
                <w:lang w:val="es-MX" w:eastAsia="ar-SA"/>
              </w:rPr>
              <w:t xml:space="preserve"> del 202</w:t>
            </w:r>
            <w:r>
              <w:rPr>
                <w:rFonts w:ascii="Arial" w:hAnsi="Arial" w:cs="Arial"/>
                <w:sz w:val="18"/>
                <w:szCs w:val="18"/>
                <w:lang w:val="es-MX" w:eastAsia="ar-SA"/>
              </w:rPr>
              <w:t>3</w:t>
            </w:r>
          </w:p>
        </w:tc>
        <w:tc>
          <w:tcPr>
            <w:tcW w:w="1984" w:type="dxa"/>
            <w:shd w:val="clear" w:color="auto" w:fill="auto"/>
            <w:vAlign w:val="center"/>
          </w:tcPr>
          <w:p w14:paraId="19397380"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F11D67" w:rsidRPr="001D74A3" w14:paraId="196369C3" w14:textId="77777777" w:rsidTr="00DD2BC6">
        <w:trPr>
          <w:trHeight w:val="473"/>
        </w:trPr>
        <w:tc>
          <w:tcPr>
            <w:tcW w:w="567" w:type="dxa"/>
            <w:shd w:val="clear" w:color="auto" w:fill="auto"/>
            <w:vAlign w:val="center"/>
          </w:tcPr>
          <w:p w14:paraId="359F96F6" w14:textId="079CE2A9"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1</w:t>
            </w:r>
            <w:r w:rsidR="00E437EA">
              <w:rPr>
                <w:rFonts w:ascii="Arial" w:hAnsi="Arial" w:cs="Arial"/>
                <w:sz w:val="18"/>
                <w:szCs w:val="18"/>
                <w:lang w:val="es-MX" w:eastAsia="ar-SA"/>
              </w:rPr>
              <w:t>0</w:t>
            </w:r>
          </w:p>
        </w:tc>
        <w:tc>
          <w:tcPr>
            <w:tcW w:w="2809" w:type="dxa"/>
            <w:vAlign w:val="center"/>
          </w:tcPr>
          <w:p w14:paraId="466F1CA1"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2FAA2E59" w14:textId="77777777" w:rsidR="00F11D67" w:rsidRPr="001D74A3" w:rsidRDefault="00F11D67" w:rsidP="00DD2BC6">
            <w:pPr>
              <w:jc w:val="center"/>
              <w:rPr>
                <w:rFonts w:ascii="Arial" w:hAnsi="Arial" w:cs="Arial"/>
                <w:sz w:val="18"/>
                <w:szCs w:val="18"/>
                <w:lang w:val="es-MX" w:eastAsia="ar-SA"/>
              </w:rPr>
            </w:pPr>
            <w:r>
              <w:rPr>
                <w:rFonts w:ascii="Arial" w:hAnsi="Arial" w:cs="Arial"/>
                <w:sz w:val="18"/>
                <w:szCs w:val="18"/>
                <w:lang w:val="es-MX" w:eastAsia="ar-SA"/>
              </w:rPr>
              <w:t xml:space="preserve">22 de diciembre </w:t>
            </w:r>
            <w:r w:rsidRPr="001D74A3">
              <w:rPr>
                <w:rFonts w:ascii="Arial" w:hAnsi="Arial" w:cs="Arial"/>
                <w:sz w:val="18"/>
                <w:szCs w:val="18"/>
                <w:lang w:val="es-MX" w:eastAsia="ar-SA"/>
              </w:rPr>
              <w:t>del 202</w:t>
            </w:r>
            <w:r>
              <w:rPr>
                <w:rFonts w:ascii="Arial" w:hAnsi="Arial" w:cs="Arial"/>
                <w:sz w:val="18"/>
                <w:szCs w:val="18"/>
                <w:lang w:val="es-MX" w:eastAsia="ar-SA"/>
              </w:rPr>
              <w:t>3</w:t>
            </w:r>
          </w:p>
          <w:p w14:paraId="2EC0C85A"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34D2EB21" w14:textId="77777777" w:rsidR="00F11D67" w:rsidRPr="001D74A3" w:rsidRDefault="00F11D67" w:rsidP="00DD2BC6">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0"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A9320F0" w14:textId="7777777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F11D67" w:rsidRPr="001D74A3" w14:paraId="6E48BD74" w14:textId="77777777" w:rsidTr="00DD2BC6">
        <w:trPr>
          <w:trHeight w:val="205"/>
        </w:trPr>
        <w:tc>
          <w:tcPr>
            <w:tcW w:w="567" w:type="dxa"/>
            <w:shd w:val="clear" w:color="auto" w:fill="auto"/>
            <w:vAlign w:val="center"/>
          </w:tcPr>
          <w:p w14:paraId="50891670" w14:textId="3AA7CCEB"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1</w:t>
            </w:r>
            <w:r w:rsidR="00E437EA">
              <w:rPr>
                <w:rFonts w:ascii="Arial" w:hAnsi="Arial" w:cs="Arial"/>
                <w:sz w:val="18"/>
                <w:szCs w:val="18"/>
                <w:lang w:val="es-MX" w:eastAsia="ar-SA"/>
              </w:rPr>
              <w:t>2</w:t>
            </w:r>
          </w:p>
        </w:tc>
        <w:tc>
          <w:tcPr>
            <w:tcW w:w="2809" w:type="dxa"/>
            <w:vAlign w:val="center"/>
          </w:tcPr>
          <w:p w14:paraId="613C3E84" w14:textId="77777777" w:rsidR="008C0C98" w:rsidRPr="008C0C98" w:rsidRDefault="008C0C98" w:rsidP="00DD2BC6">
            <w:pPr>
              <w:jc w:val="both"/>
              <w:rPr>
                <w:rFonts w:ascii="Arial" w:hAnsi="Arial" w:cs="Arial"/>
                <w:b/>
                <w:sz w:val="18"/>
                <w:szCs w:val="18"/>
                <w:lang w:val="es-MX" w:eastAsia="ar-SA"/>
              </w:rPr>
            </w:pPr>
          </w:p>
          <w:p w14:paraId="362EAF70" w14:textId="63C5C93E" w:rsidR="00F11D67" w:rsidRPr="00564F33" w:rsidRDefault="00F11D67" w:rsidP="00564F33">
            <w:pPr>
              <w:jc w:val="center"/>
              <w:rPr>
                <w:rFonts w:ascii="Arial" w:hAnsi="Arial" w:cs="Arial"/>
                <w:bCs/>
                <w:sz w:val="18"/>
                <w:szCs w:val="18"/>
                <w:lang w:val="es-MX" w:eastAsia="ar-SA"/>
              </w:rPr>
            </w:pPr>
            <w:r w:rsidRPr="00564F33">
              <w:rPr>
                <w:rFonts w:ascii="Arial" w:hAnsi="Arial" w:cs="Arial"/>
                <w:bCs/>
                <w:sz w:val="18"/>
                <w:szCs w:val="18"/>
                <w:lang w:val="es-MX" w:eastAsia="ar-SA"/>
              </w:rPr>
              <w:t>Evaluación Personal</w:t>
            </w:r>
          </w:p>
          <w:p w14:paraId="380D32FB" w14:textId="035DCD7A" w:rsidR="00E437EA" w:rsidRPr="008C0C98" w:rsidRDefault="00F11D67" w:rsidP="00E437EA">
            <w:pPr>
              <w:jc w:val="both"/>
              <w:rPr>
                <w:rFonts w:ascii="Arial" w:hAnsi="Arial" w:cs="Arial"/>
                <w:i/>
                <w:sz w:val="18"/>
                <w:szCs w:val="18"/>
                <w:lang w:eastAsia="ar-SA"/>
              </w:rPr>
            </w:pPr>
            <w:r w:rsidRPr="008C0C98">
              <w:rPr>
                <w:rFonts w:ascii="Arial" w:hAnsi="Arial" w:cs="Arial"/>
                <w:i/>
                <w:sz w:val="18"/>
                <w:szCs w:val="18"/>
                <w:lang w:val="es-MX" w:eastAsia="ar-SA"/>
              </w:rPr>
              <w:t xml:space="preserve"> </w:t>
            </w:r>
          </w:p>
          <w:p w14:paraId="6D69921C" w14:textId="6467315D" w:rsidR="00F11D67" w:rsidRPr="008C0C98" w:rsidRDefault="00F11D67" w:rsidP="00DD2BC6">
            <w:pPr>
              <w:jc w:val="both"/>
              <w:rPr>
                <w:rFonts w:ascii="Arial" w:hAnsi="Arial" w:cs="Arial"/>
                <w:i/>
                <w:sz w:val="18"/>
                <w:szCs w:val="18"/>
                <w:lang w:eastAsia="ar-SA"/>
              </w:rPr>
            </w:pPr>
          </w:p>
        </w:tc>
        <w:tc>
          <w:tcPr>
            <w:tcW w:w="3428" w:type="dxa"/>
            <w:shd w:val="clear" w:color="auto" w:fill="auto"/>
            <w:vAlign w:val="center"/>
          </w:tcPr>
          <w:p w14:paraId="06172E97" w14:textId="77777777" w:rsidR="00F11D67" w:rsidRPr="008C0C98" w:rsidRDefault="00F11D67" w:rsidP="00DD2BC6">
            <w:pPr>
              <w:jc w:val="center"/>
              <w:rPr>
                <w:rFonts w:ascii="Arial" w:hAnsi="Arial" w:cs="Arial"/>
                <w:lang w:val="es-MX"/>
              </w:rPr>
            </w:pPr>
          </w:p>
          <w:p w14:paraId="4263186B" w14:textId="77777777" w:rsidR="00F11D67" w:rsidRPr="008C0C98" w:rsidRDefault="00F11D67" w:rsidP="00DD2BC6">
            <w:pPr>
              <w:jc w:val="center"/>
              <w:rPr>
                <w:rFonts w:ascii="Arial" w:hAnsi="Arial" w:cs="Arial"/>
                <w:lang w:val="es-MX"/>
              </w:rPr>
            </w:pPr>
            <w:r w:rsidRPr="008C0C98">
              <w:rPr>
                <w:rFonts w:ascii="Arial" w:hAnsi="Arial" w:cs="Arial"/>
                <w:lang w:val="es-MX"/>
              </w:rPr>
              <w:t>27 de diciembre del 2023 a las 11:30 am</w:t>
            </w:r>
          </w:p>
          <w:p w14:paraId="6EAC983C" w14:textId="77777777" w:rsidR="00F11D67" w:rsidRPr="008C0C98" w:rsidRDefault="00F11D67" w:rsidP="00DD2BC6">
            <w:pPr>
              <w:jc w:val="center"/>
              <w:rPr>
                <w:rFonts w:ascii="Arial" w:hAnsi="Arial" w:cs="Arial"/>
                <w:sz w:val="18"/>
                <w:szCs w:val="18"/>
                <w:lang w:val="es-MX" w:eastAsia="ar-SA"/>
              </w:rPr>
            </w:pPr>
          </w:p>
        </w:tc>
        <w:tc>
          <w:tcPr>
            <w:tcW w:w="1984" w:type="dxa"/>
            <w:shd w:val="clear" w:color="auto" w:fill="auto"/>
            <w:vAlign w:val="center"/>
          </w:tcPr>
          <w:p w14:paraId="6E592E0E" w14:textId="77777777" w:rsidR="00F11D67" w:rsidRPr="008C0C98" w:rsidRDefault="00F11D67" w:rsidP="00DD2BC6">
            <w:pPr>
              <w:jc w:val="center"/>
              <w:rPr>
                <w:rFonts w:ascii="Arial" w:hAnsi="Arial" w:cs="Arial"/>
                <w:sz w:val="18"/>
                <w:szCs w:val="18"/>
                <w:lang w:eastAsia="ar-SA"/>
              </w:rPr>
            </w:pPr>
            <w:r w:rsidRPr="008C0C98">
              <w:rPr>
                <w:rFonts w:ascii="Arial" w:hAnsi="Arial" w:cs="Arial"/>
                <w:sz w:val="18"/>
                <w:szCs w:val="18"/>
                <w:lang w:val="es-MX" w:eastAsia="ar-SA"/>
              </w:rPr>
              <w:t>OGRH</w:t>
            </w:r>
          </w:p>
        </w:tc>
      </w:tr>
      <w:tr w:rsidR="00F11D67" w:rsidRPr="001D74A3" w14:paraId="5E6A1B35" w14:textId="77777777" w:rsidTr="00DD2BC6">
        <w:trPr>
          <w:trHeight w:val="375"/>
        </w:trPr>
        <w:tc>
          <w:tcPr>
            <w:tcW w:w="567" w:type="dxa"/>
            <w:shd w:val="clear" w:color="auto" w:fill="auto"/>
            <w:vAlign w:val="center"/>
          </w:tcPr>
          <w:p w14:paraId="7798FA68" w14:textId="3E10C8F5"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1</w:t>
            </w:r>
            <w:r w:rsidR="00E437EA">
              <w:rPr>
                <w:rFonts w:ascii="Arial" w:hAnsi="Arial" w:cs="Arial"/>
                <w:sz w:val="18"/>
                <w:szCs w:val="18"/>
                <w:lang w:val="es-MX" w:eastAsia="ar-SA"/>
              </w:rPr>
              <w:t>3</w:t>
            </w:r>
          </w:p>
        </w:tc>
        <w:tc>
          <w:tcPr>
            <w:tcW w:w="2809" w:type="dxa"/>
            <w:vAlign w:val="center"/>
          </w:tcPr>
          <w:p w14:paraId="42CB5DF1"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EDFD1A0" w14:textId="77777777" w:rsidR="00F11D67" w:rsidRDefault="00F11D67" w:rsidP="00DD2BC6">
            <w:pPr>
              <w:jc w:val="center"/>
              <w:rPr>
                <w:rFonts w:ascii="Arial" w:hAnsi="Arial" w:cs="Arial"/>
                <w:lang w:val="es-MX"/>
              </w:rPr>
            </w:pPr>
          </w:p>
          <w:p w14:paraId="3B79B041" w14:textId="77777777" w:rsidR="00F11D67" w:rsidRDefault="00F11D67" w:rsidP="00DD2BC6">
            <w:pPr>
              <w:jc w:val="center"/>
              <w:rPr>
                <w:rFonts w:ascii="Arial" w:hAnsi="Arial" w:cs="Arial"/>
                <w:lang w:val="es-MX"/>
              </w:rPr>
            </w:pPr>
            <w:r>
              <w:rPr>
                <w:rFonts w:ascii="Arial" w:hAnsi="Arial" w:cs="Arial"/>
                <w:lang w:val="es-MX"/>
              </w:rPr>
              <w:t>27 de diciembre del 2023 a las 16:00 horas</w:t>
            </w:r>
          </w:p>
          <w:p w14:paraId="466B923E" w14:textId="77777777" w:rsidR="00F11D67" w:rsidRPr="001D74A3" w:rsidRDefault="00F11D67" w:rsidP="00DD2BC6">
            <w:pPr>
              <w:jc w:val="center"/>
              <w:rPr>
                <w:rFonts w:ascii="Arial" w:hAnsi="Arial" w:cs="Arial"/>
                <w:sz w:val="18"/>
                <w:szCs w:val="18"/>
                <w:lang w:val="es-MX" w:eastAsia="ar-SA"/>
              </w:rPr>
            </w:pPr>
          </w:p>
        </w:tc>
        <w:tc>
          <w:tcPr>
            <w:tcW w:w="1984" w:type="dxa"/>
            <w:vMerge w:val="restart"/>
            <w:shd w:val="clear" w:color="auto" w:fill="auto"/>
            <w:vAlign w:val="center"/>
          </w:tcPr>
          <w:p w14:paraId="27D62C31" w14:textId="77777777" w:rsidR="00F11D67" w:rsidRPr="001D74A3" w:rsidRDefault="00F11D67" w:rsidP="00DD2BC6">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F11D67" w:rsidRPr="001D74A3" w14:paraId="56605AD9" w14:textId="77777777" w:rsidTr="00DD2BC6">
        <w:trPr>
          <w:trHeight w:val="325"/>
        </w:trPr>
        <w:tc>
          <w:tcPr>
            <w:tcW w:w="567" w:type="dxa"/>
            <w:shd w:val="clear" w:color="auto" w:fill="auto"/>
            <w:vAlign w:val="center"/>
          </w:tcPr>
          <w:p w14:paraId="27A29E11" w14:textId="2F01A107"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1</w:t>
            </w:r>
            <w:r w:rsidR="00E437EA">
              <w:rPr>
                <w:rFonts w:ascii="Arial" w:hAnsi="Arial" w:cs="Arial"/>
                <w:sz w:val="18"/>
                <w:szCs w:val="18"/>
                <w:lang w:val="es-MX" w:eastAsia="ar-SA"/>
              </w:rPr>
              <w:t>4</w:t>
            </w:r>
          </w:p>
        </w:tc>
        <w:tc>
          <w:tcPr>
            <w:tcW w:w="2809" w:type="dxa"/>
            <w:vAlign w:val="center"/>
          </w:tcPr>
          <w:p w14:paraId="2496B58A"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44BF2DEC" w14:textId="77777777" w:rsidR="00F11D67" w:rsidRPr="001D74A3" w:rsidRDefault="00F11D67" w:rsidP="00DD2BC6">
            <w:pPr>
              <w:jc w:val="center"/>
              <w:rPr>
                <w:rFonts w:ascii="Arial" w:hAnsi="Arial" w:cs="Arial"/>
                <w:sz w:val="18"/>
                <w:szCs w:val="18"/>
                <w:lang w:val="es-MX" w:eastAsia="ar-SA"/>
              </w:rPr>
            </w:pPr>
          </w:p>
        </w:tc>
        <w:tc>
          <w:tcPr>
            <w:tcW w:w="1984" w:type="dxa"/>
            <w:vMerge/>
            <w:shd w:val="clear" w:color="auto" w:fill="auto"/>
            <w:vAlign w:val="center"/>
          </w:tcPr>
          <w:p w14:paraId="755198D0" w14:textId="77777777" w:rsidR="00F11D67" w:rsidRPr="001D74A3" w:rsidRDefault="00F11D67" w:rsidP="00DD2BC6">
            <w:pPr>
              <w:jc w:val="center"/>
              <w:rPr>
                <w:rFonts w:ascii="Arial" w:hAnsi="Arial" w:cs="Arial"/>
                <w:sz w:val="18"/>
                <w:szCs w:val="18"/>
                <w:lang w:val="es-PE" w:eastAsia="ar-SA"/>
              </w:rPr>
            </w:pPr>
          </w:p>
        </w:tc>
      </w:tr>
      <w:tr w:rsidR="00F11D67" w:rsidRPr="001D74A3" w14:paraId="51AB5CC6" w14:textId="77777777" w:rsidTr="00DD2BC6">
        <w:trPr>
          <w:trHeight w:val="333"/>
        </w:trPr>
        <w:tc>
          <w:tcPr>
            <w:tcW w:w="8788" w:type="dxa"/>
            <w:gridSpan w:val="4"/>
            <w:shd w:val="clear" w:color="auto" w:fill="BDD6EE"/>
            <w:vAlign w:val="center"/>
          </w:tcPr>
          <w:p w14:paraId="498A1744" w14:textId="77777777" w:rsidR="00F11D67" w:rsidRPr="001D74A3" w:rsidRDefault="00F11D67" w:rsidP="00F11D67">
            <w:pP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F11D67" w:rsidRPr="001D74A3" w14:paraId="105876A3" w14:textId="77777777" w:rsidTr="00DD2BC6">
        <w:trPr>
          <w:trHeight w:val="556"/>
        </w:trPr>
        <w:tc>
          <w:tcPr>
            <w:tcW w:w="567" w:type="dxa"/>
            <w:vAlign w:val="center"/>
          </w:tcPr>
          <w:p w14:paraId="3613064D" w14:textId="638C74B2" w:rsidR="00F11D67" w:rsidRPr="001D74A3" w:rsidRDefault="00F11D67" w:rsidP="00DD2BC6">
            <w:pPr>
              <w:jc w:val="center"/>
              <w:rPr>
                <w:rFonts w:ascii="Arial" w:hAnsi="Arial" w:cs="Arial"/>
                <w:sz w:val="18"/>
                <w:szCs w:val="18"/>
                <w:lang w:val="es-MX" w:eastAsia="ar-SA"/>
              </w:rPr>
            </w:pPr>
            <w:r w:rsidRPr="001D74A3">
              <w:rPr>
                <w:rFonts w:ascii="Arial" w:hAnsi="Arial" w:cs="Arial"/>
                <w:sz w:val="18"/>
                <w:szCs w:val="18"/>
                <w:lang w:val="es-MX" w:eastAsia="ar-SA"/>
              </w:rPr>
              <w:t>1</w:t>
            </w:r>
            <w:r w:rsidR="00E437EA">
              <w:rPr>
                <w:rFonts w:ascii="Arial" w:hAnsi="Arial" w:cs="Arial"/>
                <w:sz w:val="18"/>
                <w:szCs w:val="18"/>
                <w:lang w:val="es-MX" w:eastAsia="ar-SA"/>
              </w:rPr>
              <w:t>5</w:t>
            </w:r>
          </w:p>
        </w:tc>
        <w:tc>
          <w:tcPr>
            <w:tcW w:w="2809" w:type="dxa"/>
            <w:vAlign w:val="center"/>
          </w:tcPr>
          <w:p w14:paraId="12E580CE" w14:textId="77777777" w:rsidR="00F11D67" w:rsidRPr="001D74A3" w:rsidRDefault="00F11D67" w:rsidP="00DD2BC6">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098B2798" w14:textId="77777777" w:rsidR="00F11D67" w:rsidRPr="001D74A3" w:rsidRDefault="00F11D67" w:rsidP="00DD2BC6">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3A7AB402" w14:textId="77777777" w:rsidR="00F11D67" w:rsidRPr="001D74A3" w:rsidRDefault="00F11D67" w:rsidP="00DD2BC6">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14CBB9C4" w14:textId="77777777" w:rsidR="009872DE" w:rsidRDefault="009872DE" w:rsidP="00223171">
      <w:pPr>
        <w:suppressAutoHyphens w:val="0"/>
        <w:ind w:right="70"/>
        <w:jc w:val="both"/>
        <w:rPr>
          <w:rFonts w:ascii="Arial" w:hAnsi="Arial" w:cs="Arial"/>
          <w:b/>
          <w:lang w:val="es-MX" w:eastAsia="es-ES"/>
        </w:rPr>
      </w:pPr>
    </w:p>
    <w:p w14:paraId="55C84F3D" w14:textId="77777777"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F11D6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F11D67">
        <w:rPr>
          <w:rFonts w:ascii="Arial" w:hAnsi="Arial" w:cs="Arial"/>
          <w:sz w:val="16"/>
          <w:szCs w:val="16"/>
        </w:rPr>
        <w:t>Cada publicación de resultados incluirá la fecha y hora de la siguiente evaluación incluyendo l</w:t>
      </w:r>
      <w:r w:rsidRPr="00F11D67">
        <w:rPr>
          <w:rFonts w:ascii="Arial" w:hAnsi="Arial" w:cs="Arial"/>
          <w:sz w:val="16"/>
          <w:szCs w:val="16"/>
          <w:lang w:val="es-MX"/>
        </w:rPr>
        <w:t xml:space="preserve">a prueba de enlace respectiva, la cual es de </w:t>
      </w:r>
      <w:r w:rsidRPr="00F11D67">
        <w:rPr>
          <w:rFonts w:ascii="Arial" w:hAnsi="Arial" w:cs="Arial"/>
          <w:sz w:val="16"/>
          <w:szCs w:val="16"/>
          <w:u w:val="single"/>
          <w:lang w:val="es-MX"/>
        </w:rPr>
        <w:t>carácter obligatorio</w:t>
      </w:r>
      <w:r w:rsidRPr="00F11D67">
        <w:rPr>
          <w:rFonts w:ascii="Arial" w:hAnsi="Arial" w:cs="Arial"/>
          <w:sz w:val="16"/>
          <w:szCs w:val="16"/>
          <w:lang w:val="es-MX"/>
        </w:rPr>
        <w:t>.</w:t>
      </w:r>
    </w:p>
    <w:p w14:paraId="668A59D0" w14:textId="77777777"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11D67">
        <w:rPr>
          <w:rFonts w:ascii="Arial" w:hAnsi="Arial" w:cs="Arial"/>
          <w:sz w:val="16"/>
          <w:szCs w:val="16"/>
        </w:rPr>
        <w:t>Todas las etapas de evaluación se realizarán a través de medios virtuales.</w:t>
      </w:r>
    </w:p>
    <w:p w14:paraId="64A468B6" w14:textId="77777777"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11D67">
        <w:rPr>
          <w:rFonts w:ascii="Arial" w:hAnsi="Arial" w:cs="Arial"/>
          <w:sz w:val="16"/>
          <w:szCs w:val="16"/>
        </w:rPr>
        <w:t>SGGI – Sub Gerencia de Gestión de la Incorporación.</w:t>
      </w:r>
    </w:p>
    <w:p w14:paraId="125205DB" w14:textId="77777777"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11D67">
        <w:rPr>
          <w:rFonts w:ascii="Arial" w:hAnsi="Arial" w:cs="Arial"/>
          <w:sz w:val="16"/>
          <w:szCs w:val="16"/>
        </w:rPr>
        <w:t xml:space="preserve">SGGP – Sub Gerencia de Gestión de Personal. </w:t>
      </w:r>
    </w:p>
    <w:p w14:paraId="6FB76012" w14:textId="77777777"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11D67">
        <w:rPr>
          <w:rFonts w:ascii="Arial" w:hAnsi="Arial" w:cs="Arial"/>
          <w:sz w:val="16"/>
          <w:szCs w:val="16"/>
          <w:lang w:val="es-PE"/>
        </w:rPr>
        <w:t xml:space="preserve">OGRH – Oficina de Gestión de Recursos Humanos – INCOR </w:t>
      </w:r>
    </w:p>
    <w:p w14:paraId="68ED979C" w14:textId="77B9B9D6" w:rsidR="0089008A" w:rsidRPr="00F11D67"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11D67">
        <w:rPr>
          <w:rFonts w:ascii="Arial" w:hAnsi="Arial" w:cs="Arial"/>
          <w:sz w:val="16"/>
          <w:szCs w:val="16"/>
        </w:rPr>
        <w:t>GCTIC – Gerencia Central de Tecnologías de Información y Comunicaciones</w:t>
      </w:r>
    </w:p>
    <w:p w14:paraId="2B1B32B7" w14:textId="715E9EE8" w:rsidR="00223171" w:rsidRDefault="00223171" w:rsidP="00223171">
      <w:pPr>
        <w:pStyle w:val="Prrafodelista1"/>
        <w:tabs>
          <w:tab w:val="left" w:pos="993"/>
        </w:tabs>
        <w:suppressAutoHyphens w:val="0"/>
        <w:ind w:left="567"/>
        <w:contextualSpacing/>
        <w:jc w:val="both"/>
        <w:rPr>
          <w:rFonts w:ascii="Arial" w:hAnsi="Arial" w:cs="Arial"/>
          <w:sz w:val="16"/>
          <w:szCs w:val="16"/>
        </w:rPr>
      </w:pPr>
    </w:p>
    <w:p w14:paraId="56030DEF" w14:textId="4E3A7A24" w:rsidR="009E3159" w:rsidRDefault="009E3159" w:rsidP="00223171">
      <w:pPr>
        <w:pStyle w:val="Prrafodelista1"/>
        <w:tabs>
          <w:tab w:val="left" w:pos="993"/>
        </w:tabs>
        <w:suppressAutoHyphens w:val="0"/>
        <w:ind w:left="567"/>
        <w:contextualSpacing/>
        <w:jc w:val="both"/>
        <w:rPr>
          <w:rFonts w:ascii="Arial" w:hAnsi="Arial" w:cs="Arial"/>
          <w:sz w:val="16"/>
          <w:szCs w:val="16"/>
        </w:rPr>
      </w:pPr>
    </w:p>
    <w:p w14:paraId="346C9BA2" w14:textId="459B668D" w:rsidR="009E3159" w:rsidRDefault="009E3159" w:rsidP="00223171">
      <w:pPr>
        <w:pStyle w:val="Prrafodelista1"/>
        <w:tabs>
          <w:tab w:val="left" w:pos="993"/>
        </w:tabs>
        <w:suppressAutoHyphens w:val="0"/>
        <w:ind w:left="567"/>
        <w:contextualSpacing/>
        <w:jc w:val="both"/>
        <w:rPr>
          <w:rFonts w:ascii="Arial" w:hAnsi="Arial" w:cs="Arial"/>
          <w:sz w:val="16"/>
          <w:szCs w:val="16"/>
        </w:rPr>
      </w:pPr>
    </w:p>
    <w:p w14:paraId="75B9FABF" w14:textId="7AD5752F" w:rsidR="009E3159" w:rsidRDefault="009E3159" w:rsidP="00223171">
      <w:pPr>
        <w:pStyle w:val="Prrafodelista1"/>
        <w:tabs>
          <w:tab w:val="left" w:pos="993"/>
        </w:tabs>
        <w:suppressAutoHyphens w:val="0"/>
        <w:ind w:left="567"/>
        <w:contextualSpacing/>
        <w:jc w:val="both"/>
        <w:rPr>
          <w:rFonts w:ascii="Arial" w:hAnsi="Arial" w:cs="Arial"/>
          <w:sz w:val="16"/>
          <w:szCs w:val="16"/>
        </w:rPr>
      </w:pPr>
    </w:p>
    <w:p w14:paraId="69FD7964" w14:textId="77777777" w:rsidR="009E3159" w:rsidRPr="002D2813" w:rsidRDefault="009E3159" w:rsidP="00223171">
      <w:pPr>
        <w:pStyle w:val="Prrafodelista1"/>
        <w:tabs>
          <w:tab w:val="left" w:pos="993"/>
        </w:tabs>
        <w:suppressAutoHyphens w:val="0"/>
        <w:ind w:left="567"/>
        <w:contextualSpacing/>
        <w:jc w:val="both"/>
        <w:rPr>
          <w:rFonts w:ascii="Arial" w:hAnsi="Arial" w:cs="Arial"/>
          <w:sz w:val="16"/>
          <w:szCs w:val="16"/>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1686D5C" w:rsidR="0089008A"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987"/>
        <w:gridCol w:w="1403"/>
        <w:gridCol w:w="1432"/>
      </w:tblGrid>
      <w:tr w:rsidR="0089008A" w:rsidRPr="002D2813" w14:paraId="3B0ACDDC" w14:textId="77777777" w:rsidTr="00564F33">
        <w:trPr>
          <w:trHeight w:val="588"/>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987"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03"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432"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E46983">
        <w:trPr>
          <w:trHeight w:val="373"/>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432"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B54726">
        <w:trPr>
          <w:trHeight w:val="778"/>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432"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E46983">
        <w:trPr>
          <w:trHeight w:val="564"/>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03"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432"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564F33">
        <w:trPr>
          <w:trHeight w:val="171"/>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987"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03"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432"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77777777" w:rsidR="0089008A" w:rsidRPr="002D2813" w:rsidRDefault="0089008A" w:rsidP="0089008A">
      <w:pPr>
        <w:pStyle w:val="Sinespaciado4"/>
        <w:jc w:val="both"/>
        <w:rPr>
          <w:rFonts w:ascii="Arial" w:hAnsi="Arial" w:cs="Arial"/>
          <w:sz w:val="20"/>
          <w:szCs w:val="20"/>
        </w:rPr>
      </w:pPr>
    </w:p>
    <w:p w14:paraId="6B36DC6B" w14:textId="77777777" w:rsidR="0089008A" w:rsidRPr="002D2813" w:rsidRDefault="0089008A" w:rsidP="0089008A">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2B2EC3C" w14:textId="77777777" w:rsidR="0089008A" w:rsidRPr="002D2813" w:rsidRDefault="0089008A" w:rsidP="0089008A">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151D7AEA" w14:textId="6EFE5FCF" w:rsidR="0089008A" w:rsidRDefault="0089008A" w:rsidP="0089008A">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FAE69C2" w14:textId="2919B49A" w:rsidR="002C3249" w:rsidRDefault="002C3249" w:rsidP="002C3249">
      <w:pPr>
        <w:pStyle w:val="Prrafodelista"/>
        <w:ind w:left="720"/>
        <w:jc w:val="both"/>
        <w:rPr>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63BD6FB" w14:textId="77777777" w:rsidR="008C0C98" w:rsidRPr="002D2813" w:rsidRDefault="008C0C98"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7B5F8779" w14:textId="77777777" w:rsidR="009872DE"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w:t>
      </w:r>
    </w:p>
    <w:p w14:paraId="63AEEB97" w14:textId="262EC3B7" w:rsidR="0089008A" w:rsidRPr="002D2813" w:rsidRDefault="0089008A" w:rsidP="0089008A">
      <w:pPr>
        <w:ind w:left="708"/>
        <w:jc w:val="both"/>
        <w:rPr>
          <w:rFonts w:ascii="Arial" w:hAnsi="Arial" w:cs="Arial"/>
          <w:lang w:eastAsia="es-ES"/>
        </w:rPr>
      </w:pPr>
      <w:r w:rsidRPr="002D2813">
        <w:rPr>
          <w:rFonts w:ascii="Arial" w:hAnsi="Arial" w:cs="Arial"/>
          <w:lang w:eastAsia="es-ES"/>
        </w:rPr>
        <w:t>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89008A" w:rsidRPr="002D2813" w14:paraId="384280A6" w14:textId="77777777" w:rsidTr="00283904">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283904">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la formación académica requerida en el perfil del puesto convocado (Constancia de Egresado, Diploma de Bachiller o Título) según lo </w:t>
            </w:r>
            <w:r w:rsidRPr="002D2813">
              <w:rPr>
                <w:rFonts w:ascii="Arial" w:hAnsi="Arial" w:cs="Arial"/>
                <w:sz w:val="20"/>
                <w:szCs w:val="20"/>
              </w:rPr>
              <w:lastRenderedPageBreak/>
              <w:t>solicitado. De contar con documentos adicionales relevantes para la evaluación respectiva el postulante deberá adjuntarlos.</w:t>
            </w:r>
          </w:p>
        </w:tc>
      </w:tr>
      <w:tr w:rsidR="0089008A" w:rsidRPr="002D2813" w14:paraId="368DCA73" w14:textId="77777777" w:rsidTr="00283904">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lastRenderedPageBreak/>
              <w:t>Experiencia laboral</w:t>
            </w:r>
          </w:p>
        </w:tc>
        <w:tc>
          <w:tcPr>
            <w:tcW w:w="6379"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89008A" w:rsidRPr="002D2813" w14:paraId="6623BCE1" w14:textId="77777777" w:rsidTr="00283904">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Capacitación</w:t>
            </w:r>
          </w:p>
        </w:tc>
        <w:tc>
          <w:tcPr>
            <w:tcW w:w="6379"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89008A" w:rsidRPr="002D2813" w14:paraId="4B601407" w14:textId="77777777" w:rsidTr="00283904">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283904">
        <w:trPr>
          <w:trHeight w:val="599"/>
        </w:trPr>
        <w:tc>
          <w:tcPr>
            <w:tcW w:w="8784"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3C26F221" w:rsidR="0089008A"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23BF0B" w14:textId="1F64E7C8" w:rsidR="009E3159" w:rsidRDefault="009E3159"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1CB4E0" w14:textId="77777777" w:rsidR="009E3159" w:rsidRDefault="009E3159"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C93EED"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7FDCE5" w14:textId="7A1A84AC" w:rsidR="0089008A"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63E0F4" w14:textId="4C00E8D1" w:rsidR="0089008A" w:rsidRDefault="0089008A" w:rsidP="009872DE">
      <w:pPr>
        <w:pStyle w:val="Prrafodelista2"/>
        <w:numPr>
          <w:ilvl w:val="0"/>
          <w:numId w:val="7"/>
        </w:numPr>
        <w:jc w:val="both"/>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BB9A8FD" w14:textId="77777777" w:rsidR="0089008A" w:rsidRPr="002D2813" w:rsidRDefault="0089008A" w:rsidP="0089008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008A" w:rsidRPr="002D2813" w14:paraId="6C1F3D5D" w14:textId="77777777" w:rsidTr="00F129C9">
        <w:trPr>
          <w:trHeight w:val="305"/>
        </w:trPr>
        <w:tc>
          <w:tcPr>
            <w:tcW w:w="4111" w:type="dxa"/>
            <w:shd w:val="clear" w:color="auto" w:fill="BDD6EE" w:themeFill="accent1" w:themeFillTint="66"/>
            <w:vAlign w:val="center"/>
          </w:tcPr>
          <w:p w14:paraId="3C94BC2A"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14:paraId="31037153"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89008A" w:rsidRPr="002D2813" w14:paraId="22273938" w14:textId="77777777" w:rsidTr="00F129C9">
        <w:tc>
          <w:tcPr>
            <w:tcW w:w="4111" w:type="dxa"/>
            <w:vAlign w:val="center"/>
          </w:tcPr>
          <w:p w14:paraId="05820C2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6919E9B2"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15 %</w:t>
            </w:r>
          </w:p>
        </w:tc>
      </w:tr>
      <w:tr w:rsidR="0089008A" w:rsidRPr="002D2813" w14:paraId="5DCE3239" w14:textId="77777777" w:rsidTr="00F129C9">
        <w:tc>
          <w:tcPr>
            <w:tcW w:w="4111" w:type="dxa"/>
            <w:vAlign w:val="center"/>
          </w:tcPr>
          <w:p w14:paraId="55CACDD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6048A426"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10 %</w:t>
            </w:r>
          </w:p>
        </w:tc>
      </w:tr>
      <w:tr w:rsidR="0089008A" w:rsidRPr="002D2813" w14:paraId="36D9741C" w14:textId="77777777" w:rsidTr="00F129C9">
        <w:tc>
          <w:tcPr>
            <w:tcW w:w="4111" w:type="dxa"/>
            <w:vAlign w:val="center"/>
          </w:tcPr>
          <w:p w14:paraId="4A69AE8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5359CB4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5 %</w:t>
            </w:r>
          </w:p>
        </w:tc>
      </w:tr>
      <w:tr w:rsidR="0089008A" w:rsidRPr="002D2813" w14:paraId="777D55A9" w14:textId="77777777" w:rsidTr="00F129C9">
        <w:tc>
          <w:tcPr>
            <w:tcW w:w="4111" w:type="dxa"/>
            <w:vAlign w:val="center"/>
          </w:tcPr>
          <w:p w14:paraId="4F482AE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1EA33D8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2 %</w:t>
            </w:r>
          </w:p>
        </w:tc>
      </w:tr>
      <w:tr w:rsidR="0089008A" w:rsidRPr="002D2813" w14:paraId="7052D624" w14:textId="77777777" w:rsidTr="00F129C9">
        <w:tc>
          <w:tcPr>
            <w:tcW w:w="4111" w:type="dxa"/>
            <w:vAlign w:val="center"/>
          </w:tcPr>
          <w:p w14:paraId="1E4C35D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6CBB810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0 %</w:t>
            </w:r>
          </w:p>
        </w:tc>
      </w:tr>
    </w:tbl>
    <w:p w14:paraId="069D4568" w14:textId="77777777" w:rsidR="0085118A" w:rsidRPr="0085118A" w:rsidRDefault="0085118A" w:rsidP="0085118A">
      <w:pPr>
        <w:pStyle w:val="Sangradetextonormal"/>
        <w:spacing w:after="0"/>
        <w:ind w:left="720"/>
        <w:jc w:val="both"/>
        <w:rPr>
          <w:rFonts w:ascii="Arial" w:hAnsi="Arial" w:cs="Arial"/>
          <w:b/>
          <w:bCs/>
        </w:rPr>
      </w:pPr>
    </w:p>
    <w:p w14:paraId="2E08DBB3" w14:textId="11874A7A" w:rsidR="0089008A" w:rsidRPr="00B54726"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1AB673F" w14:textId="77777777" w:rsidR="008C0C98" w:rsidRDefault="008C0C98" w:rsidP="0089008A">
      <w:pPr>
        <w:pStyle w:val="Sangradetextonormal"/>
        <w:spacing w:after="0"/>
        <w:ind w:left="720"/>
        <w:jc w:val="both"/>
        <w:rPr>
          <w:rFonts w:ascii="Arial" w:hAnsi="Arial" w:cs="Arial"/>
          <w:b/>
          <w:bCs/>
        </w:rPr>
      </w:pPr>
    </w:p>
    <w:p w14:paraId="34842F97"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3A8EACF" w:rsidR="0089008A"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3244EC6E" w14:textId="192EFABA" w:rsidR="00A7259B" w:rsidRDefault="00A7259B" w:rsidP="00A7259B">
      <w:pPr>
        <w:pStyle w:val="Sinespaciado1"/>
        <w:jc w:val="both"/>
        <w:rPr>
          <w:rFonts w:ascii="Arial" w:hAnsi="Arial" w:cs="Arial"/>
          <w:sz w:val="20"/>
          <w:szCs w:val="20"/>
        </w:rPr>
      </w:pPr>
    </w:p>
    <w:p w14:paraId="4D62C501" w14:textId="55929099" w:rsidR="00C2277A" w:rsidRDefault="00C2277A" w:rsidP="0085118A">
      <w:pPr>
        <w:pStyle w:val="Sinespaciado1"/>
        <w:jc w:val="both"/>
        <w:rPr>
          <w:rFonts w:ascii="Arial" w:hAnsi="Arial" w:cs="Arial"/>
          <w:sz w:val="20"/>
          <w:szCs w:val="20"/>
        </w:rPr>
      </w:pPr>
    </w:p>
    <w:p w14:paraId="65C4C485" w14:textId="77777777" w:rsidR="00C2277A" w:rsidRDefault="00C2277A" w:rsidP="00C2277A">
      <w:pPr>
        <w:pStyle w:val="Sinespaciado1"/>
        <w:jc w:val="both"/>
        <w:rPr>
          <w:rFonts w:ascii="Arial" w:hAnsi="Arial" w:cs="Arial"/>
          <w:sz w:val="20"/>
          <w:szCs w:val="20"/>
        </w:rPr>
      </w:pPr>
    </w:p>
    <w:p w14:paraId="3E921D09" w14:textId="77777777" w:rsidR="00C2277A" w:rsidRDefault="00C2277A" w:rsidP="00C2277A">
      <w:pPr>
        <w:pStyle w:val="Sinespaciado1"/>
        <w:jc w:val="both"/>
        <w:rPr>
          <w:rFonts w:ascii="Arial" w:hAnsi="Arial" w:cs="Arial"/>
          <w:sz w:val="20"/>
          <w:szCs w:val="20"/>
        </w:rPr>
      </w:pPr>
    </w:p>
    <w:p w14:paraId="117336E8" w14:textId="1F1A7413" w:rsidR="0089008A" w:rsidRPr="002D2813" w:rsidRDefault="00A7259B" w:rsidP="00C2277A">
      <w:pPr>
        <w:pStyle w:val="Sinespaciado1"/>
        <w:jc w:val="both"/>
        <w:rPr>
          <w:rFonts w:ascii="Arial" w:hAnsi="Arial" w:cs="Arial"/>
          <w:b/>
          <w:lang w:eastAsia="es-ES"/>
        </w:rPr>
      </w:pPr>
      <w:r>
        <w:rPr>
          <w:rFonts w:ascii="Arial" w:hAnsi="Arial" w:cs="Arial"/>
          <w:sz w:val="20"/>
          <w:szCs w:val="20"/>
        </w:rPr>
        <w:t xml:space="preserve"> </w:t>
      </w:r>
    </w:p>
    <w:p w14:paraId="0C0E2485" w14:textId="77777777" w:rsidR="0089008A" w:rsidRPr="002D2813" w:rsidRDefault="0089008A" w:rsidP="0089008A">
      <w:pPr>
        <w:tabs>
          <w:tab w:val="num" w:pos="3409"/>
        </w:tabs>
        <w:suppressAutoHyphens w:val="0"/>
        <w:ind w:left="3409"/>
        <w:jc w:val="both"/>
        <w:rPr>
          <w:rFonts w:ascii="Arial" w:hAnsi="Arial" w:cs="Arial"/>
          <w:b/>
          <w:lang w:eastAsia="es-ES"/>
        </w:rPr>
      </w:pPr>
    </w:p>
    <w:p w14:paraId="159BCBAD" w14:textId="77777777" w:rsidR="0089008A" w:rsidRPr="002D2813" w:rsidRDefault="0089008A" w:rsidP="0089008A">
      <w:pPr>
        <w:tabs>
          <w:tab w:val="num" w:pos="3409"/>
        </w:tabs>
        <w:suppressAutoHyphens w:val="0"/>
        <w:ind w:left="3409"/>
        <w:jc w:val="both"/>
        <w:rPr>
          <w:rFonts w:ascii="Arial" w:hAnsi="Arial" w:cs="Arial"/>
          <w:b/>
          <w:lang w:eastAsia="es-ES"/>
        </w:rPr>
      </w:pPr>
    </w:p>
    <w:p w14:paraId="14E158A8" w14:textId="77777777" w:rsidR="0089008A" w:rsidRDefault="0089008A" w:rsidP="0089008A"/>
    <w:p w14:paraId="2412F056" w14:textId="77777777" w:rsidR="0089008A" w:rsidRDefault="0089008A" w:rsidP="0089008A">
      <w:r>
        <w:t xml:space="preserve"> </w:t>
      </w:r>
    </w:p>
    <w:p w14:paraId="059ADBC7" w14:textId="77777777" w:rsidR="0089008A" w:rsidRDefault="0089008A" w:rsidP="0089008A"/>
    <w:p w14:paraId="20EE0E2D" w14:textId="77777777" w:rsidR="00F129C9" w:rsidRDefault="00F129C9"/>
    <w:sectPr w:rsidR="00F129C9" w:rsidSect="0074736B">
      <w:headerReference w:type="default" r:id="rId11"/>
      <w:footerReference w:type="default" r:id="rId12"/>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D56C" w14:textId="77777777" w:rsidR="00817EF7" w:rsidRDefault="00817EF7" w:rsidP="00CA681A">
      <w:r>
        <w:separator/>
      </w:r>
    </w:p>
  </w:endnote>
  <w:endnote w:type="continuationSeparator" w:id="0">
    <w:p w14:paraId="754F3C09" w14:textId="77777777" w:rsidR="00817EF7" w:rsidRDefault="00817EF7"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15BBC2A3" w:rsidR="00F129C9" w:rsidRDefault="00F129C9">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03AA" w14:textId="77777777" w:rsidR="00817EF7" w:rsidRDefault="00817EF7" w:rsidP="00CA681A">
      <w:r>
        <w:separator/>
      </w:r>
    </w:p>
  </w:footnote>
  <w:footnote w:type="continuationSeparator" w:id="0">
    <w:p w14:paraId="7AC04352" w14:textId="77777777" w:rsidR="00817EF7" w:rsidRDefault="00817EF7"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FE76" w14:textId="09E71C3E" w:rsidR="00F129C9" w:rsidRDefault="00F129C9" w:rsidP="00330425">
    <w:pPr>
      <w:rPr>
        <w:rFonts w:ascii="Arial" w:hAnsi="Arial" w:cs="Arial"/>
        <w:b/>
        <w:i/>
        <w:sz w:val="14"/>
        <w:szCs w:val="14"/>
        <w:lang w:val="es-PE"/>
      </w:rPr>
    </w:pPr>
  </w:p>
  <w:p w14:paraId="02332090" w14:textId="77777777" w:rsidR="00330425" w:rsidRPr="00330425" w:rsidRDefault="00330425" w:rsidP="00330425">
    <w:pPr>
      <w:rPr>
        <w:rFonts w:ascii="Arial" w:hAnsi="Arial" w:cs="Arial"/>
        <w:b/>
        <w:i/>
        <w:sz w:val="14"/>
        <w:szCs w:val="14"/>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31B7"/>
    <w:multiLevelType w:val="hybridMultilevel"/>
    <w:tmpl w:val="F90247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4BB59FA"/>
    <w:multiLevelType w:val="hybridMultilevel"/>
    <w:tmpl w:val="BCA48714"/>
    <w:lvl w:ilvl="0" w:tplc="DB7E18F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1C43BB4"/>
    <w:multiLevelType w:val="hybridMultilevel"/>
    <w:tmpl w:val="04662C5C"/>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9F72EC"/>
    <w:multiLevelType w:val="hybridMultilevel"/>
    <w:tmpl w:val="C12EAE42"/>
    <w:lvl w:ilvl="0" w:tplc="28BACA5C">
      <w:start w:val="1"/>
      <w:numFmt w:val="bullet"/>
      <w:lvlText w:val=""/>
      <w:lvlJc w:val="left"/>
      <w:pPr>
        <w:ind w:left="502"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A9747B3"/>
    <w:multiLevelType w:val="hybridMultilevel"/>
    <w:tmpl w:val="04662C5C"/>
    <w:lvl w:ilvl="0" w:tplc="3AAA018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3"/>
  </w:num>
  <w:num w:numId="6">
    <w:abstractNumId w:val="5"/>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9"/>
  </w:num>
  <w:num w:numId="12">
    <w:abstractNumId w:val="20"/>
  </w:num>
  <w:num w:numId="13">
    <w:abstractNumId w:val="12"/>
  </w:num>
  <w:num w:numId="14">
    <w:abstractNumId w:val="8"/>
  </w:num>
  <w:num w:numId="15">
    <w:abstractNumId w:val="1"/>
  </w:num>
  <w:num w:numId="16">
    <w:abstractNumId w:val="6"/>
  </w:num>
  <w:num w:numId="17">
    <w:abstractNumId w:val="2"/>
  </w:num>
  <w:num w:numId="18">
    <w:abstractNumId w:val="18"/>
  </w:num>
  <w:num w:numId="19">
    <w:abstractNumId w:val="2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7"/>
  </w:num>
  <w:num w:numId="24">
    <w:abstractNumId w:val="22"/>
  </w:num>
  <w:num w:numId="25">
    <w:abstractNumId w:val="0"/>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4599"/>
    <w:rsid w:val="00004789"/>
    <w:rsid w:val="00005A87"/>
    <w:rsid w:val="00007BD6"/>
    <w:rsid w:val="000122FB"/>
    <w:rsid w:val="00016F1B"/>
    <w:rsid w:val="000334EB"/>
    <w:rsid w:val="00043A7F"/>
    <w:rsid w:val="00043BC7"/>
    <w:rsid w:val="00064693"/>
    <w:rsid w:val="000C22AE"/>
    <w:rsid w:val="000D24E8"/>
    <w:rsid w:val="000E59B4"/>
    <w:rsid w:val="00113DD3"/>
    <w:rsid w:val="001179EF"/>
    <w:rsid w:val="00117B77"/>
    <w:rsid w:val="001361DF"/>
    <w:rsid w:val="00141422"/>
    <w:rsid w:val="00147BFE"/>
    <w:rsid w:val="00182AB2"/>
    <w:rsid w:val="001925A6"/>
    <w:rsid w:val="001A206F"/>
    <w:rsid w:val="001B3539"/>
    <w:rsid w:val="001B5055"/>
    <w:rsid w:val="001B6B1D"/>
    <w:rsid w:val="001F5A02"/>
    <w:rsid w:val="00200663"/>
    <w:rsid w:val="0020083C"/>
    <w:rsid w:val="0021639E"/>
    <w:rsid w:val="00216B64"/>
    <w:rsid w:val="00220ED8"/>
    <w:rsid w:val="00223171"/>
    <w:rsid w:val="00225E49"/>
    <w:rsid w:val="002560C0"/>
    <w:rsid w:val="00257C63"/>
    <w:rsid w:val="00271EFF"/>
    <w:rsid w:val="00275421"/>
    <w:rsid w:val="00276728"/>
    <w:rsid w:val="00283904"/>
    <w:rsid w:val="00285865"/>
    <w:rsid w:val="00286672"/>
    <w:rsid w:val="002A3B85"/>
    <w:rsid w:val="002A7AAD"/>
    <w:rsid w:val="002B5593"/>
    <w:rsid w:val="002B75CE"/>
    <w:rsid w:val="002C3249"/>
    <w:rsid w:val="002C6BD6"/>
    <w:rsid w:val="002E34AD"/>
    <w:rsid w:val="002E5FAC"/>
    <w:rsid w:val="00312C18"/>
    <w:rsid w:val="003131FA"/>
    <w:rsid w:val="00320D19"/>
    <w:rsid w:val="00330425"/>
    <w:rsid w:val="00334F21"/>
    <w:rsid w:val="0033607C"/>
    <w:rsid w:val="00370559"/>
    <w:rsid w:val="00373394"/>
    <w:rsid w:val="003C1557"/>
    <w:rsid w:val="003D15A4"/>
    <w:rsid w:val="003D6755"/>
    <w:rsid w:val="003E5926"/>
    <w:rsid w:val="003F473F"/>
    <w:rsid w:val="004138D2"/>
    <w:rsid w:val="004337A4"/>
    <w:rsid w:val="00442FEB"/>
    <w:rsid w:val="004869AD"/>
    <w:rsid w:val="004C22F6"/>
    <w:rsid w:val="00512D53"/>
    <w:rsid w:val="00526F7F"/>
    <w:rsid w:val="00532A53"/>
    <w:rsid w:val="00552792"/>
    <w:rsid w:val="00557806"/>
    <w:rsid w:val="0056170E"/>
    <w:rsid w:val="00564F33"/>
    <w:rsid w:val="00566915"/>
    <w:rsid w:val="00577A15"/>
    <w:rsid w:val="005816C1"/>
    <w:rsid w:val="0059314F"/>
    <w:rsid w:val="005A4B54"/>
    <w:rsid w:val="005B18F7"/>
    <w:rsid w:val="005B7AF9"/>
    <w:rsid w:val="005C4A8F"/>
    <w:rsid w:val="005C7AB8"/>
    <w:rsid w:val="005E29A1"/>
    <w:rsid w:val="005E3030"/>
    <w:rsid w:val="005F007F"/>
    <w:rsid w:val="005F4AF9"/>
    <w:rsid w:val="005F53F4"/>
    <w:rsid w:val="00603084"/>
    <w:rsid w:val="0060437C"/>
    <w:rsid w:val="00610EB7"/>
    <w:rsid w:val="00615596"/>
    <w:rsid w:val="006217A8"/>
    <w:rsid w:val="00640CE1"/>
    <w:rsid w:val="006609DF"/>
    <w:rsid w:val="00675392"/>
    <w:rsid w:val="0068302A"/>
    <w:rsid w:val="006872B4"/>
    <w:rsid w:val="006879F0"/>
    <w:rsid w:val="0069117C"/>
    <w:rsid w:val="00695BCD"/>
    <w:rsid w:val="006B2D96"/>
    <w:rsid w:val="006B330C"/>
    <w:rsid w:val="006C0248"/>
    <w:rsid w:val="006C071F"/>
    <w:rsid w:val="006E55D2"/>
    <w:rsid w:val="00701235"/>
    <w:rsid w:val="00703519"/>
    <w:rsid w:val="00711B50"/>
    <w:rsid w:val="00712C0C"/>
    <w:rsid w:val="00720C6D"/>
    <w:rsid w:val="00731B71"/>
    <w:rsid w:val="0074736B"/>
    <w:rsid w:val="00750004"/>
    <w:rsid w:val="00753BDC"/>
    <w:rsid w:val="007570A2"/>
    <w:rsid w:val="007732B0"/>
    <w:rsid w:val="007854C7"/>
    <w:rsid w:val="007A2007"/>
    <w:rsid w:val="007D7DD0"/>
    <w:rsid w:val="007E1F90"/>
    <w:rsid w:val="007F33C7"/>
    <w:rsid w:val="007F62EE"/>
    <w:rsid w:val="0080442F"/>
    <w:rsid w:val="00817EF7"/>
    <w:rsid w:val="00840B76"/>
    <w:rsid w:val="0085118A"/>
    <w:rsid w:val="0089008A"/>
    <w:rsid w:val="00890921"/>
    <w:rsid w:val="008C0956"/>
    <w:rsid w:val="008C0C98"/>
    <w:rsid w:val="008F4B40"/>
    <w:rsid w:val="00906783"/>
    <w:rsid w:val="00971E9D"/>
    <w:rsid w:val="009835FC"/>
    <w:rsid w:val="009872DE"/>
    <w:rsid w:val="009903B0"/>
    <w:rsid w:val="009A437F"/>
    <w:rsid w:val="009B3D0A"/>
    <w:rsid w:val="009C19CF"/>
    <w:rsid w:val="009C5C0F"/>
    <w:rsid w:val="009E3159"/>
    <w:rsid w:val="009E7889"/>
    <w:rsid w:val="00A03703"/>
    <w:rsid w:val="00A12C25"/>
    <w:rsid w:val="00A20B1A"/>
    <w:rsid w:val="00A43971"/>
    <w:rsid w:val="00A459A2"/>
    <w:rsid w:val="00A52FE5"/>
    <w:rsid w:val="00A7259B"/>
    <w:rsid w:val="00A74C1B"/>
    <w:rsid w:val="00A77FB6"/>
    <w:rsid w:val="00A95628"/>
    <w:rsid w:val="00A95655"/>
    <w:rsid w:val="00AA1C89"/>
    <w:rsid w:val="00AC192C"/>
    <w:rsid w:val="00AD639E"/>
    <w:rsid w:val="00AD6E33"/>
    <w:rsid w:val="00AE628C"/>
    <w:rsid w:val="00B03001"/>
    <w:rsid w:val="00B22261"/>
    <w:rsid w:val="00B25166"/>
    <w:rsid w:val="00B376D9"/>
    <w:rsid w:val="00B53C0D"/>
    <w:rsid w:val="00B54726"/>
    <w:rsid w:val="00B56D8C"/>
    <w:rsid w:val="00B91B06"/>
    <w:rsid w:val="00BA40AA"/>
    <w:rsid w:val="00BA5138"/>
    <w:rsid w:val="00BA57E0"/>
    <w:rsid w:val="00BA5C2B"/>
    <w:rsid w:val="00BB4769"/>
    <w:rsid w:val="00BE1ADB"/>
    <w:rsid w:val="00C009AA"/>
    <w:rsid w:val="00C030EF"/>
    <w:rsid w:val="00C10AB1"/>
    <w:rsid w:val="00C14AE6"/>
    <w:rsid w:val="00C2277A"/>
    <w:rsid w:val="00C32E25"/>
    <w:rsid w:val="00C47F16"/>
    <w:rsid w:val="00C81232"/>
    <w:rsid w:val="00CA681A"/>
    <w:rsid w:val="00CB46FB"/>
    <w:rsid w:val="00CD500F"/>
    <w:rsid w:val="00CF5D3A"/>
    <w:rsid w:val="00D20C35"/>
    <w:rsid w:val="00D3580A"/>
    <w:rsid w:val="00D62F99"/>
    <w:rsid w:val="00D83736"/>
    <w:rsid w:val="00DB50E4"/>
    <w:rsid w:val="00DD1824"/>
    <w:rsid w:val="00DD3857"/>
    <w:rsid w:val="00E15B2A"/>
    <w:rsid w:val="00E24D78"/>
    <w:rsid w:val="00E2700C"/>
    <w:rsid w:val="00E331E2"/>
    <w:rsid w:val="00E340B2"/>
    <w:rsid w:val="00E437EA"/>
    <w:rsid w:val="00E46983"/>
    <w:rsid w:val="00E4747A"/>
    <w:rsid w:val="00E55D60"/>
    <w:rsid w:val="00E61FB7"/>
    <w:rsid w:val="00E63989"/>
    <w:rsid w:val="00E66FBC"/>
    <w:rsid w:val="00E71DC9"/>
    <w:rsid w:val="00E9348C"/>
    <w:rsid w:val="00EA2139"/>
    <w:rsid w:val="00F11D67"/>
    <w:rsid w:val="00F12799"/>
    <w:rsid w:val="00F129C9"/>
    <w:rsid w:val="00F1544C"/>
    <w:rsid w:val="00F41A5F"/>
    <w:rsid w:val="00F46E2B"/>
    <w:rsid w:val="00F47E77"/>
    <w:rsid w:val="00F5305C"/>
    <w:rsid w:val="00F67340"/>
    <w:rsid w:val="00F974F9"/>
    <w:rsid w:val="00FE20BC"/>
    <w:rsid w:val="00FF79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 w:type="paragraph" w:styleId="Revisin">
    <w:name w:val="Revision"/>
    <w:hidden/>
    <w:uiPriority w:val="99"/>
    <w:semiHidden/>
    <w:rsid w:val="00577A1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996105932">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676033711">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5307</Words>
  <Characters>29191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13</cp:revision>
  <cp:lastPrinted>2023-03-09T15:59:00Z</cp:lastPrinted>
  <dcterms:created xsi:type="dcterms:W3CDTF">2023-12-04T15:55:00Z</dcterms:created>
  <dcterms:modified xsi:type="dcterms:W3CDTF">2023-12-04T21:20:00Z</dcterms:modified>
</cp:coreProperties>
</file>