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0A5C84" w:rsidRDefault="000A5C84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SEGURO SOCIAL DE SALUD (ESSALUD)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AVISO DE CONVOCATORIA PARA CONTRATACIÓN ADMINISTRATIVA DE SERVICIOS (CAS)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49377C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RED PRESTACIONAL </w:t>
      </w:r>
      <w:r w:rsidR="00D43345">
        <w:rPr>
          <w:rFonts w:ascii="Arial" w:eastAsia="Arial" w:hAnsi="Arial" w:cs="Arial"/>
          <w:b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CÓDIG</w:t>
      </w:r>
      <w:r w:rsidR="00B94345">
        <w:rPr>
          <w:rFonts w:ascii="Arial" w:eastAsia="Arial" w:hAnsi="Arial" w:cs="Arial"/>
          <w:b/>
          <w:color w:val="000000"/>
        </w:rPr>
        <w:t>O DE PROCESO: P.S. 00</w:t>
      </w:r>
      <w:r w:rsidR="00EC1C7D">
        <w:rPr>
          <w:rFonts w:ascii="Arial" w:eastAsia="Arial" w:hAnsi="Arial" w:cs="Arial"/>
          <w:b/>
          <w:color w:val="000000"/>
        </w:rPr>
        <w:t>6</w:t>
      </w:r>
      <w:r w:rsidR="00B94345">
        <w:rPr>
          <w:rFonts w:ascii="Arial" w:eastAsia="Arial" w:hAnsi="Arial" w:cs="Arial"/>
          <w:b/>
          <w:color w:val="000000"/>
        </w:rPr>
        <w:t>-CAS-RP</w:t>
      </w:r>
      <w:r w:rsidR="00D43345">
        <w:rPr>
          <w:rFonts w:ascii="Arial" w:eastAsia="Arial" w:hAnsi="Arial" w:cs="Arial"/>
          <w:b/>
          <w:color w:val="000000"/>
        </w:rPr>
        <w:t>SAB</w:t>
      </w:r>
      <w:r>
        <w:rPr>
          <w:rFonts w:ascii="Arial" w:eastAsia="Arial" w:hAnsi="Arial" w:cs="Arial"/>
          <w:b/>
          <w:color w:val="000000"/>
        </w:rPr>
        <w:t>-2021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GENERALIDADES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Objeto de la Convocatoria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 w:rsidP="00965A43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Contratar los siguientes servicios </w:t>
      </w:r>
      <w:r w:rsidR="00F406AC">
        <w:rPr>
          <w:rFonts w:ascii="Arial" w:eastAsia="Arial" w:hAnsi="Arial" w:cs="Arial"/>
          <w:color w:val="000000"/>
        </w:rPr>
        <w:t xml:space="preserve">CAS </w:t>
      </w:r>
      <w:r>
        <w:rPr>
          <w:rFonts w:ascii="Arial" w:eastAsia="Arial" w:hAnsi="Arial" w:cs="Arial"/>
          <w:color w:val="000000"/>
        </w:rPr>
        <w:t xml:space="preserve">Nuevos para la Red </w:t>
      </w:r>
      <w:r w:rsidR="00F406AC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  <w:r w:rsidR="00965A43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>destinados a la prevención, control, diagnóstico y tratamiento del Coronavirus (COVID-19):</w:t>
      </w:r>
    </w:p>
    <w:p w:rsidR="00643C30" w:rsidRDefault="00643C30">
      <w:pPr>
        <w:pStyle w:val="Normal1"/>
        <w:rPr>
          <w:highlight w:val="yellow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276"/>
        <w:gridCol w:w="1559"/>
        <w:gridCol w:w="1559"/>
        <w:gridCol w:w="1701"/>
      </w:tblGrid>
      <w:tr w:rsidR="000A5C84" w:rsidTr="000A5C84">
        <w:trPr>
          <w:trHeight w:val="61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0A5C84" w:rsidRDefault="000A5C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0A5C84" w:rsidRDefault="000A5C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0A5C84" w:rsidRDefault="000A5C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0A5C84" w:rsidRDefault="000A5C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A5C84" w:rsidRDefault="000A5C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0A5C84" w:rsidRDefault="000A5C84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DEPENDENCIA</w:t>
            </w:r>
          </w:p>
        </w:tc>
      </w:tr>
      <w:tr w:rsidR="000A5C84" w:rsidTr="000A5C84">
        <w:trPr>
          <w:trHeight w:val="63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4" w:rsidRPr="00E655A5" w:rsidRDefault="000A5C84" w:rsidP="005D284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655A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Médico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4" w:rsidRPr="00E655A5" w:rsidRDefault="000A5C84" w:rsidP="005D284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655A5">
              <w:rPr>
                <w:rFonts w:ascii="Arial" w:eastAsia="Arial" w:hAnsi="Arial" w:cs="Arial"/>
                <w:color w:val="000000"/>
                <w:sz w:val="18"/>
                <w:szCs w:val="18"/>
              </w:rPr>
              <w:t>P1ME-0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4" w:rsidRPr="00966124" w:rsidRDefault="000A5C84" w:rsidP="005D284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C84" w:rsidRPr="00E655A5" w:rsidRDefault="000A5C84" w:rsidP="005D284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655A5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5C84" w:rsidRDefault="000A5C84" w:rsidP="004728F2">
            <w:pPr>
              <w:jc w:val="center"/>
              <w:rPr>
                <w:rFonts w:ascii="Arial" w:hAnsi="Arial" w:cs="Arial"/>
                <w:color w:val="000000"/>
                <w:lang w:val="es-PE"/>
              </w:rPr>
            </w:pPr>
          </w:p>
          <w:p w:rsidR="000A5C84" w:rsidRPr="006D5FD7" w:rsidRDefault="000A5C84" w:rsidP="004728F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lang w:val="es-PE"/>
              </w:rPr>
              <w:t xml:space="preserve">Hospital I Octavio </w:t>
            </w:r>
            <w:proofErr w:type="spellStart"/>
            <w:r>
              <w:rPr>
                <w:rFonts w:ascii="Arial" w:hAnsi="Arial" w:cs="Arial"/>
                <w:color w:val="000000"/>
                <w:lang w:val="es-PE"/>
              </w:rPr>
              <w:t>Mongrut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5C84" w:rsidRDefault="000A5C84" w:rsidP="004728F2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4728F2">
              <w:rPr>
                <w:rFonts w:ascii="Arial" w:eastAsia="Arial" w:hAnsi="Arial" w:cs="Arial"/>
                <w:sz w:val="18"/>
                <w:szCs w:val="18"/>
              </w:rPr>
              <w:t>Red Prestacional Sabogal</w:t>
            </w:r>
          </w:p>
        </w:tc>
      </w:tr>
      <w:tr w:rsidR="000A5C84" w:rsidTr="000A5C84">
        <w:trPr>
          <w:trHeight w:val="56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4" w:rsidRPr="00E655A5" w:rsidRDefault="000A5C84" w:rsidP="005D284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Enfermera(o)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4" w:rsidRPr="00E655A5" w:rsidRDefault="000A5C84" w:rsidP="005D284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P2EN-002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4" w:rsidRPr="00966124" w:rsidRDefault="000A5C84" w:rsidP="005D284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C84" w:rsidRPr="00E655A5" w:rsidRDefault="000A5C84" w:rsidP="005D284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6,0</w:t>
            </w:r>
            <w:r w:rsidRPr="00E655A5">
              <w:rPr>
                <w:rFonts w:ascii="Arial" w:eastAsia="Arial" w:hAnsi="Arial" w:cs="Arial"/>
                <w:sz w:val="18"/>
                <w:szCs w:val="18"/>
              </w:rPr>
              <w:t>00.00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A5C84" w:rsidRDefault="000A5C84" w:rsidP="005D2846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5C84" w:rsidRDefault="000A5C84" w:rsidP="005D2846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0A5C84" w:rsidTr="000A5C84">
        <w:trPr>
          <w:trHeight w:val="748"/>
        </w:trPr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4" w:rsidRPr="00E655A5" w:rsidRDefault="000A5C84" w:rsidP="005D284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655A5"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 de Enfermería 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C84" w:rsidRPr="00E655A5" w:rsidRDefault="000A5C84" w:rsidP="005D284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T3TE2-003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C84" w:rsidRPr="00966124" w:rsidRDefault="000A5C84" w:rsidP="005D284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C84" w:rsidRPr="00E655A5" w:rsidRDefault="000A5C84" w:rsidP="005D2846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S/. 3,5</w:t>
            </w:r>
            <w:r w:rsidRPr="00E655A5">
              <w:rPr>
                <w:rFonts w:ascii="Arial" w:eastAsia="Arial" w:hAnsi="Arial" w:cs="Arial"/>
                <w:sz w:val="18"/>
                <w:szCs w:val="18"/>
              </w:rPr>
              <w:t>00.00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C84" w:rsidRDefault="000A5C84" w:rsidP="005D2846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A5C84" w:rsidRDefault="000A5C84" w:rsidP="005D2846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0A5C84" w:rsidTr="00343C72">
        <w:trPr>
          <w:trHeight w:val="290"/>
        </w:trPr>
        <w:tc>
          <w:tcPr>
            <w:tcW w:w="28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C84" w:rsidRDefault="000A5C84" w:rsidP="005D284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5C84" w:rsidRDefault="000A5C84" w:rsidP="005D2846">
            <w:pPr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50</w:t>
            </w:r>
          </w:p>
        </w:tc>
      </w:tr>
    </w:tbl>
    <w:p w:rsidR="00643C30" w:rsidRDefault="00643C30">
      <w:pPr>
        <w:pStyle w:val="Normal1"/>
        <w:rPr>
          <w:highlight w:val="yellow"/>
        </w:rPr>
      </w:pPr>
    </w:p>
    <w:p w:rsidR="004A4EF6" w:rsidRDefault="00D626E2" w:rsidP="00792E37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Dependencia, Unidad Orgánica y/o Área Solicitante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Red </w:t>
      </w:r>
      <w:r w:rsidR="002D1E9E">
        <w:rPr>
          <w:rFonts w:ascii="Arial" w:eastAsia="Arial" w:hAnsi="Arial" w:cs="Arial"/>
          <w:color w:val="000000"/>
        </w:rPr>
        <w:t xml:space="preserve">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Dependencia encargada de realizar el proceso de contratación</w:t>
      </w:r>
    </w:p>
    <w:p w:rsidR="002D1E9E" w:rsidRDefault="002D1E9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Oficina </w:t>
      </w:r>
      <w:r w:rsidR="00D626E2">
        <w:rPr>
          <w:rFonts w:ascii="Arial" w:eastAsia="Arial" w:hAnsi="Arial" w:cs="Arial"/>
          <w:color w:val="000000"/>
        </w:rPr>
        <w:t xml:space="preserve">de Recursos Humanos de la </w:t>
      </w:r>
      <w:r w:rsidR="007B13FA">
        <w:rPr>
          <w:rFonts w:ascii="Arial" w:eastAsia="Arial" w:hAnsi="Arial" w:cs="Arial"/>
          <w:color w:val="000000"/>
        </w:rPr>
        <w:t xml:space="preserve">Red Prestacional </w:t>
      </w:r>
      <w:r w:rsidR="00D43345">
        <w:rPr>
          <w:rFonts w:ascii="Arial" w:eastAsia="Arial" w:hAnsi="Arial" w:cs="Arial"/>
          <w:color w:val="000000"/>
        </w:rPr>
        <w:t>Sabogal</w:t>
      </w:r>
    </w:p>
    <w:p w:rsidR="006A461E" w:rsidRDefault="006A461E" w:rsidP="007B13FA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Base legal</w:t>
      </w: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792E37" w:rsidRDefault="00792E3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Default="00487CF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487CF1" w:rsidRPr="008F1B05" w:rsidRDefault="00487CF1" w:rsidP="00487CF1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PERFIL DEL PUESTO:</w:t>
      </w:r>
    </w:p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</w:p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  <w:r>
        <w:rPr>
          <w:rFonts w:ascii="Arial" w:hAnsi="Arial" w:cs="Arial"/>
          <w:b/>
        </w:rPr>
        <w:t xml:space="preserve">MÉDICO </w:t>
      </w:r>
      <w:r>
        <w:rPr>
          <w:rFonts w:ascii="Arial" w:hAnsi="Arial" w:cs="Arial"/>
          <w:b/>
          <w:color w:val="000000"/>
        </w:rPr>
        <w:t>(P1ME-001)</w:t>
      </w:r>
    </w:p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hAnsi="Arial" w:cs="Arial"/>
          <w:b/>
          <w:color w:val="000000"/>
        </w:rPr>
      </w:pPr>
    </w:p>
    <w:tbl>
      <w:tblPr>
        <w:tblW w:w="8791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5697"/>
      </w:tblGrid>
      <w:tr w:rsidR="00487CF1" w:rsidTr="00A312D9">
        <w:trPr>
          <w:trHeight w:val="38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87CF1" w:rsidRDefault="00487CF1" w:rsidP="00A312D9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487CF1" w:rsidRDefault="00487CF1" w:rsidP="00A312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87CF1" w:rsidRDefault="00487CF1" w:rsidP="00A312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87CF1" w:rsidTr="00A312D9">
        <w:trPr>
          <w:trHeight w:val="3868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1" w:rsidRDefault="00487CF1" w:rsidP="00A312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CF1" w:rsidRDefault="00487CF1" w:rsidP="00A312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CF1" w:rsidRDefault="00487CF1" w:rsidP="00A312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CF1" w:rsidRDefault="00487CF1" w:rsidP="00A312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CF1" w:rsidRDefault="00487CF1" w:rsidP="00A312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CF1" w:rsidRDefault="00487CF1" w:rsidP="00A312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CF1" w:rsidRDefault="00487CF1" w:rsidP="00A312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CF1" w:rsidRDefault="00487CF1" w:rsidP="00A312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CF1" w:rsidRDefault="00487CF1" w:rsidP="00A312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F1" w:rsidRDefault="00487CF1" w:rsidP="00A312D9">
            <w:pPr>
              <w:pStyle w:val="Prrafodelista2"/>
              <w:numPr>
                <w:ilvl w:val="0"/>
                <w:numId w:val="36"/>
              </w:numPr>
              <w:suppressAutoHyphens w:val="0"/>
              <w:ind w:left="175" w:hanging="175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487CF1" w:rsidRDefault="00487CF1" w:rsidP="00A312D9">
            <w:pPr>
              <w:pStyle w:val="Prrafodelista2"/>
              <w:numPr>
                <w:ilvl w:val="0"/>
                <w:numId w:val="36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487CF1" w:rsidRDefault="00487CF1" w:rsidP="00A312D9">
            <w:pPr>
              <w:pStyle w:val="Prrafodelista2"/>
              <w:numPr>
                <w:ilvl w:val="0"/>
                <w:numId w:val="36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487CF1" w:rsidRDefault="00487CF1" w:rsidP="00A312D9">
            <w:pPr>
              <w:pStyle w:val="Prrafodelista2"/>
              <w:numPr>
                <w:ilvl w:val="0"/>
                <w:numId w:val="36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:rsidR="00487CF1" w:rsidRDefault="00487CF1" w:rsidP="00A312D9">
            <w:pPr>
              <w:pStyle w:val="Prrafodelista2"/>
              <w:numPr>
                <w:ilvl w:val="0"/>
                <w:numId w:val="36"/>
              </w:numPr>
              <w:suppressAutoHyphens w:val="0"/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487CF1" w:rsidTr="00A312D9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F1" w:rsidRDefault="00487CF1" w:rsidP="00A312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6F" w:rsidRPr="006E0C6F" w:rsidRDefault="006E0C6F" w:rsidP="006E0C6F">
            <w:pPr>
              <w:pStyle w:val="Prrafodelista2"/>
              <w:numPr>
                <w:ilvl w:val="0"/>
                <w:numId w:val="36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6E0C6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preferencia contar con experiencia laboral mínima de un (01) año, incluyendo el SERUMS. </w:t>
            </w:r>
            <w:r w:rsidRPr="006E0C6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  <w:p w:rsidR="00487CF1" w:rsidRPr="006E0C6F" w:rsidRDefault="00487CF1" w:rsidP="006E0C6F">
            <w:pPr>
              <w:pStyle w:val="Prrafodelista2"/>
              <w:numPr>
                <w:ilvl w:val="0"/>
                <w:numId w:val="36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6E0C6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  <w:p w:rsidR="00487CF1" w:rsidRDefault="00487CF1" w:rsidP="006E0C6F">
            <w:pPr>
              <w:pStyle w:val="Prrafodelista2"/>
              <w:numPr>
                <w:ilvl w:val="0"/>
                <w:numId w:val="36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87CF1" w:rsidRDefault="00487CF1" w:rsidP="006E0C6F">
            <w:pPr>
              <w:pStyle w:val="Prrafodelista2"/>
              <w:suppressAutoHyphens w:val="0"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 se considerará como experiencia laboral: Trabajos ad Honorem en domicilio, ni pasantías.</w:t>
            </w:r>
          </w:p>
        </w:tc>
      </w:tr>
      <w:tr w:rsidR="00487CF1" w:rsidTr="00A312D9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1" w:rsidRDefault="00487CF1" w:rsidP="00A312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CF1" w:rsidRDefault="00487CF1" w:rsidP="00A312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F1" w:rsidRDefault="00487CF1" w:rsidP="00A312D9">
            <w:pPr>
              <w:numPr>
                <w:ilvl w:val="0"/>
                <w:numId w:val="36"/>
              </w:numPr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2016 a la fecha</w:t>
            </w:r>
            <w:r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487CF1" w:rsidTr="00A312D9">
        <w:trPr>
          <w:trHeight w:val="59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F1" w:rsidRDefault="00487CF1" w:rsidP="00A312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F1" w:rsidRDefault="00487CF1" w:rsidP="00A312D9">
            <w:pPr>
              <w:numPr>
                <w:ilvl w:val="0"/>
                <w:numId w:val="37"/>
              </w:numPr>
              <w:tabs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487CF1" w:rsidRDefault="00487CF1" w:rsidP="00A312D9">
            <w:pPr>
              <w:numPr>
                <w:ilvl w:val="0"/>
                <w:numId w:val="37"/>
              </w:numPr>
              <w:tabs>
                <w:tab w:val="num" w:pos="215"/>
              </w:tabs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487CF1" w:rsidTr="00A312D9">
        <w:trPr>
          <w:trHeight w:val="59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F1" w:rsidRDefault="00487CF1" w:rsidP="00A312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CF1" w:rsidRDefault="00487CF1" w:rsidP="00A312D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CF1" w:rsidRDefault="00487CF1" w:rsidP="00A312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CF1" w:rsidRDefault="00487CF1" w:rsidP="00A312D9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87CF1" w:rsidRDefault="00487CF1" w:rsidP="00A312D9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487CF1" w:rsidTr="00A312D9">
        <w:trPr>
          <w:trHeight w:val="376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F1" w:rsidRDefault="00487CF1" w:rsidP="00A312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F1" w:rsidRDefault="00487CF1" w:rsidP="00A312D9">
            <w:pPr>
              <w:numPr>
                <w:ilvl w:val="0"/>
                <w:numId w:val="38"/>
              </w:numPr>
              <w:tabs>
                <w:tab w:val="num" w:pos="73"/>
                <w:tab w:val="num" w:pos="215"/>
              </w:tabs>
              <w:suppressAutoHyphens/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COVID</w:t>
            </w:r>
          </w:p>
        </w:tc>
      </w:tr>
    </w:tbl>
    <w:p w:rsidR="00487CF1" w:rsidRDefault="00487CF1" w:rsidP="00487CF1">
      <w:pPr>
        <w:jc w:val="both"/>
        <w:rPr>
          <w:rFonts w:ascii="Arial" w:hAnsi="Arial" w:cs="Arial"/>
          <w:b/>
          <w:lang w:eastAsia="ar-SA"/>
        </w:rPr>
      </w:pPr>
    </w:p>
    <w:p w:rsidR="00487CF1" w:rsidRPr="003B112A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</w:t>
      </w:r>
      <w:r>
        <w:rPr>
          <w:rFonts w:ascii="Arial" w:eastAsia="Arial" w:hAnsi="Arial" w:cs="Arial"/>
          <w:b/>
          <w:color w:val="000000"/>
        </w:rPr>
        <w:t>ENFERMERA(O) (P2EN-002)</w:t>
      </w:r>
    </w:p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tbl>
      <w:tblPr>
        <w:tblW w:w="8735" w:type="dxa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5669"/>
      </w:tblGrid>
      <w:tr w:rsidR="00487CF1" w:rsidTr="00A312D9">
        <w:trPr>
          <w:trHeight w:val="460"/>
        </w:trPr>
        <w:tc>
          <w:tcPr>
            <w:tcW w:w="3066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REQUISITOS</w:t>
            </w:r>
          </w:p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66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87CF1" w:rsidTr="00A312D9">
        <w:tc>
          <w:tcPr>
            <w:tcW w:w="306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 Título Profesional Universitario en Enfermería.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En el caso de los profesionales de la salud que no sean de nacionalidad peruana, deberán contar con los documentos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Contar con Colegiatura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487CF1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Habilitación Profesional vigente a la fecha de inscripción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</w:t>
            </w:r>
            <w:r>
              <w:rPr>
                <w:rFonts w:ascii="Arial" w:eastAsia="Arial" w:hAnsi="Arial" w:cs="Arial"/>
                <w:sz w:val="18"/>
                <w:szCs w:val="18"/>
              </w:rPr>
              <w:t>); de no estar habilitado el postulante deberá llenar el Formato N° 06 (Numeral IV)</w:t>
            </w:r>
          </w:p>
        </w:tc>
      </w:tr>
      <w:tr w:rsidR="00487CF1" w:rsidTr="00A312D9">
        <w:tc>
          <w:tcPr>
            <w:tcW w:w="306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Pr="00BA0645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BA0645">
              <w:rPr>
                <w:rFonts w:ascii="Arial" w:eastAsia="Arial" w:hAnsi="Arial" w:cs="Arial"/>
                <w:sz w:val="18"/>
                <w:szCs w:val="18"/>
              </w:rPr>
              <w:t xml:space="preserve">De preferencia contar con experiencia laboral mínima de un (01) año, incluyendo el SERUMS. </w:t>
            </w:r>
            <w:r w:rsidRPr="00F553E6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87CF1" w:rsidRPr="00F553E6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F553E6"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  <w:p w:rsidR="00487CF1" w:rsidRPr="00AA5C7A" w:rsidRDefault="00487CF1" w:rsidP="00A312D9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87CF1" w:rsidRDefault="00487CF1" w:rsidP="00A312D9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87CF1" w:rsidTr="00A312D9">
        <w:trPr>
          <w:trHeight w:val="345"/>
        </w:trPr>
        <w:tc>
          <w:tcPr>
            <w:tcW w:w="306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 preferencia capacitación y/o actividades de actualización profesional afines a la profesión y/o puesto,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87CF1" w:rsidTr="00A312D9">
        <w:trPr>
          <w:trHeight w:val="560"/>
        </w:trPr>
        <w:tc>
          <w:tcPr>
            <w:tcW w:w="3066" w:type="dxa"/>
            <w:vAlign w:val="center"/>
          </w:tcPr>
          <w:p w:rsidR="00487CF1" w:rsidRDefault="00487CF1" w:rsidP="00A312D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el cargo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ind w:left="252" w:hanging="252"/>
              <w:jc w:val="both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487CF1" w:rsidTr="00A312D9">
        <w:trPr>
          <w:trHeight w:val="150"/>
        </w:trPr>
        <w:tc>
          <w:tcPr>
            <w:tcW w:w="306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CF1" w:rsidRDefault="00487CF1" w:rsidP="00A312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87CF1" w:rsidRDefault="00487CF1" w:rsidP="00A312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6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87CF1" w:rsidTr="00A312D9">
        <w:trPr>
          <w:trHeight w:val="330"/>
        </w:trPr>
        <w:tc>
          <w:tcPr>
            <w:tcW w:w="306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:rsidR="00487CF1" w:rsidRDefault="00487CF1" w:rsidP="00A312D9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2" w:hanging="25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CAS COVID</w:t>
            </w:r>
          </w:p>
        </w:tc>
      </w:tr>
    </w:tbl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TECNICO EN ENFERMERIA II (T3TE2-005 y T3TE2-008)</w:t>
      </w:r>
    </w:p>
    <w:p w:rsidR="00487CF1" w:rsidRDefault="00487CF1" w:rsidP="00487CF1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 w:hanging="567"/>
        <w:jc w:val="both"/>
        <w:rPr>
          <w:rFonts w:ascii="Arial" w:eastAsia="Arial" w:hAnsi="Arial" w:cs="Arial"/>
          <w:color w:val="000000"/>
        </w:rPr>
      </w:pPr>
    </w:p>
    <w:tbl>
      <w:tblPr>
        <w:tblW w:w="8805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5669"/>
      </w:tblGrid>
      <w:tr w:rsidR="00487CF1" w:rsidTr="00A312D9">
        <w:trPr>
          <w:trHeight w:val="464"/>
        </w:trPr>
        <w:tc>
          <w:tcPr>
            <w:tcW w:w="3136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669" w:type="dxa"/>
            <w:shd w:val="clear" w:color="auto" w:fill="C6D9F1" w:themeFill="text2" w:themeFillTint="33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487CF1" w:rsidTr="00A312D9">
        <w:trPr>
          <w:trHeight w:val="616"/>
        </w:trPr>
        <w:tc>
          <w:tcPr>
            <w:tcW w:w="313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69" w:type="dxa"/>
          </w:tcPr>
          <w:p w:rsidR="00487CF1" w:rsidRDefault="00487CF1" w:rsidP="00A312D9">
            <w:pPr>
              <w:pStyle w:val="Normal1"/>
              <w:numPr>
                <w:ilvl w:val="0"/>
                <w:numId w:val="20"/>
              </w:numPr>
              <w:ind w:left="171" w:hanging="171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Presentar copia simple del Título Profesional Técnico en Enfermería, emitido por Instituto Superior Tecnológico a nombre de la nación (mínimo 03 años de estudio)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487CF1" w:rsidTr="00A312D9">
        <w:tc>
          <w:tcPr>
            <w:tcW w:w="313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69" w:type="dxa"/>
            <w:vAlign w:val="center"/>
          </w:tcPr>
          <w:p w:rsidR="00487CF1" w:rsidRDefault="00487CF1" w:rsidP="00A312D9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Acreditar experiencia laboral mínima de seis (06) meses.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Indispensable)</w:t>
            </w:r>
          </w:p>
          <w:p w:rsidR="00487CF1" w:rsidRDefault="00487CF1" w:rsidP="00A312D9">
            <w:pPr>
              <w:pStyle w:val="Normal1"/>
              <w:widowControl w:val="0"/>
              <w:numPr>
                <w:ilvl w:val="0"/>
                <w:numId w:val="12"/>
              </w:numPr>
              <w:ind w:left="177" w:hanging="142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 (Deseable).</w:t>
            </w:r>
          </w:p>
          <w:p w:rsidR="00487CF1" w:rsidRDefault="00487CF1" w:rsidP="006E0C6F">
            <w:pPr>
              <w:pStyle w:val="Normal1"/>
              <w:numPr>
                <w:ilvl w:val="0"/>
                <w:numId w:val="18"/>
              </w:numPr>
              <w:ind w:left="252" w:hanging="2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87CF1" w:rsidRDefault="00487CF1" w:rsidP="006E0C6F">
            <w:pPr>
              <w:pStyle w:val="Normal1"/>
              <w:ind w:left="25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87CF1" w:rsidTr="00A312D9">
        <w:trPr>
          <w:trHeight w:val="792"/>
        </w:trPr>
        <w:tc>
          <w:tcPr>
            <w:tcW w:w="313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69" w:type="dxa"/>
            <w:vAlign w:val="center"/>
          </w:tcPr>
          <w:p w:rsidR="00487CF1" w:rsidRDefault="00487CF1" w:rsidP="00A312D9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9" w:hanging="199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De preferencia contar capacitación y/o actividades de actualización afines al servicio convocado, a partir del año 2016 a la fecha.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87CF1" w:rsidTr="00A312D9">
        <w:trPr>
          <w:trHeight w:val="439"/>
        </w:trPr>
        <w:tc>
          <w:tcPr>
            <w:tcW w:w="3136" w:type="dxa"/>
            <w:vAlign w:val="center"/>
          </w:tcPr>
          <w:p w:rsidR="00487CF1" w:rsidRDefault="00487CF1" w:rsidP="00A312D9">
            <w:pPr>
              <w:pStyle w:val="Normal1"/>
              <w:ind w:left="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69" w:type="dxa"/>
            <w:vAlign w:val="center"/>
          </w:tcPr>
          <w:p w:rsidR="00487CF1" w:rsidRDefault="00487CF1" w:rsidP="00A312D9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44" w:hanging="20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ofimática: Word, Excel, PowerPoint e Internet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  <w:p w:rsidR="00487CF1" w:rsidRDefault="00487CF1" w:rsidP="00A312D9">
            <w:pPr>
              <w:pStyle w:val="Normal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7" w:hanging="266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(Deseable)</w:t>
            </w:r>
          </w:p>
        </w:tc>
      </w:tr>
      <w:tr w:rsidR="00487CF1" w:rsidTr="00A312D9">
        <w:trPr>
          <w:trHeight w:val="330"/>
        </w:trPr>
        <w:tc>
          <w:tcPr>
            <w:tcW w:w="313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69" w:type="dxa"/>
            <w:vAlign w:val="center"/>
          </w:tcPr>
          <w:p w:rsidR="00487CF1" w:rsidRDefault="00487CF1" w:rsidP="00A312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93" w:hanging="3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GENÉRICAS: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87CF1" w:rsidRDefault="00487CF1" w:rsidP="00A312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ESPECÍFICAS: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87CF1" w:rsidTr="00A312D9">
        <w:trPr>
          <w:trHeight w:val="330"/>
        </w:trPr>
        <w:tc>
          <w:tcPr>
            <w:tcW w:w="3136" w:type="dxa"/>
            <w:vAlign w:val="center"/>
          </w:tcPr>
          <w:p w:rsidR="00487CF1" w:rsidRDefault="00487CF1" w:rsidP="00A312D9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69" w:type="dxa"/>
            <w:vAlign w:val="center"/>
          </w:tcPr>
          <w:p w:rsidR="00487CF1" w:rsidRDefault="00487CF1" w:rsidP="00A312D9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ind w:left="335" w:hanging="283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 COVID</w:t>
            </w:r>
          </w:p>
        </w:tc>
      </w:tr>
    </w:tbl>
    <w:p w:rsidR="00E201B9" w:rsidRDefault="00E201B9" w:rsidP="00E201B9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4A4EF6" w:rsidRDefault="00D626E2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sustentatorios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. Los postulantes que no lo hagan serán descalificados. Para la contratación del postulante seleccionado, éste presentará la documentación original sustentadora. 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Pr="00566B48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CONDICIONES ESENCIALES DEL CONTRATO</w:t>
      </w:r>
    </w:p>
    <w:p w:rsidR="00566B48" w:rsidRDefault="00566B48" w:rsidP="00566B48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Style w:val="a5"/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4A4EF6" w:rsidTr="00533E1A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4A4EF6" w:rsidRDefault="00D626E2" w:rsidP="00F15AA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4A4EF6">
        <w:trPr>
          <w:trHeight w:val="33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26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4A4EF6">
        <w:trPr>
          <w:trHeight w:val="349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4A4EF6">
        <w:trPr>
          <w:trHeight w:val="410"/>
        </w:trPr>
        <w:tc>
          <w:tcPr>
            <w:tcW w:w="2977" w:type="dxa"/>
            <w:vAlign w:val="center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4A4EF6" w:rsidRDefault="00D626E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MODALIDAD DE POSTULACIÓN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eastAsia="Arial" w:hAnsi="Arial" w:cs="Arial"/>
          <w:b/>
          <w:color w:val="000000"/>
        </w:rPr>
        <w:t>Formatos 01, 02, 03, 04 de corresponder, 05 y 06 de corresponder,  debidamente firmados y con la impresión dactilar y CV documentado</w:t>
      </w:r>
      <w:r>
        <w:rPr>
          <w:rFonts w:ascii="Arial" w:eastAsia="Arial" w:hAnsi="Arial" w:cs="Arial"/>
          <w:color w:val="000000"/>
        </w:rPr>
        <w:t xml:space="preserve"> (debidamente llenado y firmada en cada hoja, </w:t>
      </w:r>
      <w:r>
        <w:rPr>
          <w:rFonts w:ascii="Arial" w:eastAsia="Arial" w:hAnsi="Arial" w:cs="Arial"/>
          <w:b/>
          <w:color w:val="000000"/>
        </w:rPr>
        <w:t xml:space="preserve">cargadas en formato PDF), </w:t>
      </w:r>
      <w:r>
        <w:rPr>
          <w:rFonts w:ascii="Arial" w:eastAsia="Arial" w:hAnsi="Arial" w:cs="Arial"/>
          <w:color w:val="000000"/>
          <w:u w:val="single"/>
        </w:rPr>
        <w:t xml:space="preserve">indicando en el asunto del correo </w:t>
      </w:r>
      <w:r w:rsidR="00113766">
        <w:rPr>
          <w:rFonts w:ascii="Arial" w:eastAsia="Arial" w:hAnsi="Arial" w:cs="Arial"/>
          <w:b/>
          <w:color w:val="000000"/>
          <w:u w:val="single"/>
        </w:rPr>
        <w:t>P.S</w:t>
      </w:r>
      <w:r w:rsidR="006E0C6F">
        <w:rPr>
          <w:rFonts w:ascii="Arial" w:eastAsia="Arial" w:hAnsi="Arial" w:cs="Arial"/>
          <w:b/>
          <w:color w:val="000000"/>
          <w:u w:val="single"/>
        </w:rPr>
        <w:t>. 006</w:t>
      </w:r>
      <w:r w:rsidR="00533E1A">
        <w:rPr>
          <w:rFonts w:ascii="Arial" w:eastAsia="Arial" w:hAnsi="Arial" w:cs="Arial"/>
          <w:b/>
          <w:color w:val="000000"/>
          <w:u w:val="single"/>
        </w:rPr>
        <w:t>-</w:t>
      </w:r>
      <w:r w:rsidR="00EF10EA">
        <w:rPr>
          <w:rFonts w:ascii="Arial" w:eastAsia="Arial" w:hAnsi="Arial" w:cs="Arial"/>
          <w:b/>
          <w:color w:val="000000"/>
          <w:u w:val="single"/>
        </w:rPr>
        <w:t>CAS-RP</w:t>
      </w:r>
      <w:r w:rsidR="006616EC">
        <w:rPr>
          <w:rFonts w:ascii="Arial" w:eastAsia="Arial" w:hAnsi="Arial" w:cs="Arial"/>
          <w:b/>
          <w:color w:val="000000"/>
          <w:u w:val="single"/>
        </w:rPr>
        <w:t>SAB</w:t>
      </w:r>
      <w:r>
        <w:rPr>
          <w:rFonts w:ascii="Arial" w:eastAsia="Arial" w:hAnsi="Arial" w:cs="Arial"/>
          <w:b/>
          <w:color w:val="000000"/>
          <w:u w:val="single"/>
        </w:rPr>
        <w:t xml:space="preserve">-2021 y el Código al cual postula, </w:t>
      </w:r>
      <w:r>
        <w:rPr>
          <w:rFonts w:ascii="Arial" w:eastAsia="Arial" w:hAnsi="Arial" w:cs="Arial"/>
          <w:color w:val="000000"/>
          <w:u w:val="single"/>
        </w:rPr>
        <w:t xml:space="preserve">caso contrario </w:t>
      </w:r>
      <w:r>
        <w:rPr>
          <w:rFonts w:ascii="Arial" w:eastAsia="Arial" w:hAnsi="Arial" w:cs="Arial"/>
          <w:b/>
          <w:color w:val="000000"/>
          <w:u w:val="single"/>
        </w:rPr>
        <w:t xml:space="preserve">NO </w:t>
      </w:r>
      <w:r>
        <w:rPr>
          <w:rFonts w:ascii="Arial" w:eastAsia="Arial" w:hAnsi="Arial" w:cs="Arial"/>
          <w:color w:val="000000"/>
          <w:u w:val="single"/>
        </w:rPr>
        <w:t>se evaluará lo presentado</w:t>
      </w:r>
      <w:r>
        <w:rPr>
          <w:rFonts w:ascii="Arial" w:eastAsia="Arial" w:hAnsi="Arial" w:cs="Arial"/>
          <w:color w:val="000000"/>
        </w:rPr>
        <w:t>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los Formatos 01, 02, 03, 04 de corresponder,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NOTA. - </w:t>
      </w:r>
      <w:r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4A4EF6" w:rsidRPr="00BE049F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Cumplimiento de Requisitos. </w:t>
      </w:r>
      <w:r>
        <w:rPr>
          <w:rFonts w:ascii="Arial" w:eastAsia="Arial" w:hAnsi="Arial" w:cs="Arial"/>
          <w:b/>
          <w:color w:val="000000"/>
        </w:rPr>
        <w:t xml:space="preserve">(Formato 1)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http://www.essalud.gob.pe/oporlaboral/formato1.pdf</w:t>
        </w:r>
      </w:hyperlink>
    </w:p>
    <w:p w:rsidR="004A4EF6" w:rsidRDefault="00D626E2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sobre Impedimento y Nepotismo. </w:t>
      </w:r>
      <w:r>
        <w:rPr>
          <w:rFonts w:ascii="Arial" w:eastAsia="Arial" w:hAnsi="Arial" w:cs="Arial"/>
          <w:b/>
          <w:color w:val="000000"/>
        </w:rPr>
        <w:t xml:space="preserve">(Formato 2) </w:t>
      </w:r>
    </w:p>
    <w:p w:rsidR="004A4EF6" w:rsidRDefault="0097570C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>
        <w:rPr>
          <w:rFonts w:ascii="Arial" w:eastAsia="Arial" w:hAnsi="Arial" w:cs="Arial"/>
          <w:b/>
          <w:color w:val="000000"/>
        </w:rPr>
        <w:t xml:space="preserve">(Formato 3)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no registrar antecedentes penales. </w:t>
      </w:r>
      <w:r>
        <w:rPr>
          <w:rFonts w:ascii="Arial" w:eastAsia="Arial" w:hAnsi="Arial" w:cs="Arial"/>
          <w:b/>
          <w:color w:val="000000"/>
        </w:rPr>
        <w:t xml:space="preserve">(Formato 5) </w:t>
      </w:r>
    </w:p>
    <w:p w:rsidR="004A4EF6" w:rsidRDefault="0097570C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D626E2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4A4EF6" w:rsidRDefault="00D626E2">
      <w:pPr>
        <w:pStyle w:val="Normal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Declaración Jurada de Habilitación </w:t>
      </w:r>
      <w:proofErr w:type="gramStart"/>
      <w:r>
        <w:rPr>
          <w:rFonts w:ascii="Arial" w:eastAsia="Arial" w:hAnsi="Arial" w:cs="Arial"/>
          <w:color w:val="000000"/>
        </w:rPr>
        <w:t>Profesional</w:t>
      </w:r>
      <w:r>
        <w:rPr>
          <w:rFonts w:ascii="Arial" w:eastAsia="Arial" w:hAnsi="Arial" w:cs="Arial"/>
          <w:b/>
          <w:color w:val="000000"/>
        </w:rPr>
        <w:t>(</w:t>
      </w:r>
      <w:proofErr w:type="gramEnd"/>
      <w:r>
        <w:rPr>
          <w:rFonts w:ascii="Arial" w:eastAsia="Arial" w:hAnsi="Arial" w:cs="Arial"/>
          <w:b/>
          <w:color w:val="000000"/>
        </w:rPr>
        <w:t xml:space="preserve">Formato 6) </w:t>
      </w:r>
    </w:p>
    <w:p w:rsidR="00BE049F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  <w:r>
        <w:rPr>
          <w:rFonts w:ascii="Arial" w:eastAsia="Arial" w:hAnsi="Arial" w:cs="Arial"/>
          <w:color w:val="000000"/>
        </w:rPr>
        <w:tab/>
      </w:r>
      <w:hyperlink r:id="rId12">
        <w:r>
          <w:rPr>
            <w:rFonts w:ascii="Arial" w:eastAsia="Arial" w:hAnsi="Arial" w:cs="Arial"/>
            <w:color w:val="0000FF"/>
            <w:highlight w:val="white"/>
            <w:u w:val="single"/>
          </w:rPr>
          <w:t>http://www.essalud.gob.pe/oporlaboral/DJ_HabilitacionProfesional​.pdf</w:t>
        </w:r>
      </w:hyperlink>
      <w:r>
        <w:rPr>
          <w:rFonts w:ascii="Arial" w:eastAsia="Arial" w:hAnsi="Arial" w:cs="Arial"/>
          <w:color w:val="000000"/>
          <w:highlight w:val="white"/>
        </w:rPr>
        <w:t>​</w:t>
      </w:r>
    </w:p>
    <w:p w:rsidR="00BE049F" w:rsidRDefault="00BE049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8E0F78" w:rsidRPr="00BE049F" w:rsidRDefault="008E0F7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4A4EF6" w:rsidRPr="00BE049F" w:rsidRDefault="00D626E2" w:rsidP="00BE049F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CRONOGRAMA Y ETAPAS DEL PROCESO</w:t>
      </w:r>
    </w:p>
    <w:p w:rsidR="00BE049F" w:rsidRPr="00BE049F" w:rsidRDefault="00BE049F" w:rsidP="00BE049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Style w:val="a6"/>
        <w:tblW w:w="85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3544"/>
        <w:gridCol w:w="1701"/>
      </w:tblGrid>
      <w:tr w:rsidR="004A4EF6" w:rsidTr="00533E1A">
        <w:trPr>
          <w:trHeight w:val="367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BE049F" w:rsidTr="00533E1A">
        <w:trPr>
          <w:trHeight w:val="279"/>
        </w:trPr>
        <w:tc>
          <w:tcPr>
            <w:tcW w:w="8505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BE049F" w:rsidRDefault="00BE049F" w:rsidP="00BE049F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4A4EF6">
        <w:trPr>
          <w:trHeight w:val="170"/>
        </w:trPr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4A4EF6" w:rsidRDefault="00D626E2" w:rsidP="006E0C6F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Presentación de Formatos N° 01, 02, 03, 05 y 06 de corresponder, el  CV documentado  a los correos electrónicos de la </w:t>
            </w:r>
            <w:r w:rsidR="00657118">
              <w:rPr>
                <w:rFonts w:ascii="Arial" w:eastAsia="Arial" w:hAnsi="Arial" w:cs="Arial"/>
                <w:sz w:val="18"/>
                <w:szCs w:val="18"/>
              </w:rPr>
              <w:t xml:space="preserve">Oficina </w:t>
            </w:r>
            <w:r>
              <w:rPr>
                <w:rFonts w:ascii="Arial" w:eastAsia="Arial" w:hAnsi="Arial" w:cs="Arial"/>
                <w:sz w:val="18"/>
                <w:szCs w:val="18"/>
              </w:rPr>
              <w:t>de Recursos Humanos (véase numeral IX)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3B112A" w:rsidRDefault="00D626E2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B112A" w:rsidRDefault="003B112A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0A5C84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Del 24</w:t>
            </w:r>
            <w:r w:rsidR="00DC1BD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6E0C6F">
              <w:rPr>
                <w:rFonts w:ascii="Arial" w:eastAsia="Arial" w:hAnsi="Arial" w:cs="Arial"/>
                <w:color w:val="000000"/>
                <w:sz w:val="18"/>
                <w:szCs w:val="18"/>
              </w:rPr>
              <w:t>febrero</w:t>
            </w:r>
            <w:r w:rsidR="00DC1BD5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</w:t>
            </w:r>
            <w:r w:rsidR="00537CFE">
              <w:rPr>
                <w:rFonts w:ascii="Arial" w:eastAsia="Arial" w:hAnsi="Arial" w:cs="Arial"/>
                <w:color w:val="000000"/>
                <w:sz w:val="18"/>
                <w:szCs w:val="18"/>
              </w:rPr>
              <w:t>l 1</w:t>
            </w:r>
            <w:r w:rsidR="0097570C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  <w:bookmarkStart w:id="0" w:name="_GoBack"/>
            <w:bookmarkEnd w:id="0"/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 </w:t>
            </w:r>
            <w:r w:rsidR="00DC1BD5">
              <w:rPr>
                <w:rFonts w:ascii="Arial" w:eastAsia="Arial" w:hAnsi="Arial" w:cs="Arial"/>
                <w:color w:val="000000"/>
                <w:sz w:val="18"/>
                <w:szCs w:val="18"/>
              </w:rPr>
              <w:t>marz</w:t>
            </w:r>
            <w:r w:rsidR="00D7120B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9E5EE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del 2021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(hasta las 1</w:t>
            </w:r>
            <w:r w:rsidR="00305C78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  <w:r w:rsidR="00D626E2" w:rsidRPr="00BF24C9">
              <w:rPr>
                <w:rFonts w:ascii="Arial" w:eastAsia="Arial" w:hAnsi="Arial" w:cs="Arial"/>
                <w:color w:val="000000"/>
                <w:sz w:val="18"/>
                <w:szCs w:val="18"/>
              </w:rPr>
              <w:t>:00 horas)</w:t>
            </w: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37FFE" w:rsidRDefault="00237FFE" w:rsidP="00305C7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B112A" w:rsidRDefault="003B112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E0C6F" w:rsidRDefault="006E0C6F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D626E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4A4EF6" w:rsidTr="00533E1A">
        <w:trPr>
          <w:trHeight w:val="281"/>
        </w:trPr>
        <w:tc>
          <w:tcPr>
            <w:tcW w:w="3260" w:type="dxa"/>
            <w:gridSpan w:val="2"/>
            <w:shd w:val="clear" w:color="auto" w:fill="C6D9F1" w:themeFill="text2" w:themeFillTint="33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  <w:vAlign w:val="center"/>
          </w:tcPr>
          <w:p w:rsidR="004A4EF6" w:rsidRDefault="004A4EF6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A4EF6">
        <w:trPr>
          <w:trHeight w:val="210"/>
        </w:trPr>
        <w:tc>
          <w:tcPr>
            <w:tcW w:w="425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vAlign w:val="center"/>
          </w:tcPr>
          <w:p w:rsidR="004A4EF6" w:rsidRPr="008F3203" w:rsidRDefault="00CE6ACE">
            <w:pPr>
              <w:pStyle w:val="Normal1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 part</w:t>
            </w:r>
            <w:r w:rsidR="008A6348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ir del </w:t>
            </w:r>
            <w:r w:rsidR="000A5C84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25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de </w:t>
            </w:r>
            <w:r w:rsidR="00DC1BD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febrer</w:t>
            </w:r>
            <w:r w:rsidR="009E5EE2" w:rsidRPr="008F320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 del 2021</w:t>
            </w:r>
          </w:p>
          <w:p w:rsidR="004A4EF6" w:rsidRPr="00640ACB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40ACB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4A4EF6" w:rsidRDefault="0097570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D626E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4A4EF6" w:rsidRDefault="004A4EF6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3B112A">
              <w:rPr>
                <w:rFonts w:ascii="Arial" w:eastAsia="Arial" w:hAnsi="Arial" w:cs="Arial"/>
                <w:sz w:val="16"/>
                <w:szCs w:val="16"/>
              </w:rPr>
              <w:t xml:space="preserve"> SGGI- </w:t>
            </w:r>
            <w:r w:rsidR="00D626E2">
              <w:rPr>
                <w:rFonts w:ascii="Arial" w:eastAsia="Arial" w:hAnsi="Arial" w:cs="Arial"/>
                <w:sz w:val="16"/>
                <w:szCs w:val="16"/>
              </w:rPr>
              <w:t>GCTIC</w:t>
            </w:r>
          </w:p>
        </w:tc>
      </w:tr>
      <w:tr w:rsidR="004A4EF6">
        <w:tc>
          <w:tcPr>
            <w:tcW w:w="425" w:type="dxa"/>
            <w:vAlign w:val="center"/>
          </w:tcPr>
          <w:p w:rsidR="004A4EF6" w:rsidRDefault="00D626E2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4A4EF6" w:rsidRDefault="00D626E2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44" w:type="dxa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4A4EF6" w:rsidRDefault="00D626E2" w:rsidP="006616EC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1" w:type="dxa"/>
            <w:vAlign w:val="center"/>
          </w:tcPr>
          <w:p w:rsidR="004A4EF6" w:rsidRDefault="006571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D626E2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4A4EF6" w:rsidRDefault="004A4EF6" w:rsidP="006616E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 w:rsidR="003B112A">
        <w:rPr>
          <w:rFonts w:ascii="Arial" w:eastAsia="Arial" w:hAnsi="Arial" w:cs="Arial"/>
          <w:color w:val="000000"/>
          <w:sz w:val="16"/>
          <w:szCs w:val="16"/>
        </w:rPr>
        <w:t>Oficina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</w:t>
      </w:r>
      <w:r w:rsidR="00533E1A">
        <w:rPr>
          <w:rFonts w:ascii="Arial" w:eastAsia="Arial" w:hAnsi="Arial" w:cs="Arial"/>
          <w:color w:val="000000"/>
          <w:sz w:val="16"/>
          <w:szCs w:val="16"/>
        </w:rPr>
        <w:t>Prestacional 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pág. web.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4A4EF6" w:rsidRDefault="00D626E2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4A4EF6" w:rsidRDefault="00657118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6"/>
          <w:szCs w:val="16"/>
        </w:rPr>
        <w:t>O</w:t>
      </w:r>
      <w:r w:rsidR="00D626E2">
        <w:rPr>
          <w:rFonts w:ascii="Arial" w:eastAsia="Arial" w:hAnsi="Arial" w:cs="Arial"/>
          <w:color w:val="000000"/>
          <w:sz w:val="16"/>
          <w:szCs w:val="16"/>
        </w:rPr>
        <w:t>R</w:t>
      </w:r>
      <w:r>
        <w:rPr>
          <w:rFonts w:ascii="Arial" w:eastAsia="Arial" w:hAnsi="Arial" w:cs="Arial"/>
          <w:color w:val="000000"/>
          <w:sz w:val="16"/>
          <w:szCs w:val="16"/>
        </w:rPr>
        <w:t>R</w:t>
      </w:r>
      <w:r w:rsidR="00D626E2">
        <w:rPr>
          <w:rFonts w:ascii="Arial" w:eastAsia="Arial" w:hAnsi="Arial" w:cs="Arial"/>
          <w:color w:val="000000"/>
          <w:sz w:val="16"/>
          <w:szCs w:val="16"/>
        </w:rPr>
        <w:t xml:space="preserve">HH –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Oficina </w:t>
      </w:r>
      <w:r w:rsidR="00D626E2">
        <w:rPr>
          <w:rFonts w:ascii="Arial" w:eastAsia="Arial" w:hAnsi="Arial" w:cs="Arial"/>
          <w:color w:val="000000"/>
          <w:sz w:val="16"/>
          <w:szCs w:val="16"/>
        </w:rPr>
        <w:t>de Recursos Humanos de la Red Asistencial.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VI. DOCUMENTACIÓN A PRESENTAR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presentación de la Hoja de Vida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4A4EF6" w:rsidRDefault="00D626E2">
      <w:pPr>
        <w:pStyle w:val="Normal1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adicional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Declaraciones Juradas (Formatos 1, 2, 3, 4 de corresponder y 5) y currículum Vitae documentado y foliado, detallando los aspectos de formación, experiencia laboral y capacitación de acuerdo a las instrucciones indicadas en la página Web.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3"/>
          <w:numId w:val="11"/>
        </w:numPr>
        <w:ind w:left="993" w:hanging="283"/>
        <w:jc w:val="both"/>
      </w:pPr>
      <w:r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>
        <w:rPr>
          <w:rFonts w:ascii="Arial" w:eastAsia="Arial" w:hAnsi="Arial" w:cs="Arial"/>
        </w:rPr>
        <w:t xml:space="preserve"> (link: Contratación Administrativa de Servicios – Convocatorias).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Declaratoria del Proceso como Desierto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4A4EF6" w:rsidRDefault="00D626E2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8E0F78" w:rsidRDefault="008E0F78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Cancelación del Proceso de Selección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Cuando desaparece la necesidad del servicio de la entidad con posterioridad al inicio del proceso de selección.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restricciones presupuestales.</w:t>
      </w:r>
    </w:p>
    <w:p w:rsidR="004A4EF6" w:rsidRDefault="00D626E2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Otros supuestos debidamente justificados.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E0C6F" w:rsidRDefault="006E0C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E0C6F" w:rsidRDefault="006E0C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A5C84" w:rsidRDefault="000A5C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A5C84" w:rsidRDefault="000A5C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0A5C84" w:rsidRDefault="000A5C8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E0C6F" w:rsidRDefault="006E0C6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 LA NATURALEZA DEL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Modalidad de Trabajo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AD562B" w:rsidRDefault="00AD562B" w:rsidP="00AD562B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</w:t>
      </w:r>
      <w:r w:rsidR="004162A2">
        <w:rPr>
          <w:rFonts w:ascii="Arial" w:hAnsi="Arial" w:cs="Arial"/>
          <w:color w:val="000000"/>
          <w:sz w:val="20"/>
          <w:szCs w:val="20"/>
        </w:rPr>
        <w:t>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Sobre Jornada Laboral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</w:t>
      </w:r>
      <w:r w:rsidR="004162A2">
        <w:rPr>
          <w:rFonts w:ascii="Arial" w:eastAsia="Arial" w:hAnsi="Arial" w:cs="Arial"/>
          <w:color w:val="000000"/>
        </w:rPr>
        <w:t xml:space="preserve">COVID, </w:t>
      </w:r>
      <w:r>
        <w:rPr>
          <w:rFonts w:ascii="Arial" w:eastAsia="Arial" w:hAnsi="Arial" w:cs="Arial"/>
          <w:color w:val="000000"/>
        </w:rPr>
        <w:t xml:space="preserve">deberá cumplir con los protocolos de bioseguridad establecidos por la Autoridad Nacional de Salud y </w:t>
      </w:r>
      <w:proofErr w:type="spellStart"/>
      <w:r>
        <w:rPr>
          <w:rFonts w:ascii="Arial" w:eastAsia="Arial" w:hAnsi="Arial" w:cs="Arial"/>
          <w:color w:val="000000"/>
        </w:rPr>
        <w:t>Essalud</w:t>
      </w:r>
      <w:proofErr w:type="spellEnd"/>
      <w:r>
        <w:rPr>
          <w:rFonts w:ascii="Arial" w:eastAsia="Arial" w:hAnsi="Arial" w:cs="Arial"/>
          <w:color w:val="000000"/>
        </w:rPr>
        <w:t xml:space="preserve">, en salvaguarda de la salud pública individual y colectiva. </w:t>
      </w:r>
    </w:p>
    <w:p w:rsidR="00AD562B" w:rsidRDefault="00AD562B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Funciones por Grupo Ocupacional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Las funciones que desarrolle el personal CAS</w:t>
      </w:r>
      <w:r w:rsidR="004162A2">
        <w:rPr>
          <w:rFonts w:ascii="Arial" w:eastAsia="Arial" w:hAnsi="Arial" w:cs="Arial"/>
          <w:color w:val="000000"/>
        </w:rPr>
        <w:t xml:space="preserve"> COVID</w:t>
      </w:r>
      <w:r>
        <w:rPr>
          <w:rFonts w:ascii="Arial" w:eastAsia="Arial" w:hAnsi="Arial" w:cs="Arial"/>
          <w:color w:val="000000"/>
        </w:rPr>
        <w:t>, serán conforme al grupo ocupacional para el que fue contratado, teniendo en cuenta su Formación General, Experiencia Laboral y Capacitación.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D626E2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LUGARES DE RECEPCIÓN DE CV DOCUMENTADOS</w:t>
      </w:r>
    </w:p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D626E2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</w:t>
      </w:r>
      <w:r w:rsidR="00BF24C9">
        <w:rPr>
          <w:rFonts w:ascii="Arial" w:eastAsia="Arial" w:hAnsi="Arial" w:cs="Arial"/>
          <w:color w:val="000000"/>
        </w:rPr>
        <w:t>n formato PDF en la dirección siguiente:</w:t>
      </w: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highlight w:val="yellow"/>
        </w:rPr>
      </w:pPr>
    </w:p>
    <w:tbl>
      <w:tblPr>
        <w:tblStyle w:val="a7"/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4A4EF6" w:rsidTr="00AD562B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8A6348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 xml:space="preserve">RED PRESTACIONAL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4A4EF6" w:rsidRDefault="00D626E2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4A4EF6" w:rsidTr="003B112A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4EF6" w:rsidRPr="00EA0566" w:rsidRDefault="008A6348" w:rsidP="006616EC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RED PRESTACIONAL </w:t>
            </w:r>
            <w:r w:rsidR="006616EC">
              <w:rPr>
                <w:rFonts w:ascii="Arial" w:eastAsia="Arial" w:hAnsi="Arial" w:cs="Arial"/>
                <w:b/>
                <w:color w:val="000000"/>
              </w:rPr>
              <w:t>SABOGAL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E2402" w:rsidRPr="005C7155" w:rsidRDefault="0097570C" w:rsidP="00FF23BA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5" w:history="1">
              <w:r w:rsidR="00111432" w:rsidRPr="005D781A">
                <w:rPr>
                  <w:rStyle w:val="Hipervnculo"/>
                  <w:rFonts w:ascii="Arial" w:eastAsia="Arial" w:hAnsi="Arial" w:cs="Arial"/>
                  <w:sz w:val="24"/>
                  <w:szCs w:val="24"/>
                </w:rPr>
                <w:t>procesos.redsabogal@gmail.com</w:t>
              </w:r>
            </w:hyperlink>
            <w:r w:rsidR="0011143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A4EF6" w:rsidRDefault="004A4EF6">
      <w:pPr>
        <w:pStyle w:val="Normal1"/>
        <w:jc w:val="both"/>
        <w:rPr>
          <w:rFonts w:ascii="Arial" w:eastAsia="Arial" w:hAnsi="Arial" w:cs="Arial"/>
        </w:rPr>
      </w:pPr>
    </w:p>
    <w:p w:rsidR="004A4EF6" w:rsidRDefault="004A4EF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A4EF6" w:rsidRDefault="004A4E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sectPr w:rsidR="004A4EF6" w:rsidSect="004A4EF6">
      <w:headerReference w:type="default" r:id="rId16"/>
      <w:footerReference w:type="even" r:id="rId17"/>
      <w:footerReference w:type="default" r:id="rId18"/>
      <w:pgSz w:w="11906" w:h="16838"/>
      <w:pgMar w:top="1077" w:right="1418" w:bottom="56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FC" w:rsidRDefault="009527FC" w:rsidP="004A4EF6">
      <w:r>
        <w:separator/>
      </w:r>
    </w:p>
  </w:endnote>
  <w:endnote w:type="continuationSeparator" w:id="0">
    <w:p w:rsidR="009527FC" w:rsidRDefault="009527FC" w:rsidP="004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FC" w:rsidRDefault="009527FC" w:rsidP="004A4EF6">
      <w:r>
        <w:separator/>
      </w:r>
    </w:p>
  </w:footnote>
  <w:footnote w:type="continuationSeparator" w:id="0">
    <w:p w:rsidR="009527FC" w:rsidRDefault="009527FC" w:rsidP="004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s-P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-956309</wp:posOffset>
          </wp:positionH>
          <wp:positionV relativeFrom="paragraph">
            <wp:posOffset>-447039</wp:posOffset>
          </wp:positionV>
          <wp:extent cx="2270760" cy="878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0760" cy="878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“Decenio de la Igualdad de Oportunidades para Mujeres y Hombres”</w:t>
    </w:r>
  </w:p>
  <w:p w:rsidR="006D5FD7" w:rsidRDefault="006D5FD7">
    <w:pPr>
      <w:pStyle w:val="Normal1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i/>
        <w:sz w:val="18"/>
        <w:szCs w:val="18"/>
      </w:rPr>
      <w:t>“Año de la Universalización de la Salud”</w:t>
    </w:r>
  </w:p>
  <w:p w:rsidR="006D5FD7" w:rsidRDefault="006D5FD7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DF8"/>
    <w:multiLevelType w:val="hybridMultilevel"/>
    <w:tmpl w:val="2BFE0B3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1F89B5C">
      <w:start w:val="1"/>
      <w:numFmt w:val="bullet"/>
      <w:lvlText w:val=""/>
      <w:lvlJc w:val="left"/>
      <w:pPr>
        <w:tabs>
          <w:tab w:val="num" w:pos="2150"/>
        </w:tabs>
        <w:ind w:left="2150" w:hanging="362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" w15:restartNumberingAfterBreak="0">
    <w:nsid w:val="11BB5F05"/>
    <w:multiLevelType w:val="multilevel"/>
    <w:tmpl w:val="1780F7D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2DA733A"/>
    <w:multiLevelType w:val="hybridMultilevel"/>
    <w:tmpl w:val="7102CA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5416CFF"/>
    <w:multiLevelType w:val="multilevel"/>
    <w:tmpl w:val="8FFAE20E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75106C2"/>
    <w:multiLevelType w:val="hybridMultilevel"/>
    <w:tmpl w:val="0720AFB0"/>
    <w:lvl w:ilvl="0" w:tplc="3FBEE2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236F1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4E2EF3"/>
    <w:multiLevelType w:val="multilevel"/>
    <w:tmpl w:val="A11E70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4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6" w15:restartNumberingAfterBreak="0">
    <w:nsid w:val="45CD7AAD"/>
    <w:multiLevelType w:val="hybridMultilevel"/>
    <w:tmpl w:val="6AEAFFBA"/>
    <w:lvl w:ilvl="0" w:tplc="14CC578E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611073DB"/>
    <w:multiLevelType w:val="multilevel"/>
    <w:tmpl w:val="D770A082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4" w15:restartNumberingAfterBreak="0">
    <w:nsid w:val="6C316530"/>
    <w:multiLevelType w:val="multilevel"/>
    <w:tmpl w:val="3D0417C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71190"/>
    <w:multiLevelType w:val="multilevel"/>
    <w:tmpl w:val="DD302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78D135BE"/>
    <w:multiLevelType w:val="multilevel"/>
    <w:tmpl w:val="DEFAC3F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7D613FA3"/>
    <w:multiLevelType w:val="multilevel"/>
    <w:tmpl w:val="2006EAC8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5"/>
  </w:num>
  <w:num w:numId="2">
    <w:abstractNumId w:val="36"/>
  </w:num>
  <w:num w:numId="3">
    <w:abstractNumId w:val="18"/>
  </w:num>
  <w:num w:numId="4">
    <w:abstractNumId w:val="2"/>
  </w:num>
  <w:num w:numId="5">
    <w:abstractNumId w:val="30"/>
  </w:num>
  <w:num w:numId="6">
    <w:abstractNumId w:val="13"/>
  </w:num>
  <w:num w:numId="7">
    <w:abstractNumId w:val="9"/>
  </w:num>
  <w:num w:numId="8">
    <w:abstractNumId w:val="17"/>
  </w:num>
  <w:num w:numId="9">
    <w:abstractNumId w:val="7"/>
  </w:num>
  <w:num w:numId="10">
    <w:abstractNumId w:val="32"/>
  </w:num>
  <w:num w:numId="11">
    <w:abstractNumId w:val="33"/>
  </w:num>
  <w:num w:numId="12">
    <w:abstractNumId w:val="6"/>
  </w:num>
  <w:num w:numId="13">
    <w:abstractNumId w:val="25"/>
  </w:num>
  <w:num w:numId="14">
    <w:abstractNumId w:val="24"/>
  </w:num>
  <w:num w:numId="15">
    <w:abstractNumId w:val="19"/>
  </w:num>
  <w:num w:numId="16">
    <w:abstractNumId w:val="1"/>
  </w:num>
  <w:num w:numId="17">
    <w:abstractNumId w:val="27"/>
  </w:num>
  <w:num w:numId="18">
    <w:abstractNumId w:val="26"/>
  </w:num>
  <w:num w:numId="19">
    <w:abstractNumId w:val="22"/>
  </w:num>
  <w:num w:numId="20">
    <w:abstractNumId w:val="21"/>
  </w:num>
  <w:num w:numId="21">
    <w:abstractNumId w:val="23"/>
  </w:num>
  <w:num w:numId="22">
    <w:abstractNumId w:val="11"/>
  </w:num>
  <w:num w:numId="23">
    <w:abstractNumId w:val="20"/>
  </w:num>
  <w:num w:numId="24">
    <w:abstractNumId w:val="10"/>
  </w:num>
  <w:num w:numId="25">
    <w:abstractNumId w:val="15"/>
  </w:num>
  <w:num w:numId="26">
    <w:abstractNumId w:val="16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</w:num>
  <w:num w:numId="30">
    <w:abstractNumId w:val="3"/>
  </w:num>
  <w:num w:numId="31">
    <w:abstractNumId w:val="0"/>
  </w:num>
  <w:num w:numId="32">
    <w:abstractNumId w:val="31"/>
  </w:num>
  <w:num w:numId="33">
    <w:abstractNumId w:val="28"/>
  </w:num>
  <w:num w:numId="34">
    <w:abstractNumId w:val="12"/>
  </w:num>
  <w:num w:numId="35">
    <w:abstractNumId w:val="14"/>
  </w:num>
  <w:num w:numId="36">
    <w:abstractNumId w:val="15"/>
  </w:num>
  <w:num w:numId="37">
    <w:abstractNumId w:val="5"/>
  </w:num>
  <w:num w:numId="38">
    <w:abstractNumId w:val="10"/>
  </w:num>
  <w:num w:numId="39">
    <w:abstractNumId w:val="29"/>
  </w:num>
  <w:num w:numId="4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6"/>
  </w:num>
  <w:num w:numId="43">
    <w:abstractNumId w:val="11"/>
  </w:num>
  <w:num w:numId="4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6"/>
    <w:rsid w:val="00051383"/>
    <w:rsid w:val="0006689F"/>
    <w:rsid w:val="000953D2"/>
    <w:rsid w:val="00095EB6"/>
    <w:rsid w:val="000A5C84"/>
    <w:rsid w:val="000A7F60"/>
    <w:rsid w:val="000B4C24"/>
    <w:rsid w:val="000B4E9D"/>
    <w:rsid w:val="000C030A"/>
    <w:rsid w:val="000E2154"/>
    <w:rsid w:val="00111432"/>
    <w:rsid w:val="00113766"/>
    <w:rsid w:val="00141094"/>
    <w:rsid w:val="00142B45"/>
    <w:rsid w:val="001460DB"/>
    <w:rsid w:val="0015013E"/>
    <w:rsid w:val="00171DC8"/>
    <w:rsid w:val="00191E8F"/>
    <w:rsid w:val="00197E7D"/>
    <w:rsid w:val="001A5C0A"/>
    <w:rsid w:val="001A6CA9"/>
    <w:rsid w:val="001B1309"/>
    <w:rsid w:val="001D58ED"/>
    <w:rsid w:val="001E236D"/>
    <w:rsid w:val="00213EDC"/>
    <w:rsid w:val="0021652F"/>
    <w:rsid w:val="0022113C"/>
    <w:rsid w:val="0022218B"/>
    <w:rsid w:val="002237D2"/>
    <w:rsid w:val="00227742"/>
    <w:rsid w:val="0023376F"/>
    <w:rsid w:val="00233EE0"/>
    <w:rsid w:val="00237FFE"/>
    <w:rsid w:val="002532B4"/>
    <w:rsid w:val="002725BA"/>
    <w:rsid w:val="00291FE5"/>
    <w:rsid w:val="002B7C2C"/>
    <w:rsid w:val="002C1597"/>
    <w:rsid w:val="002D1E9E"/>
    <w:rsid w:val="00305C78"/>
    <w:rsid w:val="00337B72"/>
    <w:rsid w:val="00340852"/>
    <w:rsid w:val="003546C0"/>
    <w:rsid w:val="00354DAF"/>
    <w:rsid w:val="003B112A"/>
    <w:rsid w:val="003C3879"/>
    <w:rsid w:val="003E7EE5"/>
    <w:rsid w:val="004162A2"/>
    <w:rsid w:val="004728F2"/>
    <w:rsid w:val="004857D0"/>
    <w:rsid w:val="00487CF1"/>
    <w:rsid w:val="0049377C"/>
    <w:rsid w:val="004A42D3"/>
    <w:rsid w:val="004A4EF6"/>
    <w:rsid w:val="004D3AF6"/>
    <w:rsid w:val="004E0920"/>
    <w:rsid w:val="004F11C2"/>
    <w:rsid w:val="004F504B"/>
    <w:rsid w:val="00516773"/>
    <w:rsid w:val="00532EC1"/>
    <w:rsid w:val="00533E1A"/>
    <w:rsid w:val="0053663C"/>
    <w:rsid w:val="00537CFE"/>
    <w:rsid w:val="00542973"/>
    <w:rsid w:val="0054337D"/>
    <w:rsid w:val="005608B5"/>
    <w:rsid w:val="00566B48"/>
    <w:rsid w:val="00576A24"/>
    <w:rsid w:val="00583929"/>
    <w:rsid w:val="00592601"/>
    <w:rsid w:val="005A4475"/>
    <w:rsid w:val="005C7155"/>
    <w:rsid w:val="005D2846"/>
    <w:rsid w:val="005F3DD3"/>
    <w:rsid w:val="005F7C97"/>
    <w:rsid w:val="006032DD"/>
    <w:rsid w:val="00611AD7"/>
    <w:rsid w:val="00613A4B"/>
    <w:rsid w:val="00624DEC"/>
    <w:rsid w:val="00640ACB"/>
    <w:rsid w:val="00643C30"/>
    <w:rsid w:val="00652529"/>
    <w:rsid w:val="00657118"/>
    <w:rsid w:val="006616EC"/>
    <w:rsid w:val="006A461E"/>
    <w:rsid w:val="006D5FD7"/>
    <w:rsid w:val="006E0C6F"/>
    <w:rsid w:val="006E21F8"/>
    <w:rsid w:val="006F44DC"/>
    <w:rsid w:val="00701C52"/>
    <w:rsid w:val="00732C82"/>
    <w:rsid w:val="007331BC"/>
    <w:rsid w:val="00735C08"/>
    <w:rsid w:val="00747895"/>
    <w:rsid w:val="00763F73"/>
    <w:rsid w:val="007662BF"/>
    <w:rsid w:val="00780FE0"/>
    <w:rsid w:val="00785BBF"/>
    <w:rsid w:val="00786435"/>
    <w:rsid w:val="00792E37"/>
    <w:rsid w:val="007B13FA"/>
    <w:rsid w:val="007B3E58"/>
    <w:rsid w:val="007D41A8"/>
    <w:rsid w:val="0081063C"/>
    <w:rsid w:val="008229BE"/>
    <w:rsid w:val="00823E03"/>
    <w:rsid w:val="0086037B"/>
    <w:rsid w:val="0089688F"/>
    <w:rsid w:val="008A6348"/>
    <w:rsid w:val="008B2E8C"/>
    <w:rsid w:val="008D618F"/>
    <w:rsid w:val="008E0F78"/>
    <w:rsid w:val="008F1B05"/>
    <w:rsid w:val="008F3203"/>
    <w:rsid w:val="008F39E0"/>
    <w:rsid w:val="008F70CF"/>
    <w:rsid w:val="00924D90"/>
    <w:rsid w:val="009527FC"/>
    <w:rsid w:val="00961354"/>
    <w:rsid w:val="00965A43"/>
    <w:rsid w:val="00966124"/>
    <w:rsid w:val="0097570C"/>
    <w:rsid w:val="0099710B"/>
    <w:rsid w:val="009A2E06"/>
    <w:rsid w:val="009A4F4F"/>
    <w:rsid w:val="009B7FC5"/>
    <w:rsid w:val="009E5EE2"/>
    <w:rsid w:val="00A1325B"/>
    <w:rsid w:val="00A37E08"/>
    <w:rsid w:val="00A41C5E"/>
    <w:rsid w:val="00A47BD5"/>
    <w:rsid w:val="00A75E7E"/>
    <w:rsid w:val="00AA5C7A"/>
    <w:rsid w:val="00AB204F"/>
    <w:rsid w:val="00AB69AC"/>
    <w:rsid w:val="00AD562B"/>
    <w:rsid w:val="00AF3FE9"/>
    <w:rsid w:val="00B20250"/>
    <w:rsid w:val="00B4375B"/>
    <w:rsid w:val="00B5649F"/>
    <w:rsid w:val="00B63047"/>
    <w:rsid w:val="00B76DA9"/>
    <w:rsid w:val="00B94345"/>
    <w:rsid w:val="00BA0645"/>
    <w:rsid w:val="00BD0D3B"/>
    <w:rsid w:val="00BD2E98"/>
    <w:rsid w:val="00BE049F"/>
    <w:rsid w:val="00BF04AE"/>
    <w:rsid w:val="00BF24C9"/>
    <w:rsid w:val="00C149DB"/>
    <w:rsid w:val="00C23243"/>
    <w:rsid w:val="00C43ED4"/>
    <w:rsid w:val="00C51593"/>
    <w:rsid w:val="00C85B43"/>
    <w:rsid w:val="00C91C10"/>
    <w:rsid w:val="00CA37AF"/>
    <w:rsid w:val="00CB2DE6"/>
    <w:rsid w:val="00CD1D4C"/>
    <w:rsid w:val="00CE6ACE"/>
    <w:rsid w:val="00D130D7"/>
    <w:rsid w:val="00D27271"/>
    <w:rsid w:val="00D27B62"/>
    <w:rsid w:val="00D43345"/>
    <w:rsid w:val="00D626E2"/>
    <w:rsid w:val="00D7120B"/>
    <w:rsid w:val="00D75EEC"/>
    <w:rsid w:val="00D80E8B"/>
    <w:rsid w:val="00D81780"/>
    <w:rsid w:val="00D86538"/>
    <w:rsid w:val="00D95B73"/>
    <w:rsid w:val="00D963D0"/>
    <w:rsid w:val="00DA529C"/>
    <w:rsid w:val="00DB6192"/>
    <w:rsid w:val="00DC0DEC"/>
    <w:rsid w:val="00DC1BD5"/>
    <w:rsid w:val="00DD2BC2"/>
    <w:rsid w:val="00DF2965"/>
    <w:rsid w:val="00E14629"/>
    <w:rsid w:val="00E201B9"/>
    <w:rsid w:val="00E37B8F"/>
    <w:rsid w:val="00E655A5"/>
    <w:rsid w:val="00E65916"/>
    <w:rsid w:val="00E6653C"/>
    <w:rsid w:val="00EA0566"/>
    <w:rsid w:val="00EB584D"/>
    <w:rsid w:val="00EC1C7D"/>
    <w:rsid w:val="00EE2402"/>
    <w:rsid w:val="00EF10EA"/>
    <w:rsid w:val="00EF3DFE"/>
    <w:rsid w:val="00F029FF"/>
    <w:rsid w:val="00F15AA6"/>
    <w:rsid w:val="00F16634"/>
    <w:rsid w:val="00F17684"/>
    <w:rsid w:val="00F406AC"/>
    <w:rsid w:val="00F50D1E"/>
    <w:rsid w:val="00F553E6"/>
    <w:rsid w:val="00F56F3A"/>
    <w:rsid w:val="00F57242"/>
    <w:rsid w:val="00F6199D"/>
    <w:rsid w:val="00F67CC0"/>
    <w:rsid w:val="00F84AFA"/>
    <w:rsid w:val="00FB4DFD"/>
    <w:rsid w:val="00FF23BA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5FE3A3"/>
  <w15:docId w15:val="{573EB8A0-2BDE-415C-ABB6-B700824F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50"/>
  </w:style>
  <w:style w:type="paragraph" w:styleId="Ttulo1">
    <w:name w:val="heading 1"/>
    <w:basedOn w:val="Normal1"/>
    <w:next w:val="Normal1"/>
    <w:rsid w:val="004A4E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A4E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A4E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A4E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A4E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A4EF6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A4EF6"/>
  </w:style>
  <w:style w:type="table" w:customStyle="1" w:styleId="TableNormal">
    <w:name w:val="Table Normal"/>
    <w:rsid w:val="004A4E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A4E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A4E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A4EF6"/>
    <w:tblPr>
      <w:tblStyleRowBandSize w:val="1"/>
      <w:tblStyleColBandSize w:val="1"/>
    </w:tblPr>
  </w:style>
  <w:style w:type="table" w:customStyle="1" w:styleId="a2">
    <w:basedOn w:val="TableNormal"/>
    <w:rsid w:val="004A4EF6"/>
    <w:tblPr>
      <w:tblStyleRowBandSize w:val="1"/>
      <w:tblStyleColBandSize w:val="1"/>
    </w:tblPr>
  </w:style>
  <w:style w:type="table" w:customStyle="1" w:styleId="a3">
    <w:basedOn w:val="TableNormal"/>
    <w:rsid w:val="004A4EF6"/>
    <w:tblPr>
      <w:tblStyleRowBandSize w:val="1"/>
      <w:tblStyleColBandSize w:val="1"/>
    </w:tblPr>
  </w:style>
  <w:style w:type="table" w:customStyle="1" w:styleId="a4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A4EF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A4EF6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vnculo">
    <w:name w:val="Hyperlink"/>
    <w:rsid w:val="00EA0566"/>
    <w:rPr>
      <w:color w:val="0000FF"/>
      <w:u w:val="single"/>
    </w:rPr>
  </w:style>
  <w:style w:type="paragraph" w:customStyle="1" w:styleId="Prrafodelista2">
    <w:name w:val="Párrafo de lista2"/>
    <w:basedOn w:val="Normal"/>
    <w:uiPriority w:val="99"/>
    <w:qFormat/>
    <w:rsid w:val="00763F73"/>
    <w:pPr>
      <w:suppressAutoHyphens/>
      <w:ind w:left="720"/>
      <w:contextualSpacing/>
    </w:pPr>
    <w:rPr>
      <w:lang w:eastAsia="ar-SA"/>
    </w:rPr>
  </w:style>
  <w:style w:type="paragraph" w:customStyle="1" w:styleId="Sinespaciado1">
    <w:name w:val="Sin espaciado1"/>
    <w:rsid w:val="00AD562B"/>
    <w:rPr>
      <w:rFonts w:ascii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rsid w:val="006032DD"/>
    <w:pPr>
      <w:suppressAutoHyphens/>
      <w:ind w:firstLine="708"/>
      <w:jc w:val="center"/>
    </w:pPr>
    <w:rPr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32DD"/>
    <w:rPr>
      <w:lang w:eastAsia="ar-SA"/>
    </w:rPr>
  </w:style>
  <w:style w:type="paragraph" w:styleId="Prrafodelista">
    <w:name w:val="List Paragraph"/>
    <w:basedOn w:val="Normal"/>
    <w:link w:val="PrrafodelistaCar"/>
    <w:qFormat/>
    <w:rsid w:val="00B76DA9"/>
    <w:pPr>
      <w:suppressAutoHyphens/>
      <w:ind w:left="720"/>
      <w:contextualSpacing/>
    </w:pPr>
    <w:rPr>
      <w:lang w:eastAsia="ar-SA"/>
    </w:rPr>
  </w:style>
  <w:style w:type="paragraph" w:styleId="Textoindependiente">
    <w:name w:val="Body Text"/>
    <w:basedOn w:val="Normal"/>
    <w:link w:val="TextoindependienteCar"/>
    <w:uiPriority w:val="99"/>
    <w:rsid w:val="00B76DA9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6DA9"/>
    <w:rPr>
      <w:lang w:eastAsia="ar-SA"/>
    </w:rPr>
  </w:style>
  <w:style w:type="paragraph" w:styleId="Sinespaciado">
    <w:name w:val="No Spacing"/>
    <w:uiPriority w:val="99"/>
    <w:qFormat/>
    <w:rsid w:val="00B76DA9"/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locked/>
    <w:rsid w:val="00B76DA9"/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0E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esos.redsabogal@gmail.com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93FD-34FD-4D3B-A290-D762426C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2307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Sujey</dc:creator>
  <cp:lastModifiedBy>Ramirez La Rosa Richard</cp:lastModifiedBy>
  <cp:revision>5</cp:revision>
  <cp:lastPrinted>2021-01-19T14:18:00Z</cp:lastPrinted>
  <dcterms:created xsi:type="dcterms:W3CDTF">2021-02-24T14:58:00Z</dcterms:created>
  <dcterms:modified xsi:type="dcterms:W3CDTF">2021-03-17T14:51:00Z</dcterms:modified>
</cp:coreProperties>
</file>