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75B" w:rsidRDefault="0036375B" w:rsidP="0036375B">
      <w:pPr>
        <w:ind w:right="-316"/>
        <w:outlineLvl w:val="0"/>
        <w:rPr>
          <w:rFonts w:ascii="Arial" w:hAnsi="Arial" w:cs="Arial"/>
          <w:b/>
          <w:sz w:val="20"/>
          <w:szCs w:val="20"/>
          <w:u w:val="single"/>
        </w:rPr>
      </w:pPr>
    </w:p>
    <w:p w:rsidR="0036375B" w:rsidRPr="00881CF2" w:rsidRDefault="0036375B" w:rsidP="0036375B">
      <w:pPr>
        <w:suppressAutoHyphens/>
        <w:jc w:val="center"/>
        <w:outlineLvl w:val="0"/>
        <w:rPr>
          <w:rFonts w:ascii="Arial" w:hAnsi="Arial" w:cs="Arial"/>
          <w:b/>
          <w:sz w:val="22"/>
          <w:szCs w:val="20"/>
          <w:lang w:val="es-ES" w:eastAsia="ar-SA"/>
        </w:rPr>
      </w:pPr>
      <w:r w:rsidRPr="00881CF2">
        <w:rPr>
          <w:rFonts w:ascii="Arial" w:hAnsi="Arial" w:cs="Arial"/>
          <w:b/>
          <w:sz w:val="22"/>
          <w:szCs w:val="20"/>
          <w:lang w:val="es-ES" w:eastAsia="ar-SA"/>
        </w:rPr>
        <w:t>SEGURO SOCIAL DE SALUD (ESSALUD)</w:t>
      </w:r>
    </w:p>
    <w:p w:rsidR="0036375B" w:rsidRPr="00881CF2" w:rsidRDefault="0036375B" w:rsidP="0036375B">
      <w:pPr>
        <w:suppressAutoHyphens/>
        <w:jc w:val="center"/>
        <w:rPr>
          <w:rFonts w:ascii="Arial" w:hAnsi="Arial" w:cs="Arial"/>
          <w:b/>
          <w:sz w:val="20"/>
          <w:szCs w:val="18"/>
          <w:lang w:val="es-ES" w:eastAsia="ar-SA"/>
        </w:rPr>
      </w:pPr>
    </w:p>
    <w:p w:rsidR="0036375B" w:rsidRPr="00881CF2" w:rsidRDefault="0036375B" w:rsidP="0036375B">
      <w:pPr>
        <w:suppressAutoHyphens/>
        <w:jc w:val="center"/>
        <w:outlineLvl w:val="0"/>
        <w:rPr>
          <w:rFonts w:ascii="Arial" w:hAnsi="Arial" w:cs="Arial"/>
          <w:b/>
          <w:sz w:val="22"/>
          <w:szCs w:val="20"/>
          <w:u w:val="single"/>
          <w:lang w:val="es-ES" w:eastAsia="ar-SA"/>
        </w:rPr>
      </w:pPr>
      <w:r w:rsidRPr="00881CF2">
        <w:rPr>
          <w:rFonts w:ascii="Arial" w:hAnsi="Arial" w:cs="Arial"/>
          <w:b/>
          <w:sz w:val="22"/>
          <w:szCs w:val="20"/>
          <w:u w:val="single"/>
          <w:lang w:val="es-ES" w:eastAsia="ar-SA"/>
        </w:rPr>
        <w:t>AVISO DE CONVOCATORIA PARA CONTRATACIÓN ADMINISTRATIVA DE SERVICIOS (CAS)</w:t>
      </w:r>
    </w:p>
    <w:p w:rsidR="0036375B" w:rsidRPr="00881CF2" w:rsidRDefault="0036375B" w:rsidP="0036375B">
      <w:pPr>
        <w:suppressAutoHyphens/>
        <w:jc w:val="center"/>
        <w:outlineLvl w:val="0"/>
        <w:rPr>
          <w:rFonts w:ascii="Arial" w:hAnsi="Arial" w:cs="Arial"/>
          <w:b/>
          <w:sz w:val="22"/>
          <w:szCs w:val="20"/>
          <w:lang w:val="es-ES" w:eastAsia="ar-SA"/>
        </w:rPr>
      </w:pPr>
    </w:p>
    <w:p w:rsidR="0036375B" w:rsidRPr="00C52480" w:rsidRDefault="0036375B" w:rsidP="0036375B">
      <w:pPr>
        <w:suppressAutoHyphens/>
        <w:ind w:left="720"/>
        <w:jc w:val="center"/>
        <w:outlineLvl w:val="0"/>
        <w:rPr>
          <w:rFonts w:ascii="Arial" w:hAnsi="Arial" w:cs="Arial"/>
          <w:b/>
          <w:sz w:val="22"/>
          <w:szCs w:val="20"/>
          <w:u w:val="single"/>
          <w:lang w:val="es-ES" w:eastAsia="ar-SA"/>
        </w:rPr>
      </w:pPr>
      <w:r w:rsidRPr="00C52480">
        <w:rPr>
          <w:rFonts w:ascii="Arial" w:hAnsi="Arial" w:cs="Arial"/>
          <w:b/>
          <w:sz w:val="22"/>
          <w:szCs w:val="20"/>
          <w:u w:val="single"/>
          <w:lang w:val="es-ES" w:eastAsia="ar-SA"/>
        </w:rPr>
        <w:t>RED ASISTENCIAL AMAZONAS</w:t>
      </w:r>
    </w:p>
    <w:p w:rsidR="0036375B" w:rsidRPr="00C52480" w:rsidRDefault="0036375B" w:rsidP="0036375B">
      <w:pPr>
        <w:suppressAutoHyphens/>
        <w:ind w:firstLine="708"/>
        <w:outlineLvl w:val="0"/>
        <w:rPr>
          <w:rFonts w:ascii="Arial" w:hAnsi="Arial" w:cs="Arial"/>
          <w:b/>
          <w:sz w:val="22"/>
          <w:szCs w:val="20"/>
          <w:u w:val="single"/>
          <w:lang w:val="es-ES" w:eastAsia="ar-SA"/>
        </w:rPr>
      </w:pPr>
    </w:p>
    <w:p w:rsidR="0036375B" w:rsidRPr="00881CF2" w:rsidRDefault="0036375B" w:rsidP="0036375B">
      <w:pPr>
        <w:suppressAutoHyphens/>
        <w:ind w:left="360"/>
        <w:jc w:val="center"/>
        <w:outlineLvl w:val="0"/>
        <w:rPr>
          <w:rFonts w:ascii="Arial" w:hAnsi="Arial" w:cs="Arial"/>
          <w:b/>
          <w:sz w:val="22"/>
          <w:szCs w:val="20"/>
          <w:u w:val="single"/>
          <w:lang w:val="es-ES" w:eastAsia="ar-SA"/>
        </w:rPr>
      </w:pPr>
      <w:r w:rsidRPr="00C52480">
        <w:rPr>
          <w:rFonts w:ascii="Arial" w:hAnsi="Arial" w:cs="Arial"/>
          <w:b/>
          <w:sz w:val="22"/>
          <w:szCs w:val="20"/>
          <w:u w:val="single"/>
          <w:lang w:val="es-ES" w:eastAsia="ar-SA"/>
        </w:rPr>
        <w:t>CÓDIGO DE PROCESO: P.S. 00</w:t>
      </w:r>
      <w:r w:rsidR="00891936" w:rsidRPr="00C52480">
        <w:rPr>
          <w:rFonts w:ascii="Arial" w:hAnsi="Arial" w:cs="Arial"/>
          <w:b/>
          <w:sz w:val="22"/>
          <w:szCs w:val="20"/>
          <w:u w:val="single"/>
          <w:lang w:val="es-ES" w:eastAsia="ar-SA"/>
        </w:rPr>
        <w:t>6</w:t>
      </w:r>
      <w:r w:rsidRPr="00C52480">
        <w:rPr>
          <w:rFonts w:ascii="Arial" w:hAnsi="Arial" w:cs="Arial"/>
          <w:b/>
          <w:sz w:val="22"/>
          <w:szCs w:val="20"/>
          <w:u w:val="single"/>
          <w:lang w:val="es-ES" w:eastAsia="ar-SA"/>
        </w:rPr>
        <w:t>-CAS-RAAMA-2017</w:t>
      </w:r>
    </w:p>
    <w:p w:rsidR="0036375B" w:rsidRPr="00881CF2" w:rsidRDefault="0036375B" w:rsidP="0036375B">
      <w:pPr>
        <w:suppressAutoHyphens/>
        <w:outlineLvl w:val="0"/>
        <w:rPr>
          <w:rFonts w:ascii="Arial" w:hAnsi="Arial" w:cs="Arial"/>
          <w:b/>
          <w:sz w:val="20"/>
          <w:szCs w:val="20"/>
          <w:u w:val="single"/>
          <w:lang w:val="es-ES" w:eastAsia="ar-SA"/>
        </w:rPr>
      </w:pPr>
    </w:p>
    <w:p w:rsidR="0036375B" w:rsidRPr="00881CF2" w:rsidRDefault="0036375B" w:rsidP="0036375B">
      <w:pPr>
        <w:numPr>
          <w:ilvl w:val="0"/>
          <w:numId w:val="13"/>
        </w:numPr>
        <w:tabs>
          <w:tab w:val="num" w:pos="360"/>
        </w:tabs>
        <w:suppressAutoHyphens/>
        <w:ind w:left="426" w:hanging="426"/>
        <w:rPr>
          <w:rFonts w:ascii="Arial" w:hAnsi="Arial" w:cs="Arial"/>
          <w:b/>
          <w:sz w:val="20"/>
          <w:szCs w:val="20"/>
          <w:lang w:val="es-ES" w:eastAsia="ar-SA"/>
        </w:rPr>
      </w:pPr>
      <w:r w:rsidRPr="00881CF2">
        <w:rPr>
          <w:rFonts w:ascii="Arial" w:hAnsi="Arial" w:cs="Arial"/>
          <w:b/>
          <w:sz w:val="20"/>
          <w:szCs w:val="20"/>
          <w:lang w:val="es-ES" w:eastAsia="ar-SA"/>
        </w:rPr>
        <w:t>GENERALIDADES</w:t>
      </w:r>
    </w:p>
    <w:p w:rsidR="0036375B" w:rsidRPr="00881CF2" w:rsidRDefault="0036375B" w:rsidP="0036375B">
      <w:pPr>
        <w:suppressAutoHyphens/>
        <w:ind w:left="480"/>
        <w:rPr>
          <w:rFonts w:ascii="Arial" w:hAnsi="Arial" w:cs="Arial"/>
          <w:b/>
          <w:sz w:val="20"/>
          <w:szCs w:val="20"/>
          <w:lang w:val="es-ES" w:eastAsia="ar-SA"/>
        </w:rPr>
      </w:pPr>
    </w:p>
    <w:p w:rsidR="0036375B" w:rsidRPr="00881CF2" w:rsidRDefault="0036375B" w:rsidP="0036375B">
      <w:pPr>
        <w:numPr>
          <w:ilvl w:val="1"/>
          <w:numId w:val="13"/>
        </w:numPr>
        <w:suppressAutoHyphens/>
        <w:ind w:left="720"/>
        <w:rPr>
          <w:rFonts w:ascii="Arial" w:hAnsi="Arial" w:cs="Arial"/>
          <w:b/>
          <w:sz w:val="20"/>
          <w:szCs w:val="20"/>
          <w:lang w:val="es-ES" w:eastAsia="ar-SA"/>
        </w:rPr>
      </w:pPr>
      <w:r w:rsidRPr="00881CF2">
        <w:rPr>
          <w:rFonts w:ascii="Arial" w:hAnsi="Arial" w:cs="Arial"/>
          <w:b/>
          <w:sz w:val="20"/>
          <w:szCs w:val="20"/>
          <w:lang w:val="es-ES" w:eastAsia="ar-SA"/>
        </w:rPr>
        <w:t xml:space="preserve">Objeto de </w:t>
      </w:r>
      <w:smartTag w:uri="urn:schemas-microsoft-com:office:smarttags" w:element="PersonName">
        <w:smartTagPr>
          <w:attr w:name="ProductID" w:val="la Convocatoria"/>
        </w:smartTagPr>
        <w:r w:rsidRPr="00881CF2">
          <w:rPr>
            <w:rFonts w:ascii="Arial" w:hAnsi="Arial" w:cs="Arial"/>
            <w:b/>
            <w:sz w:val="20"/>
            <w:szCs w:val="20"/>
            <w:lang w:val="es-ES" w:eastAsia="ar-SA"/>
          </w:rPr>
          <w:t>la Convocatoria</w:t>
        </w:r>
      </w:smartTag>
    </w:p>
    <w:p w:rsidR="0036375B" w:rsidRPr="00881CF2" w:rsidRDefault="00951CD6" w:rsidP="0036375B">
      <w:pPr>
        <w:suppressAutoHyphens/>
        <w:ind w:left="720"/>
        <w:rPr>
          <w:rFonts w:ascii="Arial" w:hAnsi="Arial" w:cs="Arial"/>
          <w:sz w:val="20"/>
          <w:szCs w:val="20"/>
          <w:lang w:val="es-ES" w:eastAsia="ar-SA"/>
        </w:rPr>
      </w:pPr>
      <w:r>
        <w:rPr>
          <w:rFonts w:ascii="Arial" w:hAnsi="Arial" w:cs="Arial"/>
          <w:sz w:val="20"/>
          <w:szCs w:val="20"/>
          <w:lang w:val="es-ES" w:eastAsia="ar-SA"/>
        </w:rPr>
        <w:t xml:space="preserve">Contratar </w:t>
      </w:r>
      <w:r w:rsidR="0036375B" w:rsidRPr="00881CF2">
        <w:rPr>
          <w:rFonts w:ascii="Arial" w:hAnsi="Arial" w:cs="Arial"/>
          <w:sz w:val="20"/>
          <w:szCs w:val="20"/>
          <w:lang w:val="es-ES" w:eastAsia="ar-SA"/>
        </w:rPr>
        <w:t>l</w:t>
      </w:r>
      <w:r>
        <w:rPr>
          <w:rFonts w:ascii="Arial" w:hAnsi="Arial" w:cs="Arial"/>
          <w:sz w:val="20"/>
          <w:szCs w:val="20"/>
          <w:lang w:val="es-ES" w:eastAsia="ar-SA"/>
        </w:rPr>
        <w:t>os</w:t>
      </w:r>
      <w:r w:rsidR="0036375B" w:rsidRPr="00881CF2">
        <w:rPr>
          <w:rFonts w:ascii="Arial" w:hAnsi="Arial" w:cs="Arial"/>
          <w:sz w:val="20"/>
          <w:szCs w:val="20"/>
          <w:lang w:val="es-ES" w:eastAsia="ar-SA"/>
        </w:rPr>
        <w:t xml:space="preserve"> siguiente</w:t>
      </w:r>
      <w:r>
        <w:rPr>
          <w:rFonts w:ascii="Arial" w:hAnsi="Arial" w:cs="Arial"/>
          <w:sz w:val="20"/>
          <w:szCs w:val="20"/>
          <w:lang w:val="es-ES" w:eastAsia="ar-SA"/>
        </w:rPr>
        <w:t>s</w:t>
      </w:r>
      <w:r w:rsidR="0036375B" w:rsidRPr="00881CF2">
        <w:rPr>
          <w:rFonts w:ascii="Arial" w:hAnsi="Arial" w:cs="Arial"/>
          <w:sz w:val="20"/>
          <w:szCs w:val="20"/>
          <w:lang w:val="es-ES" w:eastAsia="ar-SA"/>
        </w:rPr>
        <w:t xml:space="preserve"> servicio</w:t>
      </w:r>
      <w:r>
        <w:rPr>
          <w:rFonts w:ascii="Arial" w:hAnsi="Arial" w:cs="Arial"/>
          <w:sz w:val="20"/>
          <w:szCs w:val="20"/>
          <w:lang w:val="es-ES" w:eastAsia="ar-SA"/>
        </w:rPr>
        <w:t>s</w:t>
      </w:r>
      <w:r w:rsidR="0036375B" w:rsidRPr="00881CF2">
        <w:rPr>
          <w:rFonts w:ascii="Arial" w:hAnsi="Arial" w:cs="Arial"/>
          <w:sz w:val="20"/>
          <w:szCs w:val="20"/>
          <w:lang w:val="es-ES" w:eastAsia="ar-SA"/>
        </w:rPr>
        <w:t xml:space="preserve"> de Red Asistencial Amazonas</w:t>
      </w:r>
    </w:p>
    <w:p w:rsidR="0036375B" w:rsidRDefault="0036375B" w:rsidP="0036375B">
      <w:pPr>
        <w:jc w:val="both"/>
        <w:rPr>
          <w:rFonts w:ascii="Arial" w:hAnsi="Arial" w:cs="Arial"/>
          <w:sz w:val="20"/>
          <w:szCs w:val="20"/>
        </w:rPr>
      </w:pPr>
    </w:p>
    <w:tbl>
      <w:tblPr>
        <w:tblStyle w:val="Tablaconcuadrcula"/>
        <w:tblW w:w="9639" w:type="dxa"/>
        <w:tblInd w:w="-459" w:type="dxa"/>
        <w:tblLayout w:type="fixed"/>
        <w:tblLook w:val="04A0" w:firstRow="1" w:lastRow="0" w:firstColumn="1" w:lastColumn="0" w:noHBand="0" w:noVBand="1"/>
      </w:tblPr>
      <w:tblGrid>
        <w:gridCol w:w="1418"/>
        <w:gridCol w:w="1276"/>
        <w:gridCol w:w="1701"/>
        <w:gridCol w:w="1275"/>
        <w:gridCol w:w="2127"/>
        <w:gridCol w:w="1842"/>
      </w:tblGrid>
      <w:tr w:rsidR="00BD5F65" w:rsidRPr="00BD5F65" w:rsidTr="00BD5F65">
        <w:tc>
          <w:tcPr>
            <w:tcW w:w="1418" w:type="dxa"/>
            <w:shd w:val="clear" w:color="auto" w:fill="BFBFBF" w:themeFill="background1" w:themeFillShade="BF"/>
          </w:tcPr>
          <w:p w:rsidR="00BD5F65" w:rsidRPr="00BD5F65" w:rsidRDefault="00BD5F65" w:rsidP="00F10C2E">
            <w:pPr>
              <w:pStyle w:val="Sinespaciado"/>
              <w:jc w:val="center"/>
              <w:rPr>
                <w:rFonts w:ascii="Arial" w:hAnsi="Arial" w:cs="Arial"/>
                <w:b/>
                <w:sz w:val="18"/>
                <w:szCs w:val="18"/>
              </w:rPr>
            </w:pPr>
            <w:r w:rsidRPr="00BD5F65">
              <w:rPr>
                <w:rFonts w:ascii="Arial" w:hAnsi="Arial" w:cs="Arial"/>
                <w:b/>
                <w:sz w:val="18"/>
                <w:szCs w:val="18"/>
              </w:rPr>
              <w:t>PUESTO / SERVICIO</w:t>
            </w:r>
          </w:p>
          <w:p w:rsidR="00BD5F65" w:rsidRPr="00BD5F65" w:rsidRDefault="00BD5F65" w:rsidP="00F10C2E">
            <w:pPr>
              <w:jc w:val="both"/>
              <w:rPr>
                <w:rFonts w:ascii="Arial" w:hAnsi="Arial" w:cs="Arial"/>
                <w:b/>
                <w:sz w:val="18"/>
                <w:szCs w:val="18"/>
              </w:rPr>
            </w:pPr>
          </w:p>
        </w:tc>
        <w:tc>
          <w:tcPr>
            <w:tcW w:w="1276" w:type="dxa"/>
            <w:shd w:val="clear" w:color="auto" w:fill="BFBFBF" w:themeFill="background1" w:themeFillShade="BF"/>
            <w:vAlign w:val="center"/>
          </w:tcPr>
          <w:p w:rsidR="00BD5F65" w:rsidRPr="00BD5F65" w:rsidRDefault="00BD5F65" w:rsidP="00F10C2E">
            <w:pPr>
              <w:pStyle w:val="Sinespaciado"/>
              <w:jc w:val="center"/>
              <w:rPr>
                <w:rFonts w:ascii="Arial" w:hAnsi="Arial" w:cs="Arial"/>
                <w:b/>
                <w:sz w:val="18"/>
                <w:szCs w:val="18"/>
              </w:rPr>
            </w:pPr>
            <w:r w:rsidRPr="00BD5F65">
              <w:rPr>
                <w:rFonts w:ascii="Arial" w:hAnsi="Arial" w:cs="Arial"/>
                <w:b/>
                <w:sz w:val="18"/>
                <w:szCs w:val="18"/>
              </w:rPr>
              <w:t>CÓDIGO</w:t>
            </w:r>
          </w:p>
        </w:tc>
        <w:tc>
          <w:tcPr>
            <w:tcW w:w="1701" w:type="dxa"/>
            <w:shd w:val="clear" w:color="auto" w:fill="BFBFBF" w:themeFill="background1" w:themeFillShade="BF"/>
            <w:vAlign w:val="center"/>
          </w:tcPr>
          <w:p w:rsidR="00BD5F65" w:rsidRPr="00BD5F65" w:rsidRDefault="00BD5F65" w:rsidP="00F10C2E">
            <w:pPr>
              <w:pStyle w:val="Sinespaciado"/>
              <w:jc w:val="center"/>
              <w:rPr>
                <w:rFonts w:ascii="Arial" w:hAnsi="Arial" w:cs="Arial"/>
                <w:b/>
                <w:sz w:val="18"/>
                <w:szCs w:val="18"/>
              </w:rPr>
            </w:pPr>
            <w:r w:rsidRPr="00BD5F65">
              <w:rPr>
                <w:rFonts w:ascii="Arial" w:hAnsi="Arial" w:cs="Arial"/>
                <w:b/>
                <w:sz w:val="18"/>
                <w:szCs w:val="18"/>
              </w:rPr>
              <w:t>RETRIBUCIÓN MENSUAL</w:t>
            </w:r>
          </w:p>
        </w:tc>
        <w:tc>
          <w:tcPr>
            <w:tcW w:w="1275" w:type="dxa"/>
            <w:shd w:val="clear" w:color="auto" w:fill="BFBFBF" w:themeFill="background1" w:themeFillShade="BF"/>
            <w:vAlign w:val="center"/>
          </w:tcPr>
          <w:p w:rsidR="00BD5F65" w:rsidRPr="00BD5F65" w:rsidRDefault="00BD5F65" w:rsidP="00F10C2E">
            <w:pPr>
              <w:pStyle w:val="Sinespaciado"/>
              <w:jc w:val="center"/>
              <w:rPr>
                <w:rFonts w:ascii="Arial" w:hAnsi="Arial" w:cs="Arial"/>
                <w:b/>
                <w:sz w:val="18"/>
                <w:szCs w:val="18"/>
              </w:rPr>
            </w:pPr>
            <w:r w:rsidRPr="00BD5F65">
              <w:rPr>
                <w:rFonts w:ascii="Arial" w:hAnsi="Arial" w:cs="Arial"/>
                <w:b/>
                <w:sz w:val="18"/>
                <w:szCs w:val="18"/>
              </w:rPr>
              <w:t>CANTIDAD</w:t>
            </w:r>
          </w:p>
        </w:tc>
        <w:tc>
          <w:tcPr>
            <w:tcW w:w="2127" w:type="dxa"/>
            <w:shd w:val="clear" w:color="auto" w:fill="BFBFBF" w:themeFill="background1" w:themeFillShade="BF"/>
            <w:vAlign w:val="center"/>
          </w:tcPr>
          <w:p w:rsidR="00BD5F65" w:rsidRPr="00BD5F65" w:rsidRDefault="00BD5F65" w:rsidP="00F10C2E">
            <w:pPr>
              <w:pStyle w:val="Sinespaciado"/>
              <w:jc w:val="center"/>
              <w:rPr>
                <w:rFonts w:ascii="Arial" w:hAnsi="Arial" w:cs="Arial"/>
                <w:b/>
                <w:sz w:val="18"/>
                <w:szCs w:val="18"/>
              </w:rPr>
            </w:pPr>
            <w:r w:rsidRPr="00BD5F65">
              <w:rPr>
                <w:rFonts w:ascii="Arial" w:hAnsi="Arial" w:cs="Arial"/>
                <w:b/>
                <w:sz w:val="18"/>
                <w:szCs w:val="18"/>
              </w:rPr>
              <w:t>ÁREA CONTRATANTE</w:t>
            </w:r>
          </w:p>
        </w:tc>
        <w:tc>
          <w:tcPr>
            <w:tcW w:w="1842" w:type="dxa"/>
            <w:shd w:val="clear" w:color="auto" w:fill="BFBFBF" w:themeFill="background1" w:themeFillShade="BF"/>
          </w:tcPr>
          <w:p w:rsidR="00BD5F65" w:rsidRPr="00BD5F65" w:rsidRDefault="00BD5F65" w:rsidP="00F10C2E">
            <w:pPr>
              <w:pStyle w:val="Sinespaciado"/>
              <w:jc w:val="center"/>
              <w:rPr>
                <w:rFonts w:ascii="Arial" w:hAnsi="Arial" w:cs="Arial"/>
                <w:b/>
                <w:sz w:val="18"/>
                <w:szCs w:val="18"/>
              </w:rPr>
            </w:pPr>
          </w:p>
          <w:p w:rsidR="00BD5F65" w:rsidRPr="00BD5F65" w:rsidRDefault="00BD5F65" w:rsidP="00F10C2E">
            <w:pPr>
              <w:pStyle w:val="Sinespaciado"/>
              <w:jc w:val="center"/>
              <w:rPr>
                <w:rFonts w:ascii="Arial" w:hAnsi="Arial" w:cs="Arial"/>
                <w:b/>
                <w:sz w:val="18"/>
                <w:szCs w:val="18"/>
              </w:rPr>
            </w:pPr>
            <w:r w:rsidRPr="00BD5F65">
              <w:rPr>
                <w:rFonts w:ascii="Arial" w:hAnsi="Arial" w:cs="Arial"/>
                <w:b/>
                <w:sz w:val="18"/>
                <w:szCs w:val="18"/>
              </w:rPr>
              <w:t>DEPENDENCIA</w:t>
            </w:r>
          </w:p>
        </w:tc>
      </w:tr>
      <w:tr w:rsidR="00BD5F65" w:rsidRPr="00BD5F65" w:rsidTr="00BD5F65">
        <w:tc>
          <w:tcPr>
            <w:tcW w:w="1418" w:type="dxa"/>
            <w:vMerge w:val="restart"/>
          </w:tcPr>
          <w:p w:rsidR="00BD5F65" w:rsidRPr="00BD5F65" w:rsidRDefault="00BD5F65" w:rsidP="00F10C2E">
            <w:pPr>
              <w:jc w:val="center"/>
              <w:rPr>
                <w:rFonts w:ascii="Arial" w:hAnsi="Arial" w:cs="Arial"/>
                <w:color w:val="000000"/>
                <w:sz w:val="18"/>
                <w:szCs w:val="18"/>
                <w:lang w:val="es-PE" w:eastAsia="es-PE"/>
              </w:rPr>
            </w:pPr>
          </w:p>
          <w:p w:rsidR="00BD5F65" w:rsidRPr="00BD5F65" w:rsidRDefault="00BD5F65" w:rsidP="00F10C2E">
            <w:pPr>
              <w:jc w:val="center"/>
              <w:rPr>
                <w:rFonts w:ascii="Arial" w:hAnsi="Arial" w:cs="Arial"/>
                <w:color w:val="000000"/>
                <w:sz w:val="18"/>
                <w:szCs w:val="18"/>
                <w:lang w:val="es-PE" w:eastAsia="es-PE"/>
              </w:rPr>
            </w:pPr>
          </w:p>
          <w:p w:rsidR="00BD5F65" w:rsidRPr="00BD5F65" w:rsidRDefault="00BD5F65" w:rsidP="00F10C2E">
            <w:pPr>
              <w:jc w:val="center"/>
              <w:rPr>
                <w:rFonts w:ascii="Arial" w:hAnsi="Arial" w:cs="Arial"/>
                <w:color w:val="000000"/>
                <w:sz w:val="18"/>
                <w:szCs w:val="18"/>
                <w:lang w:val="es-PE" w:eastAsia="es-PE"/>
              </w:rPr>
            </w:pPr>
          </w:p>
          <w:p w:rsidR="00BD5F65" w:rsidRPr="00BD5F65" w:rsidRDefault="00BD5F65" w:rsidP="00F10C2E">
            <w:pPr>
              <w:jc w:val="center"/>
              <w:rPr>
                <w:rFonts w:ascii="Arial" w:hAnsi="Arial" w:cs="Arial"/>
                <w:color w:val="000000"/>
                <w:sz w:val="18"/>
                <w:szCs w:val="18"/>
                <w:lang w:val="es-PE" w:eastAsia="es-PE"/>
              </w:rPr>
            </w:pPr>
          </w:p>
          <w:p w:rsidR="00BD5F65" w:rsidRPr="00BD5F65" w:rsidRDefault="00BD5F65" w:rsidP="00F10C2E">
            <w:pPr>
              <w:jc w:val="center"/>
              <w:rPr>
                <w:rFonts w:ascii="Arial" w:hAnsi="Arial" w:cs="Arial"/>
                <w:color w:val="000000"/>
                <w:sz w:val="18"/>
                <w:szCs w:val="18"/>
                <w:lang w:val="es-PE" w:eastAsia="es-PE"/>
              </w:rPr>
            </w:pPr>
          </w:p>
          <w:p w:rsidR="00BD5F65" w:rsidRPr="00BD5F65" w:rsidRDefault="00BD5F65" w:rsidP="00F10C2E">
            <w:pPr>
              <w:jc w:val="center"/>
              <w:rPr>
                <w:rFonts w:ascii="Arial" w:hAnsi="Arial" w:cs="Arial"/>
                <w:color w:val="000000"/>
                <w:sz w:val="18"/>
                <w:szCs w:val="18"/>
                <w:lang w:val="es-PE" w:eastAsia="es-PE"/>
              </w:rPr>
            </w:pPr>
          </w:p>
          <w:p w:rsidR="00BD5F65" w:rsidRPr="00BD5F65" w:rsidRDefault="00BD5F65" w:rsidP="00F10C2E">
            <w:pPr>
              <w:jc w:val="center"/>
              <w:rPr>
                <w:rFonts w:ascii="Arial" w:hAnsi="Arial" w:cs="Arial"/>
                <w:color w:val="000000"/>
                <w:sz w:val="18"/>
                <w:szCs w:val="18"/>
                <w:lang w:val="es-PE" w:eastAsia="es-PE"/>
              </w:rPr>
            </w:pPr>
          </w:p>
          <w:p w:rsidR="00BD5F65" w:rsidRPr="00BD5F65" w:rsidRDefault="00BD5F65" w:rsidP="00F10C2E">
            <w:pPr>
              <w:jc w:val="center"/>
              <w:rPr>
                <w:rFonts w:ascii="Arial" w:hAnsi="Arial" w:cs="Arial"/>
                <w:color w:val="000000"/>
                <w:sz w:val="18"/>
                <w:szCs w:val="18"/>
                <w:lang w:val="es-PE" w:eastAsia="es-PE"/>
              </w:rPr>
            </w:pPr>
          </w:p>
          <w:p w:rsidR="00BD5F65" w:rsidRPr="00BD5F65" w:rsidRDefault="00BD5F65" w:rsidP="00F10C2E">
            <w:pPr>
              <w:jc w:val="center"/>
              <w:rPr>
                <w:rFonts w:ascii="Arial" w:hAnsi="Arial" w:cs="Arial"/>
                <w:color w:val="000000"/>
                <w:sz w:val="18"/>
                <w:szCs w:val="18"/>
                <w:lang w:val="es-PE" w:eastAsia="es-PE"/>
              </w:rPr>
            </w:pPr>
            <w:r w:rsidRPr="00BD5F65">
              <w:rPr>
                <w:rFonts w:ascii="Arial" w:hAnsi="Arial" w:cs="Arial"/>
                <w:color w:val="000000"/>
                <w:sz w:val="18"/>
                <w:szCs w:val="18"/>
                <w:lang w:val="es-PE" w:eastAsia="es-PE"/>
              </w:rPr>
              <w:t>Obstetriz</w:t>
            </w:r>
          </w:p>
          <w:p w:rsidR="00BD5F65" w:rsidRPr="00BD5F65" w:rsidRDefault="00BD5F65" w:rsidP="00F10C2E">
            <w:pPr>
              <w:jc w:val="center"/>
              <w:rPr>
                <w:rFonts w:ascii="Arial" w:hAnsi="Arial" w:cs="Arial"/>
                <w:b/>
                <w:sz w:val="18"/>
                <w:szCs w:val="18"/>
              </w:rPr>
            </w:pPr>
            <w:r w:rsidRPr="00BD5F65">
              <w:rPr>
                <w:rFonts w:ascii="Arial" w:hAnsi="Arial" w:cs="Arial"/>
                <w:b/>
                <w:color w:val="000000"/>
                <w:sz w:val="18"/>
                <w:szCs w:val="18"/>
                <w:lang w:val="es-PE" w:eastAsia="es-PE"/>
              </w:rPr>
              <w:t xml:space="preserve"> </w:t>
            </w:r>
            <w:r w:rsidRPr="00BD5F65">
              <w:rPr>
                <w:rFonts w:ascii="Arial" w:hAnsi="Arial" w:cs="Arial"/>
                <w:color w:val="000000"/>
                <w:sz w:val="18"/>
                <w:szCs w:val="18"/>
                <w:lang w:val="es-PE" w:eastAsia="es-PE"/>
              </w:rPr>
              <w:t xml:space="preserve">   </w:t>
            </w:r>
          </w:p>
        </w:tc>
        <w:tc>
          <w:tcPr>
            <w:tcW w:w="1276" w:type="dxa"/>
            <w:vAlign w:val="bottom"/>
          </w:tcPr>
          <w:p w:rsidR="00BD5F65" w:rsidRPr="00BD5F65" w:rsidRDefault="00BD5F65" w:rsidP="00F10C2E">
            <w:pPr>
              <w:jc w:val="center"/>
              <w:rPr>
                <w:rFonts w:ascii="Arial" w:hAnsi="Arial" w:cs="Arial"/>
                <w:color w:val="000000"/>
                <w:sz w:val="18"/>
                <w:szCs w:val="18"/>
                <w:lang w:val="en-US" w:eastAsia="en-US"/>
              </w:rPr>
            </w:pPr>
            <w:r w:rsidRPr="00BD5F65">
              <w:rPr>
                <w:rFonts w:ascii="Arial" w:hAnsi="Arial" w:cs="Arial"/>
                <w:sz w:val="18"/>
                <w:szCs w:val="18"/>
              </w:rPr>
              <w:t>P2OB</w:t>
            </w:r>
            <w:r w:rsidRPr="00BD5F65">
              <w:rPr>
                <w:rFonts w:ascii="Arial" w:hAnsi="Arial" w:cs="Arial"/>
                <w:color w:val="000000"/>
                <w:sz w:val="18"/>
                <w:szCs w:val="18"/>
                <w:lang w:val="en-US" w:eastAsia="en-US"/>
              </w:rPr>
              <w:t>-001</w:t>
            </w:r>
          </w:p>
          <w:p w:rsidR="00BD5F65" w:rsidRPr="00BD5F65" w:rsidRDefault="00BD5F65" w:rsidP="00F10C2E">
            <w:pPr>
              <w:jc w:val="center"/>
              <w:rPr>
                <w:rFonts w:ascii="Arial" w:hAnsi="Arial" w:cs="Arial"/>
                <w:color w:val="000000"/>
                <w:sz w:val="18"/>
                <w:szCs w:val="18"/>
                <w:lang w:val="en-US" w:eastAsia="en-US"/>
              </w:rPr>
            </w:pPr>
          </w:p>
        </w:tc>
        <w:tc>
          <w:tcPr>
            <w:tcW w:w="1701" w:type="dxa"/>
            <w:vMerge w:val="restart"/>
            <w:vAlign w:val="center"/>
          </w:tcPr>
          <w:p w:rsidR="00BD5F65" w:rsidRPr="00BD5F65" w:rsidRDefault="00BD5F65" w:rsidP="00F10C2E">
            <w:pPr>
              <w:jc w:val="center"/>
              <w:rPr>
                <w:rFonts w:ascii="Arial" w:hAnsi="Arial" w:cs="Arial"/>
                <w:color w:val="000000"/>
                <w:sz w:val="18"/>
                <w:szCs w:val="18"/>
                <w:lang w:val="es-PE" w:eastAsia="en-US"/>
              </w:rPr>
            </w:pPr>
            <w:r w:rsidRPr="00BD5F65">
              <w:rPr>
                <w:rFonts w:ascii="Arial" w:hAnsi="Arial" w:cs="Arial"/>
                <w:color w:val="000000"/>
                <w:sz w:val="18"/>
                <w:szCs w:val="18"/>
                <w:lang w:val="es-PE" w:eastAsia="en-US"/>
              </w:rPr>
              <w:t>S/. 3,400.00</w:t>
            </w:r>
          </w:p>
          <w:p w:rsidR="00BD5F65" w:rsidRPr="00BD5F65" w:rsidRDefault="00BD5F65" w:rsidP="00F10C2E">
            <w:pPr>
              <w:jc w:val="center"/>
              <w:rPr>
                <w:rFonts w:ascii="Arial" w:hAnsi="Arial" w:cs="Arial"/>
                <w:color w:val="000000"/>
                <w:sz w:val="18"/>
                <w:szCs w:val="18"/>
                <w:lang w:val="es-PE" w:eastAsia="en-US"/>
              </w:rPr>
            </w:pPr>
          </w:p>
        </w:tc>
        <w:tc>
          <w:tcPr>
            <w:tcW w:w="1275" w:type="dxa"/>
            <w:vAlign w:val="center"/>
          </w:tcPr>
          <w:p w:rsidR="00BD5F65" w:rsidRPr="00C52480" w:rsidRDefault="00BD5F65" w:rsidP="00F10C2E">
            <w:pPr>
              <w:jc w:val="center"/>
              <w:rPr>
                <w:rFonts w:ascii="Arial" w:hAnsi="Arial" w:cs="Arial"/>
                <w:color w:val="000000"/>
                <w:sz w:val="18"/>
                <w:szCs w:val="18"/>
                <w:lang w:val="en-US" w:eastAsia="en-US"/>
              </w:rPr>
            </w:pPr>
            <w:r w:rsidRPr="00C52480">
              <w:rPr>
                <w:rFonts w:ascii="Arial" w:hAnsi="Arial" w:cs="Arial"/>
                <w:color w:val="000000"/>
                <w:sz w:val="18"/>
                <w:szCs w:val="18"/>
                <w:lang w:val="en-US" w:eastAsia="en-US"/>
              </w:rPr>
              <w:t>02</w:t>
            </w:r>
          </w:p>
        </w:tc>
        <w:tc>
          <w:tcPr>
            <w:tcW w:w="2127" w:type="dxa"/>
            <w:vAlign w:val="center"/>
          </w:tcPr>
          <w:p w:rsidR="00BD5F65" w:rsidRPr="00C52480" w:rsidRDefault="00BD5F65" w:rsidP="00F10C2E">
            <w:pPr>
              <w:jc w:val="center"/>
              <w:rPr>
                <w:rFonts w:ascii="Arial" w:hAnsi="Arial" w:cs="Arial"/>
                <w:color w:val="000000"/>
                <w:sz w:val="18"/>
                <w:szCs w:val="18"/>
                <w:lang w:val="es-PE" w:eastAsia="en-US"/>
              </w:rPr>
            </w:pPr>
            <w:r w:rsidRPr="00C52480">
              <w:rPr>
                <w:rFonts w:ascii="Arial" w:hAnsi="Arial" w:cs="Arial"/>
                <w:color w:val="000000"/>
                <w:sz w:val="18"/>
                <w:szCs w:val="18"/>
                <w:lang w:val="es-PE" w:eastAsia="en-US"/>
              </w:rPr>
              <w:t>HOSPITAL I HIGOS URCO</w:t>
            </w:r>
          </w:p>
          <w:p w:rsidR="00BD5F65" w:rsidRPr="00C52480" w:rsidRDefault="00BD5F65" w:rsidP="00F10C2E">
            <w:pPr>
              <w:jc w:val="center"/>
              <w:rPr>
                <w:rFonts w:ascii="Arial" w:hAnsi="Arial" w:cs="Arial"/>
                <w:color w:val="000000"/>
                <w:sz w:val="18"/>
                <w:szCs w:val="18"/>
                <w:lang w:val="es-PE" w:eastAsia="en-US"/>
              </w:rPr>
            </w:pPr>
          </w:p>
        </w:tc>
        <w:tc>
          <w:tcPr>
            <w:tcW w:w="1842" w:type="dxa"/>
            <w:vMerge w:val="restart"/>
          </w:tcPr>
          <w:p w:rsidR="00BD5F65" w:rsidRPr="00BD5F65" w:rsidRDefault="00BD5F65" w:rsidP="00F10C2E">
            <w:pPr>
              <w:jc w:val="center"/>
              <w:rPr>
                <w:rFonts w:ascii="Arial" w:hAnsi="Arial" w:cs="Arial"/>
                <w:color w:val="000000"/>
                <w:sz w:val="18"/>
                <w:szCs w:val="18"/>
                <w:lang w:val="es-PE" w:eastAsia="en-US"/>
              </w:rPr>
            </w:pPr>
          </w:p>
          <w:p w:rsidR="00BD5F65" w:rsidRPr="00BD5F65" w:rsidRDefault="00BD5F65" w:rsidP="00F10C2E">
            <w:pPr>
              <w:jc w:val="center"/>
              <w:rPr>
                <w:rFonts w:ascii="Arial" w:hAnsi="Arial" w:cs="Arial"/>
                <w:color w:val="000000"/>
                <w:sz w:val="18"/>
                <w:szCs w:val="18"/>
                <w:lang w:val="es-PE" w:eastAsia="en-US"/>
              </w:rPr>
            </w:pPr>
          </w:p>
          <w:p w:rsidR="00BD5F65" w:rsidRPr="00BD5F65" w:rsidRDefault="00BD5F65" w:rsidP="00F10C2E">
            <w:pPr>
              <w:jc w:val="center"/>
              <w:rPr>
                <w:rFonts w:ascii="Arial" w:hAnsi="Arial" w:cs="Arial"/>
                <w:color w:val="000000"/>
                <w:sz w:val="18"/>
                <w:szCs w:val="18"/>
                <w:lang w:val="es-PE" w:eastAsia="en-US"/>
              </w:rPr>
            </w:pPr>
          </w:p>
          <w:p w:rsidR="00BD5F65" w:rsidRPr="00BD5F65" w:rsidRDefault="00BD5F65" w:rsidP="00F10C2E">
            <w:pPr>
              <w:jc w:val="center"/>
              <w:rPr>
                <w:rFonts w:ascii="Arial" w:hAnsi="Arial" w:cs="Arial"/>
                <w:color w:val="000000"/>
                <w:sz w:val="18"/>
                <w:szCs w:val="18"/>
                <w:lang w:val="es-PE" w:eastAsia="en-US"/>
              </w:rPr>
            </w:pPr>
          </w:p>
          <w:p w:rsidR="00BD5F65" w:rsidRPr="00BD5F65" w:rsidRDefault="00BD5F65" w:rsidP="00F10C2E">
            <w:pPr>
              <w:jc w:val="center"/>
              <w:rPr>
                <w:rFonts w:ascii="Arial" w:hAnsi="Arial" w:cs="Arial"/>
                <w:color w:val="000000"/>
                <w:sz w:val="18"/>
                <w:szCs w:val="18"/>
                <w:lang w:val="es-PE" w:eastAsia="en-US"/>
              </w:rPr>
            </w:pPr>
          </w:p>
          <w:p w:rsidR="00BD5F65" w:rsidRPr="00BD5F65" w:rsidRDefault="00BD5F65" w:rsidP="00F10C2E">
            <w:pPr>
              <w:jc w:val="center"/>
              <w:rPr>
                <w:rFonts w:ascii="Arial" w:hAnsi="Arial" w:cs="Arial"/>
                <w:color w:val="000000"/>
                <w:sz w:val="18"/>
                <w:szCs w:val="18"/>
                <w:lang w:val="es-PE" w:eastAsia="en-US"/>
              </w:rPr>
            </w:pPr>
          </w:p>
          <w:p w:rsidR="00BD5F65" w:rsidRPr="00BD5F65" w:rsidRDefault="00BD5F65" w:rsidP="00F10C2E">
            <w:pPr>
              <w:jc w:val="center"/>
              <w:rPr>
                <w:rFonts w:ascii="Arial" w:hAnsi="Arial" w:cs="Arial"/>
                <w:color w:val="000000"/>
                <w:sz w:val="18"/>
                <w:szCs w:val="18"/>
                <w:lang w:val="es-PE" w:eastAsia="en-US"/>
              </w:rPr>
            </w:pPr>
          </w:p>
          <w:p w:rsidR="00BD5F65" w:rsidRPr="00BD5F65" w:rsidRDefault="00BD5F65" w:rsidP="00F10C2E">
            <w:pPr>
              <w:jc w:val="center"/>
              <w:rPr>
                <w:rFonts w:ascii="Arial" w:hAnsi="Arial" w:cs="Arial"/>
                <w:color w:val="000000"/>
                <w:sz w:val="18"/>
                <w:szCs w:val="18"/>
                <w:lang w:val="es-PE" w:eastAsia="en-US"/>
              </w:rPr>
            </w:pPr>
          </w:p>
          <w:p w:rsidR="00BD5F65" w:rsidRPr="00BD5F65" w:rsidRDefault="00BD5F65" w:rsidP="00F10C2E">
            <w:pPr>
              <w:jc w:val="center"/>
              <w:rPr>
                <w:rFonts w:ascii="Arial" w:hAnsi="Arial" w:cs="Arial"/>
                <w:b/>
                <w:sz w:val="18"/>
                <w:szCs w:val="18"/>
              </w:rPr>
            </w:pPr>
            <w:r w:rsidRPr="00BD5F65">
              <w:rPr>
                <w:rFonts w:ascii="Arial" w:hAnsi="Arial" w:cs="Arial"/>
                <w:color w:val="000000"/>
                <w:sz w:val="18"/>
                <w:szCs w:val="18"/>
                <w:lang w:val="es-PE" w:eastAsia="en-US"/>
              </w:rPr>
              <w:t>RED ASISTENCIAL AMAZONAS</w:t>
            </w:r>
          </w:p>
          <w:p w:rsidR="00BD5F65" w:rsidRPr="00BD5F65" w:rsidRDefault="00BD5F65" w:rsidP="00F10C2E">
            <w:pPr>
              <w:jc w:val="center"/>
              <w:rPr>
                <w:rFonts w:ascii="Arial" w:hAnsi="Arial" w:cs="Arial"/>
                <w:b/>
                <w:sz w:val="18"/>
                <w:szCs w:val="18"/>
              </w:rPr>
            </w:pPr>
          </w:p>
        </w:tc>
      </w:tr>
      <w:tr w:rsidR="00BD5F65" w:rsidRPr="00BD5F65" w:rsidTr="00BD5F65">
        <w:tc>
          <w:tcPr>
            <w:tcW w:w="1418" w:type="dxa"/>
            <w:vMerge/>
            <w:vAlign w:val="center"/>
          </w:tcPr>
          <w:p w:rsidR="00BD5F65" w:rsidRPr="00BD5F65" w:rsidRDefault="00BD5F65" w:rsidP="00F10C2E">
            <w:pPr>
              <w:jc w:val="center"/>
              <w:rPr>
                <w:rFonts w:ascii="Arial" w:hAnsi="Arial" w:cs="Arial"/>
                <w:color w:val="000000"/>
                <w:sz w:val="18"/>
                <w:szCs w:val="18"/>
                <w:lang w:val="es-PE" w:eastAsia="es-PE"/>
              </w:rPr>
            </w:pPr>
          </w:p>
        </w:tc>
        <w:tc>
          <w:tcPr>
            <w:tcW w:w="1276" w:type="dxa"/>
            <w:vAlign w:val="center"/>
          </w:tcPr>
          <w:p w:rsidR="00BD5F65" w:rsidRPr="00BD5F65" w:rsidRDefault="00BD5F65" w:rsidP="00F10C2E">
            <w:pPr>
              <w:jc w:val="center"/>
              <w:rPr>
                <w:rFonts w:ascii="Arial" w:hAnsi="Arial" w:cs="Arial"/>
                <w:color w:val="000000"/>
                <w:sz w:val="18"/>
                <w:szCs w:val="18"/>
                <w:lang w:val="es-PE" w:eastAsia="es-PE"/>
              </w:rPr>
            </w:pPr>
            <w:r w:rsidRPr="00BD5F65">
              <w:rPr>
                <w:rFonts w:ascii="Arial" w:hAnsi="Arial" w:cs="Arial"/>
                <w:color w:val="000000"/>
                <w:sz w:val="18"/>
                <w:szCs w:val="18"/>
                <w:lang w:val="es-PE" w:eastAsia="es-PE"/>
              </w:rPr>
              <w:t>P2OB-002</w:t>
            </w:r>
          </w:p>
        </w:tc>
        <w:tc>
          <w:tcPr>
            <w:tcW w:w="1701" w:type="dxa"/>
            <w:vMerge/>
            <w:vAlign w:val="center"/>
          </w:tcPr>
          <w:p w:rsidR="00BD5F65" w:rsidRPr="00BD5F65" w:rsidRDefault="00BD5F65" w:rsidP="00F10C2E">
            <w:pPr>
              <w:jc w:val="center"/>
              <w:rPr>
                <w:rFonts w:ascii="Arial" w:hAnsi="Arial" w:cs="Arial"/>
                <w:color w:val="000000"/>
                <w:sz w:val="18"/>
                <w:szCs w:val="18"/>
                <w:lang w:val="es-PE" w:eastAsia="en-US"/>
              </w:rPr>
            </w:pPr>
          </w:p>
        </w:tc>
        <w:tc>
          <w:tcPr>
            <w:tcW w:w="1275" w:type="dxa"/>
            <w:vAlign w:val="center"/>
          </w:tcPr>
          <w:p w:rsidR="00BD5F65" w:rsidRPr="00C52480" w:rsidRDefault="00BD5F65" w:rsidP="00F10C2E">
            <w:pPr>
              <w:jc w:val="center"/>
              <w:rPr>
                <w:rFonts w:ascii="Arial" w:hAnsi="Arial" w:cs="Arial"/>
                <w:color w:val="000000"/>
                <w:sz w:val="18"/>
                <w:szCs w:val="18"/>
                <w:lang w:val="en-US" w:eastAsia="en-US"/>
              </w:rPr>
            </w:pPr>
            <w:r w:rsidRPr="00C52480">
              <w:rPr>
                <w:rFonts w:ascii="Arial" w:hAnsi="Arial" w:cs="Arial"/>
                <w:color w:val="000000"/>
                <w:sz w:val="18"/>
                <w:szCs w:val="18"/>
                <w:lang w:val="en-US" w:eastAsia="en-US"/>
              </w:rPr>
              <w:t>02</w:t>
            </w:r>
          </w:p>
        </w:tc>
        <w:tc>
          <w:tcPr>
            <w:tcW w:w="2127" w:type="dxa"/>
            <w:vAlign w:val="center"/>
          </w:tcPr>
          <w:p w:rsidR="00BD5F65" w:rsidRPr="00C52480" w:rsidRDefault="00BD5F65" w:rsidP="00F10C2E">
            <w:pPr>
              <w:jc w:val="center"/>
              <w:rPr>
                <w:rFonts w:ascii="Arial" w:hAnsi="Arial" w:cs="Arial"/>
                <w:color w:val="000000"/>
                <w:sz w:val="18"/>
                <w:szCs w:val="18"/>
                <w:lang w:val="es-PE" w:eastAsia="en-US"/>
              </w:rPr>
            </w:pPr>
            <w:r w:rsidRPr="00C52480">
              <w:rPr>
                <w:rFonts w:ascii="Arial" w:hAnsi="Arial" w:cs="Arial"/>
                <w:color w:val="000000"/>
                <w:sz w:val="18"/>
                <w:szCs w:val="18"/>
                <w:lang w:val="es-PE" w:eastAsia="en-US"/>
              </w:rPr>
              <w:t>HOSPITAL I HÉROES DEL CENEPA</w:t>
            </w:r>
          </w:p>
          <w:p w:rsidR="00BD5F65" w:rsidRPr="00C52480" w:rsidRDefault="00BD5F65" w:rsidP="00F10C2E">
            <w:pPr>
              <w:jc w:val="center"/>
              <w:rPr>
                <w:rFonts w:ascii="Arial" w:hAnsi="Arial" w:cs="Arial"/>
                <w:color w:val="000000"/>
                <w:sz w:val="18"/>
                <w:szCs w:val="18"/>
                <w:lang w:val="es-PE" w:eastAsia="en-US"/>
              </w:rPr>
            </w:pPr>
          </w:p>
        </w:tc>
        <w:tc>
          <w:tcPr>
            <w:tcW w:w="1842" w:type="dxa"/>
            <w:vMerge/>
          </w:tcPr>
          <w:p w:rsidR="00BD5F65" w:rsidRPr="00BD5F65" w:rsidRDefault="00BD5F65" w:rsidP="00F10C2E">
            <w:pPr>
              <w:jc w:val="center"/>
              <w:rPr>
                <w:rFonts w:ascii="Arial" w:hAnsi="Arial" w:cs="Arial"/>
                <w:b/>
                <w:sz w:val="18"/>
                <w:szCs w:val="18"/>
              </w:rPr>
            </w:pPr>
          </w:p>
        </w:tc>
      </w:tr>
      <w:tr w:rsidR="00BD5F65" w:rsidRPr="00BD5F65" w:rsidTr="00BD5F65">
        <w:trPr>
          <w:trHeight w:val="992"/>
        </w:trPr>
        <w:tc>
          <w:tcPr>
            <w:tcW w:w="1418" w:type="dxa"/>
            <w:vMerge/>
            <w:vAlign w:val="center"/>
          </w:tcPr>
          <w:p w:rsidR="00BD5F65" w:rsidRPr="00BD5F65" w:rsidRDefault="00BD5F65" w:rsidP="00F10C2E">
            <w:pPr>
              <w:jc w:val="center"/>
              <w:rPr>
                <w:rFonts w:ascii="Arial" w:hAnsi="Arial" w:cs="Arial"/>
                <w:color w:val="000000"/>
                <w:sz w:val="18"/>
                <w:szCs w:val="18"/>
                <w:lang w:val="es-PE" w:eastAsia="es-PE"/>
              </w:rPr>
            </w:pPr>
          </w:p>
        </w:tc>
        <w:tc>
          <w:tcPr>
            <w:tcW w:w="1276" w:type="dxa"/>
            <w:vAlign w:val="bottom"/>
          </w:tcPr>
          <w:p w:rsidR="00BD5F65" w:rsidRPr="00BD5F65" w:rsidRDefault="00BD5F65" w:rsidP="00F10C2E">
            <w:pPr>
              <w:jc w:val="center"/>
              <w:rPr>
                <w:rFonts w:ascii="Arial" w:hAnsi="Arial" w:cs="Arial"/>
                <w:color w:val="000000"/>
                <w:sz w:val="18"/>
                <w:szCs w:val="18"/>
                <w:lang w:val="en-US" w:eastAsia="en-US"/>
              </w:rPr>
            </w:pPr>
            <w:r w:rsidRPr="00BD5F65">
              <w:rPr>
                <w:rFonts w:ascii="Arial" w:hAnsi="Arial" w:cs="Arial"/>
                <w:sz w:val="18"/>
                <w:szCs w:val="18"/>
              </w:rPr>
              <w:t>P2OB</w:t>
            </w:r>
            <w:r w:rsidRPr="00BD5F65">
              <w:rPr>
                <w:rFonts w:ascii="Arial" w:hAnsi="Arial" w:cs="Arial"/>
                <w:color w:val="000000"/>
                <w:sz w:val="18"/>
                <w:szCs w:val="18"/>
                <w:lang w:val="en-US" w:eastAsia="en-US"/>
              </w:rPr>
              <w:t xml:space="preserve"> -003</w:t>
            </w:r>
          </w:p>
          <w:p w:rsidR="00BD5F65" w:rsidRPr="00BD5F65" w:rsidRDefault="00BD5F65" w:rsidP="00F10C2E">
            <w:pPr>
              <w:jc w:val="center"/>
              <w:rPr>
                <w:rFonts w:ascii="Arial" w:hAnsi="Arial" w:cs="Arial"/>
                <w:color w:val="000000"/>
                <w:sz w:val="18"/>
                <w:szCs w:val="18"/>
                <w:lang w:val="en-US" w:eastAsia="en-US"/>
              </w:rPr>
            </w:pPr>
          </w:p>
        </w:tc>
        <w:tc>
          <w:tcPr>
            <w:tcW w:w="1701" w:type="dxa"/>
            <w:vMerge/>
            <w:vAlign w:val="center"/>
          </w:tcPr>
          <w:p w:rsidR="00BD5F65" w:rsidRPr="00BD5F65" w:rsidRDefault="00BD5F65" w:rsidP="00F10C2E">
            <w:pPr>
              <w:jc w:val="center"/>
              <w:rPr>
                <w:rFonts w:ascii="Arial" w:hAnsi="Arial" w:cs="Arial"/>
                <w:color w:val="000000"/>
                <w:sz w:val="18"/>
                <w:szCs w:val="18"/>
                <w:lang w:val="es-PE" w:eastAsia="en-US"/>
              </w:rPr>
            </w:pPr>
          </w:p>
        </w:tc>
        <w:tc>
          <w:tcPr>
            <w:tcW w:w="1275" w:type="dxa"/>
            <w:vAlign w:val="center"/>
          </w:tcPr>
          <w:p w:rsidR="00BD5F65" w:rsidRPr="00C52480" w:rsidRDefault="00BD5F65" w:rsidP="00F10C2E">
            <w:pPr>
              <w:jc w:val="center"/>
              <w:rPr>
                <w:rFonts w:ascii="Arial" w:hAnsi="Arial" w:cs="Arial"/>
                <w:color w:val="000000"/>
                <w:sz w:val="18"/>
                <w:szCs w:val="18"/>
                <w:lang w:val="en-US" w:eastAsia="en-US"/>
              </w:rPr>
            </w:pPr>
            <w:r w:rsidRPr="00C52480">
              <w:rPr>
                <w:rFonts w:ascii="Arial" w:hAnsi="Arial" w:cs="Arial"/>
                <w:color w:val="000000"/>
                <w:sz w:val="18"/>
                <w:szCs w:val="18"/>
                <w:lang w:val="en-US" w:eastAsia="en-US"/>
              </w:rPr>
              <w:t>05</w:t>
            </w:r>
          </w:p>
        </w:tc>
        <w:tc>
          <w:tcPr>
            <w:tcW w:w="2127" w:type="dxa"/>
            <w:vAlign w:val="center"/>
          </w:tcPr>
          <w:p w:rsidR="00BD5F65" w:rsidRPr="00C52480" w:rsidRDefault="00BD5F65" w:rsidP="00F10C2E">
            <w:pPr>
              <w:jc w:val="center"/>
              <w:rPr>
                <w:rFonts w:ascii="Arial" w:hAnsi="Arial" w:cs="Arial"/>
                <w:color w:val="000000"/>
                <w:sz w:val="18"/>
                <w:szCs w:val="18"/>
                <w:lang w:val="es-PE" w:eastAsia="en-US"/>
              </w:rPr>
            </w:pPr>
          </w:p>
          <w:p w:rsidR="00BD5F65" w:rsidRPr="00C52480" w:rsidRDefault="00BD5F65" w:rsidP="00F10C2E">
            <w:pPr>
              <w:jc w:val="center"/>
              <w:rPr>
                <w:rFonts w:ascii="Arial" w:hAnsi="Arial" w:cs="Arial"/>
                <w:color w:val="000000"/>
                <w:sz w:val="18"/>
                <w:szCs w:val="18"/>
                <w:lang w:val="es-PE" w:eastAsia="en-US"/>
              </w:rPr>
            </w:pPr>
            <w:r w:rsidRPr="00C52480">
              <w:rPr>
                <w:rFonts w:ascii="Arial" w:hAnsi="Arial" w:cs="Arial"/>
                <w:color w:val="000000"/>
                <w:sz w:val="18"/>
                <w:szCs w:val="18"/>
                <w:lang w:val="es-PE" w:eastAsia="en-US"/>
              </w:rPr>
              <w:t>EMERGENCIA HOSPITAL I EL BUEN SAMARITANO</w:t>
            </w:r>
          </w:p>
          <w:p w:rsidR="00BD5F65" w:rsidRPr="00C52480" w:rsidRDefault="00BD5F65" w:rsidP="00F10C2E">
            <w:pPr>
              <w:jc w:val="center"/>
              <w:rPr>
                <w:rFonts w:ascii="Arial" w:hAnsi="Arial" w:cs="Arial"/>
                <w:color w:val="000000"/>
                <w:sz w:val="18"/>
                <w:szCs w:val="18"/>
                <w:lang w:val="es-PE" w:eastAsia="en-US"/>
              </w:rPr>
            </w:pPr>
          </w:p>
        </w:tc>
        <w:tc>
          <w:tcPr>
            <w:tcW w:w="1842" w:type="dxa"/>
            <w:vMerge/>
          </w:tcPr>
          <w:p w:rsidR="00BD5F65" w:rsidRPr="00BD5F65" w:rsidRDefault="00BD5F65" w:rsidP="00F10C2E">
            <w:pPr>
              <w:jc w:val="center"/>
              <w:rPr>
                <w:rFonts w:ascii="Arial" w:hAnsi="Arial" w:cs="Arial"/>
                <w:b/>
                <w:sz w:val="18"/>
                <w:szCs w:val="18"/>
              </w:rPr>
            </w:pPr>
          </w:p>
        </w:tc>
      </w:tr>
      <w:tr w:rsidR="00BD5F65" w:rsidRPr="00BD5F65" w:rsidTr="00BD5F65">
        <w:tc>
          <w:tcPr>
            <w:tcW w:w="1418" w:type="dxa"/>
            <w:vMerge/>
          </w:tcPr>
          <w:p w:rsidR="00BD5F65" w:rsidRPr="00BD5F65" w:rsidRDefault="00BD5F65" w:rsidP="00F10C2E">
            <w:pPr>
              <w:jc w:val="both"/>
              <w:rPr>
                <w:rFonts w:ascii="Arial" w:hAnsi="Arial" w:cs="Arial"/>
                <w:b/>
                <w:sz w:val="18"/>
                <w:szCs w:val="18"/>
              </w:rPr>
            </w:pPr>
          </w:p>
        </w:tc>
        <w:tc>
          <w:tcPr>
            <w:tcW w:w="1276" w:type="dxa"/>
            <w:vAlign w:val="bottom"/>
          </w:tcPr>
          <w:p w:rsidR="00BD5F65" w:rsidRPr="00BD5F65" w:rsidRDefault="00BD5F65" w:rsidP="00F10C2E">
            <w:pPr>
              <w:jc w:val="center"/>
              <w:rPr>
                <w:rFonts w:ascii="Arial" w:hAnsi="Arial" w:cs="Arial"/>
                <w:color w:val="000000"/>
                <w:sz w:val="18"/>
                <w:szCs w:val="18"/>
                <w:lang w:val="en-US" w:eastAsia="en-US"/>
              </w:rPr>
            </w:pPr>
            <w:r w:rsidRPr="00BD5F65">
              <w:rPr>
                <w:rFonts w:ascii="Arial" w:hAnsi="Arial" w:cs="Arial"/>
                <w:sz w:val="18"/>
                <w:szCs w:val="18"/>
              </w:rPr>
              <w:t>P2OB</w:t>
            </w:r>
            <w:r w:rsidRPr="00BD5F65">
              <w:rPr>
                <w:rFonts w:ascii="Arial" w:hAnsi="Arial" w:cs="Arial"/>
                <w:color w:val="000000"/>
                <w:sz w:val="18"/>
                <w:szCs w:val="18"/>
                <w:lang w:val="en-US" w:eastAsia="en-US"/>
              </w:rPr>
              <w:t xml:space="preserve"> -004</w:t>
            </w:r>
          </w:p>
          <w:p w:rsidR="00BD5F65" w:rsidRPr="00BD5F65" w:rsidRDefault="00BD5F65" w:rsidP="00F10C2E">
            <w:pPr>
              <w:jc w:val="center"/>
              <w:rPr>
                <w:rFonts w:ascii="Arial" w:hAnsi="Arial" w:cs="Arial"/>
                <w:color w:val="000000"/>
                <w:sz w:val="18"/>
                <w:szCs w:val="18"/>
                <w:lang w:val="en-US" w:eastAsia="en-US"/>
              </w:rPr>
            </w:pPr>
          </w:p>
        </w:tc>
        <w:tc>
          <w:tcPr>
            <w:tcW w:w="1701" w:type="dxa"/>
            <w:vMerge/>
            <w:vAlign w:val="center"/>
          </w:tcPr>
          <w:p w:rsidR="00BD5F65" w:rsidRPr="00BD5F65" w:rsidRDefault="00BD5F65" w:rsidP="00F10C2E">
            <w:pPr>
              <w:jc w:val="center"/>
              <w:rPr>
                <w:rFonts w:ascii="Arial" w:hAnsi="Arial" w:cs="Arial"/>
                <w:color w:val="000000"/>
                <w:sz w:val="18"/>
                <w:szCs w:val="18"/>
                <w:lang w:val="es-PE" w:eastAsia="en-US"/>
              </w:rPr>
            </w:pPr>
          </w:p>
        </w:tc>
        <w:tc>
          <w:tcPr>
            <w:tcW w:w="1275" w:type="dxa"/>
            <w:vAlign w:val="center"/>
          </w:tcPr>
          <w:p w:rsidR="00BD5F65" w:rsidRPr="00BD5F65" w:rsidRDefault="00BD5F65" w:rsidP="00F10C2E">
            <w:pPr>
              <w:jc w:val="center"/>
              <w:rPr>
                <w:rFonts w:ascii="Arial" w:hAnsi="Arial" w:cs="Arial"/>
                <w:color w:val="000000"/>
                <w:sz w:val="18"/>
                <w:szCs w:val="18"/>
                <w:lang w:val="en-US" w:eastAsia="en-US"/>
              </w:rPr>
            </w:pPr>
            <w:r w:rsidRPr="00BD5F65">
              <w:rPr>
                <w:rFonts w:ascii="Arial" w:hAnsi="Arial" w:cs="Arial"/>
                <w:color w:val="000000"/>
                <w:sz w:val="18"/>
                <w:szCs w:val="18"/>
                <w:lang w:val="en-US" w:eastAsia="en-US"/>
              </w:rPr>
              <w:t>01</w:t>
            </w:r>
          </w:p>
        </w:tc>
        <w:tc>
          <w:tcPr>
            <w:tcW w:w="2127" w:type="dxa"/>
            <w:vAlign w:val="center"/>
          </w:tcPr>
          <w:p w:rsidR="00BD5F65" w:rsidRPr="00BD5F65" w:rsidRDefault="00BD5F65" w:rsidP="00F10C2E">
            <w:pPr>
              <w:jc w:val="center"/>
              <w:rPr>
                <w:rFonts w:ascii="Arial" w:hAnsi="Arial" w:cs="Arial"/>
                <w:color w:val="000000"/>
                <w:sz w:val="18"/>
                <w:szCs w:val="18"/>
                <w:lang w:val="es-PE" w:eastAsia="en-US"/>
              </w:rPr>
            </w:pPr>
          </w:p>
          <w:p w:rsidR="00BD5F65" w:rsidRPr="00BD5F65" w:rsidRDefault="00BD5F65" w:rsidP="00F10C2E">
            <w:pPr>
              <w:jc w:val="center"/>
              <w:rPr>
                <w:rFonts w:ascii="Arial" w:hAnsi="Arial" w:cs="Arial"/>
                <w:color w:val="000000"/>
                <w:sz w:val="18"/>
                <w:szCs w:val="18"/>
                <w:lang w:val="es-PE" w:eastAsia="en-US"/>
              </w:rPr>
            </w:pPr>
            <w:r w:rsidRPr="00BD5F65">
              <w:rPr>
                <w:rFonts w:ascii="Arial" w:hAnsi="Arial" w:cs="Arial"/>
                <w:color w:val="000000"/>
                <w:sz w:val="18"/>
                <w:szCs w:val="18"/>
                <w:lang w:val="es-PE" w:eastAsia="en-US"/>
              </w:rPr>
              <w:t xml:space="preserve">CENTRO DE ATENCÍON PRIMARIA  II RODRIGUEZ DE MENDOZA </w:t>
            </w:r>
          </w:p>
          <w:p w:rsidR="00BD5F65" w:rsidRPr="00BD5F65" w:rsidRDefault="00BD5F65" w:rsidP="00F10C2E">
            <w:pPr>
              <w:jc w:val="center"/>
              <w:rPr>
                <w:rFonts w:ascii="Arial" w:hAnsi="Arial" w:cs="Arial"/>
                <w:color w:val="000000"/>
                <w:sz w:val="18"/>
                <w:szCs w:val="18"/>
                <w:lang w:val="es-PE" w:eastAsia="en-US"/>
              </w:rPr>
            </w:pPr>
          </w:p>
        </w:tc>
        <w:tc>
          <w:tcPr>
            <w:tcW w:w="1842" w:type="dxa"/>
            <w:vMerge/>
          </w:tcPr>
          <w:p w:rsidR="00BD5F65" w:rsidRPr="00BD5F65" w:rsidRDefault="00BD5F65" w:rsidP="00F10C2E">
            <w:pPr>
              <w:jc w:val="center"/>
              <w:rPr>
                <w:rFonts w:ascii="Arial" w:hAnsi="Arial" w:cs="Arial"/>
                <w:b/>
                <w:sz w:val="18"/>
                <w:szCs w:val="18"/>
              </w:rPr>
            </w:pPr>
          </w:p>
        </w:tc>
      </w:tr>
      <w:tr w:rsidR="00BD5F65" w:rsidRPr="00BD5F65" w:rsidTr="00BD5F65">
        <w:tc>
          <w:tcPr>
            <w:tcW w:w="1418" w:type="dxa"/>
            <w:vMerge/>
          </w:tcPr>
          <w:p w:rsidR="00BD5F65" w:rsidRPr="00BD5F65" w:rsidRDefault="00BD5F65" w:rsidP="00F10C2E">
            <w:pPr>
              <w:jc w:val="both"/>
              <w:rPr>
                <w:rFonts w:ascii="Arial" w:hAnsi="Arial" w:cs="Arial"/>
                <w:b/>
                <w:sz w:val="18"/>
                <w:szCs w:val="18"/>
              </w:rPr>
            </w:pPr>
          </w:p>
        </w:tc>
        <w:tc>
          <w:tcPr>
            <w:tcW w:w="1276" w:type="dxa"/>
            <w:vAlign w:val="bottom"/>
          </w:tcPr>
          <w:p w:rsidR="00BD5F65" w:rsidRPr="00BD5F65" w:rsidRDefault="00BD5F65" w:rsidP="00F10C2E">
            <w:pPr>
              <w:jc w:val="center"/>
              <w:rPr>
                <w:rFonts w:ascii="Arial" w:hAnsi="Arial" w:cs="Arial"/>
                <w:color w:val="000000"/>
                <w:sz w:val="18"/>
                <w:szCs w:val="18"/>
                <w:lang w:val="en-US" w:eastAsia="en-US"/>
              </w:rPr>
            </w:pPr>
            <w:r w:rsidRPr="00BD5F65">
              <w:rPr>
                <w:rFonts w:ascii="Arial" w:hAnsi="Arial" w:cs="Arial"/>
                <w:sz w:val="18"/>
                <w:szCs w:val="18"/>
              </w:rPr>
              <w:t>P2OB</w:t>
            </w:r>
            <w:r w:rsidRPr="00BD5F65">
              <w:rPr>
                <w:rFonts w:ascii="Arial" w:hAnsi="Arial" w:cs="Arial"/>
                <w:color w:val="000000"/>
                <w:sz w:val="18"/>
                <w:szCs w:val="18"/>
                <w:lang w:val="en-US" w:eastAsia="en-US"/>
              </w:rPr>
              <w:t xml:space="preserve"> -005</w:t>
            </w:r>
          </w:p>
          <w:p w:rsidR="00BD5F65" w:rsidRPr="00BD5F65" w:rsidRDefault="00BD5F65" w:rsidP="00F10C2E">
            <w:pPr>
              <w:jc w:val="center"/>
              <w:rPr>
                <w:rFonts w:ascii="Arial" w:hAnsi="Arial" w:cs="Arial"/>
                <w:color w:val="000000"/>
                <w:sz w:val="18"/>
                <w:szCs w:val="18"/>
                <w:lang w:val="en-US" w:eastAsia="en-US"/>
              </w:rPr>
            </w:pPr>
          </w:p>
        </w:tc>
        <w:tc>
          <w:tcPr>
            <w:tcW w:w="1701" w:type="dxa"/>
            <w:vMerge/>
            <w:vAlign w:val="center"/>
          </w:tcPr>
          <w:p w:rsidR="00BD5F65" w:rsidRPr="00BD5F65" w:rsidRDefault="00BD5F65" w:rsidP="00F10C2E">
            <w:pPr>
              <w:jc w:val="center"/>
              <w:rPr>
                <w:rFonts w:ascii="Arial" w:hAnsi="Arial" w:cs="Arial"/>
                <w:color w:val="000000"/>
                <w:sz w:val="18"/>
                <w:szCs w:val="18"/>
                <w:lang w:val="es-PE" w:eastAsia="en-US"/>
              </w:rPr>
            </w:pPr>
          </w:p>
        </w:tc>
        <w:tc>
          <w:tcPr>
            <w:tcW w:w="1275" w:type="dxa"/>
            <w:vAlign w:val="center"/>
          </w:tcPr>
          <w:p w:rsidR="00BD5F65" w:rsidRPr="00BD5F65" w:rsidRDefault="00BD5F65" w:rsidP="00F10C2E">
            <w:pPr>
              <w:jc w:val="center"/>
              <w:rPr>
                <w:rFonts w:ascii="Arial" w:hAnsi="Arial" w:cs="Arial"/>
                <w:color w:val="000000"/>
                <w:sz w:val="18"/>
                <w:szCs w:val="18"/>
                <w:lang w:val="en-US" w:eastAsia="en-US"/>
              </w:rPr>
            </w:pPr>
            <w:r w:rsidRPr="00BD5F65">
              <w:rPr>
                <w:rFonts w:ascii="Arial" w:hAnsi="Arial" w:cs="Arial"/>
                <w:color w:val="000000"/>
                <w:sz w:val="18"/>
                <w:szCs w:val="18"/>
                <w:lang w:val="en-US" w:eastAsia="en-US"/>
              </w:rPr>
              <w:t>01</w:t>
            </w:r>
          </w:p>
        </w:tc>
        <w:tc>
          <w:tcPr>
            <w:tcW w:w="2127" w:type="dxa"/>
            <w:vAlign w:val="center"/>
          </w:tcPr>
          <w:p w:rsidR="00BD5F65" w:rsidRPr="00BD5F65" w:rsidRDefault="00BD5F65" w:rsidP="00F10C2E">
            <w:pPr>
              <w:jc w:val="center"/>
              <w:rPr>
                <w:rFonts w:ascii="Arial" w:hAnsi="Arial" w:cs="Arial"/>
                <w:color w:val="000000"/>
                <w:sz w:val="18"/>
                <w:szCs w:val="18"/>
                <w:lang w:val="es-PE" w:eastAsia="en-US"/>
              </w:rPr>
            </w:pPr>
            <w:r w:rsidRPr="00BD5F65">
              <w:rPr>
                <w:rFonts w:ascii="Arial" w:hAnsi="Arial" w:cs="Arial"/>
                <w:color w:val="000000"/>
                <w:sz w:val="18"/>
                <w:szCs w:val="18"/>
                <w:lang w:val="es-PE" w:eastAsia="en-US"/>
              </w:rPr>
              <w:t>CENTRO DE ATENCÍON PRIMARIA  I OCALLI</w:t>
            </w:r>
          </w:p>
          <w:p w:rsidR="00BD5F65" w:rsidRPr="00BD5F65" w:rsidRDefault="00BD5F65" w:rsidP="00F10C2E">
            <w:pPr>
              <w:jc w:val="center"/>
              <w:rPr>
                <w:rFonts w:ascii="Arial" w:hAnsi="Arial" w:cs="Arial"/>
                <w:color w:val="000000"/>
                <w:sz w:val="18"/>
                <w:szCs w:val="18"/>
                <w:lang w:val="es-PE" w:eastAsia="en-US"/>
              </w:rPr>
            </w:pPr>
          </w:p>
        </w:tc>
        <w:tc>
          <w:tcPr>
            <w:tcW w:w="1842" w:type="dxa"/>
            <w:vMerge/>
          </w:tcPr>
          <w:p w:rsidR="00BD5F65" w:rsidRPr="00BD5F65" w:rsidRDefault="00BD5F65" w:rsidP="00F10C2E">
            <w:pPr>
              <w:jc w:val="center"/>
              <w:rPr>
                <w:rFonts w:ascii="Arial" w:hAnsi="Arial" w:cs="Arial"/>
                <w:b/>
                <w:sz w:val="18"/>
                <w:szCs w:val="18"/>
              </w:rPr>
            </w:pPr>
          </w:p>
        </w:tc>
      </w:tr>
      <w:tr w:rsidR="00BD5F65" w:rsidRPr="00BD5F65" w:rsidTr="00BD5F65">
        <w:tc>
          <w:tcPr>
            <w:tcW w:w="4395" w:type="dxa"/>
            <w:gridSpan w:val="3"/>
            <w:shd w:val="clear" w:color="auto" w:fill="BFBFBF" w:themeFill="background1" w:themeFillShade="BF"/>
          </w:tcPr>
          <w:p w:rsidR="00BD5F65" w:rsidRPr="00BD5F65" w:rsidRDefault="00BD5F65" w:rsidP="00F10C2E">
            <w:pPr>
              <w:pStyle w:val="Sinespaciado"/>
              <w:jc w:val="center"/>
              <w:rPr>
                <w:rFonts w:ascii="Arial" w:hAnsi="Arial" w:cs="Arial"/>
                <w:b/>
                <w:sz w:val="18"/>
                <w:szCs w:val="18"/>
              </w:rPr>
            </w:pPr>
            <w:r w:rsidRPr="00BD5F65">
              <w:rPr>
                <w:rFonts w:ascii="Arial" w:hAnsi="Arial" w:cs="Arial"/>
                <w:b/>
                <w:sz w:val="18"/>
                <w:szCs w:val="18"/>
              </w:rPr>
              <w:t xml:space="preserve">                                          TOTAL</w:t>
            </w:r>
          </w:p>
        </w:tc>
        <w:tc>
          <w:tcPr>
            <w:tcW w:w="5244" w:type="dxa"/>
            <w:gridSpan w:val="3"/>
            <w:shd w:val="clear" w:color="auto" w:fill="BFBFBF" w:themeFill="background1" w:themeFillShade="BF"/>
          </w:tcPr>
          <w:p w:rsidR="00BD5F65" w:rsidRPr="00BD5F65" w:rsidRDefault="00BD5F65" w:rsidP="00F10C2E">
            <w:pPr>
              <w:jc w:val="both"/>
              <w:rPr>
                <w:rFonts w:ascii="Arial" w:hAnsi="Arial" w:cs="Arial"/>
                <w:b/>
                <w:sz w:val="18"/>
                <w:szCs w:val="18"/>
              </w:rPr>
            </w:pPr>
            <w:r w:rsidRPr="00BD5F65">
              <w:rPr>
                <w:rFonts w:ascii="Arial" w:hAnsi="Arial" w:cs="Arial"/>
                <w:b/>
                <w:sz w:val="18"/>
                <w:szCs w:val="18"/>
              </w:rPr>
              <w:t xml:space="preserve">      11</w:t>
            </w:r>
          </w:p>
        </w:tc>
      </w:tr>
    </w:tbl>
    <w:p w:rsidR="0036375B" w:rsidRPr="00881CF2" w:rsidRDefault="0036375B" w:rsidP="0036375B">
      <w:pPr>
        <w:jc w:val="both"/>
        <w:rPr>
          <w:rFonts w:ascii="Arial" w:hAnsi="Arial" w:cs="Arial"/>
          <w:b/>
          <w:sz w:val="20"/>
          <w:szCs w:val="20"/>
        </w:rPr>
      </w:pPr>
    </w:p>
    <w:p w:rsidR="0036375B" w:rsidRPr="00B32B82" w:rsidRDefault="0036375B" w:rsidP="0036375B">
      <w:pPr>
        <w:jc w:val="both"/>
        <w:rPr>
          <w:rFonts w:ascii="Arial" w:hAnsi="Arial" w:cs="Arial"/>
          <w:b/>
          <w:color w:val="FF0000"/>
          <w:sz w:val="2"/>
          <w:szCs w:val="2"/>
        </w:rPr>
      </w:pPr>
    </w:p>
    <w:p w:rsidR="0036375B" w:rsidRPr="00B32B82" w:rsidRDefault="0036375B" w:rsidP="0036375B">
      <w:pPr>
        <w:jc w:val="both"/>
        <w:rPr>
          <w:rFonts w:ascii="Arial" w:hAnsi="Arial" w:cs="Arial"/>
          <w:b/>
          <w:color w:val="FF0000"/>
          <w:sz w:val="2"/>
          <w:szCs w:val="2"/>
        </w:rPr>
      </w:pPr>
    </w:p>
    <w:p w:rsidR="0036375B" w:rsidRPr="00B32B82" w:rsidRDefault="0036375B" w:rsidP="0036375B">
      <w:pPr>
        <w:jc w:val="both"/>
        <w:rPr>
          <w:rFonts w:ascii="Arial" w:hAnsi="Arial" w:cs="Arial"/>
          <w:b/>
          <w:color w:val="FF0000"/>
          <w:sz w:val="2"/>
          <w:szCs w:val="2"/>
        </w:rPr>
      </w:pPr>
    </w:p>
    <w:p w:rsidR="0036375B" w:rsidRPr="00B32B82" w:rsidRDefault="0036375B" w:rsidP="0036375B">
      <w:pPr>
        <w:jc w:val="both"/>
        <w:rPr>
          <w:rFonts w:ascii="Arial" w:hAnsi="Arial" w:cs="Arial"/>
          <w:b/>
          <w:color w:val="FF0000"/>
          <w:sz w:val="2"/>
          <w:szCs w:val="2"/>
        </w:rPr>
      </w:pPr>
    </w:p>
    <w:p w:rsidR="0036375B" w:rsidRPr="00B32B82" w:rsidRDefault="0036375B" w:rsidP="0036375B">
      <w:pPr>
        <w:jc w:val="both"/>
        <w:rPr>
          <w:rFonts w:ascii="Arial" w:hAnsi="Arial" w:cs="Arial"/>
          <w:b/>
          <w:color w:val="FF0000"/>
          <w:sz w:val="2"/>
          <w:szCs w:val="2"/>
        </w:rPr>
      </w:pPr>
    </w:p>
    <w:p w:rsidR="0036375B" w:rsidRPr="00B32B82" w:rsidRDefault="0036375B" w:rsidP="0036375B">
      <w:pPr>
        <w:jc w:val="both"/>
        <w:rPr>
          <w:rFonts w:ascii="Arial" w:hAnsi="Arial" w:cs="Arial"/>
          <w:b/>
          <w:color w:val="FF0000"/>
          <w:sz w:val="2"/>
          <w:szCs w:val="2"/>
        </w:rPr>
      </w:pPr>
    </w:p>
    <w:p w:rsidR="0036375B" w:rsidRPr="00881CF2" w:rsidRDefault="0036375B" w:rsidP="0036375B">
      <w:pPr>
        <w:pStyle w:val="Sangradetextonormal"/>
        <w:numPr>
          <w:ilvl w:val="1"/>
          <w:numId w:val="13"/>
        </w:numPr>
        <w:suppressAutoHyphens/>
        <w:spacing w:after="0"/>
        <w:ind w:left="720"/>
        <w:jc w:val="both"/>
        <w:rPr>
          <w:rFonts w:ascii="Arial" w:hAnsi="Arial" w:cs="Arial"/>
          <w:b/>
          <w:sz w:val="20"/>
          <w:szCs w:val="20"/>
          <w:lang w:val="es-ES" w:eastAsia="ar-SA"/>
        </w:rPr>
      </w:pPr>
      <w:r w:rsidRPr="00881CF2">
        <w:rPr>
          <w:rFonts w:ascii="Arial" w:hAnsi="Arial" w:cs="Arial"/>
          <w:b/>
          <w:sz w:val="20"/>
          <w:szCs w:val="20"/>
          <w:lang w:val="es-ES" w:eastAsia="ar-SA"/>
        </w:rPr>
        <w:t>Dependencia, unidad orgánica y/o área solicitante</w:t>
      </w:r>
    </w:p>
    <w:p w:rsidR="0036375B" w:rsidRPr="00881CF2" w:rsidRDefault="0036375B" w:rsidP="0036375B">
      <w:pPr>
        <w:suppressAutoHyphens/>
        <w:ind w:left="720"/>
        <w:jc w:val="both"/>
        <w:rPr>
          <w:rFonts w:ascii="Arial" w:hAnsi="Arial" w:cs="Arial"/>
          <w:sz w:val="20"/>
          <w:szCs w:val="20"/>
          <w:lang w:val="es-ES" w:eastAsia="ar-SA"/>
        </w:rPr>
      </w:pPr>
      <w:r w:rsidRPr="00881CF2">
        <w:rPr>
          <w:rFonts w:ascii="Arial" w:hAnsi="Arial" w:cs="Arial"/>
          <w:sz w:val="20"/>
          <w:szCs w:val="20"/>
          <w:lang w:val="es-ES" w:eastAsia="ar-SA"/>
        </w:rPr>
        <w:t>Red Asistencial Amazonas.</w:t>
      </w:r>
    </w:p>
    <w:p w:rsidR="0036375B" w:rsidRPr="00881CF2" w:rsidRDefault="0036375B" w:rsidP="0036375B">
      <w:pPr>
        <w:suppressAutoHyphens/>
        <w:jc w:val="both"/>
        <w:rPr>
          <w:rFonts w:ascii="Arial" w:hAnsi="Arial" w:cs="Arial"/>
          <w:sz w:val="20"/>
          <w:szCs w:val="20"/>
          <w:lang w:val="es-ES" w:eastAsia="ar-SA"/>
        </w:rPr>
      </w:pPr>
    </w:p>
    <w:p w:rsidR="0036375B" w:rsidRPr="00881CF2" w:rsidRDefault="0036375B" w:rsidP="0036375B">
      <w:pPr>
        <w:numPr>
          <w:ilvl w:val="1"/>
          <w:numId w:val="13"/>
        </w:numPr>
        <w:suppressAutoHyphens/>
        <w:ind w:left="720"/>
        <w:jc w:val="both"/>
        <w:rPr>
          <w:rFonts w:ascii="Arial" w:hAnsi="Arial" w:cs="Arial"/>
          <w:b/>
          <w:sz w:val="20"/>
          <w:szCs w:val="20"/>
          <w:lang w:val="es-ES" w:eastAsia="ar-SA"/>
        </w:rPr>
      </w:pPr>
      <w:r w:rsidRPr="00881CF2">
        <w:rPr>
          <w:rFonts w:ascii="Arial" w:hAnsi="Arial" w:cs="Arial"/>
          <w:b/>
          <w:sz w:val="20"/>
          <w:szCs w:val="20"/>
          <w:lang w:val="es-ES" w:eastAsia="ar-SA"/>
        </w:rPr>
        <w:t>Dependencia encargada de realizar el proceso de contratación</w:t>
      </w:r>
    </w:p>
    <w:p w:rsidR="0036375B" w:rsidRPr="00881CF2" w:rsidRDefault="0036375B" w:rsidP="0036375B">
      <w:pPr>
        <w:suppressAutoHyphens/>
        <w:ind w:left="720"/>
        <w:jc w:val="both"/>
        <w:rPr>
          <w:rFonts w:ascii="Arial" w:hAnsi="Arial" w:cs="Arial"/>
          <w:sz w:val="20"/>
          <w:szCs w:val="20"/>
          <w:lang w:val="es-ES" w:eastAsia="ar-SA"/>
        </w:rPr>
      </w:pPr>
      <w:r w:rsidRPr="00881CF2">
        <w:rPr>
          <w:rFonts w:ascii="Arial" w:hAnsi="Arial" w:cs="Arial"/>
          <w:sz w:val="20"/>
          <w:szCs w:val="20"/>
          <w:lang w:val="es-ES" w:eastAsia="ar-SA"/>
        </w:rPr>
        <w:t>Unidad de Recursos Humanos de la Red Asistencial Amazonas</w:t>
      </w:r>
    </w:p>
    <w:p w:rsidR="0036375B" w:rsidRPr="00881CF2" w:rsidRDefault="0036375B" w:rsidP="0036375B">
      <w:pPr>
        <w:suppressAutoHyphens/>
        <w:ind w:left="708" w:firstLine="708"/>
        <w:jc w:val="both"/>
        <w:rPr>
          <w:rFonts w:ascii="Arial" w:hAnsi="Arial" w:cs="Arial"/>
          <w:sz w:val="20"/>
          <w:szCs w:val="20"/>
          <w:lang w:val="es-ES" w:eastAsia="ar-SA"/>
        </w:rPr>
      </w:pPr>
    </w:p>
    <w:p w:rsidR="0036375B" w:rsidRPr="00881CF2" w:rsidRDefault="0036375B" w:rsidP="0036375B">
      <w:pPr>
        <w:numPr>
          <w:ilvl w:val="1"/>
          <w:numId w:val="13"/>
        </w:numPr>
        <w:suppressAutoHyphens/>
        <w:ind w:left="720"/>
        <w:jc w:val="both"/>
        <w:rPr>
          <w:rFonts w:ascii="Arial" w:hAnsi="Arial" w:cs="Arial"/>
          <w:b/>
          <w:sz w:val="20"/>
          <w:szCs w:val="20"/>
          <w:lang w:val="es-ES" w:eastAsia="ar-SA"/>
        </w:rPr>
      </w:pPr>
      <w:r w:rsidRPr="00881CF2">
        <w:rPr>
          <w:rFonts w:ascii="Arial" w:hAnsi="Arial" w:cs="Arial"/>
          <w:b/>
          <w:sz w:val="20"/>
          <w:szCs w:val="20"/>
          <w:lang w:val="es-ES" w:eastAsia="ar-SA"/>
        </w:rPr>
        <w:t>Base Legal</w:t>
      </w:r>
    </w:p>
    <w:p w:rsidR="0036375B" w:rsidRPr="00881CF2" w:rsidRDefault="0036375B" w:rsidP="0036375B">
      <w:pPr>
        <w:suppressAutoHyphens/>
        <w:ind w:left="360"/>
        <w:jc w:val="both"/>
        <w:rPr>
          <w:rFonts w:ascii="Arial" w:hAnsi="Arial" w:cs="Arial"/>
          <w:b/>
          <w:sz w:val="20"/>
          <w:szCs w:val="20"/>
          <w:lang w:val="es-ES" w:eastAsia="ar-SA"/>
        </w:rPr>
      </w:pPr>
    </w:p>
    <w:p w:rsidR="0036375B" w:rsidRPr="00881CF2" w:rsidRDefault="0036375B" w:rsidP="0036375B">
      <w:pPr>
        <w:numPr>
          <w:ilvl w:val="1"/>
          <w:numId w:val="4"/>
        </w:numPr>
        <w:tabs>
          <w:tab w:val="num" w:pos="1080"/>
        </w:tabs>
        <w:suppressAutoHyphens/>
        <w:ind w:left="1080"/>
        <w:jc w:val="both"/>
        <w:rPr>
          <w:rFonts w:ascii="Arial" w:hAnsi="Arial" w:cs="Arial"/>
          <w:sz w:val="20"/>
          <w:szCs w:val="20"/>
          <w:lang w:val="es-ES" w:eastAsia="ar-SA"/>
        </w:rPr>
      </w:pPr>
      <w:r w:rsidRPr="00881CF2">
        <w:rPr>
          <w:rFonts w:ascii="Arial" w:hAnsi="Arial" w:cs="Arial"/>
          <w:sz w:val="20"/>
          <w:szCs w:val="20"/>
          <w:lang w:val="es-ES" w:eastAsia="ar-SA"/>
        </w:rPr>
        <w:t xml:space="preserve">Resolución Nº 1029-GCGP-ESSALUD-2015, Directiva Nº 03-GCGP-ESSALUD-2015,” Lineamientos que rigen la cobertura de servicios bajo el régimen especial de Contratación Administrativa de Servicios – CAS”. </w:t>
      </w:r>
    </w:p>
    <w:p w:rsidR="0036375B" w:rsidRPr="00881CF2" w:rsidRDefault="0036375B" w:rsidP="0036375B">
      <w:pPr>
        <w:numPr>
          <w:ilvl w:val="1"/>
          <w:numId w:val="4"/>
        </w:numPr>
        <w:tabs>
          <w:tab w:val="num" w:pos="1080"/>
        </w:tabs>
        <w:suppressAutoHyphens/>
        <w:ind w:left="1080"/>
        <w:jc w:val="both"/>
        <w:rPr>
          <w:rFonts w:ascii="Arial" w:hAnsi="Arial" w:cs="Arial"/>
          <w:sz w:val="20"/>
          <w:szCs w:val="20"/>
          <w:lang w:val="es-ES" w:eastAsia="ar-SA"/>
        </w:rPr>
      </w:pPr>
      <w:r w:rsidRPr="00881CF2">
        <w:rPr>
          <w:rFonts w:ascii="Arial" w:hAnsi="Arial" w:cs="Arial"/>
          <w:sz w:val="20"/>
          <w:szCs w:val="20"/>
          <w:lang w:val="es-ES" w:eastAsia="ar-SA"/>
        </w:rPr>
        <w:t xml:space="preserve">Ley Nº 29973 – Ley General de </w:t>
      </w:r>
      <w:smartTag w:uri="urn:schemas-microsoft-com:office:smarttags" w:element="PersonName">
        <w:smartTagPr>
          <w:attr w:name="ProductID" w:val="la Personas"/>
        </w:smartTagPr>
        <w:r w:rsidRPr="00881CF2">
          <w:rPr>
            <w:rFonts w:ascii="Arial" w:hAnsi="Arial" w:cs="Arial"/>
            <w:sz w:val="20"/>
            <w:szCs w:val="20"/>
            <w:lang w:val="es-ES" w:eastAsia="ar-SA"/>
          </w:rPr>
          <w:t>la Personas</w:t>
        </w:r>
      </w:smartTag>
      <w:r w:rsidRPr="00881CF2">
        <w:rPr>
          <w:rFonts w:ascii="Arial" w:hAnsi="Arial" w:cs="Arial"/>
          <w:sz w:val="20"/>
          <w:szCs w:val="20"/>
          <w:lang w:val="es-ES" w:eastAsia="ar-SA"/>
        </w:rPr>
        <w:t xml:space="preserve"> con Discapacidad. </w:t>
      </w:r>
    </w:p>
    <w:p w:rsidR="0036375B" w:rsidRPr="00881CF2" w:rsidRDefault="0036375B" w:rsidP="0036375B">
      <w:pPr>
        <w:numPr>
          <w:ilvl w:val="1"/>
          <w:numId w:val="4"/>
        </w:numPr>
        <w:tabs>
          <w:tab w:val="num" w:pos="1080"/>
        </w:tabs>
        <w:suppressAutoHyphens/>
        <w:ind w:left="1080"/>
        <w:jc w:val="both"/>
        <w:rPr>
          <w:rFonts w:ascii="Arial" w:hAnsi="Arial" w:cs="Arial"/>
          <w:sz w:val="20"/>
          <w:szCs w:val="20"/>
          <w:lang w:val="es-ES" w:eastAsia="ar-SA"/>
        </w:rPr>
      </w:pPr>
      <w:r w:rsidRPr="00881CF2">
        <w:rPr>
          <w:rFonts w:ascii="Arial" w:hAnsi="Arial" w:cs="Arial"/>
          <w:sz w:val="20"/>
          <w:szCs w:val="20"/>
          <w:lang w:val="es-ES" w:eastAsia="ar-SA"/>
        </w:rPr>
        <w:t>Ley N° 23330-“Ley del Servicio Rural y Urbano Marginal de Salud-SERUMS” y su Reglamento (Decreto Supremo N° 005-97-SA)</w:t>
      </w:r>
    </w:p>
    <w:p w:rsidR="0036375B" w:rsidRPr="00881CF2" w:rsidRDefault="0036375B" w:rsidP="0036375B">
      <w:pPr>
        <w:numPr>
          <w:ilvl w:val="1"/>
          <w:numId w:val="4"/>
        </w:numPr>
        <w:tabs>
          <w:tab w:val="num" w:pos="1080"/>
        </w:tabs>
        <w:suppressAutoHyphens/>
        <w:ind w:left="1080"/>
        <w:jc w:val="both"/>
        <w:rPr>
          <w:rFonts w:ascii="Arial" w:hAnsi="Arial" w:cs="Arial"/>
          <w:sz w:val="20"/>
          <w:szCs w:val="20"/>
          <w:lang w:val="es-ES" w:eastAsia="ar-SA"/>
        </w:rPr>
      </w:pPr>
      <w:r w:rsidRPr="00881CF2">
        <w:rPr>
          <w:rFonts w:ascii="Arial" w:hAnsi="Arial" w:cs="Arial"/>
          <w:sz w:val="20"/>
          <w:szCs w:val="20"/>
          <w:lang w:val="es-ES" w:eastAsia="ar-SA"/>
        </w:rPr>
        <w:t xml:space="preserve">Ley N° 27674 y su Reglamento que establece el acceso de Deportistas de Alto Nivel a </w:t>
      </w:r>
      <w:smartTag w:uri="urn:schemas-microsoft-com:office:smarttags" w:element="PersonName">
        <w:smartTagPr>
          <w:attr w:name="ProductID" w:val="la Administraci￳n P￺blica."/>
        </w:smartTagPr>
        <w:r w:rsidRPr="00881CF2">
          <w:rPr>
            <w:rFonts w:ascii="Arial" w:hAnsi="Arial" w:cs="Arial"/>
            <w:sz w:val="20"/>
            <w:szCs w:val="20"/>
            <w:lang w:val="es-ES" w:eastAsia="ar-SA"/>
          </w:rPr>
          <w:t>la Administración Pública.</w:t>
        </w:r>
      </w:smartTag>
      <w:r w:rsidRPr="00881CF2">
        <w:rPr>
          <w:rFonts w:ascii="Arial" w:hAnsi="Arial" w:cs="Arial"/>
          <w:sz w:val="20"/>
          <w:szCs w:val="20"/>
          <w:lang w:val="es-ES" w:eastAsia="ar-SA"/>
        </w:rPr>
        <w:t xml:space="preserve"> </w:t>
      </w:r>
    </w:p>
    <w:p w:rsidR="0036375B" w:rsidRPr="00881CF2" w:rsidRDefault="0036375B" w:rsidP="0036375B">
      <w:pPr>
        <w:numPr>
          <w:ilvl w:val="1"/>
          <w:numId w:val="4"/>
        </w:numPr>
        <w:tabs>
          <w:tab w:val="num" w:pos="1080"/>
        </w:tabs>
        <w:suppressAutoHyphens/>
        <w:ind w:left="1080"/>
        <w:jc w:val="both"/>
        <w:rPr>
          <w:rFonts w:ascii="Arial" w:hAnsi="Arial" w:cs="Arial"/>
          <w:sz w:val="20"/>
          <w:szCs w:val="20"/>
          <w:lang w:val="es-ES" w:eastAsia="ar-SA"/>
        </w:rPr>
      </w:pPr>
      <w:r w:rsidRPr="00881CF2">
        <w:rPr>
          <w:rFonts w:ascii="Arial" w:hAnsi="Arial" w:cs="Arial"/>
          <w:sz w:val="20"/>
          <w:szCs w:val="20"/>
          <w:lang w:val="es-ES" w:eastAsia="ar-SA"/>
        </w:rPr>
        <w:t xml:space="preserve">Decreto Supremo N° 008-2007-ED, que dispone que los beneficiados con </w:t>
      </w:r>
      <w:smartTag w:uri="urn:schemas-microsoft-com:office:smarttags" w:element="PersonName">
        <w:smartTagPr>
          <w:attr w:name="ProductID" w:val="la Beca"/>
        </w:smartTagPr>
        <w:r w:rsidRPr="00881CF2">
          <w:rPr>
            <w:rFonts w:ascii="Arial" w:hAnsi="Arial" w:cs="Arial"/>
            <w:sz w:val="20"/>
            <w:szCs w:val="20"/>
            <w:lang w:val="es-ES" w:eastAsia="ar-SA"/>
          </w:rPr>
          <w:t>la Beca</w:t>
        </w:r>
      </w:smartTag>
      <w:r w:rsidRPr="00881CF2">
        <w:rPr>
          <w:rFonts w:ascii="Arial" w:hAnsi="Arial" w:cs="Arial"/>
          <w:sz w:val="20"/>
          <w:szCs w:val="20"/>
          <w:lang w:val="es-ES" w:eastAsia="ar-SA"/>
        </w:rPr>
        <w:t xml:space="preserve"> “Haya de </w:t>
      </w:r>
      <w:smartTag w:uri="urn:schemas-microsoft-com:office:smarttags" w:element="PersonName">
        <w:smartTagPr>
          <w:attr w:name="ProductID" w:val="la Torre"/>
        </w:smartTagPr>
        <w:r w:rsidRPr="00881CF2">
          <w:rPr>
            <w:rFonts w:ascii="Arial" w:hAnsi="Arial" w:cs="Arial"/>
            <w:sz w:val="20"/>
            <w:szCs w:val="20"/>
            <w:lang w:val="es-ES" w:eastAsia="ar-SA"/>
          </w:rPr>
          <w:t>la Torre</w:t>
        </w:r>
      </w:smartTag>
      <w:r w:rsidRPr="00881CF2">
        <w:rPr>
          <w:rFonts w:ascii="Arial" w:hAnsi="Arial" w:cs="Arial"/>
          <w:sz w:val="20"/>
          <w:szCs w:val="20"/>
          <w:lang w:val="es-ES" w:eastAsia="ar-SA"/>
        </w:rPr>
        <w:t>” que culminen sus estudios de maestría contarán con una bonificación especial en los concursos públicos de méritos para acceder a una plaza en la administración pública.</w:t>
      </w:r>
    </w:p>
    <w:p w:rsidR="0036375B" w:rsidRPr="00881CF2" w:rsidRDefault="0036375B" w:rsidP="0036375B">
      <w:pPr>
        <w:numPr>
          <w:ilvl w:val="1"/>
          <w:numId w:val="4"/>
        </w:numPr>
        <w:tabs>
          <w:tab w:val="num" w:pos="1080"/>
        </w:tabs>
        <w:suppressAutoHyphens/>
        <w:ind w:left="1080"/>
        <w:jc w:val="both"/>
        <w:rPr>
          <w:rFonts w:ascii="Arial" w:hAnsi="Arial" w:cs="Arial"/>
          <w:sz w:val="20"/>
          <w:szCs w:val="20"/>
          <w:lang w:val="es-ES" w:eastAsia="ar-SA"/>
        </w:rPr>
      </w:pPr>
      <w:r w:rsidRPr="00881CF2">
        <w:rPr>
          <w:rFonts w:ascii="Arial" w:hAnsi="Arial" w:cs="Arial"/>
          <w:sz w:val="20"/>
          <w:szCs w:val="20"/>
          <w:lang w:val="es-ES" w:eastAsia="ar-SA"/>
        </w:rPr>
        <w:lastRenderedPageBreak/>
        <w:t xml:space="preserve">Resolución de Presidencia Ejecutiva N° 61-2010-SERVIR/PE, que establece los criterios para asignar una bonificación del diez por ciento (10%) en concursos para puestos de trabajo en la administración pública en beneficio del personal licenciado de las Fuerzas Armadas. </w:t>
      </w:r>
    </w:p>
    <w:p w:rsidR="0036375B" w:rsidRPr="00881CF2" w:rsidRDefault="0036375B" w:rsidP="0036375B">
      <w:pPr>
        <w:numPr>
          <w:ilvl w:val="1"/>
          <w:numId w:val="4"/>
        </w:numPr>
        <w:tabs>
          <w:tab w:val="num" w:pos="1080"/>
        </w:tabs>
        <w:suppressAutoHyphens/>
        <w:ind w:left="1080"/>
        <w:jc w:val="both"/>
        <w:rPr>
          <w:rFonts w:ascii="Arial" w:hAnsi="Arial" w:cs="Arial"/>
          <w:sz w:val="20"/>
          <w:szCs w:val="20"/>
          <w:lang w:val="es-ES" w:eastAsia="ar-SA"/>
        </w:rPr>
      </w:pPr>
      <w:r w:rsidRPr="00881CF2">
        <w:rPr>
          <w:rFonts w:ascii="Arial" w:hAnsi="Arial" w:cs="Arial"/>
          <w:sz w:val="20"/>
          <w:szCs w:val="20"/>
          <w:lang w:val="es-ES" w:eastAsia="ar-SA"/>
        </w:rPr>
        <w:t xml:space="preserve">Otras disposiciones que resulten aplicables al Contrato Administrativo de Servicios. </w:t>
      </w:r>
    </w:p>
    <w:p w:rsidR="0036375B" w:rsidRPr="00B32B82" w:rsidRDefault="0036375B" w:rsidP="0036375B">
      <w:pPr>
        <w:ind w:left="1428"/>
        <w:jc w:val="both"/>
        <w:rPr>
          <w:rFonts w:ascii="Arial" w:hAnsi="Arial" w:cs="Arial"/>
          <w:sz w:val="2"/>
          <w:szCs w:val="2"/>
        </w:rPr>
      </w:pPr>
    </w:p>
    <w:p w:rsidR="0036375B" w:rsidRPr="00B32B82" w:rsidRDefault="0036375B" w:rsidP="0036375B">
      <w:pPr>
        <w:ind w:left="1428"/>
        <w:jc w:val="both"/>
        <w:rPr>
          <w:rFonts w:ascii="Arial" w:hAnsi="Arial" w:cs="Arial"/>
          <w:sz w:val="2"/>
          <w:szCs w:val="2"/>
        </w:rPr>
      </w:pPr>
    </w:p>
    <w:p w:rsidR="0036375B" w:rsidRPr="00B32B82" w:rsidRDefault="0036375B" w:rsidP="0036375B">
      <w:pPr>
        <w:ind w:left="1428"/>
        <w:jc w:val="both"/>
        <w:rPr>
          <w:rFonts w:ascii="Arial" w:hAnsi="Arial" w:cs="Arial"/>
          <w:sz w:val="2"/>
          <w:szCs w:val="2"/>
        </w:rPr>
      </w:pPr>
    </w:p>
    <w:p w:rsidR="0036375B" w:rsidRPr="00B32B82" w:rsidRDefault="0036375B" w:rsidP="0036375B">
      <w:pPr>
        <w:ind w:left="1428"/>
        <w:jc w:val="both"/>
        <w:rPr>
          <w:rFonts w:ascii="Arial" w:hAnsi="Arial" w:cs="Arial"/>
          <w:sz w:val="2"/>
          <w:szCs w:val="2"/>
        </w:rPr>
      </w:pPr>
    </w:p>
    <w:p w:rsidR="0036375B" w:rsidRPr="00B32B82" w:rsidRDefault="0036375B" w:rsidP="0036375B">
      <w:pPr>
        <w:ind w:left="1428"/>
        <w:jc w:val="both"/>
        <w:rPr>
          <w:rFonts w:ascii="Arial" w:hAnsi="Arial" w:cs="Arial"/>
          <w:sz w:val="2"/>
          <w:szCs w:val="2"/>
        </w:rPr>
      </w:pPr>
    </w:p>
    <w:p w:rsidR="0036375B" w:rsidRPr="00B32B82" w:rsidRDefault="0036375B" w:rsidP="0036375B">
      <w:pPr>
        <w:ind w:left="1428"/>
        <w:jc w:val="both"/>
        <w:rPr>
          <w:rFonts w:ascii="Arial" w:hAnsi="Arial" w:cs="Arial"/>
          <w:sz w:val="2"/>
          <w:szCs w:val="2"/>
        </w:rPr>
      </w:pPr>
    </w:p>
    <w:p w:rsidR="0036375B" w:rsidRPr="00B32B82" w:rsidRDefault="0036375B" w:rsidP="0036375B">
      <w:pPr>
        <w:ind w:left="1428"/>
        <w:jc w:val="both"/>
        <w:rPr>
          <w:rFonts w:ascii="Arial" w:hAnsi="Arial" w:cs="Arial"/>
          <w:sz w:val="2"/>
          <w:szCs w:val="2"/>
        </w:rPr>
      </w:pPr>
    </w:p>
    <w:p w:rsidR="0036375B" w:rsidRPr="00B32B82" w:rsidRDefault="0036375B" w:rsidP="0036375B">
      <w:pPr>
        <w:ind w:left="1428"/>
        <w:jc w:val="both"/>
        <w:rPr>
          <w:rFonts w:ascii="Arial" w:hAnsi="Arial" w:cs="Arial"/>
          <w:sz w:val="2"/>
          <w:szCs w:val="2"/>
        </w:rPr>
      </w:pPr>
    </w:p>
    <w:p w:rsidR="0036375B" w:rsidRPr="00B32B82" w:rsidRDefault="0036375B" w:rsidP="0036375B">
      <w:pPr>
        <w:ind w:left="1428"/>
        <w:jc w:val="both"/>
        <w:rPr>
          <w:rFonts w:ascii="Arial" w:hAnsi="Arial" w:cs="Arial"/>
          <w:sz w:val="2"/>
          <w:szCs w:val="2"/>
        </w:rPr>
      </w:pPr>
    </w:p>
    <w:p w:rsidR="0036375B" w:rsidRPr="00B32B82" w:rsidRDefault="0036375B" w:rsidP="0036375B">
      <w:pPr>
        <w:ind w:left="1428"/>
        <w:jc w:val="both"/>
        <w:rPr>
          <w:rFonts w:ascii="Arial" w:hAnsi="Arial" w:cs="Arial"/>
          <w:sz w:val="2"/>
          <w:szCs w:val="2"/>
        </w:rPr>
      </w:pPr>
    </w:p>
    <w:p w:rsidR="0036375B" w:rsidRPr="00B32B82" w:rsidRDefault="0036375B" w:rsidP="0036375B">
      <w:pPr>
        <w:ind w:left="1428"/>
        <w:jc w:val="both"/>
        <w:rPr>
          <w:rFonts w:ascii="Arial" w:hAnsi="Arial" w:cs="Arial"/>
          <w:sz w:val="2"/>
          <w:szCs w:val="2"/>
        </w:rPr>
      </w:pPr>
    </w:p>
    <w:p w:rsidR="0036375B" w:rsidRPr="00B32B82" w:rsidRDefault="0036375B" w:rsidP="0036375B">
      <w:pPr>
        <w:ind w:left="1428"/>
        <w:jc w:val="both"/>
        <w:rPr>
          <w:rFonts w:ascii="Arial" w:hAnsi="Arial" w:cs="Arial"/>
          <w:sz w:val="2"/>
          <w:szCs w:val="2"/>
        </w:rPr>
      </w:pPr>
    </w:p>
    <w:p w:rsidR="0036375B" w:rsidRPr="00B32B82" w:rsidRDefault="0036375B" w:rsidP="0036375B">
      <w:pPr>
        <w:ind w:left="1428"/>
        <w:jc w:val="both"/>
        <w:rPr>
          <w:rFonts w:ascii="Arial" w:hAnsi="Arial" w:cs="Arial"/>
          <w:sz w:val="2"/>
          <w:szCs w:val="2"/>
        </w:rPr>
      </w:pPr>
    </w:p>
    <w:p w:rsidR="0036375B" w:rsidRPr="00B32B82" w:rsidRDefault="0036375B" w:rsidP="0036375B">
      <w:pPr>
        <w:ind w:left="1428"/>
        <w:jc w:val="both"/>
        <w:rPr>
          <w:rFonts w:ascii="Arial" w:hAnsi="Arial" w:cs="Arial"/>
          <w:sz w:val="2"/>
          <w:szCs w:val="2"/>
        </w:rPr>
      </w:pPr>
    </w:p>
    <w:p w:rsidR="0036375B" w:rsidRPr="00B32B82" w:rsidRDefault="0036375B" w:rsidP="0036375B">
      <w:pPr>
        <w:ind w:left="1428"/>
        <w:jc w:val="both"/>
        <w:rPr>
          <w:rFonts w:ascii="Arial" w:hAnsi="Arial" w:cs="Arial"/>
          <w:sz w:val="2"/>
          <w:szCs w:val="2"/>
        </w:rPr>
      </w:pPr>
    </w:p>
    <w:p w:rsidR="0036375B" w:rsidRPr="00B32B82" w:rsidRDefault="0036375B" w:rsidP="0036375B">
      <w:pPr>
        <w:ind w:left="1428"/>
        <w:jc w:val="both"/>
        <w:rPr>
          <w:rFonts w:ascii="Arial" w:hAnsi="Arial" w:cs="Arial"/>
          <w:sz w:val="2"/>
          <w:szCs w:val="2"/>
        </w:rPr>
      </w:pPr>
    </w:p>
    <w:p w:rsidR="0036375B" w:rsidRPr="00B32B82" w:rsidRDefault="0036375B" w:rsidP="0036375B">
      <w:pPr>
        <w:ind w:left="1428"/>
        <w:jc w:val="both"/>
        <w:rPr>
          <w:rFonts w:ascii="Arial" w:hAnsi="Arial" w:cs="Arial"/>
          <w:sz w:val="2"/>
          <w:szCs w:val="2"/>
        </w:rPr>
      </w:pPr>
    </w:p>
    <w:p w:rsidR="0036375B" w:rsidRPr="00D41CD2" w:rsidRDefault="0036375B" w:rsidP="0036375B">
      <w:pPr>
        <w:pStyle w:val="Prrafodelista"/>
        <w:numPr>
          <w:ilvl w:val="0"/>
          <w:numId w:val="10"/>
        </w:numPr>
        <w:jc w:val="both"/>
        <w:rPr>
          <w:rFonts w:ascii="Arial" w:hAnsi="Arial" w:cs="Arial"/>
          <w:b/>
          <w:sz w:val="20"/>
          <w:szCs w:val="20"/>
        </w:rPr>
      </w:pPr>
      <w:r w:rsidRPr="00D41CD2">
        <w:rPr>
          <w:rFonts w:ascii="Arial" w:hAnsi="Arial" w:cs="Arial"/>
          <w:b/>
          <w:sz w:val="20"/>
          <w:szCs w:val="20"/>
        </w:rPr>
        <w:t>PERFIL DE LOS PUESTOS Y/O SERVICIOS</w:t>
      </w:r>
    </w:p>
    <w:p w:rsidR="0036375B" w:rsidRPr="00713E03" w:rsidRDefault="0036375B" w:rsidP="0036375B">
      <w:pPr>
        <w:tabs>
          <w:tab w:val="left" w:pos="567"/>
        </w:tabs>
        <w:jc w:val="both"/>
        <w:rPr>
          <w:rFonts w:ascii="Arial" w:hAnsi="Arial" w:cs="Arial"/>
          <w:sz w:val="2"/>
          <w:szCs w:val="2"/>
          <w:highlight w:val="yellow"/>
        </w:rPr>
      </w:pPr>
    </w:p>
    <w:p w:rsidR="0036375B" w:rsidRPr="00713E03" w:rsidRDefault="0036375B" w:rsidP="0036375B">
      <w:pPr>
        <w:tabs>
          <w:tab w:val="left" w:pos="567"/>
        </w:tabs>
        <w:jc w:val="both"/>
        <w:rPr>
          <w:rFonts w:ascii="Arial" w:hAnsi="Arial" w:cs="Arial"/>
          <w:sz w:val="2"/>
          <w:szCs w:val="2"/>
          <w:highlight w:val="yellow"/>
        </w:rPr>
      </w:pPr>
    </w:p>
    <w:p w:rsidR="0036375B" w:rsidRPr="00713E03" w:rsidRDefault="0036375B" w:rsidP="0036375B">
      <w:pPr>
        <w:tabs>
          <w:tab w:val="left" w:pos="567"/>
        </w:tabs>
        <w:jc w:val="both"/>
        <w:rPr>
          <w:rFonts w:ascii="Arial" w:hAnsi="Arial" w:cs="Arial"/>
          <w:sz w:val="2"/>
          <w:szCs w:val="2"/>
          <w:highlight w:val="yellow"/>
        </w:rPr>
      </w:pPr>
    </w:p>
    <w:p w:rsidR="0036375B" w:rsidRPr="00EE1735" w:rsidRDefault="0036375B" w:rsidP="0036375B">
      <w:pPr>
        <w:pStyle w:val="Textoindependiente"/>
        <w:ind w:right="-143"/>
        <w:jc w:val="both"/>
        <w:rPr>
          <w:rFonts w:ascii="Arial" w:hAnsi="Arial" w:cs="Arial"/>
          <w:b/>
          <w:bCs/>
          <w:sz w:val="2"/>
          <w:szCs w:val="2"/>
          <w:lang w:val="es-MX"/>
        </w:rPr>
      </w:pPr>
    </w:p>
    <w:p w:rsidR="0036375B" w:rsidRDefault="0036375B" w:rsidP="0036375B">
      <w:pPr>
        <w:tabs>
          <w:tab w:val="left" w:pos="567"/>
        </w:tabs>
        <w:jc w:val="both"/>
        <w:rPr>
          <w:rFonts w:ascii="Arial" w:hAnsi="Arial" w:cs="Arial"/>
          <w:sz w:val="2"/>
          <w:szCs w:val="2"/>
        </w:rPr>
      </w:pPr>
    </w:p>
    <w:p w:rsidR="0036375B" w:rsidRDefault="0036375B" w:rsidP="0036375B">
      <w:pPr>
        <w:tabs>
          <w:tab w:val="left" w:pos="567"/>
        </w:tabs>
        <w:jc w:val="both"/>
        <w:rPr>
          <w:rFonts w:ascii="Arial" w:hAnsi="Arial" w:cs="Arial"/>
          <w:sz w:val="2"/>
          <w:szCs w:val="2"/>
        </w:rPr>
      </w:pPr>
    </w:p>
    <w:p w:rsidR="0036375B" w:rsidRDefault="0036375B" w:rsidP="0036375B">
      <w:pPr>
        <w:tabs>
          <w:tab w:val="left" w:pos="567"/>
        </w:tabs>
        <w:jc w:val="both"/>
        <w:rPr>
          <w:rFonts w:ascii="Arial" w:hAnsi="Arial" w:cs="Arial"/>
          <w:sz w:val="2"/>
          <w:szCs w:val="2"/>
        </w:rPr>
      </w:pPr>
    </w:p>
    <w:p w:rsidR="0036375B" w:rsidRDefault="0036375B" w:rsidP="0036375B">
      <w:pPr>
        <w:tabs>
          <w:tab w:val="left" w:pos="567"/>
        </w:tabs>
        <w:jc w:val="both"/>
        <w:rPr>
          <w:rFonts w:ascii="Arial" w:hAnsi="Arial" w:cs="Arial"/>
          <w:sz w:val="2"/>
          <w:szCs w:val="2"/>
        </w:rPr>
      </w:pPr>
    </w:p>
    <w:p w:rsidR="0036375B" w:rsidRPr="00096F66" w:rsidRDefault="0036375B" w:rsidP="0036375B">
      <w:pPr>
        <w:tabs>
          <w:tab w:val="left" w:pos="567"/>
        </w:tabs>
        <w:jc w:val="both"/>
        <w:rPr>
          <w:rFonts w:ascii="Arial" w:hAnsi="Arial" w:cs="Arial"/>
          <w:sz w:val="2"/>
          <w:szCs w:val="2"/>
        </w:rPr>
      </w:pPr>
    </w:p>
    <w:p w:rsidR="00BD5F65" w:rsidRPr="00BD5F65" w:rsidRDefault="00BD5F65" w:rsidP="00BD5F65">
      <w:pPr>
        <w:rPr>
          <w:rFonts w:ascii="Arial" w:hAnsi="Arial" w:cs="Arial"/>
          <w:b/>
          <w:sz w:val="20"/>
        </w:rPr>
      </w:pPr>
      <w:r>
        <w:rPr>
          <w:rFonts w:ascii="Arial" w:hAnsi="Arial" w:cs="Arial"/>
          <w:b/>
          <w:sz w:val="16"/>
          <w:szCs w:val="20"/>
        </w:rPr>
        <w:t xml:space="preserve">         </w:t>
      </w:r>
      <w:r w:rsidRPr="00BD5F65">
        <w:rPr>
          <w:rFonts w:ascii="Arial" w:hAnsi="Arial" w:cs="Arial"/>
          <w:b/>
          <w:sz w:val="20"/>
        </w:rPr>
        <w:t>OBSTETRIZ (</w:t>
      </w:r>
      <w:r>
        <w:rPr>
          <w:rFonts w:ascii="Arial" w:hAnsi="Arial" w:cs="Arial"/>
          <w:b/>
          <w:sz w:val="20"/>
        </w:rPr>
        <w:t xml:space="preserve">COD. </w:t>
      </w:r>
      <w:r w:rsidRPr="00BD5F65">
        <w:rPr>
          <w:rFonts w:ascii="Arial" w:hAnsi="Arial" w:cs="Arial"/>
          <w:b/>
          <w:sz w:val="20"/>
        </w:rPr>
        <w:t>P2OB-001</w:t>
      </w:r>
      <w:r>
        <w:rPr>
          <w:rFonts w:ascii="Arial" w:hAnsi="Arial" w:cs="Arial"/>
          <w:b/>
          <w:sz w:val="20"/>
        </w:rPr>
        <w:t xml:space="preserve">, </w:t>
      </w:r>
      <w:r w:rsidRPr="00BD5F65">
        <w:rPr>
          <w:rFonts w:ascii="Arial" w:hAnsi="Arial" w:cs="Arial"/>
          <w:b/>
          <w:sz w:val="20"/>
        </w:rPr>
        <w:t>P2OB-002,</w:t>
      </w:r>
      <w:r>
        <w:rPr>
          <w:rFonts w:ascii="Arial" w:hAnsi="Arial" w:cs="Arial"/>
          <w:b/>
          <w:sz w:val="20"/>
        </w:rPr>
        <w:t xml:space="preserve"> </w:t>
      </w:r>
      <w:r w:rsidRPr="00BD5F65">
        <w:rPr>
          <w:rFonts w:ascii="Arial" w:hAnsi="Arial" w:cs="Arial"/>
          <w:b/>
          <w:sz w:val="20"/>
        </w:rPr>
        <w:t>P2OB-003,</w:t>
      </w:r>
      <w:r>
        <w:rPr>
          <w:rFonts w:ascii="Arial" w:hAnsi="Arial" w:cs="Arial"/>
          <w:b/>
          <w:sz w:val="20"/>
        </w:rPr>
        <w:t xml:space="preserve"> </w:t>
      </w:r>
      <w:r w:rsidRPr="00BD5F65">
        <w:rPr>
          <w:rFonts w:ascii="Arial" w:hAnsi="Arial" w:cs="Arial"/>
          <w:b/>
          <w:sz w:val="20"/>
        </w:rPr>
        <w:t>P2OB-004,</w:t>
      </w:r>
      <w:r>
        <w:rPr>
          <w:rFonts w:ascii="Arial" w:hAnsi="Arial" w:cs="Arial"/>
          <w:b/>
          <w:sz w:val="20"/>
        </w:rPr>
        <w:t xml:space="preserve"> </w:t>
      </w:r>
      <w:r w:rsidRPr="00BD5F65">
        <w:rPr>
          <w:rFonts w:ascii="Arial" w:hAnsi="Arial" w:cs="Arial"/>
          <w:b/>
          <w:sz w:val="20"/>
        </w:rPr>
        <w:t>P2OB-005)</w:t>
      </w:r>
    </w:p>
    <w:tbl>
      <w:tblPr>
        <w:tblW w:w="8846"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5812"/>
      </w:tblGrid>
      <w:tr w:rsidR="00BD5F65" w:rsidRPr="00BD5F65" w:rsidTr="00C52480">
        <w:trPr>
          <w:trHeight w:val="501"/>
        </w:trPr>
        <w:tc>
          <w:tcPr>
            <w:tcW w:w="3034" w:type="dxa"/>
            <w:shd w:val="clear" w:color="auto" w:fill="B3B3B3"/>
            <w:vAlign w:val="center"/>
          </w:tcPr>
          <w:p w:rsidR="00BD5F65" w:rsidRPr="00BD5F65" w:rsidRDefault="00BD5F65" w:rsidP="00F10C2E">
            <w:pPr>
              <w:jc w:val="center"/>
              <w:rPr>
                <w:rFonts w:ascii="Arial" w:hAnsi="Arial" w:cs="Arial"/>
                <w:b/>
                <w:sz w:val="20"/>
                <w:szCs w:val="18"/>
              </w:rPr>
            </w:pPr>
            <w:r w:rsidRPr="00BD5F65">
              <w:rPr>
                <w:rFonts w:ascii="Arial" w:hAnsi="Arial" w:cs="Arial"/>
                <w:b/>
                <w:sz w:val="20"/>
                <w:szCs w:val="18"/>
              </w:rPr>
              <w:t>REQUISITOS ESPECIFICOS</w:t>
            </w:r>
          </w:p>
        </w:tc>
        <w:tc>
          <w:tcPr>
            <w:tcW w:w="5812" w:type="dxa"/>
            <w:shd w:val="clear" w:color="auto" w:fill="B3B3B3"/>
            <w:vAlign w:val="center"/>
          </w:tcPr>
          <w:p w:rsidR="00BD5F65" w:rsidRPr="00BD5F65" w:rsidRDefault="00BD5F65" w:rsidP="00F10C2E">
            <w:pPr>
              <w:jc w:val="center"/>
              <w:rPr>
                <w:rFonts w:ascii="Arial" w:hAnsi="Arial" w:cs="Arial"/>
                <w:b/>
                <w:sz w:val="20"/>
                <w:szCs w:val="18"/>
              </w:rPr>
            </w:pPr>
            <w:r w:rsidRPr="00BD5F65">
              <w:rPr>
                <w:rFonts w:ascii="Arial" w:hAnsi="Arial" w:cs="Arial"/>
                <w:b/>
                <w:sz w:val="20"/>
                <w:szCs w:val="18"/>
              </w:rPr>
              <w:t>DETALLE</w:t>
            </w:r>
          </w:p>
        </w:tc>
      </w:tr>
      <w:tr w:rsidR="00BD5F65" w:rsidRPr="00BD5F65" w:rsidTr="00F10C2E">
        <w:trPr>
          <w:trHeight w:val="351"/>
        </w:trPr>
        <w:tc>
          <w:tcPr>
            <w:tcW w:w="3034" w:type="dxa"/>
            <w:vAlign w:val="center"/>
          </w:tcPr>
          <w:p w:rsidR="00BD5F65" w:rsidRPr="00BD5F65" w:rsidRDefault="00BD5F65" w:rsidP="00F10C2E">
            <w:pPr>
              <w:jc w:val="center"/>
              <w:rPr>
                <w:rFonts w:ascii="Arial" w:hAnsi="Arial" w:cs="Arial"/>
                <w:b/>
                <w:sz w:val="18"/>
                <w:szCs w:val="18"/>
              </w:rPr>
            </w:pPr>
            <w:r w:rsidRPr="00BD5F65">
              <w:rPr>
                <w:rFonts w:ascii="Arial" w:hAnsi="Arial" w:cs="Arial"/>
                <w:b/>
                <w:sz w:val="18"/>
                <w:szCs w:val="18"/>
              </w:rPr>
              <w:t>Formación   General</w:t>
            </w:r>
          </w:p>
        </w:tc>
        <w:tc>
          <w:tcPr>
            <w:tcW w:w="5812" w:type="dxa"/>
            <w:vAlign w:val="center"/>
          </w:tcPr>
          <w:p w:rsidR="00BD5F65" w:rsidRPr="00BD5F65" w:rsidRDefault="00BD5F65" w:rsidP="00BD5F65">
            <w:pPr>
              <w:numPr>
                <w:ilvl w:val="0"/>
                <w:numId w:val="19"/>
              </w:numPr>
              <w:tabs>
                <w:tab w:val="clear" w:pos="720"/>
                <w:tab w:val="num" w:pos="452"/>
              </w:tabs>
              <w:snapToGrid w:val="0"/>
              <w:ind w:left="311" w:hanging="284"/>
              <w:jc w:val="both"/>
              <w:rPr>
                <w:rFonts w:ascii="Arial" w:hAnsi="Arial" w:cs="Arial"/>
                <w:sz w:val="18"/>
                <w:szCs w:val="18"/>
              </w:rPr>
            </w:pPr>
            <w:r w:rsidRPr="00BD5F65">
              <w:rPr>
                <w:rFonts w:ascii="Arial" w:hAnsi="Arial" w:cs="Arial"/>
                <w:sz w:val="18"/>
                <w:szCs w:val="18"/>
              </w:rPr>
              <w:t>Presentar copia simple del Tí</w:t>
            </w:r>
            <w:r w:rsidR="00951CD6">
              <w:rPr>
                <w:rFonts w:ascii="Arial" w:hAnsi="Arial" w:cs="Arial"/>
                <w:sz w:val="18"/>
                <w:szCs w:val="18"/>
              </w:rPr>
              <w:t>tulo Profesional Universitario en Obstetricia</w:t>
            </w:r>
            <w:r w:rsidRPr="00BD5F65">
              <w:rPr>
                <w:rFonts w:ascii="Arial" w:hAnsi="Arial" w:cs="Arial"/>
                <w:sz w:val="18"/>
                <w:szCs w:val="18"/>
              </w:rPr>
              <w:t xml:space="preserve"> y Resolución del SERUMS correspondiente a la profesión</w:t>
            </w:r>
            <w:r w:rsidRPr="00BD5F65">
              <w:rPr>
                <w:rFonts w:ascii="Arial" w:hAnsi="Arial" w:cs="Arial"/>
                <w:b/>
                <w:sz w:val="18"/>
                <w:szCs w:val="18"/>
              </w:rPr>
              <w:t xml:space="preserve"> (Indispensables).</w:t>
            </w:r>
          </w:p>
          <w:p w:rsidR="00BD5F65" w:rsidRPr="00BD5F65" w:rsidRDefault="00BD5F65" w:rsidP="00BD5F65">
            <w:pPr>
              <w:numPr>
                <w:ilvl w:val="0"/>
                <w:numId w:val="19"/>
              </w:numPr>
              <w:tabs>
                <w:tab w:val="clear" w:pos="720"/>
              </w:tabs>
              <w:snapToGrid w:val="0"/>
              <w:ind w:left="311" w:hanging="278"/>
              <w:jc w:val="both"/>
              <w:rPr>
                <w:rFonts w:ascii="Arial" w:hAnsi="Arial" w:cs="Arial"/>
                <w:sz w:val="18"/>
                <w:szCs w:val="18"/>
              </w:rPr>
            </w:pPr>
            <w:r w:rsidRPr="00BD5F65">
              <w:rPr>
                <w:rFonts w:ascii="Arial" w:hAnsi="Arial" w:cs="Arial"/>
                <w:sz w:val="18"/>
                <w:szCs w:val="18"/>
              </w:rPr>
              <w:t xml:space="preserve">Contar con Diploma de Colegiatura y Habilitación Profesional vigente </w:t>
            </w:r>
            <w:r w:rsidRPr="00BD5F65">
              <w:rPr>
                <w:rFonts w:ascii="Arial" w:hAnsi="Arial" w:cs="Arial"/>
                <w:b/>
                <w:sz w:val="18"/>
                <w:szCs w:val="18"/>
              </w:rPr>
              <w:t>(Indispensable).</w:t>
            </w:r>
          </w:p>
        </w:tc>
      </w:tr>
      <w:tr w:rsidR="00BD5F65" w:rsidRPr="00BD5F65" w:rsidTr="00F10C2E">
        <w:tc>
          <w:tcPr>
            <w:tcW w:w="3034" w:type="dxa"/>
            <w:vAlign w:val="center"/>
          </w:tcPr>
          <w:p w:rsidR="00BD5F65" w:rsidRPr="004F54DF" w:rsidRDefault="00BD5F65" w:rsidP="00F10C2E">
            <w:pPr>
              <w:jc w:val="center"/>
              <w:rPr>
                <w:rFonts w:ascii="Arial" w:hAnsi="Arial" w:cs="Arial"/>
                <w:b/>
                <w:sz w:val="18"/>
                <w:szCs w:val="18"/>
              </w:rPr>
            </w:pPr>
            <w:r w:rsidRPr="004F54DF">
              <w:rPr>
                <w:rFonts w:ascii="Arial" w:hAnsi="Arial" w:cs="Arial"/>
                <w:b/>
                <w:sz w:val="18"/>
                <w:szCs w:val="18"/>
              </w:rPr>
              <w:t>Experiencia Laboral</w:t>
            </w:r>
          </w:p>
        </w:tc>
        <w:tc>
          <w:tcPr>
            <w:tcW w:w="5812" w:type="dxa"/>
            <w:vAlign w:val="center"/>
          </w:tcPr>
          <w:p w:rsidR="00BD5F65" w:rsidRPr="004F54DF" w:rsidRDefault="00BD5F65" w:rsidP="00F10C2E">
            <w:pPr>
              <w:tabs>
                <w:tab w:val="left" w:pos="1440"/>
              </w:tabs>
              <w:snapToGrid w:val="0"/>
              <w:ind w:left="311"/>
              <w:jc w:val="both"/>
              <w:rPr>
                <w:rFonts w:ascii="Arial" w:hAnsi="Arial" w:cs="Arial"/>
                <w:b/>
                <w:sz w:val="18"/>
                <w:szCs w:val="18"/>
              </w:rPr>
            </w:pPr>
            <w:r w:rsidRPr="004F54DF">
              <w:rPr>
                <w:rFonts w:ascii="Arial" w:hAnsi="Arial" w:cs="Arial"/>
                <w:b/>
                <w:sz w:val="18"/>
                <w:szCs w:val="18"/>
              </w:rPr>
              <w:t>EXPERIENCIA GENERAL:</w:t>
            </w:r>
          </w:p>
          <w:p w:rsidR="00BD5F65" w:rsidRPr="004F54DF" w:rsidRDefault="00BD5F65" w:rsidP="00BD5F65">
            <w:pPr>
              <w:numPr>
                <w:ilvl w:val="0"/>
                <w:numId w:val="11"/>
              </w:numPr>
              <w:tabs>
                <w:tab w:val="clear" w:pos="720"/>
                <w:tab w:val="num" w:pos="311"/>
                <w:tab w:val="left" w:pos="1440"/>
              </w:tabs>
              <w:suppressAutoHyphens/>
              <w:snapToGrid w:val="0"/>
              <w:ind w:left="311" w:hanging="284"/>
              <w:jc w:val="both"/>
              <w:rPr>
                <w:rFonts w:ascii="Arial" w:hAnsi="Arial" w:cs="Arial"/>
                <w:b/>
                <w:sz w:val="18"/>
                <w:szCs w:val="18"/>
              </w:rPr>
            </w:pPr>
            <w:r w:rsidRPr="004F54DF">
              <w:rPr>
                <w:rFonts w:ascii="Arial" w:hAnsi="Arial" w:cs="Arial"/>
                <w:sz w:val="18"/>
                <w:szCs w:val="18"/>
              </w:rPr>
              <w:t>Acreditar ex</w:t>
            </w:r>
            <w:r w:rsidR="006741B8" w:rsidRPr="004F54DF">
              <w:rPr>
                <w:rFonts w:ascii="Arial" w:hAnsi="Arial" w:cs="Arial"/>
                <w:sz w:val="18"/>
                <w:szCs w:val="18"/>
              </w:rPr>
              <w:t>periencia laboral mínima de dos</w:t>
            </w:r>
            <w:r w:rsidRPr="004F54DF">
              <w:rPr>
                <w:rFonts w:ascii="Arial" w:hAnsi="Arial" w:cs="Arial"/>
                <w:sz w:val="18"/>
                <w:szCs w:val="18"/>
              </w:rPr>
              <w:t xml:space="preserve"> (0</w:t>
            </w:r>
            <w:r w:rsidR="006741B8" w:rsidRPr="004F54DF">
              <w:rPr>
                <w:rFonts w:ascii="Arial" w:hAnsi="Arial" w:cs="Arial"/>
                <w:sz w:val="18"/>
                <w:szCs w:val="18"/>
              </w:rPr>
              <w:t>2</w:t>
            </w:r>
            <w:r w:rsidRPr="004F54DF">
              <w:rPr>
                <w:rFonts w:ascii="Arial" w:hAnsi="Arial" w:cs="Arial"/>
                <w:sz w:val="18"/>
                <w:szCs w:val="18"/>
              </w:rPr>
              <w:t xml:space="preserve">) años. incluyendo el SERUMS </w:t>
            </w:r>
            <w:r w:rsidRPr="004F54DF">
              <w:rPr>
                <w:rFonts w:ascii="Arial" w:hAnsi="Arial" w:cs="Arial"/>
                <w:b/>
                <w:sz w:val="18"/>
                <w:szCs w:val="18"/>
              </w:rPr>
              <w:t>(Indispensable).</w:t>
            </w:r>
          </w:p>
          <w:p w:rsidR="00BD5F65" w:rsidRPr="004F54DF" w:rsidRDefault="00BD5F65" w:rsidP="00F10C2E">
            <w:pPr>
              <w:tabs>
                <w:tab w:val="left" w:pos="1440"/>
              </w:tabs>
              <w:snapToGrid w:val="0"/>
              <w:ind w:left="311"/>
              <w:jc w:val="both"/>
              <w:rPr>
                <w:rFonts w:ascii="Arial" w:hAnsi="Arial" w:cs="Arial"/>
                <w:sz w:val="18"/>
                <w:szCs w:val="18"/>
              </w:rPr>
            </w:pPr>
            <w:r w:rsidRPr="004F54DF">
              <w:rPr>
                <w:rFonts w:ascii="Arial" w:hAnsi="Arial" w:cs="Arial"/>
                <w:b/>
                <w:sz w:val="18"/>
                <w:szCs w:val="18"/>
              </w:rPr>
              <w:t>EXPERIENCIA ESPECÍFICA:</w:t>
            </w:r>
            <w:r w:rsidRPr="004F54DF">
              <w:rPr>
                <w:rFonts w:ascii="Arial" w:hAnsi="Arial" w:cs="Arial"/>
                <w:sz w:val="18"/>
                <w:szCs w:val="18"/>
              </w:rPr>
              <w:t xml:space="preserve"> </w:t>
            </w:r>
          </w:p>
          <w:p w:rsidR="00BD5F65" w:rsidRPr="004F54DF" w:rsidRDefault="006741B8" w:rsidP="00BD5F65">
            <w:pPr>
              <w:pStyle w:val="Prrafodelista"/>
              <w:numPr>
                <w:ilvl w:val="0"/>
                <w:numId w:val="12"/>
              </w:numPr>
              <w:tabs>
                <w:tab w:val="left" w:pos="1440"/>
              </w:tabs>
              <w:suppressAutoHyphens/>
              <w:snapToGrid w:val="0"/>
              <w:ind w:left="319" w:hanging="284"/>
              <w:jc w:val="both"/>
              <w:rPr>
                <w:rFonts w:ascii="Arial" w:hAnsi="Arial" w:cs="Arial"/>
                <w:b/>
                <w:sz w:val="18"/>
                <w:szCs w:val="18"/>
              </w:rPr>
            </w:pPr>
            <w:r w:rsidRPr="004F54DF">
              <w:rPr>
                <w:rFonts w:ascii="Arial" w:hAnsi="Arial" w:cs="Arial"/>
                <w:sz w:val="18"/>
                <w:szCs w:val="18"/>
              </w:rPr>
              <w:t>Acreditar un (01) año</w:t>
            </w:r>
            <w:r w:rsidR="00BD5F65" w:rsidRPr="004F54DF">
              <w:rPr>
                <w:rFonts w:ascii="Arial" w:hAnsi="Arial" w:cs="Arial"/>
                <w:sz w:val="18"/>
                <w:szCs w:val="18"/>
              </w:rPr>
              <w:t xml:space="preserve"> en el desempeño de funciones afines a la profesión y/o puesto, con posterioridad al Título Profesional, excluyendo el SERUMS.</w:t>
            </w:r>
            <w:r w:rsidR="00BD5F65" w:rsidRPr="004F54DF">
              <w:rPr>
                <w:rFonts w:ascii="Arial" w:hAnsi="Arial" w:cs="Arial"/>
                <w:b/>
                <w:sz w:val="18"/>
                <w:szCs w:val="18"/>
              </w:rPr>
              <w:t xml:space="preserve"> (Indispensable)</w:t>
            </w:r>
          </w:p>
          <w:p w:rsidR="00BD5F65" w:rsidRPr="004F54DF" w:rsidRDefault="00BD5F65" w:rsidP="00F10C2E">
            <w:pPr>
              <w:tabs>
                <w:tab w:val="left" w:pos="1440"/>
              </w:tabs>
              <w:snapToGrid w:val="0"/>
              <w:ind w:left="311"/>
              <w:jc w:val="both"/>
              <w:rPr>
                <w:rFonts w:ascii="Arial" w:hAnsi="Arial" w:cs="Arial"/>
                <w:sz w:val="18"/>
                <w:szCs w:val="18"/>
              </w:rPr>
            </w:pPr>
            <w:r w:rsidRPr="004F54DF">
              <w:rPr>
                <w:rFonts w:ascii="Arial" w:hAnsi="Arial" w:cs="Arial"/>
                <w:b/>
                <w:sz w:val="18"/>
                <w:szCs w:val="18"/>
              </w:rPr>
              <w:t>EXPERIENCIA EN EL SECTOR PÚBLICO:</w:t>
            </w:r>
            <w:r w:rsidRPr="004F54DF">
              <w:rPr>
                <w:rFonts w:ascii="Arial" w:hAnsi="Arial" w:cs="Arial"/>
                <w:sz w:val="18"/>
                <w:szCs w:val="18"/>
              </w:rPr>
              <w:t xml:space="preserve"> </w:t>
            </w:r>
          </w:p>
          <w:p w:rsidR="00C52480" w:rsidRPr="004F54DF" w:rsidRDefault="00BD5F65" w:rsidP="00F10C2E">
            <w:pPr>
              <w:pStyle w:val="Prrafodelista"/>
              <w:numPr>
                <w:ilvl w:val="0"/>
                <w:numId w:val="12"/>
              </w:numPr>
              <w:tabs>
                <w:tab w:val="left" w:pos="1440"/>
              </w:tabs>
              <w:suppressAutoHyphens/>
              <w:snapToGrid w:val="0"/>
              <w:ind w:left="319" w:hanging="284"/>
              <w:jc w:val="both"/>
              <w:rPr>
                <w:rFonts w:ascii="Arial" w:hAnsi="Arial" w:cs="Arial"/>
                <w:b/>
                <w:sz w:val="18"/>
                <w:szCs w:val="18"/>
              </w:rPr>
            </w:pPr>
            <w:r w:rsidRPr="004F54DF">
              <w:rPr>
                <w:rFonts w:ascii="Arial" w:hAnsi="Arial" w:cs="Arial"/>
                <w:sz w:val="18"/>
                <w:szCs w:val="18"/>
              </w:rPr>
              <w:t>Acreditar un (01) año de SERUMS.</w:t>
            </w:r>
            <w:r w:rsidRPr="004F54DF">
              <w:rPr>
                <w:rFonts w:ascii="Arial" w:hAnsi="Arial" w:cs="Arial"/>
                <w:b/>
                <w:sz w:val="18"/>
                <w:szCs w:val="18"/>
              </w:rPr>
              <w:t xml:space="preserve"> (Indispensable)</w:t>
            </w:r>
          </w:p>
          <w:p w:rsidR="00C52480" w:rsidRPr="004F54DF" w:rsidRDefault="00BD5F65" w:rsidP="00C52480">
            <w:pPr>
              <w:pStyle w:val="Prrafodelista"/>
              <w:tabs>
                <w:tab w:val="left" w:pos="1440"/>
              </w:tabs>
              <w:suppressAutoHyphens/>
              <w:snapToGrid w:val="0"/>
              <w:ind w:left="319"/>
              <w:jc w:val="both"/>
              <w:rPr>
                <w:rFonts w:ascii="Arial" w:hAnsi="Arial" w:cs="Arial"/>
                <w:b/>
                <w:sz w:val="18"/>
                <w:szCs w:val="18"/>
              </w:rPr>
            </w:pPr>
            <w:r w:rsidRPr="004F54DF">
              <w:rPr>
                <w:rFonts w:ascii="Arial" w:hAnsi="Arial" w:cs="Arial"/>
                <w:sz w:val="18"/>
                <w:szCs w:val="18"/>
              </w:rPr>
              <w:t>Se considerará la experiencia laboral en Entidades Públicas y/o privadas la efectuada bajo modalidad de Servicios No Personales u Honorarios Profesionales siempre que el postulante adjunte documentación por la que pruebe haber prestado servicios en dicha condición laboral por el perío</w:t>
            </w:r>
            <w:r w:rsidR="00043C21">
              <w:rPr>
                <w:rFonts w:ascii="Arial" w:hAnsi="Arial" w:cs="Arial"/>
                <w:sz w:val="18"/>
                <w:szCs w:val="18"/>
              </w:rPr>
              <w:t xml:space="preserve">do que </w:t>
            </w:r>
            <w:r w:rsidR="00CB53E4">
              <w:rPr>
                <w:rFonts w:ascii="Arial" w:hAnsi="Arial" w:cs="Arial"/>
                <w:sz w:val="18"/>
                <w:szCs w:val="18"/>
              </w:rPr>
              <w:t>a</w:t>
            </w:r>
            <w:r w:rsidR="00CB53E4" w:rsidRPr="004F54DF">
              <w:rPr>
                <w:rFonts w:ascii="Arial" w:hAnsi="Arial" w:cs="Arial"/>
                <w:sz w:val="18"/>
                <w:szCs w:val="18"/>
              </w:rPr>
              <w:t>credita</w:t>
            </w:r>
            <w:bookmarkStart w:id="0" w:name="_GoBack"/>
            <w:bookmarkEnd w:id="0"/>
            <w:r w:rsidRPr="004F54DF">
              <w:rPr>
                <w:rFonts w:ascii="Arial" w:hAnsi="Arial" w:cs="Arial"/>
                <w:sz w:val="18"/>
                <w:szCs w:val="18"/>
              </w:rPr>
              <w:t>.</w:t>
            </w:r>
          </w:p>
          <w:p w:rsidR="00BD5F65" w:rsidRPr="004F54DF" w:rsidRDefault="00BD5F65" w:rsidP="00C52480">
            <w:pPr>
              <w:pStyle w:val="Prrafodelista"/>
              <w:tabs>
                <w:tab w:val="left" w:pos="1440"/>
              </w:tabs>
              <w:suppressAutoHyphens/>
              <w:snapToGrid w:val="0"/>
              <w:ind w:left="319"/>
              <w:jc w:val="both"/>
              <w:rPr>
                <w:rFonts w:ascii="Arial" w:hAnsi="Arial" w:cs="Arial"/>
                <w:b/>
                <w:sz w:val="18"/>
                <w:szCs w:val="18"/>
              </w:rPr>
            </w:pPr>
            <w:r w:rsidRPr="004F54DF">
              <w:rPr>
                <w:rFonts w:ascii="Arial" w:hAnsi="Arial" w:cs="Arial"/>
                <w:sz w:val="18"/>
                <w:szCs w:val="18"/>
              </w:rPr>
              <w:t>No se considerará como experiencia Laboral: Trabajos Ad Honorem, en domicilio, Pasantías ni Prácticas.</w:t>
            </w:r>
          </w:p>
        </w:tc>
      </w:tr>
      <w:tr w:rsidR="00BD5F65" w:rsidRPr="00BD5F65" w:rsidTr="00F10C2E">
        <w:tc>
          <w:tcPr>
            <w:tcW w:w="3034" w:type="dxa"/>
            <w:vAlign w:val="center"/>
          </w:tcPr>
          <w:p w:rsidR="00BD5F65" w:rsidRPr="00BD5F65" w:rsidRDefault="00BD5F65" w:rsidP="00F10C2E">
            <w:pPr>
              <w:jc w:val="center"/>
              <w:rPr>
                <w:rFonts w:ascii="Arial" w:hAnsi="Arial" w:cs="Arial"/>
                <w:b/>
                <w:sz w:val="18"/>
                <w:szCs w:val="18"/>
              </w:rPr>
            </w:pPr>
            <w:r w:rsidRPr="00BD5F65">
              <w:rPr>
                <w:rFonts w:ascii="Arial" w:hAnsi="Arial" w:cs="Arial"/>
                <w:b/>
                <w:sz w:val="18"/>
                <w:szCs w:val="18"/>
              </w:rPr>
              <w:t>Capacitación</w:t>
            </w:r>
          </w:p>
        </w:tc>
        <w:tc>
          <w:tcPr>
            <w:tcW w:w="5812" w:type="dxa"/>
            <w:vAlign w:val="center"/>
          </w:tcPr>
          <w:p w:rsidR="00BD5F65" w:rsidRPr="006741B8" w:rsidRDefault="00BD5F65" w:rsidP="00C52480">
            <w:pPr>
              <w:numPr>
                <w:ilvl w:val="0"/>
                <w:numId w:val="20"/>
              </w:numPr>
              <w:tabs>
                <w:tab w:val="clear" w:pos="720"/>
                <w:tab w:val="num" w:pos="311"/>
              </w:tabs>
              <w:ind w:left="311" w:hanging="284"/>
              <w:jc w:val="both"/>
              <w:rPr>
                <w:rFonts w:ascii="Arial" w:hAnsi="Arial" w:cs="Arial"/>
                <w:sz w:val="18"/>
                <w:szCs w:val="18"/>
                <w:lang w:val="es-PE"/>
              </w:rPr>
            </w:pPr>
            <w:r w:rsidRPr="006741B8">
              <w:rPr>
                <w:rFonts w:ascii="Arial" w:hAnsi="Arial" w:cs="Arial"/>
                <w:sz w:val="18"/>
                <w:szCs w:val="18"/>
                <w:lang w:val="es-MX"/>
              </w:rPr>
              <w:t xml:space="preserve">Acreditar </w:t>
            </w:r>
            <w:r w:rsidR="00C52480" w:rsidRPr="006741B8">
              <w:rPr>
                <w:rFonts w:ascii="Arial" w:hAnsi="Arial" w:cs="Arial"/>
                <w:sz w:val="18"/>
                <w:szCs w:val="18"/>
                <w:lang w:val="es-MX"/>
              </w:rPr>
              <w:t>actividades de capacitación y/o actualización profesional afines al servicio convocado como mínimo de 51 horas o tres (03) créditos, realizadas</w:t>
            </w:r>
            <w:r w:rsidR="00C52480" w:rsidRPr="006741B8">
              <w:rPr>
                <w:rFonts w:ascii="Arial" w:hAnsi="Arial" w:cs="Arial"/>
                <w:sz w:val="18"/>
                <w:szCs w:val="18"/>
              </w:rPr>
              <w:t xml:space="preserve"> a partir del año 2012 a la fecha. </w:t>
            </w:r>
            <w:r w:rsidR="00C52480" w:rsidRPr="006741B8">
              <w:rPr>
                <w:rFonts w:ascii="Arial" w:hAnsi="Arial" w:cs="Arial"/>
                <w:b/>
                <w:sz w:val="18"/>
                <w:szCs w:val="18"/>
              </w:rPr>
              <w:t>(Indispensable</w:t>
            </w:r>
            <w:r w:rsidRPr="006741B8">
              <w:rPr>
                <w:rFonts w:ascii="Arial" w:hAnsi="Arial" w:cs="Arial"/>
                <w:sz w:val="18"/>
                <w:szCs w:val="18"/>
                <w:lang w:val="es-MX"/>
              </w:rPr>
              <w:t xml:space="preserve"> </w:t>
            </w:r>
            <w:r w:rsidRPr="006741B8">
              <w:rPr>
                <w:rFonts w:ascii="Arial" w:hAnsi="Arial" w:cs="Arial"/>
                <w:b/>
                <w:sz w:val="18"/>
                <w:szCs w:val="18"/>
                <w:lang w:val="es-MX"/>
              </w:rPr>
              <w:t>(Indispensable).</w:t>
            </w:r>
          </w:p>
        </w:tc>
      </w:tr>
      <w:tr w:rsidR="00BD5F65" w:rsidRPr="00BD5F65" w:rsidTr="00F10C2E">
        <w:tblPrEx>
          <w:tblCellMar>
            <w:left w:w="70" w:type="dxa"/>
            <w:right w:w="70" w:type="dxa"/>
          </w:tblCellMar>
          <w:tblLook w:val="0000" w:firstRow="0" w:lastRow="0" w:firstColumn="0" w:lastColumn="0" w:noHBand="0" w:noVBand="0"/>
        </w:tblPrEx>
        <w:trPr>
          <w:trHeight w:val="439"/>
        </w:trPr>
        <w:tc>
          <w:tcPr>
            <w:tcW w:w="3034" w:type="dxa"/>
            <w:vAlign w:val="center"/>
          </w:tcPr>
          <w:p w:rsidR="00BD5F65" w:rsidRPr="00BD5F65" w:rsidRDefault="00BD5F65" w:rsidP="00F10C2E">
            <w:pPr>
              <w:ind w:left="108"/>
              <w:jc w:val="center"/>
              <w:rPr>
                <w:rFonts w:ascii="Arial" w:hAnsi="Arial" w:cs="Arial"/>
                <w:b/>
                <w:sz w:val="18"/>
                <w:szCs w:val="18"/>
              </w:rPr>
            </w:pPr>
            <w:r w:rsidRPr="00BD5F65">
              <w:rPr>
                <w:rFonts w:ascii="Arial" w:hAnsi="Arial" w:cs="Arial"/>
                <w:b/>
                <w:sz w:val="18"/>
                <w:szCs w:val="18"/>
              </w:rPr>
              <w:t>Conocimientos Complementarios para el  cargo</w:t>
            </w:r>
          </w:p>
        </w:tc>
        <w:tc>
          <w:tcPr>
            <w:tcW w:w="5812" w:type="dxa"/>
          </w:tcPr>
          <w:p w:rsidR="00BD5F65" w:rsidRPr="006741B8" w:rsidRDefault="00BD5F65" w:rsidP="00BD5F65">
            <w:pPr>
              <w:numPr>
                <w:ilvl w:val="0"/>
                <w:numId w:val="19"/>
              </w:numPr>
              <w:tabs>
                <w:tab w:val="clear" w:pos="720"/>
              </w:tabs>
              <w:ind w:left="353" w:hanging="284"/>
              <w:jc w:val="both"/>
              <w:rPr>
                <w:rFonts w:ascii="Arial" w:hAnsi="Arial" w:cs="Arial"/>
                <w:sz w:val="18"/>
                <w:szCs w:val="18"/>
              </w:rPr>
            </w:pPr>
            <w:r w:rsidRPr="006741B8">
              <w:rPr>
                <w:rFonts w:ascii="Arial" w:hAnsi="Arial" w:cs="Arial"/>
                <w:sz w:val="18"/>
                <w:szCs w:val="18"/>
              </w:rPr>
              <w:t xml:space="preserve">Manejo de ofimática: Word, Excel, </w:t>
            </w:r>
            <w:proofErr w:type="spellStart"/>
            <w:r w:rsidRPr="006741B8">
              <w:rPr>
                <w:rFonts w:ascii="Arial" w:hAnsi="Arial" w:cs="Arial"/>
                <w:sz w:val="18"/>
                <w:szCs w:val="18"/>
              </w:rPr>
              <w:t>Powerpoint</w:t>
            </w:r>
            <w:proofErr w:type="spellEnd"/>
            <w:r w:rsidRPr="006741B8">
              <w:rPr>
                <w:rFonts w:ascii="Arial" w:hAnsi="Arial" w:cs="Arial"/>
                <w:sz w:val="18"/>
                <w:szCs w:val="18"/>
              </w:rPr>
              <w:t xml:space="preserve"> e Internet (nivel básico) </w:t>
            </w:r>
            <w:r w:rsidRPr="006741B8">
              <w:rPr>
                <w:rFonts w:ascii="Arial" w:hAnsi="Arial" w:cs="Arial"/>
                <w:b/>
                <w:sz w:val="18"/>
                <w:szCs w:val="18"/>
              </w:rPr>
              <w:t>(Indispensable).</w:t>
            </w:r>
          </w:p>
        </w:tc>
      </w:tr>
      <w:tr w:rsidR="00BD5F65" w:rsidRPr="00BD5F65" w:rsidTr="00F10C2E">
        <w:tblPrEx>
          <w:tblCellMar>
            <w:left w:w="70" w:type="dxa"/>
            <w:right w:w="70" w:type="dxa"/>
          </w:tblCellMar>
          <w:tblLook w:val="0000" w:firstRow="0" w:lastRow="0" w:firstColumn="0" w:lastColumn="0" w:noHBand="0" w:noVBand="0"/>
        </w:tblPrEx>
        <w:trPr>
          <w:trHeight w:val="439"/>
        </w:trPr>
        <w:tc>
          <w:tcPr>
            <w:tcW w:w="3034" w:type="dxa"/>
            <w:vAlign w:val="center"/>
          </w:tcPr>
          <w:p w:rsidR="00BD5F65" w:rsidRPr="00BD5F65" w:rsidRDefault="00BD5F65" w:rsidP="00F10C2E">
            <w:pPr>
              <w:ind w:left="108"/>
              <w:jc w:val="center"/>
              <w:rPr>
                <w:rFonts w:ascii="Arial" w:hAnsi="Arial" w:cs="Arial"/>
                <w:b/>
                <w:sz w:val="18"/>
                <w:szCs w:val="18"/>
              </w:rPr>
            </w:pPr>
            <w:r w:rsidRPr="00BD5F65">
              <w:rPr>
                <w:rFonts w:ascii="Arial" w:hAnsi="Arial" w:cs="Arial"/>
                <w:b/>
                <w:sz w:val="18"/>
                <w:szCs w:val="18"/>
              </w:rPr>
              <w:t>Habilidades o Competencias</w:t>
            </w:r>
          </w:p>
        </w:tc>
        <w:tc>
          <w:tcPr>
            <w:tcW w:w="5812" w:type="dxa"/>
          </w:tcPr>
          <w:p w:rsidR="00BD5F65" w:rsidRPr="006741B8" w:rsidRDefault="00BD5F65" w:rsidP="00F10C2E">
            <w:pPr>
              <w:ind w:left="353"/>
              <w:jc w:val="both"/>
              <w:rPr>
                <w:rFonts w:ascii="Arial" w:hAnsi="Arial" w:cs="Arial"/>
                <w:sz w:val="18"/>
                <w:szCs w:val="18"/>
              </w:rPr>
            </w:pPr>
            <w:r w:rsidRPr="006741B8">
              <w:rPr>
                <w:rFonts w:ascii="Arial" w:hAnsi="Arial" w:cs="Arial"/>
                <w:b/>
                <w:sz w:val="18"/>
                <w:szCs w:val="18"/>
              </w:rPr>
              <w:t>GENÉRICAS:</w:t>
            </w:r>
            <w:r w:rsidRPr="006741B8">
              <w:rPr>
                <w:rFonts w:ascii="Arial" w:hAnsi="Arial" w:cs="Arial"/>
                <w:sz w:val="18"/>
                <w:szCs w:val="18"/>
              </w:rPr>
              <w:t xml:space="preserve"> Actitud de servicio, ética e integridad, compromiso y responsabilidad, orientación a resultados, trabajo en equipo.</w:t>
            </w:r>
          </w:p>
          <w:p w:rsidR="00BD5F65" w:rsidRPr="006741B8" w:rsidRDefault="00BD5F65" w:rsidP="00F10C2E">
            <w:pPr>
              <w:ind w:left="353"/>
              <w:jc w:val="both"/>
              <w:rPr>
                <w:rFonts w:ascii="Arial" w:hAnsi="Arial" w:cs="Arial"/>
                <w:sz w:val="18"/>
                <w:szCs w:val="18"/>
              </w:rPr>
            </w:pPr>
            <w:r w:rsidRPr="006741B8">
              <w:rPr>
                <w:rFonts w:ascii="Arial" w:hAnsi="Arial" w:cs="Arial"/>
                <w:b/>
                <w:sz w:val="18"/>
                <w:szCs w:val="18"/>
              </w:rPr>
              <w:t>ESPECÍFICAS:</w:t>
            </w:r>
            <w:r w:rsidRPr="006741B8">
              <w:rPr>
                <w:rFonts w:ascii="Arial" w:hAnsi="Arial" w:cs="Arial"/>
                <w:sz w:val="18"/>
                <w:szCs w:val="18"/>
              </w:rPr>
              <w:t xml:space="preserve"> Pensamiento estratégico, comunicación efectiva, planificación y organización, capacidad de análisis y capacidad de respuesta al cambio</w:t>
            </w:r>
          </w:p>
        </w:tc>
      </w:tr>
      <w:tr w:rsidR="00BD5F65" w:rsidRPr="00BD5F65" w:rsidTr="00F10C2E">
        <w:tblPrEx>
          <w:tblCellMar>
            <w:left w:w="70" w:type="dxa"/>
            <w:right w:w="70" w:type="dxa"/>
          </w:tblCellMar>
          <w:tblLook w:val="0000" w:firstRow="0" w:lastRow="0" w:firstColumn="0" w:lastColumn="0" w:noHBand="0" w:noVBand="0"/>
        </w:tblPrEx>
        <w:trPr>
          <w:trHeight w:val="413"/>
        </w:trPr>
        <w:tc>
          <w:tcPr>
            <w:tcW w:w="3034" w:type="dxa"/>
            <w:vAlign w:val="center"/>
          </w:tcPr>
          <w:p w:rsidR="00BD5F65" w:rsidRPr="00BD5F65" w:rsidRDefault="00BD5F65" w:rsidP="00F10C2E">
            <w:pPr>
              <w:jc w:val="center"/>
              <w:rPr>
                <w:rFonts w:ascii="Arial" w:hAnsi="Arial" w:cs="Arial"/>
                <w:b/>
                <w:sz w:val="18"/>
                <w:szCs w:val="18"/>
              </w:rPr>
            </w:pPr>
            <w:r w:rsidRPr="00BD5F65">
              <w:rPr>
                <w:rFonts w:ascii="Arial" w:hAnsi="Arial" w:cs="Arial"/>
                <w:b/>
                <w:sz w:val="18"/>
                <w:szCs w:val="18"/>
              </w:rPr>
              <w:t>Motivo de la Contratación</w:t>
            </w:r>
          </w:p>
        </w:tc>
        <w:tc>
          <w:tcPr>
            <w:tcW w:w="5812" w:type="dxa"/>
            <w:vAlign w:val="center"/>
          </w:tcPr>
          <w:p w:rsidR="00BD5F65" w:rsidRPr="00BD5F65" w:rsidRDefault="00BD5F65" w:rsidP="006741B8">
            <w:pPr>
              <w:numPr>
                <w:ilvl w:val="0"/>
                <w:numId w:val="19"/>
              </w:numPr>
              <w:tabs>
                <w:tab w:val="clear" w:pos="720"/>
                <w:tab w:val="left" w:pos="353"/>
              </w:tabs>
              <w:ind w:left="69" w:firstLine="0"/>
              <w:jc w:val="both"/>
              <w:rPr>
                <w:rFonts w:ascii="Arial" w:hAnsi="Arial" w:cs="Arial"/>
                <w:sz w:val="18"/>
                <w:szCs w:val="18"/>
              </w:rPr>
            </w:pPr>
            <w:r w:rsidRPr="00BD5F65">
              <w:rPr>
                <w:rFonts w:ascii="Arial" w:hAnsi="Arial" w:cs="Arial"/>
                <w:bCs/>
                <w:sz w:val="18"/>
                <w:szCs w:val="18"/>
              </w:rPr>
              <w:t xml:space="preserve">CAS </w:t>
            </w:r>
            <w:r w:rsidR="006741B8">
              <w:rPr>
                <w:rFonts w:ascii="Arial" w:hAnsi="Arial" w:cs="Arial"/>
                <w:bCs/>
                <w:sz w:val="18"/>
                <w:szCs w:val="18"/>
              </w:rPr>
              <w:t>nuevo</w:t>
            </w:r>
          </w:p>
        </w:tc>
      </w:tr>
    </w:tbl>
    <w:p w:rsidR="0036375B" w:rsidRPr="00F4160A" w:rsidRDefault="0036375B" w:rsidP="00BD5F65">
      <w:pPr>
        <w:pStyle w:val="Sangradetextonormal"/>
        <w:spacing w:after="0"/>
        <w:ind w:left="0"/>
        <w:jc w:val="both"/>
        <w:rPr>
          <w:rFonts w:ascii="Arial" w:hAnsi="Arial" w:cs="Arial"/>
          <w:b/>
          <w:sz w:val="18"/>
          <w:szCs w:val="18"/>
        </w:rPr>
      </w:pPr>
    </w:p>
    <w:p w:rsidR="0036375B" w:rsidRPr="00096F66" w:rsidRDefault="0036375B" w:rsidP="0036375B">
      <w:pPr>
        <w:pStyle w:val="Textoindependiente"/>
        <w:ind w:left="284" w:right="-143"/>
        <w:jc w:val="both"/>
        <w:rPr>
          <w:rFonts w:ascii="Arial" w:hAnsi="Arial" w:cs="Arial"/>
          <w:b/>
          <w:bCs/>
          <w:sz w:val="2"/>
          <w:szCs w:val="2"/>
          <w:lang w:val="es-MX"/>
        </w:rPr>
      </w:pPr>
      <w:r w:rsidRPr="00096F66">
        <w:rPr>
          <w:rFonts w:ascii="Arial" w:hAnsi="Arial" w:cs="Arial"/>
          <w:b/>
          <w:bCs/>
          <w:sz w:val="16"/>
          <w:szCs w:val="16"/>
          <w:lang w:val="es-MX"/>
        </w:rPr>
        <w:t xml:space="preserve">Nota: La acreditación implica presentar copia de los documentos </w:t>
      </w:r>
      <w:proofErr w:type="spellStart"/>
      <w:r w:rsidRPr="00096F66">
        <w:rPr>
          <w:rFonts w:ascii="Arial" w:hAnsi="Arial" w:cs="Arial"/>
          <w:b/>
          <w:bCs/>
          <w:sz w:val="16"/>
          <w:szCs w:val="16"/>
          <w:lang w:val="es-MX"/>
        </w:rPr>
        <w:t>sustentatorios</w:t>
      </w:r>
      <w:proofErr w:type="spellEnd"/>
      <w:r w:rsidRPr="00096F66">
        <w:rPr>
          <w:rFonts w:ascii="Arial" w:hAnsi="Arial" w:cs="Arial"/>
          <w:b/>
          <w:bCs/>
          <w:sz w:val="16"/>
          <w:szCs w:val="16"/>
          <w:lang w:val="es-MX"/>
        </w:rPr>
        <w:t xml:space="preserve">. Los postulantes que no lo hagan serán descalificados. Los documentos presentados no serán devueltos. Para la contratación de los postulantes seleccionados, estos presentarán la documentación original </w:t>
      </w:r>
      <w:proofErr w:type="spellStart"/>
      <w:r w:rsidRPr="00096F66">
        <w:rPr>
          <w:rFonts w:ascii="Arial" w:hAnsi="Arial" w:cs="Arial"/>
          <w:b/>
          <w:bCs/>
          <w:sz w:val="16"/>
          <w:szCs w:val="16"/>
          <w:lang w:val="es-MX"/>
        </w:rPr>
        <w:t>sustentatoria</w:t>
      </w:r>
      <w:proofErr w:type="spellEnd"/>
      <w:r w:rsidRPr="00096F66">
        <w:rPr>
          <w:rFonts w:ascii="Arial" w:hAnsi="Arial" w:cs="Arial"/>
          <w:b/>
          <w:bCs/>
          <w:sz w:val="16"/>
          <w:szCs w:val="16"/>
          <w:lang w:val="es-MX"/>
        </w:rPr>
        <w:t xml:space="preserve">.  </w:t>
      </w:r>
    </w:p>
    <w:p w:rsidR="0036375B" w:rsidRPr="00096F66" w:rsidRDefault="0036375B" w:rsidP="0036375B">
      <w:pPr>
        <w:pStyle w:val="Textoindependiente"/>
        <w:ind w:left="708" w:right="-143"/>
        <w:jc w:val="both"/>
        <w:rPr>
          <w:rFonts w:ascii="Arial" w:hAnsi="Arial" w:cs="Arial"/>
          <w:b/>
          <w:bCs/>
          <w:sz w:val="2"/>
          <w:szCs w:val="2"/>
          <w:lang w:val="es-MX"/>
        </w:rPr>
      </w:pPr>
    </w:p>
    <w:p w:rsidR="0036375B" w:rsidRPr="00096F66" w:rsidRDefault="0036375B" w:rsidP="0036375B">
      <w:pPr>
        <w:pStyle w:val="Textoindependiente"/>
        <w:ind w:left="708" w:right="-143"/>
        <w:jc w:val="both"/>
        <w:rPr>
          <w:rFonts w:ascii="Arial" w:hAnsi="Arial" w:cs="Arial"/>
          <w:b/>
          <w:bCs/>
          <w:sz w:val="2"/>
          <w:szCs w:val="2"/>
          <w:lang w:val="es-MX"/>
        </w:rPr>
      </w:pPr>
    </w:p>
    <w:p w:rsidR="0036375B" w:rsidRDefault="0036375B" w:rsidP="0036375B">
      <w:pPr>
        <w:numPr>
          <w:ilvl w:val="0"/>
          <w:numId w:val="1"/>
        </w:numPr>
        <w:tabs>
          <w:tab w:val="clear" w:pos="1080"/>
          <w:tab w:val="num" w:pos="720"/>
        </w:tabs>
        <w:jc w:val="both"/>
        <w:rPr>
          <w:rFonts w:ascii="Arial" w:hAnsi="Arial" w:cs="Arial"/>
          <w:b/>
          <w:sz w:val="20"/>
          <w:szCs w:val="20"/>
        </w:rPr>
      </w:pPr>
      <w:r w:rsidRPr="00096F66">
        <w:rPr>
          <w:rFonts w:ascii="Arial" w:hAnsi="Arial" w:cs="Arial"/>
          <w:b/>
          <w:sz w:val="20"/>
          <w:szCs w:val="20"/>
        </w:rPr>
        <w:t>CARACTERISTICAS DE LOS PUESTOS Y/O SERVICIOS</w:t>
      </w:r>
    </w:p>
    <w:p w:rsidR="0036375B" w:rsidRDefault="0036375B" w:rsidP="0036375B">
      <w:pPr>
        <w:ind w:left="360"/>
        <w:jc w:val="both"/>
        <w:rPr>
          <w:rFonts w:ascii="Arial" w:hAnsi="Arial" w:cs="Arial"/>
          <w:b/>
          <w:sz w:val="20"/>
          <w:szCs w:val="20"/>
        </w:rPr>
      </w:pPr>
    </w:p>
    <w:p w:rsidR="00BD5F65" w:rsidRDefault="00BD5F65" w:rsidP="00BD5F65">
      <w:pPr>
        <w:jc w:val="both"/>
        <w:rPr>
          <w:rFonts w:ascii="Arial" w:hAnsi="Arial" w:cs="Arial"/>
          <w:b/>
          <w:sz w:val="20"/>
        </w:rPr>
      </w:pPr>
      <w:r w:rsidRPr="00BD5F65">
        <w:rPr>
          <w:rFonts w:ascii="Arial" w:hAnsi="Arial" w:cs="Arial"/>
          <w:b/>
          <w:sz w:val="20"/>
        </w:rPr>
        <w:t>OBSTETRIZ (</w:t>
      </w:r>
      <w:r>
        <w:rPr>
          <w:rFonts w:ascii="Arial" w:hAnsi="Arial" w:cs="Arial"/>
          <w:b/>
          <w:sz w:val="20"/>
        </w:rPr>
        <w:t xml:space="preserve">COD. </w:t>
      </w:r>
      <w:r w:rsidRPr="00BD5F65">
        <w:rPr>
          <w:rFonts w:ascii="Arial" w:hAnsi="Arial" w:cs="Arial"/>
          <w:b/>
          <w:sz w:val="20"/>
        </w:rPr>
        <w:t>P2OB-001</w:t>
      </w:r>
      <w:r>
        <w:rPr>
          <w:rFonts w:ascii="Arial" w:hAnsi="Arial" w:cs="Arial"/>
          <w:b/>
          <w:sz w:val="20"/>
        </w:rPr>
        <w:t xml:space="preserve">, </w:t>
      </w:r>
      <w:r w:rsidRPr="00BD5F65">
        <w:rPr>
          <w:rFonts w:ascii="Arial" w:hAnsi="Arial" w:cs="Arial"/>
          <w:b/>
          <w:sz w:val="20"/>
        </w:rPr>
        <w:t>P2OB-002,</w:t>
      </w:r>
      <w:r>
        <w:rPr>
          <w:rFonts w:ascii="Arial" w:hAnsi="Arial" w:cs="Arial"/>
          <w:b/>
          <w:sz w:val="20"/>
        </w:rPr>
        <w:t xml:space="preserve"> </w:t>
      </w:r>
      <w:r w:rsidRPr="00BD5F65">
        <w:rPr>
          <w:rFonts w:ascii="Arial" w:hAnsi="Arial" w:cs="Arial"/>
          <w:b/>
          <w:sz w:val="20"/>
        </w:rPr>
        <w:t>P2OB-003,</w:t>
      </w:r>
      <w:r>
        <w:rPr>
          <w:rFonts w:ascii="Arial" w:hAnsi="Arial" w:cs="Arial"/>
          <w:b/>
          <w:sz w:val="20"/>
        </w:rPr>
        <w:t xml:space="preserve"> </w:t>
      </w:r>
      <w:r w:rsidRPr="00BD5F65">
        <w:rPr>
          <w:rFonts w:ascii="Arial" w:hAnsi="Arial" w:cs="Arial"/>
          <w:b/>
          <w:sz w:val="20"/>
        </w:rPr>
        <w:t>P2OB-004,</w:t>
      </w:r>
      <w:r>
        <w:rPr>
          <w:rFonts w:ascii="Arial" w:hAnsi="Arial" w:cs="Arial"/>
          <w:b/>
          <w:sz w:val="20"/>
        </w:rPr>
        <w:t xml:space="preserve"> </w:t>
      </w:r>
      <w:r w:rsidRPr="00BD5F65">
        <w:rPr>
          <w:rFonts w:ascii="Arial" w:hAnsi="Arial" w:cs="Arial"/>
          <w:b/>
          <w:sz w:val="20"/>
        </w:rPr>
        <w:t>P2OB-005)</w:t>
      </w:r>
    </w:p>
    <w:p w:rsidR="00BD5F65" w:rsidRPr="00BD5F65" w:rsidRDefault="00BD5F65" w:rsidP="00BD5F65">
      <w:pPr>
        <w:jc w:val="both"/>
        <w:rPr>
          <w:rFonts w:ascii="Arial" w:hAnsi="Arial" w:cs="Arial"/>
          <w:b/>
          <w:sz w:val="20"/>
        </w:rPr>
      </w:pPr>
      <w:r w:rsidRPr="00BD5F65">
        <w:rPr>
          <w:rFonts w:ascii="Arial" w:hAnsi="Arial" w:cs="Arial"/>
          <w:b/>
          <w:sz w:val="20"/>
        </w:rPr>
        <w:t>Principales funciones a desarrollar:</w:t>
      </w:r>
    </w:p>
    <w:p w:rsidR="00BD5F65" w:rsidRPr="006A5100" w:rsidRDefault="00BD5F65" w:rsidP="00BD5F65">
      <w:pPr>
        <w:pStyle w:val="Prrafodelista1"/>
        <w:ind w:left="0" w:firstLine="360"/>
        <w:jc w:val="both"/>
        <w:rPr>
          <w:rFonts w:ascii="Arial" w:hAnsi="Arial" w:cs="Arial"/>
        </w:rPr>
      </w:pPr>
    </w:p>
    <w:p w:rsidR="00BD5F65" w:rsidRPr="00485018" w:rsidRDefault="00BD5F65" w:rsidP="00BD5F65">
      <w:pPr>
        <w:pStyle w:val="Prrafodelista"/>
        <w:numPr>
          <w:ilvl w:val="0"/>
          <w:numId w:val="21"/>
        </w:numPr>
        <w:autoSpaceDE w:val="0"/>
        <w:autoSpaceDN w:val="0"/>
        <w:adjustRightInd w:val="0"/>
        <w:jc w:val="both"/>
        <w:rPr>
          <w:rFonts w:ascii="Arial" w:hAnsi="Arial" w:cs="Arial"/>
          <w:sz w:val="20"/>
          <w:szCs w:val="20"/>
          <w:lang w:val="es-PE"/>
        </w:rPr>
      </w:pPr>
      <w:r w:rsidRPr="00485018">
        <w:rPr>
          <w:rFonts w:ascii="Arial" w:hAnsi="Arial" w:cs="Arial"/>
          <w:sz w:val="20"/>
          <w:szCs w:val="20"/>
          <w:lang w:val="es-PE"/>
        </w:rPr>
        <w:t>Brindar atención integral a la mujer en relación al embarazo, parto y puerperio según capacidad resolutiva del Establecimiento de Salud.</w:t>
      </w:r>
    </w:p>
    <w:p w:rsidR="00BD5F65" w:rsidRPr="00485018" w:rsidRDefault="00BD5F65" w:rsidP="00BD5F65">
      <w:pPr>
        <w:pStyle w:val="Prrafodelista"/>
        <w:numPr>
          <w:ilvl w:val="0"/>
          <w:numId w:val="21"/>
        </w:numPr>
        <w:autoSpaceDE w:val="0"/>
        <w:autoSpaceDN w:val="0"/>
        <w:adjustRightInd w:val="0"/>
        <w:jc w:val="both"/>
        <w:rPr>
          <w:rFonts w:ascii="Arial" w:hAnsi="Arial" w:cs="Arial"/>
          <w:sz w:val="20"/>
          <w:szCs w:val="20"/>
          <w:lang w:val="es-PE"/>
        </w:rPr>
      </w:pPr>
      <w:r w:rsidRPr="00485018">
        <w:rPr>
          <w:rFonts w:ascii="Arial" w:hAnsi="Arial" w:cs="Arial"/>
          <w:sz w:val="20"/>
          <w:szCs w:val="20"/>
          <w:lang w:val="es-PE"/>
        </w:rPr>
        <w:t xml:space="preserve">Ejecutar los procedimientos de planificación familiar, control y estimulación prenatal, </w:t>
      </w:r>
      <w:proofErr w:type="spellStart"/>
      <w:r w:rsidRPr="00485018">
        <w:rPr>
          <w:rFonts w:ascii="Arial" w:hAnsi="Arial" w:cs="Arial"/>
          <w:sz w:val="20"/>
          <w:szCs w:val="20"/>
          <w:lang w:val="es-PE"/>
        </w:rPr>
        <w:t>psicoprofilaxis</w:t>
      </w:r>
      <w:proofErr w:type="spellEnd"/>
      <w:r w:rsidRPr="00485018">
        <w:rPr>
          <w:rFonts w:ascii="Arial" w:hAnsi="Arial" w:cs="Arial"/>
          <w:sz w:val="20"/>
          <w:szCs w:val="20"/>
          <w:lang w:val="es-PE"/>
        </w:rPr>
        <w:t xml:space="preserve"> y otros por indicación médica. </w:t>
      </w:r>
    </w:p>
    <w:p w:rsidR="00BD5F65" w:rsidRPr="00485018" w:rsidRDefault="00BD5F65" w:rsidP="00BD5F65">
      <w:pPr>
        <w:pStyle w:val="Prrafodelista"/>
        <w:numPr>
          <w:ilvl w:val="0"/>
          <w:numId w:val="21"/>
        </w:numPr>
        <w:autoSpaceDE w:val="0"/>
        <w:autoSpaceDN w:val="0"/>
        <w:adjustRightInd w:val="0"/>
        <w:jc w:val="both"/>
        <w:rPr>
          <w:rFonts w:ascii="Arial" w:hAnsi="Arial" w:cs="Arial"/>
          <w:sz w:val="20"/>
          <w:szCs w:val="20"/>
          <w:lang w:val="es-PE"/>
        </w:rPr>
      </w:pPr>
      <w:r w:rsidRPr="00485018">
        <w:rPr>
          <w:rFonts w:ascii="Arial" w:hAnsi="Arial" w:cs="Arial"/>
          <w:sz w:val="20"/>
          <w:szCs w:val="20"/>
          <w:lang w:val="es-PE"/>
        </w:rPr>
        <w:t xml:space="preserve">Realizar atención de obstetricia a la gestante de bajo riesgo obstétrico y participar en los procedimientos según indicación médica. </w:t>
      </w:r>
    </w:p>
    <w:p w:rsidR="00BD5F65" w:rsidRPr="00485018" w:rsidRDefault="00BD5F65" w:rsidP="00BD5F65">
      <w:pPr>
        <w:pStyle w:val="Prrafodelista"/>
        <w:numPr>
          <w:ilvl w:val="0"/>
          <w:numId w:val="21"/>
        </w:numPr>
        <w:autoSpaceDE w:val="0"/>
        <w:autoSpaceDN w:val="0"/>
        <w:adjustRightInd w:val="0"/>
        <w:jc w:val="both"/>
        <w:rPr>
          <w:rFonts w:ascii="Arial" w:hAnsi="Arial" w:cs="Arial"/>
          <w:sz w:val="20"/>
          <w:szCs w:val="20"/>
          <w:lang w:val="es-PE"/>
        </w:rPr>
      </w:pPr>
      <w:r w:rsidRPr="00485018">
        <w:rPr>
          <w:rFonts w:ascii="Arial" w:hAnsi="Arial" w:cs="Arial"/>
          <w:sz w:val="20"/>
          <w:szCs w:val="20"/>
          <w:lang w:val="es-PE"/>
        </w:rPr>
        <w:lastRenderedPageBreak/>
        <w:t>Realizar el monitoreo de latidos fetales y el plan terapéutico a la gestante de bajo riesgo en hospitalización y Centro Obstétrico según indicación médica.</w:t>
      </w:r>
    </w:p>
    <w:p w:rsidR="00BD5F65" w:rsidRPr="00485018" w:rsidRDefault="00BD5F65" w:rsidP="00BD5F65">
      <w:pPr>
        <w:pStyle w:val="Prrafodelista"/>
        <w:numPr>
          <w:ilvl w:val="0"/>
          <w:numId w:val="21"/>
        </w:numPr>
        <w:autoSpaceDE w:val="0"/>
        <w:autoSpaceDN w:val="0"/>
        <w:adjustRightInd w:val="0"/>
        <w:jc w:val="both"/>
        <w:rPr>
          <w:rFonts w:ascii="Arial" w:hAnsi="Arial" w:cs="Arial"/>
          <w:sz w:val="20"/>
          <w:szCs w:val="20"/>
          <w:lang w:val="es-PE"/>
        </w:rPr>
      </w:pPr>
      <w:r w:rsidRPr="00485018">
        <w:rPr>
          <w:rFonts w:ascii="Arial" w:hAnsi="Arial" w:cs="Arial"/>
          <w:sz w:val="20"/>
          <w:szCs w:val="20"/>
          <w:lang w:val="es-PE"/>
        </w:rPr>
        <w:t>Ejecutar actividades de promoción, prevención de obstetricia, según la capacidad resolutiva del Establecimiento de Salud.</w:t>
      </w:r>
    </w:p>
    <w:p w:rsidR="00BD5F65" w:rsidRPr="00485018" w:rsidRDefault="00BD5F65" w:rsidP="00BD5F65">
      <w:pPr>
        <w:pStyle w:val="Prrafodelista"/>
        <w:numPr>
          <w:ilvl w:val="0"/>
          <w:numId w:val="21"/>
        </w:numPr>
        <w:autoSpaceDE w:val="0"/>
        <w:autoSpaceDN w:val="0"/>
        <w:adjustRightInd w:val="0"/>
        <w:jc w:val="both"/>
        <w:rPr>
          <w:rFonts w:ascii="Arial" w:hAnsi="Arial" w:cs="Arial"/>
          <w:sz w:val="20"/>
          <w:szCs w:val="20"/>
          <w:lang w:val="es-PE"/>
        </w:rPr>
      </w:pPr>
      <w:r w:rsidRPr="00485018">
        <w:rPr>
          <w:rFonts w:ascii="Arial" w:hAnsi="Arial" w:cs="Arial"/>
          <w:sz w:val="20"/>
          <w:szCs w:val="20"/>
          <w:lang w:val="es-PE"/>
        </w:rPr>
        <w:t>Participar en actividades de información, educación y comunicación en promoción de la salud y prevención de la enfermedad.</w:t>
      </w:r>
    </w:p>
    <w:p w:rsidR="00BD5F65" w:rsidRPr="00485018" w:rsidRDefault="00BD5F65" w:rsidP="00BD5F65">
      <w:pPr>
        <w:pStyle w:val="Prrafodelista"/>
        <w:numPr>
          <w:ilvl w:val="0"/>
          <w:numId w:val="21"/>
        </w:numPr>
        <w:autoSpaceDE w:val="0"/>
        <w:autoSpaceDN w:val="0"/>
        <w:adjustRightInd w:val="0"/>
        <w:jc w:val="both"/>
        <w:rPr>
          <w:rFonts w:ascii="Arial" w:hAnsi="Arial" w:cs="Arial"/>
          <w:sz w:val="20"/>
          <w:szCs w:val="20"/>
          <w:lang w:val="es-PE"/>
        </w:rPr>
      </w:pPr>
      <w:r w:rsidRPr="00485018">
        <w:rPr>
          <w:rFonts w:ascii="Arial" w:hAnsi="Arial" w:cs="Arial"/>
          <w:sz w:val="20"/>
          <w:szCs w:val="20"/>
          <w:lang w:val="es-PE"/>
        </w:rPr>
        <w:t>Elaborar informes y certificados de la prestación asistencial establecidos para el servicio.</w:t>
      </w:r>
    </w:p>
    <w:p w:rsidR="00BD5F65" w:rsidRPr="00485018" w:rsidRDefault="00BD5F65" w:rsidP="00BD5F65">
      <w:pPr>
        <w:pStyle w:val="Prrafodelista"/>
        <w:numPr>
          <w:ilvl w:val="0"/>
          <w:numId w:val="21"/>
        </w:numPr>
        <w:autoSpaceDE w:val="0"/>
        <w:autoSpaceDN w:val="0"/>
        <w:adjustRightInd w:val="0"/>
        <w:jc w:val="both"/>
        <w:rPr>
          <w:rFonts w:ascii="Arial" w:hAnsi="Arial" w:cs="Arial"/>
          <w:sz w:val="20"/>
          <w:szCs w:val="20"/>
          <w:lang w:val="es-PE"/>
        </w:rPr>
      </w:pPr>
      <w:r w:rsidRPr="00485018">
        <w:rPr>
          <w:rFonts w:ascii="Arial" w:hAnsi="Arial" w:cs="Arial"/>
          <w:sz w:val="20"/>
          <w:szCs w:val="20"/>
          <w:lang w:val="es-PE"/>
        </w:rPr>
        <w:t>Registrar las prestaciones asistenciales en la Historia Clínica, los sistemas informáticos y en formularios utilizados en la atención.</w:t>
      </w:r>
    </w:p>
    <w:p w:rsidR="00BD5F65" w:rsidRPr="00485018" w:rsidRDefault="00BD5F65" w:rsidP="00BD5F65">
      <w:pPr>
        <w:pStyle w:val="Prrafodelista"/>
        <w:numPr>
          <w:ilvl w:val="0"/>
          <w:numId w:val="21"/>
        </w:numPr>
        <w:autoSpaceDE w:val="0"/>
        <w:autoSpaceDN w:val="0"/>
        <w:adjustRightInd w:val="0"/>
        <w:jc w:val="both"/>
        <w:rPr>
          <w:rFonts w:ascii="Arial" w:hAnsi="Arial" w:cs="Arial"/>
          <w:sz w:val="20"/>
          <w:szCs w:val="20"/>
          <w:lang w:val="es-PE"/>
        </w:rPr>
      </w:pPr>
      <w:r w:rsidRPr="00485018">
        <w:rPr>
          <w:rFonts w:ascii="Arial" w:hAnsi="Arial" w:cs="Arial"/>
          <w:sz w:val="20"/>
          <w:szCs w:val="20"/>
          <w:lang w:val="es-PE"/>
        </w:rPr>
        <w:t>Absolver consultas de carácter técnico asistencial y/o administrativo en el ámbito de competencia y emitir el informe correspondiente.</w:t>
      </w:r>
    </w:p>
    <w:p w:rsidR="00BD5F65" w:rsidRPr="00485018" w:rsidRDefault="00BD5F65" w:rsidP="00BD5F65">
      <w:pPr>
        <w:pStyle w:val="Prrafodelista"/>
        <w:numPr>
          <w:ilvl w:val="0"/>
          <w:numId w:val="21"/>
        </w:numPr>
        <w:autoSpaceDE w:val="0"/>
        <w:autoSpaceDN w:val="0"/>
        <w:adjustRightInd w:val="0"/>
        <w:jc w:val="both"/>
        <w:rPr>
          <w:rFonts w:ascii="Arial" w:hAnsi="Arial" w:cs="Arial"/>
          <w:sz w:val="20"/>
          <w:szCs w:val="20"/>
          <w:lang w:val="es-PE"/>
        </w:rPr>
      </w:pPr>
      <w:r w:rsidRPr="00485018">
        <w:rPr>
          <w:rFonts w:ascii="Arial" w:hAnsi="Arial" w:cs="Arial"/>
          <w:sz w:val="20"/>
          <w:szCs w:val="20"/>
          <w:lang w:val="es-PE"/>
        </w:rPr>
        <w:t>Participar en comités y comisiones y suscribir los informes correspondientes, en el ámbito de competencia,</w:t>
      </w:r>
    </w:p>
    <w:p w:rsidR="00BD5F65" w:rsidRPr="00485018" w:rsidRDefault="00BD5F65" w:rsidP="00BD5F65">
      <w:pPr>
        <w:pStyle w:val="Prrafodelista"/>
        <w:numPr>
          <w:ilvl w:val="0"/>
          <w:numId w:val="21"/>
        </w:numPr>
        <w:autoSpaceDE w:val="0"/>
        <w:autoSpaceDN w:val="0"/>
        <w:adjustRightInd w:val="0"/>
        <w:jc w:val="both"/>
        <w:rPr>
          <w:rFonts w:ascii="Arial" w:hAnsi="Arial" w:cs="Arial"/>
          <w:sz w:val="20"/>
          <w:szCs w:val="20"/>
          <w:lang w:val="es-PE"/>
        </w:rPr>
      </w:pPr>
      <w:r w:rsidRPr="00485018">
        <w:rPr>
          <w:rFonts w:ascii="Arial" w:hAnsi="Arial" w:cs="Arial"/>
          <w:sz w:val="20"/>
          <w:szCs w:val="20"/>
          <w:lang w:val="es-PE"/>
        </w:rPr>
        <w:t>Elaborar propuestas de mejora y participar en la actualización de Manuales de Procedimientos y otros documentos técnico-normativos del Establecimiento de Salud.</w:t>
      </w:r>
    </w:p>
    <w:p w:rsidR="00BD5F65" w:rsidRPr="00485018" w:rsidRDefault="00BD5F65" w:rsidP="00BD5F65">
      <w:pPr>
        <w:pStyle w:val="Prrafodelista"/>
        <w:numPr>
          <w:ilvl w:val="0"/>
          <w:numId w:val="21"/>
        </w:numPr>
        <w:autoSpaceDE w:val="0"/>
        <w:autoSpaceDN w:val="0"/>
        <w:adjustRightInd w:val="0"/>
        <w:jc w:val="both"/>
        <w:rPr>
          <w:rFonts w:ascii="Arial" w:hAnsi="Arial" w:cs="Arial"/>
          <w:sz w:val="20"/>
          <w:szCs w:val="20"/>
          <w:lang w:val="es-PE"/>
        </w:rPr>
      </w:pPr>
      <w:r w:rsidRPr="00485018">
        <w:rPr>
          <w:rFonts w:ascii="Arial" w:hAnsi="Arial" w:cs="Arial"/>
          <w:sz w:val="20"/>
          <w:szCs w:val="20"/>
          <w:lang w:val="es-PE"/>
        </w:rPr>
        <w:t>Participar en la elaboración del Plan Anual de Actividades y Plan de Gestión, en el ámbito de competencia.</w:t>
      </w:r>
    </w:p>
    <w:p w:rsidR="00BD5F65" w:rsidRPr="00485018" w:rsidRDefault="00BD5F65" w:rsidP="00BD5F65">
      <w:pPr>
        <w:pStyle w:val="Prrafodelista"/>
        <w:numPr>
          <w:ilvl w:val="0"/>
          <w:numId w:val="21"/>
        </w:numPr>
        <w:autoSpaceDE w:val="0"/>
        <w:autoSpaceDN w:val="0"/>
        <w:adjustRightInd w:val="0"/>
        <w:jc w:val="both"/>
        <w:rPr>
          <w:rFonts w:ascii="Arial" w:hAnsi="Arial" w:cs="Arial"/>
          <w:sz w:val="20"/>
          <w:szCs w:val="20"/>
          <w:lang w:val="es-PE"/>
        </w:rPr>
      </w:pPr>
      <w:r w:rsidRPr="00485018">
        <w:rPr>
          <w:rFonts w:ascii="Arial" w:hAnsi="Arial" w:cs="Arial"/>
          <w:sz w:val="20"/>
          <w:szCs w:val="20"/>
          <w:lang w:val="es-PE"/>
        </w:rPr>
        <w:t>Participar en el diseño y ejecución de proyectos de intervención sanitaria, investigación científica y/o docencia autorizados por las instancias institucionales correspondientes en el marco de las normas vigentes.</w:t>
      </w:r>
    </w:p>
    <w:p w:rsidR="00BD5F65" w:rsidRPr="00485018" w:rsidRDefault="00BD5F65" w:rsidP="00BD5F65">
      <w:pPr>
        <w:pStyle w:val="Prrafodelista"/>
        <w:numPr>
          <w:ilvl w:val="0"/>
          <w:numId w:val="21"/>
        </w:numPr>
        <w:autoSpaceDE w:val="0"/>
        <w:autoSpaceDN w:val="0"/>
        <w:adjustRightInd w:val="0"/>
        <w:jc w:val="both"/>
        <w:rPr>
          <w:rFonts w:ascii="Arial" w:hAnsi="Arial" w:cs="Arial"/>
          <w:sz w:val="20"/>
          <w:szCs w:val="20"/>
          <w:lang w:val="es-PE"/>
        </w:rPr>
      </w:pPr>
      <w:r w:rsidRPr="00485018">
        <w:rPr>
          <w:rFonts w:ascii="Arial" w:hAnsi="Arial" w:cs="Arial"/>
          <w:sz w:val="20"/>
          <w:szCs w:val="20"/>
          <w:lang w:val="es-PE"/>
        </w:rPr>
        <w:t xml:space="preserve">Registrar las actividades realizadas en los sistemas de información institucional y emitir informes de su ejecución, cumpliendo las disposiciones vigentes. </w:t>
      </w:r>
    </w:p>
    <w:p w:rsidR="00BD5F65" w:rsidRPr="00485018" w:rsidRDefault="00BD5F65" w:rsidP="00BD5F65">
      <w:pPr>
        <w:pStyle w:val="Prrafodelista"/>
        <w:numPr>
          <w:ilvl w:val="0"/>
          <w:numId w:val="21"/>
        </w:numPr>
        <w:autoSpaceDE w:val="0"/>
        <w:autoSpaceDN w:val="0"/>
        <w:adjustRightInd w:val="0"/>
        <w:jc w:val="both"/>
        <w:rPr>
          <w:rFonts w:ascii="Arial" w:hAnsi="Arial" w:cs="Arial"/>
          <w:sz w:val="20"/>
          <w:szCs w:val="20"/>
          <w:lang w:val="es-PE"/>
        </w:rPr>
      </w:pPr>
      <w:r w:rsidRPr="00485018">
        <w:rPr>
          <w:rFonts w:ascii="Arial" w:hAnsi="Arial" w:cs="Arial"/>
          <w:sz w:val="20"/>
          <w:szCs w:val="20"/>
          <w:lang w:val="es-PE"/>
        </w:rPr>
        <w:t>Investigar e innovar permanentemente las técnicas y procedimientos relacionados al campo de su especialidad</w:t>
      </w:r>
    </w:p>
    <w:p w:rsidR="00BD5F65" w:rsidRPr="00485018" w:rsidRDefault="00BD5F65" w:rsidP="00BD5F65">
      <w:pPr>
        <w:pStyle w:val="Prrafodelista"/>
        <w:numPr>
          <w:ilvl w:val="0"/>
          <w:numId w:val="21"/>
        </w:numPr>
        <w:autoSpaceDE w:val="0"/>
        <w:autoSpaceDN w:val="0"/>
        <w:adjustRightInd w:val="0"/>
        <w:jc w:val="both"/>
        <w:rPr>
          <w:rFonts w:ascii="Arial" w:hAnsi="Arial" w:cs="Arial"/>
          <w:sz w:val="20"/>
          <w:szCs w:val="20"/>
          <w:lang w:val="es-PE"/>
        </w:rPr>
      </w:pPr>
      <w:r w:rsidRPr="00485018">
        <w:rPr>
          <w:rFonts w:ascii="Arial" w:hAnsi="Arial" w:cs="Arial"/>
          <w:sz w:val="20"/>
          <w:szCs w:val="20"/>
          <w:lang w:val="es-PE"/>
        </w:rPr>
        <w:t>Cumplir y hacer cumplir las normas y medidas de Bioseguridad y de Seguridad y Salud en el Trabajo en el ámbito de responsabilidad.</w:t>
      </w:r>
    </w:p>
    <w:p w:rsidR="00BD5F65" w:rsidRPr="00485018" w:rsidRDefault="00BD5F65" w:rsidP="00BD5F65">
      <w:pPr>
        <w:pStyle w:val="Prrafodelista"/>
        <w:numPr>
          <w:ilvl w:val="0"/>
          <w:numId w:val="21"/>
        </w:numPr>
        <w:autoSpaceDE w:val="0"/>
        <w:autoSpaceDN w:val="0"/>
        <w:adjustRightInd w:val="0"/>
        <w:jc w:val="both"/>
        <w:rPr>
          <w:rFonts w:ascii="Arial" w:hAnsi="Arial" w:cs="Arial"/>
          <w:sz w:val="20"/>
          <w:szCs w:val="20"/>
          <w:lang w:val="es-PE"/>
        </w:rPr>
      </w:pPr>
      <w:r w:rsidRPr="00485018">
        <w:rPr>
          <w:rFonts w:ascii="Arial" w:hAnsi="Arial" w:cs="Arial"/>
          <w:sz w:val="20"/>
          <w:szCs w:val="20"/>
          <w:lang w:val="es-PE"/>
        </w:rPr>
        <w:t>Participar en la implementación del sistema de control interno y la Gestión de Riesgos que correspondan en el ámbito de sus funciones e informar su cumplimiento.</w:t>
      </w:r>
    </w:p>
    <w:p w:rsidR="00BD5F65" w:rsidRPr="00485018" w:rsidRDefault="00BD5F65" w:rsidP="00BD5F65">
      <w:pPr>
        <w:pStyle w:val="Prrafodelista"/>
        <w:numPr>
          <w:ilvl w:val="0"/>
          <w:numId w:val="21"/>
        </w:numPr>
        <w:autoSpaceDE w:val="0"/>
        <w:autoSpaceDN w:val="0"/>
        <w:adjustRightInd w:val="0"/>
        <w:jc w:val="both"/>
        <w:rPr>
          <w:rFonts w:ascii="Arial" w:hAnsi="Arial" w:cs="Arial"/>
          <w:sz w:val="20"/>
          <w:szCs w:val="20"/>
          <w:lang w:val="es-PE"/>
        </w:rPr>
      </w:pPr>
      <w:r w:rsidRPr="00485018">
        <w:rPr>
          <w:rFonts w:ascii="Arial" w:hAnsi="Arial" w:cs="Arial"/>
          <w:sz w:val="20"/>
          <w:szCs w:val="20"/>
          <w:lang w:val="es-PE"/>
        </w:rPr>
        <w:t>Respetar y hacer respetar los derechos del asegurado, en el marco de la política de humanización de la atención de salud y las normas vigentes.</w:t>
      </w:r>
    </w:p>
    <w:p w:rsidR="00BD5F65" w:rsidRPr="00485018" w:rsidRDefault="00BD5F65" w:rsidP="00BD5F65">
      <w:pPr>
        <w:pStyle w:val="Prrafodelista"/>
        <w:numPr>
          <w:ilvl w:val="0"/>
          <w:numId w:val="21"/>
        </w:numPr>
        <w:autoSpaceDE w:val="0"/>
        <w:autoSpaceDN w:val="0"/>
        <w:adjustRightInd w:val="0"/>
        <w:jc w:val="both"/>
        <w:rPr>
          <w:rFonts w:ascii="Arial" w:hAnsi="Arial" w:cs="Arial"/>
          <w:sz w:val="20"/>
          <w:szCs w:val="20"/>
          <w:lang w:val="es-PE"/>
        </w:rPr>
      </w:pPr>
      <w:r w:rsidRPr="00485018">
        <w:rPr>
          <w:rFonts w:ascii="Arial" w:hAnsi="Arial" w:cs="Arial"/>
          <w:sz w:val="20"/>
          <w:szCs w:val="20"/>
          <w:lang w:val="es-PE"/>
        </w:rPr>
        <w:t>Cumplir con los principios y deberes establecidos en el Código de Ética del Personal del Seguro Social de Salud (ESSALUD), así como no incurrir en las prohibiciones contenidas en él.</w:t>
      </w:r>
    </w:p>
    <w:p w:rsidR="00BD5F65" w:rsidRPr="00485018" w:rsidRDefault="00BD5F65" w:rsidP="00BD5F65">
      <w:pPr>
        <w:pStyle w:val="Prrafodelista"/>
        <w:numPr>
          <w:ilvl w:val="0"/>
          <w:numId w:val="21"/>
        </w:numPr>
        <w:autoSpaceDE w:val="0"/>
        <w:autoSpaceDN w:val="0"/>
        <w:adjustRightInd w:val="0"/>
        <w:jc w:val="both"/>
        <w:rPr>
          <w:rFonts w:ascii="Arial" w:hAnsi="Arial" w:cs="Arial"/>
          <w:sz w:val="20"/>
          <w:szCs w:val="20"/>
          <w:lang w:val="es-PE"/>
        </w:rPr>
      </w:pPr>
      <w:r w:rsidRPr="00485018">
        <w:rPr>
          <w:rFonts w:ascii="Arial" w:hAnsi="Arial" w:cs="Arial"/>
          <w:sz w:val="20"/>
          <w:szCs w:val="20"/>
          <w:lang w:val="es-PE"/>
        </w:rPr>
        <w:t>Mantener informado al jefe inmediato sobre las actividades que desarrolla.</w:t>
      </w:r>
    </w:p>
    <w:p w:rsidR="00BD5F65" w:rsidRPr="00485018" w:rsidRDefault="00BD5F65" w:rsidP="00BD5F65">
      <w:pPr>
        <w:pStyle w:val="Prrafodelista"/>
        <w:numPr>
          <w:ilvl w:val="0"/>
          <w:numId w:val="21"/>
        </w:numPr>
        <w:autoSpaceDE w:val="0"/>
        <w:autoSpaceDN w:val="0"/>
        <w:adjustRightInd w:val="0"/>
        <w:jc w:val="both"/>
        <w:rPr>
          <w:rFonts w:asciiTheme="minorHAnsi" w:hAnsiTheme="minorHAnsi" w:cstheme="minorBidi"/>
          <w:sz w:val="20"/>
          <w:szCs w:val="20"/>
          <w:lang w:val="es-PE"/>
        </w:rPr>
      </w:pPr>
      <w:r w:rsidRPr="00485018">
        <w:rPr>
          <w:rFonts w:ascii="Arial" w:hAnsi="Arial" w:cs="Arial"/>
          <w:sz w:val="20"/>
          <w:szCs w:val="20"/>
          <w:lang w:val="es-PE"/>
        </w:rPr>
        <w:t>Velar por la seguridad, mantenimiento y operatividad de los bienes asignados para el cumplimiento de sus labores.</w:t>
      </w:r>
    </w:p>
    <w:p w:rsidR="00BD5F65" w:rsidRPr="00485018" w:rsidRDefault="00BD5F65" w:rsidP="00BD5F65">
      <w:pPr>
        <w:pStyle w:val="Prrafodelista"/>
        <w:numPr>
          <w:ilvl w:val="0"/>
          <w:numId w:val="21"/>
        </w:numPr>
        <w:autoSpaceDE w:val="0"/>
        <w:autoSpaceDN w:val="0"/>
        <w:adjustRightInd w:val="0"/>
        <w:jc w:val="both"/>
        <w:rPr>
          <w:sz w:val="20"/>
          <w:szCs w:val="20"/>
          <w:lang w:val="es-PE"/>
        </w:rPr>
      </w:pPr>
      <w:r w:rsidRPr="00485018">
        <w:rPr>
          <w:rFonts w:ascii="Arial" w:hAnsi="Arial" w:cs="Arial"/>
          <w:sz w:val="20"/>
          <w:szCs w:val="20"/>
          <w:lang w:val="es-PE"/>
        </w:rPr>
        <w:t>Realizar otras funciones que le asigne el jefe inmediato, en el ámbito de su competencia</w:t>
      </w:r>
    </w:p>
    <w:p w:rsidR="0036375B" w:rsidRPr="00713E03" w:rsidRDefault="0036375B" w:rsidP="0036375B">
      <w:pPr>
        <w:jc w:val="both"/>
        <w:rPr>
          <w:rFonts w:ascii="Arial" w:hAnsi="Arial" w:cs="Arial"/>
          <w:sz w:val="2"/>
          <w:szCs w:val="2"/>
          <w:highlight w:val="yellow"/>
        </w:rPr>
      </w:pPr>
    </w:p>
    <w:p w:rsidR="0036375B" w:rsidRPr="00713E03" w:rsidRDefault="0036375B" w:rsidP="0036375B">
      <w:pPr>
        <w:jc w:val="both"/>
        <w:rPr>
          <w:rFonts w:ascii="Arial" w:hAnsi="Arial" w:cs="Arial"/>
          <w:sz w:val="2"/>
          <w:szCs w:val="2"/>
          <w:highlight w:val="yellow"/>
        </w:rPr>
      </w:pPr>
    </w:p>
    <w:p w:rsidR="0036375B" w:rsidRPr="00713E03" w:rsidRDefault="0036375B" w:rsidP="0036375B">
      <w:pPr>
        <w:jc w:val="both"/>
        <w:rPr>
          <w:rFonts w:ascii="Arial" w:hAnsi="Arial" w:cs="Arial"/>
          <w:sz w:val="2"/>
          <w:szCs w:val="2"/>
          <w:highlight w:val="yellow"/>
        </w:rPr>
      </w:pPr>
    </w:p>
    <w:p w:rsidR="0036375B" w:rsidRPr="00713E03" w:rsidRDefault="0036375B" w:rsidP="0036375B">
      <w:pPr>
        <w:jc w:val="both"/>
        <w:rPr>
          <w:rFonts w:ascii="Arial" w:hAnsi="Arial" w:cs="Arial"/>
          <w:sz w:val="2"/>
          <w:szCs w:val="2"/>
          <w:highlight w:val="yellow"/>
        </w:rPr>
      </w:pPr>
    </w:p>
    <w:p w:rsidR="0036375B" w:rsidRPr="00713E03" w:rsidRDefault="0036375B" w:rsidP="0036375B">
      <w:pPr>
        <w:jc w:val="both"/>
        <w:rPr>
          <w:rFonts w:ascii="Arial" w:hAnsi="Arial" w:cs="Arial"/>
          <w:sz w:val="2"/>
          <w:szCs w:val="2"/>
          <w:highlight w:val="yellow"/>
        </w:rPr>
      </w:pPr>
    </w:p>
    <w:p w:rsidR="0036375B" w:rsidRPr="00713E03" w:rsidRDefault="0036375B" w:rsidP="0036375B">
      <w:pPr>
        <w:jc w:val="both"/>
        <w:rPr>
          <w:rFonts w:ascii="Arial" w:hAnsi="Arial" w:cs="Arial"/>
          <w:sz w:val="2"/>
          <w:szCs w:val="2"/>
          <w:highlight w:val="yellow"/>
        </w:rPr>
      </w:pPr>
    </w:p>
    <w:p w:rsidR="0036375B" w:rsidRPr="00713E03" w:rsidRDefault="0036375B" w:rsidP="0036375B">
      <w:pPr>
        <w:jc w:val="both"/>
        <w:rPr>
          <w:rFonts w:ascii="Arial" w:hAnsi="Arial" w:cs="Arial"/>
          <w:sz w:val="2"/>
          <w:szCs w:val="2"/>
          <w:highlight w:val="yellow"/>
        </w:rPr>
      </w:pPr>
    </w:p>
    <w:p w:rsidR="0036375B" w:rsidRPr="00713E03" w:rsidRDefault="0036375B" w:rsidP="0036375B">
      <w:pPr>
        <w:jc w:val="both"/>
        <w:rPr>
          <w:rFonts w:ascii="Arial" w:hAnsi="Arial" w:cs="Arial"/>
          <w:sz w:val="2"/>
          <w:szCs w:val="2"/>
          <w:highlight w:val="yellow"/>
        </w:rPr>
      </w:pPr>
    </w:p>
    <w:p w:rsidR="0036375B" w:rsidRPr="00713E03" w:rsidRDefault="0036375B" w:rsidP="0036375B">
      <w:pPr>
        <w:jc w:val="both"/>
        <w:rPr>
          <w:rFonts w:ascii="Arial" w:hAnsi="Arial" w:cs="Arial"/>
          <w:sz w:val="2"/>
          <w:szCs w:val="2"/>
          <w:highlight w:val="yellow"/>
        </w:rPr>
      </w:pPr>
    </w:p>
    <w:p w:rsidR="0036375B" w:rsidRPr="00096F66" w:rsidRDefault="0036375B" w:rsidP="0036375B">
      <w:pPr>
        <w:pStyle w:val="Prrafodelista"/>
        <w:numPr>
          <w:ilvl w:val="0"/>
          <w:numId w:val="1"/>
        </w:numPr>
        <w:jc w:val="both"/>
        <w:rPr>
          <w:rFonts w:ascii="Arial" w:hAnsi="Arial" w:cs="Arial"/>
          <w:b/>
          <w:sz w:val="20"/>
          <w:szCs w:val="20"/>
        </w:rPr>
      </w:pPr>
      <w:r w:rsidRPr="00096F66">
        <w:rPr>
          <w:rFonts w:ascii="Arial" w:hAnsi="Arial" w:cs="Arial"/>
          <w:b/>
          <w:sz w:val="20"/>
          <w:szCs w:val="20"/>
        </w:rPr>
        <w:t>CONDICIONES ESENCIALES DEL CONTRATO</w:t>
      </w:r>
    </w:p>
    <w:p w:rsidR="0036375B" w:rsidRPr="00096F66" w:rsidRDefault="0036375B" w:rsidP="0036375B">
      <w:pPr>
        <w:jc w:val="both"/>
        <w:rPr>
          <w:rFonts w:ascii="Arial" w:hAnsi="Arial" w:cs="Arial"/>
          <w:b/>
          <w:sz w:val="20"/>
          <w:szCs w:val="20"/>
        </w:rP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5456"/>
      </w:tblGrid>
      <w:tr w:rsidR="0036375B" w:rsidRPr="00096F66" w:rsidTr="00F10C2E">
        <w:trPr>
          <w:trHeight w:val="176"/>
        </w:trPr>
        <w:tc>
          <w:tcPr>
            <w:tcW w:w="3184" w:type="dxa"/>
            <w:shd w:val="clear" w:color="auto" w:fill="C0C0C0"/>
            <w:vAlign w:val="center"/>
          </w:tcPr>
          <w:p w:rsidR="0036375B" w:rsidRPr="00096F66" w:rsidRDefault="0036375B" w:rsidP="00F10C2E">
            <w:pPr>
              <w:pStyle w:val="Sangradetextonormal"/>
              <w:jc w:val="center"/>
              <w:rPr>
                <w:rFonts w:ascii="Arial" w:hAnsi="Arial" w:cs="Arial"/>
                <w:b/>
                <w:sz w:val="20"/>
                <w:szCs w:val="20"/>
              </w:rPr>
            </w:pPr>
            <w:r w:rsidRPr="00096F66">
              <w:rPr>
                <w:rFonts w:ascii="Arial" w:hAnsi="Arial" w:cs="Arial"/>
                <w:b/>
                <w:sz w:val="20"/>
                <w:szCs w:val="20"/>
              </w:rPr>
              <w:t>CONDICIONES</w:t>
            </w:r>
          </w:p>
        </w:tc>
        <w:tc>
          <w:tcPr>
            <w:tcW w:w="5456" w:type="dxa"/>
            <w:shd w:val="clear" w:color="auto" w:fill="C0C0C0"/>
            <w:vAlign w:val="center"/>
          </w:tcPr>
          <w:p w:rsidR="0036375B" w:rsidRPr="00096F66" w:rsidRDefault="0036375B" w:rsidP="00F10C2E">
            <w:pPr>
              <w:pStyle w:val="Sangradetextonormal"/>
              <w:jc w:val="center"/>
              <w:rPr>
                <w:rFonts w:ascii="Arial" w:hAnsi="Arial" w:cs="Arial"/>
                <w:b/>
                <w:sz w:val="20"/>
                <w:szCs w:val="20"/>
              </w:rPr>
            </w:pPr>
            <w:r w:rsidRPr="00096F66">
              <w:rPr>
                <w:rFonts w:ascii="Arial" w:hAnsi="Arial" w:cs="Arial"/>
                <w:b/>
                <w:sz w:val="20"/>
                <w:szCs w:val="20"/>
              </w:rPr>
              <w:t>DETALLE</w:t>
            </w:r>
          </w:p>
        </w:tc>
      </w:tr>
      <w:tr w:rsidR="0036375B" w:rsidRPr="00096F66" w:rsidTr="00F10C2E">
        <w:trPr>
          <w:trHeight w:val="319"/>
        </w:trPr>
        <w:tc>
          <w:tcPr>
            <w:tcW w:w="3184" w:type="dxa"/>
            <w:vAlign w:val="center"/>
          </w:tcPr>
          <w:p w:rsidR="0036375B" w:rsidRPr="00A45986" w:rsidRDefault="0036375B" w:rsidP="00F10C2E">
            <w:pPr>
              <w:pStyle w:val="Sangradetextonormal"/>
              <w:spacing w:after="0"/>
              <w:rPr>
                <w:rFonts w:ascii="Arial" w:hAnsi="Arial" w:cs="Arial"/>
                <w:b/>
                <w:sz w:val="18"/>
                <w:szCs w:val="18"/>
              </w:rPr>
            </w:pPr>
            <w:r w:rsidRPr="00A45986">
              <w:rPr>
                <w:rFonts w:ascii="Arial" w:hAnsi="Arial" w:cs="Arial"/>
                <w:b/>
                <w:sz w:val="18"/>
                <w:szCs w:val="18"/>
              </w:rPr>
              <w:t>Lugar de prestación del servicio</w:t>
            </w:r>
          </w:p>
        </w:tc>
        <w:tc>
          <w:tcPr>
            <w:tcW w:w="5456" w:type="dxa"/>
          </w:tcPr>
          <w:p w:rsidR="0036375B" w:rsidRPr="00A45986" w:rsidRDefault="0036375B" w:rsidP="00F10C2E">
            <w:pPr>
              <w:pStyle w:val="Sangradetextonormal"/>
              <w:spacing w:after="0"/>
              <w:ind w:left="34"/>
              <w:rPr>
                <w:rFonts w:ascii="Arial" w:hAnsi="Arial" w:cs="Arial"/>
                <w:sz w:val="18"/>
                <w:szCs w:val="18"/>
              </w:rPr>
            </w:pPr>
            <w:r w:rsidRPr="00A45986">
              <w:rPr>
                <w:rFonts w:ascii="Arial" w:hAnsi="Arial" w:cs="Arial"/>
                <w:sz w:val="18"/>
                <w:szCs w:val="18"/>
              </w:rPr>
              <w:t>De acuerdo a lo especificado en el numeral 1. (Objeto de la convocatoria)</w:t>
            </w:r>
          </w:p>
        </w:tc>
      </w:tr>
      <w:tr w:rsidR="0036375B" w:rsidRPr="00096F66" w:rsidTr="00F10C2E">
        <w:trPr>
          <w:trHeight w:val="426"/>
        </w:trPr>
        <w:tc>
          <w:tcPr>
            <w:tcW w:w="3184" w:type="dxa"/>
            <w:vAlign w:val="center"/>
          </w:tcPr>
          <w:p w:rsidR="0036375B" w:rsidRPr="00A45986" w:rsidRDefault="0036375B" w:rsidP="00F10C2E">
            <w:pPr>
              <w:pStyle w:val="Sangradetextonormal"/>
              <w:spacing w:after="0"/>
              <w:rPr>
                <w:rFonts w:ascii="Arial" w:hAnsi="Arial" w:cs="Arial"/>
                <w:b/>
                <w:sz w:val="18"/>
                <w:szCs w:val="18"/>
              </w:rPr>
            </w:pPr>
            <w:r w:rsidRPr="00A45986">
              <w:rPr>
                <w:rFonts w:ascii="Arial" w:hAnsi="Arial" w:cs="Arial"/>
                <w:b/>
                <w:sz w:val="18"/>
                <w:szCs w:val="18"/>
              </w:rPr>
              <w:t>Duración del contrato</w:t>
            </w:r>
          </w:p>
        </w:tc>
        <w:tc>
          <w:tcPr>
            <w:tcW w:w="5456" w:type="dxa"/>
          </w:tcPr>
          <w:p w:rsidR="0036375B" w:rsidRPr="00A45986" w:rsidRDefault="0036375B" w:rsidP="00F10C2E">
            <w:pPr>
              <w:pStyle w:val="Sangradetextonormal"/>
              <w:spacing w:after="0"/>
              <w:ind w:left="34"/>
              <w:rPr>
                <w:rFonts w:ascii="Arial" w:hAnsi="Arial" w:cs="Arial"/>
                <w:sz w:val="18"/>
                <w:szCs w:val="18"/>
              </w:rPr>
            </w:pPr>
            <w:r>
              <w:rPr>
                <w:rFonts w:ascii="Arial" w:hAnsi="Arial" w:cs="Arial"/>
                <w:sz w:val="18"/>
                <w:szCs w:val="18"/>
              </w:rPr>
              <w:t>Inicio       :  Junio</w:t>
            </w:r>
            <w:r w:rsidRPr="00A45986">
              <w:rPr>
                <w:rFonts w:ascii="Arial" w:hAnsi="Arial" w:cs="Arial"/>
                <w:sz w:val="18"/>
                <w:szCs w:val="18"/>
              </w:rPr>
              <w:t xml:space="preserve"> de 2017</w:t>
            </w:r>
          </w:p>
          <w:p w:rsidR="0036375B" w:rsidRPr="00A45986" w:rsidRDefault="0036375B" w:rsidP="00F10C2E">
            <w:pPr>
              <w:pStyle w:val="Sangradetextonormal"/>
              <w:spacing w:after="0"/>
              <w:ind w:left="34"/>
              <w:rPr>
                <w:rFonts w:ascii="Arial" w:hAnsi="Arial" w:cs="Arial"/>
                <w:sz w:val="18"/>
                <w:szCs w:val="18"/>
              </w:rPr>
            </w:pPr>
            <w:r w:rsidRPr="00A45986">
              <w:rPr>
                <w:rFonts w:ascii="Arial" w:hAnsi="Arial" w:cs="Arial"/>
                <w:sz w:val="18"/>
                <w:szCs w:val="18"/>
              </w:rPr>
              <w:t>Término  :  30 de J</w:t>
            </w:r>
            <w:proofErr w:type="spellStart"/>
            <w:r w:rsidRPr="00A45986">
              <w:rPr>
                <w:rFonts w:ascii="Arial" w:hAnsi="Arial" w:cs="Arial"/>
                <w:sz w:val="18"/>
                <w:szCs w:val="18"/>
                <w:lang w:val="es-MX"/>
              </w:rPr>
              <w:t>unio</w:t>
            </w:r>
            <w:proofErr w:type="spellEnd"/>
            <w:r w:rsidRPr="00A45986">
              <w:rPr>
                <w:rFonts w:ascii="Arial" w:hAnsi="Arial" w:cs="Arial"/>
                <w:sz w:val="18"/>
                <w:szCs w:val="18"/>
                <w:lang w:val="es-MX"/>
              </w:rPr>
              <w:t xml:space="preserve"> de2017 (Sujeto a renovación)</w:t>
            </w:r>
          </w:p>
        </w:tc>
      </w:tr>
      <w:tr w:rsidR="0036375B" w:rsidRPr="00096F66" w:rsidTr="00F10C2E">
        <w:trPr>
          <w:trHeight w:val="426"/>
        </w:trPr>
        <w:tc>
          <w:tcPr>
            <w:tcW w:w="3184" w:type="dxa"/>
            <w:vAlign w:val="center"/>
          </w:tcPr>
          <w:p w:rsidR="0036375B" w:rsidRPr="00A45986" w:rsidRDefault="0036375B" w:rsidP="00F10C2E">
            <w:pPr>
              <w:pStyle w:val="Sangradetextonormal"/>
              <w:spacing w:after="0"/>
              <w:rPr>
                <w:rFonts w:ascii="Arial" w:hAnsi="Arial" w:cs="Arial"/>
                <w:b/>
                <w:sz w:val="18"/>
                <w:szCs w:val="18"/>
              </w:rPr>
            </w:pPr>
            <w:r w:rsidRPr="00A45986">
              <w:rPr>
                <w:rFonts w:ascii="Arial" w:hAnsi="Arial" w:cs="Arial"/>
                <w:b/>
                <w:sz w:val="18"/>
                <w:szCs w:val="18"/>
              </w:rPr>
              <w:t>Retribución</w:t>
            </w:r>
          </w:p>
        </w:tc>
        <w:tc>
          <w:tcPr>
            <w:tcW w:w="5456" w:type="dxa"/>
          </w:tcPr>
          <w:p w:rsidR="0036375B" w:rsidRPr="00A45986" w:rsidRDefault="0036375B" w:rsidP="00F10C2E">
            <w:pPr>
              <w:pStyle w:val="Sangradetextonormal"/>
              <w:spacing w:after="0"/>
              <w:ind w:left="34"/>
              <w:rPr>
                <w:rFonts w:ascii="Arial" w:hAnsi="Arial" w:cs="Arial"/>
                <w:sz w:val="18"/>
                <w:szCs w:val="18"/>
              </w:rPr>
            </w:pPr>
            <w:r w:rsidRPr="00A45986">
              <w:rPr>
                <w:rFonts w:ascii="Arial" w:hAnsi="Arial" w:cs="Arial"/>
                <w:sz w:val="18"/>
                <w:szCs w:val="18"/>
              </w:rPr>
              <w:t>De acuerdo a lo especificado en el numeral 1. (Objeto de la convocatoria)</w:t>
            </w:r>
            <w:r w:rsidRPr="00A45986">
              <w:rPr>
                <w:rFonts w:ascii="Arial" w:hAnsi="Arial" w:cs="Arial"/>
                <w:sz w:val="18"/>
                <w:szCs w:val="18"/>
                <w:lang w:val="es-MX"/>
              </w:rPr>
              <w:t>.</w:t>
            </w:r>
          </w:p>
        </w:tc>
      </w:tr>
      <w:tr w:rsidR="0036375B" w:rsidRPr="00096F66" w:rsidTr="00F10C2E">
        <w:trPr>
          <w:trHeight w:val="477"/>
        </w:trPr>
        <w:tc>
          <w:tcPr>
            <w:tcW w:w="3184" w:type="dxa"/>
            <w:vAlign w:val="center"/>
          </w:tcPr>
          <w:p w:rsidR="0036375B" w:rsidRPr="00A45986" w:rsidRDefault="0036375B" w:rsidP="00F10C2E">
            <w:pPr>
              <w:pStyle w:val="Sangradetextonormal"/>
              <w:spacing w:after="0"/>
              <w:rPr>
                <w:rFonts w:ascii="Arial" w:hAnsi="Arial" w:cs="Arial"/>
                <w:b/>
                <w:sz w:val="18"/>
                <w:szCs w:val="18"/>
              </w:rPr>
            </w:pPr>
            <w:r w:rsidRPr="00A45986">
              <w:rPr>
                <w:rFonts w:ascii="Arial" w:hAnsi="Arial" w:cs="Arial"/>
                <w:b/>
                <w:sz w:val="18"/>
                <w:szCs w:val="18"/>
              </w:rPr>
              <w:t>Otras condiciones del contrato</w:t>
            </w:r>
          </w:p>
        </w:tc>
        <w:tc>
          <w:tcPr>
            <w:tcW w:w="5456" w:type="dxa"/>
          </w:tcPr>
          <w:p w:rsidR="0036375B" w:rsidRPr="00A45986" w:rsidRDefault="0036375B" w:rsidP="00F10C2E">
            <w:pPr>
              <w:pStyle w:val="Sangradetextonormal"/>
              <w:spacing w:after="0"/>
              <w:ind w:left="34"/>
              <w:rPr>
                <w:rFonts w:ascii="Arial" w:hAnsi="Arial" w:cs="Arial"/>
                <w:sz w:val="18"/>
                <w:szCs w:val="18"/>
              </w:rPr>
            </w:pPr>
            <w:r w:rsidRPr="00A45986">
              <w:rPr>
                <w:rFonts w:ascii="Arial" w:hAnsi="Arial" w:cs="Arial"/>
                <w:sz w:val="18"/>
                <w:szCs w:val="18"/>
              </w:rPr>
              <w:t>Disponibilidad Inmediata.</w:t>
            </w:r>
          </w:p>
        </w:tc>
      </w:tr>
    </w:tbl>
    <w:p w:rsidR="0036375B" w:rsidRPr="00096F66" w:rsidRDefault="0036375B" w:rsidP="0036375B">
      <w:pPr>
        <w:jc w:val="both"/>
        <w:rPr>
          <w:rFonts w:ascii="Arial" w:hAnsi="Arial" w:cs="Arial"/>
          <w:b/>
          <w:sz w:val="20"/>
          <w:szCs w:val="20"/>
        </w:rPr>
      </w:pPr>
    </w:p>
    <w:p w:rsidR="0036375B" w:rsidRPr="00096F66" w:rsidRDefault="0036375B" w:rsidP="0036375B">
      <w:pPr>
        <w:pStyle w:val="Prrafodelista2"/>
        <w:ind w:left="0"/>
        <w:jc w:val="both"/>
        <w:rPr>
          <w:rFonts w:cs="Arial"/>
          <w:color w:val="000000"/>
          <w:sz w:val="20"/>
        </w:rPr>
      </w:pPr>
    </w:p>
    <w:p w:rsidR="0036375B" w:rsidRPr="00096F66" w:rsidRDefault="0036375B" w:rsidP="0036375B">
      <w:pPr>
        <w:pStyle w:val="Prrafodelista2"/>
        <w:numPr>
          <w:ilvl w:val="0"/>
          <w:numId w:val="1"/>
        </w:numPr>
        <w:jc w:val="both"/>
        <w:rPr>
          <w:b/>
          <w:sz w:val="20"/>
        </w:rPr>
      </w:pPr>
      <w:r w:rsidRPr="00096F66">
        <w:rPr>
          <w:b/>
          <w:sz w:val="20"/>
        </w:rPr>
        <w:t>MODALIDAD DE POSTULACIÓN</w:t>
      </w:r>
    </w:p>
    <w:p w:rsidR="0036375B" w:rsidRPr="00096F66" w:rsidRDefault="0036375B" w:rsidP="0036375B">
      <w:pPr>
        <w:pStyle w:val="Prrafodelista2"/>
        <w:jc w:val="both"/>
        <w:rPr>
          <w:b/>
          <w:sz w:val="20"/>
        </w:rPr>
      </w:pPr>
    </w:p>
    <w:p w:rsidR="0036375B" w:rsidRPr="00096F66" w:rsidRDefault="0036375B" w:rsidP="0036375B">
      <w:pPr>
        <w:ind w:left="360"/>
        <w:jc w:val="both"/>
        <w:rPr>
          <w:rFonts w:ascii="Arial" w:hAnsi="Arial" w:cs="Arial"/>
          <w:sz w:val="20"/>
          <w:szCs w:val="20"/>
        </w:rPr>
      </w:pPr>
      <w:r w:rsidRPr="00096F66">
        <w:rPr>
          <w:rFonts w:ascii="Arial" w:hAnsi="Arial" w:cs="Arial"/>
          <w:sz w:val="20"/>
          <w:szCs w:val="20"/>
        </w:rPr>
        <w:t>Las personas interesadas en participar en el proceso que cumplan con los requisitos establecidos, deberán seguir los pasos siguientes:</w:t>
      </w:r>
    </w:p>
    <w:p w:rsidR="0036375B" w:rsidRPr="00096F66" w:rsidRDefault="0036375B" w:rsidP="0036375B">
      <w:pPr>
        <w:jc w:val="both"/>
        <w:rPr>
          <w:rFonts w:ascii="Arial" w:hAnsi="Arial" w:cs="Arial"/>
          <w:sz w:val="20"/>
          <w:szCs w:val="20"/>
        </w:rPr>
      </w:pPr>
    </w:p>
    <w:p w:rsidR="0036375B" w:rsidRPr="00096F66" w:rsidRDefault="0036375B" w:rsidP="0036375B">
      <w:pPr>
        <w:pStyle w:val="Prrafodelista"/>
        <w:numPr>
          <w:ilvl w:val="0"/>
          <w:numId w:val="2"/>
        </w:numPr>
        <w:tabs>
          <w:tab w:val="clear" w:pos="720"/>
        </w:tabs>
        <w:jc w:val="both"/>
        <w:rPr>
          <w:rFonts w:ascii="Arial" w:hAnsi="Arial" w:cs="Arial"/>
          <w:sz w:val="20"/>
          <w:szCs w:val="20"/>
        </w:rPr>
      </w:pPr>
      <w:r w:rsidRPr="00096F66">
        <w:rPr>
          <w:rFonts w:ascii="Arial" w:hAnsi="Arial" w:cs="Arial"/>
          <w:sz w:val="20"/>
          <w:szCs w:val="20"/>
        </w:rPr>
        <w:t xml:space="preserve">Ingresar al link </w:t>
      </w:r>
      <w:hyperlink r:id="rId5" w:history="1">
        <w:r w:rsidRPr="00096F66">
          <w:rPr>
            <w:rStyle w:val="Hipervnculo"/>
            <w:rFonts w:ascii="Arial" w:hAnsi="Arial" w:cs="Arial"/>
            <w:sz w:val="20"/>
            <w:szCs w:val="20"/>
          </w:rPr>
          <w:t>http://ww1.essalud.gob.pe/sisep/</w:t>
        </w:r>
      </w:hyperlink>
      <w:r w:rsidRPr="00096F66">
        <w:rPr>
          <w:rFonts w:ascii="Arial" w:hAnsi="Arial" w:cs="Arial"/>
          <w:sz w:val="20"/>
          <w:szCs w:val="20"/>
        </w:rPr>
        <w:t xml:space="preserve">  y </w:t>
      </w:r>
      <w:r w:rsidRPr="00096F66">
        <w:rPr>
          <w:rStyle w:val="Hipervnculo"/>
          <w:rFonts w:ascii="Arial" w:hAnsi="Arial" w:cs="Arial"/>
          <w:bCs/>
          <w:color w:val="000000"/>
          <w:sz w:val="20"/>
          <w:szCs w:val="20"/>
        </w:rPr>
        <w:t>r</w:t>
      </w:r>
      <w:r w:rsidRPr="00096F66">
        <w:rPr>
          <w:rFonts w:ascii="Arial" w:hAnsi="Arial" w:cs="Arial"/>
          <w:sz w:val="20"/>
          <w:szCs w:val="20"/>
        </w:rPr>
        <w:t>egistrarse en el Sistema de Selección de Personal (SISEP). Culminado el registro, el sistema enviará al correo electrónico consignado del postulante el usuario y clave.</w:t>
      </w:r>
    </w:p>
    <w:p w:rsidR="0036375B" w:rsidRPr="00096F66" w:rsidRDefault="0036375B" w:rsidP="0036375B">
      <w:pPr>
        <w:pStyle w:val="Prrafodelista"/>
        <w:jc w:val="both"/>
        <w:rPr>
          <w:rFonts w:ascii="Arial" w:hAnsi="Arial" w:cs="Arial"/>
          <w:sz w:val="20"/>
          <w:szCs w:val="20"/>
        </w:rPr>
      </w:pPr>
    </w:p>
    <w:p w:rsidR="0036375B" w:rsidRPr="00096F66" w:rsidRDefault="0036375B" w:rsidP="0036375B">
      <w:pPr>
        <w:pStyle w:val="Prrafodelista"/>
        <w:numPr>
          <w:ilvl w:val="0"/>
          <w:numId w:val="2"/>
        </w:numPr>
        <w:tabs>
          <w:tab w:val="clear" w:pos="720"/>
        </w:tabs>
        <w:jc w:val="both"/>
        <w:rPr>
          <w:rFonts w:ascii="Arial" w:hAnsi="Arial" w:cs="Arial"/>
          <w:sz w:val="20"/>
          <w:szCs w:val="20"/>
        </w:rPr>
      </w:pPr>
      <w:r w:rsidRPr="00096F66">
        <w:rPr>
          <w:rFonts w:ascii="Arial" w:hAnsi="Arial" w:cs="Arial"/>
          <w:sz w:val="20"/>
          <w:szCs w:val="20"/>
        </w:rPr>
        <w:t>El postulante deberá ingresar al SISEP con su respectivo usuario y contraseña e iniciar su postulación a las ofertas laborales de su interés registrando sus datos de experiencia y formación.</w:t>
      </w:r>
    </w:p>
    <w:p w:rsidR="0036375B" w:rsidRPr="00096F66" w:rsidRDefault="0036375B" w:rsidP="0036375B">
      <w:pPr>
        <w:pStyle w:val="Prrafodelista"/>
        <w:rPr>
          <w:rFonts w:ascii="Arial" w:hAnsi="Arial" w:cs="Arial"/>
          <w:sz w:val="20"/>
          <w:szCs w:val="20"/>
        </w:rPr>
      </w:pPr>
    </w:p>
    <w:p w:rsidR="0036375B" w:rsidRPr="00096F66" w:rsidRDefault="0036375B" w:rsidP="0036375B">
      <w:pPr>
        <w:pStyle w:val="Prrafodelista"/>
        <w:numPr>
          <w:ilvl w:val="0"/>
          <w:numId w:val="2"/>
        </w:numPr>
        <w:tabs>
          <w:tab w:val="clear" w:pos="720"/>
        </w:tabs>
        <w:jc w:val="both"/>
        <w:rPr>
          <w:rFonts w:ascii="Arial" w:hAnsi="Arial" w:cs="Arial"/>
          <w:sz w:val="20"/>
          <w:szCs w:val="20"/>
          <w:lang w:val="es-PE"/>
        </w:rPr>
      </w:pPr>
      <w:r w:rsidRPr="00096F66">
        <w:rPr>
          <w:rFonts w:ascii="Arial" w:hAnsi="Arial" w:cs="Arial"/>
          <w:sz w:val="20"/>
          <w:szCs w:val="20"/>
        </w:rPr>
        <w:t>De ser aceptada la postulación, el sistema remitirá formatos al correo electrónico consignado del postulante, señal que indica que la postulación ha culminado exitosamente. La información ingresada por este medio tiene carácter de Declaración Jurada por lo que el postulante podría ser eliminado en cualquier etapa del proceso en caso se observara incumplimiento de lo señalado.</w:t>
      </w:r>
    </w:p>
    <w:p w:rsidR="0036375B" w:rsidRPr="00096F66" w:rsidRDefault="0036375B" w:rsidP="0036375B">
      <w:pPr>
        <w:rPr>
          <w:rFonts w:ascii="Arial" w:hAnsi="Arial" w:cs="Arial"/>
          <w:sz w:val="20"/>
          <w:szCs w:val="20"/>
        </w:rPr>
      </w:pPr>
    </w:p>
    <w:p w:rsidR="0036375B" w:rsidRPr="00096F66" w:rsidRDefault="0036375B" w:rsidP="0036375B">
      <w:pPr>
        <w:pStyle w:val="Prrafodelista"/>
        <w:ind w:left="360"/>
        <w:jc w:val="both"/>
        <w:rPr>
          <w:rFonts w:ascii="Arial" w:hAnsi="Arial" w:cs="Arial"/>
          <w:sz w:val="20"/>
          <w:szCs w:val="20"/>
          <w:lang w:val="es-PE"/>
        </w:rPr>
      </w:pPr>
      <w:r w:rsidRPr="00096F66">
        <w:rPr>
          <w:rFonts w:ascii="Arial" w:hAnsi="Arial" w:cs="Arial"/>
          <w:sz w:val="20"/>
          <w:szCs w:val="20"/>
        </w:rPr>
        <w:t>Cada postulante precalificado deberá imprimir los siguientes Formatos de Declaración Jurada que el sistema le envió automáticamente al postular:</w:t>
      </w:r>
    </w:p>
    <w:p w:rsidR="0036375B" w:rsidRPr="00096F66" w:rsidRDefault="0036375B" w:rsidP="0036375B">
      <w:pPr>
        <w:pStyle w:val="Prrafodelista1"/>
        <w:ind w:left="360"/>
        <w:jc w:val="both"/>
        <w:rPr>
          <w:rFonts w:ascii="Arial" w:hAnsi="Arial" w:cs="Arial"/>
        </w:rPr>
      </w:pPr>
    </w:p>
    <w:p w:rsidR="0036375B" w:rsidRDefault="0036375B" w:rsidP="0036375B">
      <w:pPr>
        <w:pStyle w:val="NormalWeb"/>
        <w:numPr>
          <w:ilvl w:val="0"/>
          <w:numId w:val="3"/>
        </w:numPr>
        <w:shd w:val="clear" w:color="auto" w:fill="FFFFFF"/>
        <w:tabs>
          <w:tab w:val="left" w:pos="1134"/>
        </w:tabs>
        <w:spacing w:before="0" w:beforeAutospacing="0" w:after="0" w:afterAutospacing="0"/>
        <w:ind w:firstLine="131"/>
        <w:jc w:val="both"/>
        <w:rPr>
          <w:rFonts w:ascii="Arial" w:hAnsi="Arial" w:cs="Arial"/>
          <w:color w:val="000000"/>
          <w:sz w:val="20"/>
          <w:szCs w:val="20"/>
        </w:rPr>
      </w:pPr>
      <w:r w:rsidRPr="00096F66">
        <w:rPr>
          <w:rFonts w:ascii="Arial" w:hAnsi="Arial" w:cs="Arial"/>
          <w:sz w:val="20"/>
          <w:szCs w:val="20"/>
        </w:rPr>
        <w:t xml:space="preserve">Declaración Jurada de Cumplimiento de requisitos </w:t>
      </w:r>
      <w:r w:rsidRPr="00096F66">
        <w:rPr>
          <w:rFonts w:ascii="Arial" w:hAnsi="Arial" w:cs="Arial"/>
          <w:b/>
          <w:color w:val="000000"/>
          <w:sz w:val="20"/>
          <w:szCs w:val="20"/>
          <w:u w:val="single"/>
        </w:rPr>
        <w:t>(Formato 1)</w:t>
      </w:r>
    </w:p>
    <w:p w:rsidR="0036375B" w:rsidRDefault="0036375B" w:rsidP="0036375B">
      <w:pPr>
        <w:pStyle w:val="NormalWeb"/>
        <w:numPr>
          <w:ilvl w:val="0"/>
          <w:numId w:val="3"/>
        </w:numPr>
        <w:shd w:val="clear" w:color="auto" w:fill="FFFFFF"/>
        <w:tabs>
          <w:tab w:val="left" w:pos="1134"/>
        </w:tabs>
        <w:spacing w:before="0" w:beforeAutospacing="0" w:after="0" w:afterAutospacing="0"/>
        <w:ind w:firstLine="131"/>
        <w:jc w:val="both"/>
        <w:rPr>
          <w:rFonts w:ascii="Arial" w:hAnsi="Arial" w:cs="Arial"/>
          <w:color w:val="000000"/>
          <w:sz w:val="20"/>
          <w:szCs w:val="20"/>
        </w:rPr>
      </w:pPr>
      <w:r w:rsidRPr="00A45986">
        <w:rPr>
          <w:rFonts w:ascii="Arial" w:hAnsi="Arial" w:cs="Arial"/>
          <w:color w:val="000000"/>
          <w:sz w:val="20"/>
          <w:szCs w:val="20"/>
        </w:rPr>
        <w:t xml:space="preserve">Declaración Jurada sobre Impedimento y Nepotismo. </w:t>
      </w:r>
      <w:r w:rsidRPr="00A45986">
        <w:rPr>
          <w:rFonts w:ascii="Arial" w:hAnsi="Arial" w:cs="Arial"/>
          <w:b/>
          <w:color w:val="000000"/>
          <w:sz w:val="20"/>
          <w:szCs w:val="20"/>
        </w:rPr>
        <w:t>(</w:t>
      </w:r>
      <w:r w:rsidRPr="00A45986">
        <w:rPr>
          <w:rFonts w:ascii="Arial" w:hAnsi="Arial" w:cs="Arial"/>
          <w:b/>
          <w:color w:val="000000"/>
          <w:sz w:val="20"/>
          <w:szCs w:val="20"/>
          <w:u w:val="single"/>
        </w:rPr>
        <w:t>Formato 2</w:t>
      </w:r>
      <w:r w:rsidRPr="00A45986">
        <w:rPr>
          <w:rFonts w:ascii="Arial" w:hAnsi="Arial" w:cs="Arial"/>
          <w:b/>
          <w:color w:val="000000"/>
          <w:sz w:val="20"/>
          <w:szCs w:val="20"/>
        </w:rPr>
        <w:t>)</w:t>
      </w:r>
    </w:p>
    <w:p w:rsidR="0036375B" w:rsidRDefault="0036375B" w:rsidP="0036375B">
      <w:pPr>
        <w:pStyle w:val="NormalWeb"/>
        <w:numPr>
          <w:ilvl w:val="0"/>
          <w:numId w:val="3"/>
        </w:numPr>
        <w:shd w:val="clear" w:color="auto" w:fill="FFFFFF"/>
        <w:tabs>
          <w:tab w:val="left" w:pos="1134"/>
        </w:tabs>
        <w:spacing w:before="0" w:beforeAutospacing="0" w:after="0" w:afterAutospacing="0"/>
        <w:ind w:firstLine="131"/>
        <w:jc w:val="both"/>
        <w:rPr>
          <w:rFonts w:ascii="Arial" w:hAnsi="Arial" w:cs="Arial"/>
          <w:color w:val="000000"/>
          <w:sz w:val="20"/>
          <w:szCs w:val="20"/>
        </w:rPr>
      </w:pPr>
      <w:r w:rsidRPr="00A45986">
        <w:rPr>
          <w:rFonts w:ascii="Arial" w:hAnsi="Arial" w:cs="Arial"/>
          <w:color w:val="000000"/>
          <w:sz w:val="20"/>
          <w:szCs w:val="20"/>
        </w:rPr>
        <w:t xml:space="preserve">Declaración Jurada de Confidencialidad e Incompatibilidad. </w:t>
      </w:r>
      <w:r w:rsidRPr="00A45986">
        <w:rPr>
          <w:rFonts w:ascii="Arial" w:hAnsi="Arial" w:cs="Arial"/>
          <w:b/>
          <w:color w:val="000000"/>
          <w:sz w:val="20"/>
          <w:szCs w:val="20"/>
        </w:rPr>
        <w:t>(</w:t>
      </w:r>
      <w:r w:rsidRPr="00A45986">
        <w:rPr>
          <w:rFonts w:ascii="Arial" w:hAnsi="Arial" w:cs="Arial"/>
          <w:b/>
          <w:color w:val="000000"/>
          <w:sz w:val="20"/>
          <w:szCs w:val="20"/>
          <w:u w:val="single"/>
        </w:rPr>
        <w:t>Formato 3</w:t>
      </w:r>
      <w:r w:rsidRPr="00A45986">
        <w:rPr>
          <w:rFonts w:ascii="Arial" w:hAnsi="Arial" w:cs="Arial"/>
          <w:b/>
          <w:color w:val="000000"/>
          <w:sz w:val="20"/>
          <w:szCs w:val="20"/>
        </w:rPr>
        <w:t>)</w:t>
      </w:r>
    </w:p>
    <w:p w:rsidR="0036375B" w:rsidRPr="00A45986" w:rsidRDefault="0036375B" w:rsidP="0036375B">
      <w:pPr>
        <w:pStyle w:val="NormalWeb"/>
        <w:numPr>
          <w:ilvl w:val="0"/>
          <w:numId w:val="3"/>
        </w:numPr>
        <w:shd w:val="clear" w:color="auto" w:fill="FFFFFF"/>
        <w:tabs>
          <w:tab w:val="left" w:pos="1134"/>
        </w:tabs>
        <w:spacing w:before="0" w:beforeAutospacing="0" w:after="0" w:afterAutospacing="0"/>
        <w:ind w:firstLine="131"/>
        <w:jc w:val="both"/>
        <w:rPr>
          <w:rFonts w:ascii="Arial" w:hAnsi="Arial" w:cs="Arial"/>
          <w:color w:val="000000"/>
          <w:sz w:val="20"/>
          <w:szCs w:val="20"/>
        </w:rPr>
      </w:pPr>
      <w:r w:rsidRPr="00A45986">
        <w:rPr>
          <w:rFonts w:ascii="Arial" w:hAnsi="Arial" w:cs="Arial"/>
          <w:color w:val="000000"/>
          <w:sz w:val="20"/>
          <w:szCs w:val="20"/>
        </w:rPr>
        <w:t xml:space="preserve">Declaración Jurada de no Registrar Antecedentes Penales. </w:t>
      </w:r>
      <w:r w:rsidRPr="00A45986">
        <w:rPr>
          <w:rFonts w:ascii="Arial" w:hAnsi="Arial" w:cs="Arial"/>
          <w:b/>
          <w:color w:val="000000"/>
          <w:sz w:val="20"/>
          <w:szCs w:val="20"/>
        </w:rPr>
        <w:t>(</w:t>
      </w:r>
      <w:r w:rsidRPr="00A45986">
        <w:rPr>
          <w:rFonts w:ascii="Arial" w:hAnsi="Arial" w:cs="Arial"/>
          <w:b/>
          <w:color w:val="000000"/>
          <w:sz w:val="20"/>
          <w:szCs w:val="20"/>
          <w:u w:val="single"/>
        </w:rPr>
        <w:t>Formato 5</w:t>
      </w:r>
      <w:r w:rsidRPr="00A45986">
        <w:rPr>
          <w:rFonts w:ascii="Arial" w:hAnsi="Arial" w:cs="Arial"/>
          <w:b/>
          <w:color w:val="000000"/>
          <w:sz w:val="20"/>
          <w:szCs w:val="20"/>
        </w:rPr>
        <w:t>)</w:t>
      </w:r>
    </w:p>
    <w:p w:rsidR="0036375B" w:rsidRPr="00096F66" w:rsidRDefault="0036375B" w:rsidP="0036375B">
      <w:pPr>
        <w:pStyle w:val="Prrafodelista"/>
        <w:ind w:left="360"/>
        <w:jc w:val="both"/>
        <w:rPr>
          <w:rFonts w:ascii="Arial" w:hAnsi="Arial" w:cs="Arial"/>
          <w:sz w:val="20"/>
          <w:szCs w:val="20"/>
        </w:rPr>
      </w:pPr>
      <w:r w:rsidRPr="00096F66">
        <w:rPr>
          <w:rFonts w:ascii="Arial" w:hAnsi="Arial" w:cs="Arial"/>
          <w:sz w:val="20"/>
          <w:szCs w:val="20"/>
        </w:rPr>
        <w:t>La citada información deberá entregarse debidamente firmada y con la impresión dactilar correspondiente, conjuntamente con los documentos que sustentan el Currículum Vitae descriptivo presentado (Formación, experiencia laboral y capacitación) a los miembros de la comisión respectiva durante la etapa que corresponda.</w:t>
      </w:r>
    </w:p>
    <w:p w:rsidR="0036375B" w:rsidRPr="00096F66" w:rsidRDefault="0036375B" w:rsidP="0036375B">
      <w:pPr>
        <w:pStyle w:val="Prrafodelista"/>
        <w:ind w:left="360"/>
        <w:jc w:val="both"/>
        <w:rPr>
          <w:rFonts w:ascii="Arial" w:hAnsi="Arial" w:cs="Arial"/>
          <w:sz w:val="20"/>
          <w:szCs w:val="20"/>
        </w:rPr>
      </w:pPr>
    </w:p>
    <w:p w:rsidR="0036375B" w:rsidRPr="00096F66" w:rsidRDefault="0036375B" w:rsidP="0036375B">
      <w:pPr>
        <w:ind w:left="360"/>
        <w:jc w:val="both"/>
        <w:rPr>
          <w:rFonts w:ascii="Arial" w:hAnsi="Arial" w:cs="Arial"/>
          <w:sz w:val="20"/>
          <w:szCs w:val="20"/>
        </w:rPr>
      </w:pPr>
      <w:r w:rsidRPr="00096F66">
        <w:rPr>
          <w:rFonts w:ascii="Arial" w:hAnsi="Arial" w:cs="Arial"/>
          <w:b/>
          <w:sz w:val="20"/>
          <w:szCs w:val="20"/>
        </w:rPr>
        <w:t>Nota:</w:t>
      </w:r>
      <w:r w:rsidRPr="00096F66">
        <w:rPr>
          <w:rFonts w:ascii="Arial" w:hAnsi="Arial" w:cs="Arial"/>
          <w:sz w:val="20"/>
          <w:szCs w:val="20"/>
        </w:rPr>
        <w:t xml:space="preserve"> De manera previa a la postulación respectiva, los interesados deberán revisar la información indicada en las “Consideraciones que deberá tener en cuenta para postular a los procesos de selección” </w:t>
      </w:r>
      <w:r w:rsidRPr="00096F66">
        <w:rPr>
          <w:rFonts w:ascii="Arial" w:hAnsi="Arial" w:cs="Arial"/>
          <w:b/>
          <w:bCs/>
          <w:sz w:val="20"/>
          <w:szCs w:val="20"/>
        </w:rPr>
        <w:t xml:space="preserve">e información sobre convocatorias CAS de ser el caso (condicional al proceso que se convoque), que se encuentra ubicada en la ruta </w:t>
      </w:r>
      <w:hyperlink r:id="rId6" w:tooltip="https://convocatorias.essalud.gob.pe/" w:history="1">
        <w:r w:rsidRPr="00096F66">
          <w:rPr>
            <w:rStyle w:val="Hipervnculo"/>
            <w:rFonts w:ascii="Arial" w:hAnsi="Arial" w:cs="Arial"/>
            <w:sz w:val="20"/>
            <w:szCs w:val="20"/>
          </w:rPr>
          <w:t>https://convocatorias.essalud.gob.pe/</w:t>
        </w:r>
      </w:hyperlink>
    </w:p>
    <w:p w:rsidR="0036375B" w:rsidRPr="00096F66" w:rsidRDefault="0036375B" w:rsidP="0036375B">
      <w:pPr>
        <w:pStyle w:val="Prrafodelista2"/>
        <w:ind w:left="0"/>
        <w:jc w:val="both"/>
        <w:rPr>
          <w:rFonts w:ascii="Times New Roman" w:eastAsia="Times New Roman" w:hAnsi="Times New Roman" w:cs="Arial"/>
          <w:sz w:val="18"/>
          <w:szCs w:val="18"/>
          <w:lang w:val="es-ES_tradnl" w:eastAsia="es-ES_tradnl"/>
        </w:rPr>
      </w:pPr>
    </w:p>
    <w:p w:rsidR="0036375B" w:rsidRPr="00096F66" w:rsidRDefault="0036375B" w:rsidP="0036375B">
      <w:pPr>
        <w:pStyle w:val="Prrafodelista2"/>
        <w:ind w:left="0"/>
        <w:jc w:val="both"/>
        <w:rPr>
          <w:b/>
          <w:sz w:val="2"/>
          <w:szCs w:val="2"/>
        </w:rPr>
      </w:pPr>
    </w:p>
    <w:p w:rsidR="0036375B" w:rsidRPr="00096F66" w:rsidRDefault="0036375B" w:rsidP="0036375B">
      <w:pPr>
        <w:pStyle w:val="Prrafodelista2"/>
        <w:jc w:val="both"/>
        <w:rPr>
          <w:b/>
          <w:sz w:val="2"/>
          <w:szCs w:val="2"/>
        </w:rPr>
      </w:pPr>
    </w:p>
    <w:p w:rsidR="0036375B" w:rsidRPr="00096F66" w:rsidRDefault="0036375B" w:rsidP="0036375B">
      <w:pPr>
        <w:pStyle w:val="Prrafodelista2"/>
        <w:jc w:val="both"/>
        <w:rPr>
          <w:b/>
          <w:sz w:val="2"/>
          <w:szCs w:val="2"/>
        </w:rPr>
      </w:pPr>
    </w:p>
    <w:p w:rsidR="0036375B" w:rsidRPr="00096F66" w:rsidRDefault="0036375B" w:rsidP="0036375B">
      <w:pPr>
        <w:pStyle w:val="Prrafodelista2"/>
        <w:jc w:val="both"/>
        <w:rPr>
          <w:b/>
          <w:sz w:val="2"/>
          <w:szCs w:val="2"/>
        </w:rPr>
      </w:pPr>
    </w:p>
    <w:p w:rsidR="0036375B" w:rsidRPr="00096F66" w:rsidRDefault="0036375B" w:rsidP="0036375B">
      <w:pPr>
        <w:pStyle w:val="Prrafodelista2"/>
        <w:jc w:val="both"/>
        <w:rPr>
          <w:b/>
          <w:sz w:val="2"/>
          <w:szCs w:val="2"/>
        </w:rPr>
      </w:pPr>
    </w:p>
    <w:p w:rsidR="0036375B" w:rsidRPr="00096F66" w:rsidRDefault="0036375B" w:rsidP="0036375B">
      <w:pPr>
        <w:pStyle w:val="Prrafodelista2"/>
        <w:jc w:val="both"/>
        <w:rPr>
          <w:b/>
          <w:sz w:val="2"/>
          <w:szCs w:val="2"/>
        </w:rPr>
      </w:pPr>
    </w:p>
    <w:p w:rsidR="0036375B" w:rsidRPr="00096F66" w:rsidRDefault="0036375B" w:rsidP="0036375B">
      <w:pPr>
        <w:pStyle w:val="Prrafodelista2"/>
        <w:ind w:left="0"/>
        <w:jc w:val="both"/>
        <w:rPr>
          <w:b/>
          <w:sz w:val="2"/>
          <w:szCs w:val="2"/>
        </w:rPr>
      </w:pPr>
    </w:p>
    <w:p w:rsidR="0036375B" w:rsidRPr="00096F66" w:rsidRDefault="0036375B" w:rsidP="0036375B">
      <w:pPr>
        <w:pStyle w:val="Prrafodelista2"/>
        <w:jc w:val="both"/>
        <w:rPr>
          <w:b/>
          <w:sz w:val="2"/>
          <w:szCs w:val="2"/>
        </w:rPr>
      </w:pPr>
    </w:p>
    <w:p w:rsidR="0036375B" w:rsidRPr="00713E03" w:rsidRDefault="0036375B" w:rsidP="0036375B">
      <w:pPr>
        <w:pStyle w:val="Prrafodelista2"/>
        <w:jc w:val="both"/>
        <w:rPr>
          <w:b/>
          <w:sz w:val="2"/>
          <w:szCs w:val="2"/>
          <w:highlight w:val="yellow"/>
        </w:rPr>
      </w:pPr>
    </w:p>
    <w:p w:rsidR="0036375B" w:rsidRPr="00096F66" w:rsidRDefault="0036375B" w:rsidP="0036375B">
      <w:pPr>
        <w:pStyle w:val="Prrafodelista"/>
        <w:numPr>
          <w:ilvl w:val="0"/>
          <w:numId w:val="1"/>
        </w:numPr>
        <w:jc w:val="both"/>
        <w:rPr>
          <w:rFonts w:ascii="Arial" w:hAnsi="Arial" w:cs="Arial"/>
          <w:b/>
          <w:sz w:val="20"/>
          <w:szCs w:val="20"/>
        </w:rPr>
      </w:pPr>
      <w:r w:rsidRPr="00096F66">
        <w:rPr>
          <w:rFonts w:ascii="Arial" w:hAnsi="Arial" w:cs="Arial"/>
          <w:b/>
          <w:sz w:val="20"/>
          <w:szCs w:val="20"/>
        </w:rPr>
        <w:t>CRONOGRAMA Y ETAPAS DEL PROCESO</w:t>
      </w:r>
    </w:p>
    <w:p w:rsidR="0036375B" w:rsidRPr="00096F66" w:rsidRDefault="0036375B" w:rsidP="0036375B">
      <w:pPr>
        <w:ind w:left="360"/>
        <w:jc w:val="both"/>
        <w:rPr>
          <w:rFonts w:ascii="Arial" w:hAnsi="Arial" w:cs="Arial"/>
          <w:b/>
          <w:sz w:val="2"/>
          <w:szCs w:val="2"/>
        </w:rPr>
      </w:pPr>
    </w:p>
    <w:p w:rsidR="0036375B" w:rsidRPr="00096F66" w:rsidRDefault="0036375B" w:rsidP="0036375B">
      <w:pPr>
        <w:ind w:left="360"/>
        <w:jc w:val="both"/>
        <w:rPr>
          <w:rFonts w:ascii="Arial" w:hAnsi="Arial" w:cs="Arial"/>
          <w:b/>
          <w:sz w:val="2"/>
          <w:szCs w:val="2"/>
        </w:rPr>
      </w:pPr>
    </w:p>
    <w:p w:rsidR="0036375B" w:rsidRPr="00096F66" w:rsidRDefault="0036375B" w:rsidP="0036375B">
      <w:pPr>
        <w:ind w:left="360"/>
        <w:jc w:val="both"/>
        <w:rPr>
          <w:rFonts w:ascii="Arial" w:hAnsi="Arial" w:cs="Arial"/>
          <w:b/>
          <w:sz w:val="2"/>
          <w:szCs w:val="2"/>
        </w:rPr>
      </w:pPr>
    </w:p>
    <w:p w:rsidR="0036375B" w:rsidRPr="00096F66" w:rsidRDefault="0036375B" w:rsidP="0036375B">
      <w:pPr>
        <w:ind w:left="360"/>
        <w:jc w:val="both"/>
        <w:rPr>
          <w:rFonts w:ascii="Arial" w:hAnsi="Arial" w:cs="Arial"/>
          <w:b/>
          <w:sz w:val="2"/>
          <w:szCs w:val="2"/>
        </w:rPr>
      </w:pPr>
    </w:p>
    <w:p w:rsidR="0036375B" w:rsidRPr="00096F66" w:rsidRDefault="0036375B" w:rsidP="0036375B">
      <w:pPr>
        <w:ind w:left="360"/>
        <w:jc w:val="both"/>
        <w:rPr>
          <w:rFonts w:ascii="Arial" w:hAnsi="Arial" w:cs="Arial"/>
          <w:b/>
          <w:sz w:val="2"/>
          <w:szCs w:val="2"/>
        </w:rPr>
      </w:pPr>
    </w:p>
    <w:p w:rsidR="0036375B" w:rsidRPr="00096F66" w:rsidRDefault="0036375B" w:rsidP="0036375B">
      <w:pPr>
        <w:jc w:val="both"/>
        <w:rPr>
          <w:rFonts w:ascii="Arial" w:hAnsi="Arial" w:cs="Arial"/>
          <w:b/>
          <w:sz w:val="2"/>
          <w:szCs w:val="2"/>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835"/>
        <w:gridCol w:w="3544"/>
        <w:gridCol w:w="1701"/>
      </w:tblGrid>
      <w:tr w:rsidR="0036375B" w:rsidTr="00F10C2E">
        <w:trPr>
          <w:trHeight w:val="397"/>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6375B" w:rsidRDefault="0036375B" w:rsidP="00F10C2E">
            <w:pPr>
              <w:spacing w:line="256" w:lineRule="auto"/>
              <w:jc w:val="center"/>
              <w:rPr>
                <w:rFonts w:ascii="Arial" w:hAnsi="Arial" w:cs="Arial"/>
                <w:b/>
                <w:sz w:val="18"/>
                <w:szCs w:val="18"/>
                <w:lang w:val="es-MX"/>
              </w:rPr>
            </w:pPr>
            <w:r>
              <w:rPr>
                <w:rFonts w:ascii="Arial" w:hAnsi="Arial" w:cs="Arial"/>
                <w:b/>
                <w:sz w:val="18"/>
                <w:szCs w:val="18"/>
                <w:lang w:val="es-MX"/>
              </w:rPr>
              <w:t>ETAPAS DEL PROCESO</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6375B" w:rsidRDefault="0036375B" w:rsidP="00F10C2E">
            <w:pPr>
              <w:spacing w:line="256" w:lineRule="auto"/>
              <w:jc w:val="center"/>
              <w:rPr>
                <w:rFonts w:ascii="Arial" w:hAnsi="Arial" w:cs="Arial"/>
                <w:sz w:val="18"/>
                <w:szCs w:val="18"/>
                <w:lang w:val="es-MX"/>
              </w:rPr>
            </w:pPr>
            <w:r>
              <w:rPr>
                <w:rFonts w:ascii="Arial" w:hAnsi="Arial" w:cs="Arial"/>
                <w:b/>
                <w:sz w:val="18"/>
                <w:szCs w:val="18"/>
                <w:lang w:val="es-MX"/>
              </w:rPr>
              <w:t>FECHA Y HORA</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6375B" w:rsidRDefault="0036375B" w:rsidP="00F10C2E">
            <w:pPr>
              <w:spacing w:line="256" w:lineRule="auto"/>
              <w:jc w:val="center"/>
              <w:rPr>
                <w:rFonts w:ascii="Arial" w:hAnsi="Arial" w:cs="Arial"/>
                <w:b/>
                <w:sz w:val="18"/>
                <w:szCs w:val="18"/>
                <w:lang w:val="es-MX"/>
              </w:rPr>
            </w:pPr>
            <w:r>
              <w:rPr>
                <w:rFonts w:ascii="Arial" w:hAnsi="Arial" w:cs="Arial"/>
                <w:b/>
                <w:sz w:val="18"/>
                <w:szCs w:val="18"/>
                <w:lang w:val="es-MX"/>
              </w:rPr>
              <w:t>AREA RESPONSABLE</w:t>
            </w:r>
          </w:p>
        </w:tc>
      </w:tr>
      <w:tr w:rsidR="0036375B" w:rsidRPr="004F54DF" w:rsidTr="00F10C2E">
        <w:trPr>
          <w:trHeight w:val="509"/>
        </w:trPr>
        <w:tc>
          <w:tcPr>
            <w:tcW w:w="42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both"/>
              <w:rPr>
                <w:rFonts w:ascii="Arial" w:hAnsi="Arial" w:cs="Arial"/>
                <w:sz w:val="18"/>
                <w:szCs w:val="18"/>
                <w:lang w:val="es-MX"/>
              </w:rPr>
            </w:pPr>
            <w:r w:rsidRPr="004F54DF">
              <w:rPr>
                <w:rFonts w:ascii="Arial" w:hAnsi="Arial" w:cs="Arial"/>
                <w:sz w:val="18"/>
                <w:szCs w:val="18"/>
                <w:lang w:val="es-MX"/>
              </w:rPr>
              <w:t xml:space="preserve">Aprobación de Convocatoria </w:t>
            </w:r>
          </w:p>
        </w:tc>
        <w:tc>
          <w:tcPr>
            <w:tcW w:w="3544" w:type="dxa"/>
            <w:tcBorders>
              <w:bottom w:val="single" w:sz="4" w:space="0" w:color="auto"/>
            </w:tcBorders>
            <w:vAlign w:val="center"/>
            <w:hideMark/>
          </w:tcPr>
          <w:p w:rsidR="0036375B" w:rsidRPr="004F54DF" w:rsidRDefault="00BD5F65" w:rsidP="00F10C2E">
            <w:pPr>
              <w:spacing w:line="256" w:lineRule="auto"/>
              <w:jc w:val="center"/>
              <w:rPr>
                <w:rFonts w:ascii="Arial" w:hAnsi="Arial" w:cs="Arial"/>
                <w:sz w:val="18"/>
                <w:szCs w:val="18"/>
                <w:lang w:val="es-MX"/>
              </w:rPr>
            </w:pPr>
            <w:r w:rsidRPr="004F54DF">
              <w:rPr>
                <w:rFonts w:ascii="Arial" w:hAnsi="Arial" w:cs="Arial"/>
                <w:sz w:val="18"/>
                <w:szCs w:val="18"/>
                <w:lang w:val="es-MX"/>
              </w:rPr>
              <w:t>25</w:t>
            </w:r>
            <w:r w:rsidR="0036375B" w:rsidRPr="004F54DF">
              <w:rPr>
                <w:rFonts w:ascii="Arial" w:hAnsi="Arial" w:cs="Arial"/>
                <w:sz w:val="18"/>
                <w:szCs w:val="18"/>
                <w:lang w:val="es-MX"/>
              </w:rPr>
              <w:t xml:space="preserve"> de mayo del 2017</w:t>
            </w:r>
          </w:p>
        </w:tc>
        <w:tc>
          <w:tcPr>
            <w:tcW w:w="1701"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SGGI</w:t>
            </w:r>
          </w:p>
        </w:tc>
      </w:tr>
      <w:tr w:rsidR="0036375B" w:rsidRPr="004F54DF" w:rsidTr="00F10C2E">
        <w:trPr>
          <w:trHeight w:val="183"/>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6375B" w:rsidRPr="004F54DF" w:rsidRDefault="0036375B" w:rsidP="00F10C2E">
            <w:pPr>
              <w:spacing w:line="256" w:lineRule="auto"/>
              <w:jc w:val="both"/>
              <w:rPr>
                <w:rFonts w:ascii="Arial" w:hAnsi="Arial" w:cs="Arial"/>
                <w:sz w:val="18"/>
                <w:szCs w:val="18"/>
                <w:lang w:val="es-MX"/>
              </w:rPr>
            </w:pPr>
            <w:r w:rsidRPr="004F54DF">
              <w:rPr>
                <w:rFonts w:ascii="Arial" w:hAnsi="Arial" w:cs="Arial"/>
                <w:b/>
                <w:sz w:val="18"/>
                <w:szCs w:val="18"/>
                <w:lang w:val="es-MX"/>
              </w:rPr>
              <w:t>CONVOCATORIA</w:t>
            </w:r>
          </w:p>
        </w:tc>
        <w:tc>
          <w:tcPr>
            <w:tcW w:w="524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6375B" w:rsidRPr="004F54DF" w:rsidRDefault="0036375B" w:rsidP="00F10C2E">
            <w:pPr>
              <w:spacing w:line="256" w:lineRule="auto"/>
              <w:jc w:val="both"/>
              <w:rPr>
                <w:rFonts w:ascii="Arial" w:hAnsi="Arial" w:cs="Arial"/>
                <w:sz w:val="18"/>
                <w:szCs w:val="18"/>
                <w:lang w:val="es-MX"/>
              </w:rPr>
            </w:pPr>
          </w:p>
        </w:tc>
      </w:tr>
      <w:tr w:rsidR="0036375B" w:rsidRPr="004F54DF" w:rsidTr="00F10C2E">
        <w:tc>
          <w:tcPr>
            <w:tcW w:w="42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both"/>
              <w:rPr>
                <w:rFonts w:ascii="Arial" w:hAnsi="Arial" w:cs="Arial"/>
                <w:sz w:val="18"/>
                <w:szCs w:val="18"/>
                <w:lang w:val="es-MX"/>
              </w:rPr>
            </w:pPr>
            <w:r w:rsidRPr="004F54DF">
              <w:rPr>
                <w:rFonts w:ascii="Arial" w:hAnsi="Arial" w:cs="Arial"/>
                <w:sz w:val="18"/>
                <w:szCs w:val="18"/>
                <w:lang w:val="es-MX"/>
              </w:rPr>
              <w:t>Publicación en la página Web institucional y marquesinas informativas</w:t>
            </w:r>
          </w:p>
        </w:tc>
        <w:tc>
          <w:tcPr>
            <w:tcW w:w="3544" w:type="dxa"/>
            <w:vAlign w:val="center"/>
            <w:hideMark/>
          </w:tcPr>
          <w:p w:rsidR="0036375B" w:rsidRPr="004F54DF" w:rsidRDefault="00AD135D" w:rsidP="00AD135D">
            <w:pPr>
              <w:spacing w:line="256" w:lineRule="auto"/>
              <w:jc w:val="center"/>
              <w:rPr>
                <w:rFonts w:ascii="Arial" w:hAnsi="Arial" w:cs="Arial"/>
                <w:sz w:val="18"/>
                <w:szCs w:val="18"/>
                <w:lang w:val="es-MX"/>
              </w:rPr>
            </w:pPr>
            <w:r w:rsidRPr="004F54DF">
              <w:rPr>
                <w:rFonts w:ascii="Arial" w:hAnsi="Arial" w:cs="Arial"/>
                <w:sz w:val="18"/>
                <w:szCs w:val="18"/>
                <w:lang w:val="es-MX"/>
              </w:rPr>
              <w:t>09</w:t>
            </w:r>
            <w:r w:rsidR="0036375B" w:rsidRPr="004F54DF">
              <w:rPr>
                <w:rFonts w:ascii="Arial" w:hAnsi="Arial" w:cs="Arial"/>
                <w:sz w:val="18"/>
                <w:szCs w:val="18"/>
                <w:lang w:val="es-MX"/>
              </w:rPr>
              <w:t xml:space="preserve"> de </w:t>
            </w:r>
            <w:r w:rsidRPr="004F54DF">
              <w:rPr>
                <w:rFonts w:ascii="Arial" w:hAnsi="Arial" w:cs="Arial"/>
                <w:sz w:val="18"/>
                <w:szCs w:val="18"/>
                <w:lang w:val="es-MX"/>
              </w:rPr>
              <w:t>junio</w:t>
            </w:r>
            <w:r w:rsidR="0036375B" w:rsidRPr="004F54DF">
              <w:rPr>
                <w:rFonts w:ascii="Arial" w:hAnsi="Arial" w:cs="Arial"/>
                <w:sz w:val="18"/>
                <w:szCs w:val="18"/>
                <w:lang w:val="es-MX"/>
              </w:rPr>
              <w:t xml:space="preserve"> del 2017</w:t>
            </w:r>
          </w:p>
        </w:tc>
        <w:tc>
          <w:tcPr>
            <w:tcW w:w="1701"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SGGI-GCTIC</w:t>
            </w:r>
          </w:p>
        </w:tc>
      </w:tr>
      <w:tr w:rsidR="0036375B" w:rsidRPr="004F54DF" w:rsidTr="00F10C2E">
        <w:trPr>
          <w:trHeight w:val="842"/>
        </w:trPr>
        <w:tc>
          <w:tcPr>
            <w:tcW w:w="42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both"/>
              <w:rPr>
                <w:rFonts w:ascii="Arial" w:hAnsi="Arial" w:cs="Arial"/>
                <w:sz w:val="18"/>
                <w:szCs w:val="18"/>
                <w:lang w:val="es-MX"/>
              </w:rPr>
            </w:pPr>
            <w:r w:rsidRPr="004F54DF">
              <w:rPr>
                <w:rFonts w:ascii="Arial" w:hAnsi="Arial" w:cs="Arial"/>
                <w:sz w:val="18"/>
                <w:szCs w:val="18"/>
                <w:lang w:val="es-MX"/>
              </w:rPr>
              <w:t xml:space="preserve">Inscripción a través del Sistema de Selección de Personal(SISEP) </w:t>
            </w:r>
            <w:hyperlink r:id="rId7" w:history="1">
              <w:r w:rsidRPr="004F54DF">
                <w:rPr>
                  <w:rStyle w:val="Hipervnculo"/>
                  <w:rFonts w:ascii="Arial" w:hAnsi="Arial" w:cs="Arial"/>
                  <w:color w:val="3366FF"/>
                  <w:sz w:val="18"/>
                  <w:szCs w:val="18"/>
                </w:rPr>
                <w:t>ww1.essalud.gob.pe/</w:t>
              </w:r>
              <w:proofErr w:type="spellStart"/>
              <w:r w:rsidRPr="004F54DF">
                <w:rPr>
                  <w:rStyle w:val="Hipervnculo"/>
                  <w:rFonts w:ascii="Arial" w:hAnsi="Arial" w:cs="Arial"/>
                  <w:color w:val="3366FF"/>
                  <w:sz w:val="18"/>
                  <w:szCs w:val="18"/>
                </w:rPr>
                <w:t>sisep</w:t>
              </w:r>
              <w:proofErr w:type="spellEnd"/>
              <w:r w:rsidRPr="004F54DF">
                <w:rPr>
                  <w:rStyle w:val="Hipervnculo"/>
                  <w:rFonts w:ascii="Arial" w:hAnsi="Arial" w:cs="Arial"/>
                  <w:color w:val="3366FF"/>
                  <w:sz w:val="18"/>
                  <w:szCs w:val="18"/>
                </w:rPr>
                <w:t>/postular_oportunidades.htm</w:t>
              </w:r>
              <w:r w:rsidRPr="004F54DF">
                <w:rPr>
                  <w:rStyle w:val="Hipervnculo"/>
                  <w:rFonts w:ascii="Arial" w:hAnsi="Arial" w:cs="Arial"/>
                  <w:sz w:val="18"/>
                  <w:szCs w:val="18"/>
                </w:rPr>
                <w:t xml:space="preserve"> </w:t>
              </w:r>
            </w:hyperlink>
          </w:p>
        </w:tc>
        <w:tc>
          <w:tcPr>
            <w:tcW w:w="3544" w:type="dxa"/>
            <w:tcBorders>
              <w:bottom w:val="single" w:sz="4" w:space="0" w:color="auto"/>
            </w:tcBorders>
            <w:vAlign w:val="center"/>
            <w:hideMark/>
          </w:tcPr>
          <w:p w:rsidR="0036375B" w:rsidRPr="004F54DF" w:rsidRDefault="00AD135D" w:rsidP="00AD135D">
            <w:pPr>
              <w:spacing w:line="256" w:lineRule="auto"/>
              <w:jc w:val="center"/>
              <w:rPr>
                <w:rFonts w:ascii="Arial" w:hAnsi="Arial" w:cs="Arial"/>
                <w:sz w:val="18"/>
                <w:szCs w:val="18"/>
                <w:lang w:val="es-MX"/>
              </w:rPr>
            </w:pPr>
            <w:r w:rsidRPr="004F54DF">
              <w:rPr>
                <w:rFonts w:ascii="Arial" w:hAnsi="Arial" w:cs="Arial"/>
                <w:sz w:val="18"/>
                <w:szCs w:val="18"/>
                <w:lang w:val="es-MX"/>
              </w:rPr>
              <w:t>Del 14</w:t>
            </w:r>
            <w:r w:rsidR="0036375B" w:rsidRPr="004F54DF">
              <w:rPr>
                <w:rFonts w:ascii="Arial" w:hAnsi="Arial" w:cs="Arial"/>
                <w:sz w:val="18"/>
                <w:szCs w:val="18"/>
                <w:lang w:val="es-MX"/>
              </w:rPr>
              <w:t xml:space="preserve"> al </w:t>
            </w:r>
            <w:r w:rsidRPr="004F54DF">
              <w:rPr>
                <w:rFonts w:ascii="Arial" w:hAnsi="Arial" w:cs="Arial"/>
                <w:sz w:val="18"/>
                <w:szCs w:val="18"/>
                <w:lang w:val="es-MX"/>
              </w:rPr>
              <w:t>15</w:t>
            </w:r>
            <w:r w:rsidR="0036375B" w:rsidRPr="004F54DF">
              <w:rPr>
                <w:rFonts w:ascii="Arial" w:hAnsi="Arial" w:cs="Arial"/>
                <w:sz w:val="18"/>
                <w:szCs w:val="18"/>
                <w:lang w:val="es-MX"/>
              </w:rPr>
              <w:t xml:space="preserve"> de junio del 2017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SGGI -GCTIC</w:t>
            </w:r>
          </w:p>
        </w:tc>
      </w:tr>
      <w:tr w:rsidR="0036375B" w:rsidRPr="004F54DF" w:rsidTr="00F10C2E">
        <w:trPr>
          <w:trHeight w:val="281"/>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6375B" w:rsidRPr="004F54DF" w:rsidRDefault="0036375B" w:rsidP="00F10C2E">
            <w:pPr>
              <w:spacing w:line="256" w:lineRule="auto"/>
              <w:jc w:val="both"/>
              <w:rPr>
                <w:rFonts w:ascii="Arial" w:hAnsi="Arial" w:cs="Arial"/>
                <w:sz w:val="18"/>
                <w:szCs w:val="18"/>
                <w:lang w:val="es-MX"/>
              </w:rPr>
            </w:pPr>
            <w:r w:rsidRPr="004F54DF">
              <w:rPr>
                <w:rFonts w:ascii="Arial" w:hAnsi="Arial" w:cs="Arial"/>
                <w:b/>
                <w:sz w:val="18"/>
                <w:szCs w:val="18"/>
                <w:lang w:val="es-MX"/>
              </w:rPr>
              <w:t>SELECCIÓN</w:t>
            </w:r>
          </w:p>
        </w:tc>
        <w:tc>
          <w:tcPr>
            <w:tcW w:w="524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6375B" w:rsidRPr="004F54DF" w:rsidRDefault="0036375B" w:rsidP="00F10C2E">
            <w:pPr>
              <w:spacing w:line="256" w:lineRule="auto"/>
              <w:jc w:val="both"/>
              <w:rPr>
                <w:rFonts w:ascii="Arial" w:hAnsi="Arial" w:cs="Arial"/>
                <w:sz w:val="18"/>
                <w:szCs w:val="18"/>
                <w:lang w:val="es-MX"/>
              </w:rPr>
            </w:pPr>
          </w:p>
        </w:tc>
      </w:tr>
      <w:tr w:rsidR="0036375B" w:rsidRPr="004F54DF" w:rsidTr="00F10C2E">
        <w:trPr>
          <w:trHeight w:val="210"/>
        </w:trPr>
        <w:tc>
          <w:tcPr>
            <w:tcW w:w="42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both"/>
              <w:rPr>
                <w:rFonts w:ascii="Arial" w:hAnsi="Arial" w:cs="Arial"/>
                <w:sz w:val="18"/>
                <w:szCs w:val="18"/>
                <w:lang w:val="es-MX"/>
              </w:rPr>
            </w:pPr>
            <w:r w:rsidRPr="004F54DF">
              <w:rPr>
                <w:rFonts w:ascii="Arial" w:hAnsi="Arial" w:cs="Arial"/>
                <w:sz w:val="18"/>
                <w:szCs w:val="18"/>
                <w:lang w:val="es-MX"/>
              </w:rPr>
              <w:t>Resultados de Precalificación Curricular según Información del SISEP</w:t>
            </w:r>
          </w:p>
        </w:tc>
        <w:tc>
          <w:tcPr>
            <w:tcW w:w="3544" w:type="dxa"/>
            <w:shd w:val="clear" w:color="auto" w:fill="auto"/>
            <w:vAlign w:val="center"/>
            <w:hideMark/>
          </w:tcPr>
          <w:p w:rsidR="0036375B" w:rsidRPr="004F54DF" w:rsidRDefault="00AD135D" w:rsidP="00F10C2E">
            <w:pPr>
              <w:spacing w:line="256" w:lineRule="auto"/>
              <w:jc w:val="center"/>
              <w:rPr>
                <w:rFonts w:ascii="Arial" w:hAnsi="Arial" w:cs="Arial"/>
                <w:sz w:val="18"/>
                <w:szCs w:val="18"/>
                <w:lang w:val="es-MX"/>
              </w:rPr>
            </w:pPr>
            <w:r w:rsidRPr="004F54DF">
              <w:rPr>
                <w:rFonts w:ascii="Arial" w:hAnsi="Arial" w:cs="Arial"/>
                <w:sz w:val="18"/>
                <w:szCs w:val="18"/>
                <w:lang w:val="es-MX"/>
              </w:rPr>
              <w:t>16</w:t>
            </w:r>
            <w:r w:rsidR="0036375B" w:rsidRPr="004F54DF">
              <w:rPr>
                <w:rFonts w:ascii="Arial" w:hAnsi="Arial" w:cs="Arial"/>
                <w:sz w:val="18"/>
                <w:szCs w:val="18"/>
                <w:lang w:val="es-MX"/>
              </w:rPr>
              <w:t xml:space="preserve"> de junio del 2017</w:t>
            </w:r>
          </w:p>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 xml:space="preserve">a las 16:00 horas en las marquesinas informativas de la Red Asistencial </w:t>
            </w:r>
            <w:r w:rsidRPr="004F54DF">
              <w:rPr>
                <w:rFonts w:ascii="Arial" w:hAnsi="Arial" w:cs="Arial"/>
                <w:sz w:val="18"/>
                <w:szCs w:val="18"/>
              </w:rPr>
              <w:t>Amazonas  sito en el Jr. Ayacucho N° 755-Chachapoyas</w:t>
            </w:r>
            <w:r w:rsidRPr="004F54DF">
              <w:rPr>
                <w:rFonts w:ascii="Arial" w:hAnsi="Arial" w:cs="Arial"/>
                <w:sz w:val="18"/>
                <w:szCs w:val="18"/>
                <w:lang w:val="es-MX"/>
              </w:rPr>
              <w:t xml:space="preserve"> y en la página Web Institucional</w:t>
            </w:r>
          </w:p>
        </w:tc>
        <w:tc>
          <w:tcPr>
            <w:tcW w:w="1701"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color w:val="000000"/>
                <w:sz w:val="18"/>
                <w:szCs w:val="18"/>
                <w:lang w:val="es-PE"/>
              </w:rPr>
            </w:pPr>
            <w:r w:rsidRPr="004F54DF">
              <w:rPr>
                <w:rFonts w:ascii="Arial" w:hAnsi="Arial" w:cs="Arial"/>
                <w:sz w:val="18"/>
                <w:szCs w:val="18"/>
                <w:lang w:val="es-MX"/>
              </w:rPr>
              <w:t>URRHH-SGGI</w:t>
            </w:r>
            <w:r w:rsidRPr="004F54DF">
              <w:rPr>
                <w:rFonts w:ascii="Arial" w:hAnsi="Arial" w:cs="Arial"/>
                <w:color w:val="000000"/>
                <w:sz w:val="18"/>
                <w:szCs w:val="18"/>
                <w:lang w:val="es-PE"/>
              </w:rPr>
              <w:t xml:space="preserve"> – GCTIC</w:t>
            </w:r>
          </w:p>
        </w:tc>
      </w:tr>
      <w:tr w:rsidR="0036375B" w:rsidRPr="004F54DF" w:rsidTr="00F10C2E">
        <w:trPr>
          <w:trHeight w:val="444"/>
        </w:trPr>
        <w:tc>
          <w:tcPr>
            <w:tcW w:w="42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both"/>
              <w:rPr>
                <w:rFonts w:ascii="Arial" w:hAnsi="Arial" w:cs="Arial"/>
                <w:sz w:val="18"/>
                <w:szCs w:val="18"/>
                <w:lang w:val="es-MX"/>
              </w:rPr>
            </w:pPr>
            <w:r w:rsidRPr="004F54DF">
              <w:rPr>
                <w:rFonts w:ascii="Arial" w:hAnsi="Arial" w:cs="Arial"/>
                <w:sz w:val="18"/>
                <w:szCs w:val="18"/>
                <w:lang w:val="es-MX"/>
              </w:rPr>
              <w:t xml:space="preserve">Evaluación Psicotécnica </w:t>
            </w:r>
          </w:p>
        </w:tc>
        <w:tc>
          <w:tcPr>
            <w:tcW w:w="3544" w:type="dxa"/>
            <w:vAlign w:val="center"/>
            <w:hideMark/>
          </w:tcPr>
          <w:p w:rsidR="0036375B" w:rsidRPr="004F54DF" w:rsidRDefault="00AD135D" w:rsidP="00F10C2E">
            <w:pPr>
              <w:spacing w:line="256" w:lineRule="auto"/>
              <w:jc w:val="center"/>
              <w:rPr>
                <w:rFonts w:ascii="Arial" w:hAnsi="Arial" w:cs="Arial"/>
                <w:sz w:val="18"/>
                <w:szCs w:val="18"/>
                <w:lang w:val="es-MX"/>
              </w:rPr>
            </w:pPr>
            <w:r w:rsidRPr="004F54DF">
              <w:rPr>
                <w:rFonts w:ascii="Arial" w:hAnsi="Arial" w:cs="Arial"/>
                <w:sz w:val="18"/>
                <w:szCs w:val="18"/>
                <w:lang w:val="es-MX"/>
              </w:rPr>
              <w:t>19</w:t>
            </w:r>
            <w:r w:rsidR="0036375B" w:rsidRPr="004F54DF">
              <w:rPr>
                <w:rFonts w:ascii="Arial" w:hAnsi="Arial" w:cs="Arial"/>
                <w:sz w:val="18"/>
                <w:szCs w:val="18"/>
                <w:lang w:val="es-MX"/>
              </w:rPr>
              <w:t xml:space="preserve"> de junio del 2017</w:t>
            </w:r>
          </w:p>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 xml:space="preserve">a las 09:00 horas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color w:val="000000"/>
                <w:sz w:val="18"/>
                <w:szCs w:val="18"/>
                <w:lang w:val="es-PE"/>
              </w:rPr>
            </w:pPr>
            <w:r w:rsidRPr="004F54DF">
              <w:rPr>
                <w:rFonts w:ascii="Arial" w:hAnsi="Arial" w:cs="Arial"/>
                <w:sz w:val="18"/>
                <w:szCs w:val="18"/>
                <w:lang w:val="es-MX"/>
              </w:rPr>
              <w:t>U</w:t>
            </w:r>
            <w:r w:rsidRPr="004F54DF">
              <w:rPr>
                <w:rFonts w:ascii="Arial" w:hAnsi="Arial" w:cs="Arial"/>
                <w:color w:val="000000"/>
                <w:sz w:val="18"/>
                <w:szCs w:val="18"/>
                <w:lang w:val="es-PE"/>
              </w:rPr>
              <w:t>RRHH</w:t>
            </w:r>
          </w:p>
        </w:tc>
      </w:tr>
      <w:tr w:rsidR="0036375B" w:rsidRPr="004F54DF" w:rsidTr="00F10C2E">
        <w:trPr>
          <w:trHeight w:val="105"/>
        </w:trPr>
        <w:tc>
          <w:tcPr>
            <w:tcW w:w="42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6</w:t>
            </w:r>
          </w:p>
        </w:tc>
        <w:tc>
          <w:tcPr>
            <w:tcW w:w="283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both"/>
              <w:rPr>
                <w:rFonts w:ascii="Arial" w:hAnsi="Arial" w:cs="Arial"/>
                <w:sz w:val="18"/>
                <w:szCs w:val="18"/>
                <w:lang w:val="es-MX"/>
              </w:rPr>
            </w:pPr>
            <w:r w:rsidRPr="004F54DF">
              <w:rPr>
                <w:rFonts w:ascii="Arial" w:hAnsi="Arial" w:cs="Arial"/>
                <w:sz w:val="18"/>
                <w:szCs w:val="18"/>
                <w:lang w:val="es-MX"/>
              </w:rPr>
              <w:t>Publicación de resultados de la Evaluación Psicotécnica</w:t>
            </w:r>
          </w:p>
        </w:tc>
        <w:tc>
          <w:tcPr>
            <w:tcW w:w="3544" w:type="dxa"/>
            <w:vAlign w:val="center"/>
            <w:hideMark/>
          </w:tcPr>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 xml:space="preserve"> </w:t>
            </w:r>
            <w:r w:rsidR="00AD135D" w:rsidRPr="004F54DF">
              <w:rPr>
                <w:rFonts w:ascii="Arial" w:hAnsi="Arial" w:cs="Arial"/>
                <w:sz w:val="18"/>
                <w:szCs w:val="18"/>
                <w:lang w:val="es-MX"/>
              </w:rPr>
              <w:t>19</w:t>
            </w:r>
            <w:r w:rsidRPr="004F54DF">
              <w:rPr>
                <w:rFonts w:ascii="Arial" w:hAnsi="Arial" w:cs="Arial"/>
                <w:sz w:val="18"/>
                <w:szCs w:val="18"/>
                <w:lang w:val="es-MX"/>
              </w:rPr>
              <w:t xml:space="preserve"> de junio del 2017 a las 11:00 horas en las marquesinas informativas de la Red Asistencial Amazonas  sito en el Jr. Ayacucho N° 755-Chachapoyas y en la página Web Institucional</w:t>
            </w:r>
          </w:p>
        </w:tc>
        <w:tc>
          <w:tcPr>
            <w:tcW w:w="1701"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rPr>
            </w:pPr>
            <w:r w:rsidRPr="004F54DF">
              <w:rPr>
                <w:rFonts w:ascii="Arial" w:hAnsi="Arial" w:cs="Arial"/>
                <w:sz w:val="18"/>
                <w:szCs w:val="18"/>
                <w:lang w:val="es-MX"/>
              </w:rPr>
              <w:t>URRHH-SGGI</w:t>
            </w:r>
            <w:r w:rsidRPr="004F54DF">
              <w:rPr>
                <w:rFonts w:ascii="Arial" w:hAnsi="Arial" w:cs="Arial"/>
                <w:color w:val="000000"/>
                <w:sz w:val="18"/>
                <w:szCs w:val="18"/>
                <w:lang w:val="es-PE"/>
              </w:rPr>
              <w:t xml:space="preserve"> – GCTIC</w:t>
            </w:r>
          </w:p>
        </w:tc>
      </w:tr>
      <w:tr w:rsidR="0036375B" w:rsidRPr="004F54DF" w:rsidTr="00F10C2E">
        <w:trPr>
          <w:trHeight w:val="432"/>
        </w:trPr>
        <w:tc>
          <w:tcPr>
            <w:tcW w:w="42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both"/>
              <w:rPr>
                <w:rFonts w:ascii="Arial" w:hAnsi="Arial" w:cs="Arial"/>
                <w:sz w:val="18"/>
                <w:szCs w:val="18"/>
                <w:lang w:val="es-MX"/>
              </w:rPr>
            </w:pPr>
            <w:r w:rsidRPr="004F54DF">
              <w:rPr>
                <w:rFonts w:ascii="Arial" w:hAnsi="Arial" w:cs="Arial"/>
                <w:sz w:val="18"/>
                <w:szCs w:val="18"/>
                <w:lang w:val="es-MX"/>
              </w:rPr>
              <w:t>Evaluación de Conocimientos</w:t>
            </w:r>
          </w:p>
        </w:tc>
        <w:tc>
          <w:tcPr>
            <w:tcW w:w="3544" w:type="dxa"/>
            <w:vAlign w:val="center"/>
            <w:hideMark/>
          </w:tcPr>
          <w:p w:rsidR="0036375B" w:rsidRPr="004F54DF" w:rsidRDefault="00AD135D" w:rsidP="00F10C2E">
            <w:pPr>
              <w:spacing w:line="256" w:lineRule="auto"/>
              <w:jc w:val="center"/>
              <w:rPr>
                <w:rFonts w:ascii="Arial" w:hAnsi="Arial" w:cs="Arial"/>
                <w:sz w:val="18"/>
                <w:szCs w:val="18"/>
                <w:lang w:val="es-MX"/>
              </w:rPr>
            </w:pPr>
            <w:r w:rsidRPr="004F54DF">
              <w:rPr>
                <w:rFonts w:ascii="Arial" w:hAnsi="Arial" w:cs="Arial"/>
                <w:sz w:val="18"/>
                <w:szCs w:val="18"/>
                <w:lang w:val="es-MX"/>
              </w:rPr>
              <w:t xml:space="preserve">19 </w:t>
            </w:r>
            <w:r w:rsidR="0036375B" w:rsidRPr="004F54DF">
              <w:rPr>
                <w:rFonts w:ascii="Arial" w:hAnsi="Arial" w:cs="Arial"/>
                <w:sz w:val="18"/>
                <w:szCs w:val="18"/>
                <w:lang w:val="es-MX"/>
              </w:rPr>
              <w:t>de junio del 2017 a las 12:00 horas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rPr>
            </w:pPr>
            <w:r w:rsidRPr="004F54DF">
              <w:rPr>
                <w:rFonts w:ascii="Arial" w:hAnsi="Arial" w:cs="Arial"/>
                <w:sz w:val="18"/>
                <w:szCs w:val="18"/>
                <w:lang w:val="es-MX"/>
              </w:rPr>
              <w:t>U</w:t>
            </w:r>
            <w:r w:rsidRPr="004F54DF">
              <w:rPr>
                <w:rFonts w:ascii="Arial" w:hAnsi="Arial" w:cs="Arial"/>
                <w:color w:val="000000"/>
                <w:sz w:val="18"/>
                <w:szCs w:val="18"/>
                <w:lang w:val="es-PE"/>
              </w:rPr>
              <w:t>RRHH</w:t>
            </w:r>
          </w:p>
        </w:tc>
      </w:tr>
      <w:tr w:rsidR="0036375B" w:rsidRPr="004F54DF" w:rsidTr="00F10C2E">
        <w:tc>
          <w:tcPr>
            <w:tcW w:w="42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both"/>
              <w:rPr>
                <w:rFonts w:ascii="Arial" w:hAnsi="Arial" w:cs="Arial"/>
                <w:sz w:val="18"/>
                <w:szCs w:val="18"/>
                <w:lang w:val="es-MX"/>
              </w:rPr>
            </w:pPr>
            <w:r w:rsidRPr="004F54DF">
              <w:rPr>
                <w:rFonts w:ascii="Arial" w:hAnsi="Arial" w:cs="Arial"/>
                <w:sz w:val="18"/>
                <w:szCs w:val="18"/>
                <w:lang w:val="es-MX"/>
              </w:rPr>
              <w:t>Publicación de resultados de la Evaluación de Conocimientos</w:t>
            </w:r>
          </w:p>
        </w:tc>
        <w:tc>
          <w:tcPr>
            <w:tcW w:w="3544" w:type="dxa"/>
            <w:vAlign w:val="center"/>
            <w:hideMark/>
          </w:tcPr>
          <w:p w:rsidR="0036375B" w:rsidRPr="004F54DF" w:rsidRDefault="00AD135D" w:rsidP="00F10C2E">
            <w:pPr>
              <w:spacing w:line="256" w:lineRule="auto"/>
              <w:jc w:val="center"/>
              <w:rPr>
                <w:rFonts w:ascii="Arial" w:hAnsi="Arial" w:cs="Arial"/>
                <w:sz w:val="18"/>
                <w:szCs w:val="18"/>
                <w:lang w:val="es-MX"/>
              </w:rPr>
            </w:pPr>
            <w:r w:rsidRPr="004F54DF">
              <w:rPr>
                <w:rFonts w:ascii="Arial" w:hAnsi="Arial" w:cs="Arial"/>
                <w:sz w:val="18"/>
                <w:szCs w:val="18"/>
                <w:lang w:val="es-MX"/>
              </w:rPr>
              <w:t>19</w:t>
            </w:r>
            <w:r w:rsidR="0036375B" w:rsidRPr="004F54DF">
              <w:rPr>
                <w:rFonts w:ascii="Arial" w:hAnsi="Arial" w:cs="Arial"/>
                <w:sz w:val="18"/>
                <w:szCs w:val="18"/>
                <w:lang w:val="es-MX"/>
              </w:rPr>
              <w:t xml:space="preserve"> de junio</w:t>
            </w:r>
            <w:r w:rsidRPr="004F54DF">
              <w:rPr>
                <w:rFonts w:ascii="Arial" w:hAnsi="Arial" w:cs="Arial"/>
                <w:sz w:val="18"/>
                <w:szCs w:val="18"/>
                <w:lang w:val="es-MX"/>
              </w:rPr>
              <w:t xml:space="preserve"> del 2017 a las 16</w:t>
            </w:r>
            <w:r w:rsidR="0036375B" w:rsidRPr="004F54DF">
              <w:rPr>
                <w:rFonts w:ascii="Arial" w:hAnsi="Arial" w:cs="Arial"/>
                <w:sz w:val="18"/>
                <w:szCs w:val="18"/>
                <w:lang w:val="es-MX"/>
              </w:rPr>
              <w:t xml:space="preserve">:00 horas en las marquesinas informativas de la Red Asistencial </w:t>
            </w:r>
            <w:r w:rsidR="0036375B" w:rsidRPr="004F54DF">
              <w:rPr>
                <w:rFonts w:ascii="Arial" w:hAnsi="Arial" w:cs="Arial"/>
                <w:sz w:val="18"/>
                <w:szCs w:val="18"/>
              </w:rPr>
              <w:t>Amazonas  sito en el Jr. Ayacucho N° 755-Chachapoyas</w:t>
            </w:r>
            <w:r w:rsidR="0036375B" w:rsidRPr="004F54DF">
              <w:rPr>
                <w:rFonts w:ascii="Arial" w:hAnsi="Arial" w:cs="Arial"/>
                <w:sz w:val="18"/>
                <w:szCs w:val="18"/>
                <w:lang w:val="es-MX"/>
              </w:rPr>
              <w:t xml:space="preserve"> y en la página Web Institucional</w:t>
            </w:r>
          </w:p>
        </w:tc>
        <w:tc>
          <w:tcPr>
            <w:tcW w:w="1701"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rPr>
            </w:pPr>
            <w:r w:rsidRPr="004F54DF">
              <w:rPr>
                <w:rFonts w:ascii="Arial" w:hAnsi="Arial" w:cs="Arial"/>
                <w:sz w:val="18"/>
                <w:szCs w:val="18"/>
                <w:lang w:val="es-MX"/>
              </w:rPr>
              <w:t>SGGI- U</w:t>
            </w:r>
            <w:r w:rsidRPr="004F54DF">
              <w:rPr>
                <w:rFonts w:ascii="Arial" w:hAnsi="Arial" w:cs="Arial"/>
                <w:color w:val="000000"/>
                <w:sz w:val="18"/>
                <w:szCs w:val="18"/>
                <w:lang w:val="es-PE"/>
              </w:rPr>
              <w:t>RRHH-GCTIC</w:t>
            </w:r>
          </w:p>
        </w:tc>
      </w:tr>
      <w:tr w:rsidR="0036375B" w:rsidRPr="004F54DF" w:rsidTr="00F10C2E">
        <w:tc>
          <w:tcPr>
            <w:tcW w:w="42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9</w:t>
            </w:r>
          </w:p>
        </w:tc>
        <w:tc>
          <w:tcPr>
            <w:tcW w:w="283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both"/>
              <w:rPr>
                <w:rFonts w:ascii="Arial" w:hAnsi="Arial" w:cs="Arial"/>
                <w:sz w:val="18"/>
                <w:szCs w:val="18"/>
                <w:lang w:val="es-MX"/>
              </w:rPr>
            </w:pPr>
            <w:r w:rsidRPr="004F54DF">
              <w:rPr>
                <w:rFonts w:ascii="Arial" w:hAnsi="Arial" w:cs="Arial"/>
                <w:sz w:val="18"/>
                <w:szCs w:val="18"/>
              </w:rPr>
              <w:t>Recepción de C.V. documentados de postulantes precalificados</w:t>
            </w:r>
          </w:p>
        </w:tc>
        <w:tc>
          <w:tcPr>
            <w:tcW w:w="3544" w:type="dxa"/>
            <w:vAlign w:val="center"/>
            <w:hideMark/>
          </w:tcPr>
          <w:p w:rsidR="0036375B" w:rsidRPr="004F54DF" w:rsidRDefault="00AD135D" w:rsidP="00F10C2E">
            <w:pPr>
              <w:jc w:val="center"/>
              <w:rPr>
                <w:rFonts w:ascii="Arial" w:hAnsi="Arial" w:cs="Arial"/>
                <w:sz w:val="18"/>
                <w:szCs w:val="18"/>
              </w:rPr>
            </w:pPr>
            <w:r w:rsidRPr="004F54DF">
              <w:rPr>
                <w:rFonts w:ascii="Arial" w:hAnsi="Arial" w:cs="Arial"/>
                <w:sz w:val="18"/>
                <w:szCs w:val="18"/>
                <w:lang w:val="es-MX"/>
              </w:rPr>
              <w:t>20</w:t>
            </w:r>
            <w:r w:rsidR="0036375B" w:rsidRPr="004F54DF">
              <w:rPr>
                <w:rFonts w:ascii="Arial" w:hAnsi="Arial" w:cs="Arial"/>
                <w:sz w:val="18"/>
                <w:szCs w:val="18"/>
                <w:lang w:val="es-MX"/>
              </w:rPr>
              <w:t xml:space="preserve"> de junio del 2017 de 8:30 a 16:00 horas</w:t>
            </w:r>
            <w:r w:rsidR="0036375B" w:rsidRPr="004F54DF">
              <w:rPr>
                <w:rFonts w:ascii="Arial" w:hAnsi="Arial" w:cs="Arial"/>
                <w:sz w:val="18"/>
                <w:szCs w:val="18"/>
              </w:rPr>
              <w:t xml:space="preserve"> horas en el lugar</w:t>
            </w:r>
          </w:p>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rPr>
              <w:t>de inscripción Local de la Red Asistencial  Amazonas  sito en el Jr. Ayacucho N°755-Chachapoyas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rPr>
            </w:pPr>
            <w:r w:rsidRPr="004F54DF">
              <w:rPr>
                <w:rFonts w:ascii="Arial" w:hAnsi="Arial" w:cs="Arial"/>
                <w:color w:val="000000"/>
                <w:sz w:val="18"/>
                <w:szCs w:val="18"/>
                <w:lang w:val="es-PE"/>
              </w:rPr>
              <w:t>URRHH</w:t>
            </w:r>
          </w:p>
        </w:tc>
      </w:tr>
      <w:tr w:rsidR="0036375B" w:rsidRPr="004F54DF" w:rsidTr="00F10C2E">
        <w:tc>
          <w:tcPr>
            <w:tcW w:w="42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both"/>
              <w:rPr>
                <w:rFonts w:ascii="Arial" w:hAnsi="Arial" w:cs="Arial"/>
                <w:sz w:val="18"/>
                <w:szCs w:val="18"/>
                <w:lang w:val="es-MX"/>
              </w:rPr>
            </w:pPr>
            <w:r w:rsidRPr="004F54DF">
              <w:rPr>
                <w:rFonts w:ascii="Arial" w:hAnsi="Arial" w:cs="Arial"/>
                <w:sz w:val="18"/>
                <w:szCs w:val="18"/>
                <w:lang w:val="es-MX"/>
              </w:rPr>
              <w:t>Evaluación del C.V. u Hoja de Vida</w:t>
            </w:r>
          </w:p>
        </w:tc>
        <w:tc>
          <w:tcPr>
            <w:tcW w:w="3544" w:type="dxa"/>
            <w:vAlign w:val="center"/>
            <w:hideMark/>
          </w:tcPr>
          <w:p w:rsidR="0036375B" w:rsidRPr="004F54DF" w:rsidRDefault="00AD135D" w:rsidP="00F10C2E">
            <w:pPr>
              <w:spacing w:line="256" w:lineRule="auto"/>
              <w:jc w:val="center"/>
              <w:rPr>
                <w:rFonts w:ascii="Arial" w:hAnsi="Arial" w:cs="Arial"/>
                <w:sz w:val="18"/>
                <w:szCs w:val="18"/>
                <w:lang w:val="es-MX"/>
              </w:rPr>
            </w:pPr>
            <w:r w:rsidRPr="004F54DF">
              <w:rPr>
                <w:rFonts w:ascii="Arial" w:hAnsi="Arial" w:cs="Arial"/>
                <w:sz w:val="18"/>
                <w:szCs w:val="18"/>
                <w:lang w:val="es-MX"/>
              </w:rPr>
              <w:t>A partir del 21</w:t>
            </w:r>
            <w:r w:rsidR="0036375B" w:rsidRPr="004F54DF">
              <w:rPr>
                <w:rFonts w:ascii="Arial" w:hAnsi="Arial" w:cs="Arial"/>
                <w:sz w:val="18"/>
                <w:szCs w:val="18"/>
                <w:lang w:val="es-MX"/>
              </w:rPr>
              <w:t xml:space="preserve"> de junio del 2017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rPr>
            </w:pPr>
            <w:r w:rsidRPr="004F54DF">
              <w:rPr>
                <w:rFonts w:ascii="Arial" w:hAnsi="Arial" w:cs="Arial"/>
                <w:sz w:val="18"/>
                <w:szCs w:val="18"/>
                <w:lang w:val="es-MX"/>
              </w:rPr>
              <w:t>U</w:t>
            </w:r>
            <w:r w:rsidRPr="004F54DF">
              <w:rPr>
                <w:rFonts w:ascii="Arial" w:hAnsi="Arial" w:cs="Arial"/>
                <w:color w:val="000000"/>
                <w:sz w:val="18"/>
                <w:szCs w:val="18"/>
                <w:lang w:val="es-PE"/>
              </w:rPr>
              <w:t>RRHH</w:t>
            </w:r>
          </w:p>
        </w:tc>
      </w:tr>
      <w:tr w:rsidR="0036375B" w:rsidRPr="004F54DF" w:rsidTr="00F10C2E">
        <w:tc>
          <w:tcPr>
            <w:tcW w:w="42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both"/>
              <w:rPr>
                <w:rFonts w:ascii="Arial" w:hAnsi="Arial" w:cs="Arial"/>
                <w:sz w:val="18"/>
                <w:szCs w:val="18"/>
                <w:lang w:val="es-MX"/>
              </w:rPr>
            </w:pPr>
            <w:r w:rsidRPr="004F54DF">
              <w:rPr>
                <w:rFonts w:ascii="Arial" w:hAnsi="Arial" w:cs="Arial"/>
                <w:sz w:val="18"/>
                <w:szCs w:val="18"/>
                <w:lang w:val="es-MX"/>
              </w:rPr>
              <w:t xml:space="preserve">Publicación de resultados de la Evaluación Curricular u Hoja de Vida </w:t>
            </w:r>
          </w:p>
        </w:tc>
        <w:tc>
          <w:tcPr>
            <w:tcW w:w="3544" w:type="dxa"/>
            <w:vAlign w:val="center"/>
            <w:hideMark/>
          </w:tcPr>
          <w:p w:rsidR="0036375B" w:rsidRPr="004F54DF" w:rsidRDefault="00AD135D" w:rsidP="00F10C2E">
            <w:pPr>
              <w:jc w:val="center"/>
              <w:rPr>
                <w:rFonts w:ascii="Arial" w:hAnsi="Arial" w:cs="Arial"/>
                <w:sz w:val="18"/>
                <w:szCs w:val="18"/>
                <w:lang w:val="es-MX"/>
              </w:rPr>
            </w:pPr>
            <w:r w:rsidRPr="004F54DF">
              <w:rPr>
                <w:rFonts w:ascii="Arial" w:hAnsi="Arial" w:cs="Arial"/>
                <w:sz w:val="18"/>
                <w:szCs w:val="18"/>
                <w:lang w:val="es-MX"/>
              </w:rPr>
              <w:t>El del 22</w:t>
            </w:r>
            <w:r w:rsidR="0036375B" w:rsidRPr="004F54DF">
              <w:rPr>
                <w:rFonts w:ascii="Arial" w:hAnsi="Arial" w:cs="Arial"/>
                <w:sz w:val="18"/>
                <w:szCs w:val="18"/>
                <w:lang w:val="es-MX"/>
              </w:rPr>
              <w:t xml:space="preserve"> de junio del 2017</w:t>
            </w:r>
          </w:p>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 xml:space="preserve"> a </w:t>
            </w:r>
            <w:r w:rsidR="00AD135D" w:rsidRPr="004F54DF">
              <w:rPr>
                <w:rFonts w:ascii="Arial" w:hAnsi="Arial" w:cs="Arial"/>
                <w:sz w:val="18"/>
                <w:szCs w:val="18"/>
                <w:lang w:val="es-MX"/>
              </w:rPr>
              <w:t>las 16</w:t>
            </w:r>
            <w:r w:rsidRPr="004F54DF">
              <w:rPr>
                <w:rFonts w:ascii="Arial" w:hAnsi="Arial" w:cs="Arial"/>
                <w:sz w:val="18"/>
                <w:szCs w:val="18"/>
                <w:lang w:val="es-MX"/>
              </w:rPr>
              <w:t xml:space="preserve">:00 horas en las marquesinas informativas de la Red Asistencial </w:t>
            </w:r>
            <w:r w:rsidRPr="004F54DF">
              <w:rPr>
                <w:rFonts w:ascii="Arial" w:hAnsi="Arial" w:cs="Arial"/>
                <w:sz w:val="18"/>
                <w:szCs w:val="18"/>
              </w:rPr>
              <w:t>Amazonas  sito en el Jr. Ayacucho N° 755-Chachapoyas</w:t>
            </w:r>
            <w:r w:rsidRPr="004F54DF">
              <w:rPr>
                <w:rFonts w:ascii="Arial" w:hAnsi="Arial" w:cs="Arial"/>
                <w:sz w:val="18"/>
                <w:szCs w:val="18"/>
                <w:lang w:val="es-MX"/>
              </w:rPr>
              <w:t xml:space="preserve"> y en la página Web Institucional</w:t>
            </w:r>
          </w:p>
        </w:tc>
        <w:tc>
          <w:tcPr>
            <w:tcW w:w="1701"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rPr>
            </w:pPr>
            <w:r w:rsidRPr="004F54DF">
              <w:rPr>
                <w:rFonts w:ascii="Arial" w:hAnsi="Arial" w:cs="Arial"/>
                <w:color w:val="000000"/>
                <w:sz w:val="18"/>
                <w:szCs w:val="18"/>
                <w:lang w:val="es-PE"/>
              </w:rPr>
              <w:t>URRHH-SGGI-GCTIC</w:t>
            </w:r>
          </w:p>
        </w:tc>
      </w:tr>
      <w:tr w:rsidR="0036375B" w:rsidRPr="004F54DF" w:rsidTr="00F10C2E">
        <w:trPr>
          <w:trHeight w:val="361"/>
        </w:trPr>
        <w:tc>
          <w:tcPr>
            <w:tcW w:w="42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12</w:t>
            </w:r>
          </w:p>
        </w:tc>
        <w:tc>
          <w:tcPr>
            <w:tcW w:w="283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both"/>
              <w:rPr>
                <w:rFonts w:ascii="Arial" w:hAnsi="Arial" w:cs="Arial"/>
                <w:sz w:val="18"/>
                <w:szCs w:val="18"/>
                <w:lang w:val="es-MX"/>
              </w:rPr>
            </w:pPr>
            <w:r w:rsidRPr="004F54DF">
              <w:rPr>
                <w:rFonts w:ascii="Arial" w:hAnsi="Arial" w:cs="Arial"/>
                <w:sz w:val="18"/>
                <w:szCs w:val="18"/>
                <w:lang w:val="es-MX"/>
              </w:rPr>
              <w:t>Evaluación Psicológica</w:t>
            </w:r>
          </w:p>
        </w:tc>
        <w:tc>
          <w:tcPr>
            <w:tcW w:w="3544" w:type="dxa"/>
            <w:vAlign w:val="center"/>
            <w:hideMark/>
          </w:tcPr>
          <w:p w:rsidR="0036375B" w:rsidRPr="004F54DF" w:rsidRDefault="00AD135D" w:rsidP="00F10C2E">
            <w:pPr>
              <w:spacing w:line="256" w:lineRule="auto"/>
              <w:jc w:val="center"/>
              <w:rPr>
                <w:rFonts w:ascii="Arial" w:hAnsi="Arial" w:cs="Arial"/>
                <w:sz w:val="18"/>
                <w:szCs w:val="18"/>
                <w:lang w:val="es-MX"/>
              </w:rPr>
            </w:pPr>
            <w:r w:rsidRPr="004F54DF">
              <w:rPr>
                <w:rFonts w:ascii="Arial" w:hAnsi="Arial" w:cs="Arial"/>
                <w:sz w:val="18"/>
                <w:szCs w:val="18"/>
                <w:lang w:val="es-MX"/>
              </w:rPr>
              <w:t>23</w:t>
            </w:r>
            <w:r w:rsidR="0036375B" w:rsidRPr="004F54DF">
              <w:rPr>
                <w:rFonts w:ascii="Arial" w:hAnsi="Arial" w:cs="Arial"/>
                <w:sz w:val="18"/>
                <w:szCs w:val="18"/>
                <w:lang w:val="es-MX"/>
              </w:rPr>
              <w:t xml:space="preserve"> de junio del 2017</w:t>
            </w:r>
          </w:p>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a las 10:00 horas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rPr>
            </w:pPr>
            <w:r w:rsidRPr="004F54DF">
              <w:rPr>
                <w:rFonts w:ascii="Arial" w:hAnsi="Arial" w:cs="Arial"/>
                <w:sz w:val="18"/>
                <w:szCs w:val="18"/>
              </w:rPr>
              <w:t>URRHH</w:t>
            </w:r>
          </w:p>
        </w:tc>
      </w:tr>
      <w:tr w:rsidR="0036375B" w:rsidRPr="004F54DF" w:rsidTr="00F10C2E">
        <w:trPr>
          <w:trHeight w:val="202"/>
        </w:trPr>
        <w:tc>
          <w:tcPr>
            <w:tcW w:w="42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13</w:t>
            </w:r>
          </w:p>
        </w:tc>
        <w:tc>
          <w:tcPr>
            <w:tcW w:w="283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both"/>
              <w:rPr>
                <w:rFonts w:ascii="Arial" w:hAnsi="Arial" w:cs="Arial"/>
                <w:sz w:val="18"/>
                <w:szCs w:val="18"/>
                <w:lang w:val="es-MX"/>
              </w:rPr>
            </w:pPr>
            <w:r w:rsidRPr="004F54DF">
              <w:rPr>
                <w:rFonts w:ascii="Arial" w:hAnsi="Arial" w:cs="Arial"/>
                <w:sz w:val="18"/>
                <w:szCs w:val="18"/>
                <w:lang w:val="es-MX"/>
              </w:rPr>
              <w:t>Evaluación  Personal</w:t>
            </w:r>
          </w:p>
        </w:tc>
        <w:tc>
          <w:tcPr>
            <w:tcW w:w="3544" w:type="dxa"/>
            <w:vAlign w:val="center"/>
            <w:hideMark/>
          </w:tcPr>
          <w:p w:rsidR="0036375B" w:rsidRPr="004F54DF" w:rsidRDefault="00AD135D" w:rsidP="00F10C2E">
            <w:pPr>
              <w:spacing w:line="256" w:lineRule="auto"/>
              <w:jc w:val="center"/>
              <w:rPr>
                <w:rFonts w:ascii="Arial" w:hAnsi="Arial" w:cs="Arial"/>
                <w:sz w:val="18"/>
                <w:szCs w:val="18"/>
                <w:lang w:val="es-MX"/>
              </w:rPr>
            </w:pPr>
            <w:r w:rsidRPr="004F54DF">
              <w:rPr>
                <w:rFonts w:ascii="Arial" w:hAnsi="Arial" w:cs="Arial"/>
                <w:sz w:val="18"/>
                <w:szCs w:val="18"/>
                <w:lang w:val="es-MX"/>
              </w:rPr>
              <w:t>23</w:t>
            </w:r>
            <w:r w:rsidR="0036375B" w:rsidRPr="004F54DF">
              <w:rPr>
                <w:rFonts w:ascii="Arial" w:hAnsi="Arial" w:cs="Arial"/>
                <w:sz w:val="18"/>
                <w:szCs w:val="18"/>
                <w:lang w:val="es-MX"/>
              </w:rPr>
              <w:t xml:space="preserve"> de junio del 2017</w:t>
            </w:r>
          </w:p>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a las 11:00 horas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rPr>
            </w:pPr>
            <w:r w:rsidRPr="004F54DF">
              <w:rPr>
                <w:rFonts w:ascii="Arial" w:hAnsi="Arial" w:cs="Arial"/>
                <w:color w:val="000000"/>
                <w:sz w:val="18"/>
                <w:szCs w:val="18"/>
                <w:lang w:val="es-PE"/>
              </w:rPr>
              <w:t>URRHH</w:t>
            </w:r>
          </w:p>
        </w:tc>
      </w:tr>
      <w:tr w:rsidR="0036375B" w:rsidRPr="004F54DF" w:rsidTr="00F10C2E">
        <w:tc>
          <w:tcPr>
            <w:tcW w:w="42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14</w:t>
            </w:r>
          </w:p>
        </w:tc>
        <w:tc>
          <w:tcPr>
            <w:tcW w:w="283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both"/>
              <w:rPr>
                <w:rFonts w:ascii="Arial" w:hAnsi="Arial" w:cs="Arial"/>
                <w:sz w:val="18"/>
                <w:szCs w:val="18"/>
                <w:lang w:val="es-MX"/>
              </w:rPr>
            </w:pPr>
            <w:r w:rsidRPr="004F54DF">
              <w:rPr>
                <w:rFonts w:ascii="Arial" w:hAnsi="Arial" w:cs="Arial"/>
                <w:sz w:val="18"/>
                <w:szCs w:val="18"/>
                <w:lang w:val="es-MX"/>
              </w:rPr>
              <w:t>Publicación de resultados de la Evaluación Personal</w:t>
            </w:r>
          </w:p>
        </w:tc>
        <w:tc>
          <w:tcPr>
            <w:tcW w:w="3544" w:type="dxa"/>
            <w:vMerge w:val="restart"/>
            <w:vAlign w:val="center"/>
            <w:hideMark/>
          </w:tcPr>
          <w:p w:rsidR="0036375B" w:rsidRPr="004F54DF" w:rsidRDefault="00AD135D" w:rsidP="00F10C2E">
            <w:pPr>
              <w:spacing w:line="256" w:lineRule="auto"/>
              <w:jc w:val="center"/>
              <w:rPr>
                <w:rFonts w:ascii="Arial" w:hAnsi="Arial" w:cs="Arial"/>
                <w:sz w:val="18"/>
                <w:szCs w:val="18"/>
                <w:lang w:val="es-MX"/>
              </w:rPr>
            </w:pPr>
            <w:r w:rsidRPr="004F54DF">
              <w:rPr>
                <w:rFonts w:ascii="Arial" w:hAnsi="Arial" w:cs="Arial"/>
                <w:sz w:val="18"/>
                <w:szCs w:val="18"/>
                <w:lang w:val="es-MX"/>
              </w:rPr>
              <w:t>23</w:t>
            </w:r>
            <w:r w:rsidR="0036375B" w:rsidRPr="004F54DF">
              <w:rPr>
                <w:rFonts w:ascii="Arial" w:hAnsi="Arial" w:cs="Arial"/>
                <w:sz w:val="18"/>
                <w:szCs w:val="18"/>
                <w:lang w:val="es-MX"/>
              </w:rPr>
              <w:t xml:space="preserve"> de junio del 2017 a las 15:00 horas en las marquesinas informativas de la Sede Central y en la página Web Institucional</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rPr>
            </w:pPr>
            <w:r w:rsidRPr="004F54DF">
              <w:rPr>
                <w:rFonts w:ascii="Arial" w:hAnsi="Arial" w:cs="Arial"/>
                <w:sz w:val="18"/>
                <w:szCs w:val="18"/>
                <w:lang w:val="es-MX"/>
              </w:rPr>
              <w:t>URRHH-SGGI</w:t>
            </w:r>
            <w:r w:rsidRPr="004F54DF">
              <w:rPr>
                <w:rFonts w:ascii="Arial" w:hAnsi="Arial" w:cs="Arial"/>
                <w:color w:val="000000"/>
                <w:sz w:val="18"/>
                <w:szCs w:val="18"/>
                <w:lang w:val="es-PE"/>
              </w:rPr>
              <w:t xml:space="preserve"> –GCTIC</w:t>
            </w:r>
          </w:p>
        </w:tc>
      </w:tr>
      <w:tr w:rsidR="0036375B" w:rsidRPr="004F54DF" w:rsidTr="00F10C2E">
        <w:trPr>
          <w:trHeight w:val="503"/>
        </w:trPr>
        <w:tc>
          <w:tcPr>
            <w:tcW w:w="42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15</w:t>
            </w:r>
          </w:p>
        </w:tc>
        <w:tc>
          <w:tcPr>
            <w:tcW w:w="283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both"/>
              <w:rPr>
                <w:rFonts w:ascii="Arial" w:hAnsi="Arial" w:cs="Arial"/>
                <w:sz w:val="18"/>
                <w:szCs w:val="18"/>
                <w:lang w:val="es-MX"/>
              </w:rPr>
            </w:pPr>
            <w:r w:rsidRPr="004F54DF">
              <w:rPr>
                <w:rFonts w:ascii="Arial" w:hAnsi="Arial" w:cs="Arial"/>
                <w:sz w:val="18"/>
                <w:szCs w:val="18"/>
                <w:lang w:val="es-MX"/>
              </w:rPr>
              <w:t>Publicación del Resultado Final</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rPr>
                <w:rFonts w:ascii="Arial" w:hAnsi="Arial" w:cs="Arial"/>
                <w:sz w:val="18"/>
                <w:szCs w:val="18"/>
                <w:lang w:val="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rPr>
                <w:rFonts w:ascii="Arial" w:hAnsi="Arial" w:cs="Arial"/>
                <w:sz w:val="18"/>
                <w:szCs w:val="18"/>
              </w:rPr>
            </w:pPr>
          </w:p>
        </w:tc>
      </w:tr>
      <w:tr w:rsidR="0036375B" w:rsidRPr="004F54DF" w:rsidTr="00F10C2E">
        <w:trPr>
          <w:trHeight w:val="288"/>
        </w:trPr>
        <w:tc>
          <w:tcPr>
            <w:tcW w:w="3260" w:type="dxa"/>
            <w:gridSpan w:val="2"/>
            <w:tcBorders>
              <w:top w:val="single" w:sz="4" w:space="0" w:color="auto"/>
              <w:left w:val="single" w:sz="4" w:space="0" w:color="auto"/>
              <w:bottom w:val="single" w:sz="4" w:space="0" w:color="auto"/>
              <w:right w:val="single" w:sz="4" w:space="0" w:color="auto"/>
            </w:tcBorders>
            <w:shd w:val="clear" w:color="auto" w:fill="B3B3B3"/>
            <w:vAlign w:val="center"/>
            <w:hideMark/>
          </w:tcPr>
          <w:p w:rsidR="0036375B" w:rsidRPr="004F54DF" w:rsidRDefault="0036375B" w:rsidP="00F10C2E">
            <w:pPr>
              <w:spacing w:line="256" w:lineRule="auto"/>
              <w:jc w:val="both"/>
              <w:rPr>
                <w:rFonts w:ascii="Arial" w:hAnsi="Arial" w:cs="Arial"/>
                <w:b/>
                <w:sz w:val="18"/>
                <w:szCs w:val="18"/>
                <w:lang w:val="es-MX"/>
              </w:rPr>
            </w:pPr>
            <w:r w:rsidRPr="004F54DF">
              <w:rPr>
                <w:rFonts w:ascii="Arial" w:hAnsi="Arial" w:cs="Arial"/>
                <w:b/>
                <w:sz w:val="18"/>
                <w:szCs w:val="18"/>
                <w:lang w:val="es-MX"/>
              </w:rPr>
              <w:t>SUSCRIPCIÓN Y REGISTRO DEL CONTRATO</w:t>
            </w:r>
          </w:p>
        </w:tc>
        <w:tc>
          <w:tcPr>
            <w:tcW w:w="5245" w:type="dxa"/>
            <w:gridSpan w:val="2"/>
            <w:tcBorders>
              <w:top w:val="single" w:sz="4" w:space="0" w:color="auto"/>
              <w:left w:val="single" w:sz="4" w:space="0" w:color="auto"/>
              <w:bottom w:val="single" w:sz="4" w:space="0" w:color="auto"/>
              <w:right w:val="single" w:sz="4" w:space="0" w:color="auto"/>
            </w:tcBorders>
            <w:shd w:val="clear" w:color="auto" w:fill="B3B3B3"/>
            <w:vAlign w:val="center"/>
          </w:tcPr>
          <w:p w:rsidR="0036375B" w:rsidRPr="004F54DF" w:rsidRDefault="0036375B" w:rsidP="00F10C2E">
            <w:pPr>
              <w:spacing w:line="256" w:lineRule="auto"/>
              <w:jc w:val="center"/>
              <w:rPr>
                <w:rFonts w:ascii="Arial" w:hAnsi="Arial" w:cs="Arial"/>
                <w:b/>
                <w:sz w:val="18"/>
                <w:szCs w:val="18"/>
                <w:lang w:val="es-MX"/>
              </w:rPr>
            </w:pPr>
          </w:p>
        </w:tc>
      </w:tr>
      <w:tr w:rsidR="0036375B" w:rsidRPr="004F54DF" w:rsidTr="00F10C2E">
        <w:trPr>
          <w:trHeight w:val="259"/>
        </w:trPr>
        <w:tc>
          <w:tcPr>
            <w:tcW w:w="42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16</w:t>
            </w:r>
          </w:p>
        </w:tc>
        <w:tc>
          <w:tcPr>
            <w:tcW w:w="283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both"/>
              <w:rPr>
                <w:rFonts w:ascii="Arial" w:hAnsi="Arial" w:cs="Arial"/>
                <w:sz w:val="18"/>
                <w:szCs w:val="18"/>
                <w:lang w:val="es-MX"/>
              </w:rPr>
            </w:pPr>
            <w:r w:rsidRPr="004F54DF">
              <w:rPr>
                <w:rFonts w:ascii="Arial" w:hAnsi="Arial" w:cs="Arial"/>
                <w:sz w:val="18"/>
                <w:szCs w:val="18"/>
                <w:lang w:val="es-MX"/>
              </w:rPr>
              <w:t>Suscripción del Contrato</w:t>
            </w:r>
          </w:p>
        </w:tc>
        <w:tc>
          <w:tcPr>
            <w:tcW w:w="3544"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 xml:space="preserve">A partir del </w:t>
            </w:r>
            <w:r w:rsidR="00AD135D" w:rsidRPr="004F54DF">
              <w:rPr>
                <w:rFonts w:ascii="Arial" w:hAnsi="Arial" w:cs="Arial"/>
                <w:sz w:val="18"/>
                <w:szCs w:val="18"/>
                <w:lang w:val="es-MX"/>
              </w:rPr>
              <w:t>24</w:t>
            </w:r>
            <w:r w:rsidRPr="004F54DF">
              <w:rPr>
                <w:rFonts w:ascii="Arial" w:hAnsi="Arial" w:cs="Arial"/>
                <w:sz w:val="18"/>
                <w:szCs w:val="18"/>
                <w:lang w:val="es-MX"/>
              </w:rPr>
              <w:t xml:space="preserve"> de junio del 2017</w:t>
            </w:r>
          </w:p>
          <w:p w:rsidR="0036375B" w:rsidRPr="004F54DF" w:rsidRDefault="0036375B" w:rsidP="00F10C2E">
            <w:pPr>
              <w:spacing w:line="256" w:lineRule="auto"/>
              <w:jc w:val="center"/>
              <w:rPr>
                <w:rFonts w:ascii="Arial" w:hAnsi="Arial" w:cs="Arial"/>
                <w:sz w:val="18"/>
                <w:szCs w:val="18"/>
                <w:lang w:val="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rPr>
              <w:t>URRHH</w:t>
            </w:r>
          </w:p>
        </w:tc>
      </w:tr>
      <w:tr w:rsidR="0036375B" w:rsidRPr="004F54DF" w:rsidTr="00F10C2E">
        <w:trPr>
          <w:trHeight w:val="339"/>
        </w:trPr>
        <w:tc>
          <w:tcPr>
            <w:tcW w:w="42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center"/>
              <w:rPr>
                <w:rFonts w:ascii="Arial" w:hAnsi="Arial" w:cs="Arial"/>
                <w:sz w:val="18"/>
                <w:szCs w:val="18"/>
                <w:lang w:val="es-MX"/>
              </w:rPr>
            </w:pPr>
            <w:r w:rsidRPr="004F54DF">
              <w:rPr>
                <w:rFonts w:ascii="Arial" w:hAnsi="Arial" w:cs="Arial"/>
                <w:sz w:val="18"/>
                <w:szCs w:val="18"/>
                <w:lang w:val="es-MX"/>
              </w:rPr>
              <w:t>17</w:t>
            </w:r>
          </w:p>
        </w:tc>
        <w:tc>
          <w:tcPr>
            <w:tcW w:w="2835" w:type="dxa"/>
            <w:tcBorders>
              <w:top w:val="single" w:sz="4" w:space="0" w:color="auto"/>
              <w:left w:val="single" w:sz="4" w:space="0" w:color="auto"/>
              <w:bottom w:val="single" w:sz="4" w:space="0" w:color="auto"/>
              <w:right w:val="single" w:sz="4" w:space="0" w:color="auto"/>
            </w:tcBorders>
            <w:vAlign w:val="center"/>
            <w:hideMark/>
          </w:tcPr>
          <w:p w:rsidR="0036375B" w:rsidRPr="004F54DF" w:rsidRDefault="0036375B" w:rsidP="00F10C2E">
            <w:pPr>
              <w:spacing w:line="256" w:lineRule="auto"/>
              <w:jc w:val="both"/>
              <w:rPr>
                <w:rFonts w:ascii="Arial" w:hAnsi="Arial" w:cs="Arial"/>
                <w:sz w:val="18"/>
                <w:szCs w:val="18"/>
                <w:lang w:val="es-MX"/>
              </w:rPr>
            </w:pPr>
            <w:r w:rsidRPr="004F54DF">
              <w:rPr>
                <w:rFonts w:ascii="Arial" w:hAnsi="Arial" w:cs="Arial"/>
                <w:sz w:val="18"/>
                <w:szCs w:val="18"/>
                <w:lang w:val="es-MX"/>
              </w:rPr>
              <w:t>Registro del contrato</w:t>
            </w:r>
          </w:p>
        </w:tc>
        <w:tc>
          <w:tcPr>
            <w:tcW w:w="5245" w:type="dxa"/>
            <w:gridSpan w:val="2"/>
            <w:tcBorders>
              <w:top w:val="single" w:sz="4" w:space="0" w:color="auto"/>
              <w:left w:val="single" w:sz="4" w:space="0" w:color="auto"/>
              <w:bottom w:val="single" w:sz="4" w:space="0" w:color="auto"/>
              <w:right w:val="single" w:sz="4" w:space="0" w:color="auto"/>
            </w:tcBorders>
            <w:shd w:val="clear" w:color="auto" w:fill="B3B3B3"/>
            <w:vAlign w:val="center"/>
          </w:tcPr>
          <w:p w:rsidR="0036375B" w:rsidRPr="004F54DF" w:rsidRDefault="0036375B" w:rsidP="00F10C2E">
            <w:pPr>
              <w:spacing w:line="256" w:lineRule="auto"/>
              <w:jc w:val="both"/>
              <w:rPr>
                <w:rFonts w:ascii="Arial" w:hAnsi="Arial" w:cs="Arial"/>
                <w:sz w:val="18"/>
                <w:szCs w:val="18"/>
                <w:lang w:val="es-MX"/>
              </w:rPr>
            </w:pPr>
          </w:p>
        </w:tc>
      </w:tr>
    </w:tbl>
    <w:p w:rsidR="0036375B" w:rsidRPr="004F54DF" w:rsidRDefault="0036375B" w:rsidP="0036375B">
      <w:pPr>
        <w:jc w:val="both"/>
        <w:rPr>
          <w:rFonts w:ascii="Arial" w:hAnsi="Arial" w:cs="Arial"/>
          <w:b/>
          <w:sz w:val="2"/>
          <w:szCs w:val="2"/>
        </w:rPr>
      </w:pPr>
    </w:p>
    <w:p w:rsidR="0036375B" w:rsidRPr="004F54DF" w:rsidRDefault="0036375B" w:rsidP="0036375B">
      <w:pPr>
        <w:jc w:val="both"/>
        <w:rPr>
          <w:rFonts w:ascii="Arial" w:hAnsi="Arial" w:cs="Arial"/>
          <w:b/>
          <w:sz w:val="2"/>
          <w:szCs w:val="2"/>
        </w:rPr>
      </w:pPr>
    </w:p>
    <w:p w:rsidR="0036375B" w:rsidRPr="004F54DF" w:rsidRDefault="0036375B" w:rsidP="0036375B">
      <w:pPr>
        <w:jc w:val="both"/>
        <w:rPr>
          <w:rFonts w:ascii="Arial" w:hAnsi="Arial" w:cs="Arial"/>
          <w:b/>
          <w:sz w:val="2"/>
          <w:szCs w:val="2"/>
        </w:rPr>
      </w:pPr>
    </w:p>
    <w:p w:rsidR="0036375B" w:rsidRPr="004F54DF" w:rsidRDefault="0036375B" w:rsidP="0036375B">
      <w:pPr>
        <w:ind w:right="70"/>
        <w:jc w:val="both"/>
        <w:rPr>
          <w:rFonts w:ascii="Arial" w:hAnsi="Arial" w:cs="Arial"/>
          <w:sz w:val="2"/>
          <w:szCs w:val="2"/>
        </w:rPr>
      </w:pPr>
      <w:r w:rsidRPr="004F54DF">
        <w:rPr>
          <w:rFonts w:ascii="Arial" w:hAnsi="Arial" w:cs="Arial"/>
          <w:sz w:val="2"/>
          <w:szCs w:val="2"/>
        </w:rPr>
        <w:t xml:space="preserve"> </w:t>
      </w:r>
    </w:p>
    <w:p w:rsidR="0036375B" w:rsidRPr="004F54DF" w:rsidRDefault="0036375B" w:rsidP="0036375B">
      <w:pPr>
        <w:pStyle w:val="Prrafodelista3"/>
        <w:numPr>
          <w:ilvl w:val="0"/>
          <w:numId w:val="5"/>
        </w:numPr>
        <w:tabs>
          <w:tab w:val="left" w:pos="851"/>
        </w:tabs>
        <w:ind w:left="851" w:hanging="425"/>
        <w:jc w:val="both"/>
        <w:rPr>
          <w:rFonts w:ascii="Arial" w:hAnsi="Arial" w:cs="Arial"/>
          <w:b/>
          <w:sz w:val="16"/>
          <w:szCs w:val="16"/>
        </w:rPr>
      </w:pPr>
      <w:r w:rsidRPr="004F54DF">
        <w:rPr>
          <w:rFonts w:ascii="Arial" w:hAnsi="Arial" w:cs="Arial"/>
          <w:b/>
          <w:sz w:val="16"/>
          <w:szCs w:val="16"/>
        </w:rPr>
        <w:t>El Cronograma adjunto es tentativo, sujeto a variaciones que se darán a conocer oportunamente.</w:t>
      </w:r>
    </w:p>
    <w:p w:rsidR="0036375B" w:rsidRPr="004F54DF" w:rsidRDefault="0036375B" w:rsidP="0036375B">
      <w:pPr>
        <w:pStyle w:val="Prrafodelista3"/>
        <w:numPr>
          <w:ilvl w:val="0"/>
          <w:numId w:val="5"/>
        </w:numPr>
        <w:tabs>
          <w:tab w:val="left" w:pos="851"/>
        </w:tabs>
        <w:ind w:left="851" w:hanging="425"/>
        <w:jc w:val="both"/>
        <w:rPr>
          <w:rFonts w:ascii="Arial" w:hAnsi="Arial" w:cs="Arial"/>
          <w:b/>
          <w:sz w:val="16"/>
          <w:szCs w:val="16"/>
        </w:rPr>
      </w:pPr>
      <w:r w:rsidRPr="004F54DF">
        <w:rPr>
          <w:rFonts w:ascii="Arial" w:hAnsi="Arial" w:cs="Arial"/>
          <w:b/>
          <w:sz w:val="16"/>
          <w:szCs w:val="16"/>
        </w:rPr>
        <w:t>Todas las publicaciones se efectuarán en la Unidad de Recursos Humanos y otros lugares pertinentes.</w:t>
      </w:r>
    </w:p>
    <w:p w:rsidR="0036375B" w:rsidRPr="004F54DF" w:rsidRDefault="0036375B" w:rsidP="0036375B">
      <w:pPr>
        <w:pStyle w:val="Prrafodelista3"/>
        <w:numPr>
          <w:ilvl w:val="0"/>
          <w:numId w:val="5"/>
        </w:numPr>
        <w:tabs>
          <w:tab w:val="left" w:pos="851"/>
        </w:tabs>
        <w:ind w:left="851" w:hanging="425"/>
        <w:jc w:val="both"/>
        <w:rPr>
          <w:rFonts w:ascii="Arial" w:hAnsi="Arial" w:cs="Arial"/>
          <w:b/>
          <w:sz w:val="16"/>
          <w:szCs w:val="16"/>
        </w:rPr>
      </w:pPr>
      <w:r w:rsidRPr="004F54DF">
        <w:rPr>
          <w:rFonts w:ascii="Arial" w:hAnsi="Arial" w:cs="Arial"/>
          <w:b/>
          <w:sz w:val="16"/>
          <w:szCs w:val="16"/>
        </w:rPr>
        <w:t xml:space="preserve">SGGI – Sub Gerencia de Gestión de la Incorporación – GCGP – Sede Central de </w:t>
      </w:r>
      <w:proofErr w:type="spellStart"/>
      <w:r w:rsidRPr="004F54DF">
        <w:rPr>
          <w:rFonts w:ascii="Arial" w:hAnsi="Arial" w:cs="Arial"/>
          <w:b/>
          <w:sz w:val="16"/>
          <w:szCs w:val="16"/>
        </w:rPr>
        <w:t>EsSalud</w:t>
      </w:r>
      <w:proofErr w:type="spellEnd"/>
      <w:r w:rsidRPr="004F54DF">
        <w:rPr>
          <w:rFonts w:ascii="Arial" w:hAnsi="Arial" w:cs="Arial"/>
          <w:b/>
          <w:sz w:val="16"/>
          <w:szCs w:val="16"/>
        </w:rPr>
        <w:t>.</w:t>
      </w:r>
    </w:p>
    <w:p w:rsidR="0036375B" w:rsidRPr="004F54DF" w:rsidRDefault="0036375B" w:rsidP="0036375B">
      <w:pPr>
        <w:pStyle w:val="Prrafodelista3"/>
        <w:numPr>
          <w:ilvl w:val="0"/>
          <w:numId w:val="5"/>
        </w:numPr>
        <w:tabs>
          <w:tab w:val="left" w:pos="851"/>
        </w:tabs>
        <w:ind w:left="851" w:hanging="425"/>
        <w:jc w:val="both"/>
        <w:rPr>
          <w:rFonts w:ascii="Arial" w:hAnsi="Arial" w:cs="Arial"/>
          <w:b/>
          <w:sz w:val="16"/>
          <w:szCs w:val="16"/>
        </w:rPr>
      </w:pPr>
      <w:r w:rsidRPr="004F54DF">
        <w:rPr>
          <w:rFonts w:ascii="Arial" w:hAnsi="Arial" w:cs="Arial"/>
          <w:b/>
          <w:sz w:val="16"/>
          <w:szCs w:val="16"/>
        </w:rPr>
        <w:t>GCTIC – Gerencia Central de Tecnologías de Información y Comunicaciones.</w:t>
      </w:r>
    </w:p>
    <w:p w:rsidR="0036375B" w:rsidRPr="004F54DF" w:rsidRDefault="0036375B" w:rsidP="0036375B">
      <w:pPr>
        <w:pStyle w:val="Prrafodelista2"/>
        <w:numPr>
          <w:ilvl w:val="0"/>
          <w:numId w:val="5"/>
        </w:numPr>
        <w:tabs>
          <w:tab w:val="left" w:pos="851"/>
        </w:tabs>
        <w:ind w:left="851" w:hanging="425"/>
        <w:jc w:val="both"/>
        <w:rPr>
          <w:rFonts w:cs="Arial"/>
          <w:b/>
          <w:sz w:val="16"/>
          <w:szCs w:val="16"/>
        </w:rPr>
      </w:pPr>
      <w:r w:rsidRPr="004F54DF">
        <w:rPr>
          <w:rFonts w:cs="Arial"/>
          <w:b/>
          <w:sz w:val="16"/>
          <w:szCs w:val="16"/>
        </w:rPr>
        <w:t>URRHH – Unidad de Recursos Humanos de la Red Asistencial Amazonas</w:t>
      </w:r>
    </w:p>
    <w:p w:rsidR="0036375B" w:rsidRPr="004F54DF" w:rsidRDefault="0036375B" w:rsidP="0036375B">
      <w:pPr>
        <w:pStyle w:val="Prrafodelista3"/>
        <w:numPr>
          <w:ilvl w:val="0"/>
          <w:numId w:val="5"/>
        </w:numPr>
        <w:tabs>
          <w:tab w:val="left" w:pos="851"/>
        </w:tabs>
        <w:ind w:left="851" w:hanging="425"/>
        <w:jc w:val="both"/>
        <w:rPr>
          <w:rFonts w:ascii="Arial" w:hAnsi="Arial" w:cs="Arial"/>
          <w:b/>
          <w:sz w:val="16"/>
          <w:szCs w:val="16"/>
        </w:rPr>
      </w:pPr>
      <w:r w:rsidRPr="004F54DF">
        <w:rPr>
          <w:rFonts w:ascii="Arial" w:hAnsi="Arial" w:cs="Arial"/>
          <w:b/>
          <w:sz w:val="16"/>
          <w:szCs w:val="16"/>
        </w:rPr>
        <w:t>En el aviso de publicación de una etapa debe anunciarse la fecha y hora de la siguiente etapa.</w:t>
      </w:r>
    </w:p>
    <w:p w:rsidR="0036375B" w:rsidRPr="004F54DF" w:rsidRDefault="0036375B" w:rsidP="0036375B">
      <w:pPr>
        <w:pStyle w:val="Prrafodelista3"/>
        <w:numPr>
          <w:ilvl w:val="0"/>
          <w:numId w:val="5"/>
        </w:numPr>
        <w:tabs>
          <w:tab w:val="left" w:pos="840"/>
        </w:tabs>
        <w:ind w:left="851" w:hanging="425"/>
        <w:jc w:val="both"/>
        <w:rPr>
          <w:rFonts w:ascii="Arial" w:hAnsi="Arial" w:cs="Arial"/>
          <w:b/>
          <w:sz w:val="16"/>
          <w:szCs w:val="16"/>
        </w:rPr>
      </w:pPr>
      <w:r w:rsidRPr="004F54DF">
        <w:rPr>
          <w:rFonts w:ascii="Arial" w:hAnsi="Arial" w:cs="Arial"/>
          <w:b/>
          <w:sz w:val="16"/>
          <w:szCs w:val="16"/>
        </w:rPr>
        <w:t>Se precisa que deberá inscribirse en una sola opción en el sistema SISEP.</w:t>
      </w:r>
    </w:p>
    <w:p w:rsidR="0036375B" w:rsidRPr="004F54DF" w:rsidRDefault="0036375B" w:rsidP="0036375B">
      <w:pPr>
        <w:pStyle w:val="Prrafodelista3"/>
        <w:numPr>
          <w:ilvl w:val="0"/>
          <w:numId w:val="5"/>
        </w:numPr>
        <w:tabs>
          <w:tab w:val="left" w:pos="840"/>
        </w:tabs>
        <w:ind w:left="851" w:hanging="425"/>
        <w:jc w:val="both"/>
        <w:rPr>
          <w:rFonts w:ascii="Arial" w:hAnsi="Arial" w:cs="Arial"/>
          <w:b/>
          <w:sz w:val="16"/>
          <w:szCs w:val="16"/>
        </w:rPr>
      </w:pPr>
      <w:r w:rsidRPr="004F54DF">
        <w:rPr>
          <w:rFonts w:ascii="Arial" w:hAnsi="Arial" w:cs="Arial"/>
          <w:b/>
          <w:sz w:val="16"/>
          <w:szCs w:val="16"/>
        </w:rPr>
        <w:t>Cabe indicar que el resultado corresponde a una Pre Calificación sujeta a la posterior verificación de los datos ingresados y de la documentación conexa solicitada</w:t>
      </w:r>
    </w:p>
    <w:p w:rsidR="0036375B" w:rsidRPr="004F54DF" w:rsidRDefault="0036375B" w:rsidP="0036375B">
      <w:pPr>
        <w:jc w:val="both"/>
        <w:rPr>
          <w:rFonts w:ascii="Arial" w:hAnsi="Arial" w:cs="Arial"/>
          <w:b/>
          <w:sz w:val="20"/>
          <w:szCs w:val="20"/>
          <w:lang w:val="es-ES"/>
        </w:rPr>
      </w:pPr>
    </w:p>
    <w:p w:rsidR="0036375B" w:rsidRPr="004F54DF" w:rsidRDefault="0036375B" w:rsidP="0036375B">
      <w:pPr>
        <w:pStyle w:val="Sinespaciado"/>
        <w:tabs>
          <w:tab w:val="left" w:pos="426"/>
        </w:tabs>
        <w:rPr>
          <w:rFonts w:ascii="Arial" w:hAnsi="Arial" w:cs="Arial"/>
          <w:sz w:val="20"/>
          <w:szCs w:val="20"/>
        </w:rPr>
      </w:pPr>
      <w:r w:rsidRPr="004F54DF">
        <w:rPr>
          <w:rFonts w:ascii="Arial" w:hAnsi="Arial" w:cs="Arial"/>
          <w:sz w:val="20"/>
          <w:szCs w:val="20"/>
        </w:rPr>
        <w:tab/>
      </w:r>
    </w:p>
    <w:p w:rsidR="0036375B" w:rsidRPr="004F54DF" w:rsidRDefault="0036375B" w:rsidP="0036375B">
      <w:pPr>
        <w:pStyle w:val="Prrafodelista"/>
        <w:numPr>
          <w:ilvl w:val="0"/>
          <w:numId w:val="1"/>
        </w:numPr>
        <w:jc w:val="both"/>
        <w:rPr>
          <w:rFonts w:ascii="Arial" w:hAnsi="Arial" w:cs="Arial"/>
          <w:b/>
          <w:sz w:val="20"/>
          <w:szCs w:val="20"/>
        </w:rPr>
      </w:pPr>
      <w:r w:rsidRPr="004F54DF">
        <w:rPr>
          <w:rFonts w:ascii="Arial" w:hAnsi="Arial" w:cs="Arial"/>
          <w:b/>
          <w:sz w:val="20"/>
          <w:szCs w:val="20"/>
        </w:rPr>
        <w:t>DE LA ETAPA DE EVALUACIÒN</w:t>
      </w:r>
    </w:p>
    <w:p w:rsidR="0036375B" w:rsidRPr="004F54DF" w:rsidRDefault="0036375B" w:rsidP="0036375B">
      <w:pPr>
        <w:jc w:val="both"/>
        <w:rPr>
          <w:rFonts w:ascii="Arial" w:hAnsi="Arial" w:cs="Arial"/>
          <w:b/>
          <w:sz w:val="20"/>
          <w:szCs w:val="20"/>
        </w:rPr>
      </w:pPr>
    </w:p>
    <w:p w:rsidR="00AD135D" w:rsidRPr="004F54DF" w:rsidRDefault="00AD135D" w:rsidP="00AD135D">
      <w:pPr>
        <w:pStyle w:val="Sinespaciado"/>
        <w:numPr>
          <w:ilvl w:val="0"/>
          <w:numId w:val="23"/>
        </w:numPr>
        <w:ind w:left="709" w:hanging="283"/>
        <w:jc w:val="both"/>
        <w:rPr>
          <w:rFonts w:ascii="Arial" w:hAnsi="Arial" w:cs="Arial"/>
          <w:sz w:val="20"/>
          <w:szCs w:val="20"/>
        </w:rPr>
      </w:pPr>
      <w:r w:rsidRPr="004F54DF">
        <w:rPr>
          <w:rFonts w:ascii="Arial" w:hAnsi="Arial" w:cs="Arial"/>
          <w:sz w:val="20"/>
          <w:szCs w:val="20"/>
        </w:rPr>
        <w:t>La evaluación tiene como puntaje mínimo aprobatorio 55 puntos. Las evaluaciones parciales tienen carácter eliminatorio cuando se desaprueban. La Evaluación Psicotécnica es sólo de carácter eliminatorio. La Evaluación de Conocimientos se desaprueba si no se obtiene un puntaje mínimo de 26 puntos. La Evaluación Curricular se desaprueba si no se cumplen los requisitos generales y específicos establecidos en el Aviso de Convocatoria. La Evaluación Psicológica es obligatoria, mas no es de carácter eliminatorio. La Evaluación Personal se desaprueba si no se obtiene un puntaje mínimo de 11 puntos.</w:t>
      </w:r>
    </w:p>
    <w:p w:rsidR="00AD135D" w:rsidRPr="004F54DF" w:rsidRDefault="00AD135D" w:rsidP="00AD135D">
      <w:pPr>
        <w:pStyle w:val="Sinespaciado"/>
        <w:jc w:val="both"/>
        <w:rPr>
          <w:rFonts w:ascii="Arial" w:hAnsi="Arial" w:cs="Arial"/>
          <w:sz w:val="20"/>
          <w:szCs w:val="20"/>
        </w:rPr>
      </w:pP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4688"/>
        <w:gridCol w:w="899"/>
        <w:gridCol w:w="1259"/>
        <w:gridCol w:w="1101"/>
      </w:tblGrid>
      <w:tr w:rsidR="00AD135D" w:rsidRPr="004F54DF" w:rsidTr="00F10C2E">
        <w:tc>
          <w:tcPr>
            <w:tcW w:w="5103" w:type="dxa"/>
            <w:gridSpan w:val="2"/>
            <w:shd w:val="clear" w:color="auto" w:fill="BFBFBF" w:themeFill="background1" w:themeFillShade="BF"/>
            <w:vAlign w:val="center"/>
          </w:tcPr>
          <w:p w:rsidR="00AD135D" w:rsidRPr="004F54DF" w:rsidRDefault="00AD135D" w:rsidP="00F10C2E">
            <w:pPr>
              <w:jc w:val="center"/>
              <w:rPr>
                <w:rFonts w:ascii="Arial" w:hAnsi="Arial" w:cs="Arial"/>
                <w:b/>
                <w:sz w:val="18"/>
                <w:szCs w:val="18"/>
              </w:rPr>
            </w:pPr>
            <w:r w:rsidRPr="004F54DF">
              <w:rPr>
                <w:rFonts w:ascii="Arial" w:hAnsi="Arial" w:cs="Arial"/>
                <w:b/>
                <w:sz w:val="18"/>
                <w:szCs w:val="18"/>
              </w:rPr>
              <w:t>EVALUACIONES</w:t>
            </w:r>
          </w:p>
        </w:tc>
        <w:tc>
          <w:tcPr>
            <w:tcW w:w="900" w:type="dxa"/>
            <w:tcBorders>
              <w:bottom w:val="single" w:sz="4" w:space="0" w:color="auto"/>
            </w:tcBorders>
            <w:shd w:val="clear" w:color="auto" w:fill="BFBFBF" w:themeFill="background1" w:themeFillShade="BF"/>
            <w:vAlign w:val="center"/>
          </w:tcPr>
          <w:p w:rsidR="00AD135D" w:rsidRPr="004F54DF" w:rsidRDefault="00AD135D" w:rsidP="00F10C2E">
            <w:pPr>
              <w:jc w:val="center"/>
              <w:rPr>
                <w:rFonts w:ascii="Arial" w:hAnsi="Arial" w:cs="Arial"/>
                <w:b/>
                <w:sz w:val="18"/>
                <w:szCs w:val="18"/>
              </w:rPr>
            </w:pPr>
            <w:r w:rsidRPr="004F54DF">
              <w:rPr>
                <w:rFonts w:ascii="Arial" w:hAnsi="Arial" w:cs="Arial"/>
                <w:b/>
                <w:sz w:val="18"/>
                <w:szCs w:val="18"/>
              </w:rPr>
              <w:t>PESO</w:t>
            </w:r>
          </w:p>
        </w:tc>
        <w:tc>
          <w:tcPr>
            <w:tcW w:w="1260" w:type="dxa"/>
            <w:tcBorders>
              <w:bottom w:val="single" w:sz="4" w:space="0" w:color="auto"/>
            </w:tcBorders>
            <w:shd w:val="clear" w:color="auto" w:fill="BFBFBF" w:themeFill="background1" w:themeFillShade="BF"/>
            <w:vAlign w:val="center"/>
          </w:tcPr>
          <w:p w:rsidR="00AD135D" w:rsidRPr="004F54DF" w:rsidRDefault="00AD135D" w:rsidP="00F10C2E">
            <w:pPr>
              <w:jc w:val="center"/>
              <w:rPr>
                <w:rFonts w:ascii="Arial" w:hAnsi="Arial" w:cs="Arial"/>
                <w:b/>
                <w:sz w:val="18"/>
                <w:szCs w:val="18"/>
              </w:rPr>
            </w:pPr>
            <w:r w:rsidRPr="004F54DF">
              <w:rPr>
                <w:rFonts w:ascii="Arial" w:hAnsi="Arial" w:cs="Arial"/>
                <w:b/>
                <w:sz w:val="18"/>
                <w:szCs w:val="18"/>
              </w:rPr>
              <w:t>PUNTAJE MÍNIMO</w:t>
            </w:r>
          </w:p>
        </w:tc>
        <w:tc>
          <w:tcPr>
            <w:tcW w:w="1101" w:type="dxa"/>
            <w:tcBorders>
              <w:bottom w:val="single" w:sz="4" w:space="0" w:color="auto"/>
            </w:tcBorders>
            <w:shd w:val="clear" w:color="auto" w:fill="BFBFBF" w:themeFill="background1" w:themeFillShade="BF"/>
            <w:vAlign w:val="center"/>
          </w:tcPr>
          <w:p w:rsidR="00AD135D" w:rsidRPr="004F54DF" w:rsidRDefault="00AD135D" w:rsidP="00F10C2E">
            <w:pPr>
              <w:jc w:val="center"/>
              <w:rPr>
                <w:rFonts w:ascii="Arial" w:hAnsi="Arial" w:cs="Arial"/>
                <w:b/>
                <w:sz w:val="18"/>
                <w:szCs w:val="18"/>
              </w:rPr>
            </w:pPr>
            <w:r w:rsidRPr="004F54DF">
              <w:rPr>
                <w:rFonts w:ascii="Arial" w:hAnsi="Arial" w:cs="Arial"/>
                <w:b/>
                <w:sz w:val="18"/>
                <w:szCs w:val="18"/>
              </w:rPr>
              <w:t>PUNTAJE MÁXIMO</w:t>
            </w:r>
          </w:p>
        </w:tc>
      </w:tr>
      <w:tr w:rsidR="00AD135D" w:rsidRPr="004F54DF" w:rsidTr="00F10C2E">
        <w:tc>
          <w:tcPr>
            <w:tcW w:w="5103" w:type="dxa"/>
            <w:gridSpan w:val="2"/>
          </w:tcPr>
          <w:p w:rsidR="00AD135D" w:rsidRPr="004F54DF" w:rsidRDefault="00AD135D" w:rsidP="00F10C2E">
            <w:pPr>
              <w:jc w:val="both"/>
              <w:rPr>
                <w:rFonts w:ascii="Arial" w:hAnsi="Arial" w:cs="Arial"/>
                <w:b/>
                <w:sz w:val="18"/>
                <w:szCs w:val="18"/>
              </w:rPr>
            </w:pPr>
            <w:r w:rsidRPr="004F54DF">
              <w:rPr>
                <w:rFonts w:ascii="Arial" w:hAnsi="Arial" w:cs="Arial"/>
                <w:b/>
                <w:sz w:val="18"/>
                <w:szCs w:val="18"/>
              </w:rPr>
              <w:t>EVALUACIÓN PRE CURRICULAR (VÍA INFORMACIÓN DEL SISEP)</w:t>
            </w:r>
          </w:p>
        </w:tc>
        <w:tc>
          <w:tcPr>
            <w:tcW w:w="3261" w:type="dxa"/>
            <w:gridSpan w:val="3"/>
            <w:shd w:val="clear" w:color="auto" w:fill="auto"/>
            <w:vAlign w:val="center"/>
          </w:tcPr>
          <w:p w:rsidR="00AD135D" w:rsidRPr="004F54DF" w:rsidRDefault="00AD135D" w:rsidP="00F10C2E">
            <w:pPr>
              <w:jc w:val="center"/>
              <w:rPr>
                <w:rFonts w:ascii="Arial" w:hAnsi="Arial" w:cs="Arial"/>
                <w:b/>
                <w:sz w:val="18"/>
                <w:szCs w:val="18"/>
              </w:rPr>
            </w:pPr>
          </w:p>
        </w:tc>
      </w:tr>
      <w:tr w:rsidR="00AD135D" w:rsidRPr="004F54DF" w:rsidTr="00F10C2E">
        <w:tc>
          <w:tcPr>
            <w:tcW w:w="5103" w:type="dxa"/>
            <w:gridSpan w:val="2"/>
          </w:tcPr>
          <w:p w:rsidR="00AD135D" w:rsidRPr="004F54DF" w:rsidRDefault="00AD135D" w:rsidP="00F10C2E">
            <w:pPr>
              <w:jc w:val="both"/>
              <w:rPr>
                <w:rFonts w:ascii="Arial" w:hAnsi="Arial" w:cs="Arial"/>
                <w:b/>
                <w:sz w:val="18"/>
                <w:szCs w:val="18"/>
              </w:rPr>
            </w:pPr>
            <w:r w:rsidRPr="004F54DF">
              <w:rPr>
                <w:rFonts w:ascii="Arial" w:hAnsi="Arial" w:cs="Arial"/>
                <w:b/>
                <w:sz w:val="18"/>
                <w:szCs w:val="18"/>
              </w:rPr>
              <w:t>EVALUACIÓN PSICOTÉCNICA</w:t>
            </w:r>
          </w:p>
        </w:tc>
        <w:tc>
          <w:tcPr>
            <w:tcW w:w="3261" w:type="dxa"/>
            <w:gridSpan w:val="3"/>
            <w:shd w:val="clear" w:color="auto" w:fill="auto"/>
            <w:vAlign w:val="center"/>
          </w:tcPr>
          <w:p w:rsidR="00AD135D" w:rsidRPr="004F54DF" w:rsidRDefault="00AD135D" w:rsidP="00F10C2E">
            <w:pPr>
              <w:jc w:val="center"/>
              <w:rPr>
                <w:rFonts w:ascii="Arial" w:hAnsi="Arial" w:cs="Arial"/>
                <w:b/>
                <w:sz w:val="18"/>
                <w:szCs w:val="18"/>
              </w:rPr>
            </w:pPr>
          </w:p>
        </w:tc>
      </w:tr>
      <w:tr w:rsidR="00AD135D" w:rsidRPr="004F54DF" w:rsidTr="00F10C2E">
        <w:tc>
          <w:tcPr>
            <w:tcW w:w="5103" w:type="dxa"/>
            <w:gridSpan w:val="2"/>
          </w:tcPr>
          <w:p w:rsidR="00AD135D" w:rsidRPr="004F54DF" w:rsidRDefault="00AD135D" w:rsidP="00F10C2E">
            <w:pPr>
              <w:jc w:val="both"/>
              <w:rPr>
                <w:rFonts w:ascii="Arial" w:hAnsi="Arial" w:cs="Arial"/>
                <w:b/>
                <w:sz w:val="18"/>
                <w:szCs w:val="18"/>
              </w:rPr>
            </w:pPr>
            <w:r w:rsidRPr="004F54DF">
              <w:rPr>
                <w:rFonts w:ascii="Arial" w:hAnsi="Arial" w:cs="Arial"/>
                <w:b/>
                <w:sz w:val="18"/>
                <w:szCs w:val="18"/>
              </w:rPr>
              <w:t>EVALUACIÓN DE CONOCIMIENTOS</w:t>
            </w:r>
          </w:p>
        </w:tc>
        <w:tc>
          <w:tcPr>
            <w:tcW w:w="900" w:type="dxa"/>
            <w:shd w:val="clear" w:color="auto" w:fill="auto"/>
            <w:vAlign w:val="center"/>
          </w:tcPr>
          <w:p w:rsidR="00AD135D" w:rsidRPr="004F54DF" w:rsidRDefault="00AD135D" w:rsidP="00F10C2E">
            <w:pPr>
              <w:jc w:val="center"/>
              <w:rPr>
                <w:rFonts w:ascii="Arial" w:hAnsi="Arial" w:cs="Arial"/>
                <w:b/>
                <w:sz w:val="18"/>
                <w:szCs w:val="18"/>
              </w:rPr>
            </w:pPr>
            <w:r w:rsidRPr="004F54DF">
              <w:rPr>
                <w:rFonts w:ascii="Arial" w:hAnsi="Arial" w:cs="Arial"/>
                <w:b/>
                <w:sz w:val="18"/>
                <w:szCs w:val="18"/>
              </w:rPr>
              <w:t>50%</w:t>
            </w:r>
          </w:p>
        </w:tc>
        <w:tc>
          <w:tcPr>
            <w:tcW w:w="1260" w:type="dxa"/>
            <w:shd w:val="clear" w:color="auto" w:fill="auto"/>
          </w:tcPr>
          <w:p w:rsidR="00AD135D" w:rsidRPr="004F54DF" w:rsidRDefault="00AD135D" w:rsidP="00F10C2E">
            <w:pPr>
              <w:jc w:val="center"/>
              <w:rPr>
                <w:rFonts w:ascii="Arial" w:hAnsi="Arial" w:cs="Arial"/>
                <w:b/>
                <w:sz w:val="18"/>
                <w:szCs w:val="18"/>
              </w:rPr>
            </w:pPr>
            <w:r w:rsidRPr="004F54DF">
              <w:rPr>
                <w:rFonts w:ascii="Arial" w:hAnsi="Arial" w:cs="Arial"/>
                <w:b/>
                <w:sz w:val="18"/>
                <w:szCs w:val="18"/>
              </w:rPr>
              <w:t>26</w:t>
            </w:r>
          </w:p>
        </w:tc>
        <w:tc>
          <w:tcPr>
            <w:tcW w:w="1101" w:type="dxa"/>
            <w:shd w:val="clear" w:color="auto" w:fill="auto"/>
          </w:tcPr>
          <w:p w:rsidR="00AD135D" w:rsidRPr="004F54DF" w:rsidRDefault="00AD135D" w:rsidP="00F10C2E">
            <w:pPr>
              <w:jc w:val="center"/>
              <w:rPr>
                <w:rFonts w:ascii="Arial" w:hAnsi="Arial" w:cs="Arial"/>
                <w:b/>
                <w:sz w:val="18"/>
                <w:szCs w:val="18"/>
              </w:rPr>
            </w:pPr>
            <w:r w:rsidRPr="004F54DF">
              <w:rPr>
                <w:rFonts w:ascii="Arial" w:hAnsi="Arial" w:cs="Arial"/>
                <w:b/>
                <w:sz w:val="18"/>
                <w:szCs w:val="18"/>
              </w:rPr>
              <w:t>50</w:t>
            </w:r>
          </w:p>
        </w:tc>
      </w:tr>
      <w:tr w:rsidR="00AD135D" w:rsidRPr="004F54DF" w:rsidTr="00F10C2E">
        <w:tc>
          <w:tcPr>
            <w:tcW w:w="5103" w:type="dxa"/>
            <w:gridSpan w:val="2"/>
          </w:tcPr>
          <w:p w:rsidR="00AD135D" w:rsidRPr="004F54DF" w:rsidRDefault="00AD135D" w:rsidP="00F10C2E">
            <w:pPr>
              <w:jc w:val="both"/>
              <w:rPr>
                <w:rFonts w:ascii="Arial" w:hAnsi="Arial" w:cs="Arial"/>
                <w:b/>
                <w:sz w:val="18"/>
                <w:szCs w:val="18"/>
              </w:rPr>
            </w:pPr>
            <w:r w:rsidRPr="004F54DF">
              <w:rPr>
                <w:rFonts w:ascii="Arial" w:hAnsi="Arial" w:cs="Arial"/>
                <w:b/>
                <w:sz w:val="18"/>
                <w:szCs w:val="18"/>
              </w:rPr>
              <w:t>EVALUACIÓN CURRICULAR (HOJAS DE VIDA)</w:t>
            </w:r>
          </w:p>
        </w:tc>
        <w:tc>
          <w:tcPr>
            <w:tcW w:w="900" w:type="dxa"/>
            <w:tcBorders>
              <w:bottom w:val="single" w:sz="4" w:space="0" w:color="auto"/>
            </w:tcBorders>
            <w:shd w:val="clear" w:color="auto" w:fill="auto"/>
            <w:vAlign w:val="center"/>
          </w:tcPr>
          <w:p w:rsidR="00AD135D" w:rsidRPr="004F54DF" w:rsidRDefault="00AD135D" w:rsidP="00F10C2E">
            <w:pPr>
              <w:jc w:val="center"/>
              <w:rPr>
                <w:rFonts w:ascii="Arial" w:hAnsi="Arial" w:cs="Arial"/>
                <w:b/>
                <w:sz w:val="18"/>
                <w:szCs w:val="18"/>
              </w:rPr>
            </w:pPr>
            <w:r w:rsidRPr="004F54DF">
              <w:rPr>
                <w:rFonts w:ascii="Arial" w:hAnsi="Arial" w:cs="Arial"/>
                <w:b/>
                <w:sz w:val="18"/>
                <w:szCs w:val="18"/>
              </w:rPr>
              <w:t>30%</w:t>
            </w:r>
          </w:p>
        </w:tc>
        <w:tc>
          <w:tcPr>
            <w:tcW w:w="1260" w:type="dxa"/>
            <w:tcBorders>
              <w:bottom w:val="single" w:sz="4" w:space="0" w:color="auto"/>
            </w:tcBorders>
            <w:shd w:val="clear" w:color="auto" w:fill="auto"/>
          </w:tcPr>
          <w:p w:rsidR="00AD135D" w:rsidRPr="004F54DF" w:rsidRDefault="00AD135D" w:rsidP="00F10C2E">
            <w:pPr>
              <w:jc w:val="center"/>
              <w:rPr>
                <w:rFonts w:ascii="Arial" w:hAnsi="Arial" w:cs="Arial"/>
                <w:b/>
                <w:sz w:val="18"/>
                <w:szCs w:val="18"/>
              </w:rPr>
            </w:pPr>
            <w:r w:rsidRPr="004F54DF">
              <w:rPr>
                <w:rFonts w:ascii="Arial" w:hAnsi="Arial" w:cs="Arial"/>
                <w:b/>
                <w:sz w:val="18"/>
                <w:szCs w:val="18"/>
              </w:rPr>
              <w:t>18</w:t>
            </w:r>
          </w:p>
        </w:tc>
        <w:tc>
          <w:tcPr>
            <w:tcW w:w="1101" w:type="dxa"/>
            <w:tcBorders>
              <w:bottom w:val="single" w:sz="4" w:space="0" w:color="auto"/>
            </w:tcBorders>
            <w:shd w:val="clear" w:color="auto" w:fill="auto"/>
          </w:tcPr>
          <w:p w:rsidR="00AD135D" w:rsidRPr="004F54DF" w:rsidRDefault="00AD135D" w:rsidP="00F10C2E">
            <w:pPr>
              <w:jc w:val="center"/>
              <w:rPr>
                <w:rFonts w:ascii="Arial" w:hAnsi="Arial" w:cs="Arial"/>
                <w:b/>
                <w:sz w:val="18"/>
                <w:szCs w:val="18"/>
              </w:rPr>
            </w:pPr>
            <w:r w:rsidRPr="004F54DF">
              <w:rPr>
                <w:rFonts w:ascii="Arial" w:hAnsi="Arial" w:cs="Arial"/>
                <w:b/>
                <w:sz w:val="18"/>
                <w:szCs w:val="18"/>
              </w:rPr>
              <w:t>30</w:t>
            </w:r>
          </w:p>
        </w:tc>
      </w:tr>
      <w:tr w:rsidR="00AD135D" w:rsidRPr="004F54DF" w:rsidTr="00F10C2E">
        <w:tc>
          <w:tcPr>
            <w:tcW w:w="392" w:type="dxa"/>
          </w:tcPr>
          <w:p w:rsidR="00AD135D" w:rsidRPr="004F54DF" w:rsidRDefault="00AD135D" w:rsidP="00F10C2E">
            <w:pPr>
              <w:rPr>
                <w:rFonts w:ascii="Arial" w:hAnsi="Arial" w:cs="Arial"/>
              </w:rPr>
            </w:pPr>
            <w:r w:rsidRPr="004F54DF">
              <w:rPr>
                <w:rFonts w:ascii="Arial" w:hAnsi="Arial" w:cs="Arial"/>
              </w:rPr>
              <w:t>a.</w:t>
            </w:r>
          </w:p>
        </w:tc>
        <w:tc>
          <w:tcPr>
            <w:tcW w:w="4711" w:type="dxa"/>
          </w:tcPr>
          <w:p w:rsidR="00AD135D" w:rsidRPr="004F54DF" w:rsidRDefault="00AD135D" w:rsidP="00F10C2E">
            <w:pPr>
              <w:jc w:val="both"/>
              <w:rPr>
                <w:rFonts w:ascii="Arial" w:hAnsi="Arial" w:cs="Arial"/>
              </w:rPr>
            </w:pPr>
            <w:r w:rsidRPr="004F54DF">
              <w:rPr>
                <w:rFonts w:ascii="Arial" w:hAnsi="Arial" w:cs="Arial"/>
              </w:rPr>
              <w:t xml:space="preserve">Formación: </w:t>
            </w:r>
          </w:p>
        </w:tc>
        <w:tc>
          <w:tcPr>
            <w:tcW w:w="900" w:type="dxa"/>
            <w:shd w:val="clear" w:color="auto" w:fill="BFBFBF" w:themeFill="background1" w:themeFillShade="BF"/>
            <w:vAlign w:val="center"/>
          </w:tcPr>
          <w:p w:rsidR="00AD135D" w:rsidRPr="004F54DF" w:rsidRDefault="00AD135D" w:rsidP="00F10C2E">
            <w:pPr>
              <w:jc w:val="center"/>
              <w:rPr>
                <w:rFonts w:ascii="Arial" w:hAnsi="Arial" w:cs="Arial"/>
              </w:rPr>
            </w:pPr>
          </w:p>
        </w:tc>
        <w:tc>
          <w:tcPr>
            <w:tcW w:w="1260" w:type="dxa"/>
            <w:shd w:val="clear" w:color="auto" w:fill="BFBFBF" w:themeFill="background1" w:themeFillShade="BF"/>
            <w:vAlign w:val="center"/>
          </w:tcPr>
          <w:p w:rsidR="00AD135D" w:rsidRPr="004F54DF" w:rsidRDefault="00AD135D" w:rsidP="00F10C2E">
            <w:pPr>
              <w:jc w:val="center"/>
              <w:rPr>
                <w:rFonts w:ascii="Arial" w:hAnsi="Arial" w:cs="Arial"/>
              </w:rPr>
            </w:pPr>
          </w:p>
        </w:tc>
        <w:tc>
          <w:tcPr>
            <w:tcW w:w="1101" w:type="dxa"/>
            <w:shd w:val="clear" w:color="auto" w:fill="BFBFBF" w:themeFill="background1" w:themeFillShade="BF"/>
            <w:vAlign w:val="center"/>
          </w:tcPr>
          <w:p w:rsidR="00AD135D" w:rsidRPr="004F54DF" w:rsidRDefault="00AD135D" w:rsidP="00F10C2E">
            <w:pPr>
              <w:jc w:val="center"/>
              <w:rPr>
                <w:rFonts w:ascii="Arial" w:hAnsi="Arial" w:cs="Arial"/>
              </w:rPr>
            </w:pPr>
          </w:p>
        </w:tc>
      </w:tr>
      <w:tr w:rsidR="00AD135D" w:rsidRPr="004F54DF" w:rsidTr="00F10C2E">
        <w:tc>
          <w:tcPr>
            <w:tcW w:w="392" w:type="dxa"/>
          </w:tcPr>
          <w:p w:rsidR="00AD135D" w:rsidRPr="004F54DF" w:rsidRDefault="00AD135D" w:rsidP="00F10C2E">
            <w:pPr>
              <w:jc w:val="both"/>
              <w:rPr>
                <w:rFonts w:ascii="Arial" w:hAnsi="Arial" w:cs="Arial"/>
              </w:rPr>
            </w:pPr>
            <w:r w:rsidRPr="004F54DF">
              <w:rPr>
                <w:rFonts w:ascii="Arial" w:hAnsi="Arial" w:cs="Arial"/>
              </w:rPr>
              <w:t>b.</w:t>
            </w:r>
          </w:p>
        </w:tc>
        <w:tc>
          <w:tcPr>
            <w:tcW w:w="4711" w:type="dxa"/>
          </w:tcPr>
          <w:p w:rsidR="00AD135D" w:rsidRPr="004F54DF" w:rsidRDefault="00AD135D" w:rsidP="00F10C2E">
            <w:pPr>
              <w:jc w:val="both"/>
              <w:rPr>
                <w:rFonts w:ascii="Arial" w:hAnsi="Arial" w:cs="Arial"/>
              </w:rPr>
            </w:pPr>
            <w:r w:rsidRPr="004F54DF">
              <w:rPr>
                <w:rFonts w:ascii="Arial" w:hAnsi="Arial" w:cs="Arial"/>
              </w:rPr>
              <w:t xml:space="preserve">Experiencia Laboral: </w:t>
            </w:r>
          </w:p>
        </w:tc>
        <w:tc>
          <w:tcPr>
            <w:tcW w:w="900" w:type="dxa"/>
            <w:shd w:val="clear" w:color="auto" w:fill="BFBFBF" w:themeFill="background1" w:themeFillShade="BF"/>
            <w:vAlign w:val="center"/>
          </w:tcPr>
          <w:p w:rsidR="00AD135D" w:rsidRPr="004F54DF" w:rsidRDefault="00AD135D" w:rsidP="00F10C2E">
            <w:pPr>
              <w:jc w:val="center"/>
              <w:rPr>
                <w:rFonts w:ascii="Arial" w:hAnsi="Arial" w:cs="Arial"/>
              </w:rPr>
            </w:pPr>
          </w:p>
        </w:tc>
        <w:tc>
          <w:tcPr>
            <w:tcW w:w="1260" w:type="dxa"/>
            <w:shd w:val="clear" w:color="auto" w:fill="BFBFBF" w:themeFill="background1" w:themeFillShade="BF"/>
            <w:vAlign w:val="center"/>
          </w:tcPr>
          <w:p w:rsidR="00AD135D" w:rsidRPr="004F54DF" w:rsidRDefault="00AD135D" w:rsidP="00F10C2E">
            <w:pPr>
              <w:jc w:val="center"/>
              <w:rPr>
                <w:rFonts w:ascii="Arial" w:hAnsi="Arial" w:cs="Arial"/>
              </w:rPr>
            </w:pPr>
          </w:p>
        </w:tc>
        <w:tc>
          <w:tcPr>
            <w:tcW w:w="1101" w:type="dxa"/>
            <w:shd w:val="clear" w:color="auto" w:fill="BFBFBF" w:themeFill="background1" w:themeFillShade="BF"/>
            <w:vAlign w:val="center"/>
          </w:tcPr>
          <w:p w:rsidR="00AD135D" w:rsidRPr="004F54DF" w:rsidRDefault="00AD135D" w:rsidP="00F10C2E">
            <w:pPr>
              <w:jc w:val="center"/>
              <w:rPr>
                <w:rFonts w:ascii="Arial" w:hAnsi="Arial" w:cs="Arial"/>
              </w:rPr>
            </w:pPr>
          </w:p>
        </w:tc>
      </w:tr>
      <w:tr w:rsidR="00AD135D" w:rsidRPr="00610C8B" w:rsidTr="00F10C2E">
        <w:tc>
          <w:tcPr>
            <w:tcW w:w="392" w:type="dxa"/>
          </w:tcPr>
          <w:p w:rsidR="00AD135D" w:rsidRPr="004F54DF" w:rsidRDefault="00AD135D" w:rsidP="00F10C2E">
            <w:pPr>
              <w:jc w:val="both"/>
              <w:rPr>
                <w:rFonts w:ascii="Arial" w:hAnsi="Arial" w:cs="Arial"/>
              </w:rPr>
            </w:pPr>
            <w:r w:rsidRPr="004F54DF">
              <w:rPr>
                <w:rFonts w:ascii="Arial" w:hAnsi="Arial" w:cs="Arial"/>
              </w:rPr>
              <w:t>c.</w:t>
            </w:r>
          </w:p>
        </w:tc>
        <w:tc>
          <w:tcPr>
            <w:tcW w:w="4711" w:type="dxa"/>
          </w:tcPr>
          <w:p w:rsidR="00AD135D" w:rsidRPr="00610C8B" w:rsidRDefault="00AD135D" w:rsidP="00F10C2E">
            <w:pPr>
              <w:jc w:val="both"/>
              <w:rPr>
                <w:rFonts w:ascii="Arial" w:hAnsi="Arial" w:cs="Arial"/>
              </w:rPr>
            </w:pPr>
            <w:r w:rsidRPr="004F54DF">
              <w:rPr>
                <w:rFonts w:ascii="Arial" w:hAnsi="Arial" w:cs="Arial"/>
              </w:rPr>
              <w:t>Capacitación:</w:t>
            </w:r>
          </w:p>
        </w:tc>
        <w:tc>
          <w:tcPr>
            <w:tcW w:w="900" w:type="dxa"/>
            <w:tcBorders>
              <w:bottom w:val="single" w:sz="4" w:space="0" w:color="auto"/>
            </w:tcBorders>
            <w:shd w:val="clear" w:color="auto" w:fill="BFBFBF" w:themeFill="background1" w:themeFillShade="BF"/>
            <w:vAlign w:val="center"/>
          </w:tcPr>
          <w:p w:rsidR="00AD135D" w:rsidRPr="00610C8B" w:rsidRDefault="00AD135D" w:rsidP="00F10C2E">
            <w:pPr>
              <w:jc w:val="center"/>
              <w:rPr>
                <w:rFonts w:ascii="Arial" w:hAnsi="Arial" w:cs="Arial"/>
              </w:rPr>
            </w:pPr>
          </w:p>
        </w:tc>
        <w:tc>
          <w:tcPr>
            <w:tcW w:w="1260" w:type="dxa"/>
            <w:tcBorders>
              <w:bottom w:val="single" w:sz="4" w:space="0" w:color="auto"/>
            </w:tcBorders>
            <w:shd w:val="clear" w:color="auto" w:fill="BFBFBF" w:themeFill="background1" w:themeFillShade="BF"/>
            <w:vAlign w:val="center"/>
          </w:tcPr>
          <w:p w:rsidR="00AD135D" w:rsidRPr="00610C8B" w:rsidRDefault="00AD135D" w:rsidP="00F10C2E">
            <w:pPr>
              <w:jc w:val="center"/>
              <w:rPr>
                <w:rFonts w:ascii="Arial" w:hAnsi="Arial" w:cs="Arial"/>
              </w:rPr>
            </w:pPr>
          </w:p>
        </w:tc>
        <w:tc>
          <w:tcPr>
            <w:tcW w:w="1101" w:type="dxa"/>
            <w:tcBorders>
              <w:bottom w:val="single" w:sz="4" w:space="0" w:color="auto"/>
            </w:tcBorders>
            <w:shd w:val="clear" w:color="auto" w:fill="BFBFBF" w:themeFill="background1" w:themeFillShade="BF"/>
            <w:vAlign w:val="center"/>
          </w:tcPr>
          <w:p w:rsidR="00AD135D" w:rsidRPr="00610C8B" w:rsidRDefault="00AD135D" w:rsidP="00F10C2E">
            <w:pPr>
              <w:jc w:val="center"/>
              <w:rPr>
                <w:rFonts w:ascii="Arial" w:hAnsi="Arial" w:cs="Arial"/>
              </w:rPr>
            </w:pPr>
          </w:p>
        </w:tc>
      </w:tr>
      <w:tr w:rsidR="00AD135D" w:rsidRPr="00610C8B" w:rsidTr="00F10C2E">
        <w:tc>
          <w:tcPr>
            <w:tcW w:w="5103" w:type="dxa"/>
            <w:gridSpan w:val="2"/>
          </w:tcPr>
          <w:p w:rsidR="00AD135D" w:rsidRPr="00610C8B" w:rsidRDefault="00AD135D" w:rsidP="00F10C2E">
            <w:pPr>
              <w:jc w:val="both"/>
              <w:rPr>
                <w:rFonts w:ascii="Arial" w:hAnsi="Arial" w:cs="Arial"/>
                <w:b/>
                <w:sz w:val="18"/>
                <w:szCs w:val="18"/>
              </w:rPr>
            </w:pPr>
            <w:r w:rsidRPr="00610C8B">
              <w:rPr>
                <w:rFonts w:ascii="Arial" w:hAnsi="Arial" w:cs="Arial"/>
                <w:b/>
                <w:sz w:val="18"/>
                <w:szCs w:val="18"/>
              </w:rPr>
              <w:t>EVALUACIÓN PSICOLÓGICA</w:t>
            </w:r>
          </w:p>
        </w:tc>
        <w:tc>
          <w:tcPr>
            <w:tcW w:w="3261" w:type="dxa"/>
            <w:gridSpan w:val="3"/>
            <w:shd w:val="clear" w:color="auto" w:fill="auto"/>
            <w:vAlign w:val="center"/>
          </w:tcPr>
          <w:p w:rsidR="00AD135D" w:rsidRPr="00610C8B" w:rsidRDefault="00AD135D" w:rsidP="00F10C2E">
            <w:pPr>
              <w:jc w:val="center"/>
              <w:rPr>
                <w:rFonts w:ascii="Arial" w:hAnsi="Arial" w:cs="Arial"/>
                <w:b/>
                <w:sz w:val="18"/>
                <w:szCs w:val="18"/>
              </w:rPr>
            </w:pPr>
          </w:p>
        </w:tc>
      </w:tr>
      <w:tr w:rsidR="00AD135D" w:rsidRPr="00610C8B" w:rsidTr="00F10C2E">
        <w:tc>
          <w:tcPr>
            <w:tcW w:w="5103" w:type="dxa"/>
            <w:gridSpan w:val="2"/>
            <w:vAlign w:val="center"/>
          </w:tcPr>
          <w:p w:rsidR="00AD135D" w:rsidRPr="00610C8B" w:rsidRDefault="00AD135D" w:rsidP="00F10C2E">
            <w:pPr>
              <w:rPr>
                <w:rFonts w:ascii="Arial" w:hAnsi="Arial" w:cs="Arial"/>
                <w:b/>
                <w:sz w:val="18"/>
                <w:szCs w:val="18"/>
              </w:rPr>
            </w:pPr>
            <w:r w:rsidRPr="00610C8B">
              <w:rPr>
                <w:rFonts w:ascii="Arial" w:hAnsi="Arial" w:cs="Arial"/>
                <w:b/>
                <w:sz w:val="18"/>
                <w:szCs w:val="18"/>
              </w:rPr>
              <w:t>EVALUACIÓN PERSONAL</w:t>
            </w:r>
          </w:p>
        </w:tc>
        <w:tc>
          <w:tcPr>
            <w:tcW w:w="900" w:type="dxa"/>
            <w:shd w:val="clear" w:color="auto" w:fill="auto"/>
            <w:vAlign w:val="center"/>
          </w:tcPr>
          <w:p w:rsidR="00AD135D" w:rsidRPr="00610C8B" w:rsidRDefault="00AD135D" w:rsidP="00F10C2E">
            <w:pPr>
              <w:jc w:val="center"/>
              <w:rPr>
                <w:rFonts w:ascii="Arial" w:hAnsi="Arial" w:cs="Arial"/>
                <w:b/>
                <w:sz w:val="18"/>
                <w:szCs w:val="18"/>
              </w:rPr>
            </w:pPr>
            <w:r w:rsidRPr="00610C8B">
              <w:rPr>
                <w:rFonts w:ascii="Arial" w:hAnsi="Arial" w:cs="Arial"/>
                <w:b/>
                <w:sz w:val="18"/>
                <w:szCs w:val="18"/>
              </w:rPr>
              <w:t>20%</w:t>
            </w:r>
          </w:p>
        </w:tc>
        <w:tc>
          <w:tcPr>
            <w:tcW w:w="1260" w:type="dxa"/>
            <w:shd w:val="clear" w:color="auto" w:fill="auto"/>
            <w:vAlign w:val="center"/>
          </w:tcPr>
          <w:p w:rsidR="00AD135D" w:rsidRPr="00610C8B" w:rsidRDefault="00AD135D" w:rsidP="00F10C2E">
            <w:pPr>
              <w:jc w:val="center"/>
              <w:rPr>
                <w:rFonts w:ascii="Arial" w:hAnsi="Arial" w:cs="Arial"/>
                <w:b/>
                <w:sz w:val="18"/>
                <w:szCs w:val="18"/>
              </w:rPr>
            </w:pPr>
            <w:r w:rsidRPr="00610C8B">
              <w:rPr>
                <w:rFonts w:ascii="Arial" w:hAnsi="Arial" w:cs="Arial"/>
                <w:b/>
                <w:sz w:val="18"/>
                <w:szCs w:val="18"/>
              </w:rPr>
              <w:t>11</w:t>
            </w:r>
          </w:p>
        </w:tc>
        <w:tc>
          <w:tcPr>
            <w:tcW w:w="1101" w:type="dxa"/>
            <w:shd w:val="clear" w:color="auto" w:fill="auto"/>
            <w:vAlign w:val="center"/>
          </w:tcPr>
          <w:p w:rsidR="00AD135D" w:rsidRPr="00610C8B" w:rsidRDefault="00AD135D" w:rsidP="00F10C2E">
            <w:pPr>
              <w:jc w:val="center"/>
              <w:rPr>
                <w:rFonts w:ascii="Arial" w:hAnsi="Arial" w:cs="Arial"/>
                <w:b/>
                <w:sz w:val="18"/>
                <w:szCs w:val="18"/>
              </w:rPr>
            </w:pPr>
            <w:r w:rsidRPr="00610C8B">
              <w:rPr>
                <w:rFonts w:ascii="Arial" w:hAnsi="Arial" w:cs="Arial"/>
                <w:b/>
                <w:sz w:val="18"/>
                <w:szCs w:val="18"/>
              </w:rPr>
              <w:t>20</w:t>
            </w:r>
          </w:p>
        </w:tc>
      </w:tr>
      <w:tr w:rsidR="00AD135D" w:rsidRPr="00610C8B" w:rsidTr="00F10C2E">
        <w:trPr>
          <w:trHeight w:val="339"/>
        </w:trPr>
        <w:tc>
          <w:tcPr>
            <w:tcW w:w="5103" w:type="dxa"/>
            <w:gridSpan w:val="2"/>
            <w:shd w:val="clear" w:color="auto" w:fill="BFBFBF" w:themeFill="background1" w:themeFillShade="BF"/>
            <w:vAlign w:val="center"/>
          </w:tcPr>
          <w:p w:rsidR="00AD135D" w:rsidRPr="00610C8B" w:rsidRDefault="00AD135D" w:rsidP="00F10C2E">
            <w:pPr>
              <w:jc w:val="center"/>
              <w:rPr>
                <w:rFonts w:ascii="Arial" w:hAnsi="Arial" w:cs="Arial"/>
                <w:b/>
                <w:sz w:val="18"/>
                <w:szCs w:val="18"/>
              </w:rPr>
            </w:pPr>
            <w:r w:rsidRPr="00610C8B">
              <w:rPr>
                <w:rFonts w:ascii="Arial" w:hAnsi="Arial" w:cs="Arial"/>
                <w:b/>
                <w:sz w:val="18"/>
                <w:szCs w:val="18"/>
              </w:rPr>
              <w:t>PUNTAJE TOTAL</w:t>
            </w:r>
          </w:p>
        </w:tc>
        <w:tc>
          <w:tcPr>
            <w:tcW w:w="900" w:type="dxa"/>
            <w:shd w:val="clear" w:color="auto" w:fill="BFBFBF" w:themeFill="background1" w:themeFillShade="BF"/>
            <w:vAlign w:val="center"/>
          </w:tcPr>
          <w:p w:rsidR="00AD135D" w:rsidRPr="00610C8B" w:rsidRDefault="00AD135D" w:rsidP="00F10C2E">
            <w:pPr>
              <w:jc w:val="center"/>
              <w:rPr>
                <w:rFonts w:ascii="Arial" w:hAnsi="Arial" w:cs="Arial"/>
                <w:b/>
                <w:sz w:val="18"/>
                <w:szCs w:val="18"/>
              </w:rPr>
            </w:pPr>
            <w:r w:rsidRPr="00610C8B">
              <w:rPr>
                <w:rFonts w:ascii="Arial" w:hAnsi="Arial" w:cs="Arial"/>
                <w:b/>
                <w:sz w:val="18"/>
                <w:szCs w:val="18"/>
              </w:rPr>
              <w:t>100%</w:t>
            </w:r>
          </w:p>
        </w:tc>
        <w:tc>
          <w:tcPr>
            <w:tcW w:w="1260" w:type="dxa"/>
            <w:shd w:val="clear" w:color="auto" w:fill="BFBFBF" w:themeFill="background1" w:themeFillShade="BF"/>
            <w:vAlign w:val="center"/>
          </w:tcPr>
          <w:p w:rsidR="00AD135D" w:rsidRPr="00610C8B" w:rsidRDefault="00AD135D" w:rsidP="00F10C2E">
            <w:pPr>
              <w:jc w:val="center"/>
              <w:rPr>
                <w:rFonts w:ascii="Arial" w:hAnsi="Arial" w:cs="Arial"/>
                <w:b/>
                <w:sz w:val="18"/>
                <w:szCs w:val="18"/>
              </w:rPr>
            </w:pPr>
            <w:r w:rsidRPr="00610C8B">
              <w:rPr>
                <w:rFonts w:ascii="Arial" w:hAnsi="Arial" w:cs="Arial"/>
                <w:b/>
                <w:sz w:val="18"/>
                <w:szCs w:val="18"/>
              </w:rPr>
              <w:t>55</w:t>
            </w:r>
          </w:p>
        </w:tc>
        <w:tc>
          <w:tcPr>
            <w:tcW w:w="1101" w:type="dxa"/>
            <w:shd w:val="clear" w:color="auto" w:fill="BFBFBF" w:themeFill="background1" w:themeFillShade="BF"/>
            <w:vAlign w:val="center"/>
          </w:tcPr>
          <w:p w:rsidR="00AD135D" w:rsidRPr="00610C8B" w:rsidRDefault="00AD135D" w:rsidP="00F10C2E">
            <w:pPr>
              <w:jc w:val="center"/>
              <w:rPr>
                <w:rFonts w:ascii="Arial" w:hAnsi="Arial" w:cs="Arial"/>
                <w:b/>
                <w:sz w:val="18"/>
                <w:szCs w:val="18"/>
              </w:rPr>
            </w:pPr>
            <w:r w:rsidRPr="00610C8B">
              <w:rPr>
                <w:rFonts w:ascii="Arial" w:hAnsi="Arial" w:cs="Arial"/>
                <w:b/>
                <w:sz w:val="18"/>
                <w:szCs w:val="18"/>
              </w:rPr>
              <w:t>100</w:t>
            </w:r>
          </w:p>
        </w:tc>
      </w:tr>
    </w:tbl>
    <w:p w:rsidR="00AD135D" w:rsidRPr="00610C8B" w:rsidRDefault="00AD135D" w:rsidP="00AD135D">
      <w:pPr>
        <w:pStyle w:val="Sinespaciado"/>
        <w:ind w:left="709"/>
        <w:jc w:val="both"/>
        <w:rPr>
          <w:rFonts w:ascii="Arial" w:hAnsi="Arial" w:cs="Arial"/>
          <w:sz w:val="20"/>
          <w:szCs w:val="20"/>
        </w:rPr>
      </w:pPr>
    </w:p>
    <w:p w:rsidR="00AD135D" w:rsidRPr="00610C8B" w:rsidRDefault="00AD135D" w:rsidP="00AD135D">
      <w:pPr>
        <w:pStyle w:val="Sinespaciado1"/>
        <w:numPr>
          <w:ilvl w:val="0"/>
          <w:numId w:val="23"/>
        </w:numPr>
        <w:ind w:left="709" w:hanging="283"/>
        <w:jc w:val="both"/>
        <w:rPr>
          <w:rFonts w:ascii="Arial" w:hAnsi="Arial" w:cs="Arial"/>
          <w:sz w:val="20"/>
          <w:szCs w:val="20"/>
        </w:rPr>
      </w:pPr>
      <w:r w:rsidRPr="00610C8B">
        <w:rPr>
          <w:rFonts w:ascii="Arial" w:hAnsi="Arial" w:cs="Arial"/>
          <w:sz w:val="20"/>
          <w:szCs w:val="20"/>
        </w:rPr>
        <w:t xml:space="preserve">Cabe destacar que en los casos que corresponda y de aprobar las evaluaciones respectivas, los postulantes recibirán las bonificaciones establecidas en </w:t>
      </w:r>
      <w:smartTag w:uri="urn:schemas-microsoft-com:office:smarttags" w:element="PersonName">
        <w:smartTagPr>
          <w:attr w:name="ProductID" w:val="la Normativa"/>
        </w:smartTagPr>
        <w:r w:rsidRPr="00610C8B">
          <w:rPr>
            <w:rFonts w:ascii="Arial" w:hAnsi="Arial" w:cs="Arial"/>
            <w:sz w:val="20"/>
            <w:szCs w:val="20"/>
          </w:rPr>
          <w:t>la Normativa</w:t>
        </w:r>
      </w:smartTag>
      <w:r w:rsidRPr="00610C8B">
        <w:rPr>
          <w:rFonts w:ascii="Arial" w:hAnsi="Arial" w:cs="Arial"/>
          <w:sz w:val="20"/>
          <w:szCs w:val="20"/>
        </w:rPr>
        <w:t xml:space="preserve"> vigente (Bonificación por Discapacidad debidamente sustentada, Bonificación por su condición de Licenciado de las Fuerzas Armadas, Bonificación de acuerdo al lugar donde haya realizado el SERUMS en relación a los quintiles de pobreza, entre otros de acuerdo a Ley), </w:t>
      </w:r>
      <w:r w:rsidRPr="00610C8B">
        <w:rPr>
          <w:rFonts w:ascii="Arial" w:hAnsi="Arial" w:cs="Arial"/>
          <w:b/>
          <w:bCs/>
          <w:sz w:val="20"/>
          <w:szCs w:val="20"/>
        </w:rPr>
        <w:t xml:space="preserve">información que deberá revisarse previa a su postulación en el rubro de “Consideraciones que deberá tener en cuenta para postular a los procesos de selección” (link: </w:t>
      </w:r>
      <w:hyperlink r:id="rId8" w:history="1">
        <w:r w:rsidRPr="00610C8B">
          <w:rPr>
            <w:rStyle w:val="Hipervnculo"/>
            <w:rFonts w:ascii="Arial" w:hAnsi="Arial" w:cs="Arial"/>
            <w:b/>
            <w:bCs/>
            <w:sz w:val="20"/>
            <w:szCs w:val="20"/>
          </w:rPr>
          <w:t>https://convocatorias.essalud.gob.pe/</w:t>
        </w:r>
      </w:hyperlink>
      <w:r w:rsidRPr="00610C8B">
        <w:rPr>
          <w:rFonts w:ascii="Arial" w:hAnsi="Arial" w:cs="Arial"/>
          <w:b/>
          <w:bCs/>
          <w:sz w:val="20"/>
          <w:szCs w:val="20"/>
        </w:rPr>
        <w:t>)</w:t>
      </w:r>
    </w:p>
    <w:p w:rsidR="00AD135D" w:rsidRPr="00610C8B" w:rsidRDefault="00AD135D" w:rsidP="00AD135D">
      <w:pPr>
        <w:pStyle w:val="Sinespaciado1"/>
        <w:jc w:val="both"/>
        <w:rPr>
          <w:rFonts w:ascii="Arial" w:hAnsi="Arial" w:cs="Arial"/>
        </w:rPr>
      </w:pPr>
    </w:p>
    <w:p w:rsidR="00AD135D" w:rsidRPr="00610C8B" w:rsidRDefault="00AD135D" w:rsidP="00AD135D">
      <w:pPr>
        <w:pStyle w:val="Sinespaciado1"/>
        <w:numPr>
          <w:ilvl w:val="0"/>
          <w:numId w:val="23"/>
        </w:numPr>
        <w:ind w:left="709" w:hanging="283"/>
        <w:jc w:val="both"/>
        <w:rPr>
          <w:rFonts w:ascii="Arial" w:hAnsi="Arial" w:cs="Arial"/>
          <w:sz w:val="20"/>
          <w:szCs w:val="20"/>
        </w:rPr>
      </w:pPr>
      <w:r w:rsidRPr="00610C8B">
        <w:rPr>
          <w:rFonts w:ascii="Arial" w:hAnsi="Arial" w:cs="Arial"/>
          <w:sz w:val="20"/>
          <w:szCs w:val="20"/>
        </w:rPr>
        <w:t>Con relación al puntaje establecido en las Normas vigentes sobre el lugar de realización del SERUMS dentro del mapa de pobreza elaborado por FONCODES, el criterio a aplicarse es el siguiente:</w:t>
      </w:r>
    </w:p>
    <w:p w:rsidR="00AD135D" w:rsidRPr="00610C8B" w:rsidRDefault="00AD135D" w:rsidP="00AD135D">
      <w:pPr>
        <w:pStyle w:val="Prrafodelista2"/>
        <w:rPr>
          <w:rFonts w:cs="Arial"/>
          <w:sz w:val="18"/>
          <w:szCs w:val="18"/>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4252"/>
      </w:tblGrid>
      <w:tr w:rsidR="00AD135D" w:rsidRPr="00610C8B" w:rsidTr="00F10C2E">
        <w:trPr>
          <w:trHeight w:val="305"/>
        </w:trPr>
        <w:tc>
          <w:tcPr>
            <w:tcW w:w="4111" w:type="dxa"/>
            <w:shd w:val="clear" w:color="auto" w:fill="BFBFBF"/>
            <w:vAlign w:val="center"/>
          </w:tcPr>
          <w:p w:rsidR="00AD135D" w:rsidRPr="00610C8B" w:rsidRDefault="00AD135D" w:rsidP="00F10C2E">
            <w:pPr>
              <w:pStyle w:val="Sinespaciado1"/>
              <w:jc w:val="center"/>
              <w:rPr>
                <w:rFonts w:ascii="Arial" w:hAnsi="Arial" w:cs="Arial"/>
                <w:b/>
                <w:sz w:val="20"/>
                <w:szCs w:val="20"/>
              </w:rPr>
            </w:pPr>
            <w:r w:rsidRPr="00610C8B">
              <w:rPr>
                <w:rFonts w:ascii="Arial" w:hAnsi="Arial" w:cs="Arial"/>
                <w:b/>
                <w:sz w:val="20"/>
                <w:szCs w:val="20"/>
              </w:rPr>
              <w:t>Ubicación según FONCODES</w:t>
            </w:r>
          </w:p>
        </w:tc>
        <w:tc>
          <w:tcPr>
            <w:tcW w:w="4252" w:type="dxa"/>
            <w:shd w:val="clear" w:color="auto" w:fill="BFBFBF"/>
            <w:vAlign w:val="center"/>
          </w:tcPr>
          <w:p w:rsidR="00AD135D" w:rsidRPr="00610C8B" w:rsidRDefault="00AD135D" w:rsidP="00F10C2E">
            <w:pPr>
              <w:pStyle w:val="Sinespaciado1"/>
              <w:jc w:val="center"/>
              <w:rPr>
                <w:rFonts w:ascii="Arial" w:hAnsi="Arial" w:cs="Arial"/>
                <w:b/>
                <w:sz w:val="20"/>
                <w:szCs w:val="20"/>
              </w:rPr>
            </w:pPr>
            <w:r w:rsidRPr="00610C8B">
              <w:rPr>
                <w:rFonts w:ascii="Arial" w:hAnsi="Arial" w:cs="Arial"/>
                <w:b/>
                <w:sz w:val="20"/>
                <w:szCs w:val="20"/>
              </w:rPr>
              <w:t>Bonificación sobre puntaje final</w:t>
            </w:r>
          </w:p>
        </w:tc>
      </w:tr>
      <w:tr w:rsidR="00AD135D" w:rsidRPr="00610C8B" w:rsidTr="00F10C2E">
        <w:tc>
          <w:tcPr>
            <w:tcW w:w="4111" w:type="dxa"/>
            <w:vAlign w:val="center"/>
          </w:tcPr>
          <w:p w:rsidR="00AD135D" w:rsidRPr="00610C8B" w:rsidRDefault="00AD135D" w:rsidP="00F10C2E">
            <w:pPr>
              <w:pStyle w:val="Sinespaciado1"/>
              <w:jc w:val="center"/>
              <w:rPr>
                <w:rFonts w:ascii="Arial" w:hAnsi="Arial" w:cs="Arial"/>
                <w:sz w:val="20"/>
                <w:szCs w:val="20"/>
              </w:rPr>
            </w:pPr>
            <w:r w:rsidRPr="00610C8B">
              <w:rPr>
                <w:rFonts w:ascii="Arial" w:hAnsi="Arial" w:cs="Arial"/>
                <w:sz w:val="20"/>
                <w:szCs w:val="20"/>
              </w:rPr>
              <w:t>Quintil 1</w:t>
            </w:r>
          </w:p>
        </w:tc>
        <w:tc>
          <w:tcPr>
            <w:tcW w:w="4252" w:type="dxa"/>
            <w:vAlign w:val="center"/>
          </w:tcPr>
          <w:p w:rsidR="00AD135D" w:rsidRPr="00610C8B" w:rsidRDefault="00AD135D" w:rsidP="00F10C2E">
            <w:pPr>
              <w:pStyle w:val="Sinespaciado1"/>
              <w:jc w:val="center"/>
              <w:rPr>
                <w:rFonts w:ascii="Arial" w:hAnsi="Arial" w:cs="Arial"/>
                <w:sz w:val="20"/>
                <w:szCs w:val="20"/>
              </w:rPr>
            </w:pPr>
            <w:r w:rsidRPr="00610C8B">
              <w:rPr>
                <w:rFonts w:ascii="Arial" w:hAnsi="Arial" w:cs="Arial"/>
                <w:sz w:val="20"/>
                <w:szCs w:val="20"/>
              </w:rPr>
              <w:t>15 %</w:t>
            </w:r>
          </w:p>
        </w:tc>
      </w:tr>
      <w:tr w:rsidR="00AD135D" w:rsidRPr="00610C8B" w:rsidTr="00F10C2E">
        <w:tc>
          <w:tcPr>
            <w:tcW w:w="4111" w:type="dxa"/>
            <w:vAlign w:val="center"/>
          </w:tcPr>
          <w:p w:rsidR="00AD135D" w:rsidRPr="00610C8B" w:rsidRDefault="00AD135D" w:rsidP="00F10C2E">
            <w:pPr>
              <w:pStyle w:val="Sinespaciado1"/>
              <w:jc w:val="center"/>
              <w:rPr>
                <w:rFonts w:ascii="Arial" w:hAnsi="Arial" w:cs="Arial"/>
                <w:sz w:val="20"/>
                <w:szCs w:val="20"/>
              </w:rPr>
            </w:pPr>
            <w:r w:rsidRPr="00610C8B">
              <w:rPr>
                <w:rFonts w:ascii="Arial" w:hAnsi="Arial" w:cs="Arial"/>
                <w:sz w:val="20"/>
                <w:szCs w:val="20"/>
              </w:rPr>
              <w:t>Quintil 2</w:t>
            </w:r>
          </w:p>
        </w:tc>
        <w:tc>
          <w:tcPr>
            <w:tcW w:w="4252" w:type="dxa"/>
            <w:vAlign w:val="center"/>
          </w:tcPr>
          <w:p w:rsidR="00AD135D" w:rsidRPr="00610C8B" w:rsidRDefault="00AD135D" w:rsidP="00F10C2E">
            <w:pPr>
              <w:pStyle w:val="Sinespaciado1"/>
              <w:jc w:val="center"/>
              <w:rPr>
                <w:rFonts w:ascii="Arial" w:hAnsi="Arial" w:cs="Arial"/>
                <w:sz w:val="20"/>
                <w:szCs w:val="20"/>
              </w:rPr>
            </w:pPr>
            <w:r w:rsidRPr="00610C8B">
              <w:rPr>
                <w:rFonts w:ascii="Arial" w:hAnsi="Arial" w:cs="Arial"/>
                <w:sz w:val="20"/>
                <w:szCs w:val="20"/>
              </w:rPr>
              <w:t>10 %</w:t>
            </w:r>
          </w:p>
        </w:tc>
      </w:tr>
      <w:tr w:rsidR="00AD135D" w:rsidRPr="00610C8B" w:rsidTr="00F10C2E">
        <w:tc>
          <w:tcPr>
            <w:tcW w:w="4111" w:type="dxa"/>
            <w:vAlign w:val="center"/>
          </w:tcPr>
          <w:p w:rsidR="00AD135D" w:rsidRPr="00610C8B" w:rsidRDefault="00AD135D" w:rsidP="00F10C2E">
            <w:pPr>
              <w:pStyle w:val="Sinespaciado1"/>
              <w:jc w:val="center"/>
              <w:rPr>
                <w:rFonts w:ascii="Arial" w:hAnsi="Arial" w:cs="Arial"/>
                <w:sz w:val="20"/>
                <w:szCs w:val="20"/>
              </w:rPr>
            </w:pPr>
            <w:r w:rsidRPr="00610C8B">
              <w:rPr>
                <w:rFonts w:ascii="Arial" w:hAnsi="Arial" w:cs="Arial"/>
                <w:sz w:val="20"/>
                <w:szCs w:val="20"/>
              </w:rPr>
              <w:t>Quintil 3</w:t>
            </w:r>
          </w:p>
        </w:tc>
        <w:tc>
          <w:tcPr>
            <w:tcW w:w="4252" w:type="dxa"/>
            <w:vAlign w:val="center"/>
          </w:tcPr>
          <w:p w:rsidR="00AD135D" w:rsidRPr="00610C8B" w:rsidRDefault="00AD135D" w:rsidP="00F10C2E">
            <w:pPr>
              <w:pStyle w:val="Sinespaciado1"/>
              <w:jc w:val="center"/>
              <w:rPr>
                <w:rFonts w:ascii="Arial" w:hAnsi="Arial" w:cs="Arial"/>
                <w:sz w:val="20"/>
                <w:szCs w:val="20"/>
              </w:rPr>
            </w:pPr>
            <w:r w:rsidRPr="00610C8B">
              <w:rPr>
                <w:rFonts w:ascii="Arial" w:hAnsi="Arial" w:cs="Arial"/>
                <w:sz w:val="20"/>
                <w:szCs w:val="20"/>
              </w:rPr>
              <w:t>5 %</w:t>
            </w:r>
          </w:p>
        </w:tc>
      </w:tr>
      <w:tr w:rsidR="00AD135D" w:rsidRPr="00610C8B" w:rsidTr="00F10C2E">
        <w:tc>
          <w:tcPr>
            <w:tcW w:w="4111" w:type="dxa"/>
            <w:vAlign w:val="center"/>
          </w:tcPr>
          <w:p w:rsidR="00AD135D" w:rsidRPr="00610C8B" w:rsidRDefault="00AD135D" w:rsidP="00F10C2E">
            <w:pPr>
              <w:pStyle w:val="Sinespaciado1"/>
              <w:jc w:val="center"/>
              <w:rPr>
                <w:rFonts w:ascii="Arial" w:hAnsi="Arial" w:cs="Arial"/>
                <w:sz w:val="20"/>
                <w:szCs w:val="20"/>
              </w:rPr>
            </w:pPr>
            <w:r w:rsidRPr="00610C8B">
              <w:rPr>
                <w:rFonts w:ascii="Arial" w:hAnsi="Arial" w:cs="Arial"/>
                <w:sz w:val="20"/>
                <w:szCs w:val="20"/>
              </w:rPr>
              <w:t>Quintil 4</w:t>
            </w:r>
          </w:p>
        </w:tc>
        <w:tc>
          <w:tcPr>
            <w:tcW w:w="4252" w:type="dxa"/>
            <w:vAlign w:val="center"/>
          </w:tcPr>
          <w:p w:rsidR="00AD135D" w:rsidRPr="00610C8B" w:rsidRDefault="00AD135D" w:rsidP="00F10C2E">
            <w:pPr>
              <w:pStyle w:val="Sinespaciado1"/>
              <w:jc w:val="center"/>
              <w:rPr>
                <w:rFonts w:ascii="Arial" w:hAnsi="Arial" w:cs="Arial"/>
                <w:sz w:val="20"/>
                <w:szCs w:val="20"/>
              </w:rPr>
            </w:pPr>
            <w:r w:rsidRPr="00610C8B">
              <w:rPr>
                <w:rFonts w:ascii="Arial" w:hAnsi="Arial" w:cs="Arial"/>
                <w:sz w:val="20"/>
                <w:szCs w:val="20"/>
              </w:rPr>
              <w:t>2 %</w:t>
            </w:r>
          </w:p>
        </w:tc>
      </w:tr>
      <w:tr w:rsidR="00AD135D" w:rsidRPr="00610C8B" w:rsidTr="00F10C2E">
        <w:tc>
          <w:tcPr>
            <w:tcW w:w="4111" w:type="dxa"/>
            <w:vAlign w:val="center"/>
          </w:tcPr>
          <w:p w:rsidR="00AD135D" w:rsidRPr="00610C8B" w:rsidRDefault="00AD135D" w:rsidP="00F10C2E">
            <w:pPr>
              <w:pStyle w:val="Sinespaciado1"/>
              <w:jc w:val="center"/>
              <w:rPr>
                <w:rFonts w:ascii="Arial" w:hAnsi="Arial" w:cs="Arial"/>
                <w:sz w:val="20"/>
                <w:szCs w:val="20"/>
              </w:rPr>
            </w:pPr>
            <w:r w:rsidRPr="00610C8B">
              <w:rPr>
                <w:rFonts w:ascii="Arial" w:hAnsi="Arial" w:cs="Arial"/>
                <w:sz w:val="20"/>
                <w:szCs w:val="20"/>
              </w:rPr>
              <w:t>Quintil 5</w:t>
            </w:r>
          </w:p>
        </w:tc>
        <w:tc>
          <w:tcPr>
            <w:tcW w:w="4252" w:type="dxa"/>
            <w:vAlign w:val="center"/>
          </w:tcPr>
          <w:p w:rsidR="00AD135D" w:rsidRPr="00610C8B" w:rsidRDefault="00AD135D" w:rsidP="00F10C2E">
            <w:pPr>
              <w:pStyle w:val="Sinespaciado1"/>
              <w:jc w:val="center"/>
              <w:rPr>
                <w:rFonts w:ascii="Arial" w:hAnsi="Arial" w:cs="Arial"/>
                <w:sz w:val="20"/>
                <w:szCs w:val="20"/>
              </w:rPr>
            </w:pPr>
            <w:r w:rsidRPr="00610C8B">
              <w:rPr>
                <w:rFonts w:ascii="Arial" w:hAnsi="Arial" w:cs="Arial"/>
                <w:sz w:val="20"/>
                <w:szCs w:val="20"/>
              </w:rPr>
              <w:t>0 %</w:t>
            </w:r>
          </w:p>
        </w:tc>
      </w:tr>
    </w:tbl>
    <w:p w:rsidR="00AD135D" w:rsidRPr="00610C8B" w:rsidRDefault="00AD135D" w:rsidP="00AD135D">
      <w:pPr>
        <w:pStyle w:val="Sinespaciado1"/>
        <w:jc w:val="both"/>
        <w:rPr>
          <w:rFonts w:ascii="Arial" w:hAnsi="Arial" w:cs="Arial"/>
        </w:rPr>
      </w:pPr>
    </w:p>
    <w:p w:rsidR="00AD135D" w:rsidRPr="00610C8B" w:rsidRDefault="00AD135D" w:rsidP="00AD135D">
      <w:pPr>
        <w:pStyle w:val="Sinespaciado1"/>
        <w:jc w:val="both"/>
        <w:rPr>
          <w:rFonts w:ascii="Arial" w:hAnsi="Arial" w:cs="Arial"/>
        </w:rPr>
      </w:pPr>
    </w:p>
    <w:p w:rsidR="00AD135D" w:rsidRPr="00610C8B" w:rsidRDefault="00AD135D" w:rsidP="00AD135D">
      <w:pPr>
        <w:pStyle w:val="Sinespaciado"/>
        <w:numPr>
          <w:ilvl w:val="0"/>
          <w:numId w:val="22"/>
        </w:numPr>
        <w:ind w:left="426" w:hanging="142"/>
        <w:rPr>
          <w:rFonts w:ascii="Arial" w:hAnsi="Arial" w:cs="Arial"/>
          <w:b/>
          <w:sz w:val="20"/>
          <w:szCs w:val="20"/>
        </w:rPr>
      </w:pPr>
      <w:r w:rsidRPr="00610C8B">
        <w:rPr>
          <w:rFonts w:ascii="Arial" w:hAnsi="Arial" w:cs="Arial"/>
          <w:b/>
          <w:sz w:val="20"/>
          <w:szCs w:val="20"/>
        </w:rPr>
        <w:t>DOCUMENTACIÓN A PRESENTAR</w:t>
      </w:r>
    </w:p>
    <w:p w:rsidR="00AD135D" w:rsidRPr="00610C8B" w:rsidRDefault="00AD135D" w:rsidP="00AD135D">
      <w:pPr>
        <w:pStyle w:val="Sinespaciado"/>
        <w:rPr>
          <w:rFonts w:ascii="Arial" w:hAnsi="Arial" w:cs="Arial"/>
          <w:sz w:val="20"/>
          <w:szCs w:val="20"/>
        </w:rPr>
      </w:pPr>
    </w:p>
    <w:p w:rsidR="00AD135D" w:rsidRPr="00610C8B" w:rsidRDefault="00AD135D" w:rsidP="00AD135D">
      <w:pPr>
        <w:pStyle w:val="Sinespaciado"/>
        <w:numPr>
          <w:ilvl w:val="0"/>
          <w:numId w:val="24"/>
        </w:numPr>
        <w:ind w:left="709" w:hanging="283"/>
        <w:rPr>
          <w:rFonts w:ascii="Arial" w:hAnsi="Arial" w:cs="Arial"/>
          <w:b/>
          <w:sz w:val="20"/>
          <w:szCs w:val="20"/>
        </w:rPr>
      </w:pPr>
      <w:r w:rsidRPr="00610C8B">
        <w:rPr>
          <w:rFonts w:ascii="Arial" w:hAnsi="Arial" w:cs="Arial"/>
          <w:b/>
          <w:sz w:val="20"/>
          <w:szCs w:val="20"/>
        </w:rPr>
        <w:t>De la presentación de la hoja de vida</w:t>
      </w:r>
    </w:p>
    <w:p w:rsidR="00AD135D" w:rsidRPr="00610C8B" w:rsidRDefault="00AD135D" w:rsidP="00AD135D">
      <w:pPr>
        <w:pStyle w:val="Sinespaciado"/>
        <w:rPr>
          <w:rFonts w:ascii="Arial" w:hAnsi="Arial" w:cs="Arial"/>
          <w:sz w:val="20"/>
          <w:szCs w:val="20"/>
        </w:rPr>
      </w:pPr>
    </w:p>
    <w:p w:rsidR="00AD135D" w:rsidRPr="00610C8B" w:rsidRDefault="00AD135D" w:rsidP="00AD135D">
      <w:pPr>
        <w:pStyle w:val="Sinespaciado"/>
        <w:numPr>
          <w:ilvl w:val="0"/>
          <w:numId w:val="25"/>
        </w:numPr>
        <w:ind w:left="993" w:hanging="284"/>
        <w:jc w:val="both"/>
        <w:rPr>
          <w:rFonts w:ascii="Arial" w:hAnsi="Arial" w:cs="Arial"/>
          <w:sz w:val="20"/>
          <w:szCs w:val="20"/>
        </w:rPr>
      </w:pPr>
      <w:r w:rsidRPr="00610C8B">
        <w:rPr>
          <w:rFonts w:ascii="Arial" w:hAnsi="Arial" w:cs="Arial"/>
          <w:sz w:val="20"/>
          <w:szCs w:val="20"/>
        </w:rPr>
        <w:t>La información consignada en el Currículum Vitae u Hoja de Vida tiene carácter de declaración jurada, por lo que el postulante será responsable de la información consignada en dicho documento y se somete al proceso de fiscalización posterior que lleva a cabo la entidad.</w:t>
      </w:r>
    </w:p>
    <w:p w:rsidR="00AD135D" w:rsidRPr="00610C8B" w:rsidRDefault="00AD135D" w:rsidP="00AD135D">
      <w:pPr>
        <w:pStyle w:val="Sinespaciado"/>
        <w:numPr>
          <w:ilvl w:val="0"/>
          <w:numId w:val="25"/>
        </w:numPr>
        <w:ind w:left="993" w:hanging="284"/>
        <w:jc w:val="both"/>
        <w:rPr>
          <w:rFonts w:ascii="Arial" w:hAnsi="Arial" w:cs="Arial"/>
          <w:sz w:val="20"/>
          <w:szCs w:val="20"/>
        </w:rPr>
      </w:pPr>
      <w:r w:rsidRPr="00610C8B">
        <w:rPr>
          <w:rFonts w:ascii="Arial" w:hAnsi="Arial" w:cs="Arial"/>
          <w:sz w:val="20"/>
          <w:szCs w:val="20"/>
        </w:rPr>
        <w:t>Los documentos presentados por los postulantes no serán devueltos.</w:t>
      </w:r>
    </w:p>
    <w:p w:rsidR="00AD135D" w:rsidRPr="00610C8B" w:rsidRDefault="00AD135D" w:rsidP="00AD135D">
      <w:pPr>
        <w:pStyle w:val="Sinespaciado"/>
        <w:jc w:val="both"/>
        <w:rPr>
          <w:rFonts w:ascii="Arial" w:hAnsi="Arial" w:cs="Arial"/>
          <w:sz w:val="20"/>
          <w:szCs w:val="20"/>
        </w:rPr>
      </w:pPr>
    </w:p>
    <w:p w:rsidR="00AD135D" w:rsidRPr="00610C8B" w:rsidRDefault="00AD135D" w:rsidP="00AD135D">
      <w:pPr>
        <w:pStyle w:val="Sinespaciado"/>
        <w:numPr>
          <w:ilvl w:val="0"/>
          <w:numId w:val="24"/>
        </w:numPr>
        <w:ind w:left="709" w:hanging="283"/>
        <w:rPr>
          <w:rFonts w:ascii="Arial" w:hAnsi="Arial" w:cs="Arial"/>
          <w:b/>
          <w:sz w:val="20"/>
          <w:szCs w:val="20"/>
        </w:rPr>
      </w:pPr>
      <w:r w:rsidRPr="00610C8B">
        <w:rPr>
          <w:rFonts w:ascii="Arial" w:hAnsi="Arial" w:cs="Arial"/>
          <w:b/>
          <w:sz w:val="20"/>
          <w:szCs w:val="20"/>
        </w:rPr>
        <w:t>Documentación adicional</w:t>
      </w:r>
    </w:p>
    <w:p w:rsidR="00AD135D" w:rsidRPr="00610C8B" w:rsidRDefault="00AD135D" w:rsidP="00AD135D">
      <w:pPr>
        <w:pStyle w:val="Sinespaciado"/>
        <w:rPr>
          <w:rFonts w:ascii="Arial" w:hAnsi="Arial" w:cs="Arial"/>
          <w:sz w:val="20"/>
          <w:szCs w:val="20"/>
        </w:rPr>
      </w:pPr>
    </w:p>
    <w:p w:rsidR="00AD135D" w:rsidRPr="00610C8B" w:rsidRDefault="00AD135D" w:rsidP="00AD135D">
      <w:pPr>
        <w:pStyle w:val="Sinespaciado"/>
        <w:numPr>
          <w:ilvl w:val="0"/>
          <w:numId w:val="25"/>
        </w:numPr>
        <w:ind w:left="993" w:hanging="284"/>
        <w:jc w:val="both"/>
        <w:rPr>
          <w:rFonts w:ascii="Arial" w:hAnsi="Arial" w:cs="Arial"/>
          <w:sz w:val="20"/>
          <w:szCs w:val="20"/>
        </w:rPr>
      </w:pPr>
      <w:r w:rsidRPr="00610C8B">
        <w:rPr>
          <w:rFonts w:ascii="Arial" w:hAnsi="Arial" w:cs="Arial"/>
          <w:sz w:val="20"/>
          <w:szCs w:val="20"/>
        </w:rPr>
        <w:t>Declaraciones Juradas (formatos 1, 2, 3 y 5) y Currículum Vitae documentado y foliado, detallando los aspectos de formación, experiencia laboral y capacitación de acuerdo a las instrucciones indicadas en la página Web.</w:t>
      </w:r>
    </w:p>
    <w:p w:rsidR="00AD135D" w:rsidRPr="00610C8B" w:rsidRDefault="00AD135D" w:rsidP="00AD135D">
      <w:pPr>
        <w:pStyle w:val="Sinespaciado"/>
        <w:numPr>
          <w:ilvl w:val="0"/>
          <w:numId w:val="25"/>
        </w:numPr>
        <w:ind w:left="993" w:hanging="284"/>
        <w:jc w:val="both"/>
        <w:rPr>
          <w:rFonts w:ascii="Arial" w:hAnsi="Arial" w:cs="Arial"/>
          <w:sz w:val="20"/>
          <w:szCs w:val="20"/>
        </w:rPr>
      </w:pPr>
      <w:r w:rsidRPr="00610C8B">
        <w:rPr>
          <w:rFonts w:ascii="Arial" w:hAnsi="Arial" w:cs="Arial"/>
          <w:sz w:val="20"/>
          <w:szCs w:val="20"/>
        </w:rPr>
        <w:t xml:space="preserve">Los formatos de Declaración Jurada que el SISEP le envió al postulante de manera automática al correo electrónico consignado al momento de la postulación, deberán descargarse, imprimirse y presentarse debidamente firmados y con impresión dactilar. En caso de corresponder, otros documentos a presentar deben descargarse de la página Web: </w:t>
      </w:r>
      <w:hyperlink r:id="rId9" w:history="1">
        <w:r w:rsidRPr="00610C8B">
          <w:rPr>
            <w:rStyle w:val="Hipervnculo"/>
            <w:rFonts w:ascii="Arial" w:hAnsi="Arial" w:cs="Arial"/>
            <w:sz w:val="20"/>
            <w:szCs w:val="20"/>
          </w:rPr>
          <w:t>www.essalud.gob.pe</w:t>
        </w:r>
      </w:hyperlink>
      <w:r w:rsidRPr="00610C8B">
        <w:rPr>
          <w:rFonts w:ascii="Arial" w:hAnsi="Arial" w:cs="Arial"/>
          <w:sz w:val="20"/>
          <w:szCs w:val="20"/>
        </w:rPr>
        <w:t xml:space="preserve"> (link: Contratación Administrativa de Servicios – Convocatorias).</w:t>
      </w:r>
    </w:p>
    <w:p w:rsidR="00AD135D" w:rsidRPr="00610C8B" w:rsidRDefault="00AD135D" w:rsidP="00AD135D">
      <w:pPr>
        <w:pStyle w:val="Sinespaciado"/>
        <w:rPr>
          <w:rFonts w:ascii="Arial" w:hAnsi="Arial" w:cs="Arial"/>
          <w:sz w:val="20"/>
          <w:szCs w:val="20"/>
        </w:rPr>
      </w:pPr>
    </w:p>
    <w:p w:rsidR="00AD135D" w:rsidRPr="00610C8B" w:rsidRDefault="00AD135D" w:rsidP="00AD135D">
      <w:pPr>
        <w:pStyle w:val="Sinespaciado"/>
        <w:numPr>
          <w:ilvl w:val="0"/>
          <w:numId w:val="22"/>
        </w:numPr>
        <w:ind w:left="426" w:hanging="142"/>
        <w:rPr>
          <w:rFonts w:ascii="Arial" w:hAnsi="Arial" w:cs="Arial"/>
          <w:b/>
          <w:sz w:val="20"/>
          <w:szCs w:val="20"/>
        </w:rPr>
      </w:pPr>
      <w:r w:rsidRPr="00610C8B">
        <w:rPr>
          <w:rFonts w:ascii="Arial" w:hAnsi="Arial" w:cs="Arial"/>
          <w:b/>
          <w:sz w:val="20"/>
          <w:szCs w:val="20"/>
        </w:rPr>
        <w:t>DE LA DECLARATORIA DE DESIERTO O CANCELACIÓN DEL PROCESO</w:t>
      </w:r>
    </w:p>
    <w:p w:rsidR="00AD135D" w:rsidRPr="00610C8B" w:rsidRDefault="00AD135D" w:rsidP="00AD135D">
      <w:pPr>
        <w:pStyle w:val="Sinespaciado"/>
        <w:rPr>
          <w:rFonts w:ascii="Arial" w:hAnsi="Arial" w:cs="Arial"/>
          <w:sz w:val="20"/>
          <w:szCs w:val="20"/>
        </w:rPr>
      </w:pPr>
    </w:p>
    <w:p w:rsidR="00AD135D" w:rsidRPr="00610C8B" w:rsidRDefault="00AD135D" w:rsidP="00AD135D">
      <w:pPr>
        <w:pStyle w:val="Sinespaciado"/>
        <w:numPr>
          <w:ilvl w:val="0"/>
          <w:numId w:val="26"/>
        </w:numPr>
        <w:ind w:left="709" w:hanging="283"/>
        <w:rPr>
          <w:rFonts w:ascii="Arial" w:hAnsi="Arial" w:cs="Arial"/>
          <w:b/>
          <w:sz w:val="20"/>
          <w:szCs w:val="20"/>
        </w:rPr>
      </w:pPr>
      <w:r w:rsidRPr="00610C8B">
        <w:rPr>
          <w:rFonts w:ascii="Arial" w:hAnsi="Arial" w:cs="Arial"/>
          <w:b/>
          <w:sz w:val="20"/>
          <w:szCs w:val="20"/>
        </w:rPr>
        <w:t>Declaratoria del Proceso como Desierto</w:t>
      </w:r>
    </w:p>
    <w:p w:rsidR="00AD135D" w:rsidRPr="00610C8B" w:rsidRDefault="00AD135D" w:rsidP="00AD135D">
      <w:pPr>
        <w:pStyle w:val="Sinespaciado"/>
        <w:ind w:left="708"/>
        <w:rPr>
          <w:rFonts w:ascii="Arial" w:hAnsi="Arial" w:cs="Arial"/>
          <w:sz w:val="20"/>
          <w:szCs w:val="20"/>
        </w:rPr>
      </w:pPr>
    </w:p>
    <w:p w:rsidR="00AD135D" w:rsidRPr="00610C8B" w:rsidRDefault="00AD135D" w:rsidP="00AD135D">
      <w:pPr>
        <w:pStyle w:val="Sinespaciado"/>
        <w:ind w:left="708"/>
        <w:rPr>
          <w:rFonts w:ascii="Arial" w:hAnsi="Arial" w:cs="Arial"/>
          <w:sz w:val="20"/>
          <w:szCs w:val="20"/>
        </w:rPr>
      </w:pPr>
      <w:r w:rsidRPr="00610C8B">
        <w:rPr>
          <w:rFonts w:ascii="Arial" w:hAnsi="Arial" w:cs="Arial"/>
          <w:sz w:val="20"/>
          <w:szCs w:val="20"/>
        </w:rPr>
        <w:t>El proceso puede ser declarado desierto en alguno de los siguientes supuestos:</w:t>
      </w:r>
    </w:p>
    <w:p w:rsidR="00AD135D" w:rsidRPr="00610C8B" w:rsidRDefault="00AD135D" w:rsidP="00AD135D">
      <w:pPr>
        <w:pStyle w:val="Sinespaciado"/>
        <w:numPr>
          <w:ilvl w:val="0"/>
          <w:numId w:val="27"/>
        </w:numPr>
        <w:ind w:left="993" w:hanging="284"/>
        <w:jc w:val="both"/>
        <w:rPr>
          <w:rFonts w:ascii="Arial" w:hAnsi="Arial" w:cs="Arial"/>
          <w:sz w:val="20"/>
          <w:szCs w:val="20"/>
        </w:rPr>
      </w:pPr>
      <w:r w:rsidRPr="00610C8B">
        <w:rPr>
          <w:rFonts w:ascii="Arial" w:hAnsi="Arial" w:cs="Arial"/>
          <w:sz w:val="20"/>
          <w:szCs w:val="20"/>
        </w:rPr>
        <w:t>Cuando no se presentan postulantes al proceso de selección.</w:t>
      </w:r>
    </w:p>
    <w:p w:rsidR="00AD135D" w:rsidRPr="00610C8B" w:rsidRDefault="00AD135D" w:rsidP="00AD135D">
      <w:pPr>
        <w:pStyle w:val="Sinespaciado"/>
        <w:numPr>
          <w:ilvl w:val="0"/>
          <w:numId w:val="27"/>
        </w:numPr>
        <w:ind w:left="993" w:hanging="284"/>
        <w:jc w:val="both"/>
        <w:rPr>
          <w:rFonts w:ascii="Arial" w:hAnsi="Arial" w:cs="Arial"/>
          <w:sz w:val="20"/>
          <w:szCs w:val="20"/>
        </w:rPr>
      </w:pPr>
      <w:r w:rsidRPr="00610C8B">
        <w:rPr>
          <w:rFonts w:ascii="Arial" w:hAnsi="Arial" w:cs="Arial"/>
          <w:sz w:val="20"/>
          <w:szCs w:val="20"/>
        </w:rPr>
        <w:t>Cuando ninguno de los postulantes cumple con los requisitos mínimos.</w:t>
      </w:r>
    </w:p>
    <w:p w:rsidR="00AD135D" w:rsidRPr="00610C8B" w:rsidRDefault="00AD135D" w:rsidP="00AD135D">
      <w:pPr>
        <w:pStyle w:val="Sinespaciado"/>
        <w:numPr>
          <w:ilvl w:val="0"/>
          <w:numId w:val="27"/>
        </w:numPr>
        <w:ind w:left="993" w:hanging="284"/>
        <w:jc w:val="both"/>
        <w:rPr>
          <w:rFonts w:ascii="Arial" w:hAnsi="Arial" w:cs="Arial"/>
          <w:sz w:val="20"/>
          <w:szCs w:val="20"/>
        </w:rPr>
      </w:pPr>
      <w:r w:rsidRPr="00610C8B">
        <w:rPr>
          <w:rFonts w:ascii="Arial" w:hAnsi="Arial" w:cs="Arial"/>
          <w:sz w:val="20"/>
          <w:szCs w:val="20"/>
        </w:rPr>
        <w:t>Cuando habiendo cumplido los requisitos mínimos, ninguno de los postulantes obtiene puntaje mínimo en las etapas de evaluación del proceso.</w:t>
      </w:r>
    </w:p>
    <w:p w:rsidR="00AD135D" w:rsidRPr="00610C8B" w:rsidRDefault="00AD135D" w:rsidP="00AD135D">
      <w:pPr>
        <w:pStyle w:val="Sinespaciado"/>
        <w:ind w:left="709"/>
        <w:rPr>
          <w:rFonts w:ascii="Arial" w:hAnsi="Arial" w:cs="Arial"/>
          <w:b/>
          <w:sz w:val="20"/>
          <w:szCs w:val="20"/>
        </w:rPr>
      </w:pPr>
    </w:p>
    <w:p w:rsidR="00AD135D" w:rsidRPr="00610C8B" w:rsidRDefault="00AD135D" w:rsidP="00AD135D">
      <w:pPr>
        <w:pStyle w:val="Sinespaciado"/>
        <w:numPr>
          <w:ilvl w:val="0"/>
          <w:numId w:val="26"/>
        </w:numPr>
        <w:ind w:left="709" w:hanging="283"/>
        <w:rPr>
          <w:rFonts w:ascii="Arial" w:hAnsi="Arial" w:cs="Arial"/>
          <w:b/>
          <w:sz w:val="20"/>
          <w:szCs w:val="20"/>
        </w:rPr>
      </w:pPr>
      <w:r w:rsidRPr="00610C8B">
        <w:rPr>
          <w:rFonts w:ascii="Arial" w:hAnsi="Arial" w:cs="Arial"/>
          <w:b/>
          <w:sz w:val="20"/>
          <w:szCs w:val="20"/>
        </w:rPr>
        <w:t>Cancelación del Proceso de Selección</w:t>
      </w:r>
    </w:p>
    <w:p w:rsidR="00AD135D" w:rsidRPr="00610C8B" w:rsidRDefault="00AD135D" w:rsidP="00AD135D">
      <w:pPr>
        <w:pStyle w:val="Sinespaciado"/>
        <w:ind w:left="708"/>
        <w:jc w:val="both"/>
        <w:rPr>
          <w:rFonts w:ascii="Arial" w:hAnsi="Arial" w:cs="Arial"/>
          <w:sz w:val="20"/>
          <w:szCs w:val="20"/>
        </w:rPr>
      </w:pPr>
    </w:p>
    <w:p w:rsidR="00AD135D" w:rsidRPr="00610C8B" w:rsidRDefault="00AD135D" w:rsidP="00AD135D">
      <w:pPr>
        <w:pStyle w:val="Sinespaciado"/>
        <w:ind w:left="708"/>
        <w:jc w:val="both"/>
        <w:rPr>
          <w:rFonts w:ascii="Arial" w:hAnsi="Arial" w:cs="Arial"/>
          <w:sz w:val="20"/>
          <w:szCs w:val="20"/>
        </w:rPr>
      </w:pPr>
      <w:r w:rsidRPr="00610C8B">
        <w:rPr>
          <w:rFonts w:ascii="Arial" w:hAnsi="Arial" w:cs="Arial"/>
          <w:sz w:val="20"/>
          <w:szCs w:val="20"/>
        </w:rPr>
        <w:t>El proceso puede ser cancelado en alguno de los siguientes supuestos, sin que sea responsabilidad de la entidad:</w:t>
      </w:r>
    </w:p>
    <w:p w:rsidR="00AD135D" w:rsidRPr="00610C8B" w:rsidRDefault="00AD135D" w:rsidP="00AD135D">
      <w:pPr>
        <w:pStyle w:val="Sinespaciado"/>
        <w:numPr>
          <w:ilvl w:val="0"/>
          <w:numId w:val="28"/>
        </w:numPr>
        <w:ind w:left="993" w:hanging="285"/>
        <w:jc w:val="both"/>
        <w:rPr>
          <w:rFonts w:ascii="Arial" w:hAnsi="Arial" w:cs="Arial"/>
          <w:sz w:val="20"/>
          <w:szCs w:val="20"/>
        </w:rPr>
      </w:pPr>
      <w:r w:rsidRPr="00610C8B">
        <w:rPr>
          <w:rFonts w:ascii="Arial" w:hAnsi="Arial" w:cs="Arial"/>
          <w:sz w:val="20"/>
          <w:szCs w:val="20"/>
        </w:rPr>
        <w:t>Cuando desaparece la necesidad del servicio de la entidad con posterioridad al inicio del proceso de selección.</w:t>
      </w:r>
    </w:p>
    <w:p w:rsidR="00AD135D" w:rsidRPr="00610C8B" w:rsidRDefault="00AD135D" w:rsidP="00AD135D">
      <w:pPr>
        <w:pStyle w:val="Sinespaciado"/>
        <w:numPr>
          <w:ilvl w:val="0"/>
          <w:numId w:val="28"/>
        </w:numPr>
        <w:ind w:left="993" w:hanging="285"/>
        <w:jc w:val="both"/>
        <w:rPr>
          <w:rFonts w:ascii="Arial" w:hAnsi="Arial" w:cs="Arial"/>
          <w:sz w:val="20"/>
          <w:szCs w:val="20"/>
        </w:rPr>
      </w:pPr>
      <w:r w:rsidRPr="00610C8B">
        <w:rPr>
          <w:rFonts w:ascii="Arial" w:hAnsi="Arial" w:cs="Arial"/>
          <w:sz w:val="20"/>
          <w:szCs w:val="20"/>
        </w:rPr>
        <w:t>Por restricciones presupuestales.</w:t>
      </w:r>
    </w:p>
    <w:p w:rsidR="00AD135D" w:rsidRPr="00610C8B" w:rsidRDefault="00AD135D" w:rsidP="00AD135D">
      <w:pPr>
        <w:pStyle w:val="Sinespaciado"/>
        <w:numPr>
          <w:ilvl w:val="0"/>
          <w:numId w:val="28"/>
        </w:numPr>
        <w:ind w:left="993" w:hanging="285"/>
        <w:jc w:val="both"/>
        <w:rPr>
          <w:rFonts w:ascii="Arial" w:hAnsi="Arial" w:cs="Arial"/>
          <w:sz w:val="20"/>
          <w:szCs w:val="20"/>
        </w:rPr>
      </w:pPr>
      <w:r w:rsidRPr="00610C8B">
        <w:rPr>
          <w:rFonts w:ascii="Arial" w:hAnsi="Arial" w:cs="Arial"/>
          <w:sz w:val="20"/>
          <w:szCs w:val="20"/>
        </w:rPr>
        <w:t>Otros supuestos debidamente justificados.</w:t>
      </w:r>
    </w:p>
    <w:p w:rsidR="00AD135D" w:rsidRPr="006957CE" w:rsidRDefault="00AD135D" w:rsidP="00AD135D">
      <w:pPr>
        <w:pStyle w:val="Sinespaciado"/>
        <w:jc w:val="both"/>
        <w:rPr>
          <w:rFonts w:ascii="Arial" w:hAnsi="Arial" w:cs="Arial"/>
          <w:sz w:val="20"/>
          <w:szCs w:val="20"/>
        </w:rPr>
      </w:pPr>
    </w:p>
    <w:p w:rsidR="007D751A" w:rsidRDefault="007D751A" w:rsidP="00AD135D">
      <w:pPr>
        <w:ind w:left="360" w:right="44"/>
        <w:jc w:val="both"/>
        <w:outlineLvl w:val="0"/>
      </w:pPr>
    </w:p>
    <w:sectPr w:rsidR="007D751A" w:rsidSect="002618D5">
      <w:pgSz w:w="11906" w:h="16838" w:code="9"/>
      <w:pgMar w:top="1276"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lowerLetter"/>
      <w:lvlText w:val="%1)"/>
      <w:lvlJc w:val="left"/>
      <w:pPr>
        <w:tabs>
          <w:tab w:val="num" w:pos="0"/>
        </w:tabs>
        <w:ind w:left="1080" w:hanging="360"/>
      </w:pPr>
      <w:rPr>
        <w:rFonts w:ascii="Arial" w:eastAsia="Times New Roman" w:hAnsi="Arial" w:cs="Arial"/>
      </w:rPr>
    </w:lvl>
  </w:abstractNum>
  <w:abstractNum w:abstractNumId="1" w15:restartNumberingAfterBreak="0">
    <w:nsid w:val="00000005"/>
    <w:multiLevelType w:val="singleLevel"/>
    <w:tmpl w:val="00000005"/>
    <w:name w:val="WW8Num6"/>
    <w:lvl w:ilvl="0">
      <w:start w:val="1"/>
      <w:numFmt w:val="lowerLetter"/>
      <w:lvlText w:val="%1."/>
      <w:lvlJc w:val="left"/>
      <w:pPr>
        <w:tabs>
          <w:tab w:val="num" w:pos="1800"/>
        </w:tabs>
        <w:ind w:left="1800" w:hanging="360"/>
      </w:pPr>
      <w:rPr>
        <w:rFonts w:ascii="Arial" w:eastAsia="Times New Roman" w:hAnsi="Arial" w:cs="Arial"/>
      </w:rPr>
    </w:lvl>
  </w:abstractNum>
  <w:abstractNum w:abstractNumId="2" w15:restartNumberingAfterBreak="0">
    <w:nsid w:val="0000000E"/>
    <w:multiLevelType w:val="singleLevel"/>
    <w:tmpl w:val="0000000E"/>
    <w:name w:val="WW8Num26"/>
    <w:lvl w:ilvl="0">
      <w:start w:val="1"/>
      <w:numFmt w:val="bullet"/>
      <w:lvlText w:val=""/>
      <w:lvlJc w:val="left"/>
      <w:pPr>
        <w:tabs>
          <w:tab w:val="num" w:pos="720"/>
        </w:tabs>
        <w:ind w:left="720" w:hanging="360"/>
      </w:pPr>
      <w:rPr>
        <w:rFonts w:ascii="Symbol" w:hAnsi="Symbol"/>
      </w:rPr>
    </w:lvl>
  </w:abstractNum>
  <w:abstractNum w:abstractNumId="3" w15:restartNumberingAfterBreak="0">
    <w:nsid w:val="0A69082A"/>
    <w:multiLevelType w:val="hybridMultilevel"/>
    <w:tmpl w:val="31C012D0"/>
    <w:lvl w:ilvl="0" w:tplc="08BC797C">
      <w:start w:val="1"/>
      <w:numFmt w:val="bullet"/>
      <w:lvlText w:val=""/>
      <w:lvlJc w:val="left"/>
      <w:pPr>
        <w:tabs>
          <w:tab w:val="num" w:pos="720"/>
        </w:tabs>
        <w:ind w:left="720" w:hanging="360"/>
      </w:pPr>
      <w:rPr>
        <w:rFonts w:ascii="Symbol" w:hAnsi="Symbol" w:hint="default"/>
        <w:color w:val="00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FF43CD"/>
    <w:multiLevelType w:val="hybridMultilevel"/>
    <w:tmpl w:val="BF0E37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E0B0B"/>
    <w:multiLevelType w:val="hybridMultilevel"/>
    <w:tmpl w:val="352AFA6E"/>
    <w:lvl w:ilvl="0" w:tplc="0C0A0017">
      <w:start w:val="1"/>
      <w:numFmt w:val="lowerLetter"/>
      <w:lvlText w:val="%1)"/>
      <w:lvlJc w:val="left"/>
      <w:pPr>
        <w:tabs>
          <w:tab w:val="num" w:pos="720"/>
        </w:tabs>
        <w:ind w:left="720" w:hanging="360"/>
      </w:pPr>
    </w:lvl>
    <w:lvl w:ilvl="1" w:tplc="109215D6">
      <w:start w:val="4"/>
      <w:numFmt w:val="upperRoman"/>
      <w:lvlText w:val="%2."/>
      <w:lvlJc w:val="left"/>
      <w:pPr>
        <w:tabs>
          <w:tab w:val="num" w:pos="1800"/>
        </w:tabs>
        <w:ind w:left="1800" w:hanging="720"/>
      </w:pPr>
      <w:rPr>
        <w:rFonts w:hint="default"/>
        <w:sz w:val="20"/>
        <w:szCs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15718"/>
    <w:multiLevelType w:val="hybridMultilevel"/>
    <w:tmpl w:val="12E2A780"/>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7" w15:restartNumberingAfterBreak="0">
    <w:nsid w:val="187B6E2A"/>
    <w:multiLevelType w:val="hybridMultilevel"/>
    <w:tmpl w:val="545A83C8"/>
    <w:lvl w:ilvl="0" w:tplc="5E402218">
      <w:start w:val="2"/>
      <w:numFmt w:val="upperRoman"/>
      <w:lvlText w:val="%1."/>
      <w:lvlJc w:val="left"/>
      <w:pPr>
        <w:tabs>
          <w:tab w:val="num" w:pos="1080"/>
        </w:tabs>
        <w:ind w:left="1080" w:hanging="720"/>
      </w:pPr>
      <w:rPr>
        <w:rFonts w:cs="Times New Roman" w:hint="default"/>
      </w:rPr>
    </w:lvl>
    <w:lvl w:ilvl="1" w:tplc="040A0019">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425CE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22875723"/>
    <w:multiLevelType w:val="hybridMultilevel"/>
    <w:tmpl w:val="4AF2B04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229869EF"/>
    <w:multiLevelType w:val="hybridMultilevel"/>
    <w:tmpl w:val="93801BAC"/>
    <w:lvl w:ilvl="0" w:tplc="C2D26C1E">
      <w:start w:val="2"/>
      <w:numFmt w:val="upperRoman"/>
      <w:lvlText w:val="%1."/>
      <w:lvlJc w:val="righ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54159BB"/>
    <w:multiLevelType w:val="hybridMultilevel"/>
    <w:tmpl w:val="3FC2752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2" w15:restartNumberingAfterBreak="0">
    <w:nsid w:val="25776D3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15:restartNumberingAfterBreak="0">
    <w:nsid w:val="268D3701"/>
    <w:multiLevelType w:val="hybridMultilevel"/>
    <w:tmpl w:val="B3AEB364"/>
    <w:lvl w:ilvl="0" w:tplc="3A181F54">
      <w:start w:val="1"/>
      <w:numFmt w:val="upperRoman"/>
      <w:lvlText w:val="%1."/>
      <w:lvlJc w:val="left"/>
      <w:pPr>
        <w:tabs>
          <w:tab w:val="num" w:pos="720"/>
        </w:tabs>
        <w:ind w:left="720" w:hanging="360"/>
      </w:pPr>
      <w:rPr>
        <w:rFonts w:ascii="Arial" w:eastAsia="Times New Roman" w:hAnsi="Arial" w:cs="Arial"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A5D70DE"/>
    <w:multiLevelType w:val="hybridMultilevel"/>
    <w:tmpl w:val="5A2CE620"/>
    <w:lvl w:ilvl="0" w:tplc="F76C7D50">
      <w:start w:val="1"/>
      <w:numFmt w:val="lowerRoman"/>
      <w:lvlText w:val="(%1)"/>
      <w:lvlJc w:val="left"/>
      <w:pPr>
        <w:ind w:left="1146" w:hanging="720"/>
      </w:pPr>
      <w:rPr>
        <w:rFonts w:cs="Times New Roman" w:hint="default"/>
        <w:sz w:val="18"/>
      </w:rPr>
    </w:lvl>
    <w:lvl w:ilvl="1" w:tplc="8098E38E">
      <w:start w:val="1"/>
      <w:numFmt w:val="lowerLetter"/>
      <w:lvlText w:val="%2."/>
      <w:lvlJc w:val="left"/>
      <w:pPr>
        <w:tabs>
          <w:tab w:val="num" w:pos="1506"/>
        </w:tabs>
        <w:ind w:left="1506" w:hanging="360"/>
      </w:pPr>
      <w:rPr>
        <w:rFonts w:hint="default"/>
      </w:rPr>
    </w:lvl>
    <w:lvl w:ilvl="2" w:tplc="E710F418">
      <w:start w:val="1"/>
      <w:numFmt w:val="decimal"/>
      <w:lvlText w:val="%3."/>
      <w:lvlJc w:val="left"/>
      <w:pPr>
        <w:tabs>
          <w:tab w:val="num" w:pos="2406"/>
        </w:tabs>
        <w:ind w:left="2406" w:hanging="360"/>
      </w:pPr>
      <w:rPr>
        <w:rFonts w:hint="default"/>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15" w15:restartNumberingAfterBreak="0">
    <w:nsid w:val="30CE7B54"/>
    <w:multiLevelType w:val="hybridMultilevel"/>
    <w:tmpl w:val="473E68EE"/>
    <w:lvl w:ilvl="0" w:tplc="280A0001">
      <w:start w:val="1"/>
      <w:numFmt w:val="bullet"/>
      <w:lvlText w:val=""/>
      <w:lvlJc w:val="left"/>
      <w:pPr>
        <w:ind w:left="896" w:hanging="360"/>
      </w:pPr>
      <w:rPr>
        <w:rFonts w:ascii="Symbol" w:hAnsi="Symbol" w:hint="default"/>
      </w:rPr>
    </w:lvl>
    <w:lvl w:ilvl="1" w:tplc="280A0003" w:tentative="1">
      <w:start w:val="1"/>
      <w:numFmt w:val="bullet"/>
      <w:lvlText w:val="o"/>
      <w:lvlJc w:val="left"/>
      <w:pPr>
        <w:ind w:left="1616" w:hanging="360"/>
      </w:pPr>
      <w:rPr>
        <w:rFonts w:ascii="Courier New" w:hAnsi="Courier New" w:cs="Courier New" w:hint="default"/>
      </w:rPr>
    </w:lvl>
    <w:lvl w:ilvl="2" w:tplc="280A0005" w:tentative="1">
      <w:start w:val="1"/>
      <w:numFmt w:val="bullet"/>
      <w:lvlText w:val=""/>
      <w:lvlJc w:val="left"/>
      <w:pPr>
        <w:ind w:left="2336" w:hanging="360"/>
      </w:pPr>
      <w:rPr>
        <w:rFonts w:ascii="Wingdings" w:hAnsi="Wingdings" w:hint="default"/>
      </w:rPr>
    </w:lvl>
    <w:lvl w:ilvl="3" w:tplc="280A0001" w:tentative="1">
      <w:start w:val="1"/>
      <w:numFmt w:val="bullet"/>
      <w:lvlText w:val=""/>
      <w:lvlJc w:val="left"/>
      <w:pPr>
        <w:ind w:left="3056" w:hanging="360"/>
      </w:pPr>
      <w:rPr>
        <w:rFonts w:ascii="Symbol" w:hAnsi="Symbol" w:hint="default"/>
      </w:rPr>
    </w:lvl>
    <w:lvl w:ilvl="4" w:tplc="280A0003" w:tentative="1">
      <w:start w:val="1"/>
      <w:numFmt w:val="bullet"/>
      <w:lvlText w:val="o"/>
      <w:lvlJc w:val="left"/>
      <w:pPr>
        <w:ind w:left="3776" w:hanging="360"/>
      </w:pPr>
      <w:rPr>
        <w:rFonts w:ascii="Courier New" w:hAnsi="Courier New" w:cs="Courier New" w:hint="default"/>
      </w:rPr>
    </w:lvl>
    <w:lvl w:ilvl="5" w:tplc="280A0005" w:tentative="1">
      <w:start w:val="1"/>
      <w:numFmt w:val="bullet"/>
      <w:lvlText w:val=""/>
      <w:lvlJc w:val="left"/>
      <w:pPr>
        <w:ind w:left="4496" w:hanging="360"/>
      </w:pPr>
      <w:rPr>
        <w:rFonts w:ascii="Wingdings" w:hAnsi="Wingdings" w:hint="default"/>
      </w:rPr>
    </w:lvl>
    <w:lvl w:ilvl="6" w:tplc="280A0001" w:tentative="1">
      <w:start w:val="1"/>
      <w:numFmt w:val="bullet"/>
      <w:lvlText w:val=""/>
      <w:lvlJc w:val="left"/>
      <w:pPr>
        <w:ind w:left="5216" w:hanging="360"/>
      </w:pPr>
      <w:rPr>
        <w:rFonts w:ascii="Symbol" w:hAnsi="Symbol" w:hint="default"/>
      </w:rPr>
    </w:lvl>
    <w:lvl w:ilvl="7" w:tplc="280A0003" w:tentative="1">
      <w:start w:val="1"/>
      <w:numFmt w:val="bullet"/>
      <w:lvlText w:val="o"/>
      <w:lvlJc w:val="left"/>
      <w:pPr>
        <w:ind w:left="5936" w:hanging="360"/>
      </w:pPr>
      <w:rPr>
        <w:rFonts w:ascii="Courier New" w:hAnsi="Courier New" w:cs="Courier New" w:hint="default"/>
      </w:rPr>
    </w:lvl>
    <w:lvl w:ilvl="8" w:tplc="280A0005" w:tentative="1">
      <w:start w:val="1"/>
      <w:numFmt w:val="bullet"/>
      <w:lvlText w:val=""/>
      <w:lvlJc w:val="left"/>
      <w:pPr>
        <w:ind w:left="6656" w:hanging="360"/>
      </w:pPr>
      <w:rPr>
        <w:rFonts w:ascii="Wingdings" w:hAnsi="Wingdings" w:hint="default"/>
      </w:rPr>
    </w:lvl>
  </w:abstractNum>
  <w:abstractNum w:abstractNumId="16" w15:restartNumberingAfterBreak="0">
    <w:nsid w:val="39B22E4F"/>
    <w:multiLevelType w:val="hybridMultilevel"/>
    <w:tmpl w:val="B25C151C"/>
    <w:lvl w:ilvl="0" w:tplc="C22A7D8E">
      <w:start w:val="1"/>
      <w:numFmt w:val="decimal"/>
      <w:lvlText w:val="%1."/>
      <w:lvlJc w:val="left"/>
      <w:pPr>
        <w:ind w:left="1146" w:hanging="360"/>
      </w:pPr>
      <w:rPr>
        <w:rFonts w:hint="default"/>
      </w:rPr>
    </w:lvl>
    <w:lvl w:ilvl="1" w:tplc="0C0A0019">
      <w:start w:val="1"/>
      <w:numFmt w:val="lowerLetter"/>
      <w:lvlText w:val="%2."/>
      <w:lvlJc w:val="left"/>
      <w:pPr>
        <w:ind w:left="1866" w:hanging="360"/>
      </w:pPr>
    </w:lvl>
    <w:lvl w:ilvl="2" w:tplc="0C0A001B">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7" w15:restartNumberingAfterBreak="0">
    <w:nsid w:val="39C500FB"/>
    <w:multiLevelType w:val="hybridMultilevel"/>
    <w:tmpl w:val="B25C151C"/>
    <w:lvl w:ilvl="0" w:tplc="C22A7D8E">
      <w:start w:val="1"/>
      <w:numFmt w:val="decimal"/>
      <w:lvlText w:val="%1."/>
      <w:lvlJc w:val="left"/>
      <w:pPr>
        <w:ind w:left="1146" w:hanging="360"/>
      </w:pPr>
      <w:rPr>
        <w:rFonts w:hint="default"/>
      </w:rPr>
    </w:lvl>
    <w:lvl w:ilvl="1" w:tplc="0C0A0019">
      <w:start w:val="1"/>
      <w:numFmt w:val="lowerLetter"/>
      <w:lvlText w:val="%2."/>
      <w:lvlJc w:val="left"/>
      <w:pPr>
        <w:ind w:left="1866" w:hanging="360"/>
      </w:pPr>
    </w:lvl>
    <w:lvl w:ilvl="2" w:tplc="0C0A001B">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8" w15:restartNumberingAfterBreak="0">
    <w:nsid w:val="39D612E3"/>
    <w:multiLevelType w:val="hybridMultilevel"/>
    <w:tmpl w:val="C4520C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CB519BB"/>
    <w:multiLevelType w:val="hybridMultilevel"/>
    <w:tmpl w:val="6AC0D3A6"/>
    <w:lvl w:ilvl="0" w:tplc="280A0019">
      <w:start w:val="1"/>
      <w:numFmt w:val="lowerLetter"/>
      <w:lvlText w:val="%1."/>
      <w:lvlJc w:val="left"/>
      <w:pPr>
        <w:ind w:left="1428" w:hanging="360"/>
      </w:pPr>
      <w:rPr>
        <w:rFonts w:cs="Times New Roman"/>
      </w:rPr>
    </w:lvl>
    <w:lvl w:ilvl="1" w:tplc="280A0019" w:tentative="1">
      <w:start w:val="1"/>
      <w:numFmt w:val="lowerLetter"/>
      <w:lvlText w:val="%2."/>
      <w:lvlJc w:val="left"/>
      <w:pPr>
        <w:ind w:left="2148" w:hanging="360"/>
      </w:pPr>
      <w:rPr>
        <w:rFonts w:cs="Times New Roman"/>
      </w:rPr>
    </w:lvl>
    <w:lvl w:ilvl="2" w:tplc="280A001B" w:tentative="1">
      <w:start w:val="1"/>
      <w:numFmt w:val="lowerRoman"/>
      <w:lvlText w:val="%3."/>
      <w:lvlJc w:val="right"/>
      <w:pPr>
        <w:ind w:left="2868" w:hanging="180"/>
      </w:pPr>
      <w:rPr>
        <w:rFonts w:cs="Times New Roman"/>
      </w:rPr>
    </w:lvl>
    <w:lvl w:ilvl="3" w:tplc="280A000F" w:tentative="1">
      <w:start w:val="1"/>
      <w:numFmt w:val="decimal"/>
      <w:lvlText w:val="%4."/>
      <w:lvlJc w:val="left"/>
      <w:pPr>
        <w:ind w:left="3588" w:hanging="360"/>
      </w:pPr>
      <w:rPr>
        <w:rFonts w:cs="Times New Roman"/>
      </w:rPr>
    </w:lvl>
    <w:lvl w:ilvl="4" w:tplc="280A0019" w:tentative="1">
      <w:start w:val="1"/>
      <w:numFmt w:val="lowerLetter"/>
      <w:lvlText w:val="%5."/>
      <w:lvlJc w:val="left"/>
      <w:pPr>
        <w:ind w:left="4308" w:hanging="360"/>
      </w:pPr>
      <w:rPr>
        <w:rFonts w:cs="Times New Roman"/>
      </w:rPr>
    </w:lvl>
    <w:lvl w:ilvl="5" w:tplc="280A001B" w:tentative="1">
      <w:start w:val="1"/>
      <w:numFmt w:val="lowerRoman"/>
      <w:lvlText w:val="%6."/>
      <w:lvlJc w:val="right"/>
      <w:pPr>
        <w:ind w:left="5028" w:hanging="180"/>
      </w:pPr>
      <w:rPr>
        <w:rFonts w:cs="Times New Roman"/>
      </w:rPr>
    </w:lvl>
    <w:lvl w:ilvl="6" w:tplc="280A000F" w:tentative="1">
      <w:start w:val="1"/>
      <w:numFmt w:val="decimal"/>
      <w:lvlText w:val="%7."/>
      <w:lvlJc w:val="left"/>
      <w:pPr>
        <w:ind w:left="5748" w:hanging="360"/>
      </w:pPr>
      <w:rPr>
        <w:rFonts w:cs="Times New Roman"/>
      </w:rPr>
    </w:lvl>
    <w:lvl w:ilvl="7" w:tplc="280A0019" w:tentative="1">
      <w:start w:val="1"/>
      <w:numFmt w:val="lowerLetter"/>
      <w:lvlText w:val="%8."/>
      <w:lvlJc w:val="left"/>
      <w:pPr>
        <w:ind w:left="6468" w:hanging="360"/>
      </w:pPr>
      <w:rPr>
        <w:rFonts w:cs="Times New Roman"/>
      </w:rPr>
    </w:lvl>
    <w:lvl w:ilvl="8" w:tplc="280A001B" w:tentative="1">
      <w:start w:val="1"/>
      <w:numFmt w:val="lowerRoman"/>
      <w:lvlText w:val="%9."/>
      <w:lvlJc w:val="right"/>
      <w:pPr>
        <w:ind w:left="7188" w:hanging="180"/>
      </w:pPr>
      <w:rPr>
        <w:rFonts w:cs="Times New Roman"/>
      </w:rPr>
    </w:lvl>
  </w:abstractNum>
  <w:abstractNum w:abstractNumId="20" w15:restartNumberingAfterBreak="0">
    <w:nsid w:val="48080E69"/>
    <w:multiLevelType w:val="hybridMultilevel"/>
    <w:tmpl w:val="704EF19A"/>
    <w:lvl w:ilvl="0" w:tplc="51D48130">
      <w:start w:val="1"/>
      <w:numFmt w:val="lowerLetter"/>
      <w:lvlText w:val="%1)"/>
      <w:lvlJc w:val="left"/>
      <w:pPr>
        <w:tabs>
          <w:tab w:val="num" w:pos="2149"/>
        </w:tabs>
        <w:ind w:left="2149" w:hanging="360"/>
      </w:pPr>
      <w:rPr>
        <w:rFonts w:cs="Times New Roman" w:hint="default"/>
      </w:rPr>
    </w:lvl>
    <w:lvl w:ilvl="1" w:tplc="57D6FF70">
      <w:start w:val="1"/>
      <w:numFmt w:val="lowerLetter"/>
      <w:lvlText w:val="%2."/>
      <w:lvlJc w:val="left"/>
      <w:pPr>
        <w:tabs>
          <w:tab w:val="num" w:pos="2149"/>
        </w:tabs>
        <w:ind w:left="2149" w:hanging="360"/>
      </w:pPr>
      <w:rPr>
        <w:rFonts w:cs="Times New Roman"/>
        <w:b/>
      </w:rPr>
    </w:lvl>
    <w:lvl w:ilvl="2" w:tplc="040A3234">
      <w:start w:val="7"/>
      <w:numFmt w:val="upperRoman"/>
      <w:lvlText w:val="%3."/>
      <w:lvlJc w:val="left"/>
      <w:pPr>
        <w:tabs>
          <w:tab w:val="num" w:pos="3409"/>
        </w:tabs>
        <w:ind w:left="3409" w:hanging="720"/>
      </w:pPr>
      <w:rPr>
        <w:rFonts w:hint="default"/>
      </w:rPr>
    </w:lvl>
    <w:lvl w:ilvl="3" w:tplc="0C0A0001">
      <w:start w:val="1"/>
      <w:numFmt w:val="bullet"/>
      <w:lvlText w:val=""/>
      <w:lvlJc w:val="left"/>
      <w:pPr>
        <w:tabs>
          <w:tab w:val="num" w:pos="3589"/>
        </w:tabs>
        <w:ind w:left="3589" w:hanging="360"/>
      </w:pPr>
      <w:rPr>
        <w:rFonts w:ascii="Symbol" w:hAnsi="Symbol" w:hint="default"/>
      </w:rPr>
    </w:lvl>
    <w:lvl w:ilvl="4" w:tplc="0C0A0019" w:tentative="1">
      <w:start w:val="1"/>
      <w:numFmt w:val="lowerLetter"/>
      <w:lvlText w:val="%5."/>
      <w:lvlJc w:val="left"/>
      <w:pPr>
        <w:tabs>
          <w:tab w:val="num" w:pos="4309"/>
        </w:tabs>
        <w:ind w:left="4309" w:hanging="360"/>
      </w:pPr>
      <w:rPr>
        <w:rFonts w:cs="Times New Roman"/>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21" w15:restartNumberingAfterBreak="0">
    <w:nsid w:val="50D410B6"/>
    <w:multiLevelType w:val="hybridMultilevel"/>
    <w:tmpl w:val="A48AF3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A3775"/>
    <w:multiLevelType w:val="hybridMultilevel"/>
    <w:tmpl w:val="BB10E4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58473E"/>
    <w:multiLevelType w:val="hybridMultilevel"/>
    <w:tmpl w:val="220C7926"/>
    <w:lvl w:ilvl="0" w:tplc="0C0A0013">
      <w:start w:val="1"/>
      <w:numFmt w:val="upperRoman"/>
      <w:lvlText w:val="%1."/>
      <w:lvlJc w:val="right"/>
      <w:pPr>
        <w:ind w:left="720" w:hanging="360"/>
      </w:pPr>
    </w:lvl>
    <w:lvl w:ilvl="1" w:tplc="F8B6FB36">
      <w:start w:val="1"/>
      <w:numFmt w:val="lowerLetter"/>
      <w:lvlText w:val="%2."/>
      <w:lvlJc w:val="left"/>
      <w:pPr>
        <w:ind w:left="1440" w:hanging="360"/>
      </w:pPr>
      <w:rPr>
        <w:rFonts w:hint="default"/>
      </w:rPr>
    </w:lvl>
    <w:lvl w:ilvl="2" w:tplc="4D02C77C">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77450A2"/>
    <w:multiLevelType w:val="hybridMultilevel"/>
    <w:tmpl w:val="AE440F9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321398D"/>
    <w:multiLevelType w:val="hybridMultilevel"/>
    <w:tmpl w:val="0E24F2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3642294"/>
    <w:multiLevelType w:val="hybridMultilevel"/>
    <w:tmpl w:val="5358DF8A"/>
    <w:lvl w:ilvl="0" w:tplc="B1CEBC78">
      <w:start w:val="1"/>
      <w:numFmt w:val="lowerLetter"/>
      <w:lvlText w:val="%1."/>
      <w:lvlJc w:val="left"/>
      <w:pPr>
        <w:tabs>
          <w:tab w:val="num" w:pos="720"/>
        </w:tabs>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79FB7659"/>
    <w:multiLevelType w:val="hybridMultilevel"/>
    <w:tmpl w:val="7DFCA8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6"/>
  </w:num>
  <w:num w:numId="3">
    <w:abstractNumId w:val="25"/>
  </w:num>
  <w:num w:numId="4">
    <w:abstractNumId w:val="20"/>
  </w:num>
  <w:num w:numId="5">
    <w:abstractNumId w:val="14"/>
  </w:num>
  <w:num w:numId="6">
    <w:abstractNumId w:val="2"/>
  </w:num>
  <w:num w:numId="7">
    <w:abstractNumId w:val="24"/>
  </w:num>
  <w:num w:numId="8">
    <w:abstractNumId w:val="0"/>
  </w:num>
  <w:num w:numId="9">
    <w:abstractNumId w:val="1"/>
  </w:num>
  <w:num w:numId="10">
    <w:abstractNumId w:val="10"/>
  </w:num>
  <w:num w:numId="11">
    <w:abstractNumId w:val="22"/>
  </w:num>
  <w:num w:numId="12">
    <w:abstractNumId w:val="11"/>
  </w:num>
  <w:num w:numId="13">
    <w:abstractNumId w:val="13"/>
  </w:num>
  <w:num w:numId="14">
    <w:abstractNumId w:val="3"/>
  </w:num>
  <w:num w:numId="15">
    <w:abstractNumId w:val="18"/>
  </w:num>
  <w:num w:numId="16">
    <w:abstractNumId w:val="15"/>
  </w:num>
  <w:num w:numId="17">
    <w:abstractNumId w:val="19"/>
  </w:num>
  <w:num w:numId="18">
    <w:abstractNumId w:val="4"/>
  </w:num>
  <w:num w:numId="19">
    <w:abstractNumId w:val="27"/>
  </w:num>
  <w:num w:numId="20">
    <w:abstractNumId w:val="21"/>
  </w:num>
  <w:num w:numId="21">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6"/>
  </w:num>
  <w:num w:numId="24">
    <w:abstractNumId w:val="16"/>
  </w:num>
  <w:num w:numId="25">
    <w:abstractNumId w:val="9"/>
  </w:num>
  <w:num w:numId="26">
    <w:abstractNumId w:val="17"/>
  </w:num>
  <w:num w:numId="27">
    <w:abstractNumId w:va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6375B"/>
    <w:rsid w:val="00043C21"/>
    <w:rsid w:val="0036375B"/>
    <w:rsid w:val="004F54DF"/>
    <w:rsid w:val="006741B8"/>
    <w:rsid w:val="007D751A"/>
    <w:rsid w:val="00891936"/>
    <w:rsid w:val="00951CD6"/>
    <w:rsid w:val="00AD135D"/>
    <w:rsid w:val="00BD5F65"/>
    <w:rsid w:val="00C52480"/>
    <w:rsid w:val="00CB53E4"/>
    <w:rsid w:val="00DD34B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C6D24CE9-9B0D-4130-9D52-35914718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75B"/>
    <w:pPr>
      <w:spacing w:after="0" w:line="240" w:lineRule="auto"/>
    </w:pPr>
    <w:rPr>
      <w:rFonts w:ascii="Times New Roman" w:eastAsia="Times New Roman" w:hAnsi="Times New Roman" w:cs="Times New Roman"/>
      <w:sz w:val="24"/>
      <w:szCs w:val="24"/>
      <w:lang w:val="es-ES_tradnl" w:eastAsia="es-ES_tradnl"/>
    </w:rPr>
  </w:style>
  <w:style w:type="paragraph" w:styleId="Ttulo4">
    <w:name w:val="heading 4"/>
    <w:basedOn w:val="Normal"/>
    <w:next w:val="Normal"/>
    <w:link w:val="Ttulo4Car"/>
    <w:qFormat/>
    <w:rsid w:val="00BD5F65"/>
    <w:pPr>
      <w:keepNext/>
      <w:outlineLvl w:val="3"/>
    </w:pPr>
    <w:rPr>
      <w:rFonts w:ascii="Arial" w:hAnsi="Arial"/>
      <w:b/>
      <w:color w:val="000000"/>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375B"/>
    <w:pPr>
      <w:ind w:left="720"/>
      <w:contextualSpacing/>
    </w:pPr>
  </w:style>
  <w:style w:type="paragraph" w:styleId="Textoindependiente">
    <w:name w:val="Body Text"/>
    <w:basedOn w:val="Normal"/>
    <w:link w:val="TextoindependienteCar"/>
    <w:uiPriority w:val="99"/>
    <w:rsid w:val="0036375B"/>
    <w:pPr>
      <w:suppressAutoHyphens/>
      <w:spacing w:after="120"/>
    </w:pPr>
    <w:rPr>
      <w:sz w:val="20"/>
      <w:szCs w:val="20"/>
      <w:lang w:val="es-ES" w:eastAsia="ar-SA"/>
    </w:rPr>
  </w:style>
  <w:style w:type="character" w:customStyle="1" w:styleId="TextoindependienteCar">
    <w:name w:val="Texto independiente Car"/>
    <w:basedOn w:val="Fuentedeprrafopredeter"/>
    <w:link w:val="Textoindependiente"/>
    <w:uiPriority w:val="99"/>
    <w:rsid w:val="0036375B"/>
    <w:rPr>
      <w:rFonts w:ascii="Times New Roman" w:eastAsia="Times New Roman" w:hAnsi="Times New Roman" w:cs="Times New Roman"/>
      <w:sz w:val="20"/>
      <w:szCs w:val="20"/>
      <w:lang w:val="es-ES" w:eastAsia="ar-SA"/>
    </w:rPr>
  </w:style>
  <w:style w:type="paragraph" w:styleId="Sangradetextonormal">
    <w:name w:val="Body Text Indent"/>
    <w:basedOn w:val="Normal"/>
    <w:link w:val="SangradetextonormalCar"/>
    <w:uiPriority w:val="99"/>
    <w:rsid w:val="0036375B"/>
    <w:pPr>
      <w:spacing w:after="120"/>
      <w:ind w:left="283"/>
    </w:pPr>
  </w:style>
  <w:style w:type="character" w:customStyle="1" w:styleId="SangradetextonormalCar">
    <w:name w:val="Sangría de texto normal Car"/>
    <w:basedOn w:val="Fuentedeprrafopredeter"/>
    <w:link w:val="Sangradetextonormal"/>
    <w:uiPriority w:val="99"/>
    <w:rsid w:val="0036375B"/>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uiPriority w:val="99"/>
    <w:rsid w:val="0036375B"/>
    <w:rPr>
      <w:rFonts w:cs="Times New Roman"/>
      <w:color w:val="000080"/>
      <w:u w:val="single"/>
    </w:rPr>
  </w:style>
  <w:style w:type="paragraph" w:customStyle="1" w:styleId="Prrafodelista1">
    <w:name w:val="Párrafo de lista1"/>
    <w:basedOn w:val="Normal"/>
    <w:qFormat/>
    <w:rsid w:val="0036375B"/>
    <w:pPr>
      <w:ind w:left="720"/>
      <w:contextualSpacing/>
    </w:pPr>
    <w:rPr>
      <w:rFonts w:eastAsia="Calibri"/>
      <w:sz w:val="20"/>
      <w:szCs w:val="20"/>
      <w:lang w:val="es-ES" w:eastAsia="es-ES"/>
    </w:rPr>
  </w:style>
  <w:style w:type="paragraph" w:customStyle="1" w:styleId="Prrafodelista2">
    <w:name w:val="Párrafo de lista2"/>
    <w:basedOn w:val="Normal"/>
    <w:qFormat/>
    <w:rsid w:val="0036375B"/>
    <w:pPr>
      <w:ind w:left="720"/>
      <w:contextualSpacing/>
    </w:pPr>
    <w:rPr>
      <w:rFonts w:ascii="Arial" w:eastAsia="Calibri" w:hAnsi="Arial"/>
      <w:sz w:val="22"/>
      <w:szCs w:val="20"/>
      <w:lang w:val="es-ES" w:eastAsia="es-ES"/>
    </w:rPr>
  </w:style>
  <w:style w:type="paragraph" w:styleId="NormalWeb">
    <w:name w:val="Normal (Web)"/>
    <w:basedOn w:val="Normal"/>
    <w:rsid w:val="0036375B"/>
    <w:pPr>
      <w:spacing w:before="100" w:beforeAutospacing="1" w:after="100" w:afterAutospacing="1"/>
    </w:pPr>
    <w:rPr>
      <w:lang w:val="es-ES" w:eastAsia="es-ES"/>
    </w:rPr>
  </w:style>
  <w:style w:type="paragraph" w:customStyle="1" w:styleId="Prrafodelista3">
    <w:name w:val="Párrafo de lista3"/>
    <w:basedOn w:val="Normal"/>
    <w:link w:val="ListParagraphChar"/>
    <w:qFormat/>
    <w:rsid w:val="0036375B"/>
    <w:pPr>
      <w:ind w:left="720"/>
      <w:contextualSpacing/>
    </w:pPr>
    <w:rPr>
      <w:rFonts w:eastAsia="Calibri"/>
      <w:sz w:val="20"/>
      <w:szCs w:val="20"/>
      <w:lang w:val="es-ES" w:eastAsia="es-ES"/>
    </w:rPr>
  </w:style>
  <w:style w:type="paragraph" w:styleId="Sinespaciado">
    <w:name w:val="No Spacing"/>
    <w:uiPriority w:val="99"/>
    <w:qFormat/>
    <w:rsid w:val="0036375B"/>
    <w:pPr>
      <w:spacing w:after="0" w:line="240" w:lineRule="auto"/>
    </w:pPr>
    <w:rPr>
      <w:lang w:val="es-ES"/>
    </w:rPr>
  </w:style>
  <w:style w:type="table" w:styleId="Tablaconcuadrcula">
    <w:name w:val="Table Grid"/>
    <w:basedOn w:val="Tablanormal"/>
    <w:uiPriority w:val="59"/>
    <w:rsid w:val="00363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Prrafodelista3"/>
    <w:locked/>
    <w:rsid w:val="0036375B"/>
    <w:rPr>
      <w:rFonts w:ascii="Times New Roman" w:eastAsia="Calibri" w:hAnsi="Times New Roman" w:cs="Times New Roman"/>
      <w:sz w:val="20"/>
      <w:szCs w:val="20"/>
      <w:lang w:val="es-ES" w:eastAsia="es-ES"/>
    </w:rPr>
  </w:style>
  <w:style w:type="paragraph" w:customStyle="1" w:styleId="Sinespaciado2">
    <w:name w:val="Sin espaciado2"/>
    <w:rsid w:val="0036375B"/>
    <w:pPr>
      <w:spacing w:after="0" w:line="240" w:lineRule="auto"/>
    </w:pPr>
    <w:rPr>
      <w:rFonts w:ascii="Calibri" w:eastAsia="Times New Roman" w:hAnsi="Calibri" w:cs="Times New Roman"/>
      <w:lang w:val="es-ES"/>
    </w:rPr>
  </w:style>
  <w:style w:type="character" w:customStyle="1" w:styleId="Ttulo4Car">
    <w:name w:val="Título 4 Car"/>
    <w:basedOn w:val="Fuentedeprrafopredeter"/>
    <w:link w:val="Ttulo4"/>
    <w:rsid w:val="00BD5F65"/>
    <w:rPr>
      <w:rFonts w:ascii="Arial" w:eastAsia="Times New Roman" w:hAnsi="Arial" w:cs="Times New Roman"/>
      <w:b/>
      <w:color w:val="000000"/>
      <w:sz w:val="18"/>
      <w:szCs w:val="20"/>
      <w:lang w:val="es-ES" w:eastAsia="es-ES"/>
    </w:rPr>
  </w:style>
  <w:style w:type="paragraph" w:customStyle="1" w:styleId="Sinespaciado1">
    <w:name w:val="Sin espaciado1"/>
    <w:rsid w:val="00AD135D"/>
    <w:pPr>
      <w:spacing w:after="0" w:line="240" w:lineRule="auto"/>
    </w:pPr>
    <w:rPr>
      <w:rFonts w:ascii="Calibri" w:eastAsia="Times New Roman" w:hAnsi="Calibri" w:cs="Times New Roman"/>
      <w:lang w:val="es-ES"/>
    </w:rPr>
  </w:style>
  <w:style w:type="paragraph" w:styleId="Textodeglobo">
    <w:name w:val="Balloon Text"/>
    <w:basedOn w:val="Normal"/>
    <w:link w:val="TextodegloboCar"/>
    <w:uiPriority w:val="99"/>
    <w:semiHidden/>
    <w:unhideWhenUsed/>
    <w:rsid w:val="00951C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1CD6"/>
    <w:rPr>
      <w:rFonts w:ascii="Segoe UI" w:eastAsia="Times New Roman" w:hAnsi="Segoe UI" w:cs="Segoe UI"/>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vocatorias.essalud.gob.pe/" TargetMode="External"/><Relationship Id="rId3" Type="http://schemas.openxmlformats.org/officeDocument/2006/relationships/settings" Target="settings.xml"/><Relationship Id="rId7" Type="http://schemas.openxmlformats.org/officeDocument/2006/relationships/hyperlink" Target="file:///S:\Proc%202017\Documents%20and%20Settings\katherine.lecaros\Configuraci&#243;n%20local\Archivos%20temporales%20de%20Internet\AppData\Local\Microsoft\Windows\Temporary%20Internet%20Files\Content.Outlook\AppData\Local\Microsoft\Windows\Temporary%20Internet%20Files\Content.Outlook\Configuraci&#243;n%20local\Archivos%20temporales%20de%20Internet\AppData\Local\Microsoft\AppData\Local\Microsoft\Windows\Temporary%20Internet%20Files\Content.Outlook\Configuraci&#243;n%20local\Archivos%20temporales%20de%20Internet\Documents\2014\2da%20Convocatoria%20Externa%20Medicos\AppData\Local\Microsoft\Windows\Temporary%20Internet%20Files\Content.Outlook\B0ST2UD4\ww1.essalud.gob.pe\sisep\postular_oportunidad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vocatorias.essalud.gob.pe/" TargetMode="External"/><Relationship Id="rId11" Type="http://schemas.openxmlformats.org/officeDocument/2006/relationships/theme" Target="theme/theme1.xml"/><Relationship Id="rId5" Type="http://schemas.openxmlformats.org/officeDocument/2006/relationships/hyperlink" Target="http://ww1.essalud.gob.pe/sise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ssalud.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2765</Words>
  <Characters>15213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rosa Gomez Ventura</dc:creator>
  <cp:keywords/>
  <dc:description/>
  <cp:lastModifiedBy>Pedraza Gomez Yuly Sadith</cp:lastModifiedBy>
  <cp:revision>8</cp:revision>
  <cp:lastPrinted>2017-05-25T19:16:00Z</cp:lastPrinted>
  <dcterms:created xsi:type="dcterms:W3CDTF">2017-05-25T02:24:00Z</dcterms:created>
  <dcterms:modified xsi:type="dcterms:W3CDTF">2017-06-05T13:49:00Z</dcterms:modified>
</cp:coreProperties>
</file>