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F5" w:rsidRDefault="00672AF5" w:rsidP="00291849">
      <w:pPr>
        <w:pStyle w:val="Sinespaciado"/>
        <w:ind w:firstLine="708"/>
        <w:jc w:val="center"/>
        <w:rPr>
          <w:rFonts w:ascii="Arial" w:hAnsi="Arial" w:cs="Arial"/>
          <w:b/>
          <w:sz w:val="20"/>
          <w:szCs w:val="20"/>
        </w:rPr>
      </w:pPr>
    </w:p>
    <w:p w:rsidR="00540EF2" w:rsidRDefault="00540EF2" w:rsidP="00291849">
      <w:pPr>
        <w:pStyle w:val="Sinespaciado"/>
        <w:ind w:firstLine="708"/>
        <w:jc w:val="center"/>
        <w:rPr>
          <w:rFonts w:ascii="Arial" w:hAnsi="Arial" w:cs="Arial"/>
          <w:b/>
          <w:sz w:val="20"/>
          <w:szCs w:val="20"/>
        </w:rPr>
      </w:pPr>
    </w:p>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5071D0" w:rsidRPr="00603BFB">
        <w:rPr>
          <w:rFonts w:ascii="Arial" w:hAnsi="Arial" w:cs="Arial"/>
          <w:bCs w:val="0"/>
          <w:color w:val="000000" w:themeColor="text1"/>
          <w:sz w:val="20"/>
          <w:szCs w:val="20"/>
        </w:rPr>
        <w:t>00</w:t>
      </w:r>
      <w:r w:rsidR="00415E73">
        <w:rPr>
          <w:rFonts w:ascii="Arial" w:hAnsi="Arial" w:cs="Arial"/>
          <w:bCs w:val="0"/>
          <w:color w:val="000000" w:themeColor="text1"/>
          <w:sz w:val="20"/>
          <w:szCs w:val="20"/>
        </w:rPr>
        <w:t>5</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415E73">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3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576"/>
        <w:gridCol w:w="1684"/>
        <w:gridCol w:w="1276"/>
        <w:gridCol w:w="2268"/>
      </w:tblGrid>
      <w:tr w:rsidR="00415E73" w:rsidRPr="007A5E4E" w:rsidTr="00415E73">
        <w:trPr>
          <w:trHeight w:val="677"/>
        </w:trPr>
        <w:tc>
          <w:tcPr>
            <w:tcW w:w="1559" w:type="dxa"/>
            <w:shd w:val="clear" w:color="auto" w:fill="F2F2F2" w:themeFill="background1" w:themeFillShade="F2"/>
            <w:noWrap/>
            <w:vAlign w:val="center"/>
          </w:tcPr>
          <w:p w:rsidR="00415E73" w:rsidRPr="007A5E4E" w:rsidRDefault="00415E7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576" w:type="dxa"/>
            <w:shd w:val="clear" w:color="auto" w:fill="F2F2F2" w:themeFill="background1" w:themeFillShade="F2"/>
            <w:noWrap/>
            <w:vAlign w:val="center"/>
          </w:tcPr>
          <w:p w:rsidR="00415E73" w:rsidRPr="007A5E4E" w:rsidRDefault="00415E7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684" w:type="dxa"/>
            <w:shd w:val="clear" w:color="auto" w:fill="F2F2F2" w:themeFill="background1" w:themeFillShade="F2"/>
            <w:vAlign w:val="center"/>
          </w:tcPr>
          <w:p w:rsidR="00415E73" w:rsidRPr="007A5E4E" w:rsidRDefault="00415E7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415E73" w:rsidRPr="007A5E4E" w:rsidRDefault="00415E7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415E73" w:rsidRPr="007A5E4E" w:rsidRDefault="00415E7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415E73" w:rsidRPr="007A5E4E" w:rsidTr="00415E73">
        <w:trPr>
          <w:trHeight w:val="553"/>
        </w:trPr>
        <w:tc>
          <w:tcPr>
            <w:tcW w:w="1559" w:type="dxa"/>
            <w:shd w:val="clear" w:color="auto" w:fill="FFFFFF" w:themeFill="background1"/>
            <w:noWrap/>
            <w:vAlign w:val="center"/>
          </w:tcPr>
          <w:p w:rsidR="00415E73" w:rsidRPr="000E0C6D" w:rsidRDefault="00415E73"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Obstetriz</w:t>
            </w:r>
          </w:p>
        </w:tc>
        <w:tc>
          <w:tcPr>
            <w:tcW w:w="1576" w:type="dxa"/>
            <w:shd w:val="clear" w:color="auto" w:fill="FFFFFF" w:themeFill="background1"/>
            <w:noWrap/>
            <w:vAlign w:val="center"/>
          </w:tcPr>
          <w:p w:rsidR="00415E73" w:rsidRPr="000E0C6D" w:rsidRDefault="00415E73"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P2OB-001</w:t>
            </w:r>
          </w:p>
        </w:tc>
        <w:tc>
          <w:tcPr>
            <w:tcW w:w="1684" w:type="dxa"/>
            <w:shd w:val="clear" w:color="auto" w:fill="FFFFFF" w:themeFill="background1"/>
            <w:vAlign w:val="center"/>
          </w:tcPr>
          <w:p w:rsidR="00415E73" w:rsidRPr="000E0C6D" w:rsidRDefault="00415E73"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S/. 4,054.00</w:t>
            </w:r>
          </w:p>
        </w:tc>
        <w:tc>
          <w:tcPr>
            <w:tcW w:w="1276" w:type="dxa"/>
            <w:shd w:val="clear" w:color="auto" w:fill="FFFFFF" w:themeFill="background1"/>
            <w:noWrap/>
            <w:vAlign w:val="center"/>
          </w:tcPr>
          <w:p w:rsidR="00415E73" w:rsidRPr="000E0C6D" w:rsidRDefault="00415E73"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01</w:t>
            </w:r>
          </w:p>
        </w:tc>
        <w:tc>
          <w:tcPr>
            <w:tcW w:w="2268" w:type="dxa"/>
            <w:shd w:val="clear" w:color="auto" w:fill="FFFFFF" w:themeFill="background1"/>
            <w:vAlign w:val="center"/>
          </w:tcPr>
          <w:p w:rsidR="00415E73" w:rsidRPr="000E0C6D" w:rsidRDefault="00415E73" w:rsidP="00415E73">
            <w:pPr>
              <w:jc w:val="center"/>
              <w:rPr>
                <w:rFonts w:ascii="Arial" w:hAnsi="Arial" w:cs="Arial"/>
                <w:color w:val="000000"/>
                <w:sz w:val="18"/>
                <w:szCs w:val="18"/>
              </w:rPr>
            </w:pPr>
            <w:r>
              <w:rPr>
                <w:rFonts w:ascii="Arial" w:hAnsi="Arial" w:cs="Arial"/>
                <w:color w:val="000000"/>
                <w:sz w:val="18"/>
                <w:szCs w:val="18"/>
              </w:rPr>
              <w:t>Hospital I Albrecht</w:t>
            </w:r>
          </w:p>
        </w:tc>
      </w:tr>
      <w:tr w:rsidR="00415E73" w:rsidRPr="007A5E4E" w:rsidTr="00B54611">
        <w:trPr>
          <w:trHeight w:val="323"/>
        </w:trPr>
        <w:tc>
          <w:tcPr>
            <w:tcW w:w="4819" w:type="dxa"/>
            <w:gridSpan w:val="3"/>
            <w:shd w:val="clear" w:color="auto" w:fill="FFFFFF" w:themeFill="background1"/>
            <w:noWrap/>
            <w:vAlign w:val="center"/>
          </w:tcPr>
          <w:p w:rsidR="00415E73" w:rsidRPr="000E0C6D" w:rsidRDefault="00415E73"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Total</w:t>
            </w:r>
          </w:p>
        </w:tc>
        <w:tc>
          <w:tcPr>
            <w:tcW w:w="3544" w:type="dxa"/>
            <w:gridSpan w:val="2"/>
            <w:shd w:val="clear" w:color="auto" w:fill="FFFFFF" w:themeFill="background1"/>
            <w:noWrap/>
            <w:vAlign w:val="center"/>
          </w:tcPr>
          <w:p w:rsidR="00415E73" w:rsidRPr="000E0C6D" w:rsidRDefault="00415E73" w:rsidP="00415E73">
            <w:pPr>
              <w:suppressAutoHyphens w:val="0"/>
              <w:rPr>
                <w:rFonts w:ascii="Arial" w:hAnsi="Arial" w:cs="Arial"/>
                <w:color w:val="000000"/>
                <w:sz w:val="18"/>
                <w:szCs w:val="18"/>
              </w:rPr>
            </w:pPr>
            <w:r>
              <w:rPr>
                <w:rFonts w:ascii="Arial" w:hAnsi="Arial" w:cs="Arial"/>
                <w:color w:val="000000"/>
                <w:sz w:val="18"/>
                <w:szCs w:val="18"/>
              </w:rPr>
              <w:t xml:space="preserve">          01</w:t>
            </w:r>
          </w:p>
        </w:tc>
      </w:tr>
    </w:tbl>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25DB1" w:rsidRPr="00031903" w:rsidRDefault="00B25DB1" w:rsidP="00613DCD">
      <w:pPr>
        <w:pStyle w:val="Prrafodelista1"/>
        <w:numPr>
          <w:ilvl w:val="0"/>
          <w:numId w:val="2"/>
        </w:numPr>
        <w:suppressAutoHyphens w:val="0"/>
        <w:ind w:left="567" w:hanging="283"/>
        <w:contextualSpacing/>
        <w:jc w:val="both"/>
        <w:rPr>
          <w:rFonts w:ascii="Arial" w:hAnsi="Arial" w:cs="Arial"/>
        </w:rPr>
      </w:pPr>
      <w:r w:rsidRPr="00031903">
        <w:rPr>
          <w:rFonts w:ascii="Arial" w:eastAsiaTheme="minorHAnsi" w:hAnsi="Arial" w:cs="Arial"/>
          <w:lang w:eastAsia="en-US"/>
        </w:rPr>
        <w:t>Presentar Declarac</w:t>
      </w:r>
      <w:r w:rsidR="0058753F" w:rsidRPr="00031903">
        <w:rPr>
          <w:rFonts w:ascii="Arial" w:eastAsiaTheme="minorHAnsi" w:hAnsi="Arial" w:cs="Arial"/>
          <w:lang w:eastAsia="en-US"/>
        </w:rPr>
        <w:t>iones Juradas (Formatos 1, 2, 3</w:t>
      </w:r>
      <w:r w:rsidR="008211CB">
        <w:rPr>
          <w:rFonts w:ascii="Arial" w:eastAsiaTheme="minorHAnsi" w:hAnsi="Arial" w:cs="Arial"/>
          <w:lang w:eastAsia="en-US"/>
        </w:rPr>
        <w:t xml:space="preserve"> </w:t>
      </w:r>
      <w:r w:rsidRPr="00031903">
        <w:rPr>
          <w:rFonts w:ascii="Arial" w:eastAsiaTheme="minorHAnsi" w:hAnsi="Arial" w:cs="Arial"/>
          <w:lang w:eastAsia="en-US"/>
        </w:rPr>
        <w:t>y 5) que el Sistema de Selección de Personal (SISEP) le envió al postulante de manera automática al momento de la postulación</w:t>
      </w:r>
      <w:r w:rsidRPr="00031903">
        <w:rPr>
          <w:rFonts w:ascii="Arial" w:hAnsi="Arial" w:cs="Arial"/>
        </w:rPr>
        <w:t>.</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Presentar Currículum Vitae documentado y </w:t>
      </w:r>
      <w:r w:rsidRPr="00031903">
        <w:rPr>
          <w:rFonts w:ascii="Arial" w:hAnsi="Arial" w:cs="Arial"/>
          <w:b/>
          <w:sz w:val="20"/>
          <w:szCs w:val="20"/>
        </w:rPr>
        <w:t>foliado</w:t>
      </w:r>
      <w:r w:rsidRPr="0003190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haber sido destituido de la Administración Pública o Privada en los últimos 05 años.</w:t>
      </w:r>
    </w:p>
    <w:p w:rsidR="00B25DB1" w:rsidRPr="00031903" w:rsidRDefault="00B25DB1" w:rsidP="00613DCD">
      <w:pPr>
        <w:pStyle w:val="Sinespaciado"/>
        <w:numPr>
          <w:ilvl w:val="0"/>
          <w:numId w:val="2"/>
        </w:numPr>
        <w:ind w:left="567" w:hanging="283"/>
        <w:jc w:val="both"/>
        <w:rPr>
          <w:rFonts w:ascii="Arial" w:eastAsia="Calibri" w:hAnsi="Arial" w:cs="Arial"/>
          <w:sz w:val="20"/>
          <w:szCs w:val="20"/>
        </w:rPr>
      </w:pPr>
      <w:r w:rsidRPr="00031903">
        <w:rPr>
          <w:rFonts w:ascii="Arial" w:eastAsia="Calibri" w:hAnsi="Arial" w:cs="Arial"/>
          <w:sz w:val="20"/>
        </w:rPr>
        <w:t>No haber tenido relación laboral con EsSalud a plazo indeterminado durante los 12 últimos meses, a efectos de la contratación a plazo fijo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tener vínculo laboral vigente con EsSalud (contratado por servicio específico)</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Disponibilidad Inmediata.</w:t>
      </w:r>
    </w:p>
    <w:p w:rsidR="00B25DB1" w:rsidRPr="00031903" w:rsidRDefault="00B25DB1"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Pr="00031903" w:rsidRDefault="00C5238E" w:rsidP="00B25DB1">
      <w:pPr>
        <w:pStyle w:val="Sinespaciado"/>
        <w:ind w:left="567"/>
        <w:jc w:val="both"/>
        <w:rPr>
          <w:rFonts w:ascii="Arial" w:hAnsi="Arial" w:cs="Arial"/>
          <w:sz w:val="2"/>
          <w:szCs w:val="2"/>
        </w:rPr>
      </w:pPr>
    </w:p>
    <w:p w:rsidR="00B25DB1" w:rsidRPr="00031903" w:rsidRDefault="00B25DB1" w:rsidP="002B4439">
      <w:pPr>
        <w:autoSpaceDE w:val="0"/>
        <w:autoSpaceDN w:val="0"/>
        <w:adjustRightInd w:val="0"/>
        <w:ind w:firstLine="567"/>
        <w:jc w:val="both"/>
        <w:rPr>
          <w:rFonts w:ascii="Arial" w:hAnsi="Arial" w:cs="Arial"/>
          <w:b/>
          <w:sz w:val="16"/>
          <w:szCs w:val="16"/>
        </w:rPr>
      </w:pPr>
      <w:r w:rsidRPr="00031903">
        <w:rPr>
          <w:rFonts w:ascii="Arial" w:hAnsi="Arial" w:cs="Arial"/>
          <w:b/>
          <w:sz w:val="18"/>
          <w:szCs w:val="18"/>
        </w:rPr>
        <w:t>(*)</w:t>
      </w:r>
      <w:r w:rsidRPr="00031903">
        <w:rPr>
          <w:rFonts w:ascii="Arial" w:hAnsi="Arial" w:cs="Arial"/>
          <w:b/>
          <w:sz w:val="19"/>
          <w:szCs w:val="19"/>
        </w:rPr>
        <w:t xml:space="preserve"> </w:t>
      </w:r>
      <w:r w:rsidRPr="00031903">
        <w:rPr>
          <w:rFonts w:ascii="Arial" w:hAnsi="Arial" w:cs="Arial"/>
          <w:b/>
          <w:sz w:val="16"/>
          <w:szCs w:val="16"/>
        </w:rPr>
        <w:t>Requisito considerado en la LEY DE PRODUCTIVIDAD Y COMPETITIVIDAD LABORAL</w:t>
      </w:r>
    </w:p>
    <w:p w:rsidR="00E672EC" w:rsidRPr="00031903" w:rsidRDefault="00B25DB1" w:rsidP="007F21D2">
      <w:pPr>
        <w:autoSpaceDE w:val="0"/>
        <w:autoSpaceDN w:val="0"/>
        <w:adjustRightInd w:val="0"/>
        <w:ind w:left="567"/>
        <w:jc w:val="both"/>
        <w:rPr>
          <w:rFonts w:ascii="Arial" w:hAnsi="Arial" w:cs="Arial"/>
          <w:b/>
          <w:sz w:val="16"/>
          <w:szCs w:val="16"/>
        </w:rPr>
      </w:pPr>
      <w:r w:rsidRPr="0003190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415E73" w:rsidRDefault="00415E73"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lastRenderedPageBreak/>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415E73" w:rsidP="004F7D43">
      <w:pPr>
        <w:pStyle w:val="Sinespaciado5"/>
        <w:ind w:left="-98"/>
        <w:rPr>
          <w:rFonts w:ascii="Arial" w:hAnsi="Arial" w:cs="Arial"/>
          <w:b/>
          <w:color w:val="000000"/>
        </w:rPr>
      </w:pPr>
      <w:r>
        <w:rPr>
          <w:rFonts w:ascii="Arial" w:hAnsi="Arial" w:cs="Arial"/>
          <w:b/>
          <w:color w:val="000000"/>
          <w:sz w:val="20"/>
          <w:szCs w:val="20"/>
        </w:rPr>
        <w:t xml:space="preserve">OBSTETRIZ </w:t>
      </w:r>
      <w:r w:rsidR="004F7D43">
        <w:rPr>
          <w:rFonts w:ascii="Arial" w:hAnsi="Arial" w:cs="Arial"/>
          <w:b/>
          <w:color w:val="000000"/>
          <w:sz w:val="20"/>
          <w:szCs w:val="20"/>
        </w:rPr>
        <w:t>(</w:t>
      </w:r>
      <w:r>
        <w:rPr>
          <w:rFonts w:ascii="Arial" w:hAnsi="Arial" w:cs="Arial"/>
          <w:b/>
          <w:sz w:val="20"/>
          <w:szCs w:val="20"/>
        </w:rPr>
        <w:t>P2OB-001)</w:t>
      </w:r>
    </w:p>
    <w:p w:rsidR="004F7D43" w:rsidRDefault="004F7D43" w:rsidP="004F7D43">
      <w:pPr>
        <w:pStyle w:val="Sinespaciado"/>
        <w:jc w:val="both"/>
        <w:rPr>
          <w:rFonts w:ascii="Arial" w:hAnsi="Arial" w:cs="Arial"/>
          <w:b/>
          <w:sz w:val="16"/>
          <w:szCs w:val="16"/>
        </w:rPr>
      </w:pP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565"/>
      </w:tblGrid>
      <w:tr w:rsidR="00F76F2B" w:rsidRPr="009071FC" w:rsidTr="004F7D43">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565"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4D5407">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565" w:type="dxa"/>
          </w:tcPr>
          <w:p w:rsidR="00F76F2B" w:rsidRPr="00F76F2B" w:rsidRDefault="00F76F2B" w:rsidP="00F76F2B">
            <w:pPr>
              <w:numPr>
                <w:ilvl w:val="0"/>
                <w:numId w:val="32"/>
              </w:numPr>
              <w:ind w:hanging="288"/>
              <w:contextualSpacing/>
              <w:jc w:val="both"/>
              <w:rPr>
                <w:rFonts w:ascii="Arial" w:hAnsi="Arial" w:cs="Arial"/>
                <w:lang w:eastAsia="ar-SA"/>
              </w:rPr>
            </w:pPr>
            <w:r w:rsidRPr="00F76F2B">
              <w:rPr>
                <w:rFonts w:ascii="Arial" w:hAnsi="Arial" w:cs="Arial"/>
              </w:rPr>
              <w:t xml:space="preserve">Presentar copia simple del Título Profesional Universitario de </w:t>
            </w:r>
            <w:r w:rsidR="00145EE5">
              <w:rPr>
                <w:rFonts w:ascii="Arial" w:hAnsi="Arial" w:cs="Arial"/>
              </w:rPr>
              <w:t xml:space="preserve">Obstetriz </w:t>
            </w:r>
            <w:r w:rsidRPr="00F76F2B">
              <w:rPr>
                <w:rFonts w:ascii="Arial" w:hAnsi="Arial" w:cs="Arial"/>
              </w:rPr>
              <w:t>y Resolución del SERUMS correspondiente a la profesión</w:t>
            </w:r>
            <w:r>
              <w:rPr>
                <w:rFonts w:ascii="Arial" w:hAnsi="Arial" w:cs="Arial"/>
              </w:rPr>
              <w:t>.</w:t>
            </w:r>
            <w:r w:rsidRPr="00F76F2B">
              <w:rPr>
                <w:rFonts w:ascii="Arial" w:hAnsi="Arial" w:cs="Arial"/>
              </w:rPr>
              <w:t xml:space="preserve"> </w:t>
            </w:r>
            <w:r>
              <w:rPr>
                <w:rFonts w:ascii="Arial" w:hAnsi="Arial" w:cs="Arial"/>
                <w:b/>
              </w:rPr>
              <w:t>(Indispensable)</w:t>
            </w:r>
          </w:p>
          <w:p w:rsidR="00F76F2B" w:rsidRPr="00F76F2B" w:rsidRDefault="00F76F2B" w:rsidP="00F76F2B">
            <w:pPr>
              <w:numPr>
                <w:ilvl w:val="0"/>
                <w:numId w:val="32"/>
              </w:numPr>
              <w:ind w:hanging="288"/>
              <w:contextualSpacing/>
              <w:jc w:val="both"/>
              <w:rPr>
                <w:rFonts w:ascii="Arial" w:hAnsi="Arial" w:cs="Arial"/>
                <w:lang w:eastAsia="ar-SA"/>
              </w:rPr>
            </w:pPr>
            <w:r w:rsidRPr="00F76F2B">
              <w:rPr>
                <w:rFonts w:ascii="Arial" w:hAnsi="Arial" w:cs="Arial"/>
              </w:rPr>
              <w:t>Contar Diploma de Colegiatura</w:t>
            </w:r>
            <w:r w:rsidRPr="00F76F2B">
              <w:rPr>
                <w:rFonts w:ascii="Arial" w:hAnsi="Arial" w:cs="Arial"/>
                <w:lang w:eastAsia="ar-SA"/>
              </w:rPr>
              <w:t xml:space="preserve"> y habilidad profesional vigente</w:t>
            </w:r>
            <w:r>
              <w:rPr>
                <w:rFonts w:ascii="Arial" w:hAnsi="Arial" w:cs="Arial"/>
                <w:b/>
                <w:lang w:eastAsia="ar-SA"/>
              </w:rPr>
              <w:t>. (Indispensable)</w:t>
            </w:r>
          </w:p>
        </w:tc>
      </w:tr>
      <w:tr w:rsidR="004F7D43" w:rsidRPr="004F7D43" w:rsidTr="004F7D43">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Experiencia Laboral</w:t>
            </w:r>
          </w:p>
        </w:tc>
        <w:tc>
          <w:tcPr>
            <w:tcW w:w="6565" w:type="dxa"/>
            <w:vAlign w:val="center"/>
          </w:tcPr>
          <w:p w:rsidR="004F7D43" w:rsidRPr="00F76F2B" w:rsidRDefault="004F7D43" w:rsidP="00F76F2B">
            <w:pPr>
              <w:ind w:left="360"/>
              <w:contextualSpacing/>
              <w:jc w:val="both"/>
              <w:rPr>
                <w:rFonts w:ascii="Arial" w:hAnsi="Arial" w:cs="Arial"/>
              </w:rPr>
            </w:pPr>
            <w:r w:rsidRPr="00F76F2B">
              <w:rPr>
                <w:rFonts w:ascii="Arial" w:hAnsi="Arial" w:cs="Arial"/>
                <w:b/>
              </w:rPr>
              <w:t>EXPERIENCIA GENERAL</w:t>
            </w:r>
            <w:r w:rsidRPr="00F76F2B">
              <w:rPr>
                <w:rFonts w:ascii="Arial" w:hAnsi="Arial" w:cs="Arial"/>
              </w:rPr>
              <w:t>:</w:t>
            </w:r>
          </w:p>
          <w:p w:rsidR="004F7D43" w:rsidRPr="00F76F2B" w:rsidRDefault="004F7D43" w:rsidP="00F76F2B">
            <w:pPr>
              <w:numPr>
                <w:ilvl w:val="0"/>
                <w:numId w:val="32"/>
              </w:numPr>
              <w:ind w:hanging="274"/>
              <w:contextualSpacing/>
              <w:jc w:val="both"/>
              <w:rPr>
                <w:rFonts w:ascii="Arial" w:hAnsi="Arial" w:cs="Arial"/>
              </w:rPr>
            </w:pPr>
            <w:r w:rsidRPr="00F76F2B">
              <w:rPr>
                <w:rFonts w:ascii="Arial" w:hAnsi="Arial" w:cs="Arial"/>
              </w:rPr>
              <w:t xml:space="preserve">Acreditar dos (02) años, incluyendo el SERUMS. </w:t>
            </w:r>
            <w:r w:rsidRPr="00F76F2B">
              <w:rPr>
                <w:rFonts w:ascii="Arial" w:hAnsi="Arial" w:cs="Arial"/>
                <w:b/>
              </w:rPr>
              <w:t>(Indispensable)</w:t>
            </w:r>
          </w:p>
          <w:p w:rsidR="004F7D43" w:rsidRPr="00F76F2B" w:rsidRDefault="004F7D43" w:rsidP="00F76F2B">
            <w:pPr>
              <w:ind w:left="360"/>
              <w:contextualSpacing/>
              <w:jc w:val="both"/>
              <w:rPr>
                <w:rFonts w:ascii="Arial" w:hAnsi="Arial" w:cs="Arial"/>
                <w:b/>
              </w:rPr>
            </w:pPr>
            <w:r w:rsidRPr="00F76F2B">
              <w:rPr>
                <w:rFonts w:ascii="Arial" w:hAnsi="Arial" w:cs="Arial"/>
                <w:b/>
              </w:rPr>
              <w:t>EXPERIENCIA ESPECÍFICA:</w:t>
            </w:r>
          </w:p>
          <w:p w:rsidR="004F7D43" w:rsidRPr="00F76F2B" w:rsidRDefault="004F7D43" w:rsidP="00F76F2B">
            <w:pPr>
              <w:numPr>
                <w:ilvl w:val="0"/>
                <w:numId w:val="32"/>
              </w:numPr>
              <w:ind w:hanging="274"/>
              <w:contextualSpacing/>
              <w:jc w:val="both"/>
              <w:rPr>
                <w:rFonts w:ascii="Arial" w:hAnsi="Arial" w:cs="Arial"/>
              </w:rPr>
            </w:pPr>
            <w:r w:rsidRPr="00F76F2B">
              <w:rPr>
                <w:rFonts w:ascii="Arial" w:hAnsi="Arial" w:cs="Arial"/>
              </w:rPr>
              <w:t xml:space="preserve">Acreditar un (01) años en el desempeño de funciones afines a la profesión, con posterioridad al Título Profesional, incluyendo el SERUMS. </w:t>
            </w:r>
            <w:r w:rsidRPr="00F76F2B">
              <w:rPr>
                <w:rFonts w:ascii="Arial" w:hAnsi="Arial" w:cs="Arial"/>
                <w:b/>
              </w:rPr>
              <w:t>(Indispensable)</w:t>
            </w:r>
          </w:p>
          <w:p w:rsidR="004F7D43" w:rsidRPr="00F76F2B" w:rsidRDefault="004F7D43" w:rsidP="00F76F2B">
            <w:pPr>
              <w:ind w:left="360"/>
              <w:contextualSpacing/>
              <w:jc w:val="both"/>
              <w:rPr>
                <w:rFonts w:ascii="Arial" w:hAnsi="Arial" w:cs="Arial"/>
                <w:b/>
              </w:rPr>
            </w:pPr>
            <w:r w:rsidRPr="00F76F2B">
              <w:rPr>
                <w:rFonts w:ascii="Arial" w:hAnsi="Arial" w:cs="Arial"/>
                <w:b/>
              </w:rPr>
              <w:t>EXPERIENCIA EN EL SECTOR PÚBLICO:</w:t>
            </w:r>
          </w:p>
          <w:p w:rsidR="004F7D43" w:rsidRPr="00F76F2B" w:rsidRDefault="004F7D43" w:rsidP="00F76F2B">
            <w:pPr>
              <w:numPr>
                <w:ilvl w:val="0"/>
                <w:numId w:val="32"/>
              </w:numPr>
              <w:ind w:hanging="288"/>
              <w:contextualSpacing/>
              <w:jc w:val="both"/>
              <w:rPr>
                <w:rFonts w:ascii="Arial" w:hAnsi="Arial" w:cs="Arial"/>
              </w:rPr>
            </w:pPr>
            <w:r w:rsidRPr="00F76F2B">
              <w:rPr>
                <w:rFonts w:ascii="Arial" w:hAnsi="Arial" w:cs="Arial"/>
              </w:rPr>
              <w:t xml:space="preserve">Acreditar un (01) año SERUMS. </w:t>
            </w:r>
            <w:r w:rsidRPr="00F76F2B">
              <w:rPr>
                <w:rFonts w:ascii="Arial" w:hAnsi="Arial" w:cs="Arial"/>
                <w:b/>
              </w:rPr>
              <w:t>(Indispensable)</w:t>
            </w:r>
          </w:p>
          <w:p w:rsidR="004F7D43" w:rsidRPr="004F7D43" w:rsidRDefault="004F7D43" w:rsidP="007E686E">
            <w:pPr>
              <w:pStyle w:val="Prrafodelista2"/>
              <w:ind w:left="207"/>
              <w:jc w:val="both"/>
              <w:rPr>
                <w:rFonts w:ascii="Arial" w:hAnsi="Arial" w:cs="Arial"/>
                <w:color w:val="000000"/>
                <w:lang w:val="es-MX"/>
              </w:rPr>
            </w:pPr>
          </w:p>
          <w:p w:rsidR="004F7D43" w:rsidRPr="00F76F2B" w:rsidRDefault="004F7D43" w:rsidP="00F76F2B">
            <w:pPr>
              <w:ind w:left="360"/>
              <w:contextualSpacing/>
              <w:jc w:val="both"/>
              <w:rPr>
                <w:rFonts w:ascii="Arial" w:hAnsi="Arial" w:cs="Arial"/>
              </w:rPr>
            </w:pPr>
            <w:r w:rsidRPr="00F76F2B">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F7D43" w:rsidRPr="004F7D43" w:rsidRDefault="004F7D43" w:rsidP="00F76F2B">
            <w:pPr>
              <w:ind w:left="360"/>
              <w:contextualSpacing/>
              <w:jc w:val="both"/>
              <w:rPr>
                <w:rFonts w:ascii="Arial" w:hAnsi="Arial" w:cs="Arial"/>
                <w:color w:val="FF0000"/>
              </w:rPr>
            </w:pPr>
            <w:r w:rsidRPr="00F76F2B">
              <w:rPr>
                <w:rFonts w:ascii="Arial" w:hAnsi="Arial" w:cs="Arial"/>
              </w:rPr>
              <w:t>No se considerará como experiencia Laboral: Trabajos Ad Honorem, en domicilio, Pasantías ni Prácticas.</w:t>
            </w:r>
          </w:p>
        </w:tc>
      </w:tr>
      <w:tr w:rsidR="004F7D43" w:rsidRPr="004F7D43" w:rsidTr="004F7D43">
        <w:trPr>
          <w:trHeight w:val="792"/>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Capacitación</w:t>
            </w:r>
          </w:p>
        </w:tc>
        <w:tc>
          <w:tcPr>
            <w:tcW w:w="6565" w:type="dxa"/>
            <w:vAlign w:val="center"/>
          </w:tcPr>
          <w:p w:rsidR="004F7D43" w:rsidRPr="004F7D43" w:rsidRDefault="004F7D43" w:rsidP="00F76F2B">
            <w:pPr>
              <w:numPr>
                <w:ilvl w:val="0"/>
                <w:numId w:val="32"/>
              </w:numPr>
              <w:ind w:hanging="316"/>
              <w:contextualSpacing/>
              <w:jc w:val="both"/>
              <w:rPr>
                <w:rFonts w:ascii="Arial" w:hAnsi="Arial" w:cs="Arial"/>
                <w:b/>
                <w:lang w:val="es-PE"/>
              </w:rPr>
            </w:pPr>
            <w:r w:rsidRPr="00F76F2B">
              <w:rPr>
                <w:rFonts w:ascii="Arial" w:hAnsi="Arial" w:cs="Arial"/>
              </w:rPr>
              <w:t xml:space="preserve">Acreditar capacitación y/o actividades de actualización afines al cargo convocado, equivalente a 51 horas o 03 créditos, a partir del año 2013 a la fecha. </w:t>
            </w:r>
            <w:r w:rsidRPr="00F76F2B">
              <w:rPr>
                <w:rFonts w:ascii="Arial" w:hAnsi="Arial" w:cs="Arial"/>
                <w:b/>
              </w:rPr>
              <w:t>(Indispensable)</w:t>
            </w:r>
          </w:p>
        </w:tc>
      </w:tr>
      <w:tr w:rsidR="004F7D43" w:rsidRPr="004F7D43" w:rsidTr="004F7D43">
        <w:tblPrEx>
          <w:tblCellMar>
            <w:left w:w="70" w:type="dxa"/>
            <w:right w:w="70" w:type="dxa"/>
          </w:tblCellMar>
          <w:tblLook w:val="0000" w:firstRow="0" w:lastRow="0" w:firstColumn="0" w:lastColumn="0" w:noHBand="0" w:noVBand="0"/>
        </w:tblPrEx>
        <w:trPr>
          <w:trHeight w:val="439"/>
        </w:trPr>
        <w:tc>
          <w:tcPr>
            <w:tcW w:w="2464" w:type="dxa"/>
            <w:vAlign w:val="center"/>
          </w:tcPr>
          <w:p w:rsidR="004F7D43" w:rsidRPr="004F7D43" w:rsidRDefault="004F7D43" w:rsidP="007E686E">
            <w:pPr>
              <w:ind w:left="108"/>
              <w:jc w:val="center"/>
              <w:rPr>
                <w:rFonts w:ascii="Arial" w:hAnsi="Arial" w:cs="Arial"/>
                <w:b/>
              </w:rPr>
            </w:pPr>
            <w:r w:rsidRPr="004F7D43">
              <w:rPr>
                <w:rFonts w:ascii="Arial" w:hAnsi="Arial" w:cs="Arial"/>
                <w:b/>
              </w:rPr>
              <w:t>Conocimientos Complementarios para el  cargo</w:t>
            </w:r>
          </w:p>
        </w:tc>
        <w:tc>
          <w:tcPr>
            <w:tcW w:w="6565" w:type="dxa"/>
            <w:vAlign w:val="center"/>
          </w:tcPr>
          <w:p w:rsidR="004F7D43" w:rsidRPr="00F76F2B" w:rsidRDefault="004F7D43" w:rsidP="00F76F2B">
            <w:pPr>
              <w:numPr>
                <w:ilvl w:val="0"/>
                <w:numId w:val="32"/>
              </w:numPr>
              <w:ind w:left="439" w:hanging="364"/>
              <w:contextualSpacing/>
              <w:jc w:val="both"/>
              <w:rPr>
                <w:rFonts w:ascii="Arial" w:hAnsi="Arial" w:cs="Arial"/>
                <w:b/>
              </w:rPr>
            </w:pPr>
            <w:r w:rsidRPr="00F76F2B">
              <w:rPr>
                <w:rFonts w:ascii="Arial" w:hAnsi="Arial" w:cs="Arial"/>
              </w:rPr>
              <w:t xml:space="preserve">Manejo de Ofimática: Word, Excel, Power Point, Internet a nivel Básico. </w:t>
            </w:r>
            <w:r w:rsidRPr="00F76F2B">
              <w:rPr>
                <w:rFonts w:ascii="Arial" w:hAnsi="Arial" w:cs="Arial"/>
                <w:b/>
              </w:rPr>
              <w:t>(Indispensable)</w:t>
            </w:r>
          </w:p>
          <w:p w:rsidR="004F7D43" w:rsidRPr="004F7D43" w:rsidRDefault="004F7D43" w:rsidP="00F76F2B">
            <w:pPr>
              <w:numPr>
                <w:ilvl w:val="0"/>
                <w:numId w:val="32"/>
              </w:numPr>
              <w:ind w:left="411" w:hanging="336"/>
              <w:contextualSpacing/>
              <w:jc w:val="both"/>
              <w:rPr>
                <w:rFonts w:ascii="Arial" w:hAnsi="Arial" w:cs="Arial"/>
                <w:color w:val="000000"/>
                <w:lang w:val="es-MX"/>
              </w:rPr>
            </w:pPr>
            <w:r w:rsidRPr="00F76F2B">
              <w:rPr>
                <w:rFonts w:ascii="Arial" w:hAnsi="Arial" w:cs="Arial"/>
              </w:rPr>
              <w:t xml:space="preserve">Manejo de Idioma Inglés a nivel básico. </w:t>
            </w:r>
            <w:r w:rsidRPr="00F76F2B">
              <w:rPr>
                <w:rFonts w:ascii="Arial" w:hAnsi="Arial" w:cs="Arial"/>
                <w:b/>
              </w:rPr>
              <w:t>(Indispensable)</w:t>
            </w:r>
          </w:p>
        </w:tc>
      </w:tr>
      <w:tr w:rsidR="004F7D43"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Habilidades o Competencias</w:t>
            </w:r>
          </w:p>
        </w:tc>
        <w:tc>
          <w:tcPr>
            <w:tcW w:w="6565" w:type="dxa"/>
            <w:vAlign w:val="center"/>
          </w:tcPr>
          <w:p w:rsidR="004F7D43" w:rsidRPr="00F76F2B" w:rsidRDefault="004F7D43" w:rsidP="00F76F2B">
            <w:pPr>
              <w:ind w:left="397"/>
              <w:contextualSpacing/>
              <w:jc w:val="both"/>
              <w:rPr>
                <w:rFonts w:ascii="Arial" w:hAnsi="Arial" w:cs="Arial"/>
              </w:rPr>
            </w:pPr>
            <w:r w:rsidRPr="00F76F2B">
              <w:rPr>
                <w:rFonts w:ascii="Arial" w:hAnsi="Arial" w:cs="Arial"/>
                <w:b/>
              </w:rPr>
              <w:t>GENÉRICAS:</w:t>
            </w:r>
            <w:r w:rsidRPr="00F76F2B">
              <w:rPr>
                <w:rFonts w:ascii="Arial" w:hAnsi="Arial" w:cs="Arial"/>
              </w:rPr>
              <w:t xml:space="preserve"> Actitud de servicio, ética e integridad, compromiso y responsabilidad, orientación a resultados, trabajo en equipo.</w:t>
            </w:r>
          </w:p>
          <w:p w:rsidR="004F7D43" w:rsidRPr="004F7D43" w:rsidRDefault="004F7D43" w:rsidP="00F76F2B">
            <w:pPr>
              <w:ind w:left="439" w:hanging="14"/>
              <w:contextualSpacing/>
              <w:jc w:val="both"/>
              <w:rPr>
                <w:rFonts w:ascii="Arial" w:hAnsi="Arial" w:cs="Arial"/>
                <w:color w:val="000000"/>
                <w:lang w:val="es-MX"/>
              </w:rPr>
            </w:pPr>
            <w:r w:rsidRPr="00F76F2B">
              <w:rPr>
                <w:rFonts w:ascii="Arial" w:hAnsi="Arial" w:cs="Arial"/>
                <w:b/>
              </w:rPr>
              <w:t>ESPECÍFICAS:</w:t>
            </w:r>
            <w:r w:rsidRPr="00F76F2B">
              <w:rPr>
                <w:rFonts w:ascii="Arial" w:hAnsi="Arial" w:cs="Arial"/>
              </w:rPr>
              <w:t xml:space="preserve"> Pensamiento estratégico, comunicación efectiva, planificación y organización, capacidad de análisis y capacidad de respuesta al cambio.</w:t>
            </w:r>
          </w:p>
        </w:tc>
      </w:tr>
      <w:tr w:rsidR="004F7D43"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565" w:type="dxa"/>
            <w:vAlign w:val="center"/>
          </w:tcPr>
          <w:p w:rsidR="002E3C66" w:rsidRPr="00BF2150" w:rsidRDefault="004F7D43" w:rsidP="00BF2150">
            <w:pPr>
              <w:numPr>
                <w:ilvl w:val="0"/>
                <w:numId w:val="32"/>
              </w:numPr>
              <w:ind w:left="439" w:hanging="364"/>
              <w:contextualSpacing/>
              <w:jc w:val="both"/>
              <w:rPr>
                <w:rFonts w:ascii="Arial" w:hAnsi="Arial" w:cs="Arial"/>
                <w:b/>
                <w:color w:val="000000"/>
                <w:lang w:val="es-MX"/>
              </w:rPr>
            </w:pPr>
            <w:r w:rsidRPr="00F76F2B">
              <w:rPr>
                <w:rFonts w:ascii="Arial" w:hAnsi="Arial" w:cs="Arial"/>
              </w:rPr>
              <w:t xml:space="preserve">Suplencia por </w:t>
            </w:r>
            <w:r w:rsidR="00E479C8">
              <w:rPr>
                <w:rFonts w:ascii="Arial" w:hAnsi="Arial" w:cs="Arial"/>
              </w:rPr>
              <w:t>enfermedad prolongada</w:t>
            </w:r>
            <w:r w:rsidR="002E3C66">
              <w:rPr>
                <w:rFonts w:ascii="Arial" w:hAnsi="Arial" w:cs="Arial"/>
              </w:rPr>
              <w:t xml:space="preserve">. </w:t>
            </w:r>
            <w:r w:rsidR="002E3C66" w:rsidRPr="00BF2150">
              <w:rPr>
                <w:rFonts w:ascii="Arial" w:hAnsi="Arial" w:cs="Arial"/>
                <w:b/>
              </w:rPr>
              <w:t>(</w:t>
            </w:r>
            <w:r w:rsidR="00BF2150" w:rsidRPr="00BF2150">
              <w:rPr>
                <w:rFonts w:ascii="Arial" w:hAnsi="Arial" w:cs="Arial"/>
                <w:b/>
              </w:rPr>
              <w:t>P</w:t>
            </w:r>
            <w:r w:rsidR="00BF2150">
              <w:rPr>
                <w:rFonts w:ascii="Arial" w:hAnsi="Arial" w:cs="Arial"/>
                <w:b/>
              </w:rPr>
              <w:t>2OB-001)</w:t>
            </w:r>
          </w:p>
        </w:tc>
      </w:tr>
    </w:tbl>
    <w:p w:rsidR="005902E7" w:rsidRDefault="005902E7" w:rsidP="004F7D43">
      <w:pPr>
        <w:pStyle w:val="Sinespaciado"/>
        <w:jc w:val="both"/>
        <w:rPr>
          <w:rFonts w:ascii="Arial" w:hAnsi="Arial" w:cs="Arial"/>
          <w:b/>
          <w:sz w:val="20"/>
          <w:szCs w:val="20"/>
        </w:rPr>
      </w:pPr>
    </w:p>
    <w:p w:rsidR="005902E7" w:rsidRDefault="005902E7" w:rsidP="005902E7">
      <w:pPr>
        <w:pStyle w:val="Sinespaciado"/>
        <w:jc w:val="both"/>
        <w:rPr>
          <w:rFonts w:ascii="Arial" w:hAnsi="Arial" w:cs="Arial"/>
          <w:b/>
          <w:sz w:val="16"/>
          <w:szCs w:val="16"/>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672AF5" w:rsidRPr="007A5E4E" w:rsidRDefault="00672AF5"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1972A1" w:rsidRPr="004F7D43" w:rsidRDefault="00BF2150" w:rsidP="001972A1">
      <w:pPr>
        <w:pStyle w:val="Sinespaciado5"/>
        <w:ind w:left="-98" w:firstLine="382"/>
        <w:rPr>
          <w:rFonts w:ascii="Arial" w:hAnsi="Arial" w:cs="Arial"/>
          <w:b/>
          <w:color w:val="000000"/>
        </w:rPr>
      </w:pPr>
      <w:r>
        <w:rPr>
          <w:rFonts w:ascii="Arial" w:hAnsi="Arial" w:cs="Arial"/>
          <w:b/>
          <w:color w:val="000000"/>
          <w:sz w:val="20"/>
          <w:szCs w:val="20"/>
        </w:rPr>
        <w:t xml:space="preserve">OBSTETRIZ </w:t>
      </w:r>
      <w:r w:rsidR="001972A1">
        <w:rPr>
          <w:rFonts w:ascii="Arial" w:hAnsi="Arial" w:cs="Arial"/>
          <w:b/>
          <w:color w:val="000000"/>
          <w:sz w:val="20"/>
          <w:szCs w:val="20"/>
        </w:rPr>
        <w:t>(</w:t>
      </w:r>
      <w:r>
        <w:rPr>
          <w:rFonts w:ascii="Arial" w:hAnsi="Arial" w:cs="Arial"/>
          <w:b/>
          <w:sz w:val="20"/>
          <w:szCs w:val="20"/>
        </w:rPr>
        <w:t>P2OB-001)</w:t>
      </w:r>
    </w:p>
    <w:p w:rsidR="001972A1" w:rsidRDefault="001972A1" w:rsidP="001972A1">
      <w:pPr>
        <w:suppressAutoHyphens w:val="0"/>
        <w:ind w:firstLine="284"/>
        <w:jc w:val="both"/>
        <w:rPr>
          <w:rFonts w:ascii="Arial" w:eastAsiaTheme="minorHAnsi" w:hAnsi="Arial" w:cs="Arial"/>
          <w:lang w:eastAsia="en-US"/>
        </w:rPr>
      </w:pPr>
      <w:r w:rsidRPr="001972A1">
        <w:rPr>
          <w:rFonts w:ascii="Arial" w:eastAsiaTheme="minorHAnsi" w:hAnsi="Arial" w:cs="Arial"/>
          <w:lang w:eastAsia="en-US"/>
        </w:rPr>
        <w:t>Principales funciones a desempeñar:</w:t>
      </w:r>
    </w:p>
    <w:p w:rsidR="00BF2150" w:rsidRPr="001972A1" w:rsidRDefault="00BF2150" w:rsidP="001972A1">
      <w:pPr>
        <w:suppressAutoHyphens w:val="0"/>
        <w:ind w:firstLine="284"/>
        <w:jc w:val="both"/>
        <w:rPr>
          <w:rFonts w:ascii="Arial" w:eastAsiaTheme="minorHAnsi" w:hAnsi="Arial" w:cs="Arial"/>
          <w:lang w:eastAsia="en-US"/>
        </w:rPr>
      </w:pP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Brindar atención integral a la mujer en relación al embarazo, parto y puerperio.</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Ejecutar los procedimientos de Planificación Familiar, control y estimulación pre natal, psicoprofilaxis y otros por indicación médica.</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Realizar atención de obstetricia a las gestantes de bajo riesgo obstétrico y participar en los procedimientos según indicación médica.</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Ejecutar actividades de promoción, prevención de obstetricia.</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Participar en actividades de información, educación y comunicación.</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Elaborar informes y certificados de la prestación asistencial establecidos para el Servicio</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Registrar las prestaciones asistenciales en la historia clínica, los sistemas informativos y los formularios utilizados en la atención.</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lastRenderedPageBreak/>
        <w:t>Absolver consultas de carácter técnico asistencial y/o administrativo en el ámbito de competencia y emitir el informe correspondiente.</w:t>
      </w:r>
    </w:p>
    <w:p w:rsidR="00BF2150" w:rsidRPr="007B3966"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Cumplir y hacer cumplir las normas y medidas de bioseguridad y de seguridad y salud en el trabajo en el ámbito de responsabilidad.</w:t>
      </w:r>
    </w:p>
    <w:p w:rsidR="00BF2150" w:rsidRPr="00B16BBE" w:rsidRDefault="00BF2150" w:rsidP="00BF2150">
      <w:pPr>
        <w:pStyle w:val="Sinespaciado"/>
        <w:numPr>
          <w:ilvl w:val="0"/>
          <w:numId w:val="43"/>
        </w:numPr>
        <w:jc w:val="both"/>
        <w:rPr>
          <w:rFonts w:ascii="Arial" w:hAnsi="Arial" w:cs="Arial"/>
          <w:color w:val="000000"/>
          <w:sz w:val="20"/>
          <w:szCs w:val="18"/>
        </w:rPr>
      </w:pPr>
      <w:r w:rsidRPr="007B3966">
        <w:rPr>
          <w:rFonts w:ascii="Arial" w:hAnsi="Arial" w:cs="Arial"/>
          <w:color w:val="000000"/>
          <w:sz w:val="20"/>
          <w:szCs w:val="18"/>
        </w:rPr>
        <w:t>Realizar otras funciones afines al ámbito de su competencia que le asigne el Jefe inmediato y las que dispongan las directivas y manuales institucionales</w:t>
      </w:r>
    </w:p>
    <w:p w:rsidR="00132B38" w:rsidRDefault="00132B38" w:rsidP="00132B38">
      <w:pPr>
        <w:pStyle w:val="Sinespaciado"/>
        <w:ind w:left="284"/>
        <w:rPr>
          <w:rFonts w:ascii="Arial" w:hAnsi="Arial" w:cs="Arial"/>
          <w:b/>
          <w:sz w:val="20"/>
          <w:szCs w:val="20"/>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CE51AA" w:rsidRPr="004F7D43" w:rsidRDefault="00343EAE" w:rsidP="00CE51AA">
      <w:pPr>
        <w:pStyle w:val="Sinespaciado5"/>
        <w:ind w:left="-98" w:firstLine="382"/>
        <w:rPr>
          <w:rFonts w:ascii="Arial" w:hAnsi="Arial" w:cs="Arial"/>
          <w:b/>
          <w:color w:val="000000"/>
        </w:rPr>
      </w:pPr>
      <w:r>
        <w:rPr>
          <w:rFonts w:ascii="Arial" w:hAnsi="Arial" w:cs="Arial"/>
          <w:b/>
          <w:color w:val="000000"/>
          <w:sz w:val="20"/>
          <w:szCs w:val="20"/>
        </w:rPr>
        <w:t xml:space="preserve">OBSTETRIZ </w:t>
      </w:r>
      <w:r w:rsidR="00CE51AA">
        <w:rPr>
          <w:rFonts w:ascii="Arial" w:hAnsi="Arial" w:cs="Arial"/>
          <w:b/>
          <w:color w:val="000000"/>
          <w:sz w:val="20"/>
          <w:szCs w:val="20"/>
        </w:rPr>
        <w:t>(</w:t>
      </w:r>
      <w:r>
        <w:rPr>
          <w:rFonts w:ascii="Arial" w:hAnsi="Arial" w:cs="Arial"/>
          <w:b/>
          <w:sz w:val="20"/>
          <w:szCs w:val="20"/>
        </w:rPr>
        <w:t>P2OB</w:t>
      </w:r>
      <w:r w:rsidR="00132B38">
        <w:rPr>
          <w:rFonts w:ascii="Arial" w:hAnsi="Arial" w:cs="Arial"/>
          <w:b/>
          <w:sz w:val="20"/>
          <w:szCs w:val="20"/>
        </w:rPr>
        <w:t>-00</w:t>
      </w:r>
      <w:r>
        <w:rPr>
          <w:rFonts w:ascii="Arial" w:hAnsi="Arial" w:cs="Arial"/>
          <w:b/>
          <w:sz w:val="20"/>
          <w:szCs w:val="20"/>
        </w:rPr>
        <w:t>1)</w:t>
      </w:r>
    </w:p>
    <w:p w:rsidR="00CE51AA" w:rsidRPr="007A5E4E" w:rsidRDefault="00CE51AA"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82586C">
        <w:trPr>
          <w:trHeight w:val="374"/>
        </w:trPr>
        <w:tc>
          <w:tcPr>
            <w:tcW w:w="6120" w:type="dxa"/>
            <w:vAlign w:val="center"/>
          </w:tcPr>
          <w:p w:rsidR="002B1894" w:rsidRPr="002A6BB0" w:rsidRDefault="002B1894" w:rsidP="007C74BB">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REMUNERACIÓN BÁSICA</w:t>
            </w:r>
          </w:p>
        </w:tc>
        <w:tc>
          <w:tcPr>
            <w:tcW w:w="2668" w:type="dxa"/>
            <w:vAlign w:val="center"/>
          </w:tcPr>
          <w:p w:rsidR="002B1894" w:rsidRPr="0009282F" w:rsidRDefault="00B00CE6" w:rsidP="0009282F">
            <w:pPr>
              <w:pStyle w:val="NormalWeb"/>
              <w:ind w:left="642"/>
              <w:rPr>
                <w:rFonts w:ascii="Arial" w:hAnsi="Arial" w:cs="Arial"/>
                <w:color w:val="000000"/>
                <w:sz w:val="20"/>
                <w:szCs w:val="20"/>
                <w:lang w:val="es-MX"/>
              </w:rPr>
            </w:pPr>
            <w:r w:rsidRPr="0009282F">
              <w:rPr>
                <w:rFonts w:ascii="Arial" w:hAnsi="Arial" w:cs="Arial"/>
                <w:color w:val="000000"/>
                <w:sz w:val="20"/>
                <w:szCs w:val="20"/>
                <w:lang w:val="es-MX"/>
              </w:rPr>
              <w:t xml:space="preserve">S/ </w:t>
            </w:r>
            <w:r w:rsidR="0009282F">
              <w:rPr>
                <w:rFonts w:ascii="Arial" w:hAnsi="Arial" w:cs="Arial"/>
                <w:color w:val="000000"/>
                <w:sz w:val="20"/>
                <w:szCs w:val="20"/>
                <w:lang w:val="es-MX"/>
              </w:rPr>
              <w:t xml:space="preserve"> </w:t>
            </w:r>
            <w:r w:rsidR="002A6BB0" w:rsidRPr="0009282F">
              <w:rPr>
                <w:rFonts w:ascii="Arial" w:hAnsi="Arial" w:cs="Arial"/>
                <w:color w:val="000000"/>
                <w:sz w:val="20"/>
                <w:szCs w:val="20"/>
                <w:lang w:val="es-MX"/>
              </w:rPr>
              <w:t>2</w:t>
            </w:r>
            <w:r w:rsidR="002B1894" w:rsidRPr="0009282F">
              <w:rPr>
                <w:rFonts w:ascii="Arial" w:hAnsi="Arial" w:cs="Arial"/>
                <w:color w:val="000000"/>
                <w:sz w:val="20"/>
                <w:szCs w:val="20"/>
                <w:lang w:val="es-MX"/>
              </w:rPr>
              <w:t>,</w:t>
            </w:r>
            <w:r w:rsidR="002A6BB0" w:rsidRPr="0009282F">
              <w:rPr>
                <w:rFonts w:ascii="Arial" w:hAnsi="Arial" w:cs="Arial"/>
                <w:color w:val="000000"/>
                <w:sz w:val="20"/>
                <w:szCs w:val="20"/>
                <w:lang w:val="es-MX"/>
              </w:rPr>
              <w:t>729</w:t>
            </w:r>
            <w:r w:rsidR="002B1894" w:rsidRPr="0009282F">
              <w:rPr>
                <w:rFonts w:ascii="Arial" w:hAnsi="Arial" w:cs="Arial"/>
                <w:color w:val="000000"/>
                <w:sz w:val="20"/>
                <w:szCs w:val="20"/>
                <w:lang w:val="es-MX"/>
              </w:rPr>
              <w:t>.00</w:t>
            </w:r>
          </w:p>
        </w:tc>
      </w:tr>
      <w:tr w:rsidR="002B1894" w:rsidRPr="00564562" w:rsidTr="0082586C">
        <w:trPr>
          <w:trHeight w:val="419"/>
        </w:trPr>
        <w:tc>
          <w:tcPr>
            <w:tcW w:w="6120" w:type="dxa"/>
            <w:vAlign w:val="center"/>
          </w:tcPr>
          <w:p w:rsidR="002B1894" w:rsidRPr="002A6BB0" w:rsidRDefault="002B1894" w:rsidP="007C74BB">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BONO PRODUCTIVIDAD</w:t>
            </w:r>
          </w:p>
        </w:tc>
        <w:tc>
          <w:tcPr>
            <w:tcW w:w="2668" w:type="dxa"/>
            <w:vAlign w:val="center"/>
          </w:tcPr>
          <w:p w:rsidR="002B1894" w:rsidRPr="0009282F" w:rsidRDefault="002A6BB0" w:rsidP="007C74BB">
            <w:pPr>
              <w:pStyle w:val="NormalWeb"/>
              <w:ind w:left="642"/>
              <w:rPr>
                <w:rFonts w:ascii="Arial" w:hAnsi="Arial" w:cs="Arial"/>
                <w:color w:val="000000"/>
                <w:sz w:val="20"/>
                <w:szCs w:val="20"/>
                <w:lang w:val="es-MX"/>
              </w:rPr>
            </w:pPr>
            <w:r w:rsidRPr="0009282F">
              <w:rPr>
                <w:rFonts w:ascii="Arial" w:hAnsi="Arial" w:cs="Arial"/>
                <w:sz w:val="20"/>
                <w:szCs w:val="20"/>
                <w:lang w:val="es-MX"/>
              </w:rPr>
              <w:t xml:space="preserve">S/    </w:t>
            </w:r>
            <w:r w:rsidR="0009282F" w:rsidRPr="0009282F">
              <w:rPr>
                <w:rFonts w:ascii="Arial" w:hAnsi="Arial" w:cs="Arial"/>
                <w:sz w:val="20"/>
                <w:szCs w:val="20"/>
                <w:lang w:val="es-MX"/>
              </w:rPr>
              <w:t xml:space="preserve"> </w:t>
            </w:r>
            <w:r w:rsidRPr="0009282F">
              <w:rPr>
                <w:rFonts w:ascii="Arial" w:hAnsi="Arial" w:cs="Arial"/>
                <w:sz w:val="20"/>
                <w:szCs w:val="20"/>
                <w:lang w:val="es-MX"/>
              </w:rPr>
              <w:t>721.00</w:t>
            </w:r>
          </w:p>
        </w:tc>
      </w:tr>
      <w:tr w:rsidR="002B1894" w:rsidRPr="00564562" w:rsidTr="0082586C">
        <w:trPr>
          <w:trHeight w:val="367"/>
        </w:trPr>
        <w:tc>
          <w:tcPr>
            <w:tcW w:w="6120" w:type="dxa"/>
            <w:tcBorders>
              <w:bottom w:val="single" w:sz="4" w:space="0" w:color="auto"/>
            </w:tcBorders>
            <w:vAlign w:val="center"/>
          </w:tcPr>
          <w:p w:rsidR="002B1894" w:rsidRPr="002A6BB0" w:rsidRDefault="002A6BB0" w:rsidP="00B00CE6">
            <w:pPr>
              <w:pStyle w:val="NormalWeb"/>
              <w:jc w:val="center"/>
              <w:rPr>
                <w:rFonts w:ascii="Arial" w:hAnsi="Arial" w:cs="Arial"/>
                <w:color w:val="000000"/>
                <w:sz w:val="20"/>
                <w:szCs w:val="20"/>
                <w:lang w:val="es-MX"/>
              </w:rPr>
            </w:pPr>
            <w:r w:rsidRPr="002A6BB0">
              <w:rPr>
                <w:rFonts w:ascii="Arial" w:hAnsi="Arial" w:cs="Arial"/>
                <w:sz w:val="20"/>
                <w:szCs w:val="20"/>
                <w:lang w:val="es-MX"/>
              </w:rPr>
              <w:t>BONO EXTRAORDINARIO</w:t>
            </w:r>
          </w:p>
        </w:tc>
        <w:tc>
          <w:tcPr>
            <w:tcW w:w="2668" w:type="dxa"/>
            <w:tcBorders>
              <w:bottom w:val="single" w:sz="4" w:space="0" w:color="auto"/>
            </w:tcBorders>
            <w:vAlign w:val="center"/>
          </w:tcPr>
          <w:p w:rsidR="002B1894" w:rsidRPr="0009282F" w:rsidRDefault="002A6BB0" w:rsidP="007C74BB">
            <w:pPr>
              <w:pStyle w:val="NormalWeb"/>
              <w:ind w:left="642"/>
              <w:rPr>
                <w:rFonts w:ascii="Arial" w:hAnsi="Arial" w:cs="Arial"/>
                <w:color w:val="000000"/>
                <w:sz w:val="20"/>
                <w:szCs w:val="20"/>
                <w:lang w:val="es-MX"/>
              </w:rPr>
            </w:pPr>
            <w:r w:rsidRPr="0009282F">
              <w:rPr>
                <w:rFonts w:ascii="Arial" w:hAnsi="Arial" w:cs="Arial"/>
                <w:sz w:val="20"/>
                <w:szCs w:val="20"/>
                <w:lang w:val="es-MX"/>
              </w:rPr>
              <w:t xml:space="preserve">S/    </w:t>
            </w:r>
            <w:r w:rsidR="0009282F">
              <w:rPr>
                <w:rFonts w:ascii="Arial" w:hAnsi="Arial" w:cs="Arial"/>
                <w:sz w:val="20"/>
                <w:szCs w:val="20"/>
                <w:lang w:val="es-MX"/>
              </w:rPr>
              <w:t xml:space="preserve"> </w:t>
            </w:r>
            <w:r w:rsidRPr="0009282F">
              <w:rPr>
                <w:rFonts w:ascii="Arial" w:hAnsi="Arial" w:cs="Arial"/>
                <w:sz w:val="20"/>
                <w:szCs w:val="20"/>
                <w:lang w:val="es-MX"/>
              </w:rPr>
              <w:t>604.00</w:t>
            </w:r>
          </w:p>
        </w:tc>
      </w:tr>
      <w:tr w:rsidR="002B1894" w:rsidRPr="007A5E4E" w:rsidTr="0082586C">
        <w:trPr>
          <w:trHeight w:val="363"/>
        </w:trPr>
        <w:tc>
          <w:tcPr>
            <w:tcW w:w="6120" w:type="dxa"/>
            <w:shd w:val="clear" w:color="auto" w:fill="F2F2F2" w:themeFill="background1" w:themeFillShade="F2"/>
            <w:vAlign w:val="center"/>
          </w:tcPr>
          <w:p w:rsidR="002B1894" w:rsidRPr="002A6BB0" w:rsidRDefault="002B1894" w:rsidP="007C74BB">
            <w:pPr>
              <w:pStyle w:val="NormalWeb"/>
              <w:jc w:val="center"/>
              <w:rPr>
                <w:rFonts w:ascii="Arial" w:hAnsi="Arial" w:cs="Arial"/>
                <w:b/>
                <w:sz w:val="20"/>
                <w:szCs w:val="20"/>
                <w:lang w:val="es-MX"/>
              </w:rPr>
            </w:pPr>
            <w:r w:rsidRPr="002A6BB0">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09282F" w:rsidRDefault="00B00CE6" w:rsidP="002A6BB0">
            <w:pPr>
              <w:pStyle w:val="NormalWeb"/>
              <w:ind w:left="642"/>
              <w:rPr>
                <w:rFonts w:ascii="Arial" w:hAnsi="Arial" w:cs="Arial"/>
                <w:b/>
                <w:sz w:val="20"/>
                <w:szCs w:val="20"/>
                <w:lang w:val="es-MX"/>
              </w:rPr>
            </w:pPr>
            <w:r w:rsidRPr="0009282F">
              <w:rPr>
                <w:rFonts w:ascii="Arial" w:hAnsi="Arial" w:cs="Arial"/>
                <w:b/>
                <w:sz w:val="20"/>
                <w:szCs w:val="20"/>
                <w:lang w:val="es-MX"/>
              </w:rPr>
              <w:t>S/</w:t>
            </w:r>
            <w:r w:rsidR="0009282F">
              <w:rPr>
                <w:rFonts w:ascii="Arial" w:hAnsi="Arial" w:cs="Arial"/>
                <w:b/>
                <w:sz w:val="20"/>
                <w:szCs w:val="20"/>
                <w:lang w:val="es-MX"/>
              </w:rPr>
              <w:t xml:space="preserve">  </w:t>
            </w:r>
            <w:r w:rsidR="002A6BB0" w:rsidRPr="0009282F">
              <w:rPr>
                <w:rFonts w:ascii="Arial" w:hAnsi="Arial" w:cs="Arial"/>
                <w:b/>
                <w:sz w:val="20"/>
                <w:szCs w:val="20"/>
                <w:lang w:val="es-MX"/>
              </w:rPr>
              <w:t>4</w:t>
            </w:r>
            <w:r w:rsidR="002B1894" w:rsidRPr="0009282F">
              <w:rPr>
                <w:rFonts w:ascii="Arial" w:hAnsi="Arial" w:cs="Arial"/>
                <w:b/>
                <w:sz w:val="20"/>
                <w:szCs w:val="20"/>
                <w:lang w:val="es-MX"/>
              </w:rPr>
              <w:t>,</w:t>
            </w:r>
            <w:r w:rsidR="002A6BB0" w:rsidRPr="0009282F">
              <w:rPr>
                <w:rFonts w:ascii="Arial" w:hAnsi="Arial" w:cs="Arial"/>
                <w:b/>
                <w:sz w:val="20"/>
                <w:szCs w:val="20"/>
                <w:lang w:val="es-MX"/>
              </w:rPr>
              <w:t>054</w:t>
            </w:r>
            <w:r w:rsidR="002B1894" w:rsidRPr="0009282F">
              <w:rPr>
                <w:rFonts w:ascii="Arial" w:hAnsi="Arial" w:cs="Arial"/>
                <w:b/>
                <w:sz w:val="20"/>
                <w:szCs w:val="20"/>
                <w:lang w:val="es-MX"/>
              </w:rPr>
              <w:t xml:space="preserve">.00 </w:t>
            </w:r>
          </w:p>
        </w:tc>
      </w:tr>
    </w:tbl>
    <w:p w:rsidR="00AF11FD" w:rsidRDefault="00AF11FD" w:rsidP="00081DDC">
      <w:pPr>
        <w:pStyle w:val="Prrafodelista1"/>
        <w:jc w:val="both"/>
        <w:rPr>
          <w:rFonts w:ascii="Arial" w:hAnsi="Arial" w:cs="Arial"/>
          <w:b/>
          <w:sz w:val="16"/>
          <w:szCs w:val="16"/>
          <w:highlight w:val="yellow"/>
          <w:vertAlign w:val="superscript"/>
        </w:rPr>
      </w:pPr>
    </w:p>
    <w:p w:rsidR="00343EAE" w:rsidRDefault="00343EAE" w:rsidP="0009282F">
      <w:pPr>
        <w:ind w:left="284"/>
        <w:jc w:val="both"/>
        <w:rPr>
          <w:rFonts w:ascii="Arial" w:hAnsi="Arial" w:cs="Arial"/>
          <w:b/>
        </w:rPr>
      </w:pPr>
    </w:p>
    <w:p w:rsidR="00BD378D" w:rsidRPr="00121B36" w:rsidRDefault="00AD73D2" w:rsidP="00EE43F0">
      <w:pPr>
        <w:pStyle w:val="Prrafodelista1"/>
        <w:ind w:left="284"/>
        <w:jc w:val="both"/>
        <w:rPr>
          <w:rFonts w:ascii="Arial" w:hAnsi="Arial" w:cs="Arial"/>
          <w:b/>
          <w:sz w:val="16"/>
          <w:szCs w:val="16"/>
        </w:rPr>
      </w:pPr>
      <w:r w:rsidRPr="00121B36">
        <w:rPr>
          <w:rFonts w:ascii="Arial" w:hAnsi="Arial" w:cs="Arial"/>
          <w:b/>
          <w:sz w:val="16"/>
          <w:szCs w:val="16"/>
          <w:vertAlign w:val="superscript"/>
        </w:rPr>
        <w:t>(</w:t>
      </w:r>
      <w:r w:rsidR="00BD378D" w:rsidRPr="00121B36">
        <w:rPr>
          <w:rFonts w:ascii="Arial" w:hAnsi="Arial" w:cs="Arial"/>
          <w:b/>
          <w:sz w:val="16"/>
          <w:szCs w:val="16"/>
          <w:vertAlign w:val="superscript"/>
        </w:rPr>
        <w:t>*)</w:t>
      </w:r>
      <w:r w:rsidR="00BD378D" w:rsidRPr="00121B36">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564562" w:rsidRPr="009550CB" w:rsidTr="00603BF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603BFB">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343EAE" w:rsidP="00343EAE">
            <w:pPr>
              <w:jc w:val="center"/>
              <w:rPr>
                <w:rFonts w:ascii="Arial" w:hAnsi="Arial" w:cs="Arial"/>
                <w:color w:val="000000"/>
                <w:lang w:val="es-PE"/>
              </w:rPr>
            </w:pPr>
            <w:r>
              <w:rPr>
                <w:rFonts w:ascii="Arial" w:hAnsi="Arial" w:cs="Arial"/>
                <w:color w:val="000000"/>
                <w:lang w:val="es-PE"/>
              </w:rPr>
              <w:t>10</w:t>
            </w:r>
            <w:r w:rsidR="00564562">
              <w:rPr>
                <w:rFonts w:ascii="Arial" w:hAnsi="Arial" w:cs="Arial"/>
                <w:color w:val="000000"/>
                <w:lang w:val="es-PE"/>
              </w:rPr>
              <w:t xml:space="preserve"> de </w:t>
            </w:r>
            <w:r w:rsidR="001548B5">
              <w:rPr>
                <w:rFonts w:ascii="Arial" w:hAnsi="Arial" w:cs="Arial"/>
                <w:color w:val="000000"/>
                <w:lang w:val="es-PE"/>
              </w:rPr>
              <w:t>Ju</w:t>
            </w:r>
            <w:r>
              <w:rPr>
                <w:rFonts w:ascii="Arial" w:hAnsi="Arial" w:cs="Arial"/>
                <w:color w:val="000000"/>
                <w:lang w:val="es-PE"/>
              </w:rPr>
              <w:t>l</w:t>
            </w:r>
            <w:r w:rsidR="001548B5">
              <w:rPr>
                <w:rFonts w:ascii="Arial" w:hAnsi="Arial" w:cs="Arial"/>
                <w:color w:val="000000"/>
                <w:lang w:val="es-PE"/>
              </w:rPr>
              <w:t>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603BFB">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343EAE" w:rsidP="00343EAE">
            <w:pPr>
              <w:jc w:val="center"/>
              <w:rPr>
                <w:rFonts w:ascii="Arial" w:hAnsi="Arial" w:cs="Arial"/>
                <w:color w:val="000000"/>
                <w:lang w:val="es-PE"/>
              </w:rPr>
            </w:pPr>
            <w:r>
              <w:rPr>
                <w:rFonts w:ascii="Arial" w:hAnsi="Arial" w:cs="Arial"/>
                <w:color w:val="000000"/>
                <w:lang w:val="es-PE"/>
              </w:rPr>
              <w:t>A partir del 10</w:t>
            </w:r>
            <w:r w:rsidR="001548B5">
              <w:rPr>
                <w:rFonts w:ascii="Arial" w:hAnsi="Arial" w:cs="Arial"/>
                <w:color w:val="000000"/>
                <w:lang w:val="es-PE"/>
              </w:rPr>
              <w:t xml:space="preserve"> de Ju</w:t>
            </w:r>
            <w:r>
              <w:rPr>
                <w:rFonts w:ascii="Arial" w:hAnsi="Arial" w:cs="Arial"/>
                <w:color w:val="000000"/>
                <w:lang w:val="es-PE"/>
              </w:rPr>
              <w:t>l</w:t>
            </w:r>
            <w:r w:rsidR="001548B5">
              <w:rPr>
                <w:rFonts w:ascii="Arial" w:hAnsi="Arial" w:cs="Arial"/>
                <w:color w:val="000000"/>
                <w:lang w:val="es-PE"/>
              </w:rPr>
              <w:t>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603BFB">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4D55BF"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343EAE" w:rsidP="00343EAE">
            <w:pPr>
              <w:jc w:val="center"/>
              <w:rPr>
                <w:rFonts w:ascii="Arial" w:hAnsi="Arial" w:cs="Arial"/>
                <w:color w:val="000000"/>
                <w:lang w:val="es-PE"/>
              </w:rPr>
            </w:pPr>
            <w:r>
              <w:rPr>
                <w:rFonts w:ascii="Arial" w:hAnsi="Arial" w:cs="Arial"/>
                <w:color w:val="000000"/>
                <w:lang w:val="es-PE"/>
              </w:rPr>
              <w:t>Del 16 Julio al 17</w:t>
            </w:r>
            <w:r w:rsidR="00B77C7D">
              <w:rPr>
                <w:rFonts w:ascii="Arial" w:hAnsi="Arial" w:cs="Arial"/>
                <w:color w:val="000000"/>
                <w:lang w:val="es-PE"/>
              </w:rPr>
              <w:t xml:space="preserve"> </w:t>
            </w:r>
            <w:r w:rsidR="0009282F">
              <w:rPr>
                <w:rFonts w:ascii="Arial" w:hAnsi="Arial" w:cs="Arial"/>
                <w:color w:val="000000"/>
                <w:lang w:val="es-PE"/>
              </w:rPr>
              <w:t>de Ju</w:t>
            </w:r>
            <w:r>
              <w:rPr>
                <w:rFonts w:ascii="Arial" w:hAnsi="Arial" w:cs="Arial"/>
                <w:color w:val="000000"/>
                <w:lang w:val="es-PE"/>
              </w:rPr>
              <w:t>l</w:t>
            </w:r>
            <w:r w:rsidR="0009282F">
              <w:rPr>
                <w:rFonts w:ascii="Arial" w:hAnsi="Arial" w:cs="Arial"/>
                <w:color w:val="000000"/>
                <w:lang w:val="es-PE"/>
              </w:rPr>
              <w:t xml:space="preserve">io </w:t>
            </w:r>
            <w:r w:rsidR="001548B5">
              <w:rPr>
                <w:rFonts w:ascii="Arial" w:hAnsi="Arial" w:cs="Arial"/>
                <w:color w:val="000000"/>
                <w:lang w:val="es-PE"/>
              </w:rPr>
              <w:t>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603BFB">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64562" w:rsidRPr="009550CB" w:rsidRDefault="00343EAE" w:rsidP="00343EAE">
            <w:pPr>
              <w:jc w:val="center"/>
              <w:rPr>
                <w:rFonts w:ascii="Arial" w:hAnsi="Arial" w:cs="Arial"/>
                <w:color w:val="000000"/>
              </w:rPr>
            </w:pPr>
            <w:r>
              <w:rPr>
                <w:rFonts w:ascii="Arial" w:hAnsi="Arial" w:cs="Arial"/>
                <w:color w:val="000000"/>
              </w:rPr>
              <w:t>1</w:t>
            </w:r>
            <w:r w:rsidR="0082586C">
              <w:rPr>
                <w:rFonts w:ascii="Arial" w:hAnsi="Arial" w:cs="Arial"/>
                <w:color w:val="000000"/>
              </w:rPr>
              <w:t>8</w:t>
            </w:r>
            <w:r w:rsidR="00564562" w:rsidRPr="009550CB">
              <w:rPr>
                <w:rFonts w:ascii="Arial" w:hAnsi="Arial" w:cs="Arial"/>
                <w:color w:val="000000"/>
              </w:rPr>
              <w:t xml:space="preserve"> de </w:t>
            </w:r>
            <w:r w:rsidR="001548B5">
              <w:rPr>
                <w:rFonts w:ascii="Arial" w:hAnsi="Arial" w:cs="Arial"/>
                <w:color w:val="000000"/>
              </w:rPr>
              <w:t>Ju</w:t>
            </w:r>
            <w:r>
              <w:rPr>
                <w:rFonts w:ascii="Arial" w:hAnsi="Arial" w:cs="Arial"/>
                <w:color w:val="000000"/>
              </w:rPr>
              <w:t>l</w:t>
            </w:r>
            <w:r w:rsidR="001548B5">
              <w:rPr>
                <w:rFonts w:ascii="Arial" w:hAnsi="Arial" w:cs="Arial"/>
                <w:color w:val="000000"/>
              </w:rPr>
              <w:t>io del 2018</w:t>
            </w:r>
            <w:r w:rsidR="0056456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564562" w:rsidRPr="00B817BC" w:rsidRDefault="00343EAE" w:rsidP="0082586C">
            <w:pPr>
              <w:jc w:val="center"/>
              <w:rPr>
                <w:rFonts w:ascii="Arial" w:hAnsi="Arial" w:cs="Arial"/>
                <w:color w:val="000000" w:themeColor="text1"/>
                <w:lang w:val="es-PE"/>
              </w:rPr>
            </w:pPr>
            <w:r w:rsidRPr="00B817BC">
              <w:rPr>
                <w:rFonts w:ascii="Arial" w:hAnsi="Arial" w:cs="Arial"/>
                <w:color w:val="000000" w:themeColor="text1"/>
              </w:rPr>
              <w:t>19</w:t>
            </w:r>
            <w:r w:rsidR="00C9395B" w:rsidRPr="00B817BC">
              <w:rPr>
                <w:rFonts w:ascii="Arial" w:hAnsi="Arial" w:cs="Arial"/>
                <w:color w:val="000000" w:themeColor="text1"/>
              </w:rPr>
              <w:t xml:space="preserve"> de Ju</w:t>
            </w:r>
            <w:r w:rsidR="0082586C" w:rsidRPr="00B817BC">
              <w:rPr>
                <w:rFonts w:ascii="Arial" w:hAnsi="Arial" w:cs="Arial"/>
                <w:color w:val="000000" w:themeColor="text1"/>
              </w:rPr>
              <w:t>l</w:t>
            </w:r>
            <w:r w:rsidR="00C9395B" w:rsidRPr="00B817BC">
              <w:rPr>
                <w:rFonts w:ascii="Arial" w:hAnsi="Arial" w:cs="Arial"/>
                <w:color w:val="000000" w:themeColor="text1"/>
              </w:rPr>
              <w:t>io del 2018</w:t>
            </w:r>
            <w:r w:rsidRPr="00B817BC">
              <w:rPr>
                <w:rFonts w:ascii="Arial" w:hAnsi="Arial" w:cs="Arial"/>
                <w:color w:val="000000" w:themeColor="text1"/>
                <w:lang w:val="es-PE"/>
              </w:rPr>
              <w:t>, a las 10</w:t>
            </w:r>
            <w:r w:rsidR="00564562" w:rsidRPr="00B817BC">
              <w:rPr>
                <w:rFonts w:ascii="Arial" w:hAnsi="Arial" w:cs="Arial"/>
                <w:color w:val="000000" w:themeColor="text1"/>
                <w:lang w:val="es-PE"/>
              </w:rPr>
              <w:t>:00 horas</w:t>
            </w:r>
            <w:r w:rsidR="00B70374" w:rsidRPr="00B817BC">
              <w:rPr>
                <w:rFonts w:ascii="Arial" w:hAnsi="Arial" w:cs="Arial"/>
                <w:color w:val="000000" w:themeColor="text1"/>
                <w:lang w:val="es-PE"/>
              </w:rPr>
              <w:t xml:space="preserve">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64562" w:rsidRPr="00B817BC" w:rsidRDefault="00343EAE" w:rsidP="0082586C">
            <w:pPr>
              <w:jc w:val="center"/>
              <w:rPr>
                <w:rFonts w:ascii="Arial" w:hAnsi="Arial" w:cs="Arial"/>
                <w:color w:val="000000" w:themeColor="text1"/>
                <w:lang w:val="es-PE"/>
              </w:rPr>
            </w:pPr>
            <w:r w:rsidRPr="00B817BC">
              <w:rPr>
                <w:rFonts w:ascii="Arial" w:hAnsi="Arial" w:cs="Arial"/>
                <w:color w:val="000000" w:themeColor="text1"/>
              </w:rPr>
              <w:t>19</w:t>
            </w:r>
            <w:r w:rsidR="00C9395B" w:rsidRPr="00B817BC">
              <w:rPr>
                <w:rFonts w:ascii="Arial" w:hAnsi="Arial" w:cs="Arial"/>
                <w:color w:val="000000" w:themeColor="text1"/>
              </w:rPr>
              <w:t xml:space="preserve"> de Ju</w:t>
            </w:r>
            <w:r w:rsidR="0082586C" w:rsidRPr="00B817BC">
              <w:rPr>
                <w:rFonts w:ascii="Arial" w:hAnsi="Arial" w:cs="Arial"/>
                <w:color w:val="000000" w:themeColor="text1"/>
              </w:rPr>
              <w:t>l</w:t>
            </w:r>
            <w:r w:rsidR="00C9395B" w:rsidRPr="00B817BC">
              <w:rPr>
                <w:rFonts w:ascii="Arial" w:hAnsi="Arial" w:cs="Arial"/>
                <w:color w:val="000000" w:themeColor="text1"/>
              </w:rPr>
              <w:t>io del 2018</w:t>
            </w:r>
            <w:r w:rsidRPr="00B817BC">
              <w:rPr>
                <w:rFonts w:ascii="Arial" w:hAnsi="Arial" w:cs="Arial"/>
                <w:color w:val="000000" w:themeColor="text1"/>
                <w:lang w:val="es-PE"/>
              </w:rPr>
              <w:t>, a partir de las 12:0</w:t>
            </w:r>
            <w:r w:rsidR="00564562" w:rsidRPr="00B817BC">
              <w:rPr>
                <w:rFonts w:ascii="Arial" w:hAnsi="Arial" w:cs="Arial"/>
                <w:color w:val="000000" w:themeColor="text1"/>
                <w:lang w:val="es-PE"/>
              </w:rPr>
              <w:t xml:space="preserve">0 horas </w:t>
            </w:r>
            <w:r w:rsidR="00564562"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64562" w:rsidRPr="00B817BC" w:rsidRDefault="00343EAE" w:rsidP="0082586C">
            <w:pPr>
              <w:jc w:val="center"/>
              <w:rPr>
                <w:rFonts w:ascii="Arial" w:hAnsi="Arial" w:cs="Arial"/>
                <w:color w:val="000000" w:themeColor="text1"/>
                <w:lang w:val="es-PE"/>
              </w:rPr>
            </w:pPr>
            <w:r w:rsidRPr="00B817BC">
              <w:rPr>
                <w:rFonts w:ascii="Arial" w:hAnsi="Arial" w:cs="Arial"/>
                <w:color w:val="000000" w:themeColor="text1"/>
              </w:rPr>
              <w:t>19</w:t>
            </w:r>
            <w:r w:rsidR="00C9395B" w:rsidRPr="00B817BC">
              <w:rPr>
                <w:rFonts w:ascii="Arial" w:hAnsi="Arial" w:cs="Arial"/>
                <w:color w:val="000000" w:themeColor="text1"/>
              </w:rPr>
              <w:t xml:space="preserve"> de Ju</w:t>
            </w:r>
            <w:r w:rsidR="0082586C" w:rsidRPr="00B817BC">
              <w:rPr>
                <w:rFonts w:ascii="Arial" w:hAnsi="Arial" w:cs="Arial"/>
                <w:color w:val="000000" w:themeColor="text1"/>
              </w:rPr>
              <w:t>l</w:t>
            </w:r>
            <w:r w:rsidR="00C9395B" w:rsidRPr="00B817BC">
              <w:rPr>
                <w:rFonts w:ascii="Arial" w:hAnsi="Arial" w:cs="Arial"/>
                <w:color w:val="000000" w:themeColor="text1"/>
              </w:rPr>
              <w:t>io del 2018</w:t>
            </w:r>
            <w:r w:rsidRPr="00B817BC">
              <w:rPr>
                <w:rFonts w:ascii="Arial" w:hAnsi="Arial" w:cs="Arial"/>
                <w:color w:val="000000" w:themeColor="text1"/>
                <w:lang w:val="es-PE"/>
              </w:rPr>
              <w:t>, a las 12:3</w:t>
            </w:r>
            <w:r w:rsidR="00564562" w:rsidRPr="00B817BC">
              <w:rPr>
                <w:rFonts w:ascii="Arial" w:hAnsi="Arial" w:cs="Arial"/>
                <w:color w:val="000000" w:themeColor="text1"/>
                <w:lang w:val="es-PE"/>
              </w:rPr>
              <w:t>0 horas</w:t>
            </w:r>
            <w:r w:rsidR="00B70374" w:rsidRPr="00B817BC">
              <w:rPr>
                <w:rFonts w:ascii="Arial" w:hAnsi="Arial" w:cs="Arial"/>
                <w:color w:val="000000" w:themeColor="text1"/>
                <w:lang w:val="es-PE"/>
              </w:rPr>
              <w:t xml:space="preserve">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564562" w:rsidRPr="00B817BC" w:rsidRDefault="00343EAE" w:rsidP="0082586C">
            <w:pPr>
              <w:jc w:val="center"/>
              <w:rPr>
                <w:rFonts w:ascii="Arial" w:hAnsi="Arial" w:cs="Arial"/>
                <w:color w:val="000000" w:themeColor="text1"/>
                <w:lang w:val="es-PE"/>
              </w:rPr>
            </w:pPr>
            <w:r w:rsidRPr="00B817BC">
              <w:rPr>
                <w:rFonts w:ascii="Arial" w:hAnsi="Arial" w:cs="Arial"/>
                <w:color w:val="000000" w:themeColor="text1"/>
              </w:rPr>
              <w:t>19</w:t>
            </w:r>
            <w:r w:rsidR="00C9395B" w:rsidRPr="00B817BC">
              <w:rPr>
                <w:rFonts w:ascii="Arial" w:hAnsi="Arial" w:cs="Arial"/>
                <w:color w:val="000000" w:themeColor="text1"/>
              </w:rPr>
              <w:t xml:space="preserve"> de Ju</w:t>
            </w:r>
            <w:r w:rsidR="0082586C" w:rsidRPr="00B817BC">
              <w:rPr>
                <w:rFonts w:ascii="Arial" w:hAnsi="Arial" w:cs="Arial"/>
                <w:color w:val="000000" w:themeColor="text1"/>
              </w:rPr>
              <w:t>l</w:t>
            </w:r>
            <w:r w:rsidR="00C9395B" w:rsidRPr="00B817BC">
              <w:rPr>
                <w:rFonts w:ascii="Arial" w:hAnsi="Arial" w:cs="Arial"/>
                <w:color w:val="000000" w:themeColor="text1"/>
              </w:rPr>
              <w:t>io del 2018</w:t>
            </w:r>
            <w:r w:rsidRPr="00B817BC">
              <w:rPr>
                <w:rFonts w:ascii="Arial" w:hAnsi="Arial" w:cs="Arial"/>
                <w:color w:val="000000" w:themeColor="text1"/>
                <w:lang w:val="es-PE"/>
              </w:rPr>
              <w:t>, a partir de las 16</w:t>
            </w:r>
            <w:r w:rsidR="00564562" w:rsidRPr="00B817BC">
              <w:rPr>
                <w:rFonts w:ascii="Arial" w:hAnsi="Arial" w:cs="Arial"/>
                <w:color w:val="000000" w:themeColor="text1"/>
                <w:lang w:val="es-PE"/>
              </w:rPr>
              <w:t xml:space="preserve">:00 horas </w:t>
            </w:r>
            <w:r w:rsidR="00564562"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64562" w:rsidRPr="00975579" w:rsidRDefault="00564562" w:rsidP="004D55BF">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sidR="004D55BF">
              <w:rPr>
                <w:rFonts w:ascii="Arial" w:hAnsi="Arial" w:cs="Arial"/>
                <w:color w:val="000000"/>
                <w:lang w:val="es-PE"/>
              </w:rPr>
              <w:t>Aprobados</w:t>
            </w:r>
            <w:bookmarkStart w:id="0" w:name="_GoBack"/>
            <w:bookmarkEnd w:id="0"/>
          </w:p>
        </w:tc>
        <w:tc>
          <w:tcPr>
            <w:tcW w:w="3240" w:type="dxa"/>
            <w:tcBorders>
              <w:top w:val="nil"/>
              <w:left w:val="nil"/>
              <w:bottom w:val="single" w:sz="4" w:space="0" w:color="auto"/>
              <w:right w:val="single" w:sz="4" w:space="0" w:color="auto"/>
            </w:tcBorders>
            <w:noWrap/>
            <w:vAlign w:val="center"/>
          </w:tcPr>
          <w:p w:rsidR="00564562" w:rsidRPr="00B817BC" w:rsidRDefault="00A56525" w:rsidP="0082586C">
            <w:pPr>
              <w:jc w:val="center"/>
              <w:rPr>
                <w:rFonts w:ascii="Arial" w:hAnsi="Arial" w:cs="Arial"/>
                <w:color w:val="000000" w:themeColor="text1"/>
                <w:lang w:val="es-PE"/>
              </w:rPr>
            </w:pPr>
            <w:r w:rsidRPr="00B817BC">
              <w:rPr>
                <w:rFonts w:ascii="Arial" w:hAnsi="Arial" w:cs="Arial"/>
                <w:color w:val="000000" w:themeColor="text1"/>
                <w:lang w:val="es-PE"/>
              </w:rPr>
              <w:t>20</w:t>
            </w:r>
            <w:r w:rsidR="00C9395B" w:rsidRPr="00B817BC">
              <w:rPr>
                <w:rFonts w:ascii="Arial" w:hAnsi="Arial" w:cs="Arial"/>
                <w:color w:val="000000" w:themeColor="text1"/>
                <w:lang w:val="es-PE"/>
              </w:rPr>
              <w:t xml:space="preserve"> de Ju</w:t>
            </w:r>
            <w:r w:rsidR="0082586C" w:rsidRPr="00B817BC">
              <w:rPr>
                <w:rFonts w:ascii="Arial" w:hAnsi="Arial" w:cs="Arial"/>
                <w:color w:val="000000" w:themeColor="text1"/>
                <w:lang w:val="es-PE"/>
              </w:rPr>
              <w:t>l</w:t>
            </w:r>
            <w:r w:rsidR="00C9395B" w:rsidRPr="00B817BC">
              <w:rPr>
                <w:rFonts w:ascii="Arial" w:hAnsi="Arial" w:cs="Arial"/>
                <w:color w:val="000000" w:themeColor="text1"/>
                <w:lang w:val="es-PE"/>
              </w:rPr>
              <w:t>io del 2018</w:t>
            </w:r>
            <w:r w:rsidR="00564562" w:rsidRPr="00B817BC">
              <w:rPr>
                <w:rFonts w:ascii="Arial" w:hAnsi="Arial" w:cs="Arial"/>
                <w:color w:val="000000" w:themeColor="text1"/>
                <w:lang w:val="es-PE"/>
              </w:rPr>
              <w:t>, desde las 09:00 horas, hasta las 15:00 horas en</w:t>
            </w:r>
            <w:r w:rsidR="004F108F" w:rsidRPr="00B817BC">
              <w:rPr>
                <w:rFonts w:ascii="Arial" w:hAnsi="Arial" w:cs="Arial"/>
                <w:color w:val="000000" w:themeColor="text1"/>
                <w:lang w:val="es-PE"/>
              </w:rPr>
              <w:t xml:space="preserve"> la Oficina de Secretaria Técnica </w:t>
            </w:r>
            <w:r w:rsidR="00564562" w:rsidRPr="00B817BC">
              <w:rPr>
                <w:rFonts w:ascii="Arial" w:hAnsi="Arial" w:cs="Arial"/>
                <w:color w:val="000000" w:themeColor="text1"/>
                <w:lang w:val="es-PE"/>
              </w:rPr>
              <w:t xml:space="preserve">de la </w:t>
            </w:r>
            <w:r w:rsidR="00564562" w:rsidRPr="00B817BC">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64562" w:rsidRPr="00B817BC" w:rsidRDefault="00A56525" w:rsidP="00C9395B">
            <w:pPr>
              <w:jc w:val="center"/>
              <w:rPr>
                <w:rFonts w:ascii="Arial" w:hAnsi="Arial" w:cs="Arial"/>
                <w:color w:val="000000" w:themeColor="text1"/>
                <w:lang w:val="es-PE"/>
              </w:rPr>
            </w:pPr>
            <w:r w:rsidRPr="00B817BC">
              <w:rPr>
                <w:rFonts w:ascii="Arial" w:hAnsi="Arial" w:cs="Arial"/>
                <w:color w:val="000000" w:themeColor="text1"/>
                <w:lang w:val="es-PE"/>
              </w:rPr>
              <w:t>Desde el 23</w:t>
            </w:r>
            <w:r w:rsidR="00564562" w:rsidRPr="00B817BC">
              <w:rPr>
                <w:rFonts w:ascii="Arial" w:hAnsi="Arial" w:cs="Arial"/>
                <w:color w:val="000000" w:themeColor="text1"/>
                <w:lang w:val="es-PE"/>
              </w:rPr>
              <w:t xml:space="preserve"> de </w:t>
            </w:r>
            <w:r w:rsidR="00C9395B" w:rsidRPr="00B817BC">
              <w:rPr>
                <w:rFonts w:ascii="Arial" w:hAnsi="Arial" w:cs="Arial"/>
                <w:color w:val="000000" w:themeColor="text1"/>
                <w:lang w:val="es-PE"/>
              </w:rPr>
              <w:t>Julio del 2018</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564562" w:rsidRPr="00B817BC" w:rsidRDefault="00A56525" w:rsidP="00731504">
            <w:pPr>
              <w:jc w:val="center"/>
              <w:rPr>
                <w:rFonts w:ascii="Arial" w:hAnsi="Arial" w:cs="Arial"/>
                <w:color w:val="000000" w:themeColor="text1"/>
                <w:lang w:val="es-PE"/>
              </w:rPr>
            </w:pPr>
            <w:r w:rsidRPr="00B817BC">
              <w:rPr>
                <w:rFonts w:ascii="Arial" w:hAnsi="Arial" w:cs="Arial"/>
                <w:color w:val="000000" w:themeColor="text1"/>
                <w:lang w:val="es-PE"/>
              </w:rPr>
              <w:t>23</w:t>
            </w:r>
            <w:r w:rsidR="00791641" w:rsidRPr="00B817BC">
              <w:rPr>
                <w:rFonts w:ascii="Arial" w:hAnsi="Arial" w:cs="Arial"/>
                <w:color w:val="000000" w:themeColor="text1"/>
                <w:lang w:val="es-PE"/>
              </w:rPr>
              <w:t xml:space="preserve"> de Julio del 2018</w:t>
            </w:r>
            <w:r w:rsidR="00564562" w:rsidRPr="00B817BC">
              <w:rPr>
                <w:rFonts w:ascii="Arial" w:hAnsi="Arial" w:cs="Arial"/>
                <w:color w:val="000000" w:themeColor="text1"/>
                <w:lang w:val="es-PE"/>
              </w:rPr>
              <w:t xml:space="preserve">, a partir de las 16:00 horas </w:t>
            </w:r>
            <w:r w:rsidR="00564562" w:rsidRPr="00B817BC">
              <w:rPr>
                <w:rFonts w:ascii="Arial" w:hAnsi="Arial" w:cs="Arial"/>
                <w:color w:val="000000" w:themeColor="text1"/>
              </w:rPr>
              <w:t xml:space="preserve">en las marquesinas informativas </w:t>
            </w:r>
            <w:r w:rsidR="00564562" w:rsidRPr="00B817BC">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564562" w:rsidRPr="00B817BC" w:rsidRDefault="00A56525" w:rsidP="00731504">
            <w:pPr>
              <w:jc w:val="center"/>
              <w:rPr>
                <w:rFonts w:ascii="Arial" w:hAnsi="Arial" w:cs="Arial"/>
                <w:color w:val="000000" w:themeColor="text1"/>
                <w:lang w:val="es-PE"/>
              </w:rPr>
            </w:pPr>
            <w:r w:rsidRPr="00B817BC">
              <w:rPr>
                <w:rFonts w:ascii="Arial" w:hAnsi="Arial" w:cs="Arial"/>
                <w:color w:val="000000" w:themeColor="text1"/>
                <w:lang w:val="es-PE"/>
              </w:rPr>
              <w:t>24</w:t>
            </w:r>
            <w:r w:rsidR="00791641" w:rsidRPr="00B817BC">
              <w:rPr>
                <w:rFonts w:ascii="Arial" w:hAnsi="Arial" w:cs="Arial"/>
                <w:color w:val="000000" w:themeColor="text1"/>
                <w:lang w:val="es-PE"/>
              </w:rPr>
              <w:t xml:space="preserve"> de Julio del 2018</w:t>
            </w:r>
            <w:r w:rsidR="00564562" w:rsidRPr="00B817BC">
              <w:rPr>
                <w:rFonts w:ascii="Arial" w:hAnsi="Arial" w:cs="Arial"/>
                <w:color w:val="000000" w:themeColor="text1"/>
                <w:lang w:val="es-PE"/>
              </w:rPr>
              <w:t>, a las 09:00 horas</w:t>
            </w:r>
            <w:r w:rsidR="00B70374" w:rsidRPr="00B817BC">
              <w:rPr>
                <w:rFonts w:ascii="Arial" w:hAnsi="Arial" w:cs="Arial"/>
                <w:color w:val="000000" w:themeColor="text1"/>
                <w:lang w:val="es-PE"/>
              </w:rPr>
              <w:t xml:space="preserve">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564562" w:rsidRPr="00B817BC" w:rsidRDefault="00A56525" w:rsidP="00731504">
            <w:pPr>
              <w:jc w:val="center"/>
              <w:rPr>
                <w:rFonts w:ascii="Arial" w:hAnsi="Arial" w:cs="Arial"/>
                <w:color w:val="000000" w:themeColor="text1"/>
                <w:lang w:val="es-PE"/>
              </w:rPr>
            </w:pPr>
            <w:r w:rsidRPr="00B817BC">
              <w:rPr>
                <w:rFonts w:ascii="Arial" w:hAnsi="Arial" w:cs="Arial"/>
                <w:color w:val="000000" w:themeColor="text1"/>
                <w:lang w:val="es-PE"/>
              </w:rPr>
              <w:t>24</w:t>
            </w:r>
            <w:r w:rsidR="00791641" w:rsidRPr="00B817BC">
              <w:rPr>
                <w:rFonts w:ascii="Arial" w:hAnsi="Arial" w:cs="Arial"/>
                <w:color w:val="000000" w:themeColor="text1"/>
                <w:lang w:val="es-PE"/>
              </w:rPr>
              <w:t xml:space="preserve"> de Julio del 2018</w:t>
            </w:r>
            <w:r w:rsidR="00564562" w:rsidRPr="00B817BC">
              <w:rPr>
                <w:rFonts w:ascii="Arial" w:hAnsi="Arial" w:cs="Arial"/>
                <w:color w:val="000000" w:themeColor="text1"/>
                <w:lang w:val="es-PE"/>
              </w:rPr>
              <w:t xml:space="preserve">, a las 11:00 horas </w:t>
            </w:r>
            <w:r w:rsidR="00B70374" w:rsidRPr="00B817BC">
              <w:rPr>
                <w:rFonts w:ascii="Arial" w:hAnsi="Arial" w:cs="Arial"/>
                <w:color w:val="000000" w:themeColor="text1"/>
                <w:lang w:val="es-PE"/>
              </w:rPr>
              <w:t>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564562" w:rsidRPr="00B817BC" w:rsidRDefault="00A56525" w:rsidP="00731504">
            <w:pPr>
              <w:jc w:val="center"/>
              <w:rPr>
                <w:rFonts w:ascii="Arial" w:hAnsi="Arial" w:cs="Arial"/>
                <w:color w:val="000000" w:themeColor="text1"/>
                <w:lang w:val="es-PE"/>
              </w:rPr>
            </w:pPr>
            <w:r w:rsidRPr="00B817BC">
              <w:rPr>
                <w:rFonts w:ascii="Arial" w:hAnsi="Arial" w:cs="Arial"/>
                <w:color w:val="000000" w:themeColor="text1"/>
                <w:lang w:val="es-PE"/>
              </w:rPr>
              <w:t>24</w:t>
            </w:r>
            <w:r w:rsidR="00791641" w:rsidRPr="00B817BC">
              <w:rPr>
                <w:rFonts w:ascii="Arial" w:hAnsi="Arial" w:cs="Arial"/>
                <w:color w:val="000000" w:themeColor="text1"/>
                <w:lang w:val="es-PE"/>
              </w:rPr>
              <w:t xml:space="preserve"> de Julio del 2018</w:t>
            </w:r>
            <w:r w:rsidR="00564562" w:rsidRPr="00B817BC">
              <w:rPr>
                <w:rFonts w:ascii="Arial" w:hAnsi="Arial" w:cs="Arial"/>
                <w:color w:val="000000" w:themeColor="text1"/>
                <w:lang w:val="es-PE"/>
              </w:rPr>
              <w:t xml:space="preserve">, a partir de las 16:00 horas </w:t>
            </w:r>
            <w:r w:rsidR="00564562" w:rsidRPr="00B817BC">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B817BC" w:rsidRDefault="00564562" w:rsidP="00731504">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603BFB">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B817BC" w:rsidRDefault="00564562" w:rsidP="00731504">
            <w:pPr>
              <w:rPr>
                <w:rFonts w:ascii="Arial" w:hAnsi="Arial" w:cs="Arial"/>
                <w:b/>
                <w:color w:val="000000" w:themeColor="text1"/>
                <w:lang w:val="es-PE"/>
              </w:rPr>
            </w:pPr>
            <w:r w:rsidRPr="00B817BC">
              <w:rPr>
                <w:rFonts w:ascii="Arial" w:hAnsi="Arial" w:cs="Arial"/>
                <w:b/>
                <w:color w:val="000000" w:themeColor="text1"/>
                <w:lang w:val="es-PE"/>
              </w:rPr>
              <w:t>SUSCRIPCIÓN Y REGISTRO DEL CONTRATO</w:t>
            </w:r>
          </w:p>
        </w:tc>
      </w:tr>
      <w:tr w:rsidR="00564562" w:rsidRPr="00E009F5" w:rsidTr="00603BFB">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B817BC" w:rsidRDefault="004F108F" w:rsidP="00731504">
            <w:pPr>
              <w:jc w:val="center"/>
              <w:rPr>
                <w:rFonts w:ascii="Arial" w:hAnsi="Arial" w:cs="Arial"/>
                <w:color w:val="000000" w:themeColor="text1"/>
                <w:lang w:val="es-PE"/>
              </w:rPr>
            </w:pPr>
            <w:r w:rsidRPr="00B817BC">
              <w:rPr>
                <w:rFonts w:ascii="Arial" w:hAnsi="Arial" w:cs="Arial"/>
                <w:color w:val="000000" w:themeColor="text1"/>
                <w:lang w:val="es-PE"/>
              </w:rPr>
              <w:t>26</w:t>
            </w:r>
            <w:r w:rsidR="00791641" w:rsidRPr="00B817BC">
              <w:rPr>
                <w:rFonts w:ascii="Arial" w:hAnsi="Arial" w:cs="Arial"/>
                <w:color w:val="000000" w:themeColor="text1"/>
                <w:lang w:val="es-PE"/>
              </w:rPr>
              <w:t xml:space="preserve"> de Julio del 2018</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121B36">
        <w:trPr>
          <w:trHeight w:val="3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Pr="007A5E4E" w:rsidRDefault="00151BF3"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Pr="00564562" w:rsidRDefault="00C36BFD"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Pr="0056456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540EF2" w:rsidRPr="00564562" w:rsidRDefault="00540EF2"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Default="009D2F41" w:rsidP="009D2F41">
      <w:pPr>
        <w:ind w:left="567"/>
        <w:jc w:val="both"/>
        <w:rPr>
          <w:rFonts w:ascii="Arial" w:hAnsi="Arial" w:cs="Arial"/>
          <w:sz w:val="18"/>
          <w:szCs w:val="18"/>
        </w:rPr>
      </w:pPr>
    </w:p>
    <w:p w:rsidR="00B817BC" w:rsidRDefault="00B817BC" w:rsidP="009D2F41">
      <w:pPr>
        <w:ind w:left="567"/>
        <w:jc w:val="both"/>
        <w:rPr>
          <w:rFonts w:ascii="Arial" w:hAnsi="Arial" w:cs="Arial"/>
          <w:sz w:val="18"/>
          <w:szCs w:val="18"/>
        </w:rPr>
      </w:pPr>
    </w:p>
    <w:p w:rsidR="00B817BC" w:rsidRDefault="00B817BC" w:rsidP="009D2F41">
      <w:pPr>
        <w:ind w:left="567"/>
        <w:jc w:val="both"/>
        <w:rPr>
          <w:rFonts w:ascii="Arial" w:hAnsi="Arial" w:cs="Arial"/>
          <w:sz w:val="18"/>
          <w:szCs w:val="18"/>
        </w:rPr>
      </w:pPr>
    </w:p>
    <w:p w:rsidR="00B817BC" w:rsidRDefault="00B817BC" w:rsidP="009D2F41">
      <w:pPr>
        <w:ind w:left="567"/>
        <w:jc w:val="both"/>
        <w:rPr>
          <w:rFonts w:ascii="Arial" w:hAnsi="Arial" w:cs="Arial"/>
          <w:sz w:val="18"/>
          <w:szCs w:val="18"/>
        </w:rPr>
      </w:pPr>
    </w:p>
    <w:p w:rsidR="00B817BC" w:rsidRDefault="00B817BC" w:rsidP="009D2F41">
      <w:pPr>
        <w:ind w:left="567"/>
        <w:jc w:val="both"/>
        <w:rPr>
          <w:rFonts w:ascii="Arial" w:hAnsi="Arial" w:cs="Arial"/>
          <w:sz w:val="18"/>
          <w:szCs w:val="18"/>
        </w:rPr>
      </w:pPr>
    </w:p>
    <w:p w:rsidR="00B817BC" w:rsidRDefault="00B817BC" w:rsidP="009D2F41">
      <w:pPr>
        <w:ind w:left="567"/>
        <w:jc w:val="both"/>
        <w:rPr>
          <w:rFonts w:ascii="Arial" w:hAnsi="Arial" w:cs="Arial"/>
          <w:sz w:val="18"/>
          <w:szCs w:val="18"/>
        </w:rPr>
      </w:pPr>
    </w:p>
    <w:p w:rsidR="00B817BC" w:rsidRPr="00564562" w:rsidRDefault="00B817BC" w:rsidP="009D2F41">
      <w:pPr>
        <w:ind w:left="567"/>
        <w:jc w:val="both"/>
        <w:rPr>
          <w:rFonts w:ascii="Arial" w:hAnsi="Arial" w:cs="Arial"/>
          <w:sz w:val="18"/>
          <w:szCs w:val="18"/>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1140C4">
        <w:rPr>
          <w:rFonts w:ascii="Arial" w:hAnsi="Arial" w:cs="Arial"/>
          <w:sz w:val="20"/>
          <w:szCs w:val="20"/>
        </w:rPr>
        <w:t>10</w:t>
      </w:r>
      <w:r w:rsidRPr="00564562">
        <w:rPr>
          <w:rFonts w:ascii="Arial" w:hAnsi="Arial" w:cs="Arial"/>
          <w:sz w:val="20"/>
          <w:szCs w:val="20"/>
        </w:rPr>
        <w:t xml:space="preserve"> de </w:t>
      </w:r>
      <w:r>
        <w:rPr>
          <w:rFonts w:ascii="Arial" w:hAnsi="Arial" w:cs="Arial"/>
          <w:sz w:val="20"/>
          <w:szCs w:val="20"/>
        </w:rPr>
        <w:t>Ju</w:t>
      </w:r>
      <w:r w:rsidR="001140C4">
        <w:rPr>
          <w:rFonts w:ascii="Arial" w:hAnsi="Arial" w:cs="Arial"/>
          <w:sz w:val="20"/>
          <w:szCs w:val="20"/>
        </w:rPr>
        <w:t>l</w:t>
      </w:r>
      <w:r>
        <w:rPr>
          <w:rFonts w:ascii="Arial" w:hAnsi="Arial" w:cs="Arial"/>
          <w:sz w:val="20"/>
          <w:szCs w:val="20"/>
        </w:rPr>
        <w:t xml:space="preserve">io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F9" w:rsidRDefault="005528F9" w:rsidP="000728DD">
      <w:r>
        <w:separator/>
      </w:r>
    </w:p>
  </w:endnote>
  <w:endnote w:type="continuationSeparator" w:id="0">
    <w:p w:rsidR="005528F9" w:rsidRDefault="005528F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F9" w:rsidRDefault="005528F9" w:rsidP="000728DD">
      <w:r>
        <w:separator/>
      </w:r>
    </w:p>
  </w:footnote>
  <w:footnote w:type="continuationSeparator" w:id="0">
    <w:p w:rsidR="005528F9" w:rsidRDefault="005528F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4"/>
  </w:num>
  <w:num w:numId="4">
    <w:abstractNumId w:val="28"/>
  </w:num>
  <w:num w:numId="5">
    <w:abstractNumId w:val="33"/>
  </w:num>
  <w:num w:numId="6">
    <w:abstractNumId w:val="16"/>
  </w:num>
  <w:num w:numId="7">
    <w:abstractNumId w:val="20"/>
  </w:num>
  <w:num w:numId="8">
    <w:abstractNumId w:val="9"/>
  </w:num>
  <w:num w:numId="9">
    <w:abstractNumId w:val="17"/>
  </w:num>
  <w:num w:numId="10">
    <w:abstractNumId w:val="31"/>
  </w:num>
  <w:num w:numId="11">
    <w:abstractNumId w:val="14"/>
  </w:num>
  <w:num w:numId="12">
    <w:abstractNumId w:val="12"/>
  </w:num>
  <w:num w:numId="13">
    <w:abstractNumId w:val="27"/>
  </w:num>
  <w:num w:numId="14">
    <w:abstractNumId w:val="25"/>
  </w:num>
  <w:num w:numId="15">
    <w:abstractNumId w:val="40"/>
  </w:num>
  <w:num w:numId="16">
    <w:abstractNumId w:val="15"/>
  </w:num>
  <w:num w:numId="17">
    <w:abstractNumId w:val="35"/>
  </w:num>
  <w:num w:numId="18">
    <w:abstractNumId w:val="7"/>
  </w:num>
  <w:num w:numId="19">
    <w:abstractNumId w:val="29"/>
  </w:num>
  <w:num w:numId="20">
    <w:abstractNumId w:val="36"/>
  </w:num>
  <w:num w:numId="21">
    <w:abstractNumId w:val="5"/>
  </w:num>
  <w:num w:numId="22">
    <w:abstractNumId w:val="10"/>
  </w:num>
  <w:num w:numId="23">
    <w:abstractNumId w:val="41"/>
  </w:num>
  <w:num w:numId="24">
    <w:abstractNumId w:val="30"/>
  </w:num>
  <w:num w:numId="25">
    <w:abstractNumId w:val="32"/>
  </w:num>
  <w:num w:numId="26">
    <w:abstractNumId w:val="26"/>
  </w:num>
  <w:num w:numId="27">
    <w:abstractNumId w:val="4"/>
  </w:num>
  <w:num w:numId="28">
    <w:abstractNumId w:val="2"/>
  </w:num>
  <w:num w:numId="29">
    <w:abstractNumId w:val="0"/>
  </w:num>
  <w:num w:numId="30">
    <w:abstractNumId w:val="1"/>
  </w:num>
  <w:num w:numId="31">
    <w:abstractNumId w:val="3"/>
  </w:num>
  <w:num w:numId="32">
    <w:abstractNumId w:val="39"/>
  </w:num>
  <w:num w:numId="33">
    <w:abstractNumId w:val="34"/>
  </w:num>
  <w:num w:numId="34">
    <w:abstractNumId w:val="38"/>
  </w:num>
  <w:num w:numId="35">
    <w:abstractNumId w:val="13"/>
  </w:num>
  <w:num w:numId="36">
    <w:abstractNumId w:val="42"/>
  </w:num>
  <w:num w:numId="37">
    <w:abstractNumId w:val="23"/>
  </w:num>
  <w:num w:numId="38">
    <w:abstractNumId w:val="18"/>
  </w:num>
  <w:num w:numId="39">
    <w:abstractNumId w:val="22"/>
  </w:num>
  <w:num w:numId="40">
    <w:abstractNumId w:val="11"/>
  </w:num>
  <w:num w:numId="41">
    <w:abstractNumId w:val="21"/>
  </w:num>
  <w:num w:numId="42">
    <w:abstractNumId w:val="37"/>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67C5"/>
    <w:rsid w:val="000A7A68"/>
    <w:rsid w:val="000B41AB"/>
    <w:rsid w:val="000B4C0F"/>
    <w:rsid w:val="000C3217"/>
    <w:rsid w:val="000D159B"/>
    <w:rsid w:val="000E0C6D"/>
    <w:rsid w:val="000E52D1"/>
    <w:rsid w:val="000E6010"/>
    <w:rsid w:val="000E7200"/>
    <w:rsid w:val="000E75A4"/>
    <w:rsid w:val="000E7E27"/>
    <w:rsid w:val="000F3739"/>
    <w:rsid w:val="000F4621"/>
    <w:rsid w:val="000F6CCD"/>
    <w:rsid w:val="00110BB2"/>
    <w:rsid w:val="001140C4"/>
    <w:rsid w:val="0011582D"/>
    <w:rsid w:val="00121B36"/>
    <w:rsid w:val="00127EFC"/>
    <w:rsid w:val="00132B38"/>
    <w:rsid w:val="001360ED"/>
    <w:rsid w:val="0013610A"/>
    <w:rsid w:val="00136CEF"/>
    <w:rsid w:val="00140BBC"/>
    <w:rsid w:val="00141351"/>
    <w:rsid w:val="00145EE5"/>
    <w:rsid w:val="00146449"/>
    <w:rsid w:val="001474A7"/>
    <w:rsid w:val="001501AC"/>
    <w:rsid w:val="00150ADC"/>
    <w:rsid w:val="00151BF3"/>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972A1"/>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5558B"/>
    <w:rsid w:val="0026214A"/>
    <w:rsid w:val="00266A86"/>
    <w:rsid w:val="00276023"/>
    <w:rsid w:val="00276E78"/>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D1ED3"/>
    <w:rsid w:val="002D7A95"/>
    <w:rsid w:val="002E030A"/>
    <w:rsid w:val="002E0A32"/>
    <w:rsid w:val="002E276B"/>
    <w:rsid w:val="002E3C66"/>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43EAE"/>
    <w:rsid w:val="00356C88"/>
    <w:rsid w:val="00356FCD"/>
    <w:rsid w:val="00366320"/>
    <w:rsid w:val="0037090A"/>
    <w:rsid w:val="00370984"/>
    <w:rsid w:val="00391943"/>
    <w:rsid w:val="003933AA"/>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5E73"/>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D55BF"/>
    <w:rsid w:val="004F108F"/>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40EF2"/>
    <w:rsid w:val="005528F9"/>
    <w:rsid w:val="0055731C"/>
    <w:rsid w:val="00564562"/>
    <w:rsid w:val="005651B3"/>
    <w:rsid w:val="005662A3"/>
    <w:rsid w:val="0056707C"/>
    <w:rsid w:val="00571C6A"/>
    <w:rsid w:val="005722F1"/>
    <w:rsid w:val="00584228"/>
    <w:rsid w:val="005850CD"/>
    <w:rsid w:val="0058595B"/>
    <w:rsid w:val="0058633B"/>
    <w:rsid w:val="0058753F"/>
    <w:rsid w:val="005902E7"/>
    <w:rsid w:val="00590A1B"/>
    <w:rsid w:val="00596203"/>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5578"/>
    <w:rsid w:val="00665698"/>
    <w:rsid w:val="00672AF5"/>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6E3B"/>
    <w:rsid w:val="00810D3E"/>
    <w:rsid w:val="00814987"/>
    <w:rsid w:val="00816DAA"/>
    <w:rsid w:val="008211CB"/>
    <w:rsid w:val="00824EB8"/>
    <w:rsid w:val="0082586C"/>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525"/>
    <w:rsid w:val="00A56BA7"/>
    <w:rsid w:val="00A602E3"/>
    <w:rsid w:val="00A62A0C"/>
    <w:rsid w:val="00A6465D"/>
    <w:rsid w:val="00A703EC"/>
    <w:rsid w:val="00A83B56"/>
    <w:rsid w:val="00A83EC0"/>
    <w:rsid w:val="00A90E9B"/>
    <w:rsid w:val="00A91087"/>
    <w:rsid w:val="00A92E01"/>
    <w:rsid w:val="00AA20D2"/>
    <w:rsid w:val="00AA617E"/>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49A6"/>
    <w:rsid w:val="00B06306"/>
    <w:rsid w:val="00B13780"/>
    <w:rsid w:val="00B13A4C"/>
    <w:rsid w:val="00B213A8"/>
    <w:rsid w:val="00B25DB1"/>
    <w:rsid w:val="00B25FED"/>
    <w:rsid w:val="00B26EF2"/>
    <w:rsid w:val="00B27902"/>
    <w:rsid w:val="00B332C0"/>
    <w:rsid w:val="00B345B0"/>
    <w:rsid w:val="00B34B7E"/>
    <w:rsid w:val="00B42443"/>
    <w:rsid w:val="00B530FD"/>
    <w:rsid w:val="00B63113"/>
    <w:rsid w:val="00B649F7"/>
    <w:rsid w:val="00B70374"/>
    <w:rsid w:val="00B77C7D"/>
    <w:rsid w:val="00B817BC"/>
    <w:rsid w:val="00B8783F"/>
    <w:rsid w:val="00B9135B"/>
    <w:rsid w:val="00B94F37"/>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2150"/>
    <w:rsid w:val="00BF59C6"/>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3BDF"/>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9C8"/>
    <w:rsid w:val="00E47E64"/>
    <w:rsid w:val="00E672EC"/>
    <w:rsid w:val="00E7273B"/>
    <w:rsid w:val="00E73FC9"/>
    <w:rsid w:val="00E82453"/>
    <w:rsid w:val="00E86A2E"/>
    <w:rsid w:val="00E96CEC"/>
    <w:rsid w:val="00EA08EA"/>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 w:val="00FF5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8847F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6</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489</cp:revision>
  <cp:lastPrinted>2017-03-31T22:22:00Z</cp:lastPrinted>
  <dcterms:created xsi:type="dcterms:W3CDTF">2016-02-19T19:52:00Z</dcterms:created>
  <dcterms:modified xsi:type="dcterms:W3CDTF">2018-07-10T21:05:00Z</dcterms:modified>
</cp:coreProperties>
</file>