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B1" w:rsidRPr="00D65467" w:rsidRDefault="00CB7DB1" w:rsidP="00CB7DB1">
      <w:pPr>
        <w:pStyle w:val="Sinespaciado"/>
        <w:rPr>
          <w:rFonts w:ascii="Arial" w:hAnsi="Arial" w:cs="Arial"/>
          <w:b/>
          <w:sz w:val="20"/>
          <w:szCs w:val="20"/>
        </w:rPr>
      </w:pPr>
      <w:r w:rsidRPr="00D65467">
        <w:rPr>
          <w:rFonts w:ascii="Arial" w:hAnsi="Arial" w:cs="Arial"/>
          <w:b/>
          <w:sz w:val="20"/>
          <w:szCs w:val="20"/>
        </w:rPr>
        <w:t>SEGURO SOCIAL DE SALUD (ESSALUD)</w:t>
      </w:r>
    </w:p>
    <w:p w:rsidR="00CB7DB1" w:rsidRPr="00D65467" w:rsidRDefault="00CB7DB1" w:rsidP="00CB7DB1">
      <w:pPr>
        <w:pStyle w:val="Sinespaciado1"/>
        <w:jc w:val="center"/>
        <w:rPr>
          <w:rFonts w:ascii="Arial" w:hAnsi="Arial" w:cs="Arial"/>
          <w:b/>
          <w:bCs/>
          <w:sz w:val="20"/>
          <w:szCs w:val="20"/>
        </w:rPr>
      </w:pPr>
    </w:p>
    <w:p w:rsidR="00CB7DB1" w:rsidRPr="00D65467" w:rsidRDefault="00CB7DB1" w:rsidP="00CB7DB1">
      <w:pPr>
        <w:pStyle w:val="Sinespaciado1"/>
        <w:jc w:val="center"/>
        <w:rPr>
          <w:rFonts w:ascii="Arial" w:hAnsi="Arial" w:cs="Arial"/>
          <w:b/>
          <w:bCs/>
          <w:sz w:val="20"/>
          <w:szCs w:val="20"/>
        </w:rPr>
      </w:pPr>
      <w:r w:rsidRPr="00D65467">
        <w:rPr>
          <w:rFonts w:ascii="Arial" w:hAnsi="Arial" w:cs="Arial"/>
          <w:b/>
          <w:bCs/>
          <w:sz w:val="20"/>
          <w:szCs w:val="20"/>
        </w:rPr>
        <w:t>AVISO DE CONVOCATORIA</w:t>
      </w:r>
    </w:p>
    <w:p w:rsidR="00CB7DB1" w:rsidRPr="00D65467" w:rsidRDefault="00CB7DB1" w:rsidP="00CB7DB1">
      <w:pPr>
        <w:pStyle w:val="Sinespaciado1"/>
        <w:jc w:val="center"/>
        <w:rPr>
          <w:rFonts w:ascii="Arial" w:hAnsi="Arial" w:cs="Arial"/>
          <w:b/>
          <w:bCs/>
          <w:sz w:val="20"/>
          <w:szCs w:val="20"/>
        </w:rPr>
      </w:pPr>
    </w:p>
    <w:p w:rsidR="00CB7DB1" w:rsidRPr="00D65467" w:rsidRDefault="00CB7DB1" w:rsidP="00CB7DB1">
      <w:pPr>
        <w:pStyle w:val="Sinespaciado1"/>
        <w:jc w:val="center"/>
        <w:rPr>
          <w:rFonts w:ascii="Arial" w:hAnsi="Arial" w:cs="Arial"/>
          <w:b/>
          <w:bCs/>
          <w:sz w:val="20"/>
          <w:szCs w:val="20"/>
        </w:rPr>
      </w:pPr>
      <w:r w:rsidRPr="00D65467">
        <w:rPr>
          <w:rFonts w:ascii="Arial" w:hAnsi="Arial" w:cs="Arial"/>
          <w:b/>
          <w:bCs/>
          <w:sz w:val="20"/>
          <w:szCs w:val="20"/>
        </w:rPr>
        <w:t xml:space="preserve">PROCESO DE SELECCIÓN DE PERSONAL </w:t>
      </w:r>
      <w:r w:rsidRPr="00D65467">
        <w:rPr>
          <w:rFonts w:ascii="Arial" w:hAnsi="Arial" w:cs="Arial"/>
          <w:b/>
          <w:bCs/>
          <w:sz w:val="20"/>
          <w:szCs w:val="20"/>
          <w:u w:val="single"/>
        </w:rPr>
        <w:t>POR SUPLENCIA</w:t>
      </w:r>
    </w:p>
    <w:p w:rsidR="00CB7DB1" w:rsidRPr="00D65467" w:rsidRDefault="00CB7DB1" w:rsidP="00CB7DB1">
      <w:pPr>
        <w:pStyle w:val="Sinespaciado"/>
        <w:jc w:val="center"/>
        <w:rPr>
          <w:rFonts w:ascii="Arial" w:hAnsi="Arial" w:cs="Arial"/>
          <w:b/>
          <w:sz w:val="20"/>
          <w:szCs w:val="20"/>
        </w:rPr>
      </w:pPr>
      <w:r w:rsidRPr="00D65467">
        <w:rPr>
          <w:rFonts w:ascii="Arial" w:hAnsi="Arial" w:cs="Arial"/>
          <w:b/>
          <w:sz w:val="20"/>
          <w:szCs w:val="20"/>
        </w:rPr>
        <w:t xml:space="preserve">PARA EL INSTITUTO NACIONAL CARDIOVASCULAR “Carlos Alberto </w:t>
      </w:r>
      <w:proofErr w:type="spellStart"/>
      <w:r w:rsidRPr="00D65467">
        <w:rPr>
          <w:rFonts w:ascii="Arial" w:hAnsi="Arial" w:cs="Arial"/>
          <w:b/>
          <w:sz w:val="20"/>
          <w:szCs w:val="20"/>
        </w:rPr>
        <w:t>Peschiera</w:t>
      </w:r>
      <w:proofErr w:type="spellEnd"/>
      <w:r w:rsidRPr="00D65467">
        <w:rPr>
          <w:rFonts w:ascii="Arial" w:hAnsi="Arial" w:cs="Arial"/>
          <w:b/>
          <w:sz w:val="20"/>
          <w:szCs w:val="20"/>
        </w:rPr>
        <w:t xml:space="preserve"> Carrillo”</w:t>
      </w:r>
    </w:p>
    <w:p w:rsidR="00CB7DB1" w:rsidRPr="00D65467" w:rsidRDefault="00CB7DB1" w:rsidP="00CB7DB1">
      <w:pPr>
        <w:pStyle w:val="Puesto"/>
        <w:rPr>
          <w:rFonts w:ascii="Arial" w:hAnsi="Arial" w:cs="Arial"/>
          <w:sz w:val="20"/>
          <w:szCs w:val="20"/>
          <w:lang w:val="es-ES"/>
        </w:rPr>
      </w:pPr>
    </w:p>
    <w:p w:rsidR="00CB7DB1" w:rsidRPr="00D65467" w:rsidRDefault="00CB7DB1" w:rsidP="00CB7DB1">
      <w:pPr>
        <w:pStyle w:val="Puest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D65467">
        <w:rPr>
          <w:rFonts w:ascii="Arial" w:hAnsi="Arial" w:cs="Arial"/>
          <w:sz w:val="20"/>
          <w:szCs w:val="20"/>
          <w:lang w:val="es-ES"/>
        </w:rPr>
        <w:t xml:space="preserve">Código de Proceso de Selección: </w:t>
      </w:r>
      <w:r w:rsidR="009145F9">
        <w:rPr>
          <w:rFonts w:ascii="Arial" w:hAnsi="Arial" w:cs="Arial"/>
          <w:bCs w:val="0"/>
          <w:sz w:val="20"/>
          <w:szCs w:val="20"/>
          <w:lang w:val="es-ES"/>
        </w:rPr>
        <w:t>P.S. N° 005</w:t>
      </w:r>
      <w:r w:rsidRPr="00D65467">
        <w:rPr>
          <w:rFonts w:ascii="Arial" w:hAnsi="Arial" w:cs="Arial"/>
          <w:bCs w:val="0"/>
          <w:sz w:val="20"/>
          <w:szCs w:val="20"/>
          <w:lang w:val="es-ES"/>
        </w:rPr>
        <w:t>-SUP-INCOR-2020</w:t>
      </w:r>
    </w:p>
    <w:p w:rsidR="00CB7DB1" w:rsidRPr="00D65467" w:rsidRDefault="00CB7DB1" w:rsidP="00CB7DB1">
      <w:pPr>
        <w:pStyle w:val="Puest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D65467">
        <w:rPr>
          <w:rFonts w:ascii="Arial" w:hAnsi="Arial" w:cs="Arial"/>
          <w:sz w:val="20"/>
          <w:szCs w:val="20"/>
          <w:lang w:val="es-PE"/>
        </w:rPr>
        <w:t xml:space="preserve">Órgano: </w:t>
      </w:r>
      <w:r w:rsidRPr="00D65467">
        <w:rPr>
          <w:rFonts w:ascii="Arial" w:hAnsi="Arial" w:cs="Arial"/>
          <w:b w:val="0"/>
          <w:bCs w:val="0"/>
          <w:sz w:val="20"/>
          <w:szCs w:val="20"/>
          <w:lang w:val="es-PE"/>
        </w:rPr>
        <w:t xml:space="preserve">Instituto Nacional Cardiovascular “Carlos Alberto </w:t>
      </w:r>
      <w:proofErr w:type="spellStart"/>
      <w:r w:rsidRPr="00D65467">
        <w:rPr>
          <w:rFonts w:ascii="Arial" w:hAnsi="Arial" w:cs="Arial"/>
          <w:b w:val="0"/>
          <w:bCs w:val="0"/>
          <w:sz w:val="20"/>
          <w:szCs w:val="20"/>
          <w:lang w:val="es-PE"/>
        </w:rPr>
        <w:t>Peschiera</w:t>
      </w:r>
      <w:proofErr w:type="spellEnd"/>
      <w:r w:rsidRPr="00D65467">
        <w:rPr>
          <w:rFonts w:ascii="Arial" w:hAnsi="Arial" w:cs="Arial"/>
          <w:b w:val="0"/>
          <w:bCs w:val="0"/>
          <w:sz w:val="20"/>
          <w:szCs w:val="20"/>
          <w:lang w:val="es-PE"/>
        </w:rPr>
        <w:t xml:space="preserve"> Carrillo”</w:t>
      </w:r>
    </w:p>
    <w:p w:rsidR="00CB7DB1" w:rsidRPr="00D65467" w:rsidRDefault="00CB7DB1" w:rsidP="00CB7DB1">
      <w:pPr>
        <w:pStyle w:val="Sinespaciado1"/>
        <w:ind w:left="360"/>
        <w:jc w:val="both"/>
        <w:rPr>
          <w:rFonts w:ascii="Arial" w:hAnsi="Arial" w:cs="Arial"/>
          <w:b/>
          <w:sz w:val="20"/>
          <w:szCs w:val="20"/>
        </w:rPr>
      </w:pPr>
    </w:p>
    <w:p w:rsidR="00CB7DB1" w:rsidRPr="00D65467" w:rsidRDefault="00CB7DB1" w:rsidP="00CB7DB1">
      <w:pPr>
        <w:numPr>
          <w:ilvl w:val="0"/>
          <w:numId w:val="2"/>
        </w:numPr>
        <w:tabs>
          <w:tab w:val="clear" w:pos="720"/>
          <w:tab w:val="num" w:pos="426"/>
          <w:tab w:val="num" w:pos="1776"/>
        </w:tabs>
        <w:suppressAutoHyphens w:val="0"/>
        <w:ind w:left="426" w:hanging="426"/>
        <w:rPr>
          <w:rFonts w:ascii="Arial" w:hAnsi="Arial" w:cs="Arial"/>
          <w:b/>
          <w:lang w:eastAsia="es-ES"/>
        </w:rPr>
      </w:pPr>
      <w:r w:rsidRPr="00D65467">
        <w:rPr>
          <w:rFonts w:ascii="Arial" w:hAnsi="Arial" w:cs="Arial"/>
          <w:b/>
          <w:lang w:eastAsia="es-ES"/>
        </w:rPr>
        <w:t>GENERALIDADES</w:t>
      </w:r>
    </w:p>
    <w:p w:rsidR="00CB7DB1" w:rsidRPr="00D65467" w:rsidRDefault="00CB7DB1" w:rsidP="00CB7DB1">
      <w:pPr>
        <w:suppressAutoHyphens w:val="0"/>
        <w:rPr>
          <w:rFonts w:ascii="Arial" w:hAnsi="Arial" w:cs="Arial"/>
          <w:lang w:eastAsia="es-ES"/>
        </w:rPr>
      </w:pPr>
    </w:p>
    <w:p w:rsidR="00CB7DB1" w:rsidRPr="00D65467" w:rsidRDefault="00CB7DB1" w:rsidP="00CB7DB1">
      <w:pPr>
        <w:keepNext/>
        <w:numPr>
          <w:ilvl w:val="1"/>
          <w:numId w:val="10"/>
        </w:numPr>
        <w:tabs>
          <w:tab w:val="left" w:pos="851"/>
        </w:tabs>
        <w:suppressAutoHyphens w:val="0"/>
        <w:jc w:val="both"/>
        <w:outlineLvl w:val="3"/>
        <w:rPr>
          <w:rFonts w:ascii="Arial" w:hAnsi="Arial" w:cs="Arial"/>
          <w:b/>
          <w:lang w:eastAsia="es-ES"/>
        </w:rPr>
      </w:pPr>
      <w:r w:rsidRPr="00D65467">
        <w:rPr>
          <w:rFonts w:ascii="Arial" w:hAnsi="Arial" w:cs="Arial"/>
          <w:b/>
          <w:lang w:eastAsia="es-ES"/>
        </w:rPr>
        <w:t>Objeto de la Convocatoria:</w:t>
      </w:r>
    </w:p>
    <w:p w:rsidR="00CB7DB1" w:rsidRPr="00D65467" w:rsidRDefault="00C67CCB" w:rsidP="00CB7DB1">
      <w:pPr>
        <w:keepNext/>
        <w:tabs>
          <w:tab w:val="left" w:pos="851"/>
        </w:tabs>
        <w:suppressAutoHyphens w:val="0"/>
        <w:ind w:left="770"/>
        <w:jc w:val="both"/>
        <w:outlineLvl w:val="3"/>
        <w:rPr>
          <w:rFonts w:ascii="Arial" w:hAnsi="Arial" w:cs="Arial"/>
          <w:b/>
          <w:lang w:eastAsia="es-ES"/>
        </w:rPr>
      </w:pPr>
      <w:r>
        <w:rPr>
          <w:rFonts w:ascii="Arial" w:hAnsi="Arial" w:cs="Arial"/>
          <w:lang w:eastAsia="en-US"/>
        </w:rPr>
        <w:t xml:space="preserve">Cubrir </w:t>
      </w:r>
      <w:r w:rsidRPr="00D65467">
        <w:rPr>
          <w:rFonts w:ascii="Arial" w:hAnsi="Arial" w:cs="Arial"/>
          <w:lang w:eastAsia="en-US"/>
        </w:rPr>
        <w:t>l</w:t>
      </w:r>
      <w:r>
        <w:rPr>
          <w:rFonts w:ascii="Arial" w:hAnsi="Arial" w:cs="Arial"/>
          <w:lang w:eastAsia="en-US"/>
        </w:rPr>
        <w:t>os</w:t>
      </w:r>
      <w:r w:rsidRPr="00D65467">
        <w:rPr>
          <w:rFonts w:ascii="Arial" w:hAnsi="Arial" w:cs="Arial"/>
          <w:lang w:eastAsia="en-US"/>
        </w:rPr>
        <w:t xml:space="preserve"> siguientes cargos</w:t>
      </w:r>
      <w:r w:rsidR="00CB7DB1" w:rsidRPr="00D65467">
        <w:rPr>
          <w:rFonts w:ascii="Arial" w:hAnsi="Arial" w:cs="Arial"/>
          <w:lang w:eastAsia="en-US"/>
        </w:rPr>
        <w:t xml:space="preserve"> en la modalidad de </w:t>
      </w:r>
      <w:r w:rsidR="00CB7DB1" w:rsidRPr="00D65467">
        <w:rPr>
          <w:rFonts w:ascii="Arial" w:hAnsi="Arial" w:cs="Arial"/>
          <w:b/>
          <w:lang w:eastAsia="en-US"/>
        </w:rPr>
        <w:t>Plazo Fijo (</w:t>
      </w:r>
      <w:r w:rsidR="00CB7DB1" w:rsidRPr="00D65467">
        <w:rPr>
          <w:rFonts w:ascii="Arial" w:hAnsi="Arial" w:cs="Arial"/>
          <w:b/>
        </w:rPr>
        <w:t>Suplencia)</w:t>
      </w:r>
      <w:r w:rsidR="00CB7DB1" w:rsidRPr="00D65467">
        <w:rPr>
          <w:rFonts w:ascii="Arial" w:hAnsi="Arial" w:cs="Arial"/>
          <w:lang w:eastAsia="es-ES"/>
        </w:rPr>
        <w:t xml:space="preserve"> para</w:t>
      </w:r>
      <w:r w:rsidR="00CB7DB1" w:rsidRPr="00D65467">
        <w:rPr>
          <w:rFonts w:ascii="Arial" w:hAnsi="Arial" w:cs="Arial"/>
        </w:rPr>
        <w:t xml:space="preserve"> el Instituto Nacional Cardiovascular “Carlos Alberto </w:t>
      </w:r>
      <w:proofErr w:type="spellStart"/>
      <w:r w:rsidR="00CB7DB1" w:rsidRPr="00D65467">
        <w:rPr>
          <w:rFonts w:ascii="Arial" w:hAnsi="Arial" w:cs="Arial"/>
        </w:rPr>
        <w:t>Peschiera</w:t>
      </w:r>
      <w:proofErr w:type="spellEnd"/>
      <w:r w:rsidR="00CB7DB1" w:rsidRPr="00D65467">
        <w:rPr>
          <w:rFonts w:ascii="Arial" w:hAnsi="Arial" w:cs="Arial"/>
        </w:rPr>
        <w:t xml:space="preserve"> Carrillo”:</w:t>
      </w:r>
    </w:p>
    <w:p w:rsidR="00CB7DB1" w:rsidRPr="00D65467" w:rsidRDefault="00CB7DB1" w:rsidP="00CB7DB1">
      <w:pPr>
        <w:keepNext/>
        <w:tabs>
          <w:tab w:val="left" w:pos="851"/>
        </w:tabs>
        <w:suppressAutoHyphens w:val="0"/>
        <w:ind w:left="851"/>
        <w:jc w:val="both"/>
        <w:outlineLvl w:val="3"/>
        <w:rPr>
          <w:rFonts w:ascii="Arial" w:hAnsi="Arial" w:cs="Arial"/>
        </w:rPr>
      </w:pPr>
      <w:r w:rsidRPr="00D65467">
        <w:rPr>
          <w:rFonts w:ascii="Arial" w:hAnsi="Arial" w:cs="Arial"/>
          <w:lang w:eastAsia="es-ES"/>
        </w:rPr>
        <w:t xml:space="preserve"> </w:t>
      </w:r>
    </w:p>
    <w:tbl>
      <w:tblPr>
        <w:tblW w:w="103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86"/>
        <w:gridCol w:w="1559"/>
        <w:gridCol w:w="1134"/>
        <w:gridCol w:w="2258"/>
        <w:gridCol w:w="1569"/>
      </w:tblGrid>
      <w:tr w:rsidR="00CB7DB1" w:rsidRPr="00D65467" w:rsidTr="007E5D9A">
        <w:trPr>
          <w:trHeight w:val="467"/>
        </w:trPr>
        <w:tc>
          <w:tcPr>
            <w:tcW w:w="993" w:type="dxa"/>
            <w:shd w:val="clear" w:color="auto" w:fill="BFBFBF"/>
            <w:noWrap/>
            <w:vAlign w:val="center"/>
          </w:tcPr>
          <w:p w:rsidR="00CB7DB1" w:rsidRPr="00D65467" w:rsidRDefault="00CB7DB1" w:rsidP="00BB3413">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CARGO</w:t>
            </w:r>
          </w:p>
        </w:tc>
        <w:tc>
          <w:tcPr>
            <w:tcW w:w="1559" w:type="dxa"/>
            <w:shd w:val="clear" w:color="auto" w:fill="BFBFBF"/>
            <w:vAlign w:val="center"/>
          </w:tcPr>
          <w:p w:rsidR="00CB7DB1" w:rsidRPr="00D65467" w:rsidRDefault="00CB7DB1" w:rsidP="00BB3413">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ESPECIALIDAD</w:t>
            </w:r>
          </w:p>
        </w:tc>
        <w:tc>
          <w:tcPr>
            <w:tcW w:w="1286" w:type="dxa"/>
            <w:shd w:val="clear" w:color="auto" w:fill="BFBFBF"/>
            <w:noWrap/>
            <w:vAlign w:val="center"/>
          </w:tcPr>
          <w:p w:rsidR="00CB7DB1" w:rsidRPr="00D65467" w:rsidRDefault="00CB7DB1" w:rsidP="00BB3413">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CÓDIGO DE CARGO</w:t>
            </w:r>
          </w:p>
        </w:tc>
        <w:tc>
          <w:tcPr>
            <w:tcW w:w="1559" w:type="dxa"/>
            <w:shd w:val="clear" w:color="auto" w:fill="BFBFBF"/>
            <w:vAlign w:val="center"/>
          </w:tcPr>
          <w:p w:rsidR="00CB7DB1" w:rsidRPr="00D65467" w:rsidRDefault="00CB7DB1" w:rsidP="00BB3413">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REMUNERACIÓN MENSUAL</w:t>
            </w:r>
          </w:p>
        </w:tc>
        <w:tc>
          <w:tcPr>
            <w:tcW w:w="1134" w:type="dxa"/>
            <w:shd w:val="clear" w:color="auto" w:fill="BFBFBF"/>
            <w:noWrap/>
            <w:vAlign w:val="center"/>
          </w:tcPr>
          <w:p w:rsidR="00CB7DB1" w:rsidRPr="00D65467" w:rsidRDefault="00CB7DB1" w:rsidP="00BB3413">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CANTIDAD</w:t>
            </w:r>
          </w:p>
        </w:tc>
        <w:tc>
          <w:tcPr>
            <w:tcW w:w="2258" w:type="dxa"/>
            <w:shd w:val="clear" w:color="auto" w:fill="BFBFBF"/>
            <w:vAlign w:val="center"/>
          </w:tcPr>
          <w:p w:rsidR="00CB7DB1" w:rsidRPr="00D65467" w:rsidRDefault="00CB7DB1" w:rsidP="00BB3413">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LUGAR DE LABORES</w:t>
            </w:r>
          </w:p>
        </w:tc>
        <w:tc>
          <w:tcPr>
            <w:tcW w:w="1569" w:type="dxa"/>
            <w:shd w:val="clear" w:color="auto" w:fill="BFBFBF"/>
            <w:noWrap/>
            <w:vAlign w:val="center"/>
          </w:tcPr>
          <w:p w:rsidR="00CB7DB1" w:rsidRPr="00D65467" w:rsidRDefault="00CB7DB1" w:rsidP="00BB3413">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DEPENDENCIA</w:t>
            </w:r>
          </w:p>
        </w:tc>
      </w:tr>
      <w:tr w:rsidR="009145F9" w:rsidRPr="00D65467" w:rsidTr="00C67CCB">
        <w:trPr>
          <w:trHeight w:val="843"/>
        </w:trPr>
        <w:tc>
          <w:tcPr>
            <w:tcW w:w="993" w:type="dxa"/>
            <w:vMerge w:val="restart"/>
            <w:noWrap/>
            <w:vAlign w:val="center"/>
          </w:tcPr>
          <w:p w:rsidR="009145F9" w:rsidRPr="00D65467" w:rsidRDefault="009145F9" w:rsidP="00BB3413">
            <w:pPr>
              <w:jc w:val="center"/>
              <w:rPr>
                <w:rFonts w:ascii="Arial" w:hAnsi="Arial" w:cs="Arial"/>
                <w:sz w:val="16"/>
                <w:szCs w:val="16"/>
              </w:rPr>
            </w:pPr>
            <w:r>
              <w:rPr>
                <w:rFonts w:ascii="Arial" w:hAnsi="Arial" w:cs="Arial"/>
                <w:sz w:val="16"/>
                <w:szCs w:val="16"/>
              </w:rPr>
              <w:t>Médico</w:t>
            </w:r>
          </w:p>
        </w:tc>
        <w:tc>
          <w:tcPr>
            <w:tcW w:w="1559" w:type="dxa"/>
            <w:vMerge w:val="restart"/>
            <w:vAlign w:val="center"/>
          </w:tcPr>
          <w:p w:rsidR="009145F9" w:rsidRDefault="009145F9" w:rsidP="00BB3413">
            <w:pPr>
              <w:jc w:val="center"/>
              <w:rPr>
                <w:rFonts w:ascii="Arial" w:hAnsi="Arial" w:cs="Arial"/>
                <w:sz w:val="16"/>
                <w:szCs w:val="16"/>
              </w:rPr>
            </w:pPr>
            <w:r>
              <w:rPr>
                <w:rFonts w:ascii="Arial" w:hAnsi="Arial" w:cs="Arial"/>
                <w:sz w:val="16"/>
                <w:szCs w:val="16"/>
              </w:rPr>
              <w:t>Cardiología</w:t>
            </w:r>
          </w:p>
          <w:p w:rsidR="009145F9" w:rsidRDefault="009145F9" w:rsidP="00BB3413">
            <w:pPr>
              <w:jc w:val="center"/>
              <w:rPr>
                <w:rFonts w:ascii="Arial" w:hAnsi="Arial" w:cs="Arial"/>
                <w:sz w:val="16"/>
                <w:szCs w:val="16"/>
              </w:rPr>
            </w:pPr>
          </w:p>
          <w:p w:rsidR="009145F9" w:rsidRDefault="009145F9" w:rsidP="00BB3413">
            <w:pPr>
              <w:jc w:val="center"/>
              <w:rPr>
                <w:rFonts w:ascii="Arial" w:hAnsi="Arial" w:cs="Arial"/>
                <w:sz w:val="16"/>
                <w:szCs w:val="16"/>
              </w:rPr>
            </w:pPr>
          </w:p>
          <w:p w:rsidR="009145F9" w:rsidRPr="00D65467" w:rsidRDefault="009145F9" w:rsidP="00BB3413">
            <w:pPr>
              <w:jc w:val="center"/>
              <w:rPr>
                <w:rFonts w:ascii="Arial" w:hAnsi="Arial" w:cs="Arial"/>
                <w:sz w:val="16"/>
                <w:szCs w:val="16"/>
              </w:rPr>
            </w:pPr>
          </w:p>
        </w:tc>
        <w:tc>
          <w:tcPr>
            <w:tcW w:w="1286" w:type="dxa"/>
            <w:noWrap/>
            <w:vAlign w:val="center"/>
          </w:tcPr>
          <w:p w:rsidR="009145F9" w:rsidRPr="00D65467" w:rsidRDefault="009145F9" w:rsidP="00C67CCB">
            <w:pPr>
              <w:jc w:val="center"/>
              <w:rPr>
                <w:rFonts w:ascii="Arial" w:hAnsi="Arial" w:cs="Arial"/>
                <w:sz w:val="16"/>
                <w:szCs w:val="16"/>
              </w:rPr>
            </w:pPr>
            <w:r>
              <w:rPr>
                <w:rFonts w:ascii="Arial" w:hAnsi="Arial" w:cs="Arial"/>
                <w:sz w:val="16"/>
                <w:szCs w:val="16"/>
              </w:rPr>
              <w:t>P1MES-001</w:t>
            </w:r>
          </w:p>
        </w:tc>
        <w:tc>
          <w:tcPr>
            <w:tcW w:w="1559" w:type="dxa"/>
            <w:vMerge w:val="restart"/>
            <w:vAlign w:val="center"/>
          </w:tcPr>
          <w:p w:rsidR="009145F9" w:rsidRDefault="009145F9" w:rsidP="00BB3413">
            <w:pPr>
              <w:jc w:val="center"/>
              <w:rPr>
                <w:rFonts w:ascii="Arial" w:hAnsi="Arial" w:cs="Arial"/>
                <w:sz w:val="16"/>
                <w:szCs w:val="16"/>
                <w:lang w:val="es-MX"/>
              </w:rPr>
            </w:pPr>
          </w:p>
          <w:p w:rsidR="009145F9" w:rsidRDefault="009145F9" w:rsidP="00BB3413">
            <w:pPr>
              <w:jc w:val="center"/>
              <w:rPr>
                <w:rFonts w:ascii="Arial" w:hAnsi="Arial" w:cs="Arial"/>
                <w:sz w:val="16"/>
                <w:szCs w:val="16"/>
                <w:lang w:val="es-MX"/>
              </w:rPr>
            </w:pPr>
          </w:p>
          <w:p w:rsidR="009145F9" w:rsidRDefault="009145F9" w:rsidP="00BB3413">
            <w:pPr>
              <w:jc w:val="center"/>
              <w:rPr>
                <w:rFonts w:ascii="Arial" w:hAnsi="Arial" w:cs="Arial"/>
                <w:sz w:val="16"/>
                <w:szCs w:val="16"/>
                <w:lang w:val="es-MX"/>
              </w:rPr>
            </w:pPr>
          </w:p>
          <w:p w:rsidR="009145F9" w:rsidRDefault="009145F9" w:rsidP="00BB3413">
            <w:pPr>
              <w:jc w:val="center"/>
              <w:rPr>
                <w:rFonts w:ascii="Arial" w:hAnsi="Arial" w:cs="Arial"/>
                <w:sz w:val="16"/>
                <w:szCs w:val="16"/>
                <w:lang w:val="es-MX"/>
              </w:rPr>
            </w:pPr>
          </w:p>
          <w:p w:rsidR="009145F9" w:rsidRDefault="009145F9" w:rsidP="00BB3413">
            <w:pPr>
              <w:jc w:val="center"/>
              <w:rPr>
                <w:rFonts w:ascii="Arial" w:hAnsi="Arial" w:cs="Arial"/>
                <w:sz w:val="16"/>
                <w:szCs w:val="16"/>
                <w:lang w:val="es-MX"/>
              </w:rPr>
            </w:pPr>
            <w:r w:rsidRPr="00D65467">
              <w:rPr>
                <w:rFonts w:ascii="Arial" w:hAnsi="Arial" w:cs="Arial"/>
                <w:sz w:val="16"/>
                <w:szCs w:val="16"/>
                <w:lang w:val="es-MX"/>
              </w:rPr>
              <w:t>S/ 6,240.00   (*)</w:t>
            </w:r>
          </w:p>
          <w:p w:rsidR="009145F9" w:rsidRDefault="009145F9" w:rsidP="00BB3413">
            <w:pPr>
              <w:jc w:val="center"/>
              <w:rPr>
                <w:rFonts w:ascii="Arial" w:hAnsi="Arial" w:cs="Arial"/>
                <w:sz w:val="16"/>
                <w:szCs w:val="16"/>
                <w:lang w:val="es-MX"/>
              </w:rPr>
            </w:pPr>
          </w:p>
          <w:p w:rsidR="009145F9" w:rsidRDefault="009145F9" w:rsidP="00BB3413">
            <w:pPr>
              <w:jc w:val="center"/>
              <w:rPr>
                <w:rFonts w:ascii="Arial" w:hAnsi="Arial" w:cs="Arial"/>
                <w:sz w:val="16"/>
                <w:szCs w:val="16"/>
                <w:lang w:val="es-MX"/>
              </w:rPr>
            </w:pPr>
          </w:p>
          <w:p w:rsidR="009145F9" w:rsidRDefault="009145F9" w:rsidP="00BB3413">
            <w:pPr>
              <w:jc w:val="center"/>
              <w:rPr>
                <w:rFonts w:ascii="Arial" w:hAnsi="Arial" w:cs="Arial"/>
                <w:sz w:val="16"/>
                <w:szCs w:val="16"/>
                <w:lang w:val="es-MX"/>
              </w:rPr>
            </w:pPr>
          </w:p>
          <w:p w:rsidR="009145F9" w:rsidRDefault="009145F9" w:rsidP="00BB3413">
            <w:pPr>
              <w:jc w:val="center"/>
              <w:rPr>
                <w:rFonts w:ascii="Arial" w:hAnsi="Arial" w:cs="Arial"/>
                <w:sz w:val="16"/>
                <w:szCs w:val="16"/>
                <w:lang w:val="es-MX"/>
              </w:rPr>
            </w:pPr>
          </w:p>
          <w:p w:rsidR="009145F9" w:rsidRDefault="009145F9" w:rsidP="00BB3413">
            <w:pPr>
              <w:jc w:val="center"/>
              <w:rPr>
                <w:rFonts w:ascii="Arial" w:hAnsi="Arial" w:cs="Arial"/>
                <w:sz w:val="16"/>
                <w:szCs w:val="16"/>
                <w:lang w:val="es-MX"/>
              </w:rPr>
            </w:pPr>
          </w:p>
          <w:p w:rsidR="009145F9" w:rsidRPr="00D65467" w:rsidRDefault="009145F9" w:rsidP="00BB3413">
            <w:pPr>
              <w:jc w:val="center"/>
              <w:rPr>
                <w:rFonts w:ascii="Arial" w:hAnsi="Arial" w:cs="Arial"/>
                <w:sz w:val="16"/>
                <w:szCs w:val="16"/>
                <w:lang w:val="es-MX"/>
              </w:rPr>
            </w:pPr>
          </w:p>
        </w:tc>
        <w:tc>
          <w:tcPr>
            <w:tcW w:w="1134" w:type="dxa"/>
            <w:noWrap/>
            <w:vAlign w:val="center"/>
          </w:tcPr>
          <w:p w:rsidR="009145F9" w:rsidRDefault="009145F9" w:rsidP="00BB3413">
            <w:pPr>
              <w:jc w:val="center"/>
              <w:rPr>
                <w:rFonts w:ascii="Arial" w:hAnsi="Arial" w:cs="Arial"/>
                <w:sz w:val="16"/>
                <w:szCs w:val="16"/>
              </w:rPr>
            </w:pPr>
            <w:r w:rsidRPr="00D65467">
              <w:rPr>
                <w:rFonts w:ascii="Arial" w:hAnsi="Arial" w:cs="Arial"/>
                <w:sz w:val="16"/>
                <w:szCs w:val="16"/>
              </w:rPr>
              <w:t>01</w:t>
            </w:r>
          </w:p>
          <w:p w:rsidR="009145F9" w:rsidRDefault="009145F9" w:rsidP="00BB3413">
            <w:pPr>
              <w:jc w:val="center"/>
              <w:rPr>
                <w:rFonts w:ascii="Arial" w:hAnsi="Arial" w:cs="Arial"/>
                <w:sz w:val="16"/>
                <w:szCs w:val="16"/>
              </w:rPr>
            </w:pPr>
          </w:p>
          <w:p w:rsidR="009145F9" w:rsidRDefault="009145F9" w:rsidP="00BB3413">
            <w:pPr>
              <w:jc w:val="center"/>
              <w:rPr>
                <w:rFonts w:ascii="Arial" w:hAnsi="Arial" w:cs="Arial"/>
                <w:sz w:val="16"/>
                <w:szCs w:val="16"/>
              </w:rPr>
            </w:pPr>
          </w:p>
          <w:p w:rsidR="009145F9" w:rsidRPr="00D65467" w:rsidRDefault="009145F9" w:rsidP="00BB3413">
            <w:pPr>
              <w:jc w:val="center"/>
              <w:rPr>
                <w:rFonts w:ascii="Arial" w:hAnsi="Arial" w:cs="Arial"/>
                <w:sz w:val="16"/>
                <w:szCs w:val="16"/>
              </w:rPr>
            </w:pPr>
          </w:p>
        </w:tc>
        <w:tc>
          <w:tcPr>
            <w:tcW w:w="2258" w:type="dxa"/>
            <w:vAlign w:val="center"/>
          </w:tcPr>
          <w:p w:rsidR="009145F9" w:rsidRPr="00D65467" w:rsidRDefault="009145F9" w:rsidP="00C67CCB">
            <w:pPr>
              <w:jc w:val="center"/>
              <w:rPr>
                <w:rFonts w:ascii="Arial" w:hAnsi="Arial" w:cs="Arial"/>
                <w:sz w:val="16"/>
                <w:szCs w:val="16"/>
              </w:rPr>
            </w:pPr>
            <w:r>
              <w:rPr>
                <w:rFonts w:ascii="Arial" w:hAnsi="Arial" w:cs="Arial"/>
                <w:sz w:val="16"/>
                <w:szCs w:val="16"/>
              </w:rPr>
              <w:t>Servicio de Cardiología No Invasiva/Dirección de Investigación, Docencia y Atención Especializada en Cardiología</w:t>
            </w:r>
          </w:p>
        </w:tc>
        <w:tc>
          <w:tcPr>
            <w:tcW w:w="1569" w:type="dxa"/>
            <w:vMerge w:val="restart"/>
            <w:noWrap/>
            <w:vAlign w:val="center"/>
          </w:tcPr>
          <w:p w:rsidR="009145F9" w:rsidRPr="00D65467" w:rsidRDefault="009145F9" w:rsidP="00BB3413">
            <w:pPr>
              <w:jc w:val="center"/>
              <w:rPr>
                <w:rFonts w:ascii="Arial" w:hAnsi="Arial" w:cs="Arial"/>
                <w:sz w:val="16"/>
                <w:szCs w:val="16"/>
              </w:rPr>
            </w:pPr>
            <w:r>
              <w:rPr>
                <w:rFonts w:ascii="Arial" w:hAnsi="Arial" w:cs="Arial"/>
                <w:sz w:val="16"/>
                <w:szCs w:val="16"/>
              </w:rPr>
              <w:t xml:space="preserve">Instituto Nacional Cardiovascular “Carlos Alberto </w:t>
            </w:r>
            <w:proofErr w:type="spellStart"/>
            <w:r>
              <w:rPr>
                <w:rFonts w:ascii="Arial" w:hAnsi="Arial" w:cs="Arial"/>
                <w:sz w:val="16"/>
                <w:szCs w:val="16"/>
              </w:rPr>
              <w:t>Peschiera</w:t>
            </w:r>
            <w:proofErr w:type="spellEnd"/>
            <w:r>
              <w:rPr>
                <w:rFonts w:ascii="Arial" w:hAnsi="Arial" w:cs="Arial"/>
                <w:sz w:val="16"/>
                <w:szCs w:val="16"/>
              </w:rPr>
              <w:t xml:space="preserve"> Carrillo”</w:t>
            </w:r>
          </w:p>
        </w:tc>
      </w:tr>
      <w:tr w:rsidR="009145F9" w:rsidRPr="00D65467" w:rsidTr="00810028">
        <w:trPr>
          <w:trHeight w:val="1010"/>
        </w:trPr>
        <w:tc>
          <w:tcPr>
            <w:tcW w:w="993" w:type="dxa"/>
            <w:vMerge/>
            <w:noWrap/>
            <w:vAlign w:val="center"/>
          </w:tcPr>
          <w:p w:rsidR="009145F9" w:rsidRDefault="009145F9" w:rsidP="00BB3413">
            <w:pPr>
              <w:jc w:val="center"/>
              <w:rPr>
                <w:rFonts w:ascii="Arial" w:hAnsi="Arial" w:cs="Arial"/>
                <w:sz w:val="16"/>
                <w:szCs w:val="16"/>
              </w:rPr>
            </w:pPr>
          </w:p>
        </w:tc>
        <w:tc>
          <w:tcPr>
            <w:tcW w:w="1559" w:type="dxa"/>
            <w:vMerge/>
            <w:tcBorders>
              <w:bottom w:val="single" w:sz="4" w:space="0" w:color="auto"/>
            </w:tcBorders>
            <w:vAlign w:val="center"/>
          </w:tcPr>
          <w:p w:rsidR="009145F9" w:rsidRDefault="009145F9" w:rsidP="00BB3413">
            <w:pPr>
              <w:jc w:val="center"/>
              <w:rPr>
                <w:rFonts w:ascii="Arial" w:hAnsi="Arial" w:cs="Arial"/>
                <w:sz w:val="16"/>
                <w:szCs w:val="16"/>
              </w:rPr>
            </w:pPr>
          </w:p>
        </w:tc>
        <w:tc>
          <w:tcPr>
            <w:tcW w:w="1286" w:type="dxa"/>
            <w:tcBorders>
              <w:bottom w:val="single" w:sz="4" w:space="0" w:color="auto"/>
            </w:tcBorders>
            <w:noWrap/>
            <w:vAlign w:val="center"/>
          </w:tcPr>
          <w:p w:rsidR="009145F9" w:rsidRPr="00D65467" w:rsidRDefault="009145F9" w:rsidP="00C67CCB">
            <w:pPr>
              <w:jc w:val="center"/>
              <w:rPr>
                <w:rFonts w:ascii="Arial" w:hAnsi="Arial" w:cs="Arial"/>
                <w:sz w:val="16"/>
                <w:szCs w:val="16"/>
              </w:rPr>
            </w:pPr>
            <w:r w:rsidRPr="00D65467">
              <w:rPr>
                <w:rFonts w:ascii="Arial" w:hAnsi="Arial" w:cs="Arial"/>
                <w:sz w:val="16"/>
                <w:szCs w:val="16"/>
              </w:rPr>
              <w:t>P1MES-002</w:t>
            </w:r>
          </w:p>
        </w:tc>
        <w:tc>
          <w:tcPr>
            <w:tcW w:w="1559" w:type="dxa"/>
            <w:vMerge/>
            <w:vAlign w:val="center"/>
          </w:tcPr>
          <w:p w:rsidR="009145F9" w:rsidRDefault="009145F9" w:rsidP="00BB3413">
            <w:pPr>
              <w:jc w:val="center"/>
              <w:rPr>
                <w:rFonts w:ascii="Arial" w:hAnsi="Arial" w:cs="Arial"/>
                <w:sz w:val="16"/>
                <w:szCs w:val="16"/>
                <w:lang w:val="es-MX"/>
              </w:rPr>
            </w:pPr>
          </w:p>
        </w:tc>
        <w:tc>
          <w:tcPr>
            <w:tcW w:w="1134" w:type="dxa"/>
            <w:tcBorders>
              <w:bottom w:val="single" w:sz="4" w:space="0" w:color="auto"/>
            </w:tcBorders>
            <w:noWrap/>
            <w:vAlign w:val="center"/>
          </w:tcPr>
          <w:p w:rsidR="009145F9" w:rsidRDefault="009145F9" w:rsidP="00BB3413">
            <w:pPr>
              <w:jc w:val="center"/>
              <w:rPr>
                <w:rFonts w:ascii="Arial" w:hAnsi="Arial" w:cs="Arial"/>
                <w:sz w:val="16"/>
                <w:szCs w:val="16"/>
              </w:rPr>
            </w:pPr>
            <w:r>
              <w:rPr>
                <w:rFonts w:ascii="Arial" w:hAnsi="Arial" w:cs="Arial"/>
                <w:sz w:val="16"/>
                <w:szCs w:val="16"/>
              </w:rPr>
              <w:t>01</w:t>
            </w:r>
          </w:p>
          <w:p w:rsidR="009145F9" w:rsidRPr="00D65467" w:rsidRDefault="009145F9" w:rsidP="00BB3413">
            <w:pPr>
              <w:jc w:val="center"/>
              <w:rPr>
                <w:rFonts w:ascii="Arial" w:hAnsi="Arial" w:cs="Arial"/>
                <w:sz w:val="16"/>
                <w:szCs w:val="16"/>
              </w:rPr>
            </w:pPr>
          </w:p>
        </w:tc>
        <w:tc>
          <w:tcPr>
            <w:tcW w:w="2258" w:type="dxa"/>
            <w:tcBorders>
              <w:bottom w:val="single" w:sz="4" w:space="0" w:color="auto"/>
            </w:tcBorders>
            <w:vAlign w:val="center"/>
          </w:tcPr>
          <w:p w:rsidR="009145F9" w:rsidRDefault="009145F9" w:rsidP="00C67CCB">
            <w:pPr>
              <w:jc w:val="center"/>
              <w:rPr>
                <w:rFonts w:ascii="Arial" w:hAnsi="Arial" w:cs="Arial"/>
                <w:sz w:val="16"/>
                <w:szCs w:val="16"/>
              </w:rPr>
            </w:pPr>
            <w:r>
              <w:rPr>
                <w:rFonts w:ascii="Arial" w:hAnsi="Arial" w:cs="Arial"/>
                <w:sz w:val="16"/>
                <w:szCs w:val="16"/>
              </w:rPr>
              <w:t>Servicio de Cardiología Clínica/Dirección de Investigación, Docencia y Atención Especializa en Cardiología</w:t>
            </w:r>
          </w:p>
        </w:tc>
        <w:tc>
          <w:tcPr>
            <w:tcW w:w="1569" w:type="dxa"/>
            <w:vMerge/>
            <w:noWrap/>
            <w:vAlign w:val="center"/>
          </w:tcPr>
          <w:p w:rsidR="009145F9" w:rsidRDefault="009145F9" w:rsidP="00BB3413">
            <w:pPr>
              <w:jc w:val="center"/>
              <w:rPr>
                <w:rFonts w:ascii="Arial" w:hAnsi="Arial" w:cs="Arial"/>
                <w:sz w:val="16"/>
                <w:szCs w:val="16"/>
              </w:rPr>
            </w:pPr>
          </w:p>
        </w:tc>
      </w:tr>
      <w:tr w:rsidR="009145F9" w:rsidRPr="00D65467" w:rsidTr="00A50C7E">
        <w:trPr>
          <w:trHeight w:val="279"/>
        </w:trPr>
        <w:tc>
          <w:tcPr>
            <w:tcW w:w="993" w:type="dxa"/>
            <w:vMerge/>
            <w:tcBorders>
              <w:bottom w:val="single" w:sz="4" w:space="0" w:color="auto"/>
            </w:tcBorders>
            <w:noWrap/>
            <w:vAlign w:val="center"/>
          </w:tcPr>
          <w:p w:rsidR="009145F9" w:rsidRDefault="009145F9" w:rsidP="009145F9">
            <w:pPr>
              <w:jc w:val="center"/>
              <w:rPr>
                <w:rFonts w:ascii="Arial" w:hAnsi="Arial" w:cs="Arial"/>
                <w:sz w:val="16"/>
                <w:szCs w:val="16"/>
              </w:rPr>
            </w:pPr>
          </w:p>
        </w:tc>
        <w:tc>
          <w:tcPr>
            <w:tcW w:w="1559" w:type="dxa"/>
            <w:tcBorders>
              <w:bottom w:val="single" w:sz="4" w:space="0" w:color="auto"/>
            </w:tcBorders>
            <w:vAlign w:val="center"/>
          </w:tcPr>
          <w:p w:rsidR="009145F9" w:rsidRDefault="009145F9" w:rsidP="009145F9">
            <w:pPr>
              <w:jc w:val="center"/>
              <w:rPr>
                <w:rFonts w:ascii="Arial" w:hAnsi="Arial" w:cs="Arial"/>
                <w:sz w:val="16"/>
                <w:szCs w:val="16"/>
              </w:rPr>
            </w:pPr>
            <w:r>
              <w:rPr>
                <w:rFonts w:ascii="Arial" w:hAnsi="Arial" w:cs="Arial"/>
                <w:sz w:val="16"/>
                <w:szCs w:val="16"/>
              </w:rPr>
              <w:t>Pediatría</w:t>
            </w:r>
          </w:p>
        </w:tc>
        <w:tc>
          <w:tcPr>
            <w:tcW w:w="1286" w:type="dxa"/>
            <w:tcBorders>
              <w:bottom w:val="single" w:sz="4" w:space="0" w:color="auto"/>
            </w:tcBorders>
            <w:noWrap/>
            <w:vAlign w:val="center"/>
          </w:tcPr>
          <w:p w:rsidR="009145F9" w:rsidRDefault="00C67CCB" w:rsidP="009145F9">
            <w:pPr>
              <w:jc w:val="center"/>
              <w:rPr>
                <w:rFonts w:ascii="Arial" w:hAnsi="Arial" w:cs="Arial"/>
                <w:sz w:val="16"/>
                <w:szCs w:val="16"/>
              </w:rPr>
            </w:pPr>
            <w:r>
              <w:rPr>
                <w:rFonts w:ascii="Arial" w:hAnsi="Arial" w:cs="Arial"/>
                <w:sz w:val="16"/>
                <w:szCs w:val="16"/>
              </w:rPr>
              <w:t>P1MES-003</w:t>
            </w:r>
          </w:p>
          <w:p w:rsidR="009145F9" w:rsidRDefault="009145F9" w:rsidP="009145F9">
            <w:pPr>
              <w:jc w:val="center"/>
              <w:rPr>
                <w:rFonts w:ascii="Arial" w:hAnsi="Arial" w:cs="Arial"/>
                <w:sz w:val="16"/>
                <w:szCs w:val="16"/>
              </w:rPr>
            </w:pPr>
          </w:p>
          <w:p w:rsidR="009145F9" w:rsidRPr="00D65467" w:rsidRDefault="009145F9" w:rsidP="009145F9">
            <w:pPr>
              <w:jc w:val="center"/>
              <w:rPr>
                <w:rFonts w:ascii="Arial" w:hAnsi="Arial" w:cs="Arial"/>
                <w:sz w:val="16"/>
                <w:szCs w:val="16"/>
              </w:rPr>
            </w:pPr>
          </w:p>
        </w:tc>
        <w:tc>
          <w:tcPr>
            <w:tcW w:w="1559" w:type="dxa"/>
            <w:vMerge/>
            <w:tcBorders>
              <w:bottom w:val="single" w:sz="4" w:space="0" w:color="auto"/>
            </w:tcBorders>
            <w:vAlign w:val="center"/>
          </w:tcPr>
          <w:p w:rsidR="009145F9" w:rsidRDefault="009145F9" w:rsidP="009145F9">
            <w:pPr>
              <w:jc w:val="center"/>
              <w:rPr>
                <w:rFonts w:ascii="Arial" w:hAnsi="Arial" w:cs="Arial"/>
                <w:sz w:val="16"/>
                <w:szCs w:val="16"/>
                <w:lang w:val="es-MX"/>
              </w:rPr>
            </w:pPr>
          </w:p>
        </w:tc>
        <w:tc>
          <w:tcPr>
            <w:tcW w:w="1134" w:type="dxa"/>
            <w:tcBorders>
              <w:bottom w:val="single" w:sz="4" w:space="0" w:color="auto"/>
            </w:tcBorders>
            <w:noWrap/>
            <w:vAlign w:val="center"/>
          </w:tcPr>
          <w:p w:rsidR="009145F9" w:rsidRDefault="009145F9" w:rsidP="009145F9">
            <w:pPr>
              <w:jc w:val="center"/>
              <w:rPr>
                <w:rFonts w:ascii="Arial" w:hAnsi="Arial" w:cs="Arial"/>
                <w:sz w:val="16"/>
                <w:szCs w:val="16"/>
              </w:rPr>
            </w:pPr>
            <w:r>
              <w:rPr>
                <w:rFonts w:ascii="Arial" w:hAnsi="Arial" w:cs="Arial"/>
                <w:sz w:val="16"/>
                <w:szCs w:val="16"/>
              </w:rPr>
              <w:t>01</w:t>
            </w:r>
          </w:p>
        </w:tc>
        <w:tc>
          <w:tcPr>
            <w:tcW w:w="2258" w:type="dxa"/>
            <w:tcBorders>
              <w:bottom w:val="single" w:sz="4" w:space="0" w:color="auto"/>
            </w:tcBorders>
            <w:vAlign w:val="center"/>
          </w:tcPr>
          <w:p w:rsidR="009145F9" w:rsidRDefault="009145F9" w:rsidP="009145F9">
            <w:pPr>
              <w:jc w:val="center"/>
              <w:rPr>
                <w:rFonts w:ascii="Arial" w:hAnsi="Arial" w:cs="Arial"/>
                <w:sz w:val="16"/>
                <w:szCs w:val="16"/>
              </w:rPr>
            </w:pPr>
            <w:r>
              <w:rPr>
                <w:rFonts w:ascii="Arial" w:hAnsi="Arial" w:cs="Arial"/>
                <w:sz w:val="16"/>
                <w:szCs w:val="16"/>
              </w:rPr>
              <w:t xml:space="preserve">Servicio Clínico </w:t>
            </w:r>
            <w:proofErr w:type="spellStart"/>
            <w:r>
              <w:rPr>
                <w:rFonts w:ascii="Arial" w:hAnsi="Arial" w:cs="Arial"/>
                <w:sz w:val="16"/>
                <w:szCs w:val="16"/>
              </w:rPr>
              <w:t>Cardiopediátrico</w:t>
            </w:r>
            <w:proofErr w:type="spellEnd"/>
            <w:r>
              <w:rPr>
                <w:rFonts w:ascii="Arial" w:hAnsi="Arial" w:cs="Arial"/>
                <w:sz w:val="16"/>
                <w:szCs w:val="16"/>
              </w:rPr>
              <w:t>/Dirección de Investigación, Docencia y Atención Especializada en Cardiopediatría</w:t>
            </w:r>
          </w:p>
        </w:tc>
        <w:tc>
          <w:tcPr>
            <w:tcW w:w="1569" w:type="dxa"/>
            <w:vMerge/>
            <w:tcBorders>
              <w:bottom w:val="single" w:sz="4" w:space="0" w:color="auto"/>
            </w:tcBorders>
            <w:noWrap/>
            <w:vAlign w:val="center"/>
          </w:tcPr>
          <w:p w:rsidR="009145F9" w:rsidRDefault="009145F9" w:rsidP="009145F9">
            <w:pPr>
              <w:jc w:val="center"/>
              <w:rPr>
                <w:rFonts w:ascii="Arial" w:hAnsi="Arial" w:cs="Arial"/>
                <w:sz w:val="16"/>
                <w:szCs w:val="16"/>
              </w:rPr>
            </w:pPr>
          </w:p>
        </w:tc>
      </w:tr>
      <w:tr w:rsidR="009145F9" w:rsidRPr="00D65467" w:rsidTr="00A50C7E">
        <w:tblPrEx>
          <w:tblBorders>
            <w:bottom w:val="none" w:sz="0" w:space="0" w:color="auto"/>
            <w:right w:val="none" w:sz="0" w:space="0" w:color="auto"/>
          </w:tblBorders>
        </w:tblPrEx>
        <w:trPr>
          <w:trHeight w:val="289"/>
        </w:trPr>
        <w:tc>
          <w:tcPr>
            <w:tcW w:w="5397" w:type="dxa"/>
            <w:gridSpan w:val="4"/>
            <w:tcBorders>
              <w:bottom w:val="single" w:sz="4" w:space="0" w:color="auto"/>
            </w:tcBorders>
            <w:shd w:val="clear" w:color="auto" w:fill="BFBFBF"/>
            <w:noWrap/>
            <w:vAlign w:val="center"/>
          </w:tcPr>
          <w:p w:rsidR="009145F9" w:rsidRPr="00D65467" w:rsidRDefault="009145F9" w:rsidP="009145F9">
            <w:pPr>
              <w:suppressAutoHyphens w:val="0"/>
              <w:jc w:val="center"/>
              <w:rPr>
                <w:rFonts w:ascii="Arial" w:hAnsi="Arial" w:cs="Arial"/>
                <w:b/>
                <w:sz w:val="16"/>
                <w:szCs w:val="16"/>
                <w:lang w:val="es-MX"/>
              </w:rPr>
            </w:pPr>
            <w:r w:rsidRPr="00D65467">
              <w:rPr>
                <w:rFonts w:ascii="Arial" w:hAnsi="Arial" w:cs="Arial"/>
                <w:b/>
                <w:sz w:val="16"/>
                <w:szCs w:val="16"/>
                <w:lang w:val="es-MX"/>
              </w:rPr>
              <w:t>TOTAL</w:t>
            </w:r>
          </w:p>
        </w:tc>
        <w:tc>
          <w:tcPr>
            <w:tcW w:w="4961" w:type="dxa"/>
            <w:gridSpan w:val="3"/>
            <w:tcBorders>
              <w:bottom w:val="single" w:sz="4" w:space="0" w:color="auto"/>
              <w:right w:val="single" w:sz="4" w:space="0" w:color="auto"/>
            </w:tcBorders>
            <w:shd w:val="clear" w:color="auto" w:fill="BFBFBF"/>
            <w:noWrap/>
            <w:vAlign w:val="center"/>
          </w:tcPr>
          <w:p w:rsidR="009145F9" w:rsidRPr="00D65467" w:rsidRDefault="009145F9" w:rsidP="009145F9">
            <w:pPr>
              <w:rPr>
                <w:rFonts w:ascii="Arial" w:hAnsi="Arial" w:cs="Arial"/>
                <w:b/>
                <w:sz w:val="16"/>
                <w:szCs w:val="16"/>
              </w:rPr>
            </w:pPr>
            <w:r w:rsidRPr="00D65467">
              <w:rPr>
                <w:rFonts w:ascii="Arial" w:hAnsi="Arial" w:cs="Arial"/>
                <w:b/>
                <w:sz w:val="16"/>
                <w:szCs w:val="16"/>
                <w:lang w:eastAsia="es-ES"/>
              </w:rPr>
              <w:t xml:space="preserve">        </w:t>
            </w:r>
            <w:r>
              <w:rPr>
                <w:rFonts w:ascii="Arial" w:hAnsi="Arial" w:cs="Arial"/>
                <w:b/>
                <w:sz w:val="16"/>
                <w:szCs w:val="16"/>
                <w:lang w:eastAsia="es-ES"/>
              </w:rPr>
              <w:t xml:space="preserve"> </w:t>
            </w:r>
            <w:r w:rsidRPr="00D65467">
              <w:rPr>
                <w:rFonts w:ascii="Arial" w:hAnsi="Arial" w:cs="Arial"/>
                <w:b/>
                <w:sz w:val="16"/>
                <w:szCs w:val="16"/>
                <w:lang w:eastAsia="es-ES"/>
              </w:rPr>
              <w:t xml:space="preserve"> </w:t>
            </w:r>
            <w:r w:rsidR="00435534">
              <w:rPr>
                <w:rFonts w:ascii="Arial" w:hAnsi="Arial" w:cs="Arial"/>
                <w:b/>
                <w:sz w:val="16"/>
                <w:szCs w:val="16"/>
                <w:lang w:eastAsia="es-ES"/>
              </w:rPr>
              <w:t>03</w:t>
            </w:r>
          </w:p>
        </w:tc>
      </w:tr>
    </w:tbl>
    <w:p w:rsidR="00A50C7E" w:rsidRDefault="00A50C7E" w:rsidP="00CB7DB1">
      <w:pPr>
        <w:pStyle w:val="Prrafodelista2"/>
        <w:ind w:left="0" w:right="252"/>
        <w:jc w:val="both"/>
        <w:rPr>
          <w:rFonts w:ascii="Arial" w:hAnsi="Arial" w:cs="Arial"/>
          <w:b/>
        </w:rPr>
      </w:pPr>
    </w:p>
    <w:p w:rsidR="00CB7DB1" w:rsidRPr="00D65467" w:rsidRDefault="00CB7DB1" w:rsidP="00CB7DB1">
      <w:pPr>
        <w:pStyle w:val="Prrafodelista2"/>
        <w:ind w:left="0" w:right="252"/>
        <w:jc w:val="both"/>
        <w:rPr>
          <w:rFonts w:ascii="Arial" w:hAnsi="Arial" w:cs="Arial"/>
          <w:sz w:val="16"/>
          <w:szCs w:val="16"/>
        </w:rPr>
      </w:pPr>
      <w:r>
        <w:rPr>
          <w:rFonts w:ascii="Arial" w:hAnsi="Arial" w:cs="Arial"/>
          <w:b/>
        </w:rPr>
        <w:t>(</w:t>
      </w:r>
      <w:r w:rsidRPr="00D65467">
        <w:rPr>
          <w:rFonts w:ascii="Arial" w:hAnsi="Arial" w:cs="Arial"/>
          <w:b/>
          <w:sz w:val="16"/>
          <w:szCs w:val="16"/>
        </w:rPr>
        <w:t>*) Además de lo indicado, el mencionado cargo cuenta con Beneficios de Ley y Bonificación por labores en Zona de Menor desarrollo de corresponder.</w:t>
      </w:r>
    </w:p>
    <w:p w:rsidR="00CB7DB1" w:rsidRPr="00D65467" w:rsidRDefault="00CB7DB1" w:rsidP="00CB7DB1">
      <w:pPr>
        <w:pStyle w:val="Sinespaciado"/>
        <w:ind w:left="284"/>
        <w:rPr>
          <w:rFonts w:ascii="Arial" w:hAnsi="Arial" w:cs="Arial"/>
          <w:sz w:val="16"/>
          <w:szCs w:val="16"/>
        </w:rPr>
      </w:pPr>
    </w:p>
    <w:p w:rsidR="00CB7DB1" w:rsidRPr="00D65467" w:rsidRDefault="00CB7DB1" w:rsidP="00CB7DB1">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Dependencia, Unidad Orgánica y/o Área Solicitante</w:t>
      </w:r>
    </w:p>
    <w:p w:rsidR="00CB7DB1" w:rsidRPr="00D65467" w:rsidRDefault="00CB7DB1" w:rsidP="00CB7DB1">
      <w:pPr>
        <w:pStyle w:val="Prrafodelista"/>
        <w:ind w:left="720"/>
        <w:rPr>
          <w:bCs/>
          <w:sz w:val="20"/>
          <w:szCs w:val="20"/>
          <w:lang w:eastAsia="es-PE"/>
        </w:rPr>
      </w:pPr>
      <w:r w:rsidRPr="00D65467">
        <w:rPr>
          <w:bCs/>
          <w:sz w:val="20"/>
          <w:szCs w:val="20"/>
          <w:lang w:eastAsia="es-PE"/>
        </w:rPr>
        <w:t xml:space="preserve">Instituto Nacional Cardiovascular “Carlos Alberto </w:t>
      </w:r>
      <w:proofErr w:type="spellStart"/>
      <w:r w:rsidRPr="00D65467">
        <w:rPr>
          <w:bCs/>
          <w:sz w:val="20"/>
          <w:szCs w:val="20"/>
          <w:lang w:eastAsia="es-PE"/>
        </w:rPr>
        <w:t>Peschiera</w:t>
      </w:r>
      <w:proofErr w:type="spellEnd"/>
      <w:r w:rsidRPr="00D65467">
        <w:rPr>
          <w:bCs/>
          <w:sz w:val="20"/>
          <w:szCs w:val="20"/>
          <w:lang w:eastAsia="es-PE"/>
        </w:rPr>
        <w:t xml:space="preserve"> Carrillo”</w:t>
      </w:r>
    </w:p>
    <w:p w:rsidR="00CB7DB1" w:rsidRPr="00D65467" w:rsidRDefault="00CB7DB1" w:rsidP="00CB7DB1">
      <w:pPr>
        <w:pStyle w:val="Prrafodelista"/>
        <w:ind w:left="720"/>
        <w:rPr>
          <w:bCs/>
          <w:sz w:val="20"/>
          <w:szCs w:val="20"/>
          <w:lang w:eastAsia="es-PE"/>
        </w:rPr>
      </w:pPr>
    </w:p>
    <w:p w:rsidR="00CB7DB1" w:rsidRPr="00D65467" w:rsidRDefault="00CB7DB1" w:rsidP="00CB7DB1">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Dependencia encargada de realizar el proceso de contratación</w:t>
      </w:r>
    </w:p>
    <w:p w:rsidR="00CB7DB1" w:rsidRPr="00D65467" w:rsidRDefault="00CB7DB1" w:rsidP="00CB7DB1">
      <w:pPr>
        <w:pStyle w:val="Prrafodelista"/>
        <w:ind w:left="720"/>
        <w:rPr>
          <w:bCs/>
          <w:sz w:val="20"/>
          <w:szCs w:val="20"/>
          <w:lang w:eastAsia="es-PE"/>
        </w:rPr>
      </w:pPr>
      <w:r w:rsidRPr="00D65467">
        <w:rPr>
          <w:bCs/>
          <w:sz w:val="20"/>
          <w:szCs w:val="20"/>
          <w:lang w:eastAsia="es-PE"/>
        </w:rPr>
        <w:t xml:space="preserve">Oficina de Gestión de Recursos Humanos de la Oficina de Administración del Instituto Nacional Cardiovascular “Carlos Alberto </w:t>
      </w:r>
      <w:proofErr w:type="spellStart"/>
      <w:r w:rsidRPr="00D65467">
        <w:rPr>
          <w:bCs/>
          <w:sz w:val="20"/>
          <w:szCs w:val="20"/>
          <w:lang w:eastAsia="es-PE"/>
        </w:rPr>
        <w:t>Peschiera</w:t>
      </w:r>
      <w:proofErr w:type="spellEnd"/>
      <w:r w:rsidRPr="00D65467">
        <w:rPr>
          <w:bCs/>
          <w:sz w:val="20"/>
          <w:szCs w:val="20"/>
          <w:lang w:eastAsia="es-PE"/>
        </w:rPr>
        <w:t xml:space="preserve"> Carrillo”- INCOR</w:t>
      </w:r>
    </w:p>
    <w:p w:rsidR="00CB7DB1" w:rsidRPr="00D65467" w:rsidRDefault="00CB7DB1" w:rsidP="00CB7DB1">
      <w:pPr>
        <w:pStyle w:val="Prrafodelista"/>
        <w:ind w:left="720"/>
        <w:rPr>
          <w:bCs/>
          <w:sz w:val="20"/>
          <w:szCs w:val="20"/>
          <w:lang w:eastAsia="es-PE"/>
        </w:rPr>
      </w:pPr>
    </w:p>
    <w:p w:rsidR="00CB7DB1" w:rsidRPr="00D65467" w:rsidRDefault="00CB7DB1" w:rsidP="00CB7DB1">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Consideraciones para contratación laboral directa</w:t>
      </w:r>
    </w:p>
    <w:p w:rsidR="00CB7DB1" w:rsidRPr="00D65467" w:rsidRDefault="00CB7DB1" w:rsidP="00CB7DB1">
      <w:pPr>
        <w:numPr>
          <w:ilvl w:val="0"/>
          <w:numId w:val="11"/>
        </w:numPr>
        <w:suppressAutoHyphens w:val="0"/>
        <w:ind w:firstLine="66"/>
        <w:jc w:val="both"/>
        <w:rPr>
          <w:rFonts w:ascii="Arial" w:hAnsi="Arial" w:cs="Arial"/>
          <w:b/>
          <w:lang w:eastAsia="es-ES"/>
        </w:rPr>
      </w:pPr>
      <w:r w:rsidRPr="00D65467">
        <w:rPr>
          <w:rFonts w:ascii="Arial" w:hAnsi="Arial" w:cs="Arial"/>
          <w:lang w:eastAsia="es-ES"/>
        </w:rPr>
        <w:t>No haber sido destituido de la Administración Pública o Privada en los últimos 05 años.</w:t>
      </w:r>
    </w:p>
    <w:p w:rsidR="00CB7DB1" w:rsidRPr="00D65467" w:rsidRDefault="00CB7DB1" w:rsidP="00CB7DB1">
      <w:pPr>
        <w:numPr>
          <w:ilvl w:val="0"/>
          <w:numId w:val="11"/>
        </w:numPr>
        <w:suppressAutoHyphens w:val="0"/>
        <w:ind w:left="709" w:hanging="283"/>
        <w:jc w:val="both"/>
        <w:rPr>
          <w:rFonts w:ascii="Arial" w:hAnsi="Arial" w:cs="Arial"/>
          <w:b/>
          <w:lang w:eastAsia="es-ES"/>
        </w:rPr>
      </w:pPr>
      <w:r w:rsidRPr="00D65467">
        <w:rPr>
          <w:rFonts w:ascii="Arial" w:hAnsi="Arial" w:cs="Arial"/>
          <w:lang w:eastAsia="es-ES"/>
        </w:rPr>
        <w:t>No haber tenido relación laboral con EsSalud a plazo indeterminado durante los 12 últimos meses, a efectos de la contratación a plazo fijo. (*)</w:t>
      </w:r>
    </w:p>
    <w:p w:rsidR="00CB7DB1" w:rsidRPr="00D65467" w:rsidRDefault="00CB7DB1" w:rsidP="00CB7DB1">
      <w:pPr>
        <w:numPr>
          <w:ilvl w:val="0"/>
          <w:numId w:val="11"/>
        </w:numPr>
        <w:suppressAutoHyphens w:val="0"/>
        <w:ind w:firstLine="66"/>
        <w:jc w:val="both"/>
        <w:rPr>
          <w:rFonts w:ascii="Arial" w:hAnsi="Arial" w:cs="Arial"/>
          <w:b/>
          <w:lang w:eastAsia="es-ES"/>
        </w:rPr>
      </w:pPr>
      <w:r w:rsidRPr="00D65467">
        <w:rPr>
          <w:rFonts w:ascii="Arial" w:hAnsi="Arial" w:cs="Arial"/>
          <w:lang w:eastAsia="es-ES"/>
        </w:rPr>
        <w:t>No tener vínculo laboral vigente con ESSALUD (contratado por servicio específico). (**)</w:t>
      </w:r>
    </w:p>
    <w:p w:rsidR="00CB7DB1" w:rsidRPr="00D65467" w:rsidRDefault="00CB7DB1" w:rsidP="00CB7DB1">
      <w:pPr>
        <w:numPr>
          <w:ilvl w:val="0"/>
          <w:numId w:val="11"/>
        </w:numPr>
        <w:suppressAutoHyphens w:val="0"/>
        <w:ind w:left="709" w:hanging="283"/>
        <w:jc w:val="both"/>
        <w:rPr>
          <w:rFonts w:ascii="Arial" w:hAnsi="Arial" w:cs="Arial"/>
          <w:b/>
          <w:lang w:eastAsia="es-ES"/>
        </w:rPr>
      </w:pPr>
      <w:r w:rsidRPr="00D65467">
        <w:rPr>
          <w:rFonts w:ascii="Arial" w:hAnsi="Arial" w:cs="Arial"/>
          <w:lang w:eastAsia="es-ES"/>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CB7DB1" w:rsidRPr="00D65467" w:rsidRDefault="00CB7DB1" w:rsidP="00CB7DB1">
      <w:pPr>
        <w:numPr>
          <w:ilvl w:val="0"/>
          <w:numId w:val="11"/>
        </w:numPr>
        <w:suppressAutoHyphens w:val="0"/>
        <w:ind w:left="709" w:hanging="283"/>
        <w:jc w:val="both"/>
        <w:rPr>
          <w:rFonts w:ascii="Arial" w:hAnsi="Arial" w:cs="Arial"/>
          <w:b/>
          <w:lang w:eastAsia="es-ES"/>
        </w:rPr>
      </w:pPr>
      <w:r w:rsidRPr="00D65467">
        <w:rPr>
          <w:rFonts w:ascii="Arial" w:hAnsi="Arial" w:cs="Arial"/>
          <w:lang w:eastAsia="es-ES"/>
        </w:rPr>
        <w:t>Los trabajadores de ESSALUD que laboran bajo la modalidad de suplencia podrán postular sin renuncia previa, acreditando su experiencia laboral en la condición citada.</w:t>
      </w:r>
    </w:p>
    <w:p w:rsidR="00CB7DB1" w:rsidRPr="00D65467" w:rsidRDefault="00CB7DB1" w:rsidP="00CB7DB1">
      <w:pPr>
        <w:numPr>
          <w:ilvl w:val="0"/>
          <w:numId w:val="11"/>
        </w:numPr>
        <w:suppressAutoHyphens w:val="0"/>
        <w:ind w:firstLine="66"/>
        <w:jc w:val="both"/>
        <w:rPr>
          <w:rFonts w:ascii="Arial" w:hAnsi="Arial" w:cs="Arial"/>
          <w:b/>
          <w:lang w:eastAsia="es-ES"/>
        </w:rPr>
      </w:pPr>
      <w:r w:rsidRPr="00D65467">
        <w:rPr>
          <w:rFonts w:ascii="Arial" w:hAnsi="Arial" w:cs="Arial"/>
          <w:lang w:eastAsia="es-ES"/>
        </w:rPr>
        <w:t>Disponibilidad inmediata.</w:t>
      </w:r>
    </w:p>
    <w:p w:rsidR="00CB7DB1" w:rsidRPr="00D65467" w:rsidRDefault="00CB7DB1" w:rsidP="00CB7DB1">
      <w:pPr>
        <w:suppressAutoHyphens w:val="0"/>
        <w:ind w:left="426"/>
        <w:jc w:val="both"/>
        <w:rPr>
          <w:rFonts w:ascii="Arial" w:hAnsi="Arial" w:cs="Arial"/>
          <w:b/>
          <w:lang w:eastAsia="es-ES"/>
        </w:rPr>
      </w:pPr>
    </w:p>
    <w:p w:rsidR="00CB7DB1" w:rsidRPr="00D65467" w:rsidRDefault="00CB7DB1" w:rsidP="00CB7DB1">
      <w:pPr>
        <w:tabs>
          <w:tab w:val="left" w:pos="426"/>
        </w:tabs>
        <w:autoSpaceDE w:val="0"/>
        <w:autoSpaceDN w:val="0"/>
        <w:ind w:firstLine="426"/>
        <w:jc w:val="both"/>
        <w:rPr>
          <w:rFonts w:ascii="Arial" w:hAnsi="Arial" w:cs="Arial"/>
          <w:sz w:val="16"/>
          <w:szCs w:val="16"/>
        </w:rPr>
      </w:pPr>
      <w:r w:rsidRPr="00D65467">
        <w:rPr>
          <w:rFonts w:ascii="Arial" w:hAnsi="Arial" w:cs="Arial"/>
          <w:sz w:val="16"/>
          <w:szCs w:val="16"/>
        </w:rPr>
        <w:t>(*) Requisito considerado en la LEY DE PRODUCTIVIDAD Y COMPETITIVIDAD LABORAL</w:t>
      </w:r>
    </w:p>
    <w:p w:rsidR="00CB7DB1" w:rsidRPr="00D65467" w:rsidRDefault="00CB7DB1" w:rsidP="00CB7DB1">
      <w:pPr>
        <w:tabs>
          <w:tab w:val="left" w:pos="426"/>
        </w:tabs>
        <w:autoSpaceDE w:val="0"/>
        <w:autoSpaceDN w:val="0"/>
        <w:ind w:left="426"/>
        <w:jc w:val="both"/>
        <w:rPr>
          <w:rFonts w:ascii="Arial" w:hAnsi="Arial" w:cs="Arial"/>
          <w:sz w:val="16"/>
          <w:szCs w:val="16"/>
        </w:rPr>
      </w:pPr>
      <w:r w:rsidRPr="00D6546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CB7DB1" w:rsidRPr="00D65467" w:rsidRDefault="00CB7DB1" w:rsidP="00CB7DB1">
      <w:pPr>
        <w:tabs>
          <w:tab w:val="left" w:pos="426"/>
        </w:tabs>
        <w:ind w:left="709" w:firstLine="426"/>
        <w:jc w:val="both"/>
        <w:rPr>
          <w:rFonts w:ascii="Arial" w:hAnsi="Arial" w:cs="Arial"/>
          <w:sz w:val="16"/>
          <w:szCs w:val="16"/>
        </w:rPr>
      </w:pPr>
    </w:p>
    <w:p w:rsidR="00CB7DB1" w:rsidRPr="00D65467" w:rsidRDefault="00CB7DB1" w:rsidP="00CB7DB1">
      <w:pPr>
        <w:tabs>
          <w:tab w:val="left" w:pos="426"/>
        </w:tabs>
        <w:ind w:left="426"/>
        <w:jc w:val="both"/>
        <w:rPr>
          <w:rFonts w:ascii="Arial" w:hAnsi="Arial" w:cs="Arial"/>
          <w:sz w:val="16"/>
          <w:szCs w:val="16"/>
        </w:rPr>
      </w:pPr>
      <w:r w:rsidRPr="00D65467">
        <w:rPr>
          <w:rFonts w:ascii="Arial" w:hAnsi="Arial" w:cs="Arial"/>
          <w:sz w:val="16"/>
          <w:szCs w:val="16"/>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B7DB1" w:rsidRPr="00D65467" w:rsidRDefault="00CB7DB1" w:rsidP="00CB7DB1">
      <w:pPr>
        <w:rPr>
          <w:rFonts w:ascii="Arial" w:hAnsi="Arial" w:cs="Arial"/>
          <w:lang w:eastAsia="es-ES"/>
        </w:rPr>
      </w:pPr>
    </w:p>
    <w:p w:rsidR="00CB7DB1" w:rsidRPr="00D65467" w:rsidRDefault="00CB7DB1" w:rsidP="00CB7DB1">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D65467">
        <w:rPr>
          <w:rFonts w:ascii="Arial" w:hAnsi="Arial" w:cs="Arial"/>
          <w:b/>
          <w:lang w:eastAsia="es-ES"/>
        </w:rPr>
        <w:t>PERFIL DEL CARGO</w:t>
      </w:r>
    </w:p>
    <w:p w:rsidR="00CB7DB1" w:rsidRPr="00D65467" w:rsidRDefault="00CB7DB1" w:rsidP="00CB7DB1">
      <w:pPr>
        <w:pStyle w:val="Sinespaciado1"/>
        <w:rPr>
          <w:rFonts w:ascii="Arial" w:hAnsi="Arial" w:cs="Arial"/>
          <w:sz w:val="20"/>
          <w:szCs w:val="20"/>
        </w:rPr>
      </w:pPr>
    </w:p>
    <w:p w:rsidR="00CB7DB1" w:rsidRPr="00D65467" w:rsidRDefault="00CB7DB1" w:rsidP="007E5D9A">
      <w:pPr>
        <w:ind w:left="426" w:hanging="142"/>
        <w:jc w:val="both"/>
        <w:rPr>
          <w:rFonts w:ascii="Arial" w:hAnsi="Arial" w:cs="Arial"/>
          <w:b/>
          <w:bCs/>
        </w:rPr>
      </w:pPr>
      <w:r w:rsidRPr="00D65467">
        <w:rPr>
          <w:rFonts w:ascii="Arial" w:hAnsi="Arial" w:cs="Arial"/>
          <w:b/>
          <w:bCs/>
        </w:rPr>
        <w:t xml:space="preserve">   MÉDICO ESPECIALISTA EN </w:t>
      </w:r>
      <w:r>
        <w:rPr>
          <w:rFonts w:ascii="Arial" w:hAnsi="Arial" w:cs="Arial"/>
          <w:b/>
          <w:bCs/>
        </w:rPr>
        <w:t xml:space="preserve">CARDIOLOGÍA </w:t>
      </w:r>
      <w:r w:rsidRPr="00D65467">
        <w:rPr>
          <w:rFonts w:ascii="Arial" w:hAnsi="Arial" w:cs="Arial"/>
          <w:b/>
          <w:bCs/>
        </w:rPr>
        <w:t>(COD. P1MES-001)</w:t>
      </w:r>
      <w:r w:rsidR="0005638A">
        <w:rPr>
          <w:rFonts w:ascii="Arial" w:hAnsi="Arial" w:cs="Arial"/>
          <w:b/>
          <w:bCs/>
        </w:rPr>
        <w:t xml:space="preserve"> y (COD.P1MES-002)</w:t>
      </w:r>
      <w:r w:rsidRPr="00D65467">
        <w:rPr>
          <w:rFonts w:ascii="Arial" w:hAnsi="Arial" w:cs="Arial"/>
          <w:b/>
          <w:bCs/>
        </w:rPr>
        <w:t xml:space="preserve"> </w:t>
      </w:r>
    </w:p>
    <w:tbl>
      <w:tblPr>
        <w:tblW w:w="9323" w:type="dxa"/>
        <w:tblInd w:w="-5" w:type="dxa"/>
        <w:tblLayout w:type="fixed"/>
        <w:tblLook w:val="0000" w:firstRow="0" w:lastRow="0" w:firstColumn="0" w:lastColumn="0" w:noHBand="0" w:noVBand="0"/>
      </w:tblPr>
      <w:tblGrid>
        <w:gridCol w:w="2835"/>
        <w:gridCol w:w="6488"/>
      </w:tblGrid>
      <w:tr w:rsidR="00CB7DB1" w:rsidRPr="00D65467" w:rsidTr="00BB3413">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CB7DB1" w:rsidRPr="00D65467" w:rsidRDefault="00CB7DB1" w:rsidP="00BB3413">
            <w:pPr>
              <w:snapToGrid w:val="0"/>
              <w:jc w:val="center"/>
              <w:rPr>
                <w:rFonts w:ascii="Arial" w:hAnsi="Arial" w:cs="Arial"/>
                <w:b/>
                <w:lang w:val="es-MX"/>
              </w:rPr>
            </w:pPr>
            <w:r w:rsidRPr="00D65467">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B7DB1" w:rsidRPr="00D65467" w:rsidRDefault="00CB7DB1" w:rsidP="00BB3413">
            <w:pPr>
              <w:snapToGrid w:val="0"/>
              <w:jc w:val="center"/>
              <w:rPr>
                <w:rFonts w:ascii="Arial" w:hAnsi="Arial" w:cs="Arial"/>
                <w:b/>
                <w:lang w:val="es-MX"/>
              </w:rPr>
            </w:pPr>
            <w:r w:rsidRPr="00D65467">
              <w:rPr>
                <w:rFonts w:ascii="Arial" w:hAnsi="Arial" w:cs="Arial"/>
                <w:b/>
                <w:lang w:val="es-MX"/>
              </w:rPr>
              <w:t>DETALLE</w:t>
            </w:r>
          </w:p>
        </w:tc>
      </w:tr>
      <w:tr w:rsidR="00CB7DB1" w:rsidRPr="00D65467" w:rsidTr="00BB3413">
        <w:tc>
          <w:tcPr>
            <w:tcW w:w="2835" w:type="dxa"/>
            <w:tcBorders>
              <w:top w:val="single" w:sz="4" w:space="0" w:color="000000"/>
              <w:left w:val="single" w:sz="4" w:space="0" w:color="000000"/>
              <w:bottom w:val="single" w:sz="4" w:space="0" w:color="000000"/>
            </w:tcBorders>
            <w:vAlign w:val="center"/>
          </w:tcPr>
          <w:p w:rsidR="00CB7DB1" w:rsidRPr="00D65467" w:rsidRDefault="00CB7DB1" w:rsidP="00BB3413">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CB7DB1" w:rsidRPr="00D65467" w:rsidRDefault="00CB7DB1"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CB7DB1" w:rsidRPr="00D65467" w:rsidRDefault="00CB7DB1"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DA758D" w:rsidRPr="0005638A" w:rsidRDefault="00DA758D" w:rsidP="00BB3413">
            <w:pPr>
              <w:pStyle w:val="Prrafodelista2"/>
              <w:numPr>
                <w:ilvl w:val="0"/>
                <w:numId w:val="1"/>
              </w:numPr>
              <w:suppressAutoHyphens w:val="0"/>
              <w:ind w:left="207" w:hanging="207"/>
              <w:jc w:val="both"/>
              <w:rPr>
                <w:rFonts w:ascii="Arial" w:hAnsi="Arial" w:cs="Arial"/>
                <w:lang w:val="es-MX"/>
              </w:rPr>
            </w:pPr>
            <w:r w:rsidRPr="00DA758D">
              <w:rPr>
                <w:rFonts w:ascii="Arial" w:hAnsi="Arial" w:cs="Arial"/>
                <w:lang w:val="es-MX"/>
              </w:rPr>
              <w:t xml:space="preserve">Acreditar* copia simple de Título de la especialidad en Cardiología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DA758D">
              <w:rPr>
                <w:rFonts w:ascii="Arial" w:hAnsi="Arial" w:cs="Arial"/>
                <w:b/>
                <w:lang w:val="es-MX"/>
              </w:rPr>
              <w:t>(Indispensable)</w:t>
            </w:r>
          </w:p>
          <w:p w:rsidR="0005638A" w:rsidRPr="0005638A" w:rsidRDefault="0005638A" w:rsidP="0005638A">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Acreditar* copia simple del Registro Nacional de Especialista</w:t>
            </w:r>
            <w:r>
              <w:rPr>
                <w:rFonts w:ascii="Arial" w:hAnsi="Arial" w:cs="Arial"/>
                <w:lang w:val="es-MX"/>
              </w:rPr>
              <w:t xml:space="preserve"> de corresponder</w:t>
            </w:r>
            <w:r w:rsidRPr="00D65467">
              <w:rPr>
                <w:rFonts w:ascii="Arial" w:hAnsi="Arial" w:cs="Arial"/>
                <w:lang w:val="es-MX"/>
              </w:rPr>
              <w:t xml:space="preserve">. </w:t>
            </w:r>
            <w:r w:rsidRPr="00D65467">
              <w:rPr>
                <w:rFonts w:ascii="Arial" w:hAnsi="Arial" w:cs="Arial"/>
                <w:b/>
              </w:rPr>
              <w:t>(Indispensable).</w:t>
            </w:r>
          </w:p>
          <w:p w:rsidR="0005638A" w:rsidRPr="0005638A" w:rsidRDefault="0005638A" w:rsidP="0005638A">
            <w:pPr>
              <w:pStyle w:val="Prrafodelista2"/>
              <w:suppressAutoHyphens w:val="0"/>
              <w:ind w:left="207"/>
              <w:jc w:val="both"/>
              <w:rPr>
                <w:rFonts w:ascii="Arial" w:hAnsi="Arial" w:cs="Arial"/>
                <w:b/>
                <w:lang w:val="es-MX"/>
              </w:rPr>
            </w:pPr>
            <w:r w:rsidRPr="0005638A">
              <w:rPr>
                <w:rFonts w:ascii="Arial" w:hAnsi="Arial" w:cs="Arial"/>
                <w:b/>
                <w:lang w:val="es-MX"/>
              </w:rPr>
              <w:t>COD. P1MES-001</w:t>
            </w:r>
          </w:p>
          <w:p w:rsidR="00CB7DB1" w:rsidRPr="00DE77CB" w:rsidRDefault="00CB7DB1" w:rsidP="00BB3413">
            <w:pPr>
              <w:pStyle w:val="Prrafodelista2"/>
              <w:numPr>
                <w:ilvl w:val="0"/>
                <w:numId w:val="1"/>
              </w:numPr>
              <w:suppressAutoHyphens w:val="0"/>
              <w:ind w:left="207" w:hanging="207"/>
              <w:jc w:val="both"/>
              <w:rPr>
                <w:rFonts w:ascii="Arial" w:hAnsi="Arial" w:cs="Arial"/>
                <w:lang w:val="es-MX"/>
              </w:rPr>
            </w:pPr>
            <w:r w:rsidRPr="00DE77CB">
              <w:rPr>
                <w:rFonts w:ascii="Arial" w:hAnsi="Arial" w:cs="Arial"/>
                <w:lang w:val="es-MX"/>
              </w:rPr>
              <w:t xml:space="preserve">Acreditar* copia simple de Título de </w:t>
            </w:r>
            <w:proofErr w:type="spellStart"/>
            <w:r w:rsidRPr="00DE77CB">
              <w:rPr>
                <w:rFonts w:ascii="Arial" w:hAnsi="Arial" w:cs="Arial"/>
                <w:lang w:val="es-MX"/>
              </w:rPr>
              <w:t>Sub</w:t>
            </w:r>
            <w:proofErr w:type="spellEnd"/>
            <w:r w:rsidRPr="00DE77CB">
              <w:rPr>
                <w:rFonts w:ascii="Arial" w:hAnsi="Arial" w:cs="Arial"/>
                <w:lang w:val="es-MX"/>
              </w:rPr>
              <w:t xml:space="preserve"> Especialidad en Rehabilitación Cardiaca</w:t>
            </w:r>
            <w:r>
              <w:rPr>
                <w:rFonts w:ascii="Arial" w:hAnsi="Arial" w:cs="Arial"/>
                <w:lang w:val="es-MX"/>
              </w:rPr>
              <w:t xml:space="preserve">. </w:t>
            </w:r>
            <w:r w:rsidRPr="00DE77CB">
              <w:rPr>
                <w:rFonts w:ascii="Arial" w:hAnsi="Arial" w:cs="Arial"/>
                <w:b/>
                <w:lang w:val="es-MX"/>
              </w:rPr>
              <w:t>(Deseable)</w:t>
            </w:r>
          </w:p>
          <w:p w:rsidR="00CB7DB1" w:rsidRPr="00DE77CB" w:rsidRDefault="00CB7DB1" w:rsidP="00BB3413">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Acreditar* copia simple del Registro Nacional de Especialista</w:t>
            </w:r>
            <w:r w:rsidR="00DA758D">
              <w:rPr>
                <w:rFonts w:ascii="Arial" w:hAnsi="Arial" w:cs="Arial"/>
                <w:lang w:val="es-MX"/>
              </w:rPr>
              <w:t xml:space="preserve"> de corresponder</w:t>
            </w:r>
            <w:r w:rsidRPr="00D65467">
              <w:rPr>
                <w:rFonts w:ascii="Arial" w:hAnsi="Arial" w:cs="Arial"/>
                <w:lang w:val="es-MX"/>
              </w:rPr>
              <w:t xml:space="preserve">. </w:t>
            </w:r>
            <w:r w:rsidRPr="00D65467">
              <w:rPr>
                <w:rFonts w:ascii="Arial" w:hAnsi="Arial" w:cs="Arial"/>
                <w:b/>
              </w:rPr>
              <w:t>(Indispensable).</w:t>
            </w:r>
          </w:p>
          <w:p w:rsidR="00CB7DB1" w:rsidRPr="00D65467" w:rsidRDefault="00CB7DB1" w:rsidP="00BB3413">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w:t>
            </w:r>
            <w:r>
              <w:rPr>
                <w:rFonts w:ascii="Arial" w:hAnsi="Arial" w:cs="Arial"/>
                <w:lang w:val="es-MX"/>
              </w:rPr>
              <w:t xml:space="preserve">Sub </w:t>
            </w:r>
            <w:r w:rsidRPr="00D65467">
              <w:rPr>
                <w:rFonts w:ascii="Arial" w:hAnsi="Arial" w:cs="Arial"/>
                <w:lang w:val="es-MX"/>
              </w:rPr>
              <w:t>Especialista</w:t>
            </w:r>
            <w:r>
              <w:rPr>
                <w:rFonts w:ascii="Arial" w:hAnsi="Arial" w:cs="Arial"/>
                <w:lang w:val="es-MX"/>
              </w:rPr>
              <w:t xml:space="preserve"> de corresponder</w:t>
            </w:r>
            <w:r w:rsidRPr="00D65467">
              <w:rPr>
                <w:rFonts w:ascii="Arial" w:hAnsi="Arial" w:cs="Arial"/>
                <w:lang w:val="es-MX"/>
              </w:rPr>
              <w:t xml:space="preserve">. </w:t>
            </w:r>
            <w:r w:rsidRPr="00D65467">
              <w:rPr>
                <w:rFonts w:ascii="Arial" w:hAnsi="Arial" w:cs="Arial"/>
                <w:b/>
              </w:rPr>
              <w:t>(Indispensable).</w:t>
            </w:r>
          </w:p>
        </w:tc>
      </w:tr>
      <w:tr w:rsidR="00CB7DB1" w:rsidRPr="00D65467" w:rsidTr="00BB3413">
        <w:tc>
          <w:tcPr>
            <w:tcW w:w="2835" w:type="dxa"/>
            <w:tcBorders>
              <w:top w:val="single" w:sz="4" w:space="0" w:color="000000"/>
              <w:left w:val="single" w:sz="4" w:space="0" w:color="000000"/>
              <w:bottom w:val="single" w:sz="4" w:space="0" w:color="000000"/>
            </w:tcBorders>
            <w:vAlign w:val="center"/>
          </w:tcPr>
          <w:p w:rsidR="00CB7DB1" w:rsidRPr="00D65467" w:rsidRDefault="00CB7DB1" w:rsidP="00BB3413">
            <w:pPr>
              <w:snapToGrid w:val="0"/>
              <w:jc w:val="center"/>
              <w:rPr>
                <w:rFonts w:ascii="Arial" w:hAnsi="Arial" w:cs="Arial"/>
                <w:b/>
                <w:lang w:val="es-MX"/>
              </w:rPr>
            </w:pPr>
            <w:r w:rsidRPr="00D65467">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CB7DB1" w:rsidRPr="00D65467" w:rsidRDefault="00CB7DB1" w:rsidP="00BB3413">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CB7DB1" w:rsidRPr="00D65467" w:rsidRDefault="00CB7DB1" w:rsidP="00BB3413">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Pr>
                <w:color w:val="000000" w:themeColor="text1"/>
                <w:sz w:val="20"/>
                <w:szCs w:val="20"/>
                <w:lang w:val="es-MX"/>
              </w:rPr>
              <w:t xml:space="preserve">eriencia laboral mínima de cuatro (04) años </w:t>
            </w:r>
            <w:r w:rsidRPr="00D65467">
              <w:rPr>
                <w:color w:val="000000" w:themeColor="text1"/>
                <w:sz w:val="20"/>
                <w:szCs w:val="20"/>
                <w:lang w:val="es-MX"/>
              </w:rPr>
              <w:t xml:space="preserve">en el desempeño de actividades y/o funciones afines a la profesión, incluyendo el SERUMS. </w:t>
            </w:r>
            <w:r w:rsidRPr="00D65467">
              <w:rPr>
                <w:b/>
                <w:color w:val="000000" w:themeColor="text1"/>
                <w:sz w:val="20"/>
                <w:szCs w:val="20"/>
                <w:lang w:val="es-MX"/>
              </w:rPr>
              <w:t>(Indispensable)</w:t>
            </w:r>
          </w:p>
          <w:p w:rsidR="00CB7DB1" w:rsidRPr="00D65467" w:rsidRDefault="00CB7DB1" w:rsidP="00BB3413">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CB7DB1" w:rsidRPr="00D65467" w:rsidRDefault="00CB7DB1" w:rsidP="00BB3413">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CB7DB1" w:rsidRPr="00CC1B10" w:rsidRDefault="00CB7DB1" w:rsidP="00BB3413">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Pr>
                <w:rFonts w:ascii="Arial" w:hAnsi="Arial" w:cs="Arial"/>
                <w:lang w:val="es-MX"/>
              </w:rPr>
              <w:t xml:space="preserve"> tres (03</w:t>
            </w:r>
            <w:r w:rsidRPr="00D65467">
              <w:rPr>
                <w:rFonts w:ascii="Arial" w:hAnsi="Arial" w:cs="Arial"/>
                <w:lang w:val="es-MX"/>
              </w:rPr>
              <w:t xml:space="preserve">) años en el desempeño de funciones afines a la especialidad de </w:t>
            </w:r>
            <w:r>
              <w:rPr>
                <w:rFonts w:ascii="Arial" w:hAnsi="Arial" w:cs="Arial"/>
                <w:lang w:val="es-MX"/>
              </w:rPr>
              <w:t>Cardiología</w:t>
            </w:r>
            <w:r w:rsidRPr="00D65467">
              <w:rPr>
                <w:rFonts w:ascii="Arial" w:hAnsi="Arial" w:cs="Arial"/>
                <w:lang w:val="es-MX"/>
              </w:rPr>
              <w:t xml:space="preserve">, incluyendo el Residentado Médico. </w:t>
            </w:r>
            <w:r w:rsidRPr="00D65467">
              <w:rPr>
                <w:rFonts w:ascii="Arial" w:hAnsi="Arial" w:cs="Arial"/>
                <w:b/>
                <w:lang w:val="es-MX"/>
              </w:rPr>
              <w:t>(Indispensable)</w:t>
            </w:r>
          </w:p>
          <w:p w:rsidR="00CC1B10" w:rsidRPr="00CC1B10" w:rsidRDefault="00CC1B10" w:rsidP="00CC1B10">
            <w:pPr>
              <w:pStyle w:val="Prrafodelista2"/>
              <w:suppressAutoHyphens w:val="0"/>
              <w:ind w:left="0"/>
              <w:jc w:val="both"/>
              <w:rPr>
                <w:rFonts w:ascii="Arial" w:hAnsi="Arial" w:cs="Arial"/>
                <w:b/>
                <w:lang w:val="es-MX"/>
              </w:rPr>
            </w:pPr>
            <w:r>
              <w:rPr>
                <w:rFonts w:ascii="Arial" w:hAnsi="Arial" w:cs="Arial"/>
                <w:lang w:val="es-MX"/>
              </w:rPr>
              <w:t xml:space="preserve">    </w:t>
            </w:r>
            <w:r w:rsidRPr="00CC1B10">
              <w:rPr>
                <w:rFonts w:ascii="Arial" w:hAnsi="Arial" w:cs="Arial"/>
                <w:b/>
                <w:lang w:val="es-MX"/>
              </w:rPr>
              <w:t>COD. P1MES-001</w:t>
            </w:r>
          </w:p>
          <w:p w:rsidR="00CB7DB1" w:rsidRDefault="00CB7DB1" w:rsidP="00BB3413">
            <w:pPr>
              <w:pStyle w:val="Prrafodelista2"/>
              <w:numPr>
                <w:ilvl w:val="0"/>
                <w:numId w:val="1"/>
              </w:numPr>
              <w:suppressAutoHyphens w:val="0"/>
              <w:ind w:left="207" w:hanging="174"/>
              <w:jc w:val="both"/>
              <w:rPr>
                <w:rFonts w:ascii="Arial" w:hAnsi="Arial" w:cs="Arial"/>
                <w:b/>
                <w:lang w:val="es-MX"/>
              </w:rPr>
            </w:pPr>
            <w:r w:rsidRPr="00834289">
              <w:rPr>
                <w:rFonts w:ascii="Arial" w:hAnsi="Arial" w:cs="Arial"/>
                <w:lang w:val="es-MX"/>
              </w:rPr>
              <w:t>Acreditar</w:t>
            </w:r>
            <w:r w:rsidRPr="00D65467">
              <w:rPr>
                <w:rFonts w:ascii="Arial" w:hAnsi="Arial" w:cs="Arial"/>
                <w:lang w:val="es-MX"/>
              </w:rPr>
              <w:t>*</w:t>
            </w:r>
            <w:r w:rsidR="00CC1B10">
              <w:rPr>
                <w:rFonts w:ascii="Arial" w:hAnsi="Arial" w:cs="Arial"/>
                <w:lang w:val="es-MX"/>
              </w:rPr>
              <w:t xml:space="preserve"> un</w:t>
            </w:r>
            <w:r>
              <w:rPr>
                <w:rFonts w:ascii="Arial" w:hAnsi="Arial" w:cs="Arial"/>
                <w:lang w:val="es-MX"/>
              </w:rPr>
              <w:t xml:space="preserve"> (01) año en el desempeño de funciones y/o actividades asistenciales en Rehabilitación Cardiaca incluyendo el Residentado de la Sub Especialidad</w:t>
            </w:r>
            <w:r w:rsidRPr="000C32D4">
              <w:rPr>
                <w:rFonts w:ascii="Arial" w:hAnsi="Arial" w:cs="Arial"/>
                <w:b/>
                <w:lang w:val="es-MX"/>
              </w:rPr>
              <w:t>. (Deseable)</w:t>
            </w:r>
          </w:p>
          <w:p w:rsidR="00CC1B10" w:rsidRPr="0005638A" w:rsidRDefault="00CC1B10" w:rsidP="00CC1B10">
            <w:pPr>
              <w:pStyle w:val="Prrafodelista2"/>
              <w:suppressAutoHyphens w:val="0"/>
              <w:ind w:left="207"/>
              <w:jc w:val="both"/>
              <w:rPr>
                <w:rFonts w:ascii="Arial" w:hAnsi="Arial" w:cs="Arial"/>
                <w:b/>
                <w:lang w:val="es-MX"/>
              </w:rPr>
            </w:pPr>
            <w:r>
              <w:rPr>
                <w:rFonts w:ascii="Arial" w:hAnsi="Arial" w:cs="Arial"/>
                <w:b/>
                <w:lang w:val="es-MX"/>
              </w:rPr>
              <w:t>COD. P1MES-002</w:t>
            </w:r>
          </w:p>
          <w:p w:rsidR="00CC1B10" w:rsidRPr="00CC1B10" w:rsidRDefault="00CC1B10" w:rsidP="00BB3413">
            <w:pPr>
              <w:pStyle w:val="Prrafodelista2"/>
              <w:numPr>
                <w:ilvl w:val="0"/>
                <w:numId w:val="1"/>
              </w:numPr>
              <w:suppressAutoHyphens w:val="0"/>
              <w:ind w:left="207" w:hanging="174"/>
              <w:jc w:val="both"/>
              <w:rPr>
                <w:rFonts w:ascii="Arial" w:hAnsi="Arial" w:cs="Arial"/>
                <w:lang w:val="es-MX"/>
              </w:rPr>
            </w:pPr>
            <w:r w:rsidRPr="00CC1B10">
              <w:rPr>
                <w:rFonts w:ascii="Arial" w:hAnsi="Arial" w:cs="Arial"/>
                <w:lang w:val="es-MX"/>
              </w:rPr>
              <w:t>Acreditar</w:t>
            </w:r>
            <w:r>
              <w:rPr>
                <w:rFonts w:ascii="Arial" w:hAnsi="Arial" w:cs="Arial"/>
                <w:lang w:val="es-MX"/>
              </w:rPr>
              <w:t xml:space="preserve">* como mínimo un (01) año en el desempeño de funciones y/o actividades asistenciales relacionada al área de Cardiología Intensiva </w:t>
            </w:r>
            <w:r w:rsidRPr="00CC1B10">
              <w:rPr>
                <w:rFonts w:ascii="Arial" w:hAnsi="Arial" w:cs="Arial"/>
                <w:lang w:val="es-MX"/>
              </w:rPr>
              <w:t xml:space="preserve"> </w:t>
            </w:r>
          </w:p>
          <w:p w:rsidR="00CB7DB1" w:rsidRPr="00D65467" w:rsidRDefault="00CB7DB1" w:rsidP="00BB3413">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CB7DB1" w:rsidRPr="00D65467" w:rsidRDefault="00CB7DB1"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tc>
      </w:tr>
      <w:tr w:rsidR="00CB7DB1" w:rsidRPr="00D65467" w:rsidTr="00BB3413">
        <w:tc>
          <w:tcPr>
            <w:tcW w:w="2835" w:type="dxa"/>
            <w:tcBorders>
              <w:top w:val="single" w:sz="4" w:space="0" w:color="000000"/>
              <w:left w:val="single" w:sz="4" w:space="0" w:color="000000"/>
              <w:bottom w:val="single" w:sz="4" w:space="0" w:color="000000"/>
            </w:tcBorders>
            <w:vAlign w:val="center"/>
          </w:tcPr>
          <w:p w:rsidR="00CB7DB1" w:rsidRPr="00D65467" w:rsidRDefault="00CB7DB1" w:rsidP="00BB3413">
            <w:pPr>
              <w:snapToGrid w:val="0"/>
              <w:jc w:val="center"/>
              <w:rPr>
                <w:rFonts w:ascii="Arial" w:hAnsi="Arial" w:cs="Arial"/>
                <w:b/>
                <w:lang w:val="es-MX"/>
              </w:rPr>
            </w:pPr>
            <w:r w:rsidRPr="00D65467">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CB7DB1" w:rsidRPr="00834289" w:rsidRDefault="00CB7DB1" w:rsidP="00BB3413">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 afines a la especi</w:t>
            </w:r>
            <w:r>
              <w:rPr>
                <w:rFonts w:ascii="Arial" w:hAnsi="Arial" w:cs="Arial"/>
                <w:color w:val="000000" w:themeColor="text1"/>
                <w:lang w:val="es-MX"/>
              </w:rPr>
              <w:t>alidad médica, como mínimo de 51</w:t>
            </w:r>
            <w:r w:rsidRPr="00D65467">
              <w:rPr>
                <w:rFonts w:ascii="Arial" w:hAnsi="Arial" w:cs="Arial"/>
                <w:color w:val="000000" w:themeColor="text1"/>
                <w:lang w:val="es-MX"/>
              </w:rPr>
              <w:t xml:space="preserve"> horas</w:t>
            </w:r>
            <w:r>
              <w:rPr>
                <w:rFonts w:ascii="Arial" w:hAnsi="Arial" w:cs="Arial"/>
                <w:color w:val="000000" w:themeColor="text1"/>
                <w:lang w:val="es-MX"/>
              </w:rPr>
              <w:t xml:space="preserve"> o 03 créditos</w:t>
            </w:r>
            <w:r w:rsidRPr="00D65467">
              <w:rPr>
                <w:rFonts w:ascii="Arial" w:hAnsi="Arial" w:cs="Arial"/>
                <w:color w:val="000000" w:themeColor="text1"/>
                <w:lang w:val="es-MX"/>
              </w:rPr>
              <w:t xml:space="preserve">, a partir del año 2015 a la fecha. </w:t>
            </w:r>
            <w:r w:rsidRPr="00D65467">
              <w:rPr>
                <w:rFonts w:ascii="Arial" w:hAnsi="Arial" w:cs="Arial"/>
                <w:b/>
                <w:color w:val="000000" w:themeColor="text1"/>
                <w:lang w:val="es-MX"/>
              </w:rPr>
              <w:t>(Indispensable)</w:t>
            </w:r>
          </w:p>
          <w:p w:rsidR="00CB7DB1" w:rsidRPr="00C76B6A" w:rsidRDefault="00CB7DB1"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CB7DB1" w:rsidRPr="00D65467" w:rsidTr="00BB3413">
        <w:tc>
          <w:tcPr>
            <w:tcW w:w="2835" w:type="dxa"/>
            <w:tcBorders>
              <w:top w:val="single" w:sz="4" w:space="0" w:color="000000"/>
              <w:left w:val="single" w:sz="4" w:space="0" w:color="000000"/>
              <w:bottom w:val="single" w:sz="4" w:space="0" w:color="000000"/>
            </w:tcBorders>
            <w:vAlign w:val="center"/>
          </w:tcPr>
          <w:p w:rsidR="00CB7DB1" w:rsidRDefault="00CB7DB1" w:rsidP="00BB3413">
            <w:pPr>
              <w:snapToGrid w:val="0"/>
              <w:jc w:val="center"/>
              <w:rPr>
                <w:rFonts w:ascii="Arial" w:hAnsi="Arial" w:cs="Arial"/>
                <w:b/>
              </w:rPr>
            </w:pPr>
            <w:r w:rsidRPr="00D65467">
              <w:rPr>
                <w:rFonts w:ascii="Arial" w:hAnsi="Arial" w:cs="Arial"/>
                <w:b/>
              </w:rPr>
              <w:lastRenderedPageBreak/>
              <w:t>Conocimientos de Ofimática e Idiomas</w:t>
            </w:r>
          </w:p>
          <w:p w:rsidR="00CB7DB1" w:rsidRPr="00D65467" w:rsidRDefault="00CB7DB1" w:rsidP="00BB3413">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CB7DB1" w:rsidRPr="00D65467" w:rsidRDefault="00CB7DB1"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CB7DB1" w:rsidRPr="00F72C90" w:rsidRDefault="00CB7DB1"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p w:rsidR="00F72C90" w:rsidRPr="00D65467" w:rsidRDefault="00F72C90" w:rsidP="00F72C90">
            <w:pPr>
              <w:pStyle w:val="Prrafodelista2"/>
              <w:suppressAutoHyphens w:val="0"/>
              <w:ind w:left="207"/>
              <w:jc w:val="both"/>
              <w:rPr>
                <w:rFonts w:ascii="Arial" w:hAnsi="Arial" w:cs="Arial"/>
                <w:lang w:val="es-MX"/>
              </w:rPr>
            </w:pPr>
          </w:p>
        </w:tc>
      </w:tr>
      <w:tr w:rsidR="00CB7DB1" w:rsidRPr="00D65467" w:rsidTr="00BB3413">
        <w:tc>
          <w:tcPr>
            <w:tcW w:w="2835" w:type="dxa"/>
            <w:tcBorders>
              <w:top w:val="single" w:sz="4" w:space="0" w:color="000000"/>
              <w:left w:val="single" w:sz="4" w:space="0" w:color="000000"/>
              <w:bottom w:val="single" w:sz="4" w:space="0" w:color="000000"/>
            </w:tcBorders>
            <w:vAlign w:val="center"/>
          </w:tcPr>
          <w:p w:rsidR="00CB7DB1" w:rsidRPr="00D65467" w:rsidRDefault="00CB7DB1" w:rsidP="00BB3413">
            <w:pPr>
              <w:snapToGrid w:val="0"/>
              <w:jc w:val="center"/>
              <w:rPr>
                <w:rFonts w:ascii="Arial" w:hAnsi="Arial" w:cs="Arial"/>
                <w:b/>
                <w:lang w:val="es-MX"/>
              </w:rPr>
            </w:pPr>
            <w:r w:rsidRPr="00D65467">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CB7DB1" w:rsidRPr="00D65467" w:rsidRDefault="00CB7DB1" w:rsidP="00BB3413">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CB7DB1" w:rsidRPr="00D65467" w:rsidRDefault="00CB7DB1"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B7DB1" w:rsidRPr="00D65467" w:rsidTr="00BB3413">
        <w:trPr>
          <w:trHeight w:val="605"/>
        </w:trPr>
        <w:tc>
          <w:tcPr>
            <w:tcW w:w="2835" w:type="dxa"/>
            <w:tcBorders>
              <w:top w:val="single" w:sz="4" w:space="0" w:color="000000"/>
              <w:left w:val="single" w:sz="4" w:space="0" w:color="000000"/>
              <w:bottom w:val="single" w:sz="4" w:space="0" w:color="000000"/>
            </w:tcBorders>
            <w:vAlign w:val="center"/>
          </w:tcPr>
          <w:p w:rsidR="00CB7DB1" w:rsidRPr="00D65467" w:rsidRDefault="00CB7DB1" w:rsidP="00BB3413">
            <w:pPr>
              <w:snapToGrid w:val="0"/>
              <w:jc w:val="center"/>
              <w:rPr>
                <w:rFonts w:ascii="Arial" w:hAnsi="Arial" w:cs="Arial"/>
                <w:b/>
                <w:lang w:val="es-MX"/>
              </w:rPr>
            </w:pPr>
            <w:r w:rsidRPr="00D65467">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CB7DB1" w:rsidRPr="00D65467" w:rsidRDefault="00CB7DB1" w:rsidP="00BB3413">
            <w:pPr>
              <w:pStyle w:val="Prrafodelista2"/>
              <w:suppressAutoHyphens w:val="0"/>
              <w:ind w:left="207"/>
              <w:jc w:val="both"/>
              <w:rPr>
                <w:rFonts w:ascii="Arial" w:hAnsi="Arial" w:cs="Arial"/>
                <w:lang w:val="es-MX"/>
              </w:rPr>
            </w:pPr>
            <w:r w:rsidRPr="00D65467">
              <w:rPr>
                <w:rFonts w:ascii="Arial" w:hAnsi="Arial" w:cs="Arial"/>
                <w:lang w:val="es-MX"/>
              </w:rPr>
              <w:t>Suplencia por desempeño de</w:t>
            </w:r>
            <w:r>
              <w:rPr>
                <w:rFonts w:ascii="Arial" w:hAnsi="Arial" w:cs="Arial"/>
                <w:lang w:val="es-MX"/>
              </w:rPr>
              <w:t xml:space="preserve"> cargo </w:t>
            </w:r>
            <w:proofErr w:type="spellStart"/>
            <w:r>
              <w:rPr>
                <w:rFonts w:ascii="Arial" w:hAnsi="Arial" w:cs="Arial"/>
                <w:lang w:val="es-MX"/>
              </w:rPr>
              <w:t>Jefatural</w:t>
            </w:r>
            <w:proofErr w:type="spellEnd"/>
            <w:r>
              <w:rPr>
                <w:rFonts w:ascii="Arial" w:hAnsi="Arial" w:cs="Arial"/>
                <w:lang w:val="es-MX"/>
              </w:rPr>
              <w:t xml:space="preserve"> / Resol. N° </w:t>
            </w:r>
            <w:r w:rsidR="00ED65EB">
              <w:rPr>
                <w:rFonts w:ascii="Arial" w:hAnsi="Arial" w:cs="Arial"/>
                <w:lang w:val="es-MX"/>
              </w:rPr>
              <w:t>64</w:t>
            </w:r>
            <w:r w:rsidRPr="006F1477">
              <w:rPr>
                <w:rFonts w:ascii="Arial" w:hAnsi="Arial" w:cs="Arial"/>
                <w:color w:val="FF0000"/>
                <w:lang w:val="es-MX"/>
              </w:rPr>
              <w:t>-</w:t>
            </w:r>
            <w:r w:rsidR="00ED65EB">
              <w:rPr>
                <w:rFonts w:ascii="Arial" w:hAnsi="Arial" w:cs="Arial"/>
                <w:lang w:val="es-MX"/>
              </w:rPr>
              <w:t>GG</w:t>
            </w:r>
            <w:r>
              <w:rPr>
                <w:rFonts w:ascii="Arial" w:hAnsi="Arial" w:cs="Arial"/>
                <w:lang w:val="es-MX"/>
              </w:rPr>
              <w:t>-ESSALUD-2020</w:t>
            </w:r>
            <w:r w:rsidR="00ED65EB">
              <w:rPr>
                <w:rFonts w:ascii="Arial" w:hAnsi="Arial" w:cs="Arial"/>
                <w:lang w:val="es-MX"/>
              </w:rPr>
              <w:t>/ Resol. N° 320-PE-ESSALUD-2020/ Resol. 212-DIR-INCOR-ESSALUD-2020</w:t>
            </w:r>
          </w:p>
        </w:tc>
      </w:tr>
    </w:tbl>
    <w:p w:rsidR="009145F9" w:rsidRDefault="009145F9" w:rsidP="009145F9">
      <w:pPr>
        <w:jc w:val="both"/>
        <w:rPr>
          <w:rFonts w:ascii="Arial" w:hAnsi="Arial" w:cs="Arial"/>
          <w:b/>
          <w:lang w:eastAsia="es-ES"/>
        </w:rPr>
      </w:pPr>
    </w:p>
    <w:p w:rsidR="009145F9" w:rsidRDefault="009145F9" w:rsidP="009145F9">
      <w:pPr>
        <w:jc w:val="both"/>
        <w:rPr>
          <w:rFonts w:ascii="Arial" w:hAnsi="Arial" w:cs="Arial"/>
          <w:b/>
          <w:bCs/>
        </w:rPr>
      </w:pPr>
      <w:r>
        <w:rPr>
          <w:rFonts w:ascii="Arial" w:hAnsi="Arial" w:cs="Arial"/>
          <w:b/>
          <w:bCs/>
        </w:rPr>
        <w:t>MÉDICO ESPECIALISTA EN PEDIATRÍA (COD. P1MES-003</w:t>
      </w:r>
      <w:r w:rsidRPr="00D65467">
        <w:rPr>
          <w:rFonts w:ascii="Arial" w:hAnsi="Arial" w:cs="Arial"/>
          <w:b/>
          <w:bCs/>
        </w:rPr>
        <w:t>)</w:t>
      </w:r>
      <w:r>
        <w:rPr>
          <w:rFonts w:ascii="Arial" w:hAnsi="Arial" w:cs="Arial"/>
          <w:b/>
          <w:bCs/>
        </w:rPr>
        <w:t xml:space="preserve"> </w:t>
      </w:r>
    </w:p>
    <w:p w:rsidR="009145F9" w:rsidRPr="00D65467" w:rsidRDefault="009145F9" w:rsidP="009145F9">
      <w:pPr>
        <w:ind w:left="426" w:hanging="142"/>
        <w:jc w:val="both"/>
        <w:rPr>
          <w:rFonts w:ascii="Arial" w:hAnsi="Arial" w:cs="Arial"/>
          <w:b/>
          <w:bCs/>
        </w:rPr>
      </w:pPr>
    </w:p>
    <w:tbl>
      <w:tblPr>
        <w:tblW w:w="9323" w:type="dxa"/>
        <w:tblInd w:w="-5" w:type="dxa"/>
        <w:tblLayout w:type="fixed"/>
        <w:tblLook w:val="0000" w:firstRow="0" w:lastRow="0" w:firstColumn="0" w:lastColumn="0" w:noHBand="0" w:noVBand="0"/>
      </w:tblPr>
      <w:tblGrid>
        <w:gridCol w:w="2835"/>
        <w:gridCol w:w="6488"/>
      </w:tblGrid>
      <w:tr w:rsidR="009145F9" w:rsidRPr="00D65467" w:rsidTr="00BB3413">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9145F9" w:rsidRPr="00D65467" w:rsidRDefault="009145F9" w:rsidP="00BB3413">
            <w:pPr>
              <w:snapToGrid w:val="0"/>
              <w:jc w:val="center"/>
              <w:rPr>
                <w:rFonts w:ascii="Arial" w:hAnsi="Arial" w:cs="Arial"/>
                <w:b/>
                <w:lang w:val="es-MX"/>
              </w:rPr>
            </w:pPr>
            <w:r w:rsidRPr="00D65467">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145F9" w:rsidRPr="00D65467" w:rsidRDefault="009145F9" w:rsidP="00BB3413">
            <w:pPr>
              <w:snapToGrid w:val="0"/>
              <w:jc w:val="center"/>
              <w:rPr>
                <w:rFonts w:ascii="Arial" w:hAnsi="Arial" w:cs="Arial"/>
                <w:b/>
                <w:lang w:val="es-MX"/>
              </w:rPr>
            </w:pPr>
            <w:r w:rsidRPr="00D65467">
              <w:rPr>
                <w:rFonts w:ascii="Arial" w:hAnsi="Arial" w:cs="Arial"/>
                <w:b/>
                <w:lang w:val="es-MX"/>
              </w:rPr>
              <w:t>DETALLE</w:t>
            </w:r>
          </w:p>
        </w:tc>
      </w:tr>
      <w:tr w:rsidR="009145F9" w:rsidRPr="00D65467" w:rsidTr="00BB3413">
        <w:tc>
          <w:tcPr>
            <w:tcW w:w="2835" w:type="dxa"/>
            <w:tcBorders>
              <w:top w:val="single" w:sz="4" w:space="0" w:color="000000"/>
              <w:left w:val="single" w:sz="4" w:space="0" w:color="000000"/>
              <w:bottom w:val="single" w:sz="4" w:space="0" w:color="000000"/>
            </w:tcBorders>
            <w:vAlign w:val="center"/>
          </w:tcPr>
          <w:p w:rsidR="009145F9" w:rsidRPr="00D65467" w:rsidRDefault="009145F9" w:rsidP="00BB3413">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9145F9" w:rsidRPr="00D65467" w:rsidRDefault="009145F9"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rsidR="009145F9" w:rsidRPr="00D65467" w:rsidRDefault="009145F9"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9145F9" w:rsidRPr="003362BE" w:rsidRDefault="009145F9" w:rsidP="00BB3413">
            <w:pPr>
              <w:pStyle w:val="Prrafodelista2"/>
              <w:numPr>
                <w:ilvl w:val="0"/>
                <w:numId w:val="1"/>
              </w:numPr>
              <w:suppressAutoHyphens w:val="0"/>
              <w:ind w:left="207" w:hanging="207"/>
              <w:jc w:val="both"/>
              <w:rPr>
                <w:rFonts w:ascii="Arial" w:hAnsi="Arial" w:cs="Arial"/>
                <w:lang w:val="es-MX"/>
              </w:rPr>
            </w:pPr>
            <w:r w:rsidRPr="00DA758D">
              <w:rPr>
                <w:rFonts w:ascii="Arial" w:hAnsi="Arial" w:cs="Arial"/>
                <w:lang w:val="es-MX"/>
              </w:rPr>
              <w:t xml:space="preserve">Acreditar* copia simple de Título de la especialidad en </w:t>
            </w:r>
            <w:r w:rsidR="003362BE">
              <w:rPr>
                <w:rFonts w:ascii="Arial" w:hAnsi="Arial" w:cs="Arial"/>
                <w:lang w:val="es-MX"/>
              </w:rPr>
              <w:t>Pediatría</w:t>
            </w:r>
            <w:r w:rsidRPr="00DA758D">
              <w:rPr>
                <w:rFonts w:ascii="Arial" w:hAnsi="Arial" w:cs="Arial"/>
                <w:lang w:val="es-MX"/>
              </w:rPr>
              <w:t xml:space="preserve">. </w:t>
            </w:r>
            <w:r w:rsidRPr="00DA758D">
              <w:rPr>
                <w:rFonts w:ascii="Arial" w:hAnsi="Arial" w:cs="Arial"/>
                <w:b/>
                <w:lang w:val="es-MX"/>
              </w:rPr>
              <w:t>(Indispensable)</w:t>
            </w:r>
          </w:p>
          <w:p w:rsidR="003362BE" w:rsidRPr="003362BE" w:rsidRDefault="003362BE" w:rsidP="003362BE">
            <w:pPr>
              <w:pStyle w:val="Prrafodelista2"/>
              <w:numPr>
                <w:ilvl w:val="0"/>
                <w:numId w:val="1"/>
              </w:numPr>
              <w:suppressAutoHyphens w:val="0"/>
              <w:ind w:left="207" w:hanging="207"/>
              <w:jc w:val="both"/>
              <w:rPr>
                <w:rFonts w:ascii="Arial" w:hAnsi="Arial" w:cs="Arial"/>
                <w:lang w:val="es-MX"/>
              </w:rPr>
            </w:pPr>
            <w:r w:rsidRPr="00DA758D">
              <w:rPr>
                <w:rFonts w:ascii="Arial" w:hAnsi="Arial" w:cs="Arial"/>
                <w:lang w:val="es-MX"/>
              </w:rPr>
              <w:t xml:space="preserve">Acreditar* copia simple de Título de la </w:t>
            </w:r>
            <w:r>
              <w:rPr>
                <w:rFonts w:ascii="Arial" w:hAnsi="Arial" w:cs="Arial"/>
                <w:lang w:val="es-MX"/>
              </w:rPr>
              <w:t xml:space="preserve">sub </w:t>
            </w:r>
            <w:r w:rsidRPr="00DA758D">
              <w:rPr>
                <w:rFonts w:ascii="Arial" w:hAnsi="Arial" w:cs="Arial"/>
                <w:lang w:val="es-MX"/>
              </w:rPr>
              <w:t>especialidad en</w:t>
            </w:r>
            <w:r>
              <w:rPr>
                <w:rFonts w:ascii="Arial" w:hAnsi="Arial" w:cs="Arial"/>
                <w:lang w:val="es-MX"/>
              </w:rPr>
              <w:t xml:space="preserve"> Cardiología Pediátrica</w:t>
            </w:r>
            <w:r w:rsidRPr="00DA758D">
              <w:rPr>
                <w:rFonts w:ascii="Arial" w:hAnsi="Arial" w:cs="Arial"/>
                <w:lang w:val="es-MX"/>
              </w:rPr>
              <w:t xml:space="preserve">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DA758D">
              <w:rPr>
                <w:rFonts w:ascii="Arial" w:hAnsi="Arial" w:cs="Arial"/>
                <w:b/>
                <w:lang w:val="es-MX"/>
              </w:rPr>
              <w:t>(Indispensable)</w:t>
            </w:r>
          </w:p>
          <w:p w:rsidR="009145F9" w:rsidRPr="0005638A" w:rsidRDefault="009145F9" w:rsidP="00BB3413">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Especialista. </w:t>
            </w:r>
            <w:r w:rsidRPr="00D65467">
              <w:rPr>
                <w:rFonts w:ascii="Arial" w:hAnsi="Arial" w:cs="Arial"/>
                <w:b/>
              </w:rPr>
              <w:t>(Indispensable).</w:t>
            </w:r>
          </w:p>
          <w:p w:rsidR="009145F9" w:rsidRPr="00D65467" w:rsidRDefault="009145F9" w:rsidP="00BB3413">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 xml:space="preserve">Acreditar* copia simple del Registro Nacional de </w:t>
            </w:r>
            <w:r>
              <w:rPr>
                <w:rFonts w:ascii="Arial" w:hAnsi="Arial" w:cs="Arial"/>
                <w:lang w:val="es-MX"/>
              </w:rPr>
              <w:t xml:space="preserve">Sub </w:t>
            </w:r>
            <w:r w:rsidRPr="00D65467">
              <w:rPr>
                <w:rFonts w:ascii="Arial" w:hAnsi="Arial" w:cs="Arial"/>
                <w:lang w:val="es-MX"/>
              </w:rPr>
              <w:t>Especialista</w:t>
            </w:r>
            <w:r>
              <w:rPr>
                <w:rFonts w:ascii="Arial" w:hAnsi="Arial" w:cs="Arial"/>
                <w:lang w:val="es-MX"/>
              </w:rPr>
              <w:t xml:space="preserve"> de corresponder</w:t>
            </w:r>
            <w:r w:rsidRPr="00D65467">
              <w:rPr>
                <w:rFonts w:ascii="Arial" w:hAnsi="Arial" w:cs="Arial"/>
                <w:lang w:val="es-MX"/>
              </w:rPr>
              <w:t xml:space="preserve">. </w:t>
            </w:r>
            <w:r w:rsidRPr="00D65467">
              <w:rPr>
                <w:rFonts w:ascii="Arial" w:hAnsi="Arial" w:cs="Arial"/>
                <w:b/>
              </w:rPr>
              <w:t>(Indispensable).</w:t>
            </w:r>
          </w:p>
        </w:tc>
      </w:tr>
      <w:tr w:rsidR="009145F9" w:rsidRPr="00D65467" w:rsidTr="00BB3413">
        <w:tc>
          <w:tcPr>
            <w:tcW w:w="2835" w:type="dxa"/>
            <w:tcBorders>
              <w:top w:val="single" w:sz="4" w:space="0" w:color="000000"/>
              <w:left w:val="single" w:sz="4" w:space="0" w:color="000000"/>
              <w:bottom w:val="single" w:sz="4" w:space="0" w:color="000000"/>
            </w:tcBorders>
            <w:vAlign w:val="center"/>
          </w:tcPr>
          <w:p w:rsidR="009145F9" w:rsidRPr="00D65467" w:rsidRDefault="009145F9" w:rsidP="00BB3413">
            <w:pPr>
              <w:snapToGrid w:val="0"/>
              <w:jc w:val="center"/>
              <w:rPr>
                <w:rFonts w:ascii="Arial" w:hAnsi="Arial" w:cs="Arial"/>
                <w:b/>
                <w:lang w:val="es-MX"/>
              </w:rPr>
            </w:pPr>
            <w:r w:rsidRPr="00D65467">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9145F9" w:rsidRPr="00D65467" w:rsidRDefault="009145F9" w:rsidP="00BB3413">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9145F9" w:rsidRPr="00D65467" w:rsidRDefault="009145F9" w:rsidP="00BB3413">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 exp</w:t>
            </w:r>
            <w:r>
              <w:rPr>
                <w:color w:val="000000" w:themeColor="text1"/>
                <w:sz w:val="20"/>
                <w:szCs w:val="20"/>
                <w:lang w:val="es-MX"/>
              </w:rPr>
              <w:t xml:space="preserve">eriencia laboral mínima de cuatro (04) años </w:t>
            </w:r>
            <w:r w:rsidRPr="00D65467">
              <w:rPr>
                <w:color w:val="000000" w:themeColor="text1"/>
                <w:sz w:val="20"/>
                <w:szCs w:val="20"/>
                <w:lang w:val="es-MX"/>
              </w:rPr>
              <w:t xml:space="preserve">en el desempeño de actividades y/o funciones afines a la profesión, incluyendo el SERUMS. </w:t>
            </w:r>
            <w:r w:rsidRPr="00D65467">
              <w:rPr>
                <w:b/>
                <w:color w:val="000000" w:themeColor="text1"/>
                <w:sz w:val="20"/>
                <w:szCs w:val="20"/>
                <w:lang w:val="es-MX"/>
              </w:rPr>
              <w:t>(Indispensable)</w:t>
            </w:r>
          </w:p>
          <w:p w:rsidR="009145F9" w:rsidRPr="00D65467" w:rsidRDefault="009145F9" w:rsidP="00BB3413">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9145F9" w:rsidRPr="00D65467" w:rsidRDefault="009145F9" w:rsidP="00BB3413">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9145F9" w:rsidRPr="001925CC" w:rsidRDefault="009145F9" w:rsidP="00BB3413">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sidR="001925CC">
              <w:rPr>
                <w:rFonts w:ascii="Arial" w:hAnsi="Arial" w:cs="Arial"/>
                <w:lang w:val="es-MX"/>
              </w:rPr>
              <w:t xml:space="preserve"> experiencia laboral mínima de dos (02</w:t>
            </w:r>
            <w:r w:rsidRPr="00D65467">
              <w:rPr>
                <w:rFonts w:ascii="Arial" w:hAnsi="Arial" w:cs="Arial"/>
                <w:lang w:val="es-MX"/>
              </w:rPr>
              <w:t xml:space="preserve">) años en el desempeño de funciones afines a la </w:t>
            </w:r>
            <w:r w:rsidR="001925CC">
              <w:rPr>
                <w:rFonts w:ascii="Arial" w:hAnsi="Arial" w:cs="Arial"/>
                <w:lang w:val="es-MX"/>
              </w:rPr>
              <w:t xml:space="preserve">sub </w:t>
            </w:r>
            <w:r w:rsidRPr="00D65467">
              <w:rPr>
                <w:rFonts w:ascii="Arial" w:hAnsi="Arial" w:cs="Arial"/>
                <w:lang w:val="es-MX"/>
              </w:rPr>
              <w:t xml:space="preserve">especialidad de </w:t>
            </w:r>
            <w:r>
              <w:rPr>
                <w:rFonts w:ascii="Arial" w:hAnsi="Arial" w:cs="Arial"/>
                <w:lang w:val="es-MX"/>
              </w:rPr>
              <w:t>Cardiología</w:t>
            </w:r>
            <w:r w:rsidR="001925CC">
              <w:rPr>
                <w:rFonts w:ascii="Arial" w:hAnsi="Arial" w:cs="Arial"/>
                <w:lang w:val="es-MX"/>
              </w:rPr>
              <w:t xml:space="preserve"> Pediátrica</w:t>
            </w:r>
            <w:r w:rsidRPr="00D65467">
              <w:rPr>
                <w:rFonts w:ascii="Arial" w:hAnsi="Arial" w:cs="Arial"/>
                <w:lang w:val="es-MX"/>
              </w:rPr>
              <w:t xml:space="preserve">, incluyendo el Residentado Médico. </w:t>
            </w:r>
            <w:r w:rsidRPr="00D65467">
              <w:rPr>
                <w:rFonts w:ascii="Arial" w:hAnsi="Arial" w:cs="Arial"/>
                <w:b/>
                <w:lang w:val="es-MX"/>
              </w:rPr>
              <w:t>(Indispensable)</w:t>
            </w:r>
          </w:p>
          <w:p w:rsidR="001925CC" w:rsidRDefault="001925CC" w:rsidP="00BB3413">
            <w:pPr>
              <w:pStyle w:val="Prrafodelista2"/>
              <w:numPr>
                <w:ilvl w:val="0"/>
                <w:numId w:val="1"/>
              </w:numPr>
              <w:suppressAutoHyphens w:val="0"/>
              <w:ind w:left="207" w:hanging="174"/>
              <w:jc w:val="both"/>
              <w:rPr>
                <w:rFonts w:ascii="Arial" w:hAnsi="Arial" w:cs="Arial"/>
                <w:lang w:val="es-MX"/>
              </w:rPr>
            </w:pPr>
            <w:r w:rsidRPr="001925CC">
              <w:rPr>
                <w:rFonts w:ascii="Arial" w:hAnsi="Arial" w:cs="Arial"/>
                <w:lang w:val="es-MX"/>
              </w:rPr>
              <w:t>Acreditar</w:t>
            </w:r>
            <w:r>
              <w:rPr>
                <w:rFonts w:ascii="Arial" w:hAnsi="Arial" w:cs="Arial"/>
                <w:lang w:val="es-MX"/>
              </w:rPr>
              <w:t>* experiencia laboral mínima de seis (06) meses en el desempeño de funciones en Ecocardiografía Pediátrica incluyendo el Residentado Médico de la Sub especialidad.</w:t>
            </w:r>
          </w:p>
          <w:p w:rsidR="001925CC" w:rsidRPr="001925CC" w:rsidRDefault="001925CC" w:rsidP="00BB3413">
            <w:pPr>
              <w:pStyle w:val="Prrafodelista2"/>
              <w:numPr>
                <w:ilvl w:val="0"/>
                <w:numId w:val="1"/>
              </w:numPr>
              <w:suppressAutoHyphens w:val="0"/>
              <w:ind w:left="207" w:hanging="174"/>
              <w:jc w:val="both"/>
              <w:rPr>
                <w:rFonts w:ascii="Arial" w:hAnsi="Arial" w:cs="Arial"/>
                <w:lang w:val="es-MX"/>
              </w:rPr>
            </w:pPr>
            <w:r>
              <w:rPr>
                <w:rFonts w:ascii="Arial" w:hAnsi="Arial" w:cs="Arial"/>
                <w:lang w:val="es-MX"/>
              </w:rPr>
              <w:t xml:space="preserve">Acreditar* experiencia laboral mínima de dos (02) meses </w:t>
            </w:r>
            <w:r w:rsidR="00A653AE">
              <w:rPr>
                <w:rFonts w:ascii="Arial" w:hAnsi="Arial" w:cs="Arial"/>
                <w:lang w:val="es-MX"/>
              </w:rPr>
              <w:t>en Unidad de Cuidados Intensivos Pediátricos emitido por un centro que realice cirugía de cardiopediatría congénita pediátrica y neonatal incluyendo la sub especialidad en Cardiología Pediátrica.</w:t>
            </w:r>
          </w:p>
          <w:p w:rsidR="009145F9" w:rsidRPr="00D65467" w:rsidRDefault="009145F9" w:rsidP="00BB3413">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9145F9" w:rsidRPr="00D65467" w:rsidRDefault="009145F9"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un (01) año de SERUMS. </w:t>
            </w:r>
            <w:r w:rsidRPr="00D65467">
              <w:rPr>
                <w:rFonts w:ascii="Arial" w:hAnsi="Arial" w:cs="Arial"/>
                <w:b/>
                <w:lang w:val="es-MX"/>
              </w:rPr>
              <w:t>(Indispensable)</w:t>
            </w:r>
          </w:p>
        </w:tc>
      </w:tr>
      <w:tr w:rsidR="009145F9" w:rsidRPr="00D65467" w:rsidTr="00BB3413">
        <w:tc>
          <w:tcPr>
            <w:tcW w:w="2835" w:type="dxa"/>
            <w:tcBorders>
              <w:top w:val="single" w:sz="4" w:space="0" w:color="000000"/>
              <w:left w:val="single" w:sz="4" w:space="0" w:color="000000"/>
              <w:bottom w:val="single" w:sz="4" w:space="0" w:color="000000"/>
            </w:tcBorders>
            <w:vAlign w:val="center"/>
          </w:tcPr>
          <w:p w:rsidR="009145F9" w:rsidRPr="00D65467" w:rsidRDefault="009145F9" w:rsidP="00BB3413">
            <w:pPr>
              <w:snapToGrid w:val="0"/>
              <w:jc w:val="center"/>
              <w:rPr>
                <w:rFonts w:ascii="Arial" w:hAnsi="Arial" w:cs="Arial"/>
                <w:b/>
                <w:lang w:val="es-MX"/>
              </w:rPr>
            </w:pPr>
            <w:r w:rsidRPr="00D65467">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9145F9" w:rsidRPr="00834289" w:rsidRDefault="009145F9" w:rsidP="00BB3413">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 afines a la especi</w:t>
            </w:r>
            <w:r>
              <w:rPr>
                <w:rFonts w:ascii="Arial" w:hAnsi="Arial" w:cs="Arial"/>
                <w:color w:val="000000" w:themeColor="text1"/>
                <w:lang w:val="es-MX"/>
              </w:rPr>
              <w:t>alidad médica, como mínimo de 51</w:t>
            </w:r>
            <w:r w:rsidRPr="00D65467">
              <w:rPr>
                <w:rFonts w:ascii="Arial" w:hAnsi="Arial" w:cs="Arial"/>
                <w:color w:val="000000" w:themeColor="text1"/>
                <w:lang w:val="es-MX"/>
              </w:rPr>
              <w:t xml:space="preserve"> horas</w:t>
            </w:r>
            <w:r>
              <w:rPr>
                <w:rFonts w:ascii="Arial" w:hAnsi="Arial" w:cs="Arial"/>
                <w:color w:val="000000" w:themeColor="text1"/>
                <w:lang w:val="es-MX"/>
              </w:rPr>
              <w:t xml:space="preserve"> o 03 créditos</w:t>
            </w:r>
            <w:r w:rsidRPr="00D65467">
              <w:rPr>
                <w:rFonts w:ascii="Arial" w:hAnsi="Arial" w:cs="Arial"/>
                <w:color w:val="000000" w:themeColor="text1"/>
                <w:lang w:val="es-MX"/>
              </w:rPr>
              <w:t xml:space="preserve">, a partir del año 2015 a la fecha. </w:t>
            </w:r>
            <w:r w:rsidRPr="00D65467">
              <w:rPr>
                <w:rFonts w:ascii="Arial" w:hAnsi="Arial" w:cs="Arial"/>
                <w:b/>
                <w:color w:val="000000" w:themeColor="text1"/>
                <w:lang w:val="es-MX"/>
              </w:rPr>
              <w:t>(Indispensable)</w:t>
            </w:r>
          </w:p>
          <w:p w:rsidR="009145F9" w:rsidRPr="00C76B6A" w:rsidRDefault="009145F9"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9145F9" w:rsidRPr="00D65467" w:rsidTr="00BB3413">
        <w:tc>
          <w:tcPr>
            <w:tcW w:w="2835" w:type="dxa"/>
            <w:tcBorders>
              <w:top w:val="single" w:sz="4" w:space="0" w:color="000000"/>
              <w:left w:val="single" w:sz="4" w:space="0" w:color="000000"/>
              <w:bottom w:val="single" w:sz="4" w:space="0" w:color="000000"/>
            </w:tcBorders>
            <w:vAlign w:val="center"/>
          </w:tcPr>
          <w:p w:rsidR="009145F9" w:rsidRDefault="009145F9" w:rsidP="00BB3413">
            <w:pPr>
              <w:snapToGrid w:val="0"/>
              <w:jc w:val="center"/>
              <w:rPr>
                <w:rFonts w:ascii="Arial" w:hAnsi="Arial" w:cs="Arial"/>
                <w:b/>
              </w:rPr>
            </w:pPr>
            <w:r w:rsidRPr="00D65467">
              <w:rPr>
                <w:rFonts w:ascii="Arial" w:hAnsi="Arial" w:cs="Arial"/>
                <w:b/>
              </w:rPr>
              <w:t>Conocimientos de Ofimática e Idiomas</w:t>
            </w:r>
          </w:p>
          <w:p w:rsidR="009145F9" w:rsidRPr="00D65467" w:rsidRDefault="009145F9" w:rsidP="00BB3413">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9145F9" w:rsidRPr="00D65467" w:rsidRDefault="009145F9"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9145F9" w:rsidRPr="00F72C90" w:rsidRDefault="009145F9"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p w:rsidR="009145F9" w:rsidRPr="00D65467" w:rsidRDefault="009145F9" w:rsidP="00BB3413">
            <w:pPr>
              <w:pStyle w:val="Prrafodelista2"/>
              <w:suppressAutoHyphens w:val="0"/>
              <w:ind w:left="207"/>
              <w:jc w:val="both"/>
              <w:rPr>
                <w:rFonts w:ascii="Arial" w:hAnsi="Arial" w:cs="Arial"/>
                <w:lang w:val="es-MX"/>
              </w:rPr>
            </w:pPr>
          </w:p>
        </w:tc>
      </w:tr>
      <w:tr w:rsidR="009145F9" w:rsidRPr="00D65467" w:rsidTr="00BB3413">
        <w:tc>
          <w:tcPr>
            <w:tcW w:w="2835" w:type="dxa"/>
            <w:tcBorders>
              <w:top w:val="single" w:sz="4" w:space="0" w:color="000000"/>
              <w:left w:val="single" w:sz="4" w:space="0" w:color="000000"/>
              <w:bottom w:val="single" w:sz="4" w:space="0" w:color="000000"/>
            </w:tcBorders>
            <w:vAlign w:val="center"/>
          </w:tcPr>
          <w:p w:rsidR="009145F9" w:rsidRPr="00D65467" w:rsidRDefault="009145F9" w:rsidP="00BB3413">
            <w:pPr>
              <w:snapToGrid w:val="0"/>
              <w:jc w:val="center"/>
              <w:rPr>
                <w:rFonts w:ascii="Arial" w:hAnsi="Arial" w:cs="Arial"/>
                <w:b/>
                <w:lang w:val="es-MX"/>
              </w:rPr>
            </w:pPr>
            <w:r w:rsidRPr="00D65467">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9145F9" w:rsidRPr="00D65467" w:rsidRDefault="009145F9" w:rsidP="00BB3413">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9145F9" w:rsidRPr="00D65467" w:rsidRDefault="009145F9" w:rsidP="00BB3413">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145F9" w:rsidRPr="00D65467" w:rsidTr="00BB3413">
        <w:trPr>
          <w:trHeight w:val="605"/>
        </w:trPr>
        <w:tc>
          <w:tcPr>
            <w:tcW w:w="2835" w:type="dxa"/>
            <w:tcBorders>
              <w:top w:val="single" w:sz="4" w:space="0" w:color="000000"/>
              <w:left w:val="single" w:sz="4" w:space="0" w:color="000000"/>
              <w:bottom w:val="single" w:sz="4" w:space="0" w:color="000000"/>
            </w:tcBorders>
            <w:vAlign w:val="center"/>
          </w:tcPr>
          <w:p w:rsidR="009145F9" w:rsidRPr="00D65467" w:rsidRDefault="009145F9" w:rsidP="00BB3413">
            <w:pPr>
              <w:snapToGrid w:val="0"/>
              <w:jc w:val="center"/>
              <w:rPr>
                <w:rFonts w:ascii="Arial" w:hAnsi="Arial" w:cs="Arial"/>
                <w:b/>
                <w:lang w:val="es-MX"/>
              </w:rPr>
            </w:pPr>
            <w:r w:rsidRPr="00D65467">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9145F9" w:rsidRPr="00D65467" w:rsidRDefault="009145F9" w:rsidP="00687DD8">
            <w:pPr>
              <w:pStyle w:val="Prrafodelista2"/>
              <w:suppressAutoHyphens w:val="0"/>
              <w:ind w:left="207"/>
              <w:jc w:val="both"/>
              <w:rPr>
                <w:rFonts w:ascii="Arial" w:hAnsi="Arial" w:cs="Arial"/>
                <w:lang w:val="es-MX"/>
              </w:rPr>
            </w:pPr>
            <w:r w:rsidRPr="00D65467">
              <w:rPr>
                <w:rFonts w:ascii="Arial" w:hAnsi="Arial" w:cs="Arial"/>
                <w:lang w:val="es-MX"/>
              </w:rPr>
              <w:t>Suplencia por desempeño de</w:t>
            </w:r>
            <w:r>
              <w:rPr>
                <w:rFonts w:ascii="Arial" w:hAnsi="Arial" w:cs="Arial"/>
                <w:lang w:val="es-MX"/>
              </w:rPr>
              <w:t xml:space="preserve"> cargo </w:t>
            </w:r>
            <w:proofErr w:type="spellStart"/>
            <w:r>
              <w:rPr>
                <w:rFonts w:ascii="Arial" w:hAnsi="Arial" w:cs="Arial"/>
                <w:lang w:val="es-MX"/>
              </w:rPr>
              <w:t>Jefatural</w:t>
            </w:r>
            <w:proofErr w:type="spellEnd"/>
            <w:r>
              <w:rPr>
                <w:rFonts w:ascii="Arial" w:hAnsi="Arial" w:cs="Arial"/>
                <w:lang w:val="es-MX"/>
              </w:rPr>
              <w:t xml:space="preserve"> Resol. 212-DIR-INCOR-ESSALUD-2020</w:t>
            </w:r>
          </w:p>
        </w:tc>
      </w:tr>
    </w:tbl>
    <w:p w:rsidR="009145F9" w:rsidRPr="00D65467" w:rsidRDefault="009145F9" w:rsidP="00CB7DB1">
      <w:pPr>
        <w:tabs>
          <w:tab w:val="num" w:pos="426"/>
          <w:tab w:val="num" w:pos="1776"/>
        </w:tabs>
        <w:suppressAutoHyphens w:val="0"/>
        <w:jc w:val="both"/>
        <w:rPr>
          <w:rFonts w:ascii="Arial" w:hAnsi="Arial" w:cs="Arial"/>
          <w:b/>
          <w:lang w:eastAsia="es-ES"/>
        </w:rPr>
      </w:pPr>
    </w:p>
    <w:p w:rsidR="00CB7DB1" w:rsidRPr="00C63E80" w:rsidRDefault="00CB7DB1" w:rsidP="00CB7DB1">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D65467">
        <w:rPr>
          <w:rFonts w:ascii="Arial" w:hAnsi="Arial" w:cs="Arial"/>
          <w:b/>
          <w:color w:val="000000"/>
          <w:lang w:eastAsia="es-ES"/>
        </w:rPr>
        <w:t>CARACTERÍSTICAS DEL CARGO</w:t>
      </w:r>
    </w:p>
    <w:p w:rsidR="00CB7DB1" w:rsidRDefault="00CB7DB1" w:rsidP="00C63E80">
      <w:pPr>
        <w:ind w:left="426" w:hanging="142"/>
        <w:jc w:val="both"/>
        <w:rPr>
          <w:rFonts w:ascii="Arial" w:hAnsi="Arial" w:cs="Arial"/>
          <w:b/>
          <w:lang w:val="es-MX" w:eastAsia="es-ES"/>
        </w:rPr>
      </w:pPr>
      <w:r w:rsidRPr="00D65467">
        <w:rPr>
          <w:rFonts w:ascii="Arial" w:hAnsi="Arial" w:cs="Arial"/>
          <w:b/>
          <w:bCs/>
          <w:lang w:val="es-MX"/>
        </w:rPr>
        <w:t xml:space="preserve"> </w:t>
      </w:r>
    </w:p>
    <w:p w:rsidR="00CB7DB1" w:rsidRDefault="00CB7DB1" w:rsidP="00CB7DB1">
      <w:pPr>
        <w:ind w:left="426" w:hanging="142"/>
        <w:jc w:val="both"/>
        <w:rPr>
          <w:rFonts w:ascii="Arial" w:hAnsi="Arial" w:cs="Arial"/>
          <w:b/>
          <w:bCs/>
        </w:rPr>
      </w:pPr>
      <w:r w:rsidRPr="00D65467">
        <w:rPr>
          <w:rFonts w:ascii="Arial" w:hAnsi="Arial" w:cs="Arial"/>
          <w:b/>
          <w:bCs/>
        </w:rPr>
        <w:t xml:space="preserve">MÉDICO ESPECIALISTA EN </w:t>
      </w:r>
      <w:r w:rsidR="00F72C90">
        <w:rPr>
          <w:rFonts w:ascii="Arial" w:hAnsi="Arial" w:cs="Arial"/>
          <w:b/>
          <w:bCs/>
        </w:rPr>
        <w:t>CARDIOLOGÍA (COD. P1MES-001</w:t>
      </w:r>
      <w:r w:rsidRPr="00D65467">
        <w:rPr>
          <w:rFonts w:ascii="Arial" w:hAnsi="Arial" w:cs="Arial"/>
          <w:b/>
          <w:bCs/>
        </w:rPr>
        <w:t xml:space="preserve">) </w:t>
      </w:r>
    </w:p>
    <w:p w:rsidR="00C67CCB" w:rsidRPr="00D65467" w:rsidRDefault="00C67CCB" w:rsidP="00CB7DB1">
      <w:pPr>
        <w:ind w:left="426" w:hanging="142"/>
        <w:jc w:val="both"/>
        <w:rPr>
          <w:rFonts w:ascii="Arial" w:hAnsi="Arial" w:cs="Arial"/>
          <w:b/>
          <w:bCs/>
        </w:rPr>
      </w:pPr>
    </w:p>
    <w:p w:rsidR="00CB7DB1" w:rsidRDefault="00CB7DB1" w:rsidP="00CB7DB1">
      <w:pPr>
        <w:keepNext/>
        <w:tabs>
          <w:tab w:val="left" w:pos="426"/>
        </w:tabs>
        <w:suppressAutoHyphens w:val="0"/>
        <w:ind w:left="426"/>
        <w:jc w:val="both"/>
        <w:outlineLvl w:val="3"/>
        <w:rPr>
          <w:rFonts w:ascii="Arial" w:hAnsi="Arial" w:cs="Arial"/>
          <w:b/>
          <w:lang w:val="es-MX" w:eastAsia="es-ES"/>
        </w:rPr>
      </w:pPr>
      <w:r w:rsidRPr="00D65467">
        <w:rPr>
          <w:rFonts w:ascii="Arial" w:hAnsi="Arial" w:cs="Arial"/>
          <w:b/>
          <w:lang w:val="es-MX" w:eastAsia="es-ES"/>
        </w:rPr>
        <w:t>Principales funciones a desarrollar:</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 xml:space="preserve">Realizar Consulta médica </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Visita médica y responder interconsultas en pacientes hospitalizados que requieren atención de Rehabilitación Cardiorrespiratoria Fase I.</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Realizar atención en Fase II modalidad virtual de Rehabilitación cardiaca</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Coordinar con el equipo multidisciplinario la atención del paciente, así como las actividades a realizar con los pacientes</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Realizar las pruebas funcionales para pacientes de Falla cardiaca y candidatos a trasplante cardiaco y TAVI (Test de Fragilidad, Test de caminata de los 6 minutos y Test cardiopulmonar)</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Realizar pruebas de esfuerzo.</w:t>
      </w:r>
    </w:p>
    <w:p w:rsidR="00CB7DB1" w:rsidRPr="006F1477" w:rsidRDefault="00CB7DB1" w:rsidP="00CB7DB1">
      <w:pPr>
        <w:pStyle w:val="Prrafodelista"/>
        <w:numPr>
          <w:ilvl w:val="0"/>
          <w:numId w:val="18"/>
        </w:numPr>
        <w:spacing w:after="200"/>
        <w:ind w:left="714" w:hanging="357"/>
        <w:contextualSpacing/>
        <w:rPr>
          <w:sz w:val="20"/>
          <w:szCs w:val="20"/>
          <w:lang w:val="es-PE"/>
        </w:rPr>
      </w:pPr>
      <w:r w:rsidRPr="006F1477">
        <w:rPr>
          <w:sz w:val="20"/>
          <w:szCs w:val="20"/>
          <w:lang w:val="es-PE"/>
        </w:rPr>
        <w:t>Participar del llenado de la base de datos de la UFRC</w:t>
      </w:r>
    </w:p>
    <w:p w:rsidR="00CB7DB1" w:rsidRDefault="00CB7DB1" w:rsidP="00C63E80">
      <w:pPr>
        <w:pStyle w:val="Prrafodelista"/>
        <w:numPr>
          <w:ilvl w:val="0"/>
          <w:numId w:val="18"/>
        </w:numPr>
        <w:spacing w:after="200"/>
        <w:ind w:left="714" w:hanging="357"/>
        <w:contextualSpacing/>
        <w:rPr>
          <w:sz w:val="20"/>
          <w:szCs w:val="20"/>
          <w:lang w:val="es-PE"/>
        </w:rPr>
      </w:pPr>
      <w:r w:rsidRPr="006F1477">
        <w:rPr>
          <w:sz w:val="20"/>
          <w:szCs w:val="20"/>
          <w:lang w:val="es-PE"/>
        </w:rPr>
        <w:t>Realizar y participar de las investigaciones que realiza el equipo dentro de la institución.</w:t>
      </w:r>
    </w:p>
    <w:p w:rsidR="001723A7" w:rsidRDefault="001723A7" w:rsidP="001723A7">
      <w:pPr>
        <w:pStyle w:val="Prrafodelista"/>
        <w:spacing w:after="200"/>
        <w:ind w:left="714"/>
        <w:contextualSpacing/>
        <w:rPr>
          <w:sz w:val="20"/>
          <w:szCs w:val="20"/>
          <w:lang w:val="es-PE"/>
        </w:rPr>
      </w:pPr>
    </w:p>
    <w:p w:rsidR="001723A7" w:rsidRDefault="001723A7" w:rsidP="001723A7">
      <w:pPr>
        <w:ind w:left="426" w:hanging="142"/>
        <w:jc w:val="both"/>
        <w:rPr>
          <w:rFonts w:ascii="Arial" w:hAnsi="Arial" w:cs="Arial"/>
          <w:b/>
          <w:bCs/>
        </w:rPr>
      </w:pPr>
      <w:r w:rsidRPr="00D65467">
        <w:rPr>
          <w:rFonts w:ascii="Arial" w:hAnsi="Arial" w:cs="Arial"/>
          <w:b/>
          <w:bCs/>
        </w:rPr>
        <w:t xml:space="preserve">MÉDICO ESPECIALISTA EN </w:t>
      </w:r>
      <w:r>
        <w:rPr>
          <w:rFonts w:ascii="Arial" w:hAnsi="Arial" w:cs="Arial"/>
          <w:b/>
          <w:bCs/>
        </w:rPr>
        <w:t>CARDIOLOGÍA (COD. P1MES-002</w:t>
      </w:r>
      <w:r w:rsidRPr="00D65467">
        <w:rPr>
          <w:rFonts w:ascii="Arial" w:hAnsi="Arial" w:cs="Arial"/>
          <w:b/>
          <w:bCs/>
        </w:rPr>
        <w:t xml:space="preserve">) </w:t>
      </w:r>
    </w:p>
    <w:p w:rsidR="00C67CCB" w:rsidRPr="00D65467" w:rsidRDefault="00C67CCB" w:rsidP="001723A7">
      <w:pPr>
        <w:ind w:left="426" w:hanging="142"/>
        <w:jc w:val="both"/>
        <w:rPr>
          <w:rFonts w:ascii="Arial" w:hAnsi="Arial" w:cs="Arial"/>
          <w:b/>
          <w:bCs/>
        </w:rPr>
      </w:pPr>
    </w:p>
    <w:p w:rsidR="001723A7" w:rsidRDefault="001723A7" w:rsidP="001723A7">
      <w:pPr>
        <w:keepNext/>
        <w:tabs>
          <w:tab w:val="left" w:pos="426"/>
        </w:tabs>
        <w:suppressAutoHyphens w:val="0"/>
        <w:ind w:left="426"/>
        <w:jc w:val="both"/>
        <w:outlineLvl w:val="3"/>
        <w:rPr>
          <w:rFonts w:ascii="Arial" w:hAnsi="Arial" w:cs="Arial"/>
          <w:b/>
          <w:lang w:val="es-MX" w:eastAsia="es-ES"/>
        </w:rPr>
      </w:pPr>
      <w:r w:rsidRPr="00D65467">
        <w:rPr>
          <w:rFonts w:ascii="Arial" w:hAnsi="Arial" w:cs="Arial"/>
          <w:b/>
          <w:lang w:val="es-MX" w:eastAsia="es-ES"/>
        </w:rPr>
        <w:t>Principales funciones a desarrollar:</w:t>
      </w:r>
    </w:p>
    <w:p w:rsidR="001723A7" w:rsidRPr="001723A7" w:rsidRDefault="001723A7" w:rsidP="001723A7">
      <w:pPr>
        <w:pStyle w:val="Prrafodelista"/>
        <w:numPr>
          <w:ilvl w:val="0"/>
          <w:numId w:val="22"/>
        </w:numPr>
        <w:tabs>
          <w:tab w:val="left" w:pos="567"/>
        </w:tabs>
        <w:spacing w:after="100" w:afterAutospacing="1"/>
        <w:ind w:right="142"/>
        <w:jc w:val="both"/>
        <w:rPr>
          <w:lang w:val="es-ES_tradnl"/>
        </w:rPr>
      </w:pPr>
      <w:r w:rsidRPr="001723A7">
        <w:t xml:space="preserve">Ejecutar actividades </w:t>
      </w:r>
      <w:r w:rsidRPr="001723A7">
        <w:rPr>
          <w:lang w:val="es-ES_tradnl"/>
        </w:rPr>
        <w:t>de promoción, prevención, recuperación y rehabilitación de la salud, según la capacidad resolutiva del Instituto.</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Examinar, diagnosticar y prescribir tratamientos según protocolos y guías de práctica clínica vigentes.</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Realizar procedimientos de diagnósticos y terapéuticos en las áreas de su competencia.</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Conducir el equipo interdisciplinario de salud en el diseño, ejecución, seguimiento y control de los procesos de atención asistencial, en el ámbito de su competencia.</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Participar en actividades de información, educación y comunicación en promoción de la salud y prevención de la enfermedad.</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 xml:space="preserve">Gestionar la referencia a un Centro Asistencial de los pacientes cuya condición clínica lo requiera.    </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Elaborar informes y certificados de la prestación asistencial establecidos para el servicio.</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Brindar información médica sobre la situación de salud al paciente o familiar responsable.</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Participar en comités y comisiones y suscribir los informes o dictámenes correspondientes, en el ámbito de competencia</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 xml:space="preserve">Aplicar el consentimiento informado para los procedimientos, diagnósticos y terapéuticos que indique las normas institucionales y verificar su aplicación.  </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 xml:space="preserve">Participar en la elaboración del Plan Anual de Actividades e iniciativas corporativas de los Planes de Gestión, en el ámbito de competencia. </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Elaborar propuestas de mejora y participar en la actualización de Protocolos, Guías de Práctica Clínica, Manuales de Procedimientos y otros documentos técnico-normativos.</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Participar en el diseño y ejecución de proyectos de intervención sanitaria, investigación científica y/o docencia autorizados por las instancias institucionales correspondientes.</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Registrar las actividades realizadas en los sistemas de información institucional y emitir informes de su ejecución, cumpliendo estrictamente las disposiciones vigentes.</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eastAsia="ar-SA"/>
        </w:rPr>
        <w:t>Aplicar las normas y medidas de bioseguridad.</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eastAsia="ar-SA"/>
        </w:rPr>
        <w:t>Mantener informado al jefe de servicio sobre las actividades que desarrolla.</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cs="Arial"/>
          <w:sz w:val="22"/>
          <w:szCs w:val="22"/>
          <w:lang w:val="es-ES_tradnl" w:eastAsia="es-ES"/>
        </w:rPr>
        <w:t>Velar por la seguridad, mantenimiento y operatividad de los bienes asignados para el cumplimiento de sus labores.</w:t>
      </w:r>
    </w:p>
    <w:p w:rsidR="001723A7" w:rsidRPr="001723A7" w:rsidRDefault="001723A7" w:rsidP="001723A7">
      <w:pPr>
        <w:numPr>
          <w:ilvl w:val="0"/>
          <w:numId w:val="22"/>
        </w:numPr>
        <w:tabs>
          <w:tab w:val="left" w:pos="567"/>
        </w:tabs>
        <w:suppressAutoHyphens w:val="0"/>
        <w:spacing w:after="100" w:afterAutospacing="1"/>
        <w:ind w:left="567" w:right="142" w:hanging="425"/>
        <w:jc w:val="both"/>
        <w:rPr>
          <w:rFonts w:ascii="Arial" w:hAnsi="Arial" w:cs="Arial"/>
          <w:color w:val="000000"/>
          <w:sz w:val="22"/>
          <w:szCs w:val="22"/>
          <w:lang w:eastAsia="es-ES"/>
        </w:rPr>
      </w:pPr>
      <w:r w:rsidRPr="001723A7">
        <w:rPr>
          <w:rFonts w:ascii="Arial" w:hAnsi="Arial" w:cs="Arial"/>
          <w:color w:val="000000"/>
          <w:sz w:val="22"/>
          <w:szCs w:val="22"/>
          <w:lang w:eastAsia="es-ES"/>
        </w:rPr>
        <w:t>Cumplir con los principios y deberes establecidos en el Código de Ética del Personal del Seguro Social de Salud (ESSALUD), así como no incurrir en las prohibiciones contenidas en él.</w:t>
      </w:r>
    </w:p>
    <w:p w:rsidR="001723A7" w:rsidRPr="00A653AE" w:rsidRDefault="001723A7" w:rsidP="001723A7">
      <w:pPr>
        <w:numPr>
          <w:ilvl w:val="0"/>
          <w:numId w:val="22"/>
        </w:numPr>
        <w:tabs>
          <w:tab w:val="left" w:pos="567"/>
        </w:tabs>
        <w:suppressAutoHyphens w:val="0"/>
        <w:spacing w:after="100" w:afterAutospacing="1"/>
        <w:ind w:left="567" w:right="142" w:hanging="425"/>
        <w:jc w:val="both"/>
        <w:rPr>
          <w:rFonts w:ascii="Arial" w:hAnsi="Arial" w:cs="Arial"/>
          <w:sz w:val="22"/>
          <w:szCs w:val="22"/>
          <w:lang w:val="es-ES_tradnl" w:eastAsia="es-ES"/>
        </w:rPr>
      </w:pPr>
      <w:r w:rsidRPr="001723A7">
        <w:rPr>
          <w:rFonts w:ascii="Arial" w:hAnsi="Arial"/>
          <w:sz w:val="22"/>
          <w:lang w:val="es-ES_tradnl" w:eastAsia="ar-SA"/>
        </w:rPr>
        <w:t>Realizar otras funciones afines en el ámbito de competencia que le asigne el Jefe inmediato.</w:t>
      </w:r>
    </w:p>
    <w:p w:rsidR="00A653AE" w:rsidRDefault="00A653AE" w:rsidP="00A653AE">
      <w:pPr>
        <w:ind w:left="426" w:hanging="142"/>
        <w:jc w:val="both"/>
        <w:rPr>
          <w:rFonts w:ascii="Arial" w:hAnsi="Arial" w:cs="Arial"/>
          <w:b/>
          <w:bCs/>
        </w:rPr>
      </w:pPr>
      <w:r w:rsidRPr="00D65467">
        <w:rPr>
          <w:rFonts w:ascii="Arial" w:hAnsi="Arial" w:cs="Arial"/>
          <w:b/>
          <w:bCs/>
        </w:rPr>
        <w:t xml:space="preserve">MÉDICO ESPECIALISTA EN </w:t>
      </w:r>
      <w:r>
        <w:rPr>
          <w:rFonts w:ascii="Arial" w:hAnsi="Arial" w:cs="Arial"/>
          <w:b/>
          <w:bCs/>
        </w:rPr>
        <w:t>PEDIATRÍA (COD. P1MES-003</w:t>
      </w:r>
      <w:r w:rsidRPr="00D65467">
        <w:rPr>
          <w:rFonts w:ascii="Arial" w:hAnsi="Arial" w:cs="Arial"/>
          <w:b/>
          <w:bCs/>
        </w:rPr>
        <w:t xml:space="preserve">) </w:t>
      </w:r>
    </w:p>
    <w:p w:rsidR="00C67CCB" w:rsidRPr="00D65467" w:rsidRDefault="00C67CCB" w:rsidP="00A653AE">
      <w:pPr>
        <w:ind w:left="426" w:hanging="142"/>
        <w:jc w:val="both"/>
        <w:rPr>
          <w:rFonts w:ascii="Arial" w:hAnsi="Arial" w:cs="Arial"/>
          <w:b/>
          <w:bCs/>
        </w:rPr>
      </w:pPr>
    </w:p>
    <w:p w:rsidR="00A653AE" w:rsidRDefault="00A653AE" w:rsidP="00A653AE">
      <w:pPr>
        <w:keepNext/>
        <w:tabs>
          <w:tab w:val="left" w:pos="426"/>
        </w:tabs>
        <w:suppressAutoHyphens w:val="0"/>
        <w:ind w:left="426"/>
        <w:jc w:val="both"/>
        <w:outlineLvl w:val="3"/>
        <w:rPr>
          <w:rFonts w:ascii="Arial" w:hAnsi="Arial" w:cs="Arial"/>
          <w:b/>
          <w:lang w:val="es-MX" w:eastAsia="es-ES"/>
        </w:rPr>
      </w:pPr>
      <w:r w:rsidRPr="00D65467">
        <w:rPr>
          <w:rFonts w:ascii="Arial" w:hAnsi="Arial" w:cs="Arial"/>
          <w:b/>
          <w:lang w:val="es-MX" w:eastAsia="es-ES"/>
        </w:rPr>
        <w:t>Principales funciones a desarrollar:</w:t>
      </w:r>
    </w:p>
    <w:p w:rsidR="00687DD8" w:rsidRDefault="00687DD8" w:rsidP="00687DD8">
      <w:pPr>
        <w:pStyle w:val="Prrafodelista"/>
        <w:numPr>
          <w:ilvl w:val="0"/>
          <w:numId w:val="24"/>
        </w:numPr>
        <w:jc w:val="both"/>
        <w:rPr>
          <w:rFonts w:eastAsia="MS Mincho"/>
          <w:lang w:val="es-ES_tradnl"/>
        </w:rPr>
      </w:pPr>
      <w:r w:rsidRPr="00687DD8">
        <w:rPr>
          <w:rFonts w:eastAsia="MS Mincho"/>
          <w:lang w:val="es-ES_tradnl"/>
        </w:rPr>
        <w:t>Atender y tratar a los pacientes pediátricos con cardiopatías congénitas y adquiridas que requieran atención especializada en ambulatorio, hospitalización, ecocardiografías y/o hemodinámica, sea por descompensación clínica inherente a su cardiopatía, o posterior a tratamiento quirúrgico y/o intervencionista de su cardiopatía o posteriores a estudio diagnostico invasivo.</w:t>
      </w:r>
    </w:p>
    <w:p w:rsidR="00687DD8" w:rsidRDefault="00687DD8" w:rsidP="00687DD8">
      <w:pPr>
        <w:pStyle w:val="Prrafodelista"/>
        <w:numPr>
          <w:ilvl w:val="0"/>
          <w:numId w:val="24"/>
        </w:numPr>
        <w:jc w:val="both"/>
        <w:rPr>
          <w:rFonts w:eastAsia="MS Mincho"/>
          <w:lang w:val="es-ES_tradnl"/>
        </w:rPr>
      </w:pPr>
      <w:r w:rsidRPr="00687DD8">
        <w:rPr>
          <w:rFonts w:eastAsia="MS Mincho"/>
          <w:lang w:val="es-ES_tradnl"/>
        </w:rPr>
        <w:t xml:space="preserve">Realizar procedimientos propios de la Especialidad como Ecocardiografía, ecocardiografía </w:t>
      </w:r>
      <w:proofErr w:type="spellStart"/>
      <w:r w:rsidRPr="00687DD8">
        <w:rPr>
          <w:rFonts w:eastAsia="MS Mincho"/>
          <w:lang w:val="es-ES_tradnl"/>
        </w:rPr>
        <w:t>transesofagica</w:t>
      </w:r>
      <w:proofErr w:type="spellEnd"/>
      <w:r w:rsidRPr="00687DD8">
        <w:rPr>
          <w:rFonts w:eastAsia="MS Mincho"/>
          <w:lang w:val="es-ES_tradnl"/>
        </w:rPr>
        <w:t>, ecocardiografía con sedación.</w:t>
      </w:r>
    </w:p>
    <w:p w:rsidR="00687DD8" w:rsidRPr="00687DD8" w:rsidRDefault="00687DD8" w:rsidP="00687DD8">
      <w:pPr>
        <w:pStyle w:val="Prrafodelista"/>
        <w:numPr>
          <w:ilvl w:val="0"/>
          <w:numId w:val="24"/>
        </w:numPr>
        <w:jc w:val="both"/>
        <w:rPr>
          <w:rFonts w:eastAsia="MS Mincho"/>
          <w:lang w:val="es-ES_tradnl"/>
        </w:rPr>
      </w:pPr>
      <w:r w:rsidRPr="00687DD8">
        <w:rPr>
          <w:rFonts w:eastAsia="MS Mincho"/>
          <w:lang w:val="es-ES_tradnl"/>
        </w:rPr>
        <w:t>Participar en cateterismos cardiacos diagnósticos y cateterismos terapéuticos en pacientes pediátricos y neonatos.</w:t>
      </w:r>
    </w:p>
    <w:p w:rsidR="00687DD8" w:rsidRPr="00687DD8" w:rsidRDefault="00687DD8" w:rsidP="00687DD8">
      <w:pPr>
        <w:pStyle w:val="Prrafodelista"/>
        <w:numPr>
          <w:ilvl w:val="0"/>
          <w:numId w:val="24"/>
        </w:numPr>
        <w:jc w:val="both"/>
        <w:rPr>
          <w:rFonts w:eastAsia="MS Mincho"/>
          <w:lang w:val="es-ES_tradnl"/>
        </w:rPr>
      </w:pPr>
      <w:r w:rsidRPr="00687DD8">
        <w:rPr>
          <w:rFonts w:eastAsia="MS Mincho"/>
          <w:lang w:val="es-ES_tradnl"/>
        </w:rPr>
        <w:t xml:space="preserve">Interpretar pruebas de Cardiología como </w:t>
      </w:r>
      <w:proofErr w:type="spellStart"/>
      <w:r w:rsidRPr="00687DD8">
        <w:rPr>
          <w:rFonts w:eastAsia="MS Mincho"/>
          <w:lang w:val="es-ES_tradnl"/>
        </w:rPr>
        <w:t>Ekg</w:t>
      </w:r>
      <w:proofErr w:type="spellEnd"/>
      <w:r w:rsidRPr="00687DD8">
        <w:rPr>
          <w:rFonts w:eastAsia="MS Mincho"/>
          <w:lang w:val="es-ES_tradnl"/>
        </w:rPr>
        <w:t xml:space="preserve">, </w:t>
      </w:r>
      <w:proofErr w:type="spellStart"/>
      <w:r w:rsidRPr="00687DD8">
        <w:rPr>
          <w:rFonts w:eastAsia="MS Mincho"/>
          <w:lang w:val="es-ES_tradnl"/>
        </w:rPr>
        <w:t>Holter</w:t>
      </w:r>
      <w:proofErr w:type="spellEnd"/>
      <w:r w:rsidRPr="00687DD8">
        <w:rPr>
          <w:rFonts w:eastAsia="MS Mincho"/>
          <w:lang w:val="es-ES_tradnl"/>
        </w:rPr>
        <w:t xml:space="preserve">, Prueba de Esfuerzo, interpretación de Imágenes como </w:t>
      </w:r>
      <w:proofErr w:type="spellStart"/>
      <w:r w:rsidRPr="00687DD8">
        <w:rPr>
          <w:rFonts w:eastAsia="MS Mincho"/>
          <w:lang w:val="es-ES_tradnl"/>
        </w:rPr>
        <w:t>Angiotomografia</w:t>
      </w:r>
      <w:proofErr w:type="spellEnd"/>
      <w:r w:rsidRPr="00687DD8">
        <w:rPr>
          <w:rFonts w:eastAsia="MS Mincho"/>
          <w:lang w:val="es-ES_tradnl"/>
        </w:rPr>
        <w:t xml:space="preserve"> de corazón y grandes vasos, </w:t>
      </w:r>
      <w:proofErr w:type="spellStart"/>
      <w:r w:rsidRPr="00687DD8">
        <w:rPr>
          <w:rFonts w:eastAsia="MS Mincho"/>
          <w:lang w:val="es-ES_tradnl"/>
        </w:rPr>
        <w:t>Angioresonancia</w:t>
      </w:r>
      <w:proofErr w:type="spellEnd"/>
      <w:r w:rsidRPr="00687DD8">
        <w:rPr>
          <w:rFonts w:eastAsia="MS Mincho"/>
          <w:lang w:val="es-ES_tradnl"/>
        </w:rPr>
        <w:t xml:space="preserve"> Cardiaca.</w:t>
      </w:r>
    </w:p>
    <w:p w:rsidR="00687DD8" w:rsidRPr="00687DD8" w:rsidRDefault="00687DD8" w:rsidP="00687DD8">
      <w:pPr>
        <w:pStyle w:val="Prrafodelista"/>
        <w:numPr>
          <w:ilvl w:val="0"/>
          <w:numId w:val="24"/>
        </w:numPr>
        <w:jc w:val="both"/>
        <w:rPr>
          <w:rFonts w:eastAsia="MS Mincho"/>
          <w:lang w:val="es-ES_tradnl"/>
        </w:rPr>
      </w:pPr>
      <w:r w:rsidRPr="00687DD8">
        <w:rPr>
          <w:rFonts w:eastAsia="MS Mincho"/>
          <w:lang w:val="es-ES_tradnl"/>
        </w:rPr>
        <w:t>Realizar las guardias cuando la jefatura realice las programaciones y entrega respectivas del informe al termino del turno de la guardia, al médico asistente entrante, efectuando el reporte médico de cada uno de los pacientes a su cargo durante la guardia.</w:t>
      </w:r>
    </w:p>
    <w:p w:rsidR="00687DD8" w:rsidRPr="00687DD8" w:rsidRDefault="00687DD8" w:rsidP="00687DD8">
      <w:pPr>
        <w:pStyle w:val="Prrafodelista"/>
        <w:numPr>
          <w:ilvl w:val="0"/>
          <w:numId w:val="24"/>
        </w:numPr>
        <w:jc w:val="both"/>
        <w:rPr>
          <w:rFonts w:eastAsia="MS Mincho"/>
          <w:lang w:val="es-ES_tradnl"/>
        </w:rPr>
      </w:pPr>
      <w:r w:rsidRPr="00687DD8">
        <w:rPr>
          <w:rFonts w:eastAsia="MS Mincho"/>
          <w:lang w:val="es-ES_tradnl"/>
        </w:rPr>
        <w:t>Realizar las visitas médicas e indicar al personal de salud el tratamiento a seguir con el paciente, solicitante según sea el caso, exámenes auxiliares en laboratorio, rayos x, ecocardiografías, etc. y/o procedimientos invasivos siguiendo las normativas vigentes sobre los horarios y frecuencias de dichos informes.</w:t>
      </w:r>
    </w:p>
    <w:p w:rsidR="00687DD8" w:rsidRPr="00687DD8" w:rsidRDefault="00687DD8" w:rsidP="00687DD8">
      <w:pPr>
        <w:pStyle w:val="Prrafodelista"/>
        <w:numPr>
          <w:ilvl w:val="0"/>
          <w:numId w:val="24"/>
        </w:numPr>
        <w:jc w:val="both"/>
        <w:rPr>
          <w:rFonts w:eastAsia="MS Mincho"/>
          <w:lang w:val="es-ES_tradnl"/>
        </w:rPr>
      </w:pPr>
      <w:r w:rsidRPr="00687DD8">
        <w:rPr>
          <w:rFonts w:eastAsia="MS Mincho"/>
          <w:lang w:val="es-ES_tradnl"/>
        </w:rPr>
        <w:t xml:space="preserve">Actuar oportunamente en caso de emergencia de acuerdo a protocolos y guías establecidos en la Dirección de Investigación, Docencia y Atención Especializada en </w:t>
      </w:r>
      <w:proofErr w:type="spellStart"/>
      <w:r w:rsidRPr="00687DD8">
        <w:rPr>
          <w:rFonts w:eastAsia="MS Mincho"/>
          <w:lang w:val="es-ES_tradnl"/>
        </w:rPr>
        <w:t>Cardiopediatria</w:t>
      </w:r>
      <w:proofErr w:type="spellEnd"/>
      <w:r w:rsidRPr="00687DD8">
        <w:rPr>
          <w:rFonts w:eastAsia="MS Mincho"/>
          <w:lang w:val="es-ES_tradnl"/>
        </w:rPr>
        <w:t>.</w:t>
      </w:r>
    </w:p>
    <w:p w:rsidR="00687DD8" w:rsidRPr="00687DD8" w:rsidRDefault="00687DD8" w:rsidP="00687DD8">
      <w:pPr>
        <w:pStyle w:val="Prrafodelista"/>
        <w:numPr>
          <w:ilvl w:val="0"/>
          <w:numId w:val="24"/>
        </w:numPr>
        <w:jc w:val="both"/>
        <w:rPr>
          <w:rFonts w:eastAsia="MS Mincho"/>
          <w:lang w:val="es-ES_tradnl"/>
        </w:rPr>
      </w:pPr>
      <w:r w:rsidRPr="00687DD8">
        <w:rPr>
          <w:rFonts w:eastAsia="MS Mincho"/>
          <w:lang w:val="es-ES_tradnl"/>
        </w:rPr>
        <w:t>Coordinar, informar, reportar y mantener informado a los jefes de los servicios de la DIDAECP sobre las actividades que desarrolla y cumplir otras funciones que le asigne.</w:t>
      </w:r>
    </w:p>
    <w:p w:rsidR="00687DD8" w:rsidRPr="00687DD8" w:rsidRDefault="00687DD8" w:rsidP="00687DD8">
      <w:pPr>
        <w:pStyle w:val="Prrafodelista"/>
        <w:numPr>
          <w:ilvl w:val="0"/>
          <w:numId w:val="24"/>
        </w:numPr>
        <w:jc w:val="both"/>
        <w:rPr>
          <w:rFonts w:eastAsia="MS Mincho"/>
          <w:lang w:val="es-ES_tradnl"/>
        </w:rPr>
      </w:pPr>
      <w:r w:rsidRPr="00687DD8">
        <w:rPr>
          <w:rFonts w:eastAsia="MS Mincho"/>
          <w:lang w:val="es-ES_tradnl"/>
        </w:rPr>
        <w:t>Participar en reuniones clínico quirúrgico orientadas a la discusión de los casos clínicos y tomar las decisiones en forma oportuna para el beneficio del paciente.</w:t>
      </w:r>
    </w:p>
    <w:p w:rsidR="00687DD8" w:rsidRPr="00687DD8" w:rsidRDefault="00687DD8" w:rsidP="00687DD8">
      <w:pPr>
        <w:pStyle w:val="Prrafodelista"/>
        <w:numPr>
          <w:ilvl w:val="0"/>
          <w:numId w:val="24"/>
        </w:numPr>
        <w:jc w:val="both"/>
        <w:rPr>
          <w:rFonts w:eastAsia="MS Mincho"/>
          <w:lang w:val="es-ES_tradnl"/>
        </w:rPr>
      </w:pPr>
      <w:r w:rsidRPr="00687DD8">
        <w:rPr>
          <w:rFonts w:eastAsia="MS Mincho"/>
          <w:lang w:val="es-ES_tradnl"/>
        </w:rPr>
        <w:t xml:space="preserve">Detectar y tratar precozmente las complicaciones que pudiera presentarse en el paciente </w:t>
      </w:r>
      <w:proofErr w:type="spellStart"/>
      <w:r w:rsidRPr="00687DD8">
        <w:rPr>
          <w:rFonts w:eastAsia="MS Mincho"/>
          <w:lang w:val="es-ES_tradnl"/>
        </w:rPr>
        <w:t>cardiopediàtrico</w:t>
      </w:r>
      <w:proofErr w:type="spellEnd"/>
      <w:r w:rsidRPr="00687DD8">
        <w:rPr>
          <w:rFonts w:eastAsia="MS Mincho"/>
          <w:lang w:val="es-ES_tradnl"/>
        </w:rPr>
        <w:t xml:space="preserve"> hospitalizado en las Unidades de Cuidados Intensivos e Intermedios. Asimismo, comunicar al cirujano de guardia y/o reten cuando el paciente tenga que ser intervenido en caso de alguna emergencia.</w:t>
      </w:r>
    </w:p>
    <w:p w:rsidR="00A653AE" w:rsidRDefault="00687DD8" w:rsidP="00687DD8">
      <w:pPr>
        <w:pStyle w:val="Prrafodelista"/>
        <w:numPr>
          <w:ilvl w:val="0"/>
          <w:numId w:val="24"/>
        </w:numPr>
        <w:jc w:val="both"/>
        <w:rPr>
          <w:rFonts w:eastAsia="MS Mincho"/>
          <w:lang w:val="es-ES_tradnl"/>
        </w:rPr>
      </w:pPr>
      <w:r w:rsidRPr="00687DD8">
        <w:rPr>
          <w:rFonts w:eastAsia="MS Mincho"/>
          <w:lang w:val="es-ES_tradnl"/>
        </w:rPr>
        <w:t>Informar y orientar a los padres y/o familiares apoderados sobre evolución y tratamiento de los pacientes; las complicaciones asociadas a procedimiento invasivos o intervención hemodinámica o quirúrgica en caso de emergencia</w:t>
      </w:r>
    </w:p>
    <w:p w:rsidR="00C67CCB" w:rsidRPr="00687DD8" w:rsidRDefault="00C67CCB" w:rsidP="00C67CCB">
      <w:pPr>
        <w:pStyle w:val="Prrafodelista"/>
        <w:ind w:left="720"/>
        <w:jc w:val="both"/>
        <w:rPr>
          <w:rFonts w:eastAsia="MS Mincho"/>
          <w:lang w:val="es-ES_tradnl"/>
        </w:rPr>
      </w:pPr>
    </w:p>
    <w:p w:rsidR="00CB7DB1" w:rsidRPr="00D65467" w:rsidRDefault="00CB7DB1" w:rsidP="00CB7DB1">
      <w:pPr>
        <w:suppressAutoHyphens w:val="0"/>
        <w:jc w:val="both"/>
        <w:rPr>
          <w:rFonts w:ascii="Arial" w:hAnsi="Arial" w:cs="Arial"/>
          <w:b/>
          <w:u w:val="single"/>
          <w:lang w:eastAsia="es-ES"/>
        </w:rPr>
      </w:pPr>
      <w:r w:rsidRPr="00D65467">
        <w:rPr>
          <w:rFonts w:ascii="Arial" w:hAnsi="Arial" w:cs="Arial"/>
          <w:b/>
          <w:lang w:eastAsia="es-ES"/>
        </w:rPr>
        <w:t>IV.    MODALIDAD DE POSTULACIÒN</w:t>
      </w:r>
    </w:p>
    <w:p w:rsidR="00CB7DB1" w:rsidRPr="00D65467" w:rsidRDefault="00CB7DB1" w:rsidP="00CB7DB1">
      <w:pPr>
        <w:suppressAutoHyphens w:val="0"/>
        <w:ind w:left="360"/>
        <w:jc w:val="both"/>
        <w:rPr>
          <w:rFonts w:ascii="Arial" w:hAnsi="Arial" w:cs="Arial"/>
          <w:lang w:eastAsia="es-ES"/>
        </w:rPr>
      </w:pPr>
    </w:p>
    <w:p w:rsidR="00CB7DB1" w:rsidRPr="00D65467" w:rsidRDefault="00CB7DB1" w:rsidP="00CB7DB1">
      <w:pPr>
        <w:suppressAutoHyphens w:val="0"/>
        <w:ind w:left="426"/>
        <w:jc w:val="both"/>
        <w:rPr>
          <w:rFonts w:ascii="Arial" w:eastAsia="Calibri" w:hAnsi="Arial" w:cs="Arial"/>
          <w:b/>
          <w:lang w:eastAsia="en-US"/>
        </w:rPr>
      </w:pPr>
      <w:r w:rsidRPr="00D65467">
        <w:rPr>
          <w:rFonts w:ascii="Arial" w:eastAsia="Calibri" w:hAnsi="Arial" w:cs="Arial"/>
          <w:b/>
          <w:lang w:eastAsia="en-US"/>
        </w:rPr>
        <w:t xml:space="preserve">Inscripción por el Sistema de Selección de Personal (SISEP): </w:t>
      </w:r>
    </w:p>
    <w:p w:rsidR="00CB7DB1" w:rsidRPr="00D65467" w:rsidRDefault="00CB7DB1" w:rsidP="00CB7DB1">
      <w:pPr>
        <w:suppressAutoHyphens w:val="0"/>
        <w:ind w:left="426"/>
        <w:jc w:val="both"/>
        <w:rPr>
          <w:rFonts w:ascii="Arial" w:eastAsia="Calibri" w:hAnsi="Arial" w:cs="Arial"/>
          <w:b/>
          <w:lang w:eastAsia="en-US"/>
        </w:rPr>
      </w:pPr>
    </w:p>
    <w:p w:rsidR="00CB7DB1" w:rsidRPr="00D65467" w:rsidRDefault="00CB7DB1" w:rsidP="00CB7DB1">
      <w:pPr>
        <w:suppressAutoHyphens w:val="0"/>
        <w:ind w:left="426"/>
        <w:jc w:val="both"/>
        <w:rPr>
          <w:rFonts w:ascii="Arial" w:eastAsia="Calibri" w:hAnsi="Arial" w:cs="Arial"/>
          <w:lang w:eastAsia="en-US"/>
        </w:rPr>
      </w:pPr>
      <w:r w:rsidRPr="00D65467">
        <w:rPr>
          <w:rFonts w:ascii="Arial" w:eastAsia="Calibri" w:hAnsi="Arial" w:cs="Arial"/>
          <w:lang w:eastAsia="en-US"/>
        </w:rPr>
        <w:t>El postulante debe ingresar al link (ww1.essalud.gob.pe/</w:t>
      </w:r>
      <w:proofErr w:type="spellStart"/>
      <w:r w:rsidRPr="00D65467">
        <w:rPr>
          <w:rFonts w:ascii="Arial" w:eastAsia="Calibri" w:hAnsi="Arial" w:cs="Arial"/>
          <w:lang w:eastAsia="en-US"/>
        </w:rPr>
        <w:t>sisep</w:t>
      </w:r>
      <w:proofErr w:type="spellEnd"/>
      <w:r w:rsidRPr="00D65467">
        <w:rPr>
          <w:rFonts w:ascii="Arial" w:eastAsia="Calibri" w:hAnsi="Arial" w:cs="Arial"/>
          <w:lang w:eastAsia="en-US"/>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w:t>
      </w:r>
      <w:r w:rsidRPr="00D65467">
        <w:rPr>
          <w:rFonts w:ascii="Arial" w:eastAsia="Calibri" w:hAnsi="Arial" w:cs="Arial"/>
          <w:b/>
          <w:u w:val="single"/>
          <w:lang w:eastAsia="en-US"/>
        </w:rPr>
        <w:t>cuenta electrónica en Gmail</w:t>
      </w:r>
      <w:r w:rsidRPr="00D65467">
        <w:rPr>
          <w:rFonts w:ascii="Arial" w:eastAsia="Calibri" w:hAnsi="Arial" w:cs="Arial"/>
          <w:lang w:eastAsia="en-US"/>
        </w:rPr>
        <w:t>),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CB7DB1" w:rsidRPr="00D65467" w:rsidRDefault="00CB7DB1" w:rsidP="00CB7DB1">
      <w:pPr>
        <w:suppressAutoHyphens w:val="0"/>
        <w:ind w:left="426"/>
        <w:jc w:val="both"/>
        <w:rPr>
          <w:rFonts w:ascii="Arial" w:eastAsia="Calibri" w:hAnsi="Arial" w:cs="Arial"/>
          <w:b/>
          <w:u w:val="single"/>
          <w:lang w:eastAsia="en-US"/>
        </w:rPr>
      </w:pPr>
    </w:p>
    <w:p w:rsidR="00CB7DB1" w:rsidRPr="00D65467" w:rsidRDefault="00CB7DB1" w:rsidP="00CB7DB1">
      <w:pPr>
        <w:suppressAutoHyphens w:val="0"/>
        <w:ind w:left="426"/>
        <w:jc w:val="both"/>
        <w:rPr>
          <w:rFonts w:ascii="Arial" w:eastAsia="Calibri" w:hAnsi="Arial" w:cs="Arial"/>
          <w:b/>
          <w:lang w:eastAsia="en-US"/>
        </w:rPr>
      </w:pPr>
      <w:r w:rsidRPr="00D65467">
        <w:rPr>
          <w:rFonts w:ascii="Arial" w:eastAsia="Calibri" w:hAnsi="Arial" w:cs="Arial"/>
          <w:b/>
          <w:lang w:eastAsia="en-US"/>
        </w:rPr>
        <w:t>Postulación Vía Electrónica:</w:t>
      </w:r>
    </w:p>
    <w:p w:rsidR="00CB7DB1" w:rsidRPr="00D65467" w:rsidRDefault="00CB7DB1" w:rsidP="00CB7DB1">
      <w:pPr>
        <w:suppressAutoHyphens w:val="0"/>
        <w:ind w:left="426"/>
        <w:jc w:val="both"/>
        <w:rPr>
          <w:rFonts w:ascii="Arial" w:eastAsia="Calibri" w:hAnsi="Arial" w:cs="Arial"/>
          <w:lang w:eastAsia="en-US"/>
        </w:rPr>
      </w:pPr>
    </w:p>
    <w:p w:rsidR="00CB7DB1" w:rsidRPr="00D65467" w:rsidRDefault="00CB7DB1" w:rsidP="00CB7DB1">
      <w:pPr>
        <w:suppressAutoHyphens w:val="0"/>
        <w:ind w:left="426"/>
        <w:jc w:val="both"/>
        <w:rPr>
          <w:rFonts w:ascii="Arial" w:eastAsia="Calibri" w:hAnsi="Arial" w:cs="Arial"/>
          <w:color w:val="000000"/>
          <w:lang w:eastAsia="en-US"/>
        </w:rPr>
      </w:pPr>
      <w:r w:rsidRPr="00D65467">
        <w:rPr>
          <w:rFonts w:ascii="Arial" w:eastAsia="Calibri" w:hAnsi="Arial" w:cs="Arial"/>
          <w:lang w:eastAsia="en-US"/>
        </w:rPr>
        <w:t xml:space="preserve">Los postulantes inscritos (vía SISEP) que cumplan con los requisitos establecidos, deberán enviar al correo electrónico (véase numeral X) dentro del horario y fecha establecida en el cronograma, los </w:t>
      </w:r>
      <w:r w:rsidRPr="00D65467">
        <w:rPr>
          <w:rFonts w:ascii="Arial" w:eastAsia="Calibri" w:hAnsi="Arial" w:cs="Arial"/>
          <w:b/>
          <w:lang w:eastAsia="en-US"/>
        </w:rPr>
        <w:t>Formatos 01, 02, 03, y 05</w:t>
      </w:r>
      <w:r w:rsidRPr="00D65467">
        <w:rPr>
          <w:rFonts w:ascii="Arial" w:eastAsia="Calibri" w:hAnsi="Arial" w:cs="Arial"/>
          <w:lang w:eastAsia="en-US"/>
        </w:rPr>
        <w:t xml:space="preserve">, debidamente firmados, foliados y con la impresión dactilar. Así como el </w:t>
      </w:r>
      <w:r w:rsidRPr="00D65467">
        <w:rPr>
          <w:rFonts w:ascii="Arial" w:eastAsia="Calibri" w:hAnsi="Arial" w:cs="Arial"/>
          <w:b/>
          <w:lang w:eastAsia="en-US"/>
        </w:rPr>
        <w:t>CV descriptivo y documentado</w:t>
      </w:r>
      <w:r w:rsidRPr="00D65467">
        <w:rPr>
          <w:rFonts w:ascii="Arial" w:eastAsia="Calibri" w:hAnsi="Arial" w:cs="Arial"/>
          <w:lang w:eastAsia="en-US"/>
        </w:rPr>
        <w:t xml:space="preserve"> (debidamente firmado y foliado en cada hoja</w:t>
      </w:r>
      <w:r w:rsidRPr="00D65467">
        <w:rPr>
          <w:rFonts w:ascii="Arial" w:eastAsia="Calibri" w:hAnsi="Arial" w:cs="Arial"/>
          <w:b/>
          <w:lang w:eastAsia="en-US"/>
        </w:rPr>
        <w:t>). Toda la documentación es de carácter obligatorio en el orden antes señalado</w:t>
      </w:r>
      <w:r w:rsidRPr="00D65467">
        <w:rPr>
          <w:rFonts w:ascii="Arial" w:eastAsia="Calibri" w:hAnsi="Arial" w:cs="Arial"/>
          <w:lang w:eastAsia="en-US"/>
        </w:rPr>
        <w:t xml:space="preserve">, </w:t>
      </w:r>
      <w:r w:rsidRPr="00D65467">
        <w:rPr>
          <w:rFonts w:ascii="Arial" w:eastAsia="Calibri" w:hAnsi="Arial" w:cs="Arial"/>
          <w:color w:val="000000"/>
          <w:lang w:eastAsia="en-US"/>
        </w:rPr>
        <w:t>indicando en el</w:t>
      </w:r>
      <w:r w:rsidRPr="00D65467">
        <w:rPr>
          <w:rFonts w:ascii="Arial" w:eastAsia="Calibri" w:hAnsi="Arial" w:cs="Arial"/>
          <w:b/>
          <w:color w:val="000000"/>
          <w:lang w:eastAsia="en-US"/>
        </w:rPr>
        <w:t xml:space="preserve"> </w:t>
      </w:r>
      <w:r w:rsidRPr="00D65467">
        <w:rPr>
          <w:rFonts w:ascii="Arial" w:eastAsia="Calibri" w:hAnsi="Arial" w:cs="Arial"/>
          <w:color w:val="000000"/>
          <w:lang w:eastAsia="en-US"/>
        </w:rPr>
        <w:t xml:space="preserve">asunto del correo </w:t>
      </w:r>
      <w:r w:rsidRPr="00D65467">
        <w:rPr>
          <w:rFonts w:ascii="Arial" w:eastAsia="Calibri" w:hAnsi="Arial" w:cs="Arial"/>
          <w:b/>
          <w:color w:val="000000"/>
          <w:lang w:eastAsia="en-US"/>
        </w:rPr>
        <w:t>APELLIDOS y el Código del servicio al cual postula</w:t>
      </w:r>
      <w:r w:rsidRPr="00D65467">
        <w:rPr>
          <w:rFonts w:ascii="Arial" w:eastAsia="Calibri" w:hAnsi="Arial" w:cs="Arial"/>
          <w:color w:val="000000"/>
          <w:lang w:eastAsia="en-US"/>
        </w:rPr>
        <w:t xml:space="preserve">, caso contrario </w:t>
      </w:r>
      <w:r w:rsidRPr="00D65467">
        <w:rPr>
          <w:rFonts w:ascii="Arial" w:eastAsia="Calibri" w:hAnsi="Arial" w:cs="Arial"/>
          <w:b/>
          <w:color w:val="000000"/>
          <w:lang w:eastAsia="en-US"/>
        </w:rPr>
        <w:t>NO</w:t>
      </w:r>
      <w:r w:rsidRPr="00D65467">
        <w:rPr>
          <w:rFonts w:ascii="Arial" w:eastAsia="Calibri" w:hAnsi="Arial" w:cs="Arial"/>
          <w:color w:val="000000"/>
          <w:lang w:eastAsia="en-US"/>
        </w:rPr>
        <w:t xml:space="preserve"> se evaluará lo presentado.</w:t>
      </w:r>
    </w:p>
    <w:p w:rsidR="00CB7DB1" w:rsidRPr="00D65467" w:rsidRDefault="00CB7DB1" w:rsidP="00CB7DB1">
      <w:pPr>
        <w:suppressAutoHyphens w:val="0"/>
        <w:ind w:left="426"/>
        <w:jc w:val="both"/>
        <w:rPr>
          <w:rFonts w:ascii="Arial" w:eastAsia="Calibri" w:hAnsi="Arial" w:cs="Arial"/>
          <w:b/>
          <w:lang w:eastAsia="en-US"/>
        </w:rPr>
      </w:pPr>
    </w:p>
    <w:p w:rsidR="00CB7DB1" w:rsidRPr="00D65467" w:rsidRDefault="00CB7DB1" w:rsidP="00CB7DB1">
      <w:pPr>
        <w:suppressAutoHyphens w:val="0"/>
        <w:ind w:left="426"/>
        <w:jc w:val="center"/>
        <w:rPr>
          <w:rFonts w:ascii="Arial" w:eastAsia="Calibri" w:hAnsi="Arial" w:cs="Arial"/>
          <w:b/>
          <w:lang w:eastAsia="en-US"/>
        </w:rPr>
      </w:pPr>
      <w:r w:rsidRPr="00D65467">
        <w:rPr>
          <w:rFonts w:ascii="Arial" w:eastAsia="Calibri" w:hAnsi="Arial" w:cs="Arial"/>
          <w:lang w:eastAsia="en-US"/>
        </w:rPr>
        <w:t xml:space="preserve">Ejemplo: </w:t>
      </w:r>
      <w:r w:rsidRPr="00D65467">
        <w:rPr>
          <w:rFonts w:ascii="Arial" w:eastAsia="Calibri" w:hAnsi="Arial" w:cs="Arial"/>
          <w:b/>
          <w:lang w:eastAsia="en-US"/>
        </w:rPr>
        <w:t>APELLIDOS_(P1ME-001)</w:t>
      </w:r>
    </w:p>
    <w:p w:rsidR="00CB7DB1" w:rsidRPr="00D65467" w:rsidRDefault="00CB7DB1" w:rsidP="00CB7DB1">
      <w:pPr>
        <w:suppressAutoHyphens w:val="0"/>
        <w:ind w:left="426"/>
        <w:jc w:val="both"/>
        <w:rPr>
          <w:rFonts w:ascii="Arial" w:eastAsia="Calibri" w:hAnsi="Arial" w:cs="Arial"/>
          <w:b/>
          <w:lang w:eastAsia="en-US"/>
        </w:rPr>
      </w:pPr>
      <w:r w:rsidRPr="00D65467">
        <w:rPr>
          <w:rFonts w:ascii="Arial" w:eastAsia="Calibri" w:hAnsi="Arial" w:cs="Arial"/>
          <w:lang w:eastAsia="en-US"/>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CB7DB1" w:rsidRPr="00D65467" w:rsidRDefault="00CB7DB1" w:rsidP="00CB7DB1">
      <w:pPr>
        <w:suppressAutoHyphens w:val="0"/>
        <w:jc w:val="both"/>
        <w:rPr>
          <w:rFonts w:ascii="Arial" w:eastAsia="Calibri" w:hAnsi="Arial" w:cs="Arial"/>
          <w:u w:val="single"/>
          <w:lang w:eastAsia="en-US"/>
        </w:rPr>
      </w:pPr>
    </w:p>
    <w:p w:rsidR="00CB7DB1" w:rsidRPr="00D65467" w:rsidRDefault="00CB7DB1" w:rsidP="00CB7DB1">
      <w:pPr>
        <w:numPr>
          <w:ilvl w:val="0"/>
          <w:numId w:val="12"/>
        </w:numPr>
        <w:suppressAutoHyphens w:val="0"/>
        <w:ind w:left="426" w:hanging="426"/>
        <w:jc w:val="both"/>
        <w:rPr>
          <w:rFonts w:ascii="Arial" w:hAnsi="Arial" w:cs="Arial"/>
          <w:b/>
        </w:rPr>
      </w:pPr>
      <w:r w:rsidRPr="00D65467">
        <w:rPr>
          <w:rFonts w:ascii="Arial" w:hAnsi="Arial" w:cs="Arial"/>
          <w:b/>
        </w:rPr>
        <w:t>REMUNERACIÓN (*)</w:t>
      </w:r>
    </w:p>
    <w:p w:rsidR="00687DD8" w:rsidRDefault="00CB7DB1" w:rsidP="00CB7DB1">
      <w:pPr>
        <w:suppressAutoHyphens w:val="0"/>
        <w:spacing w:before="100" w:beforeAutospacing="1" w:after="100" w:afterAutospacing="1"/>
        <w:ind w:left="426"/>
        <w:jc w:val="both"/>
        <w:rPr>
          <w:rFonts w:ascii="Arial" w:hAnsi="Arial" w:cs="Arial"/>
          <w:lang w:eastAsia="es-ES"/>
        </w:rPr>
      </w:pPr>
      <w:r w:rsidRPr="00D65467">
        <w:rPr>
          <w:rFonts w:ascii="Arial" w:hAnsi="Arial" w:cs="Arial"/>
          <w:lang w:eastAsia="es-ES"/>
        </w:rPr>
        <w:t xml:space="preserve">El personal que sea contratado en ESSALUD dentro de los alcances de la presente Convocatoria </w:t>
      </w:r>
    </w:p>
    <w:p w:rsidR="00CB7DB1" w:rsidRPr="00D65467" w:rsidRDefault="00CB7DB1" w:rsidP="00CB7DB1">
      <w:pPr>
        <w:suppressAutoHyphens w:val="0"/>
        <w:spacing w:before="100" w:beforeAutospacing="1" w:after="100" w:afterAutospacing="1"/>
        <w:ind w:left="426"/>
        <w:jc w:val="both"/>
        <w:rPr>
          <w:rFonts w:ascii="Arial" w:hAnsi="Arial" w:cs="Arial"/>
          <w:lang w:eastAsia="es-ES"/>
        </w:rPr>
      </w:pPr>
      <w:r w:rsidRPr="00D65467">
        <w:rPr>
          <w:rFonts w:ascii="Arial" w:hAnsi="Arial" w:cs="Arial"/>
          <w:lang w:eastAsia="es-ES"/>
        </w:rPr>
        <w:t>recibirá los siguientes beneficios:</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B7DB1" w:rsidRPr="006575DA" w:rsidTr="00BB3413">
        <w:trPr>
          <w:trHeight w:val="249"/>
        </w:trPr>
        <w:tc>
          <w:tcPr>
            <w:tcW w:w="5406" w:type="dxa"/>
            <w:vAlign w:val="center"/>
          </w:tcPr>
          <w:p w:rsidR="00687DD8" w:rsidRPr="006575DA" w:rsidRDefault="00CB7DB1" w:rsidP="00BB3413">
            <w:pPr>
              <w:spacing w:before="100" w:beforeAutospacing="1" w:after="100" w:afterAutospacing="1"/>
              <w:jc w:val="both"/>
              <w:rPr>
                <w:rFonts w:ascii="Arial" w:hAnsi="Arial" w:cs="Arial"/>
                <w:b/>
                <w:lang w:val="es-MX"/>
              </w:rPr>
            </w:pPr>
            <w:r w:rsidRPr="00D65467">
              <w:rPr>
                <w:rFonts w:ascii="Arial" w:hAnsi="Arial" w:cs="Arial"/>
                <w:b/>
                <w:lang w:eastAsia="es-ES"/>
              </w:rPr>
              <w:t xml:space="preserve">  </w:t>
            </w:r>
            <w:r w:rsidRPr="006575DA">
              <w:rPr>
                <w:rFonts w:ascii="Arial" w:hAnsi="Arial" w:cs="Arial"/>
                <w:b/>
                <w:lang w:val="es-MX"/>
              </w:rPr>
              <w:t>REMUNERACIÓN BÁSICA</w:t>
            </w:r>
          </w:p>
        </w:tc>
        <w:tc>
          <w:tcPr>
            <w:tcW w:w="2562" w:type="dxa"/>
            <w:vAlign w:val="center"/>
          </w:tcPr>
          <w:p w:rsidR="00CB7DB1" w:rsidRPr="006575DA" w:rsidRDefault="00CB7DB1" w:rsidP="00BB3413">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4,022.00</w:t>
            </w:r>
          </w:p>
        </w:tc>
      </w:tr>
      <w:tr w:rsidR="00CB7DB1" w:rsidRPr="006575DA" w:rsidTr="00BB3413">
        <w:trPr>
          <w:trHeight w:val="289"/>
        </w:trPr>
        <w:tc>
          <w:tcPr>
            <w:tcW w:w="5406" w:type="dxa"/>
            <w:vAlign w:val="center"/>
          </w:tcPr>
          <w:p w:rsidR="00CB7DB1" w:rsidRPr="006575DA" w:rsidRDefault="00CB7DB1" w:rsidP="00BB3413">
            <w:pPr>
              <w:spacing w:before="100" w:beforeAutospacing="1" w:after="100" w:afterAutospacing="1"/>
              <w:jc w:val="both"/>
              <w:rPr>
                <w:rFonts w:ascii="Arial" w:hAnsi="Arial" w:cs="Arial"/>
                <w:b/>
                <w:lang w:val="es-MX"/>
              </w:rPr>
            </w:pPr>
            <w:r w:rsidRPr="006575DA">
              <w:rPr>
                <w:rFonts w:ascii="Arial" w:hAnsi="Arial" w:cs="Arial"/>
                <w:b/>
                <w:lang w:val="es-MX"/>
              </w:rPr>
              <w:t>BONO PRODUCTIVIDAD</w:t>
            </w:r>
          </w:p>
        </w:tc>
        <w:tc>
          <w:tcPr>
            <w:tcW w:w="2562" w:type="dxa"/>
            <w:vAlign w:val="center"/>
          </w:tcPr>
          <w:p w:rsidR="00CB7DB1" w:rsidRPr="006575DA" w:rsidRDefault="00CB7DB1" w:rsidP="00BB3413">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910.00</w:t>
            </w:r>
          </w:p>
        </w:tc>
      </w:tr>
      <w:tr w:rsidR="00CB7DB1" w:rsidRPr="006575DA" w:rsidTr="00BB3413">
        <w:trPr>
          <w:trHeight w:val="270"/>
        </w:trPr>
        <w:tc>
          <w:tcPr>
            <w:tcW w:w="5406" w:type="dxa"/>
            <w:tcBorders>
              <w:bottom w:val="single" w:sz="4" w:space="0" w:color="auto"/>
            </w:tcBorders>
            <w:vAlign w:val="center"/>
          </w:tcPr>
          <w:p w:rsidR="00CB7DB1" w:rsidRPr="006575DA" w:rsidRDefault="00CB7DB1" w:rsidP="00BB3413">
            <w:pPr>
              <w:spacing w:before="100" w:beforeAutospacing="1" w:after="100" w:afterAutospacing="1"/>
              <w:jc w:val="both"/>
              <w:rPr>
                <w:rFonts w:ascii="Arial" w:hAnsi="Arial" w:cs="Arial"/>
                <w:b/>
                <w:lang w:val="es-MX"/>
              </w:rPr>
            </w:pPr>
            <w:r w:rsidRPr="006575DA">
              <w:rPr>
                <w:rFonts w:ascii="Arial" w:hAnsi="Arial" w:cs="Arial"/>
                <w:b/>
                <w:lang w:val="es-MX"/>
              </w:rPr>
              <w:t>BONO EXTRAORDINARIO</w:t>
            </w:r>
          </w:p>
        </w:tc>
        <w:tc>
          <w:tcPr>
            <w:tcW w:w="2562" w:type="dxa"/>
            <w:tcBorders>
              <w:bottom w:val="single" w:sz="4" w:space="0" w:color="auto"/>
            </w:tcBorders>
            <w:vAlign w:val="center"/>
          </w:tcPr>
          <w:p w:rsidR="00CB7DB1" w:rsidRPr="006575DA" w:rsidRDefault="00CB7DB1" w:rsidP="00BB3413">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1006.00</w:t>
            </w:r>
          </w:p>
        </w:tc>
      </w:tr>
      <w:tr w:rsidR="00CB7DB1" w:rsidRPr="006575DA" w:rsidTr="00BB3413">
        <w:trPr>
          <w:trHeight w:val="270"/>
        </w:trPr>
        <w:tc>
          <w:tcPr>
            <w:tcW w:w="5406" w:type="dxa"/>
            <w:tcBorders>
              <w:bottom w:val="single" w:sz="4" w:space="0" w:color="auto"/>
            </w:tcBorders>
            <w:vAlign w:val="center"/>
          </w:tcPr>
          <w:p w:rsidR="00CB7DB1" w:rsidRPr="006575DA" w:rsidRDefault="00CB7DB1" w:rsidP="00BB3413">
            <w:pPr>
              <w:spacing w:before="100" w:beforeAutospacing="1" w:after="100" w:afterAutospacing="1"/>
              <w:jc w:val="both"/>
              <w:rPr>
                <w:rFonts w:ascii="Arial" w:hAnsi="Arial" w:cs="Arial"/>
                <w:b/>
                <w:lang w:val="es-MX"/>
              </w:rPr>
            </w:pPr>
            <w:r w:rsidRPr="006575DA">
              <w:rPr>
                <w:rFonts w:ascii="Arial" w:hAnsi="Arial" w:cs="Arial"/>
                <w:b/>
                <w:lang w:val="es-MX"/>
              </w:rPr>
              <w:t>BONO INCREMENTO</w:t>
            </w:r>
          </w:p>
        </w:tc>
        <w:tc>
          <w:tcPr>
            <w:tcW w:w="2562" w:type="dxa"/>
            <w:tcBorders>
              <w:bottom w:val="single" w:sz="4" w:space="0" w:color="auto"/>
            </w:tcBorders>
            <w:vAlign w:val="center"/>
          </w:tcPr>
          <w:p w:rsidR="00CB7DB1" w:rsidRPr="006575DA" w:rsidRDefault="00CB7DB1" w:rsidP="00BB3413">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302.00</w:t>
            </w:r>
          </w:p>
        </w:tc>
      </w:tr>
      <w:tr w:rsidR="00CB7DB1" w:rsidRPr="006575DA" w:rsidTr="00BB3413">
        <w:trPr>
          <w:trHeight w:val="424"/>
        </w:trPr>
        <w:tc>
          <w:tcPr>
            <w:tcW w:w="5406" w:type="dxa"/>
            <w:shd w:val="clear" w:color="auto" w:fill="BFBFBF" w:themeFill="background1" w:themeFillShade="BF"/>
            <w:vAlign w:val="center"/>
          </w:tcPr>
          <w:p w:rsidR="00CB7DB1" w:rsidRPr="006575DA" w:rsidRDefault="00CB7DB1" w:rsidP="00BB3413">
            <w:pPr>
              <w:spacing w:before="100" w:beforeAutospacing="1" w:after="100" w:afterAutospacing="1"/>
              <w:rPr>
                <w:rFonts w:ascii="Arial" w:hAnsi="Arial" w:cs="Arial"/>
                <w:b/>
                <w:lang w:val="es-MX"/>
              </w:rPr>
            </w:pPr>
            <w:r w:rsidRPr="006575DA">
              <w:rPr>
                <w:rFonts w:ascii="Arial" w:hAnsi="Arial" w:cs="Arial"/>
                <w:b/>
                <w:lang w:val="es-MX"/>
              </w:rPr>
              <w:t>TOTAL REMUNERACION MENSUAL (*)</w:t>
            </w:r>
          </w:p>
        </w:tc>
        <w:tc>
          <w:tcPr>
            <w:tcW w:w="2562" w:type="dxa"/>
            <w:shd w:val="clear" w:color="auto" w:fill="BFBFBF" w:themeFill="background1" w:themeFillShade="BF"/>
            <w:vAlign w:val="center"/>
          </w:tcPr>
          <w:p w:rsidR="00CB7DB1" w:rsidRPr="006575DA" w:rsidRDefault="00CB7DB1" w:rsidP="00BB3413">
            <w:pPr>
              <w:spacing w:before="100" w:beforeAutospacing="1" w:after="100" w:afterAutospacing="1"/>
              <w:ind w:left="642"/>
              <w:rPr>
                <w:rFonts w:ascii="Arial" w:hAnsi="Arial" w:cs="Arial"/>
                <w:b/>
                <w:lang w:val="es-MX"/>
              </w:rPr>
            </w:pPr>
            <w:r w:rsidRPr="006575DA">
              <w:rPr>
                <w:rFonts w:ascii="Arial" w:hAnsi="Arial" w:cs="Arial"/>
                <w:b/>
                <w:lang w:val="es-MX"/>
              </w:rPr>
              <w:t xml:space="preserve">S/ 6,240.00 </w:t>
            </w:r>
          </w:p>
        </w:tc>
      </w:tr>
    </w:tbl>
    <w:p w:rsidR="00CB7DB1" w:rsidRPr="006575DA" w:rsidRDefault="00CB7DB1" w:rsidP="00CB7DB1">
      <w:pPr>
        <w:jc w:val="both"/>
        <w:rPr>
          <w:rFonts w:ascii="Arial" w:hAnsi="Arial" w:cs="Arial"/>
          <w:b/>
        </w:rPr>
      </w:pPr>
    </w:p>
    <w:p w:rsidR="00CB7DB1" w:rsidRPr="002166A3" w:rsidRDefault="00CB7DB1" w:rsidP="00CB7DB1">
      <w:pPr>
        <w:ind w:left="426"/>
        <w:jc w:val="both"/>
        <w:rPr>
          <w:rFonts w:ascii="Arial" w:hAnsi="Arial" w:cs="Arial"/>
          <w:b/>
          <w:sz w:val="16"/>
          <w:szCs w:val="16"/>
        </w:rPr>
      </w:pPr>
      <w:r w:rsidRPr="002166A3">
        <w:rPr>
          <w:rFonts w:ascii="Arial" w:hAnsi="Arial" w:cs="Arial"/>
          <w:b/>
          <w:sz w:val="16"/>
          <w:szCs w:val="16"/>
        </w:rPr>
        <w:t xml:space="preserve">(*) Remuneración Básica y Bonos señalados, según Resolución de Gerencia General N° 974-GG-ESSALUD-2020. </w:t>
      </w:r>
    </w:p>
    <w:p w:rsidR="00CB7DB1" w:rsidRDefault="00CB7DB1" w:rsidP="00CB7DB1">
      <w:pPr>
        <w:pStyle w:val="Sinespaciado"/>
        <w:jc w:val="both"/>
        <w:rPr>
          <w:rFonts w:ascii="Arial" w:hAnsi="Arial" w:cs="Arial"/>
          <w:sz w:val="28"/>
          <w:szCs w:val="28"/>
          <w:u w:val="single"/>
        </w:rPr>
      </w:pPr>
    </w:p>
    <w:p w:rsidR="00C67CCB" w:rsidRDefault="00C67CCB" w:rsidP="00CB7DB1">
      <w:pPr>
        <w:pStyle w:val="Sinespaciado"/>
        <w:jc w:val="both"/>
        <w:rPr>
          <w:rFonts w:ascii="Arial" w:hAnsi="Arial" w:cs="Arial"/>
          <w:sz w:val="28"/>
          <w:szCs w:val="28"/>
          <w:u w:val="single"/>
        </w:rPr>
      </w:pPr>
    </w:p>
    <w:p w:rsidR="00C67CCB" w:rsidRDefault="00C67CCB" w:rsidP="00CB7DB1">
      <w:pPr>
        <w:pStyle w:val="Sinespaciado"/>
        <w:jc w:val="both"/>
        <w:rPr>
          <w:rFonts w:ascii="Arial" w:hAnsi="Arial" w:cs="Arial"/>
          <w:sz w:val="28"/>
          <w:szCs w:val="28"/>
          <w:u w:val="single"/>
        </w:rPr>
      </w:pPr>
    </w:p>
    <w:p w:rsidR="00C67CCB" w:rsidRDefault="00C67CCB" w:rsidP="00CB7DB1">
      <w:pPr>
        <w:pStyle w:val="Sinespaciado"/>
        <w:jc w:val="both"/>
        <w:rPr>
          <w:rFonts w:ascii="Arial" w:hAnsi="Arial" w:cs="Arial"/>
          <w:sz w:val="28"/>
          <w:szCs w:val="28"/>
          <w:u w:val="single"/>
        </w:rPr>
      </w:pPr>
    </w:p>
    <w:p w:rsidR="00C67CCB" w:rsidRDefault="00C67CCB" w:rsidP="00CB7DB1">
      <w:pPr>
        <w:pStyle w:val="Sinespaciado"/>
        <w:jc w:val="both"/>
        <w:rPr>
          <w:rFonts w:ascii="Arial" w:hAnsi="Arial" w:cs="Arial"/>
          <w:sz w:val="28"/>
          <w:szCs w:val="28"/>
          <w:u w:val="single"/>
        </w:rPr>
      </w:pPr>
    </w:p>
    <w:p w:rsidR="00CB7DB1" w:rsidRPr="00D65467" w:rsidRDefault="00CB7DB1" w:rsidP="00CB7DB1">
      <w:pPr>
        <w:numPr>
          <w:ilvl w:val="0"/>
          <w:numId w:val="12"/>
        </w:numPr>
        <w:suppressAutoHyphens w:val="0"/>
        <w:ind w:left="426" w:hanging="426"/>
        <w:jc w:val="both"/>
        <w:rPr>
          <w:rFonts w:ascii="Arial" w:hAnsi="Arial" w:cs="Arial"/>
          <w:b/>
          <w:lang w:val="es-MX" w:eastAsia="es-ES"/>
        </w:rPr>
      </w:pPr>
      <w:r w:rsidRPr="00D65467">
        <w:rPr>
          <w:rFonts w:ascii="Arial" w:hAnsi="Arial" w:cs="Arial"/>
          <w:lang w:val="es-MX" w:eastAsia="es-ES"/>
        </w:rPr>
        <w:t xml:space="preserve"> </w:t>
      </w:r>
      <w:r w:rsidRPr="00D65467">
        <w:rPr>
          <w:rFonts w:ascii="Arial" w:hAnsi="Arial" w:cs="Arial"/>
          <w:b/>
          <w:lang w:val="es-MX" w:eastAsia="es-ES"/>
        </w:rPr>
        <w:t>CRONOGRAMA Y ETAPAS DEL PROCESO</w:t>
      </w:r>
    </w:p>
    <w:p w:rsidR="00CB7DB1" w:rsidRPr="00D65467" w:rsidRDefault="00CB7DB1" w:rsidP="00CB7DB1">
      <w:pPr>
        <w:suppressAutoHyphens w:val="0"/>
        <w:ind w:left="426"/>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CB7DB1" w:rsidRPr="00D65467" w:rsidTr="00BB3413">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B7DB1" w:rsidRPr="00D65467" w:rsidRDefault="00CB7DB1" w:rsidP="00BB3413">
            <w:pPr>
              <w:suppressAutoHyphens w:val="0"/>
              <w:jc w:val="center"/>
              <w:rPr>
                <w:rFonts w:ascii="Arial" w:hAnsi="Arial" w:cs="Arial"/>
                <w:b/>
                <w:lang w:val="es-MX" w:eastAsia="ar-SA"/>
              </w:rPr>
            </w:pPr>
            <w:r w:rsidRPr="00D65467">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7DB1" w:rsidRPr="00D65467" w:rsidRDefault="00CB7DB1" w:rsidP="00BB3413">
            <w:pPr>
              <w:suppressAutoHyphens w:val="0"/>
              <w:jc w:val="center"/>
              <w:rPr>
                <w:rFonts w:ascii="Arial" w:hAnsi="Arial" w:cs="Arial"/>
                <w:lang w:val="es-MX" w:eastAsia="es-ES"/>
              </w:rPr>
            </w:pPr>
            <w:r w:rsidRPr="00D65467">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B7DB1" w:rsidRPr="00D65467" w:rsidRDefault="00CB7DB1" w:rsidP="00BB3413">
            <w:pPr>
              <w:suppressAutoHyphens w:val="0"/>
              <w:jc w:val="center"/>
              <w:rPr>
                <w:rFonts w:ascii="Arial" w:hAnsi="Arial" w:cs="Arial"/>
                <w:b/>
                <w:lang w:val="es-MX" w:eastAsia="es-ES"/>
              </w:rPr>
            </w:pPr>
            <w:r w:rsidRPr="00D65467">
              <w:rPr>
                <w:rFonts w:ascii="Arial" w:hAnsi="Arial" w:cs="Arial"/>
                <w:b/>
                <w:lang w:val="es-MX" w:eastAsia="es-ES"/>
              </w:rPr>
              <w:t>AREA RESPONSABLE</w:t>
            </w:r>
          </w:p>
        </w:tc>
      </w:tr>
      <w:tr w:rsidR="00CB7DB1" w:rsidRPr="00D65467" w:rsidTr="00BB3413">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D65467" w:rsidRDefault="00CB7DB1" w:rsidP="00BB3413">
            <w:pPr>
              <w:suppressAutoHyphens w:val="0"/>
              <w:jc w:val="center"/>
              <w:rPr>
                <w:rFonts w:ascii="Arial" w:hAnsi="Arial" w:cs="Arial"/>
                <w:b/>
                <w:lang w:val="es-MX" w:eastAsia="es-ES"/>
              </w:rPr>
            </w:pPr>
            <w:r w:rsidRPr="00D65467">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D65467" w:rsidRDefault="00CB7DB1" w:rsidP="00BB3413">
            <w:pPr>
              <w:suppressAutoHyphens w:val="0"/>
              <w:jc w:val="both"/>
              <w:rPr>
                <w:rFonts w:ascii="Arial" w:hAnsi="Arial" w:cs="Arial"/>
                <w:lang w:val="es-MX" w:eastAsia="es-ES"/>
              </w:rPr>
            </w:pPr>
            <w:r w:rsidRPr="00D65467">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A96EF4" w:rsidRDefault="00C63E80"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19</w:t>
            </w:r>
            <w:r w:rsidR="00CB7DB1">
              <w:rPr>
                <w:rFonts w:ascii="Arial" w:hAnsi="Arial" w:cs="Arial"/>
                <w:color w:val="000000" w:themeColor="text1"/>
                <w:lang w:val="es-MX" w:eastAsia="es-ES"/>
              </w:rPr>
              <w:t xml:space="preserve"> de noviembre </w:t>
            </w:r>
            <w:r w:rsidR="00CB7DB1" w:rsidRPr="00A96EF4">
              <w:rPr>
                <w:rFonts w:ascii="Arial" w:hAnsi="Arial" w:cs="Arial"/>
                <w:color w:val="000000" w:themeColor="text1"/>
                <w:lang w:val="es-MX" w:eastAsia="es-ES"/>
              </w:rPr>
              <w:t>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D65467" w:rsidRDefault="00CB7DB1" w:rsidP="00BB3413">
            <w:pPr>
              <w:suppressAutoHyphens w:val="0"/>
              <w:jc w:val="center"/>
              <w:rPr>
                <w:rFonts w:ascii="Arial" w:hAnsi="Arial" w:cs="Arial"/>
                <w:lang w:val="es-MX" w:eastAsia="es-ES"/>
              </w:rPr>
            </w:pPr>
            <w:r w:rsidRPr="00D65467">
              <w:rPr>
                <w:rFonts w:ascii="Arial" w:hAnsi="Arial" w:cs="Arial"/>
                <w:lang w:val="es-MX" w:eastAsia="es-ES"/>
              </w:rPr>
              <w:t>SGGI</w:t>
            </w:r>
            <w:r>
              <w:rPr>
                <w:rFonts w:ascii="Arial" w:hAnsi="Arial" w:cs="Arial"/>
                <w:lang w:val="es-MX" w:eastAsia="es-ES"/>
              </w:rPr>
              <w:t>-URRHH</w:t>
            </w:r>
          </w:p>
        </w:tc>
      </w:tr>
      <w:tr w:rsidR="00CB7DB1" w:rsidRPr="00D65467" w:rsidTr="00BB3413">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B7DB1" w:rsidRPr="00D65467" w:rsidRDefault="00CB7DB1" w:rsidP="00BB3413">
            <w:pPr>
              <w:suppressAutoHyphens w:val="0"/>
              <w:jc w:val="center"/>
              <w:rPr>
                <w:rFonts w:ascii="Arial" w:hAnsi="Arial" w:cs="Arial"/>
                <w:b/>
                <w:lang w:val="es-MX" w:eastAsia="es-ES"/>
              </w:rPr>
            </w:pPr>
            <w:r w:rsidRPr="00D65467">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B7DB1" w:rsidRPr="00D65467" w:rsidRDefault="00CB7DB1" w:rsidP="00BB3413">
            <w:pPr>
              <w:suppressAutoHyphens w:val="0"/>
              <w:jc w:val="both"/>
              <w:rPr>
                <w:rFonts w:ascii="Arial" w:hAnsi="Arial" w:cs="Arial"/>
                <w:lang w:val="es-MX" w:eastAsia="es-ES"/>
              </w:rPr>
            </w:pPr>
            <w:r w:rsidRPr="00D65467">
              <w:rPr>
                <w:rFonts w:ascii="Arial" w:hAnsi="Arial" w:cs="Arial"/>
                <w:color w:val="000000"/>
                <w:lang w:val="es-PE" w:eastAsia="es-ES"/>
              </w:rPr>
              <w:t xml:space="preserve">Publicación de la Convocatoria en </w:t>
            </w:r>
            <w:r w:rsidRPr="00D65467">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CB7DB1" w:rsidRPr="00A96EF4" w:rsidRDefault="00435534" w:rsidP="00435534">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19</w:t>
            </w:r>
            <w:bookmarkStart w:id="0" w:name="_GoBack"/>
            <w:bookmarkEnd w:id="0"/>
            <w:r w:rsidR="00CB7DB1" w:rsidRPr="00A96EF4">
              <w:rPr>
                <w:rFonts w:ascii="Arial" w:hAnsi="Arial" w:cs="Arial"/>
                <w:color w:val="000000" w:themeColor="text1"/>
                <w:lang w:val="es-MX" w:eastAsia="es-ES"/>
              </w:rPr>
              <w:t xml:space="preserve"> de </w:t>
            </w:r>
            <w:r w:rsidR="00CB7DB1">
              <w:rPr>
                <w:rFonts w:ascii="Arial" w:hAnsi="Arial" w:cs="Arial"/>
                <w:color w:val="000000" w:themeColor="text1"/>
                <w:lang w:val="es-MX" w:eastAsia="es-ES"/>
              </w:rPr>
              <w:t>noviemb</w:t>
            </w:r>
            <w:r w:rsidR="00CB7DB1" w:rsidRPr="00A96EF4">
              <w:rPr>
                <w:rFonts w:ascii="Arial" w:hAnsi="Arial" w:cs="Arial"/>
                <w:color w:val="000000" w:themeColor="text1"/>
                <w:lang w:val="es-MX" w:eastAsia="es-ES"/>
              </w:rPr>
              <w:t>re 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B7DB1" w:rsidRPr="00D65467" w:rsidRDefault="00CB7DB1" w:rsidP="00BB3413">
            <w:pPr>
              <w:suppressAutoHyphens w:val="0"/>
              <w:jc w:val="center"/>
              <w:rPr>
                <w:rFonts w:ascii="Arial" w:hAnsi="Arial" w:cs="Arial"/>
                <w:lang w:val="es-MX" w:eastAsia="es-ES"/>
              </w:rPr>
            </w:pPr>
            <w:r w:rsidRPr="00D65467">
              <w:rPr>
                <w:rFonts w:ascii="Arial" w:hAnsi="Arial" w:cs="Arial"/>
                <w:lang w:val="es-MX" w:eastAsia="es-ES"/>
              </w:rPr>
              <w:t>SGGI-GCTIC</w:t>
            </w:r>
          </w:p>
        </w:tc>
      </w:tr>
      <w:tr w:rsidR="00CB7DB1" w:rsidRPr="00D65467" w:rsidTr="00BB3413">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B7DB1" w:rsidRPr="00A96EF4" w:rsidRDefault="00CB7DB1" w:rsidP="00BB3413">
            <w:pPr>
              <w:suppressAutoHyphens w:val="0"/>
              <w:jc w:val="both"/>
              <w:rPr>
                <w:rFonts w:ascii="Arial" w:hAnsi="Arial" w:cs="Arial"/>
                <w:color w:val="000000" w:themeColor="text1"/>
                <w:lang w:val="es-MX" w:eastAsia="es-ES"/>
              </w:rPr>
            </w:pPr>
            <w:r w:rsidRPr="00A96EF4">
              <w:rPr>
                <w:rFonts w:ascii="Arial" w:hAnsi="Arial" w:cs="Arial"/>
                <w:b/>
                <w:color w:val="000000" w:themeColor="text1"/>
                <w:lang w:val="es-MX" w:eastAsia="es-ES"/>
              </w:rPr>
              <w:t>CONVOCATORIA</w:t>
            </w:r>
          </w:p>
        </w:tc>
      </w:tr>
      <w:tr w:rsidR="00CB7DB1" w:rsidRPr="00D65467" w:rsidTr="00BB3413">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D65467" w:rsidRDefault="00CB7DB1" w:rsidP="00BB3413">
            <w:pPr>
              <w:suppressAutoHyphens w:val="0"/>
              <w:jc w:val="center"/>
              <w:rPr>
                <w:rFonts w:ascii="Arial" w:hAnsi="Arial" w:cs="Arial"/>
                <w:b/>
                <w:lang w:val="es-MX" w:eastAsia="es-ES"/>
              </w:rPr>
            </w:pPr>
            <w:r w:rsidRPr="00D65467">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D65467" w:rsidRDefault="00CB7DB1" w:rsidP="00BB3413">
            <w:pPr>
              <w:suppressAutoHyphens w:val="0"/>
              <w:spacing w:line="276" w:lineRule="auto"/>
              <w:rPr>
                <w:rFonts w:ascii="Arial" w:hAnsi="Arial" w:cs="Arial"/>
                <w:b/>
                <w:lang w:eastAsia="es-ES"/>
              </w:rPr>
            </w:pPr>
            <w:r w:rsidRPr="00D65467">
              <w:rPr>
                <w:rFonts w:ascii="Arial" w:hAnsi="Arial" w:cs="Arial"/>
                <w:b/>
                <w:lang w:eastAsia="es-ES"/>
              </w:rPr>
              <w:t>Inscripción por SISEP:</w:t>
            </w:r>
          </w:p>
          <w:p w:rsidR="00CB7DB1" w:rsidRPr="00D65467" w:rsidRDefault="00CB7DB1" w:rsidP="00BB3413">
            <w:pPr>
              <w:suppressAutoHyphens w:val="0"/>
              <w:spacing w:line="276" w:lineRule="auto"/>
              <w:rPr>
                <w:rFonts w:ascii="Arial" w:hAnsi="Arial" w:cs="Arial"/>
                <w:lang w:eastAsia="es-ES"/>
              </w:rPr>
            </w:pPr>
            <w:r w:rsidRPr="00D65467">
              <w:rPr>
                <w:rFonts w:ascii="Arial" w:hAnsi="Arial" w:cs="Arial"/>
                <w:lang w:eastAsia="es-ES"/>
              </w:rPr>
              <w:t>(</w:t>
            </w:r>
            <w:r w:rsidRPr="00D65467">
              <w:rPr>
                <w:rFonts w:ascii="Arial" w:hAnsi="Arial" w:cs="Arial"/>
                <w:color w:val="0000FF"/>
                <w:u w:val="single"/>
                <w:lang w:eastAsia="es-ES"/>
              </w:rPr>
              <w:t>ww1.essalud.gob.pe/</w:t>
            </w:r>
            <w:proofErr w:type="spellStart"/>
            <w:r w:rsidRPr="00D65467">
              <w:rPr>
                <w:rFonts w:ascii="Arial" w:hAnsi="Arial" w:cs="Arial"/>
                <w:color w:val="0000FF"/>
                <w:u w:val="single"/>
                <w:lang w:eastAsia="es-ES"/>
              </w:rPr>
              <w:t>sisep</w:t>
            </w:r>
            <w:proofErr w:type="spellEnd"/>
            <w:r w:rsidRPr="00D65467">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Default="00EB1D54" w:rsidP="00BB3413">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25</w:t>
            </w:r>
            <w:r w:rsidR="00CB7DB1">
              <w:rPr>
                <w:rFonts w:ascii="Arial" w:hAnsi="Arial" w:cs="Arial"/>
                <w:color w:val="000000" w:themeColor="text1"/>
                <w:lang w:eastAsia="es-ES"/>
              </w:rPr>
              <w:t xml:space="preserve"> de noviembre </w:t>
            </w:r>
            <w:r w:rsidR="00CB7DB1" w:rsidRPr="00A96EF4">
              <w:rPr>
                <w:rFonts w:ascii="Arial" w:hAnsi="Arial" w:cs="Arial"/>
                <w:color w:val="000000" w:themeColor="text1"/>
                <w:lang w:eastAsia="es-ES"/>
              </w:rPr>
              <w:t>del 2020</w:t>
            </w:r>
            <w:r w:rsidR="00CB7DB1">
              <w:rPr>
                <w:rFonts w:ascii="Arial" w:hAnsi="Arial" w:cs="Arial"/>
                <w:color w:val="000000" w:themeColor="text1"/>
                <w:lang w:eastAsia="es-ES"/>
              </w:rPr>
              <w:t xml:space="preserve"> y</w:t>
            </w:r>
          </w:p>
          <w:p w:rsidR="00CB7DB1" w:rsidRPr="00A96EF4" w:rsidRDefault="00C63E80" w:rsidP="00C63E80">
            <w:pPr>
              <w:suppressAutoHyphens w:val="0"/>
              <w:spacing w:line="276" w:lineRule="auto"/>
              <w:jc w:val="center"/>
              <w:rPr>
                <w:rFonts w:ascii="Arial" w:hAnsi="Arial" w:cs="Arial"/>
                <w:b/>
                <w:color w:val="000000" w:themeColor="text1"/>
                <w:u w:val="single"/>
                <w:lang w:val="es-MX" w:eastAsia="es-ES"/>
              </w:rPr>
            </w:pPr>
            <w:r>
              <w:rPr>
                <w:rFonts w:ascii="Arial" w:hAnsi="Arial" w:cs="Arial"/>
                <w:b/>
                <w:color w:val="000000" w:themeColor="text1"/>
                <w:u w:val="single"/>
                <w:lang w:eastAsia="es-ES"/>
              </w:rPr>
              <w:t>hasta las 17</w:t>
            </w:r>
            <w:r w:rsidR="00CB7DB1" w:rsidRPr="00A96EF4">
              <w:rPr>
                <w:rFonts w:ascii="Arial" w:hAnsi="Arial" w:cs="Arial"/>
                <w:b/>
                <w:color w:val="000000" w:themeColor="text1"/>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D65467" w:rsidRDefault="00CB7DB1" w:rsidP="00BB3413">
            <w:pPr>
              <w:suppressAutoHyphens w:val="0"/>
              <w:jc w:val="center"/>
              <w:rPr>
                <w:rFonts w:ascii="Arial" w:hAnsi="Arial" w:cs="Arial"/>
                <w:lang w:val="es-MX" w:eastAsia="es-ES"/>
              </w:rPr>
            </w:pPr>
            <w:r w:rsidRPr="00D65467">
              <w:rPr>
                <w:rFonts w:ascii="Arial" w:hAnsi="Arial" w:cs="Arial"/>
                <w:lang w:val="es-MX" w:eastAsia="es-ES"/>
              </w:rPr>
              <w:t>SGGI – GCTIC-URRHH</w:t>
            </w:r>
          </w:p>
        </w:tc>
      </w:tr>
      <w:tr w:rsidR="00CB7DB1" w:rsidRPr="00D65467" w:rsidTr="00BB3413">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D65467" w:rsidRDefault="00CB7DB1" w:rsidP="00BB3413">
            <w:pPr>
              <w:suppressAutoHyphens w:val="0"/>
              <w:jc w:val="center"/>
              <w:rPr>
                <w:rFonts w:ascii="Arial" w:hAnsi="Arial" w:cs="Arial"/>
                <w:b/>
                <w:lang w:val="es-MX" w:eastAsia="es-ES"/>
              </w:rPr>
            </w:pPr>
            <w:r w:rsidRPr="00D65467">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D65467" w:rsidRDefault="00CB7DB1" w:rsidP="00BB3413">
            <w:pPr>
              <w:suppressAutoHyphens w:val="0"/>
              <w:autoSpaceDE w:val="0"/>
              <w:autoSpaceDN w:val="0"/>
              <w:adjustRightInd w:val="0"/>
              <w:rPr>
                <w:rFonts w:ascii="Arial" w:hAnsi="Arial" w:cs="Arial"/>
                <w:b/>
                <w:lang w:eastAsia="es-ES"/>
              </w:rPr>
            </w:pPr>
            <w:r w:rsidRPr="00D65467">
              <w:rPr>
                <w:rFonts w:ascii="Arial" w:hAnsi="Arial" w:cs="Arial"/>
                <w:b/>
                <w:lang w:val="es-MX" w:eastAsia="es-ES"/>
              </w:rPr>
              <w:t xml:space="preserve">Resultado de Postulantes inscritos en el SISEP </w:t>
            </w:r>
            <w:r w:rsidRPr="00D65467">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A96EF4" w:rsidRDefault="00EB1D54" w:rsidP="00BB3413">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26</w:t>
            </w:r>
            <w:r w:rsidR="00CB7DB1">
              <w:rPr>
                <w:rFonts w:ascii="Arial" w:hAnsi="Arial" w:cs="Arial"/>
                <w:color w:val="000000" w:themeColor="text1"/>
                <w:lang w:eastAsia="es-ES"/>
              </w:rPr>
              <w:t xml:space="preserve"> de noviembre </w:t>
            </w:r>
            <w:r w:rsidR="00CB7DB1" w:rsidRPr="00A96EF4">
              <w:rPr>
                <w:rFonts w:ascii="Arial" w:hAnsi="Arial" w:cs="Arial"/>
                <w:color w:val="000000" w:themeColor="text1"/>
                <w:lang w:eastAsia="es-ES"/>
              </w:rPr>
              <w:t>del 2020</w:t>
            </w:r>
          </w:p>
          <w:p w:rsidR="00CB7DB1" w:rsidRPr="00A96EF4" w:rsidRDefault="00CB7DB1" w:rsidP="00BB3413">
            <w:pPr>
              <w:suppressAutoHyphens w:val="0"/>
              <w:jc w:val="center"/>
              <w:rPr>
                <w:rFonts w:ascii="Arial" w:hAnsi="Arial" w:cs="Arial"/>
                <w:color w:val="000000" w:themeColor="text1"/>
                <w:lang w:eastAsia="es-ES"/>
              </w:rPr>
            </w:pPr>
            <w:r w:rsidRPr="00A96EF4">
              <w:rPr>
                <w:rFonts w:ascii="Arial" w:hAnsi="Arial" w:cs="Arial"/>
                <w:color w:val="000000" w:themeColor="text1"/>
                <w:lang w:eastAsia="es-ES"/>
              </w:rPr>
              <w:t>a las 1</w:t>
            </w:r>
            <w:r>
              <w:rPr>
                <w:rFonts w:ascii="Arial" w:hAnsi="Arial" w:cs="Arial"/>
                <w:color w:val="000000" w:themeColor="text1"/>
                <w:lang w:eastAsia="es-ES"/>
              </w:rPr>
              <w:t>0</w:t>
            </w:r>
            <w:r w:rsidRPr="00A96EF4">
              <w:rPr>
                <w:rFonts w:ascii="Arial" w:hAnsi="Arial" w:cs="Arial"/>
                <w:color w:val="000000" w:themeColor="text1"/>
                <w:lang w:eastAsia="es-ES"/>
              </w:rPr>
              <w:t>:00 horas</w:t>
            </w:r>
          </w:p>
          <w:p w:rsidR="00CB7DB1" w:rsidRPr="00A96EF4" w:rsidRDefault="00CB7DB1" w:rsidP="00BB3413">
            <w:pPr>
              <w:suppressAutoHyphens w:val="0"/>
              <w:jc w:val="center"/>
              <w:rPr>
                <w:rFonts w:ascii="Arial" w:hAnsi="Arial" w:cs="Arial"/>
                <w:color w:val="000000" w:themeColor="text1"/>
                <w:lang w:val="es-MX" w:eastAsia="es-ES"/>
              </w:rPr>
            </w:pPr>
            <w:r w:rsidRPr="00A96EF4">
              <w:rPr>
                <w:rFonts w:ascii="Arial" w:hAnsi="Arial" w:cs="Arial"/>
                <w:color w:val="000000" w:themeColor="text1"/>
                <w:lang w:eastAsia="es-ES"/>
              </w:rPr>
              <w:t xml:space="preserve"> </w:t>
            </w:r>
            <w:r w:rsidRPr="00A96EF4">
              <w:rPr>
                <w:rFonts w:ascii="Arial" w:hAnsi="Arial" w:cs="Arial"/>
                <w:color w:val="000000" w:themeColor="text1"/>
                <w:lang w:val="es-MX" w:eastAsia="es-ES"/>
              </w:rPr>
              <w:t>a través de la página web institucional</w:t>
            </w:r>
            <w:r w:rsidRPr="00A96EF4">
              <w:rPr>
                <w:rFonts w:ascii="Arial" w:hAnsi="Arial" w:cs="Arial"/>
                <w:color w:val="000000" w:themeColor="text1"/>
                <w:u w:val="single"/>
                <w:lang w:eastAsia="es-ES"/>
              </w:rPr>
              <w:t xml:space="preserve"> </w:t>
            </w:r>
            <w:hyperlink r:id="rId8"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DB1" w:rsidRPr="00D65467" w:rsidRDefault="00CB7DB1" w:rsidP="00BB3413">
            <w:pPr>
              <w:suppressAutoHyphens w:val="0"/>
              <w:jc w:val="center"/>
              <w:rPr>
                <w:rFonts w:ascii="Arial" w:hAnsi="Arial" w:cs="Arial"/>
                <w:lang w:val="es-MX" w:eastAsia="es-ES"/>
              </w:rPr>
            </w:pPr>
            <w:r w:rsidRPr="00D65467">
              <w:rPr>
                <w:rFonts w:ascii="Arial" w:hAnsi="Arial" w:cs="Arial"/>
                <w:lang w:val="es-PE" w:eastAsia="es-ES"/>
              </w:rPr>
              <w:t>URRHH</w:t>
            </w:r>
            <w:r w:rsidRPr="00D65467">
              <w:rPr>
                <w:rFonts w:ascii="Arial" w:hAnsi="Arial" w:cs="Arial"/>
                <w:lang w:val="es-MX" w:eastAsia="es-ES"/>
              </w:rPr>
              <w:t xml:space="preserve"> - SGGI – GCTIC</w:t>
            </w:r>
          </w:p>
        </w:tc>
      </w:tr>
      <w:tr w:rsidR="00CB7DB1" w:rsidRPr="00D65467" w:rsidTr="00BB3413">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7DB1" w:rsidRPr="00D65467" w:rsidRDefault="00CB7DB1" w:rsidP="00BB3413">
            <w:pPr>
              <w:suppressAutoHyphens w:val="0"/>
              <w:jc w:val="both"/>
              <w:rPr>
                <w:rFonts w:ascii="Arial" w:hAnsi="Arial" w:cs="Arial"/>
                <w:color w:val="FF0000"/>
                <w:lang w:val="es-MX" w:eastAsia="es-ES"/>
              </w:rPr>
            </w:pPr>
            <w:r w:rsidRPr="00D65467">
              <w:rPr>
                <w:rFonts w:ascii="Arial" w:hAnsi="Arial" w:cs="Arial"/>
                <w:b/>
                <w:lang w:val="es-MX" w:eastAsia="es-ES"/>
              </w:rPr>
              <w:t>SELECCIÓN</w:t>
            </w:r>
          </w:p>
        </w:tc>
      </w:tr>
      <w:tr w:rsidR="00CB7DB1" w:rsidRPr="00D65467" w:rsidTr="00BB3413">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CB7DB1" w:rsidRPr="00D65467" w:rsidRDefault="00CB7DB1" w:rsidP="00BB3413">
            <w:pPr>
              <w:suppressAutoHyphens w:val="0"/>
              <w:jc w:val="center"/>
              <w:rPr>
                <w:rFonts w:ascii="Arial" w:hAnsi="Arial" w:cs="Arial"/>
                <w:b/>
                <w:lang w:val="es-MX" w:eastAsia="es-ES"/>
              </w:rPr>
            </w:pPr>
            <w:r>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CB7DB1" w:rsidRDefault="00CB7DB1" w:rsidP="00BB3413">
            <w:pPr>
              <w:suppressAutoHyphens w:val="0"/>
              <w:jc w:val="both"/>
              <w:rPr>
                <w:rFonts w:ascii="Arial" w:hAnsi="Arial" w:cs="Arial"/>
                <w:lang w:val="es-MX" w:eastAsia="es-ES"/>
              </w:rPr>
            </w:pPr>
            <w:r>
              <w:rPr>
                <w:rFonts w:ascii="Arial" w:hAnsi="Arial" w:cs="Arial"/>
                <w:lang w:val="es-MX" w:eastAsia="es-ES"/>
              </w:rPr>
              <w:t xml:space="preserve">Prueba de enlace* </w:t>
            </w:r>
            <w:r w:rsidRPr="00A96EF4">
              <w:rPr>
                <w:rFonts w:ascii="Arial" w:hAnsi="Arial" w:cs="Arial"/>
                <w:b/>
                <w:lang w:val="es-MX" w:eastAsia="es-ES"/>
              </w:rPr>
              <w:t>(obligatorio)</w:t>
            </w:r>
          </w:p>
          <w:p w:rsidR="00CB7DB1" w:rsidRPr="00D65467" w:rsidRDefault="00CB7DB1" w:rsidP="00BB3413">
            <w:pPr>
              <w:suppressAutoHyphens w:val="0"/>
              <w:jc w:val="both"/>
              <w:rPr>
                <w:rFonts w:ascii="Arial" w:hAnsi="Arial" w:cs="Arial"/>
                <w:lang w:val="es-MX" w:eastAsia="es-ES"/>
              </w:rPr>
            </w:pPr>
            <w:r>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CB7DB1" w:rsidRPr="00A96EF4" w:rsidRDefault="00554C1F"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26 </w:t>
            </w:r>
            <w:r w:rsidR="00CB7DB1">
              <w:rPr>
                <w:rFonts w:ascii="Arial" w:hAnsi="Arial" w:cs="Arial"/>
                <w:color w:val="000000" w:themeColor="text1"/>
                <w:lang w:val="es-MX" w:eastAsia="es-ES"/>
              </w:rPr>
              <w:t xml:space="preserve">de </w:t>
            </w:r>
            <w:r w:rsidR="00CB7DB1">
              <w:rPr>
                <w:rFonts w:ascii="Arial" w:hAnsi="Arial" w:cs="Arial"/>
                <w:color w:val="000000" w:themeColor="text1"/>
                <w:lang w:eastAsia="es-ES"/>
              </w:rPr>
              <w:t>noviembre</w:t>
            </w:r>
            <w:r w:rsidR="00CB7DB1">
              <w:rPr>
                <w:rFonts w:ascii="Arial" w:hAnsi="Arial" w:cs="Arial"/>
                <w:color w:val="000000" w:themeColor="text1"/>
                <w:lang w:val="es-MX" w:eastAsia="es-ES"/>
              </w:rPr>
              <w:t xml:space="preserve"> </w:t>
            </w:r>
            <w:r w:rsidR="00CB7DB1" w:rsidRPr="00A96EF4">
              <w:rPr>
                <w:rFonts w:ascii="Arial" w:hAnsi="Arial" w:cs="Arial"/>
                <w:color w:val="000000" w:themeColor="text1"/>
                <w:lang w:val="es-MX" w:eastAsia="es-ES"/>
              </w:rPr>
              <w:t>del 2020</w:t>
            </w:r>
          </w:p>
          <w:p w:rsidR="00CB7DB1" w:rsidRPr="00A96EF4" w:rsidRDefault="00CB7DB1" w:rsidP="00BB3413">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a las 1</w:t>
            </w:r>
            <w:r w:rsidR="00554C1F">
              <w:rPr>
                <w:rFonts w:ascii="Arial" w:hAnsi="Arial" w:cs="Arial"/>
                <w:color w:val="000000" w:themeColor="text1"/>
                <w:lang w:val="es-MX" w:eastAsia="es-ES"/>
              </w:rPr>
              <w:t>5</w:t>
            </w:r>
            <w:r w:rsidRPr="00A96EF4">
              <w:rPr>
                <w:rFonts w:ascii="Arial" w:hAnsi="Arial" w:cs="Arial"/>
                <w:color w:val="000000" w:themeColor="text1"/>
                <w:lang w:val="es-MX"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tcPr>
          <w:p w:rsidR="00CB7DB1" w:rsidRPr="00D65467" w:rsidRDefault="00CB7DB1" w:rsidP="00BB3413">
            <w:pPr>
              <w:suppressAutoHyphens w:val="0"/>
              <w:jc w:val="center"/>
              <w:rPr>
                <w:rFonts w:ascii="Arial" w:hAnsi="Arial" w:cs="Arial"/>
                <w:lang w:val="es-PE" w:eastAsia="es-ES"/>
              </w:rPr>
            </w:pPr>
          </w:p>
        </w:tc>
      </w:tr>
      <w:tr w:rsidR="00CB7DB1" w:rsidRPr="00D65467" w:rsidTr="00BB3413">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CB7DB1" w:rsidRPr="00D65467" w:rsidRDefault="00CB7DB1" w:rsidP="00BB3413">
            <w:pPr>
              <w:suppressAutoHyphens w:val="0"/>
              <w:jc w:val="center"/>
              <w:rPr>
                <w:rFonts w:ascii="Arial" w:hAnsi="Arial" w:cs="Arial"/>
                <w:b/>
                <w:lang w:val="es-MX" w:eastAsia="es-ES"/>
              </w:rPr>
            </w:pPr>
            <w:r>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CB7DB1" w:rsidRPr="00D65467" w:rsidRDefault="00CB7DB1" w:rsidP="00BB3413">
            <w:pPr>
              <w:suppressAutoHyphens w:val="0"/>
              <w:jc w:val="both"/>
              <w:rPr>
                <w:rFonts w:ascii="Arial" w:hAnsi="Arial" w:cs="Arial"/>
                <w:b/>
                <w:lang w:val="es-MX" w:eastAsia="es-ES"/>
              </w:rPr>
            </w:pPr>
            <w:r w:rsidRPr="00D65467">
              <w:rPr>
                <w:rFonts w:ascii="Arial" w:hAnsi="Arial" w:cs="Arial"/>
                <w:b/>
                <w:lang w:val="es-MX" w:eastAsia="es-ES"/>
              </w:rPr>
              <w:t>Evaluación de Conocimientos</w:t>
            </w:r>
          </w:p>
          <w:p w:rsidR="00CB7DB1" w:rsidRPr="00D65467" w:rsidRDefault="00CB7DB1" w:rsidP="00BB3413">
            <w:pPr>
              <w:suppressAutoHyphens w:val="0"/>
              <w:jc w:val="both"/>
              <w:rPr>
                <w:rFonts w:ascii="Arial" w:hAnsi="Arial" w:cs="Arial"/>
                <w:lang w:val="es-MX" w:eastAsia="es-ES"/>
              </w:rPr>
            </w:pPr>
            <w:r w:rsidRPr="00D65467">
              <w:rPr>
                <w:rFonts w:ascii="Arial" w:hAnsi="Arial" w:cs="Arial"/>
                <w:i/>
                <w:lang w:val="es-MX" w:eastAsia="es-ES"/>
              </w:rPr>
              <w:t xml:space="preserve">(plataforma virtual </w:t>
            </w:r>
            <w:proofErr w:type="spellStart"/>
            <w:r w:rsidRPr="00D65467">
              <w:rPr>
                <w:rFonts w:ascii="Arial" w:hAnsi="Arial" w:cs="Arial"/>
                <w:i/>
                <w:lang w:val="es-MX" w:eastAsia="es-ES"/>
              </w:rPr>
              <w:t>Classroom</w:t>
            </w:r>
            <w:proofErr w:type="spellEnd"/>
            <w:r w:rsidRPr="00D65467">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CB7DB1" w:rsidRPr="00A96EF4" w:rsidRDefault="000C7713"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27</w:t>
            </w:r>
            <w:r w:rsidR="00CB7DB1">
              <w:rPr>
                <w:rFonts w:ascii="Arial" w:hAnsi="Arial" w:cs="Arial"/>
                <w:color w:val="000000" w:themeColor="text1"/>
                <w:lang w:val="es-MX" w:eastAsia="es-ES"/>
              </w:rPr>
              <w:t xml:space="preserve"> de noviembre</w:t>
            </w:r>
            <w:r w:rsidR="00CB7DB1" w:rsidRPr="00A96EF4">
              <w:rPr>
                <w:rFonts w:ascii="Arial" w:hAnsi="Arial" w:cs="Arial"/>
                <w:color w:val="000000" w:themeColor="text1"/>
                <w:lang w:val="es-MX" w:eastAsia="es-ES"/>
              </w:rPr>
              <w:t xml:space="preserve"> del 2020</w:t>
            </w:r>
          </w:p>
          <w:p w:rsidR="00CB7DB1" w:rsidRPr="00A96EF4" w:rsidRDefault="00554C1F" w:rsidP="00554C1F">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las 09</w:t>
            </w:r>
            <w:r w:rsidR="00CB7DB1" w:rsidRPr="00A96EF4">
              <w:rPr>
                <w:rFonts w:ascii="Arial" w:hAnsi="Arial" w:cs="Arial"/>
                <w:color w:val="000000" w:themeColor="text1"/>
                <w:lang w:val="es-MX" w:eastAsia="es-ES"/>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tcPr>
          <w:p w:rsidR="00CB7DB1" w:rsidRPr="00D65467" w:rsidRDefault="00CB7DB1" w:rsidP="00BB3413">
            <w:pPr>
              <w:suppressAutoHyphens w:val="0"/>
              <w:jc w:val="center"/>
              <w:rPr>
                <w:rFonts w:ascii="Arial" w:hAnsi="Arial" w:cs="Arial"/>
                <w:lang w:val="es-PE" w:eastAsia="es-ES"/>
              </w:rPr>
            </w:pPr>
            <w:r w:rsidRPr="00D65467">
              <w:rPr>
                <w:rFonts w:ascii="Arial" w:hAnsi="Arial" w:cs="Arial"/>
                <w:lang w:val="es-MX" w:eastAsia="es-ES"/>
              </w:rPr>
              <w:t>OGRH</w:t>
            </w:r>
          </w:p>
        </w:tc>
      </w:tr>
      <w:tr w:rsidR="00CB7DB1" w:rsidRPr="00D65467" w:rsidTr="00BB3413">
        <w:tc>
          <w:tcPr>
            <w:tcW w:w="568"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b/>
                <w:lang w:val="es-MX" w:eastAsia="es-ES"/>
              </w:rPr>
            </w:pPr>
            <w:r>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both"/>
              <w:rPr>
                <w:rFonts w:ascii="Arial" w:hAnsi="Arial" w:cs="Arial"/>
                <w:lang w:val="es-MX" w:eastAsia="es-ES"/>
              </w:rPr>
            </w:pPr>
            <w:r w:rsidRPr="00D65467">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0C7713"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27</w:t>
            </w:r>
            <w:r w:rsidR="00CB7DB1">
              <w:rPr>
                <w:rFonts w:ascii="Arial" w:hAnsi="Arial" w:cs="Arial"/>
                <w:color w:val="000000" w:themeColor="text1"/>
                <w:lang w:val="es-MX" w:eastAsia="es-ES"/>
              </w:rPr>
              <w:t xml:space="preserve"> de </w:t>
            </w:r>
            <w:r w:rsidR="00CB7DB1">
              <w:rPr>
                <w:rFonts w:ascii="Arial" w:hAnsi="Arial" w:cs="Arial"/>
                <w:color w:val="000000" w:themeColor="text1"/>
                <w:lang w:eastAsia="es-ES"/>
              </w:rPr>
              <w:t>noviembre</w:t>
            </w:r>
            <w:r w:rsidR="00CB7DB1" w:rsidRPr="00A96EF4">
              <w:rPr>
                <w:rFonts w:ascii="Arial" w:hAnsi="Arial" w:cs="Arial"/>
                <w:color w:val="000000" w:themeColor="text1"/>
                <w:lang w:val="es-MX" w:eastAsia="es-ES"/>
              </w:rPr>
              <w:t xml:space="preserve"> del 2020</w:t>
            </w:r>
          </w:p>
          <w:p w:rsidR="00CB7DB1" w:rsidRPr="00A96EF4" w:rsidRDefault="00CB7DB1"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 xml:space="preserve"> a</w:t>
            </w:r>
            <w:r w:rsidR="000C7713">
              <w:rPr>
                <w:rFonts w:ascii="Arial" w:hAnsi="Arial" w:cs="Arial"/>
                <w:color w:val="000000" w:themeColor="text1"/>
                <w:lang w:val="es-MX" w:eastAsia="es-ES"/>
              </w:rPr>
              <w:t xml:space="preserve"> partir de las 17</w:t>
            </w:r>
            <w:r w:rsidRPr="00A96EF4">
              <w:rPr>
                <w:rFonts w:ascii="Arial" w:hAnsi="Arial" w:cs="Arial"/>
                <w:color w:val="000000" w:themeColor="text1"/>
                <w:lang w:val="es-MX" w:eastAsia="es-ES"/>
              </w:rPr>
              <w:t xml:space="preserve">:00 horas </w:t>
            </w:r>
          </w:p>
          <w:p w:rsidR="00CB7DB1" w:rsidRPr="00A96EF4" w:rsidRDefault="00CB7DB1" w:rsidP="00BB3413">
            <w:pPr>
              <w:suppressAutoHyphens w:val="0"/>
              <w:jc w:val="center"/>
              <w:rPr>
                <w:rFonts w:ascii="Arial" w:hAnsi="Arial" w:cs="Arial"/>
                <w:color w:val="000000" w:themeColor="text1"/>
                <w:u w:val="single"/>
                <w:lang w:eastAsia="es-ES"/>
              </w:rPr>
            </w:pPr>
            <w:r w:rsidRPr="00A96EF4">
              <w:rPr>
                <w:rFonts w:ascii="Arial" w:hAnsi="Arial" w:cs="Arial"/>
                <w:color w:val="000000" w:themeColor="text1"/>
                <w:lang w:val="es-MX" w:eastAsia="es-ES"/>
              </w:rPr>
              <w:t>a través de la página web institucional</w:t>
            </w:r>
            <w:r w:rsidRPr="00A96EF4">
              <w:rPr>
                <w:rFonts w:ascii="Arial" w:hAnsi="Arial" w:cs="Arial"/>
                <w:color w:val="000000" w:themeColor="text1"/>
                <w:u w:val="single"/>
                <w:lang w:eastAsia="es-ES"/>
              </w:rPr>
              <w:t xml:space="preserve"> </w:t>
            </w:r>
            <w:hyperlink r:id="rId9"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lang w:eastAsia="es-ES"/>
              </w:rPr>
            </w:pPr>
            <w:r w:rsidRPr="00D65467">
              <w:rPr>
                <w:rFonts w:ascii="Arial" w:hAnsi="Arial" w:cs="Arial"/>
                <w:lang w:val="es-PE" w:eastAsia="es-ES"/>
              </w:rPr>
              <w:t>SGGI -GCTIC</w:t>
            </w:r>
          </w:p>
        </w:tc>
      </w:tr>
      <w:tr w:rsidR="00CB7DB1" w:rsidRPr="00D65467" w:rsidTr="00BB3413">
        <w:tc>
          <w:tcPr>
            <w:tcW w:w="568"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b/>
                <w:lang w:val="es-MX" w:eastAsia="es-ES"/>
              </w:rPr>
            </w:pPr>
            <w:r>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autoSpaceDE w:val="0"/>
              <w:autoSpaceDN w:val="0"/>
              <w:adjustRightInd w:val="0"/>
              <w:rPr>
                <w:rFonts w:ascii="Arial" w:hAnsi="Arial" w:cs="Arial"/>
                <w:b/>
                <w:u w:val="single"/>
                <w:lang w:val="es-MX" w:eastAsia="es-ES"/>
              </w:rPr>
            </w:pPr>
            <w:r w:rsidRPr="00D65467">
              <w:rPr>
                <w:rFonts w:ascii="Arial" w:hAnsi="Arial" w:cs="Arial"/>
                <w:b/>
                <w:u w:val="single"/>
                <w:lang w:val="es-MX" w:eastAsia="es-ES"/>
              </w:rPr>
              <w:t>Postulación vía electrónica:</w:t>
            </w:r>
          </w:p>
          <w:p w:rsidR="00CB7DB1" w:rsidRPr="00D65467" w:rsidRDefault="00CB7DB1" w:rsidP="00BB3413">
            <w:pPr>
              <w:suppressAutoHyphens w:val="0"/>
              <w:autoSpaceDE w:val="0"/>
              <w:autoSpaceDN w:val="0"/>
              <w:adjustRightInd w:val="0"/>
              <w:rPr>
                <w:rFonts w:ascii="Arial" w:hAnsi="Arial" w:cs="Arial"/>
                <w:b/>
                <w:u w:val="single"/>
                <w:lang w:val="es-MX" w:eastAsia="es-ES"/>
              </w:rPr>
            </w:pPr>
            <w:r w:rsidRPr="00D65467">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0C7713"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28</w:t>
            </w:r>
            <w:r w:rsidR="00CB7DB1">
              <w:rPr>
                <w:rFonts w:ascii="Arial" w:hAnsi="Arial" w:cs="Arial"/>
                <w:color w:val="000000" w:themeColor="text1"/>
                <w:lang w:val="es-MX" w:eastAsia="es-ES"/>
              </w:rPr>
              <w:t xml:space="preserve"> de </w:t>
            </w:r>
            <w:r w:rsidR="00CB7DB1">
              <w:rPr>
                <w:rFonts w:ascii="Arial" w:hAnsi="Arial" w:cs="Arial"/>
                <w:color w:val="000000" w:themeColor="text1"/>
                <w:lang w:eastAsia="es-ES"/>
              </w:rPr>
              <w:t>noviembre</w:t>
            </w:r>
            <w:r w:rsidR="00CB7DB1">
              <w:rPr>
                <w:rFonts w:ascii="Arial" w:hAnsi="Arial" w:cs="Arial"/>
                <w:color w:val="000000" w:themeColor="text1"/>
                <w:lang w:val="es-MX" w:eastAsia="es-ES"/>
              </w:rPr>
              <w:t xml:space="preserve"> </w:t>
            </w:r>
            <w:r w:rsidR="00CB7DB1" w:rsidRPr="00A96EF4">
              <w:rPr>
                <w:rFonts w:ascii="Arial" w:hAnsi="Arial" w:cs="Arial"/>
                <w:color w:val="000000" w:themeColor="text1"/>
                <w:lang w:val="es-MX" w:eastAsia="es-ES"/>
              </w:rPr>
              <w:t>del 2020</w:t>
            </w:r>
          </w:p>
          <w:p w:rsidR="00CB7DB1" w:rsidRPr="00A96EF4" w:rsidRDefault="00CB7DB1" w:rsidP="00BB3413">
            <w:pPr>
              <w:suppressAutoHyphens w:val="0"/>
              <w:jc w:val="center"/>
              <w:rPr>
                <w:rFonts w:ascii="Arial" w:hAnsi="Arial" w:cs="Arial"/>
                <w:color w:val="000000" w:themeColor="text1"/>
                <w:lang w:val="es-MX" w:eastAsia="es-ES"/>
              </w:rPr>
            </w:pPr>
            <w:r w:rsidRPr="00A96EF4">
              <w:rPr>
                <w:rFonts w:ascii="Arial" w:hAnsi="Arial" w:cs="Arial"/>
                <w:color w:val="000000" w:themeColor="text1"/>
                <w:u w:val="single"/>
                <w:lang w:eastAsia="es-ES"/>
              </w:rPr>
              <w:t>(hasta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lang w:eastAsia="es-ES"/>
              </w:rPr>
            </w:pPr>
            <w:r w:rsidRPr="00D65467">
              <w:rPr>
                <w:rFonts w:ascii="Arial" w:hAnsi="Arial" w:cs="Arial"/>
                <w:lang w:val="es-MX" w:eastAsia="es-ES"/>
              </w:rPr>
              <w:t>OGRH</w:t>
            </w:r>
          </w:p>
        </w:tc>
      </w:tr>
      <w:tr w:rsidR="00CB7DB1" w:rsidRPr="00D65467" w:rsidTr="00BB3413">
        <w:tc>
          <w:tcPr>
            <w:tcW w:w="568"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b/>
                <w:lang w:val="es-MX" w:eastAsia="es-ES"/>
              </w:rPr>
            </w:pPr>
            <w:r>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both"/>
              <w:rPr>
                <w:rFonts w:ascii="Arial" w:hAnsi="Arial" w:cs="Arial"/>
                <w:lang w:val="es-MX" w:eastAsia="es-ES"/>
              </w:rPr>
            </w:pPr>
            <w:r w:rsidRPr="00D65467">
              <w:rPr>
                <w:rFonts w:ascii="Arial" w:hAnsi="Arial" w:cs="Arial"/>
                <w:b/>
                <w:lang w:val="es-MX" w:eastAsia="es-ES"/>
              </w:rPr>
              <w:t>Evaluación Curricular</w:t>
            </w:r>
            <w:r w:rsidRPr="00D65467">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A30F38"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30</w:t>
            </w:r>
            <w:r w:rsidR="00CB7DB1">
              <w:rPr>
                <w:rFonts w:ascii="Arial" w:hAnsi="Arial" w:cs="Arial"/>
                <w:color w:val="000000" w:themeColor="text1"/>
                <w:lang w:val="es-MX" w:eastAsia="es-ES"/>
              </w:rPr>
              <w:t xml:space="preserve"> </w:t>
            </w:r>
            <w:r w:rsidR="00CB7DB1">
              <w:rPr>
                <w:rFonts w:ascii="Arial" w:hAnsi="Arial" w:cs="Arial"/>
                <w:color w:val="000000" w:themeColor="text1"/>
                <w:lang w:eastAsia="es-ES"/>
              </w:rPr>
              <w:t>noviembre</w:t>
            </w:r>
            <w:r w:rsidR="00CB7DB1">
              <w:rPr>
                <w:rFonts w:ascii="Arial" w:hAnsi="Arial" w:cs="Arial"/>
                <w:color w:val="000000" w:themeColor="text1"/>
                <w:lang w:val="es-MX" w:eastAsia="es-ES"/>
              </w:rPr>
              <w:t xml:space="preserve"> </w:t>
            </w:r>
            <w:r w:rsidR="00CB7DB1" w:rsidRPr="00A96EF4">
              <w:rPr>
                <w:rFonts w:ascii="Arial" w:hAnsi="Arial" w:cs="Arial"/>
                <w:color w:val="000000" w:themeColor="text1"/>
                <w:lang w:val="es-MX" w:eastAsia="es-ES"/>
              </w:rPr>
              <w:t xml:space="preserve">del 2020 </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lang w:val="es-MX" w:eastAsia="es-ES"/>
              </w:rPr>
            </w:pPr>
            <w:r w:rsidRPr="00D65467">
              <w:rPr>
                <w:rFonts w:ascii="Arial" w:hAnsi="Arial" w:cs="Arial"/>
                <w:lang w:val="es-MX" w:eastAsia="es-ES"/>
              </w:rPr>
              <w:t>OGRH</w:t>
            </w:r>
          </w:p>
        </w:tc>
      </w:tr>
      <w:tr w:rsidR="00CB7DB1" w:rsidRPr="00D65467" w:rsidTr="00BB3413">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b/>
                <w:lang w:val="es-MX" w:eastAsia="es-ES"/>
              </w:rPr>
            </w:pPr>
            <w:r>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both"/>
              <w:rPr>
                <w:rFonts w:ascii="Arial" w:hAnsi="Arial" w:cs="Arial"/>
                <w:lang w:val="es-MX" w:eastAsia="es-ES"/>
              </w:rPr>
            </w:pPr>
            <w:r w:rsidRPr="00D65467">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A30F38"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30</w:t>
            </w:r>
            <w:r w:rsidR="00CB7DB1">
              <w:rPr>
                <w:rFonts w:ascii="Arial" w:hAnsi="Arial" w:cs="Arial"/>
                <w:color w:val="000000" w:themeColor="text1"/>
                <w:lang w:val="es-MX" w:eastAsia="es-ES"/>
              </w:rPr>
              <w:t xml:space="preserve"> </w:t>
            </w:r>
            <w:r w:rsidR="00CB7DB1">
              <w:rPr>
                <w:rFonts w:ascii="Arial" w:hAnsi="Arial" w:cs="Arial"/>
                <w:color w:val="000000" w:themeColor="text1"/>
                <w:lang w:eastAsia="es-ES"/>
              </w:rPr>
              <w:t>noviembre</w:t>
            </w:r>
            <w:r w:rsidR="00CB7DB1">
              <w:rPr>
                <w:rFonts w:ascii="Arial" w:hAnsi="Arial" w:cs="Arial"/>
                <w:color w:val="000000" w:themeColor="text1"/>
                <w:lang w:val="es-MX" w:eastAsia="es-ES"/>
              </w:rPr>
              <w:t xml:space="preserve"> </w:t>
            </w:r>
            <w:r w:rsidR="00CB7DB1" w:rsidRPr="00A96EF4">
              <w:rPr>
                <w:rFonts w:ascii="Arial" w:hAnsi="Arial" w:cs="Arial"/>
                <w:color w:val="000000" w:themeColor="text1"/>
                <w:lang w:val="es-MX" w:eastAsia="es-ES"/>
              </w:rPr>
              <w:t xml:space="preserve">del 2020 </w:t>
            </w:r>
            <w:r w:rsidR="00CB7DB1">
              <w:rPr>
                <w:rFonts w:ascii="Arial" w:hAnsi="Arial" w:cs="Arial"/>
                <w:color w:val="000000" w:themeColor="text1"/>
                <w:lang w:val="es-MX" w:eastAsia="es-ES"/>
              </w:rPr>
              <w:t xml:space="preserve"> </w:t>
            </w:r>
            <w:r w:rsidR="00CB7DB1" w:rsidRPr="00A96EF4">
              <w:rPr>
                <w:rFonts w:ascii="Arial" w:hAnsi="Arial" w:cs="Arial"/>
                <w:color w:val="000000" w:themeColor="text1"/>
                <w:lang w:val="es-MX" w:eastAsia="es-ES"/>
              </w:rPr>
              <w:t xml:space="preserve"> </w:t>
            </w:r>
          </w:p>
          <w:p w:rsidR="00CB7DB1" w:rsidRPr="00A96EF4" w:rsidRDefault="00A30F38"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 las 11</w:t>
            </w:r>
            <w:r w:rsidR="00CB7DB1" w:rsidRPr="00A96EF4">
              <w:rPr>
                <w:rFonts w:ascii="Arial" w:hAnsi="Arial" w:cs="Arial"/>
                <w:color w:val="000000" w:themeColor="text1"/>
                <w:lang w:val="es-MX" w:eastAsia="es-ES"/>
              </w:rPr>
              <w:t xml:space="preserve">:00 horas </w:t>
            </w:r>
          </w:p>
          <w:p w:rsidR="00CB7DB1" w:rsidRPr="00A96EF4" w:rsidRDefault="00CB7DB1" w:rsidP="00BB3413">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a través de la página web institucional</w:t>
            </w:r>
            <w:r w:rsidRPr="00A96EF4">
              <w:rPr>
                <w:rFonts w:ascii="Arial" w:hAnsi="Arial" w:cs="Arial"/>
                <w:color w:val="000000" w:themeColor="text1"/>
                <w:u w:val="single"/>
                <w:lang w:eastAsia="es-ES"/>
              </w:rPr>
              <w:t xml:space="preserve"> </w:t>
            </w:r>
            <w:hyperlink r:id="rId10"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lang w:val="es-MX" w:eastAsia="es-ES"/>
              </w:rPr>
            </w:pPr>
            <w:r w:rsidRPr="00D65467">
              <w:rPr>
                <w:rFonts w:ascii="Arial" w:hAnsi="Arial" w:cs="Arial"/>
                <w:lang w:val="es-MX" w:eastAsia="es-ES"/>
              </w:rPr>
              <w:t>SGGI – OGRH- GCTIC</w:t>
            </w:r>
          </w:p>
        </w:tc>
      </w:tr>
      <w:tr w:rsidR="00CB7DB1" w:rsidRPr="00D65467" w:rsidTr="00BB3413">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b/>
                <w:lang w:val="es-MX" w:eastAsia="es-ES"/>
              </w:rPr>
            </w:pPr>
            <w:r>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CB7DB1" w:rsidP="00BB3413">
            <w:pPr>
              <w:suppressAutoHyphens w:val="0"/>
              <w:jc w:val="both"/>
              <w:rPr>
                <w:rFonts w:ascii="Arial" w:hAnsi="Arial" w:cs="Arial"/>
                <w:color w:val="000000" w:themeColor="text1"/>
                <w:lang w:val="es-MX" w:eastAsia="es-ES"/>
              </w:rPr>
            </w:pPr>
            <w:r w:rsidRPr="00A96EF4">
              <w:rPr>
                <w:rFonts w:ascii="Arial" w:hAnsi="Arial" w:cs="Arial"/>
                <w:b/>
                <w:color w:val="000000" w:themeColor="text1"/>
                <w:lang w:val="es-MX" w:eastAsia="es-ES"/>
              </w:rPr>
              <w:t>Evaluación Personal</w:t>
            </w:r>
            <w:r w:rsidRPr="00A96EF4">
              <w:rPr>
                <w:rFonts w:ascii="Arial" w:hAnsi="Arial" w:cs="Arial"/>
                <w:color w:val="000000" w:themeColor="text1"/>
                <w:lang w:val="es-MX" w:eastAsia="es-ES"/>
              </w:rPr>
              <w:t xml:space="preserve"> </w:t>
            </w:r>
          </w:p>
          <w:p w:rsidR="00CB7DB1" w:rsidRPr="00A96EF4" w:rsidRDefault="00CB7DB1" w:rsidP="00BB3413">
            <w:pPr>
              <w:suppressAutoHyphens w:val="0"/>
              <w:jc w:val="both"/>
              <w:rPr>
                <w:rFonts w:ascii="Arial" w:hAnsi="Arial" w:cs="Arial"/>
                <w:i/>
                <w:color w:val="000000" w:themeColor="text1"/>
                <w:lang w:val="es-MX" w:eastAsia="es-ES"/>
              </w:rPr>
            </w:pPr>
            <w:r w:rsidRPr="00A96EF4">
              <w:rPr>
                <w:rFonts w:ascii="Arial" w:hAnsi="Arial" w:cs="Arial"/>
                <w:i/>
                <w:color w:val="000000" w:themeColor="text1"/>
                <w:lang w:val="es-MX" w:eastAsia="es-ES"/>
              </w:rPr>
              <w:t xml:space="preserve"> (plataforma virtual Zoom)</w:t>
            </w:r>
          </w:p>
          <w:p w:rsidR="00CB7DB1" w:rsidRPr="00A96EF4" w:rsidRDefault="00CB7DB1" w:rsidP="00BB3413">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A30F38"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El 30</w:t>
            </w:r>
            <w:r w:rsidR="00CB7DB1" w:rsidRPr="00A96EF4">
              <w:rPr>
                <w:rFonts w:ascii="Arial" w:hAnsi="Arial" w:cs="Arial"/>
                <w:color w:val="000000" w:themeColor="text1"/>
                <w:lang w:val="es-MX" w:eastAsia="es-ES"/>
              </w:rPr>
              <w:t xml:space="preserve"> </w:t>
            </w:r>
            <w:r w:rsidR="00CB7DB1">
              <w:rPr>
                <w:rFonts w:ascii="Arial" w:hAnsi="Arial" w:cs="Arial"/>
                <w:color w:val="000000" w:themeColor="text1"/>
                <w:lang w:val="es-MX" w:eastAsia="es-ES"/>
              </w:rPr>
              <w:t xml:space="preserve">de </w:t>
            </w:r>
            <w:r w:rsidR="00CB7DB1">
              <w:rPr>
                <w:rFonts w:ascii="Arial" w:hAnsi="Arial" w:cs="Arial"/>
                <w:color w:val="000000" w:themeColor="text1"/>
                <w:lang w:eastAsia="es-ES"/>
              </w:rPr>
              <w:t>noviembre</w:t>
            </w:r>
            <w:r w:rsidR="00CB7DB1">
              <w:rPr>
                <w:rFonts w:ascii="Arial" w:hAnsi="Arial" w:cs="Arial"/>
                <w:color w:val="000000" w:themeColor="text1"/>
                <w:lang w:val="es-MX" w:eastAsia="es-ES"/>
              </w:rPr>
              <w:t xml:space="preserve"> </w:t>
            </w:r>
            <w:r w:rsidR="00CB7DB1" w:rsidRPr="00A96EF4">
              <w:rPr>
                <w:rFonts w:ascii="Arial" w:hAnsi="Arial" w:cs="Arial"/>
                <w:color w:val="000000" w:themeColor="text1"/>
                <w:lang w:val="es-MX" w:eastAsia="es-ES"/>
              </w:rPr>
              <w:t xml:space="preserve">del 2020 </w:t>
            </w:r>
          </w:p>
          <w:p w:rsidR="00CB7DB1" w:rsidRPr="00A96EF4" w:rsidRDefault="00A30F38"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w:t>
            </w:r>
            <w:r w:rsidR="009D0417">
              <w:rPr>
                <w:rFonts w:ascii="Arial" w:hAnsi="Arial" w:cs="Arial"/>
                <w:color w:val="000000" w:themeColor="text1"/>
                <w:lang w:val="es-MX" w:eastAsia="es-ES"/>
              </w:rPr>
              <w:t xml:space="preserve"> de las 14:00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CB7DB1" w:rsidP="00BB3413">
            <w:pPr>
              <w:suppressAutoHyphens w:val="0"/>
              <w:jc w:val="center"/>
              <w:rPr>
                <w:rFonts w:ascii="Arial" w:hAnsi="Arial" w:cs="Arial"/>
                <w:color w:val="000000" w:themeColor="text1"/>
                <w:lang w:eastAsia="es-ES"/>
              </w:rPr>
            </w:pPr>
            <w:r w:rsidRPr="00A96EF4">
              <w:rPr>
                <w:rFonts w:ascii="Arial" w:hAnsi="Arial" w:cs="Arial"/>
                <w:color w:val="000000" w:themeColor="text1"/>
                <w:lang w:val="es-MX" w:eastAsia="es-ES"/>
              </w:rPr>
              <w:t>OGRH</w:t>
            </w:r>
          </w:p>
        </w:tc>
      </w:tr>
      <w:tr w:rsidR="00CB7DB1" w:rsidRPr="00D65467" w:rsidTr="00BB3413">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b/>
                <w:lang w:val="es-MX" w:eastAsia="es-ES"/>
              </w:rPr>
            </w:pPr>
            <w:r>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CB7DB1" w:rsidP="00BB3413">
            <w:pPr>
              <w:suppressAutoHyphens w:val="0"/>
              <w:jc w:val="both"/>
              <w:rPr>
                <w:rFonts w:ascii="Arial" w:hAnsi="Arial" w:cs="Arial"/>
                <w:color w:val="000000" w:themeColor="text1"/>
                <w:lang w:val="es-MX" w:eastAsia="es-ES"/>
              </w:rPr>
            </w:pPr>
            <w:r w:rsidRPr="00A96EF4">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CB7DB1" w:rsidRPr="00A96EF4" w:rsidRDefault="009D0417"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30</w:t>
            </w:r>
            <w:r w:rsidR="00CB7DB1" w:rsidRPr="00A96EF4">
              <w:rPr>
                <w:rFonts w:ascii="Arial" w:hAnsi="Arial" w:cs="Arial"/>
                <w:color w:val="000000" w:themeColor="text1"/>
                <w:lang w:val="es-MX" w:eastAsia="es-ES"/>
              </w:rPr>
              <w:t xml:space="preserve"> </w:t>
            </w:r>
            <w:r w:rsidR="00CB7DB1">
              <w:rPr>
                <w:rFonts w:ascii="Arial" w:hAnsi="Arial" w:cs="Arial"/>
                <w:color w:val="000000" w:themeColor="text1"/>
                <w:lang w:val="es-MX" w:eastAsia="es-ES"/>
              </w:rPr>
              <w:t xml:space="preserve">de </w:t>
            </w:r>
            <w:r w:rsidR="00CB7DB1">
              <w:rPr>
                <w:rFonts w:ascii="Arial" w:hAnsi="Arial" w:cs="Arial"/>
                <w:color w:val="000000" w:themeColor="text1"/>
                <w:lang w:eastAsia="es-ES"/>
              </w:rPr>
              <w:t>noviembre</w:t>
            </w:r>
            <w:r w:rsidR="00CB7DB1">
              <w:rPr>
                <w:rFonts w:ascii="Arial" w:hAnsi="Arial" w:cs="Arial"/>
                <w:color w:val="000000" w:themeColor="text1"/>
                <w:lang w:val="es-MX" w:eastAsia="es-ES"/>
              </w:rPr>
              <w:t xml:space="preserve"> </w:t>
            </w:r>
            <w:r w:rsidR="00CB7DB1" w:rsidRPr="00A96EF4">
              <w:rPr>
                <w:rFonts w:ascii="Arial" w:hAnsi="Arial" w:cs="Arial"/>
                <w:color w:val="000000" w:themeColor="text1"/>
                <w:lang w:val="es-MX" w:eastAsia="es-ES"/>
              </w:rPr>
              <w:t xml:space="preserve">del 2020 </w:t>
            </w:r>
          </w:p>
          <w:p w:rsidR="00CB7DB1" w:rsidRPr="00A96EF4" w:rsidRDefault="00CB7DB1" w:rsidP="00BB3413">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 xml:space="preserve"> </w:t>
            </w:r>
            <w:r w:rsidR="009D0417">
              <w:rPr>
                <w:rFonts w:ascii="Arial" w:hAnsi="Arial" w:cs="Arial"/>
                <w:color w:val="000000" w:themeColor="text1"/>
                <w:lang w:val="es-MX" w:eastAsia="es-ES"/>
              </w:rPr>
              <w:t>a partir de las 17</w:t>
            </w:r>
            <w:r w:rsidRPr="00A96EF4">
              <w:rPr>
                <w:rFonts w:ascii="Arial" w:hAnsi="Arial" w:cs="Arial"/>
                <w:color w:val="000000" w:themeColor="text1"/>
                <w:lang w:val="es-MX" w:eastAsia="es-ES"/>
              </w:rPr>
              <w:t>:00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CB7DB1" w:rsidRPr="00A96EF4" w:rsidRDefault="00CB7DB1" w:rsidP="00BB3413">
            <w:pPr>
              <w:suppressAutoHyphens w:val="0"/>
              <w:jc w:val="center"/>
              <w:rPr>
                <w:rFonts w:ascii="Arial" w:hAnsi="Arial" w:cs="Arial"/>
                <w:color w:val="000000" w:themeColor="text1"/>
                <w:lang w:eastAsia="es-ES"/>
              </w:rPr>
            </w:pPr>
            <w:r w:rsidRPr="00A96EF4">
              <w:rPr>
                <w:rFonts w:ascii="Arial" w:hAnsi="Arial" w:cs="Arial"/>
                <w:color w:val="000000" w:themeColor="text1"/>
                <w:lang w:val="es-MX" w:eastAsia="es-ES"/>
              </w:rPr>
              <w:t>SGGI – OGRH – GCTIC</w:t>
            </w:r>
          </w:p>
        </w:tc>
      </w:tr>
      <w:tr w:rsidR="00CB7DB1" w:rsidRPr="00D65467" w:rsidTr="00BB3413">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center"/>
              <w:rPr>
                <w:rFonts w:ascii="Arial" w:hAnsi="Arial" w:cs="Arial"/>
                <w:b/>
                <w:lang w:val="es-MX" w:eastAsia="es-ES"/>
              </w:rPr>
            </w:pPr>
            <w:r>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jc w:val="both"/>
              <w:rPr>
                <w:rFonts w:ascii="Arial" w:hAnsi="Arial" w:cs="Arial"/>
                <w:lang w:val="es-MX" w:eastAsia="es-ES"/>
              </w:rPr>
            </w:pPr>
            <w:r w:rsidRPr="00D65467">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rPr>
                <w:rFonts w:ascii="Arial" w:hAnsi="Arial" w:cs="Arial"/>
                <w:color w:val="FF0000"/>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CB7DB1" w:rsidRPr="00D65467" w:rsidRDefault="00CB7DB1" w:rsidP="00BB3413">
            <w:pPr>
              <w:suppressAutoHyphens w:val="0"/>
              <w:rPr>
                <w:rFonts w:ascii="Arial" w:hAnsi="Arial" w:cs="Arial"/>
                <w:lang w:eastAsia="ar-SA"/>
              </w:rPr>
            </w:pPr>
          </w:p>
        </w:tc>
      </w:tr>
      <w:tr w:rsidR="00CB7DB1" w:rsidRPr="00D65467" w:rsidTr="00BB3413">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7DB1" w:rsidRPr="00D65467" w:rsidRDefault="00CB7DB1" w:rsidP="00BB3413">
            <w:pPr>
              <w:suppressAutoHyphens w:val="0"/>
              <w:rPr>
                <w:rFonts w:ascii="Arial" w:hAnsi="Arial" w:cs="Arial"/>
                <w:b/>
                <w:color w:val="FF0000"/>
                <w:lang w:val="es-MX" w:eastAsia="es-ES"/>
              </w:rPr>
            </w:pPr>
            <w:r w:rsidRPr="00D65467">
              <w:rPr>
                <w:rFonts w:ascii="Arial" w:hAnsi="Arial" w:cs="Arial"/>
                <w:b/>
                <w:lang w:val="es-MX" w:eastAsia="es-ES"/>
              </w:rPr>
              <w:t>SUSCRIPCIÓN Y REGISTRO DEL CONTRATO</w:t>
            </w:r>
          </w:p>
        </w:tc>
      </w:tr>
      <w:tr w:rsidR="00CB7DB1" w:rsidRPr="00A96EF4" w:rsidTr="00BB3413">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CB7DB1" w:rsidP="00BB3413">
            <w:pPr>
              <w:suppressAutoHyphens w:val="0"/>
              <w:jc w:val="center"/>
              <w:rPr>
                <w:rFonts w:ascii="Arial" w:hAnsi="Arial" w:cs="Arial"/>
                <w:b/>
                <w:color w:val="000000" w:themeColor="text1"/>
                <w:lang w:val="es-MX" w:eastAsia="es-ES"/>
              </w:rPr>
            </w:pPr>
            <w:r>
              <w:rPr>
                <w:rFonts w:ascii="Arial" w:hAnsi="Arial" w:cs="Arial"/>
                <w:b/>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CB7DB1" w:rsidP="00BB3413">
            <w:pPr>
              <w:suppressAutoHyphens w:val="0"/>
              <w:jc w:val="both"/>
              <w:rPr>
                <w:rFonts w:ascii="Arial" w:hAnsi="Arial" w:cs="Arial"/>
                <w:color w:val="000000" w:themeColor="text1"/>
                <w:lang w:val="es-MX" w:eastAsia="es-ES"/>
              </w:rPr>
            </w:pPr>
            <w:r w:rsidRPr="00A96EF4">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CB7DB1" w:rsidP="00BB341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w:t>
            </w:r>
            <w:r w:rsidR="009D0417">
              <w:rPr>
                <w:rFonts w:ascii="Arial" w:hAnsi="Arial" w:cs="Arial"/>
                <w:color w:val="000000" w:themeColor="text1"/>
                <w:lang w:val="es-MX" w:eastAsia="es-ES"/>
              </w:rPr>
              <w:t xml:space="preserve"> 01 de dic</w:t>
            </w:r>
            <w:r>
              <w:rPr>
                <w:rFonts w:ascii="Arial" w:hAnsi="Arial" w:cs="Arial"/>
                <w:color w:val="000000" w:themeColor="text1"/>
                <w:lang w:val="es-MX" w:eastAsia="es-ES"/>
              </w:rPr>
              <w:t>iembre</w:t>
            </w:r>
            <w:r w:rsidRPr="00A96EF4">
              <w:rPr>
                <w:rFonts w:ascii="Arial" w:hAnsi="Arial" w:cs="Arial"/>
                <w:color w:val="000000" w:themeColor="text1"/>
                <w:lang w:val="es-MX" w:eastAsia="es-ES"/>
              </w:rPr>
              <w:t xml:space="preserve"> del 2020</w:t>
            </w:r>
          </w:p>
        </w:tc>
        <w:tc>
          <w:tcPr>
            <w:tcW w:w="1841" w:type="dxa"/>
            <w:tcBorders>
              <w:top w:val="single" w:sz="4" w:space="0" w:color="auto"/>
              <w:left w:val="single" w:sz="4" w:space="0" w:color="auto"/>
              <w:bottom w:val="single" w:sz="4" w:space="0" w:color="auto"/>
              <w:right w:val="single" w:sz="4" w:space="0" w:color="auto"/>
            </w:tcBorders>
            <w:vAlign w:val="center"/>
            <w:hideMark/>
          </w:tcPr>
          <w:p w:rsidR="00CB7DB1" w:rsidRPr="00A96EF4" w:rsidRDefault="00CB7DB1" w:rsidP="00BB3413">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OGRH</w:t>
            </w:r>
          </w:p>
        </w:tc>
      </w:tr>
    </w:tbl>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color w:val="000000" w:themeColor="text1"/>
          <w:sz w:val="16"/>
          <w:szCs w:val="16"/>
          <w:lang w:val="es-PE"/>
        </w:rPr>
        <w:t xml:space="preserve">El Cronograma adjunto es tentativo, sujeto a variaciones que </w:t>
      </w:r>
      <w:r w:rsidRPr="00EE72F1">
        <w:rPr>
          <w:rFonts w:ascii="Arial" w:hAnsi="Arial" w:cs="Arial"/>
          <w:sz w:val="16"/>
          <w:szCs w:val="16"/>
          <w:lang w:val="es-PE"/>
        </w:rPr>
        <w:t>se darán a conocer oportunamente.</w:t>
      </w:r>
    </w:p>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Cabe indicar que el resultado corresponde a una Calificación sujeta a la posterior verificación de los datos ingresados y de la documentación conexa solicitada.</w:t>
      </w:r>
    </w:p>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Todas las etapas de evaluación se realizarán a través de medios virtuales.</w:t>
      </w:r>
    </w:p>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SGGI – Sub Gerencia de Gestión de la Incorporación.</w:t>
      </w:r>
    </w:p>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 xml:space="preserve">OGRH – Oficina de Gestión de Recursos Humanos – INCOR </w:t>
      </w:r>
    </w:p>
    <w:p w:rsidR="00CB7DB1" w:rsidRPr="00EE72F1" w:rsidRDefault="00CB7DB1" w:rsidP="00CB7DB1">
      <w:pPr>
        <w:numPr>
          <w:ilvl w:val="0"/>
          <w:numId w:val="8"/>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GCTIC – Gerencia Central de Tecnologías de Información y Comunicaciones.</w:t>
      </w:r>
    </w:p>
    <w:p w:rsidR="00CB7DB1" w:rsidRPr="00D65467" w:rsidRDefault="00CB7DB1" w:rsidP="00CB7DB1">
      <w:pPr>
        <w:suppressAutoHyphens w:val="0"/>
        <w:ind w:right="70"/>
        <w:jc w:val="both"/>
        <w:rPr>
          <w:rFonts w:ascii="Arial" w:hAnsi="Arial" w:cs="Arial"/>
          <w:highlight w:val="yellow"/>
          <w:lang w:eastAsia="es-ES"/>
        </w:rPr>
      </w:pPr>
    </w:p>
    <w:p w:rsidR="00CB7DB1" w:rsidRPr="00D65467" w:rsidRDefault="00CB7DB1" w:rsidP="00CB7DB1">
      <w:pPr>
        <w:suppressAutoHyphens w:val="0"/>
        <w:ind w:right="70"/>
        <w:jc w:val="both"/>
        <w:rPr>
          <w:rFonts w:ascii="Arial" w:hAnsi="Arial" w:cs="Arial"/>
          <w:b/>
          <w:lang w:val="es-MX" w:eastAsia="es-ES"/>
        </w:rPr>
      </w:pPr>
      <w:r w:rsidRPr="00D65467">
        <w:rPr>
          <w:rFonts w:ascii="Arial" w:hAnsi="Arial" w:cs="Arial"/>
          <w:b/>
          <w:lang w:val="es-MX" w:eastAsia="es-ES"/>
        </w:rPr>
        <w:t xml:space="preserve">(*) Se precisará fecha y hora de la prueba de enlace respectiva, la cual es de </w:t>
      </w:r>
      <w:r w:rsidRPr="00D65467">
        <w:rPr>
          <w:rFonts w:ascii="Arial" w:hAnsi="Arial" w:cs="Arial"/>
          <w:b/>
          <w:u w:val="single"/>
          <w:lang w:val="es-MX" w:eastAsia="es-ES"/>
        </w:rPr>
        <w:t>carácter obligatorio</w:t>
      </w:r>
      <w:r w:rsidRPr="00D65467">
        <w:rPr>
          <w:rFonts w:ascii="Arial" w:hAnsi="Arial" w:cs="Arial"/>
          <w:b/>
          <w:lang w:val="es-MX" w:eastAsia="es-ES"/>
        </w:rPr>
        <w:t>.</w:t>
      </w:r>
    </w:p>
    <w:p w:rsidR="00CB7DB1" w:rsidRPr="00D65467" w:rsidRDefault="00CB7DB1" w:rsidP="00CB7DB1">
      <w:pPr>
        <w:suppressAutoHyphens w:val="0"/>
        <w:ind w:right="70"/>
        <w:jc w:val="both"/>
        <w:rPr>
          <w:rFonts w:ascii="Arial" w:hAnsi="Arial" w:cs="Arial"/>
          <w:highlight w:val="yellow"/>
          <w:lang w:eastAsia="es-ES"/>
        </w:rPr>
      </w:pPr>
    </w:p>
    <w:p w:rsidR="00CB7DB1" w:rsidRPr="00D65467" w:rsidRDefault="00CB7DB1" w:rsidP="00CB7DB1">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DOCUMENTACIÓN OBLIGATORIA A PRESENTAR</w:t>
      </w:r>
    </w:p>
    <w:p w:rsidR="00CB7DB1" w:rsidRPr="00D65467" w:rsidRDefault="00CB7DB1" w:rsidP="00CB7DB1">
      <w:pPr>
        <w:ind w:left="4950" w:hanging="3957"/>
        <w:jc w:val="right"/>
        <w:rPr>
          <w:rFonts w:ascii="Arial" w:hAnsi="Arial" w:cs="Arial"/>
          <w:highlight w:val="yellow"/>
          <w:lang w:eastAsia="es-ES"/>
        </w:rPr>
      </w:pPr>
    </w:p>
    <w:p w:rsidR="00CB7DB1" w:rsidRPr="00D65467" w:rsidRDefault="00CB7DB1" w:rsidP="00CB7DB1">
      <w:pPr>
        <w:numPr>
          <w:ilvl w:val="3"/>
          <w:numId w:val="9"/>
        </w:numPr>
        <w:suppressAutoHyphens w:val="0"/>
        <w:ind w:left="709" w:hanging="283"/>
        <w:jc w:val="both"/>
        <w:rPr>
          <w:rFonts w:ascii="Arial" w:hAnsi="Arial" w:cs="Arial"/>
          <w:b/>
          <w:lang w:eastAsia="es-ES"/>
        </w:rPr>
      </w:pPr>
      <w:r w:rsidRPr="00D65467">
        <w:rPr>
          <w:rFonts w:ascii="Arial" w:hAnsi="Arial" w:cs="Arial"/>
          <w:lang w:eastAsia="es-ES"/>
        </w:rPr>
        <w:t xml:space="preserve">Presentar Currículum Vitae descriptivo (Hoja de Vida) y documentado, así como las Declaraciones Juradas (Formatos 01, 02, 03 y 05) debidamente </w:t>
      </w:r>
      <w:r w:rsidRPr="00D65467">
        <w:rPr>
          <w:rFonts w:ascii="Arial" w:hAnsi="Arial" w:cs="Arial"/>
          <w:b/>
          <w:lang w:eastAsia="es-ES"/>
        </w:rPr>
        <w:t>foliados</w:t>
      </w:r>
      <w:r w:rsidRPr="00D65467">
        <w:rPr>
          <w:rFonts w:ascii="Arial" w:hAnsi="Arial" w:cs="Arial"/>
          <w:lang w:eastAsia="es-ES"/>
        </w:rPr>
        <w:t>,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CB7DB1" w:rsidRPr="00D65467" w:rsidRDefault="00CB7DB1" w:rsidP="00CB7DB1">
      <w:pPr>
        <w:numPr>
          <w:ilvl w:val="3"/>
          <w:numId w:val="9"/>
        </w:numPr>
        <w:suppressAutoHyphens w:val="0"/>
        <w:ind w:left="709" w:hanging="283"/>
        <w:jc w:val="both"/>
        <w:rPr>
          <w:rFonts w:ascii="Arial" w:hAnsi="Arial" w:cs="Arial"/>
          <w:b/>
          <w:lang w:eastAsia="es-ES"/>
        </w:rPr>
      </w:pPr>
      <w:r w:rsidRPr="00D65467">
        <w:rPr>
          <w:rFonts w:ascii="Arial" w:hAnsi="Arial" w:cs="Arial"/>
          <w:lang w:eastAsia="es-ES"/>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CB7DB1" w:rsidRPr="00D65467" w:rsidRDefault="00CB7DB1" w:rsidP="00CB7DB1">
      <w:pPr>
        <w:numPr>
          <w:ilvl w:val="3"/>
          <w:numId w:val="9"/>
        </w:numPr>
        <w:suppressAutoHyphens w:val="0"/>
        <w:ind w:left="709" w:hanging="283"/>
        <w:jc w:val="both"/>
        <w:rPr>
          <w:rFonts w:ascii="Arial" w:hAnsi="Arial" w:cs="Arial"/>
          <w:b/>
          <w:lang w:eastAsia="es-ES"/>
        </w:rPr>
      </w:pPr>
      <w:r w:rsidRPr="00D65467">
        <w:rPr>
          <w:rFonts w:ascii="Arial" w:hAnsi="Arial" w:cs="Arial"/>
          <w:lang w:eastAsia="es-ES"/>
        </w:rPr>
        <w:t>La postulación es vía electrónica, previa inscripción en el SISEP, por lo que el registro respectivo deberá ser efectuado dentro la fecha y hora señalada en el cronograma de la convocatoria.</w:t>
      </w:r>
    </w:p>
    <w:p w:rsidR="00CB7DB1" w:rsidRPr="00D65467" w:rsidRDefault="00CB7DB1" w:rsidP="00CB7DB1">
      <w:pPr>
        <w:suppressAutoHyphens w:val="0"/>
        <w:jc w:val="both"/>
        <w:rPr>
          <w:rFonts w:ascii="Arial" w:hAnsi="Arial" w:cs="Arial"/>
          <w:highlight w:val="yellow"/>
          <w:lang w:eastAsia="en-US"/>
        </w:rPr>
      </w:pPr>
    </w:p>
    <w:p w:rsidR="00CB7DB1" w:rsidRPr="00D65467" w:rsidRDefault="00CB7DB1" w:rsidP="00CB7DB1">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DE LAS ETAPAS DE EVALUACIÓN</w:t>
      </w:r>
    </w:p>
    <w:p w:rsidR="00CB7DB1" w:rsidRPr="00D65467" w:rsidRDefault="00CB7DB1" w:rsidP="00CB7DB1">
      <w:pPr>
        <w:jc w:val="both"/>
        <w:rPr>
          <w:rFonts w:ascii="Arial" w:hAnsi="Arial" w:cs="Arial"/>
          <w:b/>
          <w:lang w:eastAsia="es-ES"/>
        </w:rPr>
      </w:pPr>
    </w:p>
    <w:p w:rsidR="00CB7DB1" w:rsidRPr="00172FDD" w:rsidRDefault="00CB7DB1" w:rsidP="00CB7DB1">
      <w:pPr>
        <w:numPr>
          <w:ilvl w:val="0"/>
          <w:numId w:val="13"/>
        </w:numPr>
        <w:suppressAutoHyphens w:val="0"/>
        <w:jc w:val="both"/>
        <w:rPr>
          <w:rFonts w:ascii="Arial" w:hAnsi="Arial" w:cs="Arial"/>
          <w:b/>
          <w:lang w:eastAsia="es-ES"/>
        </w:rPr>
      </w:pPr>
      <w:r w:rsidRPr="00D65467">
        <w:rPr>
          <w:rFonts w:ascii="Arial" w:hAnsi="Arial" w:cs="Arial"/>
          <w:lang w:eastAsia="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D0417" w:rsidRPr="00D65467" w:rsidRDefault="009D0417" w:rsidP="00CB7DB1">
      <w:pPr>
        <w:suppressAutoHyphens w:val="0"/>
        <w:jc w:val="both"/>
        <w:rPr>
          <w:rFonts w:ascii="Arial" w:hAnsi="Arial" w:cs="Arial"/>
          <w:lang w:eastAsia="en-U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418"/>
        <w:gridCol w:w="992"/>
        <w:gridCol w:w="1276"/>
        <w:gridCol w:w="1275"/>
      </w:tblGrid>
      <w:tr w:rsidR="00CB7DB1" w:rsidRPr="00D65467" w:rsidTr="00BB3413">
        <w:tc>
          <w:tcPr>
            <w:tcW w:w="3515" w:type="dxa"/>
            <w:shd w:val="clear" w:color="auto" w:fill="BFBFBF"/>
            <w:vAlign w:val="center"/>
          </w:tcPr>
          <w:p w:rsidR="00CB7DB1" w:rsidRPr="00D65467" w:rsidRDefault="00CB7DB1" w:rsidP="00BB3413">
            <w:pPr>
              <w:suppressAutoHyphens w:val="0"/>
              <w:jc w:val="center"/>
              <w:rPr>
                <w:rFonts w:ascii="Arial" w:hAnsi="Arial" w:cs="Arial"/>
                <w:b/>
                <w:lang w:eastAsia="es-ES"/>
              </w:rPr>
            </w:pPr>
            <w:r w:rsidRPr="00D65467">
              <w:rPr>
                <w:rFonts w:ascii="Arial" w:hAnsi="Arial" w:cs="Arial"/>
                <w:b/>
                <w:lang w:eastAsia="es-ES"/>
              </w:rPr>
              <w:t>ETAPAS DE EVALUACIÓN</w:t>
            </w:r>
          </w:p>
        </w:tc>
        <w:tc>
          <w:tcPr>
            <w:tcW w:w="1418" w:type="dxa"/>
            <w:shd w:val="clear" w:color="auto" w:fill="BFBFBF"/>
            <w:vAlign w:val="center"/>
          </w:tcPr>
          <w:p w:rsidR="00CB7DB1" w:rsidRPr="00D65467" w:rsidRDefault="00CB7DB1" w:rsidP="00BB3413">
            <w:pPr>
              <w:suppressAutoHyphens w:val="0"/>
              <w:jc w:val="center"/>
              <w:rPr>
                <w:rFonts w:ascii="Arial" w:hAnsi="Arial" w:cs="Arial"/>
                <w:b/>
                <w:lang w:eastAsia="es-ES"/>
              </w:rPr>
            </w:pPr>
            <w:r w:rsidRPr="00D65467">
              <w:rPr>
                <w:rFonts w:ascii="Arial" w:hAnsi="Arial" w:cs="Arial"/>
                <w:b/>
                <w:lang w:eastAsia="es-ES"/>
              </w:rPr>
              <w:t>CARÁCTER</w:t>
            </w:r>
          </w:p>
        </w:tc>
        <w:tc>
          <w:tcPr>
            <w:tcW w:w="992" w:type="dxa"/>
            <w:shd w:val="clear" w:color="auto" w:fill="BFBFBF"/>
            <w:vAlign w:val="center"/>
          </w:tcPr>
          <w:p w:rsidR="00CB7DB1" w:rsidRPr="00D65467" w:rsidRDefault="00CB7DB1" w:rsidP="00BB3413">
            <w:pPr>
              <w:suppressAutoHyphens w:val="0"/>
              <w:jc w:val="center"/>
              <w:rPr>
                <w:rFonts w:ascii="Arial" w:hAnsi="Arial" w:cs="Arial"/>
                <w:b/>
                <w:lang w:eastAsia="es-ES"/>
              </w:rPr>
            </w:pPr>
            <w:r w:rsidRPr="00D65467">
              <w:rPr>
                <w:rFonts w:ascii="Arial" w:hAnsi="Arial" w:cs="Arial"/>
                <w:b/>
                <w:lang w:eastAsia="es-ES"/>
              </w:rPr>
              <w:t>PESO</w:t>
            </w:r>
          </w:p>
        </w:tc>
        <w:tc>
          <w:tcPr>
            <w:tcW w:w="1276" w:type="dxa"/>
            <w:shd w:val="clear" w:color="auto" w:fill="BFBFBF"/>
            <w:vAlign w:val="center"/>
          </w:tcPr>
          <w:p w:rsidR="00CB7DB1" w:rsidRPr="00D65467" w:rsidRDefault="00CB7DB1" w:rsidP="00BB3413">
            <w:pPr>
              <w:suppressAutoHyphens w:val="0"/>
              <w:jc w:val="center"/>
              <w:rPr>
                <w:rFonts w:ascii="Arial" w:hAnsi="Arial" w:cs="Arial"/>
                <w:b/>
                <w:lang w:eastAsia="es-ES"/>
              </w:rPr>
            </w:pPr>
            <w:r w:rsidRPr="00D65467">
              <w:rPr>
                <w:rFonts w:ascii="Arial" w:hAnsi="Arial" w:cs="Arial"/>
                <w:b/>
                <w:lang w:eastAsia="es-ES"/>
              </w:rPr>
              <w:t>PUNTAJE MÍNIMO</w:t>
            </w:r>
          </w:p>
        </w:tc>
        <w:tc>
          <w:tcPr>
            <w:tcW w:w="1275" w:type="dxa"/>
            <w:shd w:val="clear" w:color="auto" w:fill="BFBFBF"/>
            <w:vAlign w:val="center"/>
          </w:tcPr>
          <w:p w:rsidR="00CB7DB1" w:rsidRPr="00D65467" w:rsidRDefault="00CB7DB1" w:rsidP="00BB3413">
            <w:pPr>
              <w:suppressAutoHyphens w:val="0"/>
              <w:jc w:val="center"/>
              <w:rPr>
                <w:rFonts w:ascii="Arial" w:hAnsi="Arial" w:cs="Arial"/>
                <w:b/>
                <w:lang w:eastAsia="es-ES"/>
              </w:rPr>
            </w:pPr>
            <w:r w:rsidRPr="00D65467">
              <w:rPr>
                <w:rFonts w:ascii="Arial" w:hAnsi="Arial" w:cs="Arial"/>
                <w:b/>
                <w:lang w:eastAsia="es-ES"/>
              </w:rPr>
              <w:t>PUNTAJE MÁXIMO</w:t>
            </w:r>
          </w:p>
        </w:tc>
      </w:tr>
      <w:tr w:rsidR="00CB7DB1" w:rsidRPr="00D65467" w:rsidTr="00BB3413">
        <w:trPr>
          <w:trHeight w:val="373"/>
        </w:trPr>
        <w:tc>
          <w:tcPr>
            <w:tcW w:w="3515" w:type="dxa"/>
            <w:shd w:val="clear" w:color="auto" w:fill="auto"/>
            <w:vAlign w:val="center"/>
          </w:tcPr>
          <w:p w:rsidR="00CB7DB1" w:rsidRPr="00D65467" w:rsidRDefault="00CB7DB1" w:rsidP="00BB3413">
            <w:pPr>
              <w:suppressAutoHyphens w:val="0"/>
              <w:rPr>
                <w:rFonts w:ascii="Arial" w:hAnsi="Arial" w:cs="Arial"/>
                <w:b/>
                <w:lang w:eastAsia="es-ES"/>
              </w:rPr>
            </w:pPr>
            <w:r w:rsidRPr="00D65467">
              <w:rPr>
                <w:rFonts w:ascii="Arial" w:hAnsi="Arial" w:cs="Arial"/>
                <w:b/>
                <w:lang w:eastAsia="es-ES"/>
              </w:rPr>
              <w:t>EVALUACIÓN DE CONOCIMIENTOS</w:t>
            </w:r>
          </w:p>
        </w:tc>
        <w:tc>
          <w:tcPr>
            <w:tcW w:w="1418" w:type="dxa"/>
            <w:shd w:val="clear" w:color="auto" w:fill="auto"/>
            <w:vAlign w:val="center"/>
          </w:tcPr>
          <w:p w:rsidR="00CB7DB1" w:rsidRPr="00D65467" w:rsidRDefault="00CB7DB1" w:rsidP="00BB3413">
            <w:pPr>
              <w:suppressAutoHyphens w:val="0"/>
              <w:jc w:val="center"/>
              <w:rPr>
                <w:rFonts w:ascii="Arial" w:hAnsi="Arial" w:cs="Arial"/>
                <w:lang w:eastAsia="es-ES"/>
              </w:rPr>
            </w:pPr>
            <w:r w:rsidRPr="00D65467">
              <w:rPr>
                <w:rFonts w:ascii="Arial" w:hAnsi="Arial" w:cs="Arial"/>
                <w:lang w:eastAsia="es-ES"/>
              </w:rPr>
              <w:t>Eliminatorio</w:t>
            </w:r>
          </w:p>
        </w:tc>
        <w:tc>
          <w:tcPr>
            <w:tcW w:w="992" w:type="dxa"/>
            <w:shd w:val="clear" w:color="auto" w:fill="auto"/>
            <w:vAlign w:val="center"/>
          </w:tcPr>
          <w:p w:rsidR="00CB7DB1" w:rsidRPr="00D65467" w:rsidRDefault="00CB7DB1" w:rsidP="00BB3413">
            <w:pPr>
              <w:suppressAutoHyphens w:val="0"/>
              <w:jc w:val="center"/>
              <w:rPr>
                <w:rFonts w:ascii="Arial" w:hAnsi="Arial" w:cs="Arial"/>
                <w:lang w:eastAsia="es-ES"/>
              </w:rPr>
            </w:pPr>
            <w:r w:rsidRPr="00D65467">
              <w:rPr>
                <w:rFonts w:ascii="Arial" w:hAnsi="Arial" w:cs="Arial"/>
                <w:lang w:eastAsia="es-ES"/>
              </w:rPr>
              <w:t>40%</w:t>
            </w:r>
          </w:p>
        </w:tc>
        <w:tc>
          <w:tcPr>
            <w:tcW w:w="1276" w:type="dxa"/>
            <w:shd w:val="clear" w:color="auto" w:fill="auto"/>
            <w:vAlign w:val="center"/>
          </w:tcPr>
          <w:p w:rsidR="00CB7DB1" w:rsidRPr="00D65467" w:rsidRDefault="00CB7DB1" w:rsidP="00BB3413">
            <w:pPr>
              <w:suppressAutoHyphens w:val="0"/>
              <w:jc w:val="center"/>
              <w:rPr>
                <w:rFonts w:ascii="Arial" w:hAnsi="Arial" w:cs="Arial"/>
                <w:lang w:eastAsia="es-ES"/>
              </w:rPr>
            </w:pPr>
            <w:r w:rsidRPr="00D65467">
              <w:rPr>
                <w:rFonts w:ascii="Arial" w:hAnsi="Arial" w:cs="Arial"/>
                <w:lang w:eastAsia="es-ES"/>
              </w:rPr>
              <w:t>22</w:t>
            </w:r>
          </w:p>
        </w:tc>
        <w:tc>
          <w:tcPr>
            <w:tcW w:w="1275" w:type="dxa"/>
            <w:shd w:val="clear" w:color="auto" w:fill="auto"/>
            <w:vAlign w:val="center"/>
          </w:tcPr>
          <w:p w:rsidR="00CB7DB1" w:rsidRPr="00D65467" w:rsidRDefault="00CB7DB1" w:rsidP="00BB3413">
            <w:pPr>
              <w:suppressAutoHyphens w:val="0"/>
              <w:jc w:val="center"/>
              <w:rPr>
                <w:rFonts w:ascii="Arial" w:hAnsi="Arial" w:cs="Arial"/>
                <w:lang w:eastAsia="es-ES"/>
              </w:rPr>
            </w:pPr>
            <w:r w:rsidRPr="00D65467">
              <w:rPr>
                <w:rFonts w:ascii="Arial" w:hAnsi="Arial" w:cs="Arial"/>
                <w:lang w:eastAsia="es-ES"/>
              </w:rPr>
              <w:t>40</w:t>
            </w:r>
          </w:p>
        </w:tc>
      </w:tr>
      <w:tr w:rsidR="00CB7DB1" w:rsidRPr="00D65467" w:rsidTr="00BB3413">
        <w:trPr>
          <w:trHeight w:val="781"/>
        </w:trPr>
        <w:tc>
          <w:tcPr>
            <w:tcW w:w="3515" w:type="dxa"/>
            <w:shd w:val="clear" w:color="auto" w:fill="FFFFFF"/>
            <w:vAlign w:val="center"/>
          </w:tcPr>
          <w:p w:rsidR="00CB7DB1" w:rsidRPr="00D65467" w:rsidRDefault="00CB7DB1" w:rsidP="00BB3413">
            <w:pPr>
              <w:suppressAutoHyphens w:val="0"/>
              <w:jc w:val="both"/>
              <w:rPr>
                <w:rFonts w:ascii="Arial" w:hAnsi="Arial" w:cs="Arial"/>
                <w:b/>
                <w:lang w:eastAsia="es-ES"/>
              </w:rPr>
            </w:pPr>
            <w:r w:rsidRPr="00D65467">
              <w:rPr>
                <w:rFonts w:ascii="Arial" w:hAnsi="Arial" w:cs="Arial"/>
                <w:b/>
                <w:lang w:eastAsia="es-ES"/>
              </w:rPr>
              <w:t xml:space="preserve">EVALUACIÓN CURRICULAR </w:t>
            </w:r>
          </w:p>
          <w:p w:rsidR="00CB7DB1" w:rsidRDefault="00CB7DB1" w:rsidP="00BB3413">
            <w:pPr>
              <w:suppressAutoHyphens w:val="0"/>
              <w:jc w:val="both"/>
              <w:rPr>
                <w:rFonts w:ascii="Arial" w:hAnsi="Arial" w:cs="Arial"/>
                <w:lang w:eastAsia="es-ES"/>
              </w:rPr>
            </w:pPr>
            <w:r w:rsidRPr="00D65467">
              <w:rPr>
                <w:rFonts w:ascii="Arial" w:hAnsi="Arial" w:cs="Arial"/>
                <w:lang w:eastAsia="es-ES"/>
              </w:rPr>
              <w:t>(Formación, Experiencia Laboral, Capacitación)</w:t>
            </w:r>
          </w:p>
          <w:p w:rsidR="009D0417" w:rsidRPr="00D65467" w:rsidRDefault="009D0417" w:rsidP="00BB3413">
            <w:pPr>
              <w:suppressAutoHyphens w:val="0"/>
              <w:jc w:val="both"/>
              <w:rPr>
                <w:rFonts w:ascii="Arial" w:hAnsi="Arial" w:cs="Arial"/>
                <w:b/>
                <w:lang w:eastAsia="es-ES"/>
              </w:rPr>
            </w:pPr>
          </w:p>
        </w:tc>
        <w:tc>
          <w:tcPr>
            <w:tcW w:w="1418" w:type="dxa"/>
            <w:vAlign w:val="center"/>
          </w:tcPr>
          <w:p w:rsidR="00CB7DB1" w:rsidRPr="00D65467" w:rsidRDefault="00CB7DB1" w:rsidP="00BB3413">
            <w:pPr>
              <w:suppressAutoHyphens w:val="0"/>
              <w:jc w:val="center"/>
              <w:rPr>
                <w:rFonts w:ascii="Arial" w:hAnsi="Arial" w:cs="Arial"/>
                <w:lang w:eastAsia="es-ES"/>
              </w:rPr>
            </w:pPr>
            <w:r w:rsidRPr="00D65467">
              <w:rPr>
                <w:rFonts w:ascii="Arial" w:hAnsi="Arial" w:cs="Arial"/>
                <w:lang w:eastAsia="es-ES"/>
              </w:rPr>
              <w:t>Eliminatorio</w:t>
            </w:r>
          </w:p>
        </w:tc>
        <w:tc>
          <w:tcPr>
            <w:tcW w:w="992" w:type="dxa"/>
            <w:vAlign w:val="center"/>
          </w:tcPr>
          <w:p w:rsidR="00CB7DB1" w:rsidRPr="00D65467" w:rsidRDefault="00CB7DB1" w:rsidP="00BB3413">
            <w:pPr>
              <w:suppressAutoHyphens w:val="0"/>
              <w:jc w:val="center"/>
              <w:rPr>
                <w:rFonts w:ascii="Arial" w:hAnsi="Arial" w:cs="Arial"/>
                <w:lang w:eastAsia="es-ES"/>
              </w:rPr>
            </w:pPr>
            <w:r w:rsidRPr="00D65467">
              <w:rPr>
                <w:rFonts w:ascii="Arial" w:hAnsi="Arial" w:cs="Arial"/>
                <w:lang w:eastAsia="es-ES"/>
              </w:rPr>
              <w:t>40%</w:t>
            </w:r>
          </w:p>
        </w:tc>
        <w:tc>
          <w:tcPr>
            <w:tcW w:w="1276" w:type="dxa"/>
            <w:vAlign w:val="center"/>
          </w:tcPr>
          <w:p w:rsidR="00CB7DB1" w:rsidRPr="00D65467" w:rsidRDefault="00CB7DB1" w:rsidP="00BB3413">
            <w:pPr>
              <w:suppressAutoHyphens w:val="0"/>
              <w:jc w:val="center"/>
              <w:rPr>
                <w:rFonts w:ascii="Arial" w:hAnsi="Arial" w:cs="Arial"/>
                <w:lang w:eastAsia="es-ES"/>
              </w:rPr>
            </w:pPr>
            <w:r w:rsidRPr="00D65467">
              <w:rPr>
                <w:rFonts w:ascii="Arial" w:hAnsi="Arial" w:cs="Arial"/>
                <w:lang w:eastAsia="es-ES"/>
              </w:rPr>
              <w:t>20</w:t>
            </w:r>
          </w:p>
        </w:tc>
        <w:tc>
          <w:tcPr>
            <w:tcW w:w="1275" w:type="dxa"/>
            <w:vAlign w:val="center"/>
          </w:tcPr>
          <w:p w:rsidR="00CB7DB1" w:rsidRPr="00D65467" w:rsidRDefault="00CB7DB1" w:rsidP="00BB3413">
            <w:pPr>
              <w:suppressAutoHyphens w:val="0"/>
              <w:jc w:val="center"/>
              <w:rPr>
                <w:rFonts w:ascii="Arial" w:hAnsi="Arial" w:cs="Arial"/>
                <w:lang w:eastAsia="es-ES"/>
              </w:rPr>
            </w:pPr>
            <w:r w:rsidRPr="00D65467">
              <w:rPr>
                <w:rFonts w:ascii="Arial" w:hAnsi="Arial" w:cs="Arial"/>
                <w:lang w:eastAsia="es-ES"/>
              </w:rPr>
              <w:t>40</w:t>
            </w:r>
          </w:p>
        </w:tc>
      </w:tr>
      <w:tr w:rsidR="00CB7DB1" w:rsidRPr="00D65467" w:rsidTr="00BB3413">
        <w:trPr>
          <w:trHeight w:val="415"/>
        </w:trPr>
        <w:tc>
          <w:tcPr>
            <w:tcW w:w="3515" w:type="dxa"/>
            <w:shd w:val="clear" w:color="auto" w:fill="FFFFFF"/>
            <w:vAlign w:val="center"/>
          </w:tcPr>
          <w:p w:rsidR="00CB7DB1" w:rsidRPr="00D65467" w:rsidRDefault="00CB7DB1" w:rsidP="00BB3413">
            <w:pPr>
              <w:suppressAutoHyphens w:val="0"/>
              <w:rPr>
                <w:rFonts w:ascii="Arial" w:hAnsi="Arial" w:cs="Arial"/>
                <w:b/>
                <w:lang w:eastAsia="es-ES"/>
              </w:rPr>
            </w:pPr>
            <w:r w:rsidRPr="00D65467">
              <w:rPr>
                <w:rFonts w:ascii="Arial" w:hAnsi="Arial" w:cs="Arial"/>
                <w:b/>
                <w:lang w:eastAsia="es-ES"/>
              </w:rPr>
              <w:t>EVALUACIÓN PERSONAL</w:t>
            </w:r>
          </w:p>
        </w:tc>
        <w:tc>
          <w:tcPr>
            <w:tcW w:w="1418" w:type="dxa"/>
            <w:vAlign w:val="center"/>
          </w:tcPr>
          <w:p w:rsidR="00CB7DB1" w:rsidRPr="00D65467" w:rsidRDefault="00CB7DB1" w:rsidP="00BB3413">
            <w:pPr>
              <w:suppressAutoHyphens w:val="0"/>
              <w:jc w:val="center"/>
              <w:rPr>
                <w:rFonts w:ascii="Arial" w:hAnsi="Arial" w:cs="Arial"/>
                <w:lang w:eastAsia="es-ES"/>
              </w:rPr>
            </w:pPr>
            <w:r w:rsidRPr="00D65467">
              <w:rPr>
                <w:rFonts w:ascii="Arial" w:hAnsi="Arial" w:cs="Arial"/>
                <w:lang w:eastAsia="es-ES"/>
              </w:rPr>
              <w:t>Eliminatorio</w:t>
            </w:r>
          </w:p>
        </w:tc>
        <w:tc>
          <w:tcPr>
            <w:tcW w:w="992" w:type="dxa"/>
            <w:vAlign w:val="center"/>
          </w:tcPr>
          <w:p w:rsidR="00CB7DB1" w:rsidRPr="00D65467" w:rsidRDefault="00CB7DB1" w:rsidP="00BB3413">
            <w:pPr>
              <w:suppressAutoHyphens w:val="0"/>
              <w:rPr>
                <w:rFonts w:ascii="Arial" w:hAnsi="Arial" w:cs="Arial"/>
                <w:lang w:eastAsia="es-ES"/>
              </w:rPr>
            </w:pPr>
            <w:r w:rsidRPr="00D65467">
              <w:rPr>
                <w:rFonts w:ascii="Arial" w:hAnsi="Arial" w:cs="Arial"/>
                <w:lang w:eastAsia="es-ES"/>
              </w:rPr>
              <w:t xml:space="preserve">     20%</w:t>
            </w:r>
          </w:p>
        </w:tc>
        <w:tc>
          <w:tcPr>
            <w:tcW w:w="1276" w:type="dxa"/>
            <w:vAlign w:val="center"/>
          </w:tcPr>
          <w:p w:rsidR="00CB7DB1" w:rsidRPr="00D65467" w:rsidRDefault="00CB7DB1" w:rsidP="00BB3413">
            <w:pPr>
              <w:suppressAutoHyphens w:val="0"/>
              <w:rPr>
                <w:rFonts w:ascii="Arial" w:hAnsi="Arial" w:cs="Arial"/>
                <w:lang w:eastAsia="es-ES"/>
              </w:rPr>
            </w:pPr>
            <w:r w:rsidRPr="00D65467">
              <w:rPr>
                <w:rFonts w:ascii="Arial" w:hAnsi="Arial" w:cs="Arial"/>
                <w:lang w:eastAsia="es-ES"/>
              </w:rPr>
              <w:t xml:space="preserve">         11</w:t>
            </w:r>
          </w:p>
        </w:tc>
        <w:tc>
          <w:tcPr>
            <w:tcW w:w="1275" w:type="dxa"/>
            <w:vAlign w:val="center"/>
          </w:tcPr>
          <w:p w:rsidR="00CB7DB1" w:rsidRPr="00D65467" w:rsidRDefault="00CB7DB1" w:rsidP="00BB3413">
            <w:pPr>
              <w:suppressAutoHyphens w:val="0"/>
              <w:jc w:val="center"/>
              <w:rPr>
                <w:rFonts w:ascii="Arial" w:hAnsi="Arial" w:cs="Arial"/>
                <w:lang w:eastAsia="es-ES"/>
              </w:rPr>
            </w:pPr>
            <w:r w:rsidRPr="00D65467">
              <w:rPr>
                <w:rFonts w:ascii="Arial" w:hAnsi="Arial" w:cs="Arial"/>
                <w:lang w:eastAsia="es-ES"/>
              </w:rPr>
              <w:t>20</w:t>
            </w:r>
          </w:p>
        </w:tc>
      </w:tr>
      <w:tr w:rsidR="00CB7DB1" w:rsidRPr="00D65467" w:rsidTr="00BB3413">
        <w:trPr>
          <w:trHeight w:val="339"/>
        </w:trPr>
        <w:tc>
          <w:tcPr>
            <w:tcW w:w="4933" w:type="dxa"/>
            <w:gridSpan w:val="2"/>
            <w:shd w:val="clear" w:color="auto" w:fill="BFBFBF"/>
            <w:vAlign w:val="center"/>
          </w:tcPr>
          <w:p w:rsidR="00CB7DB1" w:rsidRPr="00D65467" w:rsidRDefault="00CB7DB1" w:rsidP="00BB3413">
            <w:pPr>
              <w:suppressAutoHyphens w:val="0"/>
              <w:jc w:val="center"/>
              <w:rPr>
                <w:rFonts w:ascii="Arial" w:hAnsi="Arial" w:cs="Arial"/>
                <w:b/>
                <w:lang w:eastAsia="es-ES"/>
              </w:rPr>
            </w:pPr>
            <w:r w:rsidRPr="00D65467">
              <w:rPr>
                <w:rFonts w:ascii="Arial" w:hAnsi="Arial" w:cs="Arial"/>
                <w:b/>
                <w:lang w:eastAsia="es-ES"/>
              </w:rPr>
              <w:t>PUNTAJE TOTAL</w:t>
            </w:r>
          </w:p>
        </w:tc>
        <w:tc>
          <w:tcPr>
            <w:tcW w:w="992" w:type="dxa"/>
            <w:shd w:val="clear" w:color="auto" w:fill="BFBFBF"/>
            <w:vAlign w:val="center"/>
          </w:tcPr>
          <w:p w:rsidR="00CB7DB1" w:rsidRPr="00D65467" w:rsidRDefault="00CB7DB1" w:rsidP="00BB3413">
            <w:pPr>
              <w:suppressAutoHyphens w:val="0"/>
              <w:jc w:val="center"/>
              <w:rPr>
                <w:rFonts w:ascii="Arial" w:hAnsi="Arial" w:cs="Arial"/>
                <w:b/>
                <w:lang w:eastAsia="es-ES"/>
              </w:rPr>
            </w:pPr>
            <w:r w:rsidRPr="00D65467">
              <w:rPr>
                <w:rFonts w:ascii="Arial" w:hAnsi="Arial" w:cs="Arial"/>
                <w:b/>
                <w:lang w:eastAsia="es-ES"/>
              </w:rPr>
              <w:t>100%</w:t>
            </w:r>
          </w:p>
        </w:tc>
        <w:tc>
          <w:tcPr>
            <w:tcW w:w="1276" w:type="dxa"/>
            <w:shd w:val="clear" w:color="auto" w:fill="BFBFBF"/>
            <w:vAlign w:val="center"/>
          </w:tcPr>
          <w:p w:rsidR="00CB7DB1" w:rsidRPr="00D65467" w:rsidRDefault="00CB7DB1" w:rsidP="00BB3413">
            <w:pPr>
              <w:suppressAutoHyphens w:val="0"/>
              <w:jc w:val="center"/>
              <w:rPr>
                <w:rFonts w:ascii="Arial" w:hAnsi="Arial" w:cs="Arial"/>
                <w:b/>
                <w:lang w:eastAsia="es-ES"/>
              </w:rPr>
            </w:pPr>
            <w:r w:rsidRPr="00D65467">
              <w:rPr>
                <w:rFonts w:ascii="Arial" w:hAnsi="Arial" w:cs="Arial"/>
                <w:b/>
                <w:lang w:eastAsia="es-ES"/>
              </w:rPr>
              <w:t>53</w:t>
            </w:r>
          </w:p>
        </w:tc>
        <w:tc>
          <w:tcPr>
            <w:tcW w:w="1275" w:type="dxa"/>
            <w:shd w:val="clear" w:color="auto" w:fill="BFBFBF"/>
            <w:vAlign w:val="center"/>
          </w:tcPr>
          <w:p w:rsidR="00CB7DB1" w:rsidRPr="00D65467" w:rsidRDefault="00CB7DB1" w:rsidP="00BB3413">
            <w:pPr>
              <w:suppressAutoHyphens w:val="0"/>
              <w:jc w:val="center"/>
              <w:rPr>
                <w:rFonts w:ascii="Arial" w:hAnsi="Arial" w:cs="Arial"/>
                <w:b/>
                <w:lang w:eastAsia="es-ES"/>
              </w:rPr>
            </w:pPr>
            <w:r w:rsidRPr="00D65467">
              <w:rPr>
                <w:rFonts w:ascii="Arial" w:hAnsi="Arial" w:cs="Arial"/>
                <w:b/>
                <w:lang w:eastAsia="es-ES"/>
              </w:rPr>
              <w:t>100</w:t>
            </w:r>
          </w:p>
        </w:tc>
      </w:tr>
    </w:tbl>
    <w:p w:rsidR="00CB7DB1" w:rsidRPr="00D65467" w:rsidRDefault="00CB7DB1" w:rsidP="00CB7DB1">
      <w:pPr>
        <w:suppressAutoHyphens w:val="0"/>
        <w:jc w:val="both"/>
        <w:rPr>
          <w:rFonts w:ascii="Arial" w:hAnsi="Arial" w:cs="Arial"/>
          <w:highlight w:val="yellow"/>
          <w:lang w:eastAsia="en-US"/>
        </w:rPr>
      </w:pPr>
    </w:p>
    <w:p w:rsidR="00CB7DB1" w:rsidRPr="00D65467" w:rsidRDefault="00CB7DB1" w:rsidP="00CB7DB1">
      <w:pPr>
        <w:suppressAutoHyphens w:val="0"/>
        <w:ind w:left="426"/>
        <w:rPr>
          <w:rFonts w:ascii="Arial" w:hAnsi="Arial" w:cs="Arial"/>
          <w:b/>
          <w:bCs/>
          <w:lang w:eastAsia="en-US"/>
        </w:rPr>
      </w:pPr>
      <w:r w:rsidRPr="00D65467">
        <w:rPr>
          <w:rFonts w:ascii="Arial" w:hAnsi="Arial" w:cs="Arial"/>
          <w:b/>
          <w:bCs/>
          <w:lang w:eastAsia="en-US"/>
        </w:rPr>
        <w:t xml:space="preserve">8.2 EVALUACIÓN DE CONOCIMIENTOS: </w:t>
      </w:r>
    </w:p>
    <w:p w:rsidR="00CB7DB1" w:rsidRPr="00D65467" w:rsidRDefault="00CB7DB1" w:rsidP="00CB7DB1">
      <w:pPr>
        <w:suppressAutoHyphens w:val="0"/>
        <w:ind w:left="426"/>
        <w:rPr>
          <w:rFonts w:ascii="Arial" w:hAnsi="Arial" w:cs="Arial"/>
          <w:b/>
          <w:bCs/>
          <w:lang w:eastAsia="en-US"/>
        </w:rPr>
      </w:pPr>
    </w:p>
    <w:p w:rsidR="00CB7DB1" w:rsidRPr="00D65467" w:rsidRDefault="00CB7DB1" w:rsidP="00CB7DB1">
      <w:pPr>
        <w:suppressAutoHyphens w:val="0"/>
        <w:ind w:left="426"/>
        <w:jc w:val="both"/>
        <w:rPr>
          <w:rFonts w:ascii="Arial" w:hAnsi="Arial" w:cs="Arial"/>
          <w:lang w:eastAsia="en-US"/>
        </w:rPr>
      </w:pPr>
      <w:r w:rsidRPr="00D65467">
        <w:rPr>
          <w:rFonts w:ascii="Arial" w:hAnsi="Arial" w:cs="Arial"/>
          <w:lang w:eastAsia="en-U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CB7DB1" w:rsidRPr="00D65467" w:rsidRDefault="00CB7DB1" w:rsidP="00CB7DB1">
      <w:pPr>
        <w:suppressAutoHyphens w:val="0"/>
        <w:rPr>
          <w:rFonts w:ascii="Arial" w:hAnsi="Arial" w:cs="Arial"/>
          <w:lang w:eastAsia="en-US"/>
        </w:rPr>
      </w:pPr>
    </w:p>
    <w:p w:rsidR="00CB7DB1" w:rsidRPr="00D65467" w:rsidRDefault="00CB7DB1" w:rsidP="00CB7DB1">
      <w:pPr>
        <w:suppressAutoHyphens w:val="0"/>
        <w:ind w:left="426"/>
        <w:rPr>
          <w:rFonts w:ascii="Arial" w:hAnsi="Arial" w:cs="Arial"/>
          <w:b/>
          <w:bCs/>
          <w:lang w:eastAsia="en-US"/>
        </w:rPr>
      </w:pPr>
      <w:r w:rsidRPr="00D65467">
        <w:rPr>
          <w:rFonts w:ascii="Arial" w:hAnsi="Arial" w:cs="Arial"/>
          <w:b/>
          <w:bCs/>
          <w:lang w:eastAsia="en-US"/>
        </w:rPr>
        <w:t xml:space="preserve">8.3 EVALUACIÓN CURRICULAR: </w:t>
      </w:r>
    </w:p>
    <w:p w:rsidR="00CB7DB1" w:rsidRPr="00D65467" w:rsidRDefault="00CB7DB1" w:rsidP="00CB7DB1">
      <w:pPr>
        <w:suppressAutoHyphens w:val="0"/>
        <w:ind w:left="426"/>
        <w:rPr>
          <w:rFonts w:ascii="Arial" w:hAnsi="Arial" w:cs="Arial"/>
          <w:lang w:eastAsia="en-US"/>
        </w:rPr>
      </w:pPr>
    </w:p>
    <w:p w:rsidR="00CB7DB1" w:rsidRPr="00D65467" w:rsidRDefault="00CB7DB1" w:rsidP="00CB7DB1">
      <w:pPr>
        <w:suppressAutoHyphens w:val="0"/>
        <w:ind w:left="426"/>
        <w:jc w:val="both"/>
        <w:rPr>
          <w:rFonts w:ascii="Arial" w:hAnsi="Arial" w:cs="Arial"/>
          <w:lang w:eastAsia="en-US"/>
        </w:rPr>
      </w:pPr>
      <w:r w:rsidRPr="00D65467">
        <w:rPr>
          <w:rFonts w:ascii="Arial" w:hAnsi="Arial" w:cs="Arial"/>
          <w:lang w:eastAsia="en-U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CB7DB1" w:rsidRPr="00D65467" w:rsidRDefault="00CB7DB1" w:rsidP="00CB7DB1">
      <w:pPr>
        <w:suppressAutoHyphens w:val="0"/>
        <w:ind w:left="426"/>
        <w:jc w:val="both"/>
        <w:rPr>
          <w:rFonts w:ascii="Arial" w:hAnsi="Arial" w:cs="Arial"/>
          <w:lang w:eastAsia="en-US"/>
        </w:rPr>
      </w:pPr>
    </w:p>
    <w:p w:rsidR="00CB7DB1" w:rsidRPr="00D65467" w:rsidRDefault="00CB7DB1" w:rsidP="00CB7DB1">
      <w:pPr>
        <w:suppressAutoHyphens w:val="0"/>
        <w:ind w:left="426"/>
        <w:jc w:val="both"/>
        <w:rPr>
          <w:rFonts w:ascii="Arial" w:hAnsi="Arial" w:cs="Arial"/>
          <w:lang w:eastAsia="en-US"/>
        </w:rPr>
      </w:pPr>
      <w:r w:rsidRPr="00D65467">
        <w:rPr>
          <w:rFonts w:ascii="Arial" w:hAnsi="Arial" w:cs="Arial"/>
          <w:lang w:eastAsia="en-US"/>
        </w:rPr>
        <w:t>Los requisitos solicitados en la presente convocatoria serán sustentados del siguiente modo:</w:t>
      </w:r>
    </w:p>
    <w:p w:rsidR="00CB7DB1" w:rsidRPr="00D65467" w:rsidRDefault="00CB7DB1" w:rsidP="00CB7DB1">
      <w:pPr>
        <w:suppressAutoHyphens w:val="0"/>
        <w:ind w:left="567" w:hanging="567"/>
        <w:jc w:val="both"/>
        <w:rPr>
          <w:rFonts w:ascii="Arial" w:hAnsi="Arial" w:cs="Arial"/>
          <w:highlight w:val="yellow"/>
          <w:lang w:eastAsia="en-US"/>
        </w:rPr>
      </w:pPr>
      <w:r w:rsidRPr="00D65467">
        <w:rPr>
          <w:rFonts w:ascii="Arial" w:hAnsi="Arial" w:cs="Arial"/>
          <w:highlight w:val="yellow"/>
          <w:lang w:eastAsia="en-US"/>
        </w:rP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CB7DB1" w:rsidRPr="00D65467" w:rsidTr="00BB3413">
        <w:trPr>
          <w:trHeight w:val="495"/>
        </w:trPr>
        <w:tc>
          <w:tcPr>
            <w:tcW w:w="2268" w:type="dxa"/>
            <w:shd w:val="clear" w:color="auto" w:fill="BFBFBF"/>
            <w:vAlign w:val="center"/>
          </w:tcPr>
          <w:p w:rsidR="00CB7DB1" w:rsidRPr="00D65467" w:rsidRDefault="00CB7DB1" w:rsidP="00BB3413">
            <w:pPr>
              <w:suppressAutoHyphens w:val="0"/>
              <w:jc w:val="both"/>
              <w:rPr>
                <w:rFonts w:ascii="Arial" w:hAnsi="Arial" w:cs="Arial"/>
                <w:b/>
                <w:lang w:eastAsia="en-US"/>
              </w:rPr>
            </w:pPr>
            <w:r w:rsidRPr="00D65467">
              <w:rPr>
                <w:rFonts w:ascii="Arial" w:hAnsi="Arial" w:cs="Arial"/>
                <w:b/>
                <w:lang w:eastAsia="en-US"/>
              </w:rPr>
              <w:t>Para el caso de:</w:t>
            </w:r>
          </w:p>
        </w:tc>
        <w:tc>
          <w:tcPr>
            <w:tcW w:w="6096" w:type="dxa"/>
            <w:shd w:val="clear" w:color="auto" w:fill="BFBFBF"/>
            <w:vAlign w:val="center"/>
          </w:tcPr>
          <w:p w:rsidR="00CB7DB1" w:rsidRPr="00D65467" w:rsidRDefault="00CB7DB1" w:rsidP="00BB3413">
            <w:pPr>
              <w:suppressAutoHyphens w:val="0"/>
              <w:jc w:val="both"/>
              <w:rPr>
                <w:rFonts w:ascii="Arial" w:hAnsi="Arial" w:cs="Arial"/>
                <w:b/>
                <w:lang w:eastAsia="en-US"/>
              </w:rPr>
            </w:pPr>
            <w:r w:rsidRPr="00D65467">
              <w:rPr>
                <w:rFonts w:ascii="Arial" w:hAnsi="Arial" w:cs="Arial"/>
                <w:b/>
                <w:lang w:eastAsia="en-US"/>
              </w:rPr>
              <w:t>Se acreditará con:</w:t>
            </w:r>
          </w:p>
        </w:tc>
      </w:tr>
      <w:tr w:rsidR="00CB7DB1" w:rsidRPr="00D65467" w:rsidTr="00BB3413">
        <w:tc>
          <w:tcPr>
            <w:tcW w:w="2268" w:type="dxa"/>
            <w:shd w:val="clear" w:color="auto" w:fill="auto"/>
            <w:vAlign w:val="center"/>
          </w:tcPr>
          <w:p w:rsidR="00CB7DB1" w:rsidRPr="00D65467" w:rsidRDefault="00CB7DB1" w:rsidP="00BB3413">
            <w:pPr>
              <w:suppressAutoHyphens w:val="0"/>
              <w:jc w:val="both"/>
              <w:rPr>
                <w:rFonts w:ascii="Arial" w:hAnsi="Arial" w:cs="Arial"/>
                <w:b/>
                <w:lang w:eastAsia="en-US"/>
              </w:rPr>
            </w:pPr>
            <w:r w:rsidRPr="00D65467">
              <w:rPr>
                <w:rFonts w:ascii="Arial" w:hAnsi="Arial" w:cs="Arial"/>
                <w:b/>
                <w:lang w:eastAsia="en-US"/>
              </w:rPr>
              <w:t>Formación académica</w:t>
            </w:r>
          </w:p>
        </w:tc>
        <w:tc>
          <w:tcPr>
            <w:tcW w:w="6096" w:type="dxa"/>
            <w:shd w:val="clear" w:color="auto" w:fill="auto"/>
            <w:vAlign w:val="center"/>
          </w:tcPr>
          <w:p w:rsidR="00CB7DB1" w:rsidRPr="00D65467" w:rsidRDefault="00CB7DB1" w:rsidP="00BB3413">
            <w:pPr>
              <w:suppressAutoHyphens w:val="0"/>
              <w:jc w:val="both"/>
              <w:rPr>
                <w:rFonts w:ascii="Arial" w:hAnsi="Arial" w:cs="Arial"/>
                <w:lang w:eastAsia="en-US"/>
              </w:rPr>
            </w:pPr>
            <w:r w:rsidRPr="00D65467">
              <w:rPr>
                <w:rFonts w:ascii="Arial" w:hAnsi="Arial" w:cs="Arial"/>
                <w:lang w:eastAsia="en-US"/>
              </w:rPr>
              <w:t xml:space="preserve">Deberá acreditarse con copia simple de la formación académica requerida en el perfil del puesto convocado (Título Profesional Universitario de Médico Cirujano y </w:t>
            </w:r>
            <w:r>
              <w:rPr>
                <w:rFonts w:ascii="Arial" w:hAnsi="Arial" w:cs="Arial"/>
                <w:lang w:val="es-MX"/>
              </w:rPr>
              <w:t>Título de la especialidad</w:t>
            </w:r>
            <w:r w:rsidRPr="00D65467">
              <w:rPr>
                <w:rFonts w:ascii="Arial" w:hAnsi="Arial" w:cs="Arial"/>
                <w:lang w:eastAsia="en-US"/>
              </w:rPr>
              <w:t xml:space="preserve">). Además, deberá presentar copia simple de Resolución del SERUMS colegiatura y habilitación profesional vigente y </w:t>
            </w:r>
            <w:r w:rsidRPr="00D65467">
              <w:rPr>
                <w:rFonts w:ascii="Arial" w:hAnsi="Arial" w:cs="Arial"/>
                <w:lang w:val="es-MX"/>
              </w:rPr>
              <w:t>Registro Nacional de Especialista.</w:t>
            </w:r>
          </w:p>
        </w:tc>
      </w:tr>
      <w:tr w:rsidR="00CB7DB1" w:rsidRPr="00D65467" w:rsidTr="00BB3413">
        <w:trPr>
          <w:trHeight w:val="854"/>
        </w:trPr>
        <w:tc>
          <w:tcPr>
            <w:tcW w:w="2268" w:type="dxa"/>
            <w:shd w:val="clear" w:color="auto" w:fill="auto"/>
            <w:vAlign w:val="center"/>
          </w:tcPr>
          <w:p w:rsidR="00CB7DB1" w:rsidRPr="00D65467" w:rsidRDefault="00CB7DB1" w:rsidP="00BB3413">
            <w:pPr>
              <w:suppressAutoHyphens w:val="0"/>
              <w:jc w:val="both"/>
              <w:rPr>
                <w:rFonts w:ascii="Arial" w:hAnsi="Arial" w:cs="Arial"/>
                <w:b/>
                <w:lang w:eastAsia="en-US"/>
              </w:rPr>
            </w:pPr>
            <w:r w:rsidRPr="00D65467">
              <w:rPr>
                <w:rFonts w:ascii="Arial" w:hAnsi="Arial" w:cs="Arial"/>
                <w:b/>
                <w:lang w:eastAsia="en-US"/>
              </w:rPr>
              <w:t>Experiencia laboral</w:t>
            </w:r>
          </w:p>
        </w:tc>
        <w:tc>
          <w:tcPr>
            <w:tcW w:w="6096" w:type="dxa"/>
            <w:shd w:val="clear" w:color="auto" w:fill="auto"/>
            <w:vAlign w:val="center"/>
          </w:tcPr>
          <w:p w:rsidR="00CB7DB1" w:rsidRPr="00D65467" w:rsidRDefault="00CB7DB1" w:rsidP="00BB3413">
            <w:pPr>
              <w:suppressAutoHyphens w:val="0"/>
              <w:jc w:val="both"/>
              <w:rPr>
                <w:rFonts w:ascii="Arial" w:hAnsi="Arial" w:cs="Arial"/>
                <w:lang w:eastAsia="en-US"/>
              </w:rPr>
            </w:pPr>
            <w:r w:rsidRPr="00D65467">
              <w:rPr>
                <w:rFonts w:ascii="Arial" w:hAnsi="Arial" w:cs="Arial"/>
                <w:lang w:eastAsia="en-US"/>
              </w:rPr>
              <w:t>Deberá acreditarse con certificados y/o constancias de trabajo, contratos, adendas, resoluciones de encargo de funciones y término de las mismas u otros documentos en los que se indique fechas de inicio y finalización de la actividad.</w:t>
            </w:r>
          </w:p>
          <w:p w:rsidR="00CB7DB1" w:rsidRPr="00D65467" w:rsidRDefault="00CB7DB1" w:rsidP="00BB3413">
            <w:pPr>
              <w:suppressAutoHyphens w:val="0"/>
              <w:jc w:val="both"/>
              <w:rPr>
                <w:rFonts w:ascii="Arial" w:hAnsi="Arial" w:cs="Arial"/>
                <w:lang w:eastAsia="en-US"/>
              </w:rPr>
            </w:pPr>
          </w:p>
          <w:p w:rsidR="00CB7DB1" w:rsidRPr="00D65467" w:rsidRDefault="00CB7DB1" w:rsidP="00BB3413">
            <w:pPr>
              <w:suppressAutoHyphens w:val="0"/>
              <w:jc w:val="both"/>
              <w:rPr>
                <w:rFonts w:ascii="Arial" w:hAnsi="Arial" w:cs="Arial"/>
                <w:b/>
                <w:lang w:eastAsia="en-US"/>
              </w:rPr>
            </w:pPr>
            <w:r w:rsidRPr="00D65467">
              <w:rPr>
                <w:rFonts w:ascii="Arial" w:hAnsi="Arial" w:cs="Arial"/>
                <w:b/>
                <w:lang w:eastAsia="en-US"/>
              </w:rPr>
              <w:t xml:space="preserve">Experiencia General: </w:t>
            </w:r>
          </w:p>
          <w:p w:rsidR="00CB7DB1" w:rsidRPr="00D65467" w:rsidRDefault="00CB7DB1" w:rsidP="00BB3413">
            <w:pPr>
              <w:suppressAutoHyphens w:val="0"/>
              <w:rPr>
                <w:rFonts w:ascii="Arial" w:hAnsi="Arial" w:cs="Arial"/>
                <w:lang w:eastAsia="en-US"/>
              </w:rPr>
            </w:pPr>
            <w:r w:rsidRPr="00D65467">
              <w:rPr>
                <w:rFonts w:ascii="Arial" w:hAnsi="Arial" w:cs="Arial"/>
                <w:lang w:eastAsia="en-US"/>
              </w:rPr>
              <w:t>El tiempo de experiencia laboral será contabilizado según las siguientes consideraciones:</w:t>
            </w:r>
            <w:r w:rsidRPr="00D65467">
              <w:rPr>
                <w:rFonts w:ascii="Arial" w:hAnsi="Arial" w:cs="Arial"/>
                <w:lang w:eastAsia="en-US"/>
              </w:rPr>
              <w:br/>
            </w:r>
          </w:p>
          <w:p w:rsidR="00CB7DB1" w:rsidRPr="00D65467" w:rsidRDefault="00CB7DB1" w:rsidP="00BB3413">
            <w:pPr>
              <w:suppressAutoHyphens w:val="0"/>
              <w:jc w:val="both"/>
              <w:rPr>
                <w:rFonts w:ascii="Arial" w:hAnsi="Arial" w:cs="Arial"/>
                <w:lang w:eastAsia="en-US"/>
              </w:rPr>
            </w:pPr>
            <w:r w:rsidRPr="00D65467">
              <w:rPr>
                <w:rFonts w:ascii="Arial" w:hAnsi="Arial" w:cs="Arial"/>
                <w:lang w:eastAsia="en-US"/>
              </w:rPr>
              <w:t>Para aquellos puestos donde se requiera formación técnica o universitaria, la experiencia general se contabilizará a partir del momento de egreso de la formación correspondiente, lo que incluye también las prácticas profesionales; caso contrario, la experi</w:t>
            </w:r>
            <w:r>
              <w:rPr>
                <w:rFonts w:ascii="Arial" w:hAnsi="Arial" w:cs="Arial"/>
                <w:lang w:eastAsia="en-US"/>
              </w:rPr>
              <w:t>encia general será contabilizada</w:t>
            </w:r>
            <w:r w:rsidRPr="00D65467">
              <w:rPr>
                <w:rFonts w:ascii="Arial" w:hAnsi="Arial" w:cs="Arial"/>
                <w:lang w:eastAsia="en-US"/>
              </w:rPr>
              <w:t xml:space="preserve"> desde la fecha indicada en el grado académico y/o título técnico o universitario que se adjunte al expediente según corresponda.</w:t>
            </w:r>
          </w:p>
          <w:p w:rsidR="00CB7DB1" w:rsidRPr="00D65467" w:rsidRDefault="00CB7DB1" w:rsidP="00BB3413">
            <w:pPr>
              <w:suppressAutoHyphens w:val="0"/>
              <w:jc w:val="both"/>
              <w:rPr>
                <w:rFonts w:ascii="Arial" w:hAnsi="Arial" w:cs="Arial"/>
                <w:lang w:eastAsia="en-US"/>
              </w:rPr>
            </w:pPr>
            <w:r w:rsidRPr="00D65467">
              <w:rPr>
                <w:rFonts w:ascii="Arial" w:hAnsi="Arial" w:cs="Arial"/>
                <w:lang w:eastAsia="en-US"/>
              </w:rPr>
              <w:t>No se considerará como experiencia laboral: Trabajos Ad Honorem, ni Pasantías.</w:t>
            </w:r>
          </w:p>
        </w:tc>
      </w:tr>
      <w:tr w:rsidR="00CB7DB1" w:rsidRPr="00D65467" w:rsidTr="00BB3413">
        <w:trPr>
          <w:trHeight w:val="1070"/>
        </w:trPr>
        <w:tc>
          <w:tcPr>
            <w:tcW w:w="2268" w:type="dxa"/>
            <w:shd w:val="clear" w:color="auto" w:fill="auto"/>
            <w:vAlign w:val="center"/>
          </w:tcPr>
          <w:p w:rsidR="00CB7DB1" w:rsidRPr="00D65467" w:rsidRDefault="00CB7DB1" w:rsidP="00BB3413">
            <w:pPr>
              <w:suppressAutoHyphens w:val="0"/>
              <w:jc w:val="both"/>
              <w:rPr>
                <w:rFonts w:ascii="Arial" w:hAnsi="Arial" w:cs="Arial"/>
                <w:b/>
                <w:lang w:eastAsia="en-US"/>
              </w:rPr>
            </w:pPr>
            <w:r w:rsidRPr="00D65467">
              <w:rPr>
                <w:rFonts w:ascii="Arial" w:hAnsi="Arial" w:cs="Arial"/>
                <w:b/>
                <w:lang w:eastAsia="en-US"/>
              </w:rPr>
              <w:t>Capacitación</w:t>
            </w:r>
          </w:p>
        </w:tc>
        <w:tc>
          <w:tcPr>
            <w:tcW w:w="6096" w:type="dxa"/>
            <w:shd w:val="clear" w:color="auto" w:fill="auto"/>
            <w:vAlign w:val="center"/>
          </w:tcPr>
          <w:p w:rsidR="00CB7DB1" w:rsidRPr="00D65467" w:rsidRDefault="00CB7DB1" w:rsidP="00BB3413">
            <w:pPr>
              <w:suppressAutoHyphens w:val="0"/>
              <w:jc w:val="both"/>
              <w:rPr>
                <w:rFonts w:ascii="Arial" w:hAnsi="Arial" w:cs="Arial"/>
                <w:lang w:eastAsia="en-US"/>
              </w:rPr>
            </w:pPr>
            <w:r w:rsidRPr="00D65467">
              <w:rPr>
                <w:rFonts w:ascii="Arial" w:hAnsi="Arial" w:cs="Arial"/>
                <w:lang w:eastAsia="en-US"/>
              </w:rPr>
              <w:t>Deberá acreditarse mediante certificados y/o constancias y/o diplomas de la capacitación solicitada, estos estudios deben ser concluidos satisfactoriamente y el certificado y/o constancia debe indicar el número de horas solicitado.</w:t>
            </w:r>
          </w:p>
        </w:tc>
      </w:tr>
      <w:tr w:rsidR="00CB7DB1" w:rsidRPr="00D65467" w:rsidTr="00BB3413">
        <w:trPr>
          <w:trHeight w:val="599"/>
        </w:trPr>
        <w:tc>
          <w:tcPr>
            <w:tcW w:w="2268" w:type="dxa"/>
            <w:shd w:val="clear" w:color="auto" w:fill="auto"/>
            <w:vAlign w:val="center"/>
          </w:tcPr>
          <w:p w:rsidR="00CB7DB1" w:rsidRPr="00D65467" w:rsidRDefault="00CB7DB1" w:rsidP="00BB3413">
            <w:pPr>
              <w:suppressAutoHyphens w:val="0"/>
              <w:jc w:val="both"/>
              <w:rPr>
                <w:rFonts w:ascii="Arial" w:hAnsi="Arial" w:cs="Arial"/>
                <w:b/>
                <w:lang w:eastAsia="en-US"/>
              </w:rPr>
            </w:pPr>
            <w:r w:rsidRPr="00D65467">
              <w:rPr>
                <w:rFonts w:ascii="Arial" w:hAnsi="Arial" w:cs="Arial"/>
                <w:b/>
                <w:lang w:eastAsia="en-US"/>
              </w:rPr>
              <w:t xml:space="preserve">Conocimientos </w:t>
            </w:r>
          </w:p>
          <w:p w:rsidR="00CB7DB1" w:rsidRPr="00D65467" w:rsidRDefault="00CB7DB1" w:rsidP="00BB3413">
            <w:pPr>
              <w:suppressAutoHyphens w:val="0"/>
              <w:jc w:val="both"/>
              <w:rPr>
                <w:rFonts w:ascii="Arial" w:hAnsi="Arial" w:cs="Arial"/>
                <w:b/>
                <w:lang w:eastAsia="en-US"/>
              </w:rPr>
            </w:pPr>
            <w:r w:rsidRPr="00D65467">
              <w:rPr>
                <w:rFonts w:ascii="Arial" w:hAnsi="Arial" w:cs="Arial"/>
                <w:b/>
                <w:lang w:eastAsia="en-US"/>
              </w:rPr>
              <w:t>de Ofimática e Idiomas</w:t>
            </w:r>
          </w:p>
        </w:tc>
        <w:tc>
          <w:tcPr>
            <w:tcW w:w="6096" w:type="dxa"/>
            <w:shd w:val="clear" w:color="auto" w:fill="auto"/>
            <w:vAlign w:val="center"/>
          </w:tcPr>
          <w:p w:rsidR="00CB7DB1" w:rsidRPr="00D65467" w:rsidRDefault="00CB7DB1" w:rsidP="00BB3413">
            <w:pPr>
              <w:suppressAutoHyphens w:val="0"/>
              <w:jc w:val="both"/>
              <w:rPr>
                <w:rFonts w:ascii="Arial" w:hAnsi="Arial" w:cs="Arial"/>
                <w:lang w:eastAsia="en-US"/>
              </w:rPr>
            </w:pPr>
            <w:r w:rsidRPr="00D65467">
              <w:rPr>
                <w:rFonts w:ascii="Arial" w:hAnsi="Arial" w:cs="Arial"/>
                <w:lang w:eastAsia="en-US"/>
              </w:rPr>
              <w:t>Requisito  que será validado en el Formato 01: Declaración Jurada de Cumplimiento de Requisitos.</w:t>
            </w:r>
          </w:p>
        </w:tc>
      </w:tr>
    </w:tbl>
    <w:p w:rsidR="00CB7DB1" w:rsidRPr="00D65467" w:rsidRDefault="00CB7DB1" w:rsidP="00CB7DB1">
      <w:pPr>
        <w:shd w:val="clear" w:color="auto" w:fill="FFFFFF"/>
        <w:suppressAutoHyphens w:val="0"/>
        <w:autoSpaceDE w:val="0"/>
        <w:autoSpaceDN w:val="0"/>
        <w:adjustRightInd w:val="0"/>
        <w:ind w:left="786"/>
        <w:jc w:val="both"/>
        <w:rPr>
          <w:rFonts w:ascii="Arial" w:hAnsi="Arial" w:cs="Arial"/>
        </w:rPr>
      </w:pPr>
    </w:p>
    <w:p w:rsidR="00CB7DB1" w:rsidRPr="00D65467" w:rsidRDefault="00CB7DB1" w:rsidP="00CB7DB1">
      <w:pPr>
        <w:shd w:val="clear" w:color="auto" w:fill="FFFFFF"/>
        <w:suppressAutoHyphens w:val="0"/>
        <w:autoSpaceDE w:val="0"/>
        <w:autoSpaceDN w:val="0"/>
        <w:adjustRightInd w:val="0"/>
        <w:ind w:left="786"/>
        <w:jc w:val="both"/>
        <w:rPr>
          <w:rFonts w:ascii="Arial" w:hAnsi="Arial" w:cs="Arial"/>
        </w:rPr>
      </w:pPr>
      <w:r w:rsidRPr="00D65467">
        <w:rPr>
          <w:rFonts w:ascii="Arial" w:hAnsi="Arial" w:cs="Arial"/>
        </w:rPr>
        <w:t>Cabe destacar que en los casos que corresponda y de aprobar las evaluaciones respectivas, los postulantes recibirán las bonificaciones establecidas en la Normativa vigente.</w:t>
      </w:r>
    </w:p>
    <w:p w:rsidR="00CB7DB1" w:rsidRPr="00D65467" w:rsidRDefault="00CB7DB1" w:rsidP="00CB7DB1">
      <w:pPr>
        <w:suppressAutoHyphens w:val="0"/>
        <w:ind w:left="284" w:right="281"/>
        <w:jc w:val="both"/>
        <w:rPr>
          <w:rFonts w:ascii="Arial" w:hAnsi="Arial" w:cs="Arial"/>
          <w:lang w:eastAsia="es-ES"/>
        </w:rPr>
      </w:pPr>
    </w:p>
    <w:p w:rsidR="00CB7DB1" w:rsidRDefault="00CB7DB1" w:rsidP="00CB7DB1">
      <w:pPr>
        <w:numPr>
          <w:ilvl w:val="0"/>
          <w:numId w:val="7"/>
        </w:numPr>
        <w:suppressAutoHyphens w:val="0"/>
        <w:jc w:val="both"/>
        <w:rPr>
          <w:rFonts w:ascii="Arial" w:hAnsi="Arial" w:cs="Arial"/>
          <w:lang w:eastAsia="es-ES"/>
        </w:rPr>
      </w:pPr>
      <w:r w:rsidRPr="00D65467">
        <w:rPr>
          <w:rFonts w:ascii="Arial" w:hAnsi="Arial" w:cs="Arial"/>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B7DB1" w:rsidRPr="00D65467" w:rsidRDefault="00CB7DB1" w:rsidP="00CB7DB1">
      <w:pPr>
        <w:suppressAutoHyphens w:val="0"/>
        <w:ind w:left="708"/>
        <w:jc w:val="both"/>
        <w:rPr>
          <w:rFonts w:ascii="Arial" w:hAnsi="Arial" w:cs="Arial"/>
          <w:lang w:eastAsia="es-E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B7DB1" w:rsidRPr="00D65467" w:rsidTr="00BB3413">
        <w:trPr>
          <w:trHeight w:val="273"/>
        </w:trPr>
        <w:tc>
          <w:tcPr>
            <w:tcW w:w="4380" w:type="dxa"/>
            <w:shd w:val="clear" w:color="auto" w:fill="BFBFBF"/>
          </w:tcPr>
          <w:p w:rsidR="00CB7DB1" w:rsidRPr="00D65467" w:rsidRDefault="00CB7DB1" w:rsidP="00BB3413">
            <w:pPr>
              <w:suppressAutoHyphens w:val="0"/>
              <w:jc w:val="center"/>
              <w:rPr>
                <w:rFonts w:ascii="Arial" w:eastAsia="MS Mincho" w:hAnsi="Arial" w:cs="Arial"/>
                <w:b/>
                <w:lang w:eastAsia="es-ES"/>
              </w:rPr>
            </w:pPr>
            <w:r w:rsidRPr="00D65467">
              <w:rPr>
                <w:rFonts w:ascii="Arial" w:eastAsia="MS Mincho" w:hAnsi="Arial" w:cs="Arial"/>
                <w:b/>
                <w:lang w:eastAsia="es-ES"/>
              </w:rPr>
              <w:t>NIVELES POR TIEMPO DE LABORES</w:t>
            </w:r>
          </w:p>
        </w:tc>
        <w:tc>
          <w:tcPr>
            <w:tcW w:w="3905" w:type="dxa"/>
            <w:shd w:val="clear" w:color="auto" w:fill="BFBFBF"/>
          </w:tcPr>
          <w:p w:rsidR="00CB7DB1" w:rsidRPr="00D65467" w:rsidRDefault="00CB7DB1" w:rsidP="00BB3413">
            <w:pPr>
              <w:suppressAutoHyphens w:val="0"/>
              <w:jc w:val="center"/>
              <w:rPr>
                <w:rFonts w:ascii="Arial" w:eastAsia="MS Mincho" w:hAnsi="Arial" w:cs="Arial"/>
                <w:b/>
                <w:lang w:eastAsia="es-ES"/>
              </w:rPr>
            </w:pPr>
            <w:r w:rsidRPr="00D65467">
              <w:rPr>
                <w:rFonts w:ascii="Arial" w:eastAsia="MS Mincho" w:hAnsi="Arial" w:cs="Arial"/>
                <w:b/>
                <w:lang w:eastAsia="es-ES"/>
              </w:rPr>
              <w:t>PORCENTAJE DE BONIFICACION</w:t>
            </w:r>
          </w:p>
        </w:tc>
      </w:tr>
      <w:tr w:rsidR="00CB7DB1" w:rsidRPr="00D65467" w:rsidTr="00BB3413">
        <w:trPr>
          <w:trHeight w:val="215"/>
        </w:trPr>
        <w:tc>
          <w:tcPr>
            <w:tcW w:w="4380" w:type="dxa"/>
          </w:tcPr>
          <w:p w:rsidR="00CB7DB1" w:rsidRPr="00D65467" w:rsidRDefault="00CB7DB1" w:rsidP="00BB3413">
            <w:pPr>
              <w:suppressAutoHyphens w:val="0"/>
              <w:jc w:val="center"/>
              <w:rPr>
                <w:rFonts w:ascii="Arial" w:eastAsia="MS Mincho" w:hAnsi="Arial" w:cs="Arial"/>
                <w:lang w:eastAsia="es-ES"/>
              </w:rPr>
            </w:pPr>
            <w:r w:rsidRPr="00D65467">
              <w:rPr>
                <w:rFonts w:ascii="Arial" w:eastAsia="MS Mincho" w:hAnsi="Arial" w:cs="Arial"/>
                <w:lang w:eastAsia="es-ES"/>
              </w:rPr>
              <w:t>05 años a más</w:t>
            </w:r>
          </w:p>
        </w:tc>
        <w:tc>
          <w:tcPr>
            <w:tcW w:w="3905" w:type="dxa"/>
          </w:tcPr>
          <w:p w:rsidR="00CB7DB1" w:rsidRPr="00D65467" w:rsidRDefault="00CB7DB1" w:rsidP="00BB3413">
            <w:pPr>
              <w:suppressAutoHyphens w:val="0"/>
              <w:jc w:val="center"/>
              <w:rPr>
                <w:rFonts w:ascii="Arial" w:eastAsia="MS Mincho" w:hAnsi="Arial" w:cs="Arial"/>
                <w:lang w:eastAsia="es-ES"/>
              </w:rPr>
            </w:pPr>
            <w:r w:rsidRPr="00D65467">
              <w:rPr>
                <w:rFonts w:ascii="Arial" w:eastAsia="MS Mincho" w:hAnsi="Arial" w:cs="Arial"/>
                <w:lang w:eastAsia="es-ES"/>
              </w:rPr>
              <w:t>10%</w:t>
            </w:r>
          </w:p>
        </w:tc>
      </w:tr>
      <w:tr w:rsidR="00CB7DB1" w:rsidRPr="00D65467" w:rsidTr="00BB3413">
        <w:trPr>
          <w:trHeight w:val="261"/>
        </w:trPr>
        <w:tc>
          <w:tcPr>
            <w:tcW w:w="4380" w:type="dxa"/>
          </w:tcPr>
          <w:p w:rsidR="00CB7DB1" w:rsidRPr="00D65467" w:rsidRDefault="00CB7DB1" w:rsidP="00BB3413">
            <w:pPr>
              <w:suppressAutoHyphens w:val="0"/>
              <w:jc w:val="center"/>
              <w:rPr>
                <w:rFonts w:ascii="Arial" w:eastAsia="MS Mincho" w:hAnsi="Arial" w:cs="Arial"/>
                <w:lang w:eastAsia="es-ES"/>
              </w:rPr>
            </w:pPr>
            <w:r w:rsidRPr="00D65467">
              <w:rPr>
                <w:rFonts w:ascii="Arial" w:eastAsia="MS Mincho" w:hAnsi="Arial" w:cs="Arial"/>
                <w:lang w:eastAsia="es-ES"/>
              </w:rPr>
              <w:t>Mayor o igual a 04 años y menor de 05 años</w:t>
            </w:r>
          </w:p>
        </w:tc>
        <w:tc>
          <w:tcPr>
            <w:tcW w:w="3905" w:type="dxa"/>
          </w:tcPr>
          <w:p w:rsidR="00CB7DB1" w:rsidRPr="00D65467" w:rsidRDefault="00CB7DB1" w:rsidP="00BB3413">
            <w:pPr>
              <w:suppressAutoHyphens w:val="0"/>
              <w:jc w:val="center"/>
              <w:rPr>
                <w:rFonts w:ascii="Arial" w:eastAsia="MS Mincho" w:hAnsi="Arial" w:cs="Arial"/>
                <w:lang w:eastAsia="es-ES"/>
              </w:rPr>
            </w:pPr>
            <w:r w:rsidRPr="00D65467">
              <w:rPr>
                <w:rFonts w:ascii="Arial" w:eastAsia="MS Mincho" w:hAnsi="Arial" w:cs="Arial"/>
                <w:lang w:eastAsia="es-ES"/>
              </w:rPr>
              <w:t>8%</w:t>
            </w:r>
          </w:p>
        </w:tc>
      </w:tr>
      <w:tr w:rsidR="00CB7DB1" w:rsidRPr="00D65467" w:rsidTr="00BB3413">
        <w:trPr>
          <w:trHeight w:val="265"/>
        </w:trPr>
        <w:tc>
          <w:tcPr>
            <w:tcW w:w="4380" w:type="dxa"/>
          </w:tcPr>
          <w:p w:rsidR="00CB7DB1" w:rsidRPr="00D65467" w:rsidRDefault="00CB7DB1" w:rsidP="00BB3413">
            <w:pPr>
              <w:suppressAutoHyphens w:val="0"/>
              <w:jc w:val="center"/>
              <w:rPr>
                <w:rFonts w:ascii="Arial" w:eastAsia="MS Mincho" w:hAnsi="Arial" w:cs="Arial"/>
                <w:lang w:eastAsia="es-ES"/>
              </w:rPr>
            </w:pPr>
            <w:r w:rsidRPr="00D65467">
              <w:rPr>
                <w:rFonts w:ascii="Arial" w:eastAsia="MS Mincho" w:hAnsi="Arial" w:cs="Arial"/>
                <w:lang w:eastAsia="es-ES"/>
              </w:rPr>
              <w:t>Mayor o igual a 03 años y menor de 04 años</w:t>
            </w:r>
          </w:p>
        </w:tc>
        <w:tc>
          <w:tcPr>
            <w:tcW w:w="3905" w:type="dxa"/>
          </w:tcPr>
          <w:p w:rsidR="00CB7DB1" w:rsidRPr="00D65467" w:rsidRDefault="00CB7DB1" w:rsidP="00BB3413">
            <w:pPr>
              <w:suppressAutoHyphens w:val="0"/>
              <w:jc w:val="center"/>
              <w:rPr>
                <w:rFonts w:ascii="Arial" w:eastAsia="MS Mincho" w:hAnsi="Arial" w:cs="Arial"/>
                <w:lang w:eastAsia="es-ES"/>
              </w:rPr>
            </w:pPr>
            <w:r w:rsidRPr="00D65467">
              <w:rPr>
                <w:rFonts w:ascii="Arial" w:eastAsia="MS Mincho" w:hAnsi="Arial" w:cs="Arial"/>
                <w:lang w:eastAsia="es-ES"/>
              </w:rPr>
              <w:t>6%</w:t>
            </w:r>
          </w:p>
        </w:tc>
      </w:tr>
      <w:tr w:rsidR="00CB7DB1" w:rsidRPr="00D65467" w:rsidTr="00BB3413">
        <w:trPr>
          <w:trHeight w:val="287"/>
        </w:trPr>
        <w:tc>
          <w:tcPr>
            <w:tcW w:w="4380" w:type="dxa"/>
          </w:tcPr>
          <w:p w:rsidR="00A9076A" w:rsidRPr="00D65467" w:rsidRDefault="00CB7DB1" w:rsidP="00A9076A">
            <w:pPr>
              <w:suppressAutoHyphens w:val="0"/>
              <w:jc w:val="center"/>
              <w:rPr>
                <w:rFonts w:ascii="Arial" w:eastAsia="MS Mincho" w:hAnsi="Arial" w:cs="Arial"/>
                <w:lang w:eastAsia="es-ES"/>
              </w:rPr>
            </w:pPr>
            <w:r w:rsidRPr="00D65467">
              <w:rPr>
                <w:rFonts w:ascii="Arial" w:eastAsia="MS Mincho" w:hAnsi="Arial" w:cs="Arial"/>
                <w:lang w:eastAsia="es-ES"/>
              </w:rPr>
              <w:t>Mayor o igual a 02 años y menor de 03 años</w:t>
            </w:r>
          </w:p>
        </w:tc>
        <w:tc>
          <w:tcPr>
            <w:tcW w:w="3905" w:type="dxa"/>
          </w:tcPr>
          <w:p w:rsidR="00CB7DB1" w:rsidRPr="00D65467" w:rsidRDefault="00CB7DB1" w:rsidP="00BB3413">
            <w:pPr>
              <w:suppressAutoHyphens w:val="0"/>
              <w:jc w:val="center"/>
              <w:rPr>
                <w:rFonts w:ascii="Arial" w:eastAsia="MS Mincho" w:hAnsi="Arial" w:cs="Arial"/>
                <w:lang w:eastAsia="es-ES"/>
              </w:rPr>
            </w:pPr>
            <w:r w:rsidRPr="00D65467">
              <w:rPr>
                <w:rFonts w:ascii="Arial" w:eastAsia="MS Mincho" w:hAnsi="Arial" w:cs="Arial"/>
                <w:lang w:eastAsia="es-ES"/>
              </w:rPr>
              <w:t>4%</w:t>
            </w:r>
          </w:p>
        </w:tc>
      </w:tr>
      <w:tr w:rsidR="00CB7DB1" w:rsidRPr="00D65467" w:rsidTr="00BB3413">
        <w:trPr>
          <w:trHeight w:val="264"/>
        </w:trPr>
        <w:tc>
          <w:tcPr>
            <w:tcW w:w="4380" w:type="dxa"/>
          </w:tcPr>
          <w:p w:rsidR="00CB7DB1" w:rsidRPr="00D65467" w:rsidRDefault="00CB7DB1" w:rsidP="00BB3413">
            <w:pPr>
              <w:suppressAutoHyphens w:val="0"/>
              <w:jc w:val="center"/>
              <w:rPr>
                <w:rFonts w:ascii="Arial" w:eastAsia="MS Mincho" w:hAnsi="Arial" w:cs="Arial"/>
                <w:lang w:eastAsia="es-ES"/>
              </w:rPr>
            </w:pPr>
            <w:r w:rsidRPr="00D65467">
              <w:rPr>
                <w:rFonts w:ascii="Arial" w:eastAsia="MS Mincho" w:hAnsi="Arial" w:cs="Arial"/>
                <w:lang w:eastAsia="es-ES"/>
              </w:rPr>
              <w:t>Mayor o igual a 01 año y menor de 02 años</w:t>
            </w:r>
          </w:p>
        </w:tc>
        <w:tc>
          <w:tcPr>
            <w:tcW w:w="3905" w:type="dxa"/>
          </w:tcPr>
          <w:p w:rsidR="00CB7DB1" w:rsidRPr="00D65467" w:rsidRDefault="00CB7DB1" w:rsidP="00BB3413">
            <w:pPr>
              <w:suppressAutoHyphens w:val="0"/>
              <w:jc w:val="center"/>
              <w:rPr>
                <w:rFonts w:ascii="Arial" w:eastAsia="MS Mincho" w:hAnsi="Arial" w:cs="Arial"/>
                <w:lang w:eastAsia="es-ES"/>
              </w:rPr>
            </w:pPr>
            <w:r w:rsidRPr="00D65467">
              <w:rPr>
                <w:rFonts w:ascii="Arial" w:eastAsia="MS Mincho" w:hAnsi="Arial" w:cs="Arial"/>
                <w:lang w:eastAsia="es-ES"/>
              </w:rPr>
              <w:t>2%</w:t>
            </w:r>
          </w:p>
        </w:tc>
      </w:tr>
    </w:tbl>
    <w:p w:rsidR="00CB7DB1" w:rsidRPr="00D65467" w:rsidRDefault="00CB7DB1" w:rsidP="00CB7DB1">
      <w:pPr>
        <w:suppressAutoHyphens w:val="0"/>
        <w:jc w:val="both"/>
        <w:rPr>
          <w:rFonts w:ascii="Arial" w:hAnsi="Arial" w:cs="Arial"/>
          <w:lang w:eastAsia="es-ES"/>
        </w:rPr>
      </w:pPr>
    </w:p>
    <w:p w:rsidR="00CB7DB1" w:rsidRPr="00D65467" w:rsidRDefault="00CB7DB1" w:rsidP="00CB7DB1">
      <w:pPr>
        <w:numPr>
          <w:ilvl w:val="0"/>
          <w:numId w:val="7"/>
        </w:numPr>
        <w:suppressAutoHyphens w:val="0"/>
        <w:rPr>
          <w:rFonts w:ascii="Arial" w:eastAsia="Calibri" w:hAnsi="Arial" w:cs="Arial"/>
          <w:lang w:val="es-PE"/>
        </w:rPr>
      </w:pPr>
      <w:r w:rsidRPr="00D65467">
        <w:rPr>
          <w:rFonts w:ascii="Arial" w:eastAsia="Calibri" w:hAnsi="Arial" w:cs="Arial"/>
          <w:lang w:val="es-PE"/>
        </w:rPr>
        <w:t>Asimismo, según corresponda, se otorgará Bonificación por haber realizado el SERUMS en relación a los quintiles dentro del mapa de pobreza elaborado por FONCODES. El criterio a aplicarse es el siguiente</w:t>
      </w:r>
    </w:p>
    <w:p w:rsidR="00CB7DB1" w:rsidRPr="00D65467" w:rsidRDefault="00CB7DB1" w:rsidP="00CB7DB1">
      <w:pPr>
        <w:suppressAutoHyphens w:val="0"/>
        <w:ind w:left="720"/>
        <w:rPr>
          <w:rFonts w:ascii="Arial" w:eastAsia="Calibri" w:hAnsi="Arial" w:cs="Arial"/>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B7DB1" w:rsidRPr="00D65467" w:rsidTr="00BB3413">
        <w:trPr>
          <w:trHeight w:val="305"/>
        </w:trPr>
        <w:tc>
          <w:tcPr>
            <w:tcW w:w="4111" w:type="dxa"/>
            <w:shd w:val="clear" w:color="auto" w:fill="BFBFBF"/>
            <w:vAlign w:val="center"/>
          </w:tcPr>
          <w:p w:rsidR="00CB7DB1" w:rsidRPr="00D65467" w:rsidRDefault="00CB7DB1" w:rsidP="00BB3413">
            <w:pPr>
              <w:suppressAutoHyphens w:val="0"/>
              <w:jc w:val="center"/>
              <w:rPr>
                <w:rFonts w:ascii="Arial" w:hAnsi="Arial" w:cs="Arial"/>
                <w:b/>
                <w:lang w:eastAsia="en-US"/>
              </w:rPr>
            </w:pPr>
            <w:r w:rsidRPr="00D65467">
              <w:rPr>
                <w:rFonts w:ascii="Arial" w:hAnsi="Arial" w:cs="Arial"/>
                <w:b/>
                <w:lang w:eastAsia="en-US"/>
              </w:rPr>
              <w:t>Ubicación según FONCODES</w:t>
            </w:r>
          </w:p>
        </w:tc>
        <w:tc>
          <w:tcPr>
            <w:tcW w:w="4252" w:type="dxa"/>
            <w:shd w:val="clear" w:color="auto" w:fill="BFBFBF"/>
            <w:vAlign w:val="center"/>
          </w:tcPr>
          <w:p w:rsidR="00CB7DB1" w:rsidRPr="00D65467" w:rsidRDefault="00CB7DB1" w:rsidP="00BB3413">
            <w:pPr>
              <w:suppressAutoHyphens w:val="0"/>
              <w:jc w:val="center"/>
              <w:rPr>
                <w:rFonts w:ascii="Arial" w:hAnsi="Arial" w:cs="Arial"/>
                <w:b/>
                <w:lang w:eastAsia="en-US"/>
              </w:rPr>
            </w:pPr>
            <w:r w:rsidRPr="00D65467">
              <w:rPr>
                <w:rFonts w:ascii="Arial" w:hAnsi="Arial" w:cs="Arial"/>
                <w:b/>
                <w:lang w:eastAsia="en-US"/>
              </w:rPr>
              <w:t>Bonificación sobre puntaje final</w:t>
            </w:r>
          </w:p>
        </w:tc>
      </w:tr>
      <w:tr w:rsidR="00CB7DB1" w:rsidRPr="00D65467" w:rsidTr="00BB3413">
        <w:tc>
          <w:tcPr>
            <w:tcW w:w="4111" w:type="dxa"/>
            <w:vAlign w:val="center"/>
          </w:tcPr>
          <w:p w:rsidR="00CB7DB1" w:rsidRPr="00D65467" w:rsidRDefault="00CB7DB1" w:rsidP="00BB3413">
            <w:pPr>
              <w:suppressAutoHyphens w:val="0"/>
              <w:jc w:val="center"/>
              <w:rPr>
                <w:rFonts w:ascii="Arial" w:hAnsi="Arial" w:cs="Arial"/>
                <w:lang w:eastAsia="en-US"/>
              </w:rPr>
            </w:pPr>
            <w:r w:rsidRPr="00D65467">
              <w:rPr>
                <w:rFonts w:ascii="Arial" w:hAnsi="Arial" w:cs="Arial"/>
                <w:lang w:eastAsia="en-US"/>
              </w:rPr>
              <w:t>Quintil 1</w:t>
            </w:r>
          </w:p>
        </w:tc>
        <w:tc>
          <w:tcPr>
            <w:tcW w:w="4252" w:type="dxa"/>
            <w:vAlign w:val="center"/>
          </w:tcPr>
          <w:p w:rsidR="00CB7DB1" w:rsidRPr="00D65467" w:rsidRDefault="00CB7DB1" w:rsidP="00BB3413">
            <w:pPr>
              <w:suppressAutoHyphens w:val="0"/>
              <w:jc w:val="center"/>
              <w:rPr>
                <w:rFonts w:ascii="Arial" w:hAnsi="Arial" w:cs="Arial"/>
                <w:lang w:eastAsia="en-US"/>
              </w:rPr>
            </w:pPr>
            <w:r w:rsidRPr="00D65467">
              <w:rPr>
                <w:rFonts w:ascii="Arial" w:hAnsi="Arial" w:cs="Arial"/>
                <w:lang w:eastAsia="en-US"/>
              </w:rPr>
              <w:t>15 %</w:t>
            </w:r>
          </w:p>
        </w:tc>
      </w:tr>
      <w:tr w:rsidR="00CB7DB1" w:rsidRPr="00D65467" w:rsidTr="00BB3413">
        <w:tc>
          <w:tcPr>
            <w:tcW w:w="4111" w:type="dxa"/>
            <w:vAlign w:val="center"/>
          </w:tcPr>
          <w:p w:rsidR="00CB7DB1" w:rsidRPr="00D65467" w:rsidRDefault="00CB7DB1" w:rsidP="00BB3413">
            <w:pPr>
              <w:suppressAutoHyphens w:val="0"/>
              <w:jc w:val="center"/>
              <w:rPr>
                <w:rFonts w:ascii="Arial" w:hAnsi="Arial" w:cs="Arial"/>
                <w:lang w:eastAsia="en-US"/>
              </w:rPr>
            </w:pPr>
            <w:r w:rsidRPr="00D65467">
              <w:rPr>
                <w:rFonts w:ascii="Arial" w:hAnsi="Arial" w:cs="Arial"/>
                <w:lang w:eastAsia="en-US"/>
              </w:rPr>
              <w:t>Quintil 2</w:t>
            </w:r>
          </w:p>
        </w:tc>
        <w:tc>
          <w:tcPr>
            <w:tcW w:w="4252" w:type="dxa"/>
            <w:vAlign w:val="center"/>
          </w:tcPr>
          <w:p w:rsidR="00CB7DB1" w:rsidRPr="00D65467" w:rsidRDefault="00CB7DB1" w:rsidP="00BB3413">
            <w:pPr>
              <w:suppressAutoHyphens w:val="0"/>
              <w:jc w:val="center"/>
              <w:rPr>
                <w:rFonts w:ascii="Arial" w:hAnsi="Arial" w:cs="Arial"/>
                <w:lang w:eastAsia="en-US"/>
              </w:rPr>
            </w:pPr>
            <w:r w:rsidRPr="00D65467">
              <w:rPr>
                <w:rFonts w:ascii="Arial" w:hAnsi="Arial" w:cs="Arial"/>
                <w:lang w:eastAsia="en-US"/>
              </w:rPr>
              <w:t>10 %</w:t>
            </w:r>
          </w:p>
        </w:tc>
      </w:tr>
      <w:tr w:rsidR="00CB7DB1" w:rsidRPr="00D65467" w:rsidTr="00BB3413">
        <w:tc>
          <w:tcPr>
            <w:tcW w:w="4111" w:type="dxa"/>
            <w:vAlign w:val="center"/>
          </w:tcPr>
          <w:p w:rsidR="00CB7DB1" w:rsidRPr="00D65467" w:rsidRDefault="00CB7DB1" w:rsidP="00BB3413">
            <w:pPr>
              <w:suppressAutoHyphens w:val="0"/>
              <w:jc w:val="center"/>
              <w:rPr>
                <w:rFonts w:ascii="Arial" w:hAnsi="Arial" w:cs="Arial"/>
                <w:lang w:eastAsia="en-US"/>
              </w:rPr>
            </w:pPr>
            <w:r w:rsidRPr="00D65467">
              <w:rPr>
                <w:rFonts w:ascii="Arial" w:hAnsi="Arial" w:cs="Arial"/>
                <w:lang w:eastAsia="en-US"/>
              </w:rPr>
              <w:t>Quintil 3</w:t>
            </w:r>
          </w:p>
        </w:tc>
        <w:tc>
          <w:tcPr>
            <w:tcW w:w="4252" w:type="dxa"/>
            <w:vAlign w:val="center"/>
          </w:tcPr>
          <w:p w:rsidR="00CB7DB1" w:rsidRPr="00D65467" w:rsidRDefault="00CB7DB1" w:rsidP="00BB3413">
            <w:pPr>
              <w:suppressAutoHyphens w:val="0"/>
              <w:jc w:val="center"/>
              <w:rPr>
                <w:rFonts w:ascii="Arial" w:hAnsi="Arial" w:cs="Arial"/>
                <w:lang w:eastAsia="en-US"/>
              </w:rPr>
            </w:pPr>
            <w:r w:rsidRPr="00D65467">
              <w:rPr>
                <w:rFonts w:ascii="Arial" w:hAnsi="Arial" w:cs="Arial"/>
                <w:lang w:eastAsia="en-US"/>
              </w:rPr>
              <w:t>5 %</w:t>
            </w:r>
          </w:p>
        </w:tc>
      </w:tr>
      <w:tr w:rsidR="00CB7DB1" w:rsidRPr="00D65467" w:rsidTr="00BB3413">
        <w:tc>
          <w:tcPr>
            <w:tcW w:w="4111" w:type="dxa"/>
            <w:vAlign w:val="center"/>
          </w:tcPr>
          <w:p w:rsidR="00CB7DB1" w:rsidRPr="00D65467" w:rsidRDefault="00CB7DB1" w:rsidP="00BB3413">
            <w:pPr>
              <w:suppressAutoHyphens w:val="0"/>
              <w:jc w:val="center"/>
              <w:rPr>
                <w:rFonts w:ascii="Arial" w:hAnsi="Arial" w:cs="Arial"/>
                <w:lang w:eastAsia="en-US"/>
              </w:rPr>
            </w:pPr>
            <w:r w:rsidRPr="00D65467">
              <w:rPr>
                <w:rFonts w:ascii="Arial" w:hAnsi="Arial" w:cs="Arial"/>
                <w:lang w:eastAsia="en-US"/>
              </w:rPr>
              <w:t>Quintil 4</w:t>
            </w:r>
          </w:p>
        </w:tc>
        <w:tc>
          <w:tcPr>
            <w:tcW w:w="4252" w:type="dxa"/>
            <w:vAlign w:val="center"/>
          </w:tcPr>
          <w:p w:rsidR="00CB7DB1" w:rsidRPr="00D65467" w:rsidRDefault="00CB7DB1" w:rsidP="00BB3413">
            <w:pPr>
              <w:suppressAutoHyphens w:val="0"/>
              <w:jc w:val="center"/>
              <w:rPr>
                <w:rFonts w:ascii="Arial" w:hAnsi="Arial" w:cs="Arial"/>
                <w:lang w:eastAsia="en-US"/>
              </w:rPr>
            </w:pPr>
            <w:r w:rsidRPr="00D65467">
              <w:rPr>
                <w:rFonts w:ascii="Arial" w:hAnsi="Arial" w:cs="Arial"/>
                <w:lang w:eastAsia="en-US"/>
              </w:rPr>
              <w:t>2 %</w:t>
            </w:r>
          </w:p>
        </w:tc>
      </w:tr>
      <w:tr w:rsidR="00CB7DB1" w:rsidRPr="00D65467" w:rsidTr="00BB3413">
        <w:tc>
          <w:tcPr>
            <w:tcW w:w="4111" w:type="dxa"/>
            <w:vAlign w:val="center"/>
          </w:tcPr>
          <w:p w:rsidR="00CB7DB1" w:rsidRPr="00D65467" w:rsidRDefault="00CB7DB1" w:rsidP="00BB3413">
            <w:pPr>
              <w:suppressAutoHyphens w:val="0"/>
              <w:jc w:val="center"/>
              <w:rPr>
                <w:rFonts w:ascii="Arial" w:hAnsi="Arial" w:cs="Arial"/>
                <w:lang w:eastAsia="en-US"/>
              </w:rPr>
            </w:pPr>
            <w:r w:rsidRPr="00D65467">
              <w:rPr>
                <w:rFonts w:ascii="Arial" w:hAnsi="Arial" w:cs="Arial"/>
                <w:lang w:eastAsia="en-US"/>
              </w:rPr>
              <w:t>Quintil 5</w:t>
            </w:r>
          </w:p>
        </w:tc>
        <w:tc>
          <w:tcPr>
            <w:tcW w:w="4252" w:type="dxa"/>
            <w:vAlign w:val="center"/>
          </w:tcPr>
          <w:p w:rsidR="00CB7DB1" w:rsidRPr="00D65467" w:rsidRDefault="00CB7DB1" w:rsidP="00BB3413">
            <w:pPr>
              <w:suppressAutoHyphens w:val="0"/>
              <w:jc w:val="center"/>
              <w:rPr>
                <w:rFonts w:ascii="Arial" w:hAnsi="Arial" w:cs="Arial"/>
                <w:lang w:eastAsia="en-US"/>
              </w:rPr>
            </w:pPr>
            <w:r w:rsidRPr="00D65467">
              <w:rPr>
                <w:rFonts w:ascii="Arial" w:hAnsi="Arial" w:cs="Arial"/>
                <w:lang w:eastAsia="en-US"/>
              </w:rPr>
              <w:t>0 %</w:t>
            </w:r>
          </w:p>
        </w:tc>
      </w:tr>
    </w:tbl>
    <w:p w:rsidR="00CB7DB1" w:rsidRPr="00D65467" w:rsidRDefault="00CB7DB1" w:rsidP="00CB7DB1">
      <w:pPr>
        <w:rPr>
          <w:rFonts w:ascii="Arial" w:hAnsi="Arial" w:cs="Arial"/>
          <w:lang w:eastAsia="ar-SA"/>
        </w:rPr>
      </w:pP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lang w:eastAsia="ar-SA"/>
        </w:rPr>
        <w:tab/>
      </w:r>
    </w:p>
    <w:p w:rsidR="00CB7DB1" w:rsidRPr="00D65467" w:rsidRDefault="00CB7DB1" w:rsidP="00CB7DB1">
      <w:pPr>
        <w:numPr>
          <w:ilvl w:val="0"/>
          <w:numId w:val="15"/>
        </w:numPr>
        <w:suppressAutoHyphens w:val="0"/>
        <w:ind w:left="709" w:hanging="283"/>
        <w:jc w:val="both"/>
        <w:rPr>
          <w:rFonts w:ascii="Arial" w:hAnsi="Arial" w:cs="Arial"/>
          <w:lang w:eastAsia="en-US"/>
        </w:rPr>
      </w:pPr>
      <w:r w:rsidRPr="00D65467">
        <w:rPr>
          <w:rFonts w:ascii="Arial" w:hAnsi="Arial" w:cs="Arial"/>
          <w:lang w:eastAsia="en-US"/>
        </w:rPr>
        <w:t>De otro lado, de acuerdo a lo señalado en las normas vigentes para los profesionales médicos especialistas que demuestren haber culminado su Residentado Médico en ESSALUD, se les otorgará la bonificación siguiente:</w:t>
      </w:r>
    </w:p>
    <w:p w:rsidR="00CB7DB1" w:rsidRPr="00D65467" w:rsidRDefault="00CB7DB1" w:rsidP="00CB7DB1">
      <w:pPr>
        <w:suppressAutoHyphens w:val="0"/>
        <w:ind w:left="709"/>
        <w:jc w:val="both"/>
        <w:rPr>
          <w:rFonts w:ascii="Arial" w:hAnsi="Arial" w:cs="Arial"/>
          <w:lang w:eastAsia="en-US"/>
        </w:rPr>
      </w:pPr>
    </w:p>
    <w:p w:rsidR="00CB7DB1" w:rsidRPr="00D65467" w:rsidRDefault="00CB7DB1" w:rsidP="00CB7DB1">
      <w:pPr>
        <w:numPr>
          <w:ilvl w:val="4"/>
          <w:numId w:val="4"/>
        </w:numPr>
        <w:suppressAutoHyphens w:val="0"/>
        <w:ind w:left="1134"/>
        <w:jc w:val="both"/>
        <w:rPr>
          <w:rFonts w:ascii="Arial" w:hAnsi="Arial" w:cs="Arial"/>
          <w:lang w:eastAsia="en-US"/>
        </w:rPr>
      </w:pPr>
      <w:r w:rsidRPr="00D65467">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CB7DB1" w:rsidRPr="00D65467" w:rsidRDefault="00CB7DB1" w:rsidP="00CB7DB1">
      <w:pPr>
        <w:numPr>
          <w:ilvl w:val="4"/>
          <w:numId w:val="4"/>
        </w:numPr>
        <w:suppressAutoHyphens w:val="0"/>
        <w:ind w:left="1134"/>
        <w:jc w:val="both"/>
        <w:rPr>
          <w:rFonts w:ascii="Arial" w:hAnsi="Arial" w:cs="Arial"/>
          <w:lang w:eastAsia="en-US"/>
        </w:rPr>
      </w:pPr>
      <w:r w:rsidRPr="00D65467">
        <w:rPr>
          <w:rFonts w:ascii="Arial" w:hAnsi="Arial" w:cs="Arial"/>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CB7DB1" w:rsidRPr="00D65467" w:rsidRDefault="00CB7DB1" w:rsidP="00CB7DB1">
      <w:pPr>
        <w:suppressAutoHyphens w:val="0"/>
        <w:ind w:left="284" w:right="281"/>
        <w:jc w:val="both"/>
        <w:rPr>
          <w:rFonts w:ascii="Arial" w:hAnsi="Arial" w:cs="Arial"/>
          <w:lang w:eastAsia="es-ES"/>
        </w:rPr>
      </w:pPr>
    </w:p>
    <w:p w:rsidR="00CB7DB1" w:rsidRPr="00D65467" w:rsidRDefault="00CB7DB1" w:rsidP="00CB7DB1">
      <w:pPr>
        <w:numPr>
          <w:ilvl w:val="1"/>
          <w:numId w:val="14"/>
        </w:numPr>
        <w:suppressAutoHyphens w:val="0"/>
        <w:ind w:right="281"/>
        <w:jc w:val="both"/>
        <w:rPr>
          <w:rFonts w:ascii="Arial" w:hAnsi="Arial" w:cs="Arial"/>
          <w:b/>
          <w:bCs/>
          <w:lang w:eastAsia="es-ES"/>
        </w:rPr>
      </w:pPr>
      <w:r w:rsidRPr="00D65467">
        <w:rPr>
          <w:rFonts w:ascii="Arial" w:hAnsi="Arial" w:cs="Arial"/>
          <w:b/>
          <w:bCs/>
          <w:lang w:eastAsia="es-ES"/>
        </w:rPr>
        <w:t>EVALUACIÓN PERSONAL:</w:t>
      </w:r>
    </w:p>
    <w:p w:rsidR="00CB7DB1" w:rsidRPr="00D65467" w:rsidRDefault="00CB7DB1" w:rsidP="00CB7DB1">
      <w:pPr>
        <w:suppressAutoHyphens w:val="0"/>
        <w:ind w:left="284" w:right="281"/>
        <w:jc w:val="both"/>
        <w:rPr>
          <w:rFonts w:ascii="Arial" w:hAnsi="Arial" w:cs="Arial"/>
          <w:lang w:eastAsia="es-ES"/>
        </w:rPr>
      </w:pPr>
    </w:p>
    <w:p w:rsidR="00CB7DB1" w:rsidRPr="00D65467" w:rsidRDefault="00CB7DB1" w:rsidP="00CB7DB1">
      <w:pPr>
        <w:suppressAutoHyphens w:val="0"/>
        <w:ind w:left="704" w:right="281"/>
        <w:jc w:val="both"/>
        <w:rPr>
          <w:rFonts w:ascii="Arial" w:hAnsi="Arial" w:cs="Arial"/>
          <w:lang w:eastAsia="es-ES"/>
        </w:rPr>
      </w:pPr>
      <w:r w:rsidRPr="00D65467">
        <w:rPr>
          <w:rFonts w:ascii="Arial" w:hAnsi="Arial" w:cs="Arial"/>
          <w:lang w:eastAsia="es-ES"/>
        </w:rPr>
        <w:t>Esta evaluación es eliminatoria y tiene puntaje mínimo de once (11) puntos y máximo de veinte (20) puntos. Se desarrollará a través del medio de videoconferencia Zoom en la fecha y horario indicado.</w:t>
      </w:r>
    </w:p>
    <w:p w:rsidR="00CB7DB1" w:rsidRPr="00D65467" w:rsidRDefault="00CB7DB1" w:rsidP="00CB7DB1">
      <w:pPr>
        <w:suppressAutoHyphens w:val="0"/>
        <w:ind w:left="704" w:right="281"/>
        <w:jc w:val="both"/>
        <w:rPr>
          <w:rFonts w:ascii="Arial" w:hAnsi="Arial" w:cs="Arial"/>
          <w:lang w:eastAsia="es-ES"/>
        </w:rPr>
      </w:pPr>
    </w:p>
    <w:p w:rsidR="00CB7DB1" w:rsidRPr="00D65467" w:rsidRDefault="00CB7DB1" w:rsidP="00CB7DB1">
      <w:pPr>
        <w:numPr>
          <w:ilvl w:val="0"/>
          <w:numId w:val="7"/>
        </w:numPr>
        <w:suppressAutoHyphens w:val="0"/>
        <w:ind w:right="281"/>
        <w:jc w:val="both"/>
        <w:rPr>
          <w:rFonts w:ascii="Arial" w:hAnsi="Arial" w:cs="Arial"/>
          <w:lang w:eastAsia="es-ES"/>
        </w:rPr>
      </w:pPr>
      <w:r w:rsidRPr="00D65467">
        <w:rPr>
          <w:rFonts w:ascii="Arial" w:hAnsi="Arial" w:cs="Arial"/>
          <w:lang w:eastAsia="es-ES"/>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CB7DB1" w:rsidRPr="00D65467" w:rsidRDefault="00CB7DB1" w:rsidP="00CB7DB1">
      <w:pPr>
        <w:shd w:val="clear" w:color="auto" w:fill="FFFFFF"/>
        <w:suppressAutoHyphens w:val="0"/>
        <w:autoSpaceDE w:val="0"/>
        <w:autoSpaceDN w:val="0"/>
        <w:adjustRightInd w:val="0"/>
        <w:ind w:left="786"/>
        <w:jc w:val="both"/>
        <w:rPr>
          <w:rFonts w:ascii="Arial" w:hAnsi="Arial" w:cs="Arial"/>
          <w:lang w:val="es-ES_tradnl" w:eastAsia="es-ES"/>
        </w:rPr>
      </w:pPr>
    </w:p>
    <w:p w:rsidR="00CB7DB1" w:rsidRPr="00D65467" w:rsidRDefault="00CB7DB1" w:rsidP="00CB7DB1">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DE LA DECLARATORIA DE DESIERTO O CANCELACIÓN DEL PROCESO</w:t>
      </w:r>
    </w:p>
    <w:p w:rsidR="00CB7DB1" w:rsidRPr="00D65467" w:rsidRDefault="00CB7DB1" w:rsidP="00CB7DB1">
      <w:pPr>
        <w:tabs>
          <w:tab w:val="left" w:pos="1985"/>
          <w:tab w:val="left" w:pos="2410"/>
        </w:tabs>
        <w:suppressAutoHyphens w:val="0"/>
        <w:ind w:left="2410"/>
        <w:jc w:val="both"/>
        <w:rPr>
          <w:rFonts w:ascii="Arial" w:hAnsi="Arial" w:cs="Arial"/>
          <w:lang w:eastAsia="es-ES"/>
        </w:rPr>
      </w:pPr>
    </w:p>
    <w:p w:rsidR="00CB7DB1" w:rsidRPr="00D65467" w:rsidRDefault="00CB7DB1" w:rsidP="00CB7DB1">
      <w:pPr>
        <w:numPr>
          <w:ilvl w:val="1"/>
          <w:numId w:val="16"/>
        </w:numPr>
        <w:suppressAutoHyphens w:val="0"/>
        <w:ind w:left="1134" w:hanging="425"/>
        <w:rPr>
          <w:rFonts w:ascii="Arial" w:hAnsi="Arial" w:cs="Arial"/>
          <w:b/>
          <w:lang w:eastAsia="en-US"/>
        </w:rPr>
      </w:pPr>
      <w:r w:rsidRPr="00D65467">
        <w:rPr>
          <w:rFonts w:ascii="Arial" w:hAnsi="Arial" w:cs="Arial"/>
          <w:b/>
          <w:lang w:eastAsia="en-US"/>
        </w:rPr>
        <w:t>Declaratoria del Proceso como Desierto</w:t>
      </w:r>
    </w:p>
    <w:p w:rsidR="00CB7DB1" w:rsidRPr="00D65467" w:rsidRDefault="00CB7DB1" w:rsidP="00CB7DB1">
      <w:pPr>
        <w:suppressAutoHyphens w:val="0"/>
        <w:ind w:left="708"/>
        <w:rPr>
          <w:rFonts w:ascii="Arial" w:hAnsi="Arial" w:cs="Arial"/>
          <w:lang w:eastAsia="en-US"/>
        </w:rPr>
      </w:pPr>
    </w:p>
    <w:p w:rsidR="00CB7DB1" w:rsidRPr="00D65467" w:rsidRDefault="00CB7DB1" w:rsidP="00CB7DB1">
      <w:pPr>
        <w:suppressAutoHyphens w:val="0"/>
        <w:ind w:left="708"/>
        <w:rPr>
          <w:rFonts w:ascii="Arial" w:hAnsi="Arial" w:cs="Arial"/>
          <w:lang w:eastAsia="en-US"/>
        </w:rPr>
      </w:pPr>
      <w:r w:rsidRPr="00D65467">
        <w:rPr>
          <w:rFonts w:ascii="Arial" w:hAnsi="Arial" w:cs="Arial"/>
          <w:lang w:eastAsia="en-US"/>
        </w:rPr>
        <w:t>El proceso puede ser declarado desierto en alguno de los siguientes supuestos:</w:t>
      </w:r>
    </w:p>
    <w:p w:rsidR="00CB7DB1" w:rsidRPr="00D65467" w:rsidRDefault="00CB7DB1" w:rsidP="00CB7DB1">
      <w:pPr>
        <w:numPr>
          <w:ilvl w:val="0"/>
          <w:numId w:val="5"/>
        </w:numPr>
        <w:suppressAutoHyphens w:val="0"/>
        <w:ind w:left="993" w:hanging="284"/>
        <w:jc w:val="both"/>
        <w:rPr>
          <w:rFonts w:ascii="Arial" w:hAnsi="Arial" w:cs="Arial"/>
          <w:lang w:eastAsia="en-US"/>
        </w:rPr>
      </w:pPr>
      <w:r w:rsidRPr="00D65467">
        <w:rPr>
          <w:rFonts w:ascii="Arial" w:hAnsi="Arial" w:cs="Arial"/>
          <w:lang w:eastAsia="en-US"/>
        </w:rPr>
        <w:t>Cuando no se presentan postulantes al proceso de selección.</w:t>
      </w:r>
    </w:p>
    <w:p w:rsidR="00CB7DB1" w:rsidRPr="00D65467" w:rsidRDefault="00CB7DB1" w:rsidP="00CB7DB1">
      <w:pPr>
        <w:numPr>
          <w:ilvl w:val="0"/>
          <w:numId w:val="5"/>
        </w:numPr>
        <w:suppressAutoHyphens w:val="0"/>
        <w:ind w:left="993" w:hanging="284"/>
        <w:jc w:val="both"/>
        <w:rPr>
          <w:rFonts w:ascii="Arial" w:hAnsi="Arial" w:cs="Arial"/>
          <w:lang w:eastAsia="en-US"/>
        </w:rPr>
      </w:pPr>
      <w:r w:rsidRPr="00D65467">
        <w:rPr>
          <w:rFonts w:ascii="Arial" w:hAnsi="Arial" w:cs="Arial"/>
          <w:lang w:eastAsia="en-US"/>
        </w:rPr>
        <w:t>Cuando ninguno de los postulantes cumple con los requisitos mínimos.</w:t>
      </w:r>
    </w:p>
    <w:p w:rsidR="00CB7DB1" w:rsidRPr="00D65467" w:rsidRDefault="00CB7DB1" w:rsidP="00CB7DB1">
      <w:pPr>
        <w:numPr>
          <w:ilvl w:val="0"/>
          <w:numId w:val="5"/>
        </w:numPr>
        <w:suppressAutoHyphens w:val="0"/>
        <w:ind w:left="993" w:hanging="284"/>
        <w:jc w:val="both"/>
        <w:rPr>
          <w:rFonts w:ascii="Arial" w:hAnsi="Arial" w:cs="Arial"/>
          <w:lang w:eastAsia="en-US"/>
        </w:rPr>
      </w:pPr>
      <w:r w:rsidRPr="00D65467">
        <w:rPr>
          <w:rFonts w:ascii="Arial" w:hAnsi="Arial" w:cs="Arial"/>
          <w:lang w:eastAsia="en-US"/>
        </w:rPr>
        <w:t>Cuando habiendo cumplido los requisitos mínimos, ninguno de los postulantes obtiene puntaje mínimo en la etapa de evaluación final del proceso.</w:t>
      </w:r>
    </w:p>
    <w:p w:rsidR="00CB7DB1" w:rsidRPr="00D65467" w:rsidRDefault="00CB7DB1" w:rsidP="00CB7DB1">
      <w:pPr>
        <w:suppressAutoHyphens w:val="0"/>
        <w:rPr>
          <w:rFonts w:ascii="Arial" w:hAnsi="Arial" w:cs="Arial"/>
          <w:b/>
          <w:lang w:eastAsia="en-US"/>
        </w:rPr>
      </w:pPr>
    </w:p>
    <w:p w:rsidR="00CB7DB1" w:rsidRPr="00D65467" w:rsidRDefault="00CB7DB1" w:rsidP="00CB7DB1">
      <w:pPr>
        <w:numPr>
          <w:ilvl w:val="1"/>
          <w:numId w:val="16"/>
        </w:numPr>
        <w:suppressAutoHyphens w:val="0"/>
        <w:ind w:hanging="437"/>
        <w:rPr>
          <w:rFonts w:ascii="Arial" w:hAnsi="Arial" w:cs="Arial"/>
          <w:b/>
          <w:lang w:eastAsia="en-US"/>
        </w:rPr>
      </w:pPr>
      <w:r w:rsidRPr="00D65467">
        <w:rPr>
          <w:rFonts w:ascii="Arial" w:hAnsi="Arial" w:cs="Arial"/>
          <w:b/>
          <w:lang w:eastAsia="en-US"/>
        </w:rPr>
        <w:t>Cancelación del Proceso de Selección</w:t>
      </w:r>
    </w:p>
    <w:p w:rsidR="00CB7DB1" w:rsidRPr="00D65467" w:rsidRDefault="00CB7DB1" w:rsidP="00CB7DB1">
      <w:pPr>
        <w:suppressAutoHyphens w:val="0"/>
        <w:ind w:left="708"/>
        <w:jc w:val="both"/>
        <w:rPr>
          <w:rFonts w:ascii="Arial" w:hAnsi="Arial" w:cs="Arial"/>
          <w:lang w:eastAsia="en-US"/>
        </w:rPr>
      </w:pPr>
    </w:p>
    <w:p w:rsidR="00CB7DB1" w:rsidRPr="00D65467" w:rsidRDefault="00CB7DB1" w:rsidP="00CB7DB1">
      <w:pPr>
        <w:suppressAutoHyphens w:val="0"/>
        <w:ind w:left="993" w:hanging="284"/>
        <w:jc w:val="both"/>
        <w:rPr>
          <w:rFonts w:ascii="Arial" w:hAnsi="Arial" w:cs="Arial"/>
          <w:lang w:eastAsia="en-US"/>
        </w:rPr>
      </w:pPr>
      <w:r w:rsidRPr="00D65467">
        <w:rPr>
          <w:rFonts w:ascii="Arial" w:hAnsi="Arial" w:cs="Arial"/>
          <w:lang w:eastAsia="en-US"/>
        </w:rPr>
        <w:t>El proceso puede ser cancelado en alguno de los siguientes supuestos, sin que sea   responsabilidad de la entidad:</w:t>
      </w:r>
    </w:p>
    <w:p w:rsidR="00CB7DB1" w:rsidRPr="00D65467" w:rsidRDefault="00CB7DB1" w:rsidP="00CB7DB1">
      <w:pPr>
        <w:numPr>
          <w:ilvl w:val="0"/>
          <w:numId w:val="6"/>
        </w:numPr>
        <w:suppressAutoHyphens w:val="0"/>
        <w:ind w:left="993" w:hanging="285"/>
        <w:jc w:val="both"/>
        <w:rPr>
          <w:rFonts w:ascii="Arial" w:hAnsi="Arial" w:cs="Arial"/>
          <w:lang w:eastAsia="en-US"/>
        </w:rPr>
      </w:pPr>
      <w:r w:rsidRPr="00D65467">
        <w:rPr>
          <w:rFonts w:ascii="Arial" w:hAnsi="Arial" w:cs="Arial"/>
          <w:lang w:eastAsia="en-US"/>
        </w:rPr>
        <w:t>Cuando desaparece la necesidad del servicio de la entidad con posterioridad al inicio del proceso de selección.</w:t>
      </w:r>
    </w:p>
    <w:p w:rsidR="00CB7DB1" w:rsidRPr="00D65467" w:rsidRDefault="00CB7DB1" w:rsidP="00CB7DB1">
      <w:pPr>
        <w:numPr>
          <w:ilvl w:val="0"/>
          <w:numId w:val="6"/>
        </w:numPr>
        <w:suppressAutoHyphens w:val="0"/>
        <w:ind w:left="993" w:hanging="285"/>
        <w:jc w:val="both"/>
        <w:rPr>
          <w:rFonts w:ascii="Arial" w:hAnsi="Arial" w:cs="Arial"/>
          <w:lang w:eastAsia="en-US"/>
        </w:rPr>
      </w:pPr>
      <w:r w:rsidRPr="00D65467">
        <w:rPr>
          <w:rFonts w:ascii="Arial" w:hAnsi="Arial" w:cs="Arial"/>
          <w:lang w:eastAsia="en-US"/>
        </w:rPr>
        <w:t>Por restricciones presupuestales.</w:t>
      </w:r>
    </w:p>
    <w:p w:rsidR="00CB7DB1" w:rsidRPr="00D65467" w:rsidRDefault="00CB7DB1" w:rsidP="00CB7DB1">
      <w:pPr>
        <w:numPr>
          <w:ilvl w:val="0"/>
          <w:numId w:val="6"/>
        </w:numPr>
        <w:suppressAutoHyphens w:val="0"/>
        <w:ind w:left="993" w:hanging="285"/>
        <w:jc w:val="both"/>
        <w:rPr>
          <w:rFonts w:ascii="Arial" w:hAnsi="Arial" w:cs="Arial"/>
          <w:lang w:eastAsia="en-US"/>
        </w:rPr>
      </w:pPr>
      <w:r w:rsidRPr="00D65467">
        <w:rPr>
          <w:rFonts w:ascii="Arial" w:hAnsi="Arial" w:cs="Arial"/>
          <w:lang w:eastAsia="en-US"/>
        </w:rPr>
        <w:t>Otros supuestos debidamente justificados</w:t>
      </w:r>
    </w:p>
    <w:p w:rsidR="00CB7DB1" w:rsidRPr="00D65467" w:rsidRDefault="00CB7DB1" w:rsidP="00CB7DB1">
      <w:pPr>
        <w:shd w:val="clear" w:color="auto" w:fill="FFFFFF"/>
        <w:suppressAutoHyphens w:val="0"/>
        <w:autoSpaceDE w:val="0"/>
        <w:autoSpaceDN w:val="0"/>
        <w:adjustRightInd w:val="0"/>
        <w:ind w:left="786"/>
        <w:jc w:val="both"/>
        <w:rPr>
          <w:rFonts w:ascii="Arial" w:hAnsi="Arial" w:cs="Arial"/>
          <w:lang w:val="es-ES_tradnl" w:eastAsia="es-ES"/>
        </w:rPr>
      </w:pPr>
    </w:p>
    <w:p w:rsidR="00CB7DB1" w:rsidRPr="00D65467" w:rsidRDefault="00CB7DB1" w:rsidP="00CB7DB1">
      <w:pPr>
        <w:numPr>
          <w:ilvl w:val="2"/>
          <w:numId w:val="4"/>
        </w:numPr>
        <w:tabs>
          <w:tab w:val="num" w:pos="360"/>
        </w:tabs>
        <w:suppressAutoHyphens w:val="0"/>
        <w:ind w:hanging="3409"/>
        <w:jc w:val="both"/>
        <w:rPr>
          <w:rFonts w:ascii="Arial" w:hAnsi="Arial" w:cs="Arial"/>
          <w:b/>
          <w:lang w:eastAsia="es-ES"/>
        </w:rPr>
      </w:pPr>
      <w:r w:rsidRPr="00D65467">
        <w:rPr>
          <w:rFonts w:ascii="Arial" w:hAnsi="Arial" w:cs="Arial"/>
          <w:b/>
          <w:lang w:eastAsia="es-ES"/>
        </w:rPr>
        <w:t>LUGARES DE RECEPCIÓN DE CV DOCUMENTADOS</w:t>
      </w:r>
    </w:p>
    <w:p w:rsidR="00CB7DB1" w:rsidRPr="00D65467" w:rsidRDefault="00CB7DB1" w:rsidP="00CB7DB1">
      <w:pPr>
        <w:suppressAutoHyphens w:val="0"/>
        <w:jc w:val="both"/>
        <w:rPr>
          <w:rFonts w:ascii="Arial" w:hAnsi="Arial" w:cs="Arial"/>
          <w:b/>
          <w:lang w:eastAsia="es-ES"/>
        </w:rPr>
      </w:pPr>
    </w:p>
    <w:p w:rsidR="00CB7DB1" w:rsidRPr="00D65467" w:rsidRDefault="00CB7DB1" w:rsidP="00CB7DB1">
      <w:pPr>
        <w:suppressAutoHyphens w:val="0"/>
        <w:ind w:left="426"/>
        <w:jc w:val="both"/>
        <w:rPr>
          <w:rFonts w:ascii="Arial" w:eastAsia="Calibri" w:hAnsi="Arial" w:cs="Arial"/>
          <w:lang w:eastAsia="en-US"/>
        </w:rPr>
      </w:pPr>
      <w:r w:rsidRPr="00D65467">
        <w:rPr>
          <w:rFonts w:ascii="Arial" w:eastAsia="Calibri" w:hAnsi="Arial" w:cs="Arial"/>
          <w:lang w:eastAsia="en-US"/>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CB7DB1" w:rsidRDefault="00CB7DB1" w:rsidP="00CB7DB1">
      <w:pPr>
        <w:suppressAutoHyphens w:val="0"/>
        <w:ind w:left="426"/>
        <w:jc w:val="both"/>
        <w:rPr>
          <w:rFonts w:ascii="Arial" w:eastAsia="Calibri" w:hAnsi="Arial" w:cs="Arial"/>
          <w:lang w:eastAsia="en-US"/>
        </w:rPr>
      </w:pPr>
    </w:p>
    <w:p w:rsidR="00C67CCB" w:rsidRDefault="00C67CCB" w:rsidP="00CB7DB1">
      <w:pPr>
        <w:suppressAutoHyphens w:val="0"/>
        <w:ind w:left="426"/>
        <w:jc w:val="both"/>
        <w:rPr>
          <w:rFonts w:ascii="Arial" w:eastAsia="Calibri" w:hAnsi="Arial" w:cs="Arial"/>
          <w:lang w:eastAsia="en-US"/>
        </w:rPr>
      </w:pPr>
    </w:p>
    <w:p w:rsidR="00C67CCB" w:rsidRDefault="00C67CCB" w:rsidP="00CB7DB1">
      <w:pPr>
        <w:suppressAutoHyphens w:val="0"/>
        <w:ind w:left="426"/>
        <w:jc w:val="both"/>
        <w:rPr>
          <w:rFonts w:ascii="Arial" w:eastAsia="Calibri" w:hAnsi="Arial" w:cs="Arial"/>
          <w:lang w:eastAsia="en-US"/>
        </w:rPr>
      </w:pPr>
    </w:p>
    <w:p w:rsidR="00C67CCB" w:rsidRDefault="00C67CCB" w:rsidP="00CB7DB1">
      <w:pPr>
        <w:suppressAutoHyphens w:val="0"/>
        <w:ind w:left="426"/>
        <w:jc w:val="both"/>
        <w:rPr>
          <w:rFonts w:ascii="Arial" w:eastAsia="Calibri" w:hAnsi="Arial" w:cs="Arial"/>
          <w:lang w:eastAsia="en-US"/>
        </w:rPr>
      </w:pPr>
    </w:p>
    <w:p w:rsidR="00C67CCB" w:rsidRDefault="00C67CCB" w:rsidP="00CB7DB1">
      <w:pPr>
        <w:suppressAutoHyphens w:val="0"/>
        <w:ind w:left="426"/>
        <w:jc w:val="both"/>
        <w:rPr>
          <w:rFonts w:ascii="Arial" w:eastAsia="Calibri" w:hAnsi="Arial" w:cs="Arial"/>
          <w:lang w:eastAsia="en-US"/>
        </w:rPr>
      </w:pPr>
    </w:p>
    <w:p w:rsidR="00C67CCB" w:rsidRDefault="00C67CCB" w:rsidP="00CB7DB1">
      <w:pPr>
        <w:suppressAutoHyphens w:val="0"/>
        <w:ind w:left="426"/>
        <w:jc w:val="both"/>
        <w:rPr>
          <w:rFonts w:ascii="Arial" w:eastAsia="Calibri" w:hAnsi="Arial" w:cs="Arial"/>
          <w:lang w:eastAsia="en-US"/>
        </w:rPr>
      </w:pPr>
    </w:p>
    <w:p w:rsidR="00C67CCB" w:rsidRDefault="00C67CCB" w:rsidP="00CB7DB1">
      <w:pPr>
        <w:suppressAutoHyphens w:val="0"/>
        <w:ind w:left="426"/>
        <w:jc w:val="both"/>
        <w:rPr>
          <w:rFonts w:ascii="Arial" w:eastAsia="Calibri" w:hAnsi="Arial" w:cs="Arial"/>
          <w:lang w:eastAsia="en-US"/>
        </w:rPr>
      </w:pPr>
    </w:p>
    <w:p w:rsidR="00C67CCB" w:rsidRPr="00D65467" w:rsidRDefault="00C67CCB" w:rsidP="00CB7DB1">
      <w:pPr>
        <w:suppressAutoHyphens w:val="0"/>
        <w:ind w:left="426"/>
        <w:jc w:val="both"/>
        <w:rPr>
          <w:rFonts w:ascii="Arial" w:eastAsia="Calibri" w:hAnsi="Arial" w:cs="Arial"/>
          <w:lang w:eastAsia="en-US"/>
        </w:rPr>
      </w:pPr>
    </w:p>
    <w:p w:rsidR="00CB7DB1" w:rsidRPr="00D65467" w:rsidRDefault="00CB7DB1" w:rsidP="00CB7DB1">
      <w:pPr>
        <w:suppressAutoHyphens w:val="0"/>
        <w:ind w:left="426"/>
        <w:jc w:val="both"/>
        <w:rPr>
          <w:rFonts w:ascii="Arial" w:hAnsi="Arial" w:cs="Arial"/>
          <w:b/>
          <w:lang w:eastAsia="en-US"/>
        </w:rPr>
      </w:pPr>
      <w:r w:rsidRPr="00D65467">
        <w:rPr>
          <w:rFonts w:ascii="Arial" w:hAnsi="Arial" w:cs="Arial"/>
          <w:b/>
          <w:lang w:eastAsia="en-US"/>
        </w:rPr>
        <w:t xml:space="preserve">NOTA: </w:t>
      </w:r>
      <w:r w:rsidRPr="00D65467">
        <w:rPr>
          <w:rFonts w:ascii="Arial" w:hAnsi="Arial" w:cs="Arial"/>
          <w:lang w:eastAsia="en-US"/>
        </w:rPr>
        <w:t>El postulante solo debe enviar su postulación al correo indicado:</w:t>
      </w:r>
    </w:p>
    <w:p w:rsidR="00CB7DB1" w:rsidRPr="00D65467" w:rsidRDefault="00CB7DB1" w:rsidP="00CB7DB1">
      <w:pPr>
        <w:suppressAutoHyphens w:val="0"/>
        <w:jc w:val="both"/>
        <w:rPr>
          <w:rFonts w:ascii="Arial" w:hAnsi="Arial" w:cs="Arial"/>
          <w:lang w:eastAsia="es-ES"/>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CB7DB1" w:rsidRPr="00D65467" w:rsidTr="00BB3413">
        <w:trPr>
          <w:trHeight w:val="300"/>
        </w:trPr>
        <w:tc>
          <w:tcPr>
            <w:tcW w:w="2977" w:type="dxa"/>
            <w:shd w:val="clear" w:color="auto" w:fill="BFBFBF"/>
            <w:vAlign w:val="center"/>
            <w:hideMark/>
          </w:tcPr>
          <w:p w:rsidR="00CB7DB1" w:rsidRPr="00D65467" w:rsidRDefault="00CB7DB1" w:rsidP="00BB3413">
            <w:pPr>
              <w:suppressAutoHyphens w:val="0"/>
              <w:jc w:val="center"/>
              <w:rPr>
                <w:rFonts w:ascii="Arial" w:hAnsi="Arial" w:cs="Arial"/>
                <w:b/>
                <w:bCs/>
                <w:color w:val="000000"/>
                <w:lang w:eastAsia="es-ES"/>
              </w:rPr>
            </w:pPr>
            <w:r w:rsidRPr="00D65467">
              <w:rPr>
                <w:rFonts w:ascii="Arial" w:hAnsi="Arial" w:cs="Arial"/>
                <w:b/>
                <w:bCs/>
                <w:color w:val="000000"/>
                <w:lang w:eastAsia="es-ES"/>
              </w:rPr>
              <w:t>INSTITUTO NACIOANAL CARDIOVASCULAR - INCOR</w:t>
            </w:r>
          </w:p>
        </w:tc>
        <w:tc>
          <w:tcPr>
            <w:tcW w:w="5461" w:type="dxa"/>
            <w:shd w:val="clear" w:color="auto" w:fill="BFBFBF"/>
            <w:vAlign w:val="center"/>
            <w:hideMark/>
          </w:tcPr>
          <w:p w:rsidR="00CB7DB1" w:rsidRPr="00D65467" w:rsidRDefault="00CB7DB1" w:rsidP="00BB3413">
            <w:pPr>
              <w:suppressAutoHyphens w:val="0"/>
              <w:jc w:val="center"/>
              <w:rPr>
                <w:rFonts w:ascii="Arial" w:hAnsi="Arial" w:cs="Arial"/>
                <w:b/>
                <w:bCs/>
                <w:color w:val="000000"/>
                <w:lang w:eastAsia="es-ES"/>
              </w:rPr>
            </w:pPr>
            <w:r w:rsidRPr="00D65467">
              <w:rPr>
                <w:rFonts w:ascii="Arial" w:hAnsi="Arial" w:cs="Arial"/>
                <w:b/>
                <w:bCs/>
                <w:color w:val="000000"/>
                <w:lang w:eastAsia="es-ES"/>
              </w:rPr>
              <w:t>Dirección de correo electrónico para postular</w:t>
            </w:r>
          </w:p>
        </w:tc>
      </w:tr>
      <w:tr w:rsidR="00CB7DB1" w:rsidRPr="00D65467" w:rsidTr="00BB3413">
        <w:trPr>
          <w:trHeight w:val="1004"/>
        </w:trPr>
        <w:tc>
          <w:tcPr>
            <w:tcW w:w="2977" w:type="dxa"/>
            <w:shd w:val="clear" w:color="auto" w:fill="auto"/>
            <w:vAlign w:val="center"/>
          </w:tcPr>
          <w:p w:rsidR="00CB7DB1" w:rsidRPr="00D65467" w:rsidRDefault="00CB7DB1" w:rsidP="00BB3413">
            <w:pPr>
              <w:suppressAutoHyphens w:val="0"/>
              <w:jc w:val="center"/>
              <w:rPr>
                <w:rFonts w:ascii="Arial" w:hAnsi="Arial" w:cs="Arial"/>
                <w:b/>
                <w:bCs/>
                <w:color w:val="000000"/>
                <w:lang w:eastAsia="es-ES"/>
              </w:rPr>
            </w:pPr>
            <w:r w:rsidRPr="00D65467">
              <w:rPr>
                <w:rFonts w:ascii="Arial" w:hAnsi="Arial" w:cs="Arial"/>
                <w:b/>
                <w:color w:val="000000"/>
                <w:lang w:val="es-PE" w:eastAsia="es-ES"/>
              </w:rPr>
              <w:t>OFICINA DE GESTIÓN DE RE</w:t>
            </w:r>
            <w:r>
              <w:rPr>
                <w:rFonts w:ascii="Arial" w:hAnsi="Arial" w:cs="Arial"/>
                <w:b/>
                <w:color w:val="000000"/>
                <w:lang w:val="es-PE" w:eastAsia="es-ES"/>
              </w:rPr>
              <w:t>CURSOS HUMANOS</w:t>
            </w:r>
          </w:p>
        </w:tc>
        <w:tc>
          <w:tcPr>
            <w:tcW w:w="5461" w:type="dxa"/>
            <w:shd w:val="clear" w:color="auto" w:fill="auto"/>
            <w:vAlign w:val="center"/>
          </w:tcPr>
          <w:p w:rsidR="00CB7DB1" w:rsidRPr="00D65467" w:rsidRDefault="00CB7DB1" w:rsidP="00BB3413">
            <w:pPr>
              <w:suppressAutoHyphens w:val="0"/>
              <w:ind w:left="7"/>
              <w:rPr>
                <w:rFonts w:ascii="Arial" w:hAnsi="Arial" w:cs="Arial"/>
              </w:rPr>
            </w:pPr>
            <w:r w:rsidRPr="00D65467">
              <w:rPr>
                <w:rFonts w:ascii="Arial" w:hAnsi="Arial" w:cs="Arial"/>
              </w:rPr>
              <w:t xml:space="preserve">      </w:t>
            </w:r>
          </w:p>
          <w:p w:rsidR="00CB7DB1" w:rsidRPr="00D65467" w:rsidRDefault="00CB7DB1" w:rsidP="00BB3413">
            <w:pPr>
              <w:rPr>
                <w:rFonts w:ascii="Arial" w:hAnsi="Arial" w:cs="Arial"/>
                <w:lang w:val="es-PE"/>
              </w:rPr>
            </w:pPr>
            <w:r w:rsidRPr="00D65467">
              <w:rPr>
                <w:rFonts w:ascii="Arial" w:hAnsi="Arial" w:cs="Arial"/>
              </w:rPr>
              <w:t xml:space="preserve">               </w:t>
            </w:r>
            <w:hyperlink r:id="rId11" w:history="1">
              <w:r w:rsidRPr="00D65467">
                <w:rPr>
                  <w:rStyle w:val="Hipervnculo"/>
                  <w:rFonts w:ascii="Arial" w:eastAsia="Calibri" w:hAnsi="Arial" w:cs="Arial"/>
                </w:rPr>
                <w:t>seleccionincor@gmail.com</w:t>
              </w:r>
            </w:hyperlink>
          </w:p>
          <w:p w:rsidR="00CB7DB1" w:rsidRPr="00D65467" w:rsidRDefault="00CB7DB1" w:rsidP="00BB3413">
            <w:pPr>
              <w:suppressAutoHyphens w:val="0"/>
              <w:ind w:left="7"/>
              <w:rPr>
                <w:rFonts w:ascii="Arial" w:hAnsi="Arial" w:cs="Arial"/>
              </w:rPr>
            </w:pPr>
          </w:p>
          <w:p w:rsidR="00CB7DB1" w:rsidRPr="00D65467" w:rsidRDefault="00CB7DB1" w:rsidP="00BB3413">
            <w:pPr>
              <w:suppressAutoHyphens w:val="0"/>
              <w:ind w:left="7"/>
              <w:rPr>
                <w:rFonts w:ascii="Arial" w:hAnsi="Arial" w:cs="Arial"/>
              </w:rPr>
            </w:pPr>
          </w:p>
        </w:tc>
      </w:tr>
    </w:tbl>
    <w:p w:rsidR="00CB7DB1" w:rsidRPr="00D65467" w:rsidRDefault="00CB7DB1" w:rsidP="00CB7DB1">
      <w:pPr>
        <w:suppressAutoHyphens w:val="0"/>
        <w:jc w:val="both"/>
        <w:rPr>
          <w:rFonts w:ascii="Arial" w:hAnsi="Arial" w:cs="Arial"/>
          <w:highlight w:val="yellow"/>
          <w:lang w:eastAsia="en-US"/>
        </w:rPr>
      </w:pPr>
    </w:p>
    <w:p w:rsidR="00CB7DB1" w:rsidRPr="005F1A18" w:rsidRDefault="00CB7DB1" w:rsidP="00CB7DB1">
      <w:pPr>
        <w:jc w:val="both"/>
        <w:rPr>
          <w:rFonts w:ascii="Arial" w:hAnsi="Arial" w:cs="Arial"/>
          <w:color w:val="000000" w:themeColor="text1"/>
        </w:rPr>
      </w:pPr>
    </w:p>
    <w:p w:rsidR="00CB7DB1" w:rsidRDefault="00CB7DB1" w:rsidP="00CB7DB1">
      <w:pPr>
        <w:tabs>
          <w:tab w:val="left" w:pos="993"/>
        </w:tabs>
        <w:jc w:val="both"/>
        <w:rPr>
          <w:rFonts w:ascii="Arial" w:hAnsi="Arial" w:cs="Arial"/>
          <w:color w:val="000000" w:themeColor="text1"/>
        </w:rPr>
      </w:pPr>
    </w:p>
    <w:p w:rsidR="00CB7DB1" w:rsidRDefault="00CB7DB1" w:rsidP="00CB7DB1">
      <w:pPr>
        <w:tabs>
          <w:tab w:val="left" w:pos="993"/>
        </w:tabs>
        <w:jc w:val="both"/>
        <w:rPr>
          <w:rFonts w:ascii="Arial" w:hAnsi="Arial" w:cs="Arial"/>
          <w:color w:val="000000" w:themeColor="text1"/>
        </w:rPr>
      </w:pPr>
    </w:p>
    <w:p w:rsidR="00CB7DB1" w:rsidRPr="005F1A18" w:rsidRDefault="00A9076A" w:rsidP="00CB7DB1">
      <w:pPr>
        <w:tabs>
          <w:tab w:val="left" w:pos="993"/>
        </w:tabs>
        <w:jc w:val="both"/>
        <w:rPr>
          <w:rFonts w:ascii="Arial" w:hAnsi="Arial" w:cs="Arial"/>
          <w:color w:val="000000" w:themeColor="text1"/>
        </w:rPr>
      </w:pPr>
      <w:r>
        <w:rPr>
          <w:rFonts w:ascii="Arial" w:hAnsi="Arial" w:cs="Arial"/>
          <w:color w:val="000000" w:themeColor="text1"/>
        </w:rPr>
        <w:t>Lima, 19</w:t>
      </w:r>
      <w:r w:rsidR="00CB7DB1">
        <w:rPr>
          <w:rFonts w:ascii="Arial" w:hAnsi="Arial" w:cs="Arial"/>
          <w:color w:val="000000" w:themeColor="text1"/>
        </w:rPr>
        <w:t xml:space="preserve"> de noviembre 2020</w:t>
      </w:r>
    </w:p>
    <w:p w:rsidR="00CB7DB1" w:rsidRPr="00D65467" w:rsidRDefault="00CB7DB1" w:rsidP="00CB7DB1">
      <w:pPr>
        <w:rPr>
          <w:rFonts w:ascii="Arial" w:hAnsi="Arial" w:cs="Arial"/>
          <w:highlight w:val="yellow"/>
          <w:lang w:eastAsia="ar-SA"/>
        </w:rPr>
      </w:pPr>
    </w:p>
    <w:p w:rsidR="00CB7DB1" w:rsidRPr="00D65467" w:rsidRDefault="00CB7DB1" w:rsidP="00CB7DB1">
      <w:pPr>
        <w:rPr>
          <w:rFonts w:ascii="Arial" w:hAnsi="Arial" w:cs="Arial"/>
          <w:color w:val="FF0000"/>
          <w:lang w:eastAsia="ar-SA"/>
        </w:rPr>
      </w:pP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es-ES"/>
        </w:rPr>
        <w:t xml:space="preserve">               </w:t>
      </w:r>
    </w:p>
    <w:p w:rsidR="00CB7DB1" w:rsidRPr="00D65467" w:rsidRDefault="00CB7DB1" w:rsidP="00CB7DB1">
      <w:pPr>
        <w:pStyle w:val="Prrafodelista"/>
        <w:ind w:left="720"/>
        <w:rPr>
          <w:bCs/>
          <w:sz w:val="20"/>
          <w:szCs w:val="20"/>
        </w:rPr>
      </w:pPr>
    </w:p>
    <w:p w:rsidR="00CB7DB1" w:rsidRPr="00D65467" w:rsidRDefault="00CB7DB1" w:rsidP="00CB7DB1">
      <w:pPr>
        <w:pStyle w:val="Ttulo4"/>
        <w:tabs>
          <w:tab w:val="left" w:pos="426"/>
        </w:tabs>
        <w:rPr>
          <w:rFonts w:ascii="Arial" w:hAnsi="Arial" w:cs="Arial"/>
          <w:sz w:val="20"/>
          <w:szCs w:val="20"/>
        </w:rPr>
      </w:pPr>
    </w:p>
    <w:p w:rsidR="00CB7DB1" w:rsidRPr="00D65467" w:rsidRDefault="00CB7DB1" w:rsidP="00CB7DB1">
      <w:pPr>
        <w:rPr>
          <w:rFonts w:ascii="Arial" w:hAnsi="Arial" w:cs="Arial"/>
        </w:rPr>
      </w:pPr>
    </w:p>
    <w:p w:rsidR="00CB7DB1" w:rsidRPr="00D65467" w:rsidRDefault="00CB7DB1" w:rsidP="00CB7DB1">
      <w:pPr>
        <w:rPr>
          <w:rFonts w:ascii="Arial" w:hAnsi="Arial" w:cs="Arial"/>
        </w:rPr>
      </w:pPr>
    </w:p>
    <w:p w:rsidR="00CB7DB1" w:rsidRPr="00D65467" w:rsidRDefault="00CB7DB1" w:rsidP="00CB7DB1">
      <w:pPr>
        <w:rPr>
          <w:rFonts w:ascii="Arial" w:hAnsi="Arial" w:cs="Arial"/>
        </w:rPr>
      </w:pPr>
    </w:p>
    <w:p w:rsidR="00CB7DB1" w:rsidRDefault="00CB7DB1" w:rsidP="00CB7DB1"/>
    <w:p w:rsidR="00147DA2" w:rsidRDefault="00435534"/>
    <w:sectPr w:rsidR="00147DA2" w:rsidSect="00834289">
      <w:headerReference w:type="defaul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96" w:rsidRDefault="00AD1696">
      <w:r>
        <w:separator/>
      </w:r>
    </w:p>
  </w:endnote>
  <w:endnote w:type="continuationSeparator" w:id="0">
    <w:p w:rsidR="00AD1696" w:rsidRDefault="00AD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96" w:rsidRDefault="00AD1696">
      <w:r>
        <w:separator/>
      </w:r>
    </w:p>
  </w:footnote>
  <w:footnote w:type="continuationSeparator" w:id="0">
    <w:p w:rsidR="00AD1696" w:rsidRDefault="00AD1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30" w:rsidRDefault="00687DD8" w:rsidP="00834289">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65996AF4" wp14:editId="49A8EE5A">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030" w:rsidRDefault="00435534" w:rsidP="00834289">
    <w:pPr>
      <w:jc w:val="center"/>
      <w:rPr>
        <w:rFonts w:ascii="Arial" w:hAnsi="Arial" w:cs="Arial"/>
        <w:b/>
        <w:i/>
        <w:sz w:val="18"/>
        <w:szCs w:val="18"/>
      </w:rPr>
    </w:pPr>
  </w:p>
  <w:p w:rsidR="00911030" w:rsidRDefault="00435534" w:rsidP="00834289">
    <w:pPr>
      <w:jc w:val="center"/>
      <w:rPr>
        <w:rFonts w:ascii="Arial" w:hAnsi="Arial" w:cs="Arial"/>
        <w:b/>
        <w:i/>
        <w:sz w:val="18"/>
        <w:szCs w:val="18"/>
      </w:rPr>
    </w:pPr>
  </w:p>
  <w:p w:rsidR="00911030" w:rsidRDefault="00435534" w:rsidP="00834289">
    <w:pPr>
      <w:jc w:val="center"/>
      <w:rPr>
        <w:rFonts w:ascii="Arial" w:hAnsi="Arial" w:cs="Arial"/>
        <w:b/>
        <w:i/>
        <w:sz w:val="18"/>
        <w:szCs w:val="18"/>
      </w:rPr>
    </w:pPr>
  </w:p>
  <w:p w:rsidR="00911030" w:rsidRDefault="00687DD8" w:rsidP="0083428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911030" w:rsidRDefault="00687DD8" w:rsidP="00834289">
    <w:pPr>
      <w:pStyle w:val="Encabezado"/>
      <w:tabs>
        <w:tab w:val="left" w:pos="2280"/>
      </w:tabs>
      <w:jc w:val="center"/>
    </w:pPr>
    <w:r>
      <w:rPr>
        <w:rFonts w:ascii="Arial" w:hAnsi="Arial" w:cs="Arial"/>
        <w:b/>
        <w:i/>
        <w:sz w:val="18"/>
        <w:szCs w:val="18"/>
      </w:rPr>
      <w:t>“Año de la Universalización de la Salud”</w:t>
    </w:r>
  </w:p>
  <w:p w:rsidR="00911030" w:rsidRDefault="00687DD8" w:rsidP="00834289">
    <w:pPr>
      <w:pStyle w:val="Encabezado"/>
      <w:tabs>
        <w:tab w:val="clear" w:pos="4419"/>
        <w:tab w:val="clear" w:pos="8838"/>
        <w:tab w:val="left" w:pos="1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D83"/>
    <w:multiLevelType w:val="multilevel"/>
    <w:tmpl w:val="CABC37C4"/>
    <w:lvl w:ilvl="0">
      <w:start w:val="1"/>
      <w:numFmt w:val="bullet"/>
      <w:lvlText w:val=""/>
      <w:lvlJc w:val="left"/>
      <w:pPr>
        <w:ind w:left="360" w:hanging="360"/>
      </w:pPr>
      <w:rPr>
        <w:rFonts w:ascii="Symbol" w:hAnsi="Symbol"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0E017086"/>
    <w:multiLevelType w:val="hybridMultilevel"/>
    <w:tmpl w:val="80BAF18A"/>
    <w:lvl w:ilvl="0" w:tplc="FCAA9B8C">
      <w:start w:val="1"/>
      <w:numFmt w:val="lowerLetter"/>
      <w:lvlText w:val="%1)"/>
      <w:lvlJc w:val="left"/>
      <w:pPr>
        <w:ind w:left="720" w:hanging="360"/>
      </w:pPr>
      <w:rPr>
        <w:rFonts w:ascii="Arial" w:eastAsia="MS Mincho"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AE7C49"/>
    <w:multiLevelType w:val="hybridMultilevel"/>
    <w:tmpl w:val="AE86C298"/>
    <w:lvl w:ilvl="0" w:tplc="10E0DA34">
      <w:start w:val="1"/>
      <w:numFmt w:val="lowerLetter"/>
      <w:lvlText w:val="%1)"/>
      <w:lvlJc w:val="left"/>
      <w:pPr>
        <w:ind w:left="1068" w:hanging="360"/>
      </w:pPr>
      <w:rPr>
        <w:rFonts w:eastAsia="Calibri" w:hint="default"/>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9" w15:restartNumberingAfterBreak="0">
    <w:nsid w:val="47221E98"/>
    <w:multiLevelType w:val="hybridMultilevel"/>
    <w:tmpl w:val="79FE62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C091569"/>
    <w:multiLevelType w:val="hybridMultilevel"/>
    <w:tmpl w:val="20420492"/>
    <w:lvl w:ilvl="0" w:tplc="2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AF7566"/>
    <w:multiLevelType w:val="hybridMultilevel"/>
    <w:tmpl w:val="BC08242C"/>
    <w:lvl w:ilvl="0" w:tplc="19563C5A">
      <w:start w:val="1"/>
      <w:numFmt w:val="lowerLetter"/>
      <w:lvlText w:val="%1)"/>
      <w:lvlJc w:val="left"/>
      <w:pPr>
        <w:ind w:left="502" w:hanging="360"/>
      </w:pPr>
      <w:rPr>
        <w:rFonts w:ascii="Arial" w:eastAsia="Times New Roman" w:hAnsi="Arial" w:cs="Arial"/>
      </w:rPr>
    </w:lvl>
    <w:lvl w:ilvl="1" w:tplc="280A0019" w:tentative="1">
      <w:start w:val="1"/>
      <w:numFmt w:val="lowerLetter"/>
      <w:lvlText w:val="%2."/>
      <w:lvlJc w:val="left"/>
      <w:pPr>
        <w:ind w:left="1222" w:hanging="360"/>
      </w:pPr>
      <w:rPr>
        <w:rFonts w:cs="Times New Roman"/>
      </w:rPr>
    </w:lvl>
    <w:lvl w:ilvl="2" w:tplc="280A001B" w:tentative="1">
      <w:start w:val="1"/>
      <w:numFmt w:val="lowerRoman"/>
      <w:lvlText w:val="%3."/>
      <w:lvlJc w:val="right"/>
      <w:pPr>
        <w:ind w:left="1942" w:hanging="180"/>
      </w:pPr>
      <w:rPr>
        <w:rFonts w:cs="Times New Roman"/>
      </w:rPr>
    </w:lvl>
    <w:lvl w:ilvl="3" w:tplc="280A000F" w:tentative="1">
      <w:start w:val="1"/>
      <w:numFmt w:val="decimal"/>
      <w:lvlText w:val="%4."/>
      <w:lvlJc w:val="left"/>
      <w:pPr>
        <w:ind w:left="2662" w:hanging="360"/>
      </w:pPr>
      <w:rPr>
        <w:rFonts w:cs="Times New Roman"/>
      </w:rPr>
    </w:lvl>
    <w:lvl w:ilvl="4" w:tplc="280A0019" w:tentative="1">
      <w:start w:val="1"/>
      <w:numFmt w:val="lowerLetter"/>
      <w:lvlText w:val="%5."/>
      <w:lvlJc w:val="left"/>
      <w:pPr>
        <w:ind w:left="3382" w:hanging="360"/>
      </w:pPr>
      <w:rPr>
        <w:rFonts w:cs="Times New Roman"/>
      </w:rPr>
    </w:lvl>
    <w:lvl w:ilvl="5" w:tplc="280A001B" w:tentative="1">
      <w:start w:val="1"/>
      <w:numFmt w:val="lowerRoman"/>
      <w:lvlText w:val="%6."/>
      <w:lvlJc w:val="right"/>
      <w:pPr>
        <w:ind w:left="4102" w:hanging="180"/>
      </w:pPr>
      <w:rPr>
        <w:rFonts w:cs="Times New Roman"/>
      </w:rPr>
    </w:lvl>
    <w:lvl w:ilvl="6" w:tplc="280A000F" w:tentative="1">
      <w:start w:val="1"/>
      <w:numFmt w:val="decimal"/>
      <w:lvlText w:val="%7."/>
      <w:lvlJc w:val="left"/>
      <w:pPr>
        <w:ind w:left="4822" w:hanging="360"/>
      </w:pPr>
      <w:rPr>
        <w:rFonts w:cs="Times New Roman"/>
      </w:rPr>
    </w:lvl>
    <w:lvl w:ilvl="7" w:tplc="280A0019" w:tentative="1">
      <w:start w:val="1"/>
      <w:numFmt w:val="lowerLetter"/>
      <w:lvlText w:val="%8."/>
      <w:lvlJc w:val="left"/>
      <w:pPr>
        <w:ind w:left="5542" w:hanging="360"/>
      </w:pPr>
      <w:rPr>
        <w:rFonts w:cs="Times New Roman"/>
      </w:rPr>
    </w:lvl>
    <w:lvl w:ilvl="8" w:tplc="280A001B" w:tentative="1">
      <w:start w:val="1"/>
      <w:numFmt w:val="lowerRoman"/>
      <w:lvlText w:val="%9."/>
      <w:lvlJc w:val="right"/>
      <w:pPr>
        <w:ind w:left="6262" w:hanging="180"/>
      </w:pPr>
      <w:rPr>
        <w:rFonts w:cs="Times New Roman"/>
      </w:r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6DD08D8"/>
    <w:multiLevelType w:val="multilevel"/>
    <w:tmpl w:val="CBBEAF60"/>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38337FB"/>
    <w:multiLevelType w:val="hybridMultilevel"/>
    <w:tmpl w:val="64A0CC9E"/>
    <w:lvl w:ilvl="0" w:tplc="76B45EA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78F11757"/>
    <w:multiLevelType w:val="hybridMultilevel"/>
    <w:tmpl w:val="2AFC76A4"/>
    <w:lvl w:ilvl="0" w:tplc="03449F52">
      <w:start w:val="1"/>
      <w:numFmt w:val="lowerLetter"/>
      <w:lvlText w:val="%1)"/>
      <w:lvlJc w:val="left"/>
      <w:pPr>
        <w:ind w:left="862" w:hanging="360"/>
      </w:pPr>
      <w:rPr>
        <w:rFonts w:ascii="Arial" w:eastAsia="Times New Roman"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3"/>
  </w:num>
  <w:num w:numId="6">
    <w:abstractNumId w:val="4"/>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8"/>
  </w:num>
  <w:num w:numId="12">
    <w:abstractNumId w:val="13"/>
  </w:num>
  <w:num w:numId="13">
    <w:abstractNumId w:val="0"/>
  </w:num>
  <w:num w:numId="14">
    <w:abstractNumId w:val="17"/>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4"/>
  </w:num>
  <w:num w:numId="19">
    <w:abstractNumId w:val="9"/>
  </w:num>
  <w:num w:numId="20">
    <w:abstractNumId w:val="5"/>
  </w:num>
  <w:num w:numId="21">
    <w:abstractNumId w:val="20"/>
  </w:num>
  <w:num w:numId="22">
    <w:abstractNumId w:val="15"/>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B1"/>
    <w:rsid w:val="0005638A"/>
    <w:rsid w:val="000C7713"/>
    <w:rsid w:val="001723A7"/>
    <w:rsid w:val="001925CC"/>
    <w:rsid w:val="003362BE"/>
    <w:rsid w:val="004032BD"/>
    <w:rsid w:val="00435534"/>
    <w:rsid w:val="00503E97"/>
    <w:rsid w:val="00554C1F"/>
    <w:rsid w:val="00687DD8"/>
    <w:rsid w:val="007E5D9A"/>
    <w:rsid w:val="009145F9"/>
    <w:rsid w:val="009D0417"/>
    <w:rsid w:val="00A30F38"/>
    <w:rsid w:val="00A50C7E"/>
    <w:rsid w:val="00A653AE"/>
    <w:rsid w:val="00A9076A"/>
    <w:rsid w:val="00AD1696"/>
    <w:rsid w:val="00B32075"/>
    <w:rsid w:val="00C63E80"/>
    <w:rsid w:val="00C67CCB"/>
    <w:rsid w:val="00CB7DB1"/>
    <w:rsid w:val="00CC1B10"/>
    <w:rsid w:val="00D62F99"/>
    <w:rsid w:val="00DA758D"/>
    <w:rsid w:val="00DB45AC"/>
    <w:rsid w:val="00EA2139"/>
    <w:rsid w:val="00EB1D54"/>
    <w:rsid w:val="00ED65EB"/>
    <w:rsid w:val="00F72C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6602F-307C-4722-B59A-7B1C3657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B1"/>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CB7DB1"/>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B7DB1"/>
    <w:rPr>
      <w:rFonts w:ascii="Calibri" w:eastAsia="Calibri" w:hAnsi="Calibri" w:cs="Calibri"/>
      <w:b/>
      <w:bCs/>
      <w:sz w:val="28"/>
      <w:szCs w:val="28"/>
      <w:lang w:val="en-US" w:eastAsia="ar-SA"/>
    </w:rPr>
  </w:style>
  <w:style w:type="paragraph" w:customStyle="1" w:styleId="Sinespaciado1">
    <w:name w:val="Sin espaciado1"/>
    <w:uiPriority w:val="99"/>
    <w:rsid w:val="00CB7DB1"/>
    <w:pPr>
      <w:spacing w:after="0" w:line="240" w:lineRule="auto"/>
    </w:pPr>
    <w:rPr>
      <w:rFonts w:ascii="Calibri" w:eastAsia="Calibri" w:hAnsi="Calibri" w:cs="Calibri"/>
      <w:lang w:val="es-ES"/>
    </w:rPr>
  </w:style>
  <w:style w:type="paragraph" w:styleId="Puesto">
    <w:name w:val="Title"/>
    <w:basedOn w:val="Normal"/>
    <w:next w:val="Normal"/>
    <w:link w:val="PuestoCar"/>
    <w:uiPriority w:val="99"/>
    <w:qFormat/>
    <w:rsid w:val="00CB7DB1"/>
    <w:pPr>
      <w:jc w:val="center"/>
    </w:pPr>
    <w:rPr>
      <w:rFonts w:ascii="Cambria" w:eastAsia="Calibri" w:hAnsi="Cambria" w:cs="Cambria"/>
      <w:b/>
      <w:bCs/>
      <w:kern w:val="28"/>
      <w:sz w:val="32"/>
      <w:szCs w:val="32"/>
      <w:lang w:val="en-US"/>
    </w:rPr>
  </w:style>
  <w:style w:type="character" w:customStyle="1" w:styleId="PuestoCar">
    <w:name w:val="Puesto Car"/>
    <w:basedOn w:val="Fuentedeprrafopredeter"/>
    <w:link w:val="Puesto"/>
    <w:uiPriority w:val="99"/>
    <w:rsid w:val="00CB7DB1"/>
    <w:rPr>
      <w:rFonts w:ascii="Cambria" w:eastAsia="Calibri" w:hAnsi="Cambria" w:cs="Cambria"/>
      <w:b/>
      <w:bCs/>
      <w:kern w:val="28"/>
      <w:sz w:val="32"/>
      <w:szCs w:val="32"/>
      <w:lang w:val="en-US" w:eastAsia="es-PE"/>
    </w:rPr>
  </w:style>
  <w:style w:type="character" w:styleId="Hipervnculo">
    <w:name w:val="Hyperlink"/>
    <w:basedOn w:val="Fuentedeprrafopredeter"/>
    <w:rsid w:val="00CB7DB1"/>
    <w:rPr>
      <w:color w:val="0000FF"/>
      <w:u w:val="single"/>
    </w:rPr>
  </w:style>
  <w:style w:type="paragraph" w:customStyle="1" w:styleId="Prrafodelista2">
    <w:name w:val="Párrafo de lista2"/>
    <w:basedOn w:val="Normal"/>
    <w:qFormat/>
    <w:rsid w:val="00CB7DB1"/>
    <w:pPr>
      <w:ind w:left="720"/>
    </w:pPr>
  </w:style>
  <w:style w:type="paragraph" w:styleId="Prrafodelista">
    <w:name w:val="List Paragraph"/>
    <w:basedOn w:val="Normal"/>
    <w:link w:val="PrrafodelistaCar"/>
    <w:uiPriority w:val="34"/>
    <w:qFormat/>
    <w:rsid w:val="00CB7DB1"/>
    <w:pPr>
      <w:suppressAutoHyphens w:val="0"/>
      <w:ind w:left="708"/>
    </w:pPr>
    <w:rPr>
      <w:rFonts w:ascii="Arial" w:hAnsi="Arial" w:cs="Arial"/>
      <w:sz w:val="22"/>
      <w:szCs w:val="22"/>
      <w:lang w:eastAsia="es-ES"/>
    </w:rPr>
  </w:style>
  <w:style w:type="paragraph" w:styleId="Sinespaciado">
    <w:name w:val="No Spacing"/>
    <w:uiPriority w:val="99"/>
    <w:qFormat/>
    <w:rsid w:val="00CB7DB1"/>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CB7DB1"/>
    <w:pPr>
      <w:tabs>
        <w:tab w:val="center" w:pos="4419"/>
        <w:tab w:val="right" w:pos="8838"/>
      </w:tabs>
    </w:pPr>
  </w:style>
  <w:style w:type="character" w:customStyle="1" w:styleId="EncabezadoCar">
    <w:name w:val="Encabezado Car"/>
    <w:basedOn w:val="Fuentedeprrafopredeter"/>
    <w:link w:val="Encabezado"/>
    <w:uiPriority w:val="99"/>
    <w:rsid w:val="00CB7DB1"/>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CB7DB1"/>
    <w:pPr>
      <w:tabs>
        <w:tab w:val="left" w:pos="360"/>
      </w:tabs>
      <w:jc w:val="both"/>
    </w:pPr>
    <w:rPr>
      <w:rFonts w:ascii="Arial" w:hAnsi="Arial"/>
      <w:sz w:val="22"/>
      <w:lang w:eastAsia="ar-SA"/>
    </w:rPr>
  </w:style>
  <w:style w:type="character" w:customStyle="1" w:styleId="PrrafodelistaCar">
    <w:name w:val="Párrafo de lista Car"/>
    <w:link w:val="Prrafodelista"/>
    <w:uiPriority w:val="34"/>
    <w:locked/>
    <w:rsid w:val="00CB7DB1"/>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incor@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6DF2-18F2-4FDC-B2BB-566A7659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4448</Words>
  <Characters>24466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2020-11-20T03:10:00Z</dcterms:created>
  <dcterms:modified xsi:type="dcterms:W3CDTF">2020-11-20T03:10:00Z</dcterms:modified>
</cp:coreProperties>
</file>