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3764D8" w:rsidRDefault="00033A09" w:rsidP="00917483">
      <w:pPr>
        <w:pStyle w:val="Sinespaciado"/>
        <w:spacing w:line="360" w:lineRule="auto"/>
        <w:jc w:val="center"/>
        <w:rPr>
          <w:rFonts w:ascii="Arial" w:eastAsia="Times New Roman" w:hAnsi="Arial" w:cs="Arial"/>
          <w:b/>
          <w:bCs/>
          <w:sz w:val="20"/>
          <w:szCs w:val="20"/>
          <w:lang w:val="es-PE" w:eastAsia="es-PE"/>
        </w:rPr>
      </w:pPr>
      <w:r w:rsidRPr="003764D8">
        <w:rPr>
          <w:rFonts w:ascii="Arial" w:hAnsi="Arial" w:cs="Arial"/>
          <w:b/>
          <w:sz w:val="20"/>
          <w:szCs w:val="20"/>
          <w:lang w:val="es-PE"/>
        </w:rPr>
        <w:t>SEGURO SOCIAL DE SALUD (ESSALUD)</w:t>
      </w:r>
    </w:p>
    <w:p w14:paraId="6D1BE0D8" w14:textId="77777777" w:rsidR="00454FBE" w:rsidRPr="003764D8" w:rsidRDefault="00454FBE" w:rsidP="00917483">
      <w:pPr>
        <w:pStyle w:val="Sangradetextonormal"/>
        <w:tabs>
          <w:tab w:val="left" w:pos="0"/>
        </w:tabs>
        <w:spacing w:line="360" w:lineRule="auto"/>
        <w:ind w:firstLine="0"/>
        <w:rPr>
          <w:rFonts w:cs="Arial"/>
          <w:sz w:val="20"/>
          <w:szCs w:val="20"/>
          <w:lang w:val="es-PE"/>
        </w:rPr>
      </w:pPr>
      <w:r w:rsidRPr="003764D8">
        <w:rPr>
          <w:rFonts w:cs="Arial"/>
          <w:sz w:val="20"/>
          <w:szCs w:val="20"/>
          <w:lang w:val="es-PE"/>
        </w:rPr>
        <w:t>PROCESO DE SELECCIÓN DE PERSONAL POR REEMPLAZO</w:t>
      </w:r>
    </w:p>
    <w:p w14:paraId="46B563B6" w14:textId="191F70C0" w:rsidR="00033A09" w:rsidRPr="003764D8" w:rsidRDefault="00BB41D1" w:rsidP="00917483">
      <w:pPr>
        <w:pStyle w:val="Sangradetextonormal"/>
        <w:spacing w:line="360" w:lineRule="auto"/>
        <w:ind w:firstLine="0"/>
        <w:outlineLvl w:val="0"/>
        <w:rPr>
          <w:rFonts w:cs="Arial"/>
          <w:b w:val="0"/>
          <w:sz w:val="12"/>
          <w:szCs w:val="12"/>
          <w:lang w:val="es-PE"/>
        </w:rPr>
      </w:pPr>
      <w:r w:rsidRPr="003764D8">
        <w:rPr>
          <w:rFonts w:cs="Arial"/>
          <w:sz w:val="20"/>
          <w:szCs w:val="20"/>
          <w:lang w:val="es-PE"/>
        </w:rPr>
        <w:t xml:space="preserve">RED ASISTENCIAL </w:t>
      </w:r>
      <w:r w:rsidR="00D842A8" w:rsidRPr="003764D8">
        <w:rPr>
          <w:rFonts w:cs="Arial"/>
          <w:sz w:val="20"/>
          <w:szCs w:val="20"/>
          <w:lang w:val="es-PE"/>
        </w:rPr>
        <w:t>TACNA</w:t>
      </w:r>
    </w:p>
    <w:p w14:paraId="37BF29B0" w14:textId="2D3CAFE6" w:rsidR="00033A09" w:rsidRPr="003764D8" w:rsidRDefault="00033A09" w:rsidP="00917483">
      <w:pPr>
        <w:pStyle w:val="Sinespaciado"/>
        <w:spacing w:line="360" w:lineRule="auto"/>
        <w:jc w:val="center"/>
        <w:rPr>
          <w:rFonts w:ascii="Arial" w:hAnsi="Arial" w:cs="Arial"/>
          <w:b/>
          <w:sz w:val="20"/>
          <w:szCs w:val="20"/>
          <w:lang w:val="es-PE"/>
        </w:rPr>
      </w:pPr>
      <w:r w:rsidRPr="003764D8">
        <w:rPr>
          <w:rFonts w:ascii="Arial" w:hAnsi="Arial" w:cs="Arial"/>
          <w:b/>
          <w:sz w:val="20"/>
          <w:szCs w:val="20"/>
          <w:lang w:val="es-PE"/>
        </w:rPr>
        <w:t xml:space="preserve">CÓDIGO DE PROCESO: </w:t>
      </w:r>
      <w:r w:rsidR="00B60561" w:rsidRPr="003764D8">
        <w:rPr>
          <w:rFonts w:ascii="Arial" w:hAnsi="Arial" w:cs="Arial"/>
          <w:b/>
          <w:sz w:val="20"/>
          <w:szCs w:val="20"/>
          <w:lang w:val="es-PE"/>
        </w:rPr>
        <w:t xml:space="preserve">P.S. </w:t>
      </w:r>
      <w:r w:rsidR="007277AC" w:rsidRPr="003764D8">
        <w:rPr>
          <w:rFonts w:ascii="Arial" w:hAnsi="Arial" w:cs="Arial"/>
          <w:b/>
          <w:sz w:val="20"/>
          <w:szCs w:val="20"/>
          <w:lang w:val="es-PE"/>
        </w:rPr>
        <w:t>005</w:t>
      </w:r>
      <w:r w:rsidR="00DF45BD" w:rsidRPr="003764D8">
        <w:rPr>
          <w:rFonts w:ascii="Arial" w:hAnsi="Arial" w:cs="Arial"/>
          <w:b/>
          <w:sz w:val="20"/>
          <w:szCs w:val="20"/>
          <w:lang w:val="es-PE"/>
        </w:rPr>
        <w:t>-</w:t>
      </w:r>
      <w:r w:rsidR="00B80317" w:rsidRPr="003764D8">
        <w:rPr>
          <w:rFonts w:ascii="Arial" w:hAnsi="Arial" w:cs="Arial"/>
          <w:b/>
          <w:sz w:val="20"/>
          <w:szCs w:val="20"/>
          <w:lang w:val="es-PE"/>
        </w:rPr>
        <w:t>PVA</w:t>
      </w:r>
      <w:r w:rsidR="00BB41D1" w:rsidRPr="003764D8">
        <w:rPr>
          <w:rFonts w:ascii="Arial" w:hAnsi="Arial" w:cs="Arial"/>
          <w:b/>
          <w:sz w:val="20"/>
          <w:szCs w:val="20"/>
          <w:lang w:val="es-PE"/>
        </w:rPr>
        <w:t>-R</w:t>
      </w:r>
      <w:r w:rsidR="00A116C4" w:rsidRPr="003764D8">
        <w:rPr>
          <w:rFonts w:ascii="Arial" w:hAnsi="Arial" w:cs="Arial"/>
          <w:b/>
          <w:sz w:val="20"/>
          <w:szCs w:val="20"/>
          <w:lang w:val="es-PE"/>
        </w:rPr>
        <w:t>A</w:t>
      </w:r>
      <w:r w:rsidR="00D842A8" w:rsidRPr="003764D8">
        <w:rPr>
          <w:rFonts w:ascii="Arial" w:hAnsi="Arial" w:cs="Arial"/>
          <w:b/>
          <w:sz w:val="20"/>
          <w:szCs w:val="20"/>
          <w:lang w:val="es-PE"/>
        </w:rPr>
        <w:t>TAC</w:t>
      </w:r>
      <w:r w:rsidR="00BB41D1" w:rsidRPr="003764D8">
        <w:rPr>
          <w:rFonts w:ascii="Arial" w:hAnsi="Arial" w:cs="Arial"/>
          <w:b/>
          <w:sz w:val="20"/>
          <w:szCs w:val="20"/>
          <w:lang w:val="es-PE"/>
        </w:rPr>
        <w:t>- 202</w:t>
      </w:r>
      <w:r w:rsidR="005053F6" w:rsidRPr="003764D8">
        <w:rPr>
          <w:rFonts w:ascii="Arial" w:hAnsi="Arial" w:cs="Arial"/>
          <w:b/>
          <w:sz w:val="20"/>
          <w:szCs w:val="20"/>
          <w:lang w:val="es-PE"/>
        </w:rPr>
        <w:t>3</w:t>
      </w:r>
    </w:p>
    <w:p w14:paraId="574D6913" w14:textId="21B812C5" w:rsidR="00D4550F" w:rsidRPr="003764D8" w:rsidRDefault="00D4550F" w:rsidP="00C80E93">
      <w:pPr>
        <w:pStyle w:val="Sangradetextonormal"/>
        <w:numPr>
          <w:ilvl w:val="0"/>
          <w:numId w:val="2"/>
        </w:numPr>
        <w:tabs>
          <w:tab w:val="num" w:pos="426"/>
        </w:tabs>
        <w:ind w:left="426" w:hanging="426"/>
        <w:jc w:val="left"/>
        <w:rPr>
          <w:rFonts w:cs="Arial"/>
          <w:sz w:val="20"/>
          <w:szCs w:val="20"/>
          <w:lang w:val="es-PE"/>
        </w:rPr>
      </w:pPr>
      <w:r w:rsidRPr="003764D8">
        <w:rPr>
          <w:rFonts w:cs="Arial"/>
          <w:sz w:val="20"/>
          <w:szCs w:val="20"/>
          <w:lang w:val="es-PE"/>
        </w:rPr>
        <w:t>GENERALIDADES</w:t>
      </w:r>
    </w:p>
    <w:p w14:paraId="4FC4F1F7" w14:textId="77777777" w:rsidR="00D4550F" w:rsidRPr="003764D8" w:rsidRDefault="00D4550F" w:rsidP="00D4550F">
      <w:pPr>
        <w:pStyle w:val="Sangradetextonormal"/>
        <w:ind w:left="360" w:firstLine="0"/>
        <w:jc w:val="left"/>
        <w:rPr>
          <w:rFonts w:cs="Arial"/>
          <w:b w:val="0"/>
          <w:sz w:val="20"/>
          <w:szCs w:val="20"/>
          <w:lang w:val="es-PE"/>
        </w:rPr>
      </w:pPr>
      <w:r w:rsidRPr="003764D8">
        <w:rPr>
          <w:rFonts w:cs="Arial"/>
          <w:sz w:val="20"/>
          <w:szCs w:val="20"/>
          <w:lang w:val="es-PE"/>
        </w:rPr>
        <w:t xml:space="preserve">                                                                                                                                                                                                                                                                                                                                                                                                                                                                                                                                                                                                                                                                                                                                                                                                                                                                                                                                                                                                                                                                                                                                                                                                                                                                                                                                                                                                                                                                                                                                                                                                                                                                                                                                                                                                                                                                                                                                                                                                                                                                                                                                                                                                                                                                                                                                                                                                                                                                                                                                                                                                                                                                                                                                                                                                                                                                                                                                                                                                                                                                                                                                                                                                                                                                                                                                                                                                                                                                                                                                                                                                                                                                                                                                                                                                                                                                                                                                                                                                                                                                                                                                                                                                                                                                                                                                                                                                                                                                                                                                                                                                                                                                                                                                                                                                                                                                                              </w:t>
      </w:r>
    </w:p>
    <w:p w14:paraId="5183786E" w14:textId="77777777" w:rsidR="00D4550F" w:rsidRPr="003764D8" w:rsidRDefault="00D4550F" w:rsidP="004E7FBB">
      <w:pPr>
        <w:pStyle w:val="Sangradetextonormal"/>
        <w:numPr>
          <w:ilvl w:val="1"/>
          <w:numId w:val="9"/>
        </w:numPr>
        <w:ind w:left="709"/>
        <w:jc w:val="left"/>
        <w:rPr>
          <w:rFonts w:cs="Arial"/>
          <w:sz w:val="20"/>
          <w:szCs w:val="20"/>
          <w:lang w:val="es-PE"/>
        </w:rPr>
      </w:pPr>
      <w:r w:rsidRPr="003764D8">
        <w:rPr>
          <w:rFonts w:cs="Arial"/>
          <w:sz w:val="20"/>
          <w:szCs w:val="20"/>
          <w:lang w:val="es-PE"/>
        </w:rPr>
        <w:t>Objeto de la Convocatoria:</w:t>
      </w:r>
    </w:p>
    <w:p w14:paraId="3BAFFCC9" w14:textId="7419CD42" w:rsidR="00280C0D" w:rsidRPr="003764D8" w:rsidRDefault="00232E68" w:rsidP="00280C0D">
      <w:pPr>
        <w:pStyle w:val="Sangradetextonormal"/>
        <w:tabs>
          <w:tab w:val="num" w:pos="1440"/>
        </w:tabs>
        <w:ind w:left="709" w:firstLine="0"/>
        <w:jc w:val="left"/>
        <w:rPr>
          <w:rFonts w:cs="Arial"/>
          <w:sz w:val="20"/>
          <w:szCs w:val="20"/>
          <w:lang w:val="es-PE"/>
        </w:rPr>
      </w:pPr>
      <w:r w:rsidRPr="003764D8">
        <w:rPr>
          <w:rFonts w:cs="Arial"/>
          <w:sz w:val="20"/>
          <w:szCs w:val="20"/>
          <w:lang w:val="es-PE"/>
        </w:rPr>
        <w:t xml:space="preserve"> </w:t>
      </w:r>
    </w:p>
    <w:p w14:paraId="69818947" w14:textId="4D10CF53" w:rsidR="00D4550F" w:rsidRPr="003764D8" w:rsidRDefault="00B4323C" w:rsidP="00454FBE">
      <w:pPr>
        <w:pStyle w:val="Sangradetextonormal"/>
        <w:ind w:left="708" w:firstLine="12"/>
        <w:jc w:val="left"/>
        <w:rPr>
          <w:rFonts w:cs="Arial"/>
          <w:b w:val="0"/>
          <w:sz w:val="20"/>
          <w:szCs w:val="20"/>
          <w:lang w:val="es-PE"/>
        </w:rPr>
      </w:pPr>
      <w:r w:rsidRPr="003764D8">
        <w:rPr>
          <w:rFonts w:cs="Arial"/>
          <w:b w:val="0"/>
          <w:sz w:val="20"/>
          <w:szCs w:val="20"/>
          <w:lang w:val="es-PE"/>
        </w:rPr>
        <w:t>C</w:t>
      </w:r>
      <w:r w:rsidR="00454FBE" w:rsidRPr="003764D8">
        <w:rPr>
          <w:rFonts w:cs="Arial"/>
          <w:b w:val="0"/>
          <w:sz w:val="20"/>
          <w:szCs w:val="20"/>
          <w:lang w:val="es-PE"/>
        </w:rPr>
        <w:t>ubrir</w:t>
      </w:r>
      <w:r w:rsidRPr="003764D8">
        <w:rPr>
          <w:rFonts w:cs="Arial"/>
          <w:b w:val="0"/>
          <w:sz w:val="20"/>
          <w:szCs w:val="20"/>
          <w:lang w:val="es-PE"/>
        </w:rPr>
        <w:t xml:space="preserve"> </w:t>
      </w:r>
      <w:r w:rsidR="00D842A8" w:rsidRPr="003764D8">
        <w:rPr>
          <w:rFonts w:cs="Arial"/>
          <w:b w:val="0"/>
          <w:sz w:val="20"/>
          <w:szCs w:val="20"/>
          <w:lang w:val="es-PE"/>
        </w:rPr>
        <w:t>l</w:t>
      </w:r>
      <w:r w:rsidR="003764D8" w:rsidRPr="003764D8">
        <w:rPr>
          <w:rFonts w:cs="Arial"/>
          <w:b w:val="0"/>
          <w:sz w:val="20"/>
          <w:szCs w:val="20"/>
          <w:lang w:val="es-PE"/>
        </w:rPr>
        <w:t>os</w:t>
      </w:r>
      <w:r w:rsidR="00EC5600" w:rsidRPr="003764D8">
        <w:rPr>
          <w:rFonts w:cs="Arial"/>
          <w:b w:val="0"/>
          <w:sz w:val="20"/>
          <w:szCs w:val="20"/>
          <w:lang w:val="es-PE"/>
        </w:rPr>
        <w:t xml:space="preserve"> </w:t>
      </w:r>
      <w:r w:rsidR="00A116C4" w:rsidRPr="003764D8">
        <w:rPr>
          <w:rFonts w:cs="Arial"/>
          <w:b w:val="0"/>
          <w:sz w:val="20"/>
          <w:szCs w:val="20"/>
          <w:lang w:val="es-PE"/>
        </w:rPr>
        <w:t>siguiente</w:t>
      </w:r>
      <w:r w:rsidR="003764D8" w:rsidRPr="003764D8">
        <w:rPr>
          <w:rFonts w:cs="Arial"/>
          <w:b w:val="0"/>
          <w:sz w:val="20"/>
          <w:szCs w:val="20"/>
          <w:lang w:val="es-PE"/>
        </w:rPr>
        <w:t>s</w:t>
      </w:r>
      <w:r w:rsidR="00A116C4" w:rsidRPr="003764D8">
        <w:rPr>
          <w:rFonts w:cs="Arial"/>
          <w:b w:val="0"/>
          <w:sz w:val="20"/>
          <w:szCs w:val="20"/>
          <w:lang w:val="es-PE"/>
        </w:rPr>
        <w:t xml:space="preserve"> cargo</w:t>
      </w:r>
      <w:r w:rsidR="003764D8" w:rsidRPr="003764D8">
        <w:rPr>
          <w:rFonts w:cs="Arial"/>
          <w:b w:val="0"/>
          <w:sz w:val="20"/>
          <w:szCs w:val="20"/>
          <w:lang w:val="es-PE"/>
        </w:rPr>
        <w:t>s</w:t>
      </w:r>
      <w:r w:rsidR="00A116C4" w:rsidRPr="003764D8">
        <w:rPr>
          <w:rFonts w:cs="Arial"/>
          <w:b w:val="0"/>
          <w:sz w:val="20"/>
          <w:szCs w:val="20"/>
          <w:lang w:val="es-PE"/>
        </w:rPr>
        <w:t xml:space="preserve"> </w:t>
      </w:r>
      <w:r w:rsidR="00454FBE" w:rsidRPr="003764D8">
        <w:rPr>
          <w:rFonts w:cs="Arial"/>
          <w:b w:val="0"/>
          <w:sz w:val="20"/>
          <w:szCs w:val="20"/>
          <w:lang w:val="es-PE"/>
        </w:rPr>
        <w:t xml:space="preserve">en la modalidad de </w:t>
      </w:r>
      <w:r w:rsidR="00F97ADA" w:rsidRPr="003764D8">
        <w:rPr>
          <w:rFonts w:cs="Arial"/>
          <w:b w:val="0"/>
          <w:sz w:val="20"/>
          <w:szCs w:val="20"/>
          <w:u w:val="single"/>
          <w:lang w:val="es-PE"/>
        </w:rPr>
        <w:t>Plazo I</w:t>
      </w:r>
      <w:r w:rsidR="00454FBE" w:rsidRPr="003764D8">
        <w:rPr>
          <w:rFonts w:cs="Arial"/>
          <w:b w:val="0"/>
          <w:sz w:val="20"/>
          <w:szCs w:val="20"/>
          <w:u w:val="single"/>
          <w:lang w:val="es-PE"/>
        </w:rPr>
        <w:t>ndeterminado</w:t>
      </w:r>
      <w:r w:rsidR="00D4550F" w:rsidRPr="003764D8">
        <w:rPr>
          <w:rFonts w:cs="Arial"/>
          <w:b w:val="0"/>
          <w:sz w:val="20"/>
          <w:szCs w:val="20"/>
          <w:lang w:val="es-PE"/>
        </w:rPr>
        <w:t>:</w:t>
      </w:r>
    </w:p>
    <w:p w14:paraId="5A23AB8F" w14:textId="3E26B995" w:rsidR="00FC5AAB" w:rsidRPr="003764D8" w:rsidRDefault="00FC5AAB" w:rsidP="00454FBE">
      <w:pPr>
        <w:pStyle w:val="Sangradetextonormal"/>
        <w:ind w:left="708" w:firstLine="12"/>
        <w:jc w:val="left"/>
        <w:rPr>
          <w:rFonts w:cs="Arial"/>
          <w:b w:val="0"/>
          <w:sz w:val="20"/>
          <w:szCs w:val="20"/>
          <w:lang w:val="es-PE"/>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2127"/>
        <w:gridCol w:w="1559"/>
      </w:tblGrid>
      <w:tr w:rsidR="00DC662C" w:rsidRPr="003764D8" w14:paraId="43A5069A" w14:textId="77777777" w:rsidTr="00EC5600">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CANTIDAD</w:t>
            </w:r>
          </w:p>
        </w:tc>
        <w:tc>
          <w:tcPr>
            <w:tcW w:w="2127" w:type="dxa"/>
            <w:tcBorders>
              <w:bottom w:val="single" w:sz="4" w:space="0" w:color="auto"/>
            </w:tcBorders>
            <w:shd w:val="clear" w:color="000000" w:fill="BDD6EE"/>
            <w:vAlign w:val="center"/>
            <w:hideMark/>
          </w:tcPr>
          <w:p w14:paraId="43CECE51"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3764D8" w:rsidRDefault="003E11EB" w:rsidP="003E11EB">
            <w:pPr>
              <w:suppressAutoHyphens w:val="0"/>
              <w:jc w:val="center"/>
              <w:rPr>
                <w:rFonts w:ascii="Arial" w:hAnsi="Arial" w:cs="Arial"/>
                <w:b/>
                <w:bCs/>
                <w:sz w:val="18"/>
                <w:szCs w:val="16"/>
                <w:lang w:val="es-PE"/>
              </w:rPr>
            </w:pPr>
            <w:r w:rsidRPr="003764D8">
              <w:rPr>
                <w:rFonts w:ascii="Arial" w:hAnsi="Arial" w:cs="Arial"/>
                <w:b/>
                <w:bCs/>
                <w:sz w:val="18"/>
                <w:szCs w:val="16"/>
                <w:lang w:val="es-PE"/>
              </w:rPr>
              <w:t>DEPENDENCIA</w:t>
            </w:r>
          </w:p>
        </w:tc>
      </w:tr>
      <w:tr w:rsidR="007277AC" w:rsidRPr="003764D8" w14:paraId="357376DB" w14:textId="77777777" w:rsidTr="00BD1833">
        <w:trPr>
          <w:trHeight w:val="1133"/>
          <w:jc w:val="center"/>
        </w:trPr>
        <w:tc>
          <w:tcPr>
            <w:tcW w:w="1129" w:type="dxa"/>
            <w:tcBorders>
              <w:top w:val="single" w:sz="4" w:space="0" w:color="auto"/>
              <w:bottom w:val="single" w:sz="4" w:space="0" w:color="auto"/>
            </w:tcBorders>
            <w:shd w:val="clear" w:color="auto" w:fill="auto"/>
            <w:vAlign w:val="center"/>
          </w:tcPr>
          <w:p w14:paraId="716DAFD6" w14:textId="6D4E149B" w:rsidR="007277AC" w:rsidRPr="003764D8" w:rsidRDefault="007277AC" w:rsidP="00B37835">
            <w:pPr>
              <w:suppressAutoHyphens w:val="0"/>
              <w:jc w:val="center"/>
              <w:rPr>
                <w:rFonts w:ascii="Arial" w:hAnsi="Arial" w:cs="Arial"/>
                <w:sz w:val="18"/>
                <w:szCs w:val="14"/>
                <w:lang w:val="es-PE"/>
              </w:rPr>
            </w:pPr>
            <w:r w:rsidRPr="003764D8">
              <w:rPr>
                <w:rFonts w:ascii="Arial" w:hAnsi="Arial" w:cs="Arial"/>
                <w:sz w:val="18"/>
                <w:szCs w:val="14"/>
                <w:lang w:val="es-PE"/>
              </w:rPr>
              <w:t>Médico</w:t>
            </w:r>
          </w:p>
        </w:tc>
        <w:tc>
          <w:tcPr>
            <w:tcW w:w="1560" w:type="dxa"/>
            <w:tcBorders>
              <w:top w:val="single" w:sz="4" w:space="0" w:color="auto"/>
              <w:bottom w:val="single" w:sz="4" w:space="0" w:color="auto"/>
            </w:tcBorders>
            <w:shd w:val="clear" w:color="auto" w:fill="auto"/>
            <w:vAlign w:val="center"/>
          </w:tcPr>
          <w:p w14:paraId="17FFA7F2" w14:textId="2932C145" w:rsidR="003764D8" w:rsidRPr="007A2D72" w:rsidRDefault="002F09C8" w:rsidP="007A2D72">
            <w:pPr>
              <w:suppressAutoHyphens w:val="0"/>
              <w:jc w:val="center"/>
              <w:rPr>
                <w:rFonts w:ascii="Arial" w:hAnsi="Arial" w:cs="Arial"/>
                <w:sz w:val="18"/>
                <w:szCs w:val="14"/>
                <w:lang w:val="es-PE"/>
              </w:rPr>
            </w:pPr>
            <w:r w:rsidRPr="007A2D72">
              <w:rPr>
                <w:rFonts w:ascii="Arial" w:hAnsi="Arial" w:cs="Arial"/>
                <w:sz w:val="18"/>
                <w:szCs w:val="14"/>
                <w:lang w:val="es-PE"/>
              </w:rPr>
              <w:t>Oftalmología</w:t>
            </w:r>
          </w:p>
        </w:tc>
        <w:tc>
          <w:tcPr>
            <w:tcW w:w="1134" w:type="dxa"/>
            <w:tcBorders>
              <w:top w:val="single" w:sz="4" w:space="0" w:color="auto"/>
              <w:bottom w:val="single" w:sz="4" w:space="0" w:color="auto"/>
              <w:right w:val="single" w:sz="4" w:space="0" w:color="auto"/>
            </w:tcBorders>
            <w:shd w:val="clear" w:color="auto" w:fill="auto"/>
            <w:vAlign w:val="center"/>
          </w:tcPr>
          <w:p w14:paraId="45DAA47D" w14:textId="0A273692" w:rsidR="007277AC" w:rsidRPr="007A2D72" w:rsidRDefault="007277AC" w:rsidP="00D842A8">
            <w:pPr>
              <w:suppressAutoHyphens w:val="0"/>
              <w:rPr>
                <w:rFonts w:ascii="Arial" w:hAnsi="Arial" w:cs="Arial"/>
                <w:sz w:val="18"/>
                <w:szCs w:val="18"/>
                <w:lang w:val="es-PE"/>
              </w:rPr>
            </w:pPr>
            <w:r w:rsidRPr="007A2D72">
              <w:rPr>
                <w:rFonts w:ascii="Arial" w:hAnsi="Arial" w:cs="Arial"/>
                <w:sz w:val="18"/>
                <w:szCs w:val="18"/>
                <w:lang w:val="es-PE"/>
              </w:rPr>
              <w:t>P1MES-001</w:t>
            </w:r>
          </w:p>
        </w:tc>
        <w:tc>
          <w:tcPr>
            <w:tcW w:w="1842" w:type="dxa"/>
            <w:shd w:val="clear" w:color="auto" w:fill="auto"/>
            <w:vAlign w:val="center"/>
          </w:tcPr>
          <w:p w14:paraId="6FE52460" w14:textId="54633EF1" w:rsidR="007277AC" w:rsidRPr="00043378" w:rsidRDefault="007277AC" w:rsidP="00AA2488">
            <w:pPr>
              <w:suppressAutoHyphens w:val="0"/>
              <w:jc w:val="center"/>
              <w:rPr>
                <w:rFonts w:ascii="Arial" w:hAnsi="Arial" w:cs="Arial"/>
                <w:sz w:val="18"/>
                <w:szCs w:val="18"/>
                <w:lang w:val="es-PE"/>
              </w:rPr>
            </w:pPr>
            <w:r w:rsidRPr="00043378">
              <w:rPr>
                <w:rFonts w:ascii="Arial" w:hAnsi="Arial" w:cs="Arial"/>
                <w:sz w:val="18"/>
                <w:szCs w:val="18"/>
                <w:lang w:val="es-PE"/>
              </w:rPr>
              <w:t>S/.7,572.00 (*)</w:t>
            </w:r>
          </w:p>
        </w:tc>
        <w:tc>
          <w:tcPr>
            <w:tcW w:w="1134" w:type="dxa"/>
            <w:tcBorders>
              <w:top w:val="single" w:sz="4" w:space="0" w:color="auto"/>
              <w:bottom w:val="single" w:sz="4" w:space="0" w:color="auto"/>
            </w:tcBorders>
            <w:shd w:val="clear" w:color="auto" w:fill="auto"/>
            <w:vAlign w:val="center"/>
          </w:tcPr>
          <w:p w14:paraId="44B17654" w14:textId="2760F21F" w:rsidR="007277AC" w:rsidRPr="007A2D72" w:rsidRDefault="007277AC" w:rsidP="00B37835">
            <w:pPr>
              <w:suppressAutoHyphens w:val="0"/>
              <w:jc w:val="center"/>
              <w:rPr>
                <w:rFonts w:ascii="Arial" w:hAnsi="Arial" w:cs="Arial"/>
                <w:sz w:val="18"/>
                <w:szCs w:val="14"/>
                <w:lang w:val="es-PE"/>
              </w:rPr>
            </w:pPr>
            <w:r w:rsidRPr="007A2D72">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67154D4E" w14:textId="7E651E3C" w:rsidR="007277AC" w:rsidRPr="00C1383D" w:rsidRDefault="007277AC" w:rsidP="00DE2967">
            <w:pPr>
              <w:suppressAutoHyphens w:val="0"/>
              <w:jc w:val="center"/>
              <w:rPr>
                <w:rFonts w:ascii="Arial" w:hAnsi="Arial" w:cs="Arial"/>
                <w:sz w:val="18"/>
                <w:szCs w:val="14"/>
                <w:lang w:val="es-PE"/>
              </w:rPr>
            </w:pPr>
            <w:r w:rsidRPr="00C1383D">
              <w:rPr>
                <w:rFonts w:ascii="Arial" w:hAnsi="Arial" w:cs="Arial"/>
                <w:sz w:val="18"/>
                <w:szCs w:val="14"/>
                <w:lang w:val="es-PE"/>
              </w:rPr>
              <w:t>Servicios de Especialidades Quirúrgicas / Departamento de Cirugía / Hospital III Daniel Alcides Carrión</w:t>
            </w:r>
          </w:p>
        </w:tc>
        <w:tc>
          <w:tcPr>
            <w:tcW w:w="1559" w:type="dxa"/>
            <w:vMerge w:val="restart"/>
            <w:shd w:val="clear" w:color="auto" w:fill="auto"/>
            <w:vAlign w:val="center"/>
          </w:tcPr>
          <w:p w14:paraId="37438C8B" w14:textId="75663AE7" w:rsidR="007277AC" w:rsidRPr="00C1383D" w:rsidRDefault="007277AC" w:rsidP="00B37835">
            <w:pPr>
              <w:jc w:val="center"/>
              <w:rPr>
                <w:rFonts w:ascii="Arial" w:hAnsi="Arial" w:cs="Arial"/>
                <w:sz w:val="18"/>
                <w:szCs w:val="16"/>
                <w:lang w:val="es-PE"/>
              </w:rPr>
            </w:pPr>
            <w:r w:rsidRPr="00C1383D">
              <w:rPr>
                <w:rFonts w:ascii="Arial" w:hAnsi="Arial" w:cs="Arial"/>
                <w:sz w:val="18"/>
                <w:szCs w:val="16"/>
                <w:lang w:val="es-PE"/>
              </w:rPr>
              <w:t>Red Asistencial Tacna</w:t>
            </w:r>
          </w:p>
        </w:tc>
      </w:tr>
      <w:tr w:rsidR="007277AC" w:rsidRPr="003764D8" w14:paraId="55A13834" w14:textId="77777777" w:rsidTr="00BD1833">
        <w:trPr>
          <w:trHeight w:val="1133"/>
          <w:jc w:val="center"/>
        </w:trPr>
        <w:tc>
          <w:tcPr>
            <w:tcW w:w="1129" w:type="dxa"/>
            <w:tcBorders>
              <w:top w:val="single" w:sz="4" w:space="0" w:color="auto"/>
              <w:bottom w:val="single" w:sz="4" w:space="0" w:color="auto"/>
            </w:tcBorders>
            <w:shd w:val="clear" w:color="auto" w:fill="auto"/>
            <w:vAlign w:val="center"/>
          </w:tcPr>
          <w:p w14:paraId="297154BE" w14:textId="66ECF75D" w:rsidR="007277AC" w:rsidRPr="00C1383D" w:rsidRDefault="007277AC" w:rsidP="007277AC">
            <w:pPr>
              <w:suppressAutoHyphens w:val="0"/>
              <w:jc w:val="center"/>
              <w:rPr>
                <w:rFonts w:ascii="Arial" w:hAnsi="Arial" w:cs="Arial"/>
                <w:sz w:val="18"/>
                <w:szCs w:val="14"/>
                <w:lang w:val="es-PE"/>
              </w:rPr>
            </w:pPr>
            <w:r w:rsidRPr="00C1383D">
              <w:rPr>
                <w:rFonts w:ascii="Arial" w:hAnsi="Arial" w:cs="Arial"/>
                <w:sz w:val="18"/>
                <w:szCs w:val="14"/>
                <w:lang w:val="es-PE"/>
              </w:rPr>
              <w:t>Auxiliar de Servicio Asistencial</w:t>
            </w:r>
          </w:p>
        </w:tc>
        <w:tc>
          <w:tcPr>
            <w:tcW w:w="1560" w:type="dxa"/>
            <w:tcBorders>
              <w:top w:val="single" w:sz="4" w:space="0" w:color="auto"/>
              <w:bottom w:val="single" w:sz="4" w:space="0" w:color="auto"/>
            </w:tcBorders>
            <w:shd w:val="clear" w:color="auto" w:fill="auto"/>
            <w:vAlign w:val="center"/>
          </w:tcPr>
          <w:p w14:paraId="7BCCD56F" w14:textId="7A76A21D" w:rsidR="007277AC" w:rsidRPr="00C1383D" w:rsidRDefault="003764D8" w:rsidP="007277AC">
            <w:pPr>
              <w:suppressAutoHyphens w:val="0"/>
              <w:jc w:val="center"/>
              <w:rPr>
                <w:rFonts w:ascii="Arial" w:hAnsi="Arial" w:cs="Arial"/>
                <w:sz w:val="18"/>
                <w:szCs w:val="14"/>
                <w:lang w:val="es-PE"/>
              </w:rPr>
            </w:pPr>
            <w:r w:rsidRPr="00C1383D">
              <w:rPr>
                <w:rFonts w:ascii="Arial" w:hAnsi="Arial" w:cs="Arial"/>
                <w:sz w:val="18"/>
                <w:szCs w:val="14"/>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7C251069" w14:textId="3CD00E00" w:rsidR="007277AC" w:rsidRPr="00C1383D" w:rsidRDefault="007277AC" w:rsidP="008E3EBC">
            <w:pPr>
              <w:suppressAutoHyphens w:val="0"/>
              <w:rPr>
                <w:rFonts w:ascii="Arial" w:hAnsi="Arial" w:cs="Arial"/>
                <w:sz w:val="18"/>
                <w:szCs w:val="18"/>
                <w:lang w:val="es-PE"/>
              </w:rPr>
            </w:pPr>
            <w:r w:rsidRPr="00C1383D">
              <w:rPr>
                <w:rFonts w:ascii="Arial" w:hAnsi="Arial" w:cs="Arial"/>
                <w:sz w:val="18"/>
                <w:szCs w:val="18"/>
              </w:rPr>
              <w:t>A1ASA-0</w:t>
            </w:r>
            <w:r w:rsidR="008E3EBC">
              <w:rPr>
                <w:rFonts w:ascii="Arial" w:hAnsi="Arial" w:cs="Arial"/>
                <w:sz w:val="18"/>
                <w:szCs w:val="18"/>
              </w:rPr>
              <w:t>02</w:t>
            </w:r>
            <w:bookmarkStart w:id="0" w:name="_GoBack"/>
            <w:bookmarkEnd w:id="0"/>
            <w:r w:rsidRPr="00C1383D">
              <w:rPr>
                <w:rFonts w:ascii="Arial" w:hAnsi="Arial" w:cs="Arial"/>
                <w:sz w:val="18"/>
                <w:szCs w:val="18"/>
              </w:rPr>
              <w:t xml:space="preserve"> </w:t>
            </w:r>
          </w:p>
        </w:tc>
        <w:tc>
          <w:tcPr>
            <w:tcW w:w="1842" w:type="dxa"/>
            <w:shd w:val="clear" w:color="auto" w:fill="auto"/>
            <w:vAlign w:val="center"/>
          </w:tcPr>
          <w:p w14:paraId="34F38D8C" w14:textId="22200FEE" w:rsidR="007277AC" w:rsidRPr="00043378" w:rsidRDefault="007277AC" w:rsidP="007277AC">
            <w:pPr>
              <w:suppressAutoHyphens w:val="0"/>
              <w:jc w:val="center"/>
              <w:rPr>
                <w:rFonts w:ascii="Arial" w:hAnsi="Arial" w:cs="Arial"/>
                <w:sz w:val="18"/>
                <w:szCs w:val="18"/>
                <w:lang w:val="es-PE"/>
              </w:rPr>
            </w:pPr>
            <w:r w:rsidRPr="00043378">
              <w:rPr>
                <w:rFonts w:ascii="Arial" w:hAnsi="Arial" w:cs="Arial"/>
                <w:sz w:val="18"/>
                <w:szCs w:val="18"/>
              </w:rPr>
              <w:t xml:space="preserve">S/.2,557.00 (*) </w:t>
            </w:r>
          </w:p>
        </w:tc>
        <w:tc>
          <w:tcPr>
            <w:tcW w:w="1134" w:type="dxa"/>
            <w:tcBorders>
              <w:top w:val="single" w:sz="4" w:space="0" w:color="auto"/>
              <w:bottom w:val="single" w:sz="4" w:space="0" w:color="auto"/>
            </w:tcBorders>
            <w:shd w:val="clear" w:color="auto" w:fill="auto"/>
            <w:vAlign w:val="center"/>
          </w:tcPr>
          <w:p w14:paraId="7E8A0202" w14:textId="28909526" w:rsidR="007277AC" w:rsidRPr="00C1383D" w:rsidRDefault="007277AC" w:rsidP="007277AC">
            <w:pPr>
              <w:suppressAutoHyphens w:val="0"/>
              <w:jc w:val="center"/>
              <w:rPr>
                <w:rFonts w:ascii="Arial" w:hAnsi="Arial" w:cs="Arial"/>
                <w:sz w:val="18"/>
                <w:szCs w:val="14"/>
                <w:lang w:val="es-PE"/>
              </w:rPr>
            </w:pPr>
            <w:r w:rsidRPr="00C1383D">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0F7BF1E1" w14:textId="78A2D3A8" w:rsidR="007277AC" w:rsidRPr="00C1383D" w:rsidRDefault="007277AC" w:rsidP="007277AC">
            <w:pPr>
              <w:suppressAutoHyphens w:val="0"/>
              <w:jc w:val="center"/>
              <w:rPr>
                <w:rFonts w:ascii="Arial" w:hAnsi="Arial" w:cs="Arial"/>
                <w:sz w:val="18"/>
                <w:szCs w:val="14"/>
                <w:lang w:val="es-PE"/>
              </w:rPr>
            </w:pPr>
            <w:r w:rsidRPr="00C1383D">
              <w:rPr>
                <w:rFonts w:ascii="Arial" w:hAnsi="Arial" w:cs="Arial"/>
                <w:sz w:val="18"/>
                <w:szCs w:val="14"/>
                <w:lang w:val="es-PE"/>
              </w:rPr>
              <w:t>Servicios de Ayuda al Diagnóstico y Recuperación / Centro de Atención Primaria III Metropolitan</w:t>
            </w:r>
            <w:r w:rsidR="00E31C89" w:rsidRPr="00C1383D">
              <w:rPr>
                <w:rFonts w:ascii="Arial" w:hAnsi="Arial" w:cs="Arial"/>
                <w:sz w:val="18"/>
                <w:szCs w:val="14"/>
                <w:lang w:val="es-PE"/>
              </w:rPr>
              <w:t>o</w:t>
            </w:r>
            <w:r w:rsidRPr="00C1383D">
              <w:rPr>
                <w:rFonts w:ascii="Arial" w:hAnsi="Arial" w:cs="Arial"/>
                <w:sz w:val="18"/>
                <w:szCs w:val="14"/>
                <w:lang w:val="es-PE"/>
              </w:rPr>
              <w:t xml:space="preserve"> de Tacna</w:t>
            </w:r>
          </w:p>
        </w:tc>
        <w:tc>
          <w:tcPr>
            <w:tcW w:w="1559" w:type="dxa"/>
            <w:vMerge/>
            <w:shd w:val="clear" w:color="auto" w:fill="auto"/>
            <w:vAlign w:val="center"/>
          </w:tcPr>
          <w:p w14:paraId="20FAEEA0" w14:textId="77777777" w:rsidR="007277AC" w:rsidRPr="00C1383D" w:rsidRDefault="007277AC" w:rsidP="007277AC">
            <w:pPr>
              <w:jc w:val="center"/>
              <w:rPr>
                <w:rFonts w:ascii="Arial" w:hAnsi="Arial" w:cs="Arial"/>
                <w:sz w:val="18"/>
                <w:szCs w:val="16"/>
                <w:lang w:val="es-PE"/>
              </w:rPr>
            </w:pPr>
          </w:p>
        </w:tc>
      </w:tr>
      <w:tr w:rsidR="00B37835" w:rsidRPr="00C1383D" w14:paraId="38837961" w14:textId="77777777" w:rsidTr="00C1383D">
        <w:trPr>
          <w:trHeight w:val="451"/>
          <w:jc w:val="center"/>
        </w:trPr>
        <w:tc>
          <w:tcPr>
            <w:tcW w:w="5665" w:type="dxa"/>
            <w:gridSpan w:val="4"/>
            <w:shd w:val="clear" w:color="000000" w:fill="BDD6EE"/>
            <w:vAlign w:val="center"/>
            <w:hideMark/>
          </w:tcPr>
          <w:p w14:paraId="4BB21288" w14:textId="77777777" w:rsidR="00B37835" w:rsidRPr="00C1383D" w:rsidRDefault="00B37835" w:rsidP="00B37835">
            <w:pPr>
              <w:suppressAutoHyphens w:val="0"/>
              <w:jc w:val="center"/>
              <w:rPr>
                <w:rFonts w:ascii="Arial" w:hAnsi="Arial" w:cs="Arial"/>
                <w:b/>
                <w:bCs/>
                <w:sz w:val="18"/>
                <w:szCs w:val="16"/>
                <w:lang w:val="es-PE"/>
              </w:rPr>
            </w:pPr>
            <w:r w:rsidRPr="00C1383D">
              <w:rPr>
                <w:rFonts w:ascii="Arial" w:hAnsi="Arial" w:cs="Arial"/>
                <w:b/>
                <w:bCs/>
                <w:sz w:val="18"/>
                <w:szCs w:val="16"/>
                <w:lang w:val="es-PE"/>
              </w:rPr>
              <w:t>TOTAL</w:t>
            </w:r>
          </w:p>
        </w:tc>
        <w:tc>
          <w:tcPr>
            <w:tcW w:w="4820" w:type="dxa"/>
            <w:gridSpan w:val="3"/>
            <w:shd w:val="clear" w:color="000000" w:fill="BDD6EE"/>
            <w:vAlign w:val="center"/>
            <w:hideMark/>
          </w:tcPr>
          <w:p w14:paraId="097DC1E1" w14:textId="1EB8B087" w:rsidR="00B37835" w:rsidRPr="00C1383D" w:rsidRDefault="00B37835" w:rsidP="00283356">
            <w:pPr>
              <w:suppressAutoHyphens w:val="0"/>
              <w:rPr>
                <w:rFonts w:ascii="Arial" w:hAnsi="Arial" w:cs="Arial"/>
                <w:b/>
                <w:bCs/>
                <w:sz w:val="18"/>
                <w:szCs w:val="16"/>
                <w:lang w:val="es-PE"/>
              </w:rPr>
            </w:pPr>
            <w:r w:rsidRPr="00C1383D">
              <w:rPr>
                <w:rFonts w:ascii="Arial" w:hAnsi="Arial" w:cs="Arial"/>
                <w:b/>
                <w:bCs/>
                <w:sz w:val="18"/>
                <w:szCs w:val="16"/>
                <w:lang w:val="es-PE"/>
              </w:rPr>
              <w:t xml:space="preserve">   </w:t>
            </w:r>
            <w:r w:rsidR="00BD1833" w:rsidRPr="00C1383D">
              <w:rPr>
                <w:rFonts w:ascii="Arial" w:hAnsi="Arial" w:cs="Arial"/>
                <w:b/>
                <w:bCs/>
                <w:sz w:val="18"/>
                <w:szCs w:val="16"/>
                <w:lang w:val="es-PE"/>
              </w:rPr>
              <w:t xml:space="preserve"> </w:t>
            </w:r>
            <w:r w:rsidRPr="00C1383D">
              <w:rPr>
                <w:rFonts w:ascii="Arial" w:hAnsi="Arial" w:cs="Arial"/>
                <w:b/>
                <w:bCs/>
                <w:sz w:val="18"/>
                <w:szCs w:val="16"/>
                <w:lang w:val="es-PE"/>
              </w:rPr>
              <w:t xml:space="preserve">   </w:t>
            </w:r>
            <w:r w:rsidR="007277AC" w:rsidRPr="00C1383D">
              <w:rPr>
                <w:rFonts w:ascii="Arial" w:hAnsi="Arial" w:cs="Arial"/>
                <w:b/>
                <w:bCs/>
                <w:sz w:val="18"/>
                <w:szCs w:val="16"/>
                <w:lang w:val="es-PE"/>
              </w:rPr>
              <w:t>02</w:t>
            </w:r>
          </w:p>
        </w:tc>
      </w:tr>
    </w:tbl>
    <w:p w14:paraId="65B30392" w14:textId="6E91791A" w:rsidR="00454FBE" w:rsidRPr="00C1383D" w:rsidRDefault="00454FBE" w:rsidP="006A6041">
      <w:pPr>
        <w:pStyle w:val="Prrafodelista8"/>
        <w:ind w:left="0"/>
        <w:jc w:val="both"/>
        <w:rPr>
          <w:rFonts w:cs="Arial"/>
          <w:b/>
          <w:sz w:val="16"/>
          <w:szCs w:val="16"/>
          <w:lang w:val="es-PE"/>
        </w:rPr>
      </w:pPr>
      <w:r w:rsidRPr="00C1383D">
        <w:rPr>
          <w:rFonts w:cs="Arial"/>
          <w:b/>
          <w:sz w:val="16"/>
          <w:szCs w:val="16"/>
          <w:lang w:val="es-PE"/>
        </w:rPr>
        <w:t xml:space="preserve">(*) Además de lo indicado, el mencionado cargo cuenta con Beneficios de Ley y </w:t>
      </w:r>
      <w:r w:rsidR="00DA2AF9" w:rsidRPr="00C1383D">
        <w:rPr>
          <w:rFonts w:cs="Arial"/>
          <w:b/>
          <w:sz w:val="16"/>
          <w:szCs w:val="16"/>
          <w:lang w:val="es-PE"/>
        </w:rPr>
        <w:t>Bonificación por</w:t>
      </w:r>
      <w:r w:rsidRPr="00C1383D">
        <w:rPr>
          <w:rFonts w:cs="Arial"/>
          <w:b/>
          <w:sz w:val="16"/>
          <w:szCs w:val="16"/>
          <w:lang w:val="es-PE"/>
        </w:rPr>
        <w:t xml:space="preserve"> labores en Zona de</w:t>
      </w:r>
      <w:r w:rsidR="00DA2AF9" w:rsidRPr="00C1383D">
        <w:rPr>
          <w:rFonts w:cs="Arial"/>
          <w:b/>
          <w:sz w:val="16"/>
          <w:szCs w:val="16"/>
          <w:lang w:val="es-PE"/>
        </w:rPr>
        <w:t xml:space="preserve"> m</w:t>
      </w:r>
      <w:r w:rsidRPr="00C1383D">
        <w:rPr>
          <w:rFonts w:cs="Arial"/>
          <w:b/>
          <w:sz w:val="16"/>
          <w:szCs w:val="16"/>
          <w:lang w:val="es-PE"/>
        </w:rPr>
        <w:t xml:space="preserve">enor desarrollo, de corresponder. </w:t>
      </w:r>
    </w:p>
    <w:p w14:paraId="1F9CE5BD" w14:textId="3F767138" w:rsidR="00454FBE" w:rsidRPr="00C1383D" w:rsidRDefault="00454FBE" w:rsidP="009802A1">
      <w:pPr>
        <w:pStyle w:val="Prrafodelista1"/>
        <w:suppressAutoHyphens w:val="0"/>
        <w:ind w:left="0"/>
        <w:contextualSpacing/>
        <w:jc w:val="both"/>
        <w:rPr>
          <w:rFonts w:ascii="Arial" w:hAnsi="Arial" w:cs="Arial"/>
          <w:b/>
          <w:sz w:val="16"/>
          <w:szCs w:val="16"/>
          <w:lang w:val="es-PE"/>
        </w:rPr>
      </w:pPr>
    </w:p>
    <w:p w14:paraId="61263423" w14:textId="1D30DC25" w:rsidR="00D4550F" w:rsidRPr="00C1383D" w:rsidRDefault="00D4550F" w:rsidP="004E7FBB">
      <w:pPr>
        <w:pStyle w:val="Sangradetextonormal"/>
        <w:numPr>
          <w:ilvl w:val="1"/>
          <w:numId w:val="9"/>
        </w:numPr>
        <w:ind w:left="709"/>
        <w:jc w:val="both"/>
        <w:rPr>
          <w:rFonts w:cs="Arial"/>
          <w:sz w:val="20"/>
          <w:szCs w:val="20"/>
          <w:lang w:val="es-PE"/>
        </w:rPr>
      </w:pPr>
      <w:r w:rsidRPr="00C1383D">
        <w:rPr>
          <w:rFonts w:cs="Arial"/>
          <w:sz w:val="20"/>
          <w:szCs w:val="20"/>
          <w:lang w:val="es-PE"/>
        </w:rPr>
        <w:t xml:space="preserve">Dependencia, </w:t>
      </w:r>
      <w:r w:rsidRPr="00C1383D">
        <w:rPr>
          <w:rFonts w:cs="Arial"/>
          <w:bCs w:val="0"/>
          <w:sz w:val="20"/>
          <w:szCs w:val="20"/>
          <w:lang w:val="es-PE"/>
        </w:rPr>
        <w:t>Unidad Orgánica y/o Área Solicitante</w:t>
      </w:r>
      <w:r w:rsidR="007C21A8" w:rsidRPr="00C1383D">
        <w:rPr>
          <w:rFonts w:cs="Arial"/>
          <w:bCs w:val="0"/>
          <w:sz w:val="20"/>
          <w:szCs w:val="20"/>
          <w:lang w:val="es-PE"/>
        </w:rPr>
        <w:t>:</w:t>
      </w:r>
    </w:p>
    <w:p w14:paraId="11AB1090" w14:textId="1EB75667" w:rsidR="00D4550F" w:rsidRPr="00C1383D" w:rsidRDefault="00B9110E" w:rsidP="00D4550F">
      <w:pPr>
        <w:pStyle w:val="Sangradetextonormal"/>
        <w:ind w:left="709" w:firstLine="0"/>
        <w:jc w:val="both"/>
        <w:rPr>
          <w:rFonts w:cs="Arial"/>
          <w:b w:val="0"/>
          <w:sz w:val="20"/>
          <w:szCs w:val="20"/>
          <w:lang w:val="es-PE"/>
        </w:rPr>
      </w:pPr>
      <w:r w:rsidRPr="00C1383D">
        <w:rPr>
          <w:rFonts w:cs="Arial"/>
          <w:b w:val="0"/>
          <w:sz w:val="20"/>
          <w:szCs w:val="20"/>
          <w:lang w:val="es-PE"/>
        </w:rPr>
        <w:t xml:space="preserve">Red Asistencial </w:t>
      </w:r>
      <w:r w:rsidR="00DE2967" w:rsidRPr="00C1383D">
        <w:rPr>
          <w:rFonts w:cs="Arial"/>
          <w:b w:val="0"/>
          <w:sz w:val="20"/>
          <w:szCs w:val="20"/>
          <w:lang w:val="es-PE"/>
        </w:rPr>
        <w:t>Tacna</w:t>
      </w:r>
      <w:r w:rsidR="00B64895" w:rsidRPr="00C1383D">
        <w:rPr>
          <w:rFonts w:cs="Arial"/>
          <w:b w:val="0"/>
          <w:sz w:val="20"/>
          <w:szCs w:val="20"/>
          <w:lang w:val="es-PE"/>
        </w:rPr>
        <w:t>.</w:t>
      </w:r>
    </w:p>
    <w:p w14:paraId="6AA722BA" w14:textId="77777777" w:rsidR="00D4550F" w:rsidRPr="00C1383D" w:rsidRDefault="00D4550F" w:rsidP="00D4550F">
      <w:pPr>
        <w:pStyle w:val="Sangradetextonormal"/>
        <w:jc w:val="both"/>
        <w:rPr>
          <w:rFonts w:cs="Arial"/>
          <w:b w:val="0"/>
          <w:sz w:val="10"/>
          <w:szCs w:val="10"/>
          <w:lang w:val="es-PE"/>
        </w:rPr>
      </w:pPr>
    </w:p>
    <w:p w14:paraId="28EC1F2D" w14:textId="7215869B" w:rsidR="00D4550F" w:rsidRPr="00C1383D" w:rsidRDefault="00D4550F" w:rsidP="004E7FBB">
      <w:pPr>
        <w:pStyle w:val="Sangradetextonormal"/>
        <w:numPr>
          <w:ilvl w:val="1"/>
          <w:numId w:val="9"/>
        </w:numPr>
        <w:ind w:left="709"/>
        <w:jc w:val="both"/>
        <w:rPr>
          <w:rFonts w:cs="Arial"/>
          <w:sz w:val="20"/>
          <w:szCs w:val="20"/>
          <w:lang w:val="es-PE"/>
        </w:rPr>
      </w:pPr>
      <w:r w:rsidRPr="00C1383D">
        <w:rPr>
          <w:rFonts w:cs="Arial"/>
          <w:sz w:val="20"/>
          <w:szCs w:val="20"/>
          <w:lang w:val="es-PE"/>
        </w:rPr>
        <w:t>Dependencia encargada de realizar el proceso de</w:t>
      </w:r>
      <w:r w:rsidR="00176BAB" w:rsidRPr="00C1383D">
        <w:rPr>
          <w:rFonts w:cs="Arial"/>
          <w:sz w:val="20"/>
          <w:szCs w:val="20"/>
          <w:lang w:val="es-PE"/>
        </w:rPr>
        <w:t xml:space="preserve"> incorporación y</w:t>
      </w:r>
      <w:r w:rsidRPr="00C1383D">
        <w:rPr>
          <w:rFonts w:cs="Arial"/>
          <w:sz w:val="20"/>
          <w:szCs w:val="20"/>
          <w:lang w:val="es-PE"/>
        </w:rPr>
        <w:t xml:space="preserve"> contratación</w:t>
      </w:r>
      <w:r w:rsidR="007C21A8" w:rsidRPr="00C1383D">
        <w:rPr>
          <w:rFonts w:cs="Arial"/>
          <w:sz w:val="20"/>
          <w:szCs w:val="20"/>
          <w:lang w:val="es-PE"/>
        </w:rPr>
        <w:t>:</w:t>
      </w:r>
    </w:p>
    <w:p w14:paraId="0FC43019" w14:textId="08536AA4" w:rsidR="009B6C66" w:rsidRPr="00C1383D" w:rsidRDefault="00B64895" w:rsidP="00DE2967">
      <w:pPr>
        <w:pStyle w:val="Sangradetextonormal"/>
        <w:ind w:left="708" w:firstLine="0"/>
        <w:jc w:val="both"/>
        <w:rPr>
          <w:rFonts w:cs="Arial"/>
          <w:sz w:val="10"/>
          <w:szCs w:val="10"/>
          <w:lang w:val="es-PE"/>
        </w:rPr>
      </w:pPr>
      <w:r w:rsidRPr="00C1383D">
        <w:rPr>
          <w:rFonts w:cs="Arial"/>
          <w:b w:val="0"/>
          <w:sz w:val="20"/>
          <w:szCs w:val="20"/>
          <w:lang w:val="es-PE"/>
        </w:rPr>
        <w:t xml:space="preserve">Unidad </w:t>
      </w:r>
      <w:r w:rsidR="009B6C66" w:rsidRPr="00C1383D">
        <w:rPr>
          <w:rFonts w:cs="Arial"/>
          <w:b w:val="0"/>
          <w:sz w:val="20"/>
          <w:szCs w:val="20"/>
          <w:lang w:val="es-PE"/>
        </w:rPr>
        <w:t>de Recursos Humano</w:t>
      </w:r>
      <w:r w:rsidR="00B9110E" w:rsidRPr="00C1383D">
        <w:rPr>
          <w:rFonts w:cs="Arial"/>
          <w:b w:val="0"/>
          <w:sz w:val="20"/>
          <w:szCs w:val="20"/>
          <w:lang w:val="es-PE"/>
        </w:rPr>
        <w:t>s de la Red Asistencial</w:t>
      </w:r>
      <w:r w:rsidR="00DE2E9F" w:rsidRPr="00C1383D">
        <w:rPr>
          <w:rFonts w:cs="Arial"/>
          <w:b w:val="0"/>
          <w:sz w:val="20"/>
          <w:szCs w:val="20"/>
          <w:lang w:val="es-PE"/>
        </w:rPr>
        <w:t xml:space="preserve"> </w:t>
      </w:r>
      <w:r w:rsidR="00DE2967" w:rsidRPr="00C1383D">
        <w:rPr>
          <w:rFonts w:cs="Arial"/>
          <w:b w:val="0"/>
          <w:sz w:val="20"/>
          <w:szCs w:val="20"/>
          <w:lang w:val="es-PE"/>
        </w:rPr>
        <w:t>Tacna.</w:t>
      </w:r>
    </w:p>
    <w:p w14:paraId="034BD47D" w14:textId="4838613B" w:rsidR="00D4550F" w:rsidRPr="00C1383D" w:rsidRDefault="00846C97" w:rsidP="004E7FBB">
      <w:pPr>
        <w:pStyle w:val="Sangradetextonormal"/>
        <w:numPr>
          <w:ilvl w:val="1"/>
          <w:numId w:val="9"/>
        </w:numPr>
        <w:ind w:left="709"/>
        <w:jc w:val="both"/>
        <w:rPr>
          <w:rFonts w:cs="Arial"/>
          <w:sz w:val="20"/>
          <w:szCs w:val="20"/>
          <w:lang w:val="es-PE"/>
        </w:rPr>
      </w:pPr>
      <w:r w:rsidRPr="00C1383D">
        <w:rPr>
          <w:rFonts w:cs="Arial"/>
          <w:sz w:val="20"/>
          <w:szCs w:val="20"/>
          <w:lang w:val="es-PE"/>
        </w:rPr>
        <w:t>Consideraciones</w:t>
      </w:r>
      <w:r w:rsidR="00C3564B" w:rsidRPr="00C1383D">
        <w:rPr>
          <w:rFonts w:cs="Arial"/>
          <w:sz w:val="20"/>
          <w:szCs w:val="20"/>
          <w:lang w:val="es-PE"/>
        </w:rPr>
        <w:t xml:space="preserve"> </w:t>
      </w:r>
      <w:r w:rsidR="00D872FC" w:rsidRPr="00C1383D">
        <w:rPr>
          <w:rFonts w:cs="Arial"/>
          <w:sz w:val="20"/>
          <w:szCs w:val="20"/>
          <w:lang w:val="es-PE"/>
        </w:rPr>
        <w:t>para la postulación e incorporación</w:t>
      </w:r>
      <w:r w:rsidR="007C21A8" w:rsidRPr="00C1383D">
        <w:rPr>
          <w:rFonts w:cs="Arial"/>
          <w:sz w:val="20"/>
          <w:szCs w:val="20"/>
          <w:lang w:val="es-PE"/>
        </w:rPr>
        <w:t>:</w:t>
      </w:r>
    </w:p>
    <w:p w14:paraId="6D9221DD" w14:textId="1A2A0FE0" w:rsidR="009B6C66" w:rsidRPr="00C1383D" w:rsidRDefault="009B6C66" w:rsidP="009B6C66">
      <w:pPr>
        <w:pStyle w:val="Sangradetextonormal"/>
        <w:jc w:val="both"/>
        <w:rPr>
          <w:rFonts w:cs="Arial"/>
          <w:sz w:val="20"/>
          <w:szCs w:val="20"/>
          <w:lang w:val="es-PE"/>
        </w:rPr>
      </w:pPr>
    </w:p>
    <w:p w14:paraId="497C2898" w14:textId="77777777" w:rsidR="008A5AB3" w:rsidRPr="00C1383D" w:rsidRDefault="008A5AB3" w:rsidP="008A5AB3">
      <w:pPr>
        <w:pStyle w:val="Sangradetextonormal"/>
        <w:numPr>
          <w:ilvl w:val="0"/>
          <w:numId w:val="3"/>
        </w:numPr>
        <w:tabs>
          <w:tab w:val="num" w:pos="1080"/>
        </w:tabs>
        <w:ind w:left="1080"/>
        <w:jc w:val="both"/>
        <w:rPr>
          <w:b w:val="0"/>
          <w:sz w:val="20"/>
          <w:lang w:val="es-PE"/>
        </w:rPr>
      </w:pPr>
      <w:r w:rsidRPr="00C1383D">
        <w:rPr>
          <w:b w:val="0"/>
          <w:sz w:val="20"/>
          <w:lang w:val="es-PE"/>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C1383D" w:rsidRDefault="008A5AB3" w:rsidP="008A5AB3">
      <w:pPr>
        <w:pStyle w:val="Sangradetextonormal"/>
        <w:numPr>
          <w:ilvl w:val="0"/>
          <w:numId w:val="3"/>
        </w:numPr>
        <w:tabs>
          <w:tab w:val="num" w:pos="1080"/>
        </w:tabs>
        <w:ind w:left="1080"/>
        <w:jc w:val="both"/>
        <w:rPr>
          <w:b w:val="0"/>
          <w:sz w:val="20"/>
          <w:lang w:val="es-PE"/>
        </w:rPr>
      </w:pPr>
      <w:r w:rsidRPr="00C1383D">
        <w:rPr>
          <w:b w:val="0"/>
          <w:sz w:val="20"/>
          <w:lang w:val="es-PE"/>
        </w:rPr>
        <w:t>Los trabajadores de ESSALUD que laboran bajo la modalidad de suplencia podrán postular sin renuncia previa, acreditando su experiencia laboral en la condición citada.</w:t>
      </w:r>
      <w:r w:rsidRPr="00C1383D">
        <w:rPr>
          <w:lang w:val="es-PE"/>
        </w:rPr>
        <w:t xml:space="preserve"> </w:t>
      </w:r>
    </w:p>
    <w:p w14:paraId="77065DCE" w14:textId="77777777" w:rsidR="008A5AB3" w:rsidRPr="00C1383D" w:rsidRDefault="008A5AB3" w:rsidP="008A5AB3">
      <w:pPr>
        <w:pStyle w:val="Sangradetextonormal"/>
        <w:numPr>
          <w:ilvl w:val="0"/>
          <w:numId w:val="3"/>
        </w:numPr>
        <w:tabs>
          <w:tab w:val="num" w:pos="1080"/>
        </w:tabs>
        <w:ind w:left="1080"/>
        <w:jc w:val="both"/>
        <w:rPr>
          <w:b w:val="0"/>
          <w:sz w:val="20"/>
          <w:lang w:val="es-PE"/>
        </w:rPr>
      </w:pPr>
      <w:r w:rsidRPr="00C1383D">
        <w:rPr>
          <w:b w:val="0"/>
          <w:sz w:val="20"/>
          <w:lang w:val="es-PE"/>
        </w:rPr>
        <w:t>Al momento de la inscripción el postulante interesado debe cumplir con los requisitos del perfil de puesto establecidos en el proceso de selección en el cual se registra.</w:t>
      </w:r>
    </w:p>
    <w:p w14:paraId="4A49A018" w14:textId="77777777" w:rsidR="008A5AB3" w:rsidRPr="00C1383D" w:rsidRDefault="008A5AB3" w:rsidP="008A5AB3">
      <w:pPr>
        <w:pStyle w:val="Sangradetextonormal"/>
        <w:numPr>
          <w:ilvl w:val="0"/>
          <w:numId w:val="3"/>
        </w:numPr>
        <w:tabs>
          <w:tab w:val="num" w:pos="1080"/>
        </w:tabs>
        <w:ind w:left="1080"/>
        <w:jc w:val="both"/>
        <w:rPr>
          <w:b w:val="0"/>
          <w:sz w:val="20"/>
          <w:lang w:val="es-PE"/>
        </w:rPr>
      </w:pPr>
      <w:r w:rsidRPr="00C1383D">
        <w:rPr>
          <w:b w:val="0"/>
          <w:sz w:val="20"/>
          <w:lang w:val="es-PE"/>
        </w:rPr>
        <w:t>Disponibilidad inmediata.</w:t>
      </w:r>
    </w:p>
    <w:p w14:paraId="1177A14F" w14:textId="77777777" w:rsidR="00F97ADA" w:rsidRPr="00C1383D" w:rsidRDefault="00F97ADA" w:rsidP="009B6C66">
      <w:pPr>
        <w:pStyle w:val="Sangradetextonormal"/>
        <w:ind w:firstLine="0"/>
        <w:jc w:val="both"/>
        <w:rPr>
          <w:rFonts w:cs="Arial"/>
          <w:sz w:val="12"/>
          <w:szCs w:val="20"/>
          <w:lang w:val="es-PE"/>
        </w:rPr>
      </w:pPr>
    </w:p>
    <w:p w14:paraId="11C1940F" w14:textId="35F6F564" w:rsidR="009B6C66" w:rsidRPr="00C1383D" w:rsidRDefault="009B6C66" w:rsidP="004E7FBB">
      <w:pPr>
        <w:pStyle w:val="Sangradetextonormal"/>
        <w:numPr>
          <w:ilvl w:val="1"/>
          <w:numId w:val="9"/>
        </w:numPr>
        <w:ind w:left="709"/>
        <w:jc w:val="both"/>
        <w:rPr>
          <w:rFonts w:cs="Arial"/>
          <w:sz w:val="20"/>
          <w:szCs w:val="20"/>
          <w:lang w:val="es-PE"/>
        </w:rPr>
      </w:pPr>
      <w:r w:rsidRPr="00C1383D">
        <w:rPr>
          <w:rFonts w:cs="Arial"/>
          <w:sz w:val="20"/>
          <w:szCs w:val="20"/>
          <w:lang w:val="es-PE"/>
        </w:rPr>
        <w:t>Consideraciones Generales</w:t>
      </w:r>
      <w:r w:rsidR="007C21A8" w:rsidRPr="00C1383D">
        <w:rPr>
          <w:rFonts w:cs="Arial"/>
          <w:sz w:val="20"/>
          <w:szCs w:val="20"/>
          <w:lang w:val="es-PE"/>
        </w:rPr>
        <w:t>:</w:t>
      </w:r>
    </w:p>
    <w:p w14:paraId="0F237B6E" w14:textId="77777777" w:rsidR="00C3564B" w:rsidRPr="00C1383D" w:rsidRDefault="00C3564B" w:rsidP="00C3564B">
      <w:pPr>
        <w:pStyle w:val="Sangradetextonormal"/>
        <w:ind w:left="426" w:firstLine="0"/>
        <w:jc w:val="both"/>
        <w:rPr>
          <w:rFonts w:cs="Arial"/>
          <w:sz w:val="20"/>
          <w:szCs w:val="20"/>
          <w:lang w:val="es-PE"/>
        </w:rPr>
      </w:pPr>
    </w:p>
    <w:p w14:paraId="2405A807" w14:textId="77777777" w:rsidR="008A5AB3" w:rsidRPr="00C1383D" w:rsidRDefault="008A5AB3" w:rsidP="008A5AB3">
      <w:pPr>
        <w:pStyle w:val="Prrafodelista"/>
        <w:numPr>
          <w:ilvl w:val="2"/>
          <w:numId w:val="2"/>
        </w:numPr>
        <w:tabs>
          <w:tab w:val="clear" w:pos="1800"/>
          <w:tab w:val="num" w:pos="1440"/>
        </w:tabs>
        <w:ind w:left="1134" w:hanging="425"/>
        <w:jc w:val="both"/>
        <w:rPr>
          <w:bCs/>
          <w:sz w:val="20"/>
          <w:szCs w:val="20"/>
          <w:lang w:val="es-PE"/>
        </w:rPr>
      </w:pPr>
      <w:r w:rsidRPr="00C1383D">
        <w:rPr>
          <w:bCs/>
          <w:sz w:val="20"/>
          <w:szCs w:val="20"/>
          <w:lang w:val="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C1383D" w:rsidRDefault="008A5AB3" w:rsidP="008A5AB3">
      <w:pPr>
        <w:pStyle w:val="Prrafodelista"/>
        <w:numPr>
          <w:ilvl w:val="2"/>
          <w:numId w:val="2"/>
        </w:numPr>
        <w:tabs>
          <w:tab w:val="clear" w:pos="1800"/>
          <w:tab w:val="num" w:pos="1440"/>
        </w:tabs>
        <w:ind w:left="1134" w:hanging="425"/>
        <w:jc w:val="both"/>
        <w:rPr>
          <w:bCs/>
          <w:sz w:val="20"/>
          <w:szCs w:val="20"/>
          <w:lang w:val="es-PE"/>
        </w:rPr>
      </w:pPr>
      <w:r w:rsidRPr="00C1383D">
        <w:rPr>
          <w:bCs/>
          <w:sz w:val="20"/>
          <w:szCs w:val="20"/>
          <w:lang w:val="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C1383D">
          <w:rPr>
            <w:rStyle w:val="Hipervnculo"/>
            <w:bCs/>
            <w:sz w:val="20"/>
            <w:szCs w:val="20"/>
            <w:lang w:val="es-PE"/>
          </w:rPr>
          <w:t>http://convocatorias.essalud.gob.pe</w:t>
        </w:r>
      </w:hyperlink>
      <w:r w:rsidRPr="00C1383D">
        <w:rPr>
          <w:bCs/>
          <w:sz w:val="20"/>
          <w:szCs w:val="20"/>
          <w:lang w:val="es-PE"/>
        </w:rPr>
        <w:t>. De existir alguna modificación en el proceso de selección, ésta será comunicada oportunamente en la web señalada.</w:t>
      </w:r>
    </w:p>
    <w:p w14:paraId="4AD3ADA5" w14:textId="77777777" w:rsidR="008A5AB3" w:rsidRPr="007A2D72" w:rsidRDefault="008A5AB3" w:rsidP="008A5AB3">
      <w:pPr>
        <w:pStyle w:val="Prrafodelista"/>
        <w:numPr>
          <w:ilvl w:val="2"/>
          <w:numId w:val="2"/>
        </w:numPr>
        <w:tabs>
          <w:tab w:val="clear" w:pos="1800"/>
          <w:tab w:val="num" w:pos="1440"/>
        </w:tabs>
        <w:ind w:left="1134" w:hanging="425"/>
        <w:jc w:val="both"/>
        <w:rPr>
          <w:bCs/>
          <w:sz w:val="20"/>
          <w:szCs w:val="20"/>
          <w:lang w:val="es-PE"/>
        </w:rPr>
      </w:pPr>
      <w:r w:rsidRPr="007A2D72">
        <w:rPr>
          <w:bCs/>
          <w:sz w:val="20"/>
          <w:szCs w:val="20"/>
          <w:lang w:val="es-PE"/>
        </w:rPr>
        <w:lastRenderedPageBreak/>
        <w:t>El postulante debe verificar que los documentos sustentatorios se adjunten correctamente y que sean legibles, caso contrario, estos documentos no serán considerados como válidos.</w:t>
      </w:r>
    </w:p>
    <w:p w14:paraId="600DBB9E" w14:textId="77777777" w:rsidR="000B4AF9" w:rsidRPr="007A2D72" w:rsidRDefault="000B4AF9" w:rsidP="000B4AF9">
      <w:pPr>
        <w:rPr>
          <w:rFonts w:ascii="Arial" w:hAnsi="Arial" w:cs="Arial"/>
          <w:b/>
          <w:sz w:val="10"/>
          <w:lang w:val="es-PE"/>
        </w:rPr>
      </w:pPr>
    </w:p>
    <w:p w14:paraId="60481993" w14:textId="53E0DF40" w:rsidR="00D44203" w:rsidRPr="007A2D72" w:rsidRDefault="00D44203" w:rsidP="00C80E93">
      <w:pPr>
        <w:pStyle w:val="Sangradetextonormal"/>
        <w:numPr>
          <w:ilvl w:val="0"/>
          <w:numId w:val="4"/>
        </w:numPr>
        <w:tabs>
          <w:tab w:val="clear" w:pos="720"/>
          <w:tab w:val="num" w:pos="426"/>
        </w:tabs>
        <w:ind w:left="426" w:hanging="426"/>
        <w:jc w:val="both"/>
        <w:outlineLvl w:val="0"/>
        <w:rPr>
          <w:rFonts w:cs="Arial"/>
          <w:sz w:val="20"/>
          <w:szCs w:val="20"/>
          <w:lang w:val="es-PE"/>
        </w:rPr>
      </w:pPr>
      <w:r w:rsidRPr="007A2D72">
        <w:rPr>
          <w:rFonts w:cs="Arial"/>
          <w:sz w:val="20"/>
          <w:szCs w:val="20"/>
          <w:lang w:val="es-PE"/>
        </w:rPr>
        <w:t xml:space="preserve">PERFIL DEL </w:t>
      </w:r>
      <w:r w:rsidR="00846C97" w:rsidRPr="007A2D72">
        <w:rPr>
          <w:rFonts w:cs="Arial"/>
          <w:sz w:val="20"/>
          <w:szCs w:val="20"/>
          <w:lang w:val="es-PE"/>
        </w:rPr>
        <w:t>CARGO</w:t>
      </w:r>
    </w:p>
    <w:p w14:paraId="16BF26E4" w14:textId="77777777" w:rsidR="00F97ADA" w:rsidRPr="007A2D72" w:rsidRDefault="00F97ADA" w:rsidP="00F97ADA">
      <w:pPr>
        <w:pStyle w:val="Sangradetextonormal"/>
        <w:ind w:left="426" w:firstLine="0"/>
        <w:jc w:val="both"/>
        <w:outlineLvl w:val="0"/>
        <w:rPr>
          <w:rFonts w:cs="Arial"/>
          <w:sz w:val="18"/>
          <w:szCs w:val="18"/>
          <w:lang w:val="es-PE"/>
        </w:rPr>
      </w:pPr>
    </w:p>
    <w:p w14:paraId="2D460559" w14:textId="6EB468BF" w:rsidR="004E7FBB" w:rsidRPr="007A2D72" w:rsidRDefault="004E7FBB" w:rsidP="00190981">
      <w:pPr>
        <w:pStyle w:val="Textoindependiente"/>
        <w:tabs>
          <w:tab w:val="left" w:pos="8647"/>
        </w:tabs>
        <w:spacing w:after="0"/>
        <w:ind w:left="284" w:right="-2"/>
        <w:jc w:val="both"/>
        <w:rPr>
          <w:rFonts w:ascii="Arial" w:hAnsi="Arial" w:cs="Arial"/>
          <w:b/>
          <w:bCs/>
          <w:color w:val="FF0000"/>
          <w:szCs w:val="12"/>
          <w:lang w:val="es-PE"/>
        </w:rPr>
      </w:pPr>
      <w:r w:rsidRPr="007A2D72">
        <w:rPr>
          <w:rFonts w:ascii="Arial" w:hAnsi="Arial" w:cs="Arial"/>
          <w:b/>
          <w:bCs/>
          <w:szCs w:val="12"/>
          <w:lang w:val="es-PE"/>
        </w:rPr>
        <w:t xml:space="preserve">MÉDICO ESPECIALISTA EN </w:t>
      </w:r>
      <w:r w:rsidR="002F09C8" w:rsidRPr="007A2D72">
        <w:rPr>
          <w:rFonts w:ascii="Arial" w:hAnsi="Arial" w:cs="Arial"/>
          <w:b/>
          <w:bCs/>
          <w:szCs w:val="12"/>
          <w:lang w:val="es-PE"/>
        </w:rPr>
        <w:t xml:space="preserve">OFTALMOLOGÍA </w:t>
      </w:r>
      <w:r w:rsidRPr="007A2D72">
        <w:rPr>
          <w:rFonts w:ascii="Arial" w:hAnsi="Arial" w:cs="Arial"/>
          <w:b/>
          <w:bCs/>
          <w:szCs w:val="12"/>
          <w:lang w:val="es-PE"/>
        </w:rPr>
        <w:t>(COD. P1MES-00</w:t>
      </w:r>
      <w:r w:rsidR="00DE2967" w:rsidRPr="007A2D72">
        <w:rPr>
          <w:rFonts w:ascii="Arial" w:hAnsi="Arial" w:cs="Arial"/>
          <w:b/>
          <w:bCs/>
          <w:szCs w:val="12"/>
          <w:lang w:val="es-PE"/>
        </w:rPr>
        <w:t>1</w:t>
      </w:r>
      <w:r w:rsidRPr="007A2D72">
        <w:rPr>
          <w:rFonts w:ascii="Arial" w:hAnsi="Arial" w:cs="Arial"/>
          <w:b/>
          <w:bCs/>
          <w:szCs w:val="12"/>
          <w:lang w:val="es-PE"/>
        </w:rPr>
        <w:t>)</w:t>
      </w:r>
      <w:r w:rsidR="00C1383D" w:rsidRPr="007A2D72">
        <w:rPr>
          <w:rFonts w:ascii="Arial" w:hAnsi="Arial" w:cs="Arial"/>
          <w:b/>
          <w:bCs/>
          <w:szCs w:val="12"/>
          <w:lang w:val="es-PE"/>
        </w:rPr>
        <w:t xml:space="preserve"> </w:t>
      </w:r>
    </w:p>
    <w:tbl>
      <w:tblPr>
        <w:tblW w:w="8788" w:type="dxa"/>
        <w:tblInd w:w="274" w:type="dxa"/>
        <w:tblCellMar>
          <w:left w:w="0" w:type="dxa"/>
          <w:right w:w="0" w:type="dxa"/>
        </w:tblCellMar>
        <w:tblLook w:val="04A0" w:firstRow="1" w:lastRow="0" w:firstColumn="1" w:lastColumn="0" w:noHBand="0" w:noVBand="1"/>
      </w:tblPr>
      <w:tblGrid>
        <w:gridCol w:w="2551"/>
        <w:gridCol w:w="6237"/>
      </w:tblGrid>
      <w:tr w:rsidR="004E7FBB" w:rsidRPr="007A2D72" w14:paraId="2EE0CF4E" w14:textId="77777777" w:rsidTr="004E7FBB">
        <w:trPr>
          <w:trHeight w:val="436"/>
        </w:trPr>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1EDC798"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A0F0FDF"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DETALLE</w:t>
            </w:r>
          </w:p>
        </w:tc>
      </w:tr>
      <w:tr w:rsidR="004E7FBB" w:rsidRPr="007A2D72" w14:paraId="20E1E43F" w14:textId="77777777" w:rsidTr="004E7FBB">
        <w:trPr>
          <w:trHeight w:val="403"/>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7DAF64"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E50D1" w14:textId="77777777" w:rsidR="004E7FBB" w:rsidRPr="007A2D72" w:rsidRDefault="004E7FBB" w:rsidP="004E7FBB">
            <w:pPr>
              <w:numPr>
                <w:ilvl w:val="0"/>
                <w:numId w:val="19"/>
              </w:numPr>
              <w:suppressAutoHyphens w:val="0"/>
              <w:snapToGrid w:val="0"/>
              <w:ind w:left="207" w:hanging="207"/>
              <w:jc w:val="both"/>
              <w:rPr>
                <w:rFonts w:ascii="Arial" w:hAnsi="Arial" w:cs="Arial"/>
                <w:sz w:val="18"/>
                <w:szCs w:val="18"/>
                <w:lang w:val="es-PE"/>
              </w:rPr>
            </w:pPr>
            <w:r w:rsidRPr="007A2D72">
              <w:rPr>
                <w:rFonts w:ascii="Arial" w:hAnsi="Arial" w:cs="Arial"/>
                <w:sz w:val="18"/>
                <w:szCs w:val="18"/>
                <w:lang w:val="es-PE"/>
              </w:rPr>
              <w:t>Acreditar* copia simple del Título Profesional Universitario de Médico Cirujano y Resolución de SERUMS correspondiente a la profesión</w:t>
            </w:r>
            <w:r w:rsidRPr="007A2D72">
              <w:rPr>
                <w:rFonts w:ascii="Arial" w:hAnsi="Arial" w:cs="Arial"/>
                <w:b/>
                <w:sz w:val="18"/>
                <w:szCs w:val="18"/>
                <w:lang w:val="es-PE"/>
              </w:rPr>
              <w:t>. (Indispensables)</w:t>
            </w:r>
            <w:r w:rsidRPr="007A2D72">
              <w:rPr>
                <w:rFonts w:ascii="Arial" w:hAnsi="Arial" w:cs="Arial"/>
                <w:sz w:val="18"/>
                <w:szCs w:val="18"/>
                <w:lang w:val="es-PE"/>
              </w:rPr>
              <w:t xml:space="preserve"> </w:t>
            </w:r>
          </w:p>
          <w:p w14:paraId="192F3254" w14:textId="77777777" w:rsidR="004E7FBB" w:rsidRPr="007A2D72" w:rsidRDefault="004E7FBB" w:rsidP="004E7FBB">
            <w:pPr>
              <w:numPr>
                <w:ilvl w:val="0"/>
                <w:numId w:val="19"/>
              </w:numPr>
              <w:suppressAutoHyphens w:val="0"/>
              <w:snapToGrid w:val="0"/>
              <w:ind w:left="207" w:hanging="207"/>
              <w:jc w:val="both"/>
              <w:rPr>
                <w:rFonts w:ascii="Arial" w:hAnsi="Arial" w:cs="Arial"/>
                <w:sz w:val="18"/>
                <w:szCs w:val="18"/>
                <w:lang w:val="es-PE"/>
              </w:rPr>
            </w:pPr>
            <w:r w:rsidRPr="007A2D72">
              <w:rPr>
                <w:rFonts w:ascii="Arial" w:hAnsi="Arial" w:cs="Arial"/>
                <w:sz w:val="18"/>
                <w:szCs w:val="18"/>
                <w:lang w:val="es-PE"/>
              </w:rPr>
              <w:t xml:space="preserve">Acreditar* copia simple del Diploma de Colegiatura y Habilidad profesional vigente a la fecha de inscripción. </w:t>
            </w:r>
            <w:r w:rsidRPr="007A2D72">
              <w:rPr>
                <w:rFonts w:ascii="Arial" w:hAnsi="Arial" w:cs="Arial"/>
                <w:b/>
                <w:sz w:val="18"/>
                <w:szCs w:val="18"/>
                <w:lang w:val="es-PE"/>
              </w:rPr>
              <w:t>(Indispensable)</w:t>
            </w:r>
          </w:p>
          <w:p w14:paraId="42AA7BA2" w14:textId="3C59E803" w:rsidR="004E7FBB" w:rsidRPr="007A2D72" w:rsidRDefault="004E7FBB" w:rsidP="004E7FBB">
            <w:pPr>
              <w:numPr>
                <w:ilvl w:val="0"/>
                <w:numId w:val="19"/>
              </w:numPr>
              <w:suppressAutoHyphens w:val="0"/>
              <w:snapToGrid w:val="0"/>
              <w:ind w:left="207" w:hanging="207"/>
              <w:jc w:val="both"/>
              <w:rPr>
                <w:rFonts w:ascii="Arial" w:hAnsi="Arial" w:cs="Arial"/>
                <w:sz w:val="18"/>
                <w:szCs w:val="18"/>
                <w:lang w:val="es-PE"/>
              </w:rPr>
            </w:pPr>
            <w:r w:rsidRPr="007A2D72">
              <w:rPr>
                <w:rFonts w:ascii="Arial" w:hAnsi="Arial" w:cs="Arial"/>
                <w:sz w:val="18"/>
                <w:szCs w:val="18"/>
                <w:lang w:val="es-PE"/>
              </w:rPr>
              <w:t xml:space="preserve">Acreditar* copia simple del Título o Constancia de haber culminado el Residentado Médico en la Especialidad de </w:t>
            </w:r>
            <w:r w:rsidR="00022740" w:rsidRPr="007A2D72">
              <w:rPr>
                <w:rFonts w:ascii="Arial" w:hAnsi="Arial" w:cs="Arial"/>
                <w:sz w:val="18"/>
                <w:szCs w:val="18"/>
                <w:lang w:val="es-PE"/>
              </w:rPr>
              <w:t>Patología Clínica</w:t>
            </w:r>
            <w:r w:rsidRPr="007A2D72">
              <w:rPr>
                <w:rFonts w:ascii="Arial" w:hAnsi="Arial" w:cs="Arial"/>
                <w:sz w:val="18"/>
                <w:szCs w:val="18"/>
                <w:lang w:val="es-PE"/>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A2D72">
              <w:rPr>
                <w:rFonts w:ascii="Arial" w:hAnsi="Arial" w:cs="Arial"/>
                <w:b/>
                <w:sz w:val="18"/>
                <w:szCs w:val="18"/>
                <w:lang w:val="es-PE"/>
              </w:rPr>
              <w:t>(Indispensable)</w:t>
            </w:r>
          </w:p>
          <w:p w14:paraId="75DC5626" w14:textId="767F67AF" w:rsidR="004E7FBB" w:rsidRPr="007A2D72" w:rsidRDefault="004E7FBB" w:rsidP="00DE2967">
            <w:pPr>
              <w:numPr>
                <w:ilvl w:val="0"/>
                <w:numId w:val="19"/>
              </w:numPr>
              <w:suppressAutoHyphens w:val="0"/>
              <w:snapToGrid w:val="0"/>
              <w:ind w:left="207" w:hanging="207"/>
              <w:jc w:val="both"/>
              <w:rPr>
                <w:rFonts w:ascii="Arial" w:hAnsi="Arial" w:cs="Arial"/>
                <w:b/>
                <w:bCs/>
                <w:sz w:val="18"/>
                <w:szCs w:val="18"/>
                <w:lang w:val="es-PE"/>
              </w:rPr>
            </w:pPr>
            <w:r w:rsidRPr="007A2D72">
              <w:rPr>
                <w:rFonts w:ascii="Arial" w:hAnsi="Arial" w:cs="Arial"/>
                <w:sz w:val="18"/>
                <w:szCs w:val="18"/>
                <w:lang w:val="es-PE"/>
              </w:rPr>
              <w:t xml:space="preserve">Acreditar* copia simple del Registro Nacional de Especialista en </w:t>
            </w:r>
            <w:r w:rsidR="00022740" w:rsidRPr="007A2D72">
              <w:rPr>
                <w:rFonts w:ascii="Arial" w:hAnsi="Arial" w:cs="Arial"/>
                <w:sz w:val="18"/>
                <w:szCs w:val="18"/>
                <w:lang w:val="es-PE"/>
              </w:rPr>
              <w:t>Patología Clínica</w:t>
            </w:r>
            <w:r w:rsidRPr="007A2D72">
              <w:rPr>
                <w:rFonts w:ascii="Arial" w:hAnsi="Arial" w:cs="Arial"/>
                <w:sz w:val="18"/>
                <w:szCs w:val="18"/>
                <w:lang w:val="es-PE"/>
              </w:rPr>
              <w:t xml:space="preserve">.  </w:t>
            </w:r>
            <w:r w:rsidRPr="007A2D72">
              <w:rPr>
                <w:rFonts w:ascii="Arial" w:hAnsi="Arial" w:cs="Arial"/>
                <w:b/>
                <w:sz w:val="18"/>
                <w:szCs w:val="18"/>
                <w:lang w:val="es-PE"/>
              </w:rPr>
              <w:t>(de corresponder)</w:t>
            </w:r>
          </w:p>
        </w:tc>
      </w:tr>
      <w:tr w:rsidR="004E7FBB" w:rsidRPr="007A2D72" w14:paraId="39369916" w14:textId="77777777" w:rsidTr="004E7FBB">
        <w:trPr>
          <w:trHeight w:val="15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02DB"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04759" w14:textId="77777777" w:rsidR="004E7FBB" w:rsidRPr="007A2D72" w:rsidRDefault="004E7FBB" w:rsidP="000662EA">
            <w:pPr>
              <w:jc w:val="both"/>
              <w:rPr>
                <w:rFonts w:ascii="Arial" w:hAnsi="Arial" w:cs="Arial"/>
                <w:sz w:val="18"/>
                <w:szCs w:val="18"/>
                <w:lang w:val="es-PE"/>
              </w:rPr>
            </w:pPr>
            <w:r w:rsidRPr="007A2D72">
              <w:rPr>
                <w:rFonts w:ascii="Arial" w:hAnsi="Arial" w:cs="Arial"/>
                <w:b/>
                <w:sz w:val="18"/>
                <w:szCs w:val="18"/>
                <w:lang w:val="es-PE"/>
              </w:rPr>
              <w:t>EXPERIENCIA GENERAL</w:t>
            </w:r>
            <w:r w:rsidRPr="007A2D72">
              <w:rPr>
                <w:rFonts w:ascii="Arial" w:hAnsi="Arial" w:cs="Arial"/>
                <w:sz w:val="18"/>
                <w:szCs w:val="18"/>
                <w:lang w:val="es-PE"/>
              </w:rPr>
              <w:t>:</w:t>
            </w:r>
          </w:p>
          <w:p w14:paraId="3E7E1F96" w14:textId="77777777" w:rsidR="004E7FBB" w:rsidRPr="007A2D72" w:rsidRDefault="004E7FBB" w:rsidP="004E7FBB">
            <w:pPr>
              <w:numPr>
                <w:ilvl w:val="0"/>
                <w:numId w:val="7"/>
              </w:numPr>
              <w:suppressAutoHyphens w:val="0"/>
              <w:ind w:left="207" w:hanging="207"/>
              <w:jc w:val="both"/>
              <w:rPr>
                <w:rFonts w:ascii="Arial" w:hAnsi="Arial" w:cs="Arial"/>
                <w:sz w:val="18"/>
                <w:szCs w:val="18"/>
                <w:lang w:val="es-PE"/>
              </w:rPr>
            </w:pPr>
            <w:r w:rsidRPr="007A2D72">
              <w:rPr>
                <w:rFonts w:ascii="Arial" w:hAnsi="Arial" w:cs="Arial"/>
                <w:sz w:val="18"/>
                <w:szCs w:val="18"/>
                <w:lang w:val="es-PE"/>
              </w:rPr>
              <w:t xml:space="preserve">Acreditar* experiencia laboral mínima de cuatro (04) años, incluyendo el SERUMS. </w:t>
            </w:r>
            <w:r w:rsidRPr="007A2D72">
              <w:rPr>
                <w:rFonts w:ascii="Arial" w:hAnsi="Arial" w:cs="Arial"/>
                <w:b/>
                <w:sz w:val="18"/>
                <w:szCs w:val="18"/>
                <w:lang w:val="es-PE"/>
              </w:rPr>
              <w:t>(Indispensable)</w:t>
            </w:r>
          </w:p>
          <w:p w14:paraId="078E99E2" w14:textId="77777777" w:rsidR="004E7FBB" w:rsidRPr="007A2D72" w:rsidRDefault="004E7FBB" w:rsidP="000662EA">
            <w:pPr>
              <w:ind w:left="207" w:hanging="207"/>
              <w:jc w:val="both"/>
              <w:rPr>
                <w:rFonts w:ascii="Arial" w:hAnsi="Arial" w:cs="Arial"/>
                <w:b/>
                <w:sz w:val="18"/>
                <w:szCs w:val="18"/>
                <w:lang w:val="es-PE"/>
              </w:rPr>
            </w:pPr>
          </w:p>
          <w:p w14:paraId="04B22528" w14:textId="77777777" w:rsidR="004E7FBB" w:rsidRPr="007A2D72" w:rsidRDefault="004E7FBB" w:rsidP="000662EA">
            <w:pPr>
              <w:ind w:left="207" w:hanging="207"/>
              <w:jc w:val="both"/>
              <w:rPr>
                <w:rFonts w:ascii="Arial" w:hAnsi="Arial" w:cs="Arial"/>
                <w:sz w:val="18"/>
                <w:szCs w:val="18"/>
                <w:lang w:val="es-PE"/>
              </w:rPr>
            </w:pPr>
            <w:r w:rsidRPr="007A2D72">
              <w:rPr>
                <w:rFonts w:ascii="Arial" w:hAnsi="Arial" w:cs="Arial"/>
                <w:b/>
                <w:sz w:val="18"/>
                <w:szCs w:val="18"/>
                <w:lang w:val="es-PE"/>
              </w:rPr>
              <w:t>EXPERIENCIA ESPECÍFICA</w:t>
            </w:r>
            <w:r w:rsidRPr="007A2D72">
              <w:rPr>
                <w:rFonts w:ascii="Arial" w:hAnsi="Arial" w:cs="Arial"/>
                <w:sz w:val="18"/>
                <w:szCs w:val="18"/>
                <w:lang w:val="es-PE"/>
              </w:rPr>
              <w:t>:</w:t>
            </w:r>
          </w:p>
          <w:p w14:paraId="41482FE5" w14:textId="77777777" w:rsidR="004E7FBB" w:rsidRPr="007A2D72" w:rsidRDefault="004E7FBB" w:rsidP="004E7FBB">
            <w:pPr>
              <w:numPr>
                <w:ilvl w:val="0"/>
                <w:numId w:val="7"/>
              </w:numPr>
              <w:suppressAutoHyphens w:val="0"/>
              <w:ind w:left="207" w:hanging="207"/>
              <w:jc w:val="both"/>
              <w:rPr>
                <w:rFonts w:ascii="Arial" w:hAnsi="Arial" w:cs="Arial"/>
                <w:b/>
                <w:sz w:val="18"/>
                <w:szCs w:val="18"/>
                <w:lang w:val="es-PE"/>
              </w:rPr>
            </w:pPr>
            <w:r w:rsidRPr="007A2D72">
              <w:rPr>
                <w:rFonts w:ascii="Arial" w:hAnsi="Arial" w:cs="Arial"/>
                <w:sz w:val="18"/>
                <w:szCs w:val="18"/>
                <w:lang w:val="es-PE"/>
              </w:rPr>
              <w:t>Acreditar* experiencia laboral mínima de tres (03) años en la especialidad requerida, incluyendo el Residentado Médico.</w:t>
            </w:r>
            <w:r w:rsidRPr="007A2D72">
              <w:rPr>
                <w:rFonts w:ascii="Arial" w:hAnsi="Arial" w:cs="Arial"/>
                <w:b/>
                <w:sz w:val="18"/>
                <w:szCs w:val="18"/>
                <w:lang w:val="es-PE"/>
              </w:rPr>
              <w:t xml:space="preserve"> (Indispensable)</w:t>
            </w:r>
          </w:p>
          <w:p w14:paraId="191DA8A4" w14:textId="77777777" w:rsidR="004E7FBB" w:rsidRPr="007A2D72" w:rsidRDefault="004E7FBB" w:rsidP="000662EA">
            <w:pPr>
              <w:snapToGrid w:val="0"/>
              <w:ind w:left="207" w:hanging="207"/>
              <w:jc w:val="both"/>
              <w:rPr>
                <w:rFonts w:ascii="Arial" w:hAnsi="Arial" w:cs="Arial"/>
                <w:b/>
                <w:bCs/>
                <w:sz w:val="18"/>
                <w:szCs w:val="18"/>
                <w:lang w:val="es-PE"/>
              </w:rPr>
            </w:pPr>
          </w:p>
          <w:p w14:paraId="21DB5D84" w14:textId="77777777" w:rsidR="004E7FBB" w:rsidRPr="007A2D72" w:rsidRDefault="004E7FBB" w:rsidP="000662EA">
            <w:pPr>
              <w:snapToGrid w:val="0"/>
              <w:ind w:left="207" w:hanging="207"/>
              <w:jc w:val="both"/>
              <w:rPr>
                <w:rFonts w:ascii="Arial" w:hAnsi="Arial" w:cs="Arial"/>
                <w:b/>
                <w:bCs/>
                <w:sz w:val="18"/>
                <w:szCs w:val="18"/>
                <w:lang w:val="es-PE"/>
              </w:rPr>
            </w:pPr>
            <w:r w:rsidRPr="007A2D72">
              <w:rPr>
                <w:rFonts w:ascii="Arial" w:hAnsi="Arial" w:cs="Arial"/>
                <w:b/>
                <w:bCs/>
                <w:sz w:val="18"/>
                <w:szCs w:val="18"/>
                <w:lang w:val="es-PE"/>
              </w:rPr>
              <w:t xml:space="preserve">EXPERIENCIA EN EL SECTOR PÚBLICO: </w:t>
            </w:r>
          </w:p>
          <w:p w14:paraId="224B2E29" w14:textId="6FDEDEC2" w:rsidR="004E7FBB" w:rsidRPr="007A2D72" w:rsidRDefault="004E7FBB" w:rsidP="002F09C8">
            <w:pPr>
              <w:numPr>
                <w:ilvl w:val="0"/>
                <w:numId w:val="20"/>
              </w:numPr>
              <w:tabs>
                <w:tab w:val="clear" w:pos="720"/>
                <w:tab w:val="num" w:pos="360"/>
              </w:tabs>
              <w:suppressAutoHyphens w:val="0"/>
              <w:snapToGrid w:val="0"/>
              <w:ind w:left="207" w:hanging="207"/>
              <w:jc w:val="both"/>
              <w:rPr>
                <w:rFonts w:ascii="Arial" w:hAnsi="Arial" w:cs="Arial"/>
                <w:sz w:val="18"/>
                <w:szCs w:val="18"/>
                <w:lang w:val="es-PE"/>
              </w:rPr>
            </w:pPr>
            <w:r w:rsidRPr="007A2D72">
              <w:rPr>
                <w:rFonts w:ascii="Arial" w:hAnsi="Arial" w:cs="Arial"/>
                <w:sz w:val="18"/>
                <w:szCs w:val="18"/>
                <w:lang w:val="es-PE"/>
              </w:rPr>
              <w:t xml:space="preserve">Acreditar* un (01) año de SERUMS. </w:t>
            </w:r>
            <w:r w:rsidRPr="007A2D72">
              <w:rPr>
                <w:rFonts w:ascii="Arial" w:hAnsi="Arial" w:cs="Arial"/>
                <w:b/>
                <w:bCs/>
                <w:sz w:val="18"/>
                <w:szCs w:val="18"/>
                <w:lang w:val="es-PE"/>
              </w:rPr>
              <w:t>(Indispensable)</w:t>
            </w:r>
          </w:p>
        </w:tc>
      </w:tr>
      <w:tr w:rsidR="004E7FBB" w:rsidRPr="007A2D72" w14:paraId="37660874" w14:textId="77777777" w:rsidTr="004E7FBB">
        <w:trPr>
          <w:trHeight w:val="664"/>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9BB1B0"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 xml:space="preserve">Capacitación </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C9ED4" w14:textId="47F56C7D" w:rsidR="004E7FBB" w:rsidRPr="007A2D72" w:rsidRDefault="004E7FBB" w:rsidP="004E7FBB">
            <w:pPr>
              <w:numPr>
                <w:ilvl w:val="0"/>
                <w:numId w:val="7"/>
              </w:numPr>
              <w:suppressAutoHyphens w:val="0"/>
              <w:ind w:left="207" w:hanging="207"/>
              <w:jc w:val="both"/>
              <w:rPr>
                <w:rFonts w:ascii="Arial" w:hAnsi="Arial" w:cs="Arial"/>
                <w:b/>
                <w:sz w:val="18"/>
                <w:szCs w:val="18"/>
                <w:lang w:val="es-PE"/>
              </w:rPr>
            </w:pPr>
            <w:r w:rsidRPr="007A2D72">
              <w:rPr>
                <w:rFonts w:ascii="Arial" w:hAnsi="Arial" w:cs="Arial"/>
                <w:sz w:val="18"/>
                <w:szCs w:val="18"/>
                <w:lang w:val="es-PE"/>
              </w:rPr>
              <w:t xml:space="preserve">Acreditar* capacitación y/o actividades de actualización afines a la especialidad requerida, como mínimo de 51 horas o 03 créditos, a partir del año 2018 a la fecha. </w:t>
            </w:r>
            <w:r w:rsidRPr="007A2D72">
              <w:rPr>
                <w:rFonts w:ascii="Arial" w:hAnsi="Arial" w:cs="Arial"/>
                <w:b/>
                <w:sz w:val="18"/>
                <w:szCs w:val="18"/>
                <w:lang w:val="es-PE"/>
              </w:rPr>
              <w:t>(Indispensable)</w:t>
            </w:r>
          </w:p>
        </w:tc>
      </w:tr>
      <w:tr w:rsidR="004E7FBB" w:rsidRPr="007A2D72" w14:paraId="359AC434" w14:textId="77777777" w:rsidTr="004E7FBB">
        <w:trPr>
          <w:trHeight w:val="86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5F1105" w14:textId="77777777" w:rsidR="004E7FBB" w:rsidRPr="007A2D72" w:rsidRDefault="004E7FBB" w:rsidP="000662EA">
            <w:pPr>
              <w:ind w:left="108"/>
              <w:jc w:val="center"/>
              <w:rPr>
                <w:rFonts w:ascii="Arial" w:hAnsi="Arial" w:cs="Arial"/>
                <w:b/>
                <w:bCs/>
                <w:sz w:val="18"/>
                <w:szCs w:val="18"/>
                <w:lang w:val="es-PE"/>
              </w:rPr>
            </w:pPr>
            <w:r w:rsidRPr="007A2D72">
              <w:rPr>
                <w:rFonts w:ascii="Arial" w:hAnsi="Arial" w:cs="Arial"/>
                <w:b/>
                <w:bCs/>
                <w:sz w:val="18"/>
                <w:szCs w:val="18"/>
                <w:lang w:val="es-PE"/>
              </w:rPr>
              <w:t>Conocimientos de Ofimática e Idiomas (requisito que será validado en el Formato 01: Declaración Jurada de Cumplimiento de Requisitos)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CE693" w14:textId="77777777" w:rsidR="004E7FBB" w:rsidRPr="007A2D72" w:rsidRDefault="004E7FBB" w:rsidP="004E7FBB">
            <w:pPr>
              <w:numPr>
                <w:ilvl w:val="0"/>
                <w:numId w:val="18"/>
              </w:numPr>
              <w:tabs>
                <w:tab w:val="clear" w:pos="360"/>
                <w:tab w:val="num" w:pos="207"/>
              </w:tabs>
              <w:suppressAutoHyphens w:val="0"/>
              <w:ind w:left="286" w:hanging="258"/>
              <w:jc w:val="both"/>
              <w:rPr>
                <w:rFonts w:ascii="Arial" w:hAnsi="Arial" w:cs="Arial"/>
                <w:sz w:val="18"/>
                <w:szCs w:val="18"/>
                <w:lang w:val="es-PE"/>
              </w:rPr>
            </w:pPr>
            <w:r w:rsidRPr="007A2D72">
              <w:rPr>
                <w:rFonts w:ascii="Arial" w:hAnsi="Arial" w:cs="Arial"/>
                <w:sz w:val="18"/>
                <w:szCs w:val="18"/>
                <w:lang w:val="es-PE"/>
              </w:rPr>
              <w:t>Manejo de Ofimática: Word, Excel, Power Point, Internet a nivel      Básico. (</w:t>
            </w:r>
            <w:r w:rsidRPr="007A2D72">
              <w:rPr>
                <w:rFonts w:ascii="Arial" w:hAnsi="Arial" w:cs="Arial"/>
                <w:b/>
                <w:bCs/>
                <w:sz w:val="18"/>
                <w:szCs w:val="18"/>
                <w:lang w:val="es-PE"/>
              </w:rPr>
              <w:t>Indispensable)</w:t>
            </w:r>
          </w:p>
          <w:p w14:paraId="01C6759D" w14:textId="77777777" w:rsidR="004E7FBB" w:rsidRPr="007A2D72" w:rsidRDefault="004E7FBB" w:rsidP="004E7FBB">
            <w:pPr>
              <w:numPr>
                <w:ilvl w:val="0"/>
                <w:numId w:val="18"/>
              </w:numPr>
              <w:tabs>
                <w:tab w:val="clear" w:pos="360"/>
                <w:tab w:val="num" w:pos="207"/>
              </w:tabs>
              <w:suppressAutoHyphens w:val="0"/>
              <w:ind w:left="286" w:hanging="258"/>
              <w:jc w:val="both"/>
              <w:rPr>
                <w:rFonts w:ascii="Arial" w:hAnsi="Arial" w:cs="Arial"/>
                <w:sz w:val="18"/>
                <w:szCs w:val="18"/>
                <w:lang w:val="es-PE"/>
              </w:rPr>
            </w:pPr>
            <w:r w:rsidRPr="007A2D72">
              <w:rPr>
                <w:rFonts w:ascii="Arial" w:hAnsi="Arial" w:cs="Arial"/>
                <w:sz w:val="18"/>
                <w:szCs w:val="18"/>
                <w:lang w:val="es-PE"/>
              </w:rPr>
              <w:t xml:space="preserve">Manejo de Idioma Inglés a nivel básico. </w:t>
            </w:r>
            <w:r w:rsidRPr="007A2D72">
              <w:rPr>
                <w:rFonts w:ascii="Arial" w:hAnsi="Arial" w:cs="Arial"/>
                <w:b/>
                <w:bCs/>
                <w:sz w:val="18"/>
                <w:szCs w:val="18"/>
                <w:lang w:val="es-PE"/>
              </w:rPr>
              <w:t>(Indispensable)</w:t>
            </w:r>
          </w:p>
        </w:tc>
      </w:tr>
      <w:tr w:rsidR="004E7FBB" w:rsidRPr="007A2D72" w14:paraId="5E4BACE2" w14:textId="77777777" w:rsidTr="004E7FBB">
        <w:trPr>
          <w:trHeight w:val="828"/>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65D344"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1666900D" w14:textId="77777777" w:rsidR="004E7FBB" w:rsidRPr="007A2D72" w:rsidRDefault="004E7FBB" w:rsidP="000662EA">
            <w:pPr>
              <w:ind w:left="207"/>
              <w:contextualSpacing/>
              <w:jc w:val="both"/>
              <w:rPr>
                <w:rFonts w:ascii="Arial" w:hAnsi="Arial" w:cs="Arial"/>
                <w:b/>
                <w:sz w:val="18"/>
                <w:szCs w:val="18"/>
                <w:lang w:val="es-PE"/>
              </w:rPr>
            </w:pPr>
            <w:r w:rsidRPr="007A2D72">
              <w:rPr>
                <w:rFonts w:ascii="Arial" w:hAnsi="Arial" w:cs="Arial"/>
                <w:b/>
                <w:sz w:val="18"/>
                <w:szCs w:val="18"/>
                <w:lang w:val="es-PE"/>
              </w:rPr>
              <w:t xml:space="preserve">GENERICAS: </w:t>
            </w:r>
            <w:r w:rsidRPr="007A2D72">
              <w:rPr>
                <w:rFonts w:ascii="Arial" w:hAnsi="Arial" w:cs="Arial"/>
                <w:sz w:val="18"/>
                <w:szCs w:val="18"/>
                <w:lang w:val="es-PE"/>
              </w:rPr>
              <w:t>Actitud de servicio, ética e integridad, compromiso y responsabilidad, orientación a resultados y trabajo en equipo.</w:t>
            </w:r>
          </w:p>
          <w:p w14:paraId="77B10CF9" w14:textId="77777777" w:rsidR="004E7FBB" w:rsidRPr="007A2D72" w:rsidRDefault="004E7FBB" w:rsidP="000662EA">
            <w:pPr>
              <w:ind w:left="207"/>
              <w:jc w:val="both"/>
              <w:rPr>
                <w:rFonts w:ascii="Arial" w:hAnsi="Arial" w:cs="Arial"/>
                <w:sz w:val="18"/>
                <w:szCs w:val="18"/>
                <w:lang w:val="es-PE"/>
              </w:rPr>
            </w:pPr>
            <w:r w:rsidRPr="007A2D72">
              <w:rPr>
                <w:rFonts w:ascii="Arial" w:hAnsi="Arial" w:cs="Arial"/>
                <w:b/>
                <w:sz w:val="18"/>
                <w:szCs w:val="18"/>
                <w:lang w:val="es-PE"/>
              </w:rPr>
              <w:t xml:space="preserve">ESPECIFICAS: </w:t>
            </w:r>
            <w:r w:rsidRPr="007A2D72">
              <w:rPr>
                <w:rFonts w:ascii="Arial"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FBB" w:rsidRPr="007A2D72" w14:paraId="6E48674A" w14:textId="77777777" w:rsidTr="004E7FBB">
        <w:trPr>
          <w:trHeight w:val="265"/>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3440D5" w14:textId="77777777" w:rsidR="004E7FBB" w:rsidRPr="007A2D72" w:rsidRDefault="004E7FBB" w:rsidP="000662EA">
            <w:pPr>
              <w:autoSpaceDE w:val="0"/>
              <w:autoSpaceDN w:val="0"/>
              <w:jc w:val="center"/>
              <w:rPr>
                <w:rFonts w:ascii="Arial" w:hAnsi="Arial" w:cs="Arial"/>
                <w:b/>
                <w:bCs/>
                <w:sz w:val="18"/>
                <w:szCs w:val="18"/>
                <w:lang w:val="es-PE"/>
              </w:rPr>
            </w:pPr>
            <w:r w:rsidRPr="007A2D72">
              <w:rPr>
                <w:rFonts w:ascii="Arial" w:hAnsi="Arial" w:cs="Arial"/>
                <w:b/>
                <w:bCs/>
                <w:sz w:val="18"/>
                <w:szCs w:val="18"/>
                <w:lang w:val="es-PE"/>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27A7DFFB" w14:textId="4A60B4E0" w:rsidR="004E7FBB" w:rsidRPr="007A2D72" w:rsidRDefault="004E7FBB" w:rsidP="00DE2967">
            <w:pPr>
              <w:pStyle w:val="Prrafodelista2"/>
              <w:numPr>
                <w:ilvl w:val="0"/>
                <w:numId w:val="21"/>
              </w:numPr>
              <w:suppressAutoHyphens w:val="0"/>
              <w:ind w:left="286" w:hanging="283"/>
              <w:rPr>
                <w:rFonts w:ascii="Arial" w:hAnsi="Arial" w:cs="Arial"/>
                <w:sz w:val="18"/>
                <w:szCs w:val="18"/>
                <w:lang w:val="es-PE"/>
              </w:rPr>
            </w:pPr>
            <w:r w:rsidRPr="007A2D72">
              <w:rPr>
                <w:rFonts w:ascii="Arial" w:eastAsiaTheme="minorHAnsi" w:hAnsi="Arial" w:cs="Arial"/>
                <w:bCs/>
                <w:sz w:val="18"/>
                <w:szCs w:val="18"/>
                <w:lang w:val="es-PE"/>
              </w:rPr>
              <w:t xml:space="preserve">Reemplazo - </w:t>
            </w:r>
            <w:r w:rsidR="00DE2967" w:rsidRPr="007A2D72">
              <w:rPr>
                <w:rFonts w:ascii="Arial" w:hAnsi="Arial" w:cs="Arial"/>
                <w:sz w:val="18"/>
                <w:szCs w:val="18"/>
                <w:lang w:val="es-PE"/>
              </w:rPr>
              <w:t xml:space="preserve">Memorando N° </w:t>
            </w:r>
            <w:r w:rsidR="002F09C8" w:rsidRPr="007A2D72">
              <w:rPr>
                <w:rFonts w:ascii="Arial" w:hAnsi="Arial" w:cs="Arial"/>
                <w:sz w:val="18"/>
                <w:szCs w:val="18"/>
                <w:lang w:val="es-PE"/>
              </w:rPr>
              <w:t>4948</w:t>
            </w:r>
            <w:r w:rsidRPr="007A2D72">
              <w:rPr>
                <w:rFonts w:ascii="Arial" w:hAnsi="Arial" w:cs="Arial"/>
                <w:sz w:val="18"/>
                <w:szCs w:val="18"/>
                <w:lang w:val="es-PE"/>
              </w:rPr>
              <w:t>-GCGP-ESSALUD-2023</w:t>
            </w:r>
          </w:p>
        </w:tc>
      </w:tr>
    </w:tbl>
    <w:p w14:paraId="5DA2736F" w14:textId="0A0055DA" w:rsidR="00CF18ED" w:rsidRPr="007A2D72" w:rsidRDefault="00CF18ED" w:rsidP="00190981">
      <w:pPr>
        <w:pStyle w:val="Textoindependiente"/>
        <w:tabs>
          <w:tab w:val="left" w:pos="8647"/>
        </w:tabs>
        <w:spacing w:after="0"/>
        <w:ind w:left="284" w:right="-2"/>
        <w:jc w:val="both"/>
        <w:rPr>
          <w:rFonts w:ascii="Arial" w:hAnsi="Arial" w:cs="Arial"/>
          <w:b/>
          <w:bCs/>
          <w:sz w:val="16"/>
          <w:szCs w:val="12"/>
          <w:lang w:val="es-PE"/>
        </w:rPr>
      </w:pPr>
    </w:p>
    <w:p w14:paraId="49EA4BE2" w14:textId="3C6E0614" w:rsidR="002F09C8" w:rsidRPr="007A2D72" w:rsidRDefault="002F09C8" w:rsidP="00190981">
      <w:pPr>
        <w:pStyle w:val="Textoindependiente"/>
        <w:tabs>
          <w:tab w:val="left" w:pos="8647"/>
        </w:tabs>
        <w:spacing w:after="0"/>
        <w:ind w:left="284" w:right="-2"/>
        <w:jc w:val="both"/>
        <w:rPr>
          <w:rFonts w:ascii="Arial" w:hAnsi="Arial" w:cs="Arial"/>
          <w:b/>
          <w:bCs/>
          <w:sz w:val="16"/>
          <w:szCs w:val="12"/>
          <w:lang w:val="es-PE"/>
        </w:rPr>
      </w:pPr>
    </w:p>
    <w:p w14:paraId="63EBF319" w14:textId="1D6551DF" w:rsidR="002F09C8" w:rsidRPr="00C1383D" w:rsidRDefault="002F09C8" w:rsidP="00190981">
      <w:pPr>
        <w:pStyle w:val="Textoindependiente"/>
        <w:tabs>
          <w:tab w:val="left" w:pos="8647"/>
        </w:tabs>
        <w:spacing w:after="0"/>
        <w:ind w:left="284" w:right="-2"/>
        <w:jc w:val="both"/>
        <w:rPr>
          <w:rFonts w:ascii="Arial" w:hAnsi="Arial" w:cs="Arial"/>
          <w:b/>
          <w:lang w:eastAsia="en-US"/>
        </w:rPr>
      </w:pPr>
      <w:r w:rsidRPr="007A2D72">
        <w:rPr>
          <w:rFonts w:ascii="Arial" w:hAnsi="Arial" w:cs="Arial"/>
          <w:b/>
          <w:bCs/>
          <w:lang w:eastAsia="ar-SA"/>
        </w:rPr>
        <w:t xml:space="preserve">AUXILIAR DE SERVICIO ASISTENCIAL </w:t>
      </w:r>
      <w:r w:rsidRPr="007A2D72">
        <w:rPr>
          <w:rFonts w:ascii="Arial" w:hAnsi="Arial" w:cs="Arial"/>
          <w:b/>
          <w:lang w:eastAsia="en-US"/>
        </w:rPr>
        <w:t>(A1ASA-002)</w:t>
      </w:r>
    </w:p>
    <w:tbl>
      <w:tblPr>
        <w:tblW w:w="8788" w:type="dxa"/>
        <w:tblInd w:w="276"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2551"/>
        <w:gridCol w:w="6237"/>
      </w:tblGrid>
      <w:tr w:rsidR="00CF18ED" w:rsidRPr="00C1383D" w14:paraId="4D5DF912" w14:textId="77777777" w:rsidTr="002F09C8">
        <w:trPr>
          <w:trHeight w:val="484"/>
        </w:trPr>
        <w:tc>
          <w:tcPr>
            <w:tcW w:w="2551"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618CA292" w14:textId="77777777" w:rsidR="00CF18ED" w:rsidRPr="00C1383D" w:rsidRDefault="00CF18ED" w:rsidP="00F971C7">
            <w:pPr>
              <w:spacing w:line="256" w:lineRule="auto"/>
              <w:jc w:val="center"/>
              <w:rPr>
                <w:rFonts w:ascii="Arial" w:hAnsi="Arial" w:cs="Arial"/>
                <w:b/>
                <w:bCs/>
                <w:sz w:val="18"/>
                <w:szCs w:val="18"/>
                <w:lang w:eastAsia="ar-SA"/>
              </w:rPr>
            </w:pPr>
            <w:r w:rsidRPr="00C1383D">
              <w:rPr>
                <w:rFonts w:ascii="Arial" w:hAnsi="Arial" w:cs="Arial"/>
                <w:b/>
                <w:bCs/>
                <w:sz w:val="18"/>
                <w:szCs w:val="18"/>
                <w:lang w:eastAsia="en-US"/>
              </w:rPr>
              <w:t>REQUISITOS</w:t>
            </w:r>
          </w:p>
          <w:p w14:paraId="6B459613" w14:textId="77777777" w:rsidR="00CF18ED" w:rsidRPr="00C1383D" w:rsidRDefault="00CF18ED" w:rsidP="00F971C7">
            <w:pPr>
              <w:suppressAutoHyphens w:val="0"/>
              <w:autoSpaceDE w:val="0"/>
              <w:autoSpaceDN w:val="0"/>
              <w:adjustRightInd w:val="0"/>
              <w:spacing w:line="256" w:lineRule="auto"/>
              <w:jc w:val="center"/>
              <w:rPr>
                <w:rFonts w:ascii="Arial" w:hAnsi="Arial" w:cs="Arial"/>
                <w:b/>
                <w:bCs/>
                <w:sz w:val="18"/>
                <w:szCs w:val="18"/>
                <w:lang w:eastAsia="ar-SA"/>
              </w:rPr>
            </w:pPr>
            <w:r w:rsidRPr="00C1383D">
              <w:rPr>
                <w:rFonts w:ascii="Arial" w:hAnsi="Arial" w:cs="Arial"/>
                <w:b/>
                <w:bCs/>
                <w:sz w:val="18"/>
                <w:szCs w:val="18"/>
                <w:lang w:eastAsia="ar-SA"/>
              </w:rPr>
              <w:t>ESPECIFICOS</w:t>
            </w:r>
          </w:p>
        </w:tc>
        <w:tc>
          <w:tcPr>
            <w:tcW w:w="623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679B56CE" w14:textId="77777777" w:rsidR="00CF18ED" w:rsidRPr="00C1383D" w:rsidRDefault="00CF18ED" w:rsidP="00F971C7">
            <w:pPr>
              <w:suppressAutoHyphens w:val="0"/>
              <w:autoSpaceDE w:val="0"/>
              <w:autoSpaceDN w:val="0"/>
              <w:adjustRightInd w:val="0"/>
              <w:spacing w:line="256" w:lineRule="auto"/>
              <w:jc w:val="center"/>
              <w:rPr>
                <w:rFonts w:ascii="Arial" w:hAnsi="Arial" w:cs="Arial"/>
                <w:b/>
                <w:bCs/>
                <w:sz w:val="18"/>
                <w:szCs w:val="18"/>
                <w:lang w:eastAsia="ar-SA"/>
              </w:rPr>
            </w:pPr>
            <w:r w:rsidRPr="00C1383D">
              <w:rPr>
                <w:rFonts w:ascii="Arial" w:hAnsi="Arial" w:cs="Arial"/>
                <w:b/>
                <w:bCs/>
                <w:sz w:val="18"/>
                <w:szCs w:val="18"/>
                <w:lang w:eastAsia="ar-SA"/>
              </w:rPr>
              <w:t>DETALLE</w:t>
            </w:r>
          </w:p>
        </w:tc>
      </w:tr>
      <w:tr w:rsidR="00CF18ED" w:rsidRPr="00C1383D" w14:paraId="17DB3B78" w14:textId="77777777" w:rsidTr="002F09C8">
        <w:trPr>
          <w:trHeight w:val="557"/>
        </w:trPr>
        <w:tc>
          <w:tcPr>
            <w:tcW w:w="2551" w:type="dxa"/>
            <w:tcBorders>
              <w:top w:val="single" w:sz="6" w:space="0" w:color="auto"/>
              <w:left w:val="single" w:sz="6" w:space="0" w:color="auto"/>
              <w:bottom w:val="single" w:sz="6" w:space="0" w:color="auto"/>
              <w:right w:val="single" w:sz="6" w:space="0" w:color="auto"/>
            </w:tcBorders>
            <w:vAlign w:val="center"/>
            <w:hideMark/>
          </w:tcPr>
          <w:p w14:paraId="29291862" w14:textId="77777777" w:rsidR="00CF18ED" w:rsidRPr="00C1383D" w:rsidRDefault="00CF18ED" w:rsidP="00F971C7">
            <w:pPr>
              <w:suppressAutoHyphens w:val="0"/>
              <w:autoSpaceDE w:val="0"/>
              <w:autoSpaceDN w:val="0"/>
              <w:adjustRightInd w:val="0"/>
              <w:spacing w:line="256" w:lineRule="auto"/>
              <w:ind w:left="336" w:hanging="142"/>
              <w:rPr>
                <w:rFonts w:ascii="Arial" w:hAnsi="Arial" w:cs="Arial"/>
                <w:b/>
                <w:sz w:val="18"/>
                <w:szCs w:val="18"/>
                <w:lang w:eastAsia="ar-SA"/>
              </w:rPr>
            </w:pPr>
            <w:r w:rsidRPr="00C1383D">
              <w:rPr>
                <w:rFonts w:ascii="Arial" w:hAnsi="Arial" w:cs="Arial"/>
                <w:b/>
                <w:sz w:val="18"/>
                <w:szCs w:val="18"/>
                <w:lang w:eastAsia="ar-SA"/>
              </w:rPr>
              <w:t>Formación General</w:t>
            </w:r>
          </w:p>
        </w:tc>
        <w:tc>
          <w:tcPr>
            <w:tcW w:w="6237" w:type="dxa"/>
            <w:tcBorders>
              <w:top w:val="single" w:sz="6" w:space="0" w:color="auto"/>
              <w:left w:val="single" w:sz="6" w:space="0" w:color="auto"/>
              <w:bottom w:val="single" w:sz="6" w:space="0" w:color="auto"/>
              <w:right w:val="single" w:sz="6" w:space="0" w:color="auto"/>
            </w:tcBorders>
            <w:hideMark/>
          </w:tcPr>
          <w:p w14:paraId="28993035" w14:textId="77777777" w:rsidR="00CF18ED" w:rsidRPr="00C1383D" w:rsidRDefault="00CF18ED" w:rsidP="00CF18ED">
            <w:pPr>
              <w:pStyle w:val="Prrafodelista"/>
              <w:numPr>
                <w:ilvl w:val="0"/>
                <w:numId w:val="30"/>
              </w:numPr>
              <w:autoSpaceDE w:val="0"/>
              <w:autoSpaceDN w:val="0"/>
              <w:adjustRightInd w:val="0"/>
              <w:spacing w:line="256" w:lineRule="auto"/>
              <w:ind w:left="192" w:hanging="142"/>
              <w:jc w:val="both"/>
              <w:rPr>
                <w:bCs/>
                <w:sz w:val="18"/>
                <w:szCs w:val="18"/>
                <w:lang w:eastAsia="ar-SA"/>
              </w:rPr>
            </w:pPr>
            <w:r w:rsidRPr="00C1383D">
              <w:rPr>
                <w:bCs/>
                <w:sz w:val="18"/>
                <w:szCs w:val="18"/>
                <w:lang w:eastAsia="ar-SA"/>
              </w:rPr>
              <w:t xml:space="preserve">Acreditar* copia simple del Certificado de Estudios de Secundaria Completa. </w:t>
            </w:r>
            <w:r w:rsidRPr="00C1383D">
              <w:rPr>
                <w:b/>
                <w:sz w:val="18"/>
                <w:szCs w:val="18"/>
                <w:lang w:eastAsia="ar-SA"/>
              </w:rPr>
              <w:t>(Indispensable)</w:t>
            </w:r>
          </w:p>
        </w:tc>
      </w:tr>
      <w:tr w:rsidR="00CF18ED" w:rsidRPr="003764D8" w14:paraId="5176CEFD" w14:textId="77777777" w:rsidTr="009820F6">
        <w:trPr>
          <w:trHeight w:val="1828"/>
        </w:trPr>
        <w:tc>
          <w:tcPr>
            <w:tcW w:w="2551" w:type="dxa"/>
            <w:tcBorders>
              <w:top w:val="single" w:sz="6" w:space="0" w:color="auto"/>
              <w:left w:val="single" w:sz="6" w:space="0" w:color="auto"/>
              <w:bottom w:val="single" w:sz="6" w:space="0" w:color="auto"/>
              <w:right w:val="single" w:sz="6" w:space="0" w:color="auto"/>
            </w:tcBorders>
            <w:vAlign w:val="center"/>
            <w:hideMark/>
          </w:tcPr>
          <w:p w14:paraId="508538BE" w14:textId="77777777" w:rsidR="00CF18ED" w:rsidRPr="00C1383D" w:rsidRDefault="00CF18ED" w:rsidP="00F971C7">
            <w:pPr>
              <w:suppressAutoHyphens w:val="0"/>
              <w:autoSpaceDE w:val="0"/>
              <w:autoSpaceDN w:val="0"/>
              <w:adjustRightInd w:val="0"/>
              <w:spacing w:line="256" w:lineRule="auto"/>
              <w:jc w:val="center"/>
              <w:rPr>
                <w:rFonts w:ascii="Arial" w:hAnsi="Arial" w:cs="Arial"/>
                <w:b/>
                <w:sz w:val="18"/>
                <w:szCs w:val="18"/>
                <w:lang w:eastAsia="ar-SA"/>
              </w:rPr>
            </w:pPr>
            <w:r w:rsidRPr="00C1383D">
              <w:rPr>
                <w:rFonts w:ascii="Arial" w:hAnsi="Arial" w:cs="Arial"/>
                <w:b/>
                <w:sz w:val="18"/>
                <w:szCs w:val="18"/>
                <w:lang w:eastAsia="ar-SA"/>
              </w:rPr>
              <w:lastRenderedPageBreak/>
              <w:t>Experiencia Laboral</w:t>
            </w:r>
          </w:p>
        </w:tc>
        <w:tc>
          <w:tcPr>
            <w:tcW w:w="6237" w:type="dxa"/>
            <w:tcBorders>
              <w:top w:val="single" w:sz="6" w:space="0" w:color="auto"/>
              <w:left w:val="single" w:sz="6" w:space="0" w:color="auto"/>
              <w:bottom w:val="single" w:sz="6" w:space="0" w:color="auto"/>
              <w:right w:val="single" w:sz="6" w:space="0" w:color="auto"/>
            </w:tcBorders>
            <w:hideMark/>
          </w:tcPr>
          <w:p w14:paraId="21DEBC2C" w14:textId="77777777" w:rsidR="00CF18ED" w:rsidRPr="00C1383D" w:rsidRDefault="00CF18ED" w:rsidP="002F09C8">
            <w:pPr>
              <w:autoSpaceDE w:val="0"/>
              <w:autoSpaceDN w:val="0"/>
              <w:adjustRightInd w:val="0"/>
              <w:spacing w:line="256" w:lineRule="auto"/>
              <w:jc w:val="both"/>
              <w:rPr>
                <w:rFonts w:ascii="Arial" w:hAnsi="Arial" w:cs="Arial"/>
                <w:bCs/>
                <w:sz w:val="18"/>
                <w:szCs w:val="18"/>
                <w:lang w:eastAsia="ar-SA"/>
              </w:rPr>
            </w:pPr>
            <w:r w:rsidRPr="00C1383D">
              <w:rPr>
                <w:rFonts w:ascii="Arial" w:hAnsi="Arial" w:cs="Arial"/>
                <w:b/>
                <w:sz w:val="18"/>
                <w:szCs w:val="18"/>
                <w:lang w:eastAsia="ar-SA"/>
              </w:rPr>
              <w:t>EXPERIENCIA GENERAL</w:t>
            </w:r>
            <w:r w:rsidRPr="00C1383D">
              <w:rPr>
                <w:rFonts w:ascii="Arial" w:hAnsi="Arial" w:cs="Arial"/>
                <w:bCs/>
                <w:sz w:val="18"/>
                <w:szCs w:val="18"/>
                <w:lang w:eastAsia="ar-SA"/>
              </w:rPr>
              <w:t xml:space="preserve">: </w:t>
            </w:r>
          </w:p>
          <w:p w14:paraId="78E5B414" w14:textId="77777777" w:rsidR="00CF18ED" w:rsidRPr="00C1383D" w:rsidRDefault="00CF18ED" w:rsidP="002F09C8">
            <w:pPr>
              <w:pStyle w:val="Prrafodelista"/>
              <w:numPr>
                <w:ilvl w:val="0"/>
                <w:numId w:val="30"/>
              </w:numPr>
              <w:autoSpaceDE w:val="0"/>
              <w:autoSpaceDN w:val="0"/>
              <w:adjustRightInd w:val="0"/>
              <w:spacing w:line="256" w:lineRule="auto"/>
              <w:ind w:left="195" w:hanging="195"/>
              <w:jc w:val="both"/>
              <w:rPr>
                <w:bCs/>
                <w:sz w:val="18"/>
                <w:szCs w:val="18"/>
                <w:lang w:eastAsia="ar-SA"/>
              </w:rPr>
            </w:pPr>
            <w:r w:rsidRPr="00C1383D">
              <w:rPr>
                <w:bCs/>
                <w:sz w:val="18"/>
                <w:szCs w:val="18"/>
                <w:lang w:eastAsia="ar-SA"/>
              </w:rPr>
              <w:t>Acreditar* experiencia laboral mínima de tres (03) años, ya sea en el sector público o privado</w:t>
            </w:r>
            <w:r w:rsidRPr="00C1383D">
              <w:rPr>
                <w:b/>
                <w:sz w:val="18"/>
                <w:szCs w:val="18"/>
                <w:lang w:eastAsia="ar-SA"/>
              </w:rPr>
              <w:t>. (Indispensable).</w:t>
            </w:r>
            <w:r w:rsidRPr="00C1383D">
              <w:rPr>
                <w:b/>
                <w:bCs/>
                <w:sz w:val="18"/>
                <w:szCs w:val="18"/>
                <w:lang w:val="es-MX"/>
              </w:rPr>
              <w:t xml:space="preserve"> </w:t>
            </w:r>
          </w:p>
          <w:p w14:paraId="61224F05" w14:textId="77777777" w:rsidR="002F09C8" w:rsidRPr="00C1383D" w:rsidRDefault="002F09C8" w:rsidP="00F971C7">
            <w:pPr>
              <w:pStyle w:val="Prrafodelista"/>
              <w:autoSpaceDE w:val="0"/>
              <w:autoSpaceDN w:val="0"/>
              <w:adjustRightInd w:val="0"/>
              <w:spacing w:line="256" w:lineRule="auto"/>
              <w:ind w:left="192"/>
              <w:jc w:val="both"/>
              <w:rPr>
                <w:b/>
                <w:sz w:val="18"/>
                <w:szCs w:val="18"/>
                <w:lang w:eastAsia="ar-SA"/>
              </w:rPr>
            </w:pPr>
          </w:p>
          <w:p w14:paraId="1F3A6A24" w14:textId="0C98E8A9" w:rsidR="00CF18ED" w:rsidRPr="00C1383D" w:rsidRDefault="00CF18ED" w:rsidP="002F09C8">
            <w:pPr>
              <w:autoSpaceDE w:val="0"/>
              <w:autoSpaceDN w:val="0"/>
              <w:adjustRightInd w:val="0"/>
              <w:spacing w:line="256" w:lineRule="auto"/>
              <w:jc w:val="both"/>
              <w:rPr>
                <w:rFonts w:ascii="Arial" w:hAnsi="Arial" w:cs="Arial"/>
                <w:b/>
                <w:sz w:val="18"/>
                <w:szCs w:val="18"/>
                <w:lang w:eastAsia="ar-SA"/>
              </w:rPr>
            </w:pPr>
            <w:r w:rsidRPr="00C1383D">
              <w:rPr>
                <w:rFonts w:ascii="Arial" w:hAnsi="Arial" w:cs="Arial"/>
                <w:b/>
                <w:sz w:val="18"/>
                <w:szCs w:val="18"/>
                <w:lang w:eastAsia="ar-SA"/>
              </w:rPr>
              <w:t xml:space="preserve">EXPERIENCIA ESPECIFICA: </w:t>
            </w:r>
          </w:p>
          <w:p w14:paraId="5B1F0E5C" w14:textId="39809C4E" w:rsidR="00CF18ED" w:rsidRPr="009820F6" w:rsidRDefault="00CF18ED" w:rsidP="002F09C8">
            <w:pPr>
              <w:pStyle w:val="Prrafodelista"/>
              <w:numPr>
                <w:ilvl w:val="0"/>
                <w:numId w:val="30"/>
              </w:numPr>
              <w:autoSpaceDE w:val="0"/>
              <w:autoSpaceDN w:val="0"/>
              <w:adjustRightInd w:val="0"/>
              <w:spacing w:line="256" w:lineRule="auto"/>
              <w:ind w:left="195" w:hanging="195"/>
              <w:jc w:val="both"/>
              <w:rPr>
                <w:bCs/>
                <w:sz w:val="18"/>
                <w:szCs w:val="18"/>
                <w:lang w:eastAsia="ar-SA"/>
              </w:rPr>
            </w:pPr>
            <w:r w:rsidRPr="00C1383D">
              <w:rPr>
                <w:bCs/>
                <w:sz w:val="18"/>
                <w:szCs w:val="18"/>
                <w:lang w:eastAsia="ar-SA"/>
              </w:rPr>
              <w:t xml:space="preserve">Acreditar* experiencia laboral mínima de un (01) año en el desempeño de funciones en áreas asistenciales, con posterioridad a la culminación de estudios secundarios completos. </w:t>
            </w:r>
            <w:r w:rsidRPr="00C1383D">
              <w:rPr>
                <w:b/>
                <w:sz w:val="18"/>
                <w:szCs w:val="18"/>
                <w:lang w:eastAsia="ar-SA"/>
              </w:rPr>
              <w:t>(Indispensable)</w:t>
            </w:r>
          </w:p>
        </w:tc>
      </w:tr>
      <w:tr w:rsidR="00CF18ED" w:rsidRPr="003764D8" w14:paraId="7ADF7C67" w14:textId="77777777" w:rsidTr="00246E67">
        <w:trPr>
          <w:trHeight w:val="1392"/>
        </w:trPr>
        <w:tc>
          <w:tcPr>
            <w:tcW w:w="2551" w:type="dxa"/>
            <w:tcBorders>
              <w:top w:val="single" w:sz="6" w:space="0" w:color="auto"/>
              <w:left w:val="single" w:sz="6" w:space="0" w:color="auto"/>
              <w:bottom w:val="single" w:sz="6" w:space="0" w:color="auto"/>
              <w:right w:val="single" w:sz="6" w:space="0" w:color="auto"/>
            </w:tcBorders>
            <w:vAlign w:val="center"/>
            <w:hideMark/>
          </w:tcPr>
          <w:p w14:paraId="55EFAB82" w14:textId="77777777" w:rsidR="00CF18ED" w:rsidRPr="00C1383D" w:rsidRDefault="00CF18ED" w:rsidP="00F971C7">
            <w:pPr>
              <w:suppressAutoHyphens w:val="0"/>
              <w:autoSpaceDE w:val="0"/>
              <w:autoSpaceDN w:val="0"/>
              <w:adjustRightInd w:val="0"/>
              <w:spacing w:line="256" w:lineRule="auto"/>
              <w:jc w:val="center"/>
              <w:rPr>
                <w:rFonts w:ascii="Arial" w:hAnsi="Arial" w:cs="Arial"/>
                <w:b/>
                <w:sz w:val="18"/>
                <w:szCs w:val="18"/>
                <w:lang w:eastAsia="ar-SA"/>
              </w:rPr>
            </w:pPr>
            <w:r w:rsidRPr="00C1383D">
              <w:rPr>
                <w:rFonts w:ascii="Arial" w:hAnsi="Arial" w:cs="Arial"/>
                <w:b/>
                <w:sz w:val="18"/>
                <w:szCs w:val="18"/>
                <w:lang w:eastAsia="ar-SA"/>
              </w:rPr>
              <w:t>Capacitación</w:t>
            </w:r>
          </w:p>
        </w:tc>
        <w:tc>
          <w:tcPr>
            <w:tcW w:w="6237" w:type="dxa"/>
            <w:tcBorders>
              <w:top w:val="single" w:sz="6" w:space="0" w:color="auto"/>
              <w:left w:val="single" w:sz="6" w:space="0" w:color="auto"/>
              <w:bottom w:val="single" w:sz="6" w:space="0" w:color="auto"/>
              <w:right w:val="single" w:sz="6" w:space="0" w:color="auto"/>
            </w:tcBorders>
            <w:hideMark/>
          </w:tcPr>
          <w:p w14:paraId="02E1CEFE" w14:textId="77777777" w:rsidR="00246E67" w:rsidRPr="00C1383D" w:rsidRDefault="00246E67" w:rsidP="00246E67">
            <w:pPr>
              <w:numPr>
                <w:ilvl w:val="0"/>
                <w:numId w:val="30"/>
              </w:numPr>
              <w:ind w:left="195" w:hanging="195"/>
              <w:jc w:val="both"/>
              <w:rPr>
                <w:rFonts w:ascii="Arial" w:hAnsi="Arial" w:cs="Arial"/>
                <w:color w:val="000000"/>
                <w:sz w:val="18"/>
                <w:szCs w:val="18"/>
                <w:lang w:val="es-MX"/>
              </w:rPr>
            </w:pPr>
            <w:r w:rsidRPr="00C1383D">
              <w:rPr>
                <w:rFonts w:ascii="Arial" w:hAnsi="Arial" w:cs="Arial"/>
                <w:sz w:val="18"/>
                <w:szCs w:val="18"/>
                <w:lang w:val="es-MX"/>
              </w:rPr>
              <w:t xml:space="preserve">Acreditar* capacitación y/o actividades de actualización afines a la especialidad requerida, como mínimo de 51 horas o 03 créditos realizadas a partir del año 2018 a la fecha. </w:t>
            </w:r>
            <w:r w:rsidRPr="00C1383D">
              <w:rPr>
                <w:rFonts w:ascii="Arial" w:hAnsi="Arial" w:cs="Arial"/>
                <w:b/>
                <w:sz w:val="18"/>
                <w:szCs w:val="18"/>
                <w:lang w:val="es-MX"/>
              </w:rPr>
              <w:t>(Indispensable)</w:t>
            </w:r>
          </w:p>
          <w:p w14:paraId="40E70CB6" w14:textId="3052BC8B" w:rsidR="00CF18ED" w:rsidRPr="00C1383D" w:rsidRDefault="00246E67" w:rsidP="00246E67">
            <w:pPr>
              <w:numPr>
                <w:ilvl w:val="0"/>
                <w:numId w:val="30"/>
              </w:numPr>
              <w:ind w:left="195" w:hanging="195"/>
              <w:jc w:val="both"/>
              <w:rPr>
                <w:rFonts w:ascii="Arial" w:hAnsi="Arial" w:cs="Arial"/>
                <w:color w:val="000000"/>
                <w:sz w:val="18"/>
                <w:szCs w:val="18"/>
                <w:lang w:val="es-MX"/>
              </w:rPr>
            </w:pPr>
            <w:r w:rsidRPr="00C1383D">
              <w:rPr>
                <w:rFonts w:ascii="Arial" w:hAnsi="Arial" w:cs="Arial"/>
                <w:color w:val="000000"/>
                <w:sz w:val="18"/>
                <w:szCs w:val="18"/>
              </w:rPr>
              <w:t xml:space="preserve">Acreditar* Curso básico de primeros auxilios u otras actividades afines a las áreas asistenciales de laboratorio, equivalente a cuatro (04) créditos o 68 horas académicas, realizadas a partir del año </w:t>
            </w:r>
            <w:r w:rsidRPr="00C1383D">
              <w:rPr>
                <w:rFonts w:ascii="Arial" w:hAnsi="Arial" w:cs="Arial"/>
                <w:sz w:val="18"/>
                <w:szCs w:val="18"/>
              </w:rPr>
              <w:t>2018 a la fecha.</w:t>
            </w:r>
            <w:r w:rsidRPr="00C1383D">
              <w:rPr>
                <w:rFonts w:ascii="Arial" w:hAnsi="Arial" w:cs="Arial"/>
                <w:b/>
                <w:bCs/>
                <w:color w:val="000000"/>
                <w:sz w:val="18"/>
                <w:szCs w:val="18"/>
              </w:rPr>
              <w:t xml:space="preserve"> (Indispensable)</w:t>
            </w:r>
          </w:p>
        </w:tc>
      </w:tr>
      <w:tr w:rsidR="00CF18ED" w:rsidRPr="003764D8" w14:paraId="65353442" w14:textId="77777777" w:rsidTr="002F09C8">
        <w:trPr>
          <w:trHeight w:val="702"/>
        </w:trPr>
        <w:tc>
          <w:tcPr>
            <w:tcW w:w="2551" w:type="dxa"/>
            <w:tcBorders>
              <w:top w:val="single" w:sz="6" w:space="0" w:color="auto"/>
              <w:left w:val="single" w:sz="6" w:space="0" w:color="auto"/>
              <w:bottom w:val="single" w:sz="6" w:space="0" w:color="auto"/>
              <w:right w:val="single" w:sz="6" w:space="0" w:color="auto"/>
            </w:tcBorders>
            <w:vAlign w:val="center"/>
            <w:hideMark/>
          </w:tcPr>
          <w:p w14:paraId="6AB476E6" w14:textId="77777777" w:rsidR="00CF18ED" w:rsidRPr="00C1383D" w:rsidRDefault="00CF18ED" w:rsidP="00F971C7">
            <w:pPr>
              <w:suppressAutoHyphens w:val="0"/>
              <w:autoSpaceDE w:val="0"/>
              <w:autoSpaceDN w:val="0"/>
              <w:adjustRightInd w:val="0"/>
              <w:spacing w:line="256" w:lineRule="auto"/>
              <w:jc w:val="center"/>
              <w:rPr>
                <w:rFonts w:ascii="Arial" w:hAnsi="Arial" w:cs="Arial"/>
                <w:b/>
                <w:sz w:val="18"/>
                <w:szCs w:val="18"/>
                <w:lang w:eastAsia="ar-SA"/>
              </w:rPr>
            </w:pPr>
            <w:r w:rsidRPr="00C1383D">
              <w:rPr>
                <w:rFonts w:ascii="Arial" w:hAnsi="Arial" w:cs="Arial"/>
                <w:b/>
                <w:bCs/>
                <w:sz w:val="18"/>
                <w:szCs w:val="18"/>
                <w:lang w:eastAsia="en-US"/>
              </w:rPr>
              <w:t>Conocimientos de Ofimática e Idiomas (</w:t>
            </w:r>
            <w:r w:rsidRPr="00C1383D">
              <w:rPr>
                <w:rFonts w:ascii="Arial" w:hAnsi="Arial" w:cs="Arial"/>
                <w:b/>
                <w:sz w:val="18"/>
                <w:szCs w:val="18"/>
                <w:u w:val="single"/>
                <w:lang w:eastAsia="en-US"/>
              </w:rPr>
              <w:t>requisito que será validado en el Formato 01: Declaración Jurada de Cumplimiento de Requisitos</w:t>
            </w:r>
            <w:r w:rsidRPr="00C1383D">
              <w:rPr>
                <w:rFonts w:ascii="Arial" w:hAnsi="Arial" w:cs="Arial"/>
                <w:b/>
                <w:bCs/>
                <w:sz w:val="18"/>
                <w:szCs w:val="18"/>
                <w:lang w:eastAsia="en-US"/>
              </w:rPr>
              <w:t>)</w:t>
            </w:r>
          </w:p>
        </w:tc>
        <w:tc>
          <w:tcPr>
            <w:tcW w:w="6237" w:type="dxa"/>
            <w:tcBorders>
              <w:top w:val="single" w:sz="6" w:space="0" w:color="auto"/>
              <w:left w:val="single" w:sz="6" w:space="0" w:color="auto"/>
              <w:bottom w:val="single" w:sz="6" w:space="0" w:color="auto"/>
              <w:right w:val="single" w:sz="6" w:space="0" w:color="auto"/>
            </w:tcBorders>
            <w:vAlign w:val="center"/>
          </w:tcPr>
          <w:p w14:paraId="748D20EE" w14:textId="77777777" w:rsidR="00CF18ED" w:rsidRPr="00C1383D" w:rsidRDefault="00CF18ED" w:rsidP="002F09C8">
            <w:pPr>
              <w:pStyle w:val="Prrafodelista"/>
              <w:numPr>
                <w:ilvl w:val="0"/>
                <w:numId w:val="32"/>
              </w:numPr>
              <w:autoSpaceDE w:val="0"/>
              <w:autoSpaceDN w:val="0"/>
              <w:adjustRightInd w:val="0"/>
              <w:spacing w:line="256" w:lineRule="auto"/>
              <w:ind w:left="195" w:hanging="195"/>
              <w:jc w:val="both"/>
              <w:rPr>
                <w:bCs/>
                <w:sz w:val="18"/>
                <w:szCs w:val="18"/>
                <w:lang w:eastAsia="ar-SA"/>
              </w:rPr>
            </w:pPr>
            <w:r w:rsidRPr="00C1383D">
              <w:rPr>
                <w:bCs/>
                <w:sz w:val="18"/>
                <w:szCs w:val="18"/>
                <w:lang w:eastAsia="ar-SA"/>
              </w:rPr>
              <w:t xml:space="preserve">Manejo de Ofimática: Word, Excel, Power Point, Internet a nivel Básico. </w:t>
            </w:r>
            <w:r w:rsidRPr="00C1383D">
              <w:rPr>
                <w:b/>
                <w:sz w:val="18"/>
                <w:szCs w:val="18"/>
                <w:lang w:eastAsia="ar-SA"/>
              </w:rPr>
              <w:t>(Deseable)</w:t>
            </w:r>
          </w:p>
        </w:tc>
      </w:tr>
      <w:tr w:rsidR="00CF18ED" w:rsidRPr="009820F6" w14:paraId="0E451E29" w14:textId="77777777" w:rsidTr="002F09C8">
        <w:trPr>
          <w:trHeight w:val="702"/>
        </w:trPr>
        <w:tc>
          <w:tcPr>
            <w:tcW w:w="2551" w:type="dxa"/>
            <w:tcBorders>
              <w:top w:val="single" w:sz="6" w:space="0" w:color="auto"/>
              <w:left w:val="single" w:sz="6" w:space="0" w:color="auto"/>
              <w:bottom w:val="single" w:sz="6" w:space="0" w:color="auto"/>
              <w:right w:val="single" w:sz="6" w:space="0" w:color="auto"/>
            </w:tcBorders>
            <w:vAlign w:val="center"/>
            <w:hideMark/>
          </w:tcPr>
          <w:p w14:paraId="4522B419" w14:textId="77777777" w:rsidR="00CF18ED" w:rsidRPr="009820F6" w:rsidRDefault="00CF18ED" w:rsidP="00F971C7">
            <w:pPr>
              <w:suppressAutoHyphens w:val="0"/>
              <w:autoSpaceDE w:val="0"/>
              <w:autoSpaceDN w:val="0"/>
              <w:adjustRightInd w:val="0"/>
              <w:spacing w:line="256" w:lineRule="auto"/>
              <w:jc w:val="center"/>
              <w:rPr>
                <w:rFonts w:ascii="Arial" w:hAnsi="Arial" w:cs="Arial"/>
                <w:b/>
                <w:bCs/>
                <w:sz w:val="18"/>
                <w:szCs w:val="18"/>
                <w:lang w:eastAsia="en-US"/>
              </w:rPr>
            </w:pPr>
            <w:r w:rsidRPr="009820F6">
              <w:rPr>
                <w:rFonts w:ascii="Arial" w:hAnsi="Arial" w:cs="Arial"/>
                <w:b/>
                <w:bCs/>
                <w:sz w:val="18"/>
                <w:szCs w:val="18"/>
                <w:lang w:eastAsia="en-US"/>
              </w:rPr>
              <w:t>Habilidades o Competencias</w:t>
            </w:r>
          </w:p>
        </w:tc>
        <w:tc>
          <w:tcPr>
            <w:tcW w:w="6237" w:type="dxa"/>
            <w:tcBorders>
              <w:top w:val="single" w:sz="6" w:space="0" w:color="auto"/>
              <w:left w:val="single" w:sz="6" w:space="0" w:color="auto"/>
              <w:bottom w:val="single" w:sz="6" w:space="0" w:color="auto"/>
              <w:right w:val="single" w:sz="6" w:space="0" w:color="auto"/>
            </w:tcBorders>
            <w:hideMark/>
          </w:tcPr>
          <w:p w14:paraId="5F64010A" w14:textId="77777777" w:rsidR="00CF18ED" w:rsidRPr="009820F6" w:rsidRDefault="00CF18ED" w:rsidP="00F971C7">
            <w:pPr>
              <w:pStyle w:val="Prrafodelista"/>
              <w:autoSpaceDE w:val="0"/>
              <w:autoSpaceDN w:val="0"/>
              <w:adjustRightInd w:val="0"/>
              <w:spacing w:line="256" w:lineRule="auto"/>
              <w:ind w:left="192"/>
              <w:jc w:val="both"/>
              <w:rPr>
                <w:bCs/>
                <w:sz w:val="18"/>
                <w:szCs w:val="18"/>
                <w:lang w:eastAsia="ar-SA"/>
              </w:rPr>
            </w:pPr>
            <w:r w:rsidRPr="009820F6">
              <w:rPr>
                <w:b/>
                <w:sz w:val="18"/>
                <w:szCs w:val="18"/>
                <w:lang w:eastAsia="ar-SA"/>
              </w:rPr>
              <w:t>GENERICAS:</w:t>
            </w:r>
            <w:r w:rsidRPr="009820F6">
              <w:rPr>
                <w:bCs/>
                <w:sz w:val="18"/>
                <w:szCs w:val="18"/>
                <w:lang w:eastAsia="ar-SA"/>
              </w:rPr>
              <w:t xml:space="preserve"> Actitud de servicio, ética e integridad, compromiso y responsabilidad, orientación a resultados y trabajo en equipo.</w:t>
            </w:r>
          </w:p>
          <w:p w14:paraId="1A88D44C" w14:textId="77777777" w:rsidR="00CF18ED" w:rsidRPr="009820F6" w:rsidRDefault="00CF18ED" w:rsidP="00F971C7">
            <w:pPr>
              <w:pStyle w:val="Prrafodelista"/>
              <w:autoSpaceDE w:val="0"/>
              <w:autoSpaceDN w:val="0"/>
              <w:adjustRightInd w:val="0"/>
              <w:spacing w:line="256" w:lineRule="auto"/>
              <w:ind w:left="192"/>
              <w:jc w:val="both"/>
              <w:rPr>
                <w:bCs/>
                <w:sz w:val="18"/>
                <w:szCs w:val="18"/>
                <w:lang w:eastAsia="ar-SA"/>
              </w:rPr>
            </w:pPr>
            <w:r w:rsidRPr="009820F6">
              <w:rPr>
                <w:b/>
                <w:sz w:val="18"/>
                <w:szCs w:val="18"/>
                <w:lang w:eastAsia="ar-SA"/>
              </w:rPr>
              <w:t>ESPECIFICAS:</w:t>
            </w:r>
            <w:r w:rsidRPr="009820F6">
              <w:rPr>
                <w:bCs/>
                <w:sz w:val="18"/>
                <w:szCs w:val="18"/>
                <w:lang w:eastAsia="ar-SA"/>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F18ED" w:rsidRPr="009820F6" w14:paraId="7D0ACB57" w14:textId="77777777" w:rsidTr="002F09C8">
        <w:trPr>
          <w:trHeight w:val="306"/>
        </w:trPr>
        <w:tc>
          <w:tcPr>
            <w:tcW w:w="2551" w:type="dxa"/>
            <w:tcBorders>
              <w:top w:val="single" w:sz="6" w:space="0" w:color="auto"/>
              <w:left w:val="single" w:sz="6" w:space="0" w:color="auto"/>
              <w:bottom w:val="single" w:sz="6" w:space="0" w:color="auto"/>
              <w:right w:val="single" w:sz="6" w:space="0" w:color="auto"/>
            </w:tcBorders>
            <w:vAlign w:val="center"/>
            <w:hideMark/>
          </w:tcPr>
          <w:p w14:paraId="0CA2C75D" w14:textId="77777777" w:rsidR="00CF18ED" w:rsidRPr="009820F6" w:rsidRDefault="00CF18ED" w:rsidP="00F971C7">
            <w:pPr>
              <w:suppressAutoHyphens w:val="0"/>
              <w:autoSpaceDE w:val="0"/>
              <w:autoSpaceDN w:val="0"/>
              <w:adjustRightInd w:val="0"/>
              <w:spacing w:line="256" w:lineRule="auto"/>
              <w:jc w:val="center"/>
              <w:rPr>
                <w:rFonts w:ascii="Arial" w:hAnsi="Arial" w:cs="Arial"/>
                <w:bCs/>
                <w:sz w:val="18"/>
                <w:szCs w:val="18"/>
                <w:lang w:eastAsia="ar-SA"/>
              </w:rPr>
            </w:pPr>
            <w:r w:rsidRPr="009820F6">
              <w:rPr>
                <w:rFonts w:ascii="Arial" w:hAnsi="Arial" w:cs="Arial"/>
                <w:b/>
                <w:bCs/>
                <w:sz w:val="18"/>
                <w:szCs w:val="18"/>
                <w:lang w:eastAsia="en-US"/>
              </w:rPr>
              <w:t>Motivo de Contratación</w:t>
            </w:r>
          </w:p>
        </w:tc>
        <w:tc>
          <w:tcPr>
            <w:tcW w:w="6237" w:type="dxa"/>
            <w:tcBorders>
              <w:top w:val="single" w:sz="6" w:space="0" w:color="auto"/>
              <w:left w:val="single" w:sz="6" w:space="0" w:color="auto"/>
              <w:bottom w:val="single" w:sz="6" w:space="0" w:color="auto"/>
              <w:right w:val="single" w:sz="6" w:space="0" w:color="auto"/>
            </w:tcBorders>
            <w:vAlign w:val="center"/>
            <w:hideMark/>
          </w:tcPr>
          <w:p w14:paraId="5BC704AA" w14:textId="20CA4436" w:rsidR="00CF18ED" w:rsidRPr="009820F6" w:rsidRDefault="00CF18ED" w:rsidP="002F09C8">
            <w:pPr>
              <w:pStyle w:val="Prrafodelista"/>
              <w:numPr>
                <w:ilvl w:val="0"/>
                <w:numId w:val="32"/>
              </w:numPr>
              <w:autoSpaceDE w:val="0"/>
              <w:autoSpaceDN w:val="0"/>
              <w:adjustRightInd w:val="0"/>
              <w:spacing w:line="256" w:lineRule="auto"/>
              <w:ind w:left="195" w:hanging="195"/>
              <w:jc w:val="both"/>
              <w:rPr>
                <w:color w:val="000000"/>
                <w:sz w:val="18"/>
                <w:szCs w:val="18"/>
              </w:rPr>
            </w:pPr>
            <w:r w:rsidRPr="009820F6">
              <w:rPr>
                <w:sz w:val="18"/>
                <w:szCs w:val="18"/>
                <w:lang w:eastAsia="en-US"/>
              </w:rPr>
              <w:t xml:space="preserve">Reemplazo - Memorando N° </w:t>
            </w:r>
            <w:r w:rsidR="002F09C8" w:rsidRPr="009820F6">
              <w:rPr>
                <w:sz w:val="18"/>
                <w:szCs w:val="18"/>
                <w:lang w:eastAsia="en-US"/>
              </w:rPr>
              <w:t>4948</w:t>
            </w:r>
            <w:r w:rsidRPr="009820F6">
              <w:rPr>
                <w:sz w:val="18"/>
                <w:szCs w:val="18"/>
                <w:lang w:eastAsia="en-US"/>
              </w:rPr>
              <w:t>-GCGP-ESSALUD-2023</w:t>
            </w:r>
          </w:p>
        </w:tc>
      </w:tr>
    </w:tbl>
    <w:p w14:paraId="701FE0D1" w14:textId="3C335466" w:rsidR="00190981" w:rsidRPr="009820F6" w:rsidRDefault="00190981" w:rsidP="00190981">
      <w:pPr>
        <w:pStyle w:val="Textoindependiente"/>
        <w:tabs>
          <w:tab w:val="left" w:pos="8647"/>
        </w:tabs>
        <w:spacing w:after="0"/>
        <w:ind w:left="284" w:right="-2"/>
        <w:jc w:val="both"/>
        <w:rPr>
          <w:rFonts w:ascii="Arial" w:hAnsi="Arial" w:cs="Arial"/>
          <w:b/>
          <w:bCs/>
          <w:sz w:val="16"/>
          <w:szCs w:val="12"/>
          <w:lang w:val="es-PE" w:eastAsia="ar-SA"/>
        </w:rPr>
      </w:pPr>
      <w:r w:rsidRPr="009820F6">
        <w:rPr>
          <w:rFonts w:ascii="Arial" w:hAnsi="Arial" w:cs="Arial"/>
          <w:b/>
          <w:bCs/>
          <w:sz w:val="16"/>
          <w:szCs w:val="12"/>
          <w:lang w:val="es-PE"/>
        </w:rPr>
        <w:t>(*) La acreditación implica remitir los documentos sustentatorios al correo electrónico de postulación correspondiente. Los postulantes que no lo hagan serán descalificados.</w:t>
      </w:r>
    </w:p>
    <w:p w14:paraId="35605756" w14:textId="1B92216C" w:rsidR="00B676F1" w:rsidRPr="009820F6" w:rsidRDefault="00C61C76" w:rsidP="00B676F1">
      <w:pPr>
        <w:pStyle w:val="Textoindependiente"/>
        <w:spacing w:after="0"/>
        <w:ind w:left="561" w:right="281"/>
        <w:jc w:val="both"/>
        <w:rPr>
          <w:rFonts w:ascii="Arial" w:hAnsi="Arial" w:cs="Arial"/>
          <w:b/>
          <w:bCs/>
          <w:sz w:val="18"/>
          <w:szCs w:val="18"/>
          <w:lang w:val="es-PE"/>
        </w:rPr>
      </w:pPr>
      <w:r w:rsidRPr="009820F6">
        <w:rPr>
          <w:rFonts w:ascii="Arial" w:hAnsi="Arial" w:cs="Arial"/>
          <w:b/>
          <w:lang w:val="es-PE"/>
        </w:rPr>
        <w:t xml:space="preserve"> </w:t>
      </w:r>
    </w:p>
    <w:p w14:paraId="46301148" w14:textId="6425972B" w:rsidR="00C93D3D" w:rsidRPr="009820F6" w:rsidRDefault="00D44203" w:rsidP="00C80E93">
      <w:pPr>
        <w:pStyle w:val="Sangradetextonormal"/>
        <w:numPr>
          <w:ilvl w:val="0"/>
          <w:numId w:val="4"/>
        </w:numPr>
        <w:tabs>
          <w:tab w:val="clear" w:pos="720"/>
          <w:tab w:val="num" w:pos="426"/>
        </w:tabs>
        <w:ind w:left="426" w:hanging="426"/>
        <w:jc w:val="both"/>
        <w:rPr>
          <w:rFonts w:cs="Arial"/>
          <w:b w:val="0"/>
          <w:sz w:val="20"/>
          <w:szCs w:val="20"/>
          <w:lang w:val="es-PE"/>
        </w:rPr>
      </w:pPr>
      <w:r w:rsidRPr="009820F6">
        <w:rPr>
          <w:rFonts w:cs="Arial"/>
          <w:sz w:val="20"/>
          <w:szCs w:val="20"/>
          <w:lang w:val="es-PE"/>
        </w:rPr>
        <w:t xml:space="preserve">CARACTERÍSTICAS DEL </w:t>
      </w:r>
      <w:r w:rsidR="00EE26DB" w:rsidRPr="009820F6">
        <w:rPr>
          <w:rFonts w:cs="Arial"/>
          <w:sz w:val="20"/>
          <w:szCs w:val="20"/>
          <w:lang w:val="es-PE"/>
        </w:rPr>
        <w:t>CARGO</w:t>
      </w:r>
    </w:p>
    <w:p w14:paraId="7A6F1A1E" w14:textId="1ACE2D6E" w:rsidR="00917483" w:rsidRPr="009820F6" w:rsidRDefault="00917483" w:rsidP="00917483">
      <w:pPr>
        <w:pStyle w:val="Sangradetextonormal"/>
        <w:ind w:left="426" w:firstLine="0"/>
        <w:jc w:val="both"/>
        <w:rPr>
          <w:rFonts w:cs="Arial"/>
          <w:b w:val="0"/>
          <w:sz w:val="20"/>
          <w:szCs w:val="20"/>
          <w:lang w:val="es-PE"/>
        </w:rPr>
      </w:pPr>
    </w:p>
    <w:p w14:paraId="6A1150A6" w14:textId="5756467C" w:rsidR="00DE2967" w:rsidRPr="009820F6" w:rsidRDefault="00DE2967" w:rsidP="00DE2967">
      <w:pPr>
        <w:pStyle w:val="Textoindependiente"/>
        <w:tabs>
          <w:tab w:val="left" w:pos="8647"/>
        </w:tabs>
        <w:spacing w:after="0"/>
        <w:ind w:left="284" w:right="-2"/>
        <w:jc w:val="both"/>
        <w:rPr>
          <w:rFonts w:ascii="Arial" w:hAnsi="Arial" w:cs="Arial"/>
          <w:b/>
          <w:bCs/>
          <w:szCs w:val="12"/>
          <w:lang w:val="es-PE"/>
        </w:rPr>
      </w:pPr>
      <w:r w:rsidRPr="009820F6">
        <w:rPr>
          <w:rFonts w:ascii="Arial" w:hAnsi="Arial" w:cs="Arial"/>
          <w:b/>
          <w:bCs/>
          <w:szCs w:val="12"/>
          <w:lang w:val="es-PE"/>
        </w:rPr>
        <w:t xml:space="preserve">   MÉDICO </w:t>
      </w:r>
      <w:r w:rsidR="00022740" w:rsidRPr="009820F6">
        <w:rPr>
          <w:rFonts w:ascii="Arial" w:hAnsi="Arial" w:cs="Arial"/>
          <w:b/>
          <w:bCs/>
          <w:szCs w:val="12"/>
          <w:lang w:val="es-PE"/>
        </w:rPr>
        <w:t xml:space="preserve">ESPECIALISTA EN </w:t>
      </w:r>
      <w:r w:rsidR="002F09C8" w:rsidRPr="009820F6">
        <w:rPr>
          <w:rFonts w:ascii="Arial" w:hAnsi="Arial" w:cs="Arial"/>
          <w:b/>
          <w:bCs/>
          <w:szCs w:val="12"/>
          <w:lang w:val="es-PE"/>
        </w:rPr>
        <w:t xml:space="preserve">OFTALMOLOGÍA </w:t>
      </w:r>
      <w:r w:rsidRPr="009820F6">
        <w:rPr>
          <w:rFonts w:ascii="Arial" w:hAnsi="Arial" w:cs="Arial"/>
          <w:b/>
          <w:bCs/>
          <w:szCs w:val="12"/>
          <w:lang w:val="es-PE"/>
        </w:rPr>
        <w:t>(COD. P1MES-001)</w:t>
      </w:r>
    </w:p>
    <w:p w14:paraId="2F843F95" w14:textId="77777777" w:rsidR="00E07A1B" w:rsidRPr="009820F6" w:rsidRDefault="00E07A1B" w:rsidP="00E07A1B">
      <w:pPr>
        <w:pStyle w:val="Sangradetextonormal"/>
        <w:ind w:left="426" w:firstLine="0"/>
        <w:jc w:val="both"/>
        <w:rPr>
          <w:rFonts w:cs="Arial"/>
          <w:sz w:val="20"/>
          <w:szCs w:val="20"/>
          <w:lang w:val="es-PE"/>
        </w:rPr>
      </w:pPr>
      <w:r w:rsidRPr="009820F6">
        <w:rPr>
          <w:rFonts w:cs="Arial"/>
          <w:sz w:val="20"/>
          <w:szCs w:val="20"/>
          <w:lang w:val="es-PE"/>
        </w:rPr>
        <w:t>Principales funciones a desarrollar:</w:t>
      </w:r>
    </w:p>
    <w:p w14:paraId="7D612F95" w14:textId="77777777" w:rsidR="007A2D72" w:rsidRDefault="007A2D72" w:rsidP="007A2D72">
      <w:pPr>
        <w:pStyle w:val="Prrafodelista"/>
        <w:numPr>
          <w:ilvl w:val="0"/>
          <w:numId w:val="36"/>
        </w:numPr>
        <w:ind w:left="709" w:hanging="283"/>
        <w:contextualSpacing/>
        <w:jc w:val="both"/>
        <w:rPr>
          <w:sz w:val="20"/>
          <w:lang w:val="es-PE"/>
        </w:rPr>
      </w:pPr>
      <w:r w:rsidRPr="009820F6">
        <w:rPr>
          <w:sz w:val="20"/>
          <w:lang w:val="es-PE"/>
        </w:rPr>
        <w:t>Ejecutar actividades de promoción, prevención, recuperación y rehabilitación de la salud, según la capacidad resolutiva del</w:t>
      </w:r>
      <w:r>
        <w:rPr>
          <w:sz w:val="20"/>
          <w:lang w:val="es-PE"/>
        </w:rPr>
        <w:t xml:space="preserve"> Centro Asistencial. </w:t>
      </w:r>
    </w:p>
    <w:p w14:paraId="146B573A" w14:textId="77777777" w:rsidR="007A2D72" w:rsidRDefault="007A2D72" w:rsidP="007A2D72">
      <w:pPr>
        <w:pStyle w:val="Prrafodelista"/>
        <w:numPr>
          <w:ilvl w:val="0"/>
          <w:numId w:val="36"/>
        </w:numPr>
        <w:ind w:left="709" w:hanging="283"/>
        <w:contextualSpacing/>
        <w:jc w:val="both"/>
        <w:rPr>
          <w:sz w:val="20"/>
          <w:lang w:val="es-PE"/>
        </w:rPr>
      </w:pPr>
      <w:r>
        <w:rPr>
          <w:sz w:val="20"/>
          <w:lang w:val="es-PE"/>
        </w:rPr>
        <w:t>Examinar, diagnosticar y prescribir tratamientos según protocolos y guías de práctica clínica vigentes.</w:t>
      </w:r>
    </w:p>
    <w:p w14:paraId="74FDF55A" w14:textId="77777777" w:rsidR="007A2D72" w:rsidRDefault="007A2D72" w:rsidP="007A2D72">
      <w:pPr>
        <w:pStyle w:val="Prrafodelista"/>
        <w:numPr>
          <w:ilvl w:val="0"/>
          <w:numId w:val="36"/>
        </w:numPr>
        <w:ind w:left="709" w:hanging="283"/>
        <w:contextualSpacing/>
        <w:jc w:val="both"/>
        <w:rPr>
          <w:sz w:val="20"/>
          <w:lang w:val="es-PE"/>
        </w:rPr>
      </w:pPr>
      <w:r>
        <w:rPr>
          <w:sz w:val="20"/>
          <w:lang w:val="es-PE"/>
        </w:rPr>
        <w:t>Realizar procedimientos de diagnósticos y terapéuticos en el área de su competencia.</w:t>
      </w:r>
    </w:p>
    <w:p w14:paraId="4DBA811E" w14:textId="77777777" w:rsidR="007A2D72" w:rsidRDefault="007A2D72" w:rsidP="007A2D72">
      <w:pPr>
        <w:pStyle w:val="Prrafodelista"/>
        <w:numPr>
          <w:ilvl w:val="0"/>
          <w:numId w:val="36"/>
        </w:numPr>
        <w:ind w:left="709" w:hanging="283"/>
        <w:contextualSpacing/>
        <w:jc w:val="both"/>
        <w:rPr>
          <w:sz w:val="20"/>
          <w:lang w:val="es-PE"/>
        </w:rPr>
      </w:pPr>
      <w:r>
        <w:rPr>
          <w:sz w:val="20"/>
          <w:lang w:val="es-PE"/>
        </w:rPr>
        <w:t>Realizar intervenciones quirúrgicas según corresponda a la especialidad y realizar actividades de asistencia médica en las áreas especializadas.</w:t>
      </w:r>
    </w:p>
    <w:p w14:paraId="06F84CD2" w14:textId="77777777" w:rsidR="007A2D72" w:rsidRDefault="007A2D72" w:rsidP="007A2D72">
      <w:pPr>
        <w:pStyle w:val="Prrafodelista"/>
        <w:numPr>
          <w:ilvl w:val="0"/>
          <w:numId w:val="36"/>
        </w:numPr>
        <w:ind w:left="709" w:hanging="283"/>
        <w:contextualSpacing/>
        <w:jc w:val="both"/>
        <w:rPr>
          <w:sz w:val="20"/>
          <w:lang w:val="es-PE"/>
        </w:rPr>
      </w:pPr>
      <w:r>
        <w:rPr>
          <w:sz w:val="20"/>
          <w:lang w:val="es-PE"/>
        </w:rPr>
        <w:t>Conducir el equipo interdisciplinario de salud en el diseño, ejecución, seguimiento y control de los procesos de atención asistencial, en el ámbito de su competencia.</w:t>
      </w:r>
    </w:p>
    <w:p w14:paraId="7EA7BD7F"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Referir a un Establecimiento de Salud cuando la condición clínica del paciente lo requiera y en el marco de las normas vigentes.</w:t>
      </w:r>
    </w:p>
    <w:p w14:paraId="041DAD99"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Continuar el tratamiento y/o control de los pacientes contrarreferidos en el Establecimiento de Salud de origen, según indicación establecida en la Contrarreferencia.</w:t>
      </w:r>
    </w:p>
    <w:p w14:paraId="01996ED3"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Elaborar los informes y certificados de la prestación asistencial establecidos para el servicio.</w:t>
      </w:r>
    </w:p>
    <w:p w14:paraId="763D3684"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Registrar las prestaciones asistenciales en la Historia Clínica, los sistemas informáticos y en formularios utilizados en la atención.</w:t>
      </w:r>
    </w:p>
    <w:p w14:paraId="25616A0E"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Brindar información médica sobre la situación de salud al paciente o familiar responsable.</w:t>
      </w:r>
    </w:p>
    <w:p w14:paraId="252E6318"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Realizar las actividades de auditoria médica del Servicio Asistencial e implementar las medias correctivas.</w:t>
      </w:r>
    </w:p>
    <w:p w14:paraId="7F9C588C"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Solicitar y absolver interconsultas de emergencia cuando la situación clínica del paciente lo requiera.</w:t>
      </w:r>
    </w:p>
    <w:p w14:paraId="2BFDE1FB"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Absolver consultas de carácter técnico asistencial y/o administrativo en el ámbito de competencia y emitir informe correspondiente.</w:t>
      </w:r>
    </w:p>
    <w:p w14:paraId="45D31C0C"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lastRenderedPageBreak/>
        <w:t>Participar en comités, comisiones y juntas médicas, suscribir los informes o dictámenes correspondientes en el ámbito de competencia.</w:t>
      </w:r>
    </w:p>
    <w:p w14:paraId="4EE7C53C"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Participar en el diseño y ejecución de proyectos de intervención sanitaria, investigación científica y/o docencia autorizados por las instancias institucionales correspondiente en el marco de las normas vigentes.</w:t>
      </w:r>
    </w:p>
    <w:p w14:paraId="2C867693"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Realizar las actividades de auditoria medica del Servicio Asistencial y emitir el informe correspondiente en el marco de la norma vigente.</w:t>
      </w:r>
    </w:p>
    <w:p w14:paraId="3D7FAED5"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Investigar e innovar permanentemente las técnicas y procedimientos relacionados al campo de su especialidad.</w:t>
      </w:r>
    </w:p>
    <w:p w14:paraId="6662FB84"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Cumplir y hacer cumplir las normas y medidas de Bioseguridad y de Seguridad y Salud en el trabajo en el ámbito de responsabilidad.</w:t>
      </w:r>
    </w:p>
    <w:p w14:paraId="7E57E47F"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Participar en la implementación del sistema de control interno y la Gestión de Riesgos que correspondan en el ámbito de sus funciones e informar su cumplimiento.</w:t>
      </w:r>
    </w:p>
    <w:p w14:paraId="0CE5CB69" w14:textId="77777777" w:rsidR="007A2D72" w:rsidRDefault="007A2D72" w:rsidP="007A2D72">
      <w:pPr>
        <w:pStyle w:val="Prrafodelista"/>
        <w:numPr>
          <w:ilvl w:val="0"/>
          <w:numId w:val="36"/>
        </w:numPr>
        <w:ind w:left="709" w:hanging="283"/>
        <w:contextualSpacing/>
        <w:jc w:val="both"/>
        <w:rPr>
          <w:color w:val="000000"/>
          <w:sz w:val="20"/>
          <w:lang w:val="es-PE"/>
        </w:rPr>
      </w:pPr>
      <w:r>
        <w:rPr>
          <w:color w:val="000000"/>
          <w:sz w:val="20"/>
          <w:lang w:val="es-PE"/>
        </w:rPr>
        <w:t>Respetar y hacer respetar los derechos del asegurado, en el marco de la política de humanización de la atención de salud y las normas vigentes.</w:t>
      </w:r>
    </w:p>
    <w:p w14:paraId="66B92494" w14:textId="77777777" w:rsidR="007A2D72" w:rsidRPr="007A2D72" w:rsidRDefault="007A2D72" w:rsidP="007A2D72">
      <w:pPr>
        <w:pStyle w:val="Prrafodelista"/>
        <w:numPr>
          <w:ilvl w:val="0"/>
          <w:numId w:val="36"/>
        </w:numPr>
        <w:ind w:left="709" w:hanging="283"/>
        <w:contextualSpacing/>
        <w:jc w:val="both"/>
        <w:rPr>
          <w:color w:val="000000"/>
          <w:sz w:val="20"/>
          <w:szCs w:val="20"/>
          <w:lang w:val="es-PE"/>
        </w:rPr>
      </w:pPr>
      <w:r>
        <w:rPr>
          <w:color w:val="000000"/>
          <w:sz w:val="20"/>
          <w:lang w:val="es-PE"/>
        </w:rPr>
        <w:t xml:space="preserve">Cumplir </w:t>
      </w:r>
      <w:r w:rsidRPr="007A2D72">
        <w:rPr>
          <w:color w:val="000000"/>
          <w:sz w:val="20"/>
          <w:szCs w:val="20"/>
          <w:lang w:val="es-PE"/>
        </w:rPr>
        <w:t>con los principios y deberes establecidos en el Código de Ética del Personal del Seguro Social de Salud (ESSALUD), así como no incurrir en las prohibiciones contenidas en el.</w:t>
      </w:r>
    </w:p>
    <w:p w14:paraId="67BD2CC3" w14:textId="77777777" w:rsidR="007A2D72" w:rsidRPr="007A2D72" w:rsidRDefault="007A2D72" w:rsidP="007A2D72">
      <w:pPr>
        <w:pStyle w:val="Prrafodelista"/>
        <w:numPr>
          <w:ilvl w:val="0"/>
          <w:numId w:val="36"/>
        </w:numPr>
        <w:ind w:left="709" w:hanging="283"/>
        <w:contextualSpacing/>
        <w:jc w:val="both"/>
        <w:rPr>
          <w:color w:val="000000"/>
          <w:sz w:val="20"/>
          <w:szCs w:val="20"/>
          <w:lang w:val="es-PE"/>
        </w:rPr>
      </w:pPr>
      <w:r w:rsidRPr="007A2D72">
        <w:rPr>
          <w:color w:val="000000"/>
          <w:sz w:val="20"/>
          <w:szCs w:val="20"/>
          <w:lang w:val="es-PE"/>
        </w:rPr>
        <w:t>Mantener informado al jefe inmediato sobre las actividades que desarrolla.</w:t>
      </w:r>
    </w:p>
    <w:p w14:paraId="5F6B1D5D" w14:textId="77777777" w:rsidR="007A2D72" w:rsidRPr="007A2D72" w:rsidRDefault="007A2D72" w:rsidP="007A2D72">
      <w:pPr>
        <w:pStyle w:val="Textbodyindent"/>
        <w:numPr>
          <w:ilvl w:val="0"/>
          <w:numId w:val="36"/>
        </w:numPr>
        <w:ind w:left="709" w:hanging="283"/>
        <w:jc w:val="both"/>
        <w:textAlignment w:val="auto"/>
        <w:rPr>
          <w:rFonts w:cs="Arial"/>
          <w:b w:val="0"/>
          <w:sz w:val="20"/>
          <w:szCs w:val="20"/>
          <w:lang w:val="es-PE"/>
        </w:rPr>
      </w:pPr>
      <w:r w:rsidRPr="007A2D72">
        <w:rPr>
          <w:rFonts w:cs="Arial"/>
          <w:b w:val="0"/>
          <w:sz w:val="20"/>
          <w:szCs w:val="20"/>
          <w:lang w:val="es-PE"/>
        </w:rPr>
        <w:t>Registrar las actividades realizadas en los sistemas de información institucional y emitir informes de su ejecución, cumpliendo estrictamente las disposiciones vigentes.</w:t>
      </w:r>
    </w:p>
    <w:p w14:paraId="6FECAA23" w14:textId="77777777" w:rsidR="007A2D72" w:rsidRPr="007A2D72" w:rsidRDefault="007A2D72" w:rsidP="007A2D72">
      <w:pPr>
        <w:pStyle w:val="Prrafodelista"/>
        <w:numPr>
          <w:ilvl w:val="0"/>
          <w:numId w:val="36"/>
        </w:numPr>
        <w:ind w:left="709" w:hanging="283"/>
        <w:contextualSpacing/>
        <w:jc w:val="both"/>
        <w:rPr>
          <w:color w:val="000000"/>
          <w:sz w:val="20"/>
          <w:szCs w:val="20"/>
          <w:lang w:val="es-PE"/>
        </w:rPr>
      </w:pPr>
      <w:r w:rsidRPr="007A2D72">
        <w:rPr>
          <w:color w:val="000000"/>
          <w:sz w:val="20"/>
          <w:szCs w:val="20"/>
          <w:lang w:val="es-PE"/>
        </w:rPr>
        <w:t>Velar por la seguridad, mantenimiento y operatividad de los bienes asignados para el cumplimiento de sus labores.</w:t>
      </w:r>
    </w:p>
    <w:p w14:paraId="433F65D5" w14:textId="1D520DEB" w:rsidR="00DE2967" w:rsidRPr="007A2D72" w:rsidRDefault="007A2D72" w:rsidP="007A2D72">
      <w:pPr>
        <w:pStyle w:val="Prrafodelista"/>
        <w:numPr>
          <w:ilvl w:val="0"/>
          <w:numId w:val="36"/>
        </w:numPr>
        <w:ind w:left="709" w:hanging="283"/>
        <w:contextualSpacing/>
        <w:jc w:val="both"/>
        <w:rPr>
          <w:color w:val="000000"/>
          <w:sz w:val="20"/>
          <w:szCs w:val="20"/>
          <w:lang w:val="es-PE"/>
        </w:rPr>
      </w:pPr>
      <w:r w:rsidRPr="007A2D72">
        <w:rPr>
          <w:color w:val="000000"/>
          <w:sz w:val="20"/>
          <w:szCs w:val="20"/>
          <w:lang w:val="es-PE"/>
        </w:rPr>
        <w:t>Realizar otras funciones que le asigne el jefe inmediato, en el ámbito de competencia</w:t>
      </w:r>
    </w:p>
    <w:p w14:paraId="169A2639" w14:textId="77777777" w:rsidR="007A2D72" w:rsidRPr="007A2D72" w:rsidRDefault="00246E67" w:rsidP="00246E67">
      <w:pPr>
        <w:pStyle w:val="Textoindependiente"/>
        <w:spacing w:after="0"/>
        <w:ind w:right="281"/>
        <w:jc w:val="both"/>
        <w:rPr>
          <w:rFonts w:ascii="Arial" w:hAnsi="Arial" w:cs="Arial"/>
          <w:b/>
          <w:bCs/>
          <w:lang w:val="es-MX"/>
        </w:rPr>
      </w:pPr>
      <w:r w:rsidRPr="007A2D72">
        <w:rPr>
          <w:rFonts w:ascii="Arial" w:hAnsi="Arial" w:cs="Arial"/>
          <w:b/>
          <w:bCs/>
          <w:highlight w:val="yellow"/>
          <w:lang w:val="es-MX"/>
        </w:rPr>
        <w:t xml:space="preserve">         </w:t>
      </w:r>
    </w:p>
    <w:p w14:paraId="49BDF3DF" w14:textId="654802A3" w:rsidR="00246E67" w:rsidRPr="007A2D72" w:rsidRDefault="00246E67" w:rsidP="007A2D72">
      <w:pPr>
        <w:pStyle w:val="Textoindependiente"/>
        <w:spacing w:after="0"/>
        <w:ind w:right="281" w:firstLine="426"/>
        <w:jc w:val="both"/>
        <w:rPr>
          <w:rFonts w:ascii="Arial" w:hAnsi="Arial" w:cs="Arial"/>
          <w:b/>
          <w:bCs/>
          <w:lang w:val="es-MX"/>
        </w:rPr>
      </w:pPr>
      <w:r w:rsidRPr="007A2D72">
        <w:rPr>
          <w:rFonts w:ascii="Arial" w:hAnsi="Arial" w:cs="Arial"/>
          <w:b/>
          <w:bCs/>
          <w:lang w:val="es-MX"/>
        </w:rPr>
        <w:t xml:space="preserve">AUXILIAR DE SERVICIO ASISTENCIAL </w:t>
      </w:r>
      <w:r w:rsidRPr="007A2D72">
        <w:rPr>
          <w:rFonts w:ascii="Arial" w:hAnsi="Arial" w:cs="Arial"/>
          <w:b/>
        </w:rPr>
        <w:t>(COD.A1ASA-</w:t>
      </w:r>
      <w:r w:rsidR="00E31C89" w:rsidRPr="007A2D72">
        <w:rPr>
          <w:rFonts w:ascii="Arial" w:hAnsi="Arial" w:cs="Arial"/>
          <w:b/>
        </w:rPr>
        <w:t>002</w:t>
      </w:r>
      <w:r w:rsidRPr="007A2D72">
        <w:rPr>
          <w:rFonts w:ascii="Arial" w:hAnsi="Arial" w:cs="Arial"/>
          <w:b/>
        </w:rPr>
        <w:t xml:space="preserve">) </w:t>
      </w:r>
      <w:r w:rsidRPr="007A2D72">
        <w:rPr>
          <w:rFonts w:ascii="Arial" w:hAnsi="Arial" w:cs="Arial"/>
          <w:b/>
          <w:bCs/>
          <w:lang w:val="es-MX"/>
        </w:rPr>
        <w:t xml:space="preserve"> </w:t>
      </w:r>
    </w:p>
    <w:p w14:paraId="17419E10" w14:textId="77777777" w:rsidR="00246E67" w:rsidRPr="007A2D72" w:rsidRDefault="00246E67" w:rsidP="00246E67">
      <w:pPr>
        <w:pStyle w:val="Sangradetextonormal"/>
        <w:ind w:left="426" w:firstLine="0"/>
        <w:jc w:val="both"/>
        <w:rPr>
          <w:rFonts w:cs="Arial"/>
          <w:sz w:val="20"/>
          <w:szCs w:val="20"/>
        </w:rPr>
      </w:pPr>
      <w:r w:rsidRPr="007A2D72">
        <w:rPr>
          <w:rFonts w:cs="Arial"/>
          <w:sz w:val="20"/>
          <w:szCs w:val="20"/>
        </w:rPr>
        <w:t xml:space="preserve"> Principales funciones a desarrollar:</w:t>
      </w:r>
    </w:p>
    <w:p w14:paraId="4B597C71" w14:textId="6B3E9EDE" w:rsidR="00246E67" w:rsidRPr="00C1383D" w:rsidRDefault="00246E67" w:rsidP="00C1383D">
      <w:pPr>
        <w:pStyle w:val="Prrafodelista"/>
        <w:numPr>
          <w:ilvl w:val="0"/>
          <w:numId w:val="34"/>
        </w:numPr>
        <w:suppressAutoHyphens/>
        <w:autoSpaceDE w:val="0"/>
        <w:autoSpaceDN w:val="0"/>
        <w:ind w:left="851" w:hanging="425"/>
        <w:jc w:val="both"/>
        <w:rPr>
          <w:color w:val="0D0D0D"/>
          <w:sz w:val="20"/>
          <w:szCs w:val="20"/>
          <w:lang w:val="es-MX"/>
        </w:rPr>
      </w:pPr>
      <w:r w:rsidRPr="00C1383D">
        <w:rPr>
          <w:color w:val="0D0D0D"/>
          <w:sz w:val="20"/>
          <w:szCs w:val="20"/>
          <w:lang w:val="es-MX"/>
        </w:rPr>
        <w:t>Brindar asistencia al tecnólogo médico y/o médico, durante las intervenciones y/o procedimientos que se llevan a cabo en la atención al paciente en el tratamiento.</w:t>
      </w:r>
    </w:p>
    <w:p w14:paraId="5C61AAED" w14:textId="3DE2A957" w:rsidR="00E31C89" w:rsidRPr="00C1383D" w:rsidRDefault="00E31C89" w:rsidP="00C1383D">
      <w:pPr>
        <w:pStyle w:val="Prrafodelista"/>
        <w:numPr>
          <w:ilvl w:val="0"/>
          <w:numId w:val="34"/>
        </w:numPr>
        <w:ind w:left="851" w:hanging="425"/>
        <w:rPr>
          <w:color w:val="0D0D0D"/>
          <w:sz w:val="20"/>
          <w:szCs w:val="20"/>
          <w:lang w:val="es-MX"/>
        </w:rPr>
      </w:pPr>
      <w:r w:rsidRPr="00C1383D">
        <w:rPr>
          <w:color w:val="0D0D0D"/>
          <w:sz w:val="20"/>
          <w:szCs w:val="20"/>
          <w:lang w:val="es-MX"/>
        </w:rPr>
        <w:t>Acudir y atender de inmediato el llamado del paciente en el ámbito de su competencia y dar aviso al profesional asistencial.</w:t>
      </w:r>
    </w:p>
    <w:p w14:paraId="3B8739AF" w14:textId="2082A6CC" w:rsidR="00E31C89" w:rsidRPr="00C1383D" w:rsidRDefault="00E31C89" w:rsidP="00C1383D">
      <w:pPr>
        <w:numPr>
          <w:ilvl w:val="0"/>
          <w:numId w:val="34"/>
        </w:numPr>
        <w:suppressAutoHyphens w:val="0"/>
        <w:ind w:left="851" w:hanging="425"/>
        <w:jc w:val="both"/>
        <w:rPr>
          <w:rFonts w:ascii="Arial" w:hAnsi="Arial" w:cs="Arial"/>
          <w:lang w:val="es-MX"/>
        </w:rPr>
      </w:pPr>
      <w:r w:rsidRPr="00C1383D">
        <w:rPr>
          <w:rFonts w:ascii="Arial" w:hAnsi="Arial" w:cs="Arial"/>
          <w:lang w:val="es-MX"/>
        </w:rPr>
        <w:t xml:space="preserve">Lavar, secar, preparar y esterilizar el instrumental y material médico quirúrgico de acuerdo a procedimientos establecidos. </w:t>
      </w:r>
    </w:p>
    <w:p w14:paraId="4307D078" w14:textId="77777777" w:rsidR="00246E67" w:rsidRPr="00C1383D" w:rsidRDefault="00246E67" w:rsidP="00C1383D">
      <w:pPr>
        <w:numPr>
          <w:ilvl w:val="0"/>
          <w:numId w:val="34"/>
        </w:numPr>
        <w:autoSpaceDE w:val="0"/>
        <w:autoSpaceDN w:val="0"/>
        <w:ind w:left="851" w:hanging="425"/>
        <w:jc w:val="both"/>
        <w:rPr>
          <w:rFonts w:ascii="Arial" w:hAnsi="Arial" w:cs="Arial"/>
          <w:color w:val="0D0D0D"/>
          <w:lang w:val="es-MX" w:eastAsia="es-ES"/>
        </w:rPr>
      </w:pPr>
      <w:r w:rsidRPr="00C1383D">
        <w:rPr>
          <w:rFonts w:ascii="Arial" w:hAnsi="Arial" w:cs="Arial"/>
          <w:color w:val="0D0D0D"/>
          <w:lang w:val="es-MX" w:eastAsia="es-ES"/>
        </w:rPr>
        <w:t>Mantener ordenada y preparada el área de trabajo, mobiliario, material e instrumental médico quirúrgico de la unidad a la que se encuentra asignado, según procedimientos vigentes.</w:t>
      </w:r>
    </w:p>
    <w:p w14:paraId="1DD56822" w14:textId="5149C993" w:rsidR="00246E67" w:rsidRPr="00C1383D" w:rsidRDefault="00246E67" w:rsidP="00C1383D">
      <w:pPr>
        <w:numPr>
          <w:ilvl w:val="0"/>
          <w:numId w:val="34"/>
        </w:numPr>
        <w:autoSpaceDE w:val="0"/>
        <w:autoSpaceDN w:val="0"/>
        <w:ind w:left="851" w:hanging="425"/>
        <w:jc w:val="both"/>
        <w:rPr>
          <w:rFonts w:ascii="Arial" w:hAnsi="Arial" w:cs="Arial"/>
          <w:color w:val="0D0D0D"/>
          <w:lang w:val="es-MX" w:eastAsia="es-ES"/>
        </w:rPr>
      </w:pPr>
      <w:r w:rsidRPr="00C1383D">
        <w:rPr>
          <w:rFonts w:ascii="Arial" w:hAnsi="Arial" w:cs="Arial"/>
          <w:color w:val="0D0D0D"/>
          <w:lang w:val="es-MX" w:eastAsia="es-ES"/>
        </w:rPr>
        <w:t>Recoger, preparar, almacenar, ordenar y distribuir materiales, insumos, reactivos, formatearía por indicación del profesional de la salud.</w:t>
      </w:r>
    </w:p>
    <w:p w14:paraId="1F08A058" w14:textId="77777777" w:rsidR="00246E67" w:rsidRPr="00C1383D" w:rsidRDefault="00246E67" w:rsidP="00C1383D">
      <w:pPr>
        <w:numPr>
          <w:ilvl w:val="0"/>
          <w:numId w:val="34"/>
        </w:numPr>
        <w:autoSpaceDE w:val="0"/>
        <w:autoSpaceDN w:val="0"/>
        <w:ind w:left="851" w:hanging="425"/>
        <w:jc w:val="both"/>
        <w:rPr>
          <w:rFonts w:ascii="Arial" w:hAnsi="Arial" w:cs="Arial"/>
          <w:color w:val="0D0D0D"/>
          <w:lang w:val="es-MX" w:eastAsia="es-ES"/>
        </w:rPr>
      </w:pPr>
      <w:r w:rsidRPr="00C1383D">
        <w:rPr>
          <w:rFonts w:ascii="Arial" w:hAnsi="Arial" w:cs="Arial"/>
          <w:color w:val="0D0D0D"/>
          <w:lang w:val="es-MX" w:eastAsia="es-ES"/>
        </w:rPr>
        <w:t>Recepcionar las recetas; seleccionar y entregar los medicamentos, material médico, insumos o reactivos al asegurado o personal autorizado, bajo supervisión de profesional asistencial.</w:t>
      </w:r>
    </w:p>
    <w:p w14:paraId="28FC0817" w14:textId="77777777" w:rsidR="00246E67" w:rsidRPr="00C1383D" w:rsidRDefault="00246E67" w:rsidP="00C1383D">
      <w:pPr>
        <w:numPr>
          <w:ilvl w:val="0"/>
          <w:numId w:val="34"/>
        </w:numPr>
        <w:autoSpaceDE w:val="0"/>
        <w:autoSpaceDN w:val="0"/>
        <w:ind w:left="851" w:hanging="425"/>
        <w:jc w:val="both"/>
        <w:rPr>
          <w:rFonts w:ascii="Arial" w:hAnsi="Arial" w:cs="Arial"/>
          <w:color w:val="0D0D0D"/>
          <w:lang w:val="es-MX" w:eastAsia="es-ES"/>
        </w:rPr>
      </w:pPr>
      <w:r w:rsidRPr="00C1383D">
        <w:rPr>
          <w:rFonts w:ascii="Arial" w:hAnsi="Arial" w:cs="Arial"/>
          <w:color w:val="0D0D0D"/>
          <w:lang w:val="es-MX" w:eastAsia="es-ES"/>
        </w:rPr>
        <w:t>Prestar apoyo en el registro e inventario de medicamentos, material médico, insumos o reactivos y participar en la entrega de los mismos, por indicación del profesional asistencial.</w:t>
      </w:r>
    </w:p>
    <w:p w14:paraId="67CF3611" w14:textId="77777777" w:rsidR="00246E67" w:rsidRPr="00C1383D" w:rsidRDefault="00246E67" w:rsidP="00C1383D">
      <w:pPr>
        <w:numPr>
          <w:ilvl w:val="0"/>
          <w:numId w:val="34"/>
        </w:numPr>
        <w:autoSpaceDE w:val="0"/>
        <w:autoSpaceDN w:val="0"/>
        <w:ind w:left="851" w:hanging="425"/>
        <w:jc w:val="both"/>
        <w:rPr>
          <w:rFonts w:ascii="Arial" w:hAnsi="Arial" w:cs="Arial"/>
          <w:color w:val="0D0D0D"/>
          <w:lang w:val="es-MX" w:eastAsia="es-ES"/>
        </w:rPr>
      </w:pPr>
      <w:r w:rsidRPr="00C1383D">
        <w:rPr>
          <w:rFonts w:ascii="Arial" w:hAnsi="Arial" w:cs="Arial"/>
          <w:color w:val="0D0D0D"/>
          <w:lang w:val="es-MX" w:eastAsia="es-ES"/>
        </w:rPr>
        <w:t>Participar a la implementación del sistema de control interno y la Gestión de Riesgos que correspondan en el ámbito de sus funciones e informar su cumplimiento.</w:t>
      </w:r>
    </w:p>
    <w:p w14:paraId="135A109B" w14:textId="77777777" w:rsidR="00246E67" w:rsidRPr="00C1383D" w:rsidRDefault="00246E67" w:rsidP="00C1383D">
      <w:pPr>
        <w:pStyle w:val="Prrafodelista"/>
        <w:numPr>
          <w:ilvl w:val="0"/>
          <w:numId w:val="34"/>
        </w:numPr>
        <w:suppressAutoHyphens/>
        <w:autoSpaceDE w:val="0"/>
        <w:autoSpaceDN w:val="0"/>
        <w:adjustRightInd w:val="0"/>
        <w:ind w:left="851" w:hanging="425"/>
        <w:contextualSpacing/>
        <w:jc w:val="both"/>
        <w:rPr>
          <w:color w:val="000000" w:themeColor="text1"/>
          <w:sz w:val="20"/>
          <w:szCs w:val="20"/>
        </w:rPr>
      </w:pPr>
      <w:r w:rsidRPr="00C1383D">
        <w:rPr>
          <w:color w:val="000000" w:themeColor="text1"/>
          <w:sz w:val="20"/>
          <w:szCs w:val="20"/>
        </w:rPr>
        <w:t>Cumplir con los principios y deberes establecidos en el Código de Ética del Personal del Seguro Social de Salud (ESSALUD), así como no incurrir en las prohibiciones contenidas en él.</w:t>
      </w:r>
    </w:p>
    <w:p w14:paraId="013BC967" w14:textId="77777777" w:rsidR="00246E67" w:rsidRPr="00C1383D" w:rsidRDefault="00246E67" w:rsidP="00C1383D">
      <w:pPr>
        <w:pStyle w:val="Prrafodelista"/>
        <w:numPr>
          <w:ilvl w:val="0"/>
          <w:numId w:val="34"/>
        </w:numPr>
        <w:suppressAutoHyphens/>
        <w:autoSpaceDE w:val="0"/>
        <w:autoSpaceDN w:val="0"/>
        <w:adjustRightInd w:val="0"/>
        <w:ind w:left="851" w:hanging="425"/>
        <w:contextualSpacing/>
        <w:jc w:val="both"/>
        <w:rPr>
          <w:color w:val="000000" w:themeColor="text1"/>
          <w:sz w:val="20"/>
          <w:szCs w:val="20"/>
        </w:rPr>
      </w:pPr>
      <w:r w:rsidRPr="00C1383D">
        <w:rPr>
          <w:color w:val="000000" w:themeColor="text1"/>
          <w:sz w:val="20"/>
          <w:szCs w:val="20"/>
        </w:rPr>
        <w:t>Realizar otras tareas afines en el ámbito de competencia que se le asigne el profesional responsable y/o superior inmediato.</w:t>
      </w:r>
    </w:p>
    <w:p w14:paraId="6DAA25A5" w14:textId="77777777" w:rsidR="00246E67" w:rsidRPr="00C1383D" w:rsidRDefault="00246E67" w:rsidP="00C1383D">
      <w:pPr>
        <w:pStyle w:val="Prrafodelista"/>
        <w:numPr>
          <w:ilvl w:val="0"/>
          <w:numId w:val="34"/>
        </w:numPr>
        <w:suppressAutoHyphens/>
        <w:autoSpaceDE w:val="0"/>
        <w:autoSpaceDN w:val="0"/>
        <w:adjustRightInd w:val="0"/>
        <w:ind w:left="851" w:hanging="425"/>
        <w:contextualSpacing/>
        <w:jc w:val="both"/>
        <w:rPr>
          <w:color w:val="000000" w:themeColor="text1"/>
          <w:sz w:val="20"/>
          <w:szCs w:val="20"/>
        </w:rPr>
      </w:pPr>
      <w:r w:rsidRPr="00C1383D">
        <w:rPr>
          <w:color w:val="000000" w:themeColor="text1"/>
          <w:sz w:val="20"/>
          <w:szCs w:val="20"/>
        </w:rPr>
        <w:t>Velar por la seguridad y mantenimiento de los bienes asignados para el cumplimiento de sus labores.</w:t>
      </w:r>
    </w:p>
    <w:p w14:paraId="337311BF" w14:textId="77777777" w:rsidR="00246E67" w:rsidRPr="00C1383D" w:rsidRDefault="00246E67" w:rsidP="00C1383D">
      <w:pPr>
        <w:pStyle w:val="Prrafodelista"/>
        <w:numPr>
          <w:ilvl w:val="0"/>
          <w:numId w:val="34"/>
        </w:numPr>
        <w:suppressAutoHyphens/>
        <w:autoSpaceDE w:val="0"/>
        <w:autoSpaceDN w:val="0"/>
        <w:adjustRightInd w:val="0"/>
        <w:ind w:left="851" w:hanging="425"/>
        <w:contextualSpacing/>
        <w:jc w:val="both"/>
        <w:rPr>
          <w:color w:val="000000" w:themeColor="text1"/>
          <w:sz w:val="20"/>
          <w:szCs w:val="20"/>
        </w:rPr>
      </w:pPr>
      <w:r w:rsidRPr="00C1383D">
        <w:rPr>
          <w:color w:val="000000" w:themeColor="text1"/>
          <w:sz w:val="20"/>
          <w:szCs w:val="20"/>
        </w:rPr>
        <w:t>Realizar otras funciones que le asigne el jefe inmediato, en el ámbito de su competencia.</w:t>
      </w:r>
    </w:p>
    <w:p w14:paraId="607C937E" w14:textId="75985FA2" w:rsidR="00246E67" w:rsidRPr="00C1383D" w:rsidRDefault="00246E67"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rPr>
        <w:t>Cumplir las disposiciones del Reglamento Interno de Trabajo y Reglamento Interno de Seguridad y Salud en el Trabajo y normas asociadas.</w:t>
      </w:r>
    </w:p>
    <w:p w14:paraId="2450FD91" w14:textId="77777777" w:rsidR="00E31C89" w:rsidRPr="00C1383D" w:rsidRDefault="00E31C89"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lang w:val="es-ES_tradnl"/>
        </w:rPr>
        <w:t xml:space="preserve">Respetar y hacer respetar los derechos del asegurado, en el marco de la política de humanización de la atención de salud y las normas vigentes. </w:t>
      </w:r>
    </w:p>
    <w:p w14:paraId="521C7C17" w14:textId="77777777" w:rsidR="00E31C89" w:rsidRPr="00C1383D" w:rsidRDefault="00E31C89"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lang w:val="es-ES_tradnl"/>
        </w:rPr>
        <w:t>Cumplir con los principios y deberes establecidos en el Código de Ética del Personal del Seguro Social de Salud (ESSALUD), así como no incurrir en las prohibiciones contenidas en él.</w:t>
      </w:r>
    </w:p>
    <w:p w14:paraId="29D16515" w14:textId="77777777" w:rsidR="00E31C89" w:rsidRPr="00C1383D" w:rsidRDefault="00E31C89"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lang w:val="es-ES_tradnl"/>
        </w:rPr>
        <w:t>Registrar las tareas y/o trabajos asignados e informar al profesional responsable.</w:t>
      </w:r>
    </w:p>
    <w:p w14:paraId="611FB197" w14:textId="77777777" w:rsidR="00E31C89" w:rsidRPr="00C1383D" w:rsidRDefault="00E31C89"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lang w:val="es-ES_tradnl"/>
        </w:rPr>
        <w:lastRenderedPageBreak/>
        <w:t xml:space="preserve">Velar por la seguridad, mantenimiento y operatividad de los bienes asignados para el cumplimiento de sus labores. </w:t>
      </w:r>
    </w:p>
    <w:p w14:paraId="7199C3AF" w14:textId="274074F2" w:rsidR="00E31C89" w:rsidRPr="00C1383D" w:rsidRDefault="00E31C89" w:rsidP="00C1383D">
      <w:pPr>
        <w:pStyle w:val="Prrafodelista"/>
        <w:widowControl w:val="0"/>
        <w:numPr>
          <w:ilvl w:val="0"/>
          <w:numId w:val="34"/>
        </w:numPr>
        <w:autoSpaceDE w:val="0"/>
        <w:autoSpaceDN w:val="0"/>
        <w:adjustRightInd w:val="0"/>
        <w:ind w:left="851" w:right="187" w:hanging="425"/>
        <w:contextualSpacing/>
        <w:jc w:val="both"/>
        <w:rPr>
          <w:sz w:val="20"/>
          <w:lang w:val="es-ES_tradnl"/>
        </w:rPr>
      </w:pPr>
      <w:r w:rsidRPr="00C1383D">
        <w:rPr>
          <w:sz w:val="20"/>
          <w:lang w:val="es-ES_tradnl"/>
        </w:rPr>
        <w:t>Realizar otras funciones afines en el ámbito de competencia que le asigne el jefe inmediato.</w:t>
      </w:r>
    </w:p>
    <w:p w14:paraId="590332F5" w14:textId="6AC6BF69" w:rsidR="00246E67" w:rsidRPr="00C1383D" w:rsidRDefault="00246E67" w:rsidP="00DE2967">
      <w:pPr>
        <w:pStyle w:val="Prrafodelista"/>
        <w:ind w:left="426"/>
        <w:contextualSpacing/>
        <w:jc w:val="both"/>
        <w:rPr>
          <w:sz w:val="20"/>
          <w:szCs w:val="20"/>
          <w:lang w:val="es-PE"/>
        </w:rPr>
      </w:pPr>
    </w:p>
    <w:p w14:paraId="65AA1A40" w14:textId="77777777" w:rsidR="00246E67" w:rsidRPr="00C1383D" w:rsidRDefault="00246E67" w:rsidP="00DE2967">
      <w:pPr>
        <w:pStyle w:val="Prrafodelista"/>
        <w:ind w:left="426"/>
        <w:contextualSpacing/>
        <w:jc w:val="both"/>
        <w:rPr>
          <w:sz w:val="20"/>
          <w:szCs w:val="20"/>
          <w:lang w:val="es-PE"/>
        </w:rPr>
      </w:pPr>
    </w:p>
    <w:p w14:paraId="3D86B304" w14:textId="77777777" w:rsidR="00F5744E" w:rsidRPr="00C1383D" w:rsidRDefault="00EE26DB" w:rsidP="00F5744E">
      <w:pPr>
        <w:jc w:val="both"/>
        <w:rPr>
          <w:rFonts w:ascii="Arial" w:hAnsi="Arial" w:cs="Arial"/>
          <w:b/>
          <w:u w:val="single"/>
          <w:lang w:val="es-PE"/>
        </w:rPr>
      </w:pPr>
      <w:r w:rsidRPr="00C1383D">
        <w:rPr>
          <w:rFonts w:ascii="Arial" w:hAnsi="Arial" w:cs="Arial"/>
          <w:b/>
          <w:lang w:val="es-PE"/>
        </w:rPr>
        <w:t>I</w:t>
      </w:r>
      <w:r w:rsidR="00F5744E" w:rsidRPr="00C1383D">
        <w:rPr>
          <w:rFonts w:ascii="Arial" w:hAnsi="Arial" w:cs="Arial"/>
          <w:b/>
          <w:lang w:val="es-PE"/>
        </w:rPr>
        <w:t>V.    MODALIDAD DE POSTULACIÒN</w:t>
      </w:r>
    </w:p>
    <w:p w14:paraId="738E6BE7" w14:textId="77777777" w:rsidR="00F5744E" w:rsidRPr="00C1383D" w:rsidRDefault="00F5744E" w:rsidP="00F5744E">
      <w:pPr>
        <w:ind w:left="360"/>
        <w:jc w:val="both"/>
        <w:rPr>
          <w:rFonts w:ascii="Arial" w:hAnsi="Arial" w:cs="Arial"/>
          <w:lang w:val="es-PE"/>
        </w:rPr>
      </w:pPr>
    </w:p>
    <w:p w14:paraId="3E6BCDDD" w14:textId="77777777" w:rsidR="008A5AB3" w:rsidRPr="00C1383D" w:rsidRDefault="008A5AB3" w:rsidP="008A5AB3">
      <w:pPr>
        <w:pStyle w:val="Sinespaciado"/>
        <w:ind w:left="426"/>
        <w:jc w:val="both"/>
        <w:rPr>
          <w:rFonts w:ascii="Arial" w:hAnsi="Arial" w:cs="Arial"/>
          <w:b/>
          <w:sz w:val="20"/>
          <w:szCs w:val="20"/>
          <w:lang w:val="es-PE"/>
        </w:rPr>
      </w:pPr>
      <w:r w:rsidRPr="00C1383D">
        <w:rPr>
          <w:rFonts w:ascii="Arial" w:hAnsi="Arial" w:cs="Arial"/>
          <w:b/>
          <w:sz w:val="20"/>
          <w:szCs w:val="20"/>
          <w:lang w:val="es-PE"/>
        </w:rPr>
        <w:t xml:space="preserve">4.1 Inscripción por el Sistema de Selección de Personal (SISEP): </w:t>
      </w:r>
    </w:p>
    <w:p w14:paraId="48C56A3B" w14:textId="77777777" w:rsidR="008A5AB3" w:rsidRPr="00C1383D" w:rsidRDefault="008A5AB3" w:rsidP="008A5AB3">
      <w:pPr>
        <w:pStyle w:val="Sinespaciado"/>
        <w:ind w:left="426"/>
        <w:jc w:val="both"/>
        <w:rPr>
          <w:rFonts w:ascii="Arial" w:hAnsi="Arial" w:cs="Arial"/>
          <w:b/>
          <w:sz w:val="20"/>
          <w:szCs w:val="20"/>
          <w:lang w:val="es-PE"/>
        </w:rPr>
      </w:pPr>
    </w:p>
    <w:p w14:paraId="58893632" w14:textId="537C206F" w:rsidR="008A5AB3" w:rsidRPr="00C1383D" w:rsidRDefault="008A5AB3" w:rsidP="008A5AB3">
      <w:pPr>
        <w:pStyle w:val="Sinespaciado"/>
        <w:ind w:left="426"/>
        <w:jc w:val="both"/>
        <w:rPr>
          <w:rFonts w:ascii="Arial" w:hAnsi="Arial" w:cs="Arial"/>
          <w:sz w:val="20"/>
          <w:szCs w:val="20"/>
          <w:lang w:val="es-PE"/>
        </w:rPr>
      </w:pPr>
      <w:r w:rsidRPr="00C1383D">
        <w:rPr>
          <w:rFonts w:ascii="Arial" w:hAnsi="Arial" w:cs="Arial"/>
          <w:sz w:val="20"/>
          <w:szCs w:val="20"/>
          <w:lang w:val="es-PE"/>
        </w:rPr>
        <w:t>El postulante debe ingresar al link (ww1</w:t>
      </w:r>
      <w:r w:rsidR="00C1383D" w:rsidRPr="00C1383D">
        <w:rPr>
          <w:rFonts w:ascii="Arial" w:hAnsi="Arial" w:cs="Arial"/>
          <w:sz w:val="20"/>
          <w:szCs w:val="20"/>
          <w:lang w:val="es-PE"/>
        </w:rPr>
        <w:t>0</w:t>
      </w:r>
      <w:r w:rsidRPr="00C1383D">
        <w:rPr>
          <w:rFonts w:ascii="Arial" w:hAnsi="Arial" w:cs="Arial"/>
          <w:sz w:val="20"/>
          <w:szCs w:val="20"/>
          <w:lang w:val="es-PE"/>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C1383D" w:rsidRDefault="008A5AB3" w:rsidP="008A5AB3">
      <w:pPr>
        <w:pStyle w:val="Sinespaciado"/>
        <w:ind w:left="426"/>
        <w:jc w:val="both"/>
        <w:rPr>
          <w:rFonts w:ascii="Arial" w:hAnsi="Arial" w:cs="Arial"/>
          <w:b/>
          <w:sz w:val="20"/>
          <w:szCs w:val="20"/>
          <w:u w:val="single"/>
          <w:lang w:val="es-PE"/>
        </w:rPr>
      </w:pPr>
    </w:p>
    <w:p w14:paraId="105C9E93" w14:textId="77777777" w:rsidR="008A5AB3" w:rsidRPr="00C1383D" w:rsidRDefault="008A5AB3" w:rsidP="008A5AB3">
      <w:pPr>
        <w:pStyle w:val="Sinespaciado"/>
        <w:ind w:left="426"/>
        <w:jc w:val="both"/>
        <w:rPr>
          <w:rFonts w:ascii="Arial" w:hAnsi="Arial" w:cs="Arial"/>
          <w:bCs/>
          <w:sz w:val="20"/>
          <w:szCs w:val="20"/>
          <w:lang w:val="es-PE"/>
        </w:rPr>
      </w:pPr>
      <w:r w:rsidRPr="00C1383D">
        <w:rPr>
          <w:rFonts w:ascii="Arial" w:hAnsi="Arial" w:cs="Arial"/>
          <w:bCs/>
          <w:sz w:val="20"/>
          <w:szCs w:val="20"/>
          <w:lang w:val="es-PE"/>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C1383D" w:rsidRDefault="008A5AB3" w:rsidP="008A5AB3">
      <w:pPr>
        <w:pStyle w:val="Sinespaciado"/>
        <w:ind w:left="426"/>
        <w:jc w:val="center"/>
        <w:rPr>
          <w:rFonts w:ascii="Arial" w:hAnsi="Arial" w:cs="Arial"/>
          <w:b/>
          <w:sz w:val="20"/>
          <w:szCs w:val="20"/>
          <w:u w:val="single"/>
          <w:lang w:val="es-PE"/>
        </w:rPr>
      </w:pPr>
    </w:p>
    <w:p w14:paraId="3A39243D" w14:textId="77777777" w:rsidR="008A5AB3" w:rsidRPr="00C1383D" w:rsidRDefault="008A5AB3" w:rsidP="008A5AB3">
      <w:pPr>
        <w:pStyle w:val="Sinespaciado"/>
        <w:ind w:left="426"/>
        <w:jc w:val="both"/>
        <w:rPr>
          <w:rFonts w:ascii="Arial" w:hAnsi="Arial" w:cs="Arial"/>
          <w:b/>
          <w:sz w:val="20"/>
          <w:szCs w:val="20"/>
          <w:lang w:val="es-PE"/>
        </w:rPr>
      </w:pPr>
      <w:r w:rsidRPr="00C1383D">
        <w:rPr>
          <w:rFonts w:ascii="Arial" w:hAnsi="Arial" w:cs="Arial"/>
          <w:b/>
          <w:sz w:val="20"/>
          <w:szCs w:val="20"/>
          <w:lang w:val="es-PE"/>
        </w:rPr>
        <w:t>4.2 Postulación Vía Electrónica:</w:t>
      </w:r>
    </w:p>
    <w:p w14:paraId="3D300629" w14:textId="77777777" w:rsidR="008A5AB3" w:rsidRPr="00C1383D" w:rsidRDefault="008A5AB3" w:rsidP="008A5AB3">
      <w:pPr>
        <w:pStyle w:val="Sinespaciado"/>
        <w:jc w:val="both"/>
        <w:rPr>
          <w:rFonts w:ascii="Arial" w:hAnsi="Arial" w:cs="Arial"/>
          <w:sz w:val="20"/>
          <w:szCs w:val="20"/>
          <w:lang w:val="es-PE"/>
        </w:rPr>
      </w:pPr>
    </w:p>
    <w:p w14:paraId="7669301A" w14:textId="77777777" w:rsidR="008A5AB3" w:rsidRPr="00C1383D" w:rsidRDefault="008A5AB3" w:rsidP="008A5AB3">
      <w:pPr>
        <w:pStyle w:val="Sinespaciado"/>
        <w:ind w:left="426"/>
        <w:jc w:val="both"/>
        <w:rPr>
          <w:rFonts w:ascii="Arial" w:hAnsi="Arial" w:cs="Arial"/>
          <w:bCs/>
          <w:sz w:val="20"/>
          <w:szCs w:val="20"/>
          <w:lang w:val="es-PE"/>
        </w:rPr>
      </w:pPr>
      <w:r w:rsidRPr="00C1383D">
        <w:rPr>
          <w:rFonts w:ascii="Arial" w:hAnsi="Arial" w:cs="Arial"/>
          <w:bCs/>
          <w:sz w:val="20"/>
          <w:szCs w:val="20"/>
          <w:lang w:val="es-PE"/>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C1383D" w:rsidRDefault="008A5AB3" w:rsidP="008A5AB3">
      <w:pPr>
        <w:pStyle w:val="Sinespaciado"/>
        <w:ind w:left="426"/>
        <w:jc w:val="both"/>
        <w:rPr>
          <w:rFonts w:ascii="Arial" w:hAnsi="Arial" w:cs="Arial"/>
          <w:bCs/>
          <w:sz w:val="20"/>
          <w:szCs w:val="20"/>
          <w:lang w:val="es-PE"/>
        </w:rPr>
      </w:pPr>
    </w:p>
    <w:p w14:paraId="631415A3" w14:textId="77777777" w:rsidR="008A5AB3" w:rsidRPr="00C1383D" w:rsidRDefault="008A5AB3" w:rsidP="008A5AB3">
      <w:pPr>
        <w:pStyle w:val="Sinespaciado"/>
        <w:ind w:left="426"/>
        <w:jc w:val="both"/>
        <w:rPr>
          <w:rFonts w:ascii="Arial" w:hAnsi="Arial" w:cs="Arial"/>
          <w:sz w:val="20"/>
          <w:szCs w:val="20"/>
          <w:lang w:val="es-PE"/>
        </w:rPr>
      </w:pPr>
      <w:r w:rsidRPr="00C1383D">
        <w:rPr>
          <w:rFonts w:ascii="Arial" w:hAnsi="Arial" w:cs="Arial"/>
          <w:sz w:val="20"/>
          <w:szCs w:val="20"/>
          <w:lang w:val="es-PE"/>
        </w:rPr>
        <w:t>Toda la documentación es de carácter</w:t>
      </w:r>
      <w:r w:rsidRPr="00C1383D">
        <w:rPr>
          <w:rFonts w:ascii="Arial" w:hAnsi="Arial" w:cs="Arial"/>
          <w:b/>
          <w:sz w:val="20"/>
          <w:szCs w:val="20"/>
          <w:lang w:val="es-PE"/>
        </w:rPr>
        <w:t xml:space="preserve"> obligatorio</w:t>
      </w:r>
      <w:r w:rsidRPr="00C1383D">
        <w:rPr>
          <w:rFonts w:ascii="Arial" w:hAnsi="Arial" w:cs="Arial"/>
          <w:sz w:val="20"/>
          <w:szCs w:val="20"/>
          <w:lang w:val="es-PE"/>
        </w:rPr>
        <w:t xml:space="preserve">, la misma que deberá ser foliada, </w:t>
      </w:r>
      <w:r w:rsidRPr="00C1383D">
        <w:rPr>
          <w:rFonts w:ascii="Arial" w:hAnsi="Arial" w:cs="Arial"/>
          <w:color w:val="000000"/>
          <w:sz w:val="20"/>
          <w:szCs w:val="20"/>
          <w:lang w:val="es-PE"/>
        </w:rPr>
        <w:t xml:space="preserve">caso contrario </w:t>
      </w:r>
      <w:r w:rsidRPr="00C1383D">
        <w:rPr>
          <w:rFonts w:ascii="Arial" w:hAnsi="Arial" w:cs="Arial"/>
          <w:b/>
          <w:color w:val="000000"/>
          <w:sz w:val="20"/>
          <w:szCs w:val="20"/>
          <w:lang w:val="es-PE"/>
        </w:rPr>
        <w:t>NO</w:t>
      </w:r>
      <w:r w:rsidRPr="00C1383D">
        <w:rPr>
          <w:rFonts w:ascii="Arial" w:hAnsi="Arial" w:cs="Arial"/>
          <w:color w:val="000000"/>
          <w:sz w:val="20"/>
          <w:szCs w:val="20"/>
          <w:lang w:val="es-PE"/>
        </w:rPr>
        <w:t xml:space="preserve"> se evaluará lo </w:t>
      </w:r>
      <w:r w:rsidRPr="00C1383D">
        <w:rPr>
          <w:rFonts w:ascii="Arial" w:hAnsi="Arial" w:cs="Arial"/>
          <w:sz w:val="20"/>
          <w:szCs w:val="20"/>
          <w:lang w:val="es-PE"/>
        </w:rPr>
        <w:t>presentado, siendo que el incumplimiento de lo señalado podrá dar lugar a la descalificación del postulante.</w:t>
      </w:r>
    </w:p>
    <w:p w14:paraId="148EF445" w14:textId="77777777" w:rsidR="008A5AB3" w:rsidRPr="00C1383D" w:rsidRDefault="008A5AB3" w:rsidP="008A5AB3">
      <w:pPr>
        <w:pStyle w:val="Sinespaciado"/>
        <w:ind w:left="426"/>
        <w:jc w:val="both"/>
        <w:rPr>
          <w:rFonts w:ascii="Arial" w:hAnsi="Arial" w:cs="Arial"/>
          <w:sz w:val="20"/>
          <w:szCs w:val="20"/>
          <w:lang w:val="es-PE"/>
        </w:rPr>
      </w:pPr>
    </w:p>
    <w:p w14:paraId="4B3DBDAD" w14:textId="77777777" w:rsidR="008A5AB3" w:rsidRPr="00C1383D" w:rsidRDefault="008A5AB3" w:rsidP="008A5AB3">
      <w:pPr>
        <w:pStyle w:val="Sinespaciado"/>
        <w:ind w:left="426"/>
        <w:jc w:val="both"/>
        <w:rPr>
          <w:rFonts w:ascii="Arial" w:hAnsi="Arial" w:cs="Arial"/>
          <w:sz w:val="20"/>
          <w:szCs w:val="20"/>
          <w:lang w:val="es-PE"/>
        </w:rPr>
      </w:pPr>
      <w:r w:rsidRPr="00C1383D">
        <w:rPr>
          <w:rFonts w:ascii="Arial" w:hAnsi="Arial" w:cs="Arial"/>
          <w:sz w:val="20"/>
          <w:szCs w:val="20"/>
          <w:lang w:val="es-PE"/>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1383D">
        <w:rPr>
          <w:rFonts w:ascii="Arial" w:hAnsi="Arial" w:cs="Arial"/>
          <w:b/>
          <w:sz w:val="20"/>
          <w:szCs w:val="20"/>
          <w:lang w:val="es-PE"/>
        </w:rPr>
        <w:t>(véase numeral VII)</w:t>
      </w:r>
      <w:r w:rsidRPr="00C1383D">
        <w:rPr>
          <w:rFonts w:ascii="Arial" w:hAnsi="Arial" w:cs="Arial"/>
          <w:sz w:val="20"/>
          <w:szCs w:val="20"/>
          <w:lang w:val="es-PE"/>
        </w:rPr>
        <w:t>.</w:t>
      </w:r>
    </w:p>
    <w:p w14:paraId="55823A49" w14:textId="77777777" w:rsidR="00340261" w:rsidRPr="00C1383D" w:rsidRDefault="00340261" w:rsidP="00AA0553">
      <w:pPr>
        <w:suppressAutoHyphens w:val="0"/>
        <w:jc w:val="center"/>
        <w:rPr>
          <w:rFonts w:ascii="Arial" w:hAnsi="Arial" w:cs="Arial"/>
          <w:b/>
          <w:sz w:val="10"/>
          <w:szCs w:val="10"/>
          <w:lang w:val="es-PE"/>
        </w:rPr>
      </w:pPr>
    </w:p>
    <w:p w14:paraId="22D10A88" w14:textId="77777777" w:rsidR="00EE26DB" w:rsidRPr="00C1383D" w:rsidRDefault="00EE26DB" w:rsidP="004E7FBB">
      <w:pPr>
        <w:pStyle w:val="Prrafodelista"/>
        <w:numPr>
          <w:ilvl w:val="0"/>
          <w:numId w:val="10"/>
        </w:numPr>
        <w:ind w:left="426" w:hanging="426"/>
        <w:jc w:val="both"/>
        <w:rPr>
          <w:b/>
          <w:sz w:val="20"/>
          <w:szCs w:val="20"/>
          <w:lang w:val="es-PE" w:eastAsia="es-PE"/>
        </w:rPr>
      </w:pPr>
      <w:r w:rsidRPr="00C1383D">
        <w:rPr>
          <w:b/>
          <w:sz w:val="20"/>
          <w:szCs w:val="20"/>
          <w:lang w:val="es-PE" w:eastAsia="es-PE"/>
        </w:rPr>
        <w:t>REMUNERACIÓN (*)</w:t>
      </w:r>
    </w:p>
    <w:p w14:paraId="488DD348" w14:textId="6699A366" w:rsidR="00EE26DB" w:rsidRPr="007A2D72" w:rsidRDefault="00EE26DB" w:rsidP="00EE26DB">
      <w:pPr>
        <w:pStyle w:val="NormalWeb"/>
        <w:ind w:left="426"/>
        <w:jc w:val="both"/>
        <w:rPr>
          <w:rFonts w:ascii="Arial" w:hAnsi="Arial" w:cs="Arial"/>
          <w:sz w:val="18"/>
          <w:szCs w:val="20"/>
          <w:lang w:val="es-PE"/>
        </w:rPr>
      </w:pPr>
      <w:r w:rsidRPr="00C1383D">
        <w:rPr>
          <w:rFonts w:ascii="Arial" w:hAnsi="Arial" w:cs="Arial"/>
          <w:sz w:val="20"/>
          <w:szCs w:val="20"/>
          <w:lang w:val="es-PE"/>
        </w:rPr>
        <w:t xml:space="preserve">El personal que sea </w:t>
      </w:r>
      <w:r w:rsidRPr="007A2D72">
        <w:rPr>
          <w:rFonts w:ascii="Arial" w:hAnsi="Arial" w:cs="Arial"/>
          <w:sz w:val="20"/>
          <w:szCs w:val="20"/>
          <w:lang w:val="es-PE"/>
        </w:rPr>
        <w:t xml:space="preserve">contratado en ESSALUD dentro de los </w:t>
      </w:r>
      <w:r w:rsidR="00C044C0" w:rsidRPr="007A2D72">
        <w:rPr>
          <w:rFonts w:ascii="Arial" w:hAnsi="Arial" w:cs="Arial"/>
          <w:sz w:val="20"/>
          <w:szCs w:val="20"/>
          <w:lang w:val="es-PE"/>
        </w:rPr>
        <w:t>alcances de la presente c</w:t>
      </w:r>
      <w:r w:rsidRPr="007A2D72">
        <w:rPr>
          <w:rFonts w:ascii="Arial" w:hAnsi="Arial" w:cs="Arial"/>
          <w:sz w:val="20"/>
          <w:szCs w:val="20"/>
          <w:lang w:val="es-PE"/>
        </w:rPr>
        <w:t>onvocatoria re</w:t>
      </w:r>
      <w:r w:rsidR="00DE2967" w:rsidRPr="007A2D72">
        <w:rPr>
          <w:rFonts w:ascii="Arial" w:hAnsi="Arial" w:cs="Arial"/>
          <w:sz w:val="20"/>
          <w:szCs w:val="20"/>
          <w:lang w:val="es-PE"/>
        </w:rPr>
        <w:t>c</w:t>
      </w:r>
      <w:r w:rsidRPr="007A2D72">
        <w:rPr>
          <w:rFonts w:ascii="Arial" w:hAnsi="Arial" w:cs="Arial"/>
          <w:sz w:val="20"/>
          <w:szCs w:val="20"/>
          <w:lang w:val="es-PE"/>
        </w:rPr>
        <w:t>ibirá los siguientes beneficios:</w:t>
      </w:r>
    </w:p>
    <w:p w14:paraId="380A36EF" w14:textId="4EAD41F5" w:rsidR="00DE2967" w:rsidRPr="007A2D72" w:rsidRDefault="00DE2967" w:rsidP="00DE2967">
      <w:pPr>
        <w:pStyle w:val="Textoindependiente"/>
        <w:tabs>
          <w:tab w:val="left" w:pos="8647"/>
        </w:tabs>
        <w:spacing w:after="0"/>
        <w:ind w:left="284" w:right="-2"/>
        <w:jc w:val="both"/>
        <w:rPr>
          <w:rFonts w:ascii="Arial" w:hAnsi="Arial" w:cs="Arial"/>
          <w:b/>
          <w:bCs/>
          <w:szCs w:val="12"/>
          <w:lang w:val="es-PE"/>
        </w:rPr>
      </w:pPr>
      <w:r w:rsidRPr="007A2D72">
        <w:rPr>
          <w:rFonts w:ascii="Arial" w:hAnsi="Arial" w:cs="Arial"/>
          <w:lang w:val="es-PE"/>
        </w:rPr>
        <w:t xml:space="preserve">      </w:t>
      </w:r>
      <w:r w:rsidRPr="007A2D72">
        <w:rPr>
          <w:rFonts w:ascii="Arial" w:hAnsi="Arial" w:cs="Arial"/>
          <w:b/>
          <w:bCs/>
          <w:szCs w:val="12"/>
          <w:lang w:val="es-PE"/>
        </w:rPr>
        <w:t xml:space="preserve">MÉDICO ESPECIALISTA EN </w:t>
      </w:r>
      <w:r w:rsidR="00E31C89" w:rsidRPr="007A2D72">
        <w:rPr>
          <w:rFonts w:ascii="Arial" w:hAnsi="Arial" w:cs="Arial"/>
          <w:b/>
          <w:bCs/>
          <w:szCs w:val="12"/>
          <w:lang w:val="es-PE"/>
        </w:rPr>
        <w:t xml:space="preserve">OFTALMOLOGÍA </w:t>
      </w:r>
      <w:r w:rsidRPr="007A2D72">
        <w:rPr>
          <w:rFonts w:ascii="Arial" w:hAnsi="Arial" w:cs="Arial"/>
          <w:b/>
          <w:bCs/>
          <w:szCs w:val="12"/>
          <w:lang w:val="es-PE"/>
        </w:rPr>
        <w:t>(COD. P1MES-001)</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103F1" w:rsidRPr="007A2D72" w14:paraId="2EEBC9AB" w14:textId="77777777" w:rsidTr="00E07A1B">
        <w:trPr>
          <w:trHeight w:val="279"/>
          <w:jc w:val="center"/>
        </w:trPr>
        <w:tc>
          <w:tcPr>
            <w:tcW w:w="5338" w:type="dxa"/>
            <w:vAlign w:val="center"/>
          </w:tcPr>
          <w:p w14:paraId="11D055A2" w14:textId="5893189C" w:rsidR="007103F1" w:rsidRPr="007A2D72" w:rsidRDefault="00992FC0" w:rsidP="00E07A1B">
            <w:pPr>
              <w:spacing w:before="100" w:beforeAutospacing="1" w:after="100" w:afterAutospacing="1"/>
              <w:jc w:val="center"/>
              <w:rPr>
                <w:rFonts w:ascii="Arial" w:hAnsi="Arial" w:cs="Arial"/>
                <w:b/>
                <w:sz w:val="18"/>
                <w:szCs w:val="18"/>
                <w:lang w:val="es-PE"/>
              </w:rPr>
            </w:pPr>
            <w:r w:rsidRPr="007A2D72">
              <w:rPr>
                <w:rFonts w:ascii="Arial" w:hAnsi="Arial" w:cs="Arial"/>
                <w:b/>
                <w:bCs/>
                <w:sz w:val="24"/>
                <w:lang w:val="es-PE"/>
              </w:rPr>
              <w:t xml:space="preserve"> </w:t>
            </w:r>
            <w:r w:rsidR="007103F1" w:rsidRPr="007A2D72">
              <w:rPr>
                <w:rFonts w:ascii="Arial" w:hAnsi="Arial" w:cs="Arial"/>
                <w:b/>
                <w:sz w:val="18"/>
                <w:szCs w:val="18"/>
                <w:lang w:val="es-PE"/>
              </w:rPr>
              <w:t>REMUNERACIÓN BÁSICA</w:t>
            </w:r>
          </w:p>
        </w:tc>
        <w:tc>
          <w:tcPr>
            <w:tcW w:w="2410" w:type="dxa"/>
            <w:vAlign w:val="center"/>
          </w:tcPr>
          <w:p w14:paraId="0071F5B5" w14:textId="69A6554B" w:rsidR="007103F1" w:rsidRPr="007A2D72" w:rsidRDefault="007103F1" w:rsidP="00AA2488">
            <w:pPr>
              <w:spacing w:before="100" w:beforeAutospacing="1" w:after="100" w:afterAutospacing="1"/>
              <w:ind w:left="642"/>
              <w:rPr>
                <w:rFonts w:ascii="Arial" w:hAnsi="Arial" w:cs="Arial"/>
                <w:sz w:val="18"/>
                <w:szCs w:val="18"/>
                <w:lang w:val="es-PE"/>
              </w:rPr>
            </w:pPr>
            <w:r w:rsidRPr="007A2D72">
              <w:rPr>
                <w:rFonts w:ascii="Arial" w:hAnsi="Arial" w:cs="Arial"/>
                <w:sz w:val="18"/>
                <w:szCs w:val="18"/>
                <w:lang w:val="es-PE"/>
              </w:rPr>
              <w:t xml:space="preserve">S/   </w:t>
            </w:r>
            <w:r w:rsidR="00AA2488" w:rsidRPr="007A2D72">
              <w:rPr>
                <w:rFonts w:ascii="Arial" w:hAnsi="Arial" w:cs="Arial"/>
                <w:sz w:val="18"/>
                <w:szCs w:val="18"/>
                <w:lang w:val="es-PE"/>
              </w:rPr>
              <w:t>5</w:t>
            </w:r>
            <w:r w:rsidRPr="007A2D72">
              <w:rPr>
                <w:rFonts w:ascii="Arial" w:hAnsi="Arial" w:cs="Arial"/>
                <w:sz w:val="18"/>
                <w:szCs w:val="18"/>
                <w:lang w:val="es-PE"/>
              </w:rPr>
              <w:t>,</w:t>
            </w:r>
            <w:r w:rsidR="00AA2488" w:rsidRPr="007A2D72">
              <w:rPr>
                <w:rFonts w:ascii="Arial" w:hAnsi="Arial" w:cs="Arial"/>
                <w:sz w:val="18"/>
                <w:szCs w:val="18"/>
                <w:lang w:val="es-PE"/>
              </w:rPr>
              <w:t>088</w:t>
            </w:r>
            <w:r w:rsidRPr="007A2D72">
              <w:rPr>
                <w:rFonts w:ascii="Arial" w:hAnsi="Arial" w:cs="Arial"/>
                <w:sz w:val="18"/>
                <w:szCs w:val="18"/>
                <w:lang w:val="es-PE"/>
              </w:rPr>
              <w:t>.00</w:t>
            </w:r>
          </w:p>
        </w:tc>
      </w:tr>
      <w:tr w:rsidR="007103F1" w:rsidRPr="007A2D72" w14:paraId="5FE8884F" w14:textId="77777777" w:rsidTr="00E07A1B">
        <w:trPr>
          <w:trHeight w:val="267"/>
          <w:jc w:val="center"/>
        </w:trPr>
        <w:tc>
          <w:tcPr>
            <w:tcW w:w="5338" w:type="dxa"/>
            <w:vAlign w:val="center"/>
          </w:tcPr>
          <w:p w14:paraId="26A45F58" w14:textId="77777777" w:rsidR="007103F1" w:rsidRPr="007A2D72" w:rsidRDefault="007103F1" w:rsidP="00E07A1B">
            <w:pPr>
              <w:spacing w:before="100" w:beforeAutospacing="1" w:after="100" w:afterAutospacing="1"/>
              <w:jc w:val="center"/>
              <w:rPr>
                <w:rFonts w:ascii="Arial" w:hAnsi="Arial" w:cs="Arial"/>
                <w:b/>
                <w:sz w:val="18"/>
                <w:szCs w:val="18"/>
                <w:lang w:val="es-PE"/>
              </w:rPr>
            </w:pPr>
            <w:r w:rsidRPr="007A2D72">
              <w:rPr>
                <w:rFonts w:ascii="Arial" w:hAnsi="Arial" w:cs="Arial"/>
                <w:b/>
                <w:sz w:val="18"/>
                <w:szCs w:val="18"/>
                <w:lang w:val="es-PE"/>
              </w:rPr>
              <w:t>BONO PRODUCTIVIDAD</w:t>
            </w:r>
          </w:p>
        </w:tc>
        <w:tc>
          <w:tcPr>
            <w:tcW w:w="2410" w:type="dxa"/>
            <w:vAlign w:val="center"/>
          </w:tcPr>
          <w:p w14:paraId="0AEA771F" w14:textId="16BFC80A" w:rsidR="007103F1" w:rsidRPr="007A2D72" w:rsidRDefault="00AA2488" w:rsidP="00E07A1B">
            <w:pPr>
              <w:spacing w:before="100" w:beforeAutospacing="1" w:after="100" w:afterAutospacing="1"/>
              <w:ind w:left="642"/>
              <w:rPr>
                <w:rFonts w:ascii="Arial" w:hAnsi="Arial" w:cs="Arial"/>
                <w:sz w:val="18"/>
                <w:szCs w:val="18"/>
                <w:lang w:val="es-PE"/>
              </w:rPr>
            </w:pPr>
            <w:r w:rsidRPr="007A2D72">
              <w:rPr>
                <w:rFonts w:ascii="Arial" w:hAnsi="Arial" w:cs="Arial"/>
                <w:sz w:val="18"/>
                <w:szCs w:val="18"/>
                <w:lang w:val="es-PE"/>
              </w:rPr>
              <w:t>S/      910</w:t>
            </w:r>
            <w:r w:rsidR="007103F1" w:rsidRPr="007A2D72">
              <w:rPr>
                <w:rFonts w:ascii="Arial" w:hAnsi="Arial" w:cs="Arial"/>
                <w:sz w:val="18"/>
                <w:szCs w:val="18"/>
                <w:lang w:val="es-PE"/>
              </w:rPr>
              <w:t>.00</w:t>
            </w:r>
          </w:p>
        </w:tc>
      </w:tr>
      <w:tr w:rsidR="00AA2488" w:rsidRPr="007A2D72" w14:paraId="0B97E6C0" w14:textId="77777777" w:rsidTr="00E07A1B">
        <w:trPr>
          <w:trHeight w:val="267"/>
          <w:jc w:val="center"/>
        </w:trPr>
        <w:tc>
          <w:tcPr>
            <w:tcW w:w="5338" w:type="dxa"/>
            <w:vAlign w:val="center"/>
          </w:tcPr>
          <w:p w14:paraId="69A998B7" w14:textId="322A3B35" w:rsidR="00AA2488" w:rsidRPr="007A2D72" w:rsidRDefault="00AA2488" w:rsidP="00E07A1B">
            <w:pPr>
              <w:spacing w:before="100" w:beforeAutospacing="1" w:after="100" w:afterAutospacing="1"/>
              <w:jc w:val="center"/>
              <w:rPr>
                <w:rFonts w:ascii="Arial" w:hAnsi="Arial" w:cs="Arial"/>
                <w:b/>
                <w:sz w:val="18"/>
                <w:szCs w:val="18"/>
                <w:lang w:val="es-PE"/>
              </w:rPr>
            </w:pPr>
            <w:r w:rsidRPr="007A2D72">
              <w:rPr>
                <w:rFonts w:ascii="Arial" w:hAnsi="Arial" w:cs="Arial"/>
                <w:b/>
                <w:sz w:val="18"/>
                <w:szCs w:val="18"/>
                <w:lang w:val="es-PE"/>
              </w:rPr>
              <w:t>BONO EXTRAORDINARIO</w:t>
            </w:r>
          </w:p>
        </w:tc>
        <w:tc>
          <w:tcPr>
            <w:tcW w:w="2410" w:type="dxa"/>
            <w:vAlign w:val="center"/>
          </w:tcPr>
          <w:p w14:paraId="2A54A057" w14:textId="5D14F7C0" w:rsidR="00AA2488" w:rsidRPr="007A2D72" w:rsidRDefault="00AA2488" w:rsidP="00AA2488">
            <w:pPr>
              <w:spacing w:before="100" w:beforeAutospacing="1" w:after="100" w:afterAutospacing="1"/>
              <w:ind w:left="642"/>
              <w:rPr>
                <w:rFonts w:ascii="Arial" w:hAnsi="Arial" w:cs="Arial"/>
                <w:sz w:val="18"/>
                <w:szCs w:val="18"/>
                <w:lang w:val="es-PE"/>
              </w:rPr>
            </w:pPr>
            <w:r w:rsidRPr="007A2D72">
              <w:rPr>
                <w:rFonts w:ascii="Arial" w:hAnsi="Arial" w:cs="Arial"/>
                <w:sz w:val="18"/>
                <w:szCs w:val="18"/>
                <w:lang w:val="es-PE"/>
              </w:rPr>
              <w:t>S/   1,272.00</w:t>
            </w:r>
          </w:p>
        </w:tc>
      </w:tr>
      <w:tr w:rsidR="00AA2488" w:rsidRPr="007A2D72" w14:paraId="316C3BFE" w14:textId="77777777" w:rsidTr="00E07A1B">
        <w:trPr>
          <w:trHeight w:val="267"/>
          <w:jc w:val="center"/>
        </w:trPr>
        <w:tc>
          <w:tcPr>
            <w:tcW w:w="5338" w:type="dxa"/>
            <w:vAlign w:val="center"/>
          </w:tcPr>
          <w:p w14:paraId="7403457F" w14:textId="5BA26C51" w:rsidR="00AA2488" w:rsidRPr="007A2D72" w:rsidRDefault="00AA2488" w:rsidP="00E07A1B">
            <w:pPr>
              <w:spacing w:before="100" w:beforeAutospacing="1" w:after="100" w:afterAutospacing="1"/>
              <w:jc w:val="center"/>
              <w:rPr>
                <w:rFonts w:ascii="Arial" w:hAnsi="Arial" w:cs="Arial"/>
                <w:b/>
                <w:sz w:val="18"/>
                <w:szCs w:val="18"/>
                <w:lang w:val="es-PE"/>
              </w:rPr>
            </w:pPr>
            <w:r w:rsidRPr="007A2D72">
              <w:rPr>
                <w:rFonts w:ascii="Arial" w:hAnsi="Arial" w:cs="Arial"/>
                <w:b/>
                <w:sz w:val="18"/>
                <w:szCs w:val="18"/>
                <w:lang w:val="es-PE"/>
              </w:rPr>
              <w:t>BONO INCREMENTO</w:t>
            </w:r>
          </w:p>
        </w:tc>
        <w:tc>
          <w:tcPr>
            <w:tcW w:w="2410" w:type="dxa"/>
            <w:vAlign w:val="center"/>
          </w:tcPr>
          <w:p w14:paraId="3C8E1299" w14:textId="1B2F9C47" w:rsidR="00AA2488" w:rsidRPr="007A2D72" w:rsidRDefault="00AA2488" w:rsidP="00AA2488">
            <w:pPr>
              <w:spacing w:before="100" w:beforeAutospacing="1" w:after="100" w:afterAutospacing="1"/>
              <w:ind w:left="642"/>
              <w:rPr>
                <w:rFonts w:ascii="Arial" w:hAnsi="Arial" w:cs="Arial"/>
                <w:sz w:val="18"/>
                <w:szCs w:val="18"/>
                <w:lang w:val="es-PE"/>
              </w:rPr>
            </w:pPr>
            <w:r w:rsidRPr="007A2D72">
              <w:rPr>
                <w:rFonts w:ascii="Arial" w:hAnsi="Arial" w:cs="Arial"/>
                <w:sz w:val="18"/>
                <w:szCs w:val="18"/>
                <w:lang w:val="es-PE"/>
              </w:rPr>
              <w:t>S/      302.00</w:t>
            </w:r>
          </w:p>
        </w:tc>
      </w:tr>
      <w:tr w:rsidR="007103F1" w:rsidRPr="007A2D72" w14:paraId="52F38F6F" w14:textId="77777777" w:rsidTr="00E07A1B">
        <w:trPr>
          <w:trHeight w:val="401"/>
          <w:jc w:val="center"/>
        </w:trPr>
        <w:tc>
          <w:tcPr>
            <w:tcW w:w="5338" w:type="dxa"/>
            <w:shd w:val="clear" w:color="auto" w:fill="BDD6EE" w:themeFill="accent1" w:themeFillTint="66"/>
            <w:vAlign w:val="center"/>
          </w:tcPr>
          <w:p w14:paraId="76C22F0D" w14:textId="77777777" w:rsidR="007103F1" w:rsidRPr="007A2D72" w:rsidRDefault="007103F1" w:rsidP="00E07A1B">
            <w:pPr>
              <w:spacing w:before="100" w:beforeAutospacing="1" w:after="100" w:afterAutospacing="1"/>
              <w:jc w:val="center"/>
              <w:rPr>
                <w:rFonts w:ascii="Arial" w:hAnsi="Arial" w:cs="Arial"/>
                <w:b/>
                <w:sz w:val="18"/>
                <w:szCs w:val="18"/>
                <w:lang w:val="es-PE"/>
              </w:rPr>
            </w:pPr>
            <w:r w:rsidRPr="007A2D72">
              <w:rPr>
                <w:rFonts w:ascii="Arial" w:hAnsi="Arial" w:cs="Arial"/>
                <w:b/>
                <w:sz w:val="18"/>
                <w:szCs w:val="18"/>
                <w:lang w:val="es-PE"/>
              </w:rPr>
              <w:t>TOTAL REMUNERACION MENSUAL (*)</w:t>
            </w:r>
          </w:p>
        </w:tc>
        <w:tc>
          <w:tcPr>
            <w:tcW w:w="2410" w:type="dxa"/>
            <w:shd w:val="clear" w:color="auto" w:fill="BDD6EE" w:themeFill="accent1" w:themeFillTint="66"/>
            <w:vAlign w:val="center"/>
          </w:tcPr>
          <w:p w14:paraId="129400E8" w14:textId="4A4791E7" w:rsidR="007103F1" w:rsidRPr="007A2D72" w:rsidRDefault="007103F1" w:rsidP="00AA2488">
            <w:pPr>
              <w:spacing w:before="100" w:beforeAutospacing="1" w:after="100" w:afterAutospacing="1"/>
              <w:ind w:left="642"/>
              <w:rPr>
                <w:rFonts w:ascii="Arial" w:hAnsi="Arial" w:cs="Arial"/>
                <w:b/>
                <w:sz w:val="18"/>
                <w:szCs w:val="18"/>
                <w:lang w:val="es-PE"/>
              </w:rPr>
            </w:pPr>
            <w:r w:rsidRPr="007A2D72">
              <w:rPr>
                <w:rFonts w:ascii="Arial" w:hAnsi="Arial" w:cs="Arial"/>
                <w:b/>
                <w:sz w:val="18"/>
                <w:szCs w:val="18"/>
                <w:lang w:val="es-PE"/>
              </w:rPr>
              <w:t xml:space="preserve">S/   </w:t>
            </w:r>
            <w:r w:rsidR="00AA2488" w:rsidRPr="007A2D72">
              <w:rPr>
                <w:rFonts w:ascii="Arial" w:hAnsi="Arial" w:cs="Arial"/>
                <w:b/>
                <w:sz w:val="18"/>
                <w:szCs w:val="18"/>
                <w:lang w:val="es-PE"/>
              </w:rPr>
              <w:t>7</w:t>
            </w:r>
            <w:r w:rsidRPr="007A2D72">
              <w:rPr>
                <w:rFonts w:ascii="Arial" w:hAnsi="Arial" w:cs="Arial"/>
                <w:b/>
                <w:sz w:val="18"/>
                <w:szCs w:val="18"/>
                <w:lang w:val="es-PE"/>
              </w:rPr>
              <w:t>,</w:t>
            </w:r>
            <w:r w:rsidR="00AA2488" w:rsidRPr="007A2D72">
              <w:rPr>
                <w:rFonts w:ascii="Arial" w:hAnsi="Arial" w:cs="Arial"/>
                <w:b/>
                <w:sz w:val="18"/>
                <w:szCs w:val="18"/>
                <w:lang w:val="es-PE"/>
              </w:rPr>
              <w:t>572</w:t>
            </w:r>
            <w:r w:rsidRPr="007A2D72">
              <w:rPr>
                <w:rFonts w:ascii="Arial" w:hAnsi="Arial" w:cs="Arial"/>
                <w:b/>
                <w:sz w:val="18"/>
                <w:szCs w:val="18"/>
                <w:lang w:val="es-PE"/>
              </w:rPr>
              <w:t>.00</w:t>
            </w:r>
          </w:p>
        </w:tc>
      </w:tr>
    </w:tbl>
    <w:p w14:paraId="76C3913E" w14:textId="77777777" w:rsidR="00E31C89" w:rsidRPr="007A2D72" w:rsidRDefault="00190981" w:rsidP="00190981">
      <w:pPr>
        <w:ind w:right="706"/>
        <w:jc w:val="both"/>
        <w:rPr>
          <w:rFonts w:ascii="Arial" w:hAnsi="Arial" w:cs="Arial"/>
          <w:b/>
          <w:bCs/>
          <w:sz w:val="24"/>
          <w:lang w:val="es-PE"/>
        </w:rPr>
      </w:pPr>
      <w:r w:rsidRPr="007A2D72">
        <w:rPr>
          <w:rFonts w:ascii="Arial" w:hAnsi="Arial" w:cs="Arial"/>
          <w:b/>
          <w:bCs/>
          <w:sz w:val="24"/>
          <w:lang w:val="es-PE"/>
        </w:rPr>
        <w:t xml:space="preserve">   </w:t>
      </w:r>
      <w:r w:rsidR="00AA2488" w:rsidRPr="007A2D72">
        <w:rPr>
          <w:rFonts w:ascii="Arial" w:hAnsi="Arial" w:cs="Arial"/>
          <w:b/>
          <w:bCs/>
          <w:sz w:val="24"/>
          <w:lang w:val="es-PE"/>
        </w:rPr>
        <w:t xml:space="preserve">       </w:t>
      </w:r>
    </w:p>
    <w:p w14:paraId="324FBF22" w14:textId="5BF51318" w:rsidR="00E31C89" w:rsidRPr="007A2D72" w:rsidRDefault="00C1383D" w:rsidP="00E31C89">
      <w:pPr>
        <w:pStyle w:val="Sinespaciado"/>
        <w:ind w:left="567"/>
        <w:jc w:val="both"/>
        <w:rPr>
          <w:rFonts w:ascii="Arial" w:hAnsi="Arial" w:cs="Arial"/>
          <w:b/>
          <w:bCs/>
          <w:sz w:val="18"/>
          <w:szCs w:val="20"/>
        </w:rPr>
      </w:pPr>
      <w:r w:rsidRPr="007A2D72">
        <w:rPr>
          <w:rFonts w:ascii="Arial" w:hAnsi="Arial" w:cs="Arial"/>
          <w:b/>
          <w:bCs/>
          <w:sz w:val="20"/>
          <w:lang w:val="es-MX"/>
        </w:rPr>
        <w:t xml:space="preserve"> </w:t>
      </w:r>
      <w:r w:rsidR="00E31C89" w:rsidRPr="007A2D72">
        <w:rPr>
          <w:rFonts w:ascii="Arial" w:hAnsi="Arial" w:cs="Arial"/>
          <w:b/>
          <w:bCs/>
          <w:sz w:val="20"/>
          <w:lang w:val="es-MX"/>
        </w:rPr>
        <w:t xml:space="preserve">AUXILIAR DE SERVICIO ASISTENCIAL </w:t>
      </w:r>
      <w:r w:rsidR="00E31C89" w:rsidRPr="007A2D72">
        <w:rPr>
          <w:rFonts w:ascii="Arial" w:hAnsi="Arial" w:cs="Arial"/>
          <w:b/>
          <w:sz w:val="20"/>
        </w:rPr>
        <w:t xml:space="preserve">(COD.A1ASA-002) </w:t>
      </w:r>
      <w:r w:rsidR="00E31C89" w:rsidRPr="007A2D72">
        <w:rPr>
          <w:rFonts w:ascii="Arial" w:hAnsi="Arial" w:cs="Arial"/>
          <w:b/>
          <w:bCs/>
          <w:sz w:val="20"/>
          <w:lang w:val="es-MX"/>
        </w:rPr>
        <w:t xml:space="preserve"> </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E31C89" w:rsidRPr="007A2D72" w14:paraId="5063ADBD" w14:textId="77777777" w:rsidTr="00E31C89">
        <w:trPr>
          <w:trHeight w:val="279"/>
          <w:jc w:val="center"/>
        </w:trPr>
        <w:tc>
          <w:tcPr>
            <w:tcW w:w="5338" w:type="dxa"/>
            <w:vAlign w:val="center"/>
          </w:tcPr>
          <w:p w14:paraId="386436C5" w14:textId="77777777" w:rsidR="00E31C89" w:rsidRPr="007A2D72" w:rsidRDefault="00E31C89" w:rsidP="00F971C7">
            <w:pPr>
              <w:spacing w:before="100" w:beforeAutospacing="1" w:after="100" w:afterAutospacing="1"/>
              <w:jc w:val="center"/>
              <w:rPr>
                <w:rFonts w:ascii="Arial" w:hAnsi="Arial" w:cs="Arial"/>
                <w:b/>
                <w:sz w:val="18"/>
                <w:szCs w:val="18"/>
                <w:lang w:val="es-MX"/>
              </w:rPr>
            </w:pPr>
            <w:r w:rsidRPr="007A2D72">
              <w:rPr>
                <w:rFonts w:ascii="Arial" w:hAnsi="Arial" w:cs="Arial"/>
                <w:b/>
                <w:sz w:val="18"/>
                <w:szCs w:val="18"/>
                <w:lang w:val="es-MX"/>
              </w:rPr>
              <w:t>REMUNERACIÓN BÁSICA</w:t>
            </w:r>
          </w:p>
        </w:tc>
        <w:tc>
          <w:tcPr>
            <w:tcW w:w="2410" w:type="dxa"/>
            <w:vAlign w:val="center"/>
          </w:tcPr>
          <w:p w14:paraId="7795FEFA" w14:textId="77777777" w:rsidR="00E31C89" w:rsidRPr="007A2D72" w:rsidRDefault="00E31C89" w:rsidP="00F971C7">
            <w:pPr>
              <w:spacing w:before="100" w:beforeAutospacing="1" w:after="100" w:afterAutospacing="1"/>
              <w:ind w:left="642"/>
              <w:rPr>
                <w:rFonts w:ascii="Arial" w:hAnsi="Arial" w:cs="Arial"/>
                <w:sz w:val="18"/>
                <w:szCs w:val="18"/>
                <w:lang w:val="es-MX"/>
              </w:rPr>
            </w:pPr>
            <w:r w:rsidRPr="007A2D72">
              <w:rPr>
                <w:rFonts w:ascii="Arial" w:hAnsi="Arial" w:cs="Arial"/>
                <w:sz w:val="18"/>
                <w:szCs w:val="18"/>
                <w:lang w:val="es-MX"/>
              </w:rPr>
              <w:t>S/   2,286.00</w:t>
            </w:r>
          </w:p>
        </w:tc>
      </w:tr>
      <w:tr w:rsidR="00E31C89" w:rsidRPr="007A2D72" w14:paraId="35351D3F" w14:textId="77777777" w:rsidTr="00E31C89">
        <w:trPr>
          <w:trHeight w:val="267"/>
          <w:jc w:val="center"/>
        </w:trPr>
        <w:tc>
          <w:tcPr>
            <w:tcW w:w="5338" w:type="dxa"/>
            <w:vAlign w:val="center"/>
          </w:tcPr>
          <w:p w14:paraId="1B0CFB50" w14:textId="77777777" w:rsidR="00E31C89" w:rsidRPr="007A2D72" w:rsidRDefault="00E31C89" w:rsidP="00F971C7">
            <w:pPr>
              <w:spacing w:before="100" w:beforeAutospacing="1" w:after="100" w:afterAutospacing="1"/>
              <w:jc w:val="center"/>
              <w:rPr>
                <w:rFonts w:ascii="Arial" w:hAnsi="Arial" w:cs="Arial"/>
                <w:b/>
                <w:sz w:val="18"/>
                <w:szCs w:val="18"/>
                <w:lang w:val="es-MX"/>
              </w:rPr>
            </w:pPr>
            <w:r w:rsidRPr="007A2D72">
              <w:rPr>
                <w:rFonts w:ascii="Arial" w:hAnsi="Arial" w:cs="Arial"/>
                <w:b/>
                <w:sz w:val="18"/>
                <w:szCs w:val="18"/>
                <w:lang w:val="es-MX"/>
              </w:rPr>
              <w:t>BONO PRODUCTIVIDAD</w:t>
            </w:r>
          </w:p>
        </w:tc>
        <w:tc>
          <w:tcPr>
            <w:tcW w:w="2410" w:type="dxa"/>
            <w:vAlign w:val="center"/>
          </w:tcPr>
          <w:p w14:paraId="5C11E2C2" w14:textId="77777777" w:rsidR="00E31C89" w:rsidRPr="007A2D72" w:rsidRDefault="00E31C89" w:rsidP="00F971C7">
            <w:pPr>
              <w:spacing w:before="100" w:beforeAutospacing="1" w:after="100" w:afterAutospacing="1"/>
              <w:ind w:left="642"/>
              <w:rPr>
                <w:rFonts w:ascii="Arial" w:hAnsi="Arial" w:cs="Arial"/>
                <w:sz w:val="18"/>
                <w:szCs w:val="18"/>
                <w:lang w:val="es-MX"/>
              </w:rPr>
            </w:pPr>
            <w:r w:rsidRPr="007A2D72">
              <w:rPr>
                <w:rFonts w:ascii="Arial" w:hAnsi="Arial" w:cs="Arial"/>
                <w:sz w:val="18"/>
                <w:szCs w:val="18"/>
                <w:lang w:val="es-MX"/>
              </w:rPr>
              <w:t>S/      271.00</w:t>
            </w:r>
          </w:p>
        </w:tc>
      </w:tr>
      <w:tr w:rsidR="00E31C89" w:rsidRPr="00C1383D" w14:paraId="3F20813B" w14:textId="77777777" w:rsidTr="00E31C89">
        <w:trPr>
          <w:trHeight w:val="401"/>
          <w:jc w:val="center"/>
        </w:trPr>
        <w:tc>
          <w:tcPr>
            <w:tcW w:w="5338" w:type="dxa"/>
            <w:shd w:val="clear" w:color="auto" w:fill="BDD6EE" w:themeFill="accent1" w:themeFillTint="66"/>
            <w:vAlign w:val="center"/>
          </w:tcPr>
          <w:p w14:paraId="51AFBB86" w14:textId="77777777" w:rsidR="00E31C89" w:rsidRPr="007A2D72" w:rsidRDefault="00E31C89" w:rsidP="00F971C7">
            <w:pPr>
              <w:spacing w:before="100" w:beforeAutospacing="1" w:after="100" w:afterAutospacing="1"/>
              <w:jc w:val="center"/>
              <w:rPr>
                <w:rFonts w:ascii="Arial" w:hAnsi="Arial" w:cs="Arial"/>
                <w:b/>
                <w:sz w:val="18"/>
                <w:szCs w:val="18"/>
                <w:lang w:val="es-MX"/>
              </w:rPr>
            </w:pPr>
            <w:r w:rsidRPr="007A2D72">
              <w:rPr>
                <w:rFonts w:ascii="Arial" w:hAnsi="Arial" w:cs="Arial"/>
                <w:b/>
                <w:sz w:val="18"/>
                <w:szCs w:val="18"/>
                <w:lang w:val="es-MX"/>
              </w:rPr>
              <w:lastRenderedPageBreak/>
              <w:t>TOTAL REMUNERACION MENSUAL (*)</w:t>
            </w:r>
          </w:p>
        </w:tc>
        <w:tc>
          <w:tcPr>
            <w:tcW w:w="2410" w:type="dxa"/>
            <w:shd w:val="clear" w:color="auto" w:fill="BDD6EE" w:themeFill="accent1" w:themeFillTint="66"/>
            <w:vAlign w:val="center"/>
          </w:tcPr>
          <w:p w14:paraId="5DB9E203" w14:textId="77777777" w:rsidR="00E31C89" w:rsidRPr="00C1383D" w:rsidRDefault="00E31C89" w:rsidP="00F971C7">
            <w:pPr>
              <w:spacing w:before="100" w:beforeAutospacing="1" w:after="100" w:afterAutospacing="1"/>
              <w:ind w:left="642"/>
              <w:rPr>
                <w:rFonts w:ascii="Arial" w:hAnsi="Arial" w:cs="Arial"/>
                <w:b/>
                <w:sz w:val="18"/>
                <w:szCs w:val="18"/>
                <w:lang w:val="es-MX"/>
              </w:rPr>
            </w:pPr>
            <w:r w:rsidRPr="007A2D72">
              <w:rPr>
                <w:rFonts w:ascii="Arial" w:hAnsi="Arial" w:cs="Arial"/>
                <w:b/>
                <w:sz w:val="18"/>
                <w:szCs w:val="18"/>
                <w:lang w:val="es-MX"/>
              </w:rPr>
              <w:t>S/   2,557.00</w:t>
            </w:r>
          </w:p>
        </w:tc>
      </w:tr>
    </w:tbl>
    <w:p w14:paraId="2C3B2AC5" w14:textId="5B3B2927" w:rsidR="00190981" w:rsidRPr="00C1383D" w:rsidRDefault="00E31C89" w:rsidP="00E31C89">
      <w:pPr>
        <w:ind w:left="708" w:right="706"/>
        <w:jc w:val="both"/>
        <w:rPr>
          <w:rFonts w:ascii="Arial" w:hAnsi="Arial" w:cs="Arial"/>
          <w:b/>
          <w:sz w:val="16"/>
          <w:szCs w:val="12"/>
          <w:lang w:val="es-PE"/>
        </w:rPr>
      </w:pPr>
      <w:r w:rsidRPr="00C1383D">
        <w:rPr>
          <w:rFonts w:ascii="Arial" w:hAnsi="Arial" w:cs="Arial"/>
          <w:b/>
          <w:sz w:val="16"/>
          <w:szCs w:val="12"/>
          <w:lang w:val="es-PE"/>
        </w:rPr>
        <w:t>(*) Remuneración Básica y Bonos señalados, según Resolución de Gerencia General N° 246-GG-ESSALUD-2023</w:t>
      </w:r>
      <w:r w:rsidR="00190981" w:rsidRPr="00C1383D">
        <w:rPr>
          <w:rFonts w:ascii="Arial" w:hAnsi="Arial" w:cs="Arial"/>
          <w:b/>
          <w:sz w:val="16"/>
          <w:szCs w:val="12"/>
          <w:lang w:val="es-PE"/>
        </w:rPr>
        <w:t xml:space="preserve">. </w:t>
      </w:r>
    </w:p>
    <w:p w14:paraId="1B6613E3" w14:textId="77777777" w:rsidR="00103528" w:rsidRPr="00C1383D" w:rsidRDefault="00103528" w:rsidP="00917483">
      <w:pPr>
        <w:ind w:left="426" w:right="706"/>
        <w:jc w:val="both"/>
        <w:rPr>
          <w:rFonts w:ascii="Arial" w:hAnsi="Arial" w:cs="Arial"/>
          <w:b/>
          <w:sz w:val="12"/>
          <w:szCs w:val="12"/>
          <w:lang w:val="es-PE"/>
        </w:rPr>
      </w:pPr>
    </w:p>
    <w:p w14:paraId="0377DFE2" w14:textId="53E81F45" w:rsidR="00F5744E" w:rsidRPr="00C1383D" w:rsidRDefault="00F5744E" w:rsidP="004E7FBB">
      <w:pPr>
        <w:pStyle w:val="Prrafodelista"/>
        <w:numPr>
          <w:ilvl w:val="0"/>
          <w:numId w:val="5"/>
        </w:numPr>
        <w:ind w:left="360" w:right="70" w:hanging="426"/>
        <w:jc w:val="both"/>
        <w:rPr>
          <w:sz w:val="20"/>
          <w:szCs w:val="20"/>
          <w:lang w:val="es-PE"/>
        </w:rPr>
      </w:pPr>
      <w:r w:rsidRPr="00C1383D">
        <w:rPr>
          <w:b/>
          <w:sz w:val="20"/>
          <w:szCs w:val="20"/>
          <w:lang w:val="es-PE" w:eastAsia="es-PE"/>
        </w:rPr>
        <w:t>CRONO</w:t>
      </w:r>
      <w:r w:rsidR="006752A6" w:rsidRPr="00C1383D">
        <w:rPr>
          <w:b/>
          <w:sz w:val="20"/>
          <w:szCs w:val="20"/>
          <w:lang w:val="es-PE" w:eastAsia="es-PE"/>
        </w:rPr>
        <w:t>GRAMA Y ETAPAS DEL PROCESO</w:t>
      </w:r>
    </w:p>
    <w:p w14:paraId="14D267FB" w14:textId="6794F25A" w:rsidR="00C85EF8" w:rsidRPr="00C1383D" w:rsidRDefault="00C85EF8" w:rsidP="00F5744E">
      <w:pPr>
        <w:pStyle w:val="Sangradetextonormal"/>
        <w:tabs>
          <w:tab w:val="left" w:pos="360"/>
        </w:tabs>
        <w:ind w:left="1800" w:firstLine="0"/>
        <w:jc w:val="both"/>
        <w:rPr>
          <w:rFonts w:cs="Arial"/>
          <w:b w:val="0"/>
          <w:sz w:val="20"/>
          <w:szCs w:val="20"/>
          <w:lang w:val="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38453F" w14:paraId="67763C02" w14:textId="77777777" w:rsidTr="000662EA">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38453F" w:rsidRDefault="008A5AB3" w:rsidP="000662EA">
            <w:pPr>
              <w:jc w:val="center"/>
              <w:rPr>
                <w:rFonts w:ascii="Arial" w:hAnsi="Arial" w:cs="Arial"/>
                <w:b/>
                <w:sz w:val="18"/>
                <w:szCs w:val="18"/>
                <w:lang w:val="es-PE"/>
              </w:rPr>
            </w:pPr>
            <w:r w:rsidRPr="0038453F">
              <w:rPr>
                <w:rFonts w:ascii="Arial" w:hAnsi="Arial" w:cs="Arial"/>
                <w:b/>
                <w:sz w:val="18"/>
                <w:szCs w:val="18"/>
                <w:lang w:val="es-PE"/>
              </w:rPr>
              <w:t>ETAPAS DEL PROCESO</w:t>
            </w:r>
          </w:p>
        </w:tc>
        <w:tc>
          <w:tcPr>
            <w:tcW w:w="3118" w:type="dxa"/>
            <w:shd w:val="clear" w:color="auto" w:fill="BDD6EE" w:themeFill="accent1" w:themeFillTint="66"/>
            <w:vAlign w:val="center"/>
          </w:tcPr>
          <w:p w14:paraId="66520D56" w14:textId="77777777" w:rsidR="008A5AB3" w:rsidRPr="0038453F" w:rsidRDefault="008A5AB3" w:rsidP="000662EA">
            <w:pPr>
              <w:jc w:val="center"/>
              <w:rPr>
                <w:rFonts w:ascii="Arial" w:hAnsi="Arial" w:cs="Arial"/>
                <w:sz w:val="18"/>
                <w:szCs w:val="18"/>
                <w:lang w:val="es-PE"/>
              </w:rPr>
            </w:pPr>
            <w:r w:rsidRPr="0038453F">
              <w:rPr>
                <w:rFonts w:ascii="Arial" w:hAnsi="Arial" w:cs="Arial"/>
                <w:b/>
                <w:sz w:val="18"/>
                <w:szCs w:val="18"/>
                <w:lang w:val="es-PE"/>
              </w:rPr>
              <w:t>FECHA Y HORA</w:t>
            </w:r>
          </w:p>
        </w:tc>
        <w:tc>
          <w:tcPr>
            <w:tcW w:w="1701" w:type="dxa"/>
            <w:shd w:val="clear" w:color="auto" w:fill="BDD6EE" w:themeFill="accent1" w:themeFillTint="66"/>
            <w:vAlign w:val="center"/>
          </w:tcPr>
          <w:p w14:paraId="74D69746" w14:textId="77777777" w:rsidR="008A5AB3" w:rsidRPr="0038453F" w:rsidRDefault="008A5AB3" w:rsidP="000662EA">
            <w:pPr>
              <w:jc w:val="center"/>
              <w:rPr>
                <w:rFonts w:ascii="Arial" w:hAnsi="Arial" w:cs="Arial"/>
                <w:b/>
                <w:sz w:val="18"/>
                <w:szCs w:val="18"/>
                <w:lang w:val="es-PE"/>
              </w:rPr>
            </w:pPr>
            <w:r w:rsidRPr="0038453F">
              <w:rPr>
                <w:rFonts w:ascii="Arial" w:hAnsi="Arial" w:cs="Arial"/>
                <w:b/>
                <w:sz w:val="18"/>
                <w:szCs w:val="18"/>
                <w:lang w:val="es-PE"/>
              </w:rPr>
              <w:t>ÁREA RESPONSABLE</w:t>
            </w:r>
          </w:p>
        </w:tc>
      </w:tr>
      <w:tr w:rsidR="00022740" w:rsidRPr="0038453F" w14:paraId="6D27FC3D" w14:textId="77777777" w:rsidTr="000662E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29ED2DAE" w:rsidR="00022740" w:rsidRPr="0038453F" w:rsidRDefault="00022740" w:rsidP="00022740">
            <w:pPr>
              <w:jc w:val="center"/>
              <w:rPr>
                <w:rFonts w:ascii="Arial" w:hAnsi="Arial" w:cs="Arial"/>
                <w:sz w:val="18"/>
                <w:szCs w:val="18"/>
                <w:lang w:val="es-PE"/>
              </w:rPr>
            </w:pPr>
            <w:r w:rsidRPr="0038453F">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55375066" w:rsidR="00022740" w:rsidRPr="0038453F" w:rsidRDefault="00022740" w:rsidP="00022740">
            <w:pPr>
              <w:jc w:val="both"/>
              <w:rPr>
                <w:rFonts w:ascii="Arial" w:hAnsi="Arial" w:cs="Arial"/>
                <w:sz w:val="18"/>
                <w:szCs w:val="18"/>
                <w:lang w:val="es-PE"/>
              </w:rPr>
            </w:pPr>
            <w:r w:rsidRPr="0038453F">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462E0211" w:rsidR="00022740" w:rsidRPr="0038453F" w:rsidRDefault="007A2D72" w:rsidP="002D0726">
            <w:pPr>
              <w:jc w:val="center"/>
              <w:rPr>
                <w:rFonts w:ascii="Arial" w:hAnsi="Arial" w:cs="Arial"/>
                <w:sz w:val="18"/>
                <w:szCs w:val="18"/>
                <w:lang w:val="es-PE"/>
              </w:rPr>
            </w:pPr>
            <w:r>
              <w:rPr>
                <w:rFonts w:ascii="Arial" w:hAnsi="Arial" w:cs="Arial"/>
                <w:sz w:val="18"/>
                <w:szCs w:val="18"/>
                <w:lang w:val="es-MX"/>
              </w:rPr>
              <w:t>1</w:t>
            </w:r>
            <w:r w:rsidR="002D0726">
              <w:rPr>
                <w:rFonts w:ascii="Arial" w:hAnsi="Arial" w:cs="Arial"/>
                <w:sz w:val="18"/>
                <w:szCs w:val="18"/>
                <w:lang w:val="es-MX"/>
              </w:rPr>
              <w:t>5</w:t>
            </w:r>
            <w:r>
              <w:rPr>
                <w:rFonts w:ascii="Arial" w:hAnsi="Arial" w:cs="Arial"/>
                <w:sz w:val="18"/>
                <w:szCs w:val="18"/>
                <w:lang w:val="es-MX"/>
              </w:rPr>
              <w:t xml:space="preserve"> de noviembre</w:t>
            </w:r>
            <w:r w:rsidR="00022740" w:rsidRPr="0038453F">
              <w:rPr>
                <w:rFonts w:ascii="Arial" w:hAnsi="Arial" w:cs="Arial"/>
                <w:sz w:val="18"/>
                <w:szCs w:val="18"/>
                <w:lang w:val="es-MX"/>
              </w:rPr>
              <w:t xml:space="preserve"> del 2023</w:t>
            </w:r>
          </w:p>
        </w:tc>
        <w:tc>
          <w:tcPr>
            <w:tcW w:w="1701" w:type="dxa"/>
            <w:shd w:val="clear" w:color="auto" w:fill="auto"/>
            <w:vAlign w:val="center"/>
          </w:tcPr>
          <w:p w14:paraId="6A26CA33" w14:textId="135DB8C0" w:rsidR="00022740" w:rsidRPr="0038453F" w:rsidRDefault="00022740" w:rsidP="00022740">
            <w:pPr>
              <w:jc w:val="center"/>
              <w:rPr>
                <w:rFonts w:ascii="Arial" w:hAnsi="Arial" w:cs="Arial"/>
                <w:sz w:val="18"/>
                <w:szCs w:val="18"/>
                <w:lang w:val="es-PE"/>
              </w:rPr>
            </w:pPr>
            <w:r w:rsidRPr="0038453F">
              <w:rPr>
                <w:rFonts w:ascii="Arial" w:hAnsi="Arial" w:cs="Arial"/>
                <w:sz w:val="18"/>
                <w:szCs w:val="18"/>
                <w:lang w:val="es-MX"/>
              </w:rPr>
              <w:t>SGGI – URRHH</w:t>
            </w:r>
          </w:p>
        </w:tc>
      </w:tr>
      <w:tr w:rsidR="00022740" w:rsidRPr="0038453F" w14:paraId="4D274D5F" w14:textId="77777777" w:rsidTr="000662E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4DB53950" w:rsidR="00022740" w:rsidRPr="0038453F" w:rsidRDefault="00022740" w:rsidP="00022740">
            <w:pPr>
              <w:jc w:val="center"/>
              <w:rPr>
                <w:rFonts w:ascii="Arial" w:hAnsi="Arial" w:cs="Arial"/>
                <w:sz w:val="18"/>
                <w:szCs w:val="18"/>
                <w:lang w:val="es-PE"/>
              </w:rPr>
            </w:pPr>
            <w:r w:rsidRPr="0038453F">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FBF2BA" w:rsidR="00022740" w:rsidRPr="0038453F" w:rsidRDefault="00022740" w:rsidP="00022740">
            <w:pPr>
              <w:jc w:val="both"/>
              <w:rPr>
                <w:rFonts w:ascii="Arial" w:hAnsi="Arial" w:cs="Arial"/>
                <w:sz w:val="18"/>
                <w:szCs w:val="18"/>
                <w:lang w:val="es-PE"/>
              </w:rPr>
            </w:pPr>
            <w:r w:rsidRPr="0038453F">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4B4B68B3" w:rsidR="00022740" w:rsidRPr="0038453F" w:rsidRDefault="00022740" w:rsidP="00022740">
            <w:pPr>
              <w:jc w:val="center"/>
              <w:rPr>
                <w:rFonts w:ascii="Arial" w:hAnsi="Arial" w:cs="Arial"/>
                <w:sz w:val="18"/>
                <w:szCs w:val="18"/>
                <w:lang w:val="es-PE"/>
              </w:rPr>
            </w:pPr>
            <w:r w:rsidRPr="0038453F">
              <w:rPr>
                <w:rFonts w:ascii="Arial" w:eastAsia="Calibri" w:hAnsi="Arial" w:cs="Arial"/>
                <w:sz w:val="18"/>
                <w:szCs w:val="18"/>
              </w:rPr>
              <w:t>10 días anteriores a la inscripción</w:t>
            </w:r>
          </w:p>
        </w:tc>
        <w:tc>
          <w:tcPr>
            <w:tcW w:w="1701" w:type="dxa"/>
            <w:shd w:val="clear" w:color="auto" w:fill="auto"/>
            <w:vAlign w:val="center"/>
          </w:tcPr>
          <w:p w14:paraId="522E16A3" w14:textId="3CAF2ABF" w:rsidR="00022740" w:rsidRPr="0038453F" w:rsidRDefault="00022740" w:rsidP="00022740">
            <w:pPr>
              <w:jc w:val="center"/>
              <w:rPr>
                <w:rFonts w:ascii="Arial" w:hAnsi="Arial" w:cs="Arial"/>
                <w:sz w:val="18"/>
                <w:szCs w:val="18"/>
                <w:lang w:val="es-PE"/>
              </w:rPr>
            </w:pPr>
            <w:r w:rsidRPr="0038453F">
              <w:rPr>
                <w:rFonts w:ascii="Arial" w:hAnsi="Arial" w:cs="Arial"/>
                <w:sz w:val="18"/>
                <w:szCs w:val="18"/>
                <w:lang w:val="es-MX"/>
              </w:rPr>
              <w:t>SGGI-GCTIC</w:t>
            </w:r>
          </w:p>
        </w:tc>
      </w:tr>
      <w:tr w:rsidR="00022740" w:rsidRPr="0038453F" w14:paraId="039F04BC" w14:textId="77777777" w:rsidTr="000662EA">
        <w:trPr>
          <w:trHeight w:val="328"/>
        </w:trPr>
        <w:tc>
          <w:tcPr>
            <w:tcW w:w="8783" w:type="dxa"/>
            <w:gridSpan w:val="4"/>
            <w:tcBorders>
              <w:top w:val="single" w:sz="4" w:space="0" w:color="auto"/>
            </w:tcBorders>
            <w:shd w:val="clear" w:color="auto" w:fill="BDD6EE" w:themeFill="accent1" w:themeFillTint="66"/>
            <w:vAlign w:val="center"/>
          </w:tcPr>
          <w:p w14:paraId="77D00D66" w14:textId="6C872A2F" w:rsidR="00022740" w:rsidRPr="0038453F" w:rsidRDefault="00022740" w:rsidP="00022740">
            <w:pPr>
              <w:jc w:val="both"/>
              <w:rPr>
                <w:rFonts w:ascii="Arial" w:hAnsi="Arial" w:cs="Arial"/>
                <w:sz w:val="18"/>
                <w:szCs w:val="18"/>
                <w:lang w:val="es-PE"/>
              </w:rPr>
            </w:pPr>
            <w:r w:rsidRPr="0038453F">
              <w:rPr>
                <w:rFonts w:ascii="Arial" w:hAnsi="Arial" w:cs="Arial"/>
                <w:b/>
                <w:sz w:val="18"/>
                <w:szCs w:val="18"/>
                <w:lang w:val="es-MX"/>
              </w:rPr>
              <w:t>CONVOCATORIA E INSCRIPCIÓN</w:t>
            </w:r>
          </w:p>
        </w:tc>
      </w:tr>
      <w:tr w:rsidR="00022740" w:rsidRPr="006665CF" w14:paraId="1D442406" w14:textId="77777777" w:rsidTr="000662EA">
        <w:trPr>
          <w:trHeight w:val="681"/>
        </w:trPr>
        <w:tc>
          <w:tcPr>
            <w:tcW w:w="420" w:type="dxa"/>
            <w:vAlign w:val="center"/>
          </w:tcPr>
          <w:p w14:paraId="06854B62" w14:textId="3D0FFD69" w:rsidR="00022740" w:rsidRPr="006665CF" w:rsidRDefault="00022740" w:rsidP="00022740">
            <w:pPr>
              <w:jc w:val="center"/>
              <w:rPr>
                <w:rFonts w:ascii="Arial" w:hAnsi="Arial" w:cs="Arial"/>
                <w:sz w:val="18"/>
                <w:szCs w:val="18"/>
                <w:lang w:val="es-PE"/>
              </w:rPr>
            </w:pPr>
            <w:r w:rsidRPr="006665CF">
              <w:rPr>
                <w:rFonts w:ascii="Arial" w:hAnsi="Arial" w:cs="Arial"/>
                <w:sz w:val="18"/>
                <w:szCs w:val="18"/>
                <w:lang w:val="es-MX"/>
              </w:rPr>
              <w:t>3</w:t>
            </w:r>
          </w:p>
        </w:tc>
        <w:tc>
          <w:tcPr>
            <w:tcW w:w="3544" w:type="dxa"/>
            <w:tcBorders>
              <w:bottom w:val="single" w:sz="4" w:space="0" w:color="auto"/>
            </w:tcBorders>
            <w:vAlign w:val="center"/>
          </w:tcPr>
          <w:p w14:paraId="42A9B316" w14:textId="34EF7C62" w:rsidR="00022740" w:rsidRPr="006665CF" w:rsidRDefault="00022740" w:rsidP="00022740">
            <w:pPr>
              <w:suppressAutoHyphens w:val="0"/>
              <w:spacing w:line="276" w:lineRule="auto"/>
              <w:rPr>
                <w:rFonts w:ascii="Arial" w:hAnsi="Arial" w:cs="Arial"/>
                <w:b/>
                <w:sz w:val="18"/>
                <w:szCs w:val="18"/>
                <w:lang w:val="es-PE" w:eastAsia="es-ES"/>
              </w:rPr>
            </w:pPr>
            <w:r w:rsidRPr="006665CF">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4FBA5754" w:rsidR="00022740" w:rsidRPr="006665CF" w:rsidRDefault="002D0726" w:rsidP="002D0726">
            <w:pPr>
              <w:suppressAutoHyphens w:val="0"/>
              <w:spacing w:line="276" w:lineRule="auto"/>
              <w:jc w:val="center"/>
              <w:rPr>
                <w:rFonts w:ascii="Arial" w:hAnsi="Arial" w:cs="Arial"/>
                <w:sz w:val="18"/>
                <w:szCs w:val="18"/>
                <w:lang w:val="es-PE" w:eastAsia="es-ES"/>
              </w:rPr>
            </w:pPr>
            <w:r>
              <w:rPr>
                <w:rFonts w:ascii="Arial" w:eastAsia="Calibri" w:hAnsi="Arial" w:cs="Arial"/>
                <w:sz w:val="18"/>
                <w:szCs w:val="18"/>
                <w:lang w:eastAsia="es-ES"/>
              </w:rPr>
              <w:t>A partir del 16</w:t>
            </w:r>
            <w:r w:rsidR="00022740" w:rsidRPr="006665CF">
              <w:rPr>
                <w:rFonts w:ascii="Arial" w:eastAsia="Calibri" w:hAnsi="Arial" w:cs="Arial"/>
                <w:sz w:val="18"/>
                <w:szCs w:val="18"/>
                <w:lang w:eastAsia="es-ES"/>
              </w:rPr>
              <w:t xml:space="preserve"> de </w:t>
            </w:r>
            <w:r>
              <w:rPr>
                <w:rFonts w:ascii="Arial" w:eastAsia="Calibri" w:hAnsi="Arial" w:cs="Arial"/>
                <w:sz w:val="18"/>
                <w:szCs w:val="18"/>
                <w:lang w:eastAsia="es-ES"/>
              </w:rPr>
              <w:t xml:space="preserve">noviembre </w:t>
            </w:r>
            <w:r w:rsidR="00022740" w:rsidRPr="006665CF">
              <w:rPr>
                <w:rFonts w:ascii="Arial" w:eastAsia="Calibri" w:hAnsi="Arial" w:cs="Arial"/>
                <w:sz w:val="18"/>
                <w:szCs w:val="18"/>
                <w:lang w:eastAsia="es-ES"/>
              </w:rPr>
              <w:t>del 2023</w:t>
            </w:r>
          </w:p>
        </w:tc>
        <w:tc>
          <w:tcPr>
            <w:tcW w:w="1701" w:type="dxa"/>
            <w:vAlign w:val="center"/>
          </w:tcPr>
          <w:p w14:paraId="030977C3" w14:textId="3BC73A4B" w:rsidR="00022740" w:rsidRPr="006665CF" w:rsidRDefault="00022740" w:rsidP="00022740">
            <w:pPr>
              <w:jc w:val="center"/>
              <w:rPr>
                <w:rFonts w:ascii="Arial" w:hAnsi="Arial" w:cs="Arial"/>
                <w:sz w:val="18"/>
                <w:szCs w:val="18"/>
                <w:lang w:val="es-PE"/>
              </w:rPr>
            </w:pPr>
            <w:r w:rsidRPr="006665CF">
              <w:rPr>
                <w:rFonts w:ascii="Arial" w:hAnsi="Arial" w:cs="Arial"/>
                <w:sz w:val="18"/>
                <w:szCs w:val="18"/>
                <w:lang w:val="es-MX"/>
              </w:rPr>
              <w:t>SGGI – GCTIC</w:t>
            </w:r>
          </w:p>
        </w:tc>
      </w:tr>
      <w:tr w:rsidR="00022740" w:rsidRPr="006665CF" w14:paraId="79D33040" w14:textId="77777777" w:rsidTr="000662EA">
        <w:trPr>
          <w:trHeight w:val="681"/>
        </w:trPr>
        <w:tc>
          <w:tcPr>
            <w:tcW w:w="420" w:type="dxa"/>
            <w:vAlign w:val="center"/>
          </w:tcPr>
          <w:p w14:paraId="5A26BCC9" w14:textId="52171B8D" w:rsidR="00022740" w:rsidRPr="006665CF" w:rsidRDefault="00022740" w:rsidP="00022740">
            <w:pPr>
              <w:jc w:val="center"/>
              <w:rPr>
                <w:rFonts w:ascii="Arial" w:hAnsi="Arial" w:cs="Arial"/>
                <w:sz w:val="18"/>
                <w:szCs w:val="18"/>
                <w:lang w:val="es-PE"/>
              </w:rPr>
            </w:pPr>
            <w:r w:rsidRPr="006665CF">
              <w:rPr>
                <w:rFonts w:ascii="Arial" w:hAnsi="Arial" w:cs="Arial"/>
                <w:sz w:val="18"/>
                <w:szCs w:val="18"/>
                <w:lang w:val="es-MX"/>
              </w:rPr>
              <w:t>4</w:t>
            </w:r>
          </w:p>
        </w:tc>
        <w:tc>
          <w:tcPr>
            <w:tcW w:w="3544" w:type="dxa"/>
            <w:tcBorders>
              <w:bottom w:val="single" w:sz="4" w:space="0" w:color="auto"/>
            </w:tcBorders>
            <w:vAlign w:val="center"/>
          </w:tcPr>
          <w:p w14:paraId="2A32742F" w14:textId="77777777" w:rsidR="00022740" w:rsidRPr="006665CF" w:rsidRDefault="00022740" w:rsidP="00022740">
            <w:pPr>
              <w:suppressAutoHyphens w:val="0"/>
              <w:spacing w:line="276" w:lineRule="auto"/>
              <w:rPr>
                <w:rFonts w:ascii="Arial" w:hAnsi="Arial" w:cs="Arial"/>
                <w:b/>
                <w:sz w:val="18"/>
                <w:szCs w:val="18"/>
                <w:lang w:eastAsia="es-ES"/>
              </w:rPr>
            </w:pPr>
            <w:r w:rsidRPr="006665CF">
              <w:rPr>
                <w:rFonts w:ascii="Arial" w:hAnsi="Arial" w:cs="Arial"/>
                <w:b/>
                <w:sz w:val="18"/>
                <w:szCs w:val="18"/>
                <w:lang w:eastAsia="es-ES"/>
              </w:rPr>
              <w:t>Inscripción por SISEP:</w:t>
            </w:r>
          </w:p>
          <w:p w14:paraId="016A8B1B" w14:textId="07A6AA7E" w:rsidR="00022740" w:rsidRPr="006665CF" w:rsidRDefault="00022740" w:rsidP="00022740">
            <w:pPr>
              <w:suppressAutoHyphens w:val="0"/>
              <w:spacing w:line="276" w:lineRule="auto"/>
              <w:rPr>
                <w:rFonts w:ascii="Arial" w:hAnsi="Arial" w:cs="Arial"/>
                <w:sz w:val="18"/>
                <w:szCs w:val="18"/>
                <w:lang w:val="es-PE"/>
              </w:rPr>
            </w:pPr>
            <w:r w:rsidRPr="006665CF">
              <w:rPr>
                <w:rFonts w:ascii="Arial" w:hAnsi="Arial" w:cs="Arial"/>
                <w:sz w:val="18"/>
                <w:szCs w:val="18"/>
              </w:rPr>
              <w:t>(</w:t>
            </w:r>
            <w:r w:rsidRPr="006665CF">
              <w:rPr>
                <w:rStyle w:val="Hipervnculo"/>
                <w:rFonts w:ascii="Arial" w:hAnsi="Arial" w:cs="Arial"/>
                <w:color w:val="auto"/>
                <w:sz w:val="18"/>
                <w:szCs w:val="18"/>
              </w:rPr>
              <w:t>ww1</w:t>
            </w:r>
            <w:r w:rsidR="00E31C89" w:rsidRPr="006665CF">
              <w:rPr>
                <w:rStyle w:val="Hipervnculo"/>
                <w:rFonts w:ascii="Arial" w:hAnsi="Arial" w:cs="Arial"/>
                <w:color w:val="auto"/>
                <w:sz w:val="18"/>
                <w:szCs w:val="18"/>
              </w:rPr>
              <w:t>0</w:t>
            </w:r>
            <w:r w:rsidRPr="006665CF">
              <w:rPr>
                <w:rStyle w:val="Hipervnculo"/>
                <w:rFonts w:ascii="Arial" w:hAnsi="Arial" w:cs="Arial"/>
                <w:color w:val="auto"/>
                <w:sz w:val="18"/>
                <w:szCs w:val="18"/>
              </w:rPr>
              <w:t>.essalud.gob.pe/sise)</w:t>
            </w:r>
          </w:p>
        </w:tc>
        <w:tc>
          <w:tcPr>
            <w:tcW w:w="3118" w:type="dxa"/>
            <w:vAlign w:val="center"/>
          </w:tcPr>
          <w:p w14:paraId="3E1033F7" w14:textId="3AB5225C" w:rsidR="00022740" w:rsidRPr="006665CF" w:rsidRDefault="007A2D72" w:rsidP="00022740">
            <w:pPr>
              <w:suppressAutoHyphens w:val="0"/>
              <w:spacing w:line="276" w:lineRule="auto"/>
              <w:jc w:val="center"/>
              <w:rPr>
                <w:rFonts w:ascii="Arial" w:hAnsi="Arial" w:cs="Arial"/>
                <w:sz w:val="18"/>
                <w:szCs w:val="18"/>
                <w:lang w:eastAsia="es-ES"/>
              </w:rPr>
            </w:pPr>
            <w:r w:rsidRPr="006665CF">
              <w:rPr>
                <w:rFonts w:ascii="Arial" w:hAnsi="Arial" w:cs="Arial"/>
                <w:sz w:val="18"/>
                <w:szCs w:val="18"/>
                <w:lang w:eastAsia="es-ES"/>
              </w:rPr>
              <w:t xml:space="preserve">30 de noviembre </w:t>
            </w:r>
            <w:r w:rsidR="00022740" w:rsidRPr="006665CF">
              <w:rPr>
                <w:rFonts w:ascii="Arial" w:hAnsi="Arial" w:cs="Arial"/>
                <w:sz w:val="18"/>
                <w:szCs w:val="18"/>
                <w:lang w:eastAsia="es-ES"/>
              </w:rPr>
              <w:t>del 2023</w:t>
            </w:r>
          </w:p>
          <w:p w14:paraId="64A840E4" w14:textId="0EA65CDB" w:rsidR="00022740" w:rsidRPr="006665CF" w:rsidRDefault="00022740" w:rsidP="00022740">
            <w:pPr>
              <w:suppressAutoHyphens w:val="0"/>
              <w:spacing w:line="276" w:lineRule="auto"/>
              <w:jc w:val="center"/>
              <w:rPr>
                <w:rFonts w:ascii="Arial" w:hAnsi="Arial" w:cs="Arial"/>
                <w:b/>
                <w:sz w:val="18"/>
                <w:szCs w:val="18"/>
                <w:u w:val="single"/>
                <w:lang w:val="es-PE"/>
              </w:rPr>
            </w:pPr>
            <w:r w:rsidRPr="006665CF">
              <w:rPr>
                <w:rFonts w:ascii="Arial" w:hAnsi="Arial" w:cs="Arial"/>
                <w:b/>
                <w:sz w:val="18"/>
                <w:szCs w:val="18"/>
                <w:u w:val="single"/>
                <w:lang w:eastAsia="es-ES"/>
              </w:rPr>
              <w:t>(hasta las 13:00 horas)</w:t>
            </w:r>
          </w:p>
        </w:tc>
        <w:tc>
          <w:tcPr>
            <w:tcW w:w="1701" w:type="dxa"/>
            <w:vMerge w:val="restart"/>
            <w:vAlign w:val="center"/>
          </w:tcPr>
          <w:p w14:paraId="25CE63B0" w14:textId="3352B2C5" w:rsidR="00022740" w:rsidRPr="006665CF" w:rsidRDefault="00022740" w:rsidP="00022740">
            <w:pPr>
              <w:jc w:val="center"/>
              <w:rPr>
                <w:rFonts w:ascii="Arial" w:hAnsi="Arial" w:cs="Arial"/>
                <w:sz w:val="18"/>
                <w:szCs w:val="18"/>
                <w:lang w:val="es-PE"/>
              </w:rPr>
            </w:pPr>
            <w:r w:rsidRPr="006665CF">
              <w:rPr>
                <w:rFonts w:ascii="Arial" w:hAnsi="Arial" w:cs="Arial"/>
                <w:sz w:val="18"/>
                <w:szCs w:val="18"/>
                <w:lang w:val="es-MX"/>
              </w:rPr>
              <w:t>URRHH</w:t>
            </w:r>
            <w:r w:rsidRPr="006665CF">
              <w:rPr>
                <w:rFonts w:ascii="Arial" w:hAnsi="Arial" w:cs="Arial"/>
                <w:sz w:val="18"/>
                <w:szCs w:val="18"/>
                <w:lang w:val="en-US"/>
              </w:rPr>
              <w:t xml:space="preserve"> – SGGI - GCTIC</w:t>
            </w:r>
          </w:p>
        </w:tc>
      </w:tr>
      <w:tr w:rsidR="002D0726" w:rsidRPr="006665CF" w14:paraId="3D8711F8" w14:textId="77777777" w:rsidTr="000662EA">
        <w:trPr>
          <w:trHeight w:val="548"/>
        </w:trPr>
        <w:tc>
          <w:tcPr>
            <w:tcW w:w="420" w:type="dxa"/>
            <w:vAlign w:val="center"/>
          </w:tcPr>
          <w:p w14:paraId="35EEF4DF" w14:textId="692C80E2"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5</w:t>
            </w:r>
          </w:p>
        </w:tc>
        <w:tc>
          <w:tcPr>
            <w:tcW w:w="3544" w:type="dxa"/>
            <w:tcBorders>
              <w:bottom w:val="single" w:sz="4" w:space="0" w:color="auto"/>
            </w:tcBorders>
            <w:vAlign w:val="center"/>
          </w:tcPr>
          <w:p w14:paraId="2B34DEF6" w14:textId="5E4A2A98" w:rsidR="002D0726" w:rsidRPr="006665CF" w:rsidRDefault="002D0726" w:rsidP="002D0726">
            <w:pPr>
              <w:suppressAutoHyphens w:val="0"/>
              <w:autoSpaceDE w:val="0"/>
              <w:autoSpaceDN w:val="0"/>
              <w:adjustRightInd w:val="0"/>
              <w:rPr>
                <w:rFonts w:ascii="Arial" w:hAnsi="Arial" w:cs="Arial"/>
                <w:b/>
                <w:sz w:val="18"/>
                <w:szCs w:val="18"/>
                <w:lang w:val="es-PE" w:eastAsia="es-ES"/>
              </w:rPr>
            </w:pPr>
            <w:r w:rsidRPr="006665CF">
              <w:rPr>
                <w:rFonts w:ascii="Arial" w:hAnsi="Arial" w:cs="Arial"/>
                <w:b/>
                <w:sz w:val="18"/>
                <w:szCs w:val="18"/>
                <w:lang w:val="es-MX"/>
              </w:rPr>
              <w:t>Resultado de Postulantes inscritos en el SISEP (*)</w:t>
            </w:r>
          </w:p>
        </w:tc>
        <w:tc>
          <w:tcPr>
            <w:tcW w:w="3118" w:type="dxa"/>
            <w:vAlign w:val="center"/>
          </w:tcPr>
          <w:p w14:paraId="3B15A6A4" w14:textId="77777777" w:rsidR="002D0726" w:rsidRPr="002D0726" w:rsidRDefault="002D0726" w:rsidP="002D0726">
            <w:pPr>
              <w:suppressAutoHyphens w:val="0"/>
              <w:spacing w:line="276" w:lineRule="auto"/>
              <w:jc w:val="center"/>
              <w:rPr>
                <w:rFonts w:ascii="Arial" w:hAnsi="Arial" w:cs="Arial"/>
                <w:sz w:val="18"/>
                <w:szCs w:val="18"/>
                <w:lang w:val="es-PE" w:eastAsia="es-ES"/>
              </w:rPr>
            </w:pPr>
            <w:r w:rsidRPr="002D0726">
              <w:rPr>
                <w:rFonts w:ascii="Arial" w:hAnsi="Arial" w:cs="Arial"/>
                <w:sz w:val="18"/>
                <w:szCs w:val="18"/>
                <w:lang w:val="es-PE" w:eastAsia="es-ES"/>
              </w:rPr>
              <w:t>01 de diciembre del 2023</w:t>
            </w:r>
          </w:p>
          <w:p w14:paraId="729FB878" w14:textId="48A6A6A9" w:rsidR="002D0726" w:rsidRPr="002D0726" w:rsidRDefault="002D0726" w:rsidP="002D0726">
            <w:pPr>
              <w:suppressAutoHyphens w:val="0"/>
              <w:spacing w:line="276" w:lineRule="auto"/>
              <w:jc w:val="center"/>
              <w:rPr>
                <w:rFonts w:ascii="Arial" w:hAnsi="Arial" w:cs="Arial"/>
                <w:sz w:val="18"/>
                <w:szCs w:val="18"/>
                <w:lang w:val="es-PE" w:eastAsia="es-ES"/>
              </w:rPr>
            </w:pPr>
            <w:r w:rsidRPr="002D0726">
              <w:rPr>
                <w:rFonts w:ascii="Arial" w:hAnsi="Arial" w:cs="Arial"/>
                <w:sz w:val="18"/>
                <w:szCs w:val="18"/>
                <w:lang w:val="es-PE" w:eastAsia="es-ES"/>
              </w:rPr>
              <w:t>(a partir de las 16:00 horas)</w:t>
            </w:r>
          </w:p>
        </w:tc>
        <w:tc>
          <w:tcPr>
            <w:tcW w:w="1701" w:type="dxa"/>
            <w:vMerge/>
            <w:vAlign w:val="center"/>
          </w:tcPr>
          <w:p w14:paraId="7474BD17" w14:textId="77777777" w:rsidR="002D0726" w:rsidRPr="006665CF" w:rsidRDefault="002D0726" w:rsidP="002D0726">
            <w:pPr>
              <w:jc w:val="center"/>
              <w:rPr>
                <w:rFonts w:ascii="Arial" w:hAnsi="Arial" w:cs="Arial"/>
                <w:sz w:val="18"/>
                <w:szCs w:val="18"/>
                <w:lang w:val="es-PE"/>
              </w:rPr>
            </w:pPr>
          </w:p>
        </w:tc>
      </w:tr>
      <w:tr w:rsidR="002D0726" w:rsidRPr="006665CF" w14:paraId="1BC0B105" w14:textId="77777777" w:rsidTr="000662EA">
        <w:trPr>
          <w:trHeight w:val="281"/>
        </w:trPr>
        <w:tc>
          <w:tcPr>
            <w:tcW w:w="8783" w:type="dxa"/>
            <w:gridSpan w:val="4"/>
            <w:shd w:val="clear" w:color="auto" w:fill="BDD6EE" w:themeFill="accent1" w:themeFillTint="66"/>
            <w:vAlign w:val="center"/>
          </w:tcPr>
          <w:p w14:paraId="01C91F41" w14:textId="5A554983" w:rsidR="002D0726" w:rsidRPr="002D0726" w:rsidRDefault="002D0726" w:rsidP="002D0726">
            <w:pPr>
              <w:jc w:val="both"/>
              <w:rPr>
                <w:rFonts w:ascii="Arial" w:hAnsi="Arial" w:cs="Arial"/>
                <w:sz w:val="18"/>
                <w:szCs w:val="18"/>
                <w:lang w:val="es-PE"/>
              </w:rPr>
            </w:pPr>
            <w:r w:rsidRPr="002D0726">
              <w:rPr>
                <w:rFonts w:ascii="Arial" w:hAnsi="Arial" w:cs="Arial"/>
                <w:b/>
                <w:sz w:val="18"/>
                <w:szCs w:val="18"/>
                <w:lang w:val="es-MX"/>
              </w:rPr>
              <w:t>SELECCIÓN</w:t>
            </w:r>
          </w:p>
        </w:tc>
      </w:tr>
      <w:tr w:rsidR="002D0726" w:rsidRPr="006665CF" w14:paraId="5F9A632D" w14:textId="77777777" w:rsidTr="000662EA">
        <w:trPr>
          <w:trHeight w:val="473"/>
        </w:trPr>
        <w:tc>
          <w:tcPr>
            <w:tcW w:w="420" w:type="dxa"/>
            <w:shd w:val="clear" w:color="auto" w:fill="auto"/>
            <w:vAlign w:val="center"/>
          </w:tcPr>
          <w:p w14:paraId="4A53CD55" w14:textId="22D66FD5"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19D5DA4E" w:rsidR="002D0726" w:rsidRPr="006665CF" w:rsidRDefault="002D0726" w:rsidP="002D0726">
            <w:pPr>
              <w:jc w:val="both"/>
              <w:rPr>
                <w:rFonts w:ascii="Arial" w:hAnsi="Arial" w:cs="Arial"/>
                <w:b/>
                <w:sz w:val="18"/>
                <w:szCs w:val="18"/>
                <w:lang w:val="es-PE"/>
              </w:rPr>
            </w:pPr>
            <w:r w:rsidRPr="006665CF">
              <w:rPr>
                <w:rFonts w:ascii="Arial" w:hAnsi="Arial" w:cs="Arial"/>
                <w:b/>
                <w:sz w:val="18"/>
                <w:szCs w:val="18"/>
                <w:lang w:val="es-MX" w:eastAsia="en-US"/>
              </w:rPr>
              <w:t xml:space="preserve">Prueba de enlace (Obligatorio) </w:t>
            </w:r>
            <w:hyperlink r:id="rId9" w:history="1">
              <w:r w:rsidRPr="006665CF">
                <w:rPr>
                  <w:rStyle w:val="Hipervnculo"/>
                  <w:rFonts w:ascii="Arial" w:hAnsi="Arial" w:cs="Arial"/>
                  <w:color w:val="000000" w:themeColor="text1"/>
                  <w:sz w:val="18"/>
                  <w:szCs w:val="18"/>
                  <w:lang w:eastAsia="en-US"/>
                </w:rPr>
                <w:t>http://aulavirtual.essalud.gob.pe/moodle/login/index.php</w:t>
              </w:r>
            </w:hyperlink>
            <w:r w:rsidRPr="006665CF">
              <w:rPr>
                <w:rFonts w:ascii="Arial" w:hAnsi="Arial" w:cs="Arial"/>
                <w:color w:val="000000" w:themeColor="text1"/>
                <w:sz w:val="18"/>
                <w:szCs w:val="18"/>
                <w:lang w:val="es-MX" w:eastAsia="en-US"/>
              </w:rPr>
              <w:t>.</w:t>
            </w:r>
          </w:p>
        </w:tc>
        <w:tc>
          <w:tcPr>
            <w:tcW w:w="3118" w:type="dxa"/>
            <w:shd w:val="clear" w:color="auto" w:fill="auto"/>
            <w:vAlign w:val="center"/>
          </w:tcPr>
          <w:p w14:paraId="12C01F2D"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04 de diciembre del 2023</w:t>
            </w:r>
          </w:p>
          <w:p w14:paraId="362B14C8" w14:textId="6F78B485"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a las 09:00 horas</w:t>
            </w:r>
          </w:p>
        </w:tc>
        <w:tc>
          <w:tcPr>
            <w:tcW w:w="1701" w:type="dxa"/>
            <w:vMerge w:val="restart"/>
            <w:shd w:val="clear" w:color="auto" w:fill="auto"/>
          </w:tcPr>
          <w:p w14:paraId="18E1ACBD" w14:textId="77777777" w:rsidR="002D0726" w:rsidRPr="006665CF" w:rsidRDefault="002D0726" w:rsidP="002D0726">
            <w:pPr>
              <w:jc w:val="center"/>
              <w:rPr>
                <w:rFonts w:ascii="Arial" w:hAnsi="Arial" w:cs="Arial"/>
                <w:sz w:val="18"/>
                <w:szCs w:val="18"/>
                <w:lang w:val="es-PE"/>
              </w:rPr>
            </w:pPr>
          </w:p>
          <w:p w14:paraId="24AC970B" w14:textId="77777777" w:rsidR="002D0726" w:rsidRPr="006665CF" w:rsidRDefault="002D0726" w:rsidP="002D0726">
            <w:pPr>
              <w:jc w:val="center"/>
              <w:rPr>
                <w:rFonts w:ascii="Arial" w:hAnsi="Arial" w:cs="Arial"/>
                <w:sz w:val="18"/>
                <w:szCs w:val="18"/>
                <w:lang w:val="es-PE"/>
              </w:rPr>
            </w:pPr>
          </w:p>
          <w:p w14:paraId="0C2B464F" w14:textId="77777777" w:rsidR="002D0726" w:rsidRPr="006665CF" w:rsidRDefault="002D0726" w:rsidP="002D0726">
            <w:pPr>
              <w:jc w:val="center"/>
              <w:rPr>
                <w:rFonts w:ascii="Arial" w:hAnsi="Arial" w:cs="Arial"/>
                <w:sz w:val="18"/>
                <w:szCs w:val="18"/>
                <w:lang w:val="es-MX"/>
              </w:rPr>
            </w:pPr>
            <w:r w:rsidRPr="006665CF">
              <w:rPr>
                <w:rFonts w:ascii="Arial" w:hAnsi="Arial" w:cs="Arial"/>
                <w:sz w:val="18"/>
                <w:szCs w:val="18"/>
                <w:lang w:val="en-US"/>
              </w:rPr>
              <w:t xml:space="preserve">SGGI – GCTIC - </w:t>
            </w:r>
            <w:r w:rsidRPr="006665CF">
              <w:rPr>
                <w:rFonts w:ascii="Arial" w:hAnsi="Arial" w:cs="Arial"/>
                <w:sz w:val="18"/>
                <w:szCs w:val="18"/>
                <w:lang w:val="es-MX"/>
              </w:rPr>
              <w:t>URRHH</w:t>
            </w:r>
          </w:p>
          <w:p w14:paraId="157C60CD" w14:textId="77777777" w:rsidR="002D0726" w:rsidRPr="006665CF" w:rsidRDefault="002D0726" w:rsidP="002D0726">
            <w:pPr>
              <w:jc w:val="center"/>
              <w:rPr>
                <w:rFonts w:ascii="Arial" w:hAnsi="Arial" w:cs="Arial"/>
                <w:sz w:val="18"/>
                <w:szCs w:val="18"/>
                <w:lang w:val="es-PE"/>
              </w:rPr>
            </w:pPr>
          </w:p>
        </w:tc>
      </w:tr>
      <w:tr w:rsidR="002D0726" w:rsidRPr="006665CF" w14:paraId="03F992DD" w14:textId="77777777" w:rsidTr="000662EA">
        <w:trPr>
          <w:trHeight w:val="473"/>
        </w:trPr>
        <w:tc>
          <w:tcPr>
            <w:tcW w:w="420" w:type="dxa"/>
            <w:shd w:val="clear" w:color="auto" w:fill="auto"/>
            <w:vAlign w:val="center"/>
          </w:tcPr>
          <w:p w14:paraId="40DB92DC" w14:textId="523B86DB"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3EE1EE2D" w:rsidR="002D0726" w:rsidRPr="006665CF" w:rsidRDefault="002D0726" w:rsidP="002D0726">
            <w:pPr>
              <w:jc w:val="both"/>
              <w:rPr>
                <w:rFonts w:ascii="Arial" w:hAnsi="Arial" w:cs="Arial"/>
                <w:b/>
                <w:sz w:val="18"/>
                <w:szCs w:val="18"/>
                <w:lang w:val="es-PE"/>
              </w:rPr>
            </w:pPr>
            <w:r w:rsidRPr="006665CF">
              <w:rPr>
                <w:rFonts w:ascii="Arial" w:hAnsi="Arial" w:cs="Arial"/>
                <w:b/>
                <w:sz w:val="18"/>
                <w:szCs w:val="18"/>
                <w:lang w:val="es-MX" w:eastAsia="en-US"/>
              </w:rPr>
              <w:t xml:space="preserve">Evaluación de Conocimientos – Plataforma Virtual </w:t>
            </w:r>
            <w:hyperlink r:id="rId10" w:history="1">
              <w:r w:rsidRPr="006665CF">
                <w:rPr>
                  <w:rStyle w:val="Hipervnculo"/>
                  <w:rFonts w:ascii="Arial" w:hAnsi="Arial" w:cs="Arial"/>
                  <w:color w:val="000000" w:themeColor="text1"/>
                  <w:sz w:val="18"/>
                  <w:szCs w:val="18"/>
                  <w:lang w:eastAsia="en-US"/>
                </w:rPr>
                <w:t>http://aulavirtual.essalud.gob.pe/moodle/login/index.php</w:t>
              </w:r>
            </w:hyperlink>
            <w:r w:rsidRPr="006665CF">
              <w:rPr>
                <w:rFonts w:ascii="Arial" w:hAnsi="Arial" w:cs="Arial"/>
                <w:color w:val="000000" w:themeColor="text1"/>
                <w:sz w:val="18"/>
                <w:szCs w:val="18"/>
                <w:lang w:val="es-MX" w:eastAsia="en-US"/>
              </w:rPr>
              <w:t>.</w:t>
            </w:r>
          </w:p>
        </w:tc>
        <w:tc>
          <w:tcPr>
            <w:tcW w:w="3118" w:type="dxa"/>
            <w:shd w:val="clear" w:color="auto" w:fill="auto"/>
            <w:vAlign w:val="center"/>
          </w:tcPr>
          <w:p w14:paraId="486DA621"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04 de diciembre del 2023</w:t>
            </w:r>
          </w:p>
          <w:p w14:paraId="087FE17A" w14:textId="318B1AA7"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a las 10:00 horas</w:t>
            </w:r>
          </w:p>
        </w:tc>
        <w:tc>
          <w:tcPr>
            <w:tcW w:w="1701" w:type="dxa"/>
            <w:vMerge/>
            <w:shd w:val="clear" w:color="auto" w:fill="auto"/>
          </w:tcPr>
          <w:p w14:paraId="2CF9BDF8" w14:textId="77777777" w:rsidR="002D0726" w:rsidRPr="006665CF" w:rsidRDefault="002D0726" w:rsidP="002D0726">
            <w:pPr>
              <w:jc w:val="center"/>
              <w:rPr>
                <w:rFonts w:ascii="Arial" w:hAnsi="Arial" w:cs="Arial"/>
                <w:sz w:val="18"/>
                <w:szCs w:val="18"/>
                <w:lang w:val="es-PE"/>
              </w:rPr>
            </w:pPr>
          </w:p>
        </w:tc>
      </w:tr>
      <w:tr w:rsidR="002D0726" w:rsidRPr="006665CF" w14:paraId="7770B801" w14:textId="77777777" w:rsidTr="000662EA">
        <w:trPr>
          <w:trHeight w:val="473"/>
        </w:trPr>
        <w:tc>
          <w:tcPr>
            <w:tcW w:w="420" w:type="dxa"/>
            <w:shd w:val="clear" w:color="auto" w:fill="auto"/>
            <w:vAlign w:val="center"/>
          </w:tcPr>
          <w:p w14:paraId="1883CB81" w14:textId="24BEA510"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8</w:t>
            </w:r>
          </w:p>
        </w:tc>
        <w:tc>
          <w:tcPr>
            <w:tcW w:w="3544" w:type="dxa"/>
            <w:vAlign w:val="center"/>
          </w:tcPr>
          <w:p w14:paraId="1322D594" w14:textId="63D2D325" w:rsidR="002D0726" w:rsidRPr="006665CF" w:rsidRDefault="002D0726" w:rsidP="002D0726">
            <w:pPr>
              <w:jc w:val="both"/>
              <w:rPr>
                <w:rFonts w:ascii="Arial" w:hAnsi="Arial" w:cs="Arial"/>
                <w:b/>
                <w:sz w:val="18"/>
                <w:szCs w:val="18"/>
                <w:lang w:val="es-PE"/>
              </w:rPr>
            </w:pPr>
            <w:r w:rsidRPr="006665CF">
              <w:rPr>
                <w:rFonts w:ascii="Arial" w:hAnsi="Arial" w:cs="Arial"/>
                <w:sz w:val="18"/>
                <w:szCs w:val="18"/>
                <w:lang w:val="es-MX"/>
              </w:rPr>
              <w:t>Publicación de resultados de la Evaluación de Conocimientos</w:t>
            </w:r>
          </w:p>
        </w:tc>
        <w:tc>
          <w:tcPr>
            <w:tcW w:w="3118" w:type="dxa"/>
            <w:shd w:val="clear" w:color="auto" w:fill="auto"/>
            <w:vAlign w:val="center"/>
          </w:tcPr>
          <w:p w14:paraId="144FE521"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04 de diciembre del 2023</w:t>
            </w:r>
          </w:p>
          <w:p w14:paraId="5815CEF8"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a partir de las 16:00 horas</w:t>
            </w:r>
          </w:p>
          <w:p w14:paraId="67ACE5D5" w14:textId="57B1F1D5"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a través de la página web institucional</w:t>
            </w:r>
            <w:r w:rsidRPr="002D0726">
              <w:rPr>
                <w:rStyle w:val="Hipervnculo"/>
                <w:sz w:val="18"/>
                <w:szCs w:val="18"/>
                <w:lang w:val="es-PE" w:eastAsia="en-US"/>
              </w:rPr>
              <w:t xml:space="preserve"> </w:t>
            </w:r>
            <w:hyperlink r:id="rId11" w:history="1">
              <w:r w:rsidRPr="002D0726">
                <w:rPr>
                  <w:rStyle w:val="Hipervnculo"/>
                  <w:sz w:val="18"/>
                  <w:szCs w:val="18"/>
                  <w:lang w:val="es-PE" w:eastAsia="en-US"/>
                </w:rPr>
                <w:t>http://convocatorias.essalud.gob.pe/</w:t>
              </w:r>
            </w:hyperlink>
          </w:p>
        </w:tc>
        <w:tc>
          <w:tcPr>
            <w:tcW w:w="1701" w:type="dxa"/>
            <w:shd w:val="clear" w:color="auto" w:fill="auto"/>
            <w:vAlign w:val="center"/>
          </w:tcPr>
          <w:p w14:paraId="61302194" w14:textId="77777777" w:rsidR="002D0726" w:rsidRPr="006665CF" w:rsidRDefault="002D0726" w:rsidP="002D0726">
            <w:pPr>
              <w:jc w:val="center"/>
              <w:rPr>
                <w:rFonts w:ascii="Arial" w:hAnsi="Arial" w:cs="Arial"/>
                <w:sz w:val="18"/>
                <w:szCs w:val="18"/>
                <w:lang w:val="es-MX"/>
              </w:rPr>
            </w:pPr>
            <w:r w:rsidRPr="006665CF">
              <w:rPr>
                <w:rFonts w:ascii="Arial" w:hAnsi="Arial" w:cs="Arial"/>
                <w:sz w:val="18"/>
                <w:szCs w:val="18"/>
                <w:lang w:val="en-US"/>
              </w:rPr>
              <w:t xml:space="preserve">SGGI – GCTIC - </w:t>
            </w:r>
            <w:r w:rsidRPr="006665CF">
              <w:rPr>
                <w:rFonts w:ascii="Arial" w:hAnsi="Arial" w:cs="Arial"/>
                <w:sz w:val="18"/>
                <w:szCs w:val="18"/>
                <w:lang w:val="es-MX"/>
              </w:rPr>
              <w:t>URRHH</w:t>
            </w:r>
          </w:p>
          <w:p w14:paraId="09C8CD18" w14:textId="77777777" w:rsidR="002D0726" w:rsidRPr="006665CF" w:rsidRDefault="002D0726" w:rsidP="002D0726">
            <w:pPr>
              <w:jc w:val="center"/>
              <w:rPr>
                <w:rFonts w:ascii="Arial" w:hAnsi="Arial" w:cs="Arial"/>
                <w:sz w:val="18"/>
                <w:szCs w:val="18"/>
                <w:lang w:val="es-PE"/>
              </w:rPr>
            </w:pPr>
          </w:p>
        </w:tc>
      </w:tr>
      <w:tr w:rsidR="002D0726" w:rsidRPr="006665CF" w14:paraId="05067CC4" w14:textId="77777777" w:rsidTr="000662EA">
        <w:trPr>
          <w:trHeight w:val="473"/>
        </w:trPr>
        <w:tc>
          <w:tcPr>
            <w:tcW w:w="420" w:type="dxa"/>
            <w:shd w:val="clear" w:color="auto" w:fill="auto"/>
            <w:vAlign w:val="center"/>
          </w:tcPr>
          <w:p w14:paraId="3A4FF799" w14:textId="202E1E8F"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9</w:t>
            </w:r>
          </w:p>
        </w:tc>
        <w:tc>
          <w:tcPr>
            <w:tcW w:w="3544" w:type="dxa"/>
            <w:vAlign w:val="center"/>
          </w:tcPr>
          <w:p w14:paraId="3E67DCDC" w14:textId="77777777" w:rsidR="002D0726" w:rsidRPr="006665CF" w:rsidRDefault="002D0726" w:rsidP="002D0726">
            <w:pPr>
              <w:suppressAutoHyphens w:val="0"/>
              <w:autoSpaceDE w:val="0"/>
              <w:autoSpaceDN w:val="0"/>
              <w:adjustRightInd w:val="0"/>
              <w:jc w:val="both"/>
              <w:rPr>
                <w:rFonts w:ascii="Arial" w:hAnsi="Arial" w:cs="Arial"/>
                <w:b/>
                <w:sz w:val="18"/>
                <w:szCs w:val="18"/>
                <w:u w:val="single"/>
                <w:lang w:val="es-MX"/>
              </w:rPr>
            </w:pPr>
            <w:r w:rsidRPr="006665CF">
              <w:rPr>
                <w:rFonts w:ascii="Arial" w:hAnsi="Arial" w:cs="Arial"/>
                <w:b/>
                <w:sz w:val="18"/>
                <w:szCs w:val="18"/>
                <w:u w:val="single"/>
                <w:lang w:val="es-MX"/>
              </w:rPr>
              <w:t>Postulación vía electrónica:</w:t>
            </w:r>
          </w:p>
          <w:p w14:paraId="6134C1A1" w14:textId="3190AF4D" w:rsidR="002D0726" w:rsidRPr="006665CF" w:rsidRDefault="002D0726" w:rsidP="002D0726">
            <w:pPr>
              <w:suppressAutoHyphens w:val="0"/>
              <w:autoSpaceDE w:val="0"/>
              <w:autoSpaceDN w:val="0"/>
              <w:adjustRightInd w:val="0"/>
              <w:jc w:val="both"/>
              <w:rPr>
                <w:rFonts w:ascii="Arial" w:hAnsi="Arial" w:cs="Arial"/>
                <w:b/>
                <w:sz w:val="18"/>
                <w:szCs w:val="18"/>
                <w:lang w:val="es-PE"/>
              </w:rPr>
            </w:pPr>
            <w:r w:rsidRPr="006665CF">
              <w:rPr>
                <w:rFonts w:ascii="Arial" w:hAnsi="Arial" w:cs="Arial"/>
                <w:sz w:val="18"/>
                <w:szCs w:val="18"/>
                <w:lang w:val="es-MX"/>
              </w:rPr>
              <w:t xml:space="preserve">Presentación de Formatos N° 01, 02, 03, 04 de corresponder y 05 (registrados vía SISEP) y el CV descriptivo y documentado, a la plataforma virtual. </w:t>
            </w:r>
            <w:r w:rsidRPr="006665CF">
              <w:rPr>
                <w:rFonts w:ascii="Arial" w:hAnsi="Arial" w:cs="Arial"/>
                <w:sz w:val="18"/>
                <w:szCs w:val="18"/>
                <w:u w:val="single"/>
                <w:lang w:val="es-MX"/>
              </w:rPr>
              <w:t>http://aulavirtual.essalud.gob.pe/moodle/login/index.php.</w:t>
            </w:r>
          </w:p>
        </w:tc>
        <w:tc>
          <w:tcPr>
            <w:tcW w:w="3118" w:type="dxa"/>
            <w:shd w:val="clear" w:color="auto" w:fill="auto"/>
            <w:vAlign w:val="center"/>
          </w:tcPr>
          <w:p w14:paraId="2C6D0FA6" w14:textId="77777777" w:rsidR="002D0726" w:rsidRPr="002D0726" w:rsidRDefault="002D0726" w:rsidP="002D0726">
            <w:pPr>
              <w:suppressAutoHyphens w:val="0"/>
              <w:spacing w:line="276" w:lineRule="auto"/>
              <w:jc w:val="center"/>
              <w:rPr>
                <w:rFonts w:ascii="Arial" w:hAnsi="Arial" w:cs="Arial"/>
                <w:sz w:val="18"/>
                <w:szCs w:val="18"/>
                <w:lang w:val="es-PE" w:eastAsia="es-ES"/>
              </w:rPr>
            </w:pPr>
            <w:r w:rsidRPr="002D0726">
              <w:rPr>
                <w:rFonts w:ascii="Arial" w:hAnsi="Arial" w:cs="Arial"/>
                <w:sz w:val="18"/>
                <w:szCs w:val="18"/>
                <w:lang w:val="es-PE" w:eastAsia="es-ES"/>
              </w:rPr>
              <w:t xml:space="preserve"> </w:t>
            </w:r>
            <w:r w:rsidRPr="002D0726">
              <w:rPr>
                <w:rFonts w:ascii="Arial" w:hAnsi="Arial" w:cs="Arial"/>
                <w:sz w:val="18"/>
                <w:szCs w:val="18"/>
                <w:lang w:val="es-PE" w:eastAsia="en-US"/>
              </w:rPr>
              <w:t xml:space="preserve">05 de diciembre </w:t>
            </w:r>
            <w:r w:rsidRPr="002D0726">
              <w:rPr>
                <w:rFonts w:ascii="Arial" w:hAnsi="Arial" w:cs="Arial"/>
                <w:sz w:val="18"/>
                <w:szCs w:val="18"/>
                <w:lang w:val="es-PE" w:eastAsia="es-ES"/>
              </w:rPr>
              <w:t xml:space="preserve">del 2023 </w:t>
            </w:r>
          </w:p>
          <w:p w14:paraId="6EFE25F3" w14:textId="77777777" w:rsidR="002D0726" w:rsidRPr="002D0726" w:rsidRDefault="002D0726" w:rsidP="002D0726">
            <w:pPr>
              <w:suppressAutoHyphens w:val="0"/>
              <w:spacing w:line="276" w:lineRule="auto"/>
              <w:jc w:val="center"/>
              <w:rPr>
                <w:rFonts w:ascii="Arial" w:hAnsi="Arial" w:cs="Arial"/>
                <w:b/>
                <w:sz w:val="18"/>
                <w:szCs w:val="18"/>
                <w:lang w:val="es-PE" w:eastAsia="es-ES"/>
              </w:rPr>
            </w:pPr>
            <w:r w:rsidRPr="002D0726">
              <w:rPr>
                <w:rFonts w:ascii="Arial" w:hAnsi="Arial" w:cs="Arial"/>
                <w:b/>
                <w:sz w:val="18"/>
                <w:szCs w:val="18"/>
                <w:lang w:val="es-PE" w:eastAsia="es-ES"/>
              </w:rPr>
              <w:t xml:space="preserve">hasta las 13:00 horas </w:t>
            </w:r>
          </w:p>
          <w:p w14:paraId="30067DAF" w14:textId="2702C288" w:rsidR="002D0726" w:rsidRPr="002D0726" w:rsidRDefault="002D0726" w:rsidP="002D0726">
            <w:pPr>
              <w:suppressAutoHyphens w:val="0"/>
              <w:spacing w:line="276" w:lineRule="auto"/>
              <w:jc w:val="center"/>
              <w:rPr>
                <w:rFonts w:ascii="Arial" w:hAnsi="Arial" w:cs="Arial"/>
                <w:sz w:val="18"/>
                <w:szCs w:val="18"/>
                <w:lang w:val="es-PE"/>
              </w:rPr>
            </w:pPr>
            <w:r w:rsidRPr="002D0726">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4CD3E238"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URRHH</w:t>
            </w:r>
          </w:p>
        </w:tc>
      </w:tr>
      <w:tr w:rsidR="002D0726" w:rsidRPr="006665CF" w14:paraId="50B32C34" w14:textId="77777777" w:rsidTr="000662EA">
        <w:trPr>
          <w:trHeight w:val="473"/>
        </w:trPr>
        <w:tc>
          <w:tcPr>
            <w:tcW w:w="420" w:type="dxa"/>
            <w:shd w:val="clear" w:color="auto" w:fill="auto"/>
            <w:vAlign w:val="center"/>
          </w:tcPr>
          <w:p w14:paraId="64ED1443" w14:textId="788EC539"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10</w:t>
            </w:r>
          </w:p>
        </w:tc>
        <w:tc>
          <w:tcPr>
            <w:tcW w:w="3544" w:type="dxa"/>
            <w:vAlign w:val="center"/>
          </w:tcPr>
          <w:p w14:paraId="762F3CDB" w14:textId="2F9E04AB" w:rsidR="002D0726" w:rsidRPr="006665CF" w:rsidRDefault="002D0726" w:rsidP="002D0726">
            <w:pPr>
              <w:jc w:val="both"/>
              <w:rPr>
                <w:rFonts w:ascii="Arial" w:hAnsi="Arial" w:cs="Arial"/>
                <w:sz w:val="18"/>
                <w:szCs w:val="18"/>
                <w:lang w:val="es-PE"/>
              </w:rPr>
            </w:pPr>
            <w:r w:rsidRPr="006665CF">
              <w:rPr>
                <w:rFonts w:ascii="Arial" w:hAnsi="Arial" w:cs="Arial"/>
                <w:b/>
                <w:sz w:val="18"/>
                <w:szCs w:val="18"/>
                <w:lang w:val="es-MX"/>
              </w:rPr>
              <w:t>Evaluación Curricular</w:t>
            </w:r>
            <w:r w:rsidRPr="006665CF">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494FB199"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 xml:space="preserve">A partir del 06 de diciembre del 2023 </w:t>
            </w:r>
          </w:p>
        </w:tc>
        <w:tc>
          <w:tcPr>
            <w:tcW w:w="1701" w:type="dxa"/>
            <w:vMerge/>
            <w:shd w:val="clear" w:color="auto" w:fill="auto"/>
            <w:vAlign w:val="center"/>
          </w:tcPr>
          <w:p w14:paraId="35C138F7" w14:textId="77777777" w:rsidR="002D0726" w:rsidRPr="006665CF" w:rsidRDefault="002D0726" w:rsidP="002D0726">
            <w:pPr>
              <w:jc w:val="center"/>
              <w:rPr>
                <w:rFonts w:ascii="Arial" w:hAnsi="Arial" w:cs="Arial"/>
                <w:sz w:val="18"/>
                <w:szCs w:val="18"/>
                <w:lang w:val="es-PE"/>
              </w:rPr>
            </w:pPr>
          </w:p>
        </w:tc>
      </w:tr>
      <w:tr w:rsidR="002D0726" w:rsidRPr="006665CF" w14:paraId="52F947E2" w14:textId="77777777" w:rsidTr="000662EA">
        <w:trPr>
          <w:trHeight w:val="473"/>
        </w:trPr>
        <w:tc>
          <w:tcPr>
            <w:tcW w:w="420" w:type="dxa"/>
            <w:shd w:val="clear" w:color="auto" w:fill="auto"/>
            <w:vAlign w:val="center"/>
          </w:tcPr>
          <w:p w14:paraId="04B3A3E1" w14:textId="30165638" w:rsidR="002D0726" w:rsidRPr="006665CF" w:rsidRDefault="002D0726" w:rsidP="002D0726">
            <w:pPr>
              <w:rPr>
                <w:rFonts w:ascii="Arial" w:hAnsi="Arial" w:cs="Arial"/>
                <w:sz w:val="18"/>
                <w:szCs w:val="18"/>
                <w:lang w:val="es-PE"/>
              </w:rPr>
            </w:pPr>
            <w:r w:rsidRPr="006665CF">
              <w:rPr>
                <w:rFonts w:ascii="Arial" w:hAnsi="Arial" w:cs="Arial"/>
                <w:sz w:val="18"/>
                <w:szCs w:val="18"/>
                <w:lang w:val="es-MX"/>
              </w:rPr>
              <w:t>11</w:t>
            </w:r>
          </w:p>
        </w:tc>
        <w:tc>
          <w:tcPr>
            <w:tcW w:w="3544" w:type="dxa"/>
            <w:vAlign w:val="center"/>
          </w:tcPr>
          <w:p w14:paraId="7AA2B22C" w14:textId="7D583EAC" w:rsidR="002D0726" w:rsidRPr="006665CF" w:rsidRDefault="002D0726" w:rsidP="002D0726">
            <w:pPr>
              <w:jc w:val="both"/>
              <w:rPr>
                <w:rFonts w:ascii="Arial" w:hAnsi="Arial" w:cs="Arial"/>
                <w:sz w:val="18"/>
                <w:szCs w:val="18"/>
                <w:lang w:val="es-PE"/>
              </w:rPr>
            </w:pPr>
            <w:r w:rsidRPr="006665CF">
              <w:rPr>
                <w:rFonts w:ascii="Arial" w:hAnsi="Arial" w:cs="Arial"/>
                <w:sz w:val="18"/>
                <w:szCs w:val="18"/>
                <w:lang w:val="es-MX"/>
              </w:rPr>
              <w:t>Publicación de Resultados de Evaluación Curricular</w:t>
            </w:r>
          </w:p>
        </w:tc>
        <w:tc>
          <w:tcPr>
            <w:tcW w:w="3118" w:type="dxa"/>
            <w:shd w:val="clear" w:color="auto" w:fill="auto"/>
            <w:vAlign w:val="center"/>
          </w:tcPr>
          <w:p w14:paraId="115D1D44"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13 de diciembre del 2023</w:t>
            </w:r>
          </w:p>
          <w:p w14:paraId="3C3875A5"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a partir de las 16:00 horas</w:t>
            </w:r>
          </w:p>
          <w:p w14:paraId="5D0620C4" w14:textId="77777777" w:rsidR="002D0726" w:rsidRPr="002D0726" w:rsidRDefault="002D0726" w:rsidP="002D0726">
            <w:pPr>
              <w:spacing w:line="256" w:lineRule="auto"/>
              <w:jc w:val="center"/>
              <w:rPr>
                <w:rStyle w:val="Hipervnculo"/>
              </w:rPr>
            </w:pPr>
            <w:r w:rsidRPr="002D0726">
              <w:rPr>
                <w:rFonts w:ascii="Arial" w:hAnsi="Arial" w:cs="Arial"/>
                <w:sz w:val="18"/>
                <w:szCs w:val="18"/>
                <w:lang w:val="es-PE" w:eastAsia="en-US"/>
              </w:rPr>
              <w:t>a través de la página web institucional</w:t>
            </w:r>
            <w:r w:rsidRPr="002D0726">
              <w:rPr>
                <w:rStyle w:val="Hipervnculo"/>
                <w:sz w:val="18"/>
                <w:szCs w:val="18"/>
                <w:lang w:val="es-PE" w:eastAsia="en-US"/>
              </w:rPr>
              <w:t xml:space="preserve"> </w:t>
            </w:r>
            <w:hyperlink r:id="rId12" w:history="1">
              <w:r w:rsidRPr="002D0726">
                <w:rPr>
                  <w:rStyle w:val="Hipervnculo"/>
                  <w:sz w:val="18"/>
                  <w:szCs w:val="18"/>
                  <w:lang w:val="es-PE" w:eastAsia="en-US"/>
                </w:rPr>
                <w:t>http://convocatorias.essalud.gob.pe/</w:t>
              </w:r>
            </w:hyperlink>
          </w:p>
          <w:p w14:paraId="2AD87A17" w14:textId="77777777" w:rsidR="002D0726" w:rsidRPr="002D0726" w:rsidRDefault="002D0726" w:rsidP="002D0726">
            <w:pPr>
              <w:jc w:val="center"/>
              <w:rPr>
                <w:rFonts w:ascii="Arial" w:hAnsi="Arial" w:cs="Arial"/>
                <w:sz w:val="18"/>
                <w:szCs w:val="18"/>
                <w:lang w:val="es-PE"/>
              </w:rPr>
            </w:pPr>
          </w:p>
        </w:tc>
        <w:tc>
          <w:tcPr>
            <w:tcW w:w="1701" w:type="dxa"/>
            <w:shd w:val="clear" w:color="auto" w:fill="auto"/>
            <w:vAlign w:val="center"/>
          </w:tcPr>
          <w:p w14:paraId="4DD08132" w14:textId="2F69586E"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URRHH – SGGI- GCTIC</w:t>
            </w:r>
          </w:p>
        </w:tc>
      </w:tr>
      <w:tr w:rsidR="002D0726" w:rsidRPr="006665CF" w14:paraId="3F2C2C44" w14:textId="77777777" w:rsidTr="000662EA">
        <w:trPr>
          <w:trHeight w:val="505"/>
        </w:trPr>
        <w:tc>
          <w:tcPr>
            <w:tcW w:w="420" w:type="dxa"/>
            <w:shd w:val="clear" w:color="auto" w:fill="auto"/>
            <w:vAlign w:val="center"/>
          </w:tcPr>
          <w:p w14:paraId="40479872" w14:textId="72DB3449" w:rsidR="002D0726" w:rsidRPr="006665CF" w:rsidRDefault="002D0726" w:rsidP="002D0726">
            <w:pPr>
              <w:rPr>
                <w:rFonts w:ascii="Arial" w:hAnsi="Arial" w:cs="Arial"/>
                <w:sz w:val="18"/>
                <w:szCs w:val="18"/>
                <w:lang w:val="es-PE"/>
              </w:rPr>
            </w:pPr>
            <w:r w:rsidRPr="006665CF">
              <w:rPr>
                <w:rFonts w:ascii="Arial" w:hAnsi="Arial" w:cs="Arial"/>
                <w:sz w:val="18"/>
                <w:szCs w:val="18"/>
                <w:lang w:val="es-MX"/>
              </w:rPr>
              <w:t>12</w:t>
            </w:r>
          </w:p>
        </w:tc>
        <w:tc>
          <w:tcPr>
            <w:tcW w:w="3544" w:type="dxa"/>
            <w:vAlign w:val="center"/>
          </w:tcPr>
          <w:p w14:paraId="15B0241C" w14:textId="4EE69B5E" w:rsidR="002D0726" w:rsidRPr="006665CF" w:rsidRDefault="002D0726" w:rsidP="002D0726">
            <w:pPr>
              <w:jc w:val="both"/>
              <w:rPr>
                <w:rFonts w:ascii="Arial" w:hAnsi="Arial" w:cs="Arial"/>
                <w:b/>
                <w:bCs/>
                <w:sz w:val="18"/>
                <w:szCs w:val="18"/>
                <w:lang w:val="es-PE"/>
              </w:rPr>
            </w:pPr>
            <w:r w:rsidRPr="006665CF">
              <w:rPr>
                <w:rFonts w:ascii="Arial" w:hAnsi="Arial" w:cs="Arial"/>
                <w:b/>
                <w:sz w:val="18"/>
                <w:szCs w:val="18"/>
                <w:lang w:val="es-MX"/>
              </w:rPr>
              <w:t xml:space="preserve">Prueba de enlace (Obligatorio) </w:t>
            </w:r>
            <w:hyperlink r:id="rId13" w:history="1">
              <w:r w:rsidRPr="006665CF">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22CB46A"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14 de diciembre del 2023</w:t>
            </w:r>
          </w:p>
          <w:p w14:paraId="610FFC80" w14:textId="781203F2"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a las 09:00 horas</w:t>
            </w:r>
          </w:p>
        </w:tc>
        <w:tc>
          <w:tcPr>
            <w:tcW w:w="1701" w:type="dxa"/>
            <w:shd w:val="clear" w:color="auto" w:fill="auto"/>
            <w:vAlign w:val="center"/>
          </w:tcPr>
          <w:p w14:paraId="3D569F5B" w14:textId="60C8BC48"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URRHH</w:t>
            </w:r>
          </w:p>
        </w:tc>
      </w:tr>
      <w:tr w:rsidR="002D0726" w:rsidRPr="006665CF" w14:paraId="13EB8B73" w14:textId="77777777" w:rsidTr="000662EA">
        <w:trPr>
          <w:trHeight w:val="205"/>
        </w:trPr>
        <w:tc>
          <w:tcPr>
            <w:tcW w:w="420" w:type="dxa"/>
            <w:shd w:val="clear" w:color="auto" w:fill="auto"/>
            <w:vAlign w:val="center"/>
          </w:tcPr>
          <w:p w14:paraId="1CAB0E1D" w14:textId="6948FC78" w:rsidR="002D0726" w:rsidRPr="006665CF" w:rsidRDefault="002D0726" w:rsidP="002D0726">
            <w:pPr>
              <w:rPr>
                <w:rFonts w:ascii="Arial" w:hAnsi="Arial" w:cs="Arial"/>
                <w:sz w:val="18"/>
                <w:szCs w:val="18"/>
                <w:lang w:val="es-PE"/>
              </w:rPr>
            </w:pPr>
            <w:r w:rsidRPr="006665CF">
              <w:rPr>
                <w:rFonts w:ascii="Arial" w:hAnsi="Arial" w:cs="Arial"/>
                <w:sz w:val="18"/>
                <w:szCs w:val="18"/>
                <w:lang w:val="es-MX"/>
              </w:rPr>
              <w:t xml:space="preserve"> 13</w:t>
            </w:r>
          </w:p>
        </w:tc>
        <w:tc>
          <w:tcPr>
            <w:tcW w:w="3544" w:type="dxa"/>
            <w:vAlign w:val="center"/>
          </w:tcPr>
          <w:p w14:paraId="6949271B" w14:textId="1EC651C2" w:rsidR="002D0726" w:rsidRPr="006665CF" w:rsidRDefault="002D0726" w:rsidP="002D0726">
            <w:pPr>
              <w:jc w:val="both"/>
              <w:rPr>
                <w:rFonts w:ascii="Arial" w:hAnsi="Arial" w:cs="Arial"/>
                <w:i/>
                <w:sz w:val="18"/>
                <w:szCs w:val="18"/>
                <w:lang w:val="es-PE"/>
              </w:rPr>
            </w:pPr>
            <w:r w:rsidRPr="006665CF">
              <w:rPr>
                <w:rFonts w:ascii="Arial" w:hAnsi="Arial" w:cs="Arial"/>
                <w:b/>
                <w:sz w:val="18"/>
                <w:szCs w:val="18"/>
                <w:lang w:val="es-MX"/>
              </w:rPr>
              <w:t>Evaluación Personal</w:t>
            </w:r>
            <w:r w:rsidRPr="006665CF">
              <w:rPr>
                <w:rFonts w:ascii="Arial" w:hAnsi="Arial" w:cs="Arial"/>
                <w:sz w:val="18"/>
                <w:szCs w:val="18"/>
                <w:lang w:val="es-MX"/>
              </w:rPr>
              <w:t xml:space="preserve"> </w:t>
            </w:r>
            <w:r w:rsidRPr="006665CF">
              <w:rPr>
                <w:rFonts w:ascii="Arial" w:hAnsi="Arial" w:cs="Arial"/>
                <w:i/>
                <w:sz w:val="18"/>
                <w:szCs w:val="18"/>
                <w:lang w:val="es-MX"/>
              </w:rPr>
              <w:t xml:space="preserve"> </w:t>
            </w:r>
            <w:hyperlink r:id="rId14" w:history="1">
              <w:r w:rsidRPr="006665CF">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1B19E345"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14 de diciembre del 2023                                       a las 10:00 horas</w:t>
            </w:r>
          </w:p>
        </w:tc>
        <w:tc>
          <w:tcPr>
            <w:tcW w:w="1701" w:type="dxa"/>
            <w:shd w:val="clear" w:color="auto" w:fill="auto"/>
            <w:vAlign w:val="center"/>
          </w:tcPr>
          <w:p w14:paraId="384D98CC" w14:textId="2A4D7A04"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URRHH</w:t>
            </w:r>
          </w:p>
        </w:tc>
      </w:tr>
      <w:tr w:rsidR="002D0726" w:rsidRPr="006665CF" w14:paraId="2CC9088C" w14:textId="77777777" w:rsidTr="000662EA">
        <w:trPr>
          <w:trHeight w:val="473"/>
        </w:trPr>
        <w:tc>
          <w:tcPr>
            <w:tcW w:w="420" w:type="dxa"/>
            <w:shd w:val="clear" w:color="auto" w:fill="auto"/>
            <w:vAlign w:val="center"/>
          </w:tcPr>
          <w:p w14:paraId="4E517D3D" w14:textId="5E4F9BC7"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14</w:t>
            </w:r>
          </w:p>
        </w:tc>
        <w:tc>
          <w:tcPr>
            <w:tcW w:w="3544" w:type="dxa"/>
            <w:vAlign w:val="center"/>
          </w:tcPr>
          <w:p w14:paraId="273E6B6C" w14:textId="493A744B" w:rsidR="002D0726" w:rsidRPr="006665CF" w:rsidRDefault="002D0726" w:rsidP="002D0726">
            <w:pPr>
              <w:jc w:val="both"/>
              <w:rPr>
                <w:rFonts w:ascii="Arial" w:hAnsi="Arial" w:cs="Arial"/>
                <w:sz w:val="18"/>
                <w:szCs w:val="18"/>
                <w:lang w:val="es-PE"/>
              </w:rPr>
            </w:pPr>
            <w:r w:rsidRPr="006665CF">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FEC1767" w14:textId="77777777" w:rsidR="002D0726" w:rsidRPr="002D0726" w:rsidRDefault="002D0726" w:rsidP="002D0726">
            <w:pPr>
              <w:spacing w:line="256" w:lineRule="auto"/>
              <w:jc w:val="center"/>
              <w:rPr>
                <w:rFonts w:ascii="Arial" w:hAnsi="Arial" w:cs="Arial"/>
                <w:sz w:val="18"/>
                <w:szCs w:val="18"/>
                <w:lang w:val="es-PE" w:eastAsia="en-US"/>
              </w:rPr>
            </w:pPr>
            <w:r w:rsidRPr="002D0726">
              <w:rPr>
                <w:rFonts w:ascii="Arial" w:hAnsi="Arial" w:cs="Arial"/>
                <w:sz w:val="18"/>
                <w:szCs w:val="18"/>
                <w:lang w:val="es-PE" w:eastAsia="en-US"/>
              </w:rPr>
              <w:t>14 de diciembre del 2023</w:t>
            </w:r>
          </w:p>
          <w:p w14:paraId="7B18D36B" w14:textId="3F4A8610"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lastRenderedPageBreak/>
              <w:t>a partir de las 16:00 horas a través de la página web institucional</w:t>
            </w:r>
          </w:p>
        </w:tc>
        <w:tc>
          <w:tcPr>
            <w:tcW w:w="1701" w:type="dxa"/>
            <w:vMerge w:val="restart"/>
            <w:shd w:val="clear" w:color="auto" w:fill="auto"/>
            <w:vAlign w:val="center"/>
          </w:tcPr>
          <w:p w14:paraId="0273BA91" w14:textId="5CE55A6E"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lastRenderedPageBreak/>
              <w:t>URRHH – SGGI- GCTIC</w:t>
            </w:r>
          </w:p>
        </w:tc>
      </w:tr>
      <w:tr w:rsidR="002D0726" w:rsidRPr="006665CF" w14:paraId="125130E2" w14:textId="77777777" w:rsidTr="000662EA">
        <w:trPr>
          <w:trHeight w:val="473"/>
        </w:trPr>
        <w:tc>
          <w:tcPr>
            <w:tcW w:w="420" w:type="dxa"/>
            <w:shd w:val="clear" w:color="auto" w:fill="auto"/>
            <w:vAlign w:val="center"/>
          </w:tcPr>
          <w:p w14:paraId="37599B5C" w14:textId="3BE55364"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lastRenderedPageBreak/>
              <w:t>15</w:t>
            </w:r>
          </w:p>
        </w:tc>
        <w:tc>
          <w:tcPr>
            <w:tcW w:w="3544" w:type="dxa"/>
            <w:vAlign w:val="center"/>
          </w:tcPr>
          <w:p w14:paraId="03A9E142" w14:textId="58014F86" w:rsidR="002D0726" w:rsidRPr="006665CF" w:rsidRDefault="002D0726" w:rsidP="002D0726">
            <w:pPr>
              <w:jc w:val="both"/>
              <w:rPr>
                <w:rFonts w:ascii="Arial" w:hAnsi="Arial" w:cs="Arial"/>
                <w:sz w:val="18"/>
                <w:szCs w:val="18"/>
                <w:lang w:val="es-PE"/>
              </w:rPr>
            </w:pPr>
            <w:r w:rsidRPr="006665CF">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2D0726" w:rsidRPr="002D0726" w:rsidRDefault="002D0726" w:rsidP="002D0726">
            <w:pPr>
              <w:jc w:val="center"/>
              <w:rPr>
                <w:rFonts w:ascii="Arial" w:hAnsi="Arial" w:cs="Arial"/>
                <w:sz w:val="18"/>
                <w:szCs w:val="18"/>
                <w:lang w:val="es-PE"/>
              </w:rPr>
            </w:pPr>
          </w:p>
        </w:tc>
        <w:tc>
          <w:tcPr>
            <w:tcW w:w="1701" w:type="dxa"/>
            <w:vMerge/>
            <w:shd w:val="clear" w:color="auto" w:fill="auto"/>
            <w:vAlign w:val="center"/>
          </w:tcPr>
          <w:p w14:paraId="74AC554C" w14:textId="77777777" w:rsidR="002D0726" w:rsidRPr="006665CF" w:rsidRDefault="002D0726" w:rsidP="002D0726">
            <w:pPr>
              <w:jc w:val="center"/>
              <w:rPr>
                <w:rFonts w:ascii="Arial" w:hAnsi="Arial" w:cs="Arial"/>
                <w:sz w:val="18"/>
                <w:szCs w:val="18"/>
                <w:lang w:val="es-PE"/>
              </w:rPr>
            </w:pPr>
          </w:p>
        </w:tc>
      </w:tr>
      <w:tr w:rsidR="002D0726" w:rsidRPr="006665CF" w14:paraId="0979FD25" w14:textId="77777777" w:rsidTr="000662EA">
        <w:trPr>
          <w:trHeight w:val="333"/>
        </w:trPr>
        <w:tc>
          <w:tcPr>
            <w:tcW w:w="8783" w:type="dxa"/>
            <w:gridSpan w:val="4"/>
            <w:shd w:val="clear" w:color="auto" w:fill="BDD6EE" w:themeFill="accent1" w:themeFillTint="66"/>
            <w:vAlign w:val="center"/>
          </w:tcPr>
          <w:p w14:paraId="4FCD13B6" w14:textId="5EA4F05F" w:rsidR="002D0726" w:rsidRPr="002D0726" w:rsidRDefault="002D0726" w:rsidP="002D0726">
            <w:pPr>
              <w:rPr>
                <w:rFonts w:ascii="Arial" w:hAnsi="Arial" w:cs="Arial"/>
                <w:sz w:val="18"/>
                <w:szCs w:val="18"/>
                <w:lang w:val="es-PE"/>
              </w:rPr>
            </w:pPr>
            <w:r w:rsidRPr="002D0726">
              <w:rPr>
                <w:rFonts w:ascii="Arial" w:hAnsi="Arial" w:cs="Arial"/>
                <w:b/>
                <w:sz w:val="18"/>
                <w:szCs w:val="18"/>
                <w:lang w:val="es-MX"/>
              </w:rPr>
              <w:lastRenderedPageBreak/>
              <w:t>SUSCRIPCIÓN Y REGISTRO DEL CONTRATO</w:t>
            </w:r>
          </w:p>
        </w:tc>
      </w:tr>
      <w:tr w:rsidR="002D0726" w:rsidRPr="006665CF" w14:paraId="23A21514" w14:textId="77777777" w:rsidTr="000662EA">
        <w:trPr>
          <w:trHeight w:val="511"/>
        </w:trPr>
        <w:tc>
          <w:tcPr>
            <w:tcW w:w="420" w:type="dxa"/>
            <w:vAlign w:val="center"/>
          </w:tcPr>
          <w:p w14:paraId="27F1279F" w14:textId="1D7B6128" w:rsidR="002D0726" w:rsidRPr="006665CF" w:rsidRDefault="002D0726" w:rsidP="002D0726">
            <w:pPr>
              <w:rPr>
                <w:rFonts w:ascii="Arial" w:hAnsi="Arial" w:cs="Arial"/>
                <w:sz w:val="18"/>
                <w:szCs w:val="18"/>
                <w:lang w:val="es-PE"/>
              </w:rPr>
            </w:pPr>
            <w:r w:rsidRPr="006665CF">
              <w:rPr>
                <w:rFonts w:ascii="Arial" w:hAnsi="Arial" w:cs="Arial"/>
                <w:sz w:val="18"/>
                <w:szCs w:val="18"/>
                <w:lang w:val="es-MX"/>
              </w:rPr>
              <w:t>16</w:t>
            </w:r>
          </w:p>
        </w:tc>
        <w:tc>
          <w:tcPr>
            <w:tcW w:w="3544" w:type="dxa"/>
            <w:vAlign w:val="center"/>
          </w:tcPr>
          <w:p w14:paraId="6989B48F" w14:textId="528C33BA" w:rsidR="002D0726" w:rsidRPr="006665CF" w:rsidRDefault="002D0726" w:rsidP="002D0726">
            <w:pPr>
              <w:jc w:val="both"/>
              <w:rPr>
                <w:rFonts w:ascii="Arial" w:hAnsi="Arial" w:cs="Arial"/>
                <w:sz w:val="18"/>
                <w:szCs w:val="18"/>
                <w:lang w:val="es-PE"/>
              </w:rPr>
            </w:pPr>
            <w:r w:rsidRPr="006665CF">
              <w:rPr>
                <w:rFonts w:ascii="Arial" w:hAnsi="Arial" w:cs="Arial"/>
                <w:sz w:val="18"/>
                <w:szCs w:val="18"/>
                <w:lang w:val="es-MX"/>
              </w:rPr>
              <w:t>Suscripción del Contrato</w:t>
            </w:r>
          </w:p>
        </w:tc>
        <w:tc>
          <w:tcPr>
            <w:tcW w:w="3118" w:type="dxa"/>
            <w:shd w:val="clear" w:color="auto" w:fill="auto"/>
            <w:vAlign w:val="center"/>
          </w:tcPr>
          <w:p w14:paraId="62E0BBD2" w14:textId="61198CC1" w:rsidR="002D0726" w:rsidRPr="002D0726" w:rsidRDefault="002D0726" w:rsidP="002D0726">
            <w:pPr>
              <w:jc w:val="center"/>
              <w:rPr>
                <w:rFonts w:ascii="Arial" w:hAnsi="Arial" w:cs="Arial"/>
                <w:sz w:val="18"/>
                <w:szCs w:val="18"/>
                <w:lang w:val="es-PE"/>
              </w:rPr>
            </w:pPr>
            <w:r w:rsidRPr="002D0726">
              <w:rPr>
                <w:rFonts w:ascii="Arial" w:hAnsi="Arial" w:cs="Arial"/>
                <w:sz w:val="18"/>
                <w:szCs w:val="18"/>
                <w:lang w:val="es-PE" w:eastAsia="en-US"/>
              </w:rPr>
              <w:t>A partir del 15 de diciembre del 2023</w:t>
            </w:r>
          </w:p>
        </w:tc>
        <w:tc>
          <w:tcPr>
            <w:tcW w:w="1701" w:type="dxa"/>
            <w:shd w:val="clear" w:color="auto" w:fill="auto"/>
            <w:vAlign w:val="center"/>
          </w:tcPr>
          <w:p w14:paraId="62925A61" w14:textId="156BFD8B" w:rsidR="002D0726" w:rsidRPr="006665CF" w:rsidRDefault="002D0726" w:rsidP="002D0726">
            <w:pPr>
              <w:jc w:val="center"/>
              <w:rPr>
                <w:rFonts w:ascii="Arial" w:hAnsi="Arial" w:cs="Arial"/>
                <w:sz w:val="18"/>
                <w:szCs w:val="18"/>
                <w:lang w:val="es-PE"/>
              </w:rPr>
            </w:pPr>
            <w:r w:rsidRPr="006665CF">
              <w:rPr>
                <w:rFonts w:ascii="Arial" w:hAnsi="Arial" w:cs="Arial"/>
                <w:sz w:val="18"/>
                <w:szCs w:val="18"/>
                <w:lang w:val="es-MX"/>
              </w:rPr>
              <w:t>URRHH</w:t>
            </w:r>
          </w:p>
        </w:tc>
      </w:tr>
    </w:tbl>
    <w:p w14:paraId="0200EB0B" w14:textId="04B694D5" w:rsidR="00820344" w:rsidRPr="006665CF"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lang w:val="es-PE"/>
        </w:rPr>
      </w:pPr>
      <w:r w:rsidRPr="006665CF">
        <w:rPr>
          <w:rFonts w:ascii="Arial" w:hAnsi="Arial" w:cs="Arial"/>
          <w:bCs/>
          <w:sz w:val="16"/>
          <w:szCs w:val="12"/>
          <w:lang w:val="es-PE"/>
        </w:rPr>
        <w:t>El Cronograma adjunto es tentativo, sujeto a variaciones que se darán a conocer oportunamente mediante el comunicado respectivo y/o resultados de la etapa de evaluación previa.</w:t>
      </w:r>
    </w:p>
    <w:p w14:paraId="7845C97A" w14:textId="77777777" w:rsidR="00820344" w:rsidRPr="0038453F"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lang w:val="es-PE"/>
        </w:rPr>
      </w:pPr>
      <w:r w:rsidRPr="006665CF">
        <w:rPr>
          <w:rFonts w:ascii="Arial" w:hAnsi="Arial" w:cs="Arial"/>
          <w:sz w:val="16"/>
          <w:szCs w:val="12"/>
          <w:lang w:val="es-PE"/>
        </w:rPr>
        <w:t>Cada publicación de resultados incluirá la fecha y hora de la siguiente evaluación incluyendo</w:t>
      </w:r>
      <w:r w:rsidRPr="0038453F">
        <w:rPr>
          <w:rFonts w:ascii="Arial" w:hAnsi="Arial" w:cs="Arial"/>
          <w:sz w:val="16"/>
          <w:szCs w:val="12"/>
          <w:lang w:val="es-PE"/>
        </w:rPr>
        <w:t xml:space="preserve"> la prueba de enlace respectiva, la cual es de </w:t>
      </w:r>
      <w:r w:rsidRPr="0038453F">
        <w:rPr>
          <w:rFonts w:ascii="Arial" w:hAnsi="Arial" w:cs="Arial"/>
          <w:sz w:val="16"/>
          <w:szCs w:val="12"/>
          <w:u w:val="single"/>
          <w:lang w:val="es-PE"/>
        </w:rPr>
        <w:t>carácter obligatorio</w:t>
      </w:r>
      <w:r w:rsidRPr="0038453F">
        <w:rPr>
          <w:rFonts w:ascii="Arial" w:hAnsi="Arial" w:cs="Arial"/>
          <w:sz w:val="16"/>
          <w:szCs w:val="12"/>
          <w:lang w:val="es-PE"/>
        </w:rPr>
        <w:t>.</w:t>
      </w:r>
    </w:p>
    <w:p w14:paraId="284F4E47" w14:textId="77777777" w:rsidR="00820344" w:rsidRPr="0038453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lang w:val="es-PE"/>
        </w:rPr>
      </w:pPr>
      <w:r w:rsidRPr="0038453F">
        <w:rPr>
          <w:rFonts w:ascii="Arial" w:hAnsi="Arial" w:cs="Arial"/>
          <w:sz w:val="16"/>
          <w:szCs w:val="12"/>
          <w:lang w:val="es-PE"/>
        </w:rPr>
        <w:t>Todas las etapas de evaluación se realizarán a través de medios virtuales.</w:t>
      </w:r>
    </w:p>
    <w:p w14:paraId="4F80F44A" w14:textId="3BFE8772" w:rsidR="00820344" w:rsidRPr="0038453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lang w:val="es-PE"/>
        </w:rPr>
      </w:pPr>
      <w:r w:rsidRPr="0038453F">
        <w:rPr>
          <w:rFonts w:ascii="Arial" w:hAnsi="Arial" w:cs="Arial"/>
          <w:sz w:val="16"/>
          <w:szCs w:val="12"/>
          <w:lang w:val="es-PE"/>
        </w:rPr>
        <w:t>SGGI – Sub Gerencia de Gestión de la Incorporación.</w:t>
      </w:r>
    </w:p>
    <w:p w14:paraId="41938E55" w14:textId="613660D2" w:rsidR="008B6FBA" w:rsidRPr="0038453F" w:rsidRDefault="00150230" w:rsidP="004E7FBB">
      <w:pPr>
        <w:pStyle w:val="Prrafodelista1"/>
        <w:numPr>
          <w:ilvl w:val="0"/>
          <w:numId w:val="8"/>
        </w:numPr>
        <w:tabs>
          <w:tab w:val="left" w:pos="993"/>
        </w:tabs>
        <w:suppressAutoHyphens w:val="0"/>
        <w:ind w:left="993" w:hanging="426"/>
        <w:contextualSpacing/>
        <w:jc w:val="both"/>
        <w:rPr>
          <w:rFonts w:ascii="Arial" w:hAnsi="Arial" w:cs="Arial"/>
          <w:sz w:val="16"/>
          <w:szCs w:val="12"/>
          <w:lang w:val="es-PE"/>
        </w:rPr>
      </w:pPr>
      <w:r w:rsidRPr="0038453F">
        <w:rPr>
          <w:rFonts w:ascii="Arial" w:hAnsi="Arial" w:cs="Arial"/>
          <w:sz w:val="16"/>
          <w:szCs w:val="12"/>
          <w:lang w:val="es-PE"/>
        </w:rPr>
        <w:t>U</w:t>
      </w:r>
      <w:r w:rsidR="008B6FBA" w:rsidRPr="0038453F">
        <w:rPr>
          <w:rFonts w:ascii="Arial" w:hAnsi="Arial" w:cs="Arial"/>
          <w:sz w:val="16"/>
          <w:szCs w:val="12"/>
          <w:lang w:val="es-PE"/>
        </w:rPr>
        <w:t>RRHH –</w:t>
      </w:r>
      <w:r w:rsidRPr="0038453F">
        <w:rPr>
          <w:rFonts w:ascii="Arial" w:hAnsi="Arial" w:cs="Arial"/>
          <w:sz w:val="16"/>
          <w:szCs w:val="12"/>
          <w:lang w:val="es-PE"/>
        </w:rPr>
        <w:t>Unidad</w:t>
      </w:r>
      <w:r w:rsidR="00DD617A" w:rsidRPr="0038453F">
        <w:rPr>
          <w:rFonts w:ascii="Arial" w:hAnsi="Arial" w:cs="Arial"/>
          <w:sz w:val="16"/>
          <w:szCs w:val="12"/>
          <w:lang w:val="es-PE"/>
        </w:rPr>
        <w:t xml:space="preserve"> de Recursos Hum</w:t>
      </w:r>
      <w:r w:rsidR="00DE2E9F" w:rsidRPr="0038453F">
        <w:rPr>
          <w:rFonts w:ascii="Arial" w:hAnsi="Arial" w:cs="Arial"/>
          <w:sz w:val="16"/>
          <w:szCs w:val="12"/>
          <w:lang w:val="es-PE"/>
        </w:rPr>
        <w:t xml:space="preserve">anos de la Red Asistencial </w:t>
      </w:r>
      <w:r w:rsidR="00F92851" w:rsidRPr="0038453F">
        <w:rPr>
          <w:rFonts w:ascii="Arial" w:hAnsi="Arial" w:cs="Arial"/>
          <w:sz w:val="16"/>
          <w:szCs w:val="12"/>
          <w:lang w:val="es-PE"/>
        </w:rPr>
        <w:t>Tacna</w:t>
      </w:r>
      <w:r w:rsidRPr="0038453F">
        <w:rPr>
          <w:rFonts w:ascii="Arial" w:hAnsi="Arial" w:cs="Arial"/>
          <w:sz w:val="16"/>
          <w:szCs w:val="12"/>
          <w:lang w:val="es-PE"/>
        </w:rPr>
        <w:t>.</w:t>
      </w:r>
    </w:p>
    <w:p w14:paraId="047A7978" w14:textId="2BBCB5F0" w:rsidR="009C4BC1" w:rsidRPr="0038453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lang w:val="es-PE"/>
        </w:rPr>
      </w:pPr>
      <w:r w:rsidRPr="0038453F">
        <w:rPr>
          <w:rFonts w:ascii="Arial" w:hAnsi="Arial" w:cs="Arial"/>
          <w:sz w:val="16"/>
          <w:szCs w:val="12"/>
          <w:lang w:val="es-PE"/>
        </w:rPr>
        <w:t>GCTIC – Gerencia Central de Tecnologías de Información y Comunicaciones.</w:t>
      </w:r>
    </w:p>
    <w:p w14:paraId="4D7393AA" w14:textId="77777777" w:rsidR="006C507B" w:rsidRPr="0038453F" w:rsidRDefault="006C507B" w:rsidP="006C507B">
      <w:pPr>
        <w:pStyle w:val="Prrafodelista1"/>
        <w:tabs>
          <w:tab w:val="left" w:pos="993"/>
        </w:tabs>
        <w:suppressAutoHyphens w:val="0"/>
        <w:ind w:left="993"/>
        <w:contextualSpacing/>
        <w:jc w:val="both"/>
        <w:rPr>
          <w:rFonts w:ascii="Arial" w:hAnsi="Arial" w:cs="Arial"/>
          <w:sz w:val="16"/>
          <w:lang w:val="es-PE"/>
        </w:rPr>
      </w:pPr>
    </w:p>
    <w:p w14:paraId="0718780F" w14:textId="77777777" w:rsidR="008A3F85" w:rsidRPr="0038453F" w:rsidRDefault="008A3F85" w:rsidP="009C4BC1">
      <w:pPr>
        <w:pStyle w:val="Sangradetextonormal"/>
        <w:ind w:firstLine="0"/>
        <w:jc w:val="both"/>
        <w:rPr>
          <w:rFonts w:cs="Arial"/>
          <w:sz w:val="8"/>
          <w:szCs w:val="8"/>
          <w:lang w:val="es-PE"/>
        </w:rPr>
      </w:pPr>
    </w:p>
    <w:p w14:paraId="4B49717D" w14:textId="77777777" w:rsidR="008A5AB3" w:rsidRPr="0038453F" w:rsidRDefault="008A5AB3" w:rsidP="004E7FBB">
      <w:pPr>
        <w:pStyle w:val="Sangradetextonormal"/>
        <w:numPr>
          <w:ilvl w:val="2"/>
          <w:numId w:val="12"/>
        </w:numPr>
        <w:tabs>
          <w:tab w:val="num" w:pos="360"/>
        </w:tabs>
        <w:ind w:hanging="3409"/>
        <w:jc w:val="both"/>
        <w:rPr>
          <w:rFonts w:cs="Arial"/>
          <w:sz w:val="20"/>
          <w:szCs w:val="20"/>
          <w:lang w:val="es-PE"/>
        </w:rPr>
      </w:pPr>
      <w:r w:rsidRPr="0038453F">
        <w:rPr>
          <w:rFonts w:cs="Arial"/>
          <w:sz w:val="20"/>
          <w:szCs w:val="20"/>
          <w:lang w:val="es-PE"/>
        </w:rPr>
        <w:t>DE LAS ETAPAS DE EVALUACIÓN</w:t>
      </w:r>
    </w:p>
    <w:p w14:paraId="5B939DE7" w14:textId="77777777" w:rsidR="008A5AB3" w:rsidRPr="0038453F" w:rsidRDefault="008A5AB3" w:rsidP="008A5AB3">
      <w:pPr>
        <w:pStyle w:val="Sangradetextonormal"/>
        <w:ind w:firstLine="0"/>
        <w:jc w:val="both"/>
        <w:rPr>
          <w:rFonts w:cs="Arial"/>
          <w:sz w:val="20"/>
          <w:szCs w:val="20"/>
          <w:lang w:val="es-PE"/>
        </w:rPr>
      </w:pPr>
    </w:p>
    <w:p w14:paraId="491D8A6C" w14:textId="77777777" w:rsidR="008A5AB3" w:rsidRPr="0038453F" w:rsidRDefault="008A5AB3" w:rsidP="004E7FBB">
      <w:pPr>
        <w:pStyle w:val="Sinespaciado4"/>
        <w:numPr>
          <w:ilvl w:val="0"/>
          <w:numId w:val="6"/>
        </w:numPr>
        <w:jc w:val="both"/>
        <w:rPr>
          <w:rFonts w:ascii="Arial" w:hAnsi="Arial" w:cs="Arial"/>
          <w:sz w:val="20"/>
          <w:szCs w:val="20"/>
          <w:lang w:val="es-PE"/>
        </w:rPr>
      </w:pPr>
      <w:r w:rsidRPr="0038453F">
        <w:rPr>
          <w:rFonts w:ascii="Arial" w:hAnsi="Arial" w:cs="Arial"/>
          <w:sz w:val="20"/>
          <w:szCs w:val="20"/>
          <w:lang w:val="es-PE"/>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38453F" w:rsidRDefault="008A5AB3" w:rsidP="008A5AB3">
      <w:pPr>
        <w:pStyle w:val="Sinespaciado4"/>
        <w:jc w:val="both"/>
        <w:rPr>
          <w:rFonts w:ascii="Arial" w:hAnsi="Arial" w:cs="Arial"/>
          <w:sz w:val="20"/>
          <w:szCs w:val="20"/>
          <w:lang w:val="es-PE"/>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38453F" w14:paraId="3D4A0EAE" w14:textId="77777777" w:rsidTr="000662E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PUNTAJE MÁXIMO</w:t>
            </w:r>
          </w:p>
        </w:tc>
      </w:tr>
      <w:tr w:rsidR="008A5AB3" w:rsidRPr="0038453F" w14:paraId="0AD96ED8" w14:textId="77777777" w:rsidTr="000662E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40</w:t>
            </w:r>
          </w:p>
        </w:tc>
      </w:tr>
      <w:tr w:rsidR="008A5AB3" w:rsidRPr="0038453F" w14:paraId="7B5EDFBD" w14:textId="77777777" w:rsidTr="000662E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EVALUACIÓN CURRICULAR</w:t>
            </w:r>
          </w:p>
          <w:p w14:paraId="46E9ED42"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sz w:val="18"/>
                <w:szCs w:val="18"/>
                <w:lang w:val="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40</w:t>
            </w:r>
          </w:p>
        </w:tc>
      </w:tr>
      <w:tr w:rsidR="008A5AB3" w:rsidRPr="0038453F" w14:paraId="6C3EA9F6" w14:textId="77777777" w:rsidTr="000662E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38453F" w:rsidRDefault="008A5AB3" w:rsidP="000662EA">
            <w:pPr>
              <w:spacing w:line="256" w:lineRule="auto"/>
              <w:rPr>
                <w:rFonts w:ascii="Arial" w:hAnsi="Arial" w:cs="Arial"/>
                <w:sz w:val="18"/>
                <w:szCs w:val="18"/>
                <w:lang w:val="es-PE"/>
              </w:rPr>
            </w:pPr>
            <w:r w:rsidRPr="0038453F">
              <w:rPr>
                <w:rFonts w:ascii="Arial" w:hAnsi="Arial" w:cs="Arial"/>
                <w:sz w:val="18"/>
                <w:szCs w:val="18"/>
                <w:lang w:val="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38453F" w:rsidRDefault="008A5AB3" w:rsidP="000662EA">
            <w:pPr>
              <w:spacing w:line="256" w:lineRule="auto"/>
              <w:rPr>
                <w:rFonts w:ascii="Arial" w:hAnsi="Arial" w:cs="Arial"/>
                <w:sz w:val="18"/>
                <w:szCs w:val="18"/>
                <w:lang w:val="es-PE"/>
              </w:rPr>
            </w:pPr>
            <w:r w:rsidRPr="0038453F">
              <w:rPr>
                <w:rFonts w:ascii="Arial" w:hAnsi="Arial" w:cs="Arial"/>
                <w:sz w:val="18"/>
                <w:szCs w:val="18"/>
                <w:lang w:val="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38453F" w:rsidRDefault="008A5AB3" w:rsidP="000662EA">
            <w:pPr>
              <w:spacing w:line="256" w:lineRule="auto"/>
              <w:jc w:val="center"/>
              <w:rPr>
                <w:rFonts w:ascii="Arial" w:hAnsi="Arial" w:cs="Arial"/>
                <w:sz w:val="18"/>
                <w:szCs w:val="18"/>
                <w:lang w:val="es-PE"/>
              </w:rPr>
            </w:pPr>
            <w:r w:rsidRPr="0038453F">
              <w:rPr>
                <w:rFonts w:ascii="Arial" w:hAnsi="Arial" w:cs="Arial"/>
                <w:sz w:val="18"/>
                <w:szCs w:val="18"/>
                <w:lang w:val="es-PE"/>
              </w:rPr>
              <w:t>20</w:t>
            </w:r>
          </w:p>
        </w:tc>
      </w:tr>
      <w:tr w:rsidR="008A5AB3" w:rsidRPr="0038453F" w14:paraId="1E64882C" w14:textId="77777777" w:rsidTr="000662E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38453F" w:rsidRDefault="008A5AB3" w:rsidP="000662EA">
            <w:pPr>
              <w:spacing w:line="256" w:lineRule="auto"/>
              <w:jc w:val="center"/>
              <w:rPr>
                <w:rFonts w:ascii="Arial" w:hAnsi="Arial" w:cs="Arial"/>
                <w:b/>
                <w:sz w:val="18"/>
                <w:szCs w:val="18"/>
                <w:lang w:val="es-PE"/>
              </w:rPr>
            </w:pPr>
            <w:r w:rsidRPr="0038453F">
              <w:rPr>
                <w:rFonts w:ascii="Arial" w:hAnsi="Arial" w:cs="Arial"/>
                <w:b/>
                <w:sz w:val="18"/>
                <w:szCs w:val="18"/>
                <w:lang w:val="es-PE"/>
              </w:rPr>
              <w:t>100</w:t>
            </w:r>
          </w:p>
        </w:tc>
      </w:tr>
    </w:tbl>
    <w:p w14:paraId="11C8C5BF" w14:textId="77777777" w:rsidR="008A5AB3" w:rsidRPr="0038453F" w:rsidRDefault="008A5AB3" w:rsidP="008A5AB3">
      <w:pPr>
        <w:pStyle w:val="Sinespaciado4"/>
        <w:jc w:val="both"/>
        <w:rPr>
          <w:rFonts w:ascii="Arial" w:hAnsi="Arial" w:cs="Arial"/>
          <w:sz w:val="20"/>
          <w:szCs w:val="20"/>
          <w:lang w:val="es-PE"/>
        </w:rPr>
      </w:pPr>
    </w:p>
    <w:p w14:paraId="5E56E7FB" w14:textId="77777777" w:rsidR="008A5AB3" w:rsidRPr="0038453F" w:rsidRDefault="008A5AB3" w:rsidP="004E7FBB">
      <w:pPr>
        <w:pStyle w:val="Prrafodelista"/>
        <w:numPr>
          <w:ilvl w:val="0"/>
          <w:numId w:val="6"/>
        </w:numPr>
        <w:jc w:val="both"/>
        <w:rPr>
          <w:sz w:val="20"/>
          <w:szCs w:val="20"/>
          <w:lang w:val="es-PE"/>
        </w:rPr>
      </w:pPr>
      <w:bookmarkStart w:id="1" w:name="_Hlk62053334"/>
      <w:r w:rsidRPr="0038453F">
        <w:rPr>
          <w:sz w:val="20"/>
          <w:szCs w:val="20"/>
          <w:lang w:val="es-PE"/>
        </w:rPr>
        <w:t xml:space="preserve">La participación en la prueba de enlace previa a las evaluaciones es de carácter </w:t>
      </w:r>
      <w:r w:rsidRPr="0038453F">
        <w:rPr>
          <w:sz w:val="20"/>
          <w:szCs w:val="20"/>
          <w:u w:val="single"/>
          <w:lang w:val="es-PE"/>
        </w:rPr>
        <w:t>obligatorio</w:t>
      </w:r>
      <w:r w:rsidRPr="0038453F">
        <w:rPr>
          <w:sz w:val="20"/>
          <w:szCs w:val="20"/>
          <w:lang w:val="es-PE"/>
        </w:rPr>
        <w:t xml:space="preserve"> para verificar el funcionamiento de la plataforma, conexión, audio y video. Para ello, </w:t>
      </w:r>
      <w:r w:rsidRPr="0038453F">
        <w:rPr>
          <w:sz w:val="20"/>
          <w:szCs w:val="20"/>
          <w:u w:val="single"/>
          <w:lang w:val="es-P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8453F">
        <w:rPr>
          <w:sz w:val="20"/>
          <w:szCs w:val="20"/>
          <w:lang w:val="es-PE"/>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38453F" w:rsidRDefault="008A5AB3" w:rsidP="004E7FBB">
      <w:pPr>
        <w:pStyle w:val="Prrafodelista"/>
        <w:numPr>
          <w:ilvl w:val="0"/>
          <w:numId w:val="6"/>
        </w:numPr>
        <w:jc w:val="both"/>
        <w:rPr>
          <w:sz w:val="20"/>
          <w:szCs w:val="20"/>
          <w:lang w:val="es-PE"/>
        </w:rPr>
      </w:pPr>
      <w:r w:rsidRPr="0038453F">
        <w:rPr>
          <w:sz w:val="20"/>
          <w:szCs w:val="20"/>
          <w:lang w:val="es-PE"/>
        </w:rPr>
        <w:t xml:space="preserve">Para el desarrollo de todas las etapas del presente proceso de selección, será </w:t>
      </w:r>
      <w:r w:rsidRPr="0038453F">
        <w:rPr>
          <w:b/>
          <w:sz w:val="20"/>
          <w:szCs w:val="20"/>
          <w:u w:val="single"/>
          <w:lang w:val="es-PE"/>
        </w:rPr>
        <w:t xml:space="preserve">obligatorio </w:t>
      </w:r>
      <w:r w:rsidRPr="0038453F">
        <w:rPr>
          <w:sz w:val="20"/>
          <w:szCs w:val="20"/>
          <w:lang w:val="es-PE"/>
        </w:rPr>
        <w:t>que los postulantes cuenten con</w:t>
      </w:r>
      <w:r w:rsidRPr="0038453F">
        <w:rPr>
          <w:b/>
          <w:sz w:val="20"/>
          <w:szCs w:val="20"/>
          <w:lang w:val="es-PE"/>
        </w:rPr>
        <w:t xml:space="preserve"> </w:t>
      </w:r>
      <w:r w:rsidRPr="0038453F">
        <w:rPr>
          <w:sz w:val="20"/>
          <w:szCs w:val="20"/>
          <w:lang w:val="es-PE"/>
        </w:rPr>
        <w:t>los siguientes dispositivos electrónicos: computadora o laptop conectada a internet con audio y cámara en óptimas condiciones.</w:t>
      </w:r>
    </w:p>
    <w:p w14:paraId="124B5E62" w14:textId="77777777" w:rsidR="008A5AB3" w:rsidRPr="0038453F" w:rsidRDefault="008A5AB3" w:rsidP="004E7FBB">
      <w:pPr>
        <w:pStyle w:val="Prrafodelista"/>
        <w:numPr>
          <w:ilvl w:val="0"/>
          <w:numId w:val="6"/>
        </w:numPr>
        <w:jc w:val="both"/>
        <w:rPr>
          <w:sz w:val="20"/>
          <w:szCs w:val="20"/>
          <w:lang w:val="es-PE"/>
        </w:rPr>
      </w:pPr>
      <w:r w:rsidRPr="0038453F">
        <w:rPr>
          <w:sz w:val="20"/>
          <w:szCs w:val="20"/>
          <w:lang w:val="es-PE"/>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38453F" w:rsidRDefault="008A5AB3" w:rsidP="008A5AB3">
      <w:pPr>
        <w:pStyle w:val="Sinespaciado4"/>
        <w:jc w:val="both"/>
        <w:rPr>
          <w:rFonts w:ascii="Arial" w:hAnsi="Arial" w:cs="Arial"/>
          <w:sz w:val="20"/>
          <w:szCs w:val="20"/>
          <w:lang w:val="es-PE"/>
        </w:rPr>
      </w:pPr>
    </w:p>
    <w:p w14:paraId="29A0866C" w14:textId="77777777" w:rsidR="008A5AB3" w:rsidRPr="0038453F" w:rsidRDefault="008A5AB3" w:rsidP="008A5AB3">
      <w:pPr>
        <w:ind w:firstLine="708"/>
        <w:jc w:val="both"/>
        <w:rPr>
          <w:rFonts w:ascii="Arial" w:hAnsi="Arial" w:cs="Arial"/>
          <w:b/>
          <w:bCs/>
          <w:lang w:val="es-PE"/>
        </w:rPr>
      </w:pPr>
      <w:r w:rsidRPr="0038453F">
        <w:rPr>
          <w:rFonts w:ascii="Arial" w:hAnsi="Arial" w:cs="Arial"/>
          <w:b/>
          <w:bCs/>
          <w:lang w:val="es-PE"/>
        </w:rPr>
        <w:t xml:space="preserve">7.1 EVALUACIÓN DE CONOCIMIENTOS: </w:t>
      </w:r>
    </w:p>
    <w:p w14:paraId="0E51949C" w14:textId="77777777" w:rsidR="008A5AB3" w:rsidRPr="0038453F" w:rsidRDefault="008A5AB3" w:rsidP="008A5AB3">
      <w:pPr>
        <w:ind w:firstLine="708"/>
        <w:jc w:val="both"/>
        <w:rPr>
          <w:rFonts w:ascii="Arial" w:hAnsi="Arial" w:cs="Arial"/>
          <w:b/>
          <w:bCs/>
          <w:lang w:val="es-PE"/>
        </w:rPr>
      </w:pPr>
    </w:p>
    <w:p w14:paraId="6ABEE110" w14:textId="77777777" w:rsidR="008A5AB3" w:rsidRPr="0038453F" w:rsidRDefault="008A5AB3" w:rsidP="008A5AB3">
      <w:pPr>
        <w:ind w:left="708"/>
        <w:jc w:val="both"/>
        <w:rPr>
          <w:rFonts w:ascii="Arial" w:hAnsi="Arial" w:cs="Arial"/>
          <w:lang w:val="es-PE" w:eastAsia="es-ES"/>
        </w:rPr>
      </w:pPr>
      <w:r w:rsidRPr="0038453F">
        <w:rPr>
          <w:rFonts w:ascii="Arial" w:hAnsi="Arial" w:cs="Arial"/>
          <w:lang w:val="es-PE"/>
        </w:rPr>
        <w:t xml:space="preserve">Evalúa los conocimientos requeridos </w:t>
      </w:r>
      <w:r w:rsidRPr="0038453F">
        <w:rPr>
          <w:rFonts w:ascii="Arial" w:hAnsi="Arial" w:cs="Arial"/>
          <w:lang w:val="es-PE"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w:t>
      </w:r>
      <w:r w:rsidRPr="0038453F">
        <w:rPr>
          <w:rFonts w:ascii="Arial" w:hAnsi="Arial" w:cs="Arial"/>
          <w:lang w:val="es-PE" w:eastAsia="es-ES"/>
        </w:rPr>
        <w:lastRenderedPageBreak/>
        <w:t xml:space="preserve">dos (02) puntos por respuesta correcta, no considerándose puntos en contra por respuesta errónea o en blanco. </w:t>
      </w:r>
    </w:p>
    <w:p w14:paraId="37CD0C16" w14:textId="77777777" w:rsidR="008A5AB3" w:rsidRPr="0038453F" w:rsidRDefault="008A5AB3" w:rsidP="008A5AB3">
      <w:pPr>
        <w:pStyle w:val="Sinespaciado4"/>
        <w:jc w:val="both"/>
        <w:rPr>
          <w:rFonts w:ascii="Arial" w:hAnsi="Arial" w:cs="Arial"/>
          <w:sz w:val="20"/>
          <w:szCs w:val="20"/>
          <w:lang w:val="es-PE"/>
        </w:rPr>
      </w:pPr>
    </w:p>
    <w:p w14:paraId="505589B3" w14:textId="77777777" w:rsidR="008A5AB3" w:rsidRPr="0038453F" w:rsidRDefault="008A5AB3" w:rsidP="008A5AB3">
      <w:pPr>
        <w:ind w:firstLine="708"/>
        <w:jc w:val="both"/>
        <w:rPr>
          <w:rFonts w:ascii="Arial" w:hAnsi="Arial" w:cs="Arial"/>
          <w:b/>
          <w:bCs/>
          <w:lang w:val="es-PE"/>
        </w:rPr>
      </w:pPr>
      <w:r w:rsidRPr="0038453F">
        <w:rPr>
          <w:rFonts w:ascii="Arial" w:hAnsi="Arial" w:cs="Arial"/>
          <w:b/>
          <w:bCs/>
          <w:lang w:val="es-PE"/>
        </w:rPr>
        <w:t xml:space="preserve">7.2 EVALUACIÓN CURRICULAR: </w:t>
      </w:r>
    </w:p>
    <w:p w14:paraId="7C906C78" w14:textId="77777777" w:rsidR="008A5AB3" w:rsidRPr="0038453F" w:rsidRDefault="008A5AB3" w:rsidP="008A5AB3">
      <w:pPr>
        <w:ind w:firstLine="708"/>
        <w:jc w:val="both"/>
        <w:rPr>
          <w:rFonts w:ascii="Arial" w:hAnsi="Arial" w:cs="Arial"/>
          <w:lang w:val="es-PE" w:eastAsia="es-ES"/>
        </w:rPr>
      </w:pPr>
    </w:p>
    <w:p w14:paraId="4B9E2CA2" w14:textId="77777777" w:rsidR="008A5AB3" w:rsidRPr="0038453F" w:rsidRDefault="008A5AB3" w:rsidP="008A5AB3">
      <w:pPr>
        <w:ind w:left="708"/>
        <w:jc w:val="both"/>
        <w:rPr>
          <w:rFonts w:ascii="Arial" w:hAnsi="Arial" w:cs="Arial"/>
          <w:lang w:val="es-PE" w:eastAsia="es-ES"/>
        </w:rPr>
      </w:pPr>
      <w:r w:rsidRPr="0038453F">
        <w:rPr>
          <w:rFonts w:ascii="Arial" w:hAnsi="Arial" w:cs="Arial"/>
          <w:lang w:val="es-PE"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38453F" w:rsidRDefault="008A5AB3" w:rsidP="008A5AB3">
      <w:pPr>
        <w:ind w:left="708"/>
        <w:jc w:val="both"/>
        <w:rPr>
          <w:rFonts w:ascii="Arial" w:hAnsi="Arial" w:cs="Arial"/>
          <w:lang w:val="es-PE" w:eastAsia="es-ES"/>
        </w:rPr>
      </w:pPr>
    </w:p>
    <w:p w14:paraId="727E1613" w14:textId="77777777" w:rsidR="008A5AB3" w:rsidRPr="0038453F" w:rsidRDefault="008A5AB3" w:rsidP="008A5AB3">
      <w:pPr>
        <w:ind w:left="708"/>
        <w:jc w:val="both"/>
        <w:rPr>
          <w:rFonts w:ascii="Arial" w:hAnsi="Arial" w:cs="Arial"/>
          <w:lang w:val="es-PE"/>
        </w:rPr>
      </w:pPr>
      <w:r w:rsidRPr="0038453F">
        <w:rPr>
          <w:rFonts w:ascii="Arial" w:hAnsi="Arial" w:cs="Arial"/>
          <w:lang w:val="es-PE"/>
        </w:rPr>
        <w:t>Los requisitos solicitados en la presente convocatoria serán sustentados del siguiente modo:</w:t>
      </w:r>
    </w:p>
    <w:p w14:paraId="6A21D827" w14:textId="77777777" w:rsidR="008A5AB3" w:rsidRPr="0038453F" w:rsidRDefault="008A5AB3" w:rsidP="008A5AB3">
      <w:pPr>
        <w:pStyle w:val="Sinespaciado4"/>
        <w:ind w:left="709"/>
        <w:jc w:val="both"/>
        <w:rPr>
          <w:rFonts w:ascii="Arial" w:hAnsi="Arial" w:cs="Arial"/>
          <w:sz w:val="20"/>
          <w:szCs w:val="20"/>
          <w:lang w:val="es-PE"/>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38453F" w14:paraId="049753DC" w14:textId="77777777" w:rsidTr="000662E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t>Se acreditará obligatoriamente con:</w:t>
            </w:r>
          </w:p>
        </w:tc>
      </w:tr>
      <w:tr w:rsidR="008A5AB3" w:rsidRPr="0038453F" w14:paraId="5076BEF3" w14:textId="77777777" w:rsidTr="000662EA">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38453F" w14:paraId="029610A7" w14:textId="77777777" w:rsidTr="000662E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6859127F"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3C277977"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516B9036"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26885A7C"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58040BFB"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2E4C7A38"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46F98E9C"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6EE0CF76"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4183C513"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772C3042"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p>
          <w:p w14:paraId="75444351"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p>
          <w:p w14:paraId="02AE0688" w14:textId="77777777" w:rsidR="008A5AB3" w:rsidRPr="0038453F" w:rsidRDefault="008A5AB3" w:rsidP="000662EA">
            <w:pPr>
              <w:pStyle w:val="Sinespaciado4"/>
              <w:suppressAutoHyphens/>
              <w:spacing w:line="256" w:lineRule="auto"/>
              <w:jc w:val="both"/>
              <w:rPr>
                <w:rFonts w:ascii="Arial" w:hAnsi="Arial" w:cs="Arial"/>
                <w:b/>
                <w:sz w:val="18"/>
                <w:szCs w:val="18"/>
                <w:lang w:val="es-PE"/>
              </w:rPr>
            </w:pPr>
            <w:r w:rsidRPr="0038453F">
              <w:rPr>
                <w:rFonts w:ascii="Arial" w:hAnsi="Arial" w:cs="Arial"/>
                <w:b/>
                <w:sz w:val="18"/>
                <w:szCs w:val="18"/>
                <w:lang w:val="es-PE"/>
              </w:rPr>
              <w:t xml:space="preserve">Experiencia General: </w:t>
            </w:r>
          </w:p>
          <w:p w14:paraId="693D4A86"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El tiempo de experiencia laboral será contabilizado según las siguientes consideraciones:</w:t>
            </w:r>
            <w:r w:rsidRPr="0038453F">
              <w:rPr>
                <w:rFonts w:ascii="Arial" w:hAnsi="Arial" w:cs="Arial"/>
                <w:sz w:val="18"/>
                <w:szCs w:val="18"/>
                <w:lang w:val="es-PE"/>
              </w:rPr>
              <w:br/>
            </w:r>
          </w:p>
          <w:p w14:paraId="6F60DC95"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8453F">
              <w:rPr>
                <w:rFonts w:ascii="Arial" w:hAnsi="Arial" w:cs="Arial"/>
                <w:bCs/>
                <w:sz w:val="18"/>
                <w:szCs w:val="18"/>
                <w:lang w:val="es-PE"/>
              </w:rPr>
              <w:t>De no acreditar lo señalado,</w:t>
            </w:r>
            <w:r w:rsidRPr="0038453F">
              <w:rPr>
                <w:rFonts w:ascii="Arial" w:hAnsi="Arial" w:cs="Arial"/>
                <w:sz w:val="18"/>
                <w:szCs w:val="18"/>
                <w:lang w:val="es-PE"/>
              </w:rPr>
              <w:t xml:space="preserve"> la experiencia general se contabilizará desde la fecha indicada en el grado académico y/o título técnico o universitario que se adjunte al expediente, según corresponda.</w:t>
            </w:r>
          </w:p>
          <w:p w14:paraId="71FB322B"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p>
          <w:p w14:paraId="4CC08725"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En caso el postulante haya laborado simultáneamente en dos o más instituciones dentro de un mismo periodo de tiempo, solo ese periodo se contabilizará una sola vez.</w:t>
            </w:r>
          </w:p>
          <w:p w14:paraId="110D6319" w14:textId="77777777" w:rsidR="008A5AB3" w:rsidRPr="0038453F" w:rsidRDefault="008A5AB3" w:rsidP="000662EA">
            <w:pPr>
              <w:pStyle w:val="Sinespaciado4"/>
              <w:suppressAutoHyphens/>
              <w:spacing w:line="256" w:lineRule="auto"/>
              <w:jc w:val="both"/>
              <w:rPr>
                <w:rFonts w:ascii="Arial" w:hAnsi="Arial" w:cs="Arial"/>
                <w:bCs/>
                <w:sz w:val="18"/>
                <w:szCs w:val="18"/>
                <w:lang w:val="es-PE"/>
              </w:rPr>
            </w:pPr>
          </w:p>
          <w:p w14:paraId="499F6297"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No se considerará como experiencia laboral: Trabajos Ad Honorem, ni Pasantías.</w:t>
            </w:r>
          </w:p>
        </w:tc>
      </w:tr>
      <w:tr w:rsidR="008A5AB3" w:rsidRPr="0038453F" w14:paraId="73E95389" w14:textId="77777777" w:rsidTr="000662E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38453F" w:rsidRDefault="008A5AB3" w:rsidP="000662EA">
            <w:pPr>
              <w:pStyle w:val="Sinespaciado4"/>
              <w:suppressAutoHyphens/>
              <w:spacing w:line="256" w:lineRule="auto"/>
              <w:jc w:val="center"/>
              <w:rPr>
                <w:rFonts w:ascii="Arial" w:hAnsi="Arial" w:cs="Arial"/>
                <w:b/>
                <w:sz w:val="20"/>
                <w:szCs w:val="20"/>
                <w:lang w:val="es-PE"/>
              </w:rPr>
            </w:pPr>
            <w:r w:rsidRPr="0038453F">
              <w:rPr>
                <w:rFonts w:ascii="Arial" w:hAnsi="Arial" w:cs="Arial"/>
                <w:b/>
                <w:sz w:val="20"/>
                <w:szCs w:val="20"/>
                <w:lang w:val="es-PE"/>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 xml:space="preserve">Copia digitalizada legible de certificados y/o constancias y/o diplomas de la capacitación solicitada en </w:t>
            </w:r>
            <w:r w:rsidRPr="0038453F">
              <w:rPr>
                <w:rFonts w:ascii="Arial" w:hAnsi="Arial" w:cs="Arial"/>
                <w:sz w:val="18"/>
                <w:szCs w:val="18"/>
                <w:u w:val="single"/>
                <w:lang w:val="es-PE"/>
              </w:rPr>
              <w:t>calidad de asistente</w:t>
            </w:r>
            <w:r w:rsidRPr="0038453F">
              <w:rPr>
                <w:rFonts w:ascii="Arial" w:hAnsi="Arial" w:cs="Arial"/>
                <w:sz w:val="18"/>
                <w:szCs w:val="18"/>
                <w:lang w:val="es-PE"/>
              </w:rPr>
              <w:t>, estos estudios deben ser concluidos satisfactoriamente y el certificado y/o constancia debe indicar el número de horas solicitado.</w:t>
            </w:r>
          </w:p>
          <w:p w14:paraId="57E3DF21"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No se considerará capacitación en calidad de ponente, expositor, organizador y/o moderador.</w:t>
            </w:r>
          </w:p>
          <w:p w14:paraId="5BF3DC63"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p>
          <w:p w14:paraId="355AB548"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38453F" w14:paraId="16C4C0CD" w14:textId="77777777" w:rsidTr="000662E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lastRenderedPageBreak/>
              <w:t>Conocimientos</w:t>
            </w:r>
          </w:p>
          <w:p w14:paraId="1ECFBBA4" w14:textId="77777777" w:rsidR="008A5AB3" w:rsidRPr="0038453F" w:rsidRDefault="008A5AB3" w:rsidP="000662EA">
            <w:pPr>
              <w:pStyle w:val="Sinespaciado4"/>
              <w:suppressAutoHyphens/>
              <w:spacing w:line="256" w:lineRule="auto"/>
              <w:jc w:val="center"/>
              <w:rPr>
                <w:rFonts w:ascii="Arial" w:hAnsi="Arial" w:cs="Arial"/>
                <w:b/>
                <w:sz w:val="18"/>
                <w:szCs w:val="18"/>
                <w:lang w:val="es-PE"/>
              </w:rPr>
            </w:pPr>
            <w:r w:rsidRPr="0038453F">
              <w:rPr>
                <w:rFonts w:ascii="Arial" w:hAnsi="Arial" w:cs="Arial"/>
                <w:b/>
                <w:sz w:val="18"/>
                <w:szCs w:val="18"/>
                <w:lang w:val="es-PE"/>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38453F" w:rsidRDefault="008A5AB3" w:rsidP="000662EA">
            <w:pPr>
              <w:pStyle w:val="Sinespaciado4"/>
              <w:suppressAutoHyphens/>
              <w:spacing w:line="256" w:lineRule="auto"/>
              <w:jc w:val="both"/>
              <w:rPr>
                <w:rFonts w:ascii="Arial" w:hAnsi="Arial" w:cs="Arial"/>
                <w:sz w:val="18"/>
                <w:szCs w:val="18"/>
                <w:lang w:val="es-PE"/>
              </w:rPr>
            </w:pPr>
            <w:r w:rsidRPr="0038453F">
              <w:rPr>
                <w:rFonts w:ascii="Arial" w:hAnsi="Arial" w:cs="Arial"/>
                <w:sz w:val="18"/>
                <w:szCs w:val="18"/>
                <w:lang w:val="es-PE"/>
              </w:rPr>
              <w:t>Requisito que será validado obligatoriamente en el Formato 01: Declaración Jurada de Cumplimiento de Requisitos.</w:t>
            </w:r>
          </w:p>
        </w:tc>
      </w:tr>
      <w:tr w:rsidR="008A5AB3" w:rsidRPr="0038453F" w14:paraId="60439F57" w14:textId="77777777" w:rsidTr="000662E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38453F" w:rsidRDefault="008A5AB3" w:rsidP="000662EA">
            <w:pPr>
              <w:pStyle w:val="Sinespaciado4"/>
              <w:suppressAutoHyphens/>
              <w:spacing w:line="256" w:lineRule="auto"/>
              <w:ind w:left="720"/>
              <w:jc w:val="both"/>
              <w:rPr>
                <w:rFonts w:ascii="Arial" w:hAnsi="Arial" w:cs="Arial"/>
                <w:b/>
                <w:sz w:val="18"/>
                <w:szCs w:val="18"/>
                <w:lang w:val="es-PE"/>
              </w:rPr>
            </w:pPr>
            <w:r w:rsidRPr="0038453F">
              <w:rPr>
                <w:rFonts w:ascii="Arial" w:hAnsi="Arial" w:cs="Arial"/>
                <w:b/>
                <w:sz w:val="18"/>
                <w:szCs w:val="18"/>
                <w:u w:val="single"/>
                <w:lang w:val="es-PE"/>
              </w:rPr>
              <w:t>IMPORTANTE</w:t>
            </w:r>
            <w:r w:rsidRPr="0038453F">
              <w:rPr>
                <w:rFonts w:ascii="Arial" w:hAnsi="Arial" w:cs="Arial"/>
                <w:b/>
                <w:sz w:val="18"/>
                <w:szCs w:val="18"/>
                <w:lang w:val="es-PE"/>
              </w:rPr>
              <w:t>:</w:t>
            </w:r>
          </w:p>
          <w:p w14:paraId="4CE60887" w14:textId="77777777" w:rsidR="008A5AB3" w:rsidRPr="0038453F" w:rsidRDefault="008A5AB3" w:rsidP="004E7FBB">
            <w:pPr>
              <w:pStyle w:val="Sinespaciado4"/>
              <w:numPr>
                <w:ilvl w:val="0"/>
                <w:numId w:val="11"/>
              </w:numPr>
              <w:suppressAutoHyphens/>
              <w:spacing w:line="256" w:lineRule="auto"/>
              <w:jc w:val="both"/>
              <w:rPr>
                <w:rFonts w:ascii="Arial" w:hAnsi="Arial" w:cs="Arial"/>
                <w:sz w:val="18"/>
                <w:szCs w:val="18"/>
                <w:lang w:val="es-PE"/>
              </w:rPr>
            </w:pPr>
            <w:r w:rsidRPr="0038453F">
              <w:rPr>
                <w:rFonts w:ascii="Arial" w:hAnsi="Arial" w:cs="Arial"/>
                <w:sz w:val="18"/>
                <w:szCs w:val="18"/>
                <w:lang w:val="es-PE"/>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38453F" w:rsidRDefault="008A5AB3" w:rsidP="004E7FBB">
            <w:pPr>
              <w:pStyle w:val="Sinespaciado4"/>
              <w:numPr>
                <w:ilvl w:val="0"/>
                <w:numId w:val="11"/>
              </w:numPr>
              <w:suppressAutoHyphens/>
              <w:spacing w:line="256" w:lineRule="auto"/>
              <w:jc w:val="both"/>
              <w:rPr>
                <w:rFonts w:ascii="Arial" w:hAnsi="Arial" w:cs="Arial"/>
                <w:sz w:val="18"/>
                <w:szCs w:val="18"/>
                <w:lang w:val="es-PE"/>
              </w:rPr>
            </w:pPr>
            <w:r w:rsidRPr="0038453F">
              <w:rPr>
                <w:rFonts w:ascii="Arial" w:hAnsi="Arial" w:cs="Arial"/>
                <w:sz w:val="18"/>
                <w:szCs w:val="18"/>
                <w:lang w:val="es-PE"/>
              </w:rPr>
              <w:t>No se admitirá entrega ni subsanación de documentos en fecha posterior a la establecida en el proceso de selección.</w:t>
            </w:r>
          </w:p>
          <w:p w14:paraId="0D390A0F" w14:textId="77777777" w:rsidR="008A5AB3" w:rsidRPr="0038453F" w:rsidRDefault="008A5AB3" w:rsidP="004E7FBB">
            <w:pPr>
              <w:pStyle w:val="Sinespaciado4"/>
              <w:numPr>
                <w:ilvl w:val="0"/>
                <w:numId w:val="11"/>
              </w:numPr>
              <w:suppressAutoHyphens/>
              <w:spacing w:line="256" w:lineRule="auto"/>
              <w:jc w:val="both"/>
              <w:rPr>
                <w:rFonts w:ascii="Arial" w:hAnsi="Arial" w:cs="Arial"/>
                <w:sz w:val="18"/>
                <w:szCs w:val="18"/>
                <w:lang w:val="es-PE"/>
              </w:rPr>
            </w:pPr>
            <w:r w:rsidRPr="0038453F">
              <w:rPr>
                <w:rFonts w:ascii="Arial" w:hAnsi="Arial" w:cs="Arial"/>
                <w:sz w:val="18"/>
                <w:szCs w:val="18"/>
                <w:lang w:val="es-PE"/>
              </w:rPr>
              <w:t>No se admitirá documentos obligatorios en trámite.</w:t>
            </w:r>
          </w:p>
        </w:tc>
      </w:tr>
    </w:tbl>
    <w:p w14:paraId="1D44A7CC"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val="es-PE" w:eastAsia="es-PE"/>
        </w:rPr>
      </w:pPr>
    </w:p>
    <w:p w14:paraId="6DE5F2C1"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val="es-PE" w:eastAsia="es-PE"/>
        </w:rPr>
      </w:pPr>
    </w:p>
    <w:p w14:paraId="299ED86A" w14:textId="77777777" w:rsidR="008A5AB3" w:rsidRPr="0038453F" w:rsidRDefault="008A5AB3" w:rsidP="004E7FBB">
      <w:pPr>
        <w:pStyle w:val="Textoindependiente"/>
        <w:numPr>
          <w:ilvl w:val="1"/>
          <w:numId w:val="13"/>
        </w:numPr>
        <w:tabs>
          <w:tab w:val="left" w:pos="1276"/>
        </w:tabs>
        <w:spacing w:after="0"/>
        <w:ind w:right="281" w:firstLine="349"/>
        <w:jc w:val="both"/>
        <w:rPr>
          <w:rFonts w:ascii="Arial" w:hAnsi="Arial" w:cs="Arial"/>
          <w:b/>
          <w:bCs/>
          <w:lang w:val="es-PE"/>
        </w:rPr>
      </w:pPr>
      <w:r w:rsidRPr="0038453F">
        <w:rPr>
          <w:rFonts w:ascii="Arial" w:hAnsi="Arial" w:cs="Arial"/>
          <w:b/>
          <w:bCs/>
          <w:lang w:val="es-PE"/>
        </w:rPr>
        <w:t>EVALUACIÓN PERSONAL:</w:t>
      </w:r>
    </w:p>
    <w:p w14:paraId="4DE12F8D" w14:textId="77777777" w:rsidR="008A5AB3" w:rsidRPr="0038453F" w:rsidRDefault="008A5AB3" w:rsidP="008A5AB3">
      <w:pPr>
        <w:pStyle w:val="Textoindependiente"/>
        <w:spacing w:after="0"/>
        <w:ind w:left="284" w:right="281"/>
        <w:jc w:val="both"/>
        <w:rPr>
          <w:rFonts w:ascii="Arial" w:hAnsi="Arial" w:cs="Arial"/>
          <w:sz w:val="10"/>
          <w:szCs w:val="10"/>
          <w:lang w:val="es-PE"/>
        </w:rPr>
      </w:pPr>
    </w:p>
    <w:p w14:paraId="52EA1448" w14:textId="77777777" w:rsidR="008A5AB3" w:rsidRPr="0038453F" w:rsidRDefault="008A5AB3" w:rsidP="008A5AB3">
      <w:pPr>
        <w:pStyle w:val="Textoindependiente"/>
        <w:spacing w:after="0"/>
        <w:ind w:left="704" w:right="281"/>
        <w:jc w:val="both"/>
        <w:rPr>
          <w:rFonts w:ascii="Arial" w:hAnsi="Arial" w:cs="Arial"/>
          <w:color w:val="FF0000"/>
          <w:lang w:val="es-PE"/>
        </w:rPr>
      </w:pPr>
      <w:r w:rsidRPr="0038453F">
        <w:rPr>
          <w:rFonts w:ascii="Arial" w:hAnsi="Arial" w:cs="Arial"/>
          <w:lang w:val="es-PE"/>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val="es-PE" w:eastAsia="es-PE"/>
        </w:rPr>
      </w:pPr>
    </w:p>
    <w:p w14:paraId="4ABFBC5C"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val="es-PE" w:eastAsia="es-PE"/>
        </w:rPr>
      </w:pPr>
    </w:p>
    <w:p w14:paraId="4F923535" w14:textId="77777777" w:rsidR="008A5AB3" w:rsidRPr="0038453F" w:rsidRDefault="008A5AB3" w:rsidP="004E7FB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val="es-PE" w:eastAsia="es-PE"/>
        </w:rPr>
      </w:pPr>
      <w:r w:rsidRPr="0038453F">
        <w:rPr>
          <w:rFonts w:ascii="Arial" w:hAnsi="Arial" w:cs="Arial"/>
          <w:b/>
          <w:bCs/>
          <w:sz w:val="20"/>
          <w:szCs w:val="20"/>
          <w:lang w:val="es-PE" w:eastAsia="es-PE"/>
        </w:rPr>
        <w:t>DE LAS BONIFICACIONES</w:t>
      </w:r>
    </w:p>
    <w:p w14:paraId="37100799"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7D004E26" w14:textId="77777777" w:rsidR="008A5AB3" w:rsidRPr="0038453F"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val="es-PE" w:eastAsia="es-PE"/>
        </w:rPr>
      </w:pPr>
      <w:r w:rsidRPr="0038453F">
        <w:rPr>
          <w:rFonts w:ascii="Arial" w:hAnsi="Arial" w:cs="Arial"/>
          <w:sz w:val="20"/>
          <w:szCs w:val="20"/>
          <w:lang w:val="es-PE" w:eastAsia="es-PE"/>
        </w:rPr>
        <w:t>Cabe destacar que, en los casos que corresponda y de aprobar las evaluaciones respectivas, los postulantes recibirán las bonificaciones establecidas en la Normativa vigente.</w:t>
      </w:r>
    </w:p>
    <w:p w14:paraId="0FC2F248"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val="es-PE" w:eastAsia="es-PE"/>
        </w:rPr>
      </w:pPr>
    </w:p>
    <w:p w14:paraId="44D56BFA" w14:textId="77777777" w:rsidR="008A5AB3" w:rsidRPr="0038453F" w:rsidRDefault="008A5AB3" w:rsidP="004E7FBB">
      <w:pPr>
        <w:pStyle w:val="Prrafodelista"/>
        <w:numPr>
          <w:ilvl w:val="0"/>
          <w:numId w:val="6"/>
        </w:numPr>
        <w:jc w:val="both"/>
        <w:rPr>
          <w:lang w:val="es-PE"/>
        </w:rPr>
      </w:pPr>
      <w:r w:rsidRPr="0038453F">
        <w:rPr>
          <w:sz w:val="20"/>
          <w:szCs w:val="20"/>
          <w:lang w:val="es-PE"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38453F" w:rsidRDefault="008A5AB3" w:rsidP="004E7FBB">
      <w:pPr>
        <w:pStyle w:val="Prrafodelista"/>
        <w:numPr>
          <w:ilvl w:val="0"/>
          <w:numId w:val="6"/>
        </w:numPr>
        <w:jc w:val="both"/>
        <w:rPr>
          <w:lang w:val="es-PE"/>
        </w:rPr>
      </w:pPr>
      <w:r w:rsidRPr="0038453F">
        <w:rPr>
          <w:sz w:val="20"/>
          <w:szCs w:val="20"/>
          <w:lang w:val="es-PE"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38453F" w:rsidRDefault="008A5AB3" w:rsidP="004E7FBB">
      <w:pPr>
        <w:pStyle w:val="Prrafodelista"/>
        <w:numPr>
          <w:ilvl w:val="0"/>
          <w:numId w:val="6"/>
        </w:numPr>
        <w:jc w:val="both"/>
        <w:rPr>
          <w:lang w:val="es-PE"/>
        </w:rPr>
      </w:pPr>
      <w:r w:rsidRPr="0038453F">
        <w:rPr>
          <w:sz w:val="20"/>
          <w:szCs w:val="20"/>
          <w:lang w:val="es-PE"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38453F" w:rsidRDefault="008A5AB3" w:rsidP="004E7FBB">
      <w:pPr>
        <w:pStyle w:val="Prrafodelista"/>
        <w:numPr>
          <w:ilvl w:val="0"/>
          <w:numId w:val="6"/>
        </w:numPr>
        <w:jc w:val="both"/>
        <w:rPr>
          <w:lang w:val="es-PE"/>
        </w:rPr>
      </w:pPr>
      <w:r w:rsidRPr="0038453F">
        <w:rPr>
          <w:sz w:val="20"/>
          <w:szCs w:val="20"/>
          <w:lang w:val="es-PE"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38453F" w:rsidRDefault="008A5AB3" w:rsidP="004E7FBB">
      <w:pPr>
        <w:pStyle w:val="Prrafodelista2"/>
        <w:numPr>
          <w:ilvl w:val="0"/>
          <w:numId w:val="6"/>
        </w:numPr>
        <w:rPr>
          <w:rFonts w:ascii="Arial" w:hAnsi="Arial" w:cs="Arial"/>
          <w:lang w:val="es-PE"/>
        </w:rPr>
      </w:pPr>
      <w:r w:rsidRPr="0038453F">
        <w:rPr>
          <w:rFonts w:ascii="Arial" w:hAnsi="Arial" w:cs="Arial"/>
          <w:lang w:val="es-PE"/>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38453F" w:rsidRDefault="008A5AB3" w:rsidP="008A5AB3">
      <w:pPr>
        <w:pStyle w:val="Prrafodelista2"/>
        <w:rPr>
          <w:rFonts w:ascii="Arial" w:hAnsi="Arial" w:cs="Arial"/>
          <w:sz w:val="16"/>
          <w:szCs w:val="16"/>
          <w:lang w:val="es-PE"/>
        </w:rPr>
      </w:pPr>
    </w:p>
    <w:p w14:paraId="1ABB5007" w14:textId="77777777" w:rsidR="008A5AB3" w:rsidRPr="0038453F" w:rsidRDefault="008A5AB3" w:rsidP="008A5AB3">
      <w:pPr>
        <w:pStyle w:val="Prrafodelista2"/>
        <w:rPr>
          <w:rFonts w:ascii="Arial" w:hAnsi="Arial" w:cs="Arial"/>
          <w:sz w:val="4"/>
          <w:szCs w:val="4"/>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38453F" w14:paraId="5F1C7259" w14:textId="77777777" w:rsidTr="000662E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38453F" w:rsidRDefault="008A5AB3" w:rsidP="000662EA">
            <w:pPr>
              <w:pStyle w:val="Sinespaciado1"/>
              <w:spacing w:line="256" w:lineRule="auto"/>
              <w:jc w:val="center"/>
              <w:rPr>
                <w:rFonts w:ascii="Arial" w:hAnsi="Arial" w:cs="Arial"/>
                <w:b/>
                <w:sz w:val="20"/>
                <w:szCs w:val="20"/>
                <w:lang w:val="es-PE"/>
              </w:rPr>
            </w:pPr>
            <w:r w:rsidRPr="0038453F">
              <w:rPr>
                <w:rFonts w:ascii="Arial" w:hAnsi="Arial" w:cs="Arial"/>
                <w:b/>
                <w:sz w:val="20"/>
                <w:szCs w:val="20"/>
                <w:lang w:val="es-PE"/>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38453F" w:rsidRDefault="008A5AB3" w:rsidP="000662EA">
            <w:pPr>
              <w:pStyle w:val="Sinespaciado1"/>
              <w:spacing w:line="256" w:lineRule="auto"/>
              <w:jc w:val="center"/>
              <w:rPr>
                <w:rFonts w:ascii="Arial" w:hAnsi="Arial" w:cs="Arial"/>
                <w:b/>
                <w:sz w:val="20"/>
                <w:szCs w:val="20"/>
                <w:lang w:val="es-PE"/>
              </w:rPr>
            </w:pPr>
            <w:r w:rsidRPr="0038453F">
              <w:rPr>
                <w:rFonts w:ascii="Arial" w:hAnsi="Arial" w:cs="Arial"/>
                <w:b/>
                <w:sz w:val="20"/>
                <w:szCs w:val="20"/>
                <w:lang w:val="es-PE"/>
              </w:rPr>
              <w:t>Bonificación sobre puntaje final</w:t>
            </w:r>
          </w:p>
        </w:tc>
      </w:tr>
      <w:tr w:rsidR="008A5AB3" w:rsidRPr="0038453F" w14:paraId="70ED5B20"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15 %</w:t>
            </w:r>
          </w:p>
        </w:tc>
      </w:tr>
      <w:tr w:rsidR="008A5AB3" w:rsidRPr="0038453F" w14:paraId="520A38B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10 %</w:t>
            </w:r>
          </w:p>
        </w:tc>
      </w:tr>
      <w:tr w:rsidR="008A5AB3" w:rsidRPr="0038453F" w14:paraId="26F4C519"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5 %</w:t>
            </w:r>
          </w:p>
        </w:tc>
      </w:tr>
      <w:tr w:rsidR="008A5AB3" w:rsidRPr="0038453F" w14:paraId="3D3FBDA7"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2 %</w:t>
            </w:r>
          </w:p>
        </w:tc>
      </w:tr>
      <w:tr w:rsidR="008A5AB3" w:rsidRPr="0038453F" w14:paraId="67055D5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38453F" w:rsidRDefault="008A5AB3" w:rsidP="000662EA">
            <w:pPr>
              <w:pStyle w:val="Sinespaciado1"/>
              <w:spacing w:line="256" w:lineRule="auto"/>
              <w:jc w:val="center"/>
              <w:rPr>
                <w:rFonts w:ascii="Arial" w:hAnsi="Arial" w:cs="Arial"/>
                <w:sz w:val="20"/>
                <w:szCs w:val="20"/>
                <w:lang w:val="es-PE"/>
              </w:rPr>
            </w:pPr>
            <w:r w:rsidRPr="0038453F">
              <w:rPr>
                <w:rFonts w:ascii="Arial" w:hAnsi="Arial" w:cs="Arial"/>
                <w:sz w:val="20"/>
                <w:szCs w:val="20"/>
                <w:lang w:val="es-PE"/>
              </w:rPr>
              <w:t>0 %</w:t>
            </w:r>
          </w:p>
        </w:tc>
      </w:tr>
    </w:tbl>
    <w:p w14:paraId="53DA19F5" w14:textId="77777777" w:rsidR="008A5AB3" w:rsidRPr="0038453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7122BFEA" w14:textId="77777777" w:rsidR="008A5AB3" w:rsidRPr="0038453F" w:rsidRDefault="008A5AB3" w:rsidP="004E7FBB">
      <w:pPr>
        <w:pStyle w:val="Sangradetextonormal"/>
        <w:numPr>
          <w:ilvl w:val="0"/>
          <w:numId w:val="6"/>
        </w:numPr>
        <w:jc w:val="both"/>
        <w:rPr>
          <w:rFonts w:cs="Arial"/>
          <w:b w:val="0"/>
          <w:bCs w:val="0"/>
          <w:sz w:val="20"/>
          <w:szCs w:val="20"/>
          <w:lang w:val="es-PE"/>
        </w:rPr>
      </w:pPr>
      <w:r w:rsidRPr="0038453F">
        <w:rPr>
          <w:rFonts w:cs="Arial"/>
          <w:b w:val="0"/>
          <w:bCs w:val="0"/>
          <w:sz w:val="20"/>
          <w:szCs w:val="20"/>
          <w:lang w:val="es-PE"/>
        </w:rPr>
        <w:t>Del mismo modo, se considerará la bonificación por Curso de Extensión Universitaria (CEU) en el Seguro Social de Salud – ESSALUD, aprobada mediante Resolución de Gerencia Central N” 392-GCGP-ESSALUD-2020.</w:t>
      </w:r>
    </w:p>
    <w:p w14:paraId="5D297422" w14:textId="77777777" w:rsidR="008A5AB3" w:rsidRPr="0038453F" w:rsidRDefault="008A5AB3" w:rsidP="004E7FBB">
      <w:pPr>
        <w:pStyle w:val="Sangradetextonormal"/>
        <w:numPr>
          <w:ilvl w:val="0"/>
          <w:numId w:val="6"/>
        </w:numPr>
        <w:jc w:val="both"/>
        <w:rPr>
          <w:rFonts w:cs="Arial"/>
          <w:b w:val="0"/>
          <w:bCs w:val="0"/>
          <w:sz w:val="20"/>
          <w:szCs w:val="20"/>
          <w:lang w:val="es-PE"/>
        </w:rPr>
      </w:pPr>
      <w:r w:rsidRPr="0038453F">
        <w:rPr>
          <w:rFonts w:cs="Arial"/>
          <w:b w:val="0"/>
          <w:bCs w:val="0"/>
          <w:sz w:val="20"/>
          <w:szCs w:val="20"/>
          <w:lang w:val="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38453F" w:rsidRDefault="008A5AB3" w:rsidP="008A5AB3">
      <w:pPr>
        <w:pStyle w:val="Sangradetextonormal"/>
        <w:jc w:val="both"/>
        <w:rPr>
          <w:rFonts w:cs="Arial"/>
          <w:sz w:val="20"/>
          <w:szCs w:val="20"/>
          <w:lang w:val="es-PE"/>
        </w:rPr>
      </w:pPr>
    </w:p>
    <w:p w14:paraId="6A35FF1F" w14:textId="77777777" w:rsidR="008A5AB3" w:rsidRPr="0038453F" w:rsidRDefault="008A5AB3" w:rsidP="004E7FBB">
      <w:pPr>
        <w:pStyle w:val="Sangradetextonormal"/>
        <w:numPr>
          <w:ilvl w:val="2"/>
          <w:numId w:val="12"/>
        </w:numPr>
        <w:tabs>
          <w:tab w:val="num" w:pos="360"/>
        </w:tabs>
        <w:ind w:hanging="3409"/>
        <w:jc w:val="both"/>
        <w:rPr>
          <w:rFonts w:cs="Arial"/>
          <w:sz w:val="20"/>
          <w:szCs w:val="20"/>
          <w:lang w:val="es-PE"/>
        </w:rPr>
      </w:pPr>
      <w:r w:rsidRPr="0038453F">
        <w:rPr>
          <w:rFonts w:cs="Arial"/>
          <w:sz w:val="20"/>
          <w:szCs w:val="20"/>
          <w:lang w:val="es-PE"/>
        </w:rPr>
        <w:t>DE LA DECLARATORIA DE DESIERTO O CANCELACIÓN DEL PROCESO</w:t>
      </w:r>
    </w:p>
    <w:p w14:paraId="3489343C" w14:textId="77777777" w:rsidR="008A5AB3" w:rsidRPr="0038453F" w:rsidRDefault="008A5AB3" w:rsidP="008A5AB3">
      <w:pPr>
        <w:pStyle w:val="Sangradetextonormal"/>
        <w:ind w:firstLine="0"/>
        <w:jc w:val="both"/>
        <w:rPr>
          <w:rFonts w:cs="Arial"/>
          <w:sz w:val="20"/>
          <w:szCs w:val="20"/>
          <w:lang w:val="es-PE"/>
        </w:rPr>
      </w:pPr>
    </w:p>
    <w:p w14:paraId="0EA5B1D3" w14:textId="77777777" w:rsidR="008A5AB3" w:rsidRPr="0038453F" w:rsidRDefault="008A5AB3" w:rsidP="004E7FBB">
      <w:pPr>
        <w:pStyle w:val="Sinespaciado1"/>
        <w:numPr>
          <w:ilvl w:val="1"/>
          <w:numId w:val="14"/>
        </w:numPr>
        <w:rPr>
          <w:rFonts w:ascii="Arial" w:hAnsi="Arial" w:cs="Arial"/>
          <w:b/>
          <w:sz w:val="20"/>
          <w:szCs w:val="20"/>
          <w:lang w:val="es-PE"/>
        </w:rPr>
      </w:pPr>
      <w:r w:rsidRPr="0038453F">
        <w:rPr>
          <w:rFonts w:ascii="Arial" w:hAnsi="Arial" w:cs="Arial"/>
          <w:b/>
          <w:sz w:val="20"/>
          <w:szCs w:val="20"/>
          <w:lang w:val="es-PE"/>
        </w:rPr>
        <w:t>Declaratoria del Proceso como Desierto</w:t>
      </w:r>
    </w:p>
    <w:p w14:paraId="05A39ED5" w14:textId="77777777" w:rsidR="008A5AB3" w:rsidRPr="0038453F" w:rsidRDefault="008A5AB3" w:rsidP="008A5AB3">
      <w:pPr>
        <w:pStyle w:val="Sinespaciado1"/>
        <w:ind w:left="708"/>
        <w:rPr>
          <w:rFonts w:ascii="Arial" w:hAnsi="Arial" w:cs="Arial"/>
          <w:sz w:val="20"/>
          <w:szCs w:val="20"/>
          <w:lang w:val="es-PE"/>
        </w:rPr>
      </w:pPr>
    </w:p>
    <w:p w14:paraId="7111072D" w14:textId="77777777" w:rsidR="008A5AB3" w:rsidRPr="0038453F" w:rsidRDefault="008A5AB3" w:rsidP="008A5AB3">
      <w:pPr>
        <w:pStyle w:val="Sinespaciado1"/>
        <w:ind w:left="708"/>
        <w:rPr>
          <w:rFonts w:ascii="Arial" w:hAnsi="Arial" w:cs="Arial"/>
          <w:sz w:val="20"/>
          <w:szCs w:val="20"/>
          <w:lang w:val="es-PE"/>
        </w:rPr>
      </w:pPr>
      <w:r w:rsidRPr="0038453F">
        <w:rPr>
          <w:rFonts w:ascii="Arial" w:hAnsi="Arial" w:cs="Arial"/>
          <w:sz w:val="20"/>
          <w:szCs w:val="20"/>
          <w:lang w:val="es-PE"/>
        </w:rPr>
        <w:t>El proceso puede ser declarado desierto en alguno de los siguientes supuestos:</w:t>
      </w:r>
    </w:p>
    <w:p w14:paraId="354D3339" w14:textId="77777777" w:rsidR="008A5AB3" w:rsidRPr="0038453F" w:rsidRDefault="008A5AB3" w:rsidP="008A5AB3">
      <w:pPr>
        <w:pStyle w:val="Sinespaciado1"/>
        <w:ind w:left="708"/>
        <w:rPr>
          <w:rFonts w:ascii="Arial" w:hAnsi="Arial" w:cs="Arial"/>
          <w:sz w:val="20"/>
          <w:szCs w:val="20"/>
          <w:lang w:val="es-PE"/>
        </w:rPr>
      </w:pPr>
    </w:p>
    <w:p w14:paraId="6DB2DE82" w14:textId="77777777" w:rsidR="008A5AB3" w:rsidRPr="0038453F" w:rsidRDefault="008A5AB3" w:rsidP="004E7FBB">
      <w:pPr>
        <w:pStyle w:val="Sinespaciado1"/>
        <w:numPr>
          <w:ilvl w:val="0"/>
          <w:numId w:val="15"/>
        </w:numPr>
        <w:ind w:left="993" w:hanging="284"/>
        <w:jc w:val="both"/>
        <w:rPr>
          <w:rFonts w:ascii="Arial" w:hAnsi="Arial" w:cs="Arial"/>
          <w:sz w:val="20"/>
          <w:szCs w:val="20"/>
          <w:lang w:val="es-PE"/>
        </w:rPr>
      </w:pPr>
      <w:r w:rsidRPr="0038453F">
        <w:rPr>
          <w:rFonts w:ascii="Arial" w:hAnsi="Arial" w:cs="Arial"/>
          <w:sz w:val="20"/>
          <w:szCs w:val="20"/>
          <w:lang w:val="es-PE"/>
        </w:rPr>
        <w:t>Cuando no se presentan postulantes al proceso de selección.</w:t>
      </w:r>
    </w:p>
    <w:p w14:paraId="020F020A" w14:textId="77777777" w:rsidR="008A5AB3" w:rsidRPr="0038453F" w:rsidRDefault="008A5AB3" w:rsidP="004E7FBB">
      <w:pPr>
        <w:pStyle w:val="Sinespaciado1"/>
        <w:numPr>
          <w:ilvl w:val="0"/>
          <w:numId w:val="15"/>
        </w:numPr>
        <w:ind w:left="993" w:hanging="284"/>
        <w:jc w:val="both"/>
        <w:rPr>
          <w:rFonts w:ascii="Arial" w:hAnsi="Arial" w:cs="Arial"/>
          <w:sz w:val="20"/>
          <w:szCs w:val="20"/>
          <w:lang w:val="es-PE"/>
        </w:rPr>
      </w:pPr>
      <w:r w:rsidRPr="0038453F">
        <w:rPr>
          <w:rFonts w:ascii="Arial" w:hAnsi="Arial" w:cs="Arial"/>
          <w:sz w:val="20"/>
          <w:szCs w:val="20"/>
          <w:lang w:val="es-PE"/>
        </w:rPr>
        <w:t>Cuando ninguno de los postulantes cumple con los requisitos mínimos o incumplimiento de las consideraciones para la contratación laboral directa establecidas en el numeral 1.4.</w:t>
      </w:r>
    </w:p>
    <w:p w14:paraId="14CDE0D3" w14:textId="77777777" w:rsidR="008A5AB3" w:rsidRPr="0038453F" w:rsidRDefault="008A5AB3" w:rsidP="004E7FBB">
      <w:pPr>
        <w:pStyle w:val="Sinespaciado1"/>
        <w:numPr>
          <w:ilvl w:val="0"/>
          <w:numId w:val="15"/>
        </w:numPr>
        <w:ind w:left="993" w:hanging="284"/>
        <w:jc w:val="both"/>
        <w:rPr>
          <w:rFonts w:ascii="Arial" w:hAnsi="Arial" w:cs="Arial"/>
          <w:sz w:val="20"/>
          <w:szCs w:val="20"/>
          <w:lang w:val="es-PE"/>
        </w:rPr>
      </w:pPr>
      <w:r w:rsidRPr="0038453F">
        <w:rPr>
          <w:rFonts w:ascii="Arial" w:hAnsi="Arial" w:cs="Arial"/>
          <w:sz w:val="20"/>
          <w:szCs w:val="20"/>
          <w:lang w:val="es-PE"/>
        </w:rPr>
        <w:t>Cuando habiendo cumplido los requisitos mínimos, ninguno de los postulantes obtiene puntaje mínimo aprobatorio en la etapa de evaluación final del proceso.</w:t>
      </w:r>
    </w:p>
    <w:p w14:paraId="3936B20E" w14:textId="77777777" w:rsidR="008A5AB3" w:rsidRPr="0038453F" w:rsidRDefault="008A5AB3" w:rsidP="008A5AB3">
      <w:pPr>
        <w:pStyle w:val="Sinespaciado1"/>
        <w:rPr>
          <w:rFonts w:ascii="Arial" w:hAnsi="Arial" w:cs="Arial"/>
          <w:b/>
          <w:sz w:val="20"/>
          <w:szCs w:val="20"/>
          <w:lang w:val="es-PE"/>
        </w:rPr>
      </w:pPr>
    </w:p>
    <w:p w14:paraId="0259A4CC" w14:textId="77777777" w:rsidR="008A5AB3" w:rsidRPr="0038453F" w:rsidRDefault="008A5AB3" w:rsidP="004E7FBB">
      <w:pPr>
        <w:pStyle w:val="Sinespaciado1"/>
        <w:numPr>
          <w:ilvl w:val="1"/>
          <w:numId w:val="14"/>
        </w:numPr>
        <w:rPr>
          <w:rFonts w:ascii="Arial" w:hAnsi="Arial" w:cs="Arial"/>
          <w:b/>
          <w:sz w:val="20"/>
          <w:szCs w:val="20"/>
          <w:lang w:val="es-PE"/>
        </w:rPr>
      </w:pPr>
      <w:r w:rsidRPr="0038453F">
        <w:rPr>
          <w:rFonts w:ascii="Arial" w:hAnsi="Arial" w:cs="Arial"/>
          <w:b/>
          <w:sz w:val="20"/>
          <w:szCs w:val="20"/>
          <w:lang w:val="es-PE"/>
        </w:rPr>
        <w:t xml:space="preserve">Cancelación del Proceso de Selección </w:t>
      </w:r>
    </w:p>
    <w:p w14:paraId="4413D431" w14:textId="77777777" w:rsidR="008A5AB3" w:rsidRPr="0038453F" w:rsidRDefault="008A5AB3" w:rsidP="008A5AB3">
      <w:pPr>
        <w:pStyle w:val="Sinespaciado1"/>
        <w:ind w:left="708"/>
        <w:jc w:val="both"/>
        <w:rPr>
          <w:rFonts w:ascii="Arial" w:hAnsi="Arial" w:cs="Arial"/>
          <w:sz w:val="20"/>
          <w:szCs w:val="20"/>
          <w:lang w:val="es-PE"/>
        </w:rPr>
      </w:pPr>
    </w:p>
    <w:p w14:paraId="47C02A7A" w14:textId="77777777" w:rsidR="008A5AB3" w:rsidRPr="0038453F" w:rsidRDefault="008A5AB3" w:rsidP="008A5AB3">
      <w:pPr>
        <w:pStyle w:val="Sinespaciado1"/>
        <w:ind w:left="993" w:hanging="284"/>
        <w:jc w:val="both"/>
        <w:rPr>
          <w:rFonts w:ascii="Arial" w:hAnsi="Arial" w:cs="Arial"/>
          <w:sz w:val="20"/>
          <w:szCs w:val="20"/>
          <w:lang w:val="es-PE"/>
        </w:rPr>
      </w:pPr>
      <w:r w:rsidRPr="0038453F">
        <w:rPr>
          <w:rFonts w:ascii="Arial" w:hAnsi="Arial" w:cs="Arial"/>
          <w:sz w:val="20"/>
          <w:szCs w:val="20"/>
          <w:lang w:val="es-PE"/>
        </w:rPr>
        <w:t>El proceso puede ser cancelado en alguno de los siguientes supuestos, sin que sea   responsabilidad de la entidad:</w:t>
      </w:r>
    </w:p>
    <w:p w14:paraId="322A7086" w14:textId="77777777" w:rsidR="008A5AB3" w:rsidRPr="0038453F" w:rsidRDefault="008A5AB3" w:rsidP="004E7FBB">
      <w:pPr>
        <w:pStyle w:val="Sinespaciado1"/>
        <w:numPr>
          <w:ilvl w:val="0"/>
          <w:numId w:val="16"/>
        </w:numPr>
        <w:ind w:left="993" w:hanging="285"/>
        <w:jc w:val="both"/>
        <w:rPr>
          <w:rFonts w:ascii="Arial" w:hAnsi="Arial" w:cs="Arial"/>
          <w:sz w:val="20"/>
          <w:szCs w:val="20"/>
          <w:lang w:val="es-PE"/>
        </w:rPr>
      </w:pPr>
      <w:r w:rsidRPr="0038453F">
        <w:rPr>
          <w:rFonts w:ascii="Arial" w:hAnsi="Arial" w:cs="Arial"/>
          <w:sz w:val="20"/>
          <w:szCs w:val="20"/>
          <w:lang w:val="es-PE"/>
        </w:rPr>
        <w:t>Cuando desaparece la necesidad del servicio de la entidad con posterioridad al inicio del proceso de selección.</w:t>
      </w:r>
    </w:p>
    <w:p w14:paraId="212B953B" w14:textId="77777777" w:rsidR="008A5AB3" w:rsidRPr="0038453F" w:rsidRDefault="008A5AB3" w:rsidP="004E7FBB">
      <w:pPr>
        <w:pStyle w:val="Sinespaciado1"/>
        <w:numPr>
          <w:ilvl w:val="0"/>
          <w:numId w:val="16"/>
        </w:numPr>
        <w:ind w:left="993" w:hanging="285"/>
        <w:jc w:val="both"/>
        <w:rPr>
          <w:rFonts w:ascii="Arial" w:hAnsi="Arial" w:cs="Arial"/>
          <w:sz w:val="20"/>
          <w:szCs w:val="20"/>
          <w:lang w:val="es-PE"/>
        </w:rPr>
      </w:pPr>
      <w:r w:rsidRPr="0038453F">
        <w:rPr>
          <w:rFonts w:ascii="Arial" w:hAnsi="Arial" w:cs="Arial"/>
          <w:sz w:val="20"/>
          <w:szCs w:val="20"/>
          <w:lang w:val="es-PE"/>
        </w:rPr>
        <w:t>Por restricciones presupuestales.</w:t>
      </w:r>
    </w:p>
    <w:p w14:paraId="2008B607" w14:textId="0505C813" w:rsidR="008A5AB3" w:rsidRPr="0038453F" w:rsidRDefault="008A5AB3" w:rsidP="004E7FBB">
      <w:pPr>
        <w:pStyle w:val="Sinespaciado1"/>
        <w:numPr>
          <w:ilvl w:val="0"/>
          <w:numId w:val="16"/>
        </w:numPr>
        <w:ind w:left="993" w:hanging="285"/>
        <w:jc w:val="both"/>
        <w:rPr>
          <w:rFonts w:ascii="Arial" w:hAnsi="Arial" w:cs="Arial"/>
          <w:sz w:val="20"/>
          <w:szCs w:val="20"/>
          <w:lang w:val="es-PE"/>
        </w:rPr>
      </w:pPr>
      <w:r w:rsidRPr="0038453F">
        <w:rPr>
          <w:rFonts w:ascii="Arial" w:hAnsi="Arial" w:cs="Arial"/>
          <w:sz w:val="20"/>
          <w:szCs w:val="20"/>
          <w:lang w:val="es-PE"/>
        </w:rPr>
        <w:t>Otros sup</w:t>
      </w:r>
      <w:r w:rsidR="00F821B3" w:rsidRPr="0038453F">
        <w:rPr>
          <w:rFonts w:ascii="Arial" w:hAnsi="Arial" w:cs="Arial"/>
          <w:sz w:val="20"/>
          <w:szCs w:val="20"/>
          <w:lang w:val="es-PE"/>
        </w:rPr>
        <w:t>uestos debidamente justificados.</w:t>
      </w:r>
    </w:p>
    <w:p w14:paraId="27A8BE99" w14:textId="77777777" w:rsidR="00450686" w:rsidRPr="00022740" w:rsidRDefault="00450686" w:rsidP="008A5AB3">
      <w:pPr>
        <w:pStyle w:val="Sangradetextonormal"/>
        <w:ind w:left="3409" w:firstLine="0"/>
        <w:jc w:val="both"/>
        <w:rPr>
          <w:rFonts w:cs="Arial"/>
          <w:sz w:val="20"/>
          <w:szCs w:val="20"/>
          <w:lang w:val="es-PE"/>
        </w:rPr>
      </w:pPr>
    </w:p>
    <w:sectPr w:rsidR="00450686" w:rsidRPr="00022740" w:rsidSect="00E31C89">
      <w:headerReference w:type="default" r:id="rId15"/>
      <w:pgSz w:w="11906" w:h="16838" w:code="9"/>
      <w:pgMar w:top="2127" w:right="1418" w:bottom="127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AB90" w14:textId="77777777" w:rsidR="009C0B19" w:rsidRDefault="009C0B19" w:rsidP="000E09BD">
      <w:r>
        <w:separator/>
      </w:r>
    </w:p>
  </w:endnote>
  <w:endnote w:type="continuationSeparator" w:id="0">
    <w:p w14:paraId="6F0955CB" w14:textId="77777777" w:rsidR="009C0B19" w:rsidRDefault="009C0B1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D8A8" w14:textId="77777777" w:rsidR="009C0B19" w:rsidRDefault="009C0B19" w:rsidP="000E09BD">
      <w:r>
        <w:separator/>
      </w:r>
    </w:p>
  </w:footnote>
  <w:footnote w:type="continuationSeparator" w:id="0">
    <w:p w14:paraId="3E5BAFCD" w14:textId="77777777" w:rsidR="009C0B19" w:rsidRDefault="009C0B19"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C801AD" w:rsidRDefault="00C801AD"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17" name="Imagen 1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801AD" w:rsidRDefault="00C801AD" w:rsidP="006C507B">
    <w:pPr>
      <w:pStyle w:val="Encabezado"/>
      <w:tabs>
        <w:tab w:val="left" w:pos="2280"/>
      </w:tabs>
    </w:pPr>
  </w:p>
  <w:p w14:paraId="387A77DA" w14:textId="77777777" w:rsidR="00C801AD" w:rsidRDefault="00C801AD"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801AD" w:rsidRPr="00386347" w:rsidRDefault="00C801AD"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801AD" w:rsidRDefault="00C801AD"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801AD" w:rsidRPr="00B656DD" w:rsidRDefault="00C801AD"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730A1F"/>
    <w:multiLevelType w:val="hybridMultilevel"/>
    <w:tmpl w:val="E0722772"/>
    <w:lvl w:ilvl="0" w:tplc="93886FE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581D7A"/>
    <w:multiLevelType w:val="hybridMultilevel"/>
    <w:tmpl w:val="17C05F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D256EE"/>
    <w:multiLevelType w:val="hybridMultilevel"/>
    <w:tmpl w:val="431882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F7839C1"/>
    <w:multiLevelType w:val="hybridMultilevel"/>
    <w:tmpl w:val="80D26C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26"/>
  </w:num>
  <w:num w:numId="7">
    <w:abstractNumId w:val="2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29"/>
  </w:num>
  <w:num w:numId="12">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1"/>
  </w:num>
  <w:num w:numId="28">
    <w:abstractNumId w:val="31"/>
  </w:num>
  <w:num w:numId="29">
    <w:abstractNumId w:val="18"/>
  </w:num>
  <w:num w:numId="30">
    <w:abstractNumId w:val="24"/>
  </w:num>
  <w:num w:numId="31">
    <w:abstractNumId w:val="15"/>
  </w:num>
  <w:num w:numId="32">
    <w:abstractNumId w:val="23"/>
  </w:num>
  <w:num w:numId="33">
    <w:abstractNumId w:val="12"/>
  </w:num>
  <w:num w:numId="34">
    <w:abstractNumId w:val="6"/>
  </w:num>
  <w:num w:numId="35">
    <w:abstractNumId w:val="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22740"/>
    <w:rsid w:val="00030FDB"/>
    <w:rsid w:val="000315FC"/>
    <w:rsid w:val="000329FE"/>
    <w:rsid w:val="0003319B"/>
    <w:rsid w:val="00033A09"/>
    <w:rsid w:val="00035DEC"/>
    <w:rsid w:val="00036476"/>
    <w:rsid w:val="0003738A"/>
    <w:rsid w:val="00037FE8"/>
    <w:rsid w:val="000408CA"/>
    <w:rsid w:val="00043378"/>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19B2"/>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5E45"/>
    <w:rsid w:val="000E7869"/>
    <w:rsid w:val="000F079D"/>
    <w:rsid w:val="000F47AA"/>
    <w:rsid w:val="000F7F0D"/>
    <w:rsid w:val="001015F3"/>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4E52"/>
    <w:rsid w:val="001B558C"/>
    <w:rsid w:val="001B5F64"/>
    <w:rsid w:val="001C2B3A"/>
    <w:rsid w:val="001C5FF6"/>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46E67"/>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356"/>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0726"/>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09C8"/>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3D65"/>
    <w:rsid w:val="00375D88"/>
    <w:rsid w:val="0037639A"/>
    <w:rsid w:val="0037647A"/>
    <w:rsid w:val="003764D8"/>
    <w:rsid w:val="00377B4E"/>
    <w:rsid w:val="00380E64"/>
    <w:rsid w:val="00383C06"/>
    <w:rsid w:val="0038453F"/>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5CA9"/>
    <w:rsid w:val="004D6CBF"/>
    <w:rsid w:val="004D7F14"/>
    <w:rsid w:val="004E01A4"/>
    <w:rsid w:val="004E020A"/>
    <w:rsid w:val="004E0319"/>
    <w:rsid w:val="004E088B"/>
    <w:rsid w:val="004E47AE"/>
    <w:rsid w:val="004E5EBA"/>
    <w:rsid w:val="004E7FBB"/>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1338"/>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2A6"/>
    <w:rsid w:val="00572594"/>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52F"/>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1C2"/>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5CF"/>
    <w:rsid w:val="00666DA0"/>
    <w:rsid w:val="00667820"/>
    <w:rsid w:val="00667F28"/>
    <w:rsid w:val="00670F17"/>
    <w:rsid w:val="006752A6"/>
    <w:rsid w:val="00677103"/>
    <w:rsid w:val="0068056C"/>
    <w:rsid w:val="006859CD"/>
    <w:rsid w:val="00687B0A"/>
    <w:rsid w:val="00690793"/>
    <w:rsid w:val="0069390B"/>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03F1"/>
    <w:rsid w:val="00712EF2"/>
    <w:rsid w:val="00715A20"/>
    <w:rsid w:val="007161E2"/>
    <w:rsid w:val="00716CE6"/>
    <w:rsid w:val="00717D53"/>
    <w:rsid w:val="007203B5"/>
    <w:rsid w:val="0072445D"/>
    <w:rsid w:val="007252C8"/>
    <w:rsid w:val="007277AC"/>
    <w:rsid w:val="00732A95"/>
    <w:rsid w:val="00732D1B"/>
    <w:rsid w:val="007335C5"/>
    <w:rsid w:val="00734F30"/>
    <w:rsid w:val="00735F4F"/>
    <w:rsid w:val="00736088"/>
    <w:rsid w:val="00737157"/>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1AAF"/>
    <w:rsid w:val="00787003"/>
    <w:rsid w:val="007872F7"/>
    <w:rsid w:val="0079023A"/>
    <w:rsid w:val="007909E5"/>
    <w:rsid w:val="00794E51"/>
    <w:rsid w:val="007A1632"/>
    <w:rsid w:val="007A2D72"/>
    <w:rsid w:val="007A30D5"/>
    <w:rsid w:val="007A7B02"/>
    <w:rsid w:val="007A7E86"/>
    <w:rsid w:val="007B0403"/>
    <w:rsid w:val="007B2470"/>
    <w:rsid w:val="007B47C1"/>
    <w:rsid w:val="007C1F5F"/>
    <w:rsid w:val="007C21A8"/>
    <w:rsid w:val="007C260D"/>
    <w:rsid w:val="007C30F4"/>
    <w:rsid w:val="007C31D7"/>
    <w:rsid w:val="007C544C"/>
    <w:rsid w:val="007C5896"/>
    <w:rsid w:val="007D3A7F"/>
    <w:rsid w:val="007D5C1D"/>
    <w:rsid w:val="007E0DA1"/>
    <w:rsid w:val="007E1B5B"/>
    <w:rsid w:val="007E4F5D"/>
    <w:rsid w:val="007E7FC4"/>
    <w:rsid w:val="007F19C4"/>
    <w:rsid w:val="007F3AAD"/>
    <w:rsid w:val="007F6E0C"/>
    <w:rsid w:val="007F77A1"/>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964"/>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212"/>
    <w:rsid w:val="008D7873"/>
    <w:rsid w:val="008E0355"/>
    <w:rsid w:val="008E2AD3"/>
    <w:rsid w:val="008E3608"/>
    <w:rsid w:val="008E364F"/>
    <w:rsid w:val="008E3EBC"/>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20F6"/>
    <w:rsid w:val="0098333B"/>
    <w:rsid w:val="00983C7C"/>
    <w:rsid w:val="00990053"/>
    <w:rsid w:val="00990F65"/>
    <w:rsid w:val="0099217F"/>
    <w:rsid w:val="00992FC0"/>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B19"/>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833"/>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3FE4"/>
    <w:rsid w:val="00C044C0"/>
    <w:rsid w:val="00C05FB8"/>
    <w:rsid w:val="00C066FD"/>
    <w:rsid w:val="00C06E51"/>
    <w:rsid w:val="00C06EF0"/>
    <w:rsid w:val="00C10D74"/>
    <w:rsid w:val="00C1151D"/>
    <w:rsid w:val="00C128F0"/>
    <w:rsid w:val="00C1383D"/>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185"/>
    <w:rsid w:val="00C801A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18ED"/>
    <w:rsid w:val="00CF2FED"/>
    <w:rsid w:val="00CF5E98"/>
    <w:rsid w:val="00D01198"/>
    <w:rsid w:val="00D01B8F"/>
    <w:rsid w:val="00D024EB"/>
    <w:rsid w:val="00D034D7"/>
    <w:rsid w:val="00D04622"/>
    <w:rsid w:val="00D1003D"/>
    <w:rsid w:val="00D11605"/>
    <w:rsid w:val="00D12944"/>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2A8"/>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967"/>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73E9"/>
    <w:rsid w:val="00E07973"/>
    <w:rsid w:val="00E07A1B"/>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9D1"/>
    <w:rsid w:val="00E30DE1"/>
    <w:rsid w:val="00E30E69"/>
    <w:rsid w:val="00E31C89"/>
    <w:rsid w:val="00E31F3A"/>
    <w:rsid w:val="00E3419C"/>
    <w:rsid w:val="00E4176B"/>
    <w:rsid w:val="00E43FE9"/>
    <w:rsid w:val="00E45282"/>
    <w:rsid w:val="00E467AD"/>
    <w:rsid w:val="00E47ABE"/>
    <w:rsid w:val="00E50110"/>
    <w:rsid w:val="00E50374"/>
    <w:rsid w:val="00E51B5F"/>
    <w:rsid w:val="00E51E40"/>
    <w:rsid w:val="00E55851"/>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1D0"/>
    <w:rsid w:val="00EC05F1"/>
    <w:rsid w:val="00EC2990"/>
    <w:rsid w:val="00EC2E33"/>
    <w:rsid w:val="00EC4224"/>
    <w:rsid w:val="00EC5600"/>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2851"/>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1163"/>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245920326">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A87-EF1A-49A3-96E6-1246D173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5254</Words>
  <Characters>28901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2022-10-19T15:57:00Z</cp:lastPrinted>
  <dcterms:created xsi:type="dcterms:W3CDTF">2023-11-30T18:01:00Z</dcterms:created>
  <dcterms:modified xsi:type="dcterms:W3CDTF">2023-11-30T18:01:00Z</dcterms:modified>
</cp:coreProperties>
</file>