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94E" w14:textId="77777777" w:rsidR="00033A09" w:rsidRPr="00F44F5C" w:rsidRDefault="00033A09" w:rsidP="00935263">
      <w:pPr>
        <w:pStyle w:val="Sinespaciado"/>
        <w:jc w:val="center"/>
        <w:rPr>
          <w:rFonts w:ascii="Arial" w:hAnsi="Arial" w:cs="Arial"/>
          <w:b/>
          <w:sz w:val="20"/>
          <w:szCs w:val="20"/>
        </w:rPr>
      </w:pPr>
      <w:r w:rsidRPr="00F44F5C">
        <w:rPr>
          <w:rFonts w:ascii="Arial" w:hAnsi="Arial" w:cs="Arial"/>
          <w:b/>
          <w:sz w:val="20"/>
          <w:szCs w:val="20"/>
        </w:rPr>
        <w:t>SEGURO SOCIAL DE SALUD (ESSALUD)</w:t>
      </w:r>
    </w:p>
    <w:p w14:paraId="2E549D73" w14:textId="77777777" w:rsidR="00033A09" w:rsidRPr="00F44F5C" w:rsidRDefault="00033A09" w:rsidP="00033A09">
      <w:pPr>
        <w:pStyle w:val="Sinespaciado"/>
        <w:jc w:val="center"/>
        <w:rPr>
          <w:rFonts w:ascii="Arial" w:eastAsia="Times New Roman" w:hAnsi="Arial" w:cs="Arial"/>
          <w:b/>
          <w:bCs/>
          <w:sz w:val="20"/>
          <w:szCs w:val="20"/>
          <w:lang w:eastAsia="es-PE"/>
        </w:rPr>
      </w:pPr>
    </w:p>
    <w:p w14:paraId="7F28FED8" w14:textId="77777777" w:rsidR="00454FBE" w:rsidRPr="00F44F5C" w:rsidRDefault="00454FBE" w:rsidP="00454FBE">
      <w:pPr>
        <w:pStyle w:val="Sangradetextonormal"/>
        <w:tabs>
          <w:tab w:val="left" w:pos="0"/>
        </w:tabs>
        <w:ind w:firstLine="0"/>
        <w:rPr>
          <w:rFonts w:cs="Arial"/>
          <w:sz w:val="20"/>
          <w:szCs w:val="20"/>
        </w:rPr>
      </w:pPr>
      <w:r w:rsidRPr="00F44F5C">
        <w:rPr>
          <w:rFonts w:cs="Arial"/>
          <w:sz w:val="20"/>
          <w:szCs w:val="20"/>
        </w:rPr>
        <w:t>PROCESO DE SELECCIÓN DE PERSONAL POR REEMPLAZO</w:t>
      </w:r>
    </w:p>
    <w:p w14:paraId="62C59BE7" w14:textId="77777777" w:rsidR="00033A09" w:rsidRPr="00F44F5C" w:rsidRDefault="00033A09" w:rsidP="00033A09">
      <w:pPr>
        <w:pStyle w:val="Sinespaciado"/>
        <w:jc w:val="center"/>
        <w:rPr>
          <w:rFonts w:ascii="Arial" w:hAnsi="Arial" w:cs="Arial"/>
          <w:b/>
          <w:sz w:val="20"/>
          <w:szCs w:val="20"/>
        </w:rPr>
      </w:pPr>
    </w:p>
    <w:p w14:paraId="51FADB70" w14:textId="77777777" w:rsidR="00033A09" w:rsidRPr="00F44F5C" w:rsidRDefault="007D08D9" w:rsidP="00033A09">
      <w:pPr>
        <w:pStyle w:val="Sangradetextonormal"/>
        <w:ind w:left="720" w:firstLine="0"/>
        <w:outlineLvl w:val="0"/>
        <w:rPr>
          <w:rFonts w:cs="Arial"/>
          <w:sz w:val="20"/>
          <w:szCs w:val="20"/>
        </w:rPr>
      </w:pPr>
      <w:r w:rsidRPr="00F44F5C">
        <w:rPr>
          <w:rFonts w:cs="Arial"/>
          <w:sz w:val="20"/>
          <w:szCs w:val="20"/>
        </w:rPr>
        <w:t xml:space="preserve">RED ASISTENCIAL </w:t>
      </w:r>
      <w:r w:rsidR="00415F1F" w:rsidRPr="00F44F5C">
        <w:rPr>
          <w:rFonts w:cs="Arial"/>
          <w:sz w:val="20"/>
          <w:szCs w:val="20"/>
        </w:rPr>
        <w:t>APURIMAC</w:t>
      </w:r>
    </w:p>
    <w:p w14:paraId="1FC12E75" w14:textId="77777777" w:rsidR="00033A09" w:rsidRPr="00F44F5C" w:rsidRDefault="00033A09" w:rsidP="00033A09">
      <w:pPr>
        <w:pStyle w:val="Sinespaciado"/>
        <w:jc w:val="center"/>
        <w:rPr>
          <w:rFonts w:ascii="Arial" w:hAnsi="Arial" w:cs="Arial"/>
          <w:b/>
          <w:sz w:val="20"/>
          <w:szCs w:val="20"/>
        </w:rPr>
      </w:pPr>
    </w:p>
    <w:p w14:paraId="511FFF04" w14:textId="6D81055A" w:rsidR="00033A09" w:rsidRPr="00703D51" w:rsidRDefault="00033A09" w:rsidP="00033A09">
      <w:pPr>
        <w:pStyle w:val="Sinespaciado"/>
        <w:jc w:val="center"/>
        <w:rPr>
          <w:rFonts w:ascii="Arial" w:hAnsi="Arial" w:cs="Arial"/>
          <w:b/>
          <w:sz w:val="20"/>
          <w:szCs w:val="20"/>
        </w:rPr>
      </w:pPr>
      <w:r w:rsidRPr="00F44F5C">
        <w:rPr>
          <w:rFonts w:ascii="Arial" w:hAnsi="Arial" w:cs="Arial"/>
          <w:b/>
          <w:sz w:val="20"/>
          <w:szCs w:val="20"/>
        </w:rPr>
        <w:t xml:space="preserve">CÓDIGO DE </w:t>
      </w:r>
      <w:r w:rsidRPr="00703D51">
        <w:rPr>
          <w:rFonts w:ascii="Arial" w:hAnsi="Arial" w:cs="Arial"/>
          <w:b/>
          <w:sz w:val="20"/>
          <w:szCs w:val="20"/>
        </w:rPr>
        <w:t xml:space="preserve">PROCESO: </w:t>
      </w:r>
      <w:r w:rsidR="00377DAA" w:rsidRPr="00703D51">
        <w:rPr>
          <w:rFonts w:ascii="Arial" w:hAnsi="Arial" w:cs="Arial"/>
          <w:b/>
          <w:sz w:val="20"/>
          <w:szCs w:val="20"/>
        </w:rPr>
        <w:t>P.S. 0</w:t>
      </w:r>
      <w:r w:rsidR="00E55269" w:rsidRPr="00703D51">
        <w:rPr>
          <w:rFonts w:ascii="Arial" w:hAnsi="Arial" w:cs="Arial"/>
          <w:b/>
          <w:sz w:val="20"/>
          <w:szCs w:val="20"/>
        </w:rPr>
        <w:t>0</w:t>
      </w:r>
      <w:r w:rsidR="00703D51" w:rsidRPr="00703D51">
        <w:rPr>
          <w:rFonts w:ascii="Arial" w:hAnsi="Arial" w:cs="Arial"/>
          <w:b/>
          <w:sz w:val="20"/>
          <w:szCs w:val="20"/>
        </w:rPr>
        <w:t>5</w:t>
      </w:r>
      <w:r w:rsidR="00DF45BD" w:rsidRPr="00703D51">
        <w:rPr>
          <w:rFonts w:ascii="Arial" w:hAnsi="Arial" w:cs="Arial"/>
          <w:b/>
          <w:sz w:val="20"/>
          <w:szCs w:val="20"/>
        </w:rPr>
        <w:t>-</w:t>
      </w:r>
      <w:r w:rsidR="00B80317" w:rsidRPr="00703D51">
        <w:rPr>
          <w:rFonts w:ascii="Arial" w:hAnsi="Arial" w:cs="Arial"/>
          <w:b/>
          <w:sz w:val="20"/>
          <w:szCs w:val="20"/>
        </w:rPr>
        <w:t>PVA</w:t>
      </w:r>
      <w:r w:rsidR="007D08D9" w:rsidRPr="00703D51">
        <w:rPr>
          <w:rFonts w:ascii="Arial" w:hAnsi="Arial" w:cs="Arial"/>
          <w:b/>
          <w:sz w:val="20"/>
          <w:szCs w:val="20"/>
        </w:rPr>
        <w:t>-RA</w:t>
      </w:r>
      <w:r w:rsidR="00415F1F" w:rsidRPr="00703D51">
        <w:rPr>
          <w:rFonts w:ascii="Arial" w:hAnsi="Arial" w:cs="Arial"/>
          <w:b/>
          <w:sz w:val="20"/>
          <w:szCs w:val="20"/>
        </w:rPr>
        <w:t>APU</w:t>
      </w:r>
      <w:r w:rsidR="00350DA6" w:rsidRPr="00703D51">
        <w:rPr>
          <w:rFonts w:ascii="Arial" w:hAnsi="Arial" w:cs="Arial"/>
          <w:b/>
          <w:sz w:val="20"/>
          <w:szCs w:val="20"/>
        </w:rPr>
        <w:t>-2023</w:t>
      </w:r>
    </w:p>
    <w:p w14:paraId="5387255A" w14:textId="77777777" w:rsidR="00846C97" w:rsidRPr="00703D51" w:rsidRDefault="00846C97" w:rsidP="00DA301D">
      <w:pPr>
        <w:pStyle w:val="Sangradetextonormal"/>
        <w:ind w:firstLine="0"/>
        <w:jc w:val="left"/>
        <w:rPr>
          <w:rFonts w:cs="Arial"/>
          <w:sz w:val="20"/>
          <w:szCs w:val="20"/>
        </w:rPr>
      </w:pPr>
    </w:p>
    <w:p w14:paraId="02B0D2ED" w14:textId="77777777" w:rsidR="00D4550F" w:rsidRPr="00F44F5C" w:rsidRDefault="00D4550F" w:rsidP="00C80E93">
      <w:pPr>
        <w:pStyle w:val="Sangradetextonormal"/>
        <w:numPr>
          <w:ilvl w:val="0"/>
          <w:numId w:val="2"/>
        </w:numPr>
        <w:tabs>
          <w:tab w:val="num" w:pos="426"/>
        </w:tabs>
        <w:ind w:left="426" w:hanging="426"/>
        <w:jc w:val="left"/>
        <w:rPr>
          <w:rFonts w:cs="Arial"/>
          <w:sz w:val="20"/>
          <w:szCs w:val="20"/>
        </w:rPr>
      </w:pPr>
      <w:r w:rsidRPr="00F44F5C">
        <w:rPr>
          <w:rFonts w:cs="Arial"/>
          <w:sz w:val="20"/>
          <w:szCs w:val="20"/>
        </w:rPr>
        <w:t>GENERALIDADES</w:t>
      </w:r>
    </w:p>
    <w:p w14:paraId="549890C8" w14:textId="77777777" w:rsidR="00D4550F" w:rsidRPr="00F44F5C" w:rsidRDefault="00D4550F" w:rsidP="00D4550F">
      <w:pPr>
        <w:pStyle w:val="Sangradetextonormal"/>
        <w:ind w:left="360" w:firstLine="0"/>
        <w:jc w:val="left"/>
        <w:rPr>
          <w:rFonts w:cs="Arial"/>
          <w:b w:val="0"/>
          <w:sz w:val="20"/>
          <w:szCs w:val="20"/>
        </w:rPr>
      </w:pPr>
    </w:p>
    <w:p w14:paraId="7BF73BD2" w14:textId="77777777" w:rsidR="00D4550F" w:rsidRPr="00F44F5C" w:rsidRDefault="00D4550F" w:rsidP="00C9795A">
      <w:pPr>
        <w:pStyle w:val="Sangradetextonormal"/>
        <w:numPr>
          <w:ilvl w:val="1"/>
          <w:numId w:val="14"/>
        </w:numPr>
        <w:ind w:left="709"/>
        <w:jc w:val="left"/>
        <w:rPr>
          <w:rFonts w:cs="Arial"/>
          <w:sz w:val="20"/>
          <w:szCs w:val="20"/>
        </w:rPr>
      </w:pPr>
      <w:r w:rsidRPr="00F44F5C">
        <w:rPr>
          <w:rFonts w:cs="Arial"/>
          <w:sz w:val="20"/>
          <w:szCs w:val="20"/>
        </w:rPr>
        <w:t>Objeto de la Convocatoria:</w:t>
      </w:r>
    </w:p>
    <w:p w14:paraId="56BEDF19" w14:textId="77777777" w:rsidR="00280C0D" w:rsidRPr="00F44F5C" w:rsidRDefault="00280C0D" w:rsidP="00280C0D">
      <w:pPr>
        <w:pStyle w:val="Sangradetextonormal"/>
        <w:tabs>
          <w:tab w:val="num" w:pos="1440"/>
        </w:tabs>
        <w:ind w:left="709" w:firstLine="0"/>
        <w:jc w:val="left"/>
        <w:rPr>
          <w:rFonts w:cs="Arial"/>
          <w:sz w:val="20"/>
          <w:szCs w:val="20"/>
        </w:rPr>
      </w:pPr>
    </w:p>
    <w:p w14:paraId="7381AD00" w14:textId="31C97EFB" w:rsidR="00D4550F" w:rsidRPr="00F44F5C" w:rsidRDefault="00B4323C" w:rsidP="009577BF">
      <w:pPr>
        <w:pStyle w:val="Sangradetextonormal"/>
        <w:ind w:left="708" w:firstLine="12"/>
        <w:jc w:val="both"/>
        <w:rPr>
          <w:rFonts w:cs="Arial"/>
          <w:b w:val="0"/>
          <w:sz w:val="20"/>
          <w:szCs w:val="20"/>
        </w:rPr>
      </w:pPr>
      <w:r w:rsidRPr="00F44F5C">
        <w:rPr>
          <w:rFonts w:cs="Arial"/>
          <w:b w:val="0"/>
          <w:sz w:val="20"/>
          <w:szCs w:val="20"/>
        </w:rPr>
        <w:t>C</w:t>
      </w:r>
      <w:r w:rsidR="00454FBE" w:rsidRPr="00F44F5C">
        <w:rPr>
          <w:rFonts w:cs="Arial"/>
          <w:b w:val="0"/>
          <w:sz w:val="20"/>
          <w:szCs w:val="20"/>
        </w:rPr>
        <w:t>ubrir</w:t>
      </w:r>
      <w:r w:rsidR="00250CC3" w:rsidRPr="00F44F5C">
        <w:rPr>
          <w:rFonts w:cs="Arial"/>
          <w:b w:val="0"/>
          <w:sz w:val="20"/>
          <w:szCs w:val="20"/>
        </w:rPr>
        <w:t xml:space="preserve"> </w:t>
      </w:r>
      <w:r w:rsidR="0008137D">
        <w:rPr>
          <w:rFonts w:cs="Arial"/>
          <w:b w:val="0"/>
          <w:sz w:val="20"/>
          <w:szCs w:val="20"/>
        </w:rPr>
        <w:t xml:space="preserve">el </w:t>
      </w:r>
      <w:r w:rsidR="00D4550F" w:rsidRPr="00F44F5C">
        <w:rPr>
          <w:rFonts w:cs="Arial"/>
          <w:b w:val="0"/>
          <w:sz w:val="20"/>
          <w:szCs w:val="20"/>
        </w:rPr>
        <w:t>siguiente</w:t>
      </w:r>
      <w:r w:rsidR="00DD19E3" w:rsidRPr="00F44F5C">
        <w:rPr>
          <w:rFonts w:cs="Arial"/>
          <w:b w:val="0"/>
          <w:sz w:val="20"/>
          <w:szCs w:val="20"/>
        </w:rPr>
        <w:t xml:space="preserve"> </w:t>
      </w:r>
      <w:r w:rsidR="00454FBE" w:rsidRPr="00F44F5C">
        <w:rPr>
          <w:rFonts w:cs="Arial"/>
          <w:b w:val="0"/>
          <w:sz w:val="20"/>
          <w:szCs w:val="20"/>
        </w:rPr>
        <w:t xml:space="preserve">cargo en la modalidad de </w:t>
      </w:r>
      <w:r w:rsidR="00A27849" w:rsidRPr="00F44F5C">
        <w:rPr>
          <w:rFonts w:cs="Arial"/>
          <w:b w:val="0"/>
          <w:sz w:val="20"/>
          <w:szCs w:val="20"/>
          <w:u w:val="single"/>
        </w:rPr>
        <w:t>Plazo I</w:t>
      </w:r>
      <w:r w:rsidR="00454FBE" w:rsidRPr="00F44F5C">
        <w:rPr>
          <w:rFonts w:cs="Arial"/>
          <w:b w:val="0"/>
          <w:sz w:val="20"/>
          <w:szCs w:val="20"/>
          <w:u w:val="single"/>
        </w:rPr>
        <w:t>ndeterminado</w:t>
      </w:r>
      <w:r w:rsidR="00D4550F" w:rsidRPr="00F44F5C">
        <w:rPr>
          <w:rFonts w:cs="Arial"/>
          <w:b w:val="0"/>
          <w:sz w:val="20"/>
          <w:szCs w:val="20"/>
        </w:rPr>
        <w:t xml:space="preserve"> </w:t>
      </w:r>
      <w:r w:rsidR="007F6739">
        <w:rPr>
          <w:rFonts w:cs="Arial"/>
          <w:b w:val="0"/>
          <w:sz w:val="20"/>
          <w:szCs w:val="20"/>
        </w:rPr>
        <w:t>para la</w:t>
      </w:r>
      <w:r w:rsidR="00D4550F" w:rsidRPr="00F44F5C">
        <w:rPr>
          <w:rFonts w:cs="Arial"/>
          <w:b w:val="0"/>
          <w:sz w:val="20"/>
          <w:szCs w:val="20"/>
        </w:rPr>
        <w:t xml:space="preserve"> </w:t>
      </w:r>
      <w:r w:rsidR="007D08D9" w:rsidRPr="00F44F5C">
        <w:rPr>
          <w:rFonts w:cs="Arial"/>
          <w:b w:val="0"/>
          <w:sz w:val="20"/>
          <w:szCs w:val="20"/>
        </w:rPr>
        <w:t xml:space="preserve">Red Asistencial </w:t>
      </w:r>
      <w:r w:rsidR="00424A25" w:rsidRPr="00F44F5C">
        <w:rPr>
          <w:rFonts w:cs="Arial"/>
          <w:b w:val="0"/>
          <w:sz w:val="20"/>
          <w:szCs w:val="20"/>
        </w:rPr>
        <w:t>Apurímac</w:t>
      </w:r>
      <w:r w:rsidR="00D4550F" w:rsidRPr="00F44F5C">
        <w:rPr>
          <w:rFonts w:cs="Arial"/>
          <w:b w:val="0"/>
          <w:sz w:val="20"/>
          <w:szCs w:val="20"/>
        </w:rPr>
        <w:t>:</w:t>
      </w:r>
    </w:p>
    <w:p w14:paraId="50D6E0EB" w14:textId="77777777" w:rsidR="00D1535C" w:rsidRPr="00F44F5C" w:rsidRDefault="00D1535C" w:rsidP="00D44203">
      <w:pPr>
        <w:pStyle w:val="Prrafodelista2"/>
        <w:suppressAutoHyphens w:val="0"/>
        <w:ind w:left="0"/>
        <w:contextualSpacing/>
        <w:jc w:val="both"/>
        <w:rPr>
          <w:rFonts w:ascii="Arial" w:hAnsi="Arial" w:cs="Arial"/>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134"/>
        <w:gridCol w:w="1559"/>
        <w:gridCol w:w="1134"/>
        <w:gridCol w:w="1985"/>
        <w:gridCol w:w="1417"/>
      </w:tblGrid>
      <w:tr w:rsidR="009802A1" w:rsidRPr="00F44F5C" w14:paraId="3F06CCF7" w14:textId="77777777" w:rsidTr="00703D51">
        <w:trPr>
          <w:trHeight w:val="463"/>
          <w:jc w:val="center"/>
        </w:trPr>
        <w:tc>
          <w:tcPr>
            <w:tcW w:w="1349" w:type="dxa"/>
            <w:shd w:val="clear" w:color="auto" w:fill="BDD6EE" w:themeFill="accent1" w:themeFillTint="66"/>
            <w:vAlign w:val="center"/>
          </w:tcPr>
          <w:p w14:paraId="5E7F8464" w14:textId="77777777" w:rsidR="009802A1" w:rsidRPr="00F44F5C" w:rsidRDefault="00454FBE" w:rsidP="00C17E08">
            <w:pPr>
              <w:jc w:val="center"/>
              <w:rPr>
                <w:rFonts w:ascii="Arial" w:hAnsi="Arial" w:cs="Arial"/>
                <w:b/>
                <w:sz w:val="15"/>
                <w:szCs w:val="15"/>
              </w:rPr>
            </w:pPr>
            <w:r w:rsidRPr="00F44F5C">
              <w:rPr>
                <w:rFonts w:ascii="Arial" w:hAnsi="Arial" w:cs="Arial"/>
                <w:b/>
                <w:sz w:val="15"/>
                <w:szCs w:val="15"/>
              </w:rPr>
              <w:t>CARGO</w:t>
            </w:r>
          </w:p>
        </w:tc>
        <w:tc>
          <w:tcPr>
            <w:tcW w:w="1417" w:type="dxa"/>
            <w:shd w:val="clear" w:color="auto" w:fill="BDD6EE" w:themeFill="accent1" w:themeFillTint="66"/>
            <w:vAlign w:val="center"/>
          </w:tcPr>
          <w:p w14:paraId="5D06D52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ESPECIALIDAD</w:t>
            </w:r>
          </w:p>
        </w:tc>
        <w:tc>
          <w:tcPr>
            <w:tcW w:w="1134" w:type="dxa"/>
            <w:shd w:val="clear" w:color="auto" w:fill="BDD6EE" w:themeFill="accent1" w:themeFillTint="66"/>
            <w:vAlign w:val="center"/>
          </w:tcPr>
          <w:p w14:paraId="6A2D3248"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 xml:space="preserve">CÓDIGO </w:t>
            </w:r>
            <w:r w:rsidR="00D75CC0" w:rsidRPr="00F44F5C">
              <w:rPr>
                <w:rFonts w:ascii="Arial" w:hAnsi="Arial" w:cs="Arial"/>
                <w:b/>
                <w:sz w:val="15"/>
                <w:szCs w:val="15"/>
              </w:rPr>
              <w:t xml:space="preserve">DE </w:t>
            </w:r>
            <w:r w:rsidR="00962389" w:rsidRPr="00F44F5C">
              <w:rPr>
                <w:rFonts w:ascii="Arial" w:hAnsi="Arial" w:cs="Arial"/>
                <w:b/>
                <w:sz w:val="15"/>
                <w:szCs w:val="15"/>
              </w:rPr>
              <w:t>CARGO</w:t>
            </w:r>
          </w:p>
        </w:tc>
        <w:tc>
          <w:tcPr>
            <w:tcW w:w="1559" w:type="dxa"/>
            <w:tcBorders>
              <w:bottom w:val="single" w:sz="4" w:space="0" w:color="auto"/>
            </w:tcBorders>
            <w:shd w:val="clear" w:color="auto" w:fill="BDD6EE" w:themeFill="accent1" w:themeFillTint="66"/>
            <w:vAlign w:val="center"/>
          </w:tcPr>
          <w:p w14:paraId="62EED590" w14:textId="77777777" w:rsidR="009802A1" w:rsidRPr="00F44F5C" w:rsidRDefault="00D44203" w:rsidP="00454FBE">
            <w:pPr>
              <w:jc w:val="center"/>
              <w:rPr>
                <w:rFonts w:ascii="Arial" w:hAnsi="Arial" w:cs="Arial"/>
                <w:b/>
                <w:sz w:val="15"/>
                <w:szCs w:val="15"/>
              </w:rPr>
            </w:pPr>
            <w:r w:rsidRPr="00F44F5C">
              <w:rPr>
                <w:rFonts w:ascii="Arial" w:hAnsi="Arial" w:cs="Arial"/>
                <w:b/>
                <w:sz w:val="15"/>
                <w:szCs w:val="15"/>
              </w:rPr>
              <w:t>RE</w:t>
            </w:r>
            <w:r w:rsidR="00454FBE" w:rsidRPr="00F44F5C">
              <w:rPr>
                <w:rFonts w:ascii="Arial" w:hAnsi="Arial" w:cs="Arial"/>
                <w:b/>
                <w:sz w:val="15"/>
                <w:szCs w:val="15"/>
              </w:rPr>
              <w:t>MUNERACIÓN</w:t>
            </w:r>
            <w:r w:rsidR="009802A1" w:rsidRPr="00F44F5C">
              <w:rPr>
                <w:rFonts w:ascii="Arial" w:hAnsi="Arial" w:cs="Arial"/>
                <w:b/>
                <w:sz w:val="15"/>
                <w:szCs w:val="15"/>
              </w:rPr>
              <w:t xml:space="preserve"> MENSUAL</w:t>
            </w:r>
          </w:p>
        </w:tc>
        <w:tc>
          <w:tcPr>
            <w:tcW w:w="1134" w:type="dxa"/>
            <w:shd w:val="clear" w:color="auto" w:fill="BDD6EE" w:themeFill="accent1" w:themeFillTint="66"/>
            <w:vAlign w:val="center"/>
          </w:tcPr>
          <w:p w14:paraId="7F83D43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CANTIDAD</w:t>
            </w:r>
          </w:p>
        </w:tc>
        <w:tc>
          <w:tcPr>
            <w:tcW w:w="1985" w:type="dxa"/>
            <w:shd w:val="clear" w:color="auto" w:fill="BDD6EE" w:themeFill="accent1" w:themeFillTint="66"/>
            <w:vAlign w:val="center"/>
          </w:tcPr>
          <w:p w14:paraId="7F72540B" w14:textId="77777777" w:rsidR="009802A1" w:rsidRPr="00F44F5C" w:rsidRDefault="00717D53" w:rsidP="00C17E08">
            <w:pPr>
              <w:jc w:val="center"/>
              <w:rPr>
                <w:rFonts w:ascii="Arial" w:hAnsi="Arial" w:cs="Arial"/>
                <w:b/>
                <w:sz w:val="15"/>
                <w:szCs w:val="15"/>
              </w:rPr>
            </w:pPr>
            <w:r w:rsidRPr="00F44F5C">
              <w:rPr>
                <w:rFonts w:ascii="Arial" w:hAnsi="Arial" w:cs="Arial"/>
                <w:b/>
                <w:sz w:val="15"/>
                <w:szCs w:val="15"/>
              </w:rPr>
              <w:t>LUGAR DE LABORES</w:t>
            </w:r>
          </w:p>
        </w:tc>
        <w:tc>
          <w:tcPr>
            <w:tcW w:w="1417" w:type="dxa"/>
            <w:shd w:val="clear" w:color="auto" w:fill="BDD6EE" w:themeFill="accent1" w:themeFillTint="66"/>
            <w:vAlign w:val="center"/>
          </w:tcPr>
          <w:p w14:paraId="600F1E35"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DEPENDENCIA</w:t>
            </w:r>
          </w:p>
        </w:tc>
      </w:tr>
      <w:tr w:rsidR="00F31EFB" w:rsidRPr="00F44F5C" w14:paraId="5D53C529" w14:textId="77777777" w:rsidTr="008317D2">
        <w:trPr>
          <w:trHeight w:val="1152"/>
          <w:jc w:val="center"/>
        </w:trPr>
        <w:tc>
          <w:tcPr>
            <w:tcW w:w="1349" w:type="dxa"/>
            <w:vAlign w:val="center"/>
          </w:tcPr>
          <w:p w14:paraId="02806B21" w14:textId="4D7BE165" w:rsidR="00F31EFB" w:rsidRPr="00F44F5C" w:rsidRDefault="00F31EFB" w:rsidP="00F31EFB">
            <w:pPr>
              <w:jc w:val="center"/>
              <w:rPr>
                <w:rFonts w:ascii="Arial" w:hAnsi="Arial" w:cs="Arial"/>
                <w:sz w:val="18"/>
                <w:szCs w:val="18"/>
              </w:rPr>
            </w:pPr>
            <w:r>
              <w:rPr>
                <w:rFonts w:ascii="Arial" w:hAnsi="Arial" w:cs="Arial"/>
                <w:sz w:val="18"/>
                <w:szCs w:val="18"/>
              </w:rPr>
              <w:t xml:space="preserve">Tecnólogo Médico </w:t>
            </w:r>
          </w:p>
        </w:tc>
        <w:tc>
          <w:tcPr>
            <w:tcW w:w="1417" w:type="dxa"/>
            <w:shd w:val="clear" w:color="auto" w:fill="auto"/>
            <w:vAlign w:val="center"/>
          </w:tcPr>
          <w:p w14:paraId="139A8FA2" w14:textId="17CD4FE4" w:rsidR="00F31EFB" w:rsidRPr="00F44F5C" w:rsidRDefault="00F31EFB" w:rsidP="00703D51">
            <w:pPr>
              <w:jc w:val="center"/>
              <w:rPr>
                <w:rFonts w:ascii="Arial" w:hAnsi="Arial" w:cs="Arial"/>
                <w:color w:val="000000"/>
                <w:sz w:val="18"/>
                <w:szCs w:val="18"/>
              </w:rPr>
            </w:pPr>
            <w:r>
              <w:rPr>
                <w:rFonts w:ascii="Arial" w:hAnsi="Arial" w:cs="Arial"/>
                <w:color w:val="000000"/>
                <w:sz w:val="18"/>
                <w:szCs w:val="18"/>
              </w:rPr>
              <w:t>Laboratorio</w:t>
            </w:r>
            <w:r w:rsidR="00703D51">
              <w:rPr>
                <w:rFonts w:ascii="Arial" w:hAnsi="Arial" w:cs="Arial"/>
                <w:color w:val="000000"/>
                <w:sz w:val="18"/>
                <w:szCs w:val="18"/>
              </w:rPr>
              <w:t xml:space="preserve"> Clínico y Anatomía Patológica</w:t>
            </w:r>
          </w:p>
        </w:tc>
        <w:tc>
          <w:tcPr>
            <w:tcW w:w="1134" w:type="dxa"/>
            <w:shd w:val="clear" w:color="auto" w:fill="auto"/>
            <w:vAlign w:val="center"/>
          </w:tcPr>
          <w:p w14:paraId="2B84E7A3" w14:textId="7759E18B" w:rsidR="00F31EFB" w:rsidRDefault="00F31EFB" w:rsidP="00F31EFB">
            <w:pPr>
              <w:jc w:val="center"/>
              <w:rPr>
                <w:rFonts w:ascii="Arial" w:hAnsi="Arial" w:cs="Arial"/>
                <w:sz w:val="18"/>
                <w:szCs w:val="18"/>
              </w:rPr>
            </w:pPr>
            <w:r>
              <w:rPr>
                <w:rFonts w:ascii="Arial" w:hAnsi="Arial" w:cs="Arial"/>
                <w:sz w:val="18"/>
                <w:szCs w:val="18"/>
              </w:rPr>
              <w:t>P2TM</w:t>
            </w:r>
            <w:r w:rsidR="007D6ED9">
              <w:rPr>
                <w:rFonts w:ascii="Arial" w:hAnsi="Arial" w:cs="Arial"/>
                <w:sz w:val="18"/>
                <w:szCs w:val="18"/>
              </w:rPr>
              <w:t>-001</w:t>
            </w:r>
          </w:p>
        </w:tc>
        <w:tc>
          <w:tcPr>
            <w:tcW w:w="1559" w:type="dxa"/>
            <w:shd w:val="clear" w:color="auto" w:fill="auto"/>
            <w:vAlign w:val="center"/>
          </w:tcPr>
          <w:p w14:paraId="24B72205" w14:textId="2636564F" w:rsidR="00F31EFB" w:rsidRPr="003D05EE" w:rsidRDefault="00350DA6" w:rsidP="00F31EFB">
            <w:pPr>
              <w:jc w:val="center"/>
              <w:rPr>
                <w:rFonts w:ascii="Arial" w:hAnsi="Arial" w:cs="Arial"/>
                <w:sz w:val="18"/>
                <w:szCs w:val="18"/>
                <w:lang w:val="es-MX"/>
              </w:rPr>
            </w:pPr>
            <w:r w:rsidRPr="003D05EE">
              <w:rPr>
                <w:rFonts w:ascii="Arial" w:hAnsi="Arial" w:cs="Arial"/>
                <w:sz w:val="18"/>
                <w:szCs w:val="18"/>
                <w:lang w:val="es-MX"/>
              </w:rPr>
              <w:t>S/ 5,298.00 (*)</w:t>
            </w:r>
          </w:p>
        </w:tc>
        <w:tc>
          <w:tcPr>
            <w:tcW w:w="1134" w:type="dxa"/>
            <w:shd w:val="clear" w:color="auto" w:fill="auto"/>
            <w:vAlign w:val="center"/>
          </w:tcPr>
          <w:p w14:paraId="20A0F070" w14:textId="0627EC01" w:rsidR="00F31EFB" w:rsidRDefault="00F31EFB" w:rsidP="00F31EFB">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14:paraId="5934AB43" w14:textId="77BA0459" w:rsidR="00F31EFB" w:rsidRDefault="00F31EFB" w:rsidP="00F31EFB">
            <w:pPr>
              <w:jc w:val="center"/>
              <w:rPr>
                <w:rFonts w:ascii="Arial" w:hAnsi="Arial" w:cs="Arial"/>
                <w:sz w:val="18"/>
                <w:szCs w:val="18"/>
              </w:rPr>
            </w:pPr>
            <w:r>
              <w:rPr>
                <w:rFonts w:ascii="Arial" w:hAnsi="Arial" w:cs="Arial"/>
                <w:sz w:val="18"/>
                <w:szCs w:val="18"/>
              </w:rPr>
              <w:t>Servicio de Laboratorio y Anatomía Patológica</w:t>
            </w:r>
            <w:r w:rsidR="003D05EE">
              <w:rPr>
                <w:rFonts w:ascii="Arial" w:hAnsi="Arial" w:cs="Arial"/>
                <w:sz w:val="18"/>
                <w:szCs w:val="18"/>
              </w:rPr>
              <w:t xml:space="preserve"> / Hospital II de Abancay </w:t>
            </w:r>
          </w:p>
        </w:tc>
        <w:tc>
          <w:tcPr>
            <w:tcW w:w="1417" w:type="dxa"/>
            <w:shd w:val="clear" w:color="auto" w:fill="auto"/>
            <w:vAlign w:val="center"/>
          </w:tcPr>
          <w:p w14:paraId="549B1A7B" w14:textId="68B2B323" w:rsidR="00F31EFB" w:rsidRPr="00F44F5C" w:rsidRDefault="007D6ED9" w:rsidP="00F31EFB">
            <w:pPr>
              <w:jc w:val="center"/>
              <w:rPr>
                <w:rFonts w:ascii="Arial" w:hAnsi="Arial" w:cs="Arial"/>
                <w:sz w:val="18"/>
                <w:szCs w:val="18"/>
              </w:rPr>
            </w:pPr>
            <w:r>
              <w:rPr>
                <w:rFonts w:ascii="Arial" w:hAnsi="Arial" w:cs="Arial"/>
                <w:sz w:val="18"/>
                <w:szCs w:val="18"/>
              </w:rPr>
              <w:t>Red Asistencial</w:t>
            </w:r>
            <w:r w:rsidR="00C141BA">
              <w:rPr>
                <w:rFonts w:ascii="Arial" w:hAnsi="Arial" w:cs="Arial"/>
                <w:sz w:val="18"/>
                <w:szCs w:val="18"/>
              </w:rPr>
              <w:t xml:space="preserve"> de Apurímac</w:t>
            </w:r>
          </w:p>
        </w:tc>
      </w:tr>
      <w:tr w:rsidR="00F31EFB" w:rsidRPr="00F44F5C" w14:paraId="786165C6" w14:textId="77777777" w:rsidTr="00703D51">
        <w:trPr>
          <w:trHeight w:val="304"/>
          <w:jc w:val="center"/>
        </w:trPr>
        <w:tc>
          <w:tcPr>
            <w:tcW w:w="5459" w:type="dxa"/>
            <w:gridSpan w:val="4"/>
            <w:shd w:val="clear" w:color="auto" w:fill="BDD6EE" w:themeFill="accent1" w:themeFillTint="66"/>
            <w:vAlign w:val="center"/>
          </w:tcPr>
          <w:p w14:paraId="56288F0F" w14:textId="77777777" w:rsidR="00F31EFB" w:rsidRPr="00F44F5C" w:rsidRDefault="00F31EFB" w:rsidP="00F31EFB">
            <w:pPr>
              <w:jc w:val="center"/>
              <w:rPr>
                <w:rFonts w:ascii="Arial" w:hAnsi="Arial" w:cs="Arial"/>
                <w:b/>
                <w:sz w:val="18"/>
                <w:szCs w:val="18"/>
              </w:rPr>
            </w:pPr>
            <w:r w:rsidRPr="00F44F5C">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6D051E1E" w14:textId="0C6DCB76" w:rsidR="00F31EFB" w:rsidRPr="00F44F5C" w:rsidRDefault="00F31EFB" w:rsidP="00F31EFB">
            <w:pPr>
              <w:rPr>
                <w:rFonts w:ascii="Arial" w:hAnsi="Arial" w:cs="Arial"/>
                <w:b/>
                <w:sz w:val="18"/>
                <w:szCs w:val="18"/>
              </w:rPr>
            </w:pPr>
            <w:r w:rsidRPr="00F44F5C">
              <w:rPr>
                <w:rFonts w:ascii="Arial" w:hAnsi="Arial" w:cs="Arial"/>
                <w:b/>
                <w:sz w:val="18"/>
                <w:szCs w:val="18"/>
              </w:rPr>
              <w:t xml:space="preserve">       </w:t>
            </w:r>
            <w:r w:rsidR="00350DA6">
              <w:rPr>
                <w:rFonts w:ascii="Arial" w:hAnsi="Arial" w:cs="Arial"/>
                <w:b/>
                <w:sz w:val="18"/>
                <w:szCs w:val="18"/>
              </w:rPr>
              <w:t>0</w:t>
            </w:r>
            <w:r w:rsidR="007D6ED9">
              <w:rPr>
                <w:rFonts w:ascii="Arial" w:hAnsi="Arial" w:cs="Arial"/>
                <w:b/>
                <w:sz w:val="18"/>
                <w:szCs w:val="18"/>
              </w:rPr>
              <w:t>1</w:t>
            </w:r>
          </w:p>
        </w:tc>
      </w:tr>
    </w:tbl>
    <w:p w14:paraId="57D566A5" w14:textId="77777777" w:rsidR="00703D51" w:rsidRDefault="00703D51" w:rsidP="00454FBE">
      <w:pPr>
        <w:pStyle w:val="Prrafodelista8"/>
        <w:ind w:left="-851" w:firstLine="851"/>
        <w:jc w:val="both"/>
        <w:rPr>
          <w:rFonts w:cs="Arial"/>
          <w:b/>
          <w:sz w:val="16"/>
          <w:szCs w:val="16"/>
        </w:rPr>
      </w:pPr>
    </w:p>
    <w:p w14:paraId="12D0D962" w14:textId="09B74B6E" w:rsidR="00454FBE" w:rsidRPr="00F44F5C" w:rsidRDefault="00454FBE" w:rsidP="00454FBE">
      <w:pPr>
        <w:pStyle w:val="Prrafodelista8"/>
        <w:ind w:left="-851" w:firstLine="851"/>
        <w:jc w:val="both"/>
        <w:rPr>
          <w:rFonts w:cs="Arial"/>
          <w:b/>
          <w:sz w:val="16"/>
          <w:szCs w:val="16"/>
        </w:rPr>
      </w:pPr>
      <w:r w:rsidRPr="00F44F5C">
        <w:rPr>
          <w:rFonts w:cs="Arial"/>
          <w:b/>
          <w:sz w:val="16"/>
          <w:szCs w:val="16"/>
        </w:rPr>
        <w:t>(*) Además de lo indicado, el mencionado cargo cuenta con Beneficios de Ley y Bonificación por labores en Zona de</w:t>
      </w:r>
    </w:p>
    <w:p w14:paraId="713036CD" w14:textId="77777777" w:rsidR="00454FBE" w:rsidRPr="00F44F5C" w:rsidRDefault="00454FBE" w:rsidP="00454FBE">
      <w:pPr>
        <w:pStyle w:val="Prrafodelista8"/>
        <w:ind w:left="-851"/>
        <w:jc w:val="both"/>
        <w:rPr>
          <w:rFonts w:cs="Arial"/>
          <w:b/>
          <w:sz w:val="16"/>
          <w:szCs w:val="16"/>
        </w:rPr>
      </w:pPr>
      <w:r w:rsidRPr="00F44F5C">
        <w:rPr>
          <w:rFonts w:cs="Arial"/>
          <w:b/>
          <w:sz w:val="16"/>
          <w:szCs w:val="16"/>
        </w:rPr>
        <w:tab/>
      </w:r>
      <w:r w:rsidR="004A7088" w:rsidRPr="00F44F5C">
        <w:rPr>
          <w:rFonts w:cs="Arial"/>
          <w:b/>
          <w:sz w:val="16"/>
          <w:szCs w:val="16"/>
        </w:rPr>
        <w:t xml:space="preserve">                 </w:t>
      </w:r>
      <w:r w:rsidRPr="00F44F5C">
        <w:rPr>
          <w:rFonts w:cs="Arial"/>
          <w:b/>
          <w:sz w:val="16"/>
          <w:szCs w:val="16"/>
        </w:rPr>
        <w:t xml:space="preserve">Menor desarrollo, de corresponder. </w:t>
      </w:r>
    </w:p>
    <w:p w14:paraId="61B34B22" w14:textId="77777777" w:rsidR="00454FBE" w:rsidRPr="00F44F5C" w:rsidRDefault="00454FBE" w:rsidP="009802A1">
      <w:pPr>
        <w:pStyle w:val="Prrafodelista1"/>
        <w:suppressAutoHyphens w:val="0"/>
        <w:ind w:left="0"/>
        <w:contextualSpacing/>
        <w:jc w:val="both"/>
        <w:rPr>
          <w:rFonts w:ascii="Arial" w:hAnsi="Arial" w:cs="Arial"/>
          <w:b/>
          <w:sz w:val="18"/>
        </w:rPr>
      </w:pPr>
    </w:p>
    <w:p w14:paraId="36565083"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 xml:space="preserve">Dependencia, </w:t>
      </w:r>
      <w:r w:rsidRPr="00F44F5C">
        <w:rPr>
          <w:rFonts w:cs="Arial"/>
          <w:bCs w:val="0"/>
          <w:sz w:val="20"/>
          <w:szCs w:val="20"/>
        </w:rPr>
        <w:t>Unidad Orgánica y/o Área Solicitante</w:t>
      </w:r>
      <w:r w:rsidR="007C21A8" w:rsidRPr="00F44F5C">
        <w:rPr>
          <w:rFonts w:cs="Arial"/>
          <w:bCs w:val="0"/>
          <w:sz w:val="20"/>
          <w:szCs w:val="20"/>
        </w:rPr>
        <w:t>:</w:t>
      </w:r>
    </w:p>
    <w:p w14:paraId="285B806B" w14:textId="10A41F0F" w:rsidR="00D4550F" w:rsidRPr="00F44F5C" w:rsidRDefault="00B9110E" w:rsidP="00D4550F">
      <w:pPr>
        <w:pStyle w:val="Sangradetextonormal"/>
        <w:ind w:left="709" w:firstLine="0"/>
        <w:jc w:val="both"/>
        <w:rPr>
          <w:rFonts w:cs="Arial"/>
          <w:b w:val="0"/>
          <w:sz w:val="20"/>
          <w:szCs w:val="20"/>
        </w:rPr>
      </w:pPr>
      <w:r w:rsidRPr="00F44F5C">
        <w:rPr>
          <w:rFonts w:cs="Arial"/>
          <w:b w:val="0"/>
          <w:sz w:val="20"/>
          <w:szCs w:val="20"/>
        </w:rPr>
        <w:t xml:space="preserve">Red </w:t>
      </w:r>
      <w:r w:rsidR="009469A4" w:rsidRPr="00F44F5C">
        <w:rPr>
          <w:rFonts w:cs="Arial"/>
          <w:b w:val="0"/>
          <w:sz w:val="20"/>
          <w:szCs w:val="20"/>
        </w:rPr>
        <w:t xml:space="preserve">Asistencial </w:t>
      </w:r>
      <w:r w:rsidR="00424A25" w:rsidRPr="00F44F5C">
        <w:rPr>
          <w:rFonts w:cs="Arial"/>
          <w:b w:val="0"/>
          <w:sz w:val="20"/>
          <w:szCs w:val="20"/>
        </w:rPr>
        <w:t>Apurímac</w:t>
      </w:r>
      <w:r w:rsidR="004339D3" w:rsidRPr="00F44F5C">
        <w:rPr>
          <w:rFonts w:cs="Arial"/>
          <w:b w:val="0"/>
          <w:sz w:val="20"/>
          <w:szCs w:val="20"/>
        </w:rPr>
        <w:t>.</w:t>
      </w:r>
    </w:p>
    <w:p w14:paraId="595A3FA4" w14:textId="77777777" w:rsidR="00D4550F" w:rsidRPr="00F44F5C" w:rsidRDefault="00D4550F" w:rsidP="00D4550F">
      <w:pPr>
        <w:pStyle w:val="Sangradetextonormal"/>
        <w:jc w:val="both"/>
        <w:rPr>
          <w:rFonts w:cs="Arial"/>
          <w:b w:val="0"/>
          <w:sz w:val="20"/>
          <w:szCs w:val="20"/>
        </w:rPr>
      </w:pPr>
    </w:p>
    <w:p w14:paraId="76486E4F"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Dependencia encargada de realizar el proceso de</w:t>
      </w:r>
      <w:r w:rsidR="00176BAB" w:rsidRPr="00F44F5C">
        <w:rPr>
          <w:rFonts w:cs="Arial"/>
          <w:sz w:val="20"/>
          <w:szCs w:val="20"/>
        </w:rPr>
        <w:t xml:space="preserve"> incorporación y</w:t>
      </w:r>
      <w:r w:rsidRPr="00F44F5C">
        <w:rPr>
          <w:rFonts w:cs="Arial"/>
          <w:sz w:val="20"/>
          <w:szCs w:val="20"/>
        </w:rPr>
        <w:t xml:space="preserve"> contratación</w:t>
      </w:r>
      <w:r w:rsidR="007C21A8" w:rsidRPr="00F44F5C">
        <w:rPr>
          <w:rFonts w:cs="Arial"/>
          <w:sz w:val="20"/>
          <w:szCs w:val="20"/>
        </w:rPr>
        <w:t>:</w:t>
      </w:r>
    </w:p>
    <w:p w14:paraId="53BCD6F1" w14:textId="550A0B68" w:rsidR="009B6C66" w:rsidRPr="00F44F5C" w:rsidRDefault="00415F1F" w:rsidP="009B6C66">
      <w:pPr>
        <w:pStyle w:val="Sangradetextonormal"/>
        <w:ind w:left="708" w:firstLine="0"/>
        <w:jc w:val="both"/>
        <w:rPr>
          <w:rFonts w:cs="Arial"/>
          <w:b w:val="0"/>
          <w:sz w:val="20"/>
          <w:szCs w:val="20"/>
        </w:rPr>
      </w:pPr>
      <w:r w:rsidRPr="00F44F5C">
        <w:rPr>
          <w:rFonts w:cs="Arial"/>
          <w:b w:val="0"/>
          <w:sz w:val="20"/>
          <w:szCs w:val="20"/>
        </w:rPr>
        <w:t xml:space="preserve">Unidad </w:t>
      </w:r>
      <w:r w:rsidR="004339D3" w:rsidRPr="00F44F5C">
        <w:rPr>
          <w:rFonts w:cs="Arial"/>
          <w:b w:val="0"/>
          <w:sz w:val="20"/>
          <w:szCs w:val="20"/>
        </w:rPr>
        <w:t xml:space="preserve">de </w:t>
      </w:r>
      <w:r w:rsidR="009B6C66" w:rsidRPr="00F44F5C">
        <w:rPr>
          <w:rFonts w:cs="Arial"/>
          <w:b w:val="0"/>
          <w:sz w:val="20"/>
          <w:szCs w:val="20"/>
        </w:rPr>
        <w:t>Recursos Humano</w:t>
      </w:r>
      <w:r w:rsidR="00B9110E" w:rsidRPr="00F44F5C">
        <w:rPr>
          <w:rFonts w:cs="Arial"/>
          <w:b w:val="0"/>
          <w:sz w:val="20"/>
          <w:szCs w:val="20"/>
        </w:rPr>
        <w:t xml:space="preserve">s de la Red </w:t>
      </w:r>
      <w:r w:rsidR="009469A4" w:rsidRPr="00F44F5C">
        <w:rPr>
          <w:rFonts w:cs="Arial"/>
          <w:b w:val="0"/>
          <w:sz w:val="20"/>
          <w:szCs w:val="20"/>
        </w:rPr>
        <w:t>Asistencial</w:t>
      </w:r>
      <w:r w:rsidR="00C33738" w:rsidRPr="00F44F5C">
        <w:rPr>
          <w:rFonts w:cs="Arial"/>
          <w:b w:val="0"/>
          <w:sz w:val="20"/>
          <w:szCs w:val="20"/>
        </w:rPr>
        <w:t xml:space="preserve"> </w:t>
      </w:r>
      <w:r w:rsidR="00424A25" w:rsidRPr="00F44F5C">
        <w:rPr>
          <w:rFonts w:cs="Arial"/>
          <w:b w:val="0"/>
          <w:sz w:val="20"/>
          <w:szCs w:val="20"/>
        </w:rPr>
        <w:t>Apurímac</w:t>
      </w:r>
      <w:r w:rsidR="004339D3" w:rsidRPr="00F44F5C">
        <w:rPr>
          <w:rFonts w:cs="Arial"/>
          <w:b w:val="0"/>
          <w:sz w:val="20"/>
          <w:szCs w:val="20"/>
        </w:rPr>
        <w:t>.</w:t>
      </w:r>
    </w:p>
    <w:p w14:paraId="0E8EBA57" w14:textId="77777777" w:rsidR="009B6C66" w:rsidRPr="00F44F5C" w:rsidRDefault="009B6C66" w:rsidP="009B6C66">
      <w:pPr>
        <w:pStyle w:val="Sangradetextonormal"/>
        <w:jc w:val="both"/>
        <w:rPr>
          <w:rFonts w:cs="Arial"/>
          <w:sz w:val="20"/>
          <w:szCs w:val="20"/>
        </w:rPr>
      </w:pPr>
    </w:p>
    <w:p w14:paraId="148F4678" w14:textId="77777777" w:rsidR="00D4550F" w:rsidRPr="00F44F5C" w:rsidRDefault="00846C97" w:rsidP="00C9795A">
      <w:pPr>
        <w:pStyle w:val="Sangradetextonormal"/>
        <w:numPr>
          <w:ilvl w:val="1"/>
          <w:numId w:val="14"/>
        </w:numPr>
        <w:ind w:left="709"/>
        <w:jc w:val="both"/>
        <w:rPr>
          <w:rFonts w:cs="Arial"/>
          <w:sz w:val="20"/>
          <w:szCs w:val="20"/>
        </w:rPr>
      </w:pPr>
      <w:r w:rsidRPr="00F44F5C">
        <w:rPr>
          <w:rFonts w:cs="Arial"/>
          <w:sz w:val="20"/>
        </w:rPr>
        <w:t>Consideraciones</w:t>
      </w:r>
      <w:r w:rsidR="00CA4993" w:rsidRPr="00F44F5C">
        <w:rPr>
          <w:rFonts w:cs="Arial"/>
          <w:sz w:val="20"/>
        </w:rPr>
        <w:t xml:space="preserve"> </w:t>
      </w:r>
      <w:r w:rsidR="00D872FC" w:rsidRPr="00F44F5C">
        <w:rPr>
          <w:rFonts w:cs="Arial"/>
          <w:sz w:val="20"/>
        </w:rPr>
        <w:t>para la postulación e incorporación</w:t>
      </w:r>
      <w:r w:rsidR="007C21A8" w:rsidRPr="00F44F5C">
        <w:rPr>
          <w:rFonts w:cs="Arial"/>
          <w:sz w:val="20"/>
        </w:rPr>
        <w:t>:</w:t>
      </w:r>
    </w:p>
    <w:p w14:paraId="578F192C" w14:textId="77777777" w:rsidR="009B6C66" w:rsidRPr="00F44F5C" w:rsidRDefault="009B6C66" w:rsidP="009B6C66">
      <w:pPr>
        <w:pStyle w:val="Sangradetextonormal"/>
        <w:jc w:val="both"/>
        <w:rPr>
          <w:rFonts w:cs="Arial"/>
          <w:sz w:val="20"/>
          <w:szCs w:val="20"/>
        </w:rPr>
      </w:pPr>
    </w:p>
    <w:p w14:paraId="27C593F0"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 xml:space="preserve">No haber sido destituido de </w:t>
      </w:r>
      <w:smartTag w:uri="urn:schemas-microsoft-com:office:smarttags" w:element="PersonName">
        <w:smartTagPr>
          <w:attr w:name="ProductID" w:val="la Administraci￳n P￺blica"/>
        </w:smartTagPr>
        <w:r w:rsidRPr="00F44F5C">
          <w:rPr>
            <w:rFonts w:cs="Arial"/>
            <w:b w:val="0"/>
            <w:sz w:val="20"/>
          </w:rPr>
          <w:t>la Administración Pública</w:t>
        </w:r>
      </w:smartTag>
      <w:r w:rsidRPr="00F44F5C">
        <w:rPr>
          <w:rFonts w:cs="Arial"/>
          <w:b w:val="0"/>
          <w:sz w:val="20"/>
        </w:rPr>
        <w:t xml:space="preserve"> o Privada en los últimos 05 años. No estar inhabilitado administrativa y judicialmente para el ejercicio de la profesión, para contratar con el Estado o para desempeñar función pública.</w:t>
      </w:r>
    </w:p>
    <w:p w14:paraId="61C927B1"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No tener vínculo laboral vigente con ESSALUD (contratado por servicio específico)</w:t>
      </w:r>
      <w:r w:rsidR="00C80F6A" w:rsidRPr="00F44F5C">
        <w:rPr>
          <w:rFonts w:cs="Arial"/>
          <w:b w:val="0"/>
          <w:sz w:val="20"/>
        </w:rPr>
        <w:t>.</w:t>
      </w:r>
      <w:r w:rsidRPr="00F44F5C">
        <w:rPr>
          <w:rFonts w:cs="Arial"/>
          <w:b w:val="0"/>
          <w:sz w:val="20"/>
        </w:rPr>
        <w:t xml:space="preserve"> (*)</w:t>
      </w:r>
    </w:p>
    <w:p w14:paraId="7D049268"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Los trabajadores de ESSALUD que laboran bajo la modalidad de suplencia podrán postular sin renuncia previa, acreditando su experiencia laboral en la condición citada.</w:t>
      </w:r>
    </w:p>
    <w:p w14:paraId="33718935" w14:textId="77777777" w:rsidR="00C80F6A" w:rsidRPr="00F44F5C" w:rsidRDefault="00C80F6A" w:rsidP="00C80F6A">
      <w:pPr>
        <w:pStyle w:val="Sangradetextonormal"/>
        <w:numPr>
          <w:ilvl w:val="0"/>
          <w:numId w:val="3"/>
        </w:numPr>
        <w:tabs>
          <w:tab w:val="num" w:pos="1080"/>
        </w:tabs>
        <w:ind w:left="1080"/>
        <w:jc w:val="both"/>
        <w:rPr>
          <w:rFonts w:cs="Arial"/>
          <w:b w:val="0"/>
          <w:sz w:val="20"/>
        </w:rPr>
      </w:pPr>
      <w:r w:rsidRPr="00F44F5C">
        <w:rPr>
          <w:rFonts w:cs="Arial"/>
          <w:b w:val="0"/>
          <w:sz w:val="20"/>
        </w:rPr>
        <w:t>Al momento de la</w:t>
      </w:r>
      <w:r w:rsidR="00F75A46" w:rsidRPr="00F44F5C">
        <w:rPr>
          <w:rFonts w:cs="Arial"/>
          <w:b w:val="0"/>
          <w:sz w:val="20"/>
        </w:rPr>
        <w:t xml:space="preserve"> inscripción el postulante interesado</w:t>
      </w:r>
      <w:r w:rsidRPr="00F44F5C">
        <w:rPr>
          <w:rFonts w:cs="Arial"/>
          <w:b w:val="0"/>
          <w:sz w:val="20"/>
        </w:rPr>
        <w:t xml:space="preserve"> debe cumplir con los requisitos del perfil de puesto establecidos en el proceso de selección en el cual se registra.</w:t>
      </w:r>
    </w:p>
    <w:p w14:paraId="25A97F9C"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Disponibilidad inmediata.</w:t>
      </w:r>
    </w:p>
    <w:p w14:paraId="729156D7" w14:textId="77777777" w:rsidR="009B6C66" w:rsidRPr="00F44F5C" w:rsidRDefault="009B6C66" w:rsidP="009B6C66">
      <w:pPr>
        <w:ind w:left="360"/>
        <w:jc w:val="both"/>
        <w:rPr>
          <w:rFonts w:ascii="Arial" w:hAnsi="Arial" w:cs="Arial"/>
        </w:rPr>
      </w:pPr>
    </w:p>
    <w:p w14:paraId="4CBD67C5" w14:textId="77777777" w:rsidR="009B6C66" w:rsidRPr="00F44F5C" w:rsidRDefault="009B6C66" w:rsidP="009B6C66">
      <w:pPr>
        <w:ind w:left="709"/>
        <w:jc w:val="both"/>
        <w:rPr>
          <w:rFonts w:ascii="Arial" w:hAnsi="Arial" w:cs="Arial"/>
          <w:i/>
          <w:sz w:val="18"/>
          <w:szCs w:val="18"/>
        </w:rPr>
      </w:pPr>
      <w:r w:rsidRPr="00F44F5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942DF8A" w14:textId="77777777" w:rsidR="00C040C7" w:rsidRPr="00F44F5C" w:rsidRDefault="00C040C7" w:rsidP="009B6C66">
      <w:pPr>
        <w:pStyle w:val="Sangradetextonormal"/>
        <w:ind w:firstLine="0"/>
        <w:jc w:val="both"/>
        <w:rPr>
          <w:rFonts w:cs="Arial"/>
          <w:sz w:val="20"/>
          <w:szCs w:val="20"/>
        </w:rPr>
      </w:pPr>
    </w:p>
    <w:p w14:paraId="358664FC" w14:textId="77777777" w:rsidR="009B6C66" w:rsidRPr="00F44F5C" w:rsidRDefault="009B6C66" w:rsidP="00C9795A">
      <w:pPr>
        <w:pStyle w:val="Sangradetextonormal"/>
        <w:numPr>
          <w:ilvl w:val="1"/>
          <w:numId w:val="14"/>
        </w:numPr>
        <w:ind w:left="709"/>
        <w:jc w:val="both"/>
        <w:rPr>
          <w:rFonts w:cs="Arial"/>
          <w:sz w:val="20"/>
          <w:szCs w:val="20"/>
        </w:rPr>
      </w:pPr>
      <w:r w:rsidRPr="00F44F5C">
        <w:rPr>
          <w:rFonts w:cs="Arial"/>
          <w:sz w:val="20"/>
          <w:szCs w:val="20"/>
        </w:rPr>
        <w:t>Consideraciones Generales</w:t>
      </w:r>
      <w:r w:rsidR="007C21A8" w:rsidRPr="00F44F5C">
        <w:rPr>
          <w:rFonts w:cs="Arial"/>
          <w:sz w:val="20"/>
          <w:szCs w:val="20"/>
        </w:rPr>
        <w:t>:</w:t>
      </w:r>
    </w:p>
    <w:p w14:paraId="7FDCE5B2" w14:textId="77777777" w:rsidR="00C3564B" w:rsidRPr="00F44F5C" w:rsidRDefault="00C3564B" w:rsidP="00C3564B">
      <w:pPr>
        <w:pStyle w:val="Sangradetextonormal"/>
        <w:ind w:left="426" w:firstLine="0"/>
        <w:jc w:val="both"/>
        <w:rPr>
          <w:rFonts w:cs="Arial"/>
          <w:sz w:val="20"/>
          <w:szCs w:val="20"/>
        </w:rPr>
      </w:pPr>
    </w:p>
    <w:p w14:paraId="513D7B35" w14:textId="63589BCF" w:rsidR="00703D51" w:rsidRDefault="00703D51" w:rsidP="00703D51">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595E4B55" w14:textId="117CF4BE" w:rsidR="009D0DFF" w:rsidRDefault="009D0DFF" w:rsidP="009D0DFF">
      <w:pPr>
        <w:pStyle w:val="Sangradetextonormal"/>
        <w:tabs>
          <w:tab w:val="num" w:pos="2880"/>
        </w:tabs>
        <w:jc w:val="both"/>
        <w:rPr>
          <w:rFonts w:cs="Arial"/>
          <w:b w:val="0"/>
          <w:sz w:val="20"/>
          <w:szCs w:val="20"/>
        </w:rPr>
      </w:pPr>
    </w:p>
    <w:p w14:paraId="01C5CFFB" w14:textId="1CC87114" w:rsidR="009D0DFF" w:rsidRDefault="009D0DFF" w:rsidP="009D0DFF">
      <w:pPr>
        <w:pStyle w:val="Sangradetextonormal"/>
        <w:tabs>
          <w:tab w:val="num" w:pos="2880"/>
        </w:tabs>
        <w:jc w:val="both"/>
        <w:rPr>
          <w:rFonts w:cs="Arial"/>
          <w:b w:val="0"/>
          <w:sz w:val="20"/>
          <w:szCs w:val="20"/>
        </w:rPr>
      </w:pPr>
    </w:p>
    <w:p w14:paraId="50A6DC24" w14:textId="2C5833AF" w:rsidR="009D0DFF" w:rsidRDefault="009D0DFF" w:rsidP="009D0DFF">
      <w:pPr>
        <w:pStyle w:val="Sangradetextonormal"/>
        <w:tabs>
          <w:tab w:val="num" w:pos="2880"/>
        </w:tabs>
        <w:jc w:val="both"/>
        <w:rPr>
          <w:rFonts w:cs="Arial"/>
          <w:b w:val="0"/>
          <w:sz w:val="20"/>
          <w:szCs w:val="20"/>
        </w:rPr>
      </w:pPr>
    </w:p>
    <w:p w14:paraId="4EC39BE9" w14:textId="41412398" w:rsidR="009D0DFF" w:rsidRDefault="009D0DFF" w:rsidP="009D0DFF">
      <w:pPr>
        <w:pStyle w:val="Sangradetextonormal"/>
        <w:tabs>
          <w:tab w:val="num" w:pos="2880"/>
        </w:tabs>
        <w:jc w:val="both"/>
        <w:rPr>
          <w:rFonts w:cs="Arial"/>
          <w:b w:val="0"/>
          <w:sz w:val="20"/>
          <w:szCs w:val="20"/>
        </w:rPr>
      </w:pPr>
    </w:p>
    <w:p w14:paraId="7AFF51E9" w14:textId="2FF653BA" w:rsidR="009D0DFF" w:rsidRDefault="009D0DFF" w:rsidP="009D0DFF">
      <w:pPr>
        <w:pStyle w:val="Sangradetextonormal"/>
        <w:tabs>
          <w:tab w:val="num" w:pos="2880"/>
        </w:tabs>
        <w:jc w:val="both"/>
        <w:rPr>
          <w:rFonts w:cs="Arial"/>
          <w:b w:val="0"/>
          <w:sz w:val="20"/>
          <w:szCs w:val="20"/>
        </w:rPr>
      </w:pPr>
    </w:p>
    <w:p w14:paraId="17F6D89F" w14:textId="73E0FB43" w:rsidR="009D0DFF" w:rsidRDefault="009D0DFF" w:rsidP="009D0DFF">
      <w:pPr>
        <w:pStyle w:val="Sangradetextonormal"/>
        <w:tabs>
          <w:tab w:val="num" w:pos="2880"/>
        </w:tabs>
        <w:jc w:val="both"/>
        <w:rPr>
          <w:rFonts w:cs="Arial"/>
          <w:b w:val="0"/>
          <w:sz w:val="20"/>
          <w:szCs w:val="20"/>
        </w:rPr>
      </w:pPr>
    </w:p>
    <w:p w14:paraId="19143FB0" w14:textId="38DC10A4" w:rsidR="009D0DFF" w:rsidRDefault="009D0DFF" w:rsidP="009D0DFF">
      <w:pPr>
        <w:pStyle w:val="Sangradetextonormal"/>
        <w:tabs>
          <w:tab w:val="num" w:pos="2880"/>
        </w:tabs>
        <w:jc w:val="both"/>
        <w:rPr>
          <w:rFonts w:cs="Arial"/>
          <w:b w:val="0"/>
          <w:sz w:val="20"/>
          <w:szCs w:val="20"/>
        </w:rPr>
      </w:pPr>
    </w:p>
    <w:p w14:paraId="6D7724EA" w14:textId="77777777" w:rsidR="009D0DFF" w:rsidRPr="008E5736" w:rsidRDefault="009D0DFF" w:rsidP="009D0DFF">
      <w:pPr>
        <w:pStyle w:val="Sangradetextonormal"/>
        <w:tabs>
          <w:tab w:val="num" w:pos="2880"/>
        </w:tabs>
        <w:jc w:val="both"/>
        <w:rPr>
          <w:rFonts w:cs="Arial"/>
          <w:b w:val="0"/>
          <w:sz w:val="20"/>
          <w:szCs w:val="20"/>
        </w:rPr>
      </w:pPr>
    </w:p>
    <w:p w14:paraId="3EAC730D" w14:textId="77777777" w:rsidR="00703D51" w:rsidRPr="008E5736" w:rsidRDefault="00703D51" w:rsidP="00703D51">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78C6888B" w14:textId="77777777" w:rsidR="00703D51" w:rsidRDefault="00703D51" w:rsidP="00703D51">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debe verificar que los documentos sustentatorios se adjunten correctamente y que sean legibles, caso contrario, estos documentos no serán considerados como válidos.</w:t>
      </w:r>
    </w:p>
    <w:p w14:paraId="73713FFE" w14:textId="77777777" w:rsidR="00703D51" w:rsidRDefault="00703D51" w:rsidP="00703D51">
      <w:pPr>
        <w:pStyle w:val="Sangradetextonormal"/>
        <w:numPr>
          <w:ilvl w:val="2"/>
          <w:numId w:val="2"/>
        </w:numPr>
        <w:tabs>
          <w:tab w:val="clear" w:pos="1800"/>
          <w:tab w:val="num" w:pos="1134"/>
        </w:tabs>
        <w:ind w:left="1134" w:hanging="425"/>
        <w:jc w:val="both"/>
        <w:rPr>
          <w:rFonts w:cs="Arial"/>
          <w:b w:val="0"/>
          <w:sz w:val="20"/>
          <w:szCs w:val="20"/>
        </w:rPr>
      </w:pPr>
      <w:r>
        <w:rPr>
          <w:rFonts w:cs="Arial"/>
          <w:b w:val="0"/>
          <w:sz w:val="20"/>
          <w:szCs w:val="20"/>
        </w:rPr>
        <w:t>Los trabajadores de ESSALUD que laboran bajo la modalidad de plazo indeterminado y/o Nombrado podrán postular sin renuncia previa, acreditando como mínimo un (01) año de servicios ininterrumpidos en la institución.</w:t>
      </w:r>
    </w:p>
    <w:p w14:paraId="5AB0EB15" w14:textId="77777777" w:rsidR="00703D51" w:rsidRPr="000A3A4C" w:rsidRDefault="00703D51" w:rsidP="00703D51">
      <w:pPr>
        <w:pStyle w:val="Sangradetextonormal"/>
        <w:numPr>
          <w:ilvl w:val="2"/>
          <w:numId w:val="2"/>
        </w:numPr>
        <w:tabs>
          <w:tab w:val="clear" w:pos="1800"/>
          <w:tab w:val="num" w:pos="1134"/>
          <w:tab w:val="num" w:pos="2880"/>
        </w:tabs>
        <w:ind w:left="1134" w:hanging="425"/>
        <w:jc w:val="both"/>
        <w:rPr>
          <w:rFonts w:cs="Arial"/>
          <w:b w:val="0"/>
          <w:color w:val="000000" w:themeColor="text1"/>
          <w:sz w:val="20"/>
          <w:szCs w:val="20"/>
        </w:rPr>
      </w:pPr>
      <w:r w:rsidRPr="008E5736">
        <w:rPr>
          <w:rFonts w:cs="Arial"/>
          <w:b w:val="0"/>
          <w:sz w:val="20"/>
          <w:szCs w:val="20"/>
        </w:rPr>
        <w:t xml:space="preserve">Cualquier comunicación respecto al presente proceso de selección deberá ser remitida al correo electrónico </w:t>
      </w:r>
      <w:r w:rsidRPr="00882722">
        <w:rPr>
          <w:b w:val="0"/>
          <w:bCs w:val="0"/>
          <w:sz w:val="20"/>
          <w:szCs w:val="20"/>
        </w:rPr>
        <w:t xml:space="preserve">Recursos Humanos: </w:t>
      </w:r>
      <w:hyperlink r:id="rId9" w:history="1">
        <w:r w:rsidRPr="000A3A4C">
          <w:rPr>
            <w:rStyle w:val="Hipervnculo"/>
            <w:b w:val="0"/>
            <w:bCs w:val="0"/>
            <w:color w:val="000000" w:themeColor="text1"/>
            <w:sz w:val="20"/>
            <w:szCs w:val="20"/>
            <w:u w:val="none"/>
          </w:rPr>
          <w:t>convocatorias.apurimac.essalud@gmail.com</w:t>
        </w:r>
      </w:hyperlink>
      <w:r w:rsidRPr="000A3A4C">
        <w:rPr>
          <w:rFonts w:cs="Arial"/>
          <w:b w:val="0"/>
          <w:color w:val="000000" w:themeColor="text1"/>
          <w:sz w:val="20"/>
          <w:szCs w:val="20"/>
        </w:rPr>
        <w:t xml:space="preserve"> medio por el cual serán atendidas las consultas respectivas.</w:t>
      </w:r>
    </w:p>
    <w:p w14:paraId="1ABDFCA9" w14:textId="77777777" w:rsidR="000B4AF9" w:rsidRPr="00F44F5C" w:rsidRDefault="000B4AF9" w:rsidP="000B4AF9">
      <w:pPr>
        <w:rPr>
          <w:rFonts w:ascii="Arial" w:hAnsi="Arial" w:cs="Arial"/>
          <w:b/>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654CAD55" w14:textId="77777777" w:rsidR="00846C97" w:rsidRPr="00F44F5C" w:rsidRDefault="00846C97" w:rsidP="00B43881">
      <w:pPr>
        <w:jc w:val="both"/>
        <w:rPr>
          <w:rFonts w:ascii="Arial" w:hAnsi="Arial" w:cs="Arial"/>
          <w:b/>
          <w:bCs/>
          <w:lang w:val="es-MX"/>
        </w:rPr>
      </w:pPr>
    </w:p>
    <w:p w14:paraId="37C7B7AF" w14:textId="22E9B1B5" w:rsidR="00BE05BC" w:rsidRDefault="00F24481" w:rsidP="00BE05BC">
      <w:pPr>
        <w:ind w:left="426"/>
        <w:jc w:val="both"/>
        <w:rPr>
          <w:rFonts w:ascii="Arial" w:hAnsi="Arial" w:cs="Arial"/>
          <w:b/>
        </w:rPr>
      </w:pPr>
      <w:r>
        <w:rPr>
          <w:rFonts w:ascii="Arial" w:hAnsi="Arial" w:cs="Arial"/>
          <w:b/>
        </w:rPr>
        <w:t>TECNOLOGO MÉDICO</w:t>
      </w:r>
      <w:r w:rsidR="00C141BA">
        <w:rPr>
          <w:rFonts w:ascii="Arial" w:hAnsi="Arial" w:cs="Arial"/>
          <w:b/>
        </w:rPr>
        <w:t xml:space="preserve"> </w:t>
      </w:r>
      <w:r w:rsidR="008C7785">
        <w:rPr>
          <w:rFonts w:ascii="Arial" w:hAnsi="Arial" w:cs="Arial"/>
          <w:b/>
        </w:rPr>
        <w:t>EN</w:t>
      </w:r>
      <w:r w:rsidR="00C141BA">
        <w:rPr>
          <w:rFonts w:ascii="Arial" w:hAnsi="Arial" w:cs="Arial"/>
          <w:b/>
        </w:rPr>
        <w:t xml:space="preserve"> LABORATORIO </w:t>
      </w:r>
      <w:r w:rsidR="00703D51">
        <w:rPr>
          <w:rFonts w:ascii="Arial" w:hAnsi="Arial" w:cs="Arial"/>
          <w:b/>
        </w:rPr>
        <w:t xml:space="preserve">CLINICO Y ANATOMIA PATOLOGICA </w:t>
      </w:r>
      <w:r w:rsidR="00BE05BC">
        <w:rPr>
          <w:rFonts w:ascii="Arial" w:hAnsi="Arial" w:cs="Arial"/>
          <w:b/>
        </w:rPr>
        <w:t>(P2</w:t>
      </w:r>
      <w:r>
        <w:rPr>
          <w:rFonts w:ascii="Arial" w:hAnsi="Arial" w:cs="Arial"/>
          <w:b/>
        </w:rPr>
        <w:t>TM</w:t>
      </w:r>
      <w:r w:rsidR="00BE05BC">
        <w:rPr>
          <w:rFonts w:ascii="Arial" w:hAnsi="Arial" w:cs="Arial"/>
          <w:b/>
        </w:rPr>
        <w:t>-00</w:t>
      </w:r>
      <w:r w:rsidR="00C141BA">
        <w:rPr>
          <w:rFonts w:ascii="Arial" w:hAnsi="Arial" w:cs="Arial"/>
          <w:b/>
        </w:rPr>
        <w:t>1</w:t>
      </w:r>
      <w:r w:rsidR="00BE05BC">
        <w:rPr>
          <w:rFonts w:ascii="Arial" w:hAnsi="Arial" w:cs="Arial"/>
          <w:b/>
        </w:rPr>
        <w:t>)</w:t>
      </w:r>
    </w:p>
    <w:p w14:paraId="03DE9636" w14:textId="77777777" w:rsidR="00BE05BC" w:rsidRDefault="00BE05BC" w:rsidP="00BE05BC">
      <w:pPr>
        <w:ind w:left="426"/>
        <w:jc w:val="both"/>
        <w:rPr>
          <w:rFonts w:ascii="Arial" w:hAnsi="Arial" w:cs="Arial"/>
          <w:b/>
        </w:rPr>
      </w:pP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BE05BC" w14:paraId="77EAB79C" w14:textId="77777777" w:rsidTr="00BE05BC">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353CBC"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REQUISITOS</w:t>
            </w:r>
          </w:p>
          <w:p w14:paraId="4E67A4BB"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2768C1"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BE05BC" w14:paraId="5D117FBE" w14:textId="77777777" w:rsidTr="00BE05BC">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0292D37C"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491" w:type="dxa"/>
            <w:tcBorders>
              <w:top w:val="single" w:sz="4" w:space="0" w:color="auto"/>
              <w:left w:val="single" w:sz="4" w:space="0" w:color="auto"/>
              <w:bottom w:val="single" w:sz="4" w:space="0" w:color="auto"/>
              <w:right w:val="single" w:sz="4" w:space="0" w:color="auto"/>
            </w:tcBorders>
            <w:vAlign w:val="center"/>
            <w:hideMark/>
          </w:tcPr>
          <w:p w14:paraId="5A6D8E85" w14:textId="7657C900" w:rsidR="00FB67DF" w:rsidRPr="00A45CF7" w:rsidRDefault="00FB67DF" w:rsidP="00FB67DF">
            <w:pPr>
              <w:numPr>
                <w:ilvl w:val="0"/>
                <w:numId w:val="40"/>
              </w:numPr>
              <w:suppressAutoHyphens w:val="0"/>
              <w:spacing w:line="256" w:lineRule="auto"/>
              <w:ind w:left="314" w:hanging="283"/>
              <w:jc w:val="both"/>
              <w:rPr>
                <w:rFonts w:ascii="Arial" w:hAnsi="Arial" w:cs="Arial"/>
                <w:sz w:val="18"/>
                <w:szCs w:val="18"/>
              </w:rPr>
            </w:pPr>
            <w:r w:rsidRPr="00A45CF7">
              <w:rPr>
                <w:rFonts w:ascii="Arial" w:hAnsi="Arial" w:cs="Arial"/>
                <w:sz w:val="18"/>
                <w:szCs w:val="18"/>
              </w:rPr>
              <w:t xml:space="preserve">Acreditar* copia simple del Título Profesional de </w:t>
            </w:r>
            <w:r w:rsidR="007B58B0">
              <w:rPr>
                <w:rFonts w:ascii="Arial" w:hAnsi="Arial" w:cs="Arial"/>
                <w:sz w:val="18"/>
                <w:szCs w:val="18"/>
              </w:rPr>
              <w:t xml:space="preserve">Tecnólogo Médico en la especialidad requerida </w:t>
            </w:r>
            <w:r w:rsidRPr="00A45CF7">
              <w:rPr>
                <w:rFonts w:ascii="Arial" w:hAnsi="Arial" w:cs="Arial"/>
                <w:sz w:val="18"/>
                <w:szCs w:val="18"/>
              </w:rPr>
              <w:t xml:space="preserve">y Resolución del SERUMS correspondiente a la profesión. </w:t>
            </w:r>
            <w:r w:rsidRPr="009D0DFF">
              <w:rPr>
                <w:rFonts w:ascii="Arial" w:hAnsi="Arial" w:cs="Arial"/>
                <w:b/>
                <w:bCs/>
                <w:sz w:val="18"/>
                <w:szCs w:val="18"/>
              </w:rPr>
              <w:t>(Indispensable)</w:t>
            </w:r>
          </w:p>
          <w:p w14:paraId="5555F128" w14:textId="77777777" w:rsidR="00BE05BC" w:rsidRPr="00FB67DF" w:rsidRDefault="00BE05BC" w:rsidP="00FB67DF">
            <w:pPr>
              <w:numPr>
                <w:ilvl w:val="0"/>
                <w:numId w:val="40"/>
              </w:numPr>
              <w:suppressAutoHyphens w:val="0"/>
              <w:spacing w:line="256" w:lineRule="auto"/>
              <w:ind w:left="314" w:hanging="283"/>
              <w:jc w:val="both"/>
              <w:rPr>
                <w:rFonts w:ascii="Arial" w:hAnsi="Arial" w:cs="Arial"/>
                <w:sz w:val="18"/>
                <w:szCs w:val="18"/>
              </w:rPr>
            </w:pPr>
            <w:r w:rsidRPr="00FB67DF">
              <w:rPr>
                <w:rFonts w:ascii="Arial" w:hAnsi="Arial" w:cs="Arial"/>
                <w:sz w:val="18"/>
                <w:szCs w:val="18"/>
              </w:rPr>
              <w:t xml:space="preserve">Acreditar* copia simple del Diploma de Colegiatura y Habilitación Profesional vigente a la fecha de inscripción. </w:t>
            </w:r>
            <w:r w:rsidRPr="009D0DFF">
              <w:rPr>
                <w:rFonts w:ascii="Arial" w:hAnsi="Arial" w:cs="Arial"/>
                <w:b/>
                <w:bCs/>
                <w:sz w:val="18"/>
                <w:szCs w:val="18"/>
              </w:rPr>
              <w:t>(Indispensable)</w:t>
            </w:r>
          </w:p>
        </w:tc>
      </w:tr>
      <w:tr w:rsidR="00BE05BC" w14:paraId="51F9C3A1" w14:textId="77777777" w:rsidTr="00BE05BC">
        <w:tc>
          <w:tcPr>
            <w:tcW w:w="2411" w:type="dxa"/>
            <w:tcBorders>
              <w:top w:val="single" w:sz="4" w:space="0" w:color="auto"/>
              <w:left w:val="single" w:sz="4" w:space="0" w:color="auto"/>
              <w:bottom w:val="single" w:sz="4" w:space="0" w:color="auto"/>
              <w:right w:val="single" w:sz="4" w:space="0" w:color="auto"/>
            </w:tcBorders>
            <w:vAlign w:val="center"/>
            <w:hideMark/>
          </w:tcPr>
          <w:p w14:paraId="035E91AA"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5E06E0FA" w14:textId="7A0E3C52" w:rsidR="00BE05BC" w:rsidRDefault="00BE05BC" w:rsidP="00205A26">
            <w:pPr>
              <w:suppressAutoHyphens w:val="0"/>
              <w:spacing w:line="256" w:lineRule="auto"/>
              <w:ind w:left="314"/>
              <w:jc w:val="both"/>
              <w:rPr>
                <w:rFonts w:ascii="Arial" w:hAnsi="Arial" w:cs="Arial"/>
                <w:sz w:val="18"/>
                <w:szCs w:val="18"/>
              </w:rPr>
            </w:pPr>
            <w:r w:rsidRPr="00205A26">
              <w:rPr>
                <w:rFonts w:ascii="Arial" w:hAnsi="Arial" w:cs="Arial"/>
                <w:b/>
                <w:bCs/>
                <w:sz w:val="18"/>
                <w:szCs w:val="18"/>
              </w:rPr>
              <w:t>EXPERIENCIA GENERAL</w:t>
            </w:r>
            <w:r>
              <w:rPr>
                <w:rFonts w:ascii="Arial" w:hAnsi="Arial" w:cs="Arial"/>
                <w:sz w:val="18"/>
                <w:szCs w:val="18"/>
              </w:rPr>
              <w:t>:</w:t>
            </w:r>
          </w:p>
          <w:p w14:paraId="48F1B5D4" w14:textId="18EDE2B0" w:rsidR="00BE05BC" w:rsidRDefault="00BE05BC" w:rsidP="00205A26">
            <w:pPr>
              <w:numPr>
                <w:ilvl w:val="0"/>
                <w:numId w:val="40"/>
              </w:numPr>
              <w:suppressAutoHyphens w:val="0"/>
              <w:spacing w:line="256" w:lineRule="auto"/>
              <w:ind w:left="314" w:hanging="283"/>
              <w:jc w:val="both"/>
              <w:rPr>
                <w:rFonts w:ascii="Arial" w:hAnsi="Arial" w:cs="Arial"/>
                <w:sz w:val="18"/>
                <w:szCs w:val="18"/>
              </w:rPr>
            </w:pPr>
            <w:r w:rsidRPr="00350DA6">
              <w:rPr>
                <w:rFonts w:ascii="Arial" w:hAnsi="Arial" w:cs="Arial"/>
                <w:sz w:val="18"/>
                <w:szCs w:val="18"/>
              </w:rPr>
              <w:t>Acreditar</w:t>
            </w:r>
            <w:r w:rsidRPr="00205A26">
              <w:rPr>
                <w:rFonts w:ascii="Arial" w:hAnsi="Arial" w:cs="Arial"/>
                <w:sz w:val="18"/>
                <w:szCs w:val="18"/>
              </w:rPr>
              <w:t>*</w:t>
            </w:r>
            <w:r w:rsidRPr="00350DA6">
              <w:rPr>
                <w:rFonts w:ascii="Arial" w:hAnsi="Arial" w:cs="Arial"/>
                <w:sz w:val="18"/>
                <w:szCs w:val="18"/>
              </w:rPr>
              <w:t xml:space="preserve"> experiencia laboral</w:t>
            </w:r>
            <w:r>
              <w:rPr>
                <w:rFonts w:ascii="Arial" w:hAnsi="Arial" w:cs="Arial"/>
                <w:sz w:val="18"/>
                <w:szCs w:val="18"/>
              </w:rPr>
              <w:t xml:space="preserve"> mínima de </w:t>
            </w:r>
            <w:r w:rsidR="00886F20">
              <w:rPr>
                <w:rFonts w:ascii="Arial" w:hAnsi="Arial" w:cs="Arial"/>
                <w:sz w:val="18"/>
                <w:szCs w:val="18"/>
              </w:rPr>
              <w:t>tres</w:t>
            </w:r>
            <w:r>
              <w:rPr>
                <w:rFonts w:ascii="Arial" w:hAnsi="Arial" w:cs="Arial"/>
                <w:sz w:val="18"/>
                <w:szCs w:val="18"/>
              </w:rPr>
              <w:t xml:space="preserve"> (0</w:t>
            </w:r>
            <w:r w:rsidR="00886F20">
              <w:rPr>
                <w:rFonts w:ascii="Arial" w:hAnsi="Arial" w:cs="Arial"/>
                <w:sz w:val="18"/>
                <w:szCs w:val="18"/>
              </w:rPr>
              <w:t>3</w:t>
            </w:r>
            <w:r>
              <w:rPr>
                <w:rFonts w:ascii="Arial" w:hAnsi="Arial" w:cs="Arial"/>
                <w:sz w:val="18"/>
                <w:szCs w:val="18"/>
              </w:rPr>
              <w:t xml:space="preserve">) años, </w:t>
            </w:r>
            <w:r w:rsidR="00886F20">
              <w:rPr>
                <w:rFonts w:ascii="Arial" w:hAnsi="Arial" w:cs="Arial"/>
                <w:sz w:val="18"/>
                <w:szCs w:val="18"/>
              </w:rPr>
              <w:t>in</w:t>
            </w:r>
            <w:r>
              <w:rPr>
                <w:rFonts w:ascii="Arial" w:hAnsi="Arial" w:cs="Arial"/>
                <w:sz w:val="18"/>
                <w:szCs w:val="18"/>
              </w:rPr>
              <w:t xml:space="preserve">cluyendo el SERUMS. </w:t>
            </w:r>
            <w:r w:rsidRPr="00205A26">
              <w:rPr>
                <w:rFonts w:ascii="Arial" w:hAnsi="Arial" w:cs="Arial"/>
                <w:sz w:val="18"/>
                <w:szCs w:val="18"/>
              </w:rPr>
              <w:t>(Indispensable)</w:t>
            </w:r>
          </w:p>
          <w:p w14:paraId="7BD96C24" w14:textId="50527BC7" w:rsidR="00BE05BC" w:rsidRPr="00205A26" w:rsidRDefault="00BE05BC" w:rsidP="00205A26">
            <w:pPr>
              <w:suppressAutoHyphens w:val="0"/>
              <w:spacing w:line="256" w:lineRule="auto"/>
              <w:ind w:left="314"/>
              <w:jc w:val="both"/>
              <w:rPr>
                <w:rFonts w:ascii="Arial" w:hAnsi="Arial" w:cs="Arial"/>
                <w:b/>
                <w:bCs/>
                <w:sz w:val="18"/>
                <w:szCs w:val="18"/>
              </w:rPr>
            </w:pPr>
            <w:r w:rsidRPr="00205A26">
              <w:rPr>
                <w:rFonts w:ascii="Arial" w:hAnsi="Arial" w:cs="Arial"/>
                <w:b/>
                <w:bCs/>
                <w:sz w:val="18"/>
                <w:szCs w:val="18"/>
              </w:rPr>
              <w:t>EXPERIENCIA ESPECÍFICA:</w:t>
            </w:r>
          </w:p>
          <w:p w14:paraId="5F169105" w14:textId="0CCB66F7" w:rsidR="00BE05BC" w:rsidRPr="00205A26" w:rsidRDefault="00BE05BC" w:rsidP="00205A26">
            <w:pPr>
              <w:numPr>
                <w:ilvl w:val="0"/>
                <w:numId w:val="40"/>
              </w:numPr>
              <w:suppressAutoHyphens w:val="0"/>
              <w:spacing w:line="256" w:lineRule="auto"/>
              <w:ind w:left="314" w:hanging="283"/>
              <w:jc w:val="both"/>
              <w:rPr>
                <w:rFonts w:ascii="Arial" w:hAnsi="Arial" w:cs="Arial"/>
                <w:sz w:val="18"/>
                <w:szCs w:val="18"/>
              </w:rPr>
            </w:pPr>
            <w:r>
              <w:rPr>
                <w:rFonts w:ascii="Arial" w:hAnsi="Arial" w:cs="Arial"/>
                <w:sz w:val="18"/>
                <w:szCs w:val="18"/>
              </w:rPr>
              <w:t>Acreditar</w:t>
            </w:r>
            <w:r w:rsidRPr="00205A26">
              <w:rPr>
                <w:rFonts w:ascii="Arial" w:hAnsi="Arial" w:cs="Arial"/>
                <w:sz w:val="18"/>
                <w:szCs w:val="18"/>
              </w:rPr>
              <w:t>*</w:t>
            </w:r>
            <w:r>
              <w:rPr>
                <w:rFonts w:ascii="Arial" w:hAnsi="Arial" w:cs="Arial"/>
                <w:sz w:val="18"/>
                <w:szCs w:val="18"/>
              </w:rPr>
              <w:t xml:space="preserve"> experiencia laboral mínima de </w:t>
            </w:r>
            <w:r w:rsidR="00886F20">
              <w:rPr>
                <w:rFonts w:ascii="Arial" w:hAnsi="Arial" w:cs="Arial"/>
                <w:sz w:val="18"/>
                <w:szCs w:val="18"/>
              </w:rPr>
              <w:t>dos</w:t>
            </w:r>
            <w:r>
              <w:rPr>
                <w:rFonts w:ascii="Arial" w:hAnsi="Arial" w:cs="Arial"/>
                <w:sz w:val="18"/>
                <w:szCs w:val="18"/>
              </w:rPr>
              <w:t xml:space="preserve"> (0</w:t>
            </w:r>
            <w:r w:rsidR="00886F20">
              <w:rPr>
                <w:rFonts w:ascii="Arial" w:hAnsi="Arial" w:cs="Arial"/>
                <w:sz w:val="18"/>
                <w:szCs w:val="18"/>
              </w:rPr>
              <w:t>2</w:t>
            </w:r>
            <w:r>
              <w:rPr>
                <w:rFonts w:ascii="Arial" w:hAnsi="Arial" w:cs="Arial"/>
                <w:sz w:val="18"/>
                <w:szCs w:val="18"/>
              </w:rPr>
              <w:t>) año</w:t>
            </w:r>
            <w:r w:rsidR="00886F20">
              <w:rPr>
                <w:rFonts w:ascii="Arial" w:hAnsi="Arial" w:cs="Arial"/>
                <w:sz w:val="18"/>
                <w:szCs w:val="18"/>
              </w:rPr>
              <w:t>s</w:t>
            </w:r>
            <w:r>
              <w:rPr>
                <w:rFonts w:ascii="Arial" w:hAnsi="Arial" w:cs="Arial"/>
                <w:sz w:val="18"/>
                <w:szCs w:val="18"/>
              </w:rPr>
              <w:t xml:space="preserve"> en el desempeño de funciones afines a la profesión y/o puesto, con posterioridad al Título Profesional, excluyendo el SERUMS.</w:t>
            </w:r>
            <w:r w:rsidRPr="00205A26">
              <w:rPr>
                <w:rFonts w:ascii="Arial" w:hAnsi="Arial" w:cs="Arial"/>
                <w:sz w:val="18"/>
                <w:szCs w:val="18"/>
              </w:rPr>
              <w:t xml:space="preserve"> (Indispensable)</w:t>
            </w:r>
            <w:r>
              <w:rPr>
                <w:rFonts w:ascii="Arial" w:hAnsi="Arial" w:cs="Arial"/>
                <w:sz w:val="18"/>
                <w:szCs w:val="18"/>
              </w:rPr>
              <w:t xml:space="preserve"> </w:t>
            </w:r>
          </w:p>
          <w:p w14:paraId="3ED379F0" w14:textId="77777777" w:rsidR="00BE05BC" w:rsidRPr="00205A26" w:rsidRDefault="00BE05BC" w:rsidP="00205A26">
            <w:pPr>
              <w:numPr>
                <w:ilvl w:val="0"/>
                <w:numId w:val="40"/>
              </w:numPr>
              <w:suppressAutoHyphens w:val="0"/>
              <w:spacing w:line="256" w:lineRule="auto"/>
              <w:ind w:left="314" w:hanging="283"/>
              <w:jc w:val="both"/>
              <w:rPr>
                <w:rFonts w:ascii="Arial" w:hAnsi="Arial" w:cs="Arial"/>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sidRPr="00205A26">
              <w:rPr>
                <w:rFonts w:ascii="Arial" w:hAnsi="Arial" w:cs="Arial"/>
                <w:sz w:val="18"/>
                <w:szCs w:val="18"/>
              </w:rPr>
              <w:t xml:space="preserve"> (Deseable)</w:t>
            </w:r>
          </w:p>
        </w:tc>
      </w:tr>
      <w:tr w:rsidR="00BE05BC" w14:paraId="34FE8B53" w14:textId="77777777" w:rsidTr="00BE05BC">
        <w:tc>
          <w:tcPr>
            <w:tcW w:w="2411" w:type="dxa"/>
            <w:tcBorders>
              <w:top w:val="single" w:sz="4" w:space="0" w:color="auto"/>
              <w:left w:val="single" w:sz="4" w:space="0" w:color="auto"/>
              <w:bottom w:val="single" w:sz="4" w:space="0" w:color="auto"/>
              <w:right w:val="single" w:sz="4" w:space="0" w:color="auto"/>
            </w:tcBorders>
            <w:vAlign w:val="center"/>
            <w:hideMark/>
          </w:tcPr>
          <w:p w14:paraId="75D2D05A"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338FF6DF" w14:textId="30BBBAB9" w:rsidR="00BE05BC" w:rsidRDefault="00BE05BC" w:rsidP="00BE05BC">
            <w:pPr>
              <w:numPr>
                <w:ilvl w:val="0"/>
                <w:numId w:val="40"/>
              </w:numPr>
              <w:suppressAutoHyphens w:val="0"/>
              <w:spacing w:line="256" w:lineRule="auto"/>
              <w:ind w:left="314" w:hanging="283"/>
              <w:jc w:val="both"/>
              <w:rPr>
                <w:rFonts w:ascii="Arial" w:hAnsi="Arial" w:cs="Arial"/>
                <w:sz w:val="18"/>
                <w:szCs w:val="18"/>
                <w:lang w:eastAsia="en-US"/>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capacitación y/o actividades de actualización afines al puesto convocado, como mínimo de 51 horas o 03 créditos, a partir del año 201</w:t>
            </w:r>
            <w:r w:rsidR="009D0DFF">
              <w:rPr>
                <w:rFonts w:ascii="Arial" w:hAnsi="Arial" w:cs="Arial"/>
                <w:sz w:val="18"/>
                <w:szCs w:val="18"/>
              </w:rPr>
              <w:t>8</w:t>
            </w:r>
            <w:r>
              <w:rPr>
                <w:rFonts w:ascii="Arial" w:hAnsi="Arial" w:cs="Arial"/>
                <w:sz w:val="18"/>
                <w:szCs w:val="18"/>
              </w:rPr>
              <w:t xml:space="preserve"> a la fecha. </w:t>
            </w:r>
            <w:r>
              <w:rPr>
                <w:rFonts w:ascii="Arial" w:hAnsi="Arial" w:cs="Arial"/>
                <w:b/>
                <w:bCs/>
                <w:sz w:val="18"/>
                <w:szCs w:val="18"/>
              </w:rPr>
              <w:t>(Indispensable)</w:t>
            </w:r>
          </w:p>
        </w:tc>
      </w:tr>
      <w:tr w:rsidR="00BE05BC" w14:paraId="34745A31" w14:textId="77777777" w:rsidTr="00BE05BC">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2433BF7A"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491" w:type="dxa"/>
            <w:tcBorders>
              <w:top w:val="single" w:sz="4" w:space="0" w:color="auto"/>
              <w:left w:val="single" w:sz="4" w:space="0" w:color="auto"/>
              <w:bottom w:val="single" w:sz="4" w:space="0" w:color="auto"/>
              <w:right w:val="single" w:sz="4" w:space="0" w:color="auto"/>
            </w:tcBorders>
            <w:vAlign w:val="center"/>
            <w:hideMark/>
          </w:tcPr>
          <w:p w14:paraId="70457A5E" w14:textId="77777777" w:rsidR="00BE05BC" w:rsidRDefault="00BE05BC" w:rsidP="009D0DFF">
            <w:pPr>
              <w:numPr>
                <w:ilvl w:val="0"/>
                <w:numId w:val="40"/>
              </w:numPr>
              <w:suppressAutoHyphens w:val="0"/>
              <w:spacing w:line="256" w:lineRule="auto"/>
              <w:ind w:left="314" w:hanging="283"/>
              <w:jc w:val="both"/>
              <w:rPr>
                <w:rFonts w:ascii="Arial" w:hAnsi="Arial" w:cs="Arial"/>
                <w:sz w:val="18"/>
                <w:szCs w:val="18"/>
                <w:lang w:eastAsia="en-US"/>
              </w:rPr>
            </w:pPr>
            <w:r>
              <w:rPr>
                <w:rFonts w:ascii="Arial" w:hAnsi="Arial" w:cs="Arial"/>
                <w:sz w:val="18"/>
                <w:szCs w:val="18"/>
              </w:rPr>
              <w:t xml:space="preserve">Manejo de Ofimática: Word, Excel, Power Point, Internet a nivel básico. </w:t>
            </w:r>
            <w:r w:rsidRPr="009D0DFF">
              <w:rPr>
                <w:rFonts w:ascii="Arial" w:hAnsi="Arial" w:cs="Arial"/>
                <w:sz w:val="18"/>
                <w:szCs w:val="18"/>
              </w:rPr>
              <w:t>(Indispensable)</w:t>
            </w:r>
          </w:p>
        </w:tc>
      </w:tr>
      <w:tr w:rsidR="00BE05BC" w14:paraId="13791596" w14:textId="77777777" w:rsidTr="00BE05BC">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6EB4CEF5"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491" w:type="dxa"/>
            <w:tcBorders>
              <w:top w:val="single" w:sz="4" w:space="0" w:color="auto"/>
              <w:left w:val="single" w:sz="4" w:space="0" w:color="auto"/>
              <w:bottom w:val="single" w:sz="4" w:space="0" w:color="auto"/>
              <w:right w:val="single" w:sz="4" w:space="0" w:color="auto"/>
            </w:tcBorders>
            <w:hideMark/>
          </w:tcPr>
          <w:p w14:paraId="29747FF2" w14:textId="77777777" w:rsidR="00BE05BC" w:rsidRDefault="00BE05BC" w:rsidP="00BE05BC">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55D32F7" w14:textId="77777777" w:rsidR="00BE05BC" w:rsidRDefault="00BE05BC" w:rsidP="00BE05BC">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w:t>
            </w:r>
            <w:r>
              <w:rPr>
                <w:rStyle w:val="Refdecomentario"/>
                <w:lang w:eastAsia="ar-SA"/>
              </w:rPr>
              <w:t>,</w:t>
            </w:r>
            <w:r>
              <w:rPr>
                <w:rFonts w:ascii="Arial" w:hAnsi="Arial" w:cs="Arial"/>
                <w:sz w:val="18"/>
                <w:szCs w:val="18"/>
                <w:lang w:eastAsia="en-US"/>
              </w:rPr>
              <w:t xml:space="preserve"> capacidad de respuesta al cambio.</w:t>
            </w:r>
          </w:p>
        </w:tc>
      </w:tr>
      <w:tr w:rsidR="00BE05BC" w14:paraId="01852D4E" w14:textId="77777777" w:rsidTr="00BE05BC">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273DC5AE"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491" w:type="dxa"/>
            <w:tcBorders>
              <w:top w:val="single" w:sz="4" w:space="0" w:color="auto"/>
              <w:left w:val="single" w:sz="4" w:space="0" w:color="auto"/>
              <w:bottom w:val="single" w:sz="4" w:space="0" w:color="auto"/>
              <w:right w:val="single" w:sz="4" w:space="0" w:color="auto"/>
            </w:tcBorders>
            <w:vAlign w:val="center"/>
            <w:hideMark/>
          </w:tcPr>
          <w:p w14:paraId="2015DB27" w14:textId="5BF5CD3E" w:rsidR="00BE05BC" w:rsidRDefault="00F24481" w:rsidP="00886F20">
            <w:pPr>
              <w:numPr>
                <w:ilvl w:val="0"/>
                <w:numId w:val="40"/>
              </w:numPr>
              <w:suppressAutoHyphens w:val="0"/>
              <w:spacing w:line="256" w:lineRule="auto"/>
              <w:ind w:left="314" w:hanging="283"/>
              <w:jc w:val="both"/>
              <w:rPr>
                <w:rFonts w:ascii="Arial" w:hAnsi="Arial" w:cs="Arial"/>
                <w:sz w:val="18"/>
                <w:szCs w:val="18"/>
              </w:rPr>
            </w:pPr>
            <w:r>
              <w:rPr>
                <w:rFonts w:ascii="Arial" w:hAnsi="Arial" w:cs="Arial"/>
                <w:sz w:val="18"/>
                <w:szCs w:val="18"/>
              </w:rPr>
              <w:t xml:space="preserve">Reemplazo: </w:t>
            </w:r>
            <w:r w:rsidR="00BE05BC">
              <w:rPr>
                <w:rFonts w:ascii="Arial" w:hAnsi="Arial" w:cs="Arial"/>
                <w:sz w:val="18"/>
                <w:szCs w:val="18"/>
              </w:rPr>
              <w:t xml:space="preserve">Resolución de Gerencia  Central N° </w:t>
            </w:r>
            <w:r>
              <w:rPr>
                <w:rFonts w:ascii="Arial" w:hAnsi="Arial" w:cs="Arial"/>
                <w:sz w:val="18"/>
                <w:szCs w:val="18"/>
              </w:rPr>
              <w:t>613</w:t>
            </w:r>
            <w:r w:rsidR="00BE05BC">
              <w:rPr>
                <w:rFonts w:ascii="Arial" w:hAnsi="Arial" w:cs="Arial"/>
                <w:sz w:val="18"/>
                <w:szCs w:val="18"/>
              </w:rPr>
              <w:t>-GCGP-ESSALUD</w:t>
            </w:r>
            <w:r>
              <w:rPr>
                <w:rFonts w:ascii="Arial" w:hAnsi="Arial" w:cs="Arial"/>
                <w:sz w:val="18"/>
                <w:szCs w:val="18"/>
              </w:rPr>
              <w:t>-2023</w:t>
            </w:r>
          </w:p>
        </w:tc>
      </w:tr>
    </w:tbl>
    <w:p w14:paraId="0A8F0ECF" w14:textId="77777777" w:rsidR="00205A26" w:rsidRDefault="00BE05BC" w:rsidP="003560BA">
      <w:pPr>
        <w:pStyle w:val="Textoindependiente"/>
        <w:spacing w:after="0"/>
        <w:ind w:left="561" w:right="281"/>
        <w:jc w:val="both"/>
        <w:rPr>
          <w:rFonts w:ascii="Arial" w:hAnsi="Arial" w:cs="Arial"/>
          <w:b/>
          <w:bCs/>
          <w:sz w:val="18"/>
          <w:szCs w:val="18"/>
          <w:lang w:val="es-MX"/>
        </w:rPr>
      </w:pPr>
      <w:r w:rsidRPr="00F44F5C">
        <w:rPr>
          <w:rFonts w:ascii="Arial" w:hAnsi="Arial" w:cs="Arial"/>
          <w:b/>
          <w:bCs/>
          <w:sz w:val="18"/>
          <w:szCs w:val="18"/>
          <w:lang w:val="es-MX"/>
        </w:rPr>
        <w:t xml:space="preserve"> </w:t>
      </w:r>
    </w:p>
    <w:p w14:paraId="71375A38" w14:textId="77777777" w:rsidR="009D0DFF" w:rsidRDefault="009D0DFF" w:rsidP="009D0DFF">
      <w:pPr>
        <w:pStyle w:val="Textoindependiente"/>
        <w:spacing w:after="0"/>
        <w:ind w:left="561" w:right="281"/>
        <w:jc w:val="both"/>
        <w:rPr>
          <w:rFonts w:ascii="Arial" w:hAnsi="Arial" w:cs="Arial"/>
          <w:b/>
          <w:bCs/>
          <w:sz w:val="16"/>
          <w:szCs w:val="16"/>
          <w:lang w:val="es-MX"/>
        </w:rPr>
      </w:pPr>
      <w:r>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1F15FD64" w14:textId="236AEB34" w:rsidR="009D0DFF" w:rsidRDefault="009D0DFF" w:rsidP="003560BA">
      <w:pPr>
        <w:pStyle w:val="Textoindependiente"/>
        <w:spacing w:after="0"/>
        <w:ind w:left="561" w:right="281"/>
        <w:jc w:val="both"/>
        <w:rPr>
          <w:rFonts w:ascii="Arial" w:hAnsi="Arial" w:cs="Arial"/>
          <w:b/>
          <w:bCs/>
          <w:sz w:val="18"/>
          <w:szCs w:val="18"/>
          <w:lang w:val="es-MX"/>
        </w:rPr>
      </w:pPr>
    </w:p>
    <w:p w14:paraId="57CDE8FB" w14:textId="116FBCC7" w:rsidR="009D0DFF" w:rsidRDefault="009D0DFF" w:rsidP="003560BA">
      <w:pPr>
        <w:pStyle w:val="Textoindependiente"/>
        <w:spacing w:after="0"/>
        <w:ind w:left="561" w:right="281"/>
        <w:jc w:val="both"/>
        <w:rPr>
          <w:rFonts w:ascii="Arial" w:hAnsi="Arial" w:cs="Arial"/>
          <w:b/>
          <w:bCs/>
          <w:sz w:val="18"/>
          <w:szCs w:val="18"/>
          <w:lang w:val="es-MX"/>
        </w:rPr>
      </w:pPr>
    </w:p>
    <w:p w14:paraId="06A9DEBC" w14:textId="3DD28DDE" w:rsidR="009D0DFF" w:rsidRDefault="009D0DFF" w:rsidP="003560BA">
      <w:pPr>
        <w:pStyle w:val="Textoindependiente"/>
        <w:spacing w:after="0"/>
        <w:ind w:left="561" w:right="281"/>
        <w:jc w:val="both"/>
        <w:rPr>
          <w:rFonts w:ascii="Arial" w:hAnsi="Arial" w:cs="Arial"/>
          <w:b/>
          <w:bCs/>
          <w:sz w:val="18"/>
          <w:szCs w:val="18"/>
          <w:lang w:val="es-MX"/>
        </w:rPr>
      </w:pPr>
    </w:p>
    <w:p w14:paraId="519940A2" w14:textId="77777777" w:rsidR="009D0DFF" w:rsidRDefault="009D0DFF" w:rsidP="003560BA">
      <w:pPr>
        <w:pStyle w:val="Textoindependiente"/>
        <w:spacing w:after="0"/>
        <w:ind w:left="561" w:right="281"/>
        <w:jc w:val="both"/>
        <w:rPr>
          <w:rFonts w:ascii="Arial" w:hAnsi="Arial" w:cs="Arial"/>
          <w:b/>
          <w:bCs/>
          <w:sz w:val="18"/>
          <w:szCs w:val="18"/>
          <w:lang w:val="es-MX"/>
        </w:rPr>
      </w:pPr>
    </w:p>
    <w:p w14:paraId="76BF8E53" w14:textId="2DC3FF8A" w:rsidR="009D0DFF" w:rsidRDefault="009D0DFF" w:rsidP="003560BA">
      <w:pPr>
        <w:pStyle w:val="Textoindependiente"/>
        <w:spacing w:after="0"/>
        <w:ind w:left="561" w:right="281"/>
        <w:jc w:val="both"/>
        <w:rPr>
          <w:rFonts w:ascii="Arial" w:hAnsi="Arial" w:cs="Arial"/>
          <w:b/>
          <w:bCs/>
          <w:sz w:val="18"/>
          <w:szCs w:val="18"/>
          <w:lang w:val="es-MX"/>
        </w:rPr>
      </w:pPr>
    </w:p>
    <w:p w14:paraId="532F0E80" w14:textId="4F4C1546" w:rsidR="009D0DFF" w:rsidRDefault="009D0DFF" w:rsidP="003560BA">
      <w:pPr>
        <w:pStyle w:val="Textoindependiente"/>
        <w:spacing w:after="0"/>
        <w:ind w:left="561" w:right="281"/>
        <w:jc w:val="both"/>
        <w:rPr>
          <w:rFonts w:ascii="Arial" w:hAnsi="Arial" w:cs="Arial"/>
          <w:b/>
          <w:bCs/>
          <w:sz w:val="18"/>
          <w:szCs w:val="18"/>
          <w:lang w:val="es-MX"/>
        </w:rPr>
      </w:pPr>
    </w:p>
    <w:p w14:paraId="34D8F0ED" w14:textId="019F8D6B" w:rsidR="009D0DFF" w:rsidRDefault="009D0DFF" w:rsidP="003560BA">
      <w:pPr>
        <w:pStyle w:val="Textoindependiente"/>
        <w:spacing w:after="0"/>
        <w:ind w:left="561" w:right="281"/>
        <w:jc w:val="both"/>
        <w:rPr>
          <w:rFonts w:ascii="Arial" w:hAnsi="Arial" w:cs="Arial"/>
          <w:b/>
          <w:bCs/>
          <w:sz w:val="18"/>
          <w:szCs w:val="18"/>
          <w:lang w:val="es-MX"/>
        </w:rPr>
      </w:pPr>
    </w:p>
    <w:p w14:paraId="6100E2C3" w14:textId="7A084913" w:rsidR="009D0DFF" w:rsidRDefault="009D0DFF" w:rsidP="003560BA">
      <w:pPr>
        <w:pStyle w:val="Textoindependiente"/>
        <w:spacing w:after="0"/>
        <w:ind w:left="561" w:right="281"/>
        <w:jc w:val="both"/>
        <w:rPr>
          <w:rFonts w:ascii="Arial" w:hAnsi="Arial" w:cs="Arial"/>
          <w:b/>
          <w:bCs/>
          <w:sz w:val="18"/>
          <w:szCs w:val="18"/>
          <w:lang w:val="es-MX"/>
        </w:rPr>
      </w:pPr>
    </w:p>
    <w:p w14:paraId="2AE85B55" w14:textId="77777777" w:rsidR="009D0DFF" w:rsidRPr="00F44F5C" w:rsidRDefault="009D0DFF" w:rsidP="003560BA">
      <w:pPr>
        <w:pStyle w:val="Textoindependiente"/>
        <w:spacing w:after="0"/>
        <w:ind w:left="561" w:right="281"/>
        <w:jc w:val="both"/>
        <w:rPr>
          <w:rFonts w:ascii="Arial" w:hAnsi="Arial" w:cs="Arial"/>
          <w:b/>
          <w:bCs/>
          <w:sz w:val="18"/>
          <w:szCs w:val="18"/>
          <w:lang w:val="es-MX"/>
        </w:rPr>
      </w:pPr>
    </w:p>
    <w:p w14:paraId="2AA48F96" w14:textId="77777777" w:rsidR="00C93D3D" w:rsidRPr="00F44F5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44F5C">
        <w:rPr>
          <w:rFonts w:cs="Arial"/>
          <w:color w:val="000000"/>
          <w:sz w:val="20"/>
          <w:szCs w:val="20"/>
        </w:rPr>
        <w:t xml:space="preserve">CARACTERÍSTICAS DEL </w:t>
      </w:r>
      <w:r w:rsidR="00EE26DB" w:rsidRPr="00F44F5C">
        <w:rPr>
          <w:rFonts w:cs="Arial"/>
          <w:color w:val="000000"/>
          <w:sz w:val="20"/>
          <w:szCs w:val="20"/>
        </w:rPr>
        <w:t>CARGO</w:t>
      </w:r>
    </w:p>
    <w:p w14:paraId="06253859" w14:textId="77777777" w:rsidR="00C93D3D" w:rsidRPr="00F44F5C" w:rsidRDefault="00C93D3D" w:rsidP="00C93D3D">
      <w:pPr>
        <w:pStyle w:val="Sangradetextonormal"/>
        <w:ind w:left="426" w:firstLine="0"/>
        <w:jc w:val="both"/>
        <w:rPr>
          <w:rFonts w:cs="Arial"/>
          <w:color w:val="000000"/>
          <w:sz w:val="20"/>
          <w:szCs w:val="20"/>
          <w:u w:val="single"/>
        </w:rPr>
      </w:pPr>
    </w:p>
    <w:p w14:paraId="18B643EC" w14:textId="6E959083" w:rsidR="00BE05BC" w:rsidRDefault="00D61A24" w:rsidP="00BE05BC">
      <w:pPr>
        <w:ind w:left="426"/>
        <w:jc w:val="both"/>
        <w:rPr>
          <w:rFonts w:ascii="Arial" w:hAnsi="Arial" w:cs="Arial"/>
          <w:b/>
        </w:rPr>
      </w:pPr>
      <w:r>
        <w:rPr>
          <w:rFonts w:ascii="Arial" w:hAnsi="Arial" w:cs="Arial"/>
          <w:b/>
        </w:rPr>
        <w:t xml:space="preserve">TECNOLOGO MÉDICO </w:t>
      </w:r>
      <w:r w:rsidR="00205A26">
        <w:rPr>
          <w:rFonts w:ascii="Arial" w:hAnsi="Arial" w:cs="Arial"/>
          <w:b/>
        </w:rPr>
        <w:t xml:space="preserve">- </w:t>
      </w:r>
      <w:r>
        <w:rPr>
          <w:rFonts w:ascii="Arial" w:hAnsi="Arial" w:cs="Arial"/>
          <w:b/>
        </w:rPr>
        <w:t xml:space="preserve">LABORATORIO </w:t>
      </w:r>
      <w:r w:rsidR="00205A26">
        <w:rPr>
          <w:rFonts w:ascii="Arial" w:hAnsi="Arial" w:cs="Arial"/>
          <w:b/>
        </w:rPr>
        <w:t xml:space="preserve">CLINICO Y ANATOMIA PATOLOGICA </w:t>
      </w:r>
      <w:r>
        <w:rPr>
          <w:rFonts w:ascii="Arial" w:hAnsi="Arial" w:cs="Arial"/>
          <w:b/>
        </w:rPr>
        <w:t>(P2TM</w:t>
      </w:r>
      <w:r w:rsidR="00BE05BC">
        <w:rPr>
          <w:rFonts w:ascii="Arial" w:hAnsi="Arial" w:cs="Arial"/>
          <w:b/>
        </w:rPr>
        <w:t>-00</w:t>
      </w:r>
      <w:r w:rsidR="00C141BA">
        <w:rPr>
          <w:rFonts w:ascii="Arial" w:hAnsi="Arial" w:cs="Arial"/>
          <w:b/>
        </w:rPr>
        <w:t>1</w:t>
      </w:r>
      <w:r w:rsidR="00BE05BC">
        <w:rPr>
          <w:rFonts w:ascii="Arial" w:hAnsi="Arial" w:cs="Arial"/>
          <w:b/>
        </w:rPr>
        <w:t>)</w:t>
      </w:r>
    </w:p>
    <w:p w14:paraId="23588536" w14:textId="46BA8E2C" w:rsidR="00BE05BC" w:rsidRDefault="00BE05BC" w:rsidP="00BE05BC">
      <w:pPr>
        <w:pStyle w:val="Sangradetextonormal"/>
        <w:ind w:left="426" w:firstLine="0"/>
        <w:jc w:val="both"/>
        <w:rPr>
          <w:rFonts w:cs="Arial"/>
          <w:sz w:val="20"/>
          <w:szCs w:val="20"/>
        </w:rPr>
      </w:pPr>
      <w:r w:rsidRPr="00EE26DB">
        <w:rPr>
          <w:rFonts w:cs="Arial"/>
          <w:sz w:val="20"/>
          <w:szCs w:val="20"/>
        </w:rPr>
        <w:t>Principales funciones a desarrollar:</w:t>
      </w:r>
    </w:p>
    <w:p w14:paraId="7DECF71C" w14:textId="77777777" w:rsidR="00D61A24" w:rsidRDefault="00D61A24" w:rsidP="00BE05BC">
      <w:pPr>
        <w:pStyle w:val="Sangradetextonormal"/>
        <w:ind w:left="426" w:firstLine="0"/>
        <w:jc w:val="both"/>
        <w:rPr>
          <w:rFonts w:cs="Arial"/>
          <w:sz w:val="20"/>
          <w:szCs w:val="20"/>
        </w:rPr>
      </w:pPr>
    </w:p>
    <w:p w14:paraId="450110D6" w14:textId="77777777" w:rsidR="00D61A24" w:rsidRPr="00C031AB"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con el médico especialista en la ejecución de pruebas específicas o invasivas para diagnóstico y tratamiento.</w:t>
      </w:r>
    </w:p>
    <w:p w14:paraId="54EFC732" w14:textId="77777777" w:rsidR="00D61A24" w:rsidRPr="00C031AB"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C031AB">
        <w:rPr>
          <w:rFonts w:ascii="Arial" w:hAnsi="Arial" w:cs="Arial"/>
          <w:lang w:val="es-ES_tradnl" w:eastAsia="es-ES"/>
        </w:rPr>
        <w:t xml:space="preserve">Realizar procedimientos de laboratorio en el marco de las normas vigentes y por indicación del profesional responsable </w:t>
      </w:r>
    </w:p>
    <w:p w14:paraId="0DB9A0C2" w14:textId="77777777" w:rsidR="00D61A24" w:rsidRPr="00C031AB"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C031AB">
        <w:rPr>
          <w:rFonts w:ascii="Arial" w:hAnsi="Arial" w:cs="Arial"/>
          <w:lang w:val="es-ES_tradnl" w:eastAsia="es-ES"/>
        </w:rPr>
        <w:t>Recoger, preparar, almacenar, ordenar y distribuir materiales, insumos reactivos, instrumental médico quirúrgicos, fármacos, y otros propios del servicio.</w:t>
      </w:r>
    </w:p>
    <w:p w14:paraId="2558F2EB"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en la planificación y ejecutar procedimientos establecidos para el servicio en el ámbito de su competencia.</w:t>
      </w:r>
    </w:p>
    <w:p w14:paraId="606BDCF0"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en actividades de información, educación y comunicación en promoción de la salud y prevención de la enfermedad.</w:t>
      </w:r>
    </w:p>
    <w:p w14:paraId="2507CC8A"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Preparar</w:t>
      </w:r>
      <w:r w:rsidRPr="00B027A8">
        <w:rPr>
          <w:rFonts w:ascii="Arial" w:eastAsia="Arial" w:hAnsi="Arial" w:cs="Arial"/>
          <w:spacing w:val="13"/>
          <w:lang w:eastAsia="es-ES"/>
        </w:rPr>
        <w:t xml:space="preserve"> </w:t>
      </w:r>
      <w:r w:rsidRPr="00B027A8">
        <w:rPr>
          <w:rFonts w:ascii="Arial" w:eastAsia="Arial" w:hAnsi="Arial" w:cs="Arial"/>
          <w:lang w:eastAsia="es-ES"/>
        </w:rPr>
        <w:t>el</w:t>
      </w:r>
      <w:r w:rsidRPr="00B027A8">
        <w:rPr>
          <w:rFonts w:ascii="Arial" w:eastAsia="Arial" w:hAnsi="Arial" w:cs="Arial"/>
          <w:spacing w:val="4"/>
          <w:lang w:eastAsia="es-ES"/>
        </w:rPr>
        <w:t xml:space="preserve"> </w:t>
      </w:r>
      <w:r w:rsidRPr="00B027A8">
        <w:rPr>
          <w:rFonts w:ascii="Arial" w:eastAsia="Arial" w:hAnsi="Arial" w:cs="Arial"/>
          <w:lang w:eastAsia="es-ES"/>
        </w:rPr>
        <w:t>instrumental,</w:t>
      </w:r>
      <w:r w:rsidRPr="00B027A8">
        <w:rPr>
          <w:rFonts w:ascii="Arial" w:eastAsia="Arial" w:hAnsi="Arial" w:cs="Arial"/>
          <w:spacing w:val="15"/>
          <w:lang w:eastAsia="es-ES"/>
        </w:rPr>
        <w:t xml:space="preserve"> </w:t>
      </w:r>
      <w:r w:rsidRPr="00B027A8">
        <w:rPr>
          <w:rFonts w:ascii="Arial" w:eastAsia="Arial" w:hAnsi="Arial" w:cs="Arial"/>
          <w:lang w:eastAsia="es-ES"/>
        </w:rPr>
        <w:t>equipos</w:t>
      </w:r>
      <w:r w:rsidRPr="00B027A8">
        <w:rPr>
          <w:rFonts w:ascii="Arial" w:eastAsia="Arial" w:hAnsi="Arial" w:cs="Arial"/>
          <w:spacing w:val="7"/>
          <w:lang w:eastAsia="es-ES"/>
        </w:rPr>
        <w:t xml:space="preserve"> </w:t>
      </w:r>
      <w:r w:rsidRPr="00B027A8">
        <w:rPr>
          <w:rFonts w:ascii="Arial" w:eastAsia="Arial" w:hAnsi="Arial" w:cs="Arial"/>
          <w:lang w:eastAsia="es-ES"/>
        </w:rPr>
        <w:t>y</w:t>
      </w:r>
      <w:r w:rsidRPr="00B027A8">
        <w:rPr>
          <w:rFonts w:ascii="Arial" w:eastAsia="Arial" w:hAnsi="Arial" w:cs="Arial"/>
          <w:spacing w:val="6"/>
          <w:lang w:eastAsia="es-ES"/>
        </w:rPr>
        <w:t xml:space="preserve"> </w:t>
      </w:r>
      <w:r w:rsidRPr="00B027A8">
        <w:rPr>
          <w:rFonts w:ascii="Arial" w:eastAsia="Arial" w:hAnsi="Arial" w:cs="Arial"/>
          <w:lang w:eastAsia="es-ES"/>
        </w:rPr>
        <w:t>materiales</w:t>
      </w:r>
      <w:r w:rsidRPr="00B027A8">
        <w:rPr>
          <w:rFonts w:ascii="Arial" w:eastAsia="Arial" w:hAnsi="Arial" w:cs="Arial"/>
          <w:spacing w:val="19"/>
          <w:lang w:eastAsia="es-ES"/>
        </w:rPr>
        <w:t xml:space="preserve"> </w:t>
      </w:r>
      <w:r w:rsidRPr="00B027A8">
        <w:rPr>
          <w:rFonts w:ascii="Arial" w:eastAsia="Arial" w:hAnsi="Arial" w:cs="Arial"/>
          <w:lang w:eastAsia="es-ES"/>
        </w:rPr>
        <w:t>de trabajo,</w:t>
      </w:r>
      <w:r w:rsidRPr="00B027A8">
        <w:rPr>
          <w:rFonts w:ascii="Arial" w:eastAsia="Arial" w:hAnsi="Arial" w:cs="Arial"/>
          <w:spacing w:val="12"/>
          <w:lang w:eastAsia="es-ES"/>
        </w:rPr>
        <w:t xml:space="preserve"> </w:t>
      </w:r>
      <w:r w:rsidRPr="00B027A8">
        <w:rPr>
          <w:rFonts w:ascii="Arial" w:eastAsia="Arial" w:hAnsi="Arial" w:cs="Arial"/>
          <w:lang w:eastAsia="es-ES"/>
        </w:rPr>
        <w:t>así</w:t>
      </w:r>
      <w:r w:rsidRPr="00B027A8">
        <w:rPr>
          <w:rFonts w:ascii="Arial" w:eastAsia="Arial" w:hAnsi="Arial" w:cs="Arial"/>
          <w:spacing w:val="2"/>
          <w:lang w:eastAsia="es-ES"/>
        </w:rPr>
        <w:t xml:space="preserve"> </w:t>
      </w:r>
      <w:r w:rsidRPr="00B027A8">
        <w:rPr>
          <w:rFonts w:ascii="Arial" w:eastAsia="Arial" w:hAnsi="Arial" w:cs="Arial"/>
          <w:lang w:eastAsia="es-ES"/>
        </w:rPr>
        <w:t>como,</w:t>
      </w:r>
      <w:r w:rsidRPr="00B027A8">
        <w:rPr>
          <w:rFonts w:ascii="Arial" w:eastAsia="Arial" w:hAnsi="Arial" w:cs="Arial"/>
          <w:spacing w:val="5"/>
          <w:lang w:eastAsia="es-ES"/>
        </w:rPr>
        <w:t xml:space="preserve"> </w:t>
      </w:r>
      <w:r w:rsidRPr="00B027A8">
        <w:rPr>
          <w:rFonts w:ascii="Arial" w:eastAsia="Arial" w:hAnsi="Arial" w:cs="Arial"/>
          <w:lang w:eastAsia="es-ES"/>
        </w:rPr>
        <w:t>verificar</w:t>
      </w:r>
      <w:r w:rsidRPr="00B027A8">
        <w:rPr>
          <w:rFonts w:ascii="Arial" w:eastAsia="Arial" w:hAnsi="Arial" w:cs="Arial"/>
          <w:spacing w:val="18"/>
          <w:lang w:eastAsia="es-ES"/>
        </w:rPr>
        <w:t xml:space="preserve"> l</w:t>
      </w:r>
      <w:r w:rsidRPr="00B027A8">
        <w:rPr>
          <w:rFonts w:ascii="Arial" w:eastAsia="Arial" w:hAnsi="Arial" w:cs="Arial"/>
          <w:lang w:eastAsia="es-ES"/>
        </w:rPr>
        <w:t>a</w:t>
      </w:r>
      <w:r w:rsidRPr="00B027A8">
        <w:rPr>
          <w:rFonts w:ascii="Arial" w:eastAsia="Arial" w:hAnsi="Arial" w:cs="Arial"/>
          <w:spacing w:val="4"/>
          <w:lang w:eastAsia="es-ES"/>
        </w:rPr>
        <w:t xml:space="preserve"> </w:t>
      </w:r>
      <w:r w:rsidRPr="00B027A8">
        <w:rPr>
          <w:rFonts w:ascii="Arial" w:eastAsia="Arial" w:hAnsi="Arial" w:cs="Arial"/>
          <w:lang w:eastAsia="es-ES"/>
        </w:rPr>
        <w:t>pro</w:t>
      </w:r>
      <w:r w:rsidRPr="00B027A8">
        <w:rPr>
          <w:rFonts w:ascii="Arial" w:eastAsia="Arial" w:hAnsi="Arial" w:cs="Arial"/>
          <w:spacing w:val="1"/>
          <w:lang w:eastAsia="es-ES"/>
        </w:rPr>
        <w:t>v</w:t>
      </w:r>
      <w:r w:rsidRPr="00B027A8">
        <w:rPr>
          <w:rFonts w:ascii="Arial" w:eastAsia="Arial" w:hAnsi="Arial" w:cs="Arial"/>
          <w:lang w:eastAsia="es-ES"/>
        </w:rPr>
        <w:t>i</w:t>
      </w:r>
      <w:r w:rsidRPr="00B027A8">
        <w:rPr>
          <w:rFonts w:ascii="Arial" w:eastAsia="Arial" w:hAnsi="Arial" w:cs="Arial"/>
          <w:spacing w:val="-5"/>
          <w:lang w:eastAsia="es-ES"/>
        </w:rPr>
        <w:t>s</w:t>
      </w:r>
      <w:r w:rsidRPr="00B027A8">
        <w:rPr>
          <w:rFonts w:ascii="Arial" w:eastAsia="Arial" w:hAnsi="Arial" w:cs="Arial"/>
          <w:lang w:eastAsia="es-ES"/>
        </w:rPr>
        <w:t>ión necesari</w:t>
      </w:r>
      <w:r w:rsidRPr="00B027A8">
        <w:rPr>
          <w:rFonts w:ascii="Arial" w:eastAsia="Arial" w:hAnsi="Arial" w:cs="Arial"/>
          <w:spacing w:val="4"/>
          <w:lang w:eastAsia="es-ES"/>
        </w:rPr>
        <w:t>a.</w:t>
      </w:r>
    </w:p>
    <w:p w14:paraId="373E8C72"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Absolver consultas de carácter técnico asistencial y/o administrativo en el ámbito de competencia y emitir el informe correspondiente.</w:t>
      </w:r>
    </w:p>
    <w:p w14:paraId="759EC1BC"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w w:val="105"/>
          <w:lang w:eastAsia="es-ES"/>
        </w:rPr>
        <w:t>Participar</w:t>
      </w:r>
      <w:r w:rsidRPr="00B027A8">
        <w:rPr>
          <w:rFonts w:ascii="Arial" w:eastAsia="Arial" w:hAnsi="Arial" w:cs="Arial"/>
          <w:spacing w:val="-17"/>
          <w:w w:val="105"/>
          <w:lang w:eastAsia="es-ES"/>
        </w:rPr>
        <w:t xml:space="preserve"> </w:t>
      </w:r>
      <w:r w:rsidRPr="00B027A8">
        <w:rPr>
          <w:rFonts w:ascii="Arial" w:eastAsia="Arial" w:hAnsi="Arial" w:cs="Arial"/>
          <w:w w:val="105"/>
          <w:lang w:eastAsia="es-ES"/>
        </w:rPr>
        <w:t>en</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comités</w:t>
      </w:r>
      <w:r w:rsidRPr="00B027A8">
        <w:rPr>
          <w:rFonts w:ascii="Arial" w:eastAsia="Arial" w:hAnsi="Arial" w:cs="Arial"/>
          <w:spacing w:val="-6"/>
          <w:w w:val="105"/>
          <w:lang w:eastAsia="es-ES"/>
        </w:rPr>
        <w:t xml:space="preserve"> </w:t>
      </w:r>
      <w:r w:rsidRPr="00B027A8">
        <w:rPr>
          <w:rFonts w:ascii="Arial" w:eastAsia="Arial" w:hAnsi="Arial" w:cs="Arial"/>
          <w:w w:val="105"/>
          <w:lang w:eastAsia="es-ES"/>
        </w:rPr>
        <w:t>y</w:t>
      </w:r>
      <w:r w:rsidRPr="00B027A8">
        <w:rPr>
          <w:rFonts w:ascii="Arial" w:eastAsia="Arial" w:hAnsi="Arial" w:cs="Arial"/>
          <w:spacing w:val="-12"/>
          <w:w w:val="105"/>
          <w:lang w:eastAsia="es-ES"/>
        </w:rPr>
        <w:t xml:space="preserve"> </w:t>
      </w:r>
      <w:r w:rsidRPr="00B027A8">
        <w:rPr>
          <w:rFonts w:ascii="Arial" w:eastAsia="Arial" w:hAnsi="Arial" w:cs="Arial"/>
          <w:w w:val="105"/>
          <w:lang w:eastAsia="es-ES"/>
        </w:rPr>
        <w:t>comisiones y</w:t>
      </w:r>
      <w:r w:rsidRPr="00B027A8">
        <w:rPr>
          <w:rFonts w:ascii="Arial" w:eastAsia="Arial" w:hAnsi="Arial" w:cs="Arial"/>
          <w:spacing w:val="-12"/>
          <w:w w:val="105"/>
          <w:lang w:eastAsia="es-ES"/>
        </w:rPr>
        <w:t xml:space="preserve"> </w:t>
      </w:r>
      <w:r w:rsidRPr="00B027A8">
        <w:rPr>
          <w:rFonts w:ascii="Arial" w:eastAsia="Arial" w:hAnsi="Arial" w:cs="Arial"/>
          <w:w w:val="105"/>
          <w:lang w:eastAsia="es-ES"/>
        </w:rPr>
        <w:t>suscribir</w:t>
      </w:r>
      <w:r w:rsidRPr="00B027A8">
        <w:rPr>
          <w:rFonts w:ascii="Arial" w:eastAsia="Arial" w:hAnsi="Arial" w:cs="Arial"/>
          <w:spacing w:val="-13"/>
          <w:w w:val="105"/>
          <w:lang w:eastAsia="es-ES"/>
        </w:rPr>
        <w:t xml:space="preserve"> </w:t>
      </w:r>
      <w:r w:rsidRPr="00B027A8">
        <w:rPr>
          <w:rFonts w:ascii="Arial" w:eastAsia="Arial" w:hAnsi="Arial" w:cs="Arial"/>
          <w:w w:val="105"/>
          <w:lang w:eastAsia="es-ES"/>
        </w:rPr>
        <w:t>los</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informes</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correspondientes,</w:t>
      </w:r>
      <w:r w:rsidRPr="00B027A8">
        <w:rPr>
          <w:rFonts w:ascii="Arial" w:eastAsia="Arial" w:hAnsi="Arial" w:cs="Arial"/>
          <w:spacing w:val="-30"/>
          <w:w w:val="105"/>
          <w:lang w:eastAsia="es-ES"/>
        </w:rPr>
        <w:t xml:space="preserve"> </w:t>
      </w:r>
      <w:r w:rsidRPr="00B027A8">
        <w:rPr>
          <w:rFonts w:ascii="Arial" w:eastAsia="Arial" w:hAnsi="Arial" w:cs="Arial"/>
          <w:w w:val="105"/>
          <w:lang w:eastAsia="es-ES"/>
        </w:rPr>
        <w:t>en</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el</w:t>
      </w:r>
      <w:r w:rsidRPr="00B027A8">
        <w:rPr>
          <w:rFonts w:ascii="Arial" w:eastAsia="Arial" w:hAnsi="Arial" w:cs="Arial"/>
          <w:spacing w:val="-22"/>
          <w:w w:val="105"/>
          <w:lang w:eastAsia="es-ES"/>
        </w:rPr>
        <w:t xml:space="preserve"> </w:t>
      </w:r>
      <w:r w:rsidRPr="00B027A8">
        <w:rPr>
          <w:rFonts w:ascii="Arial" w:eastAsia="Arial" w:hAnsi="Arial" w:cs="Arial"/>
          <w:w w:val="105"/>
          <w:lang w:eastAsia="es-ES"/>
        </w:rPr>
        <w:t>ámbito</w:t>
      </w:r>
      <w:r w:rsidRPr="00B027A8">
        <w:rPr>
          <w:rFonts w:ascii="Arial" w:eastAsia="Arial" w:hAnsi="Arial" w:cs="Arial"/>
          <w:spacing w:val="-13"/>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competencia.</w:t>
      </w:r>
    </w:p>
    <w:p w14:paraId="667B3EB5"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Elaborar</w:t>
      </w:r>
      <w:r w:rsidRPr="00B027A8">
        <w:rPr>
          <w:rFonts w:ascii="Arial" w:eastAsia="Arial" w:hAnsi="Arial" w:cs="Arial"/>
          <w:spacing w:val="30"/>
          <w:lang w:eastAsia="es-ES"/>
        </w:rPr>
        <w:t xml:space="preserve"> </w:t>
      </w:r>
      <w:r w:rsidRPr="00B027A8">
        <w:rPr>
          <w:rFonts w:ascii="Arial" w:eastAsia="Arial" w:hAnsi="Arial" w:cs="Arial"/>
          <w:lang w:eastAsia="es-ES"/>
        </w:rPr>
        <w:t xml:space="preserve">propuestas </w:t>
      </w:r>
      <w:r w:rsidRPr="00B027A8">
        <w:rPr>
          <w:rFonts w:ascii="Arial" w:eastAsia="Arial" w:hAnsi="Arial" w:cs="Arial"/>
          <w:spacing w:val="6"/>
          <w:lang w:eastAsia="es-ES"/>
        </w:rPr>
        <w:t>de</w:t>
      </w:r>
      <w:r w:rsidRPr="00B027A8">
        <w:rPr>
          <w:rFonts w:ascii="Arial" w:eastAsia="Arial" w:hAnsi="Arial" w:cs="Arial"/>
          <w:spacing w:val="33"/>
          <w:lang w:eastAsia="es-ES"/>
        </w:rPr>
        <w:t xml:space="preserve"> </w:t>
      </w:r>
      <w:r w:rsidRPr="00B027A8">
        <w:rPr>
          <w:rFonts w:ascii="Arial" w:eastAsia="Arial" w:hAnsi="Arial" w:cs="Arial"/>
          <w:lang w:eastAsia="es-ES"/>
        </w:rPr>
        <w:t>mejora</w:t>
      </w:r>
      <w:r w:rsidRPr="00B027A8">
        <w:rPr>
          <w:rFonts w:ascii="Arial" w:eastAsia="Arial" w:hAnsi="Arial" w:cs="Arial"/>
          <w:spacing w:val="34"/>
          <w:lang w:eastAsia="es-ES"/>
        </w:rPr>
        <w:t xml:space="preserve"> </w:t>
      </w:r>
      <w:r w:rsidRPr="00B027A8">
        <w:rPr>
          <w:rFonts w:ascii="Arial" w:eastAsia="Arial" w:hAnsi="Arial" w:cs="Arial"/>
          <w:lang w:eastAsia="es-ES"/>
        </w:rPr>
        <w:t>y</w:t>
      </w:r>
      <w:r w:rsidRPr="00B027A8">
        <w:rPr>
          <w:rFonts w:ascii="Arial" w:eastAsia="Arial" w:hAnsi="Arial" w:cs="Arial"/>
          <w:spacing w:val="40"/>
          <w:lang w:eastAsia="es-ES"/>
        </w:rPr>
        <w:t xml:space="preserve"> </w:t>
      </w:r>
      <w:r w:rsidRPr="00B027A8">
        <w:rPr>
          <w:rFonts w:ascii="Arial" w:eastAsia="Arial" w:hAnsi="Arial" w:cs="Arial"/>
          <w:lang w:eastAsia="es-ES"/>
        </w:rPr>
        <w:t>participar</w:t>
      </w:r>
      <w:r w:rsidRPr="00B027A8">
        <w:rPr>
          <w:rFonts w:ascii="Arial" w:eastAsia="Arial" w:hAnsi="Arial" w:cs="Arial"/>
          <w:spacing w:val="36"/>
          <w:lang w:eastAsia="es-ES"/>
        </w:rPr>
        <w:t xml:space="preserve"> </w:t>
      </w:r>
      <w:r w:rsidRPr="00B027A8">
        <w:rPr>
          <w:rFonts w:ascii="Arial" w:eastAsia="Arial" w:hAnsi="Arial" w:cs="Arial"/>
          <w:lang w:eastAsia="es-ES"/>
        </w:rPr>
        <w:t>en</w:t>
      </w:r>
      <w:r w:rsidRPr="00B027A8">
        <w:rPr>
          <w:rFonts w:ascii="Arial" w:eastAsia="Arial" w:hAnsi="Arial" w:cs="Arial"/>
          <w:spacing w:val="28"/>
          <w:lang w:eastAsia="es-ES"/>
        </w:rPr>
        <w:t xml:space="preserve"> </w:t>
      </w:r>
      <w:r w:rsidRPr="00B027A8">
        <w:rPr>
          <w:rFonts w:ascii="Arial" w:eastAsia="Arial" w:hAnsi="Arial" w:cs="Arial"/>
          <w:lang w:eastAsia="es-ES"/>
        </w:rPr>
        <w:t>la</w:t>
      </w:r>
      <w:r w:rsidRPr="00B027A8">
        <w:rPr>
          <w:rFonts w:ascii="Arial" w:eastAsia="Arial" w:hAnsi="Arial" w:cs="Arial"/>
          <w:spacing w:val="35"/>
          <w:lang w:eastAsia="es-ES"/>
        </w:rPr>
        <w:t xml:space="preserve"> </w:t>
      </w:r>
      <w:r w:rsidRPr="00B027A8">
        <w:rPr>
          <w:rFonts w:ascii="Arial" w:eastAsia="Arial" w:hAnsi="Arial" w:cs="Arial"/>
          <w:lang w:eastAsia="es-ES"/>
        </w:rPr>
        <w:t xml:space="preserve">actualización </w:t>
      </w:r>
      <w:r w:rsidRPr="00B027A8">
        <w:rPr>
          <w:rFonts w:ascii="Arial" w:eastAsia="Arial" w:hAnsi="Arial" w:cs="Arial"/>
          <w:spacing w:val="5"/>
          <w:lang w:eastAsia="es-ES"/>
        </w:rPr>
        <w:t>de</w:t>
      </w:r>
      <w:r w:rsidRPr="00B027A8">
        <w:rPr>
          <w:rFonts w:ascii="Arial" w:eastAsia="Arial" w:hAnsi="Arial" w:cs="Arial"/>
          <w:lang w:eastAsia="es-ES"/>
        </w:rPr>
        <w:t xml:space="preserve"> </w:t>
      </w:r>
      <w:r w:rsidRPr="00B027A8">
        <w:rPr>
          <w:rFonts w:ascii="Arial" w:eastAsia="Arial" w:hAnsi="Arial" w:cs="Arial"/>
          <w:spacing w:val="1"/>
          <w:lang w:eastAsia="es-ES"/>
        </w:rPr>
        <w:t>Manuales</w:t>
      </w:r>
      <w:r w:rsidRPr="00B027A8">
        <w:rPr>
          <w:rFonts w:ascii="Arial" w:eastAsia="Arial" w:hAnsi="Arial" w:cs="Arial"/>
          <w:spacing w:val="33"/>
          <w:lang w:eastAsia="es-ES"/>
        </w:rPr>
        <w:t xml:space="preserve"> </w:t>
      </w:r>
      <w:r w:rsidRPr="00B027A8">
        <w:rPr>
          <w:rFonts w:ascii="Arial" w:eastAsia="Arial" w:hAnsi="Arial" w:cs="Arial"/>
          <w:lang w:eastAsia="es-ES"/>
        </w:rPr>
        <w:t>de</w:t>
      </w:r>
      <w:r w:rsidRPr="00B027A8">
        <w:rPr>
          <w:rFonts w:ascii="Arial" w:eastAsia="Arial" w:hAnsi="Arial" w:cs="Arial"/>
          <w:spacing w:val="33"/>
          <w:lang w:eastAsia="es-ES"/>
        </w:rPr>
        <w:t xml:space="preserve"> </w:t>
      </w:r>
      <w:r w:rsidRPr="00B027A8">
        <w:rPr>
          <w:rFonts w:ascii="Arial" w:eastAsia="Arial" w:hAnsi="Arial" w:cs="Arial"/>
          <w:lang w:eastAsia="es-ES"/>
        </w:rPr>
        <w:t xml:space="preserve">Procedimientos </w:t>
      </w:r>
      <w:r w:rsidRPr="00B027A8">
        <w:rPr>
          <w:rFonts w:ascii="Arial" w:eastAsia="Arial" w:hAnsi="Arial" w:cs="Arial"/>
          <w:spacing w:val="12"/>
          <w:lang w:eastAsia="es-ES"/>
        </w:rPr>
        <w:t>y</w:t>
      </w:r>
      <w:r w:rsidRPr="00B027A8">
        <w:rPr>
          <w:rFonts w:ascii="Arial" w:eastAsia="Arial" w:hAnsi="Arial" w:cs="Arial"/>
          <w:spacing w:val="39"/>
          <w:lang w:eastAsia="es-ES"/>
        </w:rPr>
        <w:t xml:space="preserve"> </w:t>
      </w:r>
      <w:r w:rsidRPr="00B027A8">
        <w:rPr>
          <w:rFonts w:ascii="Arial" w:eastAsia="Arial" w:hAnsi="Arial" w:cs="Arial"/>
          <w:lang w:eastAsia="es-ES"/>
        </w:rPr>
        <w:t xml:space="preserve">otros </w:t>
      </w:r>
      <w:r w:rsidRPr="00B027A8">
        <w:rPr>
          <w:rFonts w:ascii="Arial" w:eastAsia="Arial" w:hAnsi="Arial" w:cs="Arial"/>
          <w:spacing w:val="5"/>
          <w:lang w:eastAsia="es-ES"/>
        </w:rPr>
        <w:t>documentos</w:t>
      </w:r>
      <w:r w:rsidRPr="00B027A8">
        <w:rPr>
          <w:rFonts w:ascii="Arial" w:eastAsia="Arial" w:hAnsi="Arial" w:cs="Arial"/>
          <w:lang w:eastAsia="es-ES"/>
        </w:rPr>
        <w:t xml:space="preserve"> </w:t>
      </w:r>
      <w:r w:rsidRPr="00B027A8">
        <w:rPr>
          <w:rFonts w:ascii="Arial" w:eastAsia="Arial" w:hAnsi="Arial" w:cs="Arial"/>
          <w:spacing w:val="7"/>
          <w:lang w:eastAsia="es-ES"/>
        </w:rPr>
        <w:t>técnico</w:t>
      </w:r>
      <w:r w:rsidRPr="00B027A8">
        <w:rPr>
          <w:rFonts w:ascii="Arial" w:eastAsia="Arial" w:hAnsi="Arial" w:cs="Arial"/>
          <w:lang w:eastAsia="es-ES"/>
        </w:rPr>
        <w:t xml:space="preserve"> - </w:t>
      </w:r>
      <w:r w:rsidRPr="00B027A8">
        <w:rPr>
          <w:rFonts w:ascii="Arial" w:eastAsia="Arial" w:hAnsi="Arial" w:cs="Arial"/>
          <w:w w:val="105"/>
          <w:lang w:eastAsia="es-ES"/>
        </w:rPr>
        <w:t>normativos</w:t>
      </w:r>
      <w:r w:rsidRPr="00B027A8">
        <w:rPr>
          <w:rFonts w:ascii="Arial" w:eastAsia="Arial" w:hAnsi="Arial" w:cs="Arial"/>
          <w:spacing w:val="-16"/>
          <w:w w:val="105"/>
          <w:lang w:eastAsia="es-ES"/>
        </w:rPr>
        <w:t xml:space="preserve"> </w:t>
      </w:r>
      <w:r w:rsidRPr="00B027A8">
        <w:rPr>
          <w:rFonts w:ascii="Arial" w:eastAsia="Arial" w:hAnsi="Arial" w:cs="Arial"/>
          <w:w w:val="105"/>
          <w:lang w:eastAsia="es-ES"/>
        </w:rPr>
        <w:t>de</w:t>
      </w:r>
      <w:r>
        <w:rPr>
          <w:rFonts w:ascii="Arial" w:eastAsia="Arial" w:hAnsi="Arial" w:cs="Arial"/>
          <w:spacing w:val="-20"/>
          <w:w w:val="105"/>
          <w:lang w:eastAsia="es-ES"/>
        </w:rPr>
        <w:t xml:space="preserve"> G</w:t>
      </w:r>
      <w:r w:rsidRPr="00B027A8">
        <w:rPr>
          <w:rFonts w:ascii="Arial" w:eastAsia="Arial" w:hAnsi="Arial" w:cs="Arial"/>
          <w:w w:val="105"/>
          <w:lang w:eastAsia="es-ES"/>
        </w:rPr>
        <w:t>estión</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del</w:t>
      </w:r>
      <w:r w:rsidRPr="00B027A8">
        <w:rPr>
          <w:rFonts w:ascii="Arial" w:eastAsia="Arial" w:hAnsi="Arial" w:cs="Arial"/>
          <w:spacing w:val="-15"/>
          <w:w w:val="105"/>
          <w:lang w:eastAsia="es-ES"/>
        </w:rPr>
        <w:t xml:space="preserve"> </w:t>
      </w:r>
      <w:r w:rsidRPr="00B027A8">
        <w:rPr>
          <w:rFonts w:ascii="Arial" w:eastAsia="Arial" w:hAnsi="Arial" w:cs="Arial"/>
          <w:w w:val="105"/>
          <w:lang w:eastAsia="es-ES"/>
        </w:rPr>
        <w:t>Establecimiento</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Salud.</w:t>
      </w:r>
      <w:r w:rsidRPr="00B027A8">
        <w:rPr>
          <w:rFonts w:ascii="Arial" w:eastAsia="Calibri" w:hAnsi="Arial" w:cs="Arial"/>
          <w:spacing w:val="-3"/>
          <w:lang w:eastAsia="es-ES"/>
        </w:rPr>
        <w:t xml:space="preserve"> Participar en la elaboración del Plan Anual de Actividades y Plan de Gestión, en el ámbito de competencia.</w:t>
      </w:r>
    </w:p>
    <w:p w14:paraId="212197DF"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Participar</w:t>
      </w:r>
      <w:r w:rsidRPr="00B027A8">
        <w:rPr>
          <w:rFonts w:ascii="Arial" w:eastAsia="Arial" w:hAnsi="Arial" w:cs="Arial"/>
          <w:spacing w:val="17"/>
          <w:lang w:eastAsia="es-ES"/>
        </w:rPr>
        <w:t xml:space="preserve"> </w:t>
      </w:r>
      <w:r w:rsidRPr="00B027A8">
        <w:rPr>
          <w:rFonts w:ascii="Arial" w:eastAsia="Arial" w:hAnsi="Arial" w:cs="Arial"/>
          <w:lang w:eastAsia="es-ES"/>
        </w:rPr>
        <w:t>en</w:t>
      </w:r>
      <w:r w:rsidRPr="00B027A8">
        <w:rPr>
          <w:rFonts w:ascii="Arial" w:eastAsia="Arial" w:hAnsi="Arial" w:cs="Arial"/>
          <w:spacing w:val="13"/>
          <w:lang w:eastAsia="es-ES"/>
        </w:rPr>
        <w:t xml:space="preserve"> </w:t>
      </w:r>
      <w:r w:rsidRPr="00B027A8">
        <w:rPr>
          <w:rFonts w:ascii="Arial" w:eastAsia="Arial" w:hAnsi="Arial" w:cs="Arial"/>
          <w:lang w:eastAsia="es-ES"/>
        </w:rPr>
        <w:t>el</w:t>
      </w:r>
      <w:r w:rsidRPr="00B027A8">
        <w:rPr>
          <w:rFonts w:ascii="Arial" w:eastAsia="Arial" w:hAnsi="Arial" w:cs="Arial"/>
          <w:spacing w:val="2"/>
          <w:lang w:eastAsia="es-ES"/>
        </w:rPr>
        <w:t xml:space="preserve"> </w:t>
      </w:r>
      <w:r w:rsidRPr="00B027A8">
        <w:rPr>
          <w:rFonts w:ascii="Arial" w:eastAsia="Arial" w:hAnsi="Arial" w:cs="Arial"/>
          <w:lang w:eastAsia="es-ES"/>
        </w:rPr>
        <w:t>diseño</w:t>
      </w:r>
      <w:r w:rsidRPr="00B027A8">
        <w:rPr>
          <w:rFonts w:ascii="Arial" w:eastAsia="Arial" w:hAnsi="Arial" w:cs="Arial"/>
          <w:spacing w:val="12"/>
          <w:lang w:eastAsia="es-ES"/>
        </w:rPr>
        <w:t xml:space="preserve"> </w:t>
      </w:r>
      <w:r w:rsidRPr="00B027A8">
        <w:rPr>
          <w:rFonts w:ascii="Arial" w:eastAsia="Arial" w:hAnsi="Arial" w:cs="Arial"/>
          <w:lang w:eastAsia="es-ES"/>
        </w:rPr>
        <w:t>y</w:t>
      </w:r>
      <w:r w:rsidRPr="00B027A8">
        <w:rPr>
          <w:rFonts w:ascii="Arial" w:eastAsia="Arial" w:hAnsi="Arial" w:cs="Arial"/>
          <w:spacing w:val="15"/>
          <w:lang w:eastAsia="es-ES"/>
        </w:rPr>
        <w:t xml:space="preserve"> </w:t>
      </w:r>
      <w:r w:rsidRPr="00B027A8">
        <w:rPr>
          <w:rFonts w:ascii="Arial" w:eastAsia="Arial" w:hAnsi="Arial" w:cs="Arial"/>
          <w:lang w:eastAsia="es-ES"/>
        </w:rPr>
        <w:t>ejecución</w:t>
      </w:r>
      <w:r w:rsidRPr="00B027A8">
        <w:rPr>
          <w:rFonts w:ascii="Arial" w:eastAsia="Arial" w:hAnsi="Arial" w:cs="Arial"/>
          <w:spacing w:val="14"/>
          <w:lang w:eastAsia="es-ES"/>
        </w:rPr>
        <w:t xml:space="preserve"> </w:t>
      </w:r>
      <w:r w:rsidRPr="00B027A8">
        <w:rPr>
          <w:rFonts w:ascii="Arial" w:eastAsia="Arial" w:hAnsi="Arial" w:cs="Arial"/>
          <w:lang w:eastAsia="es-ES"/>
        </w:rPr>
        <w:t>de</w:t>
      </w:r>
      <w:r w:rsidRPr="00B027A8">
        <w:rPr>
          <w:rFonts w:ascii="Arial" w:eastAsia="Arial" w:hAnsi="Arial" w:cs="Arial"/>
          <w:spacing w:val="17"/>
          <w:lang w:eastAsia="es-ES"/>
        </w:rPr>
        <w:t xml:space="preserve"> </w:t>
      </w:r>
      <w:r w:rsidRPr="00B027A8">
        <w:rPr>
          <w:rFonts w:ascii="Arial" w:eastAsia="Arial" w:hAnsi="Arial" w:cs="Arial"/>
          <w:lang w:eastAsia="es-ES"/>
        </w:rPr>
        <w:t>proyectos</w:t>
      </w:r>
      <w:r w:rsidRPr="00B027A8">
        <w:rPr>
          <w:rFonts w:ascii="Arial" w:eastAsia="Arial" w:hAnsi="Arial" w:cs="Arial"/>
          <w:spacing w:val="26"/>
          <w:lang w:eastAsia="es-ES"/>
        </w:rPr>
        <w:t xml:space="preserve"> </w:t>
      </w:r>
      <w:r w:rsidRPr="00B027A8">
        <w:rPr>
          <w:rFonts w:ascii="Arial" w:eastAsia="Arial" w:hAnsi="Arial" w:cs="Arial"/>
          <w:lang w:eastAsia="es-ES"/>
        </w:rPr>
        <w:t>de</w:t>
      </w:r>
      <w:r w:rsidRPr="00B027A8">
        <w:rPr>
          <w:rFonts w:ascii="Arial" w:eastAsia="Arial" w:hAnsi="Arial" w:cs="Arial"/>
          <w:spacing w:val="8"/>
          <w:lang w:eastAsia="es-ES"/>
        </w:rPr>
        <w:t xml:space="preserve"> </w:t>
      </w:r>
      <w:r w:rsidRPr="00B027A8">
        <w:rPr>
          <w:rFonts w:ascii="Arial" w:eastAsia="Arial" w:hAnsi="Arial" w:cs="Arial"/>
          <w:lang w:eastAsia="es-ES"/>
        </w:rPr>
        <w:t>intervención</w:t>
      </w:r>
      <w:r w:rsidRPr="00B027A8">
        <w:rPr>
          <w:rFonts w:ascii="Arial" w:eastAsia="Arial" w:hAnsi="Arial" w:cs="Arial"/>
          <w:spacing w:val="15"/>
          <w:lang w:eastAsia="es-ES"/>
        </w:rPr>
        <w:t xml:space="preserve"> </w:t>
      </w:r>
      <w:r w:rsidRPr="00B027A8">
        <w:rPr>
          <w:rFonts w:ascii="Arial" w:eastAsia="Arial" w:hAnsi="Arial" w:cs="Arial"/>
          <w:lang w:eastAsia="es-ES"/>
        </w:rPr>
        <w:t>sanitaria,</w:t>
      </w:r>
      <w:r w:rsidRPr="00B027A8">
        <w:rPr>
          <w:rFonts w:ascii="Arial" w:eastAsia="Arial" w:hAnsi="Arial" w:cs="Arial"/>
          <w:spacing w:val="24"/>
          <w:lang w:eastAsia="es-ES"/>
        </w:rPr>
        <w:t xml:space="preserve"> </w:t>
      </w:r>
      <w:r w:rsidRPr="00B027A8">
        <w:rPr>
          <w:rFonts w:ascii="Arial" w:eastAsia="Arial" w:hAnsi="Arial" w:cs="Arial"/>
          <w:lang w:eastAsia="es-ES"/>
        </w:rPr>
        <w:t>investigación</w:t>
      </w:r>
      <w:r w:rsidRPr="00B027A8">
        <w:rPr>
          <w:rFonts w:ascii="Arial" w:eastAsia="Arial" w:hAnsi="Arial" w:cs="Arial"/>
          <w:spacing w:val="14"/>
          <w:lang w:eastAsia="es-ES"/>
        </w:rPr>
        <w:t xml:space="preserve"> </w:t>
      </w:r>
      <w:r w:rsidRPr="00B027A8">
        <w:rPr>
          <w:rFonts w:ascii="Arial" w:eastAsia="Arial" w:hAnsi="Arial" w:cs="Arial"/>
          <w:lang w:eastAsia="es-ES"/>
        </w:rPr>
        <w:t>científica</w:t>
      </w:r>
      <w:r w:rsidRPr="00B027A8">
        <w:rPr>
          <w:rFonts w:ascii="Arial" w:eastAsia="Arial" w:hAnsi="Arial" w:cs="Arial"/>
          <w:spacing w:val="14"/>
          <w:lang w:eastAsia="es-ES"/>
        </w:rPr>
        <w:t xml:space="preserve"> </w:t>
      </w:r>
      <w:r w:rsidRPr="00B027A8">
        <w:rPr>
          <w:rFonts w:ascii="Arial" w:eastAsia="Arial" w:hAnsi="Arial" w:cs="Arial"/>
          <w:lang w:eastAsia="es-ES"/>
        </w:rPr>
        <w:t>y/o</w:t>
      </w:r>
      <w:r w:rsidRPr="00B027A8">
        <w:rPr>
          <w:rFonts w:ascii="Arial" w:eastAsia="Arial" w:hAnsi="Arial" w:cs="Arial"/>
          <w:spacing w:val="12"/>
          <w:lang w:eastAsia="es-ES"/>
        </w:rPr>
        <w:t xml:space="preserve"> </w:t>
      </w:r>
      <w:r w:rsidRPr="00B027A8">
        <w:rPr>
          <w:rFonts w:ascii="Arial" w:eastAsia="Arial" w:hAnsi="Arial" w:cs="Arial"/>
          <w:lang w:eastAsia="es-ES"/>
        </w:rPr>
        <w:t>docencia</w:t>
      </w:r>
      <w:r w:rsidRPr="00B027A8">
        <w:rPr>
          <w:rFonts w:ascii="Arial" w:eastAsia="Arial" w:hAnsi="Arial" w:cs="Arial"/>
          <w:spacing w:val="15"/>
          <w:lang w:eastAsia="es-ES"/>
        </w:rPr>
        <w:t xml:space="preserve"> </w:t>
      </w:r>
      <w:r w:rsidRPr="00B027A8">
        <w:rPr>
          <w:rFonts w:ascii="Arial" w:eastAsia="Arial" w:hAnsi="Arial" w:cs="Arial"/>
          <w:lang w:eastAsia="es-ES"/>
        </w:rPr>
        <w:t>autorizados</w:t>
      </w:r>
      <w:r w:rsidRPr="00B027A8">
        <w:rPr>
          <w:rFonts w:ascii="Arial" w:eastAsia="Arial" w:hAnsi="Arial" w:cs="Arial"/>
          <w:spacing w:val="19"/>
          <w:lang w:eastAsia="es-ES"/>
        </w:rPr>
        <w:t xml:space="preserve"> </w:t>
      </w:r>
      <w:r w:rsidRPr="00B027A8">
        <w:rPr>
          <w:rFonts w:ascii="Arial" w:eastAsia="Arial" w:hAnsi="Arial" w:cs="Arial"/>
          <w:lang w:eastAsia="es-ES"/>
        </w:rPr>
        <w:t>por</w:t>
      </w:r>
      <w:r w:rsidRPr="00B027A8">
        <w:rPr>
          <w:rFonts w:ascii="Arial" w:eastAsia="Arial" w:hAnsi="Arial" w:cs="Arial"/>
          <w:spacing w:val="2"/>
          <w:lang w:eastAsia="es-ES"/>
        </w:rPr>
        <w:t xml:space="preserve"> </w:t>
      </w:r>
      <w:r w:rsidRPr="00B027A8">
        <w:rPr>
          <w:rFonts w:ascii="Arial" w:eastAsia="Arial" w:hAnsi="Arial" w:cs="Arial"/>
          <w:lang w:eastAsia="es-ES"/>
        </w:rPr>
        <w:t xml:space="preserve">las </w:t>
      </w:r>
      <w:r w:rsidRPr="00B027A8">
        <w:rPr>
          <w:rFonts w:ascii="Arial" w:eastAsia="Arial" w:hAnsi="Arial" w:cs="Arial"/>
          <w:spacing w:val="-17"/>
          <w:lang w:eastAsia="es-ES"/>
        </w:rPr>
        <w:t>i</w:t>
      </w:r>
      <w:r w:rsidRPr="00B027A8">
        <w:rPr>
          <w:rFonts w:ascii="Arial" w:eastAsia="Arial" w:hAnsi="Arial" w:cs="Arial"/>
          <w:lang w:eastAsia="es-ES"/>
        </w:rPr>
        <w:t>nstancias</w:t>
      </w:r>
      <w:r w:rsidRPr="00B027A8">
        <w:rPr>
          <w:rFonts w:ascii="Arial" w:eastAsia="Arial" w:hAnsi="Arial" w:cs="Arial"/>
          <w:spacing w:val="2"/>
          <w:lang w:eastAsia="es-ES"/>
        </w:rPr>
        <w:t xml:space="preserve"> </w:t>
      </w:r>
      <w:r w:rsidRPr="00B027A8">
        <w:rPr>
          <w:rFonts w:ascii="Arial" w:eastAsia="Arial" w:hAnsi="Arial" w:cs="Arial"/>
          <w:lang w:eastAsia="es-ES"/>
        </w:rPr>
        <w:t>institucionales</w:t>
      </w:r>
      <w:r w:rsidRPr="00B027A8">
        <w:rPr>
          <w:rFonts w:ascii="Arial" w:eastAsia="Arial" w:hAnsi="Arial" w:cs="Arial"/>
          <w:spacing w:val="13"/>
          <w:lang w:eastAsia="es-ES"/>
        </w:rPr>
        <w:t xml:space="preserve"> </w:t>
      </w:r>
      <w:r w:rsidRPr="00B027A8">
        <w:rPr>
          <w:rFonts w:ascii="Arial" w:eastAsia="Arial" w:hAnsi="Arial" w:cs="Arial"/>
          <w:lang w:eastAsia="es-ES"/>
        </w:rPr>
        <w:t>correspondientes</w:t>
      </w:r>
      <w:r w:rsidRPr="00B027A8">
        <w:rPr>
          <w:rFonts w:ascii="Arial" w:eastAsia="Arial" w:hAnsi="Arial" w:cs="Arial"/>
          <w:spacing w:val="25"/>
          <w:lang w:eastAsia="es-ES"/>
        </w:rPr>
        <w:t xml:space="preserve"> </w:t>
      </w:r>
      <w:r w:rsidRPr="00B027A8">
        <w:rPr>
          <w:rFonts w:ascii="Arial" w:eastAsia="Arial" w:hAnsi="Arial" w:cs="Arial"/>
          <w:lang w:eastAsia="es-ES"/>
        </w:rPr>
        <w:t>en</w:t>
      </w:r>
      <w:r w:rsidRPr="00B027A8">
        <w:rPr>
          <w:rFonts w:ascii="Arial" w:eastAsia="Arial" w:hAnsi="Arial" w:cs="Arial"/>
          <w:spacing w:val="2"/>
          <w:lang w:eastAsia="es-ES"/>
        </w:rPr>
        <w:t xml:space="preserve"> </w:t>
      </w:r>
      <w:r w:rsidRPr="00B027A8">
        <w:rPr>
          <w:rFonts w:ascii="Arial" w:eastAsia="Arial" w:hAnsi="Arial" w:cs="Arial"/>
          <w:lang w:eastAsia="es-ES"/>
        </w:rPr>
        <w:t>el marco</w:t>
      </w:r>
      <w:r w:rsidRPr="00B027A8">
        <w:rPr>
          <w:rFonts w:ascii="Arial" w:eastAsia="Arial" w:hAnsi="Arial" w:cs="Arial"/>
          <w:spacing w:val="-2"/>
          <w:lang w:eastAsia="es-ES"/>
        </w:rPr>
        <w:t xml:space="preserve"> </w:t>
      </w:r>
      <w:r w:rsidRPr="00B027A8">
        <w:rPr>
          <w:rFonts w:ascii="Arial" w:eastAsia="Arial" w:hAnsi="Arial" w:cs="Arial"/>
          <w:lang w:eastAsia="es-ES"/>
        </w:rPr>
        <w:t>de</w:t>
      </w:r>
      <w:r w:rsidRPr="00B027A8">
        <w:rPr>
          <w:rFonts w:ascii="Arial" w:eastAsia="Arial" w:hAnsi="Arial" w:cs="Arial"/>
          <w:spacing w:val="-3"/>
          <w:lang w:eastAsia="es-ES"/>
        </w:rPr>
        <w:t xml:space="preserve"> </w:t>
      </w:r>
      <w:r w:rsidRPr="00B027A8">
        <w:rPr>
          <w:rFonts w:ascii="Arial" w:eastAsia="Arial" w:hAnsi="Arial" w:cs="Arial"/>
          <w:lang w:eastAsia="es-ES"/>
        </w:rPr>
        <w:t>las</w:t>
      </w:r>
      <w:r w:rsidRPr="00B027A8">
        <w:rPr>
          <w:rFonts w:ascii="Arial" w:eastAsia="Arial" w:hAnsi="Arial" w:cs="Arial"/>
          <w:spacing w:val="-8"/>
          <w:lang w:eastAsia="es-ES"/>
        </w:rPr>
        <w:t xml:space="preserve"> </w:t>
      </w:r>
      <w:r w:rsidRPr="00B027A8">
        <w:rPr>
          <w:rFonts w:ascii="Arial" w:eastAsia="Arial" w:hAnsi="Arial" w:cs="Arial"/>
          <w:lang w:eastAsia="es-ES"/>
        </w:rPr>
        <w:t>normas vigentes.</w:t>
      </w:r>
    </w:p>
    <w:p w14:paraId="20CC11FE"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Investigar</w:t>
      </w:r>
      <w:r w:rsidRPr="00B027A8">
        <w:rPr>
          <w:rFonts w:ascii="Arial" w:eastAsia="Arial" w:hAnsi="Arial" w:cs="Arial"/>
          <w:spacing w:val="2"/>
          <w:lang w:eastAsia="es-ES"/>
        </w:rPr>
        <w:t xml:space="preserve"> </w:t>
      </w:r>
      <w:r w:rsidRPr="00B027A8">
        <w:rPr>
          <w:rFonts w:ascii="Arial" w:eastAsia="Arial" w:hAnsi="Arial" w:cs="Arial"/>
          <w:lang w:eastAsia="es-ES"/>
        </w:rPr>
        <w:t>e</w:t>
      </w:r>
      <w:r w:rsidRPr="00B027A8">
        <w:rPr>
          <w:rFonts w:ascii="Arial" w:eastAsia="Arial" w:hAnsi="Arial" w:cs="Arial"/>
          <w:spacing w:val="-3"/>
          <w:lang w:eastAsia="es-ES"/>
        </w:rPr>
        <w:t xml:space="preserve"> </w:t>
      </w:r>
      <w:r w:rsidRPr="00B027A8">
        <w:rPr>
          <w:rFonts w:ascii="Arial" w:eastAsia="Arial" w:hAnsi="Arial" w:cs="Arial"/>
          <w:lang w:eastAsia="es-ES"/>
        </w:rPr>
        <w:t>innovar</w:t>
      </w:r>
      <w:r w:rsidRPr="00B027A8">
        <w:rPr>
          <w:rFonts w:ascii="Arial" w:eastAsia="Arial" w:hAnsi="Arial" w:cs="Arial"/>
          <w:spacing w:val="1"/>
          <w:lang w:eastAsia="es-ES"/>
        </w:rPr>
        <w:t xml:space="preserve"> </w:t>
      </w:r>
      <w:r w:rsidRPr="00B027A8">
        <w:rPr>
          <w:rFonts w:ascii="Arial" w:eastAsia="Arial" w:hAnsi="Arial" w:cs="Arial"/>
          <w:lang w:eastAsia="es-ES"/>
        </w:rPr>
        <w:t>permanentemente</w:t>
      </w:r>
      <w:r w:rsidRPr="00B027A8">
        <w:rPr>
          <w:rFonts w:ascii="Arial" w:eastAsia="Arial" w:hAnsi="Arial" w:cs="Arial"/>
          <w:spacing w:val="20"/>
          <w:lang w:eastAsia="es-ES"/>
        </w:rPr>
        <w:t xml:space="preserve"> </w:t>
      </w:r>
      <w:r w:rsidRPr="00B027A8">
        <w:rPr>
          <w:rFonts w:ascii="Arial" w:eastAsia="Arial" w:hAnsi="Arial" w:cs="Arial"/>
          <w:lang w:eastAsia="es-ES"/>
        </w:rPr>
        <w:t>las</w:t>
      </w:r>
      <w:r w:rsidRPr="00B027A8">
        <w:rPr>
          <w:rFonts w:ascii="Arial" w:eastAsia="Arial" w:hAnsi="Arial" w:cs="Arial"/>
          <w:spacing w:val="7"/>
          <w:lang w:eastAsia="es-ES"/>
        </w:rPr>
        <w:t xml:space="preserve"> </w:t>
      </w:r>
      <w:r w:rsidRPr="00B027A8">
        <w:rPr>
          <w:rFonts w:ascii="Arial" w:eastAsia="Arial" w:hAnsi="Arial" w:cs="Arial"/>
          <w:lang w:eastAsia="es-ES"/>
        </w:rPr>
        <w:t>técnicas</w:t>
      </w:r>
      <w:r w:rsidRPr="00B027A8">
        <w:rPr>
          <w:rFonts w:ascii="Arial" w:eastAsia="Arial" w:hAnsi="Arial" w:cs="Arial"/>
          <w:spacing w:val="23"/>
          <w:lang w:eastAsia="es-ES"/>
        </w:rPr>
        <w:t xml:space="preserve"> </w:t>
      </w:r>
      <w:r w:rsidRPr="00B027A8">
        <w:rPr>
          <w:rFonts w:ascii="Arial" w:eastAsia="Arial" w:hAnsi="Arial" w:cs="Arial"/>
          <w:lang w:eastAsia="es-ES"/>
        </w:rPr>
        <w:t>y</w:t>
      </w:r>
      <w:r w:rsidRPr="00B027A8">
        <w:rPr>
          <w:rFonts w:ascii="Arial" w:eastAsia="Arial" w:hAnsi="Arial" w:cs="Arial"/>
          <w:spacing w:val="7"/>
          <w:lang w:eastAsia="es-ES"/>
        </w:rPr>
        <w:t xml:space="preserve"> </w:t>
      </w:r>
      <w:r w:rsidRPr="00B027A8">
        <w:rPr>
          <w:rFonts w:ascii="Arial" w:eastAsia="Arial" w:hAnsi="Arial" w:cs="Arial"/>
          <w:lang w:eastAsia="es-ES"/>
        </w:rPr>
        <w:t>procedimientos</w:t>
      </w:r>
      <w:r w:rsidRPr="00B027A8">
        <w:rPr>
          <w:rFonts w:ascii="Arial" w:eastAsia="Arial" w:hAnsi="Arial" w:cs="Arial"/>
          <w:spacing w:val="21"/>
          <w:lang w:eastAsia="es-ES"/>
        </w:rPr>
        <w:t xml:space="preserve"> </w:t>
      </w:r>
      <w:r w:rsidRPr="00B027A8">
        <w:rPr>
          <w:rFonts w:ascii="Arial" w:eastAsia="Arial" w:hAnsi="Arial" w:cs="Arial"/>
          <w:lang w:eastAsia="es-ES"/>
        </w:rPr>
        <w:t>relacionados</w:t>
      </w:r>
      <w:r w:rsidRPr="00B027A8">
        <w:rPr>
          <w:rFonts w:ascii="Arial" w:eastAsia="Arial" w:hAnsi="Arial" w:cs="Arial"/>
          <w:spacing w:val="22"/>
          <w:lang w:eastAsia="es-ES"/>
        </w:rPr>
        <w:t xml:space="preserve"> </w:t>
      </w:r>
      <w:r w:rsidRPr="00B027A8">
        <w:rPr>
          <w:rFonts w:ascii="Arial" w:eastAsia="Arial" w:hAnsi="Arial" w:cs="Arial"/>
          <w:lang w:eastAsia="es-ES"/>
        </w:rPr>
        <w:t>al</w:t>
      </w:r>
      <w:r w:rsidRPr="00B027A8">
        <w:rPr>
          <w:rFonts w:ascii="Arial" w:eastAsia="Arial" w:hAnsi="Arial" w:cs="Arial"/>
          <w:spacing w:val="5"/>
          <w:lang w:eastAsia="es-ES"/>
        </w:rPr>
        <w:t xml:space="preserve"> </w:t>
      </w:r>
      <w:r w:rsidRPr="00B027A8">
        <w:rPr>
          <w:rFonts w:ascii="Arial" w:eastAsia="Arial" w:hAnsi="Arial" w:cs="Arial"/>
          <w:lang w:eastAsia="es-ES"/>
        </w:rPr>
        <w:t>campo</w:t>
      </w:r>
      <w:r w:rsidRPr="00B027A8">
        <w:rPr>
          <w:rFonts w:ascii="Arial" w:eastAsia="Arial" w:hAnsi="Arial" w:cs="Arial"/>
          <w:spacing w:val="5"/>
          <w:lang w:eastAsia="es-ES"/>
        </w:rPr>
        <w:t xml:space="preserve"> </w:t>
      </w:r>
      <w:r w:rsidRPr="00B027A8">
        <w:rPr>
          <w:rFonts w:ascii="Arial" w:eastAsia="Arial" w:hAnsi="Arial" w:cs="Arial"/>
          <w:lang w:eastAsia="es-ES"/>
        </w:rPr>
        <w:t>de su</w:t>
      </w:r>
      <w:r w:rsidRPr="00B027A8">
        <w:rPr>
          <w:rFonts w:ascii="Arial" w:eastAsia="Arial" w:hAnsi="Arial" w:cs="Arial"/>
          <w:spacing w:val="-4"/>
          <w:lang w:eastAsia="es-ES"/>
        </w:rPr>
        <w:t xml:space="preserve"> </w:t>
      </w:r>
      <w:r w:rsidRPr="00B027A8">
        <w:rPr>
          <w:rFonts w:ascii="Arial" w:eastAsia="Arial" w:hAnsi="Arial" w:cs="Arial"/>
          <w:lang w:eastAsia="es-ES"/>
        </w:rPr>
        <w:t>especialida</w:t>
      </w:r>
      <w:r w:rsidRPr="00B027A8">
        <w:rPr>
          <w:rFonts w:ascii="Arial" w:eastAsia="Arial" w:hAnsi="Arial" w:cs="Arial"/>
          <w:spacing w:val="11"/>
          <w:lang w:eastAsia="es-ES"/>
        </w:rPr>
        <w:t>d.</w:t>
      </w:r>
    </w:p>
    <w:p w14:paraId="4FDAF7CB"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 xml:space="preserve">Cumplir </w:t>
      </w:r>
      <w:r w:rsidRPr="00B027A8">
        <w:rPr>
          <w:rFonts w:ascii="Arial" w:eastAsia="Arial" w:hAnsi="Arial" w:cs="Arial"/>
          <w:spacing w:val="20"/>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hacer</w:t>
      </w:r>
      <w:r w:rsidRPr="00B027A8">
        <w:rPr>
          <w:rFonts w:ascii="Arial" w:eastAsia="Arial" w:hAnsi="Arial" w:cs="Arial"/>
          <w:lang w:eastAsia="es-ES"/>
        </w:rPr>
        <w:t xml:space="preserve"> </w:t>
      </w:r>
      <w:r w:rsidRPr="00B027A8">
        <w:rPr>
          <w:rFonts w:ascii="Arial" w:eastAsia="Arial" w:hAnsi="Arial" w:cs="Arial"/>
          <w:spacing w:val="12"/>
          <w:lang w:eastAsia="es-ES"/>
        </w:rPr>
        <w:t>cumplir</w:t>
      </w:r>
      <w:r w:rsidRPr="00B027A8">
        <w:rPr>
          <w:rFonts w:ascii="Arial" w:eastAsia="Arial" w:hAnsi="Arial" w:cs="Arial"/>
          <w:lang w:eastAsia="es-ES"/>
        </w:rPr>
        <w:t xml:space="preserve"> </w:t>
      </w:r>
      <w:r w:rsidRPr="00B027A8">
        <w:rPr>
          <w:rFonts w:ascii="Arial" w:eastAsia="Arial" w:hAnsi="Arial" w:cs="Arial"/>
          <w:spacing w:val="20"/>
          <w:lang w:eastAsia="es-ES"/>
        </w:rPr>
        <w:t>las</w:t>
      </w:r>
      <w:r w:rsidRPr="00B027A8">
        <w:rPr>
          <w:rFonts w:ascii="Arial" w:eastAsia="Arial" w:hAnsi="Arial" w:cs="Arial"/>
          <w:lang w:eastAsia="es-ES"/>
        </w:rPr>
        <w:t xml:space="preserve"> </w:t>
      </w:r>
      <w:r w:rsidRPr="00B027A8">
        <w:rPr>
          <w:rFonts w:ascii="Arial" w:eastAsia="Arial" w:hAnsi="Arial" w:cs="Arial"/>
          <w:spacing w:val="12"/>
          <w:lang w:eastAsia="es-ES"/>
        </w:rPr>
        <w:t>normas</w:t>
      </w:r>
      <w:r w:rsidRPr="00B027A8">
        <w:rPr>
          <w:rFonts w:ascii="Arial" w:eastAsia="Arial" w:hAnsi="Arial" w:cs="Arial"/>
          <w:lang w:eastAsia="es-ES"/>
        </w:rPr>
        <w:t xml:space="preserve"> </w:t>
      </w:r>
      <w:r w:rsidRPr="00B027A8">
        <w:rPr>
          <w:rFonts w:ascii="Arial" w:eastAsia="Arial" w:hAnsi="Arial" w:cs="Arial"/>
          <w:spacing w:val="17"/>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medidas</w:t>
      </w:r>
      <w:r w:rsidRPr="00B027A8">
        <w:rPr>
          <w:rFonts w:ascii="Arial" w:eastAsia="Arial" w:hAnsi="Arial" w:cs="Arial"/>
          <w:lang w:eastAsia="es-ES"/>
        </w:rPr>
        <w:t xml:space="preserve"> </w:t>
      </w:r>
      <w:r w:rsidRPr="00B027A8">
        <w:rPr>
          <w:rFonts w:ascii="Arial" w:eastAsia="Arial" w:hAnsi="Arial" w:cs="Arial"/>
          <w:spacing w:val="17"/>
          <w:lang w:eastAsia="es-ES"/>
        </w:rPr>
        <w:t>de</w:t>
      </w:r>
      <w:r w:rsidRPr="00B027A8">
        <w:rPr>
          <w:rFonts w:ascii="Arial" w:eastAsia="Arial" w:hAnsi="Arial" w:cs="Arial"/>
          <w:lang w:eastAsia="es-ES"/>
        </w:rPr>
        <w:t xml:space="preserve"> </w:t>
      </w:r>
      <w:r w:rsidRPr="00B027A8">
        <w:rPr>
          <w:rFonts w:ascii="Arial" w:eastAsia="Arial" w:hAnsi="Arial" w:cs="Arial"/>
          <w:spacing w:val="4"/>
          <w:lang w:eastAsia="es-ES"/>
        </w:rPr>
        <w:t>Bioseguridad</w:t>
      </w:r>
      <w:r w:rsidRPr="00B027A8">
        <w:rPr>
          <w:rFonts w:ascii="Arial" w:eastAsia="Arial" w:hAnsi="Arial" w:cs="Arial"/>
          <w:lang w:eastAsia="es-ES"/>
        </w:rPr>
        <w:t xml:space="preserve"> </w:t>
      </w:r>
      <w:r w:rsidRPr="00B027A8">
        <w:rPr>
          <w:rFonts w:ascii="Arial" w:eastAsia="Arial" w:hAnsi="Arial" w:cs="Arial"/>
          <w:spacing w:val="22"/>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de</w:t>
      </w:r>
      <w:r w:rsidRPr="00B027A8">
        <w:rPr>
          <w:rFonts w:ascii="Arial" w:eastAsia="Arial" w:hAnsi="Arial" w:cs="Arial"/>
          <w:lang w:eastAsia="es-ES"/>
        </w:rPr>
        <w:t xml:space="preserve"> </w:t>
      </w:r>
      <w:r w:rsidRPr="00B027A8">
        <w:rPr>
          <w:rFonts w:ascii="Arial" w:eastAsia="Arial" w:hAnsi="Arial" w:cs="Arial"/>
          <w:spacing w:val="4"/>
          <w:lang w:eastAsia="es-ES"/>
        </w:rPr>
        <w:t>Seguridad</w:t>
      </w:r>
      <w:r w:rsidRPr="00B027A8">
        <w:rPr>
          <w:rFonts w:ascii="Arial" w:eastAsia="Arial" w:hAnsi="Arial" w:cs="Arial"/>
          <w:lang w:eastAsia="es-ES"/>
        </w:rPr>
        <w:t xml:space="preserve"> </w:t>
      </w:r>
      <w:r w:rsidRPr="00B027A8">
        <w:rPr>
          <w:rFonts w:ascii="Arial" w:eastAsia="Arial" w:hAnsi="Arial" w:cs="Arial"/>
          <w:spacing w:val="21"/>
          <w:lang w:eastAsia="es-ES"/>
        </w:rPr>
        <w:t>y</w:t>
      </w:r>
      <w:r w:rsidRPr="00B027A8">
        <w:rPr>
          <w:rFonts w:ascii="Arial" w:eastAsia="Arial" w:hAnsi="Arial" w:cs="Arial"/>
          <w:lang w:eastAsia="es-ES"/>
        </w:rPr>
        <w:t xml:space="preserve"> </w:t>
      </w:r>
      <w:r w:rsidRPr="00B027A8">
        <w:rPr>
          <w:rFonts w:ascii="Arial" w:eastAsia="Arial" w:hAnsi="Arial" w:cs="Arial"/>
          <w:spacing w:val="11"/>
          <w:lang w:eastAsia="es-ES"/>
        </w:rPr>
        <w:t>Salud</w:t>
      </w:r>
      <w:r w:rsidRPr="00B027A8">
        <w:rPr>
          <w:rFonts w:ascii="Arial" w:eastAsia="Arial" w:hAnsi="Arial" w:cs="Arial"/>
          <w:lang w:eastAsia="es-ES"/>
        </w:rPr>
        <w:t xml:space="preserve"> </w:t>
      </w:r>
      <w:r w:rsidRPr="00B027A8">
        <w:rPr>
          <w:rFonts w:ascii="Arial" w:eastAsia="Arial" w:hAnsi="Arial" w:cs="Arial"/>
          <w:spacing w:val="3"/>
          <w:lang w:eastAsia="es-ES"/>
        </w:rPr>
        <w:t>en</w:t>
      </w:r>
      <w:r w:rsidRPr="00B027A8">
        <w:rPr>
          <w:rFonts w:ascii="Arial" w:eastAsia="Arial" w:hAnsi="Arial" w:cs="Arial"/>
          <w:lang w:eastAsia="es-ES"/>
        </w:rPr>
        <w:t xml:space="preserve"> </w:t>
      </w:r>
      <w:r w:rsidRPr="00B027A8">
        <w:rPr>
          <w:rFonts w:ascii="Arial" w:eastAsia="Arial" w:hAnsi="Arial" w:cs="Arial"/>
          <w:spacing w:val="9"/>
          <w:lang w:eastAsia="es-ES"/>
        </w:rPr>
        <w:t>el</w:t>
      </w:r>
      <w:r w:rsidRPr="00B027A8">
        <w:rPr>
          <w:rFonts w:ascii="Arial" w:eastAsia="Arial" w:hAnsi="Arial" w:cs="Arial"/>
          <w:spacing w:val="40"/>
          <w:lang w:eastAsia="es-ES"/>
        </w:rPr>
        <w:t xml:space="preserve"> </w:t>
      </w:r>
      <w:r w:rsidRPr="00B027A8">
        <w:rPr>
          <w:rFonts w:ascii="Arial" w:eastAsia="Arial" w:hAnsi="Arial" w:cs="Arial"/>
          <w:lang w:eastAsia="es-ES"/>
        </w:rPr>
        <w:t xml:space="preserve">Trabajo </w:t>
      </w:r>
      <w:r w:rsidRPr="00B027A8">
        <w:rPr>
          <w:rFonts w:ascii="Arial" w:eastAsia="Arial" w:hAnsi="Arial" w:cs="Arial"/>
          <w:spacing w:val="14"/>
          <w:lang w:eastAsia="es-ES"/>
        </w:rPr>
        <w:t>en</w:t>
      </w:r>
      <w:r w:rsidRPr="00B027A8">
        <w:rPr>
          <w:rFonts w:ascii="Arial" w:eastAsia="Arial" w:hAnsi="Arial" w:cs="Arial"/>
          <w:spacing w:val="41"/>
          <w:lang w:eastAsia="es-ES"/>
        </w:rPr>
        <w:t xml:space="preserve"> </w:t>
      </w:r>
      <w:r w:rsidRPr="00B027A8">
        <w:rPr>
          <w:rFonts w:ascii="Arial" w:eastAsia="Arial" w:hAnsi="Arial" w:cs="Arial"/>
          <w:lang w:eastAsia="es-ES"/>
        </w:rPr>
        <w:t>el</w:t>
      </w:r>
      <w:r w:rsidRPr="00B027A8">
        <w:rPr>
          <w:rFonts w:ascii="Arial" w:eastAsia="Arial" w:hAnsi="Arial" w:cs="Arial"/>
          <w:spacing w:val="40"/>
          <w:lang w:eastAsia="es-ES"/>
        </w:rPr>
        <w:t xml:space="preserve"> </w:t>
      </w:r>
      <w:r w:rsidRPr="00B027A8">
        <w:rPr>
          <w:rFonts w:ascii="Arial" w:eastAsia="Arial" w:hAnsi="Arial" w:cs="Arial"/>
          <w:lang w:eastAsia="es-ES"/>
        </w:rPr>
        <w:t xml:space="preserve">ámbito </w:t>
      </w:r>
      <w:r w:rsidRPr="00B027A8">
        <w:rPr>
          <w:rFonts w:ascii="Arial" w:eastAsia="Arial" w:hAnsi="Arial" w:cs="Arial"/>
          <w:spacing w:val="11"/>
          <w:lang w:eastAsia="es-ES"/>
        </w:rPr>
        <w:t>de</w:t>
      </w:r>
      <w:r w:rsidRPr="00B027A8">
        <w:rPr>
          <w:rFonts w:ascii="Arial" w:eastAsia="Arial" w:hAnsi="Arial" w:cs="Arial"/>
          <w:lang w:eastAsia="es-ES"/>
        </w:rPr>
        <w:t xml:space="preserve"> responsabilidad.</w:t>
      </w:r>
    </w:p>
    <w:p w14:paraId="1E60FB45"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position w:val="2"/>
          <w:lang w:eastAsia="es-ES"/>
        </w:rPr>
        <w:t>Participar</w:t>
      </w:r>
      <w:r w:rsidRPr="00B027A8">
        <w:rPr>
          <w:rFonts w:ascii="Arial" w:eastAsia="Arial" w:hAnsi="Arial" w:cs="Arial"/>
          <w:spacing w:val="17"/>
          <w:position w:val="2"/>
          <w:lang w:eastAsia="es-ES"/>
        </w:rPr>
        <w:t xml:space="preserve"> </w:t>
      </w:r>
      <w:r w:rsidRPr="00B027A8">
        <w:rPr>
          <w:rFonts w:ascii="Arial" w:eastAsia="Arial" w:hAnsi="Arial" w:cs="Arial"/>
          <w:position w:val="2"/>
          <w:lang w:eastAsia="es-ES"/>
        </w:rPr>
        <w:t>en</w:t>
      </w:r>
      <w:r w:rsidRPr="00B027A8">
        <w:rPr>
          <w:rFonts w:ascii="Arial" w:eastAsia="Arial" w:hAnsi="Arial" w:cs="Arial"/>
          <w:spacing w:val="22"/>
          <w:position w:val="2"/>
          <w:lang w:eastAsia="es-ES"/>
        </w:rPr>
        <w:t xml:space="preserve"> </w:t>
      </w:r>
      <w:r w:rsidRPr="00B027A8">
        <w:rPr>
          <w:rFonts w:ascii="Arial" w:eastAsia="Arial" w:hAnsi="Arial" w:cs="Arial"/>
          <w:position w:val="2"/>
          <w:lang w:eastAsia="es-ES"/>
        </w:rPr>
        <w:t>la</w:t>
      </w:r>
      <w:r w:rsidRPr="00B027A8">
        <w:rPr>
          <w:rFonts w:ascii="Arial" w:eastAsia="Arial" w:hAnsi="Arial" w:cs="Arial"/>
          <w:spacing w:val="22"/>
          <w:position w:val="2"/>
          <w:lang w:eastAsia="es-ES"/>
        </w:rPr>
        <w:t xml:space="preserve"> </w:t>
      </w:r>
      <w:r w:rsidRPr="00B027A8">
        <w:rPr>
          <w:rFonts w:ascii="Arial" w:eastAsia="Arial" w:hAnsi="Arial" w:cs="Arial"/>
          <w:position w:val="2"/>
          <w:lang w:eastAsia="es-ES"/>
        </w:rPr>
        <w:t>implementación del</w:t>
      </w:r>
      <w:r w:rsidRPr="00B027A8">
        <w:rPr>
          <w:rFonts w:ascii="Arial" w:eastAsia="Arial" w:hAnsi="Arial" w:cs="Arial"/>
          <w:spacing w:val="24"/>
          <w:position w:val="2"/>
          <w:lang w:eastAsia="es-ES"/>
        </w:rPr>
        <w:t xml:space="preserve"> </w:t>
      </w:r>
      <w:r w:rsidRPr="00B027A8">
        <w:rPr>
          <w:rFonts w:ascii="Arial" w:eastAsia="Arial" w:hAnsi="Arial" w:cs="Arial"/>
          <w:position w:val="2"/>
          <w:lang w:eastAsia="es-ES"/>
        </w:rPr>
        <w:t>sistema</w:t>
      </w:r>
      <w:r w:rsidRPr="00B027A8">
        <w:rPr>
          <w:rFonts w:ascii="Arial" w:eastAsia="Arial" w:hAnsi="Arial" w:cs="Arial"/>
          <w:spacing w:val="37"/>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control</w:t>
      </w:r>
      <w:r w:rsidRPr="00B027A8">
        <w:rPr>
          <w:rFonts w:ascii="Arial" w:eastAsia="Arial" w:hAnsi="Arial" w:cs="Arial"/>
          <w:spacing w:val="28"/>
          <w:position w:val="2"/>
          <w:lang w:eastAsia="es-ES"/>
        </w:rPr>
        <w:t xml:space="preserve"> </w:t>
      </w:r>
      <w:r w:rsidRPr="00B027A8">
        <w:rPr>
          <w:rFonts w:ascii="Arial" w:eastAsia="Arial" w:hAnsi="Arial" w:cs="Arial"/>
          <w:position w:val="2"/>
          <w:lang w:eastAsia="es-ES"/>
        </w:rPr>
        <w:t>interno</w:t>
      </w:r>
      <w:r w:rsidRPr="00B027A8">
        <w:rPr>
          <w:rFonts w:ascii="Arial" w:eastAsia="Arial" w:hAnsi="Arial" w:cs="Arial"/>
          <w:spacing w:val="19"/>
          <w:position w:val="2"/>
          <w:lang w:eastAsia="es-ES"/>
        </w:rPr>
        <w:t xml:space="preserve"> </w:t>
      </w:r>
      <w:r w:rsidRPr="00B027A8">
        <w:rPr>
          <w:rFonts w:ascii="Arial" w:eastAsia="Arial" w:hAnsi="Arial" w:cs="Arial"/>
          <w:position w:val="2"/>
          <w:lang w:eastAsia="es-ES"/>
        </w:rPr>
        <w:t>y la</w:t>
      </w:r>
      <w:r w:rsidRPr="00B027A8">
        <w:rPr>
          <w:rFonts w:ascii="Arial" w:eastAsia="Arial" w:hAnsi="Arial" w:cs="Arial"/>
          <w:spacing w:val="21"/>
          <w:position w:val="2"/>
          <w:lang w:eastAsia="es-ES"/>
        </w:rPr>
        <w:t xml:space="preserve"> </w:t>
      </w:r>
      <w:r w:rsidRPr="00B027A8">
        <w:rPr>
          <w:rFonts w:ascii="Arial" w:eastAsia="Arial" w:hAnsi="Arial" w:cs="Arial"/>
          <w:position w:val="2"/>
          <w:lang w:eastAsia="es-ES"/>
        </w:rPr>
        <w:t>Gestión</w:t>
      </w:r>
      <w:r w:rsidRPr="00B027A8">
        <w:rPr>
          <w:rFonts w:ascii="Arial" w:eastAsia="Arial" w:hAnsi="Arial" w:cs="Arial"/>
          <w:spacing w:val="28"/>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7"/>
          <w:position w:val="2"/>
          <w:lang w:eastAsia="es-ES"/>
        </w:rPr>
        <w:t xml:space="preserve"> </w:t>
      </w:r>
      <w:r w:rsidRPr="00B027A8">
        <w:rPr>
          <w:rFonts w:ascii="Arial" w:eastAsia="Arial" w:hAnsi="Arial" w:cs="Arial"/>
          <w:position w:val="2"/>
          <w:lang w:eastAsia="es-ES"/>
        </w:rPr>
        <w:t>Riesgos</w:t>
      </w:r>
      <w:r w:rsidRPr="00B027A8">
        <w:rPr>
          <w:rFonts w:ascii="Arial" w:eastAsia="Arial" w:hAnsi="Arial" w:cs="Arial"/>
          <w:spacing w:val="27"/>
          <w:position w:val="2"/>
          <w:lang w:eastAsia="es-ES"/>
        </w:rPr>
        <w:t xml:space="preserve"> </w:t>
      </w:r>
      <w:r w:rsidRPr="00B027A8">
        <w:rPr>
          <w:rFonts w:ascii="Arial" w:eastAsia="Arial" w:hAnsi="Arial" w:cs="Arial"/>
          <w:position w:val="2"/>
          <w:lang w:eastAsia="es-ES"/>
        </w:rPr>
        <w:t>que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correspondan</w:t>
      </w:r>
      <w:r w:rsidRPr="00B027A8">
        <w:rPr>
          <w:rFonts w:ascii="Arial" w:eastAsia="Arial" w:hAnsi="Arial" w:cs="Arial"/>
          <w:spacing w:val="41"/>
          <w:position w:val="2"/>
          <w:lang w:eastAsia="es-ES"/>
        </w:rPr>
        <w:t xml:space="preserve"> </w:t>
      </w:r>
      <w:r w:rsidRPr="00B027A8">
        <w:rPr>
          <w:rFonts w:ascii="Arial" w:eastAsia="Arial" w:hAnsi="Arial" w:cs="Arial"/>
          <w:position w:val="2"/>
          <w:lang w:eastAsia="es-ES"/>
        </w:rPr>
        <w:t>en</w:t>
      </w:r>
      <w:r w:rsidRPr="00B027A8">
        <w:rPr>
          <w:rFonts w:ascii="Arial" w:eastAsia="Arial" w:hAnsi="Arial" w:cs="Arial"/>
          <w:spacing w:val="12"/>
          <w:position w:val="2"/>
          <w:lang w:eastAsia="es-ES"/>
        </w:rPr>
        <w:t xml:space="preserve"> </w:t>
      </w:r>
      <w:r w:rsidRPr="00B027A8">
        <w:rPr>
          <w:rFonts w:ascii="Arial" w:eastAsia="Arial" w:hAnsi="Arial" w:cs="Arial"/>
          <w:position w:val="2"/>
          <w:lang w:eastAsia="es-ES"/>
        </w:rPr>
        <w:t>el</w:t>
      </w:r>
      <w:r w:rsidRPr="00B027A8">
        <w:rPr>
          <w:rFonts w:ascii="Arial" w:eastAsia="Arial" w:hAnsi="Arial" w:cs="Arial"/>
          <w:spacing w:val="20"/>
          <w:position w:val="2"/>
          <w:lang w:eastAsia="es-ES"/>
        </w:rPr>
        <w:t xml:space="preserve"> </w:t>
      </w:r>
      <w:r w:rsidRPr="00B027A8">
        <w:rPr>
          <w:rFonts w:ascii="Arial" w:eastAsia="Arial" w:hAnsi="Arial" w:cs="Arial"/>
          <w:position w:val="2"/>
          <w:lang w:eastAsia="es-ES"/>
        </w:rPr>
        <w:t>ámbito</w:t>
      </w:r>
      <w:r w:rsidRPr="00B027A8">
        <w:rPr>
          <w:rFonts w:ascii="Arial" w:eastAsia="Arial" w:hAnsi="Arial" w:cs="Arial"/>
          <w:spacing w:val="32"/>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 xml:space="preserve">sus </w:t>
      </w:r>
      <w:r w:rsidRPr="00B027A8">
        <w:rPr>
          <w:rFonts w:ascii="Arial" w:eastAsia="Arial" w:hAnsi="Arial" w:cs="Arial"/>
          <w:w w:val="105"/>
          <w:lang w:eastAsia="es-ES"/>
        </w:rPr>
        <w:t>funciones</w:t>
      </w:r>
      <w:r w:rsidRPr="00B027A8">
        <w:rPr>
          <w:rFonts w:ascii="Arial" w:eastAsia="Arial" w:hAnsi="Arial" w:cs="Arial"/>
          <w:spacing w:val="-9"/>
          <w:w w:val="105"/>
          <w:lang w:eastAsia="es-ES"/>
        </w:rPr>
        <w:t xml:space="preserve"> </w:t>
      </w:r>
      <w:r w:rsidRPr="00B027A8">
        <w:rPr>
          <w:rFonts w:ascii="Arial" w:eastAsia="Arial" w:hAnsi="Arial" w:cs="Arial"/>
          <w:w w:val="105"/>
          <w:lang w:eastAsia="es-ES"/>
        </w:rPr>
        <w:t>e</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inf</w:t>
      </w:r>
      <w:r w:rsidRPr="00B027A8">
        <w:rPr>
          <w:rFonts w:ascii="Arial" w:eastAsia="Arial" w:hAnsi="Arial" w:cs="Arial"/>
          <w:spacing w:val="-3"/>
          <w:w w:val="105"/>
          <w:lang w:eastAsia="es-ES"/>
        </w:rPr>
        <w:t>o</w:t>
      </w:r>
      <w:r w:rsidRPr="00B027A8">
        <w:rPr>
          <w:rFonts w:ascii="Arial" w:eastAsia="Arial" w:hAnsi="Arial" w:cs="Arial"/>
          <w:w w:val="105"/>
          <w:lang w:eastAsia="es-ES"/>
        </w:rPr>
        <w:t>rmar</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su</w:t>
      </w:r>
      <w:r w:rsidRPr="00B027A8">
        <w:rPr>
          <w:rFonts w:ascii="Arial" w:eastAsia="Arial" w:hAnsi="Arial" w:cs="Arial"/>
          <w:spacing w:val="-21"/>
          <w:w w:val="105"/>
          <w:lang w:eastAsia="es-ES"/>
        </w:rPr>
        <w:t xml:space="preserve"> </w:t>
      </w:r>
      <w:r w:rsidRPr="00B027A8">
        <w:rPr>
          <w:rFonts w:ascii="Arial" w:eastAsia="Arial" w:hAnsi="Arial" w:cs="Arial"/>
          <w:w w:val="105"/>
          <w:lang w:eastAsia="es-ES"/>
        </w:rPr>
        <w:t>cumplimiento.</w:t>
      </w:r>
    </w:p>
    <w:p w14:paraId="0994355A"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Arial" w:hAnsi="Arial" w:cs="Arial"/>
          <w:lang w:eastAsia="es-ES"/>
        </w:rPr>
        <w:t>Respetar</w:t>
      </w:r>
      <w:r w:rsidRPr="00B027A8">
        <w:rPr>
          <w:rFonts w:ascii="Arial" w:eastAsia="Arial" w:hAnsi="Arial" w:cs="Arial"/>
          <w:spacing w:val="23"/>
          <w:lang w:eastAsia="es-ES"/>
        </w:rPr>
        <w:t xml:space="preserve"> </w:t>
      </w:r>
      <w:r w:rsidRPr="00B027A8">
        <w:rPr>
          <w:rFonts w:ascii="Arial" w:eastAsia="Arial" w:hAnsi="Arial" w:cs="Arial"/>
          <w:lang w:eastAsia="es-ES"/>
        </w:rPr>
        <w:t>y</w:t>
      </w:r>
      <w:r w:rsidRPr="00B027A8">
        <w:rPr>
          <w:rFonts w:ascii="Arial" w:eastAsia="Arial" w:hAnsi="Arial" w:cs="Arial"/>
          <w:spacing w:val="28"/>
          <w:lang w:eastAsia="es-ES"/>
        </w:rPr>
        <w:t xml:space="preserve"> </w:t>
      </w:r>
      <w:r w:rsidRPr="00B027A8">
        <w:rPr>
          <w:rFonts w:ascii="Arial" w:eastAsia="Arial" w:hAnsi="Arial" w:cs="Arial"/>
          <w:lang w:eastAsia="es-ES"/>
        </w:rPr>
        <w:t>hacer</w:t>
      </w:r>
      <w:r w:rsidRPr="00B027A8">
        <w:rPr>
          <w:rFonts w:ascii="Arial" w:eastAsia="Arial" w:hAnsi="Arial" w:cs="Arial"/>
          <w:spacing w:val="19"/>
          <w:lang w:eastAsia="es-ES"/>
        </w:rPr>
        <w:t xml:space="preserve"> </w:t>
      </w:r>
      <w:r w:rsidRPr="00B027A8">
        <w:rPr>
          <w:rFonts w:ascii="Arial" w:eastAsia="Arial" w:hAnsi="Arial" w:cs="Arial"/>
          <w:lang w:eastAsia="es-ES"/>
        </w:rPr>
        <w:t>respetar</w:t>
      </w:r>
      <w:r w:rsidRPr="00B027A8">
        <w:rPr>
          <w:rFonts w:ascii="Arial" w:eastAsia="Arial" w:hAnsi="Arial" w:cs="Arial"/>
          <w:spacing w:val="31"/>
          <w:lang w:eastAsia="es-ES"/>
        </w:rPr>
        <w:t xml:space="preserve"> </w:t>
      </w:r>
      <w:r w:rsidRPr="00B027A8">
        <w:rPr>
          <w:rFonts w:ascii="Arial" w:eastAsia="Arial" w:hAnsi="Arial" w:cs="Arial"/>
          <w:lang w:eastAsia="es-ES"/>
        </w:rPr>
        <w:t>los</w:t>
      </w:r>
      <w:r w:rsidRPr="00B027A8">
        <w:rPr>
          <w:rFonts w:ascii="Arial" w:eastAsia="Arial" w:hAnsi="Arial" w:cs="Arial"/>
          <w:spacing w:val="19"/>
          <w:lang w:eastAsia="es-ES"/>
        </w:rPr>
        <w:t xml:space="preserve"> </w:t>
      </w:r>
      <w:r w:rsidRPr="00B027A8">
        <w:rPr>
          <w:rFonts w:ascii="Arial" w:eastAsia="Arial" w:hAnsi="Arial" w:cs="Arial"/>
          <w:lang w:eastAsia="es-ES"/>
        </w:rPr>
        <w:t>derechos</w:t>
      </w:r>
      <w:r w:rsidRPr="00B027A8">
        <w:rPr>
          <w:rFonts w:ascii="Arial" w:eastAsia="Arial" w:hAnsi="Arial" w:cs="Arial"/>
          <w:spacing w:val="21"/>
          <w:lang w:eastAsia="es-ES"/>
        </w:rPr>
        <w:t xml:space="preserve"> </w:t>
      </w:r>
      <w:r w:rsidRPr="00B027A8">
        <w:rPr>
          <w:rFonts w:ascii="Arial" w:eastAsia="Arial" w:hAnsi="Arial" w:cs="Arial"/>
          <w:lang w:eastAsia="es-ES"/>
        </w:rPr>
        <w:t>del</w:t>
      </w:r>
      <w:r w:rsidRPr="00B027A8">
        <w:rPr>
          <w:rFonts w:ascii="Arial" w:eastAsia="Arial" w:hAnsi="Arial" w:cs="Arial"/>
          <w:spacing w:val="16"/>
          <w:lang w:eastAsia="es-ES"/>
        </w:rPr>
        <w:t xml:space="preserve"> </w:t>
      </w:r>
      <w:r w:rsidRPr="00B027A8">
        <w:rPr>
          <w:rFonts w:ascii="Arial" w:eastAsia="Arial" w:hAnsi="Arial" w:cs="Arial"/>
          <w:lang w:eastAsia="es-ES"/>
        </w:rPr>
        <w:t>asegurad</w:t>
      </w:r>
      <w:r w:rsidRPr="00B027A8">
        <w:rPr>
          <w:rFonts w:ascii="Arial" w:eastAsia="Arial" w:hAnsi="Arial" w:cs="Arial"/>
          <w:spacing w:val="10"/>
          <w:lang w:eastAsia="es-ES"/>
        </w:rPr>
        <w:t>o</w:t>
      </w:r>
      <w:r w:rsidRPr="00B027A8">
        <w:rPr>
          <w:rFonts w:ascii="Arial" w:eastAsia="Arial" w:hAnsi="Arial" w:cs="Arial"/>
          <w:lang w:eastAsia="es-ES"/>
        </w:rPr>
        <w:t>,</w:t>
      </w:r>
      <w:r w:rsidRPr="00B027A8">
        <w:rPr>
          <w:rFonts w:ascii="Arial" w:eastAsia="Arial" w:hAnsi="Arial" w:cs="Arial"/>
          <w:spacing w:val="-19"/>
          <w:lang w:eastAsia="es-ES"/>
        </w:rPr>
        <w:t xml:space="preserve"> </w:t>
      </w:r>
      <w:r w:rsidRPr="00B027A8">
        <w:rPr>
          <w:rFonts w:ascii="Arial" w:eastAsia="Arial" w:hAnsi="Arial" w:cs="Arial"/>
          <w:lang w:eastAsia="es-ES"/>
        </w:rPr>
        <w:t>en</w:t>
      </w:r>
      <w:r w:rsidRPr="00B027A8">
        <w:rPr>
          <w:rFonts w:ascii="Arial" w:eastAsia="Arial" w:hAnsi="Arial" w:cs="Arial"/>
          <w:spacing w:val="16"/>
          <w:lang w:eastAsia="es-ES"/>
        </w:rPr>
        <w:t xml:space="preserve"> </w:t>
      </w:r>
      <w:r w:rsidRPr="00B027A8">
        <w:rPr>
          <w:rFonts w:ascii="Arial" w:eastAsia="Arial" w:hAnsi="Arial" w:cs="Arial"/>
          <w:lang w:eastAsia="es-ES"/>
        </w:rPr>
        <w:t>el</w:t>
      </w:r>
      <w:r w:rsidRPr="00B027A8">
        <w:rPr>
          <w:rFonts w:ascii="Arial" w:eastAsia="Arial" w:hAnsi="Arial" w:cs="Arial"/>
          <w:spacing w:val="14"/>
          <w:lang w:eastAsia="es-ES"/>
        </w:rPr>
        <w:t xml:space="preserve"> </w:t>
      </w:r>
      <w:r w:rsidRPr="00B027A8">
        <w:rPr>
          <w:rFonts w:ascii="Arial" w:eastAsia="Arial" w:hAnsi="Arial" w:cs="Arial"/>
          <w:lang w:eastAsia="es-ES"/>
        </w:rPr>
        <w:t>marco</w:t>
      </w:r>
      <w:r w:rsidRPr="00B027A8">
        <w:rPr>
          <w:rFonts w:ascii="Arial" w:eastAsia="Arial" w:hAnsi="Arial" w:cs="Arial"/>
          <w:spacing w:val="22"/>
          <w:lang w:eastAsia="es-ES"/>
        </w:rPr>
        <w:t xml:space="preserve"> </w:t>
      </w:r>
      <w:r w:rsidRPr="00B027A8">
        <w:rPr>
          <w:rFonts w:ascii="Arial" w:eastAsia="Arial" w:hAnsi="Arial" w:cs="Arial"/>
          <w:lang w:eastAsia="es-ES"/>
        </w:rPr>
        <w:t>de</w:t>
      </w:r>
      <w:r w:rsidRPr="00B027A8">
        <w:rPr>
          <w:rFonts w:ascii="Arial" w:eastAsia="Arial" w:hAnsi="Arial" w:cs="Arial"/>
          <w:spacing w:val="11"/>
          <w:lang w:eastAsia="es-ES"/>
        </w:rPr>
        <w:t xml:space="preserve"> </w:t>
      </w:r>
      <w:r w:rsidRPr="00B027A8">
        <w:rPr>
          <w:rFonts w:ascii="Arial" w:eastAsia="Arial" w:hAnsi="Arial" w:cs="Arial"/>
          <w:lang w:eastAsia="es-ES"/>
        </w:rPr>
        <w:t>la</w:t>
      </w:r>
      <w:r w:rsidRPr="00B027A8">
        <w:rPr>
          <w:rFonts w:ascii="Arial" w:eastAsia="Arial" w:hAnsi="Arial" w:cs="Arial"/>
          <w:spacing w:val="14"/>
          <w:lang w:eastAsia="es-ES"/>
        </w:rPr>
        <w:t xml:space="preserve"> </w:t>
      </w:r>
      <w:r w:rsidRPr="00B027A8">
        <w:rPr>
          <w:rFonts w:ascii="Arial" w:eastAsia="Arial" w:hAnsi="Arial" w:cs="Arial"/>
          <w:lang w:eastAsia="es-ES"/>
        </w:rPr>
        <w:t>política</w:t>
      </w:r>
      <w:r w:rsidRPr="00B027A8">
        <w:rPr>
          <w:rFonts w:ascii="Arial" w:eastAsia="Arial" w:hAnsi="Arial" w:cs="Arial"/>
          <w:spacing w:val="21"/>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huma</w:t>
      </w:r>
      <w:r w:rsidRPr="00B027A8">
        <w:rPr>
          <w:rFonts w:ascii="Arial" w:eastAsia="Arial" w:hAnsi="Arial" w:cs="Arial"/>
          <w:spacing w:val="-3"/>
          <w:lang w:eastAsia="es-ES"/>
        </w:rPr>
        <w:t>n</w:t>
      </w:r>
      <w:r w:rsidRPr="00B027A8">
        <w:rPr>
          <w:rFonts w:ascii="Arial" w:eastAsia="Arial" w:hAnsi="Arial" w:cs="Arial"/>
          <w:lang w:eastAsia="es-ES"/>
        </w:rPr>
        <w:t>ización</w:t>
      </w:r>
      <w:r w:rsidRPr="00B027A8">
        <w:rPr>
          <w:rFonts w:ascii="Arial" w:eastAsia="Arial" w:hAnsi="Arial" w:cs="Arial"/>
          <w:spacing w:val="18"/>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la</w:t>
      </w:r>
      <w:r w:rsidRPr="00B027A8">
        <w:rPr>
          <w:rFonts w:ascii="Arial" w:eastAsia="Arial" w:hAnsi="Arial" w:cs="Arial"/>
          <w:spacing w:val="15"/>
          <w:lang w:eastAsia="es-ES"/>
        </w:rPr>
        <w:t xml:space="preserve"> </w:t>
      </w:r>
      <w:r w:rsidRPr="00B027A8">
        <w:rPr>
          <w:rFonts w:ascii="Arial" w:eastAsia="Arial" w:hAnsi="Arial" w:cs="Arial"/>
          <w:lang w:eastAsia="es-ES"/>
        </w:rPr>
        <w:t>atención</w:t>
      </w:r>
      <w:r w:rsidRPr="00B027A8">
        <w:rPr>
          <w:rFonts w:ascii="Arial" w:eastAsia="Arial" w:hAnsi="Arial" w:cs="Arial"/>
          <w:spacing w:val="24"/>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salud</w:t>
      </w:r>
      <w:r w:rsidRPr="00B027A8">
        <w:rPr>
          <w:rFonts w:ascii="Arial" w:eastAsia="Arial" w:hAnsi="Arial" w:cs="Arial"/>
          <w:spacing w:val="21"/>
          <w:lang w:eastAsia="es-ES"/>
        </w:rPr>
        <w:t xml:space="preserve"> </w:t>
      </w:r>
      <w:r w:rsidRPr="00B027A8">
        <w:rPr>
          <w:rFonts w:ascii="Arial" w:eastAsia="Arial" w:hAnsi="Arial" w:cs="Arial"/>
          <w:lang w:eastAsia="es-ES"/>
        </w:rPr>
        <w:t>y</w:t>
      </w:r>
      <w:r w:rsidRPr="00B027A8">
        <w:rPr>
          <w:rFonts w:ascii="Arial" w:eastAsia="Arial" w:hAnsi="Arial" w:cs="Arial"/>
          <w:spacing w:val="18"/>
          <w:lang w:eastAsia="es-ES"/>
        </w:rPr>
        <w:t xml:space="preserve"> </w:t>
      </w:r>
      <w:r w:rsidRPr="00B027A8">
        <w:rPr>
          <w:rFonts w:ascii="Arial" w:eastAsia="Arial" w:hAnsi="Arial" w:cs="Arial"/>
          <w:lang w:eastAsia="es-ES"/>
        </w:rPr>
        <w:t xml:space="preserve">las </w:t>
      </w:r>
      <w:r w:rsidRPr="00B027A8">
        <w:rPr>
          <w:rFonts w:ascii="Arial" w:eastAsia="Arial" w:hAnsi="Arial" w:cs="Arial"/>
          <w:w w:val="105"/>
          <w:position w:val="2"/>
          <w:lang w:eastAsia="es-ES"/>
        </w:rPr>
        <w:t>normas</w:t>
      </w:r>
      <w:r w:rsidRPr="00B027A8">
        <w:rPr>
          <w:rFonts w:ascii="Arial" w:eastAsia="Arial" w:hAnsi="Arial" w:cs="Arial"/>
          <w:spacing w:val="-25"/>
          <w:w w:val="105"/>
          <w:position w:val="2"/>
          <w:lang w:eastAsia="es-ES"/>
        </w:rPr>
        <w:t xml:space="preserve"> </w:t>
      </w:r>
      <w:r w:rsidRPr="00B027A8">
        <w:rPr>
          <w:rFonts w:ascii="Arial" w:eastAsia="Arial" w:hAnsi="Arial" w:cs="Arial"/>
          <w:w w:val="105"/>
          <w:position w:val="2"/>
          <w:lang w:eastAsia="es-ES"/>
        </w:rPr>
        <w:t>vigentes.</w:t>
      </w:r>
    </w:p>
    <w:p w14:paraId="15CF626A" w14:textId="77777777" w:rsidR="00D61A24" w:rsidRPr="00B027A8" w:rsidRDefault="00D61A24" w:rsidP="00D61A24">
      <w:pPr>
        <w:numPr>
          <w:ilvl w:val="0"/>
          <w:numId w:val="36"/>
        </w:numPr>
        <w:tabs>
          <w:tab w:val="clear" w:pos="3763"/>
        </w:tabs>
        <w:ind w:left="993" w:hanging="283"/>
        <w:contextualSpacing/>
        <w:jc w:val="both"/>
        <w:rPr>
          <w:rFonts w:ascii="Arial" w:eastAsia="Calibri" w:hAnsi="Arial" w:cs="Arial"/>
          <w:spacing w:val="-3"/>
          <w:lang w:eastAsia="es-ES"/>
        </w:rPr>
      </w:pPr>
      <w:r w:rsidRPr="00B027A8">
        <w:rPr>
          <w:rFonts w:ascii="Arial" w:eastAsia="Calibri" w:hAnsi="Arial" w:cs="Arial"/>
          <w:spacing w:val="-3"/>
          <w:lang w:eastAsia="es-ES"/>
        </w:rPr>
        <w:t>Cumplir con los principios y deberes establecidos en el Código de Ética del Personal del Seguro Social de Salud (ESSALUD), así como no incurrir en las prohibiciones contenidas en el mismo.</w:t>
      </w:r>
    </w:p>
    <w:p w14:paraId="4FFF3022" w14:textId="77777777" w:rsidR="00D61A24" w:rsidRPr="00B027A8" w:rsidRDefault="00D61A24" w:rsidP="00D61A24">
      <w:pPr>
        <w:numPr>
          <w:ilvl w:val="0"/>
          <w:numId w:val="36"/>
        </w:numPr>
        <w:ind w:left="993" w:hanging="283"/>
        <w:contextualSpacing/>
        <w:jc w:val="both"/>
        <w:rPr>
          <w:rFonts w:ascii="Arial" w:eastAsia="Calibri" w:hAnsi="Arial" w:cs="Arial"/>
          <w:spacing w:val="-3"/>
          <w:lang w:eastAsia="es-ES"/>
        </w:rPr>
      </w:pPr>
      <w:r w:rsidRPr="00B027A8">
        <w:rPr>
          <w:rFonts w:ascii="Arial" w:eastAsia="Arial" w:hAnsi="Arial" w:cs="Arial"/>
          <w:position w:val="2"/>
          <w:lang w:eastAsia="es-ES"/>
        </w:rPr>
        <w:t>Mantener</w:t>
      </w:r>
      <w:r w:rsidRPr="00B027A8">
        <w:rPr>
          <w:rFonts w:ascii="Arial" w:eastAsia="Arial" w:hAnsi="Arial" w:cs="Arial"/>
          <w:spacing w:val="8"/>
          <w:position w:val="2"/>
          <w:lang w:eastAsia="es-ES"/>
        </w:rPr>
        <w:t xml:space="preserve"> </w:t>
      </w:r>
      <w:r w:rsidRPr="00B027A8">
        <w:rPr>
          <w:rFonts w:ascii="Arial" w:eastAsia="Arial" w:hAnsi="Arial" w:cs="Arial"/>
          <w:position w:val="2"/>
          <w:lang w:eastAsia="es-ES"/>
        </w:rPr>
        <w:t>inf</w:t>
      </w:r>
      <w:r w:rsidRPr="00B027A8">
        <w:rPr>
          <w:rFonts w:ascii="Arial" w:eastAsia="Arial" w:hAnsi="Arial" w:cs="Arial"/>
          <w:spacing w:val="-2"/>
          <w:position w:val="2"/>
          <w:lang w:eastAsia="es-ES"/>
        </w:rPr>
        <w:t>o</w:t>
      </w:r>
      <w:r w:rsidRPr="00B027A8">
        <w:rPr>
          <w:rFonts w:ascii="Arial" w:eastAsia="Arial" w:hAnsi="Arial" w:cs="Arial"/>
          <w:position w:val="2"/>
          <w:lang w:eastAsia="es-ES"/>
        </w:rPr>
        <w:t>rmado</w:t>
      </w:r>
      <w:r w:rsidRPr="00B027A8">
        <w:rPr>
          <w:rFonts w:ascii="Arial" w:eastAsia="Arial" w:hAnsi="Arial" w:cs="Arial"/>
          <w:spacing w:val="5"/>
          <w:position w:val="2"/>
          <w:lang w:eastAsia="es-ES"/>
        </w:rPr>
        <w:t xml:space="preserve"> </w:t>
      </w:r>
      <w:r w:rsidRPr="00B027A8">
        <w:rPr>
          <w:rFonts w:ascii="Arial" w:eastAsia="Arial" w:hAnsi="Arial" w:cs="Arial"/>
          <w:position w:val="2"/>
          <w:lang w:eastAsia="es-ES"/>
        </w:rPr>
        <w:t>al</w:t>
      </w:r>
      <w:r w:rsidRPr="00B027A8">
        <w:rPr>
          <w:rFonts w:ascii="Arial" w:eastAsia="Arial" w:hAnsi="Arial" w:cs="Arial"/>
          <w:spacing w:val="-16"/>
          <w:position w:val="2"/>
          <w:lang w:eastAsia="es-ES"/>
        </w:rPr>
        <w:t xml:space="preserve"> </w:t>
      </w:r>
      <w:r w:rsidRPr="00B027A8">
        <w:rPr>
          <w:rFonts w:ascii="Arial" w:eastAsia="Arial" w:hAnsi="Arial" w:cs="Arial"/>
          <w:position w:val="2"/>
          <w:lang w:eastAsia="es-ES"/>
        </w:rPr>
        <w:t>jefe</w:t>
      </w:r>
      <w:r w:rsidRPr="00B027A8">
        <w:rPr>
          <w:rFonts w:ascii="Arial" w:eastAsia="Arial" w:hAnsi="Arial" w:cs="Arial"/>
          <w:spacing w:val="30"/>
          <w:position w:val="2"/>
          <w:lang w:eastAsia="es-ES"/>
        </w:rPr>
        <w:t xml:space="preserve"> </w:t>
      </w:r>
      <w:r w:rsidRPr="00B027A8">
        <w:rPr>
          <w:rFonts w:ascii="Arial" w:eastAsia="Arial" w:hAnsi="Arial" w:cs="Arial"/>
          <w:position w:val="2"/>
          <w:lang w:eastAsia="es-ES"/>
        </w:rPr>
        <w:t>inme</w:t>
      </w:r>
      <w:r w:rsidRPr="00B027A8">
        <w:rPr>
          <w:rFonts w:ascii="Arial" w:eastAsia="Arial" w:hAnsi="Arial" w:cs="Arial"/>
          <w:spacing w:val="-4"/>
          <w:position w:val="2"/>
          <w:lang w:eastAsia="es-ES"/>
        </w:rPr>
        <w:t>d</w:t>
      </w:r>
      <w:r w:rsidRPr="00B027A8">
        <w:rPr>
          <w:rFonts w:ascii="Arial" w:eastAsia="Arial" w:hAnsi="Arial" w:cs="Arial"/>
          <w:position w:val="2"/>
          <w:lang w:eastAsia="es-ES"/>
        </w:rPr>
        <w:t>iato</w:t>
      </w:r>
      <w:r w:rsidRPr="00B027A8">
        <w:rPr>
          <w:rFonts w:ascii="Arial" w:eastAsia="Arial" w:hAnsi="Arial" w:cs="Arial"/>
          <w:spacing w:val="-1"/>
          <w:position w:val="2"/>
          <w:lang w:eastAsia="es-ES"/>
        </w:rPr>
        <w:t xml:space="preserve"> </w:t>
      </w:r>
      <w:r w:rsidRPr="00B027A8">
        <w:rPr>
          <w:rFonts w:ascii="Arial" w:eastAsia="Arial" w:hAnsi="Arial" w:cs="Arial"/>
          <w:position w:val="2"/>
          <w:lang w:eastAsia="es-ES"/>
        </w:rPr>
        <w:t>sobre</w:t>
      </w:r>
      <w:r w:rsidRPr="00B027A8">
        <w:rPr>
          <w:rFonts w:ascii="Arial" w:eastAsia="Arial" w:hAnsi="Arial" w:cs="Arial"/>
          <w:spacing w:val="7"/>
          <w:position w:val="2"/>
          <w:lang w:eastAsia="es-ES"/>
        </w:rPr>
        <w:t xml:space="preserve"> </w:t>
      </w:r>
      <w:r w:rsidRPr="00B027A8">
        <w:rPr>
          <w:rFonts w:ascii="Arial" w:eastAsia="Arial" w:hAnsi="Arial" w:cs="Arial"/>
          <w:position w:val="2"/>
          <w:lang w:eastAsia="es-ES"/>
        </w:rPr>
        <w:t>las</w:t>
      </w:r>
      <w:r w:rsidRPr="00B027A8">
        <w:rPr>
          <w:rFonts w:ascii="Arial" w:eastAsia="Arial" w:hAnsi="Arial" w:cs="Arial"/>
          <w:spacing w:val="-2"/>
          <w:position w:val="2"/>
          <w:lang w:eastAsia="es-ES"/>
        </w:rPr>
        <w:t xml:space="preserve"> </w:t>
      </w:r>
      <w:r w:rsidRPr="00B027A8">
        <w:rPr>
          <w:rFonts w:ascii="Arial" w:eastAsia="Arial" w:hAnsi="Arial" w:cs="Arial"/>
          <w:position w:val="2"/>
          <w:lang w:eastAsia="es-ES"/>
        </w:rPr>
        <w:t>actividades</w:t>
      </w:r>
      <w:r w:rsidRPr="00B027A8">
        <w:rPr>
          <w:rFonts w:ascii="Arial" w:eastAsia="Arial" w:hAnsi="Arial" w:cs="Arial"/>
          <w:spacing w:val="13"/>
          <w:position w:val="2"/>
          <w:lang w:eastAsia="es-ES"/>
        </w:rPr>
        <w:t xml:space="preserve"> </w:t>
      </w:r>
      <w:r w:rsidRPr="00B027A8">
        <w:rPr>
          <w:rFonts w:ascii="Arial" w:eastAsia="Arial" w:hAnsi="Arial" w:cs="Arial"/>
          <w:position w:val="2"/>
          <w:lang w:eastAsia="es-ES"/>
        </w:rPr>
        <w:t>que</w:t>
      </w:r>
      <w:r w:rsidRPr="00B027A8">
        <w:rPr>
          <w:rFonts w:ascii="Arial" w:eastAsia="Arial" w:hAnsi="Arial" w:cs="Arial"/>
          <w:spacing w:val="4"/>
          <w:position w:val="2"/>
          <w:lang w:eastAsia="es-ES"/>
        </w:rPr>
        <w:t xml:space="preserve"> </w:t>
      </w:r>
      <w:r w:rsidRPr="00B027A8">
        <w:rPr>
          <w:rFonts w:ascii="Arial" w:eastAsia="Arial" w:hAnsi="Arial" w:cs="Arial"/>
          <w:position w:val="2"/>
          <w:lang w:eastAsia="es-ES"/>
        </w:rPr>
        <w:t>desarrolla.</w:t>
      </w:r>
    </w:p>
    <w:p w14:paraId="0BE667F7" w14:textId="77777777" w:rsidR="00D61A24" w:rsidRPr="00B027A8" w:rsidRDefault="00D61A24" w:rsidP="00D61A24">
      <w:pPr>
        <w:numPr>
          <w:ilvl w:val="0"/>
          <w:numId w:val="36"/>
        </w:numPr>
        <w:ind w:left="993" w:hanging="283"/>
        <w:contextualSpacing/>
        <w:jc w:val="both"/>
        <w:rPr>
          <w:rFonts w:ascii="Arial" w:eastAsia="Calibri" w:hAnsi="Arial" w:cs="Arial"/>
          <w:spacing w:val="-3"/>
          <w:lang w:eastAsia="es-ES"/>
        </w:rPr>
      </w:pPr>
      <w:r w:rsidRPr="00B027A8">
        <w:rPr>
          <w:rFonts w:ascii="Arial" w:eastAsia="Arial" w:hAnsi="Arial" w:cs="Arial"/>
          <w:lang w:eastAsia="es-ES"/>
        </w:rPr>
        <w:t>Registrar</w:t>
      </w:r>
      <w:r w:rsidRPr="00B027A8">
        <w:rPr>
          <w:rFonts w:ascii="Arial" w:eastAsia="Arial" w:hAnsi="Arial" w:cs="Arial"/>
          <w:spacing w:val="19"/>
          <w:lang w:eastAsia="es-ES"/>
        </w:rPr>
        <w:t xml:space="preserve"> </w:t>
      </w:r>
      <w:r w:rsidRPr="00B027A8">
        <w:rPr>
          <w:rFonts w:ascii="Arial" w:eastAsia="Arial" w:hAnsi="Arial" w:cs="Arial"/>
          <w:lang w:eastAsia="es-ES"/>
        </w:rPr>
        <w:t>las</w:t>
      </w:r>
      <w:r w:rsidRPr="00B027A8">
        <w:rPr>
          <w:rFonts w:ascii="Arial" w:eastAsia="Arial" w:hAnsi="Arial" w:cs="Arial"/>
          <w:spacing w:val="5"/>
          <w:lang w:eastAsia="es-ES"/>
        </w:rPr>
        <w:t xml:space="preserve"> </w:t>
      </w:r>
      <w:r w:rsidRPr="00B027A8">
        <w:rPr>
          <w:rFonts w:ascii="Arial" w:eastAsia="Arial" w:hAnsi="Arial" w:cs="Arial"/>
          <w:lang w:eastAsia="es-ES"/>
        </w:rPr>
        <w:t>actividades</w:t>
      </w:r>
      <w:r w:rsidRPr="00B027A8">
        <w:rPr>
          <w:rFonts w:ascii="Arial" w:eastAsia="Arial" w:hAnsi="Arial" w:cs="Arial"/>
          <w:spacing w:val="28"/>
          <w:lang w:eastAsia="es-ES"/>
        </w:rPr>
        <w:t xml:space="preserve"> </w:t>
      </w:r>
      <w:r w:rsidRPr="00B027A8">
        <w:rPr>
          <w:rFonts w:ascii="Arial" w:eastAsia="Arial" w:hAnsi="Arial" w:cs="Arial"/>
          <w:lang w:eastAsia="es-ES"/>
        </w:rPr>
        <w:t>realizadas</w:t>
      </w:r>
      <w:r w:rsidRPr="00B027A8">
        <w:rPr>
          <w:rFonts w:ascii="Arial" w:eastAsia="Arial" w:hAnsi="Arial" w:cs="Arial"/>
          <w:spacing w:val="23"/>
          <w:lang w:eastAsia="es-ES"/>
        </w:rPr>
        <w:t xml:space="preserve"> </w:t>
      </w:r>
      <w:r w:rsidRPr="00B027A8">
        <w:rPr>
          <w:rFonts w:ascii="Arial" w:eastAsia="Arial" w:hAnsi="Arial" w:cs="Arial"/>
          <w:lang w:eastAsia="es-ES"/>
        </w:rPr>
        <w:t>en</w:t>
      </w:r>
      <w:r w:rsidRPr="00B027A8">
        <w:rPr>
          <w:rFonts w:ascii="Arial" w:eastAsia="Arial" w:hAnsi="Arial" w:cs="Arial"/>
          <w:spacing w:val="4"/>
          <w:lang w:eastAsia="es-ES"/>
        </w:rPr>
        <w:t xml:space="preserve"> </w:t>
      </w:r>
      <w:r w:rsidRPr="00B027A8">
        <w:rPr>
          <w:rFonts w:ascii="Arial" w:eastAsia="Arial" w:hAnsi="Arial" w:cs="Arial"/>
          <w:lang w:eastAsia="es-ES"/>
        </w:rPr>
        <w:t>los</w:t>
      </w:r>
      <w:r w:rsidRPr="00B027A8">
        <w:rPr>
          <w:rFonts w:ascii="Arial" w:eastAsia="Arial" w:hAnsi="Arial" w:cs="Arial"/>
          <w:spacing w:val="15"/>
          <w:lang w:eastAsia="es-ES"/>
        </w:rPr>
        <w:t xml:space="preserve"> </w:t>
      </w:r>
      <w:r w:rsidRPr="00B027A8">
        <w:rPr>
          <w:rFonts w:ascii="Arial" w:eastAsia="Arial" w:hAnsi="Arial" w:cs="Arial"/>
          <w:lang w:eastAsia="es-ES"/>
        </w:rPr>
        <w:t>sistemas</w:t>
      </w:r>
      <w:r w:rsidRPr="00B027A8">
        <w:rPr>
          <w:rFonts w:ascii="Arial" w:eastAsia="Arial" w:hAnsi="Arial" w:cs="Arial"/>
          <w:spacing w:val="21"/>
          <w:lang w:eastAsia="es-ES"/>
        </w:rPr>
        <w:t xml:space="preserve"> </w:t>
      </w:r>
      <w:r w:rsidRPr="00B027A8">
        <w:rPr>
          <w:rFonts w:ascii="Arial" w:eastAsia="Arial" w:hAnsi="Arial" w:cs="Arial"/>
          <w:lang w:eastAsia="es-ES"/>
        </w:rPr>
        <w:t>de</w:t>
      </w:r>
      <w:r w:rsidRPr="00B027A8">
        <w:rPr>
          <w:rFonts w:ascii="Arial" w:eastAsia="Arial" w:hAnsi="Arial" w:cs="Arial"/>
          <w:spacing w:val="17"/>
          <w:lang w:eastAsia="es-ES"/>
        </w:rPr>
        <w:t xml:space="preserve"> </w:t>
      </w:r>
      <w:r w:rsidRPr="00B027A8">
        <w:rPr>
          <w:rFonts w:ascii="Arial" w:eastAsia="Arial" w:hAnsi="Arial" w:cs="Arial"/>
          <w:lang w:eastAsia="es-ES"/>
        </w:rPr>
        <w:t>i</w:t>
      </w:r>
      <w:r w:rsidRPr="00B027A8">
        <w:rPr>
          <w:rFonts w:ascii="Arial" w:eastAsia="Arial" w:hAnsi="Arial" w:cs="Arial"/>
          <w:spacing w:val="-10"/>
          <w:lang w:eastAsia="es-ES"/>
        </w:rPr>
        <w:t>n</w:t>
      </w:r>
      <w:r w:rsidRPr="00B027A8">
        <w:rPr>
          <w:rFonts w:ascii="Arial" w:eastAsia="Arial" w:hAnsi="Arial" w:cs="Arial"/>
          <w:lang w:eastAsia="es-ES"/>
        </w:rPr>
        <w:t>formación</w:t>
      </w:r>
      <w:r w:rsidRPr="00B027A8">
        <w:rPr>
          <w:rFonts w:ascii="Arial" w:eastAsia="Arial" w:hAnsi="Arial" w:cs="Arial"/>
          <w:spacing w:val="21"/>
          <w:lang w:eastAsia="es-ES"/>
        </w:rPr>
        <w:t xml:space="preserve"> </w:t>
      </w:r>
      <w:r w:rsidRPr="00B027A8">
        <w:rPr>
          <w:rFonts w:ascii="Arial" w:eastAsia="Arial" w:hAnsi="Arial" w:cs="Arial"/>
          <w:lang w:eastAsia="es-ES"/>
        </w:rPr>
        <w:t>in</w:t>
      </w:r>
      <w:r w:rsidRPr="00B027A8">
        <w:rPr>
          <w:rFonts w:ascii="Arial" w:eastAsia="Arial" w:hAnsi="Arial" w:cs="Arial"/>
          <w:spacing w:val="-4"/>
          <w:lang w:eastAsia="es-ES"/>
        </w:rPr>
        <w:t>s</w:t>
      </w:r>
      <w:r w:rsidRPr="00B027A8">
        <w:rPr>
          <w:rFonts w:ascii="Arial" w:eastAsia="Arial" w:hAnsi="Arial" w:cs="Arial"/>
          <w:lang w:eastAsia="es-ES"/>
        </w:rPr>
        <w:t>titucional</w:t>
      </w:r>
      <w:r w:rsidRPr="00B027A8">
        <w:rPr>
          <w:rFonts w:ascii="Arial" w:eastAsia="Arial" w:hAnsi="Arial" w:cs="Arial"/>
          <w:spacing w:val="15"/>
          <w:lang w:eastAsia="es-ES"/>
        </w:rPr>
        <w:t xml:space="preserve"> </w:t>
      </w:r>
      <w:r w:rsidRPr="00B027A8">
        <w:rPr>
          <w:rFonts w:ascii="Arial" w:eastAsia="Arial" w:hAnsi="Arial" w:cs="Arial"/>
          <w:lang w:eastAsia="es-ES"/>
        </w:rPr>
        <w:t>y</w:t>
      </w:r>
      <w:r w:rsidRPr="00B027A8">
        <w:rPr>
          <w:rFonts w:ascii="Arial" w:eastAsia="Arial" w:hAnsi="Arial" w:cs="Arial"/>
          <w:spacing w:val="14"/>
          <w:lang w:eastAsia="es-ES"/>
        </w:rPr>
        <w:t xml:space="preserve"> </w:t>
      </w:r>
      <w:r w:rsidRPr="00B027A8">
        <w:rPr>
          <w:rFonts w:ascii="Arial" w:eastAsia="Arial" w:hAnsi="Arial" w:cs="Arial"/>
          <w:lang w:eastAsia="es-ES"/>
        </w:rPr>
        <w:t>emitir</w:t>
      </w:r>
      <w:r w:rsidRPr="00B027A8">
        <w:rPr>
          <w:rFonts w:ascii="Arial" w:eastAsia="Arial" w:hAnsi="Arial" w:cs="Arial"/>
          <w:spacing w:val="22"/>
          <w:lang w:eastAsia="es-ES"/>
        </w:rPr>
        <w:t xml:space="preserve"> </w:t>
      </w:r>
      <w:r w:rsidRPr="00B027A8">
        <w:rPr>
          <w:rFonts w:ascii="Arial" w:eastAsia="Arial" w:hAnsi="Arial" w:cs="Arial"/>
          <w:lang w:eastAsia="es-ES"/>
        </w:rPr>
        <w:t>informes</w:t>
      </w:r>
      <w:r w:rsidRPr="00B027A8">
        <w:rPr>
          <w:rFonts w:ascii="Arial" w:eastAsia="Arial" w:hAnsi="Arial" w:cs="Arial"/>
          <w:spacing w:val="11"/>
          <w:lang w:eastAsia="es-ES"/>
        </w:rPr>
        <w:t xml:space="preserve"> </w:t>
      </w:r>
      <w:r w:rsidRPr="00B027A8">
        <w:rPr>
          <w:rFonts w:ascii="Arial" w:eastAsia="Arial" w:hAnsi="Arial" w:cs="Arial"/>
          <w:lang w:eastAsia="es-ES"/>
        </w:rPr>
        <w:t>de</w:t>
      </w:r>
      <w:r w:rsidRPr="00B027A8">
        <w:rPr>
          <w:rFonts w:ascii="Arial" w:eastAsia="Arial" w:hAnsi="Arial" w:cs="Arial"/>
          <w:spacing w:val="18"/>
          <w:lang w:eastAsia="es-ES"/>
        </w:rPr>
        <w:t xml:space="preserve"> </w:t>
      </w:r>
      <w:r w:rsidRPr="00B027A8">
        <w:rPr>
          <w:rFonts w:ascii="Arial" w:eastAsia="Arial" w:hAnsi="Arial" w:cs="Arial"/>
          <w:lang w:eastAsia="es-ES"/>
        </w:rPr>
        <w:t>su</w:t>
      </w:r>
      <w:r w:rsidRPr="00B027A8">
        <w:rPr>
          <w:rFonts w:ascii="Arial" w:eastAsia="Arial" w:hAnsi="Arial" w:cs="Arial"/>
          <w:spacing w:val="4"/>
          <w:lang w:eastAsia="es-ES"/>
        </w:rPr>
        <w:t xml:space="preserve"> </w:t>
      </w:r>
      <w:r w:rsidRPr="00B027A8">
        <w:rPr>
          <w:rFonts w:ascii="Arial" w:eastAsia="Arial" w:hAnsi="Arial" w:cs="Arial"/>
          <w:lang w:eastAsia="es-ES"/>
        </w:rPr>
        <w:t>ejecución,</w:t>
      </w:r>
      <w:r w:rsidRPr="00B027A8">
        <w:rPr>
          <w:rFonts w:ascii="Arial" w:eastAsia="Arial" w:hAnsi="Arial" w:cs="Arial"/>
          <w:spacing w:val="9"/>
          <w:lang w:eastAsia="es-ES"/>
        </w:rPr>
        <w:t xml:space="preserve"> </w:t>
      </w:r>
      <w:r w:rsidRPr="00B027A8">
        <w:rPr>
          <w:rFonts w:ascii="Arial" w:eastAsia="Arial" w:hAnsi="Arial" w:cs="Arial"/>
          <w:lang w:eastAsia="es-ES"/>
        </w:rPr>
        <w:t>cumpliendo</w:t>
      </w:r>
      <w:r w:rsidRPr="00B027A8">
        <w:rPr>
          <w:rFonts w:ascii="Arial" w:eastAsia="Arial" w:hAnsi="Arial" w:cs="Arial"/>
          <w:spacing w:val="20"/>
          <w:lang w:eastAsia="es-ES"/>
        </w:rPr>
        <w:t xml:space="preserve"> </w:t>
      </w:r>
      <w:r w:rsidRPr="00B027A8">
        <w:rPr>
          <w:rFonts w:ascii="Arial" w:eastAsia="Arial" w:hAnsi="Arial" w:cs="Arial"/>
          <w:lang w:eastAsia="es-ES"/>
        </w:rPr>
        <w:t>las disposiciones</w:t>
      </w:r>
      <w:r w:rsidRPr="00B027A8">
        <w:rPr>
          <w:rFonts w:ascii="Arial" w:eastAsia="Arial" w:hAnsi="Arial" w:cs="Arial"/>
          <w:spacing w:val="10"/>
          <w:lang w:eastAsia="es-ES"/>
        </w:rPr>
        <w:t xml:space="preserve"> </w:t>
      </w:r>
      <w:r w:rsidRPr="00B027A8">
        <w:rPr>
          <w:rFonts w:ascii="Arial" w:eastAsia="Arial" w:hAnsi="Arial" w:cs="Arial"/>
          <w:lang w:eastAsia="es-ES"/>
        </w:rPr>
        <w:t>vigentes.</w:t>
      </w:r>
    </w:p>
    <w:p w14:paraId="212F1984" w14:textId="77777777" w:rsidR="00D61A24" w:rsidRPr="00B027A8" w:rsidRDefault="00D61A24" w:rsidP="00D61A24">
      <w:pPr>
        <w:numPr>
          <w:ilvl w:val="0"/>
          <w:numId w:val="36"/>
        </w:numPr>
        <w:ind w:left="993" w:hanging="283"/>
        <w:contextualSpacing/>
        <w:jc w:val="both"/>
        <w:rPr>
          <w:rFonts w:ascii="Arial" w:eastAsia="Calibri" w:hAnsi="Arial" w:cs="Arial"/>
          <w:spacing w:val="-3"/>
          <w:lang w:eastAsia="es-ES"/>
        </w:rPr>
      </w:pPr>
      <w:r w:rsidRPr="00B027A8">
        <w:rPr>
          <w:rFonts w:ascii="Arial" w:eastAsia="Arial" w:hAnsi="Arial" w:cs="Arial"/>
          <w:w w:val="105"/>
          <w:lang w:eastAsia="es-ES"/>
        </w:rPr>
        <w:t>Velar</w:t>
      </w:r>
      <w:r w:rsidRPr="00B027A8">
        <w:rPr>
          <w:rFonts w:ascii="Arial" w:eastAsia="Arial" w:hAnsi="Arial" w:cs="Arial"/>
          <w:spacing w:val="-7"/>
          <w:w w:val="105"/>
          <w:lang w:eastAsia="es-ES"/>
        </w:rPr>
        <w:t xml:space="preserve"> </w:t>
      </w:r>
      <w:r w:rsidRPr="00B027A8">
        <w:rPr>
          <w:rFonts w:ascii="Arial" w:eastAsia="Arial" w:hAnsi="Arial" w:cs="Arial"/>
          <w:w w:val="105"/>
          <w:lang w:eastAsia="es-ES"/>
        </w:rPr>
        <w:t>por</w:t>
      </w:r>
      <w:r w:rsidRPr="00B027A8">
        <w:rPr>
          <w:rFonts w:ascii="Arial" w:eastAsia="Arial" w:hAnsi="Arial" w:cs="Arial"/>
          <w:spacing w:val="-15"/>
          <w:w w:val="105"/>
          <w:lang w:eastAsia="es-ES"/>
        </w:rPr>
        <w:t xml:space="preserve"> </w:t>
      </w:r>
      <w:r w:rsidRPr="00B027A8">
        <w:rPr>
          <w:rFonts w:ascii="Arial" w:eastAsia="Arial" w:hAnsi="Arial" w:cs="Arial"/>
          <w:w w:val="105"/>
          <w:lang w:eastAsia="es-ES"/>
        </w:rPr>
        <w:t>la</w:t>
      </w:r>
      <w:r w:rsidRPr="00B027A8">
        <w:rPr>
          <w:rFonts w:ascii="Arial" w:eastAsia="Arial" w:hAnsi="Arial" w:cs="Arial"/>
          <w:spacing w:val="-23"/>
          <w:w w:val="105"/>
          <w:lang w:eastAsia="es-ES"/>
        </w:rPr>
        <w:t xml:space="preserve"> </w:t>
      </w:r>
      <w:r w:rsidRPr="00B027A8">
        <w:rPr>
          <w:rFonts w:ascii="Arial" w:eastAsia="Arial" w:hAnsi="Arial" w:cs="Arial"/>
          <w:w w:val="105"/>
          <w:lang w:eastAsia="es-ES"/>
        </w:rPr>
        <w:t>seguridad,</w:t>
      </w:r>
      <w:r w:rsidRPr="00B027A8">
        <w:rPr>
          <w:rFonts w:ascii="Arial" w:eastAsia="Arial" w:hAnsi="Arial" w:cs="Arial"/>
          <w:spacing w:val="-33"/>
          <w:w w:val="105"/>
          <w:lang w:eastAsia="es-ES"/>
        </w:rPr>
        <w:t xml:space="preserve"> </w:t>
      </w:r>
      <w:r w:rsidRPr="00B027A8">
        <w:rPr>
          <w:rFonts w:ascii="Arial" w:eastAsia="Arial" w:hAnsi="Arial" w:cs="Arial"/>
          <w:w w:val="105"/>
          <w:lang w:eastAsia="es-ES"/>
        </w:rPr>
        <w:t>mantenimiento</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y</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operatividad</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9"/>
          <w:w w:val="105"/>
          <w:lang w:eastAsia="es-ES"/>
        </w:rPr>
        <w:t xml:space="preserve"> </w:t>
      </w:r>
      <w:r w:rsidRPr="00B027A8">
        <w:rPr>
          <w:rFonts w:ascii="Arial" w:eastAsia="Arial" w:hAnsi="Arial" w:cs="Arial"/>
          <w:w w:val="105"/>
          <w:lang w:eastAsia="es-ES"/>
        </w:rPr>
        <w:t>los</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bienes</w:t>
      </w:r>
      <w:r w:rsidRPr="00B027A8">
        <w:rPr>
          <w:rFonts w:ascii="Arial" w:eastAsia="Arial" w:hAnsi="Arial" w:cs="Arial"/>
          <w:spacing w:val="-19"/>
          <w:w w:val="105"/>
          <w:lang w:eastAsia="es-ES"/>
        </w:rPr>
        <w:t xml:space="preserve"> </w:t>
      </w:r>
      <w:r w:rsidRPr="00B027A8">
        <w:rPr>
          <w:rFonts w:ascii="Arial" w:eastAsia="Arial" w:hAnsi="Arial" w:cs="Arial"/>
          <w:w w:val="105"/>
          <w:lang w:eastAsia="es-ES"/>
        </w:rPr>
        <w:t>asignados</w:t>
      </w:r>
      <w:r w:rsidRPr="00B027A8">
        <w:rPr>
          <w:rFonts w:ascii="Arial" w:eastAsia="Arial" w:hAnsi="Arial" w:cs="Arial"/>
          <w:spacing w:val="-4"/>
          <w:w w:val="105"/>
          <w:lang w:eastAsia="es-ES"/>
        </w:rPr>
        <w:t xml:space="preserve"> </w:t>
      </w:r>
      <w:r w:rsidRPr="00B027A8">
        <w:rPr>
          <w:rFonts w:ascii="Arial" w:eastAsia="Arial" w:hAnsi="Arial" w:cs="Arial"/>
          <w:w w:val="105"/>
          <w:lang w:eastAsia="es-ES"/>
        </w:rPr>
        <w:t>para</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el</w:t>
      </w:r>
      <w:r w:rsidRPr="00B027A8">
        <w:rPr>
          <w:rFonts w:ascii="Arial" w:eastAsia="Arial" w:hAnsi="Arial" w:cs="Arial"/>
          <w:spacing w:val="-23"/>
          <w:w w:val="105"/>
          <w:lang w:eastAsia="es-ES"/>
        </w:rPr>
        <w:t xml:space="preserve"> </w:t>
      </w:r>
      <w:r w:rsidRPr="00B027A8">
        <w:rPr>
          <w:rFonts w:ascii="Arial" w:eastAsia="Arial" w:hAnsi="Arial" w:cs="Arial"/>
          <w:w w:val="105"/>
          <w:lang w:eastAsia="es-ES"/>
        </w:rPr>
        <w:t>cumplimiento</w:t>
      </w:r>
      <w:r w:rsidRPr="00B027A8">
        <w:rPr>
          <w:rFonts w:ascii="Arial" w:eastAsia="Arial" w:hAnsi="Arial" w:cs="Arial"/>
          <w:spacing w:val="-7"/>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sus</w:t>
      </w:r>
      <w:r w:rsidRPr="00B027A8">
        <w:rPr>
          <w:rFonts w:ascii="Arial" w:eastAsia="Arial" w:hAnsi="Arial" w:cs="Arial"/>
          <w:spacing w:val="-17"/>
          <w:w w:val="105"/>
          <w:lang w:eastAsia="es-ES"/>
        </w:rPr>
        <w:t xml:space="preserve"> </w:t>
      </w:r>
      <w:r w:rsidRPr="00B027A8">
        <w:rPr>
          <w:rFonts w:ascii="Arial" w:eastAsia="Arial" w:hAnsi="Arial" w:cs="Arial"/>
          <w:w w:val="105"/>
          <w:lang w:eastAsia="es-ES"/>
        </w:rPr>
        <w:t>labores.</w:t>
      </w:r>
    </w:p>
    <w:p w14:paraId="26F2ABEE" w14:textId="77777777" w:rsidR="00D61A24" w:rsidRPr="00B027A8" w:rsidRDefault="00D61A24" w:rsidP="00D61A24">
      <w:pPr>
        <w:numPr>
          <w:ilvl w:val="0"/>
          <w:numId w:val="36"/>
        </w:numPr>
        <w:ind w:left="993" w:hanging="283"/>
        <w:contextualSpacing/>
        <w:jc w:val="both"/>
        <w:rPr>
          <w:rFonts w:ascii="Arial" w:eastAsia="Calibri" w:hAnsi="Arial" w:cs="Arial"/>
          <w:spacing w:val="-3"/>
          <w:lang w:eastAsia="es-ES"/>
        </w:rPr>
      </w:pPr>
      <w:r w:rsidRPr="00B027A8">
        <w:rPr>
          <w:rFonts w:ascii="Arial" w:eastAsia="Arial" w:hAnsi="Arial" w:cs="Arial"/>
          <w:lang w:eastAsia="es-ES"/>
        </w:rPr>
        <w:t>Realizar</w:t>
      </w:r>
      <w:r w:rsidRPr="00B027A8">
        <w:rPr>
          <w:rFonts w:ascii="Arial" w:eastAsia="Arial" w:hAnsi="Arial" w:cs="Arial"/>
          <w:spacing w:val="-2"/>
          <w:lang w:eastAsia="es-ES"/>
        </w:rPr>
        <w:t xml:space="preserve"> </w:t>
      </w:r>
      <w:r w:rsidRPr="00B027A8">
        <w:rPr>
          <w:rFonts w:ascii="Arial" w:eastAsia="Arial" w:hAnsi="Arial" w:cs="Arial"/>
          <w:lang w:eastAsia="es-ES"/>
        </w:rPr>
        <w:t>otras</w:t>
      </w:r>
      <w:r w:rsidRPr="00B027A8">
        <w:rPr>
          <w:rFonts w:ascii="Arial" w:eastAsia="Arial" w:hAnsi="Arial" w:cs="Arial"/>
          <w:spacing w:val="11"/>
          <w:lang w:eastAsia="es-ES"/>
        </w:rPr>
        <w:t xml:space="preserve"> </w:t>
      </w:r>
      <w:r w:rsidRPr="00B027A8">
        <w:rPr>
          <w:rFonts w:ascii="Arial" w:eastAsia="Arial" w:hAnsi="Arial" w:cs="Arial"/>
          <w:lang w:eastAsia="es-ES"/>
        </w:rPr>
        <w:t>funciones</w:t>
      </w:r>
      <w:r w:rsidRPr="00B027A8">
        <w:rPr>
          <w:rFonts w:ascii="Arial" w:eastAsia="Arial" w:hAnsi="Arial" w:cs="Arial"/>
          <w:spacing w:val="11"/>
          <w:lang w:eastAsia="es-ES"/>
        </w:rPr>
        <w:t xml:space="preserve"> </w:t>
      </w:r>
      <w:r w:rsidRPr="00B027A8">
        <w:rPr>
          <w:rFonts w:ascii="Arial" w:eastAsia="Arial" w:hAnsi="Arial" w:cs="Arial"/>
          <w:lang w:eastAsia="es-ES"/>
        </w:rPr>
        <w:t>que</w:t>
      </w:r>
      <w:r w:rsidRPr="00B027A8">
        <w:rPr>
          <w:rFonts w:ascii="Arial" w:eastAsia="Arial" w:hAnsi="Arial" w:cs="Arial"/>
          <w:spacing w:val="-3"/>
          <w:lang w:eastAsia="es-ES"/>
        </w:rPr>
        <w:t xml:space="preserve"> </w:t>
      </w:r>
      <w:r w:rsidRPr="00B027A8">
        <w:rPr>
          <w:rFonts w:ascii="Arial" w:eastAsia="Arial" w:hAnsi="Arial" w:cs="Arial"/>
          <w:lang w:eastAsia="es-ES"/>
        </w:rPr>
        <w:t>le</w:t>
      </w:r>
      <w:r w:rsidRPr="00B027A8">
        <w:rPr>
          <w:rFonts w:ascii="Arial" w:eastAsia="Arial" w:hAnsi="Arial" w:cs="Arial"/>
          <w:spacing w:val="-11"/>
          <w:lang w:eastAsia="es-ES"/>
        </w:rPr>
        <w:t xml:space="preserve"> </w:t>
      </w:r>
      <w:r w:rsidRPr="00B027A8">
        <w:rPr>
          <w:rFonts w:ascii="Arial" w:eastAsia="Arial" w:hAnsi="Arial" w:cs="Arial"/>
          <w:lang w:eastAsia="es-ES"/>
        </w:rPr>
        <w:t>asigne</w:t>
      </w:r>
      <w:r w:rsidRPr="00B027A8">
        <w:rPr>
          <w:rFonts w:ascii="Arial" w:eastAsia="Arial" w:hAnsi="Arial" w:cs="Arial"/>
          <w:spacing w:val="10"/>
          <w:lang w:eastAsia="es-ES"/>
        </w:rPr>
        <w:t xml:space="preserve"> </w:t>
      </w:r>
      <w:r w:rsidRPr="00B027A8">
        <w:rPr>
          <w:rFonts w:ascii="Arial" w:eastAsia="Arial" w:hAnsi="Arial" w:cs="Arial"/>
          <w:lang w:eastAsia="es-ES"/>
        </w:rPr>
        <w:t>el</w:t>
      </w:r>
      <w:r w:rsidRPr="00B027A8">
        <w:rPr>
          <w:rFonts w:ascii="Arial" w:eastAsia="Arial" w:hAnsi="Arial" w:cs="Arial"/>
          <w:spacing w:val="-10"/>
          <w:lang w:eastAsia="es-ES"/>
        </w:rPr>
        <w:t xml:space="preserve"> </w:t>
      </w:r>
      <w:r w:rsidRPr="00B027A8">
        <w:rPr>
          <w:rFonts w:ascii="Arial" w:eastAsia="Arial" w:hAnsi="Arial" w:cs="Arial"/>
          <w:lang w:eastAsia="es-ES"/>
        </w:rPr>
        <w:t>jefe</w:t>
      </w:r>
      <w:r w:rsidRPr="00B027A8">
        <w:rPr>
          <w:rFonts w:ascii="Arial" w:eastAsia="Arial" w:hAnsi="Arial" w:cs="Arial"/>
          <w:spacing w:val="10"/>
          <w:lang w:eastAsia="es-ES"/>
        </w:rPr>
        <w:t xml:space="preserve"> </w:t>
      </w:r>
      <w:r w:rsidRPr="00B027A8">
        <w:rPr>
          <w:rFonts w:ascii="Arial" w:eastAsia="Arial" w:hAnsi="Arial" w:cs="Arial"/>
          <w:lang w:eastAsia="es-ES"/>
        </w:rPr>
        <w:t>inmediato,</w:t>
      </w:r>
      <w:r w:rsidRPr="00B027A8">
        <w:rPr>
          <w:rFonts w:ascii="Arial" w:eastAsia="Arial" w:hAnsi="Arial" w:cs="Arial"/>
          <w:spacing w:val="6"/>
          <w:lang w:eastAsia="es-ES"/>
        </w:rPr>
        <w:t xml:space="preserve"> </w:t>
      </w:r>
      <w:r w:rsidRPr="00B027A8">
        <w:rPr>
          <w:rFonts w:ascii="Arial" w:eastAsia="Arial" w:hAnsi="Arial" w:cs="Arial"/>
          <w:lang w:eastAsia="es-ES"/>
        </w:rPr>
        <w:t>en</w:t>
      </w:r>
      <w:r w:rsidRPr="00B027A8">
        <w:rPr>
          <w:rFonts w:ascii="Arial" w:eastAsia="Arial" w:hAnsi="Arial" w:cs="Arial"/>
          <w:spacing w:val="-9"/>
          <w:lang w:eastAsia="es-ES"/>
        </w:rPr>
        <w:t xml:space="preserve"> </w:t>
      </w:r>
      <w:r w:rsidRPr="00B027A8">
        <w:rPr>
          <w:rFonts w:ascii="Arial" w:eastAsia="Arial" w:hAnsi="Arial" w:cs="Arial"/>
          <w:lang w:eastAsia="es-ES"/>
        </w:rPr>
        <w:t>el ámbito</w:t>
      </w:r>
      <w:r w:rsidRPr="00B027A8">
        <w:rPr>
          <w:rFonts w:ascii="Arial" w:eastAsia="Arial" w:hAnsi="Arial" w:cs="Arial"/>
          <w:spacing w:val="10"/>
          <w:lang w:eastAsia="es-ES"/>
        </w:rPr>
        <w:t xml:space="preserve"> </w:t>
      </w:r>
      <w:r w:rsidRPr="00B027A8">
        <w:rPr>
          <w:rFonts w:ascii="Arial" w:eastAsia="Arial" w:hAnsi="Arial" w:cs="Arial"/>
          <w:lang w:eastAsia="es-ES"/>
        </w:rPr>
        <w:t>de</w:t>
      </w:r>
      <w:r w:rsidRPr="00B027A8">
        <w:rPr>
          <w:rFonts w:ascii="Arial" w:eastAsia="Arial" w:hAnsi="Arial" w:cs="Arial"/>
          <w:spacing w:val="6"/>
          <w:lang w:eastAsia="es-ES"/>
        </w:rPr>
        <w:t xml:space="preserve"> </w:t>
      </w:r>
      <w:r w:rsidRPr="00B027A8">
        <w:rPr>
          <w:rFonts w:ascii="Arial" w:eastAsia="Arial" w:hAnsi="Arial" w:cs="Arial"/>
          <w:lang w:eastAsia="es-ES"/>
        </w:rPr>
        <w:t>su</w:t>
      </w:r>
      <w:r w:rsidRPr="00B027A8">
        <w:rPr>
          <w:rFonts w:ascii="Arial" w:eastAsia="Arial" w:hAnsi="Arial" w:cs="Arial"/>
          <w:spacing w:val="1"/>
          <w:lang w:eastAsia="es-ES"/>
        </w:rPr>
        <w:t xml:space="preserve"> </w:t>
      </w:r>
      <w:r w:rsidRPr="00B027A8">
        <w:rPr>
          <w:rFonts w:ascii="Arial" w:eastAsia="Arial" w:hAnsi="Arial" w:cs="Arial"/>
          <w:lang w:eastAsia="es-ES"/>
        </w:rPr>
        <w:t>competencia.</w:t>
      </w:r>
    </w:p>
    <w:p w14:paraId="40923B7D" w14:textId="77777777" w:rsidR="00D61A24" w:rsidRDefault="00D61A24" w:rsidP="00BE05BC">
      <w:pPr>
        <w:pStyle w:val="Sangradetextonormal"/>
        <w:ind w:left="426" w:firstLine="0"/>
        <w:jc w:val="both"/>
        <w:rPr>
          <w:rFonts w:cs="Arial"/>
          <w:sz w:val="20"/>
          <w:szCs w:val="20"/>
        </w:rPr>
      </w:pPr>
    </w:p>
    <w:p w14:paraId="179600F2" w14:textId="77777777" w:rsidR="00F5744E" w:rsidRPr="00F44F5C" w:rsidRDefault="00EE26DB" w:rsidP="00F5744E">
      <w:pPr>
        <w:jc w:val="both"/>
        <w:rPr>
          <w:rFonts w:ascii="Arial" w:hAnsi="Arial" w:cs="Arial"/>
          <w:b/>
          <w:u w:val="single"/>
        </w:rPr>
      </w:pPr>
      <w:r w:rsidRPr="00F44F5C">
        <w:rPr>
          <w:rFonts w:ascii="Arial" w:hAnsi="Arial" w:cs="Arial"/>
          <w:b/>
        </w:rPr>
        <w:t>I</w:t>
      </w:r>
      <w:r w:rsidR="00F5744E" w:rsidRPr="00F44F5C">
        <w:rPr>
          <w:rFonts w:ascii="Arial" w:hAnsi="Arial" w:cs="Arial"/>
          <w:b/>
        </w:rPr>
        <w:t>V.    MODALIDAD DE POSTULACIÒN</w:t>
      </w:r>
    </w:p>
    <w:p w14:paraId="70AEF823" w14:textId="77777777" w:rsidR="00F5744E" w:rsidRPr="00F44F5C" w:rsidRDefault="00F5744E" w:rsidP="00F5744E">
      <w:pPr>
        <w:ind w:left="360"/>
        <w:jc w:val="both"/>
        <w:rPr>
          <w:rFonts w:ascii="Arial" w:hAnsi="Arial" w:cs="Arial"/>
        </w:rPr>
      </w:pPr>
    </w:p>
    <w:p w14:paraId="037247B6"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4.1 </w:t>
      </w:r>
      <w:r w:rsidR="001A310F" w:rsidRPr="00F44F5C">
        <w:rPr>
          <w:rFonts w:ascii="Arial" w:hAnsi="Arial" w:cs="Arial"/>
          <w:b/>
          <w:sz w:val="20"/>
          <w:szCs w:val="20"/>
        </w:rPr>
        <w:t xml:space="preserve">Inscripción por el Sistema de Selección de Personal (SISEP): </w:t>
      </w:r>
    </w:p>
    <w:p w14:paraId="5235C14C" w14:textId="77777777" w:rsidR="001A310F" w:rsidRPr="00F44F5C" w:rsidRDefault="001A310F" w:rsidP="001A310F">
      <w:pPr>
        <w:pStyle w:val="Sinespaciado"/>
        <w:ind w:left="426"/>
        <w:jc w:val="both"/>
        <w:rPr>
          <w:rFonts w:ascii="Arial" w:hAnsi="Arial" w:cs="Arial"/>
          <w:b/>
          <w:sz w:val="20"/>
          <w:szCs w:val="20"/>
        </w:rPr>
      </w:pPr>
    </w:p>
    <w:p w14:paraId="73455294" w14:textId="6B1D48DE" w:rsidR="001A310F" w:rsidRPr="00F44F5C" w:rsidRDefault="001A310F" w:rsidP="003619FE">
      <w:pPr>
        <w:pStyle w:val="Sinespaciado"/>
        <w:ind w:left="426"/>
        <w:jc w:val="both"/>
        <w:rPr>
          <w:rFonts w:ascii="Arial" w:hAnsi="Arial" w:cs="Arial"/>
          <w:sz w:val="20"/>
          <w:szCs w:val="20"/>
        </w:rPr>
      </w:pPr>
      <w:r w:rsidRPr="00F44F5C">
        <w:rPr>
          <w:rFonts w:ascii="Arial" w:hAnsi="Arial" w:cs="Arial"/>
          <w:sz w:val="20"/>
          <w:szCs w:val="20"/>
        </w:rPr>
        <w:t xml:space="preserve">El postulante debe ingresar al </w:t>
      </w:r>
      <w:r w:rsidRPr="00A05604">
        <w:rPr>
          <w:rFonts w:ascii="Arial" w:hAnsi="Arial" w:cs="Arial"/>
          <w:sz w:val="20"/>
          <w:szCs w:val="20"/>
        </w:rPr>
        <w:t>link (ww1</w:t>
      </w:r>
      <w:r w:rsidR="00A05604" w:rsidRPr="00A05604">
        <w:rPr>
          <w:rFonts w:ascii="Arial" w:hAnsi="Arial" w:cs="Arial"/>
          <w:sz w:val="20"/>
          <w:szCs w:val="20"/>
        </w:rPr>
        <w:t>0</w:t>
      </w:r>
      <w:r w:rsidRPr="00A05604">
        <w:rPr>
          <w:rFonts w:ascii="Arial" w:hAnsi="Arial" w:cs="Arial"/>
          <w:sz w:val="20"/>
          <w:szCs w:val="20"/>
        </w:rPr>
        <w:t>.essalud.gob.pe/sisep), crear</w:t>
      </w:r>
      <w:r w:rsidRPr="00F44F5C">
        <w:rPr>
          <w:rFonts w:ascii="Arial" w:hAnsi="Arial" w:cs="Arial"/>
          <w:sz w:val="20"/>
          <w:szCs w:val="20"/>
        </w:rPr>
        <w:t xml:space="preserve"> su usuario y contraseña e iniciar su inscripción para generar los formatos (Declaraciones Juradas) a través del SISEP. De efectuarse la inscripción a la oferta laboral de su interés, el sistema remitirá al c</w:t>
      </w:r>
      <w:r w:rsidR="00FA763F" w:rsidRPr="00F44F5C">
        <w:rPr>
          <w:rFonts w:ascii="Arial" w:hAnsi="Arial" w:cs="Arial"/>
          <w:sz w:val="20"/>
          <w:szCs w:val="20"/>
        </w:rPr>
        <w:t xml:space="preserve">orreo electrónico que consignó </w:t>
      </w:r>
      <w:r w:rsidRPr="00F44F5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44F5C">
        <w:rPr>
          <w:rFonts w:ascii="Arial" w:hAnsi="Arial" w:cs="Arial"/>
          <w:sz w:val="20"/>
          <w:szCs w:val="20"/>
        </w:rPr>
        <w:t>,</w:t>
      </w:r>
      <w:r w:rsidRPr="00F44F5C">
        <w:rPr>
          <w:rFonts w:ascii="Arial" w:hAnsi="Arial" w:cs="Arial"/>
          <w:sz w:val="20"/>
          <w:szCs w:val="20"/>
        </w:rPr>
        <w:t xml:space="preserve"> según lo señalado en el cronograma, deberá efectuar </w:t>
      </w:r>
      <w:r w:rsidR="00F70EE6">
        <w:rPr>
          <w:rFonts w:ascii="Arial" w:hAnsi="Arial" w:cs="Arial"/>
          <w:sz w:val="20"/>
          <w:szCs w:val="20"/>
        </w:rPr>
        <w:t>la presentación de documentación de sustento digitalizados en la plataforma virtual.</w:t>
      </w:r>
    </w:p>
    <w:p w14:paraId="457DED07" w14:textId="77777777" w:rsidR="001A310F" w:rsidRPr="00F44F5C" w:rsidRDefault="001A310F" w:rsidP="001A310F">
      <w:pPr>
        <w:pStyle w:val="Sinespaciado"/>
        <w:ind w:left="426"/>
        <w:jc w:val="both"/>
        <w:rPr>
          <w:rFonts w:ascii="Arial" w:hAnsi="Arial" w:cs="Arial"/>
          <w:b/>
          <w:sz w:val="20"/>
          <w:szCs w:val="20"/>
          <w:u w:val="single"/>
        </w:rPr>
      </w:pPr>
    </w:p>
    <w:p w14:paraId="6D0537E0" w14:textId="5BF42D60" w:rsidR="00F70EE6" w:rsidRDefault="001A0FE3" w:rsidP="001A310F">
      <w:pPr>
        <w:pStyle w:val="Sinespaciado"/>
        <w:ind w:left="426"/>
        <w:jc w:val="both"/>
        <w:rPr>
          <w:rFonts w:ascii="Arial" w:hAnsi="Arial" w:cs="Arial"/>
          <w:bCs/>
          <w:sz w:val="20"/>
          <w:szCs w:val="20"/>
        </w:rPr>
      </w:pPr>
      <w:r w:rsidRPr="00F44F5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44F5C">
        <w:rPr>
          <w:rFonts w:ascii="Arial" w:hAnsi="Arial" w:cs="Arial"/>
          <w:bCs/>
          <w:sz w:val="20"/>
          <w:szCs w:val="20"/>
        </w:rPr>
        <w:t>r las comunicaciones</w:t>
      </w:r>
      <w:r w:rsidR="00F70EE6">
        <w:rPr>
          <w:rFonts w:ascii="Arial" w:hAnsi="Arial" w:cs="Arial"/>
          <w:bCs/>
          <w:sz w:val="20"/>
          <w:szCs w:val="20"/>
        </w:rPr>
        <w:t xml:space="preserve"> que ESSALUD podría efectuar durante el proceso de selección.</w:t>
      </w:r>
    </w:p>
    <w:p w14:paraId="5BB0D26D" w14:textId="77777777" w:rsidR="00656716" w:rsidRPr="00F44F5C" w:rsidRDefault="00656716" w:rsidP="001A310F">
      <w:pPr>
        <w:pStyle w:val="Sinespaciado"/>
        <w:ind w:left="426"/>
        <w:jc w:val="both"/>
        <w:rPr>
          <w:rFonts w:ascii="Arial" w:hAnsi="Arial" w:cs="Arial"/>
          <w:b/>
          <w:sz w:val="20"/>
          <w:szCs w:val="20"/>
          <w:u w:val="single"/>
        </w:rPr>
      </w:pPr>
    </w:p>
    <w:p w14:paraId="29857FBB"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4.2 </w:t>
      </w:r>
      <w:r w:rsidR="00435541" w:rsidRPr="00F44F5C">
        <w:rPr>
          <w:rFonts w:ascii="Arial" w:hAnsi="Arial" w:cs="Arial"/>
          <w:b/>
          <w:sz w:val="20"/>
          <w:szCs w:val="20"/>
        </w:rPr>
        <w:t>Postulación Vía Electrónica</w:t>
      </w:r>
      <w:r w:rsidR="001A310F" w:rsidRPr="00F44F5C">
        <w:rPr>
          <w:rFonts w:ascii="Arial" w:hAnsi="Arial" w:cs="Arial"/>
          <w:b/>
          <w:sz w:val="20"/>
          <w:szCs w:val="20"/>
        </w:rPr>
        <w:t>:</w:t>
      </w:r>
    </w:p>
    <w:p w14:paraId="01820480" w14:textId="77777777" w:rsidR="00435541" w:rsidRPr="00F44F5C" w:rsidRDefault="00435541" w:rsidP="00435541">
      <w:pPr>
        <w:pStyle w:val="Sinespaciado"/>
        <w:jc w:val="both"/>
        <w:rPr>
          <w:rFonts w:ascii="Arial" w:hAnsi="Arial" w:cs="Arial"/>
          <w:color w:val="FF0000"/>
          <w:sz w:val="20"/>
          <w:szCs w:val="20"/>
        </w:rPr>
      </w:pPr>
    </w:p>
    <w:p w14:paraId="73F354A0" w14:textId="4C286B25" w:rsidR="00435541" w:rsidRDefault="00435541" w:rsidP="00435541">
      <w:pPr>
        <w:pStyle w:val="Sangradetextonormal"/>
        <w:ind w:left="426" w:firstLine="0"/>
        <w:jc w:val="both"/>
        <w:rPr>
          <w:rFonts w:cs="Arial"/>
          <w:b w:val="0"/>
          <w:sz w:val="20"/>
          <w:szCs w:val="20"/>
        </w:rPr>
      </w:pPr>
      <w:r w:rsidRPr="00F44F5C">
        <w:rPr>
          <w:rFonts w:cs="Arial"/>
          <w:b w:val="0"/>
          <w:sz w:val="20"/>
          <w:szCs w:val="20"/>
        </w:rPr>
        <w:t xml:space="preserve">Los postulantes que hayan aprobado las etapas de evaluación previas y que cumplan con los requisitos mínimos solicitados en el aviso de convocatoria deberán </w:t>
      </w:r>
      <w:r w:rsidR="00544DC7">
        <w:rPr>
          <w:rFonts w:cs="Arial"/>
          <w:b w:val="0"/>
          <w:sz w:val="20"/>
          <w:szCs w:val="20"/>
        </w:rPr>
        <w:t xml:space="preserve">presentar en la plataforma virtual dentro del horario y fecha establecida en el cronograma, </w:t>
      </w:r>
      <w:r w:rsidR="00C141BA" w:rsidRPr="00A05604">
        <w:rPr>
          <w:rFonts w:cs="Arial"/>
          <w:bCs w:val="0"/>
          <w:sz w:val="20"/>
          <w:szCs w:val="20"/>
        </w:rPr>
        <w:t>su DNI,</w:t>
      </w:r>
      <w:r w:rsidRPr="00A05604">
        <w:rPr>
          <w:rFonts w:cs="Arial"/>
          <w:sz w:val="20"/>
          <w:szCs w:val="20"/>
        </w:rPr>
        <w:t xml:space="preserve"> Formatos</w:t>
      </w:r>
      <w:r w:rsidRPr="00F44F5C">
        <w:rPr>
          <w:rFonts w:cs="Arial"/>
          <w:sz w:val="20"/>
          <w:szCs w:val="20"/>
        </w:rPr>
        <w:t xml:space="preserve"> 01, 02, 03, 04 de corresponder y 05, debidamente firmados y con la impresión dactilar. </w:t>
      </w:r>
      <w:r w:rsidRPr="00F44F5C">
        <w:rPr>
          <w:rFonts w:cs="Arial"/>
          <w:b w:val="0"/>
          <w:sz w:val="20"/>
          <w:szCs w:val="20"/>
        </w:rPr>
        <w:t>Asimismo, el</w:t>
      </w:r>
      <w:r w:rsidRPr="00F44F5C">
        <w:rPr>
          <w:rFonts w:cs="Arial"/>
          <w:sz w:val="20"/>
          <w:szCs w:val="20"/>
        </w:rPr>
        <w:t xml:space="preserve"> CV descriptivo (debidamente firmado en cada hoja) y documentado </w:t>
      </w:r>
      <w:r w:rsidRPr="00F44F5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F63E943" w14:textId="77777777" w:rsidR="007F6739" w:rsidRPr="00F44F5C" w:rsidRDefault="007F6739" w:rsidP="00435541">
      <w:pPr>
        <w:pStyle w:val="Sangradetextonormal"/>
        <w:ind w:left="426" w:firstLine="0"/>
        <w:jc w:val="both"/>
        <w:rPr>
          <w:rFonts w:cs="Arial"/>
          <w:b w:val="0"/>
          <w:sz w:val="20"/>
          <w:szCs w:val="20"/>
        </w:rPr>
      </w:pPr>
    </w:p>
    <w:p w14:paraId="31CD9457" w14:textId="36F8ADBF" w:rsidR="00B716EA" w:rsidRDefault="00B716EA" w:rsidP="00B716EA">
      <w:pPr>
        <w:pStyle w:val="Sinespaciado"/>
        <w:ind w:left="426"/>
        <w:jc w:val="both"/>
        <w:rPr>
          <w:rFonts w:ascii="Arial" w:hAnsi="Arial" w:cs="Arial"/>
          <w:sz w:val="20"/>
          <w:szCs w:val="20"/>
        </w:rPr>
      </w:pPr>
      <w:r>
        <w:rPr>
          <w:rFonts w:ascii="Arial" w:hAnsi="Arial" w:cs="Arial"/>
          <w:sz w:val="20"/>
          <w:szCs w:val="20"/>
        </w:rPr>
        <w:t>T</w:t>
      </w:r>
      <w:r w:rsidRPr="000148CC">
        <w:rPr>
          <w:rFonts w:ascii="Arial" w:hAnsi="Arial" w:cs="Arial"/>
          <w:sz w:val="20"/>
          <w:szCs w:val="20"/>
        </w:rPr>
        <w: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7D2E3C58" w14:textId="77777777" w:rsidR="007F6739" w:rsidRPr="000148CC" w:rsidRDefault="007F6739" w:rsidP="00B716EA">
      <w:pPr>
        <w:pStyle w:val="Sinespaciado"/>
        <w:ind w:left="426"/>
        <w:jc w:val="both"/>
        <w:rPr>
          <w:rFonts w:ascii="Arial" w:hAnsi="Arial" w:cs="Arial"/>
          <w:sz w:val="20"/>
          <w:szCs w:val="20"/>
        </w:rPr>
      </w:pPr>
    </w:p>
    <w:p w14:paraId="36D0E0F5" w14:textId="77777777" w:rsidR="00B716EA" w:rsidRPr="00D857FD" w:rsidRDefault="00B716EA" w:rsidP="00B716EA">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p>
    <w:p w14:paraId="6D49E069" w14:textId="77777777" w:rsidR="00B716EA" w:rsidRDefault="00B716EA" w:rsidP="00C040C7">
      <w:pPr>
        <w:pStyle w:val="Sinespaciado"/>
        <w:ind w:left="426"/>
        <w:jc w:val="both"/>
        <w:rPr>
          <w:rFonts w:ascii="Arial" w:hAnsi="Arial" w:cs="Arial"/>
          <w:sz w:val="20"/>
          <w:szCs w:val="20"/>
        </w:rPr>
      </w:pPr>
    </w:p>
    <w:p w14:paraId="3769B05C" w14:textId="77777777" w:rsidR="00EE26DB" w:rsidRPr="00F44F5C" w:rsidRDefault="00EE26DB" w:rsidP="00C9795A">
      <w:pPr>
        <w:pStyle w:val="Prrafodelista"/>
        <w:numPr>
          <w:ilvl w:val="0"/>
          <w:numId w:val="15"/>
        </w:numPr>
        <w:ind w:left="426" w:hanging="426"/>
        <w:jc w:val="both"/>
        <w:rPr>
          <w:b/>
          <w:sz w:val="20"/>
          <w:szCs w:val="20"/>
          <w:lang w:eastAsia="es-PE"/>
        </w:rPr>
      </w:pPr>
      <w:r w:rsidRPr="00F44F5C">
        <w:rPr>
          <w:b/>
          <w:sz w:val="20"/>
          <w:szCs w:val="20"/>
          <w:lang w:eastAsia="es-PE"/>
        </w:rPr>
        <w:t>REMUNERACIÓN (*)</w:t>
      </w:r>
    </w:p>
    <w:p w14:paraId="6C9F99B4" w14:textId="77777777" w:rsidR="00793B7D" w:rsidRPr="00F44F5C" w:rsidRDefault="00EE26DB" w:rsidP="00DA301D">
      <w:pPr>
        <w:pStyle w:val="NormalWeb"/>
        <w:ind w:left="426"/>
        <w:jc w:val="both"/>
        <w:rPr>
          <w:rFonts w:ascii="Arial" w:hAnsi="Arial" w:cs="Arial"/>
          <w:sz w:val="20"/>
          <w:szCs w:val="20"/>
        </w:rPr>
      </w:pPr>
      <w:r w:rsidRPr="00F44F5C">
        <w:rPr>
          <w:rFonts w:ascii="Arial" w:hAnsi="Arial" w:cs="Arial"/>
          <w:sz w:val="20"/>
          <w:szCs w:val="20"/>
        </w:rPr>
        <w:t xml:space="preserve">El personal que sea contratado en ESSALUD dentro de los </w:t>
      </w:r>
      <w:r w:rsidR="00C044C0" w:rsidRPr="00F44F5C">
        <w:rPr>
          <w:rFonts w:ascii="Arial" w:hAnsi="Arial" w:cs="Arial"/>
          <w:sz w:val="20"/>
          <w:szCs w:val="20"/>
        </w:rPr>
        <w:t>alcances de la presente c</w:t>
      </w:r>
      <w:r w:rsidRPr="00F44F5C">
        <w:rPr>
          <w:rFonts w:ascii="Arial" w:hAnsi="Arial" w:cs="Arial"/>
          <w:sz w:val="20"/>
          <w:szCs w:val="20"/>
        </w:rPr>
        <w:t>onvocatoria recibirá los siguientes beneficios:</w:t>
      </w:r>
    </w:p>
    <w:p w14:paraId="4697B287" w14:textId="300BD5CD" w:rsidR="0093374E" w:rsidRDefault="0093374E" w:rsidP="0093374E">
      <w:pPr>
        <w:jc w:val="both"/>
        <w:rPr>
          <w:rFonts w:ascii="Arial" w:hAnsi="Arial" w:cs="Arial"/>
          <w:b/>
        </w:rPr>
      </w:pPr>
      <w:r>
        <w:rPr>
          <w:rFonts w:ascii="Arial" w:hAnsi="Arial" w:cs="Arial"/>
          <w:b/>
          <w:bCs/>
          <w:lang w:val="es-MX"/>
        </w:rPr>
        <w:t xml:space="preserve">         </w:t>
      </w:r>
      <w:r w:rsidR="009F357C">
        <w:rPr>
          <w:rFonts w:ascii="Arial" w:hAnsi="Arial" w:cs="Arial"/>
          <w:b/>
          <w:bCs/>
          <w:lang w:val="es-MX"/>
        </w:rPr>
        <w:t>TECNOLOGO MÉDICO - LABORATORIO</w:t>
      </w:r>
      <w:r>
        <w:rPr>
          <w:rFonts w:ascii="Arial" w:hAnsi="Arial" w:cs="Arial"/>
          <w:b/>
          <w:bCs/>
          <w:lang w:val="es-MX"/>
        </w:rPr>
        <w:t xml:space="preserve"> </w:t>
      </w:r>
      <w:r w:rsidR="00886F20">
        <w:rPr>
          <w:rFonts w:ascii="Arial" w:hAnsi="Arial" w:cs="Arial"/>
          <w:b/>
          <w:bCs/>
          <w:lang w:val="es-MX"/>
        </w:rPr>
        <w:t xml:space="preserve">CLINICO Y ANATOMIA PATOLOGICA </w:t>
      </w:r>
      <w:r>
        <w:rPr>
          <w:rFonts w:ascii="Arial" w:hAnsi="Arial" w:cs="Arial"/>
          <w:b/>
          <w:bCs/>
          <w:lang w:val="es-MX"/>
        </w:rPr>
        <w:t>(P2</w:t>
      </w:r>
      <w:r w:rsidR="003D05EE">
        <w:rPr>
          <w:rFonts w:ascii="Arial" w:hAnsi="Arial" w:cs="Arial"/>
          <w:b/>
          <w:bCs/>
          <w:lang w:val="es-MX"/>
        </w:rPr>
        <w:t>TM</w:t>
      </w:r>
      <w:r>
        <w:rPr>
          <w:rFonts w:ascii="Arial" w:hAnsi="Arial" w:cs="Arial"/>
          <w:b/>
          <w:bCs/>
          <w:lang w:val="es-MX"/>
        </w:rPr>
        <w:t>-00</w:t>
      </w:r>
      <w:r w:rsidR="009F357C">
        <w:rPr>
          <w:rFonts w:ascii="Arial" w:hAnsi="Arial" w:cs="Arial"/>
          <w:b/>
          <w:bCs/>
          <w:lang w:val="es-MX"/>
        </w:rPr>
        <w:t>1</w:t>
      </w:r>
      <w:r>
        <w:rPr>
          <w:rFonts w:ascii="Arial" w:hAnsi="Arial" w:cs="Arial"/>
          <w:b/>
        </w:rPr>
        <w:t>)</w:t>
      </w:r>
    </w:p>
    <w:p w14:paraId="36EA13DC" w14:textId="77777777" w:rsidR="00886F20" w:rsidRDefault="00886F20" w:rsidP="0093374E">
      <w:pPr>
        <w:jc w:val="both"/>
        <w:rPr>
          <w:rFonts w:ascii="Arial" w:hAnsi="Arial" w:cs="Arial"/>
          <w:b/>
          <w:lang w:val="es-PE"/>
        </w:rPr>
      </w:pP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52"/>
      </w:tblGrid>
      <w:tr w:rsidR="0093374E" w14:paraId="3FE71A28" w14:textId="77777777" w:rsidTr="00886F20">
        <w:trPr>
          <w:trHeight w:val="249"/>
        </w:trPr>
        <w:tc>
          <w:tcPr>
            <w:tcW w:w="5245" w:type="dxa"/>
            <w:tcBorders>
              <w:top w:val="single" w:sz="4" w:space="0" w:color="auto"/>
              <w:left w:val="single" w:sz="4" w:space="0" w:color="auto"/>
              <w:bottom w:val="single" w:sz="4" w:space="0" w:color="auto"/>
              <w:right w:val="single" w:sz="4" w:space="0" w:color="auto"/>
            </w:tcBorders>
            <w:vAlign w:val="center"/>
            <w:hideMark/>
          </w:tcPr>
          <w:p w14:paraId="44A8AE8C" w14:textId="3EEB4802" w:rsidR="0093374E" w:rsidRDefault="0093374E" w:rsidP="00886F20">
            <w:pPr>
              <w:spacing w:before="100" w:beforeAutospacing="1"/>
              <w:jc w:val="center"/>
              <w:rPr>
                <w:rFonts w:ascii="Arial" w:hAnsi="Arial" w:cs="Arial"/>
                <w:b/>
                <w:sz w:val="18"/>
                <w:szCs w:val="18"/>
                <w:lang w:val="es-MX"/>
              </w:rPr>
            </w:pPr>
            <w:r>
              <w:rPr>
                <w:rFonts w:ascii="Arial" w:hAnsi="Arial" w:cs="Arial"/>
                <w:b/>
                <w:sz w:val="18"/>
                <w:szCs w:val="18"/>
                <w:lang w:val="es-MX"/>
              </w:rPr>
              <w:t>REMUNERACIÓN BÁSICA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63D11F8" w14:textId="77777777" w:rsidR="0093374E" w:rsidRDefault="0093374E" w:rsidP="00F31EFB">
            <w:pPr>
              <w:spacing w:before="100" w:beforeAutospacing="1"/>
              <w:ind w:left="642"/>
              <w:rPr>
                <w:rFonts w:ascii="Arial" w:hAnsi="Arial" w:cs="Arial"/>
                <w:sz w:val="18"/>
                <w:szCs w:val="18"/>
                <w:lang w:val="es-MX"/>
              </w:rPr>
            </w:pPr>
            <w:r>
              <w:rPr>
                <w:rFonts w:ascii="Arial" w:hAnsi="Arial" w:cs="Arial"/>
                <w:sz w:val="18"/>
                <w:szCs w:val="18"/>
                <w:lang w:val="es-MX"/>
              </w:rPr>
              <w:t>S/ 4,328.00</w:t>
            </w:r>
          </w:p>
        </w:tc>
      </w:tr>
      <w:tr w:rsidR="0093374E" w14:paraId="5249AAA0" w14:textId="77777777" w:rsidTr="00886F20">
        <w:trPr>
          <w:trHeight w:val="289"/>
        </w:trPr>
        <w:tc>
          <w:tcPr>
            <w:tcW w:w="5245" w:type="dxa"/>
            <w:tcBorders>
              <w:top w:val="single" w:sz="4" w:space="0" w:color="auto"/>
              <w:left w:val="single" w:sz="4" w:space="0" w:color="auto"/>
              <w:bottom w:val="single" w:sz="4" w:space="0" w:color="auto"/>
              <w:right w:val="single" w:sz="4" w:space="0" w:color="auto"/>
            </w:tcBorders>
            <w:vAlign w:val="center"/>
            <w:hideMark/>
          </w:tcPr>
          <w:p w14:paraId="1FE339D0" w14:textId="77777777" w:rsidR="0093374E" w:rsidRDefault="0093374E" w:rsidP="00886F20">
            <w:pPr>
              <w:spacing w:before="100" w:beforeAutospacing="1"/>
              <w:jc w:val="center"/>
              <w:rPr>
                <w:rFonts w:ascii="Arial" w:hAnsi="Arial" w:cs="Arial"/>
                <w:b/>
                <w:sz w:val="18"/>
                <w:szCs w:val="18"/>
                <w:lang w:val="es-MX"/>
              </w:rPr>
            </w:pPr>
            <w:r>
              <w:rPr>
                <w:rFonts w:ascii="Arial" w:hAnsi="Arial" w:cs="Arial"/>
                <w:b/>
                <w:sz w:val="18"/>
                <w:szCs w:val="18"/>
                <w:lang w:val="es-MX"/>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2DACC3" w14:textId="77777777" w:rsidR="0093374E" w:rsidRDefault="0093374E" w:rsidP="00F31EFB">
            <w:pPr>
              <w:spacing w:before="100" w:beforeAutospacing="1"/>
              <w:ind w:left="642"/>
              <w:rPr>
                <w:rFonts w:ascii="Arial" w:hAnsi="Arial" w:cs="Arial"/>
                <w:sz w:val="18"/>
                <w:szCs w:val="18"/>
                <w:lang w:val="es-MX"/>
              </w:rPr>
            </w:pPr>
            <w:r>
              <w:rPr>
                <w:rFonts w:ascii="Arial" w:hAnsi="Arial" w:cs="Arial"/>
                <w:sz w:val="18"/>
                <w:szCs w:val="18"/>
                <w:lang w:val="es-MX"/>
              </w:rPr>
              <w:t>S/   721.00</w:t>
            </w:r>
          </w:p>
        </w:tc>
      </w:tr>
      <w:tr w:rsidR="0093374E" w14:paraId="78AFD0C7" w14:textId="77777777" w:rsidTr="00886F20">
        <w:trPr>
          <w:trHeight w:val="270"/>
        </w:trPr>
        <w:tc>
          <w:tcPr>
            <w:tcW w:w="5245" w:type="dxa"/>
            <w:tcBorders>
              <w:top w:val="single" w:sz="4" w:space="0" w:color="auto"/>
              <w:left w:val="single" w:sz="4" w:space="0" w:color="auto"/>
              <w:bottom w:val="single" w:sz="4" w:space="0" w:color="auto"/>
              <w:right w:val="single" w:sz="4" w:space="0" w:color="auto"/>
            </w:tcBorders>
            <w:vAlign w:val="center"/>
            <w:hideMark/>
          </w:tcPr>
          <w:p w14:paraId="6F23AAA4" w14:textId="77777777" w:rsidR="0093374E" w:rsidRDefault="0093374E" w:rsidP="00886F20">
            <w:pPr>
              <w:spacing w:before="100" w:beforeAutospacing="1"/>
              <w:jc w:val="center"/>
              <w:rPr>
                <w:rFonts w:ascii="Arial" w:hAnsi="Arial" w:cs="Arial"/>
                <w:b/>
                <w:sz w:val="18"/>
                <w:szCs w:val="18"/>
                <w:lang w:val="es-MX"/>
              </w:rPr>
            </w:pPr>
            <w:r>
              <w:rPr>
                <w:rFonts w:ascii="Arial" w:hAnsi="Arial" w:cs="Arial"/>
                <w:b/>
                <w:sz w:val="18"/>
                <w:szCs w:val="18"/>
                <w:lang w:val="es-MX"/>
              </w:rPr>
              <w:t>BONO EXTRAORDINARIO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5652B5" w14:textId="77777777" w:rsidR="0093374E" w:rsidRDefault="0093374E" w:rsidP="00F31EFB">
            <w:pPr>
              <w:spacing w:before="100" w:beforeAutospacing="1"/>
              <w:ind w:left="642"/>
              <w:rPr>
                <w:rFonts w:ascii="Arial" w:hAnsi="Arial" w:cs="Arial"/>
                <w:sz w:val="18"/>
                <w:szCs w:val="18"/>
                <w:lang w:val="es-MX"/>
              </w:rPr>
            </w:pPr>
            <w:r>
              <w:rPr>
                <w:rFonts w:ascii="Arial" w:hAnsi="Arial" w:cs="Arial"/>
                <w:sz w:val="18"/>
                <w:szCs w:val="18"/>
                <w:lang w:val="es-MX"/>
              </w:rPr>
              <w:t>S/   249.00</w:t>
            </w:r>
          </w:p>
        </w:tc>
      </w:tr>
      <w:tr w:rsidR="0093374E" w:rsidRPr="003D05EE" w14:paraId="1D2FB100" w14:textId="77777777" w:rsidTr="007B58B0">
        <w:trPr>
          <w:trHeight w:val="275"/>
        </w:trPr>
        <w:tc>
          <w:tcPr>
            <w:tcW w:w="52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E95922" w14:textId="29A6361D" w:rsidR="0093374E" w:rsidRPr="003D05EE" w:rsidRDefault="007B58B0" w:rsidP="00886F20">
            <w:pPr>
              <w:spacing w:before="100" w:beforeAutospacing="1"/>
              <w:jc w:val="center"/>
              <w:rPr>
                <w:rFonts w:ascii="Arial" w:hAnsi="Arial" w:cs="Arial"/>
                <w:b/>
                <w:sz w:val="18"/>
                <w:szCs w:val="18"/>
                <w:lang w:val="es-MX"/>
              </w:rPr>
            </w:pPr>
            <w:r w:rsidRPr="003D05EE">
              <w:rPr>
                <w:rFonts w:ascii="Arial" w:hAnsi="Arial" w:cs="Arial"/>
                <w:b/>
                <w:sz w:val="18"/>
                <w:szCs w:val="18"/>
                <w:lang w:val="es-MX"/>
              </w:rPr>
              <w:t>TOTAL</w:t>
            </w:r>
            <w:r>
              <w:rPr>
                <w:rFonts w:ascii="Arial" w:hAnsi="Arial" w:cs="Arial"/>
                <w:b/>
                <w:sz w:val="18"/>
                <w:szCs w:val="18"/>
                <w:lang w:val="es-MX"/>
              </w:rPr>
              <w:t xml:space="preserve">, </w:t>
            </w:r>
            <w:r w:rsidRPr="003D05EE">
              <w:rPr>
                <w:rFonts w:ascii="Arial" w:hAnsi="Arial" w:cs="Arial"/>
                <w:b/>
                <w:sz w:val="18"/>
                <w:szCs w:val="18"/>
                <w:lang w:val="es-MX"/>
              </w:rPr>
              <w:t>REMUNERACION</w:t>
            </w:r>
            <w:r w:rsidR="0093374E" w:rsidRPr="003D05EE">
              <w:rPr>
                <w:rFonts w:ascii="Arial" w:hAnsi="Arial" w:cs="Arial"/>
                <w:b/>
                <w:sz w:val="18"/>
                <w:szCs w:val="18"/>
                <w:lang w:val="es-MX"/>
              </w:rPr>
              <w:t xml:space="preserve"> BRUTA MENSUAL (*)</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0D2421" w14:textId="77777777" w:rsidR="0093374E" w:rsidRPr="003D05EE" w:rsidRDefault="0093374E" w:rsidP="00F31EFB">
            <w:pPr>
              <w:spacing w:before="100" w:beforeAutospacing="1"/>
              <w:ind w:left="642"/>
              <w:rPr>
                <w:rFonts w:ascii="Arial" w:hAnsi="Arial" w:cs="Arial"/>
                <w:b/>
                <w:sz w:val="18"/>
                <w:szCs w:val="18"/>
                <w:lang w:val="es-MX"/>
              </w:rPr>
            </w:pPr>
            <w:r w:rsidRPr="003D05EE">
              <w:rPr>
                <w:rFonts w:ascii="Arial" w:hAnsi="Arial" w:cs="Arial"/>
                <w:b/>
                <w:sz w:val="18"/>
                <w:szCs w:val="18"/>
                <w:lang w:val="es-MX"/>
              </w:rPr>
              <w:t>S/ 5,298.00</w:t>
            </w:r>
          </w:p>
        </w:tc>
      </w:tr>
    </w:tbl>
    <w:p w14:paraId="2819856B" w14:textId="77777777" w:rsidR="00886F20" w:rsidRDefault="0093374E" w:rsidP="0093374E">
      <w:pPr>
        <w:ind w:right="-427"/>
        <w:jc w:val="both"/>
        <w:rPr>
          <w:rFonts w:ascii="Arial" w:hAnsi="Arial" w:cs="Arial"/>
          <w:b/>
          <w:sz w:val="16"/>
          <w:szCs w:val="16"/>
        </w:rPr>
      </w:pPr>
      <w:r w:rsidRPr="003D05EE">
        <w:rPr>
          <w:rFonts w:ascii="Arial" w:hAnsi="Arial" w:cs="Arial"/>
          <w:b/>
          <w:sz w:val="16"/>
          <w:szCs w:val="16"/>
        </w:rPr>
        <w:t xml:space="preserve">            </w:t>
      </w:r>
    </w:p>
    <w:p w14:paraId="49A60A84" w14:textId="43164017" w:rsidR="0093374E" w:rsidRPr="003D05EE" w:rsidRDefault="00886F20" w:rsidP="0093374E">
      <w:pPr>
        <w:ind w:right="-427"/>
        <w:jc w:val="both"/>
        <w:rPr>
          <w:rFonts w:ascii="Arial" w:hAnsi="Arial" w:cs="Arial"/>
          <w:b/>
          <w:sz w:val="16"/>
          <w:szCs w:val="16"/>
        </w:rPr>
      </w:pPr>
      <w:r>
        <w:rPr>
          <w:rFonts w:ascii="Arial" w:hAnsi="Arial" w:cs="Arial"/>
          <w:b/>
          <w:sz w:val="16"/>
          <w:szCs w:val="16"/>
        </w:rPr>
        <w:t xml:space="preserve">      </w:t>
      </w:r>
      <w:r w:rsidR="0093374E" w:rsidRPr="003D05EE">
        <w:rPr>
          <w:rFonts w:ascii="Arial" w:hAnsi="Arial" w:cs="Arial"/>
          <w:b/>
          <w:sz w:val="16"/>
          <w:szCs w:val="16"/>
        </w:rPr>
        <w:t xml:space="preserve"> (*) Remuneración Básica y Bonos señalados, según Resolución de Gerencia General N° 246-GG-ESSALUD-2023.</w:t>
      </w:r>
    </w:p>
    <w:p w14:paraId="668DBB83" w14:textId="77777777" w:rsidR="00CE2F6F" w:rsidRPr="003D05EE" w:rsidRDefault="00CE2F6F" w:rsidP="00CE2F6F">
      <w:pPr>
        <w:pStyle w:val="Sinespaciado"/>
        <w:jc w:val="both"/>
        <w:rPr>
          <w:rFonts w:ascii="Arial" w:hAnsi="Arial" w:cs="Arial"/>
          <w:color w:val="FF0000"/>
          <w:sz w:val="20"/>
          <w:szCs w:val="20"/>
          <w:u w:val="single"/>
        </w:rPr>
      </w:pPr>
    </w:p>
    <w:p w14:paraId="665F8D58" w14:textId="77777777" w:rsidR="00CE2F6F" w:rsidRPr="003D05EE" w:rsidRDefault="00CE2F6F" w:rsidP="00CE2F6F">
      <w:pPr>
        <w:pStyle w:val="Prrafodelista"/>
        <w:numPr>
          <w:ilvl w:val="0"/>
          <w:numId w:val="8"/>
        </w:numPr>
        <w:ind w:left="360" w:right="70" w:hanging="426"/>
        <w:jc w:val="both"/>
        <w:rPr>
          <w:sz w:val="16"/>
          <w:szCs w:val="16"/>
        </w:rPr>
      </w:pPr>
      <w:r w:rsidRPr="003D05EE">
        <w:rPr>
          <w:b/>
          <w:sz w:val="20"/>
          <w:szCs w:val="20"/>
          <w:lang w:eastAsia="es-PE"/>
        </w:rPr>
        <w:t>CRONOGRAMA Y ETAPAS DEL PROCESO</w:t>
      </w:r>
    </w:p>
    <w:p w14:paraId="7ABE535D" w14:textId="77777777" w:rsidR="00CE2F6F" w:rsidRPr="00F44F5C" w:rsidRDefault="00CE2F6F" w:rsidP="00CE2F6F">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E2F6F" w:rsidRPr="00F44F5C" w14:paraId="330D5901" w14:textId="77777777" w:rsidTr="00886F20">
        <w:trPr>
          <w:trHeight w:val="499"/>
        </w:trPr>
        <w:tc>
          <w:tcPr>
            <w:tcW w:w="3234" w:type="dxa"/>
            <w:gridSpan w:val="2"/>
            <w:tcBorders>
              <w:bottom w:val="single" w:sz="4" w:space="0" w:color="auto"/>
            </w:tcBorders>
            <w:shd w:val="clear" w:color="auto" w:fill="BDD6EE" w:themeFill="accent1" w:themeFillTint="66"/>
            <w:vAlign w:val="center"/>
          </w:tcPr>
          <w:p w14:paraId="7291144A" w14:textId="77777777" w:rsidR="00CE2F6F" w:rsidRPr="00F44F5C" w:rsidRDefault="00CE2F6F" w:rsidP="00F31EFB">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544" w:type="dxa"/>
            <w:shd w:val="clear" w:color="auto" w:fill="BDD6EE" w:themeFill="accent1" w:themeFillTint="66"/>
            <w:vAlign w:val="center"/>
          </w:tcPr>
          <w:p w14:paraId="42C43E50" w14:textId="77777777" w:rsidR="00CE2F6F" w:rsidRPr="00F44F5C" w:rsidRDefault="00CE2F6F" w:rsidP="00F31EFB">
            <w:pPr>
              <w:jc w:val="center"/>
              <w:rPr>
                <w:rFonts w:ascii="Arial" w:hAnsi="Arial" w:cs="Arial"/>
                <w:sz w:val="18"/>
                <w:szCs w:val="18"/>
                <w:lang w:val="es-MX"/>
              </w:rPr>
            </w:pPr>
            <w:r w:rsidRPr="00F44F5C">
              <w:rPr>
                <w:rFonts w:ascii="Arial" w:hAnsi="Arial" w:cs="Arial"/>
                <w:b/>
                <w:sz w:val="18"/>
                <w:szCs w:val="18"/>
                <w:lang w:val="es-MX"/>
              </w:rPr>
              <w:t>FECHA Y HORA</w:t>
            </w:r>
          </w:p>
        </w:tc>
        <w:tc>
          <w:tcPr>
            <w:tcW w:w="1868" w:type="dxa"/>
            <w:shd w:val="clear" w:color="auto" w:fill="BDD6EE" w:themeFill="accent1" w:themeFillTint="66"/>
            <w:vAlign w:val="center"/>
          </w:tcPr>
          <w:p w14:paraId="7D975E66" w14:textId="77777777" w:rsidR="00CE2F6F" w:rsidRPr="00F44F5C" w:rsidRDefault="00CE2F6F" w:rsidP="00F31EFB">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CE2F6F" w:rsidRPr="008C2C8B" w14:paraId="6DFA7CA1" w14:textId="77777777" w:rsidTr="00F31EF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21C4F36"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1787E9" w14:textId="77777777" w:rsidR="00CE2F6F" w:rsidRPr="008C2C8B" w:rsidRDefault="00CE2F6F" w:rsidP="00F31EFB">
            <w:pPr>
              <w:jc w:val="both"/>
              <w:rPr>
                <w:rFonts w:ascii="Arial" w:hAnsi="Arial" w:cs="Arial"/>
                <w:color w:val="000000" w:themeColor="text1"/>
                <w:sz w:val="18"/>
                <w:szCs w:val="18"/>
                <w:lang w:val="es-MX"/>
              </w:rPr>
            </w:pPr>
            <w:r w:rsidRPr="008C2C8B">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8C5BF73" w14:textId="014239FE" w:rsidR="00CE2F6F" w:rsidRPr="008C2C8B" w:rsidRDefault="00886F20" w:rsidP="004A709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CE2F6F" w:rsidRPr="008C2C8B">
              <w:rPr>
                <w:rFonts w:ascii="Arial" w:hAnsi="Arial" w:cs="Arial"/>
                <w:color w:val="000000" w:themeColor="text1"/>
                <w:sz w:val="18"/>
                <w:szCs w:val="18"/>
                <w:lang w:val="es-MX"/>
              </w:rPr>
              <w:t xml:space="preserve"> de </w:t>
            </w:r>
            <w:r w:rsidR="00E43D04">
              <w:rPr>
                <w:rFonts w:ascii="Arial" w:hAnsi="Arial" w:cs="Arial"/>
                <w:color w:val="000000" w:themeColor="text1"/>
                <w:sz w:val="18"/>
                <w:szCs w:val="18"/>
                <w:lang w:val="es-MX"/>
              </w:rPr>
              <w:t>octubre</w:t>
            </w:r>
            <w:r w:rsidR="00CE2F6F" w:rsidRPr="008C2C8B">
              <w:rPr>
                <w:rFonts w:ascii="Arial" w:hAnsi="Arial" w:cs="Arial"/>
                <w:color w:val="000000" w:themeColor="text1"/>
                <w:sz w:val="18"/>
                <w:szCs w:val="18"/>
                <w:lang w:val="es-MX"/>
              </w:rPr>
              <w:t xml:space="preserve"> del 2023</w:t>
            </w:r>
          </w:p>
        </w:tc>
        <w:tc>
          <w:tcPr>
            <w:tcW w:w="1868" w:type="dxa"/>
            <w:shd w:val="clear" w:color="auto" w:fill="auto"/>
            <w:vAlign w:val="center"/>
          </w:tcPr>
          <w:p w14:paraId="454E7565" w14:textId="0EDF5FB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 xml:space="preserve">SGGI – </w:t>
            </w:r>
            <w:r w:rsidR="005C28A2">
              <w:rPr>
                <w:rFonts w:ascii="Arial" w:hAnsi="Arial" w:cs="Arial"/>
                <w:sz w:val="18"/>
                <w:szCs w:val="18"/>
                <w:lang w:val="es-MX"/>
              </w:rPr>
              <w:t>U</w:t>
            </w:r>
            <w:r w:rsidRPr="008C2C8B">
              <w:rPr>
                <w:rFonts w:ascii="Arial" w:hAnsi="Arial" w:cs="Arial"/>
                <w:sz w:val="18"/>
                <w:szCs w:val="18"/>
                <w:lang w:val="es-MX"/>
              </w:rPr>
              <w:t>RRRHH</w:t>
            </w:r>
          </w:p>
        </w:tc>
      </w:tr>
      <w:tr w:rsidR="00CE2F6F" w:rsidRPr="008C2C8B" w14:paraId="1EAF8971" w14:textId="77777777" w:rsidTr="00F31EF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D8C1DA1"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3598E1E" w14:textId="77777777" w:rsidR="00CE2F6F" w:rsidRPr="008C2C8B" w:rsidRDefault="00CE2F6F" w:rsidP="00F31EFB">
            <w:pPr>
              <w:jc w:val="both"/>
              <w:rPr>
                <w:rFonts w:ascii="Arial" w:hAnsi="Arial" w:cs="Arial"/>
                <w:color w:val="000000" w:themeColor="text1"/>
                <w:sz w:val="18"/>
                <w:szCs w:val="18"/>
                <w:lang w:val="es-MX"/>
              </w:rPr>
            </w:pPr>
            <w:r w:rsidRPr="008C2C8B">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DADEC90" w14:textId="77777777" w:rsidR="00CE2F6F" w:rsidRPr="008C2C8B" w:rsidRDefault="00CE2F6F" w:rsidP="00F31EFB">
            <w:pPr>
              <w:jc w:val="center"/>
              <w:rPr>
                <w:rFonts w:ascii="Arial" w:hAnsi="Arial" w:cs="Arial"/>
                <w:color w:val="000000" w:themeColor="text1"/>
                <w:sz w:val="18"/>
                <w:szCs w:val="18"/>
                <w:lang w:val="es-MX"/>
              </w:rPr>
            </w:pPr>
            <w:r w:rsidRPr="008C2C8B">
              <w:rPr>
                <w:rFonts w:ascii="Arial" w:eastAsia="Calibri" w:hAnsi="Arial" w:cs="Arial"/>
                <w:color w:val="000000" w:themeColor="text1"/>
              </w:rPr>
              <w:t>10 días anteriores a la inscripción</w:t>
            </w:r>
          </w:p>
        </w:tc>
        <w:tc>
          <w:tcPr>
            <w:tcW w:w="1868" w:type="dxa"/>
            <w:shd w:val="clear" w:color="auto" w:fill="auto"/>
            <w:vAlign w:val="center"/>
          </w:tcPr>
          <w:p w14:paraId="74593E14"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SGGI-GCTIC</w:t>
            </w:r>
          </w:p>
        </w:tc>
      </w:tr>
      <w:tr w:rsidR="00CE2F6F" w:rsidRPr="008C2C8B" w14:paraId="4449DC4C" w14:textId="77777777" w:rsidTr="00F31EFB">
        <w:trPr>
          <w:trHeight w:val="328"/>
        </w:trPr>
        <w:tc>
          <w:tcPr>
            <w:tcW w:w="8646" w:type="dxa"/>
            <w:gridSpan w:val="4"/>
            <w:tcBorders>
              <w:top w:val="single" w:sz="4" w:space="0" w:color="auto"/>
            </w:tcBorders>
            <w:shd w:val="clear" w:color="auto" w:fill="BDD6EE" w:themeFill="accent1" w:themeFillTint="66"/>
            <w:vAlign w:val="center"/>
          </w:tcPr>
          <w:p w14:paraId="4F387769" w14:textId="77777777" w:rsidR="00CE2F6F" w:rsidRPr="008C2C8B" w:rsidRDefault="00CE2F6F" w:rsidP="00F31EFB">
            <w:pPr>
              <w:jc w:val="both"/>
              <w:rPr>
                <w:rFonts w:ascii="Arial" w:hAnsi="Arial" w:cs="Arial"/>
                <w:color w:val="000000" w:themeColor="text1"/>
                <w:sz w:val="18"/>
                <w:szCs w:val="18"/>
                <w:lang w:val="es-MX"/>
              </w:rPr>
            </w:pPr>
            <w:r w:rsidRPr="008C2C8B">
              <w:rPr>
                <w:rFonts w:ascii="Arial" w:hAnsi="Arial" w:cs="Arial"/>
                <w:b/>
                <w:color w:val="000000" w:themeColor="text1"/>
                <w:sz w:val="18"/>
                <w:szCs w:val="18"/>
                <w:lang w:val="es-MX"/>
              </w:rPr>
              <w:t>CONVOCATORIA E INSCRIPCIÓN</w:t>
            </w:r>
          </w:p>
        </w:tc>
      </w:tr>
      <w:tr w:rsidR="00CE2F6F" w:rsidRPr="008C2C8B" w14:paraId="06C4F52E" w14:textId="77777777" w:rsidTr="00F31EFB">
        <w:trPr>
          <w:trHeight w:val="681"/>
        </w:trPr>
        <w:tc>
          <w:tcPr>
            <w:tcW w:w="425" w:type="dxa"/>
            <w:vAlign w:val="center"/>
          </w:tcPr>
          <w:p w14:paraId="609531B0"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3</w:t>
            </w:r>
          </w:p>
        </w:tc>
        <w:tc>
          <w:tcPr>
            <w:tcW w:w="2809" w:type="dxa"/>
            <w:tcBorders>
              <w:bottom w:val="single" w:sz="4" w:space="0" w:color="auto"/>
            </w:tcBorders>
            <w:vAlign w:val="center"/>
          </w:tcPr>
          <w:p w14:paraId="56A02439" w14:textId="77777777" w:rsidR="00CE2F6F" w:rsidRPr="008C2C8B" w:rsidRDefault="00CE2F6F" w:rsidP="007B58B0">
            <w:pPr>
              <w:suppressAutoHyphens w:val="0"/>
              <w:spacing w:line="276" w:lineRule="auto"/>
              <w:jc w:val="center"/>
              <w:rPr>
                <w:rFonts w:ascii="Arial" w:hAnsi="Arial" w:cs="Arial"/>
                <w:b/>
                <w:color w:val="000000" w:themeColor="text1"/>
                <w:sz w:val="18"/>
                <w:szCs w:val="18"/>
                <w:lang w:eastAsia="es-ES"/>
              </w:rPr>
            </w:pPr>
            <w:r w:rsidRPr="008C2C8B">
              <w:rPr>
                <w:rFonts w:ascii="Arial" w:eastAsia="Calibri" w:hAnsi="Arial" w:cs="Arial"/>
                <w:color w:val="000000" w:themeColor="text1"/>
                <w:lang w:eastAsia="es-ES"/>
              </w:rPr>
              <w:t>Publicación del Aviso de Convocatoria en la página Web institucional</w:t>
            </w:r>
          </w:p>
        </w:tc>
        <w:tc>
          <w:tcPr>
            <w:tcW w:w="3544" w:type="dxa"/>
            <w:vAlign w:val="center"/>
          </w:tcPr>
          <w:p w14:paraId="589A7F23" w14:textId="3B78BD6D" w:rsidR="00CE2F6F" w:rsidRPr="008C2C8B" w:rsidRDefault="00CE2F6F" w:rsidP="004A7099">
            <w:pPr>
              <w:suppressAutoHyphens w:val="0"/>
              <w:spacing w:line="276" w:lineRule="auto"/>
              <w:jc w:val="center"/>
              <w:rPr>
                <w:rFonts w:ascii="Arial" w:hAnsi="Arial" w:cs="Arial"/>
                <w:color w:val="000000" w:themeColor="text1"/>
                <w:sz w:val="18"/>
                <w:szCs w:val="18"/>
                <w:lang w:eastAsia="es-ES"/>
              </w:rPr>
            </w:pPr>
            <w:r w:rsidRPr="008C2C8B">
              <w:rPr>
                <w:rFonts w:ascii="Arial" w:eastAsia="Calibri" w:hAnsi="Arial" w:cs="Arial"/>
                <w:color w:val="000000" w:themeColor="text1"/>
                <w:lang w:eastAsia="es-ES"/>
              </w:rPr>
              <w:t xml:space="preserve">A partir del </w:t>
            </w:r>
            <w:r w:rsidR="00886F20">
              <w:rPr>
                <w:rFonts w:ascii="Arial" w:eastAsia="Calibri" w:hAnsi="Arial" w:cs="Arial"/>
                <w:color w:val="000000" w:themeColor="text1"/>
                <w:lang w:eastAsia="es-ES"/>
              </w:rPr>
              <w:t>31</w:t>
            </w:r>
            <w:r w:rsidRPr="008C2C8B">
              <w:rPr>
                <w:rFonts w:ascii="Arial" w:eastAsia="Calibri" w:hAnsi="Arial" w:cs="Arial"/>
                <w:color w:val="000000" w:themeColor="text1"/>
                <w:lang w:eastAsia="es-ES"/>
              </w:rPr>
              <w:t xml:space="preserve"> de</w:t>
            </w:r>
            <w:r w:rsidR="00E43D04">
              <w:rPr>
                <w:rFonts w:ascii="Arial" w:eastAsia="Calibri" w:hAnsi="Arial" w:cs="Arial"/>
                <w:color w:val="000000" w:themeColor="text1"/>
                <w:lang w:eastAsia="es-ES"/>
              </w:rPr>
              <w:t xml:space="preserve"> octubre</w:t>
            </w:r>
            <w:r w:rsidRPr="008C2C8B">
              <w:rPr>
                <w:rFonts w:ascii="Arial" w:eastAsia="Calibri" w:hAnsi="Arial" w:cs="Arial"/>
                <w:color w:val="000000" w:themeColor="text1"/>
                <w:lang w:eastAsia="es-ES"/>
              </w:rPr>
              <w:t xml:space="preserve"> del 2023</w:t>
            </w:r>
          </w:p>
        </w:tc>
        <w:tc>
          <w:tcPr>
            <w:tcW w:w="1868" w:type="dxa"/>
            <w:vAlign w:val="center"/>
          </w:tcPr>
          <w:p w14:paraId="3A0C5927" w14:textId="75857721" w:rsidR="00CE2F6F" w:rsidRPr="008C2C8B" w:rsidRDefault="00CE2F6F" w:rsidP="00F31EFB">
            <w:pPr>
              <w:jc w:val="center"/>
              <w:rPr>
                <w:rFonts w:ascii="Arial" w:hAnsi="Arial" w:cs="Arial"/>
                <w:sz w:val="18"/>
                <w:szCs w:val="18"/>
                <w:lang w:val="en-US"/>
              </w:rPr>
            </w:pPr>
            <w:r w:rsidRPr="008C2C8B">
              <w:rPr>
                <w:rFonts w:ascii="Arial" w:hAnsi="Arial" w:cs="Arial"/>
                <w:sz w:val="18"/>
                <w:szCs w:val="18"/>
                <w:lang w:val="es-MX"/>
              </w:rPr>
              <w:t>SGGI-</w:t>
            </w:r>
            <w:r w:rsidR="005C28A2">
              <w:rPr>
                <w:rFonts w:ascii="Arial" w:hAnsi="Arial" w:cs="Arial"/>
                <w:sz w:val="18"/>
                <w:szCs w:val="18"/>
                <w:lang w:val="es-MX"/>
              </w:rPr>
              <w:t xml:space="preserve"> U</w:t>
            </w:r>
            <w:r w:rsidR="005C28A2" w:rsidRPr="008C2C8B">
              <w:rPr>
                <w:rFonts w:ascii="Arial" w:hAnsi="Arial" w:cs="Arial"/>
                <w:sz w:val="18"/>
                <w:szCs w:val="18"/>
                <w:lang w:val="es-MX"/>
              </w:rPr>
              <w:t>RRRHH</w:t>
            </w:r>
            <w:r w:rsidRPr="008C2C8B">
              <w:rPr>
                <w:rFonts w:ascii="Arial" w:hAnsi="Arial" w:cs="Arial"/>
                <w:sz w:val="18"/>
                <w:szCs w:val="18"/>
                <w:lang w:val="es-MX"/>
              </w:rPr>
              <w:t xml:space="preserve"> - GCTIC</w:t>
            </w:r>
          </w:p>
        </w:tc>
      </w:tr>
      <w:tr w:rsidR="00CE2F6F" w:rsidRPr="008C2C8B" w14:paraId="3FB09ADF" w14:textId="77777777" w:rsidTr="00F31EFB">
        <w:trPr>
          <w:trHeight w:val="681"/>
        </w:trPr>
        <w:tc>
          <w:tcPr>
            <w:tcW w:w="425" w:type="dxa"/>
            <w:vAlign w:val="center"/>
          </w:tcPr>
          <w:p w14:paraId="4CFE882D"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4</w:t>
            </w:r>
          </w:p>
        </w:tc>
        <w:tc>
          <w:tcPr>
            <w:tcW w:w="2809" w:type="dxa"/>
            <w:tcBorders>
              <w:bottom w:val="single" w:sz="4" w:space="0" w:color="auto"/>
            </w:tcBorders>
            <w:vAlign w:val="center"/>
          </w:tcPr>
          <w:p w14:paraId="5BBB1577" w14:textId="77777777" w:rsidR="00CE2F6F" w:rsidRPr="008C2C8B" w:rsidRDefault="00CE2F6F" w:rsidP="007B58B0">
            <w:pPr>
              <w:suppressAutoHyphens w:val="0"/>
              <w:spacing w:line="276" w:lineRule="auto"/>
              <w:jc w:val="center"/>
              <w:rPr>
                <w:rFonts w:ascii="Arial" w:hAnsi="Arial" w:cs="Arial"/>
                <w:b/>
                <w:color w:val="000000" w:themeColor="text1"/>
                <w:sz w:val="18"/>
                <w:szCs w:val="18"/>
                <w:lang w:eastAsia="es-ES"/>
              </w:rPr>
            </w:pPr>
            <w:r w:rsidRPr="008C2C8B">
              <w:rPr>
                <w:rFonts w:ascii="Arial" w:hAnsi="Arial" w:cs="Arial"/>
                <w:b/>
                <w:color w:val="000000" w:themeColor="text1"/>
                <w:sz w:val="18"/>
                <w:szCs w:val="18"/>
                <w:lang w:eastAsia="es-ES"/>
              </w:rPr>
              <w:t>Inscripción por SISEP:</w:t>
            </w:r>
          </w:p>
          <w:p w14:paraId="33335E62" w14:textId="64ECACAB" w:rsidR="00CE2F6F" w:rsidRPr="008C2C8B" w:rsidRDefault="00CE2F6F" w:rsidP="007B58B0">
            <w:pPr>
              <w:suppressAutoHyphens w:val="0"/>
              <w:spacing w:line="276" w:lineRule="auto"/>
              <w:jc w:val="center"/>
              <w:rPr>
                <w:rFonts w:ascii="Arial" w:hAnsi="Arial" w:cs="Arial"/>
                <w:color w:val="000000" w:themeColor="text1"/>
                <w:sz w:val="18"/>
                <w:szCs w:val="18"/>
              </w:rPr>
            </w:pPr>
            <w:r w:rsidRPr="008C2C8B">
              <w:rPr>
                <w:rFonts w:ascii="Arial" w:hAnsi="Arial" w:cs="Arial"/>
                <w:color w:val="000000" w:themeColor="text1"/>
                <w:sz w:val="18"/>
                <w:szCs w:val="18"/>
              </w:rPr>
              <w:t>(</w:t>
            </w:r>
            <w:r w:rsidRPr="008C2C8B">
              <w:rPr>
                <w:rStyle w:val="Hipervnculo"/>
                <w:rFonts w:ascii="Arial" w:hAnsi="Arial" w:cs="Arial"/>
                <w:color w:val="000000" w:themeColor="text1"/>
                <w:sz w:val="18"/>
                <w:szCs w:val="18"/>
              </w:rPr>
              <w:t>ww1</w:t>
            </w:r>
            <w:r w:rsidR="003B67CC">
              <w:rPr>
                <w:rStyle w:val="Hipervnculo"/>
                <w:rFonts w:ascii="Arial" w:hAnsi="Arial" w:cs="Arial"/>
                <w:color w:val="000000" w:themeColor="text1"/>
                <w:sz w:val="18"/>
                <w:szCs w:val="18"/>
              </w:rPr>
              <w:t>0</w:t>
            </w:r>
            <w:r w:rsidRPr="008C2C8B">
              <w:rPr>
                <w:rStyle w:val="Hipervnculo"/>
                <w:rFonts w:ascii="Arial" w:hAnsi="Arial" w:cs="Arial"/>
                <w:color w:val="000000" w:themeColor="text1"/>
                <w:sz w:val="18"/>
                <w:szCs w:val="18"/>
              </w:rPr>
              <w:t>.essalud.gob.pe/sisep)</w:t>
            </w:r>
          </w:p>
        </w:tc>
        <w:tc>
          <w:tcPr>
            <w:tcW w:w="3544" w:type="dxa"/>
            <w:vAlign w:val="center"/>
          </w:tcPr>
          <w:p w14:paraId="54B89B82" w14:textId="417B6098" w:rsidR="00CE2F6F" w:rsidRPr="008C2C8B" w:rsidRDefault="000C4CAB" w:rsidP="00F31EFB">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Del </w:t>
            </w:r>
            <w:r w:rsidR="007B58B0">
              <w:rPr>
                <w:rFonts w:ascii="Arial" w:hAnsi="Arial" w:cs="Arial"/>
                <w:color w:val="000000" w:themeColor="text1"/>
                <w:sz w:val="18"/>
                <w:szCs w:val="18"/>
                <w:lang w:eastAsia="es-ES"/>
              </w:rPr>
              <w:t>13</w:t>
            </w:r>
            <w:r w:rsidR="00886F20">
              <w:rPr>
                <w:rFonts w:ascii="Arial" w:hAnsi="Arial" w:cs="Arial"/>
                <w:color w:val="000000" w:themeColor="text1"/>
                <w:sz w:val="18"/>
                <w:szCs w:val="18"/>
                <w:lang w:eastAsia="es-ES"/>
              </w:rPr>
              <w:t xml:space="preserve"> al 1</w:t>
            </w:r>
            <w:r w:rsidR="007B58B0">
              <w:rPr>
                <w:rFonts w:ascii="Arial" w:hAnsi="Arial" w:cs="Arial"/>
                <w:color w:val="000000" w:themeColor="text1"/>
                <w:sz w:val="18"/>
                <w:szCs w:val="18"/>
                <w:lang w:eastAsia="es-ES"/>
              </w:rPr>
              <w:t>4</w:t>
            </w:r>
            <w:r w:rsidR="00886F20">
              <w:rPr>
                <w:rFonts w:ascii="Arial" w:hAnsi="Arial" w:cs="Arial"/>
                <w:color w:val="000000" w:themeColor="text1"/>
                <w:sz w:val="18"/>
                <w:szCs w:val="18"/>
                <w:lang w:eastAsia="es-ES"/>
              </w:rPr>
              <w:t xml:space="preserve"> de noviembre del </w:t>
            </w:r>
            <w:r w:rsidR="00CE2F6F" w:rsidRPr="008C2C8B">
              <w:rPr>
                <w:rFonts w:ascii="Arial" w:hAnsi="Arial" w:cs="Arial"/>
                <w:color w:val="000000" w:themeColor="text1"/>
                <w:sz w:val="18"/>
                <w:szCs w:val="18"/>
                <w:lang w:eastAsia="es-ES"/>
              </w:rPr>
              <w:t xml:space="preserve">2023 </w:t>
            </w:r>
          </w:p>
          <w:p w14:paraId="4932B620" w14:textId="77777777" w:rsidR="00CE2F6F" w:rsidRPr="007B58B0" w:rsidRDefault="00CE2F6F" w:rsidP="00F31EFB">
            <w:pPr>
              <w:suppressAutoHyphens w:val="0"/>
              <w:spacing w:line="276" w:lineRule="auto"/>
              <w:jc w:val="center"/>
              <w:rPr>
                <w:rFonts w:ascii="Arial" w:hAnsi="Arial" w:cs="Arial"/>
                <w:bCs/>
                <w:color w:val="000000" w:themeColor="text1"/>
                <w:sz w:val="18"/>
                <w:szCs w:val="18"/>
                <w:u w:val="single"/>
                <w:lang w:val="es-MX"/>
              </w:rPr>
            </w:pPr>
            <w:r w:rsidRPr="007B58B0">
              <w:rPr>
                <w:rFonts w:ascii="Arial" w:hAnsi="Arial" w:cs="Arial"/>
                <w:bCs/>
                <w:color w:val="000000" w:themeColor="text1"/>
                <w:sz w:val="18"/>
                <w:szCs w:val="18"/>
                <w:u w:val="single"/>
                <w:lang w:eastAsia="es-ES"/>
              </w:rPr>
              <w:t>(hasta las 13:00 horas)</w:t>
            </w:r>
          </w:p>
        </w:tc>
        <w:tc>
          <w:tcPr>
            <w:tcW w:w="1868" w:type="dxa"/>
            <w:vMerge w:val="restart"/>
            <w:vAlign w:val="center"/>
          </w:tcPr>
          <w:p w14:paraId="3981B2AE" w14:textId="334FB55B" w:rsidR="00CE2F6F" w:rsidRPr="008C2C8B" w:rsidRDefault="005C28A2" w:rsidP="00F31EFB">
            <w:pPr>
              <w:jc w:val="center"/>
              <w:rPr>
                <w:rFonts w:ascii="Arial" w:hAnsi="Arial" w:cs="Arial"/>
                <w:sz w:val="18"/>
                <w:szCs w:val="18"/>
                <w:lang w:val="en-US"/>
              </w:rPr>
            </w:pPr>
            <w:r>
              <w:rPr>
                <w:rFonts w:ascii="Arial" w:hAnsi="Arial" w:cs="Arial"/>
                <w:sz w:val="18"/>
                <w:szCs w:val="18"/>
                <w:lang w:val="es-MX"/>
              </w:rPr>
              <w:t>U</w:t>
            </w:r>
            <w:r w:rsidRPr="008C2C8B">
              <w:rPr>
                <w:rFonts w:ascii="Arial" w:hAnsi="Arial" w:cs="Arial"/>
                <w:sz w:val="18"/>
                <w:szCs w:val="18"/>
                <w:lang w:val="es-MX"/>
              </w:rPr>
              <w:t>RRRHH</w:t>
            </w:r>
            <w:r w:rsidR="00CE2F6F" w:rsidRPr="008C2C8B">
              <w:rPr>
                <w:rFonts w:ascii="Arial" w:hAnsi="Arial" w:cs="Arial"/>
                <w:sz w:val="18"/>
                <w:szCs w:val="18"/>
                <w:lang w:val="en-US"/>
              </w:rPr>
              <w:t xml:space="preserve"> – SGGI - GCTIC</w:t>
            </w:r>
          </w:p>
        </w:tc>
      </w:tr>
      <w:tr w:rsidR="00CE2F6F" w:rsidRPr="008C2C8B" w14:paraId="39AFA065" w14:textId="77777777" w:rsidTr="00F31EFB">
        <w:trPr>
          <w:trHeight w:val="548"/>
        </w:trPr>
        <w:tc>
          <w:tcPr>
            <w:tcW w:w="425" w:type="dxa"/>
            <w:vAlign w:val="center"/>
          </w:tcPr>
          <w:p w14:paraId="753238CC"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5</w:t>
            </w:r>
          </w:p>
        </w:tc>
        <w:tc>
          <w:tcPr>
            <w:tcW w:w="2809" w:type="dxa"/>
            <w:tcBorders>
              <w:bottom w:val="single" w:sz="4" w:space="0" w:color="auto"/>
            </w:tcBorders>
            <w:vAlign w:val="center"/>
          </w:tcPr>
          <w:p w14:paraId="22B9D782" w14:textId="6876B0D4" w:rsidR="00CE2F6F" w:rsidRPr="008C2C8B" w:rsidRDefault="00CE2F6F" w:rsidP="007B58B0">
            <w:pPr>
              <w:suppressAutoHyphens w:val="0"/>
              <w:autoSpaceDE w:val="0"/>
              <w:autoSpaceDN w:val="0"/>
              <w:adjustRightInd w:val="0"/>
              <w:jc w:val="center"/>
              <w:rPr>
                <w:rFonts w:ascii="Arial" w:hAnsi="Arial" w:cs="Arial"/>
                <w:b/>
                <w:color w:val="000000" w:themeColor="text1"/>
                <w:sz w:val="18"/>
                <w:szCs w:val="18"/>
                <w:lang w:eastAsia="es-ES"/>
              </w:rPr>
            </w:pPr>
            <w:r w:rsidRPr="008C2C8B">
              <w:rPr>
                <w:rFonts w:ascii="Arial" w:hAnsi="Arial" w:cs="Arial"/>
                <w:b/>
                <w:color w:val="000000" w:themeColor="text1"/>
                <w:sz w:val="18"/>
                <w:szCs w:val="18"/>
                <w:lang w:val="es-MX"/>
              </w:rPr>
              <w:t>Resultado de Postulantes inscritos en el SISEP</w:t>
            </w:r>
          </w:p>
        </w:tc>
        <w:tc>
          <w:tcPr>
            <w:tcW w:w="3544" w:type="dxa"/>
            <w:vAlign w:val="center"/>
          </w:tcPr>
          <w:p w14:paraId="4E8D5132" w14:textId="612EE7E9" w:rsidR="00CE2F6F" w:rsidRPr="008C2C8B" w:rsidRDefault="00886F20" w:rsidP="00F31EFB">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w:t>
            </w:r>
            <w:r w:rsidR="007B58B0">
              <w:rPr>
                <w:rFonts w:ascii="Arial" w:hAnsi="Arial" w:cs="Arial"/>
                <w:color w:val="000000" w:themeColor="text1"/>
                <w:sz w:val="18"/>
                <w:szCs w:val="18"/>
                <w:lang w:eastAsia="es-ES"/>
              </w:rPr>
              <w:t>4</w:t>
            </w:r>
            <w:r w:rsidR="004A7099">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noviem</w:t>
            </w:r>
            <w:r w:rsidR="00E43D04">
              <w:rPr>
                <w:rFonts w:ascii="Arial" w:hAnsi="Arial" w:cs="Arial"/>
                <w:color w:val="000000" w:themeColor="text1"/>
                <w:sz w:val="18"/>
                <w:szCs w:val="18"/>
                <w:lang w:eastAsia="es-ES"/>
              </w:rPr>
              <w:t>bre</w:t>
            </w:r>
            <w:r w:rsidR="00CE2F6F" w:rsidRPr="008C2C8B">
              <w:rPr>
                <w:rFonts w:ascii="Arial" w:hAnsi="Arial" w:cs="Arial"/>
                <w:color w:val="000000" w:themeColor="text1"/>
                <w:sz w:val="18"/>
                <w:szCs w:val="18"/>
                <w:lang w:eastAsia="es-ES"/>
              </w:rPr>
              <w:t xml:space="preserve"> del 2023</w:t>
            </w:r>
          </w:p>
          <w:p w14:paraId="1E70C322" w14:textId="77777777" w:rsidR="00CE2F6F" w:rsidRPr="008C2C8B" w:rsidRDefault="00CE2F6F" w:rsidP="00F31EFB">
            <w:pPr>
              <w:suppressAutoHyphens w:val="0"/>
              <w:spacing w:line="276" w:lineRule="auto"/>
              <w:jc w:val="center"/>
              <w:rPr>
                <w:rFonts w:ascii="Arial" w:hAnsi="Arial" w:cs="Arial"/>
                <w:color w:val="000000" w:themeColor="text1"/>
                <w:sz w:val="18"/>
                <w:szCs w:val="18"/>
                <w:lang w:val="es-MX"/>
              </w:rPr>
            </w:pPr>
            <w:r w:rsidRPr="008C2C8B">
              <w:rPr>
                <w:rFonts w:ascii="Arial" w:hAnsi="Arial" w:cs="Arial"/>
                <w:color w:val="000000" w:themeColor="text1"/>
                <w:sz w:val="18"/>
                <w:szCs w:val="18"/>
                <w:lang w:eastAsia="es-ES"/>
              </w:rPr>
              <w:t>(a partir de las 16:00 horas)</w:t>
            </w:r>
          </w:p>
        </w:tc>
        <w:tc>
          <w:tcPr>
            <w:tcW w:w="1868" w:type="dxa"/>
            <w:vMerge/>
            <w:vAlign w:val="center"/>
          </w:tcPr>
          <w:p w14:paraId="66FAAC44" w14:textId="77777777" w:rsidR="00CE2F6F" w:rsidRPr="008C2C8B" w:rsidRDefault="00CE2F6F" w:rsidP="00F31EFB">
            <w:pPr>
              <w:jc w:val="center"/>
              <w:rPr>
                <w:rFonts w:ascii="Arial" w:hAnsi="Arial" w:cs="Arial"/>
                <w:sz w:val="18"/>
                <w:szCs w:val="18"/>
                <w:lang w:val="es-MX"/>
              </w:rPr>
            </w:pPr>
          </w:p>
        </w:tc>
      </w:tr>
      <w:tr w:rsidR="00CE2F6F" w:rsidRPr="008C2C8B" w14:paraId="6C938349" w14:textId="77777777" w:rsidTr="00F31EFB">
        <w:trPr>
          <w:trHeight w:val="281"/>
        </w:trPr>
        <w:tc>
          <w:tcPr>
            <w:tcW w:w="8646" w:type="dxa"/>
            <w:gridSpan w:val="4"/>
            <w:shd w:val="clear" w:color="auto" w:fill="BDD6EE" w:themeFill="accent1" w:themeFillTint="66"/>
            <w:vAlign w:val="center"/>
          </w:tcPr>
          <w:p w14:paraId="21A9078D" w14:textId="77777777" w:rsidR="00CE2F6F" w:rsidRPr="008C2C8B" w:rsidRDefault="00CE2F6F" w:rsidP="00F31EFB">
            <w:pPr>
              <w:jc w:val="both"/>
              <w:rPr>
                <w:rFonts w:ascii="Arial" w:hAnsi="Arial" w:cs="Arial"/>
                <w:color w:val="000000" w:themeColor="text1"/>
                <w:sz w:val="18"/>
                <w:szCs w:val="18"/>
                <w:lang w:val="es-MX"/>
              </w:rPr>
            </w:pPr>
            <w:r w:rsidRPr="008C2C8B">
              <w:rPr>
                <w:rFonts w:ascii="Arial" w:hAnsi="Arial" w:cs="Arial"/>
                <w:b/>
                <w:color w:val="000000" w:themeColor="text1"/>
                <w:sz w:val="18"/>
                <w:szCs w:val="18"/>
                <w:lang w:val="es-MX"/>
              </w:rPr>
              <w:t>SELECCIÓN</w:t>
            </w:r>
          </w:p>
        </w:tc>
      </w:tr>
      <w:tr w:rsidR="00CE2F6F" w:rsidRPr="008C2C8B" w14:paraId="562C38D7" w14:textId="77777777" w:rsidTr="00F31EFB">
        <w:trPr>
          <w:trHeight w:val="473"/>
        </w:trPr>
        <w:tc>
          <w:tcPr>
            <w:tcW w:w="425" w:type="dxa"/>
            <w:shd w:val="clear" w:color="auto" w:fill="auto"/>
            <w:vAlign w:val="center"/>
          </w:tcPr>
          <w:p w14:paraId="72208A44"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6</w:t>
            </w:r>
          </w:p>
        </w:tc>
        <w:tc>
          <w:tcPr>
            <w:tcW w:w="2809" w:type="dxa"/>
            <w:vAlign w:val="center"/>
          </w:tcPr>
          <w:p w14:paraId="6565518E" w14:textId="77777777" w:rsidR="00CE2F6F" w:rsidRPr="008C2C8B" w:rsidRDefault="00CE2F6F" w:rsidP="00F31EFB">
            <w:pPr>
              <w:jc w:val="both"/>
              <w:rPr>
                <w:rFonts w:ascii="Arial" w:hAnsi="Arial" w:cs="Arial"/>
                <w:b/>
                <w:i/>
                <w:iCs/>
                <w:color w:val="000000" w:themeColor="text1"/>
                <w:sz w:val="18"/>
                <w:szCs w:val="18"/>
                <w:lang w:val="es-MX"/>
              </w:rPr>
            </w:pPr>
            <w:r w:rsidRPr="008C2C8B">
              <w:rPr>
                <w:rFonts w:ascii="Arial" w:hAnsi="Arial" w:cs="Arial"/>
                <w:b/>
                <w:color w:val="000000" w:themeColor="text1"/>
                <w:sz w:val="18"/>
                <w:szCs w:val="18"/>
                <w:lang w:val="es-MX"/>
              </w:rPr>
              <w:t xml:space="preserve">Prueba de enlace                   </w:t>
            </w:r>
            <w:r w:rsidRPr="008C2C8B">
              <w:rPr>
                <w:rFonts w:ascii="Arial" w:hAnsi="Arial" w:cs="Arial"/>
                <w:b/>
                <w:i/>
                <w:iCs/>
                <w:color w:val="000000" w:themeColor="text1"/>
                <w:sz w:val="18"/>
                <w:szCs w:val="18"/>
                <w:lang w:val="es-MX"/>
              </w:rPr>
              <w:t>(Plataforma Virtual)</w:t>
            </w:r>
          </w:p>
          <w:p w14:paraId="7AF6A25A" w14:textId="77777777" w:rsidR="00CE2F6F" w:rsidRPr="008C2C8B" w:rsidRDefault="003B67CC" w:rsidP="00F31EFB">
            <w:pPr>
              <w:jc w:val="both"/>
              <w:rPr>
                <w:rFonts w:ascii="Arial" w:hAnsi="Arial" w:cs="Arial"/>
                <w:b/>
                <w:color w:val="000000" w:themeColor="text1"/>
                <w:sz w:val="18"/>
                <w:szCs w:val="18"/>
                <w:lang w:val="es-MX"/>
              </w:rPr>
            </w:pPr>
            <w:hyperlink r:id="rId10" w:history="1">
              <w:r w:rsidR="00CE2F6F" w:rsidRPr="008C2C8B">
                <w:rPr>
                  <w:rStyle w:val="Hipervnculo"/>
                  <w:color w:val="000000" w:themeColor="text1"/>
                </w:rPr>
                <w:t>http://aulavirtual.essalud.gob.pe/moodle/login/index.php</w:t>
              </w:r>
            </w:hyperlink>
            <w:r w:rsidR="00CE2F6F" w:rsidRPr="008C2C8B">
              <w:rPr>
                <w:rFonts w:ascii="Arial" w:hAnsi="Arial" w:cs="Arial"/>
                <w:color w:val="000000" w:themeColor="text1"/>
                <w:lang w:val="es-MX"/>
              </w:rPr>
              <w:t>.</w:t>
            </w:r>
          </w:p>
        </w:tc>
        <w:tc>
          <w:tcPr>
            <w:tcW w:w="3544" w:type="dxa"/>
            <w:shd w:val="clear" w:color="auto" w:fill="auto"/>
            <w:vAlign w:val="center"/>
          </w:tcPr>
          <w:p w14:paraId="0E11081A" w14:textId="5EB882A0" w:rsidR="00BB5A78" w:rsidRPr="008C2C8B" w:rsidRDefault="00BB5A78" w:rsidP="00BB5A78">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w:t>
            </w:r>
            <w:r w:rsidR="007B58B0">
              <w:rPr>
                <w:rFonts w:ascii="Arial" w:hAnsi="Arial" w:cs="Arial"/>
                <w:color w:val="000000" w:themeColor="text1"/>
                <w:sz w:val="18"/>
                <w:szCs w:val="18"/>
                <w:lang w:eastAsia="es-ES"/>
              </w:rPr>
              <w:t>5</w:t>
            </w:r>
            <w:r>
              <w:rPr>
                <w:rFonts w:ascii="Arial" w:hAnsi="Arial" w:cs="Arial"/>
                <w:color w:val="000000" w:themeColor="text1"/>
                <w:sz w:val="18"/>
                <w:szCs w:val="18"/>
                <w:lang w:eastAsia="es-ES"/>
              </w:rPr>
              <w:t xml:space="preserve"> de noviembre</w:t>
            </w:r>
            <w:r w:rsidRPr="008C2C8B">
              <w:rPr>
                <w:rFonts w:ascii="Arial" w:hAnsi="Arial" w:cs="Arial"/>
                <w:color w:val="000000" w:themeColor="text1"/>
                <w:sz w:val="18"/>
                <w:szCs w:val="18"/>
                <w:lang w:eastAsia="es-ES"/>
              </w:rPr>
              <w:t xml:space="preserve"> del 2023</w:t>
            </w:r>
          </w:p>
          <w:p w14:paraId="620DE05F" w14:textId="77777777" w:rsidR="00CE2F6F" w:rsidRPr="008C2C8B" w:rsidRDefault="00CE2F6F" w:rsidP="00F31EFB">
            <w:pPr>
              <w:jc w:val="center"/>
              <w:rPr>
                <w:rFonts w:ascii="Arial" w:hAnsi="Arial" w:cs="Arial"/>
                <w:color w:val="000000" w:themeColor="text1"/>
                <w:sz w:val="18"/>
                <w:szCs w:val="18"/>
                <w:lang w:val="es-MX"/>
              </w:rPr>
            </w:pPr>
            <w:r w:rsidRPr="008C2C8B">
              <w:rPr>
                <w:rFonts w:ascii="Arial" w:hAnsi="Arial" w:cs="Arial"/>
                <w:color w:val="000000" w:themeColor="text1"/>
                <w:sz w:val="18"/>
                <w:szCs w:val="18"/>
                <w:lang w:val="es-MX"/>
              </w:rPr>
              <w:t>a las 09:00 horas</w:t>
            </w:r>
          </w:p>
        </w:tc>
        <w:tc>
          <w:tcPr>
            <w:tcW w:w="1868" w:type="dxa"/>
            <w:shd w:val="clear" w:color="auto" w:fill="auto"/>
            <w:vAlign w:val="center"/>
          </w:tcPr>
          <w:p w14:paraId="496581AA" w14:textId="10A5C422" w:rsidR="00CE2F6F" w:rsidRPr="008C2C8B" w:rsidRDefault="005C28A2" w:rsidP="00F31EFB">
            <w:pPr>
              <w:jc w:val="center"/>
              <w:rPr>
                <w:rFonts w:ascii="Arial" w:hAnsi="Arial" w:cs="Arial"/>
                <w:sz w:val="18"/>
                <w:szCs w:val="18"/>
                <w:lang w:val="es-MX"/>
              </w:rPr>
            </w:pPr>
            <w:r>
              <w:rPr>
                <w:rFonts w:ascii="Arial" w:hAnsi="Arial" w:cs="Arial"/>
                <w:sz w:val="18"/>
                <w:szCs w:val="18"/>
                <w:lang w:val="es-MX"/>
              </w:rPr>
              <w:t>U</w:t>
            </w:r>
            <w:r w:rsidRPr="008C2C8B">
              <w:rPr>
                <w:rFonts w:ascii="Arial" w:hAnsi="Arial" w:cs="Arial"/>
                <w:sz w:val="18"/>
                <w:szCs w:val="18"/>
                <w:lang w:val="es-MX"/>
              </w:rPr>
              <w:t>RRRHH</w:t>
            </w:r>
          </w:p>
        </w:tc>
      </w:tr>
      <w:tr w:rsidR="00CE2F6F" w:rsidRPr="008C2C8B" w14:paraId="236C85DF" w14:textId="77777777" w:rsidTr="00F31EFB">
        <w:trPr>
          <w:trHeight w:val="473"/>
        </w:trPr>
        <w:tc>
          <w:tcPr>
            <w:tcW w:w="425" w:type="dxa"/>
            <w:shd w:val="clear" w:color="auto" w:fill="auto"/>
            <w:vAlign w:val="center"/>
          </w:tcPr>
          <w:p w14:paraId="798D6106"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7</w:t>
            </w:r>
          </w:p>
        </w:tc>
        <w:tc>
          <w:tcPr>
            <w:tcW w:w="2809" w:type="dxa"/>
            <w:vAlign w:val="center"/>
          </w:tcPr>
          <w:p w14:paraId="3FD029FA" w14:textId="77777777" w:rsidR="00CE2F6F" w:rsidRPr="008C2C8B" w:rsidRDefault="00CE2F6F" w:rsidP="00F31EFB">
            <w:pPr>
              <w:jc w:val="both"/>
              <w:rPr>
                <w:rFonts w:ascii="Arial" w:hAnsi="Arial" w:cs="Arial"/>
                <w:b/>
                <w:i/>
                <w:iCs/>
                <w:color w:val="000000" w:themeColor="text1"/>
                <w:sz w:val="18"/>
                <w:szCs w:val="18"/>
                <w:lang w:val="es-MX"/>
              </w:rPr>
            </w:pPr>
            <w:r w:rsidRPr="008C2C8B">
              <w:rPr>
                <w:rFonts w:ascii="Arial" w:hAnsi="Arial" w:cs="Arial"/>
                <w:b/>
                <w:color w:val="000000" w:themeColor="text1"/>
                <w:sz w:val="18"/>
                <w:szCs w:val="18"/>
                <w:lang w:val="es-MX"/>
              </w:rPr>
              <w:t xml:space="preserve">Evaluación de conocimientos </w:t>
            </w:r>
            <w:r w:rsidRPr="008C2C8B">
              <w:rPr>
                <w:rFonts w:ascii="Arial" w:hAnsi="Arial" w:cs="Arial"/>
                <w:b/>
                <w:i/>
                <w:iCs/>
                <w:color w:val="000000" w:themeColor="text1"/>
                <w:sz w:val="18"/>
                <w:szCs w:val="18"/>
                <w:lang w:val="es-MX"/>
              </w:rPr>
              <w:t>(Plataforma Virtual)</w:t>
            </w:r>
          </w:p>
          <w:p w14:paraId="2FE72CF8" w14:textId="77777777" w:rsidR="00CE2F6F" w:rsidRPr="008C2C8B" w:rsidRDefault="003B67CC" w:rsidP="00F31EFB">
            <w:pPr>
              <w:jc w:val="both"/>
              <w:rPr>
                <w:rFonts w:ascii="Arial" w:hAnsi="Arial" w:cs="Arial"/>
                <w:b/>
                <w:color w:val="000000" w:themeColor="text1"/>
                <w:sz w:val="18"/>
                <w:szCs w:val="18"/>
                <w:lang w:val="es-MX"/>
              </w:rPr>
            </w:pPr>
            <w:hyperlink r:id="rId11" w:history="1">
              <w:r w:rsidR="00CE2F6F" w:rsidRPr="008C2C8B">
                <w:rPr>
                  <w:rStyle w:val="Hipervnculo"/>
                  <w:color w:val="000000" w:themeColor="text1"/>
                </w:rPr>
                <w:t>http://aulavirtual.essalud.gob.pe/moodle/login/index.php</w:t>
              </w:r>
            </w:hyperlink>
            <w:r w:rsidR="00CE2F6F" w:rsidRPr="008C2C8B">
              <w:rPr>
                <w:rFonts w:ascii="Arial" w:hAnsi="Arial" w:cs="Arial"/>
                <w:color w:val="000000" w:themeColor="text1"/>
                <w:lang w:val="es-MX"/>
              </w:rPr>
              <w:t>.</w:t>
            </w:r>
          </w:p>
        </w:tc>
        <w:tc>
          <w:tcPr>
            <w:tcW w:w="3544" w:type="dxa"/>
            <w:shd w:val="clear" w:color="auto" w:fill="auto"/>
            <w:vAlign w:val="center"/>
          </w:tcPr>
          <w:p w14:paraId="575A210A" w14:textId="0509FF68" w:rsidR="00BB5A78" w:rsidRPr="008C2C8B" w:rsidRDefault="00BB5A78" w:rsidP="00BB5A78">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lastRenderedPageBreak/>
              <w:t>1</w:t>
            </w:r>
            <w:r w:rsidR="007B58B0">
              <w:rPr>
                <w:rFonts w:ascii="Arial" w:hAnsi="Arial" w:cs="Arial"/>
                <w:color w:val="000000" w:themeColor="text1"/>
                <w:sz w:val="18"/>
                <w:szCs w:val="18"/>
                <w:lang w:eastAsia="es-ES"/>
              </w:rPr>
              <w:t>5</w:t>
            </w:r>
            <w:r>
              <w:rPr>
                <w:rFonts w:ascii="Arial" w:hAnsi="Arial" w:cs="Arial"/>
                <w:color w:val="000000" w:themeColor="text1"/>
                <w:sz w:val="18"/>
                <w:szCs w:val="18"/>
                <w:lang w:eastAsia="es-ES"/>
              </w:rPr>
              <w:t xml:space="preserve"> de noviembre</w:t>
            </w:r>
            <w:r w:rsidRPr="008C2C8B">
              <w:rPr>
                <w:rFonts w:ascii="Arial" w:hAnsi="Arial" w:cs="Arial"/>
                <w:color w:val="000000" w:themeColor="text1"/>
                <w:sz w:val="18"/>
                <w:szCs w:val="18"/>
                <w:lang w:eastAsia="es-ES"/>
              </w:rPr>
              <w:t xml:space="preserve"> del 2023</w:t>
            </w:r>
          </w:p>
          <w:p w14:paraId="032A7841" w14:textId="77777777" w:rsidR="00CE2F6F" w:rsidRPr="008C2C8B" w:rsidRDefault="00CE2F6F" w:rsidP="00F31EFB">
            <w:pPr>
              <w:jc w:val="center"/>
              <w:rPr>
                <w:rFonts w:ascii="Arial" w:hAnsi="Arial" w:cs="Arial"/>
                <w:color w:val="000000" w:themeColor="text1"/>
                <w:sz w:val="18"/>
                <w:szCs w:val="18"/>
                <w:lang w:val="es-MX"/>
              </w:rPr>
            </w:pPr>
            <w:r w:rsidRPr="008C2C8B">
              <w:rPr>
                <w:rFonts w:ascii="Arial" w:hAnsi="Arial" w:cs="Arial"/>
                <w:color w:val="000000" w:themeColor="text1"/>
                <w:sz w:val="18"/>
                <w:szCs w:val="18"/>
                <w:lang w:val="es-MX"/>
              </w:rPr>
              <w:t xml:space="preserve">a las 09:30 horas </w:t>
            </w:r>
          </w:p>
        </w:tc>
        <w:tc>
          <w:tcPr>
            <w:tcW w:w="1868" w:type="dxa"/>
            <w:shd w:val="clear" w:color="auto" w:fill="auto"/>
            <w:vAlign w:val="center"/>
          </w:tcPr>
          <w:p w14:paraId="0F53F862" w14:textId="463B4732" w:rsidR="00CE2F6F" w:rsidRPr="008C2C8B" w:rsidRDefault="005C28A2" w:rsidP="00F31EFB">
            <w:pPr>
              <w:jc w:val="center"/>
              <w:rPr>
                <w:rFonts w:ascii="Arial" w:hAnsi="Arial" w:cs="Arial"/>
                <w:sz w:val="18"/>
                <w:szCs w:val="18"/>
                <w:lang w:val="es-MX"/>
              </w:rPr>
            </w:pPr>
            <w:r>
              <w:rPr>
                <w:rFonts w:ascii="Arial" w:hAnsi="Arial" w:cs="Arial"/>
                <w:sz w:val="18"/>
                <w:szCs w:val="18"/>
                <w:lang w:val="es-MX"/>
              </w:rPr>
              <w:t>U</w:t>
            </w:r>
            <w:r w:rsidRPr="008C2C8B">
              <w:rPr>
                <w:rFonts w:ascii="Arial" w:hAnsi="Arial" w:cs="Arial"/>
                <w:sz w:val="18"/>
                <w:szCs w:val="18"/>
                <w:lang w:val="es-MX"/>
              </w:rPr>
              <w:t>RRRHH</w:t>
            </w:r>
          </w:p>
        </w:tc>
      </w:tr>
      <w:tr w:rsidR="00CE2F6F" w:rsidRPr="008C2C8B" w14:paraId="4FD17698" w14:textId="77777777" w:rsidTr="00F31EFB">
        <w:trPr>
          <w:trHeight w:val="473"/>
        </w:trPr>
        <w:tc>
          <w:tcPr>
            <w:tcW w:w="425" w:type="dxa"/>
            <w:shd w:val="clear" w:color="auto" w:fill="auto"/>
            <w:vAlign w:val="center"/>
          </w:tcPr>
          <w:p w14:paraId="15588452"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8</w:t>
            </w:r>
          </w:p>
        </w:tc>
        <w:tc>
          <w:tcPr>
            <w:tcW w:w="2809" w:type="dxa"/>
            <w:vAlign w:val="center"/>
          </w:tcPr>
          <w:p w14:paraId="7FD8FC20" w14:textId="77777777" w:rsidR="00CE2F6F" w:rsidRPr="008C2C8B" w:rsidRDefault="00CE2F6F" w:rsidP="00F31EFB">
            <w:pPr>
              <w:jc w:val="both"/>
              <w:rPr>
                <w:rFonts w:ascii="Arial" w:hAnsi="Arial" w:cs="Arial"/>
                <w:b/>
                <w:color w:val="000000" w:themeColor="text1"/>
                <w:sz w:val="18"/>
                <w:szCs w:val="18"/>
                <w:lang w:val="es-MX"/>
              </w:rPr>
            </w:pPr>
            <w:r w:rsidRPr="008C2C8B">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37B25712" w14:textId="54FA97D2" w:rsidR="00BB5A78" w:rsidRPr="008C2C8B" w:rsidRDefault="007B58B0" w:rsidP="00BB5A78">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15</w:t>
            </w:r>
            <w:r w:rsidR="00BB5A78">
              <w:rPr>
                <w:rFonts w:ascii="Arial" w:hAnsi="Arial" w:cs="Arial"/>
                <w:color w:val="000000" w:themeColor="text1"/>
                <w:sz w:val="18"/>
                <w:szCs w:val="18"/>
                <w:lang w:eastAsia="es-ES"/>
              </w:rPr>
              <w:t xml:space="preserve"> de noviembre</w:t>
            </w:r>
            <w:r w:rsidR="00BB5A78" w:rsidRPr="008C2C8B">
              <w:rPr>
                <w:rFonts w:ascii="Arial" w:hAnsi="Arial" w:cs="Arial"/>
                <w:color w:val="000000" w:themeColor="text1"/>
                <w:sz w:val="18"/>
                <w:szCs w:val="18"/>
                <w:lang w:eastAsia="es-ES"/>
              </w:rPr>
              <w:t xml:space="preserve"> del 2023</w:t>
            </w:r>
          </w:p>
          <w:p w14:paraId="2CE7297D" w14:textId="77777777" w:rsidR="00CE2F6F" w:rsidRPr="008C2C8B" w:rsidRDefault="00CE2F6F" w:rsidP="00F31EFB">
            <w:pPr>
              <w:jc w:val="center"/>
              <w:rPr>
                <w:rFonts w:ascii="Arial" w:hAnsi="Arial" w:cs="Arial"/>
                <w:color w:val="000000" w:themeColor="text1"/>
                <w:sz w:val="18"/>
                <w:szCs w:val="18"/>
                <w:lang w:val="es-MX"/>
              </w:rPr>
            </w:pPr>
            <w:r w:rsidRPr="008C2C8B">
              <w:rPr>
                <w:rFonts w:ascii="Arial" w:hAnsi="Arial" w:cs="Arial"/>
                <w:color w:val="000000" w:themeColor="text1"/>
                <w:sz w:val="18"/>
                <w:szCs w:val="18"/>
                <w:lang w:val="es-MX"/>
              </w:rPr>
              <w:t xml:space="preserve">a partir de las 16:00 horas </w:t>
            </w:r>
          </w:p>
          <w:p w14:paraId="3B2F5F33" w14:textId="77777777" w:rsidR="00CE2F6F" w:rsidRPr="008C2C8B" w:rsidRDefault="00CE2F6F" w:rsidP="00F31EFB">
            <w:pPr>
              <w:jc w:val="center"/>
              <w:rPr>
                <w:rFonts w:ascii="Arial" w:hAnsi="Arial" w:cs="Arial"/>
                <w:color w:val="000000" w:themeColor="text1"/>
                <w:sz w:val="18"/>
                <w:szCs w:val="18"/>
                <w:lang w:val="es-MX"/>
              </w:rPr>
            </w:pPr>
            <w:r w:rsidRPr="008C2C8B">
              <w:rPr>
                <w:rFonts w:ascii="Arial" w:hAnsi="Arial" w:cs="Arial"/>
                <w:color w:val="000000" w:themeColor="text1"/>
                <w:sz w:val="18"/>
                <w:szCs w:val="18"/>
                <w:lang w:val="es-MX"/>
              </w:rPr>
              <w:t>a través de la página web institucional</w:t>
            </w:r>
            <w:hyperlink r:id="rId12" w:history="1">
              <w:r w:rsidRPr="008C2C8B">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2364099C" w14:textId="5551A7BC" w:rsidR="00CE2F6F" w:rsidRPr="008C2C8B" w:rsidRDefault="005C28A2" w:rsidP="00F31EFB">
            <w:pPr>
              <w:jc w:val="center"/>
              <w:rPr>
                <w:rFonts w:ascii="Arial" w:hAnsi="Arial" w:cs="Arial"/>
                <w:sz w:val="18"/>
                <w:szCs w:val="18"/>
                <w:lang w:val="es-MX"/>
              </w:rPr>
            </w:pPr>
            <w:r>
              <w:rPr>
                <w:rFonts w:ascii="Arial" w:hAnsi="Arial" w:cs="Arial"/>
                <w:sz w:val="18"/>
                <w:szCs w:val="18"/>
                <w:lang w:val="es-MX"/>
              </w:rPr>
              <w:t>U</w:t>
            </w:r>
            <w:r w:rsidRPr="008C2C8B">
              <w:rPr>
                <w:rFonts w:ascii="Arial" w:hAnsi="Arial" w:cs="Arial"/>
                <w:sz w:val="18"/>
                <w:szCs w:val="18"/>
                <w:lang w:val="es-MX"/>
              </w:rPr>
              <w:t>RRRHH</w:t>
            </w:r>
            <w:r w:rsidR="00CE2F6F" w:rsidRPr="008C2C8B">
              <w:rPr>
                <w:rFonts w:ascii="Arial" w:hAnsi="Arial" w:cs="Arial"/>
                <w:sz w:val="18"/>
                <w:szCs w:val="18"/>
                <w:lang w:val="es-MX"/>
              </w:rPr>
              <w:t xml:space="preserve"> – SGGI- GCTIC</w:t>
            </w:r>
          </w:p>
        </w:tc>
      </w:tr>
      <w:tr w:rsidR="00CE2F6F" w:rsidRPr="008C2C8B" w14:paraId="310515C3" w14:textId="77777777" w:rsidTr="00F31EFB">
        <w:trPr>
          <w:trHeight w:val="473"/>
        </w:trPr>
        <w:tc>
          <w:tcPr>
            <w:tcW w:w="425" w:type="dxa"/>
            <w:shd w:val="clear" w:color="auto" w:fill="auto"/>
            <w:vAlign w:val="center"/>
          </w:tcPr>
          <w:p w14:paraId="31BF85A7"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9</w:t>
            </w:r>
          </w:p>
        </w:tc>
        <w:tc>
          <w:tcPr>
            <w:tcW w:w="2809" w:type="dxa"/>
            <w:vAlign w:val="center"/>
          </w:tcPr>
          <w:p w14:paraId="1B7728BE" w14:textId="77777777" w:rsidR="00CE2F6F" w:rsidRPr="008C2C8B" w:rsidRDefault="00CE2F6F" w:rsidP="00F31EFB">
            <w:pPr>
              <w:suppressAutoHyphens w:val="0"/>
              <w:autoSpaceDE w:val="0"/>
              <w:autoSpaceDN w:val="0"/>
              <w:adjustRightInd w:val="0"/>
              <w:rPr>
                <w:rFonts w:ascii="Arial" w:hAnsi="Arial" w:cs="Arial"/>
                <w:b/>
                <w:color w:val="000000" w:themeColor="text1"/>
                <w:sz w:val="18"/>
                <w:szCs w:val="18"/>
                <w:u w:val="single"/>
                <w:lang w:val="es-MX"/>
              </w:rPr>
            </w:pPr>
            <w:r w:rsidRPr="008C2C8B">
              <w:rPr>
                <w:rFonts w:ascii="Arial" w:hAnsi="Arial" w:cs="Arial"/>
                <w:b/>
                <w:color w:val="000000" w:themeColor="text1"/>
                <w:sz w:val="18"/>
                <w:szCs w:val="18"/>
                <w:u w:val="single"/>
                <w:lang w:val="es-MX"/>
              </w:rPr>
              <w:t>Presentación de documentos digitalizados:</w:t>
            </w:r>
          </w:p>
          <w:p w14:paraId="4562C908" w14:textId="77777777" w:rsidR="00CE2F6F" w:rsidRPr="008C2C8B" w:rsidRDefault="00CE2F6F" w:rsidP="00F31EFB">
            <w:pPr>
              <w:jc w:val="both"/>
              <w:rPr>
                <w:rFonts w:ascii="Arial" w:hAnsi="Arial" w:cs="Arial"/>
                <w:color w:val="000000" w:themeColor="text1"/>
              </w:rPr>
            </w:pPr>
            <w:r w:rsidRPr="008C2C8B">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8C2C8B">
              <w:rPr>
                <w:rFonts w:ascii="Arial" w:hAnsi="Arial" w:cs="Arial"/>
                <w:color w:val="000000" w:themeColor="text1"/>
              </w:rPr>
              <w:t>(véase numeral 4.2)</w:t>
            </w:r>
          </w:p>
          <w:p w14:paraId="79C700BC" w14:textId="77777777" w:rsidR="00CE2F6F" w:rsidRPr="008C2C8B" w:rsidRDefault="003B67CC" w:rsidP="00F31EFB">
            <w:pPr>
              <w:jc w:val="both"/>
              <w:rPr>
                <w:rFonts w:ascii="Arial" w:hAnsi="Arial" w:cs="Arial"/>
                <w:b/>
                <w:color w:val="000000" w:themeColor="text1"/>
                <w:sz w:val="18"/>
                <w:szCs w:val="18"/>
                <w:lang w:val="es-MX"/>
              </w:rPr>
            </w:pPr>
            <w:hyperlink r:id="rId13" w:history="1">
              <w:r w:rsidR="00CE2F6F" w:rsidRPr="008C2C8B">
                <w:rPr>
                  <w:rStyle w:val="Hipervnculo"/>
                  <w:color w:val="000000" w:themeColor="text1"/>
                </w:rPr>
                <w:t>http://aulavirtual.essalud.gob.pe/moodle/login/index.php</w:t>
              </w:r>
            </w:hyperlink>
            <w:r w:rsidR="00CE2F6F" w:rsidRPr="008C2C8B">
              <w:rPr>
                <w:rFonts w:ascii="Arial" w:hAnsi="Arial" w:cs="Arial"/>
                <w:color w:val="000000" w:themeColor="text1"/>
                <w:lang w:val="es-MX"/>
              </w:rPr>
              <w:t>.</w:t>
            </w:r>
          </w:p>
        </w:tc>
        <w:tc>
          <w:tcPr>
            <w:tcW w:w="3544" w:type="dxa"/>
            <w:shd w:val="clear" w:color="auto" w:fill="auto"/>
            <w:vAlign w:val="center"/>
          </w:tcPr>
          <w:p w14:paraId="1B4C99BC" w14:textId="2346377B" w:rsidR="00CE2F6F" w:rsidRPr="008C2C8B" w:rsidRDefault="000C4CAB" w:rsidP="00BB5A78">
            <w:pPr>
              <w:suppressAutoHyphens w:val="0"/>
              <w:spacing w:line="276" w:lineRule="auto"/>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 xml:space="preserve">Del </w:t>
            </w:r>
            <w:r w:rsidR="00BB5A78">
              <w:rPr>
                <w:rFonts w:ascii="Arial" w:hAnsi="Arial" w:cs="Arial"/>
                <w:color w:val="000000" w:themeColor="text1"/>
                <w:sz w:val="18"/>
                <w:szCs w:val="18"/>
                <w:lang w:eastAsia="es-ES"/>
              </w:rPr>
              <w:t>1</w:t>
            </w:r>
            <w:r w:rsidR="007B58B0">
              <w:rPr>
                <w:rFonts w:ascii="Arial" w:hAnsi="Arial" w:cs="Arial"/>
                <w:color w:val="000000" w:themeColor="text1"/>
                <w:sz w:val="18"/>
                <w:szCs w:val="18"/>
                <w:lang w:eastAsia="es-ES"/>
              </w:rPr>
              <w:t>6</w:t>
            </w:r>
            <w:r w:rsidR="00BB5A78">
              <w:rPr>
                <w:rFonts w:ascii="Arial" w:hAnsi="Arial" w:cs="Arial"/>
                <w:color w:val="000000" w:themeColor="text1"/>
                <w:sz w:val="18"/>
                <w:szCs w:val="18"/>
                <w:lang w:eastAsia="es-ES"/>
              </w:rPr>
              <w:t xml:space="preserve"> al </w:t>
            </w:r>
            <w:r w:rsidR="007B58B0">
              <w:rPr>
                <w:rFonts w:ascii="Arial" w:hAnsi="Arial" w:cs="Arial"/>
                <w:color w:val="000000" w:themeColor="text1"/>
                <w:sz w:val="18"/>
                <w:szCs w:val="18"/>
                <w:lang w:eastAsia="es-ES"/>
              </w:rPr>
              <w:t>17</w:t>
            </w:r>
            <w:r w:rsidR="00BB5A78">
              <w:rPr>
                <w:rFonts w:ascii="Arial" w:hAnsi="Arial" w:cs="Arial"/>
                <w:color w:val="000000" w:themeColor="text1"/>
                <w:sz w:val="18"/>
                <w:szCs w:val="18"/>
                <w:lang w:eastAsia="es-ES"/>
              </w:rPr>
              <w:t xml:space="preserve"> </w:t>
            </w:r>
            <w:r w:rsidR="004A7099">
              <w:rPr>
                <w:rFonts w:ascii="Arial" w:hAnsi="Arial" w:cs="Arial"/>
                <w:color w:val="000000" w:themeColor="text1"/>
                <w:sz w:val="18"/>
                <w:szCs w:val="18"/>
                <w:lang w:eastAsia="es-ES"/>
              </w:rPr>
              <w:t xml:space="preserve">de </w:t>
            </w:r>
            <w:r w:rsidR="00BB5A78">
              <w:rPr>
                <w:rFonts w:ascii="Arial" w:hAnsi="Arial" w:cs="Arial"/>
                <w:color w:val="000000" w:themeColor="text1"/>
                <w:sz w:val="18"/>
                <w:szCs w:val="18"/>
                <w:lang w:eastAsia="es-ES"/>
              </w:rPr>
              <w:t>noviem</w:t>
            </w:r>
            <w:r w:rsidR="00E43D04">
              <w:rPr>
                <w:rFonts w:ascii="Arial" w:hAnsi="Arial" w:cs="Arial"/>
                <w:color w:val="000000" w:themeColor="text1"/>
                <w:sz w:val="18"/>
                <w:szCs w:val="18"/>
                <w:lang w:eastAsia="es-ES"/>
              </w:rPr>
              <w:t>bre</w:t>
            </w:r>
            <w:r>
              <w:rPr>
                <w:rFonts w:ascii="Arial" w:hAnsi="Arial" w:cs="Arial"/>
                <w:color w:val="000000" w:themeColor="text1"/>
                <w:sz w:val="18"/>
                <w:szCs w:val="18"/>
                <w:lang w:eastAsia="es-ES"/>
              </w:rPr>
              <w:t xml:space="preserve"> del 2023 </w:t>
            </w:r>
            <w:r w:rsidR="00CE2F6F" w:rsidRPr="008C2C8B">
              <w:rPr>
                <w:rFonts w:ascii="Arial" w:hAnsi="Arial" w:cs="Arial"/>
                <w:b/>
                <w:color w:val="000000" w:themeColor="text1"/>
                <w:sz w:val="18"/>
                <w:szCs w:val="18"/>
                <w:u w:val="single"/>
                <w:lang w:eastAsia="es-ES"/>
              </w:rPr>
              <w:t>(hasta las 16:00 horas)</w:t>
            </w:r>
          </w:p>
        </w:tc>
        <w:tc>
          <w:tcPr>
            <w:tcW w:w="1868" w:type="dxa"/>
            <w:shd w:val="clear" w:color="auto" w:fill="auto"/>
            <w:vAlign w:val="center"/>
          </w:tcPr>
          <w:p w14:paraId="64B28E2C" w14:textId="712FBBC2" w:rsidR="00CE2F6F" w:rsidRPr="008C2C8B" w:rsidRDefault="005C28A2" w:rsidP="00F31EFB">
            <w:pPr>
              <w:jc w:val="center"/>
              <w:rPr>
                <w:rFonts w:ascii="Arial" w:hAnsi="Arial" w:cs="Arial"/>
                <w:sz w:val="18"/>
                <w:szCs w:val="18"/>
                <w:lang w:val="es-MX"/>
              </w:rPr>
            </w:pPr>
            <w:r>
              <w:rPr>
                <w:rFonts w:ascii="Arial" w:hAnsi="Arial" w:cs="Arial"/>
                <w:sz w:val="18"/>
                <w:szCs w:val="18"/>
                <w:lang w:val="es-MX"/>
              </w:rPr>
              <w:t>U</w:t>
            </w:r>
            <w:r w:rsidRPr="008C2C8B">
              <w:rPr>
                <w:rFonts w:ascii="Arial" w:hAnsi="Arial" w:cs="Arial"/>
                <w:sz w:val="18"/>
                <w:szCs w:val="18"/>
                <w:lang w:val="es-MX"/>
              </w:rPr>
              <w:t>RRRHH</w:t>
            </w:r>
          </w:p>
        </w:tc>
      </w:tr>
      <w:tr w:rsidR="00CE2F6F" w:rsidRPr="008C2C8B" w14:paraId="6F79C404" w14:textId="77777777" w:rsidTr="00F31EFB">
        <w:trPr>
          <w:trHeight w:val="473"/>
        </w:trPr>
        <w:tc>
          <w:tcPr>
            <w:tcW w:w="425" w:type="dxa"/>
            <w:shd w:val="clear" w:color="auto" w:fill="auto"/>
            <w:vAlign w:val="center"/>
          </w:tcPr>
          <w:p w14:paraId="2B20A345"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10</w:t>
            </w:r>
          </w:p>
        </w:tc>
        <w:tc>
          <w:tcPr>
            <w:tcW w:w="2809" w:type="dxa"/>
            <w:vAlign w:val="center"/>
          </w:tcPr>
          <w:p w14:paraId="1E246835" w14:textId="77777777" w:rsidR="00CE2F6F" w:rsidRPr="008C2C8B" w:rsidRDefault="00CE2F6F" w:rsidP="00F31EFB">
            <w:pPr>
              <w:jc w:val="both"/>
              <w:rPr>
                <w:rFonts w:ascii="Arial" w:hAnsi="Arial" w:cs="Arial"/>
                <w:color w:val="000000" w:themeColor="text1"/>
                <w:sz w:val="18"/>
                <w:szCs w:val="18"/>
                <w:lang w:val="es-MX"/>
              </w:rPr>
            </w:pPr>
            <w:r w:rsidRPr="008C2C8B">
              <w:rPr>
                <w:rFonts w:ascii="Arial" w:hAnsi="Arial" w:cs="Arial"/>
                <w:b/>
                <w:color w:val="000000" w:themeColor="text1"/>
                <w:sz w:val="18"/>
                <w:szCs w:val="18"/>
                <w:lang w:val="es-MX"/>
              </w:rPr>
              <w:t>Evaluación Curricular</w:t>
            </w:r>
            <w:r w:rsidRPr="008C2C8B">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75BE806F" w14:textId="2AEA68DD" w:rsidR="00CE2F6F" w:rsidRPr="008C2C8B" w:rsidRDefault="004A7099" w:rsidP="004A709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A partir del </w:t>
            </w:r>
            <w:r w:rsidR="00BB5A78">
              <w:rPr>
                <w:rFonts w:ascii="Arial" w:hAnsi="Arial" w:cs="Arial"/>
                <w:color w:val="000000" w:themeColor="text1"/>
                <w:sz w:val="18"/>
                <w:szCs w:val="18"/>
                <w:lang w:val="es-MX"/>
              </w:rPr>
              <w:t>2</w:t>
            </w:r>
            <w:r w:rsidR="007B58B0">
              <w:rPr>
                <w:rFonts w:ascii="Arial" w:hAnsi="Arial" w:cs="Arial"/>
                <w:color w:val="000000" w:themeColor="text1"/>
                <w:sz w:val="18"/>
                <w:szCs w:val="18"/>
                <w:lang w:val="es-MX"/>
              </w:rPr>
              <w:t>0</w:t>
            </w:r>
            <w:r w:rsidR="00CE2F6F" w:rsidRPr="008C2C8B">
              <w:rPr>
                <w:rFonts w:ascii="Arial" w:hAnsi="Arial" w:cs="Arial"/>
                <w:color w:val="000000" w:themeColor="text1"/>
                <w:sz w:val="18"/>
                <w:szCs w:val="18"/>
                <w:lang w:eastAsia="es-ES"/>
              </w:rPr>
              <w:t xml:space="preserve"> de </w:t>
            </w:r>
            <w:r w:rsidR="00E43D04">
              <w:rPr>
                <w:rFonts w:ascii="Arial" w:hAnsi="Arial" w:cs="Arial"/>
                <w:color w:val="000000" w:themeColor="text1"/>
                <w:sz w:val="18"/>
                <w:szCs w:val="18"/>
                <w:lang w:eastAsia="es-ES"/>
              </w:rPr>
              <w:t>noviembre</w:t>
            </w:r>
            <w:r w:rsidR="00CE2F6F" w:rsidRPr="008C2C8B">
              <w:rPr>
                <w:rFonts w:ascii="Arial" w:hAnsi="Arial" w:cs="Arial"/>
                <w:color w:val="000000" w:themeColor="text1"/>
                <w:sz w:val="18"/>
                <w:szCs w:val="18"/>
                <w:lang w:eastAsia="es-ES"/>
              </w:rPr>
              <w:t xml:space="preserve"> </w:t>
            </w:r>
            <w:r w:rsidR="00CE2F6F" w:rsidRPr="008C2C8B">
              <w:rPr>
                <w:rFonts w:ascii="Arial" w:hAnsi="Arial" w:cs="Arial"/>
                <w:color w:val="000000" w:themeColor="text1"/>
                <w:sz w:val="18"/>
                <w:szCs w:val="18"/>
                <w:lang w:val="es-MX"/>
              </w:rPr>
              <w:t xml:space="preserve">del 2023 </w:t>
            </w:r>
          </w:p>
        </w:tc>
        <w:tc>
          <w:tcPr>
            <w:tcW w:w="1868" w:type="dxa"/>
            <w:shd w:val="clear" w:color="auto" w:fill="auto"/>
            <w:vAlign w:val="center"/>
          </w:tcPr>
          <w:p w14:paraId="28521198" w14:textId="58FA7E14" w:rsidR="00CE2F6F" w:rsidRPr="008C2C8B" w:rsidRDefault="005C28A2" w:rsidP="00F31EFB">
            <w:pPr>
              <w:jc w:val="center"/>
              <w:rPr>
                <w:rFonts w:ascii="Arial" w:hAnsi="Arial" w:cs="Arial"/>
                <w:sz w:val="18"/>
                <w:szCs w:val="18"/>
                <w:lang w:val="es-MX"/>
              </w:rPr>
            </w:pPr>
            <w:r>
              <w:rPr>
                <w:rFonts w:ascii="Arial" w:hAnsi="Arial" w:cs="Arial"/>
                <w:sz w:val="18"/>
                <w:szCs w:val="18"/>
                <w:lang w:val="es-MX"/>
              </w:rPr>
              <w:t>U</w:t>
            </w:r>
            <w:r w:rsidRPr="008C2C8B">
              <w:rPr>
                <w:rFonts w:ascii="Arial" w:hAnsi="Arial" w:cs="Arial"/>
                <w:sz w:val="18"/>
                <w:szCs w:val="18"/>
                <w:lang w:val="es-MX"/>
              </w:rPr>
              <w:t>RRRHH</w:t>
            </w:r>
          </w:p>
        </w:tc>
      </w:tr>
      <w:tr w:rsidR="00CE2F6F" w:rsidRPr="008C2C8B" w14:paraId="06650B28" w14:textId="77777777" w:rsidTr="00F31EFB">
        <w:trPr>
          <w:trHeight w:val="473"/>
        </w:trPr>
        <w:tc>
          <w:tcPr>
            <w:tcW w:w="425" w:type="dxa"/>
            <w:shd w:val="clear" w:color="auto" w:fill="auto"/>
            <w:vAlign w:val="center"/>
          </w:tcPr>
          <w:p w14:paraId="2D61B874" w14:textId="77777777" w:rsidR="00CE2F6F" w:rsidRPr="008C2C8B" w:rsidRDefault="00CE2F6F" w:rsidP="00F31EFB">
            <w:pPr>
              <w:rPr>
                <w:rFonts w:ascii="Arial" w:hAnsi="Arial" w:cs="Arial"/>
                <w:sz w:val="18"/>
                <w:szCs w:val="18"/>
                <w:lang w:val="es-MX"/>
              </w:rPr>
            </w:pPr>
            <w:r w:rsidRPr="008C2C8B">
              <w:rPr>
                <w:rFonts w:ascii="Arial" w:hAnsi="Arial" w:cs="Arial"/>
                <w:sz w:val="18"/>
                <w:szCs w:val="18"/>
                <w:lang w:val="es-MX"/>
              </w:rPr>
              <w:t>11</w:t>
            </w:r>
          </w:p>
        </w:tc>
        <w:tc>
          <w:tcPr>
            <w:tcW w:w="2809" w:type="dxa"/>
            <w:vAlign w:val="center"/>
          </w:tcPr>
          <w:p w14:paraId="18EDFC4E" w14:textId="77777777" w:rsidR="00CE2F6F" w:rsidRPr="008C2C8B" w:rsidRDefault="00CE2F6F" w:rsidP="00F31EFB">
            <w:pPr>
              <w:jc w:val="both"/>
              <w:rPr>
                <w:rFonts w:ascii="Arial" w:hAnsi="Arial" w:cs="Arial"/>
                <w:color w:val="000000" w:themeColor="text1"/>
                <w:sz w:val="18"/>
                <w:szCs w:val="18"/>
                <w:lang w:val="es-MX"/>
              </w:rPr>
            </w:pPr>
            <w:r w:rsidRPr="008C2C8B">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7CF4FEB8" w14:textId="23D05B2C" w:rsidR="00CE2F6F" w:rsidRPr="008C2C8B" w:rsidRDefault="00BB5A78" w:rsidP="00F31EFB">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w:t>
            </w:r>
            <w:r w:rsidR="007B58B0">
              <w:rPr>
                <w:rFonts w:ascii="Arial" w:hAnsi="Arial" w:cs="Arial"/>
                <w:color w:val="000000" w:themeColor="text1"/>
                <w:sz w:val="18"/>
                <w:szCs w:val="18"/>
                <w:lang w:eastAsia="es-ES"/>
              </w:rPr>
              <w:t>1</w:t>
            </w:r>
            <w:r w:rsidR="00CE2F6F" w:rsidRPr="008C2C8B">
              <w:rPr>
                <w:rFonts w:ascii="Arial" w:hAnsi="Arial" w:cs="Arial"/>
                <w:color w:val="000000" w:themeColor="text1"/>
                <w:sz w:val="18"/>
                <w:szCs w:val="18"/>
                <w:lang w:eastAsia="es-ES"/>
              </w:rPr>
              <w:t xml:space="preserve"> de </w:t>
            </w:r>
            <w:r w:rsidR="00E43D04">
              <w:rPr>
                <w:rFonts w:ascii="Arial" w:hAnsi="Arial" w:cs="Arial"/>
                <w:color w:val="000000" w:themeColor="text1"/>
                <w:sz w:val="18"/>
                <w:szCs w:val="18"/>
                <w:lang w:eastAsia="es-ES"/>
              </w:rPr>
              <w:t>noviembre</w:t>
            </w:r>
            <w:r w:rsidR="00CE2F6F" w:rsidRPr="008C2C8B">
              <w:rPr>
                <w:rFonts w:ascii="Arial" w:hAnsi="Arial" w:cs="Arial"/>
                <w:color w:val="000000" w:themeColor="text1"/>
                <w:sz w:val="18"/>
                <w:szCs w:val="18"/>
                <w:lang w:eastAsia="es-ES"/>
              </w:rPr>
              <w:t xml:space="preserve"> </w:t>
            </w:r>
            <w:r w:rsidR="00CE2F6F" w:rsidRPr="008C2C8B">
              <w:rPr>
                <w:rFonts w:ascii="Arial" w:hAnsi="Arial" w:cs="Arial"/>
                <w:color w:val="000000" w:themeColor="text1"/>
                <w:sz w:val="18"/>
                <w:szCs w:val="18"/>
                <w:lang w:val="es-MX"/>
              </w:rPr>
              <w:t>del 2023</w:t>
            </w:r>
          </w:p>
          <w:p w14:paraId="5DDCD67F" w14:textId="77777777" w:rsidR="00CE2F6F" w:rsidRPr="008C2C8B" w:rsidRDefault="00CE2F6F" w:rsidP="00F31EFB">
            <w:pPr>
              <w:jc w:val="center"/>
              <w:rPr>
                <w:rFonts w:ascii="Arial" w:hAnsi="Arial" w:cs="Arial"/>
                <w:color w:val="000000" w:themeColor="text1"/>
                <w:sz w:val="18"/>
                <w:szCs w:val="18"/>
                <w:lang w:val="es-MX"/>
              </w:rPr>
            </w:pPr>
            <w:r w:rsidRPr="008C2C8B">
              <w:rPr>
                <w:rFonts w:ascii="Arial" w:hAnsi="Arial" w:cs="Arial"/>
                <w:color w:val="000000" w:themeColor="text1"/>
                <w:sz w:val="18"/>
                <w:szCs w:val="18"/>
                <w:lang w:val="es-MX"/>
              </w:rPr>
              <w:t>a partir de las 16:00 horas</w:t>
            </w:r>
          </w:p>
          <w:p w14:paraId="7C1DB780" w14:textId="77777777" w:rsidR="00CE2F6F" w:rsidRPr="008C2C8B" w:rsidRDefault="00CE2F6F" w:rsidP="00F31EFB">
            <w:pPr>
              <w:jc w:val="center"/>
              <w:rPr>
                <w:rStyle w:val="Hipervnculo"/>
                <w:rFonts w:ascii="Arial" w:hAnsi="Arial" w:cs="Arial"/>
                <w:color w:val="000000" w:themeColor="text1"/>
                <w:sz w:val="18"/>
                <w:szCs w:val="18"/>
              </w:rPr>
            </w:pPr>
            <w:r w:rsidRPr="008C2C8B">
              <w:rPr>
                <w:rFonts w:ascii="Arial" w:hAnsi="Arial" w:cs="Arial"/>
                <w:color w:val="000000" w:themeColor="text1"/>
                <w:sz w:val="18"/>
                <w:szCs w:val="18"/>
                <w:lang w:val="es-MX"/>
              </w:rPr>
              <w:t>a través de la página web institucional</w:t>
            </w:r>
            <w:hyperlink r:id="rId14" w:history="1">
              <w:r w:rsidRPr="008C2C8B">
                <w:rPr>
                  <w:rStyle w:val="Hipervnculo"/>
                  <w:rFonts w:ascii="Arial" w:hAnsi="Arial" w:cs="Arial"/>
                  <w:color w:val="000000" w:themeColor="text1"/>
                  <w:sz w:val="18"/>
                  <w:szCs w:val="18"/>
                </w:rPr>
                <w:t>http://convocatorias.essalud.gob.pe/</w:t>
              </w:r>
            </w:hyperlink>
          </w:p>
          <w:p w14:paraId="1B15A2E3" w14:textId="77777777" w:rsidR="00CE2F6F" w:rsidRPr="008C2C8B" w:rsidRDefault="00CE2F6F" w:rsidP="00F31EFB">
            <w:pPr>
              <w:jc w:val="center"/>
              <w:rPr>
                <w:rFonts w:ascii="Arial" w:hAnsi="Arial" w:cs="Arial"/>
                <w:color w:val="000000" w:themeColor="text1"/>
                <w:sz w:val="18"/>
                <w:szCs w:val="18"/>
                <w:lang w:val="es-MX"/>
              </w:rPr>
            </w:pPr>
          </w:p>
        </w:tc>
        <w:tc>
          <w:tcPr>
            <w:tcW w:w="1868" w:type="dxa"/>
            <w:shd w:val="clear" w:color="auto" w:fill="auto"/>
            <w:vAlign w:val="center"/>
          </w:tcPr>
          <w:p w14:paraId="28169BD5" w14:textId="176E03FA" w:rsidR="00CE2F6F" w:rsidRPr="008C2C8B" w:rsidRDefault="005C28A2" w:rsidP="00F31EFB">
            <w:pPr>
              <w:jc w:val="center"/>
              <w:rPr>
                <w:rFonts w:ascii="Arial" w:hAnsi="Arial" w:cs="Arial"/>
                <w:sz w:val="18"/>
                <w:szCs w:val="18"/>
                <w:lang w:val="es-MX"/>
              </w:rPr>
            </w:pPr>
            <w:r>
              <w:rPr>
                <w:rFonts w:ascii="Arial" w:hAnsi="Arial" w:cs="Arial"/>
                <w:sz w:val="18"/>
                <w:szCs w:val="18"/>
                <w:lang w:val="es-MX"/>
              </w:rPr>
              <w:t>U</w:t>
            </w:r>
            <w:r w:rsidRPr="008C2C8B">
              <w:rPr>
                <w:rFonts w:ascii="Arial" w:hAnsi="Arial" w:cs="Arial"/>
                <w:sz w:val="18"/>
                <w:szCs w:val="18"/>
                <w:lang w:val="es-MX"/>
              </w:rPr>
              <w:t>RRRHH</w:t>
            </w:r>
            <w:r w:rsidR="00CE2F6F" w:rsidRPr="008C2C8B">
              <w:rPr>
                <w:rFonts w:ascii="Arial" w:hAnsi="Arial" w:cs="Arial"/>
                <w:sz w:val="18"/>
                <w:szCs w:val="18"/>
                <w:lang w:val="es-MX"/>
              </w:rPr>
              <w:t xml:space="preserve"> – SGGI- GCTIC</w:t>
            </w:r>
          </w:p>
        </w:tc>
      </w:tr>
      <w:tr w:rsidR="00CE2F6F" w:rsidRPr="008C2C8B" w14:paraId="2B0F624E" w14:textId="77777777" w:rsidTr="00F31EFB">
        <w:trPr>
          <w:trHeight w:val="473"/>
        </w:trPr>
        <w:tc>
          <w:tcPr>
            <w:tcW w:w="425" w:type="dxa"/>
            <w:shd w:val="clear" w:color="auto" w:fill="auto"/>
            <w:vAlign w:val="center"/>
          </w:tcPr>
          <w:p w14:paraId="6D69A9A9" w14:textId="77777777" w:rsidR="00CE2F6F" w:rsidRPr="008C2C8B" w:rsidRDefault="00CE2F6F" w:rsidP="00F31EFB">
            <w:pPr>
              <w:rPr>
                <w:rFonts w:ascii="Arial" w:hAnsi="Arial" w:cs="Arial"/>
                <w:sz w:val="18"/>
                <w:szCs w:val="18"/>
                <w:lang w:val="es-MX"/>
              </w:rPr>
            </w:pPr>
            <w:r w:rsidRPr="008C2C8B">
              <w:rPr>
                <w:rFonts w:ascii="Arial" w:hAnsi="Arial" w:cs="Arial"/>
                <w:sz w:val="18"/>
                <w:szCs w:val="18"/>
                <w:lang w:val="es-MX"/>
              </w:rPr>
              <w:t>12</w:t>
            </w:r>
          </w:p>
        </w:tc>
        <w:tc>
          <w:tcPr>
            <w:tcW w:w="2809" w:type="dxa"/>
            <w:vAlign w:val="center"/>
          </w:tcPr>
          <w:p w14:paraId="099EB813" w14:textId="77777777" w:rsidR="00CE2F6F" w:rsidRPr="008C2C8B" w:rsidRDefault="00CE2F6F" w:rsidP="00F31EFB">
            <w:pPr>
              <w:jc w:val="center"/>
              <w:rPr>
                <w:rFonts w:ascii="Arial" w:hAnsi="Arial" w:cs="Arial"/>
                <w:iCs/>
                <w:color w:val="000000" w:themeColor="text1"/>
                <w:sz w:val="18"/>
                <w:szCs w:val="18"/>
                <w:lang w:val="es-MX"/>
              </w:rPr>
            </w:pPr>
            <w:r w:rsidRPr="008C2C8B">
              <w:rPr>
                <w:rFonts w:ascii="Arial" w:hAnsi="Arial" w:cs="Arial"/>
                <w:bCs/>
                <w:color w:val="000000" w:themeColor="text1"/>
                <w:sz w:val="18"/>
                <w:szCs w:val="18"/>
                <w:lang w:val="es-MX"/>
              </w:rPr>
              <w:t xml:space="preserve">Prueba de enlace       </w:t>
            </w:r>
            <w:r w:rsidRPr="008C2C8B">
              <w:rPr>
                <w:rFonts w:ascii="Arial" w:hAnsi="Arial" w:cs="Arial"/>
                <w:iCs/>
                <w:color w:val="000000" w:themeColor="text1"/>
                <w:sz w:val="18"/>
                <w:szCs w:val="18"/>
                <w:lang w:val="es-MX"/>
              </w:rPr>
              <w:t>(Plataforma Virtual)</w:t>
            </w:r>
          </w:p>
          <w:p w14:paraId="29087829" w14:textId="77777777" w:rsidR="00CE2F6F" w:rsidRPr="008C2C8B" w:rsidRDefault="003B67CC" w:rsidP="00F31EFB">
            <w:pPr>
              <w:jc w:val="center"/>
              <w:rPr>
                <w:rFonts w:ascii="Arial" w:hAnsi="Arial" w:cs="Arial"/>
                <w:bCs/>
                <w:color w:val="000000" w:themeColor="text1"/>
                <w:sz w:val="18"/>
                <w:szCs w:val="18"/>
              </w:rPr>
            </w:pPr>
            <w:hyperlink r:id="rId15" w:history="1">
              <w:r w:rsidR="00CE2F6F" w:rsidRPr="008C2C8B">
                <w:rPr>
                  <w:rStyle w:val="Hipervnculo"/>
                  <w:color w:val="000000" w:themeColor="text1"/>
                </w:rPr>
                <w:t>http://aulavirtual.essalud.gob.pe/moodle/login/index.php</w:t>
              </w:r>
            </w:hyperlink>
            <w:r w:rsidR="00CE2F6F" w:rsidRPr="008C2C8B">
              <w:rPr>
                <w:rFonts w:ascii="Arial" w:hAnsi="Arial" w:cs="Arial"/>
                <w:color w:val="000000" w:themeColor="text1"/>
                <w:lang w:val="es-MX"/>
              </w:rPr>
              <w:t>.</w:t>
            </w:r>
          </w:p>
        </w:tc>
        <w:tc>
          <w:tcPr>
            <w:tcW w:w="3544" w:type="dxa"/>
            <w:shd w:val="clear" w:color="auto" w:fill="auto"/>
            <w:vAlign w:val="center"/>
          </w:tcPr>
          <w:p w14:paraId="44F68CC5" w14:textId="29A97D42" w:rsidR="00CE2F6F" w:rsidRPr="008C2C8B" w:rsidRDefault="00BB5A78" w:rsidP="00F31EFB">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w:t>
            </w:r>
            <w:r w:rsidR="007B58B0">
              <w:rPr>
                <w:rFonts w:ascii="Arial" w:hAnsi="Arial" w:cs="Arial"/>
                <w:color w:val="000000" w:themeColor="text1"/>
                <w:sz w:val="18"/>
                <w:szCs w:val="18"/>
                <w:lang w:eastAsia="es-ES"/>
              </w:rPr>
              <w:t>2</w:t>
            </w:r>
            <w:r w:rsidR="004A7099">
              <w:rPr>
                <w:rFonts w:ascii="Arial" w:hAnsi="Arial" w:cs="Arial"/>
                <w:color w:val="000000" w:themeColor="text1"/>
                <w:sz w:val="18"/>
                <w:szCs w:val="18"/>
                <w:lang w:eastAsia="es-ES"/>
              </w:rPr>
              <w:t xml:space="preserve"> de </w:t>
            </w:r>
            <w:r w:rsidR="00E43D04">
              <w:rPr>
                <w:rFonts w:ascii="Arial" w:hAnsi="Arial" w:cs="Arial"/>
                <w:color w:val="000000" w:themeColor="text1"/>
                <w:sz w:val="18"/>
                <w:szCs w:val="18"/>
                <w:lang w:eastAsia="es-ES"/>
              </w:rPr>
              <w:t>noviembre</w:t>
            </w:r>
            <w:r w:rsidR="00CE2F6F" w:rsidRPr="008C2C8B">
              <w:rPr>
                <w:rFonts w:ascii="Arial" w:hAnsi="Arial" w:cs="Arial"/>
                <w:color w:val="000000" w:themeColor="text1"/>
                <w:sz w:val="18"/>
                <w:szCs w:val="18"/>
                <w:lang w:eastAsia="es-ES"/>
              </w:rPr>
              <w:t xml:space="preserve"> </w:t>
            </w:r>
            <w:r w:rsidR="00CE2F6F" w:rsidRPr="008C2C8B">
              <w:rPr>
                <w:rFonts w:ascii="Arial" w:hAnsi="Arial" w:cs="Arial"/>
                <w:color w:val="000000" w:themeColor="text1"/>
                <w:sz w:val="18"/>
                <w:szCs w:val="18"/>
                <w:lang w:val="es-MX"/>
              </w:rPr>
              <w:t>del 2023</w:t>
            </w:r>
          </w:p>
          <w:p w14:paraId="41832D2B" w14:textId="77777777" w:rsidR="00CE2F6F" w:rsidRPr="008C2C8B" w:rsidRDefault="00CE2F6F" w:rsidP="00F31EFB">
            <w:pPr>
              <w:jc w:val="center"/>
              <w:rPr>
                <w:rFonts w:ascii="Arial" w:hAnsi="Arial" w:cs="Arial"/>
                <w:color w:val="000000" w:themeColor="text1"/>
                <w:sz w:val="18"/>
                <w:szCs w:val="18"/>
                <w:lang w:val="es-MX"/>
              </w:rPr>
            </w:pPr>
            <w:r w:rsidRPr="008C2C8B">
              <w:rPr>
                <w:rFonts w:ascii="Arial" w:hAnsi="Arial" w:cs="Arial"/>
                <w:color w:val="000000" w:themeColor="text1"/>
                <w:sz w:val="18"/>
                <w:szCs w:val="18"/>
                <w:lang w:val="es-MX"/>
              </w:rPr>
              <w:t>a las 09:00 horas</w:t>
            </w:r>
          </w:p>
        </w:tc>
        <w:tc>
          <w:tcPr>
            <w:tcW w:w="1868" w:type="dxa"/>
            <w:shd w:val="clear" w:color="auto" w:fill="auto"/>
            <w:vAlign w:val="center"/>
          </w:tcPr>
          <w:p w14:paraId="6068AF06" w14:textId="4880F9A7" w:rsidR="00CE2F6F" w:rsidRPr="008C2C8B" w:rsidRDefault="005C28A2" w:rsidP="00F31EFB">
            <w:pPr>
              <w:jc w:val="center"/>
              <w:rPr>
                <w:rFonts w:ascii="Arial" w:hAnsi="Arial" w:cs="Arial"/>
                <w:sz w:val="18"/>
                <w:szCs w:val="18"/>
                <w:lang w:val="es-MX"/>
              </w:rPr>
            </w:pPr>
            <w:r>
              <w:rPr>
                <w:rFonts w:ascii="Arial" w:hAnsi="Arial" w:cs="Arial"/>
                <w:sz w:val="18"/>
                <w:szCs w:val="18"/>
                <w:lang w:val="es-MX"/>
              </w:rPr>
              <w:t>U</w:t>
            </w:r>
            <w:r w:rsidRPr="008C2C8B">
              <w:rPr>
                <w:rFonts w:ascii="Arial" w:hAnsi="Arial" w:cs="Arial"/>
                <w:sz w:val="18"/>
                <w:szCs w:val="18"/>
                <w:lang w:val="es-MX"/>
              </w:rPr>
              <w:t>RRRHH</w:t>
            </w:r>
          </w:p>
        </w:tc>
      </w:tr>
      <w:tr w:rsidR="00CE2F6F" w:rsidRPr="008C2C8B" w14:paraId="55CAA187" w14:textId="77777777" w:rsidTr="00F31EFB">
        <w:trPr>
          <w:trHeight w:val="205"/>
        </w:trPr>
        <w:tc>
          <w:tcPr>
            <w:tcW w:w="425" w:type="dxa"/>
            <w:shd w:val="clear" w:color="auto" w:fill="auto"/>
            <w:vAlign w:val="center"/>
          </w:tcPr>
          <w:p w14:paraId="083B1E1C" w14:textId="77777777" w:rsidR="00CE2F6F" w:rsidRPr="008C2C8B" w:rsidRDefault="00CE2F6F" w:rsidP="00F31EFB">
            <w:pPr>
              <w:rPr>
                <w:rFonts w:ascii="Arial" w:hAnsi="Arial" w:cs="Arial"/>
                <w:sz w:val="18"/>
                <w:szCs w:val="18"/>
                <w:lang w:val="es-MX"/>
              </w:rPr>
            </w:pPr>
            <w:r w:rsidRPr="008C2C8B">
              <w:rPr>
                <w:rFonts w:ascii="Arial" w:hAnsi="Arial" w:cs="Arial"/>
                <w:sz w:val="18"/>
                <w:szCs w:val="18"/>
                <w:lang w:val="es-MX"/>
              </w:rPr>
              <w:t xml:space="preserve"> 13</w:t>
            </w:r>
          </w:p>
        </w:tc>
        <w:tc>
          <w:tcPr>
            <w:tcW w:w="2809" w:type="dxa"/>
            <w:vAlign w:val="center"/>
          </w:tcPr>
          <w:p w14:paraId="5EFECE7E" w14:textId="77777777" w:rsidR="00CE2F6F" w:rsidRPr="008C2C8B" w:rsidRDefault="00CE2F6F" w:rsidP="00F31EFB">
            <w:pPr>
              <w:jc w:val="center"/>
              <w:rPr>
                <w:rFonts w:ascii="Arial" w:hAnsi="Arial" w:cs="Arial"/>
                <w:color w:val="000000" w:themeColor="text1"/>
                <w:sz w:val="18"/>
                <w:szCs w:val="18"/>
                <w:lang w:val="es-MX"/>
              </w:rPr>
            </w:pPr>
            <w:r w:rsidRPr="008C2C8B">
              <w:rPr>
                <w:rFonts w:ascii="Arial" w:hAnsi="Arial" w:cs="Arial"/>
                <w:color w:val="000000" w:themeColor="text1"/>
                <w:sz w:val="18"/>
                <w:szCs w:val="18"/>
                <w:lang w:val="es-MX"/>
              </w:rPr>
              <w:t>Evaluación Personal</w:t>
            </w:r>
          </w:p>
          <w:p w14:paraId="7044AC0F" w14:textId="77777777" w:rsidR="00CE2F6F" w:rsidRPr="008C2C8B" w:rsidRDefault="00CE2F6F" w:rsidP="00F31EFB">
            <w:pPr>
              <w:jc w:val="center"/>
              <w:rPr>
                <w:rFonts w:ascii="Arial" w:hAnsi="Arial" w:cs="Arial"/>
                <w:iCs/>
                <w:color w:val="000000" w:themeColor="text1"/>
                <w:sz w:val="18"/>
                <w:szCs w:val="18"/>
                <w:lang w:val="es-MX"/>
              </w:rPr>
            </w:pPr>
            <w:r w:rsidRPr="008C2C8B">
              <w:rPr>
                <w:rFonts w:ascii="Arial" w:hAnsi="Arial" w:cs="Arial"/>
                <w:iCs/>
                <w:color w:val="000000" w:themeColor="text1"/>
                <w:sz w:val="18"/>
                <w:szCs w:val="18"/>
                <w:lang w:val="es-MX"/>
              </w:rPr>
              <w:t>(Plataforma Virtual)</w:t>
            </w:r>
          </w:p>
          <w:p w14:paraId="1589B80F" w14:textId="77777777" w:rsidR="00CE2F6F" w:rsidRPr="008C2C8B" w:rsidRDefault="003B67CC" w:rsidP="00F31EFB">
            <w:pPr>
              <w:jc w:val="center"/>
              <w:rPr>
                <w:rFonts w:ascii="Arial" w:hAnsi="Arial" w:cs="Arial"/>
                <w:color w:val="000000" w:themeColor="text1"/>
                <w:sz w:val="18"/>
                <w:szCs w:val="18"/>
              </w:rPr>
            </w:pPr>
            <w:hyperlink r:id="rId16" w:history="1">
              <w:r w:rsidR="00CE2F6F" w:rsidRPr="008C2C8B">
                <w:rPr>
                  <w:rStyle w:val="Hipervnculo"/>
                  <w:color w:val="000000" w:themeColor="text1"/>
                </w:rPr>
                <w:t>http://aulavirtual.essalud.gob.pe/moodle/login/index.php</w:t>
              </w:r>
            </w:hyperlink>
            <w:r w:rsidR="00CE2F6F" w:rsidRPr="008C2C8B">
              <w:rPr>
                <w:rFonts w:ascii="Arial" w:hAnsi="Arial" w:cs="Arial"/>
                <w:color w:val="000000" w:themeColor="text1"/>
                <w:lang w:val="es-MX"/>
              </w:rPr>
              <w:t>.</w:t>
            </w:r>
          </w:p>
        </w:tc>
        <w:tc>
          <w:tcPr>
            <w:tcW w:w="3544" w:type="dxa"/>
            <w:shd w:val="clear" w:color="auto" w:fill="auto"/>
            <w:vAlign w:val="center"/>
          </w:tcPr>
          <w:p w14:paraId="5F66CD9F" w14:textId="6B4C4371" w:rsidR="00CE2F6F" w:rsidRPr="008C2C8B" w:rsidRDefault="00BB5A78" w:rsidP="00F31EFB">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w:t>
            </w:r>
            <w:r w:rsidR="007B58B0">
              <w:rPr>
                <w:rFonts w:ascii="Arial" w:hAnsi="Arial" w:cs="Arial"/>
                <w:color w:val="000000" w:themeColor="text1"/>
                <w:sz w:val="18"/>
                <w:szCs w:val="18"/>
                <w:lang w:eastAsia="es-ES"/>
              </w:rPr>
              <w:t>2</w:t>
            </w:r>
            <w:r w:rsidR="00CE2F6F" w:rsidRPr="008C2C8B">
              <w:rPr>
                <w:rFonts w:ascii="Arial" w:hAnsi="Arial" w:cs="Arial"/>
                <w:color w:val="000000" w:themeColor="text1"/>
                <w:sz w:val="18"/>
                <w:szCs w:val="18"/>
                <w:lang w:eastAsia="es-ES"/>
              </w:rPr>
              <w:t xml:space="preserve"> de </w:t>
            </w:r>
            <w:r w:rsidR="00E43D04">
              <w:rPr>
                <w:rFonts w:ascii="Arial" w:hAnsi="Arial" w:cs="Arial"/>
                <w:color w:val="000000" w:themeColor="text1"/>
                <w:sz w:val="18"/>
                <w:szCs w:val="18"/>
                <w:lang w:eastAsia="es-ES"/>
              </w:rPr>
              <w:t>noviembre</w:t>
            </w:r>
            <w:r w:rsidR="00CE2F6F" w:rsidRPr="008C2C8B">
              <w:rPr>
                <w:rFonts w:ascii="Arial" w:hAnsi="Arial" w:cs="Arial"/>
                <w:color w:val="000000" w:themeColor="text1"/>
                <w:sz w:val="18"/>
                <w:szCs w:val="18"/>
                <w:lang w:eastAsia="es-ES"/>
              </w:rPr>
              <w:t xml:space="preserve"> </w:t>
            </w:r>
            <w:r w:rsidR="00CE2F6F" w:rsidRPr="008C2C8B">
              <w:rPr>
                <w:rFonts w:ascii="Arial" w:hAnsi="Arial" w:cs="Arial"/>
                <w:color w:val="000000" w:themeColor="text1"/>
                <w:sz w:val="18"/>
                <w:szCs w:val="18"/>
                <w:lang w:val="es-MX"/>
              </w:rPr>
              <w:t>del 2023</w:t>
            </w:r>
          </w:p>
          <w:p w14:paraId="05EB331E" w14:textId="2F1CA2F7" w:rsidR="00CE2F6F" w:rsidRPr="008C2C8B" w:rsidRDefault="004A7099" w:rsidP="004A709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09</w:t>
            </w:r>
            <w:r w:rsidR="00CE2F6F" w:rsidRPr="008C2C8B">
              <w:rPr>
                <w:rFonts w:ascii="Arial" w:hAnsi="Arial" w:cs="Arial"/>
                <w:color w:val="000000" w:themeColor="text1"/>
                <w:sz w:val="18"/>
                <w:szCs w:val="18"/>
                <w:lang w:val="es-MX"/>
              </w:rPr>
              <w:t>:</w:t>
            </w:r>
            <w:r>
              <w:rPr>
                <w:rFonts w:ascii="Arial" w:hAnsi="Arial" w:cs="Arial"/>
                <w:color w:val="000000" w:themeColor="text1"/>
                <w:sz w:val="18"/>
                <w:szCs w:val="18"/>
                <w:lang w:val="es-MX"/>
              </w:rPr>
              <w:t>3</w:t>
            </w:r>
            <w:r w:rsidR="00CE2F6F" w:rsidRPr="008C2C8B">
              <w:rPr>
                <w:rFonts w:ascii="Arial" w:hAnsi="Arial" w:cs="Arial"/>
                <w:color w:val="000000" w:themeColor="text1"/>
                <w:sz w:val="18"/>
                <w:szCs w:val="18"/>
                <w:lang w:val="es-MX"/>
              </w:rPr>
              <w:t>0 horas</w:t>
            </w:r>
          </w:p>
        </w:tc>
        <w:tc>
          <w:tcPr>
            <w:tcW w:w="1868" w:type="dxa"/>
            <w:shd w:val="clear" w:color="auto" w:fill="auto"/>
            <w:vAlign w:val="center"/>
          </w:tcPr>
          <w:p w14:paraId="2B14BE05" w14:textId="03E1E667" w:rsidR="00CE2F6F" w:rsidRPr="008C2C8B" w:rsidRDefault="005C28A2" w:rsidP="00F31EFB">
            <w:pPr>
              <w:jc w:val="center"/>
              <w:rPr>
                <w:rFonts w:ascii="Arial" w:hAnsi="Arial" w:cs="Arial"/>
                <w:sz w:val="18"/>
                <w:szCs w:val="18"/>
              </w:rPr>
            </w:pPr>
            <w:r>
              <w:rPr>
                <w:rFonts w:ascii="Arial" w:hAnsi="Arial" w:cs="Arial"/>
                <w:sz w:val="18"/>
                <w:szCs w:val="18"/>
                <w:lang w:val="es-MX"/>
              </w:rPr>
              <w:t>U</w:t>
            </w:r>
            <w:r w:rsidRPr="008C2C8B">
              <w:rPr>
                <w:rFonts w:ascii="Arial" w:hAnsi="Arial" w:cs="Arial"/>
                <w:sz w:val="18"/>
                <w:szCs w:val="18"/>
                <w:lang w:val="es-MX"/>
              </w:rPr>
              <w:t>RRRHH</w:t>
            </w:r>
          </w:p>
        </w:tc>
      </w:tr>
      <w:tr w:rsidR="00CE2F6F" w:rsidRPr="008C2C8B" w14:paraId="73EA4D67" w14:textId="77777777" w:rsidTr="00F31EFB">
        <w:trPr>
          <w:trHeight w:val="473"/>
        </w:trPr>
        <w:tc>
          <w:tcPr>
            <w:tcW w:w="425" w:type="dxa"/>
            <w:shd w:val="clear" w:color="auto" w:fill="auto"/>
            <w:vAlign w:val="center"/>
          </w:tcPr>
          <w:p w14:paraId="59A39E78"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14</w:t>
            </w:r>
          </w:p>
        </w:tc>
        <w:tc>
          <w:tcPr>
            <w:tcW w:w="2809" w:type="dxa"/>
            <w:vAlign w:val="center"/>
          </w:tcPr>
          <w:p w14:paraId="7503470B" w14:textId="77777777" w:rsidR="00CE2F6F" w:rsidRPr="008C2C8B" w:rsidRDefault="00CE2F6F" w:rsidP="00F31EFB">
            <w:pPr>
              <w:jc w:val="both"/>
              <w:rPr>
                <w:rFonts w:ascii="Arial" w:hAnsi="Arial" w:cs="Arial"/>
                <w:color w:val="000000" w:themeColor="text1"/>
                <w:sz w:val="18"/>
                <w:szCs w:val="18"/>
                <w:lang w:val="es-MX"/>
              </w:rPr>
            </w:pPr>
            <w:r w:rsidRPr="008C2C8B">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19C96EF4" w14:textId="6EB409C6" w:rsidR="00CE2F6F" w:rsidRPr="008C2C8B" w:rsidRDefault="00BB5A78" w:rsidP="00F31EFB">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w:t>
            </w:r>
            <w:r w:rsidR="007B58B0">
              <w:rPr>
                <w:rFonts w:ascii="Arial" w:hAnsi="Arial" w:cs="Arial"/>
                <w:color w:val="000000" w:themeColor="text1"/>
                <w:sz w:val="18"/>
                <w:szCs w:val="18"/>
                <w:lang w:eastAsia="es-ES"/>
              </w:rPr>
              <w:t>2</w:t>
            </w:r>
            <w:r w:rsidR="00CE2F6F" w:rsidRPr="008C2C8B">
              <w:rPr>
                <w:rFonts w:ascii="Arial" w:hAnsi="Arial" w:cs="Arial"/>
                <w:color w:val="000000" w:themeColor="text1"/>
                <w:sz w:val="18"/>
                <w:szCs w:val="18"/>
                <w:lang w:eastAsia="es-ES"/>
              </w:rPr>
              <w:t xml:space="preserve"> de </w:t>
            </w:r>
            <w:r w:rsidR="00E43D04">
              <w:rPr>
                <w:rFonts w:ascii="Arial" w:hAnsi="Arial" w:cs="Arial"/>
                <w:color w:val="000000" w:themeColor="text1"/>
                <w:sz w:val="18"/>
                <w:szCs w:val="18"/>
                <w:lang w:eastAsia="es-ES"/>
              </w:rPr>
              <w:t>noviembre</w:t>
            </w:r>
            <w:r w:rsidR="00CE2F6F" w:rsidRPr="008C2C8B">
              <w:rPr>
                <w:rFonts w:ascii="Arial" w:hAnsi="Arial" w:cs="Arial"/>
                <w:color w:val="000000" w:themeColor="text1"/>
                <w:sz w:val="18"/>
                <w:szCs w:val="18"/>
                <w:lang w:eastAsia="es-ES"/>
              </w:rPr>
              <w:t xml:space="preserve"> </w:t>
            </w:r>
            <w:r w:rsidR="00CE2F6F" w:rsidRPr="008C2C8B">
              <w:rPr>
                <w:rFonts w:ascii="Arial" w:hAnsi="Arial" w:cs="Arial"/>
                <w:color w:val="000000" w:themeColor="text1"/>
                <w:sz w:val="18"/>
                <w:szCs w:val="18"/>
                <w:lang w:val="es-MX"/>
              </w:rPr>
              <w:t>del 2023</w:t>
            </w:r>
          </w:p>
          <w:p w14:paraId="5FB24727" w14:textId="77777777" w:rsidR="00CE2F6F" w:rsidRPr="008C2C8B" w:rsidRDefault="00CE2F6F" w:rsidP="00F31EFB">
            <w:pPr>
              <w:jc w:val="center"/>
              <w:rPr>
                <w:rFonts w:ascii="Arial" w:hAnsi="Arial" w:cs="Arial"/>
                <w:color w:val="000000" w:themeColor="text1"/>
                <w:sz w:val="18"/>
                <w:szCs w:val="18"/>
                <w:lang w:val="es-MX"/>
              </w:rPr>
            </w:pPr>
            <w:r w:rsidRPr="008C2C8B">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55608C11" w14:textId="0D3AA2E7" w:rsidR="00CE2F6F" w:rsidRPr="008C2C8B" w:rsidRDefault="005C28A2" w:rsidP="00F31EFB">
            <w:pPr>
              <w:jc w:val="center"/>
              <w:rPr>
                <w:rFonts w:ascii="Arial" w:hAnsi="Arial" w:cs="Arial"/>
                <w:sz w:val="18"/>
                <w:szCs w:val="18"/>
                <w:lang w:val="es-PE"/>
              </w:rPr>
            </w:pPr>
            <w:r>
              <w:rPr>
                <w:rFonts w:ascii="Arial" w:hAnsi="Arial" w:cs="Arial"/>
                <w:sz w:val="18"/>
                <w:szCs w:val="18"/>
                <w:lang w:val="es-MX"/>
              </w:rPr>
              <w:t>U</w:t>
            </w:r>
            <w:r w:rsidRPr="008C2C8B">
              <w:rPr>
                <w:rFonts w:ascii="Arial" w:hAnsi="Arial" w:cs="Arial"/>
                <w:sz w:val="18"/>
                <w:szCs w:val="18"/>
                <w:lang w:val="es-MX"/>
              </w:rPr>
              <w:t>RRRHH</w:t>
            </w:r>
            <w:r w:rsidR="00CE2F6F" w:rsidRPr="008C2C8B">
              <w:rPr>
                <w:rFonts w:ascii="Arial" w:hAnsi="Arial" w:cs="Arial"/>
                <w:sz w:val="18"/>
                <w:szCs w:val="18"/>
                <w:lang w:val="es-MX"/>
              </w:rPr>
              <w:t xml:space="preserve"> – SGGI- GCTIC</w:t>
            </w:r>
          </w:p>
        </w:tc>
      </w:tr>
      <w:tr w:rsidR="00CE2F6F" w:rsidRPr="008C2C8B" w14:paraId="0A04C6C9" w14:textId="77777777" w:rsidTr="00F31EFB">
        <w:trPr>
          <w:trHeight w:val="473"/>
        </w:trPr>
        <w:tc>
          <w:tcPr>
            <w:tcW w:w="425" w:type="dxa"/>
            <w:shd w:val="clear" w:color="auto" w:fill="auto"/>
            <w:vAlign w:val="center"/>
          </w:tcPr>
          <w:p w14:paraId="7EA85177" w14:textId="77777777" w:rsidR="00CE2F6F" w:rsidRPr="008C2C8B" w:rsidRDefault="00CE2F6F" w:rsidP="00F31EFB">
            <w:pPr>
              <w:jc w:val="center"/>
              <w:rPr>
                <w:rFonts w:ascii="Arial" w:hAnsi="Arial" w:cs="Arial"/>
                <w:sz w:val="18"/>
                <w:szCs w:val="18"/>
                <w:lang w:val="es-MX"/>
              </w:rPr>
            </w:pPr>
            <w:r w:rsidRPr="008C2C8B">
              <w:rPr>
                <w:rFonts w:ascii="Arial" w:hAnsi="Arial" w:cs="Arial"/>
                <w:sz w:val="18"/>
                <w:szCs w:val="18"/>
                <w:lang w:val="es-MX"/>
              </w:rPr>
              <w:t>15</w:t>
            </w:r>
          </w:p>
        </w:tc>
        <w:tc>
          <w:tcPr>
            <w:tcW w:w="2809" w:type="dxa"/>
            <w:vAlign w:val="center"/>
          </w:tcPr>
          <w:p w14:paraId="1A4A358C" w14:textId="77777777" w:rsidR="00CE2F6F" w:rsidRPr="008C2C8B" w:rsidRDefault="00CE2F6F" w:rsidP="00F31EFB">
            <w:pPr>
              <w:jc w:val="both"/>
              <w:rPr>
                <w:rFonts w:ascii="Arial" w:hAnsi="Arial" w:cs="Arial"/>
                <w:color w:val="000000" w:themeColor="text1"/>
                <w:sz w:val="18"/>
                <w:szCs w:val="18"/>
                <w:lang w:val="es-MX"/>
              </w:rPr>
            </w:pPr>
            <w:r w:rsidRPr="008C2C8B">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2BF50451" w14:textId="77777777" w:rsidR="00CE2F6F" w:rsidRPr="008C2C8B" w:rsidRDefault="00CE2F6F" w:rsidP="00F31EFB">
            <w:pPr>
              <w:jc w:val="center"/>
              <w:rPr>
                <w:rFonts w:ascii="Arial" w:hAnsi="Arial" w:cs="Arial"/>
                <w:color w:val="000000" w:themeColor="text1"/>
                <w:sz w:val="18"/>
                <w:szCs w:val="18"/>
                <w:lang w:val="es-MX"/>
              </w:rPr>
            </w:pPr>
          </w:p>
        </w:tc>
        <w:tc>
          <w:tcPr>
            <w:tcW w:w="1868" w:type="dxa"/>
            <w:vMerge/>
            <w:shd w:val="clear" w:color="auto" w:fill="auto"/>
            <w:vAlign w:val="center"/>
          </w:tcPr>
          <w:p w14:paraId="71B363B3" w14:textId="77777777" w:rsidR="00CE2F6F" w:rsidRPr="008C2C8B" w:rsidRDefault="00CE2F6F" w:rsidP="00F31EFB">
            <w:pPr>
              <w:jc w:val="center"/>
              <w:rPr>
                <w:rFonts w:ascii="Arial" w:hAnsi="Arial" w:cs="Arial"/>
                <w:sz w:val="18"/>
                <w:szCs w:val="18"/>
                <w:lang w:val="es-PE"/>
              </w:rPr>
            </w:pPr>
          </w:p>
        </w:tc>
      </w:tr>
      <w:tr w:rsidR="00CE2F6F" w:rsidRPr="008C2C8B" w14:paraId="7545BD18" w14:textId="77777777" w:rsidTr="00F31EFB">
        <w:trPr>
          <w:trHeight w:val="333"/>
        </w:trPr>
        <w:tc>
          <w:tcPr>
            <w:tcW w:w="8646" w:type="dxa"/>
            <w:gridSpan w:val="4"/>
            <w:shd w:val="clear" w:color="auto" w:fill="BDD6EE" w:themeFill="accent1" w:themeFillTint="66"/>
            <w:vAlign w:val="center"/>
          </w:tcPr>
          <w:p w14:paraId="744AD120" w14:textId="77777777" w:rsidR="00CE2F6F" w:rsidRPr="008C2C8B" w:rsidRDefault="00CE2F6F" w:rsidP="00F31EFB">
            <w:pPr>
              <w:rPr>
                <w:rFonts w:ascii="Arial" w:hAnsi="Arial" w:cs="Arial"/>
                <w:color w:val="000000" w:themeColor="text1"/>
                <w:sz w:val="18"/>
                <w:szCs w:val="18"/>
                <w:lang w:val="es-PE"/>
              </w:rPr>
            </w:pPr>
            <w:r w:rsidRPr="008C2C8B">
              <w:rPr>
                <w:rFonts w:ascii="Arial" w:hAnsi="Arial" w:cs="Arial"/>
                <w:b/>
                <w:color w:val="000000" w:themeColor="text1"/>
                <w:sz w:val="18"/>
                <w:szCs w:val="18"/>
                <w:lang w:val="es-MX"/>
              </w:rPr>
              <w:t>SUSCRIPCIÓN Y REGISTRO DEL CONTRATO</w:t>
            </w:r>
          </w:p>
        </w:tc>
      </w:tr>
      <w:tr w:rsidR="00CE2F6F" w:rsidRPr="008C2C8B" w14:paraId="06BEC8E8" w14:textId="77777777" w:rsidTr="00F31EFB">
        <w:trPr>
          <w:trHeight w:val="387"/>
        </w:trPr>
        <w:tc>
          <w:tcPr>
            <w:tcW w:w="425" w:type="dxa"/>
            <w:vAlign w:val="center"/>
          </w:tcPr>
          <w:p w14:paraId="0F744752" w14:textId="77777777" w:rsidR="00CE2F6F" w:rsidRPr="008C2C8B" w:rsidRDefault="00CE2F6F" w:rsidP="00F31EFB">
            <w:pPr>
              <w:rPr>
                <w:rFonts w:ascii="Arial" w:hAnsi="Arial" w:cs="Arial"/>
                <w:sz w:val="18"/>
                <w:szCs w:val="18"/>
                <w:lang w:val="es-MX"/>
              </w:rPr>
            </w:pPr>
            <w:r w:rsidRPr="008C2C8B">
              <w:rPr>
                <w:rFonts w:ascii="Arial" w:hAnsi="Arial" w:cs="Arial"/>
                <w:sz w:val="18"/>
                <w:szCs w:val="18"/>
                <w:lang w:val="es-MX"/>
              </w:rPr>
              <w:t>16</w:t>
            </w:r>
          </w:p>
        </w:tc>
        <w:tc>
          <w:tcPr>
            <w:tcW w:w="2809" w:type="dxa"/>
            <w:vAlign w:val="center"/>
          </w:tcPr>
          <w:p w14:paraId="7AE0C32B" w14:textId="77777777" w:rsidR="00CE2F6F" w:rsidRPr="008C2C8B" w:rsidRDefault="00CE2F6F" w:rsidP="00F31EFB">
            <w:pPr>
              <w:jc w:val="both"/>
              <w:rPr>
                <w:rFonts w:ascii="Arial" w:hAnsi="Arial" w:cs="Arial"/>
                <w:color w:val="000000" w:themeColor="text1"/>
                <w:sz w:val="18"/>
                <w:szCs w:val="18"/>
                <w:lang w:val="es-MX"/>
              </w:rPr>
            </w:pPr>
            <w:r w:rsidRPr="008C2C8B">
              <w:rPr>
                <w:rFonts w:ascii="Arial" w:hAnsi="Arial" w:cs="Arial"/>
                <w:color w:val="000000" w:themeColor="text1"/>
                <w:sz w:val="18"/>
                <w:szCs w:val="18"/>
                <w:lang w:val="es-MX"/>
              </w:rPr>
              <w:t>Suscripción del Contrato</w:t>
            </w:r>
          </w:p>
        </w:tc>
        <w:tc>
          <w:tcPr>
            <w:tcW w:w="3544" w:type="dxa"/>
            <w:shd w:val="clear" w:color="auto" w:fill="auto"/>
            <w:vAlign w:val="center"/>
          </w:tcPr>
          <w:p w14:paraId="3833DDDA" w14:textId="5920B972" w:rsidR="00CE2F6F" w:rsidRPr="008C2C8B" w:rsidRDefault="000C4CAB" w:rsidP="004A7099">
            <w:pPr>
              <w:jc w:val="both"/>
              <w:rPr>
                <w:rFonts w:ascii="Arial" w:hAnsi="Arial" w:cs="Arial"/>
                <w:color w:val="000000" w:themeColor="text1"/>
                <w:sz w:val="18"/>
                <w:szCs w:val="18"/>
                <w:lang w:val="es-MX"/>
              </w:rPr>
            </w:pPr>
            <w:r>
              <w:rPr>
                <w:rFonts w:ascii="Arial" w:hAnsi="Arial" w:cs="Arial"/>
                <w:color w:val="000000" w:themeColor="text1"/>
                <w:sz w:val="18"/>
                <w:szCs w:val="18"/>
                <w:lang w:val="es-MX"/>
              </w:rPr>
              <w:t xml:space="preserve">A partir del </w:t>
            </w:r>
            <w:r w:rsidR="00BB5A78">
              <w:rPr>
                <w:rFonts w:ascii="Arial" w:hAnsi="Arial" w:cs="Arial"/>
                <w:color w:val="000000" w:themeColor="text1"/>
                <w:sz w:val="18"/>
                <w:szCs w:val="18"/>
                <w:lang w:val="es-MX"/>
              </w:rPr>
              <w:t>2</w:t>
            </w:r>
            <w:r w:rsidR="007B58B0">
              <w:rPr>
                <w:rFonts w:ascii="Arial" w:hAnsi="Arial" w:cs="Arial"/>
                <w:color w:val="000000" w:themeColor="text1"/>
                <w:sz w:val="18"/>
                <w:szCs w:val="18"/>
                <w:lang w:val="es-MX"/>
              </w:rPr>
              <w:t>3</w:t>
            </w:r>
            <w:r w:rsidR="00CE2F6F" w:rsidRPr="008C2C8B">
              <w:rPr>
                <w:rFonts w:ascii="Arial" w:hAnsi="Arial" w:cs="Arial"/>
                <w:color w:val="000000" w:themeColor="text1"/>
                <w:sz w:val="18"/>
                <w:szCs w:val="18"/>
                <w:lang w:val="es-MX"/>
              </w:rPr>
              <w:t xml:space="preserve"> de </w:t>
            </w:r>
            <w:r w:rsidR="00E43D04">
              <w:rPr>
                <w:rFonts w:ascii="Arial" w:hAnsi="Arial" w:cs="Arial"/>
                <w:color w:val="000000" w:themeColor="text1"/>
                <w:sz w:val="18"/>
                <w:szCs w:val="18"/>
                <w:lang w:val="es-MX"/>
              </w:rPr>
              <w:t>noviembre</w:t>
            </w:r>
            <w:r w:rsidR="00CE2F6F" w:rsidRPr="008C2C8B">
              <w:rPr>
                <w:rFonts w:ascii="Arial" w:hAnsi="Arial" w:cs="Arial"/>
                <w:color w:val="000000" w:themeColor="text1"/>
                <w:sz w:val="18"/>
                <w:szCs w:val="18"/>
                <w:lang w:val="es-MX"/>
              </w:rPr>
              <w:t xml:space="preserve"> del 2023</w:t>
            </w:r>
          </w:p>
        </w:tc>
        <w:tc>
          <w:tcPr>
            <w:tcW w:w="1868" w:type="dxa"/>
            <w:shd w:val="clear" w:color="auto" w:fill="auto"/>
            <w:vAlign w:val="center"/>
          </w:tcPr>
          <w:p w14:paraId="38D2B6E2" w14:textId="0DBBBEEF" w:rsidR="00CE2F6F" w:rsidRPr="008C2C8B" w:rsidRDefault="005C28A2" w:rsidP="00F31EFB">
            <w:pPr>
              <w:jc w:val="center"/>
              <w:rPr>
                <w:rFonts w:ascii="Arial" w:hAnsi="Arial" w:cs="Arial"/>
                <w:sz w:val="18"/>
                <w:szCs w:val="18"/>
              </w:rPr>
            </w:pPr>
            <w:r>
              <w:rPr>
                <w:rFonts w:ascii="Arial" w:hAnsi="Arial" w:cs="Arial"/>
                <w:sz w:val="18"/>
                <w:szCs w:val="18"/>
                <w:lang w:val="es-MX"/>
              </w:rPr>
              <w:t>U</w:t>
            </w:r>
            <w:r w:rsidRPr="008C2C8B">
              <w:rPr>
                <w:rFonts w:ascii="Arial" w:hAnsi="Arial" w:cs="Arial"/>
                <w:sz w:val="18"/>
                <w:szCs w:val="18"/>
                <w:lang w:val="es-MX"/>
              </w:rPr>
              <w:t>RRRHH</w:t>
            </w:r>
          </w:p>
        </w:tc>
      </w:tr>
    </w:tbl>
    <w:p w14:paraId="602E26B9" w14:textId="77777777" w:rsidR="00CE2F6F" w:rsidRPr="008C2C8B" w:rsidRDefault="00CE2F6F" w:rsidP="00CE2F6F">
      <w:pPr>
        <w:pStyle w:val="Sangradetextonormal"/>
        <w:tabs>
          <w:tab w:val="left" w:pos="360"/>
        </w:tabs>
        <w:ind w:firstLine="0"/>
        <w:jc w:val="both"/>
        <w:rPr>
          <w:rFonts w:cs="Arial"/>
          <w:b w:val="0"/>
          <w:sz w:val="2"/>
          <w:szCs w:val="2"/>
        </w:rPr>
      </w:pPr>
    </w:p>
    <w:p w14:paraId="65907B1E" w14:textId="77777777" w:rsidR="00CE2F6F" w:rsidRPr="008C2C8B" w:rsidRDefault="00CE2F6F" w:rsidP="00CE2F6F">
      <w:pPr>
        <w:pStyle w:val="Sangradetextonormal"/>
        <w:tabs>
          <w:tab w:val="left" w:pos="360"/>
        </w:tabs>
        <w:ind w:firstLine="0"/>
        <w:jc w:val="both"/>
        <w:rPr>
          <w:rFonts w:cs="Arial"/>
          <w:b w:val="0"/>
          <w:sz w:val="2"/>
          <w:szCs w:val="2"/>
        </w:rPr>
      </w:pPr>
    </w:p>
    <w:p w14:paraId="72D02E06" w14:textId="77777777" w:rsidR="00CE2F6F" w:rsidRPr="008C2C8B" w:rsidRDefault="00CE2F6F" w:rsidP="00CE2F6F">
      <w:pPr>
        <w:pStyle w:val="Sangradetextonormal"/>
        <w:tabs>
          <w:tab w:val="left" w:pos="360"/>
        </w:tabs>
        <w:ind w:firstLine="0"/>
        <w:jc w:val="both"/>
        <w:rPr>
          <w:rFonts w:cs="Arial"/>
          <w:b w:val="0"/>
          <w:sz w:val="2"/>
          <w:szCs w:val="2"/>
        </w:rPr>
      </w:pPr>
    </w:p>
    <w:p w14:paraId="37828D3F" w14:textId="77777777" w:rsidR="00CE2F6F" w:rsidRPr="008C2C8B" w:rsidRDefault="00CE2F6F" w:rsidP="00CE2F6F">
      <w:pPr>
        <w:pStyle w:val="Sangradetextonormal"/>
        <w:tabs>
          <w:tab w:val="left" w:pos="360"/>
        </w:tabs>
        <w:ind w:firstLine="0"/>
        <w:jc w:val="both"/>
        <w:rPr>
          <w:rFonts w:cs="Arial"/>
          <w:b w:val="0"/>
          <w:sz w:val="2"/>
          <w:szCs w:val="2"/>
        </w:rPr>
      </w:pPr>
    </w:p>
    <w:p w14:paraId="6D570ABB" w14:textId="77777777" w:rsidR="00820344" w:rsidRPr="00F44F5C" w:rsidRDefault="00820344" w:rsidP="00820344">
      <w:pPr>
        <w:pStyle w:val="Sangradetextonormal"/>
        <w:tabs>
          <w:tab w:val="left" w:pos="360"/>
        </w:tabs>
        <w:ind w:firstLine="0"/>
        <w:jc w:val="both"/>
        <w:rPr>
          <w:rFonts w:cs="Arial"/>
          <w:b w:val="0"/>
          <w:sz w:val="2"/>
          <w:szCs w:val="2"/>
        </w:rPr>
      </w:pPr>
    </w:p>
    <w:p w14:paraId="3F439A9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DCFF2"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sz w:val="16"/>
          <w:szCs w:val="16"/>
        </w:rPr>
        <w:t>Cada publicación de resultados incluirá la fecha y hora de la siguiente evaluación incluyendo l</w:t>
      </w:r>
      <w:r w:rsidRPr="00F44F5C">
        <w:rPr>
          <w:rFonts w:ascii="Arial" w:hAnsi="Arial" w:cs="Arial"/>
          <w:sz w:val="16"/>
          <w:szCs w:val="16"/>
          <w:lang w:val="es-MX"/>
        </w:rPr>
        <w:t xml:space="preserve">a prueba de enlace respectiva, la cual es de </w:t>
      </w:r>
      <w:r w:rsidRPr="00F44F5C">
        <w:rPr>
          <w:rFonts w:ascii="Arial" w:hAnsi="Arial" w:cs="Arial"/>
          <w:sz w:val="16"/>
          <w:szCs w:val="16"/>
          <w:u w:val="single"/>
          <w:lang w:val="es-MX"/>
        </w:rPr>
        <w:t>carácter obligatorio</w:t>
      </w:r>
      <w:r w:rsidRPr="00F44F5C">
        <w:rPr>
          <w:rFonts w:ascii="Arial" w:hAnsi="Arial" w:cs="Arial"/>
          <w:sz w:val="16"/>
          <w:szCs w:val="16"/>
          <w:lang w:val="es-MX"/>
        </w:rPr>
        <w:t>.</w:t>
      </w:r>
    </w:p>
    <w:p w14:paraId="1E6F48E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Todas las etapas de evaluación se realizarán a través de medios virtuales.</w:t>
      </w:r>
    </w:p>
    <w:p w14:paraId="2E4BFB5E" w14:textId="77777777" w:rsidR="00820344" w:rsidRPr="00F44F5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SGGI – Sub Gerencia de Gestión de la Incorporación.</w:t>
      </w:r>
    </w:p>
    <w:p w14:paraId="33F702E4" w14:textId="3AC4D9BD" w:rsidR="008B6FBA" w:rsidRPr="00F44F5C" w:rsidRDefault="001C42FF"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A96BF5" w:rsidRPr="00F44F5C">
        <w:rPr>
          <w:rFonts w:ascii="Arial" w:hAnsi="Arial" w:cs="Arial"/>
          <w:sz w:val="16"/>
          <w:szCs w:val="16"/>
        </w:rPr>
        <w:t xml:space="preserve">RRHH – </w:t>
      </w:r>
      <w:r>
        <w:rPr>
          <w:rFonts w:ascii="Arial" w:hAnsi="Arial" w:cs="Arial"/>
          <w:sz w:val="16"/>
          <w:szCs w:val="16"/>
        </w:rPr>
        <w:t>Unidad</w:t>
      </w:r>
      <w:r w:rsidR="00D75932" w:rsidRPr="00F44F5C">
        <w:rPr>
          <w:rFonts w:ascii="Arial" w:hAnsi="Arial" w:cs="Arial"/>
          <w:sz w:val="16"/>
          <w:szCs w:val="16"/>
        </w:rPr>
        <w:t xml:space="preserve"> de</w:t>
      </w:r>
      <w:r w:rsidR="008B6FBA" w:rsidRPr="00F44F5C">
        <w:rPr>
          <w:rFonts w:ascii="Arial" w:hAnsi="Arial" w:cs="Arial"/>
          <w:sz w:val="16"/>
          <w:szCs w:val="16"/>
        </w:rPr>
        <w:t xml:space="preserve"> Recur</w:t>
      </w:r>
      <w:r w:rsidR="00D75932" w:rsidRPr="00F44F5C">
        <w:rPr>
          <w:rFonts w:ascii="Arial" w:hAnsi="Arial" w:cs="Arial"/>
          <w:sz w:val="16"/>
          <w:szCs w:val="16"/>
        </w:rPr>
        <w:t>sos Humanos</w:t>
      </w:r>
      <w:r w:rsidR="00A96BF5" w:rsidRPr="00F44F5C">
        <w:rPr>
          <w:rFonts w:ascii="Arial" w:hAnsi="Arial" w:cs="Arial"/>
          <w:sz w:val="16"/>
          <w:szCs w:val="16"/>
        </w:rPr>
        <w:t xml:space="preserve"> de la Red Asistencial </w:t>
      </w:r>
      <w:r w:rsidR="000E5AAC">
        <w:rPr>
          <w:rFonts w:ascii="Arial" w:hAnsi="Arial" w:cs="Arial"/>
          <w:sz w:val="16"/>
          <w:szCs w:val="16"/>
        </w:rPr>
        <w:t>Apurimac</w:t>
      </w:r>
      <w:r w:rsidR="00D75932" w:rsidRPr="00F44F5C">
        <w:rPr>
          <w:rFonts w:ascii="Arial" w:hAnsi="Arial" w:cs="Arial"/>
          <w:sz w:val="16"/>
          <w:szCs w:val="16"/>
        </w:rPr>
        <w:t>.</w:t>
      </w:r>
    </w:p>
    <w:p w14:paraId="2636B215"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GCTIC – Gerencia Central de Tecnologías de Información y Comunicaciones.</w:t>
      </w:r>
    </w:p>
    <w:p w14:paraId="6F4F7CFE" w14:textId="77777777" w:rsidR="005147BB" w:rsidRPr="00F44F5C" w:rsidRDefault="005147BB" w:rsidP="009C4BC1">
      <w:pPr>
        <w:pStyle w:val="Sangradetextonormal"/>
        <w:ind w:firstLine="0"/>
        <w:jc w:val="both"/>
        <w:rPr>
          <w:rFonts w:cs="Arial"/>
          <w:sz w:val="20"/>
          <w:szCs w:val="20"/>
        </w:rPr>
      </w:pPr>
    </w:p>
    <w:p w14:paraId="577B1B6D"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LAS ETAPAS DE EVALUACIÓN</w:t>
      </w:r>
    </w:p>
    <w:p w14:paraId="28D807E1" w14:textId="77777777" w:rsidR="00F5744E" w:rsidRPr="00F44F5C" w:rsidRDefault="00F5744E" w:rsidP="00F5744E">
      <w:pPr>
        <w:pStyle w:val="Sangradetextonormal"/>
        <w:ind w:firstLine="0"/>
        <w:jc w:val="both"/>
        <w:rPr>
          <w:rFonts w:cs="Arial"/>
          <w:sz w:val="20"/>
          <w:szCs w:val="20"/>
        </w:rPr>
      </w:pPr>
    </w:p>
    <w:p w14:paraId="02B31011" w14:textId="5F8A65EB" w:rsidR="009C4BC1" w:rsidRDefault="009C4BC1" w:rsidP="009C4BC1">
      <w:pPr>
        <w:pStyle w:val="Sinespaciado4"/>
        <w:numPr>
          <w:ilvl w:val="0"/>
          <w:numId w:val="9"/>
        </w:numPr>
        <w:jc w:val="both"/>
        <w:rPr>
          <w:rFonts w:ascii="Arial" w:hAnsi="Arial" w:cs="Arial"/>
          <w:sz w:val="20"/>
          <w:szCs w:val="20"/>
        </w:rPr>
      </w:pPr>
      <w:r w:rsidRPr="00F44F5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B74DB3C" w14:textId="2D0B7818" w:rsidR="001C42FF" w:rsidRDefault="001C42FF" w:rsidP="001C42FF">
      <w:pPr>
        <w:pStyle w:val="Sinespaciado4"/>
        <w:jc w:val="both"/>
        <w:rPr>
          <w:rFonts w:ascii="Arial" w:hAnsi="Arial" w:cs="Arial"/>
          <w:sz w:val="20"/>
          <w:szCs w:val="20"/>
        </w:rPr>
      </w:pPr>
    </w:p>
    <w:p w14:paraId="2C0B0EC1" w14:textId="3F41DA61" w:rsidR="001C42FF" w:rsidRDefault="001C42FF" w:rsidP="001C42FF">
      <w:pPr>
        <w:pStyle w:val="Sinespaciado4"/>
        <w:jc w:val="both"/>
        <w:rPr>
          <w:rFonts w:ascii="Arial" w:hAnsi="Arial" w:cs="Arial"/>
          <w:sz w:val="20"/>
          <w:szCs w:val="20"/>
        </w:rPr>
      </w:pPr>
    </w:p>
    <w:p w14:paraId="5C639407" w14:textId="7332B3BF" w:rsidR="001C42FF" w:rsidRDefault="001C42FF" w:rsidP="001C42FF">
      <w:pPr>
        <w:pStyle w:val="Sinespaciado4"/>
        <w:jc w:val="both"/>
        <w:rPr>
          <w:rFonts w:ascii="Arial" w:hAnsi="Arial" w:cs="Arial"/>
          <w:sz w:val="20"/>
          <w:szCs w:val="20"/>
        </w:rPr>
      </w:pPr>
    </w:p>
    <w:p w14:paraId="7B26931B" w14:textId="11E6623B" w:rsidR="001C42FF" w:rsidRDefault="001C42FF" w:rsidP="001C42FF">
      <w:pPr>
        <w:pStyle w:val="Sinespaciado4"/>
        <w:jc w:val="both"/>
        <w:rPr>
          <w:rFonts w:ascii="Arial" w:hAnsi="Arial" w:cs="Arial"/>
          <w:sz w:val="20"/>
          <w:szCs w:val="20"/>
        </w:rPr>
      </w:pPr>
    </w:p>
    <w:p w14:paraId="4E5328CE" w14:textId="67514997" w:rsidR="001C42FF" w:rsidRDefault="001C42FF" w:rsidP="001C42FF">
      <w:pPr>
        <w:pStyle w:val="Sinespaciado4"/>
        <w:jc w:val="both"/>
        <w:rPr>
          <w:rFonts w:ascii="Arial" w:hAnsi="Arial" w:cs="Arial"/>
          <w:sz w:val="20"/>
          <w:szCs w:val="20"/>
        </w:rPr>
      </w:pPr>
    </w:p>
    <w:p w14:paraId="34810F21" w14:textId="562E46B2" w:rsidR="001C42FF" w:rsidRDefault="001C42FF" w:rsidP="001C42FF">
      <w:pPr>
        <w:pStyle w:val="Sinespaciado4"/>
        <w:jc w:val="both"/>
        <w:rPr>
          <w:rFonts w:ascii="Arial" w:hAnsi="Arial" w:cs="Arial"/>
          <w:sz w:val="20"/>
          <w:szCs w:val="20"/>
        </w:rPr>
      </w:pPr>
    </w:p>
    <w:p w14:paraId="485AEF1C" w14:textId="6393D3D8" w:rsidR="001C42FF" w:rsidRDefault="001C42FF" w:rsidP="001C42FF">
      <w:pPr>
        <w:pStyle w:val="Sinespaciado4"/>
        <w:jc w:val="both"/>
        <w:rPr>
          <w:rFonts w:ascii="Arial" w:hAnsi="Arial" w:cs="Arial"/>
          <w:sz w:val="20"/>
          <w:szCs w:val="20"/>
        </w:rPr>
      </w:pPr>
    </w:p>
    <w:p w14:paraId="3932FB08" w14:textId="77777777" w:rsidR="001C42FF" w:rsidRDefault="001C42FF" w:rsidP="001C42FF">
      <w:pPr>
        <w:pStyle w:val="Sinespaciado4"/>
        <w:jc w:val="both"/>
        <w:rPr>
          <w:rFonts w:ascii="Arial" w:hAnsi="Arial" w:cs="Arial"/>
          <w:sz w:val="20"/>
          <w:szCs w:val="20"/>
        </w:rPr>
      </w:pPr>
    </w:p>
    <w:p w14:paraId="2A7C2109" w14:textId="77777777" w:rsidR="009C4BC1" w:rsidRPr="00F44F5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44F5C" w14:paraId="521BA9AB" w14:textId="77777777" w:rsidTr="00D834BD">
        <w:tc>
          <w:tcPr>
            <w:tcW w:w="3686" w:type="dxa"/>
            <w:shd w:val="clear" w:color="auto" w:fill="BDD6EE" w:themeFill="accent1" w:themeFillTint="66"/>
            <w:vAlign w:val="center"/>
          </w:tcPr>
          <w:p w14:paraId="770C2D56"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ETAPAS DE EVALUACIÓN</w:t>
            </w:r>
          </w:p>
        </w:tc>
        <w:tc>
          <w:tcPr>
            <w:tcW w:w="1247" w:type="dxa"/>
            <w:shd w:val="clear" w:color="auto" w:fill="BDD6EE" w:themeFill="accent1" w:themeFillTint="66"/>
            <w:vAlign w:val="center"/>
          </w:tcPr>
          <w:p w14:paraId="29342FA2"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CARÁCTER</w:t>
            </w:r>
          </w:p>
        </w:tc>
        <w:tc>
          <w:tcPr>
            <w:tcW w:w="992" w:type="dxa"/>
            <w:shd w:val="clear" w:color="auto" w:fill="BDD6EE" w:themeFill="accent1" w:themeFillTint="66"/>
            <w:vAlign w:val="center"/>
          </w:tcPr>
          <w:p w14:paraId="5214293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PESO</w:t>
            </w:r>
          </w:p>
        </w:tc>
        <w:tc>
          <w:tcPr>
            <w:tcW w:w="1276" w:type="dxa"/>
            <w:shd w:val="clear" w:color="auto" w:fill="BDD6EE" w:themeFill="accent1" w:themeFillTint="66"/>
            <w:vAlign w:val="center"/>
          </w:tcPr>
          <w:p w14:paraId="6A7D711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MÍNIMO</w:t>
            </w:r>
          </w:p>
        </w:tc>
        <w:tc>
          <w:tcPr>
            <w:tcW w:w="1275" w:type="dxa"/>
            <w:shd w:val="clear" w:color="auto" w:fill="BDD6EE" w:themeFill="accent1" w:themeFillTint="66"/>
            <w:vAlign w:val="center"/>
          </w:tcPr>
          <w:p w14:paraId="6967E727"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MÁXIMO</w:t>
            </w:r>
          </w:p>
        </w:tc>
      </w:tr>
      <w:tr w:rsidR="009C4BC1" w:rsidRPr="00F44F5C" w14:paraId="0AD3D79F" w14:textId="77777777" w:rsidTr="00D834BD">
        <w:trPr>
          <w:trHeight w:val="373"/>
        </w:trPr>
        <w:tc>
          <w:tcPr>
            <w:tcW w:w="3686" w:type="dxa"/>
            <w:shd w:val="clear" w:color="auto" w:fill="auto"/>
            <w:vAlign w:val="center"/>
          </w:tcPr>
          <w:p w14:paraId="0A48F18C"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DE CONOCIMIENTOS</w:t>
            </w:r>
          </w:p>
        </w:tc>
        <w:tc>
          <w:tcPr>
            <w:tcW w:w="1247" w:type="dxa"/>
            <w:shd w:val="clear" w:color="auto" w:fill="auto"/>
            <w:vAlign w:val="center"/>
          </w:tcPr>
          <w:p w14:paraId="2B6734F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shd w:val="clear" w:color="auto" w:fill="auto"/>
            <w:vAlign w:val="center"/>
          </w:tcPr>
          <w:p w14:paraId="3167CEE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shd w:val="clear" w:color="auto" w:fill="auto"/>
            <w:vAlign w:val="center"/>
          </w:tcPr>
          <w:p w14:paraId="767978B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22</w:t>
            </w:r>
          </w:p>
        </w:tc>
        <w:tc>
          <w:tcPr>
            <w:tcW w:w="1275" w:type="dxa"/>
            <w:shd w:val="clear" w:color="auto" w:fill="auto"/>
            <w:vAlign w:val="center"/>
          </w:tcPr>
          <w:p w14:paraId="2D17F30C"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7D03AD1A" w14:textId="77777777" w:rsidTr="00D834BD">
        <w:trPr>
          <w:trHeight w:val="781"/>
        </w:trPr>
        <w:tc>
          <w:tcPr>
            <w:tcW w:w="3686" w:type="dxa"/>
            <w:shd w:val="clear" w:color="auto" w:fill="FFFFFF" w:themeFill="background1"/>
            <w:vAlign w:val="center"/>
          </w:tcPr>
          <w:p w14:paraId="7C03B471" w14:textId="77777777" w:rsidR="009C4BC1" w:rsidRPr="00F44F5C" w:rsidRDefault="009C4BC1" w:rsidP="00D834BD">
            <w:pPr>
              <w:jc w:val="both"/>
              <w:rPr>
                <w:rFonts w:ascii="Arial" w:hAnsi="Arial" w:cs="Arial"/>
                <w:b/>
                <w:sz w:val="18"/>
                <w:szCs w:val="18"/>
              </w:rPr>
            </w:pPr>
            <w:r w:rsidRPr="00F44F5C">
              <w:rPr>
                <w:rFonts w:ascii="Arial" w:hAnsi="Arial" w:cs="Arial"/>
                <w:b/>
                <w:sz w:val="18"/>
                <w:szCs w:val="18"/>
              </w:rPr>
              <w:t xml:space="preserve">EVALUACIÓN CURRICULAR </w:t>
            </w:r>
          </w:p>
          <w:p w14:paraId="352E5068" w14:textId="77777777" w:rsidR="009C4BC1" w:rsidRPr="00F44F5C" w:rsidRDefault="009C4BC1" w:rsidP="00D834BD">
            <w:pPr>
              <w:jc w:val="both"/>
              <w:rPr>
                <w:rFonts w:ascii="Arial" w:hAnsi="Arial" w:cs="Arial"/>
                <w:b/>
                <w:sz w:val="18"/>
                <w:szCs w:val="18"/>
              </w:rPr>
            </w:pPr>
            <w:r w:rsidRPr="00F44F5C">
              <w:rPr>
                <w:rFonts w:ascii="Arial" w:hAnsi="Arial" w:cs="Arial"/>
                <w:sz w:val="18"/>
                <w:szCs w:val="18"/>
              </w:rPr>
              <w:t>(Formación, Experiencia Laboral, Capacitación)</w:t>
            </w:r>
          </w:p>
        </w:tc>
        <w:tc>
          <w:tcPr>
            <w:tcW w:w="1247" w:type="dxa"/>
            <w:vAlign w:val="center"/>
          </w:tcPr>
          <w:p w14:paraId="4CCF7B46"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4EB90FE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vAlign w:val="center"/>
          </w:tcPr>
          <w:p w14:paraId="2CA5260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c>
          <w:tcPr>
            <w:tcW w:w="1275" w:type="dxa"/>
            <w:vAlign w:val="center"/>
          </w:tcPr>
          <w:p w14:paraId="56B1C5F2"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61AB4590" w14:textId="77777777" w:rsidTr="00D834BD">
        <w:trPr>
          <w:trHeight w:val="415"/>
        </w:trPr>
        <w:tc>
          <w:tcPr>
            <w:tcW w:w="3686" w:type="dxa"/>
            <w:shd w:val="clear" w:color="auto" w:fill="FFFFFF" w:themeFill="background1"/>
            <w:vAlign w:val="center"/>
          </w:tcPr>
          <w:p w14:paraId="1114B6A2"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PERSONAL</w:t>
            </w:r>
          </w:p>
        </w:tc>
        <w:tc>
          <w:tcPr>
            <w:tcW w:w="1247" w:type="dxa"/>
            <w:vAlign w:val="center"/>
          </w:tcPr>
          <w:p w14:paraId="62AF25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744A88E8"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20%</w:t>
            </w:r>
          </w:p>
        </w:tc>
        <w:tc>
          <w:tcPr>
            <w:tcW w:w="1276" w:type="dxa"/>
            <w:vAlign w:val="center"/>
          </w:tcPr>
          <w:p w14:paraId="6A731F25"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11</w:t>
            </w:r>
          </w:p>
        </w:tc>
        <w:tc>
          <w:tcPr>
            <w:tcW w:w="1275" w:type="dxa"/>
            <w:vAlign w:val="center"/>
          </w:tcPr>
          <w:p w14:paraId="5D7EB9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r>
      <w:tr w:rsidR="009C4BC1" w:rsidRPr="00F44F5C" w14:paraId="07BE13B8" w14:textId="77777777" w:rsidTr="00D834BD">
        <w:trPr>
          <w:trHeight w:val="339"/>
        </w:trPr>
        <w:tc>
          <w:tcPr>
            <w:tcW w:w="4933" w:type="dxa"/>
            <w:gridSpan w:val="2"/>
            <w:shd w:val="clear" w:color="auto" w:fill="BDD6EE" w:themeFill="accent1" w:themeFillTint="66"/>
            <w:vAlign w:val="center"/>
          </w:tcPr>
          <w:p w14:paraId="02989F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TOTAL</w:t>
            </w:r>
          </w:p>
        </w:tc>
        <w:tc>
          <w:tcPr>
            <w:tcW w:w="992" w:type="dxa"/>
            <w:shd w:val="clear" w:color="auto" w:fill="BDD6EE" w:themeFill="accent1" w:themeFillTint="66"/>
            <w:vAlign w:val="center"/>
          </w:tcPr>
          <w:p w14:paraId="34381474"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c>
          <w:tcPr>
            <w:tcW w:w="1276" w:type="dxa"/>
            <w:shd w:val="clear" w:color="auto" w:fill="BDD6EE" w:themeFill="accent1" w:themeFillTint="66"/>
            <w:vAlign w:val="center"/>
          </w:tcPr>
          <w:p w14:paraId="667585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53</w:t>
            </w:r>
          </w:p>
        </w:tc>
        <w:tc>
          <w:tcPr>
            <w:tcW w:w="1275" w:type="dxa"/>
            <w:shd w:val="clear" w:color="auto" w:fill="BDD6EE" w:themeFill="accent1" w:themeFillTint="66"/>
            <w:vAlign w:val="center"/>
          </w:tcPr>
          <w:p w14:paraId="459BDEC5"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r>
    </w:tbl>
    <w:p w14:paraId="22073FC1" w14:textId="77777777" w:rsidR="008976D8" w:rsidRPr="00F44F5C" w:rsidRDefault="008976D8" w:rsidP="008976D8">
      <w:pPr>
        <w:pStyle w:val="Sinespaciado4"/>
        <w:jc w:val="both"/>
        <w:rPr>
          <w:rFonts w:ascii="Arial" w:hAnsi="Arial" w:cs="Arial"/>
          <w:sz w:val="20"/>
          <w:szCs w:val="20"/>
        </w:rPr>
      </w:pPr>
    </w:p>
    <w:p w14:paraId="0B2594A6" w14:textId="77777777" w:rsidR="00AC7039" w:rsidRPr="00F44F5C" w:rsidRDefault="00AC7039" w:rsidP="00AC7039">
      <w:pPr>
        <w:pStyle w:val="Prrafodelista"/>
        <w:numPr>
          <w:ilvl w:val="0"/>
          <w:numId w:val="9"/>
        </w:numPr>
        <w:jc w:val="both"/>
        <w:rPr>
          <w:sz w:val="20"/>
          <w:szCs w:val="20"/>
        </w:rPr>
      </w:pPr>
      <w:bookmarkStart w:id="0" w:name="_Hlk62053334"/>
      <w:r w:rsidRPr="00F44F5C">
        <w:rPr>
          <w:sz w:val="20"/>
          <w:szCs w:val="20"/>
        </w:rPr>
        <w:t xml:space="preserve">La participación en la prueba de enlace previa a las evaluaciones es de carácter </w:t>
      </w:r>
      <w:r w:rsidRPr="00F44F5C">
        <w:rPr>
          <w:sz w:val="20"/>
          <w:szCs w:val="20"/>
          <w:u w:val="single"/>
        </w:rPr>
        <w:t>obligatorio</w:t>
      </w:r>
      <w:r w:rsidRPr="00F44F5C">
        <w:rPr>
          <w:sz w:val="20"/>
          <w:szCs w:val="20"/>
        </w:rPr>
        <w:t xml:space="preserve">, para verificar el funcionamiento de la plataforma, conexión, audio y video. Para ello, se remitirá a los postulantes inscritos </w:t>
      </w:r>
      <w:r w:rsidRPr="00F44F5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44F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BC46D5C" w14:textId="43683CB7" w:rsidR="00AC7039" w:rsidRPr="00F44F5C" w:rsidRDefault="00AC7039" w:rsidP="00AC7039">
      <w:pPr>
        <w:pStyle w:val="Prrafodelista"/>
        <w:numPr>
          <w:ilvl w:val="0"/>
          <w:numId w:val="9"/>
        </w:numPr>
        <w:jc w:val="both"/>
        <w:rPr>
          <w:sz w:val="20"/>
          <w:szCs w:val="20"/>
        </w:rPr>
      </w:pPr>
      <w:r w:rsidRPr="00F44F5C">
        <w:rPr>
          <w:sz w:val="20"/>
          <w:szCs w:val="20"/>
        </w:rPr>
        <w:t xml:space="preserve">Para el desarrollo de todas las etapas del presente proceso de selección, será </w:t>
      </w:r>
      <w:r w:rsidRPr="00F44F5C">
        <w:rPr>
          <w:b/>
          <w:sz w:val="20"/>
          <w:szCs w:val="20"/>
        </w:rPr>
        <w:t xml:space="preserve">obligatorio </w:t>
      </w:r>
      <w:r w:rsidRPr="00F44F5C">
        <w:rPr>
          <w:sz w:val="20"/>
          <w:szCs w:val="20"/>
        </w:rPr>
        <w:t>que los postulantes cuenten con</w:t>
      </w:r>
      <w:r w:rsidR="006605D9">
        <w:rPr>
          <w:sz w:val="20"/>
          <w:szCs w:val="20"/>
        </w:rPr>
        <w:t xml:space="preserve"> </w:t>
      </w:r>
      <w:r w:rsidRPr="00F44F5C">
        <w:rPr>
          <w:sz w:val="20"/>
          <w:szCs w:val="20"/>
        </w:rPr>
        <w:t>los siguientes dispositivos electrónicos: computadora o laptop conectada a internet, con audio y cámara en óptimas condiciones.</w:t>
      </w:r>
    </w:p>
    <w:p w14:paraId="79A44014" w14:textId="77777777" w:rsidR="009C4BC1" w:rsidRPr="00F44F5C" w:rsidRDefault="00AC7039" w:rsidP="00B053CD">
      <w:pPr>
        <w:pStyle w:val="Prrafodelista"/>
        <w:numPr>
          <w:ilvl w:val="0"/>
          <w:numId w:val="9"/>
        </w:numPr>
        <w:jc w:val="both"/>
        <w:rPr>
          <w:sz w:val="20"/>
          <w:szCs w:val="20"/>
        </w:rPr>
      </w:pPr>
      <w:r w:rsidRPr="00F44F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D3B416B" w14:textId="77777777" w:rsidR="00A27849" w:rsidRPr="00F44F5C" w:rsidRDefault="00A27849" w:rsidP="009C4BC1">
      <w:pPr>
        <w:ind w:firstLine="708"/>
        <w:jc w:val="both"/>
        <w:rPr>
          <w:rFonts w:ascii="Arial" w:hAnsi="Arial" w:cs="Arial"/>
          <w:b/>
          <w:bCs/>
        </w:rPr>
      </w:pPr>
    </w:p>
    <w:p w14:paraId="55496CFA" w14:textId="77777777" w:rsidR="009C4BC1" w:rsidRPr="00F44F5C" w:rsidRDefault="003977E2" w:rsidP="009C4BC1">
      <w:pPr>
        <w:ind w:firstLine="708"/>
        <w:jc w:val="both"/>
        <w:rPr>
          <w:rFonts w:ascii="Arial" w:hAnsi="Arial" w:cs="Arial"/>
          <w:b/>
          <w:bCs/>
        </w:rPr>
      </w:pPr>
      <w:r w:rsidRPr="00F44F5C">
        <w:rPr>
          <w:rFonts w:ascii="Arial" w:hAnsi="Arial" w:cs="Arial"/>
          <w:b/>
          <w:bCs/>
        </w:rPr>
        <w:t>7</w:t>
      </w:r>
      <w:r w:rsidR="00B053CD" w:rsidRPr="00F44F5C">
        <w:rPr>
          <w:rFonts w:ascii="Arial" w:hAnsi="Arial" w:cs="Arial"/>
          <w:b/>
          <w:bCs/>
        </w:rPr>
        <w:t>.1</w:t>
      </w:r>
      <w:r w:rsidR="009C4BC1" w:rsidRPr="00F44F5C">
        <w:rPr>
          <w:rFonts w:ascii="Arial" w:hAnsi="Arial" w:cs="Arial"/>
          <w:b/>
          <w:bCs/>
        </w:rPr>
        <w:t xml:space="preserve"> EVALUACIÓN DE CONOCIMIENTOS: </w:t>
      </w:r>
    </w:p>
    <w:p w14:paraId="7CE69B1E" w14:textId="77777777" w:rsidR="009C4BC1" w:rsidRPr="00F44F5C" w:rsidRDefault="009C4BC1" w:rsidP="009C4BC1">
      <w:pPr>
        <w:ind w:firstLine="708"/>
        <w:jc w:val="both"/>
        <w:rPr>
          <w:rFonts w:ascii="Arial" w:hAnsi="Arial" w:cs="Arial"/>
          <w:b/>
          <w:bCs/>
        </w:rPr>
      </w:pPr>
    </w:p>
    <w:p w14:paraId="35D9C81C" w14:textId="77777777" w:rsidR="009C4BC1" w:rsidRPr="00F44F5C" w:rsidRDefault="003977E2" w:rsidP="009C4BC1">
      <w:pPr>
        <w:ind w:left="708"/>
        <w:jc w:val="both"/>
        <w:rPr>
          <w:rFonts w:ascii="Arial" w:hAnsi="Arial" w:cs="Arial"/>
          <w:lang w:eastAsia="es-ES"/>
        </w:rPr>
      </w:pPr>
      <w:r w:rsidRPr="00F44F5C">
        <w:rPr>
          <w:rFonts w:ascii="Arial" w:hAnsi="Arial" w:cs="Arial"/>
        </w:rPr>
        <w:t xml:space="preserve">Evalúa los conocimientos requeridos </w:t>
      </w:r>
      <w:r w:rsidR="00A37615" w:rsidRPr="00F44F5C">
        <w:rPr>
          <w:rFonts w:ascii="Arial" w:hAnsi="Arial" w:cs="Arial"/>
          <w:lang w:eastAsia="es-ES"/>
        </w:rPr>
        <w:t xml:space="preserve">en el perfil para el desarrollo de las funciones del puesto. </w:t>
      </w:r>
      <w:r w:rsidR="009C4BC1" w:rsidRPr="00F44F5C">
        <w:rPr>
          <w:rFonts w:ascii="Arial" w:hAnsi="Arial" w:cs="Arial"/>
          <w:lang w:eastAsia="es-ES"/>
        </w:rPr>
        <w:t>E</w:t>
      </w:r>
      <w:r w:rsidRPr="00F44F5C">
        <w:rPr>
          <w:rFonts w:ascii="Arial" w:hAnsi="Arial" w:cs="Arial"/>
          <w:lang w:eastAsia="es-ES"/>
        </w:rPr>
        <w:t>sta evaluación e</w:t>
      </w:r>
      <w:r w:rsidR="009C4BC1" w:rsidRPr="00F44F5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DE9789" w14:textId="77777777" w:rsidR="00C642FE" w:rsidRPr="00F44F5C" w:rsidRDefault="00C642FE" w:rsidP="00D65FC0">
      <w:pPr>
        <w:pStyle w:val="Sinespaciado4"/>
        <w:jc w:val="both"/>
        <w:rPr>
          <w:rFonts w:ascii="Arial" w:hAnsi="Arial" w:cs="Arial"/>
          <w:sz w:val="20"/>
          <w:szCs w:val="20"/>
        </w:rPr>
      </w:pPr>
    </w:p>
    <w:p w14:paraId="3C6859E8" w14:textId="14B1D999" w:rsidR="009C4BC1" w:rsidRPr="00F44F5C" w:rsidRDefault="003977E2" w:rsidP="009C4BC1">
      <w:pPr>
        <w:ind w:firstLine="708"/>
        <w:jc w:val="both"/>
        <w:rPr>
          <w:rFonts w:ascii="Arial" w:hAnsi="Arial" w:cs="Arial"/>
          <w:b/>
          <w:bCs/>
        </w:rPr>
      </w:pPr>
      <w:r w:rsidRPr="00F44F5C">
        <w:rPr>
          <w:rFonts w:ascii="Arial" w:hAnsi="Arial" w:cs="Arial"/>
          <w:b/>
          <w:bCs/>
        </w:rPr>
        <w:t>7</w:t>
      </w:r>
      <w:r w:rsidR="009C4BC1" w:rsidRPr="00F44F5C">
        <w:rPr>
          <w:rFonts w:ascii="Arial" w:hAnsi="Arial" w:cs="Arial"/>
          <w:b/>
          <w:bCs/>
        </w:rPr>
        <w:t>.</w:t>
      </w:r>
      <w:r w:rsidR="00B053CD" w:rsidRPr="00F44F5C">
        <w:rPr>
          <w:rFonts w:ascii="Arial" w:hAnsi="Arial" w:cs="Arial"/>
          <w:b/>
          <w:bCs/>
        </w:rPr>
        <w:t>2</w:t>
      </w:r>
      <w:r w:rsidR="009C4BC1" w:rsidRPr="00F44F5C">
        <w:rPr>
          <w:rFonts w:ascii="Arial" w:hAnsi="Arial" w:cs="Arial"/>
          <w:b/>
          <w:bCs/>
        </w:rPr>
        <w:t xml:space="preserve"> EVALUACIÓN CURRICULAR: </w:t>
      </w:r>
    </w:p>
    <w:p w14:paraId="0A4DEBEE" w14:textId="77777777" w:rsidR="009C4BC1" w:rsidRPr="00F44F5C" w:rsidRDefault="009C4BC1" w:rsidP="009C4BC1">
      <w:pPr>
        <w:ind w:firstLine="708"/>
        <w:jc w:val="both"/>
        <w:rPr>
          <w:rFonts w:ascii="Arial" w:hAnsi="Arial" w:cs="Arial"/>
          <w:lang w:eastAsia="es-ES"/>
        </w:rPr>
      </w:pPr>
    </w:p>
    <w:p w14:paraId="6A60CA59" w14:textId="2FBB1226" w:rsidR="009C4BC1" w:rsidRPr="00F44F5C" w:rsidRDefault="002E5C41" w:rsidP="009C4BC1">
      <w:pPr>
        <w:ind w:left="708"/>
        <w:jc w:val="both"/>
        <w:rPr>
          <w:rFonts w:ascii="Arial" w:hAnsi="Arial" w:cs="Arial"/>
          <w:lang w:eastAsia="es-ES"/>
        </w:rPr>
      </w:pPr>
      <w:r w:rsidRPr="00F44F5C">
        <w:rPr>
          <w:rFonts w:ascii="Arial" w:hAnsi="Arial" w:cs="Arial"/>
          <w:lang w:eastAsia="es-ES"/>
        </w:rPr>
        <w:t>Esta evalua</w:t>
      </w:r>
      <w:r w:rsidR="002427E5" w:rsidRPr="00F44F5C">
        <w:rPr>
          <w:rFonts w:ascii="Arial" w:hAnsi="Arial" w:cs="Arial"/>
          <w:lang w:eastAsia="es-ES"/>
        </w:rPr>
        <w:t xml:space="preserve">ción se realiza previa </w:t>
      </w:r>
      <w:r w:rsidR="00046CBD" w:rsidRPr="00F44F5C">
        <w:rPr>
          <w:rFonts w:ascii="Arial" w:hAnsi="Arial" w:cs="Arial"/>
          <w:lang w:eastAsia="es-ES"/>
        </w:rPr>
        <w:t>postulación electrónica</w:t>
      </w:r>
      <w:r w:rsidR="00B37B93" w:rsidRPr="00F44F5C">
        <w:rPr>
          <w:rFonts w:ascii="Arial" w:hAnsi="Arial" w:cs="Arial"/>
          <w:lang w:eastAsia="es-ES"/>
        </w:rPr>
        <w:t xml:space="preserve"> </w:t>
      </w:r>
      <w:r w:rsidRPr="00F44F5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44F5C">
        <w:rPr>
          <w:rFonts w:ascii="Arial" w:hAnsi="Arial" w:cs="Arial"/>
          <w:lang w:eastAsia="es-ES"/>
        </w:rPr>
        <w:t>Es eliminatoria y tiene puntaje máximo de cuarenta (40) puntos y mínimo de veinte (20) puntos</w:t>
      </w:r>
      <w:r w:rsidRPr="00F44F5C">
        <w:rPr>
          <w:rFonts w:ascii="Arial" w:hAnsi="Arial" w:cs="Arial"/>
          <w:lang w:eastAsia="es-ES"/>
        </w:rPr>
        <w:t>.</w:t>
      </w:r>
    </w:p>
    <w:p w14:paraId="1E3F9DB6" w14:textId="77777777" w:rsidR="009C4BC1" w:rsidRPr="00F44F5C" w:rsidRDefault="009C4BC1" w:rsidP="009C4BC1">
      <w:pPr>
        <w:ind w:left="708"/>
        <w:jc w:val="both"/>
        <w:rPr>
          <w:rFonts w:ascii="Arial" w:hAnsi="Arial" w:cs="Arial"/>
          <w:lang w:eastAsia="es-ES"/>
        </w:rPr>
      </w:pPr>
    </w:p>
    <w:p w14:paraId="09921FBE" w14:textId="77777777" w:rsidR="009C4BC1" w:rsidRPr="00F44F5C" w:rsidRDefault="009C4BC1" w:rsidP="009C4BC1">
      <w:pPr>
        <w:ind w:left="708"/>
        <w:jc w:val="both"/>
        <w:rPr>
          <w:rFonts w:ascii="Arial" w:hAnsi="Arial" w:cs="Arial"/>
        </w:rPr>
      </w:pPr>
      <w:r w:rsidRPr="00F44F5C">
        <w:rPr>
          <w:rFonts w:ascii="Arial" w:hAnsi="Arial" w:cs="Arial"/>
        </w:rPr>
        <w:t>Los requisitos solicitados en la presente convocatoria serán sustentados del siguiente modo:</w:t>
      </w:r>
    </w:p>
    <w:p w14:paraId="45D88095" w14:textId="77777777" w:rsidR="009C4BC1" w:rsidRPr="00F44F5C"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F44F5C" w14:paraId="20FAD755" w14:textId="77777777" w:rsidTr="00A27849">
        <w:trPr>
          <w:trHeight w:val="495"/>
        </w:trPr>
        <w:tc>
          <w:tcPr>
            <w:tcW w:w="2320" w:type="dxa"/>
            <w:shd w:val="clear" w:color="auto" w:fill="BDD6EE" w:themeFill="accent1" w:themeFillTint="66"/>
            <w:vAlign w:val="center"/>
          </w:tcPr>
          <w:p w14:paraId="1DC9B5B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Para el caso de:</w:t>
            </w:r>
          </w:p>
        </w:tc>
        <w:tc>
          <w:tcPr>
            <w:tcW w:w="5953" w:type="dxa"/>
            <w:shd w:val="clear" w:color="auto" w:fill="BDD6EE" w:themeFill="accent1" w:themeFillTint="66"/>
            <w:vAlign w:val="center"/>
          </w:tcPr>
          <w:p w14:paraId="5E4BE772"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Se acreditará con:</w:t>
            </w:r>
          </w:p>
        </w:tc>
      </w:tr>
      <w:tr w:rsidR="009C4BC1" w:rsidRPr="00F44F5C" w14:paraId="64890EF6" w14:textId="77777777" w:rsidTr="00A27849">
        <w:tc>
          <w:tcPr>
            <w:tcW w:w="2320" w:type="dxa"/>
            <w:vAlign w:val="center"/>
          </w:tcPr>
          <w:p w14:paraId="5223A654"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Formación académica</w:t>
            </w:r>
          </w:p>
        </w:tc>
        <w:tc>
          <w:tcPr>
            <w:tcW w:w="5953" w:type="dxa"/>
            <w:vAlign w:val="center"/>
          </w:tcPr>
          <w:p w14:paraId="3CB0C52C" w14:textId="77777777" w:rsidR="009C4BC1" w:rsidRPr="00F44F5C" w:rsidRDefault="009C4BC1" w:rsidP="00D13F05">
            <w:pPr>
              <w:pStyle w:val="Sinespaciado4"/>
              <w:jc w:val="both"/>
              <w:rPr>
                <w:rFonts w:ascii="Arial" w:hAnsi="Arial" w:cs="Arial"/>
                <w:sz w:val="18"/>
                <w:szCs w:val="18"/>
              </w:rPr>
            </w:pPr>
            <w:r w:rsidRPr="00F44F5C">
              <w:rPr>
                <w:rFonts w:ascii="Arial" w:hAnsi="Arial" w:cs="Arial"/>
                <w:sz w:val="18"/>
                <w:szCs w:val="18"/>
              </w:rPr>
              <w:t xml:space="preserve">Deberá </w:t>
            </w:r>
            <w:r w:rsidR="00D13F05" w:rsidRPr="00F44F5C">
              <w:rPr>
                <w:rFonts w:ascii="Arial" w:hAnsi="Arial" w:cs="Arial"/>
                <w:sz w:val="18"/>
                <w:szCs w:val="18"/>
              </w:rPr>
              <w:t>presentarse</w:t>
            </w:r>
            <w:r w:rsidR="002D13B7" w:rsidRPr="00F44F5C">
              <w:rPr>
                <w:rFonts w:ascii="Arial" w:hAnsi="Arial" w:cs="Arial"/>
                <w:sz w:val="18"/>
                <w:szCs w:val="18"/>
              </w:rPr>
              <w:t xml:space="preserve"> obligatoriamente copia digitalizada legible</w:t>
            </w:r>
            <w:r w:rsidRPr="00F44F5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44F5C" w14:paraId="52A93CF7" w14:textId="77777777" w:rsidTr="00A27849">
        <w:trPr>
          <w:trHeight w:val="854"/>
        </w:trPr>
        <w:tc>
          <w:tcPr>
            <w:tcW w:w="2320" w:type="dxa"/>
            <w:vAlign w:val="center"/>
          </w:tcPr>
          <w:p w14:paraId="790FD55F"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Experiencia laboral</w:t>
            </w:r>
          </w:p>
        </w:tc>
        <w:tc>
          <w:tcPr>
            <w:tcW w:w="5953" w:type="dxa"/>
            <w:vAlign w:val="center"/>
          </w:tcPr>
          <w:p w14:paraId="6F798DD4" w14:textId="77777777" w:rsidR="009C4BC1" w:rsidRPr="00F44F5C" w:rsidRDefault="00DE2D1F" w:rsidP="00D834BD">
            <w:pPr>
              <w:pStyle w:val="Sinespaciado4"/>
              <w:jc w:val="both"/>
              <w:rPr>
                <w:rFonts w:ascii="Arial" w:hAnsi="Arial" w:cs="Arial"/>
                <w:sz w:val="18"/>
                <w:szCs w:val="18"/>
              </w:rPr>
            </w:pPr>
            <w:r w:rsidRPr="00F44F5C">
              <w:rPr>
                <w:rFonts w:ascii="Arial" w:hAnsi="Arial" w:cs="Arial"/>
                <w:sz w:val="18"/>
                <w:szCs w:val="18"/>
              </w:rPr>
              <w:t xml:space="preserve">Deberá presentarse obligatoriamente </w:t>
            </w:r>
            <w:r w:rsidR="004B5CD0" w:rsidRPr="00F44F5C">
              <w:rPr>
                <w:rFonts w:ascii="Arial" w:hAnsi="Arial" w:cs="Arial"/>
                <w:sz w:val="18"/>
                <w:szCs w:val="18"/>
              </w:rPr>
              <w:t xml:space="preserve">copia </w:t>
            </w:r>
            <w:r w:rsidR="002D13B7" w:rsidRPr="00F44F5C">
              <w:rPr>
                <w:rFonts w:ascii="Arial" w:hAnsi="Arial" w:cs="Arial"/>
                <w:sz w:val="18"/>
                <w:szCs w:val="18"/>
              </w:rPr>
              <w:t xml:space="preserve">digitalizada </w:t>
            </w:r>
            <w:r w:rsidR="004B5CD0" w:rsidRPr="00F44F5C">
              <w:rPr>
                <w:rFonts w:ascii="Arial" w:hAnsi="Arial" w:cs="Arial"/>
                <w:sz w:val="18"/>
                <w:szCs w:val="18"/>
              </w:rPr>
              <w:t xml:space="preserve">legible de </w:t>
            </w:r>
            <w:r w:rsidR="009C4BC1" w:rsidRPr="00F44F5C">
              <w:rPr>
                <w:rFonts w:ascii="Arial" w:hAnsi="Arial" w:cs="Arial"/>
                <w:sz w:val="18"/>
                <w:szCs w:val="18"/>
              </w:rPr>
              <w:t>certificados y/o constancias de trabajo, contratos, adendas, resoluciones de encargo de funciones y término de las mismas u otros documentos</w:t>
            </w:r>
            <w:r w:rsidR="00942D33" w:rsidRPr="00F44F5C">
              <w:rPr>
                <w:rFonts w:ascii="Arial" w:hAnsi="Arial" w:cs="Arial"/>
                <w:sz w:val="18"/>
                <w:szCs w:val="18"/>
              </w:rPr>
              <w:t xml:space="preserve"> que prueben fehacientemente la experiencia requerida, </w:t>
            </w:r>
            <w:r w:rsidR="009C4BC1" w:rsidRPr="00F44F5C">
              <w:rPr>
                <w:rFonts w:ascii="Arial" w:hAnsi="Arial" w:cs="Arial"/>
                <w:sz w:val="18"/>
                <w:szCs w:val="18"/>
              </w:rPr>
              <w:t xml:space="preserve">en los que se indique </w:t>
            </w:r>
            <w:r w:rsidR="00942D33" w:rsidRPr="00F44F5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542E2A5" w14:textId="77777777" w:rsidR="009C4BC1" w:rsidRPr="00F44F5C" w:rsidRDefault="009C4BC1" w:rsidP="00D834BD">
            <w:pPr>
              <w:pStyle w:val="Sinespaciado4"/>
              <w:jc w:val="both"/>
              <w:rPr>
                <w:rFonts w:ascii="Arial" w:hAnsi="Arial" w:cs="Arial"/>
                <w:sz w:val="18"/>
                <w:szCs w:val="18"/>
              </w:rPr>
            </w:pPr>
          </w:p>
          <w:p w14:paraId="11FDABB0" w14:textId="77777777" w:rsidR="009C4BC1" w:rsidRPr="00F44F5C" w:rsidRDefault="009C4BC1" w:rsidP="00D834BD">
            <w:pPr>
              <w:pStyle w:val="Sinespaciado4"/>
              <w:jc w:val="both"/>
              <w:rPr>
                <w:rFonts w:ascii="Arial" w:hAnsi="Arial" w:cs="Arial"/>
                <w:b/>
                <w:sz w:val="18"/>
                <w:szCs w:val="18"/>
              </w:rPr>
            </w:pPr>
            <w:r w:rsidRPr="00F44F5C">
              <w:rPr>
                <w:rFonts w:ascii="Arial" w:hAnsi="Arial" w:cs="Arial"/>
                <w:b/>
                <w:sz w:val="18"/>
                <w:szCs w:val="18"/>
              </w:rPr>
              <w:t xml:space="preserve">Experiencia General: </w:t>
            </w:r>
          </w:p>
          <w:p w14:paraId="2981DA9F" w14:textId="77777777" w:rsidR="00906D64" w:rsidRPr="00F44F5C" w:rsidRDefault="009C4BC1" w:rsidP="00D834BD">
            <w:pPr>
              <w:pStyle w:val="Sinespaciado4"/>
              <w:jc w:val="both"/>
              <w:rPr>
                <w:rFonts w:ascii="Arial" w:hAnsi="Arial" w:cs="Arial"/>
                <w:sz w:val="18"/>
                <w:szCs w:val="18"/>
              </w:rPr>
            </w:pPr>
            <w:r w:rsidRPr="00F44F5C">
              <w:rPr>
                <w:rFonts w:ascii="Arial" w:hAnsi="Arial" w:cs="Arial"/>
                <w:sz w:val="18"/>
                <w:szCs w:val="18"/>
              </w:rPr>
              <w:lastRenderedPageBreak/>
              <w:t>El tiempo de experiencia laboral será con</w:t>
            </w:r>
            <w:r w:rsidR="00906D64" w:rsidRPr="00F44F5C">
              <w:rPr>
                <w:rFonts w:ascii="Arial" w:hAnsi="Arial" w:cs="Arial"/>
                <w:sz w:val="18"/>
                <w:szCs w:val="18"/>
              </w:rPr>
              <w:t xml:space="preserve">tabilizado según las siguientes </w:t>
            </w:r>
            <w:r w:rsidRPr="00F44F5C">
              <w:rPr>
                <w:rFonts w:ascii="Arial" w:hAnsi="Arial" w:cs="Arial"/>
                <w:sz w:val="18"/>
                <w:szCs w:val="18"/>
              </w:rPr>
              <w:t>consideraciones:</w:t>
            </w:r>
          </w:p>
          <w:p w14:paraId="4BB026F3" w14:textId="03C86F9F" w:rsidR="009C4BC1" w:rsidRPr="00F44F5C" w:rsidRDefault="009C4BC1" w:rsidP="00D834BD">
            <w:pPr>
              <w:pStyle w:val="Sinespaciado4"/>
              <w:jc w:val="both"/>
              <w:rPr>
                <w:rFonts w:ascii="Arial" w:hAnsi="Arial" w:cs="Arial"/>
                <w:sz w:val="18"/>
                <w:szCs w:val="18"/>
              </w:rPr>
            </w:pPr>
          </w:p>
          <w:p w14:paraId="3FD311F8" w14:textId="77777777" w:rsidR="00C50EC9"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Para aquellos puestos donde se requiera formación técnica o universitaria, </w:t>
            </w:r>
            <w:r w:rsidRPr="00E636A8">
              <w:rPr>
                <w:rFonts w:ascii="Arial" w:hAnsi="Arial" w:cs="Arial"/>
                <w:sz w:val="18"/>
                <w:szCs w:val="18"/>
              </w:rPr>
              <w:t>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636A8">
              <w:rPr>
                <w:rFonts w:ascii="Arial" w:hAnsi="Arial" w:cs="Arial"/>
                <w:sz w:val="18"/>
                <w:szCs w:val="18"/>
              </w:rPr>
              <w:t xml:space="preserve">. </w:t>
            </w:r>
            <w:r w:rsidR="00E91DC3" w:rsidRPr="00E636A8">
              <w:rPr>
                <w:rFonts w:ascii="Arial" w:hAnsi="Arial" w:cs="Arial"/>
                <w:bCs/>
                <w:sz w:val="18"/>
                <w:szCs w:val="18"/>
              </w:rPr>
              <w:t>De no</w:t>
            </w:r>
            <w:r w:rsidR="00E91DC3" w:rsidRPr="00F44F5C">
              <w:rPr>
                <w:rFonts w:ascii="Arial" w:hAnsi="Arial" w:cs="Arial"/>
                <w:bCs/>
                <w:sz w:val="18"/>
                <w:szCs w:val="18"/>
              </w:rPr>
              <w:t xml:space="preserve"> acreditar lo señalado en el presente párrafo,</w:t>
            </w:r>
            <w:r w:rsidR="00E91DC3" w:rsidRPr="00F44F5C">
              <w:rPr>
                <w:rFonts w:ascii="Arial" w:hAnsi="Arial" w:cs="Arial"/>
                <w:sz w:val="18"/>
                <w:szCs w:val="18"/>
              </w:rPr>
              <w:t xml:space="preserve"> la experiencia general será contabilizará desde la fecha indicada en el grado académico y/o título técnico o universitario que se adjunte a</w:t>
            </w:r>
            <w:r w:rsidR="00A2156A" w:rsidRPr="00F44F5C">
              <w:rPr>
                <w:rFonts w:ascii="Arial" w:hAnsi="Arial" w:cs="Arial"/>
                <w:sz w:val="18"/>
                <w:szCs w:val="18"/>
              </w:rPr>
              <w:t>l expediente según corresponda.</w:t>
            </w:r>
          </w:p>
          <w:p w14:paraId="1F651AD5" w14:textId="77777777" w:rsidR="00A2156A" w:rsidRPr="00F44F5C" w:rsidRDefault="00A2156A" w:rsidP="00D834BD">
            <w:pPr>
              <w:pStyle w:val="Sinespaciado4"/>
              <w:jc w:val="both"/>
              <w:rPr>
                <w:rFonts w:ascii="Arial" w:hAnsi="Arial" w:cs="Arial"/>
                <w:sz w:val="18"/>
                <w:szCs w:val="18"/>
              </w:rPr>
            </w:pPr>
          </w:p>
          <w:p w14:paraId="04C318A7" w14:textId="77777777" w:rsidR="00AD6429" w:rsidRPr="00F44F5C" w:rsidRDefault="00AD6429" w:rsidP="00D834BD">
            <w:pPr>
              <w:pStyle w:val="Sinespaciado4"/>
              <w:jc w:val="both"/>
              <w:rPr>
                <w:rFonts w:ascii="Arial" w:hAnsi="Arial" w:cs="Arial"/>
                <w:sz w:val="18"/>
                <w:szCs w:val="18"/>
              </w:rPr>
            </w:pPr>
            <w:r w:rsidRPr="00F44F5C">
              <w:rPr>
                <w:rFonts w:ascii="Arial" w:hAnsi="Arial" w:cs="Arial"/>
                <w:sz w:val="18"/>
                <w:szCs w:val="18"/>
              </w:rPr>
              <w:t>En caso el postulante haya laborado simultáneamente en dos o más instituciones dentro de un mismo periodo de tiempo, el periodo coincidente será contabilizado una sola vez.</w:t>
            </w:r>
          </w:p>
          <w:p w14:paraId="4B9565C8" w14:textId="77777777" w:rsidR="00E91DC3" w:rsidRPr="00F44F5C" w:rsidRDefault="00E91DC3" w:rsidP="00D834BD">
            <w:pPr>
              <w:pStyle w:val="Sinespaciado4"/>
              <w:jc w:val="both"/>
              <w:rPr>
                <w:rFonts w:ascii="Arial" w:hAnsi="Arial" w:cs="Arial"/>
                <w:bCs/>
                <w:sz w:val="18"/>
                <w:szCs w:val="18"/>
              </w:rPr>
            </w:pPr>
          </w:p>
          <w:p w14:paraId="3D6E7C74" w14:textId="77777777" w:rsidR="00B70E22" w:rsidRPr="00F44F5C" w:rsidRDefault="009C4BC1" w:rsidP="00D834BD">
            <w:pPr>
              <w:pStyle w:val="Sinespaciado4"/>
              <w:jc w:val="both"/>
              <w:rPr>
                <w:rFonts w:ascii="Arial" w:hAnsi="Arial" w:cs="Arial"/>
                <w:sz w:val="18"/>
                <w:szCs w:val="18"/>
              </w:rPr>
            </w:pPr>
            <w:r w:rsidRPr="00F44F5C">
              <w:rPr>
                <w:rFonts w:ascii="Arial" w:hAnsi="Arial" w:cs="Arial"/>
                <w:sz w:val="18"/>
                <w:szCs w:val="18"/>
              </w:rPr>
              <w:t>No se considerará como experiencia laboral: Trabajos Ad Honorem, ni Pasantías.</w:t>
            </w:r>
          </w:p>
        </w:tc>
      </w:tr>
      <w:tr w:rsidR="009C4BC1" w:rsidRPr="00F44F5C" w14:paraId="739A12F1" w14:textId="77777777" w:rsidTr="00A27849">
        <w:trPr>
          <w:trHeight w:val="1070"/>
        </w:trPr>
        <w:tc>
          <w:tcPr>
            <w:tcW w:w="2320" w:type="dxa"/>
            <w:vAlign w:val="center"/>
          </w:tcPr>
          <w:p w14:paraId="4194ACDE"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lastRenderedPageBreak/>
              <w:t>Capacitación</w:t>
            </w:r>
          </w:p>
        </w:tc>
        <w:tc>
          <w:tcPr>
            <w:tcW w:w="5953" w:type="dxa"/>
            <w:vAlign w:val="center"/>
          </w:tcPr>
          <w:p w14:paraId="7FB89204" w14:textId="36B4101A"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Deberá </w:t>
            </w:r>
            <w:r w:rsidR="00D24837" w:rsidRPr="00F44F5C">
              <w:rPr>
                <w:rFonts w:ascii="Arial" w:hAnsi="Arial" w:cs="Arial"/>
                <w:sz w:val="18"/>
                <w:szCs w:val="18"/>
              </w:rPr>
              <w:t>presentarse obligatoriamente</w:t>
            </w:r>
            <w:r w:rsidR="002D13B7" w:rsidRPr="00F44F5C">
              <w:rPr>
                <w:rFonts w:ascii="Arial" w:hAnsi="Arial" w:cs="Arial"/>
                <w:sz w:val="18"/>
                <w:szCs w:val="18"/>
              </w:rPr>
              <w:t xml:space="preserve"> copia digitalizada legible de</w:t>
            </w:r>
            <w:r w:rsidR="00B37B93" w:rsidRPr="00F44F5C">
              <w:rPr>
                <w:rFonts w:ascii="Arial" w:hAnsi="Arial" w:cs="Arial"/>
                <w:sz w:val="18"/>
                <w:szCs w:val="18"/>
              </w:rPr>
              <w:t xml:space="preserve"> </w:t>
            </w:r>
            <w:r w:rsidRPr="00F44F5C">
              <w:rPr>
                <w:rFonts w:ascii="Arial" w:hAnsi="Arial" w:cs="Arial"/>
                <w:sz w:val="18"/>
                <w:szCs w:val="18"/>
              </w:rPr>
              <w:t xml:space="preserve">certificados y/o constancias y/o diplomas de la capacitación solicitada en </w:t>
            </w:r>
            <w:r w:rsidRPr="00F44F5C">
              <w:rPr>
                <w:rFonts w:ascii="Arial" w:hAnsi="Arial" w:cs="Arial"/>
                <w:sz w:val="18"/>
                <w:szCs w:val="18"/>
                <w:u w:val="single"/>
              </w:rPr>
              <w:t>calidad de asistente</w:t>
            </w:r>
            <w:r w:rsidRPr="00F44F5C">
              <w:rPr>
                <w:rFonts w:ascii="Arial" w:hAnsi="Arial" w:cs="Arial"/>
                <w:sz w:val="18"/>
                <w:szCs w:val="18"/>
              </w:rPr>
              <w:t>, estos estudios deben ser concluidos satisfactoriamente y el certificado y/o constancia debe indicar el número de horas solicitado.</w:t>
            </w:r>
          </w:p>
          <w:p w14:paraId="66C6ADB2" w14:textId="77777777" w:rsidR="00975C4D" w:rsidRPr="00F44F5C" w:rsidRDefault="00975C4D" w:rsidP="00975C4D">
            <w:pPr>
              <w:pStyle w:val="Sinespaciado4"/>
              <w:jc w:val="both"/>
              <w:rPr>
                <w:rFonts w:ascii="Arial" w:hAnsi="Arial" w:cs="Arial"/>
                <w:sz w:val="18"/>
                <w:szCs w:val="18"/>
              </w:rPr>
            </w:pPr>
            <w:r w:rsidRPr="00F44F5C">
              <w:rPr>
                <w:rFonts w:ascii="Arial" w:hAnsi="Arial" w:cs="Arial"/>
                <w:sz w:val="18"/>
                <w:szCs w:val="18"/>
              </w:rPr>
              <w:t xml:space="preserve">No se considerará capacitación en calidad de </w:t>
            </w:r>
            <w:r w:rsidR="009366EC" w:rsidRPr="00F44F5C">
              <w:rPr>
                <w:rFonts w:ascii="Arial" w:hAnsi="Arial" w:cs="Arial"/>
                <w:sz w:val="18"/>
                <w:szCs w:val="18"/>
              </w:rPr>
              <w:t>ponente, expositor, organizador y/o</w:t>
            </w:r>
            <w:r w:rsidRPr="00F44F5C">
              <w:rPr>
                <w:rFonts w:ascii="Arial" w:hAnsi="Arial" w:cs="Arial"/>
                <w:sz w:val="18"/>
                <w:szCs w:val="18"/>
              </w:rPr>
              <w:t xml:space="preserve"> moderador.</w:t>
            </w:r>
          </w:p>
          <w:p w14:paraId="6F026472" w14:textId="77777777" w:rsidR="00D42C5E" w:rsidRPr="00F44F5C" w:rsidRDefault="00D42C5E" w:rsidP="00975C4D">
            <w:pPr>
              <w:pStyle w:val="Sinespaciado4"/>
              <w:jc w:val="both"/>
              <w:rPr>
                <w:rFonts w:ascii="Arial" w:hAnsi="Arial" w:cs="Arial"/>
                <w:sz w:val="18"/>
                <w:szCs w:val="18"/>
              </w:rPr>
            </w:pPr>
          </w:p>
          <w:p w14:paraId="49D46100" w14:textId="77777777" w:rsidR="00590B90" w:rsidRPr="00F44F5C" w:rsidRDefault="00D42C5E" w:rsidP="00975C4D">
            <w:pPr>
              <w:pStyle w:val="Sinespaciado4"/>
              <w:jc w:val="both"/>
              <w:rPr>
                <w:rFonts w:ascii="Arial" w:hAnsi="Arial" w:cs="Arial"/>
                <w:sz w:val="18"/>
                <w:szCs w:val="18"/>
              </w:rPr>
            </w:pPr>
            <w:r w:rsidRPr="00F44F5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44F5C">
              <w:rPr>
                <w:rFonts w:ascii="Arial" w:hAnsi="Arial" w:cs="Arial"/>
                <w:sz w:val="18"/>
                <w:szCs w:val="18"/>
              </w:rPr>
              <w:t>imiento Administrativo General.</w:t>
            </w:r>
          </w:p>
        </w:tc>
      </w:tr>
      <w:tr w:rsidR="009C4BC1" w:rsidRPr="00F44F5C" w14:paraId="729569B0" w14:textId="77777777" w:rsidTr="00A27849">
        <w:trPr>
          <w:trHeight w:val="599"/>
        </w:trPr>
        <w:tc>
          <w:tcPr>
            <w:tcW w:w="2320" w:type="dxa"/>
            <w:vAlign w:val="center"/>
          </w:tcPr>
          <w:p w14:paraId="78D58E8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Conocimientos</w:t>
            </w:r>
          </w:p>
          <w:p w14:paraId="33C8B485"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de Ofimática e Idiomas</w:t>
            </w:r>
          </w:p>
        </w:tc>
        <w:tc>
          <w:tcPr>
            <w:tcW w:w="5953" w:type="dxa"/>
            <w:vAlign w:val="center"/>
          </w:tcPr>
          <w:p w14:paraId="35C21B13" w14:textId="77777777"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Requisito que será validado obligatoriamente en el Formato 01: Declaración Jurada de Cumplimiento de Requisitos.</w:t>
            </w:r>
          </w:p>
        </w:tc>
      </w:tr>
      <w:tr w:rsidR="009B144C" w:rsidRPr="00F44F5C" w14:paraId="65430523" w14:textId="77777777" w:rsidTr="00A27849">
        <w:trPr>
          <w:trHeight w:val="599"/>
        </w:trPr>
        <w:tc>
          <w:tcPr>
            <w:tcW w:w="8273" w:type="dxa"/>
            <w:gridSpan w:val="2"/>
            <w:vAlign w:val="center"/>
          </w:tcPr>
          <w:p w14:paraId="69047135" w14:textId="77777777" w:rsidR="00174691" w:rsidRPr="00F44F5C" w:rsidRDefault="00174691" w:rsidP="00174691">
            <w:pPr>
              <w:pStyle w:val="Sinespaciado4"/>
              <w:ind w:left="720"/>
              <w:jc w:val="both"/>
              <w:rPr>
                <w:rFonts w:ascii="Arial" w:hAnsi="Arial" w:cs="Arial"/>
                <w:b/>
                <w:sz w:val="18"/>
                <w:szCs w:val="18"/>
              </w:rPr>
            </w:pPr>
            <w:r w:rsidRPr="00F44F5C">
              <w:rPr>
                <w:rFonts w:ascii="Arial" w:hAnsi="Arial" w:cs="Arial"/>
                <w:b/>
                <w:sz w:val="18"/>
                <w:szCs w:val="18"/>
                <w:u w:val="single"/>
              </w:rPr>
              <w:t>IMPORTANTE</w:t>
            </w:r>
            <w:r w:rsidRPr="00F44F5C">
              <w:rPr>
                <w:rFonts w:ascii="Arial" w:hAnsi="Arial" w:cs="Arial"/>
                <w:b/>
                <w:sz w:val="18"/>
                <w:szCs w:val="18"/>
              </w:rPr>
              <w:t>:</w:t>
            </w:r>
          </w:p>
          <w:p w14:paraId="6A77EA39" w14:textId="77777777" w:rsidR="00174691" w:rsidRPr="00F44F5C" w:rsidRDefault="00174691" w:rsidP="00174691">
            <w:pPr>
              <w:pStyle w:val="Sinespaciado4"/>
              <w:ind w:left="720"/>
              <w:jc w:val="both"/>
              <w:rPr>
                <w:rFonts w:ascii="Arial" w:hAnsi="Arial" w:cs="Arial"/>
                <w:sz w:val="18"/>
                <w:szCs w:val="18"/>
              </w:rPr>
            </w:pPr>
          </w:p>
          <w:p w14:paraId="15618319" w14:textId="77777777" w:rsidR="009B144C" w:rsidRPr="00F44F5C" w:rsidRDefault="009B144C" w:rsidP="00C9795A">
            <w:pPr>
              <w:pStyle w:val="Sinespaciado4"/>
              <w:numPr>
                <w:ilvl w:val="0"/>
                <w:numId w:val="16"/>
              </w:numPr>
              <w:jc w:val="both"/>
              <w:rPr>
                <w:rFonts w:ascii="Arial" w:hAnsi="Arial" w:cs="Arial"/>
                <w:sz w:val="18"/>
                <w:szCs w:val="18"/>
              </w:rPr>
            </w:pPr>
            <w:r w:rsidRPr="00F44F5C">
              <w:rPr>
                <w:rFonts w:ascii="Arial" w:hAnsi="Arial" w:cs="Arial"/>
                <w:sz w:val="18"/>
                <w:szCs w:val="18"/>
              </w:rPr>
              <w:t>Es responsabilidad del postulante adjuntar el sustento que corresponda al mome</w:t>
            </w:r>
            <w:r w:rsidR="00716CE6" w:rsidRPr="00F44F5C">
              <w:rPr>
                <w:rFonts w:ascii="Arial" w:hAnsi="Arial" w:cs="Arial"/>
                <w:sz w:val="18"/>
                <w:szCs w:val="18"/>
              </w:rPr>
              <w:t>n</w:t>
            </w:r>
            <w:r w:rsidR="00D14466" w:rsidRPr="00F44F5C">
              <w:rPr>
                <w:rFonts w:ascii="Arial" w:hAnsi="Arial" w:cs="Arial"/>
                <w:sz w:val="18"/>
                <w:szCs w:val="18"/>
              </w:rPr>
              <w:t xml:space="preserve">to de la </w:t>
            </w:r>
            <w:r w:rsidR="005A0E43" w:rsidRPr="00F44F5C">
              <w:rPr>
                <w:rFonts w:ascii="Arial" w:hAnsi="Arial" w:cs="Arial"/>
                <w:sz w:val="18"/>
                <w:szCs w:val="18"/>
              </w:rPr>
              <w:t>postulación electrónica (numeral X</w:t>
            </w:r>
            <w:r w:rsidR="00D14466" w:rsidRPr="00F44F5C">
              <w:rPr>
                <w:rFonts w:ascii="Arial" w:hAnsi="Arial" w:cs="Arial"/>
                <w:sz w:val="18"/>
                <w:szCs w:val="18"/>
              </w:rPr>
              <w:t>)</w:t>
            </w:r>
            <w:r w:rsidRPr="00F44F5C">
              <w:rPr>
                <w:rFonts w:ascii="Arial" w:hAnsi="Arial" w:cs="Arial"/>
                <w:sz w:val="18"/>
                <w:szCs w:val="18"/>
              </w:rPr>
              <w:t>, información que está sujeta a la fiscalización posterior. No se validarán declaraciones juradas como sustento de los requisitos solicitados.</w:t>
            </w:r>
          </w:p>
          <w:p w14:paraId="58EF0942" w14:textId="77777777" w:rsidR="00174691" w:rsidRPr="00F44F5C" w:rsidRDefault="00174691" w:rsidP="00C9795A">
            <w:pPr>
              <w:pStyle w:val="Sinespaciado4"/>
              <w:numPr>
                <w:ilvl w:val="0"/>
                <w:numId w:val="16"/>
              </w:numPr>
              <w:jc w:val="both"/>
              <w:rPr>
                <w:rFonts w:ascii="Arial" w:hAnsi="Arial" w:cs="Arial"/>
                <w:sz w:val="18"/>
                <w:szCs w:val="18"/>
              </w:rPr>
            </w:pPr>
            <w:r w:rsidRPr="00F44F5C">
              <w:rPr>
                <w:rFonts w:ascii="Arial" w:hAnsi="Arial" w:cs="Arial"/>
                <w:sz w:val="18"/>
                <w:szCs w:val="18"/>
              </w:rPr>
              <w:t>No se admitirá entrega ni subsanación de documentos en fecha posterior a la establecida en el proceso de selección.</w:t>
            </w:r>
          </w:p>
        </w:tc>
      </w:tr>
    </w:tbl>
    <w:p w14:paraId="1038A1BD" w14:textId="77777777" w:rsidR="00A70C7A" w:rsidRPr="00F44F5C" w:rsidRDefault="00A70C7A" w:rsidP="00A70C7A">
      <w:pPr>
        <w:pStyle w:val="Textoindependiente"/>
        <w:tabs>
          <w:tab w:val="left" w:pos="1276"/>
        </w:tabs>
        <w:spacing w:after="0"/>
        <w:ind w:left="709" w:right="281"/>
        <w:jc w:val="both"/>
        <w:rPr>
          <w:rFonts w:ascii="Arial" w:hAnsi="Arial" w:cs="Arial"/>
          <w:b/>
          <w:bCs/>
        </w:rPr>
      </w:pPr>
    </w:p>
    <w:p w14:paraId="59FBE295" w14:textId="64C90E5B" w:rsidR="00275A61" w:rsidRPr="00F44F5C" w:rsidRDefault="00275A61" w:rsidP="00C9795A">
      <w:pPr>
        <w:pStyle w:val="Textoindependiente"/>
        <w:numPr>
          <w:ilvl w:val="1"/>
          <w:numId w:val="18"/>
        </w:numPr>
        <w:tabs>
          <w:tab w:val="left" w:pos="1276"/>
        </w:tabs>
        <w:spacing w:after="0"/>
        <w:ind w:right="281" w:firstLine="349"/>
        <w:jc w:val="both"/>
        <w:rPr>
          <w:rFonts w:ascii="Arial" w:hAnsi="Arial" w:cs="Arial"/>
          <w:b/>
          <w:bCs/>
        </w:rPr>
      </w:pPr>
      <w:r w:rsidRPr="00F44F5C">
        <w:rPr>
          <w:rFonts w:ascii="Arial" w:hAnsi="Arial" w:cs="Arial"/>
          <w:b/>
          <w:bCs/>
        </w:rPr>
        <w:t>EVALUACIÓN PERSONAL:</w:t>
      </w:r>
    </w:p>
    <w:p w14:paraId="2F3047F8" w14:textId="77777777" w:rsidR="00275A61" w:rsidRPr="00F44F5C" w:rsidRDefault="00275A61" w:rsidP="00275A61">
      <w:pPr>
        <w:pStyle w:val="Textoindependiente"/>
        <w:spacing w:after="0"/>
        <w:ind w:left="284" w:right="281"/>
        <w:jc w:val="both"/>
        <w:rPr>
          <w:rFonts w:ascii="Arial" w:hAnsi="Arial" w:cs="Arial"/>
        </w:rPr>
      </w:pPr>
    </w:p>
    <w:p w14:paraId="6A45C6C3" w14:textId="67A1799E" w:rsidR="00275A61" w:rsidRPr="00F44F5C" w:rsidRDefault="00275A61" w:rsidP="008976D8">
      <w:pPr>
        <w:pStyle w:val="Textoindependiente"/>
        <w:spacing w:after="0"/>
        <w:ind w:left="704" w:right="281"/>
        <w:jc w:val="both"/>
        <w:rPr>
          <w:rFonts w:ascii="Arial" w:hAnsi="Arial" w:cs="Arial"/>
          <w:color w:val="FF0000"/>
        </w:rPr>
      </w:pPr>
      <w:r w:rsidRPr="00F44F5C">
        <w:rPr>
          <w:rFonts w:ascii="Arial" w:hAnsi="Arial" w:cs="Arial"/>
        </w:rPr>
        <w:t xml:space="preserve">Esta evaluación es eliminatoria y tiene puntaje mínimo de once (11) puntos </w:t>
      </w:r>
      <w:r w:rsidR="001A1B73" w:rsidRPr="00F44F5C">
        <w:rPr>
          <w:rFonts w:ascii="Arial" w:hAnsi="Arial" w:cs="Arial"/>
        </w:rPr>
        <w:t>y máximo de veinte (20) puntos. La evaluación personal se desarrolla bajo la modalidad virtual</w:t>
      </w:r>
      <w:r w:rsidR="00A70C7A" w:rsidRPr="00F44F5C">
        <w:rPr>
          <w:rFonts w:ascii="Arial" w:hAnsi="Arial" w:cs="Arial"/>
        </w:rPr>
        <w:t xml:space="preserve"> </w:t>
      </w:r>
      <w:r w:rsidR="002E3301" w:rsidRPr="00F44F5C">
        <w:rPr>
          <w:rFonts w:ascii="Arial" w:hAnsi="Arial" w:cs="Arial"/>
        </w:rPr>
        <w:t>(</w:t>
      </w:r>
      <w:r w:rsidR="001A63A8" w:rsidRPr="00F44F5C">
        <w:rPr>
          <w:rFonts w:ascii="Arial" w:hAnsi="Arial" w:cs="Arial"/>
        </w:rPr>
        <w:t>Plataforma para Videoconferencia</w:t>
      </w:r>
      <w:r w:rsidR="002E3301" w:rsidRPr="00F44F5C">
        <w:rPr>
          <w:rFonts w:ascii="Arial" w:hAnsi="Arial" w:cs="Arial"/>
        </w:rPr>
        <w:t>)</w:t>
      </w:r>
      <w:r w:rsidR="001A1B73" w:rsidRPr="00F44F5C">
        <w:rPr>
          <w:rFonts w:ascii="Arial" w:hAnsi="Arial" w:cs="Arial"/>
        </w:rPr>
        <w:t xml:space="preserve"> y e</w:t>
      </w:r>
      <w:r w:rsidR="00DC4907" w:rsidRPr="00F44F5C">
        <w:rPr>
          <w:rFonts w:ascii="Arial" w:hAnsi="Arial" w:cs="Arial"/>
        </w:rPr>
        <w:t>s ejecutada por la comisión responsable</w:t>
      </w:r>
      <w:r w:rsidR="001A1B73" w:rsidRPr="00F44F5C">
        <w:rPr>
          <w:rFonts w:ascii="Arial" w:hAnsi="Arial" w:cs="Arial"/>
        </w:rPr>
        <w:t xml:space="preserve"> del proceso</w:t>
      </w:r>
      <w:r w:rsidR="00E4176B" w:rsidRPr="00F44F5C">
        <w:rPr>
          <w:rFonts w:ascii="Arial" w:hAnsi="Arial" w:cs="Arial"/>
        </w:rPr>
        <w:t xml:space="preserve"> de selección</w:t>
      </w:r>
      <w:r w:rsidR="001A1B73" w:rsidRPr="00F44F5C">
        <w:rPr>
          <w:rFonts w:ascii="Arial" w:hAnsi="Arial" w:cs="Arial"/>
        </w:rPr>
        <w:t xml:space="preserve">. Su objetivo es identificar a la </w:t>
      </w:r>
      <w:r w:rsidR="00A11DAA" w:rsidRPr="00F44F5C">
        <w:rPr>
          <w:rFonts w:ascii="Arial" w:hAnsi="Arial" w:cs="Arial"/>
        </w:rPr>
        <w:t>persona idónea para el puesto en concurso</w:t>
      </w:r>
      <w:r w:rsidR="001A1B73" w:rsidRPr="00F44F5C">
        <w:rPr>
          <w:rFonts w:ascii="Arial" w:hAnsi="Arial" w:cs="Arial"/>
        </w:rPr>
        <w:t>, considerando el conocimiento, experiencia laboral,</w:t>
      </w:r>
      <w:r w:rsidR="00A11DAA" w:rsidRPr="00F44F5C">
        <w:rPr>
          <w:rFonts w:ascii="Arial" w:hAnsi="Arial" w:cs="Arial"/>
        </w:rPr>
        <w:t xml:space="preserve"> comportamiento ético, </w:t>
      </w:r>
      <w:r w:rsidR="001A1B73" w:rsidRPr="00F44F5C">
        <w:rPr>
          <w:rFonts w:ascii="Arial" w:hAnsi="Arial" w:cs="Arial"/>
        </w:rPr>
        <w:t>competencias</w:t>
      </w:r>
      <w:r w:rsidR="00A11DAA" w:rsidRPr="00F44F5C">
        <w:rPr>
          <w:rFonts w:ascii="Arial" w:hAnsi="Arial" w:cs="Arial"/>
        </w:rPr>
        <w:t xml:space="preserve"> o habilidades</w:t>
      </w:r>
      <w:r w:rsidR="001A1B73" w:rsidRPr="00F44F5C">
        <w:rPr>
          <w:rFonts w:ascii="Arial" w:hAnsi="Arial" w:cs="Arial"/>
        </w:rPr>
        <w:t>, relacionadas con el perfil de puesto requerido en la convocatoria.</w:t>
      </w:r>
    </w:p>
    <w:p w14:paraId="11E72699" w14:textId="77777777" w:rsidR="00990053" w:rsidRPr="00F44F5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206A4" w14:textId="77777777" w:rsidR="00275A61" w:rsidRPr="00F44F5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4F5C">
        <w:rPr>
          <w:rFonts w:ascii="Arial" w:hAnsi="Arial" w:cs="Arial"/>
          <w:b/>
          <w:bCs/>
          <w:sz w:val="20"/>
          <w:szCs w:val="20"/>
          <w:lang w:eastAsia="es-PE"/>
        </w:rPr>
        <w:t>DE LAS BONIFICACIONES</w:t>
      </w:r>
    </w:p>
    <w:p w14:paraId="68A59798"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B59024" w14:textId="77777777" w:rsidR="00275A61" w:rsidRPr="00F44F5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4F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677A76"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1E25A" w14:textId="73D53B85" w:rsidR="00C67C89" w:rsidRPr="001C42FF" w:rsidRDefault="00C428D1" w:rsidP="00C67C89">
      <w:pPr>
        <w:pStyle w:val="Prrafodelista"/>
        <w:numPr>
          <w:ilvl w:val="0"/>
          <w:numId w:val="9"/>
        </w:numPr>
        <w:jc w:val="both"/>
      </w:pPr>
      <w:r w:rsidRPr="00F44F5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44F5C">
        <w:rPr>
          <w:sz w:val="20"/>
          <w:szCs w:val="20"/>
          <w:lang w:eastAsia="es-PE"/>
        </w:rPr>
        <w:t xml:space="preserve"> final</w:t>
      </w:r>
      <w:r w:rsidRPr="00F44F5C">
        <w:rPr>
          <w:sz w:val="20"/>
          <w:szCs w:val="20"/>
          <w:lang w:eastAsia="es-PE"/>
        </w:rPr>
        <w:t xml:space="preserve"> obtenido, una bonificación porcentual de acuerdo a lo establecido en la normativa vigente.</w:t>
      </w:r>
    </w:p>
    <w:p w14:paraId="56594072" w14:textId="0595414A" w:rsidR="001C42FF" w:rsidRDefault="001C42FF" w:rsidP="001C42FF">
      <w:pPr>
        <w:jc w:val="both"/>
      </w:pPr>
    </w:p>
    <w:p w14:paraId="49F66E2D" w14:textId="0DED9A54" w:rsidR="001C42FF" w:rsidRDefault="001C42FF" w:rsidP="001C42FF">
      <w:pPr>
        <w:jc w:val="both"/>
      </w:pPr>
    </w:p>
    <w:p w14:paraId="6F464428" w14:textId="75B1A2D9" w:rsidR="001C42FF" w:rsidRDefault="001C42FF" w:rsidP="001C42FF">
      <w:pPr>
        <w:jc w:val="both"/>
      </w:pPr>
    </w:p>
    <w:p w14:paraId="3AC14376" w14:textId="2345DD9C" w:rsidR="001C42FF" w:rsidRDefault="001C42FF" w:rsidP="001C42FF">
      <w:pPr>
        <w:jc w:val="both"/>
      </w:pPr>
    </w:p>
    <w:p w14:paraId="4A53780C" w14:textId="7F313E0C" w:rsidR="001C42FF" w:rsidRDefault="001C42FF" w:rsidP="001C42FF">
      <w:pPr>
        <w:jc w:val="both"/>
      </w:pPr>
    </w:p>
    <w:p w14:paraId="1F263C76" w14:textId="18EA3623" w:rsidR="001C42FF" w:rsidRDefault="001C42FF" w:rsidP="001C42FF">
      <w:pPr>
        <w:jc w:val="both"/>
      </w:pPr>
    </w:p>
    <w:p w14:paraId="6C2BAA30" w14:textId="77777777" w:rsidR="001C42FF" w:rsidRPr="00F44F5C" w:rsidRDefault="001C42FF" w:rsidP="001C42FF">
      <w:pPr>
        <w:jc w:val="both"/>
      </w:pPr>
    </w:p>
    <w:p w14:paraId="09E5563D" w14:textId="1467AD87" w:rsidR="0007147D" w:rsidRPr="00BB5A78" w:rsidRDefault="00D024EB" w:rsidP="00C67C89">
      <w:pPr>
        <w:pStyle w:val="Prrafodelista"/>
        <w:numPr>
          <w:ilvl w:val="0"/>
          <w:numId w:val="9"/>
        </w:numPr>
        <w:jc w:val="both"/>
      </w:pPr>
      <w:r w:rsidRPr="00F44F5C">
        <w:rPr>
          <w:sz w:val="20"/>
          <w:szCs w:val="20"/>
          <w:lang w:eastAsia="es-PE"/>
        </w:rPr>
        <w:t>E</w:t>
      </w:r>
      <w:r w:rsidR="0007147D" w:rsidRPr="00F44F5C">
        <w:rPr>
          <w:sz w:val="20"/>
          <w:szCs w:val="20"/>
          <w:lang w:eastAsia="es-PE"/>
        </w:rPr>
        <w:t>l Personal Licenciado de las Fuerza Armadas (personal dado de baja por tiempo cumplido en el Servicio Militar Acuartelado y No Acuartelado, recibirán una bonificación del</w:t>
      </w:r>
      <w:r w:rsidR="00116550" w:rsidRPr="00F44F5C">
        <w:rPr>
          <w:sz w:val="20"/>
          <w:szCs w:val="20"/>
          <w:lang w:eastAsia="es-PE"/>
        </w:rPr>
        <w:t xml:space="preserve"> diez por ciento (</w:t>
      </w:r>
      <w:r w:rsidR="0007147D" w:rsidRPr="00F44F5C">
        <w:rPr>
          <w:sz w:val="20"/>
          <w:szCs w:val="20"/>
          <w:lang w:eastAsia="es-PE"/>
        </w:rPr>
        <w:t>10%</w:t>
      </w:r>
      <w:r w:rsidR="00116550" w:rsidRPr="00F44F5C">
        <w:rPr>
          <w:sz w:val="20"/>
          <w:szCs w:val="20"/>
          <w:lang w:eastAsia="es-PE"/>
        </w:rPr>
        <w:t>)</w:t>
      </w:r>
      <w:r w:rsidR="00B61115" w:rsidRPr="00F44F5C">
        <w:rPr>
          <w:sz w:val="20"/>
          <w:szCs w:val="20"/>
          <w:lang w:eastAsia="es-PE"/>
        </w:rPr>
        <w:t xml:space="preserve">sobre el puntaje </w:t>
      </w:r>
      <w:r w:rsidR="005D11EC" w:rsidRPr="00F44F5C">
        <w:rPr>
          <w:sz w:val="20"/>
          <w:szCs w:val="20"/>
          <w:lang w:eastAsia="es-PE"/>
        </w:rPr>
        <w:t>total obtenido</w:t>
      </w:r>
      <w:r w:rsidR="0007147D" w:rsidRPr="00F44F5C">
        <w:rPr>
          <w:sz w:val="20"/>
          <w:szCs w:val="20"/>
          <w:lang w:eastAsia="es-PE"/>
        </w:rPr>
        <w:t>. Para el otorgamiento del citado porcentaje, deberá acreditarlo con la presentación de la Libreta Militar.</w:t>
      </w:r>
    </w:p>
    <w:p w14:paraId="3E2A16D6" w14:textId="77777777" w:rsidR="000D319A" w:rsidRPr="00F44F5C" w:rsidRDefault="000D319A" w:rsidP="00C67C89">
      <w:pPr>
        <w:pStyle w:val="Prrafodelista"/>
        <w:numPr>
          <w:ilvl w:val="0"/>
          <w:numId w:val="9"/>
        </w:numPr>
        <w:jc w:val="both"/>
      </w:pPr>
      <w:r w:rsidRPr="00F44F5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FBADDD1" w14:textId="77777777" w:rsidR="00275A61" w:rsidRPr="00F44F5C" w:rsidRDefault="000D319A" w:rsidP="00B61115">
      <w:pPr>
        <w:pStyle w:val="Prrafodelista"/>
        <w:numPr>
          <w:ilvl w:val="0"/>
          <w:numId w:val="9"/>
        </w:numPr>
        <w:jc w:val="both"/>
      </w:pPr>
      <w:r w:rsidRPr="00F44F5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DC7F1A" w14:textId="77777777" w:rsidR="000D319A" w:rsidRPr="00F44F5C" w:rsidRDefault="000D319A" w:rsidP="000D319A">
      <w:pPr>
        <w:pStyle w:val="Prrafodelista2"/>
        <w:numPr>
          <w:ilvl w:val="0"/>
          <w:numId w:val="9"/>
        </w:numPr>
        <w:rPr>
          <w:rFonts w:ascii="Arial" w:hAnsi="Arial" w:cs="Arial"/>
        </w:rPr>
      </w:pPr>
      <w:r w:rsidRPr="00F44F5C">
        <w:rPr>
          <w:rFonts w:ascii="Arial" w:hAnsi="Arial" w:cs="Arial"/>
        </w:rPr>
        <w:t xml:space="preserve">Asimismo, según corresponda, se otorgará Bonificación por haber realizado el SERUMS </w:t>
      </w:r>
      <w:r w:rsidR="00931B51" w:rsidRPr="00F44F5C">
        <w:rPr>
          <w:rFonts w:ascii="Arial" w:hAnsi="Arial" w:cs="Arial"/>
        </w:rPr>
        <w:t>con</w:t>
      </w:r>
      <w:r w:rsidRPr="00F44F5C">
        <w:rPr>
          <w:rFonts w:ascii="Arial" w:hAnsi="Arial" w:cs="Arial"/>
        </w:rPr>
        <w:t xml:space="preserve"> relación a los quintiles dentro del mapa de pobreza elaborado por FONCODES</w:t>
      </w:r>
      <w:r w:rsidR="00931B51" w:rsidRPr="00F44F5C">
        <w:rPr>
          <w:rFonts w:ascii="Arial" w:hAnsi="Arial" w:cs="Arial"/>
        </w:rPr>
        <w:t>, tal como se indica en el siguiente cuadro:</w:t>
      </w:r>
    </w:p>
    <w:p w14:paraId="1C05031B" w14:textId="77777777" w:rsidR="000D319A" w:rsidRPr="00F44F5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44F5C" w14:paraId="341151BB" w14:textId="77777777" w:rsidTr="00D834BD">
        <w:trPr>
          <w:trHeight w:val="305"/>
        </w:trPr>
        <w:tc>
          <w:tcPr>
            <w:tcW w:w="4111" w:type="dxa"/>
            <w:shd w:val="clear" w:color="auto" w:fill="BDD6EE" w:themeFill="accent1" w:themeFillTint="66"/>
            <w:vAlign w:val="center"/>
          </w:tcPr>
          <w:p w14:paraId="0754E3A0"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Ubicación según FONCODES</w:t>
            </w:r>
          </w:p>
        </w:tc>
        <w:tc>
          <w:tcPr>
            <w:tcW w:w="4252" w:type="dxa"/>
            <w:shd w:val="clear" w:color="auto" w:fill="BDD6EE" w:themeFill="accent1" w:themeFillTint="66"/>
            <w:vAlign w:val="center"/>
          </w:tcPr>
          <w:p w14:paraId="5EAD292B"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Bonificación sobre puntaje final</w:t>
            </w:r>
          </w:p>
        </w:tc>
      </w:tr>
      <w:tr w:rsidR="000D319A" w:rsidRPr="00F44F5C" w14:paraId="79FC77EE" w14:textId="77777777" w:rsidTr="00D834BD">
        <w:tc>
          <w:tcPr>
            <w:tcW w:w="4111" w:type="dxa"/>
            <w:vAlign w:val="center"/>
          </w:tcPr>
          <w:p w14:paraId="1779371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1</w:t>
            </w:r>
          </w:p>
        </w:tc>
        <w:tc>
          <w:tcPr>
            <w:tcW w:w="4252" w:type="dxa"/>
            <w:vAlign w:val="center"/>
          </w:tcPr>
          <w:p w14:paraId="20445EFB"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15 %</w:t>
            </w:r>
          </w:p>
        </w:tc>
      </w:tr>
      <w:tr w:rsidR="000D319A" w:rsidRPr="00F44F5C" w14:paraId="662EC837" w14:textId="77777777" w:rsidTr="00D834BD">
        <w:tc>
          <w:tcPr>
            <w:tcW w:w="4111" w:type="dxa"/>
            <w:vAlign w:val="center"/>
          </w:tcPr>
          <w:p w14:paraId="6591E0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2</w:t>
            </w:r>
          </w:p>
        </w:tc>
        <w:tc>
          <w:tcPr>
            <w:tcW w:w="4252" w:type="dxa"/>
            <w:vAlign w:val="center"/>
          </w:tcPr>
          <w:p w14:paraId="286C84C8"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10 %</w:t>
            </w:r>
          </w:p>
        </w:tc>
      </w:tr>
      <w:tr w:rsidR="000D319A" w:rsidRPr="00F44F5C" w14:paraId="3AB288BF" w14:textId="77777777" w:rsidTr="00D834BD">
        <w:tc>
          <w:tcPr>
            <w:tcW w:w="4111" w:type="dxa"/>
            <w:vAlign w:val="center"/>
          </w:tcPr>
          <w:p w14:paraId="2BC3E4D6"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3</w:t>
            </w:r>
          </w:p>
        </w:tc>
        <w:tc>
          <w:tcPr>
            <w:tcW w:w="4252" w:type="dxa"/>
            <w:vAlign w:val="center"/>
          </w:tcPr>
          <w:p w14:paraId="152EAD14"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5 %</w:t>
            </w:r>
          </w:p>
        </w:tc>
      </w:tr>
      <w:tr w:rsidR="000D319A" w:rsidRPr="00F44F5C" w14:paraId="0A83DE47" w14:textId="77777777" w:rsidTr="00D834BD">
        <w:tc>
          <w:tcPr>
            <w:tcW w:w="4111" w:type="dxa"/>
            <w:vAlign w:val="center"/>
          </w:tcPr>
          <w:p w14:paraId="6E34CE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4</w:t>
            </w:r>
          </w:p>
        </w:tc>
        <w:tc>
          <w:tcPr>
            <w:tcW w:w="4252" w:type="dxa"/>
            <w:vAlign w:val="center"/>
          </w:tcPr>
          <w:p w14:paraId="7AF0FF6C"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2 %</w:t>
            </w:r>
          </w:p>
        </w:tc>
      </w:tr>
      <w:tr w:rsidR="000D319A" w:rsidRPr="00F44F5C" w14:paraId="30D7C1B7" w14:textId="77777777" w:rsidTr="00D834BD">
        <w:tc>
          <w:tcPr>
            <w:tcW w:w="4111" w:type="dxa"/>
            <w:vAlign w:val="center"/>
          </w:tcPr>
          <w:p w14:paraId="7FF30FF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5</w:t>
            </w:r>
          </w:p>
        </w:tc>
        <w:tc>
          <w:tcPr>
            <w:tcW w:w="4252" w:type="dxa"/>
            <w:vAlign w:val="center"/>
          </w:tcPr>
          <w:p w14:paraId="2AB9B169"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0 %</w:t>
            </w:r>
          </w:p>
        </w:tc>
      </w:tr>
    </w:tbl>
    <w:p w14:paraId="18E78164" w14:textId="77777777" w:rsidR="003F4168" w:rsidRDefault="003F4168" w:rsidP="000C4CAB">
      <w:pPr>
        <w:pStyle w:val="Sangradetextonormal"/>
        <w:ind w:left="720" w:firstLine="0"/>
        <w:jc w:val="both"/>
        <w:rPr>
          <w:rFonts w:cs="Arial"/>
          <w:b w:val="0"/>
          <w:bCs w:val="0"/>
          <w:sz w:val="20"/>
          <w:szCs w:val="20"/>
        </w:rPr>
      </w:pPr>
    </w:p>
    <w:p w14:paraId="24C5DF92" w14:textId="15848B7A"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1EB496"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06587A" w14:textId="77777777" w:rsidR="005357A8" w:rsidRPr="00F44F5C" w:rsidRDefault="005357A8" w:rsidP="00931B51">
      <w:pPr>
        <w:pStyle w:val="Sangradetextonormal"/>
        <w:jc w:val="both"/>
        <w:rPr>
          <w:rFonts w:cs="Arial"/>
          <w:sz w:val="20"/>
          <w:szCs w:val="20"/>
        </w:rPr>
      </w:pPr>
    </w:p>
    <w:p w14:paraId="4BEA7517"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 DECLARATORIA DE DESIERTO O CANCELACIÓN DEL PROCESO</w:t>
      </w:r>
    </w:p>
    <w:p w14:paraId="7C9ADFEC" w14:textId="77777777" w:rsidR="00F5744E" w:rsidRPr="00F44F5C" w:rsidRDefault="00F5744E" w:rsidP="00F5744E">
      <w:pPr>
        <w:pStyle w:val="Sangradetextonormal"/>
        <w:ind w:firstLine="0"/>
        <w:jc w:val="both"/>
        <w:rPr>
          <w:rFonts w:cs="Arial"/>
          <w:sz w:val="20"/>
          <w:szCs w:val="20"/>
        </w:rPr>
      </w:pPr>
    </w:p>
    <w:p w14:paraId="5C8D6881"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Declaratoria del Proceso como Desierto</w:t>
      </w:r>
    </w:p>
    <w:p w14:paraId="37EEFBCC" w14:textId="77777777" w:rsidR="00F5744E" w:rsidRPr="00F44F5C" w:rsidRDefault="00F5744E" w:rsidP="00F5744E">
      <w:pPr>
        <w:pStyle w:val="Sinespaciado1"/>
        <w:ind w:left="708"/>
        <w:rPr>
          <w:rFonts w:ascii="Arial" w:hAnsi="Arial" w:cs="Arial"/>
          <w:sz w:val="20"/>
          <w:szCs w:val="20"/>
        </w:rPr>
      </w:pPr>
    </w:p>
    <w:p w14:paraId="663EA044" w14:textId="77777777" w:rsidR="00F5744E" w:rsidRPr="00F44F5C" w:rsidRDefault="00F5744E" w:rsidP="00F5744E">
      <w:pPr>
        <w:pStyle w:val="Sinespaciado1"/>
        <w:ind w:left="708"/>
        <w:rPr>
          <w:rFonts w:ascii="Arial" w:hAnsi="Arial" w:cs="Arial"/>
          <w:sz w:val="20"/>
          <w:szCs w:val="20"/>
        </w:rPr>
      </w:pPr>
      <w:r w:rsidRPr="00F44F5C">
        <w:rPr>
          <w:rFonts w:ascii="Arial" w:hAnsi="Arial" w:cs="Arial"/>
          <w:sz w:val="20"/>
          <w:szCs w:val="20"/>
        </w:rPr>
        <w:t>El proceso puede ser declarado desierto en alguno de los siguientes supuestos:</w:t>
      </w:r>
    </w:p>
    <w:p w14:paraId="0B9744C5"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no se presentan postulantes al proceso de selección.</w:t>
      </w:r>
    </w:p>
    <w:p w14:paraId="4535FAE7"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ninguno de los postulantes cu</w:t>
      </w:r>
      <w:r w:rsidR="00546B4A" w:rsidRPr="00F44F5C">
        <w:rPr>
          <w:rFonts w:ascii="Arial" w:hAnsi="Arial" w:cs="Arial"/>
          <w:sz w:val="20"/>
          <w:szCs w:val="20"/>
        </w:rPr>
        <w:t>mple con los requisitos mínimos o incumplimiento de las consideraciones para la contratación laboral directa establecidas en el numeral 1.4.</w:t>
      </w:r>
    </w:p>
    <w:p w14:paraId="42E758BE"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habiendo cumplido los requisitos mínimos, ninguno de los postulantes obtiene puntaje mínimo en la etapa de evaluación final del proceso.</w:t>
      </w:r>
    </w:p>
    <w:p w14:paraId="40444F49" w14:textId="77777777" w:rsidR="00F5744E" w:rsidRPr="00F44F5C" w:rsidRDefault="00F5744E" w:rsidP="00F5744E">
      <w:pPr>
        <w:pStyle w:val="Sinespaciado1"/>
        <w:rPr>
          <w:rFonts w:ascii="Arial" w:hAnsi="Arial" w:cs="Arial"/>
          <w:b/>
          <w:sz w:val="20"/>
          <w:szCs w:val="20"/>
        </w:rPr>
      </w:pPr>
    </w:p>
    <w:p w14:paraId="17A26A54"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Cancelación del Proceso de Selección</w:t>
      </w:r>
    </w:p>
    <w:p w14:paraId="4CD5E4F1" w14:textId="77777777" w:rsidR="00F5744E" w:rsidRPr="00F44F5C" w:rsidRDefault="00F5744E" w:rsidP="00F5744E">
      <w:pPr>
        <w:pStyle w:val="Sinespaciado1"/>
        <w:ind w:left="708"/>
        <w:jc w:val="both"/>
        <w:rPr>
          <w:rFonts w:ascii="Arial" w:hAnsi="Arial" w:cs="Arial"/>
          <w:sz w:val="20"/>
          <w:szCs w:val="20"/>
        </w:rPr>
      </w:pPr>
    </w:p>
    <w:p w14:paraId="44BCD5E1" w14:textId="77777777" w:rsidR="00F5744E" w:rsidRPr="00F44F5C" w:rsidRDefault="00F5744E" w:rsidP="00F5744E">
      <w:pPr>
        <w:pStyle w:val="Sinespaciado1"/>
        <w:ind w:left="993" w:hanging="284"/>
        <w:jc w:val="both"/>
        <w:rPr>
          <w:rFonts w:ascii="Arial" w:hAnsi="Arial" w:cs="Arial"/>
          <w:sz w:val="20"/>
          <w:szCs w:val="20"/>
        </w:rPr>
      </w:pPr>
      <w:r w:rsidRPr="00F44F5C">
        <w:rPr>
          <w:rFonts w:ascii="Arial" w:hAnsi="Arial" w:cs="Arial"/>
          <w:sz w:val="20"/>
          <w:szCs w:val="20"/>
        </w:rPr>
        <w:t>El proceso puede ser cancelado en alguno de los siguientes supuestos, sin que sea   responsabilidad de la entidad:</w:t>
      </w:r>
    </w:p>
    <w:p w14:paraId="1B65FAE6"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Cuando desaparece la necesidad del servicio de la entidad con posterioridad al inicio del proceso de selección.</w:t>
      </w:r>
    </w:p>
    <w:p w14:paraId="3256FB15"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Por restricciones presupuestales.</w:t>
      </w:r>
    </w:p>
    <w:p w14:paraId="65299004" w14:textId="77777777" w:rsidR="001964D2" w:rsidRPr="001964D2" w:rsidRDefault="00F5744E" w:rsidP="001964D2">
      <w:pPr>
        <w:pStyle w:val="Sinespaciado1"/>
        <w:numPr>
          <w:ilvl w:val="0"/>
          <w:numId w:val="7"/>
        </w:numPr>
        <w:ind w:left="993" w:hanging="285"/>
        <w:jc w:val="both"/>
        <w:rPr>
          <w:rFonts w:ascii="Arial" w:hAnsi="Arial" w:cs="Arial"/>
          <w:sz w:val="24"/>
          <w:szCs w:val="20"/>
          <w:lang w:eastAsia="es-PE"/>
        </w:rPr>
      </w:pPr>
      <w:r w:rsidRPr="00F44F5C">
        <w:rPr>
          <w:rFonts w:ascii="Arial" w:hAnsi="Arial" w:cs="Arial"/>
          <w:sz w:val="20"/>
          <w:szCs w:val="20"/>
        </w:rPr>
        <w:t>Otros supuestos debidamente justificados</w:t>
      </w:r>
    </w:p>
    <w:p w14:paraId="7F2F15AD" w14:textId="77777777" w:rsidR="001964D2" w:rsidRPr="001964D2" w:rsidRDefault="001964D2" w:rsidP="001964D2">
      <w:pPr>
        <w:pStyle w:val="Sinespaciado1"/>
        <w:ind w:left="993"/>
        <w:jc w:val="both"/>
        <w:rPr>
          <w:rFonts w:ascii="Arial" w:hAnsi="Arial" w:cs="Arial"/>
          <w:sz w:val="24"/>
          <w:szCs w:val="20"/>
          <w:lang w:eastAsia="es-PE"/>
        </w:rPr>
      </w:pPr>
    </w:p>
    <w:p w14:paraId="2BC7C25A" w14:textId="77777777" w:rsidR="001964D2" w:rsidRDefault="001964D2" w:rsidP="001964D2">
      <w:pPr>
        <w:pStyle w:val="Sinespaciado1"/>
        <w:ind w:left="993"/>
        <w:jc w:val="both"/>
        <w:rPr>
          <w:rFonts w:ascii="Arial" w:hAnsi="Arial" w:cs="Arial"/>
          <w:sz w:val="20"/>
          <w:szCs w:val="20"/>
          <w:lang w:eastAsia="es-PE"/>
        </w:rPr>
      </w:pPr>
    </w:p>
    <w:sectPr w:rsidR="001964D2" w:rsidSect="00C040C7">
      <w:headerReference w:type="default" r:id="rId17"/>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F8CD" w14:textId="77777777" w:rsidR="000E12C2" w:rsidRDefault="000E12C2" w:rsidP="000E09BD">
      <w:r>
        <w:separator/>
      </w:r>
    </w:p>
  </w:endnote>
  <w:endnote w:type="continuationSeparator" w:id="0">
    <w:p w14:paraId="53CE55A6" w14:textId="77777777" w:rsidR="000E12C2" w:rsidRDefault="000E12C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3CC9" w14:textId="77777777" w:rsidR="000E12C2" w:rsidRDefault="000E12C2" w:rsidP="000E09BD">
      <w:r>
        <w:separator/>
      </w:r>
    </w:p>
  </w:footnote>
  <w:footnote w:type="continuationSeparator" w:id="0">
    <w:p w14:paraId="2957260F" w14:textId="77777777" w:rsidR="000E12C2" w:rsidRDefault="000E12C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6C50" w14:textId="77777777" w:rsidR="00F31EFB" w:rsidRDefault="00F31EF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B26B350" wp14:editId="66B9C134">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14:paraId="19260B56" w14:textId="77777777" w:rsidR="00F31EFB" w:rsidRDefault="00F31EFB" w:rsidP="000E09BD">
    <w:pPr>
      <w:pStyle w:val="Encabezado"/>
      <w:tabs>
        <w:tab w:val="clear" w:pos="4252"/>
        <w:tab w:val="clear" w:pos="8504"/>
        <w:tab w:val="left" w:pos="2280"/>
      </w:tabs>
    </w:pPr>
  </w:p>
  <w:p w14:paraId="638DA6A6" w14:textId="77777777" w:rsidR="00F31EFB" w:rsidRDefault="00F31EFB" w:rsidP="000E09BD">
    <w:pPr>
      <w:pStyle w:val="Encabezado"/>
      <w:tabs>
        <w:tab w:val="clear" w:pos="4252"/>
        <w:tab w:val="clear" w:pos="8504"/>
        <w:tab w:val="left" w:pos="2280"/>
      </w:tabs>
    </w:pPr>
  </w:p>
  <w:p w14:paraId="4C3F284A" w14:textId="77777777" w:rsidR="00F31EFB" w:rsidRPr="00AF5DF9" w:rsidRDefault="00F31EFB"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4"/>
  </w:num>
  <w:num w:numId="6">
    <w:abstractNumId w:val="7"/>
  </w:num>
  <w:num w:numId="7">
    <w:abstractNumId w:val="9"/>
  </w:num>
  <w:num w:numId="8">
    <w:abstractNumId w:val="12"/>
  </w:num>
  <w:num w:numId="9">
    <w:abstractNumId w:val="32"/>
  </w:num>
  <w:num w:numId="10">
    <w:abstractNumId w:val="3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34"/>
  </w:num>
  <w:num w:numId="15">
    <w:abstractNumId w:val="28"/>
  </w:num>
  <w:num w:numId="16">
    <w:abstractNumId w:val="37"/>
  </w:num>
  <w:num w:numId="17">
    <w:abstractNumId w:val="22"/>
  </w:num>
  <w:num w:numId="18">
    <w:abstractNumId w:val="16"/>
  </w:num>
  <w:num w:numId="19">
    <w:abstractNumId w:val="10"/>
  </w:num>
  <w:num w:numId="20">
    <w:abstractNumId w:val="33"/>
  </w:num>
  <w:num w:numId="21">
    <w:abstractNumId w:val="35"/>
  </w:num>
  <w:num w:numId="22">
    <w:abstractNumId w:val="23"/>
  </w:num>
  <w:num w:numId="23">
    <w:abstractNumId w:val="27"/>
  </w:num>
  <w:num w:numId="24">
    <w:abstractNumId w:val="2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3"/>
  </w:num>
  <w:num w:numId="29">
    <w:abstractNumId w:val="3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
  </w:num>
  <w:num w:numId="38">
    <w:abstractNumId w:val="1"/>
  </w:num>
  <w:num w:numId="39">
    <w:abstractNumId w:val="6"/>
  </w:num>
  <w:num w:numId="40">
    <w:abstractNumId w:val="13"/>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0"/>
  </w:num>
  <w:num w:numId="44">
    <w:abstractNumId w:val="17"/>
  </w:num>
  <w:num w:numId="4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2A1"/>
    <w:rsid w:val="000002DE"/>
    <w:rsid w:val="000005E8"/>
    <w:rsid w:val="00001184"/>
    <w:rsid w:val="00004435"/>
    <w:rsid w:val="00004E49"/>
    <w:rsid w:val="000060FD"/>
    <w:rsid w:val="00006621"/>
    <w:rsid w:val="000161E9"/>
    <w:rsid w:val="000168FE"/>
    <w:rsid w:val="000170D0"/>
    <w:rsid w:val="00017948"/>
    <w:rsid w:val="00020077"/>
    <w:rsid w:val="00021355"/>
    <w:rsid w:val="000237C1"/>
    <w:rsid w:val="00030FDB"/>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48E5"/>
    <w:rsid w:val="00056300"/>
    <w:rsid w:val="00056D35"/>
    <w:rsid w:val="0005733D"/>
    <w:rsid w:val="00060765"/>
    <w:rsid w:val="00060AAC"/>
    <w:rsid w:val="000619B4"/>
    <w:rsid w:val="0006425B"/>
    <w:rsid w:val="0006493E"/>
    <w:rsid w:val="000675B6"/>
    <w:rsid w:val="0007147D"/>
    <w:rsid w:val="00073103"/>
    <w:rsid w:val="000741FC"/>
    <w:rsid w:val="00074728"/>
    <w:rsid w:val="00075CA3"/>
    <w:rsid w:val="00077517"/>
    <w:rsid w:val="00077C94"/>
    <w:rsid w:val="0008137D"/>
    <w:rsid w:val="000815E0"/>
    <w:rsid w:val="000834D2"/>
    <w:rsid w:val="00083BD0"/>
    <w:rsid w:val="00085612"/>
    <w:rsid w:val="00086C81"/>
    <w:rsid w:val="000920CE"/>
    <w:rsid w:val="0009379D"/>
    <w:rsid w:val="00093A7F"/>
    <w:rsid w:val="00094283"/>
    <w:rsid w:val="000A6A92"/>
    <w:rsid w:val="000B0967"/>
    <w:rsid w:val="000B12EB"/>
    <w:rsid w:val="000B3ECF"/>
    <w:rsid w:val="000B4AF9"/>
    <w:rsid w:val="000C0394"/>
    <w:rsid w:val="000C17B8"/>
    <w:rsid w:val="000C4CAB"/>
    <w:rsid w:val="000C72F3"/>
    <w:rsid w:val="000D140E"/>
    <w:rsid w:val="000D1550"/>
    <w:rsid w:val="000D2E46"/>
    <w:rsid w:val="000D319A"/>
    <w:rsid w:val="000D31FC"/>
    <w:rsid w:val="000D3222"/>
    <w:rsid w:val="000D4172"/>
    <w:rsid w:val="000D7B89"/>
    <w:rsid w:val="000E09BD"/>
    <w:rsid w:val="000E12C2"/>
    <w:rsid w:val="000E53F1"/>
    <w:rsid w:val="000E5AAC"/>
    <w:rsid w:val="000E7869"/>
    <w:rsid w:val="000F0156"/>
    <w:rsid w:val="000F079D"/>
    <w:rsid w:val="000F262F"/>
    <w:rsid w:val="000F3057"/>
    <w:rsid w:val="000F318F"/>
    <w:rsid w:val="000F47AA"/>
    <w:rsid w:val="000F4E23"/>
    <w:rsid w:val="000F6509"/>
    <w:rsid w:val="001018FE"/>
    <w:rsid w:val="00105F29"/>
    <w:rsid w:val="00106B11"/>
    <w:rsid w:val="001076EC"/>
    <w:rsid w:val="00113994"/>
    <w:rsid w:val="001154E9"/>
    <w:rsid w:val="00116550"/>
    <w:rsid w:val="00117F46"/>
    <w:rsid w:val="00121BDB"/>
    <w:rsid w:val="00125EED"/>
    <w:rsid w:val="00130084"/>
    <w:rsid w:val="00130AA3"/>
    <w:rsid w:val="00132AF8"/>
    <w:rsid w:val="001332E7"/>
    <w:rsid w:val="00133715"/>
    <w:rsid w:val="00133A64"/>
    <w:rsid w:val="0013592E"/>
    <w:rsid w:val="00136B05"/>
    <w:rsid w:val="00141452"/>
    <w:rsid w:val="00147ABC"/>
    <w:rsid w:val="001511A3"/>
    <w:rsid w:val="00153942"/>
    <w:rsid w:val="001545E3"/>
    <w:rsid w:val="001550A4"/>
    <w:rsid w:val="00156838"/>
    <w:rsid w:val="00157DC3"/>
    <w:rsid w:val="00160509"/>
    <w:rsid w:val="00161CBB"/>
    <w:rsid w:val="0016238F"/>
    <w:rsid w:val="00162C16"/>
    <w:rsid w:val="001638B5"/>
    <w:rsid w:val="001638E0"/>
    <w:rsid w:val="00164C15"/>
    <w:rsid w:val="00167A3C"/>
    <w:rsid w:val="0017003B"/>
    <w:rsid w:val="00171AA8"/>
    <w:rsid w:val="001720DA"/>
    <w:rsid w:val="00172300"/>
    <w:rsid w:val="00172908"/>
    <w:rsid w:val="00174068"/>
    <w:rsid w:val="001743DB"/>
    <w:rsid w:val="00174691"/>
    <w:rsid w:val="0017525E"/>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B558C"/>
    <w:rsid w:val="001B5F64"/>
    <w:rsid w:val="001B7B30"/>
    <w:rsid w:val="001B7C80"/>
    <w:rsid w:val="001C1C5A"/>
    <w:rsid w:val="001C2679"/>
    <w:rsid w:val="001C28DB"/>
    <w:rsid w:val="001C42FF"/>
    <w:rsid w:val="001C5D58"/>
    <w:rsid w:val="001C68EB"/>
    <w:rsid w:val="001D0D0C"/>
    <w:rsid w:val="001D111A"/>
    <w:rsid w:val="001D1605"/>
    <w:rsid w:val="001D25F6"/>
    <w:rsid w:val="001D2F60"/>
    <w:rsid w:val="001D6FC1"/>
    <w:rsid w:val="001E1879"/>
    <w:rsid w:val="001E212D"/>
    <w:rsid w:val="001E3367"/>
    <w:rsid w:val="001E4192"/>
    <w:rsid w:val="001E4208"/>
    <w:rsid w:val="001E48EE"/>
    <w:rsid w:val="001E50C9"/>
    <w:rsid w:val="001E6564"/>
    <w:rsid w:val="001F0BE8"/>
    <w:rsid w:val="001F29FC"/>
    <w:rsid w:val="001F3CD0"/>
    <w:rsid w:val="001F577C"/>
    <w:rsid w:val="001F6E87"/>
    <w:rsid w:val="00205A26"/>
    <w:rsid w:val="00206316"/>
    <w:rsid w:val="00206447"/>
    <w:rsid w:val="00207983"/>
    <w:rsid w:val="00210234"/>
    <w:rsid w:val="002106AF"/>
    <w:rsid w:val="00211835"/>
    <w:rsid w:val="00211D1E"/>
    <w:rsid w:val="00212189"/>
    <w:rsid w:val="00212B1B"/>
    <w:rsid w:val="0021389E"/>
    <w:rsid w:val="00214C07"/>
    <w:rsid w:val="00216C43"/>
    <w:rsid w:val="00216F1C"/>
    <w:rsid w:val="00222146"/>
    <w:rsid w:val="002223F4"/>
    <w:rsid w:val="00222493"/>
    <w:rsid w:val="00224947"/>
    <w:rsid w:val="00225CEB"/>
    <w:rsid w:val="00227C30"/>
    <w:rsid w:val="00231F3B"/>
    <w:rsid w:val="00233160"/>
    <w:rsid w:val="002331A5"/>
    <w:rsid w:val="0023667D"/>
    <w:rsid w:val="002374CC"/>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3C30"/>
    <w:rsid w:val="002679EC"/>
    <w:rsid w:val="00270772"/>
    <w:rsid w:val="002721D8"/>
    <w:rsid w:val="00272380"/>
    <w:rsid w:val="00274AC5"/>
    <w:rsid w:val="00275552"/>
    <w:rsid w:val="00275A61"/>
    <w:rsid w:val="00276B71"/>
    <w:rsid w:val="00280C0D"/>
    <w:rsid w:val="00287B1B"/>
    <w:rsid w:val="00287F6B"/>
    <w:rsid w:val="00294B05"/>
    <w:rsid w:val="00296335"/>
    <w:rsid w:val="00296747"/>
    <w:rsid w:val="002968CF"/>
    <w:rsid w:val="00296CA8"/>
    <w:rsid w:val="002A24F5"/>
    <w:rsid w:val="002A3021"/>
    <w:rsid w:val="002A4EC0"/>
    <w:rsid w:val="002A5D10"/>
    <w:rsid w:val="002A7528"/>
    <w:rsid w:val="002A7AED"/>
    <w:rsid w:val="002A7E9B"/>
    <w:rsid w:val="002B015C"/>
    <w:rsid w:val="002B0DD6"/>
    <w:rsid w:val="002B17FE"/>
    <w:rsid w:val="002B1B5B"/>
    <w:rsid w:val="002B2D8E"/>
    <w:rsid w:val="002B4759"/>
    <w:rsid w:val="002C5D26"/>
    <w:rsid w:val="002D13B7"/>
    <w:rsid w:val="002D3986"/>
    <w:rsid w:val="002D42EC"/>
    <w:rsid w:val="002D7835"/>
    <w:rsid w:val="002E06D0"/>
    <w:rsid w:val="002E277A"/>
    <w:rsid w:val="002E3301"/>
    <w:rsid w:val="002E5588"/>
    <w:rsid w:val="002E5876"/>
    <w:rsid w:val="002E5C41"/>
    <w:rsid w:val="002E5F74"/>
    <w:rsid w:val="002E6204"/>
    <w:rsid w:val="002F3720"/>
    <w:rsid w:val="002F386D"/>
    <w:rsid w:val="002F4A61"/>
    <w:rsid w:val="002F4FAE"/>
    <w:rsid w:val="002F689F"/>
    <w:rsid w:val="002F7036"/>
    <w:rsid w:val="0030039A"/>
    <w:rsid w:val="00304311"/>
    <w:rsid w:val="003055AC"/>
    <w:rsid w:val="003066B8"/>
    <w:rsid w:val="0030721B"/>
    <w:rsid w:val="00307DB8"/>
    <w:rsid w:val="00310293"/>
    <w:rsid w:val="00311E3C"/>
    <w:rsid w:val="00312BEF"/>
    <w:rsid w:val="00312FE3"/>
    <w:rsid w:val="003138AE"/>
    <w:rsid w:val="0031695B"/>
    <w:rsid w:val="003173B0"/>
    <w:rsid w:val="003206C6"/>
    <w:rsid w:val="00320B98"/>
    <w:rsid w:val="00327F72"/>
    <w:rsid w:val="0033057C"/>
    <w:rsid w:val="00331985"/>
    <w:rsid w:val="00332F58"/>
    <w:rsid w:val="00333335"/>
    <w:rsid w:val="00334E28"/>
    <w:rsid w:val="00350DA6"/>
    <w:rsid w:val="00350FC6"/>
    <w:rsid w:val="003534A2"/>
    <w:rsid w:val="003560BA"/>
    <w:rsid w:val="00356D94"/>
    <w:rsid w:val="00357575"/>
    <w:rsid w:val="003619FE"/>
    <w:rsid w:val="0036306F"/>
    <w:rsid w:val="00363CFA"/>
    <w:rsid w:val="00366A5B"/>
    <w:rsid w:val="00366EEC"/>
    <w:rsid w:val="00367F10"/>
    <w:rsid w:val="003713EC"/>
    <w:rsid w:val="00372642"/>
    <w:rsid w:val="00372F32"/>
    <w:rsid w:val="003735D2"/>
    <w:rsid w:val="00375D88"/>
    <w:rsid w:val="00377B4E"/>
    <w:rsid w:val="00377DAA"/>
    <w:rsid w:val="00380E64"/>
    <w:rsid w:val="00385C98"/>
    <w:rsid w:val="00386E39"/>
    <w:rsid w:val="003977E2"/>
    <w:rsid w:val="00397CE6"/>
    <w:rsid w:val="003A0BB6"/>
    <w:rsid w:val="003A26D1"/>
    <w:rsid w:val="003A28B1"/>
    <w:rsid w:val="003A3A2F"/>
    <w:rsid w:val="003A489E"/>
    <w:rsid w:val="003A4EB7"/>
    <w:rsid w:val="003B1057"/>
    <w:rsid w:val="003B14F1"/>
    <w:rsid w:val="003B1A6F"/>
    <w:rsid w:val="003B4285"/>
    <w:rsid w:val="003B67CC"/>
    <w:rsid w:val="003C05EC"/>
    <w:rsid w:val="003C385D"/>
    <w:rsid w:val="003C44B1"/>
    <w:rsid w:val="003C5566"/>
    <w:rsid w:val="003C5585"/>
    <w:rsid w:val="003C602D"/>
    <w:rsid w:val="003D05EE"/>
    <w:rsid w:val="003D453A"/>
    <w:rsid w:val="003D58CF"/>
    <w:rsid w:val="003E10A0"/>
    <w:rsid w:val="003E1B53"/>
    <w:rsid w:val="003E778E"/>
    <w:rsid w:val="003E797D"/>
    <w:rsid w:val="003F4168"/>
    <w:rsid w:val="003F5672"/>
    <w:rsid w:val="003F6F2E"/>
    <w:rsid w:val="004007C0"/>
    <w:rsid w:val="00401C44"/>
    <w:rsid w:val="004036A4"/>
    <w:rsid w:val="00403771"/>
    <w:rsid w:val="004052A5"/>
    <w:rsid w:val="004055F9"/>
    <w:rsid w:val="0041089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C19"/>
    <w:rsid w:val="00435541"/>
    <w:rsid w:val="0043734E"/>
    <w:rsid w:val="004374A6"/>
    <w:rsid w:val="00440AED"/>
    <w:rsid w:val="00441E47"/>
    <w:rsid w:val="0044227A"/>
    <w:rsid w:val="004437B1"/>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099"/>
    <w:rsid w:val="004A7AA8"/>
    <w:rsid w:val="004B0A9A"/>
    <w:rsid w:val="004B2B37"/>
    <w:rsid w:val="004B355B"/>
    <w:rsid w:val="004B5CD0"/>
    <w:rsid w:val="004C2990"/>
    <w:rsid w:val="004C2E43"/>
    <w:rsid w:val="004C36FE"/>
    <w:rsid w:val="004C3B6E"/>
    <w:rsid w:val="004C5718"/>
    <w:rsid w:val="004C6B6B"/>
    <w:rsid w:val="004C6D75"/>
    <w:rsid w:val="004C79AA"/>
    <w:rsid w:val="004D147C"/>
    <w:rsid w:val="004D1797"/>
    <w:rsid w:val="004D2224"/>
    <w:rsid w:val="004D2CD9"/>
    <w:rsid w:val="004D34B9"/>
    <w:rsid w:val="004D4976"/>
    <w:rsid w:val="004D53F4"/>
    <w:rsid w:val="004D55D1"/>
    <w:rsid w:val="004D576C"/>
    <w:rsid w:val="004D6CBF"/>
    <w:rsid w:val="004D7F14"/>
    <w:rsid w:val="004E01A4"/>
    <w:rsid w:val="004E020A"/>
    <w:rsid w:val="004E47AE"/>
    <w:rsid w:val="004E5EBA"/>
    <w:rsid w:val="004E78CE"/>
    <w:rsid w:val="004F0461"/>
    <w:rsid w:val="004F3D89"/>
    <w:rsid w:val="004F5FD2"/>
    <w:rsid w:val="004F723A"/>
    <w:rsid w:val="00500F2F"/>
    <w:rsid w:val="00504090"/>
    <w:rsid w:val="0050630D"/>
    <w:rsid w:val="0050671B"/>
    <w:rsid w:val="005103F1"/>
    <w:rsid w:val="00510754"/>
    <w:rsid w:val="00512050"/>
    <w:rsid w:val="00513EB8"/>
    <w:rsid w:val="005147BB"/>
    <w:rsid w:val="00515D8A"/>
    <w:rsid w:val="00517246"/>
    <w:rsid w:val="005202CD"/>
    <w:rsid w:val="005215D3"/>
    <w:rsid w:val="00522312"/>
    <w:rsid w:val="00524966"/>
    <w:rsid w:val="00524A8D"/>
    <w:rsid w:val="005340A4"/>
    <w:rsid w:val="005345A6"/>
    <w:rsid w:val="00535406"/>
    <w:rsid w:val="005357A8"/>
    <w:rsid w:val="00540827"/>
    <w:rsid w:val="005441F8"/>
    <w:rsid w:val="00544DC7"/>
    <w:rsid w:val="0054646C"/>
    <w:rsid w:val="00546B4A"/>
    <w:rsid w:val="00546FC8"/>
    <w:rsid w:val="00547945"/>
    <w:rsid w:val="0055196F"/>
    <w:rsid w:val="00552DD3"/>
    <w:rsid w:val="00552ECB"/>
    <w:rsid w:val="005531E5"/>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B90"/>
    <w:rsid w:val="005938BA"/>
    <w:rsid w:val="005958D2"/>
    <w:rsid w:val="00596E85"/>
    <w:rsid w:val="00597108"/>
    <w:rsid w:val="005A0E43"/>
    <w:rsid w:val="005A6612"/>
    <w:rsid w:val="005A715B"/>
    <w:rsid w:val="005A7DA3"/>
    <w:rsid w:val="005B0BF0"/>
    <w:rsid w:val="005B1331"/>
    <w:rsid w:val="005B1EC8"/>
    <w:rsid w:val="005B24E3"/>
    <w:rsid w:val="005B39E2"/>
    <w:rsid w:val="005B57B3"/>
    <w:rsid w:val="005B60F3"/>
    <w:rsid w:val="005B6BAC"/>
    <w:rsid w:val="005B72D9"/>
    <w:rsid w:val="005C008C"/>
    <w:rsid w:val="005C219C"/>
    <w:rsid w:val="005C28A2"/>
    <w:rsid w:val="005C6188"/>
    <w:rsid w:val="005C64FA"/>
    <w:rsid w:val="005C72FF"/>
    <w:rsid w:val="005D11EC"/>
    <w:rsid w:val="005D1D3E"/>
    <w:rsid w:val="005D4FD0"/>
    <w:rsid w:val="005D691C"/>
    <w:rsid w:val="005E5D83"/>
    <w:rsid w:val="005F391D"/>
    <w:rsid w:val="005F55C7"/>
    <w:rsid w:val="005F7D75"/>
    <w:rsid w:val="005F7DA8"/>
    <w:rsid w:val="006002E4"/>
    <w:rsid w:val="006012D8"/>
    <w:rsid w:val="006021CC"/>
    <w:rsid w:val="006022D6"/>
    <w:rsid w:val="00603962"/>
    <w:rsid w:val="00604750"/>
    <w:rsid w:val="00604ADA"/>
    <w:rsid w:val="00605E88"/>
    <w:rsid w:val="00606E71"/>
    <w:rsid w:val="0060705F"/>
    <w:rsid w:val="00610038"/>
    <w:rsid w:val="0061181A"/>
    <w:rsid w:val="00612064"/>
    <w:rsid w:val="006121AE"/>
    <w:rsid w:val="00613A28"/>
    <w:rsid w:val="00615C33"/>
    <w:rsid w:val="006167BB"/>
    <w:rsid w:val="00617186"/>
    <w:rsid w:val="006206D0"/>
    <w:rsid w:val="00620778"/>
    <w:rsid w:val="00620E08"/>
    <w:rsid w:val="00621B26"/>
    <w:rsid w:val="00622D95"/>
    <w:rsid w:val="00623538"/>
    <w:rsid w:val="00623C8F"/>
    <w:rsid w:val="00631ECB"/>
    <w:rsid w:val="0063724F"/>
    <w:rsid w:val="00640B2A"/>
    <w:rsid w:val="00640E2F"/>
    <w:rsid w:val="0064363E"/>
    <w:rsid w:val="0064398E"/>
    <w:rsid w:val="00644EA8"/>
    <w:rsid w:val="006459EE"/>
    <w:rsid w:val="00645FCB"/>
    <w:rsid w:val="00647448"/>
    <w:rsid w:val="00647488"/>
    <w:rsid w:val="00647547"/>
    <w:rsid w:val="0065107C"/>
    <w:rsid w:val="00652F52"/>
    <w:rsid w:val="00656716"/>
    <w:rsid w:val="00656B22"/>
    <w:rsid w:val="006605D9"/>
    <w:rsid w:val="0066175B"/>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2B6F"/>
    <w:rsid w:val="006A680F"/>
    <w:rsid w:val="006A6E5D"/>
    <w:rsid w:val="006A7BAD"/>
    <w:rsid w:val="006A7C31"/>
    <w:rsid w:val="006B067F"/>
    <w:rsid w:val="006B14A2"/>
    <w:rsid w:val="006B2323"/>
    <w:rsid w:val="006B2E7B"/>
    <w:rsid w:val="006B4447"/>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3D51"/>
    <w:rsid w:val="00704B8B"/>
    <w:rsid w:val="00706208"/>
    <w:rsid w:val="00706C83"/>
    <w:rsid w:val="00712EF2"/>
    <w:rsid w:val="007140FD"/>
    <w:rsid w:val="007161E2"/>
    <w:rsid w:val="00716CE6"/>
    <w:rsid w:val="00717D53"/>
    <w:rsid w:val="0072445D"/>
    <w:rsid w:val="007252C8"/>
    <w:rsid w:val="00725D29"/>
    <w:rsid w:val="00727DFB"/>
    <w:rsid w:val="00731B69"/>
    <w:rsid w:val="00732A95"/>
    <w:rsid w:val="007335C5"/>
    <w:rsid w:val="00734F30"/>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5899"/>
    <w:rsid w:val="0076632D"/>
    <w:rsid w:val="00770CC6"/>
    <w:rsid w:val="00773E67"/>
    <w:rsid w:val="007771C0"/>
    <w:rsid w:val="00780080"/>
    <w:rsid w:val="00780C9F"/>
    <w:rsid w:val="00780F51"/>
    <w:rsid w:val="00781DB4"/>
    <w:rsid w:val="00783834"/>
    <w:rsid w:val="007865FE"/>
    <w:rsid w:val="00787003"/>
    <w:rsid w:val="007872F7"/>
    <w:rsid w:val="00787F7C"/>
    <w:rsid w:val="007909E5"/>
    <w:rsid w:val="00793B7D"/>
    <w:rsid w:val="00793C77"/>
    <w:rsid w:val="00794E51"/>
    <w:rsid w:val="007A1632"/>
    <w:rsid w:val="007A3187"/>
    <w:rsid w:val="007A7B02"/>
    <w:rsid w:val="007A7E86"/>
    <w:rsid w:val="007B0403"/>
    <w:rsid w:val="007B2470"/>
    <w:rsid w:val="007B2F67"/>
    <w:rsid w:val="007B38A3"/>
    <w:rsid w:val="007B47C1"/>
    <w:rsid w:val="007B4EC6"/>
    <w:rsid w:val="007B58B0"/>
    <w:rsid w:val="007C1F5F"/>
    <w:rsid w:val="007C21A8"/>
    <w:rsid w:val="007C260D"/>
    <w:rsid w:val="007C544C"/>
    <w:rsid w:val="007D08D9"/>
    <w:rsid w:val="007D2B83"/>
    <w:rsid w:val="007D3A7F"/>
    <w:rsid w:val="007D6ED9"/>
    <w:rsid w:val="007E0DA1"/>
    <w:rsid w:val="007E1B5B"/>
    <w:rsid w:val="007E4F5D"/>
    <w:rsid w:val="007E7509"/>
    <w:rsid w:val="007E7577"/>
    <w:rsid w:val="007E7FF3"/>
    <w:rsid w:val="007F19C4"/>
    <w:rsid w:val="007F3AAD"/>
    <w:rsid w:val="007F6739"/>
    <w:rsid w:val="00800CEF"/>
    <w:rsid w:val="00801436"/>
    <w:rsid w:val="00801FA0"/>
    <w:rsid w:val="00802040"/>
    <w:rsid w:val="0080387A"/>
    <w:rsid w:val="0080421D"/>
    <w:rsid w:val="008071CB"/>
    <w:rsid w:val="00807609"/>
    <w:rsid w:val="008105CE"/>
    <w:rsid w:val="00810CB2"/>
    <w:rsid w:val="00810D9C"/>
    <w:rsid w:val="00811BE1"/>
    <w:rsid w:val="008144D3"/>
    <w:rsid w:val="008148CC"/>
    <w:rsid w:val="0081634B"/>
    <w:rsid w:val="0081649A"/>
    <w:rsid w:val="00816D99"/>
    <w:rsid w:val="00817D15"/>
    <w:rsid w:val="00820344"/>
    <w:rsid w:val="00821789"/>
    <w:rsid w:val="00823012"/>
    <w:rsid w:val="00823B1B"/>
    <w:rsid w:val="008314A3"/>
    <w:rsid w:val="008317D2"/>
    <w:rsid w:val="00831AB8"/>
    <w:rsid w:val="008346DE"/>
    <w:rsid w:val="0083487F"/>
    <w:rsid w:val="008363E2"/>
    <w:rsid w:val="00842DAE"/>
    <w:rsid w:val="00845624"/>
    <w:rsid w:val="00845915"/>
    <w:rsid w:val="0084664A"/>
    <w:rsid w:val="008467BD"/>
    <w:rsid w:val="00846C97"/>
    <w:rsid w:val="008505A3"/>
    <w:rsid w:val="00850BAD"/>
    <w:rsid w:val="00852A57"/>
    <w:rsid w:val="00854AEC"/>
    <w:rsid w:val="008560E1"/>
    <w:rsid w:val="0086018A"/>
    <w:rsid w:val="00860447"/>
    <w:rsid w:val="00860FEC"/>
    <w:rsid w:val="008623C2"/>
    <w:rsid w:val="00863A6E"/>
    <w:rsid w:val="008646E9"/>
    <w:rsid w:val="00866FC6"/>
    <w:rsid w:val="008710E2"/>
    <w:rsid w:val="00874106"/>
    <w:rsid w:val="008747BC"/>
    <w:rsid w:val="00874E77"/>
    <w:rsid w:val="0087504E"/>
    <w:rsid w:val="00875DEF"/>
    <w:rsid w:val="00876894"/>
    <w:rsid w:val="00877544"/>
    <w:rsid w:val="0088049A"/>
    <w:rsid w:val="00881E4B"/>
    <w:rsid w:val="008824A3"/>
    <w:rsid w:val="00882F0C"/>
    <w:rsid w:val="00886F20"/>
    <w:rsid w:val="00887003"/>
    <w:rsid w:val="00887B43"/>
    <w:rsid w:val="0089181F"/>
    <w:rsid w:val="00891BBC"/>
    <w:rsid w:val="00892163"/>
    <w:rsid w:val="00894B2E"/>
    <w:rsid w:val="00894F72"/>
    <w:rsid w:val="00895E70"/>
    <w:rsid w:val="008976D8"/>
    <w:rsid w:val="008A2A69"/>
    <w:rsid w:val="008A38A9"/>
    <w:rsid w:val="008A4AD8"/>
    <w:rsid w:val="008A5679"/>
    <w:rsid w:val="008A60A8"/>
    <w:rsid w:val="008A76E2"/>
    <w:rsid w:val="008B43A1"/>
    <w:rsid w:val="008B506A"/>
    <w:rsid w:val="008B6FBA"/>
    <w:rsid w:val="008B7C28"/>
    <w:rsid w:val="008C0344"/>
    <w:rsid w:val="008C3156"/>
    <w:rsid w:val="008C450B"/>
    <w:rsid w:val="008C5BA3"/>
    <w:rsid w:val="008C738D"/>
    <w:rsid w:val="008C7785"/>
    <w:rsid w:val="008D0077"/>
    <w:rsid w:val="008D0A09"/>
    <w:rsid w:val="008D1166"/>
    <w:rsid w:val="008D132A"/>
    <w:rsid w:val="008D66E7"/>
    <w:rsid w:val="008D707C"/>
    <w:rsid w:val="008D7873"/>
    <w:rsid w:val="008E2AD3"/>
    <w:rsid w:val="008E364F"/>
    <w:rsid w:val="008E50AA"/>
    <w:rsid w:val="008E54FA"/>
    <w:rsid w:val="008E5DFE"/>
    <w:rsid w:val="008E6DFB"/>
    <w:rsid w:val="008F63EB"/>
    <w:rsid w:val="008F641E"/>
    <w:rsid w:val="00900080"/>
    <w:rsid w:val="00900127"/>
    <w:rsid w:val="009007E1"/>
    <w:rsid w:val="00900B7F"/>
    <w:rsid w:val="009036E6"/>
    <w:rsid w:val="00904C1B"/>
    <w:rsid w:val="00904D5D"/>
    <w:rsid w:val="00906D64"/>
    <w:rsid w:val="00907EC0"/>
    <w:rsid w:val="009158D8"/>
    <w:rsid w:val="009160E3"/>
    <w:rsid w:val="00916B11"/>
    <w:rsid w:val="00920163"/>
    <w:rsid w:val="00920825"/>
    <w:rsid w:val="00921A5A"/>
    <w:rsid w:val="0092259D"/>
    <w:rsid w:val="0092367D"/>
    <w:rsid w:val="00925574"/>
    <w:rsid w:val="009258E5"/>
    <w:rsid w:val="00931B51"/>
    <w:rsid w:val="00932B34"/>
    <w:rsid w:val="00932CF0"/>
    <w:rsid w:val="0093374E"/>
    <w:rsid w:val="00935263"/>
    <w:rsid w:val="00936248"/>
    <w:rsid w:val="009366EC"/>
    <w:rsid w:val="0093774A"/>
    <w:rsid w:val="00937C9C"/>
    <w:rsid w:val="009405A0"/>
    <w:rsid w:val="00940C9F"/>
    <w:rsid w:val="00942D33"/>
    <w:rsid w:val="00943E9B"/>
    <w:rsid w:val="00944013"/>
    <w:rsid w:val="00944FE4"/>
    <w:rsid w:val="00945105"/>
    <w:rsid w:val="009469A4"/>
    <w:rsid w:val="009505BA"/>
    <w:rsid w:val="00952665"/>
    <w:rsid w:val="00953F18"/>
    <w:rsid w:val="00954169"/>
    <w:rsid w:val="0095515D"/>
    <w:rsid w:val="0095710D"/>
    <w:rsid w:val="009577BF"/>
    <w:rsid w:val="00962389"/>
    <w:rsid w:val="009634C0"/>
    <w:rsid w:val="00964819"/>
    <w:rsid w:val="009653A1"/>
    <w:rsid w:val="009701A8"/>
    <w:rsid w:val="00970A9A"/>
    <w:rsid w:val="00973B3A"/>
    <w:rsid w:val="0097556B"/>
    <w:rsid w:val="00975C4D"/>
    <w:rsid w:val="00976EF4"/>
    <w:rsid w:val="009802A1"/>
    <w:rsid w:val="009829F7"/>
    <w:rsid w:val="00983C7C"/>
    <w:rsid w:val="009856B4"/>
    <w:rsid w:val="00985BAB"/>
    <w:rsid w:val="00986719"/>
    <w:rsid w:val="00986EEE"/>
    <w:rsid w:val="00990053"/>
    <w:rsid w:val="00990F65"/>
    <w:rsid w:val="009949C4"/>
    <w:rsid w:val="00995D24"/>
    <w:rsid w:val="009A0D7D"/>
    <w:rsid w:val="009A1207"/>
    <w:rsid w:val="009A1420"/>
    <w:rsid w:val="009A3D56"/>
    <w:rsid w:val="009A3EE0"/>
    <w:rsid w:val="009A7E91"/>
    <w:rsid w:val="009B0E7A"/>
    <w:rsid w:val="009B0FDE"/>
    <w:rsid w:val="009B1290"/>
    <w:rsid w:val="009B144C"/>
    <w:rsid w:val="009B1EB9"/>
    <w:rsid w:val="009B49B1"/>
    <w:rsid w:val="009B63C4"/>
    <w:rsid w:val="009B6604"/>
    <w:rsid w:val="009B6C66"/>
    <w:rsid w:val="009B6E8D"/>
    <w:rsid w:val="009B77D4"/>
    <w:rsid w:val="009B7F12"/>
    <w:rsid w:val="009C0DFB"/>
    <w:rsid w:val="009C0E71"/>
    <w:rsid w:val="009C2664"/>
    <w:rsid w:val="009C4BC1"/>
    <w:rsid w:val="009C628D"/>
    <w:rsid w:val="009C6861"/>
    <w:rsid w:val="009C7993"/>
    <w:rsid w:val="009C7A2C"/>
    <w:rsid w:val="009D0DFF"/>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2234"/>
    <w:rsid w:val="009F357C"/>
    <w:rsid w:val="009F4FE0"/>
    <w:rsid w:val="009F60B5"/>
    <w:rsid w:val="009F7D51"/>
    <w:rsid w:val="00A008B3"/>
    <w:rsid w:val="00A00D95"/>
    <w:rsid w:val="00A0160D"/>
    <w:rsid w:val="00A02B7C"/>
    <w:rsid w:val="00A03294"/>
    <w:rsid w:val="00A03F0B"/>
    <w:rsid w:val="00A0453E"/>
    <w:rsid w:val="00A04959"/>
    <w:rsid w:val="00A05604"/>
    <w:rsid w:val="00A11BC4"/>
    <w:rsid w:val="00A11DAA"/>
    <w:rsid w:val="00A1218B"/>
    <w:rsid w:val="00A1398A"/>
    <w:rsid w:val="00A1613F"/>
    <w:rsid w:val="00A161C5"/>
    <w:rsid w:val="00A165EC"/>
    <w:rsid w:val="00A206E7"/>
    <w:rsid w:val="00A2156A"/>
    <w:rsid w:val="00A236DF"/>
    <w:rsid w:val="00A264A1"/>
    <w:rsid w:val="00A27849"/>
    <w:rsid w:val="00A279ED"/>
    <w:rsid w:val="00A30539"/>
    <w:rsid w:val="00A31D6A"/>
    <w:rsid w:val="00A3450F"/>
    <w:rsid w:val="00A3535A"/>
    <w:rsid w:val="00A36AB4"/>
    <w:rsid w:val="00A3703B"/>
    <w:rsid w:val="00A3735E"/>
    <w:rsid w:val="00A37615"/>
    <w:rsid w:val="00A40E07"/>
    <w:rsid w:val="00A43B43"/>
    <w:rsid w:val="00A452E3"/>
    <w:rsid w:val="00A47D35"/>
    <w:rsid w:val="00A47FAA"/>
    <w:rsid w:val="00A5605B"/>
    <w:rsid w:val="00A617BD"/>
    <w:rsid w:val="00A64264"/>
    <w:rsid w:val="00A64BA9"/>
    <w:rsid w:val="00A654C1"/>
    <w:rsid w:val="00A70C29"/>
    <w:rsid w:val="00A70C7A"/>
    <w:rsid w:val="00A73E59"/>
    <w:rsid w:val="00A75449"/>
    <w:rsid w:val="00A761B5"/>
    <w:rsid w:val="00A762D4"/>
    <w:rsid w:val="00A76414"/>
    <w:rsid w:val="00A76B9E"/>
    <w:rsid w:val="00A77FF3"/>
    <w:rsid w:val="00A80550"/>
    <w:rsid w:val="00A81032"/>
    <w:rsid w:val="00A84170"/>
    <w:rsid w:val="00A87E78"/>
    <w:rsid w:val="00A90A3F"/>
    <w:rsid w:val="00A90B1B"/>
    <w:rsid w:val="00A9198C"/>
    <w:rsid w:val="00A92EAA"/>
    <w:rsid w:val="00A96BF5"/>
    <w:rsid w:val="00AA0ACD"/>
    <w:rsid w:val="00AA18D2"/>
    <w:rsid w:val="00AA4353"/>
    <w:rsid w:val="00AA5E6D"/>
    <w:rsid w:val="00AB0DE8"/>
    <w:rsid w:val="00AB0FB6"/>
    <w:rsid w:val="00AB40D1"/>
    <w:rsid w:val="00AB6728"/>
    <w:rsid w:val="00AC0068"/>
    <w:rsid w:val="00AC021F"/>
    <w:rsid w:val="00AC1133"/>
    <w:rsid w:val="00AC167F"/>
    <w:rsid w:val="00AC2E9A"/>
    <w:rsid w:val="00AC3DB8"/>
    <w:rsid w:val="00AC4DC0"/>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049D"/>
    <w:rsid w:val="00AF1312"/>
    <w:rsid w:val="00AF1DB2"/>
    <w:rsid w:val="00AF36FB"/>
    <w:rsid w:val="00AF3D26"/>
    <w:rsid w:val="00AF4DAD"/>
    <w:rsid w:val="00AF5DF9"/>
    <w:rsid w:val="00AF5E70"/>
    <w:rsid w:val="00B0274B"/>
    <w:rsid w:val="00B03828"/>
    <w:rsid w:val="00B03CEA"/>
    <w:rsid w:val="00B03FBD"/>
    <w:rsid w:val="00B0409B"/>
    <w:rsid w:val="00B053CD"/>
    <w:rsid w:val="00B06BD5"/>
    <w:rsid w:val="00B0711A"/>
    <w:rsid w:val="00B07477"/>
    <w:rsid w:val="00B0790E"/>
    <w:rsid w:val="00B11161"/>
    <w:rsid w:val="00B11587"/>
    <w:rsid w:val="00B169D1"/>
    <w:rsid w:val="00B203C5"/>
    <w:rsid w:val="00B2067A"/>
    <w:rsid w:val="00B21247"/>
    <w:rsid w:val="00B22CDD"/>
    <w:rsid w:val="00B22F3A"/>
    <w:rsid w:val="00B249BF"/>
    <w:rsid w:val="00B24A4A"/>
    <w:rsid w:val="00B24D22"/>
    <w:rsid w:val="00B32BB4"/>
    <w:rsid w:val="00B32C56"/>
    <w:rsid w:val="00B37B93"/>
    <w:rsid w:val="00B40257"/>
    <w:rsid w:val="00B42222"/>
    <w:rsid w:val="00B4323C"/>
    <w:rsid w:val="00B43881"/>
    <w:rsid w:val="00B44A60"/>
    <w:rsid w:val="00B45738"/>
    <w:rsid w:val="00B45FE9"/>
    <w:rsid w:val="00B474DA"/>
    <w:rsid w:val="00B47D5E"/>
    <w:rsid w:val="00B503B8"/>
    <w:rsid w:val="00B523AB"/>
    <w:rsid w:val="00B552AE"/>
    <w:rsid w:val="00B56516"/>
    <w:rsid w:val="00B56B66"/>
    <w:rsid w:val="00B60561"/>
    <w:rsid w:val="00B61115"/>
    <w:rsid w:val="00B641B1"/>
    <w:rsid w:val="00B642DA"/>
    <w:rsid w:val="00B656DD"/>
    <w:rsid w:val="00B65B6A"/>
    <w:rsid w:val="00B6633D"/>
    <w:rsid w:val="00B6731B"/>
    <w:rsid w:val="00B70E22"/>
    <w:rsid w:val="00B716EA"/>
    <w:rsid w:val="00B74BDA"/>
    <w:rsid w:val="00B75C85"/>
    <w:rsid w:val="00B75D8C"/>
    <w:rsid w:val="00B77071"/>
    <w:rsid w:val="00B80317"/>
    <w:rsid w:val="00B905CB"/>
    <w:rsid w:val="00B9110E"/>
    <w:rsid w:val="00B91921"/>
    <w:rsid w:val="00B919F2"/>
    <w:rsid w:val="00B91A9B"/>
    <w:rsid w:val="00BA3458"/>
    <w:rsid w:val="00BA41C6"/>
    <w:rsid w:val="00BA76AF"/>
    <w:rsid w:val="00BA7C26"/>
    <w:rsid w:val="00BA7CF7"/>
    <w:rsid w:val="00BB013E"/>
    <w:rsid w:val="00BB0FFC"/>
    <w:rsid w:val="00BB2372"/>
    <w:rsid w:val="00BB2672"/>
    <w:rsid w:val="00BB4169"/>
    <w:rsid w:val="00BB41D1"/>
    <w:rsid w:val="00BB5A78"/>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64C9"/>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1BA"/>
    <w:rsid w:val="00C14220"/>
    <w:rsid w:val="00C1592D"/>
    <w:rsid w:val="00C17E08"/>
    <w:rsid w:val="00C20BCD"/>
    <w:rsid w:val="00C21845"/>
    <w:rsid w:val="00C220B4"/>
    <w:rsid w:val="00C2452A"/>
    <w:rsid w:val="00C25316"/>
    <w:rsid w:val="00C272AA"/>
    <w:rsid w:val="00C27A24"/>
    <w:rsid w:val="00C30638"/>
    <w:rsid w:val="00C30824"/>
    <w:rsid w:val="00C33738"/>
    <w:rsid w:val="00C340A0"/>
    <w:rsid w:val="00C3564B"/>
    <w:rsid w:val="00C37E3D"/>
    <w:rsid w:val="00C428D1"/>
    <w:rsid w:val="00C45620"/>
    <w:rsid w:val="00C459CD"/>
    <w:rsid w:val="00C50EC9"/>
    <w:rsid w:val="00C5235B"/>
    <w:rsid w:val="00C555BA"/>
    <w:rsid w:val="00C5765E"/>
    <w:rsid w:val="00C62477"/>
    <w:rsid w:val="00C63968"/>
    <w:rsid w:val="00C642FE"/>
    <w:rsid w:val="00C66E6E"/>
    <w:rsid w:val="00C67C89"/>
    <w:rsid w:val="00C71323"/>
    <w:rsid w:val="00C72B54"/>
    <w:rsid w:val="00C7454B"/>
    <w:rsid w:val="00C74853"/>
    <w:rsid w:val="00C75721"/>
    <w:rsid w:val="00C80BC5"/>
    <w:rsid w:val="00C80E93"/>
    <w:rsid w:val="00C80F6A"/>
    <w:rsid w:val="00C86974"/>
    <w:rsid w:val="00C869FB"/>
    <w:rsid w:val="00C92273"/>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7A7F"/>
    <w:rsid w:val="00CC0A0F"/>
    <w:rsid w:val="00CC33F5"/>
    <w:rsid w:val="00CD3664"/>
    <w:rsid w:val="00CD44B8"/>
    <w:rsid w:val="00CD4D51"/>
    <w:rsid w:val="00CD741F"/>
    <w:rsid w:val="00CE08A4"/>
    <w:rsid w:val="00CE153C"/>
    <w:rsid w:val="00CE2875"/>
    <w:rsid w:val="00CE2F6F"/>
    <w:rsid w:val="00CE38C0"/>
    <w:rsid w:val="00CF07C7"/>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2A02"/>
    <w:rsid w:val="00D24837"/>
    <w:rsid w:val="00D307C6"/>
    <w:rsid w:val="00D33D21"/>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1A24"/>
    <w:rsid w:val="00D6235B"/>
    <w:rsid w:val="00D65FC0"/>
    <w:rsid w:val="00D71AD4"/>
    <w:rsid w:val="00D72F2E"/>
    <w:rsid w:val="00D75932"/>
    <w:rsid w:val="00D759A5"/>
    <w:rsid w:val="00D75CC0"/>
    <w:rsid w:val="00D76909"/>
    <w:rsid w:val="00D76E8A"/>
    <w:rsid w:val="00D7745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C85"/>
    <w:rsid w:val="00DB37F8"/>
    <w:rsid w:val="00DB5D0E"/>
    <w:rsid w:val="00DB67F3"/>
    <w:rsid w:val="00DC004E"/>
    <w:rsid w:val="00DC0A8D"/>
    <w:rsid w:val="00DC1DC7"/>
    <w:rsid w:val="00DC28EC"/>
    <w:rsid w:val="00DC4907"/>
    <w:rsid w:val="00DC590C"/>
    <w:rsid w:val="00DC795F"/>
    <w:rsid w:val="00DD0F32"/>
    <w:rsid w:val="00DD19E3"/>
    <w:rsid w:val="00DD67DF"/>
    <w:rsid w:val="00DD7109"/>
    <w:rsid w:val="00DE0044"/>
    <w:rsid w:val="00DE0AE9"/>
    <w:rsid w:val="00DE2D1F"/>
    <w:rsid w:val="00DE37DC"/>
    <w:rsid w:val="00DE487E"/>
    <w:rsid w:val="00DE50FD"/>
    <w:rsid w:val="00DE6B21"/>
    <w:rsid w:val="00DE7593"/>
    <w:rsid w:val="00DF13B7"/>
    <w:rsid w:val="00DF17B9"/>
    <w:rsid w:val="00DF45BD"/>
    <w:rsid w:val="00DF63E9"/>
    <w:rsid w:val="00DF79CD"/>
    <w:rsid w:val="00E00677"/>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1226"/>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D04"/>
    <w:rsid w:val="00E43FE9"/>
    <w:rsid w:val="00E45282"/>
    <w:rsid w:val="00E46280"/>
    <w:rsid w:val="00E467AD"/>
    <w:rsid w:val="00E47ABE"/>
    <w:rsid w:val="00E50110"/>
    <w:rsid w:val="00E50374"/>
    <w:rsid w:val="00E5174C"/>
    <w:rsid w:val="00E51A88"/>
    <w:rsid w:val="00E51B5F"/>
    <w:rsid w:val="00E51E40"/>
    <w:rsid w:val="00E55269"/>
    <w:rsid w:val="00E5691E"/>
    <w:rsid w:val="00E60511"/>
    <w:rsid w:val="00E62E5F"/>
    <w:rsid w:val="00E636A8"/>
    <w:rsid w:val="00E63801"/>
    <w:rsid w:val="00E668BC"/>
    <w:rsid w:val="00E706D9"/>
    <w:rsid w:val="00E71F79"/>
    <w:rsid w:val="00E73D47"/>
    <w:rsid w:val="00E76BD6"/>
    <w:rsid w:val="00E76EA8"/>
    <w:rsid w:val="00E770D3"/>
    <w:rsid w:val="00E82EB2"/>
    <w:rsid w:val="00E83F78"/>
    <w:rsid w:val="00E91DC3"/>
    <w:rsid w:val="00E92A20"/>
    <w:rsid w:val="00E97110"/>
    <w:rsid w:val="00E97F56"/>
    <w:rsid w:val="00EA263B"/>
    <w:rsid w:val="00EA2FF6"/>
    <w:rsid w:val="00EA3679"/>
    <w:rsid w:val="00EA7FF4"/>
    <w:rsid w:val="00EB2AC6"/>
    <w:rsid w:val="00EB34E8"/>
    <w:rsid w:val="00EB5B6A"/>
    <w:rsid w:val="00EC05F1"/>
    <w:rsid w:val="00EC20DB"/>
    <w:rsid w:val="00EC2990"/>
    <w:rsid w:val="00EC2E33"/>
    <w:rsid w:val="00EC4B2A"/>
    <w:rsid w:val="00EC7406"/>
    <w:rsid w:val="00ED0658"/>
    <w:rsid w:val="00ED178D"/>
    <w:rsid w:val="00ED3B15"/>
    <w:rsid w:val="00ED4484"/>
    <w:rsid w:val="00EE18D9"/>
    <w:rsid w:val="00EE26BC"/>
    <w:rsid w:val="00EE26DB"/>
    <w:rsid w:val="00EE7EC8"/>
    <w:rsid w:val="00EF6EC1"/>
    <w:rsid w:val="00EF6EE6"/>
    <w:rsid w:val="00F01386"/>
    <w:rsid w:val="00F01573"/>
    <w:rsid w:val="00F033B8"/>
    <w:rsid w:val="00F038C5"/>
    <w:rsid w:val="00F03EDF"/>
    <w:rsid w:val="00F10A89"/>
    <w:rsid w:val="00F1128B"/>
    <w:rsid w:val="00F117F7"/>
    <w:rsid w:val="00F12F46"/>
    <w:rsid w:val="00F14CFF"/>
    <w:rsid w:val="00F1553F"/>
    <w:rsid w:val="00F15C74"/>
    <w:rsid w:val="00F202E2"/>
    <w:rsid w:val="00F214DE"/>
    <w:rsid w:val="00F21AC2"/>
    <w:rsid w:val="00F21B1B"/>
    <w:rsid w:val="00F22BA0"/>
    <w:rsid w:val="00F23F11"/>
    <w:rsid w:val="00F24481"/>
    <w:rsid w:val="00F25DC5"/>
    <w:rsid w:val="00F26212"/>
    <w:rsid w:val="00F266C5"/>
    <w:rsid w:val="00F303E4"/>
    <w:rsid w:val="00F31A3F"/>
    <w:rsid w:val="00F31EFB"/>
    <w:rsid w:val="00F369C6"/>
    <w:rsid w:val="00F4119E"/>
    <w:rsid w:val="00F416C1"/>
    <w:rsid w:val="00F44F5C"/>
    <w:rsid w:val="00F45176"/>
    <w:rsid w:val="00F46A75"/>
    <w:rsid w:val="00F47BEE"/>
    <w:rsid w:val="00F50CE2"/>
    <w:rsid w:val="00F54CA7"/>
    <w:rsid w:val="00F54CF4"/>
    <w:rsid w:val="00F56DA6"/>
    <w:rsid w:val="00F5744E"/>
    <w:rsid w:val="00F5760B"/>
    <w:rsid w:val="00F616F5"/>
    <w:rsid w:val="00F61737"/>
    <w:rsid w:val="00F63BC9"/>
    <w:rsid w:val="00F70210"/>
    <w:rsid w:val="00F70EE6"/>
    <w:rsid w:val="00F7215D"/>
    <w:rsid w:val="00F72243"/>
    <w:rsid w:val="00F75A46"/>
    <w:rsid w:val="00F769B4"/>
    <w:rsid w:val="00F76E5B"/>
    <w:rsid w:val="00F7717B"/>
    <w:rsid w:val="00F82BC9"/>
    <w:rsid w:val="00F8442A"/>
    <w:rsid w:val="00F8577E"/>
    <w:rsid w:val="00F8637E"/>
    <w:rsid w:val="00F90009"/>
    <w:rsid w:val="00F9190C"/>
    <w:rsid w:val="00F93557"/>
    <w:rsid w:val="00F942FF"/>
    <w:rsid w:val="00F948C6"/>
    <w:rsid w:val="00F94F40"/>
    <w:rsid w:val="00F96FA9"/>
    <w:rsid w:val="00FA1361"/>
    <w:rsid w:val="00FA1E36"/>
    <w:rsid w:val="00FA2C04"/>
    <w:rsid w:val="00FA2DE1"/>
    <w:rsid w:val="00FA4FC0"/>
    <w:rsid w:val="00FA6399"/>
    <w:rsid w:val="00FA763F"/>
    <w:rsid w:val="00FB166A"/>
    <w:rsid w:val="00FB5670"/>
    <w:rsid w:val="00FB6509"/>
    <w:rsid w:val="00FB67DF"/>
    <w:rsid w:val="00FB714D"/>
    <w:rsid w:val="00FC5C2A"/>
    <w:rsid w:val="00FD1531"/>
    <w:rsid w:val="00FD6FF5"/>
    <w:rsid w:val="00FE09EF"/>
    <w:rsid w:val="00FE1B61"/>
    <w:rsid w:val="00FE391B"/>
    <w:rsid w:val="00FE4A85"/>
    <w:rsid w:val="00FE4D35"/>
    <w:rsid w:val="00FE61D2"/>
    <w:rsid w:val="00FF0439"/>
    <w:rsid w:val="00FF0B4E"/>
    <w:rsid w:val="00FF291F"/>
    <w:rsid w:val="00FF42DD"/>
    <w:rsid w:val="00FF503E"/>
    <w:rsid w:val="00FF5C95"/>
    <w:rsid w:val="00FF604D"/>
    <w:rsid w:val="00FF6C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Titulo parrafo"/>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265427782">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976181092">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1249278">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785540324">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 w:id="19037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vocatorias.apurimac.essalud@gmail.com"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CF6E-8C7E-4A65-9283-5B0BA57B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8</Pages>
  <Words>3797</Words>
  <Characters>20884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274</cp:revision>
  <cp:lastPrinted>2021-11-22T21:23:00Z</cp:lastPrinted>
  <dcterms:created xsi:type="dcterms:W3CDTF">2021-10-26T12:52:00Z</dcterms:created>
  <dcterms:modified xsi:type="dcterms:W3CDTF">2023-10-26T20:55:00Z</dcterms:modified>
</cp:coreProperties>
</file>