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64" w:rsidRPr="00DD2522" w:rsidRDefault="00D10764" w:rsidP="0001413F">
      <w:pPr>
        <w:pStyle w:val="Sinespaciado"/>
        <w:jc w:val="center"/>
        <w:rPr>
          <w:rFonts w:ascii="Arial" w:hAnsi="Arial" w:cs="Arial"/>
          <w:b/>
          <w:sz w:val="16"/>
          <w:szCs w:val="20"/>
        </w:rPr>
      </w:pPr>
    </w:p>
    <w:p w:rsidR="00D10764" w:rsidRDefault="00D10764" w:rsidP="0001413F">
      <w:pPr>
        <w:pStyle w:val="Sinespaciado"/>
        <w:jc w:val="center"/>
        <w:rPr>
          <w:rFonts w:ascii="Arial" w:hAnsi="Arial" w:cs="Arial"/>
          <w:b/>
          <w:sz w:val="20"/>
          <w:szCs w:val="20"/>
        </w:rPr>
      </w:pPr>
      <w:r w:rsidRPr="006545F7">
        <w:rPr>
          <w:rFonts w:ascii="Arial" w:hAnsi="Arial" w:cs="Arial"/>
          <w:b/>
          <w:sz w:val="20"/>
          <w:szCs w:val="20"/>
        </w:rPr>
        <w:t>SEGURO SOCIAL DE SALUD (ESSALUD)</w:t>
      </w:r>
    </w:p>
    <w:p w:rsidR="00940B85" w:rsidRPr="006545F7" w:rsidRDefault="00940B85" w:rsidP="0001413F">
      <w:pPr>
        <w:pStyle w:val="Sinespaciado"/>
        <w:jc w:val="center"/>
        <w:rPr>
          <w:rFonts w:ascii="Arial" w:hAnsi="Arial" w:cs="Arial"/>
          <w:b/>
          <w:sz w:val="20"/>
          <w:szCs w:val="20"/>
        </w:rPr>
      </w:pPr>
    </w:p>
    <w:p w:rsidR="00D10764" w:rsidRDefault="00D10764" w:rsidP="0001413F">
      <w:pPr>
        <w:pStyle w:val="Sinespaciado"/>
        <w:jc w:val="center"/>
        <w:rPr>
          <w:rFonts w:ascii="Arial" w:hAnsi="Arial" w:cs="Arial"/>
          <w:b/>
          <w:sz w:val="20"/>
          <w:szCs w:val="20"/>
        </w:rPr>
      </w:pPr>
      <w:r w:rsidRPr="00DD6806">
        <w:rPr>
          <w:rFonts w:ascii="Arial" w:hAnsi="Arial" w:cs="Arial"/>
          <w:b/>
          <w:sz w:val="20"/>
          <w:szCs w:val="20"/>
        </w:rPr>
        <w:t>AVISO DE CONVOCATORIA PARA CONTRATACIÓN ADMINISTRATIVA DE SERVICIOS (CAS)</w:t>
      </w:r>
    </w:p>
    <w:p w:rsidR="00940B85" w:rsidRPr="00DD6806" w:rsidRDefault="00940B85" w:rsidP="0001413F">
      <w:pPr>
        <w:pStyle w:val="Sinespaciado"/>
        <w:jc w:val="center"/>
        <w:rPr>
          <w:rFonts w:ascii="Arial" w:hAnsi="Arial" w:cs="Arial"/>
          <w:b/>
          <w:sz w:val="20"/>
          <w:szCs w:val="20"/>
        </w:rPr>
      </w:pPr>
    </w:p>
    <w:p w:rsidR="00D10764" w:rsidRPr="006545F7" w:rsidRDefault="00D10764" w:rsidP="0001413F">
      <w:pPr>
        <w:pStyle w:val="Sinespaciado"/>
        <w:jc w:val="center"/>
        <w:rPr>
          <w:rFonts w:ascii="Arial" w:hAnsi="Arial" w:cs="Arial"/>
          <w:b/>
          <w:sz w:val="20"/>
          <w:szCs w:val="20"/>
        </w:rPr>
      </w:pPr>
      <w:r w:rsidRPr="006545F7">
        <w:rPr>
          <w:rFonts w:ascii="Arial" w:hAnsi="Arial" w:cs="Arial"/>
          <w:b/>
          <w:sz w:val="20"/>
          <w:szCs w:val="20"/>
        </w:rPr>
        <w:t>RED ASISTENCIAL PASCO</w:t>
      </w:r>
    </w:p>
    <w:p w:rsidR="00D10764" w:rsidRPr="00630070" w:rsidRDefault="00D10764" w:rsidP="0001413F">
      <w:pPr>
        <w:pStyle w:val="Sinespaciado"/>
        <w:jc w:val="center"/>
        <w:rPr>
          <w:rFonts w:ascii="Arial" w:hAnsi="Arial" w:cs="Arial"/>
          <w:b/>
          <w:sz w:val="10"/>
          <w:szCs w:val="20"/>
        </w:rPr>
      </w:pPr>
    </w:p>
    <w:p w:rsidR="00D10764" w:rsidRPr="00DD6806" w:rsidRDefault="00FE46FD" w:rsidP="0001413F">
      <w:pPr>
        <w:pStyle w:val="Sinespaciado"/>
        <w:jc w:val="center"/>
        <w:rPr>
          <w:rFonts w:ascii="Arial" w:hAnsi="Arial" w:cs="Arial"/>
          <w:b/>
          <w:sz w:val="20"/>
          <w:szCs w:val="20"/>
          <w:u w:val="single"/>
          <w:lang w:val="pt-BR"/>
        </w:rPr>
      </w:pPr>
      <w:r>
        <w:rPr>
          <w:rFonts w:ascii="Arial" w:hAnsi="Arial" w:cs="Arial"/>
          <w:b/>
          <w:sz w:val="20"/>
          <w:szCs w:val="20"/>
          <w:u w:val="single"/>
          <w:lang w:val="pt-BR"/>
        </w:rPr>
        <w:t>CÓDIGO DE PROCESO: P.S.</w:t>
      </w:r>
      <w:r w:rsidR="00D10764" w:rsidRPr="00DD6806">
        <w:rPr>
          <w:rFonts w:ascii="Arial" w:hAnsi="Arial" w:cs="Arial"/>
          <w:b/>
          <w:sz w:val="20"/>
          <w:szCs w:val="20"/>
          <w:u w:val="single"/>
          <w:lang w:val="pt-BR"/>
        </w:rPr>
        <w:t>00</w:t>
      </w:r>
      <w:r w:rsidR="00B46609">
        <w:rPr>
          <w:rFonts w:ascii="Arial" w:hAnsi="Arial" w:cs="Arial"/>
          <w:b/>
          <w:sz w:val="20"/>
          <w:szCs w:val="20"/>
          <w:u w:val="single"/>
          <w:lang w:val="pt-BR"/>
        </w:rPr>
        <w:t>5</w:t>
      </w:r>
      <w:r>
        <w:rPr>
          <w:rFonts w:ascii="Arial" w:hAnsi="Arial" w:cs="Arial"/>
          <w:b/>
          <w:sz w:val="20"/>
          <w:szCs w:val="20"/>
          <w:u w:val="single"/>
          <w:lang w:val="pt-BR"/>
        </w:rPr>
        <w:t>-CAS-</w:t>
      </w:r>
      <w:r w:rsidR="00D10764" w:rsidRPr="00DD6806">
        <w:rPr>
          <w:rFonts w:ascii="Arial" w:hAnsi="Arial" w:cs="Arial"/>
          <w:b/>
          <w:sz w:val="20"/>
          <w:szCs w:val="20"/>
          <w:u w:val="single"/>
          <w:lang w:val="pt-BR"/>
        </w:rPr>
        <w:t>RAPA</w:t>
      </w:r>
      <w:r>
        <w:rPr>
          <w:rFonts w:ascii="Arial" w:hAnsi="Arial" w:cs="Arial"/>
          <w:b/>
          <w:sz w:val="20"/>
          <w:szCs w:val="20"/>
          <w:u w:val="single"/>
          <w:lang w:val="pt-BR"/>
        </w:rPr>
        <w:t>S-</w:t>
      </w:r>
      <w:r w:rsidR="00D10764" w:rsidRPr="00DD6806">
        <w:rPr>
          <w:rFonts w:ascii="Arial" w:hAnsi="Arial" w:cs="Arial"/>
          <w:b/>
          <w:sz w:val="20"/>
          <w:szCs w:val="20"/>
          <w:u w:val="single"/>
          <w:lang w:val="pt-BR"/>
        </w:rPr>
        <w:t>2019</w:t>
      </w:r>
    </w:p>
    <w:p w:rsidR="00D10764" w:rsidRPr="00630070" w:rsidRDefault="00D10764" w:rsidP="0001413F">
      <w:pPr>
        <w:pStyle w:val="Sinespaciado"/>
        <w:rPr>
          <w:rFonts w:ascii="Arial" w:hAnsi="Arial" w:cs="Arial"/>
          <w:sz w:val="14"/>
          <w:szCs w:val="20"/>
          <w:lang w:val="pt-BR"/>
        </w:rPr>
      </w:pPr>
    </w:p>
    <w:p w:rsidR="00D10764" w:rsidRPr="006545F7"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GENERALIDADES</w:t>
      </w:r>
    </w:p>
    <w:p w:rsidR="00D10764" w:rsidRPr="00630070" w:rsidRDefault="00D10764" w:rsidP="0001413F">
      <w:pPr>
        <w:pStyle w:val="Sinespaciado"/>
        <w:rPr>
          <w:rFonts w:ascii="Arial" w:hAnsi="Arial" w:cs="Arial"/>
          <w:sz w:val="12"/>
          <w:szCs w:val="20"/>
        </w:rPr>
      </w:pPr>
    </w:p>
    <w:p w:rsidR="00D10764" w:rsidRDefault="00D10764" w:rsidP="00DD6806">
      <w:pPr>
        <w:pStyle w:val="Sinespaciado"/>
        <w:numPr>
          <w:ilvl w:val="0"/>
          <w:numId w:val="12"/>
        </w:numPr>
        <w:ind w:hanging="294"/>
        <w:rPr>
          <w:rFonts w:ascii="Arial" w:hAnsi="Arial" w:cs="Arial"/>
          <w:sz w:val="20"/>
          <w:szCs w:val="20"/>
        </w:rPr>
      </w:pPr>
      <w:r w:rsidRPr="006545F7">
        <w:rPr>
          <w:rFonts w:ascii="Arial" w:hAnsi="Arial" w:cs="Arial"/>
          <w:b/>
          <w:sz w:val="20"/>
          <w:szCs w:val="20"/>
        </w:rPr>
        <w:t>Objeto de la Convocatoria</w:t>
      </w:r>
      <w:r>
        <w:rPr>
          <w:rFonts w:ascii="Arial" w:hAnsi="Arial" w:cs="Arial"/>
          <w:b/>
          <w:sz w:val="20"/>
          <w:szCs w:val="20"/>
        </w:rPr>
        <w:t xml:space="preserve">.-  </w:t>
      </w:r>
      <w:r w:rsidRPr="006545F7">
        <w:rPr>
          <w:rFonts w:ascii="Arial" w:hAnsi="Arial" w:cs="Arial"/>
          <w:sz w:val="20"/>
          <w:szCs w:val="20"/>
        </w:rPr>
        <w:t>Contratar los siguientes servicios de la Red Asistencial Pasco:</w:t>
      </w:r>
    </w:p>
    <w:p w:rsidR="00D10764" w:rsidRPr="00BD28BF" w:rsidRDefault="00D10764" w:rsidP="000C4419">
      <w:pPr>
        <w:pStyle w:val="Sinespaciado"/>
        <w:ind w:left="426"/>
        <w:rPr>
          <w:rFonts w:ascii="Arial" w:hAnsi="Arial" w:cs="Arial"/>
          <w:b/>
          <w:sz w:val="12"/>
          <w:szCs w:val="20"/>
        </w:rPr>
      </w:pPr>
    </w:p>
    <w:tbl>
      <w:tblPr>
        <w:tblW w:w="9503" w:type="dxa"/>
        <w:jc w:val="center"/>
        <w:tblLayout w:type="fixed"/>
        <w:tblCellMar>
          <w:left w:w="70" w:type="dxa"/>
          <w:right w:w="70" w:type="dxa"/>
        </w:tblCellMar>
        <w:tblLook w:val="00A0" w:firstRow="1" w:lastRow="0" w:firstColumn="1" w:lastColumn="0" w:noHBand="0" w:noVBand="0"/>
      </w:tblPr>
      <w:tblGrid>
        <w:gridCol w:w="1843"/>
        <w:gridCol w:w="1271"/>
        <w:gridCol w:w="1559"/>
        <w:gridCol w:w="1134"/>
        <w:gridCol w:w="2137"/>
        <w:gridCol w:w="1559"/>
      </w:tblGrid>
      <w:tr w:rsidR="00FE46FD" w:rsidRPr="00050D0A" w:rsidTr="00987CF6">
        <w:trPr>
          <w:trHeight w:val="498"/>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vAlign w:val="center"/>
          </w:tcPr>
          <w:p w:rsidR="00FE46FD" w:rsidRPr="00FE46FD" w:rsidRDefault="00FE46FD" w:rsidP="00917DCD">
            <w:pPr>
              <w:spacing w:after="0" w:line="240" w:lineRule="auto"/>
              <w:jc w:val="center"/>
              <w:rPr>
                <w:rFonts w:ascii="Arial" w:hAnsi="Arial" w:cs="Arial"/>
                <w:b/>
                <w:bCs/>
                <w:color w:val="000000"/>
                <w:sz w:val="18"/>
                <w:szCs w:val="18"/>
                <w:lang w:eastAsia="es-PE"/>
              </w:rPr>
            </w:pPr>
            <w:r w:rsidRPr="00FE46FD">
              <w:rPr>
                <w:rFonts w:ascii="Arial" w:hAnsi="Arial" w:cs="Arial"/>
                <w:b/>
                <w:bCs/>
                <w:color w:val="000000"/>
                <w:sz w:val="18"/>
                <w:szCs w:val="18"/>
                <w:lang w:eastAsia="es-PE"/>
              </w:rPr>
              <w:t>PUESTO/SERVICIO</w:t>
            </w:r>
          </w:p>
        </w:tc>
        <w:tc>
          <w:tcPr>
            <w:tcW w:w="1271" w:type="dxa"/>
            <w:tcBorders>
              <w:top w:val="single" w:sz="4" w:space="0" w:color="auto"/>
              <w:left w:val="single" w:sz="4" w:space="0" w:color="auto"/>
              <w:bottom w:val="single" w:sz="4" w:space="0" w:color="auto"/>
              <w:right w:val="single" w:sz="4" w:space="0" w:color="auto"/>
            </w:tcBorders>
            <w:shd w:val="clear" w:color="000000" w:fill="BFBFBF"/>
            <w:vAlign w:val="center"/>
          </w:tcPr>
          <w:p w:rsidR="00FE46FD" w:rsidRPr="00FE46FD" w:rsidRDefault="00FE46FD" w:rsidP="00917DCD">
            <w:pPr>
              <w:spacing w:after="0" w:line="240" w:lineRule="auto"/>
              <w:jc w:val="center"/>
              <w:rPr>
                <w:rFonts w:ascii="Arial" w:hAnsi="Arial" w:cs="Arial"/>
                <w:b/>
                <w:bCs/>
                <w:color w:val="000000"/>
                <w:sz w:val="18"/>
                <w:szCs w:val="18"/>
                <w:lang w:eastAsia="es-PE"/>
              </w:rPr>
            </w:pPr>
            <w:r w:rsidRPr="00FE46FD">
              <w:rPr>
                <w:rFonts w:ascii="Arial" w:hAnsi="Arial" w:cs="Arial"/>
                <w:b/>
                <w:bCs/>
                <w:color w:val="000000"/>
                <w:sz w:val="18"/>
                <w:szCs w:val="18"/>
                <w:lang w:eastAsia="es-PE"/>
              </w:rPr>
              <w:t>CÓDIGO</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FE46FD" w:rsidRPr="00FE46FD" w:rsidRDefault="00FE46FD" w:rsidP="00917DCD">
            <w:pPr>
              <w:spacing w:after="0" w:line="240" w:lineRule="auto"/>
              <w:jc w:val="center"/>
              <w:rPr>
                <w:rFonts w:ascii="Arial" w:hAnsi="Arial" w:cs="Arial"/>
                <w:b/>
                <w:bCs/>
                <w:color w:val="000000"/>
                <w:sz w:val="18"/>
                <w:szCs w:val="18"/>
                <w:lang w:eastAsia="es-PE"/>
              </w:rPr>
            </w:pPr>
            <w:r w:rsidRPr="00FE46FD">
              <w:rPr>
                <w:rFonts w:ascii="Arial" w:hAnsi="Arial" w:cs="Arial"/>
                <w:b/>
                <w:bCs/>
                <w:color w:val="000000"/>
                <w:sz w:val="18"/>
                <w:szCs w:val="18"/>
                <w:lang w:eastAsia="es-PE"/>
              </w:rPr>
              <w:t>RETRIBUCIÓN MENSUAL</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rsidR="00FE46FD" w:rsidRPr="00FE46FD" w:rsidRDefault="00FE46FD" w:rsidP="00917DCD">
            <w:pPr>
              <w:spacing w:after="0" w:line="240" w:lineRule="auto"/>
              <w:jc w:val="center"/>
              <w:rPr>
                <w:rFonts w:ascii="Arial" w:hAnsi="Arial" w:cs="Arial"/>
                <w:b/>
                <w:sz w:val="18"/>
                <w:szCs w:val="18"/>
              </w:rPr>
            </w:pPr>
          </w:p>
          <w:p w:rsidR="00FE46FD" w:rsidRPr="00FE46FD" w:rsidRDefault="00FE46FD" w:rsidP="00917DCD">
            <w:pPr>
              <w:spacing w:after="0" w:line="240" w:lineRule="auto"/>
              <w:jc w:val="center"/>
              <w:rPr>
                <w:rFonts w:ascii="Arial" w:hAnsi="Arial" w:cs="Arial"/>
                <w:b/>
                <w:bCs/>
                <w:color w:val="000000"/>
                <w:sz w:val="18"/>
                <w:szCs w:val="18"/>
                <w:lang w:eastAsia="es-PE"/>
              </w:rPr>
            </w:pPr>
            <w:r w:rsidRPr="00FE46FD">
              <w:rPr>
                <w:rFonts w:ascii="Arial" w:hAnsi="Arial" w:cs="Arial"/>
                <w:b/>
                <w:sz w:val="18"/>
                <w:szCs w:val="18"/>
              </w:rPr>
              <w:t>CANTIDAD</w:t>
            </w:r>
          </w:p>
        </w:tc>
        <w:tc>
          <w:tcPr>
            <w:tcW w:w="2137"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FE46FD" w:rsidRPr="00FE46FD" w:rsidRDefault="00FE46FD" w:rsidP="00917DCD">
            <w:pPr>
              <w:spacing w:after="0" w:line="240" w:lineRule="auto"/>
              <w:jc w:val="center"/>
              <w:rPr>
                <w:rFonts w:ascii="Arial" w:hAnsi="Arial" w:cs="Arial"/>
                <w:b/>
                <w:bCs/>
                <w:color w:val="000000"/>
                <w:sz w:val="18"/>
                <w:szCs w:val="18"/>
                <w:lang w:eastAsia="es-PE"/>
              </w:rPr>
            </w:pPr>
            <w:r w:rsidRPr="00FE46FD">
              <w:rPr>
                <w:rFonts w:ascii="Arial" w:hAnsi="Arial" w:cs="Arial"/>
                <w:b/>
                <w:bCs/>
                <w:color w:val="000000"/>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000000" w:fill="BFBFBF"/>
          </w:tcPr>
          <w:p w:rsidR="00FE46FD" w:rsidRPr="00FE46FD" w:rsidRDefault="00FE46FD" w:rsidP="00917DCD">
            <w:pPr>
              <w:spacing w:after="0" w:line="240" w:lineRule="auto"/>
              <w:jc w:val="center"/>
              <w:rPr>
                <w:rFonts w:ascii="Arial" w:hAnsi="Arial" w:cs="Arial"/>
                <w:b/>
                <w:sz w:val="18"/>
                <w:szCs w:val="18"/>
              </w:rPr>
            </w:pPr>
          </w:p>
          <w:p w:rsidR="00FE46FD" w:rsidRPr="00FE46FD" w:rsidRDefault="00FE46FD" w:rsidP="00917DCD">
            <w:pPr>
              <w:spacing w:after="0" w:line="240" w:lineRule="auto"/>
              <w:jc w:val="center"/>
              <w:rPr>
                <w:rFonts w:ascii="Arial" w:hAnsi="Arial" w:cs="Arial"/>
                <w:b/>
                <w:bCs/>
                <w:color w:val="000000"/>
                <w:sz w:val="18"/>
                <w:szCs w:val="18"/>
                <w:lang w:eastAsia="es-PE"/>
              </w:rPr>
            </w:pPr>
            <w:r w:rsidRPr="00FE46FD">
              <w:rPr>
                <w:rFonts w:ascii="Arial" w:hAnsi="Arial" w:cs="Arial"/>
                <w:b/>
                <w:sz w:val="18"/>
                <w:szCs w:val="18"/>
              </w:rPr>
              <w:t>DEPENDENCIA</w:t>
            </w:r>
          </w:p>
        </w:tc>
      </w:tr>
      <w:tr w:rsidR="00FE46FD" w:rsidRPr="006545F7" w:rsidTr="00987CF6">
        <w:trPr>
          <w:trHeight w:val="435"/>
          <w:jc w:val="center"/>
        </w:trPr>
        <w:tc>
          <w:tcPr>
            <w:tcW w:w="1843" w:type="dxa"/>
            <w:vMerge w:val="restart"/>
            <w:tcBorders>
              <w:top w:val="single" w:sz="4" w:space="0" w:color="auto"/>
              <w:left w:val="single" w:sz="4" w:space="0" w:color="auto"/>
              <w:right w:val="single" w:sz="4" w:space="0" w:color="auto"/>
            </w:tcBorders>
            <w:shd w:val="clear" w:color="000000" w:fill="auto"/>
            <w:vAlign w:val="center"/>
          </w:tcPr>
          <w:p w:rsidR="00FE46FD" w:rsidRPr="00FE46FD" w:rsidRDefault="00FE46FD" w:rsidP="00917DCD">
            <w:pPr>
              <w:spacing w:after="0"/>
              <w:jc w:val="center"/>
              <w:rPr>
                <w:rFonts w:ascii="Arial" w:hAnsi="Arial" w:cs="Arial"/>
                <w:bCs/>
                <w:color w:val="000000"/>
                <w:sz w:val="18"/>
                <w:szCs w:val="18"/>
                <w:lang w:eastAsia="es-PE"/>
              </w:rPr>
            </w:pPr>
            <w:r w:rsidRPr="00FE46FD">
              <w:rPr>
                <w:rFonts w:ascii="Arial" w:hAnsi="Arial" w:cs="Arial"/>
                <w:bCs/>
                <w:color w:val="000000"/>
                <w:sz w:val="18"/>
                <w:szCs w:val="18"/>
                <w:lang w:eastAsia="es-PE"/>
              </w:rPr>
              <w:t>Enfermería</w:t>
            </w:r>
          </w:p>
        </w:tc>
        <w:tc>
          <w:tcPr>
            <w:tcW w:w="1271"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9253F2" w:rsidRDefault="00FE46FD" w:rsidP="00940B85">
            <w:pPr>
              <w:spacing w:after="0" w:line="240" w:lineRule="auto"/>
              <w:jc w:val="center"/>
              <w:rPr>
                <w:rFonts w:ascii="Arial" w:hAnsi="Arial" w:cs="Arial"/>
                <w:bCs/>
                <w:color w:val="000000"/>
                <w:sz w:val="18"/>
                <w:szCs w:val="18"/>
                <w:lang w:eastAsia="es-PE"/>
              </w:rPr>
            </w:pPr>
            <w:bookmarkStart w:id="0" w:name="_Hlk17824012"/>
            <w:r w:rsidRPr="009253F2">
              <w:rPr>
                <w:rFonts w:ascii="Arial" w:hAnsi="Arial" w:cs="Arial"/>
                <w:bCs/>
                <w:color w:val="000000"/>
                <w:sz w:val="18"/>
                <w:szCs w:val="18"/>
                <w:lang w:eastAsia="es-PE"/>
              </w:rPr>
              <w:t>P2EN-00</w:t>
            </w:r>
            <w:r w:rsidR="00594CE8" w:rsidRPr="009253F2">
              <w:rPr>
                <w:rFonts w:ascii="Arial" w:hAnsi="Arial" w:cs="Arial"/>
                <w:bCs/>
                <w:color w:val="000000"/>
                <w:sz w:val="18"/>
                <w:szCs w:val="18"/>
                <w:lang w:eastAsia="es-PE"/>
              </w:rPr>
              <w:t>1</w:t>
            </w:r>
            <w:bookmarkEnd w:id="0"/>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917DCD">
            <w:pPr>
              <w:spacing w:after="0"/>
              <w:jc w:val="center"/>
              <w:rPr>
                <w:rFonts w:ascii="Arial" w:hAnsi="Arial" w:cs="Arial"/>
                <w:sz w:val="18"/>
                <w:szCs w:val="18"/>
              </w:rPr>
            </w:pPr>
            <w:r w:rsidRPr="00FE46FD">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CD1130">
            <w:pPr>
              <w:spacing w:after="0"/>
              <w:jc w:val="center"/>
              <w:rPr>
                <w:rFonts w:ascii="Arial" w:hAnsi="Arial" w:cs="Arial"/>
                <w:bCs/>
                <w:color w:val="000000"/>
                <w:sz w:val="18"/>
                <w:szCs w:val="18"/>
                <w:lang w:val="pt-BR" w:eastAsia="es-PE"/>
              </w:rPr>
            </w:pPr>
            <w:r w:rsidRPr="00FE46FD">
              <w:rPr>
                <w:rFonts w:ascii="Arial" w:hAnsi="Arial" w:cs="Arial"/>
                <w:bCs/>
                <w:color w:val="000000"/>
                <w:sz w:val="18"/>
                <w:szCs w:val="18"/>
                <w:lang w:val="pt-BR" w:eastAsia="es-PE"/>
              </w:rPr>
              <w:t>01</w:t>
            </w:r>
          </w:p>
        </w:tc>
        <w:tc>
          <w:tcPr>
            <w:tcW w:w="213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E46FD" w:rsidRPr="00FE46FD" w:rsidRDefault="00FE46FD" w:rsidP="00713E78">
            <w:pPr>
              <w:spacing w:after="0"/>
              <w:jc w:val="center"/>
              <w:rPr>
                <w:rFonts w:ascii="Arial" w:hAnsi="Arial" w:cs="Arial"/>
                <w:bCs/>
                <w:color w:val="000000"/>
                <w:sz w:val="18"/>
                <w:szCs w:val="18"/>
                <w:lang w:val="pt-BR" w:eastAsia="es-PE"/>
              </w:rPr>
            </w:pPr>
            <w:r w:rsidRPr="00FE46FD">
              <w:rPr>
                <w:rFonts w:ascii="Arial" w:hAnsi="Arial" w:cs="Arial"/>
                <w:bCs/>
                <w:color w:val="000000"/>
                <w:sz w:val="18"/>
                <w:szCs w:val="18"/>
                <w:lang w:val="pt-BR" w:eastAsia="es-PE"/>
              </w:rPr>
              <w:t xml:space="preserve">Hospital I </w:t>
            </w:r>
            <w:proofErr w:type="spellStart"/>
            <w:r w:rsidRPr="00FE46FD">
              <w:rPr>
                <w:rFonts w:ascii="Arial" w:hAnsi="Arial" w:cs="Arial"/>
                <w:bCs/>
                <w:color w:val="000000"/>
                <w:sz w:val="18"/>
                <w:szCs w:val="18"/>
                <w:lang w:val="pt-BR" w:eastAsia="es-PE"/>
              </w:rPr>
              <w:t>Oxapampa</w:t>
            </w:r>
            <w:proofErr w:type="spellEnd"/>
            <w:r w:rsidR="00713E78">
              <w:rPr>
                <w:rFonts w:ascii="Arial" w:hAnsi="Arial" w:cs="Arial"/>
                <w:bCs/>
                <w:color w:val="000000"/>
                <w:sz w:val="18"/>
                <w:szCs w:val="18"/>
                <w:lang w:val="pt-BR" w:eastAsia="es-PE"/>
              </w:rPr>
              <w:t xml:space="preserve"> </w:t>
            </w:r>
          </w:p>
        </w:tc>
        <w:tc>
          <w:tcPr>
            <w:tcW w:w="1559" w:type="dxa"/>
            <w:vMerge w:val="restart"/>
            <w:tcBorders>
              <w:top w:val="single" w:sz="4" w:space="0" w:color="auto"/>
              <w:left w:val="single" w:sz="4" w:space="0" w:color="auto"/>
              <w:right w:val="single" w:sz="4" w:space="0" w:color="auto"/>
            </w:tcBorders>
            <w:shd w:val="clear" w:color="000000" w:fill="auto"/>
            <w:vAlign w:val="center"/>
          </w:tcPr>
          <w:p w:rsidR="00FE46FD" w:rsidRPr="00FE46FD" w:rsidRDefault="00CD1130" w:rsidP="00CD1130">
            <w:pPr>
              <w:spacing w:after="0"/>
              <w:jc w:val="center"/>
              <w:rPr>
                <w:rFonts w:ascii="Arial" w:hAnsi="Arial" w:cs="Arial"/>
                <w:bCs/>
                <w:color w:val="000000"/>
                <w:sz w:val="18"/>
                <w:szCs w:val="18"/>
                <w:lang w:val="pt-BR" w:eastAsia="es-PE"/>
              </w:rPr>
            </w:pPr>
            <w:r>
              <w:rPr>
                <w:rFonts w:ascii="Arial" w:hAnsi="Arial" w:cs="Arial"/>
                <w:bCs/>
                <w:color w:val="000000"/>
                <w:sz w:val="18"/>
                <w:szCs w:val="18"/>
                <w:lang w:val="pt-BR" w:eastAsia="es-PE"/>
              </w:rPr>
              <w:t>Red Asistencial Pasco</w:t>
            </w:r>
          </w:p>
        </w:tc>
      </w:tr>
      <w:tr w:rsidR="00FE46FD" w:rsidRPr="006545F7" w:rsidTr="00987CF6">
        <w:trPr>
          <w:trHeight w:val="435"/>
          <w:jc w:val="center"/>
        </w:trPr>
        <w:tc>
          <w:tcPr>
            <w:tcW w:w="1843" w:type="dxa"/>
            <w:vMerge/>
            <w:tcBorders>
              <w:left w:val="single" w:sz="4" w:space="0" w:color="auto"/>
              <w:bottom w:val="single" w:sz="4" w:space="0" w:color="auto"/>
              <w:right w:val="single" w:sz="4" w:space="0" w:color="auto"/>
            </w:tcBorders>
            <w:shd w:val="clear" w:color="000000" w:fill="auto"/>
            <w:vAlign w:val="center"/>
          </w:tcPr>
          <w:p w:rsidR="00FE46FD" w:rsidRPr="00FE46FD" w:rsidRDefault="00FE46FD" w:rsidP="00917DCD">
            <w:pPr>
              <w:spacing w:after="0"/>
              <w:jc w:val="center"/>
              <w:rPr>
                <w:rFonts w:ascii="Arial" w:hAnsi="Arial" w:cs="Arial"/>
                <w:bCs/>
                <w:color w:val="000000"/>
                <w:sz w:val="18"/>
                <w:szCs w:val="18"/>
                <w:lang w:eastAsia="es-PE"/>
              </w:rPr>
            </w:pPr>
          </w:p>
        </w:tc>
        <w:tc>
          <w:tcPr>
            <w:tcW w:w="1271"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9253F2" w:rsidRDefault="00FE46FD" w:rsidP="00987CF6">
            <w:pPr>
              <w:spacing w:after="0" w:line="240" w:lineRule="auto"/>
              <w:jc w:val="center"/>
              <w:rPr>
                <w:rFonts w:ascii="Arial" w:hAnsi="Arial" w:cs="Arial"/>
                <w:bCs/>
                <w:color w:val="000000"/>
                <w:sz w:val="18"/>
                <w:szCs w:val="18"/>
                <w:lang w:eastAsia="es-PE"/>
              </w:rPr>
            </w:pPr>
            <w:r w:rsidRPr="009253F2">
              <w:rPr>
                <w:rFonts w:ascii="Arial" w:hAnsi="Arial" w:cs="Arial"/>
                <w:bCs/>
                <w:color w:val="000000"/>
                <w:sz w:val="18"/>
                <w:szCs w:val="18"/>
                <w:lang w:eastAsia="es-PE"/>
              </w:rPr>
              <w:t>P2EN-002</w:t>
            </w:r>
            <w:r w:rsidR="00912055" w:rsidRPr="009253F2">
              <w:rPr>
                <w:rFonts w:ascii="Arial" w:hAnsi="Arial" w:cs="Arial"/>
                <w:bCs/>
                <w:color w:val="000000"/>
                <w:sz w:val="18"/>
                <w:szCs w:val="18"/>
                <w:lang w:eastAsia="es-P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917DCD">
            <w:pPr>
              <w:spacing w:after="0"/>
              <w:jc w:val="center"/>
              <w:rPr>
                <w:rFonts w:ascii="Arial" w:hAnsi="Arial" w:cs="Arial"/>
                <w:sz w:val="18"/>
                <w:szCs w:val="18"/>
              </w:rPr>
            </w:pPr>
            <w:r w:rsidRPr="00FE46FD">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CD1130">
            <w:pPr>
              <w:spacing w:after="0"/>
              <w:jc w:val="center"/>
              <w:rPr>
                <w:rFonts w:ascii="Arial" w:hAnsi="Arial" w:cs="Arial"/>
                <w:bCs/>
                <w:color w:val="000000"/>
                <w:sz w:val="18"/>
                <w:szCs w:val="18"/>
                <w:lang w:val="pt-BR" w:eastAsia="es-PE"/>
              </w:rPr>
            </w:pPr>
            <w:r w:rsidRPr="00FE46FD">
              <w:rPr>
                <w:rFonts w:ascii="Arial" w:hAnsi="Arial" w:cs="Arial"/>
                <w:bCs/>
                <w:color w:val="000000"/>
                <w:sz w:val="18"/>
                <w:szCs w:val="18"/>
                <w:lang w:val="pt-BR" w:eastAsia="es-PE"/>
              </w:rPr>
              <w:t>01</w:t>
            </w:r>
          </w:p>
        </w:tc>
        <w:tc>
          <w:tcPr>
            <w:tcW w:w="213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E46FD" w:rsidRPr="00FE46FD" w:rsidRDefault="00FE46FD" w:rsidP="00917DCD">
            <w:pPr>
              <w:spacing w:after="0"/>
              <w:jc w:val="center"/>
              <w:rPr>
                <w:rFonts w:ascii="Arial" w:hAnsi="Arial" w:cs="Arial"/>
                <w:bCs/>
                <w:color w:val="000000"/>
                <w:sz w:val="18"/>
                <w:szCs w:val="18"/>
                <w:lang w:val="pt-BR" w:eastAsia="es-PE"/>
              </w:rPr>
            </w:pPr>
            <w:r w:rsidRPr="00FE46FD">
              <w:rPr>
                <w:rFonts w:ascii="Arial" w:hAnsi="Arial" w:cs="Arial"/>
                <w:bCs/>
                <w:color w:val="000000"/>
                <w:sz w:val="18"/>
                <w:szCs w:val="18"/>
                <w:lang w:val="pt-BR" w:eastAsia="es-PE"/>
              </w:rPr>
              <w:t>P.M. Chicrin</w:t>
            </w:r>
            <w:r w:rsidR="00596CFE">
              <w:rPr>
                <w:rFonts w:ascii="Arial" w:hAnsi="Arial" w:cs="Arial"/>
                <w:bCs/>
                <w:color w:val="000000"/>
                <w:sz w:val="18"/>
                <w:szCs w:val="18"/>
                <w:lang w:val="pt-BR" w:eastAsia="es-PE"/>
              </w:rPr>
              <w:t xml:space="preserve"> </w:t>
            </w:r>
          </w:p>
        </w:tc>
        <w:tc>
          <w:tcPr>
            <w:tcW w:w="1559" w:type="dxa"/>
            <w:vMerge/>
            <w:tcBorders>
              <w:left w:val="single" w:sz="4" w:space="0" w:color="auto"/>
              <w:right w:val="single" w:sz="4" w:space="0" w:color="auto"/>
            </w:tcBorders>
            <w:shd w:val="clear" w:color="000000" w:fill="auto"/>
          </w:tcPr>
          <w:p w:rsidR="00FE46FD" w:rsidRPr="00FE46FD" w:rsidRDefault="00FE46FD" w:rsidP="00917DCD">
            <w:pPr>
              <w:spacing w:after="0"/>
              <w:jc w:val="center"/>
              <w:rPr>
                <w:rFonts w:ascii="Arial" w:hAnsi="Arial" w:cs="Arial"/>
                <w:bCs/>
                <w:color w:val="000000"/>
                <w:sz w:val="18"/>
                <w:szCs w:val="18"/>
                <w:lang w:val="pt-BR" w:eastAsia="es-PE"/>
              </w:rPr>
            </w:pPr>
          </w:p>
        </w:tc>
      </w:tr>
      <w:tr w:rsidR="00FE46FD" w:rsidRPr="006545F7" w:rsidTr="00987CF6">
        <w:trPr>
          <w:trHeight w:val="435"/>
          <w:jc w:val="center"/>
        </w:trPr>
        <w:tc>
          <w:tcPr>
            <w:tcW w:w="1843" w:type="dxa"/>
            <w:vMerge w:val="restart"/>
            <w:tcBorders>
              <w:top w:val="single" w:sz="4" w:space="0" w:color="auto"/>
              <w:left w:val="single" w:sz="4" w:space="0" w:color="auto"/>
              <w:right w:val="single" w:sz="4" w:space="0" w:color="auto"/>
            </w:tcBorders>
            <w:shd w:val="clear" w:color="000000" w:fill="auto"/>
            <w:vAlign w:val="center"/>
          </w:tcPr>
          <w:p w:rsidR="00FE46FD" w:rsidRPr="00FE46FD" w:rsidRDefault="00FE46FD" w:rsidP="00630070">
            <w:pPr>
              <w:spacing w:after="0"/>
              <w:jc w:val="center"/>
              <w:rPr>
                <w:rFonts w:ascii="Arial" w:hAnsi="Arial" w:cs="Arial"/>
                <w:bCs/>
                <w:color w:val="000000"/>
                <w:sz w:val="18"/>
                <w:szCs w:val="18"/>
                <w:lang w:eastAsia="es-PE"/>
              </w:rPr>
            </w:pPr>
            <w:r w:rsidRPr="00FE46FD">
              <w:rPr>
                <w:rFonts w:ascii="Arial" w:hAnsi="Arial" w:cs="Arial"/>
                <w:bCs/>
                <w:color w:val="000000"/>
                <w:sz w:val="18"/>
                <w:szCs w:val="18"/>
                <w:lang w:eastAsia="es-PE"/>
              </w:rPr>
              <w:t xml:space="preserve">Técnico </w:t>
            </w:r>
            <w:r w:rsidRPr="00230C23">
              <w:rPr>
                <w:rFonts w:ascii="Arial" w:hAnsi="Arial" w:cs="Arial"/>
                <w:bCs/>
                <w:color w:val="000000"/>
                <w:sz w:val="18"/>
                <w:szCs w:val="18"/>
                <w:lang w:eastAsia="es-PE"/>
              </w:rPr>
              <w:t>de</w:t>
            </w:r>
            <w:r w:rsidRPr="00FE46FD">
              <w:rPr>
                <w:rFonts w:ascii="Arial" w:hAnsi="Arial" w:cs="Arial"/>
                <w:bCs/>
                <w:color w:val="000000"/>
                <w:sz w:val="18"/>
                <w:szCs w:val="18"/>
                <w:lang w:eastAsia="es-PE"/>
              </w:rPr>
              <w:t xml:space="preserve"> Enfermería</w:t>
            </w:r>
            <w:r w:rsidR="00230C23">
              <w:rPr>
                <w:rFonts w:ascii="Arial" w:hAnsi="Arial" w:cs="Arial"/>
                <w:bCs/>
                <w:color w:val="000000"/>
                <w:sz w:val="18"/>
                <w:szCs w:val="18"/>
                <w:lang w:eastAsia="es-PE"/>
              </w:rPr>
              <w:t xml:space="preserve"> II</w:t>
            </w:r>
          </w:p>
        </w:tc>
        <w:tc>
          <w:tcPr>
            <w:tcW w:w="1271"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9253F2" w:rsidRDefault="00596CFE" w:rsidP="00162F74">
            <w:pPr>
              <w:spacing w:after="0" w:line="240" w:lineRule="auto"/>
              <w:jc w:val="center"/>
              <w:rPr>
                <w:rFonts w:ascii="Arial" w:hAnsi="Arial" w:cs="Arial"/>
                <w:bCs/>
                <w:color w:val="000000"/>
                <w:sz w:val="18"/>
                <w:szCs w:val="18"/>
                <w:lang w:eastAsia="es-PE"/>
              </w:rPr>
            </w:pPr>
            <w:r w:rsidRPr="008066C5">
              <w:rPr>
                <w:rFonts w:ascii="Arial" w:hAnsi="Arial" w:cs="Arial"/>
                <w:bCs/>
                <w:color w:val="000000"/>
                <w:sz w:val="18"/>
                <w:szCs w:val="18"/>
                <w:lang w:eastAsia="es-PE"/>
              </w:rPr>
              <w:t>T3</w:t>
            </w:r>
            <w:r w:rsidR="00FE46FD" w:rsidRPr="008066C5">
              <w:rPr>
                <w:rFonts w:ascii="Arial" w:hAnsi="Arial" w:cs="Arial"/>
                <w:bCs/>
                <w:color w:val="000000"/>
                <w:sz w:val="18"/>
                <w:szCs w:val="18"/>
                <w:lang w:eastAsia="es-PE"/>
              </w:rPr>
              <w:t>TE</w:t>
            </w:r>
            <w:r w:rsidRPr="008066C5">
              <w:rPr>
                <w:rFonts w:ascii="Arial" w:hAnsi="Arial" w:cs="Arial"/>
                <w:bCs/>
                <w:color w:val="000000"/>
                <w:sz w:val="18"/>
                <w:szCs w:val="18"/>
                <w:lang w:eastAsia="es-PE"/>
              </w:rPr>
              <w:t>2</w:t>
            </w:r>
            <w:r w:rsidR="00FE46FD" w:rsidRPr="008066C5">
              <w:rPr>
                <w:rFonts w:ascii="Arial" w:hAnsi="Arial" w:cs="Arial"/>
                <w:bCs/>
                <w:color w:val="000000"/>
                <w:sz w:val="18"/>
                <w:szCs w:val="18"/>
                <w:lang w:eastAsia="es-PE"/>
              </w:rPr>
              <w:t>-</w:t>
            </w:r>
            <w:r w:rsidR="00162F74" w:rsidRPr="008066C5">
              <w:rPr>
                <w:rFonts w:ascii="Arial" w:hAnsi="Arial" w:cs="Arial"/>
                <w:bCs/>
                <w:color w:val="000000"/>
                <w:sz w:val="18"/>
                <w:szCs w:val="18"/>
                <w:lang w:eastAsia="es-PE"/>
              </w:rPr>
              <w:t>003</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594CE8" w:rsidRDefault="00FE46FD" w:rsidP="00917DCD">
            <w:pPr>
              <w:spacing w:after="0"/>
              <w:jc w:val="center"/>
              <w:rPr>
                <w:rFonts w:ascii="Arial" w:hAnsi="Arial" w:cs="Arial"/>
                <w:sz w:val="18"/>
                <w:szCs w:val="18"/>
              </w:rPr>
            </w:pPr>
            <w:r w:rsidRPr="00594CE8">
              <w:rPr>
                <w:rFonts w:ascii="Arial" w:hAnsi="Arial" w:cs="Arial"/>
                <w:sz w:val="18"/>
                <w:szCs w:val="18"/>
              </w:rPr>
              <w:t>S/. 1,813.00</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CD1130">
            <w:pPr>
              <w:spacing w:after="0"/>
              <w:jc w:val="center"/>
              <w:rPr>
                <w:rFonts w:ascii="Arial" w:hAnsi="Arial" w:cs="Arial"/>
                <w:bCs/>
                <w:color w:val="000000"/>
                <w:sz w:val="18"/>
                <w:szCs w:val="18"/>
                <w:lang w:val="pt-BR" w:eastAsia="es-PE"/>
              </w:rPr>
            </w:pPr>
            <w:r w:rsidRPr="00FE46FD">
              <w:rPr>
                <w:rFonts w:ascii="Arial" w:hAnsi="Arial" w:cs="Arial"/>
                <w:bCs/>
                <w:color w:val="000000"/>
                <w:sz w:val="18"/>
                <w:szCs w:val="18"/>
                <w:lang w:val="pt-BR" w:eastAsia="es-PE"/>
              </w:rPr>
              <w:t>01</w:t>
            </w:r>
          </w:p>
        </w:tc>
        <w:tc>
          <w:tcPr>
            <w:tcW w:w="213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E46FD" w:rsidRPr="00FE46FD" w:rsidRDefault="00FE46FD" w:rsidP="00917DCD">
            <w:pPr>
              <w:spacing w:after="0"/>
              <w:jc w:val="center"/>
              <w:rPr>
                <w:rFonts w:ascii="Arial" w:hAnsi="Arial" w:cs="Arial"/>
                <w:bCs/>
                <w:color w:val="000000"/>
                <w:sz w:val="18"/>
                <w:szCs w:val="18"/>
                <w:lang w:val="pt-BR" w:eastAsia="es-PE"/>
              </w:rPr>
            </w:pPr>
            <w:r w:rsidRPr="00FE46FD">
              <w:rPr>
                <w:rFonts w:ascii="Arial" w:hAnsi="Arial" w:cs="Arial"/>
                <w:bCs/>
                <w:color w:val="000000"/>
                <w:sz w:val="18"/>
                <w:szCs w:val="18"/>
                <w:lang w:val="pt-BR" w:eastAsia="es-PE"/>
              </w:rPr>
              <w:t>Hospital II Pasco</w:t>
            </w:r>
            <w:r w:rsidR="009253F2">
              <w:rPr>
                <w:rFonts w:ascii="Arial" w:hAnsi="Arial" w:cs="Arial"/>
                <w:bCs/>
                <w:color w:val="000000"/>
                <w:sz w:val="18"/>
                <w:szCs w:val="18"/>
                <w:lang w:val="pt-BR" w:eastAsia="es-PE"/>
              </w:rPr>
              <w:t xml:space="preserve"> </w:t>
            </w:r>
          </w:p>
        </w:tc>
        <w:tc>
          <w:tcPr>
            <w:tcW w:w="1559" w:type="dxa"/>
            <w:vMerge/>
            <w:tcBorders>
              <w:left w:val="single" w:sz="4" w:space="0" w:color="auto"/>
              <w:right w:val="single" w:sz="4" w:space="0" w:color="auto"/>
            </w:tcBorders>
            <w:shd w:val="clear" w:color="000000" w:fill="auto"/>
          </w:tcPr>
          <w:p w:rsidR="00FE46FD" w:rsidRPr="00FE46FD" w:rsidRDefault="00FE46FD" w:rsidP="00917DCD">
            <w:pPr>
              <w:spacing w:after="0"/>
              <w:jc w:val="center"/>
              <w:rPr>
                <w:rFonts w:ascii="Arial" w:hAnsi="Arial" w:cs="Arial"/>
                <w:bCs/>
                <w:color w:val="000000"/>
                <w:sz w:val="18"/>
                <w:szCs w:val="18"/>
                <w:lang w:val="pt-BR" w:eastAsia="es-PE"/>
              </w:rPr>
            </w:pPr>
          </w:p>
        </w:tc>
      </w:tr>
      <w:tr w:rsidR="00FE46FD" w:rsidRPr="00EC0EAF" w:rsidTr="00987CF6">
        <w:trPr>
          <w:trHeight w:val="435"/>
          <w:jc w:val="center"/>
        </w:trPr>
        <w:tc>
          <w:tcPr>
            <w:tcW w:w="1843" w:type="dxa"/>
            <w:vMerge/>
            <w:tcBorders>
              <w:left w:val="single" w:sz="4" w:space="0" w:color="auto"/>
              <w:bottom w:val="single" w:sz="4" w:space="0" w:color="auto"/>
              <w:right w:val="single" w:sz="4" w:space="0" w:color="auto"/>
            </w:tcBorders>
            <w:shd w:val="clear" w:color="000000" w:fill="auto"/>
            <w:vAlign w:val="center"/>
          </w:tcPr>
          <w:p w:rsidR="00FE46FD" w:rsidRPr="00FE46FD" w:rsidRDefault="00FE46FD" w:rsidP="00917DCD">
            <w:pPr>
              <w:spacing w:after="0"/>
              <w:jc w:val="center"/>
              <w:rPr>
                <w:rFonts w:ascii="Arial" w:hAnsi="Arial" w:cs="Arial"/>
                <w:bCs/>
                <w:color w:val="000000"/>
                <w:sz w:val="18"/>
                <w:szCs w:val="18"/>
                <w:lang w:eastAsia="es-PE"/>
              </w:rPr>
            </w:pPr>
          </w:p>
        </w:tc>
        <w:tc>
          <w:tcPr>
            <w:tcW w:w="1271"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9253F2" w:rsidRDefault="00596CFE" w:rsidP="00162F74">
            <w:pPr>
              <w:spacing w:after="0"/>
              <w:jc w:val="center"/>
              <w:rPr>
                <w:rFonts w:ascii="Arial" w:hAnsi="Arial" w:cs="Arial"/>
                <w:bCs/>
                <w:color w:val="000000"/>
                <w:sz w:val="18"/>
                <w:szCs w:val="18"/>
                <w:lang w:eastAsia="es-PE"/>
              </w:rPr>
            </w:pPr>
            <w:r w:rsidRPr="009253F2">
              <w:rPr>
                <w:rFonts w:ascii="Arial" w:hAnsi="Arial" w:cs="Arial"/>
                <w:bCs/>
                <w:color w:val="000000"/>
                <w:sz w:val="18"/>
                <w:szCs w:val="18"/>
                <w:lang w:eastAsia="es-PE"/>
              </w:rPr>
              <w:t>T3TE2</w:t>
            </w:r>
            <w:r w:rsidR="00FE46FD" w:rsidRPr="009253F2">
              <w:rPr>
                <w:rFonts w:ascii="Arial" w:hAnsi="Arial" w:cs="Arial"/>
                <w:bCs/>
                <w:color w:val="000000"/>
                <w:sz w:val="18"/>
                <w:szCs w:val="18"/>
                <w:lang w:eastAsia="es-PE"/>
              </w:rPr>
              <w:t>-</w:t>
            </w:r>
            <w:r w:rsidR="00162F74">
              <w:rPr>
                <w:rFonts w:ascii="Arial" w:hAnsi="Arial" w:cs="Arial"/>
                <w:bCs/>
                <w:color w:val="000000"/>
                <w:sz w:val="18"/>
                <w:szCs w:val="18"/>
                <w:lang w:eastAsia="es-PE"/>
              </w:rPr>
              <w:t>004</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917DCD">
            <w:pPr>
              <w:spacing w:after="0"/>
              <w:jc w:val="center"/>
              <w:rPr>
                <w:rFonts w:ascii="Arial" w:hAnsi="Arial" w:cs="Arial"/>
                <w:bCs/>
                <w:color w:val="000000"/>
                <w:sz w:val="18"/>
                <w:szCs w:val="18"/>
                <w:lang w:eastAsia="es-PE"/>
              </w:rPr>
            </w:pPr>
            <w:r w:rsidRPr="00FE46FD">
              <w:rPr>
                <w:rFonts w:ascii="Arial" w:hAnsi="Arial" w:cs="Arial"/>
                <w:bCs/>
                <w:color w:val="000000"/>
                <w:sz w:val="18"/>
                <w:szCs w:val="18"/>
                <w:lang w:eastAsia="es-PE"/>
              </w:rPr>
              <w:t>S/. 1,822.33</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E46FD" w:rsidRPr="00FE46FD" w:rsidRDefault="00FE46FD" w:rsidP="00CD1130">
            <w:pPr>
              <w:spacing w:after="0"/>
              <w:jc w:val="center"/>
              <w:rPr>
                <w:rFonts w:ascii="Arial" w:hAnsi="Arial" w:cs="Arial"/>
                <w:bCs/>
                <w:color w:val="000000"/>
                <w:sz w:val="18"/>
                <w:szCs w:val="18"/>
                <w:lang w:eastAsia="es-PE"/>
              </w:rPr>
            </w:pPr>
            <w:r w:rsidRPr="00FE46FD">
              <w:rPr>
                <w:rFonts w:ascii="Arial" w:hAnsi="Arial" w:cs="Arial"/>
                <w:bCs/>
                <w:color w:val="000000"/>
                <w:sz w:val="18"/>
                <w:szCs w:val="18"/>
                <w:lang w:eastAsia="es-PE"/>
              </w:rPr>
              <w:t>01</w:t>
            </w:r>
          </w:p>
        </w:tc>
        <w:tc>
          <w:tcPr>
            <w:tcW w:w="213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FE46FD" w:rsidRPr="00BF2185" w:rsidRDefault="00596CFE" w:rsidP="00917DCD">
            <w:pPr>
              <w:spacing w:after="0"/>
              <w:jc w:val="center"/>
              <w:rPr>
                <w:rFonts w:ascii="Arial" w:hAnsi="Arial" w:cs="Arial"/>
                <w:bCs/>
                <w:color w:val="000000"/>
                <w:sz w:val="18"/>
                <w:szCs w:val="18"/>
                <w:lang w:eastAsia="es-PE"/>
              </w:rPr>
            </w:pPr>
            <w:r w:rsidRPr="00BF2185">
              <w:rPr>
                <w:rFonts w:ascii="Arial" w:hAnsi="Arial" w:cs="Arial"/>
                <w:bCs/>
                <w:color w:val="000000"/>
                <w:sz w:val="18"/>
                <w:szCs w:val="18"/>
                <w:lang w:eastAsia="es-PE"/>
              </w:rPr>
              <w:t xml:space="preserve">CAP II Villa Rica </w:t>
            </w:r>
          </w:p>
        </w:tc>
        <w:tc>
          <w:tcPr>
            <w:tcW w:w="1559" w:type="dxa"/>
            <w:vMerge/>
            <w:tcBorders>
              <w:left w:val="single" w:sz="4" w:space="0" w:color="auto"/>
              <w:bottom w:val="single" w:sz="4" w:space="0" w:color="auto"/>
              <w:right w:val="single" w:sz="4" w:space="0" w:color="auto"/>
            </w:tcBorders>
            <w:shd w:val="clear" w:color="000000" w:fill="auto"/>
          </w:tcPr>
          <w:p w:rsidR="00FE46FD" w:rsidRPr="00FE46FD" w:rsidRDefault="00FE46FD" w:rsidP="00917DCD">
            <w:pPr>
              <w:spacing w:after="0"/>
              <w:jc w:val="center"/>
              <w:rPr>
                <w:rFonts w:ascii="Arial" w:hAnsi="Arial" w:cs="Arial"/>
                <w:bCs/>
                <w:color w:val="000000"/>
                <w:sz w:val="18"/>
                <w:szCs w:val="18"/>
                <w:lang w:eastAsia="es-PE"/>
              </w:rPr>
            </w:pPr>
          </w:p>
        </w:tc>
      </w:tr>
      <w:tr w:rsidR="00FE46FD" w:rsidRPr="00EC0EAF" w:rsidTr="00987CF6">
        <w:trPr>
          <w:trHeight w:val="265"/>
          <w:jc w:val="center"/>
        </w:trPr>
        <w:tc>
          <w:tcPr>
            <w:tcW w:w="46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E46FD" w:rsidRPr="00594CE8" w:rsidRDefault="00FE46FD" w:rsidP="00917DCD">
            <w:pPr>
              <w:spacing w:after="0"/>
              <w:jc w:val="center"/>
              <w:rPr>
                <w:rFonts w:ascii="Arial" w:hAnsi="Arial" w:cs="Arial"/>
                <w:b/>
                <w:bCs/>
                <w:color w:val="000000"/>
                <w:sz w:val="18"/>
                <w:szCs w:val="18"/>
                <w:lang w:eastAsia="es-PE"/>
              </w:rPr>
            </w:pPr>
            <w:r w:rsidRPr="00594CE8">
              <w:rPr>
                <w:rFonts w:ascii="Arial" w:hAnsi="Arial" w:cs="Arial"/>
                <w:b/>
                <w:bCs/>
                <w:color w:val="000000"/>
                <w:sz w:val="18"/>
                <w:szCs w:val="18"/>
                <w:lang w:eastAsia="es-PE"/>
              </w:rPr>
              <w:t>TOTAL</w:t>
            </w:r>
          </w:p>
        </w:tc>
        <w:tc>
          <w:tcPr>
            <w:tcW w:w="483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E46FD" w:rsidRPr="00594CE8" w:rsidRDefault="00FE46FD" w:rsidP="00FE46FD">
            <w:pPr>
              <w:spacing w:after="0"/>
              <w:rPr>
                <w:rFonts w:ascii="Arial" w:hAnsi="Arial" w:cs="Arial"/>
                <w:b/>
                <w:bCs/>
                <w:color w:val="000000"/>
                <w:sz w:val="18"/>
                <w:szCs w:val="18"/>
                <w:lang w:eastAsia="es-PE"/>
              </w:rPr>
            </w:pPr>
            <w:r w:rsidRPr="00594CE8">
              <w:rPr>
                <w:rFonts w:ascii="Arial" w:hAnsi="Arial" w:cs="Arial"/>
                <w:b/>
                <w:bCs/>
                <w:color w:val="000000"/>
                <w:sz w:val="18"/>
                <w:szCs w:val="18"/>
                <w:lang w:eastAsia="es-PE"/>
              </w:rPr>
              <w:t xml:space="preserve">        04</w:t>
            </w:r>
          </w:p>
        </w:tc>
      </w:tr>
    </w:tbl>
    <w:p w:rsidR="00D10764" w:rsidRPr="00BD28BF" w:rsidRDefault="00D10764" w:rsidP="000C4419">
      <w:pPr>
        <w:pStyle w:val="Sinespaciado"/>
        <w:ind w:left="426"/>
        <w:rPr>
          <w:rFonts w:ascii="Arial" w:hAnsi="Arial" w:cs="Arial"/>
          <w:sz w:val="14"/>
          <w:szCs w:val="20"/>
        </w:rPr>
      </w:pPr>
    </w:p>
    <w:p w:rsidR="00D10764" w:rsidRPr="00DD6806" w:rsidRDefault="00D10764" w:rsidP="00DD6806">
      <w:pPr>
        <w:pStyle w:val="Sinespaciado"/>
        <w:numPr>
          <w:ilvl w:val="0"/>
          <w:numId w:val="12"/>
        </w:numPr>
        <w:ind w:hanging="294"/>
        <w:rPr>
          <w:rFonts w:ascii="Arial" w:hAnsi="Arial" w:cs="Arial"/>
          <w:b/>
          <w:sz w:val="20"/>
          <w:szCs w:val="20"/>
        </w:rPr>
      </w:pPr>
      <w:r w:rsidRPr="00DD6806">
        <w:rPr>
          <w:rFonts w:ascii="Arial" w:hAnsi="Arial" w:cs="Arial"/>
          <w:b/>
          <w:sz w:val="20"/>
          <w:szCs w:val="20"/>
        </w:rPr>
        <w:t xml:space="preserve">Dependencia, Unidad </w:t>
      </w:r>
      <w:r w:rsidR="00594CE8" w:rsidRPr="00DD6806">
        <w:rPr>
          <w:rFonts w:ascii="Arial" w:hAnsi="Arial" w:cs="Arial"/>
          <w:b/>
          <w:sz w:val="20"/>
          <w:szCs w:val="20"/>
        </w:rPr>
        <w:t>orgánica. -</w:t>
      </w:r>
      <w:r w:rsidRPr="00DD6806">
        <w:rPr>
          <w:rFonts w:ascii="Arial" w:hAnsi="Arial" w:cs="Arial"/>
          <w:b/>
          <w:sz w:val="20"/>
          <w:szCs w:val="20"/>
        </w:rPr>
        <w:t xml:space="preserve">  </w:t>
      </w:r>
      <w:r w:rsidRPr="00DD6806">
        <w:rPr>
          <w:rFonts w:ascii="Arial" w:hAnsi="Arial" w:cs="Arial"/>
          <w:sz w:val="20"/>
          <w:szCs w:val="20"/>
        </w:rPr>
        <w:t>Red Asistencial Pasco</w:t>
      </w:r>
    </w:p>
    <w:p w:rsidR="00D10764" w:rsidRPr="00BD28BF" w:rsidRDefault="00D10764" w:rsidP="0001413F">
      <w:pPr>
        <w:autoSpaceDE w:val="0"/>
        <w:autoSpaceDN w:val="0"/>
        <w:adjustRightInd w:val="0"/>
        <w:spacing w:after="0" w:line="240" w:lineRule="auto"/>
        <w:ind w:left="709" w:hanging="283"/>
        <w:rPr>
          <w:rFonts w:ascii="Arial" w:hAnsi="Arial" w:cs="Arial"/>
          <w:bCs/>
          <w:sz w:val="10"/>
          <w:szCs w:val="20"/>
          <w:lang w:val="es-ES" w:eastAsia="ar-SA"/>
        </w:rPr>
      </w:pPr>
    </w:p>
    <w:p w:rsidR="00D10764" w:rsidRPr="006545F7" w:rsidRDefault="00D10764" w:rsidP="0001413F">
      <w:pPr>
        <w:pStyle w:val="Sinespaciado"/>
        <w:numPr>
          <w:ilvl w:val="0"/>
          <w:numId w:val="12"/>
        </w:numPr>
        <w:ind w:hanging="294"/>
        <w:rPr>
          <w:rFonts w:ascii="Arial" w:hAnsi="Arial" w:cs="Arial"/>
          <w:b/>
          <w:sz w:val="20"/>
          <w:szCs w:val="20"/>
        </w:rPr>
      </w:pPr>
      <w:r w:rsidRPr="006545F7">
        <w:rPr>
          <w:rFonts w:ascii="Arial" w:hAnsi="Arial" w:cs="Arial"/>
          <w:b/>
          <w:sz w:val="20"/>
          <w:szCs w:val="20"/>
        </w:rPr>
        <w:t xml:space="preserve">Dependencia encargada de realizar el proceso de contratación </w:t>
      </w:r>
    </w:p>
    <w:p w:rsidR="00D10764" w:rsidRPr="006545F7" w:rsidRDefault="00D10764" w:rsidP="00C2079E">
      <w:pPr>
        <w:autoSpaceDE w:val="0"/>
        <w:autoSpaceDN w:val="0"/>
        <w:adjustRightInd w:val="0"/>
        <w:spacing w:after="0" w:line="240" w:lineRule="auto"/>
        <w:ind w:left="709" w:hanging="283"/>
        <w:rPr>
          <w:rFonts w:ascii="Arial" w:hAnsi="Arial" w:cs="Arial"/>
          <w:bCs/>
          <w:sz w:val="20"/>
          <w:szCs w:val="20"/>
          <w:lang w:val="es-ES" w:eastAsia="ar-SA"/>
        </w:rPr>
      </w:pPr>
      <w:r w:rsidRPr="006545F7">
        <w:rPr>
          <w:rFonts w:ascii="Arial" w:hAnsi="Arial" w:cs="Arial"/>
          <w:bCs/>
          <w:sz w:val="20"/>
          <w:szCs w:val="20"/>
          <w:lang w:val="es-ES" w:eastAsia="ar-SA"/>
        </w:rPr>
        <w:tab/>
        <w:t>Unidad de Recursos Humanos de la Red Asistencial Pasco.</w:t>
      </w:r>
    </w:p>
    <w:p w:rsidR="00D10764" w:rsidRPr="00BD28BF" w:rsidRDefault="00D10764" w:rsidP="0001413F">
      <w:pPr>
        <w:suppressAutoHyphens/>
        <w:spacing w:after="0" w:line="240" w:lineRule="auto"/>
        <w:ind w:left="709" w:hanging="283"/>
        <w:jc w:val="both"/>
        <w:rPr>
          <w:rFonts w:ascii="Arial" w:hAnsi="Arial" w:cs="Arial"/>
          <w:sz w:val="8"/>
          <w:szCs w:val="20"/>
          <w:lang w:val="es-ES" w:eastAsia="ar-SA"/>
        </w:rPr>
      </w:pPr>
    </w:p>
    <w:p w:rsidR="00D10764" w:rsidRPr="006545F7" w:rsidRDefault="00D10764" w:rsidP="0001413F">
      <w:pPr>
        <w:pStyle w:val="Sinespaciado"/>
        <w:numPr>
          <w:ilvl w:val="0"/>
          <w:numId w:val="12"/>
        </w:numPr>
        <w:ind w:hanging="294"/>
        <w:rPr>
          <w:rFonts w:ascii="Arial" w:hAnsi="Arial" w:cs="Arial"/>
          <w:b/>
          <w:sz w:val="20"/>
          <w:szCs w:val="20"/>
        </w:rPr>
      </w:pPr>
      <w:r w:rsidRPr="006545F7">
        <w:rPr>
          <w:rFonts w:ascii="Arial" w:hAnsi="Arial" w:cs="Arial"/>
          <w:b/>
          <w:sz w:val="20"/>
          <w:szCs w:val="20"/>
        </w:rPr>
        <w:t>Base legal</w:t>
      </w:r>
    </w:p>
    <w:p w:rsidR="00D10764" w:rsidRPr="006545F7"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Resolución Nº 1029-GCGP-ESSALUD-2015, Directiva Nº 03-GCGP-ESSALUD-2015</w:t>
      </w:r>
      <w:proofErr w:type="gramStart"/>
      <w:r w:rsidRPr="006545F7">
        <w:rPr>
          <w:rFonts w:cs="Arial"/>
          <w:b w:val="0"/>
          <w:sz w:val="20"/>
        </w:rPr>
        <w:t>,</w:t>
      </w:r>
      <w:r w:rsidR="00ED7207">
        <w:rPr>
          <w:rFonts w:cs="Arial"/>
          <w:b w:val="0"/>
          <w:sz w:val="20"/>
        </w:rPr>
        <w:t xml:space="preserve"> </w:t>
      </w:r>
      <w:r w:rsidRPr="006545F7">
        <w:rPr>
          <w:rFonts w:cs="Arial"/>
          <w:b w:val="0"/>
          <w:sz w:val="20"/>
        </w:rPr>
        <w:t>”</w:t>
      </w:r>
      <w:proofErr w:type="gramEnd"/>
      <w:r w:rsidRPr="006545F7">
        <w:rPr>
          <w:rFonts w:cs="Arial"/>
          <w:b w:val="0"/>
          <w:sz w:val="20"/>
        </w:rPr>
        <w:t xml:space="preserve">Lineamientos que rigen la cobertura de servicios bajo el régimen especial de Contratación Administrativa de Servicios – CAS”. </w:t>
      </w:r>
    </w:p>
    <w:p w:rsidR="00D10764" w:rsidRPr="006545F7"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 xml:space="preserve">Ley Nº 29973 – Ley General de la Personas con Discapacidad. </w:t>
      </w:r>
    </w:p>
    <w:p w:rsidR="00D10764" w:rsidRPr="006545F7"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Ley N° 23330-“Ley del Servicio Rural y Urbano Marginal de Salud-SERUMS” y su Reglamento (Decreto Supremo N° 005-97-SA)</w:t>
      </w:r>
    </w:p>
    <w:p w:rsidR="00D10764" w:rsidRPr="006545F7"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Ley N° 27674 y su Reglamento que establece el acceso de Deportistas de Alto Nivel a la Administración Pública.</w:t>
      </w:r>
    </w:p>
    <w:p w:rsidR="00D10764" w:rsidRPr="006545F7"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10764" w:rsidRPr="006545F7"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10764" w:rsidRDefault="00D10764"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 xml:space="preserve">Otras disposiciones que resulten aplicables al Contrato Administrativo de Servicios. </w:t>
      </w:r>
    </w:p>
    <w:p w:rsidR="00D10764" w:rsidRDefault="00D10764" w:rsidP="0001413F">
      <w:pPr>
        <w:suppressAutoHyphens/>
        <w:spacing w:after="0" w:line="240" w:lineRule="auto"/>
        <w:rPr>
          <w:rFonts w:ascii="Arial" w:hAnsi="Arial" w:cs="Arial"/>
          <w:b/>
          <w:sz w:val="14"/>
          <w:szCs w:val="20"/>
          <w:lang w:val="es-ES" w:eastAsia="ar-SA"/>
        </w:rPr>
      </w:pPr>
    </w:p>
    <w:p w:rsidR="00D10764"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PERFILES DE LOS PUESTOS:</w:t>
      </w:r>
    </w:p>
    <w:p w:rsidR="00D10764" w:rsidRPr="00DD6806" w:rsidRDefault="00D10764" w:rsidP="0001413F">
      <w:pPr>
        <w:suppressAutoHyphens/>
        <w:spacing w:after="0" w:line="240" w:lineRule="auto"/>
        <w:ind w:left="426"/>
        <w:jc w:val="both"/>
        <w:outlineLvl w:val="0"/>
        <w:rPr>
          <w:rFonts w:ascii="Arial" w:hAnsi="Arial" w:cs="Arial"/>
          <w:b/>
          <w:sz w:val="10"/>
          <w:szCs w:val="20"/>
          <w:lang w:val="es-ES" w:eastAsia="ar-SA"/>
        </w:rPr>
      </w:pPr>
    </w:p>
    <w:p w:rsidR="00D10764" w:rsidRPr="00ED0E97" w:rsidRDefault="00D91082" w:rsidP="00D91082">
      <w:pPr>
        <w:suppressAutoHyphens/>
        <w:spacing w:after="0" w:line="240" w:lineRule="auto"/>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Pr="009B4D21">
        <w:rPr>
          <w:rFonts w:ascii="Arial" w:hAnsi="Arial" w:cs="Arial"/>
          <w:b/>
          <w:sz w:val="20"/>
          <w:szCs w:val="20"/>
          <w:lang w:val="es-ES" w:eastAsia="ar-SA"/>
        </w:rPr>
        <w:t>ENFERMERA</w:t>
      </w:r>
      <w:r>
        <w:rPr>
          <w:rFonts w:ascii="Arial" w:hAnsi="Arial" w:cs="Arial"/>
          <w:b/>
          <w:sz w:val="20"/>
          <w:szCs w:val="20"/>
          <w:lang w:val="es-ES" w:eastAsia="ar-SA"/>
        </w:rPr>
        <w:t xml:space="preserve"> (O) (COD.P2EN-</w:t>
      </w:r>
      <w:r w:rsidR="00D10764">
        <w:rPr>
          <w:rFonts w:ascii="Arial" w:hAnsi="Arial" w:cs="Arial"/>
          <w:b/>
          <w:sz w:val="20"/>
          <w:szCs w:val="20"/>
          <w:lang w:val="es-ES" w:eastAsia="ar-SA"/>
        </w:rPr>
        <w:t>001)</w:t>
      </w:r>
      <w:r w:rsidR="00FE374E">
        <w:rPr>
          <w:rFonts w:ascii="Arial" w:hAnsi="Arial" w:cs="Arial"/>
          <w:b/>
          <w:sz w:val="20"/>
          <w:szCs w:val="20"/>
          <w:lang w:val="es-ES" w:eastAsia="ar-SA"/>
        </w:rPr>
        <w:t xml:space="preserve"> </w:t>
      </w:r>
    </w:p>
    <w:p w:rsidR="00D10764" w:rsidRPr="00A06F21" w:rsidRDefault="00D10764" w:rsidP="000C4419">
      <w:pPr>
        <w:suppressAutoHyphens/>
        <w:spacing w:after="0" w:line="240" w:lineRule="auto"/>
        <w:ind w:left="426"/>
        <w:jc w:val="both"/>
        <w:outlineLvl w:val="0"/>
        <w:rPr>
          <w:rFonts w:ascii="Arial" w:hAnsi="Arial" w:cs="Arial"/>
          <w:b/>
          <w:color w:val="000000"/>
          <w:sz w:val="8"/>
          <w:szCs w:val="20"/>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643"/>
      </w:tblGrid>
      <w:tr w:rsidR="00D10764" w:rsidRPr="006545F7" w:rsidTr="00D91082">
        <w:trPr>
          <w:trHeight w:val="317"/>
        </w:trPr>
        <w:tc>
          <w:tcPr>
            <w:tcW w:w="3429" w:type="dxa"/>
            <w:shd w:val="clear" w:color="auto" w:fill="CCCCCC"/>
            <w:vAlign w:val="center"/>
          </w:tcPr>
          <w:p w:rsidR="00D10764" w:rsidRPr="006545F7" w:rsidRDefault="00D10764" w:rsidP="00917DCD">
            <w:pPr>
              <w:pStyle w:val="Sangradetextonormal"/>
              <w:ind w:firstLine="0"/>
              <w:rPr>
                <w:rFonts w:cs="Arial"/>
                <w:sz w:val="20"/>
              </w:rPr>
            </w:pPr>
            <w:r w:rsidRPr="006545F7">
              <w:rPr>
                <w:rFonts w:cs="Arial"/>
                <w:sz w:val="20"/>
              </w:rPr>
              <w:t>REQUISITOS ESPECÍFICOS</w:t>
            </w:r>
          </w:p>
        </w:tc>
        <w:tc>
          <w:tcPr>
            <w:tcW w:w="5643" w:type="dxa"/>
            <w:shd w:val="clear" w:color="auto" w:fill="CCCCCC"/>
            <w:vAlign w:val="center"/>
          </w:tcPr>
          <w:p w:rsidR="00D10764" w:rsidRPr="006545F7" w:rsidRDefault="00D10764" w:rsidP="00917DCD">
            <w:pPr>
              <w:pStyle w:val="Sangradetextonormal"/>
              <w:ind w:left="284"/>
              <w:rPr>
                <w:rFonts w:cs="Arial"/>
                <w:sz w:val="20"/>
              </w:rPr>
            </w:pPr>
            <w:r w:rsidRPr="006545F7">
              <w:rPr>
                <w:rFonts w:cs="Arial"/>
                <w:sz w:val="20"/>
              </w:rPr>
              <w:t>DETALLE</w:t>
            </w:r>
          </w:p>
        </w:tc>
      </w:tr>
      <w:tr w:rsidR="00D10764" w:rsidRPr="006545F7" w:rsidTr="00D91082">
        <w:tc>
          <w:tcPr>
            <w:tcW w:w="3429" w:type="dxa"/>
            <w:vAlign w:val="center"/>
          </w:tcPr>
          <w:p w:rsidR="00D10764" w:rsidRPr="006545F7" w:rsidRDefault="00D10764" w:rsidP="00917DCD">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t>Formación General</w:t>
            </w:r>
          </w:p>
        </w:tc>
        <w:tc>
          <w:tcPr>
            <w:tcW w:w="5643" w:type="dxa"/>
          </w:tcPr>
          <w:p w:rsidR="00D10764" w:rsidRPr="0011584C" w:rsidRDefault="00D10764" w:rsidP="00917DCD">
            <w:pPr>
              <w:pStyle w:val="Prrafodelista2"/>
              <w:numPr>
                <w:ilvl w:val="0"/>
                <w:numId w:val="1"/>
              </w:numPr>
              <w:suppressAutoHyphens w:val="0"/>
              <w:ind w:left="252" w:hanging="252"/>
              <w:contextualSpacing w:val="0"/>
              <w:jc w:val="both"/>
              <w:rPr>
                <w:rFonts w:ascii="Arial" w:hAnsi="Arial" w:cs="Arial"/>
                <w:color w:val="000000"/>
                <w:sz w:val="18"/>
                <w:szCs w:val="18"/>
              </w:rPr>
            </w:pPr>
            <w:r w:rsidRPr="0011584C">
              <w:rPr>
                <w:rFonts w:ascii="Arial" w:hAnsi="Arial" w:cs="Arial"/>
              </w:rPr>
              <w:t>Presentar copia</w:t>
            </w:r>
            <w:r w:rsidR="00D82CEB">
              <w:rPr>
                <w:rFonts w:ascii="Arial" w:hAnsi="Arial" w:cs="Arial"/>
              </w:rPr>
              <w:t xml:space="preserve"> simple del Título Profesional de Enfermer</w:t>
            </w:r>
            <w:r w:rsidRPr="0011584C">
              <w:rPr>
                <w:rFonts w:ascii="Arial" w:hAnsi="Arial" w:cs="Arial"/>
              </w:rPr>
              <w:t>a</w:t>
            </w:r>
            <w:r w:rsidR="00D82CEB">
              <w:rPr>
                <w:rFonts w:ascii="Arial" w:hAnsi="Arial" w:cs="Arial"/>
              </w:rPr>
              <w:t>(o)</w:t>
            </w:r>
            <w:r w:rsidRPr="0011584C">
              <w:rPr>
                <w:rFonts w:ascii="Arial" w:hAnsi="Arial" w:cs="Arial"/>
              </w:rPr>
              <w:t xml:space="preserve"> y Resolución del SERUMS </w:t>
            </w:r>
            <w:r w:rsidR="009253F2">
              <w:rPr>
                <w:rFonts w:ascii="Arial" w:hAnsi="Arial" w:cs="Arial"/>
              </w:rPr>
              <w:t>correspondiente a la profesión</w:t>
            </w:r>
            <w:r w:rsidRPr="0011584C">
              <w:rPr>
                <w:rFonts w:ascii="Arial" w:hAnsi="Arial" w:cs="Arial"/>
              </w:rPr>
              <w:t xml:space="preserve"> </w:t>
            </w:r>
            <w:r w:rsidR="009253F2">
              <w:rPr>
                <w:rFonts w:ascii="Arial" w:hAnsi="Arial" w:cs="Arial"/>
                <w:b/>
                <w:bCs/>
              </w:rPr>
              <w:t>(Indispensable).</w:t>
            </w:r>
          </w:p>
          <w:p w:rsidR="00D10764" w:rsidRPr="0011584C" w:rsidRDefault="00D10764" w:rsidP="00917DCD">
            <w:pPr>
              <w:pStyle w:val="Prrafodelista2"/>
              <w:numPr>
                <w:ilvl w:val="0"/>
                <w:numId w:val="1"/>
              </w:numPr>
              <w:suppressAutoHyphens w:val="0"/>
              <w:ind w:left="252" w:hanging="252"/>
              <w:contextualSpacing w:val="0"/>
              <w:jc w:val="both"/>
              <w:rPr>
                <w:rFonts w:ascii="Arial" w:hAnsi="Arial" w:cs="Arial"/>
                <w:color w:val="000000"/>
                <w:sz w:val="18"/>
                <w:szCs w:val="18"/>
              </w:rPr>
            </w:pPr>
            <w:r w:rsidRPr="0011584C">
              <w:rPr>
                <w:rFonts w:ascii="Arial" w:hAnsi="Arial" w:cs="Arial"/>
              </w:rPr>
              <w:t>Contar con colegiatura y habilitación profesional vigente</w:t>
            </w:r>
            <w:r w:rsidR="00D82CEB">
              <w:rPr>
                <w:rFonts w:ascii="Arial" w:hAnsi="Arial" w:cs="Arial"/>
              </w:rPr>
              <w:t xml:space="preserve"> a la fecha de inscripción</w:t>
            </w:r>
            <w:r w:rsidRPr="0011584C">
              <w:rPr>
                <w:rFonts w:ascii="Arial" w:hAnsi="Arial" w:cs="Arial"/>
                <w:b/>
                <w:bCs/>
              </w:rPr>
              <w:t>(Indispensable)</w:t>
            </w:r>
            <w:r w:rsidR="009253F2">
              <w:rPr>
                <w:rFonts w:ascii="Arial" w:hAnsi="Arial" w:cs="Arial"/>
                <w:b/>
                <w:bCs/>
              </w:rPr>
              <w:t>.</w:t>
            </w:r>
          </w:p>
        </w:tc>
      </w:tr>
      <w:tr w:rsidR="00D10764" w:rsidRPr="006545F7" w:rsidTr="00D91082">
        <w:tc>
          <w:tcPr>
            <w:tcW w:w="3429" w:type="dxa"/>
            <w:vAlign w:val="center"/>
          </w:tcPr>
          <w:p w:rsidR="00D10764" w:rsidRPr="006545F7" w:rsidRDefault="00D10764" w:rsidP="00917DCD">
            <w:pPr>
              <w:autoSpaceDE w:val="0"/>
              <w:autoSpaceDN w:val="0"/>
              <w:adjustRightInd w:val="0"/>
              <w:jc w:val="center"/>
              <w:rPr>
                <w:rFonts w:ascii="Arial" w:hAnsi="Arial" w:cs="Arial"/>
                <w:b/>
                <w:sz w:val="20"/>
                <w:szCs w:val="20"/>
              </w:rPr>
            </w:pPr>
            <w:r w:rsidRPr="006545F7">
              <w:rPr>
                <w:rFonts w:ascii="Arial" w:hAnsi="Arial" w:cs="Arial"/>
                <w:b/>
                <w:bCs/>
                <w:sz w:val="20"/>
                <w:szCs w:val="20"/>
                <w:lang w:eastAsia="ar-SA"/>
              </w:rPr>
              <w:t>Experiencia</w:t>
            </w:r>
            <w:r w:rsidRPr="006545F7">
              <w:rPr>
                <w:rFonts w:ascii="Arial" w:hAnsi="Arial" w:cs="Arial"/>
                <w:b/>
                <w:sz w:val="20"/>
                <w:szCs w:val="20"/>
              </w:rPr>
              <w:t xml:space="preserve"> </w:t>
            </w:r>
            <w:r w:rsidRPr="006545F7">
              <w:rPr>
                <w:rFonts w:ascii="Arial" w:hAnsi="Arial" w:cs="Arial"/>
                <w:b/>
                <w:bCs/>
                <w:sz w:val="20"/>
                <w:szCs w:val="20"/>
                <w:lang w:eastAsia="ar-SA"/>
              </w:rPr>
              <w:t>Laboral</w:t>
            </w:r>
          </w:p>
        </w:tc>
        <w:tc>
          <w:tcPr>
            <w:tcW w:w="5643" w:type="dxa"/>
          </w:tcPr>
          <w:p w:rsidR="00D10764" w:rsidRDefault="00D10764" w:rsidP="00917DCD">
            <w:pPr>
              <w:spacing w:after="0" w:line="240" w:lineRule="auto"/>
              <w:jc w:val="both"/>
              <w:rPr>
                <w:rFonts w:ascii="Arial" w:hAnsi="Arial" w:cs="Arial"/>
                <w:b/>
                <w:bCs/>
                <w:color w:val="000000"/>
                <w:sz w:val="20"/>
                <w:szCs w:val="18"/>
              </w:rPr>
            </w:pPr>
            <w:r w:rsidRPr="0011584C">
              <w:rPr>
                <w:rFonts w:ascii="Arial" w:hAnsi="Arial" w:cs="Arial"/>
                <w:b/>
                <w:bCs/>
                <w:color w:val="000000"/>
                <w:sz w:val="20"/>
                <w:szCs w:val="18"/>
              </w:rPr>
              <w:t>EXPERIENCIA GENERAL:</w:t>
            </w:r>
          </w:p>
          <w:p w:rsidR="00D10764" w:rsidRPr="00A06F21" w:rsidRDefault="00D10764" w:rsidP="00917DCD">
            <w:pPr>
              <w:spacing w:after="0" w:line="240" w:lineRule="auto"/>
              <w:jc w:val="both"/>
              <w:rPr>
                <w:rFonts w:ascii="Arial" w:hAnsi="Arial" w:cs="Arial"/>
                <w:color w:val="000000"/>
                <w:sz w:val="4"/>
                <w:szCs w:val="18"/>
              </w:rPr>
            </w:pPr>
          </w:p>
          <w:p w:rsidR="00D10764" w:rsidRDefault="00D10764" w:rsidP="00917DCD">
            <w:pPr>
              <w:pStyle w:val="Prrafodelista2"/>
              <w:numPr>
                <w:ilvl w:val="0"/>
                <w:numId w:val="1"/>
              </w:numPr>
              <w:suppressAutoHyphens w:val="0"/>
              <w:ind w:left="252" w:hanging="252"/>
              <w:contextualSpacing w:val="0"/>
              <w:jc w:val="both"/>
              <w:rPr>
                <w:rFonts w:ascii="Arial" w:hAnsi="Arial" w:cs="Arial"/>
                <w:b/>
                <w:bCs/>
                <w:color w:val="000000"/>
                <w:szCs w:val="18"/>
              </w:rPr>
            </w:pPr>
            <w:r w:rsidRPr="0011584C">
              <w:rPr>
                <w:rFonts w:ascii="Arial" w:hAnsi="Arial" w:cs="Arial"/>
                <w:color w:val="000000"/>
                <w:szCs w:val="18"/>
              </w:rPr>
              <w:t xml:space="preserve">Acreditar experiencia laboral mínima de dos (02) años, </w:t>
            </w:r>
            <w:r>
              <w:rPr>
                <w:rFonts w:ascii="Arial" w:hAnsi="Arial" w:cs="Arial"/>
                <w:color w:val="000000"/>
                <w:szCs w:val="18"/>
              </w:rPr>
              <w:t>ex</w:t>
            </w:r>
            <w:r w:rsidR="00D82CEB">
              <w:rPr>
                <w:rFonts w:ascii="Arial" w:hAnsi="Arial" w:cs="Arial"/>
                <w:color w:val="000000"/>
                <w:szCs w:val="18"/>
              </w:rPr>
              <w:t>cluyendo el SERUMS</w:t>
            </w:r>
            <w:r w:rsidR="00555882">
              <w:rPr>
                <w:rFonts w:ascii="Arial" w:hAnsi="Arial" w:cs="Arial"/>
                <w:color w:val="000000"/>
                <w:szCs w:val="18"/>
              </w:rPr>
              <w:t>.</w:t>
            </w:r>
            <w:r w:rsidR="00D82CEB">
              <w:rPr>
                <w:rFonts w:ascii="Arial" w:hAnsi="Arial" w:cs="Arial"/>
                <w:color w:val="000000"/>
                <w:szCs w:val="18"/>
              </w:rPr>
              <w:t xml:space="preserve"> </w:t>
            </w:r>
            <w:r w:rsidRPr="0011584C">
              <w:rPr>
                <w:rFonts w:ascii="Arial" w:hAnsi="Arial" w:cs="Arial"/>
                <w:b/>
                <w:bCs/>
                <w:color w:val="000000"/>
                <w:szCs w:val="18"/>
              </w:rPr>
              <w:t>(Indispensable)</w:t>
            </w:r>
            <w:r w:rsidR="009253F2">
              <w:rPr>
                <w:rFonts w:ascii="Arial" w:hAnsi="Arial" w:cs="Arial"/>
                <w:b/>
                <w:bCs/>
                <w:color w:val="000000"/>
                <w:szCs w:val="18"/>
              </w:rPr>
              <w:t>.</w:t>
            </w:r>
          </w:p>
          <w:p w:rsidR="00D10764" w:rsidRPr="00A06F21" w:rsidRDefault="00D10764" w:rsidP="00917DCD">
            <w:pPr>
              <w:pStyle w:val="Prrafodelista2"/>
              <w:suppressAutoHyphens w:val="0"/>
              <w:ind w:left="0"/>
              <w:contextualSpacing w:val="0"/>
              <w:jc w:val="both"/>
              <w:rPr>
                <w:rFonts w:ascii="Arial" w:hAnsi="Arial" w:cs="Arial"/>
                <w:b/>
                <w:bCs/>
                <w:color w:val="000000"/>
                <w:sz w:val="4"/>
                <w:szCs w:val="18"/>
              </w:rPr>
            </w:pPr>
          </w:p>
          <w:p w:rsidR="00D10764" w:rsidRDefault="00D10764" w:rsidP="00917DCD">
            <w:pPr>
              <w:pStyle w:val="Prrafodelista2"/>
              <w:suppressAutoHyphens w:val="0"/>
              <w:ind w:left="0"/>
              <w:contextualSpacing w:val="0"/>
              <w:jc w:val="both"/>
              <w:rPr>
                <w:rFonts w:ascii="Arial" w:hAnsi="Arial" w:cs="Arial"/>
                <w:color w:val="000000"/>
                <w:szCs w:val="18"/>
              </w:rPr>
            </w:pPr>
            <w:r w:rsidRPr="0011584C">
              <w:rPr>
                <w:rFonts w:ascii="Arial" w:hAnsi="Arial" w:cs="Arial"/>
                <w:b/>
                <w:bCs/>
                <w:color w:val="000000"/>
                <w:szCs w:val="18"/>
              </w:rPr>
              <w:t>EXPERIENCIA ESPECÍFICA:</w:t>
            </w:r>
          </w:p>
          <w:p w:rsidR="00D10764" w:rsidRDefault="00D10764" w:rsidP="00917DCD">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Acreditar dos</w:t>
            </w:r>
            <w:r w:rsidRPr="0011584C">
              <w:rPr>
                <w:rFonts w:ascii="Arial" w:hAnsi="Arial" w:cs="Arial"/>
                <w:color w:val="000000"/>
                <w:szCs w:val="18"/>
              </w:rPr>
              <w:t xml:space="preserve"> (0</w:t>
            </w:r>
            <w:r>
              <w:rPr>
                <w:rFonts w:ascii="Arial" w:hAnsi="Arial" w:cs="Arial"/>
                <w:color w:val="000000"/>
                <w:szCs w:val="18"/>
              </w:rPr>
              <w:t>2</w:t>
            </w:r>
            <w:r w:rsidRPr="0011584C">
              <w:rPr>
                <w:rFonts w:ascii="Arial" w:hAnsi="Arial" w:cs="Arial"/>
                <w:color w:val="000000"/>
                <w:szCs w:val="18"/>
              </w:rPr>
              <w:t>) año</w:t>
            </w:r>
            <w:r>
              <w:rPr>
                <w:rFonts w:ascii="Arial" w:hAnsi="Arial" w:cs="Arial"/>
                <w:color w:val="000000"/>
                <w:szCs w:val="18"/>
              </w:rPr>
              <w:t>s</w:t>
            </w:r>
            <w:r w:rsidRPr="0011584C">
              <w:rPr>
                <w:rFonts w:ascii="Arial" w:hAnsi="Arial" w:cs="Arial"/>
                <w:color w:val="000000"/>
                <w:szCs w:val="18"/>
              </w:rPr>
              <w:t xml:space="preserve"> en el des</w:t>
            </w:r>
            <w:r w:rsidR="00555882">
              <w:rPr>
                <w:rFonts w:ascii="Arial" w:hAnsi="Arial" w:cs="Arial"/>
                <w:color w:val="000000"/>
                <w:szCs w:val="18"/>
              </w:rPr>
              <w:t xml:space="preserve">empeño de funciones afines al </w:t>
            </w:r>
            <w:r w:rsidR="00555882" w:rsidRPr="0013468B">
              <w:rPr>
                <w:rFonts w:ascii="Arial" w:hAnsi="Arial" w:cs="Arial"/>
                <w:szCs w:val="18"/>
              </w:rPr>
              <w:t>puesto y/o servicio</w:t>
            </w:r>
            <w:r w:rsidRPr="0013468B">
              <w:rPr>
                <w:rFonts w:ascii="Arial" w:hAnsi="Arial" w:cs="Arial"/>
                <w:szCs w:val="18"/>
              </w:rPr>
              <w:t xml:space="preserve">, </w:t>
            </w:r>
            <w:r w:rsidRPr="0011584C">
              <w:rPr>
                <w:rFonts w:ascii="Arial" w:hAnsi="Arial" w:cs="Arial"/>
                <w:color w:val="000000"/>
                <w:szCs w:val="18"/>
              </w:rPr>
              <w:t>con posterioridad a</w:t>
            </w:r>
            <w:r>
              <w:rPr>
                <w:rFonts w:ascii="Arial" w:hAnsi="Arial" w:cs="Arial"/>
                <w:color w:val="000000"/>
                <w:szCs w:val="18"/>
              </w:rPr>
              <w:t xml:space="preserve"> </w:t>
            </w:r>
            <w:r w:rsidRPr="0011584C">
              <w:rPr>
                <w:rFonts w:ascii="Arial" w:hAnsi="Arial" w:cs="Arial"/>
                <w:color w:val="000000"/>
                <w:szCs w:val="18"/>
              </w:rPr>
              <w:t>l</w:t>
            </w:r>
            <w:r>
              <w:rPr>
                <w:rFonts w:ascii="Arial" w:hAnsi="Arial" w:cs="Arial"/>
                <w:color w:val="000000"/>
                <w:szCs w:val="18"/>
              </w:rPr>
              <w:t xml:space="preserve">a obtención </w:t>
            </w:r>
            <w:r w:rsidR="002D6012">
              <w:rPr>
                <w:rFonts w:ascii="Arial" w:hAnsi="Arial" w:cs="Arial"/>
                <w:color w:val="000000"/>
                <w:szCs w:val="18"/>
              </w:rPr>
              <w:t xml:space="preserve">del </w:t>
            </w:r>
            <w:r w:rsidR="002D6012" w:rsidRPr="0011584C">
              <w:rPr>
                <w:rFonts w:ascii="Arial" w:hAnsi="Arial" w:cs="Arial"/>
                <w:color w:val="000000"/>
                <w:szCs w:val="18"/>
              </w:rPr>
              <w:t>Título</w:t>
            </w:r>
            <w:r w:rsidRPr="0011584C">
              <w:rPr>
                <w:rFonts w:ascii="Arial" w:hAnsi="Arial" w:cs="Arial"/>
                <w:color w:val="000000"/>
                <w:szCs w:val="18"/>
              </w:rPr>
              <w:t xml:space="preserve"> Profesional, excluyendo el SERUMS</w:t>
            </w:r>
            <w:r w:rsidRPr="0011584C">
              <w:rPr>
                <w:rFonts w:ascii="Arial" w:hAnsi="Arial" w:cs="Arial"/>
                <w:b/>
                <w:bCs/>
                <w:color w:val="000000"/>
                <w:szCs w:val="18"/>
              </w:rPr>
              <w:t xml:space="preserve"> (Indispensable)</w:t>
            </w:r>
            <w:r w:rsidR="009253F2">
              <w:rPr>
                <w:rFonts w:ascii="Arial" w:hAnsi="Arial" w:cs="Arial"/>
                <w:b/>
                <w:bCs/>
                <w:color w:val="000000"/>
                <w:szCs w:val="18"/>
              </w:rPr>
              <w:t>.</w:t>
            </w:r>
          </w:p>
          <w:p w:rsidR="00D10764" w:rsidRPr="0011584C" w:rsidRDefault="00D10764" w:rsidP="00917DCD">
            <w:pPr>
              <w:pStyle w:val="Prrafodelista2"/>
              <w:suppressAutoHyphens w:val="0"/>
              <w:ind w:left="0"/>
              <w:contextualSpacing w:val="0"/>
              <w:jc w:val="both"/>
              <w:rPr>
                <w:rFonts w:ascii="Arial" w:hAnsi="Arial" w:cs="Arial"/>
                <w:b/>
                <w:bCs/>
                <w:color w:val="000000"/>
                <w:sz w:val="8"/>
                <w:szCs w:val="18"/>
              </w:rPr>
            </w:pPr>
          </w:p>
          <w:p w:rsidR="00D10764" w:rsidRDefault="00D10764" w:rsidP="00917DCD">
            <w:pPr>
              <w:pStyle w:val="Prrafodelista2"/>
              <w:suppressAutoHyphens w:val="0"/>
              <w:ind w:left="0"/>
              <w:contextualSpacing w:val="0"/>
              <w:jc w:val="both"/>
              <w:rPr>
                <w:rFonts w:ascii="Arial" w:hAnsi="Arial" w:cs="Arial"/>
                <w:b/>
                <w:bCs/>
                <w:color w:val="000000"/>
                <w:szCs w:val="18"/>
              </w:rPr>
            </w:pPr>
            <w:r w:rsidRPr="0011584C">
              <w:rPr>
                <w:rFonts w:ascii="Arial" w:hAnsi="Arial" w:cs="Arial"/>
                <w:b/>
                <w:bCs/>
                <w:color w:val="000000"/>
                <w:szCs w:val="18"/>
              </w:rPr>
              <w:lastRenderedPageBreak/>
              <w:t>EXPERIENCIA EN EL SECTOR PÚBLICO:</w:t>
            </w:r>
          </w:p>
          <w:p w:rsidR="00D10764" w:rsidRPr="0011584C" w:rsidRDefault="00D10764" w:rsidP="00917DCD">
            <w:pPr>
              <w:pStyle w:val="Prrafodelista2"/>
              <w:suppressAutoHyphens w:val="0"/>
              <w:ind w:left="0"/>
              <w:contextualSpacing w:val="0"/>
              <w:jc w:val="both"/>
              <w:rPr>
                <w:rFonts w:ascii="Arial" w:hAnsi="Arial" w:cs="Arial"/>
                <w:color w:val="000000"/>
                <w:sz w:val="8"/>
                <w:szCs w:val="18"/>
              </w:rPr>
            </w:pPr>
          </w:p>
          <w:p w:rsidR="00EA69D5" w:rsidRDefault="00D10764" w:rsidP="009B4D21">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 xml:space="preserve">Acreditar un (01) año de SERUMS. </w:t>
            </w:r>
            <w:r w:rsidRPr="0011584C">
              <w:rPr>
                <w:rFonts w:ascii="Arial" w:hAnsi="Arial" w:cs="Arial"/>
                <w:b/>
                <w:bCs/>
                <w:color w:val="000000"/>
                <w:szCs w:val="18"/>
              </w:rPr>
              <w:t>(Indispensable)</w:t>
            </w:r>
          </w:p>
          <w:p w:rsidR="009B4D21" w:rsidRPr="009B4D21" w:rsidRDefault="009B4D21" w:rsidP="009B4D21">
            <w:pPr>
              <w:pStyle w:val="Prrafodelista2"/>
              <w:suppressAutoHyphens w:val="0"/>
              <w:ind w:left="252"/>
              <w:contextualSpacing w:val="0"/>
              <w:jc w:val="both"/>
              <w:rPr>
                <w:rFonts w:ascii="Arial" w:hAnsi="Arial" w:cs="Arial"/>
                <w:color w:val="000000"/>
                <w:szCs w:val="18"/>
              </w:rPr>
            </w:pPr>
          </w:p>
          <w:p w:rsidR="00D10764" w:rsidRPr="0011584C" w:rsidRDefault="00D10764" w:rsidP="00917DCD">
            <w:pPr>
              <w:pStyle w:val="Prrafodelista2"/>
              <w:suppressAutoHyphens w:val="0"/>
              <w:ind w:left="0"/>
              <w:contextualSpacing w:val="0"/>
              <w:jc w:val="both"/>
              <w:rPr>
                <w:rFonts w:ascii="Arial" w:hAnsi="Arial" w:cs="Arial"/>
                <w:color w:val="000000"/>
                <w:sz w:val="8"/>
                <w:szCs w:val="18"/>
              </w:rPr>
            </w:pPr>
          </w:p>
          <w:p w:rsidR="00D10764" w:rsidRDefault="00D10764" w:rsidP="00917DCD">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w:t>
            </w:r>
            <w:r>
              <w:rPr>
                <w:rFonts w:ascii="Arial" w:hAnsi="Arial" w:cs="Arial"/>
                <w:color w:val="000000"/>
                <w:szCs w:val="18"/>
              </w:rPr>
              <w:t xml:space="preserve">l por el periodo que acredita. </w:t>
            </w:r>
          </w:p>
          <w:p w:rsidR="00D10764" w:rsidRPr="0011584C" w:rsidRDefault="00D10764" w:rsidP="00917DCD">
            <w:pPr>
              <w:pStyle w:val="Prrafodelista2"/>
              <w:suppressAutoHyphens w:val="0"/>
              <w:ind w:left="252"/>
              <w:contextualSpacing w:val="0"/>
              <w:jc w:val="both"/>
              <w:rPr>
                <w:rFonts w:ascii="Arial" w:hAnsi="Arial" w:cs="Arial"/>
                <w:color w:val="000000"/>
                <w:sz w:val="6"/>
                <w:szCs w:val="18"/>
              </w:rPr>
            </w:pPr>
          </w:p>
          <w:p w:rsidR="00D10764" w:rsidRPr="0011584C" w:rsidRDefault="00D10764" w:rsidP="00917DCD">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No se considerará como experiencia laboral: Trabajos Ad Honorem, en domicilio, ni Pasantías.</w:t>
            </w:r>
          </w:p>
          <w:p w:rsidR="00D10764" w:rsidRPr="0011584C" w:rsidRDefault="00D10764" w:rsidP="00917DCD">
            <w:pPr>
              <w:pStyle w:val="Prrafodelista2"/>
              <w:ind w:left="252"/>
              <w:jc w:val="both"/>
              <w:rPr>
                <w:rFonts w:ascii="Arial" w:hAnsi="Arial" w:cs="Arial"/>
                <w:b/>
                <w:sz w:val="8"/>
                <w:lang w:val="es-PE"/>
              </w:rPr>
            </w:pPr>
          </w:p>
        </w:tc>
      </w:tr>
      <w:tr w:rsidR="00D10764" w:rsidRPr="006545F7" w:rsidTr="00D91082">
        <w:tc>
          <w:tcPr>
            <w:tcW w:w="3429" w:type="dxa"/>
            <w:vAlign w:val="center"/>
          </w:tcPr>
          <w:p w:rsidR="00D10764" w:rsidRPr="006545F7" w:rsidRDefault="00D10764" w:rsidP="00917DCD">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lastRenderedPageBreak/>
              <w:t>Capacitación</w:t>
            </w:r>
          </w:p>
        </w:tc>
        <w:tc>
          <w:tcPr>
            <w:tcW w:w="5643" w:type="dxa"/>
          </w:tcPr>
          <w:p w:rsidR="00D10764" w:rsidRPr="0011584C" w:rsidRDefault="00FF7AAF" w:rsidP="00555882">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Acreditar c</w:t>
            </w:r>
            <w:r w:rsidR="00D10764" w:rsidRPr="0011584C">
              <w:rPr>
                <w:rFonts w:ascii="Arial" w:hAnsi="Arial" w:cs="Arial"/>
                <w:color w:val="000000"/>
                <w:szCs w:val="18"/>
              </w:rPr>
              <w:t xml:space="preserve">apacitación </w:t>
            </w:r>
            <w:r w:rsidR="00555882">
              <w:rPr>
                <w:rFonts w:ascii="Arial" w:hAnsi="Arial" w:cs="Arial"/>
                <w:color w:val="000000"/>
                <w:szCs w:val="18"/>
              </w:rPr>
              <w:t>y/</w:t>
            </w:r>
            <w:r w:rsidR="00D10764" w:rsidRPr="0011584C">
              <w:rPr>
                <w:rFonts w:ascii="Arial" w:hAnsi="Arial" w:cs="Arial"/>
                <w:color w:val="000000"/>
                <w:szCs w:val="18"/>
              </w:rPr>
              <w:t xml:space="preserve">o </w:t>
            </w:r>
            <w:r w:rsidRPr="0011584C">
              <w:rPr>
                <w:rFonts w:ascii="Arial" w:hAnsi="Arial" w:cs="Arial"/>
                <w:color w:val="000000"/>
                <w:szCs w:val="18"/>
              </w:rPr>
              <w:t>actividades de</w:t>
            </w:r>
            <w:r w:rsidR="00D10764" w:rsidRPr="0011584C">
              <w:rPr>
                <w:rFonts w:ascii="Arial" w:hAnsi="Arial" w:cs="Arial"/>
                <w:color w:val="000000"/>
                <w:szCs w:val="18"/>
              </w:rPr>
              <w:t xml:space="preserve"> actualización </w:t>
            </w:r>
            <w:r w:rsidR="00555882">
              <w:rPr>
                <w:rFonts w:ascii="Arial" w:hAnsi="Arial" w:cs="Arial"/>
                <w:color w:val="000000"/>
                <w:szCs w:val="18"/>
              </w:rPr>
              <w:t>afines al servicio convocado, como mínimo de</w:t>
            </w:r>
            <w:r w:rsidR="00FE374E" w:rsidRPr="00FE374E">
              <w:rPr>
                <w:rFonts w:ascii="Arial" w:hAnsi="Arial" w:cs="Arial"/>
                <w:color w:val="000000"/>
                <w:szCs w:val="18"/>
              </w:rPr>
              <w:t xml:space="preserve"> 60</w:t>
            </w:r>
            <w:r w:rsidR="00555882">
              <w:rPr>
                <w:rFonts w:ascii="Arial" w:hAnsi="Arial" w:cs="Arial"/>
                <w:color w:val="000000"/>
                <w:szCs w:val="18"/>
              </w:rPr>
              <w:t xml:space="preserve"> horas </w:t>
            </w:r>
            <w:r w:rsidR="00D10764" w:rsidRPr="0011584C">
              <w:rPr>
                <w:rFonts w:ascii="Arial" w:hAnsi="Arial" w:cs="Arial"/>
                <w:color w:val="000000"/>
                <w:szCs w:val="18"/>
              </w:rPr>
              <w:t xml:space="preserve">realizadas a partir del año </w:t>
            </w:r>
            <w:smartTag w:uri="urn:schemas-microsoft-com:office:smarttags" w:element="metricconverter">
              <w:smartTagPr>
                <w:attr w:name="ProductID" w:val="2014 a"/>
              </w:smartTagPr>
              <w:r w:rsidR="00D10764" w:rsidRPr="0011584C">
                <w:rPr>
                  <w:rFonts w:ascii="Arial" w:hAnsi="Arial" w:cs="Arial"/>
                  <w:color w:val="000000"/>
                  <w:szCs w:val="18"/>
                </w:rPr>
                <w:t>201</w:t>
              </w:r>
              <w:r w:rsidR="00D10764">
                <w:rPr>
                  <w:rFonts w:ascii="Arial" w:hAnsi="Arial" w:cs="Arial"/>
                  <w:color w:val="000000"/>
                  <w:szCs w:val="18"/>
                </w:rPr>
                <w:t>4</w:t>
              </w:r>
              <w:r w:rsidR="00D10764" w:rsidRPr="0011584C">
                <w:rPr>
                  <w:rFonts w:ascii="Arial" w:hAnsi="Arial" w:cs="Arial"/>
                  <w:color w:val="000000"/>
                  <w:szCs w:val="18"/>
                </w:rPr>
                <w:t xml:space="preserve"> a</w:t>
              </w:r>
            </w:smartTag>
            <w:r w:rsidR="00FE374E">
              <w:rPr>
                <w:rFonts w:ascii="Arial" w:hAnsi="Arial" w:cs="Arial"/>
                <w:color w:val="000000"/>
                <w:szCs w:val="18"/>
              </w:rPr>
              <w:t xml:space="preserve"> la fecha</w:t>
            </w:r>
            <w:r w:rsidR="00D10764" w:rsidRPr="0011584C">
              <w:rPr>
                <w:rFonts w:ascii="Arial" w:hAnsi="Arial" w:cs="Arial"/>
                <w:color w:val="000000"/>
                <w:szCs w:val="18"/>
              </w:rPr>
              <w:t xml:space="preserve"> </w:t>
            </w:r>
            <w:r w:rsidR="00D10764" w:rsidRPr="0011584C">
              <w:rPr>
                <w:rFonts w:ascii="Arial" w:hAnsi="Arial" w:cs="Arial"/>
                <w:b/>
                <w:bCs/>
                <w:color w:val="000000"/>
                <w:szCs w:val="18"/>
              </w:rPr>
              <w:t>(Indispensable)</w:t>
            </w:r>
            <w:r w:rsidR="00FE374E">
              <w:rPr>
                <w:rFonts w:ascii="Arial" w:hAnsi="Arial" w:cs="Arial"/>
                <w:b/>
                <w:bCs/>
                <w:color w:val="000000"/>
                <w:szCs w:val="18"/>
              </w:rPr>
              <w:t>.</w:t>
            </w:r>
            <w:r w:rsidR="00D10764" w:rsidRPr="0011584C">
              <w:rPr>
                <w:rFonts w:ascii="Arial" w:hAnsi="Arial" w:cs="Arial"/>
                <w:color w:val="000000"/>
                <w:szCs w:val="18"/>
              </w:rPr>
              <w:t xml:space="preserve"> </w:t>
            </w:r>
          </w:p>
        </w:tc>
      </w:tr>
      <w:tr w:rsidR="00D10764" w:rsidRPr="006545F7" w:rsidTr="00D91082">
        <w:trPr>
          <w:trHeight w:val="549"/>
        </w:trPr>
        <w:tc>
          <w:tcPr>
            <w:tcW w:w="3429" w:type="dxa"/>
            <w:vAlign w:val="center"/>
          </w:tcPr>
          <w:p w:rsidR="00D10764" w:rsidRPr="006545F7" w:rsidRDefault="00D10764" w:rsidP="00917DCD">
            <w:pPr>
              <w:autoSpaceDE w:val="0"/>
              <w:autoSpaceDN w:val="0"/>
              <w:adjustRightInd w:val="0"/>
              <w:spacing w:after="0" w:line="240" w:lineRule="auto"/>
              <w:jc w:val="center"/>
              <w:rPr>
                <w:rFonts w:ascii="Arial" w:hAnsi="Arial" w:cs="Arial"/>
                <w:b/>
                <w:bCs/>
                <w:sz w:val="20"/>
                <w:szCs w:val="20"/>
                <w:lang w:eastAsia="ar-SA"/>
              </w:rPr>
            </w:pPr>
            <w:r w:rsidRPr="006545F7">
              <w:rPr>
                <w:rFonts w:ascii="Arial" w:hAnsi="Arial" w:cs="Arial"/>
                <w:b/>
                <w:bCs/>
                <w:sz w:val="20"/>
                <w:szCs w:val="20"/>
                <w:lang w:eastAsia="ar-SA"/>
              </w:rPr>
              <w:t>Conocimientos complementarios para el cargo</w:t>
            </w:r>
          </w:p>
        </w:tc>
        <w:tc>
          <w:tcPr>
            <w:tcW w:w="5643" w:type="dxa"/>
          </w:tcPr>
          <w:p w:rsidR="00D10764" w:rsidRPr="0011584C" w:rsidRDefault="00D10764" w:rsidP="00917DCD">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 xml:space="preserve">Manejo de Ofimática: Word, Excel, Power Point, Internet a nivel Básico. </w:t>
            </w:r>
            <w:r w:rsidRPr="0011584C">
              <w:rPr>
                <w:rFonts w:ascii="Arial" w:hAnsi="Arial" w:cs="Arial"/>
                <w:b/>
                <w:bCs/>
                <w:color w:val="000000"/>
                <w:szCs w:val="18"/>
              </w:rPr>
              <w:t xml:space="preserve">(Indispensable)  </w:t>
            </w:r>
          </w:p>
        </w:tc>
      </w:tr>
      <w:tr w:rsidR="00D10764" w:rsidRPr="006545F7" w:rsidTr="00D91082">
        <w:trPr>
          <w:trHeight w:val="225"/>
        </w:trPr>
        <w:tc>
          <w:tcPr>
            <w:tcW w:w="3429" w:type="dxa"/>
            <w:vAlign w:val="center"/>
          </w:tcPr>
          <w:p w:rsidR="00D10764" w:rsidRPr="006545F7" w:rsidRDefault="00D10764" w:rsidP="00917DCD">
            <w:pPr>
              <w:autoSpaceDE w:val="0"/>
              <w:autoSpaceDN w:val="0"/>
              <w:adjustRightInd w:val="0"/>
              <w:spacing w:after="0" w:line="240" w:lineRule="auto"/>
              <w:jc w:val="center"/>
              <w:rPr>
                <w:rFonts w:ascii="Arial" w:hAnsi="Arial" w:cs="Arial"/>
                <w:b/>
                <w:bCs/>
                <w:sz w:val="20"/>
                <w:szCs w:val="20"/>
                <w:lang w:eastAsia="ar-SA"/>
              </w:rPr>
            </w:pPr>
            <w:r w:rsidRPr="0011584C">
              <w:rPr>
                <w:rFonts w:ascii="Arial" w:hAnsi="Arial" w:cs="Arial"/>
                <w:b/>
                <w:bCs/>
                <w:color w:val="000000"/>
                <w:sz w:val="20"/>
                <w:szCs w:val="18"/>
              </w:rPr>
              <w:t>Habilidades o competencias:</w:t>
            </w:r>
          </w:p>
        </w:tc>
        <w:tc>
          <w:tcPr>
            <w:tcW w:w="5643" w:type="dxa"/>
          </w:tcPr>
          <w:p w:rsidR="00D10764" w:rsidRDefault="00FF7AAF" w:rsidP="00917DCD">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b/>
                <w:bCs/>
                <w:color w:val="000000"/>
                <w:szCs w:val="18"/>
              </w:rPr>
              <w:t>GENÉ</w:t>
            </w:r>
            <w:r w:rsidR="00D10764" w:rsidRPr="0011584C">
              <w:rPr>
                <w:rFonts w:ascii="Arial" w:hAnsi="Arial" w:cs="Arial"/>
                <w:b/>
                <w:bCs/>
                <w:color w:val="000000"/>
                <w:szCs w:val="18"/>
              </w:rPr>
              <w:t xml:space="preserve">RICAS: </w:t>
            </w:r>
            <w:r w:rsidR="00D10764" w:rsidRPr="0011584C">
              <w:rPr>
                <w:rFonts w:ascii="Arial" w:hAnsi="Arial" w:cs="Arial"/>
                <w:color w:val="000000"/>
                <w:szCs w:val="18"/>
              </w:rPr>
              <w:t xml:space="preserve">Actitud de servicio, ética e integridad, compromiso y responsabilidad, </w:t>
            </w:r>
            <w:r w:rsidR="00844142" w:rsidRPr="0011584C">
              <w:rPr>
                <w:rFonts w:ascii="Arial" w:hAnsi="Arial" w:cs="Arial"/>
                <w:color w:val="000000"/>
                <w:szCs w:val="18"/>
              </w:rPr>
              <w:t>orientación</w:t>
            </w:r>
            <w:r w:rsidR="00D10764" w:rsidRPr="0011584C">
              <w:rPr>
                <w:rFonts w:ascii="Arial" w:hAnsi="Arial" w:cs="Arial"/>
                <w:color w:val="000000"/>
                <w:szCs w:val="18"/>
              </w:rPr>
              <w:t xml:space="preserve"> a resultados, trabajo en equipo. </w:t>
            </w:r>
          </w:p>
          <w:p w:rsidR="00D10764" w:rsidRPr="0011584C" w:rsidRDefault="00FF7AAF" w:rsidP="00917DCD">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Pr>
                <w:rFonts w:ascii="Arial" w:hAnsi="Arial" w:cs="Arial"/>
                <w:b/>
                <w:bCs/>
                <w:color w:val="000000"/>
                <w:szCs w:val="18"/>
              </w:rPr>
              <w:t>ESPECÍ</w:t>
            </w:r>
            <w:r w:rsidR="00D10764" w:rsidRPr="0011584C">
              <w:rPr>
                <w:rFonts w:ascii="Arial" w:hAnsi="Arial" w:cs="Arial"/>
                <w:b/>
                <w:bCs/>
                <w:color w:val="000000"/>
                <w:szCs w:val="18"/>
              </w:rPr>
              <w:t xml:space="preserve">FICAS: </w:t>
            </w:r>
            <w:r w:rsidR="00D10764" w:rsidRPr="0011584C">
              <w:rPr>
                <w:rFonts w:ascii="Arial" w:hAnsi="Arial" w:cs="Arial"/>
                <w:color w:val="000000"/>
                <w:szCs w:val="18"/>
              </w:rPr>
              <w:t xml:space="preserve">Pensamiento </w:t>
            </w:r>
            <w:r w:rsidR="00844142" w:rsidRPr="0011584C">
              <w:rPr>
                <w:rFonts w:ascii="Arial" w:hAnsi="Arial" w:cs="Arial"/>
                <w:color w:val="000000"/>
                <w:szCs w:val="18"/>
              </w:rPr>
              <w:t>estratégico</w:t>
            </w:r>
            <w:r w:rsidR="00D10764" w:rsidRPr="0011584C">
              <w:rPr>
                <w:rFonts w:ascii="Arial" w:hAnsi="Arial" w:cs="Arial"/>
                <w:color w:val="000000"/>
                <w:szCs w:val="18"/>
              </w:rPr>
              <w:t>, comunicación efectiva, Planificación y organización, Capacidad de análisis, Capacidad de respuesta al cambio.</w:t>
            </w:r>
          </w:p>
        </w:tc>
      </w:tr>
      <w:tr w:rsidR="00D10764" w:rsidRPr="006545F7" w:rsidTr="00D91082">
        <w:trPr>
          <w:trHeight w:val="467"/>
        </w:trPr>
        <w:tc>
          <w:tcPr>
            <w:tcW w:w="3429" w:type="dxa"/>
            <w:vAlign w:val="center"/>
          </w:tcPr>
          <w:p w:rsidR="00D10764" w:rsidRPr="006545F7" w:rsidRDefault="00D10764" w:rsidP="00912055">
            <w:pPr>
              <w:autoSpaceDE w:val="0"/>
              <w:autoSpaceDN w:val="0"/>
              <w:adjustRightInd w:val="0"/>
              <w:spacing w:after="0" w:line="240" w:lineRule="auto"/>
              <w:jc w:val="center"/>
              <w:rPr>
                <w:rFonts w:ascii="Arial" w:hAnsi="Arial" w:cs="Arial"/>
                <w:b/>
                <w:sz w:val="20"/>
                <w:szCs w:val="20"/>
              </w:rPr>
            </w:pPr>
            <w:r w:rsidRPr="006545F7">
              <w:rPr>
                <w:rFonts w:ascii="Arial" w:hAnsi="Arial" w:cs="Arial"/>
                <w:b/>
                <w:sz w:val="20"/>
                <w:szCs w:val="20"/>
              </w:rPr>
              <w:t xml:space="preserve">Motivo de </w:t>
            </w:r>
            <w:r w:rsidRPr="006545F7">
              <w:rPr>
                <w:rFonts w:ascii="Arial" w:hAnsi="Arial" w:cs="Arial"/>
                <w:b/>
                <w:bCs/>
                <w:sz w:val="20"/>
                <w:szCs w:val="20"/>
                <w:lang w:eastAsia="ar-SA"/>
              </w:rPr>
              <w:t>contratación</w:t>
            </w:r>
          </w:p>
        </w:tc>
        <w:tc>
          <w:tcPr>
            <w:tcW w:w="5643" w:type="dxa"/>
            <w:vAlign w:val="center"/>
          </w:tcPr>
          <w:p w:rsidR="00D10764" w:rsidRPr="006545F7" w:rsidRDefault="009253F2" w:rsidP="00917DCD">
            <w:pPr>
              <w:pStyle w:val="Prrafodelista2"/>
              <w:numPr>
                <w:ilvl w:val="0"/>
                <w:numId w:val="1"/>
              </w:numPr>
              <w:suppressAutoHyphens w:val="0"/>
              <w:ind w:left="252" w:hanging="252"/>
              <w:contextualSpacing w:val="0"/>
              <w:jc w:val="both"/>
              <w:rPr>
                <w:rFonts w:ascii="Arial" w:hAnsi="Arial" w:cs="Arial"/>
              </w:rPr>
            </w:pPr>
            <w:r>
              <w:rPr>
                <w:rFonts w:ascii="Arial" w:hAnsi="Arial" w:cs="Arial"/>
              </w:rPr>
              <w:t>CAS Reemplazo</w:t>
            </w:r>
          </w:p>
        </w:tc>
      </w:tr>
    </w:tbl>
    <w:p w:rsidR="00D10764" w:rsidRPr="00A06F21" w:rsidRDefault="00D10764" w:rsidP="000C4419">
      <w:pPr>
        <w:suppressAutoHyphens/>
        <w:spacing w:after="0" w:line="240" w:lineRule="auto"/>
        <w:ind w:left="426"/>
        <w:jc w:val="both"/>
        <w:outlineLvl w:val="0"/>
        <w:rPr>
          <w:rFonts w:ascii="Arial" w:hAnsi="Arial" w:cs="Arial"/>
          <w:b/>
          <w:color w:val="000000"/>
          <w:sz w:val="10"/>
          <w:szCs w:val="20"/>
        </w:rPr>
      </w:pPr>
    </w:p>
    <w:p w:rsidR="00844142" w:rsidRDefault="00844142" w:rsidP="00987CF6">
      <w:pPr>
        <w:tabs>
          <w:tab w:val="left" w:pos="1080"/>
        </w:tabs>
        <w:spacing w:after="0" w:line="240" w:lineRule="auto"/>
        <w:rPr>
          <w:rFonts w:ascii="Arial" w:hAnsi="Arial" w:cs="Arial"/>
          <w:b/>
          <w:sz w:val="20"/>
          <w:szCs w:val="20"/>
        </w:rPr>
      </w:pPr>
    </w:p>
    <w:p w:rsidR="004546EE" w:rsidRDefault="00D10764" w:rsidP="00912055">
      <w:pPr>
        <w:tabs>
          <w:tab w:val="left" w:pos="1080"/>
        </w:tabs>
        <w:spacing w:after="0" w:line="240" w:lineRule="auto"/>
        <w:ind w:firstLine="360"/>
        <w:rPr>
          <w:rFonts w:ascii="Arial" w:hAnsi="Arial" w:cs="Arial"/>
          <w:b/>
          <w:sz w:val="20"/>
          <w:szCs w:val="20"/>
          <w:lang w:val="es-ES" w:eastAsia="ar-SA"/>
        </w:rPr>
      </w:pPr>
      <w:r>
        <w:rPr>
          <w:rFonts w:ascii="Arial" w:hAnsi="Arial" w:cs="Arial"/>
          <w:b/>
          <w:sz w:val="20"/>
          <w:szCs w:val="20"/>
        </w:rPr>
        <w:t>ENFERMERA (O) (</w:t>
      </w:r>
      <w:r w:rsidR="00912055">
        <w:rPr>
          <w:rFonts w:ascii="Arial" w:hAnsi="Arial" w:cs="Arial"/>
          <w:b/>
          <w:sz w:val="20"/>
          <w:szCs w:val="20"/>
          <w:lang w:val="es-ES" w:eastAsia="ar-SA"/>
        </w:rPr>
        <w:t>COD. P2EN-</w:t>
      </w:r>
      <w:r>
        <w:rPr>
          <w:rFonts w:ascii="Arial" w:hAnsi="Arial" w:cs="Arial"/>
          <w:b/>
          <w:sz w:val="20"/>
          <w:szCs w:val="20"/>
          <w:lang w:val="es-ES" w:eastAsia="ar-SA"/>
        </w:rPr>
        <w:t>002)</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643"/>
      </w:tblGrid>
      <w:tr w:rsidR="004546EE" w:rsidRPr="006545F7" w:rsidTr="004546EE">
        <w:trPr>
          <w:trHeight w:val="317"/>
        </w:trPr>
        <w:tc>
          <w:tcPr>
            <w:tcW w:w="3429" w:type="dxa"/>
            <w:shd w:val="clear" w:color="auto" w:fill="CCCCCC"/>
            <w:vAlign w:val="center"/>
          </w:tcPr>
          <w:p w:rsidR="004546EE" w:rsidRPr="006545F7" w:rsidRDefault="004546EE" w:rsidP="004546EE">
            <w:pPr>
              <w:pStyle w:val="Sangradetextonormal"/>
              <w:ind w:firstLine="0"/>
              <w:rPr>
                <w:rFonts w:cs="Arial"/>
                <w:sz w:val="20"/>
              </w:rPr>
            </w:pPr>
            <w:r w:rsidRPr="006545F7">
              <w:rPr>
                <w:rFonts w:cs="Arial"/>
                <w:sz w:val="20"/>
              </w:rPr>
              <w:t>REQUISITOS ESPECÍFICOS</w:t>
            </w:r>
          </w:p>
        </w:tc>
        <w:tc>
          <w:tcPr>
            <w:tcW w:w="5643" w:type="dxa"/>
            <w:shd w:val="clear" w:color="auto" w:fill="CCCCCC"/>
            <w:vAlign w:val="center"/>
          </w:tcPr>
          <w:p w:rsidR="004546EE" w:rsidRPr="006545F7" w:rsidRDefault="004546EE" w:rsidP="004546EE">
            <w:pPr>
              <w:pStyle w:val="Sangradetextonormal"/>
              <w:ind w:left="284"/>
              <w:rPr>
                <w:rFonts w:cs="Arial"/>
                <w:sz w:val="20"/>
              </w:rPr>
            </w:pPr>
            <w:r w:rsidRPr="006545F7">
              <w:rPr>
                <w:rFonts w:cs="Arial"/>
                <w:sz w:val="20"/>
              </w:rPr>
              <w:t>DETALLE</w:t>
            </w:r>
          </w:p>
        </w:tc>
      </w:tr>
      <w:tr w:rsidR="004546EE" w:rsidRPr="006545F7" w:rsidTr="004546EE">
        <w:tc>
          <w:tcPr>
            <w:tcW w:w="3429" w:type="dxa"/>
            <w:vAlign w:val="center"/>
          </w:tcPr>
          <w:p w:rsidR="004546EE" w:rsidRPr="006545F7" w:rsidRDefault="004546EE" w:rsidP="004546EE">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t>Formación General</w:t>
            </w:r>
          </w:p>
        </w:tc>
        <w:tc>
          <w:tcPr>
            <w:tcW w:w="5643" w:type="dxa"/>
          </w:tcPr>
          <w:p w:rsidR="00FF7AAF" w:rsidRPr="0011584C" w:rsidRDefault="00FF7AAF" w:rsidP="00FF7AAF">
            <w:pPr>
              <w:pStyle w:val="Prrafodelista2"/>
              <w:numPr>
                <w:ilvl w:val="0"/>
                <w:numId w:val="1"/>
              </w:numPr>
              <w:suppressAutoHyphens w:val="0"/>
              <w:ind w:left="252" w:hanging="252"/>
              <w:contextualSpacing w:val="0"/>
              <w:jc w:val="both"/>
              <w:rPr>
                <w:rFonts w:ascii="Arial" w:hAnsi="Arial" w:cs="Arial"/>
                <w:color w:val="000000"/>
                <w:sz w:val="18"/>
                <w:szCs w:val="18"/>
              </w:rPr>
            </w:pPr>
            <w:r w:rsidRPr="0011584C">
              <w:rPr>
                <w:rFonts w:ascii="Arial" w:hAnsi="Arial" w:cs="Arial"/>
              </w:rPr>
              <w:t>Presentar copia</w:t>
            </w:r>
            <w:r>
              <w:rPr>
                <w:rFonts w:ascii="Arial" w:hAnsi="Arial" w:cs="Arial"/>
              </w:rPr>
              <w:t xml:space="preserve"> simple del Título Profesional de Enfermer</w:t>
            </w:r>
            <w:r w:rsidRPr="0011584C">
              <w:rPr>
                <w:rFonts w:ascii="Arial" w:hAnsi="Arial" w:cs="Arial"/>
              </w:rPr>
              <w:t>a</w:t>
            </w:r>
            <w:r>
              <w:rPr>
                <w:rFonts w:ascii="Arial" w:hAnsi="Arial" w:cs="Arial"/>
              </w:rPr>
              <w:t>(o)</w:t>
            </w:r>
            <w:r w:rsidRPr="0011584C">
              <w:rPr>
                <w:rFonts w:ascii="Arial" w:hAnsi="Arial" w:cs="Arial"/>
              </w:rPr>
              <w:t xml:space="preserve"> y Resolución del SERUMS</w:t>
            </w:r>
            <w:r w:rsidR="00FE374E">
              <w:rPr>
                <w:rFonts w:ascii="Arial" w:hAnsi="Arial" w:cs="Arial"/>
              </w:rPr>
              <w:t xml:space="preserve"> correspondiente a la profesión</w:t>
            </w:r>
            <w:r w:rsidRPr="0011584C">
              <w:rPr>
                <w:rFonts w:ascii="Arial" w:hAnsi="Arial" w:cs="Arial"/>
              </w:rPr>
              <w:t xml:space="preserve"> </w:t>
            </w:r>
            <w:r w:rsidRPr="0011584C">
              <w:rPr>
                <w:rFonts w:ascii="Arial" w:hAnsi="Arial" w:cs="Arial"/>
                <w:b/>
                <w:bCs/>
              </w:rPr>
              <w:t>(Indispensable)</w:t>
            </w:r>
            <w:r w:rsidR="00FE374E">
              <w:rPr>
                <w:rFonts w:ascii="Arial" w:hAnsi="Arial" w:cs="Arial"/>
                <w:b/>
                <w:bCs/>
              </w:rPr>
              <w:t>.</w:t>
            </w:r>
            <w:r w:rsidRPr="0011584C">
              <w:rPr>
                <w:rFonts w:ascii="Arial" w:hAnsi="Arial" w:cs="Arial"/>
                <w:b/>
                <w:bCs/>
              </w:rPr>
              <w:t xml:space="preserve"> </w:t>
            </w:r>
          </w:p>
          <w:p w:rsidR="004546EE" w:rsidRPr="0011584C" w:rsidRDefault="00FF7AAF" w:rsidP="00FF7AAF">
            <w:pPr>
              <w:pStyle w:val="Prrafodelista2"/>
              <w:numPr>
                <w:ilvl w:val="0"/>
                <w:numId w:val="1"/>
              </w:numPr>
              <w:suppressAutoHyphens w:val="0"/>
              <w:ind w:left="252" w:hanging="252"/>
              <w:contextualSpacing w:val="0"/>
              <w:jc w:val="both"/>
              <w:rPr>
                <w:rFonts w:ascii="Arial" w:hAnsi="Arial" w:cs="Arial"/>
                <w:color w:val="000000"/>
                <w:sz w:val="18"/>
                <w:szCs w:val="18"/>
              </w:rPr>
            </w:pPr>
            <w:r w:rsidRPr="0011584C">
              <w:rPr>
                <w:rFonts w:ascii="Arial" w:hAnsi="Arial" w:cs="Arial"/>
              </w:rPr>
              <w:t>Contar con colegiatura y habilitación profesional vigente</w:t>
            </w:r>
            <w:r>
              <w:rPr>
                <w:rFonts w:ascii="Arial" w:hAnsi="Arial" w:cs="Arial"/>
              </w:rPr>
              <w:t xml:space="preserve"> a la fecha de inscripción</w:t>
            </w:r>
            <w:r w:rsidRPr="0011584C">
              <w:rPr>
                <w:rFonts w:ascii="Arial" w:hAnsi="Arial" w:cs="Arial"/>
              </w:rPr>
              <w:t xml:space="preserve"> </w:t>
            </w:r>
            <w:r w:rsidRPr="0011584C">
              <w:rPr>
                <w:rFonts w:ascii="Arial" w:hAnsi="Arial" w:cs="Arial"/>
                <w:b/>
                <w:bCs/>
              </w:rPr>
              <w:t>(Indispensable)</w:t>
            </w:r>
            <w:r w:rsidR="00FE374E">
              <w:rPr>
                <w:rFonts w:ascii="Arial" w:hAnsi="Arial" w:cs="Arial"/>
                <w:b/>
                <w:bCs/>
              </w:rPr>
              <w:t>.</w:t>
            </w:r>
          </w:p>
        </w:tc>
      </w:tr>
      <w:tr w:rsidR="004546EE" w:rsidRPr="006545F7" w:rsidTr="004546EE">
        <w:tc>
          <w:tcPr>
            <w:tcW w:w="3429" w:type="dxa"/>
            <w:vAlign w:val="center"/>
          </w:tcPr>
          <w:p w:rsidR="004546EE" w:rsidRPr="006545F7" w:rsidRDefault="004546EE" w:rsidP="004546EE">
            <w:pPr>
              <w:autoSpaceDE w:val="0"/>
              <w:autoSpaceDN w:val="0"/>
              <w:adjustRightInd w:val="0"/>
              <w:jc w:val="center"/>
              <w:rPr>
                <w:rFonts w:ascii="Arial" w:hAnsi="Arial" w:cs="Arial"/>
                <w:b/>
                <w:sz w:val="20"/>
                <w:szCs w:val="20"/>
              </w:rPr>
            </w:pPr>
            <w:r w:rsidRPr="006545F7">
              <w:rPr>
                <w:rFonts w:ascii="Arial" w:hAnsi="Arial" w:cs="Arial"/>
                <w:b/>
                <w:bCs/>
                <w:sz w:val="20"/>
                <w:szCs w:val="20"/>
                <w:lang w:eastAsia="ar-SA"/>
              </w:rPr>
              <w:t>Experiencia</w:t>
            </w:r>
            <w:r w:rsidRPr="006545F7">
              <w:rPr>
                <w:rFonts w:ascii="Arial" w:hAnsi="Arial" w:cs="Arial"/>
                <w:b/>
                <w:sz w:val="20"/>
                <w:szCs w:val="20"/>
              </w:rPr>
              <w:t xml:space="preserve"> </w:t>
            </w:r>
            <w:r w:rsidRPr="006545F7">
              <w:rPr>
                <w:rFonts w:ascii="Arial" w:hAnsi="Arial" w:cs="Arial"/>
                <w:b/>
                <w:bCs/>
                <w:sz w:val="20"/>
                <w:szCs w:val="20"/>
                <w:lang w:eastAsia="ar-SA"/>
              </w:rPr>
              <w:t>Laboral</w:t>
            </w:r>
          </w:p>
        </w:tc>
        <w:tc>
          <w:tcPr>
            <w:tcW w:w="5643" w:type="dxa"/>
          </w:tcPr>
          <w:p w:rsidR="004546EE" w:rsidRDefault="004546EE" w:rsidP="004546EE">
            <w:pPr>
              <w:spacing w:after="0" w:line="240" w:lineRule="auto"/>
              <w:jc w:val="both"/>
              <w:rPr>
                <w:rFonts w:ascii="Arial" w:hAnsi="Arial" w:cs="Arial"/>
                <w:b/>
                <w:bCs/>
                <w:color w:val="000000"/>
                <w:sz w:val="20"/>
                <w:szCs w:val="18"/>
              </w:rPr>
            </w:pPr>
            <w:r w:rsidRPr="0011584C">
              <w:rPr>
                <w:rFonts w:ascii="Arial" w:hAnsi="Arial" w:cs="Arial"/>
                <w:b/>
                <w:bCs/>
                <w:color w:val="000000"/>
                <w:sz w:val="20"/>
                <w:szCs w:val="18"/>
              </w:rPr>
              <w:t>EXPERIENCIA GENERAL:</w:t>
            </w:r>
          </w:p>
          <w:p w:rsidR="004546EE" w:rsidRPr="00A06F21" w:rsidRDefault="004546EE" w:rsidP="004546EE">
            <w:pPr>
              <w:spacing w:after="0" w:line="240" w:lineRule="auto"/>
              <w:jc w:val="both"/>
              <w:rPr>
                <w:rFonts w:ascii="Arial" w:hAnsi="Arial" w:cs="Arial"/>
                <w:color w:val="000000"/>
                <w:sz w:val="4"/>
                <w:szCs w:val="18"/>
              </w:rPr>
            </w:pPr>
          </w:p>
          <w:p w:rsidR="004546EE" w:rsidRDefault="004546EE" w:rsidP="004546EE">
            <w:pPr>
              <w:pStyle w:val="Prrafodelista2"/>
              <w:numPr>
                <w:ilvl w:val="0"/>
                <w:numId w:val="1"/>
              </w:numPr>
              <w:suppressAutoHyphens w:val="0"/>
              <w:ind w:left="252" w:hanging="252"/>
              <w:contextualSpacing w:val="0"/>
              <w:jc w:val="both"/>
              <w:rPr>
                <w:rFonts w:ascii="Arial" w:hAnsi="Arial" w:cs="Arial"/>
                <w:b/>
                <w:bCs/>
                <w:color w:val="000000"/>
                <w:szCs w:val="18"/>
              </w:rPr>
            </w:pPr>
            <w:r w:rsidRPr="0011584C">
              <w:rPr>
                <w:rFonts w:ascii="Arial" w:hAnsi="Arial" w:cs="Arial"/>
                <w:color w:val="000000"/>
                <w:szCs w:val="18"/>
              </w:rPr>
              <w:t xml:space="preserve">Acreditar experiencia laboral mínima de </w:t>
            </w:r>
            <w:r>
              <w:rPr>
                <w:rFonts w:ascii="Arial" w:hAnsi="Arial" w:cs="Arial"/>
                <w:color w:val="000000"/>
                <w:szCs w:val="18"/>
              </w:rPr>
              <w:t>un</w:t>
            </w:r>
            <w:r w:rsidRPr="0011584C">
              <w:rPr>
                <w:rFonts w:ascii="Arial" w:hAnsi="Arial" w:cs="Arial"/>
                <w:color w:val="000000"/>
                <w:szCs w:val="18"/>
              </w:rPr>
              <w:t xml:space="preserve"> (0</w:t>
            </w:r>
            <w:r>
              <w:rPr>
                <w:rFonts w:ascii="Arial" w:hAnsi="Arial" w:cs="Arial"/>
                <w:color w:val="000000"/>
                <w:szCs w:val="18"/>
              </w:rPr>
              <w:t>1</w:t>
            </w:r>
            <w:r w:rsidR="00555882">
              <w:rPr>
                <w:rFonts w:ascii="Arial" w:hAnsi="Arial" w:cs="Arial"/>
                <w:color w:val="000000"/>
                <w:szCs w:val="18"/>
              </w:rPr>
              <w:t xml:space="preserve">) año, </w:t>
            </w:r>
            <w:r>
              <w:rPr>
                <w:rFonts w:ascii="Arial" w:hAnsi="Arial" w:cs="Arial"/>
                <w:color w:val="000000"/>
                <w:szCs w:val="18"/>
              </w:rPr>
              <w:t>ex</w:t>
            </w:r>
            <w:r w:rsidRPr="0011584C">
              <w:rPr>
                <w:rFonts w:ascii="Arial" w:hAnsi="Arial" w:cs="Arial"/>
                <w:color w:val="000000"/>
                <w:szCs w:val="18"/>
              </w:rPr>
              <w:t xml:space="preserve">cluyendo el SERUMS. </w:t>
            </w:r>
            <w:r w:rsidRPr="0011584C">
              <w:rPr>
                <w:rFonts w:ascii="Arial" w:hAnsi="Arial" w:cs="Arial"/>
                <w:b/>
                <w:bCs/>
                <w:color w:val="000000"/>
                <w:szCs w:val="18"/>
              </w:rPr>
              <w:t>(Indispensable)</w:t>
            </w:r>
          </w:p>
          <w:p w:rsidR="004546EE" w:rsidRPr="00A06F21" w:rsidRDefault="004546EE" w:rsidP="004546EE">
            <w:pPr>
              <w:pStyle w:val="Prrafodelista2"/>
              <w:suppressAutoHyphens w:val="0"/>
              <w:ind w:left="0"/>
              <w:contextualSpacing w:val="0"/>
              <w:jc w:val="both"/>
              <w:rPr>
                <w:rFonts w:ascii="Arial" w:hAnsi="Arial" w:cs="Arial"/>
                <w:b/>
                <w:bCs/>
                <w:color w:val="000000"/>
                <w:sz w:val="4"/>
                <w:szCs w:val="18"/>
              </w:rPr>
            </w:pPr>
          </w:p>
          <w:p w:rsidR="004546EE" w:rsidRDefault="004546EE" w:rsidP="004546EE">
            <w:pPr>
              <w:pStyle w:val="Prrafodelista2"/>
              <w:suppressAutoHyphens w:val="0"/>
              <w:ind w:left="0"/>
              <w:contextualSpacing w:val="0"/>
              <w:jc w:val="both"/>
              <w:rPr>
                <w:rFonts w:ascii="Arial" w:hAnsi="Arial" w:cs="Arial"/>
                <w:color w:val="000000"/>
                <w:szCs w:val="18"/>
              </w:rPr>
            </w:pPr>
            <w:r w:rsidRPr="0011584C">
              <w:rPr>
                <w:rFonts w:ascii="Arial" w:hAnsi="Arial" w:cs="Arial"/>
                <w:b/>
                <w:bCs/>
                <w:color w:val="000000"/>
                <w:szCs w:val="18"/>
              </w:rPr>
              <w:t>EXPERIENCIA ESPECÍFICA:</w:t>
            </w:r>
          </w:p>
          <w:p w:rsidR="00987CF6" w:rsidRDefault="004546EE" w:rsidP="00987CF6">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Acreditar un</w:t>
            </w:r>
            <w:r w:rsidRPr="0011584C">
              <w:rPr>
                <w:rFonts w:ascii="Arial" w:hAnsi="Arial" w:cs="Arial"/>
                <w:color w:val="000000"/>
                <w:szCs w:val="18"/>
              </w:rPr>
              <w:t xml:space="preserve"> (0</w:t>
            </w:r>
            <w:r>
              <w:rPr>
                <w:rFonts w:ascii="Arial" w:hAnsi="Arial" w:cs="Arial"/>
                <w:color w:val="000000"/>
                <w:szCs w:val="18"/>
              </w:rPr>
              <w:t>1</w:t>
            </w:r>
            <w:r w:rsidR="0013468B">
              <w:rPr>
                <w:rFonts w:ascii="Arial" w:hAnsi="Arial" w:cs="Arial"/>
                <w:color w:val="000000"/>
                <w:szCs w:val="18"/>
              </w:rPr>
              <w:t>) año en</w:t>
            </w:r>
            <w:r w:rsidRPr="0011584C">
              <w:rPr>
                <w:rFonts w:ascii="Arial" w:hAnsi="Arial" w:cs="Arial"/>
                <w:color w:val="000000"/>
                <w:szCs w:val="18"/>
              </w:rPr>
              <w:t xml:space="preserve"> </w:t>
            </w:r>
            <w:r w:rsidR="00987CF6" w:rsidRPr="0011584C">
              <w:rPr>
                <w:rFonts w:ascii="Arial" w:hAnsi="Arial" w:cs="Arial"/>
                <w:color w:val="000000"/>
                <w:szCs w:val="18"/>
              </w:rPr>
              <w:t>el des</w:t>
            </w:r>
            <w:r w:rsidR="00987CF6">
              <w:rPr>
                <w:rFonts w:ascii="Arial" w:hAnsi="Arial" w:cs="Arial"/>
                <w:color w:val="000000"/>
                <w:szCs w:val="18"/>
              </w:rPr>
              <w:t xml:space="preserve">empeño de funciones afines al </w:t>
            </w:r>
            <w:r w:rsidR="00987CF6" w:rsidRPr="0013468B">
              <w:rPr>
                <w:rFonts w:ascii="Arial" w:hAnsi="Arial" w:cs="Arial"/>
                <w:szCs w:val="18"/>
              </w:rPr>
              <w:t>puesto y/o servicio</w:t>
            </w:r>
            <w:r w:rsidR="00987CF6" w:rsidRPr="0011584C">
              <w:rPr>
                <w:rFonts w:ascii="Arial" w:hAnsi="Arial" w:cs="Arial"/>
                <w:color w:val="000000"/>
                <w:szCs w:val="18"/>
              </w:rPr>
              <w:t>, con posterioridad a</w:t>
            </w:r>
            <w:r w:rsidR="00987CF6">
              <w:rPr>
                <w:rFonts w:ascii="Arial" w:hAnsi="Arial" w:cs="Arial"/>
                <w:color w:val="000000"/>
                <w:szCs w:val="18"/>
              </w:rPr>
              <w:t xml:space="preserve"> </w:t>
            </w:r>
            <w:r w:rsidR="00987CF6" w:rsidRPr="0011584C">
              <w:rPr>
                <w:rFonts w:ascii="Arial" w:hAnsi="Arial" w:cs="Arial"/>
                <w:color w:val="000000"/>
                <w:szCs w:val="18"/>
              </w:rPr>
              <w:t>l</w:t>
            </w:r>
            <w:r w:rsidR="00987CF6">
              <w:rPr>
                <w:rFonts w:ascii="Arial" w:hAnsi="Arial" w:cs="Arial"/>
                <w:color w:val="000000"/>
                <w:szCs w:val="18"/>
              </w:rPr>
              <w:t xml:space="preserve">a obtención del </w:t>
            </w:r>
            <w:r w:rsidR="00987CF6" w:rsidRPr="0011584C">
              <w:rPr>
                <w:rFonts w:ascii="Arial" w:hAnsi="Arial" w:cs="Arial"/>
                <w:color w:val="000000"/>
                <w:szCs w:val="18"/>
              </w:rPr>
              <w:t>Título Profesional, excluyendo el SERUMS</w:t>
            </w:r>
            <w:r w:rsidR="00987CF6" w:rsidRPr="0011584C">
              <w:rPr>
                <w:rFonts w:ascii="Arial" w:hAnsi="Arial" w:cs="Arial"/>
                <w:b/>
                <w:bCs/>
                <w:color w:val="000000"/>
                <w:szCs w:val="18"/>
              </w:rPr>
              <w:t xml:space="preserve"> (Indi</w:t>
            </w:r>
            <w:r w:rsidR="00162F74">
              <w:rPr>
                <w:rFonts w:ascii="Arial" w:hAnsi="Arial" w:cs="Arial"/>
                <w:b/>
                <w:bCs/>
                <w:color w:val="000000"/>
                <w:szCs w:val="18"/>
              </w:rPr>
              <w:t>s</w:t>
            </w:r>
            <w:r w:rsidR="00987CF6" w:rsidRPr="0011584C">
              <w:rPr>
                <w:rFonts w:ascii="Arial" w:hAnsi="Arial" w:cs="Arial"/>
                <w:b/>
                <w:bCs/>
                <w:color w:val="000000"/>
                <w:szCs w:val="18"/>
              </w:rPr>
              <w:t>pensable)</w:t>
            </w:r>
            <w:r w:rsidR="00987CF6">
              <w:rPr>
                <w:rFonts w:ascii="Arial" w:hAnsi="Arial" w:cs="Arial"/>
                <w:b/>
                <w:bCs/>
                <w:color w:val="000000"/>
                <w:szCs w:val="18"/>
              </w:rPr>
              <w:t>.</w:t>
            </w:r>
          </w:p>
          <w:p w:rsidR="004546EE" w:rsidRPr="0011584C" w:rsidRDefault="004546EE" w:rsidP="004546EE">
            <w:pPr>
              <w:pStyle w:val="Prrafodelista2"/>
              <w:suppressAutoHyphens w:val="0"/>
              <w:ind w:left="0"/>
              <w:contextualSpacing w:val="0"/>
              <w:jc w:val="both"/>
              <w:rPr>
                <w:rFonts w:ascii="Arial" w:hAnsi="Arial" w:cs="Arial"/>
                <w:b/>
                <w:bCs/>
                <w:color w:val="000000"/>
                <w:sz w:val="8"/>
                <w:szCs w:val="18"/>
              </w:rPr>
            </w:pPr>
          </w:p>
          <w:p w:rsidR="004546EE" w:rsidRDefault="004546EE" w:rsidP="004546EE">
            <w:pPr>
              <w:pStyle w:val="Prrafodelista2"/>
              <w:suppressAutoHyphens w:val="0"/>
              <w:ind w:left="0"/>
              <w:contextualSpacing w:val="0"/>
              <w:jc w:val="both"/>
              <w:rPr>
                <w:rFonts w:ascii="Arial" w:hAnsi="Arial" w:cs="Arial"/>
                <w:b/>
                <w:bCs/>
                <w:color w:val="000000"/>
                <w:szCs w:val="18"/>
              </w:rPr>
            </w:pPr>
            <w:r w:rsidRPr="0011584C">
              <w:rPr>
                <w:rFonts w:ascii="Arial" w:hAnsi="Arial" w:cs="Arial"/>
                <w:b/>
                <w:bCs/>
                <w:color w:val="000000"/>
                <w:szCs w:val="18"/>
              </w:rPr>
              <w:t>EXPERIENCIA EN EL SECTOR PÚBLICO:</w:t>
            </w:r>
          </w:p>
          <w:p w:rsidR="004546EE" w:rsidRPr="0011584C" w:rsidRDefault="004546EE" w:rsidP="004546EE">
            <w:pPr>
              <w:pStyle w:val="Prrafodelista2"/>
              <w:suppressAutoHyphens w:val="0"/>
              <w:ind w:left="0"/>
              <w:contextualSpacing w:val="0"/>
              <w:jc w:val="both"/>
              <w:rPr>
                <w:rFonts w:ascii="Arial" w:hAnsi="Arial" w:cs="Arial"/>
                <w:color w:val="000000"/>
                <w:sz w:val="8"/>
                <w:szCs w:val="18"/>
              </w:rPr>
            </w:pPr>
          </w:p>
          <w:p w:rsidR="00EA69D5" w:rsidRPr="00586DD0" w:rsidRDefault="004546EE" w:rsidP="00586DD0">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 xml:space="preserve">Acreditar un (01) año de SERUMS. </w:t>
            </w:r>
            <w:r w:rsidRPr="0011584C">
              <w:rPr>
                <w:rFonts w:ascii="Arial" w:hAnsi="Arial" w:cs="Arial"/>
                <w:b/>
                <w:bCs/>
                <w:color w:val="000000"/>
                <w:szCs w:val="18"/>
              </w:rPr>
              <w:t>(Indispensable)</w:t>
            </w:r>
          </w:p>
          <w:p w:rsidR="004546EE" w:rsidRPr="0011584C" w:rsidRDefault="004546EE" w:rsidP="004546EE">
            <w:pPr>
              <w:pStyle w:val="Prrafodelista2"/>
              <w:suppressAutoHyphens w:val="0"/>
              <w:ind w:left="0"/>
              <w:contextualSpacing w:val="0"/>
              <w:jc w:val="both"/>
              <w:rPr>
                <w:rFonts w:ascii="Arial" w:hAnsi="Arial" w:cs="Arial"/>
                <w:color w:val="000000"/>
                <w:sz w:val="8"/>
                <w:szCs w:val="18"/>
              </w:rPr>
            </w:pPr>
          </w:p>
          <w:p w:rsidR="004546EE" w:rsidRDefault="004546EE" w:rsidP="004546EE">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w:t>
            </w:r>
            <w:r>
              <w:rPr>
                <w:rFonts w:ascii="Arial" w:hAnsi="Arial" w:cs="Arial"/>
                <w:color w:val="000000"/>
                <w:szCs w:val="18"/>
              </w:rPr>
              <w:t xml:space="preserve">l por el periodo que acredita. </w:t>
            </w:r>
          </w:p>
          <w:p w:rsidR="004546EE" w:rsidRPr="0011584C" w:rsidRDefault="004546EE" w:rsidP="004546EE">
            <w:pPr>
              <w:pStyle w:val="Prrafodelista2"/>
              <w:suppressAutoHyphens w:val="0"/>
              <w:ind w:left="252"/>
              <w:contextualSpacing w:val="0"/>
              <w:jc w:val="both"/>
              <w:rPr>
                <w:rFonts w:ascii="Arial" w:hAnsi="Arial" w:cs="Arial"/>
                <w:color w:val="000000"/>
                <w:sz w:val="6"/>
                <w:szCs w:val="18"/>
              </w:rPr>
            </w:pPr>
          </w:p>
          <w:p w:rsidR="004546EE" w:rsidRPr="0011584C" w:rsidRDefault="004546EE" w:rsidP="004546EE">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No se considerará como experiencia laboral: Trabajos Ad Honorem, en domicilio, ni Pasantías.</w:t>
            </w:r>
          </w:p>
          <w:p w:rsidR="004546EE" w:rsidRPr="0011584C" w:rsidRDefault="004546EE" w:rsidP="004546EE">
            <w:pPr>
              <w:pStyle w:val="Prrafodelista2"/>
              <w:ind w:left="252"/>
              <w:jc w:val="both"/>
              <w:rPr>
                <w:rFonts w:ascii="Arial" w:hAnsi="Arial" w:cs="Arial"/>
                <w:b/>
                <w:sz w:val="8"/>
                <w:lang w:val="es-PE"/>
              </w:rPr>
            </w:pPr>
          </w:p>
        </w:tc>
      </w:tr>
      <w:tr w:rsidR="004546EE" w:rsidRPr="006545F7" w:rsidTr="004546EE">
        <w:tc>
          <w:tcPr>
            <w:tcW w:w="3429" w:type="dxa"/>
            <w:vAlign w:val="center"/>
          </w:tcPr>
          <w:p w:rsidR="004546EE" w:rsidRPr="006545F7" w:rsidRDefault="004546EE" w:rsidP="004546EE">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t>Capacitación</w:t>
            </w:r>
          </w:p>
        </w:tc>
        <w:tc>
          <w:tcPr>
            <w:tcW w:w="5643" w:type="dxa"/>
          </w:tcPr>
          <w:p w:rsidR="00987CF6" w:rsidRPr="0011584C" w:rsidRDefault="00987CF6" w:rsidP="00987CF6">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Acreditar c</w:t>
            </w:r>
            <w:r w:rsidRPr="0011584C">
              <w:rPr>
                <w:rFonts w:ascii="Arial" w:hAnsi="Arial" w:cs="Arial"/>
                <w:color w:val="000000"/>
                <w:szCs w:val="18"/>
              </w:rPr>
              <w:t xml:space="preserve">apacitación </w:t>
            </w:r>
            <w:r>
              <w:rPr>
                <w:rFonts w:ascii="Arial" w:hAnsi="Arial" w:cs="Arial"/>
                <w:color w:val="000000"/>
                <w:szCs w:val="18"/>
              </w:rPr>
              <w:t>y/</w:t>
            </w:r>
            <w:r w:rsidRPr="0011584C">
              <w:rPr>
                <w:rFonts w:ascii="Arial" w:hAnsi="Arial" w:cs="Arial"/>
                <w:color w:val="000000"/>
                <w:szCs w:val="18"/>
              </w:rPr>
              <w:t xml:space="preserve">o actividades de actualización </w:t>
            </w:r>
            <w:r>
              <w:rPr>
                <w:rFonts w:ascii="Arial" w:hAnsi="Arial" w:cs="Arial"/>
                <w:color w:val="000000"/>
                <w:szCs w:val="18"/>
              </w:rPr>
              <w:t>afines al servicio convocado, como mínimo de</w:t>
            </w:r>
            <w:r w:rsidRPr="00FE374E">
              <w:rPr>
                <w:rFonts w:ascii="Arial" w:hAnsi="Arial" w:cs="Arial"/>
                <w:color w:val="000000"/>
                <w:szCs w:val="18"/>
              </w:rPr>
              <w:t xml:space="preserve"> </w:t>
            </w:r>
            <w:r>
              <w:rPr>
                <w:rFonts w:ascii="Arial" w:hAnsi="Arial" w:cs="Arial"/>
                <w:color w:val="000000"/>
                <w:szCs w:val="18"/>
              </w:rPr>
              <w:t xml:space="preserve">51 horas o tres (03) créditos, </w:t>
            </w:r>
            <w:r w:rsidRPr="0011584C">
              <w:rPr>
                <w:rFonts w:ascii="Arial" w:hAnsi="Arial" w:cs="Arial"/>
                <w:color w:val="000000"/>
                <w:szCs w:val="18"/>
              </w:rPr>
              <w:t xml:space="preserve">realizadas a partir del año </w:t>
            </w:r>
            <w:smartTag w:uri="urn:schemas-microsoft-com:office:smarttags" w:element="metricconverter">
              <w:smartTagPr>
                <w:attr w:name="ProductID" w:val="2014 a"/>
              </w:smartTagPr>
              <w:r w:rsidRPr="0011584C">
                <w:rPr>
                  <w:rFonts w:ascii="Arial" w:hAnsi="Arial" w:cs="Arial"/>
                  <w:color w:val="000000"/>
                  <w:szCs w:val="18"/>
                </w:rPr>
                <w:t>201</w:t>
              </w:r>
              <w:r>
                <w:rPr>
                  <w:rFonts w:ascii="Arial" w:hAnsi="Arial" w:cs="Arial"/>
                  <w:color w:val="000000"/>
                  <w:szCs w:val="18"/>
                </w:rPr>
                <w:t>4</w:t>
              </w:r>
              <w:r w:rsidRPr="0011584C">
                <w:rPr>
                  <w:rFonts w:ascii="Arial" w:hAnsi="Arial" w:cs="Arial"/>
                  <w:color w:val="000000"/>
                  <w:szCs w:val="18"/>
                </w:rPr>
                <w:t xml:space="preserve"> a</w:t>
              </w:r>
            </w:smartTag>
            <w:r>
              <w:rPr>
                <w:rFonts w:ascii="Arial" w:hAnsi="Arial" w:cs="Arial"/>
                <w:color w:val="000000"/>
                <w:szCs w:val="18"/>
              </w:rPr>
              <w:t xml:space="preserve"> la fecha</w:t>
            </w:r>
            <w:r w:rsidRPr="0011584C">
              <w:rPr>
                <w:rFonts w:ascii="Arial" w:hAnsi="Arial" w:cs="Arial"/>
                <w:color w:val="000000"/>
                <w:szCs w:val="18"/>
              </w:rPr>
              <w:t xml:space="preserve"> </w:t>
            </w:r>
            <w:r w:rsidRPr="0011584C">
              <w:rPr>
                <w:rFonts w:ascii="Arial" w:hAnsi="Arial" w:cs="Arial"/>
                <w:b/>
                <w:bCs/>
                <w:color w:val="000000"/>
                <w:szCs w:val="18"/>
              </w:rPr>
              <w:t>(Indispensable)</w:t>
            </w:r>
            <w:r>
              <w:rPr>
                <w:rFonts w:ascii="Arial" w:hAnsi="Arial" w:cs="Arial"/>
                <w:b/>
                <w:bCs/>
                <w:color w:val="000000"/>
                <w:szCs w:val="18"/>
              </w:rPr>
              <w:t>.</w:t>
            </w:r>
          </w:p>
        </w:tc>
      </w:tr>
      <w:tr w:rsidR="004546EE" w:rsidRPr="006545F7" w:rsidTr="004546EE">
        <w:trPr>
          <w:trHeight w:val="549"/>
        </w:trPr>
        <w:tc>
          <w:tcPr>
            <w:tcW w:w="3429" w:type="dxa"/>
            <w:vAlign w:val="center"/>
          </w:tcPr>
          <w:p w:rsidR="004546EE" w:rsidRPr="006545F7" w:rsidRDefault="004546EE" w:rsidP="004546EE">
            <w:pPr>
              <w:autoSpaceDE w:val="0"/>
              <w:autoSpaceDN w:val="0"/>
              <w:adjustRightInd w:val="0"/>
              <w:spacing w:after="0" w:line="240" w:lineRule="auto"/>
              <w:jc w:val="center"/>
              <w:rPr>
                <w:rFonts w:ascii="Arial" w:hAnsi="Arial" w:cs="Arial"/>
                <w:b/>
                <w:bCs/>
                <w:sz w:val="20"/>
                <w:szCs w:val="20"/>
                <w:lang w:eastAsia="ar-SA"/>
              </w:rPr>
            </w:pPr>
            <w:r w:rsidRPr="006545F7">
              <w:rPr>
                <w:rFonts w:ascii="Arial" w:hAnsi="Arial" w:cs="Arial"/>
                <w:b/>
                <w:bCs/>
                <w:sz w:val="20"/>
                <w:szCs w:val="20"/>
                <w:lang w:eastAsia="ar-SA"/>
              </w:rPr>
              <w:lastRenderedPageBreak/>
              <w:t>Conocimientos complementarios para el cargo</w:t>
            </w:r>
          </w:p>
        </w:tc>
        <w:tc>
          <w:tcPr>
            <w:tcW w:w="5643" w:type="dxa"/>
          </w:tcPr>
          <w:p w:rsidR="004546EE" w:rsidRPr="0011584C" w:rsidRDefault="004546EE" w:rsidP="004546EE">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Manejo de Ofimática: Word, Excel, Power</w:t>
            </w:r>
            <w:r w:rsidR="00FE374E">
              <w:rPr>
                <w:rFonts w:ascii="Arial" w:hAnsi="Arial" w:cs="Arial"/>
                <w:color w:val="000000"/>
                <w:szCs w:val="18"/>
              </w:rPr>
              <w:t xml:space="preserve"> Point, Internet a nivel Básico</w:t>
            </w:r>
            <w:r w:rsidRPr="0011584C">
              <w:rPr>
                <w:rFonts w:ascii="Arial" w:hAnsi="Arial" w:cs="Arial"/>
                <w:color w:val="000000"/>
                <w:szCs w:val="18"/>
              </w:rPr>
              <w:t xml:space="preserve"> </w:t>
            </w:r>
            <w:r w:rsidRPr="0011584C">
              <w:rPr>
                <w:rFonts w:ascii="Arial" w:hAnsi="Arial" w:cs="Arial"/>
                <w:b/>
                <w:bCs/>
                <w:color w:val="000000"/>
                <w:szCs w:val="18"/>
              </w:rPr>
              <w:t>(Indispensable)</w:t>
            </w:r>
            <w:r w:rsidR="00FE374E">
              <w:rPr>
                <w:rFonts w:ascii="Arial" w:hAnsi="Arial" w:cs="Arial"/>
                <w:b/>
                <w:bCs/>
                <w:color w:val="000000"/>
                <w:szCs w:val="18"/>
              </w:rPr>
              <w:t>.</w:t>
            </w:r>
            <w:r w:rsidRPr="0011584C">
              <w:rPr>
                <w:rFonts w:ascii="Arial" w:hAnsi="Arial" w:cs="Arial"/>
                <w:b/>
                <w:bCs/>
                <w:color w:val="000000"/>
                <w:szCs w:val="18"/>
              </w:rPr>
              <w:t xml:space="preserve">  </w:t>
            </w:r>
          </w:p>
        </w:tc>
      </w:tr>
      <w:tr w:rsidR="004546EE" w:rsidRPr="006545F7" w:rsidTr="004546EE">
        <w:trPr>
          <w:trHeight w:val="225"/>
        </w:trPr>
        <w:tc>
          <w:tcPr>
            <w:tcW w:w="3429" w:type="dxa"/>
            <w:vAlign w:val="center"/>
          </w:tcPr>
          <w:p w:rsidR="004546EE" w:rsidRPr="006545F7" w:rsidRDefault="004546EE" w:rsidP="004546EE">
            <w:pPr>
              <w:autoSpaceDE w:val="0"/>
              <w:autoSpaceDN w:val="0"/>
              <w:adjustRightInd w:val="0"/>
              <w:spacing w:after="0" w:line="240" w:lineRule="auto"/>
              <w:jc w:val="center"/>
              <w:rPr>
                <w:rFonts w:ascii="Arial" w:hAnsi="Arial" w:cs="Arial"/>
                <w:b/>
                <w:bCs/>
                <w:sz w:val="20"/>
                <w:szCs w:val="20"/>
                <w:lang w:eastAsia="ar-SA"/>
              </w:rPr>
            </w:pPr>
            <w:r w:rsidRPr="0011584C">
              <w:rPr>
                <w:rFonts w:ascii="Arial" w:hAnsi="Arial" w:cs="Arial"/>
                <w:b/>
                <w:bCs/>
                <w:color w:val="000000"/>
                <w:sz w:val="20"/>
                <w:szCs w:val="18"/>
              </w:rPr>
              <w:t>Habilidades o competencias:</w:t>
            </w:r>
          </w:p>
        </w:tc>
        <w:tc>
          <w:tcPr>
            <w:tcW w:w="5643" w:type="dxa"/>
          </w:tcPr>
          <w:p w:rsidR="004546EE" w:rsidRDefault="00FF7AAF" w:rsidP="004546EE">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b/>
                <w:bCs/>
                <w:color w:val="000000"/>
                <w:szCs w:val="18"/>
              </w:rPr>
              <w:t>GENÉ</w:t>
            </w:r>
            <w:r w:rsidR="004546EE" w:rsidRPr="0011584C">
              <w:rPr>
                <w:rFonts w:ascii="Arial" w:hAnsi="Arial" w:cs="Arial"/>
                <w:b/>
                <w:bCs/>
                <w:color w:val="000000"/>
                <w:szCs w:val="18"/>
              </w:rPr>
              <w:t xml:space="preserve">RICAS: </w:t>
            </w:r>
            <w:r w:rsidR="004546EE" w:rsidRPr="0011584C">
              <w:rPr>
                <w:rFonts w:ascii="Arial" w:hAnsi="Arial" w:cs="Arial"/>
                <w:color w:val="000000"/>
                <w:szCs w:val="18"/>
              </w:rPr>
              <w:t xml:space="preserve">Actitud de servicio, ética e integridad, compromiso y responsabilidad, orientación a resultados, trabajo en equipo. </w:t>
            </w:r>
          </w:p>
          <w:p w:rsidR="004546EE" w:rsidRPr="0011584C" w:rsidRDefault="00FF7AAF" w:rsidP="004546EE">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Pr>
                <w:rFonts w:ascii="Arial" w:hAnsi="Arial" w:cs="Arial"/>
                <w:b/>
                <w:bCs/>
                <w:color w:val="000000"/>
                <w:szCs w:val="18"/>
              </w:rPr>
              <w:t>ESPECÍ</w:t>
            </w:r>
            <w:r w:rsidR="004546EE" w:rsidRPr="0011584C">
              <w:rPr>
                <w:rFonts w:ascii="Arial" w:hAnsi="Arial" w:cs="Arial"/>
                <w:b/>
                <w:bCs/>
                <w:color w:val="000000"/>
                <w:szCs w:val="18"/>
              </w:rPr>
              <w:t xml:space="preserve">FICAS: </w:t>
            </w:r>
            <w:r w:rsidR="004546EE" w:rsidRPr="0011584C">
              <w:rPr>
                <w:rFonts w:ascii="Arial" w:hAnsi="Arial" w:cs="Arial"/>
                <w:color w:val="000000"/>
                <w:szCs w:val="18"/>
              </w:rPr>
              <w:t>Pensamiento estratégico, comunicación efectiva, Planificación y organización, Capacidad de análisis, Capacidad de respuesta al cambio.</w:t>
            </w:r>
          </w:p>
        </w:tc>
      </w:tr>
      <w:tr w:rsidR="004546EE" w:rsidRPr="006545F7" w:rsidTr="00162F74">
        <w:trPr>
          <w:trHeight w:val="288"/>
        </w:trPr>
        <w:tc>
          <w:tcPr>
            <w:tcW w:w="3429" w:type="dxa"/>
            <w:vAlign w:val="center"/>
          </w:tcPr>
          <w:p w:rsidR="004546EE" w:rsidRPr="006545F7" w:rsidRDefault="004546EE" w:rsidP="004546EE">
            <w:pPr>
              <w:autoSpaceDE w:val="0"/>
              <w:autoSpaceDN w:val="0"/>
              <w:adjustRightInd w:val="0"/>
              <w:spacing w:after="0" w:line="240" w:lineRule="auto"/>
              <w:rPr>
                <w:rFonts w:ascii="Arial" w:hAnsi="Arial" w:cs="Arial"/>
                <w:b/>
                <w:sz w:val="20"/>
                <w:szCs w:val="20"/>
              </w:rPr>
            </w:pPr>
            <w:r w:rsidRPr="006545F7">
              <w:rPr>
                <w:rFonts w:ascii="Arial" w:hAnsi="Arial" w:cs="Arial"/>
                <w:b/>
                <w:sz w:val="20"/>
                <w:szCs w:val="20"/>
              </w:rPr>
              <w:t xml:space="preserve">Motivo de </w:t>
            </w:r>
            <w:r w:rsidRPr="006545F7">
              <w:rPr>
                <w:rFonts w:ascii="Arial" w:hAnsi="Arial" w:cs="Arial"/>
                <w:b/>
                <w:bCs/>
                <w:sz w:val="20"/>
                <w:szCs w:val="20"/>
                <w:lang w:eastAsia="ar-SA"/>
              </w:rPr>
              <w:t>contratación</w:t>
            </w:r>
          </w:p>
        </w:tc>
        <w:tc>
          <w:tcPr>
            <w:tcW w:w="5643" w:type="dxa"/>
            <w:vAlign w:val="center"/>
          </w:tcPr>
          <w:p w:rsidR="004546EE" w:rsidRPr="006545F7" w:rsidRDefault="009253F2" w:rsidP="004546EE">
            <w:pPr>
              <w:pStyle w:val="Prrafodelista2"/>
              <w:numPr>
                <w:ilvl w:val="0"/>
                <w:numId w:val="1"/>
              </w:numPr>
              <w:suppressAutoHyphens w:val="0"/>
              <w:ind w:left="252" w:hanging="252"/>
              <w:contextualSpacing w:val="0"/>
              <w:jc w:val="both"/>
              <w:rPr>
                <w:rFonts w:ascii="Arial" w:hAnsi="Arial" w:cs="Arial"/>
              </w:rPr>
            </w:pPr>
            <w:r>
              <w:rPr>
                <w:rFonts w:ascii="Arial" w:hAnsi="Arial" w:cs="Arial"/>
              </w:rPr>
              <w:t>CAS Reemplazo</w:t>
            </w:r>
          </w:p>
        </w:tc>
      </w:tr>
    </w:tbl>
    <w:p w:rsidR="004546EE" w:rsidRPr="00162F74" w:rsidRDefault="004546EE" w:rsidP="006741C2">
      <w:pPr>
        <w:tabs>
          <w:tab w:val="left" w:pos="1080"/>
        </w:tabs>
        <w:spacing w:after="0" w:line="240" w:lineRule="auto"/>
        <w:ind w:firstLine="360"/>
        <w:rPr>
          <w:rFonts w:ascii="Arial" w:hAnsi="Arial" w:cs="Arial"/>
          <w:b/>
          <w:sz w:val="16"/>
          <w:szCs w:val="16"/>
          <w:lang w:eastAsia="ar-SA"/>
        </w:rPr>
      </w:pPr>
    </w:p>
    <w:p w:rsidR="00ED7207" w:rsidRDefault="00D91082" w:rsidP="00912055">
      <w:pPr>
        <w:tabs>
          <w:tab w:val="left" w:pos="1080"/>
        </w:tabs>
        <w:spacing w:after="0" w:line="240" w:lineRule="auto"/>
        <w:ind w:left="284" w:hanging="284"/>
        <w:rPr>
          <w:rFonts w:ascii="Arial" w:hAnsi="Arial" w:cs="Arial"/>
          <w:b/>
          <w:sz w:val="20"/>
          <w:szCs w:val="20"/>
          <w:lang w:val="es-ES" w:eastAsia="ar-SA"/>
        </w:rPr>
      </w:pPr>
      <w:r>
        <w:rPr>
          <w:rFonts w:ascii="Arial" w:hAnsi="Arial" w:cs="Arial"/>
          <w:b/>
          <w:sz w:val="20"/>
          <w:szCs w:val="20"/>
          <w:lang w:val="es-ES" w:eastAsia="ar-SA"/>
        </w:rPr>
        <w:t xml:space="preserve">   </w:t>
      </w:r>
      <w:r w:rsidR="00594CE8">
        <w:rPr>
          <w:rFonts w:ascii="Arial" w:hAnsi="Arial" w:cs="Arial"/>
          <w:b/>
          <w:sz w:val="20"/>
          <w:szCs w:val="20"/>
          <w:lang w:val="es-ES" w:eastAsia="ar-SA"/>
        </w:rPr>
        <w:t xml:space="preserve">  </w:t>
      </w:r>
      <w:r w:rsidR="00D10764" w:rsidRPr="009B4D21">
        <w:rPr>
          <w:rFonts w:ascii="Arial" w:hAnsi="Arial" w:cs="Arial"/>
          <w:b/>
          <w:sz w:val="20"/>
          <w:szCs w:val="20"/>
          <w:lang w:val="es-ES" w:eastAsia="ar-SA"/>
        </w:rPr>
        <w:t>TÉCN</w:t>
      </w:r>
      <w:r w:rsidRPr="009B4D21">
        <w:rPr>
          <w:rFonts w:ascii="Arial" w:hAnsi="Arial" w:cs="Arial"/>
          <w:b/>
          <w:sz w:val="20"/>
          <w:szCs w:val="20"/>
          <w:lang w:val="es-ES" w:eastAsia="ar-SA"/>
        </w:rPr>
        <w:t>I</w:t>
      </w:r>
      <w:r>
        <w:rPr>
          <w:rFonts w:ascii="Arial" w:hAnsi="Arial" w:cs="Arial"/>
          <w:b/>
          <w:sz w:val="20"/>
          <w:szCs w:val="20"/>
          <w:lang w:val="es-ES" w:eastAsia="ar-SA"/>
        </w:rPr>
        <w:t xml:space="preserve">CO EN </w:t>
      </w:r>
      <w:r w:rsidRPr="00230C23">
        <w:rPr>
          <w:rFonts w:ascii="Arial" w:hAnsi="Arial" w:cs="Arial"/>
          <w:b/>
          <w:sz w:val="20"/>
          <w:szCs w:val="20"/>
          <w:lang w:val="es-ES" w:eastAsia="ar-SA"/>
        </w:rPr>
        <w:t>ENFERMERÍA</w:t>
      </w:r>
      <w:r w:rsidR="00FF7AAF" w:rsidRPr="00230C23">
        <w:rPr>
          <w:rFonts w:ascii="Arial" w:hAnsi="Arial" w:cs="Arial"/>
          <w:b/>
          <w:sz w:val="20"/>
          <w:szCs w:val="20"/>
          <w:lang w:val="es-ES" w:eastAsia="ar-SA"/>
        </w:rPr>
        <w:t xml:space="preserve"> II (COD.T3</w:t>
      </w:r>
      <w:r w:rsidR="005578B7" w:rsidRPr="00230C23">
        <w:rPr>
          <w:rFonts w:ascii="Arial" w:hAnsi="Arial" w:cs="Arial"/>
          <w:b/>
          <w:sz w:val="20"/>
          <w:szCs w:val="20"/>
          <w:lang w:val="es-ES" w:eastAsia="ar-SA"/>
        </w:rPr>
        <w:t>TE2</w:t>
      </w:r>
      <w:r w:rsidRPr="00230C23">
        <w:rPr>
          <w:rFonts w:ascii="Arial" w:hAnsi="Arial" w:cs="Arial"/>
          <w:b/>
          <w:sz w:val="20"/>
          <w:szCs w:val="20"/>
          <w:lang w:val="es-ES" w:eastAsia="ar-SA"/>
        </w:rPr>
        <w:t>-</w:t>
      </w:r>
      <w:r w:rsidR="00D10764" w:rsidRPr="00230C23">
        <w:rPr>
          <w:rFonts w:ascii="Arial" w:hAnsi="Arial" w:cs="Arial"/>
          <w:b/>
          <w:sz w:val="20"/>
          <w:szCs w:val="20"/>
          <w:lang w:val="es-ES" w:eastAsia="ar-SA"/>
        </w:rPr>
        <w:t>003</w:t>
      </w:r>
      <w:r w:rsidR="00D10764">
        <w:rPr>
          <w:rFonts w:ascii="Arial" w:hAnsi="Arial" w:cs="Arial"/>
          <w:b/>
          <w:sz w:val="20"/>
          <w:szCs w:val="20"/>
          <w:lang w:val="es-ES" w:eastAsia="ar-SA"/>
        </w:rPr>
        <w:t>)</w:t>
      </w:r>
      <w:r w:rsidR="006741C2">
        <w:rPr>
          <w:rFonts w:ascii="Arial" w:hAnsi="Arial" w:cs="Arial"/>
          <w:b/>
          <w:sz w:val="20"/>
          <w:szCs w:val="20"/>
          <w:lang w:val="es-ES" w:eastAsia="ar-SA"/>
        </w:rPr>
        <w:t xml:space="preserve">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643"/>
      </w:tblGrid>
      <w:tr w:rsidR="00ED7207" w:rsidRPr="006545F7" w:rsidTr="00912055">
        <w:trPr>
          <w:trHeight w:val="317"/>
        </w:trPr>
        <w:tc>
          <w:tcPr>
            <w:tcW w:w="3429" w:type="dxa"/>
            <w:shd w:val="clear" w:color="auto" w:fill="CCCCCC"/>
            <w:vAlign w:val="center"/>
          </w:tcPr>
          <w:p w:rsidR="00ED7207" w:rsidRPr="006545F7" w:rsidRDefault="00ED7207" w:rsidP="00912055">
            <w:pPr>
              <w:pStyle w:val="Sangradetextonormal"/>
              <w:ind w:firstLine="0"/>
              <w:rPr>
                <w:rFonts w:cs="Arial"/>
                <w:sz w:val="20"/>
              </w:rPr>
            </w:pPr>
            <w:r w:rsidRPr="006545F7">
              <w:rPr>
                <w:rFonts w:cs="Arial"/>
                <w:sz w:val="20"/>
              </w:rPr>
              <w:t>REQUISITOS ESPECÍFICOS</w:t>
            </w:r>
          </w:p>
        </w:tc>
        <w:tc>
          <w:tcPr>
            <w:tcW w:w="5643" w:type="dxa"/>
            <w:shd w:val="clear" w:color="auto" w:fill="CCCCCC"/>
            <w:vAlign w:val="center"/>
          </w:tcPr>
          <w:p w:rsidR="00ED7207" w:rsidRPr="006545F7" w:rsidRDefault="00ED7207" w:rsidP="00912055">
            <w:pPr>
              <w:pStyle w:val="Sangradetextonormal"/>
              <w:ind w:left="284"/>
              <w:rPr>
                <w:rFonts w:cs="Arial"/>
                <w:sz w:val="20"/>
              </w:rPr>
            </w:pPr>
            <w:r w:rsidRPr="006545F7">
              <w:rPr>
                <w:rFonts w:cs="Arial"/>
                <w:sz w:val="20"/>
              </w:rPr>
              <w:t>DETALLE</w:t>
            </w:r>
          </w:p>
        </w:tc>
      </w:tr>
      <w:tr w:rsidR="00ED7207" w:rsidRPr="006545F7" w:rsidTr="009B4D21">
        <w:trPr>
          <w:trHeight w:val="716"/>
        </w:trPr>
        <w:tc>
          <w:tcPr>
            <w:tcW w:w="3429" w:type="dxa"/>
            <w:vAlign w:val="center"/>
          </w:tcPr>
          <w:p w:rsidR="00ED7207" w:rsidRPr="006545F7" w:rsidRDefault="00ED7207" w:rsidP="00912055">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t>Formación General</w:t>
            </w:r>
          </w:p>
        </w:tc>
        <w:tc>
          <w:tcPr>
            <w:tcW w:w="5643" w:type="dxa"/>
          </w:tcPr>
          <w:p w:rsidR="00ED7207" w:rsidRPr="009B4D21" w:rsidRDefault="00ED7207" w:rsidP="00987CF6">
            <w:pPr>
              <w:pStyle w:val="Prrafodelista2"/>
              <w:numPr>
                <w:ilvl w:val="0"/>
                <w:numId w:val="1"/>
              </w:numPr>
              <w:suppressAutoHyphens w:val="0"/>
              <w:ind w:left="252" w:hanging="252"/>
              <w:contextualSpacing w:val="0"/>
              <w:jc w:val="both"/>
              <w:rPr>
                <w:rFonts w:ascii="Arial" w:hAnsi="Arial" w:cs="Arial"/>
                <w:color w:val="000000"/>
                <w:sz w:val="18"/>
                <w:szCs w:val="18"/>
              </w:rPr>
            </w:pPr>
            <w:r w:rsidRPr="009B4D21">
              <w:rPr>
                <w:rFonts w:ascii="Arial" w:hAnsi="Arial" w:cs="Arial"/>
              </w:rPr>
              <w:t xml:space="preserve">Presentar copia simple del Título de Técnico en Enfermería a nombre de la </w:t>
            </w:r>
            <w:r w:rsidR="00987CF6">
              <w:rPr>
                <w:rFonts w:ascii="Arial" w:hAnsi="Arial" w:cs="Arial"/>
              </w:rPr>
              <w:t>N</w:t>
            </w:r>
            <w:r w:rsidR="009B4D21" w:rsidRPr="009B4D21">
              <w:rPr>
                <w:rFonts w:ascii="Arial" w:hAnsi="Arial" w:cs="Arial"/>
              </w:rPr>
              <w:t>ación,</w:t>
            </w:r>
            <w:r w:rsidR="00987CF6">
              <w:rPr>
                <w:rFonts w:ascii="Arial" w:hAnsi="Arial" w:cs="Arial"/>
              </w:rPr>
              <w:t xml:space="preserve"> (mínimo 03 años de estudio)</w:t>
            </w:r>
            <w:r w:rsidR="00987CF6" w:rsidRPr="009B4D21">
              <w:rPr>
                <w:rFonts w:ascii="Arial" w:hAnsi="Arial" w:cs="Arial"/>
              </w:rPr>
              <w:t xml:space="preserve"> </w:t>
            </w:r>
            <w:r w:rsidR="009B4D21" w:rsidRPr="009B4D21">
              <w:rPr>
                <w:rFonts w:ascii="Arial" w:hAnsi="Arial" w:cs="Arial"/>
              </w:rPr>
              <w:t xml:space="preserve"> otorgado</w:t>
            </w:r>
            <w:r w:rsidRPr="009B4D21">
              <w:rPr>
                <w:rFonts w:ascii="Arial" w:hAnsi="Arial" w:cs="Arial"/>
              </w:rPr>
              <w:t xml:space="preserve"> por Instituto Superior Tecnológico</w:t>
            </w:r>
            <w:r w:rsidR="002D6012">
              <w:rPr>
                <w:rFonts w:ascii="Arial" w:hAnsi="Arial" w:cs="Arial"/>
              </w:rPr>
              <w:t xml:space="preserve"> </w:t>
            </w:r>
            <w:r w:rsidRPr="009B4D21">
              <w:rPr>
                <w:rFonts w:ascii="Arial" w:hAnsi="Arial" w:cs="Arial"/>
                <w:b/>
                <w:bCs/>
              </w:rPr>
              <w:t>(Indispensable).</w:t>
            </w:r>
          </w:p>
        </w:tc>
      </w:tr>
      <w:tr w:rsidR="00ED7207" w:rsidRPr="006545F7" w:rsidTr="00912055">
        <w:tc>
          <w:tcPr>
            <w:tcW w:w="3429" w:type="dxa"/>
            <w:vAlign w:val="center"/>
          </w:tcPr>
          <w:p w:rsidR="00ED7207" w:rsidRPr="00987CF6" w:rsidRDefault="00ED7207" w:rsidP="00912055">
            <w:pPr>
              <w:autoSpaceDE w:val="0"/>
              <w:autoSpaceDN w:val="0"/>
              <w:adjustRightInd w:val="0"/>
              <w:jc w:val="center"/>
              <w:rPr>
                <w:rFonts w:ascii="Arial" w:hAnsi="Arial" w:cs="Arial"/>
                <w:bCs/>
                <w:sz w:val="20"/>
                <w:szCs w:val="20"/>
                <w:lang w:eastAsia="ar-SA"/>
              </w:rPr>
            </w:pPr>
            <w:r w:rsidRPr="00987CF6">
              <w:rPr>
                <w:rFonts w:ascii="Arial" w:hAnsi="Arial" w:cs="Arial"/>
                <w:bCs/>
                <w:sz w:val="20"/>
                <w:szCs w:val="20"/>
                <w:lang w:eastAsia="ar-SA"/>
              </w:rPr>
              <w:t>Experiencia</w:t>
            </w:r>
            <w:r w:rsidRPr="00987CF6">
              <w:rPr>
                <w:rFonts w:ascii="Arial" w:hAnsi="Arial" w:cs="Arial"/>
                <w:sz w:val="20"/>
                <w:szCs w:val="20"/>
              </w:rPr>
              <w:t xml:space="preserve"> </w:t>
            </w:r>
            <w:r w:rsidRPr="00987CF6">
              <w:rPr>
                <w:rFonts w:ascii="Arial" w:hAnsi="Arial" w:cs="Arial"/>
                <w:bCs/>
                <w:sz w:val="20"/>
                <w:szCs w:val="20"/>
                <w:lang w:eastAsia="ar-SA"/>
              </w:rPr>
              <w:t>Laboral</w:t>
            </w:r>
          </w:p>
          <w:p w:rsidR="00987CF6" w:rsidRPr="00987CF6" w:rsidRDefault="00987CF6" w:rsidP="00987CF6">
            <w:pPr>
              <w:autoSpaceDE w:val="0"/>
              <w:autoSpaceDN w:val="0"/>
              <w:adjustRightInd w:val="0"/>
              <w:jc w:val="center"/>
              <w:rPr>
                <w:rFonts w:ascii="Arial" w:hAnsi="Arial" w:cs="Arial"/>
                <w:sz w:val="20"/>
                <w:szCs w:val="20"/>
              </w:rPr>
            </w:pPr>
          </w:p>
        </w:tc>
        <w:tc>
          <w:tcPr>
            <w:tcW w:w="5643" w:type="dxa"/>
          </w:tcPr>
          <w:p w:rsidR="00ED7207" w:rsidRDefault="00ED7207" w:rsidP="00912055">
            <w:pPr>
              <w:spacing w:after="0" w:line="240" w:lineRule="auto"/>
              <w:jc w:val="both"/>
              <w:rPr>
                <w:rFonts w:ascii="Arial" w:hAnsi="Arial" w:cs="Arial"/>
                <w:b/>
                <w:bCs/>
                <w:color w:val="000000"/>
                <w:sz w:val="20"/>
                <w:szCs w:val="18"/>
              </w:rPr>
            </w:pPr>
            <w:r w:rsidRPr="0011584C">
              <w:rPr>
                <w:rFonts w:ascii="Arial" w:hAnsi="Arial" w:cs="Arial"/>
                <w:b/>
                <w:bCs/>
                <w:color w:val="000000"/>
                <w:sz w:val="20"/>
                <w:szCs w:val="18"/>
              </w:rPr>
              <w:t>EXPERIENCIA GENERAL:</w:t>
            </w:r>
          </w:p>
          <w:p w:rsidR="00ED7207" w:rsidRPr="00A06F21" w:rsidRDefault="00ED7207" w:rsidP="00912055">
            <w:pPr>
              <w:spacing w:after="0" w:line="240" w:lineRule="auto"/>
              <w:jc w:val="both"/>
              <w:rPr>
                <w:rFonts w:ascii="Arial" w:hAnsi="Arial" w:cs="Arial"/>
                <w:color w:val="000000"/>
                <w:sz w:val="4"/>
                <w:szCs w:val="18"/>
              </w:rPr>
            </w:pPr>
          </w:p>
          <w:p w:rsidR="00ED7207" w:rsidRDefault="00ED7207" w:rsidP="00912055">
            <w:pPr>
              <w:pStyle w:val="Prrafodelista2"/>
              <w:numPr>
                <w:ilvl w:val="0"/>
                <w:numId w:val="1"/>
              </w:numPr>
              <w:suppressAutoHyphens w:val="0"/>
              <w:ind w:left="252" w:hanging="252"/>
              <w:contextualSpacing w:val="0"/>
              <w:jc w:val="both"/>
              <w:rPr>
                <w:rFonts w:ascii="Arial" w:hAnsi="Arial" w:cs="Arial"/>
                <w:b/>
                <w:bCs/>
                <w:color w:val="000000"/>
                <w:szCs w:val="18"/>
              </w:rPr>
            </w:pPr>
            <w:r w:rsidRPr="0011584C">
              <w:rPr>
                <w:rFonts w:ascii="Arial" w:hAnsi="Arial" w:cs="Arial"/>
                <w:color w:val="000000"/>
                <w:szCs w:val="18"/>
              </w:rPr>
              <w:t xml:space="preserve">Acreditar experiencia laboral mínima de </w:t>
            </w:r>
            <w:r>
              <w:rPr>
                <w:rFonts w:ascii="Arial" w:hAnsi="Arial" w:cs="Arial"/>
                <w:color w:val="000000"/>
                <w:szCs w:val="18"/>
              </w:rPr>
              <w:t>tres</w:t>
            </w:r>
            <w:r w:rsidRPr="0011584C">
              <w:rPr>
                <w:rFonts w:ascii="Arial" w:hAnsi="Arial" w:cs="Arial"/>
                <w:color w:val="000000"/>
                <w:szCs w:val="18"/>
              </w:rPr>
              <w:t xml:space="preserve"> (0</w:t>
            </w:r>
            <w:r>
              <w:rPr>
                <w:rFonts w:ascii="Arial" w:hAnsi="Arial" w:cs="Arial"/>
                <w:color w:val="000000"/>
                <w:szCs w:val="18"/>
              </w:rPr>
              <w:t>3</w:t>
            </w:r>
            <w:r w:rsidRPr="0011584C">
              <w:rPr>
                <w:rFonts w:ascii="Arial" w:hAnsi="Arial" w:cs="Arial"/>
                <w:color w:val="000000"/>
                <w:szCs w:val="18"/>
              </w:rPr>
              <w:t>) año</w:t>
            </w:r>
            <w:r w:rsidR="00FF7AAF">
              <w:rPr>
                <w:rFonts w:ascii="Arial" w:hAnsi="Arial" w:cs="Arial"/>
                <w:color w:val="000000"/>
                <w:szCs w:val="18"/>
              </w:rPr>
              <w:t>s</w:t>
            </w:r>
            <w:r w:rsidR="00987CF6">
              <w:rPr>
                <w:rFonts w:ascii="Arial" w:hAnsi="Arial" w:cs="Arial"/>
                <w:color w:val="000000"/>
                <w:szCs w:val="18"/>
              </w:rPr>
              <w:t>.</w:t>
            </w:r>
            <w:r w:rsidR="00062B26">
              <w:rPr>
                <w:rFonts w:ascii="Arial" w:hAnsi="Arial" w:cs="Arial"/>
                <w:color w:val="000000"/>
                <w:szCs w:val="18"/>
              </w:rPr>
              <w:t xml:space="preserve"> </w:t>
            </w:r>
            <w:r w:rsidRPr="0011584C">
              <w:rPr>
                <w:rFonts w:ascii="Arial" w:hAnsi="Arial" w:cs="Arial"/>
                <w:b/>
                <w:bCs/>
                <w:color w:val="000000"/>
                <w:szCs w:val="18"/>
              </w:rPr>
              <w:t>(Indispensable)</w:t>
            </w:r>
            <w:r w:rsidR="00FF7AAF">
              <w:rPr>
                <w:rFonts w:ascii="Arial" w:hAnsi="Arial" w:cs="Arial"/>
                <w:b/>
                <w:bCs/>
                <w:color w:val="000000"/>
                <w:szCs w:val="18"/>
              </w:rPr>
              <w:t>.</w:t>
            </w:r>
          </w:p>
          <w:p w:rsidR="00ED7207" w:rsidRPr="00A06F21" w:rsidRDefault="00ED7207" w:rsidP="00912055">
            <w:pPr>
              <w:pStyle w:val="Prrafodelista2"/>
              <w:suppressAutoHyphens w:val="0"/>
              <w:ind w:left="0"/>
              <w:contextualSpacing w:val="0"/>
              <w:jc w:val="both"/>
              <w:rPr>
                <w:rFonts w:ascii="Arial" w:hAnsi="Arial" w:cs="Arial"/>
                <w:b/>
                <w:bCs/>
                <w:color w:val="000000"/>
                <w:sz w:val="4"/>
                <w:szCs w:val="18"/>
              </w:rPr>
            </w:pPr>
          </w:p>
          <w:p w:rsidR="00ED7207" w:rsidRDefault="00ED7207" w:rsidP="00912055">
            <w:pPr>
              <w:pStyle w:val="Prrafodelista2"/>
              <w:suppressAutoHyphens w:val="0"/>
              <w:ind w:left="0"/>
              <w:contextualSpacing w:val="0"/>
              <w:jc w:val="both"/>
              <w:rPr>
                <w:rFonts w:ascii="Arial" w:hAnsi="Arial" w:cs="Arial"/>
                <w:color w:val="000000"/>
                <w:szCs w:val="18"/>
              </w:rPr>
            </w:pPr>
            <w:r w:rsidRPr="0011584C">
              <w:rPr>
                <w:rFonts w:ascii="Arial" w:hAnsi="Arial" w:cs="Arial"/>
                <w:b/>
                <w:bCs/>
                <w:color w:val="000000"/>
                <w:szCs w:val="18"/>
              </w:rPr>
              <w:t>EXPERIENCIA ESPECÍFICA:</w:t>
            </w:r>
          </w:p>
          <w:p w:rsidR="00ED7207" w:rsidRPr="004546EE" w:rsidRDefault="00ED7207" w:rsidP="00912055">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 xml:space="preserve">Acreditar </w:t>
            </w:r>
            <w:r w:rsidR="00987CF6">
              <w:rPr>
                <w:rFonts w:ascii="Arial" w:hAnsi="Arial" w:cs="Arial"/>
                <w:color w:val="000000"/>
                <w:szCs w:val="18"/>
              </w:rPr>
              <w:t xml:space="preserve">experiencia laboral mínima de </w:t>
            </w:r>
            <w:r>
              <w:rPr>
                <w:rFonts w:ascii="Arial" w:hAnsi="Arial" w:cs="Arial"/>
                <w:color w:val="000000"/>
                <w:szCs w:val="18"/>
              </w:rPr>
              <w:t>tres</w:t>
            </w:r>
            <w:r w:rsidRPr="0011584C">
              <w:rPr>
                <w:rFonts w:ascii="Arial" w:hAnsi="Arial" w:cs="Arial"/>
                <w:color w:val="000000"/>
                <w:szCs w:val="18"/>
              </w:rPr>
              <w:t xml:space="preserve"> (0</w:t>
            </w:r>
            <w:r>
              <w:rPr>
                <w:rFonts w:ascii="Arial" w:hAnsi="Arial" w:cs="Arial"/>
                <w:color w:val="000000"/>
                <w:szCs w:val="18"/>
              </w:rPr>
              <w:t>3</w:t>
            </w:r>
            <w:r w:rsidRPr="0011584C">
              <w:rPr>
                <w:rFonts w:ascii="Arial" w:hAnsi="Arial" w:cs="Arial"/>
                <w:color w:val="000000"/>
                <w:szCs w:val="18"/>
              </w:rPr>
              <w:t>) año</w:t>
            </w:r>
            <w:r>
              <w:rPr>
                <w:rFonts w:ascii="Arial" w:hAnsi="Arial" w:cs="Arial"/>
                <w:color w:val="000000"/>
                <w:szCs w:val="18"/>
              </w:rPr>
              <w:t>s</w:t>
            </w:r>
            <w:r w:rsidRPr="0011584C">
              <w:rPr>
                <w:rFonts w:ascii="Arial" w:hAnsi="Arial" w:cs="Arial"/>
                <w:color w:val="000000"/>
                <w:szCs w:val="18"/>
              </w:rPr>
              <w:t xml:space="preserve"> en el desempeño de funciones afines a</w:t>
            </w:r>
            <w:r w:rsidR="00987CF6">
              <w:rPr>
                <w:rFonts w:ascii="Arial" w:hAnsi="Arial" w:cs="Arial"/>
                <w:color w:val="000000"/>
                <w:szCs w:val="18"/>
              </w:rPr>
              <w:t xml:space="preserve"> la actividad de Enfermería en el ámbito asistencial,</w:t>
            </w:r>
            <w:r w:rsidRPr="0011584C">
              <w:rPr>
                <w:rFonts w:ascii="Arial" w:hAnsi="Arial" w:cs="Arial"/>
                <w:color w:val="000000"/>
                <w:szCs w:val="18"/>
              </w:rPr>
              <w:t xml:space="preserve"> con posterioridad a</w:t>
            </w:r>
            <w:r>
              <w:rPr>
                <w:rFonts w:ascii="Arial" w:hAnsi="Arial" w:cs="Arial"/>
                <w:color w:val="000000"/>
                <w:szCs w:val="18"/>
              </w:rPr>
              <w:t xml:space="preserve"> </w:t>
            </w:r>
            <w:r w:rsidRPr="0011584C">
              <w:rPr>
                <w:rFonts w:ascii="Arial" w:hAnsi="Arial" w:cs="Arial"/>
                <w:color w:val="000000"/>
                <w:szCs w:val="18"/>
              </w:rPr>
              <w:t>l</w:t>
            </w:r>
            <w:r>
              <w:rPr>
                <w:rFonts w:ascii="Arial" w:hAnsi="Arial" w:cs="Arial"/>
                <w:color w:val="000000"/>
                <w:szCs w:val="18"/>
              </w:rPr>
              <w:t xml:space="preserve">a obtención del </w:t>
            </w:r>
            <w:r w:rsidRPr="0011584C">
              <w:rPr>
                <w:rFonts w:ascii="Arial" w:hAnsi="Arial" w:cs="Arial"/>
                <w:color w:val="000000"/>
                <w:szCs w:val="18"/>
              </w:rPr>
              <w:t xml:space="preserve">Título </w:t>
            </w:r>
            <w:r w:rsidR="00987CF6">
              <w:rPr>
                <w:rFonts w:ascii="Arial" w:hAnsi="Arial" w:cs="Arial"/>
                <w:color w:val="000000"/>
                <w:szCs w:val="18"/>
              </w:rPr>
              <w:t>Técnico.</w:t>
            </w:r>
            <w:r w:rsidRPr="0011584C">
              <w:rPr>
                <w:rFonts w:ascii="Arial" w:hAnsi="Arial" w:cs="Arial"/>
                <w:b/>
                <w:bCs/>
                <w:color w:val="000000"/>
                <w:szCs w:val="18"/>
              </w:rPr>
              <w:t xml:space="preserve"> (Indispensable)</w:t>
            </w:r>
            <w:r w:rsidR="00FF7AAF">
              <w:rPr>
                <w:rFonts w:ascii="Arial" w:hAnsi="Arial" w:cs="Arial"/>
                <w:b/>
                <w:bCs/>
                <w:color w:val="000000"/>
                <w:szCs w:val="18"/>
              </w:rPr>
              <w:t>.</w:t>
            </w:r>
          </w:p>
          <w:p w:rsidR="00ED7207" w:rsidRPr="00FF7AAF" w:rsidRDefault="00ED7207" w:rsidP="00062B26">
            <w:pPr>
              <w:pStyle w:val="Prrafodelista2"/>
              <w:suppressAutoHyphens w:val="0"/>
              <w:ind w:left="0"/>
              <w:contextualSpacing w:val="0"/>
              <w:jc w:val="both"/>
              <w:rPr>
                <w:rFonts w:ascii="Arial" w:hAnsi="Arial" w:cs="Arial"/>
                <w:color w:val="000000"/>
                <w:szCs w:val="18"/>
              </w:rPr>
            </w:pPr>
          </w:p>
          <w:p w:rsidR="00ED7207" w:rsidRDefault="00ED7207" w:rsidP="00912055">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w:t>
            </w:r>
            <w:r>
              <w:rPr>
                <w:rFonts w:ascii="Arial" w:hAnsi="Arial" w:cs="Arial"/>
                <w:color w:val="000000"/>
                <w:szCs w:val="18"/>
              </w:rPr>
              <w:t xml:space="preserve">l por el periodo que acredita. </w:t>
            </w:r>
          </w:p>
          <w:p w:rsidR="00ED7207" w:rsidRPr="0011584C" w:rsidRDefault="00ED7207" w:rsidP="00912055">
            <w:pPr>
              <w:pStyle w:val="Prrafodelista2"/>
              <w:suppressAutoHyphens w:val="0"/>
              <w:ind w:left="252"/>
              <w:contextualSpacing w:val="0"/>
              <w:jc w:val="both"/>
              <w:rPr>
                <w:rFonts w:ascii="Arial" w:hAnsi="Arial" w:cs="Arial"/>
                <w:color w:val="000000"/>
                <w:sz w:val="6"/>
                <w:szCs w:val="18"/>
              </w:rPr>
            </w:pPr>
          </w:p>
          <w:p w:rsidR="00ED7207" w:rsidRPr="0011584C" w:rsidRDefault="00ED7207" w:rsidP="00912055">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No se considerará como experiencia laboral: Trabajos Ad Honorem, en domicilio, ni Pasantías.</w:t>
            </w:r>
          </w:p>
          <w:p w:rsidR="00ED7207" w:rsidRPr="0011584C" w:rsidRDefault="00ED7207" w:rsidP="00912055">
            <w:pPr>
              <w:pStyle w:val="Prrafodelista2"/>
              <w:ind w:left="252"/>
              <w:jc w:val="both"/>
              <w:rPr>
                <w:rFonts w:ascii="Arial" w:hAnsi="Arial" w:cs="Arial"/>
                <w:b/>
                <w:sz w:val="8"/>
                <w:lang w:val="es-PE"/>
              </w:rPr>
            </w:pPr>
          </w:p>
        </w:tc>
      </w:tr>
      <w:tr w:rsidR="00ED7207" w:rsidRPr="006545F7" w:rsidTr="00912055">
        <w:tc>
          <w:tcPr>
            <w:tcW w:w="3429" w:type="dxa"/>
            <w:vAlign w:val="center"/>
          </w:tcPr>
          <w:p w:rsidR="006921A5" w:rsidRPr="006545F7" w:rsidRDefault="00ED7207" w:rsidP="006921A5">
            <w:pPr>
              <w:autoSpaceDE w:val="0"/>
              <w:autoSpaceDN w:val="0"/>
              <w:adjustRightInd w:val="0"/>
              <w:spacing w:after="0" w:line="240" w:lineRule="auto"/>
              <w:jc w:val="center"/>
              <w:rPr>
                <w:rFonts w:ascii="Arial" w:hAnsi="Arial" w:cs="Arial"/>
                <w:b/>
                <w:bCs/>
                <w:sz w:val="20"/>
                <w:szCs w:val="20"/>
                <w:lang w:eastAsia="ar-SA"/>
              </w:rPr>
            </w:pPr>
            <w:r w:rsidRPr="006545F7">
              <w:rPr>
                <w:rFonts w:ascii="Arial" w:hAnsi="Arial" w:cs="Arial"/>
                <w:b/>
                <w:bCs/>
                <w:sz w:val="20"/>
                <w:szCs w:val="20"/>
                <w:lang w:eastAsia="ar-SA"/>
              </w:rPr>
              <w:t>Capacitación</w:t>
            </w:r>
          </w:p>
          <w:p w:rsidR="00ED7207" w:rsidRPr="006545F7" w:rsidRDefault="00ED7207" w:rsidP="00987CF6">
            <w:pPr>
              <w:autoSpaceDE w:val="0"/>
              <w:autoSpaceDN w:val="0"/>
              <w:adjustRightInd w:val="0"/>
              <w:jc w:val="center"/>
              <w:rPr>
                <w:rFonts w:ascii="Arial" w:hAnsi="Arial" w:cs="Arial"/>
                <w:b/>
                <w:bCs/>
                <w:sz w:val="20"/>
                <w:szCs w:val="20"/>
                <w:lang w:eastAsia="ar-SA"/>
              </w:rPr>
            </w:pPr>
          </w:p>
        </w:tc>
        <w:tc>
          <w:tcPr>
            <w:tcW w:w="5643" w:type="dxa"/>
          </w:tcPr>
          <w:p w:rsidR="00230C23" w:rsidRPr="00230C23" w:rsidRDefault="009B4D21" w:rsidP="006921A5">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Acredita</w:t>
            </w:r>
            <w:r w:rsidR="006921A5">
              <w:rPr>
                <w:rFonts w:ascii="Arial" w:hAnsi="Arial" w:cs="Arial"/>
                <w:color w:val="000000"/>
                <w:szCs w:val="18"/>
              </w:rPr>
              <w:t>r capacitaci</w:t>
            </w:r>
            <w:r>
              <w:rPr>
                <w:rFonts w:ascii="Arial" w:hAnsi="Arial" w:cs="Arial"/>
                <w:color w:val="000000"/>
                <w:szCs w:val="18"/>
              </w:rPr>
              <w:t>ón mínima de 50 horas en actividades afines al servicio dentro de las cuales deberá de acreditar temas relativos a Atención Primaria y/o</w:t>
            </w:r>
            <w:r>
              <w:rPr>
                <w:rFonts w:ascii="Arial" w:hAnsi="Arial" w:cs="Arial"/>
                <w:szCs w:val="18"/>
              </w:rPr>
              <w:t xml:space="preserve"> </w:t>
            </w:r>
            <w:r w:rsidR="006921A5">
              <w:rPr>
                <w:rFonts w:ascii="Arial" w:hAnsi="Arial" w:cs="Arial"/>
                <w:szCs w:val="18"/>
              </w:rPr>
              <w:t>U</w:t>
            </w:r>
            <w:r>
              <w:rPr>
                <w:rFonts w:ascii="Arial" w:hAnsi="Arial" w:cs="Arial"/>
                <w:color w:val="000000"/>
                <w:szCs w:val="18"/>
              </w:rPr>
              <w:t xml:space="preserve">rgencias y/o </w:t>
            </w:r>
            <w:r w:rsidR="006921A5">
              <w:rPr>
                <w:rFonts w:ascii="Arial" w:hAnsi="Arial" w:cs="Arial"/>
                <w:color w:val="000000"/>
                <w:szCs w:val="18"/>
              </w:rPr>
              <w:t>E</w:t>
            </w:r>
            <w:r>
              <w:rPr>
                <w:rFonts w:ascii="Arial" w:hAnsi="Arial" w:cs="Arial"/>
                <w:color w:val="000000"/>
                <w:szCs w:val="18"/>
              </w:rPr>
              <w:t xml:space="preserve">mergencias, realizadas a partir del año 2014 a la fecha. </w:t>
            </w:r>
            <w:r>
              <w:rPr>
                <w:rFonts w:ascii="Arial" w:hAnsi="Arial" w:cs="Arial"/>
                <w:b/>
                <w:bCs/>
                <w:color w:val="000000"/>
                <w:szCs w:val="18"/>
              </w:rPr>
              <w:t>(Indispensable)</w:t>
            </w:r>
          </w:p>
        </w:tc>
      </w:tr>
      <w:tr w:rsidR="00ED7207" w:rsidRPr="006545F7" w:rsidTr="00912055">
        <w:trPr>
          <w:trHeight w:val="549"/>
        </w:trPr>
        <w:tc>
          <w:tcPr>
            <w:tcW w:w="3429" w:type="dxa"/>
            <w:vAlign w:val="center"/>
          </w:tcPr>
          <w:p w:rsidR="00ED7207" w:rsidRPr="006545F7" w:rsidRDefault="00ED7207" w:rsidP="00912055">
            <w:pPr>
              <w:autoSpaceDE w:val="0"/>
              <w:autoSpaceDN w:val="0"/>
              <w:adjustRightInd w:val="0"/>
              <w:spacing w:after="0" w:line="240" w:lineRule="auto"/>
              <w:jc w:val="center"/>
              <w:rPr>
                <w:rFonts w:ascii="Arial" w:hAnsi="Arial" w:cs="Arial"/>
                <w:b/>
                <w:bCs/>
                <w:sz w:val="20"/>
                <w:szCs w:val="20"/>
                <w:lang w:eastAsia="ar-SA"/>
              </w:rPr>
            </w:pPr>
            <w:r w:rsidRPr="006545F7">
              <w:rPr>
                <w:rFonts w:ascii="Arial" w:hAnsi="Arial" w:cs="Arial"/>
                <w:b/>
                <w:bCs/>
                <w:sz w:val="20"/>
                <w:szCs w:val="20"/>
                <w:lang w:eastAsia="ar-SA"/>
              </w:rPr>
              <w:t>Conocimientos complementarios para el cargo</w:t>
            </w:r>
          </w:p>
        </w:tc>
        <w:tc>
          <w:tcPr>
            <w:tcW w:w="5643" w:type="dxa"/>
          </w:tcPr>
          <w:p w:rsidR="00ED7207" w:rsidRPr="0011584C" w:rsidRDefault="00ED7207" w:rsidP="00912055">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 xml:space="preserve">Manejo de Ofimática: Word, Excel, Power Point, Internet a nivel Básico. </w:t>
            </w:r>
            <w:r w:rsidRPr="0011584C">
              <w:rPr>
                <w:rFonts w:ascii="Arial" w:hAnsi="Arial" w:cs="Arial"/>
                <w:b/>
                <w:bCs/>
                <w:color w:val="000000"/>
                <w:szCs w:val="18"/>
              </w:rPr>
              <w:t xml:space="preserve">(Indispensable)  </w:t>
            </w:r>
          </w:p>
        </w:tc>
      </w:tr>
      <w:tr w:rsidR="00ED7207" w:rsidRPr="006545F7" w:rsidTr="00912055">
        <w:trPr>
          <w:trHeight w:val="225"/>
        </w:trPr>
        <w:tc>
          <w:tcPr>
            <w:tcW w:w="3429" w:type="dxa"/>
            <w:vAlign w:val="center"/>
          </w:tcPr>
          <w:p w:rsidR="00ED7207" w:rsidRPr="006545F7" w:rsidRDefault="00ED7207" w:rsidP="00912055">
            <w:pPr>
              <w:autoSpaceDE w:val="0"/>
              <w:autoSpaceDN w:val="0"/>
              <w:adjustRightInd w:val="0"/>
              <w:spacing w:after="0" w:line="240" w:lineRule="auto"/>
              <w:jc w:val="center"/>
              <w:rPr>
                <w:rFonts w:ascii="Arial" w:hAnsi="Arial" w:cs="Arial"/>
                <w:b/>
                <w:bCs/>
                <w:sz w:val="20"/>
                <w:szCs w:val="20"/>
                <w:lang w:eastAsia="ar-SA"/>
              </w:rPr>
            </w:pPr>
            <w:r w:rsidRPr="0011584C">
              <w:rPr>
                <w:rFonts w:ascii="Arial" w:hAnsi="Arial" w:cs="Arial"/>
                <w:b/>
                <w:bCs/>
                <w:color w:val="000000"/>
                <w:sz w:val="20"/>
                <w:szCs w:val="18"/>
              </w:rPr>
              <w:t>Habilidades o competencias:</w:t>
            </w:r>
          </w:p>
        </w:tc>
        <w:tc>
          <w:tcPr>
            <w:tcW w:w="5643" w:type="dxa"/>
          </w:tcPr>
          <w:p w:rsidR="00ED7207" w:rsidRDefault="00FF7AAF" w:rsidP="00912055">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b/>
                <w:bCs/>
                <w:color w:val="000000"/>
                <w:szCs w:val="18"/>
              </w:rPr>
              <w:t>GENÉ</w:t>
            </w:r>
            <w:r w:rsidR="00ED7207" w:rsidRPr="0011584C">
              <w:rPr>
                <w:rFonts w:ascii="Arial" w:hAnsi="Arial" w:cs="Arial"/>
                <w:b/>
                <w:bCs/>
                <w:color w:val="000000"/>
                <w:szCs w:val="18"/>
              </w:rPr>
              <w:t xml:space="preserve">RICAS: </w:t>
            </w:r>
            <w:r w:rsidR="00ED7207" w:rsidRPr="0011584C">
              <w:rPr>
                <w:rFonts w:ascii="Arial" w:hAnsi="Arial" w:cs="Arial"/>
                <w:color w:val="000000"/>
                <w:szCs w:val="18"/>
              </w:rPr>
              <w:t xml:space="preserve">Actitud de servicio, ética e integridad, compromiso y responsabilidad, orientación a resultados, trabajo en equipo. </w:t>
            </w:r>
          </w:p>
          <w:p w:rsidR="00ED7207" w:rsidRPr="0011584C" w:rsidRDefault="00FF7AAF" w:rsidP="00912055">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Pr>
                <w:rFonts w:ascii="Arial" w:hAnsi="Arial" w:cs="Arial"/>
                <w:b/>
                <w:bCs/>
                <w:color w:val="000000"/>
                <w:szCs w:val="18"/>
              </w:rPr>
              <w:t>ESPECÍ</w:t>
            </w:r>
            <w:r w:rsidR="00ED7207" w:rsidRPr="0011584C">
              <w:rPr>
                <w:rFonts w:ascii="Arial" w:hAnsi="Arial" w:cs="Arial"/>
                <w:b/>
                <w:bCs/>
                <w:color w:val="000000"/>
                <w:szCs w:val="18"/>
              </w:rPr>
              <w:t xml:space="preserve">FICAS: </w:t>
            </w:r>
            <w:r w:rsidR="00ED7207" w:rsidRPr="0011584C">
              <w:rPr>
                <w:rFonts w:ascii="Arial" w:hAnsi="Arial" w:cs="Arial"/>
                <w:color w:val="000000"/>
                <w:szCs w:val="18"/>
              </w:rPr>
              <w:t>Pensamiento estratégico, comunicación efectiva, Planificación y organización, Capacidad de análisis, Capacidad de respuesta al cambio.</w:t>
            </w:r>
          </w:p>
        </w:tc>
      </w:tr>
      <w:tr w:rsidR="00ED7207" w:rsidRPr="006545F7" w:rsidTr="00912055">
        <w:trPr>
          <w:trHeight w:val="467"/>
        </w:trPr>
        <w:tc>
          <w:tcPr>
            <w:tcW w:w="3429" w:type="dxa"/>
            <w:vAlign w:val="center"/>
          </w:tcPr>
          <w:p w:rsidR="00ED7207" w:rsidRPr="006545F7" w:rsidRDefault="00ED7207" w:rsidP="00912055">
            <w:pPr>
              <w:autoSpaceDE w:val="0"/>
              <w:autoSpaceDN w:val="0"/>
              <w:adjustRightInd w:val="0"/>
              <w:spacing w:after="0" w:line="240" w:lineRule="auto"/>
              <w:rPr>
                <w:rFonts w:ascii="Arial" w:hAnsi="Arial" w:cs="Arial"/>
                <w:b/>
                <w:sz w:val="20"/>
                <w:szCs w:val="20"/>
              </w:rPr>
            </w:pPr>
            <w:r w:rsidRPr="006545F7">
              <w:rPr>
                <w:rFonts w:ascii="Arial" w:hAnsi="Arial" w:cs="Arial"/>
                <w:b/>
                <w:sz w:val="20"/>
                <w:szCs w:val="20"/>
              </w:rPr>
              <w:t xml:space="preserve">Motivo de </w:t>
            </w:r>
            <w:r w:rsidRPr="006545F7">
              <w:rPr>
                <w:rFonts w:ascii="Arial" w:hAnsi="Arial" w:cs="Arial"/>
                <w:b/>
                <w:bCs/>
                <w:sz w:val="20"/>
                <w:szCs w:val="20"/>
                <w:lang w:eastAsia="ar-SA"/>
              </w:rPr>
              <w:t>contratación</w:t>
            </w:r>
          </w:p>
        </w:tc>
        <w:tc>
          <w:tcPr>
            <w:tcW w:w="5643" w:type="dxa"/>
            <w:vAlign w:val="center"/>
          </w:tcPr>
          <w:p w:rsidR="00ED7207" w:rsidRPr="006545F7" w:rsidRDefault="00AB7112" w:rsidP="00912055">
            <w:pPr>
              <w:pStyle w:val="Prrafodelista2"/>
              <w:numPr>
                <w:ilvl w:val="0"/>
                <w:numId w:val="1"/>
              </w:numPr>
              <w:suppressAutoHyphens w:val="0"/>
              <w:ind w:left="252" w:hanging="252"/>
              <w:contextualSpacing w:val="0"/>
              <w:jc w:val="both"/>
              <w:rPr>
                <w:rFonts w:ascii="Arial" w:hAnsi="Arial" w:cs="Arial"/>
              </w:rPr>
            </w:pPr>
            <w:r w:rsidRPr="00AB7112">
              <w:rPr>
                <w:rFonts w:ascii="Arial" w:hAnsi="Arial" w:cs="Arial"/>
              </w:rPr>
              <w:t>CAS Reemplazo</w:t>
            </w:r>
          </w:p>
        </w:tc>
      </w:tr>
    </w:tbl>
    <w:p w:rsidR="00D10764" w:rsidRPr="00A06F21" w:rsidRDefault="00D10764" w:rsidP="00A06F21">
      <w:pPr>
        <w:suppressAutoHyphens/>
        <w:spacing w:after="0" w:line="240" w:lineRule="auto"/>
        <w:ind w:left="426"/>
        <w:jc w:val="both"/>
        <w:outlineLvl w:val="0"/>
        <w:rPr>
          <w:rFonts w:ascii="Arial" w:hAnsi="Arial" w:cs="Arial"/>
          <w:b/>
          <w:color w:val="000000"/>
          <w:sz w:val="8"/>
          <w:szCs w:val="20"/>
        </w:rPr>
      </w:pPr>
    </w:p>
    <w:p w:rsidR="00D91082" w:rsidRPr="00162F74" w:rsidRDefault="00D91082" w:rsidP="00D91082">
      <w:pPr>
        <w:tabs>
          <w:tab w:val="left" w:pos="1080"/>
        </w:tabs>
        <w:spacing w:after="0" w:line="240" w:lineRule="auto"/>
        <w:rPr>
          <w:rFonts w:ascii="Arial" w:hAnsi="Arial" w:cs="Arial"/>
          <w:b/>
          <w:sz w:val="16"/>
          <w:szCs w:val="16"/>
        </w:rPr>
      </w:pPr>
    </w:p>
    <w:p w:rsidR="00ED7207" w:rsidRDefault="00912055" w:rsidP="00912055">
      <w:pPr>
        <w:tabs>
          <w:tab w:val="left" w:pos="1080"/>
        </w:tabs>
        <w:spacing w:after="0" w:line="240" w:lineRule="auto"/>
        <w:ind w:left="426" w:hanging="66"/>
        <w:rPr>
          <w:rFonts w:ascii="Arial" w:hAnsi="Arial" w:cs="Arial"/>
          <w:b/>
          <w:sz w:val="20"/>
          <w:szCs w:val="18"/>
          <w:lang w:val="nl-NL"/>
        </w:rPr>
      </w:pPr>
      <w:r>
        <w:rPr>
          <w:rFonts w:ascii="Arial" w:hAnsi="Arial" w:cs="Arial"/>
          <w:b/>
          <w:sz w:val="20"/>
          <w:szCs w:val="18"/>
        </w:rPr>
        <w:t>TÉCNICO EN ENFERMERÍA</w:t>
      </w:r>
      <w:r w:rsidR="00062B26">
        <w:rPr>
          <w:rFonts w:ascii="Arial" w:hAnsi="Arial" w:cs="Arial"/>
          <w:b/>
          <w:sz w:val="20"/>
          <w:szCs w:val="18"/>
        </w:rPr>
        <w:t xml:space="preserve"> II</w:t>
      </w:r>
      <w:r>
        <w:rPr>
          <w:rFonts w:ascii="Arial" w:hAnsi="Arial" w:cs="Arial"/>
          <w:b/>
          <w:sz w:val="20"/>
          <w:szCs w:val="18"/>
        </w:rPr>
        <w:t xml:space="preserve"> (COD.</w:t>
      </w:r>
      <w:r w:rsidR="00D10764" w:rsidRPr="0074790E">
        <w:rPr>
          <w:rFonts w:ascii="Arial" w:hAnsi="Arial" w:cs="Arial"/>
          <w:b/>
          <w:sz w:val="20"/>
          <w:szCs w:val="18"/>
        </w:rPr>
        <w:t>T</w:t>
      </w:r>
      <w:r w:rsidR="00D10764">
        <w:rPr>
          <w:rFonts w:ascii="Arial" w:hAnsi="Arial" w:cs="Arial"/>
          <w:b/>
          <w:sz w:val="20"/>
          <w:szCs w:val="18"/>
        </w:rPr>
        <w:t>3</w:t>
      </w:r>
      <w:r w:rsidR="005578B7">
        <w:rPr>
          <w:rFonts w:ascii="Arial" w:hAnsi="Arial" w:cs="Arial"/>
          <w:b/>
          <w:sz w:val="20"/>
          <w:szCs w:val="18"/>
        </w:rPr>
        <w:t>TE2</w:t>
      </w:r>
      <w:r w:rsidR="00D91082">
        <w:rPr>
          <w:rFonts w:ascii="Arial" w:hAnsi="Arial" w:cs="Arial"/>
          <w:b/>
          <w:sz w:val="20"/>
          <w:szCs w:val="18"/>
        </w:rPr>
        <w:t>-</w:t>
      </w:r>
      <w:r w:rsidR="00D10764" w:rsidRPr="0074790E">
        <w:rPr>
          <w:rFonts w:ascii="Arial" w:hAnsi="Arial" w:cs="Arial"/>
          <w:b/>
          <w:sz w:val="20"/>
          <w:szCs w:val="18"/>
        </w:rPr>
        <w:t>00</w:t>
      </w:r>
      <w:r w:rsidR="00B46609">
        <w:rPr>
          <w:rFonts w:ascii="Arial" w:hAnsi="Arial" w:cs="Arial"/>
          <w:b/>
          <w:sz w:val="20"/>
          <w:szCs w:val="18"/>
        </w:rPr>
        <w:t>4</w:t>
      </w:r>
      <w:r w:rsidR="00D10764" w:rsidRPr="00853F37">
        <w:rPr>
          <w:rFonts w:ascii="Arial" w:hAnsi="Arial" w:cs="Arial"/>
          <w:b/>
          <w:sz w:val="20"/>
          <w:szCs w:val="18"/>
          <w:lang w:val="nl-NL"/>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643"/>
      </w:tblGrid>
      <w:tr w:rsidR="00ED7207" w:rsidRPr="006545F7" w:rsidTr="00912055">
        <w:trPr>
          <w:trHeight w:val="317"/>
        </w:trPr>
        <w:tc>
          <w:tcPr>
            <w:tcW w:w="3429" w:type="dxa"/>
            <w:shd w:val="clear" w:color="auto" w:fill="CCCCCC"/>
            <w:vAlign w:val="center"/>
          </w:tcPr>
          <w:p w:rsidR="00ED7207" w:rsidRPr="006545F7" w:rsidRDefault="00ED7207" w:rsidP="00912055">
            <w:pPr>
              <w:pStyle w:val="Sangradetextonormal"/>
              <w:ind w:firstLine="0"/>
              <w:rPr>
                <w:rFonts w:cs="Arial"/>
                <w:sz w:val="20"/>
              </w:rPr>
            </w:pPr>
            <w:r w:rsidRPr="006545F7">
              <w:rPr>
                <w:rFonts w:cs="Arial"/>
                <w:sz w:val="20"/>
              </w:rPr>
              <w:t>REQUISITOS ESPECÍFICOS</w:t>
            </w:r>
          </w:p>
        </w:tc>
        <w:tc>
          <w:tcPr>
            <w:tcW w:w="5643" w:type="dxa"/>
            <w:shd w:val="clear" w:color="auto" w:fill="CCCCCC"/>
            <w:vAlign w:val="center"/>
          </w:tcPr>
          <w:p w:rsidR="00ED7207" w:rsidRPr="006545F7" w:rsidRDefault="00ED7207" w:rsidP="00912055">
            <w:pPr>
              <w:pStyle w:val="Sangradetextonormal"/>
              <w:ind w:left="284"/>
              <w:rPr>
                <w:rFonts w:cs="Arial"/>
                <w:sz w:val="20"/>
              </w:rPr>
            </w:pPr>
            <w:r w:rsidRPr="006545F7">
              <w:rPr>
                <w:rFonts w:cs="Arial"/>
                <w:sz w:val="20"/>
              </w:rPr>
              <w:t>DETALLE</w:t>
            </w:r>
          </w:p>
        </w:tc>
      </w:tr>
      <w:tr w:rsidR="00ED7207" w:rsidRPr="006545F7" w:rsidTr="009B4D21">
        <w:trPr>
          <w:trHeight w:val="782"/>
        </w:trPr>
        <w:tc>
          <w:tcPr>
            <w:tcW w:w="3429" w:type="dxa"/>
            <w:vAlign w:val="center"/>
          </w:tcPr>
          <w:p w:rsidR="00ED7207" w:rsidRPr="006545F7" w:rsidRDefault="00ED7207" w:rsidP="00912055">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t>Formación General</w:t>
            </w:r>
          </w:p>
        </w:tc>
        <w:tc>
          <w:tcPr>
            <w:tcW w:w="5643" w:type="dxa"/>
          </w:tcPr>
          <w:p w:rsidR="00ED7207" w:rsidRPr="0011584C" w:rsidRDefault="006921A5" w:rsidP="00912055">
            <w:pPr>
              <w:pStyle w:val="Prrafodelista2"/>
              <w:numPr>
                <w:ilvl w:val="0"/>
                <w:numId w:val="1"/>
              </w:numPr>
              <w:suppressAutoHyphens w:val="0"/>
              <w:ind w:left="252" w:hanging="252"/>
              <w:contextualSpacing w:val="0"/>
              <w:jc w:val="both"/>
              <w:rPr>
                <w:rFonts w:ascii="Arial" w:hAnsi="Arial" w:cs="Arial"/>
                <w:color w:val="000000"/>
                <w:sz w:val="18"/>
                <w:szCs w:val="18"/>
              </w:rPr>
            </w:pPr>
            <w:r w:rsidRPr="009B4D21">
              <w:rPr>
                <w:rFonts w:ascii="Arial" w:hAnsi="Arial" w:cs="Arial"/>
              </w:rPr>
              <w:t xml:space="preserve">Presentar copia simple del Título de Técnico en Enfermería a nombre de la </w:t>
            </w:r>
            <w:r>
              <w:rPr>
                <w:rFonts w:ascii="Arial" w:hAnsi="Arial" w:cs="Arial"/>
              </w:rPr>
              <w:t>N</w:t>
            </w:r>
            <w:r w:rsidRPr="009B4D21">
              <w:rPr>
                <w:rFonts w:ascii="Arial" w:hAnsi="Arial" w:cs="Arial"/>
              </w:rPr>
              <w:t>ación,</w:t>
            </w:r>
            <w:r>
              <w:rPr>
                <w:rFonts w:ascii="Arial" w:hAnsi="Arial" w:cs="Arial"/>
              </w:rPr>
              <w:t xml:space="preserve"> (mínimo 03 años de estudio)</w:t>
            </w:r>
            <w:r w:rsidRPr="009B4D21">
              <w:rPr>
                <w:rFonts w:ascii="Arial" w:hAnsi="Arial" w:cs="Arial"/>
              </w:rPr>
              <w:t xml:space="preserve">  otorgado por Instituto Superior Tecnológico</w:t>
            </w:r>
            <w:r>
              <w:rPr>
                <w:rFonts w:ascii="Arial" w:hAnsi="Arial" w:cs="Arial"/>
              </w:rPr>
              <w:t xml:space="preserve"> </w:t>
            </w:r>
            <w:r w:rsidRPr="009B4D21">
              <w:rPr>
                <w:rFonts w:ascii="Arial" w:hAnsi="Arial" w:cs="Arial"/>
                <w:b/>
                <w:bCs/>
              </w:rPr>
              <w:t>(Indispensable).</w:t>
            </w:r>
          </w:p>
        </w:tc>
      </w:tr>
      <w:tr w:rsidR="00ED7207" w:rsidRPr="006545F7" w:rsidTr="00912055">
        <w:tc>
          <w:tcPr>
            <w:tcW w:w="3429" w:type="dxa"/>
            <w:vAlign w:val="center"/>
          </w:tcPr>
          <w:p w:rsidR="00ED7207" w:rsidRPr="006545F7" w:rsidRDefault="00ED7207" w:rsidP="00912055">
            <w:pPr>
              <w:autoSpaceDE w:val="0"/>
              <w:autoSpaceDN w:val="0"/>
              <w:adjustRightInd w:val="0"/>
              <w:jc w:val="center"/>
              <w:rPr>
                <w:rFonts w:ascii="Arial" w:hAnsi="Arial" w:cs="Arial"/>
                <w:b/>
                <w:sz w:val="20"/>
                <w:szCs w:val="20"/>
              </w:rPr>
            </w:pPr>
            <w:r w:rsidRPr="006545F7">
              <w:rPr>
                <w:rFonts w:ascii="Arial" w:hAnsi="Arial" w:cs="Arial"/>
                <w:b/>
                <w:bCs/>
                <w:sz w:val="20"/>
                <w:szCs w:val="20"/>
                <w:lang w:eastAsia="ar-SA"/>
              </w:rPr>
              <w:t>Experiencia</w:t>
            </w:r>
            <w:r w:rsidRPr="006545F7">
              <w:rPr>
                <w:rFonts w:ascii="Arial" w:hAnsi="Arial" w:cs="Arial"/>
                <w:b/>
                <w:sz w:val="20"/>
                <w:szCs w:val="20"/>
              </w:rPr>
              <w:t xml:space="preserve"> </w:t>
            </w:r>
            <w:r w:rsidRPr="006545F7">
              <w:rPr>
                <w:rFonts w:ascii="Arial" w:hAnsi="Arial" w:cs="Arial"/>
                <w:b/>
                <w:bCs/>
                <w:sz w:val="20"/>
                <w:szCs w:val="20"/>
                <w:lang w:eastAsia="ar-SA"/>
              </w:rPr>
              <w:t>Laboral</w:t>
            </w:r>
          </w:p>
        </w:tc>
        <w:tc>
          <w:tcPr>
            <w:tcW w:w="5643" w:type="dxa"/>
          </w:tcPr>
          <w:p w:rsidR="00ED7207" w:rsidRDefault="00ED7207" w:rsidP="00912055">
            <w:pPr>
              <w:spacing w:after="0" w:line="240" w:lineRule="auto"/>
              <w:jc w:val="both"/>
              <w:rPr>
                <w:rFonts w:ascii="Arial" w:hAnsi="Arial" w:cs="Arial"/>
                <w:b/>
                <w:bCs/>
                <w:color w:val="000000"/>
                <w:sz w:val="20"/>
                <w:szCs w:val="18"/>
              </w:rPr>
            </w:pPr>
            <w:r w:rsidRPr="0011584C">
              <w:rPr>
                <w:rFonts w:ascii="Arial" w:hAnsi="Arial" w:cs="Arial"/>
                <w:b/>
                <w:bCs/>
                <w:color w:val="000000"/>
                <w:sz w:val="20"/>
                <w:szCs w:val="18"/>
              </w:rPr>
              <w:t>EXPERIENCIA GENERAL:</w:t>
            </w:r>
          </w:p>
          <w:p w:rsidR="00ED7207" w:rsidRPr="00A06F21" w:rsidRDefault="00ED7207" w:rsidP="00912055">
            <w:pPr>
              <w:spacing w:after="0" w:line="240" w:lineRule="auto"/>
              <w:jc w:val="both"/>
              <w:rPr>
                <w:rFonts w:ascii="Arial" w:hAnsi="Arial" w:cs="Arial"/>
                <w:color w:val="000000"/>
                <w:sz w:val="4"/>
                <w:szCs w:val="18"/>
              </w:rPr>
            </w:pPr>
          </w:p>
          <w:p w:rsidR="00ED7207" w:rsidRDefault="00ED7207" w:rsidP="00912055">
            <w:pPr>
              <w:pStyle w:val="Prrafodelista2"/>
              <w:numPr>
                <w:ilvl w:val="0"/>
                <w:numId w:val="1"/>
              </w:numPr>
              <w:suppressAutoHyphens w:val="0"/>
              <w:ind w:left="252" w:hanging="252"/>
              <w:contextualSpacing w:val="0"/>
              <w:jc w:val="both"/>
              <w:rPr>
                <w:rFonts w:ascii="Arial" w:hAnsi="Arial" w:cs="Arial"/>
                <w:b/>
                <w:bCs/>
                <w:color w:val="000000"/>
                <w:szCs w:val="18"/>
              </w:rPr>
            </w:pPr>
            <w:r w:rsidRPr="0011584C">
              <w:rPr>
                <w:rFonts w:ascii="Arial" w:hAnsi="Arial" w:cs="Arial"/>
                <w:color w:val="000000"/>
                <w:szCs w:val="18"/>
              </w:rPr>
              <w:t xml:space="preserve">Acreditar experiencia laboral mínima </w:t>
            </w:r>
            <w:r w:rsidR="006921A5">
              <w:rPr>
                <w:rFonts w:ascii="Arial" w:hAnsi="Arial" w:cs="Arial"/>
                <w:color w:val="000000"/>
                <w:szCs w:val="18"/>
              </w:rPr>
              <w:t>de un</w:t>
            </w:r>
            <w:r>
              <w:rPr>
                <w:rFonts w:ascii="Arial" w:hAnsi="Arial" w:cs="Arial"/>
                <w:color w:val="000000"/>
                <w:szCs w:val="18"/>
              </w:rPr>
              <w:t xml:space="preserve"> </w:t>
            </w:r>
            <w:r w:rsidRPr="002D6012">
              <w:rPr>
                <w:rFonts w:ascii="Arial" w:hAnsi="Arial" w:cs="Arial"/>
                <w:color w:val="000000"/>
                <w:szCs w:val="18"/>
              </w:rPr>
              <w:t>(</w:t>
            </w:r>
            <w:r w:rsidR="00C05E24" w:rsidRPr="002D6012">
              <w:rPr>
                <w:rFonts w:ascii="Arial" w:hAnsi="Arial" w:cs="Arial"/>
                <w:color w:val="000000"/>
                <w:szCs w:val="18"/>
              </w:rPr>
              <w:t>0</w:t>
            </w:r>
            <w:r w:rsidR="006921A5">
              <w:rPr>
                <w:rFonts w:ascii="Arial" w:hAnsi="Arial" w:cs="Arial"/>
                <w:color w:val="000000"/>
                <w:szCs w:val="18"/>
              </w:rPr>
              <w:t>1</w:t>
            </w:r>
            <w:r w:rsidRPr="002D6012">
              <w:rPr>
                <w:rFonts w:ascii="Arial" w:hAnsi="Arial" w:cs="Arial"/>
                <w:color w:val="000000"/>
                <w:szCs w:val="18"/>
              </w:rPr>
              <w:t>)</w:t>
            </w:r>
            <w:r w:rsidRPr="0011584C">
              <w:rPr>
                <w:rFonts w:ascii="Arial" w:hAnsi="Arial" w:cs="Arial"/>
                <w:color w:val="000000"/>
                <w:szCs w:val="18"/>
              </w:rPr>
              <w:t xml:space="preserve"> año </w:t>
            </w:r>
            <w:r w:rsidRPr="0011584C">
              <w:rPr>
                <w:rFonts w:ascii="Arial" w:hAnsi="Arial" w:cs="Arial"/>
                <w:b/>
                <w:bCs/>
                <w:color w:val="000000"/>
                <w:szCs w:val="18"/>
              </w:rPr>
              <w:t>(Indispensable)</w:t>
            </w:r>
          </w:p>
          <w:p w:rsidR="00ED7207" w:rsidRPr="00A06F21" w:rsidRDefault="00ED7207" w:rsidP="00912055">
            <w:pPr>
              <w:pStyle w:val="Prrafodelista2"/>
              <w:suppressAutoHyphens w:val="0"/>
              <w:ind w:left="0"/>
              <w:contextualSpacing w:val="0"/>
              <w:jc w:val="both"/>
              <w:rPr>
                <w:rFonts w:ascii="Arial" w:hAnsi="Arial" w:cs="Arial"/>
                <w:b/>
                <w:bCs/>
                <w:color w:val="000000"/>
                <w:sz w:val="4"/>
                <w:szCs w:val="18"/>
              </w:rPr>
            </w:pPr>
          </w:p>
          <w:p w:rsidR="00ED7207" w:rsidRDefault="00ED7207" w:rsidP="00912055">
            <w:pPr>
              <w:pStyle w:val="Prrafodelista2"/>
              <w:suppressAutoHyphens w:val="0"/>
              <w:ind w:left="0"/>
              <w:contextualSpacing w:val="0"/>
              <w:jc w:val="both"/>
              <w:rPr>
                <w:rFonts w:ascii="Arial" w:hAnsi="Arial" w:cs="Arial"/>
                <w:color w:val="000000"/>
                <w:szCs w:val="18"/>
              </w:rPr>
            </w:pPr>
            <w:r w:rsidRPr="0011584C">
              <w:rPr>
                <w:rFonts w:ascii="Arial" w:hAnsi="Arial" w:cs="Arial"/>
                <w:b/>
                <w:bCs/>
                <w:color w:val="000000"/>
                <w:szCs w:val="18"/>
              </w:rPr>
              <w:lastRenderedPageBreak/>
              <w:t>EXPERIENCIA ESPECÍFICA:</w:t>
            </w:r>
          </w:p>
          <w:p w:rsidR="00ED7207" w:rsidRPr="006921A5" w:rsidRDefault="00ED7207" w:rsidP="006921A5">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rPr>
              <w:t xml:space="preserve">Acreditar </w:t>
            </w:r>
            <w:r w:rsidR="006921A5">
              <w:rPr>
                <w:rFonts w:ascii="Arial" w:hAnsi="Arial" w:cs="Arial"/>
                <w:color w:val="000000"/>
                <w:szCs w:val="18"/>
              </w:rPr>
              <w:t xml:space="preserve">experiencia laboral mínima de </w:t>
            </w:r>
            <w:r>
              <w:rPr>
                <w:rFonts w:ascii="Arial" w:hAnsi="Arial" w:cs="Arial"/>
                <w:color w:val="000000"/>
                <w:szCs w:val="18"/>
              </w:rPr>
              <w:t>un (</w:t>
            </w:r>
            <w:r w:rsidRPr="002D6012">
              <w:rPr>
                <w:rFonts w:ascii="Arial" w:hAnsi="Arial" w:cs="Arial"/>
                <w:color w:val="000000"/>
                <w:szCs w:val="18"/>
              </w:rPr>
              <w:t>01)</w:t>
            </w:r>
            <w:r w:rsidR="009B4D21">
              <w:rPr>
                <w:rFonts w:ascii="Arial" w:hAnsi="Arial" w:cs="Arial"/>
                <w:color w:val="000000"/>
                <w:szCs w:val="18"/>
              </w:rPr>
              <w:t xml:space="preserve"> </w:t>
            </w:r>
            <w:r w:rsidRPr="0011584C">
              <w:rPr>
                <w:rFonts w:ascii="Arial" w:hAnsi="Arial" w:cs="Arial"/>
                <w:color w:val="000000"/>
                <w:szCs w:val="18"/>
              </w:rPr>
              <w:t>año en el desempeño de funciones afines a la</w:t>
            </w:r>
            <w:r w:rsidR="006921A5">
              <w:rPr>
                <w:rFonts w:ascii="Arial" w:hAnsi="Arial" w:cs="Arial"/>
                <w:color w:val="000000"/>
                <w:szCs w:val="18"/>
              </w:rPr>
              <w:t xml:space="preserve"> actividad de Enfermería en el ámbito asistencial, con</w:t>
            </w:r>
            <w:r w:rsidRPr="006921A5">
              <w:rPr>
                <w:rFonts w:ascii="Arial" w:hAnsi="Arial" w:cs="Arial"/>
                <w:color w:val="000000"/>
                <w:szCs w:val="18"/>
              </w:rPr>
              <w:t xml:space="preserve"> posterioridad a la obtención del Título </w:t>
            </w:r>
            <w:r w:rsidR="002D6012" w:rsidRPr="006921A5">
              <w:rPr>
                <w:rFonts w:ascii="Arial" w:hAnsi="Arial" w:cs="Arial"/>
                <w:color w:val="000000"/>
                <w:szCs w:val="18"/>
              </w:rPr>
              <w:t>Técnico</w:t>
            </w:r>
            <w:r w:rsidR="006921A5">
              <w:rPr>
                <w:rFonts w:ascii="Arial" w:hAnsi="Arial" w:cs="Arial"/>
                <w:color w:val="000000"/>
                <w:szCs w:val="18"/>
              </w:rPr>
              <w:t>.</w:t>
            </w:r>
            <w:r w:rsidRPr="006921A5">
              <w:rPr>
                <w:rFonts w:ascii="Arial" w:hAnsi="Arial" w:cs="Arial"/>
                <w:b/>
                <w:bCs/>
                <w:color w:val="000000"/>
                <w:szCs w:val="18"/>
              </w:rPr>
              <w:t xml:space="preserve"> (Indispensable)</w:t>
            </w:r>
            <w:r w:rsidR="002D6012" w:rsidRPr="006921A5">
              <w:rPr>
                <w:rFonts w:ascii="Arial" w:hAnsi="Arial" w:cs="Arial"/>
                <w:b/>
                <w:bCs/>
                <w:color w:val="000000"/>
                <w:szCs w:val="18"/>
              </w:rPr>
              <w:t>.</w:t>
            </w:r>
          </w:p>
          <w:p w:rsidR="00062B26" w:rsidRPr="004546EE" w:rsidRDefault="00062B26" w:rsidP="00062B26">
            <w:pPr>
              <w:pStyle w:val="Prrafodelista2"/>
              <w:suppressAutoHyphens w:val="0"/>
              <w:ind w:left="252"/>
              <w:contextualSpacing w:val="0"/>
              <w:jc w:val="both"/>
              <w:rPr>
                <w:rFonts w:ascii="Arial" w:hAnsi="Arial" w:cs="Arial"/>
                <w:color w:val="000000"/>
                <w:szCs w:val="18"/>
              </w:rPr>
            </w:pPr>
          </w:p>
          <w:p w:rsidR="00ED7207" w:rsidRDefault="00ED7207" w:rsidP="00062B26">
            <w:pPr>
              <w:pStyle w:val="Prrafodelista2"/>
              <w:suppressAutoHyphens w:val="0"/>
              <w:ind w:left="293"/>
              <w:contextualSpacing w:val="0"/>
              <w:jc w:val="both"/>
              <w:rPr>
                <w:rFonts w:ascii="Arial" w:hAnsi="Arial" w:cs="Arial"/>
                <w:color w:val="000000"/>
                <w:szCs w:val="18"/>
              </w:rPr>
            </w:pPr>
            <w:r w:rsidRPr="0011584C">
              <w:rPr>
                <w:rFonts w:ascii="Arial" w:hAnsi="Arial" w:cs="Arial"/>
                <w:color w:val="00000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w:t>
            </w:r>
            <w:r>
              <w:rPr>
                <w:rFonts w:ascii="Arial" w:hAnsi="Arial" w:cs="Arial"/>
                <w:color w:val="000000"/>
                <w:szCs w:val="18"/>
              </w:rPr>
              <w:t xml:space="preserve">l por el periodo que acredita. </w:t>
            </w:r>
          </w:p>
          <w:p w:rsidR="00ED7207" w:rsidRPr="0011584C" w:rsidRDefault="00ED7207" w:rsidP="00912055">
            <w:pPr>
              <w:pStyle w:val="Prrafodelista2"/>
              <w:suppressAutoHyphens w:val="0"/>
              <w:ind w:left="252"/>
              <w:contextualSpacing w:val="0"/>
              <w:jc w:val="both"/>
              <w:rPr>
                <w:rFonts w:ascii="Arial" w:hAnsi="Arial" w:cs="Arial"/>
                <w:color w:val="000000"/>
                <w:sz w:val="6"/>
                <w:szCs w:val="18"/>
              </w:rPr>
            </w:pPr>
          </w:p>
          <w:p w:rsidR="00ED7207" w:rsidRPr="0011584C" w:rsidRDefault="00ED7207" w:rsidP="00912055">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No se considerará como experiencia laboral: Trabajos Ad Honorem, en domicilio, ni Pasantías.</w:t>
            </w:r>
          </w:p>
          <w:p w:rsidR="00ED7207" w:rsidRPr="0011584C" w:rsidRDefault="00ED7207" w:rsidP="00912055">
            <w:pPr>
              <w:pStyle w:val="Prrafodelista2"/>
              <w:ind w:left="252"/>
              <w:jc w:val="both"/>
              <w:rPr>
                <w:rFonts w:ascii="Arial" w:hAnsi="Arial" w:cs="Arial"/>
                <w:b/>
                <w:sz w:val="8"/>
                <w:lang w:val="es-PE"/>
              </w:rPr>
            </w:pPr>
          </w:p>
        </w:tc>
      </w:tr>
      <w:tr w:rsidR="00ED7207" w:rsidRPr="006545F7" w:rsidTr="00912055">
        <w:tc>
          <w:tcPr>
            <w:tcW w:w="3429" w:type="dxa"/>
            <w:vAlign w:val="center"/>
          </w:tcPr>
          <w:p w:rsidR="006921A5" w:rsidRPr="006545F7" w:rsidRDefault="00ED7207" w:rsidP="00162F74">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lastRenderedPageBreak/>
              <w:t>Capacitación</w:t>
            </w:r>
          </w:p>
        </w:tc>
        <w:tc>
          <w:tcPr>
            <w:tcW w:w="5643" w:type="dxa"/>
          </w:tcPr>
          <w:p w:rsidR="00ED7207" w:rsidRPr="0011584C" w:rsidRDefault="009B4D21" w:rsidP="00162F74">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szCs w:val="18"/>
                <w:lang w:eastAsia="es-ES"/>
              </w:rPr>
              <w:t>Acredita</w:t>
            </w:r>
            <w:r w:rsidR="006921A5">
              <w:rPr>
                <w:rFonts w:ascii="Arial" w:hAnsi="Arial" w:cs="Arial"/>
                <w:szCs w:val="18"/>
                <w:lang w:eastAsia="es-ES"/>
              </w:rPr>
              <w:t>r capacitación</w:t>
            </w:r>
            <w:r>
              <w:rPr>
                <w:rFonts w:ascii="Arial" w:hAnsi="Arial" w:cs="Arial"/>
                <w:szCs w:val="18"/>
                <w:lang w:eastAsia="es-ES"/>
              </w:rPr>
              <w:t xml:space="preserve"> mínima de 5</w:t>
            </w:r>
            <w:r w:rsidR="006921A5">
              <w:rPr>
                <w:rFonts w:ascii="Arial" w:hAnsi="Arial" w:cs="Arial"/>
                <w:szCs w:val="18"/>
                <w:lang w:eastAsia="es-ES"/>
              </w:rPr>
              <w:t>1</w:t>
            </w:r>
            <w:r>
              <w:rPr>
                <w:rFonts w:ascii="Arial" w:hAnsi="Arial" w:cs="Arial"/>
                <w:szCs w:val="18"/>
                <w:lang w:eastAsia="es-ES"/>
              </w:rPr>
              <w:t xml:space="preserve"> horas</w:t>
            </w:r>
            <w:r w:rsidR="00162F74">
              <w:rPr>
                <w:rFonts w:ascii="Arial" w:hAnsi="Arial" w:cs="Arial"/>
                <w:szCs w:val="18"/>
                <w:lang w:eastAsia="es-ES"/>
              </w:rPr>
              <w:t xml:space="preserve"> en</w:t>
            </w:r>
            <w:r>
              <w:rPr>
                <w:rFonts w:ascii="Arial" w:hAnsi="Arial" w:cs="Arial"/>
                <w:szCs w:val="18"/>
                <w:lang w:eastAsia="es-ES"/>
              </w:rPr>
              <w:t xml:space="preserve"> actividades de actualización afines a la actividad de enfermería partir del año 2014 a la fecha </w:t>
            </w:r>
            <w:r>
              <w:rPr>
                <w:rFonts w:ascii="Arial" w:hAnsi="Arial" w:cs="Arial"/>
                <w:b/>
                <w:szCs w:val="18"/>
                <w:lang w:eastAsia="es-ES"/>
              </w:rPr>
              <w:t>(Indispensable)</w:t>
            </w:r>
          </w:p>
        </w:tc>
      </w:tr>
      <w:tr w:rsidR="00ED7207" w:rsidRPr="006545F7" w:rsidTr="00912055">
        <w:trPr>
          <w:trHeight w:val="549"/>
        </w:trPr>
        <w:tc>
          <w:tcPr>
            <w:tcW w:w="3429" w:type="dxa"/>
            <w:vAlign w:val="center"/>
          </w:tcPr>
          <w:p w:rsidR="00ED7207" w:rsidRPr="006545F7" w:rsidRDefault="00ED7207" w:rsidP="00912055">
            <w:pPr>
              <w:autoSpaceDE w:val="0"/>
              <w:autoSpaceDN w:val="0"/>
              <w:adjustRightInd w:val="0"/>
              <w:spacing w:after="0" w:line="240" w:lineRule="auto"/>
              <w:jc w:val="center"/>
              <w:rPr>
                <w:rFonts w:ascii="Arial" w:hAnsi="Arial" w:cs="Arial"/>
                <w:b/>
                <w:bCs/>
                <w:sz w:val="20"/>
                <w:szCs w:val="20"/>
                <w:lang w:eastAsia="ar-SA"/>
              </w:rPr>
            </w:pPr>
            <w:r w:rsidRPr="006545F7">
              <w:rPr>
                <w:rFonts w:ascii="Arial" w:hAnsi="Arial" w:cs="Arial"/>
                <w:b/>
                <w:bCs/>
                <w:sz w:val="20"/>
                <w:szCs w:val="20"/>
                <w:lang w:eastAsia="ar-SA"/>
              </w:rPr>
              <w:t>Conocimientos complementarios para el cargo</w:t>
            </w:r>
          </w:p>
        </w:tc>
        <w:tc>
          <w:tcPr>
            <w:tcW w:w="5643" w:type="dxa"/>
          </w:tcPr>
          <w:p w:rsidR="00ED7207" w:rsidRPr="0011584C" w:rsidRDefault="00ED7207" w:rsidP="00912055">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 xml:space="preserve">Manejo de Ofimática: Word, Excel, Power Point, Internet a nivel Básico. </w:t>
            </w:r>
            <w:r w:rsidRPr="0011584C">
              <w:rPr>
                <w:rFonts w:ascii="Arial" w:hAnsi="Arial" w:cs="Arial"/>
                <w:b/>
                <w:bCs/>
                <w:color w:val="000000"/>
                <w:szCs w:val="18"/>
              </w:rPr>
              <w:t xml:space="preserve">(Indispensable)  </w:t>
            </w:r>
          </w:p>
        </w:tc>
      </w:tr>
      <w:tr w:rsidR="00ED7207" w:rsidRPr="006545F7" w:rsidTr="00912055">
        <w:trPr>
          <w:trHeight w:val="225"/>
        </w:trPr>
        <w:tc>
          <w:tcPr>
            <w:tcW w:w="3429" w:type="dxa"/>
            <w:vAlign w:val="center"/>
          </w:tcPr>
          <w:p w:rsidR="00ED7207" w:rsidRPr="006545F7" w:rsidRDefault="00ED7207" w:rsidP="00912055">
            <w:pPr>
              <w:autoSpaceDE w:val="0"/>
              <w:autoSpaceDN w:val="0"/>
              <w:adjustRightInd w:val="0"/>
              <w:spacing w:after="0" w:line="240" w:lineRule="auto"/>
              <w:jc w:val="center"/>
              <w:rPr>
                <w:rFonts w:ascii="Arial" w:hAnsi="Arial" w:cs="Arial"/>
                <w:b/>
                <w:bCs/>
                <w:sz w:val="20"/>
                <w:szCs w:val="20"/>
                <w:lang w:eastAsia="ar-SA"/>
              </w:rPr>
            </w:pPr>
            <w:r w:rsidRPr="0011584C">
              <w:rPr>
                <w:rFonts w:ascii="Arial" w:hAnsi="Arial" w:cs="Arial"/>
                <w:b/>
                <w:bCs/>
                <w:color w:val="000000"/>
                <w:sz w:val="20"/>
                <w:szCs w:val="18"/>
              </w:rPr>
              <w:t>Habilidades o competencias:</w:t>
            </w:r>
          </w:p>
        </w:tc>
        <w:tc>
          <w:tcPr>
            <w:tcW w:w="5643" w:type="dxa"/>
          </w:tcPr>
          <w:p w:rsidR="00ED7207" w:rsidRDefault="00ED7207" w:rsidP="00912055">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b/>
                <w:bCs/>
                <w:color w:val="000000"/>
                <w:szCs w:val="18"/>
              </w:rPr>
              <w:t xml:space="preserve">GENERICAS: </w:t>
            </w:r>
            <w:r w:rsidRPr="0011584C">
              <w:rPr>
                <w:rFonts w:ascii="Arial" w:hAnsi="Arial" w:cs="Arial"/>
                <w:color w:val="000000"/>
                <w:szCs w:val="18"/>
              </w:rPr>
              <w:t xml:space="preserve">Actitud de servicio, ética e integridad, compromiso y responsabilidad, orientación a resultados, trabajo en equipo. </w:t>
            </w:r>
          </w:p>
          <w:p w:rsidR="00ED7207" w:rsidRPr="0011584C" w:rsidRDefault="00ED7207" w:rsidP="00912055">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11584C">
              <w:rPr>
                <w:rFonts w:ascii="Arial" w:hAnsi="Arial" w:cs="Arial"/>
                <w:b/>
                <w:bCs/>
                <w:color w:val="000000"/>
                <w:szCs w:val="18"/>
              </w:rPr>
              <w:t xml:space="preserve">ESPECIFICAS: </w:t>
            </w:r>
            <w:r w:rsidRPr="0011584C">
              <w:rPr>
                <w:rFonts w:ascii="Arial" w:hAnsi="Arial" w:cs="Arial"/>
                <w:color w:val="000000"/>
                <w:szCs w:val="18"/>
              </w:rPr>
              <w:t>Pensamiento estratégico, comunicación efectiva, Planificación y organización, Capacidad de análisis, Capacidad de respuesta al cambio.</w:t>
            </w:r>
          </w:p>
        </w:tc>
      </w:tr>
      <w:tr w:rsidR="00ED7207" w:rsidRPr="006545F7" w:rsidTr="00912055">
        <w:trPr>
          <w:trHeight w:val="467"/>
        </w:trPr>
        <w:tc>
          <w:tcPr>
            <w:tcW w:w="3429" w:type="dxa"/>
            <w:vAlign w:val="center"/>
          </w:tcPr>
          <w:p w:rsidR="00ED7207" w:rsidRPr="006545F7" w:rsidRDefault="00ED7207" w:rsidP="00912055">
            <w:pPr>
              <w:autoSpaceDE w:val="0"/>
              <w:autoSpaceDN w:val="0"/>
              <w:adjustRightInd w:val="0"/>
              <w:spacing w:after="0" w:line="240" w:lineRule="auto"/>
              <w:rPr>
                <w:rFonts w:ascii="Arial" w:hAnsi="Arial" w:cs="Arial"/>
                <w:b/>
                <w:sz w:val="20"/>
                <w:szCs w:val="20"/>
              </w:rPr>
            </w:pPr>
            <w:r w:rsidRPr="006545F7">
              <w:rPr>
                <w:rFonts w:ascii="Arial" w:hAnsi="Arial" w:cs="Arial"/>
                <w:b/>
                <w:sz w:val="20"/>
                <w:szCs w:val="20"/>
              </w:rPr>
              <w:t xml:space="preserve">Motivo de </w:t>
            </w:r>
            <w:r w:rsidRPr="006545F7">
              <w:rPr>
                <w:rFonts w:ascii="Arial" w:hAnsi="Arial" w:cs="Arial"/>
                <w:b/>
                <w:bCs/>
                <w:sz w:val="20"/>
                <w:szCs w:val="20"/>
                <w:lang w:eastAsia="ar-SA"/>
              </w:rPr>
              <w:t>contratación</w:t>
            </w:r>
          </w:p>
        </w:tc>
        <w:tc>
          <w:tcPr>
            <w:tcW w:w="5643" w:type="dxa"/>
            <w:vAlign w:val="center"/>
          </w:tcPr>
          <w:p w:rsidR="00ED7207" w:rsidRPr="006545F7" w:rsidRDefault="009253F2" w:rsidP="00912055">
            <w:pPr>
              <w:pStyle w:val="Prrafodelista2"/>
              <w:numPr>
                <w:ilvl w:val="0"/>
                <w:numId w:val="1"/>
              </w:numPr>
              <w:suppressAutoHyphens w:val="0"/>
              <w:ind w:left="252" w:hanging="252"/>
              <w:contextualSpacing w:val="0"/>
              <w:jc w:val="both"/>
              <w:rPr>
                <w:rFonts w:ascii="Arial" w:hAnsi="Arial" w:cs="Arial"/>
              </w:rPr>
            </w:pPr>
            <w:r>
              <w:rPr>
                <w:rFonts w:ascii="Arial" w:hAnsi="Arial" w:cs="Arial"/>
              </w:rPr>
              <w:t>CAS Reemplazo</w:t>
            </w:r>
          </w:p>
        </w:tc>
      </w:tr>
    </w:tbl>
    <w:p w:rsidR="00D10764" w:rsidRPr="00BA03E1" w:rsidRDefault="00D10764" w:rsidP="00685E1E">
      <w:pPr>
        <w:suppressAutoHyphens/>
        <w:spacing w:after="0" w:line="240" w:lineRule="auto"/>
        <w:ind w:left="426"/>
        <w:jc w:val="both"/>
        <w:outlineLvl w:val="0"/>
        <w:rPr>
          <w:rFonts w:ascii="Arial" w:hAnsi="Arial" w:cs="Arial"/>
          <w:b/>
          <w:color w:val="000000"/>
          <w:sz w:val="8"/>
          <w:szCs w:val="20"/>
        </w:rPr>
      </w:pPr>
    </w:p>
    <w:p w:rsidR="00844142" w:rsidRPr="00D91082" w:rsidRDefault="00D10764" w:rsidP="00D91082">
      <w:pPr>
        <w:spacing w:after="0"/>
        <w:ind w:left="709" w:hanging="425"/>
        <w:jc w:val="both"/>
        <w:rPr>
          <w:rFonts w:ascii="Arial" w:hAnsi="Arial" w:cs="Arial"/>
          <w:b/>
          <w:sz w:val="14"/>
          <w:szCs w:val="20"/>
        </w:rPr>
      </w:pPr>
      <w:r w:rsidRPr="006C27E6">
        <w:rPr>
          <w:rFonts w:ascii="Arial" w:hAnsi="Arial" w:cs="Arial"/>
          <w:b/>
          <w:sz w:val="14"/>
          <w:szCs w:val="20"/>
        </w:rPr>
        <w:t xml:space="preserve">Nota: </w:t>
      </w:r>
      <w:r w:rsidRPr="006C27E6">
        <w:rPr>
          <w:rFonts w:ascii="Arial" w:hAnsi="Arial" w:cs="Arial"/>
          <w:b/>
          <w:sz w:val="14"/>
          <w:szCs w:val="20"/>
        </w:rPr>
        <w:tab/>
      </w:r>
      <w:r w:rsidRPr="00D91082">
        <w:rPr>
          <w:rFonts w:ascii="Arial" w:hAnsi="Arial" w:cs="Arial"/>
          <w:b/>
          <w:sz w:val="14"/>
          <w:szCs w:val="20"/>
        </w:rPr>
        <w:t xml:space="preserve">La acreditación implica presentar copia de los documentos sustentatorios. Los postulantes que no lo hagan serán descalificados. Los documentos presentados no serán devueltos.  </w:t>
      </w:r>
      <w:r w:rsidRPr="00D91082">
        <w:rPr>
          <w:rFonts w:ascii="Arial" w:hAnsi="Arial" w:cs="Arial"/>
          <w:b/>
          <w:sz w:val="14"/>
          <w:szCs w:val="20"/>
          <w:lang w:val="es-MX"/>
        </w:rPr>
        <w:t>Para la contratación del postulante seleccionado, este presentará la documentación original sustentatoria. La suplencia está supeditada la incorporación del trabajador titular.</w:t>
      </w:r>
    </w:p>
    <w:p w:rsidR="00844142" w:rsidRDefault="00844142" w:rsidP="0001413F">
      <w:pPr>
        <w:spacing w:after="0"/>
        <w:ind w:left="1134"/>
        <w:jc w:val="both"/>
        <w:rPr>
          <w:rFonts w:ascii="Arial" w:hAnsi="Arial" w:cs="Arial"/>
          <w:b/>
          <w:sz w:val="14"/>
          <w:szCs w:val="20"/>
          <w:lang w:val="es-MX"/>
        </w:rPr>
      </w:pPr>
    </w:p>
    <w:p w:rsidR="00D10764"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 xml:space="preserve">CARACTERÍSTICAS DEL PUESTO </w:t>
      </w:r>
      <w:r w:rsidR="00D91082">
        <w:rPr>
          <w:rFonts w:ascii="Arial" w:hAnsi="Arial" w:cs="Arial"/>
          <w:b/>
          <w:sz w:val="20"/>
          <w:szCs w:val="20"/>
        </w:rPr>
        <w:t>Y/</w:t>
      </w:r>
      <w:r w:rsidRPr="006545F7">
        <w:rPr>
          <w:rFonts w:ascii="Arial" w:hAnsi="Arial" w:cs="Arial"/>
          <w:b/>
          <w:sz w:val="20"/>
          <w:szCs w:val="20"/>
        </w:rPr>
        <w:t>O CARGO:</w:t>
      </w:r>
    </w:p>
    <w:p w:rsidR="00844142" w:rsidRPr="006545F7" w:rsidRDefault="00844142" w:rsidP="00844142">
      <w:pPr>
        <w:pStyle w:val="Sinespaciado"/>
        <w:ind w:left="426"/>
        <w:rPr>
          <w:rFonts w:ascii="Arial" w:hAnsi="Arial" w:cs="Arial"/>
          <w:b/>
          <w:sz w:val="20"/>
          <w:szCs w:val="20"/>
        </w:rPr>
      </w:pPr>
    </w:p>
    <w:p w:rsidR="00D10764" w:rsidRPr="00BA03E1" w:rsidRDefault="00D10764" w:rsidP="0001413F">
      <w:pPr>
        <w:suppressAutoHyphens/>
        <w:spacing w:after="0" w:line="240" w:lineRule="auto"/>
        <w:ind w:left="426"/>
        <w:jc w:val="both"/>
        <w:rPr>
          <w:rFonts w:ascii="Arial" w:hAnsi="Arial" w:cs="Arial"/>
          <w:b/>
          <w:sz w:val="6"/>
          <w:szCs w:val="20"/>
          <w:lang w:val="es-ES" w:eastAsia="ar-SA"/>
        </w:rPr>
      </w:pPr>
    </w:p>
    <w:p w:rsidR="00D10764" w:rsidRDefault="00D91082" w:rsidP="000C4419">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Pr="009B4D21">
        <w:rPr>
          <w:rFonts w:ascii="Arial" w:hAnsi="Arial" w:cs="Arial"/>
          <w:b/>
          <w:sz w:val="20"/>
          <w:szCs w:val="20"/>
          <w:lang w:val="es-ES" w:eastAsia="ar-SA"/>
        </w:rPr>
        <w:t>ENFERMERA (O) (COD.P2EN-</w:t>
      </w:r>
      <w:r w:rsidR="00D10764" w:rsidRPr="009B4D21">
        <w:rPr>
          <w:rFonts w:ascii="Arial" w:hAnsi="Arial" w:cs="Arial"/>
          <w:b/>
          <w:sz w:val="20"/>
          <w:szCs w:val="20"/>
          <w:lang w:val="es-ES" w:eastAsia="ar-SA"/>
        </w:rPr>
        <w:t>001)</w:t>
      </w:r>
      <w:r w:rsidR="00FE374E" w:rsidRPr="009B4D21">
        <w:rPr>
          <w:rFonts w:ascii="Arial" w:hAnsi="Arial" w:cs="Arial"/>
          <w:b/>
          <w:sz w:val="20"/>
          <w:szCs w:val="20"/>
          <w:lang w:val="es-ES" w:eastAsia="ar-SA"/>
        </w:rPr>
        <w:t xml:space="preserve"> </w:t>
      </w:r>
    </w:p>
    <w:p w:rsidR="00D10764" w:rsidRPr="00BA03E1" w:rsidRDefault="00D10764" w:rsidP="000C4419">
      <w:pPr>
        <w:suppressAutoHyphens/>
        <w:spacing w:after="0" w:line="240" w:lineRule="auto"/>
        <w:ind w:left="426"/>
        <w:jc w:val="both"/>
        <w:outlineLvl w:val="0"/>
        <w:rPr>
          <w:rFonts w:ascii="Arial" w:hAnsi="Arial" w:cs="Arial"/>
          <w:b/>
          <w:sz w:val="10"/>
          <w:szCs w:val="20"/>
          <w:lang w:val="es-ES" w:eastAsia="ar-SA"/>
        </w:rPr>
      </w:pPr>
    </w:p>
    <w:p w:rsidR="00D95736" w:rsidRPr="0027455E" w:rsidRDefault="00D91082" w:rsidP="002D6012">
      <w:pPr>
        <w:suppressAutoHyphens/>
        <w:spacing w:after="0" w:line="240" w:lineRule="auto"/>
        <w:ind w:left="426"/>
        <w:jc w:val="both"/>
        <w:outlineLvl w:val="0"/>
        <w:rPr>
          <w:rFonts w:ascii="Arial" w:hAnsi="Arial" w:cs="Arial"/>
          <w:b/>
          <w:sz w:val="20"/>
          <w:szCs w:val="18"/>
          <w:lang w:eastAsia="es-ES"/>
        </w:rPr>
      </w:pPr>
      <w:r>
        <w:rPr>
          <w:rFonts w:ascii="Arial" w:hAnsi="Arial" w:cs="Arial"/>
          <w:b/>
          <w:sz w:val="20"/>
          <w:szCs w:val="18"/>
          <w:lang w:eastAsia="es-ES"/>
        </w:rPr>
        <w:t xml:space="preserve">       </w:t>
      </w:r>
      <w:r w:rsidR="00D10764" w:rsidRPr="0027455E">
        <w:rPr>
          <w:rFonts w:ascii="Arial" w:hAnsi="Arial" w:cs="Arial"/>
          <w:b/>
          <w:sz w:val="20"/>
          <w:szCs w:val="18"/>
          <w:lang w:eastAsia="es-ES"/>
        </w:rPr>
        <w:t>Principales funciones a desarrollar:</w:t>
      </w:r>
    </w:p>
    <w:p w:rsidR="00D10764" w:rsidRPr="00BA03E1" w:rsidRDefault="00D10764" w:rsidP="000C4419">
      <w:pPr>
        <w:pStyle w:val="Prrafodelista1"/>
        <w:ind w:left="0" w:firstLine="360"/>
        <w:jc w:val="both"/>
        <w:rPr>
          <w:rFonts w:ascii="Arial" w:hAnsi="Arial" w:cs="Arial"/>
          <w:sz w:val="10"/>
          <w:szCs w:val="18"/>
        </w:rPr>
      </w:pP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Ejecutar actividades y procedimientos de enfermería en el cuidado del cuidado del paciente según protocolos y guías establecidos.</w:t>
      </w:r>
    </w:p>
    <w:p w:rsidR="00D10764" w:rsidRPr="00D95736" w:rsidRDefault="00D10764" w:rsidP="00D95736">
      <w:pPr>
        <w:pStyle w:val="Textoindependiente23"/>
        <w:numPr>
          <w:ilvl w:val="0"/>
          <w:numId w:val="39"/>
        </w:numPr>
        <w:tabs>
          <w:tab w:val="clear" w:pos="360"/>
        </w:tabs>
        <w:ind w:right="142"/>
        <w:rPr>
          <w:rFonts w:cs="Arial"/>
          <w:sz w:val="20"/>
          <w:szCs w:val="18"/>
          <w:lang w:val="es-ES_tradnl" w:eastAsia="es-ES"/>
        </w:rPr>
      </w:pPr>
      <w:r w:rsidRPr="00D95736">
        <w:rPr>
          <w:rFonts w:cs="Arial"/>
          <w:sz w:val="20"/>
          <w:szCs w:val="18"/>
          <w:lang w:val="es-ES_tradnl" w:eastAsia="es-ES"/>
        </w:rPr>
        <w:t>Elaborar el plan de cuidados de enfermería, según la complejidad del daño del paciente.</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Ejecutar los procedimientos de enfermería, el plan terapéutico establecido por el médico aplicando guías, protocolos y procedimientos.</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Realizar el seguimiento del cuidado del paciente en el ámbito de competencia.</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Participar en la visita médica según nivel y categoría del centro asistencial.</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Gestionar la entrega y la aplicación de los medicamentos al paciente, según indicación médica.</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Brindar asistencia durante la realización de los procedimientos medico quirúrgicos y de apoyo al diagnóstico, según nivel y categoría del centro asistencial.</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Realizar visita domiciliaria según actividades autorizadas para el centro asistencial.</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Gestionar las transferencias, altas, interconsultas, procedimientos diagnósticos y terapéuticos y otros, por indicación médica según nivel y categoría del centro asistencial.</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Realizar visita domiciliaria según actividades autorizadas para el centro asistencial.</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Elaborar y registrar las notas de enfermería en la historia clínica, los sistemas informáticos y en formularios utilizados en la atención.</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Participar en las actividades de información, educación y comunicación.</w:t>
      </w:r>
    </w:p>
    <w:p w:rsidR="00D10764" w:rsidRPr="0027455E" w:rsidRDefault="00D10764" w:rsidP="000C4419">
      <w:pPr>
        <w:pStyle w:val="Textoindependiente23"/>
        <w:numPr>
          <w:ilvl w:val="0"/>
          <w:numId w:val="39"/>
        </w:numPr>
        <w:tabs>
          <w:tab w:val="clear" w:pos="360"/>
        </w:tabs>
        <w:ind w:right="142"/>
        <w:rPr>
          <w:rFonts w:cs="Arial"/>
          <w:sz w:val="20"/>
          <w:szCs w:val="18"/>
          <w:lang w:val="es-ES_tradnl" w:eastAsia="es-ES"/>
        </w:rPr>
      </w:pPr>
      <w:r w:rsidRPr="0027455E">
        <w:rPr>
          <w:rFonts w:cs="Arial"/>
          <w:sz w:val="20"/>
          <w:szCs w:val="18"/>
          <w:lang w:val="es-ES_tradnl" w:eastAsia="es-ES"/>
        </w:rPr>
        <w:t>Capacitar, entrenar y supervisar al personal a su cargo para el desempeño de las funciones asistenciales del servicio.</w:t>
      </w:r>
    </w:p>
    <w:p w:rsidR="00D10764" w:rsidRDefault="00D95736" w:rsidP="000C4419">
      <w:pPr>
        <w:pStyle w:val="Textoindependiente23"/>
        <w:numPr>
          <w:ilvl w:val="0"/>
          <w:numId w:val="39"/>
        </w:numPr>
        <w:tabs>
          <w:tab w:val="clear" w:pos="360"/>
        </w:tabs>
        <w:ind w:right="142"/>
        <w:rPr>
          <w:rFonts w:cs="Arial"/>
          <w:sz w:val="20"/>
          <w:szCs w:val="18"/>
          <w:lang w:val="es-ES_tradnl" w:eastAsia="es-ES"/>
        </w:rPr>
      </w:pPr>
      <w:r>
        <w:rPr>
          <w:rFonts w:cs="Arial"/>
          <w:sz w:val="20"/>
          <w:szCs w:val="18"/>
          <w:lang w:val="es-ES_tradnl" w:eastAsia="es-ES"/>
        </w:rPr>
        <w:t>Conducir, coordinar y</w:t>
      </w:r>
      <w:r w:rsidR="00D10764" w:rsidRPr="0027455E">
        <w:rPr>
          <w:rFonts w:cs="Arial"/>
          <w:sz w:val="20"/>
          <w:szCs w:val="18"/>
          <w:lang w:val="es-ES_tradnl" w:eastAsia="es-ES"/>
        </w:rPr>
        <w:t xml:space="preserve"> supervisar el cumplimiento de las normas de bioseguridad.</w:t>
      </w:r>
    </w:p>
    <w:p w:rsidR="00970632" w:rsidRPr="0027455E" w:rsidRDefault="00970632" w:rsidP="000C4419">
      <w:pPr>
        <w:pStyle w:val="Textoindependiente23"/>
        <w:numPr>
          <w:ilvl w:val="0"/>
          <w:numId w:val="39"/>
        </w:numPr>
        <w:tabs>
          <w:tab w:val="clear" w:pos="360"/>
        </w:tabs>
        <w:ind w:right="142"/>
        <w:rPr>
          <w:rFonts w:cs="Arial"/>
          <w:sz w:val="20"/>
          <w:szCs w:val="18"/>
          <w:lang w:val="es-ES_tradnl" w:eastAsia="es-ES"/>
        </w:rPr>
      </w:pPr>
      <w:r>
        <w:rPr>
          <w:rFonts w:cs="Arial"/>
          <w:sz w:val="20"/>
          <w:szCs w:val="18"/>
          <w:lang w:val="es-ES_tradnl" w:eastAsia="es-ES"/>
        </w:rPr>
        <w:t xml:space="preserve">Cumplir con los principios y deberes establecidos en el </w:t>
      </w:r>
      <w:r w:rsidR="00486388">
        <w:rPr>
          <w:rFonts w:cs="Arial"/>
          <w:sz w:val="20"/>
          <w:szCs w:val="18"/>
          <w:lang w:val="es-ES_tradnl" w:eastAsia="es-ES"/>
        </w:rPr>
        <w:t>Código</w:t>
      </w:r>
      <w:r>
        <w:rPr>
          <w:rFonts w:cs="Arial"/>
          <w:sz w:val="20"/>
          <w:szCs w:val="18"/>
          <w:lang w:val="es-ES_tradnl" w:eastAsia="es-ES"/>
        </w:rPr>
        <w:t xml:space="preserve"> de </w:t>
      </w:r>
      <w:r w:rsidR="00486388">
        <w:rPr>
          <w:rFonts w:cs="Arial"/>
          <w:sz w:val="20"/>
          <w:szCs w:val="18"/>
          <w:lang w:val="es-ES_tradnl" w:eastAsia="es-ES"/>
        </w:rPr>
        <w:t>Ética</w:t>
      </w:r>
      <w:r>
        <w:rPr>
          <w:rFonts w:cs="Arial"/>
          <w:sz w:val="20"/>
          <w:szCs w:val="18"/>
          <w:lang w:val="es-ES_tradnl" w:eastAsia="es-ES"/>
        </w:rPr>
        <w:t xml:space="preserve"> del Personal del Seguro Social de Salud(ESSALUD)</w:t>
      </w:r>
      <w:r w:rsidR="00486388">
        <w:rPr>
          <w:rFonts w:cs="Arial"/>
          <w:sz w:val="20"/>
          <w:szCs w:val="18"/>
          <w:lang w:val="es-ES_tradnl" w:eastAsia="es-ES"/>
        </w:rPr>
        <w:t>, así como no incurrir en las prohibiciones contenidas en el.</w:t>
      </w:r>
    </w:p>
    <w:p w:rsidR="00D10764" w:rsidRDefault="00D10764" w:rsidP="000C4419">
      <w:pPr>
        <w:pStyle w:val="Textoindependiente23"/>
        <w:numPr>
          <w:ilvl w:val="0"/>
          <w:numId w:val="39"/>
        </w:numPr>
        <w:tabs>
          <w:tab w:val="clear" w:pos="360"/>
        </w:tabs>
        <w:ind w:right="142"/>
        <w:rPr>
          <w:rFonts w:cs="Arial"/>
          <w:sz w:val="20"/>
          <w:szCs w:val="18"/>
          <w:lang w:val="es-ES_tradnl" w:eastAsia="es-ES"/>
        </w:rPr>
      </w:pPr>
      <w:r w:rsidRPr="000C4419">
        <w:rPr>
          <w:rFonts w:cs="Arial"/>
          <w:sz w:val="20"/>
          <w:szCs w:val="18"/>
          <w:lang w:val="es-ES_tradnl" w:eastAsia="es-ES"/>
        </w:rPr>
        <w:t>Mantener informado al jefe inmediato sobre las actividades que desarrolla.</w:t>
      </w:r>
    </w:p>
    <w:p w:rsidR="00970632" w:rsidRPr="000C4419" w:rsidRDefault="00970632" w:rsidP="000C4419">
      <w:pPr>
        <w:pStyle w:val="Textoindependiente23"/>
        <w:numPr>
          <w:ilvl w:val="0"/>
          <w:numId w:val="39"/>
        </w:numPr>
        <w:tabs>
          <w:tab w:val="clear" w:pos="360"/>
        </w:tabs>
        <w:ind w:right="142"/>
        <w:rPr>
          <w:rFonts w:cs="Arial"/>
          <w:sz w:val="20"/>
          <w:szCs w:val="18"/>
          <w:lang w:val="es-ES_tradnl" w:eastAsia="es-ES"/>
        </w:rPr>
      </w:pPr>
      <w:r>
        <w:rPr>
          <w:rFonts w:cs="Arial"/>
          <w:sz w:val="20"/>
          <w:szCs w:val="18"/>
          <w:lang w:val="es-ES_tradnl" w:eastAsia="es-ES"/>
        </w:rPr>
        <w:lastRenderedPageBreak/>
        <w:t xml:space="preserve">Registrar las actividades realizadas en los sistemas de información institucional y emitir informes de su </w:t>
      </w:r>
      <w:r w:rsidR="00486388">
        <w:rPr>
          <w:rFonts w:cs="Arial"/>
          <w:sz w:val="20"/>
          <w:szCs w:val="18"/>
          <w:lang w:val="es-ES_tradnl" w:eastAsia="es-ES"/>
        </w:rPr>
        <w:t>ejecución, cumpliendo</w:t>
      </w:r>
      <w:r>
        <w:rPr>
          <w:rFonts w:cs="Arial"/>
          <w:sz w:val="20"/>
          <w:szCs w:val="18"/>
          <w:lang w:val="es-ES_tradnl" w:eastAsia="es-ES"/>
        </w:rPr>
        <w:t xml:space="preserve"> las disposiciones vigentes.</w:t>
      </w:r>
    </w:p>
    <w:p w:rsidR="00D10764" w:rsidRPr="000C4419" w:rsidRDefault="00D10764" w:rsidP="000C4419">
      <w:pPr>
        <w:pStyle w:val="Textoindependiente23"/>
        <w:numPr>
          <w:ilvl w:val="0"/>
          <w:numId w:val="39"/>
        </w:numPr>
        <w:tabs>
          <w:tab w:val="clear" w:pos="360"/>
        </w:tabs>
        <w:ind w:right="142"/>
        <w:rPr>
          <w:rFonts w:cs="Arial"/>
          <w:sz w:val="20"/>
          <w:szCs w:val="18"/>
          <w:lang w:val="es-ES_tradnl" w:eastAsia="es-ES"/>
        </w:rPr>
      </w:pPr>
      <w:r w:rsidRPr="000C4419">
        <w:rPr>
          <w:rFonts w:cs="Arial"/>
          <w:sz w:val="20"/>
          <w:szCs w:val="18"/>
          <w:lang w:val="es-ES_tradnl" w:eastAsia="es-ES"/>
        </w:rPr>
        <w:t>Velar por la seguridad, mantenimiento y operatividad de los bienes asignados para el cumplimiento de sus labores.</w:t>
      </w:r>
    </w:p>
    <w:p w:rsidR="00844142" w:rsidRDefault="00D10764" w:rsidP="00912055">
      <w:pPr>
        <w:pStyle w:val="Textoindependiente23"/>
        <w:numPr>
          <w:ilvl w:val="0"/>
          <w:numId w:val="39"/>
        </w:numPr>
        <w:tabs>
          <w:tab w:val="clear" w:pos="360"/>
        </w:tabs>
        <w:ind w:right="142"/>
        <w:rPr>
          <w:rFonts w:cs="Arial"/>
          <w:sz w:val="20"/>
          <w:szCs w:val="18"/>
          <w:lang w:val="es-ES_tradnl" w:eastAsia="es-ES"/>
        </w:rPr>
      </w:pPr>
      <w:r w:rsidRPr="000C4419">
        <w:rPr>
          <w:rFonts w:cs="Arial"/>
          <w:sz w:val="20"/>
          <w:szCs w:val="18"/>
          <w:lang w:val="es-ES_tradnl" w:eastAsia="es-ES"/>
        </w:rPr>
        <w:t>Realizar otras funciones afines en el ámbito de su competencia que le asigne el jefe inmediato.</w:t>
      </w:r>
    </w:p>
    <w:p w:rsidR="00D10764" w:rsidRPr="00BA03E1" w:rsidRDefault="00D10764" w:rsidP="008F2F00">
      <w:pPr>
        <w:pStyle w:val="Textoindependiente23"/>
        <w:tabs>
          <w:tab w:val="clear" w:pos="360"/>
        </w:tabs>
        <w:ind w:right="142"/>
        <w:rPr>
          <w:rFonts w:cs="Arial"/>
          <w:sz w:val="10"/>
          <w:szCs w:val="18"/>
          <w:lang w:val="es-ES_tradnl" w:eastAsia="es-ES"/>
        </w:rPr>
      </w:pPr>
    </w:p>
    <w:p w:rsidR="00D10764" w:rsidRPr="00BA03E1" w:rsidRDefault="00D91082" w:rsidP="00BA03E1">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00D10764" w:rsidRPr="009B4D21">
        <w:rPr>
          <w:rFonts w:ascii="Arial" w:hAnsi="Arial" w:cs="Arial"/>
          <w:b/>
          <w:sz w:val="20"/>
          <w:szCs w:val="20"/>
          <w:lang w:val="es-ES" w:eastAsia="ar-SA"/>
        </w:rPr>
        <w:t>ENFERMERA</w:t>
      </w:r>
      <w:r w:rsidR="00D10764" w:rsidRPr="00BA03E1">
        <w:rPr>
          <w:rFonts w:ascii="Arial" w:hAnsi="Arial" w:cs="Arial"/>
          <w:b/>
          <w:sz w:val="20"/>
          <w:szCs w:val="20"/>
          <w:lang w:val="es-ES" w:eastAsia="ar-SA"/>
        </w:rPr>
        <w:t xml:space="preserve"> (O)</w:t>
      </w:r>
      <w:r w:rsidR="00486388">
        <w:rPr>
          <w:rFonts w:ascii="Arial" w:hAnsi="Arial" w:cs="Arial"/>
          <w:b/>
          <w:sz w:val="20"/>
          <w:szCs w:val="20"/>
          <w:lang w:val="es-ES" w:eastAsia="ar-SA"/>
        </w:rPr>
        <w:t xml:space="preserve"> (COD.</w:t>
      </w:r>
      <w:r>
        <w:rPr>
          <w:rFonts w:ascii="Arial" w:hAnsi="Arial" w:cs="Arial"/>
          <w:b/>
          <w:sz w:val="20"/>
          <w:szCs w:val="20"/>
          <w:lang w:val="es-ES" w:eastAsia="ar-SA"/>
        </w:rPr>
        <w:t>P2EN-</w:t>
      </w:r>
      <w:r w:rsidR="00D10764" w:rsidRPr="009B4D21">
        <w:rPr>
          <w:rFonts w:ascii="Arial" w:hAnsi="Arial" w:cs="Arial"/>
          <w:b/>
          <w:sz w:val="20"/>
          <w:szCs w:val="20"/>
          <w:lang w:val="es-ES" w:eastAsia="ar-SA"/>
        </w:rPr>
        <w:t>002)</w:t>
      </w:r>
      <w:r w:rsidR="006741C2" w:rsidRPr="009B4D21">
        <w:rPr>
          <w:rFonts w:ascii="Arial" w:hAnsi="Arial" w:cs="Arial"/>
          <w:b/>
          <w:sz w:val="20"/>
          <w:szCs w:val="20"/>
          <w:lang w:val="es-ES" w:eastAsia="ar-SA"/>
        </w:rPr>
        <w:t xml:space="preserve"> </w:t>
      </w:r>
    </w:p>
    <w:p w:rsidR="00D10764" w:rsidRPr="00BA03E1" w:rsidRDefault="00D10764" w:rsidP="00BA03E1">
      <w:pPr>
        <w:suppressAutoHyphens/>
        <w:spacing w:after="0" w:line="240" w:lineRule="auto"/>
        <w:ind w:left="426"/>
        <w:jc w:val="both"/>
        <w:outlineLvl w:val="0"/>
        <w:rPr>
          <w:rFonts w:ascii="Arial" w:eastAsia="Times New Roman" w:hAnsi="Arial" w:cs="Arial"/>
          <w:b/>
          <w:sz w:val="10"/>
          <w:szCs w:val="20"/>
          <w:lang w:val="es-ES_tradnl"/>
        </w:rPr>
      </w:pPr>
    </w:p>
    <w:p w:rsidR="00D10764" w:rsidRPr="00D91082" w:rsidRDefault="00D91082" w:rsidP="00BA03E1">
      <w:pPr>
        <w:suppressAutoHyphens/>
        <w:spacing w:after="0" w:line="240" w:lineRule="auto"/>
        <w:ind w:left="426"/>
        <w:jc w:val="both"/>
        <w:outlineLvl w:val="0"/>
        <w:rPr>
          <w:rFonts w:ascii="Arial" w:eastAsia="Times New Roman" w:hAnsi="Arial" w:cs="Arial"/>
          <w:b/>
          <w:sz w:val="20"/>
          <w:szCs w:val="20"/>
          <w:lang w:val="es-ES_tradnl"/>
        </w:rPr>
      </w:pPr>
      <w:r>
        <w:rPr>
          <w:rFonts w:ascii="Arial" w:eastAsia="Times New Roman" w:hAnsi="Arial" w:cs="Arial"/>
          <w:sz w:val="20"/>
          <w:szCs w:val="20"/>
          <w:lang w:val="es-ES_tradnl"/>
        </w:rPr>
        <w:t xml:space="preserve">        </w:t>
      </w:r>
      <w:r w:rsidR="00D10764" w:rsidRPr="00D91082">
        <w:rPr>
          <w:rFonts w:ascii="Arial" w:eastAsia="Times New Roman" w:hAnsi="Arial" w:cs="Arial"/>
          <w:b/>
          <w:sz w:val="20"/>
          <w:szCs w:val="20"/>
          <w:lang w:val="es-ES_tradnl"/>
        </w:rPr>
        <w:t>Principales funciones a desarrollar:</w:t>
      </w:r>
    </w:p>
    <w:p w:rsidR="00D10764" w:rsidRPr="00BA03E1" w:rsidRDefault="00D10764" w:rsidP="00BA03E1">
      <w:pPr>
        <w:suppressAutoHyphens/>
        <w:spacing w:after="0" w:line="240" w:lineRule="auto"/>
        <w:ind w:left="426"/>
        <w:jc w:val="both"/>
        <w:outlineLvl w:val="0"/>
        <w:rPr>
          <w:rFonts w:ascii="Arial" w:eastAsia="Times New Roman" w:hAnsi="Arial" w:cs="Arial"/>
          <w:sz w:val="12"/>
          <w:szCs w:val="20"/>
          <w:lang w:val="es-ES_tradnl"/>
        </w:rPr>
      </w:pPr>
    </w:p>
    <w:p w:rsidR="00D10764" w:rsidRDefault="00D10764" w:rsidP="00BA03E1">
      <w:pPr>
        <w:pStyle w:val="Textoindependiente23"/>
        <w:numPr>
          <w:ilvl w:val="0"/>
          <w:numId w:val="47"/>
        </w:numPr>
        <w:tabs>
          <w:tab w:val="clear" w:pos="360"/>
        </w:tabs>
        <w:ind w:right="142"/>
        <w:rPr>
          <w:rFonts w:cs="Arial"/>
          <w:sz w:val="20"/>
          <w:szCs w:val="20"/>
        </w:rPr>
      </w:pPr>
      <w:r>
        <w:rPr>
          <w:rFonts w:cs="Arial"/>
          <w:sz w:val="20"/>
          <w:szCs w:val="20"/>
        </w:rPr>
        <w:t>Brindar atención integral de enfermería en el cuidado del paciente en su Centro de Labores.</w:t>
      </w:r>
    </w:p>
    <w:p w:rsidR="00D10764" w:rsidRPr="00B63AC6" w:rsidRDefault="00D10764" w:rsidP="00BA03E1">
      <w:pPr>
        <w:pStyle w:val="Textoindependiente23"/>
        <w:numPr>
          <w:ilvl w:val="0"/>
          <w:numId w:val="47"/>
        </w:numPr>
        <w:tabs>
          <w:tab w:val="clear" w:pos="360"/>
        </w:tabs>
        <w:ind w:right="142"/>
        <w:rPr>
          <w:rFonts w:cs="Arial"/>
          <w:sz w:val="20"/>
          <w:szCs w:val="20"/>
        </w:rPr>
      </w:pPr>
      <w:r w:rsidRPr="00B63AC6">
        <w:rPr>
          <w:rFonts w:cs="Arial"/>
          <w:sz w:val="20"/>
          <w:szCs w:val="20"/>
        </w:rPr>
        <w:t>Desarrollar el proceso de atención de enfermería al usuario estableciendo el diagnóstico, planeación, ejecución  y evaluación de enfermería.</w:t>
      </w:r>
    </w:p>
    <w:p w:rsidR="00D10764" w:rsidRPr="00B63AC6" w:rsidRDefault="00D10764" w:rsidP="00BA03E1">
      <w:pPr>
        <w:pStyle w:val="Textoindependiente23"/>
        <w:numPr>
          <w:ilvl w:val="0"/>
          <w:numId w:val="47"/>
        </w:numPr>
        <w:tabs>
          <w:tab w:val="clear" w:pos="360"/>
        </w:tabs>
        <w:ind w:right="142"/>
        <w:rPr>
          <w:rFonts w:cs="Arial"/>
          <w:sz w:val="20"/>
          <w:szCs w:val="20"/>
        </w:rPr>
      </w:pPr>
      <w:r w:rsidRPr="00B63AC6">
        <w:rPr>
          <w:rFonts w:cs="Arial"/>
          <w:sz w:val="20"/>
          <w:szCs w:val="20"/>
        </w:rPr>
        <w:t>Organizar y ejecutar actividades de enfermería de acuerdo al plan establecido, coordinando las acciones pertinentes con los miembros del equipo de salud.</w:t>
      </w:r>
    </w:p>
    <w:p w:rsidR="00D10764" w:rsidRPr="00B63AC6" w:rsidRDefault="00D10764" w:rsidP="00BA03E1">
      <w:pPr>
        <w:pStyle w:val="Textoindependiente23"/>
        <w:numPr>
          <w:ilvl w:val="0"/>
          <w:numId w:val="47"/>
        </w:numPr>
        <w:tabs>
          <w:tab w:val="clear" w:pos="360"/>
        </w:tabs>
        <w:ind w:right="142"/>
        <w:rPr>
          <w:rFonts w:cs="Arial"/>
          <w:sz w:val="20"/>
          <w:szCs w:val="20"/>
        </w:rPr>
      </w:pPr>
      <w:r w:rsidRPr="00B63AC6">
        <w:rPr>
          <w:rFonts w:cs="Arial"/>
          <w:sz w:val="20"/>
          <w:szCs w:val="20"/>
        </w:rPr>
        <w:t>Participar en el tratamiento farmacológico administrando la terapéutica indicada y apoyar en procedimientos especiales de diagnóstico y tratamiento.</w:t>
      </w:r>
    </w:p>
    <w:p w:rsidR="00D10764" w:rsidRPr="00B63AC6" w:rsidRDefault="00D10764" w:rsidP="00BA03E1">
      <w:pPr>
        <w:pStyle w:val="Textoindependiente23"/>
        <w:numPr>
          <w:ilvl w:val="0"/>
          <w:numId w:val="47"/>
        </w:numPr>
        <w:tabs>
          <w:tab w:val="clear" w:pos="360"/>
        </w:tabs>
        <w:ind w:right="142"/>
        <w:rPr>
          <w:rFonts w:cs="Arial"/>
          <w:sz w:val="20"/>
          <w:szCs w:val="20"/>
        </w:rPr>
      </w:pPr>
      <w:r w:rsidRPr="00B63AC6">
        <w:rPr>
          <w:rFonts w:cs="Arial"/>
          <w:sz w:val="20"/>
          <w:szCs w:val="20"/>
        </w:rPr>
        <w:t>Realizar el diagnóstico situacional de la cartera de servicios de atención primaria e involucrarse en el cumplimiento de las metas propuestas.</w:t>
      </w:r>
    </w:p>
    <w:p w:rsidR="00D10764" w:rsidRPr="00BA03E1" w:rsidRDefault="00D10764" w:rsidP="00BA03E1">
      <w:pPr>
        <w:pStyle w:val="Textoindependiente23"/>
        <w:numPr>
          <w:ilvl w:val="0"/>
          <w:numId w:val="47"/>
        </w:numPr>
        <w:tabs>
          <w:tab w:val="clear" w:pos="360"/>
        </w:tabs>
        <w:ind w:right="142"/>
        <w:rPr>
          <w:rFonts w:cs="Arial"/>
          <w:sz w:val="20"/>
          <w:szCs w:val="18"/>
          <w:lang w:val="es-ES_tradnl" w:eastAsia="es-ES"/>
        </w:rPr>
      </w:pPr>
      <w:r w:rsidRPr="00BA03E1">
        <w:rPr>
          <w:rFonts w:cs="Arial"/>
          <w:sz w:val="20"/>
          <w:szCs w:val="18"/>
          <w:lang w:val="es-ES_tradnl" w:eastAsia="es-ES"/>
        </w:rPr>
        <w:t>Participar como integrante del equipo multidisciplinario en la cartera de servicios de atención primaria.</w:t>
      </w:r>
    </w:p>
    <w:p w:rsidR="00D10764" w:rsidRPr="00BA03E1" w:rsidRDefault="00D10764" w:rsidP="00BA03E1">
      <w:pPr>
        <w:pStyle w:val="Textoindependiente23"/>
        <w:numPr>
          <w:ilvl w:val="0"/>
          <w:numId w:val="47"/>
        </w:numPr>
        <w:tabs>
          <w:tab w:val="clear" w:pos="360"/>
        </w:tabs>
        <w:ind w:right="142"/>
        <w:rPr>
          <w:rFonts w:cs="Arial"/>
          <w:sz w:val="20"/>
          <w:szCs w:val="18"/>
          <w:lang w:val="es-ES_tradnl" w:eastAsia="es-ES"/>
        </w:rPr>
      </w:pPr>
      <w:r w:rsidRPr="00BA03E1">
        <w:rPr>
          <w:rFonts w:cs="Arial"/>
          <w:sz w:val="20"/>
          <w:szCs w:val="18"/>
          <w:lang w:val="es-ES_tradnl" w:eastAsia="es-ES"/>
        </w:rPr>
        <w:t>Desarrollar planes de promoción y prevención de la salud en la población asegurada.</w:t>
      </w:r>
    </w:p>
    <w:p w:rsidR="00D10764" w:rsidRPr="00BA03E1" w:rsidRDefault="00D10764" w:rsidP="00BA03E1">
      <w:pPr>
        <w:pStyle w:val="Textoindependiente23"/>
        <w:numPr>
          <w:ilvl w:val="0"/>
          <w:numId w:val="47"/>
        </w:numPr>
        <w:tabs>
          <w:tab w:val="clear" w:pos="360"/>
        </w:tabs>
        <w:ind w:right="142"/>
        <w:rPr>
          <w:rFonts w:cs="Arial"/>
          <w:sz w:val="20"/>
          <w:szCs w:val="18"/>
          <w:lang w:val="es-ES_tradnl" w:eastAsia="es-ES"/>
        </w:rPr>
      </w:pPr>
      <w:r w:rsidRPr="00BA03E1">
        <w:rPr>
          <w:rFonts w:cs="Arial"/>
          <w:sz w:val="20"/>
          <w:szCs w:val="18"/>
          <w:lang w:val="es-ES_tradnl" w:eastAsia="es-ES"/>
        </w:rPr>
        <w:t>Desarrollar actividades de gestión interinstitucional con diferentes instituciones para la promoción de la salud.</w:t>
      </w:r>
    </w:p>
    <w:p w:rsidR="00D10764" w:rsidRPr="00BA03E1" w:rsidRDefault="00D10764" w:rsidP="00BA03E1">
      <w:pPr>
        <w:pStyle w:val="Textoindependiente23"/>
        <w:numPr>
          <w:ilvl w:val="0"/>
          <w:numId w:val="47"/>
        </w:numPr>
        <w:tabs>
          <w:tab w:val="clear" w:pos="360"/>
        </w:tabs>
        <w:ind w:right="142"/>
        <w:rPr>
          <w:rFonts w:cs="Arial"/>
          <w:sz w:val="20"/>
          <w:szCs w:val="18"/>
          <w:lang w:val="es-ES_tradnl" w:eastAsia="es-ES"/>
        </w:rPr>
      </w:pPr>
      <w:r w:rsidRPr="00BA03E1">
        <w:rPr>
          <w:rFonts w:cs="Arial"/>
          <w:sz w:val="20"/>
          <w:szCs w:val="18"/>
          <w:lang w:val="es-ES_tradnl" w:eastAsia="es-ES"/>
        </w:rPr>
        <w:t>Participar en las actividades extramurales en beneficio de la población asegurada.</w:t>
      </w:r>
    </w:p>
    <w:p w:rsidR="00D10764" w:rsidRDefault="00D10764" w:rsidP="00BA03E1">
      <w:pPr>
        <w:pStyle w:val="Textoindependiente23"/>
        <w:numPr>
          <w:ilvl w:val="0"/>
          <w:numId w:val="47"/>
        </w:numPr>
        <w:tabs>
          <w:tab w:val="clear" w:pos="360"/>
        </w:tabs>
        <w:ind w:right="142"/>
        <w:rPr>
          <w:rFonts w:cs="Arial"/>
          <w:sz w:val="20"/>
          <w:szCs w:val="20"/>
        </w:rPr>
      </w:pPr>
      <w:r w:rsidRPr="00BA03E1">
        <w:rPr>
          <w:rFonts w:cs="Arial"/>
          <w:sz w:val="20"/>
          <w:szCs w:val="18"/>
          <w:lang w:val="es-ES_tradnl" w:eastAsia="es-ES"/>
        </w:rPr>
        <w:t>Dirigir y</w:t>
      </w:r>
      <w:r w:rsidRPr="00B63AC6">
        <w:rPr>
          <w:rFonts w:cs="Arial"/>
          <w:sz w:val="20"/>
          <w:szCs w:val="20"/>
        </w:rPr>
        <w:t xml:space="preserve"> participar en la elaboración de guías </w:t>
      </w:r>
      <w:r w:rsidR="00486388" w:rsidRPr="00B63AC6">
        <w:rPr>
          <w:rFonts w:cs="Arial"/>
          <w:sz w:val="20"/>
          <w:szCs w:val="20"/>
        </w:rPr>
        <w:t>de prácticas</w:t>
      </w:r>
      <w:r w:rsidRPr="00B63AC6">
        <w:rPr>
          <w:rFonts w:cs="Arial"/>
          <w:sz w:val="20"/>
          <w:szCs w:val="20"/>
        </w:rPr>
        <w:t xml:space="preserve"> </w:t>
      </w:r>
      <w:r w:rsidR="00486388" w:rsidRPr="00B63AC6">
        <w:rPr>
          <w:rFonts w:cs="Arial"/>
          <w:sz w:val="20"/>
          <w:szCs w:val="20"/>
        </w:rPr>
        <w:t>clínicas en</w:t>
      </w:r>
      <w:r w:rsidRPr="00B63AC6">
        <w:rPr>
          <w:rFonts w:cs="Arial"/>
          <w:sz w:val="20"/>
          <w:szCs w:val="20"/>
        </w:rPr>
        <w:t xml:space="preserve"> enfermería.</w:t>
      </w:r>
    </w:p>
    <w:p w:rsidR="00486388" w:rsidRPr="0027455E" w:rsidRDefault="00486388" w:rsidP="00486388">
      <w:pPr>
        <w:pStyle w:val="Textoindependiente23"/>
        <w:numPr>
          <w:ilvl w:val="0"/>
          <w:numId w:val="47"/>
        </w:numPr>
        <w:tabs>
          <w:tab w:val="clear" w:pos="360"/>
        </w:tabs>
        <w:ind w:right="142"/>
        <w:rPr>
          <w:rFonts w:cs="Arial"/>
          <w:sz w:val="20"/>
          <w:szCs w:val="18"/>
          <w:lang w:val="es-ES_tradnl" w:eastAsia="es-ES"/>
        </w:rPr>
      </w:pPr>
      <w:r>
        <w:rPr>
          <w:rFonts w:cs="Arial"/>
          <w:sz w:val="20"/>
          <w:szCs w:val="18"/>
          <w:lang w:val="es-ES_tradnl" w:eastAsia="es-ES"/>
        </w:rPr>
        <w:t>Cumplir con los principios y deberes establecidos en el Código de Ética del Personal del Seguro Social de Salud(ESSALUD), así como no incurrir en las prohibiciones contenidas en el.</w:t>
      </w:r>
    </w:p>
    <w:p w:rsidR="00486388" w:rsidRDefault="00486388" w:rsidP="00486388">
      <w:pPr>
        <w:pStyle w:val="Textoindependiente23"/>
        <w:numPr>
          <w:ilvl w:val="0"/>
          <w:numId w:val="47"/>
        </w:numPr>
        <w:tabs>
          <w:tab w:val="clear" w:pos="360"/>
        </w:tabs>
        <w:ind w:right="142"/>
        <w:rPr>
          <w:rFonts w:cs="Arial"/>
          <w:sz w:val="20"/>
          <w:szCs w:val="18"/>
          <w:lang w:val="es-ES_tradnl" w:eastAsia="es-ES"/>
        </w:rPr>
      </w:pPr>
      <w:r w:rsidRPr="000C4419">
        <w:rPr>
          <w:rFonts w:cs="Arial"/>
          <w:sz w:val="20"/>
          <w:szCs w:val="18"/>
          <w:lang w:val="es-ES_tradnl" w:eastAsia="es-ES"/>
        </w:rPr>
        <w:t>Mantener informado al jefe inmediato sobre las actividades que desarrolla.</w:t>
      </w:r>
    </w:p>
    <w:p w:rsidR="00486388" w:rsidRPr="000C4419" w:rsidRDefault="00486388" w:rsidP="00486388">
      <w:pPr>
        <w:pStyle w:val="Textoindependiente23"/>
        <w:numPr>
          <w:ilvl w:val="0"/>
          <w:numId w:val="47"/>
        </w:numPr>
        <w:tabs>
          <w:tab w:val="clear" w:pos="360"/>
        </w:tabs>
        <w:ind w:right="142"/>
        <w:rPr>
          <w:rFonts w:cs="Arial"/>
          <w:sz w:val="20"/>
          <w:szCs w:val="18"/>
          <w:lang w:val="es-ES_tradnl" w:eastAsia="es-ES"/>
        </w:rPr>
      </w:pPr>
      <w:r>
        <w:rPr>
          <w:rFonts w:cs="Arial"/>
          <w:sz w:val="20"/>
          <w:szCs w:val="18"/>
          <w:lang w:val="es-ES_tradnl" w:eastAsia="es-ES"/>
        </w:rPr>
        <w:t>Registrar las actividades realizadas en los sistemas de información institucional y emitir informes de su ejecución, cumpliendo las disposiciones vigentes.</w:t>
      </w:r>
    </w:p>
    <w:p w:rsidR="00486388" w:rsidRPr="000C4419" w:rsidRDefault="00486388" w:rsidP="00486388">
      <w:pPr>
        <w:pStyle w:val="Textoindependiente23"/>
        <w:numPr>
          <w:ilvl w:val="0"/>
          <w:numId w:val="47"/>
        </w:numPr>
        <w:tabs>
          <w:tab w:val="clear" w:pos="360"/>
        </w:tabs>
        <w:ind w:right="142"/>
        <w:rPr>
          <w:rFonts w:cs="Arial"/>
          <w:sz w:val="20"/>
          <w:szCs w:val="18"/>
          <w:lang w:val="es-ES_tradnl" w:eastAsia="es-ES"/>
        </w:rPr>
      </w:pPr>
      <w:r w:rsidRPr="000C4419">
        <w:rPr>
          <w:rFonts w:cs="Arial"/>
          <w:sz w:val="20"/>
          <w:szCs w:val="18"/>
          <w:lang w:val="es-ES_tradnl" w:eastAsia="es-ES"/>
        </w:rPr>
        <w:t>Velar por la seguridad, mantenimiento y operatividad de los bienes asignados para el cumplimiento de sus labores.</w:t>
      </w:r>
    </w:p>
    <w:p w:rsidR="00486388" w:rsidRDefault="00486388" w:rsidP="00486388">
      <w:pPr>
        <w:pStyle w:val="Textoindependiente23"/>
        <w:numPr>
          <w:ilvl w:val="0"/>
          <w:numId w:val="47"/>
        </w:numPr>
        <w:tabs>
          <w:tab w:val="clear" w:pos="360"/>
        </w:tabs>
        <w:ind w:right="142"/>
        <w:rPr>
          <w:rFonts w:cs="Arial"/>
          <w:sz w:val="20"/>
          <w:szCs w:val="18"/>
          <w:lang w:val="es-ES_tradnl" w:eastAsia="es-ES"/>
        </w:rPr>
      </w:pPr>
      <w:r w:rsidRPr="000C4419">
        <w:rPr>
          <w:rFonts w:cs="Arial"/>
          <w:sz w:val="20"/>
          <w:szCs w:val="18"/>
          <w:lang w:val="es-ES_tradnl" w:eastAsia="es-ES"/>
        </w:rPr>
        <w:t>Realizar otras funciones afines en el ámbito de su competencia que le asigne el jefe inmediato.</w:t>
      </w:r>
    </w:p>
    <w:p w:rsidR="00D10764" w:rsidRDefault="00D10764" w:rsidP="00486388">
      <w:pPr>
        <w:suppressAutoHyphens/>
        <w:spacing w:after="0" w:line="240" w:lineRule="auto"/>
        <w:jc w:val="both"/>
        <w:outlineLvl w:val="0"/>
        <w:rPr>
          <w:rFonts w:ascii="Arial" w:hAnsi="Arial" w:cs="Arial"/>
          <w:b/>
          <w:sz w:val="20"/>
          <w:szCs w:val="20"/>
          <w:lang w:val="es-ES" w:eastAsia="ar-SA"/>
        </w:rPr>
      </w:pPr>
    </w:p>
    <w:p w:rsidR="00D10764" w:rsidRDefault="00D91082" w:rsidP="008F2F00">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00D10764" w:rsidRPr="009B4D21">
        <w:rPr>
          <w:rFonts w:ascii="Arial" w:hAnsi="Arial" w:cs="Arial"/>
          <w:b/>
          <w:sz w:val="20"/>
          <w:szCs w:val="20"/>
          <w:lang w:val="es-ES" w:eastAsia="ar-SA"/>
        </w:rPr>
        <w:t>TÉCN</w:t>
      </w:r>
      <w:r w:rsidRPr="009B4D21">
        <w:rPr>
          <w:rFonts w:ascii="Arial" w:hAnsi="Arial" w:cs="Arial"/>
          <w:b/>
          <w:sz w:val="20"/>
          <w:szCs w:val="20"/>
          <w:lang w:val="es-ES" w:eastAsia="ar-SA"/>
        </w:rPr>
        <w:t>I</w:t>
      </w:r>
      <w:r w:rsidR="005578B7" w:rsidRPr="009B4D21">
        <w:rPr>
          <w:rFonts w:ascii="Arial" w:hAnsi="Arial" w:cs="Arial"/>
          <w:b/>
          <w:sz w:val="20"/>
          <w:szCs w:val="20"/>
          <w:lang w:val="es-ES" w:eastAsia="ar-SA"/>
        </w:rPr>
        <w:t>C</w:t>
      </w:r>
      <w:r w:rsidR="005578B7">
        <w:rPr>
          <w:rFonts w:ascii="Arial" w:hAnsi="Arial" w:cs="Arial"/>
          <w:b/>
          <w:sz w:val="20"/>
          <w:szCs w:val="20"/>
          <w:lang w:val="es-ES" w:eastAsia="ar-SA"/>
        </w:rPr>
        <w:t>O DE ENFERMERÍA II (COD.T3TE2</w:t>
      </w:r>
      <w:r>
        <w:rPr>
          <w:rFonts w:ascii="Arial" w:hAnsi="Arial" w:cs="Arial"/>
          <w:b/>
          <w:sz w:val="20"/>
          <w:szCs w:val="20"/>
          <w:lang w:val="es-ES" w:eastAsia="ar-SA"/>
        </w:rPr>
        <w:t>-</w:t>
      </w:r>
      <w:r w:rsidR="00D10764">
        <w:rPr>
          <w:rFonts w:ascii="Arial" w:hAnsi="Arial" w:cs="Arial"/>
          <w:b/>
          <w:sz w:val="20"/>
          <w:szCs w:val="20"/>
          <w:lang w:val="es-ES" w:eastAsia="ar-SA"/>
        </w:rPr>
        <w:t>003)</w:t>
      </w:r>
    </w:p>
    <w:p w:rsidR="00D10764" w:rsidRPr="00B31702" w:rsidRDefault="00D10764" w:rsidP="008F2F00">
      <w:pPr>
        <w:suppressAutoHyphens/>
        <w:spacing w:after="0" w:line="240" w:lineRule="auto"/>
        <w:ind w:left="426"/>
        <w:jc w:val="both"/>
        <w:outlineLvl w:val="0"/>
        <w:rPr>
          <w:rFonts w:ascii="Arial" w:hAnsi="Arial" w:cs="Arial"/>
          <w:b/>
          <w:sz w:val="14"/>
          <w:szCs w:val="20"/>
          <w:lang w:val="es-ES" w:eastAsia="ar-SA"/>
        </w:rPr>
      </w:pPr>
    </w:p>
    <w:p w:rsidR="00D10764" w:rsidRPr="0027455E" w:rsidRDefault="00D91082" w:rsidP="008F2F00">
      <w:pPr>
        <w:suppressAutoHyphens/>
        <w:spacing w:after="0" w:line="240" w:lineRule="auto"/>
        <w:ind w:left="426"/>
        <w:jc w:val="both"/>
        <w:outlineLvl w:val="0"/>
        <w:rPr>
          <w:rFonts w:ascii="Arial" w:hAnsi="Arial" w:cs="Arial"/>
          <w:b/>
          <w:sz w:val="20"/>
          <w:szCs w:val="18"/>
          <w:lang w:eastAsia="es-ES"/>
        </w:rPr>
      </w:pPr>
      <w:r>
        <w:rPr>
          <w:rFonts w:ascii="Arial" w:hAnsi="Arial" w:cs="Arial"/>
          <w:b/>
          <w:sz w:val="20"/>
          <w:szCs w:val="18"/>
          <w:lang w:eastAsia="es-ES"/>
        </w:rPr>
        <w:t xml:space="preserve">       </w:t>
      </w:r>
      <w:r w:rsidR="00D10764" w:rsidRPr="0027455E">
        <w:rPr>
          <w:rFonts w:ascii="Arial" w:hAnsi="Arial" w:cs="Arial"/>
          <w:b/>
          <w:sz w:val="20"/>
          <w:szCs w:val="18"/>
          <w:lang w:eastAsia="es-ES"/>
        </w:rPr>
        <w:t>Principales funciones a desarrollar:</w:t>
      </w:r>
    </w:p>
    <w:p w:rsidR="00D10764" w:rsidRPr="00B31702" w:rsidRDefault="00D10764" w:rsidP="008F2F00">
      <w:pPr>
        <w:pStyle w:val="Prrafodelista1"/>
        <w:ind w:left="0" w:firstLine="360"/>
        <w:jc w:val="both"/>
        <w:rPr>
          <w:rFonts w:ascii="Arial" w:hAnsi="Arial" w:cs="Arial"/>
          <w:sz w:val="14"/>
          <w:szCs w:val="18"/>
        </w:rPr>
      </w:pP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Ejecutar tareas asistenciales complementarias de manera genérica, bajo supervisión del profesional de la salud</w:t>
      </w:r>
      <w:r w:rsidRPr="0027455E">
        <w:rPr>
          <w:rFonts w:cs="Arial"/>
          <w:sz w:val="20"/>
          <w:szCs w:val="18"/>
          <w:lang w:val="es-ES_tradnl" w:eastAsia="es-ES"/>
        </w:rPr>
        <w:t>.</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Asistir al paciente en la atención de la salud por indicación del profesional asistencial, en el ámbito de competencia.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Asistir al profesional de la salud en la atención del paciente en procedimientos de diagnóstico, terapéuticos y en los exámenes médicos.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Proporcionar cuidados al paciente relacionados con el confort, aseo personal y cambios posturales, según indicación del profesional asistencial.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Acudir y atender de inmediato el llamado del paciente en el ámbito de competencia y dar aviso al profesional asistencial.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Realizar procedimientos asistenciales simples en el marco de la normativa vigente y por indicación del profesional asistencial.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Asistir al profesional asistencial en curaciones, inyectables, tratamientos de rutina o especiales.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Participar en la aplicación de técnicas y métodos de menor complejidad para la atención del paciente, bajo supervisión del profesional asistencial.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Operar equipos biomédicos en el ámbito de competencia y bajo supervisión del profesional asistencial.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Participar en actividades de promoción de la salud y prevención de la enfermedad por indicación del profesional de la salud.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Mantener ordenada, preparada el área de trabajo, muebles, material e instrumental médico quirúrgico de la unidad a la que se encuentra asignado, según procedimientos vigentes.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lastRenderedPageBreak/>
        <w:t xml:space="preserve">Recoger, preparar, almacenar, ordenar y distribuir materiales, insumos, reactivos, instrumental médico quirúrgico, fármacos, formateria por indicación del profesional de la salud.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Trasladar muestras biológicas, biopsias, líquidos, secreciones y otros de acuerdo a procedimiento vigente.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Participar en la preparación y trasladar el cadáver, según normas vigentes. </w:t>
      </w:r>
    </w:p>
    <w:p w:rsidR="00D10764" w:rsidRDefault="00D10764" w:rsidP="008F2F00">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 xml:space="preserve">Preparar, movilizar y trasladar al paciente por indicación del profesional asistencial. </w:t>
      </w:r>
    </w:p>
    <w:p w:rsidR="00486388" w:rsidRPr="0027455E" w:rsidRDefault="00486388" w:rsidP="00486388">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Cumplir con los principios y deberes establecidos en el Código de Ética del Personal del Seguro Social de Salud(ESSALUD), así como no incurrir en las prohibiciones contenidas en el.</w:t>
      </w:r>
    </w:p>
    <w:p w:rsidR="00486388" w:rsidRDefault="00486388" w:rsidP="00486388">
      <w:pPr>
        <w:pStyle w:val="Textoindependiente23"/>
        <w:numPr>
          <w:ilvl w:val="0"/>
          <w:numId w:val="42"/>
        </w:numPr>
        <w:tabs>
          <w:tab w:val="clear" w:pos="360"/>
        </w:tabs>
        <w:ind w:right="142"/>
        <w:rPr>
          <w:rFonts w:cs="Arial"/>
          <w:sz w:val="20"/>
          <w:szCs w:val="18"/>
          <w:lang w:val="es-ES_tradnl" w:eastAsia="es-ES"/>
        </w:rPr>
      </w:pPr>
      <w:r w:rsidRPr="000C4419">
        <w:rPr>
          <w:rFonts w:cs="Arial"/>
          <w:sz w:val="20"/>
          <w:szCs w:val="18"/>
          <w:lang w:val="es-ES_tradnl" w:eastAsia="es-ES"/>
        </w:rPr>
        <w:t>Mantener informado al jefe inmediato sobre las actividades que desarrolla.</w:t>
      </w:r>
    </w:p>
    <w:p w:rsidR="00486388" w:rsidRPr="000C4419" w:rsidRDefault="00486388" w:rsidP="00486388">
      <w:pPr>
        <w:pStyle w:val="Textoindependiente23"/>
        <w:numPr>
          <w:ilvl w:val="0"/>
          <w:numId w:val="42"/>
        </w:numPr>
        <w:tabs>
          <w:tab w:val="clear" w:pos="360"/>
        </w:tabs>
        <w:ind w:right="142"/>
        <w:rPr>
          <w:rFonts w:cs="Arial"/>
          <w:sz w:val="20"/>
          <w:szCs w:val="18"/>
          <w:lang w:val="es-ES_tradnl" w:eastAsia="es-ES"/>
        </w:rPr>
      </w:pPr>
      <w:r>
        <w:rPr>
          <w:rFonts w:cs="Arial"/>
          <w:sz w:val="20"/>
          <w:szCs w:val="18"/>
          <w:lang w:val="es-ES_tradnl" w:eastAsia="es-ES"/>
        </w:rPr>
        <w:t>Registrar las actividades realizadas en los sistemas de información institucional y emitir informes de su ejecución, cumpliendo las disposiciones vigentes.</w:t>
      </w:r>
    </w:p>
    <w:p w:rsidR="00486388" w:rsidRPr="000C4419" w:rsidRDefault="00486388" w:rsidP="00486388">
      <w:pPr>
        <w:pStyle w:val="Textoindependiente23"/>
        <w:numPr>
          <w:ilvl w:val="0"/>
          <w:numId w:val="42"/>
        </w:numPr>
        <w:tabs>
          <w:tab w:val="clear" w:pos="360"/>
        </w:tabs>
        <w:ind w:right="142"/>
        <w:rPr>
          <w:rFonts w:cs="Arial"/>
          <w:sz w:val="20"/>
          <w:szCs w:val="18"/>
          <w:lang w:val="es-ES_tradnl" w:eastAsia="es-ES"/>
        </w:rPr>
      </w:pPr>
      <w:r w:rsidRPr="000C4419">
        <w:rPr>
          <w:rFonts w:cs="Arial"/>
          <w:sz w:val="20"/>
          <w:szCs w:val="18"/>
          <w:lang w:val="es-ES_tradnl" w:eastAsia="es-ES"/>
        </w:rPr>
        <w:t>Velar por la seguridad, mantenimiento y operatividad de los bienes asignados para el cumplimiento de sus labores.</w:t>
      </w:r>
    </w:p>
    <w:p w:rsidR="00D10764" w:rsidRDefault="00486388" w:rsidP="003429FE">
      <w:pPr>
        <w:pStyle w:val="Textoindependiente23"/>
        <w:numPr>
          <w:ilvl w:val="0"/>
          <w:numId w:val="42"/>
        </w:numPr>
        <w:tabs>
          <w:tab w:val="clear" w:pos="360"/>
        </w:tabs>
        <w:ind w:right="142"/>
        <w:rPr>
          <w:rFonts w:cs="Arial"/>
          <w:sz w:val="20"/>
          <w:szCs w:val="18"/>
          <w:lang w:val="es-ES_tradnl" w:eastAsia="es-ES"/>
        </w:rPr>
      </w:pPr>
      <w:r w:rsidRPr="000C4419">
        <w:rPr>
          <w:rFonts w:cs="Arial"/>
          <w:sz w:val="20"/>
          <w:szCs w:val="18"/>
          <w:lang w:val="es-ES_tradnl" w:eastAsia="es-ES"/>
        </w:rPr>
        <w:t>Realizar otras funciones afines en el ámbito de su competencia que le asigne el jefe inmediato.</w:t>
      </w:r>
    </w:p>
    <w:p w:rsidR="005E5828" w:rsidRPr="00486388" w:rsidRDefault="005E5828" w:rsidP="005E5828">
      <w:pPr>
        <w:pStyle w:val="Textoindependiente23"/>
        <w:tabs>
          <w:tab w:val="clear" w:pos="360"/>
        </w:tabs>
        <w:ind w:left="786" w:right="142"/>
        <w:rPr>
          <w:rFonts w:cs="Arial"/>
          <w:sz w:val="20"/>
          <w:szCs w:val="18"/>
          <w:lang w:val="es-ES_tradnl" w:eastAsia="es-ES"/>
        </w:rPr>
      </w:pPr>
    </w:p>
    <w:p w:rsidR="00D10764" w:rsidRDefault="00D91082" w:rsidP="000B5C56">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00486388">
        <w:rPr>
          <w:rFonts w:ascii="Arial" w:hAnsi="Arial" w:cs="Arial"/>
          <w:b/>
          <w:sz w:val="20"/>
          <w:szCs w:val="20"/>
          <w:lang w:val="es-ES" w:eastAsia="ar-SA"/>
        </w:rPr>
        <w:t xml:space="preserve"> </w:t>
      </w:r>
      <w:r>
        <w:rPr>
          <w:rFonts w:ascii="Arial" w:hAnsi="Arial" w:cs="Arial"/>
          <w:b/>
          <w:sz w:val="20"/>
          <w:szCs w:val="20"/>
          <w:lang w:val="es-ES" w:eastAsia="ar-SA"/>
        </w:rPr>
        <w:t xml:space="preserve">  </w:t>
      </w:r>
      <w:r w:rsidR="00D10764" w:rsidRPr="009B4D21">
        <w:rPr>
          <w:rFonts w:ascii="Arial" w:hAnsi="Arial" w:cs="Arial"/>
          <w:b/>
          <w:sz w:val="20"/>
          <w:szCs w:val="20"/>
          <w:lang w:val="es-ES" w:eastAsia="ar-SA"/>
        </w:rPr>
        <w:t>TÉCN</w:t>
      </w:r>
      <w:r w:rsidRPr="009B4D21">
        <w:rPr>
          <w:rFonts w:ascii="Arial" w:hAnsi="Arial" w:cs="Arial"/>
          <w:b/>
          <w:sz w:val="20"/>
          <w:szCs w:val="20"/>
          <w:lang w:val="es-ES" w:eastAsia="ar-SA"/>
        </w:rPr>
        <w:t>ICO</w:t>
      </w:r>
      <w:r>
        <w:rPr>
          <w:rFonts w:ascii="Arial" w:hAnsi="Arial" w:cs="Arial"/>
          <w:b/>
          <w:sz w:val="20"/>
          <w:szCs w:val="20"/>
          <w:lang w:val="es-ES" w:eastAsia="ar-SA"/>
        </w:rPr>
        <w:t xml:space="preserve"> DE ENFERMERÍA</w:t>
      </w:r>
      <w:r w:rsidR="005578B7">
        <w:rPr>
          <w:rFonts w:ascii="Arial" w:hAnsi="Arial" w:cs="Arial"/>
          <w:b/>
          <w:sz w:val="20"/>
          <w:szCs w:val="20"/>
          <w:lang w:val="es-ES" w:eastAsia="ar-SA"/>
        </w:rPr>
        <w:t xml:space="preserve"> II</w:t>
      </w:r>
      <w:r>
        <w:rPr>
          <w:rFonts w:ascii="Arial" w:hAnsi="Arial" w:cs="Arial"/>
          <w:b/>
          <w:sz w:val="20"/>
          <w:szCs w:val="20"/>
          <w:lang w:val="es-ES" w:eastAsia="ar-SA"/>
        </w:rPr>
        <w:t xml:space="preserve"> </w:t>
      </w:r>
      <w:r w:rsidR="00486388">
        <w:rPr>
          <w:rFonts w:ascii="Arial" w:hAnsi="Arial" w:cs="Arial"/>
          <w:b/>
          <w:sz w:val="20"/>
          <w:szCs w:val="20"/>
          <w:lang w:val="es-ES" w:eastAsia="ar-SA"/>
        </w:rPr>
        <w:t>(COD.</w:t>
      </w:r>
      <w:r w:rsidR="005578B7">
        <w:rPr>
          <w:rFonts w:ascii="Arial" w:hAnsi="Arial" w:cs="Arial"/>
          <w:b/>
          <w:sz w:val="20"/>
          <w:szCs w:val="20"/>
          <w:lang w:val="es-ES" w:eastAsia="ar-SA"/>
        </w:rPr>
        <w:t>T3TE2</w:t>
      </w:r>
      <w:r>
        <w:rPr>
          <w:rFonts w:ascii="Arial" w:hAnsi="Arial" w:cs="Arial"/>
          <w:b/>
          <w:sz w:val="20"/>
          <w:szCs w:val="20"/>
          <w:lang w:val="es-ES" w:eastAsia="ar-SA"/>
        </w:rPr>
        <w:t>-</w:t>
      </w:r>
      <w:r w:rsidR="00D10764">
        <w:rPr>
          <w:rFonts w:ascii="Arial" w:hAnsi="Arial" w:cs="Arial"/>
          <w:b/>
          <w:sz w:val="20"/>
          <w:szCs w:val="20"/>
          <w:lang w:val="es-ES" w:eastAsia="ar-SA"/>
        </w:rPr>
        <w:t>00</w:t>
      </w:r>
      <w:r w:rsidR="00803ED1">
        <w:rPr>
          <w:rFonts w:ascii="Arial" w:hAnsi="Arial" w:cs="Arial"/>
          <w:b/>
          <w:sz w:val="20"/>
          <w:szCs w:val="20"/>
          <w:lang w:val="es-ES" w:eastAsia="ar-SA"/>
        </w:rPr>
        <w:t>4</w:t>
      </w:r>
      <w:r w:rsidR="00D10764">
        <w:rPr>
          <w:rFonts w:ascii="Arial" w:hAnsi="Arial" w:cs="Arial"/>
          <w:b/>
          <w:sz w:val="20"/>
          <w:szCs w:val="20"/>
          <w:lang w:val="es-ES" w:eastAsia="ar-SA"/>
        </w:rPr>
        <w:t>)</w:t>
      </w:r>
    </w:p>
    <w:p w:rsidR="00D10764" w:rsidRPr="00B31702" w:rsidRDefault="00D10764" w:rsidP="000B5C56">
      <w:pPr>
        <w:suppressAutoHyphens/>
        <w:spacing w:after="0" w:line="240" w:lineRule="auto"/>
        <w:ind w:left="426"/>
        <w:jc w:val="both"/>
        <w:outlineLvl w:val="0"/>
        <w:rPr>
          <w:rFonts w:ascii="Arial" w:hAnsi="Arial" w:cs="Arial"/>
          <w:b/>
          <w:sz w:val="14"/>
          <w:szCs w:val="20"/>
          <w:lang w:val="es-ES" w:eastAsia="ar-SA"/>
        </w:rPr>
      </w:pPr>
    </w:p>
    <w:p w:rsidR="00D10764" w:rsidRPr="0027455E" w:rsidRDefault="00D91082" w:rsidP="000B5C56">
      <w:pPr>
        <w:suppressAutoHyphens/>
        <w:spacing w:after="0" w:line="240" w:lineRule="auto"/>
        <w:ind w:left="426"/>
        <w:jc w:val="both"/>
        <w:outlineLvl w:val="0"/>
        <w:rPr>
          <w:rFonts w:ascii="Arial" w:hAnsi="Arial" w:cs="Arial"/>
          <w:b/>
          <w:sz w:val="20"/>
          <w:szCs w:val="18"/>
          <w:lang w:eastAsia="es-ES"/>
        </w:rPr>
      </w:pPr>
      <w:r>
        <w:rPr>
          <w:rFonts w:ascii="Arial" w:hAnsi="Arial" w:cs="Arial"/>
          <w:b/>
          <w:sz w:val="20"/>
          <w:szCs w:val="18"/>
          <w:lang w:eastAsia="es-ES"/>
        </w:rPr>
        <w:t xml:space="preserve">     </w:t>
      </w:r>
      <w:r w:rsidR="00486388">
        <w:rPr>
          <w:rFonts w:ascii="Arial" w:hAnsi="Arial" w:cs="Arial"/>
          <w:b/>
          <w:sz w:val="20"/>
          <w:szCs w:val="18"/>
          <w:lang w:eastAsia="es-ES"/>
        </w:rPr>
        <w:t xml:space="preserve"> </w:t>
      </w:r>
      <w:r>
        <w:rPr>
          <w:rFonts w:ascii="Arial" w:hAnsi="Arial" w:cs="Arial"/>
          <w:b/>
          <w:sz w:val="20"/>
          <w:szCs w:val="18"/>
          <w:lang w:eastAsia="es-ES"/>
        </w:rPr>
        <w:t xml:space="preserve"> </w:t>
      </w:r>
      <w:r w:rsidR="00D10764" w:rsidRPr="0027455E">
        <w:rPr>
          <w:rFonts w:ascii="Arial" w:hAnsi="Arial" w:cs="Arial"/>
          <w:b/>
          <w:sz w:val="20"/>
          <w:szCs w:val="18"/>
          <w:lang w:eastAsia="es-ES"/>
        </w:rPr>
        <w:t>Principales funciones a desarrollar:</w:t>
      </w:r>
    </w:p>
    <w:p w:rsidR="00D10764" w:rsidRPr="00B31702" w:rsidRDefault="00D10764" w:rsidP="000B5C56">
      <w:pPr>
        <w:pStyle w:val="Prrafodelista1"/>
        <w:ind w:left="0" w:firstLine="360"/>
        <w:jc w:val="both"/>
        <w:rPr>
          <w:rFonts w:ascii="Arial" w:hAnsi="Arial" w:cs="Arial"/>
          <w:sz w:val="14"/>
          <w:szCs w:val="18"/>
        </w:rPr>
      </w:pPr>
    </w:p>
    <w:p w:rsidR="00D10764" w:rsidRPr="000B5C56" w:rsidRDefault="00D10764" w:rsidP="000B5C56">
      <w:pPr>
        <w:pStyle w:val="Textoindependiente23"/>
        <w:numPr>
          <w:ilvl w:val="0"/>
          <w:numId w:val="45"/>
        </w:numPr>
        <w:tabs>
          <w:tab w:val="clear" w:pos="360"/>
        </w:tabs>
        <w:ind w:right="142"/>
        <w:rPr>
          <w:rFonts w:cs="Arial"/>
          <w:sz w:val="20"/>
          <w:szCs w:val="18"/>
          <w:lang w:val="es-ES_tradnl" w:eastAsia="es-ES"/>
        </w:rPr>
      </w:pPr>
      <w:r w:rsidRPr="000B5C56">
        <w:rPr>
          <w:rFonts w:cs="Arial"/>
          <w:sz w:val="20"/>
          <w:szCs w:val="18"/>
          <w:lang w:val="es-ES_tradnl" w:eastAsia="es-ES"/>
        </w:rPr>
        <w:t>Ejecutar tareas asistenciales complementarias de manera genérica, bajo la supervisión del profesional de la salud.</w:t>
      </w:r>
    </w:p>
    <w:p w:rsidR="00D10764" w:rsidRPr="000B5C56" w:rsidRDefault="00D10764" w:rsidP="000B5C56">
      <w:pPr>
        <w:pStyle w:val="Textoindependiente23"/>
        <w:numPr>
          <w:ilvl w:val="0"/>
          <w:numId w:val="45"/>
        </w:numPr>
        <w:tabs>
          <w:tab w:val="clear" w:pos="360"/>
        </w:tabs>
        <w:ind w:right="142"/>
        <w:rPr>
          <w:rFonts w:cs="Arial"/>
          <w:sz w:val="20"/>
          <w:szCs w:val="18"/>
          <w:lang w:val="es-ES_tradnl" w:eastAsia="es-ES"/>
        </w:rPr>
      </w:pPr>
      <w:r w:rsidRPr="000B5C56">
        <w:rPr>
          <w:rFonts w:cs="Arial"/>
          <w:sz w:val="20"/>
          <w:szCs w:val="18"/>
          <w:lang w:val="es-ES_tradnl" w:eastAsia="es-ES"/>
        </w:rPr>
        <w:t>Asistir al paciente en la atención de la salud por indicación del profesional asistencial, en el ámbito de competencia.</w:t>
      </w:r>
    </w:p>
    <w:p w:rsidR="00D10764" w:rsidRPr="000B5C56" w:rsidRDefault="00D10764" w:rsidP="000B5C56">
      <w:pPr>
        <w:pStyle w:val="Textoindependiente23"/>
        <w:numPr>
          <w:ilvl w:val="0"/>
          <w:numId w:val="45"/>
        </w:numPr>
        <w:tabs>
          <w:tab w:val="clear" w:pos="360"/>
        </w:tabs>
        <w:ind w:right="142"/>
        <w:rPr>
          <w:rFonts w:cs="Arial"/>
          <w:sz w:val="20"/>
          <w:szCs w:val="18"/>
          <w:lang w:val="es-ES_tradnl" w:eastAsia="es-ES"/>
        </w:rPr>
      </w:pPr>
      <w:r w:rsidRPr="000B5C56">
        <w:rPr>
          <w:rFonts w:cs="Arial"/>
          <w:sz w:val="20"/>
          <w:szCs w:val="18"/>
          <w:lang w:val="es-ES_tradnl" w:eastAsia="es-ES"/>
        </w:rPr>
        <w:t xml:space="preserve">Realizar procedimientos asistenciales simples en el marco de la normatividad vigente y por indicación del profesional responsable. </w:t>
      </w:r>
    </w:p>
    <w:p w:rsidR="00D10764" w:rsidRPr="000B5C56" w:rsidRDefault="00D10764" w:rsidP="000B5C56">
      <w:pPr>
        <w:pStyle w:val="Textoindependiente23"/>
        <w:numPr>
          <w:ilvl w:val="0"/>
          <w:numId w:val="45"/>
        </w:numPr>
        <w:tabs>
          <w:tab w:val="clear" w:pos="360"/>
        </w:tabs>
        <w:ind w:right="142"/>
        <w:rPr>
          <w:rFonts w:cs="Arial"/>
          <w:sz w:val="20"/>
          <w:szCs w:val="18"/>
          <w:lang w:val="es-ES_tradnl" w:eastAsia="es-ES"/>
        </w:rPr>
      </w:pPr>
      <w:r w:rsidRPr="000B5C56">
        <w:rPr>
          <w:rFonts w:cs="Arial"/>
          <w:sz w:val="20"/>
          <w:szCs w:val="18"/>
          <w:lang w:val="es-ES_tradnl" w:eastAsia="es-ES"/>
        </w:rPr>
        <w:t>Realizar curaciones simples, no complicadas en pacientes con patologías de baja complejidad por indicación del profesional asistencial.</w:t>
      </w:r>
    </w:p>
    <w:p w:rsidR="00D10764" w:rsidRPr="000B5C56" w:rsidRDefault="00D10764" w:rsidP="000B5C56">
      <w:pPr>
        <w:pStyle w:val="Textoindependiente23"/>
        <w:numPr>
          <w:ilvl w:val="0"/>
          <w:numId w:val="45"/>
        </w:numPr>
        <w:tabs>
          <w:tab w:val="clear" w:pos="360"/>
        </w:tabs>
        <w:ind w:right="142"/>
        <w:rPr>
          <w:rFonts w:cs="Arial"/>
          <w:sz w:val="20"/>
          <w:szCs w:val="18"/>
          <w:lang w:val="es-ES_tradnl" w:eastAsia="es-ES"/>
        </w:rPr>
      </w:pPr>
      <w:r w:rsidRPr="000B5C56">
        <w:rPr>
          <w:rFonts w:cs="Arial"/>
          <w:sz w:val="20"/>
          <w:szCs w:val="18"/>
          <w:lang w:val="es-ES_tradnl" w:eastAsia="es-ES"/>
        </w:rPr>
        <w:t>Operar equipos biomédicos en el ámbito de su competencia y bajo supervisión del profesional asistencial.</w:t>
      </w:r>
    </w:p>
    <w:p w:rsidR="00D10764" w:rsidRPr="000B5C56" w:rsidRDefault="00D10764" w:rsidP="000B5C56">
      <w:pPr>
        <w:pStyle w:val="Textoindependiente23"/>
        <w:numPr>
          <w:ilvl w:val="0"/>
          <w:numId w:val="45"/>
        </w:numPr>
        <w:tabs>
          <w:tab w:val="clear" w:pos="360"/>
        </w:tabs>
        <w:ind w:right="142"/>
        <w:rPr>
          <w:rFonts w:cs="Arial"/>
          <w:sz w:val="20"/>
          <w:szCs w:val="18"/>
          <w:lang w:val="es-ES_tradnl" w:eastAsia="es-ES"/>
        </w:rPr>
      </w:pPr>
      <w:r w:rsidRPr="000B5C56">
        <w:rPr>
          <w:rFonts w:cs="Arial"/>
          <w:sz w:val="20"/>
          <w:szCs w:val="18"/>
          <w:lang w:val="es-ES_tradnl" w:eastAsia="es-ES"/>
        </w:rPr>
        <w:t>Trasladar muestras biológicas, biopsias, líquidos, secreciones y otros, de acuerdo al procedimiento vigente.</w:t>
      </w:r>
    </w:p>
    <w:p w:rsidR="00486388" w:rsidRPr="0027455E" w:rsidRDefault="00486388" w:rsidP="00486388">
      <w:pPr>
        <w:pStyle w:val="Textoindependiente23"/>
        <w:numPr>
          <w:ilvl w:val="0"/>
          <w:numId w:val="45"/>
        </w:numPr>
        <w:tabs>
          <w:tab w:val="clear" w:pos="360"/>
        </w:tabs>
        <w:ind w:right="142"/>
        <w:rPr>
          <w:rFonts w:cs="Arial"/>
          <w:sz w:val="20"/>
          <w:szCs w:val="18"/>
          <w:lang w:val="es-ES_tradnl" w:eastAsia="es-ES"/>
        </w:rPr>
      </w:pPr>
      <w:r>
        <w:rPr>
          <w:rFonts w:cs="Arial"/>
          <w:sz w:val="20"/>
          <w:szCs w:val="18"/>
          <w:lang w:val="es-ES_tradnl" w:eastAsia="es-ES"/>
        </w:rPr>
        <w:t>Cumplir con los principios y deberes establecidos en el Código de Ética del Personal del Seguro Social de Salud(ESSALUD), así como no incurrir en las prohibiciones contenidas en el.</w:t>
      </w:r>
    </w:p>
    <w:p w:rsidR="00486388" w:rsidRDefault="00486388" w:rsidP="00486388">
      <w:pPr>
        <w:pStyle w:val="Textoindependiente23"/>
        <w:numPr>
          <w:ilvl w:val="0"/>
          <w:numId w:val="45"/>
        </w:numPr>
        <w:tabs>
          <w:tab w:val="clear" w:pos="360"/>
        </w:tabs>
        <w:ind w:right="142"/>
        <w:rPr>
          <w:rFonts w:cs="Arial"/>
          <w:sz w:val="20"/>
          <w:szCs w:val="18"/>
          <w:lang w:val="es-ES_tradnl" w:eastAsia="es-ES"/>
        </w:rPr>
      </w:pPr>
      <w:r w:rsidRPr="000C4419">
        <w:rPr>
          <w:rFonts w:cs="Arial"/>
          <w:sz w:val="20"/>
          <w:szCs w:val="18"/>
          <w:lang w:val="es-ES_tradnl" w:eastAsia="es-ES"/>
        </w:rPr>
        <w:t>Mantener informado al jefe inmediato sobre las actividades que desarrolla.</w:t>
      </w:r>
    </w:p>
    <w:p w:rsidR="00486388" w:rsidRPr="000C4419" w:rsidRDefault="00486388" w:rsidP="00486388">
      <w:pPr>
        <w:pStyle w:val="Textoindependiente23"/>
        <w:numPr>
          <w:ilvl w:val="0"/>
          <w:numId w:val="45"/>
        </w:numPr>
        <w:tabs>
          <w:tab w:val="clear" w:pos="360"/>
        </w:tabs>
        <w:ind w:right="142"/>
        <w:rPr>
          <w:rFonts w:cs="Arial"/>
          <w:sz w:val="20"/>
          <w:szCs w:val="18"/>
          <w:lang w:val="es-ES_tradnl" w:eastAsia="es-ES"/>
        </w:rPr>
      </w:pPr>
      <w:r>
        <w:rPr>
          <w:rFonts w:cs="Arial"/>
          <w:sz w:val="20"/>
          <w:szCs w:val="18"/>
          <w:lang w:val="es-ES_tradnl" w:eastAsia="es-ES"/>
        </w:rPr>
        <w:t>Registrar las actividades realizadas en los sistemas de información institucional y emitir informes de su ejecución, cumpliendo las disposiciones vigentes.</w:t>
      </w:r>
    </w:p>
    <w:p w:rsidR="00486388" w:rsidRPr="000C4419" w:rsidRDefault="00486388" w:rsidP="00486388">
      <w:pPr>
        <w:pStyle w:val="Textoindependiente23"/>
        <w:numPr>
          <w:ilvl w:val="0"/>
          <w:numId w:val="45"/>
        </w:numPr>
        <w:tabs>
          <w:tab w:val="clear" w:pos="360"/>
        </w:tabs>
        <w:ind w:right="142"/>
        <w:rPr>
          <w:rFonts w:cs="Arial"/>
          <w:sz w:val="20"/>
          <w:szCs w:val="18"/>
          <w:lang w:val="es-ES_tradnl" w:eastAsia="es-ES"/>
        </w:rPr>
      </w:pPr>
      <w:r w:rsidRPr="000C4419">
        <w:rPr>
          <w:rFonts w:cs="Arial"/>
          <w:sz w:val="20"/>
          <w:szCs w:val="18"/>
          <w:lang w:val="es-ES_tradnl" w:eastAsia="es-ES"/>
        </w:rPr>
        <w:t>Velar por la seguridad, mantenimiento y operatividad de los bienes asignados para el cumplimiento de sus labores.</w:t>
      </w:r>
    </w:p>
    <w:p w:rsidR="00D91082" w:rsidRPr="00486388" w:rsidRDefault="00486388" w:rsidP="00844142">
      <w:pPr>
        <w:pStyle w:val="Textoindependiente23"/>
        <w:numPr>
          <w:ilvl w:val="0"/>
          <w:numId w:val="45"/>
        </w:numPr>
        <w:tabs>
          <w:tab w:val="clear" w:pos="360"/>
        </w:tabs>
        <w:ind w:right="142"/>
        <w:rPr>
          <w:rFonts w:cs="Arial"/>
          <w:sz w:val="20"/>
          <w:szCs w:val="18"/>
          <w:lang w:val="es-ES_tradnl" w:eastAsia="es-ES"/>
        </w:rPr>
      </w:pPr>
      <w:r w:rsidRPr="000C4419">
        <w:rPr>
          <w:rFonts w:cs="Arial"/>
          <w:sz w:val="20"/>
          <w:szCs w:val="18"/>
          <w:lang w:val="es-ES_tradnl" w:eastAsia="es-ES"/>
        </w:rPr>
        <w:t>Realizar otras funciones afines en el ámbito de su competencia que le asigne el jefe inmediato.</w:t>
      </w:r>
    </w:p>
    <w:p w:rsidR="00D10764" w:rsidRDefault="00D10764" w:rsidP="008179F5">
      <w:pPr>
        <w:pStyle w:val="Textoindependiente23"/>
        <w:tabs>
          <w:tab w:val="clear" w:pos="360"/>
        </w:tabs>
        <w:ind w:left="426" w:right="142"/>
        <w:rPr>
          <w:rFonts w:cs="Arial"/>
          <w:sz w:val="12"/>
          <w:szCs w:val="18"/>
          <w:lang w:val="es-PE" w:eastAsia="es-ES"/>
        </w:rPr>
      </w:pPr>
    </w:p>
    <w:p w:rsidR="00D10764" w:rsidRPr="006545F7"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CONDICIONES ESENCIALES DEL CONTRATO</w:t>
      </w:r>
    </w:p>
    <w:p w:rsidR="00D10764" w:rsidRPr="00BA03E1" w:rsidRDefault="00D10764" w:rsidP="0001413F">
      <w:pPr>
        <w:tabs>
          <w:tab w:val="left" w:pos="897"/>
        </w:tabs>
        <w:suppressAutoHyphens/>
        <w:spacing w:after="0" w:line="240" w:lineRule="auto"/>
        <w:jc w:val="both"/>
        <w:rPr>
          <w:rFonts w:ascii="Arial" w:hAnsi="Arial" w:cs="Arial"/>
          <w:b/>
          <w:sz w:val="10"/>
          <w:szCs w:val="20"/>
          <w:lang w:val="es-ES" w:eastAsia="ar-SA"/>
        </w:rPr>
      </w:pPr>
      <w:r w:rsidRPr="006545F7">
        <w:rPr>
          <w:rFonts w:ascii="Arial" w:hAnsi="Arial" w:cs="Arial"/>
          <w:b/>
          <w:sz w:val="20"/>
          <w:szCs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085"/>
        <w:gridCol w:w="5561"/>
      </w:tblGrid>
      <w:tr w:rsidR="00D10764" w:rsidRPr="006545F7" w:rsidTr="00162F74">
        <w:trPr>
          <w:trHeight w:val="352"/>
        </w:trPr>
        <w:tc>
          <w:tcPr>
            <w:tcW w:w="3085" w:type="dxa"/>
            <w:shd w:val="clear" w:color="auto" w:fill="D9D9D9"/>
            <w:tcMar>
              <w:left w:w="28" w:type="dxa"/>
              <w:right w:w="28" w:type="dxa"/>
            </w:tcMar>
            <w:vAlign w:val="center"/>
          </w:tcPr>
          <w:p w:rsidR="00D10764" w:rsidRPr="006545F7" w:rsidRDefault="00D10764"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CONDICIONES</w:t>
            </w:r>
          </w:p>
        </w:tc>
        <w:tc>
          <w:tcPr>
            <w:tcW w:w="5561" w:type="dxa"/>
            <w:shd w:val="clear" w:color="auto" w:fill="D9D9D9"/>
            <w:vAlign w:val="center"/>
          </w:tcPr>
          <w:p w:rsidR="00D10764" w:rsidRPr="006545F7" w:rsidRDefault="00D10764"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DETALLE</w:t>
            </w:r>
          </w:p>
        </w:tc>
      </w:tr>
      <w:tr w:rsidR="00D10764" w:rsidRPr="006545F7" w:rsidTr="00162F74">
        <w:trPr>
          <w:trHeight w:val="257"/>
        </w:trPr>
        <w:tc>
          <w:tcPr>
            <w:tcW w:w="3085" w:type="dxa"/>
            <w:tcMar>
              <w:left w:w="28" w:type="dxa"/>
              <w:right w:w="28" w:type="dxa"/>
            </w:tcMar>
            <w:vAlign w:val="center"/>
          </w:tcPr>
          <w:p w:rsidR="00D10764" w:rsidRPr="006545F7" w:rsidRDefault="00D10764"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Lugar de prestación del servicio</w:t>
            </w:r>
          </w:p>
        </w:tc>
        <w:tc>
          <w:tcPr>
            <w:tcW w:w="5561" w:type="dxa"/>
            <w:tcMar>
              <w:left w:w="113" w:type="dxa"/>
              <w:right w:w="113" w:type="dxa"/>
            </w:tcMar>
            <w:vAlign w:val="center"/>
          </w:tcPr>
          <w:p w:rsidR="00D10764" w:rsidRPr="006545F7" w:rsidRDefault="00D10764" w:rsidP="0001413F">
            <w:pPr>
              <w:pStyle w:val="Sinespaciado"/>
              <w:widowControl w:val="0"/>
              <w:suppressAutoHyphens/>
              <w:rPr>
                <w:rFonts w:ascii="Arial" w:hAnsi="Arial" w:cs="Arial"/>
                <w:kern w:val="1"/>
                <w:sz w:val="20"/>
                <w:szCs w:val="20"/>
              </w:rPr>
            </w:pPr>
            <w:r w:rsidRPr="006545F7">
              <w:rPr>
                <w:rFonts w:ascii="Arial" w:hAnsi="Arial" w:cs="Arial"/>
                <w:kern w:val="1"/>
                <w:sz w:val="20"/>
                <w:szCs w:val="20"/>
              </w:rPr>
              <w:t xml:space="preserve">De acuerdo a lo especificado en el numeral </w:t>
            </w:r>
            <w:r w:rsidRPr="006545F7">
              <w:rPr>
                <w:rFonts w:ascii="Arial" w:hAnsi="Arial" w:cs="Arial"/>
                <w:b/>
                <w:kern w:val="1"/>
                <w:sz w:val="20"/>
                <w:szCs w:val="20"/>
              </w:rPr>
              <w:t>1. Objeto de la convocatoria.</w:t>
            </w:r>
          </w:p>
        </w:tc>
      </w:tr>
      <w:tr w:rsidR="00D10764" w:rsidRPr="006545F7" w:rsidTr="00162F74">
        <w:tc>
          <w:tcPr>
            <w:tcW w:w="3085" w:type="dxa"/>
            <w:tcMar>
              <w:left w:w="28" w:type="dxa"/>
              <w:right w:w="28" w:type="dxa"/>
            </w:tcMar>
            <w:vAlign w:val="center"/>
          </w:tcPr>
          <w:p w:rsidR="00D10764" w:rsidRPr="006545F7" w:rsidRDefault="00D10764"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Duración del contrato</w:t>
            </w:r>
          </w:p>
        </w:tc>
        <w:tc>
          <w:tcPr>
            <w:tcW w:w="5561" w:type="dxa"/>
            <w:tcMar>
              <w:left w:w="113" w:type="dxa"/>
              <w:right w:w="113" w:type="dxa"/>
            </w:tcMar>
            <w:vAlign w:val="center"/>
          </w:tcPr>
          <w:p w:rsidR="00D91082" w:rsidRDefault="00D91082" w:rsidP="00D91082">
            <w:pPr>
              <w:pStyle w:val="Sinespaciado"/>
              <w:widowControl w:val="0"/>
              <w:tabs>
                <w:tab w:val="left" w:pos="1163"/>
              </w:tabs>
              <w:suppressAutoHyphens/>
              <w:rPr>
                <w:rFonts w:ascii="Arial" w:hAnsi="Arial" w:cs="Arial"/>
                <w:kern w:val="1"/>
                <w:sz w:val="20"/>
                <w:szCs w:val="20"/>
              </w:rPr>
            </w:pPr>
            <w:r>
              <w:rPr>
                <w:rFonts w:ascii="Arial" w:hAnsi="Arial" w:cs="Arial"/>
                <w:kern w:val="1"/>
                <w:sz w:val="20"/>
                <w:szCs w:val="20"/>
              </w:rPr>
              <w:t xml:space="preserve">Inicio:      </w:t>
            </w:r>
            <w:r w:rsidR="00162F74">
              <w:rPr>
                <w:rFonts w:ascii="Arial" w:hAnsi="Arial" w:cs="Arial"/>
                <w:kern w:val="1"/>
                <w:sz w:val="20"/>
                <w:szCs w:val="20"/>
              </w:rPr>
              <w:t>Octubr</w:t>
            </w:r>
            <w:r>
              <w:rPr>
                <w:rFonts w:ascii="Arial" w:hAnsi="Arial" w:cs="Arial"/>
                <w:kern w:val="1"/>
                <w:sz w:val="20"/>
                <w:szCs w:val="20"/>
              </w:rPr>
              <w:t>e del 2019</w:t>
            </w:r>
          </w:p>
          <w:p w:rsidR="00D10764" w:rsidRPr="006545F7" w:rsidRDefault="00D91082" w:rsidP="00162F74">
            <w:pPr>
              <w:pStyle w:val="Sinespaciado"/>
              <w:widowControl w:val="0"/>
              <w:tabs>
                <w:tab w:val="left" w:pos="1163"/>
              </w:tabs>
              <w:suppressAutoHyphens/>
              <w:rPr>
                <w:rFonts w:ascii="Arial" w:hAnsi="Arial" w:cs="Arial"/>
                <w:kern w:val="1"/>
                <w:sz w:val="20"/>
                <w:szCs w:val="20"/>
              </w:rPr>
            </w:pPr>
            <w:r w:rsidRPr="006545F7">
              <w:rPr>
                <w:rFonts w:ascii="Arial" w:hAnsi="Arial" w:cs="Arial"/>
                <w:kern w:val="1"/>
                <w:sz w:val="20"/>
                <w:szCs w:val="20"/>
              </w:rPr>
              <w:t>Término:</w:t>
            </w:r>
            <w:r>
              <w:rPr>
                <w:rFonts w:ascii="Arial" w:hAnsi="Arial" w:cs="Arial"/>
                <w:kern w:val="1"/>
                <w:sz w:val="20"/>
                <w:szCs w:val="20"/>
              </w:rPr>
              <w:t xml:space="preserve"> </w:t>
            </w:r>
            <w:r w:rsidR="00D10764" w:rsidRPr="006545F7">
              <w:rPr>
                <w:rFonts w:ascii="Arial" w:hAnsi="Arial" w:cs="Arial"/>
                <w:kern w:val="1"/>
                <w:sz w:val="20"/>
                <w:szCs w:val="20"/>
              </w:rPr>
              <w:t>3</w:t>
            </w:r>
            <w:r w:rsidR="00162F74">
              <w:rPr>
                <w:rFonts w:ascii="Arial" w:hAnsi="Arial" w:cs="Arial"/>
                <w:kern w:val="1"/>
                <w:sz w:val="20"/>
                <w:szCs w:val="20"/>
              </w:rPr>
              <w:t>1</w:t>
            </w:r>
            <w:r>
              <w:rPr>
                <w:rFonts w:ascii="Arial" w:hAnsi="Arial" w:cs="Arial"/>
                <w:kern w:val="1"/>
                <w:sz w:val="20"/>
                <w:szCs w:val="20"/>
              </w:rPr>
              <w:t xml:space="preserve"> de </w:t>
            </w:r>
            <w:r w:rsidR="00162F74">
              <w:rPr>
                <w:rFonts w:ascii="Arial" w:hAnsi="Arial" w:cs="Arial"/>
                <w:kern w:val="1"/>
                <w:sz w:val="20"/>
                <w:szCs w:val="20"/>
              </w:rPr>
              <w:t>Dici</w:t>
            </w:r>
            <w:r w:rsidR="00E17B9F">
              <w:rPr>
                <w:rFonts w:ascii="Arial" w:hAnsi="Arial" w:cs="Arial"/>
                <w:kern w:val="1"/>
                <w:sz w:val="20"/>
                <w:szCs w:val="20"/>
              </w:rPr>
              <w:t>embre</w:t>
            </w:r>
            <w:r>
              <w:rPr>
                <w:rFonts w:ascii="Arial" w:hAnsi="Arial" w:cs="Arial"/>
                <w:kern w:val="1"/>
                <w:sz w:val="20"/>
                <w:szCs w:val="20"/>
              </w:rPr>
              <w:t xml:space="preserve"> del 2019</w:t>
            </w:r>
            <w:r w:rsidR="00162F74">
              <w:rPr>
                <w:rFonts w:ascii="Arial" w:hAnsi="Arial" w:cs="Arial"/>
                <w:kern w:val="1"/>
                <w:sz w:val="20"/>
                <w:szCs w:val="20"/>
              </w:rPr>
              <w:t xml:space="preserve"> </w:t>
            </w:r>
            <w:r w:rsidR="00D10764" w:rsidRPr="00162F74">
              <w:rPr>
                <w:rFonts w:ascii="Arial" w:hAnsi="Arial" w:cs="Arial"/>
                <w:b/>
                <w:kern w:val="1"/>
                <w:sz w:val="20"/>
                <w:szCs w:val="20"/>
              </w:rPr>
              <w:t>(sujeto a renovación)</w:t>
            </w:r>
          </w:p>
        </w:tc>
      </w:tr>
      <w:tr w:rsidR="00D10764" w:rsidRPr="006545F7" w:rsidTr="00162F74">
        <w:tc>
          <w:tcPr>
            <w:tcW w:w="3085" w:type="dxa"/>
            <w:tcMar>
              <w:left w:w="28" w:type="dxa"/>
              <w:right w:w="28" w:type="dxa"/>
            </w:tcMar>
            <w:vAlign w:val="center"/>
          </w:tcPr>
          <w:p w:rsidR="00D10764" w:rsidRPr="006545F7" w:rsidRDefault="00D10764"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Retribución mensual</w:t>
            </w:r>
          </w:p>
        </w:tc>
        <w:tc>
          <w:tcPr>
            <w:tcW w:w="5561" w:type="dxa"/>
            <w:tcMar>
              <w:left w:w="113" w:type="dxa"/>
              <w:right w:w="113" w:type="dxa"/>
            </w:tcMar>
            <w:vAlign w:val="center"/>
          </w:tcPr>
          <w:p w:rsidR="00D10764" w:rsidRPr="006545F7" w:rsidRDefault="00D10764" w:rsidP="0001413F">
            <w:pPr>
              <w:pStyle w:val="Sinespaciado"/>
              <w:widowControl w:val="0"/>
              <w:suppressAutoHyphens/>
              <w:rPr>
                <w:rFonts w:ascii="Arial" w:hAnsi="Arial" w:cs="Arial"/>
                <w:kern w:val="1"/>
                <w:sz w:val="20"/>
                <w:szCs w:val="20"/>
              </w:rPr>
            </w:pPr>
            <w:r w:rsidRPr="006545F7">
              <w:rPr>
                <w:rFonts w:ascii="Arial" w:hAnsi="Arial" w:cs="Arial"/>
                <w:kern w:val="1"/>
                <w:sz w:val="20"/>
                <w:szCs w:val="20"/>
              </w:rPr>
              <w:t xml:space="preserve">De acuerdo a lo especificado en el numeral </w:t>
            </w:r>
            <w:r w:rsidRPr="006545F7">
              <w:rPr>
                <w:rFonts w:ascii="Arial" w:hAnsi="Arial" w:cs="Arial"/>
                <w:b/>
                <w:kern w:val="1"/>
                <w:sz w:val="20"/>
                <w:szCs w:val="20"/>
              </w:rPr>
              <w:t>1. Objeto de la convocatoria.</w:t>
            </w:r>
          </w:p>
        </w:tc>
      </w:tr>
      <w:tr w:rsidR="00D10764" w:rsidRPr="006545F7" w:rsidTr="00162F74">
        <w:trPr>
          <w:trHeight w:val="417"/>
        </w:trPr>
        <w:tc>
          <w:tcPr>
            <w:tcW w:w="3085" w:type="dxa"/>
            <w:tcMar>
              <w:left w:w="28" w:type="dxa"/>
              <w:right w:w="28" w:type="dxa"/>
            </w:tcMar>
            <w:vAlign w:val="center"/>
          </w:tcPr>
          <w:p w:rsidR="00D10764" w:rsidRPr="006545F7" w:rsidRDefault="00D10764"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Otras condiciones del contrato</w:t>
            </w:r>
          </w:p>
        </w:tc>
        <w:tc>
          <w:tcPr>
            <w:tcW w:w="5561" w:type="dxa"/>
            <w:tcMar>
              <w:left w:w="113" w:type="dxa"/>
              <w:right w:w="113" w:type="dxa"/>
            </w:tcMar>
            <w:vAlign w:val="center"/>
          </w:tcPr>
          <w:p w:rsidR="00D10764" w:rsidRPr="006545F7" w:rsidRDefault="00D10764" w:rsidP="0001413F">
            <w:pPr>
              <w:pStyle w:val="Sinespaciado"/>
              <w:widowControl w:val="0"/>
              <w:suppressAutoHyphens/>
              <w:rPr>
                <w:rFonts w:ascii="Arial" w:hAnsi="Arial" w:cs="Arial"/>
                <w:kern w:val="1"/>
                <w:sz w:val="20"/>
                <w:szCs w:val="20"/>
              </w:rPr>
            </w:pPr>
            <w:r w:rsidRPr="006545F7">
              <w:rPr>
                <w:rFonts w:ascii="Arial" w:hAnsi="Arial" w:cs="Arial"/>
                <w:kern w:val="1"/>
                <w:sz w:val="20"/>
                <w:szCs w:val="20"/>
              </w:rPr>
              <w:t>Disponibilidad inmediata.</w:t>
            </w:r>
          </w:p>
        </w:tc>
      </w:tr>
    </w:tbl>
    <w:p w:rsidR="00D91082" w:rsidRDefault="00D91082" w:rsidP="00D91082">
      <w:pPr>
        <w:pStyle w:val="Sinespaciado"/>
        <w:rPr>
          <w:rFonts w:ascii="Arial" w:hAnsi="Arial" w:cs="Arial"/>
          <w:b/>
          <w:sz w:val="20"/>
          <w:szCs w:val="20"/>
        </w:rPr>
      </w:pPr>
    </w:p>
    <w:p w:rsidR="00D10764" w:rsidRPr="006545F7"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MODALIDAD DE POSTULACIÓN</w:t>
      </w:r>
    </w:p>
    <w:p w:rsidR="00D10764" w:rsidRPr="00C95BC7" w:rsidRDefault="00D10764" w:rsidP="0001413F">
      <w:pPr>
        <w:suppressAutoHyphens/>
        <w:spacing w:after="0" w:line="240" w:lineRule="auto"/>
        <w:ind w:firstLine="708"/>
        <w:jc w:val="both"/>
        <w:rPr>
          <w:rFonts w:ascii="Arial" w:hAnsi="Arial" w:cs="Arial"/>
          <w:b/>
          <w:sz w:val="8"/>
          <w:szCs w:val="20"/>
          <w:lang w:val="es-ES" w:eastAsia="ar-SA"/>
        </w:rPr>
      </w:pPr>
    </w:p>
    <w:p w:rsidR="00D10764" w:rsidRPr="006545F7" w:rsidRDefault="00D10764" w:rsidP="0001413F">
      <w:pPr>
        <w:pStyle w:val="Sinespaciado"/>
        <w:ind w:left="426"/>
        <w:jc w:val="both"/>
        <w:rPr>
          <w:rFonts w:ascii="Arial" w:hAnsi="Arial" w:cs="Arial"/>
          <w:sz w:val="20"/>
          <w:szCs w:val="20"/>
        </w:rPr>
      </w:pPr>
      <w:r w:rsidRPr="006545F7">
        <w:rPr>
          <w:rFonts w:ascii="Arial" w:hAnsi="Arial" w:cs="Arial"/>
          <w:sz w:val="20"/>
          <w:szCs w:val="20"/>
        </w:rPr>
        <w:t>Las personas interesadas en participar en el proceso que cumplan con los requisitos establecidos, deberán seguir los pasos siguientes:</w:t>
      </w:r>
    </w:p>
    <w:p w:rsidR="00D10764" w:rsidRPr="00C95BC7" w:rsidRDefault="00D10764" w:rsidP="0001413F">
      <w:pPr>
        <w:pStyle w:val="Sinespaciado"/>
        <w:ind w:left="426"/>
        <w:jc w:val="both"/>
        <w:rPr>
          <w:rFonts w:ascii="Arial" w:hAnsi="Arial" w:cs="Arial"/>
          <w:sz w:val="8"/>
          <w:szCs w:val="20"/>
        </w:rPr>
      </w:pPr>
    </w:p>
    <w:p w:rsidR="00D10764" w:rsidRPr="006545F7" w:rsidRDefault="00D10764" w:rsidP="0001413F">
      <w:pPr>
        <w:pStyle w:val="Sinespaciado"/>
        <w:numPr>
          <w:ilvl w:val="1"/>
          <w:numId w:val="13"/>
        </w:numPr>
        <w:ind w:left="709" w:hanging="283"/>
        <w:jc w:val="both"/>
        <w:rPr>
          <w:rFonts w:ascii="Arial" w:hAnsi="Arial" w:cs="Arial"/>
          <w:sz w:val="20"/>
          <w:szCs w:val="20"/>
        </w:rPr>
      </w:pPr>
      <w:r w:rsidRPr="006545F7">
        <w:rPr>
          <w:rFonts w:ascii="Arial" w:hAnsi="Arial" w:cs="Arial"/>
          <w:sz w:val="20"/>
          <w:szCs w:val="20"/>
        </w:rPr>
        <w:t xml:space="preserve">Ingresar al link </w:t>
      </w:r>
      <w:hyperlink r:id="rId7" w:history="1">
        <w:r w:rsidRPr="006545F7">
          <w:rPr>
            <w:rStyle w:val="Hipervnculo"/>
            <w:rFonts w:ascii="Arial" w:hAnsi="Arial" w:cs="Arial"/>
            <w:sz w:val="20"/>
            <w:szCs w:val="20"/>
          </w:rPr>
          <w:t>http://ww1.essalud.gob.pe/sisep/</w:t>
        </w:r>
      </w:hyperlink>
      <w:r w:rsidRPr="006545F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10764" w:rsidRPr="006545F7" w:rsidRDefault="00D10764" w:rsidP="0001413F">
      <w:pPr>
        <w:pStyle w:val="Sinespaciado"/>
        <w:numPr>
          <w:ilvl w:val="1"/>
          <w:numId w:val="13"/>
        </w:numPr>
        <w:ind w:left="709" w:hanging="283"/>
        <w:jc w:val="both"/>
        <w:rPr>
          <w:rFonts w:ascii="Arial" w:hAnsi="Arial" w:cs="Arial"/>
          <w:sz w:val="20"/>
          <w:szCs w:val="20"/>
        </w:rPr>
      </w:pPr>
      <w:r w:rsidRPr="006545F7">
        <w:rPr>
          <w:rFonts w:ascii="Arial" w:hAnsi="Arial" w:cs="Arial"/>
          <w:sz w:val="20"/>
          <w:szCs w:val="20"/>
        </w:rPr>
        <w:lastRenderedPageBreak/>
        <w:t>El postulante deberá ingresar al SISEP con su respectivo usuario y contraseña e iniciar su postulación a las ofertas laborales de su interés registrando sus datos de experiencia y formación.</w:t>
      </w:r>
    </w:p>
    <w:p w:rsidR="00D10764" w:rsidRPr="006545F7" w:rsidRDefault="00D10764" w:rsidP="0001413F">
      <w:pPr>
        <w:pStyle w:val="Sinespaciado"/>
        <w:numPr>
          <w:ilvl w:val="1"/>
          <w:numId w:val="13"/>
        </w:numPr>
        <w:ind w:left="709" w:hanging="283"/>
        <w:jc w:val="both"/>
        <w:rPr>
          <w:rFonts w:ascii="Arial" w:hAnsi="Arial" w:cs="Arial"/>
          <w:sz w:val="20"/>
          <w:szCs w:val="20"/>
        </w:rPr>
      </w:pPr>
      <w:r w:rsidRPr="006545F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10764" w:rsidRPr="00EF1E71" w:rsidRDefault="00D10764" w:rsidP="0001413F">
      <w:pPr>
        <w:pStyle w:val="Sinespaciado"/>
        <w:ind w:left="426"/>
        <w:jc w:val="both"/>
        <w:rPr>
          <w:rFonts w:ascii="Arial" w:hAnsi="Arial" w:cs="Arial"/>
          <w:sz w:val="12"/>
          <w:szCs w:val="20"/>
        </w:rPr>
      </w:pPr>
    </w:p>
    <w:p w:rsidR="00D10764" w:rsidRPr="006545F7" w:rsidRDefault="00D10764" w:rsidP="0001413F">
      <w:pPr>
        <w:pStyle w:val="Sinespaciado"/>
        <w:ind w:left="426"/>
        <w:jc w:val="both"/>
        <w:rPr>
          <w:rFonts w:ascii="Arial" w:hAnsi="Arial" w:cs="Arial"/>
          <w:sz w:val="20"/>
          <w:szCs w:val="20"/>
        </w:rPr>
      </w:pPr>
      <w:r w:rsidRPr="006545F7">
        <w:rPr>
          <w:rFonts w:ascii="Arial" w:hAnsi="Arial" w:cs="Arial"/>
          <w:sz w:val="20"/>
          <w:szCs w:val="20"/>
        </w:rPr>
        <w:t>Cada postulante precalificado deberá imprimir los siguientes Formatos de Declaración Jurada que el sistema le envió automáticamente al postular:</w:t>
      </w:r>
    </w:p>
    <w:p w:rsidR="00D10764" w:rsidRPr="00EF1E71" w:rsidRDefault="00D10764" w:rsidP="0001413F">
      <w:pPr>
        <w:pStyle w:val="Sinespaciado"/>
        <w:ind w:left="426"/>
        <w:jc w:val="both"/>
        <w:rPr>
          <w:rFonts w:ascii="Arial" w:hAnsi="Arial" w:cs="Arial"/>
          <w:sz w:val="12"/>
          <w:szCs w:val="20"/>
        </w:rPr>
      </w:pPr>
    </w:p>
    <w:p w:rsidR="00D10764" w:rsidRPr="006545F7" w:rsidRDefault="00D10764"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 xml:space="preserve">Declaración Jurada de Cumplimiento de Requisitos. </w:t>
      </w:r>
      <w:r w:rsidRPr="006545F7">
        <w:rPr>
          <w:rFonts w:ascii="Arial" w:hAnsi="Arial" w:cs="Arial"/>
          <w:b/>
          <w:sz w:val="20"/>
          <w:szCs w:val="20"/>
        </w:rPr>
        <w:t>(Formato 1)</w:t>
      </w:r>
    </w:p>
    <w:p w:rsidR="00D10764" w:rsidRPr="006545F7" w:rsidRDefault="00D10764"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 xml:space="preserve">Declaración Jurada sobre Impedimento y Nepotismo </w:t>
      </w:r>
      <w:r w:rsidRPr="006545F7">
        <w:rPr>
          <w:rFonts w:ascii="Arial" w:hAnsi="Arial" w:cs="Arial"/>
          <w:b/>
          <w:sz w:val="20"/>
          <w:szCs w:val="20"/>
        </w:rPr>
        <w:t>(Formato 2)</w:t>
      </w:r>
    </w:p>
    <w:p w:rsidR="00D10764" w:rsidRPr="006545F7" w:rsidRDefault="00D10764"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 xml:space="preserve">Declaración Jurada de Confidencialidad e Incompatibilidad </w:t>
      </w:r>
      <w:r w:rsidRPr="006545F7">
        <w:rPr>
          <w:rFonts w:ascii="Arial" w:hAnsi="Arial" w:cs="Arial"/>
          <w:b/>
          <w:sz w:val="20"/>
          <w:szCs w:val="20"/>
        </w:rPr>
        <w:t>(Formato 3)</w:t>
      </w:r>
    </w:p>
    <w:p w:rsidR="00D10764" w:rsidRPr="00844142" w:rsidRDefault="00D10764"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 xml:space="preserve">Declaración Jurada de no registrar antecedentes penales. </w:t>
      </w:r>
      <w:r w:rsidRPr="006545F7">
        <w:rPr>
          <w:rFonts w:ascii="Arial" w:hAnsi="Arial" w:cs="Arial"/>
          <w:b/>
          <w:sz w:val="20"/>
          <w:szCs w:val="20"/>
        </w:rPr>
        <w:t>(Formato 5)</w:t>
      </w:r>
    </w:p>
    <w:p w:rsidR="00844142" w:rsidRPr="006545F7" w:rsidRDefault="00844142" w:rsidP="00844142">
      <w:pPr>
        <w:pStyle w:val="Sinespaciado"/>
        <w:ind w:left="709"/>
        <w:jc w:val="both"/>
        <w:rPr>
          <w:rFonts w:ascii="Arial" w:hAnsi="Arial" w:cs="Arial"/>
          <w:sz w:val="20"/>
          <w:szCs w:val="20"/>
        </w:rPr>
      </w:pPr>
    </w:p>
    <w:p w:rsidR="00D10764" w:rsidRPr="00BA03E1" w:rsidRDefault="00D10764" w:rsidP="0001413F">
      <w:pPr>
        <w:pStyle w:val="Sinespaciado"/>
        <w:ind w:left="426"/>
        <w:jc w:val="both"/>
        <w:rPr>
          <w:rFonts w:ascii="Arial" w:hAnsi="Arial" w:cs="Arial"/>
          <w:sz w:val="8"/>
          <w:szCs w:val="20"/>
        </w:rPr>
      </w:pPr>
    </w:p>
    <w:p w:rsidR="00D10764" w:rsidRDefault="00D10764" w:rsidP="0001413F">
      <w:pPr>
        <w:pStyle w:val="Sinespaciado"/>
        <w:ind w:left="426"/>
        <w:jc w:val="both"/>
        <w:rPr>
          <w:rFonts w:ascii="Arial" w:hAnsi="Arial" w:cs="Arial"/>
          <w:sz w:val="20"/>
          <w:szCs w:val="20"/>
        </w:rPr>
      </w:pPr>
      <w:r w:rsidRPr="006545F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44142" w:rsidRPr="006545F7" w:rsidRDefault="00844142" w:rsidP="0001413F">
      <w:pPr>
        <w:pStyle w:val="Sinespaciado"/>
        <w:ind w:left="426"/>
        <w:jc w:val="both"/>
        <w:rPr>
          <w:rFonts w:ascii="Arial" w:hAnsi="Arial" w:cs="Arial"/>
          <w:sz w:val="20"/>
          <w:szCs w:val="20"/>
        </w:rPr>
      </w:pPr>
    </w:p>
    <w:p w:rsidR="00D10764" w:rsidRPr="006C27E6" w:rsidRDefault="00D10764" w:rsidP="0001413F">
      <w:pPr>
        <w:pStyle w:val="Sinespaciado"/>
        <w:ind w:left="426"/>
        <w:jc w:val="both"/>
        <w:rPr>
          <w:rFonts w:ascii="Arial" w:hAnsi="Arial" w:cs="Arial"/>
          <w:sz w:val="8"/>
          <w:szCs w:val="20"/>
        </w:rPr>
      </w:pPr>
    </w:p>
    <w:p w:rsidR="00D10764" w:rsidRDefault="00D10764" w:rsidP="0001413F">
      <w:pPr>
        <w:pStyle w:val="Sinespaciado"/>
        <w:ind w:left="426"/>
        <w:jc w:val="both"/>
        <w:rPr>
          <w:rStyle w:val="Hipervnculo"/>
          <w:rFonts w:ascii="Arial" w:hAnsi="Arial" w:cs="Arial"/>
          <w:sz w:val="20"/>
          <w:szCs w:val="20"/>
        </w:rPr>
      </w:pPr>
      <w:r w:rsidRPr="006545F7">
        <w:rPr>
          <w:rFonts w:ascii="Arial" w:hAnsi="Arial" w:cs="Arial"/>
          <w:b/>
          <w:sz w:val="20"/>
          <w:szCs w:val="20"/>
        </w:rPr>
        <w:t xml:space="preserve">Nota: </w:t>
      </w:r>
      <w:r w:rsidRPr="006545F7">
        <w:rPr>
          <w:rFonts w:ascii="Arial" w:hAnsi="Arial" w:cs="Arial"/>
          <w:sz w:val="20"/>
          <w:szCs w:val="20"/>
        </w:rPr>
        <w:t xml:space="preserve">De manera previa a la postulación respectiva, los interesados deberán revisar la información indicada en las </w:t>
      </w:r>
      <w:r w:rsidRPr="006545F7">
        <w:rPr>
          <w:rFonts w:ascii="Arial" w:hAnsi="Arial" w:cs="Arial"/>
          <w:b/>
          <w:sz w:val="20"/>
          <w:szCs w:val="20"/>
        </w:rPr>
        <w:t>“consideraciones que deberá tener en cuenta para postular a los procesos de selección”</w:t>
      </w:r>
      <w:r w:rsidRPr="006545F7">
        <w:rPr>
          <w:rFonts w:ascii="Arial" w:hAnsi="Arial" w:cs="Arial"/>
          <w:sz w:val="20"/>
          <w:szCs w:val="20"/>
        </w:rPr>
        <w:t xml:space="preserve"> e “</w:t>
      </w:r>
      <w:r w:rsidRPr="006545F7">
        <w:rPr>
          <w:rFonts w:ascii="Arial" w:hAnsi="Arial" w:cs="Arial"/>
          <w:b/>
          <w:sz w:val="20"/>
          <w:szCs w:val="20"/>
        </w:rPr>
        <w:t>información e instrucciones para participar en los procesos de selección para la contratación administrativa de servicios (CAS)”</w:t>
      </w:r>
      <w:r w:rsidRPr="006545F7">
        <w:rPr>
          <w:rFonts w:ascii="Arial" w:hAnsi="Arial" w:cs="Arial"/>
          <w:sz w:val="20"/>
          <w:szCs w:val="20"/>
        </w:rPr>
        <w:t xml:space="preserve">, que se encuentra ubicada en la ruta </w:t>
      </w:r>
      <w:hyperlink r:id="rId8" w:history="1">
        <w:r w:rsidRPr="006545F7">
          <w:rPr>
            <w:rStyle w:val="Hipervnculo"/>
            <w:rFonts w:ascii="Arial" w:hAnsi="Arial" w:cs="Arial"/>
            <w:sz w:val="20"/>
            <w:szCs w:val="20"/>
          </w:rPr>
          <w:t>http://convocatorias.essalud.gob.pe</w:t>
        </w:r>
      </w:hyperlink>
    </w:p>
    <w:p w:rsidR="00844142" w:rsidRPr="006545F7" w:rsidRDefault="00844142" w:rsidP="0001413F">
      <w:pPr>
        <w:pStyle w:val="Sinespaciado"/>
        <w:ind w:left="426"/>
        <w:jc w:val="both"/>
        <w:rPr>
          <w:rFonts w:ascii="Arial" w:hAnsi="Arial" w:cs="Arial"/>
          <w:sz w:val="20"/>
          <w:szCs w:val="20"/>
        </w:rPr>
      </w:pPr>
    </w:p>
    <w:p w:rsidR="00D10764" w:rsidRPr="006C27E6" w:rsidRDefault="00D10764" w:rsidP="0001413F">
      <w:pPr>
        <w:suppressAutoHyphens/>
        <w:spacing w:after="0" w:line="240" w:lineRule="auto"/>
        <w:jc w:val="both"/>
        <w:rPr>
          <w:rFonts w:ascii="Arial" w:hAnsi="Arial" w:cs="Arial"/>
          <w:b/>
          <w:sz w:val="10"/>
          <w:szCs w:val="20"/>
          <w:lang w:eastAsia="ar-SA"/>
        </w:rPr>
      </w:pPr>
    </w:p>
    <w:p w:rsidR="00D10764"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CRONOGRAMA Y ETAPAS DEL PROCESO</w:t>
      </w:r>
    </w:p>
    <w:p w:rsidR="00AB7112" w:rsidRPr="006545F7" w:rsidRDefault="00AB7112" w:rsidP="00AB7112">
      <w:pPr>
        <w:pStyle w:val="Sinespaciado"/>
        <w:ind w:left="426"/>
        <w:rPr>
          <w:rFonts w:ascii="Arial" w:hAnsi="Arial" w:cs="Arial"/>
          <w:b/>
          <w:sz w:val="20"/>
          <w:szCs w:val="20"/>
        </w:rPr>
      </w:pPr>
    </w:p>
    <w:p w:rsidR="00D10764" w:rsidRPr="006C27E6" w:rsidRDefault="00D10764" w:rsidP="0001413F">
      <w:pPr>
        <w:tabs>
          <w:tab w:val="num" w:pos="1080"/>
        </w:tabs>
        <w:suppressAutoHyphens/>
        <w:spacing w:after="0" w:line="240" w:lineRule="auto"/>
        <w:ind w:left="1080" w:hanging="720"/>
        <w:jc w:val="both"/>
        <w:rPr>
          <w:rFonts w:ascii="Arial" w:hAnsi="Arial" w:cs="Arial"/>
          <w:b/>
          <w:sz w:val="8"/>
          <w:szCs w:val="20"/>
          <w:highlight w:val="yellow"/>
          <w:lang w:val="es-ES" w:eastAsia="ar-SA"/>
        </w:rPr>
      </w:pPr>
    </w:p>
    <w:tbl>
      <w:tblPr>
        <w:tblW w:w="8980" w:type="dxa"/>
        <w:tblInd w:w="430" w:type="dxa"/>
        <w:tblLayout w:type="fixed"/>
        <w:tblCellMar>
          <w:left w:w="70" w:type="dxa"/>
          <w:right w:w="70" w:type="dxa"/>
        </w:tblCellMar>
        <w:tblLook w:val="0000" w:firstRow="0" w:lastRow="0" w:firstColumn="0" w:lastColumn="0" w:noHBand="0" w:noVBand="0"/>
      </w:tblPr>
      <w:tblGrid>
        <w:gridCol w:w="435"/>
        <w:gridCol w:w="3191"/>
        <w:gridCol w:w="3691"/>
        <w:gridCol w:w="1663"/>
      </w:tblGrid>
      <w:tr w:rsidR="00D10764" w:rsidRPr="006545F7" w:rsidTr="00EE76C5">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0764" w:rsidRPr="006545F7" w:rsidRDefault="00D10764" w:rsidP="0001413F">
            <w:pPr>
              <w:suppressAutoHyphens/>
              <w:spacing w:after="0" w:line="240" w:lineRule="auto"/>
              <w:jc w:val="center"/>
              <w:rPr>
                <w:rFonts w:ascii="Arial" w:hAnsi="Arial" w:cs="Arial"/>
                <w:b/>
                <w:bCs/>
                <w:sz w:val="20"/>
                <w:szCs w:val="20"/>
                <w:lang w:val="es-ES" w:eastAsia="ar-SA"/>
              </w:rPr>
            </w:pPr>
            <w:r w:rsidRPr="006545F7">
              <w:rPr>
                <w:rFonts w:ascii="Arial" w:hAnsi="Arial" w:cs="Arial"/>
                <w:b/>
                <w:bCs/>
                <w:sz w:val="20"/>
                <w:szCs w:val="20"/>
                <w:lang w:val="es-ES" w:eastAsia="ar-SA"/>
              </w:rPr>
              <w:t>ETAPAS DEL PROCESO</w:t>
            </w:r>
          </w:p>
        </w:tc>
        <w:tc>
          <w:tcPr>
            <w:tcW w:w="3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0764" w:rsidRPr="006545F7" w:rsidRDefault="00D10764" w:rsidP="0001413F">
            <w:pPr>
              <w:suppressAutoHyphens/>
              <w:spacing w:after="0" w:line="240" w:lineRule="auto"/>
              <w:jc w:val="center"/>
              <w:rPr>
                <w:rFonts w:ascii="Arial" w:hAnsi="Arial" w:cs="Arial"/>
                <w:b/>
                <w:bCs/>
                <w:sz w:val="20"/>
                <w:szCs w:val="20"/>
                <w:lang w:val="es-ES" w:eastAsia="ar-SA"/>
              </w:rPr>
            </w:pPr>
            <w:r w:rsidRPr="006545F7">
              <w:rPr>
                <w:rFonts w:ascii="Arial" w:hAnsi="Arial" w:cs="Arial"/>
                <w:b/>
                <w:bCs/>
                <w:sz w:val="20"/>
                <w:szCs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0764" w:rsidRPr="006545F7" w:rsidRDefault="00D10764" w:rsidP="0001413F">
            <w:pPr>
              <w:suppressAutoHyphens/>
              <w:spacing w:after="0" w:line="240" w:lineRule="auto"/>
              <w:jc w:val="center"/>
              <w:rPr>
                <w:rFonts w:ascii="Arial" w:hAnsi="Arial" w:cs="Arial"/>
                <w:b/>
                <w:bCs/>
                <w:sz w:val="20"/>
                <w:szCs w:val="20"/>
                <w:lang w:val="es-ES" w:eastAsia="ar-SA"/>
              </w:rPr>
            </w:pPr>
            <w:r w:rsidRPr="006545F7">
              <w:rPr>
                <w:rFonts w:ascii="Arial" w:hAnsi="Arial" w:cs="Arial"/>
                <w:b/>
                <w:bCs/>
                <w:sz w:val="20"/>
                <w:szCs w:val="20"/>
                <w:lang w:val="es-ES" w:eastAsia="ar-SA"/>
              </w:rPr>
              <w:t>ÁREA RESPONSABLE</w:t>
            </w:r>
          </w:p>
        </w:tc>
      </w:tr>
      <w:tr w:rsidR="00D10764" w:rsidRPr="006545F7" w:rsidTr="006C27E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Aprobación de Convocatoria</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EA69D5" w:rsidP="00162F74">
            <w:pPr>
              <w:spacing w:after="0"/>
              <w:jc w:val="center"/>
              <w:rPr>
                <w:rFonts w:ascii="Arial" w:hAnsi="Arial" w:cs="Arial"/>
                <w:color w:val="000000"/>
                <w:sz w:val="20"/>
                <w:szCs w:val="20"/>
                <w:lang w:val="es-ES" w:eastAsia="ar-SA"/>
              </w:rPr>
            </w:pPr>
            <w:r>
              <w:rPr>
                <w:rFonts w:ascii="Arial" w:hAnsi="Arial" w:cs="Arial"/>
                <w:sz w:val="20"/>
                <w:szCs w:val="20"/>
              </w:rPr>
              <w:t>1</w:t>
            </w:r>
            <w:r w:rsidR="00162F74">
              <w:rPr>
                <w:rFonts w:ascii="Arial" w:hAnsi="Arial" w:cs="Arial"/>
                <w:sz w:val="20"/>
                <w:szCs w:val="20"/>
              </w:rPr>
              <w:t>8</w:t>
            </w:r>
            <w:r w:rsidR="00D10764" w:rsidRPr="006545F7">
              <w:rPr>
                <w:rFonts w:ascii="Arial" w:hAnsi="Arial" w:cs="Arial"/>
                <w:sz w:val="20"/>
                <w:szCs w:val="20"/>
              </w:rPr>
              <w:t xml:space="preserve"> de </w:t>
            </w:r>
            <w:r w:rsidR="00AB7112">
              <w:rPr>
                <w:rFonts w:ascii="Arial" w:hAnsi="Arial" w:cs="Arial"/>
                <w:sz w:val="20"/>
                <w:szCs w:val="20"/>
              </w:rPr>
              <w:t>setiembre</w:t>
            </w:r>
            <w:r w:rsidR="00D10764" w:rsidRPr="006545F7">
              <w:rPr>
                <w:rFonts w:ascii="Arial" w:hAnsi="Arial" w:cs="Arial"/>
                <w:sz w:val="20"/>
                <w:szCs w:val="20"/>
              </w:rPr>
              <w:t xml:space="preserve"> de</w:t>
            </w:r>
            <w:r w:rsidR="00D91082">
              <w:rPr>
                <w:rFonts w:ascii="Arial" w:hAnsi="Arial" w:cs="Arial"/>
                <w:sz w:val="20"/>
                <w:szCs w:val="20"/>
              </w:rPr>
              <w:t xml:space="preserve">l </w:t>
            </w:r>
            <w:r w:rsidR="00D10764" w:rsidRPr="006545F7">
              <w:rPr>
                <w:rFonts w:ascii="Arial" w:hAnsi="Arial" w:cs="Arial"/>
                <w:sz w:val="20"/>
                <w:szCs w:val="20"/>
              </w:rPr>
              <w:t>201</w:t>
            </w:r>
            <w:r w:rsidR="00D10764">
              <w:rPr>
                <w:rFonts w:ascii="Arial" w:hAnsi="Arial" w:cs="Arial"/>
                <w:sz w:val="20"/>
                <w:szCs w:val="20"/>
              </w:rPr>
              <w:t>9</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rPr>
              <w:t>SGGI</w:t>
            </w:r>
            <w:r w:rsidR="00A80747">
              <w:rPr>
                <w:rFonts w:ascii="Arial" w:hAnsi="Arial" w:cs="Arial"/>
                <w:sz w:val="20"/>
                <w:szCs w:val="20"/>
              </w:rPr>
              <w:t>-</w:t>
            </w:r>
            <w:r w:rsidR="00A80747" w:rsidRPr="006545F7">
              <w:rPr>
                <w:rFonts w:ascii="Arial" w:hAnsi="Arial" w:cs="Arial"/>
                <w:sz w:val="20"/>
                <w:szCs w:val="20"/>
              </w:rPr>
              <w:t xml:space="preserve"> ORRHH</w:t>
            </w:r>
          </w:p>
        </w:tc>
      </w:tr>
      <w:tr w:rsidR="00D10764" w:rsidRPr="006545F7" w:rsidTr="00EE76C5">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sz w:val="20"/>
                <w:szCs w:val="20"/>
                <w:lang w:val="es-ES" w:eastAsia="ar-SA"/>
              </w:rPr>
            </w:pPr>
            <w:r w:rsidRPr="006545F7">
              <w:rPr>
                <w:rFonts w:ascii="Arial" w:hAnsi="Arial" w:cs="Arial"/>
                <w:sz w:val="20"/>
                <w:szCs w:val="20"/>
                <w:lang w:val="es-ES" w:eastAsia="ar-SA"/>
              </w:rPr>
              <w:t>Publicación de la Convocatoria en el Servicio Nacional del Empleo</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rPr>
              <w:t>SGGI</w:t>
            </w:r>
          </w:p>
        </w:tc>
      </w:tr>
      <w:tr w:rsidR="00D10764" w:rsidRPr="006545F7" w:rsidTr="00EE76C5">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10764" w:rsidRPr="006545F7" w:rsidRDefault="00A80747" w:rsidP="0001413F">
            <w:pPr>
              <w:suppressAutoHyphens/>
              <w:spacing w:after="0" w:line="240" w:lineRule="auto"/>
              <w:rPr>
                <w:rFonts w:ascii="Arial" w:hAnsi="Arial" w:cs="Arial"/>
                <w:b/>
                <w:bCs/>
                <w:sz w:val="20"/>
                <w:szCs w:val="20"/>
                <w:lang w:val="es-ES" w:eastAsia="ar-SA"/>
              </w:rPr>
            </w:pPr>
            <w:r>
              <w:rPr>
                <w:rFonts w:ascii="Arial" w:hAnsi="Arial" w:cs="Arial"/>
                <w:b/>
                <w:bCs/>
                <w:sz w:val="20"/>
                <w:szCs w:val="20"/>
                <w:lang w:val="es-ES" w:eastAsia="ar-SA"/>
              </w:rPr>
              <w:t xml:space="preserve">                  </w:t>
            </w:r>
            <w:r w:rsidR="00D10764" w:rsidRPr="006545F7">
              <w:rPr>
                <w:rFonts w:ascii="Arial" w:hAnsi="Arial" w:cs="Arial"/>
                <w:b/>
                <w:bCs/>
                <w:sz w:val="20"/>
                <w:szCs w:val="20"/>
                <w:lang w:val="es-ES" w:eastAsia="ar-SA"/>
              </w:rPr>
              <w:t>CONVOCATORIA</w:t>
            </w:r>
          </w:p>
        </w:tc>
      </w:tr>
      <w:tr w:rsidR="00D10764" w:rsidRPr="006545F7" w:rsidTr="006C27E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val="es-ES" w:eastAsia="ar-SA"/>
              </w:rPr>
            </w:pPr>
            <w:r w:rsidRPr="006545F7">
              <w:rPr>
                <w:rFonts w:ascii="Arial" w:hAnsi="Arial" w:cs="Arial"/>
                <w:color w:val="000000"/>
                <w:sz w:val="20"/>
                <w:szCs w:val="20"/>
                <w:lang w:val="es-ES" w:eastAsia="ar-SA"/>
              </w:rPr>
              <w:t xml:space="preserve">Publicación en la página Web institucional </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162F74" w:rsidP="00162F74">
            <w:pPr>
              <w:spacing w:after="0"/>
              <w:jc w:val="center"/>
              <w:rPr>
                <w:rFonts w:ascii="Arial" w:hAnsi="Arial" w:cs="Arial"/>
                <w:color w:val="000000"/>
                <w:sz w:val="20"/>
                <w:szCs w:val="20"/>
                <w:lang w:eastAsia="es-PE"/>
              </w:rPr>
            </w:pPr>
            <w:r>
              <w:rPr>
                <w:rFonts w:ascii="Arial" w:hAnsi="Arial" w:cs="Arial"/>
                <w:color w:val="000000"/>
                <w:sz w:val="20"/>
                <w:szCs w:val="20"/>
              </w:rPr>
              <w:t xml:space="preserve">A partir del </w:t>
            </w:r>
            <w:r w:rsidR="00EA69D5">
              <w:rPr>
                <w:rFonts w:ascii="Arial" w:hAnsi="Arial" w:cs="Arial"/>
                <w:color w:val="000000"/>
                <w:sz w:val="20"/>
                <w:szCs w:val="20"/>
              </w:rPr>
              <w:t>0</w:t>
            </w:r>
            <w:r>
              <w:rPr>
                <w:rFonts w:ascii="Arial" w:hAnsi="Arial" w:cs="Arial"/>
                <w:color w:val="000000"/>
                <w:sz w:val="20"/>
                <w:szCs w:val="20"/>
              </w:rPr>
              <w:t>3</w:t>
            </w:r>
            <w:r w:rsidR="00D10764" w:rsidRPr="006545F7">
              <w:rPr>
                <w:rFonts w:ascii="Arial" w:hAnsi="Arial" w:cs="Arial"/>
                <w:color w:val="000000"/>
                <w:sz w:val="20"/>
                <w:szCs w:val="20"/>
              </w:rPr>
              <w:t xml:space="preserve"> </w:t>
            </w:r>
            <w:r w:rsidR="00C946D5" w:rsidRPr="006545F7">
              <w:rPr>
                <w:rFonts w:ascii="Arial" w:hAnsi="Arial" w:cs="Arial"/>
                <w:sz w:val="20"/>
                <w:szCs w:val="20"/>
              </w:rPr>
              <w:t xml:space="preserve">de </w:t>
            </w:r>
            <w:r>
              <w:rPr>
                <w:rFonts w:ascii="Arial" w:hAnsi="Arial" w:cs="Arial"/>
                <w:sz w:val="20"/>
                <w:szCs w:val="20"/>
              </w:rPr>
              <w:t>octubr</w:t>
            </w:r>
            <w:r w:rsidR="00D91082">
              <w:rPr>
                <w:rFonts w:ascii="Arial" w:hAnsi="Arial" w:cs="Arial"/>
                <w:sz w:val="20"/>
                <w:szCs w:val="20"/>
              </w:rPr>
              <w:t>e</w:t>
            </w:r>
            <w:r w:rsidR="00D10764" w:rsidRPr="006545F7">
              <w:rPr>
                <w:rFonts w:ascii="Arial" w:hAnsi="Arial" w:cs="Arial"/>
                <w:color w:val="000000"/>
                <w:sz w:val="20"/>
                <w:szCs w:val="20"/>
              </w:rPr>
              <w:t xml:space="preserve"> de</w:t>
            </w:r>
            <w:r w:rsidR="00D91082">
              <w:rPr>
                <w:rFonts w:ascii="Arial" w:hAnsi="Arial" w:cs="Arial"/>
                <w:color w:val="000000"/>
                <w:sz w:val="20"/>
                <w:szCs w:val="20"/>
              </w:rPr>
              <w:t>l</w:t>
            </w:r>
            <w:r w:rsidR="00D10764" w:rsidRPr="006545F7">
              <w:rPr>
                <w:rFonts w:ascii="Arial" w:hAnsi="Arial" w:cs="Arial"/>
                <w:color w:val="000000"/>
                <w:sz w:val="20"/>
                <w:szCs w:val="20"/>
              </w:rPr>
              <w:t xml:space="preserve"> 201</w:t>
            </w:r>
            <w:r w:rsidR="00D10764">
              <w:rPr>
                <w:rFonts w:ascii="Arial" w:hAnsi="Arial" w:cs="Arial"/>
                <w:color w:val="000000"/>
                <w:sz w:val="20"/>
                <w:szCs w:val="20"/>
              </w:rPr>
              <w:t>9</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A80747" w:rsidP="0001413F">
            <w:pPr>
              <w:suppressAutoHyphens/>
              <w:spacing w:after="0" w:line="240" w:lineRule="auto"/>
              <w:jc w:val="center"/>
              <w:rPr>
                <w:rFonts w:ascii="Arial" w:hAnsi="Arial" w:cs="Arial"/>
                <w:sz w:val="20"/>
                <w:szCs w:val="20"/>
                <w:lang w:val="es-ES" w:eastAsia="ar-SA"/>
              </w:rPr>
            </w:pPr>
            <w:r>
              <w:rPr>
                <w:rFonts w:ascii="Arial" w:hAnsi="Arial" w:cs="Arial"/>
                <w:sz w:val="20"/>
                <w:szCs w:val="20"/>
              </w:rPr>
              <w:t>SGGI-</w:t>
            </w:r>
            <w:r w:rsidR="00D10764" w:rsidRPr="006545F7">
              <w:rPr>
                <w:rFonts w:ascii="Arial" w:hAnsi="Arial" w:cs="Arial"/>
                <w:sz w:val="20"/>
                <w:szCs w:val="20"/>
                <w:lang w:val="es-ES" w:eastAsia="ar-SA"/>
              </w:rPr>
              <w:t>GCTIC</w:t>
            </w:r>
          </w:p>
        </w:tc>
      </w:tr>
      <w:tr w:rsidR="00D10764" w:rsidRPr="006545F7" w:rsidTr="00C946D5">
        <w:trPr>
          <w:trHeight w:val="735"/>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val="es-ES" w:eastAsia="es-PE"/>
              </w:rPr>
            </w:pPr>
            <w:r w:rsidRPr="006545F7">
              <w:rPr>
                <w:rFonts w:ascii="Arial" w:hAnsi="Arial" w:cs="Arial"/>
                <w:color w:val="000000"/>
                <w:sz w:val="20"/>
                <w:szCs w:val="20"/>
                <w:lang w:val="es-ES" w:eastAsia="es-PE"/>
              </w:rPr>
              <w:t>Inscripción a través del Sistema de Selección de Personal (SISEP):</w:t>
            </w:r>
          </w:p>
          <w:p w:rsidR="00D10764" w:rsidRPr="006545F7" w:rsidRDefault="00BD0A6A" w:rsidP="0001413F">
            <w:pPr>
              <w:suppressAutoHyphens/>
              <w:spacing w:after="0" w:line="240" w:lineRule="auto"/>
              <w:jc w:val="both"/>
              <w:rPr>
                <w:rFonts w:ascii="Arial" w:hAnsi="Arial" w:cs="Arial"/>
                <w:color w:val="000000"/>
                <w:sz w:val="20"/>
                <w:szCs w:val="20"/>
                <w:lang w:eastAsia="es-PE"/>
              </w:rPr>
            </w:pPr>
            <w:hyperlink r:id="rId9" w:history="1">
              <w:r w:rsidR="00D10764" w:rsidRPr="006545F7">
                <w:rPr>
                  <w:rFonts w:ascii="Arial" w:hAnsi="Arial" w:cs="Arial"/>
                  <w:color w:val="0000FF"/>
                  <w:sz w:val="20"/>
                  <w:szCs w:val="20"/>
                  <w:u w:val="single"/>
                  <w:lang w:val="es-ES" w:eastAsia="es-PE"/>
                </w:rPr>
                <w:t>http://ww1.essalud.gob.pe/sisep/</w:t>
              </w:r>
            </w:hyperlink>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Default="0013727D" w:rsidP="00C946D5">
            <w:pPr>
              <w:spacing w:after="0"/>
              <w:jc w:val="center"/>
              <w:rPr>
                <w:rFonts w:ascii="Arial" w:hAnsi="Arial" w:cs="Arial"/>
                <w:color w:val="000000"/>
                <w:sz w:val="20"/>
                <w:szCs w:val="20"/>
              </w:rPr>
            </w:pPr>
            <w:r>
              <w:rPr>
                <w:rFonts w:ascii="Arial" w:hAnsi="Arial" w:cs="Arial"/>
                <w:color w:val="000000"/>
                <w:sz w:val="20"/>
                <w:szCs w:val="20"/>
              </w:rPr>
              <w:t xml:space="preserve">Del </w:t>
            </w:r>
            <w:r w:rsidR="00162F74" w:rsidRPr="00481D96">
              <w:rPr>
                <w:rFonts w:ascii="Arial" w:hAnsi="Arial" w:cs="Arial"/>
                <w:color w:val="000000"/>
                <w:sz w:val="20"/>
                <w:szCs w:val="20"/>
              </w:rPr>
              <w:t>1</w:t>
            </w:r>
            <w:r w:rsidRPr="00481D96">
              <w:rPr>
                <w:rFonts w:ascii="Arial" w:hAnsi="Arial" w:cs="Arial"/>
                <w:color w:val="000000"/>
                <w:sz w:val="20"/>
                <w:szCs w:val="20"/>
              </w:rPr>
              <w:t>0</w:t>
            </w:r>
            <w:r w:rsidR="00AB7112" w:rsidRPr="00481D96">
              <w:rPr>
                <w:rFonts w:ascii="Arial" w:hAnsi="Arial" w:cs="Arial"/>
                <w:color w:val="000000"/>
                <w:sz w:val="20"/>
                <w:szCs w:val="20"/>
              </w:rPr>
              <w:t xml:space="preserve"> al </w:t>
            </w:r>
            <w:r w:rsidR="00162F74" w:rsidRPr="00481D96">
              <w:rPr>
                <w:rFonts w:ascii="Arial" w:hAnsi="Arial" w:cs="Arial"/>
                <w:color w:val="000000"/>
                <w:sz w:val="20"/>
                <w:szCs w:val="20"/>
              </w:rPr>
              <w:t>11</w:t>
            </w:r>
            <w:r w:rsidR="00D10764" w:rsidRPr="006545F7">
              <w:rPr>
                <w:rFonts w:ascii="Arial" w:hAnsi="Arial" w:cs="Arial"/>
                <w:color w:val="000000"/>
                <w:sz w:val="20"/>
                <w:szCs w:val="20"/>
              </w:rPr>
              <w:t xml:space="preserve"> </w:t>
            </w:r>
            <w:r w:rsidR="00C946D5" w:rsidRPr="006545F7">
              <w:rPr>
                <w:rFonts w:ascii="Arial" w:hAnsi="Arial" w:cs="Arial"/>
                <w:sz w:val="20"/>
                <w:szCs w:val="20"/>
              </w:rPr>
              <w:t xml:space="preserve">de </w:t>
            </w:r>
            <w:r w:rsidR="00AB7112">
              <w:rPr>
                <w:rFonts w:ascii="Arial" w:hAnsi="Arial" w:cs="Arial"/>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rPr>
              <w:t>de</w:t>
            </w:r>
            <w:r w:rsidR="00D91082">
              <w:rPr>
                <w:rFonts w:ascii="Arial" w:hAnsi="Arial" w:cs="Arial"/>
                <w:color w:val="000000"/>
                <w:sz w:val="20"/>
                <w:szCs w:val="20"/>
              </w:rPr>
              <w:t>l</w:t>
            </w:r>
            <w:r w:rsidR="00D10764" w:rsidRPr="006545F7">
              <w:rPr>
                <w:rFonts w:ascii="Arial" w:hAnsi="Arial" w:cs="Arial"/>
                <w:color w:val="000000"/>
                <w:sz w:val="20"/>
                <w:szCs w:val="20"/>
              </w:rPr>
              <w:t xml:space="preserve"> 201</w:t>
            </w:r>
            <w:r w:rsidR="00D10764">
              <w:rPr>
                <w:rFonts w:ascii="Arial" w:hAnsi="Arial" w:cs="Arial"/>
                <w:color w:val="000000"/>
                <w:sz w:val="20"/>
                <w:szCs w:val="20"/>
              </w:rPr>
              <w:t>9</w:t>
            </w:r>
          </w:p>
          <w:p w:rsidR="00EA69D5" w:rsidRPr="00EA69D5" w:rsidRDefault="00EA69D5" w:rsidP="00C946D5">
            <w:pPr>
              <w:spacing w:after="0"/>
              <w:jc w:val="center"/>
              <w:rPr>
                <w:rFonts w:ascii="Arial" w:hAnsi="Arial" w:cs="Arial"/>
                <w:b/>
                <w:color w:val="000000"/>
                <w:sz w:val="20"/>
                <w:szCs w:val="20"/>
                <w:lang w:eastAsia="es-PE"/>
              </w:rPr>
            </w:pPr>
            <w:r w:rsidRPr="00EA69D5">
              <w:rPr>
                <w:rFonts w:ascii="Arial" w:hAnsi="Arial" w:cs="Arial"/>
                <w:b/>
                <w:color w:val="000000"/>
                <w:sz w:val="20"/>
                <w:szCs w:val="20"/>
              </w:rPr>
              <w:t>(</w:t>
            </w:r>
            <w:r>
              <w:rPr>
                <w:rFonts w:ascii="Arial" w:hAnsi="Arial" w:cs="Arial"/>
                <w:b/>
                <w:color w:val="000000"/>
                <w:sz w:val="20"/>
                <w:szCs w:val="20"/>
              </w:rPr>
              <w:t>h</w:t>
            </w:r>
            <w:r w:rsidRPr="00EA69D5">
              <w:rPr>
                <w:rFonts w:ascii="Arial" w:hAnsi="Arial" w:cs="Arial"/>
                <w:b/>
                <w:color w:val="000000"/>
                <w:sz w:val="20"/>
                <w:szCs w:val="20"/>
              </w:rPr>
              <w:t>asta las 16:00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rPr>
              <w:t>SGGI</w:t>
            </w:r>
            <w:r w:rsidR="00A80747">
              <w:rPr>
                <w:rFonts w:ascii="Arial" w:hAnsi="Arial" w:cs="Arial"/>
                <w:sz w:val="20"/>
                <w:szCs w:val="20"/>
                <w:lang w:val="es-ES" w:eastAsia="ar-SA"/>
              </w:rPr>
              <w:t>-</w:t>
            </w:r>
            <w:r w:rsidR="00A80747" w:rsidRPr="006545F7">
              <w:rPr>
                <w:rFonts w:ascii="Arial" w:hAnsi="Arial" w:cs="Arial"/>
                <w:sz w:val="20"/>
                <w:szCs w:val="20"/>
                <w:lang w:val="es-ES" w:eastAsia="ar-SA"/>
              </w:rPr>
              <w:t xml:space="preserve"> GCTIC</w:t>
            </w:r>
          </w:p>
        </w:tc>
      </w:tr>
      <w:tr w:rsidR="00D10764" w:rsidRPr="006545F7" w:rsidTr="00EE76C5">
        <w:trPr>
          <w:trHeight w:val="258"/>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10764" w:rsidRPr="00EE76C5" w:rsidRDefault="00A80747" w:rsidP="00A80747">
            <w:pPr>
              <w:spacing w:after="0"/>
              <w:rPr>
                <w:rFonts w:ascii="Arial" w:hAnsi="Arial" w:cs="Arial"/>
                <w:b/>
                <w:color w:val="000000"/>
                <w:sz w:val="20"/>
                <w:szCs w:val="20"/>
                <w:lang w:eastAsia="es-PE"/>
              </w:rPr>
            </w:pPr>
            <w:r>
              <w:rPr>
                <w:rFonts w:ascii="Arial" w:hAnsi="Arial" w:cs="Arial"/>
                <w:b/>
                <w:color w:val="000000"/>
                <w:sz w:val="20"/>
                <w:szCs w:val="20"/>
                <w:lang w:eastAsia="es-PE"/>
              </w:rPr>
              <w:t xml:space="preserve">                      </w:t>
            </w:r>
            <w:r w:rsidR="00D10764" w:rsidRPr="00EE76C5">
              <w:rPr>
                <w:rFonts w:ascii="Arial" w:hAnsi="Arial" w:cs="Arial"/>
                <w:b/>
                <w:color w:val="000000"/>
                <w:sz w:val="20"/>
                <w:szCs w:val="20"/>
                <w:lang w:eastAsia="es-PE"/>
              </w:rPr>
              <w:t>SELECCION</w:t>
            </w:r>
          </w:p>
        </w:tc>
      </w:tr>
      <w:tr w:rsidR="00D10764" w:rsidRPr="006545F7"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Resultados de pre calificación curricular según información del SISEP</w:t>
            </w:r>
          </w:p>
        </w:tc>
        <w:tc>
          <w:tcPr>
            <w:tcW w:w="3691" w:type="dxa"/>
            <w:tcBorders>
              <w:top w:val="single" w:sz="4" w:space="0" w:color="000000"/>
              <w:left w:val="single" w:sz="4" w:space="0" w:color="000000"/>
              <w:bottom w:val="single" w:sz="4" w:space="0" w:color="000000"/>
              <w:right w:val="single" w:sz="4" w:space="0" w:color="000000"/>
            </w:tcBorders>
            <w:vAlign w:val="center"/>
          </w:tcPr>
          <w:p w:rsidR="00162F74" w:rsidRDefault="0013727D" w:rsidP="00162F74">
            <w:pPr>
              <w:spacing w:after="0"/>
              <w:jc w:val="center"/>
              <w:rPr>
                <w:rFonts w:ascii="Arial" w:hAnsi="Arial" w:cs="Arial"/>
                <w:color w:val="000000"/>
                <w:sz w:val="20"/>
                <w:szCs w:val="20"/>
              </w:rPr>
            </w:pPr>
            <w:r>
              <w:rPr>
                <w:rFonts w:ascii="Arial" w:hAnsi="Arial" w:cs="Arial"/>
                <w:color w:val="000000"/>
                <w:sz w:val="20"/>
                <w:szCs w:val="20"/>
              </w:rPr>
              <w:t>1</w:t>
            </w:r>
            <w:r w:rsidR="00162F74">
              <w:rPr>
                <w:rFonts w:ascii="Arial" w:hAnsi="Arial" w:cs="Arial"/>
                <w:color w:val="000000"/>
                <w:sz w:val="20"/>
                <w:szCs w:val="20"/>
              </w:rPr>
              <w:t>4</w:t>
            </w:r>
            <w:r w:rsidR="00C946D5">
              <w:rPr>
                <w:rFonts w:ascii="Arial" w:hAnsi="Arial" w:cs="Arial"/>
                <w:color w:val="000000"/>
                <w:sz w:val="20"/>
                <w:szCs w:val="20"/>
              </w:rPr>
              <w:t xml:space="preserve"> de </w:t>
            </w:r>
            <w:r w:rsidR="00AB7112">
              <w:rPr>
                <w:rFonts w:ascii="Arial" w:hAnsi="Arial" w:cs="Arial"/>
                <w:sz w:val="20"/>
                <w:szCs w:val="20"/>
              </w:rPr>
              <w:t>octubre</w:t>
            </w:r>
            <w:r w:rsidR="00D10764" w:rsidRPr="006545F7">
              <w:rPr>
                <w:rFonts w:ascii="Arial" w:hAnsi="Arial" w:cs="Arial"/>
                <w:color w:val="000000"/>
                <w:sz w:val="20"/>
                <w:szCs w:val="20"/>
              </w:rPr>
              <w:t xml:space="preserve"> de</w:t>
            </w:r>
            <w:r w:rsidR="00DC3769">
              <w:rPr>
                <w:rFonts w:ascii="Arial" w:hAnsi="Arial" w:cs="Arial"/>
                <w:color w:val="000000"/>
                <w:sz w:val="20"/>
                <w:szCs w:val="20"/>
              </w:rPr>
              <w:t>l</w:t>
            </w:r>
            <w:r w:rsidR="00D10764" w:rsidRPr="006545F7">
              <w:rPr>
                <w:rFonts w:ascii="Arial" w:hAnsi="Arial" w:cs="Arial"/>
                <w:color w:val="000000"/>
                <w:sz w:val="20"/>
                <w:szCs w:val="20"/>
              </w:rPr>
              <w:t xml:space="preserve"> 201</w:t>
            </w:r>
            <w:r w:rsidR="00D10764">
              <w:rPr>
                <w:rFonts w:ascii="Arial" w:hAnsi="Arial" w:cs="Arial"/>
                <w:color w:val="000000"/>
                <w:sz w:val="20"/>
                <w:szCs w:val="20"/>
              </w:rPr>
              <w:t>9</w:t>
            </w:r>
            <w:r w:rsidR="00D10764" w:rsidRPr="006545F7">
              <w:rPr>
                <w:rFonts w:ascii="Arial" w:hAnsi="Arial" w:cs="Arial"/>
                <w:color w:val="000000"/>
                <w:sz w:val="20"/>
                <w:szCs w:val="20"/>
              </w:rPr>
              <w:t xml:space="preserve"> </w:t>
            </w:r>
          </w:p>
          <w:p w:rsidR="00D10764" w:rsidRPr="006545F7" w:rsidRDefault="00162F74" w:rsidP="00162F74">
            <w:pPr>
              <w:spacing w:after="0"/>
              <w:jc w:val="center"/>
              <w:rPr>
                <w:rFonts w:ascii="Arial" w:hAnsi="Arial" w:cs="Arial"/>
                <w:color w:val="000000"/>
                <w:sz w:val="20"/>
                <w:szCs w:val="20"/>
                <w:lang w:eastAsia="es-PE"/>
              </w:rPr>
            </w:pPr>
            <w:r>
              <w:rPr>
                <w:rFonts w:ascii="Arial" w:hAnsi="Arial" w:cs="Arial"/>
                <w:color w:val="000000"/>
                <w:sz w:val="20"/>
                <w:szCs w:val="20"/>
              </w:rPr>
              <w:t>A partir d</w:t>
            </w:r>
            <w:r w:rsidR="00DC3769">
              <w:rPr>
                <w:rFonts w:ascii="Arial" w:hAnsi="Arial" w:cs="Arial"/>
                <w:color w:val="000000"/>
                <w:sz w:val="20"/>
                <w:szCs w:val="20"/>
                <w:lang w:eastAsia="es-PE"/>
              </w:rPr>
              <w:t>e las 16</w:t>
            </w:r>
            <w:r w:rsidR="00D10764" w:rsidRPr="006545F7">
              <w:rPr>
                <w:rFonts w:ascii="Arial" w:hAnsi="Arial" w:cs="Arial"/>
                <w:color w:val="000000"/>
                <w:sz w:val="20"/>
                <w:szCs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rPr>
              <w:t>SGGI</w:t>
            </w:r>
            <w:r w:rsidR="00A80747">
              <w:rPr>
                <w:rFonts w:ascii="Arial" w:hAnsi="Arial" w:cs="Arial"/>
                <w:sz w:val="20"/>
                <w:szCs w:val="20"/>
                <w:lang w:val="es-ES" w:eastAsia="ar-SA"/>
              </w:rPr>
              <w:t>-</w:t>
            </w:r>
            <w:r w:rsidRPr="006545F7">
              <w:rPr>
                <w:rFonts w:ascii="Arial" w:hAnsi="Arial" w:cs="Arial"/>
                <w:sz w:val="20"/>
                <w:szCs w:val="20"/>
                <w:lang w:val="es-ES" w:eastAsia="ar-SA"/>
              </w:rPr>
              <w:t>GCTIC</w:t>
            </w:r>
            <w:r w:rsidR="00A80747">
              <w:rPr>
                <w:rFonts w:ascii="Arial" w:hAnsi="Arial" w:cs="Arial"/>
                <w:sz w:val="20"/>
                <w:szCs w:val="20"/>
                <w:lang w:val="es-ES" w:eastAsia="ar-SA"/>
              </w:rPr>
              <w:t xml:space="preserve">- </w:t>
            </w:r>
            <w:r w:rsidR="00A80747" w:rsidRPr="006545F7">
              <w:rPr>
                <w:rFonts w:ascii="Arial" w:hAnsi="Arial" w:cs="Arial"/>
                <w:sz w:val="20"/>
                <w:szCs w:val="20"/>
              </w:rPr>
              <w:t>ORRHH</w:t>
            </w:r>
          </w:p>
        </w:tc>
      </w:tr>
      <w:tr w:rsidR="00D10764" w:rsidRPr="006545F7"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pacing w:after="0"/>
              <w:jc w:val="both"/>
              <w:rPr>
                <w:rFonts w:ascii="Arial" w:hAnsi="Arial" w:cs="Arial"/>
                <w:color w:val="000000"/>
                <w:sz w:val="20"/>
                <w:szCs w:val="20"/>
              </w:rPr>
            </w:pPr>
            <w:r w:rsidRPr="006545F7">
              <w:rPr>
                <w:rFonts w:ascii="Arial" w:hAnsi="Arial" w:cs="Arial"/>
                <w:color w:val="000000"/>
                <w:sz w:val="20"/>
                <w:szCs w:val="20"/>
              </w:rPr>
              <w:t>Evaluación Psicotécnica y Psicológica</w:t>
            </w:r>
          </w:p>
        </w:tc>
        <w:tc>
          <w:tcPr>
            <w:tcW w:w="3691" w:type="dxa"/>
            <w:tcBorders>
              <w:top w:val="single" w:sz="4" w:space="0" w:color="000000"/>
              <w:left w:val="single" w:sz="4" w:space="0" w:color="000000"/>
              <w:bottom w:val="single" w:sz="4" w:space="0" w:color="000000"/>
              <w:right w:val="single" w:sz="4" w:space="0" w:color="000000"/>
            </w:tcBorders>
            <w:vAlign w:val="center"/>
          </w:tcPr>
          <w:p w:rsidR="00162F74" w:rsidRDefault="0013727D" w:rsidP="00162F74">
            <w:pPr>
              <w:spacing w:after="0"/>
              <w:jc w:val="center"/>
              <w:rPr>
                <w:rFonts w:ascii="Arial" w:hAnsi="Arial" w:cs="Arial"/>
                <w:color w:val="000000"/>
                <w:sz w:val="20"/>
                <w:szCs w:val="20"/>
                <w:lang w:eastAsia="es-PE"/>
              </w:rPr>
            </w:pPr>
            <w:r>
              <w:rPr>
                <w:rFonts w:ascii="Arial" w:hAnsi="Arial" w:cs="Arial"/>
                <w:color w:val="000000"/>
                <w:sz w:val="20"/>
                <w:szCs w:val="20"/>
              </w:rPr>
              <w:t>1</w:t>
            </w:r>
            <w:r w:rsidR="00162F74">
              <w:rPr>
                <w:rFonts w:ascii="Arial" w:hAnsi="Arial" w:cs="Arial"/>
                <w:color w:val="000000"/>
                <w:sz w:val="20"/>
                <w:szCs w:val="20"/>
              </w:rPr>
              <w:t>5</w:t>
            </w:r>
            <w:r w:rsidR="00D10764" w:rsidRPr="006545F7">
              <w:rPr>
                <w:rFonts w:ascii="Arial" w:hAnsi="Arial" w:cs="Arial"/>
                <w:color w:val="000000"/>
                <w:sz w:val="20"/>
                <w:szCs w:val="20"/>
              </w:rPr>
              <w:t xml:space="preserve"> </w:t>
            </w:r>
            <w:r w:rsidR="00AB7112">
              <w:rPr>
                <w:rFonts w:ascii="Arial" w:hAnsi="Arial" w:cs="Arial"/>
                <w:sz w:val="20"/>
                <w:szCs w:val="20"/>
              </w:rPr>
              <w:t>de octubre</w:t>
            </w:r>
            <w:r w:rsidR="00DC3769" w:rsidRPr="006545F7">
              <w:rPr>
                <w:rFonts w:ascii="Arial" w:hAnsi="Arial" w:cs="Arial"/>
                <w:color w:val="000000"/>
                <w:sz w:val="20"/>
                <w:szCs w:val="20"/>
                <w:lang w:eastAsia="es-PE"/>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p>
          <w:p w:rsidR="00D10764" w:rsidRPr="006545F7" w:rsidRDefault="00C946D5" w:rsidP="00162F74">
            <w:pPr>
              <w:spacing w:after="0"/>
              <w:jc w:val="center"/>
              <w:rPr>
                <w:rFonts w:ascii="Arial" w:hAnsi="Arial" w:cs="Arial"/>
                <w:color w:val="000000"/>
                <w:sz w:val="20"/>
                <w:szCs w:val="20"/>
                <w:lang w:eastAsia="es-PE"/>
              </w:rPr>
            </w:pPr>
            <w:r>
              <w:rPr>
                <w:rFonts w:ascii="Arial" w:hAnsi="Arial" w:cs="Arial"/>
                <w:color w:val="000000"/>
                <w:sz w:val="20"/>
                <w:szCs w:val="20"/>
                <w:lang w:eastAsia="es-PE"/>
              </w:rPr>
              <w:t xml:space="preserve"> a las 10</w:t>
            </w:r>
            <w:r w:rsidR="00D10764" w:rsidRPr="006545F7">
              <w:rPr>
                <w:rFonts w:ascii="Arial" w:hAnsi="Arial" w:cs="Arial"/>
                <w:color w:val="000000"/>
                <w:sz w:val="20"/>
                <w:szCs w:val="20"/>
                <w:lang w:eastAsia="es-PE"/>
              </w:rPr>
              <w:t xml:space="preserve">:00 horas en la </w:t>
            </w:r>
            <w:r w:rsidR="00D10764" w:rsidRPr="006545F7">
              <w:rPr>
                <w:rFonts w:ascii="Arial" w:hAnsi="Arial" w:cs="Arial"/>
                <w:color w:val="000000"/>
                <w:sz w:val="20"/>
                <w:szCs w:val="20"/>
              </w:rPr>
              <w:t xml:space="preserve">División de Recursos Humanos de la Red Asistencial </w:t>
            </w:r>
            <w:r w:rsidR="00D10764">
              <w:rPr>
                <w:rFonts w:ascii="Arial" w:hAnsi="Arial" w:cs="Arial"/>
                <w:color w:val="000000"/>
                <w:sz w:val="20"/>
                <w:szCs w:val="20"/>
              </w:rPr>
              <w:t>Pasco</w:t>
            </w:r>
            <w:r w:rsidR="00D10764" w:rsidRPr="006545F7">
              <w:rPr>
                <w:rFonts w:ascii="Arial" w:hAnsi="Arial" w:cs="Arial"/>
                <w:color w:val="000000"/>
                <w:sz w:val="20"/>
                <w:szCs w:val="20"/>
              </w:rPr>
              <w:t xml:space="preserve">, sito en </w:t>
            </w:r>
            <w:r w:rsidR="00D10764">
              <w:rPr>
                <w:rFonts w:ascii="Arial" w:hAnsi="Arial" w:cs="Arial"/>
                <w:color w:val="000000"/>
                <w:sz w:val="20"/>
                <w:szCs w:val="20"/>
              </w:rPr>
              <w:t>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pacing w:after="0"/>
              <w:jc w:val="center"/>
              <w:rPr>
                <w:rFonts w:ascii="Arial" w:hAnsi="Arial" w:cs="Arial"/>
                <w:sz w:val="20"/>
                <w:szCs w:val="20"/>
              </w:rPr>
            </w:pPr>
            <w:r w:rsidRPr="006545F7">
              <w:rPr>
                <w:rFonts w:ascii="Arial" w:hAnsi="Arial" w:cs="Arial"/>
                <w:sz w:val="20"/>
                <w:szCs w:val="20"/>
              </w:rPr>
              <w:t>ORRHH</w:t>
            </w:r>
          </w:p>
        </w:tc>
      </w:tr>
      <w:tr w:rsidR="00D10764" w:rsidRPr="006545F7"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pacing w:after="0"/>
              <w:jc w:val="both"/>
              <w:rPr>
                <w:rFonts w:ascii="Arial" w:hAnsi="Arial" w:cs="Arial"/>
                <w:color w:val="000000"/>
                <w:sz w:val="20"/>
                <w:szCs w:val="20"/>
              </w:rPr>
            </w:pPr>
            <w:r w:rsidRPr="006545F7">
              <w:rPr>
                <w:rFonts w:ascii="Arial" w:hAnsi="Arial" w:cs="Arial"/>
                <w:color w:val="000000"/>
                <w:sz w:val="20"/>
                <w:szCs w:val="20"/>
              </w:rPr>
              <w:t>Resultados de Evaluación Psicotécnica y Psicológica</w:t>
            </w:r>
          </w:p>
        </w:tc>
        <w:tc>
          <w:tcPr>
            <w:tcW w:w="3691" w:type="dxa"/>
            <w:tcBorders>
              <w:top w:val="single" w:sz="4" w:space="0" w:color="000000"/>
              <w:left w:val="single" w:sz="4" w:space="0" w:color="000000"/>
              <w:bottom w:val="single" w:sz="4" w:space="0" w:color="000000"/>
              <w:right w:val="single" w:sz="4" w:space="0" w:color="000000"/>
            </w:tcBorders>
            <w:vAlign w:val="center"/>
          </w:tcPr>
          <w:p w:rsidR="00162F74" w:rsidRDefault="0013727D" w:rsidP="00162F74">
            <w:pPr>
              <w:spacing w:after="0"/>
              <w:jc w:val="center"/>
              <w:rPr>
                <w:rFonts w:ascii="Arial" w:hAnsi="Arial" w:cs="Arial"/>
                <w:color w:val="000000"/>
                <w:sz w:val="20"/>
                <w:szCs w:val="20"/>
                <w:lang w:eastAsia="es-PE"/>
              </w:rPr>
            </w:pPr>
            <w:r>
              <w:rPr>
                <w:rFonts w:ascii="Arial" w:hAnsi="Arial" w:cs="Arial"/>
                <w:color w:val="000000"/>
                <w:sz w:val="20"/>
                <w:szCs w:val="20"/>
              </w:rPr>
              <w:t>1</w:t>
            </w:r>
            <w:r w:rsidR="00162F74">
              <w:rPr>
                <w:rFonts w:ascii="Arial" w:hAnsi="Arial" w:cs="Arial"/>
                <w:color w:val="000000"/>
                <w:sz w:val="20"/>
                <w:szCs w:val="20"/>
              </w:rPr>
              <w:t>5</w:t>
            </w:r>
            <w:r w:rsidR="00D10764" w:rsidRPr="006545F7">
              <w:rPr>
                <w:rFonts w:ascii="Arial" w:hAnsi="Arial" w:cs="Arial"/>
                <w:color w:val="000000"/>
                <w:sz w:val="20"/>
                <w:szCs w:val="20"/>
              </w:rPr>
              <w:t xml:space="preserve"> </w:t>
            </w:r>
            <w:r w:rsidR="00C946D5" w:rsidRPr="006545F7">
              <w:rPr>
                <w:rFonts w:ascii="Arial" w:hAnsi="Arial" w:cs="Arial"/>
                <w:sz w:val="20"/>
                <w:szCs w:val="20"/>
              </w:rPr>
              <w:t xml:space="preserve">de </w:t>
            </w:r>
            <w:r w:rsidR="00AB7112">
              <w:rPr>
                <w:rFonts w:ascii="Arial" w:hAnsi="Arial" w:cs="Arial"/>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D10764" w:rsidRPr="006545F7">
              <w:rPr>
                <w:rFonts w:ascii="Arial" w:hAnsi="Arial" w:cs="Arial"/>
                <w:color w:val="000000"/>
                <w:sz w:val="20"/>
                <w:szCs w:val="20"/>
                <w:lang w:eastAsia="es-PE"/>
              </w:rPr>
              <w:t xml:space="preserve"> </w:t>
            </w:r>
          </w:p>
          <w:p w:rsidR="00D10764" w:rsidRPr="006545F7" w:rsidRDefault="00D10764" w:rsidP="00162F74">
            <w:pPr>
              <w:spacing w:after="0"/>
              <w:jc w:val="center"/>
              <w:rPr>
                <w:rFonts w:ascii="Arial" w:hAnsi="Arial" w:cs="Arial"/>
                <w:color w:val="000000"/>
                <w:sz w:val="20"/>
                <w:szCs w:val="20"/>
                <w:lang w:eastAsia="es-PE"/>
              </w:rPr>
            </w:pPr>
            <w:r w:rsidRPr="006545F7">
              <w:rPr>
                <w:rFonts w:ascii="Arial" w:hAnsi="Arial" w:cs="Arial"/>
                <w:color w:val="000000"/>
                <w:sz w:val="20"/>
                <w:szCs w:val="20"/>
                <w:lang w:eastAsia="es-PE"/>
              </w:rPr>
              <w:t>a las 1</w:t>
            </w:r>
            <w:r w:rsidR="00C946D5">
              <w:rPr>
                <w:rFonts w:ascii="Arial" w:hAnsi="Arial" w:cs="Arial"/>
                <w:color w:val="000000"/>
                <w:sz w:val="20"/>
                <w:szCs w:val="20"/>
                <w:lang w:eastAsia="es-PE"/>
              </w:rPr>
              <w:t>6</w:t>
            </w:r>
            <w:r w:rsidRPr="006545F7">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A80747" w:rsidP="0001413F">
            <w:pPr>
              <w:spacing w:after="0"/>
              <w:jc w:val="center"/>
              <w:rPr>
                <w:rFonts w:ascii="Arial" w:hAnsi="Arial" w:cs="Arial"/>
                <w:sz w:val="20"/>
                <w:szCs w:val="20"/>
              </w:rPr>
            </w:pPr>
            <w:r w:rsidRPr="006545F7">
              <w:rPr>
                <w:rFonts w:ascii="Arial" w:hAnsi="Arial" w:cs="Arial"/>
                <w:sz w:val="20"/>
                <w:szCs w:val="20"/>
              </w:rPr>
              <w:t>SGGI</w:t>
            </w:r>
            <w:r>
              <w:rPr>
                <w:rFonts w:ascii="Arial" w:hAnsi="Arial" w:cs="Arial"/>
                <w:sz w:val="20"/>
                <w:szCs w:val="20"/>
                <w:lang w:val="es-ES" w:eastAsia="ar-SA"/>
              </w:rPr>
              <w:t>-</w:t>
            </w:r>
            <w:r w:rsidRPr="006545F7">
              <w:rPr>
                <w:rFonts w:ascii="Arial" w:hAnsi="Arial" w:cs="Arial"/>
                <w:sz w:val="20"/>
                <w:szCs w:val="20"/>
                <w:lang w:val="es-ES" w:eastAsia="ar-SA"/>
              </w:rPr>
              <w:t>GCTIC</w:t>
            </w:r>
            <w:r>
              <w:rPr>
                <w:rFonts w:ascii="Arial" w:hAnsi="Arial" w:cs="Arial"/>
                <w:sz w:val="20"/>
                <w:szCs w:val="20"/>
                <w:lang w:val="es-ES" w:eastAsia="ar-SA"/>
              </w:rPr>
              <w:t xml:space="preserve">- </w:t>
            </w:r>
            <w:r w:rsidRPr="006545F7">
              <w:rPr>
                <w:rFonts w:ascii="Arial" w:hAnsi="Arial" w:cs="Arial"/>
                <w:sz w:val="20"/>
                <w:szCs w:val="20"/>
              </w:rPr>
              <w:t>ORRHH</w:t>
            </w:r>
          </w:p>
        </w:tc>
      </w:tr>
      <w:tr w:rsidR="00D10764" w:rsidRPr="006545F7" w:rsidTr="006C27E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162F74" w:rsidRDefault="0013727D" w:rsidP="00162F74">
            <w:pPr>
              <w:spacing w:after="0"/>
              <w:jc w:val="center"/>
              <w:rPr>
                <w:rFonts w:ascii="Arial" w:hAnsi="Arial" w:cs="Arial"/>
                <w:color w:val="000000"/>
                <w:sz w:val="20"/>
                <w:szCs w:val="20"/>
                <w:lang w:eastAsia="es-PE"/>
              </w:rPr>
            </w:pPr>
            <w:r>
              <w:rPr>
                <w:rFonts w:ascii="Arial" w:hAnsi="Arial" w:cs="Arial"/>
                <w:color w:val="000000"/>
                <w:sz w:val="20"/>
                <w:szCs w:val="20"/>
              </w:rPr>
              <w:t>1</w:t>
            </w:r>
            <w:r w:rsidR="00162F74">
              <w:rPr>
                <w:rFonts w:ascii="Arial" w:hAnsi="Arial" w:cs="Arial"/>
                <w:color w:val="000000"/>
                <w:sz w:val="20"/>
                <w:szCs w:val="20"/>
              </w:rPr>
              <w:t>6</w:t>
            </w:r>
            <w:r w:rsidR="00D10764" w:rsidRPr="006545F7">
              <w:rPr>
                <w:rFonts w:ascii="Arial" w:hAnsi="Arial" w:cs="Arial"/>
                <w:color w:val="000000"/>
                <w:sz w:val="20"/>
                <w:szCs w:val="20"/>
              </w:rPr>
              <w:t xml:space="preserve"> </w:t>
            </w:r>
            <w:r w:rsidR="00C946D5" w:rsidRPr="006545F7">
              <w:rPr>
                <w:rFonts w:ascii="Arial" w:hAnsi="Arial" w:cs="Arial"/>
                <w:sz w:val="20"/>
                <w:szCs w:val="20"/>
              </w:rPr>
              <w:t xml:space="preserve">de </w:t>
            </w:r>
            <w:r w:rsidR="00AB7112">
              <w:rPr>
                <w:rFonts w:ascii="Arial" w:hAnsi="Arial" w:cs="Arial"/>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C946D5">
              <w:rPr>
                <w:rFonts w:ascii="Arial" w:hAnsi="Arial" w:cs="Arial"/>
                <w:color w:val="000000"/>
                <w:sz w:val="20"/>
                <w:szCs w:val="20"/>
                <w:lang w:eastAsia="es-PE"/>
              </w:rPr>
              <w:t xml:space="preserve"> </w:t>
            </w:r>
          </w:p>
          <w:p w:rsidR="00D10764" w:rsidRPr="006545F7" w:rsidRDefault="00C946D5" w:rsidP="00162F74">
            <w:pPr>
              <w:spacing w:after="0"/>
              <w:jc w:val="center"/>
              <w:rPr>
                <w:rFonts w:ascii="Arial" w:hAnsi="Arial" w:cs="Arial"/>
                <w:color w:val="000000"/>
                <w:sz w:val="20"/>
                <w:szCs w:val="20"/>
                <w:lang w:eastAsia="es-PE"/>
              </w:rPr>
            </w:pPr>
            <w:r>
              <w:rPr>
                <w:rFonts w:ascii="Arial" w:hAnsi="Arial" w:cs="Arial"/>
                <w:color w:val="000000"/>
                <w:sz w:val="20"/>
                <w:szCs w:val="20"/>
                <w:lang w:eastAsia="es-PE"/>
              </w:rPr>
              <w:t>a las 10:0</w:t>
            </w:r>
            <w:r w:rsidR="00D10764" w:rsidRPr="006545F7">
              <w:rPr>
                <w:rFonts w:ascii="Arial" w:hAnsi="Arial" w:cs="Arial"/>
                <w:color w:val="000000"/>
                <w:sz w:val="20"/>
                <w:szCs w:val="20"/>
                <w:lang w:eastAsia="es-PE"/>
              </w:rPr>
              <w:t xml:space="preserve">0 horas en la </w:t>
            </w:r>
            <w:r w:rsidR="00D10764" w:rsidRPr="006545F7">
              <w:rPr>
                <w:rFonts w:ascii="Arial" w:hAnsi="Arial" w:cs="Arial"/>
                <w:color w:val="000000"/>
                <w:sz w:val="20"/>
                <w:szCs w:val="20"/>
              </w:rPr>
              <w:t xml:space="preserve">División de Recursos Humanos de la Red </w:t>
            </w:r>
            <w:r w:rsidR="00D10764" w:rsidRPr="006545F7">
              <w:rPr>
                <w:rFonts w:ascii="Arial" w:hAnsi="Arial" w:cs="Arial"/>
                <w:color w:val="000000"/>
                <w:sz w:val="20"/>
                <w:szCs w:val="20"/>
              </w:rPr>
              <w:lastRenderedPageBreak/>
              <w:t xml:space="preserve">Asistencial </w:t>
            </w:r>
            <w:r w:rsidR="00D10764">
              <w:rPr>
                <w:rFonts w:ascii="Arial" w:hAnsi="Arial" w:cs="Arial"/>
                <w:color w:val="000000"/>
                <w:sz w:val="20"/>
                <w:szCs w:val="20"/>
              </w:rPr>
              <w:t>Pasco</w:t>
            </w:r>
            <w:r w:rsidR="00D10764" w:rsidRPr="006545F7">
              <w:rPr>
                <w:rFonts w:ascii="Arial" w:hAnsi="Arial" w:cs="Arial"/>
                <w:color w:val="000000"/>
                <w:sz w:val="20"/>
                <w:szCs w:val="20"/>
              </w:rPr>
              <w:t xml:space="preserve">, sito en </w:t>
            </w:r>
            <w:r w:rsidR="00D10764">
              <w:rPr>
                <w:rFonts w:ascii="Arial" w:hAnsi="Arial" w:cs="Arial"/>
                <w:color w:val="000000"/>
                <w:sz w:val="20"/>
                <w:szCs w:val="20"/>
              </w:rPr>
              <w:t>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lastRenderedPageBreak/>
              <w:t>ORRHH</w:t>
            </w:r>
          </w:p>
        </w:tc>
      </w:tr>
      <w:tr w:rsidR="00D10764" w:rsidRPr="006545F7" w:rsidTr="006C27E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lastRenderedPageBreak/>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Publicación de resultados de la Evaluación de Conocimientos</w:t>
            </w:r>
          </w:p>
        </w:tc>
        <w:tc>
          <w:tcPr>
            <w:tcW w:w="3691" w:type="dxa"/>
            <w:tcBorders>
              <w:top w:val="single" w:sz="4" w:space="0" w:color="000000"/>
              <w:left w:val="single" w:sz="4" w:space="0" w:color="000000"/>
              <w:bottom w:val="single" w:sz="4" w:space="0" w:color="000000"/>
              <w:right w:val="single" w:sz="4" w:space="0" w:color="000000"/>
            </w:tcBorders>
            <w:vAlign w:val="center"/>
          </w:tcPr>
          <w:p w:rsidR="00162F74" w:rsidRDefault="00B50ED9" w:rsidP="00162F74">
            <w:pPr>
              <w:spacing w:after="0"/>
              <w:jc w:val="center"/>
              <w:rPr>
                <w:rFonts w:ascii="Arial" w:hAnsi="Arial" w:cs="Arial"/>
                <w:color w:val="000000"/>
                <w:sz w:val="20"/>
                <w:szCs w:val="20"/>
                <w:lang w:eastAsia="es-PE"/>
              </w:rPr>
            </w:pPr>
            <w:r>
              <w:rPr>
                <w:rFonts w:ascii="Arial" w:hAnsi="Arial" w:cs="Arial"/>
                <w:color w:val="000000"/>
                <w:sz w:val="20"/>
                <w:szCs w:val="20"/>
              </w:rPr>
              <w:t>1</w:t>
            </w:r>
            <w:r w:rsidR="00162F74">
              <w:rPr>
                <w:rFonts w:ascii="Arial" w:hAnsi="Arial" w:cs="Arial"/>
                <w:color w:val="000000"/>
                <w:sz w:val="20"/>
                <w:szCs w:val="20"/>
              </w:rPr>
              <w:t>6</w:t>
            </w:r>
            <w:r w:rsidR="00D10764" w:rsidRPr="006545F7">
              <w:rPr>
                <w:rFonts w:ascii="Arial" w:hAnsi="Arial" w:cs="Arial"/>
                <w:color w:val="000000"/>
                <w:sz w:val="20"/>
                <w:szCs w:val="20"/>
              </w:rPr>
              <w:t xml:space="preserve"> </w:t>
            </w:r>
            <w:r w:rsidR="00C946D5" w:rsidRPr="006545F7">
              <w:rPr>
                <w:rFonts w:ascii="Arial" w:hAnsi="Arial" w:cs="Arial"/>
                <w:sz w:val="20"/>
                <w:szCs w:val="20"/>
              </w:rPr>
              <w:t xml:space="preserve">de </w:t>
            </w:r>
            <w:r w:rsidR="00AB7112">
              <w:rPr>
                <w:rFonts w:ascii="Arial" w:hAnsi="Arial" w:cs="Arial"/>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w:t>
            </w:r>
            <w:r w:rsidR="00AB7112">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D10764" w:rsidRPr="006545F7">
              <w:rPr>
                <w:rFonts w:ascii="Arial" w:hAnsi="Arial" w:cs="Arial"/>
                <w:color w:val="000000"/>
                <w:sz w:val="20"/>
                <w:szCs w:val="20"/>
                <w:lang w:eastAsia="es-PE"/>
              </w:rPr>
              <w:t xml:space="preserve"> </w:t>
            </w:r>
          </w:p>
          <w:p w:rsidR="00D10764" w:rsidRPr="006545F7" w:rsidRDefault="00D10764" w:rsidP="00162F74">
            <w:pPr>
              <w:spacing w:after="0"/>
              <w:jc w:val="center"/>
              <w:rPr>
                <w:rFonts w:ascii="Arial" w:hAnsi="Arial" w:cs="Arial"/>
                <w:color w:val="000000"/>
                <w:sz w:val="20"/>
                <w:szCs w:val="20"/>
                <w:lang w:eastAsia="es-PE"/>
              </w:rPr>
            </w:pPr>
            <w:r w:rsidRPr="006545F7">
              <w:rPr>
                <w:rFonts w:ascii="Arial" w:hAnsi="Arial" w:cs="Arial"/>
                <w:color w:val="000000"/>
                <w:sz w:val="20"/>
                <w:szCs w:val="20"/>
                <w:lang w:eastAsia="es-PE"/>
              </w:rPr>
              <w:t>a las 1</w:t>
            </w:r>
            <w:r w:rsidR="00C946D5">
              <w:rPr>
                <w:rFonts w:ascii="Arial" w:hAnsi="Arial" w:cs="Arial"/>
                <w:color w:val="000000"/>
                <w:sz w:val="20"/>
                <w:szCs w:val="20"/>
                <w:lang w:eastAsia="es-PE"/>
              </w:rPr>
              <w:t>6</w:t>
            </w:r>
            <w:r w:rsidRPr="006545F7">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A80747"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t>SGGI</w:t>
            </w:r>
            <w:r>
              <w:rPr>
                <w:rFonts w:ascii="Arial" w:hAnsi="Arial" w:cs="Arial"/>
                <w:sz w:val="20"/>
                <w:szCs w:val="20"/>
                <w:lang w:val="es-ES" w:eastAsia="ar-SA"/>
              </w:rPr>
              <w:t>-</w:t>
            </w:r>
            <w:r w:rsidRPr="006545F7">
              <w:rPr>
                <w:rFonts w:ascii="Arial" w:hAnsi="Arial" w:cs="Arial"/>
                <w:sz w:val="20"/>
                <w:szCs w:val="20"/>
                <w:lang w:val="es-ES" w:eastAsia="ar-SA"/>
              </w:rPr>
              <w:t>GCTIC</w:t>
            </w:r>
            <w:r>
              <w:rPr>
                <w:rFonts w:ascii="Arial" w:hAnsi="Arial" w:cs="Arial"/>
                <w:sz w:val="20"/>
                <w:szCs w:val="20"/>
                <w:lang w:val="es-ES" w:eastAsia="ar-SA"/>
              </w:rPr>
              <w:t xml:space="preserve">- </w:t>
            </w:r>
            <w:r w:rsidRPr="006545F7">
              <w:rPr>
                <w:rFonts w:ascii="Arial" w:hAnsi="Arial" w:cs="Arial"/>
                <w:sz w:val="20"/>
                <w:szCs w:val="20"/>
              </w:rPr>
              <w:t>ORRHH</w:t>
            </w:r>
          </w:p>
        </w:tc>
      </w:tr>
      <w:tr w:rsidR="00D10764" w:rsidRPr="006545F7" w:rsidTr="006C27E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Recepción de C.V.s documentados de postulantes aprobados en la etapa de Evaluación de Conocimiento</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13727D" w:rsidP="00162F74">
            <w:pPr>
              <w:spacing w:after="0"/>
              <w:jc w:val="center"/>
              <w:rPr>
                <w:rFonts w:ascii="Arial" w:hAnsi="Arial" w:cs="Arial"/>
                <w:color w:val="000000"/>
                <w:sz w:val="20"/>
                <w:szCs w:val="20"/>
                <w:lang w:eastAsia="es-PE"/>
              </w:rPr>
            </w:pPr>
            <w:r>
              <w:rPr>
                <w:rFonts w:ascii="Arial" w:hAnsi="Arial" w:cs="Arial"/>
                <w:color w:val="000000"/>
                <w:sz w:val="20"/>
                <w:szCs w:val="20"/>
              </w:rPr>
              <w:t>1</w:t>
            </w:r>
            <w:r w:rsidR="00162F74">
              <w:rPr>
                <w:rFonts w:ascii="Arial" w:hAnsi="Arial" w:cs="Arial"/>
                <w:color w:val="000000"/>
                <w:sz w:val="20"/>
                <w:szCs w:val="20"/>
              </w:rPr>
              <w:t>7</w:t>
            </w:r>
            <w:r w:rsidR="00D10764" w:rsidRPr="006545F7">
              <w:rPr>
                <w:rFonts w:ascii="Arial" w:hAnsi="Arial" w:cs="Arial"/>
                <w:color w:val="000000"/>
                <w:sz w:val="20"/>
                <w:szCs w:val="20"/>
              </w:rPr>
              <w:t xml:space="preserve"> </w:t>
            </w:r>
            <w:r w:rsidR="00AB7112">
              <w:rPr>
                <w:rFonts w:ascii="Arial" w:hAnsi="Arial" w:cs="Arial"/>
                <w:sz w:val="20"/>
                <w:szCs w:val="20"/>
              </w:rPr>
              <w:t>de 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D10764" w:rsidRPr="006545F7">
              <w:rPr>
                <w:rFonts w:ascii="Arial" w:hAnsi="Arial" w:cs="Arial"/>
                <w:color w:val="000000"/>
                <w:sz w:val="20"/>
                <w:szCs w:val="20"/>
                <w:lang w:eastAsia="es-PE"/>
              </w:rPr>
              <w:t xml:space="preserve"> </w:t>
            </w:r>
            <w:r w:rsidR="00DC3769">
              <w:rPr>
                <w:rFonts w:ascii="Arial" w:hAnsi="Arial" w:cs="Arial"/>
                <w:color w:val="000000"/>
                <w:sz w:val="20"/>
                <w:szCs w:val="20"/>
                <w:lang w:eastAsia="es-PE"/>
              </w:rPr>
              <w:t>a partir de las</w:t>
            </w:r>
            <w:r w:rsidR="00C946D5">
              <w:rPr>
                <w:rFonts w:ascii="Arial" w:hAnsi="Arial" w:cs="Arial"/>
                <w:color w:val="000000"/>
                <w:sz w:val="20"/>
                <w:szCs w:val="20"/>
                <w:lang w:eastAsia="es-PE"/>
              </w:rPr>
              <w:t xml:space="preserve"> 08:00 horas hasta las 16</w:t>
            </w:r>
            <w:r w:rsidR="00D10764" w:rsidRPr="006545F7">
              <w:rPr>
                <w:rFonts w:ascii="Arial" w:hAnsi="Arial" w:cs="Arial"/>
                <w:color w:val="000000"/>
                <w:sz w:val="20"/>
                <w:szCs w:val="20"/>
                <w:lang w:eastAsia="es-PE"/>
              </w:rPr>
              <w:t xml:space="preserve">:00 horas en la </w:t>
            </w:r>
            <w:r w:rsidR="00D10764" w:rsidRPr="006545F7">
              <w:rPr>
                <w:rFonts w:ascii="Arial" w:hAnsi="Arial" w:cs="Arial"/>
                <w:color w:val="000000"/>
                <w:sz w:val="20"/>
                <w:szCs w:val="20"/>
              </w:rPr>
              <w:t xml:space="preserve">División de Recursos Humanos de la Red Asistencial </w:t>
            </w:r>
            <w:r w:rsidR="00D10764">
              <w:rPr>
                <w:rFonts w:ascii="Arial" w:hAnsi="Arial" w:cs="Arial"/>
                <w:color w:val="000000"/>
                <w:sz w:val="20"/>
                <w:szCs w:val="20"/>
              </w:rPr>
              <w:t>Pasco</w:t>
            </w:r>
            <w:r w:rsidR="00D10764" w:rsidRPr="006545F7">
              <w:rPr>
                <w:rFonts w:ascii="Arial" w:hAnsi="Arial" w:cs="Arial"/>
                <w:color w:val="000000"/>
                <w:sz w:val="20"/>
                <w:szCs w:val="20"/>
              </w:rPr>
              <w:t xml:space="preserve">, sito en </w:t>
            </w:r>
            <w:r w:rsidR="00D10764">
              <w:rPr>
                <w:rFonts w:ascii="Arial" w:hAnsi="Arial" w:cs="Arial"/>
                <w:color w:val="000000"/>
                <w:sz w:val="20"/>
                <w:szCs w:val="20"/>
              </w:rPr>
              <w:t>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rPr>
              <w:t>ORRHH</w:t>
            </w:r>
          </w:p>
        </w:tc>
      </w:tr>
      <w:tr w:rsidR="00D10764" w:rsidRPr="006545F7" w:rsidTr="006C27E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C946D5">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Evaluación de C.V</w:t>
            </w:r>
            <w:r w:rsidR="00C946D5">
              <w:rPr>
                <w:rFonts w:ascii="Arial" w:hAnsi="Arial" w:cs="Arial"/>
                <w:color w:val="000000"/>
                <w:sz w:val="20"/>
                <w:szCs w:val="20"/>
                <w:lang w:eastAsia="ar-SA"/>
              </w:rPr>
              <w:t>.</w:t>
            </w:r>
            <w:r w:rsidRPr="006545F7">
              <w:rPr>
                <w:rFonts w:ascii="Arial" w:hAnsi="Arial" w:cs="Arial"/>
                <w:color w:val="000000"/>
                <w:sz w:val="20"/>
                <w:szCs w:val="20"/>
                <w:lang w:eastAsia="ar-SA"/>
              </w:rPr>
              <w:t>s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13727D" w:rsidP="00162F74">
            <w:pPr>
              <w:spacing w:after="0"/>
              <w:jc w:val="center"/>
              <w:rPr>
                <w:rFonts w:ascii="Arial" w:hAnsi="Arial" w:cs="Arial"/>
                <w:color w:val="000000"/>
                <w:sz w:val="20"/>
                <w:szCs w:val="20"/>
                <w:lang w:eastAsia="es-PE"/>
              </w:rPr>
            </w:pPr>
            <w:r>
              <w:rPr>
                <w:rFonts w:ascii="Arial" w:hAnsi="Arial" w:cs="Arial"/>
                <w:color w:val="000000"/>
                <w:sz w:val="20"/>
                <w:szCs w:val="20"/>
              </w:rPr>
              <w:t>A partir del 1</w:t>
            </w:r>
            <w:r w:rsidR="00162F74">
              <w:rPr>
                <w:rFonts w:ascii="Arial" w:hAnsi="Arial" w:cs="Arial"/>
                <w:color w:val="000000"/>
                <w:sz w:val="20"/>
                <w:szCs w:val="20"/>
              </w:rPr>
              <w:t>8</w:t>
            </w:r>
            <w:r w:rsidR="00D10764" w:rsidRPr="006545F7">
              <w:rPr>
                <w:rFonts w:ascii="Arial" w:hAnsi="Arial" w:cs="Arial"/>
                <w:color w:val="000000"/>
                <w:sz w:val="20"/>
                <w:szCs w:val="20"/>
              </w:rPr>
              <w:t xml:space="preserve"> </w:t>
            </w:r>
            <w:r w:rsidR="00DC3769">
              <w:rPr>
                <w:rFonts w:ascii="Arial" w:hAnsi="Arial" w:cs="Arial"/>
                <w:sz w:val="20"/>
                <w:szCs w:val="20"/>
              </w:rPr>
              <w:t xml:space="preserve">de </w:t>
            </w:r>
            <w:r w:rsidR="00AB7112">
              <w:rPr>
                <w:rFonts w:ascii="Arial" w:hAnsi="Arial" w:cs="Arial"/>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 201</w:t>
            </w:r>
            <w:r w:rsidR="00D10764">
              <w:rPr>
                <w:rFonts w:ascii="Arial" w:hAnsi="Arial" w:cs="Arial"/>
                <w:color w:val="000000"/>
                <w:sz w:val="20"/>
                <w:szCs w:val="20"/>
                <w:lang w:eastAsia="es-PE"/>
              </w:rPr>
              <w:t>9</w:t>
            </w:r>
            <w:r w:rsidR="00D10764" w:rsidRPr="006545F7">
              <w:rPr>
                <w:rFonts w:ascii="Arial" w:hAnsi="Arial" w:cs="Arial"/>
                <w:color w:val="000000"/>
                <w:sz w:val="20"/>
                <w:szCs w:val="20"/>
                <w:lang w:eastAsia="es-PE"/>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rPr>
              <w:t>ORRHH</w:t>
            </w:r>
          </w:p>
        </w:tc>
      </w:tr>
      <w:tr w:rsidR="00D10764" w:rsidRPr="006545F7" w:rsidTr="006C27E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Publicación de resultados de la Evaluación Curricular u Hoja de Vida</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162F74" w:rsidP="00162F74">
            <w:pPr>
              <w:spacing w:after="0"/>
              <w:jc w:val="center"/>
              <w:rPr>
                <w:rFonts w:ascii="Arial" w:hAnsi="Arial" w:cs="Arial"/>
                <w:color w:val="000000"/>
                <w:sz w:val="20"/>
                <w:szCs w:val="20"/>
                <w:lang w:eastAsia="es-PE"/>
              </w:rPr>
            </w:pPr>
            <w:r>
              <w:rPr>
                <w:rFonts w:ascii="Arial" w:hAnsi="Arial" w:cs="Arial"/>
                <w:color w:val="000000"/>
                <w:sz w:val="20"/>
                <w:szCs w:val="20"/>
              </w:rPr>
              <w:t>2</w:t>
            </w:r>
            <w:r w:rsidR="0013727D">
              <w:rPr>
                <w:rFonts w:ascii="Arial" w:hAnsi="Arial" w:cs="Arial"/>
                <w:color w:val="000000"/>
                <w:sz w:val="20"/>
                <w:szCs w:val="20"/>
              </w:rPr>
              <w:t>1</w:t>
            </w:r>
            <w:r w:rsidR="00D10764" w:rsidRPr="006545F7">
              <w:rPr>
                <w:rFonts w:ascii="Arial" w:hAnsi="Arial" w:cs="Arial"/>
                <w:color w:val="000000"/>
                <w:sz w:val="20"/>
                <w:szCs w:val="20"/>
              </w:rPr>
              <w:t xml:space="preserve"> </w:t>
            </w:r>
            <w:r w:rsidR="00C946D5" w:rsidRPr="006545F7">
              <w:rPr>
                <w:rFonts w:ascii="Arial" w:hAnsi="Arial" w:cs="Arial"/>
                <w:sz w:val="20"/>
                <w:szCs w:val="20"/>
              </w:rPr>
              <w:t xml:space="preserve">de </w:t>
            </w:r>
            <w:r w:rsidR="00AB7112">
              <w:rPr>
                <w:rFonts w:ascii="Arial" w:hAnsi="Arial" w:cs="Arial"/>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D10764" w:rsidRPr="006545F7">
              <w:rPr>
                <w:rFonts w:ascii="Arial" w:hAnsi="Arial" w:cs="Arial"/>
                <w:color w:val="000000"/>
                <w:sz w:val="20"/>
                <w:szCs w:val="20"/>
                <w:lang w:eastAsia="es-PE"/>
              </w:rPr>
              <w:t xml:space="preserve">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A80747"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t>SGGI</w:t>
            </w:r>
            <w:r>
              <w:rPr>
                <w:rFonts w:ascii="Arial" w:hAnsi="Arial" w:cs="Arial"/>
                <w:sz w:val="20"/>
                <w:szCs w:val="20"/>
                <w:lang w:val="es-ES" w:eastAsia="ar-SA"/>
              </w:rPr>
              <w:t>-</w:t>
            </w:r>
            <w:r w:rsidRPr="006545F7">
              <w:rPr>
                <w:rFonts w:ascii="Arial" w:hAnsi="Arial" w:cs="Arial"/>
                <w:sz w:val="20"/>
                <w:szCs w:val="20"/>
                <w:lang w:val="es-ES" w:eastAsia="ar-SA"/>
              </w:rPr>
              <w:t>GCTIC</w:t>
            </w:r>
            <w:r>
              <w:rPr>
                <w:rFonts w:ascii="Arial" w:hAnsi="Arial" w:cs="Arial"/>
                <w:sz w:val="20"/>
                <w:szCs w:val="20"/>
                <w:lang w:val="es-ES" w:eastAsia="ar-SA"/>
              </w:rPr>
              <w:t xml:space="preserve">- </w:t>
            </w:r>
            <w:r w:rsidRPr="006545F7">
              <w:rPr>
                <w:rFonts w:ascii="Arial" w:hAnsi="Arial" w:cs="Arial"/>
                <w:sz w:val="20"/>
                <w:szCs w:val="20"/>
              </w:rPr>
              <w:t>ORRHH</w:t>
            </w:r>
          </w:p>
        </w:tc>
      </w:tr>
      <w:tr w:rsidR="00D10764" w:rsidRPr="006545F7" w:rsidTr="006C27E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C946D5"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Evaluación</w:t>
            </w:r>
            <w:r w:rsidR="00D10764" w:rsidRPr="006545F7">
              <w:rPr>
                <w:rFonts w:ascii="Arial" w:hAnsi="Arial" w:cs="Arial"/>
                <w:color w:val="000000"/>
                <w:sz w:val="20"/>
                <w:szCs w:val="20"/>
                <w:lang w:eastAsia="ar-SA"/>
              </w:rPr>
              <w:t xml:space="preserve"> Personal</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162F74" w:rsidP="00162F74">
            <w:pPr>
              <w:spacing w:after="0"/>
              <w:jc w:val="center"/>
              <w:rPr>
                <w:rFonts w:ascii="Arial" w:hAnsi="Arial" w:cs="Arial"/>
                <w:color w:val="000000"/>
                <w:sz w:val="20"/>
                <w:szCs w:val="20"/>
                <w:lang w:eastAsia="es-PE"/>
              </w:rPr>
            </w:pPr>
            <w:r>
              <w:rPr>
                <w:rFonts w:ascii="Arial" w:hAnsi="Arial" w:cs="Arial"/>
                <w:color w:val="000000"/>
                <w:sz w:val="20"/>
                <w:szCs w:val="20"/>
              </w:rPr>
              <w:t>22</w:t>
            </w:r>
            <w:r w:rsidR="00C946D5">
              <w:rPr>
                <w:rFonts w:ascii="Arial" w:hAnsi="Arial" w:cs="Arial"/>
                <w:color w:val="000000"/>
                <w:sz w:val="20"/>
                <w:szCs w:val="20"/>
              </w:rPr>
              <w:t xml:space="preserve"> de </w:t>
            </w:r>
            <w:r w:rsidR="00DC3769">
              <w:rPr>
                <w:rFonts w:ascii="Arial" w:hAnsi="Arial" w:cs="Arial"/>
                <w:color w:val="000000"/>
                <w:sz w:val="20"/>
                <w:szCs w:val="20"/>
              </w:rPr>
              <w:t>octubre</w:t>
            </w:r>
            <w:r w:rsidR="00C946D5" w:rsidRPr="006545F7">
              <w:rPr>
                <w:rFonts w:ascii="Arial" w:hAnsi="Arial" w:cs="Arial"/>
                <w:sz w:val="20"/>
                <w:szCs w:val="20"/>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D10764" w:rsidRPr="006545F7">
              <w:rPr>
                <w:rFonts w:ascii="Arial" w:hAnsi="Arial" w:cs="Arial"/>
                <w:color w:val="000000"/>
                <w:sz w:val="20"/>
                <w:szCs w:val="20"/>
                <w:lang w:eastAsia="es-PE"/>
              </w:rPr>
              <w:t xml:space="preserve"> </w:t>
            </w:r>
            <w:r w:rsidR="00D10764" w:rsidRPr="006545F7">
              <w:rPr>
                <w:rFonts w:ascii="Arial" w:hAnsi="Arial" w:cs="Arial"/>
                <w:color w:val="000000"/>
                <w:sz w:val="20"/>
                <w:szCs w:val="20"/>
              </w:rPr>
              <w:t xml:space="preserve">a </w:t>
            </w:r>
            <w:r w:rsidR="00D10764" w:rsidRPr="006545F7">
              <w:rPr>
                <w:rFonts w:ascii="Arial" w:hAnsi="Arial" w:cs="Arial"/>
                <w:color w:val="000000"/>
                <w:sz w:val="20"/>
                <w:szCs w:val="20"/>
                <w:lang w:eastAsia="es-PE"/>
              </w:rPr>
              <w:t>las 1</w:t>
            </w:r>
            <w:r w:rsidR="00C946D5">
              <w:rPr>
                <w:rFonts w:ascii="Arial" w:hAnsi="Arial" w:cs="Arial"/>
                <w:color w:val="000000"/>
                <w:sz w:val="20"/>
                <w:szCs w:val="20"/>
                <w:lang w:eastAsia="es-PE"/>
              </w:rPr>
              <w:t>1</w:t>
            </w:r>
            <w:r w:rsidR="00D10764" w:rsidRPr="006545F7">
              <w:rPr>
                <w:rFonts w:ascii="Arial" w:hAnsi="Arial" w:cs="Arial"/>
                <w:color w:val="000000"/>
                <w:sz w:val="20"/>
                <w:szCs w:val="20"/>
                <w:lang w:eastAsia="es-PE"/>
              </w:rPr>
              <w:t xml:space="preserve">:00 horas, en la </w:t>
            </w:r>
            <w:r w:rsidR="00D10764" w:rsidRPr="006545F7">
              <w:rPr>
                <w:rFonts w:ascii="Arial" w:hAnsi="Arial" w:cs="Arial"/>
                <w:color w:val="000000"/>
                <w:sz w:val="20"/>
                <w:szCs w:val="20"/>
              </w:rPr>
              <w:t xml:space="preserve">División de Recursos Humanos de la Red Asistencial </w:t>
            </w:r>
            <w:r w:rsidR="00D10764">
              <w:rPr>
                <w:rFonts w:ascii="Arial" w:hAnsi="Arial" w:cs="Arial"/>
                <w:color w:val="000000"/>
                <w:sz w:val="20"/>
                <w:szCs w:val="20"/>
              </w:rPr>
              <w:t>Pasco</w:t>
            </w:r>
            <w:r w:rsidR="00D10764" w:rsidRPr="006545F7">
              <w:rPr>
                <w:rFonts w:ascii="Arial" w:hAnsi="Arial" w:cs="Arial"/>
                <w:color w:val="000000"/>
                <w:sz w:val="20"/>
                <w:szCs w:val="20"/>
              </w:rPr>
              <w:t xml:space="preserve">, sito en </w:t>
            </w:r>
            <w:r w:rsidR="00D10764">
              <w:rPr>
                <w:rFonts w:ascii="Arial" w:hAnsi="Arial" w:cs="Arial"/>
                <w:color w:val="000000"/>
                <w:sz w:val="20"/>
                <w:szCs w:val="20"/>
              </w:rPr>
              <w:t>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t>ORRHH</w:t>
            </w:r>
          </w:p>
        </w:tc>
      </w:tr>
      <w:tr w:rsidR="00D10764" w:rsidRPr="006545F7" w:rsidTr="006C27E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14</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Publicación de Resultados de la Entrevista Personal</w:t>
            </w:r>
          </w:p>
        </w:tc>
        <w:tc>
          <w:tcPr>
            <w:tcW w:w="3691" w:type="dxa"/>
            <w:vMerge w:val="restart"/>
            <w:tcBorders>
              <w:top w:val="single" w:sz="4" w:space="0" w:color="000000"/>
              <w:left w:val="single" w:sz="4" w:space="0" w:color="000000"/>
              <w:right w:val="single" w:sz="4" w:space="0" w:color="000000"/>
            </w:tcBorders>
            <w:vAlign w:val="center"/>
          </w:tcPr>
          <w:p w:rsidR="00D10764" w:rsidRPr="006545F7" w:rsidRDefault="00162F74" w:rsidP="00162F74">
            <w:pPr>
              <w:spacing w:after="0"/>
              <w:jc w:val="center"/>
              <w:rPr>
                <w:rFonts w:ascii="Arial" w:hAnsi="Arial" w:cs="Arial"/>
                <w:color w:val="000000"/>
                <w:sz w:val="20"/>
                <w:szCs w:val="20"/>
                <w:lang w:eastAsia="es-PE"/>
              </w:rPr>
            </w:pPr>
            <w:r>
              <w:rPr>
                <w:rFonts w:ascii="Arial" w:hAnsi="Arial" w:cs="Arial"/>
                <w:color w:val="000000"/>
                <w:sz w:val="20"/>
                <w:szCs w:val="20"/>
              </w:rPr>
              <w:t>22</w:t>
            </w:r>
            <w:r w:rsidR="00DC3769">
              <w:rPr>
                <w:rFonts w:ascii="Arial" w:hAnsi="Arial" w:cs="Arial"/>
                <w:color w:val="000000"/>
                <w:sz w:val="20"/>
                <w:szCs w:val="20"/>
              </w:rPr>
              <w:t xml:space="preserve"> de octubre</w:t>
            </w:r>
            <w:r w:rsidR="00D10764" w:rsidRPr="006545F7">
              <w:rPr>
                <w:rFonts w:ascii="Arial" w:hAnsi="Arial" w:cs="Arial"/>
                <w:color w:val="000000"/>
                <w:sz w:val="20"/>
                <w:szCs w:val="20"/>
              </w:rPr>
              <w:t xml:space="preserve"> </w:t>
            </w:r>
            <w:r w:rsidR="00D10764" w:rsidRPr="006545F7">
              <w:rPr>
                <w:rFonts w:ascii="Arial" w:hAnsi="Arial" w:cs="Arial"/>
                <w:color w:val="000000"/>
                <w:sz w:val="20"/>
                <w:szCs w:val="20"/>
                <w:lang w:eastAsia="es-PE"/>
              </w:rPr>
              <w:t>de</w:t>
            </w:r>
            <w:r w:rsidR="00DC3769">
              <w:rPr>
                <w:rFonts w:ascii="Arial" w:hAnsi="Arial" w:cs="Arial"/>
                <w:color w:val="000000"/>
                <w:sz w:val="20"/>
                <w:szCs w:val="20"/>
                <w:lang w:eastAsia="es-PE"/>
              </w:rPr>
              <w:t>l</w:t>
            </w:r>
            <w:r w:rsidR="00D10764" w:rsidRPr="006545F7">
              <w:rPr>
                <w:rFonts w:ascii="Arial" w:hAnsi="Arial" w:cs="Arial"/>
                <w:color w:val="000000"/>
                <w:sz w:val="20"/>
                <w:szCs w:val="20"/>
                <w:lang w:eastAsia="es-PE"/>
              </w:rPr>
              <w:t xml:space="preserve"> 201</w:t>
            </w:r>
            <w:r w:rsidR="00D10764">
              <w:rPr>
                <w:rFonts w:ascii="Arial" w:hAnsi="Arial" w:cs="Arial"/>
                <w:color w:val="000000"/>
                <w:sz w:val="20"/>
                <w:szCs w:val="20"/>
                <w:lang w:eastAsia="es-PE"/>
              </w:rPr>
              <w:t>9</w:t>
            </w:r>
            <w:r w:rsidR="00D10764" w:rsidRPr="006545F7">
              <w:rPr>
                <w:rFonts w:ascii="Arial" w:hAnsi="Arial" w:cs="Arial"/>
                <w:color w:val="000000"/>
                <w:sz w:val="20"/>
                <w:szCs w:val="20"/>
              </w:rPr>
              <w:t xml:space="preserve"> </w:t>
            </w:r>
            <w:r w:rsidR="00DC3769">
              <w:rPr>
                <w:rFonts w:ascii="Arial" w:hAnsi="Arial" w:cs="Arial"/>
                <w:color w:val="000000"/>
                <w:sz w:val="20"/>
                <w:szCs w:val="20"/>
                <w:lang w:eastAsia="es-PE"/>
              </w:rPr>
              <w:t>a partir de las 16:0</w:t>
            </w:r>
            <w:r w:rsidR="00D10764" w:rsidRPr="006545F7">
              <w:rPr>
                <w:rFonts w:ascii="Arial" w:hAnsi="Arial" w:cs="Arial"/>
                <w:color w:val="000000"/>
                <w:sz w:val="20"/>
                <w:szCs w:val="20"/>
                <w:lang w:eastAsia="es-PE"/>
              </w:rPr>
              <w:t xml:space="preserve">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A80747"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t>SGGI</w:t>
            </w:r>
            <w:r>
              <w:rPr>
                <w:rFonts w:ascii="Arial" w:hAnsi="Arial" w:cs="Arial"/>
                <w:sz w:val="20"/>
                <w:szCs w:val="20"/>
                <w:lang w:val="es-ES" w:eastAsia="ar-SA"/>
              </w:rPr>
              <w:t>-</w:t>
            </w:r>
            <w:r w:rsidRPr="006545F7">
              <w:rPr>
                <w:rFonts w:ascii="Arial" w:hAnsi="Arial" w:cs="Arial"/>
                <w:sz w:val="20"/>
                <w:szCs w:val="20"/>
                <w:lang w:val="es-ES" w:eastAsia="ar-SA"/>
              </w:rPr>
              <w:t>GCTIC</w:t>
            </w:r>
            <w:r>
              <w:rPr>
                <w:rFonts w:ascii="Arial" w:hAnsi="Arial" w:cs="Arial"/>
                <w:sz w:val="20"/>
                <w:szCs w:val="20"/>
                <w:lang w:val="es-ES" w:eastAsia="ar-SA"/>
              </w:rPr>
              <w:t xml:space="preserve">- </w:t>
            </w:r>
            <w:r w:rsidRPr="006545F7">
              <w:rPr>
                <w:rFonts w:ascii="Arial" w:hAnsi="Arial" w:cs="Arial"/>
                <w:sz w:val="20"/>
                <w:szCs w:val="20"/>
              </w:rPr>
              <w:t>ORRHH</w:t>
            </w:r>
          </w:p>
        </w:tc>
      </w:tr>
      <w:tr w:rsidR="00D10764" w:rsidRPr="006545F7" w:rsidTr="00EE76C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15</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eastAsia="ar-SA"/>
              </w:rPr>
            </w:pPr>
            <w:r w:rsidRPr="006545F7">
              <w:rPr>
                <w:rFonts w:ascii="Arial" w:hAnsi="Arial" w:cs="Arial"/>
                <w:color w:val="000000"/>
                <w:sz w:val="20"/>
                <w:szCs w:val="20"/>
                <w:lang w:eastAsia="ar-SA"/>
              </w:rPr>
              <w:t>Publicación del Resultado Final</w:t>
            </w:r>
          </w:p>
        </w:tc>
        <w:tc>
          <w:tcPr>
            <w:tcW w:w="3691" w:type="dxa"/>
            <w:vMerge/>
            <w:tcBorders>
              <w:left w:val="single" w:sz="4" w:space="0" w:color="000000"/>
              <w:bottom w:val="single" w:sz="4" w:space="0" w:color="000000"/>
              <w:right w:val="single" w:sz="4" w:space="0" w:color="000000"/>
            </w:tcBorders>
            <w:vAlign w:val="center"/>
          </w:tcPr>
          <w:p w:rsidR="00D10764" w:rsidRPr="006545F7" w:rsidRDefault="00D10764" w:rsidP="0001413F">
            <w:pPr>
              <w:spacing w:after="0"/>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A80747"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t>SGGI</w:t>
            </w:r>
            <w:r>
              <w:rPr>
                <w:rFonts w:ascii="Arial" w:hAnsi="Arial" w:cs="Arial"/>
                <w:sz w:val="20"/>
                <w:szCs w:val="20"/>
                <w:lang w:val="es-ES" w:eastAsia="ar-SA"/>
              </w:rPr>
              <w:t>-</w:t>
            </w:r>
            <w:r w:rsidRPr="006545F7">
              <w:rPr>
                <w:rFonts w:ascii="Arial" w:hAnsi="Arial" w:cs="Arial"/>
                <w:sz w:val="20"/>
                <w:szCs w:val="20"/>
                <w:lang w:val="es-ES" w:eastAsia="ar-SA"/>
              </w:rPr>
              <w:t>GCTIC</w:t>
            </w:r>
            <w:r>
              <w:rPr>
                <w:rFonts w:ascii="Arial" w:hAnsi="Arial" w:cs="Arial"/>
                <w:sz w:val="20"/>
                <w:szCs w:val="20"/>
                <w:lang w:val="es-ES" w:eastAsia="ar-SA"/>
              </w:rPr>
              <w:t xml:space="preserve">- </w:t>
            </w:r>
            <w:r w:rsidRPr="006545F7">
              <w:rPr>
                <w:rFonts w:ascii="Arial" w:hAnsi="Arial" w:cs="Arial"/>
                <w:sz w:val="20"/>
                <w:szCs w:val="20"/>
              </w:rPr>
              <w:t>ORRHH</w:t>
            </w:r>
          </w:p>
        </w:tc>
      </w:tr>
      <w:tr w:rsidR="00D10764" w:rsidRPr="006545F7" w:rsidTr="00EE76C5">
        <w:trPr>
          <w:trHeight w:val="255"/>
        </w:trPr>
        <w:tc>
          <w:tcPr>
            <w:tcW w:w="89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10764" w:rsidRPr="00EE76C5" w:rsidRDefault="00D10764" w:rsidP="00EE76C5">
            <w:pPr>
              <w:spacing w:after="0"/>
              <w:rPr>
                <w:rFonts w:ascii="Arial" w:hAnsi="Arial" w:cs="Arial"/>
                <w:b/>
                <w:color w:val="000000"/>
                <w:sz w:val="20"/>
                <w:szCs w:val="20"/>
                <w:lang w:eastAsia="es-PE"/>
              </w:rPr>
            </w:pPr>
            <w:r w:rsidRPr="00EE76C5">
              <w:rPr>
                <w:rFonts w:ascii="Arial" w:hAnsi="Arial" w:cs="Arial"/>
                <w:b/>
                <w:color w:val="000000"/>
                <w:sz w:val="20"/>
                <w:szCs w:val="20"/>
                <w:lang w:eastAsia="es-PE"/>
              </w:rPr>
              <w:t>SUSCRIPCIÓN Y REGISTRO DEL CONTRATO</w:t>
            </w:r>
          </w:p>
        </w:tc>
      </w:tr>
      <w:tr w:rsidR="00D10764" w:rsidRPr="006545F7" w:rsidTr="00A80747">
        <w:trPr>
          <w:trHeight w:val="403"/>
        </w:trPr>
        <w:tc>
          <w:tcPr>
            <w:tcW w:w="435"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lang w:val="es-ES" w:eastAsia="ar-SA"/>
              </w:rPr>
            </w:pPr>
            <w:r w:rsidRPr="006545F7">
              <w:rPr>
                <w:rFonts w:ascii="Arial" w:hAnsi="Arial" w:cs="Arial"/>
                <w:sz w:val="20"/>
                <w:szCs w:val="20"/>
                <w:lang w:val="es-ES"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both"/>
              <w:rPr>
                <w:rFonts w:ascii="Arial" w:hAnsi="Arial" w:cs="Arial"/>
                <w:color w:val="000000"/>
                <w:sz w:val="20"/>
                <w:szCs w:val="20"/>
                <w:lang w:val="es-ES" w:eastAsia="ar-SA"/>
              </w:rPr>
            </w:pPr>
            <w:r w:rsidRPr="006545F7">
              <w:rPr>
                <w:rFonts w:ascii="Arial" w:hAnsi="Arial" w:cs="Arial"/>
                <w:color w:val="000000"/>
                <w:sz w:val="20"/>
                <w:szCs w:val="20"/>
                <w:lang w:val="es-ES" w:eastAsia="ar-SA"/>
              </w:rPr>
              <w:t>Suscripción del Contrato</w:t>
            </w:r>
          </w:p>
        </w:tc>
        <w:tc>
          <w:tcPr>
            <w:tcW w:w="3691"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13727D" w:rsidP="00162F74">
            <w:pPr>
              <w:spacing w:after="0"/>
              <w:jc w:val="center"/>
              <w:rPr>
                <w:rFonts w:ascii="Arial" w:hAnsi="Arial" w:cs="Arial"/>
                <w:color w:val="000000"/>
                <w:sz w:val="20"/>
                <w:szCs w:val="20"/>
                <w:lang w:eastAsia="es-PE"/>
              </w:rPr>
            </w:pPr>
            <w:r>
              <w:rPr>
                <w:rFonts w:ascii="Arial" w:hAnsi="Arial" w:cs="Arial"/>
                <w:sz w:val="20"/>
                <w:szCs w:val="20"/>
              </w:rPr>
              <w:t>2</w:t>
            </w:r>
            <w:r w:rsidR="00162F74">
              <w:rPr>
                <w:rFonts w:ascii="Arial" w:hAnsi="Arial" w:cs="Arial"/>
                <w:sz w:val="20"/>
                <w:szCs w:val="20"/>
              </w:rPr>
              <w:t>3</w:t>
            </w:r>
            <w:r w:rsidR="00C946D5">
              <w:rPr>
                <w:rFonts w:ascii="Arial" w:hAnsi="Arial" w:cs="Arial"/>
                <w:sz w:val="20"/>
                <w:szCs w:val="20"/>
              </w:rPr>
              <w:t xml:space="preserve"> de </w:t>
            </w:r>
            <w:r w:rsidR="00DC3769">
              <w:rPr>
                <w:rFonts w:ascii="Arial" w:hAnsi="Arial" w:cs="Arial"/>
                <w:color w:val="000000"/>
                <w:sz w:val="20"/>
                <w:szCs w:val="20"/>
              </w:rPr>
              <w:t>octubre</w:t>
            </w:r>
            <w:r w:rsidR="00D10764" w:rsidRPr="006545F7">
              <w:rPr>
                <w:rFonts w:ascii="Arial" w:hAnsi="Arial" w:cs="Arial"/>
                <w:color w:val="000000"/>
                <w:sz w:val="20"/>
                <w:szCs w:val="20"/>
              </w:rPr>
              <w:t xml:space="preserve"> </w:t>
            </w:r>
            <w:r w:rsidR="00D10764" w:rsidRPr="006545F7">
              <w:rPr>
                <w:rFonts w:ascii="Arial" w:hAnsi="Arial" w:cs="Arial"/>
                <w:sz w:val="20"/>
                <w:szCs w:val="20"/>
              </w:rPr>
              <w:t>del 201</w:t>
            </w:r>
            <w:r w:rsidR="00D10764">
              <w:rPr>
                <w:rFonts w:ascii="Arial" w:hAnsi="Arial" w:cs="Arial"/>
                <w:sz w:val="20"/>
                <w:szCs w:val="20"/>
              </w:rPr>
              <w:t>9</w:t>
            </w:r>
          </w:p>
        </w:tc>
        <w:tc>
          <w:tcPr>
            <w:tcW w:w="1663" w:type="dxa"/>
            <w:tcBorders>
              <w:top w:val="single" w:sz="4" w:space="0" w:color="000000"/>
              <w:left w:val="single" w:sz="4" w:space="0" w:color="000000"/>
              <w:bottom w:val="single" w:sz="4" w:space="0" w:color="000000"/>
              <w:right w:val="single" w:sz="4" w:space="0" w:color="000000"/>
            </w:tcBorders>
            <w:vAlign w:val="center"/>
          </w:tcPr>
          <w:p w:rsidR="00D10764" w:rsidRPr="006545F7" w:rsidRDefault="00D10764" w:rsidP="0001413F">
            <w:pPr>
              <w:suppressAutoHyphens/>
              <w:spacing w:after="0" w:line="240" w:lineRule="auto"/>
              <w:jc w:val="center"/>
              <w:rPr>
                <w:rFonts w:ascii="Arial" w:hAnsi="Arial" w:cs="Arial"/>
                <w:sz w:val="20"/>
                <w:szCs w:val="20"/>
                <w:highlight w:val="yellow"/>
                <w:lang w:val="es-ES" w:eastAsia="ar-SA"/>
              </w:rPr>
            </w:pPr>
            <w:r w:rsidRPr="006545F7">
              <w:rPr>
                <w:rFonts w:ascii="Arial" w:hAnsi="Arial" w:cs="Arial"/>
                <w:sz w:val="20"/>
                <w:szCs w:val="20"/>
              </w:rPr>
              <w:t>ORRHH</w:t>
            </w:r>
          </w:p>
        </w:tc>
      </w:tr>
    </w:tbl>
    <w:p w:rsidR="00D10764" w:rsidRPr="00DD6806" w:rsidRDefault="00D10764" w:rsidP="006C27E6">
      <w:pPr>
        <w:pStyle w:val="Prrafodelista"/>
        <w:tabs>
          <w:tab w:val="left" w:pos="900"/>
        </w:tabs>
        <w:spacing w:after="0" w:line="240" w:lineRule="auto"/>
        <w:ind w:left="567"/>
        <w:jc w:val="both"/>
        <w:rPr>
          <w:rFonts w:ascii="Arial" w:hAnsi="Arial" w:cs="Arial"/>
          <w:b/>
          <w:sz w:val="10"/>
          <w:szCs w:val="20"/>
          <w:lang w:val="es-ES" w:eastAsia="ar-SA"/>
        </w:rPr>
      </w:pP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El Cronograma adjunto es tentativo, sujeto a variaciones que se darán a conocer oportunamente.</w:t>
      </w: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Todas las publicaciones se efectuarán en la Unidad de Recursos Humanos y otros lugares pertinentes.</w:t>
      </w: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SGGI – Sub Gerencia de Gestión de la Incorporación – GPORH – GCGP – Sede Central de EsSalud.</w:t>
      </w: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 xml:space="preserve">ORRHH – Oficina de Recursos Humanos de la Red Asistencial </w:t>
      </w:r>
      <w:r w:rsidR="00A80747">
        <w:rPr>
          <w:rFonts w:ascii="Arial" w:hAnsi="Arial" w:cs="Arial"/>
          <w:b/>
          <w:sz w:val="14"/>
          <w:szCs w:val="20"/>
        </w:rPr>
        <w:t>Pasco</w:t>
      </w: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En el aviso de publicación de una etapa debe anunciarse la fecha y hora de la siguiente etapa.</w:t>
      </w: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Se precisa que deberá inscribirse en una sola opción en el sistema SISEP.</w:t>
      </w:r>
    </w:p>
    <w:p w:rsidR="00D10764" w:rsidRPr="00A80747" w:rsidRDefault="00D10764"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A80747">
        <w:rPr>
          <w:rFonts w:ascii="Arial" w:hAnsi="Arial" w:cs="Arial"/>
          <w:b/>
          <w:sz w:val="14"/>
          <w:szCs w:val="20"/>
        </w:rPr>
        <w:t>Cabe indicar que el resultado corresponde a una Pre Calificación sujeta a la posterior verificación de los datos ingresados y de la documentación conexa solicitada.</w:t>
      </w:r>
    </w:p>
    <w:p w:rsidR="00D10764" w:rsidRPr="006545F7" w:rsidRDefault="00D10764"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DE LA</w:t>
      </w:r>
      <w:r w:rsidR="00A80747">
        <w:rPr>
          <w:rFonts w:ascii="Arial" w:hAnsi="Arial" w:cs="Arial"/>
          <w:b/>
          <w:sz w:val="20"/>
          <w:szCs w:val="20"/>
        </w:rPr>
        <w:t>S</w:t>
      </w:r>
      <w:r w:rsidRPr="006545F7">
        <w:rPr>
          <w:rFonts w:ascii="Arial" w:hAnsi="Arial" w:cs="Arial"/>
          <w:b/>
          <w:sz w:val="20"/>
          <w:szCs w:val="20"/>
        </w:rPr>
        <w:t xml:space="preserve"> ETAPA</w:t>
      </w:r>
      <w:r w:rsidR="00A80747">
        <w:rPr>
          <w:rFonts w:ascii="Arial" w:hAnsi="Arial" w:cs="Arial"/>
          <w:b/>
          <w:sz w:val="20"/>
          <w:szCs w:val="20"/>
        </w:rPr>
        <w:t>S</w:t>
      </w:r>
      <w:r w:rsidRPr="006545F7">
        <w:rPr>
          <w:rFonts w:ascii="Arial" w:hAnsi="Arial" w:cs="Arial"/>
          <w:b/>
          <w:sz w:val="20"/>
          <w:szCs w:val="20"/>
        </w:rPr>
        <w:t xml:space="preserve"> DE EVALUACIÓN</w:t>
      </w:r>
    </w:p>
    <w:p w:rsidR="00D10764" w:rsidRPr="00DD6806" w:rsidRDefault="00D10764" w:rsidP="0001413F">
      <w:pPr>
        <w:suppressAutoHyphens/>
        <w:spacing w:after="0" w:line="240" w:lineRule="auto"/>
        <w:jc w:val="both"/>
        <w:rPr>
          <w:rFonts w:ascii="Arial" w:hAnsi="Arial" w:cs="Arial"/>
          <w:b/>
          <w:sz w:val="4"/>
          <w:szCs w:val="20"/>
          <w:lang w:val="es-ES" w:eastAsia="ar-SA"/>
        </w:rPr>
      </w:pPr>
    </w:p>
    <w:p w:rsidR="00D10764" w:rsidRDefault="00D10764" w:rsidP="0001413F">
      <w:pPr>
        <w:pStyle w:val="Sinespaciado"/>
        <w:numPr>
          <w:ilvl w:val="0"/>
          <w:numId w:val="4"/>
        </w:numPr>
        <w:ind w:left="709" w:hanging="283"/>
        <w:jc w:val="both"/>
        <w:rPr>
          <w:rFonts w:ascii="Arial" w:hAnsi="Arial" w:cs="Arial"/>
          <w:sz w:val="20"/>
          <w:szCs w:val="20"/>
        </w:rPr>
      </w:pPr>
      <w:r w:rsidRPr="006545F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C3769" w:rsidRPr="006545F7" w:rsidRDefault="00DC3769" w:rsidP="00DC3769">
      <w:pPr>
        <w:pStyle w:val="Sinespaciado"/>
        <w:ind w:left="709"/>
        <w:jc w:val="both"/>
        <w:rPr>
          <w:rFonts w:ascii="Arial" w:hAnsi="Arial" w:cs="Arial"/>
          <w:sz w:val="20"/>
          <w:szCs w:val="20"/>
        </w:rPr>
      </w:pPr>
    </w:p>
    <w:p w:rsidR="00D10764" w:rsidRPr="006C27E6" w:rsidRDefault="00D10764" w:rsidP="0001413F">
      <w:pPr>
        <w:pStyle w:val="Sinespaciado"/>
        <w:jc w:val="both"/>
        <w:rPr>
          <w:rFonts w:ascii="Arial" w:hAnsi="Arial" w:cs="Arial"/>
          <w:sz w:val="8"/>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585"/>
        <w:gridCol w:w="1010"/>
        <w:gridCol w:w="1270"/>
        <w:gridCol w:w="1131"/>
      </w:tblGrid>
      <w:tr w:rsidR="00D10764" w:rsidRPr="006545F7" w:rsidTr="00B50ED9">
        <w:trPr>
          <w:trHeight w:val="457"/>
        </w:trPr>
        <w:tc>
          <w:tcPr>
            <w:tcW w:w="4936" w:type="dxa"/>
            <w:gridSpan w:val="2"/>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EVALUACIONES</w:t>
            </w:r>
          </w:p>
        </w:tc>
        <w:tc>
          <w:tcPr>
            <w:tcW w:w="1018" w:type="dxa"/>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PESO</w:t>
            </w:r>
          </w:p>
        </w:tc>
        <w:tc>
          <w:tcPr>
            <w:tcW w:w="1276" w:type="dxa"/>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PUNTAJE MÍNIMO</w:t>
            </w:r>
          </w:p>
        </w:tc>
        <w:tc>
          <w:tcPr>
            <w:tcW w:w="1133" w:type="dxa"/>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PUNTAJE MÁXIMO</w:t>
            </w:r>
          </w:p>
        </w:tc>
      </w:tr>
      <w:tr w:rsidR="00D10764" w:rsidRPr="006545F7" w:rsidTr="00B50ED9">
        <w:trPr>
          <w:trHeight w:val="157"/>
        </w:trPr>
        <w:tc>
          <w:tcPr>
            <w:tcW w:w="4936" w:type="dxa"/>
            <w:gridSpan w:val="2"/>
          </w:tcPr>
          <w:p w:rsidR="00D10764" w:rsidRPr="00A80747" w:rsidRDefault="00D10764" w:rsidP="0001413F">
            <w:pPr>
              <w:spacing w:after="0"/>
              <w:jc w:val="both"/>
              <w:rPr>
                <w:rFonts w:ascii="Arial" w:hAnsi="Arial" w:cs="Arial"/>
                <w:b/>
                <w:sz w:val="18"/>
                <w:szCs w:val="18"/>
              </w:rPr>
            </w:pPr>
            <w:r w:rsidRPr="00A80747">
              <w:rPr>
                <w:rFonts w:ascii="Arial" w:hAnsi="Arial" w:cs="Arial"/>
                <w:b/>
                <w:sz w:val="18"/>
                <w:szCs w:val="18"/>
              </w:rPr>
              <w:t>EVALUACIÓN PRE CURRICULAR (VÍA INFORMACIÓN DEL SISEP)</w:t>
            </w:r>
          </w:p>
        </w:tc>
        <w:tc>
          <w:tcPr>
            <w:tcW w:w="3427" w:type="dxa"/>
            <w:gridSpan w:val="3"/>
            <w:vAlign w:val="center"/>
          </w:tcPr>
          <w:p w:rsidR="00D10764" w:rsidRPr="00DC3769" w:rsidRDefault="00D10764" w:rsidP="0001413F">
            <w:pPr>
              <w:spacing w:after="0"/>
              <w:jc w:val="center"/>
              <w:rPr>
                <w:rFonts w:ascii="Arial" w:hAnsi="Arial" w:cs="Arial"/>
                <w:b/>
                <w:sz w:val="18"/>
                <w:szCs w:val="18"/>
              </w:rPr>
            </w:pPr>
          </w:p>
        </w:tc>
      </w:tr>
      <w:tr w:rsidR="00D10764" w:rsidRPr="006545F7" w:rsidTr="00B50ED9">
        <w:trPr>
          <w:trHeight w:val="293"/>
        </w:trPr>
        <w:tc>
          <w:tcPr>
            <w:tcW w:w="4936" w:type="dxa"/>
            <w:gridSpan w:val="2"/>
          </w:tcPr>
          <w:p w:rsidR="00D10764" w:rsidRPr="00DC3769" w:rsidRDefault="00D10764" w:rsidP="0001413F">
            <w:pPr>
              <w:spacing w:after="0"/>
              <w:jc w:val="both"/>
              <w:rPr>
                <w:rFonts w:ascii="Arial" w:hAnsi="Arial" w:cs="Arial"/>
                <w:b/>
                <w:sz w:val="18"/>
                <w:szCs w:val="18"/>
              </w:rPr>
            </w:pPr>
            <w:r w:rsidRPr="00DC3769">
              <w:rPr>
                <w:rFonts w:ascii="Arial" w:hAnsi="Arial" w:cs="Arial"/>
                <w:b/>
                <w:sz w:val="18"/>
                <w:szCs w:val="18"/>
              </w:rPr>
              <w:t>EVALUACIÓN PSICOTÉCNICA</w:t>
            </w:r>
          </w:p>
        </w:tc>
        <w:tc>
          <w:tcPr>
            <w:tcW w:w="3427" w:type="dxa"/>
            <w:gridSpan w:val="3"/>
            <w:vAlign w:val="center"/>
          </w:tcPr>
          <w:p w:rsidR="00D10764" w:rsidRPr="00DC3769" w:rsidRDefault="00D10764" w:rsidP="0001413F">
            <w:pPr>
              <w:spacing w:after="0"/>
              <w:jc w:val="center"/>
              <w:rPr>
                <w:rFonts w:ascii="Arial" w:hAnsi="Arial" w:cs="Arial"/>
                <w:sz w:val="18"/>
                <w:szCs w:val="18"/>
              </w:rPr>
            </w:pPr>
          </w:p>
        </w:tc>
      </w:tr>
      <w:tr w:rsidR="00D10764" w:rsidRPr="006545F7" w:rsidTr="00B50ED9">
        <w:trPr>
          <w:trHeight w:val="281"/>
        </w:trPr>
        <w:tc>
          <w:tcPr>
            <w:tcW w:w="4936" w:type="dxa"/>
            <w:gridSpan w:val="2"/>
          </w:tcPr>
          <w:p w:rsidR="00D10764" w:rsidRPr="00DC3769" w:rsidRDefault="00D10764" w:rsidP="0001413F">
            <w:pPr>
              <w:spacing w:after="0"/>
              <w:jc w:val="both"/>
              <w:rPr>
                <w:rFonts w:ascii="Arial" w:hAnsi="Arial" w:cs="Arial"/>
                <w:b/>
                <w:sz w:val="18"/>
                <w:szCs w:val="18"/>
              </w:rPr>
            </w:pPr>
            <w:r w:rsidRPr="00DC3769">
              <w:rPr>
                <w:rFonts w:ascii="Arial" w:hAnsi="Arial" w:cs="Arial"/>
                <w:b/>
                <w:sz w:val="18"/>
                <w:szCs w:val="18"/>
              </w:rPr>
              <w:t>EVALUACIÓN DE CONOCIMIENTOS</w:t>
            </w:r>
          </w:p>
        </w:tc>
        <w:tc>
          <w:tcPr>
            <w:tcW w:w="1018" w:type="dxa"/>
            <w:vAlign w:val="center"/>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50%</w:t>
            </w:r>
          </w:p>
        </w:tc>
        <w:tc>
          <w:tcPr>
            <w:tcW w:w="1276" w:type="dxa"/>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26</w:t>
            </w:r>
          </w:p>
        </w:tc>
        <w:tc>
          <w:tcPr>
            <w:tcW w:w="1133" w:type="dxa"/>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50</w:t>
            </w:r>
          </w:p>
        </w:tc>
      </w:tr>
      <w:tr w:rsidR="00D10764" w:rsidRPr="006545F7" w:rsidTr="00B50ED9">
        <w:trPr>
          <w:trHeight w:val="281"/>
        </w:trPr>
        <w:tc>
          <w:tcPr>
            <w:tcW w:w="4936" w:type="dxa"/>
            <w:gridSpan w:val="2"/>
          </w:tcPr>
          <w:p w:rsidR="00D10764" w:rsidRPr="00DC3769" w:rsidRDefault="00D10764" w:rsidP="0001413F">
            <w:pPr>
              <w:spacing w:after="0"/>
              <w:jc w:val="both"/>
              <w:rPr>
                <w:rFonts w:ascii="Arial" w:hAnsi="Arial" w:cs="Arial"/>
                <w:b/>
                <w:sz w:val="18"/>
                <w:szCs w:val="18"/>
              </w:rPr>
            </w:pPr>
            <w:r w:rsidRPr="00DC3769">
              <w:rPr>
                <w:rFonts w:ascii="Arial" w:hAnsi="Arial" w:cs="Arial"/>
                <w:b/>
                <w:sz w:val="18"/>
                <w:szCs w:val="18"/>
              </w:rPr>
              <w:t>EVALUACIÓN CURRICULAR (HOJAS DE VIDA)</w:t>
            </w:r>
          </w:p>
        </w:tc>
        <w:tc>
          <w:tcPr>
            <w:tcW w:w="1018" w:type="dxa"/>
            <w:vAlign w:val="center"/>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30%</w:t>
            </w:r>
          </w:p>
        </w:tc>
        <w:tc>
          <w:tcPr>
            <w:tcW w:w="1276" w:type="dxa"/>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18</w:t>
            </w:r>
          </w:p>
        </w:tc>
        <w:tc>
          <w:tcPr>
            <w:tcW w:w="1133" w:type="dxa"/>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30</w:t>
            </w:r>
          </w:p>
        </w:tc>
      </w:tr>
      <w:tr w:rsidR="00D10764" w:rsidRPr="006545F7" w:rsidTr="00B50ED9">
        <w:trPr>
          <w:trHeight w:val="293"/>
        </w:trPr>
        <w:tc>
          <w:tcPr>
            <w:tcW w:w="262" w:type="dxa"/>
          </w:tcPr>
          <w:p w:rsidR="00D10764" w:rsidRPr="00DC3769" w:rsidRDefault="00D10764" w:rsidP="0001413F">
            <w:pPr>
              <w:spacing w:after="0"/>
              <w:rPr>
                <w:rFonts w:ascii="Arial" w:hAnsi="Arial" w:cs="Arial"/>
                <w:sz w:val="18"/>
                <w:szCs w:val="18"/>
              </w:rPr>
            </w:pPr>
            <w:r w:rsidRPr="00DC3769">
              <w:rPr>
                <w:rFonts w:ascii="Arial" w:hAnsi="Arial" w:cs="Arial"/>
                <w:sz w:val="18"/>
                <w:szCs w:val="18"/>
              </w:rPr>
              <w:t>a.</w:t>
            </w:r>
          </w:p>
        </w:tc>
        <w:tc>
          <w:tcPr>
            <w:tcW w:w="4674" w:type="dxa"/>
          </w:tcPr>
          <w:p w:rsidR="00D10764" w:rsidRPr="00DC3769" w:rsidRDefault="00D10764" w:rsidP="0001413F">
            <w:pPr>
              <w:spacing w:after="0"/>
              <w:jc w:val="both"/>
              <w:rPr>
                <w:rFonts w:ascii="Arial" w:hAnsi="Arial" w:cs="Arial"/>
                <w:sz w:val="18"/>
                <w:szCs w:val="18"/>
              </w:rPr>
            </w:pPr>
            <w:r w:rsidRPr="00DC3769">
              <w:rPr>
                <w:rFonts w:ascii="Arial" w:hAnsi="Arial" w:cs="Arial"/>
                <w:sz w:val="18"/>
                <w:szCs w:val="18"/>
              </w:rPr>
              <w:t xml:space="preserve">Formación: </w:t>
            </w:r>
          </w:p>
        </w:tc>
        <w:tc>
          <w:tcPr>
            <w:tcW w:w="1018"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c>
          <w:tcPr>
            <w:tcW w:w="1276"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c>
          <w:tcPr>
            <w:tcW w:w="1133"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r>
      <w:tr w:rsidR="00D10764" w:rsidRPr="006545F7" w:rsidTr="00B50ED9">
        <w:trPr>
          <w:trHeight w:val="281"/>
        </w:trPr>
        <w:tc>
          <w:tcPr>
            <w:tcW w:w="262" w:type="dxa"/>
          </w:tcPr>
          <w:p w:rsidR="00D10764" w:rsidRPr="00DC3769" w:rsidRDefault="00D10764" w:rsidP="0001413F">
            <w:pPr>
              <w:spacing w:after="0"/>
              <w:jc w:val="both"/>
              <w:rPr>
                <w:rFonts w:ascii="Arial" w:hAnsi="Arial" w:cs="Arial"/>
                <w:sz w:val="18"/>
                <w:szCs w:val="18"/>
              </w:rPr>
            </w:pPr>
            <w:r w:rsidRPr="00DC3769">
              <w:rPr>
                <w:rFonts w:ascii="Arial" w:hAnsi="Arial" w:cs="Arial"/>
                <w:sz w:val="18"/>
                <w:szCs w:val="18"/>
              </w:rPr>
              <w:t>b.</w:t>
            </w:r>
          </w:p>
        </w:tc>
        <w:tc>
          <w:tcPr>
            <w:tcW w:w="4674" w:type="dxa"/>
          </w:tcPr>
          <w:p w:rsidR="00D10764" w:rsidRPr="00DC3769" w:rsidRDefault="00D10764" w:rsidP="0001413F">
            <w:pPr>
              <w:spacing w:after="0"/>
              <w:jc w:val="both"/>
              <w:rPr>
                <w:rFonts w:ascii="Arial" w:hAnsi="Arial" w:cs="Arial"/>
                <w:sz w:val="18"/>
                <w:szCs w:val="18"/>
              </w:rPr>
            </w:pPr>
            <w:r w:rsidRPr="00DC3769">
              <w:rPr>
                <w:rFonts w:ascii="Arial" w:hAnsi="Arial" w:cs="Arial"/>
                <w:sz w:val="18"/>
                <w:szCs w:val="18"/>
              </w:rPr>
              <w:t xml:space="preserve">Experiencia Laboral: </w:t>
            </w:r>
          </w:p>
        </w:tc>
        <w:tc>
          <w:tcPr>
            <w:tcW w:w="1018"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c>
          <w:tcPr>
            <w:tcW w:w="1276"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c>
          <w:tcPr>
            <w:tcW w:w="1133"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r>
      <w:tr w:rsidR="00D10764" w:rsidRPr="006545F7" w:rsidTr="00B50ED9">
        <w:trPr>
          <w:trHeight w:val="293"/>
        </w:trPr>
        <w:tc>
          <w:tcPr>
            <w:tcW w:w="262" w:type="dxa"/>
          </w:tcPr>
          <w:p w:rsidR="00D10764" w:rsidRPr="00DC3769" w:rsidRDefault="00D10764" w:rsidP="0001413F">
            <w:pPr>
              <w:spacing w:after="0"/>
              <w:jc w:val="both"/>
              <w:rPr>
                <w:rFonts w:ascii="Arial" w:hAnsi="Arial" w:cs="Arial"/>
                <w:sz w:val="18"/>
                <w:szCs w:val="18"/>
              </w:rPr>
            </w:pPr>
            <w:r w:rsidRPr="00DC3769">
              <w:rPr>
                <w:rFonts w:ascii="Arial" w:hAnsi="Arial" w:cs="Arial"/>
                <w:sz w:val="18"/>
                <w:szCs w:val="18"/>
              </w:rPr>
              <w:t>c.</w:t>
            </w:r>
          </w:p>
        </w:tc>
        <w:tc>
          <w:tcPr>
            <w:tcW w:w="4674" w:type="dxa"/>
          </w:tcPr>
          <w:p w:rsidR="00D10764" w:rsidRPr="00DC3769" w:rsidRDefault="00D10764" w:rsidP="0001413F">
            <w:pPr>
              <w:spacing w:after="0"/>
              <w:jc w:val="both"/>
              <w:rPr>
                <w:rFonts w:ascii="Arial" w:hAnsi="Arial" w:cs="Arial"/>
                <w:sz w:val="18"/>
                <w:szCs w:val="18"/>
              </w:rPr>
            </w:pPr>
            <w:r w:rsidRPr="00DC3769">
              <w:rPr>
                <w:rFonts w:ascii="Arial" w:hAnsi="Arial" w:cs="Arial"/>
                <w:sz w:val="18"/>
                <w:szCs w:val="18"/>
              </w:rPr>
              <w:t>Capacitación:</w:t>
            </w:r>
          </w:p>
        </w:tc>
        <w:tc>
          <w:tcPr>
            <w:tcW w:w="1018"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c>
          <w:tcPr>
            <w:tcW w:w="1276"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c>
          <w:tcPr>
            <w:tcW w:w="1133" w:type="dxa"/>
            <w:shd w:val="clear" w:color="auto" w:fill="BFBFBF" w:themeFill="background1" w:themeFillShade="BF"/>
            <w:vAlign w:val="center"/>
          </w:tcPr>
          <w:p w:rsidR="00D10764" w:rsidRPr="00DC3769" w:rsidRDefault="00D10764" w:rsidP="0001413F">
            <w:pPr>
              <w:spacing w:after="0"/>
              <w:jc w:val="center"/>
              <w:rPr>
                <w:rFonts w:ascii="Arial" w:hAnsi="Arial" w:cs="Arial"/>
                <w:sz w:val="18"/>
                <w:szCs w:val="18"/>
              </w:rPr>
            </w:pPr>
          </w:p>
        </w:tc>
      </w:tr>
      <w:tr w:rsidR="00D10764" w:rsidRPr="006545F7" w:rsidTr="00B50ED9">
        <w:trPr>
          <w:trHeight w:val="281"/>
        </w:trPr>
        <w:tc>
          <w:tcPr>
            <w:tcW w:w="4936" w:type="dxa"/>
            <w:gridSpan w:val="2"/>
          </w:tcPr>
          <w:p w:rsidR="00D10764" w:rsidRPr="00DC3769" w:rsidRDefault="00D10764" w:rsidP="0001413F">
            <w:pPr>
              <w:spacing w:after="0"/>
              <w:jc w:val="both"/>
              <w:rPr>
                <w:rFonts w:ascii="Arial" w:hAnsi="Arial" w:cs="Arial"/>
                <w:b/>
                <w:sz w:val="18"/>
                <w:szCs w:val="18"/>
              </w:rPr>
            </w:pPr>
            <w:r w:rsidRPr="00DC3769">
              <w:rPr>
                <w:rFonts w:ascii="Arial" w:hAnsi="Arial" w:cs="Arial"/>
                <w:b/>
                <w:sz w:val="18"/>
                <w:szCs w:val="18"/>
              </w:rPr>
              <w:t>EVALUACIÓN PSICOLÓGICA</w:t>
            </w:r>
          </w:p>
        </w:tc>
        <w:tc>
          <w:tcPr>
            <w:tcW w:w="3427" w:type="dxa"/>
            <w:gridSpan w:val="3"/>
            <w:vAlign w:val="center"/>
          </w:tcPr>
          <w:p w:rsidR="00D10764" w:rsidRPr="00DC3769" w:rsidRDefault="00D10764" w:rsidP="0001413F">
            <w:pPr>
              <w:spacing w:after="0"/>
              <w:jc w:val="center"/>
              <w:rPr>
                <w:rFonts w:ascii="Arial" w:hAnsi="Arial" w:cs="Arial"/>
                <w:b/>
                <w:sz w:val="18"/>
                <w:szCs w:val="18"/>
              </w:rPr>
            </w:pPr>
          </w:p>
        </w:tc>
      </w:tr>
      <w:tr w:rsidR="00D10764" w:rsidRPr="006545F7" w:rsidTr="00B50ED9">
        <w:trPr>
          <w:trHeight w:val="281"/>
        </w:trPr>
        <w:tc>
          <w:tcPr>
            <w:tcW w:w="4936" w:type="dxa"/>
            <w:gridSpan w:val="2"/>
            <w:vAlign w:val="center"/>
          </w:tcPr>
          <w:p w:rsidR="00D10764" w:rsidRPr="00DC3769" w:rsidRDefault="00D10764" w:rsidP="0001413F">
            <w:pPr>
              <w:spacing w:after="0"/>
              <w:rPr>
                <w:rFonts w:ascii="Arial" w:hAnsi="Arial" w:cs="Arial"/>
                <w:b/>
                <w:sz w:val="18"/>
                <w:szCs w:val="18"/>
              </w:rPr>
            </w:pPr>
            <w:r w:rsidRPr="00DC3769">
              <w:rPr>
                <w:rFonts w:ascii="Arial" w:hAnsi="Arial" w:cs="Arial"/>
                <w:b/>
                <w:sz w:val="18"/>
                <w:szCs w:val="18"/>
              </w:rPr>
              <w:t>EVALUACIÓN PERSONAL</w:t>
            </w:r>
          </w:p>
        </w:tc>
        <w:tc>
          <w:tcPr>
            <w:tcW w:w="1018" w:type="dxa"/>
            <w:vAlign w:val="center"/>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20%</w:t>
            </w:r>
          </w:p>
        </w:tc>
        <w:tc>
          <w:tcPr>
            <w:tcW w:w="1276" w:type="dxa"/>
            <w:vAlign w:val="center"/>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11</w:t>
            </w:r>
          </w:p>
        </w:tc>
        <w:tc>
          <w:tcPr>
            <w:tcW w:w="1133" w:type="dxa"/>
            <w:vAlign w:val="center"/>
          </w:tcPr>
          <w:p w:rsidR="00D10764" w:rsidRPr="00DC3769" w:rsidRDefault="00D10764" w:rsidP="0001413F">
            <w:pPr>
              <w:spacing w:after="0"/>
              <w:jc w:val="center"/>
              <w:rPr>
                <w:rFonts w:ascii="Arial" w:hAnsi="Arial" w:cs="Arial"/>
                <w:sz w:val="18"/>
                <w:szCs w:val="18"/>
              </w:rPr>
            </w:pPr>
            <w:r w:rsidRPr="00DC3769">
              <w:rPr>
                <w:rFonts w:ascii="Arial" w:hAnsi="Arial" w:cs="Arial"/>
                <w:sz w:val="18"/>
                <w:szCs w:val="18"/>
              </w:rPr>
              <w:t>20</w:t>
            </w:r>
          </w:p>
        </w:tc>
      </w:tr>
      <w:tr w:rsidR="00D10764" w:rsidRPr="006545F7" w:rsidTr="00B50ED9">
        <w:trPr>
          <w:trHeight w:val="265"/>
        </w:trPr>
        <w:tc>
          <w:tcPr>
            <w:tcW w:w="4936" w:type="dxa"/>
            <w:gridSpan w:val="2"/>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PUNTAJE TOTAL</w:t>
            </w:r>
          </w:p>
        </w:tc>
        <w:tc>
          <w:tcPr>
            <w:tcW w:w="1018" w:type="dxa"/>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100%</w:t>
            </w:r>
          </w:p>
        </w:tc>
        <w:tc>
          <w:tcPr>
            <w:tcW w:w="1276" w:type="dxa"/>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55</w:t>
            </w:r>
          </w:p>
        </w:tc>
        <w:tc>
          <w:tcPr>
            <w:tcW w:w="1133" w:type="dxa"/>
            <w:shd w:val="clear" w:color="auto" w:fill="BFBFBF" w:themeFill="background1" w:themeFillShade="BF"/>
            <w:vAlign w:val="center"/>
          </w:tcPr>
          <w:p w:rsidR="00D10764" w:rsidRPr="00DC3769" w:rsidRDefault="00D10764" w:rsidP="0001413F">
            <w:pPr>
              <w:spacing w:after="0"/>
              <w:jc w:val="center"/>
              <w:rPr>
                <w:rFonts w:ascii="Arial" w:hAnsi="Arial" w:cs="Arial"/>
                <w:b/>
                <w:sz w:val="18"/>
                <w:szCs w:val="18"/>
              </w:rPr>
            </w:pPr>
            <w:r w:rsidRPr="00DC3769">
              <w:rPr>
                <w:rFonts w:ascii="Arial" w:hAnsi="Arial" w:cs="Arial"/>
                <w:b/>
                <w:sz w:val="18"/>
                <w:szCs w:val="18"/>
              </w:rPr>
              <w:t>100</w:t>
            </w:r>
          </w:p>
        </w:tc>
      </w:tr>
    </w:tbl>
    <w:p w:rsidR="00D10764" w:rsidRPr="00DD6806" w:rsidRDefault="00D10764" w:rsidP="0001413F">
      <w:pPr>
        <w:pStyle w:val="Sinespaciado"/>
        <w:ind w:left="709"/>
        <w:jc w:val="both"/>
        <w:rPr>
          <w:rFonts w:ascii="Arial" w:hAnsi="Arial" w:cs="Arial"/>
          <w:sz w:val="6"/>
          <w:szCs w:val="20"/>
        </w:rPr>
      </w:pPr>
    </w:p>
    <w:p w:rsidR="00D10764" w:rsidRPr="007A57CD" w:rsidRDefault="00D10764" w:rsidP="0001413F">
      <w:pPr>
        <w:pStyle w:val="Sinespaciado1"/>
        <w:numPr>
          <w:ilvl w:val="0"/>
          <w:numId w:val="4"/>
        </w:numPr>
        <w:ind w:left="709" w:hanging="283"/>
        <w:jc w:val="both"/>
        <w:rPr>
          <w:rFonts w:ascii="Arial" w:hAnsi="Arial" w:cs="Arial"/>
          <w:sz w:val="16"/>
          <w:szCs w:val="20"/>
        </w:rPr>
      </w:pPr>
      <w:r w:rsidRPr="006545F7">
        <w:rPr>
          <w:rFonts w:ascii="Arial" w:hAnsi="Arial" w:cs="Arial"/>
          <w:sz w:val="20"/>
          <w:szCs w:val="20"/>
        </w:rPr>
        <w:lastRenderedPageBreak/>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545F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7A57CD">
          <w:rPr>
            <w:rStyle w:val="Hipervnculo"/>
            <w:rFonts w:ascii="Arial" w:hAnsi="Arial" w:cs="Arial"/>
            <w:b/>
            <w:bCs/>
            <w:sz w:val="16"/>
            <w:szCs w:val="20"/>
          </w:rPr>
          <w:t>https://convocatorias.essalud.gob.pe/</w:t>
        </w:r>
      </w:hyperlink>
      <w:r w:rsidRPr="007A57CD">
        <w:rPr>
          <w:rFonts w:ascii="Arial" w:hAnsi="Arial" w:cs="Arial"/>
          <w:b/>
          <w:bCs/>
          <w:sz w:val="16"/>
          <w:szCs w:val="20"/>
        </w:rPr>
        <w:t>)</w:t>
      </w:r>
    </w:p>
    <w:p w:rsidR="00D10764" w:rsidRPr="00DD6806" w:rsidRDefault="00D10764" w:rsidP="0001413F">
      <w:pPr>
        <w:pStyle w:val="Prrafodelista2"/>
        <w:rPr>
          <w:rFonts w:ascii="Arial" w:hAnsi="Arial" w:cs="Arial"/>
          <w:sz w:val="6"/>
        </w:rPr>
      </w:pPr>
    </w:p>
    <w:p w:rsidR="00A80747" w:rsidRDefault="00A80747" w:rsidP="00A80747">
      <w:pPr>
        <w:pStyle w:val="Sinespaciado1"/>
        <w:numPr>
          <w:ilvl w:val="0"/>
          <w:numId w:val="48"/>
        </w:numPr>
        <w:ind w:left="709" w:hanging="283"/>
        <w:jc w:val="both"/>
        <w:rPr>
          <w:rFonts w:ascii="Arial" w:hAnsi="Arial" w:cs="Arial"/>
          <w:sz w:val="20"/>
          <w:szCs w:val="20"/>
        </w:rPr>
      </w:pPr>
      <w:r>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A80747" w:rsidRDefault="00A80747" w:rsidP="00A80747">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A80747" w:rsidTr="00486388">
        <w:trPr>
          <w:trHeight w:val="455"/>
        </w:trPr>
        <w:tc>
          <w:tcPr>
            <w:tcW w:w="4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0747" w:rsidRDefault="00A80747">
            <w:pPr>
              <w:pStyle w:val="NormalWeb"/>
              <w:jc w:val="center"/>
              <w:rPr>
                <w:rFonts w:ascii="Arial" w:hAnsi="Arial" w:cs="Arial"/>
                <w:b/>
                <w:sz w:val="20"/>
                <w:szCs w:val="20"/>
              </w:rPr>
            </w:pPr>
            <w:r>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0747" w:rsidRDefault="00A80747">
            <w:pPr>
              <w:pStyle w:val="NormalWeb"/>
              <w:jc w:val="center"/>
              <w:rPr>
                <w:rFonts w:ascii="Arial" w:hAnsi="Arial" w:cs="Arial"/>
                <w:b/>
                <w:sz w:val="20"/>
                <w:szCs w:val="20"/>
              </w:rPr>
            </w:pPr>
            <w:r>
              <w:rPr>
                <w:rFonts w:ascii="Arial" w:hAnsi="Arial" w:cs="Arial"/>
                <w:b/>
                <w:sz w:val="20"/>
                <w:szCs w:val="20"/>
              </w:rPr>
              <w:t>Bonificación sobre puntaje final</w:t>
            </w:r>
          </w:p>
        </w:tc>
      </w:tr>
      <w:tr w:rsidR="00A80747" w:rsidTr="00A80747">
        <w:tc>
          <w:tcPr>
            <w:tcW w:w="4511"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Quintil 1</w:t>
            </w:r>
          </w:p>
        </w:tc>
        <w:tc>
          <w:tcPr>
            <w:tcW w:w="3780"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15%</w:t>
            </w:r>
          </w:p>
        </w:tc>
      </w:tr>
      <w:tr w:rsidR="00A80747" w:rsidTr="00A80747">
        <w:tc>
          <w:tcPr>
            <w:tcW w:w="4511"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Quintil 2</w:t>
            </w:r>
          </w:p>
        </w:tc>
        <w:tc>
          <w:tcPr>
            <w:tcW w:w="3780"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10%</w:t>
            </w:r>
          </w:p>
        </w:tc>
      </w:tr>
      <w:tr w:rsidR="00A80747" w:rsidTr="00A80747">
        <w:tc>
          <w:tcPr>
            <w:tcW w:w="4511"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Quintil 3</w:t>
            </w:r>
          </w:p>
        </w:tc>
        <w:tc>
          <w:tcPr>
            <w:tcW w:w="3780"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5%</w:t>
            </w:r>
          </w:p>
        </w:tc>
      </w:tr>
      <w:tr w:rsidR="00A80747" w:rsidTr="00A80747">
        <w:tc>
          <w:tcPr>
            <w:tcW w:w="4511"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Quintil 4</w:t>
            </w:r>
          </w:p>
        </w:tc>
        <w:tc>
          <w:tcPr>
            <w:tcW w:w="3780"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2%</w:t>
            </w:r>
          </w:p>
        </w:tc>
      </w:tr>
      <w:tr w:rsidR="00A80747" w:rsidTr="00A80747">
        <w:tc>
          <w:tcPr>
            <w:tcW w:w="4511"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Quintil 5</w:t>
            </w:r>
          </w:p>
        </w:tc>
        <w:tc>
          <w:tcPr>
            <w:tcW w:w="3780" w:type="dxa"/>
            <w:tcBorders>
              <w:top w:val="single" w:sz="4" w:space="0" w:color="auto"/>
              <w:left w:val="single" w:sz="4" w:space="0" w:color="auto"/>
              <w:bottom w:val="single" w:sz="4" w:space="0" w:color="auto"/>
              <w:right w:val="single" w:sz="4" w:space="0" w:color="auto"/>
            </w:tcBorders>
            <w:hideMark/>
          </w:tcPr>
          <w:p w:rsidR="00A80747" w:rsidRDefault="00A80747">
            <w:pPr>
              <w:pStyle w:val="NormalWeb"/>
              <w:jc w:val="center"/>
              <w:rPr>
                <w:rFonts w:ascii="Arial" w:hAnsi="Arial" w:cs="Arial"/>
                <w:sz w:val="20"/>
                <w:szCs w:val="20"/>
              </w:rPr>
            </w:pPr>
            <w:r>
              <w:rPr>
                <w:rFonts w:ascii="Arial" w:hAnsi="Arial" w:cs="Arial"/>
                <w:sz w:val="20"/>
                <w:szCs w:val="20"/>
              </w:rPr>
              <w:t>0%</w:t>
            </w:r>
          </w:p>
        </w:tc>
      </w:tr>
    </w:tbl>
    <w:p w:rsidR="00D10764" w:rsidRPr="00EE76C5" w:rsidRDefault="00D10764" w:rsidP="0001413F">
      <w:pPr>
        <w:pStyle w:val="Sinespaciado1"/>
        <w:rPr>
          <w:rFonts w:ascii="Arial" w:hAnsi="Arial" w:cs="Arial"/>
          <w:sz w:val="12"/>
          <w:szCs w:val="20"/>
        </w:rPr>
      </w:pPr>
    </w:p>
    <w:p w:rsidR="00C946D5" w:rsidRDefault="00C946D5" w:rsidP="0001413F">
      <w:pPr>
        <w:pStyle w:val="Sinespaciado1"/>
        <w:ind w:left="284"/>
        <w:rPr>
          <w:rFonts w:ascii="Arial" w:hAnsi="Arial" w:cs="Arial"/>
          <w:b/>
          <w:sz w:val="20"/>
          <w:szCs w:val="20"/>
        </w:rPr>
      </w:pPr>
    </w:p>
    <w:p w:rsidR="00D10764" w:rsidRPr="006545F7" w:rsidRDefault="00D10764" w:rsidP="0001413F">
      <w:pPr>
        <w:pStyle w:val="Sinespaciado1"/>
        <w:ind w:left="284"/>
        <w:rPr>
          <w:rFonts w:ascii="Arial" w:hAnsi="Arial" w:cs="Arial"/>
          <w:b/>
          <w:sz w:val="20"/>
          <w:szCs w:val="20"/>
        </w:rPr>
      </w:pPr>
      <w:r w:rsidRPr="006545F7">
        <w:rPr>
          <w:rFonts w:ascii="Arial" w:hAnsi="Arial" w:cs="Arial"/>
          <w:b/>
          <w:sz w:val="20"/>
          <w:szCs w:val="20"/>
        </w:rPr>
        <w:t>VIII. DOCUMENTACIÓN A PRESENTAR</w:t>
      </w:r>
    </w:p>
    <w:p w:rsidR="00D10764" w:rsidRPr="00EE76C5" w:rsidRDefault="00D10764" w:rsidP="0001413F">
      <w:pPr>
        <w:pStyle w:val="Sinespaciado1"/>
        <w:rPr>
          <w:rFonts w:ascii="Arial" w:hAnsi="Arial" w:cs="Arial"/>
          <w:sz w:val="8"/>
          <w:szCs w:val="20"/>
        </w:rPr>
      </w:pPr>
    </w:p>
    <w:p w:rsidR="00D10764" w:rsidRPr="006545F7" w:rsidRDefault="00D10764" w:rsidP="0001413F">
      <w:pPr>
        <w:pStyle w:val="Sinespaciado"/>
        <w:numPr>
          <w:ilvl w:val="0"/>
          <w:numId w:val="5"/>
        </w:numPr>
        <w:ind w:left="709" w:hanging="283"/>
        <w:rPr>
          <w:rFonts w:ascii="Arial" w:hAnsi="Arial" w:cs="Arial"/>
          <w:b/>
          <w:sz w:val="20"/>
          <w:szCs w:val="20"/>
        </w:rPr>
      </w:pPr>
      <w:r w:rsidRPr="006545F7">
        <w:rPr>
          <w:rFonts w:ascii="Arial" w:hAnsi="Arial" w:cs="Arial"/>
          <w:b/>
          <w:sz w:val="20"/>
          <w:szCs w:val="20"/>
        </w:rPr>
        <w:t>De la presentación de la hoja de vida</w:t>
      </w:r>
    </w:p>
    <w:p w:rsidR="00D10764" w:rsidRPr="00DD6806" w:rsidRDefault="00D10764" w:rsidP="0001413F">
      <w:pPr>
        <w:pStyle w:val="Sinespaciado"/>
        <w:rPr>
          <w:rFonts w:ascii="Arial" w:hAnsi="Arial" w:cs="Arial"/>
          <w:sz w:val="6"/>
          <w:szCs w:val="20"/>
        </w:rPr>
      </w:pPr>
    </w:p>
    <w:p w:rsidR="00D10764" w:rsidRPr="006545F7" w:rsidRDefault="00D10764"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10764" w:rsidRDefault="00D10764"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Los documentos presentados por los postulantes no serán devueltos.</w:t>
      </w:r>
    </w:p>
    <w:p w:rsidR="00C946D5" w:rsidRPr="006545F7" w:rsidRDefault="00C946D5" w:rsidP="00C946D5">
      <w:pPr>
        <w:pStyle w:val="Sinespaciado"/>
        <w:ind w:left="993"/>
        <w:jc w:val="both"/>
        <w:rPr>
          <w:rFonts w:ascii="Arial" w:hAnsi="Arial" w:cs="Arial"/>
          <w:sz w:val="20"/>
          <w:szCs w:val="20"/>
        </w:rPr>
      </w:pPr>
    </w:p>
    <w:p w:rsidR="00D10764" w:rsidRPr="006545F7" w:rsidRDefault="00D10764" w:rsidP="0001413F">
      <w:pPr>
        <w:pStyle w:val="Sinespaciado"/>
        <w:numPr>
          <w:ilvl w:val="0"/>
          <w:numId w:val="5"/>
        </w:numPr>
        <w:ind w:left="709" w:hanging="283"/>
        <w:rPr>
          <w:rFonts w:ascii="Arial" w:hAnsi="Arial" w:cs="Arial"/>
          <w:b/>
          <w:sz w:val="20"/>
          <w:szCs w:val="20"/>
        </w:rPr>
      </w:pPr>
      <w:r w:rsidRPr="006545F7">
        <w:rPr>
          <w:rFonts w:ascii="Arial" w:hAnsi="Arial" w:cs="Arial"/>
          <w:b/>
          <w:sz w:val="20"/>
          <w:szCs w:val="20"/>
        </w:rPr>
        <w:t>Documentación adicional</w:t>
      </w:r>
    </w:p>
    <w:p w:rsidR="00D10764" w:rsidRPr="003E73EE" w:rsidRDefault="00D10764" w:rsidP="0001413F">
      <w:pPr>
        <w:pStyle w:val="Sinespaciado"/>
        <w:rPr>
          <w:rFonts w:ascii="Arial" w:hAnsi="Arial" w:cs="Arial"/>
          <w:sz w:val="12"/>
          <w:szCs w:val="20"/>
        </w:rPr>
      </w:pPr>
    </w:p>
    <w:p w:rsidR="00D10764" w:rsidRPr="006545F7" w:rsidRDefault="00D10764"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10764" w:rsidRPr="006545F7" w:rsidRDefault="00D10764"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545F7">
          <w:rPr>
            <w:rStyle w:val="Hipervnculo"/>
            <w:rFonts w:ascii="Arial" w:hAnsi="Arial" w:cs="Arial"/>
            <w:sz w:val="20"/>
            <w:szCs w:val="20"/>
          </w:rPr>
          <w:t>www.essalud.gob.pe</w:t>
        </w:r>
      </w:hyperlink>
      <w:r w:rsidRPr="006545F7">
        <w:rPr>
          <w:rFonts w:ascii="Arial" w:hAnsi="Arial" w:cs="Arial"/>
          <w:sz w:val="20"/>
          <w:szCs w:val="20"/>
        </w:rPr>
        <w:t xml:space="preserve"> (link: Contratación Administrativa de Servicios – Convocatorias).</w:t>
      </w:r>
    </w:p>
    <w:p w:rsidR="00D10764" w:rsidRPr="003E73EE" w:rsidRDefault="00D10764" w:rsidP="0001413F">
      <w:pPr>
        <w:pStyle w:val="Sinespaciado1"/>
        <w:rPr>
          <w:rFonts w:ascii="Arial" w:hAnsi="Arial" w:cs="Arial"/>
          <w:sz w:val="16"/>
          <w:szCs w:val="20"/>
        </w:rPr>
      </w:pPr>
    </w:p>
    <w:p w:rsidR="00D10764" w:rsidRPr="006545F7" w:rsidRDefault="00D10764" w:rsidP="0001413F">
      <w:pPr>
        <w:pStyle w:val="Sinespaciado1"/>
        <w:tabs>
          <w:tab w:val="left" w:pos="360"/>
          <w:tab w:val="left" w:pos="720"/>
        </w:tabs>
        <w:ind w:left="240"/>
        <w:rPr>
          <w:rFonts w:ascii="Arial" w:hAnsi="Arial" w:cs="Arial"/>
          <w:b/>
          <w:sz w:val="20"/>
          <w:szCs w:val="20"/>
        </w:rPr>
      </w:pPr>
      <w:r w:rsidRPr="006545F7">
        <w:rPr>
          <w:rFonts w:ascii="Arial" w:hAnsi="Arial" w:cs="Arial"/>
          <w:b/>
          <w:sz w:val="20"/>
          <w:szCs w:val="20"/>
        </w:rPr>
        <w:t>IX. DE LA DECLARATORIA DE DESIERTO O CANCELACIÓN DEL PROCESO</w:t>
      </w:r>
    </w:p>
    <w:p w:rsidR="00D10764" w:rsidRPr="00DD6806" w:rsidRDefault="00D10764" w:rsidP="0001413F">
      <w:pPr>
        <w:pStyle w:val="Sinespaciado1"/>
        <w:ind w:left="284"/>
        <w:rPr>
          <w:rFonts w:ascii="Arial" w:hAnsi="Arial" w:cs="Arial"/>
          <w:b/>
          <w:sz w:val="10"/>
          <w:szCs w:val="20"/>
        </w:rPr>
      </w:pPr>
    </w:p>
    <w:p w:rsidR="00D10764" w:rsidRPr="006545F7" w:rsidRDefault="00D10764" w:rsidP="0001413F">
      <w:pPr>
        <w:pStyle w:val="Sinespaciado"/>
        <w:numPr>
          <w:ilvl w:val="0"/>
          <w:numId w:val="7"/>
        </w:numPr>
        <w:ind w:left="709" w:hanging="283"/>
        <w:rPr>
          <w:rFonts w:ascii="Arial" w:hAnsi="Arial" w:cs="Arial"/>
          <w:b/>
          <w:sz w:val="20"/>
          <w:szCs w:val="20"/>
        </w:rPr>
      </w:pPr>
      <w:r w:rsidRPr="006545F7">
        <w:rPr>
          <w:rFonts w:ascii="Arial" w:hAnsi="Arial" w:cs="Arial"/>
          <w:b/>
          <w:sz w:val="20"/>
          <w:szCs w:val="20"/>
        </w:rPr>
        <w:t>Declaratoria del Proceso como Desierto</w:t>
      </w:r>
    </w:p>
    <w:p w:rsidR="00D10764" w:rsidRPr="00DD6806" w:rsidRDefault="00D10764" w:rsidP="0001413F">
      <w:pPr>
        <w:pStyle w:val="Sinespaciado"/>
        <w:ind w:left="708"/>
        <w:rPr>
          <w:rFonts w:ascii="Arial" w:hAnsi="Arial" w:cs="Arial"/>
          <w:sz w:val="12"/>
          <w:szCs w:val="20"/>
        </w:rPr>
      </w:pPr>
    </w:p>
    <w:p w:rsidR="00D10764" w:rsidRPr="006545F7" w:rsidRDefault="00D10764" w:rsidP="0001413F">
      <w:pPr>
        <w:pStyle w:val="Sinespaciado"/>
        <w:ind w:left="708"/>
        <w:rPr>
          <w:rFonts w:ascii="Arial" w:hAnsi="Arial" w:cs="Arial"/>
          <w:sz w:val="20"/>
          <w:szCs w:val="20"/>
        </w:rPr>
      </w:pPr>
      <w:r w:rsidRPr="006545F7">
        <w:rPr>
          <w:rFonts w:ascii="Arial" w:hAnsi="Arial" w:cs="Arial"/>
          <w:sz w:val="20"/>
          <w:szCs w:val="20"/>
        </w:rPr>
        <w:t>El proceso puede ser declarado desierto en alguno de los siguientes supuestos:</w:t>
      </w:r>
    </w:p>
    <w:p w:rsidR="00D10764" w:rsidRPr="006545F7" w:rsidRDefault="00D10764" w:rsidP="0001413F">
      <w:pPr>
        <w:pStyle w:val="Sinespaciado"/>
        <w:numPr>
          <w:ilvl w:val="0"/>
          <w:numId w:val="8"/>
        </w:numPr>
        <w:ind w:left="993" w:hanging="284"/>
        <w:jc w:val="both"/>
        <w:rPr>
          <w:rFonts w:ascii="Arial" w:hAnsi="Arial" w:cs="Arial"/>
          <w:sz w:val="20"/>
          <w:szCs w:val="20"/>
        </w:rPr>
      </w:pPr>
      <w:r w:rsidRPr="006545F7">
        <w:rPr>
          <w:rFonts w:ascii="Arial" w:hAnsi="Arial" w:cs="Arial"/>
          <w:sz w:val="20"/>
          <w:szCs w:val="20"/>
        </w:rPr>
        <w:t>Cuando no se presentan postulantes al proceso de selección.</w:t>
      </w:r>
    </w:p>
    <w:p w:rsidR="00D10764" w:rsidRPr="006545F7" w:rsidRDefault="00D10764" w:rsidP="0001413F">
      <w:pPr>
        <w:pStyle w:val="Sinespaciado"/>
        <w:numPr>
          <w:ilvl w:val="0"/>
          <w:numId w:val="8"/>
        </w:numPr>
        <w:ind w:left="993" w:hanging="284"/>
        <w:jc w:val="both"/>
        <w:rPr>
          <w:rFonts w:ascii="Arial" w:hAnsi="Arial" w:cs="Arial"/>
          <w:sz w:val="20"/>
          <w:szCs w:val="20"/>
        </w:rPr>
      </w:pPr>
      <w:r w:rsidRPr="006545F7">
        <w:rPr>
          <w:rFonts w:ascii="Arial" w:hAnsi="Arial" w:cs="Arial"/>
          <w:sz w:val="20"/>
          <w:szCs w:val="20"/>
        </w:rPr>
        <w:t>Cuando ninguno de los postulantes cumple con los requisitos mínimos.</w:t>
      </w:r>
    </w:p>
    <w:p w:rsidR="00D10764" w:rsidRPr="006545F7" w:rsidRDefault="00D10764" w:rsidP="0001413F">
      <w:pPr>
        <w:pStyle w:val="Sinespaciado"/>
        <w:numPr>
          <w:ilvl w:val="0"/>
          <w:numId w:val="8"/>
        </w:numPr>
        <w:ind w:left="993" w:hanging="284"/>
        <w:jc w:val="both"/>
        <w:rPr>
          <w:rFonts w:ascii="Arial" w:hAnsi="Arial" w:cs="Arial"/>
          <w:sz w:val="20"/>
          <w:szCs w:val="20"/>
        </w:rPr>
      </w:pPr>
      <w:r w:rsidRPr="006545F7">
        <w:rPr>
          <w:rFonts w:ascii="Arial" w:hAnsi="Arial" w:cs="Arial"/>
          <w:sz w:val="20"/>
          <w:szCs w:val="20"/>
        </w:rPr>
        <w:t>Cuando habiendo cumplido los requisitos mínimos, ninguno de los postulantes obtiene puntaje mínimo en las etapas de evaluación del proceso.</w:t>
      </w:r>
    </w:p>
    <w:p w:rsidR="00D10764" w:rsidRPr="006545F7" w:rsidRDefault="00D10764" w:rsidP="0001413F">
      <w:pPr>
        <w:pStyle w:val="Sinespaciado"/>
        <w:ind w:left="709"/>
        <w:rPr>
          <w:rFonts w:ascii="Arial" w:hAnsi="Arial" w:cs="Arial"/>
          <w:b/>
          <w:sz w:val="20"/>
          <w:szCs w:val="20"/>
        </w:rPr>
      </w:pPr>
    </w:p>
    <w:p w:rsidR="00D10764" w:rsidRPr="006545F7" w:rsidRDefault="00D10764" w:rsidP="0001413F">
      <w:pPr>
        <w:pStyle w:val="Sinespaciado"/>
        <w:numPr>
          <w:ilvl w:val="0"/>
          <w:numId w:val="7"/>
        </w:numPr>
        <w:ind w:left="709" w:hanging="283"/>
        <w:rPr>
          <w:rFonts w:ascii="Arial" w:hAnsi="Arial" w:cs="Arial"/>
          <w:b/>
          <w:sz w:val="20"/>
          <w:szCs w:val="20"/>
        </w:rPr>
      </w:pPr>
      <w:r w:rsidRPr="006545F7">
        <w:rPr>
          <w:rFonts w:ascii="Arial" w:hAnsi="Arial" w:cs="Arial"/>
          <w:b/>
          <w:sz w:val="20"/>
          <w:szCs w:val="20"/>
        </w:rPr>
        <w:t>Cancelación del Proceso de Selección</w:t>
      </w:r>
    </w:p>
    <w:p w:rsidR="00D10764" w:rsidRPr="00DD6806" w:rsidRDefault="00D10764" w:rsidP="0001413F">
      <w:pPr>
        <w:pStyle w:val="Sinespaciado"/>
        <w:ind w:left="708"/>
        <w:jc w:val="both"/>
        <w:rPr>
          <w:rFonts w:ascii="Arial" w:hAnsi="Arial" w:cs="Arial"/>
          <w:sz w:val="10"/>
          <w:szCs w:val="20"/>
        </w:rPr>
      </w:pPr>
    </w:p>
    <w:p w:rsidR="00D10764" w:rsidRPr="006545F7" w:rsidRDefault="00D10764" w:rsidP="0001413F">
      <w:pPr>
        <w:pStyle w:val="Sinespaciado"/>
        <w:ind w:left="708"/>
        <w:jc w:val="both"/>
        <w:rPr>
          <w:rFonts w:ascii="Arial" w:hAnsi="Arial" w:cs="Arial"/>
          <w:sz w:val="20"/>
          <w:szCs w:val="20"/>
        </w:rPr>
      </w:pPr>
      <w:r w:rsidRPr="006545F7">
        <w:rPr>
          <w:rFonts w:ascii="Arial" w:hAnsi="Arial" w:cs="Arial"/>
          <w:sz w:val="20"/>
          <w:szCs w:val="20"/>
        </w:rPr>
        <w:t>El proceso puede ser cancelado en alguno de los siguientes supuestos, sin que sea responsabilidad de la entidad:</w:t>
      </w:r>
    </w:p>
    <w:p w:rsidR="00D10764" w:rsidRPr="006545F7" w:rsidRDefault="00D10764" w:rsidP="0001413F">
      <w:pPr>
        <w:pStyle w:val="Sinespaciado"/>
        <w:numPr>
          <w:ilvl w:val="0"/>
          <w:numId w:val="9"/>
        </w:numPr>
        <w:ind w:left="993" w:hanging="285"/>
        <w:jc w:val="both"/>
        <w:rPr>
          <w:rFonts w:ascii="Arial" w:hAnsi="Arial" w:cs="Arial"/>
          <w:sz w:val="20"/>
          <w:szCs w:val="20"/>
        </w:rPr>
      </w:pPr>
      <w:r w:rsidRPr="006545F7">
        <w:rPr>
          <w:rFonts w:ascii="Arial" w:hAnsi="Arial" w:cs="Arial"/>
          <w:sz w:val="20"/>
          <w:szCs w:val="20"/>
        </w:rPr>
        <w:t>Cuando desaparece la necesidad del servicio de la entidad con posterioridad al inicio del proceso de selección.</w:t>
      </w:r>
    </w:p>
    <w:p w:rsidR="00D10764" w:rsidRPr="006545F7" w:rsidRDefault="00D10764" w:rsidP="0001413F">
      <w:pPr>
        <w:pStyle w:val="Sinespaciado"/>
        <w:numPr>
          <w:ilvl w:val="0"/>
          <w:numId w:val="9"/>
        </w:numPr>
        <w:ind w:left="993" w:hanging="285"/>
        <w:jc w:val="both"/>
        <w:rPr>
          <w:rFonts w:ascii="Arial" w:hAnsi="Arial" w:cs="Arial"/>
          <w:sz w:val="20"/>
          <w:szCs w:val="20"/>
        </w:rPr>
      </w:pPr>
      <w:r w:rsidRPr="006545F7">
        <w:rPr>
          <w:rFonts w:ascii="Arial" w:hAnsi="Arial" w:cs="Arial"/>
          <w:sz w:val="20"/>
          <w:szCs w:val="20"/>
        </w:rPr>
        <w:t>Por restricciones presupuestales.</w:t>
      </w:r>
    </w:p>
    <w:p w:rsidR="00D10764" w:rsidRDefault="00D10764" w:rsidP="0001413F">
      <w:pPr>
        <w:pStyle w:val="Sinespaciado"/>
        <w:numPr>
          <w:ilvl w:val="0"/>
          <w:numId w:val="9"/>
        </w:numPr>
        <w:ind w:left="993" w:hanging="285"/>
        <w:jc w:val="both"/>
        <w:rPr>
          <w:rFonts w:ascii="Arial" w:hAnsi="Arial" w:cs="Arial"/>
          <w:sz w:val="20"/>
          <w:szCs w:val="20"/>
        </w:rPr>
      </w:pPr>
      <w:r w:rsidRPr="006545F7">
        <w:rPr>
          <w:rFonts w:ascii="Arial" w:hAnsi="Arial" w:cs="Arial"/>
          <w:sz w:val="20"/>
          <w:szCs w:val="20"/>
        </w:rPr>
        <w:t>Otros supuestos debidamente justificados.</w:t>
      </w:r>
    </w:p>
    <w:p w:rsidR="00D10764" w:rsidRDefault="00D10764" w:rsidP="006C27E6">
      <w:pPr>
        <w:pStyle w:val="Sinespaciado"/>
        <w:jc w:val="both"/>
        <w:rPr>
          <w:rFonts w:ascii="Arial" w:hAnsi="Arial" w:cs="Arial"/>
          <w:sz w:val="20"/>
          <w:szCs w:val="20"/>
        </w:rPr>
      </w:pPr>
    </w:p>
    <w:p w:rsidR="00D10764" w:rsidRDefault="00D10764" w:rsidP="0001413F">
      <w:pPr>
        <w:suppressAutoHyphens/>
        <w:spacing w:after="0" w:line="240" w:lineRule="auto"/>
        <w:ind w:left="426" w:firstLine="708"/>
        <w:jc w:val="both"/>
        <w:rPr>
          <w:rFonts w:ascii="Arial" w:hAnsi="Arial" w:cs="Arial"/>
          <w:sz w:val="20"/>
          <w:szCs w:val="20"/>
          <w:lang w:val="es-ES"/>
        </w:rPr>
      </w:pPr>
    </w:p>
    <w:p w:rsidR="005E5828" w:rsidRPr="00BA03E1" w:rsidRDefault="005E69F9" w:rsidP="005E5828">
      <w:pPr>
        <w:suppressAutoHyphens/>
        <w:spacing w:after="0" w:line="240" w:lineRule="auto"/>
        <w:ind w:left="426" w:firstLine="708"/>
        <w:jc w:val="right"/>
        <w:rPr>
          <w:rFonts w:ascii="Arial" w:hAnsi="Arial" w:cs="Arial"/>
          <w:sz w:val="20"/>
          <w:szCs w:val="20"/>
          <w:lang w:val="es-ES"/>
        </w:rPr>
      </w:pPr>
      <w:r>
        <w:rPr>
          <w:rFonts w:ascii="Arial" w:hAnsi="Arial" w:cs="Arial"/>
          <w:sz w:val="20"/>
          <w:szCs w:val="20"/>
          <w:lang w:val="es-ES"/>
        </w:rPr>
        <w:t>Cerro de Pasco, Setiembre de 2019</w:t>
      </w:r>
      <w:bookmarkStart w:id="1" w:name="_GoBack"/>
      <w:bookmarkEnd w:id="1"/>
    </w:p>
    <w:sectPr w:rsidR="005E5828" w:rsidRPr="00BA03E1"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6A" w:rsidRDefault="00BD0A6A">
      <w:pPr>
        <w:spacing w:after="0" w:line="240" w:lineRule="auto"/>
      </w:pPr>
      <w:r>
        <w:separator/>
      </w:r>
    </w:p>
  </w:endnote>
  <w:endnote w:type="continuationSeparator" w:id="0">
    <w:p w:rsidR="00BD0A6A" w:rsidRDefault="00BD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MS Minch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B" w:rsidRDefault="0013468B"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68B" w:rsidRDefault="0013468B" w:rsidP="004859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8B" w:rsidRDefault="0013468B" w:rsidP="004859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6A" w:rsidRDefault="00BD0A6A">
      <w:pPr>
        <w:spacing w:after="0" w:line="240" w:lineRule="auto"/>
      </w:pPr>
      <w:r>
        <w:separator/>
      </w:r>
    </w:p>
  </w:footnote>
  <w:footnote w:type="continuationSeparator" w:id="0">
    <w:p w:rsidR="00BD0A6A" w:rsidRDefault="00BD0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nsid w:val="01E60526"/>
    <w:multiLevelType w:val="hybridMultilevel"/>
    <w:tmpl w:val="6D5A85D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AD160E"/>
    <w:multiLevelType w:val="hybridMultilevel"/>
    <w:tmpl w:val="A600F8E4"/>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36E0B0B"/>
    <w:multiLevelType w:val="hybridMultilevel"/>
    <w:tmpl w:val="352AFA6E"/>
    <w:lvl w:ilvl="0" w:tplc="0C0A0017">
      <w:start w:val="1"/>
      <w:numFmt w:val="lowerLetter"/>
      <w:lvlText w:val="%1)"/>
      <w:lvlJc w:val="left"/>
      <w:pPr>
        <w:tabs>
          <w:tab w:val="num" w:pos="786"/>
        </w:tabs>
        <w:ind w:left="786" w:hanging="360"/>
      </w:pPr>
      <w:rPr>
        <w:rFonts w:cs="Times New Roman"/>
      </w:rPr>
    </w:lvl>
    <w:lvl w:ilvl="1" w:tplc="109215D6">
      <w:start w:val="4"/>
      <w:numFmt w:val="upperRoman"/>
      <w:lvlText w:val="%2."/>
      <w:lvlJc w:val="left"/>
      <w:pPr>
        <w:tabs>
          <w:tab w:val="num" w:pos="1866"/>
        </w:tabs>
        <w:ind w:left="1866" w:hanging="720"/>
      </w:pPr>
      <w:rPr>
        <w:rFonts w:cs="Times New Roman" w:hint="default"/>
        <w:sz w:val="20"/>
        <w:szCs w:val="20"/>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7">
    <w:nsid w:val="13E613CB"/>
    <w:multiLevelType w:val="hybridMultilevel"/>
    <w:tmpl w:val="26CCBA88"/>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5F17148"/>
    <w:multiLevelType w:val="hybridMultilevel"/>
    <w:tmpl w:val="406606E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A5D70DE"/>
    <w:multiLevelType w:val="hybridMultilevel"/>
    <w:tmpl w:val="9446B14C"/>
    <w:lvl w:ilvl="0" w:tplc="53984CE8">
      <w:start w:val="1"/>
      <w:numFmt w:val="lowerRoman"/>
      <w:lvlText w:val="(%1)"/>
      <w:lvlJc w:val="left"/>
      <w:pPr>
        <w:ind w:left="1146" w:hanging="720"/>
      </w:pPr>
      <w:rPr>
        <w:rFonts w:cs="Times New Roman" w:hint="default"/>
        <w:sz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331D2D8E"/>
    <w:multiLevelType w:val="hybridMultilevel"/>
    <w:tmpl w:val="B3D0E290"/>
    <w:lvl w:ilvl="0" w:tplc="8DB61ACA">
      <w:start w:val="1"/>
      <w:numFmt w:val="lowerLetter"/>
      <w:lvlText w:val="%1)"/>
      <w:lvlJc w:val="left"/>
      <w:pPr>
        <w:tabs>
          <w:tab w:val="num" w:pos="786"/>
        </w:tabs>
        <w:ind w:left="786"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2">
    <w:nsid w:val="3711392D"/>
    <w:multiLevelType w:val="hybridMultilevel"/>
    <w:tmpl w:val="769CB782"/>
    <w:lvl w:ilvl="0" w:tplc="CCB2607E">
      <w:start w:val="1"/>
      <w:numFmt w:val="lowerLetter"/>
      <w:lvlText w:val="%1)"/>
      <w:lvlJc w:val="left"/>
      <w:pPr>
        <w:ind w:left="786" w:hanging="360"/>
      </w:pPr>
      <w:rPr>
        <w:rFonts w:cs="Times New Roman" w:hint="default"/>
      </w:rPr>
    </w:lvl>
    <w:lvl w:ilvl="1" w:tplc="0C0A0019" w:tentative="1">
      <w:start w:val="1"/>
      <w:numFmt w:val="lowerLetter"/>
      <w:lvlText w:val="%2."/>
      <w:lvlJc w:val="left"/>
      <w:pPr>
        <w:tabs>
          <w:tab w:val="num" w:pos="1146"/>
        </w:tabs>
        <w:ind w:left="1146" w:hanging="360"/>
      </w:pPr>
      <w:rPr>
        <w:rFonts w:cs="Times New Roman"/>
      </w:rPr>
    </w:lvl>
    <w:lvl w:ilvl="2" w:tplc="0C0A001B" w:tentative="1">
      <w:start w:val="1"/>
      <w:numFmt w:val="lowerRoman"/>
      <w:lvlText w:val="%3."/>
      <w:lvlJc w:val="right"/>
      <w:pPr>
        <w:tabs>
          <w:tab w:val="num" w:pos="1866"/>
        </w:tabs>
        <w:ind w:left="1866" w:hanging="180"/>
      </w:pPr>
      <w:rPr>
        <w:rFonts w:cs="Times New Roman"/>
      </w:rPr>
    </w:lvl>
    <w:lvl w:ilvl="3" w:tplc="0C0A000F" w:tentative="1">
      <w:start w:val="1"/>
      <w:numFmt w:val="decimal"/>
      <w:lvlText w:val="%4."/>
      <w:lvlJc w:val="left"/>
      <w:pPr>
        <w:tabs>
          <w:tab w:val="num" w:pos="2586"/>
        </w:tabs>
        <w:ind w:left="2586" w:hanging="360"/>
      </w:pPr>
      <w:rPr>
        <w:rFonts w:cs="Times New Roman"/>
      </w:rPr>
    </w:lvl>
    <w:lvl w:ilvl="4" w:tplc="0C0A0019" w:tentative="1">
      <w:start w:val="1"/>
      <w:numFmt w:val="lowerLetter"/>
      <w:lvlText w:val="%5."/>
      <w:lvlJc w:val="left"/>
      <w:pPr>
        <w:tabs>
          <w:tab w:val="num" w:pos="3306"/>
        </w:tabs>
        <w:ind w:left="3306" w:hanging="360"/>
      </w:pPr>
      <w:rPr>
        <w:rFonts w:cs="Times New Roman"/>
      </w:rPr>
    </w:lvl>
    <w:lvl w:ilvl="5" w:tplc="0C0A001B" w:tentative="1">
      <w:start w:val="1"/>
      <w:numFmt w:val="lowerRoman"/>
      <w:lvlText w:val="%6."/>
      <w:lvlJc w:val="right"/>
      <w:pPr>
        <w:tabs>
          <w:tab w:val="num" w:pos="4026"/>
        </w:tabs>
        <w:ind w:left="4026" w:hanging="180"/>
      </w:pPr>
      <w:rPr>
        <w:rFonts w:cs="Times New Roman"/>
      </w:rPr>
    </w:lvl>
    <w:lvl w:ilvl="6" w:tplc="0C0A000F" w:tentative="1">
      <w:start w:val="1"/>
      <w:numFmt w:val="decimal"/>
      <w:lvlText w:val="%7."/>
      <w:lvlJc w:val="left"/>
      <w:pPr>
        <w:tabs>
          <w:tab w:val="num" w:pos="4746"/>
        </w:tabs>
        <w:ind w:left="4746" w:hanging="360"/>
      </w:pPr>
      <w:rPr>
        <w:rFonts w:cs="Times New Roman"/>
      </w:rPr>
    </w:lvl>
    <w:lvl w:ilvl="7" w:tplc="0C0A0019" w:tentative="1">
      <w:start w:val="1"/>
      <w:numFmt w:val="lowerLetter"/>
      <w:lvlText w:val="%8."/>
      <w:lvlJc w:val="left"/>
      <w:pPr>
        <w:tabs>
          <w:tab w:val="num" w:pos="5466"/>
        </w:tabs>
        <w:ind w:left="5466" w:hanging="360"/>
      </w:pPr>
      <w:rPr>
        <w:rFonts w:cs="Times New Roman"/>
      </w:rPr>
    </w:lvl>
    <w:lvl w:ilvl="8" w:tplc="0C0A001B" w:tentative="1">
      <w:start w:val="1"/>
      <w:numFmt w:val="lowerRoman"/>
      <w:lvlText w:val="%9."/>
      <w:lvlJc w:val="right"/>
      <w:pPr>
        <w:tabs>
          <w:tab w:val="num" w:pos="6186"/>
        </w:tabs>
        <w:ind w:left="6186" w:hanging="180"/>
      </w:pPr>
      <w:rPr>
        <w:rFonts w:cs="Times New Roman"/>
      </w:rPr>
    </w:lvl>
  </w:abstractNum>
  <w:abstractNum w:abstractNumId="23">
    <w:nsid w:val="391A5F33"/>
    <w:multiLevelType w:val="hybridMultilevel"/>
    <w:tmpl w:val="EBDA92E4"/>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24">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nsid w:val="3E1D23F2"/>
    <w:multiLevelType w:val="hybridMultilevel"/>
    <w:tmpl w:val="05527544"/>
    <w:lvl w:ilvl="0" w:tplc="0C0A0017">
      <w:start w:val="1"/>
      <w:numFmt w:val="lowerLetter"/>
      <w:lvlText w:val="%1)"/>
      <w:lvlJc w:val="left"/>
      <w:pPr>
        <w:ind w:left="786" w:hanging="360"/>
      </w:pPr>
      <w:rPr>
        <w:rFonts w:cs="Times New Roman" w:hint="default"/>
      </w:rPr>
    </w:lvl>
    <w:lvl w:ilvl="1" w:tplc="463E199E">
      <w:start w:val="1"/>
      <w:numFmt w:val="lowerLetter"/>
      <w:lvlText w:val="%2)"/>
      <w:lvlJc w:val="left"/>
      <w:pPr>
        <w:ind w:left="1506" w:hanging="360"/>
      </w:pPr>
      <w:rPr>
        <w:rFonts w:cs="Times New Roman" w:hint="default"/>
        <w:b w:val="0"/>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nsid w:val="44BE0009"/>
    <w:multiLevelType w:val="hybridMultilevel"/>
    <w:tmpl w:val="A470F6F2"/>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570D4783"/>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nsid w:val="58C8291F"/>
    <w:multiLevelType w:val="hybridMultilevel"/>
    <w:tmpl w:val="33665694"/>
    <w:lvl w:ilvl="0" w:tplc="CCB2607E">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7">
    <w:nsid w:val="59393777"/>
    <w:multiLevelType w:val="hybridMultilevel"/>
    <w:tmpl w:val="148EE9F6"/>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8">
    <w:nsid w:val="5B4B204F"/>
    <w:multiLevelType w:val="hybridMultilevel"/>
    <w:tmpl w:val="82DCA69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068535E"/>
    <w:multiLevelType w:val="hybridMultilevel"/>
    <w:tmpl w:val="2AB24044"/>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41">
    <w:nsid w:val="64B23D88"/>
    <w:multiLevelType w:val="hybridMultilevel"/>
    <w:tmpl w:val="AE383522"/>
    <w:lvl w:ilvl="0" w:tplc="0C0A0017">
      <w:start w:val="1"/>
      <w:numFmt w:val="lowerLetter"/>
      <w:lvlText w:val="%1)"/>
      <w:lvlJc w:val="left"/>
      <w:pPr>
        <w:tabs>
          <w:tab w:val="num" w:pos="842"/>
        </w:tabs>
        <w:ind w:left="842" w:hanging="360"/>
      </w:pPr>
      <w:rPr>
        <w:rFonts w:cs="Times New Roman"/>
      </w:rPr>
    </w:lvl>
    <w:lvl w:ilvl="1" w:tplc="0C0A0019" w:tentative="1">
      <w:start w:val="1"/>
      <w:numFmt w:val="lowerLetter"/>
      <w:lvlText w:val="%2."/>
      <w:lvlJc w:val="left"/>
      <w:pPr>
        <w:tabs>
          <w:tab w:val="num" w:pos="1562"/>
        </w:tabs>
        <w:ind w:left="1562" w:hanging="360"/>
      </w:pPr>
      <w:rPr>
        <w:rFonts w:cs="Times New Roman"/>
      </w:rPr>
    </w:lvl>
    <w:lvl w:ilvl="2" w:tplc="0C0A001B" w:tentative="1">
      <w:start w:val="1"/>
      <w:numFmt w:val="lowerRoman"/>
      <w:lvlText w:val="%3."/>
      <w:lvlJc w:val="right"/>
      <w:pPr>
        <w:tabs>
          <w:tab w:val="num" w:pos="2282"/>
        </w:tabs>
        <w:ind w:left="2282" w:hanging="180"/>
      </w:pPr>
      <w:rPr>
        <w:rFonts w:cs="Times New Roman"/>
      </w:rPr>
    </w:lvl>
    <w:lvl w:ilvl="3" w:tplc="0C0A000F" w:tentative="1">
      <w:start w:val="1"/>
      <w:numFmt w:val="decimal"/>
      <w:lvlText w:val="%4."/>
      <w:lvlJc w:val="left"/>
      <w:pPr>
        <w:tabs>
          <w:tab w:val="num" w:pos="3002"/>
        </w:tabs>
        <w:ind w:left="3002" w:hanging="360"/>
      </w:pPr>
      <w:rPr>
        <w:rFonts w:cs="Times New Roman"/>
      </w:rPr>
    </w:lvl>
    <w:lvl w:ilvl="4" w:tplc="0C0A0019" w:tentative="1">
      <w:start w:val="1"/>
      <w:numFmt w:val="lowerLetter"/>
      <w:lvlText w:val="%5."/>
      <w:lvlJc w:val="left"/>
      <w:pPr>
        <w:tabs>
          <w:tab w:val="num" w:pos="3722"/>
        </w:tabs>
        <w:ind w:left="3722" w:hanging="360"/>
      </w:pPr>
      <w:rPr>
        <w:rFonts w:cs="Times New Roman"/>
      </w:rPr>
    </w:lvl>
    <w:lvl w:ilvl="5" w:tplc="0C0A001B" w:tentative="1">
      <w:start w:val="1"/>
      <w:numFmt w:val="lowerRoman"/>
      <w:lvlText w:val="%6."/>
      <w:lvlJc w:val="right"/>
      <w:pPr>
        <w:tabs>
          <w:tab w:val="num" w:pos="4442"/>
        </w:tabs>
        <w:ind w:left="4442" w:hanging="180"/>
      </w:pPr>
      <w:rPr>
        <w:rFonts w:cs="Times New Roman"/>
      </w:rPr>
    </w:lvl>
    <w:lvl w:ilvl="6" w:tplc="0C0A000F" w:tentative="1">
      <w:start w:val="1"/>
      <w:numFmt w:val="decimal"/>
      <w:lvlText w:val="%7."/>
      <w:lvlJc w:val="left"/>
      <w:pPr>
        <w:tabs>
          <w:tab w:val="num" w:pos="5162"/>
        </w:tabs>
        <w:ind w:left="5162" w:hanging="360"/>
      </w:pPr>
      <w:rPr>
        <w:rFonts w:cs="Times New Roman"/>
      </w:rPr>
    </w:lvl>
    <w:lvl w:ilvl="7" w:tplc="0C0A0019" w:tentative="1">
      <w:start w:val="1"/>
      <w:numFmt w:val="lowerLetter"/>
      <w:lvlText w:val="%8."/>
      <w:lvlJc w:val="left"/>
      <w:pPr>
        <w:tabs>
          <w:tab w:val="num" w:pos="5882"/>
        </w:tabs>
        <w:ind w:left="5882" w:hanging="360"/>
      </w:pPr>
      <w:rPr>
        <w:rFonts w:cs="Times New Roman"/>
      </w:rPr>
    </w:lvl>
    <w:lvl w:ilvl="8" w:tplc="0C0A001B" w:tentative="1">
      <w:start w:val="1"/>
      <w:numFmt w:val="lowerRoman"/>
      <w:lvlText w:val="%9."/>
      <w:lvlJc w:val="right"/>
      <w:pPr>
        <w:tabs>
          <w:tab w:val="num" w:pos="6602"/>
        </w:tabs>
        <w:ind w:left="6602" w:hanging="180"/>
      </w:pPr>
      <w:rPr>
        <w:rFonts w:cs="Times New Roman"/>
      </w:rPr>
    </w:lvl>
  </w:abstractNum>
  <w:abstractNum w:abstractNumId="42">
    <w:nsid w:val="6CCD4176"/>
    <w:multiLevelType w:val="hybridMultilevel"/>
    <w:tmpl w:val="281033F8"/>
    <w:lvl w:ilvl="0" w:tplc="51D48130">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43">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4">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6E74B1B"/>
    <w:multiLevelType w:val="hybridMultilevel"/>
    <w:tmpl w:val="E10AC942"/>
    <w:lvl w:ilvl="0" w:tplc="90A8E5C2">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nsid w:val="78384839"/>
    <w:multiLevelType w:val="hybridMultilevel"/>
    <w:tmpl w:val="11B82C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48">
    <w:nsid w:val="7D8B14DE"/>
    <w:multiLevelType w:val="hybridMultilevel"/>
    <w:tmpl w:val="630AE9D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6"/>
  </w:num>
  <w:num w:numId="2">
    <w:abstractNumId w:val="45"/>
  </w:num>
  <w:num w:numId="3">
    <w:abstractNumId w:val="18"/>
  </w:num>
  <w:num w:numId="4">
    <w:abstractNumId w:val="9"/>
  </w:num>
  <w:num w:numId="5">
    <w:abstractNumId w:val="24"/>
  </w:num>
  <w:num w:numId="6">
    <w:abstractNumId w:val="13"/>
  </w:num>
  <w:num w:numId="7">
    <w:abstractNumId w:val="25"/>
  </w:num>
  <w:num w:numId="8">
    <w:abstractNumId w:val="11"/>
  </w:num>
  <w:num w:numId="9">
    <w:abstractNumId w:val="15"/>
  </w:num>
  <w:num w:numId="10">
    <w:abstractNumId w:val="10"/>
  </w:num>
  <w:num w:numId="11">
    <w:abstractNumId w:val="32"/>
  </w:num>
  <w:num w:numId="12">
    <w:abstractNumId w:val="3"/>
  </w:num>
  <w:num w:numId="13">
    <w:abstractNumId w:val="47"/>
  </w:num>
  <w:num w:numId="14">
    <w:abstractNumId w:val="27"/>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4"/>
  </w:num>
  <w:num w:numId="21">
    <w:abstractNumId w:val="19"/>
  </w:num>
  <w:num w:numId="22">
    <w:abstractNumId w:val="44"/>
  </w:num>
  <w:num w:numId="23">
    <w:abstractNumId w:val="12"/>
  </w:num>
  <w:num w:numId="24">
    <w:abstractNumId w:val="17"/>
  </w:num>
  <w:num w:numId="25">
    <w:abstractNumId w:val="29"/>
  </w:num>
  <w:num w:numId="26">
    <w:abstractNumId w:val="36"/>
  </w:num>
  <w:num w:numId="27">
    <w:abstractNumId w:val="30"/>
  </w:num>
  <w:num w:numId="28">
    <w:abstractNumId w:val="22"/>
  </w:num>
  <w:num w:numId="29">
    <w:abstractNumId w:val="14"/>
  </w:num>
  <w:num w:numId="30">
    <w:abstractNumId w:val="43"/>
  </w:num>
  <w:num w:numId="31">
    <w:abstractNumId w:val="39"/>
  </w:num>
  <w:num w:numId="32">
    <w:abstractNumId w:val="41"/>
  </w:num>
  <w:num w:numId="33">
    <w:abstractNumId w:val="28"/>
  </w:num>
  <w:num w:numId="34">
    <w:abstractNumId w:val="26"/>
  </w:num>
  <w:num w:numId="35">
    <w:abstractNumId w:val="40"/>
  </w:num>
  <w:num w:numId="36">
    <w:abstractNumId w:val="23"/>
  </w:num>
  <w:num w:numId="37">
    <w:abstractNumId w:val="8"/>
  </w:num>
  <w:num w:numId="38">
    <w:abstractNumId w:val="21"/>
  </w:num>
  <w:num w:numId="39">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
  </w:num>
  <w:num w:numId="43">
    <w:abstractNumId w:val="7"/>
  </w:num>
  <w:num w:numId="44">
    <w:abstractNumId w:val="48"/>
  </w:num>
  <w:num w:numId="45">
    <w:abstractNumId w:val="38"/>
  </w:num>
  <w:num w:numId="46">
    <w:abstractNumId w:val="42"/>
  </w:num>
  <w:num w:numId="47">
    <w:abstractNumId w:val="2"/>
  </w:num>
  <w:num w:numId="48">
    <w:abstractNumId w:val="9"/>
  </w:num>
  <w:num w:numId="4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0"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1413F"/>
    <w:rsid w:val="00027BD3"/>
    <w:rsid w:val="000319C4"/>
    <w:rsid w:val="00034937"/>
    <w:rsid w:val="000460BF"/>
    <w:rsid w:val="00050D0A"/>
    <w:rsid w:val="00062B26"/>
    <w:rsid w:val="0007041D"/>
    <w:rsid w:val="000775AD"/>
    <w:rsid w:val="00083F17"/>
    <w:rsid w:val="0009460F"/>
    <w:rsid w:val="000A2232"/>
    <w:rsid w:val="000A3B48"/>
    <w:rsid w:val="000A478A"/>
    <w:rsid w:val="000A5691"/>
    <w:rsid w:val="000B5C56"/>
    <w:rsid w:val="000C1025"/>
    <w:rsid w:val="000C2BD6"/>
    <w:rsid w:val="000C4419"/>
    <w:rsid w:val="000D090B"/>
    <w:rsid w:val="000E1156"/>
    <w:rsid w:val="000E2BC2"/>
    <w:rsid w:val="000E3648"/>
    <w:rsid w:val="000E44C1"/>
    <w:rsid w:val="000F2DB5"/>
    <w:rsid w:val="000F3D76"/>
    <w:rsid w:val="000F4A8A"/>
    <w:rsid w:val="000F534B"/>
    <w:rsid w:val="000F7E3C"/>
    <w:rsid w:val="001067B7"/>
    <w:rsid w:val="00111358"/>
    <w:rsid w:val="00114D09"/>
    <w:rsid w:val="0011501A"/>
    <w:rsid w:val="0011584C"/>
    <w:rsid w:val="00123155"/>
    <w:rsid w:val="00125B04"/>
    <w:rsid w:val="00126DE8"/>
    <w:rsid w:val="0013082D"/>
    <w:rsid w:val="0013468B"/>
    <w:rsid w:val="0013727D"/>
    <w:rsid w:val="0014051B"/>
    <w:rsid w:val="00140DF3"/>
    <w:rsid w:val="00144575"/>
    <w:rsid w:val="001461F7"/>
    <w:rsid w:val="00146E3C"/>
    <w:rsid w:val="00151CE5"/>
    <w:rsid w:val="00162F74"/>
    <w:rsid w:val="001769BE"/>
    <w:rsid w:val="001818E8"/>
    <w:rsid w:val="00181BE9"/>
    <w:rsid w:val="00182094"/>
    <w:rsid w:val="00182176"/>
    <w:rsid w:val="00186922"/>
    <w:rsid w:val="001932C6"/>
    <w:rsid w:val="001A0AD4"/>
    <w:rsid w:val="001A1B95"/>
    <w:rsid w:val="001C3684"/>
    <w:rsid w:val="001D12C8"/>
    <w:rsid w:val="001D4D22"/>
    <w:rsid w:val="001E1377"/>
    <w:rsid w:val="00202706"/>
    <w:rsid w:val="002029FF"/>
    <w:rsid w:val="0020731F"/>
    <w:rsid w:val="00216461"/>
    <w:rsid w:val="0022366B"/>
    <w:rsid w:val="00225902"/>
    <w:rsid w:val="00230C23"/>
    <w:rsid w:val="00234B06"/>
    <w:rsid w:val="00235F93"/>
    <w:rsid w:val="002365A6"/>
    <w:rsid w:val="002469E9"/>
    <w:rsid w:val="002554BF"/>
    <w:rsid w:val="002563E4"/>
    <w:rsid w:val="0025742B"/>
    <w:rsid w:val="00262887"/>
    <w:rsid w:val="00265975"/>
    <w:rsid w:val="0027126E"/>
    <w:rsid w:val="00271D56"/>
    <w:rsid w:val="0027455E"/>
    <w:rsid w:val="00280A58"/>
    <w:rsid w:val="00285BB7"/>
    <w:rsid w:val="002969EA"/>
    <w:rsid w:val="00296C68"/>
    <w:rsid w:val="002A0F79"/>
    <w:rsid w:val="002A2667"/>
    <w:rsid w:val="002B4A12"/>
    <w:rsid w:val="002B67D1"/>
    <w:rsid w:val="002C0CAC"/>
    <w:rsid w:val="002C35D3"/>
    <w:rsid w:val="002C6B16"/>
    <w:rsid w:val="002D329B"/>
    <w:rsid w:val="002D572C"/>
    <w:rsid w:val="002D5A91"/>
    <w:rsid w:val="002D6012"/>
    <w:rsid w:val="002E2AEC"/>
    <w:rsid w:val="002E5C26"/>
    <w:rsid w:val="002E5DAF"/>
    <w:rsid w:val="002F796B"/>
    <w:rsid w:val="00302A72"/>
    <w:rsid w:val="00305213"/>
    <w:rsid w:val="00311342"/>
    <w:rsid w:val="003149CB"/>
    <w:rsid w:val="00315870"/>
    <w:rsid w:val="003178E5"/>
    <w:rsid w:val="00334555"/>
    <w:rsid w:val="003429FE"/>
    <w:rsid w:val="00345C5F"/>
    <w:rsid w:val="00350DD3"/>
    <w:rsid w:val="00356CDC"/>
    <w:rsid w:val="0036338E"/>
    <w:rsid w:val="003802E8"/>
    <w:rsid w:val="003833FF"/>
    <w:rsid w:val="00396856"/>
    <w:rsid w:val="003A0DE2"/>
    <w:rsid w:val="003A7E73"/>
    <w:rsid w:val="003B22C0"/>
    <w:rsid w:val="003B2EF2"/>
    <w:rsid w:val="003D4C23"/>
    <w:rsid w:val="003D64B7"/>
    <w:rsid w:val="003E0D55"/>
    <w:rsid w:val="003E38A5"/>
    <w:rsid w:val="003E73EE"/>
    <w:rsid w:val="003F0586"/>
    <w:rsid w:val="003F759E"/>
    <w:rsid w:val="004023F5"/>
    <w:rsid w:val="00402C49"/>
    <w:rsid w:val="00404A07"/>
    <w:rsid w:val="00404CBC"/>
    <w:rsid w:val="0040568B"/>
    <w:rsid w:val="00410ECD"/>
    <w:rsid w:val="00421991"/>
    <w:rsid w:val="00421F3F"/>
    <w:rsid w:val="00422FDB"/>
    <w:rsid w:val="004265CD"/>
    <w:rsid w:val="004304EB"/>
    <w:rsid w:val="00434075"/>
    <w:rsid w:val="0043551C"/>
    <w:rsid w:val="004364DD"/>
    <w:rsid w:val="004546EE"/>
    <w:rsid w:val="00457570"/>
    <w:rsid w:val="00461C51"/>
    <w:rsid w:val="00467FF1"/>
    <w:rsid w:val="00470A17"/>
    <w:rsid w:val="00470F97"/>
    <w:rsid w:val="004711A9"/>
    <w:rsid w:val="00480251"/>
    <w:rsid w:val="00481D96"/>
    <w:rsid w:val="00485933"/>
    <w:rsid w:val="00486388"/>
    <w:rsid w:val="00487084"/>
    <w:rsid w:val="0049024B"/>
    <w:rsid w:val="0049309C"/>
    <w:rsid w:val="004962EC"/>
    <w:rsid w:val="004A23D4"/>
    <w:rsid w:val="004A71E4"/>
    <w:rsid w:val="004B0C70"/>
    <w:rsid w:val="004B395A"/>
    <w:rsid w:val="004B754B"/>
    <w:rsid w:val="004C3332"/>
    <w:rsid w:val="004C46E5"/>
    <w:rsid w:val="004C62AD"/>
    <w:rsid w:val="004D0CC4"/>
    <w:rsid w:val="004D2B6D"/>
    <w:rsid w:val="004F4E20"/>
    <w:rsid w:val="0050138F"/>
    <w:rsid w:val="00505204"/>
    <w:rsid w:val="005067C7"/>
    <w:rsid w:val="005146A6"/>
    <w:rsid w:val="00520C0A"/>
    <w:rsid w:val="00524CCA"/>
    <w:rsid w:val="005378A0"/>
    <w:rsid w:val="0055117C"/>
    <w:rsid w:val="00555882"/>
    <w:rsid w:val="005578B7"/>
    <w:rsid w:val="00562EBE"/>
    <w:rsid w:val="0056601B"/>
    <w:rsid w:val="00574DB7"/>
    <w:rsid w:val="005821E8"/>
    <w:rsid w:val="00583FCF"/>
    <w:rsid w:val="00586DD0"/>
    <w:rsid w:val="00594CE8"/>
    <w:rsid w:val="00596CFE"/>
    <w:rsid w:val="005B4555"/>
    <w:rsid w:val="005B5C0B"/>
    <w:rsid w:val="005C1F0F"/>
    <w:rsid w:val="005C2D0B"/>
    <w:rsid w:val="005C3547"/>
    <w:rsid w:val="005C4A10"/>
    <w:rsid w:val="005D1157"/>
    <w:rsid w:val="005E5828"/>
    <w:rsid w:val="005E69F9"/>
    <w:rsid w:val="005F37A1"/>
    <w:rsid w:val="00607509"/>
    <w:rsid w:val="00611F4C"/>
    <w:rsid w:val="00622AC0"/>
    <w:rsid w:val="00630070"/>
    <w:rsid w:val="00633675"/>
    <w:rsid w:val="00636BEB"/>
    <w:rsid w:val="00640475"/>
    <w:rsid w:val="00645B92"/>
    <w:rsid w:val="00650865"/>
    <w:rsid w:val="00650C65"/>
    <w:rsid w:val="006530ED"/>
    <w:rsid w:val="006545F7"/>
    <w:rsid w:val="00654D7F"/>
    <w:rsid w:val="00655838"/>
    <w:rsid w:val="006569E9"/>
    <w:rsid w:val="0066071A"/>
    <w:rsid w:val="006675FC"/>
    <w:rsid w:val="006741C2"/>
    <w:rsid w:val="00680C62"/>
    <w:rsid w:val="00681308"/>
    <w:rsid w:val="0068143F"/>
    <w:rsid w:val="00682855"/>
    <w:rsid w:val="00682C42"/>
    <w:rsid w:val="006837A3"/>
    <w:rsid w:val="00685E1E"/>
    <w:rsid w:val="006921A5"/>
    <w:rsid w:val="00695300"/>
    <w:rsid w:val="00697BDE"/>
    <w:rsid w:val="006A0960"/>
    <w:rsid w:val="006A23E2"/>
    <w:rsid w:val="006A4DFD"/>
    <w:rsid w:val="006A5A5E"/>
    <w:rsid w:val="006A722F"/>
    <w:rsid w:val="006B6720"/>
    <w:rsid w:val="006C1739"/>
    <w:rsid w:val="006C27E6"/>
    <w:rsid w:val="006D41C9"/>
    <w:rsid w:val="006D4277"/>
    <w:rsid w:val="006E0439"/>
    <w:rsid w:val="006E0F04"/>
    <w:rsid w:val="006E2AC3"/>
    <w:rsid w:val="006E4999"/>
    <w:rsid w:val="006F0368"/>
    <w:rsid w:val="006F17F4"/>
    <w:rsid w:val="006F2778"/>
    <w:rsid w:val="00700D80"/>
    <w:rsid w:val="0070612A"/>
    <w:rsid w:val="007061E2"/>
    <w:rsid w:val="007067E5"/>
    <w:rsid w:val="00713E78"/>
    <w:rsid w:val="0071516F"/>
    <w:rsid w:val="007214EC"/>
    <w:rsid w:val="00725E66"/>
    <w:rsid w:val="00734A89"/>
    <w:rsid w:val="00742DC1"/>
    <w:rsid w:val="0074317C"/>
    <w:rsid w:val="0074790E"/>
    <w:rsid w:val="00751E0F"/>
    <w:rsid w:val="00757397"/>
    <w:rsid w:val="00757E0F"/>
    <w:rsid w:val="00761387"/>
    <w:rsid w:val="00762071"/>
    <w:rsid w:val="00772981"/>
    <w:rsid w:val="007810DC"/>
    <w:rsid w:val="007824A0"/>
    <w:rsid w:val="0078438E"/>
    <w:rsid w:val="007A51B1"/>
    <w:rsid w:val="007A57CD"/>
    <w:rsid w:val="007C100A"/>
    <w:rsid w:val="007C61E3"/>
    <w:rsid w:val="007D1338"/>
    <w:rsid w:val="007D1D50"/>
    <w:rsid w:val="007D58CC"/>
    <w:rsid w:val="007F6DCD"/>
    <w:rsid w:val="007F6E22"/>
    <w:rsid w:val="007F6EA9"/>
    <w:rsid w:val="007F6F5A"/>
    <w:rsid w:val="0080049B"/>
    <w:rsid w:val="00803ED1"/>
    <w:rsid w:val="008066C5"/>
    <w:rsid w:val="008124A8"/>
    <w:rsid w:val="008179F5"/>
    <w:rsid w:val="00840A35"/>
    <w:rsid w:val="00844142"/>
    <w:rsid w:val="00846C80"/>
    <w:rsid w:val="00851AB7"/>
    <w:rsid w:val="00853F37"/>
    <w:rsid w:val="00871148"/>
    <w:rsid w:val="008727BF"/>
    <w:rsid w:val="00877546"/>
    <w:rsid w:val="0087786E"/>
    <w:rsid w:val="00882450"/>
    <w:rsid w:val="00885E08"/>
    <w:rsid w:val="00887BA8"/>
    <w:rsid w:val="008A01B1"/>
    <w:rsid w:val="008B40E1"/>
    <w:rsid w:val="008D50F9"/>
    <w:rsid w:val="008D6C8E"/>
    <w:rsid w:val="008D726D"/>
    <w:rsid w:val="008E1655"/>
    <w:rsid w:val="008F2F00"/>
    <w:rsid w:val="00912055"/>
    <w:rsid w:val="00912DD8"/>
    <w:rsid w:val="00917DCD"/>
    <w:rsid w:val="0092094A"/>
    <w:rsid w:val="009253F2"/>
    <w:rsid w:val="0092603E"/>
    <w:rsid w:val="00926F35"/>
    <w:rsid w:val="00930EED"/>
    <w:rsid w:val="00931530"/>
    <w:rsid w:val="009338AD"/>
    <w:rsid w:val="0093440B"/>
    <w:rsid w:val="00935C9A"/>
    <w:rsid w:val="00940374"/>
    <w:rsid w:val="00940B85"/>
    <w:rsid w:val="00951D15"/>
    <w:rsid w:val="009549D0"/>
    <w:rsid w:val="00961102"/>
    <w:rsid w:val="00965F0E"/>
    <w:rsid w:val="00966415"/>
    <w:rsid w:val="009677ED"/>
    <w:rsid w:val="00967E51"/>
    <w:rsid w:val="00970632"/>
    <w:rsid w:val="00973977"/>
    <w:rsid w:val="00987CF6"/>
    <w:rsid w:val="00990B25"/>
    <w:rsid w:val="00992377"/>
    <w:rsid w:val="00997F88"/>
    <w:rsid w:val="009A15E7"/>
    <w:rsid w:val="009A29B7"/>
    <w:rsid w:val="009B2DAE"/>
    <w:rsid w:val="009B3042"/>
    <w:rsid w:val="009B4280"/>
    <w:rsid w:val="009B4539"/>
    <w:rsid w:val="009B4D21"/>
    <w:rsid w:val="009B631A"/>
    <w:rsid w:val="009D3971"/>
    <w:rsid w:val="009D7D36"/>
    <w:rsid w:val="009E5CB3"/>
    <w:rsid w:val="009E61B6"/>
    <w:rsid w:val="009F1C30"/>
    <w:rsid w:val="009F5448"/>
    <w:rsid w:val="00A05DFB"/>
    <w:rsid w:val="00A06F21"/>
    <w:rsid w:val="00A1383A"/>
    <w:rsid w:val="00A2358A"/>
    <w:rsid w:val="00A32E54"/>
    <w:rsid w:val="00A44327"/>
    <w:rsid w:val="00A52FF9"/>
    <w:rsid w:val="00A561AA"/>
    <w:rsid w:val="00A5750F"/>
    <w:rsid w:val="00A72979"/>
    <w:rsid w:val="00A729D0"/>
    <w:rsid w:val="00A74557"/>
    <w:rsid w:val="00A77572"/>
    <w:rsid w:val="00A80747"/>
    <w:rsid w:val="00A80A4E"/>
    <w:rsid w:val="00A83994"/>
    <w:rsid w:val="00A85781"/>
    <w:rsid w:val="00A9381A"/>
    <w:rsid w:val="00A967BD"/>
    <w:rsid w:val="00A96E43"/>
    <w:rsid w:val="00AA0F08"/>
    <w:rsid w:val="00AA64E7"/>
    <w:rsid w:val="00AB61F4"/>
    <w:rsid w:val="00AB7112"/>
    <w:rsid w:val="00AC4005"/>
    <w:rsid w:val="00AC599E"/>
    <w:rsid w:val="00AD235B"/>
    <w:rsid w:val="00AE1708"/>
    <w:rsid w:val="00AF150F"/>
    <w:rsid w:val="00B0001C"/>
    <w:rsid w:val="00B0588A"/>
    <w:rsid w:val="00B07B7D"/>
    <w:rsid w:val="00B14D84"/>
    <w:rsid w:val="00B17732"/>
    <w:rsid w:val="00B20117"/>
    <w:rsid w:val="00B22D2A"/>
    <w:rsid w:val="00B249E4"/>
    <w:rsid w:val="00B2770E"/>
    <w:rsid w:val="00B31702"/>
    <w:rsid w:val="00B43092"/>
    <w:rsid w:val="00B44928"/>
    <w:rsid w:val="00B456F7"/>
    <w:rsid w:val="00B45935"/>
    <w:rsid w:val="00B46609"/>
    <w:rsid w:val="00B46CAE"/>
    <w:rsid w:val="00B50ED9"/>
    <w:rsid w:val="00B622B3"/>
    <w:rsid w:val="00B63AC6"/>
    <w:rsid w:val="00B672B1"/>
    <w:rsid w:val="00B745F8"/>
    <w:rsid w:val="00B74A83"/>
    <w:rsid w:val="00B9650A"/>
    <w:rsid w:val="00BA03E1"/>
    <w:rsid w:val="00BA040F"/>
    <w:rsid w:val="00BA3A91"/>
    <w:rsid w:val="00BA4310"/>
    <w:rsid w:val="00BA4AE9"/>
    <w:rsid w:val="00BA7162"/>
    <w:rsid w:val="00BB1490"/>
    <w:rsid w:val="00BB22FE"/>
    <w:rsid w:val="00BB2F82"/>
    <w:rsid w:val="00BB5CE2"/>
    <w:rsid w:val="00BC2E67"/>
    <w:rsid w:val="00BC6B43"/>
    <w:rsid w:val="00BC7400"/>
    <w:rsid w:val="00BC79F5"/>
    <w:rsid w:val="00BD0A6A"/>
    <w:rsid w:val="00BD28BF"/>
    <w:rsid w:val="00BD4900"/>
    <w:rsid w:val="00BD5C59"/>
    <w:rsid w:val="00BE3FE4"/>
    <w:rsid w:val="00BE5064"/>
    <w:rsid w:val="00BF2185"/>
    <w:rsid w:val="00C05E24"/>
    <w:rsid w:val="00C06AEB"/>
    <w:rsid w:val="00C2079E"/>
    <w:rsid w:val="00C27871"/>
    <w:rsid w:val="00C3123C"/>
    <w:rsid w:val="00C33030"/>
    <w:rsid w:val="00C34F1C"/>
    <w:rsid w:val="00C40EE5"/>
    <w:rsid w:val="00C471FA"/>
    <w:rsid w:val="00C53CDD"/>
    <w:rsid w:val="00C62503"/>
    <w:rsid w:val="00C76FE4"/>
    <w:rsid w:val="00C82296"/>
    <w:rsid w:val="00C9413C"/>
    <w:rsid w:val="00C946D5"/>
    <w:rsid w:val="00C95BC7"/>
    <w:rsid w:val="00CB3B12"/>
    <w:rsid w:val="00CB7DF6"/>
    <w:rsid w:val="00CC69A9"/>
    <w:rsid w:val="00CD1130"/>
    <w:rsid w:val="00CD47F8"/>
    <w:rsid w:val="00CE1CA8"/>
    <w:rsid w:val="00CF29DD"/>
    <w:rsid w:val="00D10764"/>
    <w:rsid w:val="00D144C4"/>
    <w:rsid w:val="00D20350"/>
    <w:rsid w:val="00D33CF7"/>
    <w:rsid w:val="00D37E15"/>
    <w:rsid w:val="00D405EF"/>
    <w:rsid w:val="00D503CE"/>
    <w:rsid w:val="00D57FE7"/>
    <w:rsid w:val="00D63256"/>
    <w:rsid w:val="00D658F7"/>
    <w:rsid w:val="00D70708"/>
    <w:rsid w:val="00D73589"/>
    <w:rsid w:val="00D7656B"/>
    <w:rsid w:val="00D82CEB"/>
    <w:rsid w:val="00D83282"/>
    <w:rsid w:val="00D837B5"/>
    <w:rsid w:val="00D83DA0"/>
    <w:rsid w:val="00D861C1"/>
    <w:rsid w:val="00D91082"/>
    <w:rsid w:val="00D91239"/>
    <w:rsid w:val="00D93262"/>
    <w:rsid w:val="00D952CC"/>
    <w:rsid w:val="00D95736"/>
    <w:rsid w:val="00DA5A38"/>
    <w:rsid w:val="00DA7BD9"/>
    <w:rsid w:val="00DB5FE0"/>
    <w:rsid w:val="00DC339A"/>
    <w:rsid w:val="00DC3769"/>
    <w:rsid w:val="00DD0447"/>
    <w:rsid w:val="00DD1864"/>
    <w:rsid w:val="00DD1D89"/>
    <w:rsid w:val="00DD2522"/>
    <w:rsid w:val="00DD5F9C"/>
    <w:rsid w:val="00DD6806"/>
    <w:rsid w:val="00DD71DB"/>
    <w:rsid w:val="00DD7E17"/>
    <w:rsid w:val="00DE0AB5"/>
    <w:rsid w:val="00DE18EF"/>
    <w:rsid w:val="00DE6E57"/>
    <w:rsid w:val="00DE7A7B"/>
    <w:rsid w:val="00DF086E"/>
    <w:rsid w:val="00DF55B8"/>
    <w:rsid w:val="00E0238A"/>
    <w:rsid w:val="00E112C4"/>
    <w:rsid w:val="00E17B9F"/>
    <w:rsid w:val="00E17D76"/>
    <w:rsid w:val="00E20D7D"/>
    <w:rsid w:val="00E3153C"/>
    <w:rsid w:val="00E32E83"/>
    <w:rsid w:val="00E338EA"/>
    <w:rsid w:val="00E36C8E"/>
    <w:rsid w:val="00E37D92"/>
    <w:rsid w:val="00E41BC6"/>
    <w:rsid w:val="00E439D8"/>
    <w:rsid w:val="00E45FB3"/>
    <w:rsid w:val="00E461EC"/>
    <w:rsid w:val="00E541DA"/>
    <w:rsid w:val="00E57CE2"/>
    <w:rsid w:val="00E60C3F"/>
    <w:rsid w:val="00E61825"/>
    <w:rsid w:val="00E6391F"/>
    <w:rsid w:val="00E67303"/>
    <w:rsid w:val="00E70FB5"/>
    <w:rsid w:val="00E71D64"/>
    <w:rsid w:val="00E72C83"/>
    <w:rsid w:val="00E732D8"/>
    <w:rsid w:val="00E8373B"/>
    <w:rsid w:val="00E8460F"/>
    <w:rsid w:val="00E85360"/>
    <w:rsid w:val="00E91169"/>
    <w:rsid w:val="00E92D72"/>
    <w:rsid w:val="00E93C3C"/>
    <w:rsid w:val="00EA2861"/>
    <w:rsid w:val="00EA69D5"/>
    <w:rsid w:val="00EA7610"/>
    <w:rsid w:val="00EB648A"/>
    <w:rsid w:val="00EC0E16"/>
    <w:rsid w:val="00EC0EAF"/>
    <w:rsid w:val="00EC18F6"/>
    <w:rsid w:val="00ED0E97"/>
    <w:rsid w:val="00ED2549"/>
    <w:rsid w:val="00ED71AA"/>
    <w:rsid w:val="00ED7207"/>
    <w:rsid w:val="00EE313B"/>
    <w:rsid w:val="00EE4473"/>
    <w:rsid w:val="00EE6E60"/>
    <w:rsid w:val="00EE76C5"/>
    <w:rsid w:val="00EF0CDC"/>
    <w:rsid w:val="00EF19E0"/>
    <w:rsid w:val="00EF1E71"/>
    <w:rsid w:val="00EF6B00"/>
    <w:rsid w:val="00F02C63"/>
    <w:rsid w:val="00F1388C"/>
    <w:rsid w:val="00F17639"/>
    <w:rsid w:val="00F177E1"/>
    <w:rsid w:val="00F31867"/>
    <w:rsid w:val="00F36E79"/>
    <w:rsid w:val="00F4197B"/>
    <w:rsid w:val="00F427AE"/>
    <w:rsid w:val="00F567B4"/>
    <w:rsid w:val="00F66BF0"/>
    <w:rsid w:val="00F724BE"/>
    <w:rsid w:val="00F7376B"/>
    <w:rsid w:val="00FA41F3"/>
    <w:rsid w:val="00FA7E87"/>
    <w:rsid w:val="00FC03EE"/>
    <w:rsid w:val="00FD088C"/>
    <w:rsid w:val="00FD2216"/>
    <w:rsid w:val="00FD3B30"/>
    <w:rsid w:val="00FE25C2"/>
    <w:rsid w:val="00FE374E"/>
    <w:rsid w:val="00FE46FD"/>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08FE43D-F7BC-4511-A2BD-173866DA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99"/>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uiPriority w:val="99"/>
    <w:rsid w:val="000A2232"/>
    <w:pPr>
      <w:spacing w:after="0" w:line="240" w:lineRule="auto"/>
      <w:ind w:left="720"/>
      <w:contextualSpacing/>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rsid w:val="00BA03E1"/>
    <w:pPr>
      <w:suppressAutoHyphens/>
      <w:spacing w:after="120" w:line="240" w:lineRule="auto"/>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uiPriority w:val="99"/>
    <w:semiHidden/>
    <w:rsid w:val="00083C8B"/>
    <w:rPr>
      <w:lang w:val="es-PE"/>
    </w:rPr>
  </w:style>
  <w:style w:type="paragraph" w:styleId="Encabezado">
    <w:name w:val="header"/>
    <w:basedOn w:val="Normal"/>
    <w:link w:val="EncabezadoCar"/>
    <w:uiPriority w:val="99"/>
    <w:unhideWhenUsed/>
    <w:rsid w:val="00FE37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74E"/>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1985">
      <w:bodyDiv w:val="1"/>
      <w:marLeft w:val="0"/>
      <w:marRight w:val="0"/>
      <w:marTop w:val="0"/>
      <w:marBottom w:val="0"/>
      <w:divBdr>
        <w:top w:val="none" w:sz="0" w:space="0" w:color="auto"/>
        <w:left w:val="none" w:sz="0" w:space="0" w:color="auto"/>
        <w:bottom w:val="none" w:sz="0" w:space="0" w:color="auto"/>
        <w:right w:val="none" w:sz="0" w:space="0" w:color="auto"/>
      </w:divBdr>
    </w:div>
    <w:div w:id="1754623195">
      <w:marLeft w:val="0"/>
      <w:marRight w:val="0"/>
      <w:marTop w:val="0"/>
      <w:marBottom w:val="0"/>
      <w:divBdr>
        <w:top w:val="none" w:sz="0" w:space="0" w:color="auto"/>
        <w:left w:val="none" w:sz="0" w:space="0" w:color="auto"/>
        <w:bottom w:val="none" w:sz="0" w:space="0" w:color="auto"/>
        <w:right w:val="none" w:sz="0" w:space="0" w:color="auto"/>
      </w:divBdr>
    </w:div>
    <w:div w:id="1754623196">
      <w:marLeft w:val="0"/>
      <w:marRight w:val="0"/>
      <w:marTop w:val="0"/>
      <w:marBottom w:val="0"/>
      <w:divBdr>
        <w:top w:val="none" w:sz="0" w:space="0" w:color="auto"/>
        <w:left w:val="none" w:sz="0" w:space="0" w:color="auto"/>
        <w:bottom w:val="none" w:sz="0" w:space="0" w:color="auto"/>
        <w:right w:val="none" w:sz="0" w:space="0" w:color="auto"/>
      </w:divBdr>
    </w:div>
    <w:div w:id="1754623197">
      <w:marLeft w:val="0"/>
      <w:marRight w:val="0"/>
      <w:marTop w:val="0"/>
      <w:marBottom w:val="0"/>
      <w:divBdr>
        <w:top w:val="none" w:sz="0" w:space="0" w:color="auto"/>
        <w:left w:val="none" w:sz="0" w:space="0" w:color="auto"/>
        <w:bottom w:val="none" w:sz="0" w:space="0" w:color="auto"/>
        <w:right w:val="none" w:sz="0" w:space="0" w:color="auto"/>
      </w:divBdr>
    </w:div>
    <w:div w:id="1754623198">
      <w:marLeft w:val="0"/>
      <w:marRight w:val="0"/>
      <w:marTop w:val="0"/>
      <w:marBottom w:val="0"/>
      <w:divBdr>
        <w:top w:val="none" w:sz="0" w:space="0" w:color="auto"/>
        <w:left w:val="none" w:sz="0" w:space="0" w:color="auto"/>
        <w:bottom w:val="none" w:sz="0" w:space="0" w:color="auto"/>
        <w:right w:val="none" w:sz="0" w:space="0" w:color="auto"/>
      </w:divBdr>
    </w:div>
    <w:div w:id="1754623199">
      <w:marLeft w:val="0"/>
      <w:marRight w:val="0"/>
      <w:marTop w:val="0"/>
      <w:marBottom w:val="0"/>
      <w:divBdr>
        <w:top w:val="none" w:sz="0" w:space="0" w:color="auto"/>
        <w:left w:val="none" w:sz="0" w:space="0" w:color="auto"/>
        <w:bottom w:val="none" w:sz="0" w:space="0" w:color="auto"/>
        <w:right w:val="none" w:sz="0" w:space="0" w:color="auto"/>
      </w:divBdr>
    </w:div>
    <w:div w:id="1754623200">
      <w:marLeft w:val="0"/>
      <w:marRight w:val="0"/>
      <w:marTop w:val="0"/>
      <w:marBottom w:val="0"/>
      <w:divBdr>
        <w:top w:val="none" w:sz="0" w:space="0" w:color="auto"/>
        <w:left w:val="none" w:sz="0" w:space="0" w:color="auto"/>
        <w:bottom w:val="none" w:sz="0" w:space="0" w:color="auto"/>
        <w:right w:val="none" w:sz="0" w:space="0" w:color="auto"/>
      </w:divBdr>
    </w:div>
    <w:div w:id="1754623201">
      <w:marLeft w:val="0"/>
      <w:marRight w:val="0"/>
      <w:marTop w:val="0"/>
      <w:marBottom w:val="0"/>
      <w:divBdr>
        <w:top w:val="none" w:sz="0" w:space="0" w:color="auto"/>
        <w:left w:val="none" w:sz="0" w:space="0" w:color="auto"/>
        <w:bottom w:val="none" w:sz="0" w:space="0" w:color="auto"/>
        <w:right w:val="none" w:sz="0" w:space="0" w:color="auto"/>
      </w:divBdr>
    </w:div>
    <w:div w:id="1754623202">
      <w:marLeft w:val="0"/>
      <w:marRight w:val="0"/>
      <w:marTop w:val="0"/>
      <w:marBottom w:val="0"/>
      <w:divBdr>
        <w:top w:val="none" w:sz="0" w:space="0" w:color="auto"/>
        <w:left w:val="none" w:sz="0" w:space="0" w:color="auto"/>
        <w:bottom w:val="none" w:sz="0" w:space="0" w:color="auto"/>
        <w:right w:val="none" w:sz="0" w:space="0" w:color="auto"/>
      </w:divBdr>
    </w:div>
    <w:div w:id="1754623203">
      <w:marLeft w:val="0"/>
      <w:marRight w:val="0"/>
      <w:marTop w:val="0"/>
      <w:marBottom w:val="0"/>
      <w:divBdr>
        <w:top w:val="none" w:sz="0" w:space="0" w:color="auto"/>
        <w:left w:val="none" w:sz="0" w:space="0" w:color="auto"/>
        <w:bottom w:val="none" w:sz="0" w:space="0" w:color="auto"/>
        <w:right w:val="none" w:sz="0" w:space="0" w:color="auto"/>
      </w:divBdr>
    </w:div>
    <w:div w:id="1754623204">
      <w:marLeft w:val="0"/>
      <w:marRight w:val="0"/>
      <w:marTop w:val="0"/>
      <w:marBottom w:val="0"/>
      <w:divBdr>
        <w:top w:val="none" w:sz="0" w:space="0" w:color="auto"/>
        <w:left w:val="none" w:sz="0" w:space="0" w:color="auto"/>
        <w:bottom w:val="none" w:sz="0" w:space="0" w:color="auto"/>
        <w:right w:val="none" w:sz="0" w:space="0" w:color="auto"/>
      </w:divBdr>
    </w:div>
    <w:div w:id="1754623205">
      <w:marLeft w:val="0"/>
      <w:marRight w:val="0"/>
      <w:marTop w:val="0"/>
      <w:marBottom w:val="0"/>
      <w:divBdr>
        <w:top w:val="none" w:sz="0" w:space="0" w:color="auto"/>
        <w:left w:val="none" w:sz="0" w:space="0" w:color="auto"/>
        <w:bottom w:val="none" w:sz="0" w:space="0" w:color="auto"/>
        <w:right w:val="none" w:sz="0" w:space="0" w:color="auto"/>
      </w:divBdr>
    </w:div>
    <w:div w:id="1754623206">
      <w:marLeft w:val="0"/>
      <w:marRight w:val="0"/>
      <w:marTop w:val="0"/>
      <w:marBottom w:val="0"/>
      <w:divBdr>
        <w:top w:val="none" w:sz="0" w:space="0" w:color="auto"/>
        <w:left w:val="none" w:sz="0" w:space="0" w:color="auto"/>
        <w:bottom w:val="none" w:sz="0" w:space="0" w:color="auto"/>
        <w:right w:val="none" w:sz="0" w:space="0" w:color="auto"/>
      </w:divBdr>
    </w:div>
    <w:div w:id="1754623207">
      <w:marLeft w:val="0"/>
      <w:marRight w:val="0"/>
      <w:marTop w:val="0"/>
      <w:marBottom w:val="0"/>
      <w:divBdr>
        <w:top w:val="none" w:sz="0" w:space="0" w:color="auto"/>
        <w:left w:val="none" w:sz="0" w:space="0" w:color="auto"/>
        <w:bottom w:val="none" w:sz="0" w:space="0" w:color="auto"/>
        <w:right w:val="none" w:sz="0" w:space="0" w:color="auto"/>
      </w:divBdr>
    </w:div>
    <w:div w:id="1754623208">
      <w:marLeft w:val="0"/>
      <w:marRight w:val="0"/>
      <w:marTop w:val="0"/>
      <w:marBottom w:val="0"/>
      <w:divBdr>
        <w:top w:val="none" w:sz="0" w:space="0" w:color="auto"/>
        <w:left w:val="none" w:sz="0" w:space="0" w:color="auto"/>
        <w:bottom w:val="none" w:sz="0" w:space="0" w:color="auto"/>
        <w:right w:val="none" w:sz="0" w:space="0" w:color="auto"/>
      </w:divBdr>
    </w:div>
    <w:div w:id="1754623209">
      <w:marLeft w:val="0"/>
      <w:marRight w:val="0"/>
      <w:marTop w:val="0"/>
      <w:marBottom w:val="0"/>
      <w:divBdr>
        <w:top w:val="none" w:sz="0" w:space="0" w:color="auto"/>
        <w:left w:val="none" w:sz="0" w:space="0" w:color="auto"/>
        <w:bottom w:val="none" w:sz="0" w:space="0" w:color="auto"/>
        <w:right w:val="none" w:sz="0" w:space="0" w:color="auto"/>
      </w:divBdr>
    </w:div>
    <w:div w:id="1754623210">
      <w:marLeft w:val="0"/>
      <w:marRight w:val="0"/>
      <w:marTop w:val="0"/>
      <w:marBottom w:val="0"/>
      <w:divBdr>
        <w:top w:val="none" w:sz="0" w:space="0" w:color="auto"/>
        <w:left w:val="none" w:sz="0" w:space="0" w:color="auto"/>
        <w:bottom w:val="none" w:sz="0" w:space="0" w:color="auto"/>
        <w:right w:val="none" w:sz="0" w:space="0" w:color="auto"/>
      </w:divBdr>
    </w:div>
    <w:div w:id="1754623211">
      <w:marLeft w:val="0"/>
      <w:marRight w:val="0"/>
      <w:marTop w:val="0"/>
      <w:marBottom w:val="0"/>
      <w:divBdr>
        <w:top w:val="none" w:sz="0" w:space="0" w:color="auto"/>
        <w:left w:val="none" w:sz="0" w:space="0" w:color="auto"/>
        <w:bottom w:val="none" w:sz="0" w:space="0" w:color="auto"/>
        <w:right w:val="none" w:sz="0" w:space="0" w:color="auto"/>
      </w:divBdr>
    </w:div>
    <w:div w:id="1754623212">
      <w:marLeft w:val="0"/>
      <w:marRight w:val="0"/>
      <w:marTop w:val="0"/>
      <w:marBottom w:val="0"/>
      <w:divBdr>
        <w:top w:val="none" w:sz="0" w:space="0" w:color="auto"/>
        <w:left w:val="none" w:sz="0" w:space="0" w:color="auto"/>
        <w:bottom w:val="none" w:sz="0" w:space="0" w:color="auto"/>
        <w:right w:val="none" w:sz="0" w:space="0" w:color="auto"/>
      </w:divBdr>
    </w:div>
    <w:div w:id="1754623213">
      <w:marLeft w:val="0"/>
      <w:marRight w:val="0"/>
      <w:marTop w:val="0"/>
      <w:marBottom w:val="0"/>
      <w:divBdr>
        <w:top w:val="none" w:sz="0" w:space="0" w:color="auto"/>
        <w:left w:val="none" w:sz="0" w:space="0" w:color="auto"/>
        <w:bottom w:val="none" w:sz="0" w:space="0" w:color="auto"/>
        <w:right w:val="none" w:sz="0" w:space="0" w:color="auto"/>
      </w:divBdr>
    </w:div>
    <w:div w:id="1754623214">
      <w:marLeft w:val="0"/>
      <w:marRight w:val="0"/>
      <w:marTop w:val="0"/>
      <w:marBottom w:val="0"/>
      <w:divBdr>
        <w:top w:val="none" w:sz="0" w:space="0" w:color="auto"/>
        <w:left w:val="none" w:sz="0" w:space="0" w:color="auto"/>
        <w:bottom w:val="none" w:sz="0" w:space="0" w:color="auto"/>
        <w:right w:val="none" w:sz="0" w:space="0" w:color="auto"/>
      </w:divBdr>
    </w:div>
    <w:div w:id="1754623215">
      <w:marLeft w:val="0"/>
      <w:marRight w:val="0"/>
      <w:marTop w:val="0"/>
      <w:marBottom w:val="0"/>
      <w:divBdr>
        <w:top w:val="none" w:sz="0" w:space="0" w:color="auto"/>
        <w:left w:val="none" w:sz="0" w:space="0" w:color="auto"/>
        <w:bottom w:val="none" w:sz="0" w:space="0" w:color="auto"/>
        <w:right w:val="none" w:sz="0" w:space="0" w:color="auto"/>
      </w:divBdr>
    </w:div>
    <w:div w:id="1754623216">
      <w:marLeft w:val="0"/>
      <w:marRight w:val="0"/>
      <w:marTop w:val="0"/>
      <w:marBottom w:val="0"/>
      <w:divBdr>
        <w:top w:val="none" w:sz="0" w:space="0" w:color="auto"/>
        <w:left w:val="none" w:sz="0" w:space="0" w:color="auto"/>
        <w:bottom w:val="none" w:sz="0" w:space="0" w:color="auto"/>
        <w:right w:val="none" w:sz="0" w:space="0" w:color="auto"/>
      </w:divBdr>
    </w:div>
    <w:div w:id="1754623217">
      <w:marLeft w:val="0"/>
      <w:marRight w:val="0"/>
      <w:marTop w:val="0"/>
      <w:marBottom w:val="0"/>
      <w:divBdr>
        <w:top w:val="none" w:sz="0" w:space="0" w:color="auto"/>
        <w:left w:val="none" w:sz="0" w:space="0" w:color="auto"/>
        <w:bottom w:val="none" w:sz="0" w:space="0" w:color="auto"/>
        <w:right w:val="none" w:sz="0" w:space="0" w:color="auto"/>
      </w:divBdr>
    </w:div>
    <w:div w:id="1754623218">
      <w:marLeft w:val="0"/>
      <w:marRight w:val="0"/>
      <w:marTop w:val="0"/>
      <w:marBottom w:val="0"/>
      <w:divBdr>
        <w:top w:val="none" w:sz="0" w:space="0" w:color="auto"/>
        <w:left w:val="none" w:sz="0" w:space="0" w:color="auto"/>
        <w:bottom w:val="none" w:sz="0" w:space="0" w:color="auto"/>
        <w:right w:val="none" w:sz="0" w:space="0" w:color="auto"/>
      </w:divBdr>
    </w:div>
    <w:div w:id="1754623219">
      <w:marLeft w:val="0"/>
      <w:marRight w:val="0"/>
      <w:marTop w:val="0"/>
      <w:marBottom w:val="0"/>
      <w:divBdr>
        <w:top w:val="none" w:sz="0" w:space="0" w:color="auto"/>
        <w:left w:val="none" w:sz="0" w:space="0" w:color="auto"/>
        <w:bottom w:val="none" w:sz="0" w:space="0" w:color="auto"/>
        <w:right w:val="none" w:sz="0" w:space="0" w:color="auto"/>
      </w:divBdr>
    </w:div>
    <w:div w:id="1754623220">
      <w:marLeft w:val="0"/>
      <w:marRight w:val="0"/>
      <w:marTop w:val="0"/>
      <w:marBottom w:val="0"/>
      <w:divBdr>
        <w:top w:val="none" w:sz="0" w:space="0" w:color="auto"/>
        <w:left w:val="none" w:sz="0" w:space="0" w:color="auto"/>
        <w:bottom w:val="none" w:sz="0" w:space="0" w:color="auto"/>
        <w:right w:val="none" w:sz="0" w:space="0" w:color="auto"/>
      </w:divBdr>
    </w:div>
    <w:div w:id="1754623221">
      <w:marLeft w:val="0"/>
      <w:marRight w:val="0"/>
      <w:marTop w:val="0"/>
      <w:marBottom w:val="0"/>
      <w:divBdr>
        <w:top w:val="none" w:sz="0" w:space="0" w:color="auto"/>
        <w:left w:val="none" w:sz="0" w:space="0" w:color="auto"/>
        <w:bottom w:val="none" w:sz="0" w:space="0" w:color="auto"/>
        <w:right w:val="none" w:sz="0" w:space="0" w:color="auto"/>
      </w:divBdr>
    </w:div>
    <w:div w:id="1754623222">
      <w:marLeft w:val="0"/>
      <w:marRight w:val="0"/>
      <w:marTop w:val="0"/>
      <w:marBottom w:val="0"/>
      <w:divBdr>
        <w:top w:val="none" w:sz="0" w:space="0" w:color="auto"/>
        <w:left w:val="none" w:sz="0" w:space="0" w:color="auto"/>
        <w:bottom w:val="none" w:sz="0" w:space="0" w:color="auto"/>
        <w:right w:val="none" w:sz="0" w:space="0" w:color="auto"/>
      </w:divBdr>
    </w:div>
    <w:div w:id="1754623223">
      <w:marLeft w:val="0"/>
      <w:marRight w:val="0"/>
      <w:marTop w:val="0"/>
      <w:marBottom w:val="0"/>
      <w:divBdr>
        <w:top w:val="none" w:sz="0" w:space="0" w:color="auto"/>
        <w:left w:val="none" w:sz="0" w:space="0" w:color="auto"/>
        <w:bottom w:val="none" w:sz="0" w:space="0" w:color="auto"/>
        <w:right w:val="none" w:sz="0" w:space="0" w:color="auto"/>
      </w:divBdr>
    </w:div>
    <w:div w:id="1754623224">
      <w:marLeft w:val="0"/>
      <w:marRight w:val="0"/>
      <w:marTop w:val="0"/>
      <w:marBottom w:val="0"/>
      <w:divBdr>
        <w:top w:val="none" w:sz="0" w:space="0" w:color="auto"/>
        <w:left w:val="none" w:sz="0" w:space="0" w:color="auto"/>
        <w:bottom w:val="none" w:sz="0" w:space="0" w:color="auto"/>
        <w:right w:val="none" w:sz="0" w:space="0" w:color="auto"/>
      </w:divBdr>
    </w:div>
    <w:div w:id="1754623225">
      <w:marLeft w:val="0"/>
      <w:marRight w:val="0"/>
      <w:marTop w:val="0"/>
      <w:marBottom w:val="0"/>
      <w:divBdr>
        <w:top w:val="none" w:sz="0" w:space="0" w:color="auto"/>
        <w:left w:val="none" w:sz="0" w:space="0" w:color="auto"/>
        <w:bottom w:val="none" w:sz="0" w:space="0" w:color="auto"/>
        <w:right w:val="none" w:sz="0" w:space="0" w:color="auto"/>
      </w:divBdr>
    </w:div>
    <w:div w:id="1754623226">
      <w:marLeft w:val="0"/>
      <w:marRight w:val="0"/>
      <w:marTop w:val="0"/>
      <w:marBottom w:val="0"/>
      <w:divBdr>
        <w:top w:val="none" w:sz="0" w:space="0" w:color="auto"/>
        <w:left w:val="none" w:sz="0" w:space="0" w:color="auto"/>
        <w:bottom w:val="none" w:sz="0" w:space="0" w:color="auto"/>
        <w:right w:val="none" w:sz="0" w:space="0" w:color="auto"/>
      </w:divBdr>
    </w:div>
    <w:div w:id="1754623227">
      <w:marLeft w:val="0"/>
      <w:marRight w:val="0"/>
      <w:marTop w:val="0"/>
      <w:marBottom w:val="0"/>
      <w:divBdr>
        <w:top w:val="none" w:sz="0" w:space="0" w:color="auto"/>
        <w:left w:val="none" w:sz="0" w:space="0" w:color="auto"/>
        <w:bottom w:val="none" w:sz="0" w:space="0" w:color="auto"/>
        <w:right w:val="none" w:sz="0" w:space="0" w:color="auto"/>
      </w:divBdr>
    </w:div>
    <w:div w:id="1754623228">
      <w:marLeft w:val="0"/>
      <w:marRight w:val="0"/>
      <w:marTop w:val="0"/>
      <w:marBottom w:val="0"/>
      <w:divBdr>
        <w:top w:val="none" w:sz="0" w:space="0" w:color="auto"/>
        <w:left w:val="none" w:sz="0" w:space="0" w:color="auto"/>
        <w:bottom w:val="none" w:sz="0" w:space="0" w:color="auto"/>
        <w:right w:val="none" w:sz="0" w:space="0" w:color="auto"/>
      </w:divBdr>
    </w:div>
    <w:div w:id="1754623229">
      <w:marLeft w:val="0"/>
      <w:marRight w:val="0"/>
      <w:marTop w:val="0"/>
      <w:marBottom w:val="0"/>
      <w:divBdr>
        <w:top w:val="none" w:sz="0" w:space="0" w:color="auto"/>
        <w:left w:val="none" w:sz="0" w:space="0" w:color="auto"/>
        <w:bottom w:val="none" w:sz="0" w:space="0" w:color="auto"/>
        <w:right w:val="none" w:sz="0" w:space="0" w:color="auto"/>
      </w:divBdr>
    </w:div>
    <w:div w:id="1754623230">
      <w:marLeft w:val="0"/>
      <w:marRight w:val="0"/>
      <w:marTop w:val="0"/>
      <w:marBottom w:val="0"/>
      <w:divBdr>
        <w:top w:val="none" w:sz="0" w:space="0" w:color="auto"/>
        <w:left w:val="none" w:sz="0" w:space="0" w:color="auto"/>
        <w:bottom w:val="none" w:sz="0" w:space="0" w:color="auto"/>
        <w:right w:val="none" w:sz="0" w:space="0" w:color="auto"/>
      </w:divBdr>
    </w:div>
    <w:div w:id="1754623231">
      <w:marLeft w:val="0"/>
      <w:marRight w:val="0"/>
      <w:marTop w:val="0"/>
      <w:marBottom w:val="0"/>
      <w:divBdr>
        <w:top w:val="none" w:sz="0" w:space="0" w:color="auto"/>
        <w:left w:val="none" w:sz="0" w:space="0" w:color="auto"/>
        <w:bottom w:val="none" w:sz="0" w:space="0" w:color="auto"/>
        <w:right w:val="none" w:sz="0" w:space="0" w:color="auto"/>
      </w:divBdr>
    </w:div>
    <w:div w:id="1754623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4244</Words>
  <Characters>23343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Recursos Humanos</cp:lastModifiedBy>
  <cp:revision>2</cp:revision>
  <cp:lastPrinted>2017-05-24T16:13:00Z</cp:lastPrinted>
  <dcterms:created xsi:type="dcterms:W3CDTF">2019-09-18T00:07:00Z</dcterms:created>
  <dcterms:modified xsi:type="dcterms:W3CDTF">2019-09-18T00:07:00Z</dcterms:modified>
</cp:coreProperties>
</file>