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62" w:rsidRPr="00E16E9B" w:rsidRDefault="00EF0762" w:rsidP="00650865">
      <w:pPr>
        <w:pStyle w:val="Sinespaciado"/>
        <w:jc w:val="center"/>
        <w:rPr>
          <w:rFonts w:ascii="Arial" w:hAnsi="Arial" w:cs="Arial"/>
          <w:b/>
          <w:sz w:val="20"/>
          <w:szCs w:val="20"/>
        </w:rPr>
      </w:pPr>
      <w:r w:rsidRPr="00E16E9B">
        <w:rPr>
          <w:rFonts w:ascii="Arial" w:hAnsi="Arial" w:cs="Arial"/>
          <w:b/>
          <w:sz w:val="20"/>
          <w:szCs w:val="20"/>
        </w:rPr>
        <w:t>SEGURO SOCIAL DE SALUD (ESSALUD)</w:t>
      </w:r>
    </w:p>
    <w:p w:rsidR="00EF0762" w:rsidRPr="00E16E9B" w:rsidRDefault="00EF0762" w:rsidP="00650865">
      <w:pPr>
        <w:pStyle w:val="Sinespaciado"/>
        <w:jc w:val="center"/>
        <w:rPr>
          <w:rFonts w:ascii="Arial" w:hAnsi="Arial" w:cs="Arial"/>
          <w:b/>
          <w:sz w:val="20"/>
          <w:szCs w:val="20"/>
        </w:rPr>
      </w:pPr>
    </w:p>
    <w:p w:rsidR="00EF0762" w:rsidRPr="00E16E9B" w:rsidRDefault="00EF0762" w:rsidP="00650865">
      <w:pPr>
        <w:pStyle w:val="Sinespaciado"/>
        <w:jc w:val="center"/>
        <w:rPr>
          <w:rFonts w:ascii="Arial" w:hAnsi="Arial" w:cs="Arial"/>
          <w:b/>
          <w:sz w:val="20"/>
          <w:szCs w:val="20"/>
          <w:u w:val="single"/>
        </w:rPr>
      </w:pPr>
      <w:r w:rsidRPr="00E16E9B">
        <w:rPr>
          <w:rFonts w:ascii="Arial" w:hAnsi="Arial" w:cs="Arial"/>
          <w:b/>
          <w:sz w:val="20"/>
          <w:szCs w:val="20"/>
          <w:u w:val="single"/>
        </w:rPr>
        <w:t xml:space="preserve">AVISO DE CONVOCATORIA </w:t>
      </w:r>
      <w:r>
        <w:rPr>
          <w:rFonts w:ascii="Arial" w:hAnsi="Arial" w:cs="Arial"/>
          <w:b/>
          <w:sz w:val="20"/>
          <w:szCs w:val="20"/>
          <w:u w:val="single"/>
        </w:rPr>
        <w:t xml:space="preserve">DE PERSONAL POR </w:t>
      </w:r>
      <w:proofErr w:type="gramStart"/>
      <w:r>
        <w:rPr>
          <w:rFonts w:ascii="Arial" w:hAnsi="Arial" w:cs="Arial"/>
          <w:b/>
          <w:sz w:val="20"/>
          <w:szCs w:val="20"/>
          <w:u w:val="single"/>
        </w:rPr>
        <w:t>SUPLENCIA  (</w:t>
      </w:r>
      <w:proofErr w:type="gramEnd"/>
      <w:r>
        <w:rPr>
          <w:rFonts w:ascii="Arial" w:hAnsi="Arial" w:cs="Arial"/>
          <w:b/>
          <w:sz w:val="20"/>
          <w:szCs w:val="20"/>
          <w:u w:val="single"/>
        </w:rPr>
        <w:t xml:space="preserve"> 728)</w:t>
      </w:r>
    </w:p>
    <w:p w:rsidR="00EF0762" w:rsidRPr="00E16E9B" w:rsidRDefault="00EF0762" w:rsidP="00650865">
      <w:pPr>
        <w:pStyle w:val="Sinespaciado"/>
        <w:jc w:val="center"/>
        <w:rPr>
          <w:rFonts w:ascii="Arial" w:hAnsi="Arial" w:cs="Arial"/>
          <w:b/>
          <w:sz w:val="20"/>
          <w:szCs w:val="20"/>
        </w:rPr>
      </w:pPr>
    </w:p>
    <w:p w:rsidR="00EF0762" w:rsidRPr="00E16E9B" w:rsidRDefault="00EF0762" w:rsidP="00650865">
      <w:pPr>
        <w:pStyle w:val="Sinespaciado"/>
        <w:jc w:val="center"/>
        <w:rPr>
          <w:rFonts w:ascii="Arial" w:hAnsi="Arial" w:cs="Arial"/>
          <w:b/>
          <w:sz w:val="20"/>
          <w:szCs w:val="20"/>
        </w:rPr>
      </w:pPr>
      <w:r w:rsidRPr="00E16E9B">
        <w:rPr>
          <w:rFonts w:ascii="Arial" w:hAnsi="Arial" w:cs="Arial"/>
          <w:b/>
          <w:sz w:val="20"/>
          <w:szCs w:val="20"/>
        </w:rPr>
        <w:t>RED ASISTENCIAL TACNA</w:t>
      </w:r>
    </w:p>
    <w:p w:rsidR="00EF0762" w:rsidRPr="00E16E9B" w:rsidRDefault="00EF0762" w:rsidP="00650865">
      <w:pPr>
        <w:pStyle w:val="Sinespaciado"/>
        <w:jc w:val="center"/>
        <w:rPr>
          <w:rFonts w:ascii="Arial" w:hAnsi="Arial" w:cs="Arial"/>
          <w:b/>
          <w:sz w:val="20"/>
          <w:szCs w:val="20"/>
        </w:rPr>
      </w:pPr>
    </w:p>
    <w:p w:rsidR="00EF0762" w:rsidRPr="00E16E9B" w:rsidRDefault="00EF0762" w:rsidP="00650865">
      <w:pPr>
        <w:pStyle w:val="Sinespaciado"/>
        <w:jc w:val="center"/>
        <w:rPr>
          <w:rFonts w:ascii="Arial" w:hAnsi="Arial" w:cs="Arial"/>
          <w:b/>
          <w:sz w:val="20"/>
          <w:szCs w:val="20"/>
        </w:rPr>
      </w:pPr>
      <w:r w:rsidRPr="00E16E9B">
        <w:rPr>
          <w:rFonts w:ascii="Arial" w:hAnsi="Arial" w:cs="Arial"/>
          <w:b/>
          <w:sz w:val="20"/>
          <w:szCs w:val="20"/>
        </w:rPr>
        <w:t>CÓ</w:t>
      </w:r>
      <w:r w:rsidR="009D17B4">
        <w:rPr>
          <w:rFonts w:ascii="Arial" w:hAnsi="Arial" w:cs="Arial"/>
          <w:b/>
          <w:sz w:val="20"/>
          <w:szCs w:val="20"/>
        </w:rPr>
        <w:t>DIGO DE PROCESO: P.S. 004-</w:t>
      </w:r>
      <w:r>
        <w:rPr>
          <w:rFonts w:ascii="Arial" w:hAnsi="Arial" w:cs="Arial"/>
          <w:b/>
          <w:sz w:val="20"/>
          <w:szCs w:val="20"/>
        </w:rPr>
        <w:t>SUP</w:t>
      </w:r>
      <w:r w:rsidRPr="00E16E9B">
        <w:rPr>
          <w:rFonts w:ascii="Arial" w:hAnsi="Arial" w:cs="Arial"/>
          <w:b/>
          <w:sz w:val="20"/>
          <w:szCs w:val="20"/>
        </w:rPr>
        <w:t>-RATAC-2017</w:t>
      </w:r>
    </w:p>
    <w:p w:rsidR="00EF0762" w:rsidRPr="00E16E9B" w:rsidRDefault="00EF0762" w:rsidP="00650865">
      <w:pPr>
        <w:pStyle w:val="Sinespaciado"/>
        <w:rPr>
          <w:rFonts w:ascii="Arial" w:hAnsi="Arial" w:cs="Arial"/>
          <w:sz w:val="20"/>
          <w:szCs w:val="20"/>
        </w:rPr>
      </w:pPr>
    </w:p>
    <w:p w:rsidR="00EF0762" w:rsidRPr="00502D3E" w:rsidRDefault="00EF0762" w:rsidP="00502D3E">
      <w:pPr>
        <w:pStyle w:val="Sinespaciado"/>
        <w:numPr>
          <w:ilvl w:val="0"/>
          <w:numId w:val="33"/>
        </w:numPr>
        <w:rPr>
          <w:rFonts w:ascii="Arial" w:hAnsi="Arial" w:cs="Arial"/>
          <w:b/>
          <w:sz w:val="20"/>
          <w:szCs w:val="20"/>
        </w:rPr>
      </w:pPr>
      <w:r>
        <w:rPr>
          <w:rFonts w:ascii="Arial" w:hAnsi="Arial" w:cs="Arial"/>
          <w:b/>
          <w:sz w:val="20"/>
          <w:szCs w:val="20"/>
        </w:rPr>
        <w:t xml:space="preserve">OBJETO: </w:t>
      </w:r>
      <w:r>
        <w:rPr>
          <w:rFonts w:ascii="Arial" w:hAnsi="Arial" w:cs="Arial"/>
          <w:sz w:val="20"/>
          <w:szCs w:val="20"/>
        </w:rPr>
        <w:t xml:space="preserve">Cubrir </w:t>
      </w:r>
      <w:r>
        <w:rPr>
          <w:rFonts w:ascii="Arial" w:hAnsi="Arial" w:cs="Arial"/>
          <w:sz w:val="20"/>
          <w:szCs w:val="20"/>
          <w:u w:val="single"/>
        </w:rPr>
        <w:t>temporalmente</w:t>
      </w:r>
      <w:r>
        <w:rPr>
          <w:rFonts w:ascii="Arial" w:hAnsi="Arial" w:cs="Arial"/>
          <w:sz w:val="20"/>
          <w:szCs w:val="20"/>
        </w:rPr>
        <w:t xml:space="preserve"> por </w:t>
      </w:r>
      <w:r w:rsidR="00B43D3E">
        <w:rPr>
          <w:rFonts w:ascii="Arial" w:hAnsi="Arial" w:cs="Arial"/>
          <w:sz w:val="20"/>
          <w:szCs w:val="20"/>
        </w:rPr>
        <w:t>S</w:t>
      </w:r>
      <w:r>
        <w:rPr>
          <w:rFonts w:ascii="Arial" w:hAnsi="Arial" w:cs="Arial"/>
          <w:sz w:val="20"/>
          <w:szCs w:val="20"/>
        </w:rPr>
        <w:t>uplencia los siguientes cargos de la Red Asistencial Tacna:</w:t>
      </w:r>
    </w:p>
    <w:p w:rsidR="00EF0762" w:rsidRPr="00E16E9B" w:rsidRDefault="00EF0762" w:rsidP="00CF29DD">
      <w:pPr>
        <w:suppressAutoHyphens/>
        <w:spacing w:after="0" w:line="240" w:lineRule="auto"/>
        <w:ind w:left="708"/>
        <w:rPr>
          <w:rFonts w:ascii="Arial" w:hAnsi="Arial" w:cs="Arial"/>
          <w:sz w:val="20"/>
          <w:szCs w:val="20"/>
          <w:lang w:val="es-ES" w:eastAsia="ar-SA"/>
        </w:rPr>
      </w:pPr>
    </w:p>
    <w:tbl>
      <w:tblPr>
        <w:tblW w:w="9138" w:type="dxa"/>
        <w:tblInd w:w="430" w:type="dxa"/>
        <w:tblLayout w:type="fixed"/>
        <w:tblCellMar>
          <w:left w:w="70" w:type="dxa"/>
          <w:right w:w="70" w:type="dxa"/>
        </w:tblCellMar>
        <w:tblLook w:val="0000" w:firstRow="0" w:lastRow="0" w:firstColumn="0" w:lastColumn="0" w:noHBand="0" w:noVBand="0"/>
      </w:tblPr>
      <w:tblGrid>
        <w:gridCol w:w="1483"/>
        <w:gridCol w:w="1559"/>
        <w:gridCol w:w="1276"/>
        <w:gridCol w:w="1559"/>
        <w:gridCol w:w="1134"/>
        <w:gridCol w:w="2127"/>
      </w:tblGrid>
      <w:tr w:rsidR="00B43D3E" w:rsidRPr="00E16E9B" w:rsidTr="00580A44">
        <w:trPr>
          <w:trHeight w:val="523"/>
        </w:trPr>
        <w:tc>
          <w:tcPr>
            <w:tcW w:w="1483"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B43D3E" w:rsidRPr="005D563C" w:rsidRDefault="00B43D3E" w:rsidP="005735D0">
            <w:pPr>
              <w:spacing w:after="0" w:line="240" w:lineRule="auto"/>
              <w:jc w:val="center"/>
              <w:rPr>
                <w:rFonts w:ascii="Arial" w:hAnsi="Arial" w:cs="Arial"/>
                <w:b/>
                <w:bCs/>
                <w:color w:val="000000"/>
                <w:sz w:val="16"/>
                <w:szCs w:val="16"/>
                <w:lang w:val="es-ES" w:eastAsia="es-ES"/>
              </w:rPr>
            </w:pPr>
            <w:r>
              <w:rPr>
                <w:rFonts w:ascii="Arial" w:hAnsi="Arial" w:cs="Arial"/>
                <w:b/>
                <w:bCs/>
                <w:color w:val="000000"/>
                <w:sz w:val="16"/>
                <w:szCs w:val="16"/>
                <w:lang w:val="es-ES" w:eastAsia="es-ES"/>
              </w:rPr>
              <w:t>CARGO</w:t>
            </w:r>
          </w:p>
        </w:tc>
        <w:tc>
          <w:tcPr>
            <w:tcW w:w="1559" w:type="dxa"/>
            <w:tcBorders>
              <w:top w:val="single" w:sz="8" w:space="0" w:color="auto"/>
              <w:left w:val="nil"/>
              <w:bottom w:val="nil"/>
              <w:right w:val="single" w:sz="8" w:space="0" w:color="auto"/>
            </w:tcBorders>
            <w:shd w:val="clear" w:color="auto" w:fill="F2F2F2" w:themeFill="background1" w:themeFillShade="F2"/>
            <w:vAlign w:val="center"/>
          </w:tcPr>
          <w:p w:rsidR="00B43D3E" w:rsidRPr="005D563C" w:rsidRDefault="00B43D3E" w:rsidP="005735D0">
            <w:pPr>
              <w:spacing w:after="0" w:line="240" w:lineRule="auto"/>
              <w:jc w:val="center"/>
              <w:rPr>
                <w:rFonts w:ascii="Arial" w:hAnsi="Arial" w:cs="Arial"/>
                <w:b/>
                <w:bCs/>
                <w:color w:val="000000"/>
                <w:sz w:val="16"/>
                <w:szCs w:val="16"/>
                <w:lang w:val="es-ES" w:eastAsia="es-ES"/>
              </w:rPr>
            </w:pPr>
            <w:r w:rsidRPr="005D563C">
              <w:rPr>
                <w:rFonts w:ascii="Arial" w:hAnsi="Arial" w:cs="Arial"/>
                <w:b/>
                <w:bCs/>
                <w:color w:val="000000"/>
                <w:sz w:val="16"/>
                <w:szCs w:val="16"/>
                <w:lang w:val="es-ES" w:eastAsia="es-ES"/>
              </w:rPr>
              <w:t>ESPECIALIDAD</w:t>
            </w:r>
          </w:p>
        </w:tc>
        <w:tc>
          <w:tcPr>
            <w:tcW w:w="1276" w:type="dxa"/>
            <w:tcBorders>
              <w:top w:val="single" w:sz="8" w:space="0" w:color="auto"/>
              <w:left w:val="nil"/>
              <w:bottom w:val="nil"/>
              <w:right w:val="single" w:sz="8" w:space="0" w:color="auto"/>
            </w:tcBorders>
            <w:shd w:val="clear" w:color="auto" w:fill="F2F2F2" w:themeFill="background1" w:themeFillShade="F2"/>
            <w:vAlign w:val="center"/>
          </w:tcPr>
          <w:p w:rsidR="00B43D3E" w:rsidRPr="005D563C" w:rsidRDefault="00B43D3E" w:rsidP="005735D0">
            <w:pPr>
              <w:spacing w:after="0" w:line="240" w:lineRule="auto"/>
              <w:jc w:val="center"/>
              <w:rPr>
                <w:rFonts w:ascii="Arial" w:hAnsi="Arial" w:cs="Arial"/>
                <w:b/>
                <w:bCs/>
                <w:color w:val="000000"/>
                <w:sz w:val="16"/>
                <w:szCs w:val="16"/>
                <w:lang w:val="es-ES" w:eastAsia="es-ES"/>
              </w:rPr>
            </w:pPr>
            <w:r w:rsidRPr="005D563C">
              <w:rPr>
                <w:rFonts w:ascii="Arial" w:hAnsi="Arial" w:cs="Arial"/>
                <w:b/>
                <w:bCs/>
                <w:color w:val="000000"/>
                <w:sz w:val="16"/>
                <w:szCs w:val="16"/>
                <w:lang w:val="es-ES" w:eastAsia="es-ES"/>
              </w:rPr>
              <w:t>CÓDIGO</w:t>
            </w:r>
          </w:p>
        </w:tc>
        <w:tc>
          <w:tcPr>
            <w:tcW w:w="1559" w:type="dxa"/>
            <w:tcBorders>
              <w:top w:val="single" w:sz="8" w:space="0" w:color="auto"/>
              <w:left w:val="nil"/>
              <w:bottom w:val="nil"/>
              <w:right w:val="single" w:sz="8" w:space="0" w:color="auto"/>
            </w:tcBorders>
            <w:shd w:val="clear" w:color="auto" w:fill="F2F2F2" w:themeFill="background1" w:themeFillShade="F2"/>
            <w:vAlign w:val="center"/>
          </w:tcPr>
          <w:p w:rsidR="00B43D3E" w:rsidRPr="005D563C" w:rsidRDefault="00B43D3E" w:rsidP="005735D0">
            <w:pPr>
              <w:spacing w:after="0" w:line="240" w:lineRule="auto"/>
              <w:jc w:val="center"/>
              <w:rPr>
                <w:rFonts w:ascii="Arial" w:hAnsi="Arial" w:cs="Arial"/>
                <w:b/>
                <w:bCs/>
                <w:color w:val="000000"/>
                <w:sz w:val="16"/>
                <w:szCs w:val="16"/>
                <w:lang w:val="es-ES" w:eastAsia="es-ES"/>
              </w:rPr>
            </w:pPr>
            <w:r w:rsidRPr="005D563C">
              <w:rPr>
                <w:rFonts w:ascii="Arial" w:hAnsi="Arial" w:cs="Arial"/>
                <w:b/>
                <w:bCs/>
                <w:color w:val="000000"/>
                <w:sz w:val="16"/>
                <w:szCs w:val="16"/>
                <w:lang w:val="es-ES" w:eastAsia="es-ES"/>
              </w:rPr>
              <w:t>REMUNERACION MENSUAL</w:t>
            </w:r>
          </w:p>
        </w:tc>
        <w:tc>
          <w:tcPr>
            <w:tcW w:w="1134" w:type="dxa"/>
            <w:tcBorders>
              <w:top w:val="single" w:sz="8" w:space="0" w:color="auto"/>
              <w:left w:val="nil"/>
              <w:bottom w:val="nil"/>
              <w:right w:val="single" w:sz="8" w:space="0" w:color="auto"/>
            </w:tcBorders>
            <w:shd w:val="clear" w:color="auto" w:fill="F2F2F2" w:themeFill="background1" w:themeFillShade="F2"/>
            <w:vAlign w:val="center"/>
          </w:tcPr>
          <w:p w:rsidR="00B43D3E" w:rsidRPr="005D563C" w:rsidRDefault="00B43D3E" w:rsidP="005735D0">
            <w:pPr>
              <w:spacing w:after="0" w:line="240" w:lineRule="auto"/>
              <w:jc w:val="center"/>
              <w:rPr>
                <w:rFonts w:ascii="Arial" w:hAnsi="Arial" w:cs="Arial"/>
                <w:b/>
                <w:bCs/>
                <w:color w:val="000000"/>
                <w:sz w:val="16"/>
                <w:szCs w:val="16"/>
                <w:lang w:val="es-ES" w:eastAsia="es-ES"/>
              </w:rPr>
            </w:pPr>
            <w:r w:rsidRPr="005D563C">
              <w:rPr>
                <w:rFonts w:ascii="Arial" w:hAnsi="Arial" w:cs="Arial"/>
                <w:b/>
                <w:bCs/>
                <w:color w:val="000000"/>
                <w:sz w:val="16"/>
                <w:szCs w:val="16"/>
                <w:lang w:val="es-ES" w:eastAsia="es-ES"/>
              </w:rPr>
              <w:t>CANTIDAD</w:t>
            </w:r>
          </w:p>
        </w:tc>
        <w:tc>
          <w:tcPr>
            <w:tcW w:w="2127" w:type="dxa"/>
            <w:tcBorders>
              <w:top w:val="single" w:sz="8" w:space="0" w:color="auto"/>
              <w:left w:val="nil"/>
              <w:bottom w:val="nil"/>
              <w:right w:val="single" w:sz="8" w:space="0" w:color="auto"/>
            </w:tcBorders>
            <w:shd w:val="clear" w:color="auto" w:fill="F2F2F2" w:themeFill="background1" w:themeFillShade="F2"/>
            <w:vAlign w:val="center"/>
          </w:tcPr>
          <w:p w:rsidR="00B43D3E" w:rsidRPr="005D563C" w:rsidRDefault="00B43D3E" w:rsidP="005735D0">
            <w:pPr>
              <w:spacing w:after="0" w:line="240" w:lineRule="auto"/>
              <w:jc w:val="center"/>
              <w:rPr>
                <w:rFonts w:ascii="Arial" w:hAnsi="Arial" w:cs="Arial"/>
                <w:b/>
                <w:bCs/>
                <w:color w:val="000000"/>
                <w:sz w:val="16"/>
                <w:szCs w:val="16"/>
                <w:lang w:val="es-ES" w:eastAsia="es-ES"/>
              </w:rPr>
            </w:pPr>
            <w:r w:rsidRPr="005D563C">
              <w:rPr>
                <w:rFonts w:ascii="Arial" w:hAnsi="Arial" w:cs="Arial"/>
                <w:b/>
                <w:bCs/>
                <w:color w:val="000000"/>
                <w:sz w:val="16"/>
                <w:szCs w:val="16"/>
                <w:lang w:val="es-ES" w:eastAsia="es-ES"/>
              </w:rPr>
              <w:t>ÁREA CONTRATANTE</w:t>
            </w:r>
          </w:p>
        </w:tc>
      </w:tr>
      <w:tr w:rsidR="00B43D3E" w:rsidRPr="00E16E9B" w:rsidTr="00580A44">
        <w:trPr>
          <w:trHeight w:val="675"/>
        </w:trPr>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580A44" w:rsidRDefault="00580A44" w:rsidP="005735D0">
            <w:pPr>
              <w:spacing w:after="0" w:line="240" w:lineRule="auto"/>
              <w:jc w:val="center"/>
              <w:rPr>
                <w:rFonts w:ascii="Arial" w:hAnsi="Arial" w:cs="Arial"/>
                <w:color w:val="000000"/>
                <w:sz w:val="20"/>
                <w:szCs w:val="20"/>
                <w:lang w:eastAsia="es-PE"/>
              </w:rPr>
            </w:pPr>
          </w:p>
          <w:p w:rsidR="00B43D3E" w:rsidRPr="00E16E9B" w:rsidRDefault="00580A44" w:rsidP="005735D0">
            <w:pPr>
              <w:spacing w:after="0" w:line="240" w:lineRule="auto"/>
              <w:jc w:val="center"/>
              <w:rPr>
                <w:rFonts w:ascii="Arial" w:hAnsi="Arial" w:cs="Arial"/>
                <w:color w:val="000000"/>
                <w:sz w:val="20"/>
                <w:szCs w:val="20"/>
                <w:lang w:val="es-ES" w:eastAsia="es-ES"/>
              </w:rPr>
            </w:pPr>
            <w:r>
              <w:rPr>
                <w:rFonts w:ascii="Arial" w:hAnsi="Arial" w:cs="Arial"/>
                <w:color w:val="000000"/>
                <w:sz w:val="20"/>
                <w:szCs w:val="20"/>
                <w:lang w:eastAsia="es-PE"/>
              </w:rPr>
              <w:t>Enfermero(a)</w:t>
            </w:r>
          </w:p>
          <w:p w:rsidR="00B43D3E" w:rsidRPr="00E16E9B" w:rsidRDefault="00B43D3E" w:rsidP="005735D0">
            <w:pPr>
              <w:spacing w:after="0" w:line="240" w:lineRule="auto"/>
              <w:jc w:val="center"/>
              <w:rPr>
                <w:rFonts w:ascii="Arial" w:hAnsi="Arial" w:cs="Arial"/>
                <w:color w:val="000000"/>
                <w:sz w:val="20"/>
                <w:szCs w:val="20"/>
                <w:lang w:val="es-ES" w:eastAsia="es-ES"/>
              </w:rPr>
            </w:pPr>
          </w:p>
        </w:tc>
        <w:tc>
          <w:tcPr>
            <w:tcW w:w="1559" w:type="dxa"/>
            <w:tcBorders>
              <w:top w:val="single" w:sz="8" w:space="0" w:color="auto"/>
              <w:left w:val="single" w:sz="4" w:space="0" w:color="auto"/>
              <w:bottom w:val="single" w:sz="4" w:space="0" w:color="auto"/>
              <w:right w:val="single" w:sz="8" w:space="0" w:color="auto"/>
            </w:tcBorders>
            <w:noWrap/>
            <w:vAlign w:val="center"/>
          </w:tcPr>
          <w:p w:rsidR="00B43D3E" w:rsidRPr="00E16E9B" w:rsidRDefault="00B43D3E" w:rsidP="005735D0">
            <w:pPr>
              <w:spacing w:after="0" w:line="240" w:lineRule="auto"/>
              <w:jc w:val="center"/>
              <w:rPr>
                <w:rFonts w:ascii="Arial" w:hAnsi="Arial" w:cs="Arial"/>
                <w:color w:val="000000"/>
                <w:sz w:val="20"/>
                <w:szCs w:val="20"/>
                <w:lang w:val="es-ES" w:eastAsia="es-ES"/>
              </w:rPr>
            </w:pPr>
            <w:r>
              <w:rPr>
                <w:rFonts w:ascii="Arial" w:hAnsi="Arial" w:cs="Arial"/>
                <w:color w:val="000000"/>
                <w:sz w:val="20"/>
                <w:szCs w:val="20"/>
                <w:lang w:val="es-ES" w:eastAsia="es-ES"/>
              </w:rPr>
              <w:t>--------</w:t>
            </w:r>
          </w:p>
        </w:tc>
        <w:tc>
          <w:tcPr>
            <w:tcW w:w="1276" w:type="dxa"/>
            <w:tcBorders>
              <w:top w:val="single" w:sz="8" w:space="0" w:color="auto"/>
              <w:left w:val="nil"/>
              <w:bottom w:val="single" w:sz="4" w:space="0" w:color="auto"/>
              <w:right w:val="single" w:sz="8" w:space="0" w:color="auto"/>
            </w:tcBorders>
            <w:vAlign w:val="center"/>
          </w:tcPr>
          <w:p w:rsidR="00B43D3E" w:rsidRPr="00E16E9B" w:rsidRDefault="00B43D3E" w:rsidP="005735D0">
            <w:pPr>
              <w:spacing w:after="0" w:line="240" w:lineRule="auto"/>
              <w:jc w:val="center"/>
              <w:rPr>
                <w:rFonts w:ascii="Arial" w:hAnsi="Arial" w:cs="Arial"/>
                <w:sz w:val="20"/>
                <w:szCs w:val="20"/>
                <w:lang w:val="es-ES" w:eastAsia="es-ES"/>
              </w:rPr>
            </w:pPr>
            <w:r w:rsidRPr="00E16E9B">
              <w:rPr>
                <w:rFonts w:ascii="Arial" w:hAnsi="Arial" w:cs="Arial"/>
                <w:sz w:val="20"/>
                <w:szCs w:val="20"/>
                <w:lang w:val="es-MX" w:eastAsia="es-ES"/>
              </w:rPr>
              <w:t>P</w:t>
            </w:r>
            <w:r>
              <w:rPr>
                <w:rFonts w:ascii="Arial" w:hAnsi="Arial" w:cs="Arial"/>
                <w:sz w:val="20"/>
                <w:szCs w:val="20"/>
                <w:lang w:val="es-MX" w:eastAsia="es-ES"/>
              </w:rPr>
              <w:t>2</w:t>
            </w:r>
            <w:r w:rsidRPr="00E16E9B">
              <w:rPr>
                <w:rFonts w:ascii="Arial" w:hAnsi="Arial" w:cs="Arial"/>
                <w:sz w:val="20"/>
                <w:szCs w:val="20"/>
                <w:lang w:val="es-MX" w:eastAsia="es-ES"/>
              </w:rPr>
              <w:t>EN-001</w:t>
            </w:r>
          </w:p>
        </w:tc>
        <w:tc>
          <w:tcPr>
            <w:tcW w:w="1559" w:type="dxa"/>
            <w:tcBorders>
              <w:top w:val="single" w:sz="8" w:space="0" w:color="auto"/>
              <w:left w:val="nil"/>
              <w:bottom w:val="single" w:sz="8" w:space="0" w:color="auto"/>
              <w:right w:val="single" w:sz="8" w:space="0" w:color="auto"/>
            </w:tcBorders>
            <w:vAlign w:val="center"/>
          </w:tcPr>
          <w:p w:rsidR="00B43D3E" w:rsidRPr="006D5B1C" w:rsidRDefault="00B43D3E" w:rsidP="005735D0">
            <w:pPr>
              <w:spacing w:after="0" w:line="240" w:lineRule="auto"/>
              <w:jc w:val="center"/>
              <w:rPr>
                <w:rFonts w:ascii="Arial" w:hAnsi="Arial" w:cs="Arial"/>
                <w:sz w:val="20"/>
                <w:szCs w:val="20"/>
                <w:lang w:val="es-ES" w:eastAsia="es-ES"/>
              </w:rPr>
            </w:pPr>
            <w:r w:rsidRPr="006D5B1C">
              <w:rPr>
                <w:rFonts w:ascii="Arial" w:hAnsi="Arial" w:cs="Arial"/>
                <w:sz w:val="20"/>
                <w:szCs w:val="20"/>
                <w:lang w:eastAsia="es-ES"/>
              </w:rPr>
              <w:t xml:space="preserve">S/. 4,054.00 </w:t>
            </w:r>
          </w:p>
        </w:tc>
        <w:tc>
          <w:tcPr>
            <w:tcW w:w="1134" w:type="dxa"/>
            <w:tcBorders>
              <w:top w:val="single" w:sz="8" w:space="0" w:color="auto"/>
              <w:left w:val="nil"/>
              <w:bottom w:val="single" w:sz="8" w:space="0" w:color="auto"/>
              <w:right w:val="single" w:sz="8" w:space="0" w:color="auto"/>
            </w:tcBorders>
            <w:noWrap/>
            <w:vAlign w:val="center"/>
          </w:tcPr>
          <w:p w:rsidR="00B43D3E" w:rsidRPr="00E16E9B" w:rsidRDefault="00B43D3E" w:rsidP="005735D0">
            <w:pPr>
              <w:spacing w:after="0" w:line="240" w:lineRule="auto"/>
              <w:jc w:val="center"/>
              <w:rPr>
                <w:rFonts w:ascii="Arial" w:hAnsi="Arial" w:cs="Arial"/>
                <w:color w:val="000000"/>
                <w:sz w:val="20"/>
                <w:szCs w:val="20"/>
                <w:lang w:val="es-ES" w:eastAsia="es-ES"/>
              </w:rPr>
            </w:pPr>
            <w:r w:rsidRPr="00E16E9B">
              <w:rPr>
                <w:rFonts w:ascii="Arial" w:hAnsi="Arial" w:cs="Arial"/>
                <w:color w:val="000000"/>
                <w:sz w:val="20"/>
                <w:szCs w:val="20"/>
                <w:lang w:eastAsia="es-ES"/>
              </w:rPr>
              <w:t>0</w:t>
            </w:r>
            <w:r>
              <w:rPr>
                <w:rFonts w:ascii="Arial" w:hAnsi="Arial" w:cs="Arial"/>
                <w:color w:val="000000"/>
                <w:sz w:val="20"/>
                <w:szCs w:val="20"/>
                <w:lang w:eastAsia="es-ES"/>
              </w:rPr>
              <w:t>1</w:t>
            </w:r>
          </w:p>
        </w:tc>
        <w:tc>
          <w:tcPr>
            <w:tcW w:w="2127" w:type="dxa"/>
            <w:tcBorders>
              <w:top w:val="single" w:sz="8" w:space="0" w:color="auto"/>
              <w:left w:val="nil"/>
              <w:bottom w:val="single" w:sz="8" w:space="0" w:color="auto"/>
              <w:right w:val="single" w:sz="8" w:space="0" w:color="auto"/>
            </w:tcBorders>
            <w:vAlign w:val="bottom"/>
          </w:tcPr>
          <w:p w:rsidR="00B43D3E" w:rsidRPr="00E16E9B" w:rsidRDefault="00B43D3E" w:rsidP="005735D0">
            <w:pPr>
              <w:spacing w:after="0" w:line="240" w:lineRule="auto"/>
              <w:jc w:val="center"/>
              <w:rPr>
                <w:rFonts w:ascii="Arial" w:hAnsi="Arial" w:cs="Arial"/>
                <w:color w:val="000000"/>
                <w:sz w:val="20"/>
                <w:szCs w:val="20"/>
                <w:lang w:val="es-ES" w:eastAsia="es-ES"/>
              </w:rPr>
            </w:pPr>
            <w:r w:rsidRPr="00E16E9B">
              <w:rPr>
                <w:rFonts w:ascii="Arial" w:hAnsi="Arial" w:cs="Arial"/>
                <w:color w:val="000000"/>
                <w:sz w:val="20"/>
                <w:szCs w:val="20"/>
                <w:lang w:eastAsia="es-PE"/>
              </w:rPr>
              <w:t>Centro de Atención Primaria II</w:t>
            </w:r>
            <w:r>
              <w:rPr>
                <w:rFonts w:ascii="Arial" w:hAnsi="Arial" w:cs="Arial"/>
                <w:color w:val="000000"/>
                <w:sz w:val="20"/>
                <w:szCs w:val="20"/>
                <w:lang w:eastAsia="es-PE"/>
              </w:rPr>
              <w:t xml:space="preserve"> Oscar Fernández Davila Vélez </w:t>
            </w:r>
          </w:p>
        </w:tc>
      </w:tr>
      <w:tr w:rsidR="00B43D3E" w:rsidRPr="00E16E9B" w:rsidTr="00580A44">
        <w:trPr>
          <w:trHeight w:val="744"/>
        </w:trPr>
        <w:tc>
          <w:tcPr>
            <w:tcW w:w="1483" w:type="dxa"/>
            <w:tcBorders>
              <w:top w:val="single" w:sz="4" w:space="0" w:color="auto"/>
              <w:left w:val="single" w:sz="8" w:space="0" w:color="auto"/>
              <w:right w:val="single" w:sz="8" w:space="0" w:color="auto"/>
            </w:tcBorders>
            <w:shd w:val="clear" w:color="auto" w:fill="FFFFFF"/>
            <w:vAlign w:val="center"/>
          </w:tcPr>
          <w:p w:rsidR="00B43D3E" w:rsidRPr="00E16E9B" w:rsidRDefault="00580A44" w:rsidP="005735D0">
            <w:pPr>
              <w:spacing w:after="0" w:line="240" w:lineRule="auto"/>
              <w:jc w:val="center"/>
              <w:rPr>
                <w:rFonts w:ascii="Arial" w:hAnsi="Arial" w:cs="Arial"/>
                <w:color w:val="000000"/>
                <w:sz w:val="20"/>
                <w:szCs w:val="20"/>
                <w:lang w:val="es-ES" w:eastAsia="es-ES"/>
              </w:rPr>
            </w:pPr>
            <w:r>
              <w:rPr>
                <w:rFonts w:ascii="Arial" w:hAnsi="Arial" w:cs="Arial"/>
                <w:color w:val="000000"/>
                <w:sz w:val="20"/>
                <w:szCs w:val="20"/>
                <w:lang w:val="es-ES" w:eastAsia="es-ES"/>
              </w:rPr>
              <w:t xml:space="preserve">Profesional </w:t>
            </w:r>
            <w:r w:rsidR="00B43D3E">
              <w:rPr>
                <w:rFonts w:ascii="Arial" w:hAnsi="Arial" w:cs="Arial"/>
                <w:color w:val="000000"/>
                <w:sz w:val="20"/>
                <w:szCs w:val="20"/>
                <w:lang w:val="es-ES" w:eastAsia="es-ES"/>
              </w:rPr>
              <w:t>Técnico Especializado</w:t>
            </w:r>
          </w:p>
        </w:tc>
        <w:tc>
          <w:tcPr>
            <w:tcW w:w="1559" w:type="dxa"/>
            <w:tcBorders>
              <w:left w:val="nil"/>
              <w:right w:val="single" w:sz="8" w:space="0" w:color="auto"/>
            </w:tcBorders>
            <w:noWrap/>
            <w:vAlign w:val="center"/>
          </w:tcPr>
          <w:p w:rsidR="00B43D3E" w:rsidRPr="00E16E9B" w:rsidRDefault="00B43D3E" w:rsidP="00580A44">
            <w:pPr>
              <w:spacing w:after="0" w:line="240" w:lineRule="auto"/>
              <w:jc w:val="center"/>
              <w:rPr>
                <w:rFonts w:ascii="Arial" w:hAnsi="Arial" w:cs="Arial"/>
                <w:color w:val="000000"/>
                <w:sz w:val="20"/>
                <w:szCs w:val="20"/>
                <w:lang w:val="es-ES" w:eastAsia="es-ES"/>
              </w:rPr>
            </w:pPr>
            <w:r>
              <w:rPr>
                <w:rFonts w:ascii="Arial" w:hAnsi="Arial" w:cs="Arial"/>
                <w:color w:val="000000"/>
                <w:sz w:val="20"/>
                <w:szCs w:val="20"/>
                <w:lang w:val="es-ES" w:eastAsia="es-ES"/>
              </w:rPr>
              <w:t xml:space="preserve">Terapia Física </w:t>
            </w:r>
          </w:p>
        </w:tc>
        <w:tc>
          <w:tcPr>
            <w:tcW w:w="1276" w:type="dxa"/>
            <w:tcBorders>
              <w:top w:val="nil"/>
              <w:left w:val="nil"/>
              <w:bottom w:val="single" w:sz="8" w:space="0" w:color="auto"/>
              <w:right w:val="single" w:sz="8" w:space="0" w:color="auto"/>
            </w:tcBorders>
            <w:noWrap/>
            <w:vAlign w:val="center"/>
          </w:tcPr>
          <w:p w:rsidR="00B43D3E" w:rsidRPr="00E16E9B" w:rsidRDefault="00B43D3E" w:rsidP="005735D0">
            <w:pPr>
              <w:spacing w:after="0" w:line="240" w:lineRule="auto"/>
              <w:jc w:val="center"/>
              <w:rPr>
                <w:rFonts w:ascii="Arial" w:hAnsi="Arial" w:cs="Arial"/>
                <w:sz w:val="20"/>
                <w:szCs w:val="20"/>
                <w:lang w:val="es-ES" w:eastAsia="es-ES"/>
              </w:rPr>
            </w:pPr>
            <w:r>
              <w:rPr>
                <w:rFonts w:ascii="Arial" w:hAnsi="Arial" w:cs="Arial"/>
                <w:sz w:val="20"/>
                <w:szCs w:val="20"/>
                <w:lang w:val="es-MX" w:eastAsia="es-ES"/>
              </w:rPr>
              <w:t>P4TN</w:t>
            </w:r>
            <w:r w:rsidRPr="00E16E9B">
              <w:rPr>
                <w:rFonts w:ascii="Arial" w:hAnsi="Arial" w:cs="Arial"/>
                <w:sz w:val="20"/>
                <w:szCs w:val="20"/>
                <w:lang w:val="es-MX" w:eastAsia="es-ES"/>
              </w:rPr>
              <w:t>-00</w:t>
            </w:r>
            <w:r w:rsidR="00580A44">
              <w:rPr>
                <w:rFonts w:ascii="Arial" w:hAnsi="Arial" w:cs="Arial"/>
                <w:sz w:val="20"/>
                <w:szCs w:val="20"/>
                <w:lang w:val="es-MX" w:eastAsia="es-ES"/>
              </w:rPr>
              <w:t>2</w:t>
            </w:r>
          </w:p>
        </w:tc>
        <w:tc>
          <w:tcPr>
            <w:tcW w:w="1559" w:type="dxa"/>
            <w:tcBorders>
              <w:top w:val="nil"/>
              <w:left w:val="nil"/>
              <w:bottom w:val="single" w:sz="8" w:space="0" w:color="auto"/>
              <w:right w:val="single" w:sz="8" w:space="0" w:color="auto"/>
            </w:tcBorders>
            <w:noWrap/>
            <w:vAlign w:val="center"/>
          </w:tcPr>
          <w:p w:rsidR="00B43D3E" w:rsidRPr="006D5B1C" w:rsidRDefault="00B43D3E" w:rsidP="005735D0">
            <w:pPr>
              <w:spacing w:after="0" w:line="240" w:lineRule="auto"/>
              <w:jc w:val="center"/>
              <w:rPr>
                <w:rFonts w:ascii="Arial" w:hAnsi="Arial" w:cs="Arial"/>
                <w:sz w:val="20"/>
                <w:szCs w:val="20"/>
                <w:lang w:val="es-ES" w:eastAsia="es-ES"/>
              </w:rPr>
            </w:pPr>
            <w:r w:rsidRPr="006D5B1C">
              <w:rPr>
                <w:rFonts w:ascii="Arial" w:hAnsi="Arial" w:cs="Arial"/>
                <w:sz w:val="20"/>
                <w:szCs w:val="20"/>
                <w:lang w:eastAsia="es-ES"/>
              </w:rPr>
              <w:t xml:space="preserve">S/. 2,809.00 </w:t>
            </w:r>
          </w:p>
        </w:tc>
        <w:tc>
          <w:tcPr>
            <w:tcW w:w="1134" w:type="dxa"/>
            <w:tcBorders>
              <w:top w:val="nil"/>
              <w:left w:val="nil"/>
              <w:bottom w:val="single" w:sz="8" w:space="0" w:color="auto"/>
              <w:right w:val="single" w:sz="8" w:space="0" w:color="auto"/>
            </w:tcBorders>
            <w:noWrap/>
            <w:vAlign w:val="center"/>
          </w:tcPr>
          <w:p w:rsidR="00B43D3E" w:rsidRPr="00E16E9B" w:rsidRDefault="00B43D3E" w:rsidP="005735D0">
            <w:pPr>
              <w:spacing w:after="0" w:line="240" w:lineRule="auto"/>
              <w:jc w:val="center"/>
              <w:rPr>
                <w:rFonts w:ascii="Arial" w:hAnsi="Arial" w:cs="Arial"/>
                <w:color w:val="000000"/>
                <w:sz w:val="20"/>
                <w:szCs w:val="20"/>
                <w:lang w:val="es-ES" w:eastAsia="es-ES"/>
              </w:rPr>
            </w:pPr>
            <w:r w:rsidRPr="00E16E9B">
              <w:rPr>
                <w:rFonts w:ascii="Arial" w:hAnsi="Arial" w:cs="Arial"/>
                <w:color w:val="000000"/>
                <w:sz w:val="20"/>
                <w:szCs w:val="20"/>
                <w:lang w:eastAsia="es-PE"/>
              </w:rPr>
              <w:t>01</w:t>
            </w:r>
          </w:p>
        </w:tc>
        <w:tc>
          <w:tcPr>
            <w:tcW w:w="2127" w:type="dxa"/>
            <w:tcBorders>
              <w:top w:val="nil"/>
              <w:left w:val="nil"/>
              <w:bottom w:val="single" w:sz="8" w:space="0" w:color="auto"/>
              <w:right w:val="single" w:sz="4" w:space="0" w:color="auto"/>
            </w:tcBorders>
            <w:vAlign w:val="bottom"/>
          </w:tcPr>
          <w:p w:rsidR="00B43D3E" w:rsidRPr="00E16E9B" w:rsidRDefault="00B43D3E" w:rsidP="005735D0">
            <w:pPr>
              <w:spacing w:after="0" w:line="240" w:lineRule="auto"/>
              <w:jc w:val="center"/>
              <w:rPr>
                <w:rFonts w:ascii="Arial" w:hAnsi="Arial" w:cs="Arial"/>
                <w:color w:val="000000"/>
                <w:sz w:val="20"/>
                <w:szCs w:val="20"/>
                <w:lang w:val="es-ES" w:eastAsia="es-ES"/>
              </w:rPr>
            </w:pPr>
            <w:r>
              <w:rPr>
                <w:rFonts w:ascii="Arial" w:hAnsi="Arial" w:cs="Arial"/>
                <w:color w:val="000000"/>
                <w:sz w:val="20"/>
                <w:szCs w:val="20"/>
                <w:lang w:eastAsia="es-PE"/>
              </w:rPr>
              <w:t>Servicio Medicina Física y Rehabilitación  - Hospital III Daniel Alcides Carrión</w:t>
            </w:r>
          </w:p>
        </w:tc>
      </w:tr>
      <w:tr w:rsidR="00B43D3E" w:rsidRPr="00E16E9B" w:rsidTr="009D17B4">
        <w:trPr>
          <w:trHeight w:val="315"/>
        </w:trPr>
        <w:tc>
          <w:tcPr>
            <w:tcW w:w="5877" w:type="dxa"/>
            <w:gridSpan w:val="4"/>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bottom"/>
          </w:tcPr>
          <w:p w:rsidR="00B43D3E" w:rsidRPr="00E16E9B" w:rsidRDefault="009D17B4" w:rsidP="005735D0">
            <w:pPr>
              <w:spacing w:after="0" w:line="240" w:lineRule="auto"/>
              <w:jc w:val="center"/>
              <w:rPr>
                <w:rFonts w:ascii="Arial" w:hAnsi="Arial" w:cs="Arial"/>
                <w:b/>
                <w:bCs/>
                <w:color w:val="000000"/>
                <w:sz w:val="20"/>
                <w:szCs w:val="20"/>
                <w:lang w:val="es-ES" w:eastAsia="es-ES"/>
              </w:rPr>
            </w:pPr>
            <w:r>
              <w:rPr>
                <w:rFonts w:ascii="Arial" w:hAnsi="Arial" w:cs="Arial"/>
                <w:b/>
                <w:bCs/>
                <w:color w:val="000000"/>
                <w:sz w:val="20"/>
                <w:szCs w:val="20"/>
                <w:lang w:val="es-ES" w:eastAsia="es-ES"/>
              </w:rPr>
              <w:t xml:space="preserve">TOTAL </w:t>
            </w:r>
          </w:p>
        </w:tc>
        <w:tc>
          <w:tcPr>
            <w:tcW w:w="1134" w:type="dxa"/>
            <w:tcBorders>
              <w:top w:val="nil"/>
              <w:left w:val="nil"/>
              <w:bottom w:val="single" w:sz="8" w:space="0" w:color="auto"/>
              <w:right w:val="single" w:sz="8" w:space="0" w:color="auto"/>
            </w:tcBorders>
            <w:shd w:val="clear" w:color="auto" w:fill="F2F2F2" w:themeFill="background1" w:themeFillShade="F2"/>
            <w:vAlign w:val="bottom"/>
          </w:tcPr>
          <w:p w:rsidR="00B43D3E" w:rsidRPr="00E16E9B" w:rsidRDefault="00B43D3E" w:rsidP="005735D0">
            <w:pPr>
              <w:spacing w:after="0" w:line="240" w:lineRule="auto"/>
              <w:jc w:val="center"/>
              <w:rPr>
                <w:rFonts w:ascii="Arial" w:hAnsi="Arial" w:cs="Arial"/>
                <w:b/>
                <w:bCs/>
                <w:color w:val="000000"/>
                <w:sz w:val="20"/>
                <w:szCs w:val="20"/>
                <w:lang w:val="es-ES" w:eastAsia="es-ES"/>
              </w:rPr>
            </w:pPr>
            <w:r w:rsidRPr="00E16E9B">
              <w:rPr>
                <w:rFonts w:ascii="Arial" w:hAnsi="Arial" w:cs="Arial"/>
                <w:b/>
                <w:bCs/>
                <w:color w:val="000000"/>
                <w:sz w:val="20"/>
                <w:szCs w:val="20"/>
                <w:lang w:val="es-ES" w:eastAsia="es-ES"/>
              </w:rPr>
              <w:t>0</w:t>
            </w:r>
            <w:r>
              <w:rPr>
                <w:rFonts w:ascii="Arial" w:hAnsi="Arial" w:cs="Arial"/>
                <w:b/>
                <w:bCs/>
                <w:color w:val="000000"/>
                <w:sz w:val="20"/>
                <w:szCs w:val="20"/>
                <w:lang w:val="es-ES" w:eastAsia="es-ES"/>
              </w:rPr>
              <w:t>2</w:t>
            </w:r>
          </w:p>
        </w:tc>
        <w:tc>
          <w:tcPr>
            <w:tcW w:w="2127" w:type="dxa"/>
            <w:tcBorders>
              <w:top w:val="nil"/>
              <w:left w:val="nil"/>
              <w:bottom w:val="single" w:sz="8" w:space="0" w:color="auto"/>
              <w:right w:val="single" w:sz="4" w:space="0" w:color="auto"/>
            </w:tcBorders>
            <w:shd w:val="clear" w:color="auto" w:fill="F2F2F2" w:themeFill="background1" w:themeFillShade="F2"/>
            <w:vAlign w:val="bottom"/>
          </w:tcPr>
          <w:p w:rsidR="00B43D3E" w:rsidRPr="00E16E9B" w:rsidRDefault="00B43D3E" w:rsidP="005735D0">
            <w:pPr>
              <w:spacing w:after="0" w:line="240" w:lineRule="auto"/>
              <w:rPr>
                <w:rFonts w:ascii="Arial" w:hAnsi="Arial" w:cs="Arial"/>
                <w:b/>
                <w:bCs/>
                <w:color w:val="000000"/>
                <w:sz w:val="20"/>
                <w:szCs w:val="20"/>
                <w:lang w:val="es-ES" w:eastAsia="es-ES"/>
              </w:rPr>
            </w:pPr>
            <w:r w:rsidRPr="00E16E9B">
              <w:rPr>
                <w:rFonts w:ascii="Arial" w:hAnsi="Arial" w:cs="Arial"/>
                <w:b/>
                <w:bCs/>
                <w:color w:val="000000"/>
                <w:sz w:val="20"/>
                <w:szCs w:val="20"/>
                <w:lang w:val="es-ES" w:eastAsia="es-ES"/>
              </w:rPr>
              <w:t> </w:t>
            </w:r>
          </w:p>
        </w:tc>
      </w:tr>
    </w:tbl>
    <w:p w:rsidR="00B43D3E" w:rsidRDefault="00B43D3E" w:rsidP="00502D3E">
      <w:pPr>
        <w:pStyle w:val="Prrafodelista1"/>
        <w:ind w:left="360" w:right="252"/>
        <w:jc w:val="both"/>
        <w:rPr>
          <w:rFonts w:ascii="Arial" w:hAnsi="Arial" w:cs="Arial"/>
          <w:b/>
          <w:sz w:val="18"/>
          <w:szCs w:val="18"/>
        </w:rPr>
      </w:pPr>
    </w:p>
    <w:p w:rsidR="00EF0762" w:rsidRPr="00502D3E" w:rsidRDefault="00EF0762" w:rsidP="00502D3E">
      <w:pPr>
        <w:pStyle w:val="Prrafodelista1"/>
        <w:ind w:left="360" w:right="252"/>
        <w:jc w:val="both"/>
        <w:rPr>
          <w:rFonts w:ascii="Arial" w:hAnsi="Arial" w:cs="Arial"/>
          <w:sz w:val="18"/>
          <w:szCs w:val="18"/>
        </w:rPr>
      </w:pPr>
      <w:r w:rsidRPr="00502D3E">
        <w:rPr>
          <w:rFonts w:ascii="Arial" w:hAnsi="Arial" w:cs="Arial"/>
          <w:b/>
          <w:sz w:val="18"/>
          <w:szCs w:val="18"/>
        </w:rPr>
        <w:t>(*) Además de lo indicado, el mencionado cargo cuenta con Beneficios de Ley y Bonificación por labores   en   Zona de Menor desarrollo de corresponder.</w:t>
      </w:r>
    </w:p>
    <w:p w:rsidR="00EF0762" w:rsidRPr="00502D3E" w:rsidRDefault="00EF0762" w:rsidP="00502D3E">
      <w:pPr>
        <w:autoSpaceDE w:val="0"/>
        <w:autoSpaceDN w:val="0"/>
        <w:adjustRightInd w:val="0"/>
        <w:spacing w:after="0" w:line="240" w:lineRule="auto"/>
        <w:ind w:left="360"/>
        <w:rPr>
          <w:rFonts w:ascii="Arial" w:hAnsi="Arial" w:cs="Arial"/>
          <w:b/>
          <w:bCs/>
          <w:sz w:val="18"/>
          <w:szCs w:val="18"/>
          <w:lang w:val="es-ES" w:eastAsia="ar-SA"/>
        </w:rPr>
      </w:pPr>
    </w:p>
    <w:p w:rsidR="00EF0762" w:rsidRPr="00E16E9B" w:rsidRDefault="00EF0762" w:rsidP="00CF29DD">
      <w:pPr>
        <w:autoSpaceDE w:val="0"/>
        <w:autoSpaceDN w:val="0"/>
        <w:adjustRightInd w:val="0"/>
        <w:spacing w:after="0" w:line="240" w:lineRule="auto"/>
        <w:ind w:left="142"/>
        <w:rPr>
          <w:rFonts w:ascii="Arial" w:hAnsi="Arial" w:cs="Arial"/>
          <w:b/>
          <w:bCs/>
          <w:sz w:val="20"/>
          <w:szCs w:val="20"/>
          <w:lang w:val="es-ES" w:eastAsia="ar-SA"/>
        </w:rPr>
      </w:pPr>
    </w:p>
    <w:p w:rsidR="00EF0762" w:rsidRPr="00502D3E" w:rsidRDefault="00EF0762" w:rsidP="00502D3E">
      <w:pPr>
        <w:pStyle w:val="Sinespaciado"/>
        <w:numPr>
          <w:ilvl w:val="0"/>
          <w:numId w:val="33"/>
        </w:numPr>
        <w:rPr>
          <w:rFonts w:ascii="Arial" w:hAnsi="Arial" w:cs="Arial"/>
          <w:b/>
          <w:sz w:val="20"/>
          <w:szCs w:val="20"/>
        </w:rPr>
      </w:pPr>
      <w:r>
        <w:rPr>
          <w:rFonts w:ascii="Arial" w:hAnsi="Arial" w:cs="Arial"/>
          <w:b/>
          <w:sz w:val="20"/>
          <w:szCs w:val="20"/>
        </w:rPr>
        <w:t xml:space="preserve">REQUISITOS GENERALES </w:t>
      </w:r>
      <w:r>
        <w:rPr>
          <w:rFonts w:ascii="Arial" w:hAnsi="Arial" w:cs="Arial"/>
          <w:b/>
          <w:sz w:val="20"/>
          <w:szCs w:val="20"/>
          <w:u w:val="single"/>
        </w:rPr>
        <w:t>OBLIGATORIOS</w:t>
      </w:r>
    </w:p>
    <w:p w:rsidR="00EF0762" w:rsidRPr="00502D3E" w:rsidRDefault="00EF0762" w:rsidP="00502D3E">
      <w:pPr>
        <w:pStyle w:val="Sinespaciado"/>
        <w:ind w:left="284"/>
        <w:rPr>
          <w:rFonts w:ascii="Arial" w:hAnsi="Arial" w:cs="Arial"/>
          <w:b/>
          <w:sz w:val="20"/>
          <w:szCs w:val="20"/>
        </w:rPr>
      </w:pPr>
    </w:p>
    <w:p w:rsidR="00EF0762" w:rsidRPr="00502D3E" w:rsidRDefault="00EF0762" w:rsidP="00502D3E">
      <w:pPr>
        <w:numPr>
          <w:ilvl w:val="0"/>
          <w:numId w:val="31"/>
        </w:numPr>
        <w:spacing w:after="0" w:line="240" w:lineRule="auto"/>
        <w:jc w:val="both"/>
        <w:rPr>
          <w:rFonts w:ascii="Arial" w:hAnsi="Arial" w:cs="Arial"/>
          <w:sz w:val="20"/>
          <w:szCs w:val="20"/>
          <w:lang w:val="es-MX"/>
        </w:rPr>
      </w:pPr>
      <w:r w:rsidRPr="00502D3E">
        <w:rPr>
          <w:rFonts w:ascii="Arial" w:hAnsi="Arial" w:cs="Arial"/>
          <w:sz w:val="20"/>
          <w:szCs w:val="20"/>
          <w:lang w:val="es-MX"/>
        </w:rPr>
        <w:t xml:space="preserve">Presentar Declaraciones Juradas (Formato 1, 2, 3 y 5) según modelo que deberán descargar de la página Web: </w:t>
      </w:r>
      <w:hyperlink r:id="rId8" w:history="1">
        <w:r w:rsidRPr="00502D3E">
          <w:rPr>
            <w:rFonts w:ascii="Arial" w:hAnsi="Arial" w:cs="Arial"/>
            <w:sz w:val="20"/>
            <w:szCs w:val="20"/>
            <w:lang w:val="es-MX"/>
          </w:rPr>
          <w:t>www.essalud.gob.pe</w:t>
        </w:r>
      </w:hyperlink>
      <w:r w:rsidRPr="00502D3E">
        <w:rPr>
          <w:rFonts w:ascii="Arial" w:hAnsi="Arial" w:cs="Arial"/>
          <w:sz w:val="20"/>
          <w:szCs w:val="20"/>
          <w:lang w:val="es-MX"/>
        </w:rPr>
        <w:t xml:space="preserve"> (link: Oportunidad Laboral).</w:t>
      </w:r>
    </w:p>
    <w:p w:rsidR="00EF0762" w:rsidRPr="00502D3E" w:rsidRDefault="00EF0762" w:rsidP="00502D3E">
      <w:pPr>
        <w:pStyle w:val="Prrafodelista1"/>
        <w:numPr>
          <w:ilvl w:val="0"/>
          <w:numId w:val="31"/>
        </w:numPr>
        <w:suppressAutoHyphens w:val="0"/>
        <w:jc w:val="both"/>
        <w:rPr>
          <w:rFonts w:ascii="Arial" w:hAnsi="Arial" w:cs="Arial"/>
        </w:rPr>
      </w:pPr>
      <w:r w:rsidRPr="00502D3E">
        <w:rPr>
          <w:rFonts w:ascii="Arial" w:hAnsi="Arial" w:cs="Arial"/>
        </w:rPr>
        <w:t xml:space="preserve">Presentar Currículum Vitae documentado y </w:t>
      </w:r>
      <w:r w:rsidRPr="00502D3E">
        <w:rPr>
          <w:rFonts w:ascii="Arial" w:hAnsi="Arial" w:cs="Arial"/>
          <w:b/>
        </w:rPr>
        <w:t>foliado</w:t>
      </w:r>
      <w:r w:rsidRPr="00502D3E">
        <w:rPr>
          <w:rFonts w:ascii="Arial" w:hAnsi="Arial" w:cs="Arial"/>
        </w:rPr>
        <w:t>, detallando la formación adquirida, períodos y lugares donde se desarrolló la experiencia laboral, así como la denominación, fechas y duración de los eventos de capacitación.</w:t>
      </w:r>
    </w:p>
    <w:p w:rsidR="00EF0762" w:rsidRPr="00502D3E" w:rsidRDefault="00EF0762" w:rsidP="00502D3E">
      <w:pPr>
        <w:pStyle w:val="Prrafodelista1"/>
        <w:numPr>
          <w:ilvl w:val="0"/>
          <w:numId w:val="31"/>
        </w:numPr>
        <w:suppressAutoHyphens w:val="0"/>
        <w:jc w:val="both"/>
        <w:rPr>
          <w:rFonts w:ascii="Arial" w:hAnsi="Arial" w:cs="Arial"/>
        </w:rPr>
      </w:pPr>
      <w:r w:rsidRPr="00502D3E">
        <w:rPr>
          <w:rFonts w:ascii="Arial" w:hAnsi="Arial" w:cs="Arial"/>
        </w:rPr>
        <w:t xml:space="preserve">No haber sido destituido de </w:t>
      </w:r>
      <w:smartTag w:uri="urn:schemas-microsoft-com:office:smarttags" w:element="PersonName">
        <w:smartTagPr>
          <w:attr w:name="ProductID" w:val="la Administración Pública"/>
        </w:smartTagPr>
        <w:r w:rsidRPr="00502D3E">
          <w:rPr>
            <w:rFonts w:ascii="Arial" w:hAnsi="Arial" w:cs="Arial"/>
          </w:rPr>
          <w:t>la Administración Pública</w:t>
        </w:r>
      </w:smartTag>
      <w:r w:rsidRPr="00502D3E">
        <w:rPr>
          <w:rFonts w:ascii="Arial" w:hAnsi="Arial" w:cs="Arial"/>
        </w:rPr>
        <w:t xml:space="preserve"> o Privada en los últimos 05 años.</w:t>
      </w:r>
    </w:p>
    <w:p w:rsidR="00EF0762" w:rsidRPr="00502D3E" w:rsidRDefault="00EF0762" w:rsidP="00502D3E">
      <w:pPr>
        <w:pStyle w:val="Prrafodelista1"/>
        <w:numPr>
          <w:ilvl w:val="0"/>
          <w:numId w:val="31"/>
        </w:numPr>
        <w:suppressAutoHyphens w:val="0"/>
        <w:jc w:val="both"/>
        <w:rPr>
          <w:rFonts w:ascii="Arial" w:hAnsi="Arial" w:cs="Arial"/>
        </w:rPr>
      </w:pPr>
      <w:r w:rsidRPr="00502D3E">
        <w:rPr>
          <w:rFonts w:ascii="Arial" w:hAnsi="Arial" w:cs="Arial"/>
        </w:rPr>
        <w:t>No haber tenido relación laboral con EsSalud a plazo indeterminado durante los 12 últimos meses, a efectos de la contratación a plazo fijo.</w:t>
      </w:r>
    </w:p>
    <w:p w:rsidR="00EF0762" w:rsidRPr="00502D3E" w:rsidRDefault="00EF0762" w:rsidP="00502D3E">
      <w:pPr>
        <w:pStyle w:val="Prrafodelista1"/>
        <w:numPr>
          <w:ilvl w:val="0"/>
          <w:numId w:val="31"/>
        </w:numPr>
        <w:suppressAutoHyphens w:val="0"/>
        <w:jc w:val="both"/>
        <w:rPr>
          <w:rFonts w:ascii="Arial" w:hAnsi="Arial" w:cs="Arial"/>
        </w:rPr>
      </w:pPr>
      <w:r w:rsidRPr="00502D3E">
        <w:rPr>
          <w:rFonts w:ascii="Arial" w:hAnsi="Arial" w:cs="Arial"/>
        </w:rPr>
        <w:t>No tener vínculo laboral vigente con ESSALUD (contratado por servicio específico)</w:t>
      </w:r>
    </w:p>
    <w:p w:rsidR="00EF0762" w:rsidRPr="00502D3E" w:rsidRDefault="00EF0762" w:rsidP="00502D3E">
      <w:pPr>
        <w:pStyle w:val="Prrafodelista1"/>
        <w:numPr>
          <w:ilvl w:val="0"/>
          <w:numId w:val="31"/>
        </w:numPr>
        <w:suppressAutoHyphens w:val="0"/>
        <w:jc w:val="both"/>
        <w:rPr>
          <w:rFonts w:ascii="Arial" w:hAnsi="Arial" w:cs="Arial"/>
        </w:rPr>
      </w:pPr>
      <w:r w:rsidRPr="00502D3E">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F0762" w:rsidRPr="00502D3E" w:rsidRDefault="00EF0762" w:rsidP="00502D3E">
      <w:pPr>
        <w:pStyle w:val="Prrafodelista1"/>
        <w:numPr>
          <w:ilvl w:val="0"/>
          <w:numId w:val="31"/>
        </w:numPr>
        <w:suppressAutoHyphens w:val="0"/>
        <w:jc w:val="both"/>
        <w:rPr>
          <w:rFonts w:ascii="Arial" w:hAnsi="Arial" w:cs="Arial"/>
        </w:rPr>
      </w:pPr>
      <w:r w:rsidRPr="00502D3E">
        <w:rPr>
          <w:rFonts w:ascii="Arial" w:hAnsi="Arial" w:cs="Arial"/>
        </w:rPr>
        <w:t>Los trabajadores de ESSALUD que laboran bajo la modalidad de suplencia podrán postular sin renuncia previa acreditando su experiencia laboral en la condición citada.</w:t>
      </w:r>
    </w:p>
    <w:p w:rsidR="00EF0762" w:rsidRPr="00502D3E" w:rsidRDefault="00EF0762" w:rsidP="00502D3E">
      <w:pPr>
        <w:pStyle w:val="Prrafodelista1"/>
        <w:numPr>
          <w:ilvl w:val="0"/>
          <w:numId w:val="31"/>
        </w:numPr>
        <w:suppressAutoHyphens w:val="0"/>
        <w:jc w:val="both"/>
        <w:rPr>
          <w:rFonts w:ascii="Arial" w:hAnsi="Arial" w:cs="Arial"/>
        </w:rPr>
      </w:pPr>
      <w:r w:rsidRPr="00502D3E">
        <w:rPr>
          <w:rFonts w:ascii="Arial" w:hAnsi="Arial" w:cs="Arial"/>
        </w:rPr>
        <w:t>Disponibilidad Inmediata.</w:t>
      </w:r>
    </w:p>
    <w:p w:rsidR="00EF0762" w:rsidRDefault="00EF0762" w:rsidP="00502D3E">
      <w:pPr>
        <w:pStyle w:val="Sinespaciado"/>
        <w:ind w:left="284"/>
        <w:rPr>
          <w:rFonts w:ascii="Arial" w:hAnsi="Arial" w:cs="Arial"/>
          <w:b/>
          <w:sz w:val="20"/>
          <w:szCs w:val="20"/>
        </w:rPr>
      </w:pPr>
    </w:p>
    <w:p w:rsidR="00EF0762" w:rsidRPr="00E16E9B" w:rsidRDefault="00EF0762" w:rsidP="00016FA8">
      <w:pPr>
        <w:pStyle w:val="Sinespaciado"/>
        <w:numPr>
          <w:ilvl w:val="0"/>
          <w:numId w:val="33"/>
        </w:numPr>
        <w:ind w:left="426" w:hanging="142"/>
        <w:rPr>
          <w:rFonts w:ascii="Arial" w:hAnsi="Arial" w:cs="Arial"/>
          <w:b/>
          <w:sz w:val="20"/>
          <w:szCs w:val="20"/>
        </w:rPr>
      </w:pPr>
      <w:r>
        <w:rPr>
          <w:rFonts w:ascii="Arial" w:hAnsi="Arial" w:cs="Arial"/>
          <w:b/>
          <w:sz w:val="20"/>
          <w:szCs w:val="20"/>
        </w:rPr>
        <w:t xml:space="preserve">REQUISITOS ESPECIFICOS </w:t>
      </w:r>
      <w:r w:rsidRPr="00502D3E">
        <w:rPr>
          <w:rFonts w:ascii="Arial" w:hAnsi="Arial" w:cs="Arial"/>
          <w:b/>
          <w:sz w:val="20"/>
          <w:szCs w:val="20"/>
          <w:u w:val="single"/>
        </w:rPr>
        <w:t xml:space="preserve">OBLIGATORIOS </w:t>
      </w:r>
    </w:p>
    <w:p w:rsidR="00EF0762" w:rsidRPr="00E16E9B" w:rsidRDefault="00EF0762" w:rsidP="00DD71DB">
      <w:pPr>
        <w:pStyle w:val="Sinespaciado"/>
        <w:rPr>
          <w:rFonts w:ascii="Arial" w:hAnsi="Arial" w:cs="Arial"/>
          <w:sz w:val="20"/>
          <w:szCs w:val="20"/>
        </w:rPr>
      </w:pPr>
    </w:p>
    <w:p w:rsidR="00EF0762" w:rsidRDefault="00EF0762" w:rsidP="00502D3E">
      <w:pPr>
        <w:pStyle w:val="Sangradetextonormal"/>
        <w:ind w:firstLine="284"/>
        <w:jc w:val="both"/>
        <w:outlineLvl w:val="0"/>
        <w:rPr>
          <w:rFonts w:cs="Arial"/>
          <w:sz w:val="20"/>
        </w:rPr>
      </w:pPr>
      <w:r>
        <w:rPr>
          <w:rFonts w:cs="Arial"/>
          <w:color w:val="000000"/>
          <w:sz w:val="20"/>
        </w:rPr>
        <w:t xml:space="preserve">  </w:t>
      </w:r>
      <w:r w:rsidR="00B43D3E">
        <w:rPr>
          <w:rFonts w:cs="Arial"/>
          <w:color w:val="000000"/>
          <w:sz w:val="20"/>
        </w:rPr>
        <w:t xml:space="preserve">ENFERMERA(O) </w:t>
      </w:r>
      <w:r w:rsidRPr="00E16E9B">
        <w:rPr>
          <w:rFonts w:cs="Arial"/>
          <w:color w:val="000000"/>
          <w:sz w:val="20"/>
        </w:rPr>
        <w:t>(</w:t>
      </w:r>
      <w:r w:rsidRPr="00E16E9B">
        <w:rPr>
          <w:rFonts w:cs="Arial"/>
          <w:sz w:val="20"/>
        </w:rPr>
        <w:t xml:space="preserve">P2EN-001) </w:t>
      </w:r>
    </w:p>
    <w:p w:rsidR="00B43D3E" w:rsidRPr="00E16E9B" w:rsidRDefault="00B43D3E" w:rsidP="00502D3E">
      <w:pPr>
        <w:pStyle w:val="Sangradetextonormal"/>
        <w:ind w:firstLine="284"/>
        <w:jc w:val="both"/>
        <w:outlineLvl w:val="0"/>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6237"/>
      </w:tblGrid>
      <w:tr w:rsidR="00EF0762" w:rsidRPr="00E16E9B" w:rsidTr="00B43D3E">
        <w:trPr>
          <w:trHeight w:val="295"/>
        </w:trPr>
        <w:tc>
          <w:tcPr>
            <w:tcW w:w="2409" w:type="dxa"/>
            <w:shd w:val="clear" w:color="auto" w:fill="F2F2F2" w:themeFill="background1" w:themeFillShade="F2"/>
            <w:vAlign w:val="center"/>
          </w:tcPr>
          <w:p w:rsidR="00EF0762" w:rsidRPr="00E16E9B" w:rsidRDefault="00EF0762" w:rsidP="001F668B">
            <w:pPr>
              <w:pStyle w:val="Sinespaciado"/>
              <w:jc w:val="center"/>
              <w:rPr>
                <w:rFonts w:ascii="Arial" w:hAnsi="Arial" w:cs="Arial"/>
                <w:b/>
                <w:sz w:val="20"/>
                <w:szCs w:val="20"/>
              </w:rPr>
            </w:pPr>
            <w:r w:rsidRPr="00E16E9B">
              <w:rPr>
                <w:rFonts w:ascii="Arial" w:hAnsi="Arial" w:cs="Arial"/>
                <w:b/>
                <w:sz w:val="20"/>
                <w:szCs w:val="20"/>
              </w:rPr>
              <w:t>REQUISITOS ESPECÍFICOS</w:t>
            </w:r>
          </w:p>
        </w:tc>
        <w:tc>
          <w:tcPr>
            <w:tcW w:w="6237" w:type="dxa"/>
            <w:shd w:val="clear" w:color="auto" w:fill="F2F2F2" w:themeFill="background1" w:themeFillShade="F2"/>
            <w:vAlign w:val="center"/>
          </w:tcPr>
          <w:p w:rsidR="00EF0762" w:rsidRPr="00E16E9B" w:rsidRDefault="00EF0762" w:rsidP="001F668B">
            <w:pPr>
              <w:pStyle w:val="Sinespaciado"/>
              <w:jc w:val="center"/>
              <w:rPr>
                <w:rFonts w:ascii="Arial" w:hAnsi="Arial" w:cs="Arial"/>
                <w:b/>
                <w:sz w:val="20"/>
                <w:szCs w:val="20"/>
              </w:rPr>
            </w:pPr>
            <w:r w:rsidRPr="00E16E9B">
              <w:rPr>
                <w:rFonts w:ascii="Arial" w:hAnsi="Arial" w:cs="Arial"/>
                <w:b/>
                <w:sz w:val="20"/>
                <w:szCs w:val="20"/>
              </w:rPr>
              <w:t>DETALLE</w:t>
            </w:r>
          </w:p>
        </w:tc>
      </w:tr>
      <w:tr w:rsidR="00EF0762" w:rsidRPr="00E16E9B" w:rsidTr="001F668B">
        <w:tc>
          <w:tcPr>
            <w:tcW w:w="2409" w:type="dxa"/>
            <w:vAlign w:val="center"/>
          </w:tcPr>
          <w:p w:rsidR="00EF0762" w:rsidRPr="00E16E9B" w:rsidRDefault="00EF0762" w:rsidP="001F668B">
            <w:pPr>
              <w:pStyle w:val="Sinespaciado"/>
              <w:jc w:val="center"/>
              <w:rPr>
                <w:rFonts w:ascii="Arial" w:hAnsi="Arial" w:cs="Arial"/>
                <w:b/>
                <w:sz w:val="20"/>
                <w:szCs w:val="20"/>
              </w:rPr>
            </w:pPr>
            <w:r w:rsidRPr="00E16E9B">
              <w:rPr>
                <w:rFonts w:ascii="Arial" w:hAnsi="Arial" w:cs="Arial"/>
                <w:b/>
                <w:sz w:val="20"/>
                <w:szCs w:val="20"/>
              </w:rPr>
              <w:t>Formación general</w:t>
            </w:r>
          </w:p>
        </w:tc>
        <w:tc>
          <w:tcPr>
            <w:tcW w:w="6237" w:type="dxa"/>
          </w:tcPr>
          <w:p w:rsidR="00EF0762" w:rsidRPr="00E16E9B" w:rsidRDefault="00EF0762" w:rsidP="00016FA8">
            <w:pPr>
              <w:widowControl w:val="0"/>
              <w:numPr>
                <w:ilvl w:val="0"/>
                <w:numId w:val="24"/>
              </w:numPr>
              <w:tabs>
                <w:tab w:val="clear" w:pos="720"/>
                <w:tab w:val="num" w:pos="343"/>
              </w:tabs>
              <w:suppressAutoHyphens/>
              <w:spacing w:after="0" w:line="240" w:lineRule="auto"/>
              <w:ind w:left="343" w:hanging="283"/>
              <w:jc w:val="both"/>
              <w:rPr>
                <w:rFonts w:ascii="Arial" w:hAnsi="Arial" w:cs="Arial"/>
                <w:sz w:val="20"/>
                <w:szCs w:val="20"/>
                <w:lang w:val="es-MX"/>
              </w:rPr>
            </w:pPr>
            <w:r w:rsidRPr="00E16E9B">
              <w:rPr>
                <w:rFonts w:ascii="Arial" w:hAnsi="Arial" w:cs="Arial"/>
                <w:sz w:val="20"/>
                <w:szCs w:val="20"/>
                <w:lang w:val="es-MX"/>
              </w:rPr>
              <w:t xml:space="preserve">Presentar copia simple del Título Profesional Universitario en Enfermería y Resolución del SERUMS correspondiente a la profesión.  </w:t>
            </w:r>
            <w:r w:rsidRPr="00E16E9B">
              <w:rPr>
                <w:rFonts w:ascii="Arial" w:hAnsi="Arial" w:cs="Arial"/>
                <w:b/>
                <w:sz w:val="20"/>
                <w:szCs w:val="20"/>
                <w:lang w:val="es-MX"/>
              </w:rPr>
              <w:t>(Indispensable)</w:t>
            </w:r>
            <w:r w:rsidRPr="00E16E9B">
              <w:rPr>
                <w:rFonts w:ascii="Arial" w:hAnsi="Arial" w:cs="Arial"/>
                <w:sz w:val="20"/>
                <w:szCs w:val="20"/>
                <w:lang w:val="es-MX"/>
              </w:rPr>
              <w:t xml:space="preserve"> </w:t>
            </w:r>
          </w:p>
          <w:p w:rsidR="00EF0762" w:rsidRPr="00E16E9B" w:rsidRDefault="00EF0762" w:rsidP="00016FA8">
            <w:pPr>
              <w:widowControl w:val="0"/>
              <w:numPr>
                <w:ilvl w:val="0"/>
                <w:numId w:val="24"/>
              </w:numPr>
              <w:tabs>
                <w:tab w:val="clear" w:pos="720"/>
              </w:tabs>
              <w:suppressAutoHyphens/>
              <w:spacing w:after="0" w:line="240" w:lineRule="auto"/>
              <w:ind w:left="343" w:hanging="283"/>
              <w:jc w:val="both"/>
              <w:rPr>
                <w:rFonts w:ascii="Arial" w:hAnsi="Arial" w:cs="Arial"/>
                <w:sz w:val="20"/>
                <w:szCs w:val="20"/>
                <w:lang w:val="es-MX"/>
              </w:rPr>
            </w:pPr>
            <w:r w:rsidRPr="00E16E9B">
              <w:rPr>
                <w:rFonts w:ascii="Arial" w:hAnsi="Arial" w:cs="Arial"/>
                <w:sz w:val="20"/>
                <w:szCs w:val="20"/>
                <w:lang w:val="es-MX"/>
              </w:rPr>
              <w:t xml:space="preserve">Contar con colegiatura y habilitación profesional vigente. </w:t>
            </w:r>
            <w:r w:rsidRPr="00E16E9B">
              <w:rPr>
                <w:rFonts w:ascii="Arial" w:hAnsi="Arial" w:cs="Arial"/>
                <w:b/>
                <w:sz w:val="20"/>
                <w:szCs w:val="20"/>
                <w:lang w:val="es-MX"/>
              </w:rPr>
              <w:t>(Indispensable)</w:t>
            </w:r>
          </w:p>
        </w:tc>
      </w:tr>
      <w:tr w:rsidR="00EF0762" w:rsidRPr="00E16E9B" w:rsidTr="00012807">
        <w:trPr>
          <w:trHeight w:val="4050"/>
        </w:trPr>
        <w:tc>
          <w:tcPr>
            <w:tcW w:w="2409" w:type="dxa"/>
            <w:vAlign w:val="center"/>
          </w:tcPr>
          <w:p w:rsidR="00EF0762" w:rsidRPr="00E16E9B" w:rsidRDefault="00EF0762" w:rsidP="001F668B">
            <w:pPr>
              <w:pStyle w:val="Sinespaciado"/>
              <w:jc w:val="center"/>
              <w:rPr>
                <w:rFonts w:ascii="Arial" w:hAnsi="Arial" w:cs="Arial"/>
                <w:b/>
                <w:sz w:val="20"/>
                <w:szCs w:val="20"/>
              </w:rPr>
            </w:pPr>
            <w:r w:rsidRPr="00E16E9B">
              <w:rPr>
                <w:rFonts w:ascii="Arial" w:hAnsi="Arial" w:cs="Arial"/>
                <w:b/>
                <w:sz w:val="20"/>
                <w:szCs w:val="20"/>
              </w:rPr>
              <w:lastRenderedPageBreak/>
              <w:t>Experiencia laboral</w:t>
            </w:r>
          </w:p>
        </w:tc>
        <w:tc>
          <w:tcPr>
            <w:tcW w:w="6237" w:type="dxa"/>
            <w:vAlign w:val="center"/>
          </w:tcPr>
          <w:p w:rsidR="00EF0762" w:rsidRPr="00E16E9B" w:rsidRDefault="00EF0762" w:rsidP="00B00127">
            <w:pPr>
              <w:spacing w:after="0"/>
              <w:ind w:left="343"/>
              <w:jc w:val="both"/>
              <w:rPr>
                <w:rFonts w:ascii="Arial" w:hAnsi="Arial" w:cs="Arial"/>
                <w:b/>
                <w:sz w:val="20"/>
                <w:szCs w:val="20"/>
                <w:lang w:val="es-MX"/>
              </w:rPr>
            </w:pPr>
            <w:r w:rsidRPr="00E16E9B">
              <w:rPr>
                <w:rFonts w:ascii="Arial" w:hAnsi="Arial" w:cs="Arial"/>
                <w:b/>
                <w:sz w:val="20"/>
                <w:szCs w:val="20"/>
                <w:lang w:val="es-MX"/>
              </w:rPr>
              <w:t>EXPERIENCIA GENERAL:</w:t>
            </w:r>
          </w:p>
          <w:p w:rsidR="00EF0762" w:rsidRPr="00E16E9B" w:rsidRDefault="00EF0762" w:rsidP="00B00127">
            <w:pPr>
              <w:numPr>
                <w:ilvl w:val="0"/>
                <w:numId w:val="27"/>
              </w:numPr>
              <w:tabs>
                <w:tab w:val="clear" w:pos="720"/>
              </w:tabs>
              <w:spacing w:after="0" w:line="240" w:lineRule="auto"/>
              <w:ind w:left="343" w:hanging="283"/>
              <w:jc w:val="both"/>
              <w:rPr>
                <w:rFonts w:ascii="Arial" w:hAnsi="Arial" w:cs="Arial"/>
                <w:sz w:val="20"/>
                <w:szCs w:val="20"/>
                <w:lang w:val="es-MX"/>
              </w:rPr>
            </w:pPr>
            <w:r w:rsidRPr="00E16E9B">
              <w:rPr>
                <w:rFonts w:ascii="Arial" w:hAnsi="Arial" w:cs="Arial"/>
                <w:sz w:val="20"/>
                <w:szCs w:val="20"/>
                <w:lang w:val="es-MX"/>
              </w:rPr>
              <w:t xml:space="preserve">Acreditar experiencia laboral mínima de dos (02) años (Incluyendo SERUMS). </w:t>
            </w:r>
            <w:r w:rsidRPr="00E16E9B">
              <w:rPr>
                <w:rFonts w:ascii="Arial" w:hAnsi="Arial" w:cs="Arial"/>
                <w:b/>
                <w:sz w:val="20"/>
                <w:szCs w:val="20"/>
                <w:lang w:val="es-MX"/>
              </w:rPr>
              <w:t>(Indispensable)</w:t>
            </w:r>
          </w:p>
          <w:p w:rsidR="00EF0762" w:rsidRPr="00E16E9B" w:rsidRDefault="00EF0762" w:rsidP="00B00127">
            <w:pPr>
              <w:spacing w:after="0" w:line="240" w:lineRule="auto"/>
              <w:ind w:left="343"/>
              <w:jc w:val="both"/>
              <w:rPr>
                <w:rFonts w:ascii="Arial" w:hAnsi="Arial" w:cs="Arial"/>
                <w:sz w:val="20"/>
                <w:szCs w:val="20"/>
                <w:lang w:val="es-MX"/>
              </w:rPr>
            </w:pPr>
          </w:p>
          <w:p w:rsidR="00EF0762" w:rsidRPr="00E16E9B" w:rsidRDefault="00EF0762" w:rsidP="00B00127">
            <w:pPr>
              <w:spacing w:after="0"/>
              <w:ind w:left="343"/>
              <w:jc w:val="both"/>
              <w:rPr>
                <w:rFonts w:ascii="Arial" w:hAnsi="Arial" w:cs="Arial"/>
                <w:b/>
                <w:sz w:val="20"/>
                <w:szCs w:val="20"/>
                <w:lang w:val="es-MX"/>
              </w:rPr>
            </w:pPr>
            <w:r w:rsidRPr="00E16E9B">
              <w:rPr>
                <w:rFonts w:ascii="Arial" w:hAnsi="Arial" w:cs="Arial"/>
                <w:b/>
                <w:sz w:val="20"/>
                <w:szCs w:val="20"/>
                <w:lang w:val="es-MX"/>
              </w:rPr>
              <w:t>EXPERIENCIA ESPECÍFICA:</w:t>
            </w:r>
          </w:p>
          <w:p w:rsidR="00EF0762" w:rsidRPr="00E16E9B" w:rsidRDefault="00EF0762" w:rsidP="00B00127">
            <w:pPr>
              <w:numPr>
                <w:ilvl w:val="0"/>
                <w:numId w:val="27"/>
              </w:numPr>
              <w:tabs>
                <w:tab w:val="clear" w:pos="720"/>
              </w:tabs>
              <w:spacing w:after="0" w:line="240" w:lineRule="auto"/>
              <w:ind w:left="343" w:hanging="283"/>
              <w:jc w:val="both"/>
              <w:rPr>
                <w:rFonts w:ascii="Arial" w:hAnsi="Arial" w:cs="Arial"/>
                <w:sz w:val="20"/>
                <w:szCs w:val="20"/>
                <w:lang w:val="es-MX"/>
              </w:rPr>
            </w:pPr>
            <w:r w:rsidRPr="00E16E9B">
              <w:rPr>
                <w:rFonts w:ascii="Arial" w:hAnsi="Arial" w:cs="Arial"/>
                <w:sz w:val="20"/>
                <w:szCs w:val="20"/>
                <w:lang w:val="es-MX"/>
              </w:rPr>
              <w:t xml:space="preserve">Acreditar un (01) año en el desempeño de funciones afines a la profesión y/o puesto, con posterioridad a la obtención del Título Profesional, excluyendo el SERUMS. </w:t>
            </w:r>
            <w:r w:rsidRPr="00E16E9B">
              <w:rPr>
                <w:rFonts w:ascii="Arial" w:hAnsi="Arial" w:cs="Arial"/>
                <w:b/>
                <w:sz w:val="20"/>
                <w:szCs w:val="20"/>
                <w:lang w:val="es-MX"/>
              </w:rPr>
              <w:t>(Indispensable)</w:t>
            </w:r>
          </w:p>
          <w:p w:rsidR="00EF0762" w:rsidRPr="00E16E9B" w:rsidRDefault="00EF0762" w:rsidP="00B00127">
            <w:pPr>
              <w:spacing w:after="0" w:line="240" w:lineRule="auto"/>
              <w:ind w:left="343"/>
              <w:jc w:val="both"/>
              <w:rPr>
                <w:rFonts w:ascii="Arial" w:hAnsi="Arial" w:cs="Arial"/>
                <w:sz w:val="20"/>
                <w:szCs w:val="20"/>
                <w:lang w:val="es-MX"/>
              </w:rPr>
            </w:pPr>
          </w:p>
          <w:p w:rsidR="00EF0762" w:rsidRPr="00E16E9B" w:rsidRDefault="00EF0762" w:rsidP="00B00127">
            <w:pPr>
              <w:tabs>
                <w:tab w:val="left" w:pos="252"/>
              </w:tabs>
              <w:spacing w:after="0"/>
              <w:ind w:left="485" w:hanging="233"/>
              <w:jc w:val="both"/>
              <w:rPr>
                <w:rFonts w:ascii="Arial" w:hAnsi="Arial" w:cs="Arial"/>
                <w:b/>
                <w:sz w:val="20"/>
                <w:szCs w:val="20"/>
                <w:lang w:val="es-MX"/>
              </w:rPr>
            </w:pPr>
            <w:r w:rsidRPr="00E16E9B">
              <w:rPr>
                <w:rFonts w:ascii="Arial" w:hAnsi="Arial" w:cs="Arial"/>
                <w:b/>
                <w:sz w:val="20"/>
                <w:szCs w:val="20"/>
                <w:lang w:val="es-MX"/>
              </w:rPr>
              <w:t xml:space="preserve">  EXPERIENCIA EN EL SECTOR PÚBLICO:</w:t>
            </w:r>
          </w:p>
          <w:p w:rsidR="00EF0762" w:rsidRPr="00E16E9B" w:rsidRDefault="00EF0762" w:rsidP="00B00127">
            <w:pPr>
              <w:numPr>
                <w:ilvl w:val="0"/>
                <w:numId w:val="27"/>
              </w:numPr>
              <w:tabs>
                <w:tab w:val="clear" w:pos="720"/>
              </w:tabs>
              <w:spacing w:after="0" w:line="240" w:lineRule="auto"/>
              <w:ind w:left="343" w:hanging="283"/>
              <w:jc w:val="both"/>
              <w:rPr>
                <w:rFonts w:ascii="Arial" w:hAnsi="Arial" w:cs="Arial"/>
                <w:sz w:val="20"/>
                <w:szCs w:val="20"/>
                <w:lang w:val="es-MX"/>
              </w:rPr>
            </w:pPr>
            <w:r w:rsidRPr="00E16E9B">
              <w:rPr>
                <w:rFonts w:ascii="Arial" w:hAnsi="Arial" w:cs="Arial"/>
                <w:sz w:val="20"/>
                <w:szCs w:val="20"/>
                <w:lang w:val="es-MX"/>
              </w:rPr>
              <w:t xml:space="preserve">Acreditar un (01) año de SERUMS. </w:t>
            </w:r>
            <w:r w:rsidRPr="00E16E9B">
              <w:rPr>
                <w:rFonts w:ascii="Arial" w:hAnsi="Arial" w:cs="Arial"/>
                <w:b/>
                <w:sz w:val="20"/>
                <w:szCs w:val="20"/>
                <w:lang w:val="es-MX"/>
              </w:rPr>
              <w:t>(Indispensable)</w:t>
            </w:r>
          </w:p>
          <w:p w:rsidR="00EF0762" w:rsidRPr="00E16E9B" w:rsidRDefault="00EF0762" w:rsidP="00B00127">
            <w:pPr>
              <w:spacing w:after="0"/>
              <w:ind w:left="343"/>
              <w:jc w:val="both"/>
              <w:rPr>
                <w:rFonts w:ascii="Arial" w:hAnsi="Arial" w:cs="Arial"/>
                <w:sz w:val="20"/>
                <w:szCs w:val="20"/>
                <w:lang w:val="es-MX"/>
              </w:rPr>
            </w:pPr>
            <w:r w:rsidRPr="00E16E9B">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F0762" w:rsidRPr="00E16E9B" w:rsidRDefault="00EF0762" w:rsidP="00B00127">
            <w:pPr>
              <w:spacing w:after="0"/>
              <w:ind w:left="343"/>
              <w:jc w:val="both"/>
              <w:rPr>
                <w:rFonts w:ascii="Arial" w:hAnsi="Arial" w:cs="Arial"/>
                <w:sz w:val="20"/>
                <w:szCs w:val="20"/>
                <w:lang w:val="es-MX"/>
              </w:rPr>
            </w:pPr>
            <w:r w:rsidRPr="00E16E9B">
              <w:rPr>
                <w:rFonts w:ascii="Arial" w:hAnsi="Arial" w:cs="Arial"/>
                <w:sz w:val="20"/>
                <w:szCs w:val="20"/>
              </w:rPr>
              <w:t>No se considerará como experiencia laboral: Trabajos Ad Honorem, en domicilio, ni Pasantías.</w:t>
            </w:r>
          </w:p>
        </w:tc>
      </w:tr>
      <w:tr w:rsidR="00EF0762" w:rsidRPr="00E16E9B" w:rsidTr="001F668B">
        <w:tc>
          <w:tcPr>
            <w:tcW w:w="2409" w:type="dxa"/>
            <w:vAlign w:val="center"/>
          </w:tcPr>
          <w:p w:rsidR="00EF0762" w:rsidRPr="00E16E9B" w:rsidRDefault="00EF0762" w:rsidP="001F668B">
            <w:pPr>
              <w:pStyle w:val="Sinespaciado"/>
              <w:jc w:val="center"/>
              <w:rPr>
                <w:rFonts w:ascii="Arial" w:hAnsi="Arial" w:cs="Arial"/>
                <w:b/>
                <w:sz w:val="20"/>
                <w:szCs w:val="20"/>
              </w:rPr>
            </w:pPr>
            <w:r w:rsidRPr="00E16E9B">
              <w:rPr>
                <w:rFonts w:ascii="Arial" w:hAnsi="Arial" w:cs="Arial"/>
                <w:b/>
                <w:sz w:val="20"/>
                <w:szCs w:val="20"/>
              </w:rPr>
              <w:t>Capacitación</w:t>
            </w:r>
          </w:p>
        </w:tc>
        <w:tc>
          <w:tcPr>
            <w:tcW w:w="6237" w:type="dxa"/>
            <w:vAlign w:val="center"/>
          </w:tcPr>
          <w:p w:rsidR="00EF0762" w:rsidRPr="00502D3E" w:rsidRDefault="00EF0762" w:rsidP="00502D3E">
            <w:pPr>
              <w:numPr>
                <w:ilvl w:val="0"/>
                <w:numId w:val="25"/>
              </w:numPr>
              <w:spacing w:after="0" w:line="240" w:lineRule="auto"/>
              <w:ind w:left="343" w:hanging="283"/>
              <w:jc w:val="both"/>
              <w:rPr>
                <w:rFonts w:ascii="Arial" w:hAnsi="Arial" w:cs="Arial"/>
                <w:b/>
                <w:sz w:val="20"/>
                <w:szCs w:val="20"/>
              </w:rPr>
            </w:pPr>
            <w:r w:rsidRPr="00E16E9B">
              <w:rPr>
                <w:rFonts w:ascii="Arial" w:hAnsi="Arial" w:cs="Arial"/>
                <w:sz w:val="20"/>
                <w:szCs w:val="20"/>
                <w:lang w:val="es-MX"/>
              </w:rPr>
              <w:t xml:space="preserve">Acreditar actividades de capacitación y/o actualización profesional afines al servicio convocado, equivalente a 51 horas o 03 créditos realizadas a partir del año </w:t>
            </w:r>
            <w:smartTag w:uri="urn:schemas-microsoft-com:office:smarttags" w:element="PersonName">
              <w:smartTagPr>
                <w:attr w:name="ProductID" w:val="LA DECLARATORIA DE"/>
              </w:smartTagPr>
              <w:smartTag w:uri="urn:schemas-microsoft-com:office:smarttags" w:element="metricconverter">
                <w:smartTagPr>
                  <w:attr w:name="ProductID" w:val="2012 a"/>
                </w:smartTagPr>
                <w:r w:rsidRPr="00E16E9B">
                  <w:rPr>
                    <w:rFonts w:ascii="Arial" w:hAnsi="Arial" w:cs="Arial"/>
                    <w:sz w:val="20"/>
                    <w:szCs w:val="20"/>
                    <w:lang w:val="es-MX"/>
                  </w:rPr>
                  <w:t>2012 a</w:t>
                </w:r>
              </w:smartTag>
            </w:smartTag>
            <w:r w:rsidRPr="00E16E9B">
              <w:rPr>
                <w:rFonts w:ascii="Arial" w:hAnsi="Arial" w:cs="Arial"/>
                <w:sz w:val="20"/>
                <w:szCs w:val="20"/>
                <w:lang w:val="es-MX"/>
              </w:rPr>
              <w:t xml:space="preserve"> la fecha. </w:t>
            </w:r>
            <w:r w:rsidRPr="00E16E9B">
              <w:rPr>
                <w:rFonts w:ascii="Arial" w:hAnsi="Arial" w:cs="Arial"/>
                <w:b/>
                <w:sz w:val="20"/>
                <w:szCs w:val="20"/>
                <w:lang w:val="es-MX"/>
              </w:rPr>
              <w:t>(Indispensable)</w:t>
            </w:r>
          </w:p>
        </w:tc>
      </w:tr>
      <w:tr w:rsidR="00EF0762" w:rsidRPr="00E16E9B" w:rsidTr="001F668B">
        <w:tc>
          <w:tcPr>
            <w:tcW w:w="2409" w:type="dxa"/>
            <w:vAlign w:val="center"/>
          </w:tcPr>
          <w:p w:rsidR="00EF0762" w:rsidRPr="00E16E9B" w:rsidRDefault="00EF0762" w:rsidP="001F668B">
            <w:pPr>
              <w:pStyle w:val="Sinespaciado"/>
              <w:jc w:val="center"/>
              <w:rPr>
                <w:rFonts w:ascii="Arial" w:hAnsi="Arial" w:cs="Arial"/>
                <w:b/>
                <w:sz w:val="20"/>
                <w:szCs w:val="20"/>
              </w:rPr>
            </w:pPr>
            <w:r w:rsidRPr="00E16E9B">
              <w:rPr>
                <w:rFonts w:ascii="Arial" w:hAnsi="Arial" w:cs="Arial"/>
                <w:b/>
                <w:sz w:val="20"/>
                <w:szCs w:val="20"/>
              </w:rPr>
              <w:t>Conocimientos complementarios para el puesto y/o cargo</w:t>
            </w:r>
          </w:p>
        </w:tc>
        <w:tc>
          <w:tcPr>
            <w:tcW w:w="6237" w:type="dxa"/>
            <w:vAlign w:val="center"/>
          </w:tcPr>
          <w:p w:rsidR="00EF0762" w:rsidRPr="00E16E9B" w:rsidRDefault="00EF0762" w:rsidP="00016FA8">
            <w:pPr>
              <w:numPr>
                <w:ilvl w:val="0"/>
                <w:numId w:val="26"/>
              </w:numPr>
              <w:spacing w:after="0" w:line="240" w:lineRule="auto"/>
              <w:jc w:val="both"/>
              <w:rPr>
                <w:rFonts w:ascii="Arial" w:hAnsi="Arial" w:cs="Arial"/>
                <w:sz w:val="20"/>
                <w:szCs w:val="20"/>
              </w:rPr>
            </w:pPr>
            <w:r w:rsidRPr="00E16E9B">
              <w:rPr>
                <w:rFonts w:ascii="Arial" w:hAnsi="Arial" w:cs="Arial"/>
                <w:sz w:val="20"/>
                <w:szCs w:val="20"/>
              </w:rPr>
              <w:t xml:space="preserve">Manejo de Ofimática: Word, Excel, </w:t>
            </w:r>
            <w:proofErr w:type="spellStart"/>
            <w:r w:rsidRPr="00E16E9B">
              <w:rPr>
                <w:rFonts w:ascii="Arial" w:hAnsi="Arial" w:cs="Arial"/>
                <w:sz w:val="20"/>
                <w:szCs w:val="20"/>
              </w:rPr>
              <w:t>Power</w:t>
            </w:r>
            <w:proofErr w:type="spellEnd"/>
            <w:r w:rsidRPr="00E16E9B">
              <w:rPr>
                <w:rFonts w:ascii="Arial" w:hAnsi="Arial" w:cs="Arial"/>
                <w:sz w:val="20"/>
                <w:szCs w:val="20"/>
              </w:rPr>
              <w:t xml:space="preserve"> Point, Internet a nivel Básico. (</w:t>
            </w:r>
            <w:r w:rsidRPr="00E16E9B">
              <w:rPr>
                <w:rFonts w:ascii="Arial" w:hAnsi="Arial" w:cs="Arial"/>
                <w:b/>
                <w:sz w:val="20"/>
                <w:szCs w:val="20"/>
              </w:rPr>
              <w:t>Indispensable)</w:t>
            </w:r>
          </w:p>
        </w:tc>
      </w:tr>
      <w:tr w:rsidR="00EF0762" w:rsidRPr="00E16E9B" w:rsidTr="001F668B">
        <w:trPr>
          <w:trHeight w:val="180"/>
        </w:trPr>
        <w:tc>
          <w:tcPr>
            <w:tcW w:w="2409" w:type="dxa"/>
            <w:vAlign w:val="center"/>
          </w:tcPr>
          <w:p w:rsidR="00EF0762" w:rsidRPr="00E16E9B" w:rsidRDefault="00EF0762" w:rsidP="001F668B">
            <w:pPr>
              <w:jc w:val="center"/>
              <w:rPr>
                <w:rFonts w:ascii="Arial" w:hAnsi="Arial" w:cs="Arial"/>
                <w:b/>
                <w:sz w:val="20"/>
                <w:szCs w:val="20"/>
              </w:rPr>
            </w:pPr>
            <w:r w:rsidRPr="00E16E9B">
              <w:rPr>
                <w:rFonts w:ascii="Arial" w:hAnsi="Arial" w:cs="Arial"/>
                <w:b/>
                <w:sz w:val="20"/>
                <w:szCs w:val="20"/>
              </w:rPr>
              <w:t>Habilidades o Competencias</w:t>
            </w:r>
          </w:p>
        </w:tc>
        <w:tc>
          <w:tcPr>
            <w:tcW w:w="6237" w:type="dxa"/>
          </w:tcPr>
          <w:p w:rsidR="00733CDA" w:rsidRPr="00733CDA" w:rsidRDefault="00EF0762" w:rsidP="00733CDA">
            <w:pPr>
              <w:spacing w:after="0"/>
              <w:ind w:left="343"/>
              <w:jc w:val="both"/>
              <w:rPr>
                <w:rFonts w:ascii="Arial" w:hAnsi="Arial" w:cs="Arial"/>
                <w:sz w:val="20"/>
                <w:szCs w:val="20"/>
                <w:lang w:val="es-MX"/>
              </w:rPr>
            </w:pPr>
            <w:r w:rsidRPr="00733CDA">
              <w:rPr>
                <w:rFonts w:ascii="Arial" w:hAnsi="Arial" w:cs="Arial"/>
                <w:b/>
                <w:sz w:val="20"/>
                <w:szCs w:val="20"/>
                <w:lang w:val="es-MX"/>
              </w:rPr>
              <w:t xml:space="preserve">GENÉRICAS: </w:t>
            </w:r>
            <w:r w:rsidRPr="00733CDA">
              <w:rPr>
                <w:rFonts w:ascii="Arial" w:hAnsi="Arial" w:cs="Arial"/>
                <w:sz w:val="20"/>
                <w:szCs w:val="20"/>
                <w:lang w:val="es-MX"/>
              </w:rPr>
              <w:t>Actitud de servicio, ética e integridad, compromiso y responsabilidad, orientación a resultados, trabajo en equipo.</w:t>
            </w:r>
          </w:p>
          <w:p w:rsidR="00EF0762" w:rsidRPr="00E16E9B" w:rsidRDefault="00EF0762" w:rsidP="00733CDA">
            <w:pPr>
              <w:spacing w:after="0"/>
              <w:ind w:left="343"/>
              <w:jc w:val="both"/>
              <w:rPr>
                <w:rFonts w:ascii="Arial" w:hAnsi="Arial" w:cs="Arial"/>
                <w:sz w:val="20"/>
                <w:szCs w:val="20"/>
              </w:rPr>
            </w:pPr>
            <w:r w:rsidRPr="00733CDA">
              <w:rPr>
                <w:rFonts w:ascii="Arial" w:hAnsi="Arial" w:cs="Arial"/>
                <w:b/>
                <w:sz w:val="20"/>
                <w:szCs w:val="20"/>
                <w:lang w:val="es-MX"/>
              </w:rPr>
              <w:t xml:space="preserve">ESPECÍFICAS: </w:t>
            </w:r>
            <w:r w:rsidRPr="00733CDA">
              <w:rPr>
                <w:rFonts w:ascii="Arial" w:hAnsi="Arial" w:cs="Arial"/>
                <w:sz w:val="20"/>
                <w:szCs w:val="20"/>
                <w:lang w:val="es-MX"/>
              </w:rPr>
              <w:t>Pensamiento estratégico, comunicación efectiva, planificación y organización, capacidad de análisis y capacidad de respuesta al cambio.</w:t>
            </w:r>
          </w:p>
        </w:tc>
      </w:tr>
      <w:tr w:rsidR="00EF0762" w:rsidRPr="00E16E9B" w:rsidTr="00DD5208">
        <w:trPr>
          <w:trHeight w:val="441"/>
        </w:trPr>
        <w:tc>
          <w:tcPr>
            <w:tcW w:w="2409" w:type="dxa"/>
            <w:vAlign w:val="center"/>
          </w:tcPr>
          <w:p w:rsidR="00EF0762" w:rsidRPr="00E16E9B" w:rsidRDefault="00EF0762" w:rsidP="001F668B">
            <w:pPr>
              <w:pStyle w:val="Sinespaciado"/>
              <w:jc w:val="center"/>
              <w:rPr>
                <w:rFonts w:ascii="Arial" w:hAnsi="Arial" w:cs="Arial"/>
                <w:b/>
                <w:sz w:val="20"/>
                <w:szCs w:val="20"/>
              </w:rPr>
            </w:pPr>
            <w:r w:rsidRPr="00E16E9B">
              <w:rPr>
                <w:rFonts w:ascii="Arial" w:hAnsi="Arial" w:cs="Arial"/>
                <w:b/>
                <w:sz w:val="20"/>
                <w:szCs w:val="20"/>
              </w:rPr>
              <w:t>Motivo de contratación</w:t>
            </w:r>
          </w:p>
        </w:tc>
        <w:tc>
          <w:tcPr>
            <w:tcW w:w="6237" w:type="dxa"/>
            <w:vAlign w:val="center"/>
          </w:tcPr>
          <w:p w:rsidR="00EF0762" w:rsidRPr="00E16E9B" w:rsidRDefault="00EF0762" w:rsidP="00016FA8">
            <w:pPr>
              <w:numPr>
                <w:ilvl w:val="0"/>
                <w:numId w:val="26"/>
              </w:numPr>
              <w:spacing w:after="0" w:line="240" w:lineRule="auto"/>
              <w:ind w:left="343" w:hanging="283"/>
              <w:jc w:val="both"/>
              <w:rPr>
                <w:rFonts w:ascii="Arial" w:hAnsi="Arial" w:cs="Arial"/>
                <w:sz w:val="20"/>
                <w:szCs w:val="20"/>
              </w:rPr>
            </w:pPr>
            <w:r>
              <w:rPr>
                <w:rFonts w:ascii="Arial" w:hAnsi="Arial" w:cs="Arial"/>
                <w:sz w:val="20"/>
                <w:szCs w:val="20"/>
              </w:rPr>
              <w:t>Suplencia por Licencia de Gravidez</w:t>
            </w:r>
            <w:r w:rsidR="00B43D3E">
              <w:rPr>
                <w:rFonts w:ascii="Arial" w:hAnsi="Arial" w:cs="Arial"/>
                <w:sz w:val="20"/>
                <w:szCs w:val="20"/>
              </w:rPr>
              <w:t>.</w:t>
            </w:r>
          </w:p>
        </w:tc>
      </w:tr>
    </w:tbl>
    <w:p w:rsidR="00EF0762" w:rsidRDefault="00EF0762" w:rsidP="006C1739">
      <w:pPr>
        <w:pStyle w:val="Sinespaciado"/>
        <w:ind w:left="284"/>
        <w:rPr>
          <w:rFonts w:ascii="Arial" w:hAnsi="Arial" w:cs="Arial"/>
          <w:sz w:val="20"/>
          <w:szCs w:val="20"/>
        </w:rPr>
      </w:pPr>
    </w:p>
    <w:p w:rsidR="00EF0762" w:rsidRDefault="009D17B4" w:rsidP="00B43D3E">
      <w:pPr>
        <w:pStyle w:val="Sinespaciado"/>
        <w:ind w:left="406" w:hanging="14"/>
        <w:rPr>
          <w:rFonts w:ascii="Arial" w:hAnsi="Arial" w:cs="Arial"/>
          <w:b/>
          <w:sz w:val="20"/>
          <w:szCs w:val="20"/>
        </w:rPr>
      </w:pPr>
      <w:r>
        <w:rPr>
          <w:rFonts w:ascii="Arial" w:hAnsi="Arial" w:cs="Arial"/>
          <w:b/>
          <w:sz w:val="20"/>
          <w:szCs w:val="20"/>
        </w:rPr>
        <w:t xml:space="preserve">PROFESIONAL </w:t>
      </w:r>
      <w:r w:rsidR="00EF0762">
        <w:rPr>
          <w:rFonts w:ascii="Arial" w:hAnsi="Arial" w:cs="Arial"/>
          <w:b/>
          <w:sz w:val="20"/>
          <w:szCs w:val="20"/>
        </w:rPr>
        <w:t>TECNICO ESPECIALIZADO (</w:t>
      </w:r>
      <w:r w:rsidR="00E2610F">
        <w:rPr>
          <w:rFonts w:ascii="Arial" w:hAnsi="Arial" w:cs="Arial"/>
          <w:b/>
          <w:sz w:val="20"/>
          <w:szCs w:val="20"/>
        </w:rPr>
        <w:t>P4TN-002</w:t>
      </w:r>
      <w:r w:rsidR="00EF0762">
        <w:rPr>
          <w:rFonts w:ascii="Arial" w:hAnsi="Arial" w:cs="Arial"/>
          <w:b/>
          <w:sz w:val="20"/>
          <w:szCs w:val="20"/>
        </w:rPr>
        <w:t>)</w:t>
      </w:r>
    </w:p>
    <w:p w:rsidR="00B43D3E" w:rsidRPr="00D04171" w:rsidRDefault="00B43D3E" w:rsidP="00B43D3E">
      <w:pPr>
        <w:pStyle w:val="Sinespaciado"/>
        <w:ind w:left="406" w:hanging="14"/>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6237"/>
      </w:tblGrid>
      <w:tr w:rsidR="00EF0762" w:rsidRPr="00E16E9B" w:rsidTr="00B43D3E">
        <w:trPr>
          <w:trHeight w:val="295"/>
        </w:trPr>
        <w:tc>
          <w:tcPr>
            <w:tcW w:w="2409" w:type="dxa"/>
            <w:shd w:val="clear" w:color="auto" w:fill="F2F2F2" w:themeFill="background1" w:themeFillShade="F2"/>
            <w:vAlign w:val="center"/>
          </w:tcPr>
          <w:p w:rsidR="00EF0762" w:rsidRPr="00E16E9B" w:rsidRDefault="00EF0762" w:rsidP="00CC6B33">
            <w:pPr>
              <w:pStyle w:val="Sinespaciado"/>
              <w:jc w:val="center"/>
              <w:rPr>
                <w:rFonts w:ascii="Arial" w:hAnsi="Arial" w:cs="Arial"/>
                <w:b/>
                <w:sz w:val="20"/>
                <w:szCs w:val="20"/>
              </w:rPr>
            </w:pPr>
            <w:r w:rsidRPr="00E16E9B">
              <w:rPr>
                <w:rFonts w:ascii="Arial" w:hAnsi="Arial" w:cs="Arial"/>
                <w:b/>
                <w:sz w:val="20"/>
                <w:szCs w:val="20"/>
              </w:rPr>
              <w:t>REQUISITOS ESPECÍFICOS</w:t>
            </w:r>
          </w:p>
        </w:tc>
        <w:tc>
          <w:tcPr>
            <w:tcW w:w="6237" w:type="dxa"/>
            <w:shd w:val="clear" w:color="auto" w:fill="F2F2F2" w:themeFill="background1" w:themeFillShade="F2"/>
            <w:vAlign w:val="center"/>
          </w:tcPr>
          <w:p w:rsidR="00EF0762" w:rsidRPr="00E16E9B" w:rsidRDefault="00EF0762" w:rsidP="00CC6B33">
            <w:pPr>
              <w:pStyle w:val="Sinespaciado"/>
              <w:jc w:val="center"/>
              <w:rPr>
                <w:rFonts w:ascii="Arial" w:hAnsi="Arial" w:cs="Arial"/>
                <w:b/>
                <w:sz w:val="20"/>
                <w:szCs w:val="20"/>
              </w:rPr>
            </w:pPr>
            <w:r w:rsidRPr="00E16E9B">
              <w:rPr>
                <w:rFonts w:ascii="Arial" w:hAnsi="Arial" w:cs="Arial"/>
                <w:b/>
                <w:sz w:val="20"/>
                <w:szCs w:val="20"/>
              </w:rPr>
              <w:t>DETALLE</w:t>
            </w:r>
          </w:p>
        </w:tc>
      </w:tr>
      <w:tr w:rsidR="00EF0762" w:rsidRPr="00E16E9B" w:rsidTr="00B43D3E">
        <w:tc>
          <w:tcPr>
            <w:tcW w:w="2409" w:type="dxa"/>
            <w:vAlign w:val="center"/>
          </w:tcPr>
          <w:p w:rsidR="00EF0762" w:rsidRPr="00E16E9B" w:rsidRDefault="00EF0762" w:rsidP="00CC6B33">
            <w:pPr>
              <w:pStyle w:val="Sinespaciado"/>
              <w:jc w:val="center"/>
              <w:rPr>
                <w:rFonts w:ascii="Arial" w:hAnsi="Arial" w:cs="Arial"/>
                <w:b/>
                <w:sz w:val="20"/>
                <w:szCs w:val="20"/>
              </w:rPr>
            </w:pPr>
            <w:r w:rsidRPr="00E16E9B">
              <w:rPr>
                <w:rFonts w:ascii="Arial" w:hAnsi="Arial" w:cs="Arial"/>
                <w:b/>
                <w:sz w:val="20"/>
                <w:szCs w:val="20"/>
              </w:rPr>
              <w:t>Formación general</w:t>
            </w:r>
          </w:p>
        </w:tc>
        <w:tc>
          <w:tcPr>
            <w:tcW w:w="6237" w:type="dxa"/>
          </w:tcPr>
          <w:p w:rsidR="00EF0762" w:rsidRPr="00E16E9B" w:rsidRDefault="00EF0762" w:rsidP="00DD5208">
            <w:pPr>
              <w:widowControl w:val="0"/>
              <w:numPr>
                <w:ilvl w:val="0"/>
                <w:numId w:val="24"/>
              </w:numPr>
              <w:tabs>
                <w:tab w:val="clear" w:pos="720"/>
                <w:tab w:val="num" w:pos="343"/>
              </w:tabs>
              <w:suppressAutoHyphens/>
              <w:spacing w:after="0" w:line="240" w:lineRule="auto"/>
              <w:ind w:left="343" w:hanging="283"/>
              <w:jc w:val="both"/>
              <w:rPr>
                <w:rFonts w:ascii="Arial" w:hAnsi="Arial" w:cs="Arial"/>
                <w:sz w:val="20"/>
                <w:szCs w:val="20"/>
                <w:lang w:val="es-MX"/>
              </w:rPr>
            </w:pPr>
            <w:r w:rsidRPr="00E16E9B">
              <w:rPr>
                <w:rFonts w:ascii="Arial" w:hAnsi="Arial" w:cs="Arial"/>
                <w:sz w:val="20"/>
                <w:szCs w:val="20"/>
                <w:lang w:val="es-MX"/>
              </w:rPr>
              <w:t xml:space="preserve">Presentar copia simple del Título </w:t>
            </w:r>
            <w:r>
              <w:rPr>
                <w:rFonts w:ascii="Arial" w:hAnsi="Arial" w:cs="Arial"/>
                <w:sz w:val="20"/>
                <w:szCs w:val="20"/>
                <w:lang w:val="es-MX"/>
              </w:rPr>
              <w:t>de Profesional Técnico o denominación similar, emitido por Instituto Superior reconocida, en áreas o especialidades de Terapia Física y Rehabilitación</w:t>
            </w:r>
            <w:r w:rsidRPr="00E16E9B">
              <w:rPr>
                <w:rFonts w:ascii="Arial" w:hAnsi="Arial" w:cs="Arial"/>
                <w:sz w:val="20"/>
                <w:szCs w:val="20"/>
                <w:lang w:val="es-MX"/>
              </w:rPr>
              <w:t xml:space="preserve">  </w:t>
            </w:r>
            <w:r w:rsidRPr="00E16E9B">
              <w:rPr>
                <w:rFonts w:ascii="Arial" w:hAnsi="Arial" w:cs="Arial"/>
                <w:b/>
                <w:sz w:val="20"/>
                <w:szCs w:val="20"/>
                <w:lang w:val="es-MX"/>
              </w:rPr>
              <w:t>(Indispensable)</w:t>
            </w:r>
            <w:r w:rsidRPr="00E16E9B">
              <w:rPr>
                <w:rFonts w:ascii="Arial" w:hAnsi="Arial" w:cs="Arial"/>
                <w:sz w:val="20"/>
                <w:szCs w:val="20"/>
                <w:lang w:val="es-MX"/>
              </w:rPr>
              <w:t xml:space="preserve"> </w:t>
            </w:r>
          </w:p>
        </w:tc>
      </w:tr>
      <w:tr w:rsidR="00EF0762" w:rsidRPr="00E16E9B" w:rsidTr="00D66E83">
        <w:trPr>
          <w:trHeight w:val="416"/>
        </w:trPr>
        <w:tc>
          <w:tcPr>
            <w:tcW w:w="2409" w:type="dxa"/>
            <w:vAlign w:val="center"/>
          </w:tcPr>
          <w:p w:rsidR="00EF0762" w:rsidRPr="00E16E9B" w:rsidRDefault="00EF0762" w:rsidP="00CC6B33">
            <w:pPr>
              <w:pStyle w:val="Sinespaciado"/>
              <w:jc w:val="center"/>
              <w:rPr>
                <w:rFonts w:ascii="Arial" w:hAnsi="Arial" w:cs="Arial"/>
                <w:b/>
                <w:sz w:val="20"/>
                <w:szCs w:val="20"/>
              </w:rPr>
            </w:pPr>
            <w:r w:rsidRPr="00E16E9B">
              <w:rPr>
                <w:rFonts w:ascii="Arial" w:hAnsi="Arial" w:cs="Arial"/>
                <w:b/>
                <w:sz w:val="20"/>
                <w:szCs w:val="20"/>
              </w:rPr>
              <w:t>Experiencia laboral</w:t>
            </w:r>
          </w:p>
        </w:tc>
        <w:tc>
          <w:tcPr>
            <w:tcW w:w="6237" w:type="dxa"/>
            <w:vAlign w:val="center"/>
          </w:tcPr>
          <w:p w:rsidR="00EF0762" w:rsidRPr="00E16E9B" w:rsidRDefault="00EF0762" w:rsidP="00CC6B33">
            <w:pPr>
              <w:spacing w:after="0"/>
              <w:ind w:left="343"/>
              <w:jc w:val="both"/>
              <w:rPr>
                <w:rFonts w:ascii="Arial" w:hAnsi="Arial" w:cs="Arial"/>
                <w:b/>
                <w:sz w:val="20"/>
                <w:szCs w:val="20"/>
                <w:lang w:val="es-MX"/>
              </w:rPr>
            </w:pPr>
            <w:r w:rsidRPr="00E16E9B">
              <w:rPr>
                <w:rFonts w:ascii="Arial" w:hAnsi="Arial" w:cs="Arial"/>
                <w:b/>
                <w:sz w:val="20"/>
                <w:szCs w:val="20"/>
                <w:lang w:val="es-MX"/>
              </w:rPr>
              <w:t>EXPERIENCIA GENERAL:</w:t>
            </w:r>
          </w:p>
          <w:p w:rsidR="00EF0762" w:rsidRPr="00E16E9B" w:rsidRDefault="00EF0762" w:rsidP="00CC6B33">
            <w:pPr>
              <w:numPr>
                <w:ilvl w:val="0"/>
                <w:numId w:val="27"/>
              </w:numPr>
              <w:tabs>
                <w:tab w:val="clear" w:pos="720"/>
              </w:tabs>
              <w:spacing w:after="0" w:line="240" w:lineRule="auto"/>
              <w:ind w:left="343" w:hanging="283"/>
              <w:jc w:val="both"/>
              <w:rPr>
                <w:rFonts w:ascii="Arial" w:hAnsi="Arial" w:cs="Arial"/>
                <w:sz w:val="20"/>
                <w:szCs w:val="20"/>
                <w:lang w:val="es-MX"/>
              </w:rPr>
            </w:pPr>
            <w:r w:rsidRPr="00E16E9B">
              <w:rPr>
                <w:rFonts w:ascii="Arial" w:hAnsi="Arial" w:cs="Arial"/>
                <w:sz w:val="20"/>
                <w:szCs w:val="20"/>
                <w:lang w:val="es-MX"/>
              </w:rPr>
              <w:t xml:space="preserve">Acreditar experiencia laboral mínima de dos (02) años. </w:t>
            </w:r>
            <w:r w:rsidRPr="00E16E9B">
              <w:rPr>
                <w:rFonts w:ascii="Arial" w:hAnsi="Arial" w:cs="Arial"/>
                <w:b/>
                <w:sz w:val="20"/>
                <w:szCs w:val="20"/>
                <w:lang w:val="es-MX"/>
              </w:rPr>
              <w:t>(Indispensable)</w:t>
            </w:r>
          </w:p>
          <w:p w:rsidR="00DD5208" w:rsidRDefault="00DD5208" w:rsidP="00CC6B33">
            <w:pPr>
              <w:spacing w:after="0"/>
              <w:ind w:left="343"/>
              <w:jc w:val="both"/>
              <w:rPr>
                <w:rFonts w:ascii="Arial" w:hAnsi="Arial" w:cs="Arial"/>
                <w:b/>
                <w:sz w:val="20"/>
                <w:szCs w:val="20"/>
                <w:lang w:val="es-MX"/>
              </w:rPr>
            </w:pPr>
          </w:p>
          <w:p w:rsidR="00EF0762" w:rsidRPr="00E16E9B" w:rsidRDefault="00EF0762" w:rsidP="00CC6B33">
            <w:pPr>
              <w:spacing w:after="0"/>
              <w:ind w:left="343"/>
              <w:jc w:val="both"/>
              <w:rPr>
                <w:rFonts w:ascii="Arial" w:hAnsi="Arial" w:cs="Arial"/>
                <w:b/>
                <w:sz w:val="20"/>
                <w:szCs w:val="20"/>
                <w:lang w:val="es-MX"/>
              </w:rPr>
            </w:pPr>
            <w:r w:rsidRPr="00E16E9B">
              <w:rPr>
                <w:rFonts w:ascii="Arial" w:hAnsi="Arial" w:cs="Arial"/>
                <w:b/>
                <w:sz w:val="20"/>
                <w:szCs w:val="20"/>
                <w:lang w:val="es-MX"/>
              </w:rPr>
              <w:t>EXPERIENCIA ESPECÍFICA:</w:t>
            </w:r>
          </w:p>
          <w:p w:rsidR="00EF0762" w:rsidRPr="00E16E9B" w:rsidRDefault="00EF0762" w:rsidP="00CC6B33">
            <w:pPr>
              <w:numPr>
                <w:ilvl w:val="0"/>
                <w:numId w:val="27"/>
              </w:numPr>
              <w:tabs>
                <w:tab w:val="clear" w:pos="720"/>
              </w:tabs>
              <w:spacing w:after="0" w:line="240" w:lineRule="auto"/>
              <w:ind w:left="343" w:hanging="283"/>
              <w:jc w:val="both"/>
              <w:rPr>
                <w:rFonts w:ascii="Arial" w:hAnsi="Arial" w:cs="Arial"/>
                <w:sz w:val="20"/>
                <w:szCs w:val="20"/>
                <w:lang w:val="es-MX"/>
              </w:rPr>
            </w:pPr>
            <w:r w:rsidRPr="00E16E9B">
              <w:rPr>
                <w:rFonts w:ascii="Arial" w:hAnsi="Arial" w:cs="Arial"/>
                <w:sz w:val="20"/>
                <w:szCs w:val="20"/>
                <w:lang w:val="es-MX"/>
              </w:rPr>
              <w:t xml:space="preserve">Acreditar </w:t>
            </w:r>
            <w:r>
              <w:rPr>
                <w:rFonts w:ascii="Arial" w:hAnsi="Arial" w:cs="Arial"/>
                <w:sz w:val="20"/>
                <w:szCs w:val="20"/>
                <w:lang w:val="es-MX"/>
              </w:rPr>
              <w:t>un</w:t>
            </w:r>
            <w:r w:rsidRPr="00E16E9B">
              <w:rPr>
                <w:rFonts w:ascii="Arial" w:hAnsi="Arial" w:cs="Arial"/>
                <w:sz w:val="20"/>
                <w:szCs w:val="20"/>
                <w:lang w:val="es-MX"/>
              </w:rPr>
              <w:t xml:space="preserve"> (0</w:t>
            </w:r>
            <w:r>
              <w:rPr>
                <w:rFonts w:ascii="Arial" w:hAnsi="Arial" w:cs="Arial"/>
                <w:sz w:val="20"/>
                <w:szCs w:val="20"/>
                <w:lang w:val="es-MX"/>
              </w:rPr>
              <w:t>1</w:t>
            </w:r>
            <w:r w:rsidRPr="00E16E9B">
              <w:rPr>
                <w:rFonts w:ascii="Arial" w:hAnsi="Arial" w:cs="Arial"/>
                <w:sz w:val="20"/>
                <w:szCs w:val="20"/>
                <w:lang w:val="es-MX"/>
              </w:rPr>
              <w:t xml:space="preserve">) año en el desempeño de funciones afines a la profesión y/o puesto, con posterioridad a la obtención del Título Profesional, </w:t>
            </w:r>
            <w:r w:rsidRPr="00E16E9B">
              <w:rPr>
                <w:rFonts w:ascii="Arial" w:hAnsi="Arial" w:cs="Arial"/>
                <w:b/>
                <w:sz w:val="20"/>
                <w:szCs w:val="20"/>
                <w:lang w:val="es-MX"/>
              </w:rPr>
              <w:t>(Indispensable)</w:t>
            </w:r>
          </w:p>
          <w:p w:rsidR="00EF0762" w:rsidRPr="00E16E9B" w:rsidRDefault="00EF0762" w:rsidP="00CC6B33">
            <w:pPr>
              <w:spacing w:after="0" w:line="240" w:lineRule="auto"/>
              <w:ind w:left="343"/>
              <w:jc w:val="both"/>
              <w:rPr>
                <w:rFonts w:ascii="Arial" w:hAnsi="Arial" w:cs="Arial"/>
                <w:sz w:val="20"/>
                <w:szCs w:val="20"/>
                <w:lang w:val="es-MX"/>
              </w:rPr>
            </w:pPr>
          </w:p>
          <w:p w:rsidR="00EF0762" w:rsidRPr="00E16E9B" w:rsidRDefault="00EF0762" w:rsidP="002D49E1">
            <w:pPr>
              <w:tabs>
                <w:tab w:val="left" w:pos="252"/>
              </w:tabs>
              <w:spacing w:after="0"/>
              <w:ind w:left="365" w:hanging="126"/>
              <w:jc w:val="both"/>
              <w:rPr>
                <w:rFonts w:ascii="Arial" w:hAnsi="Arial" w:cs="Arial"/>
                <w:sz w:val="20"/>
                <w:szCs w:val="20"/>
                <w:lang w:val="es-MX"/>
              </w:rPr>
            </w:pPr>
            <w:r w:rsidRPr="00E16E9B">
              <w:rPr>
                <w:rFonts w:ascii="Arial" w:hAnsi="Arial" w:cs="Arial"/>
                <w:b/>
                <w:sz w:val="20"/>
                <w:szCs w:val="20"/>
                <w:lang w:val="es-MX"/>
              </w:rPr>
              <w:t xml:space="preserve">  </w:t>
            </w:r>
            <w:r w:rsidRPr="00E16E9B">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F0762" w:rsidRPr="00E16E9B" w:rsidRDefault="00EF0762" w:rsidP="00CC6B33">
            <w:pPr>
              <w:spacing w:after="0"/>
              <w:ind w:left="343"/>
              <w:jc w:val="both"/>
              <w:rPr>
                <w:rFonts w:ascii="Arial" w:hAnsi="Arial" w:cs="Arial"/>
                <w:sz w:val="20"/>
                <w:szCs w:val="20"/>
                <w:lang w:val="es-MX"/>
              </w:rPr>
            </w:pPr>
            <w:r w:rsidRPr="00E16E9B">
              <w:rPr>
                <w:rFonts w:ascii="Arial" w:hAnsi="Arial" w:cs="Arial"/>
                <w:sz w:val="20"/>
                <w:szCs w:val="20"/>
              </w:rPr>
              <w:t>No se considerará como experiencia laboral: Trabajos Ad Honorem, en domicilio, ni Pasantías.</w:t>
            </w:r>
          </w:p>
        </w:tc>
      </w:tr>
      <w:tr w:rsidR="00EF0762" w:rsidRPr="00E16E9B" w:rsidTr="00B43D3E">
        <w:tc>
          <w:tcPr>
            <w:tcW w:w="2409" w:type="dxa"/>
            <w:vAlign w:val="center"/>
          </w:tcPr>
          <w:p w:rsidR="00EF0762" w:rsidRPr="00E16E9B" w:rsidRDefault="00EF0762" w:rsidP="00CC6B33">
            <w:pPr>
              <w:pStyle w:val="Sinespaciado"/>
              <w:jc w:val="center"/>
              <w:rPr>
                <w:rFonts w:ascii="Arial" w:hAnsi="Arial" w:cs="Arial"/>
                <w:b/>
                <w:sz w:val="20"/>
                <w:szCs w:val="20"/>
              </w:rPr>
            </w:pPr>
            <w:r w:rsidRPr="00E16E9B">
              <w:rPr>
                <w:rFonts w:ascii="Arial" w:hAnsi="Arial" w:cs="Arial"/>
                <w:b/>
                <w:sz w:val="20"/>
                <w:szCs w:val="20"/>
              </w:rPr>
              <w:lastRenderedPageBreak/>
              <w:t>Capacitación</w:t>
            </w:r>
          </w:p>
        </w:tc>
        <w:tc>
          <w:tcPr>
            <w:tcW w:w="6237" w:type="dxa"/>
            <w:vAlign w:val="center"/>
          </w:tcPr>
          <w:p w:rsidR="00EF0762" w:rsidRPr="00502D3E" w:rsidRDefault="00EF0762" w:rsidP="00CC6B33">
            <w:pPr>
              <w:numPr>
                <w:ilvl w:val="0"/>
                <w:numId w:val="25"/>
              </w:numPr>
              <w:spacing w:after="0" w:line="240" w:lineRule="auto"/>
              <w:ind w:left="343" w:hanging="283"/>
              <w:jc w:val="both"/>
              <w:rPr>
                <w:rFonts w:ascii="Arial" w:hAnsi="Arial" w:cs="Arial"/>
                <w:b/>
                <w:sz w:val="20"/>
                <w:szCs w:val="20"/>
              </w:rPr>
            </w:pPr>
            <w:r w:rsidRPr="00E16E9B">
              <w:rPr>
                <w:rFonts w:ascii="Arial" w:hAnsi="Arial" w:cs="Arial"/>
                <w:sz w:val="20"/>
                <w:szCs w:val="20"/>
                <w:lang w:val="es-MX"/>
              </w:rPr>
              <w:t xml:space="preserve">Acreditar actividades de capacitación y/o actualización profesional afines al servicio convocado, equivalente a 51 horas o 03 créditos realizadas a partir del año </w:t>
            </w:r>
            <w:smartTag w:uri="urn:schemas-microsoft-com:office:smarttags" w:element="PersonName">
              <w:smartTagPr>
                <w:attr w:name="ProductID" w:val="LA DECLARATORIA DE"/>
              </w:smartTagPr>
              <w:smartTag w:uri="urn:schemas-microsoft-com:office:smarttags" w:element="metricconverter">
                <w:smartTagPr>
                  <w:attr w:name="ProductID" w:val="2012 a"/>
                </w:smartTagPr>
                <w:r w:rsidRPr="00E16E9B">
                  <w:rPr>
                    <w:rFonts w:ascii="Arial" w:hAnsi="Arial" w:cs="Arial"/>
                    <w:sz w:val="20"/>
                    <w:szCs w:val="20"/>
                    <w:lang w:val="es-MX"/>
                  </w:rPr>
                  <w:t>2012 a</w:t>
                </w:r>
              </w:smartTag>
            </w:smartTag>
            <w:r w:rsidRPr="00E16E9B">
              <w:rPr>
                <w:rFonts w:ascii="Arial" w:hAnsi="Arial" w:cs="Arial"/>
                <w:sz w:val="20"/>
                <w:szCs w:val="20"/>
                <w:lang w:val="es-MX"/>
              </w:rPr>
              <w:t xml:space="preserve"> la fecha. </w:t>
            </w:r>
            <w:r w:rsidRPr="00E16E9B">
              <w:rPr>
                <w:rFonts w:ascii="Arial" w:hAnsi="Arial" w:cs="Arial"/>
                <w:b/>
                <w:sz w:val="20"/>
                <w:szCs w:val="20"/>
                <w:lang w:val="es-MX"/>
              </w:rPr>
              <w:t>(Indispensable)</w:t>
            </w:r>
          </w:p>
        </w:tc>
      </w:tr>
      <w:tr w:rsidR="00EF0762" w:rsidRPr="00E16E9B" w:rsidTr="00B43D3E">
        <w:tc>
          <w:tcPr>
            <w:tcW w:w="2409" w:type="dxa"/>
            <w:vAlign w:val="center"/>
          </w:tcPr>
          <w:p w:rsidR="00EF0762" w:rsidRPr="00E16E9B" w:rsidRDefault="00EF0762" w:rsidP="00CC6B33">
            <w:pPr>
              <w:pStyle w:val="Sinespaciado"/>
              <w:jc w:val="center"/>
              <w:rPr>
                <w:rFonts w:ascii="Arial" w:hAnsi="Arial" w:cs="Arial"/>
                <w:b/>
                <w:sz w:val="20"/>
                <w:szCs w:val="20"/>
              </w:rPr>
            </w:pPr>
            <w:r w:rsidRPr="00E16E9B">
              <w:rPr>
                <w:rFonts w:ascii="Arial" w:hAnsi="Arial" w:cs="Arial"/>
                <w:b/>
                <w:sz w:val="20"/>
                <w:szCs w:val="20"/>
              </w:rPr>
              <w:t>Conocimientos complementarios para el puesto y/o cargo</w:t>
            </w:r>
          </w:p>
        </w:tc>
        <w:tc>
          <w:tcPr>
            <w:tcW w:w="6237" w:type="dxa"/>
            <w:vAlign w:val="center"/>
          </w:tcPr>
          <w:p w:rsidR="00EF0762" w:rsidRPr="00E16E9B" w:rsidRDefault="00EF0762" w:rsidP="00CC6B33">
            <w:pPr>
              <w:numPr>
                <w:ilvl w:val="0"/>
                <w:numId w:val="26"/>
              </w:numPr>
              <w:spacing w:after="0" w:line="240" w:lineRule="auto"/>
              <w:jc w:val="both"/>
              <w:rPr>
                <w:rFonts w:ascii="Arial" w:hAnsi="Arial" w:cs="Arial"/>
                <w:sz w:val="20"/>
                <w:szCs w:val="20"/>
              </w:rPr>
            </w:pPr>
            <w:r w:rsidRPr="00E16E9B">
              <w:rPr>
                <w:rFonts w:ascii="Arial" w:hAnsi="Arial" w:cs="Arial"/>
                <w:sz w:val="20"/>
                <w:szCs w:val="20"/>
              </w:rPr>
              <w:t xml:space="preserve">Manejo de Ofimática: Word, Excel, </w:t>
            </w:r>
            <w:proofErr w:type="spellStart"/>
            <w:r w:rsidRPr="00E16E9B">
              <w:rPr>
                <w:rFonts w:ascii="Arial" w:hAnsi="Arial" w:cs="Arial"/>
                <w:sz w:val="20"/>
                <w:szCs w:val="20"/>
              </w:rPr>
              <w:t>Power</w:t>
            </w:r>
            <w:proofErr w:type="spellEnd"/>
            <w:r w:rsidRPr="00E16E9B">
              <w:rPr>
                <w:rFonts w:ascii="Arial" w:hAnsi="Arial" w:cs="Arial"/>
                <w:sz w:val="20"/>
                <w:szCs w:val="20"/>
              </w:rPr>
              <w:t xml:space="preserve"> Point, Internet a nivel Básico. (</w:t>
            </w:r>
            <w:r w:rsidRPr="00E16E9B">
              <w:rPr>
                <w:rFonts w:ascii="Arial" w:hAnsi="Arial" w:cs="Arial"/>
                <w:b/>
                <w:sz w:val="20"/>
                <w:szCs w:val="20"/>
              </w:rPr>
              <w:t>Indispensable)</w:t>
            </w:r>
          </w:p>
        </w:tc>
      </w:tr>
      <w:tr w:rsidR="00EF0762" w:rsidRPr="00E16E9B" w:rsidTr="00B43D3E">
        <w:trPr>
          <w:trHeight w:val="180"/>
        </w:trPr>
        <w:tc>
          <w:tcPr>
            <w:tcW w:w="2409" w:type="dxa"/>
            <w:vAlign w:val="center"/>
          </w:tcPr>
          <w:p w:rsidR="00EF0762" w:rsidRPr="00E16E9B" w:rsidRDefault="00EF0762" w:rsidP="00CC6B33">
            <w:pPr>
              <w:jc w:val="center"/>
              <w:rPr>
                <w:rFonts w:ascii="Arial" w:hAnsi="Arial" w:cs="Arial"/>
                <w:b/>
                <w:sz w:val="20"/>
                <w:szCs w:val="20"/>
              </w:rPr>
            </w:pPr>
            <w:r w:rsidRPr="00E16E9B">
              <w:rPr>
                <w:rFonts w:ascii="Arial" w:hAnsi="Arial" w:cs="Arial"/>
                <w:b/>
                <w:sz w:val="20"/>
                <w:szCs w:val="20"/>
              </w:rPr>
              <w:t>Habilidades o Competencias</w:t>
            </w:r>
          </w:p>
        </w:tc>
        <w:tc>
          <w:tcPr>
            <w:tcW w:w="6237" w:type="dxa"/>
          </w:tcPr>
          <w:p w:rsidR="00EF0762" w:rsidRPr="00D66E83" w:rsidRDefault="00EF0762" w:rsidP="00D66E83">
            <w:pPr>
              <w:spacing w:after="0"/>
              <w:ind w:left="343"/>
              <w:jc w:val="both"/>
              <w:rPr>
                <w:rFonts w:ascii="Arial" w:hAnsi="Arial" w:cs="Arial"/>
                <w:sz w:val="20"/>
                <w:szCs w:val="20"/>
                <w:lang w:val="es-MX"/>
              </w:rPr>
            </w:pPr>
            <w:r w:rsidRPr="00D66E83">
              <w:rPr>
                <w:rFonts w:ascii="Arial" w:hAnsi="Arial" w:cs="Arial"/>
                <w:b/>
                <w:sz w:val="20"/>
                <w:szCs w:val="20"/>
                <w:lang w:val="es-MX"/>
              </w:rPr>
              <w:t xml:space="preserve">GENÉRICAS: </w:t>
            </w:r>
            <w:r w:rsidRPr="00D66E83">
              <w:rPr>
                <w:rFonts w:ascii="Arial" w:hAnsi="Arial" w:cs="Arial"/>
                <w:sz w:val="20"/>
                <w:szCs w:val="20"/>
                <w:lang w:val="es-MX"/>
              </w:rPr>
              <w:t>Actitud de servicio, ética e integridad, compromiso y responsabilidad, orientación a resultados, trabajo en equipo.</w:t>
            </w:r>
          </w:p>
          <w:p w:rsidR="00EF0762" w:rsidRPr="00E16E9B" w:rsidRDefault="00EF0762" w:rsidP="00D66E83">
            <w:pPr>
              <w:spacing w:after="0"/>
              <w:ind w:left="343"/>
              <w:jc w:val="both"/>
              <w:rPr>
                <w:rFonts w:ascii="Arial" w:hAnsi="Arial" w:cs="Arial"/>
                <w:sz w:val="20"/>
                <w:szCs w:val="20"/>
              </w:rPr>
            </w:pPr>
            <w:r w:rsidRPr="00D66E83">
              <w:rPr>
                <w:rFonts w:ascii="Arial" w:hAnsi="Arial" w:cs="Arial"/>
                <w:b/>
                <w:sz w:val="20"/>
                <w:szCs w:val="20"/>
                <w:lang w:val="es-MX"/>
              </w:rPr>
              <w:t xml:space="preserve">ESPECÍFICAS: </w:t>
            </w:r>
            <w:r w:rsidRPr="00D66E83">
              <w:rPr>
                <w:rFonts w:ascii="Arial" w:hAnsi="Arial" w:cs="Arial"/>
                <w:sz w:val="20"/>
                <w:szCs w:val="20"/>
                <w:lang w:val="es-MX"/>
              </w:rPr>
              <w:t>Pensamiento estratégico, comunicación efectiva, planificación y organización, capacidad de análisis y capacidad de respuesta al cambio.</w:t>
            </w:r>
          </w:p>
        </w:tc>
      </w:tr>
      <w:tr w:rsidR="00EF0762" w:rsidRPr="00E16E9B" w:rsidTr="00B43D3E">
        <w:trPr>
          <w:trHeight w:val="180"/>
        </w:trPr>
        <w:tc>
          <w:tcPr>
            <w:tcW w:w="2409" w:type="dxa"/>
            <w:vAlign w:val="center"/>
          </w:tcPr>
          <w:p w:rsidR="00EF0762" w:rsidRPr="00E16E9B" w:rsidRDefault="00EF0762" w:rsidP="00CC6B33">
            <w:pPr>
              <w:pStyle w:val="Sinespaciado"/>
              <w:jc w:val="center"/>
              <w:rPr>
                <w:rFonts w:ascii="Arial" w:hAnsi="Arial" w:cs="Arial"/>
                <w:b/>
                <w:sz w:val="20"/>
                <w:szCs w:val="20"/>
              </w:rPr>
            </w:pPr>
            <w:r w:rsidRPr="00E16E9B">
              <w:rPr>
                <w:rFonts w:ascii="Arial" w:hAnsi="Arial" w:cs="Arial"/>
                <w:b/>
                <w:sz w:val="20"/>
                <w:szCs w:val="20"/>
              </w:rPr>
              <w:t>Motivo de contratación</w:t>
            </w:r>
          </w:p>
        </w:tc>
        <w:tc>
          <w:tcPr>
            <w:tcW w:w="6237" w:type="dxa"/>
            <w:vAlign w:val="center"/>
          </w:tcPr>
          <w:p w:rsidR="00EF0762" w:rsidRPr="00E16E9B" w:rsidRDefault="00EF0762" w:rsidP="00CC6B33">
            <w:pPr>
              <w:numPr>
                <w:ilvl w:val="0"/>
                <w:numId w:val="26"/>
              </w:numPr>
              <w:spacing w:after="0" w:line="240" w:lineRule="auto"/>
              <w:ind w:left="343" w:hanging="283"/>
              <w:jc w:val="both"/>
              <w:rPr>
                <w:rFonts w:ascii="Arial" w:hAnsi="Arial" w:cs="Arial"/>
                <w:sz w:val="20"/>
                <w:szCs w:val="20"/>
              </w:rPr>
            </w:pPr>
            <w:r>
              <w:rPr>
                <w:rFonts w:ascii="Arial" w:hAnsi="Arial" w:cs="Arial"/>
                <w:sz w:val="20"/>
                <w:szCs w:val="20"/>
              </w:rPr>
              <w:t>Suplencia por Licencia de Gravidez</w:t>
            </w:r>
          </w:p>
        </w:tc>
      </w:tr>
    </w:tbl>
    <w:p w:rsidR="00EF0762" w:rsidRPr="00D04171" w:rsidRDefault="00EF0762" w:rsidP="006C1739">
      <w:pPr>
        <w:pStyle w:val="Sinespaciado"/>
        <w:ind w:left="284"/>
        <w:rPr>
          <w:rFonts w:ascii="Arial" w:hAnsi="Arial" w:cs="Arial"/>
          <w:sz w:val="20"/>
          <w:szCs w:val="20"/>
          <w:lang w:val="es-PE"/>
        </w:rPr>
      </w:pPr>
    </w:p>
    <w:p w:rsidR="00EF0762" w:rsidRDefault="00EF0762" w:rsidP="00B43D3E">
      <w:pPr>
        <w:tabs>
          <w:tab w:val="left" w:pos="1078"/>
        </w:tabs>
        <w:spacing w:after="0"/>
        <w:ind w:left="546" w:firstLine="21"/>
        <w:jc w:val="both"/>
        <w:rPr>
          <w:rFonts w:ascii="Arial" w:hAnsi="Arial" w:cs="Arial"/>
          <w:b/>
          <w:sz w:val="16"/>
          <w:szCs w:val="16"/>
          <w:lang w:val="es-MX"/>
        </w:rPr>
      </w:pPr>
      <w:r w:rsidRPr="00E16E9B">
        <w:rPr>
          <w:rFonts w:ascii="Arial" w:hAnsi="Arial" w:cs="Arial"/>
          <w:b/>
          <w:sz w:val="16"/>
          <w:szCs w:val="16"/>
        </w:rPr>
        <w:t xml:space="preserve">Nota: </w:t>
      </w:r>
      <w:r w:rsidRPr="00E16E9B">
        <w:rPr>
          <w:rFonts w:ascii="Arial" w:hAnsi="Arial" w:cs="Arial"/>
          <w:b/>
          <w:sz w:val="16"/>
          <w:szCs w:val="16"/>
        </w:rPr>
        <w:tab/>
        <w:t xml:space="preserve">La acreditación implica presentar copia de los documentos </w:t>
      </w:r>
      <w:proofErr w:type="spellStart"/>
      <w:r w:rsidRPr="00E16E9B">
        <w:rPr>
          <w:rFonts w:ascii="Arial" w:hAnsi="Arial" w:cs="Arial"/>
          <w:b/>
          <w:sz w:val="16"/>
          <w:szCs w:val="16"/>
        </w:rPr>
        <w:t>sustentatorios</w:t>
      </w:r>
      <w:proofErr w:type="spellEnd"/>
      <w:r w:rsidRPr="00E16E9B">
        <w:rPr>
          <w:rFonts w:ascii="Arial" w:hAnsi="Arial" w:cs="Arial"/>
          <w:b/>
          <w:sz w:val="16"/>
          <w:szCs w:val="16"/>
        </w:rPr>
        <w:t xml:space="preserve">. Los postulantes que no lo hagan serán descalificados. Los documentos presentados no serán devueltos.  </w:t>
      </w:r>
      <w:r w:rsidRPr="00E16E9B">
        <w:rPr>
          <w:rFonts w:ascii="Arial" w:hAnsi="Arial" w:cs="Arial"/>
          <w:b/>
          <w:sz w:val="16"/>
          <w:szCs w:val="16"/>
          <w:lang w:val="es-MX"/>
        </w:rPr>
        <w:t>Para la contratación del postulante seleccionado, este presentará la documentac</w:t>
      </w:r>
      <w:r w:rsidR="00E2610F">
        <w:rPr>
          <w:rFonts w:ascii="Arial" w:hAnsi="Arial" w:cs="Arial"/>
          <w:b/>
          <w:sz w:val="16"/>
          <w:szCs w:val="16"/>
          <w:lang w:val="es-MX"/>
        </w:rPr>
        <w:t xml:space="preserve">ión original </w:t>
      </w:r>
      <w:proofErr w:type="spellStart"/>
      <w:r w:rsidR="00E2610F">
        <w:rPr>
          <w:rFonts w:ascii="Arial" w:hAnsi="Arial" w:cs="Arial"/>
          <w:b/>
          <w:sz w:val="16"/>
          <w:szCs w:val="16"/>
          <w:lang w:val="es-MX"/>
        </w:rPr>
        <w:t>sustentatoria</w:t>
      </w:r>
      <w:proofErr w:type="spellEnd"/>
      <w:r w:rsidR="00E2610F">
        <w:rPr>
          <w:rFonts w:ascii="Arial" w:hAnsi="Arial" w:cs="Arial"/>
          <w:b/>
          <w:sz w:val="16"/>
          <w:szCs w:val="16"/>
          <w:lang w:val="es-MX"/>
        </w:rPr>
        <w:t>.</w:t>
      </w:r>
      <w:r w:rsidRPr="00E16E9B">
        <w:rPr>
          <w:rFonts w:ascii="Arial" w:hAnsi="Arial" w:cs="Arial"/>
          <w:b/>
          <w:sz w:val="16"/>
          <w:szCs w:val="16"/>
          <w:lang w:val="es-MX"/>
        </w:rPr>
        <w:t xml:space="preserve"> </w:t>
      </w:r>
      <w:r w:rsidRPr="00B43D3E">
        <w:rPr>
          <w:rFonts w:ascii="Arial" w:hAnsi="Arial" w:cs="Arial"/>
          <w:b/>
          <w:sz w:val="16"/>
          <w:szCs w:val="16"/>
          <w:lang w:val="es-MX"/>
        </w:rPr>
        <w:t>La suplencia está supeditada la incorporación del trabajador titular.</w:t>
      </w:r>
    </w:p>
    <w:p w:rsidR="00B43D3E" w:rsidRPr="00B43D3E" w:rsidRDefault="00B43D3E" w:rsidP="00B43D3E">
      <w:pPr>
        <w:tabs>
          <w:tab w:val="left" w:pos="1078"/>
        </w:tabs>
        <w:spacing w:after="0"/>
        <w:ind w:left="546" w:firstLine="21"/>
        <w:jc w:val="both"/>
        <w:rPr>
          <w:rFonts w:ascii="Arial" w:hAnsi="Arial" w:cs="Arial"/>
          <w:sz w:val="16"/>
          <w:szCs w:val="16"/>
        </w:rPr>
      </w:pPr>
    </w:p>
    <w:p w:rsidR="00EF0762" w:rsidRPr="00E16E9B" w:rsidRDefault="00EF0762" w:rsidP="003D64B7">
      <w:pPr>
        <w:pStyle w:val="Sinespaciado"/>
        <w:numPr>
          <w:ilvl w:val="0"/>
          <w:numId w:val="33"/>
        </w:numPr>
        <w:ind w:left="426" w:hanging="142"/>
        <w:rPr>
          <w:rFonts w:ascii="Arial" w:hAnsi="Arial" w:cs="Arial"/>
          <w:b/>
          <w:sz w:val="20"/>
          <w:szCs w:val="20"/>
        </w:rPr>
      </w:pPr>
      <w:r w:rsidRPr="00E16E9B">
        <w:rPr>
          <w:rFonts w:ascii="Arial" w:hAnsi="Arial" w:cs="Arial"/>
          <w:b/>
          <w:sz w:val="20"/>
          <w:szCs w:val="20"/>
        </w:rPr>
        <w:t>CARACTERÍSTICAS DEL PUESTO O CARGO:</w:t>
      </w:r>
    </w:p>
    <w:p w:rsidR="00EF0762" w:rsidRPr="00E16E9B" w:rsidRDefault="00EF0762" w:rsidP="00CF29DD">
      <w:pPr>
        <w:suppressAutoHyphens/>
        <w:spacing w:after="0" w:line="240" w:lineRule="auto"/>
        <w:ind w:left="426"/>
        <w:jc w:val="both"/>
        <w:rPr>
          <w:rFonts w:ascii="Arial" w:hAnsi="Arial" w:cs="Arial"/>
          <w:b/>
          <w:sz w:val="20"/>
          <w:szCs w:val="20"/>
          <w:lang w:val="es-ES" w:eastAsia="ar-SA"/>
        </w:rPr>
      </w:pPr>
    </w:p>
    <w:p w:rsidR="00EF0762" w:rsidRPr="00E16E9B" w:rsidRDefault="00EF0762" w:rsidP="002B67D1">
      <w:pPr>
        <w:pStyle w:val="Ttulo4"/>
        <w:tabs>
          <w:tab w:val="num" w:pos="426"/>
        </w:tabs>
        <w:rPr>
          <w:rFonts w:cs="Arial"/>
          <w:sz w:val="20"/>
        </w:rPr>
      </w:pPr>
      <w:r w:rsidRPr="00E16E9B">
        <w:rPr>
          <w:rFonts w:cs="Arial"/>
          <w:sz w:val="20"/>
        </w:rPr>
        <w:t xml:space="preserve">      ENFERMER</w:t>
      </w:r>
      <w:r>
        <w:rPr>
          <w:rFonts w:cs="Arial"/>
          <w:sz w:val="20"/>
        </w:rPr>
        <w:t>A (O)</w:t>
      </w:r>
      <w:r w:rsidRPr="00E16E9B">
        <w:rPr>
          <w:rFonts w:cs="Arial"/>
          <w:sz w:val="20"/>
        </w:rPr>
        <w:t xml:space="preserve"> </w:t>
      </w:r>
      <w:r w:rsidR="00B43D3E">
        <w:rPr>
          <w:rFonts w:cs="Arial"/>
          <w:sz w:val="20"/>
        </w:rPr>
        <w:t>(</w:t>
      </w:r>
      <w:r>
        <w:rPr>
          <w:rFonts w:cs="Arial"/>
          <w:sz w:val="20"/>
        </w:rPr>
        <w:t>P2EN-001)</w:t>
      </w:r>
    </w:p>
    <w:p w:rsidR="00EF0762" w:rsidRPr="00B43D3E" w:rsidRDefault="00B43D3E" w:rsidP="00B43D3E">
      <w:pPr>
        <w:tabs>
          <w:tab w:val="left" w:pos="350"/>
        </w:tabs>
        <w:rPr>
          <w:rFonts w:ascii="Arial" w:hAnsi="Arial" w:cs="Arial"/>
          <w:sz w:val="20"/>
          <w:szCs w:val="20"/>
        </w:rPr>
      </w:pPr>
      <w:r>
        <w:rPr>
          <w:rFonts w:ascii="Arial" w:hAnsi="Arial" w:cs="Arial"/>
          <w:b/>
          <w:sz w:val="20"/>
          <w:szCs w:val="20"/>
        </w:rPr>
        <w:tab/>
      </w:r>
      <w:r w:rsidRPr="00B43D3E">
        <w:rPr>
          <w:rFonts w:ascii="Arial" w:hAnsi="Arial" w:cs="Arial"/>
          <w:sz w:val="20"/>
          <w:szCs w:val="20"/>
        </w:rPr>
        <w:t>F</w:t>
      </w:r>
      <w:r w:rsidR="00EF0762" w:rsidRPr="00B43D3E">
        <w:rPr>
          <w:rFonts w:ascii="Arial" w:hAnsi="Arial" w:cs="Arial"/>
          <w:sz w:val="20"/>
          <w:szCs w:val="20"/>
        </w:rPr>
        <w:t>unciones Específicas del Cargo:</w:t>
      </w:r>
    </w:p>
    <w:p w:rsidR="00EF0762" w:rsidRPr="00E16E9B" w:rsidRDefault="00EF0762" w:rsidP="00B43D3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Ejecutar actividades y procedimientos de enfermería en el cuidado del paciente según protocolos y guías establecidos</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Elaborar el plan de cuidados de enfermería, según la complejidad del daño del paciente.</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Ejecutar los procedimientos de enfermería, el plan terapéutico establecido por el médico aplicando guías, protocolos y procedimientos vigentes.</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Realizar el seguimiento del cuidado del paciente en el ámbito de competencia</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Participar en la visita médica según nivel y categoría del Establecimiento de Salud.</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Gestionar la entrega y la aplicación de los medicamentos al paciente, según indicación médica.</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Brindar asistencia durante la realización de los procedimientos médico-quirúrgicos y de apoyo al diagnóstico, según nivel y categoría del Establecimiento de Salud.</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Realizar visita domiciliaria según actividades autorizadas para el Establecimiento de Salud</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Gestionar las transferencias, altas, interconsultas, procedimientos diagnósticos y terapéuticos y otros, por indicación médica según nivel v categoría del Establecimiento de Salud.</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Gestionar la ropa hospitalaria, material médico quirúrgico, insumos y equipos necesarios para los procedimientos diagnósticos y terapéuticos.</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 xml:space="preserve">Elaborar y registrar las notas de enfermería en la historia clínica, los sistemas informáticos y en formularios utilizados en la atención. </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Participar en el diseño, organización y ejecución de las actividades preventivo-promocionales a nivel individual y colectivo en el ámbito de competencia.</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Participar en las actividades de información, educación, comunicación y orientación a los usuarios.</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Absolver consultas de carácter técnico asistencial y/o administrativo en el ámbito de competencia</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Participar en comités, comisiones y suscribir los informes correspondientes, en el ámbito de competencia.</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Elaborar propuestas de mejora en la actualización de Manuales de Procedimientos y otros documentos técnicos-normativos según requerimiento o necesidad del Establecimiento de Salud.</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Participar en la elaboración del Plan Anual de Actividades e iniciativas corporativas de los Planes de Gestión, en el ámbito de competencia.</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Participar en el diseño y ejecución de proyectos de intervención sanitaria, investigación científica y/o docencia autorizados por las instancias institucionales correspondientes en el marco de las normas vigentes.</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Capacitar, entrenar y supervisar al personal a su cargo para el desempeño de las funciones asistenciales del servicio.</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Investigar e innovar permanentemente las técnicas y procedimientos relacionados al campo de su especialidad.</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 xml:space="preserve">Realizar las actividades de auditoria en enfermería del Servicio Asistencial y emitir el informe correspondiente en el marco de la norma vigente. </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Cumplir y hacer cumplir las normas y medidas de Bioseguridad y de Seguridad y Salud en el Trabajo en el ámbito de responsabilidad</w:t>
      </w:r>
      <w:r w:rsidR="00A5625A">
        <w:rPr>
          <w:rFonts w:ascii="Arial" w:hAnsi="Arial" w:cs="Arial"/>
          <w:sz w:val="20"/>
          <w:szCs w:val="20"/>
          <w:lang w:val="es-ES" w:eastAsia="es-ES"/>
        </w:rPr>
        <w:t>.</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Participar en la implementación del sistema de control interno y la Gestión de Riesgos que correspondan en el ámbito de sus funciones e informar su cumplimiento.</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Respetar y hacer respetar los derechos del asegurado, en el marco de la política de humanización de la atención de salud y las normas vigentes.</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Cumplir con los principios y deberes establecidos en el Código de Ética del Personal del Seguro Social de Salud (ESSALUD), así como no incurrir en las prohibiciones contenidas en él.</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Mantener informado al jefe inmediato sobre las actividades que desarrolla.</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Registrar las actividades realizadas en los sistemas de información institucional y emitir informes de su ejecución, cumpliendo las disposiciones vigentes.</w:t>
      </w:r>
    </w:p>
    <w:p w:rsidR="00EF0762" w:rsidRPr="00E16E9B"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Velar por la seguridad, mantenimiento y operatividad de los bienes asignados para el cumplimiento de sus labores</w:t>
      </w:r>
    </w:p>
    <w:p w:rsidR="00EF0762" w:rsidRDefault="00EF0762" w:rsidP="00D8625E">
      <w:pPr>
        <w:numPr>
          <w:ilvl w:val="0"/>
          <w:numId w:val="29"/>
        </w:numPr>
        <w:autoSpaceDE w:val="0"/>
        <w:autoSpaceDN w:val="0"/>
        <w:adjustRightInd w:val="0"/>
        <w:spacing w:after="0" w:line="240" w:lineRule="auto"/>
        <w:jc w:val="both"/>
        <w:rPr>
          <w:rFonts w:ascii="Arial" w:hAnsi="Arial" w:cs="Arial"/>
          <w:sz w:val="20"/>
          <w:szCs w:val="20"/>
          <w:lang w:val="es-ES" w:eastAsia="es-ES"/>
        </w:rPr>
      </w:pPr>
      <w:r w:rsidRPr="00E16E9B">
        <w:rPr>
          <w:rFonts w:ascii="Arial" w:hAnsi="Arial" w:cs="Arial"/>
          <w:sz w:val="20"/>
          <w:szCs w:val="20"/>
          <w:lang w:val="es-ES" w:eastAsia="es-ES"/>
        </w:rPr>
        <w:t>Realizar otras funciones que le asigne el jefe inmediato, en el ámbito de su competencia.</w:t>
      </w:r>
    </w:p>
    <w:p w:rsidR="00EF0762" w:rsidRDefault="00EF0762" w:rsidP="00D56310">
      <w:pPr>
        <w:autoSpaceDE w:val="0"/>
        <w:autoSpaceDN w:val="0"/>
        <w:adjustRightInd w:val="0"/>
        <w:spacing w:after="0" w:line="240" w:lineRule="auto"/>
        <w:jc w:val="both"/>
        <w:rPr>
          <w:rFonts w:ascii="Arial" w:hAnsi="Arial" w:cs="Arial"/>
          <w:sz w:val="20"/>
          <w:szCs w:val="20"/>
          <w:lang w:val="es-ES" w:eastAsia="es-ES"/>
        </w:rPr>
      </w:pPr>
    </w:p>
    <w:p w:rsidR="00EF0762" w:rsidRDefault="00D66E83" w:rsidP="00B43D3E">
      <w:pPr>
        <w:autoSpaceDE w:val="0"/>
        <w:autoSpaceDN w:val="0"/>
        <w:adjustRightInd w:val="0"/>
        <w:spacing w:after="0" w:line="240" w:lineRule="auto"/>
        <w:ind w:firstLine="360"/>
        <w:jc w:val="both"/>
        <w:rPr>
          <w:rFonts w:ascii="Arial" w:hAnsi="Arial" w:cs="Arial"/>
          <w:b/>
          <w:sz w:val="20"/>
          <w:szCs w:val="20"/>
          <w:lang w:val="es-ES" w:eastAsia="es-ES"/>
        </w:rPr>
      </w:pPr>
      <w:r>
        <w:rPr>
          <w:rFonts w:ascii="Arial" w:hAnsi="Arial" w:cs="Arial"/>
          <w:b/>
          <w:sz w:val="20"/>
          <w:szCs w:val="20"/>
          <w:lang w:val="es-ES" w:eastAsia="es-ES"/>
        </w:rPr>
        <w:t xml:space="preserve">PROFESIONAL </w:t>
      </w:r>
      <w:r w:rsidR="00EF0762">
        <w:rPr>
          <w:rFonts w:ascii="Arial" w:hAnsi="Arial" w:cs="Arial"/>
          <w:b/>
          <w:sz w:val="20"/>
          <w:szCs w:val="20"/>
          <w:lang w:val="es-ES" w:eastAsia="es-ES"/>
        </w:rPr>
        <w:t>TECNICO ESPECIALIZADO (</w:t>
      </w:r>
      <w:r w:rsidR="009D17B4">
        <w:rPr>
          <w:rFonts w:ascii="Arial" w:hAnsi="Arial" w:cs="Arial"/>
          <w:b/>
          <w:sz w:val="20"/>
          <w:szCs w:val="20"/>
        </w:rPr>
        <w:t>P4TN-002</w:t>
      </w:r>
      <w:r w:rsidR="00EF0762">
        <w:rPr>
          <w:rFonts w:ascii="Arial" w:hAnsi="Arial" w:cs="Arial"/>
          <w:b/>
          <w:sz w:val="20"/>
          <w:szCs w:val="20"/>
          <w:lang w:val="es-ES" w:eastAsia="es-ES"/>
        </w:rPr>
        <w:t>)</w:t>
      </w:r>
    </w:p>
    <w:p w:rsidR="00EF0762" w:rsidRPr="00B43D3E" w:rsidRDefault="00B43D3E" w:rsidP="00B43D3E">
      <w:pPr>
        <w:tabs>
          <w:tab w:val="left" w:pos="567"/>
        </w:tabs>
        <w:rPr>
          <w:rFonts w:ascii="Arial" w:hAnsi="Arial" w:cs="Arial"/>
          <w:sz w:val="20"/>
          <w:szCs w:val="20"/>
        </w:rPr>
      </w:pPr>
      <w:r>
        <w:rPr>
          <w:rFonts w:ascii="Arial" w:hAnsi="Arial" w:cs="Arial"/>
          <w:b/>
          <w:sz w:val="20"/>
          <w:szCs w:val="20"/>
        </w:rPr>
        <w:t xml:space="preserve">       </w:t>
      </w:r>
      <w:r w:rsidR="00EF0762" w:rsidRPr="00B43D3E">
        <w:rPr>
          <w:rFonts w:ascii="Arial" w:hAnsi="Arial" w:cs="Arial"/>
          <w:sz w:val="20"/>
          <w:szCs w:val="20"/>
        </w:rPr>
        <w:t>Funciones Específicas del Cargo:</w:t>
      </w:r>
    </w:p>
    <w:p w:rsidR="00EF0762" w:rsidRDefault="00EF0762" w:rsidP="00B43D3E">
      <w:pPr>
        <w:numPr>
          <w:ilvl w:val="0"/>
          <w:numId w:val="36"/>
        </w:num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eastAsia="es-ES"/>
        </w:rPr>
        <w:t xml:space="preserve">Asistir </w:t>
      </w:r>
      <w:r w:rsidRPr="00D56310">
        <w:rPr>
          <w:rFonts w:ascii="Arial" w:hAnsi="Arial" w:cs="Arial"/>
          <w:sz w:val="20"/>
          <w:szCs w:val="20"/>
          <w:lang w:val="es-ES" w:eastAsia="es-ES"/>
        </w:rPr>
        <w:t xml:space="preserve">y preparar al paciente en la atención de la salud por </w:t>
      </w:r>
      <w:r>
        <w:rPr>
          <w:rFonts w:ascii="Arial" w:hAnsi="Arial" w:cs="Arial"/>
          <w:sz w:val="20"/>
          <w:szCs w:val="20"/>
          <w:lang w:val="es-ES" w:eastAsia="es-ES"/>
        </w:rPr>
        <w:t>i</w:t>
      </w:r>
      <w:r w:rsidRPr="00D56310">
        <w:rPr>
          <w:rFonts w:ascii="Arial" w:hAnsi="Arial" w:cs="Arial"/>
          <w:sz w:val="20"/>
          <w:szCs w:val="20"/>
          <w:lang w:val="es-ES" w:eastAsia="es-ES"/>
        </w:rPr>
        <w:t>nd</w:t>
      </w:r>
      <w:r>
        <w:rPr>
          <w:rFonts w:ascii="Arial" w:hAnsi="Arial" w:cs="Arial"/>
          <w:sz w:val="20"/>
          <w:szCs w:val="20"/>
          <w:lang w:val="es-ES" w:eastAsia="es-ES"/>
        </w:rPr>
        <w:t>i</w:t>
      </w:r>
      <w:r w:rsidRPr="00D56310">
        <w:rPr>
          <w:rFonts w:ascii="Arial" w:hAnsi="Arial" w:cs="Arial"/>
          <w:sz w:val="20"/>
          <w:szCs w:val="20"/>
          <w:lang w:val="es-ES" w:eastAsia="es-ES"/>
        </w:rPr>
        <w:t>cación del profesional asistencial, en el ámbito de competencia.</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A</w:t>
      </w:r>
      <w:r w:rsidRPr="00D56310">
        <w:rPr>
          <w:rFonts w:ascii="Arial" w:hAnsi="Arial" w:cs="Arial"/>
          <w:sz w:val="20"/>
          <w:szCs w:val="20"/>
          <w:lang w:val="es-ES" w:eastAsia="es-ES"/>
        </w:rPr>
        <w:t xml:space="preserve">sistir al </w:t>
      </w:r>
      <w:r>
        <w:rPr>
          <w:rFonts w:ascii="Arial" w:hAnsi="Arial" w:cs="Arial"/>
          <w:sz w:val="20"/>
          <w:szCs w:val="20"/>
          <w:lang w:val="es-ES" w:eastAsia="es-ES"/>
        </w:rPr>
        <w:t>p</w:t>
      </w:r>
      <w:r w:rsidRPr="00D56310">
        <w:rPr>
          <w:rFonts w:ascii="Arial" w:hAnsi="Arial" w:cs="Arial"/>
          <w:sz w:val="20"/>
          <w:szCs w:val="20"/>
          <w:lang w:val="es-ES" w:eastAsia="es-ES"/>
        </w:rPr>
        <w:t>rofesion</w:t>
      </w:r>
      <w:r>
        <w:rPr>
          <w:rFonts w:ascii="Arial" w:hAnsi="Arial" w:cs="Arial"/>
          <w:sz w:val="20"/>
          <w:szCs w:val="20"/>
          <w:lang w:val="es-ES" w:eastAsia="es-ES"/>
        </w:rPr>
        <w:t>a</w:t>
      </w:r>
      <w:r w:rsidRPr="00D56310">
        <w:rPr>
          <w:rFonts w:ascii="Arial" w:hAnsi="Arial" w:cs="Arial"/>
          <w:sz w:val="20"/>
          <w:szCs w:val="20"/>
          <w:lang w:val="es-ES" w:eastAsia="es-ES"/>
        </w:rPr>
        <w:t>l de le salud en la atenc</w:t>
      </w:r>
      <w:r>
        <w:rPr>
          <w:rFonts w:ascii="Arial" w:hAnsi="Arial" w:cs="Arial"/>
          <w:sz w:val="20"/>
          <w:szCs w:val="20"/>
          <w:lang w:val="es-ES" w:eastAsia="es-ES"/>
        </w:rPr>
        <w:t>i</w:t>
      </w:r>
      <w:r w:rsidRPr="00D56310">
        <w:rPr>
          <w:rFonts w:ascii="Arial" w:hAnsi="Arial" w:cs="Arial"/>
          <w:sz w:val="20"/>
          <w:szCs w:val="20"/>
          <w:lang w:val="es-ES" w:eastAsia="es-ES"/>
        </w:rPr>
        <w:t xml:space="preserve">ón </w:t>
      </w:r>
      <w:r>
        <w:rPr>
          <w:rFonts w:ascii="Arial" w:hAnsi="Arial" w:cs="Arial"/>
          <w:sz w:val="20"/>
          <w:szCs w:val="20"/>
          <w:lang w:val="es-ES" w:eastAsia="es-ES"/>
        </w:rPr>
        <w:t>i</w:t>
      </w:r>
      <w:r w:rsidRPr="00D56310">
        <w:rPr>
          <w:rFonts w:ascii="Arial" w:hAnsi="Arial" w:cs="Arial"/>
          <w:sz w:val="20"/>
          <w:szCs w:val="20"/>
          <w:lang w:val="es-ES" w:eastAsia="es-ES"/>
        </w:rPr>
        <w:t>nte</w:t>
      </w:r>
      <w:r>
        <w:rPr>
          <w:rFonts w:ascii="Arial" w:hAnsi="Arial" w:cs="Arial"/>
          <w:sz w:val="20"/>
          <w:szCs w:val="20"/>
          <w:lang w:val="es-ES" w:eastAsia="es-ES"/>
        </w:rPr>
        <w:t>g</w:t>
      </w:r>
      <w:r w:rsidRPr="00D56310">
        <w:rPr>
          <w:rFonts w:ascii="Arial" w:hAnsi="Arial" w:cs="Arial"/>
          <w:sz w:val="20"/>
          <w:szCs w:val="20"/>
          <w:lang w:val="es-ES" w:eastAsia="es-ES"/>
        </w:rPr>
        <w:t xml:space="preserve">ral del </w:t>
      </w:r>
      <w:r>
        <w:rPr>
          <w:rFonts w:ascii="Arial" w:hAnsi="Arial" w:cs="Arial"/>
          <w:sz w:val="20"/>
          <w:szCs w:val="20"/>
          <w:lang w:val="es-ES" w:eastAsia="es-ES"/>
        </w:rPr>
        <w:t>pa</w:t>
      </w:r>
      <w:r w:rsidRPr="00D56310">
        <w:rPr>
          <w:rFonts w:ascii="Arial" w:hAnsi="Arial" w:cs="Arial"/>
          <w:sz w:val="20"/>
          <w:szCs w:val="20"/>
          <w:lang w:val="es-ES" w:eastAsia="es-ES"/>
        </w:rPr>
        <w:t>c</w:t>
      </w:r>
      <w:r>
        <w:rPr>
          <w:rFonts w:ascii="Arial" w:hAnsi="Arial" w:cs="Arial"/>
          <w:sz w:val="20"/>
          <w:szCs w:val="20"/>
          <w:lang w:val="es-ES" w:eastAsia="es-ES"/>
        </w:rPr>
        <w:t>i</w:t>
      </w:r>
      <w:r w:rsidRPr="00D56310">
        <w:rPr>
          <w:rFonts w:ascii="Arial" w:hAnsi="Arial" w:cs="Arial"/>
          <w:sz w:val="20"/>
          <w:szCs w:val="20"/>
          <w:lang w:val="es-ES" w:eastAsia="es-ES"/>
        </w:rPr>
        <w:t>ente.</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R</w:t>
      </w:r>
      <w:r w:rsidRPr="00D56310">
        <w:rPr>
          <w:rFonts w:ascii="Arial" w:hAnsi="Arial" w:cs="Arial"/>
          <w:sz w:val="20"/>
          <w:szCs w:val="20"/>
          <w:lang w:val="es-ES" w:eastAsia="es-ES"/>
        </w:rPr>
        <w:t>eal</w:t>
      </w:r>
      <w:r>
        <w:rPr>
          <w:rFonts w:ascii="Arial" w:hAnsi="Arial" w:cs="Arial"/>
          <w:sz w:val="20"/>
          <w:szCs w:val="20"/>
          <w:lang w:val="es-ES" w:eastAsia="es-ES"/>
        </w:rPr>
        <w:t>i</w:t>
      </w:r>
      <w:r w:rsidRPr="00D56310">
        <w:rPr>
          <w:rFonts w:ascii="Arial" w:hAnsi="Arial" w:cs="Arial"/>
          <w:sz w:val="20"/>
          <w:szCs w:val="20"/>
          <w:lang w:val="es-ES" w:eastAsia="es-ES"/>
        </w:rPr>
        <w:t>zar procedim</w:t>
      </w:r>
      <w:r>
        <w:rPr>
          <w:rFonts w:ascii="Arial" w:hAnsi="Arial" w:cs="Arial"/>
          <w:sz w:val="20"/>
          <w:szCs w:val="20"/>
          <w:lang w:val="es-ES" w:eastAsia="es-ES"/>
        </w:rPr>
        <w:t>i</w:t>
      </w:r>
      <w:r w:rsidRPr="00D56310">
        <w:rPr>
          <w:rFonts w:ascii="Arial" w:hAnsi="Arial" w:cs="Arial"/>
          <w:sz w:val="20"/>
          <w:szCs w:val="20"/>
          <w:lang w:val="es-ES" w:eastAsia="es-ES"/>
        </w:rPr>
        <w:t>entos as</w:t>
      </w:r>
      <w:r>
        <w:rPr>
          <w:rFonts w:ascii="Arial" w:hAnsi="Arial" w:cs="Arial"/>
          <w:sz w:val="20"/>
          <w:szCs w:val="20"/>
          <w:lang w:val="es-ES" w:eastAsia="es-ES"/>
        </w:rPr>
        <w:t>i</w:t>
      </w:r>
      <w:r w:rsidRPr="00D56310">
        <w:rPr>
          <w:rFonts w:ascii="Arial" w:hAnsi="Arial" w:cs="Arial"/>
          <w:sz w:val="20"/>
          <w:szCs w:val="20"/>
          <w:lang w:val="es-ES" w:eastAsia="es-ES"/>
        </w:rPr>
        <w:t>stenciales s</w:t>
      </w:r>
      <w:r>
        <w:rPr>
          <w:rFonts w:ascii="Arial" w:hAnsi="Arial" w:cs="Arial"/>
          <w:sz w:val="20"/>
          <w:szCs w:val="20"/>
          <w:lang w:val="es-ES" w:eastAsia="es-ES"/>
        </w:rPr>
        <w:t>i</w:t>
      </w:r>
      <w:r w:rsidRPr="00D56310">
        <w:rPr>
          <w:rFonts w:ascii="Arial" w:hAnsi="Arial" w:cs="Arial"/>
          <w:sz w:val="20"/>
          <w:szCs w:val="20"/>
          <w:lang w:val="es-ES" w:eastAsia="es-ES"/>
        </w:rPr>
        <w:t>mples en el marco de las normas v</w:t>
      </w:r>
      <w:r>
        <w:rPr>
          <w:rFonts w:ascii="Arial" w:hAnsi="Arial" w:cs="Arial"/>
          <w:sz w:val="20"/>
          <w:szCs w:val="20"/>
          <w:lang w:val="es-ES" w:eastAsia="es-ES"/>
        </w:rPr>
        <w:t>i</w:t>
      </w:r>
      <w:r w:rsidRPr="00D56310">
        <w:rPr>
          <w:rFonts w:ascii="Arial" w:hAnsi="Arial" w:cs="Arial"/>
          <w:sz w:val="20"/>
          <w:szCs w:val="20"/>
          <w:lang w:val="es-ES" w:eastAsia="es-ES"/>
        </w:rPr>
        <w:t>gentes y por ind</w:t>
      </w:r>
      <w:r>
        <w:rPr>
          <w:rFonts w:ascii="Arial" w:hAnsi="Arial" w:cs="Arial"/>
          <w:sz w:val="20"/>
          <w:szCs w:val="20"/>
          <w:lang w:val="es-ES" w:eastAsia="es-ES"/>
        </w:rPr>
        <w:t>i</w:t>
      </w:r>
      <w:r w:rsidRPr="00D56310">
        <w:rPr>
          <w:rFonts w:ascii="Arial" w:hAnsi="Arial" w:cs="Arial"/>
          <w:sz w:val="20"/>
          <w:szCs w:val="20"/>
          <w:lang w:val="es-ES" w:eastAsia="es-ES"/>
        </w:rPr>
        <w:t>cación del profes</w:t>
      </w:r>
      <w:r>
        <w:rPr>
          <w:rFonts w:ascii="Arial" w:hAnsi="Arial" w:cs="Arial"/>
          <w:sz w:val="20"/>
          <w:szCs w:val="20"/>
          <w:lang w:val="es-ES" w:eastAsia="es-ES"/>
        </w:rPr>
        <w:t>i</w:t>
      </w:r>
      <w:r w:rsidRPr="00D56310">
        <w:rPr>
          <w:rFonts w:ascii="Arial" w:hAnsi="Arial" w:cs="Arial"/>
          <w:sz w:val="20"/>
          <w:szCs w:val="20"/>
          <w:lang w:val="es-ES" w:eastAsia="es-ES"/>
        </w:rPr>
        <w:t>onal responsable</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O</w:t>
      </w:r>
      <w:r w:rsidRPr="00D56310">
        <w:rPr>
          <w:rFonts w:ascii="Arial" w:hAnsi="Arial" w:cs="Arial"/>
          <w:sz w:val="20"/>
          <w:szCs w:val="20"/>
          <w:lang w:val="es-ES" w:eastAsia="es-ES"/>
        </w:rPr>
        <w:t>perar equipos b</w:t>
      </w:r>
      <w:r>
        <w:rPr>
          <w:rFonts w:ascii="Arial" w:hAnsi="Arial" w:cs="Arial"/>
          <w:sz w:val="20"/>
          <w:szCs w:val="20"/>
          <w:lang w:val="es-ES" w:eastAsia="es-ES"/>
        </w:rPr>
        <w:t>i</w:t>
      </w:r>
      <w:r w:rsidRPr="00D56310">
        <w:rPr>
          <w:rFonts w:ascii="Arial" w:hAnsi="Arial" w:cs="Arial"/>
          <w:sz w:val="20"/>
          <w:szCs w:val="20"/>
          <w:lang w:val="es-ES" w:eastAsia="es-ES"/>
        </w:rPr>
        <w:t>oméd</w:t>
      </w:r>
      <w:r>
        <w:rPr>
          <w:rFonts w:ascii="Arial" w:hAnsi="Arial" w:cs="Arial"/>
          <w:sz w:val="20"/>
          <w:szCs w:val="20"/>
          <w:lang w:val="es-ES" w:eastAsia="es-ES"/>
        </w:rPr>
        <w:t>i</w:t>
      </w:r>
      <w:r w:rsidRPr="00D56310">
        <w:rPr>
          <w:rFonts w:ascii="Arial" w:hAnsi="Arial" w:cs="Arial"/>
          <w:sz w:val="20"/>
          <w:szCs w:val="20"/>
          <w:lang w:val="es-ES" w:eastAsia="es-ES"/>
        </w:rPr>
        <w:t>cos en el ámbito de competenc</w:t>
      </w:r>
      <w:r>
        <w:rPr>
          <w:rFonts w:ascii="Arial" w:hAnsi="Arial" w:cs="Arial"/>
          <w:sz w:val="20"/>
          <w:szCs w:val="20"/>
          <w:lang w:val="es-ES" w:eastAsia="es-ES"/>
        </w:rPr>
        <w:t>i</w:t>
      </w:r>
      <w:r w:rsidRPr="00D56310">
        <w:rPr>
          <w:rFonts w:ascii="Arial" w:hAnsi="Arial" w:cs="Arial"/>
          <w:sz w:val="20"/>
          <w:szCs w:val="20"/>
          <w:lang w:val="es-ES" w:eastAsia="es-ES"/>
        </w:rPr>
        <w:t>a y bajo superv</w:t>
      </w:r>
      <w:r>
        <w:rPr>
          <w:rFonts w:ascii="Arial" w:hAnsi="Arial" w:cs="Arial"/>
          <w:sz w:val="20"/>
          <w:szCs w:val="20"/>
          <w:lang w:val="es-ES" w:eastAsia="es-ES"/>
        </w:rPr>
        <w:t>i</w:t>
      </w:r>
      <w:r w:rsidRPr="00D56310">
        <w:rPr>
          <w:rFonts w:ascii="Arial" w:hAnsi="Arial" w:cs="Arial"/>
          <w:sz w:val="20"/>
          <w:szCs w:val="20"/>
          <w:lang w:val="es-ES" w:eastAsia="es-ES"/>
        </w:rPr>
        <w:t>s</w:t>
      </w:r>
      <w:r>
        <w:rPr>
          <w:rFonts w:ascii="Arial" w:hAnsi="Arial" w:cs="Arial"/>
          <w:sz w:val="20"/>
          <w:szCs w:val="20"/>
          <w:lang w:val="es-ES" w:eastAsia="es-ES"/>
        </w:rPr>
        <w:t>i</w:t>
      </w:r>
      <w:r w:rsidRPr="00D56310">
        <w:rPr>
          <w:rFonts w:ascii="Arial" w:hAnsi="Arial" w:cs="Arial"/>
          <w:sz w:val="20"/>
          <w:szCs w:val="20"/>
          <w:lang w:val="es-ES" w:eastAsia="es-ES"/>
        </w:rPr>
        <w:t>ón del profesional asistenc</w:t>
      </w:r>
      <w:r>
        <w:rPr>
          <w:rFonts w:ascii="Arial" w:hAnsi="Arial" w:cs="Arial"/>
          <w:sz w:val="20"/>
          <w:szCs w:val="20"/>
          <w:lang w:val="es-ES" w:eastAsia="es-ES"/>
        </w:rPr>
        <w:t>ia</w:t>
      </w:r>
      <w:r w:rsidRPr="00D56310">
        <w:rPr>
          <w:rFonts w:ascii="Arial" w:hAnsi="Arial" w:cs="Arial"/>
          <w:sz w:val="20"/>
          <w:szCs w:val="20"/>
          <w:lang w:val="es-ES" w:eastAsia="es-ES"/>
        </w:rPr>
        <w:t>l</w:t>
      </w:r>
      <w:r>
        <w:rPr>
          <w:rFonts w:ascii="Arial" w:hAnsi="Arial" w:cs="Arial"/>
          <w:sz w:val="20"/>
          <w:szCs w:val="20"/>
          <w:lang w:val="es-ES" w:eastAsia="es-ES"/>
        </w:rPr>
        <w:t>.</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P</w:t>
      </w:r>
      <w:r w:rsidRPr="00D56310">
        <w:rPr>
          <w:rFonts w:ascii="Arial" w:hAnsi="Arial" w:cs="Arial"/>
          <w:sz w:val="20"/>
          <w:szCs w:val="20"/>
          <w:lang w:val="es-ES" w:eastAsia="es-ES"/>
        </w:rPr>
        <w:t>art</w:t>
      </w:r>
      <w:r>
        <w:rPr>
          <w:rFonts w:ascii="Arial" w:hAnsi="Arial" w:cs="Arial"/>
          <w:sz w:val="20"/>
          <w:szCs w:val="20"/>
          <w:lang w:val="es-ES" w:eastAsia="es-ES"/>
        </w:rPr>
        <w:t>i</w:t>
      </w:r>
      <w:r w:rsidRPr="00D56310">
        <w:rPr>
          <w:rFonts w:ascii="Arial" w:hAnsi="Arial" w:cs="Arial"/>
          <w:sz w:val="20"/>
          <w:szCs w:val="20"/>
          <w:lang w:val="es-ES" w:eastAsia="es-ES"/>
        </w:rPr>
        <w:t>c</w:t>
      </w:r>
      <w:r>
        <w:rPr>
          <w:rFonts w:ascii="Arial" w:hAnsi="Arial" w:cs="Arial"/>
          <w:sz w:val="20"/>
          <w:szCs w:val="20"/>
          <w:lang w:val="es-ES" w:eastAsia="es-ES"/>
        </w:rPr>
        <w:t>i</w:t>
      </w:r>
      <w:r w:rsidRPr="00D56310">
        <w:rPr>
          <w:rFonts w:ascii="Arial" w:hAnsi="Arial" w:cs="Arial"/>
          <w:sz w:val="20"/>
          <w:szCs w:val="20"/>
          <w:lang w:val="es-ES" w:eastAsia="es-ES"/>
        </w:rPr>
        <w:t>par en act</w:t>
      </w:r>
      <w:r>
        <w:rPr>
          <w:rFonts w:ascii="Arial" w:hAnsi="Arial" w:cs="Arial"/>
          <w:sz w:val="20"/>
          <w:szCs w:val="20"/>
          <w:lang w:val="es-ES" w:eastAsia="es-ES"/>
        </w:rPr>
        <w:t>i</w:t>
      </w:r>
      <w:r w:rsidRPr="00D56310">
        <w:rPr>
          <w:rFonts w:ascii="Arial" w:hAnsi="Arial" w:cs="Arial"/>
          <w:sz w:val="20"/>
          <w:szCs w:val="20"/>
          <w:lang w:val="es-ES" w:eastAsia="es-ES"/>
        </w:rPr>
        <w:t>v</w:t>
      </w:r>
      <w:r>
        <w:rPr>
          <w:rFonts w:ascii="Arial" w:hAnsi="Arial" w:cs="Arial"/>
          <w:sz w:val="20"/>
          <w:szCs w:val="20"/>
          <w:lang w:val="es-ES" w:eastAsia="es-ES"/>
        </w:rPr>
        <w:t>i</w:t>
      </w:r>
      <w:r w:rsidRPr="00D56310">
        <w:rPr>
          <w:rFonts w:ascii="Arial" w:hAnsi="Arial" w:cs="Arial"/>
          <w:sz w:val="20"/>
          <w:szCs w:val="20"/>
          <w:lang w:val="es-ES" w:eastAsia="es-ES"/>
        </w:rPr>
        <w:t xml:space="preserve">dades de promoción de la salud y prevención de la enfermedad por </w:t>
      </w:r>
      <w:r>
        <w:rPr>
          <w:rFonts w:ascii="Arial" w:hAnsi="Arial" w:cs="Arial"/>
          <w:sz w:val="20"/>
          <w:szCs w:val="20"/>
          <w:lang w:val="es-ES" w:eastAsia="es-ES"/>
        </w:rPr>
        <w:t>i</w:t>
      </w:r>
      <w:r w:rsidRPr="00D56310">
        <w:rPr>
          <w:rFonts w:ascii="Arial" w:hAnsi="Arial" w:cs="Arial"/>
          <w:sz w:val="20"/>
          <w:szCs w:val="20"/>
          <w:lang w:val="es-ES" w:eastAsia="es-ES"/>
        </w:rPr>
        <w:t>nd</w:t>
      </w:r>
      <w:r>
        <w:rPr>
          <w:rFonts w:ascii="Arial" w:hAnsi="Arial" w:cs="Arial"/>
          <w:sz w:val="20"/>
          <w:szCs w:val="20"/>
          <w:lang w:val="es-ES" w:eastAsia="es-ES"/>
        </w:rPr>
        <w:t>i</w:t>
      </w:r>
      <w:r w:rsidRPr="00D56310">
        <w:rPr>
          <w:rFonts w:ascii="Arial" w:hAnsi="Arial" w:cs="Arial"/>
          <w:sz w:val="20"/>
          <w:szCs w:val="20"/>
          <w:lang w:val="es-ES" w:eastAsia="es-ES"/>
        </w:rPr>
        <w:t>cac</w:t>
      </w:r>
      <w:r>
        <w:rPr>
          <w:rFonts w:ascii="Arial" w:hAnsi="Arial" w:cs="Arial"/>
          <w:sz w:val="20"/>
          <w:szCs w:val="20"/>
          <w:lang w:val="es-ES" w:eastAsia="es-ES"/>
        </w:rPr>
        <w:t>i</w:t>
      </w:r>
      <w:r w:rsidRPr="00D56310">
        <w:rPr>
          <w:rFonts w:ascii="Arial" w:hAnsi="Arial" w:cs="Arial"/>
          <w:sz w:val="20"/>
          <w:szCs w:val="20"/>
          <w:lang w:val="es-ES" w:eastAsia="es-ES"/>
        </w:rPr>
        <w:t>ón del profes</w:t>
      </w:r>
      <w:r>
        <w:rPr>
          <w:rFonts w:ascii="Arial" w:hAnsi="Arial" w:cs="Arial"/>
          <w:sz w:val="20"/>
          <w:szCs w:val="20"/>
          <w:lang w:val="es-ES" w:eastAsia="es-ES"/>
        </w:rPr>
        <w:t>ional de la salud.</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M</w:t>
      </w:r>
      <w:r w:rsidRPr="00D56310">
        <w:rPr>
          <w:rFonts w:ascii="Arial" w:hAnsi="Arial" w:cs="Arial"/>
          <w:sz w:val="20"/>
          <w:szCs w:val="20"/>
          <w:lang w:val="es-ES" w:eastAsia="es-ES"/>
        </w:rPr>
        <w:t>antener ordenada y preparada el área de trabajo, mobiliario, material e instrumental médico qu</w:t>
      </w:r>
      <w:r>
        <w:rPr>
          <w:rFonts w:ascii="Arial" w:hAnsi="Arial" w:cs="Arial"/>
          <w:sz w:val="20"/>
          <w:szCs w:val="20"/>
          <w:lang w:val="es-ES" w:eastAsia="es-ES"/>
        </w:rPr>
        <w:t>i</w:t>
      </w:r>
      <w:r w:rsidRPr="00D56310">
        <w:rPr>
          <w:rFonts w:ascii="Arial" w:hAnsi="Arial" w:cs="Arial"/>
          <w:sz w:val="20"/>
          <w:szCs w:val="20"/>
          <w:lang w:val="es-ES" w:eastAsia="es-ES"/>
        </w:rPr>
        <w:t xml:space="preserve">rúrgico de la unidad a la que </w:t>
      </w:r>
      <w:r>
        <w:rPr>
          <w:rFonts w:ascii="Arial" w:hAnsi="Arial" w:cs="Arial"/>
          <w:sz w:val="20"/>
          <w:szCs w:val="20"/>
          <w:lang w:val="es-ES" w:eastAsia="es-ES"/>
        </w:rPr>
        <w:t>se en</w:t>
      </w:r>
      <w:r w:rsidRPr="00D56310">
        <w:rPr>
          <w:rFonts w:ascii="Arial" w:hAnsi="Arial" w:cs="Arial"/>
          <w:sz w:val="20"/>
          <w:szCs w:val="20"/>
          <w:lang w:val="es-ES" w:eastAsia="es-ES"/>
        </w:rPr>
        <w:t>cuen</w:t>
      </w:r>
      <w:r>
        <w:rPr>
          <w:rFonts w:ascii="Arial" w:hAnsi="Arial" w:cs="Arial"/>
          <w:sz w:val="20"/>
          <w:szCs w:val="20"/>
          <w:lang w:val="es-ES" w:eastAsia="es-ES"/>
        </w:rPr>
        <w:t>tra</w:t>
      </w:r>
      <w:r w:rsidRPr="00D56310">
        <w:rPr>
          <w:rFonts w:ascii="Arial" w:hAnsi="Arial" w:cs="Arial"/>
          <w:sz w:val="20"/>
          <w:szCs w:val="20"/>
          <w:lang w:val="es-ES" w:eastAsia="es-ES"/>
        </w:rPr>
        <w:t xml:space="preserve"> asi</w:t>
      </w:r>
      <w:r>
        <w:rPr>
          <w:rFonts w:ascii="Arial" w:hAnsi="Arial" w:cs="Arial"/>
          <w:sz w:val="20"/>
          <w:szCs w:val="20"/>
          <w:lang w:val="es-ES" w:eastAsia="es-ES"/>
        </w:rPr>
        <w:t>g</w:t>
      </w:r>
      <w:r w:rsidRPr="00D56310">
        <w:rPr>
          <w:rFonts w:ascii="Arial" w:hAnsi="Arial" w:cs="Arial"/>
          <w:sz w:val="20"/>
          <w:szCs w:val="20"/>
          <w:lang w:val="es-ES" w:eastAsia="es-ES"/>
        </w:rPr>
        <w:t>nado s</w:t>
      </w:r>
      <w:r>
        <w:rPr>
          <w:rFonts w:ascii="Arial" w:hAnsi="Arial" w:cs="Arial"/>
          <w:sz w:val="20"/>
          <w:szCs w:val="20"/>
          <w:lang w:val="es-ES" w:eastAsia="es-ES"/>
        </w:rPr>
        <w:t>eg</w:t>
      </w:r>
      <w:r w:rsidRPr="00D56310">
        <w:rPr>
          <w:rFonts w:ascii="Arial" w:hAnsi="Arial" w:cs="Arial"/>
          <w:sz w:val="20"/>
          <w:szCs w:val="20"/>
          <w:lang w:val="es-ES" w:eastAsia="es-ES"/>
        </w:rPr>
        <w:t xml:space="preserve">ún </w:t>
      </w:r>
      <w:r>
        <w:rPr>
          <w:rFonts w:ascii="Arial" w:hAnsi="Arial" w:cs="Arial"/>
          <w:sz w:val="20"/>
          <w:szCs w:val="20"/>
          <w:lang w:val="es-ES" w:eastAsia="es-ES"/>
        </w:rPr>
        <w:t>P</w:t>
      </w:r>
      <w:r w:rsidRPr="00D56310">
        <w:rPr>
          <w:rFonts w:ascii="Arial" w:hAnsi="Arial" w:cs="Arial"/>
          <w:sz w:val="20"/>
          <w:szCs w:val="20"/>
          <w:lang w:val="es-ES" w:eastAsia="es-ES"/>
        </w:rPr>
        <w:t>rocedimientos vi</w:t>
      </w:r>
      <w:r>
        <w:rPr>
          <w:rFonts w:ascii="Arial" w:hAnsi="Arial" w:cs="Arial"/>
          <w:sz w:val="20"/>
          <w:szCs w:val="20"/>
          <w:lang w:val="es-ES" w:eastAsia="es-ES"/>
        </w:rPr>
        <w:t>g</w:t>
      </w:r>
      <w:r w:rsidRPr="00D56310">
        <w:rPr>
          <w:rFonts w:ascii="Arial" w:hAnsi="Arial" w:cs="Arial"/>
          <w:sz w:val="20"/>
          <w:szCs w:val="20"/>
          <w:lang w:val="es-ES" w:eastAsia="es-ES"/>
        </w:rPr>
        <w:t>en</w:t>
      </w:r>
      <w:r>
        <w:rPr>
          <w:rFonts w:ascii="Arial" w:hAnsi="Arial" w:cs="Arial"/>
          <w:sz w:val="20"/>
          <w:szCs w:val="20"/>
          <w:lang w:val="es-ES" w:eastAsia="es-ES"/>
        </w:rPr>
        <w:t>t</w:t>
      </w:r>
      <w:r w:rsidRPr="00D56310">
        <w:rPr>
          <w:rFonts w:ascii="Arial" w:hAnsi="Arial" w:cs="Arial"/>
          <w:sz w:val="20"/>
          <w:szCs w:val="20"/>
          <w:lang w:val="es-ES" w:eastAsia="es-ES"/>
        </w:rPr>
        <w:t>es</w:t>
      </w:r>
      <w:r>
        <w:rPr>
          <w:rFonts w:ascii="Arial" w:hAnsi="Arial" w:cs="Arial"/>
          <w:sz w:val="20"/>
          <w:szCs w:val="20"/>
          <w:lang w:val="es-ES" w:eastAsia="es-ES"/>
        </w:rPr>
        <w:t>.</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E</w:t>
      </w:r>
      <w:r w:rsidRPr="00D56310">
        <w:rPr>
          <w:rFonts w:ascii="Arial" w:hAnsi="Arial" w:cs="Arial"/>
          <w:sz w:val="20"/>
          <w:szCs w:val="20"/>
          <w:lang w:val="es-ES" w:eastAsia="es-ES"/>
        </w:rPr>
        <w:t>jecutar actividades de apoyo a los proced</w:t>
      </w:r>
      <w:r>
        <w:rPr>
          <w:rFonts w:ascii="Arial" w:hAnsi="Arial" w:cs="Arial"/>
          <w:sz w:val="20"/>
          <w:szCs w:val="20"/>
          <w:lang w:val="es-ES" w:eastAsia="es-ES"/>
        </w:rPr>
        <w:t>i</w:t>
      </w:r>
      <w:r w:rsidRPr="00D56310">
        <w:rPr>
          <w:rFonts w:ascii="Arial" w:hAnsi="Arial" w:cs="Arial"/>
          <w:sz w:val="20"/>
          <w:szCs w:val="20"/>
          <w:lang w:val="es-ES" w:eastAsia="es-ES"/>
        </w:rPr>
        <w:t>mientos de med</w:t>
      </w:r>
      <w:r>
        <w:rPr>
          <w:rFonts w:ascii="Arial" w:hAnsi="Arial" w:cs="Arial"/>
          <w:sz w:val="20"/>
          <w:szCs w:val="20"/>
          <w:lang w:val="es-ES" w:eastAsia="es-ES"/>
        </w:rPr>
        <w:t>i</w:t>
      </w:r>
      <w:r w:rsidRPr="00D56310">
        <w:rPr>
          <w:rFonts w:ascii="Arial" w:hAnsi="Arial" w:cs="Arial"/>
          <w:sz w:val="20"/>
          <w:szCs w:val="20"/>
          <w:lang w:val="es-ES" w:eastAsia="es-ES"/>
        </w:rPr>
        <w:t>c</w:t>
      </w:r>
      <w:r>
        <w:rPr>
          <w:rFonts w:ascii="Arial" w:hAnsi="Arial" w:cs="Arial"/>
          <w:sz w:val="20"/>
          <w:szCs w:val="20"/>
          <w:lang w:val="es-ES" w:eastAsia="es-ES"/>
        </w:rPr>
        <w:t>i</w:t>
      </w:r>
      <w:r w:rsidRPr="00D56310">
        <w:rPr>
          <w:rFonts w:ascii="Arial" w:hAnsi="Arial" w:cs="Arial"/>
          <w:sz w:val="20"/>
          <w:szCs w:val="20"/>
          <w:lang w:val="es-ES" w:eastAsia="es-ES"/>
        </w:rPr>
        <w:t>na f</w:t>
      </w:r>
      <w:r>
        <w:rPr>
          <w:rFonts w:ascii="Arial" w:hAnsi="Arial" w:cs="Arial"/>
          <w:sz w:val="20"/>
          <w:szCs w:val="20"/>
          <w:lang w:val="es-ES" w:eastAsia="es-ES"/>
        </w:rPr>
        <w:t>í</w:t>
      </w:r>
      <w:r w:rsidRPr="00D56310">
        <w:rPr>
          <w:rFonts w:ascii="Arial" w:hAnsi="Arial" w:cs="Arial"/>
          <w:sz w:val="20"/>
          <w:szCs w:val="20"/>
          <w:lang w:val="es-ES" w:eastAsia="es-ES"/>
        </w:rPr>
        <w:t>sica y rehabilitación establec</w:t>
      </w:r>
      <w:r>
        <w:rPr>
          <w:rFonts w:ascii="Arial" w:hAnsi="Arial" w:cs="Arial"/>
          <w:sz w:val="20"/>
          <w:szCs w:val="20"/>
          <w:lang w:val="es-ES" w:eastAsia="es-ES"/>
        </w:rPr>
        <w:t>i</w:t>
      </w:r>
      <w:r w:rsidRPr="00D56310">
        <w:rPr>
          <w:rFonts w:ascii="Arial" w:hAnsi="Arial" w:cs="Arial"/>
          <w:sz w:val="20"/>
          <w:szCs w:val="20"/>
          <w:lang w:val="es-ES" w:eastAsia="es-ES"/>
        </w:rPr>
        <w:t>dos, bajo supervis</w:t>
      </w:r>
      <w:r>
        <w:rPr>
          <w:rFonts w:ascii="Arial" w:hAnsi="Arial" w:cs="Arial"/>
          <w:sz w:val="20"/>
          <w:szCs w:val="20"/>
          <w:lang w:val="es-ES" w:eastAsia="es-ES"/>
        </w:rPr>
        <w:t>i</w:t>
      </w:r>
      <w:r w:rsidRPr="00D56310">
        <w:rPr>
          <w:rFonts w:ascii="Arial" w:hAnsi="Arial" w:cs="Arial"/>
          <w:sz w:val="20"/>
          <w:szCs w:val="20"/>
          <w:lang w:val="es-ES" w:eastAsia="es-ES"/>
        </w:rPr>
        <w:t>ón del profesiona</w:t>
      </w:r>
      <w:r>
        <w:rPr>
          <w:rFonts w:ascii="Arial" w:hAnsi="Arial" w:cs="Arial"/>
          <w:sz w:val="20"/>
          <w:szCs w:val="20"/>
          <w:lang w:val="es-ES" w:eastAsia="es-ES"/>
        </w:rPr>
        <w:t>l as</w:t>
      </w:r>
      <w:r w:rsidRPr="00D56310">
        <w:rPr>
          <w:rFonts w:ascii="Arial" w:hAnsi="Arial" w:cs="Arial"/>
          <w:sz w:val="20"/>
          <w:szCs w:val="20"/>
          <w:lang w:val="es-ES" w:eastAsia="es-ES"/>
        </w:rPr>
        <w:t>istenc</w:t>
      </w:r>
      <w:r>
        <w:rPr>
          <w:rFonts w:ascii="Arial" w:hAnsi="Arial" w:cs="Arial"/>
          <w:sz w:val="20"/>
          <w:szCs w:val="20"/>
          <w:lang w:val="es-ES" w:eastAsia="es-ES"/>
        </w:rPr>
        <w:t>i</w:t>
      </w:r>
      <w:r w:rsidRPr="00D56310">
        <w:rPr>
          <w:rFonts w:ascii="Arial" w:hAnsi="Arial" w:cs="Arial"/>
          <w:sz w:val="20"/>
          <w:szCs w:val="20"/>
          <w:lang w:val="es-ES" w:eastAsia="es-ES"/>
        </w:rPr>
        <w:t>al.</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T</w:t>
      </w:r>
      <w:r w:rsidRPr="00D56310">
        <w:rPr>
          <w:rFonts w:ascii="Arial" w:hAnsi="Arial" w:cs="Arial"/>
          <w:sz w:val="20"/>
          <w:szCs w:val="20"/>
          <w:lang w:val="es-ES" w:eastAsia="es-ES"/>
        </w:rPr>
        <w:t>ransportar y movilizar al pac</w:t>
      </w:r>
      <w:r>
        <w:rPr>
          <w:rFonts w:ascii="Arial" w:hAnsi="Arial" w:cs="Arial"/>
          <w:sz w:val="20"/>
          <w:szCs w:val="20"/>
          <w:lang w:val="es-ES" w:eastAsia="es-ES"/>
        </w:rPr>
        <w:t>i</w:t>
      </w:r>
      <w:r w:rsidRPr="00D56310">
        <w:rPr>
          <w:rFonts w:ascii="Arial" w:hAnsi="Arial" w:cs="Arial"/>
          <w:sz w:val="20"/>
          <w:szCs w:val="20"/>
          <w:lang w:val="es-ES" w:eastAsia="es-ES"/>
        </w:rPr>
        <w:t>ente según indicaciones del profesional responsable.</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R</w:t>
      </w:r>
      <w:r w:rsidRPr="00D56310">
        <w:rPr>
          <w:rFonts w:ascii="Arial" w:hAnsi="Arial" w:cs="Arial"/>
          <w:sz w:val="20"/>
          <w:szCs w:val="20"/>
          <w:lang w:val="es-ES" w:eastAsia="es-ES"/>
        </w:rPr>
        <w:t>eal</w:t>
      </w:r>
      <w:r>
        <w:rPr>
          <w:rFonts w:ascii="Arial" w:hAnsi="Arial" w:cs="Arial"/>
          <w:sz w:val="20"/>
          <w:szCs w:val="20"/>
          <w:lang w:val="es-ES" w:eastAsia="es-ES"/>
        </w:rPr>
        <w:t>i</w:t>
      </w:r>
      <w:r w:rsidRPr="00D56310">
        <w:rPr>
          <w:rFonts w:ascii="Arial" w:hAnsi="Arial" w:cs="Arial"/>
          <w:sz w:val="20"/>
          <w:szCs w:val="20"/>
          <w:lang w:val="es-ES" w:eastAsia="es-ES"/>
        </w:rPr>
        <w:t>zar y reg</w:t>
      </w:r>
      <w:r>
        <w:rPr>
          <w:rFonts w:ascii="Arial" w:hAnsi="Arial" w:cs="Arial"/>
          <w:sz w:val="20"/>
          <w:szCs w:val="20"/>
          <w:lang w:val="es-ES" w:eastAsia="es-ES"/>
        </w:rPr>
        <w:t>i</w:t>
      </w:r>
      <w:r w:rsidRPr="00D56310">
        <w:rPr>
          <w:rFonts w:ascii="Arial" w:hAnsi="Arial" w:cs="Arial"/>
          <w:sz w:val="20"/>
          <w:szCs w:val="20"/>
          <w:lang w:val="es-ES" w:eastAsia="es-ES"/>
        </w:rPr>
        <w:t xml:space="preserve">strar el </w:t>
      </w:r>
      <w:r>
        <w:rPr>
          <w:rFonts w:ascii="Arial" w:hAnsi="Arial" w:cs="Arial"/>
          <w:sz w:val="20"/>
          <w:szCs w:val="20"/>
          <w:lang w:val="es-ES" w:eastAsia="es-ES"/>
        </w:rPr>
        <w:t>i</w:t>
      </w:r>
      <w:r w:rsidRPr="00D56310">
        <w:rPr>
          <w:rFonts w:ascii="Arial" w:hAnsi="Arial" w:cs="Arial"/>
          <w:sz w:val="20"/>
          <w:szCs w:val="20"/>
          <w:lang w:val="es-ES" w:eastAsia="es-ES"/>
        </w:rPr>
        <w:t>nventario de las pertene</w:t>
      </w:r>
      <w:r>
        <w:rPr>
          <w:rFonts w:ascii="Arial" w:hAnsi="Arial" w:cs="Arial"/>
          <w:sz w:val="20"/>
          <w:szCs w:val="20"/>
          <w:lang w:val="es-ES" w:eastAsia="es-ES"/>
        </w:rPr>
        <w:t>n</w:t>
      </w:r>
      <w:r w:rsidRPr="00D56310">
        <w:rPr>
          <w:rFonts w:ascii="Arial" w:hAnsi="Arial" w:cs="Arial"/>
          <w:sz w:val="20"/>
          <w:szCs w:val="20"/>
          <w:lang w:val="es-ES" w:eastAsia="es-ES"/>
        </w:rPr>
        <w:t xml:space="preserve">cias del paciente a su </w:t>
      </w:r>
      <w:r>
        <w:rPr>
          <w:rFonts w:ascii="Arial" w:hAnsi="Arial" w:cs="Arial"/>
          <w:sz w:val="20"/>
          <w:szCs w:val="20"/>
          <w:lang w:val="es-ES" w:eastAsia="es-ES"/>
        </w:rPr>
        <w:t>i</w:t>
      </w:r>
      <w:r w:rsidRPr="00D56310">
        <w:rPr>
          <w:rFonts w:ascii="Arial" w:hAnsi="Arial" w:cs="Arial"/>
          <w:sz w:val="20"/>
          <w:szCs w:val="20"/>
          <w:lang w:val="es-ES" w:eastAsia="es-ES"/>
        </w:rPr>
        <w:t>ngreso y egreso del serv</w:t>
      </w:r>
      <w:r>
        <w:rPr>
          <w:rFonts w:ascii="Arial" w:hAnsi="Arial" w:cs="Arial"/>
          <w:sz w:val="20"/>
          <w:szCs w:val="20"/>
          <w:lang w:val="es-ES" w:eastAsia="es-ES"/>
        </w:rPr>
        <w:t>i</w:t>
      </w:r>
      <w:r w:rsidRPr="00D56310">
        <w:rPr>
          <w:rFonts w:ascii="Arial" w:hAnsi="Arial" w:cs="Arial"/>
          <w:sz w:val="20"/>
          <w:szCs w:val="20"/>
          <w:lang w:val="es-ES" w:eastAsia="es-ES"/>
        </w:rPr>
        <w:t>cio en los formatos respect</w:t>
      </w:r>
      <w:r>
        <w:rPr>
          <w:rFonts w:ascii="Arial" w:hAnsi="Arial" w:cs="Arial"/>
          <w:sz w:val="20"/>
          <w:szCs w:val="20"/>
          <w:lang w:val="es-ES" w:eastAsia="es-ES"/>
        </w:rPr>
        <w:t>i</w:t>
      </w:r>
      <w:r w:rsidRPr="00D56310">
        <w:rPr>
          <w:rFonts w:ascii="Arial" w:hAnsi="Arial" w:cs="Arial"/>
          <w:sz w:val="20"/>
          <w:szCs w:val="20"/>
          <w:lang w:val="es-ES" w:eastAsia="es-ES"/>
        </w:rPr>
        <w:t xml:space="preserve">vos, firmar </w:t>
      </w:r>
      <w:r>
        <w:rPr>
          <w:rFonts w:ascii="Arial" w:hAnsi="Arial" w:cs="Arial"/>
          <w:sz w:val="20"/>
          <w:szCs w:val="20"/>
          <w:lang w:val="es-ES" w:eastAsia="es-ES"/>
        </w:rPr>
        <w:t>y h</w:t>
      </w:r>
      <w:r w:rsidRPr="00D56310">
        <w:rPr>
          <w:rFonts w:ascii="Arial" w:hAnsi="Arial" w:cs="Arial"/>
          <w:sz w:val="20"/>
          <w:szCs w:val="20"/>
          <w:lang w:val="es-ES" w:eastAsia="es-ES"/>
        </w:rPr>
        <w:t>acer f</w:t>
      </w:r>
      <w:r>
        <w:rPr>
          <w:rFonts w:ascii="Arial" w:hAnsi="Arial" w:cs="Arial"/>
          <w:sz w:val="20"/>
          <w:szCs w:val="20"/>
          <w:lang w:val="es-ES" w:eastAsia="es-ES"/>
        </w:rPr>
        <w:t>i</w:t>
      </w:r>
      <w:r w:rsidRPr="00D56310">
        <w:rPr>
          <w:rFonts w:ascii="Arial" w:hAnsi="Arial" w:cs="Arial"/>
          <w:sz w:val="20"/>
          <w:szCs w:val="20"/>
          <w:lang w:val="es-ES" w:eastAsia="es-ES"/>
        </w:rPr>
        <w:t>rmar por el paciente o fam</w:t>
      </w:r>
      <w:r>
        <w:rPr>
          <w:rFonts w:ascii="Arial" w:hAnsi="Arial" w:cs="Arial"/>
          <w:sz w:val="20"/>
          <w:szCs w:val="20"/>
          <w:lang w:val="es-ES" w:eastAsia="es-ES"/>
        </w:rPr>
        <w:t>i</w:t>
      </w:r>
      <w:r w:rsidRPr="00D56310">
        <w:rPr>
          <w:rFonts w:ascii="Arial" w:hAnsi="Arial" w:cs="Arial"/>
          <w:sz w:val="20"/>
          <w:szCs w:val="20"/>
          <w:lang w:val="es-ES" w:eastAsia="es-ES"/>
        </w:rPr>
        <w:t>l</w:t>
      </w:r>
      <w:r>
        <w:rPr>
          <w:rFonts w:ascii="Arial" w:hAnsi="Arial" w:cs="Arial"/>
          <w:sz w:val="20"/>
          <w:szCs w:val="20"/>
          <w:lang w:val="es-ES" w:eastAsia="es-ES"/>
        </w:rPr>
        <w:t>i</w:t>
      </w:r>
      <w:r w:rsidRPr="00D56310">
        <w:rPr>
          <w:rFonts w:ascii="Arial" w:hAnsi="Arial" w:cs="Arial"/>
          <w:sz w:val="20"/>
          <w:szCs w:val="20"/>
          <w:lang w:val="es-ES" w:eastAsia="es-ES"/>
        </w:rPr>
        <w:t xml:space="preserve">ar responsable debidamente </w:t>
      </w:r>
      <w:r>
        <w:rPr>
          <w:rFonts w:ascii="Arial" w:hAnsi="Arial" w:cs="Arial"/>
          <w:sz w:val="20"/>
          <w:szCs w:val="20"/>
          <w:lang w:val="es-ES" w:eastAsia="es-ES"/>
        </w:rPr>
        <w:t>i</w:t>
      </w:r>
      <w:r w:rsidRPr="00D56310">
        <w:rPr>
          <w:rFonts w:ascii="Arial" w:hAnsi="Arial" w:cs="Arial"/>
          <w:sz w:val="20"/>
          <w:szCs w:val="20"/>
          <w:lang w:val="es-ES" w:eastAsia="es-ES"/>
        </w:rPr>
        <w:t>dentificado y entregar a enfermera de turno.</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sidRPr="00D56310">
        <w:rPr>
          <w:rFonts w:ascii="Arial" w:hAnsi="Arial" w:cs="Arial"/>
          <w:sz w:val="20"/>
          <w:szCs w:val="20"/>
          <w:lang w:val="es-ES" w:eastAsia="es-ES"/>
        </w:rPr>
        <w:t>Realizar el control y reg</w:t>
      </w:r>
      <w:r>
        <w:rPr>
          <w:rFonts w:ascii="Arial" w:hAnsi="Arial" w:cs="Arial"/>
          <w:sz w:val="20"/>
          <w:szCs w:val="20"/>
          <w:lang w:val="es-ES" w:eastAsia="es-ES"/>
        </w:rPr>
        <w:t>i</w:t>
      </w:r>
      <w:r w:rsidRPr="00D56310">
        <w:rPr>
          <w:rFonts w:ascii="Arial" w:hAnsi="Arial" w:cs="Arial"/>
          <w:sz w:val="20"/>
          <w:szCs w:val="20"/>
          <w:lang w:val="es-ES" w:eastAsia="es-ES"/>
        </w:rPr>
        <w:t>stro de la ropa hospitalaria, materiales, insumos y equipamiento, según programación.</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T</w:t>
      </w:r>
      <w:r w:rsidRPr="00D56310">
        <w:rPr>
          <w:rFonts w:ascii="Arial" w:hAnsi="Arial" w:cs="Arial"/>
          <w:sz w:val="20"/>
          <w:szCs w:val="20"/>
          <w:lang w:val="es-ES" w:eastAsia="es-ES"/>
        </w:rPr>
        <w:t>rami</w:t>
      </w:r>
      <w:r>
        <w:rPr>
          <w:rFonts w:ascii="Arial" w:hAnsi="Arial" w:cs="Arial"/>
          <w:sz w:val="20"/>
          <w:szCs w:val="20"/>
          <w:lang w:val="es-ES" w:eastAsia="es-ES"/>
        </w:rPr>
        <w:t>t</w:t>
      </w:r>
      <w:r w:rsidRPr="00D56310">
        <w:rPr>
          <w:rFonts w:ascii="Arial" w:hAnsi="Arial" w:cs="Arial"/>
          <w:sz w:val="20"/>
          <w:szCs w:val="20"/>
          <w:lang w:val="es-ES" w:eastAsia="es-ES"/>
        </w:rPr>
        <w:t xml:space="preserve">ar citas para solicitudes de exámenes de diagnósticos, procedimientos terapéuticos, prescripción farmacológica, </w:t>
      </w:r>
      <w:r>
        <w:rPr>
          <w:rFonts w:ascii="Arial" w:hAnsi="Arial" w:cs="Arial"/>
          <w:sz w:val="20"/>
          <w:szCs w:val="20"/>
          <w:lang w:val="es-ES" w:eastAsia="es-ES"/>
        </w:rPr>
        <w:t>interconsultas</w:t>
      </w:r>
      <w:r w:rsidRPr="00D56310">
        <w:rPr>
          <w:rFonts w:ascii="Arial" w:hAnsi="Arial" w:cs="Arial"/>
          <w:sz w:val="20"/>
          <w:szCs w:val="20"/>
          <w:lang w:val="es-ES" w:eastAsia="es-ES"/>
        </w:rPr>
        <w:t>.</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sidRPr="00D56310">
        <w:rPr>
          <w:rFonts w:ascii="Arial" w:hAnsi="Arial" w:cs="Arial"/>
          <w:sz w:val="20"/>
          <w:szCs w:val="20"/>
          <w:lang w:val="es-ES" w:eastAsia="es-ES"/>
        </w:rPr>
        <w:t>Seleccionar, ordenar y devolver las histor</w:t>
      </w:r>
      <w:r>
        <w:rPr>
          <w:rFonts w:ascii="Arial" w:hAnsi="Arial" w:cs="Arial"/>
          <w:sz w:val="20"/>
          <w:szCs w:val="20"/>
          <w:lang w:val="es-ES" w:eastAsia="es-ES"/>
        </w:rPr>
        <w:t>i</w:t>
      </w:r>
      <w:r w:rsidRPr="00D56310">
        <w:rPr>
          <w:rFonts w:ascii="Arial" w:hAnsi="Arial" w:cs="Arial"/>
          <w:sz w:val="20"/>
          <w:szCs w:val="20"/>
          <w:lang w:val="es-ES" w:eastAsia="es-ES"/>
        </w:rPr>
        <w:t>as clín</w:t>
      </w:r>
      <w:r>
        <w:rPr>
          <w:rFonts w:ascii="Arial" w:hAnsi="Arial" w:cs="Arial"/>
          <w:sz w:val="20"/>
          <w:szCs w:val="20"/>
          <w:lang w:val="es-ES" w:eastAsia="es-ES"/>
        </w:rPr>
        <w:t>i</w:t>
      </w:r>
      <w:r w:rsidRPr="00D56310">
        <w:rPr>
          <w:rFonts w:ascii="Arial" w:hAnsi="Arial" w:cs="Arial"/>
          <w:sz w:val="20"/>
          <w:szCs w:val="20"/>
          <w:lang w:val="es-ES" w:eastAsia="es-ES"/>
        </w:rPr>
        <w:t>cas, placas radiográficas y documentación complementaria a los arch</w:t>
      </w:r>
      <w:r>
        <w:rPr>
          <w:rFonts w:ascii="Arial" w:hAnsi="Arial" w:cs="Arial"/>
          <w:sz w:val="20"/>
          <w:szCs w:val="20"/>
          <w:lang w:val="es-ES" w:eastAsia="es-ES"/>
        </w:rPr>
        <w:t>i</w:t>
      </w:r>
      <w:r w:rsidRPr="00D56310">
        <w:rPr>
          <w:rFonts w:ascii="Arial" w:hAnsi="Arial" w:cs="Arial"/>
          <w:sz w:val="20"/>
          <w:szCs w:val="20"/>
          <w:lang w:val="es-ES" w:eastAsia="es-ES"/>
        </w:rPr>
        <w:t>vos</w:t>
      </w:r>
      <w:r>
        <w:rPr>
          <w:rFonts w:ascii="Arial" w:hAnsi="Arial" w:cs="Arial"/>
          <w:sz w:val="20"/>
          <w:szCs w:val="20"/>
          <w:lang w:val="es-ES" w:eastAsia="es-ES"/>
        </w:rPr>
        <w:t xml:space="preserve"> respectivos.</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sidRPr="00D56310">
        <w:rPr>
          <w:rFonts w:ascii="Arial" w:hAnsi="Arial" w:cs="Arial"/>
          <w:sz w:val="20"/>
          <w:szCs w:val="20"/>
          <w:lang w:val="es-ES" w:eastAsia="es-ES"/>
        </w:rPr>
        <w:t>Cumpl</w:t>
      </w:r>
      <w:r>
        <w:rPr>
          <w:rFonts w:ascii="Arial" w:hAnsi="Arial" w:cs="Arial"/>
          <w:sz w:val="20"/>
          <w:szCs w:val="20"/>
          <w:lang w:val="es-ES" w:eastAsia="es-ES"/>
        </w:rPr>
        <w:t>i</w:t>
      </w:r>
      <w:r w:rsidRPr="00D56310">
        <w:rPr>
          <w:rFonts w:ascii="Arial" w:hAnsi="Arial" w:cs="Arial"/>
          <w:sz w:val="20"/>
          <w:szCs w:val="20"/>
          <w:lang w:val="es-ES" w:eastAsia="es-ES"/>
        </w:rPr>
        <w:t>r y hacer cumplir las normas y med</w:t>
      </w:r>
      <w:r>
        <w:rPr>
          <w:rFonts w:ascii="Arial" w:hAnsi="Arial" w:cs="Arial"/>
          <w:sz w:val="20"/>
          <w:szCs w:val="20"/>
          <w:lang w:val="es-ES" w:eastAsia="es-ES"/>
        </w:rPr>
        <w:t>i</w:t>
      </w:r>
      <w:r w:rsidRPr="00D56310">
        <w:rPr>
          <w:rFonts w:ascii="Arial" w:hAnsi="Arial" w:cs="Arial"/>
          <w:sz w:val="20"/>
          <w:szCs w:val="20"/>
          <w:lang w:val="es-ES" w:eastAsia="es-ES"/>
        </w:rPr>
        <w:t>das de B</w:t>
      </w:r>
      <w:r>
        <w:rPr>
          <w:rFonts w:ascii="Arial" w:hAnsi="Arial" w:cs="Arial"/>
          <w:sz w:val="20"/>
          <w:szCs w:val="20"/>
          <w:lang w:val="es-ES" w:eastAsia="es-ES"/>
        </w:rPr>
        <w:t>i</w:t>
      </w:r>
      <w:r w:rsidRPr="00D56310">
        <w:rPr>
          <w:rFonts w:ascii="Arial" w:hAnsi="Arial" w:cs="Arial"/>
          <w:sz w:val="20"/>
          <w:szCs w:val="20"/>
          <w:lang w:val="es-ES" w:eastAsia="es-ES"/>
        </w:rPr>
        <w:t>osegurid</w:t>
      </w:r>
      <w:r>
        <w:rPr>
          <w:rFonts w:ascii="Arial" w:hAnsi="Arial" w:cs="Arial"/>
          <w:sz w:val="20"/>
          <w:szCs w:val="20"/>
          <w:lang w:val="es-ES" w:eastAsia="es-ES"/>
        </w:rPr>
        <w:t>a</w:t>
      </w:r>
      <w:r w:rsidRPr="00D56310">
        <w:rPr>
          <w:rFonts w:ascii="Arial" w:hAnsi="Arial" w:cs="Arial"/>
          <w:sz w:val="20"/>
          <w:szCs w:val="20"/>
          <w:lang w:val="es-ES" w:eastAsia="es-ES"/>
        </w:rPr>
        <w:t>d y de Segur</w:t>
      </w:r>
      <w:r>
        <w:rPr>
          <w:rFonts w:ascii="Arial" w:hAnsi="Arial" w:cs="Arial"/>
          <w:sz w:val="20"/>
          <w:szCs w:val="20"/>
          <w:lang w:val="es-ES" w:eastAsia="es-ES"/>
        </w:rPr>
        <w:t>i</w:t>
      </w:r>
      <w:r w:rsidRPr="00D56310">
        <w:rPr>
          <w:rFonts w:ascii="Arial" w:hAnsi="Arial" w:cs="Arial"/>
          <w:sz w:val="20"/>
          <w:szCs w:val="20"/>
          <w:lang w:val="es-ES" w:eastAsia="es-ES"/>
        </w:rPr>
        <w:t>dad y Salud en el Trabajo en el ámbito de responsabilidad.</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I</w:t>
      </w:r>
      <w:r w:rsidRPr="00D56310">
        <w:rPr>
          <w:rFonts w:ascii="Arial" w:hAnsi="Arial" w:cs="Arial"/>
          <w:sz w:val="20"/>
          <w:szCs w:val="20"/>
          <w:lang w:val="es-ES" w:eastAsia="es-ES"/>
        </w:rPr>
        <w:t>nvest</w:t>
      </w:r>
      <w:r>
        <w:rPr>
          <w:rFonts w:ascii="Arial" w:hAnsi="Arial" w:cs="Arial"/>
          <w:sz w:val="20"/>
          <w:szCs w:val="20"/>
          <w:lang w:val="es-ES" w:eastAsia="es-ES"/>
        </w:rPr>
        <w:t>i</w:t>
      </w:r>
      <w:r w:rsidRPr="00D56310">
        <w:rPr>
          <w:rFonts w:ascii="Arial" w:hAnsi="Arial" w:cs="Arial"/>
          <w:sz w:val="20"/>
          <w:szCs w:val="20"/>
          <w:lang w:val="es-ES" w:eastAsia="es-ES"/>
        </w:rPr>
        <w:t xml:space="preserve">gar e </w:t>
      </w:r>
      <w:r>
        <w:rPr>
          <w:rFonts w:ascii="Arial" w:hAnsi="Arial" w:cs="Arial"/>
          <w:sz w:val="20"/>
          <w:szCs w:val="20"/>
          <w:lang w:val="es-ES" w:eastAsia="es-ES"/>
        </w:rPr>
        <w:t>i</w:t>
      </w:r>
      <w:r w:rsidRPr="00D56310">
        <w:rPr>
          <w:rFonts w:ascii="Arial" w:hAnsi="Arial" w:cs="Arial"/>
          <w:sz w:val="20"/>
          <w:szCs w:val="20"/>
          <w:lang w:val="es-ES" w:eastAsia="es-ES"/>
        </w:rPr>
        <w:t>nnovar permanentemente las técnicas y procedimientos relacionados al campo de su especialidad.</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sidRPr="00D56310">
        <w:rPr>
          <w:rFonts w:ascii="Arial" w:hAnsi="Arial" w:cs="Arial"/>
          <w:sz w:val="20"/>
          <w:szCs w:val="20"/>
          <w:lang w:val="es-ES" w:eastAsia="es-ES"/>
        </w:rPr>
        <w:t>Part</w:t>
      </w:r>
      <w:r>
        <w:rPr>
          <w:rFonts w:ascii="Arial" w:hAnsi="Arial" w:cs="Arial"/>
          <w:sz w:val="20"/>
          <w:szCs w:val="20"/>
          <w:lang w:val="es-ES" w:eastAsia="es-ES"/>
        </w:rPr>
        <w:t>i</w:t>
      </w:r>
      <w:r w:rsidRPr="00D56310">
        <w:rPr>
          <w:rFonts w:ascii="Arial" w:hAnsi="Arial" w:cs="Arial"/>
          <w:sz w:val="20"/>
          <w:szCs w:val="20"/>
          <w:lang w:val="es-ES" w:eastAsia="es-ES"/>
        </w:rPr>
        <w:t>c</w:t>
      </w:r>
      <w:r>
        <w:rPr>
          <w:rFonts w:ascii="Arial" w:hAnsi="Arial" w:cs="Arial"/>
          <w:sz w:val="20"/>
          <w:szCs w:val="20"/>
          <w:lang w:val="es-ES" w:eastAsia="es-ES"/>
        </w:rPr>
        <w:t>i</w:t>
      </w:r>
      <w:r w:rsidRPr="00D56310">
        <w:rPr>
          <w:rFonts w:ascii="Arial" w:hAnsi="Arial" w:cs="Arial"/>
          <w:sz w:val="20"/>
          <w:szCs w:val="20"/>
          <w:lang w:val="es-ES" w:eastAsia="es-ES"/>
        </w:rPr>
        <w:t xml:space="preserve">par en la </w:t>
      </w:r>
      <w:r>
        <w:rPr>
          <w:rFonts w:ascii="Arial" w:hAnsi="Arial" w:cs="Arial"/>
          <w:sz w:val="20"/>
          <w:szCs w:val="20"/>
          <w:lang w:val="es-ES" w:eastAsia="es-ES"/>
        </w:rPr>
        <w:t>i</w:t>
      </w:r>
      <w:r w:rsidRPr="00D56310">
        <w:rPr>
          <w:rFonts w:ascii="Arial" w:hAnsi="Arial" w:cs="Arial"/>
          <w:sz w:val="20"/>
          <w:szCs w:val="20"/>
          <w:lang w:val="es-ES" w:eastAsia="es-ES"/>
        </w:rPr>
        <w:t>mplementación del s</w:t>
      </w:r>
      <w:r>
        <w:rPr>
          <w:rFonts w:ascii="Arial" w:hAnsi="Arial" w:cs="Arial"/>
          <w:sz w:val="20"/>
          <w:szCs w:val="20"/>
          <w:lang w:val="es-ES" w:eastAsia="es-ES"/>
        </w:rPr>
        <w:t>i</w:t>
      </w:r>
      <w:r w:rsidRPr="00D56310">
        <w:rPr>
          <w:rFonts w:ascii="Arial" w:hAnsi="Arial" w:cs="Arial"/>
          <w:sz w:val="20"/>
          <w:szCs w:val="20"/>
          <w:lang w:val="es-ES" w:eastAsia="es-ES"/>
        </w:rPr>
        <w:t xml:space="preserve">stema de control </w:t>
      </w:r>
      <w:r>
        <w:rPr>
          <w:rFonts w:ascii="Arial" w:hAnsi="Arial" w:cs="Arial"/>
          <w:sz w:val="20"/>
          <w:szCs w:val="20"/>
          <w:lang w:val="es-ES" w:eastAsia="es-ES"/>
        </w:rPr>
        <w:t>i</w:t>
      </w:r>
      <w:r w:rsidRPr="00D56310">
        <w:rPr>
          <w:rFonts w:ascii="Arial" w:hAnsi="Arial" w:cs="Arial"/>
          <w:sz w:val="20"/>
          <w:szCs w:val="20"/>
          <w:lang w:val="es-ES" w:eastAsia="es-ES"/>
        </w:rPr>
        <w:t>nterno y la Gestión de R</w:t>
      </w:r>
      <w:r>
        <w:rPr>
          <w:rFonts w:ascii="Arial" w:hAnsi="Arial" w:cs="Arial"/>
          <w:sz w:val="20"/>
          <w:szCs w:val="20"/>
          <w:lang w:val="es-ES" w:eastAsia="es-ES"/>
        </w:rPr>
        <w:t>i</w:t>
      </w:r>
      <w:r w:rsidRPr="00D56310">
        <w:rPr>
          <w:rFonts w:ascii="Arial" w:hAnsi="Arial" w:cs="Arial"/>
          <w:sz w:val="20"/>
          <w:szCs w:val="20"/>
          <w:lang w:val="es-ES" w:eastAsia="es-ES"/>
        </w:rPr>
        <w:t>esgos que correspondan en el ámbito de sus</w:t>
      </w:r>
      <w:r>
        <w:rPr>
          <w:rFonts w:ascii="Arial" w:hAnsi="Arial" w:cs="Arial"/>
          <w:sz w:val="20"/>
          <w:szCs w:val="20"/>
          <w:lang w:val="es-ES" w:eastAsia="es-ES"/>
        </w:rPr>
        <w:t xml:space="preserve"> funciones informar su cumplimiento.</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sidRPr="00D56310">
        <w:rPr>
          <w:rFonts w:ascii="Arial" w:hAnsi="Arial" w:cs="Arial"/>
          <w:sz w:val="20"/>
          <w:szCs w:val="20"/>
          <w:lang w:val="es-ES" w:eastAsia="es-ES"/>
        </w:rPr>
        <w:t>Respetar y hacer respetar los derechos del asegurado, en el marco de la polít</w:t>
      </w:r>
      <w:r>
        <w:rPr>
          <w:rFonts w:ascii="Arial" w:hAnsi="Arial" w:cs="Arial"/>
          <w:sz w:val="20"/>
          <w:szCs w:val="20"/>
          <w:lang w:val="es-ES" w:eastAsia="es-ES"/>
        </w:rPr>
        <w:t>i</w:t>
      </w:r>
      <w:r w:rsidRPr="00D56310">
        <w:rPr>
          <w:rFonts w:ascii="Arial" w:hAnsi="Arial" w:cs="Arial"/>
          <w:sz w:val="20"/>
          <w:szCs w:val="20"/>
          <w:lang w:val="es-ES" w:eastAsia="es-ES"/>
        </w:rPr>
        <w:t>ca de human</w:t>
      </w:r>
      <w:r>
        <w:rPr>
          <w:rFonts w:ascii="Arial" w:hAnsi="Arial" w:cs="Arial"/>
          <w:sz w:val="20"/>
          <w:szCs w:val="20"/>
          <w:lang w:val="es-ES" w:eastAsia="es-ES"/>
        </w:rPr>
        <w:t>iza</w:t>
      </w:r>
      <w:r w:rsidRPr="00D56310">
        <w:rPr>
          <w:rFonts w:ascii="Arial" w:hAnsi="Arial" w:cs="Arial"/>
          <w:sz w:val="20"/>
          <w:szCs w:val="20"/>
          <w:lang w:val="es-ES" w:eastAsia="es-ES"/>
        </w:rPr>
        <w:t>ción de la atenc</w:t>
      </w:r>
      <w:r>
        <w:rPr>
          <w:rFonts w:ascii="Arial" w:hAnsi="Arial" w:cs="Arial"/>
          <w:sz w:val="20"/>
          <w:szCs w:val="20"/>
          <w:lang w:val="es-ES" w:eastAsia="es-ES"/>
        </w:rPr>
        <w:t>i</w:t>
      </w:r>
      <w:r w:rsidRPr="00D56310">
        <w:rPr>
          <w:rFonts w:ascii="Arial" w:hAnsi="Arial" w:cs="Arial"/>
          <w:sz w:val="20"/>
          <w:szCs w:val="20"/>
          <w:lang w:val="es-ES" w:eastAsia="es-ES"/>
        </w:rPr>
        <w:t>ón de salud y las</w:t>
      </w:r>
      <w:r>
        <w:rPr>
          <w:rFonts w:ascii="Arial" w:hAnsi="Arial" w:cs="Arial"/>
          <w:sz w:val="20"/>
          <w:szCs w:val="20"/>
          <w:lang w:val="es-ES" w:eastAsia="es-ES"/>
        </w:rPr>
        <w:t xml:space="preserve"> </w:t>
      </w:r>
      <w:r w:rsidRPr="00D56310">
        <w:rPr>
          <w:rFonts w:ascii="Arial" w:hAnsi="Arial" w:cs="Arial"/>
          <w:sz w:val="20"/>
          <w:szCs w:val="20"/>
          <w:lang w:val="es-ES" w:eastAsia="es-ES"/>
        </w:rPr>
        <w:t>normas vi</w:t>
      </w:r>
      <w:r>
        <w:rPr>
          <w:rFonts w:ascii="Arial" w:hAnsi="Arial" w:cs="Arial"/>
          <w:sz w:val="20"/>
          <w:szCs w:val="20"/>
          <w:lang w:val="es-ES" w:eastAsia="es-ES"/>
        </w:rPr>
        <w:t>g</w:t>
      </w:r>
      <w:r w:rsidRPr="00D56310">
        <w:rPr>
          <w:rFonts w:ascii="Arial" w:hAnsi="Arial" w:cs="Arial"/>
          <w:sz w:val="20"/>
          <w:szCs w:val="20"/>
          <w:lang w:val="es-ES" w:eastAsia="es-ES"/>
        </w:rPr>
        <w:t>entes.</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sidRPr="00D56310">
        <w:rPr>
          <w:rFonts w:ascii="Arial" w:hAnsi="Arial" w:cs="Arial"/>
          <w:sz w:val="20"/>
          <w:szCs w:val="20"/>
          <w:lang w:val="es-ES" w:eastAsia="es-ES"/>
        </w:rPr>
        <w:t>Cumplir con los princip</w:t>
      </w:r>
      <w:r>
        <w:rPr>
          <w:rFonts w:ascii="Arial" w:hAnsi="Arial" w:cs="Arial"/>
          <w:sz w:val="20"/>
          <w:szCs w:val="20"/>
          <w:lang w:val="es-ES" w:eastAsia="es-ES"/>
        </w:rPr>
        <w:t>i</w:t>
      </w:r>
      <w:r w:rsidRPr="00D56310">
        <w:rPr>
          <w:rFonts w:ascii="Arial" w:hAnsi="Arial" w:cs="Arial"/>
          <w:sz w:val="20"/>
          <w:szCs w:val="20"/>
          <w:lang w:val="es-ES" w:eastAsia="es-ES"/>
        </w:rPr>
        <w:t>os y deberes establecidos en el Cód</w:t>
      </w:r>
      <w:r>
        <w:rPr>
          <w:rFonts w:ascii="Arial" w:hAnsi="Arial" w:cs="Arial"/>
          <w:sz w:val="20"/>
          <w:szCs w:val="20"/>
          <w:lang w:val="es-ES" w:eastAsia="es-ES"/>
        </w:rPr>
        <w:t>i</w:t>
      </w:r>
      <w:r w:rsidRPr="00D56310">
        <w:rPr>
          <w:rFonts w:ascii="Arial" w:hAnsi="Arial" w:cs="Arial"/>
          <w:sz w:val="20"/>
          <w:szCs w:val="20"/>
          <w:lang w:val="es-ES" w:eastAsia="es-ES"/>
        </w:rPr>
        <w:t>go de Ética del Personal del Seguro Social de Salud (ESSALUD), así</w:t>
      </w:r>
      <w:r>
        <w:rPr>
          <w:rFonts w:ascii="Arial" w:hAnsi="Arial" w:cs="Arial"/>
          <w:sz w:val="20"/>
          <w:szCs w:val="20"/>
          <w:lang w:val="es-ES" w:eastAsia="es-ES"/>
        </w:rPr>
        <w:t xml:space="preserve"> </w:t>
      </w:r>
      <w:r w:rsidRPr="00D56310">
        <w:rPr>
          <w:rFonts w:ascii="Arial" w:hAnsi="Arial" w:cs="Arial"/>
          <w:sz w:val="20"/>
          <w:szCs w:val="20"/>
          <w:lang w:val="es-ES" w:eastAsia="es-ES"/>
        </w:rPr>
        <w:t>como no incurrir en las proh</w:t>
      </w:r>
      <w:r>
        <w:rPr>
          <w:rFonts w:ascii="Arial" w:hAnsi="Arial" w:cs="Arial"/>
          <w:sz w:val="20"/>
          <w:szCs w:val="20"/>
          <w:lang w:val="es-ES" w:eastAsia="es-ES"/>
        </w:rPr>
        <w:t>i</w:t>
      </w:r>
      <w:r w:rsidRPr="00D56310">
        <w:rPr>
          <w:rFonts w:ascii="Arial" w:hAnsi="Arial" w:cs="Arial"/>
          <w:sz w:val="20"/>
          <w:szCs w:val="20"/>
          <w:lang w:val="es-ES" w:eastAsia="es-ES"/>
        </w:rPr>
        <w:t>bic</w:t>
      </w:r>
      <w:r>
        <w:rPr>
          <w:rFonts w:ascii="Arial" w:hAnsi="Arial" w:cs="Arial"/>
          <w:sz w:val="20"/>
          <w:szCs w:val="20"/>
          <w:lang w:val="es-ES" w:eastAsia="es-ES"/>
        </w:rPr>
        <w:t>i</w:t>
      </w:r>
      <w:r w:rsidRPr="00D56310">
        <w:rPr>
          <w:rFonts w:ascii="Arial" w:hAnsi="Arial" w:cs="Arial"/>
          <w:sz w:val="20"/>
          <w:szCs w:val="20"/>
          <w:lang w:val="es-ES" w:eastAsia="es-ES"/>
        </w:rPr>
        <w:t>ones contenidas en é</w:t>
      </w:r>
      <w:r>
        <w:rPr>
          <w:rFonts w:ascii="Arial" w:hAnsi="Arial" w:cs="Arial"/>
          <w:sz w:val="20"/>
          <w:szCs w:val="20"/>
          <w:lang w:val="es-ES" w:eastAsia="es-ES"/>
        </w:rPr>
        <w:t>l</w:t>
      </w:r>
      <w:r w:rsidRPr="00D56310">
        <w:rPr>
          <w:rFonts w:ascii="Arial" w:hAnsi="Arial" w:cs="Arial"/>
          <w:sz w:val="20"/>
          <w:szCs w:val="20"/>
          <w:lang w:val="es-ES" w:eastAsia="es-ES"/>
        </w:rPr>
        <w:t>.</w:t>
      </w:r>
      <w:r>
        <w:rPr>
          <w:rFonts w:ascii="Arial" w:hAnsi="Arial" w:cs="Arial"/>
          <w:sz w:val="20"/>
          <w:szCs w:val="20"/>
          <w:lang w:val="es-ES" w:eastAsia="es-ES"/>
        </w:rPr>
        <w:t xml:space="preserve"> </w:t>
      </w:r>
    </w:p>
    <w:p w:rsidR="00EF0762" w:rsidRDefault="00EF0762" w:rsidP="00305B42">
      <w:pPr>
        <w:numPr>
          <w:ilvl w:val="0"/>
          <w:numId w:val="36"/>
        </w:num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R</w:t>
      </w:r>
      <w:r w:rsidRPr="00D56310">
        <w:rPr>
          <w:rFonts w:ascii="Arial" w:hAnsi="Arial" w:cs="Arial"/>
          <w:sz w:val="20"/>
          <w:szCs w:val="20"/>
          <w:lang w:val="es-ES" w:eastAsia="es-ES"/>
        </w:rPr>
        <w:t xml:space="preserve">egistrar las tareas y/o trabajos asignados e </w:t>
      </w:r>
      <w:r>
        <w:rPr>
          <w:rFonts w:ascii="Arial" w:hAnsi="Arial" w:cs="Arial"/>
          <w:sz w:val="20"/>
          <w:szCs w:val="20"/>
          <w:lang w:val="es-ES" w:eastAsia="es-ES"/>
        </w:rPr>
        <w:t>i</w:t>
      </w:r>
      <w:r w:rsidRPr="00D56310">
        <w:rPr>
          <w:rFonts w:ascii="Arial" w:hAnsi="Arial" w:cs="Arial"/>
          <w:sz w:val="20"/>
          <w:szCs w:val="20"/>
          <w:lang w:val="es-ES" w:eastAsia="es-ES"/>
        </w:rPr>
        <w:t>nformar al profes</w:t>
      </w:r>
      <w:r>
        <w:rPr>
          <w:rFonts w:ascii="Arial" w:hAnsi="Arial" w:cs="Arial"/>
          <w:sz w:val="20"/>
          <w:szCs w:val="20"/>
          <w:lang w:val="es-ES" w:eastAsia="es-ES"/>
        </w:rPr>
        <w:t>i</w:t>
      </w:r>
      <w:r w:rsidRPr="00D56310">
        <w:rPr>
          <w:rFonts w:ascii="Arial" w:hAnsi="Arial" w:cs="Arial"/>
          <w:sz w:val="20"/>
          <w:szCs w:val="20"/>
          <w:lang w:val="es-ES" w:eastAsia="es-ES"/>
        </w:rPr>
        <w:t xml:space="preserve">onal </w:t>
      </w:r>
      <w:r>
        <w:rPr>
          <w:rFonts w:ascii="Arial" w:hAnsi="Arial" w:cs="Arial"/>
          <w:sz w:val="20"/>
          <w:szCs w:val="20"/>
          <w:lang w:val="es-ES" w:eastAsia="es-ES"/>
        </w:rPr>
        <w:t>responsable</w:t>
      </w:r>
      <w:r w:rsidRPr="00D56310">
        <w:rPr>
          <w:rFonts w:ascii="Arial" w:hAnsi="Arial" w:cs="Arial"/>
          <w:sz w:val="20"/>
          <w:szCs w:val="20"/>
          <w:lang w:val="es-ES" w:eastAsia="es-ES"/>
        </w:rPr>
        <w:t>.</w:t>
      </w:r>
    </w:p>
    <w:p w:rsidR="00EF0762" w:rsidRPr="00305B42" w:rsidRDefault="00EF0762" w:rsidP="00305B42">
      <w:pPr>
        <w:numPr>
          <w:ilvl w:val="0"/>
          <w:numId w:val="36"/>
        </w:numPr>
        <w:autoSpaceDE w:val="0"/>
        <w:autoSpaceDN w:val="0"/>
        <w:adjustRightInd w:val="0"/>
        <w:spacing w:after="0" w:line="240" w:lineRule="auto"/>
        <w:jc w:val="both"/>
        <w:rPr>
          <w:rFonts w:ascii="Arial" w:hAnsi="Arial" w:cs="Arial"/>
          <w:sz w:val="20"/>
          <w:szCs w:val="20"/>
        </w:rPr>
      </w:pPr>
      <w:r>
        <w:rPr>
          <w:rFonts w:ascii="Arial" w:hAnsi="Arial" w:cs="Arial"/>
          <w:sz w:val="20"/>
          <w:szCs w:val="20"/>
          <w:lang w:val="es-ES" w:eastAsia="es-ES"/>
        </w:rPr>
        <w:t>V</w:t>
      </w:r>
      <w:r w:rsidRPr="00D56310">
        <w:rPr>
          <w:rFonts w:ascii="Arial" w:hAnsi="Arial" w:cs="Arial"/>
          <w:sz w:val="20"/>
          <w:szCs w:val="20"/>
          <w:lang w:val="es-ES" w:eastAsia="es-ES"/>
        </w:rPr>
        <w:t>elar por la segur</w:t>
      </w:r>
      <w:r>
        <w:rPr>
          <w:rFonts w:ascii="Arial" w:hAnsi="Arial" w:cs="Arial"/>
          <w:sz w:val="20"/>
          <w:szCs w:val="20"/>
          <w:lang w:val="es-ES" w:eastAsia="es-ES"/>
        </w:rPr>
        <w:t>i</w:t>
      </w:r>
      <w:r w:rsidRPr="00D56310">
        <w:rPr>
          <w:rFonts w:ascii="Arial" w:hAnsi="Arial" w:cs="Arial"/>
          <w:sz w:val="20"/>
          <w:szCs w:val="20"/>
          <w:lang w:val="es-ES" w:eastAsia="es-ES"/>
        </w:rPr>
        <w:t>dad, mantenim</w:t>
      </w:r>
      <w:r>
        <w:rPr>
          <w:rFonts w:ascii="Arial" w:hAnsi="Arial" w:cs="Arial"/>
          <w:sz w:val="20"/>
          <w:szCs w:val="20"/>
          <w:lang w:val="es-ES" w:eastAsia="es-ES"/>
        </w:rPr>
        <w:t>i</w:t>
      </w:r>
      <w:r w:rsidRPr="00D56310">
        <w:rPr>
          <w:rFonts w:ascii="Arial" w:hAnsi="Arial" w:cs="Arial"/>
          <w:sz w:val="20"/>
          <w:szCs w:val="20"/>
          <w:lang w:val="es-ES" w:eastAsia="es-ES"/>
        </w:rPr>
        <w:t>ento y operat</w:t>
      </w:r>
      <w:r>
        <w:rPr>
          <w:rFonts w:ascii="Arial" w:hAnsi="Arial" w:cs="Arial"/>
          <w:sz w:val="20"/>
          <w:szCs w:val="20"/>
          <w:lang w:val="es-ES" w:eastAsia="es-ES"/>
        </w:rPr>
        <w:t>i</w:t>
      </w:r>
      <w:r w:rsidRPr="00D56310">
        <w:rPr>
          <w:rFonts w:ascii="Arial" w:hAnsi="Arial" w:cs="Arial"/>
          <w:sz w:val="20"/>
          <w:szCs w:val="20"/>
          <w:lang w:val="es-ES" w:eastAsia="es-ES"/>
        </w:rPr>
        <w:t>vidad de los bienes asignados para el cumpl</w:t>
      </w:r>
      <w:r>
        <w:rPr>
          <w:rFonts w:ascii="Arial" w:hAnsi="Arial" w:cs="Arial"/>
          <w:sz w:val="20"/>
          <w:szCs w:val="20"/>
          <w:lang w:val="es-ES" w:eastAsia="es-ES"/>
        </w:rPr>
        <w:t>i</w:t>
      </w:r>
      <w:r w:rsidRPr="00D56310">
        <w:rPr>
          <w:rFonts w:ascii="Arial" w:hAnsi="Arial" w:cs="Arial"/>
          <w:sz w:val="20"/>
          <w:szCs w:val="20"/>
          <w:lang w:val="es-ES" w:eastAsia="es-ES"/>
        </w:rPr>
        <w:t>m</w:t>
      </w:r>
      <w:r>
        <w:rPr>
          <w:rFonts w:ascii="Arial" w:hAnsi="Arial" w:cs="Arial"/>
          <w:sz w:val="20"/>
          <w:szCs w:val="20"/>
          <w:lang w:val="es-ES" w:eastAsia="es-ES"/>
        </w:rPr>
        <w:t>i</w:t>
      </w:r>
      <w:r w:rsidRPr="00D56310">
        <w:rPr>
          <w:rFonts w:ascii="Arial" w:hAnsi="Arial" w:cs="Arial"/>
          <w:sz w:val="20"/>
          <w:szCs w:val="20"/>
          <w:lang w:val="es-ES" w:eastAsia="es-ES"/>
        </w:rPr>
        <w:t>ento de sus labores</w:t>
      </w:r>
    </w:p>
    <w:p w:rsidR="00EF0762" w:rsidRPr="00D56310" w:rsidRDefault="00EF0762" w:rsidP="00305B42">
      <w:pPr>
        <w:numPr>
          <w:ilvl w:val="0"/>
          <w:numId w:val="36"/>
        </w:numPr>
        <w:autoSpaceDE w:val="0"/>
        <w:autoSpaceDN w:val="0"/>
        <w:adjustRightInd w:val="0"/>
        <w:spacing w:after="0" w:line="240" w:lineRule="auto"/>
        <w:jc w:val="both"/>
        <w:rPr>
          <w:rFonts w:ascii="Arial" w:hAnsi="Arial" w:cs="Arial"/>
          <w:sz w:val="20"/>
          <w:szCs w:val="20"/>
        </w:rPr>
      </w:pPr>
      <w:r>
        <w:rPr>
          <w:rFonts w:ascii="Arial" w:hAnsi="Arial" w:cs="Arial"/>
          <w:sz w:val="20"/>
          <w:szCs w:val="20"/>
          <w:lang w:eastAsia="es-ES"/>
        </w:rPr>
        <w:t xml:space="preserve">Realizar </w:t>
      </w:r>
      <w:r w:rsidRPr="00D56310">
        <w:rPr>
          <w:rFonts w:ascii="Arial" w:hAnsi="Arial" w:cs="Arial"/>
          <w:sz w:val="20"/>
          <w:szCs w:val="20"/>
          <w:lang w:val="es-ES" w:eastAsia="es-ES"/>
        </w:rPr>
        <w:t>otras funciones a</w:t>
      </w:r>
      <w:r>
        <w:rPr>
          <w:rFonts w:ascii="Arial" w:hAnsi="Arial" w:cs="Arial"/>
          <w:sz w:val="20"/>
          <w:szCs w:val="20"/>
          <w:lang w:val="es-ES" w:eastAsia="es-ES"/>
        </w:rPr>
        <w:t>f</w:t>
      </w:r>
      <w:r w:rsidRPr="00D56310">
        <w:rPr>
          <w:rFonts w:ascii="Arial" w:hAnsi="Arial" w:cs="Arial"/>
          <w:sz w:val="20"/>
          <w:szCs w:val="20"/>
          <w:lang w:val="es-ES" w:eastAsia="es-ES"/>
        </w:rPr>
        <w:t>ines en el ámbito de competenc</w:t>
      </w:r>
      <w:r>
        <w:rPr>
          <w:rFonts w:ascii="Arial" w:hAnsi="Arial" w:cs="Arial"/>
          <w:sz w:val="20"/>
          <w:szCs w:val="20"/>
          <w:lang w:val="es-ES" w:eastAsia="es-ES"/>
        </w:rPr>
        <w:t>i</w:t>
      </w:r>
      <w:r w:rsidRPr="00D56310">
        <w:rPr>
          <w:rFonts w:ascii="Arial" w:hAnsi="Arial" w:cs="Arial"/>
          <w:sz w:val="20"/>
          <w:szCs w:val="20"/>
          <w:lang w:val="es-ES" w:eastAsia="es-ES"/>
        </w:rPr>
        <w:t>a que le asigne el</w:t>
      </w:r>
      <w:r>
        <w:rPr>
          <w:rFonts w:ascii="Arial" w:hAnsi="Arial" w:cs="Arial"/>
          <w:sz w:val="20"/>
          <w:szCs w:val="20"/>
          <w:lang w:val="es-ES" w:eastAsia="es-ES"/>
        </w:rPr>
        <w:t xml:space="preserve"> </w:t>
      </w:r>
      <w:r w:rsidRPr="00D56310">
        <w:rPr>
          <w:rFonts w:ascii="Arial" w:hAnsi="Arial" w:cs="Arial"/>
          <w:sz w:val="20"/>
          <w:szCs w:val="20"/>
          <w:lang w:val="es-ES" w:eastAsia="es-ES"/>
        </w:rPr>
        <w:t>jefe inmed</w:t>
      </w:r>
      <w:r>
        <w:rPr>
          <w:rFonts w:ascii="Arial" w:hAnsi="Arial" w:cs="Arial"/>
          <w:sz w:val="20"/>
          <w:szCs w:val="20"/>
          <w:lang w:val="es-ES" w:eastAsia="es-ES"/>
        </w:rPr>
        <w:t>i</w:t>
      </w:r>
      <w:r w:rsidRPr="00D56310">
        <w:rPr>
          <w:rFonts w:ascii="Arial" w:hAnsi="Arial" w:cs="Arial"/>
          <w:sz w:val="20"/>
          <w:szCs w:val="20"/>
          <w:lang w:val="es-ES" w:eastAsia="es-ES"/>
        </w:rPr>
        <w:t>ato</w:t>
      </w:r>
    </w:p>
    <w:p w:rsidR="00EF0762" w:rsidRDefault="00EF0762" w:rsidP="00CF29DD">
      <w:pPr>
        <w:tabs>
          <w:tab w:val="left" w:pos="-1440"/>
        </w:tabs>
        <w:spacing w:after="0" w:line="240" w:lineRule="auto"/>
        <w:ind w:left="720"/>
        <w:contextualSpacing/>
        <w:jc w:val="both"/>
        <w:rPr>
          <w:rFonts w:ascii="Arial" w:hAnsi="Arial" w:cs="Arial"/>
          <w:spacing w:val="-3"/>
          <w:sz w:val="20"/>
          <w:szCs w:val="20"/>
          <w:lang w:val="es-ES" w:eastAsia="ar-SA"/>
        </w:rPr>
      </w:pPr>
    </w:p>
    <w:p w:rsidR="00EF0762" w:rsidRPr="003A4073" w:rsidRDefault="00EF0762" w:rsidP="003A4073">
      <w:pPr>
        <w:rPr>
          <w:rFonts w:ascii="Arial" w:hAnsi="Arial" w:cs="Arial"/>
          <w:sz w:val="20"/>
          <w:szCs w:val="20"/>
        </w:rPr>
      </w:pPr>
      <w:r w:rsidRPr="003A4073">
        <w:rPr>
          <w:rFonts w:ascii="Arial" w:hAnsi="Arial" w:cs="Arial"/>
          <w:b/>
          <w:bCs/>
          <w:sz w:val="20"/>
          <w:szCs w:val="20"/>
        </w:rPr>
        <w:t>5. MODALIDAD DE POSTULACION</w:t>
      </w:r>
    </w:p>
    <w:p w:rsidR="00EF0762" w:rsidRPr="003A4073" w:rsidRDefault="00EF0762" w:rsidP="00B43D3E">
      <w:pPr>
        <w:ind w:left="708"/>
        <w:jc w:val="both"/>
        <w:rPr>
          <w:rFonts w:ascii="Arial" w:hAnsi="Arial" w:cs="Arial"/>
          <w:sz w:val="20"/>
          <w:szCs w:val="20"/>
        </w:rPr>
      </w:pPr>
      <w:r>
        <w:rPr>
          <w:rFonts w:ascii="Arial" w:hAnsi="Arial" w:cs="Arial"/>
          <w:sz w:val="20"/>
          <w:szCs w:val="20"/>
        </w:rPr>
        <w:t>La</w:t>
      </w:r>
      <w:r w:rsidRPr="003A4073">
        <w:rPr>
          <w:rFonts w:ascii="Arial" w:hAnsi="Arial" w:cs="Arial"/>
          <w:sz w:val="20"/>
          <w:szCs w:val="20"/>
        </w:rPr>
        <w:t>s personas interesadas en participar en el proceso que cumplan con los requisitos establecidos, deberán seguir los pasos siguientes:</w:t>
      </w:r>
    </w:p>
    <w:p w:rsidR="00EF0762" w:rsidRPr="003A4073" w:rsidRDefault="00EF0762" w:rsidP="003A4073">
      <w:pPr>
        <w:pStyle w:val="Prrafodelista4"/>
        <w:numPr>
          <w:ilvl w:val="0"/>
          <w:numId w:val="34"/>
        </w:numPr>
        <w:contextualSpacing/>
        <w:jc w:val="both"/>
        <w:rPr>
          <w:sz w:val="20"/>
          <w:szCs w:val="20"/>
        </w:rPr>
      </w:pPr>
      <w:r w:rsidRPr="003A4073">
        <w:rPr>
          <w:sz w:val="20"/>
          <w:szCs w:val="20"/>
        </w:rPr>
        <w:t xml:space="preserve">Ingresar al link </w:t>
      </w:r>
      <w:hyperlink r:id="rId9" w:history="1">
        <w:r w:rsidRPr="003A4073">
          <w:rPr>
            <w:rStyle w:val="Hipervnculo"/>
            <w:rFonts w:cs="Arial"/>
            <w:sz w:val="20"/>
            <w:szCs w:val="20"/>
          </w:rPr>
          <w:t>ww1.essalud.gob.pe/</w:t>
        </w:r>
        <w:proofErr w:type="spellStart"/>
        <w:r w:rsidRPr="003A4073">
          <w:rPr>
            <w:rStyle w:val="Hipervnculo"/>
            <w:rFonts w:cs="Arial"/>
            <w:sz w:val="20"/>
            <w:szCs w:val="20"/>
          </w:rPr>
          <w:t>sisep</w:t>
        </w:r>
        <w:proofErr w:type="spellEnd"/>
        <w:r w:rsidRPr="003A4073">
          <w:rPr>
            <w:rStyle w:val="Hipervnculo"/>
            <w:rFonts w:cs="Arial"/>
            <w:sz w:val="20"/>
            <w:szCs w:val="20"/>
          </w:rPr>
          <w:t xml:space="preserve">/postular_oportunidades.htm </w:t>
        </w:r>
      </w:hyperlink>
      <w:r w:rsidRPr="003A4073">
        <w:rPr>
          <w:sz w:val="20"/>
          <w:szCs w:val="20"/>
        </w:rPr>
        <w:t xml:space="preserve"> y </w:t>
      </w:r>
      <w:r w:rsidRPr="003A4073">
        <w:rPr>
          <w:rStyle w:val="Hipervnculo"/>
          <w:rFonts w:cs="Arial"/>
          <w:bCs/>
          <w:sz w:val="20"/>
          <w:szCs w:val="20"/>
        </w:rPr>
        <w:t>r</w:t>
      </w:r>
      <w:r w:rsidRPr="003A4073">
        <w:rPr>
          <w:sz w:val="20"/>
          <w:szCs w:val="20"/>
        </w:rPr>
        <w:t xml:space="preserve">egistrarse en el Sistema de Selección de Personal (SISEP), culminado el registro el sistema enviará al correo electrónico consignado del postulante el usuario y clave. </w:t>
      </w:r>
    </w:p>
    <w:p w:rsidR="00EF0762" w:rsidRPr="003A4073" w:rsidRDefault="00EF0762" w:rsidP="003A4073">
      <w:pPr>
        <w:pStyle w:val="Prrafodelista4"/>
        <w:jc w:val="both"/>
        <w:rPr>
          <w:sz w:val="20"/>
          <w:szCs w:val="20"/>
        </w:rPr>
      </w:pPr>
    </w:p>
    <w:p w:rsidR="00EF0762" w:rsidRPr="003A4073" w:rsidRDefault="00EF0762" w:rsidP="003A4073">
      <w:pPr>
        <w:pStyle w:val="Prrafodelista4"/>
        <w:numPr>
          <w:ilvl w:val="0"/>
          <w:numId w:val="34"/>
        </w:numPr>
        <w:contextualSpacing/>
        <w:jc w:val="both"/>
        <w:rPr>
          <w:sz w:val="20"/>
          <w:szCs w:val="20"/>
        </w:rPr>
      </w:pPr>
      <w:r w:rsidRPr="003A4073">
        <w:rPr>
          <w:sz w:val="20"/>
          <w:szCs w:val="20"/>
        </w:rPr>
        <w:t>El postulante deberá ingresar al SISEP con su respectivo usuario y contraseña e iniciar su postulación a las ofertas laborales de su interés registrando sus datos de experiencia y formación.</w:t>
      </w:r>
    </w:p>
    <w:p w:rsidR="00EF0762" w:rsidRPr="003A4073" w:rsidRDefault="00EF0762" w:rsidP="003A4073">
      <w:pPr>
        <w:pStyle w:val="Prrafodelista4"/>
        <w:rPr>
          <w:sz w:val="20"/>
          <w:szCs w:val="20"/>
        </w:rPr>
      </w:pPr>
    </w:p>
    <w:p w:rsidR="00EF0762" w:rsidRPr="003A4073" w:rsidRDefault="00EF0762" w:rsidP="003A4073">
      <w:pPr>
        <w:pStyle w:val="Prrafodelista4"/>
        <w:numPr>
          <w:ilvl w:val="0"/>
          <w:numId w:val="34"/>
        </w:numPr>
        <w:contextualSpacing/>
        <w:jc w:val="both"/>
        <w:rPr>
          <w:sz w:val="20"/>
          <w:szCs w:val="20"/>
          <w:lang w:val="es-PE"/>
        </w:rPr>
      </w:pPr>
      <w:r w:rsidRPr="003A4073">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AD7FF7" w:rsidRDefault="00AD7FF7" w:rsidP="00B43D3E">
      <w:pPr>
        <w:pStyle w:val="Prrafodelista4"/>
        <w:jc w:val="both"/>
        <w:rPr>
          <w:sz w:val="20"/>
          <w:szCs w:val="20"/>
        </w:rPr>
      </w:pPr>
    </w:p>
    <w:p w:rsidR="00EF0762" w:rsidRPr="003A4073" w:rsidRDefault="00EF0762" w:rsidP="00B43D3E">
      <w:pPr>
        <w:pStyle w:val="Prrafodelista4"/>
        <w:jc w:val="both"/>
        <w:rPr>
          <w:sz w:val="20"/>
          <w:szCs w:val="20"/>
          <w:lang w:val="es-PE"/>
        </w:rPr>
      </w:pPr>
      <w:r w:rsidRPr="003A4073">
        <w:rPr>
          <w:sz w:val="20"/>
          <w:szCs w:val="20"/>
        </w:rPr>
        <w:t xml:space="preserve">Cada postulante deberá descargar de la Página Web Institucional: </w:t>
      </w:r>
      <w:hyperlink r:id="rId10" w:history="1">
        <w:r w:rsidRPr="003A4073">
          <w:rPr>
            <w:rStyle w:val="Hipervnculo"/>
            <w:rFonts w:cs="Arial"/>
            <w:sz w:val="20"/>
            <w:szCs w:val="20"/>
          </w:rPr>
          <w:t>www.essalud.gob.pe</w:t>
        </w:r>
      </w:hyperlink>
      <w:r w:rsidRPr="003A4073">
        <w:rPr>
          <w:sz w:val="20"/>
          <w:szCs w:val="20"/>
        </w:rPr>
        <w:t xml:space="preserve"> los Formatos de Declaración Jurada siguientes:</w:t>
      </w:r>
    </w:p>
    <w:p w:rsidR="00EF0762" w:rsidRPr="003A4073" w:rsidRDefault="00EF0762" w:rsidP="003A4073">
      <w:pPr>
        <w:pStyle w:val="Prrafodelista1"/>
        <w:ind w:left="360"/>
        <w:jc w:val="both"/>
        <w:rPr>
          <w:rFonts w:ascii="Arial" w:hAnsi="Arial" w:cs="Arial"/>
        </w:rPr>
      </w:pPr>
    </w:p>
    <w:p w:rsidR="00EF0762" w:rsidRPr="003A4073" w:rsidRDefault="00EF0762" w:rsidP="003A4073">
      <w:pPr>
        <w:pStyle w:val="NormalWeb"/>
        <w:numPr>
          <w:ilvl w:val="0"/>
          <w:numId w:val="35"/>
        </w:numPr>
        <w:shd w:val="clear" w:color="auto" w:fill="FFFFFF"/>
        <w:spacing w:before="0" w:beforeAutospacing="0" w:after="0" w:afterAutospacing="0"/>
        <w:jc w:val="both"/>
        <w:rPr>
          <w:rFonts w:ascii="Arial" w:hAnsi="Arial" w:cs="Arial"/>
          <w:sz w:val="20"/>
          <w:szCs w:val="20"/>
        </w:rPr>
      </w:pPr>
      <w:r w:rsidRPr="003A4073">
        <w:rPr>
          <w:rFonts w:ascii="Arial" w:hAnsi="Arial" w:cs="Arial"/>
          <w:sz w:val="20"/>
          <w:szCs w:val="20"/>
        </w:rPr>
        <w:t xml:space="preserve">Declaración Jurada de Cumplimiento de requisitos </w:t>
      </w:r>
      <w:r w:rsidRPr="003A4073">
        <w:rPr>
          <w:rFonts w:ascii="Arial" w:hAnsi="Arial" w:cs="Arial"/>
          <w:color w:val="0000FF"/>
          <w:sz w:val="20"/>
          <w:szCs w:val="20"/>
          <w:u w:val="single"/>
        </w:rPr>
        <w:t>(Formato 1)</w:t>
      </w:r>
    </w:p>
    <w:p w:rsidR="00EF0762" w:rsidRPr="003A4073" w:rsidRDefault="00EF0762" w:rsidP="003A4073">
      <w:pPr>
        <w:pStyle w:val="NormalWeb"/>
        <w:numPr>
          <w:ilvl w:val="0"/>
          <w:numId w:val="35"/>
        </w:numPr>
        <w:shd w:val="clear" w:color="auto" w:fill="FFFFFF"/>
        <w:spacing w:before="0" w:beforeAutospacing="0" w:after="0" w:afterAutospacing="0"/>
        <w:jc w:val="both"/>
        <w:rPr>
          <w:rFonts w:ascii="Arial" w:hAnsi="Arial" w:cs="Arial"/>
          <w:sz w:val="20"/>
          <w:szCs w:val="20"/>
        </w:rPr>
      </w:pPr>
      <w:r w:rsidRPr="003A4073">
        <w:rPr>
          <w:rFonts w:ascii="Arial" w:hAnsi="Arial" w:cs="Arial"/>
          <w:sz w:val="20"/>
          <w:szCs w:val="20"/>
        </w:rPr>
        <w:t>Declaración Jurada sobre Impedimento y Nepotismo. (</w:t>
      </w:r>
      <w:hyperlink r:id="rId11" w:tgtFrame="_blank" w:history="1">
        <w:r w:rsidRPr="003A4073">
          <w:rPr>
            <w:rStyle w:val="Hipervnculo"/>
            <w:rFonts w:ascii="Arial" w:hAnsi="Arial" w:cs="Arial"/>
            <w:sz w:val="20"/>
            <w:szCs w:val="20"/>
          </w:rPr>
          <w:t>Formato 2</w:t>
        </w:r>
      </w:hyperlink>
      <w:r w:rsidRPr="003A4073">
        <w:rPr>
          <w:rFonts w:ascii="Arial" w:hAnsi="Arial" w:cs="Arial"/>
          <w:sz w:val="20"/>
          <w:szCs w:val="20"/>
        </w:rPr>
        <w:t>)</w:t>
      </w:r>
    </w:p>
    <w:p w:rsidR="00EF0762" w:rsidRPr="003A4073" w:rsidRDefault="00EF0762" w:rsidP="003A4073">
      <w:pPr>
        <w:pStyle w:val="NormalWeb"/>
        <w:numPr>
          <w:ilvl w:val="0"/>
          <w:numId w:val="35"/>
        </w:numPr>
        <w:shd w:val="clear" w:color="auto" w:fill="FFFFFF"/>
        <w:spacing w:before="0" w:beforeAutospacing="0" w:after="0" w:afterAutospacing="0"/>
        <w:ind w:left="714" w:hanging="357"/>
        <w:jc w:val="both"/>
        <w:rPr>
          <w:rFonts w:ascii="Arial" w:hAnsi="Arial" w:cs="Arial"/>
          <w:sz w:val="20"/>
          <w:szCs w:val="20"/>
        </w:rPr>
      </w:pPr>
      <w:r w:rsidRPr="003A4073">
        <w:rPr>
          <w:rFonts w:ascii="Arial" w:hAnsi="Arial" w:cs="Arial"/>
          <w:sz w:val="20"/>
          <w:szCs w:val="20"/>
        </w:rPr>
        <w:t>Declaración Jurada de Confidencialidad e Incompatibilidad. (</w:t>
      </w:r>
      <w:hyperlink r:id="rId12" w:tgtFrame="_blank" w:history="1">
        <w:r w:rsidRPr="003A4073">
          <w:rPr>
            <w:rStyle w:val="Hipervnculo"/>
            <w:rFonts w:ascii="Arial" w:hAnsi="Arial" w:cs="Arial"/>
            <w:sz w:val="20"/>
            <w:szCs w:val="20"/>
          </w:rPr>
          <w:t>Formato 3</w:t>
        </w:r>
      </w:hyperlink>
      <w:r w:rsidRPr="003A4073">
        <w:rPr>
          <w:rFonts w:ascii="Arial" w:hAnsi="Arial" w:cs="Arial"/>
          <w:sz w:val="20"/>
          <w:szCs w:val="20"/>
        </w:rPr>
        <w:t>)</w:t>
      </w:r>
    </w:p>
    <w:p w:rsidR="00EF0762" w:rsidRPr="003A4073" w:rsidRDefault="00EF0762" w:rsidP="003A4073">
      <w:pPr>
        <w:pStyle w:val="NormalWeb"/>
        <w:numPr>
          <w:ilvl w:val="0"/>
          <w:numId w:val="35"/>
        </w:numPr>
        <w:shd w:val="clear" w:color="auto" w:fill="FFFFFF"/>
        <w:spacing w:before="0" w:beforeAutospacing="0" w:after="0" w:afterAutospacing="0"/>
        <w:ind w:left="714" w:hanging="357"/>
        <w:jc w:val="both"/>
        <w:rPr>
          <w:rFonts w:ascii="Arial" w:hAnsi="Arial" w:cs="Arial"/>
          <w:sz w:val="20"/>
          <w:szCs w:val="20"/>
        </w:rPr>
      </w:pPr>
      <w:r w:rsidRPr="003A4073">
        <w:rPr>
          <w:rFonts w:ascii="Arial" w:hAnsi="Arial" w:cs="Arial"/>
          <w:sz w:val="20"/>
          <w:szCs w:val="20"/>
        </w:rPr>
        <w:t>Declaración Jurada de no Registrar Antecedentes Penales. (</w:t>
      </w:r>
      <w:hyperlink r:id="rId13" w:tgtFrame="_blank" w:history="1">
        <w:r w:rsidRPr="003A4073">
          <w:rPr>
            <w:rStyle w:val="Hipervnculo"/>
            <w:rFonts w:ascii="Arial" w:hAnsi="Arial" w:cs="Arial"/>
            <w:sz w:val="20"/>
            <w:szCs w:val="20"/>
          </w:rPr>
          <w:t>Formato 5</w:t>
        </w:r>
      </w:hyperlink>
      <w:r w:rsidRPr="003A4073">
        <w:rPr>
          <w:rFonts w:ascii="Arial" w:hAnsi="Arial" w:cs="Arial"/>
          <w:sz w:val="20"/>
          <w:szCs w:val="20"/>
        </w:rPr>
        <w:t>)</w:t>
      </w:r>
    </w:p>
    <w:p w:rsidR="00EF0762" w:rsidRPr="003A4073" w:rsidRDefault="00EF0762" w:rsidP="003A4073">
      <w:pPr>
        <w:pStyle w:val="Prrafodelista1"/>
        <w:ind w:left="357" w:right="99"/>
        <w:jc w:val="both"/>
        <w:rPr>
          <w:rFonts w:ascii="Arial" w:hAnsi="Arial" w:cs="Arial"/>
        </w:rPr>
      </w:pPr>
    </w:p>
    <w:p w:rsidR="00EF0762" w:rsidRPr="003A4073" w:rsidRDefault="00EF0762" w:rsidP="003A4073">
      <w:pPr>
        <w:pStyle w:val="Prrafodelista1"/>
        <w:ind w:left="357" w:right="99"/>
        <w:jc w:val="both"/>
        <w:rPr>
          <w:rFonts w:ascii="Arial" w:hAnsi="Arial" w:cs="Arial"/>
        </w:rPr>
      </w:pPr>
      <w:r w:rsidRPr="003A4073">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F0762" w:rsidRPr="003A4073" w:rsidRDefault="00EF0762" w:rsidP="003A4073">
      <w:pPr>
        <w:autoSpaceDE w:val="0"/>
        <w:autoSpaceDN w:val="0"/>
        <w:adjustRightInd w:val="0"/>
        <w:ind w:left="720"/>
        <w:jc w:val="both"/>
        <w:rPr>
          <w:rFonts w:ascii="Arial" w:hAnsi="Arial" w:cs="Arial"/>
          <w:sz w:val="20"/>
          <w:szCs w:val="20"/>
          <w:lang w:val="es-MX" w:eastAsia="es-ES_tradnl"/>
        </w:rPr>
      </w:pPr>
    </w:p>
    <w:p w:rsidR="00EF0762" w:rsidRPr="003A4073" w:rsidRDefault="00EF0762" w:rsidP="003A4073">
      <w:pPr>
        <w:ind w:left="360"/>
        <w:jc w:val="both"/>
        <w:rPr>
          <w:rFonts w:ascii="Arial" w:hAnsi="Arial" w:cs="Arial"/>
          <w:sz w:val="20"/>
          <w:szCs w:val="20"/>
        </w:rPr>
      </w:pPr>
      <w:r w:rsidRPr="003A4073">
        <w:rPr>
          <w:rFonts w:ascii="Arial" w:hAnsi="Arial" w:cs="Arial"/>
          <w:b/>
          <w:sz w:val="20"/>
          <w:szCs w:val="20"/>
        </w:rPr>
        <w:t>Nota:</w:t>
      </w:r>
      <w:r w:rsidRPr="003A4073">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3A4073">
        <w:rPr>
          <w:rFonts w:ascii="Arial" w:hAnsi="Arial" w:cs="Arial"/>
          <w:b/>
          <w:bCs/>
          <w:sz w:val="20"/>
          <w:szCs w:val="20"/>
        </w:rPr>
        <w:t xml:space="preserve">e información sobre convocatorias (condicional al proceso que se convoque), que se encuentra ubicada en la ruta </w:t>
      </w:r>
      <w:hyperlink r:id="rId14" w:tooltip="https://convocatorias.essalud.gob.pe/" w:history="1">
        <w:r w:rsidRPr="003A4073">
          <w:rPr>
            <w:rStyle w:val="Hipervnculo"/>
            <w:rFonts w:ascii="Arial" w:hAnsi="Arial" w:cs="Arial"/>
            <w:sz w:val="20"/>
            <w:szCs w:val="20"/>
          </w:rPr>
          <w:t>https://convocatorias.essalud.gob.pe/</w:t>
        </w:r>
      </w:hyperlink>
    </w:p>
    <w:p w:rsidR="00EF0762" w:rsidRPr="003A4073" w:rsidRDefault="00EF0762" w:rsidP="003A4073">
      <w:pPr>
        <w:numPr>
          <w:ilvl w:val="1"/>
          <w:numId w:val="34"/>
        </w:numPr>
        <w:tabs>
          <w:tab w:val="clear" w:pos="1440"/>
          <w:tab w:val="num" w:pos="426"/>
        </w:tabs>
        <w:spacing w:after="0" w:line="240" w:lineRule="auto"/>
        <w:ind w:hanging="1440"/>
        <w:jc w:val="both"/>
        <w:rPr>
          <w:rFonts w:ascii="Arial" w:hAnsi="Arial" w:cs="Arial"/>
          <w:sz w:val="20"/>
          <w:szCs w:val="20"/>
          <w:lang w:val="es-MX"/>
        </w:rPr>
      </w:pPr>
      <w:r w:rsidRPr="003A4073">
        <w:rPr>
          <w:rFonts w:ascii="Arial" w:hAnsi="Arial" w:cs="Arial"/>
          <w:b/>
          <w:sz w:val="20"/>
          <w:szCs w:val="20"/>
        </w:rPr>
        <w:t>REMUNERACIÓN (*)</w:t>
      </w:r>
    </w:p>
    <w:p w:rsidR="00EF0762" w:rsidRDefault="00EF0762" w:rsidP="003A4073">
      <w:pPr>
        <w:pStyle w:val="NormalWeb"/>
        <w:ind w:left="426"/>
        <w:jc w:val="both"/>
        <w:rPr>
          <w:rFonts w:ascii="Arial" w:hAnsi="Arial" w:cs="Arial"/>
          <w:sz w:val="20"/>
          <w:szCs w:val="20"/>
        </w:rPr>
      </w:pPr>
      <w:r w:rsidRPr="003A4073">
        <w:rPr>
          <w:rFonts w:ascii="Arial" w:hAnsi="Arial" w:cs="Arial"/>
          <w:sz w:val="20"/>
          <w:szCs w:val="20"/>
        </w:rPr>
        <w:t>El personal que sea contratado en ESSALUD dentro de los alcances de la presente Convocatoria recibirá los siguientes beneficios:</w:t>
      </w:r>
    </w:p>
    <w:p w:rsidR="00EF0762" w:rsidRDefault="00EF0762" w:rsidP="003A4073">
      <w:pPr>
        <w:ind w:left="330"/>
        <w:rPr>
          <w:rFonts w:ascii="Arial" w:hAnsi="Arial" w:cs="Arial"/>
          <w:b/>
          <w:sz w:val="20"/>
          <w:szCs w:val="20"/>
        </w:rPr>
      </w:pPr>
      <w:r w:rsidRPr="003A4073">
        <w:rPr>
          <w:rFonts w:ascii="Arial" w:hAnsi="Arial" w:cs="Arial"/>
          <w:b/>
          <w:sz w:val="20"/>
          <w:szCs w:val="20"/>
        </w:rPr>
        <w:t xml:space="preserve">  </w:t>
      </w:r>
      <w:r w:rsidR="00B43D3E">
        <w:rPr>
          <w:rFonts w:ascii="Arial" w:hAnsi="Arial" w:cs="Arial"/>
          <w:b/>
          <w:sz w:val="20"/>
          <w:szCs w:val="20"/>
        </w:rPr>
        <w:t xml:space="preserve">    </w:t>
      </w:r>
      <w:r w:rsidRPr="003A4073">
        <w:rPr>
          <w:rFonts w:ascii="Arial" w:hAnsi="Arial" w:cs="Arial"/>
          <w:b/>
          <w:sz w:val="20"/>
          <w:szCs w:val="20"/>
        </w:rPr>
        <w:t>ENFERMERA (O) (P2EN-001)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7"/>
        <w:gridCol w:w="2530"/>
      </w:tblGrid>
      <w:tr w:rsidR="00EF0762" w:rsidRPr="003A4073" w:rsidTr="00CC6B33">
        <w:trPr>
          <w:trHeight w:val="199"/>
          <w:jc w:val="center"/>
        </w:trPr>
        <w:tc>
          <w:tcPr>
            <w:tcW w:w="5427" w:type="dxa"/>
          </w:tcPr>
          <w:p w:rsidR="00EF0762" w:rsidRPr="003A4073" w:rsidRDefault="00EF0762" w:rsidP="00B43D3E">
            <w:pPr>
              <w:pStyle w:val="NormalWeb"/>
              <w:jc w:val="center"/>
              <w:rPr>
                <w:rFonts w:ascii="Arial" w:hAnsi="Arial" w:cs="Arial"/>
                <w:b/>
                <w:sz w:val="20"/>
                <w:szCs w:val="20"/>
                <w:lang w:val="es-MX"/>
              </w:rPr>
            </w:pPr>
            <w:r w:rsidRPr="003A4073">
              <w:rPr>
                <w:rFonts w:ascii="Arial" w:hAnsi="Arial" w:cs="Arial"/>
                <w:b/>
                <w:sz w:val="20"/>
                <w:szCs w:val="20"/>
                <w:lang w:val="es-MX"/>
              </w:rPr>
              <w:t>REMUNERACIÓN BÁSICA</w:t>
            </w:r>
          </w:p>
        </w:tc>
        <w:tc>
          <w:tcPr>
            <w:tcW w:w="0" w:type="auto"/>
          </w:tcPr>
          <w:p w:rsidR="00EF0762" w:rsidRPr="003A4073" w:rsidRDefault="00EF0762" w:rsidP="00B43D3E">
            <w:pPr>
              <w:pStyle w:val="NormalWeb"/>
              <w:jc w:val="center"/>
              <w:rPr>
                <w:rFonts w:ascii="Arial" w:hAnsi="Arial" w:cs="Arial"/>
                <w:sz w:val="20"/>
                <w:szCs w:val="20"/>
                <w:lang w:val="es-MX"/>
              </w:rPr>
            </w:pPr>
            <w:r w:rsidRPr="003A4073">
              <w:rPr>
                <w:rFonts w:ascii="Arial" w:hAnsi="Arial" w:cs="Arial"/>
                <w:sz w:val="20"/>
                <w:szCs w:val="20"/>
                <w:lang w:val="es-MX"/>
              </w:rPr>
              <w:t xml:space="preserve">S/. </w:t>
            </w:r>
            <w:r>
              <w:rPr>
                <w:rFonts w:ascii="Arial" w:hAnsi="Arial" w:cs="Arial"/>
                <w:sz w:val="20"/>
                <w:szCs w:val="20"/>
                <w:lang w:val="es-MX"/>
              </w:rPr>
              <w:t>2,72</w:t>
            </w:r>
            <w:r w:rsidRPr="003A4073">
              <w:rPr>
                <w:rFonts w:ascii="Arial" w:hAnsi="Arial" w:cs="Arial"/>
                <w:sz w:val="20"/>
                <w:szCs w:val="20"/>
                <w:lang w:val="es-MX"/>
              </w:rPr>
              <w:t>9.00</w:t>
            </w:r>
          </w:p>
        </w:tc>
      </w:tr>
      <w:tr w:rsidR="00EF0762" w:rsidRPr="003A4073" w:rsidTr="00CC6B33">
        <w:trPr>
          <w:trHeight w:val="319"/>
          <w:jc w:val="center"/>
        </w:trPr>
        <w:tc>
          <w:tcPr>
            <w:tcW w:w="5427" w:type="dxa"/>
          </w:tcPr>
          <w:p w:rsidR="00EF0762" w:rsidRPr="003A4073" w:rsidRDefault="00EF0762" w:rsidP="00B43D3E">
            <w:pPr>
              <w:pStyle w:val="NormalWeb"/>
              <w:jc w:val="center"/>
              <w:rPr>
                <w:rFonts w:ascii="Arial" w:hAnsi="Arial" w:cs="Arial"/>
                <w:b/>
                <w:sz w:val="20"/>
                <w:szCs w:val="20"/>
                <w:lang w:val="es-MX"/>
              </w:rPr>
            </w:pPr>
            <w:r w:rsidRPr="003A4073">
              <w:rPr>
                <w:rFonts w:ascii="Arial" w:hAnsi="Arial" w:cs="Arial"/>
                <w:b/>
                <w:sz w:val="20"/>
                <w:szCs w:val="20"/>
                <w:lang w:val="es-MX"/>
              </w:rPr>
              <w:t>BONO PRODUCTIVIDAD</w:t>
            </w:r>
          </w:p>
        </w:tc>
        <w:tc>
          <w:tcPr>
            <w:tcW w:w="0" w:type="auto"/>
          </w:tcPr>
          <w:p w:rsidR="00EF0762" w:rsidRPr="003A4073" w:rsidRDefault="00EF0762" w:rsidP="00B43D3E">
            <w:pPr>
              <w:pStyle w:val="NormalWeb"/>
              <w:jc w:val="center"/>
              <w:rPr>
                <w:rFonts w:ascii="Arial" w:hAnsi="Arial" w:cs="Arial"/>
                <w:sz w:val="20"/>
                <w:szCs w:val="20"/>
                <w:lang w:val="es-MX"/>
              </w:rPr>
            </w:pPr>
            <w:r w:rsidRPr="003A4073">
              <w:rPr>
                <w:rFonts w:ascii="Arial" w:hAnsi="Arial" w:cs="Arial"/>
                <w:sz w:val="20"/>
                <w:szCs w:val="20"/>
                <w:lang w:val="es-MX"/>
              </w:rPr>
              <w:t xml:space="preserve">S/.    </w:t>
            </w:r>
            <w:r>
              <w:rPr>
                <w:rFonts w:ascii="Arial" w:hAnsi="Arial" w:cs="Arial"/>
                <w:sz w:val="20"/>
                <w:szCs w:val="20"/>
                <w:lang w:val="es-MX"/>
              </w:rPr>
              <w:t>721</w:t>
            </w:r>
            <w:r w:rsidRPr="003A4073">
              <w:rPr>
                <w:rFonts w:ascii="Arial" w:hAnsi="Arial" w:cs="Arial"/>
                <w:sz w:val="20"/>
                <w:szCs w:val="20"/>
                <w:lang w:val="es-MX"/>
              </w:rPr>
              <w:t>.00</w:t>
            </w:r>
          </w:p>
        </w:tc>
      </w:tr>
      <w:tr w:rsidR="00EF0762" w:rsidRPr="003A4073" w:rsidTr="00CC6B33">
        <w:trPr>
          <w:trHeight w:val="311"/>
          <w:jc w:val="center"/>
        </w:trPr>
        <w:tc>
          <w:tcPr>
            <w:tcW w:w="5427" w:type="dxa"/>
          </w:tcPr>
          <w:p w:rsidR="00EF0762" w:rsidRPr="003A4073" w:rsidRDefault="00EF0762" w:rsidP="00B43D3E">
            <w:pPr>
              <w:pStyle w:val="NormalWeb"/>
              <w:jc w:val="center"/>
              <w:rPr>
                <w:rFonts w:ascii="Arial" w:hAnsi="Arial" w:cs="Arial"/>
                <w:b/>
                <w:sz w:val="20"/>
                <w:szCs w:val="20"/>
                <w:lang w:val="es-MX"/>
              </w:rPr>
            </w:pPr>
            <w:r w:rsidRPr="003A4073">
              <w:rPr>
                <w:rFonts w:ascii="Arial" w:hAnsi="Arial" w:cs="Arial"/>
                <w:b/>
                <w:sz w:val="20"/>
                <w:szCs w:val="20"/>
                <w:lang w:val="es-MX"/>
              </w:rPr>
              <w:t>BONO EXTRAORDINARIO</w:t>
            </w:r>
          </w:p>
        </w:tc>
        <w:tc>
          <w:tcPr>
            <w:tcW w:w="0" w:type="auto"/>
          </w:tcPr>
          <w:p w:rsidR="00EF0762" w:rsidRPr="003A4073" w:rsidRDefault="00EF0762" w:rsidP="00B43D3E">
            <w:pPr>
              <w:pStyle w:val="NormalWeb"/>
              <w:jc w:val="center"/>
              <w:rPr>
                <w:rFonts w:ascii="Arial" w:hAnsi="Arial" w:cs="Arial"/>
                <w:sz w:val="20"/>
                <w:szCs w:val="20"/>
                <w:lang w:val="es-MX"/>
              </w:rPr>
            </w:pPr>
            <w:r w:rsidRPr="003A4073">
              <w:rPr>
                <w:rFonts w:ascii="Arial" w:hAnsi="Arial" w:cs="Arial"/>
                <w:sz w:val="20"/>
                <w:szCs w:val="20"/>
                <w:lang w:val="es-MX"/>
              </w:rPr>
              <w:t xml:space="preserve">S/.   </w:t>
            </w:r>
            <w:r>
              <w:rPr>
                <w:rFonts w:ascii="Arial" w:hAnsi="Arial" w:cs="Arial"/>
                <w:sz w:val="20"/>
                <w:szCs w:val="20"/>
                <w:lang w:val="es-MX"/>
              </w:rPr>
              <w:t xml:space="preserve"> 604</w:t>
            </w:r>
            <w:r w:rsidRPr="003A4073">
              <w:rPr>
                <w:rFonts w:ascii="Arial" w:hAnsi="Arial" w:cs="Arial"/>
                <w:sz w:val="20"/>
                <w:szCs w:val="20"/>
                <w:lang w:val="es-MX"/>
              </w:rPr>
              <w:t>.00</w:t>
            </w:r>
          </w:p>
        </w:tc>
      </w:tr>
      <w:tr w:rsidR="00EF0762" w:rsidRPr="003A4073" w:rsidTr="00B43D3E">
        <w:trPr>
          <w:trHeight w:val="303"/>
          <w:jc w:val="center"/>
        </w:trPr>
        <w:tc>
          <w:tcPr>
            <w:tcW w:w="5427" w:type="dxa"/>
            <w:shd w:val="clear" w:color="auto" w:fill="F2F2F2" w:themeFill="background1" w:themeFillShade="F2"/>
          </w:tcPr>
          <w:p w:rsidR="00EF0762" w:rsidRPr="003A4073" w:rsidRDefault="00EF0762" w:rsidP="00B43D3E">
            <w:pPr>
              <w:pStyle w:val="NormalWeb"/>
              <w:jc w:val="center"/>
              <w:rPr>
                <w:rFonts w:ascii="Arial" w:hAnsi="Arial" w:cs="Arial"/>
                <w:b/>
                <w:sz w:val="20"/>
                <w:szCs w:val="20"/>
                <w:lang w:val="es-MX"/>
              </w:rPr>
            </w:pPr>
            <w:r w:rsidRPr="003A4073">
              <w:rPr>
                <w:rFonts w:ascii="Arial" w:hAnsi="Arial" w:cs="Arial"/>
                <w:b/>
                <w:sz w:val="20"/>
                <w:szCs w:val="20"/>
                <w:lang w:val="es-MX"/>
              </w:rPr>
              <w:t>TOTAL INGRESO  MENSUAL (*)</w:t>
            </w:r>
          </w:p>
        </w:tc>
        <w:tc>
          <w:tcPr>
            <w:tcW w:w="0" w:type="auto"/>
            <w:shd w:val="clear" w:color="auto" w:fill="F2F2F2" w:themeFill="background1" w:themeFillShade="F2"/>
          </w:tcPr>
          <w:p w:rsidR="00EF0762" w:rsidRPr="003A4073" w:rsidRDefault="00EF0762" w:rsidP="00B43D3E">
            <w:pPr>
              <w:pStyle w:val="NormalWeb"/>
              <w:jc w:val="center"/>
              <w:rPr>
                <w:rFonts w:ascii="Arial" w:hAnsi="Arial" w:cs="Arial"/>
                <w:sz w:val="20"/>
                <w:szCs w:val="20"/>
                <w:lang w:val="es-MX"/>
              </w:rPr>
            </w:pPr>
            <w:r w:rsidRPr="003A4073">
              <w:rPr>
                <w:rFonts w:ascii="Arial" w:hAnsi="Arial" w:cs="Arial"/>
                <w:sz w:val="20"/>
                <w:szCs w:val="20"/>
                <w:lang w:val="es-MX"/>
              </w:rPr>
              <w:t xml:space="preserve">S/. </w:t>
            </w:r>
            <w:r>
              <w:rPr>
                <w:rFonts w:ascii="Arial" w:hAnsi="Arial" w:cs="Arial"/>
                <w:sz w:val="20"/>
                <w:szCs w:val="20"/>
                <w:lang w:val="es-MX"/>
              </w:rPr>
              <w:t>4,054</w:t>
            </w:r>
            <w:r w:rsidRPr="003A4073">
              <w:rPr>
                <w:rFonts w:ascii="Arial" w:hAnsi="Arial" w:cs="Arial"/>
                <w:sz w:val="20"/>
                <w:szCs w:val="20"/>
                <w:lang w:val="es-MX"/>
              </w:rPr>
              <w:t>.00</w:t>
            </w:r>
          </w:p>
        </w:tc>
      </w:tr>
    </w:tbl>
    <w:p w:rsidR="00EF0762" w:rsidRDefault="00EF0762" w:rsidP="003A4073">
      <w:pPr>
        <w:ind w:left="330"/>
        <w:rPr>
          <w:rFonts w:ascii="Arial" w:hAnsi="Arial" w:cs="Arial"/>
          <w:b/>
          <w:sz w:val="20"/>
          <w:szCs w:val="20"/>
        </w:rPr>
      </w:pPr>
    </w:p>
    <w:p w:rsidR="00EF0762" w:rsidRPr="003A4073" w:rsidRDefault="00B43D3E" w:rsidP="003A4073">
      <w:pPr>
        <w:ind w:left="330"/>
        <w:rPr>
          <w:rFonts w:ascii="Arial" w:hAnsi="Arial" w:cs="Arial"/>
          <w:b/>
          <w:sz w:val="20"/>
          <w:szCs w:val="20"/>
        </w:rPr>
      </w:pPr>
      <w:r>
        <w:rPr>
          <w:rFonts w:ascii="Arial" w:hAnsi="Arial" w:cs="Arial"/>
          <w:b/>
          <w:sz w:val="20"/>
          <w:szCs w:val="20"/>
        </w:rPr>
        <w:t xml:space="preserve">      </w:t>
      </w:r>
      <w:r w:rsidR="00EF0762">
        <w:rPr>
          <w:rFonts w:ascii="Arial" w:hAnsi="Arial" w:cs="Arial"/>
          <w:b/>
          <w:sz w:val="20"/>
          <w:szCs w:val="20"/>
        </w:rPr>
        <w:t>TECNICO ESPECIALIZADO (</w:t>
      </w:r>
      <w:r w:rsidR="009D17B4">
        <w:rPr>
          <w:rFonts w:ascii="Arial" w:hAnsi="Arial" w:cs="Arial"/>
          <w:b/>
          <w:sz w:val="20"/>
          <w:szCs w:val="20"/>
        </w:rPr>
        <w:t>P4TN-002</w:t>
      </w:r>
      <w:r w:rsidR="00EF0762">
        <w:rPr>
          <w:rFonts w:ascii="Arial" w:hAnsi="Arial" w:cs="Arial"/>
          <w:b/>
          <w:sz w:val="20"/>
          <w:szCs w:val="20"/>
        </w:rPr>
        <w:t>)</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7"/>
        <w:gridCol w:w="2530"/>
      </w:tblGrid>
      <w:tr w:rsidR="00EF0762" w:rsidRPr="003A4073" w:rsidTr="0007171B">
        <w:trPr>
          <w:trHeight w:val="199"/>
          <w:jc w:val="center"/>
        </w:trPr>
        <w:tc>
          <w:tcPr>
            <w:tcW w:w="5427" w:type="dxa"/>
          </w:tcPr>
          <w:p w:rsidR="00EF0762" w:rsidRPr="003A4073" w:rsidRDefault="00EF0762" w:rsidP="00B43D3E">
            <w:pPr>
              <w:pStyle w:val="NormalWeb"/>
              <w:jc w:val="center"/>
              <w:rPr>
                <w:rFonts w:ascii="Arial" w:hAnsi="Arial" w:cs="Arial"/>
                <w:b/>
                <w:sz w:val="20"/>
                <w:szCs w:val="20"/>
                <w:lang w:val="es-MX"/>
              </w:rPr>
            </w:pPr>
            <w:r w:rsidRPr="003A4073">
              <w:rPr>
                <w:rFonts w:ascii="Arial" w:hAnsi="Arial" w:cs="Arial"/>
                <w:b/>
                <w:sz w:val="20"/>
                <w:szCs w:val="20"/>
                <w:lang w:val="es-MX"/>
              </w:rPr>
              <w:t>REMUNERACIÓN BÁSICA</w:t>
            </w:r>
          </w:p>
        </w:tc>
        <w:tc>
          <w:tcPr>
            <w:tcW w:w="0" w:type="auto"/>
          </w:tcPr>
          <w:p w:rsidR="00EF0762" w:rsidRPr="003A4073" w:rsidRDefault="00EF0762" w:rsidP="00B43D3E">
            <w:pPr>
              <w:pStyle w:val="NormalWeb"/>
              <w:jc w:val="center"/>
              <w:rPr>
                <w:rFonts w:ascii="Arial" w:hAnsi="Arial" w:cs="Arial"/>
                <w:sz w:val="20"/>
                <w:szCs w:val="20"/>
                <w:lang w:val="es-MX"/>
              </w:rPr>
            </w:pPr>
            <w:r w:rsidRPr="003A4073">
              <w:rPr>
                <w:rFonts w:ascii="Arial" w:hAnsi="Arial" w:cs="Arial"/>
                <w:sz w:val="20"/>
                <w:szCs w:val="20"/>
                <w:lang w:val="es-MX"/>
              </w:rPr>
              <w:t xml:space="preserve">S/. </w:t>
            </w:r>
            <w:r>
              <w:rPr>
                <w:rFonts w:ascii="Arial" w:hAnsi="Arial" w:cs="Arial"/>
                <w:sz w:val="20"/>
                <w:szCs w:val="20"/>
                <w:lang w:val="es-MX"/>
              </w:rPr>
              <w:t>1,82</w:t>
            </w:r>
            <w:r w:rsidRPr="003A4073">
              <w:rPr>
                <w:rFonts w:ascii="Arial" w:hAnsi="Arial" w:cs="Arial"/>
                <w:sz w:val="20"/>
                <w:szCs w:val="20"/>
                <w:lang w:val="es-MX"/>
              </w:rPr>
              <w:t>9.00</w:t>
            </w:r>
          </w:p>
        </w:tc>
      </w:tr>
      <w:tr w:rsidR="00EF0762" w:rsidRPr="003A4073" w:rsidTr="0007171B">
        <w:trPr>
          <w:trHeight w:val="319"/>
          <w:jc w:val="center"/>
        </w:trPr>
        <w:tc>
          <w:tcPr>
            <w:tcW w:w="5427" w:type="dxa"/>
          </w:tcPr>
          <w:p w:rsidR="00EF0762" w:rsidRPr="003A4073" w:rsidRDefault="00EF0762" w:rsidP="00B43D3E">
            <w:pPr>
              <w:pStyle w:val="NormalWeb"/>
              <w:jc w:val="center"/>
              <w:rPr>
                <w:rFonts w:ascii="Arial" w:hAnsi="Arial" w:cs="Arial"/>
                <w:b/>
                <w:sz w:val="20"/>
                <w:szCs w:val="20"/>
                <w:lang w:val="es-MX"/>
              </w:rPr>
            </w:pPr>
            <w:r w:rsidRPr="003A4073">
              <w:rPr>
                <w:rFonts w:ascii="Arial" w:hAnsi="Arial" w:cs="Arial"/>
                <w:b/>
                <w:sz w:val="20"/>
                <w:szCs w:val="20"/>
                <w:lang w:val="es-MX"/>
              </w:rPr>
              <w:t>BONO PRODUCTIVIDAD</w:t>
            </w:r>
          </w:p>
        </w:tc>
        <w:tc>
          <w:tcPr>
            <w:tcW w:w="0" w:type="auto"/>
          </w:tcPr>
          <w:p w:rsidR="00EF0762" w:rsidRPr="003A4073" w:rsidRDefault="00EF0762" w:rsidP="00B43D3E">
            <w:pPr>
              <w:pStyle w:val="NormalWeb"/>
              <w:jc w:val="center"/>
              <w:rPr>
                <w:rFonts w:ascii="Arial" w:hAnsi="Arial" w:cs="Arial"/>
                <w:sz w:val="20"/>
                <w:szCs w:val="20"/>
                <w:lang w:val="es-MX"/>
              </w:rPr>
            </w:pPr>
            <w:r w:rsidRPr="003A4073">
              <w:rPr>
                <w:rFonts w:ascii="Arial" w:hAnsi="Arial" w:cs="Arial"/>
                <w:sz w:val="20"/>
                <w:szCs w:val="20"/>
                <w:lang w:val="es-MX"/>
              </w:rPr>
              <w:t xml:space="preserve">S/.    </w:t>
            </w:r>
            <w:r>
              <w:rPr>
                <w:rFonts w:ascii="Arial" w:hAnsi="Arial" w:cs="Arial"/>
                <w:sz w:val="20"/>
                <w:szCs w:val="20"/>
                <w:lang w:val="es-MX"/>
              </w:rPr>
              <w:t>523</w:t>
            </w:r>
            <w:r w:rsidRPr="003A4073">
              <w:rPr>
                <w:rFonts w:ascii="Arial" w:hAnsi="Arial" w:cs="Arial"/>
                <w:sz w:val="20"/>
                <w:szCs w:val="20"/>
                <w:lang w:val="es-MX"/>
              </w:rPr>
              <w:t>.00</w:t>
            </w:r>
          </w:p>
        </w:tc>
      </w:tr>
      <w:tr w:rsidR="00EF0762" w:rsidRPr="003A4073" w:rsidTr="0007171B">
        <w:trPr>
          <w:trHeight w:val="311"/>
          <w:jc w:val="center"/>
        </w:trPr>
        <w:tc>
          <w:tcPr>
            <w:tcW w:w="5427" w:type="dxa"/>
          </w:tcPr>
          <w:p w:rsidR="00EF0762" w:rsidRPr="003A4073" w:rsidRDefault="00EF0762" w:rsidP="00B43D3E">
            <w:pPr>
              <w:pStyle w:val="NormalWeb"/>
              <w:jc w:val="center"/>
              <w:rPr>
                <w:rFonts w:ascii="Arial" w:hAnsi="Arial" w:cs="Arial"/>
                <w:b/>
                <w:sz w:val="20"/>
                <w:szCs w:val="20"/>
                <w:lang w:val="es-MX"/>
              </w:rPr>
            </w:pPr>
            <w:r w:rsidRPr="003A4073">
              <w:rPr>
                <w:rFonts w:ascii="Arial" w:hAnsi="Arial" w:cs="Arial"/>
                <w:b/>
                <w:sz w:val="20"/>
                <w:szCs w:val="20"/>
                <w:lang w:val="es-MX"/>
              </w:rPr>
              <w:t>BONO EXTRAORDINARIO</w:t>
            </w:r>
          </w:p>
        </w:tc>
        <w:tc>
          <w:tcPr>
            <w:tcW w:w="0" w:type="auto"/>
          </w:tcPr>
          <w:p w:rsidR="00EF0762" w:rsidRPr="003A4073" w:rsidRDefault="00EF0762" w:rsidP="00B43D3E">
            <w:pPr>
              <w:pStyle w:val="NormalWeb"/>
              <w:jc w:val="center"/>
              <w:rPr>
                <w:rFonts w:ascii="Arial" w:hAnsi="Arial" w:cs="Arial"/>
                <w:sz w:val="20"/>
                <w:szCs w:val="20"/>
                <w:lang w:val="es-MX"/>
              </w:rPr>
            </w:pPr>
            <w:r w:rsidRPr="003A4073">
              <w:rPr>
                <w:rFonts w:ascii="Arial" w:hAnsi="Arial" w:cs="Arial"/>
                <w:sz w:val="20"/>
                <w:szCs w:val="20"/>
                <w:lang w:val="es-MX"/>
              </w:rPr>
              <w:t xml:space="preserve">S/.   </w:t>
            </w:r>
            <w:r>
              <w:rPr>
                <w:rFonts w:ascii="Arial" w:hAnsi="Arial" w:cs="Arial"/>
                <w:sz w:val="20"/>
                <w:szCs w:val="20"/>
                <w:lang w:val="es-MX"/>
              </w:rPr>
              <w:t xml:space="preserve"> 457</w:t>
            </w:r>
            <w:r w:rsidRPr="003A4073">
              <w:rPr>
                <w:rFonts w:ascii="Arial" w:hAnsi="Arial" w:cs="Arial"/>
                <w:sz w:val="20"/>
                <w:szCs w:val="20"/>
                <w:lang w:val="es-MX"/>
              </w:rPr>
              <w:t>.00</w:t>
            </w:r>
          </w:p>
        </w:tc>
      </w:tr>
      <w:tr w:rsidR="00EF0762" w:rsidRPr="003A4073" w:rsidTr="00B43D3E">
        <w:trPr>
          <w:trHeight w:val="303"/>
          <w:jc w:val="center"/>
        </w:trPr>
        <w:tc>
          <w:tcPr>
            <w:tcW w:w="5427" w:type="dxa"/>
            <w:shd w:val="clear" w:color="auto" w:fill="F2F2F2" w:themeFill="background1" w:themeFillShade="F2"/>
          </w:tcPr>
          <w:p w:rsidR="00EF0762" w:rsidRPr="003A4073" w:rsidRDefault="00EF0762" w:rsidP="00B43D3E">
            <w:pPr>
              <w:pStyle w:val="NormalWeb"/>
              <w:jc w:val="center"/>
              <w:rPr>
                <w:rFonts w:ascii="Arial" w:hAnsi="Arial" w:cs="Arial"/>
                <w:b/>
                <w:sz w:val="20"/>
                <w:szCs w:val="20"/>
                <w:lang w:val="es-MX"/>
              </w:rPr>
            </w:pPr>
            <w:r w:rsidRPr="003A4073">
              <w:rPr>
                <w:rFonts w:ascii="Arial" w:hAnsi="Arial" w:cs="Arial"/>
                <w:b/>
                <w:sz w:val="20"/>
                <w:szCs w:val="20"/>
                <w:lang w:val="es-MX"/>
              </w:rPr>
              <w:t>TOTAL INGRESO  MENSUAL (*)</w:t>
            </w:r>
          </w:p>
        </w:tc>
        <w:tc>
          <w:tcPr>
            <w:tcW w:w="0" w:type="auto"/>
            <w:shd w:val="clear" w:color="auto" w:fill="F2F2F2" w:themeFill="background1" w:themeFillShade="F2"/>
          </w:tcPr>
          <w:p w:rsidR="00EF0762" w:rsidRPr="003A4073" w:rsidRDefault="00EF0762" w:rsidP="00B43D3E">
            <w:pPr>
              <w:pStyle w:val="NormalWeb"/>
              <w:jc w:val="center"/>
              <w:rPr>
                <w:rFonts w:ascii="Arial" w:hAnsi="Arial" w:cs="Arial"/>
                <w:sz w:val="20"/>
                <w:szCs w:val="20"/>
                <w:lang w:val="es-MX"/>
              </w:rPr>
            </w:pPr>
            <w:r w:rsidRPr="003A4073">
              <w:rPr>
                <w:rFonts w:ascii="Arial" w:hAnsi="Arial" w:cs="Arial"/>
                <w:sz w:val="20"/>
                <w:szCs w:val="20"/>
                <w:lang w:val="es-MX"/>
              </w:rPr>
              <w:t xml:space="preserve">S/. </w:t>
            </w:r>
            <w:r>
              <w:rPr>
                <w:rFonts w:ascii="Arial" w:hAnsi="Arial" w:cs="Arial"/>
                <w:sz w:val="20"/>
                <w:szCs w:val="20"/>
                <w:lang w:val="es-MX"/>
              </w:rPr>
              <w:t>2,809</w:t>
            </w:r>
            <w:r w:rsidRPr="003A4073">
              <w:rPr>
                <w:rFonts w:ascii="Arial" w:hAnsi="Arial" w:cs="Arial"/>
                <w:sz w:val="20"/>
                <w:szCs w:val="20"/>
                <w:lang w:val="es-MX"/>
              </w:rPr>
              <w:t>.00</w:t>
            </w:r>
          </w:p>
        </w:tc>
      </w:tr>
    </w:tbl>
    <w:p w:rsidR="007F155C" w:rsidRDefault="007F155C" w:rsidP="00A12C75">
      <w:pPr>
        <w:ind w:left="708"/>
        <w:rPr>
          <w:rFonts w:ascii="Arial" w:hAnsi="Arial" w:cs="Arial"/>
          <w:b/>
          <w:sz w:val="18"/>
          <w:szCs w:val="18"/>
        </w:rPr>
      </w:pPr>
    </w:p>
    <w:p w:rsidR="00EF0762" w:rsidRDefault="00EF0762" w:rsidP="00A12C75">
      <w:pPr>
        <w:ind w:left="708"/>
        <w:rPr>
          <w:rFonts w:ascii="Arial" w:hAnsi="Arial" w:cs="Arial"/>
          <w:b/>
          <w:sz w:val="18"/>
          <w:szCs w:val="18"/>
        </w:rPr>
      </w:pPr>
      <w:r w:rsidRPr="007F155C">
        <w:rPr>
          <w:rFonts w:ascii="Arial" w:hAnsi="Arial" w:cs="Arial"/>
          <w:b/>
          <w:sz w:val="18"/>
          <w:szCs w:val="18"/>
        </w:rPr>
        <w:t xml:space="preserve">(*) Remuneración Básica y Bonos señalados, según Resolución de Gerencia General N°666-GG-ESSALUD-2014. </w:t>
      </w:r>
    </w:p>
    <w:p w:rsidR="007F155C" w:rsidRDefault="007F155C" w:rsidP="00A12C75">
      <w:pPr>
        <w:ind w:left="708"/>
        <w:rPr>
          <w:rFonts w:ascii="Arial" w:hAnsi="Arial" w:cs="Arial"/>
          <w:b/>
          <w:sz w:val="18"/>
          <w:szCs w:val="18"/>
        </w:rPr>
      </w:pPr>
    </w:p>
    <w:p w:rsidR="007F155C" w:rsidRDefault="007F155C" w:rsidP="00A12C75">
      <w:pPr>
        <w:ind w:left="708"/>
        <w:rPr>
          <w:rFonts w:ascii="Arial" w:hAnsi="Arial" w:cs="Arial"/>
          <w:b/>
          <w:sz w:val="18"/>
          <w:szCs w:val="18"/>
        </w:rPr>
      </w:pPr>
    </w:p>
    <w:p w:rsidR="00EF0762" w:rsidRPr="00E16E9B" w:rsidRDefault="00EF0762" w:rsidP="006B6720">
      <w:pPr>
        <w:suppressAutoHyphens/>
        <w:spacing w:after="0" w:line="240" w:lineRule="auto"/>
        <w:jc w:val="both"/>
        <w:rPr>
          <w:rFonts w:ascii="Arial" w:hAnsi="Arial" w:cs="Arial"/>
          <w:b/>
          <w:sz w:val="20"/>
          <w:szCs w:val="20"/>
          <w:lang w:eastAsia="ar-SA"/>
        </w:rPr>
      </w:pPr>
    </w:p>
    <w:p w:rsidR="00EF0762" w:rsidRPr="00E16E9B" w:rsidRDefault="00EF0762" w:rsidP="003A4073">
      <w:pPr>
        <w:pStyle w:val="Sinespaciado"/>
        <w:numPr>
          <w:ilvl w:val="1"/>
          <w:numId w:val="34"/>
        </w:numPr>
        <w:tabs>
          <w:tab w:val="clear" w:pos="1440"/>
        </w:tabs>
        <w:ind w:left="360"/>
        <w:rPr>
          <w:rFonts w:ascii="Arial" w:hAnsi="Arial" w:cs="Arial"/>
          <w:b/>
          <w:sz w:val="20"/>
          <w:szCs w:val="20"/>
        </w:rPr>
      </w:pPr>
      <w:r w:rsidRPr="00E16E9B">
        <w:rPr>
          <w:rFonts w:ascii="Arial" w:hAnsi="Arial" w:cs="Arial"/>
          <w:b/>
          <w:sz w:val="20"/>
          <w:szCs w:val="20"/>
        </w:rPr>
        <w:t>CRONOGRAMA Y ETAPAS DEL PROCESO</w:t>
      </w:r>
    </w:p>
    <w:p w:rsidR="00EF0762" w:rsidRPr="00E16E9B" w:rsidRDefault="00EF0762" w:rsidP="006B6720">
      <w:pPr>
        <w:tabs>
          <w:tab w:val="num" w:pos="1080"/>
        </w:tabs>
        <w:suppressAutoHyphens/>
        <w:spacing w:after="0" w:line="240" w:lineRule="auto"/>
        <w:ind w:left="1080" w:hanging="720"/>
        <w:jc w:val="both"/>
        <w:rPr>
          <w:rFonts w:ascii="Arial" w:hAnsi="Arial" w:cs="Arial"/>
          <w:b/>
          <w:sz w:val="20"/>
          <w:szCs w:val="20"/>
          <w:highlight w:val="yellow"/>
          <w:lang w:val="es-ES" w:eastAsia="ar-SA"/>
        </w:rPr>
      </w:pPr>
    </w:p>
    <w:tbl>
      <w:tblPr>
        <w:tblW w:w="897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425"/>
        <w:gridCol w:w="2833"/>
        <w:gridCol w:w="3540"/>
        <w:gridCol w:w="2173"/>
      </w:tblGrid>
      <w:tr w:rsidR="009D17B4" w:rsidRPr="005B526F" w:rsidTr="00AF17AE">
        <w:trPr>
          <w:gridBefore w:val="1"/>
          <w:wBefore w:w="6" w:type="dxa"/>
          <w:trHeight w:val="397"/>
        </w:trPr>
        <w:tc>
          <w:tcPr>
            <w:tcW w:w="32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D17B4" w:rsidRPr="009D17B4" w:rsidRDefault="009D17B4" w:rsidP="00AF17AE">
            <w:pPr>
              <w:jc w:val="center"/>
              <w:rPr>
                <w:rFonts w:ascii="Arial" w:hAnsi="Arial" w:cs="Arial"/>
                <w:b/>
                <w:color w:val="0D0D0D"/>
                <w:sz w:val="20"/>
                <w:szCs w:val="20"/>
                <w:lang w:val="es-MX"/>
              </w:rPr>
            </w:pPr>
            <w:r w:rsidRPr="009D17B4">
              <w:rPr>
                <w:rFonts w:ascii="Arial" w:hAnsi="Arial" w:cs="Arial"/>
                <w:b/>
                <w:color w:val="0D0D0D"/>
                <w:sz w:val="20"/>
                <w:szCs w:val="20"/>
                <w:lang w:val="es-MX"/>
              </w:rPr>
              <w:t>ETAPAS DEL PROCESO</w:t>
            </w:r>
          </w:p>
        </w:tc>
        <w:tc>
          <w:tcPr>
            <w:tcW w:w="35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D17B4" w:rsidRPr="009D17B4" w:rsidRDefault="009D17B4" w:rsidP="00AF17AE">
            <w:pPr>
              <w:jc w:val="center"/>
              <w:rPr>
                <w:rFonts w:ascii="Arial" w:hAnsi="Arial" w:cs="Arial"/>
                <w:color w:val="0D0D0D"/>
                <w:sz w:val="20"/>
                <w:szCs w:val="20"/>
                <w:lang w:val="es-MX"/>
              </w:rPr>
            </w:pPr>
            <w:r w:rsidRPr="009D17B4">
              <w:rPr>
                <w:rFonts w:ascii="Arial" w:hAnsi="Arial" w:cs="Arial"/>
                <w:b/>
                <w:color w:val="0D0D0D"/>
                <w:sz w:val="20"/>
                <w:szCs w:val="20"/>
                <w:lang w:val="es-MX"/>
              </w:rPr>
              <w:t>FECHA Y HORA</w:t>
            </w:r>
          </w:p>
        </w:tc>
        <w:tc>
          <w:tcPr>
            <w:tcW w:w="21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D17B4" w:rsidRPr="009D17B4" w:rsidRDefault="009D17B4" w:rsidP="00AF17AE">
            <w:pPr>
              <w:jc w:val="center"/>
              <w:rPr>
                <w:rFonts w:ascii="Arial" w:hAnsi="Arial" w:cs="Arial"/>
                <w:b/>
                <w:color w:val="0D0D0D"/>
                <w:sz w:val="20"/>
                <w:szCs w:val="20"/>
                <w:lang w:val="es-MX"/>
              </w:rPr>
            </w:pPr>
            <w:r w:rsidRPr="009D17B4">
              <w:rPr>
                <w:rFonts w:ascii="Arial" w:hAnsi="Arial" w:cs="Arial"/>
                <w:b/>
                <w:color w:val="0D0D0D"/>
                <w:sz w:val="20"/>
                <w:szCs w:val="20"/>
                <w:lang w:val="es-MX"/>
              </w:rPr>
              <w:t>AREA RESPONSABLE</w:t>
            </w:r>
          </w:p>
        </w:tc>
      </w:tr>
      <w:tr w:rsidR="009D17B4" w:rsidRPr="005B526F" w:rsidTr="00AF17AE">
        <w:trPr>
          <w:gridBefore w:val="1"/>
          <w:wBefore w:w="6" w:type="dxa"/>
          <w:trHeight w:val="509"/>
        </w:trPr>
        <w:tc>
          <w:tcPr>
            <w:tcW w:w="425" w:type="dxa"/>
            <w:tcBorders>
              <w:top w:val="single" w:sz="4" w:space="0" w:color="auto"/>
              <w:left w:val="single" w:sz="4" w:space="0" w:color="auto"/>
              <w:bottom w:val="single" w:sz="4" w:space="0" w:color="auto"/>
              <w:right w:val="single" w:sz="4" w:space="0" w:color="auto"/>
            </w:tcBorders>
            <w:vAlign w:val="center"/>
          </w:tcPr>
          <w:p w:rsidR="009D17B4" w:rsidRPr="009D17B4" w:rsidRDefault="009D17B4" w:rsidP="00AF17AE">
            <w:pPr>
              <w:jc w:val="center"/>
              <w:rPr>
                <w:rFonts w:ascii="Arial" w:hAnsi="Arial" w:cs="Arial"/>
                <w:color w:val="0D0D0D"/>
                <w:sz w:val="20"/>
                <w:szCs w:val="20"/>
                <w:lang w:val="es-MX"/>
              </w:rPr>
            </w:pPr>
            <w:r w:rsidRPr="009D17B4">
              <w:rPr>
                <w:rFonts w:ascii="Arial" w:hAnsi="Arial" w:cs="Arial"/>
                <w:color w:val="0D0D0D"/>
                <w:sz w:val="20"/>
                <w:szCs w:val="20"/>
                <w:lang w:val="es-MX"/>
              </w:rPr>
              <w:t>1</w:t>
            </w:r>
          </w:p>
        </w:tc>
        <w:tc>
          <w:tcPr>
            <w:tcW w:w="2833" w:type="dxa"/>
            <w:tcBorders>
              <w:top w:val="single" w:sz="4" w:space="0" w:color="auto"/>
              <w:left w:val="single" w:sz="4" w:space="0" w:color="auto"/>
              <w:bottom w:val="single" w:sz="4" w:space="0" w:color="auto"/>
              <w:right w:val="single" w:sz="4" w:space="0" w:color="auto"/>
            </w:tcBorders>
            <w:vAlign w:val="center"/>
          </w:tcPr>
          <w:p w:rsidR="009D17B4" w:rsidRPr="009D17B4" w:rsidRDefault="009D17B4" w:rsidP="00AF17AE">
            <w:pPr>
              <w:jc w:val="both"/>
              <w:rPr>
                <w:rFonts w:ascii="Arial" w:hAnsi="Arial" w:cs="Arial"/>
                <w:color w:val="0D0D0D"/>
                <w:sz w:val="20"/>
                <w:szCs w:val="20"/>
                <w:lang w:val="es-MX"/>
              </w:rPr>
            </w:pPr>
            <w:r w:rsidRPr="009D17B4">
              <w:rPr>
                <w:rFonts w:ascii="Arial" w:hAnsi="Arial" w:cs="Arial"/>
                <w:color w:val="0D0D0D"/>
                <w:sz w:val="20"/>
                <w:szCs w:val="20"/>
                <w:lang w:val="es-MX"/>
              </w:rPr>
              <w:t xml:space="preserve">Aprobación de Convocatoria </w:t>
            </w:r>
          </w:p>
        </w:tc>
        <w:tc>
          <w:tcPr>
            <w:tcW w:w="3540" w:type="dxa"/>
            <w:tcBorders>
              <w:top w:val="single" w:sz="4" w:space="0" w:color="auto"/>
              <w:left w:val="single" w:sz="4" w:space="0" w:color="auto"/>
              <w:bottom w:val="single" w:sz="4" w:space="0" w:color="auto"/>
              <w:right w:val="single" w:sz="4" w:space="0" w:color="auto"/>
            </w:tcBorders>
            <w:vAlign w:val="center"/>
          </w:tcPr>
          <w:p w:rsidR="009D17B4" w:rsidRPr="009D17B4" w:rsidRDefault="009D17B4" w:rsidP="00AF17AE">
            <w:pPr>
              <w:jc w:val="center"/>
              <w:rPr>
                <w:rFonts w:ascii="Arial" w:hAnsi="Arial" w:cs="Arial"/>
                <w:color w:val="0D0D0D"/>
                <w:sz w:val="20"/>
                <w:szCs w:val="20"/>
                <w:lang w:val="es-MX"/>
              </w:rPr>
            </w:pPr>
            <w:r w:rsidRPr="009D17B4">
              <w:rPr>
                <w:rFonts w:ascii="Arial" w:hAnsi="Arial" w:cs="Arial"/>
                <w:color w:val="0D0D0D"/>
                <w:sz w:val="20"/>
                <w:szCs w:val="20"/>
                <w:lang w:val="es-MX"/>
              </w:rPr>
              <w:t>20 de Noviembre del 2017</w:t>
            </w:r>
          </w:p>
        </w:tc>
        <w:tc>
          <w:tcPr>
            <w:tcW w:w="2173" w:type="dxa"/>
            <w:tcBorders>
              <w:top w:val="single" w:sz="4" w:space="0" w:color="auto"/>
              <w:left w:val="single" w:sz="4" w:space="0" w:color="auto"/>
              <w:bottom w:val="single" w:sz="4" w:space="0" w:color="auto"/>
              <w:right w:val="single" w:sz="4" w:space="0" w:color="auto"/>
            </w:tcBorders>
            <w:vAlign w:val="center"/>
          </w:tcPr>
          <w:p w:rsidR="009D17B4" w:rsidRPr="009D17B4" w:rsidRDefault="009D17B4" w:rsidP="00AF17AE">
            <w:pPr>
              <w:jc w:val="center"/>
              <w:rPr>
                <w:rFonts w:ascii="Arial" w:hAnsi="Arial" w:cs="Arial"/>
                <w:color w:val="0D0D0D"/>
                <w:sz w:val="20"/>
                <w:szCs w:val="20"/>
                <w:lang w:val="es-MX"/>
              </w:rPr>
            </w:pPr>
            <w:r w:rsidRPr="009D17B4">
              <w:rPr>
                <w:rFonts w:ascii="Arial" w:hAnsi="Arial" w:cs="Arial"/>
                <w:color w:val="0D0D0D"/>
                <w:sz w:val="20"/>
                <w:szCs w:val="20"/>
                <w:lang w:val="es-MX"/>
              </w:rPr>
              <w:t>SGGI</w:t>
            </w:r>
          </w:p>
        </w:tc>
      </w:tr>
      <w:tr w:rsidR="009D17B4" w:rsidRPr="005B526F" w:rsidTr="00AF17AE">
        <w:trPr>
          <w:gridBefore w:val="1"/>
          <w:wBefore w:w="6" w:type="dxa"/>
          <w:trHeight w:val="313"/>
        </w:trPr>
        <w:tc>
          <w:tcPr>
            <w:tcW w:w="32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D17B4" w:rsidRPr="009D17B4" w:rsidRDefault="009D17B4" w:rsidP="00AF17AE">
            <w:pPr>
              <w:jc w:val="both"/>
              <w:rPr>
                <w:rFonts w:ascii="Arial" w:hAnsi="Arial" w:cs="Arial"/>
                <w:color w:val="0D0D0D"/>
                <w:sz w:val="20"/>
                <w:szCs w:val="20"/>
                <w:lang w:val="es-MX"/>
              </w:rPr>
            </w:pPr>
            <w:r w:rsidRPr="009D17B4">
              <w:rPr>
                <w:rFonts w:ascii="Arial" w:hAnsi="Arial" w:cs="Arial"/>
                <w:b/>
                <w:color w:val="0D0D0D"/>
                <w:sz w:val="20"/>
                <w:szCs w:val="20"/>
                <w:lang w:val="es-MX"/>
              </w:rPr>
              <w:t>CONVOCATORIA</w:t>
            </w:r>
          </w:p>
        </w:tc>
        <w:tc>
          <w:tcPr>
            <w:tcW w:w="571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D17B4" w:rsidRPr="009D17B4" w:rsidRDefault="009D17B4" w:rsidP="00AF17AE">
            <w:pPr>
              <w:jc w:val="both"/>
              <w:rPr>
                <w:rFonts w:ascii="Arial" w:hAnsi="Arial" w:cs="Arial"/>
                <w:color w:val="0D0D0D"/>
                <w:sz w:val="20"/>
                <w:szCs w:val="20"/>
                <w:lang w:val="es-MX"/>
              </w:rPr>
            </w:pPr>
          </w:p>
        </w:tc>
      </w:tr>
      <w:tr w:rsidR="009D17B4" w:rsidRPr="005B526F" w:rsidTr="00AF17AE">
        <w:trPr>
          <w:gridBefore w:val="1"/>
          <w:wBefore w:w="6"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9D17B4" w:rsidRPr="009D17B4" w:rsidRDefault="009D17B4" w:rsidP="00AF17AE">
            <w:pPr>
              <w:jc w:val="center"/>
              <w:rPr>
                <w:rFonts w:ascii="Arial" w:hAnsi="Arial" w:cs="Arial"/>
                <w:color w:val="0D0D0D"/>
                <w:sz w:val="20"/>
                <w:szCs w:val="20"/>
                <w:lang w:val="es-MX"/>
              </w:rPr>
            </w:pPr>
            <w:r w:rsidRPr="009D17B4">
              <w:rPr>
                <w:rFonts w:ascii="Arial" w:hAnsi="Arial" w:cs="Arial"/>
                <w:color w:val="0D0D0D"/>
                <w:sz w:val="20"/>
                <w:szCs w:val="20"/>
                <w:lang w:val="es-MX"/>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9D17B4" w:rsidRPr="009D17B4" w:rsidRDefault="009D17B4" w:rsidP="00AF17AE">
            <w:pPr>
              <w:jc w:val="both"/>
              <w:rPr>
                <w:rFonts w:ascii="Arial" w:hAnsi="Arial" w:cs="Arial"/>
                <w:color w:val="0D0D0D"/>
                <w:sz w:val="20"/>
                <w:szCs w:val="20"/>
                <w:lang w:val="es-MX"/>
              </w:rPr>
            </w:pPr>
            <w:r w:rsidRPr="009D17B4">
              <w:rPr>
                <w:rFonts w:ascii="Arial" w:hAnsi="Arial" w:cs="Arial"/>
                <w:color w:val="0D0D0D"/>
                <w:sz w:val="20"/>
                <w:szCs w:val="20"/>
                <w:lang w:val="es-MX"/>
              </w:rPr>
              <w:t>Publicación en la página Web institucional y marquesinas informativas</w:t>
            </w:r>
          </w:p>
        </w:tc>
        <w:tc>
          <w:tcPr>
            <w:tcW w:w="3540" w:type="dxa"/>
            <w:tcBorders>
              <w:top w:val="single" w:sz="4" w:space="0" w:color="auto"/>
              <w:left w:val="single" w:sz="4" w:space="0" w:color="auto"/>
              <w:bottom w:val="single" w:sz="4" w:space="0" w:color="auto"/>
              <w:right w:val="single" w:sz="4" w:space="0" w:color="auto"/>
            </w:tcBorders>
            <w:vAlign w:val="center"/>
            <w:hideMark/>
          </w:tcPr>
          <w:p w:rsidR="009D17B4" w:rsidRPr="009D17B4" w:rsidRDefault="009D17B4" w:rsidP="00AF17AE">
            <w:pPr>
              <w:jc w:val="center"/>
              <w:rPr>
                <w:rFonts w:ascii="Arial" w:hAnsi="Arial" w:cs="Arial"/>
                <w:color w:val="0D0D0D"/>
                <w:sz w:val="20"/>
                <w:szCs w:val="20"/>
                <w:lang w:val="es-MX"/>
              </w:rPr>
            </w:pPr>
            <w:r w:rsidRPr="009D17B4">
              <w:rPr>
                <w:rFonts w:ascii="Arial" w:hAnsi="Arial" w:cs="Arial"/>
                <w:color w:val="0D0D0D"/>
                <w:sz w:val="20"/>
                <w:szCs w:val="20"/>
                <w:lang w:val="es-MX"/>
              </w:rPr>
              <w:t>20 de Noviembre del 2017</w:t>
            </w:r>
          </w:p>
        </w:tc>
        <w:tc>
          <w:tcPr>
            <w:tcW w:w="2173" w:type="dxa"/>
            <w:tcBorders>
              <w:top w:val="single" w:sz="4" w:space="0" w:color="auto"/>
              <w:left w:val="single" w:sz="4" w:space="0" w:color="auto"/>
              <w:bottom w:val="single" w:sz="4" w:space="0" w:color="auto"/>
              <w:right w:val="single" w:sz="4" w:space="0" w:color="auto"/>
            </w:tcBorders>
            <w:vAlign w:val="center"/>
            <w:hideMark/>
          </w:tcPr>
          <w:p w:rsidR="009D17B4" w:rsidRPr="009D17B4" w:rsidRDefault="009D17B4" w:rsidP="00AF17AE">
            <w:pPr>
              <w:jc w:val="center"/>
              <w:rPr>
                <w:rFonts w:ascii="Arial" w:hAnsi="Arial" w:cs="Arial"/>
                <w:color w:val="0D0D0D"/>
                <w:sz w:val="20"/>
                <w:szCs w:val="20"/>
                <w:lang w:val="es-MX"/>
              </w:rPr>
            </w:pPr>
            <w:r w:rsidRPr="009D17B4">
              <w:rPr>
                <w:rFonts w:ascii="Arial" w:hAnsi="Arial" w:cs="Arial"/>
                <w:color w:val="0D0D0D"/>
                <w:sz w:val="20"/>
                <w:szCs w:val="20"/>
                <w:lang w:val="es-MX"/>
              </w:rPr>
              <w:t>SGGI-GCTIC</w:t>
            </w:r>
          </w:p>
        </w:tc>
      </w:tr>
      <w:tr w:rsidR="009D17B4" w:rsidRPr="005B526F" w:rsidTr="00AF17AE">
        <w:trPr>
          <w:gridBefore w:val="1"/>
          <w:wBefore w:w="6" w:type="dxa"/>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9D17B4" w:rsidRPr="009D17B4" w:rsidRDefault="009D17B4" w:rsidP="00AF17AE">
            <w:pPr>
              <w:jc w:val="center"/>
              <w:rPr>
                <w:rFonts w:ascii="Arial" w:hAnsi="Arial" w:cs="Arial"/>
                <w:color w:val="0D0D0D"/>
                <w:sz w:val="20"/>
                <w:szCs w:val="20"/>
                <w:lang w:val="es-MX"/>
              </w:rPr>
            </w:pPr>
            <w:r w:rsidRPr="009D17B4">
              <w:rPr>
                <w:rFonts w:ascii="Arial" w:hAnsi="Arial" w:cs="Arial"/>
                <w:color w:val="0D0D0D"/>
                <w:sz w:val="20"/>
                <w:szCs w:val="20"/>
                <w:lang w:val="es-MX"/>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9D17B4" w:rsidRPr="009D17B4" w:rsidRDefault="009D17B4" w:rsidP="00AF17AE">
            <w:pPr>
              <w:jc w:val="both"/>
              <w:rPr>
                <w:rFonts w:ascii="Arial" w:hAnsi="Arial" w:cs="Arial"/>
                <w:color w:val="0D0D0D"/>
                <w:sz w:val="20"/>
                <w:szCs w:val="20"/>
                <w:lang w:val="es-MX"/>
              </w:rPr>
            </w:pPr>
            <w:r w:rsidRPr="009D17B4">
              <w:rPr>
                <w:rFonts w:ascii="Arial" w:hAnsi="Arial" w:cs="Arial"/>
                <w:color w:val="0D0D0D"/>
                <w:sz w:val="20"/>
                <w:szCs w:val="20"/>
                <w:lang w:val="es-MX"/>
              </w:rPr>
              <w:t xml:space="preserve">Inscripción a través del Sistema de Selección de Personal(SISEP) </w:t>
            </w:r>
            <w:hyperlink r:id="rId15" w:history="1">
              <w:r w:rsidRPr="009D17B4">
                <w:rPr>
                  <w:rStyle w:val="Hipervnculo"/>
                  <w:rFonts w:ascii="Arial" w:hAnsi="Arial" w:cs="Arial"/>
                  <w:color w:val="0D0D0D"/>
                  <w:sz w:val="20"/>
                  <w:szCs w:val="20"/>
                </w:rPr>
                <w:t>ww1.essalud.gob.pe/</w:t>
              </w:r>
              <w:proofErr w:type="spellStart"/>
              <w:r w:rsidRPr="009D17B4">
                <w:rPr>
                  <w:rStyle w:val="Hipervnculo"/>
                  <w:rFonts w:ascii="Arial" w:hAnsi="Arial" w:cs="Arial"/>
                  <w:color w:val="0D0D0D"/>
                  <w:sz w:val="20"/>
                  <w:szCs w:val="20"/>
                </w:rPr>
                <w:t>sisep</w:t>
              </w:r>
              <w:proofErr w:type="spellEnd"/>
              <w:r w:rsidRPr="009D17B4">
                <w:rPr>
                  <w:rStyle w:val="Hipervnculo"/>
                  <w:rFonts w:ascii="Arial" w:hAnsi="Arial" w:cs="Arial"/>
                  <w:color w:val="0D0D0D"/>
                  <w:sz w:val="20"/>
                  <w:szCs w:val="20"/>
                </w:rPr>
                <w:t xml:space="preserve">/postular_oportunidades.htm </w:t>
              </w:r>
            </w:hyperlink>
          </w:p>
        </w:tc>
        <w:tc>
          <w:tcPr>
            <w:tcW w:w="3540" w:type="dxa"/>
            <w:tcBorders>
              <w:top w:val="single" w:sz="4" w:space="0" w:color="auto"/>
              <w:left w:val="single" w:sz="4" w:space="0" w:color="auto"/>
              <w:bottom w:val="single" w:sz="4" w:space="0" w:color="auto"/>
              <w:right w:val="single" w:sz="4" w:space="0" w:color="auto"/>
            </w:tcBorders>
            <w:vAlign w:val="center"/>
            <w:hideMark/>
          </w:tcPr>
          <w:p w:rsidR="009D17B4" w:rsidRPr="009D17B4" w:rsidRDefault="009D17B4" w:rsidP="00AF17AE">
            <w:pPr>
              <w:jc w:val="center"/>
              <w:rPr>
                <w:rFonts w:ascii="Arial" w:hAnsi="Arial" w:cs="Arial"/>
                <w:color w:val="0D0D0D"/>
                <w:sz w:val="20"/>
                <w:szCs w:val="20"/>
                <w:lang w:val="es-MX"/>
              </w:rPr>
            </w:pPr>
            <w:r w:rsidRPr="009D17B4">
              <w:rPr>
                <w:rFonts w:ascii="Arial" w:hAnsi="Arial" w:cs="Arial"/>
                <w:color w:val="0D0D0D"/>
                <w:sz w:val="20"/>
                <w:szCs w:val="20"/>
                <w:lang w:val="es-MX"/>
              </w:rPr>
              <w:t>Del 23 de Noviembre al 24 de Noviembre del 2017</w:t>
            </w:r>
          </w:p>
        </w:tc>
        <w:tc>
          <w:tcPr>
            <w:tcW w:w="2173" w:type="dxa"/>
            <w:tcBorders>
              <w:top w:val="single" w:sz="4" w:space="0" w:color="auto"/>
              <w:left w:val="single" w:sz="4" w:space="0" w:color="auto"/>
              <w:bottom w:val="single" w:sz="4" w:space="0" w:color="auto"/>
              <w:right w:val="single" w:sz="4" w:space="0" w:color="auto"/>
            </w:tcBorders>
            <w:vAlign w:val="center"/>
            <w:hideMark/>
          </w:tcPr>
          <w:p w:rsidR="009D17B4" w:rsidRPr="009D17B4" w:rsidRDefault="009D17B4" w:rsidP="00AF17AE">
            <w:pPr>
              <w:jc w:val="center"/>
              <w:rPr>
                <w:rFonts w:ascii="Arial" w:hAnsi="Arial" w:cs="Arial"/>
                <w:color w:val="0D0D0D"/>
                <w:sz w:val="20"/>
                <w:szCs w:val="20"/>
                <w:lang w:val="es-MX"/>
              </w:rPr>
            </w:pPr>
            <w:r w:rsidRPr="009D17B4">
              <w:rPr>
                <w:rFonts w:ascii="Arial" w:hAnsi="Arial" w:cs="Arial"/>
                <w:color w:val="0D0D0D"/>
                <w:sz w:val="20"/>
                <w:szCs w:val="20"/>
                <w:lang w:val="es-MX"/>
              </w:rPr>
              <w:t>SGGI -GCTIC</w:t>
            </w:r>
          </w:p>
        </w:tc>
      </w:tr>
      <w:tr w:rsidR="009D17B4" w:rsidRPr="005B526F" w:rsidTr="00AF1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49"/>
        </w:trPr>
        <w:tc>
          <w:tcPr>
            <w:tcW w:w="8977" w:type="dxa"/>
            <w:gridSpan w:val="5"/>
            <w:tcBorders>
              <w:top w:val="nil"/>
              <w:left w:val="single" w:sz="4" w:space="0" w:color="auto"/>
              <w:bottom w:val="single" w:sz="4" w:space="0" w:color="auto"/>
              <w:right w:val="single" w:sz="4" w:space="0" w:color="auto"/>
            </w:tcBorders>
            <w:shd w:val="clear" w:color="auto" w:fill="F2F2F2"/>
            <w:noWrap/>
            <w:vAlign w:val="center"/>
          </w:tcPr>
          <w:p w:rsidR="009D17B4" w:rsidRPr="009D17B4" w:rsidRDefault="009D17B4" w:rsidP="00AF17AE">
            <w:pPr>
              <w:rPr>
                <w:rFonts w:ascii="Arial" w:hAnsi="Arial" w:cs="Arial"/>
                <w:color w:val="000000"/>
                <w:sz w:val="20"/>
                <w:szCs w:val="20"/>
              </w:rPr>
            </w:pPr>
            <w:r w:rsidRPr="009D17B4">
              <w:rPr>
                <w:rFonts w:ascii="Arial" w:hAnsi="Arial" w:cs="Arial"/>
                <w:b/>
                <w:color w:val="000000"/>
                <w:sz w:val="20"/>
                <w:szCs w:val="20"/>
              </w:rPr>
              <w:t xml:space="preserve">SELECCIÓN </w:t>
            </w:r>
          </w:p>
        </w:tc>
      </w:tr>
      <w:tr w:rsidR="009D17B4" w:rsidRPr="005B526F" w:rsidTr="00AF1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31" w:type="dxa"/>
            <w:gridSpan w:val="2"/>
            <w:tcBorders>
              <w:top w:val="nil"/>
              <w:left w:val="single" w:sz="4" w:space="0" w:color="auto"/>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5</w:t>
            </w:r>
          </w:p>
        </w:tc>
        <w:tc>
          <w:tcPr>
            <w:tcW w:w="2833" w:type="dxa"/>
            <w:tcBorders>
              <w:top w:val="nil"/>
              <w:left w:val="nil"/>
              <w:bottom w:val="single" w:sz="4" w:space="0" w:color="auto"/>
              <w:right w:val="single" w:sz="4" w:space="0" w:color="auto"/>
            </w:tcBorders>
            <w:noWrap/>
            <w:vAlign w:val="center"/>
          </w:tcPr>
          <w:p w:rsidR="009D17B4" w:rsidRPr="009D17B4" w:rsidRDefault="009D17B4" w:rsidP="00AF17AE">
            <w:pPr>
              <w:jc w:val="both"/>
              <w:rPr>
                <w:rFonts w:ascii="Arial" w:hAnsi="Arial" w:cs="Arial"/>
                <w:color w:val="000000"/>
                <w:sz w:val="20"/>
                <w:szCs w:val="20"/>
              </w:rPr>
            </w:pPr>
            <w:r w:rsidRPr="009D17B4">
              <w:rPr>
                <w:rFonts w:ascii="Arial" w:hAnsi="Arial" w:cs="Arial"/>
                <w:color w:val="000000"/>
                <w:sz w:val="20"/>
                <w:szCs w:val="20"/>
              </w:rPr>
              <w:t xml:space="preserve">Resultados de pre calificación curricular según información del </w:t>
            </w:r>
          </w:p>
          <w:p w:rsidR="009D17B4" w:rsidRPr="009D17B4" w:rsidRDefault="009D17B4" w:rsidP="00AF17AE">
            <w:pPr>
              <w:jc w:val="both"/>
              <w:rPr>
                <w:rFonts w:ascii="Arial" w:hAnsi="Arial" w:cs="Arial"/>
                <w:color w:val="000000"/>
                <w:sz w:val="20"/>
                <w:szCs w:val="20"/>
              </w:rPr>
            </w:pPr>
            <w:r w:rsidRPr="009D17B4">
              <w:rPr>
                <w:rFonts w:ascii="Arial" w:hAnsi="Arial" w:cs="Arial"/>
                <w:color w:val="000000"/>
                <w:sz w:val="20"/>
                <w:szCs w:val="20"/>
              </w:rPr>
              <w:t>SISEP</w:t>
            </w:r>
          </w:p>
        </w:tc>
        <w:tc>
          <w:tcPr>
            <w:tcW w:w="3540" w:type="dxa"/>
            <w:tcBorders>
              <w:top w:val="nil"/>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 xml:space="preserve">27 de </w:t>
            </w:r>
            <w:proofErr w:type="gramStart"/>
            <w:r w:rsidRPr="009D17B4">
              <w:rPr>
                <w:rFonts w:ascii="Arial" w:hAnsi="Arial" w:cs="Arial"/>
                <w:color w:val="000000"/>
                <w:sz w:val="20"/>
                <w:szCs w:val="20"/>
              </w:rPr>
              <w:t>Noviembre</w:t>
            </w:r>
            <w:proofErr w:type="gramEnd"/>
            <w:r w:rsidRPr="009D17B4">
              <w:rPr>
                <w:rFonts w:ascii="Arial" w:hAnsi="Arial" w:cs="Arial"/>
                <w:color w:val="000000"/>
                <w:sz w:val="20"/>
                <w:szCs w:val="20"/>
              </w:rPr>
              <w:t xml:space="preserve"> del 2017 </w:t>
            </w:r>
          </w:p>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 xml:space="preserve">a partir de las 15:00 horas en la página Web institucional y en las marquesinas de la Unidad de Recursos Humanos de la Red Asistencial Tacna, sito en el Hospital III Daniel Alcides Carrión, Carretera a </w:t>
            </w:r>
            <w:proofErr w:type="spellStart"/>
            <w:r w:rsidRPr="009D17B4">
              <w:rPr>
                <w:rFonts w:ascii="Arial" w:hAnsi="Arial" w:cs="Arial"/>
                <w:color w:val="000000"/>
                <w:sz w:val="20"/>
                <w:szCs w:val="20"/>
              </w:rPr>
              <w:t>Calana</w:t>
            </w:r>
            <w:proofErr w:type="spellEnd"/>
            <w:r w:rsidRPr="009D17B4">
              <w:rPr>
                <w:rFonts w:ascii="Arial" w:hAnsi="Arial" w:cs="Arial"/>
                <w:color w:val="000000"/>
                <w:sz w:val="20"/>
                <w:szCs w:val="20"/>
              </w:rPr>
              <w:t xml:space="preserve"> Km. 6,5 – Tacna</w:t>
            </w:r>
          </w:p>
        </w:tc>
        <w:tc>
          <w:tcPr>
            <w:tcW w:w="2173" w:type="dxa"/>
            <w:tcBorders>
              <w:top w:val="nil"/>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SGGI – GCTIC</w:t>
            </w:r>
          </w:p>
        </w:tc>
      </w:tr>
      <w:tr w:rsidR="009D17B4" w:rsidRPr="005B526F" w:rsidTr="009D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1227"/>
        </w:trPr>
        <w:tc>
          <w:tcPr>
            <w:tcW w:w="431" w:type="dxa"/>
            <w:gridSpan w:val="2"/>
            <w:tcBorders>
              <w:top w:val="single" w:sz="4" w:space="0" w:color="auto"/>
              <w:left w:val="single" w:sz="4" w:space="0" w:color="auto"/>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6</w:t>
            </w:r>
          </w:p>
        </w:tc>
        <w:tc>
          <w:tcPr>
            <w:tcW w:w="2833" w:type="dxa"/>
            <w:tcBorders>
              <w:top w:val="nil"/>
              <w:left w:val="nil"/>
              <w:bottom w:val="single" w:sz="4" w:space="0" w:color="auto"/>
              <w:right w:val="single" w:sz="4" w:space="0" w:color="auto"/>
            </w:tcBorders>
            <w:noWrap/>
            <w:vAlign w:val="center"/>
          </w:tcPr>
          <w:p w:rsidR="009D17B4" w:rsidRPr="009D17B4" w:rsidRDefault="009D17B4" w:rsidP="00AF17AE">
            <w:pPr>
              <w:jc w:val="both"/>
              <w:rPr>
                <w:rFonts w:ascii="Arial" w:hAnsi="Arial" w:cs="Arial"/>
                <w:color w:val="000000"/>
                <w:sz w:val="20"/>
                <w:szCs w:val="20"/>
              </w:rPr>
            </w:pPr>
            <w:r w:rsidRPr="009D17B4">
              <w:rPr>
                <w:rFonts w:ascii="Arial" w:hAnsi="Arial" w:cs="Arial"/>
                <w:color w:val="000000"/>
                <w:sz w:val="20"/>
                <w:szCs w:val="20"/>
              </w:rPr>
              <w:t>Evaluación Psicotécnica</w:t>
            </w:r>
          </w:p>
        </w:tc>
        <w:tc>
          <w:tcPr>
            <w:tcW w:w="3540" w:type="dxa"/>
            <w:tcBorders>
              <w:top w:val="nil"/>
              <w:left w:val="nil"/>
              <w:bottom w:val="single" w:sz="4" w:space="0" w:color="auto"/>
              <w:right w:val="single" w:sz="4" w:space="0" w:color="auto"/>
            </w:tcBorders>
            <w:noWrap/>
            <w:vAlign w:val="center"/>
          </w:tcPr>
          <w:p w:rsidR="009D17B4" w:rsidRPr="009D17B4" w:rsidRDefault="009D17B4" w:rsidP="009D17B4">
            <w:pPr>
              <w:jc w:val="center"/>
              <w:rPr>
                <w:rFonts w:ascii="Arial" w:hAnsi="Arial" w:cs="Arial"/>
                <w:color w:val="000000"/>
                <w:sz w:val="20"/>
                <w:szCs w:val="20"/>
              </w:rPr>
            </w:pPr>
            <w:r w:rsidRPr="009D17B4">
              <w:rPr>
                <w:rFonts w:ascii="Arial" w:hAnsi="Arial" w:cs="Arial"/>
                <w:color w:val="000000"/>
                <w:sz w:val="20"/>
                <w:szCs w:val="20"/>
              </w:rPr>
              <w:t xml:space="preserve">28 de </w:t>
            </w:r>
            <w:proofErr w:type="gramStart"/>
            <w:r w:rsidRPr="009D17B4">
              <w:rPr>
                <w:rFonts w:ascii="Arial" w:hAnsi="Arial" w:cs="Arial"/>
                <w:color w:val="000000"/>
                <w:sz w:val="20"/>
                <w:szCs w:val="20"/>
              </w:rPr>
              <w:t>Noviembre</w:t>
            </w:r>
            <w:proofErr w:type="gramEnd"/>
            <w:r w:rsidRPr="009D17B4">
              <w:rPr>
                <w:rFonts w:ascii="Arial" w:hAnsi="Arial" w:cs="Arial"/>
                <w:color w:val="000000"/>
                <w:sz w:val="20"/>
                <w:szCs w:val="20"/>
              </w:rPr>
              <w:t xml:space="preserve"> del 2017, </w:t>
            </w:r>
          </w:p>
          <w:p w:rsidR="009D17B4" w:rsidRPr="009D17B4" w:rsidRDefault="009D17B4" w:rsidP="009D17B4">
            <w:pPr>
              <w:jc w:val="center"/>
              <w:rPr>
                <w:rFonts w:ascii="Arial" w:hAnsi="Arial" w:cs="Arial"/>
                <w:color w:val="000000"/>
                <w:sz w:val="20"/>
                <w:szCs w:val="20"/>
              </w:rPr>
            </w:pPr>
            <w:r w:rsidRPr="009D17B4">
              <w:rPr>
                <w:rFonts w:ascii="Arial" w:hAnsi="Arial" w:cs="Arial"/>
                <w:color w:val="000000"/>
                <w:sz w:val="20"/>
                <w:szCs w:val="20"/>
              </w:rPr>
              <w:t xml:space="preserve">a partir de las 09:00 horas en la Unidad de Recursos Humanos de la Red Asistencial Tacna, sito en el Hospital III Daniel Alcides Carrión, Carretera a </w:t>
            </w:r>
            <w:proofErr w:type="spellStart"/>
            <w:r w:rsidRPr="009D17B4">
              <w:rPr>
                <w:rFonts w:ascii="Arial" w:hAnsi="Arial" w:cs="Arial"/>
                <w:color w:val="000000"/>
                <w:sz w:val="20"/>
                <w:szCs w:val="20"/>
              </w:rPr>
              <w:t>Calana</w:t>
            </w:r>
            <w:proofErr w:type="spellEnd"/>
            <w:r w:rsidRPr="009D17B4">
              <w:rPr>
                <w:rFonts w:ascii="Arial" w:hAnsi="Arial" w:cs="Arial"/>
                <w:color w:val="000000"/>
                <w:sz w:val="20"/>
                <w:szCs w:val="20"/>
              </w:rPr>
              <w:t xml:space="preserve"> Km. 6,5 – Tacna</w:t>
            </w:r>
          </w:p>
        </w:tc>
        <w:tc>
          <w:tcPr>
            <w:tcW w:w="2173" w:type="dxa"/>
            <w:tcBorders>
              <w:top w:val="nil"/>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URRHH</w:t>
            </w:r>
          </w:p>
        </w:tc>
      </w:tr>
      <w:tr w:rsidR="009D17B4" w:rsidRPr="005B526F" w:rsidTr="00AF1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31" w:type="dxa"/>
            <w:gridSpan w:val="2"/>
            <w:tcBorders>
              <w:top w:val="nil"/>
              <w:left w:val="single" w:sz="4" w:space="0" w:color="auto"/>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7</w:t>
            </w:r>
          </w:p>
        </w:tc>
        <w:tc>
          <w:tcPr>
            <w:tcW w:w="2833" w:type="dxa"/>
            <w:tcBorders>
              <w:top w:val="nil"/>
              <w:left w:val="nil"/>
              <w:bottom w:val="single" w:sz="4" w:space="0" w:color="auto"/>
              <w:right w:val="single" w:sz="4" w:space="0" w:color="auto"/>
            </w:tcBorders>
            <w:noWrap/>
            <w:vAlign w:val="center"/>
          </w:tcPr>
          <w:p w:rsidR="009D17B4" w:rsidRPr="009D17B4" w:rsidRDefault="009D17B4" w:rsidP="00AF17AE">
            <w:pPr>
              <w:jc w:val="both"/>
              <w:rPr>
                <w:rFonts w:ascii="Arial" w:hAnsi="Arial" w:cs="Arial"/>
                <w:color w:val="000000"/>
                <w:sz w:val="20"/>
                <w:szCs w:val="20"/>
              </w:rPr>
            </w:pPr>
            <w:r w:rsidRPr="009D17B4">
              <w:rPr>
                <w:rFonts w:ascii="Arial" w:hAnsi="Arial" w:cs="Arial"/>
                <w:color w:val="000000"/>
                <w:sz w:val="20"/>
                <w:szCs w:val="20"/>
              </w:rPr>
              <w:t>Publicación de resultados de la Evaluación Psicotécnica</w:t>
            </w:r>
          </w:p>
        </w:tc>
        <w:tc>
          <w:tcPr>
            <w:tcW w:w="3540" w:type="dxa"/>
            <w:tcBorders>
              <w:top w:val="nil"/>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 xml:space="preserve">28 de </w:t>
            </w:r>
            <w:proofErr w:type="gramStart"/>
            <w:r w:rsidRPr="009D17B4">
              <w:rPr>
                <w:rFonts w:ascii="Arial" w:hAnsi="Arial" w:cs="Arial"/>
                <w:color w:val="000000"/>
                <w:sz w:val="20"/>
                <w:szCs w:val="20"/>
              </w:rPr>
              <w:t>Noviembre</w:t>
            </w:r>
            <w:proofErr w:type="gramEnd"/>
            <w:r w:rsidRPr="009D17B4">
              <w:rPr>
                <w:rFonts w:ascii="Arial" w:hAnsi="Arial" w:cs="Arial"/>
                <w:color w:val="000000"/>
                <w:sz w:val="20"/>
                <w:szCs w:val="20"/>
              </w:rPr>
              <w:t xml:space="preserve"> del 2017, </w:t>
            </w:r>
          </w:p>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a partir de las 11:30 horas, en la página Web institucional y en las marquesinas del lugar de inscripción</w:t>
            </w:r>
          </w:p>
        </w:tc>
        <w:tc>
          <w:tcPr>
            <w:tcW w:w="2173" w:type="dxa"/>
            <w:tcBorders>
              <w:top w:val="nil"/>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sz w:val="20"/>
                <w:szCs w:val="20"/>
              </w:rPr>
            </w:pPr>
            <w:r w:rsidRPr="009D17B4">
              <w:rPr>
                <w:rFonts w:ascii="Arial" w:hAnsi="Arial" w:cs="Arial"/>
                <w:sz w:val="20"/>
                <w:szCs w:val="20"/>
                <w:lang w:val="es-MX"/>
              </w:rPr>
              <w:t>URRHH - SGGI-GCTIC</w:t>
            </w:r>
          </w:p>
        </w:tc>
      </w:tr>
      <w:tr w:rsidR="009D17B4" w:rsidRPr="005B526F" w:rsidTr="00AF1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31" w:type="dxa"/>
            <w:gridSpan w:val="2"/>
            <w:tcBorders>
              <w:top w:val="nil"/>
              <w:left w:val="single" w:sz="4" w:space="0" w:color="auto"/>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8</w:t>
            </w:r>
          </w:p>
        </w:tc>
        <w:tc>
          <w:tcPr>
            <w:tcW w:w="2833" w:type="dxa"/>
            <w:tcBorders>
              <w:top w:val="nil"/>
              <w:left w:val="nil"/>
              <w:bottom w:val="single" w:sz="4" w:space="0" w:color="auto"/>
              <w:right w:val="single" w:sz="4" w:space="0" w:color="auto"/>
            </w:tcBorders>
            <w:noWrap/>
            <w:vAlign w:val="center"/>
          </w:tcPr>
          <w:p w:rsidR="009D17B4" w:rsidRPr="009D17B4" w:rsidRDefault="009D17B4" w:rsidP="00AF17AE">
            <w:pPr>
              <w:jc w:val="both"/>
              <w:rPr>
                <w:rFonts w:ascii="Arial" w:hAnsi="Arial" w:cs="Arial"/>
                <w:color w:val="000000"/>
                <w:sz w:val="20"/>
                <w:szCs w:val="20"/>
              </w:rPr>
            </w:pPr>
            <w:r w:rsidRPr="009D17B4">
              <w:rPr>
                <w:rFonts w:ascii="Arial" w:hAnsi="Arial" w:cs="Arial"/>
                <w:color w:val="000000"/>
                <w:sz w:val="20"/>
                <w:szCs w:val="20"/>
              </w:rPr>
              <w:t>Evaluación de Conocimientos</w:t>
            </w:r>
          </w:p>
        </w:tc>
        <w:tc>
          <w:tcPr>
            <w:tcW w:w="3540" w:type="dxa"/>
            <w:tcBorders>
              <w:top w:val="nil"/>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 xml:space="preserve">28 de </w:t>
            </w:r>
            <w:proofErr w:type="gramStart"/>
            <w:r w:rsidRPr="009D17B4">
              <w:rPr>
                <w:rFonts w:ascii="Arial" w:hAnsi="Arial" w:cs="Arial"/>
                <w:color w:val="000000"/>
                <w:sz w:val="20"/>
                <w:szCs w:val="20"/>
              </w:rPr>
              <w:t>Noviembre</w:t>
            </w:r>
            <w:proofErr w:type="gramEnd"/>
            <w:r w:rsidRPr="009D17B4">
              <w:rPr>
                <w:rFonts w:ascii="Arial" w:hAnsi="Arial" w:cs="Arial"/>
                <w:color w:val="000000"/>
                <w:sz w:val="20"/>
                <w:szCs w:val="20"/>
              </w:rPr>
              <w:t xml:space="preserve"> del 2017, </w:t>
            </w:r>
          </w:p>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 xml:space="preserve">a partir de las 12:00 horas en la Unidad de Recursos Humanos de la Red Asistencial Tacna, sito en el Hospital III Daniel Alcides Carrión, Carretera a </w:t>
            </w:r>
            <w:proofErr w:type="spellStart"/>
            <w:r w:rsidRPr="009D17B4">
              <w:rPr>
                <w:rFonts w:ascii="Arial" w:hAnsi="Arial" w:cs="Arial"/>
                <w:color w:val="000000"/>
                <w:sz w:val="20"/>
                <w:szCs w:val="20"/>
              </w:rPr>
              <w:t>Calana</w:t>
            </w:r>
            <w:proofErr w:type="spellEnd"/>
            <w:r w:rsidRPr="009D17B4">
              <w:rPr>
                <w:rFonts w:ascii="Arial" w:hAnsi="Arial" w:cs="Arial"/>
                <w:color w:val="000000"/>
                <w:sz w:val="20"/>
                <w:szCs w:val="20"/>
              </w:rPr>
              <w:t xml:space="preserve"> Km. 6,5 – Tacna</w:t>
            </w:r>
          </w:p>
        </w:tc>
        <w:tc>
          <w:tcPr>
            <w:tcW w:w="2173" w:type="dxa"/>
            <w:tcBorders>
              <w:top w:val="nil"/>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sz w:val="20"/>
                <w:szCs w:val="20"/>
              </w:rPr>
            </w:pPr>
            <w:r w:rsidRPr="009D17B4">
              <w:rPr>
                <w:rFonts w:ascii="Arial" w:hAnsi="Arial" w:cs="Arial"/>
                <w:color w:val="000000"/>
                <w:sz w:val="20"/>
                <w:szCs w:val="20"/>
              </w:rPr>
              <w:t>URRHH</w:t>
            </w:r>
          </w:p>
        </w:tc>
      </w:tr>
      <w:tr w:rsidR="009D17B4" w:rsidRPr="005B526F" w:rsidTr="00AF1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31" w:type="dxa"/>
            <w:gridSpan w:val="2"/>
            <w:tcBorders>
              <w:top w:val="nil"/>
              <w:left w:val="single" w:sz="4" w:space="0" w:color="auto"/>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9</w:t>
            </w:r>
          </w:p>
        </w:tc>
        <w:tc>
          <w:tcPr>
            <w:tcW w:w="2833" w:type="dxa"/>
            <w:tcBorders>
              <w:top w:val="nil"/>
              <w:left w:val="nil"/>
              <w:bottom w:val="single" w:sz="4" w:space="0" w:color="auto"/>
              <w:right w:val="single" w:sz="4" w:space="0" w:color="auto"/>
            </w:tcBorders>
            <w:noWrap/>
            <w:vAlign w:val="center"/>
          </w:tcPr>
          <w:p w:rsidR="009D17B4" w:rsidRPr="009D17B4" w:rsidRDefault="009D17B4" w:rsidP="00AF17AE">
            <w:pPr>
              <w:jc w:val="both"/>
              <w:rPr>
                <w:rFonts w:ascii="Arial" w:hAnsi="Arial" w:cs="Arial"/>
                <w:color w:val="000000"/>
                <w:sz w:val="20"/>
                <w:szCs w:val="20"/>
              </w:rPr>
            </w:pPr>
            <w:r w:rsidRPr="009D17B4">
              <w:rPr>
                <w:rFonts w:ascii="Arial" w:hAnsi="Arial" w:cs="Arial"/>
                <w:color w:val="000000"/>
                <w:sz w:val="20"/>
                <w:szCs w:val="20"/>
              </w:rPr>
              <w:t>Publicación de resultados de la Evaluación de Conocimientos</w:t>
            </w:r>
          </w:p>
        </w:tc>
        <w:tc>
          <w:tcPr>
            <w:tcW w:w="3540" w:type="dxa"/>
            <w:tcBorders>
              <w:top w:val="nil"/>
              <w:left w:val="nil"/>
              <w:bottom w:val="single" w:sz="4" w:space="0" w:color="auto"/>
              <w:right w:val="single" w:sz="4" w:space="0" w:color="auto"/>
            </w:tcBorders>
            <w:noWrap/>
            <w:vAlign w:val="center"/>
          </w:tcPr>
          <w:p w:rsidR="009D17B4" w:rsidRPr="009D17B4" w:rsidRDefault="0000366A" w:rsidP="00AF17AE">
            <w:pPr>
              <w:jc w:val="center"/>
              <w:rPr>
                <w:rFonts w:ascii="Arial" w:hAnsi="Arial" w:cs="Arial"/>
                <w:color w:val="000000"/>
                <w:sz w:val="20"/>
                <w:szCs w:val="20"/>
              </w:rPr>
            </w:pPr>
            <w:r>
              <w:rPr>
                <w:rFonts w:ascii="Arial" w:hAnsi="Arial" w:cs="Arial"/>
                <w:color w:val="000000"/>
                <w:sz w:val="20"/>
                <w:szCs w:val="20"/>
              </w:rPr>
              <w:t>29</w:t>
            </w:r>
            <w:r w:rsidR="009D17B4" w:rsidRPr="009D17B4">
              <w:rPr>
                <w:rFonts w:ascii="Arial" w:hAnsi="Arial" w:cs="Arial"/>
                <w:color w:val="000000"/>
                <w:sz w:val="20"/>
                <w:szCs w:val="20"/>
              </w:rPr>
              <w:t xml:space="preserve"> de Noviembre del 2017, a partir de las 16:00 horas, en la página Web institucional y en las marquesinas del lugar de inscripción</w:t>
            </w:r>
          </w:p>
        </w:tc>
        <w:tc>
          <w:tcPr>
            <w:tcW w:w="2173" w:type="dxa"/>
            <w:tcBorders>
              <w:top w:val="nil"/>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sz w:val="20"/>
                <w:szCs w:val="20"/>
              </w:rPr>
            </w:pPr>
            <w:r w:rsidRPr="009D17B4">
              <w:rPr>
                <w:rFonts w:ascii="Arial" w:hAnsi="Arial" w:cs="Arial"/>
                <w:sz w:val="20"/>
                <w:szCs w:val="20"/>
                <w:lang w:val="es-MX"/>
              </w:rPr>
              <w:t>URRHH - SGGI-GCTIC</w:t>
            </w:r>
          </w:p>
        </w:tc>
      </w:tr>
      <w:tr w:rsidR="009D17B4" w:rsidRPr="005B526F" w:rsidTr="009D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1421"/>
        </w:trPr>
        <w:tc>
          <w:tcPr>
            <w:tcW w:w="431" w:type="dxa"/>
            <w:gridSpan w:val="2"/>
            <w:tcBorders>
              <w:top w:val="nil"/>
              <w:left w:val="single" w:sz="4" w:space="0" w:color="auto"/>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10</w:t>
            </w:r>
          </w:p>
        </w:tc>
        <w:tc>
          <w:tcPr>
            <w:tcW w:w="2833" w:type="dxa"/>
            <w:tcBorders>
              <w:top w:val="nil"/>
              <w:left w:val="nil"/>
              <w:bottom w:val="single" w:sz="4" w:space="0" w:color="auto"/>
              <w:right w:val="single" w:sz="4" w:space="0" w:color="auto"/>
            </w:tcBorders>
            <w:noWrap/>
            <w:vAlign w:val="center"/>
          </w:tcPr>
          <w:p w:rsidR="009D17B4" w:rsidRPr="009D17B4" w:rsidRDefault="009D17B4" w:rsidP="00AF17AE">
            <w:pPr>
              <w:jc w:val="both"/>
              <w:rPr>
                <w:rFonts w:ascii="Arial" w:hAnsi="Arial" w:cs="Arial"/>
                <w:color w:val="000000"/>
                <w:sz w:val="20"/>
                <w:szCs w:val="20"/>
              </w:rPr>
            </w:pPr>
            <w:r w:rsidRPr="009D17B4">
              <w:rPr>
                <w:rFonts w:ascii="Arial" w:hAnsi="Arial" w:cs="Arial"/>
                <w:color w:val="000000"/>
                <w:sz w:val="20"/>
                <w:szCs w:val="20"/>
              </w:rPr>
              <w:t>Recepción de CV documentados de postulantes pre calificados</w:t>
            </w:r>
          </w:p>
        </w:tc>
        <w:tc>
          <w:tcPr>
            <w:tcW w:w="3540" w:type="dxa"/>
            <w:tcBorders>
              <w:top w:val="nil"/>
              <w:left w:val="nil"/>
              <w:bottom w:val="single" w:sz="4" w:space="0" w:color="auto"/>
              <w:right w:val="single" w:sz="4" w:space="0" w:color="auto"/>
            </w:tcBorders>
            <w:noWrap/>
            <w:vAlign w:val="center"/>
          </w:tcPr>
          <w:p w:rsidR="009D17B4" w:rsidRPr="009D17B4" w:rsidRDefault="0000366A" w:rsidP="009D17B4">
            <w:pPr>
              <w:jc w:val="center"/>
              <w:rPr>
                <w:rFonts w:ascii="Arial" w:hAnsi="Arial" w:cs="Arial"/>
                <w:color w:val="000000"/>
                <w:sz w:val="20"/>
                <w:szCs w:val="20"/>
              </w:rPr>
            </w:pPr>
            <w:r>
              <w:rPr>
                <w:rFonts w:ascii="Arial" w:hAnsi="Arial" w:cs="Arial"/>
                <w:color w:val="000000"/>
                <w:sz w:val="20"/>
                <w:szCs w:val="20"/>
              </w:rPr>
              <w:t>30</w:t>
            </w:r>
            <w:r w:rsidR="009D17B4" w:rsidRPr="009D17B4">
              <w:rPr>
                <w:rFonts w:ascii="Arial" w:hAnsi="Arial" w:cs="Arial"/>
                <w:color w:val="000000"/>
                <w:sz w:val="20"/>
                <w:szCs w:val="20"/>
              </w:rPr>
              <w:t xml:space="preserve"> de </w:t>
            </w:r>
            <w:proofErr w:type="gramStart"/>
            <w:r w:rsidR="009D17B4" w:rsidRPr="009D17B4">
              <w:rPr>
                <w:rFonts w:ascii="Arial" w:hAnsi="Arial" w:cs="Arial"/>
                <w:color w:val="000000"/>
                <w:sz w:val="20"/>
                <w:szCs w:val="20"/>
              </w:rPr>
              <w:t>Noviembre</w:t>
            </w:r>
            <w:proofErr w:type="gramEnd"/>
            <w:r w:rsidR="009D17B4" w:rsidRPr="009D17B4">
              <w:rPr>
                <w:rFonts w:ascii="Arial" w:hAnsi="Arial" w:cs="Arial"/>
                <w:color w:val="000000"/>
                <w:sz w:val="20"/>
                <w:szCs w:val="20"/>
              </w:rPr>
              <w:t xml:space="preserve"> del 2017</w:t>
            </w:r>
          </w:p>
          <w:p w:rsidR="009D17B4" w:rsidRPr="009D17B4" w:rsidRDefault="009D17B4" w:rsidP="009D17B4">
            <w:pPr>
              <w:jc w:val="center"/>
              <w:rPr>
                <w:rFonts w:ascii="Arial" w:hAnsi="Arial" w:cs="Arial"/>
                <w:color w:val="000000"/>
                <w:sz w:val="20"/>
                <w:szCs w:val="20"/>
              </w:rPr>
            </w:pPr>
            <w:r w:rsidRPr="009D17B4">
              <w:rPr>
                <w:rFonts w:ascii="Arial" w:hAnsi="Arial" w:cs="Arial"/>
                <w:color w:val="000000"/>
                <w:sz w:val="20"/>
                <w:szCs w:val="20"/>
              </w:rPr>
              <w:t xml:space="preserve">a partir de las 08:00 horas, hasta las 15:00 horas en la Unidad de Recursos Humanos de la Red Asistencial Tacna, sito en el Hospital III Daniel Alcides Carrión, Carretera a </w:t>
            </w:r>
            <w:proofErr w:type="spellStart"/>
            <w:r w:rsidRPr="009D17B4">
              <w:rPr>
                <w:rFonts w:ascii="Arial" w:hAnsi="Arial" w:cs="Arial"/>
                <w:color w:val="000000"/>
                <w:sz w:val="20"/>
                <w:szCs w:val="20"/>
              </w:rPr>
              <w:t>Calana</w:t>
            </w:r>
            <w:proofErr w:type="spellEnd"/>
            <w:r w:rsidRPr="009D17B4">
              <w:rPr>
                <w:rFonts w:ascii="Arial" w:hAnsi="Arial" w:cs="Arial"/>
                <w:color w:val="000000"/>
                <w:sz w:val="20"/>
                <w:szCs w:val="20"/>
              </w:rPr>
              <w:t xml:space="preserve"> Km. 6,5 – Tacna</w:t>
            </w:r>
          </w:p>
        </w:tc>
        <w:tc>
          <w:tcPr>
            <w:tcW w:w="2173" w:type="dxa"/>
            <w:tcBorders>
              <w:top w:val="nil"/>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sz w:val="20"/>
                <w:szCs w:val="20"/>
              </w:rPr>
            </w:pPr>
            <w:r w:rsidRPr="009D17B4">
              <w:rPr>
                <w:rFonts w:ascii="Arial" w:hAnsi="Arial" w:cs="Arial"/>
                <w:color w:val="000000"/>
                <w:sz w:val="20"/>
                <w:szCs w:val="20"/>
              </w:rPr>
              <w:t>URRHH</w:t>
            </w:r>
          </w:p>
        </w:tc>
      </w:tr>
      <w:tr w:rsidR="009D17B4" w:rsidRPr="005B526F" w:rsidTr="00003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70"/>
        </w:trPr>
        <w:tc>
          <w:tcPr>
            <w:tcW w:w="431" w:type="dxa"/>
            <w:gridSpan w:val="2"/>
            <w:tcBorders>
              <w:top w:val="nil"/>
              <w:left w:val="single" w:sz="4" w:space="0" w:color="auto"/>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11</w:t>
            </w:r>
          </w:p>
        </w:tc>
        <w:tc>
          <w:tcPr>
            <w:tcW w:w="2833" w:type="dxa"/>
            <w:tcBorders>
              <w:top w:val="nil"/>
              <w:left w:val="nil"/>
              <w:bottom w:val="single" w:sz="4" w:space="0" w:color="auto"/>
              <w:right w:val="single" w:sz="4" w:space="0" w:color="auto"/>
            </w:tcBorders>
            <w:noWrap/>
            <w:vAlign w:val="center"/>
          </w:tcPr>
          <w:p w:rsidR="009D17B4" w:rsidRPr="009D17B4" w:rsidRDefault="009D17B4" w:rsidP="00AF17AE">
            <w:pPr>
              <w:jc w:val="both"/>
              <w:rPr>
                <w:rFonts w:ascii="Arial" w:hAnsi="Arial" w:cs="Arial"/>
                <w:color w:val="000000"/>
                <w:sz w:val="20"/>
                <w:szCs w:val="20"/>
              </w:rPr>
            </w:pPr>
            <w:r w:rsidRPr="009D17B4">
              <w:rPr>
                <w:rFonts w:ascii="Arial" w:hAnsi="Arial" w:cs="Arial"/>
                <w:color w:val="000000"/>
                <w:sz w:val="20"/>
                <w:szCs w:val="20"/>
              </w:rPr>
              <w:t>Evaluación de CV u Hoja de Vida</w:t>
            </w:r>
          </w:p>
        </w:tc>
        <w:tc>
          <w:tcPr>
            <w:tcW w:w="3540" w:type="dxa"/>
            <w:tcBorders>
              <w:top w:val="nil"/>
              <w:left w:val="nil"/>
              <w:bottom w:val="single" w:sz="4" w:space="0" w:color="auto"/>
              <w:right w:val="single" w:sz="4" w:space="0" w:color="auto"/>
            </w:tcBorders>
            <w:noWrap/>
            <w:vAlign w:val="center"/>
          </w:tcPr>
          <w:p w:rsidR="009D17B4" w:rsidRPr="009D17B4" w:rsidRDefault="0000366A" w:rsidP="0000366A">
            <w:pPr>
              <w:jc w:val="center"/>
              <w:rPr>
                <w:rFonts w:ascii="Arial" w:hAnsi="Arial" w:cs="Arial"/>
                <w:color w:val="000000"/>
                <w:sz w:val="20"/>
                <w:szCs w:val="20"/>
              </w:rPr>
            </w:pPr>
            <w:r>
              <w:rPr>
                <w:rFonts w:ascii="Arial" w:hAnsi="Arial" w:cs="Arial"/>
                <w:color w:val="000000"/>
                <w:sz w:val="20"/>
                <w:szCs w:val="20"/>
              </w:rPr>
              <w:t>01</w:t>
            </w:r>
            <w:r w:rsidR="009D17B4" w:rsidRPr="009D17B4">
              <w:rPr>
                <w:rFonts w:ascii="Arial" w:hAnsi="Arial" w:cs="Arial"/>
                <w:color w:val="000000"/>
                <w:sz w:val="20"/>
                <w:szCs w:val="20"/>
              </w:rPr>
              <w:t xml:space="preserve"> de </w:t>
            </w:r>
            <w:r>
              <w:rPr>
                <w:rFonts w:ascii="Arial" w:hAnsi="Arial" w:cs="Arial"/>
                <w:color w:val="000000"/>
                <w:sz w:val="20"/>
                <w:szCs w:val="20"/>
              </w:rPr>
              <w:t>Dic</w:t>
            </w:r>
            <w:r w:rsidR="009D17B4" w:rsidRPr="009D17B4">
              <w:rPr>
                <w:rFonts w:ascii="Arial" w:hAnsi="Arial" w:cs="Arial"/>
                <w:color w:val="000000"/>
                <w:sz w:val="20"/>
                <w:szCs w:val="20"/>
              </w:rPr>
              <w:t>iembre del 2017</w:t>
            </w:r>
          </w:p>
        </w:tc>
        <w:tc>
          <w:tcPr>
            <w:tcW w:w="2173" w:type="dxa"/>
            <w:tcBorders>
              <w:top w:val="nil"/>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sz w:val="20"/>
                <w:szCs w:val="20"/>
              </w:rPr>
            </w:pPr>
            <w:r w:rsidRPr="009D17B4">
              <w:rPr>
                <w:rFonts w:ascii="Arial" w:hAnsi="Arial" w:cs="Arial"/>
                <w:color w:val="000000"/>
                <w:sz w:val="20"/>
                <w:szCs w:val="20"/>
              </w:rPr>
              <w:t>URRHH</w:t>
            </w:r>
          </w:p>
        </w:tc>
      </w:tr>
      <w:tr w:rsidR="009D17B4" w:rsidRPr="005B526F" w:rsidTr="00AF1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31" w:type="dxa"/>
            <w:gridSpan w:val="2"/>
            <w:tcBorders>
              <w:top w:val="nil"/>
              <w:left w:val="single" w:sz="4" w:space="0" w:color="auto"/>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12</w:t>
            </w:r>
          </w:p>
        </w:tc>
        <w:tc>
          <w:tcPr>
            <w:tcW w:w="2833" w:type="dxa"/>
            <w:tcBorders>
              <w:top w:val="nil"/>
              <w:left w:val="nil"/>
              <w:bottom w:val="single" w:sz="4" w:space="0" w:color="auto"/>
              <w:right w:val="single" w:sz="4" w:space="0" w:color="auto"/>
            </w:tcBorders>
            <w:noWrap/>
            <w:vAlign w:val="center"/>
          </w:tcPr>
          <w:p w:rsidR="009D17B4" w:rsidRPr="009D17B4" w:rsidRDefault="009D17B4" w:rsidP="00AF17AE">
            <w:pPr>
              <w:jc w:val="both"/>
              <w:rPr>
                <w:rFonts w:ascii="Arial" w:hAnsi="Arial" w:cs="Arial"/>
                <w:color w:val="000000"/>
                <w:sz w:val="20"/>
                <w:szCs w:val="20"/>
              </w:rPr>
            </w:pPr>
            <w:r w:rsidRPr="009D17B4">
              <w:rPr>
                <w:rFonts w:ascii="Arial" w:hAnsi="Arial" w:cs="Arial"/>
                <w:color w:val="000000"/>
                <w:sz w:val="20"/>
                <w:szCs w:val="20"/>
              </w:rPr>
              <w:t>Publicación de resultados de la Evaluación Curricular u Hoja de Vida</w:t>
            </w:r>
          </w:p>
        </w:tc>
        <w:tc>
          <w:tcPr>
            <w:tcW w:w="3540" w:type="dxa"/>
            <w:tcBorders>
              <w:top w:val="nil"/>
              <w:left w:val="nil"/>
              <w:bottom w:val="single" w:sz="4" w:space="0" w:color="auto"/>
              <w:right w:val="single" w:sz="4" w:space="0" w:color="auto"/>
            </w:tcBorders>
            <w:noWrap/>
            <w:vAlign w:val="center"/>
          </w:tcPr>
          <w:p w:rsidR="009D17B4" w:rsidRPr="009D17B4" w:rsidRDefault="0000366A" w:rsidP="0000366A">
            <w:pPr>
              <w:jc w:val="center"/>
              <w:rPr>
                <w:rFonts w:ascii="Arial" w:hAnsi="Arial" w:cs="Arial"/>
                <w:color w:val="000000"/>
                <w:sz w:val="20"/>
                <w:szCs w:val="20"/>
              </w:rPr>
            </w:pPr>
            <w:r>
              <w:rPr>
                <w:rFonts w:ascii="Arial" w:hAnsi="Arial" w:cs="Arial"/>
                <w:color w:val="000000"/>
                <w:sz w:val="20"/>
                <w:szCs w:val="20"/>
              </w:rPr>
              <w:t>01</w:t>
            </w:r>
            <w:r w:rsidR="009D17B4" w:rsidRPr="009D17B4">
              <w:rPr>
                <w:rFonts w:ascii="Arial" w:hAnsi="Arial" w:cs="Arial"/>
                <w:color w:val="000000"/>
                <w:sz w:val="20"/>
                <w:szCs w:val="20"/>
              </w:rPr>
              <w:t xml:space="preserve"> de </w:t>
            </w:r>
            <w:r>
              <w:rPr>
                <w:rFonts w:ascii="Arial" w:hAnsi="Arial" w:cs="Arial"/>
                <w:color w:val="000000"/>
                <w:sz w:val="20"/>
                <w:szCs w:val="20"/>
              </w:rPr>
              <w:t>Dic</w:t>
            </w:r>
            <w:r w:rsidR="009D17B4" w:rsidRPr="009D17B4">
              <w:rPr>
                <w:rFonts w:ascii="Arial" w:hAnsi="Arial" w:cs="Arial"/>
                <w:color w:val="000000"/>
                <w:sz w:val="20"/>
                <w:szCs w:val="20"/>
              </w:rPr>
              <w:t>iembre del 2017 a partir de las 10:00 horas en las marquesinas informativas y en la página Web institucional</w:t>
            </w:r>
          </w:p>
        </w:tc>
        <w:tc>
          <w:tcPr>
            <w:tcW w:w="2173" w:type="dxa"/>
            <w:tcBorders>
              <w:top w:val="nil"/>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sz w:val="20"/>
                <w:szCs w:val="20"/>
              </w:rPr>
            </w:pPr>
            <w:r w:rsidRPr="009D17B4">
              <w:rPr>
                <w:rFonts w:ascii="Arial" w:hAnsi="Arial" w:cs="Arial"/>
                <w:sz w:val="20"/>
                <w:szCs w:val="20"/>
                <w:lang w:val="es-MX"/>
              </w:rPr>
              <w:t>URRHH - SGGI-GCTIC</w:t>
            </w:r>
          </w:p>
        </w:tc>
      </w:tr>
      <w:tr w:rsidR="009D17B4" w:rsidRPr="005B526F" w:rsidTr="009D1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18"/>
        </w:trPr>
        <w:tc>
          <w:tcPr>
            <w:tcW w:w="431" w:type="dxa"/>
            <w:gridSpan w:val="2"/>
            <w:tcBorders>
              <w:top w:val="nil"/>
              <w:left w:val="single" w:sz="4" w:space="0" w:color="auto"/>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13</w:t>
            </w:r>
          </w:p>
        </w:tc>
        <w:tc>
          <w:tcPr>
            <w:tcW w:w="2833" w:type="dxa"/>
            <w:tcBorders>
              <w:top w:val="nil"/>
              <w:left w:val="nil"/>
              <w:bottom w:val="single" w:sz="4" w:space="0" w:color="auto"/>
              <w:right w:val="single" w:sz="4" w:space="0" w:color="auto"/>
            </w:tcBorders>
            <w:noWrap/>
            <w:vAlign w:val="center"/>
          </w:tcPr>
          <w:p w:rsidR="009D17B4" w:rsidRPr="009D17B4" w:rsidRDefault="009D17B4" w:rsidP="00AF17AE">
            <w:pPr>
              <w:jc w:val="both"/>
              <w:rPr>
                <w:rFonts w:ascii="Arial" w:hAnsi="Arial" w:cs="Arial"/>
                <w:color w:val="000000"/>
                <w:sz w:val="20"/>
                <w:szCs w:val="20"/>
              </w:rPr>
            </w:pPr>
            <w:r w:rsidRPr="009D17B4">
              <w:rPr>
                <w:rFonts w:ascii="Arial" w:hAnsi="Arial" w:cs="Arial"/>
                <w:color w:val="000000"/>
                <w:sz w:val="20"/>
                <w:szCs w:val="20"/>
              </w:rPr>
              <w:t>Evaluación Psicológica</w:t>
            </w:r>
          </w:p>
        </w:tc>
        <w:tc>
          <w:tcPr>
            <w:tcW w:w="3540" w:type="dxa"/>
            <w:tcBorders>
              <w:top w:val="nil"/>
              <w:left w:val="nil"/>
              <w:bottom w:val="single" w:sz="4" w:space="0" w:color="auto"/>
              <w:right w:val="single" w:sz="4" w:space="0" w:color="auto"/>
            </w:tcBorders>
            <w:noWrap/>
            <w:vAlign w:val="center"/>
          </w:tcPr>
          <w:p w:rsidR="009D17B4" w:rsidRPr="009D17B4" w:rsidRDefault="0000366A" w:rsidP="00AF17AE">
            <w:pPr>
              <w:jc w:val="center"/>
              <w:rPr>
                <w:rFonts w:ascii="Arial" w:hAnsi="Arial" w:cs="Arial"/>
                <w:color w:val="000000"/>
                <w:sz w:val="20"/>
                <w:szCs w:val="20"/>
              </w:rPr>
            </w:pPr>
            <w:r>
              <w:rPr>
                <w:rFonts w:ascii="Arial" w:hAnsi="Arial" w:cs="Arial"/>
                <w:color w:val="000000"/>
                <w:sz w:val="20"/>
                <w:szCs w:val="20"/>
              </w:rPr>
              <w:t>04</w:t>
            </w:r>
            <w:r w:rsidR="009D17B4" w:rsidRPr="009D17B4">
              <w:rPr>
                <w:rFonts w:ascii="Arial" w:hAnsi="Arial" w:cs="Arial"/>
                <w:color w:val="000000"/>
                <w:sz w:val="20"/>
                <w:szCs w:val="20"/>
              </w:rPr>
              <w:t xml:space="preserve"> de </w:t>
            </w:r>
            <w:proofErr w:type="gramStart"/>
            <w:r>
              <w:rPr>
                <w:rFonts w:ascii="Arial" w:hAnsi="Arial" w:cs="Arial"/>
                <w:color w:val="000000"/>
                <w:sz w:val="20"/>
                <w:szCs w:val="20"/>
              </w:rPr>
              <w:t>Dic</w:t>
            </w:r>
            <w:r w:rsidR="009D17B4" w:rsidRPr="009D17B4">
              <w:rPr>
                <w:rFonts w:ascii="Arial" w:hAnsi="Arial" w:cs="Arial"/>
                <w:color w:val="000000"/>
                <w:sz w:val="20"/>
                <w:szCs w:val="20"/>
              </w:rPr>
              <w:t>iembre</w:t>
            </w:r>
            <w:proofErr w:type="gramEnd"/>
            <w:r w:rsidR="009D17B4" w:rsidRPr="009D17B4">
              <w:rPr>
                <w:rFonts w:ascii="Arial" w:hAnsi="Arial" w:cs="Arial"/>
                <w:color w:val="000000"/>
                <w:sz w:val="20"/>
                <w:szCs w:val="20"/>
              </w:rPr>
              <w:t xml:space="preserve"> del 2017</w:t>
            </w:r>
          </w:p>
          <w:p w:rsidR="009D17B4" w:rsidRPr="009D17B4" w:rsidRDefault="009D17B4" w:rsidP="00AF17AE">
            <w:pPr>
              <w:jc w:val="center"/>
              <w:rPr>
                <w:rFonts w:ascii="Arial" w:hAnsi="Arial" w:cs="Arial"/>
                <w:color w:val="000000"/>
                <w:sz w:val="20"/>
                <w:szCs w:val="20"/>
              </w:rPr>
            </w:pPr>
            <w:r w:rsidRPr="009D17B4">
              <w:rPr>
                <w:rFonts w:ascii="Arial" w:hAnsi="Arial" w:cs="Arial"/>
                <w:sz w:val="20"/>
                <w:szCs w:val="20"/>
                <w:lang w:val="es-MX"/>
              </w:rPr>
              <w:t>a las 09:00 horas</w:t>
            </w:r>
          </w:p>
        </w:tc>
        <w:tc>
          <w:tcPr>
            <w:tcW w:w="2173" w:type="dxa"/>
            <w:tcBorders>
              <w:top w:val="nil"/>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URRHH</w:t>
            </w:r>
          </w:p>
        </w:tc>
      </w:tr>
      <w:tr w:rsidR="009D17B4" w:rsidRPr="005B526F" w:rsidTr="00AF1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31" w:type="dxa"/>
            <w:gridSpan w:val="2"/>
            <w:tcBorders>
              <w:top w:val="nil"/>
              <w:left w:val="single" w:sz="4" w:space="0" w:color="auto"/>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14</w:t>
            </w:r>
          </w:p>
        </w:tc>
        <w:tc>
          <w:tcPr>
            <w:tcW w:w="2833" w:type="dxa"/>
            <w:tcBorders>
              <w:top w:val="nil"/>
              <w:left w:val="nil"/>
              <w:bottom w:val="single" w:sz="4" w:space="0" w:color="auto"/>
              <w:right w:val="single" w:sz="4" w:space="0" w:color="auto"/>
            </w:tcBorders>
            <w:noWrap/>
            <w:vAlign w:val="center"/>
          </w:tcPr>
          <w:p w:rsidR="009D17B4" w:rsidRPr="009D17B4" w:rsidRDefault="009D17B4" w:rsidP="00AF17AE">
            <w:pPr>
              <w:jc w:val="both"/>
              <w:rPr>
                <w:rFonts w:ascii="Arial" w:hAnsi="Arial" w:cs="Arial"/>
                <w:color w:val="000000"/>
                <w:sz w:val="20"/>
                <w:szCs w:val="20"/>
              </w:rPr>
            </w:pPr>
            <w:r w:rsidRPr="009D17B4">
              <w:rPr>
                <w:rFonts w:ascii="Arial" w:hAnsi="Arial" w:cs="Arial"/>
                <w:color w:val="000000"/>
                <w:sz w:val="20"/>
                <w:szCs w:val="20"/>
              </w:rPr>
              <w:t>Evaluación Personal</w:t>
            </w:r>
          </w:p>
        </w:tc>
        <w:tc>
          <w:tcPr>
            <w:tcW w:w="3540" w:type="dxa"/>
            <w:tcBorders>
              <w:top w:val="nil"/>
              <w:left w:val="nil"/>
              <w:bottom w:val="single" w:sz="4" w:space="0" w:color="auto"/>
              <w:right w:val="single" w:sz="4" w:space="0" w:color="auto"/>
            </w:tcBorders>
            <w:noWrap/>
            <w:vAlign w:val="center"/>
          </w:tcPr>
          <w:p w:rsidR="009D17B4" w:rsidRPr="009D17B4" w:rsidRDefault="0000366A" w:rsidP="0000366A">
            <w:pPr>
              <w:rPr>
                <w:rFonts w:ascii="Arial" w:hAnsi="Arial" w:cs="Arial"/>
                <w:color w:val="000000"/>
                <w:sz w:val="20"/>
                <w:szCs w:val="20"/>
              </w:rPr>
            </w:pPr>
            <w:r>
              <w:rPr>
                <w:rFonts w:ascii="Arial" w:hAnsi="Arial" w:cs="Arial"/>
                <w:color w:val="000000"/>
                <w:sz w:val="20"/>
                <w:szCs w:val="20"/>
              </w:rPr>
              <w:t xml:space="preserve">          04</w:t>
            </w:r>
            <w:r w:rsidR="009D17B4" w:rsidRPr="009D17B4">
              <w:rPr>
                <w:rFonts w:ascii="Arial" w:hAnsi="Arial" w:cs="Arial"/>
                <w:color w:val="000000"/>
                <w:sz w:val="20"/>
                <w:szCs w:val="20"/>
              </w:rPr>
              <w:t xml:space="preserve"> de </w:t>
            </w:r>
            <w:proofErr w:type="gramStart"/>
            <w:r>
              <w:rPr>
                <w:rFonts w:ascii="Arial" w:hAnsi="Arial" w:cs="Arial"/>
                <w:color w:val="000000"/>
                <w:sz w:val="20"/>
                <w:szCs w:val="20"/>
              </w:rPr>
              <w:t>Dici</w:t>
            </w:r>
            <w:r w:rsidR="009D17B4" w:rsidRPr="009D17B4">
              <w:rPr>
                <w:rFonts w:ascii="Arial" w:hAnsi="Arial" w:cs="Arial"/>
                <w:color w:val="000000"/>
                <w:sz w:val="20"/>
                <w:szCs w:val="20"/>
              </w:rPr>
              <w:t>embre</w:t>
            </w:r>
            <w:proofErr w:type="gramEnd"/>
            <w:r w:rsidR="009D17B4" w:rsidRPr="009D17B4">
              <w:rPr>
                <w:rFonts w:ascii="Arial" w:hAnsi="Arial" w:cs="Arial"/>
                <w:color w:val="000000"/>
                <w:sz w:val="20"/>
                <w:szCs w:val="20"/>
              </w:rPr>
              <w:t xml:space="preserve"> del 2017,</w:t>
            </w:r>
          </w:p>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 xml:space="preserve"> a las 10:00 horas en la Unidad de Recursos Humanos de la Red Asistencial Tacna, sito en el Hospital III Daniel Alcides Carrión, Carretera a </w:t>
            </w:r>
            <w:proofErr w:type="spellStart"/>
            <w:r w:rsidRPr="009D17B4">
              <w:rPr>
                <w:rFonts w:ascii="Arial" w:hAnsi="Arial" w:cs="Arial"/>
                <w:color w:val="000000"/>
                <w:sz w:val="20"/>
                <w:szCs w:val="20"/>
              </w:rPr>
              <w:t>Calana</w:t>
            </w:r>
            <w:proofErr w:type="spellEnd"/>
            <w:r w:rsidRPr="009D17B4">
              <w:rPr>
                <w:rFonts w:ascii="Arial" w:hAnsi="Arial" w:cs="Arial"/>
                <w:color w:val="000000"/>
                <w:sz w:val="20"/>
                <w:szCs w:val="20"/>
              </w:rPr>
              <w:t xml:space="preserve"> Km. 6,5 – Tacna</w:t>
            </w:r>
          </w:p>
        </w:tc>
        <w:tc>
          <w:tcPr>
            <w:tcW w:w="2173" w:type="dxa"/>
            <w:tcBorders>
              <w:top w:val="nil"/>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sz w:val="20"/>
                <w:szCs w:val="20"/>
              </w:rPr>
            </w:pPr>
            <w:r w:rsidRPr="009D17B4">
              <w:rPr>
                <w:rFonts w:ascii="Arial" w:hAnsi="Arial" w:cs="Arial"/>
                <w:color w:val="000000"/>
                <w:sz w:val="20"/>
                <w:szCs w:val="20"/>
              </w:rPr>
              <w:t>URRHH</w:t>
            </w:r>
          </w:p>
        </w:tc>
      </w:tr>
      <w:tr w:rsidR="009D17B4" w:rsidRPr="005B526F" w:rsidTr="00AF1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31" w:type="dxa"/>
            <w:gridSpan w:val="2"/>
            <w:tcBorders>
              <w:top w:val="nil"/>
              <w:left w:val="single" w:sz="4" w:space="0" w:color="auto"/>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15</w:t>
            </w:r>
          </w:p>
        </w:tc>
        <w:tc>
          <w:tcPr>
            <w:tcW w:w="2833" w:type="dxa"/>
            <w:tcBorders>
              <w:top w:val="single" w:sz="4" w:space="0" w:color="auto"/>
              <w:left w:val="nil"/>
              <w:bottom w:val="single" w:sz="4" w:space="0" w:color="auto"/>
              <w:right w:val="single" w:sz="4" w:space="0" w:color="auto"/>
            </w:tcBorders>
            <w:noWrap/>
            <w:vAlign w:val="center"/>
          </w:tcPr>
          <w:p w:rsidR="009D17B4" w:rsidRPr="009D17B4" w:rsidRDefault="009D17B4" w:rsidP="00AF17AE">
            <w:pPr>
              <w:jc w:val="both"/>
              <w:rPr>
                <w:rFonts w:ascii="Arial" w:hAnsi="Arial" w:cs="Arial"/>
                <w:color w:val="000000"/>
                <w:sz w:val="20"/>
                <w:szCs w:val="20"/>
              </w:rPr>
            </w:pPr>
            <w:r w:rsidRPr="009D17B4">
              <w:rPr>
                <w:rFonts w:ascii="Arial" w:hAnsi="Arial" w:cs="Arial"/>
                <w:color w:val="000000"/>
                <w:sz w:val="20"/>
                <w:szCs w:val="20"/>
              </w:rPr>
              <w:t>Publicación de Resultados de la Evaluación Personal</w:t>
            </w:r>
          </w:p>
        </w:tc>
        <w:tc>
          <w:tcPr>
            <w:tcW w:w="3540" w:type="dxa"/>
            <w:vMerge w:val="restart"/>
            <w:tcBorders>
              <w:top w:val="single" w:sz="4" w:space="0" w:color="auto"/>
              <w:left w:val="nil"/>
              <w:bottom w:val="single" w:sz="4" w:space="0" w:color="auto"/>
              <w:right w:val="single" w:sz="4" w:space="0" w:color="auto"/>
            </w:tcBorders>
            <w:noWrap/>
            <w:vAlign w:val="center"/>
          </w:tcPr>
          <w:p w:rsidR="009D17B4" w:rsidRPr="009D17B4" w:rsidRDefault="0000366A" w:rsidP="00AF17AE">
            <w:pPr>
              <w:jc w:val="center"/>
              <w:rPr>
                <w:rFonts w:ascii="Arial" w:hAnsi="Arial" w:cs="Arial"/>
                <w:color w:val="000000"/>
                <w:sz w:val="20"/>
                <w:szCs w:val="20"/>
              </w:rPr>
            </w:pPr>
            <w:r>
              <w:rPr>
                <w:rFonts w:ascii="Arial" w:hAnsi="Arial" w:cs="Arial"/>
                <w:color w:val="000000"/>
                <w:sz w:val="20"/>
                <w:szCs w:val="20"/>
              </w:rPr>
              <w:t>04</w:t>
            </w:r>
            <w:r w:rsidR="009D17B4" w:rsidRPr="009D17B4">
              <w:rPr>
                <w:rFonts w:ascii="Arial" w:hAnsi="Arial" w:cs="Arial"/>
                <w:color w:val="000000"/>
                <w:sz w:val="20"/>
                <w:szCs w:val="20"/>
              </w:rPr>
              <w:t xml:space="preserve"> de </w:t>
            </w:r>
            <w:proofErr w:type="gramStart"/>
            <w:r>
              <w:rPr>
                <w:rFonts w:ascii="Arial" w:hAnsi="Arial" w:cs="Arial"/>
                <w:color w:val="000000"/>
                <w:sz w:val="20"/>
                <w:szCs w:val="20"/>
              </w:rPr>
              <w:t>Dic</w:t>
            </w:r>
            <w:r w:rsidR="009D17B4" w:rsidRPr="009D17B4">
              <w:rPr>
                <w:rFonts w:ascii="Arial" w:hAnsi="Arial" w:cs="Arial"/>
                <w:color w:val="000000"/>
                <w:sz w:val="20"/>
                <w:szCs w:val="20"/>
              </w:rPr>
              <w:t>iembre</w:t>
            </w:r>
            <w:proofErr w:type="gramEnd"/>
            <w:r w:rsidR="009D17B4" w:rsidRPr="009D17B4">
              <w:rPr>
                <w:rFonts w:ascii="Arial" w:hAnsi="Arial" w:cs="Arial"/>
                <w:color w:val="000000"/>
                <w:sz w:val="20"/>
                <w:szCs w:val="20"/>
              </w:rPr>
              <w:t xml:space="preserve"> del 2017, </w:t>
            </w:r>
          </w:p>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a partir de las 14:00 horas en las marquesinas informativas y en la página Web institucional</w:t>
            </w:r>
          </w:p>
        </w:tc>
        <w:tc>
          <w:tcPr>
            <w:tcW w:w="2173" w:type="dxa"/>
            <w:vMerge w:val="restart"/>
            <w:tcBorders>
              <w:top w:val="nil"/>
              <w:left w:val="nil"/>
              <w:right w:val="single" w:sz="4" w:space="0" w:color="auto"/>
            </w:tcBorders>
            <w:noWrap/>
            <w:vAlign w:val="center"/>
          </w:tcPr>
          <w:p w:rsidR="009D17B4" w:rsidRPr="009D17B4" w:rsidRDefault="009D17B4" w:rsidP="00AF17AE">
            <w:pPr>
              <w:jc w:val="center"/>
              <w:rPr>
                <w:rFonts w:ascii="Arial" w:hAnsi="Arial" w:cs="Arial"/>
                <w:sz w:val="20"/>
                <w:szCs w:val="20"/>
              </w:rPr>
            </w:pPr>
            <w:r w:rsidRPr="009D17B4">
              <w:rPr>
                <w:rFonts w:ascii="Arial" w:hAnsi="Arial" w:cs="Arial"/>
                <w:sz w:val="20"/>
                <w:szCs w:val="20"/>
                <w:lang w:val="es-MX"/>
              </w:rPr>
              <w:t>URRHH - SGGI-GCTIC</w:t>
            </w:r>
          </w:p>
        </w:tc>
      </w:tr>
      <w:tr w:rsidR="009D17B4" w:rsidRPr="005B526F" w:rsidTr="00AF1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431" w:type="dxa"/>
            <w:gridSpan w:val="2"/>
            <w:tcBorders>
              <w:top w:val="nil"/>
              <w:left w:val="single" w:sz="4" w:space="0" w:color="auto"/>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16</w:t>
            </w:r>
          </w:p>
        </w:tc>
        <w:tc>
          <w:tcPr>
            <w:tcW w:w="2833" w:type="dxa"/>
            <w:tcBorders>
              <w:top w:val="single" w:sz="4" w:space="0" w:color="auto"/>
              <w:left w:val="nil"/>
              <w:bottom w:val="single" w:sz="4" w:space="0" w:color="auto"/>
              <w:right w:val="single" w:sz="4" w:space="0" w:color="auto"/>
            </w:tcBorders>
            <w:noWrap/>
            <w:vAlign w:val="center"/>
          </w:tcPr>
          <w:p w:rsidR="009D17B4" w:rsidRPr="009D17B4" w:rsidRDefault="009D17B4" w:rsidP="00AF17AE">
            <w:pPr>
              <w:jc w:val="both"/>
              <w:rPr>
                <w:rFonts w:ascii="Arial" w:hAnsi="Arial" w:cs="Arial"/>
                <w:color w:val="000000"/>
                <w:sz w:val="20"/>
                <w:szCs w:val="20"/>
              </w:rPr>
            </w:pPr>
            <w:r w:rsidRPr="009D17B4">
              <w:rPr>
                <w:rFonts w:ascii="Arial" w:hAnsi="Arial" w:cs="Arial"/>
                <w:color w:val="000000"/>
                <w:sz w:val="20"/>
                <w:szCs w:val="20"/>
              </w:rPr>
              <w:t>Publicación del Resultado Final</w:t>
            </w:r>
          </w:p>
        </w:tc>
        <w:tc>
          <w:tcPr>
            <w:tcW w:w="3540" w:type="dxa"/>
            <w:vMerge/>
            <w:tcBorders>
              <w:top w:val="single" w:sz="4" w:space="0" w:color="auto"/>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p>
        </w:tc>
        <w:tc>
          <w:tcPr>
            <w:tcW w:w="2173" w:type="dxa"/>
            <w:vMerge/>
            <w:tcBorders>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p>
        </w:tc>
      </w:tr>
      <w:tr w:rsidR="009D17B4" w:rsidRPr="005B526F" w:rsidTr="00AF1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00"/>
        </w:trPr>
        <w:tc>
          <w:tcPr>
            <w:tcW w:w="8977"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tcPr>
          <w:p w:rsidR="009D17B4" w:rsidRPr="009D17B4" w:rsidRDefault="009D17B4" w:rsidP="00AF17AE">
            <w:pPr>
              <w:rPr>
                <w:rFonts w:ascii="Arial" w:hAnsi="Arial" w:cs="Arial"/>
                <w:b/>
                <w:color w:val="000000"/>
                <w:sz w:val="20"/>
                <w:szCs w:val="20"/>
              </w:rPr>
            </w:pPr>
            <w:r w:rsidRPr="009D17B4">
              <w:rPr>
                <w:rFonts w:ascii="Arial" w:hAnsi="Arial" w:cs="Arial"/>
                <w:b/>
                <w:color w:val="000000"/>
                <w:sz w:val="20"/>
                <w:szCs w:val="20"/>
              </w:rPr>
              <w:t>SUSCRIPCIÓN Y REGISTRO DEL CONTRATO</w:t>
            </w:r>
          </w:p>
        </w:tc>
      </w:tr>
      <w:tr w:rsidR="009D17B4" w:rsidRPr="005B526F" w:rsidTr="00AF1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387"/>
        </w:trPr>
        <w:tc>
          <w:tcPr>
            <w:tcW w:w="431" w:type="dxa"/>
            <w:gridSpan w:val="2"/>
            <w:tcBorders>
              <w:top w:val="nil"/>
              <w:left w:val="single" w:sz="4" w:space="0" w:color="auto"/>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17</w:t>
            </w:r>
          </w:p>
        </w:tc>
        <w:tc>
          <w:tcPr>
            <w:tcW w:w="2833" w:type="dxa"/>
            <w:tcBorders>
              <w:top w:val="nil"/>
              <w:left w:val="nil"/>
              <w:bottom w:val="single" w:sz="4" w:space="0" w:color="auto"/>
              <w:right w:val="single" w:sz="4" w:space="0" w:color="auto"/>
            </w:tcBorders>
            <w:noWrap/>
            <w:vAlign w:val="center"/>
          </w:tcPr>
          <w:p w:rsidR="009D17B4" w:rsidRPr="009D17B4" w:rsidRDefault="009D17B4" w:rsidP="00AF17AE">
            <w:pPr>
              <w:jc w:val="both"/>
              <w:rPr>
                <w:rFonts w:ascii="Arial" w:hAnsi="Arial" w:cs="Arial"/>
                <w:color w:val="000000"/>
                <w:sz w:val="20"/>
                <w:szCs w:val="20"/>
              </w:rPr>
            </w:pPr>
            <w:r w:rsidRPr="009D17B4">
              <w:rPr>
                <w:rFonts w:ascii="Arial" w:hAnsi="Arial" w:cs="Arial"/>
                <w:color w:val="000000"/>
                <w:sz w:val="20"/>
                <w:szCs w:val="20"/>
              </w:rPr>
              <w:t>Suscripción del Contrato</w:t>
            </w:r>
          </w:p>
        </w:tc>
        <w:tc>
          <w:tcPr>
            <w:tcW w:w="3540" w:type="dxa"/>
            <w:tcBorders>
              <w:top w:val="nil"/>
              <w:left w:val="nil"/>
              <w:bottom w:val="single" w:sz="4" w:space="0" w:color="auto"/>
              <w:right w:val="single" w:sz="4" w:space="0" w:color="auto"/>
            </w:tcBorders>
            <w:noWrap/>
            <w:vAlign w:val="center"/>
          </w:tcPr>
          <w:p w:rsidR="009D17B4" w:rsidRPr="009D17B4" w:rsidRDefault="0000366A" w:rsidP="0000366A">
            <w:pPr>
              <w:jc w:val="center"/>
              <w:rPr>
                <w:rFonts w:ascii="Arial" w:hAnsi="Arial" w:cs="Arial"/>
                <w:color w:val="000000"/>
                <w:sz w:val="20"/>
                <w:szCs w:val="20"/>
              </w:rPr>
            </w:pPr>
            <w:r>
              <w:rPr>
                <w:rFonts w:ascii="Arial" w:hAnsi="Arial" w:cs="Arial"/>
                <w:sz w:val="20"/>
                <w:szCs w:val="20"/>
              </w:rPr>
              <w:t>A partir del 05</w:t>
            </w:r>
            <w:r w:rsidR="009D17B4" w:rsidRPr="009D17B4">
              <w:rPr>
                <w:rFonts w:ascii="Arial" w:hAnsi="Arial" w:cs="Arial"/>
                <w:color w:val="000000"/>
                <w:sz w:val="20"/>
                <w:szCs w:val="20"/>
              </w:rPr>
              <w:t xml:space="preserve"> de </w:t>
            </w:r>
            <w:r>
              <w:rPr>
                <w:rFonts w:ascii="Arial" w:hAnsi="Arial" w:cs="Arial"/>
                <w:color w:val="000000"/>
                <w:sz w:val="20"/>
                <w:szCs w:val="20"/>
              </w:rPr>
              <w:t>Dic</w:t>
            </w:r>
            <w:bookmarkStart w:id="0" w:name="_GoBack"/>
            <w:bookmarkEnd w:id="0"/>
            <w:r w:rsidR="009D17B4" w:rsidRPr="009D17B4">
              <w:rPr>
                <w:rFonts w:ascii="Arial" w:hAnsi="Arial" w:cs="Arial"/>
                <w:color w:val="000000"/>
                <w:sz w:val="20"/>
                <w:szCs w:val="20"/>
              </w:rPr>
              <w:t>iembre del 2017</w:t>
            </w:r>
          </w:p>
        </w:tc>
        <w:tc>
          <w:tcPr>
            <w:tcW w:w="2173" w:type="dxa"/>
            <w:tcBorders>
              <w:top w:val="nil"/>
              <w:left w:val="nil"/>
              <w:bottom w:val="single" w:sz="4" w:space="0" w:color="auto"/>
              <w:right w:val="single" w:sz="4" w:space="0" w:color="auto"/>
            </w:tcBorders>
            <w:noWrap/>
            <w:vAlign w:val="center"/>
          </w:tcPr>
          <w:p w:rsidR="009D17B4" w:rsidRPr="009D17B4" w:rsidRDefault="009D17B4" w:rsidP="00AF17AE">
            <w:pPr>
              <w:jc w:val="center"/>
              <w:rPr>
                <w:rFonts w:ascii="Arial" w:hAnsi="Arial" w:cs="Arial"/>
                <w:color w:val="000000"/>
                <w:sz w:val="20"/>
                <w:szCs w:val="20"/>
              </w:rPr>
            </w:pPr>
            <w:r w:rsidRPr="009D17B4">
              <w:rPr>
                <w:rFonts w:ascii="Arial" w:hAnsi="Arial" w:cs="Arial"/>
                <w:color w:val="000000"/>
                <w:sz w:val="20"/>
                <w:szCs w:val="20"/>
              </w:rPr>
              <w:t>URRHH</w:t>
            </w:r>
          </w:p>
        </w:tc>
      </w:tr>
    </w:tbl>
    <w:p w:rsidR="00EF0762" w:rsidRPr="00E16E9B" w:rsidRDefault="00EF0762" w:rsidP="00CF29DD">
      <w:pPr>
        <w:suppressAutoHyphens/>
        <w:spacing w:after="0" w:line="240" w:lineRule="auto"/>
        <w:ind w:left="360"/>
        <w:jc w:val="both"/>
        <w:rPr>
          <w:rFonts w:ascii="Arial" w:hAnsi="Arial" w:cs="Arial"/>
          <w:b/>
          <w:sz w:val="20"/>
          <w:szCs w:val="20"/>
          <w:lang w:val="es-ES" w:eastAsia="ar-SA"/>
        </w:rPr>
      </w:pPr>
    </w:p>
    <w:p w:rsidR="00EF0762" w:rsidRPr="00E16E9B" w:rsidRDefault="00EF0762" w:rsidP="009D17B4">
      <w:pPr>
        <w:pStyle w:val="Sinespaciado"/>
        <w:numPr>
          <w:ilvl w:val="1"/>
          <w:numId w:val="34"/>
        </w:numPr>
        <w:tabs>
          <w:tab w:val="clear" w:pos="1440"/>
          <w:tab w:val="num" w:pos="406"/>
        </w:tabs>
        <w:ind w:hanging="1412"/>
        <w:rPr>
          <w:rFonts w:ascii="Arial" w:hAnsi="Arial" w:cs="Arial"/>
          <w:b/>
          <w:sz w:val="20"/>
          <w:szCs w:val="20"/>
        </w:rPr>
      </w:pPr>
      <w:r w:rsidRPr="00E16E9B">
        <w:rPr>
          <w:rFonts w:ascii="Arial" w:hAnsi="Arial" w:cs="Arial"/>
          <w:b/>
          <w:sz w:val="20"/>
          <w:szCs w:val="20"/>
        </w:rPr>
        <w:t>DE LA ETAPA DE EVALUACIÓN</w:t>
      </w:r>
    </w:p>
    <w:p w:rsidR="00EF0762" w:rsidRPr="00E16E9B" w:rsidRDefault="00EF0762" w:rsidP="00BE5064">
      <w:pPr>
        <w:suppressAutoHyphens/>
        <w:spacing w:after="0" w:line="240" w:lineRule="auto"/>
        <w:jc w:val="both"/>
        <w:rPr>
          <w:rFonts w:ascii="Arial" w:hAnsi="Arial" w:cs="Arial"/>
          <w:b/>
          <w:sz w:val="20"/>
          <w:szCs w:val="20"/>
          <w:lang w:val="es-ES" w:eastAsia="ar-SA"/>
        </w:rPr>
      </w:pPr>
    </w:p>
    <w:p w:rsidR="00EF0762" w:rsidRPr="00E16E9B" w:rsidRDefault="00EF0762" w:rsidP="003D64B7">
      <w:pPr>
        <w:pStyle w:val="Sinespaciado"/>
        <w:numPr>
          <w:ilvl w:val="0"/>
          <w:numId w:val="4"/>
        </w:numPr>
        <w:ind w:left="709" w:hanging="283"/>
        <w:jc w:val="both"/>
        <w:rPr>
          <w:rFonts w:ascii="Arial" w:hAnsi="Arial" w:cs="Arial"/>
          <w:sz w:val="20"/>
          <w:szCs w:val="20"/>
        </w:rPr>
      </w:pPr>
      <w:r w:rsidRPr="00E16E9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F0762" w:rsidRPr="00E16E9B" w:rsidRDefault="00EF0762" w:rsidP="0056601B">
      <w:pPr>
        <w:pStyle w:val="Sinespaciado"/>
        <w:jc w:val="both"/>
        <w:rPr>
          <w:rFonts w:ascii="Arial" w:hAnsi="Arial" w:cs="Arial"/>
          <w:sz w:val="20"/>
          <w:szCs w:val="20"/>
        </w:rPr>
      </w:pPr>
    </w:p>
    <w:tbl>
      <w:tblPr>
        <w:tblW w:w="8437"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444"/>
        <w:gridCol w:w="1097"/>
        <w:gridCol w:w="1338"/>
        <w:gridCol w:w="1175"/>
      </w:tblGrid>
      <w:tr w:rsidR="00EF0762" w:rsidRPr="00E16E9B" w:rsidTr="00DB0364">
        <w:trPr>
          <w:trHeight w:val="457"/>
        </w:trPr>
        <w:tc>
          <w:tcPr>
            <w:tcW w:w="4827" w:type="dxa"/>
            <w:gridSpan w:val="2"/>
            <w:shd w:val="clear" w:color="auto" w:fill="F2F2F2" w:themeFill="background1" w:themeFillShade="F2"/>
            <w:vAlign w:val="center"/>
          </w:tcPr>
          <w:p w:rsidR="00EF0762" w:rsidRPr="00E16E9B" w:rsidRDefault="00EF0762" w:rsidP="00CD47F8">
            <w:pPr>
              <w:spacing w:after="0"/>
              <w:jc w:val="center"/>
              <w:rPr>
                <w:rFonts w:ascii="Arial" w:hAnsi="Arial" w:cs="Arial"/>
                <w:b/>
                <w:sz w:val="20"/>
                <w:szCs w:val="20"/>
              </w:rPr>
            </w:pPr>
            <w:r w:rsidRPr="00E16E9B">
              <w:rPr>
                <w:rFonts w:ascii="Arial" w:hAnsi="Arial" w:cs="Arial"/>
                <w:b/>
                <w:sz w:val="20"/>
                <w:szCs w:val="20"/>
              </w:rPr>
              <w:t>EVALUACIONES</w:t>
            </w:r>
          </w:p>
        </w:tc>
        <w:tc>
          <w:tcPr>
            <w:tcW w:w="1097" w:type="dxa"/>
            <w:shd w:val="clear" w:color="auto" w:fill="F2F2F2" w:themeFill="background1" w:themeFillShade="F2"/>
            <w:vAlign w:val="center"/>
          </w:tcPr>
          <w:p w:rsidR="00EF0762" w:rsidRPr="00E16E9B" w:rsidRDefault="00EF0762" w:rsidP="00CD47F8">
            <w:pPr>
              <w:spacing w:after="0"/>
              <w:jc w:val="center"/>
              <w:rPr>
                <w:rFonts w:ascii="Arial" w:hAnsi="Arial" w:cs="Arial"/>
                <w:b/>
                <w:sz w:val="20"/>
                <w:szCs w:val="20"/>
              </w:rPr>
            </w:pPr>
            <w:r w:rsidRPr="00E16E9B">
              <w:rPr>
                <w:rFonts w:ascii="Arial" w:hAnsi="Arial" w:cs="Arial"/>
                <w:b/>
                <w:sz w:val="20"/>
                <w:szCs w:val="20"/>
              </w:rPr>
              <w:t>PESO</w:t>
            </w:r>
          </w:p>
        </w:tc>
        <w:tc>
          <w:tcPr>
            <w:tcW w:w="1338" w:type="dxa"/>
            <w:shd w:val="clear" w:color="auto" w:fill="F2F2F2" w:themeFill="background1" w:themeFillShade="F2"/>
            <w:vAlign w:val="center"/>
          </w:tcPr>
          <w:p w:rsidR="00EF0762" w:rsidRPr="00E16E9B" w:rsidRDefault="00EF0762" w:rsidP="00CD47F8">
            <w:pPr>
              <w:spacing w:after="0"/>
              <w:jc w:val="center"/>
              <w:rPr>
                <w:rFonts w:ascii="Arial" w:hAnsi="Arial" w:cs="Arial"/>
                <w:b/>
                <w:sz w:val="20"/>
                <w:szCs w:val="20"/>
              </w:rPr>
            </w:pPr>
            <w:r w:rsidRPr="00E16E9B">
              <w:rPr>
                <w:rFonts w:ascii="Arial" w:hAnsi="Arial" w:cs="Arial"/>
                <w:b/>
                <w:sz w:val="20"/>
                <w:szCs w:val="20"/>
              </w:rPr>
              <w:t>PUNTAJE MÍNIMO</w:t>
            </w:r>
          </w:p>
        </w:tc>
        <w:tc>
          <w:tcPr>
            <w:tcW w:w="1175" w:type="dxa"/>
            <w:shd w:val="clear" w:color="auto" w:fill="F2F2F2" w:themeFill="background1" w:themeFillShade="F2"/>
            <w:vAlign w:val="center"/>
          </w:tcPr>
          <w:p w:rsidR="00EF0762" w:rsidRPr="00E16E9B" w:rsidRDefault="00EF0762" w:rsidP="00CD47F8">
            <w:pPr>
              <w:spacing w:after="0"/>
              <w:jc w:val="center"/>
              <w:rPr>
                <w:rFonts w:ascii="Arial" w:hAnsi="Arial" w:cs="Arial"/>
                <w:b/>
                <w:sz w:val="20"/>
                <w:szCs w:val="20"/>
              </w:rPr>
            </w:pPr>
            <w:r w:rsidRPr="00E16E9B">
              <w:rPr>
                <w:rFonts w:ascii="Arial" w:hAnsi="Arial" w:cs="Arial"/>
                <w:b/>
                <w:sz w:val="20"/>
                <w:szCs w:val="20"/>
              </w:rPr>
              <w:t>PUNTAJE MÁXIMO</w:t>
            </w:r>
          </w:p>
        </w:tc>
      </w:tr>
      <w:tr w:rsidR="00EF0762" w:rsidRPr="00E16E9B" w:rsidTr="00DB0364">
        <w:trPr>
          <w:trHeight w:val="446"/>
        </w:trPr>
        <w:tc>
          <w:tcPr>
            <w:tcW w:w="4827" w:type="dxa"/>
            <w:gridSpan w:val="2"/>
          </w:tcPr>
          <w:p w:rsidR="00EF0762" w:rsidRPr="00AD7FF7" w:rsidRDefault="00EF0762" w:rsidP="00CD47F8">
            <w:pPr>
              <w:spacing w:after="0"/>
              <w:jc w:val="both"/>
              <w:rPr>
                <w:rFonts w:ascii="Arial" w:hAnsi="Arial" w:cs="Arial"/>
                <w:b/>
                <w:sz w:val="18"/>
                <w:szCs w:val="18"/>
              </w:rPr>
            </w:pPr>
            <w:r w:rsidRPr="00AD7FF7">
              <w:rPr>
                <w:rFonts w:ascii="Arial" w:hAnsi="Arial" w:cs="Arial"/>
                <w:b/>
                <w:sz w:val="18"/>
                <w:szCs w:val="18"/>
              </w:rPr>
              <w:t>EVALUACIÓN PRE CURRICULAR (VÍA INFORMACIÓN DEL SISEP)</w:t>
            </w:r>
          </w:p>
        </w:tc>
        <w:tc>
          <w:tcPr>
            <w:tcW w:w="3610" w:type="dxa"/>
            <w:gridSpan w:val="3"/>
            <w:vAlign w:val="center"/>
          </w:tcPr>
          <w:p w:rsidR="00EF0762" w:rsidRPr="00AD7FF7" w:rsidRDefault="00EF0762" w:rsidP="00CD47F8">
            <w:pPr>
              <w:spacing w:after="0"/>
              <w:jc w:val="center"/>
              <w:rPr>
                <w:rFonts w:ascii="Arial" w:hAnsi="Arial" w:cs="Arial"/>
                <w:b/>
                <w:sz w:val="18"/>
                <w:szCs w:val="18"/>
              </w:rPr>
            </w:pPr>
          </w:p>
        </w:tc>
      </w:tr>
      <w:tr w:rsidR="00EF0762" w:rsidRPr="00E16E9B" w:rsidTr="00DB0364">
        <w:trPr>
          <w:trHeight w:val="293"/>
        </w:trPr>
        <w:tc>
          <w:tcPr>
            <w:tcW w:w="4827" w:type="dxa"/>
            <w:gridSpan w:val="2"/>
          </w:tcPr>
          <w:p w:rsidR="00EF0762" w:rsidRPr="00AD7FF7" w:rsidRDefault="00EF0762" w:rsidP="00CD47F8">
            <w:pPr>
              <w:spacing w:after="0"/>
              <w:jc w:val="both"/>
              <w:rPr>
                <w:rFonts w:ascii="Arial" w:hAnsi="Arial" w:cs="Arial"/>
                <w:b/>
                <w:sz w:val="18"/>
                <w:szCs w:val="18"/>
              </w:rPr>
            </w:pPr>
            <w:r w:rsidRPr="00AD7FF7">
              <w:rPr>
                <w:rFonts w:ascii="Arial" w:hAnsi="Arial" w:cs="Arial"/>
                <w:b/>
                <w:sz w:val="18"/>
                <w:szCs w:val="18"/>
              </w:rPr>
              <w:t>EVALUACIÓN PSICOTÉCNICA</w:t>
            </w:r>
          </w:p>
        </w:tc>
        <w:tc>
          <w:tcPr>
            <w:tcW w:w="3610" w:type="dxa"/>
            <w:gridSpan w:val="3"/>
            <w:vAlign w:val="center"/>
          </w:tcPr>
          <w:p w:rsidR="00EF0762" w:rsidRPr="00AD7FF7" w:rsidRDefault="00EF0762" w:rsidP="00CD47F8">
            <w:pPr>
              <w:spacing w:after="0"/>
              <w:jc w:val="center"/>
              <w:rPr>
                <w:rFonts w:ascii="Arial" w:hAnsi="Arial" w:cs="Arial"/>
                <w:b/>
                <w:sz w:val="18"/>
                <w:szCs w:val="18"/>
              </w:rPr>
            </w:pPr>
          </w:p>
        </w:tc>
      </w:tr>
      <w:tr w:rsidR="00EF0762" w:rsidRPr="00E16E9B" w:rsidTr="00DB0364">
        <w:trPr>
          <w:trHeight w:val="281"/>
        </w:trPr>
        <w:tc>
          <w:tcPr>
            <w:tcW w:w="4827" w:type="dxa"/>
            <w:gridSpan w:val="2"/>
          </w:tcPr>
          <w:p w:rsidR="00EF0762" w:rsidRPr="00AD7FF7" w:rsidRDefault="00EF0762" w:rsidP="00CD47F8">
            <w:pPr>
              <w:spacing w:after="0"/>
              <w:jc w:val="both"/>
              <w:rPr>
                <w:rFonts w:ascii="Arial" w:hAnsi="Arial" w:cs="Arial"/>
                <w:b/>
                <w:sz w:val="18"/>
                <w:szCs w:val="18"/>
              </w:rPr>
            </w:pPr>
            <w:r w:rsidRPr="00AD7FF7">
              <w:rPr>
                <w:rFonts w:ascii="Arial" w:hAnsi="Arial" w:cs="Arial"/>
                <w:b/>
                <w:sz w:val="18"/>
                <w:szCs w:val="18"/>
              </w:rPr>
              <w:t>EVALUACIÓN DE CONOCIMIENTOS</w:t>
            </w:r>
          </w:p>
        </w:tc>
        <w:tc>
          <w:tcPr>
            <w:tcW w:w="1097" w:type="dxa"/>
            <w:vAlign w:val="center"/>
          </w:tcPr>
          <w:p w:rsidR="00EF0762" w:rsidRPr="00AD7FF7" w:rsidRDefault="00EF0762" w:rsidP="00CD47F8">
            <w:pPr>
              <w:spacing w:after="0"/>
              <w:jc w:val="center"/>
              <w:rPr>
                <w:rFonts w:ascii="Arial" w:hAnsi="Arial" w:cs="Arial"/>
                <w:b/>
                <w:sz w:val="18"/>
                <w:szCs w:val="18"/>
              </w:rPr>
            </w:pPr>
            <w:r w:rsidRPr="00AD7FF7">
              <w:rPr>
                <w:rFonts w:ascii="Arial" w:hAnsi="Arial" w:cs="Arial"/>
                <w:b/>
                <w:sz w:val="18"/>
                <w:szCs w:val="18"/>
              </w:rPr>
              <w:t>50%</w:t>
            </w:r>
          </w:p>
        </w:tc>
        <w:tc>
          <w:tcPr>
            <w:tcW w:w="1338" w:type="dxa"/>
          </w:tcPr>
          <w:p w:rsidR="00EF0762" w:rsidRPr="00AD7FF7" w:rsidRDefault="00EF0762" w:rsidP="00CD47F8">
            <w:pPr>
              <w:spacing w:after="0"/>
              <w:jc w:val="center"/>
              <w:rPr>
                <w:rFonts w:ascii="Arial" w:hAnsi="Arial" w:cs="Arial"/>
                <w:b/>
                <w:sz w:val="18"/>
                <w:szCs w:val="18"/>
              </w:rPr>
            </w:pPr>
            <w:r w:rsidRPr="00AD7FF7">
              <w:rPr>
                <w:rFonts w:ascii="Arial" w:hAnsi="Arial" w:cs="Arial"/>
                <w:b/>
                <w:sz w:val="18"/>
                <w:szCs w:val="18"/>
              </w:rPr>
              <w:t>26</w:t>
            </w:r>
          </w:p>
        </w:tc>
        <w:tc>
          <w:tcPr>
            <w:tcW w:w="1175" w:type="dxa"/>
          </w:tcPr>
          <w:p w:rsidR="00EF0762" w:rsidRPr="00AD7FF7" w:rsidRDefault="00EF0762" w:rsidP="00CD47F8">
            <w:pPr>
              <w:spacing w:after="0"/>
              <w:jc w:val="center"/>
              <w:rPr>
                <w:rFonts w:ascii="Arial" w:hAnsi="Arial" w:cs="Arial"/>
                <w:b/>
                <w:sz w:val="18"/>
                <w:szCs w:val="18"/>
              </w:rPr>
            </w:pPr>
            <w:r w:rsidRPr="00AD7FF7">
              <w:rPr>
                <w:rFonts w:ascii="Arial" w:hAnsi="Arial" w:cs="Arial"/>
                <w:b/>
                <w:sz w:val="18"/>
                <w:szCs w:val="18"/>
              </w:rPr>
              <w:t>50</w:t>
            </w:r>
          </w:p>
        </w:tc>
      </w:tr>
      <w:tr w:rsidR="00EF0762" w:rsidRPr="00E16E9B" w:rsidTr="00DB0364">
        <w:trPr>
          <w:trHeight w:val="281"/>
        </w:trPr>
        <w:tc>
          <w:tcPr>
            <w:tcW w:w="4827" w:type="dxa"/>
            <w:gridSpan w:val="2"/>
          </w:tcPr>
          <w:p w:rsidR="00EF0762" w:rsidRPr="00AD7FF7" w:rsidRDefault="00EF0762" w:rsidP="00CD47F8">
            <w:pPr>
              <w:spacing w:after="0"/>
              <w:jc w:val="both"/>
              <w:rPr>
                <w:rFonts w:ascii="Arial" w:hAnsi="Arial" w:cs="Arial"/>
                <w:b/>
                <w:sz w:val="18"/>
                <w:szCs w:val="18"/>
              </w:rPr>
            </w:pPr>
            <w:r w:rsidRPr="00AD7FF7">
              <w:rPr>
                <w:rFonts w:ascii="Arial" w:hAnsi="Arial" w:cs="Arial"/>
                <w:b/>
                <w:sz w:val="18"/>
                <w:szCs w:val="18"/>
              </w:rPr>
              <w:t>EVALUACIÓN CURRICULAR (HOJAS DE VIDA)</w:t>
            </w:r>
          </w:p>
        </w:tc>
        <w:tc>
          <w:tcPr>
            <w:tcW w:w="1097" w:type="dxa"/>
            <w:vAlign w:val="center"/>
          </w:tcPr>
          <w:p w:rsidR="00EF0762" w:rsidRPr="00AD7FF7" w:rsidRDefault="00EF0762" w:rsidP="00CD47F8">
            <w:pPr>
              <w:spacing w:after="0"/>
              <w:jc w:val="center"/>
              <w:rPr>
                <w:rFonts w:ascii="Arial" w:hAnsi="Arial" w:cs="Arial"/>
                <w:b/>
                <w:sz w:val="18"/>
                <w:szCs w:val="18"/>
              </w:rPr>
            </w:pPr>
            <w:r w:rsidRPr="00AD7FF7">
              <w:rPr>
                <w:rFonts w:ascii="Arial" w:hAnsi="Arial" w:cs="Arial"/>
                <w:b/>
                <w:sz w:val="18"/>
                <w:szCs w:val="18"/>
              </w:rPr>
              <w:t>30%</w:t>
            </w:r>
          </w:p>
        </w:tc>
        <w:tc>
          <w:tcPr>
            <w:tcW w:w="1338" w:type="dxa"/>
          </w:tcPr>
          <w:p w:rsidR="00EF0762" w:rsidRPr="00AD7FF7" w:rsidRDefault="00EF0762" w:rsidP="00CD47F8">
            <w:pPr>
              <w:spacing w:after="0"/>
              <w:jc w:val="center"/>
              <w:rPr>
                <w:rFonts w:ascii="Arial" w:hAnsi="Arial" w:cs="Arial"/>
                <w:b/>
                <w:sz w:val="18"/>
                <w:szCs w:val="18"/>
              </w:rPr>
            </w:pPr>
            <w:r w:rsidRPr="00AD7FF7">
              <w:rPr>
                <w:rFonts w:ascii="Arial" w:hAnsi="Arial" w:cs="Arial"/>
                <w:b/>
                <w:sz w:val="18"/>
                <w:szCs w:val="18"/>
              </w:rPr>
              <w:t>18</w:t>
            </w:r>
          </w:p>
        </w:tc>
        <w:tc>
          <w:tcPr>
            <w:tcW w:w="1175" w:type="dxa"/>
          </w:tcPr>
          <w:p w:rsidR="00EF0762" w:rsidRPr="00AD7FF7" w:rsidRDefault="00EF0762" w:rsidP="00CD47F8">
            <w:pPr>
              <w:spacing w:after="0"/>
              <w:jc w:val="center"/>
              <w:rPr>
                <w:rFonts w:ascii="Arial" w:hAnsi="Arial" w:cs="Arial"/>
                <w:b/>
                <w:sz w:val="18"/>
                <w:szCs w:val="18"/>
              </w:rPr>
            </w:pPr>
            <w:r w:rsidRPr="00AD7FF7">
              <w:rPr>
                <w:rFonts w:ascii="Arial" w:hAnsi="Arial" w:cs="Arial"/>
                <w:b/>
                <w:sz w:val="18"/>
                <w:szCs w:val="18"/>
              </w:rPr>
              <w:t>30</w:t>
            </w:r>
          </w:p>
        </w:tc>
      </w:tr>
      <w:tr w:rsidR="00EF0762" w:rsidRPr="00E16E9B" w:rsidTr="00DB0364">
        <w:trPr>
          <w:trHeight w:val="293"/>
        </w:trPr>
        <w:tc>
          <w:tcPr>
            <w:tcW w:w="383" w:type="dxa"/>
          </w:tcPr>
          <w:p w:rsidR="00EF0762" w:rsidRPr="00AD7FF7" w:rsidRDefault="00EF0762" w:rsidP="00CD47F8">
            <w:pPr>
              <w:spacing w:after="0"/>
              <w:rPr>
                <w:rFonts w:ascii="Arial" w:hAnsi="Arial" w:cs="Arial"/>
                <w:sz w:val="18"/>
                <w:szCs w:val="18"/>
              </w:rPr>
            </w:pPr>
            <w:r w:rsidRPr="00AD7FF7">
              <w:rPr>
                <w:rFonts w:ascii="Arial" w:hAnsi="Arial" w:cs="Arial"/>
                <w:sz w:val="18"/>
                <w:szCs w:val="18"/>
              </w:rPr>
              <w:t>a.</w:t>
            </w:r>
          </w:p>
        </w:tc>
        <w:tc>
          <w:tcPr>
            <w:tcW w:w="4444" w:type="dxa"/>
          </w:tcPr>
          <w:p w:rsidR="00EF0762" w:rsidRPr="00AD7FF7" w:rsidRDefault="00EF0762" w:rsidP="00CD47F8">
            <w:pPr>
              <w:spacing w:after="0"/>
              <w:jc w:val="both"/>
              <w:rPr>
                <w:rFonts w:ascii="Arial" w:hAnsi="Arial" w:cs="Arial"/>
                <w:sz w:val="18"/>
                <w:szCs w:val="18"/>
              </w:rPr>
            </w:pPr>
            <w:r w:rsidRPr="00AD7FF7">
              <w:rPr>
                <w:rFonts w:ascii="Arial" w:hAnsi="Arial" w:cs="Arial"/>
                <w:sz w:val="18"/>
                <w:szCs w:val="18"/>
              </w:rPr>
              <w:t xml:space="preserve">Formación: </w:t>
            </w:r>
          </w:p>
        </w:tc>
        <w:tc>
          <w:tcPr>
            <w:tcW w:w="1097" w:type="dxa"/>
            <w:shd w:val="clear" w:color="auto" w:fill="F2F2F2" w:themeFill="background1" w:themeFillShade="F2"/>
            <w:vAlign w:val="center"/>
          </w:tcPr>
          <w:p w:rsidR="00EF0762" w:rsidRPr="00AD7FF7" w:rsidRDefault="00EF0762" w:rsidP="00CD47F8">
            <w:pPr>
              <w:spacing w:after="0"/>
              <w:jc w:val="center"/>
              <w:rPr>
                <w:rFonts w:ascii="Arial" w:hAnsi="Arial" w:cs="Arial"/>
                <w:sz w:val="18"/>
                <w:szCs w:val="18"/>
              </w:rPr>
            </w:pPr>
          </w:p>
        </w:tc>
        <w:tc>
          <w:tcPr>
            <w:tcW w:w="1338" w:type="dxa"/>
            <w:shd w:val="clear" w:color="auto" w:fill="F2F2F2" w:themeFill="background1" w:themeFillShade="F2"/>
            <w:vAlign w:val="center"/>
          </w:tcPr>
          <w:p w:rsidR="00EF0762" w:rsidRPr="00AD7FF7" w:rsidRDefault="00EF0762" w:rsidP="00CD47F8">
            <w:pPr>
              <w:spacing w:after="0"/>
              <w:jc w:val="center"/>
              <w:rPr>
                <w:rFonts w:ascii="Arial" w:hAnsi="Arial" w:cs="Arial"/>
                <w:sz w:val="18"/>
                <w:szCs w:val="18"/>
              </w:rPr>
            </w:pPr>
          </w:p>
        </w:tc>
        <w:tc>
          <w:tcPr>
            <w:tcW w:w="1175" w:type="dxa"/>
            <w:shd w:val="clear" w:color="auto" w:fill="F2F2F2" w:themeFill="background1" w:themeFillShade="F2"/>
            <w:vAlign w:val="center"/>
          </w:tcPr>
          <w:p w:rsidR="00EF0762" w:rsidRPr="00AD7FF7" w:rsidRDefault="00EF0762" w:rsidP="00CD47F8">
            <w:pPr>
              <w:spacing w:after="0"/>
              <w:jc w:val="center"/>
              <w:rPr>
                <w:rFonts w:ascii="Arial" w:hAnsi="Arial" w:cs="Arial"/>
                <w:sz w:val="18"/>
                <w:szCs w:val="18"/>
              </w:rPr>
            </w:pPr>
          </w:p>
        </w:tc>
      </w:tr>
      <w:tr w:rsidR="00EF0762" w:rsidRPr="00E16E9B" w:rsidTr="00DB0364">
        <w:trPr>
          <w:trHeight w:val="281"/>
        </w:trPr>
        <w:tc>
          <w:tcPr>
            <w:tcW w:w="383" w:type="dxa"/>
          </w:tcPr>
          <w:p w:rsidR="00EF0762" w:rsidRPr="00AD7FF7" w:rsidRDefault="00EF0762" w:rsidP="00CD47F8">
            <w:pPr>
              <w:spacing w:after="0"/>
              <w:jc w:val="both"/>
              <w:rPr>
                <w:rFonts w:ascii="Arial" w:hAnsi="Arial" w:cs="Arial"/>
                <w:sz w:val="18"/>
                <w:szCs w:val="18"/>
              </w:rPr>
            </w:pPr>
            <w:r w:rsidRPr="00AD7FF7">
              <w:rPr>
                <w:rFonts w:ascii="Arial" w:hAnsi="Arial" w:cs="Arial"/>
                <w:sz w:val="18"/>
                <w:szCs w:val="18"/>
              </w:rPr>
              <w:t>b.</w:t>
            </w:r>
          </w:p>
        </w:tc>
        <w:tc>
          <w:tcPr>
            <w:tcW w:w="4444" w:type="dxa"/>
          </w:tcPr>
          <w:p w:rsidR="00EF0762" w:rsidRPr="00AD7FF7" w:rsidRDefault="00EF0762" w:rsidP="00CD47F8">
            <w:pPr>
              <w:spacing w:after="0"/>
              <w:jc w:val="both"/>
              <w:rPr>
                <w:rFonts w:ascii="Arial" w:hAnsi="Arial" w:cs="Arial"/>
                <w:sz w:val="18"/>
                <w:szCs w:val="18"/>
              </w:rPr>
            </w:pPr>
            <w:r w:rsidRPr="00AD7FF7">
              <w:rPr>
                <w:rFonts w:ascii="Arial" w:hAnsi="Arial" w:cs="Arial"/>
                <w:sz w:val="18"/>
                <w:szCs w:val="18"/>
              </w:rPr>
              <w:t xml:space="preserve">Experiencia Laboral: </w:t>
            </w:r>
          </w:p>
        </w:tc>
        <w:tc>
          <w:tcPr>
            <w:tcW w:w="1097" w:type="dxa"/>
            <w:shd w:val="clear" w:color="auto" w:fill="F2F2F2" w:themeFill="background1" w:themeFillShade="F2"/>
            <w:vAlign w:val="center"/>
          </w:tcPr>
          <w:p w:rsidR="00EF0762" w:rsidRPr="00AD7FF7" w:rsidRDefault="00EF0762" w:rsidP="00CD47F8">
            <w:pPr>
              <w:spacing w:after="0"/>
              <w:jc w:val="center"/>
              <w:rPr>
                <w:rFonts w:ascii="Arial" w:hAnsi="Arial" w:cs="Arial"/>
                <w:sz w:val="18"/>
                <w:szCs w:val="18"/>
              </w:rPr>
            </w:pPr>
          </w:p>
        </w:tc>
        <w:tc>
          <w:tcPr>
            <w:tcW w:w="1338" w:type="dxa"/>
            <w:shd w:val="clear" w:color="auto" w:fill="F2F2F2" w:themeFill="background1" w:themeFillShade="F2"/>
            <w:vAlign w:val="center"/>
          </w:tcPr>
          <w:p w:rsidR="00EF0762" w:rsidRPr="00AD7FF7" w:rsidRDefault="00EF0762" w:rsidP="00CD47F8">
            <w:pPr>
              <w:spacing w:after="0"/>
              <w:jc w:val="center"/>
              <w:rPr>
                <w:rFonts w:ascii="Arial" w:hAnsi="Arial" w:cs="Arial"/>
                <w:sz w:val="18"/>
                <w:szCs w:val="18"/>
              </w:rPr>
            </w:pPr>
          </w:p>
        </w:tc>
        <w:tc>
          <w:tcPr>
            <w:tcW w:w="1175" w:type="dxa"/>
            <w:shd w:val="clear" w:color="auto" w:fill="F2F2F2" w:themeFill="background1" w:themeFillShade="F2"/>
            <w:vAlign w:val="center"/>
          </w:tcPr>
          <w:p w:rsidR="00EF0762" w:rsidRPr="00AD7FF7" w:rsidRDefault="00EF0762" w:rsidP="00CD47F8">
            <w:pPr>
              <w:spacing w:after="0"/>
              <w:jc w:val="center"/>
              <w:rPr>
                <w:rFonts w:ascii="Arial" w:hAnsi="Arial" w:cs="Arial"/>
                <w:sz w:val="18"/>
                <w:szCs w:val="18"/>
              </w:rPr>
            </w:pPr>
          </w:p>
        </w:tc>
      </w:tr>
      <w:tr w:rsidR="00EF0762" w:rsidRPr="00E16E9B" w:rsidTr="00DB0364">
        <w:trPr>
          <w:trHeight w:val="293"/>
        </w:trPr>
        <w:tc>
          <w:tcPr>
            <w:tcW w:w="383" w:type="dxa"/>
          </w:tcPr>
          <w:p w:rsidR="00EF0762" w:rsidRPr="00AD7FF7" w:rsidRDefault="00EF0762" w:rsidP="00CD47F8">
            <w:pPr>
              <w:spacing w:after="0"/>
              <w:jc w:val="both"/>
              <w:rPr>
                <w:rFonts w:ascii="Arial" w:hAnsi="Arial" w:cs="Arial"/>
                <w:sz w:val="18"/>
                <w:szCs w:val="18"/>
              </w:rPr>
            </w:pPr>
            <w:r w:rsidRPr="00AD7FF7">
              <w:rPr>
                <w:rFonts w:ascii="Arial" w:hAnsi="Arial" w:cs="Arial"/>
                <w:sz w:val="18"/>
                <w:szCs w:val="18"/>
              </w:rPr>
              <w:t>c.</w:t>
            </w:r>
          </w:p>
        </w:tc>
        <w:tc>
          <w:tcPr>
            <w:tcW w:w="4444" w:type="dxa"/>
          </w:tcPr>
          <w:p w:rsidR="00EF0762" w:rsidRPr="00AD7FF7" w:rsidRDefault="00EF0762" w:rsidP="00CD47F8">
            <w:pPr>
              <w:spacing w:after="0"/>
              <w:jc w:val="both"/>
              <w:rPr>
                <w:rFonts w:ascii="Arial" w:hAnsi="Arial" w:cs="Arial"/>
                <w:sz w:val="18"/>
                <w:szCs w:val="18"/>
              </w:rPr>
            </w:pPr>
            <w:r w:rsidRPr="00AD7FF7">
              <w:rPr>
                <w:rFonts w:ascii="Arial" w:hAnsi="Arial" w:cs="Arial"/>
                <w:sz w:val="18"/>
                <w:szCs w:val="18"/>
              </w:rPr>
              <w:t>Capacitación:</w:t>
            </w:r>
          </w:p>
        </w:tc>
        <w:tc>
          <w:tcPr>
            <w:tcW w:w="1097" w:type="dxa"/>
            <w:shd w:val="clear" w:color="auto" w:fill="F2F2F2" w:themeFill="background1" w:themeFillShade="F2"/>
            <w:vAlign w:val="center"/>
          </w:tcPr>
          <w:p w:rsidR="00EF0762" w:rsidRPr="00AD7FF7" w:rsidRDefault="00EF0762" w:rsidP="00CD47F8">
            <w:pPr>
              <w:spacing w:after="0"/>
              <w:jc w:val="center"/>
              <w:rPr>
                <w:rFonts w:ascii="Arial" w:hAnsi="Arial" w:cs="Arial"/>
                <w:sz w:val="18"/>
                <w:szCs w:val="18"/>
              </w:rPr>
            </w:pPr>
          </w:p>
        </w:tc>
        <w:tc>
          <w:tcPr>
            <w:tcW w:w="1338" w:type="dxa"/>
            <w:shd w:val="clear" w:color="auto" w:fill="F2F2F2" w:themeFill="background1" w:themeFillShade="F2"/>
            <w:vAlign w:val="center"/>
          </w:tcPr>
          <w:p w:rsidR="00EF0762" w:rsidRPr="00AD7FF7" w:rsidRDefault="00EF0762" w:rsidP="00CD47F8">
            <w:pPr>
              <w:spacing w:after="0"/>
              <w:jc w:val="center"/>
              <w:rPr>
                <w:rFonts w:ascii="Arial" w:hAnsi="Arial" w:cs="Arial"/>
                <w:sz w:val="18"/>
                <w:szCs w:val="18"/>
              </w:rPr>
            </w:pPr>
          </w:p>
        </w:tc>
        <w:tc>
          <w:tcPr>
            <w:tcW w:w="1175" w:type="dxa"/>
            <w:shd w:val="clear" w:color="auto" w:fill="F2F2F2" w:themeFill="background1" w:themeFillShade="F2"/>
            <w:vAlign w:val="center"/>
          </w:tcPr>
          <w:p w:rsidR="00EF0762" w:rsidRPr="00AD7FF7" w:rsidRDefault="00EF0762" w:rsidP="00CD47F8">
            <w:pPr>
              <w:spacing w:after="0"/>
              <w:jc w:val="center"/>
              <w:rPr>
                <w:rFonts w:ascii="Arial" w:hAnsi="Arial" w:cs="Arial"/>
                <w:sz w:val="18"/>
                <w:szCs w:val="18"/>
              </w:rPr>
            </w:pPr>
          </w:p>
        </w:tc>
      </w:tr>
      <w:tr w:rsidR="00EF0762" w:rsidRPr="00E16E9B" w:rsidTr="00DB0364">
        <w:trPr>
          <w:trHeight w:val="281"/>
        </w:trPr>
        <w:tc>
          <w:tcPr>
            <w:tcW w:w="4827" w:type="dxa"/>
            <w:gridSpan w:val="2"/>
          </w:tcPr>
          <w:p w:rsidR="00EF0762" w:rsidRPr="00AD7FF7" w:rsidRDefault="00EF0762" w:rsidP="00CD47F8">
            <w:pPr>
              <w:spacing w:after="0"/>
              <w:jc w:val="both"/>
              <w:rPr>
                <w:rFonts w:ascii="Arial" w:hAnsi="Arial" w:cs="Arial"/>
                <w:b/>
                <w:sz w:val="18"/>
                <w:szCs w:val="18"/>
              </w:rPr>
            </w:pPr>
            <w:r w:rsidRPr="00AD7FF7">
              <w:rPr>
                <w:rFonts w:ascii="Arial" w:hAnsi="Arial" w:cs="Arial"/>
                <w:b/>
                <w:sz w:val="18"/>
                <w:szCs w:val="18"/>
              </w:rPr>
              <w:t>EVALUACIÓN PSICOLÓGICA</w:t>
            </w:r>
          </w:p>
        </w:tc>
        <w:tc>
          <w:tcPr>
            <w:tcW w:w="3610" w:type="dxa"/>
            <w:gridSpan w:val="3"/>
            <w:vAlign w:val="center"/>
          </w:tcPr>
          <w:p w:rsidR="00EF0762" w:rsidRPr="00AD7FF7" w:rsidRDefault="00EF0762" w:rsidP="00CD47F8">
            <w:pPr>
              <w:spacing w:after="0"/>
              <w:jc w:val="center"/>
              <w:rPr>
                <w:rFonts w:ascii="Arial" w:hAnsi="Arial" w:cs="Arial"/>
                <w:b/>
                <w:sz w:val="18"/>
                <w:szCs w:val="18"/>
              </w:rPr>
            </w:pPr>
          </w:p>
        </w:tc>
      </w:tr>
      <w:tr w:rsidR="00EF0762" w:rsidRPr="00E16E9B" w:rsidTr="00DB0364">
        <w:trPr>
          <w:trHeight w:val="281"/>
        </w:trPr>
        <w:tc>
          <w:tcPr>
            <w:tcW w:w="4827" w:type="dxa"/>
            <w:gridSpan w:val="2"/>
            <w:vAlign w:val="center"/>
          </w:tcPr>
          <w:p w:rsidR="00EF0762" w:rsidRPr="00AD7FF7" w:rsidRDefault="00EF0762" w:rsidP="00CD47F8">
            <w:pPr>
              <w:spacing w:after="0"/>
              <w:rPr>
                <w:rFonts w:ascii="Arial" w:hAnsi="Arial" w:cs="Arial"/>
                <w:b/>
                <w:sz w:val="18"/>
                <w:szCs w:val="18"/>
              </w:rPr>
            </w:pPr>
            <w:r w:rsidRPr="00AD7FF7">
              <w:rPr>
                <w:rFonts w:ascii="Arial" w:hAnsi="Arial" w:cs="Arial"/>
                <w:b/>
                <w:sz w:val="18"/>
                <w:szCs w:val="18"/>
              </w:rPr>
              <w:t>EVALUACIÓN PERSONAL</w:t>
            </w:r>
          </w:p>
        </w:tc>
        <w:tc>
          <w:tcPr>
            <w:tcW w:w="1097" w:type="dxa"/>
            <w:vAlign w:val="center"/>
          </w:tcPr>
          <w:p w:rsidR="00EF0762" w:rsidRPr="00AD7FF7" w:rsidRDefault="00EF0762" w:rsidP="00CD47F8">
            <w:pPr>
              <w:spacing w:after="0"/>
              <w:jc w:val="center"/>
              <w:rPr>
                <w:rFonts w:ascii="Arial" w:hAnsi="Arial" w:cs="Arial"/>
                <w:b/>
                <w:sz w:val="18"/>
                <w:szCs w:val="18"/>
              </w:rPr>
            </w:pPr>
            <w:r w:rsidRPr="00AD7FF7">
              <w:rPr>
                <w:rFonts w:ascii="Arial" w:hAnsi="Arial" w:cs="Arial"/>
                <w:b/>
                <w:sz w:val="18"/>
                <w:szCs w:val="18"/>
              </w:rPr>
              <w:t>20%</w:t>
            </w:r>
          </w:p>
        </w:tc>
        <w:tc>
          <w:tcPr>
            <w:tcW w:w="1338" w:type="dxa"/>
            <w:vAlign w:val="center"/>
          </w:tcPr>
          <w:p w:rsidR="00EF0762" w:rsidRPr="00AD7FF7" w:rsidRDefault="00EF0762" w:rsidP="00CD47F8">
            <w:pPr>
              <w:spacing w:after="0"/>
              <w:jc w:val="center"/>
              <w:rPr>
                <w:rFonts w:ascii="Arial" w:hAnsi="Arial" w:cs="Arial"/>
                <w:b/>
                <w:sz w:val="18"/>
                <w:szCs w:val="18"/>
              </w:rPr>
            </w:pPr>
            <w:r w:rsidRPr="00AD7FF7">
              <w:rPr>
                <w:rFonts w:ascii="Arial" w:hAnsi="Arial" w:cs="Arial"/>
                <w:b/>
                <w:sz w:val="18"/>
                <w:szCs w:val="18"/>
              </w:rPr>
              <w:t>11</w:t>
            </w:r>
          </w:p>
        </w:tc>
        <w:tc>
          <w:tcPr>
            <w:tcW w:w="1175" w:type="dxa"/>
            <w:vAlign w:val="center"/>
          </w:tcPr>
          <w:p w:rsidR="00EF0762" w:rsidRPr="00AD7FF7" w:rsidRDefault="00EF0762" w:rsidP="00CD47F8">
            <w:pPr>
              <w:spacing w:after="0"/>
              <w:jc w:val="center"/>
              <w:rPr>
                <w:rFonts w:ascii="Arial" w:hAnsi="Arial" w:cs="Arial"/>
                <w:b/>
                <w:sz w:val="18"/>
                <w:szCs w:val="18"/>
              </w:rPr>
            </w:pPr>
            <w:r w:rsidRPr="00AD7FF7">
              <w:rPr>
                <w:rFonts w:ascii="Arial" w:hAnsi="Arial" w:cs="Arial"/>
                <w:b/>
                <w:sz w:val="18"/>
                <w:szCs w:val="18"/>
              </w:rPr>
              <w:t>20</w:t>
            </w:r>
          </w:p>
        </w:tc>
      </w:tr>
      <w:tr w:rsidR="00EF0762" w:rsidRPr="00E16E9B" w:rsidTr="00DB0364">
        <w:trPr>
          <w:trHeight w:val="265"/>
        </w:trPr>
        <w:tc>
          <w:tcPr>
            <w:tcW w:w="4827" w:type="dxa"/>
            <w:gridSpan w:val="2"/>
            <w:shd w:val="clear" w:color="auto" w:fill="F2F2F2" w:themeFill="background1" w:themeFillShade="F2"/>
            <w:vAlign w:val="center"/>
          </w:tcPr>
          <w:p w:rsidR="00EF0762" w:rsidRPr="00AD7FF7" w:rsidRDefault="00EF0762" w:rsidP="00CD47F8">
            <w:pPr>
              <w:spacing w:after="0"/>
              <w:jc w:val="center"/>
              <w:rPr>
                <w:rFonts w:ascii="Arial" w:hAnsi="Arial" w:cs="Arial"/>
                <w:b/>
                <w:sz w:val="18"/>
                <w:szCs w:val="18"/>
              </w:rPr>
            </w:pPr>
            <w:r w:rsidRPr="00AD7FF7">
              <w:rPr>
                <w:rFonts w:ascii="Arial" w:hAnsi="Arial" w:cs="Arial"/>
                <w:b/>
                <w:sz w:val="18"/>
                <w:szCs w:val="18"/>
              </w:rPr>
              <w:t>PUNTAJE TOTAL</w:t>
            </w:r>
          </w:p>
        </w:tc>
        <w:tc>
          <w:tcPr>
            <w:tcW w:w="1097" w:type="dxa"/>
            <w:shd w:val="clear" w:color="auto" w:fill="F2F2F2" w:themeFill="background1" w:themeFillShade="F2"/>
            <w:vAlign w:val="center"/>
          </w:tcPr>
          <w:p w:rsidR="00EF0762" w:rsidRPr="00AD7FF7" w:rsidRDefault="00EF0762" w:rsidP="00CD47F8">
            <w:pPr>
              <w:spacing w:after="0"/>
              <w:jc w:val="center"/>
              <w:rPr>
                <w:rFonts w:ascii="Arial" w:hAnsi="Arial" w:cs="Arial"/>
                <w:b/>
                <w:sz w:val="18"/>
                <w:szCs w:val="18"/>
              </w:rPr>
            </w:pPr>
            <w:r w:rsidRPr="00AD7FF7">
              <w:rPr>
                <w:rFonts w:ascii="Arial" w:hAnsi="Arial" w:cs="Arial"/>
                <w:b/>
                <w:sz w:val="18"/>
                <w:szCs w:val="18"/>
              </w:rPr>
              <w:t>100%</w:t>
            </w:r>
          </w:p>
        </w:tc>
        <w:tc>
          <w:tcPr>
            <w:tcW w:w="1338" w:type="dxa"/>
            <w:shd w:val="clear" w:color="auto" w:fill="F2F2F2" w:themeFill="background1" w:themeFillShade="F2"/>
            <w:vAlign w:val="center"/>
          </w:tcPr>
          <w:p w:rsidR="00EF0762" w:rsidRPr="00AD7FF7" w:rsidRDefault="00EF0762" w:rsidP="00CD47F8">
            <w:pPr>
              <w:spacing w:after="0"/>
              <w:jc w:val="center"/>
              <w:rPr>
                <w:rFonts w:ascii="Arial" w:hAnsi="Arial" w:cs="Arial"/>
                <w:b/>
                <w:sz w:val="18"/>
                <w:szCs w:val="18"/>
              </w:rPr>
            </w:pPr>
            <w:r w:rsidRPr="00AD7FF7">
              <w:rPr>
                <w:rFonts w:ascii="Arial" w:hAnsi="Arial" w:cs="Arial"/>
                <w:b/>
                <w:sz w:val="18"/>
                <w:szCs w:val="18"/>
              </w:rPr>
              <w:t>55</w:t>
            </w:r>
          </w:p>
        </w:tc>
        <w:tc>
          <w:tcPr>
            <w:tcW w:w="1175" w:type="dxa"/>
            <w:shd w:val="clear" w:color="auto" w:fill="F2F2F2" w:themeFill="background1" w:themeFillShade="F2"/>
            <w:vAlign w:val="center"/>
          </w:tcPr>
          <w:p w:rsidR="00EF0762" w:rsidRPr="00AD7FF7" w:rsidRDefault="00EF0762" w:rsidP="00CD47F8">
            <w:pPr>
              <w:spacing w:after="0"/>
              <w:jc w:val="center"/>
              <w:rPr>
                <w:rFonts w:ascii="Arial" w:hAnsi="Arial" w:cs="Arial"/>
                <w:b/>
                <w:sz w:val="18"/>
                <w:szCs w:val="18"/>
              </w:rPr>
            </w:pPr>
            <w:r w:rsidRPr="00AD7FF7">
              <w:rPr>
                <w:rFonts w:ascii="Arial" w:hAnsi="Arial" w:cs="Arial"/>
                <w:b/>
                <w:sz w:val="18"/>
                <w:szCs w:val="18"/>
              </w:rPr>
              <w:t>100</w:t>
            </w:r>
          </w:p>
        </w:tc>
      </w:tr>
    </w:tbl>
    <w:p w:rsidR="00EF0762" w:rsidRPr="00E16E9B" w:rsidRDefault="00EF0762" w:rsidP="0056601B">
      <w:pPr>
        <w:pStyle w:val="Sinespaciado"/>
        <w:ind w:left="709"/>
        <w:jc w:val="both"/>
        <w:rPr>
          <w:rFonts w:ascii="Arial" w:hAnsi="Arial" w:cs="Arial"/>
          <w:sz w:val="20"/>
          <w:szCs w:val="20"/>
        </w:rPr>
      </w:pPr>
    </w:p>
    <w:p w:rsidR="00EF0762" w:rsidRPr="00E16E9B" w:rsidRDefault="00EF0762" w:rsidP="003D64B7">
      <w:pPr>
        <w:pStyle w:val="Sinespaciado1"/>
        <w:numPr>
          <w:ilvl w:val="0"/>
          <w:numId w:val="4"/>
        </w:numPr>
        <w:ind w:left="709" w:hanging="283"/>
        <w:jc w:val="both"/>
        <w:rPr>
          <w:rFonts w:ascii="Arial" w:hAnsi="Arial" w:cs="Arial"/>
          <w:sz w:val="20"/>
          <w:szCs w:val="20"/>
        </w:rPr>
      </w:pPr>
      <w:r w:rsidRPr="00E16E9B">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16E9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6" w:history="1">
        <w:r w:rsidRPr="00E16E9B">
          <w:rPr>
            <w:rStyle w:val="Hipervnculo"/>
            <w:rFonts w:ascii="Arial" w:hAnsi="Arial" w:cs="Arial"/>
            <w:b/>
            <w:bCs/>
            <w:sz w:val="20"/>
            <w:szCs w:val="20"/>
          </w:rPr>
          <w:t>https://convocatorias.essalud.gob.pe/</w:t>
        </w:r>
      </w:hyperlink>
      <w:r w:rsidRPr="00E16E9B">
        <w:rPr>
          <w:rFonts w:ascii="Arial" w:hAnsi="Arial" w:cs="Arial"/>
          <w:b/>
          <w:bCs/>
          <w:sz w:val="20"/>
          <w:szCs w:val="20"/>
        </w:rPr>
        <w:t>)</w:t>
      </w:r>
    </w:p>
    <w:p w:rsidR="00EF0762" w:rsidRPr="00E16E9B" w:rsidRDefault="00EF0762" w:rsidP="0056601B">
      <w:pPr>
        <w:pStyle w:val="Prrafodelista2"/>
        <w:rPr>
          <w:rFonts w:ascii="Arial" w:hAnsi="Arial" w:cs="Arial"/>
        </w:rPr>
      </w:pPr>
    </w:p>
    <w:p w:rsidR="00EF0762" w:rsidRPr="00E16E9B" w:rsidRDefault="00EF0762" w:rsidP="003D64B7">
      <w:pPr>
        <w:pStyle w:val="Sinespaciado1"/>
        <w:numPr>
          <w:ilvl w:val="0"/>
          <w:numId w:val="4"/>
        </w:numPr>
        <w:ind w:left="709" w:hanging="283"/>
        <w:jc w:val="both"/>
        <w:rPr>
          <w:rFonts w:ascii="Arial" w:hAnsi="Arial" w:cs="Arial"/>
          <w:sz w:val="20"/>
          <w:szCs w:val="20"/>
        </w:rPr>
      </w:pPr>
      <w:r w:rsidRPr="00E16E9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EF0762" w:rsidRPr="00E16E9B" w:rsidRDefault="00EF0762" w:rsidP="0056601B">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F0762" w:rsidRPr="00E16E9B" w:rsidTr="009D17B4">
        <w:trPr>
          <w:trHeight w:val="305"/>
        </w:trPr>
        <w:tc>
          <w:tcPr>
            <w:tcW w:w="4111" w:type="dxa"/>
            <w:shd w:val="clear" w:color="auto" w:fill="F2F2F2" w:themeFill="background1" w:themeFillShade="F2"/>
            <w:vAlign w:val="center"/>
          </w:tcPr>
          <w:p w:rsidR="00EF0762" w:rsidRPr="00E16E9B" w:rsidRDefault="00EF0762" w:rsidP="00CD47F8">
            <w:pPr>
              <w:pStyle w:val="Sinespaciado1"/>
              <w:jc w:val="center"/>
              <w:rPr>
                <w:rFonts w:ascii="Arial" w:hAnsi="Arial" w:cs="Arial"/>
                <w:b/>
                <w:sz w:val="20"/>
                <w:szCs w:val="20"/>
              </w:rPr>
            </w:pPr>
            <w:r w:rsidRPr="00E16E9B">
              <w:rPr>
                <w:rFonts w:ascii="Arial" w:hAnsi="Arial" w:cs="Arial"/>
                <w:b/>
                <w:sz w:val="20"/>
                <w:szCs w:val="20"/>
              </w:rPr>
              <w:t>Ubicación según FONCODES</w:t>
            </w:r>
          </w:p>
        </w:tc>
        <w:tc>
          <w:tcPr>
            <w:tcW w:w="4252" w:type="dxa"/>
            <w:shd w:val="clear" w:color="auto" w:fill="F2F2F2" w:themeFill="background1" w:themeFillShade="F2"/>
            <w:vAlign w:val="center"/>
          </w:tcPr>
          <w:p w:rsidR="00EF0762" w:rsidRPr="00E16E9B" w:rsidRDefault="00EF0762" w:rsidP="00CD47F8">
            <w:pPr>
              <w:pStyle w:val="Sinespaciado1"/>
              <w:jc w:val="center"/>
              <w:rPr>
                <w:rFonts w:ascii="Arial" w:hAnsi="Arial" w:cs="Arial"/>
                <w:b/>
                <w:sz w:val="20"/>
                <w:szCs w:val="20"/>
              </w:rPr>
            </w:pPr>
            <w:r w:rsidRPr="00E16E9B">
              <w:rPr>
                <w:rFonts w:ascii="Arial" w:hAnsi="Arial" w:cs="Arial"/>
                <w:b/>
                <w:sz w:val="20"/>
                <w:szCs w:val="20"/>
              </w:rPr>
              <w:t>Bonificación sobre puntaje final</w:t>
            </w:r>
          </w:p>
        </w:tc>
      </w:tr>
      <w:tr w:rsidR="00EF0762" w:rsidRPr="00E16E9B" w:rsidTr="00CD47F8">
        <w:tc>
          <w:tcPr>
            <w:tcW w:w="4111" w:type="dxa"/>
            <w:vAlign w:val="center"/>
          </w:tcPr>
          <w:p w:rsidR="00EF0762" w:rsidRPr="00E16E9B" w:rsidRDefault="00EF0762" w:rsidP="00CD47F8">
            <w:pPr>
              <w:pStyle w:val="Sinespaciado1"/>
              <w:jc w:val="center"/>
              <w:rPr>
                <w:rFonts w:ascii="Arial" w:hAnsi="Arial" w:cs="Arial"/>
                <w:sz w:val="20"/>
                <w:szCs w:val="20"/>
              </w:rPr>
            </w:pPr>
            <w:r w:rsidRPr="00E16E9B">
              <w:rPr>
                <w:rFonts w:ascii="Arial" w:hAnsi="Arial" w:cs="Arial"/>
                <w:sz w:val="20"/>
                <w:szCs w:val="20"/>
              </w:rPr>
              <w:t>Quintil 1</w:t>
            </w:r>
          </w:p>
        </w:tc>
        <w:tc>
          <w:tcPr>
            <w:tcW w:w="4252" w:type="dxa"/>
            <w:vAlign w:val="center"/>
          </w:tcPr>
          <w:p w:rsidR="00EF0762" w:rsidRPr="00E16E9B" w:rsidRDefault="00EF0762" w:rsidP="00CD47F8">
            <w:pPr>
              <w:pStyle w:val="Sinespaciado1"/>
              <w:jc w:val="center"/>
              <w:rPr>
                <w:rFonts w:ascii="Arial" w:hAnsi="Arial" w:cs="Arial"/>
                <w:sz w:val="20"/>
                <w:szCs w:val="20"/>
              </w:rPr>
            </w:pPr>
            <w:r w:rsidRPr="00E16E9B">
              <w:rPr>
                <w:rFonts w:ascii="Arial" w:hAnsi="Arial" w:cs="Arial"/>
                <w:sz w:val="20"/>
                <w:szCs w:val="20"/>
              </w:rPr>
              <w:t>15 %</w:t>
            </w:r>
          </w:p>
        </w:tc>
      </w:tr>
      <w:tr w:rsidR="00EF0762" w:rsidRPr="00E16E9B" w:rsidTr="00CD47F8">
        <w:tc>
          <w:tcPr>
            <w:tcW w:w="4111" w:type="dxa"/>
            <w:vAlign w:val="center"/>
          </w:tcPr>
          <w:p w:rsidR="00EF0762" w:rsidRPr="00E16E9B" w:rsidRDefault="00EF0762" w:rsidP="00CD47F8">
            <w:pPr>
              <w:pStyle w:val="Sinespaciado1"/>
              <w:jc w:val="center"/>
              <w:rPr>
                <w:rFonts w:ascii="Arial" w:hAnsi="Arial" w:cs="Arial"/>
                <w:sz w:val="20"/>
                <w:szCs w:val="20"/>
              </w:rPr>
            </w:pPr>
            <w:r w:rsidRPr="00E16E9B">
              <w:rPr>
                <w:rFonts w:ascii="Arial" w:hAnsi="Arial" w:cs="Arial"/>
                <w:sz w:val="20"/>
                <w:szCs w:val="20"/>
              </w:rPr>
              <w:t>Quintil 2</w:t>
            </w:r>
          </w:p>
        </w:tc>
        <w:tc>
          <w:tcPr>
            <w:tcW w:w="4252" w:type="dxa"/>
            <w:vAlign w:val="center"/>
          </w:tcPr>
          <w:p w:rsidR="00EF0762" w:rsidRPr="00E16E9B" w:rsidRDefault="00EF0762" w:rsidP="00CD47F8">
            <w:pPr>
              <w:pStyle w:val="Sinespaciado1"/>
              <w:jc w:val="center"/>
              <w:rPr>
                <w:rFonts w:ascii="Arial" w:hAnsi="Arial" w:cs="Arial"/>
                <w:sz w:val="20"/>
                <w:szCs w:val="20"/>
              </w:rPr>
            </w:pPr>
            <w:r w:rsidRPr="00E16E9B">
              <w:rPr>
                <w:rFonts w:ascii="Arial" w:hAnsi="Arial" w:cs="Arial"/>
                <w:sz w:val="20"/>
                <w:szCs w:val="20"/>
              </w:rPr>
              <w:t>10 %</w:t>
            </w:r>
          </w:p>
        </w:tc>
      </w:tr>
      <w:tr w:rsidR="00EF0762" w:rsidRPr="00E16E9B" w:rsidTr="00CD47F8">
        <w:tc>
          <w:tcPr>
            <w:tcW w:w="4111" w:type="dxa"/>
            <w:vAlign w:val="center"/>
          </w:tcPr>
          <w:p w:rsidR="00EF0762" w:rsidRPr="00E16E9B" w:rsidRDefault="00EF0762" w:rsidP="00CD47F8">
            <w:pPr>
              <w:pStyle w:val="Sinespaciado1"/>
              <w:jc w:val="center"/>
              <w:rPr>
                <w:rFonts w:ascii="Arial" w:hAnsi="Arial" w:cs="Arial"/>
                <w:sz w:val="20"/>
                <w:szCs w:val="20"/>
              </w:rPr>
            </w:pPr>
            <w:r w:rsidRPr="00E16E9B">
              <w:rPr>
                <w:rFonts w:ascii="Arial" w:hAnsi="Arial" w:cs="Arial"/>
                <w:sz w:val="20"/>
                <w:szCs w:val="20"/>
              </w:rPr>
              <w:t>Quintil 3</w:t>
            </w:r>
          </w:p>
        </w:tc>
        <w:tc>
          <w:tcPr>
            <w:tcW w:w="4252" w:type="dxa"/>
            <w:vAlign w:val="center"/>
          </w:tcPr>
          <w:p w:rsidR="00EF0762" w:rsidRPr="00E16E9B" w:rsidRDefault="00EF0762" w:rsidP="00CD47F8">
            <w:pPr>
              <w:pStyle w:val="Sinespaciado1"/>
              <w:jc w:val="center"/>
              <w:rPr>
                <w:rFonts w:ascii="Arial" w:hAnsi="Arial" w:cs="Arial"/>
                <w:sz w:val="20"/>
                <w:szCs w:val="20"/>
              </w:rPr>
            </w:pPr>
            <w:r w:rsidRPr="00E16E9B">
              <w:rPr>
                <w:rFonts w:ascii="Arial" w:hAnsi="Arial" w:cs="Arial"/>
                <w:sz w:val="20"/>
                <w:szCs w:val="20"/>
              </w:rPr>
              <w:t>5 %</w:t>
            </w:r>
          </w:p>
        </w:tc>
      </w:tr>
      <w:tr w:rsidR="00EF0762" w:rsidRPr="00E16E9B" w:rsidTr="00CD47F8">
        <w:tc>
          <w:tcPr>
            <w:tcW w:w="4111" w:type="dxa"/>
            <w:vAlign w:val="center"/>
          </w:tcPr>
          <w:p w:rsidR="00EF0762" w:rsidRPr="00E16E9B" w:rsidRDefault="00EF0762" w:rsidP="00CD47F8">
            <w:pPr>
              <w:pStyle w:val="Sinespaciado1"/>
              <w:jc w:val="center"/>
              <w:rPr>
                <w:rFonts w:ascii="Arial" w:hAnsi="Arial" w:cs="Arial"/>
                <w:sz w:val="20"/>
                <w:szCs w:val="20"/>
              </w:rPr>
            </w:pPr>
            <w:r w:rsidRPr="00E16E9B">
              <w:rPr>
                <w:rFonts w:ascii="Arial" w:hAnsi="Arial" w:cs="Arial"/>
                <w:sz w:val="20"/>
                <w:szCs w:val="20"/>
              </w:rPr>
              <w:t>Quintil 4</w:t>
            </w:r>
          </w:p>
        </w:tc>
        <w:tc>
          <w:tcPr>
            <w:tcW w:w="4252" w:type="dxa"/>
            <w:vAlign w:val="center"/>
          </w:tcPr>
          <w:p w:rsidR="00EF0762" w:rsidRPr="00E16E9B" w:rsidRDefault="00EF0762" w:rsidP="00CD47F8">
            <w:pPr>
              <w:pStyle w:val="Sinespaciado1"/>
              <w:jc w:val="center"/>
              <w:rPr>
                <w:rFonts w:ascii="Arial" w:hAnsi="Arial" w:cs="Arial"/>
                <w:sz w:val="20"/>
                <w:szCs w:val="20"/>
              </w:rPr>
            </w:pPr>
            <w:r w:rsidRPr="00E16E9B">
              <w:rPr>
                <w:rFonts w:ascii="Arial" w:hAnsi="Arial" w:cs="Arial"/>
                <w:sz w:val="20"/>
                <w:szCs w:val="20"/>
              </w:rPr>
              <w:t>2 %</w:t>
            </w:r>
          </w:p>
        </w:tc>
      </w:tr>
      <w:tr w:rsidR="00EF0762" w:rsidRPr="00E16E9B" w:rsidTr="00CD47F8">
        <w:tc>
          <w:tcPr>
            <w:tcW w:w="4111" w:type="dxa"/>
            <w:vAlign w:val="center"/>
          </w:tcPr>
          <w:p w:rsidR="00EF0762" w:rsidRPr="00E16E9B" w:rsidRDefault="00EF0762" w:rsidP="00CD47F8">
            <w:pPr>
              <w:pStyle w:val="Sinespaciado1"/>
              <w:jc w:val="center"/>
              <w:rPr>
                <w:rFonts w:ascii="Arial" w:hAnsi="Arial" w:cs="Arial"/>
                <w:sz w:val="20"/>
                <w:szCs w:val="20"/>
              </w:rPr>
            </w:pPr>
            <w:r w:rsidRPr="00E16E9B">
              <w:rPr>
                <w:rFonts w:ascii="Arial" w:hAnsi="Arial" w:cs="Arial"/>
                <w:sz w:val="20"/>
                <w:szCs w:val="20"/>
              </w:rPr>
              <w:t>Quintil 5</w:t>
            </w:r>
          </w:p>
        </w:tc>
        <w:tc>
          <w:tcPr>
            <w:tcW w:w="4252" w:type="dxa"/>
            <w:vAlign w:val="center"/>
          </w:tcPr>
          <w:p w:rsidR="00EF0762" w:rsidRPr="00E16E9B" w:rsidRDefault="00EF0762" w:rsidP="00CD47F8">
            <w:pPr>
              <w:pStyle w:val="Sinespaciado1"/>
              <w:jc w:val="center"/>
              <w:rPr>
                <w:rFonts w:ascii="Arial" w:hAnsi="Arial" w:cs="Arial"/>
                <w:sz w:val="20"/>
                <w:szCs w:val="20"/>
              </w:rPr>
            </w:pPr>
            <w:r w:rsidRPr="00E16E9B">
              <w:rPr>
                <w:rFonts w:ascii="Arial" w:hAnsi="Arial" w:cs="Arial"/>
                <w:sz w:val="20"/>
                <w:szCs w:val="20"/>
              </w:rPr>
              <w:t>0 %</w:t>
            </w:r>
          </w:p>
        </w:tc>
      </w:tr>
    </w:tbl>
    <w:p w:rsidR="00EF0762" w:rsidRPr="00E16E9B" w:rsidRDefault="00EF0762" w:rsidP="0056601B">
      <w:pPr>
        <w:pStyle w:val="Sinespaciado3"/>
        <w:rPr>
          <w:rFonts w:ascii="Arial" w:hAnsi="Arial" w:cs="Arial"/>
          <w:sz w:val="20"/>
          <w:szCs w:val="20"/>
        </w:rPr>
      </w:pPr>
    </w:p>
    <w:p w:rsidR="00EF0762" w:rsidRPr="00E16E9B" w:rsidRDefault="00EF0762" w:rsidP="00AB61F4">
      <w:pPr>
        <w:pStyle w:val="Sinespaciado1"/>
        <w:ind w:left="284"/>
        <w:rPr>
          <w:rFonts w:ascii="Arial" w:hAnsi="Arial" w:cs="Arial"/>
          <w:b/>
          <w:sz w:val="20"/>
          <w:szCs w:val="20"/>
        </w:rPr>
      </w:pPr>
    </w:p>
    <w:p w:rsidR="00EF0762" w:rsidRPr="00E16E9B" w:rsidRDefault="00EF0762" w:rsidP="00AB61F4">
      <w:pPr>
        <w:pStyle w:val="Sinespaciado1"/>
        <w:ind w:left="284"/>
        <w:rPr>
          <w:rFonts w:ascii="Arial" w:hAnsi="Arial" w:cs="Arial"/>
          <w:b/>
          <w:sz w:val="20"/>
          <w:szCs w:val="20"/>
        </w:rPr>
      </w:pPr>
      <w:r w:rsidRPr="00E16E9B">
        <w:rPr>
          <w:rFonts w:ascii="Arial" w:hAnsi="Arial" w:cs="Arial"/>
          <w:b/>
          <w:sz w:val="20"/>
          <w:szCs w:val="20"/>
        </w:rPr>
        <w:t>VIII. DOCUMENTACIÓN A PRESENTAR</w:t>
      </w:r>
    </w:p>
    <w:p w:rsidR="00EF0762" w:rsidRPr="00E16E9B" w:rsidRDefault="00EF0762" w:rsidP="00AB61F4">
      <w:pPr>
        <w:pStyle w:val="Sinespaciado1"/>
        <w:rPr>
          <w:rFonts w:ascii="Arial" w:hAnsi="Arial" w:cs="Arial"/>
          <w:sz w:val="20"/>
          <w:szCs w:val="20"/>
        </w:rPr>
      </w:pPr>
    </w:p>
    <w:p w:rsidR="00EF0762" w:rsidRPr="00E16E9B" w:rsidRDefault="00EF0762" w:rsidP="003D64B7">
      <w:pPr>
        <w:pStyle w:val="Sinespaciado"/>
        <w:numPr>
          <w:ilvl w:val="0"/>
          <w:numId w:val="5"/>
        </w:numPr>
        <w:ind w:left="709" w:hanging="283"/>
        <w:rPr>
          <w:rFonts w:ascii="Arial" w:hAnsi="Arial" w:cs="Arial"/>
          <w:b/>
          <w:sz w:val="20"/>
          <w:szCs w:val="20"/>
        </w:rPr>
      </w:pPr>
      <w:r w:rsidRPr="00E16E9B">
        <w:rPr>
          <w:rFonts w:ascii="Arial" w:hAnsi="Arial" w:cs="Arial"/>
          <w:b/>
          <w:sz w:val="20"/>
          <w:szCs w:val="20"/>
        </w:rPr>
        <w:t>De la presentación de la hoja de vida</w:t>
      </w:r>
    </w:p>
    <w:p w:rsidR="00EF0762" w:rsidRPr="00E16E9B" w:rsidRDefault="00EF0762" w:rsidP="0056601B">
      <w:pPr>
        <w:pStyle w:val="Sinespaciado"/>
        <w:rPr>
          <w:rFonts w:ascii="Arial" w:hAnsi="Arial" w:cs="Arial"/>
          <w:sz w:val="20"/>
          <w:szCs w:val="20"/>
        </w:rPr>
      </w:pPr>
    </w:p>
    <w:p w:rsidR="00EF0762" w:rsidRPr="00E16E9B" w:rsidRDefault="00EF0762" w:rsidP="003D64B7">
      <w:pPr>
        <w:pStyle w:val="Sinespaciado"/>
        <w:numPr>
          <w:ilvl w:val="0"/>
          <w:numId w:val="6"/>
        </w:numPr>
        <w:ind w:left="993" w:hanging="284"/>
        <w:jc w:val="both"/>
        <w:rPr>
          <w:rFonts w:ascii="Arial" w:hAnsi="Arial" w:cs="Arial"/>
          <w:sz w:val="20"/>
          <w:szCs w:val="20"/>
        </w:rPr>
      </w:pPr>
      <w:r w:rsidRPr="00E16E9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F0762" w:rsidRPr="00E16E9B" w:rsidRDefault="00EF0762" w:rsidP="003D64B7">
      <w:pPr>
        <w:pStyle w:val="Sinespaciado"/>
        <w:numPr>
          <w:ilvl w:val="0"/>
          <w:numId w:val="6"/>
        </w:numPr>
        <w:ind w:left="993" w:hanging="284"/>
        <w:jc w:val="both"/>
        <w:rPr>
          <w:rFonts w:ascii="Arial" w:hAnsi="Arial" w:cs="Arial"/>
          <w:sz w:val="20"/>
          <w:szCs w:val="20"/>
        </w:rPr>
      </w:pPr>
      <w:r w:rsidRPr="00E16E9B">
        <w:rPr>
          <w:rFonts w:ascii="Arial" w:hAnsi="Arial" w:cs="Arial"/>
          <w:sz w:val="20"/>
          <w:szCs w:val="20"/>
        </w:rPr>
        <w:t>Los documentos presentados por los postulantes no serán devueltos.</w:t>
      </w:r>
    </w:p>
    <w:p w:rsidR="00EF0762" w:rsidRPr="00E16E9B" w:rsidRDefault="00EF0762" w:rsidP="0056601B">
      <w:pPr>
        <w:pStyle w:val="Sinespaciado"/>
        <w:jc w:val="both"/>
        <w:rPr>
          <w:rFonts w:ascii="Arial" w:hAnsi="Arial" w:cs="Arial"/>
          <w:sz w:val="20"/>
          <w:szCs w:val="20"/>
        </w:rPr>
      </w:pPr>
    </w:p>
    <w:p w:rsidR="00EF0762" w:rsidRPr="00E16E9B" w:rsidRDefault="00EF0762" w:rsidP="003D64B7">
      <w:pPr>
        <w:pStyle w:val="Sinespaciado"/>
        <w:numPr>
          <w:ilvl w:val="0"/>
          <w:numId w:val="5"/>
        </w:numPr>
        <w:ind w:left="709" w:hanging="283"/>
        <w:rPr>
          <w:rFonts w:ascii="Arial" w:hAnsi="Arial" w:cs="Arial"/>
          <w:b/>
          <w:sz w:val="20"/>
          <w:szCs w:val="20"/>
        </w:rPr>
      </w:pPr>
      <w:r w:rsidRPr="00E16E9B">
        <w:rPr>
          <w:rFonts w:ascii="Arial" w:hAnsi="Arial" w:cs="Arial"/>
          <w:b/>
          <w:sz w:val="20"/>
          <w:szCs w:val="20"/>
        </w:rPr>
        <w:t>Documentación adicional</w:t>
      </w:r>
    </w:p>
    <w:p w:rsidR="00EF0762" w:rsidRPr="00E16E9B" w:rsidRDefault="00EF0762" w:rsidP="0056601B">
      <w:pPr>
        <w:pStyle w:val="Sinespaciado"/>
        <w:rPr>
          <w:rFonts w:ascii="Arial" w:hAnsi="Arial" w:cs="Arial"/>
          <w:sz w:val="20"/>
          <w:szCs w:val="20"/>
        </w:rPr>
      </w:pPr>
    </w:p>
    <w:p w:rsidR="00EF0762" w:rsidRPr="00E16E9B" w:rsidRDefault="00EF0762" w:rsidP="003D64B7">
      <w:pPr>
        <w:pStyle w:val="Sinespaciado"/>
        <w:numPr>
          <w:ilvl w:val="0"/>
          <w:numId w:val="6"/>
        </w:numPr>
        <w:ind w:left="993" w:hanging="284"/>
        <w:jc w:val="both"/>
        <w:rPr>
          <w:rFonts w:ascii="Arial" w:hAnsi="Arial" w:cs="Arial"/>
          <w:sz w:val="20"/>
          <w:szCs w:val="20"/>
        </w:rPr>
      </w:pPr>
      <w:r w:rsidRPr="00E16E9B">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EF0762" w:rsidRPr="00E16E9B" w:rsidRDefault="00EF0762" w:rsidP="003D64B7">
      <w:pPr>
        <w:pStyle w:val="Sinespaciado"/>
        <w:numPr>
          <w:ilvl w:val="0"/>
          <w:numId w:val="6"/>
        </w:numPr>
        <w:ind w:left="993" w:hanging="284"/>
        <w:jc w:val="both"/>
        <w:rPr>
          <w:rFonts w:ascii="Arial" w:hAnsi="Arial" w:cs="Arial"/>
          <w:sz w:val="20"/>
          <w:szCs w:val="20"/>
        </w:rPr>
      </w:pPr>
      <w:r w:rsidRPr="00E16E9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7" w:history="1">
        <w:r w:rsidRPr="00E16E9B">
          <w:rPr>
            <w:rStyle w:val="Hipervnculo"/>
            <w:rFonts w:ascii="Arial" w:hAnsi="Arial" w:cs="Arial"/>
            <w:sz w:val="20"/>
            <w:szCs w:val="20"/>
          </w:rPr>
          <w:t>www.essalud.gob.pe</w:t>
        </w:r>
      </w:hyperlink>
      <w:r w:rsidRPr="00E16E9B">
        <w:rPr>
          <w:rFonts w:ascii="Arial" w:hAnsi="Arial" w:cs="Arial"/>
          <w:sz w:val="20"/>
          <w:szCs w:val="20"/>
        </w:rPr>
        <w:t xml:space="preserve"> (link: Contratación Administrativa de Servicios – Convocatorias).</w:t>
      </w:r>
    </w:p>
    <w:p w:rsidR="00EF0762" w:rsidRPr="00E16E9B" w:rsidRDefault="00EF0762" w:rsidP="006B6BE3">
      <w:pPr>
        <w:pStyle w:val="Sinespaciado"/>
        <w:jc w:val="both"/>
        <w:rPr>
          <w:rFonts w:ascii="Arial" w:hAnsi="Arial" w:cs="Arial"/>
          <w:sz w:val="20"/>
          <w:szCs w:val="20"/>
        </w:rPr>
      </w:pPr>
    </w:p>
    <w:p w:rsidR="00EF0762" w:rsidRPr="00E16E9B" w:rsidRDefault="00EF0762" w:rsidP="00AB61F4">
      <w:pPr>
        <w:pStyle w:val="Sinespaciado1"/>
        <w:tabs>
          <w:tab w:val="left" w:pos="360"/>
          <w:tab w:val="left" w:pos="720"/>
        </w:tabs>
        <w:ind w:left="240"/>
        <w:rPr>
          <w:rFonts w:ascii="Arial" w:hAnsi="Arial" w:cs="Arial"/>
          <w:b/>
          <w:sz w:val="20"/>
          <w:szCs w:val="20"/>
        </w:rPr>
      </w:pPr>
      <w:r w:rsidRPr="00E16E9B">
        <w:rPr>
          <w:rFonts w:ascii="Arial" w:hAnsi="Arial" w:cs="Arial"/>
          <w:b/>
          <w:sz w:val="20"/>
          <w:szCs w:val="20"/>
        </w:rPr>
        <w:t>IX.DE LA DECLARATORIA DE DESIERTO O CANCELACIÓN DEL PROCESO</w:t>
      </w:r>
    </w:p>
    <w:p w:rsidR="00EF0762" w:rsidRPr="00E16E9B" w:rsidRDefault="00EF0762" w:rsidP="0056601B">
      <w:pPr>
        <w:pStyle w:val="Sinespaciado1"/>
        <w:ind w:left="284"/>
        <w:rPr>
          <w:rFonts w:ascii="Arial" w:hAnsi="Arial" w:cs="Arial"/>
          <w:b/>
          <w:sz w:val="20"/>
          <w:szCs w:val="20"/>
        </w:rPr>
      </w:pPr>
    </w:p>
    <w:p w:rsidR="00EF0762" w:rsidRPr="00E16E9B" w:rsidRDefault="00EF0762" w:rsidP="003D64B7">
      <w:pPr>
        <w:pStyle w:val="Sinespaciado"/>
        <w:numPr>
          <w:ilvl w:val="0"/>
          <w:numId w:val="7"/>
        </w:numPr>
        <w:ind w:left="709" w:hanging="283"/>
        <w:rPr>
          <w:rFonts w:ascii="Arial" w:hAnsi="Arial" w:cs="Arial"/>
          <w:b/>
          <w:sz w:val="20"/>
          <w:szCs w:val="20"/>
        </w:rPr>
      </w:pPr>
      <w:r w:rsidRPr="00E16E9B">
        <w:rPr>
          <w:rFonts w:ascii="Arial" w:hAnsi="Arial" w:cs="Arial"/>
          <w:b/>
          <w:sz w:val="20"/>
          <w:szCs w:val="20"/>
        </w:rPr>
        <w:t>Declaratoria del Proceso como Desierto</w:t>
      </w:r>
    </w:p>
    <w:p w:rsidR="00EF0762" w:rsidRPr="00E16E9B" w:rsidRDefault="00EF0762" w:rsidP="0056601B">
      <w:pPr>
        <w:pStyle w:val="Sinespaciado"/>
        <w:ind w:left="708"/>
        <w:rPr>
          <w:rFonts w:ascii="Arial" w:hAnsi="Arial" w:cs="Arial"/>
          <w:sz w:val="20"/>
          <w:szCs w:val="20"/>
        </w:rPr>
      </w:pPr>
      <w:r w:rsidRPr="00E16E9B">
        <w:rPr>
          <w:rFonts w:ascii="Arial" w:hAnsi="Arial" w:cs="Arial"/>
          <w:sz w:val="20"/>
          <w:szCs w:val="20"/>
        </w:rPr>
        <w:t>El proceso puede ser declarado desierto en alguno de los siguientes supuestos:</w:t>
      </w:r>
    </w:p>
    <w:p w:rsidR="00EF0762" w:rsidRPr="00E16E9B" w:rsidRDefault="00EF0762" w:rsidP="003D64B7">
      <w:pPr>
        <w:pStyle w:val="Sinespaciado"/>
        <w:numPr>
          <w:ilvl w:val="0"/>
          <w:numId w:val="8"/>
        </w:numPr>
        <w:ind w:left="993" w:hanging="284"/>
        <w:jc w:val="both"/>
        <w:rPr>
          <w:rFonts w:ascii="Arial" w:hAnsi="Arial" w:cs="Arial"/>
          <w:sz w:val="20"/>
          <w:szCs w:val="20"/>
        </w:rPr>
      </w:pPr>
      <w:r w:rsidRPr="00E16E9B">
        <w:rPr>
          <w:rFonts w:ascii="Arial" w:hAnsi="Arial" w:cs="Arial"/>
          <w:sz w:val="20"/>
          <w:szCs w:val="20"/>
        </w:rPr>
        <w:t>Cuando no se presentan postulantes al proceso de selección.</w:t>
      </w:r>
    </w:p>
    <w:p w:rsidR="00EF0762" w:rsidRPr="00E16E9B" w:rsidRDefault="00EF0762" w:rsidP="003D64B7">
      <w:pPr>
        <w:pStyle w:val="Sinespaciado"/>
        <w:numPr>
          <w:ilvl w:val="0"/>
          <w:numId w:val="8"/>
        </w:numPr>
        <w:ind w:left="993" w:hanging="284"/>
        <w:jc w:val="both"/>
        <w:rPr>
          <w:rFonts w:ascii="Arial" w:hAnsi="Arial" w:cs="Arial"/>
          <w:sz w:val="20"/>
          <w:szCs w:val="20"/>
        </w:rPr>
      </w:pPr>
      <w:r w:rsidRPr="00E16E9B">
        <w:rPr>
          <w:rFonts w:ascii="Arial" w:hAnsi="Arial" w:cs="Arial"/>
          <w:sz w:val="20"/>
          <w:szCs w:val="20"/>
        </w:rPr>
        <w:t>Cuando ninguno de los postulantes cumple con los requisitos mínimos.</w:t>
      </w:r>
    </w:p>
    <w:p w:rsidR="00EF0762" w:rsidRPr="00E16E9B" w:rsidRDefault="00EF0762" w:rsidP="003D64B7">
      <w:pPr>
        <w:pStyle w:val="Sinespaciado"/>
        <w:numPr>
          <w:ilvl w:val="0"/>
          <w:numId w:val="8"/>
        </w:numPr>
        <w:ind w:left="993" w:hanging="284"/>
        <w:jc w:val="both"/>
        <w:rPr>
          <w:rFonts w:ascii="Arial" w:hAnsi="Arial" w:cs="Arial"/>
          <w:sz w:val="20"/>
          <w:szCs w:val="20"/>
        </w:rPr>
      </w:pPr>
      <w:r w:rsidRPr="00E16E9B">
        <w:rPr>
          <w:rFonts w:ascii="Arial" w:hAnsi="Arial" w:cs="Arial"/>
          <w:sz w:val="20"/>
          <w:szCs w:val="20"/>
        </w:rPr>
        <w:t>Cuando habiendo cumplido los requisitos mínimos, ninguno de los postulantes obtiene puntaje mínimo en las etapas de evaluación del proceso.</w:t>
      </w:r>
    </w:p>
    <w:p w:rsidR="00EF0762" w:rsidRPr="00E16E9B" w:rsidRDefault="00EF0762" w:rsidP="0056601B">
      <w:pPr>
        <w:pStyle w:val="Sinespaciado"/>
        <w:ind w:left="709"/>
        <w:rPr>
          <w:rFonts w:ascii="Arial" w:hAnsi="Arial" w:cs="Arial"/>
          <w:b/>
          <w:sz w:val="20"/>
          <w:szCs w:val="20"/>
        </w:rPr>
      </w:pPr>
    </w:p>
    <w:p w:rsidR="00EF0762" w:rsidRPr="00E16E9B" w:rsidRDefault="00EF0762" w:rsidP="003D64B7">
      <w:pPr>
        <w:pStyle w:val="Sinespaciado"/>
        <w:numPr>
          <w:ilvl w:val="0"/>
          <w:numId w:val="7"/>
        </w:numPr>
        <w:ind w:left="709" w:hanging="283"/>
        <w:rPr>
          <w:rFonts w:ascii="Arial" w:hAnsi="Arial" w:cs="Arial"/>
          <w:b/>
          <w:sz w:val="20"/>
          <w:szCs w:val="20"/>
        </w:rPr>
      </w:pPr>
      <w:r w:rsidRPr="00E16E9B">
        <w:rPr>
          <w:rFonts w:ascii="Arial" w:hAnsi="Arial" w:cs="Arial"/>
          <w:b/>
          <w:sz w:val="20"/>
          <w:szCs w:val="20"/>
        </w:rPr>
        <w:t>Cancelación del Proceso de Selección</w:t>
      </w:r>
    </w:p>
    <w:p w:rsidR="00EF0762" w:rsidRPr="00E16E9B" w:rsidRDefault="00EF0762" w:rsidP="0056601B">
      <w:pPr>
        <w:pStyle w:val="Sinespaciado"/>
        <w:ind w:left="708"/>
        <w:jc w:val="both"/>
        <w:rPr>
          <w:rFonts w:ascii="Arial" w:hAnsi="Arial" w:cs="Arial"/>
          <w:sz w:val="20"/>
          <w:szCs w:val="20"/>
        </w:rPr>
      </w:pPr>
      <w:r w:rsidRPr="00E16E9B">
        <w:rPr>
          <w:rFonts w:ascii="Arial" w:hAnsi="Arial" w:cs="Arial"/>
          <w:sz w:val="20"/>
          <w:szCs w:val="20"/>
        </w:rPr>
        <w:t>El proceso puede ser cancelado en alguno de los siguientes supuestos, sin que sea responsabilidad de la entidad:</w:t>
      </w:r>
    </w:p>
    <w:p w:rsidR="00EF0762" w:rsidRPr="00E16E9B" w:rsidRDefault="00EF0762" w:rsidP="003D64B7">
      <w:pPr>
        <w:pStyle w:val="Sinespaciado"/>
        <w:numPr>
          <w:ilvl w:val="0"/>
          <w:numId w:val="9"/>
        </w:numPr>
        <w:ind w:left="993" w:hanging="285"/>
        <w:jc w:val="both"/>
        <w:rPr>
          <w:rFonts w:ascii="Arial" w:hAnsi="Arial" w:cs="Arial"/>
          <w:sz w:val="20"/>
          <w:szCs w:val="20"/>
        </w:rPr>
      </w:pPr>
      <w:r w:rsidRPr="00E16E9B">
        <w:rPr>
          <w:rFonts w:ascii="Arial" w:hAnsi="Arial" w:cs="Arial"/>
          <w:sz w:val="20"/>
          <w:szCs w:val="20"/>
        </w:rPr>
        <w:t>Cuando desaparece la necesidad del servicio de la entidad con posterioridad al inicio del proceso de selección.</w:t>
      </w:r>
    </w:p>
    <w:p w:rsidR="00EF0762" w:rsidRPr="00E16E9B" w:rsidRDefault="00EF0762" w:rsidP="003D64B7">
      <w:pPr>
        <w:pStyle w:val="Sinespaciado"/>
        <w:numPr>
          <w:ilvl w:val="0"/>
          <w:numId w:val="9"/>
        </w:numPr>
        <w:ind w:left="993" w:hanging="285"/>
        <w:jc w:val="both"/>
        <w:rPr>
          <w:rFonts w:ascii="Arial" w:hAnsi="Arial" w:cs="Arial"/>
          <w:sz w:val="20"/>
          <w:szCs w:val="20"/>
        </w:rPr>
      </w:pPr>
      <w:r w:rsidRPr="00E16E9B">
        <w:rPr>
          <w:rFonts w:ascii="Arial" w:hAnsi="Arial" w:cs="Arial"/>
          <w:sz w:val="20"/>
          <w:szCs w:val="20"/>
        </w:rPr>
        <w:t>Por restricciones presupuestales.</w:t>
      </w:r>
    </w:p>
    <w:p w:rsidR="00EF0762" w:rsidRPr="00E16E9B" w:rsidRDefault="00EF0762" w:rsidP="003D64B7">
      <w:pPr>
        <w:pStyle w:val="Sinespaciado"/>
        <w:numPr>
          <w:ilvl w:val="0"/>
          <w:numId w:val="9"/>
        </w:numPr>
        <w:ind w:left="993" w:hanging="285"/>
        <w:jc w:val="both"/>
        <w:rPr>
          <w:rFonts w:ascii="Arial" w:hAnsi="Arial" w:cs="Arial"/>
          <w:sz w:val="20"/>
          <w:szCs w:val="20"/>
        </w:rPr>
      </w:pPr>
      <w:r w:rsidRPr="00E16E9B">
        <w:rPr>
          <w:rFonts w:ascii="Arial" w:hAnsi="Arial" w:cs="Arial"/>
          <w:sz w:val="20"/>
          <w:szCs w:val="20"/>
        </w:rPr>
        <w:t>Otros supuestos debidamente justificados.</w:t>
      </w:r>
    </w:p>
    <w:sectPr w:rsidR="00EF0762" w:rsidRPr="00E16E9B" w:rsidSect="006B6BE3">
      <w:footerReference w:type="even" r:id="rId18"/>
      <w:footerReference w:type="default" r:id="rId19"/>
      <w:pgSz w:w="11906" w:h="16838" w:code="9"/>
      <w:pgMar w:top="1258" w:right="1106"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62" w:rsidRDefault="00EF0762">
      <w:pPr>
        <w:spacing w:after="0" w:line="240" w:lineRule="auto"/>
      </w:pPr>
      <w:r>
        <w:separator/>
      </w:r>
    </w:p>
  </w:endnote>
  <w:endnote w:type="continuationSeparator" w:id="0">
    <w:p w:rsidR="00EF0762" w:rsidRDefault="00EF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MS Minch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62" w:rsidRDefault="00EF0762"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0762" w:rsidRDefault="00EF0762"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62" w:rsidRDefault="00EF0762"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62" w:rsidRDefault="00EF0762">
      <w:pPr>
        <w:spacing w:after="0" w:line="240" w:lineRule="auto"/>
      </w:pPr>
      <w:r>
        <w:separator/>
      </w:r>
    </w:p>
  </w:footnote>
  <w:footnote w:type="continuationSeparator" w:id="0">
    <w:p w:rsidR="00EF0762" w:rsidRDefault="00EF0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rPr>
        <w:rFonts w:cs="Times New Roman"/>
      </w:rPr>
    </w:lvl>
  </w:abstractNum>
  <w:abstractNum w:abstractNumId="2" w15:restartNumberingAfterBreak="0">
    <w:nsid w:val="06F22B2D"/>
    <w:multiLevelType w:val="hybridMultilevel"/>
    <w:tmpl w:val="3AFAD5A2"/>
    <w:lvl w:ilvl="0" w:tplc="C22A7D8E">
      <w:start w:val="1"/>
      <w:numFmt w:val="decimal"/>
      <w:lvlText w:val="%1."/>
      <w:lvlJc w:val="left"/>
      <w:pPr>
        <w:ind w:left="720" w:hanging="360"/>
      </w:pPr>
      <w:rPr>
        <w:rFonts w:cs="Times New Roman" w:hint="default"/>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63A5C"/>
    <w:multiLevelType w:val="hybridMultilevel"/>
    <w:tmpl w:val="23CEEA56"/>
    <w:lvl w:ilvl="0" w:tplc="280A0017">
      <w:start w:val="1"/>
      <w:numFmt w:val="lowerLetter"/>
      <w:lvlText w:val="%1)"/>
      <w:lvlJc w:val="left"/>
      <w:pPr>
        <w:ind w:left="786" w:hanging="360"/>
      </w:pPr>
      <w:rPr>
        <w:rFonts w:cs="Times New Roman"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BE2DEE"/>
    <w:multiLevelType w:val="hybridMultilevel"/>
    <w:tmpl w:val="78DC35F8"/>
    <w:lvl w:ilvl="0" w:tplc="CDA841D6">
      <w:start w:val="1"/>
      <w:numFmt w:val="lowerLetter"/>
      <w:lvlText w:val="%1)"/>
      <w:lvlJc w:val="left"/>
      <w:pPr>
        <w:tabs>
          <w:tab w:val="num" w:pos="720"/>
        </w:tabs>
        <w:ind w:left="720" w:hanging="360"/>
      </w:pPr>
      <w:rPr>
        <w:rFonts w:ascii="Arial" w:eastAsia="Calibri"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FF3DEF"/>
    <w:multiLevelType w:val="hybridMultilevel"/>
    <w:tmpl w:val="8EAA7BD0"/>
    <w:lvl w:ilvl="0" w:tplc="280A0017">
      <w:start w:val="1"/>
      <w:numFmt w:val="lowerLetter"/>
      <w:lvlText w:val="%1)"/>
      <w:lvlJc w:val="left"/>
      <w:pPr>
        <w:tabs>
          <w:tab w:val="num" w:pos="360"/>
        </w:tabs>
        <w:ind w:left="36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2D2E7CAE"/>
    <w:multiLevelType w:val="hybridMultilevel"/>
    <w:tmpl w:val="C18EDC20"/>
    <w:lvl w:ilvl="0" w:tplc="280A0017">
      <w:start w:val="1"/>
      <w:numFmt w:val="lowerLetter"/>
      <w:lvlText w:val="%1)"/>
      <w:lvlJc w:val="left"/>
      <w:pPr>
        <w:ind w:left="360" w:hanging="360"/>
      </w:pPr>
      <w:rPr>
        <w:rFonts w:cs="Times New Roman"/>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1D2D8E"/>
    <w:multiLevelType w:val="hybridMultilevel"/>
    <w:tmpl w:val="B3D0E290"/>
    <w:lvl w:ilvl="0" w:tplc="8DB61ACA">
      <w:start w:val="1"/>
      <w:numFmt w:val="lowerLetter"/>
      <w:lvlText w:val="%1)"/>
      <w:lvlJc w:val="left"/>
      <w:pPr>
        <w:tabs>
          <w:tab w:val="num" w:pos="786"/>
        </w:tabs>
        <w:ind w:left="786"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E157E6"/>
    <w:multiLevelType w:val="hybridMultilevel"/>
    <w:tmpl w:val="416E7284"/>
    <w:lvl w:ilvl="0" w:tplc="8DB61ACA">
      <w:start w:val="1"/>
      <w:numFmt w:val="lowerLetter"/>
      <w:lvlText w:val="%1)"/>
      <w:lvlJc w:val="left"/>
      <w:pPr>
        <w:tabs>
          <w:tab w:val="num" w:pos="786"/>
        </w:tabs>
        <w:ind w:left="786"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C804D6B"/>
    <w:multiLevelType w:val="hybridMultilevel"/>
    <w:tmpl w:val="E878F352"/>
    <w:lvl w:ilvl="0" w:tplc="384E6614">
      <w:start w:val="1"/>
      <w:numFmt w:val="lowerLetter"/>
      <w:lvlText w:val="%1)"/>
      <w:lvlJc w:val="left"/>
      <w:pPr>
        <w:tabs>
          <w:tab w:val="num" w:pos="720"/>
        </w:tabs>
        <w:ind w:left="720" w:hanging="360"/>
      </w:pPr>
      <w:rPr>
        <w:rFonts w:ascii="Arial" w:eastAsia="Calibri"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C2570C1"/>
    <w:multiLevelType w:val="multilevel"/>
    <w:tmpl w:val="692AF22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343614"/>
    <w:multiLevelType w:val="hybridMultilevel"/>
    <w:tmpl w:val="E13AEA76"/>
    <w:lvl w:ilvl="0" w:tplc="73589642">
      <w:start w:val="1"/>
      <w:numFmt w:val="decimal"/>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9" w15:restartNumberingAfterBreak="0">
    <w:nsid w:val="70EA1C8F"/>
    <w:multiLevelType w:val="hybridMultilevel"/>
    <w:tmpl w:val="21528B70"/>
    <w:lvl w:ilvl="0" w:tplc="BA02547E">
      <w:start w:val="2"/>
      <w:numFmt w:val="decimal"/>
      <w:lvlText w:val="%1."/>
      <w:lvlJc w:val="left"/>
      <w:pPr>
        <w:tabs>
          <w:tab w:val="num" w:pos="218"/>
        </w:tabs>
        <w:ind w:left="218" w:hanging="360"/>
      </w:pPr>
      <w:rPr>
        <w:rFonts w:cs="Times New Roman" w:hint="default"/>
        <w:b/>
      </w:rPr>
    </w:lvl>
    <w:lvl w:ilvl="1" w:tplc="0C0A0019" w:tentative="1">
      <w:start w:val="1"/>
      <w:numFmt w:val="lowerLetter"/>
      <w:lvlText w:val="%2."/>
      <w:lvlJc w:val="left"/>
      <w:pPr>
        <w:tabs>
          <w:tab w:val="num" w:pos="938"/>
        </w:tabs>
        <w:ind w:left="938" w:hanging="360"/>
      </w:pPr>
      <w:rPr>
        <w:rFonts w:cs="Times New Roman"/>
      </w:rPr>
    </w:lvl>
    <w:lvl w:ilvl="2" w:tplc="0C0A001B" w:tentative="1">
      <w:start w:val="1"/>
      <w:numFmt w:val="lowerRoman"/>
      <w:lvlText w:val="%3."/>
      <w:lvlJc w:val="right"/>
      <w:pPr>
        <w:tabs>
          <w:tab w:val="num" w:pos="1658"/>
        </w:tabs>
        <w:ind w:left="1658" w:hanging="180"/>
      </w:pPr>
      <w:rPr>
        <w:rFonts w:cs="Times New Roman"/>
      </w:rPr>
    </w:lvl>
    <w:lvl w:ilvl="3" w:tplc="0C0A000F" w:tentative="1">
      <w:start w:val="1"/>
      <w:numFmt w:val="decimal"/>
      <w:lvlText w:val="%4."/>
      <w:lvlJc w:val="left"/>
      <w:pPr>
        <w:tabs>
          <w:tab w:val="num" w:pos="2378"/>
        </w:tabs>
        <w:ind w:left="2378" w:hanging="360"/>
      </w:pPr>
      <w:rPr>
        <w:rFonts w:cs="Times New Roman"/>
      </w:rPr>
    </w:lvl>
    <w:lvl w:ilvl="4" w:tplc="0C0A0019" w:tentative="1">
      <w:start w:val="1"/>
      <w:numFmt w:val="lowerLetter"/>
      <w:lvlText w:val="%5."/>
      <w:lvlJc w:val="left"/>
      <w:pPr>
        <w:tabs>
          <w:tab w:val="num" w:pos="3098"/>
        </w:tabs>
        <w:ind w:left="3098" w:hanging="360"/>
      </w:pPr>
      <w:rPr>
        <w:rFonts w:cs="Times New Roman"/>
      </w:rPr>
    </w:lvl>
    <w:lvl w:ilvl="5" w:tplc="0C0A001B" w:tentative="1">
      <w:start w:val="1"/>
      <w:numFmt w:val="lowerRoman"/>
      <w:lvlText w:val="%6."/>
      <w:lvlJc w:val="right"/>
      <w:pPr>
        <w:tabs>
          <w:tab w:val="num" w:pos="3818"/>
        </w:tabs>
        <w:ind w:left="3818" w:hanging="180"/>
      </w:pPr>
      <w:rPr>
        <w:rFonts w:cs="Times New Roman"/>
      </w:rPr>
    </w:lvl>
    <w:lvl w:ilvl="6" w:tplc="0C0A000F" w:tentative="1">
      <w:start w:val="1"/>
      <w:numFmt w:val="decimal"/>
      <w:lvlText w:val="%7."/>
      <w:lvlJc w:val="left"/>
      <w:pPr>
        <w:tabs>
          <w:tab w:val="num" w:pos="4538"/>
        </w:tabs>
        <w:ind w:left="4538" w:hanging="360"/>
      </w:pPr>
      <w:rPr>
        <w:rFonts w:cs="Times New Roman"/>
      </w:rPr>
    </w:lvl>
    <w:lvl w:ilvl="7" w:tplc="0C0A0019" w:tentative="1">
      <w:start w:val="1"/>
      <w:numFmt w:val="lowerLetter"/>
      <w:lvlText w:val="%8."/>
      <w:lvlJc w:val="left"/>
      <w:pPr>
        <w:tabs>
          <w:tab w:val="num" w:pos="5258"/>
        </w:tabs>
        <w:ind w:left="5258" w:hanging="360"/>
      </w:pPr>
      <w:rPr>
        <w:rFonts w:cs="Times New Roman"/>
      </w:rPr>
    </w:lvl>
    <w:lvl w:ilvl="8" w:tplc="0C0A001B" w:tentative="1">
      <w:start w:val="1"/>
      <w:numFmt w:val="lowerRoman"/>
      <w:lvlText w:val="%9."/>
      <w:lvlJc w:val="right"/>
      <w:pPr>
        <w:tabs>
          <w:tab w:val="num" w:pos="5978"/>
        </w:tabs>
        <w:ind w:left="5978" w:hanging="180"/>
      </w:pPr>
      <w:rPr>
        <w:rFonts w:cs="Times New Roman"/>
      </w:r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029CD"/>
    <w:multiLevelType w:val="hybridMultilevel"/>
    <w:tmpl w:val="AEBE4FF6"/>
    <w:lvl w:ilvl="0" w:tplc="0C0A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3642294"/>
    <w:multiLevelType w:val="hybridMultilevel"/>
    <w:tmpl w:val="29AE86BA"/>
    <w:lvl w:ilvl="0" w:tplc="0C0A0001">
      <w:start w:val="1"/>
      <w:numFmt w:val="lowerLetter"/>
      <w:lvlText w:val="%1)"/>
      <w:lvlJc w:val="left"/>
      <w:pPr>
        <w:ind w:left="720" w:hanging="360"/>
      </w:pPr>
      <w:rPr>
        <w:rFonts w:cs="Times New Roman" w:hint="default"/>
      </w:rPr>
    </w:lvl>
    <w:lvl w:ilvl="1" w:tplc="0C0A0003">
      <w:start w:val="6"/>
      <w:numFmt w:val="decimal"/>
      <w:lvlText w:val="%2."/>
      <w:lvlJc w:val="left"/>
      <w:pPr>
        <w:tabs>
          <w:tab w:val="num" w:pos="1440"/>
        </w:tabs>
        <w:ind w:left="1440" w:hanging="360"/>
      </w:pPr>
      <w:rPr>
        <w:rFonts w:cs="Times New Roman" w:hint="default"/>
        <w:b/>
      </w:rPr>
    </w:lvl>
    <w:lvl w:ilvl="2" w:tplc="0C0A0005">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33"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34"/>
  </w:num>
  <w:num w:numId="2">
    <w:abstractNumId w:val="33"/>
  </w:num>
  <w:num w:numId="3">
    <w:abstractNumId w:val="11"/>
  </w:num>
  <w:num w:numId="4">
    <w:abstractNumId w:val="4"/>
  </w:num>
  <w:num w:numId="5">
    <w:abstractNumId w:val="17"/>
  </w:num>
  <w:num w:numId="6">
    <w:abstractNumId w:val="8"/>
  </w:num>
  <w:num w:numId="7">
    <w:abstractNumId w:val="18"/>
  </w:num>
  <w:num w:numId="8">
    <w:abstractNumId w:val="7"/>
  </w:num>
  <w:num w:numId="9">
    <w:abstractNumId w:val="9"/>
  </w:num>
  <w:num w:numId="10">
    <w:abstractNumId w:val="5"/>
  </w:num>
  <w:num w:numId="11">
    <w:abstractNumId w:val="26"/>
  </w:num>
  <w:num w:numId="12">
    <w:abstractNumId w:val="2"/>
  </w:num>
  <w:num w:numId="13">
    <w:abstractNumId w:val="35"/>
  </w:num>
  <w:num w:numId="14">
    <w:abstractNumId w:val="20"/>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1"/>
  </w:num>
  <w:num w:numId="21">
    <w:abstractNumId w:val="12"/>
  </w:num>
  <w:num w:numId="22">
    <w:abstractNumId w:val="13"/>
  </w:num>
  <w:num w:numId="23">
    <w:abstractNumId w:val="6"/>
  </w:num>
  <w:num w:numId="24">
    <w:abstractNumId w:val="22"/>
  </w:num>
  <w:num w:numId="25">
    <w:abstractNumId w:val="27"/>
  </w:num>
  <w:num w:numId="26">
    <w:abstractNumId w:val="14"/>
  </w:num>
  <w:num w:numId="27">
    <w:abstractNumId w:val="30"/>
  </w:num>
  <w:num w:numId="28">
    <w:abstractNumId w:val="1"/>
  </w:num>
  <w:num w:numId="29">
    <w:abstractNumId w:val="19"/>
  </w:num>
  <w:num w:numId="30">
    <w:abstractNumId w:val="24"/>
  </w:num>
  <w:num w:numId="31">
    <w:abstractNumId w:val="23"/>
  </w:num>
  <w:num w:numId="32">
    <w:abstractNumId w:val="29"/>
  </w:num>
  <w:num w:numId="33">
    <w:abstractNumId w:val="28"/>
  </w:num>
  <w:num w:numId="34">
    <w:abstractNumId w:val="32"/>
  </w:num>
  <w:num w:numId="35">
    <w:abstractNumId w:val="25"/>
  </w:num>
  <w:num w:numId="3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9DD"/>
    <w:rsid w:val="0000366A"/>
    <w:rsid w:val="00004EC6"/>
    <w:rsid w:val="00012807"/>
    <w:rsid w:val="00016FA8"/>
    <w:rsid w:val="00017749"/>
    <w:rsid w:val="0003412B"/>
    <w:rsid w:val="00041114"/>
    <w:rsid w:val="00045152"/>
    <w:rsid w:val="000460BF"/>
    <w:rsid w:val="0007041D"/>
    <w:rsid w:val="0007171B"/>
    <w:rsid w:val="00083F17"/>
    <w:rsid w:val="0009460F"/>
    <w:rsid w:val="000A25C8"/>
    <w:rsid w:val="000A3B48"/>
    <w:rsid w:val="000A478A"/>
    <w:rsid w:val="000A5691"/>
    <w:rsid w:val="000C1025"/>
    <w:rsid w:val="000C2BD6"/>
    <w:rsid w:val="000D74F2"/>
    <w:rsid w:val="000E44C1"/>
    <w:rsid w:val="000F2DB5"/>
    <w:rsid w:val="000F4A8A"/>
    <w:rsid w:val="000F534B"/>
    <w:rsid w:val="000F7E3C"/>
    <w:rsid w:val="001067B7"/>
    <w:rsid w:val="0011501A"/>
    <w:rsid w:val="00123155"/>
    <w:rsid w:val="00125B04"/>
    <w:rsid w:val="0013082D"/>
    <w:rsid w:val="0014051B"/>
    <w:rsid w:val="00144575"/>
    <w:rsid w:val="001461F7"/>
    <w:rsid w:val="00146E3C"/>
    <w:rsid w:val="00151CE5"/>
    <w:rsid w:val="001604C1"/>
    <w:rsid w:val="00181BE9"/>
    <w:rsid w:val="00182094"/>
    <w:rsid w:val="00182176"/>
    <w:rsid w:val="00186922"/>
    <w:rsid w:val="001A0AD4"/>
    <w:rsid w:val="001A1B95"/>
    <w:rsid w:val="001F668B"/>
    <w:rsid w:val="00202706"/>
    <w:rsid w:val="002029FF"/>
    <w:rsid w:val="00205A70"/>
    <w:rsid w:val="00216461"/>
    <w:rsid w:val="0022366B"/>
    <w:rsid w:val="00225902"/>
    <w:rsid w:val="00234B06"/>
    <w:rsid w:val="002365A6"/>
    <w:rsid w:val="002469E9"/>
    <w:rsid w:val="0025742B"/>
    <w:rsid w:val="00262887"/>
    <w:rsid w:val="002652BF"/>
    <w:rsid w:val="00270A52"/>
    <w:rsid w:val="0027126E"/>
    <w:rsid w:val="00280A58"/>
    <w:rsid w:val="00286F81"/>
    <w:rsid w:val="002969EA"/>
    <w:rsid w:val="002A0F79"/>
    <w:rsid w:val="002B4A12"/>
    <w:rsid w:val="002B67D1"/>
    <w:rsid w:val="002C0CAC"/>
    <w:rsid w:val="002D49E1"/>
    <w:rsid w:val="002D572C"/>
    <w:rsid w:val="002E2AEC"/>
    <w:rsid w:val="00302A72"/>
    <w:rsid w:val="00305B42"/>
    <w:rsid w:val="00311342"/>
    <w:rsid w:val="00315870"/>
    <w:rsid w:val="003178E5"/>
    <w:rsid w:val="00345C5F"/>
    <w:rsid w:val="00350DD3"/>
    <w:rsid w:val="00356CDC"/>
    <w:rsid w:val="003571EE"/>
    <w:rsid w:val="0036338E"/>
    <w:rsid w:val="00396856"/>
    <w:rsid w:val="003A4073"/>
    <w:rsid w:val="003A7E73"/>
    <w:rsid w:val="003D00CD"/>
    <w:rsid w:val="003D64B7"/>
    <w:rsid w:val="003E402D"/>
    <w:rsid w:val="003F0586"/>
    <w:rsid w:val="004017A8"/>
    <w:rsid w:val="00402C49"/>
    <w:rsid w:val="0040568B"/>
    <w:rsid w:val="00410ECD"/>
    <w:rsid w:val="00411F6C"/>
    <w:rsid w:val="004130EF"/>
    <w:rsid w:val="00414E88"/>
    <w:rsid w:val="00422FDB"/>
    <w:rsid w:val="00425895"/>
    <w:rsid w:val="004265CD"/>
    <w:rsid w:val="00470A17"/>
    <w:rsid w:val="004711A9"/>
    <w:rsid w:val="00476C60"/>
    <w:rsid w:val="00485933"/>
    <w:rsid w:val="0049309C"/>
    <w:rsid w:val="004962EC"/>
    <w:rsid w:val="004A23D4"/>
    <w:rsid w:val="004A71E4"/>
    <w:rsid w:val="004B1DEF"/>
    <w:rsid w:val="004B395A"/>
    <w:rsid w:val="004C3332"/>
    <w:rsid w:val="004C62AD"/>
    <w:rsid w:val="004D0CC4"/>
    <w:rsid w:val="004D2B6D"/>
    <w:rsid w:val="004D36DC"/>
    <w:rsid w:val="004F4A3F"/>
    <w:rsid w:val="004F4E20"/>
    <w:rsid w:val="00502D3E"/>
    <w:rsid w:val="005146A6"/>
    <w:rsid w:val="0051673D"/>
    <w:rsid w:val="00520C0A"/>
    <w:rsid w:val="005226FE"/>
    <w:rsid w:val="005361ED"/>
    <w:rsid w:val="005412E6"/>
    <w:rsid w:val="00552AB4"/>
    <w:rsid w:val="00562EBE"/>
    <w:rsid w:val="0056601B"/>
    <w:rsid w:val="005735D0"/>
    <w:rsid w:val="00574DB7"/>
    <w:rsid w:val="00580A44"/>
    <w:rsid w:val="005821E8"/>
    <w:rsid w:val="00582B83"/>
    <w:rsid w:val="00583FCF"/>
    <w:rsid w:val="005A2B76"/>
    <w:rsid w:val="005B15D5"/>
    <w:rsid w:val="005B161B"/>
    <w:rsid w:val="005B3E0D"/>
    <w:rsid w:val="005B3EF4"/>
    <w:rsid w:val="005B5C0B"/>
    <w:rsid w:val="005C1F0F"/>
    <w:rsid w:val="005C2D0B"/>
    <w:rsid w:val="005C3547"/>
    <w:rsid w:val="005D563C"/>
    <w:rsid w:val="005F3207"/>
    <w:rsid w:val="00607509"/>
    <w:rsid w:val="00611B37"/>
    <w:rsid w:val="00611F4C"/>
    <w:rsid w:val="00622AC0"/>
    <w:rsid w:val="00640475"/>
    <w:rsid w:val="00645B92"/>
    <w:rsid w:val="00650865"/>
    <w:rsid w:val="00650C65"/>
    <w:rsid w:val="006530ED"/>
    <w:rsid w:val="006545B1"/>
    <w:rsid w:val="00654D7F"/>
    <w:rsid w:val="00655838"/>
    <w:rsid w:val="006569E9"/>
    <w:rsid w:val="00661633"/>
    <w:rsid w:val="006675FC"/>
    <w:rsid w:val="00680C62"/>
    <w:rsid w:val="00681308"/>
    <w:rsid w:val="0068143F"/>
    <w:rsid w:val="00682855"/>
    <w:rsid w:val="00695300"/>
    <w:rsid w:val="006A23E2"/>
    <w:rsid w:val="006A722F"/>
    <w:rsid w:val="006B6720"/>
    <w:rsid w:val="006B6BE3"/>
    <w:rsid w:val="006C1739"/>
    <w:rsid w:val="006D4277"/>
    <w:rsid w:val="006D5B1C"/>
    <w:rsid w:val="006E4999"/>
    <w:rsid w:val="006F17F4"/>
    <w:rsid w:val="006F2778"/>
    <w:rsid w:val="007061E2"/>
    <w:rsid w:val="007067E5"/>
    <w:rsid w:val="00713EA6"/>
    <w:rsid w:val="007214EC"/>
    <w:rsid w:val="007253DD"/>
    <w:rsid w:val="00725E66"/>
    <w:rsid w:val="00733CDA"/>
    <w:rsid w:val="0074317C"/>
    <w:rsid w:val="00757397"/>
    <w:rsid w:val="007824A0"/>
    <w:rsid w:val="007A51B1"/>
    <w:rsid w:val="007F155C"/>
    <w:rsid w:val="007F6EA9"/>
    <w:rsid w:val="00835941"/>
    <w:rsid w:val="00840A35"/>
    <w:rsid w:val="00846C80"/>
    <w:rsid w:val="00865C31"/>
    <w:rsid w:val="00871148"/>
    <w:rsid w:val="008727BF"/>
    <w:rsid w:val="0087786E"/>
    <w:rsid w:val="00885E08"/>
    <w:rsid w:val="008A01B1"/>
    <w:rsid w:val="008D6C8E"/>
    <w:rsid w:val="008D726D"/>
    <w:rsid w:val="008E1655"/>
    <w:rsid w:val="008E2FA3"/>
    <w:rsid w:val="008E3D74"/>
    <w:rsid w:val="008F358B"/>
    <w:rsid w:val="00912DD8"/>
    <w:rsid w:val="0092001D"/>
    <w:rsid w:val="0092094A"/>
    <w:rsid w:val="00926F35"/>
    <w:rsid w:val="0093000C"/>
    <w:rsid w:val="00931530"/>
    <w:rsid w:val="009338AD"/>
    <w:rsid w:val="0093440B"/>
    <w:rsid w:val="00935C9A"/>
    <w:rsid w:val="009468D8"/>
    <w:rsid w:val="009549D0"/>
    <w:rsid w:val="00956E57"/>
    <w:rsid w:val="00965F0E"/>
    <w:rsid w:val="00967E51"/>
    <w:rsid w:val="0097101F"/>
    <w:rsid w:val="00990B25"/>
    <w:rsid w:val="009A15E7"/>
    <w:rsid w:val="009A29B7"/>
    <w:rsid w:val="009B4280"/>
    <w:rsid w:val="009B4539"/>
    <w:rsid w:val="009D17B4"/>
    <w:rsid w:val="009D3971"/>
    <w:rsid w:val="009D7D36"/>
    <w:rsid w:val="009E5CB3"/>
    <w:rsid w:val="009E61B6"/>
    <w:rsid w:val="009F5448"/>
    <w:rsid w:val="00A05DFB"/>
    <w:rsid w:val="00A12C75"/>
    <w:rsid w:val="00A1383A"/>
    <w:rsid w:val="00A2358A"/>
    <w:rsid w:val="00A519C3"/>
    <w:rsid w:val="00A52FF9"/>
    <w:rsid w:val="00A561AA"/>
    <w:rsid w:val="00A5625A"/>
    <w:rsid w:val="00A729D0"/>
    <w:rsid w:val="00A74557"/>
    <w:rsid w:val="00A80A4E"/>
    <w:rsid w:val="00A83994"/>
    <w:rsid w:val="00A842C8"/>
    <w:rsid w:val="00A85781"/>
    <w:rsid w:val="00A94C34"/>
    <w:rsid w:val="00A96E43"/>
    <w:rsid w:val="00AA64E7"/>
    <w:rsid w:val="00AB61F4"/>
    <w:rsid w:val="00AC4005"/>
    <w:rsid w:val="00AC599E"/>
    <w:rsid w:val="00AD7FF7"/>
    <w:rsid w:val="00AE1708"/>
    <w:rsid w:val="00AF150F"/>
    <w:rsid w:val="00B00127"/>
    <w:rsid w:val="00B14D84"/>
    <w:rsid w:val="00B17732"/>
    <w:rsid w:val="00B20117"/>
    <w:rsid w:val="00B22D2A"/>
    <w:rsid w:val="00B249E4"/>
    <w:rsid w:val="00B2770E"/>
    <w:rsid w:val="00B354C4"/>
    <w:rsid w:val="00B43D3E"/>
    <w:rsid w:val="00B44928"/>
    <w:rsid w:val="00B622B3"/>
    <w:rsid w:val="00B65E9D"/>
    <w:rsid w:val="00B672B1"/>
    <w:rsid w:val="00B745F8"/>
    <w:rsid w:val="00B9650A"/>
    <w:rsid w:val="00BA040F"/>
    <w:rsid w:val="00BA4310"/>
    <w:rsid w:val="00BA4AE9"/>
    <w:rsid w:val="00BB22FE"/>
    <w:rsid w:val="00BB2F82"/>
    <w:rsid w:val="00BB6D3E"/>
    <w:rsid w:val="00BC2E67"/>
    <w:rsid w:val="00BC37EA"/>
    <w:rsid w:val="00BC6B43"/>
    <w:rsid w:val="00BC79F5"/>
    <w:rsid w:val="00BD5C59"/>
    <w:rsid w:val="00BE5064"/>
    <w:rsid w:val="00C06AEB"/>
    <w:rsid w:val="00C3123C"/>
    <w:rsid w:val="00C3782D"/>
    <w:rsid w:val="00C53CDD"/>
    <w:rsid w:val="00C62503"/>
    <w:rsid w:val="00C64EE4"/>
    <w:rsid w:val="00C75DEE"/>
    <w:rsid w:val="00C82296"/>
    <w:rsid w:val="00C9413C"/>
    <w:rsid w:val="00CA549B"/>
    <w:rsid w:val="00CA5C17"/>
    <w:rsid w:val="00CC69A9"/>
    <w:rsid w:val="00CC6B33"/>
    <w:rsid w:val="00CD47F8"/>
    <w:rsid w:val="00CF29DD"/>
    <w:rsid w:val="00D04171"/>
    <w:rsid w:val="00D20350"/>
    <w:rsid w:val="00D33CF7"/>
    <w:rsid w:val="00D37E15"/>
    <w:rsid w:val="00D405EF"/>
    <w:rsid w:val="00D56310"/>
    <w:rsid w:val="00D63256"/>
    <w:rsid w:val="00D66E83"/>
    <w:rsid w:val="00D70708"/>
    <w:rsid w:val="00D7656B"/>
    <w:rsid w:val="00D765F6"/>
    <w:rsid w:val="00D81281"/>
    <w:rsid w:val="00D837B5"/>
    <w:rsid w:val="00D83DA0"/>
    <w:rsid w:val="00D8625E"/>
    <w:rsid w:val="00D93262"/>
    <w:rsid w:val="00D952CC"/>
    <w:rsid w:val="00D970DE"/>
    <w:rsid w:val="00DA7BD9"/>
    <w:rsid w:val="00DB0364"/>
    <w:rsid w:val="00DB54B9"/>
    <w:rsid w:val="00DC0B05"/>
    <w:rsid w:val="00DC339A"/>
    <w:rsid w:val="00DD1864"/>
    <w:rsid w:val="00DD5208"/>
    <w:rsid w:val="00DD71DB"/>
    <w:rsid w:val="00DD7E17"/>
    <w:rsid w:val="00DE18EF"/>
    <w:rsid w:val="00DE6E57"/>
    <w:rsid w:val="00DE7A7B"/>
    <w:rsid w:val="00DF55B8"/>
    <w:rsid w:val="00E112C4"/>
    <w:rsid w:val="00E16E9B"/>
    <w:rsid w:val="00E17D76"/>
    <w:rsid w:val="00E20D7D"/>
    <w:rsid w:val="00E230EC"/>
    <w:rsid w:val="00E2610F"/>
    <w:rsid w:val="00E32E83"/>
    <w:rsid w:val="00E338EA"/>
    <w:rsid w:val="00E36C8E"/>
    <w:rsid w:val="00E439D8"/>
    <w:rsid w:val="00E45FB3"/>
    <w:rsid w:val="00E461EC"/>
    <w:rsid w:val="00E57CE2"/>
    <w:rsid w:val="00E60C3F"/>
    <w:rsid w:val="00E61825"/>
    <w:rsid w:val="00E6391F"/>
    <w:rsid w:val="00E70FB5"/>
    <w:rsid w:val="00E732D8"/>
    <w:rsid w:val="00E77174"/>
    <w:rsid w:val="00E91169"/>
    <w:rsid w:val="00E93C3C"/>
    <w:rsid w:val="00EA2861"/>
    <w:rsid w:val="00EA7435"/>
    <w:rsid w:val="00EC0E16"/>
    <w:rsid w:val="00EC18F6"/>
    <w:rsid w:val="00ED0D80"/>
    <w:rsid w:val="00ED2549"/>
    <w:rsid w:val="00ED71AA"/>
    <w:rsid w:val="00EE313B"/>
    <w:rsid w:val="00EE4473"/>
    <w:rsid w:val="00EE6E60"/>
    <w:rsid w:val="00EF0762"/>
    <w:rsid w:val="00EF0CDC"/>
    <w:rsid w:val="00EF6459"/>
    <w:rsid w:val="00EF6B00"/>
    <w:rsid w:val="00F02C63"/>
    <w:rsid w:val="00F17639"/>
    <w:rsid w:val="00F177E1"/>
    <w:rsid w:val="00F245D2"/>
    <w:rsid w:val="00F30A3C"/>
    <w:rsid w:val="00F36E79"/>
    <w:rsid w:val="00F4197B"/>
    <w:rsid w:val="00F724BE"/>
    <w:rsid w:val="00FA2977"/>
    <w:rsid w:val="00FA41F3"/>
    <w:rsid w:val="00FA7E87"/>
    <w:rsid w:val="00FB40A3"/>
    <w:rsid w:val="00FC03EE"/>
    <w:rsid w:val="00FD2216"/>
    <w:rsid w:val="00FE25C2"/>
    <w:rsid w:val="00FF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D75E99F"/>
  <w15:docId w15:val="{A529E1E7-1E83-4E27-9F9C-4EF1B779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pPr>
      <w:spacing w:after="160" w:line="259" w:lineRule="auto"/>
    </w:pPr>
    <w:rPr>
      <w:lang w:val="es-PE"/>
    </w:rPr>
  </w:style>
  <w:style w:type="paragraph" w:styleId="Ttulo4">
    <w:name w:val="heading 4"/>
    <w:basedOn w:val="Normal"/>
    <w:next w:val="Normal"/>
    <w:link w:val="Ttulo4Car"/>
    <w:uiPriority w:val="99"/>
    <w:qFormat/>
    <w:rsid w:val="002B67D1"/>
    <w:pPr>
      <w:keepNext/>
      <w:spacing w:after="0" w:line="240" w:lineRule="auto"/>
      <w:outlineLvl w:val="3"/>
    </w:pPr>
    <w:rPr>
      <w:rFonts w:ascii="Arial" w:eastAsia="Times New Roman"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2B67D1"/>
    <w:rPr>
      <w:rFonts w:ascii="Arial" w:hAnsi="Arial" w:cs="Times New Roman"/>
      <w:b/>
      <w:color w:val="000000"/>
      <w:sz w:val="20"/>
      <w:szCs w:val="20"/>
      <w:lang w:val="es-ES" w:eastAsia="es-ES"/>
    </w:rPr>
  </w:style>
  <w:style w:type="paragraph" w:styleId="Piedepgina">
    <w:name w:val="footer"/>
    <w:basedOn w:val="Normal"/>
    <w:link w:val="PiedepginaCar"/>
    <w:uiPriority w:val="99"/>
    <w:semiHidden/>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CF29DD"/>
    <w:rPr>
      <w:rFonts w:cs="Times New Roman"/>
    </w:rPr>
  </w:style>
  <w:style w:type="character" w:styleId="Nmerodepgina">
    <w:name w:val="page number"/>
    <w:basedOn w:val="Fuentedeprrafopredeter"/>
    <w:uiPriority w:val="99"/>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locked/>
    <w:rsid w:val="004265CD"/>
    <w:rPr>
      <w:rFonts w:ascii="Arial" w:hAnsi="Arial" w:cs="Times New Roman"/>
      <w:b/>
      <w:sz w:val="20"/>
      <w:szCs w:val="20"/>
      <w:lang w:val="es-ES" w:eastAsia="ar-SA" w:bidi="ar-SA"/>
    </w:rPr>
  </w:style>
  <w:style w:type="character" w:styleId="Hipervnculo">
    <w:name w:val="Hyperlink"/>
    <w:basedOn w:val="Fuentedeprrafopredeter"/>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uiPriority w:val="99"/>
    <w:rsid w:val="00AB61F4"/>
    <w:rPr>
      <w:rFonts w:eastAsia="Times New Roman"/>
      <w:lang w:val="es-ES"/>
    </w:rPr>
  </w:style>
  <w:style w:type="paragraph" w:customStyle="1" w:styleId="Prrafodelista3">
    <w:name w:val="Párrafo de lista3"/>
    <w:basedOn w:val="Normal"/>
    <w:uiPriority w:val="99"/>
    <w:rsid w:val="00F4197B"/>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2">
    <w:name w:val="Sin espaciado2"/>
    <w:uiPriority w:val="99"/>
    <w:rsid w:val="00F4197B"/>
    <w:rPr>
      <w:rFonts w:eastAsia="Times New Roman"/>
      <w:lang w:val="es-ES"/>
    </w:rPr>
  </w:style>
  <w:style w:type="paragraph" w:styleId="Lista">
    <w:name w:val="List"/>
    <w:basedOn w:val="Normal"/>
    <w:uiPriority w:val="99"/>
    <w:rsid w:val="00EC18F6"/>
    <w:pPr>
      <w:spacing w:after="0" w:line="240" w:lineRule="auto"/>
      <w:ind w:left="283" w:hanging="283"/>
    </w:pPr>
    <w:rPr>
      <w:rFonts w:ascii="Times New Roman" w:eastAsia="Times New Roman" w:hAnsi="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pPr>
    <w:rPr>
      <w:rFonts w:ascii="Arial" w:hAnsi="Arial" w:cs="Arial"/>
      <w:color w:val="000000"/>
      <w:sz w:val="24"/>
      <w:szCs w:val="24"/>
      <w:lang w:val="es-PE"/>
    </w:rPr>
  </w:style>
  <w:style w:type="paragraph" w:styleId="Sinespaciado">
    <w:name w:val="No Spacing"/>
    <w:uiPriority w:val="99"/>
    <w:qFormat/>
    <w:rsid w:val="002D572C"/>
    <w:rPr>
      <w:rFonts w:eastAsia="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szCs w:val="24"/>
      <w:lang w:val="es-ES" w:eastAsia="ar-SA"/>
    </w:rPr>
  </w:style>
  <w:style w:type="table" w:styleId="Tablaconcuadrcula">
    <w:name w:val="Table Grid"/>
    <w:basedOn w:val="Tablanormal"/>
    <w:uiPriority w:val="99"/>
    <w:rsid w:val="00695300"/>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345C5F"/>
    <w:rPr>
      <w:rFonts w:ascii="Segoe UI" w:hAnsi="Segoe UI" w:cs="Segoe UI"/>
      <w:sz w:val="18"/>
      <w:szCs w:val="18"/>
    </w:rPr>
  </w:style>
  <w:style w:type="paragraph" w:customStyle="1" w:styleId="Sinespaciado3">
    <w:name w:val="Sin espaciado3"/>
    <w:uiPriority w:val="99"/>
    <w:rsid w:val="0056601B"/>
    <w:rPr>
      <w:rFonts w:eastAsia="Times New Roman"/>
      <w:lang w:val="es-ES"/>
    </w:rPr>
  </w:style>
  <w:style w:type="character" w:customStyle="1" w:styleId="Vietas">
    <w:name w:val="Viñetas"/>
    <w:uiPriority w:val="99"/>
    <w:rsid w:val="00181BE9"/>
    <w:rPr>
      <w:rFonts w:ascii="OpenSymbol" w:hAnsi="OpenSymbol"/>
    </w:rPr>
  </w:style>
  <w:style w:type="paragraph" w:styleId="Textoindependiente">
    <w:name w:val="Body Text"/>
    <w:basedOn w:val="Normal"/>
    <w:link w:val="TextoindependienteCar"/>
    <w:uiPriority w:val="99"/>
    <w:rsid w:val="00502D3E"/>
    <w:pPr>
      <w:spacing w:after="120"/>
    </w:pPr>
  </w:style>
  <w:style w:type="character" w:customStyle="1" w:styleId="TextoindependienteCar">
    <w:name w:val="Texto independiente Car"/>
    <w:basedOn w:val="Fuentedeprrafopredeter"/>
    <w:link w:val="Textoindependiente"/>
    <w:uiPriority w:val="99"/>
    <w:semiHidden/>
    <w:locked/>
    <w:rsid w:val="0051673D"/>
    <w:rPr>
      <w:rFonts w:cs="Times New Roman"/>
      <w:lang w:val="es-PE"/>
    </w:rPr>
  </w:style>
  <w:style w:type="paragraph" w:customStyle="1" w:styleId="Prrafodelista4">
    <w:name w:val="Párrafo de lista4"/>
    <w:basedOn w:val="Normal"/>
    <w:uiPriority w:val="99"/>
    <w:rsid w:val="003A4073"/>
    <w:pPr>
      <w:spacing w:after="0" w:line="240" w:lineRule="auto"/>
      <w:ind w:left="708"/>
    </w:pPr>
    <w:rPr>
      <w:rFonts w:ascii="Arial"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80728">
      <w:marLeft w:val="0"/>
      <w:marRight w:val="0"/>
      <w:marTop w:val="0"/>
      <w:marBottom w:val="0"/>
      <w:divBdr>
        <w:top w:val="none" w:sz="0" w:space="0" w:color="auto"/>
        <w:left w:val="none" w:sz="0" w:space="0" w:color="auto"/>
        <w:bottom w:val="none" w:sz="0" w:space="0" w:color="auto"/>
        <w:right w:val="none" w:sz="0" w:space="0" w:color="auto"/>
      </w:divBdr>
    </w:div>
    <w:div w:id="909080729">
      <w:marLeft w:val="0"/>
      <w:marRight w:val="0"/>
      <w:marTop w:val="0"/>
      <w:marBottom w:val="0"/>
      <w:divBdr>
        <w:top w:val="none" w:sz="0" w:space="0" w:color="auto"/>
        <w:left w:val="none" w:sz="0" w:space="0" w:color="auto"/>
        <w:bottom w:val="none" w:sz="0" w:space="0" w:color="auto"/>
        <w:right w:val="none" w:sz="0" w:space="0" w:color="auto"/>
      </w:divBdr>
    </w:div>
    <w:div w:id="909080730">
      <w:marLeft w:val="0"/>
      <w:marRight w:val="0"/>
      <w:marTop w:val="0"/>
      <w:marBottom w:val="0"/>
      <w:divBdr>
        <w:top w:val="none" w:sz="0" w:space="0" w:color="auto"/>
        <w:left w:val="none" w:sz="0" w:space="0" w:color="auto"/>
        <w:bottom w:val="none" w:sz="0" w:space="0" w:color="auto"/>
        <w:right w:val="none" w:sz="0" w:space="0" w:color="auto"/>
      </w:divBdr>
    </w:div>
    <w:div w:id="909080731">
      <w:marLeft w:val="0"/>
      <w:marRight w:val="0"/>
      <w:marTop w:val="0"/>
      <w:marBottom w:val="0"/>
      <w:divBdr>
        <w:top w:val="none" w:sz="0" w:space="0" w:color="auto"/>
        <w:left w:val="none" w:sz="0" w:space="0" w:color="auto"/>
        <w:bottom w:val="none" w:sz="0" w:space="0" w:color="auto"/>
        <w:right w:val="none" w:sz="0" w:space="0" w:color="auto"/>
      </w:divBdr>
    </w:div>
    <w:div w:id="909080732">
      <w:marLeft w:val="0"/>
      <w:marRight w:val="0"/>
      <w:marTop w:val="0"/>
      <w:marBottom w:val="0"/>
      <w:divBdr>
        <w:top w:val="none" w:sz="0" w:space="0" w:color="auto"/>
        <w:left w:val="none" w:sz="0" w:space="0" w:color="auto"/>
        <w:bottom w:val="none" w:sz="0" w:space="0" w:color="auto"/>
        <w:right w:val="none" w:sz="0" w:space="0" w:color="auto"/>
      </w:divBdr>
    </w:div>
    <w:div w:id="909080733">
      <w:marLeft w:val="0"/>
      <w:marRight w:val="0"/>
      <w:marTop w:val="0"/>
      <w:marBottom w:val="0"/>
      <w:divBdr>
        <w:top w:val="none" w:sz="0" w:space="0" w:color="auto"/>
        <w:left w:val="none" w:sz="0" w:space="0" w:color="auto"/>
        <w:bottom w:val="none" w:sz="0" w:space="0" w:color="auto"/>
        <w:right w:val="none" w:sz="0" w:space="0" w:color="auto"/>
      </w:divBdr>
    </w:div>
    <w:div w:id="909080734">
      <w:marLeft w:val="0"/>
      <w:marRight w:val="0"/>
      <w:marTop w:val="0"/>
      <w:marBottom w:val="0"/>
      <w:divBdr>
        <w:top w:val="none" w:sz="0" w:space="0" w:color="auto"/>
        <w:left w:val="none" w:sz="0" w:space="0" w:color="auto"/>
        <w:bottom w:val="none" w:sz="0" w:space="0" w:color="auto"/>
        <w:right w:val="none" w:sz="0" w:space="0" w:color="auto"/>
      </w:divBdr>
    </w:div>
    <w:div w:id="909080735">
      <w:marLeft w:val="0"/>
      <w:marRight w:val="0"/>
      <w:marTop w:val="0"/>
      <w:marBottom w:val="0"/>
      <w:divBdr>
        <w:top w:val="none" w:sz="0" w:space="0" w:color="auto"/>
        <w:left w:val="none" w:sz="0" w:space="0" w:color="auto"/>
        <w:bottom w:val="none" w:sz="0" w:space="0" w:color="auto"/>
        <w:right w:val="none" w:sz="0" w:space="0" w:color="auto"/>
      </w:divBdr>
    </w:div>
    <w:div w:id="909080736">
      <w:marLeft w:val="0"/>
      <w:marRight w:val="0"/>
      <w:marTop w:val="0"/>
      <w:marBottom w:val="0"/>
      <w:divBdr>
        <w:top w:val="none" w:sz="0" w:space="0" w:color="auto"/>
        <w:left w:val="none" w:sz="0" w:space="0" w:color="auto"/>
        <w:bottom w:val="none" w:sz="0" w:space="0" w:color="auto"/>
        <w:right w:val="none" w:sz="0" w:space="0" w:color="auto"/>
      </w:divBdr>
    </w:div>
    <w:div w:id="909080737">
      <w:marLeft w:val="0"/>
      <w:marRight w:val="0"/>
      <w:marTop w:val="0"/>
      <w:marBottom w:val="0"/>
      <w:divBdr>
        <w:top w:val="none" w:sz="0" w:space="0" w:color="auto"/>
        <w:left w:val="none" w:sz="0" w:space="0" w:color="auto"/>
        <w:bottom w:val="none" w:sz="0" w:space="0" w:color="auto"/>
        <w:right w:val="none" w:sz="0" w:space="0" w:color="auto"/>
      </w:divBdr>
    </w:div>
    <w:div w:id="909080738">
      <w:marLeft w:val="0"/>
      <w:marRight w:val="0"/>
      <w:marTop w:val="0"/>
      <w:marBottom w:val="0"/>
      <w:divBdr>
        <w:top w:val="none" w:sz="0" w:space="0" w:color="auto"/>
        <w:left w:val="none" w:sz="0" w:space="0" w:color="auto"/>
        <w:bottom w:val="none" w:sz="0" w:space="0" w:color="auto"/>
        <w:right w:val="none" w:sz="0" w:space="0" w:color="auto"/>
      </w:divBdr>
    </w:div>
    <w:div w:id="909080739">
      <w:marLeft w:val="0"/>
      <w:marRight w:val="0"/>
      <w:marTop w:val="0"/>
      <w:marBottom w:val="0"/>
      <w:divBdr>
        <w:top w:val="none" w:sz="0" w:space="0" w:color="auto"/>
        <w:left w:val="none" w:sz="0" w:space="0" w:color="auto"/>
        <w:bottom w:val="none" w:sz="0" w:space="0" w:color="auto"/>
        <w:right w:val="none" w:sz="0" w:space="0" w:color="auto"/>
      </w:divBdr>
    </w:div>
    <w:div w:id="909080740">
      <w:marLeft w:val="0"/>
      <w:marRight w:val="0"/>
      <w:marTop w:val="0"/>
      <w:marBottom w:val="0"/>
      <w:divBdr>
        <w:top w:val="none" w:sz="0" w:space="0" w:color="auto"/>
        <w:left w:val="none" w:sz="0" w:space="0" w:color="auto"/>
        <w:bottom w:val="none" w:sz="0" w:space="0" w:color="auto"/>
        <w:right w:val="none" w:sz="0" w:space="0" w:color="auto"/>
      </w:divBdr>
    </w:div>
    <w:div w:id="909080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hyperlink" Target="https://convocatorias.essalud.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AppData/Local/Microsoft/Windows/INetCache/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1964-30B4-4DAA-9AC9-C54A20A7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3690</Words>
  <Characters>20297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Mesa de Partes</dc:creator>
  <cp:keywords/>
  <dc:description/>
  <cp:lastModifiedBy>Ramirez La Rosa Richard</cp:lastModifiedBy>
  <cp:revision>20</cp:revision>
  <cp:lastPrinted>2017-04-04T20:52:00Z</cp:lastPrinted>
  <dcterms:created xsi:type="dcterms:W3CDTF">2017-10-26T19:30:00Z</dcterms:created>
  <dcterms:modified xsi:type="dcterms:W3CDTF">2017-11-20T15:03:00Z</dcterms:modified>
</cp:coreProperties>
</file>