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A228"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514E1809"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205AA5">
        <w:rPr>
          <w:rFonts w:ascii="Arial" w:hAnsi="Arial" w:cs="Arial"/>
          <w:b/>
          <w:sz w:val="20"/>
          <w:szCs w:val="20"/>
        </w:rPr>
        <w:t>4</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0393BC2D"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816AF6">
        <w:rPr>
          <w:rFonts w:cs="Arial"/>
          <w:b w:val="0"/>
          <w:sz w:val="20"/>
          <w:szCs w:val="20"/>
        </w:rPr>
        <w:t>el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99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417"/>
        <w:gridCol w:w="1562"/>
        <w:gridCol w:w="1134"/>
        <w:gridCol w:w="1417"/>
        <w:gridCol w:w="1559"/>
      </w:tblGrid>
      <w:tr w:rsidR="00872815" w:rsidRPr="00CA3427" w14:paraId="0557AE61" w14:textId="77777777" w:rsidTr="004F1785">
        <w:trPr>
          <w:trHeight w:val="439"/>
        </w:trPr>
        <w:tc>
          <w:tcPr>
            <w:tcW w:w="1418" w:type="dxa"/>
            <w:shd w:val="clear" w:color="auto" w:fill="9CC2E5" w:themeFill="accent1" w:themeFillTint="99"/>
            <w:vAlign w:val="center"/>
          </w:tcPr>
          <w:p w14:paraId="00DE75A1"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9CC2E5" w:themeFill="accent1" w:themeFillTint="99"/>
            <w:vAlign w:val="center"/>
          </w:tcPr>
          <w:p w14:paraId="7153622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417" w:type="dxa"/>
            <w:shd w:val="clear" w:color="auto" w:fill="9CC2E5" w:themeFill="accent1" w:themeFillTint="99"/>
            <w:vAlign w:val="center"/>
          </w:tcPr>
          <w:p w14:paraId="26E942A5"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2" w:type="dxa"/>
            <w:shd w:val="clear" w:color="auto" w:fill="9CC2E5" w:themeFill="accent1" w:themeFillTint="99"/>
            <w:vAlign w:val="center"/>
          </w:tcPr>
          <w:p w14:paraId="5DAE761A"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9CC2E5" w:themeFill="accent1" w:themeFillTint="99"/>
            <w:vAlign w:val="center"/>
          </w:tcPr>
          <w:p w14:paraId="08F5AC33"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9CC2E5" w:themeFill="accent1" w:themeFillTint="99"/>
            <w:vAlign w:val="center"/>
          </w:tcPr>
          <w:p w14:paraId="53DBD17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tcBorders>
              <w:bottom w:val="single" w:sz="4" w:space="0" w:color="auto"/>
            </w:tcBorders>
            <w:shd w:val="clear" w:color="auto" w:fill="9CC2E5" w:themeFill="accent1" w:themeFillTint="99"/>
            <w:vAlign w:val="center"/>
          </w:tcPr>
          <w:p w14:paraId="32FF406F"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205AA5" w:rsidRPr="00CA3427" w14:paraId="7A931524" w14:textId="77777777" w:rsidTr="00205AA5">
        <w:trPr>
          <w:trHeight w:val="802"/>
        </w:trPr>
        <w:tc>
          <w:tcPr>
            <w:tcW w:w="1418" w:type="dxa"/>
            <w:vAlign w:val="center"/>
          </w:tcPr>
          <w:p w14:paraId="00E3E31F" w14:textId="2FF50CD3" w:rsidR="00205AA5" w:rsidRDefault="00205AA5" w:rsidP="00205AA5">
            <w:pPr>
              <w:jc w:val="center"/>
              <w:rPr>
                <w:rFonts w:ascii="Arial" w:hAnsi="Arial" w:cs="Arial"/>
                <w:sz w:val="18"/>
                <w:szCs w:val="18"/>
              </w:rPr>
            </w:pPr>
            <w:r>
              <w:rPr>
                <w:rFonts w:ascii="Arial" w:hAnsi="Arial" w:cs="Arial"/>
                <w:sz w:val="18"/>
                <w:szCs w:val="18"/>
              </w:rPr>
              <w:t>Auxiliar de Servicio Asistencial</w:t>
            </w:r>
          </w:p>
        </w:tc>
        <w:tc>
          <w:tcPr>
            <w:tcW w:w="1418" w:type="dxa"/>
            <w:shd w:val="clear" w:color="auto" w:fill="auto"/>
            <w:vAlign w:val="center"/>
          </w:tcPr>
          <w:p w14:paraId="418CCDCA" w14:textId="640D9E4C" w:rsidR="00205AA5" w:rsidRPr="00CA3427" w:rsidRDefault="00205AA5" w:rsidP="00205AA5">
            <w:pPr>
              <w:jc w:val="center"/>
              <w:rPr>
                <w:rFonts w:ascii="Arial" w:hAnsi="Arial" w:cs="Arial"/>
                <w:sz w:val="18"/>
                <w:szCs w:val="18"/>
              </w:rPr>
            </w:pPr>
            <w:r>
              <w:rPr>
                <w:rFonts w:ascii="Arial" w:hAnsi="Arial" w:cs="Arial"/>
                <w:sz w:val="18"/>
                <w:szCs w:val="18"/>
              </w:rPr>
              <w:t xml:space="preserve">Enfermería </w:t>
            </w:r>
          </w:p>
        </w:tc>
        <w:tc>
          <w:tcPr>
            <w:tcW w:w="1417" w:type="dxa"/>
            <w:shd w:val="clear" w:color="auto" w:fill="auto"/>
            <w:vAlign w:val="center"/>
          </w:tcPr>
          <w:p w14:paraId="51BF9AB2" w14:textId="6F11CD4A" w:rsidR="00205AA5" w:rsidRPr="00205AA5" w:rsidRDefault="00205AA5" w:rsidP="00205AA5">
            <w:pPr>
              <w:jc w:val="center"/>
              <w:rPr>
                <w:rFonts w:ascii="Arial" w:hAnsi="Arial" w:cs="Arial"/>
                <w:sz w:val="18"/>
                <w:szCs w:val="18"/>
              </w:rPr>
            </w:pPr>
            <w:r w:rsidRPr="00205AA5">
              <w:rPr>
                <w:rFonts w:ascii="Arial" w:hAnsi="Arial" w:cs="Arial"/>
                <w:bCs/>
              </w:rPr>
              <w:t>A1ASA-001</w:t>
            </w:r>
          </w:p>
        </w:tc>
        <w:tc>
          <w:tcPr>
            <w:tcW w:w="1562" w:type="dxa"/>
            <w:shd w:val="clear" w:color="auto" w:fill="auto"/>
            <w:vAlign w:val="center"/>
          </w:tcPr>
          <w:p w14:paraId="3E9E7B93" w14:textId="6106323E" w:rsidR="00205AA5" w:rsidRDefault="009C3A3B" w:rsidP="00205AA5">
            <w:pPr>
              <w:jc w:val="center"/>
              <w:rPr>
                <w:rFonts w:ascii="Arial" w:hAnsi="Arial" w:cs="Arial"/>
                <w:sz w:val="18"/>
                <w:szCs w:val="18"/>
                <w:lang w:val="es-MX"/>
              </w:rPr>
            </w:pPr>
            <w:r>
              <w:rPr>
                <w:rFonts w:ascii="Arial" w:hAnsi="Arial" w:cs="Arial"/>
                <w:sz w:val="18"/>
                <w:szCs w:val="18"/>
                <w:lang w:val="es-MX"/>
              </w:rPr>
              <w:t>S/. 2,276.00 (*)</w:t>
            </w:r>
          </w:p>
        </w:tc>
        <w:tc>
          <w:tcPr>
            <w:tcW w:w="1134" w:type="dxa"/>
            <w:shd w:val="clear" w:color="auto" w:fill="auto"/>
            <w:vAlign w:val="center"/>
          </w:tcPr>
          <w:p w14:paraId="60F7993B" w14:textId="0EF46F0A" w:rsidR="00205AA5" w:rsidRPr="00CA3427" w:rsidRDefault="00205AA5" w:rsidP="00205AA5">
            <w:pPr>
              <w:jc w:val="center"/>
              <w:rPr>
                <w:rFonts w:ascii="Arial" w:hAnsi="Arial" w:cs="Arial"/>
                <w:sz w:val="18"/>
                <w:szCs w:val="18"/>
              </w:rPr>
            </w:pPr>
            <w:r>
              <w:rPr>
                <w:rFonts w:ascii="Arial" w:hAnsi="Arial" w:cs="Arial"/>
                <w:sz w:val="18"/>
                <w:szCs w:val="18"/>
              </w:rPr>
              <w:t>01</w:t>
            </w:r>
          </w:p>
        </w:tc>
        <w:tc>
          <w:tcPr>
            <w:tcW w:w="1417" w:type="dxa"/>
            <w:tcBorders>
              <w:right w:val="single" w:sz="4" w:space="0" w:color="auto"/>
            </w:tcBorders>
            <w:shd w:val="clear" w:color="auto" w:fill="auto"/>
            <w:vAlign w:val="center"/>
          </w:tcPr>
          <w:p w14:paraId="15BE5CAE" w14:textId="72347322" w:rsidR="00205AA5" w:rsidRDefault="00205AA5" w:rsidP="00205AA5">
            <w:pPr>
              <w:jc w:val="center"/>
              <w:rPr>
                <w:rFonts w:ascii="Arial" w:hAnsi="Arial" w:cs="Arial"/>
                <w:sz w:val="18"/>
                <w:szCs w:val="18"/>
              </w:rPr>
            </w:pPr>
            <w:r>
              <w:rPr>
                <w:rFonts w:ascii="Arial" w:hAnsi="Arial" w:cs="Arial"/>
                <w:sz w:val="18"/>
                <w:szCs w:val="18"/>
              </w:rPr>
              <w:t xml:space="preserve">Hospital E. Víctor Lazarte </w:t>
            </w:r>
          </w:p>
        </w:tc>
        <w:tc>
          <w:tcPr>
            <w:tcW w:w="1559" w:type="dxa"/>
            <w:tcBorders>
              <w:left w:val="single" w:sz="4" w:space="0" w:color="auto"/>
              <w:bottom w:val="nil"/>
              <w:right w:val="single" w:sz="4" w:space="0" w:color="auto"/>
            </w:tcBorders>
            <w:shd w:val="clear" w:color="auto" w:fill="auto"/>
            <w:vAlign w:val="center"/>
          </w:tcPr>
          <w:p w14:paraId="6131E0C0" w14:textId="77777777" w:rsidR="00205AA5" w:rsidRDefault="00205AA5" w:rsidP="00205AA5">
            <w:pPr>
              <w:jc w:val="center"/>
              <w:rPr>
                <w:rFonts w:ascii="Arial" w:hAnsi="Arial" w:cs="Arial"/>
                <w:sz w:val="18"/>
                <w:szCs w:val="18"/>
              </w:rPr>
            </w:pPr>
          </w:p>
          <w:p w14:paraId="51881A43" w14:textId="77777777" w:rsidR="00205AA5" w:rsidRDefault="00205AA5" w:rsidP="00205AA5">
            <w:pPr>
              <w:jc w:val="center"/>
              <w:rPr>
                <w:rFonts w:ascii="Arial" w:hAnsi="Arial" w:cs="Arial"/>
                <w:sz w:val="18"/>
                <w:szCs w:val="18"/>
              </w:rPr>
            </w:pPr>
            <w:r>
              <w:rPr>
                <w:rFonts w:ascii="Arial" w:hAnsi="Arial" w:cs="Arial"/>
                <w:sz w:val="18"/>
                <w:szCs w:val="18"/>
              </w:rPr>
              <w:t>Red Asistencial La Libertad</w:t>
            </w:r>
          </w:p>
          <w:p w14:paraId="42F6366F" w14:textId="77777777" w:rsidR="00205AA5" w:rsidRDefault="00205AA5" w:rsidP="00205AA5">
            <w:pPr>
              <w:jc w:val="center"/>
              <w:rPr>
                <w:rFonts w:ascii="Arial" w:hAnsi="Arial" w:cs="Arial"/>
                <w:sz w:val="18"/>
                <w:szCs w:val="18"/>
              </w:rPr>
            </w:pPr>
          </w:p>
        </w:tc>
      </w:tr>
      <w:tr w:rsidR="00205AA5" w:rsidRPr="00CA3427" w14:paraId="6D6FD48C" w14:textId="77777777" w:rsidTr="0051605C">
        <w:trPr>
          <w:trHeight w:val="304"/>
        </w:trPr>
        <w:tc>
          <w:tcPr>
            <w:tcW w:w="5815" w:type="dxa"/>
            <w:gridSpan w:val="4"/>
            <w:shd w:val="clear" w:color="auto" w:fill="9CC2E5" w:themeFill="accent1" w:themeFillTint="99"/>
            <w:vAlign w:val="center"/>
          </w:tcPr>
          <w:p w14:paraId="1E51110C" w14:textId="77777777" w:rsidR="00205AA5" w:rsidRPr="00CA3427" w:rsidRDefault="00205AA5" w:rsidP="00205AA5">
            <w:pPr>
              <w:jc w:val="center"/>
              <w:rPr>
                <w:rFonts w:ascii="Arial" w:hAnsi="Arial" w:cs="Arial"/>
                <w:b/>
                <w:sz w:val="18"/>
                <w:szCs w:val="18"/>
              </w:rPr>
            </w:pPr>
            <w:r w:rsidRPr="00CA3427">
              <w:rPr>
                <w:rFonts w:ascii="Arial" w:hAnsi="Arial" w:cs="Arial"/>
                <w:b/>
                <w:sz w:val="18"/>
                <w:szCs w:val="18"/>
              </w:rPr>
              <w:t>TOTAL</w:t>
            </w:r>
          </w:p>
        </w:tc>
        <w:tc>
          <w:tcPr>
            <w:tcW w:w="4110" w:type="dxa"/>
            <w:gridSpan w:val="3"/>
            <w:tcBorders>
              <w:left w:val="single" w:sz="4" w:space="0" w:color="auto"/>
            </w:tcBorders>
            <w:shd w:val="clear" w:color="auto" w:fill="9CC2E5" w:themeFill="accent1" w:themeFillTint="99"/>
            <w:vAlign w:val="center"/>
          </w:tcPr>
          <w:p w14:paraId="2707B322" w14:textId="2A3ED0FA" w:rsidR="00205AA5" w:rsidRPr="00CA3427" w:rsidRDefault="00205AA5" w:rsidP="00205AA5">
            <w:pPr>
              <w:rPr>
                <w:rFonts w:ascii="Arial" w:hAnsi="Arial" w:cs="Arial"/>
                <w:b/>
                <w:sz w:val="18"/>
                <w:szCs w:val="18"/>
              </w:rPr>
            </w:pP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w:t>
            </w:r>
            <w:r w:rsidRPr="00CA3427">
              <w:rPr>
                <w:rFonts w:ascii="Arial" w:hAnsi="Arial" w:cs="Arial"/>
                <w:b/>
                <w:sz w:val="18"/>
                <w:szCs w:val="18"/>
              </w:rPr>
              <w:t xml:space="preserve"> </w:t>
            </w:r>
            <w:r>
              <w:rPr>
                <w:rFonts w:ascii="Arial" w:hAnsi="Arial" w:cs="Arial"/>
                <w:b/>
                <w:sz w:val="18"/>
                <w:szCs w:val="18"/>
              </w:rPr>
              <w:t xml:space="preserve"> 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75D30C2" w14:textId="77777777" w:rsidR="0097011C" w:rsidRDefault="0097011C"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33F9C380" w14:textId="77777777" w:rsidR="00AE4939" w:rsidRPr="005864BD" w:rsidRDefault="00AE4939" w:rsidP="00AE4939">
      <w:pPr>
        <w:jc w:val="both"/>
        <w:rPr>
          <w:rFonts w:ascii="Arial" w:hAnsi="Arial" w:cs="Arial"/>
          <w:b/>
          <w:bCs/>
          <w:lang w:val="es-MX"/>
        </w:rPr>
      </w:pPr>
    </w:p>
    <w:p w14:paraId="13172135" w14:textId="49202B0D" w:rsidR="00EE029F" w:rsidRDefault="00EE029F" w:rsidP="00EE029F">
      <w:pPr>
        <w:ind w:left="426"/>
        <w:jc w:val="both"/>
        <w:rPr>
          <w:rFonts w:ascii="Arial" w:hAnsi="Arial" w:cs="Arial"/>
          <w:b/>
          <w:bCs/>
        </w:rPr>
      </w:pPr>
      <w:r>
        <w:rPr>
          <w:rFonts w:ascii="Arial" w:hAnsi="Arial" w:cs="Arial"/>
          <w:b/>
          <w:bCs/>
        </w:rPr>
        <w:t xml:space="preserve"> </w:t>
      </w:r>
      <w:r w:rsidRPr="00810301">
        <w:rPr>
          <w:rFonts w:ascii="Arial" w:hAnsi="Arial" w:cs="Arial"/>
          <w:b/>
          <w:bCs/>
        </w:rPr>
        <w:t>A</w:t>
      </w:r>
      <w:r>
        <w:rPr>
          <w:rFonts w:ascii="Arial" w:hAnsi="Arial" w:cs="Arial"/>
          <w:b/>
          <w:bCs/>
        </w:rPr>
        <w:t xml:space="preserve">UXILIAR DE SERVICIO ASISTENCIAL - </w:t>
      </w:r>
      <w:r w:rsidRPr="00810301">
        <w:rPr>
          <w:rFonts w:ascii="Arial" w:hAnsi="Arial" w:cs="Arial"/>
          <w:b/>
          <w:bCs/>
        </w:rPr>
        <w:t>ENFERMERÍA</w:t>
      </w:r>
      <w:r w:rsidRPr="00810301">
        <w:rPr>
          <w:rFonts w:ascii="Arial" w:hAnsi="Arial" w:cs="Arial"/>
          <w:b/>
          <w:bCs/>
        </w:rPr>
        <w:tab/>
      </w:r>
      <w:r>
        <w:rPr>
          <w:rFonts w:ascii="Arial" w:hAnsi="Arial" w:cs="Arial"/>
          <w:b/>
          <w:bCs/>
        </w:rPr>
        <w:t>(</w:t>
      </w:r>
      <w:r w:rsidRPr="00810301">
        <w:rPr>
          <w:rFonts w:ascii="Arial" w:hAnsi="Arial" w:cs="Arial"/>
          <w:b/>
          <w:bCs/>
        </w:rPr>
        <w:t>A1</w:t>
      </w:r>
      <w:r>
        <w:rPr>
          <w:rFonts w:ascii="Arial" w:hAnsi="Arial" w:cs="Arial"/>
          <w:b/>
          <w:bCs/>
        </w:rPr>
        <w:t>ASA-001)</w:t>
      </w:r>
    </w:p>
    <w:p w14:paraId="7961A180" w14:textId="77777777" w:rsidR="00EE029F" w:rsidRDefault="00EE029F" w:rsidP="00EE029F">
      <w:pPr>
        <w:ind w:left="426"/>
        <w:jc w:val="both"/>
        <w:rPr>
          <w:rFonts w:ascii="Arial" w:hAnsi="Arial" w:cs="Arial"/>
          <w:b/>
          <w:bCs/>
        </w:rPr>
      </w:pPr>
    </w:p>
    <w:tbl>
      <w:tblPr>
        <w:tblW w:w="8999" w:type="dxa"/>
        <w:tblInd w:w="476" w:type="dxa"/>
        <w:tblLayout w:type="fixed"/>
        <w:tblLook w:val="04A0" w:firstRow="1" w:lastRow="0" w:firstColumn="1" w:lastColumn="0" w:noHBand="0" w:noVBand="1"/>
      </w:tblPr>
      <w:tblGrid>
        <w:gridCol w:w="2534"/>
        <w:gridCol w:w="6465"/>
      </w:tblGrid>
      <w:tr w:rsidR="00EE029F" w14:paraId="5FA3CC1F" w14:textId="77777777" w:rsidTr="0051605C">
        <w:trPr>
          <w:trHeight w:val="347"/>
        </w:trPr>
        <w:tc>
          <w:tcPr>
            <w:tcW w:w="2534" w:type="dxa"/>
            <w:tcBorders>
              <w:top w:val="single" w:sz="4" w:space="0" w:color="auto"/>
              <w:left w:val="single" w:sz="4" w:space="0" w:color="000000"/>
              <w:bottom w:val="single" w:sz="4" w:space="0" w:color="000000"/>
              <w:right w:val="nil"/>
            </w:tcBorders>
            <w:shd w:val="clear" w:color="auto" w:fill="9CC2E5" w:themeFill="accent1" w:themeFillTint="99"/>
            <w:vAlign w:val="center"/>
          </w:tcPr>
          <w:p w14:paraId="4EBEF395" w14:textId="77777777" w:rsidR="00EE029F" w:rsidRPr="0051605C" w:rsidRDefault="00EE029F" w:rsidP="00EE029F">
            <w:pPr>
              <w:pStyle w:val="Sangradetextonormal"/>
              <w:ind w:firstLine="0"/>
              <w:rPr>
                <w:rFonts w:cs="Arial"/>
                <w:color w:val="000000" w:themeColor="text1"/>
                <w:sz w:val="18"/>
                <w:szCs w:val="18"/>
              </w:rPr>
            </w:pPr>
            <w:r w:rsidRPr="0051605C">
              <w:rPr>
                <w:rFonts w:cs="Arial"/>
                <w:color w:val="000000" w:themeColor="text1"/>
                <w:sz w:val="18"/>
                <w:szCs w:val="18"/>
              </w:rPr>
              <w:t>REQUISITOS</w:t>
            </w:r>
          </w:p>
          <w:p w14:paraId="0119B134" w14:textId="0E937AE4" w:rsidR="00EE029F" w:rsidRPr="0051605C" w:rsidRDefault="00EE029F" w:rsidP="00EE029F">
            <w:pPr>
              <w:pStyle w:val="Sangradetextonormal"/>
              <w:ind w:firstLine="0"/>
              <w:rPr>
                <w:rFonts w:cs="Arial"/>
                <w:color w:val="000000" w:themeColor="text1"/>
                <w:sz w:val="18"/>
                <w:szCs w:val="18"/>
              </w:rPr>
            </w:pPr>
            <w:r w:rsidRPr="0051605C">
              <w:rPr>
                <w:rFonts w:cs="Arial"/>
                <w:color w:val="000000" w:themeColor="text1"/>
                <w:sz w:val="18"/>
                <w:szCs w:val="18"/>
              </w:rPr>
              <w:t>ESPECÍFICOS</w:t>
            </w:r>
          </w:p>
        </w:tc>
        <w:tc>
          <w:tcPr>
            <w:tcW w:w="646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1AFC84B" w14:textId="5F650476" w:rsidR="00EE029F" w:rsidRPr="0051605C" w:rsidRDefault="00EE029F" w:rsidP="00047AB7">
            <w:pPr>
              <w:snapToGrid w:val="0"/>
              <w:spacing w:line="256" w:lineRule="auto"/>
              <w:jc w:val="center"/>
              <w:rPr>
                <w:rFonts w:ascii="Arial" w:hAnsi="Arial" w:cs="Arial"/>
                <w:b/>
                <w:color w:val="000000" w:themeColor="text1"/>
                <w:sz w:val="18"/>
                <w:szCs w:val="18"/>
              </w:rPr>
            </w:pPr>
            <w:r w:rsidRPr="0051605C">
              <w:rPr>
                <w:rFonts w:ascii="Arial" w:hAnsi="Arial" w:cs="Arial"/>
                <w:b/>
                <w:color w:val="000000" w:themeColor="text1"/>
                <w:sz w:val="18"/>
                <w:szCs w:val="18"/>
              </w:rPr>
              <w:t>DETALLE</w:t>
            </w:r>
          </w:p>
        </w:tc>
      </w:tr>
      <w:tr w:rsidR="00EE029F" w14:paraId="2B07BB0E" w14:textId="77777777" w:rsidTr="00047AB7">
        <w:trPr>
          <w:trHeight w:val="465"/>
        </w:trPr>
        <w:tc>
          <w:tcPr>
            <w:tcW w:w="2534" w:type="dxa"/>
            <w:tcBorders>
              <w:top w:val="single" w:sz="4" w:space="0" w:color="000000"/>
              <w:left w:val="single" w:sz="4" w:space="0" w:color="000000"/>
              <w:bottom w:val="single" w:sz="4" w:space="0" w:color="000000"/>
              <w:right w:val="nil"/>
            </w:tcBorders>
            <w:vAlign w:val="center"/>
            <w:hideMark/>
          </w:tcPr>
          <w:p w14:paraId="01B78A9E" w14:textId="77777777" w:rsidR="00EE029F" w:rsidRDefault="00EE029F" w:rsidP="00047AB7">
            <w:pPr>
              <w:pStyle w:val="Sangradetextonormal"/>
              <w:spacing w:line="256" w:lineRule="auto"/>
              <w:ind w:firstLine="0"/>
              <w:rPr>
                <w:rFonts w:cs="Arial"/>
                <w:b w:val="0"/>
                <w:sz w:val="18"/>
                <w:szCs w:val="18"/>
                <w:lang w:eastAsia="en-US"/>
              </w:rPr>
            </w:pPr>
            <w:r>
              <w:rPr>
                <w:rFonts w:cs="Arial"/>
                <w:sz w:val="18"/>
                <w:szCs w:val="18"/>
                <w:lang w:eastAsia="en-US"/>
              </w:rPr>
              <w:t>Formación General</w:t>
            </w:r>
          </w:p>
        </w:tc>
        <w:tc>
          <w:tcPr>
            <w:tcW w:w="6465" w:type="dxa"/>
            <w:tcBorders>
              <w:top w:val="single" w:sz="4" w:space="0" w:color="000000"/>
              <w:left w:val="single" w:sz="4" w:space="0" w:color="000000"/>
              <w:bottom w:val="single" w:sz="4" w:space="0" w:color="000000"/>
              <w:right w:val="single" w:sz="4" w:space="0" w:color="000000"/>
            </w:tcBorders>
            <w:hideMark/>
          </w:tcPr>
          <w:p w14:paraId="794D717D" w14:textId="77777777" w:rsidR="00EE029F" w:rsidRDefault="00EE029F" w:rsidP="00EE029F">
            <w:pPr>
              <w:pStyle w:val="Prrafodelista"/>
              <w:numPr>
                <w:ilvl w:val="0"/>
                <w:numId w:val="21"/>
              </w:numPr>
              <w:spacing w:line="256" w:lineRule="auto"/>
              <w:ind w:left="207" w:hanging="207"/>
              <w:contextualSpacing/>
              <w:jc w:val="both"/>
              <w:rPr>
                <w:color w:val="000000"/>
                <w:sz w:val="18"/>
                <w:szCs w:val="18"/>
                <w:lang w:val="es-MX"/>
              </w:rPr>
            </w:pPr>
            <w:r>
              <w:rPr>
                <w:color w:val="000000"/>
                <w:sz w:val="18"/>
                <w:szCs w:val="18"/>
                <w:lang w:val="es-MX"/>
              </w:rPr>
              <w:t xml:space="preserve">Acreditar* copia simple del Certificado de Estudios de Secundaria Completa </w:t>
            </w:r>
            <w:r>
              <w:rPr>
                <w:b/>
                <w:color w:val="000000"/>
                <w:sz w:val="18"/>
                <w:szCs w:val="18"/>
                <w:lang w:val="es-MX"/>
              </w:rPr>
              <w:t>(Indispensable).</w:t>
            </w:r>
          </w:p>
        </w:tc>
      </w:tr>
      <w:tr w:rsidR="00EE029F" w14:paraId="65F6FA12" w14:textId="77777777" w:rsidTr="00047AB7">
        <w:trPr>
          <w:trHeight w:val="217"/>
        </w:trPr>
        <w:tc>
          <w:tcPr>
            <w:tcW w:w="2534" w:type="dxa"/>
            <w:tcBorders>
              <w:top w:val="single" w:sz="4" w:space="0" w:color="000000"/>
              <w:left w:val="single" w:sz="4" w:space="0" w:color="000000"/>
              <w:bottom w:val="single" w:sz="4" w:space="0" w:color="000000"/>
              <w:right w:val="nil"/>
            </w:tcBorders>
            <w:vAlign w:val="center"/>
            <w:hideMark/>
          </w:tcPr>
          <w:p w14:paraId="643C53F8" w14:textId="77777777" w:rsidR="00265193" w:rsidRDefault="00265193" w:rsidP="00047AB7">
            <w:pPr>
              <w:pStyle w:val="Sangradetextonormal"/>
              <w:spacing w:line="256" w:lineRule="auto"/>
              <w:ind w:firstLine="0"/>
              <w:rPr>
                <w:rFonts w:cs="Arial"/>
                <w:sz w:val="18"/>
                <w:szCs w:val="18"/>
                <w:lang w:eastAsia="en-US"/>
              </w:rPr>
            </w:pPr>
          </w:p>
          <w:p w14:paraId="1496EBCC" w14:textId="77777777" w:rsidR="00265193" w:rsidRDefault="00265193" w:rsidP="00047AB7">
            <w:pPr>
              <w:pStyle w:val="Sangradetextonormal"/>
              <w:spacing w:line="256" w:lineRule="auto"/>
              <w:ind w:firstLine="0"/>
              <w:rPr>
                <w:rFonts w:cs="Arial"/>
                <w:sz w:val="18"/>
                <w:szCs w:val="18"/>
                <w:lang w:eastAsia="en-US"/>
              </w:rPr>
            </w:pPr>
          </w:p>
          <w:p w14:paraId="53CE80DE" w14:textId="77777777" w:rsidR="00265193" w:rsidRDefault="00265193" w:rsidP="00047AB7">
            <w:pPr>
              <w:pStyle w:val="Sangradetextonormal"/>
              <w:spacing w:line="256" w:lineRule="auto"/>
              <w:ind w:firstLine="0"/>
              <w:rPr>
                <w:rFonts w:cs="Arial"/>
                <w:sz w:val="18"/>
                <w:szCs w:val="18"/>
                <w:lang w:eastAsia="en-US"/>
              </w:rPr>
            </w:pPr>
          </w:p>
          <w:p w14:paraId="14EB739A" w14:textId="77777777" w:rsidR="00265193" w:rsidRDefault="00265193" w:rsidP="00047AB7">
            <w:pPr>
              <w:pStyle w:val="Sangradetextonormal"/>
              <w:spacing w:line="256" w:lineRule="auto"/>
              <w:ind w:firstLine="0"/>
              <w:rPr>
                <w:rFonts w:cs="Arial"/>
                <w:sz w:val="18"/>
                <w:szCs w:val="18"/>
                <w:lang w:eastAsia="en-US"/>
              </w:rPr>
            </w:pPr>
          </w:p>
          <w:p w14:paraId="56D1BB3B" w14:textId="77777777" w:rsidR="00265193" w:rsidRDefault="00265193" w:rsidP="00047AB7">
            <w:pPr>
              <w:pStyle w:val="Sangradetextonormal"/>
              <w:spacing w:line="256" w:lineRule="auto"/>
              <w:ind w:firstLine="0"/>
              <w:rPr>
                <w:rFonts w:cs="Arial"/>
                <w:sz w:val="18"/>
                <w:szCs w:val="18"/>
                <w:lang w:eastAsia="en-US"/>
              </w:rPr>
            </w:pPr>
          </w:p>
          <w:p w14:paraId="629FCF31" w14:textId="27BE9E75" w:rsidR="00EE029F" w:rsidRDefault="00EE029F" w:rsidP="00047AB7">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465" w:type="dxa"/>
            <w:tcBorders>
              <w:top w:val="single" w:sz="4" w:space="0" w:color="000000"/>
              <w:left w:val="single" w:sz="4" w:space="0" w:color="000000"/>
              <w:bottom w:val="single" w:sz="4" w:space="0" w:color="000000"/>
              <w:right w:val="single" w:sz="4" w:space="0" w:color="000000"/>
            </w:tcBorders>
            <w:vAlign w:val="center"/>
          </w:tcPr>
          <w:p w14:paraId="27DC731A" w14:textId="77777777" w:rsidR="00EE029F" w:rsidRDefault="00EE029F" w:rsidP="00047AB7">
            <w:pPr>
              <w:pStyle w:val="Prrafodelista"/>
              <w:spacing w:line="256" w:lineRule="auto"/>
              <w:ind w:left="207"/>
              <w:contextualSpacing/>
              <w:jc w:val="both"/>
              <w:rPr>
                <w:b/>
                <w:color w:val="000000"/>
                <w:sz w:val="18"/>
                <w:szCs w:val="18"/>
                <w:lang w:val="es-MX"/>
              </w:rPr>
            </w:pPr>
            <w:r>
              <w:rPr>
                <w:b/>
                <w:color w:val="000000"/>
                <w:sz w:val="18"/>
                <w:szCs w:val="18"/>
                <w:lang w:val="es-MX"/>
              </w:rPr>
              <w:t xml:space="preserve">EXPERIENCIA GENERAL: </w:t>
            </w:r>
          </w:p>
          <w:p w14:paraId="4F38804A" w14:textId="77777777" w:rsidR="00EE029F" w:rsidRDefault="00EE029F" w:rsidP="00047AB7">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desempeñando funciones afines al puesto </w:t>
            </w:r>
            <w:r>
              <w:rPr>
                <w:rFonts w:ascii="Arial" w:hAnsi="Arial" w:cs="Arial"/>
                <w:b/>
                <w:sz w:val="18"/>
                <w:szCs w:val="18"/>
                <w:lang w:eastAsia="en-US"/>
              </w:rPr>
              <w:t>(Indispensable).</w:t>
            </w:r>
          </w:p>
          <w:p w14:paraId="6BCFC9EF" w14:textId="77777777" w:rsidR="00EE029F" w:rsidRDefault="00EE029F" w:rsidP="00047AB7">
            <w:pPr>
              <w:pStyle w:val="Prrafodelista"/>
              <w:spacing w:line="256" w:lineRule="auto"/>
              <w:ind w:left="207"/>
              <w:contextualSpacing/>
              <w:jc w:val="both"/>
              <w:rPr>
                <w:b/>
                <w:color w:val="000000"/>
                <w:sz w:val="18"/>
                <w:szCs w:val="18"/>
                <w:lang w:val="es-MX"/>
              </w:rPr>
            </w:pPr>
            <w:r>
              <w:rPr>
                <w:b/>
                <w:color w:val="000000"/>
                <w:sz w:val="18"/>
                <w:szCs w:val="18"/>
                <w:lang w:val="es-MX"/>
              </w:rPr>
              <w:lastRenderedPageBreak/>
              <w:t xml:space="preserve">EXPERIENCIA ESPECIFICA: </w:t>
            </w:r>
          </w:p>
          <w:p w14:paraId="1D82D2CF" w14:textId="77777777" w:rsidR="00EE029F" w:rsidRPr="005B15B4" w:rsidRDefault="00EE029F" w:rsidP="00EE029F">
            <w:pPr>
              <w:pStyle w:val="Prrafodelista"/>
              <w:numPr>
                <w:ilvl w:val="0"/>
                <w:numId w:val="21"/>
              </w:numPr>
              <w:spacing w:line="256" w:lineRule="auto"/>
              <w:ind w:left="207" w:hanging="207"/>
              <w:contextualSpacing/>
              <w:jc w:val="both"/>
              <w:rPr>
                <w:color w:val="000000"/>
                <w:sz w:val="18"/>
                <w:szCs w:val="18"/>
                <w:lang w:val="es-MX"/>
              </w:rPr>
            </w:pPr>
            <w:r>
              <w:rPr>
                <w:color w:val="000000"/>
                <w:sz w:val="18"/>
                <w:szCs w:val="18"/>
                <w:lang w:val="es-MX"/>
              </w:rPr>
              <w:t xml:space="preserve">Acreditar* experiencia laboral mínima de un (01) año en el desempeño de funciones en áreas asistenciales, </w:t>
            </w:r>
            <w:r w:rsidRPr="004607F3">
              <w:rPr>
                <w:sz w:val="18"/>
                <w:szCs w:val="18"/>
              </w:rPr>
              <w:t>con posterioridad a la formación requerida</w:t>
            </w:r>
            <w:r>
              <w:rPr>
                <w:b/>
                <w:color w:val="000000"/>
                <w:sz w:val="18"/>
                <w:szCs w:val="18"/>
                <w:lang w:val="es-MX"/>
              </w:rPr>
              <w:t xml:space="preserve"> (Indispensable).</w:t>
            </w:r>
          </w:p>
          <w:p w14:paraId="3EDE01C7" w14:textId="6282B27A" w:rsidR="00EE029F" w:rsidRDefault="00EE029F" w:rsidP="00EE029F">
            <w:pPr>
              <w:pStyle w:val="Prrafodelista"/>
              <w:numPr>
                <w:ilvl w:val="0"/>
                <w:numId w:val="21"/>
              </w:numPr>
              <w:spacing w:line="256" w:lineRule="auto"/>
              <w:ind w:left="207" w:hanging="207"/>
              <w:contextualSpacing/>
              <w:jc w:val="both"/>
              <w:rPr>
                <w:color w:val="000000"/>
                <w:sz w:val="18"/>
                <w:szCs w:val="18"/>
                <w:lang w:val="es-MX"/>
              </w:rPr>
            </w:pPr>
            <w:r>
              <w:rPr>
                <w:color w:val="000000"/>
                <w:sz w:val="18"/>
                <w:szCs w:val="18"/>
              </w:rPr>
              <w:t xml:space="preserve">De preferencia, la experiencia debe haber sido desarrollada en entidades de salud o en aquellas cuyas actividades estén relacionadas con la actividad prestadora y/o aseguradora. </w:t>
            </w:r>
            <w:r w:rsidR="00702ADD" w:rsidRPr="00702ADD">
              <w:rPr>
                <w:b/>
                <w:color w:val="000000"/>
                <w:sz w:val="18"/>
                <w:szCs w:val="18"/>
              </w:rPr>
              <w:t>(Deseable)</w:t>
            </w:r>
            <w:r w:rsidR="00702ADD">
              <w:rPr>
                <w:color w:val="000000"/>
                <w:sz w:val="18"/>
                <w:szCs w:val="18"/>
              </w:rPr>
              <w:t xml:space="preserve"> </w:t>
            </w:r>
          </w:p>
        </w:tc>
      </w:tr>
      <w:tr w:rsidR="00EE029F" w14:paraId="74A65849" w14:textId="77777777" w:rsidTr="00047AB7">
        <w:trPr>
          <w:trHeight w:val="1847"/>
        </w:trPr>
        <w:tc>
          <w:tcPr>
            <w:tcW w:w="2534" w:type="dxa"/>
            <w:tcBorders>
              <w:top w:val="single" w:sz="4" w:space="0" w:color="000000"/>
              <w:left w:val="single" w:sz="4" w:space="0" w:color="000000"/>
              <w:bottom w:val="single" w:sz="4" w:space="0" w:color="000000"/>
              <w:right w:val="nil"/>
            </w:tcBorders>
            <w:vAlign w:val="center"/>
            <w:hideMark/>
          </w:tcPr>
          <w:p w14:paraId="4EE46904" w14:textId="77777777" w:rsidR="00EE029F" w:rsidRDefault="00EE029F" w:rsidP="00047AB7">
            <w:pPr>
              <w:pStyle w:val="Sangradetextonormal"/>
              <w:spacing w:line="256" w:lineRule="auto"/>
              <w:ind w:firstLine="0"/>
              <w:rPr>
                <w:rFonts w:cs="Arial"/>
                <w:b w:val="0"/>
                <w:sz w:val="18"/>
                <w:szCs w:val="18"/>
                <w:lang w:eastAsia="en-US"/>
              </w:rPr>
            </w:pPr>
            <w:r>
              <w:rPr>
                <w:rFonts w:cs="Arial"/>
                <w:sz w:val="18"/>
                <w:szCs w:val="18"/>
                <w:lang w:eastAsia="en-US"/>
              </w:rPr>
              <w:lastRenderedPageBreak/>
              <w:t>Capacitación</w:t>
            </w:r>
          </w:p>
        </w:tc>
        <w:tc>
          <w:tcPr>
            <w:tcW w:w="6465" w:type="dxa"/>
            <w:tcBorders>
              <w:top w:val="single" w:sz="4" w:space="0" w:color="000000"/>
              <w:left w:val="single" w:sz="4" w:space="0" w:color="000000"/>
              <w:bottom w:val="single" w:sz="4" w:space="0" w:color="000000"/>
              <w:right w:val="single" w:sz="4" w:space="0" w:color="000000"/>
            </w:tcBorders>
            <w:vAlign w:val="center"/>
            <w:hideMark/>
          </w:tcPr>
          <w:p w14:paraId="2B9DAE8C" w14:textId="77777777" w:rsidR="00EE029F" w:rsidRDefault="00EE029F" w:rsidP="00EE029F">
            <w:pPr>
              <w:pStyle w:val="Prrafodelista"/>
              <w:numPr>
                <w:ilvl w:val="0"/>
                <w:numId w:val="21"/>
              </w:numPr>
              <w:spacing w:line="256" w:lineRule="auto"/>
              <w:ind w:left="207" w:hanging="207"/>
              <w:contextualSpacing/>
              <w:jc w:val="both"/>
              <w:rPr>
                <w:color w:val="000000"/>
                <w:sz w:val="18"/>
                <w:szCs w:val="18"/>
                <w:lang w:val="es-MX"/>
              </w:rPr>
            </w:pPr>
            <w:r>
              <w:rPr>
                <w:color w:val="000000"/>
                <w:sz w:val="18"/>
                <w:szCs w:val="18"/>
                <w:lang w:val="es-MX"/>
              </w:rPr>
              <w:t xml:space="preserve">Acreditar* capacitación y/o actividades de actualización afines al cargo convocado, mínima de 20 horas, realizadas a partir del año 2016 a la fecha. (adicional a la formación) </w:t>
            </w:r>
            <w:r>
              <w:rPr>
                <w:b/>
                <w:color w:val="000000"/>
                <w:sz w:val="18"/>
                <w:szCs w:val="18"/>
                <w:lang w:val="es-MX"/>
              </w:rPr>
              <w:t>(indispensable).</w:t>
            </w:r>
          </w:p>
          <w:p w14:paraId="5B3E0082" w14:textId="073C86CB" w:rsidR="00EE029F" w:rsidRDefault="00EE029F" w:rsidP="00EE029F">
            <w:pPr>
              <w:pStyle w:val="Prrafodelista"/>
              <w:numPr>
                <w:ilvl w:val="0"/>
                <w:numId w:val="21"/>
              </w:numPr>
              <w:spacing w:line="256" w:lineRule="auto"/>
              <w:ind w:left="207" w:hanging="207"/>
              <w:contextualSpacing/>
              <w:jc w:val="both"/>
              <w:rPr>
                <w:color w:val="000000"/>
                <w:sz w:val="18"/>
                <w:szCs w:val="18"/>
                <w:lang w:val="es-MX"/>
              </w:rPr>
            </w:pPr>
            <w:r>
              <w:rPr>
                <w:color w:val="000000"/>
                <w:sz w:val="18"/>
                <w:szCs w:val="18"/>
                <w:lang w:val="es-MX"/>
              </w:rPr>
              <w:t xml:space="preserve">Acreditar* curso </w:t>
            </w:r>
            <w:r w:rsidRPr="004F1785">
              <w:rPr>
                <w:color w:val="000000"/>
                <w:sz w:val="18"/>
                <w:szCs w:val="18"/>
                <w:lang w:val="es-MX"/>
              </w:rPr>
              <w:t xml:space="preserve">básico de primeros auxilios </w:t>
            </w:r>
            <w:r w:rsidRPr="004F1785">
              <w:rPr>
                <w:color w:val="000000"/>
                <w:sz w:val="18"/>
                <w:szCs w:val="18"/>
              </w:rPr>
              <w:t>u otras actividades afines a las áreas asistenciales de Enfermería.</w:t>
            </w:r>
            <w:r>
              <w:rPr>
                <w:color w:val="000000"/>
                <w:sz w:val="18"/>
                <w:szCs w:val="18"/>
              </w:rPr>
              <w:t xml:space="preserve"> Equivalente a dos</w:t>
            </w:r>
            <w:r>
              <w:rPr>
                <w:color w:val="000000"/>
                <w:sz w:val="18"/>
                <w:szCs w:val="18"/>
                <w:lang w:val="es-MX"/>
              </w:rPr>
              <w:t xml:space="preserve"> (02) créditos o 34 horas académicas acreditadas </w:t>
            </w:r>
            <w:r w:rsidR="004F1785">
              <w:rPr>
                <w:b/>
                <w:color w:val="000000"/>
                <w:sz w:val="18"/>
                <w:szCs w:val="18"/>
                <w:lang w:val="es-MX"/>
              </w:rPr>
              <w:t>(Indispensable)</w:t>
            </w:r>
          </w:p>
        </w:tc>
      </w:tr>
      <w:tr w:rsidR="00EE029F" w14:paraId="16442F56" w14:textId="77777777" w:rsidTr="00047AB7">
        <w:trPr>
          <w:trHeight w:val="1272"/>
        </w:trPr>
        <w:tc>
          <w:tcPr>
            <w:tcW w:w="2534" w:type="dxa"/>
            <w:tcBorders>
              <w:top w:val="single" w:sz="4" w:space="0" w:color="000000"/>
              <w:left w:val="single" w:sz="4" w:space="0" w:color="000000"/>
              <w:bottom w:val="single" w:sz="4" w:space="0" w:color="000000"/>
              <w:right w:val="nil"/>
            </w:tcBorders>
            <w:vAlign w:val="center"/>
            <w:hideMark/>
          </w:tcPr>
          <w:p w14:paraId="2C95D94A" w14:textId="77777777" w:rsidR="00EE029F" w:rsidRDefault="00EE029F" w:rsidP="00047AB7">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0BBDAD99" w14:textId="77777777" w:rsidR="00EE029F" w:rsidRDefault="00EE029F" w:rsidP="00047AB7">
            <w:pPr>
              <w:pStyle w:val="Sangradetextonormal"/>
              <w:spacing w:line="256" w:lineRule="auto"/>
              <w:ind w:firstLine="0"/>
              <w:rPr>
                <w:rFonts w:cs="Arial"/>
                <w:b w:val="0"/>
                <w:sz w:val="18"/>
                <w:szCs w:val="18"/>
                <w:lang w:eastAsia="en-US"/>
              </w:rPr>
            </w:pPr>
            <w:r>
              <w:rPr>
                <w:rFonts w:cs="Arial"/>
                <w:sz w:val="16"/>
                <w:szCs w:val="16"/>
                <w:lang w:eastAsia="en-US"/>
              </w:rPr>
              <w:t>(</w:t>
            </w:r>
            <w:r>
              <w:rPr>
                <w:rFonts w:cs="Arial"/>
                <w:bCs w:val="0"/>
                <w:sz w:val="16"/>
                <w:szCs w:val="16"/>
                <w:lang w:eastAsia="en-US"/>
              </w:rPr>
              <w:t>requisito que será validado en el Formato 01: Declaración Jurada de Cumplimiento de Requisitos</w:t>
            </w:r>
            <w:r>
              <w:rPr>
                <w:rFonts w:cs="Arial"/>
                <w:sz w:val="16"/>
                <w:szCs w:val="16"/>
                <w:lang w:eastAsia="en-US"/>
              </w:rPr>
              <w:t>)</w:t>
            </w:r>
          </w:p>
        </w:tc>
        <w:tc>
          <w:tcPr>
            <w:tcW w:w="6465" w:type="dxa"/>
            <w:tcBorders>
              <w:top w:val="single" w:sz="4" w:space="0" w:color="000000"/>
              <w:left w:val="single" w:sz="4" w:space="0" w:color="000000"/>
              <w:bottom w:val="single" w:sz="4" w:space="0" w:color="000000"/>
              <w:right w:val="single" w:sz="4" w:space="0" w:color="000000"/>
            </w:tcBorders>
            <w:vAlign w:val="center"/>
            <w:hideMark/>
          </w:tcPr>
          <w:p w14:paraId="06B98587" w14:textId="77777777" w:rsidR="00EE029F" w:rsidRDefault="00EE029F" w:rsidP="00EE029F">
            <w:pPr>
              <w:pStyle w:val="Prrafodelista"/>
              <w:numPr>
                <w:ilvl w:val="0"/>
                <w:numId w:val="21"/>
              </w:numPr>
              <w:spacing w:line="256" w:lineRule="auto"/>
              <w:ind w:left="232" w:hanging="284"/>
              <w:contextualSpacing/>
              <w:jc w:val="both"/>
              <w:rPr>
                <w:color w:val="000000"/>
                <w:sz w:val="18"/>
                <w:szCs w:val="18"/>
                <w:lang w:val="es-MX"/>
              </w:rPr>
            </w:pPr>
            <w:r>
              <w:rPr>
                <w:sz w:val="18"/>
                <w:szCs w:val="18"/>
              </w:rPr>
              <w:t xml:space="preserve">Manejo de Ofimática: Word, Excel, </w:t>
            </w:r>
            <w:proofErr w:type="spellStart"/>
            <w:r>
              <w:rPr>
                <w:sz w:val="18"/>
                <w:szCs w:val="18"/>
              </w:rPr>
              <w:t>Power</w:t>
            </w:r>
            <w:proofErr w:type="spellEnd"/>
            <w:r>
              <w:rPr>
                <w:sz w:val="18"/>
                <w:szCs w:val="18"/>
              </w:rPr>
              <w:t xml:space="preserve"> Point, Internet a nivel básico </w:t>
            </w:r>
            <w:r>
              <w:rPr>
                <w:b/>
                <w:sz w:val="18"/>
                <w:szCs w:val="18"/>
              </w:rPr>
              <w:t>(Deseable).</w:t>
            </w:r>
          </w:p>
        </w:tc>
      </w:tr>
      <w:tr w:rsidR="00EE029F" w14:paraId="5704F593" w14:textId="77777777" w:rsidTr="00047AB7">
        <w:trPr>
          <w:trHeight w:val="1365"/>
        </w:trPr>
        <w:tc>
          <w:tcPr>
            <w:tcW w:w="2534" w:type="dxa"/>
            <w:tcBorders>
              <w:top w:val="single" w:sz="4" w:space="0" w:color="000000"/>
              <w:left w:val="single" w:sz="4" w:space="0" w:color="000000"/>
              <w:bottom w:val="single" w:sz="4" w:space="0" w:color="000000"/>
              <w:right w:val="nil"/>
            </w:tcBorders>
            <w:vAlign w:val="center"/>
            <w:hideMark/>
          </w:tcPr>
          <w:p w14:paraId="50D8BEEC" w14:textId="77777777" w:rsidR="00EE029F" w:rsidRDefault="00EE029F" w:rsidP="00047AB7">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465" w:type="dxa"/>
            <w:tcBorders>
              <w:top w:val="single" w:sz="4" w:space="0" w:color="000000"/>
              <w:left w:val="single" w:sz="4" w:space="0" w:color="000000"/>
              <w:bottom w:val="single" w:sz="4" w:space="0" w:color="000000"/>
              <w:right w:val="single" w:sz="4" w:space="0" w:color="000000"/>
            </w:tcBorders>
            <w:hideMark/>
          </w:tcPr>
          <w:p w14:paraId="262144EB" w14:textId="77777777" w:rsidR="00EE029F" w:rsidRDefault="00EE029F" w:rsidP="00047AB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655DB566" w14:textId="77777777" w:rsidR="00EE029F" w:rsidRDefault="00EE029F" w:rsidP="00047AB7">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5AA5" w14:paraId="669E1BF7" w14:textId="77777777" w:rsidTr="00F0567C">
        <w:trPr>
          <w:trHeight w:val="349"/>
        </w:trPr>
        <w:tc>
          <w:tcPr>
            <w:tcW w:w="2534" w:type="dxa"/>
            <w:tcBorders>
              <w:top w:val="single" w:sz="4" w:space="0" w:color="000000"/>
              <w:left w:val="single" w:sz="4" w:space="0" w:color="000000"/>
              <w:bottom w:val="single" w:sz="4" w:space="0" w:color="000000"/>
              <w:right w:val="nil"/>
            </w:tcBorders>
            <w:vAlign w:val="center"/>
          </w:tcPr>
          <w:p w14:paraId="6413EC61" w14:textId="18244B9E" w:rsidR="00205AA5" w:rsidRDefault="00205AA5" w:rsidP="00205AA5">
            <w:pPr>
              <w:pStyle w:val="Sangradetextonormal"/>
              <w:spacing w:line="256" w:lineRule="auto"/>
              <w:ind w:firstLine="0"/>
              <w:rPr>
                <w:rFonts w:cs="Arial"/>
                <w:sz w:val="18"/>
                <w:szCs w:val="18"/>
                <w:lang w:eastAsia="en-US"/>
              </w:rPr>
            </w:pPr>
            <w:r w:rsidRPr="008F6E12">
              <w:rPr>
                <w:rFonts w:cs="Arial"/>
                <w:sz w:val="18"/>
                <w:szCs w:val="18"/>
              </w:rPr>
              <w:t>Motivo de Contratación</w:t>
            </w:r>
          </w:p>
        </w:tc>
        <w:tc>
          <w:tcPr>
            <w:tcW w:w="6465" w:type="dxa"/>
            <w:tcBorders>
              <w:top w:val="single" w:sz="4" w:space="0" w:color="000000"/>
              <w:left w:val="single" w:sz="4" w:space="0" w:color="000000"/>
              <w:bottom w:val="single" w:sz="4" w:space="0" w:color="000000"/>
              <w:right w:val="single" w:sz="4" w:space="0" w:color="000000"/>
            </w:tcBorders>
            <w:vAlign w:val="center"/>
          </w:tcPr>
          <w:p w14:paraId="6B6040AD" w14:textId="58D312D5" w:rsidR="00205AA5" w:rsidRDefault="00205AA5" w:rsidP="004F1785">
            <w:pPr>
              <w:pStyle w:val="Prrafodelista"/>
              <w:numPr>
                <w:ilvl w:val="0"/>
                <w:numId w:val="21"/>
              </w:numPr>
              <w:spacing w:line="256" w:lineRule="auto"/>
              <w:ind w:left="232" w:hanging="284"/>
              <w:contextualSpacing/>
              <w:jc w:val="both"/>
              <w:rPr>
                <w:b/>
                <w:sz w:val="18"/>
                <w:szCs w:val="18"/>
                <w:lang w:eastAsia="en-US"/>
              </w:rPr>
            </w:pPr>
            <w:r w:rsidRPr="008F6E12">
              <w:rPr>
                <w:sz w:val="18"/>
                <w:szCs w:val="18"/>
              </w:rPr>
              <w:t xml:space="preserve">Suplencia por </w:t>
            </w:r>
            <w:r>
              <w:rPr>
                <w:sz w:val="18"/>
                <w:szCs w:val="18"/>
              </w:rPr>
              <w:t>enfermedad prolongada</w:t>
            </w:r>
            <w:r w:rsidRPr="008F6E12">
              <w:rPr>
                <w:sz w:val="18"/>
                <w:szCs w:val="18"/>
              </w:rPr>
              <w:t xml:space="preserve"> / </w:t>
            </w:r>
            <w:r w:rsidR="003662BC">
              <w:rPr>
                <w:sz w:val="18"/>
                <w:szCs w:val="18"/>
              </w:rPr>
              <w:t>Nota 489</w:t>
            </w:r>
            <w:r>
              <w:rPr>
                <w:sz w:val="18"/>
                <w:szCs w:val="18"/>
              </w:rPr>
              <w:t>-G-RALL-ESSALUD-2021.</w:t>
            </w:r>
          </w:p>
        </w:tc>
      </w:tr>
    </w:tbl>
    <w:p w14:paraId="34846482" w14:textId="77777777" w:rsidR="00BE3A54" w:rsidRDefault="00BE3A54" w:rsidP="00B77A6B">
      <w:pPr>
        <w:pStyle w:val="Textoindependiente"/>
        <w:spacing w:after="0"/>
        <w:ind w:right="281"/>
        <w:jc w:val="both"/>
        <w:rPr>
          <w:rFonts w:ascii="Arial" w:hAnsi="Arial" w:cs="Arial"/>
          <w:b/>
          <w:bCs/>
          <w:sz w:val="16"/>
          <w:szCs w:val="16"/>
          <w:lang w:val="es-MX"/>
        </w:rPr>
      </w:pPr>
    </w:p>
    <w:p w14:paraId="5610B162" w14:textId="10B90860" w:rsidR="00A84170" w:rsidRPr="00CA3427" w:rsidRDefault="00255FD9" w:rsidP="00EE029F">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EE029F">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00EE029F">
        <w:rPr>
          <w:rFonts w:ascii="Arial" w:hAnsi="Arial" w:cs="Arial"/>
          <w:b/>
          <w:bCs/>
          <w:sz w:val="16"/>
          <w:szCs w:val="16"/>
          <w:lang w:val="es-MX"/>
        </w:rPr>
        <w:tab/>
        <w:t xml:space="preserve"> </w:t>
      </w:r>
      <w:r w:rsidR="00EE029F">
        <w:rPr>
          <w:rFonts w:ascii="Arial" w:hAnsi="Arial" w:cs="Arial"/>
          <w:b/>
          <w:bCs/>
          <w:sz w:val="16"/>
          <w:szCs w:val="16"/>
          <w:lang w:val="es-MX"/>
        </w:rPr>
        <w:tab/>
      </w:r>
      <w:r w:rsidR="00D71AD4" w:rsidRPr="00CA3427">
        <w:rPr>
          <w:rFonts w:ascii="Arial" w:hAnsi="Arial" w:cs="Arial"/>
          <w:b/>
          <w:bCs/>
          <w:sz w:val="16"/>
          <w:szCs w:val="16"/>
          <w:lang w:val="es-MX"/>
        </w:rPr>
        <w:t>hagan serán descalificados. Para la contratación del postulante seleccionado, éste presentará la</w:t>
      </w:r>
    </w:p>
    <w:p w14:paraId="5971D47E" w14:textId="25831402" w:rsidR="00255FD9" w:rsidRPr="00CA3427" w:rsidRDefault="00EE029F" w:rsidP="00EE029F">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00A84170" w:rsidRPr="00CA3427">
        <w:rPr>
          <w:rFonts w:ascii="Arial" w:hAnsi="Arial" w:cs="Arial"/>
          <w:b/>
          <w:bCs/>
          <w:sz w:val="16"/>
          <w:szCs w:val="16"/>
          <w:lang w:val="es-MX"/>
        </w:rPr>
        <w:t>d</w:t>
      </w:r>
      <w:r w:rsidR="00D71AD4" w:rsidRPr="00CA3427">
        <w:rPr>
          <w:rFonts w:ascii="Arial" w:hAnsi="Arial" w:cs="Arial"/>
          <w:b/>
          <w:bCs/>
          <w:sz w:val="16"/>
          <w:szCs w:val="16"/>
          <w:lang w:val="es-MX"/>
        </w:rPr>
        <w:t>ocumentación original sustentadora.</w:t>
      </w:r>
    </w:p>
    <w:p w14:paraId="7EF1C215" w14:textId="77777777" w:rsidR="00C93D3D" w:rsidRDefault="00C93D3D" w:rsidP="00EE029F">
      <w:pPr>
        <w:tabs>
          <w:tab w:val="left" w:pos="540"/>
        </w:tabs>
        <w:jc w:val="both"/>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8EDF934" w14:textId="77777777" w:rsidR="000A3DFD" w:rsidRDefault="000A3DFD" w:rsidP="00F5744E">
      <w:pPr>
        <w:jc w:val="both"/>
        <w:rPr>
          <w:rFonts w:ascii="Arial" w:hAnsi="Arial" w:cs="Arial"/>
          <w:b/>
          <w:color w:val="FF0000"/>
        </w:rPr>
      </w:pPr>
    </w:p>
    <w:p w14:paraId="4C7DF6F6" w14:textId="1F82264F" w:rsidR="00D6524D" w:rsidRPr="00623871" w:rsidRDefault="00205AA5" w:rsidP="00D6524D">
      <w:pPr>
        <w:ind w:left="360" w:firstLine="66"/>
        <w:jc w:val="both"/>
        <w:rPr>
          <w:rFonts w:ascii="Arial" w:hAnsi="Arial" w:cs="Arial"/>
          <w:b/>
        </w:rPr>
      </w:pPr>
      <w:r>
        <w:rPr>
          <w:rFonts w:ascii="Arial" w:hAnsi="Arial" w:cs="Arial"/>
          <w:b/>
        </w:rPr>
        <w:t xml:space="preserve">AUXILIAR DE SERVICIO ASISTENCIAL </w:t>
      </w:r>
      <w:r w:rsidR="00E947E4">
        <w:rPr>
          <w:rFonts w:ascii="Arial" w:hAnsi="Arial" w:cs="Arial"/>
          <w:b/>
        </w:rPr>
        <w:t xml:space="preserve"> </w:t>
      </w:r>
      <w:r w:rsidR="00D6524D">
        <w:rPr>
          <w:rFonts w:ascii="Arial" w:hAnsi="Arial" w:cs="Arial"/>
          <w:b/>
        </w:rPr>
        <w:t xml:space="preserve"> </w:t>
      </w:r>
    </w:p>
    <w:p w14:paraId="1778289E"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77BAE26D" w14:textId="77777777" w:rsidR="00D6524D" w:rsidRDefault="00D6524D" w:rsidP="00D6524D">
      <w:pPr>
        <w:pStyle w:val="Sangradetextonormal"/>
        <w:ind w:left="426" w:firstLine="0"/>
        <w:jc w:val="both"/>
        <w:rPr>
          <w:rFonts w:cs="Arial"/>
          <w:sz w:val="20"/>
          <w:szCs w:val="20"/>
        </w:rPr>
      </w:pPr>
    </w:p>
    <w:p w14:paraId="13B2B7E6"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Proporcionar cuidados al paciente relacionados con el confort y cambios posturales, según indicación del profesional asistencial.</w:t>
      </w:r>
    </w:p>
    <w:p w14:paraId="4A45AFEC"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PE"/>
        </w:rPr>
        <w:t>Asistir al paciente en el cambio de ropa, aseo personal y alimentación, de acuerdo a necesidad y procedimientos vigentes.</w:t>
      </w:r>
    </w:p>
    <w:p w14:paraId="6E7AC181"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Acudir y atender de inmediato el llamado del paciente en el ámbito de competencia y dar aviso al profesional asistencial.</w:t>
      </w:r>
    </w:p>
    <w:p w14:paraId="765E6AB8"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Asistir al paciente en la colocación y retiro de chata, urinario, escupidera, riñonera u otros recipientes higiénicos.</w:t>
      </w:r>
    </w:p>
    <w:p w14:paraId="1F311499"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Mantener limpios, desinfectados y ordenados los recipientes higiénicos.</w:t>
      </w:r>
    </w:p>
    <w:p w14:paraId="38EFFFE2"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Lavar, secar, preparar y esterilizar el instrumental y material médico quirúrgico de acuerdo a procedimientos establecidos.</w:t>
      </w:r>
    </w:p>
    <w:p w14:paraId="6A3853D2"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Transportar y movilizar al paciente según indicaciones del profesional responsable.</w:t>
      </w:r>
    </w:p>
    <w:p w14:paraId="0DF48D83"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14:paraId="79E5957B"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Seleccionar, ordenar y devolver las historias clínicas, placas radiográficas y documentación complementaria a los archivos respectivos.</w:t>
      </w:r>
    </w:p>
    <w:p w14:paraId="77A4870B"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Eliminar residuos biológicos hospitalarios, bajo supervisión del profesional asistencial.</w:t>
      </w:r>
    </w:p>
    <w:p w14:paraId="7DDD9878"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Cumplir y hacer cumplir las normas y medidas de Bioseguridad y de Seguridad y Salud en el Trabajo en el ámbito de responsabilidad.</w:t>
      </w:r>
    </w:p>
    <w:p w14:paraId="392F2DF4"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Asistir al paciente en el cambio de ropa, aseo personal y alimentación, de acuerdo a necesidad y procedimientos establecidos.</w:t>
      </w:r>
    </w:p>
    <w:p w14:paraId="6202B4F1"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Acudir y atender de inmediato el llamado del paciente en el ámbito de competencia y dar aviso al profesional asistencial.</w:t>
      </w:r>
    </w:p>
    <w:p w14:paraId="1CE47072" w14:textId="77777777" w:rsidR="001163C1" w:rsidRPr="001163C1" w:rsidRDefault="001163C1" w:rsidP="001163C1">
      <w:pPr>
        <w:numPr>
          <w:ilvl w:val="0"/>
          <w:numId w:val="34"/>
        </w:numPr>
        <w:jc w:val="both"/>
        <w:rPr>
          <w:rFonts w:ascii="Arial" w:hAnsi="Arial" w:cs="Arial"/>
          <w:lang w:val="es-MX"/>
        </w:rPr>
      </w:pPr>
      <w:r w:rsidRPr="001163C1">
        <w:rPr>
          <w:rFonts w:ascii="Arial" w:hAnsi="Arial" w:cs="Arial"/>
          <w:lang w:val="es-MX"/>
        </w:rPr>
        <w:t>Mantener limpios, desinfectados y ordenados los recipientes higiénicos.</w:t>
      </w:r>
    </w:p>
    <w:p w14:paraId="02BA98AA" w14:textId="77777777" w:rsidR="001163C1" w:rsidRPr="001163C1" w:rsidRDefault="001163C1" w:rsidP="001163C1">
      <w:pPr>
        <w:pStyle w:val="Textoindependiente23"/>
        <w:numPr>
          <w:ilvl w:val="0"/>
          <w:numId w:val="34"/>
        </w:numPr>
        <w:tabs>
          <w:tab w:val="clear" w:pos="360"/>
        </w:tabs>
        <w:ind w:right="142"/>
        <w:rPr>
          <w:rFonts w:cs="Arial"/>
          <w:b/>
          <w:color w:val="000000"/>
          <w:sz w:val="20"/>
          <w:szCs w:val="20"/>
          <w:shd w:val="clear" w:color="auto" w:fill="FFFF00"/>
        </w:rPr>
      </w:pPr>
      <w:r w:rsidRPr="001163C1">
        <w:rPr>
          <w:rFonts w:cs="Arial"/>
          <w:sz w:val="20"/>
          <w:szCs w:val="20"/>
          <w:lang w:val="es-MX"/>
        </w:rPr>
        <w:t>Realizar otras funciones afines en el ámbito de competencia que le asigne el jefe inmediato</w:t>
      </w:r>
    </w:p>
    <w:p w14:paraId="30F96F1A" w14:textId="77777777" w:rsidR="00265193" w:rsidRDefault="00265193" w:rsidP="00F5744E">
      <w:pPr>
        <w:jc w:val="both"/>
        <w:rPr>
          <w:rFonts w:ascii="Arial" w:hAnsi="Arial" w:cs="Arial"/>
          <w:b/>
        </w:rPr>
      </w:pPr>
    </w:p>
    <w:p w14:paraId="58410CF7" w14:textId="77777777" w:rsidR="00265193" w:rsidRDefault="00265193" w:rsidP="00F5744E">
      <w:pPr>
        <w:jc w:val="both"/>
        <w:rPr>
          <w:rFonts w:ascii="Arial" w:hAnsi="Arial" w:cs="Arial"/>
          <w:b/>
        </w:rPr>
      </w:pPr>
    </w:p>
    <w:p w14:paraId="2B9FBDD0" w14:textId="77777777" w:rsidR="00265193" w:rsidRDefault="00265193" w:rsidP="00F5744E">
      <w:pPr>
        <w:jc w:val="both"/>
        <w:rPr>
          <w:rFonts w:ascii="Arial" w:hAnsi="Arial" w:cs="Arial"/>
          <w:b/>
        </w:rPr>
      </w:pPr>
    </w:p>
    <w:p w14:paraId="3557597A" w14:textId="529B51D8"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4B9BCEC7" w14:textId="5E5A76B1" w:rsidR="00EE029F" w:rsidRPr="00354E70" w:rsidRDefault="00EE029F" w:rsidP="00EE029F">
      <w:pPr>
        <w:ind w:left="426"/>
        <w:rPr>
          <w:rFonts w:ascii="Arial" w:hAnsi="Arial" w:cs="Arial"/>
          <w:b/>
          <w:bCs/>
        </w:rPr>
      </w:pPr>
      <w:r>
        <w:rPr>
          <w:rFonts w:ascii="Arial" w:hAnsi="Arial" w:cs="Arial"/>
          <w:b/>
          <w:bCs/>
        </w:rPr>
        <w:t xml:space="preserve">  </w:t>
      </w:r>
      <w:r w:rsidRPr="00354E70">
        <w:rPr>
          <w:rFonts w:ascii="Arial" w:hAnsi="Arial" w:cs="Arial"/>
          <w:b/>
          <w:bCs/>
        </w:rPr>
        <w:t xml:space="preserve">AUXILIAR DE SERVICIO ASISTENCIAL </w:t>
      </w:r>
      <w:r>
        <w:rPr>
          <w:rFonts w:ascii="Arial" w:hAnsi="Arial" w:cs="Arial"/>
          <w:b/>
          <w:bCs/>
        </w:rPr>
        <w:t>–</w:t>
      </w:r>
      <w:r w:rsidRPr="00354E70">
        <w:rPr>
          <w:rFonts w:ascii="Arial" w:hAnsi="Arial" w:cs="Arial"/>
          <w:b/>
          <w:bCs/>
        </w:rPr>
        <w:t xml:space="preserve"> </w:t>
      </w:r>
      <w:r>
        <w:rPr>
          <w:rFonts w:ascii="Arial" w:hAnsi="Arial" w:cs="Arial"/>
          <w:b/>
          <w:bCs/>
        </w:rPr>
        <w:t xml:space="preserve">ENFERMERÍA </w:t>
      </w:r>
      <w:r w:rsidRPr="00354E70">
        <w:rPr>
          <w:rFonts w:ascii="Arial" w:hAnsi="Arial" w:cs="Arial"/>
          <w:b/>
          <w:bCs/>
        </w:rPr>
        <w:t>(A1ASA-001)</w:t>
      </w:r>
    </w:p>
    <w:p w14:paraId="33588009" w14:textId="77777777" w:rsidR="00EE029F" w:rsidRDefault="00EE029F" w:rsidP="00EE029F">
      <w:pPr>
        <w:jc w:val="both"/>
        <w:rPr>
          <w:rFonts w:ascii="Arial" w:hAnsi="Arial" w:cs="Arial"/>
          <w:lang w:eastAsia="ar-SA"/>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957"/>
      </w:tblGrid>
      <w:tr w:rsidR="00EE029F" w14:paraId="7A3F9095" w14:textId="77777777" w:rsidTr="00047AB7">
        <w:trPr>
          <w:trHeight w:val="249"/>
        </w:trPr>
        <w:tc>
          <w:tcPr>
            <w:tcW w:w="5265" w:type="dxa"/>
            <w:tcBorders>
              <w:top w:val="single" w:sz="4" w:space="0" w:color="auto"/>
              <w:left w:val="single" w:sz="4" w:space="0" w:color="auto"/>
              <w:bottom w:val="single" w:sz="4" w:space="0" w:color="auto"/>
              <w:right w:val="single" w:sz="4" w:space="0" w:color="auto"/>
            </w:tcBorders>
            <w:vAlign w:val="center"/>
            <w:hideMark/>
          </w:tcPr>
          <w:p w14:paraId="6534A7A5" w14:textId="77777777" w:rsidR="00EE029F" w:rsidRDefault="00EE029F" w:rsidP="00205AA5">
            <w:pPr>
              <w:spacing w:before="100" w:beforeAutospacing="1" w:after="100" w:afterAutospacing="1" w:line="256" w:lineRule="auto"/>
              <w:jc w:val="center"/>
              <w:rPr>
                <w:rFonts w:ascii="Arial" w:hAnsi="Arial" w:cs="Arial"/>
                <w:b/>
                <w:lang w:val="es-MX" w:eastAsia="en-US"/>
              </w:rPr>
            </w:pPr>
            <w:r>
              <w:rPr>
                <w:rFonts w:ascii="Arial" w:hAnsi="Arial" w:cs="Arial"/>
                <w:b/>
                <w:lang w:val="es-MX" w:eastAsia="en-US"/>
              </w:rPr>
              <w:t>REMUNERACIÓN BÁSICA</w:t>
            </w:r>
          </w:p>
        </w:tc>
        <w:tc>
          <w:tcPr>
            <w:tcW w:w="2957" w:type="dxa"/>
            <w:tcBorders>
              <w:top w:val="single" w:sz="4" w:space="0" w:color="auto"/>
              <w:left w:val="single" w:sz="4" w:space="0" w:color="auto"/>
              <w:bottom w:val="single" w:sz="4" w:space="0" w:color="auto"/>
              <w:right w:val="single" w:sz="4" w:space="0" w:color="auto"/>
            </w:tcBorders>
            <w:vAlign w:val="center"/>
            <w:hideMark/>
          </w:tcPr>
          <w:p w14:paraId="30103EA2" w14:textId="77777777" w:rsidR="00EE029F" w:rsidRDefault="00EE029F" w:rsidP="00047AB7">
            <w:pPr>
              <w:spacing w:before="100" w:beforeAutospacing="1" w:after="100" w:afterAutospacing="1" w:line="256" w:lineRule="auto"/>
              <w:ind w:left="642"/>
              <w:rPr>
                <w:rFonts w:ascii="Arial" w:hAnsi="Arial" w:cs="Arial"/>
                <w:lang w:val="es-MX" w:eastAsia="en-US"/>
              </w:rPr>
            </w:pPr>
            <w:r w:rsidRPr="00B93942">
              <w:rPr>
                <w:rFonts w:ascii="Arial" w:hAnsi="Arial" w:cs="Arial"/>
                <w:sz w:val="18"/>
                <w:szCs w:val="18"/>
                <w:lang w:val="es-MX" w:eastAsia="en-US"/>
              </w:rPr>
              <w:t>S/.</w:t>
            </w:r>
            <w:r>
              <w:rPr>
                <w:rFonts w:ascii="Arial" w:hAnsi="Arial" w:cs="Arial"/>
                <w:lang w:val="es-MX" w:eastAsia="en-US"/>
              </w:rPr>
              <w:t>1,440.00</w:t>
            </w:r>
          </w:p>
        </w:tc>
      </w:tr>
      <w:tr w:rsidR="00EE029F" w14:paraId="569B3930" w14:textId="77777777" w:rsidTr="00047AB7">
        <w:trPr>
          <w:trHeight w:val="289"/>
        </w:trPr>
        <w:tc>
          <w:tcPr>
            <w:tcW w:w="5265" w:type="dxa"/>
            <w:tcBorders>
              <w:top w:val="single" w:sz="4" w:space="0" w:color="auto"/>
              <w:left w:val="single" w:sz="4" w:space="0" w:color="auto"/>
              <w:bottom w:val="single" w:sz="4" w:space="0" w:color="auto"/>
              <w:right w:val="single" w:sz="4" w:space="0" w:color="auto"/>
            </w:tcBorders>
            <w:vAlign w:val="center"/>
            <w:hideMark/>
          </w:tcPr>
          <w:p w14:paraId="739AAC1F" w14:textId="77777777" w:rsidR="00EE029F" w:rsidRDefault="00EE029F" w:rsidP="00205AA5">
            <w:pPr>
              <w:spacing w:before="100" w:beforeAutospacing="1" w:after="100" w:afterAutospacing="1" w:line="256" w:lineRule="auto"/>
              <w:jc w:val="center"/>
              <w:rPr>
                <w:rFonts w:ascii="Arial" w:hAnsi="Arial" w:cs="Arial"/>
                <w:b/>
                <w:lang w:val="es-MX" w:eastAsia="en-US"/>
              </w:rPr>
            </w:pPr>
            <w:r>
              <w:rPr>
                <w:rFonts w:ascii="Arial" w:hAnsi="Arial" w:cs="Arial"/>
                <w:b/>
                <w:lang w:val="es-MX" w:eastAsia="en-US"/>
              </w:rPr>
              <w:t>BONO PRODUCTIVIDAD</w:t>
            </w:r>
          </w:p>
        </w:tc>
        <w:tc>
          <w:tcPr>
            <w:tcW w:w="2957" w:type="dxa"/>
            <w:tcBorders>
              <w:top w:val="single" w:sz="4" w:space="0" w:color="auto"/>
              <w:left w:val="single" w:sz="4" w:space="0" w:color="auto"/>
              <w:bottom w:val="single" w:sz="4" w:space="0" w:color="auto"/>
              <w:right w:val="single" w:sz="4" w:space="0" w:color="auto"/>
            </w:tcBorders>
            <w:vAlign w:val="center"/>
            <w:hideMark/>
          </w:tcPr>
          <w:p w14:paraId="0FCA152E" w14:textId="77777777" w:rsidR="00EE029F" w:rsidRDefault="00EE029F" w:rsidP="00047AB7">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271.00</w:t>
            </w:r>
          </w:p>
        </w:tc>
      </w:tr>
      <w:tr w:rsidR="00EE029F" w14:paraId="2E72D98A" w14:textId="77777777" w:rsidTr="00047AB7">
        <w:trPr>
          <w:trHeight w:val="270"/>
        </w:trPr>
        <w:tc>
          <w:tcPr>
            <w:tcW w:w="5265" w:type="dxa"/>
            <w:tcBorders>
              <w:top w:val="single" w:sz="4" w:space="0" w:color="auto"/>
              <w:left w:val="single" w:sz="4" w:space="0" w:color="auto"/>
              <w:bottom w:val="single" w:sz="4" w:space="0" w:color="auto"/>
              <w:right w:val="single" w:sz="4" w:space="0" w:color="auto"/>
            </w:tcBorders>
            <w:vAlign w:val="center"/>
            <w:hideMark/>
          </w:tcPr>
          <w:p w14:paraId="1BEDB81D" w14:textId="77777777" w:rsidR="00EE029F" w:rsidRDefault="00EE029F" w:rsidP="00205AA5">
            <w:pPr>
              <w:spacing w:before="100" w:beforeAutospacing="1" w:after="100" w:afterAutospacing="1" w:line="256" w:lineRule="auto"/>
              <w:jc w:val="center"/>
              <w:rPr>
                <w:rFonts w:ascii="Arial" w:hAnsi="Arial" w:cs="Arial"/>
                <w:b/>
                <w:lang w:val="es-MX" w:eastAsia="en-US"/>
              </w:rPr>
            </w:pPr>
            <w:r>
              <w:rPr>
                <w:rFonts w:ascii="Arial" w:hAnsi="Arial" w:cs="Arial"/>
                <w:b/>
                <w:lang w:val="es-MX" w:eastAsia="en-US"/>
              </w:rPr>
              <w:t>BONO EXTRAORDINARIO</w:t>
            </w:r>
          </w:p>
        </w:tc>
        <w:tc>
          <w:tcPr>
            <w:tcW w:w="2957" w:type="dxa"/>
            <w:tcBorders>
              <w:top w:val="single" w:sz="4" w:space="0" w:color="auto"/>
              <w:left w:val="single" w:sz="4" w:space="0" w:color="auto"/>
              <w:bottom w:val="single" w:sz="4" w:space="0" w:color="auto"/>
              <w:right w:val="single" w:sz="4" w:space="0" w:color="auto"/>
            </w:tcBorders>
            <w:vAlign w:val="center"/>
            <w:hideMark/>
          </w:tcPr>
          <w:p w14:paraId="09BCE391" w14:textId="77777777" w:rsidR="00EE029F" w:rsidRDefault="00EE029F" w:rsidP="00047AB7">
            <w:pPr>
              <w:spacing w:before="100" w:beforeAutospacing="1" w:after="100" w:afterAutospacing="1" w:line="256" w:lineRule="auto"/>
              <w:rPr>
                <w:rFonts w:ascii="Arial" w:hAnsi="Arial" w:cs="Arial"/>
                <w:lang w:val="es-MX" w:eastAsia="en-US"/>
              </w:rPr>
            </w:pPr>
            <w:r>
              <w:rPr>
                <w:rFonts w:ascii="Arial" w:hAnsi="Arial" w:cs="Arial"/>
                <w:lang w:val="es-MX" w:eastAsia="en-US"/>
              </w:rPr>
              <w:t xml:space="preserve">           </w:t>
            </w:r>
            <w:r w:rsidRPr="00B93942">
              <w:rPr>
                <w:rFonts w:ascii="Arial" w:hAnsi="Arial" w:cs="Arial"/>
                <w:sz w:val="18"/>
                <w:szCs w:val="18"/>
                <w:lang w:val="es-MX" w:eastAsia="en-US"/>
              </w:rPr>
              <w:t xml:space="preserve">S/. </w:t>
            </w:r>
            <w:r>
              <w:rPr>
                <w:rFonts w:ascii="Arial" w:hAnsi="Arial" w:cs="Arial"/>
                <w:sz w:val="18"/>
                <w:szCs w:val="18"/>
                <w:lang w:val="es-MX" w:eastAsia="en-US"/>
              </w:rPr>
              <w:t xml:space="preserve">   </w:t>
            </w:r>
            <w:r>
              <w:rPr>
                <w:rFonts w:ascii="Arial" w:hAnsi="Arial" w:cs="Arial"/>
                <w:lang w:val="es-MX" w:eastAsia="en-US"/>
              </w:rPr>
              <w:t>565.00</w:t>
            </w:r>
          </w:p>
        </w:tc>
      </w:tr>
      <w:tr w:rsidR="00EE029F" w14:paraId="35629DEF" w14:textId="77777777" w:rsidTr="0051605C">
        <w:trPr>
          <w:trHeight w:val="424"/>
        </w:trPr>
        <w:tc>
          <w:tcPr>
            <w:tcW w:w="526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7104EE4" w14:textId="77777777" w:rsidR="00EE029F" w:rsidRDefault="00EE029F" w:rsidP="00205AA5">
            <w:pPr>
              <w:spacing w:before="100" w:beforeAutospacing="1" w:after="100" w:afterAutospacing="1" w:line="256" w:lineRule="auto"/>
              <w:jc w:val="center"/>
              <w:rPr>
                <w:rFonts w:ascii="Arial" w:hAnsi="Arial" w:cs="Arial"/>
                <w:b/>
                <w:lang w:val="es-MX" w:eastAsia="en-US"/>
              </w:rPr>
            </w:pPr>
            <w:r>
              <w:rPr>
                <w:rFonts w:ascii="Arial" w:hAnsi="Arial" w:cs="Arial"/>
                <w:b/>
                <w:lang w:val="es-MX" w:eastAsia="en-US"/>
              </w:rPr>
              <w:t>TOTAL REMUNERACION MENSUAL (*)</w:t>
            </w:r>
          </w:p>
        </w:tc>
        <w:tc>
          <w:tcPr>
            <w:tcW w:w="29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7AF2672" w14:textId="77777777" w:rsidR="00EE029F" w:rsidRDefault="00EE029F" w:rsidP="00047AB7">
            <w:pPr>
              <w:spacing w:before="100" w:beforeAutospacing="1" w:after="100" w:afterAutospacing="1" w:line="256" w:lineRule="auto"/>
              <w:rPr>
                <w:rFonts w:ascii="Arial" w:hAnsi="Arial" w:cs="Arial"/>
                <w:b/>
                <w:lang w:val="es-MX" w:eastAsia="en-US"/>
              </w:rPr>
            </w:pPr>
            <w:r>
              <w:rPr>
                <w:rFonts w:ascii="Arial" w:hAnsi="Arial" w:cs="Arial"/>
                <w:b/>
                <w:lang w:val="es-MX" w:eastAsia="en-US"/>
              </w:rPr>
              <w:t xml:space="preserve">           </w:t>
            </w:r>
            <w:r w:rsidRPr="00B93942">
              <w:rPr>
                <w:rFonts w:ascii="Arial" w:hAnsi="Arial" w:cs="Arial"/>
                <w:b/>
                <w:sz w:val="18"/>
                <w:szCs w:val="18"/>
                <w:lang w:val="es-MX" w:eastAsia="en-US"/>
              </w:rPr>
              <w:t xml:space="preserve">S/. </w:t>
            </w:r>
            <w:r>
              <w:rPr>
                <w:rFonts w:ascii="Arial" w:hAnsi="Arial" w:cs="Arial"/>
                <w:b/>
                <w:lang w:val="es-MX" w:eastAsia="en-US"/>
              </w:rPr>
              <w:t>2,276.00</w:t>
            </w:r>
          </w:p>
        </w:tc>
      </w:tr>
    </w:tbl>
    <w:p w14:paraId="2351AE58" w14:textId="77777777" w:rsidR="00EE029F" w:rsidRDefault="00EE029F" w:rsidP="00EE029F">
      <w:pPr>
        <w:jc w:val="both"/>
        <w:rPr>
          <w:b/>
          <w:sz w:val="2"/>
          <w:szCs w:val="2"/>
        </w:rPr>
      </w:pPr>
    </w:p>
    <w:p w14:paraId="0F9A3B9D" w14:textId="77777777" w:rsidR="00EE029F" w:rsidRPr="004D5A41" w:rsidRDefault="00EE029F" w:rsidP="00EE029F">
      <w:pPr>
        <w:jc w:val="both"/>
        <w:rPr>
          <w:b/>
          <w:sz w:val="2"/>
          <w:szCs w:val="2"/>
        </w:rPr>
      </w:pPr>
    </w:p>
    <w:p w14:paraId="3A62AA21" w14:textId="77777777" w:rsidR="00EE029F" w:rsidRDefault="00EE029F" w:rsidP="00EE029F">
      <w:pPr>
        <w:ind w:left="426"/>
        <w:jc w:val="both"/>
        <w:rPr>
          <w:rFonts w:ascii="Arial" w:hAnsi="Arial" w:cs="Arial"/>
          <w:b/>
          <w:sz w:val="16"/>
          <w:szCs w:val="16"/>
        </w:rPr>
      </w:pPr>
    </w:p>
    <w:p w14:paraId="2AEDC11D" w14:textId="0CCBBD0C" w:rsidR="00EE029F" w:rsidRDefault="00EE029F" w:rsidP="00EE029F">
      <w:pPr>
        <w:ind w:left="426"/>
        <w:jc w:val="both"/>
        <w:rPr>
          <w:rFonts w:ascii="Arial" w:hAnsi="Arial" w:cs="Arial"/>
          <w:b/>
          <w:sz w:val="16"/>
          <w:szCs w:val="16"/>
        </w:rPr>
      </w:pPr>
      <w:r w:rsidRPr="004D5A41">
        <w:rPr>
          <w:rFonts w:ascii="Arial" w:hAnsi="Arial" w:cs="Arial"/>
          <w:b/>
          <w:sz w:val="16"/>
          <w:szCs w:val="16"/>
        </w:rPr>
        <w:t xml:space="preserve">(*) Remuneración Básica y Bonos señalados, según Resolución de Gerencia General N° 974-GG-ESSALUD-2020. </w:t>
      </w:r>
    </w:p>
    <w:p w14:paraId="7F203CD6" w14:textId="77777777" w:rsidR="00140285" w:rsidRPr="004D5A41" w:rsidRDefault="00140285" w:rsidP="00EE029F">
      <w:pPr>
        <w:ind w:left="426"/>
        <w:jc w:val="both"/>
        <w:rPr>
          <w:rFonts w:ascii="Arial" w:hAnsi="Arial" w:cs="Arial"/>
          <w:b/>
          <w:sz w:val="16"/>
          <w:szCs w:val="16"/>
        </w:rPr>
      </w:pPr>
    </w:p>
    <w:p w14:paraId="40A3F788" w14:textId="77777777" w:rsidR="00EE26DB" w:rsidRPr="00CA3427" w:rsidRDefault="00EE26DB" w:rsidP="00EE26DB">
      <w:pPr>
        <w:jc w:val="both"/>
        <w:rPr>
          <w:b/>
          <w:sz w:val="2"/>
          <w:szCs w:val="2"/>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2DDFBADC"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147CA" w:rsidRPr="00743FD2" w14:paraId="07B4E7D7" w14:textId="77777777" w:rsidTr="0051605C">
        <w:trPr>
          <w:trHeight w:val="444"/>
        </w:trPr>
        <w:tc>
          <w:tcPr>
            <w:tcW w:w="3234" w:type="dxa"/>
            <w:gridSpan w:val="2"/>
            <w:tcBorders>
              <w:bottom w:val="single" w:sz="4" w:space="0" w:color="auto"/>
            </w:tcBorders>
            <w:shd w:val="clear" w:color="auto" w:fill="9CC2E5" w:themeFill="accent1" w:themeFillTint="99"/>
            <w:vAlign w:val="center"/>
          </w:tcPr>
          <w:p w14:paraId="3BAE0598"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ETAPAS DEL PROCESO</w:t>
            </w:r>
          </w:p>
        </w:tc>
        <w:tc>
          <w:tcPr>
            <w:tcW w:w="3544" w:type="dxa"/>
            <w:shd w:val="clear" w:color="auto" w:fill="9CC2E5" w:themeFill="accent1" w:themeFillTint="99"/>
            <w:vAlign w:val="center"/>
          </w:tcPr>
          <w:p w14:paraId="1E197090"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lang w:val="es-MX"/>
              </w:rPr>
              <w:t>FECHA Y HORA</w:t>
            </w:r>
          </w:p>
        </w:tc>
        <w:tc>
          <w:tcPr>
            <w:tcW w:w="1868" w:type="dxa"/>
            <w:shd w:val="clear" w:color="auto" w:fill="9CC2E5" w:themeFill="accent1" w:themeFillTint="99"/>
            <w:vAlign w:val="center"/>
          </w:tcPr>
          <w:p w14:paraId="50FFFDB5" w14:textId="77777777" w:rsidR="00B147CA" w:rsidRPr="00743FD2" w:rsidRDefault="00B147CA" w:rsidP="00FB6CC1">
            <w:pPr>
              <w:jc w:val="center"/>
              <w:rPr>
                <w:rFonts w:ascii="Arial" w:hAnsi="Arial" w:cs="Arial"/>
                <w:b/>
                <w:sz w:val="18"/>
                <w:szCs w:val="18"/>
                <w:lang w:val="es-MX"/>
              </w:rPr>
            </w:pPr>
            <w:r w:rsidRPr="00743FD2">
              <w:rPr>
                <w:rFonts w:ascii="Arial" w:hAnsi="Arial" w:cs="Arial"/>
                <w:b/>
                <w:sz w:val="18"/>
                <w:szCs w:val="18"/>
                <w:lang w:val="es-MX"/>
              </w:rPr>
              <w:t>ÁREA RESPONSABLE</w:t>
            </w:r>
          </w:p>
        </w:tc>
      </w:tr>
      <w:tr w:rsidR="00B147CA" w:rsidRPr="00743FD2" w14:paraId="3D7FA72D" w14:textId="77777777" w:rsidTr="00FB6CC1">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2EE9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CCDA291"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7E256C4" w14:textId="2B471A5D" w:rsidR="00B147CA" w:rsidRPr="00743FD2" w:rsidRDefault="00884136" w:rsidP="00884136">
            <w:pPr>
              <w:jc w:val="center"/>
              <w:rPr>
                <w:rFonts w:ascii="Arial" w:hAnsi="Arial" w:cs="Arial"/>
                <w:sz w:val="18"/>
                <w:szCs w:val="18"/>
                <w:lang w:val="es-MX"/>
              </w:rPr>
            </w:pPr>
            <w:r>
              <w:rPr>
                <w:rFonts w:ascii="Arial" w:hAnsi="Arial" w:cs="Arial"/>
                <w:sz w:val="18"/>
                <w:szCs w:val="18"/>
                <w:lang w:val="es-MX"/>
              </w:rPr>
              <w:t>16</w:t>
            </w:r>
            <w:r w:rsidR="00B147CA" w:rsidRPr="00743FD2">
              <w:rPr>
                <w:rFonts w:ascii="Arial" w:hAnsi="Arial" w:cs="Arial"/>
                <w:sz w:val="18"/>
                <w:szCs w:val="18"/>
                <w:lang w:val="es-MX"/>
              </w:rPr>
              <w:t xml:space="preserve"> de </w:t>
            </w:r>
            <w:r>
              <w:rPr>
                <w:rFonts w:ascii="Arial" w:hAnsi="Arial" w:cs="Arial"/>
                <w:sz w:val="18"/>
                <w:szCs w:val="18"/>
                <w:lang w:val="es-MX"/>
              </w:rPr>
              <w:t>agosto</w:t>
            </w:r>
            <w:r w:rsidR="00B147CA" w:rsidRPr="00743FD2">
              <w:rPr>
                <w:rFonts w:ascii="Arial" w:hAnsi="Arial" w:cs="Arial"/>
                <w:sz w:val="18"/>
                <w:szCs w:val="18"/>
                <w:lang w:val="es-MX"/>
              </w:rPr>
              <w:t xml:space="preserve"> del 2021</w:t>
            </w:r>
          </w:p>
        </w:tc>
        <w:tc>
          <w:tcPr>
            <w:tcW w:w="1868" w:type="dxa"/>
            <w:shd w:val="clear" w:color="auto" w:fill="auto"/>
            <w:vAlign w:val="center"/>
          </w:tcPr>
          <w:p w14:paraId="6127589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SGGI – ORRHH</w:t>
            </w:r>
          </w:p>
        </w:tc>
      </w:tr>
      <w:tr w:rsidR="00B147CA" w:rsidRPr="00743FD2" w14:paraId="77FCF47D" w14:textId="77777777" w:rsidTr="0051605C">
        <w:trPr>
          <w:trHeight w:val="328"/>
        </w:trPr>
        <w:tc>
          <w:tcPr>
            <w:tcW w:w="8646" w:type="dxa"/>
            <w:gridSpan w:val="4"/>
            <w:tcBorders>
              <w:top w:val="single" w:sz="4" w:space="0" w:color="auto"/>
            </w:tcBorders>
            <w:shd w:val="clear" w:color="auto" w:fill="9CC2E5" w:themeFill="accent1" w:themeFillTint="99"/>
            <w:vAlign w:val="center"/>
          </w:tcPr>
          <w:p w14:paraId="653D33E6"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CONVOCATORIA E INSCRIPCIÓN</w:t>
            </w:r>
          </w:p>
        </w:tc>
      </w:tr>
      <w:tr w:rsidR="00B147CA" w:rsidRPr="00B95FFE" w14:paraId="6C18C8A0" w14:textId="77777777" w:rsidTr="00FB6CC1">
        <w:trPr>
          <w:trHeight w:val="681"/>
        </w:trPr>
        <w:tc>
          <w:tcPr>
            <w:tcW w:w="425" w:type="dxa"/>
            <w:vAlign w:val="center"/>
          </w:tcPr>
          <w:p w14:paraId="3E3C5BD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2</w:t>
            </w:r>
          </w:p>
        </w:tc>
        <w:tc>
          <w:tcPr>
            <w:tcW w:w="2809" w:type="dxa"/>
            <w:tcBorders>
              <w:bottom w:val="single" w:sz="4" w:space="0" w:color="auto"/>
            </w:tcBorders>
            <w:vAlign w:val="center"/>
          </w:tcPr>
          <w:p w14:paraId="2C9D2240" w14:textId="77777777" w:rsidR="00B147CA" w:rsidRPr="00B95FFE" w:rsidRDefault="00B147CA" w:rsidP="00FB6CC1">
            <w:pPr>
              <w:suppressAutoHyphens w:val="0"/>
              <w:spacing w:line="276" w:lineRule="auto"/>
              <w:rPr>
                <w:rFonts w:ascii="Arial" w:hAnsi="Arial" w:cs="Arial"/>
                <w:b/>
                <w:sz w:val="18"/>
                <w:szCs w:val="18"/>
                <w:lang w:eastAsia="es-ES"/>
              </w:rPr>
            </w:pPr>
            <w:r w:rsidRPr="00B95FFE">
              <w:rPr>
                <w:rFonts w:ascii="Arial" w:eastAsia="Calibri" w:hAnsi="Arial" w:cs="Arial"/>
                <w:sz w:val="18"/>
                <w:szCs w:val="18"/>
                <w:lang w:eastAsia="es-ES"/>
              </w:rPr>
              <w:t>Publicación del Aviso de Convocatoria en la página Web institucional y  CONADIS</w:t>
            </w:r>
          </w:p>
        </w:tc>
        <w:tc>
          <w:tcPr>
            <w:tcW w:w="3544" w:type="dxa"/>
            <w:vAlign w:val="center"/>
          </w:tcPr>
          <w:p w14:paraId="2337B97C" w14:textId="378E2C24" w:rsidR="00B147CA" w:rsidRPr="00B95FFE" w:rsidRDefault="00884136" w:rsidP="00884136">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del 16</w:t>
            </w:r>
            <w:r w:rsidR="00B147CA" w:rsidRPr="00B95FFE">
              <w:rPr>
                <w:rFonts w:ascii="Arial" w:eastAsia="Calibri" w:hAnsi="Arial" w:cs="Arial"/>
                <w:sz w:val="18"/>
                <w:szCs w:val="18"/>
                <w:lang w:eastAsia="es-ES"/>
              </w:rPr>
              <w:t xml:space="preserve"> de </w:t>
            </w:r>
            <w:r>
              <w:rPr>
                <w:rFonts w:ascii="Arial" w:eastAsia="Calibri" w:hAnsi="Arial" w:cs="Arial"/>
                <w:sz w:val="18"/>
                <w:szCs w:val="18"/>
                <w:lang w:eastAsia="es-ES"/>
              </w:rPr>
              <w:t>agost</w:t>
            </w:r>
            <w:r w:rsidR="00B147CA" w:rsidRPr="00B95FFE">
              <w:rPr>
                <w:rFonts w:ascii="Arial" w:eastAsia="Calibri" w:hAnsi="Arial" w:cs="Arial"/>
                <w:sz w:val="18"/>
                <w:szCs w:val="18"/>
                <w:lang w:eastAsia="es-ES"/>
              </w:rPr>
              <w:t>o del 2021</w:t>
            </w:r>
          </w:p>
        </w:tc>
        <w:tc>
          <w:tcPr>
            <w:tcW w:w="1868" w:type="dxa"/>
            <w:vAlign w:val="center"/>
          </w:tcPr>
          <w:p w14:paraId="2BD3816C" w14:textId="77777777" w:rsidR="00B147CA" w:rsidRPr="00B95FFE" w:rsidRDefault="00B147CA" w:rsidP="00FB6CC1">
            <w:pPr>
              <w:jc w:val="center"/>
              <w:rPr>
                <w:rFonts w:ascii="Arial" w:hAnsi="Arial" w:cs="Arial"/>
                <w:sz w:val="18"/>
                <w:szCs w:val="18"/>
                <w:lang w:val="en-US"/>
              </w:rPr>
            </w:pPr>
            <w:r w:rsidRPr="00B95FFE">
              <w:rPr>
                <w:rFonts w:ascii="Arial" w:hAnsi="Arial" w:cs="Arial"/>
                <w:sz w:val="18"/>
                <w:szCs w:val="18"/>
                <w:lang w:val="es-MX"/>
              </w:rPr>
              <w:t>SGGI-ORRHH-GCTIC</w:t>
            </w:r>
          </w:p>
        </w:tc>
      </w:tr>
      <w:tr w:rsidR="00B147CA" w:rsidRPr="00743FD2" w14:paraId="08D0B618" w14:textId="77777777" w:rsidTr="00FB6CC1">
        <w:trPr>
          <w:trHeight w:val="681"/>
        </w:trPr>
        <w:tc>
          <w:tcPr>
            <w:tcW w:w="425" w:type="dxa"/>
            <w:vAlign w:val="center"/>
          </w:tcPr>
          <w:p w14:paraId="0DD58B6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3</w:t>
            </w:r>
          </w:p>
        </w:tc>
        <w:tc>
          <w:tcPr>
            <w:tcW w:w="2809" w:type="dxa"/>
            <w:tcBorders>
              <w:bottom w:val="single" w:sz="4" w:space="0" w:color="auto"/>
            </w:tcBorders>
            <w:vAlign w:val="center"/>
          </w:tcPr>
          <w:p w14:paraId="5451A9D6" w14:textId="77777777" w:rsidR="00B147CA" w:rsidRPr="00743FD2" w:rsidRDefault="00B147CA" w:rsidP="00FB6CC1">
            <w:pPr>
              <w:suppressAutoHyphens w:val="0"/>
              <w:spacing w:line="276" w:lineRule="auto"/>
              <w:rPr>
                <w:rFonts w:ascii="Arial" w:hAnsi="Arial" w:cs="Arial"/>
                <w:b/>
                <w:sz w:val="18"/>
                <w:szCs w:val="18"/>
                <w:lang w:eastAsia="es-ES"/>
              </w:rPr>
            </w:pPr>
            <w:r w:rsidRPr="00743FD2">
              <w:rPr>
                <w:rFonts w:ascii="Arial" w:hAnsi="Arial" w:cs="Arial"/>
                <w:b/>
                <w:sz w:val="18"/>
                <w:szCs w:val="18"/>
                <w:lang w:eastAsia="es-ES"/>
              </w:rPr>
              <w:t>Inscripción por SISEP:</w:t>
            </w:r>
          </w:p>
          <w:p w14:paraId="5BED5227" w14:textId="77777777" w:rsidR="00B147CA" w:rsidRPr="00743FD2" w:rsidRDefault="00B147CA" w:rsidP="00FB6CC1">
            <w:pPr>
              <w:suppressAutoHyphens w:val="0"/>
              <w:spacing w:line="276" w:lineRule="auto"/>
              <w:rPr>
                <w:rFonts w:ascii="Arial" w:hAnsi="Arial" w:cs="Arial"/>
                <w:sz w:val="18"/>
                <w:szCs w:val="18"/>
              </w:rPr>
            </w:pPr>
            <w:r w:rsidRPr="00743FD2">
              <w:rPr>
                <w:rFonts w:ascii="Arial" w:hAnsi="Arial" w:cs="Arial"/>
                <w:sz w:val="18"/>
                <w:szCs w:val="18"/>
              </w:rPr>
              <w:t>(</w:t>
            </w:r>
            <w:r w:rsidRPr="00743FD2">
              <w:rPr>
                <w:rStyle w:val="Hipervnculo"/>
                <w:rFonts w:ascii="Arial" w:hAnsi="Arial" w:cs="Arial"/>
                <w:color w:val="auto"/>
                <w:sz w:val="18"/>
                <w:szCs w:val="18"/>
              </w:rPr>
              <w:t>ww1.essalud.gob.pe/</w:t>
            </w:r>
            <w:proofErr w:type="spellStart"/>
            <w:r w:rsidRPr="00743FD2">
              <w:rPr>
                <w:rStyle w:val="Hipervnculo"/>
                <w:rFonts w:ascii="Arial" w:hAnsi="Arial" w:cs="Arial"/>
                <w:color w:val="auto"/>
                <w:sz w:val="18"/>
                <w:szCs w:val="18"/>
              </w:rPr>
              <w:t>sisep</w:t>
            </w:r>
            <w:proofErr w:type="spellEnd"/>
            <w:r w:rsidRPr="00743FD2">
              <w:rPr>
                <w:rStyle w:val="Hipervnculo"/>
                <w:rFonts w:ascii="Arial" w:hAnsi="Arial" w:cs="Arial"/>
                <w:color w:val="auto"/>
                <w:sz w:val="18"/>
                <w:szCs w:val="18"/>
              </w:rPr>
              <w:t>)</w:t>
            </w:r>
          </w:p>
        </w:tc>
        <w:tc>
          <w:tcPr>
            <w:tcW w:w="3544" w:type="dxa"/>
            <w:vAlign w:val="center"/>
          </w:tcPr>
          <w:p w14:paraId="3A759316" w14:textId="5F3ED352" w:rsidR="00B147CA" w:rsidRPr="00743FD2" w:rsidRDefault="00B147CA" w:rsidP="00FB6CC1">
            <w:pPr>
              <w:suppressAutoHyphens w:val="0"/>
              <w:spacing w:line="276" w:lineRule="auto"/>
              <w:jc w:val="center"/>
              <w:rPr>
                <w:rFonts w:ascii="Arial" w:hAnsi="Arial" w:cs="Arial"/>
                <w:sz w:val="18"/>
                <w:szCs w:val="18"/>
                <w:lang w:eastAsia="es-ES"/>
              </w:rPr>
            </w:pPr>
            <w:r w:rsidRPr="00743FD2">
              <w:rPr>
                <w:rFonts w:ascii="Arial" w:hAnsi="Arial" w:cs="Arial"/>
                <w:sz w:val="18"/>
                <w:szCs w:val="18"/>
                <w:lang w:eastAsia="es-ES"/>
              </w:rPr>
              <w:t xml:space="preserve">Del </w:t>
            </w:r>
            <w:r w:rsidR="00884136">
              <w:rPr>
                <w:rFonts w:ascii="Arial" w:hAnsi="Arial" w:cs="Arial"/>
                <w:sz w:val="18"/>
                <w:szCs w:val="18"/>
                <w:lang w:eastAsia="es-ES"/>
              </w:rPr>
              <w:t>20 al 23</w:t>
            </w:r>
            <w:r>
              <w:rPr>
                <w:rFonts w:ascii="Arial" w:hAnsi="Arial" w:cs="Arial"/>
                <w:sz w:val="18"/>
                <w:szCs w:val="18"/>
                <w:lang w:eastAsia="es-ES"/>
              </w:rPr>
              <w:t xml:space="preserve"> de agosto</w:t>
            </w:r>
            <w:r w:rsidRPr="00743FD2">
              <w:rPr>
                <w:rFonts w:ascii="Arial" w:hAnsi="Arial" w:cs="Arial"/>
                <w:sz w:val="18"/>
                <w:szCs w:val="18"/>
                <w:lang w:eastAsia="es-ES"/>
              </w:rPr>
              <w:t xml:space="preserve"> del 2021</w:t>
            </w:r>
          </w:p>
          <w:p w14:paraId="4B988291" w14:textId="77777777" w:rsidR="00B147CA" w:rsidRPr="00743FD2" w:rsidRDefault="00B147CA" w:rsidP="00FB6CC1">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Pr="00743FD2">
              <w:rPr>
                <w:rFonts w:ascii="Arial" w:hAnsi="Arial" w:cs="Arial"/>
                <w:b/>
                <w:sz w:val="18"/>
                <w:szCs w:val="18"/>
                <w:u w:val="single"/>
                <w:lang w:eastAsia="es-ES"/>
              </w:rPr>
              <w:t>:00 horas)</w:t>
            </w:r>
          </w:p>
        </w:tc>
        <w:tc>
          <w:tcPr>
            <w:tcW w:w="1868" w:type="dxa"/>
            <w:vMerge w:val="restart"/>
            <w:vAlign w:val="center"/>
          </w:tcPr>
          <w:p w14:paraId="34D5CAC5" w14:textId="77777777" w:rsidR="00B147CA" w:rsidRPr="00743FD2" w:rsidRDefault="00B147CA" w:rsidP="00FB6CC1">
            <w:pPr>
              <w:jc w:val="center"/>
              <w:rPr>
                <w:rFonts w:ascii="Arial" w:hAnsi="Arial" w:cs="Arial"/>
                <w:sz w:val="18"/>
                <w:szCs w:val="18"/>
                <w:lang w:val="en-US"/>
              </w:rPr>
            </w:pPr>
            <w:r w:rsidRPr="00743FD2">
              <w:rPr>
                <w:rFonts w:ascii="Arial" w:hAnsi="Arial" w:cs="Arial"/>
                <w:sz w:val="18"/>
                <w:szCs w:val="18"/>
                <w:lang w:val="en-US"/>
              </w:rPr>
              <w:t>ORRHH- SGGI –  GCTIC</w:t>
            </w:r>
          </w:p>
        </w:tc>
      </w:tr>
      <w:tr w:rsidR="00B147CA" w:rsidRPr="00743FD2" w14:paraId="148023B4" w14:textId="77777777" w:rsidTr="00FB6CC1">
        <w:trPr>
          <w:trHeight w:val="548"/>
        </w:trPr>
        <w:tc>
          <w:tcPr>
            <w:tcW w:w="425" w:type="dxa"/>
            <w:vAlign w:val="center"/>
          </w:tcPr>
          <w:p w14:paraId="49E677F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4</w:t>
            </w:r>
          </w:p>
        </w:tc>
        <w:tc>
          <w:tcPr>
            <w:tcW w:w="2809" w:type="dxa"/>
            <w:tcBorders>
              <w:bottom w:val="single" w:sz="4" w:space="0" w:color="auto"/>
            </w:tcBorders>
            <w:vAlign w:val="center"/>
          </w:tcPr>
          <w:p w14:paraId="2995BA0B" w14:textId="77777777" w:rsidR="00B147CA" w:rsidRPr="00743FD2" w:rsidRDefault="00B147CA" w:rsidP="00FB6CC1">
            <w:pPr>
              <w:suppressAutoHyphens w:val="0"/>
              <w:autoSpaceDE w:val="0"/>
              <w:autoSpaceDN w:val="0"/>
              <w:adjustRightInd w:val="0"/>
              <w:rPr>
                <w:rFonts w:ascii="Arial" w:hAnsi="Arial" w:cs="Arial"/>
                <w:b/>
                <w:sz w:val="18"/>
                <w:szCs w:val="18"/>
                <w:lang w:eastAsia="es-ES"/>
              </w:rPr>
            </w:pPr>
            <w:r w:rsidRPr="00743FD2">
              <w:rPr>
                <w:rFonts w:ascii="Arial" w:hAnsi="Arial" w:cs="Arial"/>
                <w:b/>
                <w:sz w:val="18"/>
                <w:szCs w:val="18"/>
                <w:lang w:val="es-MX"/>
              </w:rPr>
              <w:t xml:space="preserve">Resultado de Postulantes inscritos en el SISEP </w:t>
            </w:r>
          </w:p>
        </w:tc>
        <w:tc>
          <w:tcPr>
            <w:tcW w:w="3544" w:type="dxa"/>
            <w:vAlign w:val="center"/>
          </w:tcPr>
          <w:p w14:paraId="700EF403" w14:textId="6E523797" w:rsidR="00B147CA" w:rsidRPr="00743FD2" w:rsidRDefault="00884136"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08B403E4"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7D05EB69" w14:textId="77777777" w:rsidR="00B147CA" w:rsidRPr="00743FD2" w:rsidRDefault="00B147CA" w:rsidP="00FB6CC1">
            <w:pPr>
              <w:suppressAutoHyphens w:val="0"/>
              <w:spacing w:line="276" w:lineRule="auto"/>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8" w:history="1">
              <w:r w:rsidRPr="00743FD2">
                <w:rPr>
                  <w:rStyle w:val="Hipervnculo"/>
                  <w:rFonts w:ascii="Arial" w:hAnsi="Arial" w:cs="Arial"/>
                  <w:color w:val="auto"/>
                  <w:sz w:val="18"/>
                  <w:szCs w:val="18"/>
                </w:rPr>
                <w:t>http://convocatorias.essalud.gob.pe/</w:t>
              </w:r>
            </w:hyperlink>
          </w:p>
        </w:tc>
        <w:tc>
          <w:tcPr>
            <w:tcW w:w="1868" w:type="dxa"/>
            <w:vMerge/>
            <w:vAlign w:val="center"/>
          </w:tcPr>
          <w:p w14:paraId="67251414" w14:textId="77777777" w:rsidR="00B147CA" w:rsidRPr="00743FD2" w:rsidRDefault="00B147CA" w:rsidP="00FB6CC1">
            <w:pPr>
              <w:jc w:val="center"/>
              <w:rPr>
                <w:rFonts w:ascii="Arial" w:hAnsi="Arial" w:cs="Arial"/>
                <w:sz w:val="18"/>
                <w:szCs w:val="18"/>
                <w:lang w:val="es-MX"/>
              </w:rPr>
            </w:pPr>
          </w:p>
        </w:tc>
      </w:tr>
      <w:tr w:rsidR="00B147CA" w:rsidRPr="00743FD2" w14:paraId="2A41BC74" w14:textId="77777777" w:rsidTr="0051605C">
        <w:trPr>
          <w:trHeight w:val="281"/>
        </w:trPr>
        <w:tc>
          <w:tcPr>
            <w:tcW w:w="8646" w:type="dxa"/>
            <w:gridSpan w:val="4"/>
            <w:shd w:val="clear" w:color="auto" w:fill="9CC2E5" w:themeFill="accent1" w:themeFillTint="99"/>
            <w:vAlign w:val="center"/>
          </w:tcPr>
          <w:p w14:paraId="12E65B1A"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S</w:t>
            </w:r>
            <w:r w:rsidRPr="0051605C">
              <w:rPr>
                <w:rFonts w:ascii="Arial" w:hAnsi="Arial" w:cs="Arial"/>
                <w:b/>
                <w:sz w:val="18"/>
                <w:szCs w:val="18"/>
                <w:shd w:val="clear" w:color="auto" w:fill="9CC2E5" w:themeFill="accent1" w:themeFillTint="99"/>
                <w:lang w:val="es-MX"/>
              </w:rPr>
              <w:t>ELECCI</w:t>
            </w:r>
            <w:r w:rsidRPr="0051605C">
              <w:rPr>
                <w:rFonts w:ascii="Arial" w:hAnsi="Arial" w:cs="Arial"/>
                <w:b/>
                <w:sz w:val="18"/>
                <w:szCs w:val="18"/>
                <w:lang w:val="es-MX"/>
              </w:rPr>
              <w:t>ÓN</w:t>
            </w:r>
          </w:p>
        </w:tc>
      </w:tr>
      <w:tr w:rsidR="00B147CA" w:rsidRPr="00743FD2" w14:paraId="2E80B87C" w14:textId="77777777" w:rsidTr="00FB6CC1">
        <w:trPr>
          <w:trHeight w:val="473"/>
        </w:trPr>
        <w:tc>
          <w:tcPr>
            <w:tcW w:w="425" w:type="dxa"/>
            <w:shd w:val="clear" w:color="auto" w:fill="auto"/>
            <w:vAlign w:val="center"/>
          </w:tcPr>
          <w:p w14:paraId="36E776F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5</w:t>
            </w:r>
          </w:p>
        </w:tc>
        <w:tc>
          <w:tcPr>
            <w:tcW w:w="2809" w:type="dxa"/>
            <w:vAlign w:val="center"/>
          </w:tcPr>
          <w:p w14:paraId="68CBF736"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73D7BAC4" w14:textId="55E82745" w:rsidR="00B147CA" w:rsidRPr="00743FD2" w:rsidRDefault="00884136"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3624DD7A"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w:t>
            </w:r>
            <w:r>
              <w:rPr>
                <w:rFonts w:ascii="Arial" w:hAnsi="Arial" w:cs="Arial"/>
                <w:sz w:val="18"/>
                <w:szCs w:val="18"/>
                <w:lang w:val="es-MX"/>
              </w:rPr>
              <w:t>9:0</w:t>
            </w:r>
            <w:r w:rsidRPr="00743FD2">
              <w:rPr>
                <w:rFonts w:ascii="Arial" w:hAnsi="Arial" w:cs="Arial"/>
                <w:sz w:val="18"/>
                <w:szCs w:val="18"/>
                <w:lang w:val="es-MX"/>
              </w:rPr>
              <w:t>0 horas</w:t>
            </w:r>
          </w:p>
        </w:tc>
        <w:tc>
          <w:tcPr>
            <w:tcW w:w="1868" w:type="dxa"/>
            <w:shd w:val="clear" w:color="auto" w:fill="auto"/>
            <w:vAlign w:val="center"/>
          </w:tcPr>
          <w:p w14:paraId="3F5156E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14EDA76D" w14:textId="77777777" w:rsidTr="00FB6CC1">
        <w:trPr>
          <w:trHeight w:val="473"/>
        </w:trPr>
        <w:tc>
          <w:tcPr>
            <w:tcW w:w="425" w:type="dxa"/>
            <w:shd w:val="clear" w:color="auto" w:fill="auto"/>
            <w:vAlign w:val="center"/>
          </w:tcPr>
          <w:p w14:paraId="1B32469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6</w:t>
            </w:r>
          </w:p>
        </w:tc>
        <w:tc>
          <w:tcPr>
            <w:tcW w:w="2809" w:type="dxa"/>
            <w:vAlign w:val="center"/>
          </w:tcPr>
          <w:p w14:paraId="72CAC4A7" w14:textId="77777777" w:rsidR="00B147CA" w:rsidRPr="00743FD2" w:rsidRDefault="00B147CA" w:rsidP="00FB6CC1">
            <w:pPr>
              <w:jc w:val="both"/>
              <w:rPr>
                <w:rFonts w:ascii="Arial" w:hAnsi="Arial" w:cs="Arial"/>
                <w:b/>
                <w:sz w:val="18"/>
                <w:szCs w:val="18"/>
                <w:lang w:val="es-MX"/>
              </w:rPr>
            </w:pPr>
            <w:r w:rsidRPr="00743FD2">
              <w:rPr>
                <w:rFonts w:ascii="Arial" w:hAnsi="Arial" w:cs="Arial"/>
                <w:b/>
                <w:sz w:val="18"/>
                <w:szCs w:val="18"/>
                <w:lang w:val="es-MX"/>
              </w:rPr>
              <w:t xml:space="preserve">Evaluación de conocimientos </w:t>
            </w:r>
            <w:r w:rsidRPr="00743FD2">
              <w:rPr>
                <w:rFonts w:ascii="Arial" w:hAnsi="Arial" w:cs="Arial"/>
                <w:b/>
                <w:i/>
                <w:iCs/>
                <w:sz w:val="18"/>
                <w:szCs w:val="18"/>
                <w:lang w:val="es-MX"/>
              </w:rPr>
              <w:t>(Plataforma Virtual)</w:t>
            </w:r>
          </w:p>
        </w:tc>
        <w:tc>
          <w:tcPr>
            <w:tcW w:w="3544" w:type="dxa"/>
            <w:shd w:val="clear" w:color="auto" w:fill="auto"/>
            <w:vAlign w:val="center"/>
          </w:tcPr>
          <w:p w14:paraId="67E7248A" w14:textId="0346E7B2"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w:t>
            </w:r>
          </w:p>
          <w:p w14:paraId="2971B54D" w14:textId="77777777" w:rsidR="00B147CA" w:rsidRPr="00743FD2" w:rsidRDefault="00B147CA" w:rsidP="00FB6CC1">
            <w:pPr>
              <w:jc w:val="center"/>
              <w:rPr>
                <w:rFonts w:ascii="Arial" w:hAnsi="Arial" w:cs="Arial"/>
                <w:sz w:val="18"/>
                <w:szCs w:val="18"/>
                <w:lang w:val="es-MX"/>
              </w:rPr>
            </w:pPr>
            <w:r>
              <w:rPr>
                <w:rFonts w:ascii="Arial" w:hAnsi="Arial" w:cs="Arial"/>
                <w:sz w:val="18"/>
                <w:szCs w:val="18"/>
                <w:lang w:val="es-MX"/>
              </w:rPr>
              <w:t>a las 10</w:t>
            </w:r>
            <w:r w:rsidRPr="00743FD2">
              <w:rPr>
                <w:rFonts w:ascii="Arial" w:hAnsi="Arial" w:cs="Arial"/>
                <w:sz w:val="18"/>
                <w:szCs w:val="18"/>
                <w:lang w:val="es-MX"/>
              </w:rPr>
              <w:t xml:space="preserve">:00 horas </w:t>
            </w:r>
          </w:p>
        </w:tc>
        <w:tc>
          <w:tcPr>
            <w:tcW w:w="1868" w:type="dxa"/>
            <w:shd w:val="clear" w:color="auto" w:fill="auto"/>
            <w:vAlign w:val="center"/>
          </w:tcPr>
          <w:p w14:paraId="0A4505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5D7E052F" w14:textId="77777777" w:rsidTr="00FB6CC1">
        <w:trPr>
          <w:trHeight w:val="473"/>
        </w:trPr>
        <w:tc>
          <w:tcPr>
            <w:tcW w:w="425" w:type="dxa"/>
            <w:shd w:val="clear" w:color="auto" w:fill="auto"/>
            <w:vAlign w:val="center"/>
          </w:tcPr>
          <w:p w14:paraId="7C3CB3FF"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7</w:t>
            </w:r>
          </w:p>
        </w:tc>
        <w:tc>
          <w:tcPr>
            <w:tcW w:w="2809" w:type="dxa"/>
            <w:vAlign w:val="center"/>
          </w:tcPr>
          <w:p w14:paraId="3FD22EB4"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Publicación de resultados de la Evaluación de Conocimientos</w:t>
            </w:r>
          </w:p>
        </w:tc>
        <w:tc>
          <w:tcPr>
            <w:tcW w:w="3544" w:type="dxa"/>
            <w:shd w:val="clear" w:color="auto" w:fill="auto"/>
            <w:vAlign w:val="center"/>
          </w:tcPr>
          <w:p w14:paraId="7D568CF9" w14:textId="44A8D9BC"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25</w:t>
            </w:r>
            <w:r w:rsidR="00B147CA">
              <w:rPr>
                <w:rFonts w:ascii="Arial" w:hAnsi="Arial" w:cs="Arial"/>
                <w:sz w:val="18"/>
                <w:szCs w:val="18"/>
                <w:lang w:val="es-MX"/>
              </w:rPr>
              <w:t xml:space="preserve"> de agosto</w:t>
            </w:r>
            <w:r w:rsidR="00B147CA" w:rsidRPr="00743FD2">
              <w:rPr>
                <w:rFonts w:ascii="Arial" w:hAnsi="Arial" w:cs="Arial"/>
                <w:sz w:val="18"/>
                <w:szCs w:val="18"/>
                <w:lang w:val="es-MX"/>
              </w:rPr>
              <w:t xml:space="preserve"> del 2021 </w:t>
            </w:r>
          </w:p>
          <w:p w14:paraId="7C6B27A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35DC89BB"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9"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689CABF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SGGI – GCTIC </w:t>
            </w:r>
          </w:p>
        </w:tc>
      </w:tr>
      <w:tr w:rsidR="00B147CA" w:rsidRPr="00743FD2" w14:paraId="4941A18A" w14:textId="77777777" w:rsidTr="00FB6CC1">
        <w:trPr>
          <w:trHeight w:val="473"/>
        </w:trPr>
        <w:tc>
          <w:tcPr>
            <w:tcW w:w="425" w:type="dxa"/>
            <w:shd w:val="clear" w:color="auto" w:fill="auto"/>
            <w:vAlign w:val="center"/>
          </w:tcPr>
          <w:p w14:paraId="4699CFD7"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8</w:t>
            </w:r>
          </w:p>
        </w:tc>
        <w:tc>
          <w:tcPr>
            <w:tcW w:w="2809" w:type="dxa"/>
            <w:shd w:val="clear" w:color="auto" w:fill="auto"/>
            <w:vAlign w:val="center"/>
          </w:tcPr>
          <w:p w14:paraId="15C736F0" w14:textId="77777777" w:rsidR="00B147CA" w:rsidRPr="00743FD2" w:rsidRDefault="00B147CA" w:rsidP="00FB6CC1">
            <w:pPr>
              <w:suppressAutoHyphens w:val="0"/>
              <w:autoSpaceDE w:val="0"/>
              <w:autoSpaceDN w:val="0"/>
              <w:adjustRightInd w:val="0"/>
              <w:rPr>
                <w:rFonts w:ascii="Arial" w:hAnsi="Arial" w:cs="Arial"/>
                <w:b/>
                <w:sz w:val="18"/>
                <w:szCs w:val="18"/>
                <w:u w:val="single"/>
                <w:lang w:val="es-MX"/>
              </w:rPr>
            </w:pPr>
            <w:r w:rsidRPr="00743FD2">
              <w:rPr>
                <w:rFonts w:ascii="Arial" w:hAnsi="Arial" w:cs="Arial"/>
                <w:b/>
                <w:sz w:val="18"/>
                <w:szCs w:val="18"/>
                <w:u w:val="single"/>
                <w:lang w:val="es-MX"/>
              </w:rPr>
              <w:t>Presentación de documentos digitalizados:</w:t>
            </w:r>
          </w:p>
          <w:p w14:paraId="169341C6" w14:textId="77777777" w:rsidR="00B147CA" w:rsidRPr="00743FD2" w:rsidRDefault="00B147CA" w:rsidP="00FB6CC1">
            <w:pPr>
              <w:jc w:val="both"/>
              <w:rPr>
                <w:rFonts w:ascii="Arial" w:hAnsi="Arial" w:cs="Arial"/>
                <w:b/>
                <w:sz w:val="18"/>
                <w:szCs w:val="18"/>
                <w:lang w:val="es-MX"/>
              </w:rPr>
            </w:pPr>
            <w:r w:rsidRPr="00743FD2">
              <w:rPr>
                <w:rFonts w:ascii="Arial" w:hAnsi="Arial" w:cs="Arial"/>
                <w:sz w:val="18"/>
                <w:szCs w:val="18"/>
                <w:lang w:val="es-MX"/>
              </w:rPr>
              <w:t xml:space="preserve">Presentación de Formatos N° 01, 02, 03, 04 de corresponder y 05 (registrados vía SISEP) y el CV descriptivo y documentado, a la plataforma virtual. </w:t>
            </w:r>
            <w:r w:rsidRPr="00743FD2">
              <w:rPr>
                <w:rFonts w:ascii="Arial" w:hAnsi="Arial" w:cs="Arial"/>
              </w:rPr>
              <w:t>(véase numeral 4.2)</w:t>
            </w:r>
          </w:p>
        </w:tc>
        <w:tc>
          <w:tcPr>
            <w:tcW w:w="3544" w:type="dxa"/>
            <w:shd w:val="clear" w:color="auto" w:fill="auto"/>
            <w:vAlign w:val="center"/>
          </w:tcPr>
          <w:p w14:paraId="2A4EFF54" w14:textId="08B8329A" w:rsidR="00B147CA" w:rsidRPr="00743FD2" w:rsidRDefault="0051605C" w:rsidP="00FB6CC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26</w:t>
            </w:r>
            <w:r w:rsidR="00B147CA">
              <w:rPr>
                <w:rFonts w:ascii="Arial" w:hAnsi="Arial" w:cs="Arial"/>
                <w:sz w:val="18"/>
                <w:szCs w:val="18"/>
                <w:lang w:eastAsia="es-ES"/>
              </w:rPr>
              <w:t xml:space="preserve"> de agosto</w:t>
            </w:r>
            <w:r w:rsidR="00B147CA" w:rsidRPr="00743FD2">
              <w:rPr>
                <w:rFonts w:ascii="Arial" w:hAnsi="Arial" w:cs="Arial"/>
                <w:sz w:val="18"/>
                <w:szCs w:val="18"/>
                <w:lang w:eastAsia="es-ES"/>
              </w:rPr>
              <w:t xml:space="preserve"> del 2021</w:t>
            </w:r>
          </w:p>
          <w:p w14:paraId="33A60E69" w14:textId="77777777" w:rsidR="00B147CA" w:rsidRPr="00743FD2" w:rsidRDefault="00B147CA" w:rsidP="00FB6CC1">
            <w:pPr>
              <w:jc w:val="center"/>
              <w:rPr>
                <w:rFonts w:ascii="Arial" w:hAnsi="Arial" w:cs="Arial"/>
                <w:sz w:val="18"/>
                <w:szCs w:val="18"/>
                <w:lang w:val="es-MX"/>
              </w:rPr>
            </w:pPr>
            <w:r w:rsidRPr="00743FD2">
              <w:rPr>
                <w:rFonts w:ascii="Arial" w:hAnsi="Arial" w:cs="Arial"/>
                <w:b/>
                <w:sz w:val="18"/>
                <w:szCs w:val="18"/>
                <w:u w:val="single"/>
                <w:lang w:eastAsia="es-ES"/>
              </w:rPr>
              <w:t>(hasta las 16:00 horas)</w:t>
            </w:r>
          </w:p>
        </w:tc>
        <w:tc>
          <w:tcPr>
            <w:tcW w:w="1868" w:type="dxa"/>
            <w:shd w:val="clear" w:color="auto" w:fill="auto"/>
            <w:vAlign w:val="center"/>
          </w:tcPr>
          <w:p w14:paraId="0483A44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2B44ADD7" w14:textId="77777777" w:rsidTr="00FB6CC1">
        <w:trPr>
          <w:trHeight w:val="473"/>
        </w:trPr>
        <w:tc>
          <w:tcPr>
            <w:tcW w:w="425" w:type="dxa"/>
            <w:shd w:val="clear" w:color="auto" w:fill="auto"/>
            <w:vAlign w:val="center"/>
          </w:tcPr>
          <w:p w14:paraId="75DF06F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9</w:t>
            </w:r>
          </w:p>
        </w:tc>
        <w:tc>
          <w:tcPr>
            <w:tcW w:w="2809" w:type="dxa"/>
            <w:vAlign w:val="center"/>
          </w:tcPr>
          <w:p w14:paraId="081C32A4"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Curricular</w:t>
            </w:r>
            <w:r w:rsidRPr="00743FD2">
              <w:rPr>
                <w:rFonts w:ascii="Arial" w:hAnsi="Arial" w:cs="Arial"/>
                <w:sz w:val="18"/>
                <w:szCs w:val="18"/>
                <w:lang w:val="es-MX"/>
              </w:rPr>
              <w:t xml:space="preserve"> (C.V descriptivo, documentado y formatos requeridos)</w:t>
            </w:r>
          </w:p>
        </w:tc>
        <w:tc>
          <w:tcPr>
            <w:tcW w:w="3544" w:type="dxa"/>
            <w:shd w:val="clear" w:color="auto" w:fill="auto"/>
            <w:vAlign w:val="center"/>
          </w:tcPr>
          <w:p w14:paraId="3CCF7480" w14:textId="2E457B65"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A partir del 27</w:t>
            </w:r>
            <w:r w:rsidR="00B147CA" w:rsidRPr="00743FD2">
              <w:rPr>
                <w:rFonts w:ascii="Arial" w:hAnsi="Arial" w:cs="Arial"/>
                <w:sz w:val="18"/>
                <w:szCs w:val="18"/>
                <w:lang w:val="es-MX"/>
              </w:rPr>
              <w:t xml:space="preserve"> de agosto del 2021 </w:t>
            </w:r>
          </w:p>
        </w:tc>
        <w:tc>
          <w:tcPr>
            <w:tcW w:w="1868" w:type="dxa"/>
            <w:shd w:val="clear" w:color="auto" w:fill="auto"/>
            <w:vAlign w:val="center"/>
          </w:tcPr>
          <w:p w14:paraId="7DB531C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ORRHH</w:t>
            </w:r>
          </w:p>
        </w:tc>
      </w:tr>
      <w:tr w:rsidR="00B147CA" w:rsidRPr="00743FD2" w14:paraId="3B365689" w14:textId="77777777" w:rsidTr="00FB6CC1">
        <w:trPr>
          <w:trHeight w:val="473"/>
        </w:trPr>
        <w:tc>
          <w:tcPr>
            <w:tcW w:w="425" w:type="dxa"/>
            <w:shd w:val="clear" w:color="auto" w:fill="auto"/>
            <w:vAlign w:val="center"/>
          </w:tcPr>
          <w:p w14:paraId="04CDCA4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10</w:t>
            </w:r>
          </w:p>
        </w:tc>
        <w:tc>
          <w:tcPr>
            <w:tcW w:w="2809" w:type="dxa"/>
            <w:vAlign w:val="center"/>
          </w:tcPr>
          <w:p w14:paraId="65D5CFF8"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Evaluación Curricular</w:t>
            </w:r>
          </w:p>
        </w:tc>
        <w:tc>
          <w:tcPr>
            <w:tcW w:w="3544" w:type="dxa"/>
            <w:shd w:val="clear" w:color="auto" w:fill="auto"/>
            <w:vAlign w:val="center"/>
          </w:tcPr>
          <w:p w14:paraId="5698568D" w14:textId="5CE67937"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31</w:t>
            </w:r>
            <w:r w:rsidR="00B147CA" w:rsidRPr="00743FD2">
              <w:rPr>
                <w:rFonts w:ascii="Arial" w:hAnsi="Arial" w:cs="Arial"/>
                <w:sz w:val="18"/>
                <w:szCs w:val="18"/>
                <w:lang w:val="es-MX"/>
              </w:rPr>
              <w:t xml:space="preserve"> de agosto del 2021</w:t>
            </w:r>
          </w:p>
          <w:p w14:paraId="2D3D49E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2349AF63"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0" w:history="1">
              <w:r w:rsidRPr="00743FD2">
                <w:rPr>
                  <w:rStyle w:val="Hipervnculo"/>
                  <w:rFonts w:ascii="Arial" w:hAnsi="Arial" w:cs="Arial"/>
                  <w:color w:val="auto"/>
                  <w:sz w:val="18"/>
                  <w:szCs w:val="18"/>
                </w:rPr>
                <w:t>http://convocatorias.essalud.gob.pe/</w:t>
              </w:r>
            </w:hyperlink>
          </w:p>
        </w:tc>
        <w:tc>
          <w:tcPr>
            <w:tcW w:w="1868" w:type="dxa"/>
            <w:shd w:val="clear" w:color="auto" w:fill="auto"/>
            <w:vAlign w:val="center"/>
          </w:tcPr>
          <w:p w14:paraId="5CDA3BD6"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 SGGI – GCTIC </w:t>
            </w:r>
          </w:p>
        </w:tc>
      </w:tr>
      <w:tr w:rsidR="00B147CA" w:rsidRPr="00743FD2" w14:paraId="72C36874" w14:textId="77777777" w:rsidTr="00FB6CC1">
        <w:trPr>
          <w:trHeight w:val="473"/>
        </w:trPr>
        <w:tc>
          <w:tcPr>
            <w:tcW w:w="425" w:type="dxa"/>
            <w:shd w:val="clear" w:color="auto" w:fill="auto"/>
            <w:vAlign w:val="center"/>
          </w:tcPr>
          <w:p w14:paraId="2EA29EC9"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11</w:t>
            </w:r>
          </w:p>
        </w:tc>
        <w:tc>
          <w:tcPr>
            <w:tcW w:w="2809" w:type="dxa"/>
            <w:vAlign w:val="center"/>
          </w:tcPr>
          <w:p w14:paraId="2FB256C5" w14:textId="77777777" w:rsidR="00B147CA" w:rsidRPr="00743FD2" w:rsidRDefault="00B147CA" w:rsidP="00FB6CC1">
            <w:pPr>
              <w:jc w:val="both"/>
              <w:rPr>
                <w:rFonts w:ascii="Arial" w:hAnsi="Arial" w:cs="Arial"/>
                <w:b/>
                <w:bCs/>
                <w:sz w:val="18"/>
                <w:szCs w:val="18"/>
              </w:rPr>
            </w:pPr>
            <w:r w:rsidRPr="00743FD2">
              <w:rPr>
                <w:rFonts w:ascii="Arial" w:hAnsi="Arial" w:cs="Arial"/>
                <w:b/>
                <w:bCs/>
                <w:sz w:val="18"/>
                <w:szCs w:val="18"/>
                <w:lang w:val="es-MX"/>
              </w:rPr>
              <w:t xml:space="preserve">Prueba de enlace       </w:t>
            </w:r>
            <w:r w:rsidRPr="00743FD2">
              <w:rPr>
                <w:rFonts w:ascii="Arial" w:hAnsi="Arial" w:cs="Arial"/>
                <w:b/>
                <w:i/>
                <w:iCs/>
                <w:sz w:val="18"/>
                <w:szCs w:val="18"/>
                <w:lang w:val="es-MX"/>
              </w:rPr>
              <w:t>(Plataforma Virtual)</w:t>
            </w:r>
          </w:p>
        </w:tc>
        <w:tc>
          <w:tcPr>
            <w:tcW w:w="3544" w:type="dxa"/>
            <w:shd w:val="clear" w:color="auto" w:fill="auto"/>
            <w:vAlign w:val="center"/>
          </w:tcPr>
          <w:p w14:paraId="67B77D8F" w14:textId="15D9A6CB" w:rsidR="00B147CA" w:rsidRPr="00743FD2" w:rsidRDefault="0051605C" w:rsidP="00FB6CC1">
            <w:pPr>
              <w:jc w:val="center"/>
              <w:rPr>
                <w:rFonts w:ascii="Arial" w:hAnsi="Arial" w:cs="Arial"/>
                <w:sz w:val="18"/>
                <w:szCs w:val="18"/>
                <w:lang w:val="es-MX"/>
              </w:rPr>
            </w:pPr>
            <w:r>
              <w:rPr>
                <w:rFonts w:ascii="Arial" w:hAnsi="Arial" w:cs="Arial"/>
                <w:sz w:val="18"/>
                <w:szCs w:val="18"/>
                <w:lang w:val="es-MX"/>
              </w:rPr>
              <w:t>01</w:t>
            </w:r>
            <w:r w:rsidR="00B147CA" w:rsidRPr="00743FD2">
              <w:rPr>
                <w:rFonts w:ascii="Arial" w:hAnsi="Arial" w:cs="Arial"/>
                <w:sz w:val="18"/>
                <w:szCs w:val="18"/>
                <w:lang w:val="es-MX"/>
              </w:rPr>
              <w:t xml:space="preserve"> de </w:t>
            </w:r>
            <w:r>
              <w:rPr>
                <w:rFonts w:ascii="Arial" w:hAnsi="Arial" w:cs="Arial"/>
                <w:sz w:val="18"/>
                <w:szCs w:val="18"/>
                <w:lang w:val="es-MX"/>
              </w:rPr>
              <w:t>setiembre</w:t>
            </w:r>
            <w:r w:rsidR="00B147CA" w:rsidRPr="00743FD2">
              <w:rPr>
                <w:rFonts w:ascii="Arial" w:hAnsi="Arial" w:cs="Arial"/>
                <w:sz w:val="18"/>
                <w:szCs w:val="18"/>
                <w:lang w:val="es-MX"/>
              </w:rPr>
              <w:t xml:space="preserve"> del 2021</w:t>
            </w:r>
          </w:p>
          <w:p w14:paraId="0558C76C"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08</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39E72000"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ORRHH </w:t>
            </w:r>
          </w:p>
        </w:tc>
      </w:tr>
      <w:tr w:rsidR="00B147CA" w:rsidRPr="00743FD2" w14:paraId="339BFCEE" w14:textId="77777777" w:rsidTr="00FB6CC1">
        <w:trPr>
          <w:trHeight w:val="205"/>
        </w:trPr>
        <w:tc>
          <w:tcPr>
            <w:tcW w:w="425" w:type="dxa"/>
            <w:shd w:val="clear" w:color="auto" w:fill="auto"/>
            <w:vAlign w:val="center"/>
          </w:tcPr>
          <w:p w14:paraId="4D8B1CC8" w14:textId="77777777" w:rsidR="00B147CA" w:rsidRPr="00743FD2" w:rsidRDefault="00B147CA" w:rsidP="00FB6CC1">
            <w:pPr>
              <w:rPr>
                <w:rFonts w:ascii="Arial" w:hAnsi="Arial" w:cs="Arial"/>
                <w:sz w:val="18"/>
                <w:szCs w:val="18"/>
                <w:lang w:val="es-MX"/>
              </w:rPr>
            </w:pPr>
            <w:r w:rsidRPr="00743FD2">
              <w:rPr>
                <w:rFonts w:ascii="Arial" w:hAnsi="Arial" w:cs="Arial"/>
                <w:sz w:val="18"/>
                <w:szCs w:val="18"/>
                <w:lang w:val="es-MX"/>
              </w:rPr>
              <w:t>12</w:t>
            </w:r>
          </w:p>
        </w:tc>
        <w:tc>
          <w:tcPr>
            <w:tcW w:w="2809" w:type="dxa"/>
            <w:vAlign w:val="center"/>
          </w:tcPr>
          <w:p w14:paraId="6CDBFB32" w14:textId="77777777" w:rsidR="00B147CA" w:rsidRPr="00743FD2" w:rsidRDefault="00B147CA" w:rsidP="00FB6CC1">
            <w:pPr>
              <w:jc w:val="both"/>
              <w:rPr>
                <w:rFonts w:ascii="Arial" w:hAnsi="Arial" w:cs="Arial"/>
                <w:sz w:val="18"/>
                <w:szCs w:val="18"/>
                <w:lang w:val="es-MX"/>
              </w:rPr>
            </w:pPr>
            <w:r w:rsidRPr="00743FD2">
              <w:rPr>
                <w:rFonts w:ascii="Arial" w:hAnsi="Arial" w:cs="Arial"/>
                <w:b/>
                <w:sz w:val="18"/>
                <w:szCs w:val="18"/>
                <w:lang w:val="es-MX"/>
              </w:rPr>
              <w:t>Evaluación Personal</w:t>
            </w:r>
            <w:r w:rsidRPr="00743FD2">
              <w:rPr>
                <w:rFonts w:ascii="Arial" w:hAnsi="Arial" w:cs="Arial"/>
                <w:sz w:val="18"/>
                <w:szCs w:val="18"/>
                <w:lang w:val="es-MX"/>
              </w:rPr>
              <w:t xml:space="preserve"> </w:t>
            </w:r>
          </w:p>
          <w:p w14:paraId="4E40A580" w14:textId="77777777" w:rsidR="00B147CA" w:rsidRPr="00743FD2" w:rsidRDefault="00B147CA" w:rsidP="00FB6CC1">
            <w:pPr>
              <w:jc w:val="both"/>
              <w:rPr>
                <w:rFonts w:ascii="Arial" w:hAnsi="Arial" w:cs="Arial"/>
                <w:i/>
                <w:sz w:val="18"/>
                <w:szCs w:val="18"/>
              </w:rPr>
            </w:pPr>
            <w:r w:rsidRPr="00743FD2">
              <w:rPr>
                <w:rFonts w:ascii="Arial" w:hAnsi="Arial" w:cs="Arial"/>
                <w:b/>
                <w:i/>
                <w:iCs/>
                <w:sz w:val="18"/>
                <w:szCs w:val="18"/>
                <w:lang w:val="es-MX"/>
              </w:rPr>
              <w:t>(Plataforma Virtual)</w:t>
            </w:r>
          </w:p>
        </w:tc>
        <w:tc>
          <w:tcPr>
            <w:tcW w:w="3544" w:type="dxa"/>
            <w:shd w:val="clear" w:color="auto" w:fill="auto"/>
            <w:vAlign w:val="center"/>
          </w:tcPr>
          <w:p w14:paraId="300F455A"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119EE8D" w14:textId="12D9293A"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las 09</w:t>
            </w:r>
            <w:r>
              <w:rPr>
                <w:rFonts w:ascii="Arial" w:hAnsi="Arial" w:cs="Arial"/>
                <w:sz w:val="18"/>
                <w:szCs w:val="18"/>
                <w:lang w:val="es-MX"/>
              </w:rPr>
              <w:t>:3</w:t>
            </w:r>
            <w:r w:rsidRPr="00743FD2">
              <w:rPr>
                <w:rFonts w:ascii="Arial" w:hAnsi="Arial" w:cs="Arial"/>
                <w:sz w:val="18"/>
                <w:szCs w:val="18"/>
                <w:lang w:val="es-MX"/>
              </w:rPr>
              <w:t>0 horas</w:t>
            </w:r>
          </w:p>
        </w:tc>
        <w:tc>
          <w:tcPr>
            <w:tcW w:w="1868" w:type="dxa"/>
            <w:shd w:val="clear" w:color="auto" w:fill="auto"/>
            <w:vAlign w:val="center"/>
          </w:tcPr>
          <w:p w14:paraId="7AE162E6" w14:textId="77777777" w:rsidR="00B147CA" w:rsidRPr="00743FD2" w:rsidRDefault="00B147CA" w:rsidP="00FB6CC1">
            <w:pPr>
              <w:jc w:val="center"/>
              <w:rPr>
                <w:rFonts w:ascii="Arial" w:hAnsi="Arial" w:cs="Arial"/>
                <w:sz w:val="18"/>
                <w:szCs w:val="18"/>
              </w:rPr>
            </w:pPr>
            <w:r w:rsidRPr="00743FD2">
              <w:rPr>
                <w:rFonts w:ascii="Arial" w:hAnsi="Arial" w:cs="Arial"/>
                <w:sz w:val="18"/>
                <w:szCs w:val="18"/>
                <w:lang w:val="es-MX"/>
              </w:rPr>
              <w:t>ORRHH</w:t>
            </w:r>
          </w:p>
        </w:tc>
      </w:tr>
      <w:tr w:rsidR="00B147CA" w:rsidRPr="00743FD2" w14:paraId="1ECBA61B" w14:textId="77777777" w:rsidTr="00FB6CC1">
        <w:trPr>
          <w:trHeight w:val="473"/>
        </w:trPr>
        <w:tc>
          <w:tcPr>
            <w:tcW w:w="425" w:type="dxa"/>
            <w:shd w:val="clear" w:color="auto" w:fill="auto"/>
            <w:vAlign w:val="center"/>
          </w:tcPr>
          <w:p w14:paraId="0242F52E"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13</w:t>
            </w:r>
          </w:p>
        </w:tc>
        <w:tc>
          <w:tcPr>
            <w:tcW w:w="2809" w:type="dxa"/>
            <w:vAlign w:val="center"/>
          </w:tcPr>
          <w:p w14:paraId="5DC49A75" w14:textId="77777777" w:rsidR="00B147CA" w:rsidRPr="00743FD2" w:rsidRDefault="00B147CA" w:rsidP="00FB6CC1">
            <w:pPr>
              <w:jc w:val="both"/>
              <w:rPr>
                <w:rFonts w:ascii="Arial" w:hAnsi="Arial" w:cs="Arial"/>
                <w:sz w:val="18"/>
                <w:szCs w:val="18"/>
                <w:lang w:val="es-MX"/>
              </w:rPr>
            </w:pPr>
            <w:r w:rsidRPr="00743FD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4E458C6" w14:textId="77777777" w:rsidR="0051605C" w:rsidRPr="00743FD2" w:rsidRDefault="0051605C" w:rsidP="0051605C">
            <w:pPr>
              <w:jc w:val="center"/>
              <w:rPr>
                <w:rFonts w:ascii="Arial" w:hAnsi="Arial" w:cs="Arial"/>
                <w:sz w:val="18"/>
                <w:szCs w:val="18"/>
                <w:lang w:val="es-MX"/>
              </w:rPr>
            </w:pPr>
            <w:r>
              <w:rPr>
                <w:rFonts w:ascii="Arial" w:hAnsi="Arial" w:cs="Arial"/>
                <w:sz w:val="18"/>
                <w:szCs w:val="18"/>
                <w:lang w:val="es-MX"/>
              </w:rPr>
              <w:t>01</w:t>
            </w:r>
            <w:r w:rsidRPr="00743FD2">
              <w:rPr>
                <w:rFonts w:ascii="Arial" w:hAnsi="Arial" w:cs="Arial"/>
                <w:sz w:val="18"/>
                <w:szCs w:val="18"/>
                <w:lang w:val="es-MX"/>
              </w:rPr>
              <w:t xml:space="preserve"> de </w:t>
            </w:r>
            <w:r>
              <w:rPr>
                <w:rFonts w:ascii="Arial" w:hAnsi="Arial" w:cs="Arial"/>
                <w:sz w:val="18"/>
                <w:szCs w:val="18"/>
                <w:lang w:val="es-MX"/>
              </w:rPr>
              <w:t>setiembre</w:t>
            </w:r>
            <w:r w:rsidRPr="00743FD2">
              <w:rPr>
                <w:rFonts w:ascii="Arial" w:hAnsi="Arial" w:cs="Arial"/>
                <w:sz w:val="18"/>
                <w:szCs w:val="18"/>
                <w:lang w:val="es-MX"/>
              </w:rPr>
              <w:t xml:space="preserve"> del 2021</w:t>
            </w:r>
          </w:p>
          <w:p w14:paraId="27C662B5"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 xml:space="preserve">a partir de las 16:00 horas </w:t>
            </w:r>
          </w:p>
          <w:p w14:paraId="00C58549" w14:textId="77777777" w:rsidR="00B147CA" w:rsidRPr="00743FD2" w:rsidRDefault="00B147CA" w:rsidP="00FB6CC1">
            <w:pPr>
              <w:jc w:val="center"/>
              <w:rPr>
                <w:rFonts w:ascii="Arial" w:hAnsi="Arial" w:cs="Arial"/>
                <w:sz w:val="18"/>
                <w:szCs w:val="18"/>
                <w:lang w:val="es-MX"/>
              </w:rPr>
            </w:pPr>
            <w:r w:rsidRPr="00743FD2">
              <w:rPr>
                <w:rFonts w:ascii="Arial" w:hAnsi="Arial" w:cs="Arial"/>
                <w:sz w:val="18"/>
                <w:szCs w:val="18"/>
                <w:lang w:val="es-MX"/>
              </w:rPr>
              <w:t>a través de la página web institucional</w:t>
            </w:r>
            <w:r w:rsidRPr="00743FD2">
              <w:rPr>
                <w:rStyle w:val="Hipervnculo"/>
                <w:rFonts w:ascii="Arial" w:hAnsi="Arial" w:cs="Arial"/>
                <w:color w:val="auto"/>
                <w:sz w:val="18"/>
                <w:szCs w:val="18"/>
              </w:rPr>
              <w:t xml:space="preserve"> </w:t>
            </w:r>
            <w:hyperlink r:id="rId11" w:history="1">
              <w:r w:rsidRPr="00743FD2">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3496F898" w14:textId="77777777" w:rsidR="00B147CA" w:rsidRPr="00743FD2" w:rsidRDefault="00B147CA" w:rsidP="00FB6CC1">
            <w:pPr>
              <w:jc w:val="center"/>
              <w:rPr>
                <w:rFonts w:ascii="Arial" w:hAnsi="Arial" w:cs="Arial"/>
                <w:sz w:val="18"/>
                <w:szCs w:val="18"/>
                <w:lang w:val="es-PE"/>
              </w:rPr>
            </w:pPr>
            <w:r w:rsidRPr="00743FD2">
              <w:rPr>
                <w:rFonts w:ascii="Arial" w:hAnsi="Arial" w:cs="Arial"/>
                <w:sz w:val="18"/>
                <w:szCs w:val="18"/>
                <w:lang w:val="es-MX"/>
              </w:rPr>
              <w:t>ORRHH - SGGI  – GCTIC</w:t>
            </w:r>
          </w:p>
        </w:tc>
      </w:tr>
      <w:tr w:rsidR="00B147CA" w:rsidRPr="00CC7432" w14:paraId="7F71BFA2" w14:textId="77777777" w:rsidTr="00FB6CC1">
        <w:trPr>
          <w:trHeight w:val="473"/>
        </w:trPr>
        <w:tc>
          <w:tcPr>
            <w:tcW w:w="425" w:type="dxa"/>
            <w:shd w:val="clear" w:color="auto" w:fill="auto"/>
            <w:vAlign w:val="center"/>
          </w:tcPr>
          <w:p w14:paraId="05B01259" w14:textId="77777777" w:rsidR="00B147CA" w:rsidRPr="00CC7432" w:rsidRDefault="00B147CA" w:rsidP="00FB6CC1">
            <w:pPr>
              <w:jc w:val="center"/>
              <w:rPr>
                <w:rFonts w:ascii="Arial" w:hAnsi="Arial" w:cs="Arial"/>
                <w:sz w:val="18"/>
                <w:szCs w:val="18"/>
                <w:lang w:val="es-MX"/>
              </w:rPr>
            </w:pPr>
            <w:r w:rsidRPr="00CC7432">
              <w:rPr>
                <w:rFonts w:ascii="Arial" w:hAnsi="Arial" w:cs="Arial"/>
                <w:sz w:val="18"/>
                <w:szCs w:val="18"/>
                <w:lang w:val="es-MX"/>
              </w:rPr>
              <w:t>14</w:t>
            </w:r>
          </w:p>
        </w:tc>
        <w:tc>
          <w:tcPr>
            <w:tcW w:w="2809" w:type="dxa"/>
            <w:vAlign w:val="center"/>
          </w:tcPr>
          <w:p w14:paraId="4EBC8276"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Publicación del Resultado Final</w:t>
            </w:r>
          </w:p>
        </w:tc>
        <w:tc>
          <w:tcPr>
            <w:tcW w:w="3544" w:type="dxa"/>
            <w:vMerge/>
            <w:shd w:val="clear" w:color="auto" w:fill="auto"/>
            <w:vAlign w:val="center"/>
          </w:tcPr>
          <w:p w14:paraId="30E5CBD0" w14:textId="77777777" w:rsidR="00B147CA" w:rsidRPr="00CC7432" w:rsidRDefault="00B147CA" w:rsidP="00FB6CC1">
            <w:pPr>
              <w:jc w:val="center"/>
              <w:rPr>
                <w:rFonts w:ascii="Arial" w:hAnsi="Arial" w:cs="Arial"/>
                <w:sz w:val="18"/>
                <w:szCs w:val="18"/>
                <w:lang w:val="es-MX"/>
              </w:rPr>
            </w:pPr>
          </w:p>
        </w:tc>
        <w:tc>
          <w:tcPr>
            <w:tcW w:w="1868" w:type="dxa"/>
            <w:vMerge/>
            <w:shd w:val="clear" w:color="auto" w:fill="auto"/>
            <w:vAlign w:val="center"/>
          </w:tcPr>
          <w:p w14:paraId="7AC8ABBF" w14:textId="77777777" w:rsidR="00B147CA" w:rsidRPr="00CC7432" w:rsidRDefault="00B147CA" w:rsidP="00FB6CC1">
            <w:pPr>
              <w:jc w:val="center"/>
              <w:rPr>
                <w:rFonts w:ascii="Arial" w:hAnsi="Arial" w:cs="Arial"/>
                <w:sz w:val="18"/>
                <w:szCs w:val="18"/>
                <w:lang w:val="es-PE"/>
              </w:rPr>
            </w:pPr>
          </w:p>
        </w:tc>
      </w:tr>
      <w:tr w:rsidR="00B147CA" w:rsidRPr="00CC7432" w14:paraId="0D5E56DA" w14:textId="77777777" w:rsidTr="00FB6CC1">
        <w:trPr>
          <w:trHeight w:val="333"/>
        </w:trPr>
        <w:tc>
          <w:tcPr>
            <w:tcW w:w="8646" w:type="dxa"/>
            <w:gridSpan w:val="4"/>
            <w:shd w:val="clear" w:color="auto" w:fill="BDD6EE" w:themeFill="accent1" w:themeFillTint="66"/>
            <w:vAlign w:val="center"/>
          </w:tcPr>
          <w:p w14:paraId="49D1B6CB" w14:textId="77777777" w:rsidR="00B147CA" w:rsidRPr="00CC7432" w:rsidRDefault="00B147CA" w:rsidP="00FB6CC1">
            <w:pPr>
              <w:rPr>
                <w:rFonts w:ascii="Arial" w:hAnsi="Arial" w:cs="Arial"/>
                <w:sz w:val="18"/>
                <w:szCs w:val="18"/>
                <w:lang w:val="es-PE"/>
              </w:rPr>
            </w:pPr>
            <w:r w:rsidRPr="00CC7432">
              <w:rPr>
                <w:rFonts w:ascii="Arial" w:hAnsi="Arial" w:cs="Arial"/>
                <w:b/>
                <w:sz w:val="18"/>
                <w:szCs w:val="18"/>
                <w:lang w:val="es-MX"/>
              </w:rPr>
              <w:t>SUSCRIPCIÓN Y REGISTRO DEL CONTRATO</w:t>
            </w:r>
          </w:p>
        </w:tc>
      </w:tr>
      <w:tr w:rsidR="00B147CA" w:rsidRPr="00CC7432" w14:paraId="2F324AAB" w14:textId="77777777" w:rsidTr="00FB6CC1">
        <w:trPr>
          <w:trHeight w:val="511"/>
        </w:trPr>
        <w:tc>
          <w:tcPr>
            <w:tcW w:w="425" w:type="dxa"/>
            <w:vAlign w:val="center"/>
          </w:tcPr>
          <w:p w14:paraId="77369925" w14:textId="77777777" w:rsidR="00B147CA" w:rsidRPr="00CC7432" w:rsidRDefault="00B147CA" w:rsidP="00FB6CC1">
            <w:pPr>
              <w:rPr>
                <w:rFonts w:ascii="Arial" w:hAnsi="Arial" w:cs="Arial"/>
                <w:sz w:val="18"/>
                <w:szCs w:val="18"/>
                <w:lang w:val="es-MX"/>
              </w:rPr>
            </w:pPr>
            <w:r w:rsidRPr="00CC7432">
              <w:rPr>
                <w:rFonts w:ascii="Arial" w:hAnsi="Arial" w:cs="Arial"/>
                <w:sz w:val="18"/>
                <w:szCs w:val="18"/>
                <w:lang w:val="es-MX"/>
              </w:rPr>
              <w:t>15</w:t>
            </w:r>
          </w:p>
        </w:tc>
        <w:tc>
          <w:tcPr>
            <w:tcW w:w="2809" w:type="dxa"/>
            <w:vAlign w:val="center"/>
          </w:tcPr>
          <w:p w14:paraId="049E2A3D" w14:textId="77777777" w:rsidR="00B147CA" w:rsidRPr="00CC7432" w:rsidRDefault="00B147CA" w:rsidP="00FB6CC1">
            <w:pPr>
              <w:jc w:val="both"/>
              <w:rPr>
                <w:rFonts w:ascii="Arial" w:hAnsi="Arial" w:cs="Arial"/>
                <w:sz w:val="18"/>
                <w:szCs w:val="18"/>
                <w:lang w:val="es-MX"/>
              </w:rPr>
            </w:pPr>
            <w:r w:rsidRPr="00CC7432">
              <w:rPr>
                <w:rFonts w:ascii="Arial" w:hAnsi="Arial" w:cs="Arial"/>
                <w:sz w:val="18"/>
                <w:szCs w:val="18"/>
                <w:lang w:val="es-MX"/>
              </w:rPr>
              <w:t>Suscripción del Contrato</w:t>
            </w:r>
          </w:p>
        </w:tc>
        <w:tc>
          <w:tcPr>
            <w:tcW w:w="3544" w:type="dxa"/>
            <w:shd w:val="clear" w:color="auto" w:fill="auto"/>
            <w:vAlign w:val="center"/>
          </w:tcPr>
          <w:p w14:paraId="42C71B22" w14:textId="2D42D00F" w:rsidR="00B147CA" w:rsidRPr="00CC7432" w:rsidRDefault="00B147CA" w:rsidP="0051605C">
            <w:pPr>
              <w:jc w:val="center"/>
              <w:rPr>
                <w:rFonts w:ascii="Arial" w:hAnsi="Arial" w:cs="Arial"/>
                <w:sz w:val="18"/>
                <w:szCs w:val="18"/>
                <w:lang w:val="es-MX"/>
              </w:rPr>
            </w:pPr>
            <w:r w:rsidRPr="00CC7432">
              <w:rPr>
                <w:rFonts w:ascii="Arial" w:hAnsi="Arial" w:cs="Arial"/>
                <w:sz w:val="18"/>
                <w:szCs w:val="18"/>
                <w:lang w:val="es-MX"/>
              </w:rPr>
              <w:t>A</w:t>
            </w:r>
            <w:r w:rsidR="0051605C">
              <w:rPr>
                <w:rFonts w:ascii="Arial" w:hAnsi="Arial" w:cs="Arial"/>
                <w:sz w:val="18"/>
                <w:szCs w:val="18"/>
                <w:lang w:val="es-MX"/>
              </w:rPr>
              <w:t xml:space="preserve"> partir del 02</w:t>
            </w:r>
            <w:r w:rsidRPr="00CC7432">
              <w:rPr>
                <w:rFonts w:ascii="Arial" w:hAnsi="Arial" w:cs="Arial"/>
                <w:sz w:val="18"/>
                <w:szCs w:val="18"/>
                <w:lang w:val="es-MX"/>
              </w:rPr>
              <w:t xml:space="preserve"> de </w:t>
            </w:r>
            <w:r w:rsidR="0051605C">
              <w:rPr>
                <w:rFonts w:ascii="Arial" w:hAnsi="Arial" w:cs="Arial"/>
                <w:sz w:val="18"/>
                <w:szCs w:val="18"/>
                <w:lang w:val="es-MX"/>
              </w:rPr>
              <w:t>setiembre</w:t>
            </w:r>
            <w:r w:rsidRPr="00CC7432">
              <w:rPr>
                <w:rFonts w:ascii="Arial" w:hAnsi="Arial" w:cs="Arial"/>
                <w:sz w:val="18"/>
                <w:szCs w:val="18"/>
                <w:lang w:val="es-MX"/>
              </w:rPr>
              <w:t xml:space="preserve"> del 2021</w:t>
            </w:r>
          </w:p>
        </w:tc>
        <w:tc>
          <w:tcPr>
            <w:tcW w:w="1868" w:type="dxa"/>
            <w:shd w:val="clear" w:color="auto" w:fill="auto"/>
            <w:vAlign w:val="center"/>
          </w:tcPr>
          <w:p w14:paraId="6B68D14C" w14:textId="77777777" w:rsidR="00B147CA" w:rsidRPr="00CC7432" w:rsidRDefault="00B147CA" w:rsidP="00FB6CC1">
            <w:pPr>
              <w:jc w:val="center"/>
              <w:rPr>
                <w:rFonts w:ascii="Arial" w:hAnsi="Arial" w:cs="Arial"/>
                <w:sz w:val="18"/>
                <w:szCs w:val="18"/>
              </w:rPr>
            </w:pPr>
            <w:r w:rsidRPr="00CC7432">
              <w:rPr>
                <w:rFonts w:ascii="Arial" w:hAnsi="Arial" w:cs="Arial"/>
                <w:sz w:val="18"/>
                <w:szCs w:val="18"/>
              </w:rPr>
              <w:t>ORRHH</w:t>
            </w:r>
          </w:p>
        </w:tc>
      </w:tr>
    </w:tbl>
    <w:p w14:paraId="7B104EDA" w14:textId="77777777" w:rsidR="00B147CA" w:rsidRDefault="00B147CA" w:rsidP="00F5744E">
      <w:pPr>
        <w:pStyle w:val="Sangradetextonormal"/>
        <w:tabs>
          <w:tab w:val="left" w:pos="360"/>
        </w:tabs>
        <w:ind w:left="1800" w:firstLine="0"/>
        <w:jc w:val="both"/>
        <w:rPr>
          <w:rFonts w:cs="Arial"/>
          <w:b w:val="0"/>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51605C">
        <w:tc>
          <w:tcPr>
            <w:tcW w:w="3686" w:type="dxa"/>
            <w:shd w:val="clear" w:color="auto" w:fill="9CC2E5" w:themeFill="accent1" w:themeFillTint="99"/>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9CC2E5" w:themeFill="accent1" w:themeFillTint="99"/>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9CC2E5" w:themeFill="accent1" w:themeFillTint="99"/>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9CC2E5" w:themeFill="accent1" w:themeFillTint="99"/>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9CC2E5" w:themeFill="accent1" w:themeFillTint="99"/>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51605C">
        <w:trPr>
          <w:trHeight w:val="339"/>
        </w:trPr>
        <w:tc>
          <w:tcPr>
            <w:tcW w:w="4933" w:type="dxa"/>
            <w:gridSpan w:val="2"/>
            <w:shd w:val="clear" w:color="auto" w:fill="9CC2E5" w:themeFill="accent1" w:themeFillTint="99"/>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9CC2E5" w:themeFill="accent1" w:themeFillTint="99"/>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9CC2E5" w:themeFill="accent1" w:themeFillTint="99"/>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9CC2E5" w:themeFill="accent1" w:themeFillTint="99"/>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0"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51605C">
        <w:trPr>
          <w:trHeight w:val="495"/>
        </w:trPr>
        <w:tc>
          <w:tcPr>
            <w:tcW w:w="2405" w:type="dxa"/>
            <w:shd w:val="clear" w:color="auto" w:fill="9CC2E5" w:themeFill="accent1" w:themeFillTint="99"/>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9CC2E5" w:themeFill="accent1" w:themeFillTint="99"/>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0A24C91E"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2595C33F" w:rsidR="00F1305B" w:rsidRDefault="00F1305B" w:rsidP="00F1305B">
      <w:pPr>
        <w:pStyle w:val="Prrafodelista2"/>
        <w:rPr>
          <w:rFonts w:ascii="Arial" w:hAnsi="Arial" w:cs="Arial"/>
          <w:sz w:val="16"/>
          <w:szCs w:val="16"/>
        </w:rPr>
      </w:pPr>
    </w:p>
    <w:p w14:paraId="7D7015BC" w14:textId="4FFEC2EF" w:rsidR="00741300" w:rsidRDefault="00741300" w:rsidP="00F1305B">
      <w:pPr>
        <w:pStyle w:val="Prrafodelista2"/>
        <w:rPr>
          <w:rFonts w:ascii="Arial" w:hAnsi="Arial" w:cs="Arial"/>
          <w:sz w:val="16"/>
          <w:szCs w:val="16"/>
        </w:rPr>
      </w:pPr>
    </w:p>
    <w:p w14:paraId="7B892B8E" w14:textId="5858D388" w:rsidR="00741300" w:rsidRDefault="00741300" w:rsidP="00F1305B">
      <w:pPr>
        <w:pStyle w:val="Prrafodelista2"/>
        <w:rPr>
          <w:rFonts w:ascii="Arial" w:hAnsi="Arial" w:cs="Arial"/>
          <w:sz w:val="16"/>
          <w:szCs w:val="16"/>
        </w:rPr>
      </w:pPr>
    </w:p>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bookmarkStart w:id="1" w:name="_GoBack"/>
      <w:bookmarkEnd w:id="1"/>
    </w:p>
    <w:p w14:paraId="090FF6E0"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51605C">
        <w:trPr>
          <w:trHeight w:val="273"/>
        </w:trPr>
        <w:tc>
          <w:tcPr>
            <w:tcW w:w="4380" w:type="dxa"/>
            <w:shd w:val="clear" w:color="auto" w:fill="9CC2E5" w:themeFill="accent1" w:themeFillTint="99"/>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9CC2E5" w:themeFill="accent1" w:themeFillTint="99"/>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6D8660" w14:textId="77777777" w:rsidR="00F1305B" w:rsidRPr="0004521A" w:rsidRDefault="00F1305B"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77777777" w:rsidR="00F1305B" w:rsidRPr="0004521A"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51605C">
        <w:trPr>
          <w:trHeight w:val="300"/>
        </w:trPr>
        <w:tc>
          <w:tcPr>
            <w:tcW w:w="2977" w:type="dxa"/>
            <w:shd w:val="clear" w:color="auto" w:fill="9CC2E5" w:themeFill="accent1" w:themeFillTint="99"/>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9CC2E5" w:themeFill="accent1" w:themeFillTint="99"/>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265193">
        <w:trPr>
          <w:trHeight w:val="537"/>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265193" w:rsidP="00AA346D">
            <w:pPr>
              <w:pStyle w:val="Prrafodelista"/>
              <w:ind w:left="7"/>
              <w:jc w:val="center"/>
            </w:pPr>
            <w:hyperlink r:id="rId12"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sectPr w:rsidR="00D92267" w:rsidRPr="00CA3427"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71613" w14:textId="77777777" w:rsidR="00DE64B5" w:rsidRDefault="00DE64B5" w:rsidP="000E09BD">
      <w:r>
        <w:separator/>
      </w:r>
    </w:p>
  </w:endnote>
  <w:endnote w:type="continuationSeparator" w:id="0">
    <w:p w14:paraId="6F2207E2" w14:textId="77777777" w:rsidR="00DE64B5" w:rsidRDefault="00DE64B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79309" w14:textId="77777777" w:rsidR="00DE64B5" w:rsidRDefault="00DE64B5" w:rsidP="000E09BD">
      <w:r>
        <w:separator/>
      </w:r>
    </w:p>
  </w:footnote>
  <w:footnote w:type="continuationSeparator" w:id="0">
    <w:p w14:paraId="13582696" w14:textId="77777777" w:rsidR="00DE64B5" w:rsidRDefault="00DE64B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4195463B"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4"/>
  </w:num>
  <w:num w:numId="7">
    <w:abstractNumId w:val="5"/>
  </w:num>
  <w:num w:numId="8">
    <w:abstractNumId w:val="7"/>
  </w:num>
  <w:num w:numId="9">
    <w:abstractNumId w:val="26"/>
  </w:num>
  <w:num w:numId="10">
    <w:abstractNumId w:val="2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2"/>
  </w:num>
  <w:num w:numId="15">
    <w:abstractNumId w:val="23"/>
  </w:num>
  <w:num w:numId="16">
    <w:abstractNumId w:val="28"/>
  </w:num>
  <w:num w:numId="17">
    <w:abstractNumId w:val="22"/>
  </w:num>
  <w:num w:numId="18">
    <w:abstractNumId w:val="24"/>
  </w:num>
  <w:num w:numId="19">
    <w:abstractNumId w:val="17"/>
  </w:num>
  <w:num w:numId="20">
    <w:abstractNumId w:val="27"/>
  </w:num>
  <w:num w:numId="21">
    <w:abstractNumId w:val="14"/>
  </w:num>
  <w:num w:numId="22">
    <w:abstractNumId w:val="1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5"/>
  </w:num>
  <w:num w:numId="27">
    <w:abstractNumId w:val="10"/>
  </w:num>
  <w:num w:numId="28">
    <w:abstractNumId w:val="11"/>
  </w:num>
  <w:num w:numId="29">
    <w:abstractNumId w:val="31"/>
  </w:num>
  <w:num w:numId="30">
    <w:abstractNumId w:val="21"/>
  </w:num>
  <w:num w:numId="31">
    <w:abstractNumId w:val="8"/>
  </w:num>
  <w:num w:numId="32">
    <w:abstractNumId w:val="2"/>
  </w:num>
  <w:num w:numId="33">
    <w:abstractNumId w:val="0"/>
  </w:num>
  <w:num w:numId="3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EF7"/>
    <w:rsid w:val="00030FDB"/>
    <w:rsid w:val="00033A09"/>
    <w:rsid w:val="00035DEC"/>
    <w:rsid w:val="00036476"/>
    <w:rsid w:val="00037FE8"/>
    <w:rsid w:val="00045657"/>
    <w:rsid w:val="00045D5C"/>
    <w:rsid w:val="00045F51"/>
    <w:rsid w:val="00046679"/>
    <w:rsid w:val="000527BA"/>
    <w:rsid w:val="000548E5"/>
    <w:rsid w:val="0005666B"/>
    <w:rsid w:val="0006425B"/>
    <w:rsid w:val="00065451"/>
    <w:rsid w:val="00086EE4"/>
    <w:rsid w:val="000920CE"/>
    <w:rsid w:val="0009762D"/>
    <w:rsid w:val="000A3DFD"/>
    <w:rsid w:val="000B0967"/>
    <w:rsid w:val="000B6068"/>
    <w:rsid w:val="000C17B8"/>
    <w:rsid w:val="000D140E"/>
    <w:rsid w:val="000D31FC"/>
    <w:rsid w:val="000D4172"/>
    <w:rsid w:val="000E0608"/>
    <w:rsid w:val="000E09BD"/>
    <w:rsid w:val="000E7869"/>
    <w:rsid w:val="001018FE"/>
    <w:rsid w:val="00105F29"/>
    <w:rsid w:val="001076EC"/>
    <w:rsid w:val="001163C1"/>
    <w:rsid w:val="00117F46"/>
    <w:rsid w:val="00130AA3"/>
    <w:rsid w:val="00133715"/>
    <w:rsid w:val="0013671E"/>
    <w:rsid w:val="00136B05"/>
    <w:rsid w:val="00140285"/>
    <w:rsid w:val="00140495"/>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2F60"/>
    <w:rsid w:val="001D6FC1"/>
    <w:rsid w:val="001E1879"/>
    <w:rsid w:val="001E212D"/>
    <w:rsid w:val="001E4208"/>
    <w:rsid w:val="001E48EE"/>
    <w:rsid w:val="001F0BE8"/>
    <w:rsid w:val="001F495E"/>
    <w:rsid w:val="00205AA5"/>
    <w:rsid w:val="00211835"/>
    <w:rsid w:val="00212189"/>
    <w:rsid w:val="002223F4"/>
    <w:rsid w:val="00225CEB"/>
    <w:rsid w:val="00231F3B"/>
    <w:rsid w:val="0024087F"/>
    <w:rsid w:val="0024282D"/>
    <w:rsid w:val="002430D7"/>
    <w:rsid w:val="002462F6"/>
    <w:rsid w:val="002513AB"/>
    <w:rsid w:val="002549BF"/>
    <w:rsid w:val="00255AF8"/>
    <w:rsid w:val="00255FD9"/>
    <w:rsid w:val="00265193"/>
    <w:rsid w:val="002679EC"/>
    <w:rsid w:val="002721D8"/>
    <w:rsid w:val="00274AC5"/>
    <w:rsid w:val="00280C0D"/>
    <w:rsid w:val="00294B05"/>
    <w:rsid w:val="00296335"/>
    <w:rsid w:val="00296CA8"/>
    <w:rsid w:val="002A3834"/>
    <w:rsid w:val="002A7AED"/>
    <w:rsid w:val="002A7E9B"/>
    <w:rsid w:val="002B2D8E"/>
    <w:rsid w:val="002D42EC"/>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662BC"/>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F5672"/>
    <w:rsid w:val="003F6F2E"/>
    <w:rsid w:val="00410899"/>
    <w:rsid w:val="0041326A"/>
    <w:rsid w:val="00421D0E"/>
    <w:rsid w:val="004262D3"/>
    <w:rsid w:val="00427C39"/>
    <w:rsid w:val="004334AB"/>
    <w:rsid w:val="004337B1"/>
    <w:rsid w:val="00433E48"/>
    <w:rsid w:val="00445822"/>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1785"/>
    <w:rsid w:val="004F5FD2"/>
    <w:rsid w:val="00500F2F"/>
    <w:rsid w:val="005038D6"/>
    <w:rsid w:val="00504090"/>
    <w:rsid w:val="0051605C"/>
    <w:rsid w:val="0052125A"/>
    <w:rsid w:val="00526F19"/>
    <w:rsid w:val="005435B9"/>
    <w:rsid w:val="00547945"/>
    <w:rsid w:val="00562445"/>
    <w:rsid w:val="005639F5"/>
    <w:rsid w:val="0056521A"/>
    <w:rsid w:val="005674CA"/>
    <w:rsid w:val="00570F6F"/>
    <w:rsid w:val="005802E5"/>
    <w:rsid w:val="005819E6"/>
    <w:rsid w:val="00581A98"/>
    <w:rsid w:val="00581F84"/>
    <w:rsid w:val="0058283E"/>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2ADD"/>
    <w:rsid w:val="00703249"/>
    <w:rsid w:val="00712EF2"/>
    <w:rsid w:val="00714E58"/>
    <w:rsid w:val="007161E2"/>
    <w:rsid w:val="00717D53"/>
    <w:rsid w:val="0072445D"/>
    <w:rsid w:val="007252C8"/>
    <w:rsid w:val="00731DE3"/>
    <w:rsid w:val="00732280"/>
    <w:rsid w:val="0074130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E0DA1"/>
    <w:rsid w:val="007F19C4"/>
    <w:rsid w:val="00801FA0"/>
    <w:rsid w:val="00806ABC"/>
    <w:rsid w:val="008071CB"/>
    <w:rsid w:val="008105CE"/>
    <w:rsid w:val="008148CC"/>
    <w:rsid w:val="0081634B"/>
    <w:rsid w:val="00816AF6"/>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4136"/>
    <w:rsid w:val="00887003"/>
    <w:rsid w:val="00891BBC"/>
    <w:rsid w:val="008A2A69"/>
    <w:rsid w:val="008A38A9"/>
    <w:rsid w:val="008D132A"/>
    <w:rsid w:val="008D66E7"/>
    <w:rsid w:val="008D707C"/>
    <w:rsid w:val="008D7873"/>
    <w:rsid w:val="008E2AD3"/>
    <w:rsid w:val="008E50AA"/>
    <w:rsid w:val="008E5DFE"/>
    <w:rsid w:val="008F19AB"/>
    <w:rsid w:val="008F4871"/>
    <w:rsid w:val="008F4CB2"/>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05E"/>
    <w:rsid w:val="009949C4"/>
    <w:rsid w:val="009A1420"/>
    <w:rsid w:val="009A6F5F"/>
    <w:rsid w:val="009B0E7A"/>
    <w:rsid w:val="009B0FDE"/>
    <w:rsid w:val="009B4BCB"/>
    <w:rsid w:val="009B6604"/>
    <w:rsid w:val="009B77D4"/>
    <w:rsid w:val="009C0DFB"/>
    <w:rsid w:val="009C3A3B"/>
    <w:rsid w:val="009C628D"/>
    <w:rsid w:val="009C7993"/>
    <w:rsid w:val="009D1942"/>
    <w:rsid w:val="009D19C7"/>
    <w:rsid w:val="009D6167"/>
    <w:rsid w:val="009E09CB"/>
    <w:rsid w:val="009E0C61"/>
    <w:rsid w:val="009E3952"/>
    <w:rsid w:val="009E578B"/>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147CA"/>
    <w:rsid w:val="00B21247"/>
    <w:rsid w:val="00B216A6"/>
    <w:rsid w:val="00B22CDD"/>
    <w:rsid w:val="00B236C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2148"/>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E64B5"/>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029F"/>
    <w:rsid w:val="00EE26BC"/>
    <w:rsid w:val="00EE26D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 w:type="paragraph" w:customStyle="1" w:styleId="Textoindependiente23">
    <w:name w:val="Texto independiente 23"/>
    <w:basedOn w:val="Normal"/>
    <w:uiPriority w:val="99"/>
    <w:rsid w:val="001163C1"/>
    <w:pPr>
      <w:tabs>
        <w:tab w:val="left" w:pos="360"/>
      </w:tabs>
      <w:spacing w:line="100" w:lineRule="atLeast"/>
      <w:jc w:val="both"/>
    </w:pPr>
    <w:rPr>
      <w:rFonts w:ascii="Arial" w:hAnsi="Arial"/>
      <w:kern w:val="1"/>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anramirezg23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ADB0-4F50-4A8E-8669-734F41B8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4162</Words>
  <Characters>22894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20</cp:revision>
  <cp:lastPrinted>2021-03-15T17:36:00Z</cp:lastPrinted>
  <dcterms:created xsi:type="dcterms:W3CDTF">2021-04-09T14:15:00Z</dcterms:created>
  <dcterms:modified xsi:type="dcterms:W3CDTF">2021-08-17T02:14:00Z</dcterms:modified>
</cp:coreProperties>
</file>