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035" w:rsidRDefault="00C9351D" w:rsidP="00570E38">
      <w:pPr>
        <w:jc w:val="both"/>
      </w:pPr>
      <w:r>
        <w:rPr>
          <w:rFonts w:eastAsia="Calibri"/>
          <w:sz w:val="36"/>
          <w:szCs w:val="36"/>
        </w:rPr>
        <w:t xml:space="preserve"> </w:t>
      </w:r>
      <w:r w:rsidR="00E70F51">
        <w:rPr>
          <w:rFonts w:eastAsia="Calibri"/>
          <w:sz w:val="36"/>
          <w:szCs w:val="36"/>
        </w:rPr>
        <w:t xml:space="preserve"> </w:t>
      </w:r>
      <w:r w:rsidR="00E70F51">
        <w:rPr>
          <w:rFonts w:eastAsia="Calibri"/>
          <w:sz w:val="36"/>
          <w:szCs w:val="36"/>
        </w:rPr>
        <w:tab/>
      </w:r>
    </w:p>
    <w:p w:rsidR="005D0035" w:rsidRDefault="005D0035"/>
    <w:p w:rsidR="005D0035" w:rsidRDefault="005D0035"/>
    <w:p w:rsidR="005D0035" w:rsidRDefault="005D0035"/>
    <w:p w:rsidR="005D0035" w:rsidRDefault="005D0035"/>
    <w:p w:rsidR="005D0035" w:rsidRPr="005D0035" w:rsidRDefault="005D0035" w:rsidP="005D0035">
      <w:pPr>
        <w:jc w:val="center"/>
        <w:rPr>
          <w:rFonts w:ascii="Arial" w:eastAsia="Calibri" w:hAnsi="Arial" w:cs="Arial"/>
          <w:b/>
          <w:sz w:val="40"/>
          <w:szCs w:val="40"/>
        </w:rPr>
      </w:pPr>
      <w:r w:rsidRPr="005D0035">
        <w:rPr>
          <w:rFonts w:ascii="Arial" w:eastAsia="Calibri" w:hAnsi="Arial" w:cs="Arial"/>
          <w:b/>
          <w:sz w:val="40"/>
          <w:szCs w:val="40"/>
        </w:rPr>
        <w:t>COMUNICADO</w:t>
      </w:r>
    </w:p>
    <w:p w:rsidR="005D0035" w:rsidRPr="000376C3" w:rsidRDefault="005D0035" w:rsidP="005D0035">
      <w:pPr>
        <w:jc w:val="center"/>
        <w:rPr>
          <w:rFonts w:eastAsia="Calibri"/>
          <w:b/>
          <w:i/>
          <w:sz w:val="48"/>
          <w:szCs w:val="48"/>
        </w:rPr>
      </w:pPr>
      <w:r w:rsidRPr="000376C3">
        <w:rPr>
          <w:rFonts w:eastAsia="Calibri"/>
          <w:b/>
          <w:i/>
          <w:sz w:val="48"/>
          <w:szCs w:val="48"/>
        </w:rPr>
        <w:t xml:space="preserve">  </w:t>
      </w:r>
    </w:p>
    <w:p w:rsidR="005D0035" w:rsidRDefault="005D0035" w:rsidP="005D0035">
      <w:pPr>
        <w:jc w:val="both"/>
        <w:rPr>
          <w:rFonts w:ascii="Arial" w:eastAsia="Calibri" w:hAnsi="Arial" w:cs="Arial"/>
          <w:sz w:val="36"/>
          <w:szCs w:val="36"/>
        </w:rPr>
      </w:pPr>
      <w:r>
        <w:rPr>
          <w:rFonts w:ascii="Arial" w:eastAsia="Calibri" w:hAnsi="Arial" w:cs="Arial"/>
          <w:sz w:val="36"/>
          <w:szCs w:val="36"/>
        </w:rPr>
        <w:t xml:space="preserve">Se informa a los postulantes al proceso de selección de personal identificado con el código de proceso </w:t>
      </w:r>
      <w:r>
        <w:rPr>
          <w:rFonts w:ascii="Arial" w:eastAsia="Calibri" w:hAnsi="Arial" w:cs="Arial"/>
          <w:b/>
          <w:sz w:val="36"/>
          <w:szCs w:val="36"/>
        </w:rPr>
        <w:t xml:space="preserve">P.S N° 004-PVA-SCENT-2019-GCTIC </w:t>
      </w:r>
      <w:r w:rsidRPr="005D0035">
        <w:rPr>
          <w:rFonts w:ascii="Arial" w:eastAsia="Calibri" w:hAnsi="Arial" w:cs="Arial"/>
          <w:sz w:val="36"/>
          <w:szCs w:val="36"/>
        </w:rPr>
        <w:t>que</w:t>
      </w:r>
      <w:r>
        <w:rPr>
          <w:rFonts w:ascii="Arial" w:eastAsia="Calibri" w:hAnsi="Arial" w:cs="Arial"/>
          <w:sz w:val="36"/>
          <w:szCs w:val="36"/>
        </w:rPr>
        <w:t xml:space="preserve">, </w:t>
      </w:r>
      <w:r w:rsidRPr="005D0035">
        <w:rPr>
          <w:rFonts w:ascii="Arial" w:eastAsia="Calibri" w:hAnsi="Arial" w:cs="Arial"/>
          <w:sz w:val="36"/>
          <w:szCs w:val="36"/>
        </w:rPr>
        <w:t xml:space="preserve">la </w:t>
      </w:r>
      <w:r>
        <w:rPr>
          <w:rFonts w:ascii="Arial" w:eastAsia="Calibri" w:hAnsi="Arial" w:cs="Arial"/>
          <w:sz w:val="36"/>
          <w:szCs w:val="36"/>
        </w:rPr>
        <w:t>Gerencia Central de Gestión de las Personas</w:t>
      </w:r>
      <w:r w:rsidRPr="005D0035">
        <w:rPr>
          <w:rFonts w:ascii="Arial" w:eastAsia="Calibri" w:hAnsi="Arial" w:cs="Arial"/>
          <w:sz w:val="36"/>
          <w:szCs w:val="36"/>
        </w:rPr>
        <w:t xml:space="preserve"> </w:t>
      </w:r>
      <w:r>
        <w:rPr>
          <w:rFonts w:ascii="Arial" w:eastAsia="Calibri" w:hAnsi="Arial" w:cs="Arial"/>
          <w:sz w:val="36"/>
          <w:szCs w:val="36"/>
        </w:rPr>
        <w:t xml:space="preserve">en concordancia con la aplicación de Procedimientos Internos debidamente aprobados, </w:t>
      </w:r>
      <w:r w:rsidRPr="005D0035">
        <w:rPr>
          <w:rFonts w:ascii="Arial" w:eastAsia="Calibri" w:hAnsi="Arial" w:cs="Arial"/>
          <w:sz w:val="36"/>
          <w:szCs w:val="36"/>
          <w:u w:val="single"/>
        </w:rPr>
        <w:t>deja sin efecto</w:t>
      </w:r>
      <w:r>
        <w:rPr>
          <w:rFonts w:ascii="Arial" w:eastAsia="Calibri" w:hAnsi="Arial" w:cs="Arial"/>
          <w:sz w:val="36"/>
          <w:szCs w:val="36"/>
        </w:rPr>
        <w:t xml:space="preserve"> el presente proceso.</w:t>
      </w:r>
    </w:p>
    <w:p w:rsidR="005D0035" w:rsidRDefault="005D0035" w:rsidP="005D0035">
      <w:pPr>
        <w:jc w:val="both"/>
        <w:rPr>
          <w:rFonts w:ascii="Arial" w:eastAsia="Calibri" w:hAnsi="Arial" w:cs="Arial"/>
          <w:sz w:val="36"/>
          <w:szCs w:val="36"/>
        </w:rPr>
      </w:pPr>
    </w:p>
    <w:p w:rsidR="005D0035" w:rsidRPr="005D0035" w:rsidRDefault="005D0035" w:rsidP="005D0035">
      <w:pPr>
        <w:jc w:val="both"/>
        <w:rPr>
          <w:rFonts w:ascii="Arial" w:eastAsia="Calibri" w:hAnsi="Arial" w:cs="Arial"/>
          <w:sz w:val="36"/>
          <w:szCs w:val="36"/>
        </w:rPr>
      </w:pPr>
      <w:r w:rsidRPr="005D0035">
        <w:rPr>
          <w:rFonts w:ascii="Arial" w:eastAsia="Calibri" w:hAnsi="Arial" w:cs="Arial"/>
          <w:sz w:val="36"/>
          <w:szCs w:val="36"/>
        </w:rPr>
        <w:t>Ofrecemos nuestras disculpas a los postulantes por las molestias que puedan devenir y agradecemos de antemano su participación y comprensión.</w:t>
      </w:r>
    </w:p>
    <w:p w:rsidR="005D0035" w:rsidRPr="00565E58" w:rsidRDefault="005D0035" w:rsidP="005D0035">
      <w:pPr>
        <w:jc w:val="both"/>
        <w:rPr>
          <w:rFonts w:ascii="Arial" w:eastAsia="Calibri" w:hAnsi="Arial" w:cs="Arial"/>
          <w:b/>
          <w:sz w:val="36"/>
          <w:szCs w:val="36"/>
          <w:u w:val="single"/>
        </w:rPr>
      </w:pPr>
    </w:p>
    <w:p w:rsidR="005D0035" w:rsidRPr="00565E58" w:rsidRDefault="005D0035" w:rsidP="005D0035">
      <w:pPr>
        <w:jc w:val="both"/>
        <w:rPr>
          <w:rFonts w:ascii="Arial" w:eastAsia="Calibri" w:hAnsi="Arial" w:cs="Arial"/>
          <w:b/>
          <w:sz w:val="36"/>
          <w:szCs w:val="36"/>
          <w:u w:val="single"/>
        </w:rPr>
      </w:pPr>
    </w:p>
    <w:p w:rsidR="005D0035" w:rsidRPr="00565E58" w:rsidRDefault="005D0035" w:rsidP="005D0035">
      <w:pPr>
        <w:jc w:val="both"/>
        <w:rPr>
          <w:rFonts w:ascii="Arial" w:eastAsia="Calibri" w:hAnsi="Arial" w:cs="Arial"/>
          <w:sz w:val="36"/>
          <w:szCs w:val="36"/>
        </w:rPr>
      </w:pPr>
      <w:r w:rsidRPr="00565E58">
        <w:rPr>
          <w:rFonts w:ascii="Arial" w:eastAsia="Calibri" w:hAnsi="Arial" w:cs="Arial"/>
          <w:sz w:val="36"/>
          <w:szCs w:val="36"/>
        </w:rPr>
        <w:tab/>
      </w:r>
      <w:r w:rsidRPr="00565E58">
        <w:rPr>
          <w:rFonts w:ascii="Arial" w:eastAsia="Calibri" w:hAnsi="Arial" w:cs="Arial"/>
          <w:sz w:val="36"/>
          <w:szCs w:val="36"/>
        </w:rPr>
        <w:tab/>
      </w:r>
    </w:p>
    <w:p w:rsidR="005D0035" w:rsidRPr="00565E58" w:rsidRDefault="005D0035" w:rsidP="005D0035">
      <w:pPr>
        <w:jc w:val="both"/>
        <w:rPr>
          <w:rFonts w:ascii="Arial" w:eastAsia="Calibri" w:hAnsi="Arial" w:cs="Arial"/>
          <w:sz w:val="36"/>
          <w:szCs w:val="36"/>
        </w:rPr>
      </w:pPr>
    </w:p>
    <w:p w:rsidR="005D0035" w:rsidRPr="00B4688B" w:rsidRDefault="005D0035" w:rsidP="005D0035">
      <w:pPr>
        <w:jc w:val="both"/>
        <w:rPr>
          <w:rFonts w:eastAsia="Calibri"/>
          <w:i/>
          <w:sz w:val="36"/>
          <w:szCs w:val="36"/>
        </w:rPr>
      </w:pPr>
      <w:r>
        <w:rPr>
          <w:rFonts w:ascii="Arial" w:eastAsia="Calibri" w:hAnsi="Arial" w:cs="Arial"/>
          <w:sz w:val="36"/>
          <w:szCs w:val="36"/>
        </w:rPr>
        <w:tab/>
      </w:r>
      <w:r>
        <w:rPr>
          <w:rFonts w:ascii="Arial" w:eastAsia="Calibri" w:hAnsi="Arial" w:cs="Arial"/>
          <w:sz w:val="36"/>
          <w:szCs w:val="36"/>
        </w:rPr>
        <w:tab/>
      </w:r>
      <w:r>
        <w:rPr>
          <w:rFonts w:ascii="Arial" w:eastAsia="Calibri" w:hAnsi="Arial" w:cs="Arial"/>
          <w:sz w:val="36"/>
          <w:szCs w:val="36"/>
        </w:rPr>
        <w:tab/>
      </w:r>
      <w:r>
        <w:rPr>
          <w:rFonts w:ascii="Arial" w:eastAsia="Calibri" w:hAnsi="Arial" w:cs="Arial"/>
          <w:sz w:val="36"/>
          <w:szCs w:val="36"/>
        </w:rPr>
        <w:tab/>
      </w:r>
      <w:r>
        <w:rPr>
          <w:rFonts w:ascii="Arial" w:eastAsia="Calibri" w:hAnsi="Arial" w:cs="Arial"/>
          <w:sz w:val="36"/>
          <w:szCs w:val="36"/>
        </w:rPr>
        <w:tab/>
      </w:r>
      <w:r>
        <w:rPr>
          <w:rFonts w:ascii="Arial" w:eastAsia="Calibri" w:hAnsi="Arial" w:cs="Arial"/>
          <w:sz w:val="36"/>
          <w:szCs w:val="36"/>
        </w:rPr>
        <w:tab/>
      </w:r>
      <w:r>
        <w:rPr>
          <w:rFonts w:ascii="Arial" w:eastAsia="Calibri" w:hAnsi="Arial" w:cs="Arial"/>
          <w:sz w:val="36"/>
          <w:szCs w:val="36"/>
        </w:rPr>
        <w:tab/>
      </w:r>
      <w:r>
        <w:rPr>
          <w:rFonts w:ascii="Arial" w:eastAsia="Calibri" w:hAnsi="Arial" w:cs="Arial"/>
          <w:sz w:val="36"/>
          <w:szCs w:val="36"/>
        </w:rPr>
        <w:tab/>
      </w:r>
      <w:r>
        <w:rPr>
          <w:rFonts w:ascii="Arial" w:eastAsia="Calibri" w:hAnsi="Arial" w:cs="Arial"/>
          <w:sz w:val="36"/>
          <w:szCs w:val="36"/>
        </w:rPr>
        <w:tab/>
      </w:r>
      <w:r w:rsidRPr="00565E58">
        <w:rPr>
          <w:rFonts w:ascii="Arial" w:eastAsia="Calibri" w:hAnsi="Arial" w:cs="Arial"/>
          <w:sz w:val="36"/>
          <w:szCs w:val="36"/>
        </w:rPr>
        <w:t>LA COMISION.</w:t>
      </w:r>
      <w:r w:rsidRPr="00565E58">
        <w:rPr>
          <w:rFonts w:ascii="Arial" w:eastAsia="Calibri" w:hAnsi="Arial" w:cs="Arial"/>
          <w:sz w:val="36"/>
          <w:szCs w:val="36"/>
        </w:rPr>
        <w:tab/>
      </w:r>
      <w:r w:rsidRPr="00565E58">
        <w:rPr>
          <w:rFonts w:eastAsia="Calibri"/>
          <w:sz w:val="48"/>
          <w:szCs w:val="48"/>
        </w:rPr>
        <w:tab/>
      </w:r>
      <w:r w:rsidRPr="00ED4218">
        <w:rPr>
          <w:rFonts w:eastAsia="Calibri"/>
          <w:i/>
          <w:sz w:val="48"/>
          <w:szCs w:val="48"/>
        </w:rPr>
        <w:tab/>
      </w:r>
      <w:r w:rsidRPr="00ED4218">
        <w:rPr>
          <w:rFonts w:eastAsia="Calibri"/>
          <w:i/>
          <w:sz w:val="48"/>
          <w:szCs w:val="48"/>
        </w:rPr>
        <w:tab/>
      </w:r>
      <w:r w:rsidRPr="00ED4218">
        <w:rPr>
          <w:rFonts w:eastAsia="Calibri"/>
          <w:i/>
          <w:sz w:val="48"/>
          <w:szCs w:val="48"/>
        </w:rPr>
        <w:tab/>
      </w:r>
      <w:r w:rsidRPr="00ED4218">
        <w:rPr>
          <w:rFonts w:eastAsia="Calibri"/>
          <w:i/>
          <w:sz w:val="48"/>
          <w:szCs w:val="48"/>
        </w:rPr>
        <w:tab/>
      </w:r>
      <w:r w:rsidRPr="00ED4218">
        <w:rPr>
          <w:rFonts w:eastAsia="Calibri"/>
          <w:i/>
          <w:sz w:val="48"/>
          <w:szCs w:val="48"/>
        </w:rPr>
        <w:tab/>
      </w:r>
    </w:p>
    <w:p w:rsidR="005D0035" w:rsidRDefault="005D0035" w:rsidP="005D0035">
      <w:pPr>
        <w:jc w:val="both"/>
        <w:rPr>
          <w:rFonts w:eastAsia="Calibri"/>
          <w:i/>
          <w:sz w:val="48"/>
          <w:szCs w:val="48"/>
        </w:rPr>
      </w:pPr>
    </w:p>
    <w:p w:rsidR="005D0035" w:rsidRPr="006E4D3B" w:rsidRDefault="005D0035" w:rsidP="005D0035">
      <w:pPr>
        <w:jc w:val="both"/>
        <w:rPr>
          <w:rFonts w:eastAsia="Calibri"/>
          <w:i/>
          <w:sz w:val="36"/>
          <w:szCs w:val="36"/>
        </w:rPr>
      </w:pPr>
      <w:r>
        <w:rPr>
          <w:rFonts w:eastAsia="Calibri"/>
          <w:i/>
          <w:sz w:val="48"/>
          <w:szCs w:val="48"/>
        </w:rPr>
        <w:tab/>
      </w:r>
      <w:r>
        <w:rPr>
          <w:rFonts w:eastAsia="Calibri"/>
          <w:i/>
          <w:sz w:val="48"/>
          <w:szCs w:val="48"/>
        </w:rPr>
        <w:tab/>
      </w:r>
    </w:p>
    <w:p w:rsidR="005D0035" w:rsidRPr="005D0035" w:rsidRDefault="005D0035" w:rsidP="005D0035">
      <w:pPr>
        <w:jc w:val="both"/>
        <w:rPr>
          <w:rFonts w:ascii="Arial" w:eastAsia="Calibri" w:hAnsi="Arial" w:cs="Arial"/>
          <w:sz w:val="36"/>
          <w:szCs w:val="36"/>
        </w:rPr>
      </w:pPr>
      <w:r>
        <w:rPr>
          <w:rFonts w:eastAsia="Calibri"/>
          <w:sz w:val="36"/>
          <w:szCs w:val="36"/>
        </w:rPr>
        <w:tab/>
      </w:r>
      <w:r>
        <w:rPr>
          <w:rFonts w:eastAsia="Calibri"/>
          <w:sz w:val="36"/>
          <w:szCs w:val="36"/>
        </w:rPr>
        <w:tab/>
      </w:r>
      <w:r>
        <w:rPr>
          <w:rFonts w:eastAsia="Calibri"/>
          <w:sz w:val="36"/>
          <w:szCs w:val="36"/>
        </w:rPr>
        <w:tab/>
      </w:r>
      <w:r>
        <w:rPr>
          <w:rFonts w:eastAsia="Calibri"/>
          <w:sz w:val="36"/>
          <w:szCs w:val="36"/>
        </w:rPr>
        <w:tab/>
        <w:t xml:space="preserve">     </w:t>
      </w:r>
      <w:r>
        <w:rPr>
          <w:rFonts w:eastAsia="Calibri"/>
          <w:sz w:val="36"/>
          <w:szCs w:val="36"/>
        </w:rPr>
        <w:tab/>
      </w:r>
      <w:r w:rsidR="005426C3">
        <w:rPr>
          <w:rFonts w:ascii="Arial" w:eastAsia="Calibri" w:hAnsi="Arial" w:cs="Arial"/>
          <w:sz w:val="36"/>
          <w:szCs w:val="36"/>
        </w:rPr>
        <w:t xml:space="preserve">          Lima, 13</w:t>
      </w:r>
      <w:r w:rsidRPr="005D0035">
        <w:rPr>
          <w:rFonts w:ascii="Arial" w:eastAsia="Calibri" w:hAnsi="Arial" w:cs="Arial"/>
          <w:sz w:val="36"/>
          <w:szCs w:val="36"/>
        </w:rPr>
        <w:t xml:space="preserve"> de Agosto del 2019.</w:t>
      </w:r>
    </w:p>
    <w:p w:rsidR="005D0035" w:rsidRDefault="005D0035" w:rsidP="005D0035">
      <w:pPr>
        <w:rPr>
          <w:rFonts w:ascii="Arial" w:hAnsi="Arial" w:cs="Arial"/>
          <w:b/>
        </w:rPr>
      </w:pPr>
    </w:p>
    <w:p w:rsidR="005D0035" w:rsidRDefault="005D0035" w:rsidP="005D0035">
      <w:pPr>
        <w:rPr>
          <w:rFonts w:ascii="Arial" w:hAnsi="Arial" w:cs="Arial"/>
          <w:b/>
        </w:rPr>
      </w:pPr>
    </w:p>
    <w:p w:rsidR="005D0035" w:rsidRDefault="005D0035" w:rsidP="005D0035"/>
    <w:p w:rsidR="005D0035" w:rsidRDefault="005D0035"/>
    <w:p w:rsidR="005D0035" w:rsidRDefault="005D0035"/>
    <w:p w:rsidR="005D0035" w:rsidRDefault="005D0035"/>
    <w:p w:rsidR="005D0035" w:rsidRDefault="005D0035"/>
    <w:p w:rsidR="005D0035" w:rsidRDefault="005D0035"/>
    <w:p w:rsidR="005D0035" w:rsidRDefault="005D0035"/>
    <w:p w:rsidR="005D0035" w:rsidRDefault="005D0035"/>
    <w:p w:rsidR="005D0035" w:rsidRDefault="005D0035"/>
    <w:p w:rsidR="005D0035" w:rsidRDefault="005D0035"/>
    <w:p w:rsidR="005D0035" w:rsidRDefault="005D0035"/>
    <w:p w:rsidR="007D2914" w:rsidRDefault="007D2914"/>
    <w:p w:rsidR="007D2914" w:rsidRDefault="007D2914"/>
    <w:p w:rsidR="007D2914" w:rsidRDefault="007D2914"/>
    <w:p w:rsidR="007D2914" w:rsidRDefault="007D2914"/>
    <w:p w:rsidR="007D2914" w:rsidRPr="007D2914" w:rsidRDefault="007D2914" w:rsidP="007D2914">
      <w:pPr>
        <w:tabs>
          <w:tab w:val="left" w:pos="3686"/>
        </w:tabs>
        <w:jc w:val="center"/>
        <w:rPr>
          <w:rFonts w:ascii="Arial" w:hAnsi="Arial" w:cs="Arial"/>
          <w:b/>
        </w:rPr>
      </w:pPr>
      <w:r w:rsidRPr="007D2914">
        <w:rPr>
          <w:rFonts w:ascii="Arial" w:hAnsi="Arial" w:cs="Arial"/>
          <w:b/>
        </w:rPr>
        <w:t>AVISO DE CONVOCATORIA</w:t>
      </w:r>
    </w:p>
    <w:p w:rsidR="007D2914" w:rsidRPr="007D2914" w:rsidRDefault="007D2914" w:rsidP="007D2914">
      <w:pPr>
        <w:tabs>
          <w:tab w:val="left" w:pos="3686"/>
        </w:tabs>
        <w:jc w:val="center"/>
        <w:rPr>
          <w:rFonts w:ascii="Arial" w:hAnsi="Arial" w:cs="Arial"/>
          <w:b/>
        </w:rPr>
      </w:pPr>
    </w:p>
    <w:p w:rsidR="007D2914" w:rsidRPr="007D2914" w:rsidRDefault="007D2914" w:rsidP="007D2914">
      <w:pPr>
        <w:pStyle w:val="Sangradetextonormal"/>
        <w:tabs>
          <w:tab w:val="clear" w:pos="1985"/>
          <w:tab w:val="clear" w:pos="2410"/>
          <w:tab w:val="left" w:pos="0"/>
        </w:tabs>
        <w:ind w:left="0" w:firstLine="0"/>
        <w:jc w:val="center"/>
        <w:rPr>
          <w:rFonts w:cs="Arial"/>
          <w:b/>
        </w:rPr>
      </w:pPr>
      <w:r w:rsidRPr="007D2914">
        <w:rPr>
          <w:rFonts w:cs="Arial"/>
          <w:b/>
        </w:rPr>
        <w:t>PROCESO DE SELECCIÓN DE PERSONAL POR REEMPLAZO</w:t>
      </w:r>
    </w:p>
    <w:p w:rsidR="007D2914" w:rsidRPr="007D2914" w:rsidRDefault="007D2914" w:rsidP="007D2914">
      <w:pPr>
        <w:pStyle w:val="Sangradetextonormal"/>
        <w:tabs>
          <w:tab w:val="clear" w:pos="1985"/>
          <w:tab w:val="clear" w:pos="2410"/>
          <w:tab w:val="left" w:pos="0"/>
        </w:tabs>
        <w:ind w:left="0" w:firstLine="0"/>
        <w:jc w:val="center"/>
        <w:rPr>
          <w:rFonts w:cs="Arial"/>
          <w:b/>
        </w:rPr>
      </w:pPr>
      <w:r w:rsidRPr="007D2914">
        <w:rPr>
          <w:rFonts w:cs="Arial"/>
          <w:b/>
        </w:rPr>
        <w:t xml:space="preserve"> PARA LA SEDE CENTRAL</w:t>
      </w:r>
    </w:p>
    <w:p w:rsidR="007D2914" w:rsidRPr="007D2914" w:rsidRDefault="007D2914" w:rsidP="007D2914">
      <w:pPr>
        <w:pStyle w:val="Sangradetextonormal"/>
        <w:jc w:val="center"/>
        <w:rPr>
          <w:rFonts w:cs="Arial"/>
        </w:rPr>
      </w:pPr>
    </w:p>
    <w:p w:rsidR="007D2914" w:rsidRPr="007D2914" w:rsidRDefault="007D2914" w:rsidP="007D2914">
      <w:pPr>
        <w:pStyle w:val="Sangradetextonormal"/>
        <w:tabs>
          <w:tab w:val="clear" w:pos="1985"/>
          <w:tab w:val="clear" w:pos="2410"/>
          <w:tab w:val="left" w:pos="0"/>
        </w:tabs>
        <w:ind w:left="0" w:firstLine="0"/>
        <w:jc w:val="center"/>
        <w:rPr>
          <w:rFonts w:cs="Arial"/>
          <w:b/>
        </w:rPr>
      </w:pPr>
      <w:r w:rsidRPr="007D2914">
        <w:rPr>
          <w:rFonts w:cs="Arial"/>
          <w:b/>
        </w:rPr>
        <w:t>Código de Proceso: P.S. 004-PVA-SCENT-2019</w:t>
      </w:r>
    </w:p>
    <w:p w:rsidR="007D2914" w:rsidRPr="007D2914" w:rsidRDefault="007D2914" w:rsidP="007D2914">
      <w:pPr>
        <w:pStyle w:val="Sangradetextonormal"/>
        <w:tabs>
          <w:tab w:val="clear" w:pos="1985"/>
          <w:tab w:val="clear" w:pos="2410"/>
          <w:tab w:val="left" w:pos="0"/>
        </w:tabs>
        <w:ind w:left="0" w:firstLine="0"/>
        <w:jc w:val="center"/>
        <w:rPr>
          <w:rFonts w:cs="Arial"/>
          <w:b/>
        </w:rPr>
      </w:pPr>
      <w:r w:rsidRPr="007D2914">
        <w:rPr>
          <w:rFonts w:cs="Arial"/>
          <w:b/>
        </w:rPr>
        <w:t>Órgano: Sede Central</w:t>
      </w:r>
    </w:p>
    <w:p w:rsidR="007D2914" w:rsidRPr="007D2914" w:rsidRDefault="007D2914" w:rsidP="007D2914">
      <w:pPr>
        <w:pStyle w:val="ListParagraph"/>
        <w:ind w:left="360"/>
        <w:jc w:val="both"/>
        <w:rPr>
          <w:rFonts w:cs="Arial"/>
          <w:sz w:val="20"/>
        </w:rPr>
      </w:pPr>
    </w:p>
    <w:p w:rsidR="007D2914" w:rsidRPr="007D2914" w:rsidRDefault="007D2914" w:rsidP="007D2914">
      <w:pPr>
        <w:pStyle w:val="ListParagraph"/>
        <w:numPr>
          <w:ilvl w:val="0"/>
          <w:numId w:val="1"/>
        </w:numPr>
        <w:jc w:val="both"/>
        <w:rPr>
          <w:rFonts w:cs="Arial"/>
          <w:sz w:val="20"/>
        </w:rPr>
      </w:pPr>
      <w:r w:rsidRPr="007D2914">
        <w:rPr>
          <w:rFonts w:cs="Arial"/>
          <w:b/>
          <w:sz w:val="20"/>
        </w:rPr>
        <w:t>OBJETO:</w:t>
      </w:r>
      <w:r w:rsidRPr="007D2914">
        <w:rPr>
          <w:rFonts w:cs="Arial"/>
          <w:sz w:val="20"/>
        </w:rPr>
        <w:t xml:space="preserve"> Cubrir mediante a contrato a </w:t>
      </w:r>
      <w:r w:rsidRPr="007D2914">
        <w:rPr>
          <w:rFonts w:cs="Arial"/>
          <w:b/>
          <w:sz w:val="20"/>
          <w:u w:val="single"/>
        </w:rPr>
        <w:t>Plazo Indeterminado</w:t>
      </w:r>
      <w:r w:rsidRPr="007D2914">
        <w:rPr>
          <w:rFonts w:cs="Arial"/>
          <w:sz w:val="20"/>
        </w:rPr>
        <w:t xml:space="preserve"> los siguientes cargos para la Gerencia Central de Tecnologías de Información y Comunicaciones:</w:t>
      </w:r>
    </w:p>
    <w:p w:rsidR="007D2914" w:rsidRPr="007D2914" w:rsidRDefault="007D2914" w:rsidP="007D2914">
      <w:pPr>
        <w:jc w:val="both"/>
        <w:rPr>
          <w:rFonts w:ascii="Arial" w:hAnsi="Arial" w:cs="Arial"/>
          <w:highlight w:val="yellow"/>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560"/>
        <w:gridCol w:w="1701"/>
        <w:gridCol w:w="1842"/>
        <w:gridCol w:w="1276"/>
        <w:gridCol w:w="1559"/>
        <w:gridCol w:w="1560"/>
      </w:tblGrid>
      <w:tr w:rsidR="007D2914" w:rsidRPr="007D2914" w:rsidTr="00804A07">
        <w:trPr>
          <w:trHeight w:val="518"/>
        </w:trPr>
        <w:tc>
          <w:tcPr>
            <w:tcW w:w="1560" w:type="dxa"/>
            <w:shd w:val="clear" w:color="auto" w:fill="F2F2F2"/>
            <w:vAlign w:val="center"/>
          </w:tcPr>
          <w:p w:rsidR="007D2914" w:rsidRPr="007D2914" w:rsidRDefault="007D2914" w:rsidP="00641C8F">
            <w:pPr>
              <w:jc w:val="center"/>
              <w:rPr>
                <w:rFonts w:ascii="Arial" w:hAnsi="Arial" w:cs="Arial"/>
                <w:b/>
              </w:rPr>
            </w:pPr>
            <w:r w:rsidRPr="007D2914">
              <w:rPr>
                <w:rFonts w:ascii="Arial" w:hAnsi="Arial" w:cs="Arial"/>
                <w:b/>
              </w:rPr>
              <w:t>CARGO</w:t>
            </w:r>
          </w:p>
        </w:tc>
        <w:tc>
          <w:tcPr>
            <w:tcW w:w="1560" w:type="dxa"/>
            <w:shd w:val="clear" w:color="auto" w:fill="F2F2F2"/>
            <w:vAlign w:val="center"/>
          </w:tcPr>
          <w:p w:rsidR="007D2914" w:rsidRPr="007D2914" w:rsidRDefault="007D2914" w:rsidP="00641C8F">
            <w:pPr>
              <w:jc w:val="center"/>
              <w:rPr>
                <w:rFonts w:ascii="Arial" w:hAnsi="Arial" w:cs="Arial"/>
                <w:b/>
              </w:rPr>
            </w:pPr>
            <w:r w:rsidRPr="007D2914">
              <w:rPr>
                <w:rFonts w:ascii="Arial" w:hAnsi="Arial" w:cs="Arial"/>
                <w:b/>
              </w:rPr>
              <w:t>ESPECIALIDAD</w:t>
            </w:r>
          </w:p>
        </w:tc>
        <w:tc>
          <w:tcPr>
            <w:tcW w:w="1701" w:type="dxa"/>
            <w:shd w:val="clear" w:color="auto" w:fill="F2F2F2"/>
            <w:vAlign w:val="center"/>
          </w:tcPr>
          <w:p w:rsidR="007D2914" w:rsidRPr="007D2914" w:rsidRDefault="007D2914" w:rsidP="00641C8F">
            <w:pPr>
              <w:jc w:val="center"/>
              <w:rPr>
                <w:rFonts w:ascii="Arial" w:hAnsi="Arial" w:cs="Arial"/>
                <w:b/>
              </w:rPr>
            </w:pPr>
            <w:r w:rsidRPr="007D2914">
              <w:rPr>
                <w:rFonts w:ascii="Arial" w:hAnsi="Arial" w:cs="Arial"/>
                <w:b/>
              </w:rPr>
              <w:t>DENOMINACIÓN DEL CARGO</w:t>
            </w:r>
          </w:p>
        </w:tc>
        <w:tc>
          <w:tcPr>
            <w:tcW w:w="1842" w:type="dxa"/>
            <w:shd w:val="clear" w:color="auto" w:fill="F2F2F2"/>
            <w:vAlign w:val="center"/>
          </w:tcPr>
          <w:p w:rsidR="007D2914" w:rsidRPr="007D2914" w:rsidRDefault="007D2914" w:rsidP="00641C8F">
            <w:pPr>
              <w:jc w:val="center"/>
              <w:rPr>
                <w:rFonts w:ascii="Arial" w:hAnsi="Arial" w:cs="Arial"/>
                <w:b/>
              </w:rPr>
            </w:pPr>
            <w:r w:rsidRPr="007D2914">
              <w:rPr>
                <w:rFonts w:ascii="Arial" w:hAnsi="Arial" w:cs="Arial"/>
                <w:b/>
              </w:rPr>
              <w:t>REMUNERACIÒN MENSUAL</w:t>
            </w:r>
          </w:p>
        </w:tc>
        <w:tc>
          <w:tcPr>
            <w:tcW w:w="1276" w:type="dxa"/>
            <w:shd w:val="clear" w:color="auto" w:fill="F2F2F2"/>
            <w:vAlign w:val="center"/>
          </w:tcPr>
          <w:p w:rsidR="007D2914" w:rsidRPr="007D2914" w:rsidRDefault="007D2914" w:rsidP="00641C8F">
            <w:pPr>
              <w:jc w:val="center"/>
              <w:rPr>
                <w:rFonts w:ascii="Arial" w:hAnsi="Arial" w:cs="Arial"/>
                <w:b/>
              </w:rPr>
            </w:pPr>
            <w:r w:rsidRPr="007D2914">
              <w:rPr>
                <w:rFonts w:ascii="Arial" w:hAnsi="Arial" w:cs="Arial"/>
                <w:b/>
              </w:rPr>
              <w:t>CANTIDAD</w:t>
            </w:r>
          </w:p>
        </w:tc>
        <w:tc>
          <w:tcPr>
            <w:tcW w:w="1559" w:type="dxa"/>
            <w:shd w:val="clear" w:color="auto" w:fill="F2F2F2"/>
            <w:vAlign w:val="center"/>
          </w:tcPr>
          <w:p w:rsidR="007D2914" w:rsidRPr="007D2914" w:rsidRDefault="007D2914" w:rsidP="00641C8F">
            <w:pPr>
              <w:jc w:val="center"/>
              <w:rPr>
                <w:rFonts w:ascii="Arial" w:hAnsi="Arial" w:cs="Arial"/>
                <w:b/>
              </w:rPr>
            </w:pPr>
            <w:r w:rsidRPr="007D2914">
              <w:rPr>
                <w:rFonts w:ascii="Arial" w:hAnsi="Arial" w:cs="Arial"/>
                <w:b/>
              </w:rPr>
              <w:t>LUGAR DE LABORES</w:t>
            </w:r>
          </w:p>
        </w:tc>
        <w:tc>
          <w:tcPr>
            <w:tcW w:w="1560" w:type="dxa"/>
            <w:shd w:val="clear" w:color="auto" w:fill="F2F2F2"/>
            <w:vAlign w:val="center"/>
          </w:tcPr>
          <w:p w:rsidR="007D2914" w:rsidRPr="007D2914" w:rsidRDefault="007D2914" w:rsidP="00641C8F">
            <w:pPr>
              <w:jc w:val="center"/>
              <w:rPr>
                <w:rFonts w:ascii="Arial" w:hAnsi="Arial" w:cs="Arial"/>
                <w:b/>
              </w:rPr>
            </w:pPr>
            <w:r w:rsidRPr="007D2914">
              <w:rPr>
                <w:rFonts w:ascii="Arial" w:hAnsi="Arial" w:cs="Arial"/>
                <w:b/>
              </w:rPr>
              <w:t>DEPENDENCIA</w:t>
            </w:r>
          </w:p>
        </w:tc>
      </w:tr>
      <w:tr w:rsidR="007D2914" w:rsidRPr="007D2914" w:rsidTr="00804A07">
        <w:trPr>
          <w:trHeight w:val="1195"/>
        </w:trPr>
        <w:tc>
          <w:tcPr>
            <w:tcW w:w="1560" w:type="dxa"/>
            <w:vAlign w:val="center"/>
          </w:tcPr>
          <w:p w:rsidR="007D2914" w:rsidRPr="007D2914" w:rsidRDefault="007D2914" w:rsidP="00641C8F">
            <w:pPr>
              <w:jc w:val="center"/>
              <w:rPr>
                <w:rFonts w:ascii="Arial" w:hAnsi="Arial" w:cs="Arial"/>
              </w:rPr>
            </w:pPr>
            <w:r w:rsidRPr="007D2914">
              <w:rPr>
                <w:rFonts w:ascii="Arial" w:hAnsi="Arial" w:cs="Arial"/>
              </w:rPr>
              <w:t>Profesional Altamente Especializado</w:t>
            </w:r>
          </w:p>
        </w:tc>
        <w:tc>
          <w:tcPr>
            <w:tcW w:w="1560" w:type="dxa"/>
            <w:vAlign w:val="center"/>
          </w:tcPr>
          <w:p w:rsidR="007D2914" w:rsidRPr="007D2914" w:rsidRDefault="007D2914" w:rsidP="00641C8F">
            <w:pPr>
              <w:jc w:val="center"/>
              <w:rPr>
                <w:rFonts w:ascii="Arial" w:hAnsi="Arial" w:cs="Arial"/>
              </w:rPr>
            </w:pPr>
            <w:r w:rsidRPr="007D2914">
              <w:rPr>
                <w:rFonts w:ascii="Arial" w:hAnsi="Arial" w:cs="Arial"/>
              </w:rPr>
              <w:t>Ingeniería de Sistemas y/o Ingeniería Informática</w:t>
            </w:r>
          </w:p>
        </w:tc>
        <w:tc>
          <w:tcPr>
            <w:tcW w:w="1701" w:type="dxa"/>
            <w:shd w:val="clear" w:color="auto" w:fill="auto"/>
            <w:vAlign w:val="center"/>
          </w:tcPr>
          <w:p w:rsidR="007D2914" w:rsidRPr="007D2914" w:rsidRDefault="007D2914" w:rsidP="00641C8F">
            <w:pPr>
              <w:jc w:val="center"/>
              <w:rPr>
                <w:rFonts w:ascii="Arial" w:hAnsi="Arial" w:cs="Arial"/>
              </w:rPr>
            </w:pPr>
            <w:r w:rsidRPr="007D2914">
              <w:rPr>
                <w:rFonts w:ascii="Arial" w:hAnsi="Arial" w:cs="Arial"/>
              </w:rPr>
              <w:t>P1PAE-001</w:t>
            </w:r>
          </w:p>
        </w:tc>
        <w:tc>
          <w:tcPr>
            <w:tcW w:w="1842" w:type="dxa"/>
            <w:shd w:val="clear" w:color="auto" w:fill="auto"/>
            <w:vAlign w:val="center"/>
          </w:tcPr>
          <w:p w:rsidR="007D2914" w:rsidRPr="007D2914" w:rsidRDefault="007D2914" w:rsidP="00641C8F">
            <w:pPr>
              <w:jc w:val="center"/>
              <w:rPr>
                <w:rFonts w:ascii="Arial" w:hAnsi="Arial" w:cs="Arial"/>
                <w:lang w:val="es-MX"/>
              </w:rPr>
            </w:pPr>
            <w:r w:rsidRPr="007D2914">
              <w:rPr>
                <w:rFonts w:ascii="Arial" w:hAnsi="Arial" w:cs="Arial"/>
                <w:lang w:val="es-MX"/>
              </w:rPr>
              <w:t>S/.   5,814.00 (*)</w:t>
            </w:r>
          </w:p>
        </w:tc>
        <w:tc>
          <w:tcPr>
            <w:tcW w:w="1276" w:type="dxa"/>
            <w:shd w:val="clear" w:color="auto" w:fill="auto"/>
            <w:vAlign w:val="center"/>
          </w:tcPr>
          <w:p w:rsidR="007D2914" w:rsidRPr="007D2914" w:rsidRDefault="007D2914" w:rsidP="00641C8F">
            <w:pPr>
              <w:jc w:val="center"/>
              <w:rPr>
                <w:rFonts w:ascii="Arial" w:hAnsi="Arial" w:cs="Arial"/>
                <w:color w:val="000000"/>
              </w:rPr>
            </w:pPr>
            <w:r w:rsidRPr="007D2914">
              <w:rPr>
                <w:rFonts w:ascii="Arial" w:hAnsi="Arial" w:cs="Arial"/>
                <w:color w:val="000000"/>
              </w:rPr>
              <w:t>01</w:t>
            </w:r>
          </w:p>
        </w:tc>
        <w:tc>
          <w:tcPr>
            <w:tcW w:w="1559" w:type="dxa"/>
            <w:shd w:val="clear" w:color="auto" w:fill="auto"/>
            <w:vAlign w:val="center"/>
          </w:tcPr>
          <w:p w:rsidR="007D2914" w:rsidRPr="007D2914" w:rsidRDefault="007D2914" w:rsidP="00641C8F">
            <w:pPr>
              <w:jc w:val="center"/>
              <w:rPr>
                <w:rFonts w:ascii="Arial" w:hAnsi="Arial" w:cs="Arial"/>
                <w:color w:val="000000"/>
              </w:rPr>
            </w:pPr>
            <w:r w:rsidRPr="007D2914">
              <w:rPr>
                <w:rFonts w:ascii="Arial" w:hAnsi="Arial" w:cs="Arial"/>
                <w:color w:val="000000"/>
              </w:rPr>
              <w:t>Gerencia de Producción – Sub Gerencia de Comunicaciones</w:t>
            </w:r>
          </w:p>
        </w:tc>
        <w:tc>
          <w:tcPr>
            <w:tcW w:w="1560" w:type="dxa"/>
            <w:vMerge w:val="restart"/>
            <w:shd w:val="clear" w:color="auto" w:fill="auto"/>
            <w:vAlign w:val="center"/>
          </w:tcPr>
          <w:p w:rsidR="007D2914" w:rsidRPr="007D2914" w:rsidRDefault="007D2914" w:rsidP="00641C8F">
            <w:pPr>
              <w:jc w:val="center"/>
              <w:rPr>
                <w:rFonts w:ascii="Arial" w:hAnsi="Arial" w:cs="Arial"/>
                <w:color w:val="000000"/>
              </w:rPr>
            </w:pPr>
            <w:r w:rsidRPr="007D2914">
              <w:rPr>
                <w:rFonts w:ascii="Arial" w:hAnsi="Arial" w:cs="Arial"/>
                <w:color w:val="000000"/>
              </w:rPr>
              <w:t>Gerencia Central de Tecnologías de Información y Comunicaciones</w:t>
            </w:r>
          </w:p>
        </w:tc>
      </w:tr>
      <w:tr w:rsidR="007D2914" w:rsidRPr="007D2914" w:rsidTr="00804A07">
        <w:trPr>
          <w:trHeight w:val="1112"/>
        </w:trPr>
        <w:tc>
          <w:tcPr>
            <w:tcW w:w="1560" w:type="dxa"/>
            <w:vAlign w:val="center"/>
          </w:tcPr>
          <w:p w:rsidR="007D2914" w:rsidRPr="007D2914" w:rsidRDefault="007D2914" w:rsidP="00641C8F">
            <w:pPr>
              <w:jc w:val="center"/>
              <w:rPr>
                <w:rFonts w:ascii="Arial" w:hAnsi="Arial" w:cs="Arial"/>
              </w:rPr>
            </w:pPr>
            <w:r w:rsidRPr="007D2914">
              <w:rPr>
                <w:rFonts w:ascii="Arial" w:hAnsi="Arial" w:cs="Arial"/>
              </w:rPr>
              <w:t>Técnico de Servicio Administrativo y Apoyo</w:t>
            </w:r>
          </w:p>
        </w:tc>
        <w:tc>
          <w:tcPr>
            <w:tcW w:w="1560" w:type="dxa"/>
            <w:vAlign w:val="center"/>
          </w:tcPr>
          <w:p w:rsidR="007D2914" w:rsidRPr="007D2914" w:rsidRDefault="007D2914" w:rsidP="00641C8F">
            <w:pPr>
              <w:jc w:val="center"/>
              <w:rPr>
                <w:rFonts w:ascii="Arial" w:hAnsi="Arial" w:cs="Arial"/>
              </w:rPr>
            </w:pPr>
            <w:r w:rsidRPr="007D2914">
              <w:rPr>
                <w:rFonts w:ascii="Arial" w:hAnsi="Arial" w:cs="Arial"/>
              </w:rPr>
              <w:t>Administración y/o Contabilidad</w:t>
            </w:r>
          </w:p>
        </w:tc>
        <w:tc>
          <w:tcPr>
            <w:tcW w:w="1701" w:type="dxa"/>
            <w:shd w:val="clear" w:color="auto" w:fill="auto"/>
            <w:vAlign w:val="center"/>
          </w:tcPr>
          <w:p w:rsidR="007D2914" w:rsidRPr="007D2914" w:rsidRDefault="007D2914" w:rsidP="00641C8F">
            <w:pPr>
              <w:jc w:val="center"/>
              <w:rPr>
                <w:rFonts w:ascii="Arial" w:hAnsi="Arial" w:cs="Arial"/>
              </w:rPr>
            </w:pPr>
            <w:r w:rsidRPr="007D2914">
              <w:rPr>
                <w:rFonts w:ascii="Arial" w:hAnsi="Arial" w:cs="Arial"/>
              </w:rPr>
              <w:t>T2TAD-002</w:t>
            </w:r>
          </w:p>
        </w:tc>
        <w:tc>
          <w:tcPr>
            <w:tcW w:w="1842" w:type="dxa"/>
            <w:shd w:val="clear" w:color="auto" w:fill="auto"/>
            <w:vAlign w:val="center"/>
          </w:tcPr>
          <w:p w:rsidR="007D2914" w:rsidRPr="007D2914" w:rsidRDefault="007D2914" w:rsidP="00641C8F">
            <w:pPr>
              <w:jc w:val="center"/>
              <w:rPr>
                <w:rFonts w:ascii="Arial" w:hAnsi="Arial" w:cs="Arial"/>
                <w:lang w:val="es-MX"/>
              </w:rPr>
            </w:pPr>
            <w:r w:rsidRPr="007D2914">
              <w:rPr>
                <w:rFonts w:ascii="Arial" w:hAnsi="Arial" w:cs="Arial"/>
                <w:lang w:val="es-MX"/>
              </w:rPr>
              <w:t>S/.   3,404.00 (*)</w:t>
            </w:r>
          </w:p>
        </w:tc>
        <w:tc>
          <w:tcPr>
            <w:tcW w:w="1276" w:type="dxa"/>
            <w:shd w:val="clear" w:color="auto" w:fill="auto"/>
            <w:vAlign w:val="center"/>
          </w:tcPr>
          <w:p w:rsidR="007D2914" w:rsidRPr="007D2914" w:rsidRDefault="007D2914" w:rsidP="00641C8F">
            <w:pPr>
              <w:jc w:val="center"/>
              <w:rPr>
                <w:rFonts w:ascii="Arial" w:hAnsi="Arial" w:cs="Arial"/>
                <w:color w:val="000000"/>
              </w:rPr>
            </w:pPr>
            <w:r w:rsidRPr="007D2914">
              <w:rPr>
                <w:rFonts w:ascii="Arial" w:hAnsi="Arial" w:cs="Arial"/>
                <w:color w:val="000000"/>
              </w:rPr>
              <w:t>01</w:t>
            </w:r>
          </w:p>
        </w:tc>
        <w:tc>
          <w:tcPr>
            <w:tcW w:w="1559" w:type="dxa"/>
            <w:shd w:val="clear" w:color="auto" w:fill="auto"/>
            <w:vAlign w:val="center"/>
          </w:tcPr>
          <w:p w:rsidR="007D2914" w:rsidRPr="007D2914" w:rsidRDefault="007D2914" w:rsidP="00641C8F">
            <w:pPr>
              <w:jc w:val="center"/>
              <w:rPr>
                <w:rFonts w:ascii="Arial" w:hAnsi="Arial" w:cs="Arial"/>
                <w:color w:val="000000"/>
              </w:rPr>
            </w:pPr>
            <w:r w:rsidRPr="007D2914">
              <w:rPr>
                <w:rFonts w:ascii="Arial" w:hAnsi="Arial" w:cs="Arial"/>
                <w:color w:val="000000"/>
              </w:rPr>
              <w:t>Gerencia de Producción – Sub Gerencia de Soporte Técnico</w:t>
            </w:r>
          </w:p>
        </w:tc>
        <w:tc>
          <w:tcPr>
            <w:tcW w:w="1560" w:type="dxa"/>
            <w:vMerge/>
            <w:shd w:val="clear" w:color="auto" w:fill="auto"/>
            <w:vAlign w:val="center"/>
          </w:tcPr>
          <w:p w:rsidR="007D2914" w:rsidRPr="007D2914" w:rsidRDefault="007D2914" w:rsidP="00641C8F">
            <w:pPr>
              <w:jc w:val="center"/>
              <w:rPr>
                <w:rFonts w:ascii="Arial" w:hAnsi="Arial" w:cs="Arial"/>
                <w:color w:val="000000"/>
              </w:rPr>
            </w:pPr>
          </w:p>
        </w:tc>
      </w:tr>
      <w:tr w:rsidR="007D2914" w:rsidRPr="007D2914" w:rsidTr="00447CCC">
        <w:trPr>
          <w:trHeight w:val="845"/>
        </w:trPr>
        <w:tc>
          <w:tcPr>
            <w:tcW w:w="1560" w:type="dxa"/>
            <w:vAlign w:val="center"/>
          </w:tcPr>
          <w:p w:rsidR="007D2914" w:rsidRPr="007D2914" w:rsidRDefault="007D2914" w:rsidP="00641C8F">
            <w:pPr>
              <w:jc w:val="center"/>
              <w:rPr>
                <w:rFonts w:ascii="Arial" w:hAnsi="Arial" w:cs="Arial"/>
              </w:rPr>
            </w:pPr>
            <w:r w:rsidRPr="007D2914">
              <w:rPr>
                <w:rFonts w:ascii="Arial" w:hAnsi="Arial" w:cs="Arial"/>
              </w:rPr>
              <w:t>Secretaria</w:t>
            </w:r>
          </w:p>
        </w:tc>
        <w:tc>
          <w:tcPr>
            <w:tcW w:w="1560" w:type="dxa"/>
            <w:vAlign w:val="center"/>
          </w:tcPr>
          <w:p w:rsidR="007D2914" w:rsidRPr="007D2914" w:rsidRDefault="007D2914" w:rsidP="00641C8F">
            <w:pPr>
              <w:jc w:val="center"/>
              <w:rPr>
                <w:rFonts w:ascii="Arial" w:hAnsi="Arial" w:cs="Arial"/>
              </w:rPr>
            </w:pPr>
            <w:r w:rsidRPr="007D2914">
              <w:rPr>
                <w:rFonts w:ascii="Arial" w:hAnsi="Arial" w:cs="Arial"/>
              </w:rPr>
              <w:t xml:space="preserve">Secretariado Ejecutivo </w:t>
            </w:r>
          </w:p>
        </w:tc>
        <w:tc>
          <w:tcPr>
            <w:tcW w:w="1701" w:type="dxa"/>
            <w:shd w:val="clear" w:color="auto" w:fill="auto"/>
            <w:vAlign w:val="center"/>
          </w:tcPr>
          <w:p w:rsidR="007D2914" w:rsidRPr="007D2914" w:rsidRDefault="007D2914" w:rsidP="00641C8F">
            <w:pPr>
              <w:jc w:val="center"/>
              <w:rPr>
                <w:rFonts w:ascii="Arial" w:hAnsi="Arial" w:cs="Arial"/>
              </w:rPr>
            </w:pPr>
            <w:r w:rsidRPr="007D2914">
              <w:rPr>
                <w:rFonts w:ascii="Arial" w:hAnsi="Arial" w:cs="Arial"/>
              </w:rPr>
              <w:t>T3SEC-003</w:t>
            </w:r>
          </w:p>
        </w:tc>
        <w:tc>
          <w:tcPr>
            <w:tcW w:w="1842" w:type="dxa"/>
            <w:shd w:val="clear" w:color="auto" w:fill="auto"/>
            <w:vAlign w:val="center"/>
          </w:tcPr>
          <w:p w:rsidR="007D2914" w:rsidRPr="007D2914" w:rsidRDefault="007D2914" w:rsidP="00641C8F">
            <w:pPr>
              <w:jc w:val="center"/>
              <w:rPr>
                <w:rFonts w:ascii="Arial" w:hAnsi="Arial" w:cs="Arial"/>
                <w:lang w:val="es-MX"/>
              </w:rPr>
            </w:pPr>
            <w:r w:rsidRPr="007D2914">
              <w:rPr>
                <w:rFonts w:ascii="Arial" w:hAnsi="Arial" w:cs="Arial"/>
                <w:lang w:val="es-MX"/>
              </w:rPr>
              <w:t>S/.   2,609.00 (*)</w:t>
            </w:r>
          </w:p>
        </w:tc>
        <w:tc>
          <w:tcPr>
            <w:tcW w:w="1276" w:type="dxa"/>
            <w:shd w:val="clear" w:color="auto" w:fill="auto"/>
            <w:vAlign w:val="center"/>
          </w:tcPr>
          <w:p w:rsidR="007D2914" w:rsidRPr="007D2914" w:rsidRDefault="007D2914" w:rsidP="00641C8F">
            <w:pPr>
              <w:jc w:val="center"/>
              <w:rPr>
                <w:rFonts w:ascii="Arial" w:hAnsi="Arial" w:cs="Arial"/>
                <w:color w:val="000000"/>
              </w:rPr>
            </w:pPr>
            <w:r w:rsidRPr="007D2914">
              <w:rPr>
                <w:rFonts w:ascii="Arial" w:hAnsi="Arial" w:cs="Arial"/>
                <w:color w:val="000000"/>
              </w:rPr>
              <w:t>01</w:t>
            </w:r>
          </w:p>
        </w:tc>
        <w:tc>
          <w:tcPr>
            <w:tcW w:w="1559" w:type="dxa"/>
            <w:shd w:val="clear" w:color="auto" w:fill="auto"/>
            <w:vAlign w:val="center"/>
          </w:tcPr>
          <w:p w:rsidR="007D2914" w:rsidRPr="007D2914" w:rsidRDefault="007D2914" w:rsidP="00641C8F">
            <w:pPr>
              <w:jc w:val="center"/>
              <w:rPr>
                <w:rFonts w:ascii="Arial" w:hAnsi="Arial" w:cs="Arial"/>
                <w:color w:val="000000"/>
              </w:rPr>
            </w:pPr>
            <w:r w:rsidRPr="007D2914">
              <w:rPr>
                <w:rFonts w:ascii="Arial" w:hAnsi="Arial" w:cs="Arial"/>
                <w:color w:val="000000"/>
              </w:rPr>
              <w:t>Gerencia de Producción - Despacho</w:t>
            </w:r>
          </w:p>
        </w:tc>
        <w:tc>
          <w:tcPr>
            <w:tcW w:w="1560" w:type="dxa"/>
            <w:vMerge/>
            <w:shd w:val="clear" w:color="auto" w:fill="auto"/>
            <w:vAlign w:val="center"/>
          </w:tcPr>
          <w:p w:rsidR="007D2914" w:rsidRPr="007D2914" w:rsidRDefault="007D2914" w:rsidP="00641C8F">
            <w:pPr>
              <w:jc w:val="center"/>
              <w:rPr>
                <w:rFonts w:ascii="Arial" w:hAnsi="Arial" w:cs="Arial"/>
                <w:color w:val="000000"/>
              </w:rPr>
            </w:pPr>
          </w:p>
        </w:tc>
      </w:tr>
      <w:tr w:rsidR="007D2914" w:rsidRPr="007D2914" w:rsidTr="00374BD5">
        <w:trPr>
          <w:trHeight w:val="304"/>
        </w:trPr>
        <w:tc>
          <w:tcPr>
            <w:tcW w:w="6663" w:type="dxa"/>
            <w:gridSpan w:val="4"/>
            <w:shd w:val="clear" w:color="auto" w:fill="F2F2F2"/>
            <w:vAlign w:val="center"/>
          </w:tcPr>
          <w:p w:rsidR="007D2914" w:rsidRPr="007D2914" w:rsidRDefault="007D2914" w:rsidP="00641C8F">
            <w:pPr>
              <w:jc w:val="center"/>
              <w:rPr>
                <w:rFonts w:ascii="Arial" w:hAnsi="Arial" w:cs="Arial"/>
                <w:b/>
              </w:rPr>
            </w:pPr>
            <w:r w:rsidRPr="007D2914">
              <w:rPr>
                <w:rFonts w:ascii="Arial" w:hAnsi="Arial" w:cs="Arial"/>
                <w:b/>
              </w:rPr>
              <w:t>TOTAL</w:t>
            </w:r>
          </w:p>
        </w:tc>
        <w:tc>
          <w:tcPr>
            <w:tcW w:w="4395" w:type="dxa"/>
            <w:gridSpan w:val="3"/>
            <w:tcBorders>
              <w:left w:val="single" w:sz="4" w:space="0" w:color="auto"/>
            </w:tcBorders>
            <w:shd w:val="clear" w:color="auto" w:fill="F2F2F2"/>
            <w:vAlign w:val="center"/>
          </w:tcPr>
          <w:p w:rsidR="007D2914" w:rsidRPr="007D2914" w:rsidRDefault="007D2914" w:rsidP="00641C8F">
            <w:pPr>
              <w:rPr>
                <w:rFonts w:ascii="Arial" w:hAnsi="Arial" w:cs="Arial"/>
                <w:b/>
              </w:rPr>
            </w:pPr>
            <w:r w:rsidRPr="007D2914">
              <w:rPr>
                <w:rFonts w:ascii="Arial" w:hAnsi="Arial" w:cs="Arial"/>
                <w:b/>
              </w:rPr>
              <w:t xml:space="preserve">        03</w:t>
            </w:r>
          </w:p>
        </w:tc>
      </w:tr>
    </w:tbl>
    <w:p w:rsidR="007D2914" w:rsidRPr="007D2914" w:rsidRDefault="007D2914" w:rsidP="007D2914">
      <w:pPr>
        <w:pStyle w:val="ListParagraph"/>
        <w:ind w:left="-851"/>
        <w:jc w:val="both"/>
        <w:rPr>
          <w:rFonts w:cs="Arial"/>
          <w:b/>
          <w:sz w:val="20"/>
        </w:rPr>
      </w:pPr>
      <w:r w:rsidRPr="007D2914">
        <w:rPr>
          <w:rFonts w:cs="Arial"/>
          <w:b/>
          <w:sz w:val="20"/>
        </w:rPr>
        <w:t xml:space="preserve">               </w:t>
      </w:r>
    </w:p>
    <w:p w:rsidR="007D2914" w:rsidRPr="007D2914" w:rsidRDefault="007D2914" w:rsidP="007D2914">
      <w:pPr>
        <w:pStyle w:val="ListParagraph"/>
        <w:ind w:left="0"/>
        <w:jc w:val="both"/>
        <w:rPr>
          <w:rFonts w:cs="Arial"/>
          <w:b/>
          <w:sz w:val="20"/>
        </w:rPr>
      </w:pPr>
      <w:r w:rsidRPr="007D2914">
        <w:rPr>
          <w:rFonts w:cs="Arial"/>
          <w:b/>
          <w:sz w:val="20"/>
        </w:rPr>
        <w:t xml:space="preserve"> (*) Además de lo indicado, el mencionado cargo cuenta con Beneficios de Ley y Bonificación por labores en Zona de Menor desarrollo, de corresponder. </w:t>
      </w:r>
    </w:p>
    <w:p w:rsidR="007D2914" w:rsidRPr="007D2914" w:rsidRDefault="007D2914" w:rsidP="007D2914">
      <w:pPr>
        <w:jc w:val="both"/>
        <w:rPr>
          <w:rFonts w:ascii="Arial" w:hAnsi="Arial" w:cs="Arial"/>
        </w:rPr>
      </w:pPr>
    </w:p>
    <w:p w:rsidR="007D2914" w:rsidRPr="007D2914" w:rsidRDefault="007D2914" w:rsidP="007D2914">
      <w:pPr>
        <w:pStyle w:val="ListParagraph"/>
        <w:numPr>
          <w:ilvl w:val="0"/>
          <w:numId w:val="1"/>
        </w:numPr>
        <w:jc w:val="both"/>
        <w:rPr>
          <w:rFonts w:cs="Arial"/>
          <w:b/>
          <w:sz w:val="20"/>
        </w:rPr>
      </w:pPr>
      <w:r w:rsidRPr="007D2914">
        <w:rPr>
          <w:rFonts w:cs="Arial"/>
          <w:b/>
          <w:sz w:val="20"/>
        </w:rPr>
        <w:t xml:space="preserve">REQUISITOS GENERALES </w:t>
      </w:r>
      <w:r w:rsidRPr="007D2914">
        <w:rPr>
          <w:rFonts w:cs="Arial"/>
          <w:b/>
          <w:sz w:val="20"/>
          <w:u w:val="single"/>
        </w:rPr>
        <w:t>OBLIGATORIOS</w:t>
      </w:r>
      <w:r w:rsidRPr="007D2914">
        <w:rPr>
          <w:rFonts w:cs="Arial"/>
          <w:b/>
          <w:sz w:val="20"/>
        </w:rPr>
        <w:t>:</w:t>
      </w:r>
    </w:p>
    <w:p w:rsidR="007D2914" w:rsidRPr="007D2914" w:rsidRDefault="007D2914" w:rsidP="007D2914">
      <w:pPr>
        <w:pStyle w:val="ListParagraph"/>
        <w:tabs>
          <w:tab w:val="left" w:pos="720"/>
        </w:tabs>
        <w:ind w:left="360"/>
        <w:jc w:val="both"/>
        <w:rPr>
          <w:rFonts w:cs="Arial"/>
          <w:sz w:val="20"/>
        </w:rPr>
      </w:pPr>
    </w:p>
    <w:p w:rsidR="007D2914" w:rsidRPr="007D2914" w:rsidRDefault="007D2914" w:rsidP="007D2914">
      <w:pPr>
        <w:pStyle w:val="ListParagraph"/>
        <w:numPr>
          <w:ilvl w:val="0"/>
          <w:numId w:val="2"/>
        </w:numPr>
        <w:jc w:val="both"/>
        <w:rPr>
          <w:rFonts w:cs="Arial"/>
          <w:sz w:val="20"/>
        </w:rPr>
      </w:pPr>
      <w:r w:rsidRPr="007D2914">
        <w:rPr>
          <w:rFonts w:cs="Arial"/>
          <w:sz w:val="20"/>
        </w:rPr>
        <w:t xml:space="preserve">Presentar Declaraciones Juradas (Formatos 1, 2, 3 y 5) según modelo que deberán descargar de la página Web: </w:t>
      </w:r>
      <w:hyperlink r:id="rId5" w:history="1">
        <w:r w:rsidRPr="007D2914">
          <w:rPr>
            <w:rStyle w:val="Hipervnculo"/>
            <w:rFonts w:cs="Arial"/>
            <w:sz w:val="20"/>
          </w:rPr>
          <w:t>www.essalud.gob.pe</w:t>
        </w:r>
      </w:hyperlink>
      <w:r w:rsidRPr="007D2914">
        <w:rPr>
          <w:rFonts w:cs="Arial"/>
          <w:sz w:val="20"/>
        </w:rPr>
        <w:t xml:space="preserve"> (link: Oportunidades Laborales).</w:t>
      </w:r>
    </w:p>
    <w:p w:rsidR="007D2914" w:rsidRPr="007D2914" w:rsidRDefault="007D2914" w:rsidP="007D2914">
      <w:pPr>
        <w:pStyle w:val="ListParagraph"/>
        <w:numPr>
          <w:ilvl w:val="0"/>
          <w:numId w:val="2"/>
        </w:numPr>
        <w:jc w:val="both"/>
        <w:rPr>
          <w:rFonts w:cs="Arial"/>
          <w:sz w:val="20"/>
        </w:rPr>
      </w:pPr>
      <w:r w:rsidRPr="007D2914">
        <w:rPr>
          <w:rFonts w:cs="Arial"/>
          <w:sz w:val="20"/>
        </w:rPr>
        <w:t xml:space="preserve">Presentar Currículum Vitae documentado y </w:t>
      </w:r>
      <w:r w:rsidRPr="007D2914">
        <w:rPr>
          <w:rFonts w:cs="Arial"/>
          <w:b/>
          <w:sz w:val="20"/>
        </w:rPr>
        <w:t>foliado</w:t>
      </w:r>
      <w:r w:rsidRPr="007D2914">
        <w:rPr>
          <w:rFonts w:cs="Arial"/>
          <w:sz w:val="20"/>
        </w:rPr>
        <w:t>, detallando la formación adquirida, períodos y lugares donde se desarrolló la experiencia laboral, así como la denominación, fechas y duración de los eventos de capacitación.</w:t>
      </w:r>
    </w:p>
    <w:p w:rsidR="007D2914" w:rsidRPr="007D2914" w:rsidRDefault="007D2914" w:rsidP="007D2914">
      <w:pPr>
        <w:pStyle w:val="ListParagraph"/>
        <w:numPr>
          <w:ilvl w:val="0"/>
          <w:numId w:val="2"/>
        </w:numPr>
        <w:jc w:val="both"/>
        <w:rPr>
          <w:rFonts w:cs="Arial"/>
          <w:sz w:val="20"/>
        </w:rPr>
      </w:pPr>
      <w:r w:rsidRPr="007D2914">
        <w:rPr>
          <w:rFonts w:cs="Arial"/>
          <w:sz w:val="20"/>
        </w:rPr>
        <w:t xml:space="preserve">No haber sido destituido de </w:t>
      </w:r>
      <w:smartTag w:uri="urn:schemas-microsoft-com:office:smarttags" w:element="PersonName">
        <w:smartTagPr>
          <w:attr w:name="ProductID" w:val="la Administraci￳n P￺blica"/>
        </w:smartTagPr>
        <w:r w:rsidRPr="007D2914">
          <w:rPr>
            <w:rFonts w:cs="Arial"/>
            <w:sz w:val="20"/>
          </w:rPr>
          <w:t>la Administración Pública</w:t>
        </w:r>
      </w:smartTag>
      <w:r w:rsidRPr="007D2914">
        <w:rPr>
          <w:rFonts w:cs="Arial"/>
          <w:sz w:val="20"/>
        </w:rPr>
        <w:t xml:space="preserve"> o Privada en los últimos 05 años.</w:t>
      </w:r>
    </w:p>
    <w:p w:rsidR="007D2914" w:rsidRPr="007D2914" w:rsidRDefault="007D2914" w:rsidP="007D2914">
      <w:pPr>
        <w:pStyle w:val="ListParagraph"/>
        <w:numPr>
          <w:ilvl w:val="0"/>
          <w:numId w:val="2"/>
        </w:numPr>
        <w:jc w:val="both"/>
        <w:rPr>
          <w:rFonts w:cs="Arial"/>
          <w:sz w:val="20"/>
        </w:rPr>
      </w:pPr>
      <w:r w:rsidRPr="007D2914">
        <w:rPr>
          <w:rFonts w:cs="Arial"/>
          <w:sz w:val="20"/>
        </w:rPr>
        <w:t>No tener vínculo laboral vigente con ESSALUD (contratado por servicio específico) (*)</w:t>
      </w:r>
    </w:p>
    <w:p w:rsidR="007D2914" w:rsidRPr="007D2914" w:rsidRDefault="007D2914" w:rsidP="007D2914">
      <w:pPr>
        <w:pStyle w:val="ListParagraph"/>
        <w:numPr>
          <w:ilvl w:val="0"/>
          <w:numId w:val="2"/>
        </w:numPr>
        <w:jc w:val="both"/>
        <w:rPr>
          <w:rFonts w:cs="Arial"/>
          <w:sz w:val="20"/>
        </w:rPr>
      </w:pPr>
      <w:r w:rsidRPr="007D2914">
        <w:rPr>
          <w:rFonts w:cs="Arial"/>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7D2914" w:rsidRPr="007D2914" w:rsidRDefault="007D2914" w:rsidP="007D2914">
      <w:pPr>
        <w:pStyle w:val="ListParagraph"/>
        <w:numPr>
          <w:ilvl w:val="0"/>
          <w:numId w:val="2"/>
        </w:numPr>
        <w:jc w:val="both"/>
        <w:rPr>
          <w:rFonts w:cs="Arial"/>
          <w:sz w:val="20"/>
        </w:rPr>
      </w:pPr>
      <w:r w:rsidRPr="007D2914">
        <w:rPr>
          <w:rFonts w:cs="Arial"/>
          <w:sz w:val="20"/>
        </w:rPr>
        <w:t>Los trabajadores de ESSALUD que laboran bajo la modalidad de suplencia podrán postular sin renuncia previa acreditando su experiencia laboral en la condición citada.</w:t>
      </w:r>
    </w:p>
    <w:p w:rsidR="007D2914" w:rsidRPr="007D2914" w:rsidRDefault="007D2914" w:rsidP="007D2914">
      <w:pPr>
        <w:pStyle w:val="ListParagraph"/>
        <w:numPr>
          <w:ilvl w:val="0"/>
          <w:numId w:val="2"/>
        </w:numPr>
        <w:jc w:val="both"/>
        <w:rPr>
          <w:rFonts w:cs="Arial"/>
          <w:sz w:val="20"/>
        </w:rPr>
      </w:pPr>
      <w:r w:rsidRPr="007D2914">
        <w:rPr>
          <w:rFonts w:cs="Arial"/>
          <w:sz w:val="20"/>
        </w:rPr>
        <w:t>Disponibilidad inmediata.</w:t>
      </w:r>
    </w:p>
    <w:p w:rsidR="007D2914" w:rsidRPr="007D2914" w:rsidRDefault="007D2914" w:rsidP="007D2914">
      <w:pPr>
        <w:ind w:left="360"/>
        <w:jc w:val="both"/>
        <w:rPr>
          <w:rFonts w:ascii="Arial" w:hAnsi="Arial" w:cs="Arial"/>
        </w:rPr>
      </w:pPr>
    </w:p>
    <w:p w:rsidR="007D2914" w:rsidRPr="007D2914" w:rsidRDefault="007D2914" w:rsidP="007D2914">
      <w:pPr>
        <w:ind w:left="709"/>
        <w:jc w:val="both"/>
        <w:rPr>
          <w:rFonts w:ascii="Arial" w:hAnsi="Arial" w:cs="Arial"/>
          <w:b/>
        </w:rPr>
      </w:pPr>
      <w:r w:rsidRPr="007D2914">
        <w:rPr>
          <w:rFonts w:ascii="Arial" w:hAnsi="Arial" w:cs="Arial"/>
          <w:b/>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7D2914" w:rsidRPr="007D2914" w:rsidRDefault="007D2914" w:rsidP="007D2914">
      <w:pPr>
        <w:ind w:left="567" w:hanging="207"/>
        <w:jc w:val="both"/>
        <w:rPr>
          <w:rFonts w:ascii="Arial" w:hAnsi="Arial" w:cs="Arial"/>
          <w:b/>
        </w:rPr>
      </w:pPr>
    </w:p>
    <w:p w:rsidR="007D2914" w:rsidRPr="007D2914" w:rsidRDefault="007D2914" w:rsidP="007D2914">
      <w:pPr>
        <w:ind w:left="567" w:hanging="207"/>
        <w:jc w:val="both"/>
        <w:rPr>
          <w:rFonts w:ascii="Arial" w:hAnsi="Arial" w:cs="Arial"/>
          <w:b/>
        </w:rPr>
      </w:pPr>
    </w:p>
    <w:p w:rsidR="007D2914" w:rsidRPr="007D2914" w:rsidRDefault="007D2914" w:rsidP="007D2914">
      <w:pPr>
        <w:ind w:left="567" w:hanging="207"/>
        <w:jc w:val="both"/>
        <w:rPr>
          <w:rFonts w:ascii="Arial" w:hAnsi="Arial" w:cs="Arial"/>
          <w:b/>
        </w:rPr>
      </w:pPr>
    </w:p>
    <w:p w:rsidR="007D2914" w:rsidRPr="007D2914" w:rsidRDefault="007D2914" w:rsidP="007D2914">
      <w:pPr>
        <w:ind w:left="567" w:hanging="207"/>
        <w:jc w:val="both"/>
        <w:rPr>
          <w:rFonts w:ascii="Arial" w:hAnsi="Arial" w:cs="Arial"/>
          <w:b/>
        </w:rPr>
      </w:pPr>
    </w:p>
    <w:p w:rsidR="007D2914" w:rsidRPr="007D2914" w:rsidRDefault="007D2914" w:rsidP="007D2914">
      <w:pPr>
        <w:pStyle w:val="ListParagraph"/>
        <w:numPr>
          <w:ilvl w:val="0"/>
          <w:numId w:val="1"/>
        </w:numPr>
        <w:jc w:val="both"/>
        <w:rPr>
          <w:rFonts w:cs="Arial"/>
          <w:b/>
          <w:sz w:val="20"/>
        </w:rPr>
      </w:pPr>
      <w:r w:rsidRPr="007D2914">
        <w:rPr>
          <w:rFonts w:cs="Arial"/>
          <w:b/>
          <w:sz w:val="20"/>
        </w:rPr>
        <w:t xml:space="preserve">REQUISITOS ESPECÍFICOS </w:t>
      </w:r>
      <w:r w:rsidRPr="007D2914">
        <w:rPr>
          <w:rFonts w:cs="Arial"/>
          <w:b/>
          <w:sz w:val="20"/>
          <w:u w:val="single"/>
        </w:rPr>
        <w:t>OBLIGATORIOS</w:t>
      </w:r>
      <w:r w:rsidRPr="007D2914">
        <w:rPr>
          <w:rFonts w:cs="Arial"/>
          <w:b/>
          <w:sz w:val="20"/>
        </w:rPr>
        <w:t>:</w:t>
      </w:r>
    </w:p>
    <w:p w:rsidR="007D2914" w:rsidRPr="007D2914" w:rsidRDefault="007D2914" w:rsidP="007D2914">
      <w:pPr>
        <w:pStyle w:val="Sinespaciado"/>
        <w:ind w:left="360"/>
        <w:jc w:val="both"/>
        <w:rPr>
          <w:rFonts w:ascii="Arial" w:hAnsi="Arial" w:cs="Arial"/>
          <w:b/>
          <w:sz w:val="20"/>
          <w:szCs w:val="20"/>
          <w:lang w:eastAsia="es-ES"/>
        </w:rPr>
      </w:pPr>
    </w:p>
    <w:p w:rsidR="007D2914" w:rsidRPr="007D2914" w:rsidRDefault="007D2914" w:rsidP="007D2914">
      <w:pPr>
        <w:ind w:left="360"/>
        <w:jc w:val="both"/>
        <w:rPr>
          <w:rFonts w:ascii="Arial" w:hAnsi="Arial" w:cs="Arial"/>
          <w:b/>
        </w:rPr>
      </w:pPr>
      <w:r w:rsidRPr="007D2914">
        <w:rPr>
          <w:rFonts w:ascii="Arial" w:hAnsi="Arial" w:cs="Arial"/>
          <w:b/>
        </w:rPr>
        <w:t>PROFESIONAL ALTAMENTE ESPECIALIZADO (P1PAE-001)</w:t>
      </w:r>
    </w:p>
    <w:p w:rsidR="007D2914" w:rsidRPr="007D2914" w:rsidRDefault="007D2914" w:rsidP="007D2914">
      <w:pPr>
        <w:ind w:left="360"/>
        <w:jc w:val="both"/>
        <w:rPr>
          <w:rFonts w:ascii="Arial" w:hAnsi="Arial" w:cs="Arial"/>
          <w:b/>
          <w:lang w:val="en-GB"/>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7D2914" w:rsidRPr="007D2914" w:rsidTr="00AB4A0D">
        <w:trPr>
          <w:trHeight w:val="437"/>
        </w:trPr>
        <w:tc>
          <w:tcPr>
            <w:tcW w:w="2340" w:type="dxa"/>
            <w:shd w:val="clear" w:color="auto" w:fill="F2F2F2"/>
            <w:vAlign w:val="center"/>
          </w:tcPr>
          <w:p w:rsidR="007D2914" w:rsidRPr="007D2914" w:rsidRDefault="007D2914" w:rsidP="00641C8F">
            <w:pPr>
              <w:jc w:val="center"/>
              <w:rPr>
                <w:rFonts w:ascii="Arial" w:hAnsi="Arial" w:cs="Arial"/>
                <w:b/>
              </w:rPr>
            </w:pPr>
            <w:r w:rsidRPr="007D2914">
              <w:rPr>
                <w:rFonts w:ascii="Arial" w:hAnsi="Arial" w:cs="Arial"/>
                <w:b/>
              </w:rPr>
              <w:t>REQUISITOS</w:t>
            </w:r>
          </w:p>
          <w:p w:rsidR="007D2914" w:rsidRPr="007D2914" w:rsidRDefault="007D2914" w:rsidP="00641C8F">
            <w:pPr>
              <w:jc w:val="center"/>
              <w:rPr>
                <w:rFonts w:ascii="Arial" w:hAnsi="Arial" w:cs="Arial"/>
                <w:b/>
              </w:rPr>
            </w:pPr>
            <w:r w:rsidRPr="007D2914">
              <w:rPr>
                <w:rFonts w:ascii="Arial" w:hAnsi="Arial" w:cs="Arial"/>
                <w:b/>
              </w:rPr>
              <w:t>ESPECÍFICOS</w:t>
            </w:r>
          </w:p>
        </w:tc>
        <w:tc>
          <w:tcPr>
            <w:tcW w:w="6480" w:type="dxa"/>
            <w:shd w:val="clear" w:color="auto" w:fill="F2F2F2"/>
            <w:vAlign w:val="center"/>
          </w:tcPr>
          <w:p w:rsidR="007D2914" w:rsidRPr="007D2914" w:rsidRDefault="007D2914" w:rsidP="00641C8F">
            <w:pPr>
              <w:jc w:val="center"/>
              <w:rPr>
                <w:rFonts w:ascii="Arial" w:hAnsi="Arial" w:cs="Arial"/>
                <w:b/>
              </w:rPr>
            </w:pPr>
            <w:r w:rsidRPr="007D2914">
              <w:rPr>
                <w:rFonts w:ascii="Arial" w:hAnsi="Arial" w:cs="Arial"/>
                <w:b/>
              </w:rPr>
              <w:t>DETALLE</w:t>
            </w:r>
          </w:p>
        </w:tc>
      </w:tr>
      <w:tr w:rsidR="007D2914" w:rsidRPr="007D2914" w:rsidTr="00AB4A0D">
        <w:tc>
          <w:tcPr>
            <w:tcW w:w="2340" w:type="dxa"/>
            <w:vAlign w:val="center"/>
          </w:tcPr>
          <w:p w:rsidR="007D2914" w:rsidRPr="007D2914" w:rsidRDefault="007D2914" w:rsidP="00641C8F">
            <w:pPr>
              <w:jc w:val="center"/>
              <w:rPr>
                <w:rFonts w:ascii="Arial" w:hAnsi="Arial" w:cs="Arial"/>
                <w:b/>
              </w:rPr>
            </w:pPr>
            <w:r w:rsidRPr="007D2914">
              <w:rPr>
                <w:rFonts w:ascii="Arial" w:hAnsi="Arial" w:cs="Arial"/>
                <w:b/>
              </w:rPr>
              <w:t>Formación General</w:t>
            </w:r>
          </w:p>
        </w:tc>
        <w:tc>
          <w:tcPr>
            <w:tcW w:w="6480" w:type="dxa"/>
          </w:tcPr>
          <w:p w:rsidR="007D2914" w:rsidRPr="007D2914" w:rsidRDefault="007D2914" w:rsidP="007D2914">
            <w:pPr>
              <w:numPr>
                <w:ilvl w:val="0"/>
                <w:numId w:val="9"/>
              </w:numPr>
              <w:tabs>
                <w:tab w:val="clear" w:pos="720"/>
                <w:tab w:val="num" w:pos="252"/>
                <w:tab w:val="num" w:pos="360"/>
              </w:tabs>
              <w:suppressAutoHyphens w:val="0"/>
              <w:ind w:left="252" w:hanging="252"/>
              <w:jc w:val="both"/>
              <w:rPr>
                <w:rFonts w:ascii="Arial" w:hAnsi="Arial" w:cs="Arial"/>
              </w:rPr>
            </w:pPr>
            <w:r w:rsidRPr="007D2914">
              <w:rPr>
                <w:rFonts w:ascii="Arial" w:hAnsi="Arial" w:cs="Arial"/>
              </w:rPr>
              <w:t xml:space="preserve">Presentar copia simple de Título Profesional Universitario Ingeniería de Sistemas y/o Ingeniería Informática. </w:t>
            </w:r>
            <w:r w:rsidRPr="007D2914">
              <w:rPr>
                <w:rFonts w:ascii="Arial" w:hAnsi="Arial" w:cs="Arial"/>
                <w:b/>
              </w:rPr>
              <w:t>(Indispensable)</w:t>
            </w:r>
          </w:p>
          <w:p w:rsidR="007D2914" w:rsidRPr="007D2914" w:rsidRDefault="007D2914" w:rsidP="007D2914">
            <w:pPr>
              <w:numPr>
                <w:ilvl w:val="0"/>
                <w:numId w:val="9"/>
              </w:numPr>
              <w:tabs>
                <w:tab w:val="clear" w:pos="720"/>
                <w:tab w:val="num" w:pos="252"/>
                <w:tab w:val="num" w:pos="360"/>
              </w:tabs>
              <w:suppressAutoHyphens w:val="0"/>
              <w:ind w:left="252" w:hanging="252"/>
              <w:jc w:val="both"/>
              <w:rPr>
                <w:rFonts w:ascii="Arial" w:hAnsi="Arial" w:cs="Arial"/>
              </w:rPr>
            </w:pPr>
            <w:r w:rsidRPr="007D2914">
              <w:rPr>
                <w:rFonts w:ascii="Arial" w:hAnsi="Arial" w:cs="Arial"/>
              </w:rPr>
              <w:t xml:space="preserve">Contar con colegiatura y habilitación profesional vigente. </w:t>
            </w:r>
            <w:r w:rsidRPr="007D2914">
              <w:rPr>
                <w:rFonts w:ascii="Arial" w:hAnsi="Arial" w:cs="Arial"/>
                <w:b/>
              </w:rPr>
              <w:t>(Indispensable)</w:t>
            </w:r>
          </w:p>
          <w:p w:rsidR="007D2914" w:rsidRPr="007D2914" w:rsidRDefault="007D2914" w:rsidP="007D2914">
            <w:pPr>
              <w:numPr>
                <w:ilvl w:val="0"/>
                <w:numId w:val="9"/>
              </w:numPr>
              <w:tabs>
                <w:tab w:val="clear" w:pos="720"/>
                <w:tab w:val="num" w:pos="252"/>
                <w:tab w:val="num" w:pos="360"/>
              </w:tabs>
              <w:suppressAutoHyphens w:val="0"/>
              <w:ind w:left="252" w:hanging="252"/>
              <w:jc w:val="both"/>
              <w:rPr>
                <w:rFonts w:ascii="Arial" w:hAnsi="Arial" w:cs="Arial"/>
              </w:rPr>
            </w:pPr>
            <w:r w:rsidRPr="007D2914">
              <w:rPr>
                <w:rFonts w:ascii="Arial" w:hAnsi="Arial" w:cs="Arial"/>
              </w:rPr>
              <w:t xml:space="preserve">Acreditar Diploma o Constancia de egresado de maestría en Ingeniería de sistemas.  </w:t>
            </w:r>
            <w:r w:rsidRPr="007D2914">
              <w:rPr>
                <w:rFonts w:ascii="Arial" w:hAnsi="Arial" w:cs="Arial"/>
                <w:b/>
              </w:rPr>
              <w:t>(Indispensable)</w:t>
            </w:r>
          </w:p>
        </w:tc>
      </w:tr>
      <w:tr w:rsidR="007D2914" w:rsidRPr="007D2914" w:rsidTr="00AB4A0D">
        <w:tc>
          <w:tcPr>
            <w:tcW w:w="2340" w:type="dxa"/>
            <w:vAlign w:val="center"/>
          </w:tcPr>
          <w:p w:rsidR="007D2914" w:rsidRPr="007D2914" w:rsidRDefault="007D2914" w:rsidP="00641C8F">
            <w:pPr>
              <w:jc w:val="center"/>
              <w:rPr>
                <w:rFonts w:ascii="Arial" w:hAnsi="Arial" w:cs="Arial"/>
                <w:b/>
              </w:rPr>
            </w:pPr>
            <w:r w:rsidRPr="007D2914">
              <w:rPr>
                <w:rFonts w:ascii="Arial" w:hAnsi="Arial" w:cs="Arial"/>
                <w:b/>
              </w:rPr>
              <w:t>Experiencia Laboral</w:t>
            </w:r>
          </w:p>
        </w:tc>
        <w:tc>
          <w:tcPr>
            <w:tcW w:w="6480" w:type="dxa"/>
          </w:tcPr>
          <w:p w:rsidR="007D2914" w:rsidRPr="007D2914" w:rsidRDefault="007D2914" w:rsidP="00641C8F">
            <w:pPr>
              <w:ind w:left="252"/>
              <w:jc w:val="both"/>
              <w:rPr>
                <w:rFonts w:ascii="Arial" w:hAnsi="Arial" w:cs="Arial"/>
                <w:b/>
                <w:lang w:val="es-MX"/>
              </w:rPr>
            </w:pPr>
            <w:r w:rsidRPr="007D2914">
              <w:rPr>
                <w:rFonts w:ascii="Arial" w:hAnsi="Arial" w:cs="Arial"/>
                <w:b/>
                <w:lang w:val="es-MX"/>
              </w:rPr>
              <w:t>EXPERIENCIA GENERAL:</w:t>
            </w:r>
          </w:p>
          <w:p w:rsidR="007D2914" w:rsidRPr="007D2914" w:rsidRDefault="007D2914" w:rsidP="007D2914">
            <w:pPr>
              <w:numPr>
                <w:ilvl w:val="0"/>
                <w:numId w:val="8"/>
              </w:numPr>
              <w:tabs>
                <w:tab w:val="clear" w:pos="720"/>
              </w:tabs>
              <w:suppressAutoHyphens w:val="0"/>
              <w:ind w:left="252" w:hanging="240"/>
              <w:jc w:val="both"/>
              <w:rPr>
                <w:rFonts w:ascii="Arial" w:hAnsi="Arial" w:cs="Arial"/>
                <w:lang w:val="es-MX"/>
              </w:rPr>
            </w:pPr>
            <w:r w:rsidRPr="007D2914">
              <w:rPr>
                <w:rFonts w:ascii="Arial" w:hAnsi="Arial" w:cs="Arial"/>
                <w:lang w:val="es-MX"/>
              </w:rPr>
              <w:t xml:space="preserve">Acreditar experiencia laboral mínima de cinco (05) años. </w:t>
            </w:r>
            <w:r w:rsidRPr="007D2914">
              <w:rPr>
                <w:rFonts w:ascii="Arial" w:hAnsi="Arial" w:cs="Arial"/>
                <w:b/>
                <w:lang w:val="es-MX"/>
              </w:rPr>
              <w:t>(Indispensable)</w:t>
            </w:r>
          </w:p>
          <w:p w:rsidR="007D2914" w:rsidRPr="007D2914" w:rsidRDefault="007D2914" w:rsidP="00641C8F">
            <w:pPr>
              <w:ind w:left="252"/>
              <w:jc w:val="both"/>
              <w:rPr>
                <w:rFonts w:ascii="Arial" w:hAnsi="Arial" w:cs="Arial"/>
                <w:b/>
                <w:lang w:val="es-MX"/>
              </w:rPr>
            </w:pPr>
            <w:r w:rsidRPr="007D2914">
              <w:rPr>
                <w:rFonts w:ascii="Arial" w:hAnsi="Arial" w:cs="Arial"/>
                <w:b/>
                <w:lang w:val="es-MX"/>
              </w:rPr>
              <w:t>EXPERIENCIA ESPECÍFICA:</w:t>
            </w:r>
          </w:p>
          <w:p w:rsidR="007D2914" w:rsidRPr="007D2914" w:rsidRDefault="007D2914" w:rsidP="007D2914">
            <w:pPr>
              <w:numPr>
                <w:ilvl w:val="0"/>
                <w:numId w:val="8"/>
              </w:numPr>
              <w:tabs>
                <w:tab w:val="clear" w:pos="720"/>
              </w:tabs>
              <w:suppressAutoHyphens w:val="0"/>
              <w:ind w:left="252" w:hanging="240"/>
              <w:jc w:val="both"/>
              <w:rPr>
                <w:rFonts w:ascii="Arial" w:hAnsi="Arial" w:cs="Arial"/>
                <w:lang w:val="es-MX"/>
              </w:rPr>
            </w:pPr>
            <w:r w:rsidRPr="007D2914">
              <w:rPr>
                <w:rFonts w:ascii="Arial" w:hAnsi="Arial" w:cs="Arial"/>
                <w:lang w:val="es-MX"/>
              </w:rPr>
              <w:t xml:space="preserve">Acreditar tres (03) años en el desempeño de funciones afines a la profesión, de los cuales de haber laborado un (01) año en Lenguaje de programación (java), con posterioridad a la obtención del Título profesional. </w:t>
            </w:r>
            <w:r w:rsidRPr="007D2914">
              <w:rPr>
                <w:rFonts w:ascii="Arial" w:hAnsi="Arial" w:cs="Arial"/>
                <w:b/>
                <w:lang w:val="es-MX"/>
              </w:rPr>
              <w:t>(Indispensable)</w:t>
            </w:r>
          </w:p>
          <w:p w:rsidR="007D2914" w:rsidRPr="007D2914" w:rsidRDefault="007D2914" w:rsidP="00641C8F">
            <w:pPr>
              <w:ind w:left="252"/>
              <w:jc w:val="both"/>
              <w:rPr>
                <w:rFonts w:ascii="Arial" w:hAnsi="Arial" w:cs="Arial"/>
                <w:b/>
                <w:lang w:val="es-MX"/>
              </w:rPr>
            </w:pPr>
            <w:r w:rsidRPr="007D2914">
              <w:rPr>
                <w:rFonts w:ascii="Arial" w:hAnsi="Arial" w:cs="Arial"/>
                <w:b/>
                <w:lang w:val="es-MX"/>
              </w:rPr>
              <w:t>EXPERIENCIA EN EL SECTOR PÚBLICO:</w:t>
            </w:r>
          </w:p>
          <w:p w:rsidR="007D2914" w:rsidRPr="007D2914" w:rsidRDefault="007D2914" w:rsidP="007D2914">
            <w:pPr>
              <w:numPr>
                <w:ilvl w:val="0"/>
                <w:numId w:val="8"/>
              </w:numPr>
              <w:tabs>
                <w:tab w:val="clear" w:pos="720"/>
              </w:tabs>
              <w:suppressAutoHyphens w:val="0"/>
              <w:ind w:left="252" w:hanging="240"/>
              <w:jc w:val="both"/>
              <w:rPr>
                <w:rFonts w:ascii="Arial" w:hAnsi="Arial" w:cs="Arial"/>
                <w:lang w:val="es-MX"/>
              </w:rPr>
            </w:pPr>
            <w:r w:rsidRPr="007D2914">
              <w:rPr>
                <w:rFonts w:ascii="Arial" w:hAnsi="Arial" w:cs="Arial"/>
                <w:lang w:val="es-MX"/>
              </w:rPr>
              <w:t xml:space="preserve">Acreditar un (01) año en el cargo vinculado a las funciones a desempeñar. </w:t>
            </w:r>
            <w:r w:rsidRPr="007D2914">
              <w:rPr>
                <w:rFonts w:ascii="Arial" w:hAnsi="Arial" w:cs="Arial"/>
                <w:b/>
                <w:lang w:val="es-MX"/>
              </w:rPr>
              <w:t>(Indispensable)</w:t>
            </w:r>
          </w:p>
          <w:p w:rsidR="007D2914" w:rsidRPr="007D2914" w:rsidRDefault="007D2914" w:rsidP="00641C8F">
            <w:pPr>
              <w:ind w:left="252"/>
              <w:jc w:val="both"/>
              <w:rPr>
                <w:rFonts w:ascii="Arial" w:hAnsi="Arial" w:cs="Arial"/>
              </w:rPr>
            </w:pPr>
          </w:p>
          <w:p w:rsidR="007D2914" w:rsidRPr="007D2914" w:rsidRDefault="007D2914" w:rsidP="00641C8F">
            <w:pPr>
              <w:ind w:left="252"/>
              <w:jc w:val="both"/>
              <w:rPr>
                <w:rFonts w:ascii="Arial" w:hAnsi="Arial" w:cs="Arial"/>
                <w:lang w:val="es-MX"/>
              </w:rPr>
            </w:pPr>
            <w:r w:rsidRPr="007D2914">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7D2914" w:rsidRPr="007D2914" w:rsidRDefault="007D2914" w:rsidP="00641C8F">
            <w:pPr>
              <w:tabs>
                <w:tab w:val="num" w:pos="360"/>
              </w:tabs>
              <w:ind w:left="252"/>
              <w:jc w:val="both"/>
              <w:rPr>
                <w:rFonts w:ascii="Arial" w:hAnsi="Arial" w:cs="Arial"/>
              </w:rPr>
            </w:pPr>
            <w:r w:rsidRPr="007D2914">
              <w:rPr>
                <w:rFonts w:ascii="Arial" w:hAnsi="Arial" w:cs="Arial"/>
              </w:rPr>
              <w:t>No se considerará como experiencia laboral: Trabajos Ad Honorem, en domicilio, ni Pasantías.</w:t>
            </w:r>
          </w:p>
        </w:tc>
      </w:tr>
      <w:tr w:rsidR="007D2914" w:rsidRPr="007D2914" w:rsidTr="00AB4A0D">
        <w:trPr>
          <w:trHeight w:val="345"/>
        </w:trPr>
        <w:tc>
          <w:tcPr>
            <w:tcW w:w="2340" w:type="dxa"/>
            <w:vAlign w:val="center"/>
          </w:tcPr>
          <w:p w:rsidR="007D2914" w:rsidRPr="007D2914" w:rsidRDefault="007D2914" w:rsidP="00641C8F">
            <w:pPr>
              <w:jc w:val="center"/>
              <w:rPr>
                <w:rFonts w:ascii="Arial" w:hAnsi="Arial" w:cs="Arial"/>
                <w:b/>
              </w:rPr>
            </w:pPr>
            <w:r w:rsidRPr="007D2914">
              <w:rPr>
                <w:rFonts w:ascii="Arial" w:hAnsi="Arial" w:cs="Arial"/>
                <w:b/>
              </w:rPr>
              <w:t>Capacitación</w:t>
            </w:r>
          </w:p>
        </w:tc>
        <w:tc>
          <w:tcPr>
            <w:tcW w:w="6480" w:type="dxa"/>
          </w:tcPr>
          <w:p w:rsidR="007D2914" w:rsidRPr="007D2914" w:rsidRDefault="007D2914" w:rsidP="007D2914">
            <w:pPr>
              <w:numPr>
                <w:ilvl w:val="0"/>
                <w:numId w:val="8"/>
              </w:numPr>
              <w:tabs>
                <w:tab w:val="clear" w:pos="720"/>
              </w:tabs>
              <w:suppressAutoHyphens w:val="0"/>
              <w:ind w:left="252" w:hanging="240"/>
              <w:jc w:val="both"/>
              <w:rPr>
                <w:rFonts w:ascii="Arial" w:hAnsi="Arial" w:cs="Arial"/>
                <w:lang w:val="es-MX"/>
              </w:rPr>
            </w:pPr>
            <w:r w:rsidRPr="007D2914">
              <w:rPr>
                <w:rFonts w:ascii="Arial" w:hAnsi="Arial" w:cs="Arial"/>
                <w:lang w:val="es-MX"/>
              </w:rPr>
              <w:t xml:space="preserve">Acreditar actividades de capacitación y/o actualización profesional afines al cargo convocado, como mínimo de 51 horas, realizadas a partir del año 2014 a la fecha. </w:t>
            </w:r>
            <w:r w:rsidRPr="007D2914">
              <w:rPr>
                <w:rFonts w:ascii="Arial" w:hAnsi="Arial" w:cs="Arial"/>
                <w:b/>
                <w:lang w:val="es-MX"/>
              </w:rPr>
              <w:t>(Indispensable)</w:t>
            </w:r>
            <w:r w:rsidRPr="007D2914">
              <w:rPr>
                <w:rFonts w:ascii="Arial" w:hAnsi="Arial" w:cs="Arial"/>
                <w:lang w:val="es-MX"/>
              </w:rPr>
              <w:t xml:space="preserve"> </w:t>
            </w:r>
          </w:p>
          <w:p w:rsidR="007D2914" w:rsidRPr="007D2914" w:rsidRDefault="007D2914" w:rsidP="007D2914">
            <w:pPr>
              <w:numPr>
                <w:ilvl w:val="0"/>
                <w:numId w:val="8"/>
              </w:numPr>
              <w:tabs>
                <w:tab w:val="clear" w:pos="720"/>
              </w:tabs>
              <w:suppressAutoHyphens w:val="0"/>
              <w:ind w:left="252" w:hanging="240"/>
              <w:jc w:val="both"/>
              <w:rPr>
                <w:rFonts w:ascii="Arial" w:hAnsi="Arial" w:cs="Arial"/>
                <w:lang w:val="es-MX"/>
              </w:rPr>
            </w:pPr>
            <w:r w:rsidRPr="007D2914">
              <w:rPr>
                <w:rFonts w:ascii="Arial" w:hAnsi="Arial" w:cs="Arial"/>
                <w:lang w:val="es-MX"/>
              </w:rPr>
              <w:t xml:space="preserve">Acreditar actividades de capacitación y/o actualización profesional relacionadas en desarrollo en Java y/o Base de datos con Oracle y/o lenguaje de programación estructurada, de 30 horas realizadas partir del año 2014 a la fecha. </w:t>
            </w:r>
            <w:r w:rsidRPr="007D2914">
              <w:rPr>
                <w:rFonts w:ascii="Arial" w:hAnsi="Arial" w:cs="Arial"/>
                <w:b/>
                <w:lang w:val="es-MX"/>
              </w:rPr>
              <w:t>(Indispensable)</w:t>
            </w:r>
          </w:p>
        </w:tc>
      </w:tr>
      <w:tr w:rsidR="007D2914" w:rsidRPr="007D2914" w:rsidTr="00AB4A0D">
        <w:trPr>
          <w:trHeight w:val="308"/>
        </w:trPr>
        <w:tc>
          <w:tcPr>
            <w:tcW w:w="2340" w:type="dxa"/>
            <w:vAlign w:val="center"/>
          </w:tcPr>
          <w:p w:rsidR="007D2914" w:rsidRPr="007D2914" w:rsidRDefault="007D2914" w:rsidP="00641C8F">
            <w:pPr>
              <w:jc w:val="center"/>
              <w:rPr>
                <w:rFonts w:ascii="Arial" w:hAnsi="Arial" w:cs="Arial"/>
                <w:b/>
              </w:rPr>
            </w:pPr>
            <w:r w:rsidRPr="007D2914">
              <w:rPr>
                <w:rFonts w:ascii="Arial" w:hAnsi="Arial" w:cs="Arial"/>
                <w:b/>
              </w:rPr>
              <w:t>Conocimientos complementarios para el cargo</w:t>
            </w:r>
          </w:p>
        </w:tc>
        <w:tc>
          <w:tcPr>
            <w:tcW w:w="6480" w:type="dxa"/>
          </w:tcPr>
          <w:p w:rsidR="007D2914" w:rsidRPr="007D2914" w:rsidRDefault="007D2914" w:rsidP="007D2914">
            <w:pPr>
              <w:numPr>
                <w:ilvl w:val="0"/>
                <w:numId w:val="7"/>
              </w:numPr>
              <w:tabs>
                <w:tab w:val="clear" w:pos="720"/>
                <w:tab w:val="num" w:pos="252"/>
              </w:tabs>
              <w:suppressAutoHyphens w:val="0"/>
              <w:autoSpaceDE w:val="0"/>
              <w:autoSpaceDN w:val="0"/>
              <w:adjustRightInd w:val="0"/>
              <w:ind w:left="252" w:hanging="252"/>
              <w:jc w:val="both"/>
              <w:rPr>
                <w:rFonts w:ascii="Arial" w:hAnsi="Arial" w:cs="Arial"/>
              </w:rPr>
            </w:pPr>
            <w:r w:rsidRPr="007D2914">
              <w:rPr>
                <w:rFonts w:ascii="Arial" w:hAnsi="Arial" w:cs="Arial"/>
              </w:rPr>
              <w:t xml:space="preserve">Manejo de Ofimática: Word, Excel, </w:t>
            </w:r>
            <w:proofErr w:type="spellStart"/>
            <w:r w:rsidRPr="007D2914">
              <w:rPr>
                <w:rFonts w:ascii="Arial" w:hAnsi="Arial" w:cs="Arial"/>
              </w:rPr>
              <w:t>Power</w:t>
            </w:r>
            <w:proofErr w:type="spellEnd"/>
            <w:r w:rsidRPr="007D2914">
              <w:rPr>
                <w:rFonts w:ascii="Arial" w:hAnsi="Arial" w:cs="Arial"/>
              </w:rPr>
              <w:t xml:space="preserve"> Point, Internet a nivel Básico. </w:t>
            </w:r>
            <w:r w:rsidRPr="007D2914">
              <w:rPr>
                <w:rFonts w:ascii="Arial" w:hAnsi="Arial" w:cs="Arial"/>
                <w:b/>
              </w:rPr>
              <w:t>(Indispensable)</w:t>
            </w:r>
          </w:p>
          <w:p w:rsidR="007D2914" w:rsidRPr="007D2914" w:rsidRDefault="007D2914" w:rsidP="007D2914">
            <w:pPr>
              <w:numPr>
                <w:ilvl w:val="0"/>
                <w:numId w:val="7"/>
              </w:numPr>
              <w:tabs>
                <w:tab w:val="clear" w:pos="720"/>
                <w:tab w:val="num" w:pos="252"/>
              </w:tabs>
              <w:suppressAutoHyphens w:val="0"/>
              <w:autoSpaceDE w:val="0"/>
              <w:autoSpaceDN w:val="0"/>
              <w:adjustRightInd w:val="0"/>
              <w:ind w:left="252" w:hanging="252"/>
              <w:jc w:val="both"/>
              <w:rPr>
                <w:rFonts w:ascii="Arial" w:hAnsi="Arial" w:cs="Arial"/>
              </w:rPr>
            </w:pPr>
            <w:r w:rsidRPr="007D2914">
              <w:rPr>
                <w:rFonts w:ascii="Arial" w:hAnsi="Arial" w:cs="Arial"/>
              </w:rPr>
              <w:t xml:space="preserve">Manejo del idioma inglés a nivel básico. </w:t>
            </w:r>
            <w:r w:rsidRPr="007D2914">
              <w:rPr>
                <w:rFonts w:ascii="Arial" w:hAnsi="Arial" w:cs="Arial"/>
                <w:b/>
              </w:rPr>
              <w:t>(Indispensable)</w:t>
            </w:r>
          </w:p>
        </w:tc>
      </w:tr>
      <w:tr w:rsidR="007D2914" w:rsidRPr="007D2914" w:rsidTr="00AB4A0D">
        <w:trPr>
          <w:trHeight w:val="418"/>
        </w:trPr>
        <w:tc>
          <w:tcPr>
            <w:tcW w:w="2340" w:type="dxa"/>
            <w:vAlign w:val="center"/>
          </w:tcPr>
          <w:p w:rsidR="007D2914" w:rsidRPr="007D2914" w:rsidRDefault="007D2914" w:rsidP="00641C8F">
            <w:pPr>
              <w:jc w:val="center"/>
              <w:rPr>
                <w:rFonts w:ascii="Arial" w:hAnsi="Arial" w:cs="Arial"/>
                <w:b/>
              </w:rPr>
            </w:pPr>
            <w:r w:rsidRPr="007D2914">
              <w:rPr>
                <w:rFonts w:ascii="Arial" w:hAnsi="Arial" w:cs="Arial"/>
                <w:b/>
              </w:rPr>
              <w:t>Habilidades o Competencias</w:t>
            </w:r>
          </w:p>
        </w:tc>
        <w:tc>
          <w:tcPr>
            <w:tcW w:w="6480" w:type="dxa"/>
          </w:tcPr>
          <w:p w:rsidR="007D2914" w:rsidRPr="007D2914" w:rsidRDefault="007D2914" w:rsidP="00641C8F">
            <w:pPr>
              <w:tabs>
                <w:tab w:val="num" w:pos="360"/>
              </w:tabs>
              <w:ind w:left="252"/>
              <w:jc w:val="both"/>
              <w:rPr>
                <w:rFonts w:ascii="Arial" w:hAnsi="Arial" w:cs="Arial"/>
              </w:rPr>
            </w:pPr>
            <w:r w:rsidRPr="007D2914">
              <w:rPr>
                <w:rFonts w:ascii="Arial" w:hAnsi="Arial" w:cs="Arial"/>
                <w:b/>
              </w:rPr>
              <w:t>GENÉRICAS:</w:t>
            </w:r>
            <w:r w:rsidRPr="007D2914">
              <w:rPr>
                <w:rFonts w:ascii="Arial" w:hAnsi="Arial" w:cs="Arial"/>
              </w:rPr>
              <w:t xml:space="preserve"> Actitud de servicio, ética e integridad, compromiso y responsabilidad, orientación a resultados, trabajo en equipo.</w:t>
            </w:r>
          </w:p>
          <w:p w:rsidR="007D2914" w:rsidRPr="007D2914" w:rsidRDefault="007D2914" w:rsidP="00641C8F">
            <w:pPr>
              <w:tabs>
                <w:tab w:val="num" w:pos="360"/>
              </w:tabs>
              <w:ind w:left="252"/>
              <w:jc w:val="both"/>
              <w:rPr>
                <w:rFonts w:ascii="Arial" w:hAnsi="Arial" w:cs="Arial"/>
              </w:rPr>
            </w:pPr>
            <w:r w:rsidRPr="007D2914">
              <w:rPr>
                <w:rFonts w:ascii="Arial" w:hAnsi="Arial" w:cs="Arial"/>
                <w:b/>
              </w:rPr>
              <w:t>ESPECÍFICAS:</w:t>
            </w:r>
            <w:r w:rsidRPr="007D2914">
              <w:rPr>
                <w:rFonts w:ascii="Arial" w:hAnsi="Arial" w:cs="Arial"/>
              </w:rPr>
              <w:t xml:space="preserve"> Pensamiento estratégico, comunicación efectiva, planificación y organización, capacidad de análisis y capacidad de respuesta al cambio.</w:t>
            </w:r>
          </w:p>
        </w:tc>
      </w:tr>
      <w:tr w:rsidR="007D2914" w:rsidRPr="007D2914" w:rsidTr="00AB4A0D">
        <w:trPr>
          <w:trHeight w:val="491"/>
        </w:trPr>
        <w:tc>
          <w:tcPr>
            <w:tcW w:w="2340" w:type="dxa"/>
            <w:vAlign w:val="center"/>
          </w:tcPr>
          <w:p w:rsidR="007D2914" w:rsidRPr="007D2914" w:rsidRDefault="007D2914" w:rsidP="00641C8F">
            <w:pPr>
              <w:jc w:val="center"/>
              <w:rPr>
                <w:rFonts w:ascii="Arial" w:hAnsi="Arial" w:cs="Arial"/>
                <w:b/>
              </w:rPr>
            </w:pPr>
            <w:r w:rsidRPr="007D2914">
              <w:rPr>
                <w:rFonts w:ascii="Arial" w:hAnsi="Arial" w:cs="Arial"/>
                <w:b/>
              </w:rPr>
              <w:t>Motivo de Contratación</w:t>
            </w:r>
          </w:p>
        </w:tc>
        <w:tc>
          <w:tcPr>
            <w:tcW w:w="6480" w:type="dxa"/>
          </w:tcPr>
          <w:p w:rsidR="007D2914" w:rsidRPr="007D2914" w:rsidRDefault="007D2914" w:rsidP="007D2914">
            <w:pPr>
              <w:numPr>
                <w:ilvl w:val="0"/>
                <w:numId w:val="9"/>
              </w:numPr>
              <w:tabs>
                <w:tab w:val="clear" w:pos="720"/>
                <w:tab w:val="num" w:pos="252"/>
                <w:tab w:val="num" w:pos="360"/>
              </w:tabs>
              <w:suppressAutoHyphens w:val="0"/>
              <w:ind w:left="252" w:hanging="252"/>
              <w:jc w:val="both"/>
              <w:rPr>
                <w:rFonts w:ascii="Arial" w:hAnsi="Arial" w:cs="Arial"/>
              </w:rPr>
            </w:pPr>
            <w:r w:rsidRPr="007D2914">
              <w:rPr>
                <w:rFonts w:ascii="Arial" w:hAnsi="Arial" w:cs="Arial"/>
              </w:rPr>
              <w:t>Carta N° 3065-GCGP-ESSALUD-2019</w:t>
            </w:r>
          </w:p>
        </w:tc>
      </w:tr>
    </w:tbl>
    <w:p w:rsidR="007D2914" w:rsidRPr="007D2914" w:rsidRDefault="007D2914" w:rsidP="007D2914">
      <w:pPr>
        <w:rPr>
          <w:rFonts w:ascii="Arial" w:hAnsi="Arial" w:cs="Arial"/>
          <w:b/>
        </w:rPr>
      </w:pPr>
      <w:r w:rsidRPr="007D2914">
        <w:rPr>
          <w:rFonts w:ascii="Arial" w:hAnsi="Arial" w:cs="Arial"/>
          <w:b/>
        </w:rPr>
        <w:t xml:space="preserve">   </w:t>
      </w:r>
    </w:p>
    <w:p w:rsidR="007D2914" w:rsidRPr="007D2914" w:rsidRDefault="007D2914" w:rsidP="007D2914">
      <w:pPr>
        <w:ind w:left="360"/>
        <w:jc w:val="both"/>
        <w:rPr>
          <w:rFonts w:ascii="Arial" w:hAnsi="Arial" w:cs="Arial"/>
          <w:b/>
        </w:rPr>
      </w:pPr>
      <w:r w:rsidRPr="007D2914">
        <w:rPr>
          <w:rFonts w:ascii="Arial" w:hAnsi="Arial" w:cs="Arial"/>
          <w:b/>
        </w:rPr>
        <w:t>TECNICO DE SERVICIO ADMINISTRATIVO Y APOYO (T2TAD-002)</w:t>
      </w:r>
    </w:p>
    <w:p w:rsidR="007D2914" w:rsidRPr="007D2914" w:rsidRDefault="007D2914" w:rsidP="007D2914">
      <w:pPr>
        <w:ind w:left="360"/>
        <w:jc w:val="both"/>
        <w:rPr>
          <w:rFonts w:ascii="Arial" w:hAnsi="Arial" w:cs="Arial"/>
          <w:b/>
        </w:rPr>
      </w:pPr>
    </w:p>
    <w:tbl>
      <w:tblPr>
        <w:tblW w:w="8931"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5"/>
        <w:gridCol w:w="6446"/>
      </w:tblGrid>
      <w:tr w:rsidR="007D2914" w:rsidRPr="007D2914" w:rsidTr="00BE4BE1">
        <w:trPr>
          <w:trHeight w:val="295"/>
        </w:trPr>
        <w:tc>
          <w:tcPr>
            <w:tcW w:w="2485" w:type="dxa"/>
            <w:shd w:val="clear" w:color="auto" w:fill="F2F2F2"/>
            <w:vAlign w:val="center"/>
          </w:tcPr>
          <w:p w:rsidR="007D2914" w:rsidRPr="007D2914" w:rsidRDefault="007D2914" w:rsidP="00641C8F">
            <w:pPr>
              <w:jc w:val="center"/>
              <w:rPr>
                <w:rFonts w:ascii="Arial" w:hAnsi="Arial" w:cs="Arial"/>
                <w:b/>
                <w:lang w:eastAsia="en-US"/>
              </w:rPr>
            </w:pPr>
            <w:r w:rsidRPr="007D2914">
              <w:rPr>
                <w:rFonts w:ascii="Arial" w:hAnsi="Arial" w:cs="Arial"/>
                <w:b/>
                <w:lang w:eastAsia="en-US"/>
              </w:rPr>
              <w:t>REQUISITOS ESPECÍFICOS</w:t>
            </w:r>
          </w:p>
        </w:tc>
        <w:tc>
          <w:tcPr>
            <w:tcW w:w="6446" w:type="dxa"/>
            <w:shd w:val="clear" w:color="auto" w:fill="F2F2F2"/>
            <w:vAlign w:val="center"/>
          </w:tcPr>
          <w:p w:rsidR="007D2914" w:rsidRPr="007D2914" w:rsidRDefault="007D2914" w:rsidP="00641C8F">
            <w:pPr>
              <w:jc w:val="center"/>
              <w:rPr>
                <w:rFonts w:ascii="Arial" w:hAnsi="Arial" w:cs="Arial"/>
                <w:b/>
                <w:lang w:eastAsia="en-US"/>
              </w:rPr>
            </w:pPr>
            <w:r w:rsidRPr="007D2914">
              <w:rPr>
                <w:rFonts w:ascii="Arial" w:hAnsi="Arial" w:cs="Arial"/>
                <w:b/>
                <w:lang w:eastAsia="en-US"/>
              </w:rPr>
              <w:t>DETALLE</w:t>
            </w:r>
          </w:p>
        </w:tc>
      </w:tr>
      <w:tr w:rsidR="007D2914" w:rsidRPr="007D2914" w:rsidTr="00BE4BE1">
        <w:tc>
          <w:tcPr>
            <w:tcW w:w="2485" w:type="dxa"/>
            <w:shd w:val="clear" w:color="auto" w:fill="auto"/>
            <w:vAlign w:val="center"/>
          </w:tcPr>
          <w:p w:rsidR="007D2914" w:rsidRPr="007D2914" w:rsidRDefault="007D2914" w:rsidP="00641C8F">
            <w:pPr>
              <w:jc w:val="center"/>
              <w:rPr>
                <w:rFonts w:ascii="Arial" w:hAnsi="Arial" w:cs="Arial"/>
                <w:b/>
                <w:lang w:eastAsia="en-US"/>
              </w:rPr>
            </w:pPr>
            <w:r w:rsidRPr="007D2914">
              <w:rPr>
                <w:rFonts w:ascii="Arial" w:hAnsi="Arial" w:cs="Arial"/>
                <w:b/>
                <w:lang w:eastAsia="en-US"/>
              </w:rPr>
              <w:t>Formación general</w:t>
            </w:r>
          </w:p>
        </w:tc>
        <w:tc>
          <w:tcPr>
            <w:tcW w:w="6446" w:type="dxa"/>
            <w:shd w:val="clear" w:color="auto" w:fill="auto"/>
          </w:tcPr>
          <w:p w:rsidR="007D2914" w:rsidRPr="007D2914" w:rsidRDefault="007D2914" w:rsidP="00641C8F">
            <w:pPr>
              <w:widowControl w:val="0"/>
              <w:numPr>
                <w:ilvl w:val="0"/>
                <w:numId w:val="11"/>
              </w:numPr>
              <w:tabs>
                <w:tab w:val="num" w:pos="343"/>
              </w:tabs>
              <w:ind w:left="343" w:hanging="283"/>
              <w:jc w:val="both"/>
              <w:rPr>
                <w:rFonts w:ascii="Arial" w:hAnsi="Arial" w:cs="Arial"/>
                <w:color w:val="000000"/>
                <w:lang w:val="es-MX"/>
              </w:rPr>
            </w:pPr>
            <w:r w:rsidRPr="007D2914">
              <w:rPr>
                <w:rFonts w:ascii="Arial" w:hAnsi="Arial" w:cs="Arial"/>
                <w:color w:val="000000"/>
                <w:lang w:val="es-MX"/>
              </w:rPr>
              <w:t xml:space="preserve">Presentar copia simple </w:t>
            </w:r>
            <w:r w:rsidRPr="007D2914">
              <w:rPr>
                <w:rFonts w:ascii="Arial" w:hAnsi="Arial" w:cs="Arial"/>
                <w:color w:val="000000"/>
              </w:rPr>
              <w:t xml:space="preserve">del Título técnico de Administración y/o Contabilidad, </w:t>
            </w:r>
            <w:r w:rsidRPr="007D2914">
              <w:rPr>
                <w:rFonts w:ascii="Arial" w:hAnsi="Arial" w:cs="Arial"/>
                <w:color w:val="000000"/>
                <w:lang w:val="es-MX"/>
              </w:rPr>
              <w:t xml:space="preserve">emitido por Instituto Superior Tecnológico (mínimo 03 años de estudios) o equivalente a constancia de estudios de seis (06) ciclos profesionales universitarios concluidos en las carreras de Administración y/o Contabilidad. </w:t>
            </w:r>
            <w:r w:rsidRPr="007D2914">
              <w:rPr>
                <w:rFonts w:ascii="Arial" w:hAnsi="Arial" w:cs="Arial"/>
                <w:b/>
                <w:color w:val="000000"/>
                <w:lang w:val="es-MX"/>
              </w:rPr>
              <w:t>(Indispensable)</w:t>
            </w:r>
          </w:p>
        </w:tc>
      </w:tr>
      <w:tr w:rsidR="007D2914" w:rsidRPr="007D2914" w:rsidTr="00BE4BE1">
        <w:tc>
          <w:tcPr>
            <w:tcW w:w="2485" w:type="dxa"/>
            <w:shd w:val="clear" w:color="auto" w:fill="auto"/>
            <w:vAlign w:val="center"/>
          </w:tcPr>
          <w:p w:rsidR="007D2914" w:rsidRPr="007D2914" w:rsidRDefault="007D2914" w:rsidP="00641C8F">
            <w:pPr>
              <w:jc w:val="center"/>
              <w:rPr>
                <w:rFonts w:ascii="Arial" w:hAnsi="Arial" w:cs="Arial"/>
                <w:b/>
                <w:lang w:eastAsia="en-US"/>
              </w:rPr>
            </w:pPr>
            <w:r w:rsidRPr="007D2914">
              <w:rPr>
                <w:rFonts w:ascii="Arial" w:hAnsi="Arial" w:cs="Arial"/>
                <w:b/>
                <w:lang w:eastAsia="en-US"/>
              </w:rPr>
              <w:t>Experiencia laboral</w:t>
            </w:r>
          </w:p>
        </w:tc>
        <w:tc>
          <w:tcPr>
            <w:tcW w:w="6446" w:type="dxa"/>
            <w:shd w:val="clear" w:color="auto" w:fill="auto"/>
            <w:vAlign w:val="center"/>
          </w:tcPr>
          <w:p w:rsidR="007D2914" w:rsidRPr="007D2914" w:rsidRDefault="007D2914" w:rsidP="00641C8F">
            <w:pPr>
              <w:widowControl w:val="0"/>
              <w:ind w:left="343"/>
              <w:jc w:val="both"/>
              <w:rPr>
                <w:rFonts w:ascii="Arial" w:hAnsi="Arial" w:cs="Arial"/>
                <w:color w:val="000000"/>
                <w:lang w:val="es-MX"/>
              </w:rPr>
            </w:pPr>
            <w:r w:rsidRPr="007D2914">
              <w:rPr>
                <w:rFonts w:ascii="Arial" w:hAnsi="Arial" w:cs="Arial"/>
                <w:b/>
                <w:color w:val="000000"/>
                <w:lang w:val="es-MX"/>
              </w:rPr>
              <w:t>EXPERIENCIA GENERAL</w:t>
            </w:r>
            <w:r w:rsidRPr="007D2914">
              <w:rPr>
                <w:rFonts w:ascii="Arial" w:hAnsi="Arial" w:cs="Arial"/>
                <w:color w:val="000000"/>
                <w:lang w:val="es-MX"/>
              </w:rPr>
              <w:t>:</w:t>
            </w:r>
          </w:p>
          <w:p w:rsidR="007D2914" w:rsidRPr="007D2914" w:rsidRDefault="007D2914" w:rsidP="00641C8F">
            <w:pPr>
              <w:widowControl w:val="0"/>
              <w:numPr>
                <w:ilvl w:val="0"/>
                <w:numId w:val="11"/>
              </w:numPr>
              <w:tabs>
                <w:tab w:val="num" w:pos="343"/>
              </w:tabs>
              <w:ind w:left="343" w:hanging="283"/>
              <w:jc w:val="both"/>
              <w:rPr>
                <w:rFonts w:ascii="Arial" w:hAnsi="Arial" w:cs="Arial"/>
                <w:b/>
                <w:color w:val="000000"/>
                <w:lang w:val="es-MX"/>
              </w:rPr>
            </w:pPr>
            <w:r w:rsidRPr="007D2914">
              <w:rPr>
                <w:rFonts w:ascii="Arial" w:hAnsi="Arial" w:cs="Arial"/>
                <w:color w:val="000000"/>
                <w:lang w:val="es-MX"/>
              </w:rPr>
              <w:t xml:space="preserve">Acreditar experiencia laboral mínima de tres (03) años. </w:t>
            </w:r>
            <w:r w:rsidRPr="007D2914">
              <w:rPr>
                <w:rFonts w:ascii="Arial" w:hAnsi="Arial" w:cs="Arial"/>
                <w:b/>
                <w:color w:val="000000"/>
                <w:lang w:val="es-MX"/>
              </w:rPr>
              <w:t>(Indispensable)</w:t>
            </w:r>
          </w:p>
          <w:p w:rsidR="007D2914" w:rsidRPr="007D2914" w:rsidRDefault="007D2914" w:rsidP="00641C8F">
            <w:pPr>
              <w:widowControl w:val="0"/>
              <w:ind w:left="343"/>
              <w:jc w:val="both"/>
              <w:rPr>
                <w:rFonts w:ascii="Arial" w:hAnsi="Arial" w:cs="Arial"/>
                <w:color w:val="000000"/>
                <w:lang w:val="es-MX"/>
              </w:rPr>
            </w:pPr>
            <w:r w:rsidRPr="007D2914">
              <w:rPr>
                <w:rFonts w:ascii="Arial" w:hAnsi="Arial" w:cs="Arial"/>
                <w:b/>
                <w:color w:val="000000"/>
                <w:lang w:val="es-MX"/>
              </w:rPr>
              <w:t>EXPERIENCIA ESPECÍFICA</w:t>
            </w:r>
            <w:r w:rsidRPr="007D2914">
              <w:rPr>
                <w:rFonts w:ascii="Arial" w:hAnsi="Arial" w:cs="Arial"/>
                <w:color w:val="000000"/>
                <w:lang w:val="es-MX"/>
              </w:rPr>
              <w:t>:</w:t>
            </w:r>
          </w:p>
          <w:p w:rsidR="007D2914" w:rsidRPr="007D2914" w:rsidRDefault="007D2914" w:rsidP="00641C8F">
            <w:pPr>
              <w:widowControl w:val="0"/>
              <w:numPr>
                <w:ilvl w:val="0"/>
                <w:numId w:val="11"/>
              </w:numPr>
              <w:tabs>
                <w:tab w:val="num" w:pos="343"/>
              </w:tabs>
              <w:ind w:left="343" w:hanging="283"/>
              <w:jc w:val="both"/>
              <w:rPr>
                <w:rFonts w:ascii="Arial" w:hAnsi="Arial" w:cs="Arial"/>
                <w:color w:val="000000"/>
                <w:lang w:val="es-MX"/>
              </w:rPr>
            </w:pPr>
            <w:r w:rsidRPr="007D2914">
              <w:rPr>
                <w:rFonts w:ascii="Arial" w:hAnsi="Arial" w:cs="Arial"/>
                <w:color w:val="000000"/>
                <w:lang w:val="es-MX"/>
              </w:rPr>
              <w:t xml:space="preserve">Acreditar dos (02) años en el desempeño de funciones con posterioridad a la formación requerida. </w:t>
            </w:r>
            <w:r w:rsidRPr="007D2914">
              <w:rPr>
                <w:rFonts w:ascii="Arial" w:hAnsi="Arial" w:cs="Arial"/>
                <w:b/>
                <w:color w:val="000000"/>
                <w:lang w:val="es-MX"/>
              </w:rPr>
              <w:t>(Indispensable)</w:t>
            </w:r>
          </w:p>
          <w:p w:rsidR="007D2914" w:rsidRPr="007D2914" w:rsidRDefault="007D2914" w:rsidP="00641C8F">
            <w:pPr>
              <w:widowControl w:val="0"/>
              <w:numPr>
                <w:ilvl w:val="0"/>
                <w:numId w:val="11"/>
              </w:numPr>
              <w:tabs>
                <w:tab w:val="num" w:pos="343"/>
              </w:tabs>
              <w:ind w:left="343" w:hanging="283"/>
              <w:jc w:val="both"/>
              <w:rPr>
                <w:rFonts w:ascii="Arial" w:hAnsi="Arial" w:cs="Arial"/>
                <w:color w:val="000000"/>
                <w:lang w:val="es-MX"/>
              </w:rPr>
            </w:pPr>
            <w:r w:rsidRPr="007D2914">
              <w:rPr>
                <w:rFonts w:ascii="Arial" w:hAnsi="Arial" w:cs="Arial"/>
                <w:color w:val="000000"/>
                <w:lang w:val="es-MX"/>
              </w:rPr>
              <w:t xml:space="preserve">De preferencia la experiencia de haber sido desarrollada en entidades públicas y privadas y cuyas actividades estén relacionadas a trámites administrativos y contables </w:t>
            </w:r>
            <w:r w:rsidRPr="007D2914">
              <w:rPr>
                <w:rFonts w:ascii="Arial" w:hAnsi="Arial" w:cs="Arial"/>
                <w:b/>
                <w:color w:val="000000"/>
                <w:lang w:val="es-MX"/>
              </w:rPr>
              <w:t>(Deseable)</w:t>
            </w:r>
            <w:r w:rsidRPr="007D2914">
              <w:rPr>
                <w:rFonts w:ascii="Arial" w:hAnsi="Arial" w:cs="Arial"/>
                <w:color w:val="000000"/>
                <w:lang w:val="es-MX"/>
              </w:rPr>
              <w:t xml:space="preserve"> </w:t>
            </w:r>
          </w:p>
          <w:p w:rsidR="007D2914" w:rsidRPr="007D2914" w:rsidRDefault="007D2914" w:rsidP="00641C8F">
            <w:pPr>
              <w:widowControl w:val="0"/>
              <w:ind w:left="343"/>
              <w:jc w:val="both"/>
              <w:rPr>
                <w:rFonts w:ascii="Arial" w:hAnsi="Arial" w:cs="Arial"/>
                <w:color w:val="000000"/>
                <w:lang w:val="es-MX"/>
              </w:rPr>
            </w:pPr>
            <w:r w:rsidRPr="007D2914">
              <w:rPr>
                <w:rFonts w:ascii="Arial" w:hAnsi="Arial" w:cs="Arial"/>
                <w:b/>
                <w:color w:val="000000"/>
                <w:lang w:val="es-MX"/>
              </w:rPr>
              <w:t>EXPERIENCIA EN EL SECTOR PÚBLICO</w:t>
            </w:r>
            <w:r w:rsidRPr="007D2914">
              <w:rPr>
                <w:rFonts w:ascii="Arial" w:hAnsi="Arial" w:cs="Arial"/>
                <w:color w:val="000000"/>
                <w:lang w:val="es-MX"/>
              </w:rPr>
              <w:t>:</w:t>
            </w:r>
          </w:p>
          <w:p w:rsidR="007D2914" w:rsidRPr="007D2914" w:rsidRDefault="007D2914" w:rsidP="00641C8F">
            <w:pPr>
              <w:widowControl w:val="0"/>
              <w:numPr>
                <w:ilvl w:val="0"/>
                <w:numId w:val="11"/>
              </w:numPr>
              <w:tabs>
                <w:tab w:val="num" w:pos="343"/>
              </w:tabs>
              <w:ind w:left="343" w:hanging="283"/>
              <w:jc w:val="both"/>
              <w:rPr>
                <w:rFonts w:ascii="Arial" w:hAnsi="Arial" w:cs="Arial"/>
                <w:color w:val="000000"/>
                <w:lang w:val="es-MX"/>
              </w:rPr>
            </w:pPr>
            <w:r w:rsidRPr="007D2914">
              <w:rPr>
                <w:rFonts w:ascii="Arial" w:hAnsi="Arial" w:cs="Arial"/>
                <w:color w:val="000000"/>
                <w:lang w:val="es-MX"/>
              </w:rPr>
              <w:t xml:space="preserve">Acreditar experiencia laboral mínima de un (01) año en funciones    vinculadas a las funciones a desempeñar. </w:t>
            </w:r>
            <w:r w:rsidRPr="007D2914">
              <w:rPr>
                <w:rFonts w:ascii="Arial" w:hAnsi="Arial" w:cs="Arial"/>
                <w:b/>
                <w:color w:val="000000"/>
                <w:lang w:val="es-MX"/>
              </w:rPr>
              <w:t>(Indispensable)</w:t>
            </w:r>
          </w:p>
          <w:p w:rsidR="007D2914" w:rsidRPr="007D2914" w:rsidRDefault="007D2914" w:rsidP="00641C8F">
            <w:pPr>
              <w:widowControl w:val="0"/>
              <w:ind w:left="343"/>
              <w:jc w:val="both"/>
              <w:rPr>
                <w:rFonts w:ascii="Arial" w:hAnsi="Arial" w:cs="Arial"/>
                <w:color w:val="000000"/>
                <w:lang w:val="es-MX"/>
              </w:rPr>
            </w:pPr>
          </w:p>
          <w:p w:rsidR="007D2914" w:rsidRPr="007D2914" w:rsidRDefault="007D2914" w:rsidP="00641C8F">
            <w:pPr>
              <w:widowControl w:val="0"/>
              <w:ind w:left="343"/>
              <w:jc w:val="both"/>
              <w:rPr>
                <w:rFonts w:ascii="Arial" w:hAnsi="Arial" w:cs="Arial"/>
                <w:color w:val="000000"/>
                <w:lang w:val="es-MX"/>
              </w:rPr>
            </w:pPr>
            <w:r w:rsidRPr="007D2914">
              <w:rPr>
                <w:rFonts w:ascii="Arial" w:hAnsi="Arial" w:cs="Arial"/>
                <w:color w:val="000000"/>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7D2914" w:rsidRPr="007D2914" w:rsidRDefault="007D2914" w:rsidP="00641C8F">
            <w:pPr>
              <w:widowControl w:val="0"/>
              <w:ind w:left="343"/>
              <w:jc w:val="both"/>
              <w:rPr>
                <w:rFonts w:ascii="Arial" w:hAnsi="Arial" w:cs="Arial"/>
                <w:color w:val="000000"/>
                <w:lang w:val="es-MX"/>
              </w:rPr>
            </w:pPr>
            <w:r w:rsidRPr="007D2914">
              <w:rPr>
                <w:rFonts w:ascii="Arial" w:hAnsi="Arial" w:cs="Arial"/>
                <w:color w:val="000000"/>
                <w:lang w:val="es-MX"/>
              </w:rPr>
              <w:t>No se considerará como experiencia laboral: Trabajos Ad Honorem, en domicilio, ni Pasantías.</w:t>
            </w:r>
          </w:p>
        </w:tc>
      </w:tr>
      <w:tr w:rsidR="007D2914" w:rsidRPr="007D2914" w:rsidTr="00BE4BE1">
        <w:tc>
          <w:tcPr>
            <w:tcW w:w="2485" w:type="dxa"/>
            <w:shd w:val="clear" w:color="auto" w:fill="auto"/>
            <w:vAlign w:val="center"/>
          </w:tcPr>
          <w:p w:rsidR="007D2914" w:rsidRPr="007D2914" w:rsidRDefault="007D2914" w:rsidP="00641C8F">
            <w:pPr>
              <w:jc w:val="center"/>
              <w:rPr>
                <w:rFonts w:ascii="Arial" w:hAnsi="Arial" w:cs="Arial"/>
                <w:b/>
                <w:lang w:eastAsia="en-US"/>
              </w:rPr>
            </w:pPr>
            <w:r w:rsidRPr="007D2914">
              <w:rPr>
                <w:rFonts w:ascii="Arial" w:hAnsi="Arial" w:cs="Arial"/>
                <w:b/>
                <w:lang w:eastAsia="en-US"/>
              </w:rPr>
              <w:t>Capacitación</w:t>
            </w:r>
          </w:p>
        </w:tc>
        <w:tc>
          <w:tcPr>
            <w:tcW w:w="6446" w:type="dxa"/>
            <w:shd w:val="clear" w:color="auto" w:fill="auto"/>
            <w:vAlign w:val="center"/>
          </w:tcPr>
          <w:p w:rsidR="007D2914" w:rsidRPr="007D2914" w:rsidRDefault="007D2914" w:rsidP="00641C8F">
            <w:pPr>
              <w:widowControl w:val="0"/>
              <w:numPr>
                <w:ilvl w:val="0"/>
                <w:numId w:val="11"/>
              </w:numPr>
              <w:tabs>
                <w:tab w:val="num" w:pos="343"/>
              </w:tabs>
              <w:ind w:left="343" w:hanging="283"/>
              <w:jc w:val="both"/>
              <w:rPr>
                <w:rFonts w:ascii="Arial" w:hAnsi="Arial" w:cs="Arial"/>
                <w:color w:val="000000"/>
                <w:lang w:val="es-MX"/>
              </w:rPr>
            </w:pPr>
            <w:r w:rsidRPr="007D2914">
              <w:rPr>
                <w:rFonts w:ascii="Arial" w:hAnsi="Arial" w:cs="Arial"/>
                <w:color w:val="000000"/>
                <w:lang w:val="es-MX"/>
              </w:rPr>
              <w:t xml:space="preserve">Acreditar actividades de capacitación y/o actualización profesional afines al servicio convocado, como mínimo de 51 horas, realizadas partir del año 2014 a la fecha. </w:t>
            </w:r>
            <w:r w:rsidRPr="007D2914">
              <w:rPr>
                <w:rFonts w:ascii="Arial" w:hAnsi="Arial" w:cs="Arial"/>
                <w:b/>
                <w:color w:val="000000"/>
                <w:lang w:val="es-MX"/>
              </w:rPr>
              <w:t>(Indispensable)</w:t>
            </w:r>
          </w:p>
          <w:p w:rsidR="007D2914" w:rsidRPr="007D2914" w:rsidRDefault="007D2914" w:rsidP="00641C8F">
            <w:pPr>
              <w:widowControl w:val="0"/>
              <w:numPr>
                <w:ilvl w:val="0"/>
                <w:numId w:val="11"/>
              </w:numPr>
              <w:tabs>
                <w:tab w:val="num" w:pos="343"/>
              </w:tabs>
              <w:ind w:left="343" w:hanging="283"/>
              <w:jc w:val="both"/>
              <w:rPr>
                <w:rFonts w:ascii="Arial" w:hAnsi="Arial" w:cs="Arial"/>
                <w:color w:val="000000"/>
                <w:lang w:val="es-MX"/>
              </w:rPr>
            </w:pPr>
            <w:r w:rsidRPr="007D2914">
              <w:rPr>
                <w:rFonts w:ascii="Arial" w:hAnsi="Arial" w:cs="Arial"/>
                <w:color w:val="000000"/>
                <w:lang w:val="es-MX"/>
              </w:rPr>
              <w:t xml:space="preserve">De preferencia de haber realizado capacitación en el sistema de archivos. </w:t>
            </w:r>
            <w:r w:rsidRPr="007D2914">
              <w:rPr>
                <w:rFonts w:ascii="Arial" w:hAnsi="Arial" w:cs="Arial"/>
                <w:b/>
                <w:color w:val="000000"/>
                <w:lang w:val="es-MX"/>
              </w:rPr>
              <w:t>(Deseable)</w:t>
            </w:r>
          </w:p>
          <w:p w:rsidR="007D2914" w:rsidRPr="007D2914" w:rsidRDefault="007D2914" w:rsidP="00641C8F">
            <w:pPr>
              <w:widowControl w:val="0"/>
              <w:numPr>
                <w:ilvl w:val="0"/>
                <w:numId w:val="11"/>
              </w:numPr>
              <w:tabs>
                <w:tab w:val="num" w:pos="343"/>
              </w:tabs>
              <w:ind w:left="343" w:hanging="283"/>
              <w:jc w:val="both"/>
              <w:rPr>
                <w:rFonts w:ascii="Arial" w:hAnsi="Arial" w:cs="Arial"/>
                <w:b/>
              </w:rPr>
            </w:pPr>
            <w:r w:rsidRPr="007D2914">
              <w:rPr>
                <w:rFonts w:ascii="Arial" w:hAnsi="Arial" w:cs="Arial"/>
                <w:color w:val="000000"/>
                <w:lang w:val="es-MX"/>
              </w:rPr>
              <w:t xml:space="preserve">Contar con conocimiento en Procedimientos Administrativos. </w:t>
            </w:r>
            <w:r w:rsidRPr="007D2914">
              <w:rPr>
                <w:rFonts w:ascii="Arial" w:hAnsi="Arial" w:cs="Arial"/>
                <w:b/>
                <w:color w:val="000000"/>
                <w:lang w:val="es-MX"/>
              </w:rPr>
              <w:t>(Indispensable)</w:t>
            </w:r>
          </w:p>
        </w:tc>
      </w:tr>
      <w:tr w:rsidR="007D2914" w:rsidRPr="007D2914" w:rsidTr="00BE4BE1">
        <w:tc>
          <w:tcPr>
            <w:tcW w:w="2485" w:type="dxa"/>
            <w:shd w:val="clear" w:color="auto" w:fill="auto"/>
            <w:vAlign w:val="center"/>
          </w:tcPr>
          <w:p w:rsidR="007D2914" w:rsidRPr="007D2914" w:rsidRDefault="007D2914" w:rsidP="00641C8F">
            <w:pPr>
              <w:jc w:val="center"/>
              <w:rPr>
                <w:rFonts w:ascii="Arial" w:hAnsi="Arial" w:cs="Arial"/>
                <w:b/>
                <w:lang w:eastAsia="en-US"/>
              </w:rPr>
            </w:pPr>
            <w:r w:rsidRPr="007D2914">
              <w:rPr>
                <w:rFonts w:ascii="Arial" w:hAnsi="Arial" w:cs="Arial"/>
                <w:b/>
                <w:lang w:eastAsia="en-US"/>
              </w:rPr>
              <w:t>Conocimientos complementarios para el puesto y/o cargo</w:t>
            </w:r>
          </w:p>
        </w:tc>
        <w:tc>
          <w:tcPr>
            <w:tcW w:w="6446" w:type="dxa"/>
            <w:shd w:val="clear" w:color="auto" w:fill="auto"/>
            <w:vAlign w:val="center"/>
          </w:tcPr>
          <w:p w:rsidR="007D2914" w:rsidRPr="007D2914" w:rsidRDefault="007D2914" w:rsidP="00641C8F">
            <w:pPr>
              <w:widowControl w:val="0"/>
              <w:numPr>
                <w:ilvl w:val="0"/>
                <w:numId w:val="11"/>
              </w:numPr>
              <w:tabs>
                <w:tab w:val="num" w:pos="343"/>
              </w:tabs>
              <w:ind w:left="343" w:hanging="283"/>
              <w:jc w:val="both"/>
              <w:rPr>
                <w:rFonts w:ascii="Arial" w:hAnsi="Arial" w:cs="Arial"/>
                <w:color w:val="000000"/>
                <w:lang w:val="es-MX"/>
              </w:rPr>
            </w:pPr>
            <w:r w:rsidRPr="007D2914">
              <w:rPr>
                <w:rFonts w:ascii="Arial" w:hAnsi="Arial" w:cs="Arial"/>
                <w:color w:val="000000"/>
                <w:lang w:val="es-MX"/>
              </w:rPr>
              <w:t xml:space="preserve">Manejo de Ofimática: Word, Excel, </w:t>
            </w:r>
            <w:proofErr w:type="spellStart"/>
            <w:r w:rsidRPr="007D2914">
              <w:rPr>
                <w:rFonts w:ascii="Arial" w:hAnsi="Arial" w:cs="Arial"/>
                <w:color w:val="000000"/>
                <w:lang w:val="es-MX"/>
              </w:rPr>
              <w:t>Power</w:t>
            </w:r>
            <w:proofErr w:type="spellEnd"/>
            <w:r w:rsidRPr="007D2914">
              <w:rPr>
                <w:rFonts w:ascii="Arial" w:hAnsi="Arial" w:cs="Arial"/>
                <w:color w:val="000000"/>
                <w:lang w:val="es-MX"/>
              </w:rPr>
              <w:t xml:space="preserve"> Point, Internet a nivel Básico. </w:t>
            </w:r>
            <w:r w:rsidRPr="007D2914">
              <w:rPr>
                <w:rFonts w:ascii="Arial" w:hAnsi="Arial" w:cs="Arial"/>
                <w:b/>
                <w:color w:val="000000"/>
                <w:lang w:val="es-MX"/>
              </w:rPr>
              <w:t>(Indispensable)</w:t>
            </w:r>
          </w:p>
          <w:p w:rsidR="007D2914" w:rsidRPr="007D2914" w:rsidRDefault="007D2914" w:rsidP="00641C8F">
            <w:pPr>
              <w:widowControl w:val="0"/>
              <w:numPr>
                <w:ilvl w:val="0"/>
                <w:numId w:val="11"/>
              </w:numPr>
              <w:tabs>
                <w:tab w:val="num" w:pos="343"/>
              </w:tabs>
              <w:ind w:left="343" w:hanging="283"/>
              <w:jc w:val="both"/>
              <w:rPr>
                <w:rFonts w:ascii="Arial" w:hAnsi="Arial" w:cs="Arial"/>
                <w:color w:val="000000"/>
                <w:lang w:val="es-MX"/>
              </w:rPr>
            </w:pPr>
            <w:r w:rsidRPr="007D2914">
              <w:rPr>
                <w:rFonts w:ascii="Arial" w:hAnsi="Arial" w:cs="Arial"/>
                <w:color w:val="000000"/>
                <w:lang w:val="es-MX"/>
              </w:rPr>
              <w:t xml:space="preserve">Manejo del idioma inglés a nivel básico. </w:t>
            </w:r>
            <w:r w:rsidRPr="007D2914">
              <w:rPr>
                <w:rFonts w:ascii="Arial" w:hAnsi="Arial" w:cs="Arial"/>
                <w:b/>
                <w:color w:val="000000"/>
                <w:lang w:val="es-MX"/>
              </w:rPr>
              <w:t>(Indispensable)</w:t>
            </w:r>
            <w:r w:rsidRPr="007D2914">
              <w:rPr>
                <w:rFonts w:ascii="Arial" w:hAnsi="Arial" w:cs="Arial"/>
                <w:color w:val="000000"/>
                <w:lang w:val="es-MX"/>
              </w:rPr>
              <w:t xml:space="preserve"> </w:t>
            </w:r>
          </w:p>
        </w:tc>
      </w:tr>
      <w:tr w:rsidR="007D2914" w:rsidRPr="007D2914" w:rsidTr="00BE4BE1">
        <w:trPr>
          <w:trHeight w:val="180"/>
        </w:trPr>
        <w:tc>
          <w:tcPr>
            <w:tcW w:w="2485" w:type="dxa"/>
            <w:shd w:val="clear" w:color="auto" w:fill="auto"/>
            <w:vAlign w:val="center"/>
          </w:tcPr>
          <w:p w:rsidR="007D2914" w:rsidRPr="007D2914" w:rsidRDefault="007D2914" w:rsidP="00641C8F">
            <w:pPr>
              <w:jc w:val="center"/>
              <w:rPr>
                <w:rFonts w:ascii="Arial" w:hAnsi="Arial" w:cs="Arial"/>
                <w:b/>
              </w:rPr>
            </w:pPr>
            <w:r w:rsidRPr="007D2914">
              <w:rPr>
                <w:rFonts w:ascii="Arial" w:hAnsi="Arial" w:cs="Arial"/>
                <w:b/>
              </w:rPr>
              <w:t>Habilidades o Competencias</w:t>
            </w:r>
          </w:p>
        </w:tc>
        <w:tc>
          <w:tcPr>
            <w:tcW w:w="6446" w:type="dxa"/>
            <w:shd w:val="clear" w:color="auto" w:fill="auto"/>
          </w:tcPr>
          <w:p w:rsidR="007D2914" w:rsidRPr="007D2914" w:rsidRDefault="007D2914" w:rsidP="00641C8F">
            <w:pPr>
              <w:widowControl w:val="0"/>
              <w:ind w:left="343"/>
              <w:jc w:val="both"/>
              <w:rPr>
                <w:rFonts w:ascii="Arial" w:hAnsi="Arial" w:cs="Arial"/>
                <w:color w:val="000000"/>
                <w:lang w:val="es-MX"/>
              </w:rPr>
            </w:pPr>
            <w:r w:rsidRPr="007D2914">
              <w:rPr>
                <w:rFonts w:ascii="Arial" w:hAnsi="Arial" w:cs="Arial"/>
                <w:b/>
                <w:color w:val="000000"/>
                <w:lang w:val="es-MX"/>
              </w:rPr>
              <w:t>GENÉRICAS</w:t>
            </w:r>
            <w:r w:rsidRPr="007D2914">
              <w:rPr>
                <w:rFonts w:ascii="Arial" w:hAnsi="Arial" w:cs="Arial"/>
                <w:color w:val="000000"/>
                <w:lang w:val="es-MX"/>
              </w:rPr>
              <w:t>: Actitud de servicio, ética e integridad, compromiso y responsabilidad, orientación a resultados, trabajo en equipo.</w:t>
            </w:r>
          </w:p>
          <w:p w:rsidR="007D2914" w:rsidRPr="007D2914" w:rsidRDefault="007D2914" w:rsidP="00641C8F">
            <w:pPr>
              <w:widowControl w:val="0"/>
              <w:ind w:left="343"/>
              <w:jc w:val="both"/>
              <w:rPr>
                <w:rFonts w:ascii="Arial" w:hAnsi="Arial" w:cs="Arial"/>
                <w:color w:val="000000"/>
                <w:lang w:val="es-MX"/>
              </w:rPr>
            </w:pPr>
            <w:r w:rsidRPr="007D2914">
              <w:rPr>
                <w:rFonts w:ascii="Arial" w:hAnsi="Arial" w:cs="Arial"/>
                <w:b/>
                <w:color w:val="000000"/>
                <w:lang w:val="es-MX"/>
              </w:rPr>
              <w:t>ESPECÍFICAS</w:t>
            </w:r>
            <w:r w:rsidRPr="007D2914">
              <w:rPr>
                <w:rFonts w:ascii="Arial" w:hAnsi="Arial" w:cs="Arial"/>
                <w:color w:val="000000"/>
                <w:lang w:val="es-MX"/>
              </w:rPr>
              <w:t>: Pensamiento estratégico, comunicación efectiva, planificación y organización, capacidad de análisis y capacidad de respuesta al cambio.</w:t>
            </w:r>
          </w:p>
        </w:tc>
      </w:tr>
      <w:tr w:rsidR="007D2914" w:rsidRPr="007D2914" w:rsidTr="00BE4BE1">
        <w:trPr>
          <w:trHeight w:val="447"/>
        </w:trPr>
        <w:tc>
          <w:tcPr>
            <w:tcW w:w="2485" w:type="dxa"/>
            <w:shd w:val="clear" w:color="auto" w:fill="auto"/>
            <w:vAlign w:val="center"/>
          </w:tcPr>
          <w:p w:rsidR="007D2914" w:rsidRPr="007D2914" w:rsidRDefault="007D2914" w:rsidP="00641C8F">
            <w:pPr>
              <w:jc w:val="center"/>
              <w:rPr>
                <w:rFonts w:ascii="Arial" w:hAnsi="Arial" w:cs="Arial"/>
                <w:b/>
              </w:rPr>
            </w:pPr>
            <w:r w:rsidRPr="007D2914">
              <w:rPr>
                <w:rFonts w:ascii="Arial" w:hAnsi="Arial" w:cs="Arial"/>
                <w:b/>
              </w:rPr>
              <w:t>Motivo de Contratación</w:t>
            </w:r>
          </w:p>
        </w:tc>
        <w:tc>
          <w:tcPr>
            <w:tcW w:w="6446" w:type="dxa"/>
            <w:shd w:val="clear" w:color="auto" w:fill="auto"/>
          </w:tcPr>
          <w:p w:rsidR="007D2914" w:rsidRPr="007D2914" w:rsidRDefault="007D2914" w:rsidP="00641C8F">
            <w:pPr>
              <w:widowControl w:val="0"/>
              <w:numPr>
                <w:ilvl w:val="0"/>
                <w:numId w:val="11"/>
              </w:numPr>
              <w:tabs>
                <w:tab w:val="num" w:pos="343"/>
              </w:tabs>
              <w:ind w:left="343" w:hanging="283"/>
              <w:jc w:val="both"/>
              <w:rPr>
                <w:rFonts w:ascii="Arial" w:hAnsi="Arial" w:cs="Arial"/>
                <w:color w:val="000000"/>
                <w:lang w:val="es-MX"/>
              </w:rPr>
            </w:pPr>
            <w:r w:rsidRPr="007D2914">
              <w:rPr>
                <w:rFonts w:ascii="Arial" w:hAnsi="Arial" w:cs="Arial"/>
                <w:color w:val="000000"/>
                <w:lang w:val="es-MX"/>
              </w:rPr>
              <w:t>Carta N° 3065-GCGP-ESSALUD-2019</w:t>
            </w:r>
          </w:p>
        </w:tc>
      </w:tr>
    </w:tbl>
    <w:p w:rsidR="007D2914" w:rsidRPr="007D2914" w:rsidRDefault="007D2914" w:rsidP="007D2914">
      <w:pPr>
        <w:ind w:left="360"/>
        <w:jc w:val="both"/>
        <w:rPr>
          <w:rFonts w:ascii="Arial" w:hAnsi="Arial" w:cs="Arial"/>
        </w:rPr>
      </w:pPr>
    </w:p>
    <w:p w:rsidR="007D2914" w:rsidRPr="007D2914" w:rsidRDefault="007D2914" w:rsidP="007D2914">
      <w:pPr>
        <w:ind w:left="360"/>
        <w:jc w:val="both"/>
        <w:rPr>
          <w:rFonts w:ascii="Arial" w:hAnsi="Arial" w:cs="Arial"/>
          <w:b/>
        </w:rPr>
      </w:pPr>
      <w:r w:rsidRPr="007D2914">
        <w:rPr>
          <w:rFonts w:ascii="Arial" w:hAnsi="Arial" w:cs="Arial"/>
          <w:b/>
        </w:rPr>
        <w:t>SECRETARIA (T3SEC-003)</w:t>
      </w:r>
    </w:p>
    <w:p w:rsidR="007D2914" w:rsidRPr="007D2914" w:rsidRDefault="007D2914" w:rsidP="007D2914">
      <w:pPr>
        <w:ind w:left="360"/>
        <w:jc w:val="both"/>
        <w:rPr>
          <w:rFonts w:ascii="Arial" w:hAnsi="Arial" w:cs="Arial"/>
        </w:rPr>
      </w:pPr>
    </w:p>
    <w:tbl>
      <w:tblPr>
        <w:tblW w:w="892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0"/>
        <w:gridCol w:w="6411"/>
      </w:tblGrid>
      <w:tr w:rsidR="007D2914" w:rsidRPr="007D2914" w:rsidTr="005C3291">
        <w:tc>
          <w:tcPr>
            <w:tcW w:w="2510" w:type="dxa"/>
            <w:shd w:val="clear" w:color="auto" w:fill="F2F2F2"/>
            <w:vAlign w:val="center"/>
          </w:tcPr>
          <w:p w:rsidR="007D2914" w:rsidRPr="007D2914" w:rsidRDefault="007D2914" w:rsidP="00641C8F">
            <w:pPr>
              <w:jc w:val="center"/>
              <w:rPr>
                <w:rFonts w:ascii="Arial" w:hAnsi="Arial" w:cs="Arial"/>
                <w:b/>
              </w:rPr>
            </w:pPr>
            <w:r w:rsidRPr="007D2914">
              <w:rPr>
                <w:rFonts w:ascii="Arial" w:hAnsi="Arial" w:cs="Arial"/>
                <w:b/>
              </w:rPr>
              <w:t>REQUISITOS</w:t>
            </w:r>
          </w:p>
          <w:p w:rsidR="007D2914" w:rsidRPr="007D2914" w:rsidRDefault="007D2914" w:rsidP="00641C8F">
            <w:pPr>
              <w:jc w:val="center"/>
              <w:rPr>
                <w:rFonts w:ascii="Arial" w:hAnsi="Arial" w:cs="Arial"/>
                <w:b/>
              </w:rPr>
            </w:pPr>
            <w:r w:rsidRPr="007D2914">
              <w:rPr>
                <w:rFonts w:ascii="Arial" w:hAnsi="Arial" w:cs="Arial"/>
                <w:b/>
              </w:rPr>
              <w:t>ESPECÍFICOS</w:t>
            </w:r>
          </w:p>
        </w:tc>
        <w:tc>
          <w:tcPr>
            <w:tcW w:w="6411" w:type="dxa"/>
            <w:shd w:val="clear" w:color="auto" w:fill="F2F2F2"/>
            <w:vAlign w:val="center"/>
          </w:tcPr>
          <w:p w:rsidR="007D2914" w:rsidRPr="007D2914" w:rsidRDefault="007D2914" w:rsidP="00641C8F">
            <w:pPr>
              <w:jc w:val="center"/>
              <w:rPr>
                <w:rFonts w:ascii="Arial" w:hAnsi="Arial" w:cs="Arial"/>
                <w:b/>
              </w:rPr>
            </w:pPr>
            <w:r w:rsidRPr="007D2914">
              <w:rPr>
                <w:rFonts w:ascii="Arial" w:hAnsi="Arial" w:cs="Arial"/>
                <w:b/>
              </w:rPr>
              <w:t>DETALLE</w:t>
            </w:r>
          </w:p>
        </w:tc>
      </w:tr>
      <w:tr w:rsidR="007D2914" w:rsidRPr="007D2914" w:rsidTr="00BE4BE1">
        <w:tc>
          <w:tcPr>
            <w:tcW w:w="2510" w:type="dxa"/>
            <w:vAlign w:val="center"/>
          </w:tcPr>
          <w:p w:rsidR="007D2914" w:rsidRPr="007D2914" w:rsidRDefault="007D2914" w:rsidP="00641C8F">
            <w:pPr>
              <w:jc w:val="center"/>
              <w:rPr>
                <w:rFonts w:ascii="Arial" w:hAnsi="Arial" w:cs="Arial"/>
                <w:b/>
              </w:rPr>
            </w:pPr>
            <w:r w:rsidRPr="007D2914">
              <w:rPr>
                <w:rFonts w:ascii="Arial" w:hAnsi="Arial" w:cs="Arial"/>
                <w:b/>
              </w:rPr>
              <w:t>Formación General</w:t>
            </w:r>
          </w:p>
        </w:tc>
        <w:tc>
          <w:tcPr>
            <w:tcW w:w="6411" w:type="dxa"/>
          </w:tcPr>
          <w:p w:rsidR="007D2914" w:rsidRPr="007D2914" w:rsidRDefault="007D2914" w:rsidP="00641C8F">
            <w:pPr>
              <w:numPr>
                <w:ilvl w:val="0"/>
                <w:numId w:val="14"/>
              </w:numPr>
              <w:contextualSpacing/>
              <w:jc w:val="both"/>
              <w:rPr>
                <w:rFonts w:ascii="Arial" w:hAnsi="Arial" w:cs="Arial"/>
                <w:lang w:eastAsia="ar-SA"/>
              </w:rPr>
            </w:pPr>
            <w:r w:rsidRPr="007D2914">
              <w:rPr>
                <w:rFonts w:ascii="Arial" w:hAnsi="Arial" w:cs="Arial"/>
              </w:rPr>
              <w:t>Presentar copia simple de Constancia de egresado en Secretariado, emitido por Instituto Superior Tecnológico (mínimo de 01 a 02 años de estudios completos)</w:t>
            </w:r>
            <w:r w:rsidRPr="007D2914">
              <w:rPr>
                <w:rFonts w:ascii="Arial" w:hAnsi="Arial" w:cs="Arial"/>
                <w:b/>
              </w:rPr>
              <w:t xml:space="preserve"> (Indispensable)</w:t>
            </w:r>
          </w:p>
        </w:tc>
      </w:tr>
      <w:tr w:rsidR="007D2914" w:rsidRPr="007D2914" w:rsidTr="00BE4BE1">
        <w:trPr>
          <w:trHeight w:val="756"/>
        </w:trPr>
        <w:tc>
          <w:tcPr>
            <w:tcW w:w="2510" w:type="dxa"/>
            <w:vAlign w:val="center"/>
          </w:tcPr>
          <w:p w:rsidR="007D2914" w:rsidRPr="007D2914" w:rsidRDefault="007D2914" w:rsidP="00641C8F">
            <w:pPr>
              <w:jc w:val="center"/>
              <w:rPr>
                <w:rFonts w:ascii="Arial" w:hAnsi="Arial" w:cs="Arial"/>
                <w:b/>
              </w:rPr>
            </w:pPr>
            <w:r w:rsidRPr="007D2914">
              <w:rPr>
                <w:rFonts w:ascii="Arial" w:hAnsi="Arial" w:cs="Arial"/>
                <w:b/>
              </w:rPr>
              <w:t>Experiencia Laboral</w:t>
            </w:r>
          </w:p>
        </w:tc>
        <w:tc>
          <w:tcPr>
            <w:tcW w:w="6411" w:type="dxa"/>
          </w:tcPr>
          <w:p w:rsidR="007D2914" w:rsidRPr="007D2914" w:rsidRDefault="007D2914" w:rsidP="00641C8F">
            <w:pPr>
              <w:ind w:left="346"/>
              <w:jc w:val="both"/>
              <w:rPr>
                <w:rFonts w:ascii="Arial" w:hAnsi="Arial" w:cs="Arial"/>
                <w:b/>
              </w:rPr>
            </w:pPr>
            <w:r w:rsidRPr="007D2914">
              <w:rPr>
                <w:rFonts w:ascii="Arial" w:hAnsi="Arial" w:cs="Arial"/>
                <w:b/>
              </w:rPr>
              <w:t>EXPERIENCIA GENERAL</w:t>
            </w:r>
          </w:p>
          <w:p w:rsidR="007D2914" w:rsidRPr="007D2914" w:rsidRDefault="007D2914" w:rsidP="007D2914">
            <w:pPr>
              <w:numPr>
                <w:ilvl w:val="0"/>
                <w:numId w:val="8"/>
              </w:numPr>
              <w:tabs>
                <w:tab w:val="clear" w:pos="720"/>
              </w:tabs>
              <w:suppressAutoHyphens w:val="0"/>
              <w:ind w:left="315" w:hanging="284"/>
              <w:jc w:val="both"/>
              <w:rPr>
                <w:rFonts w:ascii="Arial" w:hAnsi="Arial" w:cs="Arial"/>
                <w:lang w:val="es-MX"/>
              </w:rPr>
            </w:pPr>
            <w:r w:rsidRPr="007D2914">
              <w:rPr>
                <w:rFonts w:ascii="Arial" w:hAnsi="Arial" w:cs="Arial"/>
                <w:lang w:val="es-MX"/>
              </w:rPr>
              <w:t xml:space="preserve"> Acreditar experiencia laboral mínima de tres (03) años.     </w:t>
            </w:r>
            <w:r w:rsidRPr="007D2914">
              <w:rPr>
                <w:rFonts w:ascii="Arial" w:hAnsi="Arial" w:cs="Arial"/>
                <w:b/>
                <w:lang w:val="es-MX"/>
              </w:rPr>
              <w:t>(Indispensable)</w:t>
            </w:r>
          </w:p>
          <w:p w:rsidR="007D2914" w:rsidRPr="007D2914" w:rsidRDefault="007D2914" w:rsidP="00641C8F">
            <w:pPr>
              <w:numPr>
                <w:ilvl w:val="0"/>
                <w:numId w:val="15"/>
              </w:numPr>
              <w:ind w:left="346" w:hanging="346"/>
              <w:jc w:val="both"/>
              <w:rPr>
                <w:rFonts w:ascii="Arial" w:hAnsi="Arial" w:cs="Arial"/>
              </w:rPr>
            </w:pPr>
            <w:r w:rsidRPr="007D2914">
              <w:rPr>
                <w:rFonts w:ascii="Arial" w:hAnsi="Arial" w:cs="Arial"/>
              </w:rPr>
              <w:t xml:space="preserve">De preferencia, la experiencia debe haber sido desarrollada en entidades de salud o en aquellas cuyas actividades estén relacionadas con la actividad prestadora y/o aseguradora </w:t>
            </w:r>
            <w:r w:rsidRPr="007D2914">
              <w:rPr>
                <w:rFonts w:ascii="Arial" w:hAnsi="Arial" w:cs="Arial"/>
                <w:b/>
              </w:rPr>
              <w:t>(Deseable).</w:t>
            </w:r>
          </w:p>
          <w:p w:rsidR="007D2914" w:rsidRPr="007D2914" w:rsidRDefault="007D2914" w:rsidP="00641C8F">
            <w:pPr>
              <w:ind w:left="346"/>
              <w:jc w:val="both"/>
              <w:rPr>
                <w:rFonts w:ascii="Arial" w:hAnsi="Arial" w:cs="Arial"/>
              </w:rPr>
            </w:pPr>
            <w:r w:rsidRPr="007D2914">
              <w:rPr>
                <w:rFonts w:ascii="Arial" w:hAnsi="Arial" w:cs="Arial"/>
                <w:b/>
                <w:bCs/>
              </w:rPr>
              <w:t>EXPERIENCIA ESPECÍFICA</w:t>
            </w:r>
          </w:p>
          <w:p w:rsidR="007D2914" w:rsidRPr="007D2914" w:rsidRDefault="007D2914" w:rsidP="007D2914">
            <w:pPr>
              <w:numPr>
                <w:ilvl w:val="0"/>
                <w:numId w:val="8"/>
              </w:numPr>
              <w:tabs>
                <w:tab w:val="clear" w:pos="720"/>
              </w:tabs>
              <w:suppressAutoHyphens w:val="0"/>
              <w:ind w:left="315" w:hanging="303"/>
              <w:jc w:val="both"/>
              <w:rPr>
                <w:rFonts w:ascii="Arial" w:hAnsi="Arial" w:cs="Arial"/>
                <w:lang w:val="es-MX"/>
              </w:rPr>
            </w:pPr>
            <w:r w:rsidRPr="007D2914">
              <w:rPr>
                <w:rFonts w:ascii="Arial" w:hAnsi="Arial" w:cs="Arial"/>
                <w:lang w:val="es-MX"/>
              </w:rPr>
              <w:t xml:space="preserve">Acreditar dos (02) años en el desempeño de funciones afines al cargo, con posterioridad a la obtención de la Constancia de egresado en Secretariado. </w:t>
            </w:r>
            <w:r w:rsidRPr="007D2914">
              <w:rPr>
                <w:rFonts w:ascii="Arial" w:hAnsi="Arial" w:cs="Arial"/>
                <w:b/>
                <w:lang w:val="es-MX"/>
              </w:rPr>
              <w:t>(Indispensable)</w:t>
            </w:r>
          </w:p>
          <w:p w:rsidR="007D2914" w:rsidRPr="007D2914" w:rsidRDefault="007D2914" w:rsidP="007D2914">
            <w:pPr>
              <w:numPr>
                <w:ilvl w:val="0"/>
                <w:numId w:val="8"/>
              </w:numPr>
              <w:tabs>
                <w:tab w:val="clear" w:pos="720"/>
              </w:tabs>
              <w:suppressAutoHyphens w:val="0"/>
              <w:ind w:left="315" w:hanging="303"/>
              <w:jc w:val="both"/>
              <w:rPr>
                <w:rFonts w:ascii="Arial" w:hAnsi="Arial" w:cs="Arial"/>
                <w:b/>
                <w:lang w:val="es-MX"/>
              </w:rPr>
            </w:pPr>
            <w:r w:rsidRPr="007D2914">
              <w:rPr>
                <w:rFonts w:ascii="Arial" w:hAnsi="Arial" w:cs="Arial"/>
                <w:lang w:val="es-MX"/>
              </w:rPr>
              <w:t xml:space="preserve">Acreditar seis (06) meses en el desempeño de funciones de haber laborado en el Sector Público.  </w:t>
            </w:r>
            <w:r w:rsidRPr="007D2914">
              <w:rPr>
                <w:rFonts w:ascii="Arial" w:hAnsi="Arial" w:cs="Arial"/>
                <w:b/>
                <w:lang w:val="es-MX"/>
              </w:rPr>
              <w:t>(Indispensable)</w:t>
            </w:r>
          </w:p>
          <w:p w:rsidR="007D2914" w:rsidRPr="007D2914" w:rsidRDefault="007D2914" w:rsidP="00641C8F">
            <w:pPr>
              <w:tabs>
                <w:tab w:val="left" w:pos="1440"/>
              </w:tabs>
              <w:snapToGrid w:val="0"/>
              <w:ind w:left="311" w:hanging="131"/>
              <w:jc w:val="both"/>
              <w:rPr>
                <w:rFonts w:ascii="Arial" w:hAnsi="Arial" w:cs="Arial"/>
                <w:b/>
              </w:rPr>
            </w:pPr>
            <w:r w:rsidRPr="007D2914">
              <w:rPr>
                <w:rFonts w:ascii="Arial" w:hAnsi="Arial" w:cs="Arial"/>
                <w:b/>
              </w:rPr>
              <w:t xml:space="preserve">   </w:t>
            </w:r>
          </w:p>
          <w:p w:rsidR="007D2914" w:rsidRPr="007D2914" w:rsidRDefault="007D2914" w:rsidP="00641C8F">
            <w:pPr>
              <w:tabs>
                <w:tab w:val="left" w:pos="1440"/>
              </w:tabs>
              <w:snapToGrid w:val="0"/>
              <w:ind w:left="360"/>
              <w:jc w:val="both"/>
              <w:rPr>
                <w:rFonts w:ascii="Arial" w:hAnsi="Arial" w:cs="Arial"/>
              </w:rPr>
            </w:pPr>
            <w:r w:rsidRPr="007D2914">
              <w:rPr>
                <w:rFonts w:ascii="Arial" w:hAnsi="Arial" w:cs="Arial"/>
              </w:rPr>
              <w:t>Se considerará la experiencia laboral en Entidades Públicas y/o privadas la efectuada bajo modalidad de Servicios No Personales u Honorarios Profesionales siempre que el postulante adjunte documentación por la que pruebe haber prestado servicios en dicha condición laboral por el período que acredita.</w:t>
            </w:r>
          </w:p>
          <w:p w:rsidR="007D2914" w:rsidRPr="007D2914" w:rsidRDefault="007D2914" w:rsidP="00641C8F">
            <w:pPr>
              <w:tabs>
                <w:tab w:val="left" w:pos="180"/>
              </w:tabs>
              <w:snapToGrid w:val="0"/>
              <w:ind w:left="320" w:firstLine="42"/>
              <w:contextualSpacing/>
              <w:jc w:val="both"/>
              <w:rPr>
                <w:rFonts w:ascii="Arial" w:hAnsi="Arial" w:cs="Arial"/>
                <w:b/>
              </w:rPr>
            </w:pPr>
            <w:r w:rsidRPr="007D2914">
              <w:rPr>
                <w:rFonts w:ascii="Arial" w:hAnsi="Arial" w:cs="Arial"/>
              </w:rPr>
              <w:t>No se considerará como experiencia Laboral: Trabajos Ad Honorem, en domicilio, Pasantías ni Prácticas.</w:t>
            </w:r>
          </w:p>
        </w:tc>
      </w:tr>
      <w:tr w:rsidR="007D2914" w:rsidRPr="007D2914" w:rsidTr="00BE4BE1">
        <w:trPr>
          <w:trHeight w:val="345"/>
        </w:trPr>
        <w:tc>
          <w:tcPr>
            <w:tcW w:w="2510" w:type="dxa"/>
            <w:vAlign w:val="center"/>
          </w:tcPr>
          <w:p w:rsidR="007D2914" w:rsidRPr="007D2914" w:rsidRDefault="007D2914" w:rsidP="00641C8F">
            <w:pPr>
              <w:jc w:val="center"/>
              <w:rPr>
                <w:rFonts w:ascii="Arial" w:hAnsi="Arial" w:cs="Arial"/>
                <w:b/>
              </w:rPr>
            </w:pPr>
            <w:r w:rsidRPr="007D2914">
              <w:rPr>
                <w:rFonts w:ascii="Arial" w:hAnsi="Arial" w:cs="Arial"/>
                <w:b/>
              </w:rPr>
              <w:t>Capacitación</w:t>
            </w:r>
          </w:p>
        </w:tc>
        <w:tc>
          <w:tcPr>
            <w:tcW w:w="6411" w:type="dxa"/>
          </w:tcPr>
          <w:p w:rsidR="007D2914" w:rsidRPr="007D2914" w:rsidRDefault="007D2914" w:rsidP="00641C8F">
            <w:pPr>
              <w:numPr>
                <w:ilvl w:val="0"/>
                <w:numId w:val="15"/>
              </w:numPr>
              <w:ind w:left="346" w:hanging="346"/>
              <w:jc w:val="both"/>
              <w:rPr>
                <w:rFonts w:ascii="Arial" w:hAnsi="Arial" w:cs="Arial"/>
              </w:rPr>
            </w:pPr>
            <w:r w:rsidRPr="007D2914">
              <w:rPr>
                <w:rFonts w:ascii="Arial" w:hAnsi="Arial" w:cs="Arial"/>
                <w:lang w:val="es-MX"/>
              </w:rPr>
              <w:t>Acreditar actividades de capacitación y/o actualización, afines al cargo como mínimo de 51 horas o tres (03) créditos, realizadas a partir del año</w:t>
            </w:r>
            <w:r w:rsidRPr="007D2914">
              <w:rPr>
                <w:rFonts w:ascii="Arial" w:hAnsi="Arial" w:cs="Arial"/>
                <w:color w:val="333333"/>
                <w:lang w:val="es-MX"/>
              </w:rPr>
              <w:t xml:space="preserve"> 2014</w:t>
            </w:r>
            <w:r w:rsidRPr="007D2914">
              <w:rPr>
                <w:rFonts w:ascii="Arial" w:hAnsi="Arial" w:cs="Arial"/>
                <w:lang w:val="es-MX"/>
              </w:rPr>
              <w:t xml:space="preserve"> a la fecha </w:t>
            </w:r>
            <w:r w:rsidRPr="007D2914">
              <w:rPr>
                <w:rFonts w:ascii="Arial" w:hAnsi="Arial" w:cs="Arial"/>
                <w:b/>
                <w:lang w:val="es-MX"/>
              </w:rPr>
              <w:t>(Indispensable).</w:t>
            </w:r>
          </w:p>
        </w:tc>
      </w:tr>
      <w:tr w:rsidR="007D2914" w:rsidRPr="007D2914" w:rsidTr="00BE4BE1">
        <w:trPr>
          <w:trHeight w:val="308"/>
        </w:trPr>
        <w:tc>
          <w:tcPr>
            <w:tcW w:w="2510" w:type="dxa"/>
            <w:vAlign w:val="center"/>
          </w:tcPr>
          <w:p w:rsidR="007D2914" w:rsidRPr="007D2914" w:rsidRDefault="007D2914" w:rsidP="00641C8F">
            <w:pPr>
              <w:jc w:val="center"/>
              <w:rPr>
                <w:rFonts w:ascii="Arial" w:hAnsi="Arial" w:cs="Arial"/>
                <w:b/>
              </w:rPr>
            </w:pPr>
            <w:r w:rsidRPr="007D2914">
              <w:rPr>
                <w:rFonts w:ascii="Arial" w:hAnsi="Arial" w:cs="Arial"/>
                <w:b/>
              </w:rPr>
              <w:t>Conocimientos complementarios para el puesto o cargo</w:t>
            </w:r>
          </w:p>
        </w:tc>
        <w:tc>
          <w:tcPr>
            <w:tcW w:w="6411" w:type="dxa"/>
          </w:tcPr>
          <w:p w:rsidR="007D2914" w:rsidRPr="007D2914" w:rsidRDefault="007D2914" w:rsidP="00641C8F">
            <w:pPr>
              <w:numPr>
                <w:ilvl w:val="0"/>
                <w:numId w:val="14"/>
              </w:numPr>
              <w:contextualSpacing/>
              <w:jc w:val="both"/>
              <w:rPr>
                <w:rFonts w:ascii="Arial" w:hAnsi="Arial" w:cs="Arial"/>
              </w:rPr>
            </w:pPr>
            <w:r w:rsidRPr="007D2914">
              <w:rPr>
                <w:rFonts w:ascii="Arial" w:hAnsi="Arial" w:cs="Arial"/>
              </w:rPr>
              <w:t xml:space="preserve">Manejo de Ofimática: Microsoft Word, Excel, </w:t>
            </w:r>
            <w:proofErr w:type="spellStart"/>
            <w:r w:rsidRPr="007D2914">
              <w:rPr>
                <w:rFonts w:ascii="Arial" w:hAnsi="Arial" w:cs="Arial"/>
              </w:rPr>
              <w:t>Power</w:t>
            </w:r>
            <w:proofErr w:type="spellEnd"/>
            <w:r w:rsidRPr="007D2914">
              <w:rPr>
                <w:rFonts w:ascii="Arial" w:hAnsi="Arial" w:cs="Arial"/>
              </w:rPr>
              <w:t xml:space="preserve"> Point, Internet a nivel básico </w:t>
            </w:r>
            <w:r w:rsidRPr="007D2914">
              <w:rPr>
                <w:rFonts w:ascii="Arial" w:hAnsi="Arial" w:cs="Arial"/>
                <w:b/>
              </w:rPr>
              <w:t>(Indispensable)</w:t>
            </w:r>
          </w:p>
          <w:p w:rsidR="007D2914" w:rsidRPr="007D2914" w:rsidRDefault="007D2914" w:rsidP="00641C8F">
            <w:pPr>
              <w:numPr>
                <w:ilvl w:val="0"/>
                <w:numId w:val="14"/>
              </w:numPr>
              <w:contextualSpacing/>
              <w:jc w:val="both"/>
              <w:rPr>
                <w:rFonts w:ascii="Arial" w:hAnsi="Arial" w:cs="Arial"/>
              </w:rPr>
            </w:pPr>
            <w:r w:rsidRPr="007D2914">
              <w:rPr>
                <w:rFonts w:ascii="Arial" w:hAnsi="Arial" w:cs="Arial"/>
              </w:rPr>
              <w:t>Manejo de idioma inglés a nivel básico</w:t>
            </w:r>
            <w:r w:rsidRPr="007D2914">
              <w:rPr>
                <w:rFonts w:ascii="Arial" w:hAnsi="Arial" w:cs="Arial"/>
                <w:b/>
              </w:rPr>
              <w:t xml:space="preserve"> (Indispensable)</w:t>
            </w:r>
          </w:p>
        </w:tc>
      </w:tr>
      <w:tr w:rsidR="007D2914" w:rsidRPr="007D2914" w:rsidTr="00BE4BE1">
        <w:trPr>
          <w:trHeight w:val="308"/>
        </w:trPr>
        <w:tc>
          <w:tcPr>
            <w:tcW w:w="2510" w:type="dxa"/>
            <w:vAlign w:val="center"/>
          </w:tcPr>
          <w:p w:rsidR="007D2914" w:rsidRPr="007D2914" w:rsidRDefault="007D2914" w:rsidP="00641C8F">
            <w:pPr>
              <w:jc w:val="center"/>
              <w:rPr>
                <w:rFonts w:ascii="Arial" w:hAnsi="Arial" w:cs="Arial"/>
                <w:b/>
              </w:rPr>
            </w:pPr>
            <w:r w:rsidRPr="007D2914">
              <w:rPr>
                <w:rFonts w:ascii="Arial" w:hAnsi="Arial" w:cs="Arial"/>
                <w:b/>
              </w:rPr>
              <w:t>Habilidades o Competencias</w:t>
            </w:r>
          </w:p>
        </w:tc>
        <w:tc>
          <w:tcPr>
            <w:tcW w:w="6411" w:type="dxa"/>
          </w:tcPr>
          <w:p w:rsidR="007D2914" w:rsidRPr="007D2914" w:rsidRDefault="007D2914" w:rsidP="00641C8F">
            <w:pPr>
              <w:ind w:left="360"/>
              <w:contextualSpacing/>
              <w:jc w:val="both"/>
              <w:rPr>
                <w:rFonts w:ascii="Arial" w:hAnsi="Arial" w:cs="Arial"/>
                <w:b/>
              </w:rPr>
            </w:pPr>
            <w:r w:rsidRPr="007D2914">
              <w:rPr>
                <w:rFonts w:ascii="Arial" w:hAnsi="Arial" w:cs="Arial"/>
                <w:b/>
              </w:rPr>
              <w:t>COMPETENCIAS GENERICAS</w:t>
            </w:r>
          </w:p>
          <w:p w:rsidR="007D2914" w:rsidRPr="007D2914" w:rsidRDefault="007D2914" w:rsidP="00641C8F">
            <w:pPr>
              <w:ind w:left="360"/>
              <w:contextualSpacing/>
              <w:jc w:val="both"/>
              <w:rPr>
                <w:rFonts w:ascii="Arial" w:hAnsi="Arial" w:cs="Arial"/>
              </w:rPr>
            </w:pPr>
            <w:r w:rsidRPr="007D2914">
              <w:rPr>
                <w:rFonts w:ascii="Arial" w:hAnsi="Arial" w:cs="Arial"/>
              </w:rPr>
              <w:t>Actitud de servicio, ética e integridad, compromiso y responsabilidad, orientación a resultados y trabajo en equipo.</w:t>
            </w:r>
          </w:p>
          <w:p w:rsidR="007D2914" w:rsidRPr="007D2914" w:rsidRDefault="007D2914" w:rsidP="00641C8F">
            <w:pPr>
              <w:ind w:left="360"/>
              <w:contextualSpacing/>
              <w:jc w:val="both"/>
              <w:rPr>
                <w:rFonts w:ascii="Arial" w:hAnsi="Arial" w:cs="Arial"/>
                <w:b/>
              </w:rPr>
            </w:pPr>
            <w:r w:rsidRPr="007D2914">
              <w:rPr>
                <w:rFonts w:ascii="Arial" w:hAnsi="Arial" w:cs="Arial"/>
                <w:b/>
              </w:rPr>
              <w:t>COMPETENCIAS ESPECIFICAS</w:t>
            </w:r>
          </w:p>
          <w:p w:rsidR="007D2914" w:rsidRPr="007D2914" w:rsidRDefault="007D2914" w:rsidP="00641C8F">
            <w:pPr>
              <w:ind w:left="360"/>
              <w:contextualSpacing/>
              <w:jc w:val="both"/>
              <w:rPr>
                <w:rFonts w:ascii="Arial" w:hAnsi="Arial" w:cs="Arial"/>
              </w:rPr>
            </w:pPr>
            <w:r w:rsidRPr="007D2914">
              <w:rPr>
                <w:rFonts w:ascii="Arial" w:hAnsi="Arial" w:cs="Arial"/>
              </w:rPr>
              <w:t>Pensamiento estratégico, comunicación efectiva, planificación y organización, capacidad de análisis, capacidad de respuesta al cambio.</w:t>
            </w:r>
          </w:p>
        </w:tc>
      </w:tr>
      <w:tr w:rsidR="007D2914" w:rsidRPr="007D2914" w:rsidTr="00BE4BE1">
        <w:trPr>
          <w:trHeight w:val="307"/>
        </w:trPr>
        <w:tc>
          <w:tcPr>
            <w:tcW w:w="2510" w:type="dxa"/>
            <w:vAlign w:val="center"/>
          </w:tcPr>
          <w:p w:rsidR="007D2914" w:rsidRPr="007D2914" w:rsidRDefault="007D2914" w:rsidP="00641C8F">
            <w:pPr>
              <w:jc w:val="center"/>
              <w:rPr>
                <w:rFonts w:ascii="Arial" w:hAnsi="Arial" w:cs="Arial"/>
                <w:b/>
              </w:rPr>
            </w:pPr>
            <w:r w:rsidRPr="007D2914">
              <w:rPr>
                <w:rFonts w:ascii="Arial" w:hAnsi="Arial" w:cs="Arial"/>
                <w:b/>
              </w:rPr>
              <w:t>Motivo de Contratación</w:t>
            </w:r>
          </w:p>
        </w:tc>
        <w:tc>
          <w:tcPr>
            <w:tcW w:w="6411" w:type="dxa"/>
            <w:vAlign w:val="center"/>
          </w:tcPr>
          <w:p w:rsidR="007D2914" w:rsidRPr="007D2914" w:rsidRDefault="007D2914" w:rsidP="007D2914">
            <w:pPr>
              <w:numPr>
                <w:ilvl w:val="0"/>
                <w:numId w:val="12"/>
              </w:numPr>
              <w:tabs>
                <w:tab w:val="clear" w:pos="720"/>
                <w:tab w:val="num" w:pos="315"/>
              </w:tabs>
              <w:suppressAutoHyphens w:val="0"/>
              <w:ind w:left="213" w:hanging="142"/>
              <w:jc w:val="both"/>
              <w:rPr>
                <w:rFonts w:ascii="Arial" w:hAnsi="Arial" w:cs="Arial"/>
              </w:rPr>
            </w:pPr>
            <w:r w:rsidRPr="007D2914">
              <w:rPr>
                <w:rFonts w:ascii="Arial" w:hAnsi="Arial" w:cs="Arial"/>
                <w:color w:val="000000"/>
                <w:lang w:val="es-MX"/>
              </w:rPr>
              <w:t xml:space="preserve"> Carta N° 3065-GCGP-ESSALUD-2019</w:t>
            </w:r>
          </w:p>
        </w:tc>
      </w:tr>
    </w:tbl>
    <w:p w:rsidR="007D2914" w:rsidRPr="007D2914" w:rsidRDefault="007D2914" w:rsidP="007D2914">
      <w:pPr>
        <w:ind w:left="360"/>
        <w:jc w:val="both"/>
        <w:rPr>
          <w:rFonts w:ascii="Arial" w:hAnsi="Arial" w:cs="Arial"/>
        </w:rPr>
      </w:pPr>
    </w:p>
    <w:p w:rsidR="007D2914" w:rsidRPr="007D2914" w:rsidRDefault="007D2914" w:rsidP="007D2914">
      <w:pPr>
        <w:ind w:left="532"/>
        <w:jc w:val="both"/>
        <w:rPr>
          <w:rFonts w:ascii="Arial" w:hAnsi="Arial" w:cs="Arial"/>
          <w:b/>
        </w:rPr>
      </w:pPr>
      <w:r w:rsidRPr="007D2914">
        <w:rPr>
          <w:rFonts w:ascii="Arial" w:hAnsi="Arial" w:cs="Arial"/>
          <w:b/>
        </w:rPr>
        <w:t xml:space="preserve">Nota: (*) La acreditación implica presentar copia de los documentos </w:t>
      </w:r>
      <w:proofErr w:type="spellStart"/>
      <w:r w:rsidRPr="007D2914">
        <w:rPr>
          <w:rFonts w:ascii="Arial" w:hAnsi="Arial" w:cs="Arial"/>
          <w:b/>
        </w:rPr>
        <w:t>sustentatorios</w:t>
      </w:r>
      <w:proofErr w:type="spellEnd"/>
      <w:r w:rsidRPr="007D2914">
        <w:rPr>
          <w:rFonts w:ascii="Arial" w:hAnsi="Arial" w:cs="Arial"/>
          <w:b/>
        </w:rPr>
        <w:t xml:space="preserve">. Los postulantes que                 no lo hagan serán descalificados. Los documentos presentados no serán devueltos. Para la contratación del postulante seleccionado, éste presentará la documentación original </w:t>
      </w:r>
      <w:proofErr w:type="spellStart"/>
      <w:r w:rsidRPr="007D2914">
        <w:rPr>
          <w:rFonts w:ascii="Arial" w:hAnsi="Arial" w:cs="Arial"/>
          <w:b/>
        </w:rPr>
        <w:t>sustentatoria</w:t>
      </w:r>
      <w:proofErr w:type="spellEnd"/>
      <w:r w:rsidRPr="007D2914">
        <w:rPr>
          <w:rFonts w:ascii="Arial" w:hAnsi="Arial" w:cs="Arial"/>
          <w:b/>
        </w:rPr>
        <w:t>. La suplencia está supeditada a la incorporación del trabajador titular.</w:t>
      </w:r>
    </w:p>
    <w:p w:rsidR="007D2914" w:rsidRPr="007D2914" w:rsidRDefault="007D2914" w:rsidP="007D2914">
      <w:pPr>
        <w:ind w:left="360"/>
        <w:jc w:val="both"/>
        <w:rPr>
          <w:rFonts w:ascii="Arial" w:hAnsi="Arial" w:cs="Arial"/>
        </w:rPr>
      </w:pPr>
    </w:p>
    <w:p w:rsidR="007D2914" w:rsidRPr="007D2914" w:rsidRDefault="007D2914" w:rsidP="007D2914">
      <w:pPr>
        <w:pStyle w:val="ListParagraph"/>
        <w:numPr>
          <w:ilvl w:val="0"/>
          <w:numId w:val="1"/>
        </w:numPr>
        <w:jc w:val="both"/>
        <w:rPr>
          <w:rFonts w:cs="Arial"/>
          <w:b/>
          <w:sz w:val="20"/>
        </w:rPr>
      </w:pPr>
      <w:r w:rsidRPr="007D2914">
        <w:rPr>
          <w:rFonts w:cs="Arial"/>
          <w:b/>
          <w:sz w:val="20"/>
        </w:rPr>
        <w:t xml:space="preserve">CARACTERÍSTICAS DEL PUESTO Y/O CARGO: </w:t>
      </w:r>
    </w:p>
    <w:p w:rsidR="007D2914" w:rsidRPr="007D2914" w:rsidRDefault="007D2914" w:rsidP="007D2914">
      <w:pPr>
        <w:pStyle w:val="Sinespaciado"/>
        <w:ind w:left="426"/>
        <w:jc w:val="both"/>
        <w:rPr>
          <w:rFonts w:ascii="Arial" w:hAnsi="Arial" w:cs="Arial"/>
          <w:b/>
          <w:sz w:val="20"/>
          <w:szCs w:val="20"/>
        </w:rPr>
      </w:pPr>
    </w:p>
    <w:p w:rsidR="007D2914" w:rsidRPr="007D2914" w:rsidRDefault="007D2914" w:rsidP="007D2914">
      <w:pPr>
        <w:ind w:left="360"/>
        <w:jc w:val="both"/>
        <w:rPr>
          <w:rFonts w:ascii="Arial" w:hAnsi="Arial" w:cs="Arial"/>
          <w:b/>
        </w:rPr>
      </w:pPr>
      <w:r w:rsidRPr="007D2914">
        <w:rPr>
          <w:rFonts w:ascii="Arial" w:hAnsi="Arial" w:cs="Arial"/>
          <w:b/>
        </w:rPr>
        <w:t>PROFESIONAL ALTAMENTE ESPECIALIZADO (P1PAE-001)</w:t>
      </w:r>
    </w:p>
    <w:p w:rsidR="007D2914" w:rsidRPr="007D2914" w:rsidRDefault="007D2914" w:rsidP="007D2914">
      <w:pPr>
        <w:ind w:left="360"/>
        <w:jc w:val="both"/>
        <w:rPr>
          <w:rFonts w:ascii="Arial" w:hAnsi="Arial" w:cs="Arial"/>
        </w:rPr>
      </w:pPr>
      <w:r w:rsidRPr="007D2914">
        <w:rPr>
          <w:rFonts w:ascii="Arial" w:hAnsi="Arial" w:cs="Arial"/>
        </w:rPr>
        <w:t>Principales funciones a desarrollar:</w:t>
      </w:r>
    </w:p>
    <w:p w:rsidR="007D2914" w:rsidRPr="007D2914" w:rsidRDefault="007D2914" w:rsidP="007D2914">
      <w:pPr>
        <w:ind w:left="360"/>
        <w:jc w:val="both"/>
        <w:rPr>
          <w:rFonts w:ascii="Arial" w:hAnsi="Arial" w:cs="Arial"/>
        </w:rPr>
      </w:pPr>
    </w:p>
    <w:p w:rsidR="007D2914" w:rsidRPr="007D2914" w:rsidRDefault="007D2914" w:rsidP="007D2914">
      <w:pPr>
        <w:pStyle w:val="Sinespaciado"/>
        <w:numPr>
          <w:ilvl w:val="0"/>
          <w:numId w:val="16"/>
        </w:numPr>
        <w:ind w:left="567" w:hanging="283"/>
        <w:jc w:val="both"/>
        <w:rPr>
          <w:rFonts w:ascii="Arial" w:hAnsi="Arial" w:cs="Arial"/>
          <w:sz w:val="20"/>
          <w:szCs w:val="20"/>
        </w:rPr>
      </w:pPr>
      <w:r w:rsidRPr="007D2914">
        <w:rPr>
          <w:rFonts w:ascii="Arial" w:hAnsi="Arial" w:cs="Arial"/>
          <w:sz w:val="20"/>
          <w:szCs w:val="20"/>
        </w:rPr>
        <w:t>Evaluar y emitir opinión sobre los nuevos proyectos de sistemas de información tomando en cuenta las necesidades de os usuarios con el fin de determinar su factibilidad.</w:t>
      </w:r>
    </w:p>
    <w:p w:rsidR="007D2914" w:rsidRPr="007D2914" w:rsidRDefault="007D2914" w:rsidP="007D2914">
      <w:pPr>
        <w:pStyle w:val="Sinespaciado"/>
        <w:numPr>
          <w:ilvl w:val="0"/>
          <w:numId w:val="16"/>
        </w:numPr>
        <w:ind w:left="567" w:hanging="283"/>
        <w:jc w:val="both"/>
        <w:rPr>
          <w:rFonts w:ascii="Arial" w:hAnsi="Arial" w:cs="Arial"/>
          <w:sz w:val="20"/>
          <w:szCs w:val="20"/>
        </w:rPr>
      </w:pPr>
      <w:r w:rsidRPr="007D2914">
        <w:rPr>
          <w:rFonts w:ascii="Arial" w:hAnsi="Arial" w:cs="Arial"/>
          <w:sz w:val="20"/>
          <w:szCs w:val="20"/>
        </w:rPr>
        <w:t>Liderar y dirigir los proyectos de desarrollo de nuevos sistemas, así como el mantenimiento de los sistemas que se encuentran en producción.</w:t>
      </w:r>
    </w:p>
    <w:p w:rsidR="007D2914" w:rsidRPr="007D2914" w:rsidRDefault="007D2914" w:rsidP="007D2914">
      <w:pPr>
        <w:pStyle w:val="Sinespaciado"/>
        <w:numPr>
          <w:ilvl w:val="0"/>
          <w:numId w:val="16"/>
        </w:numPr>
        <w:ind w:left="567" w:hanging="283"/>
        <w:jc w:val="both"/>
        <w:rPr>
          <w:rFonts w:ascii="Arial" w:hAnsi="Arial" w:cs="Arial"/>
          <w:sz w:val="20"/>
          <w:szCs w:val="20"/>
        </w:rPr>
      </w:pPr>
      <w:r w:rsidRPr="007D2914">
        <w:rPr>
          <w:rFonts w:ascii="Arial" w:hAnsi="Arial" w:cs="Arial"/>
          <w:sz w:val="20"/>
          <w:szCs w:val="20"/>
        </w:rPr>
        <w:t>Evaluar y recomendar la modificación de procesos internos con el propósito de lograr los objetivos buscados en el desarrollo de nuevos proyectos informáticos.</w:t>
      </w:r>
    </w:p>
    <w:p w:rsidR="007D2914" w:rsidRPr="007D2914" w:rsidRDefault="007D2914" w:rsidP="007D2914">
      <w:pPr>
        <w:pStyle w:val="Sinespaciado"/>
        <w:numPr>
          <w:ilvl w:val="0"/>
          <w:numId w:val="16"/>
        </w:numPr>
        <w:ind w:left="567" w:hanging="283"/>
        <w:jc w:val="both"/>
        <w:rPr>
          <w:rFonts w:ascii="Arial" w:hAnsi="Arial" w:cs="Arial"/>
          <w:sz w:val="20"/>
          <w:szCs w:val="20"/>
        </w:rPr>
      </w:pPr>
      <w:r w:rsidRPr="007D2914">
        <w:rPr>
          <w:rFonts w:ascii="Arial" w:hAnsi="Arial" w:cs="Arial"/>
          <w:sz w:val="20"/>
          <w:szCs w:val="20"/>
        </w:rPr>
        <w:t>Efectuar los estudios y cambios necesarios, considerando previamente la evaluación, el mantenimiento y/o actualización de los sistemas, corrigiendo deficiencias e implementando las mejoras solicitadas.</w:t>
      </w:r>
    </w:p>
    <w:p w:rsidR="007D2914" w:rsidRPr="007D2914" w:rsidRDefault="007D2914" w:rsidP="007D2914">
      <w:pPr>
        <w:pStyle w:val="Sinespaciado"/>
        <w:numPr>
          <w:ilvl w:val="0"/>
          <w:numId w:val="16"/>
        </w:numPr>
        <w:ind w:left="567" w:hanging="283"/>
        <w:jc w:val="both"/>
        <w:rPr>
          <w:rFonts w:ascii="Arial" w:hAnsi="Arial" w:cs="Arial"/>
          <w:sz w:val="20"/>
          <w:szCs w:val="20"/>
        </w:rPr>
      </w:pPr>
      <w:r w:rsidRPr="007D2914">
        <w:rPr>
          <w:rFonts w:ascii="Arial" w:hAnsi="Arial" w:cs="Arial"/>
          <w:sz w:val="20"/>
          <w:szCs w:val="20"/>
        </w:rPr>
        <w:t>Realizar el levantamiento de información de los sistemas a ser mecanizados tomando en cuenta todas las necesidades de los usuarios involucrados, así como elaborar las planillas de los proyectos de acuerdo a las normas establecidas para el caso.</w:t>
      </w:r>
    </w:p>
    <w:p w:rsidR="007D2914" w:rsidRPr="007D2914" w:rsidRDefault="007D2914" w:rsidP="007D2914">
      <w:pPr>
        <w:pStyle w:val="Sinespaciado"/>
        <w:numPr>
          <w:ilvl w:val="0"/>
          <w:numId w:val="16"/>
        </w:numPr>
        <w:ind w:left="567" w:hanging="283"/>
        <w:jc w:val="both"/>
        <w:rPr>
          <w:rFonts w:ascii="Arial" w:hAnsi="Arial" w:cs="Arial"/>
          <w:sz w:val="20"/>
          <w:szCs w:val="20"/>
        </w:rPr>
      </w:pPr>
      <w:r w:rsidRPr="007D2914">
        <w:rPr>
          <w:rFonts w:ascii="Arial" w:hAnsi="Arial" w:cs="Arial"/>
          <w:sz w:val="20"/>
          <w:szCs w:val="20"/>
        </w:rPr>
        <w:t>Mantener durante todo el desarrollo de los proyectos, los estándares establecidos para el análisis, diseño, programación, pruebas e implementación de los sistemas de información, así como los niveles de seguridad, calidad y desempeño requeridos.</w:t>
      </w:r>
    </w:p>
    <w:p w:rsidR="007D2914" w:rsidRPr="007D2914" w:rsidRDefault="007D2914" w:rsidP="007D2914">
      <w:pPr>
        <w:pStyle w:val="Sinespaciado"/>
        <w:numPr>
          <w:ilvl w:val="0"/>
          <w:numId w:val="16"/>
        </w:numPr>
        <w:ind w:left="567" w:hanging="283"/>
        <w:jc w:val="both"/>
        <w:rPr>
          <w:rFonts w:ascii="Arial" w:hAnsi="Arial" w:cs="Arial"/>
          <w:sz w:val="20"/>
          <w:szCs w:val="20"/>
        </w:rPr>
      </w:pPr>
      <w:r w:rsidRPr="007D2914">
        <w:rPr>
          <w:rFonts w:ascii="Arial" w:hAnsi="Arial" w:cs="Arial"/>
          <w:sz w:val="20"/>
          <w:szCs w:val="20"/>
        </w:rPr>
        <w:t>Velar por la seguridad y mantenimiento de los bienes asignados.</w:t>
      </w:r>
    </w:p>
    <w:p w:rsidR="007D2914" w:rsidRPr="007D2914" w:rsidRDefault="007D2914" w:rsidP="007D2914">
      <w:pPr>
        <w:pStyle w:val="Sinespaciado"/>
        <w:numPr>
          <w:ilvl w:val="0"/>
          <w:numId w:val="16"/>
        </w:numPr>
        <w:ind w:left="567" w:hanging="283"/>
        <w:jc w:val="both"/>
        <w:rPr>
          <w:rFonts w:ascii="Arial" w:hAnsi="Arial" w:cs="Arial"/>
          <w:sz w:val="20"/>
          <w:szCs w:val="20"/>
        </w:rPr>
      </w:pPr>
      <w:r w:rsidRPr="007D2914">
        <w:rPr>
          <w:rFonts w:ascii="Arial" w:hAnsi="Arial" w:cs="Arial"/>
          <w:sz w:val="20"/>
          <w:szCs w:val="20"/>
        </w:rPr>
        <w:t>Utilizar en la computadora las claves de acceso designados para el ingreso a los sistemas de información y/o herramientas de ofimática.</w:t>
      </w:r>
    </w:p>
    <w:p w:rsidR="007D2914" w:rsidRPr="007D2914" w:rsidRDefault="007D2914" w:rsidP="007D2914">
      <w:pPr>
        <w:pStyle w:val="Sinespaciado"/>
        <w:numPr>
          <w:ilvl w:val="0"/>
          <w:numId w:val="16"/>
        </w:numPr>
        <w:ind w:left="567" w:hanging="283"/>
        <w:jc w:val="both"/>
        <w:rPr>
          <w:rFonts w:ascii="Arial" w:hAnsi="Arial" w:cs="Arial"/>
          <w:sz w:val="20"/>
          <w:szCs w:val="20"/>
        </w:rPr>
      </w:pPr>
      <w:bookmarkStart w:id="0" w:name="_GoBack"/>
      <w:bookmarkEnd w:id="0"/>
      <w:r w:rsidRPr="007D2914">
        <w:rPr>
          <w:rFonts w:ascii="Arial" w:hAnsi="Arial" w:cs="Arial"/>
          <w:sz w:val="20"/>
          <w:szCs w:val="20"/>
        </w:rPr>
        <w:t>Coordinar y mantener permanentemente informado al Sub Gerente sobre las actividades que desarrolla y cumplir otras funciones que le asigne.</w:t>
      </w:r>
    </w:p>
    <w:p w:rsidR="007D2914" w:rsidRPr="007D2914" w:rsidRDefault="007D2914" w:rsidP="007D2914">
      <w:pPr>
        <w:pStyle w:val="Sinespaciado"/>
        <w:numPr>
          <w:ilvl w:val="0"/>
          <w:numId w:val="16"/>
        </w:numPr>
        <w:ind w:left="567" w:hanging="283"/>
        <w:jc w:val="both"/>
        <w:rPr>
          <w:rFonts w:ascii="Arial" w:hAnsi="Arial" w:cs="Arial"/>
          <w:sz w:val="20"/>
          <w:szCs w:val="20"/>
        </w:rPr>
      </w:pPr>
      <w:r w:rsidRPr="007D2914">
        <w:rPr>
          <w:rFonts w:ascii="Arial" w:hAnsi="Arial" w:cs="Arial"/>
          <w:sz w:val="20"/>
          <w:szCs w:val="20"/>
        </w:rPr>
        <w:t>Cumplir con los principios y deberes establecidos en el Código de Ética del Personal del Seguro Social de Salud (ESSALUD), así como no incurrir en las prohibiciones contenidas en el.</w:t>
      </w:r>
    </w:p>
    <w:p w:rsidR="007D2914" w:rsidRPr="007D2914" w:rsidRDefault="007D2914" w:rsidP="007D2914">
      <w:pPr>
        <w:pStyle w:val="Sinespaciado"/>
        <w:ind w:left="426"/>
        <w:jc w:val="both"/>
        <w:rPr>
          <w:rFonts w:ascii="Arial" w:hAnsi="Arial" w:cs="Arial"/>
          <w:b/>
          <w:sz w:val="20"/>
          <w:szCs w:val="20"/>
        </w:rPr>
      </w:pPr>
    </w:p>
    <w:p w:rsidR="007D2914" w:rsidRPr="007D2914" w:rsidRDefault="007D2914" w:rsidP="007D2914">
      <w:pPr>
        <w:pStyle w:val="Textoindependiente23"/>
        <w:tabs>
          <w:tab w:val="left" w:pos="709"/>
        </w:tabs>
        <w:ind w:left="284" w:right="142"/>
        <w:rPr>
          <w:rFonts w:cs="Arial"/>
          <w:b/>
          <w:sz w:val="20"/>
          <w:lang w:eastAsia="es-ES"/>
        </w:rPr>
      </w:pPr>
      <w:r w:rsidRPr="007D2914">
        <w:rPr>
          <w:rFonts w:cs="Arial"/>
          <w:b/>
          <w:sz w:val="20"/>
          <w:lang w:eastAsia="es-ES"/>
        </w:rPr>
        <w:t>TÉCNICO DE SERVICIO ADMINISTRATIVO Y APOYO (T2TAD-002)</w:t>
      </w:r>
    </w:p>
    <w:p w:rsidR="007D2914" w:rsidRPr="007D2914" w:rsidRDefault="007D2914" w:rsidP="007D2914">
      <w:pPr>
        <w:pStyle w:val="Textoindependiente23"/>
        <w:tabs>
          <w:tab w:val="left" w:pos="709"/>
        </w:tabs>
        <w:ind w:left="284" w:right="142"/>
        <w:rPr>
          <w:rFonts w:cs="Arial"/>
          <w:sz w:val="20"/>
          <w:lang w:eastAsia="es-ES"/>
        </w:rPr>
      </w:pPr>
      <w:r w:rsidRPr="007D2914">
        <w:rPr>
          <w:rFonts w:cs="Arial"/>
          <w:sz w:val="20"/>
          <w:lang w:eastAsia="es-ES"/>
        </w:rPr>
        <w:t>Principales funciones a desarrollar:</w:t>
      </w:r>
    </w:p>
    <w:p w:rsidR="007D2914" w:rsidRPr="007D2914" w:rsidRDefault="007D2914" w:rsidP="007D2914">
      <w:pPr>
        <w:pStyle w:val="Textoindependiente23"/>
        <w:tabs>
          <w:tab w:val="left" w:pos="709"/>
        </w:tabs>
        <w:ind w:right="142"/>
        <w:rPr>
          <w:rFonts w:cs="Arial"/>
          <w:b/>
          <w:sz w:val="20"/>
          <w:lang w:eastAsia="es-ES"/>
        </w:rPr>
      </w:pPr>
    </w:p>
    <w:p w:rsidR="007D2914" w:rsidRPr="007D2914" w:rsidRDefault="007D2914" w:rsidP="007D2914">
      <w:pPr>
        <w:pStyle w:val="Textoindependiente23"/>
        <w:numPr>
          <w:ilvl w:val="0"/>
          <w:numId w:val="17"/>
        </w:numPr>
        <w:tabs>
          <w:tab w:val="left" w:pos="567"/>
        </w:tabs>
        <w:ind w:left="567" w:right="142" w:hanging="283"/>
        <w:rPr>
          <w:rFonts w:cs="Arial"/>
          <w:sz w:val="20"/>
          <w:lang w:eastAsia="es-ES"/>
        </w:rPr>
      </w:pPr>
      <w:r w:rsidRPr="007D2914">
        <w:rPr>
          <w:rFonts w:cs="Arial"/>
          <w:sz w:val="20"/>
          <w:lang w:eastAsia="es-ES"/>
        </w:rPr>
        <w:t>Ejecutar los procedimientos técnicos del sistema administrativo de la Sub Gerencia de Soporte Técnico.</w:t>
      </w:r>
    </w:p>
    <w:p w:rsidR="007D2914" w:rsidRPr="007D2914" w:rsidRDefault="007D2914" w:rsidP="007D2914">
      <w:pPr>
        <w:pStyle w:val="Textoindependiente23"/>
        <w:numPr>
          <w:ilvl w:val="0"/>
          <w:numId w:val="17"/>
        </w:numPr>
        <w:tabs>
          <w:tab w:val="left" w:pos="567"/>
        </w:tabs>
        <w:ind w:left="567" w:right="142" w:hanging="283"/>
        <w:rPr>
          <w:rFonts w:cs="Arial"/>
          <w:sz w:val="20"/>
          <w:lang w:eastAsia="es-ES"/>
        </w:rPr>
      </w:pPr>
      <w:r w:rsidRPr="007D2914">
        <w:rPr>
          <w:rFonts w:cs="Arial"/>
          <w:sz w:val="20"/>
          <w:lang w:eastAsia="es-ES"/>
        </w:rPr>
        <w:t>Analizar y Absolver las solicitudes y documentos técnicos que se procesan en la Sub Gerencia de Soporte Técnico según instrucciones impartidas.</w:t>
      </w:r>
    </w:p>
    <w:p w:rsidR="007D2914" w:rsidRPr="007D2914" w:rsidRDefault="007D2914" w:rsidP="007D2914">
      <w:pPr>
        <w:pStyle w:val="Textoindependiente23"/>
        <w:numPr>
          <w:ilvl w:val="0"/>
          <w:numId w:val="17"/>
        </w:numPr>
        <w:tabs>
          <w:tab w:val="left" w:pos="567"/>
        </w:tabs>
        <w:ind w:left="567" w:right="142" w:hanging="283"/>
        <w:rPr>
          <w:rFonts w:cs="Arial"/>
          <w:sz w:val="20"/>
          <w:lang w:eastAsia="es-ES"/>
        </w:rPr>
      </w:pPr>
      <w:r w:rsidRPr="007D2914">
        <w:rPr>
          <w:rFonts w:cs="Arial"/>
          <w:sz w:val="20"/>
          <w:lang w:eastAsia="es-ES"/>
        </w:rPr>
        <w:t>Planificar, organizar, ejecutar y supervisar el desarrollo de las actividades que correspondan al rol que le asignen dentro de los procesos del área en que se desempeña de acuerdo al ámbito de competencia.</w:t>
      </w:r>
    </w:p>
    <w:p w:rsidR="007D2914" w:rsidRPr="007D2914" w:rsidRDefault="007D2914" w:rsidP="007D2914">
      <w:pPr>
        <w:pStyle w:val="Textoindependiente23"/>
        <w:numPr>
          <w:ilvl w:val="0"/>
          <w:numId w:val="17"/>
        </w:numPr>
        <w:tabs>
          <w:tab w:val="left" w:pos="567"/>
        </w:tabs>
        <w:ind w:left="567" w:right="142" w:hanging="283"/>
        <w:rPr>
          <w:rFonts w:cs="Arial"/>
          <w:sz w:val="20"/>
          <w:lang w:eastAsia="es-ES"/>
        </w:rPr>
      </w:pPr>
      <w:r w:rsidRPr="007D2914">
        <w:rPr>
          <w:rFonts w:cs="Arial"/>
          <w:sz w:val="20"/>
          <w:lang w:eastAsia="es-ES"/>
        </w:rPr>
        <w:t>Realizar análisis, consistencia y procesamiento de información sobre ejecución de las actividades desarrolladas dentro de los procesos del sistema administrativo que le corresponda.</w:t>
      </w:r>
    </w:p>
    <w:p w:rsidR="007D2914" w:rsidRPr="007D2914" w:rsidRDefault="007D2914" w:rsidP="007D2914">
      <w:pPr>
        <w:pStyle w:val="Textoindependiente23"/>
        <w:numPr>
          <w:ilvl w:val="0"/>
          <w:numId w:val="17"/>
        </w:numPr>
        <w:tabs>
          <w:tab w:val="left" w:pos="567"/>
        </w:tabs>
        <w:ind w:left="567" w:right="142" w:hanging="283"/>
        <w:rPr>
          <w:rFonts w:cs="Arial"/>
          <w:sz w:val="20"/>
          <w:lang w:eastAsia="es-ES"/>
        </w:rPr>
      </w:pPr>
      <w:r w:rsidRPr="007D2914">
        <w:rPr>
          <w:rFonts w:cs="Arial"/>
          <w:sz w:val="20"/>
          <w:lang w:eastAsia="es-ES"/>
        </w:rPr>
        <w:t>Realizar el proceso de análisis, consistencia y procesamiento de Información sobre ejecución de las actividades desarrolladas dentro de los proyectos del sistema administrativo que le corresponda.</w:t>
      </w:r>
    </w:p>
    <w:p w:rsidR="007D2914" w:rsidRPr="007D2914" w:rsidRDefault="007D2914" w:rsidP="007D2914">
      <w:pPr>
        <w:pStyle w:val="Textoindependiente23"/>
        <w:numPr>
          <w:ilvl w:val="0"/>
          <w:numId w:val="17"/>
        </w:numPr>
        <w:tabs>
          <w:tab w:val="left" w:pos="567"/>
        </w:tabs>
        <w:ind w:left="567" w:right="142" w:hanging="283"/>
        <w:rPr>
          <w:rFonts w:cs="Arial"/>
          <w:sz w:val="20"/>
          <w:lang w:eastAsia="es-ES"/>
        </w:rPr>
      </w:pPr>
      <w:r w:rsidRPr="007D2914">
        <w:rPr>
          <w:rFonts w:cs="Arial"/>
          <w:sz w:val="20"/>
          <w:lang w:eastAsia="es-ES"/>
        </w:rPr>
        <w:t>Evaluar emitir informe y pronunciamiento técnico de los temas que se asignen en el área en que se desempeña y de acuerdo al ámbito de competencia.</w:t>
      </w:r>
    </w:p>
    <w:p w:rsidR="007D2914" w:rsidRPr="007D2914" w:rsidRDefault="007D2914" w:rsidP="007D2914">
      <w:pPr>
        <w:pStyle w:val="Textoindependiente23"/>
        <w:numPr>
          <w:ilvl w:val="0"/>
          <w:numId w:val="17"/>
        </w:numPr>
        <w:tabs>
          <w:tab w:val="left" w:pos="567"/>
        </w:tabs>
        <w:ind w:left="567" w:right="142" w:hanging="283"/>
        <w:rPr>
          <w:rFonts w:cs="Arial"/>
          <w:sz w:val="20"/>
          <w:lang w:eastAsia="es-ES"/>
        </w:rPr>
      </w:pPr>
      <w:r w:rsidRPr="007D2914">
        <w:rPr>
          <w:rFonts w:cs="Arial"/>
          <w:sz w:val="20"/>
          <w:lang w:eastAsia="es-ES"/>
        </w:rPr>
        <w:t>Proporcionar información para aplicar los instrumentos de evaluación de área asignada, planificar y organizar la validación e implementación correspondiente.</w:t>
      </w:r>
    </w:p>
    <w:p w:rsidR="007D2914" w:rsidRPr="007D2914" w:rsidRDefault="007D2914" w:rsidP="007D2914">
      <w:pPr>
        <w:pStyle w:val="Textoindependiente23"/>
        <w:numPr>
          <w:ilvl w:val="0"/>
          <w:numId w:val="17"/>
        </w:numPr>
        <w:tabs>
          <w:tab w:val="left" w:pos="567"/>
        </w:tabs>
        <w:ind w:left="567" w:right="142" w:hanging="283"/>
        <w:rPr>
          <w:rFonts w:cs="Arial"/>
          <w:sz w:val="20"/>
          <w:lang w:eastAsia="es-ES"/>
        </w:rPr>
      </w:pPr>
      <w:r w:rsidRPr="007D2914">
        <w:rPr>
          <w:rFonts w:cs="Arial"/>
          <w:sz w:val="20"/>
          <w:lang w:eastAsia="es-ES"/>
        </w:rPr>
        <w:t>Participar en la elaboración, sustentación y ejecución del plan de evaluación del sistema administrativo del área asignada.</w:t>
      </w:r>
    </w:p>
    <w:p w:rsidR="007D2914" w:rsidRPr="007D2914" w:rsidRDefault="007D2914" w:rsidP="007D2914">
      <w:pPr>
        <w:pStyle w:val="Textoindependiente23"/>
        <w:numPr>
          <w:ilvl w:val="0"/>
          <w:numId w:val="17"/>
        </w:numPr>
        <w:tabs>
          <w:tab w:val="left" w:pos="567"/>
        </w:tabs>
        <w:ind w:left="567" w:right="142" w:hanging="283"/>
        <w:rPr>
          <w:rFonts w:cs="Arial"/>
          <w:sz w:val="20"/>
          <w:lang w:eastAsia="es-ES"/>
        </w:rPr>
      </w:pPr>
      <w:r w:rsidRPr="007D2914">
        <w:rPr>
          <w:rFonts w:cs="Arial"/>
          <w:sz w:val="20"/>
          <w:lang w:eastAsia="es-ES"/>
        </w:rPr>
        <w:t>Elaborar y sustentar propuestas para la actualización, innovación o mejoras de los métodos, procesos, procedimientos y documentos normativos de apoyo a la gestión del sistema administrativo en el ámbito de competencia.</w:t>
      </w:r>
    </w:p>
    <w:p w:rsidR="007D2914" w:rsidRPr="007D2914" w:rsidRDefault="007D2914" w:rsidP="007D2914">
      <w:pPr>
        <w:pStyle w:val="Textoindependiente23"/>
        <w:numPr>
          <w:ilvl w:val="0"/>
          <w:numId w:val="17"/>
        </w:numPr>
        <w:tabs>
          <w:tab w:val="left" w:pos="567"/>
        </w:tabs>
        <w:ind w:left="567" w:right="142" w:hanging="283"/>
        <w:rPr>
          <w:rFonts w:cs="Arial"/>
          <w:sz w:val="20"/>
          <w:lang w:eastAsia="es-ES"/>
        </w:rPr>
      </w:pPr>
      <w:r w:rsidRPr="007D2914">
        <w:rPr>
          <w:rFonts w:cs="Arial"/>
          <w:sz w:val="20"/>
          <w:lang w:eastAsia="es-ES"/>
        </w:rPr>
        <w:t>Participar en comisiones y suscribir lasos informes o dictámenes correspondientes, en el ámbito de competencia.</w:t>
      </w:r>
    </w:p>
    <w:p w:rsidR="007D2914" w:rsidRPr="007D2914" w:rsidRDefault="007D2914" w:rsidP="007D2914">
      <w:pPr>
        <w:pStyle w:val="Textoindependiente23"/>
        <w:numPr>
          <w:ilvl w:val="0"/>
          <w:numId w:val="17"/>
        </w:numPr>
        <w:tabs>
          <w:tab w:val="left" w:pos="567"/>
        </w:tabs>
        <w:ind w:left="567" w:right="142" w:hanging="283"/>
        <w:rPr>
          <w:rFonts w:cs="Arial"/>
          <w:sz w:val="20"/>
          <w:lang w:eastAsia="es-ES"/>
        </w:rPr>
      </w:pPr>
      <w:r w:rsidRPr="007D2914">
        <w:rPr>
          <w:rFonts w:cs="Arial"/>
          <w:sz w:val="20"/>
          <w:lang w:eastAsia="es-ES"/>
        </w:rPr>
        <w:t>Realizar el seguimiento de expedientes que ingresan a la unidad orgánica.</w:t>
      </w:r>
    </w:p>
    <w:p w:rsidR="007D2914" w:rsidRPr="007D2914" w:rsidRDefault="007D2914" w:rsidP="007D2914">
      <w:pPr>
        <w:pStyle w:val="Textoindependiente23"/>
        <w:tabs>
          <w:tab w:val="left" w:pos="709"/>
        </w:tabs>
        <w:ind w:right="142"/>
        <w:rPr>
          <w:rFonts w:cs="Arial"/>
          <w:b/>
          <w:sz w:val="20"/>
          <w:lang w:eastAsia="es-ES"/>
        </w:rPr>
      </w:pPr>
    </w:p>
    <w:p w:rsidR="007D2914" w:rsidRPr="007D2914" w:rsidRDefault="007D2914" w:rsidP="007D2914">
      <w:pPr>
        <w:pStyle w:val="Textoindependiente23"/>
        <w:tabs>
          <w:tab w:val="left" w:pos="709"/>
        </w:tabs>
        <w:ind w:right="142"/>
        <w:rPr>
          <w:rFonts w:cs="Arial"/>
          <w:b/>
          <w:sz w:val="20"/>
          <w:lang w:eastAsia="es-ES"/>
        </w:rPr>
      </w:pPr>
      <w:r w:rsidRPr="007D2914">
        <w:rPr>
          <w:rFonts w:cs="Arial"/>
          <w:b/>
          <w:sz w:val="20"/>
          <w:lang w:eastAsia="es-ES"/>
        </w:rPr>
        <w:t>SECRETARIA (T3SEC-003)</w:t>
      </w:r>
    </w:p>
    <w:p w:rsidR="007D2914" w:rsidRPr="007D2914" w:rsidRDefault="007D2914" w:rsidP="007D2914">
      <w:pPr>
        <w:pStyle w:val="Textoindependiente23"/>
        <w:tabs>
          <w:tab w:val="left" w:pos="709"/>
        </w:tabs>
        <w:ind w:right="142"/>
        <w:rPr>
          <w:rFonts w:cs="Arial"/>
          <w:sz w:val="20"/>
          <w:lang w:eastAsia="es-ES"/>
        </w:rPr>
      </w:pPr>
      <w:r w:rsidRPr="007D2914">
        <w:rPr>
          <w:rFonts w:cs="Arial"/>
          <w:sz w:val="20"/>
          <w:lang w:eastAsia="es-ES"/>
        </w:rPr>
        <w:t>Principales funciones a desarrollar:</w:t>
      </w:r>
    </w:p>
    <w:p w:rsidR="007D2914" w:rsidRPr="007D2914" w:rsidRDefault="007D2914" w:rsidP="007D2914">
      <w:pPr>
        <w:pStyle w:val="Textoindependiente23"/>
        <w:tabs>
          <w:tab w:val="left" w:pos="709"/>
        </w:tabs>
        <w:ind w:right="142"/>
        <w:rPr>
          <w:rFonts w:cs="Arial"/>
          <w:b/>
          <w:sz w:val="20"/>
          <w:lang w:eastAsia="es-ES"/>
        </w:rPr>
      </w:pPr>
    </w:p>
    <w:p w:rsidR="007D2914" w:rsidRPr="007D2914" w:rsidRDefault="007D2914" w:rsidP="007D2914">
      <w:pPr>
        <w:pStyle w:val="Textoindependiente23"/>
        <w:numPr>
          <w:ilvl w:val="0"/>
          <w:numId w:val="18"/>
        </w:numPr>
        <w:tabs>
          <w:tab w:val="left" w:pos="709"/>
        </w:tabs>
        <w:ind w:right="142"/>
        <w:rPr>
          <w:rFonts w:cs="Arial"/>
          <w:sz w:val="20"/>
          <w:lang w:eastAsia="es-ES"/>
        </w:rPr>
      </w:pPr>
      <w:r w:rsidRPr="007D2914">
        <w:rPr>
          <w:rFonts w:cs="Arial"/>
          <w:sz w:val="20"/>
          <w:lang w:eastAsia="es-ES"/>
        </w:rPr>
        <w:t xml:space="preserve">Revisar, </w:t>
      </w:r>
      <w:proofErr w:type="spellStart"/>
      <w:r w:rsidRPr="007D2914">
        <w:rPr>
          <w:rFonts w:cs="Arial"/>
          <w:sz w:val="20"/>
          <w:lang w:eastAsia="es-ES"/>
        </w:rPr>
        <w:t>recepcionar</w:t>
      </w:r>
      <w:proofErr w:type="spellEnd"/>
      <w:r w:rsidRPr="007D2914">
        <w:rPr>
          <w:rFonts w:cs="Arial"/>
          <w:sz w:val="20"/>
          <w:lang w:eastAsia="es-ES"/>
        </w:rPr>
        <w:t>, registrar en el sistema informático institucional, clasificar y distribuir los documentos que ingresan o egresan de la Sub Gerencia de Soporte Técnico.</w:t>
      </w:r>
    </w:p>
    <w:p w:rsidR="007D2914" w:rsidRPr="007D2914" w:rsidRDefault="007D2914" w:rsidP="007D2914">
      <w:pPr>
        <w:pStyle w:val="Textoindependiente23"/>
        <w:numPr>
          <w:ilvl w:val="0"/>
          <w:numId w:val="18"/>
        </w:numPr>
        <w:tabs>
          <w:tab w:val="left" w:pos="709"/>
        </w:tabs>
        <w:ind w:right="142"/>
        <w:rPr>
          <w:rFonts w:cs="Arial"/>
          <w:sz w:val="20"/>
          <w:lang w:eastAsia="es-ES"/>
        </w:rPr>
      </w:pPr>
      <w:r w:rsidRPr="007D2914">
        <w:rPr>
          <w:rFonts w:cs="Arial"/>
          <w:sz w:val="20"/>
          <w:lang w:eastAsia="es-ES"/>
        </w:rPr>
        <w:t>Verificar y preparar la documentación para la revisión, derivación, atención, firma y visto bueno del Sub Gerente de Soporte, así como coordinar los ajustes requeridos.</w:t>
      </w:r>
    </w:p>
    <w:p w:rsidR="007D2914" w:rsidRPr="007D2914" w:rsidRDefault="007D2914" w:rsidP="007D2914">
      <w:pPr>
        <w:pStyle w:val="Textoindependiente23"/>
        <w:numPr>
          <w:ilvl w:val="0"/>
          <w:numId w:val="18"/>
        </w:numPr>
        <w:tabs>
          <w:tab w:val="left" w:pos="709"/>
        </w:tabs>
        <w:ind w:right="142"/>
        <w:rPr>
          <w:rFonts w:cs="Arial"/>
          <w:sz w:val="20"/>
          <w:lang w:eastAsia="es-ES"/>
        </w:rPr>
      </w:pPr>
      <w:r w:rsidRPr="007D2914">
        <w:rPr>
          <w:rFonts w:cs="Arial"/>
          <w:sz w:val="20"/>
          <w:lang w:eastAsia="es-ES"/>
        </w:rPr>
        <w:t>Organizar y ejecutar el seguimiento de la documentación derivada a las áreas correspondientes para atención y controlar su cumplimiento.</w:t>
      </w:r>
    </w:p>
    <w:p w:rsidR="007D2914" w:rsidRPr="007D2914" w:rsidRDefault="007D2914" w:rsidP="007D2914">
      <w:pPr>
        <w:pStyle w:val="Textoindependiente23"/>
        <w:numPr>
          <w:ilvl w:val="0"/>
          <w:numId w:val="18"/>
        </w:numPr>
        <w:tabs>
          <w:tab w:val="left" w:pos="709"/>
        </w:tabs>
        <w:ind w:right="142"/>
        <w:rPr>
          <w:rFonts w:cs="Arial"/>
          <w:sz w:val="20"/>
          <w:lang w:eastAsia="es-ES"/>
        </w:rPr>
      </w:pPr>
      <w:r w:rsidRPr="007D2914">
        <w:rPr>
          <w:rFonts w:cs="Arial"/>
          <w:sz w:val="20"/>
          <w:lang w:eastAsia="es-ES"/>
        </w:rPr>
        <w:t>Atender visitar, recibir y efectuar llamadas telefónicas según indicaciones y mantener actualizado el directorio telefónico.</w:t>
      </w:r>
    </w:p>
    <w:p w:rsidR="007D2914" w:rsidRPr="007D2914" w:rsidRDefault="007D2914" w:rsidP="007D2914">
      <w:pPr>
        <w:pStyle w:val="Textoindependiente23"/>
        <w:numPr>
          <w:ilvl w:val="0"/>
          <w:numId w:val="18"/>
        </w:numPr>
        <w:tabs>
          <w:tab w:val="left" w:pos="709"/>
        </w:tabs>
        <w:ind w:right="142"/>
        <w:rPr>
          <w:rFonts w:cs="Arial"/>
          <w:sz w:val="20"/>
          <w:lang w:eastAsia="es-ES"/>
        </w:rPr>
      </w:pPr>
      <w:r w:rsidRPr="007D2914">
        <w:rPr>
          <w:rFonts w:cs="Arial"/>
          <w:sz w:val="20"/>
          <w:lang w:eastAsia="es-ES"/>
        </w:rPr>
        <w:t>Coordinar las audiencias, atenciones, reuniones según agenda y preparar la documentación respectiva.</w:t>
      </w:r>
    </w:p>
    <w:p w:rsidR="007D2914" w:rsidRPr="007D2914" w:rsidRDefault="007D2914" w:rsidP="007D2914">
      <w:pPr>
        <w:pStyle w:val="Textoindependiente23"/>
        <w:numPr>
          <w:ilvl w:val="0"/>
          <w:numId w:val="18"/>
        </w:numPr>
        <w:tabs>
          <w:tab w:val="left" w:pos="709"/>
        </w:tabs>
        <w:ind w:right="142"/>
        <w:rPr>
          <w:rFonts w:cs="Arial"/>
          <w:sz w:val="20"/>
          <w:lang w:eastAsia="es-ES"/>
        </w:rPr>
      </w:pPr>
      <w:r w:rsidRPr="007D2914">
        <w:rPr>
          <w:rFonts w:cs="Arial"/>
          <w:sz w:val="20"/>
          <w:lang w:eastAsia="es-ES"/>
        </w:rPr>
        <w:t>Redactar con criterio propio los documentos administrativos de acuerdo a Instrucciones.</w:t>
      </w:r>
    </w:p>
    <w:p w:rsidR="007D2914" w:rsidRPr="007D2914" w:rsidRDefault="007D2914" w:rsidP="007D2914">
      <w:pPr>
        <w:pStyle w:val="Textoindependiente23"/>
        <w:numPr>
          <w:ilvl w:val="0"/>
          <w:numId w:val="18"/>
        </w:numPr>
        <w:tabs>
          <w:tab w:val="left" w:pos="709"/>
        </w:tabs>
        <w:ind w:right="142"/>
        <w:rPr>
          <w:rFonts w:cs="Arial"/>
          <w:sz w:val="20"/>
          <w:lang w:eastAsia="es-ES"/>
        </w:rPr>
      </w:pPr>
      <w:r w:rsidRPr="007D2914">
        <w:rPr>
          <w:rFonts w:cs="Arial"/>
          <w:sz w:val="20"/>
          <w:lang w:eastAsia="es-ES"/>
        </w:rPr>
        <w:t>Organizar, actualizar, conservar y custodiar el acervo documentario de la unidad orgánica correspondiente.</w:t>
      </w:r>
    </w:p>
    <w:p w:rsidR="007D2914" w:rsidRPr="007D2914" w:rsidRDefault="007D2914" w:rsidP="007D2914">
      <w:pPr>
        <w:pStyle w:val="Textoindependiente23"/>
        <w:numPr>
          <w:ilvl w:val="0"/>
          <w:numId w:val="18"/>
        </w:numPr>
        <w:tabs>
          <w:tab w:val="left" w:pos="709"/>
        </w:tabs>
        <w:ind w:right="142"/>
        <w:rPr>
          <w:rFonts w:cs="Arial"/>
          <w:sz w:val="20"/>
          <w:lang w:eastAsia="es-ES"/>
        </w:rPr>
      </w:pPr>
      <w:r w:rsidRPr="007D2914">
        <w:rPr>
          <w:rFonts w:cs="Arial"/>
          <w:sz w:val="20"/>
          <w:lang w:eastAsia="es-ES"/>
        </w:rPr>
        <w:t>Organizar, describir, conservar y custodiar los documentos de archivo, así como realizar las transferencias al archivo periférico, según necesidad.</w:t>
      </w:r>
    </w:p>
    <w:p w:rsidR="007D2914" w:rsidRPr="007D2914" w:rsidRDefault="007D2914" w:rsidP="007D2914">
      <w:pPr>
        <w:pStyle w:val="Textoindependiente23"/>
        <w:numPr>
          <w:ilvl w:val="0"/>
          <w:numId w:val="18"/>
        </w:numPr>
        <w:tabs>
          <w:tab w:val="left" w:pos="709"/>
        </w:tabs>
        <w:ind w:right="142"/>
        <w:rPr>
          <w:rFonts w:cs="Arial"/>
          <w:sz w:val="20"/>
          <w:lang w:eastAsia="es-ES"/>
        </w:rPr>
      </w:pPr>
      <w:r w:rsidRPr="007D2914">
        <w:rPr>
          <w:rFonts w:cs="Arial"/>
          <w:sz w:val="20"/>
          <w:lang w:eastAsia="es-ES"/>
        </w:rPr>
        <w:t>Presentar informes periódicos de las actividades desarrolladas (programadas y no programadas), problemática existente y proponer alternativas de solución o mejora, de ser el caso.</w:t>
      </w:r>
    </w:p>
    <w:p w:rsidR="007D2914" w:rsidRPr="007D2914" w:rsidRDefault="007D2914" w:rsidP="007D2914">
      <w:pPr>
        <w:pStyle w:val="Textoindependiente23"/>
        <w:numPr>
          <w:ilvl w:val="0"/>
          <w:numId w:val="18"/>
        </w:numPr>
        <w:tabs>
          <w:tab w:val="left" w:pos="709"/>
        </w:tabs>
        <w:ind w:right="142"/>
        <w:rPr>
          <w:rFonts w:cs="Arial"/>
          <w:sz w:val="20"/>
          <w:lang w:eastAsia="es-ES"/>
        </w:rPr>
      </w:pPr>
      <w:r w:rsidRPr="007D2914">
        <w:rPr>
          <w:rFonts w:cs="Arial"/>
          <w:sz w:val="20"/>
          <w:lang w:eastAsia="es-ES"/>
        </w:rPr>
        <w:t>Participar en la implementación del sistema de control interno y la Gestión de Riesgos que correspondan en el ámbito de sus funciones e informar su cumplimiento.</w:t>
      </w:r>
    </w:p>
    <w:p w:rsidR="007D2914" w:rsidRPr="007D2914" w:rsidRDefault="007D2914" w:rsidP="007D2914">
      <w:pPr>
        <w:pStyle w:val="Textoindependiente23"/>
        <w:numPr>
          <w:ilvl w:val="0"/>
          <w:numId w:val="18"/>
        </w:numPr>
        <w:tabs>
          <w:tab w:val="left" w:pos="709"/>
        </w:tabs>
        <w:ind w:right="142"/>
        <w:rPr>
          <w:rFonts w:cs="Arial"/>
          <w:sz w:val="20"/>
          <w:lang w:eastAsia="es-ES"/>
        </w:rPr>
      </w:pPr>
      <w:r w:rsidRPr="007D2914">
        <w:rPr>
          <w:rFonts w:cs="Arial"/>
          <w:sz w:val="20"/>
          <w:lang w:eastAsia="es-ES"/>
        </w:rPr>
        <w:t>Cumplir con los principios y deberes establecidos en el Código de Ética del Personal del Seguro Social de Salud (EsSalud), así como no incurrir en las prohibiciones contenidas en él.</w:t>
      </w:r>
    </w:p>
    <w:p w:rsidR="007D2914" w:rsidRPr="007D2914" w:rsidRDefault="007D2914" w:rsidP="007D2914">
      <w:pPr>
        <w:pStyle w:val="Textoindependiente23"/>
        <w:numPr>
          <w:ilvl w:val="0"/>
          <w:numId w:val="18"/>
        </w:numPr>
        <w:tabs>
          <w:tab w:val="left" w:pos="709"/>
        </w:tabs>
        <w:ind w:right="142"/>
        <w:rPr>
          <w:rFonts w:cs="Arial"/>
          <w:sz w:val="20"/>
          <w:lang w:eastAsia="es-ES"/>
        </w:rPr>
      </w:pPr>
      <w:r w:rsidRPr="007D2914">
        <w:rPr>
          <w:rFonts w:cs="Arial"/>
          <w:sz w:val="20"/>
          <w:lang w:eastAsia="es-ES"/>
        </w:rPr>
        <w:t>Mantener informado al Jefe inmediato sobre las actividades que desarrolla.</w:t>
      </w:r>
    </w:p>
    <w:p w:rsidR="007D2914" w:rsidRPr="007D2914" w:rsidRDefault="007D2914" w:rsidP="007D2914">
      <w:pPr>
        <w:pStyle w:val="Textoindependiente23"/>
        <w:numPr>
          <w:ilvl w:val="0"/>
          <w:numId w:val="18"/>
        </w:numPr>
        <w:tabs>
          <w:tab w:val="left" w:pos="709"/>
        </w:tabs>
        <w:ind w:right="142"/>
        <w:rPr>
          <w:rFonts w:cs="Arial"/>
          <w:sz w:val="20"/>
          <w:lang w:eastAsia="es-ES"/>
        </w:rPr>
      </w:pPr>
      <w:r w:rsidRPr="007D2914">
        <w:rPr>
          <w:rFonts w:cs="Arial"/>
          <w:sz w:val="20"/>
          <w:lang w:eastAsia="es-ES"/>
        </w:rPr>
        <w:t>Registrar en la computadora personal asignada, con los niveles de acceso autorizados, los datos e información para la explotación en los aplicativos informáticos de su ámbito; guardando estricta confidencialidad de las claves y niveles de acceso autorizados.</w:t>
      </w:r>
    </w:p>
    <w:p w:rsidR="007D2914" w:rsidRPr="007D2914" w:rsidRDefault="007D2914" w:rsidP="007D2914">
      <w:pPr>
        <w:pStyle w:val="Textoindependiente23"/>
        <w:numPr>
          <w:ilvl w:val="0"/>
          <w:numId w:val="18"/>
        </w:numPr>
        <w:tabs>
          <w:tab w:val="left" w:pos="709"/>
        </w:tabs>
        <w:ind w:right="142"/>
        <w:rPr>
          <w:rFonts w:cs="Arial"/>
          <w:sz w:val="20"/>
          <w:lang w:eastAsia="es-ES"/>
        </w:rPr>
      </w:pPr>
      <w:r w:rsidRPr="007D2914">
        <w:rPr>
          <w:rFonts w:cs="Arial"/>
          <w:sz w:val="20"/>
          <w:lang w:eastAsia="es-ES"/>
        </w:rPr>
        <w:t>Velar por la seguridad, mantenimiento y operatividad de los bienes asignados para el cumplimiento de sus labores.</w:t>
      </w:r>
    </w:p>
    <w:p w:rsidR="007D2914" w:rsidRPr="007D2914" w:rsidRDefault="007D2914" w:rsidP="007D2914">
      <w:pPr>
        <w:pStyle w:val="Textoindependiente23"/>
        <w:numPr>
          <w:ilvl w:val="0"/>
          <w:numId w:val="18"/>
        </w:numPr>
        <w:tabs>
          <w:tab w:val="left" w:pos="709"/>
        </w:tabs>
        <w:ind w:right="142"/>
        <w:rPr>
          <w:rFonts w:cs="Arial"/>
          <w:sz w:val="20"/>
          <w:lang w:eastAsia="es-ES"/>
        </w:rPr>
      </w:pPr>
      <w:r w:rsidRPr="007D2914">
        <w:rPr>
          <w:rFonts w:cs="Arial"/>
          <w:sz w:val="20"/>
          <w:lang w:eastAsia="es-ES"/>
        </w:rPr>
        <w:t>Realizar otras funciones que le asigne el jefe inmediato, en el ámbito de su competencia.</w:t>
      </w:r>
    </w:p>
    <w:p w:rsidR="007D2914" w:rsidRDefault="007D2914" w:rsidP="007D2914">
      <w:pPr>
        <w:pStyle w:val="Textoindependiente23"/>
        <w:tabs>
          <w:tab w:val="clear" w:pos="360"/>
          <w:tab w:val="left" w:pos="709"/>
        </w:tabs>
        <w:ind w:right="142"/>
        <w:rPr>
          <w:rFonts w:cs="Arial"/>
          <w:b/>
          <w:color w:val="FF0000"/>
          <w:sz w:val="20"/>
          <w:lang w:eastAsia="es-ES"/>
        </w:rPr>
      </w:pPr>
    </w:p>
    <w:p w:rsidR="007D2914" w:rsidRDefault="007D2914" w:rsidP="007D2914">
      <w:pPr>
        <w:pStyle w:val="Textoindependiente23"/>
        <w:tabs>
          <w:tab w:val="clear" w:pos="360"/>
          <w:tab w:val="left" w:pos="709"/>
        </w:tabs>
        <w:ind w:right="142"/>
        <w:rPr>
          <w:rFonts w:cs="Arial"/>
          <w:b/>
          <w:color w:val="FF0000"/>
          <w:sz w:val="20"/>
          <w:lang w:eastAsia="es-ES"/>
        </w:rPr>
      </w:pPr>
    </w:p>
    <w:p w:rsidR="007D2914" w:rsidRPr="007D2914" w:rsidRDefault="007D2914" w:rsidP="007D2914">
      <w:pPr>
        <w:pStyle w:val="Textoindependiente23"/>
        <w:tabs>
          <w:tab w:val="clear" w:pos="360"/>
          <w:tab w:val="left" w:pos="709"/>
        </w:tabs>
        <w:ind w:right="142"/>
        <w:rPr>
          <w:rFonts w:cs="Arial"/>
          <w:b/>
          <w:color w:val="FF0000"/>
          <w:sz w:val="20"/>
          <w:lang w:eastAsia="es-ES"/>
        </w:rPr>
      </w:pPr>
    </w:p>
    <w:p w:rsidR="007D2914" w:rsidRPr="007D2914" w:rsidRDefault="007D2914" w:rsidP="007D2914">
      <w:pPr>
        <w:ind w:left="426" w:hanging="426"/>
        <w:rPr>
          <w:rFonts w:ascii="Arial" w:hAnsi="Arial" w:cs="Arial"/>
        </w:rPr>
      </w:pPr>
      <w:r w:rsidRPr="007D2914">
        <w:rPr>
          <w:rFonts w:ascii="Arial" w:hAnsi="Arial" w:cs="Arial"/>
          <w:b/>
          <w:bCs/>
        </w:rPr>
        <w:t>5.   MODALIDAD DE POSTULACION</w:t>
      </w:r>
    </w:p>
    <w:p w:rsidR="007D2914" w:rsidRPr="007D2914" w:rsidRDefault="007D2914" w:rsidP="007D2914">
      <w:pPr>
        <w:tabs>
          <w:tab w:val="left" w:pos="540"/>
        </w:tabs>
        <w:ind w:left="1428"/>
        <w:rPr>
          <w:rFonts w:ascii="Arial" w:hAnsi="Arial" w:cs="Arial"/>
          <w:b/>
          <w:bCs/>
        </w:rPr>
      </w:pPr>
    </w:p>
    <w:p w:rsidR="007D2914" w:rsidRPr="007D2914" w:rsidRDefault="007D2914" w:rsidP="007D2914">
      <w:pPr>
        <w:ind w:left="360"/>
        <w:jc w:val="both"/>
        <w:rPr>
          <w:rFonts w:ascii="Arial" w:hAnsi="Arial" w:cs="Arial"/>
        </w:rPr>
      </w:pPr>
      <w:r w:rsidRPr="007D2914">
        <w:rPr>
          <w:rFonts w:ascii="Arial" w:hAnsi="Arial" w:cs="Arial"/>
        </w:rPr>
        <w:t>Las personas interesadas en participar en el proceso que cumplan con los requisitos establecidos, deberán seguir los pasos siguientes:</w:t>
      </w:r>
    </w:p>
    <w:p w:rsidR="007D2914" w:rsidRPr="007D2914" w:rsidRDefault="007D2914" w:rsidP="007D2914">
      <w:pPr>
        <w:ind w:left="360"/>
        <w:jc w:val="both"/>
        <w:rPr>
          <w:rFonts w:ascii="Arial" w:hAnsi="Arial" w:cs="Arial"/>
        </w:rPr>
      </w:pPr>
    </w:p>
    <w:p w:rsidR="007D2914" w:rsidRPr="007D2914" w:rsidRDefault="007D2914" w:rsidP="007D2914">
      <w:pPr>
        <w:pStyle w:val="Prrafodelista"/>
        <w:numPr>
          <w:ilvl w:val="0"/>
          <w:numId w:val="5"/>
        </w:numPr>
        <w:contextualSpacing/>
        <w:jc w:val="both"/>
        <w:rPr>
          <w:sz w:val="20"/>
          <w:szCs w:val="20"/>
        </w:rPr>
      </w:pPr>
      <w:r w:rsidRPr="007D2914">
        <w:rPr>
          <w:sz w:val="20"/>
          <w:szCs w:val="20"/>
        </w:rPr>
        <w:t xml:space="preserve">Ingresar al link </w:t>
      </w:r>
      <w:hyperlink r:id="rId6" w:history="1">
        <w:r w:rsidRPr="007D2914">
          <w:rPr>
            <w:rStyle w:val="Hipervnculo"/>
            <w:rFonts w:cs="Arial"/>
            <w:sz w:val="20"/>
            <w:szCs w:val="20"/>
          </w:rPr>
          <w:t>ww1.essalud.gob.pe/</w:t>
        </w:r>
        <w:proofErr w:type="spellStart"/>
        <w:r w:rsidRPr="007D2914">
          <w:rPr>
            <w:rStyle w:val="Hipervnculo"/>
            <w:rFonts w:cs="Arial"/>
            <w:sz w:val="20"/>
            <w:szCs w:val="20"/>
          </w:rPr>
          <w:t>sisep</w:t>
        </w:r>
        <w:proofErr w:type="spellEnd"/>
        <w:r w:rsidRPr="007D2914">
          <w:rPr>
            <w:rStyle w:val="Hipervnculo"/>
            <w:rFonts w:cs="Arial"/>
            <w:sz w:val="20"/>
            <w:szCs w:val="20"/>
          </w:rPr>
          <w:t xml:space="preserve">/postular_oportunidades.htm </w:t>
        </w:r>
      </w:hyperlink>
      <w:r w:rsidRPr="007D2914">
        <w:rPr>
          <w:sz w:val="20"/>
          <w:szCs w:val="20"/>
        </w:rPr>
        <w:t xml:space="preserve"> y </w:t>
      </w:r>
      <w:r w:rsidRPr="007D2914">
        <w:rPr>
          <w:rStyle w:val="Hipervnculo"/>
          <w:rFonts w:cs="Arial"/>
          <w:bCs/>
          <w:sz w:val="20"/>
          <w:szCs w:val="20"/>
        </w:rPr>
        <w:t>r</w:t>
      </w:r>
      <w:r w:rsidRPr="007D2914">
        <w:rPr>
          <w:sz w:val="20"/>
          <w:szCs w:val="20"/>
        </w:rPr>
        <w:t xml:space="preserve">egistrarse en el Sistema de Selección de Personal (SISEP), culminado el registro el sistema enviará al correo electrónico consignado del postulante el usuario y clave. </w:t>
      </w:r>
    </w:p>
    <w:p w:rsidR="007D2914" w:rsidRPr="007D2914" w:rsidRDefault="007D2914" w:rsidP="007D2914">
      <w:pPr>
        <w:pStyle w:val="Prrafodelista"/>
        <w:jc w:val="both"/>
        <w:rPr>
          <w:sz w:val="20"/>
          <w:szCs w:val="20"/>
        </w:rPr>
      </w:pPr>
    </w:p>
    <w:p w:rsidR="007D2914" w:rsidRPr="007D2914" w:rsidRDefault="007D2914" w:rsidP="007D2914">
      <w:pPr>
        <w:pStyle w:val="Prrafodelista"/>
        <w:numPr>
          <w:ilvl w:val="0"/>
          <w:numId w:val="5"/>
        </w:numPr>
        <w:contextualSpacing/>
        <w:jc w:val="both"/>
        <w:rPr>
          <w:sz w:val="20"/>
          <w:szCs w:val="20"/>
        </w:rPr>
      </w:pPr>
      <w:r w:rsidRPr="007D2914">
        <w:rPr>
          <w:sz w:val="20"/>
          <w:szCs w:val="20"/>
        </w:rPr>
        <w:t>El postulante deberá ingresar al SISEP con su respectivo usuario y contraseña e iniciar su postulación a las ofertas laborales de su interés registrando sus datos de experiencia y formación.</w:t>
      </w:r>
    </w:p>
    <w:p w:rsidR="007D2914" w:rsidRPr="007D2914" w:rsidRDefault="007D2914" w:rsidP="007D2914">
      <w:pPr>
        <w:pStyle w:val="Prrafodelista"/>
        <w:rPr>
          <w:sz w:val="20"/>
          <w:szCs w:val="20"/>
        </w:rPr>
      </w:pPr>
    </w:p>
    <w:p w:rsidR="007D2914" w:rsidRPr="007D2914" w:rsidRDefault="007D2914" w:rsidP="007D2914">
      <w:pPr>
        <w:pStyle w:val="Prrafodelista"/>
        <w:numPr>
          <w:ilvl w:val="0"/>
          <w:numId w:val="5"/>
        </w:numPr>
        <w:contextualSpacing/>
        <w:jc w:val="both"/>
        <w:rPr>
          <w:sz w:val="20"/>
          <w:szCs w:val="20"/>
          <w:lang w:val="es-PE"/>
        </w:rPr>
      </w:pPr>
      <w:r w:rsidRPr="007D2914">
        <w:rPr>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7D2914" w:rsidRPr="007D2914" w:rsidRDefault="007D2914" w:rsidP="007D2914">
      <w:pPr>
        <w:rPr>
          <w:rFonts w:ascii="Arial" w:hAnsi="Arial" w:cs="Arial"/>
        </w:rPr>
      </w:pPr>
    </w:p>
    <w:p w:rsidR="007D2914" w:rsidRPr="007D2914" w:rsidRDefault="007D2914" w:rsidP="007D2914">
      <w:pPr>
        <w:pStyle w:val="Prrafodelista"/>
        <w:ind w:left="0"/>
        <w:jc w:val="both"/>
        <w:rPr>
          <w:sz w:val="20"/>
          <w:szCs w:val="20"/>
          <w:lang w:val="es-PE"/>
        </w:rPr>
      </w:pPr>
      <w:r w:rsidRPr="007D2914">
        <w:rPr>
          <w:sz w:val="20"/>
          <w:szCs w:val="20"/>
        </w:rPr>
        <w:tab/>
        <w:t xml:space="preserve">Cada postulante deberá descargar de </w:t>
      </w:r>
      <w:smartTag w:uri="urn:schemas-microsoft-com:office:smarttags" w:element="PersonName">
        <w:smartTagPr>
          <w:attr w:name="ProductID" w:val="la p￡gina Web"/>
        </w:smartTagPr>
        <w:r w:rsidRPr="007D2914">
          <w:rPr>
            <w:sz w:val="20"/>
            <w:szCs w:val="20"/>
          </w:rPr>
          <w:t>la Página Web</w:t>
        </w:r>
      </w:smartTag>
      <w:r w:rsidRPr="007D2914">
        <w:rPr>
          <w:sz w:val="20"/>
          <w:szCs w:val="20"/>
        </w:rPr>
        <w:t xml:space="preserve"> Institucional: </w:t>
      </w:r>
      <w:hyperlink r:id="rId7" w:history="1">
        <w:r w:rsidRPr="007D2914">
          <w:rPr>
            <w:rStyle w:val="Hipervnculo"/>
            <w:rFonts w:cs="Arial"/>
            <w:sz w:val="20"/>
            <w:szCs w:val="20"/>
          </w:rPr>
          <w:t>www.essalud.gob.pe</w:t>
        </w:r>
      </w:hyperlink>
      <w:r w:rsidRPr="007D2914">
        <w:rPr>
          <w:sz w:val="20"/>
          <w:szCs w:val="20"/>
        </w:rPr>
        <w:t xml:space="preserve"> los </w:t>
      </w:r>
      <w:r w:rsidRPr="007D2914">
        <w:rPr>
          <w:sz w:val="20"/>
          <w:szCs w:val="20"/>
        </w:rPr>
        <w:tab/>
        <w:t>Formatos de Declaración Jurada siguientes:</w:t>
      </w:r>
    </w:p>
    <w:p w:rsidR="007D2914" w:rsidRPr="007D2914" w:rsidRDefault="007D2914" w:rsidP="007D2914">
      <w:pPr>
        <w:pStyle w:val="Prrafodelista1"/>
        <w:spacing w:after="0" w:line="240" w:lineRule="auto"/>
        <w:ind w:left="360"/>
        <w:jc w:val="both"/>
        <w:rPr>
          <w:rFonts w:ascii="Arial" w:hAnsi="Arial" w:cs="Arial"/>
          <w:sz w:val="20"/>
          <w:szCs w:val="20"/>
        </w:rPr>
      </w:pPr>
    </w:p>
    <w:p w:rsidR="007D2914" w:rsidRPr="007D2914" w:rsidRDefault="007D2914" w:rsidP="007D2914">
      <w:pPr>
        <w:pStyle w:val="NormalWeb"/>
        <w:numPr>
          <w:ilvl w:val="0"/>
          <w:numId w:val="6"/>
        </w:numPr>
        <w:shd w:val="clear" w:color="auto" w:fill="FFFFFF"/>
        <w:spacing w:before="0" w:beforeAutospacing="0" w:after="0" w:afterAutospacing="0"/>
        <w:jc w:val="both"/>
        <w:rPr>
          <w:rFonts w:ascii="Arial" w:hAnsi="Arial" w:cs="Arial"/>
          <w:sz w:val="20"/>
          <w:szCs w:val="20"/>
        </w:rPr>
      </w:pPr>
      <w:r w:rsidRPr="007D2914">
        <w:rPr>
          <w:rFonts w:ascii="Arial" w:hAnsi="Arial" w:cs="Arial"/>
          <w:sz w:val="20"/>
          <w:szCs w:val="20"/>
        </w:rPr>
        <w:t xml:space="preserve">Declaración Jurada de Cumplimiento de requisitos </w:t>
      </w:r>
      <w:r w:rsidRPr="007D2914">
        <w:rPr>
          <w:rFonts w:ascii="Arial" w:hAnsi="Arial" w:cs="Arial"/>
          <w:color w:val="0000FF"/>
          <w:sz w:val="20"/>
          <w:szCs w:val="20"/>
          <w:u w:val="single"/>
        </w:rPr>
        <w:t>(Formato 1)</w:t>
      </w:r>
    </w:p>
    <w:p w:rsidR="007D2914" w:rsidRPr="007D2914" w:rsidRDefault="007D2914" w:rsidP="007D2914">
      <w:pPr>
        <w:pStyle w:val="NormalWeb"/>
        <w:numPr>
          <w:ilvl w:val="0"/>
          <w:numId w:val="6"/>
        </w:numPr>
        <w:shd w:val="clear" w:color="auto" w:fill="FFFFFF"/>
        <w:spacing w:before="0" w:beforeAutospacing="0" w:after="0" w:afterAutospacing="0"/>
        <w:jc w:val="both"/>
        <w:rPr>
          <w:rFonts w:ascii="Arial" w:hAnsi="Arial" w:cs="Arial"/>
          <w:sz w:val="20"/>
          <w:szCs w:val="20"/>
        </w:rPr>
      </w:pPr>
      <w:r w:rsidRPr="007D2914">
        <w:rPr>
          <w:rFonts w:ascii="Arial" w:hAnsi="Arial" w:cs="Arial"/>
          <w:sz w:val="20"/>
          <w:szCs w:val="20"/>
        </w:rPr>
        <w:t>Declaración Jurada sobre Impedimento y Nepotismo. (</w:t>
      </w:r>
      <w:hyperlink r:id="rId8" w:tgtFrame="_blank" w:history="1">
        <w:r w:rsidRPr="007D2914">
          <w:rPr>
            <w:rStyle w:val="Hipervnculo"/>
            <w:rFonts w:ascii="Arial" w:hAnsi="Arial" w:cs="Arial"/>
            <w:sz w:val="20"/>
            <w:szCs w:val="20"/>
          </w:rPr>
          <w:t>Formato 2</w:t>
        </w:r>
      </w:hyperlink>
      <w:r w:rsidRPr="007D2914">
        <w:rPr>
          <w:rFonts w:ascii="Arial" w:hAnsi="Arial" w:cs="Arial"/>
          <w:sz w:val="20"/>
          <w:szCs w:val="20"/>
        </w:rPr>
        <w:t>)</w:t>
      </w:r>
    </w:p>
    <w:p w:rsidR="007D2914" w:rsidRPr="007D2914" w:rsidRDefault="007D2914" w:rsidP="007D2914">
      <w:pPr>
        <w:pStyle w:val="NormalWeb"/>
        <w:numPr>
          <w:ilvl w:val="0"/>
          <w:numId w:val="6"/>
        </w:numPr>
        <w:shd w:val="clear" w:color="auto" w:fill="FFFFFF"/>
        <w:spacing w:before="0" w:beforeAutospacing="0" w:after="0" w:afterAutospacing="0"/>
        <w:ind w:left="714" w:hanging="357"/>
        <w:jc w:val="both"/>
        <w:rPr>
          <w:rFonts w:ascii="Arial" w:hAnsi="Arial" w:cs="Arial"/>
          <w:sz w:val="20"/>
          <w:szCs w:val="20"/>
        </w:rPr>
      </w:pPr>
      <w:r w:rsidRPr="007D2914">
        <w:rPr>
          <w:rFonts w:ascii="Arial" w:hAnsi="Arial" w:cs="Arial"/>
          <w:sz w:val="20"/>
          <w:szCs w:val="20"/>
        </w:rPr>
        <w:t>Declaración Jurada de Confidencialidad e Incompatibilidad. (</w:t>
      </w:r>
      <w:hyperlink r:id="rId9" w:tgtFrame="_blank" w:history="1">
        <w:r w:rsidRPr="007D2914">
          <w:rPr>
            <w:rStyle w:val="Hipervnculo"/>
            <w:rFonts w:ascii="Arial" w:hAnsi="Arial" w:cs="Arial"/>
            <w:sz w:val="20"/>
            <w:szCs w:val="20"/>
          </w:rPr>
          <w:t>Formato 3</w:t>
        </w:r>
      </w:hyperlink>
      <w:r w:rsidRPr="007D2914">
        <w:rPr>
          <w:rFonts w:ascii="Arial" w:hAnsi="Arial" w:cs="Arial"/>
          <w:sz w:val="20"/>
          <w:szCs w:val="20"/>
        </w:rPr>
        <w:t>)</w:t>
      </w:r>
    </w:p>
    <w:p w:rsidR="007D2914" w:rsidRPr="007D2914" w:rsidRDefault="007D2914" w:rsidP="007D2914">
      <w:pPr>
        <w:pStyle w:val="NormalWeb"/>
        <w:numPr>
          <w:ilvl w:val="0"/>
          <w:numId w:val="6"/>
        </w:numPr>
        <w:shd w:val="clear" w:color="auto" w:fill="FFFFFF"/>
        <w:spacing w:before="0" w:beforeAutospacing="0"/>
        <w:ind w:left="714" w:hanging="357"/>
        <w:jc w:val="both"/>
        <w:rPr>
          <w:rFonts w:ascii="Arial" w:hAnsi="Arial" w:cs="Arial"/>
          <w:sz w:val="20"/>
          <w:szCs w:val="20"/>
        </w:rPr>
      </w:pPr>
      <w:r w:rsidRPr="007D2914">
        <w:rPr>
          <w:rFonts w:ascii="Arial" w:hAnsi="Arial" w:cs="Arial"/>
          <w:sz w:val="20"/>
          <w:szCs w:val="20"/>
        </w:rPr>
        <w:t>Declaración Jurada de no Registrar Antecedentes Penales. (</w:t>
      </w:r>
      <w:hyperlink r:id="rId10" w:tgtFrame="_blank" w:history="1">
        <w:r w:rsidRPr="007D2914">
          <w:rPr>
            <w:rStyle w:val="Hipervnculo"/>
            <w:rFonts w:ascii="Arial" w:hAnsi="Arial" w:cs="Arial"/>
            <w:sz w:val="20"/>
            <w:szCs w:val="20"/>
          </w:rPr>
          <w:t>Formato 5</w:t>
        </w:r>
      </w:hyperlink>
      <w:r w:rsidRPr="007D2914">
        <w:rPr>
          <w:rFonts w:ascii="Arial" w:hAnsi="Arial" w:cs="Arial"/>
          <w:sz w:val="20"/>
          <w:szCs w:val="20"/>
        </w:rPr>
        <w:t>)</w:t>
      </w:r>
    </w:p>
    <w:p w:rsidR="007D2914" w:rsidRPr="007D2914" w:rsidRDefault="007D2914" w:rsidP="007D2914">
      <w:pPr>
        <w:pStyle w:val="Prrafodelista1"/>
        <w:spacing w:after="0" w:line="240" w:lineRule="auto"/>
        <w:ind w:left="357" w:right="99"/>
        <w:jc w:val="both"/>
        <w:rPr>
          <w:rFonts w:ascii="Arial" w:hAnsi="Arial" w:cs="Arial"/>
          <w:sz w:val="20"/>
          <w:szCs w:val="20"/>
          <w:lang w:val="es-ES"/>
        </w:rPr>
      </w:pPr>
      <w:r w:rsidRPr="007D2914">
        <w:rPr>
          <w:rFonts w:ascii="Arial" w:hAnsi="Arial" w:cs="Arial"/>
          <w:sz w:val="20"/>
          <w:szCs w:val="20"/>
          <w:lang w:val="es-ES"/>
        </w:rPr>
        <w:t>La citada información deberá entregarse conjuntamente con los documentos que sustentan el Currículum Vitae descriptivo presentado (Formación, experiencia laboral y capacitación) a los miembros de la comisión respectiva durante la etapa correspondiente.</w:t>
      </w:r>
    </w:p>
    <w:p w:rsidR="007D2914" w:rsidRPr="007D2914" w:rsidRDefault="007D2914" w:rsidP="007D2914">
      <w:pPr>
        <w:pStyle w:val="Prrafodelista1"/>
        <w:spacing w:after="0" w:line="240" w:lineRule="auto"/>
        <w:ind w:left="357" w:right="99"/>
        <w:jc w:val="both"/>
        <w:rPr>
          <w:rFonts w:ascii="Arial" w:hAnsi="Arial" w:cs="Arial"/>
          <w:sz w:val="20"/>
          <w:szCs w:val="20"/>
          <w:lang w:val="es-ES"/>
        </w:rPr>
      </w:pPr>
    </w:p>
    <w:p w:rsidR="007D2914" w:rsidRPr="007D2914" w:rsidRDefault="007D2914" w:rsidP="007D2914">
      <w:pPr>
        <w:ind w:left="360"/>
        <w:rPr>
          <w:rFonts w:ascii="Arial" w:hAnsi="Arial" w:cs="Arial"/>
        </w:rPr>
      </w:pPr>
      <w:r w:rsidRPr="007D2914">
        <w:rPr>
          <w:rFonts w:ascii="Arial" w:hAnsi="Arial" w:cs="Arial"/>
          <w:b/>
        </w:rPr>
        <w:t>Nota:</w:t>
      </w:r>
      <w:r w:rsidRPr="007D2914">
        <w:rPr>
          <w:rFonts w:ascii="Arial" w:hAnsi="Arial" w:cs="Arial"/>
        </w:rPr>
        <w:t xml:space="preserve"> De manera previa a la postulación respectiva, los interesados deberán revisar la información indicada en las “Consideraciones que deberá tener en cuenta para postular a los procesos de selección” </w:t>
      </w:r>
      <w:r w:rsidRPr="007D2914">
        <w:rPr>
          <w:rFonts w:ascii="Arial" w:hAnsi="Arial" w:cs="Arial"/>
          <w:b/>
          <w:bCs/>
        </w:rPr>
        <w:t xml:space="preserve">e información sobre convocatorias de ser el caso (condicional al proceso que se convoque), que se encuentra ubicada en la ruta </w:t>
      </w:r>
      <w:hyperlink r:id="rId11" w:tooltip="https://convocatorias.essalud.gob.pe/" w:history="1">
        <w:r w:rsidRPr="007D2914">
          <w:rPr>
            <w:rStyle w:val="Hipervnculo"/>
            <w:rFonts w:ascii="Arial" w:hAnsi="Arial" w:cs="Arial"/>
          </w:rPr>
          <w:t>https://convocatorias.essalud.gob.pe/</w:t>
        </w:r>
      </w:hyperlink>
    </w:p>
    <w:p w:rsidR="007D2914" w:rsidRPr="007D2914" w:rsidRDefault="007D2914" w:rsidP="007D2914">
      <w:pPr>
        <w:pStyle w:val="Prrafodelista1"/>
        <w:spacing w:after="0" w:line="240" w:lineRule="auto"/>
        <w:ind w:left="357" w:right="99"/>
        <w:jc w:val="both"/>
        <w:rPr>
          <w:rFonts w:ascii="Arial" w:hAnsi="Arial" w:cs="Arial"/>
          <w:sz w:val="20"/>
          <w:szCs w:val="20"/>
          <w:lang w:val="es-ES"/>
        </w:rPr>
      </w:pPr>
    </w:p>
    <w:p w:rsidR="007D2914" w:rsidRPr="007D2914" w:rsidRDefault="007D2914" w:rsidP="007D2914">
      <w:pPr>
        <w:pStyle w:val="Prrafodelista1"/>
        <w:spacing w:after="0" w:line="240" w:lineRule="auto"/>
        <w:ind w:left="357" w:right="99"/>
        <w:jc w:val="both"/>
        <w:rPr>
          <w:rFonts w:ascii="Arial" w:hAnsi="Arial" w:cs="Arial"/>
          <w:sz w:val="20"/>
          <w:szCs w:val="20"/>
          <w:lang w:val="es-ES"/>
        </w:rPr>
      </w:pPr>
    </w:p>
    <w:p w:rsidR="007D2914" w:rsidRPr="007D2914" w:rsidRDefault="007D2914" w:rsidP="007D2914">
      <w:pPr>
        <w:numPr>
          <w:ilvl w:val="2"/>
          <w:numId w:val="5"/>
        </w:numPr>
        <w:tabs>
          <w:tab w:val="clear" w:pos="2340"/>
          <w:tab w:val="num" w:pos="360"/>
        </w:tabs>
        <w:suppressAutoHyphens w:val="0"/>
        <w:ind w:hanging="2340"/>
        <w:jc w:val="both"/>
        <w:rPr>
          <w:rFonts w:ascii="Arial" w:hAnsi="Arial" w:cs="Arial"/>
          <w:lang w:val="es-MX"/>
        </w:rPr>
      </w:pPr>
      <w:r w:rsidRPr="007D2914">
        <w:rPr>
          <w:rFonts w:ascii="Arial" w:hAnsi="Arial" w:cs="Arial"/>
          <w:b/>
        </w:rPr>
        <w:t>REMUNERACIÓN (*)</w:t>
      </w:r>
    </w:p>
    <w:p w:rsidR="007D2914" w:rsidRPr="007D2914" w:rsidRDefault="007D2914" w:rsidP="007D2914">
      <w:pPr>
        <w:pStyle w:val="NormalWeb"/>
        <w:ind w:left="426"/>
        <w:jc w:val="both"/>
        <w:rPr>
          <w:rFonts w:ascii="Arial" w:hAnsi="Arial" w:cs="Arial"/>
          <w:sz w:val="20"/>
          <w:szCs w:val="20"/>
        </w:rPr>
      </w:pPr>
      <w:r w:rsidRPr="007D2914">
        <w:rPr>
          <w:rFonts w:ascii="Arial" w:hAnsi="Arial" w:cs="Arial"/>
          <w:sz w:val="20"/>
          <w:szCs w:val="20"/>
        </w:rPr>
        <w:t>El personal que sea contratado en ESSALUD dentro de los alcances de la presente Convocatoria recibirá los siguientes beneficios:</w:t>
      </w:r>
    </w:p>
    <w:p w:rsidR="007D2914" w:rsidRPr="007D2914" w:rsidRDefault="007D2914" w:rsidP="007D2914">
      <w:pPr>
        <w:ind w:left="360"/>
        <w:jc w:val="both"/>
        <w:rPr>
          <w:rFonts w:ascii="Arial" w:hAnsi="Arial" w:cs="Arial"/>
          <w:b/>
        </w:rPr>
      </w:pPr>
      <w:r w:rsidRPr="007D2914">
        <w:rPr>
          <w:rFonts w:ascii="Arial" w:hAnsi="Arial" w:cs="Arial"/>
          <w:b/>
        </w:rPr>
        <w:t xml:space="preserve"> PROFESIONAL ALTAMENTE ESPECIALIZADO (P1PAE-001)</w:t>
      </w:r>
    </w:p>
    <w:p w:rsidR="007D2914" w:rsidRPr="007D2914" w:rsidRDefault="007D2914" w:rsidP="007D2914">
      <w:pPr>
        <w:ind w:left="360"/>
        <w:jc w:val="both"/>
        <w:rPr>
          <w:rFonts w:ascii="Arial" w:hAnsi="Arial" w:cs="Arial"/>
          <w:b/>
        </w:rPr>
      </w:pPr>
    </w:p>
    <w:tbl>
      <w:tblPr>
        <w:tblW w:w="79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1"/>
        <w:gridCol w:w="2212"/>
      </w:tblGrid>
      <w:tr w:rsidR="007D2914" w:rsidRPr="007D2914" w:rsidTr="003B2813">
        <w:trPr>
          <w:trHeight w:val="310"/>
        </w:trPr>
        <w:tc>
          <w:tcPr>
            <w:tcW w:w="5761" w:type="dxa"/>
          </w:tcPr>
          <w:p w:rsidR="007D2914" w:rsidRPr="007D2914" w:rsidRDefault="007D2914" w:rsidP="00641C8F">
            <w:pPr>
              <w:pStyle w:val="NormalWeb"/>
              <w:jc w:val="center"/>
              <w:rPr>
                <w:rFonts w:ascii="Arial" w:hAnsi="Arial" w:cs="Arial"/>
                <w:b/>
                <w:sz w:val="20"/>
                <w:szCs w:val="20"/>
                <w:lang w:val="es-MX"/>
              </w:rPr>
            </w:pPr>
            <w:r w:rsidRPr="007D2914">
              <w:rPr>
                <w:rFonts w:ascii="Arial" w:hAnsi="Arial" w:cs="Arial"/>
                <w:b/>
                <w:sz w:val="20"/>
                <w:szCs w:val="20"/>
                <w:lang w:val="es-MX"/>
              </w:rPr>
              <w:t>REMUNERACIÓN BÁSICA</w:t>
            </w:r>
          </w:p>
        </w:tc>
        <w:tc>
          <w:tcPr>
            <w:tcW w:w="2212" w:type="dxa"/>
          </w:tcPr>
          <w:p w:rsidR="007D2914" w:rsidRPr="007D2914" w:rsidRDefault="007D2914" w:rsidP="00641C8F">
            <w:pPr>
              <w:pStyle w:val="NormalWeb"/>
              <w:jc w:val="center"/>
              <w:rPr>
                <w:rFonts w:ascii="Arial" w:hAnsi="Arial" w:cs="Arial"/>
                <w:sz w:val="20"/>
                <w:szCs w:val="20"/>
                <w:lang w:val="es-MX"/>
              </w:rPr>
            </w:pPr>
            <w:r w:rsidRPr="007D2914">
              <w:rPr>
                <w:rFonts w:ascii="Arial" w:hAnsi="Arial" w:cs="Arial"/>
                <w:sz w:val="20"/>
                <w:szCs w:val="20"/>
                <w:lang w:val="es-MX"/>
              </w:rPr>
              <w:t xml:space="preserve"> S/.   4,022.00</w:t>
            </w:r>
          </w:p>
        </w:tc>
      </w:tr>
      <w:tr w:rsidR="007D2914" w:rsidRPr="007D2914" w:rsidTr="003B2813">
        <w:trPr>
          <w:trHeight w:val="319"/>
        </w:trPr>
        <w:tc>
          <w:tcPr>
            <w:tcW w:w="5761" w:type="dxa"/>
          </w:tcPr>
          <w:p w:rsidR="007D2914" w:rsidRPr="007D2914" w:rsidRDefault="007D2914" w:rsidP="00641C8F">
            <w:pPr>
              <w:pStyle w:val="NormalWeb"/>
              <w:jc w:val="center"/>
              <w:rPr>
                <w:rFonts w:ascii="Arial" w:hAnsi="Arial" w:cs="Arial"/>
                <w:b/>
                <w:sz w:val="20"/>
                <w:szCs w:val="20"/>
                <w:lang w:val="es-MX"/>
              </w:rPr>
            </w:pPr>
            <w:r w:rsidRPr="007D2914">
              <w:rPr>
                <w:rFonts w:ascii="Arial" w:hAnsi="Arial" w:cs="Arial"/>
                <w:b/>
                <w:sz w:val="20"/>
                <w:szCs w:val="20"/>
                <w:lang w:val="es-MX"/>
              </w:rPr>
              <w:t>BONO PRODUCTIVIDAD</w:t>
            </w:r>
          </w:p>
        </w:tc>
        <w:tc>
          <w:tcPr>
            <w:tcW w:w="2212" w:type="dxa"/>
          </w:tcPr>
          <w:p w:rsidR="007D2914" w:rsidRPr="007D2914" w:rsidRDefault="007D2914" w:rsidP="00641C8F">
            <w:pPr>
              <w:pStyle w:val="NormalWeb"/>
              <w:jc w:val="center"/>
              <w:rPr>
                <w:rFonts w:ascii="Arial" w:hAnsi="Arial" w:cs="Arial"/>
                <w:sz w:val="20"/>
                <w:szCs w:val="20"/>
                <w:lang w:val="es-MX"/>
              </w:rPr>
            </w:pPr>
            <w:r w:rsidRPr="007D2914">
              <w:rPr>
                <w:rFonts w:ascii="Arial" w:hAnsi="Arial" w:cs="Arial"/>
                <w:sz w:val="20"/>
                <w:szCs w:val="20"/>
                <w:lang w:val="es-MX"/>
              </w:rPr>
              <w:t xml:space="preserve"> S/.      910.00</w:t>
            </w:r>
          </w:p>
        </w:tc>
      </w:tr>
      <w:tr w:rsidR="007D2914" w:rsidRPr="007D2914" w:rsidTr="003B2813">
        <w:trPr>
          <w:trHeight w:val="379"/>
        </w:trPr>
        <w:tc>
          <w:tcPr>
            <w:tcW w:w="5761" w:type="dxa"/>
            <w:tcBorders>
              <w:bottom w:val="single" w:sz="4" w:space="0" w:color="auto"/>
            </w:tcBorders>
          </w:tcPr>
          <w:p w:rsidR="007D2914" w:rsidRPr="007D2914" w:rsidRDefault="007D2914" w:rsidP="00641C8F">
            <w:pPr>
              <w:pStyle w:val="NormalWeb"/>
              <w:jc w:val="center"/>
              <w:rPr>
                <w:rFonts w:ascii="Arial" w:hAnsi="Arial" w:cs="Arial"/>
                <w:b/>
                <w:sz w:val="20"/>
                <w:szCs w:val="20"/>
                <w:lang w:val="es-MX"/>
              </w:rPr>
            </w:pPr>
            <w:r w:rsidRPr="007D2914">
              <w:rPr>
                <w:rFonts w:ascii="Arial" w:hAnsi="Arial" w:cs="Arial"/>
                <w:b/>
                <w:sz w:val="20"/>
                <w:szCs w:val="20"/>
                <w:lang w:val="es-MX"/>
              </w:rPr>
              <w:t>BONO EXTRAORDINARIO / BONO PEAR</w:t>
            </w:r>
          </w:p>
        </w:tc>
        <w:tc>
          <w:tcPr>
            <w:tcW w:w="2212" w:type="dxa"/>
            <w:tcBorders>
              <w:bottom w:val="single" w:sz="4" w:space="0" w:color="auto"/>
            </w:tcBorders>
          </w:tcPr>
          <w:p w:rsidR="007D2914" w:rsidRPr="007D2914" w:rsidRDefault="007D2914" w:rsidP="00641C8F">
            <w:pPr>
              <w:pStyle w:val="NormalWeb"/>
              <w:jc w:val="center"/>
              <w:rPr>
                <w:rFonts w:ascii="Arial" w:hAnsi="Arial" w:cs="Arial"/>
                <w:sz w:val="20"/>
                <w:szCs w:val="20"/>
                <w:lang w:val="es-MX"/>
              </w:rPr>
            </w:pPr>
            <w:r w:rsidRPr="007D2914">
              <w:rPr>
                <w:rFonts w:ascii="Arial" w:hAnsi="Arial" w:cs="Arial"/>
                <w:sz w:val="20"/>
                <w:szCs w:val="20"/>
                <w:lang w:val="es-MX"/>
              </w:rPr>
              <w:t xml:space="preserve"> S/.      882.00</w:t>
            </w:r>
          </w:p>
        </w:tc>
      </w:tr>
      <w:tr w:rsidR="007D2914" w:rsidRPr="007D2914" w:rsidTr="0034034E">
        <w:trPr>
          <w:trHeight w:val="303"/>
        </w:trPr>
        <w:tc>
          <w:tcPr>
            <w:tcW w:w="5761" w:type="dxa"/>
            <w:shd w:val="clear" w:color="auto" w:fill="F2F2F2"/>
          </w:tcPr>
          <w:p w:rsidR="007D2914" w:rsidRPr="007D2914" w:rsidRDefault="007D2914" w:rsidP="00641C8F">
            <w:pPr>
              <w:pStyle w:val="NormalWeb"/>
              <w:jc w:val="center"/>
              <w:rPr>
                <w:rFonts w:ascii="Arial" w:hAnsi="Arial" w:cs="Arial"/>
                <w:b/>
                <w:sz w:val="20"/>
                <w:szCs w:val="20"/>
                <w:lang w:val="es-MX"/>
              </w:rPr>
            </w:pPr>
            <w:r w:rsidRPr="007D2914">
              <w:rPr>
                <w:rFonts w:ascii="Arial" w:hAnsi="Arial" w:cs="Arial"/>
                <w:b/>
                <w:sz w:val="20"/>
                <w:szCs w:val="20"/>
                <w:lang w:val="es-MX"/>
              </w:rPr>
              <w:t>TOTAL INGRESO  MENSUAL (*)</w:t>
            </w:r>
          </w:p>
        </w:tc>
        <w:tc>
          <w:tcPr>
            <w:tcW w:w="2212" w:type="dxa"/>
            <w:shd w:val="clear" w:color="auto" w:fill="F2F2F2"/>
          </w:tcPr>
          <w:p w:rsidR="007D2914" w:rsidRPr="007D2914" w:rsidRDefault="007D2914" w:rsidP="00641C8F">
            <w:pPr>
              <w:pStyle w:val="NormalWeb"/>
              <w:jc w:val="center"/>
              <w:rPr>
                <w:rFonts w:ascii="Arial" w:hAnsi="Arial" w:cs="Arial"/>
                <w:sz w:val="20"/>
                <w:szCs w:val="20"/>
                <w:lang w:val="es-MX"/>
              </w:rPr>
            </w:pPr>
            <w:r w:rsidRPr="007D2914">
              <w:rPr>
                <w:rFonts w:ascii="Arial" w:hAnsi="Arial" w:cs="Arial"/>
                <w:sz w:val="20"/>
                <w:szCs w:val="20"/>
                <w:lang w:val="es-MX"/>
              </w:rPr>
              <w:t xml:space="preserve"> S/.   5,814.00</w:t>
            </w:r>
          </w:p>
        </w:tc>
      </w:tr>
    </w:tbl>
    <w:p w:rsidR="007D2914" w:rsidRPr="007D2914" w:rsidRDefault="007D2914" w:rsidP="007D2914">
      <w:pPr>
        <w:ind w:left="426"/>
        <w:jc w:val="both"/>
        <w:rPr>
          <w:rFonts w:ascii="Arial" w:hAnsi="Arial" w:cs="Arial"/>
          <w:b/>
        </w:rPr>
      </w:pPr>
    </w:p>
    <w:p w:rsidR="007D2914" w:rsidRPr="007D2914" w:rsidRDefault="007D2914" w:rsidP="007D2914">
      <w:pPr>
        <w:ind w:left="426"/>
        <w:jc w:val="both"/>
        <w:rPr>
          <w:rFonts w:ascii="Arial" w:hAnsi="Arial" w:cs="Arial"/>
          <w:b/>
        </w:rPr>
      </w:pPr>
      <w:r w:rsidRPr="007D2914">
        <w:rPr>
          <w:rFonts w:ascii="Arial" w:hAnsi="Arial" w:cs="Arial"/>
          <w:b/>
        </w:rPr>
        <w:t>TÉCNICO DE SERVICIO ADMINISTRATIVO Y APOYO (T2TAD-001)</w:t>
      </w:r>
    </w:p>
    <w:p w:rsidR="007D2914" w:rsidRPr="007D2914" w:rsidRDefault="007D2914" w:rsidP="007D2914">
      <w:pPr>
        <w:ind w:left="426"/>
        <w:jc w:val="both"/>
        <w:rPr>
          <w:rFonts w:ascii="Arial" w:hAnsi="Arial" w:cs="Arial"/>
          <w:b/>
        </w:rPr>
      </w:pPr>
    </w:p>
    <w:tbl>
      <w:tblPr>
        <w:tblW w:w="8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9"/>
        <w:gridCol w:w="2251"/>
      </w:tblGrid>
      <w:tr w:rsidR="007D2914" w:rsidRPr="007D2914" w:rsidTr="0008776E">
        <w:trPr>
          <w:trHeight w:val="254"/>
          <w:jc w:val="center"/>
        </w:trPr>
        <w:tc>
          <w:tcPr>
            <w:tcW w:w="5759" w:type="dxa"/>
          </w:tcPr>
          <w:p w:rsidR="007D2914" w:rsidRPr="007D2914" w:rsidRDefault="007D2914" w:rsidP="00641C8F">
            <w:pPr>
              <w:pStyle w:val="NormalWeb"/>
              <w:jc w:val="center"/>
              <w:rPr>
                <w:rFonts w:ascii="Arial" w:hAnsi="Arial" w:cs="Arial"/>
                <w:b/>
                <w:sz w:val="20"/>
                <w:szCs w:val="20"/>
                <w:lang w:val="es-MX"/>
              </w:rPr>
            </w:pPr>
            <w:r w:rsidRPr="007D2914">
              <w:rPr>
                <w:rFonts w:ascii="Arial" w:hAnsi="Arial" w:cs="Arial"/>
                <w:b/>
                <w:sz w:val="20"/>
                <w:szCs w:val="20"/>
                <w:lang w:val="es-MX"/>
              </w:rPr>
              <w:t>REMUNERACIÓN BÁSICA</w:t>
            </w:r>
          </w:p>
        </w:tc>
        <w:tc>
          <w:tcPr>
            <w:tcW w:w="2251" w:type="dxa"/>
          </w:tcPr>
          <w:p w:rsidR="007D2914" w:rsidRPr="007D2914" w:rsidRDefault="007D2914" w:rsidP="00641C8F">
            <w:pPr>
              <w:pStyle w:val="NormalWeb"/>
              <w:jc w:val="center"/>
              <w:rPr>
                <w:rFonts w:ascii="Arial" w:hAnsi="Arial" w:cs="Arial"/>
                <w:sz w:val="20"/>
                <w:szCs w:val="20"/>
                <w:lang w:val="es-MX"/>
              </w:rPr>
            </w:pPr>
            <w:r w:rsidRPr="007D2914">
              <w:rPr>
                <w:rFonts w:ascii="Arial" w:hAnsi="Arial" w:cs="Arial"/>
                <w:sz w:val="20"/>
                <w:szCs w:val="20"/>
                <w:lang w:val="es-MX"/>
              </w:rPr>
              <w:t xml:space="preserve"> S/.   1,809.00</w:t>
            </w:r>
          </w:p>
        </w:tc>
      </w:tr>
      <w:tr w:rsidR="007D2914" w:rsidRPr="007D2914" w:rsidTr="003B2813">
        <w:trPr>
          <w:trHeight w:val="319"/>
          <w:jc w:val="center"/>
        </w:trPr>
        <w:tc>
          <w:tcPr>
            <w:tcW w:w="5759" w:type="dxa"/>
          </w:tcPr>
          <w:p w:rsidR="007D2914" w:rsidRPr="007D2914" w:rsidRDefault="007D2914" w:rsidP="00641C8F">
            <w:pPr>
              <w:pStyle w:val="NormalWeb"/>
              <w:jc w:val="center"/>
              <w:rPr>
                <w:rFonts w:ascii="Arial" w:hAnsi="Arial" w:cs="Arial"/>
                <w:b/>
                <w:sz w:val="20"/>
                <w:szCs w:val="20"/>
                <w:lang w:val="es-MX"/>
              </w:rPr>
            </w:pPr>
            <w:r w:rsidRPr="007D2914">
              <w:rPr>
                <w:rFonts w:ascii="Arial" w:hAnsi="Arial" w:cs="Arial"/>
                <w:b/>
                <w:sz w:val="20"/>
                <w:szCs w:val="20"/>
                <w:lang w:val="es-MX"/>
              </w:rPr>
              <w:t>BONO PRODUCTIVIDAD</w:t>
            </w:r>
          </w:p>
        </w:tc>
        <w:tc>
          <w:tcPr>
            <w:tcW w:w="2251" w:type="dxa"/>
          </w:tcPr>
          <w:p w:rsidR="007D2914" w:rsidRPr="007D2914" w:rsidRDefault="007D2914" w:rsidP="00641C8F">
            <w:pPr>
              <w:pStyle w:val="NormalWeb"/>
              <w:jc w:val="center"/>
              <w:rPr>
                <w:rFonts w:ascii="Arial" w:hAnsi="Arial" w:cs="Arial"/>
                <w:sz w:val="20"/>
                <w:szCs w:val="20"/>
                <w:lang w:val="es-MX"/>
              </w:rPr>
            </w:pPr>
            <w:r w:rsidRPr="007D2914">
              <w:rPr>
                <w:rFonts w:ascii="Arial" w:hAnsi="Arial" w:cs="Arial"/>
                <w:sz w:val="20"/>
                <w:szCs w:val="20"/>
                <w:lang w:val="es-MX"/>
              </w:rPr>
              <w:t xml:space="preserve"> S/.     491.00</w:t>
            </w:r>
          </w:p>
        </w:tc>
      </w:tr>
      <w:tr w:rsidR="007D2914" w:rsidRPr="007D2914" w:rsidTr="003B2813">
        <w:trPr>
          <w:trHeight w:val="311"/>
          <w:jc w:val="center"/>
        </w:trPr>
        <w:tc>
          <w:tcPr>
            <w:tcW w:w="5759" w:type="dxa"/>
            <w:tcBorders>
              <w:bottom w:val="single" w:sz="4" w:space="0" w:color="auto"/>
            </w:tcBorders>
          </w:tcPr>
          <w:p w:rsidR="007D2914" w:rsidRPr="007D2914" w:rsidRDefault="007D2914" w:rsidP="00641C8F">
            <w:pPr>
              <w:pStyle w:val="NormalWeb"/>
              <w:jc w:val="center"/>
              <w:rPr>
                <w:rFonts w:ascii="Arial" w:hAnsi="Arial" w:cs="Arial"/>
                <w:b/>
                <w:sz w:val="20"/>
                <w:szCs w:val="20"/>
                <w:lang w:val="es-MX"/>
              </w:rPr>
            </w:pPr>
            <w:r w:rsidRPr="007D2914">
              <w:rPr>
                <w:rFonts w:ascii="Arial" w:hAnsi="Arial" w:cs="Arial"/>
                <w:b/>
                <w:sz w:val="20"/>
                <w:szCs w:val="20"/>
                <w:lang w:val="es-MX"/>
              </w:rPr>
              <w:t>BONO EXTRAORDINARIO / BONO PEAR</w:t>
            </w:r>
          </w:p>
        </w:tc>
        <w:tc>
          <w:tcPr>
            <w:tcW w:w="2251" w:type="dxa"/>
            <w:tcBorders>
              <w:bottom w:val="single" w:sz="4" w:space="0" w:color="auto"/>
            </w:tcBorders>
          </w:tcPr>
          <w:p w:rsidR="007D2914" w:rsidRPr="007D2914" w:rsidRDefault="007D2914" w:rsidP="00641C8F">
            <w:pPr>
              <w:pStyle w:val="NormalWeb"/>
              <w:jc w:val="center"/>
              <w:rPr>
                <w:rFonts w:ascii="Arial" w:hAnsi="Arial" w:cs="Arial"/>
                <w:sz w:val="20"/>
                <w:szCs w:val="20"/>
                <w:lang w:val="es-MX"/>
              </w:rPr>
            </w:pPr>
            <w:r w:rsidRPr="007D2914">
              <w:rPr>
                <w:rFonts w:ascii="Arial" w:hAnsi="Arial" w:cs="Arial"/>
                <w:sz w:val="20"/>
                <w:szCs w:val="20"/>
                <w:lang w:val="es-MX"/>
              </w:rPr>
              <w:t xml:space="preserve"> S/.     423.00</w:t>
            </w:r>
          </w:p>
        </w:tc>
      </w:tr>
      <w:tr w:rsidR="007D2914" w:rsidRPr="007D2914" w:rsidTr="003B2813">
        <w:trPr>
          <w:trHeight w:val="311"/>
          <w:jc w:val="center"/>
        </w:trPr>
        <w:tc>
          <w:tcPr>
            <w:tcW w:w="5759" w:type="dxa"/>
            <w:tcBorders>
              <w:bottom w:val="single" w:sz="4" w:space="0" w:color="auto"/>
            </w:tcBorders>
          </w:tcPr>
          <w:p w:rsidR="007D2914" w:rsidRPr="007D2914" w:rsidRDefault="007D2914" w:rsidP="00641C8F">
            <w:pPr>
              <w:pStyle w:val="NormalWeb"/>
              <w:jc w:val="center"/>
              <w:rPr>
                <w:rFonts w:ascii="Arial" w:hAnsi="Arial" w:cs="Arial"/>
                <w:b/>
                <w:sz w:val="20"/>
                <w:szCs w:val="20"/>
                <w:lang w:val="es-MX"/>
              </w:rPr>
            </w:pPr>
            <w:r w:rsidRPr="007D2914">
              <w:rPr>
                <w:rFonts w:ascii="Arial" w:hAnsi="Arial" w:cs="Arial"/>
                <w:b/>
                <w:sz w:val="20"/>
                <w:szCs w:val="20"/>
                <w:lang w:val="es-MX"/>
              </w:rPr>
              <w:t>BONO INCREMENTO</w:t>
            </w:r>
          </w:p>
        </w:tc>
        <w:tc>
          <w:tcPr>
            <w:tcW w:w="2251" w:type="dxa"/>
            <w:tcBorders>
              <w:bottom w:val="single" w:sz="4" w:space="0" w:color="auto"/>
            </w:tcBorders>
          </w:tcPr>
          <w:p w:rsidR="007D2914" w:rsidRPr="007D2914" w:rsidRDefault="007D2914" w:rsidP="00641C8F">
            <w:pPr>
              <w:pStyle w:val="NormalWeb"/>
              <w:jc w:val="center"/>
              <w:rPr>
                <w:rFonts w:ascii="Arial" w:hAnsi="Arial" w:cs="Arial"/>
                <w:sz w:val="20"/>
                <w:szCs w:val="20"/>
                <w:lang w:val="es-MX"/>
              </w:rPr>
            </w:pPr>
            <w:r w:rsidRPr="007D2914">
              <w:rPr>
                <w:rFonts w:ascii="Arial" w:hAnsi="Arial" w:cs="Arial"/>
                <w:sz w:val="20"/>
                <w:szCs w:val="20"/>
                <w:lang w:val="es-MX"/>
              </w:rPr>
              <w:t xml:space="preserve"> S/.      681.00</w:t>
            </w:r>
          </w:p>
        </w:tc>
      </w:tr>
      <w:tr w:rsidR="007D2914" w:rsidRPr="007D2914" w:rsidTr="003B2813">
        <w:trPr>
          <w:trHeight w:val="303"/>
          <w:jc w:val="center"/>
        </w:trPr>
        <w:tc>
          <w:tcPr>
            <w:tcW w:w="5759" w:type="dxa"/>
            <w:shd w:val="clear" w:color="auto" w:fill="F2F2F2"/>
          </w:tcPr>
          <w:p w:rsidR="007D2914" w:rsidRPr="007D2914" w:rsidRDefault="007D2914" w:rsidP="00641C8F">
            <w:pPr>
              <w:pStyle w:val="NormalWeb"/>
              <w:jc w:val="center"/>
              <w:rPr>
                <w:rFonts w:ascii="Arial" w:hAnsi="Arial" w:cs="Arial"/>
                <w:b/>
                <w:sz w:val="20"/>
                <w:szCs w:val="20"/>
                <w:lang w:val="es-MX"/>
              </w:rPr>
            </w:pPr>
            <w:r w:rsidRPr="007D2914">
              <w:rPr>
                <w:rFonts w:ascii="Arial" w:hAnsi="Arial" w:cs="Arial"/>
                <w:b/>
                <w:sz w:val="20"/>
                <w:szCs w:val="20"/>
                <w:lang w:val="es-MX"/>
              </w:rPr>
              <w:t>TOTAL INGRESO  MENSUAL (*)</w:t>
            </w:r>
          </w:p>
        </w:tc>
        <w:tc>
          <w:tcPr>
            <w:tcW w:w="2251" w:type="dxa"/>
            <w:shd w:val="clear" w:color="auto" w:fill="F2F2F2"/>
          </w:tcPr>
          <w:p w:rsidR="007D2914" w:rsidRPr="007D2914" w:rsidRDefault="007D2914" w:rsidP="00641C8F">
            <w:pPr>
              <w:pStyle w:val="NormalWeb"/>
              <w:jc w:val="center"/>
              <w:rPr>
                <w:rFonts w:ascii="Arial" w:hAnsi="Arial" w:cs="Arial"/>
                <w:sz w:val="20"/>
                <w:szCs w:val="20"/>
                <w:lang w:val="es-MX"/>
              </w:rPr>
            </w:pPr>
            <w:r w:rsidRPr="007D2914">
              <w:rPr>
                <w:rFonts w:ascii="Arial" w:hAnsi="Arial" w:cs="Arial"/>
                <w:sz w:val="20"/>
                <w:szCs w:val="20"/>
                <w:lang w:val="es-MX"/>
              </w:rPr>
              <w:t xml:space="preserve"> S/.   3,404.00</w:t>
            </w:r>
          </w:p>
        </w:tc>
      </w:tr>
    </w:tbl>
    <w:p w:rsidR="007D2914" w:rsidRPr="007D2914" w:rsidRDefault="007D2914" w:rsidP="007D2914">
      <w:pPr>
        <w:ind w:left="426"/>
        <w:jc w:val="both"/>
        <w:rPr>
          <w:rFonts w:ascii="Arial" w:hAnsi="Arial" w:cs="Arial"/>
          <w:b/>
        </w:rPr>
      </w:pPr>
    </w:p>
    <w:p w:rsidR="007D2914" w:rsidRPr="007D2914" w:rsidRDefault="007D2914" w:rsidP="007D2914">
      <w:pPr>
        <w:ind w:left="426"/>
        <w:jc w:val="both"/>
        <w:rPr>
          <w:rFonts w:ascii="Arial" w:hAnsi="Arial" w:cs="Arial"/>
          <w:b/>
        </w:rPr>
      </w:pPr>
    </w:p>
    <w:p w:rsidR="007D2914" w:rsidRPr="007D2914" w:rsidRDefault="007D2914" w:rsidP="007D2914">
      <w:pPr>
        <w:ind w:left="426"/>
        <w:jc w:val="both"/>
        <w:rPr>
          <w:rFonts w:ascii="Arial" w:hAnsi="Arial" w:cs="Arial"/>
          <w:b/>
        </w:rPr>
      </w:pPr>
      <w:r w:rsidRPr="007D2914">
        <w:rPr>
          <w:rFonts w:ascii="Arial" w:hAnsi="Arial" w:cs="Arial"/>
          <w:b/>
        </w:rPr>
        <w:t>SECRETARIA (T3SEC-003)</w:t>
      </w:r>
    </w:p>
    <w:p w:rsidR="007D2914" w:rsidRPr="007D2914" w:rsidRDefault="007D2914" w:rsidP="007D2914">
      <w:pPr>
        <w:ind w:left="426"/>
        <w:jc w:val="both"/>
        <w:rPr>
          <w:rFonts w:ascii="Arial" w:hAnsi="Arial" w:cs="Arial"/>
          <w:b/>
        </w:rPr>
      </w:pPr>
    </w:p>
    <w:tbl>
      <w:tblPr>
        <w:tblW w:w="8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9"/>
        <w:gridCol w:w="2251"/>
      </w:tblGrid>
      <w:tr w:rsidR="007D2914" w:rsidRPr="007D2914" w:rsidTr="0034034E">
        <w:trPr>
          <w:trHeight w:val="254"/>
          <w:jc w:val="center"/>
        </w:trPr>
        <w:tc>
          <w:tcPr>
            <w:tcW w:w="5759" w:type="dxa"/>
          </w:tcPr>
          <w:p w:rsidR="007D2914" w:rsidRPr="007D2914" w:rsidRDefault="007D2914" w:rsidP="00641C8F">
            <w:pPr>
              <w:pStyle w:val="NormalWeb"/>
              <w:jc w:val="center"/>
              <w:rPr>
                <w:rFonts w:ascii="Arial" w:hAnsi="Arial" w:cs="Arial"/>
                <w:b/>
                <w:sz w:val="20"/>
                <w:szCs w:val="20"/>
                <w:lang w:val="es-MX"/>
              </w:rPr>
            </w:pPr>
            <w:r w:rsidRPr="007D2914">
              <w:rPr>
                <w:rFonts w:ascii="Arial" w:hAnsi="Arial" w:cs="Arial"/>
                <w:b/>
                <w:sz w:val="20"/>
                <w:szCs w:val="20"/>
                <w:lang w:val="es-MX"/>
              </w:rPr>
              <w:t>REMUNERACIÓN BÁSICA</w:t>
            </w:r>
          </w:p>
        </w:tc>
        <w:tc>
          <w:tcPr>
            <w:tcW w:w="2251" w:type="dxa"/>
          </w:tcPr>
          <w:p w:rsidR="007D2914" w:rsidRPr="007D2914" w:rsidRDefault="007D2914" w:rsidP="00641C8F">
            <w:pPr>
              <w:pStyle w:val="NormalWeb"/>
              <w:jc w:val="center"/>
              <w:rPr>
                <w:rFonts w:ascii="Arial" w:hAnsi="Arial" w:cs="Arial"/>
                <w:sz w:val="20"/>
                <w:szCs w:val="20"/>
                <w:lang w:val="es-MX"/>
              </w:rPr>
            </w:pPr>
            <w:r w:rsidRPr="007D2914">
              <w:rPr>
                <w:rFonts w:ascii="Arial" w:hAnsi="Arial" w:cs="Arial"/>
                <w:sz w:val="20"/>
                <w:szCs w:val="20"/>
                <w:lang w:val="es-MX"/>
              </w:rPr>
              <w:t xml:space="preserve"> S/.   1,404.00</w:t>
            </w:r>
          </w:p>
        </w:tc>
      </w:tr>
      <w:tr w:rsidR="007D2914" w:rsidRPr="007D2914" w:rsidTr="0034034E">
        <w:trPr>
          <w:trHeight w:val="319"/>
          <w:jc w:val="center"/>
        </w:trPr>
        <w:tc>
          <w:tcPr>
            <w:tcW w:w="5759" w:type="dxa"/>
          </w:tcPr>
          <w:p w:rsidR="007D2914" w:rsidRPr="007D2914" w:rsidRDefault="007D2914" w:rsidP="00641C8F">
            <w:pPr>
              <w:pStyle w:val="NormalWeb"/>
              <w:jc w:val="center"/>
              <w:rPr>
                <w:rFonts w:ascii="Arial" w:hAnsi="Arial" w:cs="Arial"/>
                <w:b/>
                <w:sz w:val="20"/>
                <w:szCs w:val="20"/>
                <w:lang w:val="es-MX"/>
              </w:rPr>
            </w:pPr>
            <w:r w:rsidRPr="007D2914">
              <w:rPr>
                <w:rFonts w:ascii="Arial" w:hAnsi="Arial" w:cs="Arial"/>
                <w:b/>
                <w:sz w:val="20"/>
                <w:szCs w:val="20"/>
                <w:lang w:val="es-MX"/>
              </w:rPr>
              <w:t>BONO PRODUCTIVIDAD</w:t>
            </w:r>
          </w:p>
        </w:tc>
        <w:tc>
          <w:tcPr>
            <w:tcW w:w="2251" w:type="dxa"/>
          </w:tcPr>
          <w:p w:rsidR="007D2914" w:rsidRPr="007D2914" w:rsidRDefault="007D2914" w:rsidP="00641C8F">
            <w:pPr>
              <w:pStyle w:val="NormalWeb"/>
              <w:jc w:val="center"/>
              <w:rPr>
                <w:rFonts w:ascii="Arial" w:hAnsi="Arial" w:cs="Arial"/>
                <w:sz w:val="20"/>
                <w:szCs w:val="20"/>
                <w:lang w:val="es-MX"/>
              </w:rPr>
            </w:pPr>
            <w:r w:rsidRPr="007D2914">
              <w:rPr>
                <w:rFonts w:ascii="Arial" w:hAnsi="Arial" w:cs="Arial"/>
                <w:sz w:val="20"/>
                <w:szCs w:val="20"/>
                <w:lang w:val="es-MX"/>
              </w:rPr>
              <w:t xml:space="preserve"> S/.     361.00</w:t>
            </w:r>
          </w:p>
        </w:tc>
      </w:tr>
      <w:tr w:rsidR="007D2914" w:rsidRPr="007D2914" w:rsidTr="0034034E">
        <w:trPr>
          <w:trHeight w:val="311"/>
          <w:jc w:val="center"/>
        </w:trPr>
        <w:tc>
          <w:tcPr>
            <w:tcW w:w="5759" w:type="dxa"/>
            <w:tcBorders>
              <w:bottom w:val="single" w:sz="4" w:space="0" w:color="auto"/>
            </w:tcBorders>
          </w:tcPr>
          <w:p w:rsidR="007D2914" w:rsidRPr="007D2914" w:rsidRDefault="007D2914" w:rsidP="00641C8F">
            <w:pPr>
              <w:pStyle w:val="NormalWeb"/>
              <w:jc w:val="center"/>
              <w:rPr>
                <w:rFonts w:ascii="Arial" w:hAnsi="Arial" w:cs="Arial"/>
                <w:b/>
                <w:sz w:val="20"/>
                <w:szCs w:val="20"/>
                <w:lang w:val="es-MX"/>
              </w:rPr>
            </w:pPr>
            <w:r w:rsidRPr="007D2914">
              <w:rPr>
                <w:rFonts w:ascii="Arial" w:hAnsi="Arial" w:cs="Arial"/>
                <w:b/>
                <w:sz w:val="20"/>
                <w:szCs w:val="20"/>
                <w:lang w:val="es-MX"/>
              </w:rPr>
              <w:t>BONO EXTRAORDINARIO / BONO PEAR</w:t>
            </w:r>
          </w:p>
        </w:tc>
        <w:tc>
          <w:tcPr>
            <w:tcW w:w="2251" w:type="dxa"/>
            <w:tcBorders>
              <w:bottom w:val="single" w:sz="4" w:space="0" w:color="auto"/>
            </w:tcBorders>
          </w:tcPr>
          <w:p w:rsidR="007D2914" w:rsidRPr="007D2914" w:rsidRDefault="007D2914" w:rsidP="00641C8F">
            <w:pPr>
              <w:pStyle w:val="NormalWeb"/>
              <w:jc w:val="center"/>
              <w:rPr>
                <w:rFonts w:ascii="Arial" w:hAnsi="Arial" w:cs="Arial"/>
                <w:sz w:val="20"/>
                <w:szCs w:val="20"/>
                <w:lang w:val="es-MX"/>
              </w:rPr>
            </w:pPr>
            <w:r w:rsidRPr="007D2914">
              <w:rPr>
                <w:rFonts w:ascii="Arial" w:hAnsi="Arial" w:cs="Arial"/>
                <w:sz w:val="20"/>
                <w:szCs w:val="20"/>
                <w:lang w:val="es-MX"/>
              </w:rPr>
              <w:t>S/.    322.00</w:t>
            </w:r>
          </w:p>
        </w:tc>
      </w:tr>
      <w:tr w:rsidR="007D2914" w:rsidRPr="007D2914" w:rsidTr="0034034E">
        <w:trPr>
          <w:trHeight w:val="311"/>
          <w:jc w:val="center"/>
        </w:trPr>
        <w:tc>
          <w:tcPr>
            <w:tcW w:w="5759" w:type="dxa"/>
            <w:tcBorders>
              <w:bottom w:val="single" w:sz="4" w:space="0" w:color="auto"/>
            </w:tcBorders>
          </w:tcPr>
          <w:p w:rsidR="007D2914" w:rsidRPr="007D2914" w:rsidRDefault="007D2914" w:rsidP="00641C8F">
            <w:pPr>
              <w:pStyle w:val="NormalWeb"/>
              <w:jc w:val="center"/>
              <w:rPr>
                <w:rFonts w:ascii="Arial" w:hAnsi="Arial" w:cs="Arial"/>
                <w:b/>
                <w:sz w:val="20"/>
                <w:szCs w:val="20"/>
                <w:lang w:val="es-MX"/>
              </w:rPr>
            </w:pPr>
            <w:r w:rsidRPr="007D2914">
              <w:rPr>
                <w:rFonts w:ascii="Arial" w:hAnsi="Arial" w:cs="Arial"/>
                <w:b/>
                <w:sz w:val="20"/>
                <w:szCs w:val="20"/>
                <w:lang w:val="es-MX"/>
              </w:rPr>
              <w:t>BONO INCREMENTO</w:t>
            </w:r>
          </w:p>
        </w:tc>
        <w:tc>
          <w:tcPr>
            <w:tcW w:w="2251" w:type="dxa"/>
            <w:tcBorders>
              <w:bottom w:val="single" w:sz="4" w:space="0" w:color="auto"/>
            </w:tcBorders>
          </w:tcPr>
          <w:p w:rsidR="007D2914" w:rsidRPr="007D2914" w:rsidRDefault="007D2914" w:rsidP="00641C8F">
            <w:pPr>
              <w:pStyle w:val="NormalWeb"/>
              <w:jc w:val="center"/>
              <w:rPr>
                <w:rFonts w:ascii="Arial" w:hAnsi="Arial" w:cs="Arial"/>
                <w:sz w:val="20"/>
                <w:szCs w:val="20"/>
                <w:lang w:val="es-MX"/>
              </w:rPr>
            </w:pPr>
            <w:r w:rsidRPr="007D2914">
              <w:rPr>
                <w:rFonts w:ascii="Arial" w:hAnsi="Arial" w:cs="Arial"/>
                <w:sz w:val="20"/>
                <w:szCs w:val="20"/>
                <w:lang w:val="es-MX"/>
              </w:rPr>
              <w:t xml:space="preserve"> S/.    522.00</w:t>
            </w:r>
          </w:p>
        </w:tc>
      </w:tr>
      <w:tr w:rsidR="007D2914" w:rsidRPr="007D2914" w:rsidTr="0034034E">
        <w:trPr>
          <w:trHeight w:val="303"/>
          <w:jc w:val="center"/>
        </w:trPr>
        <w:tc>
          <w:tcPr>
            <w:tcW w:w="5759" w:type="dxa"/>
            <w:shd w:val="clear" w:color="auto" w:fill="F2F2F2"/>
          </w:tcPr>
          <w:p w:rsidR="007D2914" w:rsidRPr="007D2914" w:rsidRDefault="007D2914" w:rsidP="00641C8F">
            <w:pPr>
              <w:pStyle w:val="NormalWeb"/>
              <w:jc w:val="center"/>
              <w:rPr>
                <w:rFonts w:ascii="Arial" w:hAnsi="Arial" w:cs="Arial"/>
                <w:b/>
                <w:sz w:val="20"/>
                <w:szCs w:val="20"/>
                <w:lang w:val="es-MX"/>
              </w:rPr>
            </w:pPr>
            <w:r w:rsidRPr="007D2914">
              <w:rPr>
                <w:rFonts w:ascii="Arial" w:hAnsi="Arial" w:cs="Arial"/>
                <w:b/>
                <w:sz w:val="20"/>
                <w:szCs w:val="20"/>
                <w:lang w:val="es-MX"/>
              </w:rPr>
              <w:t>TOTAL INGRESO  MENSUAL (*)</w:t>
            </w:r>
          </w:p>
        </w:tc>
        <w:tc>
          <w:tcPr>
            <w:tcW w:w="2251" w:type="dxa"/>
            <w:shd w:val="clear" w:color="auto" w:fill="F2F2F2"/>
          </w:tcPr>
          <w:p w:rsidR="007D2914" w:rsidRPr="007D2914" w:rsidRDefault="007D2914" w:rsidP="00641C8F">
            <w:pPr>
              <w:pStyle w:val="NormalWeb"/>
              <w:jc w:val="center"/>
              <w:rPr>
                <w:rFonts w:ascii="Arial" w:hAnsi="Arial" w:cs="Arial"/>
                <w:sz w:val="20"/>
                <w:szCs w:val="20"/>
                <w:lang w:val="es-MX"/>
              </w:rPr>
            </w:pPr>
            <w:r w:rsidRPr="007D2914">
              <w:rPr>
                <w:rFonts w:ascii="Arial" w:hAnsi="Arial" w:cs="Arial"/>
                <w:sz w:val="20"/>
                <w:szCs w:val="20"/>
                <w:lang w:val="es-MX"/>
              </w:rPr>
              <w:t xml:space="preserve"> S/.   2,609.00</w:t>
            </w:r>
          </w:p>
        </w:tc>
      </w:tr>
    </w:tbl>
    <w:p w:rsidR="007D2914" w:rsidRPr="007D2914" w:rsidRDefault="007D2914" w:rsidP="007D2914">
      <w:pPr>
        <w:ind w:left="426"/>
        <w:jc w:val="both"/>
        <w:rPr>
          <w:rFonts w:ascii="Arial" w:hAnsi="Arial" w:cs="Arial"/>
          <w:b/>
        </w:rPr>
      </w:pPr>
    </w:p>
    <w:p w:rsidR="007D2914" w:rsidRPr="007D2914" w:rsidRDefault="007D2914" w:rsidP="007D2914">
      <w:pPr>
        <w:ind w:left="426"/>
        <w:jc w:val="both"/>
        <w:rPr>
          <w:rFonts w:ascii="Arial" w:hAnsi="Arial" w:cs="Arial"/>
          <w:b/>
        </w:rPr>
      </w:pPr>
      <w:r w:rsidRPr="007D2914">
        <w:rPr>
          <w:rFonts w:ascii="Arial" w:hAnsi="Arial" w:cs="Arial"/>
          <w:b/>
        </w:rPr>
        <w:t xml:space="preserve">(*) Remuneración Básica y Bonos señalados, según Resolución de Gerencia General N° 11-GG-ESSALUD-  2019. </w:t>
      </w:r>
    </w:p>
    <w:p w:rsidR="007D2914" w:rsidRPr="007D2914" w:rsidRDefault="007D2914" w:rsidP="007D2914">
      <w:pPr>
        <w:ind w:left="426"/>
        <w:jc w:val="both"/>
        <w:rPr>
          <w:rFonts w:ascii="Arial" w:hAnsi="Arial" w:cs="Arial"/>
          <w:color w:val="000000"/>
          <w:lang w:val="es-MX"/>
        </w:rPr>
      </w:pPr>
    </w:p>
    <w:p w:rsidR="007D2914" w:rsidRPr="007D2914" w:rsidRDefault="007D2914" w:rsidP="007D2914">
      <w:pPr>
        <w:pStyle w:val="Ttulo4"/>
        <w:tabs>
          <w:tab w:val="left" w:pos="426"/>
        </w:tabs>
        <w:ind w:left="426" w:hanging="426"/>
        <w:rPr>
          <w:rFonts w:cs="Arial"/>
          <w:sz w:val="20"/>
          <w:lang w:val="es-MX"/>
        </w:rPr>
      </w:pPr>
      <w:r w:rsidRPr="007D2914">
        <w:rPr>
          <w:rFonts w:cs="Arial"/>
          <w:sz w:val="20"/>
          <w:lang w:val="es-MX"/>
        </w:rPr>
        <w:t>7.   CRONOGRAMA Y ETAPAS DEL PROCESO</w:t>
      </w:r>
    </w:p>
    <w:tbl>
      <w:tblPr>
        <w:tblpPr w:leftFromText="141" w:rightFromText="141" w:vertAnchor="text" w:horzAnchor="margin" w:tblpXSpec="right" w:tblpY="515"/>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976"/>
        <w:gridCol w:w="3294"/>
        <w:gridCol w:w="1701"/>
      </w:tblGrid>
      <w:tr w:rsidR="007D2914" w:rsidRPr="007D2914" w:rsidTr="005C3291">
        <w:trPr>
          <w:trHeight w:val="561"/>
        </w:trPr>
        <w:tc>
          <w:tcPr>
            <w:tcW w:w="3510" w:type="dxa"/>
            <w:gridSpan w:val="2"/>
            <w:shd w:val="clear" w:color="auto" w:fill="F2F2F2"/>
            <w:vAlign w:val="center"/>
          </w:tcPr>
          <w:p w:rsidR="007D2914" w:rsidRPr="007D2914" w:rsidRDefault="007D2914" w:rsidP="00641C8F">
            <w:pPr>
              <w:jc w:val="center"/>
              <w:rPr>
                <w:rFonts w:ascii="Arial" w:hAnsi="Arial" w:cs="Arial"/>
                <w:b/>
                <w:lang w:val="es-MX"/>
              </w:rPr>
            </w:pPr>
            <w:r w:rsidRPr="007D2914">
              <w:rPr>
                <w:rFonts w:ascii="Arial" w:hAnsi="Arial" w:cs="Arial"/>
                <w:b/>
                <w:lang w:val="es-MX"/>
              </w:rPr>
              <w:t>ETAPAS DEL PROCESO</w:t>
            </w:r>
          </w:p>
        </w:tc>
        <w:tc>
          <w:tcPr>
            <w:tcW w:w="3294" w:type="dxa"/>
            <w:shd w:val="clear" w:color="auto" w:fill="F2F2F2"/>
            <w:vAlign w:val="center"/>
          </w:tcPr>
          <w:p w:rsidR="007D2914" w:rsidRPr="007D2914" w:rsidRDefault="007D2914" w:rsidP="00641C8F">
            <w:pPr>
              <w:jc w:val="center"/>
              <w:rPr>
                <w:rFonts w:ascii="Arial" w:hAnsi="Arial" w:cs="Arial"/>
                <w:lang w:val="es-MX"/>
              </w:rPr>
            </w:pPr>
            <w:r w:rsidRPr="007D2914">
              <w:rPr>
                <w:rFonts w:ascii="Arial" w:hAnsi="Arial" w:cs="Arial"/>
                <w:b/>
                <w:lang w:val="es-MX"/>
              </w:rPr>
              <w:t>FECHA Y HORA</w:t>
            </w:r>
          </w:p>
        </w:tc>
        <w:tc>
          <w:tcPr>
            <w:tcW w:w="1701" w:type="dxa"/>
            <w:shd w:val="clear" w:color="auto" w:fill="F2F2F2"/>
            <w:vAlign w:val="center"/>
          </w:tcPr>
          <w:p w:rsidR="007D2914" w:rsidRPr="007D2914" w:rsidRDefault="007D2914" w:rsidP="00641C8F">
            <w:pPr>
              <w:jc w:val="center"/>
              <w:rPr>
                <w:rFonts w:ascii="Arial" w:hAnsi="Arial" w:cs="Arial"/>
                <w:b/>
                <w:lang w:val="es-MX"/>
              </w:rPr>
            </w:pPr>
            <w:r w:rsidRPr="007D2914">
              <w:rPr>
                <w:rFonts w:ascii="Arial" w:hAnsi="Arial" w:cs="Arial"/>
                <w:b/>
                <w:lang w:val="es-MX"/>
              </w:rPr>
              <w:t>AREA RESPONSABLE</w:t>
            </w:r>
          </w:p>
        </w:tc>
      </w:tr>
      <w:tr w:rsidR="007D2914" w:rsidRPr="007D2914" w:rsidTr="00BE4BE1">
        <w:trPr>
          <w:trHeight w:val="425"/>
        </w:trPr>
        <w:tc>
          <w:tcPr>
            <w:tcW w:w="534" w:type="dxa"/>
            <w:vAlign w:val="center"/>
          </w:tcPr>
          <w:p w:rsidR="007D2914" w:rsidRPr="007D2914" w:rsidRDefault="007D2914" w:rsidP="00641C8F">
            <w:pPr>
              <w:jc w:val="center"/>
              <w:rPr>
                <w:rFonts w:ascii="Arial" w:hAnsi="Arial" w:cs="Arial"/>
                <w:lang w:val="es-MX"/>
              </w:rPr>
            </w:pPr>
            <w:r w:rsidRPr="007D2914">
              <w:rPr>
                <w:rFonts w:ascii="Arial" w:hAnsi="Arial" w:cs="Arial"/>
                <w:lang w:val="es-MX"/>
              </w:rPr>
              <w:t>1</w:t>
            </w:r>
          </w:p>
        </w:tc>
        <w:tc>
          <w:tcPr>
            <w:tcW w:w="2976" w:type="dxa"/>
            <w:tcBorders>
              <w:bottom w:val="single" w:sz="4" w:space="0" w:color="auto"/>
            </w:tcBorders>
            <w:vAlign w:val="center"/>
          </w:tcPr>
          <w:p w:rsidR="007D2914" w:rsidRPr="007D2914" w:rsidRDefault="007D2914" w:rsidP="00641C8F">
            <w:pPr>
              <w:jc w:val="both"/>
              <w:rPr>
                <w:rFonts w:ascii="Arial" w:hAnsi="Arial" w:cs="Arial"/>
                <w:lang w:val="es-MX"/>
              </w:rPr>
            </w:pPr>
            <w:r w:rsidRPr="007D2914">
              <w:rPr>
                <w:rFonts w:ascii="Arial" w:hAnsi="Arial" w:cs="Arial"/>
                <w:lang w:val="es-MX"/>
              </w:rPr>
              <w:t xml:space="preserve">Aprobación de Convocatoria </w:t>
            </w:r>
          </w:p>
        </w:tc>
        <w:tc>
          <w:tcPr>
            <w:tcW w:w="3294" w:type="dxa"/>
            <w:vAlign w:val="center"/>
          </w:tcPr>
          <w:p w:rsidR="007D2914" w:rsidRPr="007D2914" w:rsidRDefault="007D2914" w:rsidP="00641C8F">
            <w:pPr>
              <w:jc w:val="center"/>
              <w:rPr>
                <w:rFonts w:ascii="Arial" w:hAnsi="Arial" w:cs="Arial"/>
                <w:lang w:val="es-MX"/>
              </w:rPr>
            </w:pPr>
            <w:r w:rsidRPr="007D2914">
              <w:rPr>
                <w:rFonts w:ascii="Arial" w:hAnsi="Arial" w:cs="Arial"/>
                <w:lang w:val="es-MX"/>
              </w:rPr>
              <w:t>08 de julio del 2019</w:t>
            </w:r>
          </w:p>
        </w:tc>
        <w:tc>
          <w:tcPr>
            <w:tcW w:w="1701" w:type="dxa"/>
            <w:vAlign w:val="center"/>
          </w:tcPr>
          <w:p w:rsidR="007D2914" w:rsidRPr="007D2914" w:rsidRDefault="007D2914" w:rsidP="00641C8F">
            <w:pPr>
              <w:jc w:val="center"/>
              <w:rPr>
                <w:rFonts w:ascii="Arial" w:hAnsi="Arial" w:cs="Arial"/>
                <w:lang w:val="es-MX"/>
              </w:rPr>
            </w:pPr>
            <w:r w:rsidRPr="007D2914">
              <w:rPr>
                <w:rFonts w:ascii="Arial" w:hAnsi="Arial" w:cs="Arial"/>
                <w:lang w:val="es-MX"/>
              </w:rPr>
              <w:t>SGGI</w:t>
            </w:r>
          </w:p>
        </w:tc>
      </w:tr>
      <w:tr w:rsidR="007D2914" w:rsidRPr="007D2914" w:rsidTr="00BE4BE1">
        <w:trPr>
          <w:trHeight w:val="210"/>
        </w:trPr>
        <w:tc>
          <w:tcPr>
            <w:tcW w:w="534" w:type="dxa"/>
            <w:tcBorders>
              <w:bottom w:val="single" w:sz="4" w:space="0" w:color="auto"/>
            </w:tcBorders>
            <w:vAlign w:val="center"/>
          </w:tcPr>
          <w:p w:rsidR="007D2914" w:rsidRPr="007D2914" w:rsidRDefault="007D2914" w:rsidP="00641C8F">
            <w:pPr>
              <w:jc w:val="center"/>
              <w:rPr>
                <w:rFonts w:ascii="Arial" w:hAnsi="Arial" w:cs="Arial"/>
                <w:lang w:val="es-MX"/>
              </w:rPr>
            </w:pPr>
            <w:r w:rsidRPr="007D2914">
              <w:rPr>
                <w:rFonts w:ascii="Arial" w:hAnsi="Arial" w:cs="Arial"/>
                <w:lang w:val="es-MX"/>
              </w:rPr>
              <w:t>2</w:t>
            </w:r>
          </w:p>
        </w:tc>
        <w:tc>
          <w:tcPr>
            <w:tcW w:w="2976" w:type="dxa"/>
            <w:tcBorders>
              <w:bottom w:val="single" w:sz="4" w:space="0" w:color="auto"/>
            </w:tcBorders>
            <w:vAlign w:val="center"/>
          </w:tcPr>
          <w:p w:rsidR="007D2914" w:rsidRPr="007D2914" w:rsidRDefault="007D2914" w:rsidP="00641C8F">
            <w:pPr>
              <w:jc w:val="both"/>
              <w:rPr>
                <w:rFonts w:ascii="Arial" w:hAnsi="Arial" w:cs="Arial"/>
                <w:color w:val="000000"/>
                <w:lang w:val="es-PE"/>
              </w:rPr>
            </w:pPr>
            <w:r w:rsidRPr="007D2914">
              <w:rPr>
                <w:rFonts w:ascii="Arial" w:hAnsi="Arial" w:cs="Arial"/>
                <w:color w:val="000000"/>
                <w:lang w:val="es-PE"/>
              </w:rPr>
              <w:t>Publicación de la Convocatoria en el Servicio Nacional del Empleo</w:t>
            </w:r>
          </w:p>
        </w:tc>
        <w:tc>
          <w:tcPr>
            <w:tcW w:w="3294" w:type="dxa"/>
            <w:tcBorders>
              <w:bottom w:val="single" w:sz="4" w:space="0" w:color="auto"/>
            </w:tcBorders>
            <w:vAlign w:val="center"/>
          </w:tcPr>
          <w:p w:rsidR="007D2914" w:rsidRPr="007D2914" w:rsidRDefault="007D2914" w:rsidP="00641C8F">
            <w:pPr>
              <w:jc w:val="center"/>
              <w:rPr>
                <w:rFonts w:ascii="Arial" w:hAnsi="Arial" w:cs="Arial"/>
                <w:color w:val="000000"/>
                <w:lang w:val="es-PE"/>
              </w:rPr>
            </w:pPr>
            <w:r w:rsidRPr="007D2914">
              <w:rPr>
                <w:rFonts w:ascii="Arial" w:hAnsi="Arial" w:cs="Arial"/>
                <w:color w:val="000000"/>
                <w:lang w:val="es-PE"/>
              </w:rPr>
              <w:t>10 días anteriores a la convocatoria</w:t>
            </w:r>
          </w:p>
        </w:tc>
        <w:tc>
          <w:tcPr>
            <w:tcW w:w="1701" w:type="dxa"/>
            <w:tcBorders>
              <w:bottom w:val="single" w:sz="4" w:space="0" w:color="auto"/>
            </w:tcBorders>
            <w:vAlign w:val="center"/>
          </w:tcPr>
          <w:p w:rsidR="007D2914" w:rsidRPr="007D2914" w:rsidRDefault="007D2914" w:rsidP="00641C8F">
            <w:pPr>
              <w:jc w:val="center"/>
              <w:rPr>
                <w:rFonts w:ascii="Arial" w:hAnsi="Arial" w:cs="Arial"/>
                <w:lang w:val="es-MX"/>
              </w:rPr>
            </w:pPr>
            <w:r w:rsidRPr="007D2914">
              <w:rPr>
                <w:rFonts w:ascii="Arial" w:hAnsi="Arial" w:cs="Arial"/>
                <w:lang w:val="es-MX"/>
              </w:rPr>
              <w:t>SGGI – GCTIC</w:t>
            </w:r>
          </w:p>
        </w:tc>
      </w:tr>
      <w:tr w:rsidR="007D2914" w:rsidRPr="007D2914" w:rsidTr="009B08A0">
        <w:trPr>
          <w:trHeight w:val="415"/>
        </w:trPr>
        <w:tc>
          <w:tcPr>
            <w:tcW w:w="3510" w:type="dxa"/>
            <w:gridSpan w:val="2"/>
            <w:shd w:val="clear" w:color="auto" w:fill="F2F2F2"/>
            <w:vAlign w:val="center"/>
          </w:tcPr>
          <w:p w:rsidR="007D2914" w:rsidRPr="007D2914" w:rsidRDefault="007D2914" w:rsidP="00641C8F">
            <w:pPr>
              <w:jc w:val="both"/>
              <w:rPr>
                <w:rFonts w:ascii="Arial" w:hAnsi="Arial" w:cs="Arial"/>
                <w:lang w:val="es-MX"/>
              </w:rPr>
            </w:pPr>
            <w:r w:rsidRPr="007D2914">
              <w:rPr>
                <w:rFonts w:ascii="Arial" w:hAnsi="Arial" w:cs="Arial"/>
                <w:b/>
                <w:lang w:val="es-MX"/>
              </w:rPr>
              <w:t>CONVOCATORIA</w:t>
            </w:r>
          </w:p>
        </w:tc>
        <w:tc>
          <w:tcPr>
            <w:tcW w:w="4995" w:type="dxa"/>
            <w:gridSpan w:val="2"/>
            <w:shd w:val="clear" w:color="auto" w:fill="F2F2F2"/>
            <w:vAlign w:val="center"/>
          </w:tcPr>
          <w:p w:rsidR="007D2914" w:rsidRPr="007D2914" w:rsidRDefault="007D2914" w:rsidP="00641C8F">
            <w:pPr>
              <w:jc w:val="both"/>
              <w:rPr>
                <w:rFonts w:ascii="Arial" w:hAnsi="Arial" w:cs="Arial"/>
                <w:lang w:val="es-MX"/>
              </w:rPr>
            </w:pPr>
          </w:p>
        </w:tc>
      </w:tr>
      <w:tr w:rsidR="007D2914" w:rsidRPr="007D2914" w:rsidTr="00BE4BE1">
        <w:tc>
          <w:tcPr>
            <w:tcW w:w="534" w:type="dxa"/>
            <w:vAlign w:val="center"/>
          </w:tcPr>
          <w:p w:rsidR="007D2914" w:rsidRPr="007D2914" w:rsidRDefault="007D2914" w:rsidP="00641C8F">
            <w:pPr>
              <w:jc w:val="center"/>
              <w:rPr>
                <w:rFonts w:ascii="Arial" w:hAnsi="Arial" w:cs="Arial"/>
                <w:lang w:val="es-MX"/>
              </w:rPr>
            </w:pPr>
            <w:r w:rsidRPr="007D2914">
              <w:rPr>
                <w:rFonts w:ascii="Arial" w:hAnsi="Arial" w:cs="Arial"/>
                <w:lang w:val="es-MX"/>
              </w:rPr>
              <w:t>3</w:t>
            </w:r>
          </w:p>
        </w:tc>
        <w:tc>
          <w:tcPr>
            <w:tcW w:w="2976" w:type="dxa"/>
            <w:vAlign w:val="center"/>
          </w:tcPr>
          <w:p w:rsidR="007D2914" w:rsidRPr="007D2914" w:rsidRDefault="007D2914" w:rsidP="00641C8F">
            <w:pPr>
              <w:jc w:val="both"/>
              <w:rPr>
                <w:rFonts w:ascii="Arial" w:hAnsi="Arial" w:cs="Arial"/>
                <w:lang w:val="es-MX"/>
              </w:rPr>
            </w:pPr>
            <w:r w:rsidRPr="007D2914">
              <w:rPr>
                <w:rFonts w:ascii="Arial" w:hAnsi="Arial" w:cs="Arial"/>
                <w:lang w:val="es-MX"/>
              </w:rPr>
              <w:t>Publicación en la página Web institucional y marquesinas informativas</w:t>
            </w:r>
          </w:p>
        </w:tc>
        <w:tc>
          <w:tcPr>
            <w:tcW w:w="3294" w:type="dxa"/>
            <w:vAlign w:val="center"/>
          </w:tcPr>
          <w:p w:rsidR="007D2914" w:rsidRPr="007D2914" w:rsidRDefault="007D2914" w:rsidP="00641C8F">
            <w:pPr>
              <w:jc w:val="center"/>
              <w:rPr>
                <w:rFonts w:ascii="Arial" w:hAnsi="Arial" w:cs="Arial"/>
                <w:lang w:val="es-MX"/>
              </w:rPr>
            </w:pPr>
            <w:r w:rsidRPr="007D2914">
              <w:rPr>
                <w:rFonts w:ascii="Arial" w:hAnsi="Arial" w:cs="Arial"/>
                <w:lang w:val="es-MX"/>
              </w:rPr>
              <w:t>23 de julio del 2019</w:t>
            </w:r>
          </w:p>
        </w:tc>
        <w:tc>
          <w:tcPr>
            <w:tcW w:w="1701" w:type="dxa"/>
            <w:vAlign w:val="center"/>
          </w:tcPr>
          <w:p w:rsidR="007D2914" w:rsidRPr="007D2914" w:rsidRDefault="007D2914" w:rsidP="00641C8F">
            <w:pPr>
              <w:jc w:val="center"/>
              <w:rPr>
                <w:rFonts w:ascii="Arial" w:hAnsi="Arial" w:cs="Arial"/>
                <w:lang w:val="es-MX"/>
              </w:rPr>
            </w:pPr>
            <w:r w:rsidRPr="007D2914">
              <w:rPr>
                <w:rFonts w:ascii="Arial" w:hAnsi="Arial" w:cs="Arial"/>
                <w:lang w:val="es-MX"/>
              </w:rPr>
              <w:t>SGGI-GCTIC</w:t>
            </w:r>
          </w:p>
        </w:tc>
      </w:tr>
      <w:tr w:rsidR="007D2914" w:rsidRPr="007D2914" w:rsidTr="00BE4BE1">
        <w:trPr>
          <w:trHeight w:val="842"/>
        </w:trPr>
        <w:tc>
          <w:tcPr>
            <w:tcW w:w="534" w:type="dxa"/>
            <w:tcBorders>
              <w:bottom w:val="single" w:sz="4" w:space="0" w:color="auto"/>
            </w:tcBorders>
            <w:vAlign w:val="center"/>
          </w:tcPr>
          <w:p w:rsidR="007D2914" w:rsidRPr="007D2914" w:rsidRDefault="007D2914" w:rsidP="00641C8F">
            <w:pPr>
              <w:jc w:val="center"/>
              <w:rPr>
                <w:rFonts w:ascii="Arial" w:hAnsi="Arial" w:cs="Arial"/>
                <w:lang w:val="es-MX"/>
              </w:rPr>
            </w:pPr>
            <w:r w:rsidRPr="007D2914">
              <w:rPr>
                <w:rFonts w:ascii="Arial" w:hAnsi="Arial" w:cs="Arial"/>
                <w:lang w:val="es-MX"/>
              </w:rPr>
              <w:t>4</w:t>
            </w:r>
          </w:p>
        </w:tc>
        <w:tc>
          <w:tcPr>
            <w:tcW w:w="2976" w:type="dxa"/>
            <w:tcBorders>
              <w:bottom w:val="single" w:sz="4" w:space="0" w:color="auto"/>
            </w:tcBorders>
            <w:vAlign w:val="center"/>
          </w:tcPr>
          <w:p w:rsidR="007D2914" w:rsidRPr="007D2914" w:rsidRDefault="007D2914" w:rsidP="00641C8F">
            <w:pPr>
              <w:jc w:val="both"/>
              <w:rPr>
                <w:rFonts w:ascii="Arial" w:hAnsi="Arial" w:cs="Arial"/>
                <w:lang w:val="es-MX"/>
              </w:rPr>
            </w:pPr>
            <w:r w:rsidRPr="007D2914">
              <w:rPr>
                <w:rFonts w:ascii="Arial" w:hAnsi="Arial" w:cs="Arial"/>
                <w:lang w:val="es-MX"/>
              </w:rPr>
              <w:t xml:space="preserve">Inscripción a través del Sistema de Selección de Personal(SISEP) </w:t>
            </w:r>
            <w:hyperlink r:id="rId12" w:history="1">
              <w:r w:rsidRPr="007D2914">
                <w:rPr>
                  <w:rStyle w:val="Hipervnculo"/>
                  <w:rFonts w:ascii="Arial" w:hAnsi="Arial" w:cs="Arial"/>
                </w:rPr>
                <w:t>ww1.essalud.gob.pe/</w:t>
              </w:r>
              <w:proofErr w:type="spellStart"/>
              <w:r w:rsidRPr="007D2914">
                <w:rPr>
                  <w:rStyle w:val="Hipervnculo"/>
                  <w:rFonts w:ascii="Arial" w:hAnsi="Arial" w:cs="Arial"/>
                </w:rPr>
                <w:t>sisep</w:t>
              </w:r>
              <w:proofErr w:type="spellEnd"/>
              <w:r w:rsidRPr="007D2914">
                <w:rPr>
                  <w:rStyle w:val="Hipervnculo"/>
                  <w:rFonts w:ascii="Arial" w:hAnsi="Arial" w:cs="Arial"/>
                </w:rPr>
                <w:t xml:space="preserve">/postular_oportunidades.htm </w:t>
              </w:r>
            </w:hyperlink>
          </w:p>
        </w:tc>
        <w:tc>
          <w:tcPr>
            <w:tcW w:w="3294" w:type="dxa"/>
            <w:tcBorders>
              <w:bottom w:val="single" w:sz="4" w:space="0" w:color="auto"/>
            </w:tcBorders>
            <w:vAlign w:val="center"/>
          </w:tcPr>
          <w:p w:rsidR="007D2914" w:rsidRPr="007D2914" w:rsidRDefault="007D2914" w:rsidP="00641C8F">
            <w:pPr>
              <w:jc w:val="center"/>
              <w:rPr>
                <w:rFonts w:ascii="Arial" w:hAnsi="Arial" w:cs="Arial"/>
                <w:lang w:val="es-MX"/>
              </w:rPr>
            </w:pPr>
            <w:r w:rsidRPr="007D2914">
              <w:rPr>
                <w:rFonts w:ascii="Arial" w:hAnsi="Arial" w:cs="Arial"/>
                <w:lang w:val="es-MX"/>
              </w:rPr>
              <w:t>Del 26 de julio al 30 de julio del 2019</w:t>
            </w:r>
          </w:p>
        </w:tc>
        <w:tc>
          <w:tcPr>
            <w:tcW w:w="1701" w:type="dxa"/>
            <w:tcBorders>
              <w:bottom w:val="single" w:sz="4" w:space="0" w:color="auto"/>
            </w:tcBorders>
            <w:vAlign w:val="center"/>
          </w:tcPr>
          <w:p w:rsidR="007D2914" w:rsidRPr="007D2914" w:rsidRDefault="007D2914" w:rsidP="00641C8F">
            <w:pPr>
              <w:jc w:val="center"/>
              <w:rPr>
                <w:rFonts w:ascii="Arial" w:hAnsi="Arial" w:cs="Arial"/>
                <w:lang w:val="es-MX"/>
              </w:rPr>
            </w:pPr>
            <w:r w:rsidRPr="007D2914">
              <w:rPr>
                <w:rFonts w:ascii="Arial" w:hAnsi="Arial" w:cs="Arial"/>
                <w:lang w:val="es-MX"/>
              </w:rPr>
              <w:t>SGGI-GCTIC</w:t>
            </w:r>
          </w:p>
        </w:tc>
      </w:tr>
      <w:tr w:rsidR="007D2914" w:rsidRPr="007D2914" w:rsidTr="005C3291">
        <w:trPr>
          <w:trHeight w:val="441"/>
        </w:trPr>
        <w:tc>
          <w:tcPr>
            <w:tcW w:w="3510" w:type="dxa"/>
            <w:gridSpan w:val="2"/>
            <w:shd w:val="clear" w:color="auto" w:fill="F2F2F2"/>
            <w:vAlign w:val="center"/>
          </w:tcPr>
          <w:p w:rsidR="007D2914" w:rsidRPr="007D2914" w:rsidRDefault="007D2914" w:rsidP="00641C8F">
            <w:pPr>
              <w:jc w:val="both"/>
              <w:rPr>
                <w:rFonts w:ascii="Arial" w:hAnsi="Arial" w:cs="Arial"/>
                <w:lang w:val="es-MX"/>
              </w:rPr>
            </w:pPr>
            <w:r w:rsidRPr="007D2914">
              <w:rPr>
                <w:rFonts w:ascii="Arial" w:hAnsi="Arial" w:cs="Arial"/>
                <w:b/>
                <w:lang w:val="es-MX"/>
              </w:rPr>
              <w:t>SELECCIÓN</w:t>
            </w:r>
          </w:p>
        </w:tc>
        <w:tc>
          <w:tcPr>
            <w:tcW w:w="4995" w:type="dxa"/>
            <w:gridSpan w:val="2"/>
            <w:shd w:val="clear" w:color="auto" w:fill="F2F2F2"/>
            <w:vAlign w:val="center"/>
          </w:tcPr>
          <w:p w:rsidR="007D2914" w:rsidRPr="007D2914" w:rsidRDefault="007D2914" w:rsidP="00641C8F">
            <w:pPr>
              <w:jc w:val="both"/>
              <w:rPr>
                <w:rFonts w:ascii="Arial" w:hAnsi="Arial" w:cs="Arial"/>
                <w:lang w:val="es-MX"/>
              </w:rPr>
            </w:pPr>
          </w:p>
        </w:tc>
      </w:tr>
      <w:tr w:rsidR="007D2914" w:rsidRPr="007D2914" w:rsidTr="00BE4BE1">
        <w:trPr>
          <w:trHeight w:val="210"/>
        </w:trPr>
        <w:tc>
          <w:tcPr>
            <w:tcW w:w="534" w:type="dxa"/>
            <w:shd w:val="clear" w:color="auto" w:fill="auto"/>
            <w:vAlign w:val="center"/>
          </w:tcPr>
          <w:p w:rsidR="007D2914" w:rsidRPr="007D2914" w:rsidRDefault="007D2914" w:rsidP="00641C8F">
            <w:pPr>
              <w:jc w:val="center"/>
              <w:rPr>
                <w:rFonts w:ascii="Arial" w:hAnsi="Arial" w:cs="Arial"/>
                <w:lang w:val="es-MX"/>
              </w:rPr>
            </w:pPr>
            <w:r w:rsidRPr="007D2914">
              <w:rPr>
                <w:rFonts w:ascii="Arial" w:hAnsi="Arial" w:cs="Arial"/>
                <w:lang w:val="es-MX"/>
              </w:rPr>
              <w:t>5</w:t>
            </w:r>
          </w:p>
        </w:tc>
        <w:tc>
          <w:tcPr>
            <w:tcW w:w="2976" w:type="dxa"/>
            <w:vAlign w:val="center"/>
          </w:tcPr>
          <w:p w:rsidR="007D2914" w:rsidRPr="007D2914" w:rsidRDefault="007D2914" w:rsidP="00641C8F">
            <w:pPr>
              <w:jc w:val="both"/>
              <w:rPr>
                <w:rFonts w:ascii="Arial" w:hAnsi="Arial" w:cs="Arial"/>
                <w:lang w:val="es-MX"/>
              </w:rPr>
            </w:pPr>
            <w:r w:rsidRPr="007D2914">
              <w:rPr>
                <w:rFonts w:ascii="Arial" w:hAnsi="Arial" w:cs="Arial"/>
                <w:lang w:val="es-MX"/>
              </w:rPr>
              <w:t>Resultados de Precalificación Curricular según Información del SISEP</w:t>
            </w:r>
          </w:p>
        </w:tc>
        <w:tc>
          <w:tcPr>
            <w:tcW w:w="3294" w:type="dxa"/>
            <w:shd w:val="clear" w:color="auto" w:fill="auto"/>
            <w:vAlign w:val="center"/>
          </w:tcPr>
          <w:p w:rsidR="007D2914" w:rsidRPr="007D2914" w:rsidRDefault="007D2914" w:rsidP="00641C8F">
            <w:pPr>
              <w:jc w:val="center"/>
              <w:rPr>
                <w:rFonts w:ascii="Arial" w:hAnsi="Arial" w:cs="Arial"/>
                <w:lang w:val="es-MX"/>
              </w:rPr>
            </w:pPr>
            <w:r w:rsidRPr="007D2914">
              <w:rPr>
                <w:rFonts w:ascii="Arial" w:hAnsi="Arial" w:cs="Arial"/>
                <w:lang w:val="es-MX"/>
              </w:rPr>
              <w:t>31 de julio del 2019</w:t>
            </w:r>
          </w:p>
          <w:p w:rsidR="007D2914" w:rsidRPr="007D2914" w:rsidRDefault="007D2914" w:rsidP="00641C8F">
            <w:pPr>
              <w:jc w:val="center"/>
              <w:rPr>
                <w:rFonts w:ascii="Arial" w:hAnsi="Arial" w:cs="Arial"/>
                <w:lang w:val="es-MX"/>
              </w:rPr>
            </w:pPr>
            <w:r w:rsidRPr="007D2914">
              <w:rPr>
                <w:rFonts w:ascii="Arial" w:hAnsi="Arial" w:cs="Arial"/>
                <w:lang w:val="es-MX"/>
              </w:rPr>
              <w:t>a partir de las 16:00 horas en las marquesinas informativas de la sede central y en la página Web Institucional</w:t>
            </w:r>
          </w:p>
        </w:tc>
        <w:tc>
          <w:tcPr>
            <w:tcW w:w="1701" w:type="dxa"/>
            <w:shd w:val="clear" w:color="auto" w:fill="auto"/>
            <w:vAlign w:val="center"/>
          </w:tcPr>
          <w:p w:rsidR="007D2914" w:rsidRPr="007D2914" w:rsidRDefault="007D2914" w:rsidP="00641C8F">
            <w:pPr>
              <w:jc w:val="center"/>
              <w:rPr>
                <w:rFonts w:ascii="Arial" w:hAnsi="Arial" w:cs="Arial"/>
                <w:lang w:val="es-PE"/>
              </w:rPr>
            </w:pPr>
            <w:r w:rsidRPr="007D2914">
              <w:rPr>
                <w:rFonts w:ascii="Arial" w:hAnsi="Arial" w:cs="Arial"/>
                <w:lang w:val="es-MX"/>
              </w:rPr>
              <w:t>SGGI- GCTIC</w:t>
            </w:r>
          </w:p>
        </w:tc>
      </w:tr>
      <w:tr w:rsidR="007D2914" w:rsidRPr="007D2914" w:rsidTr="00FF6094">
        <w:trPr>
          <w:trHeight w:val="339"/>
        </w:trPr>
        <w:tc>
          <w:tcPr>
            <w:tcW w:w="534" w:type="dxa"/>
            <w:shd w:val="clear" w:color="auto" w:fill="auto"/>
            <w:vAlign w:val="center"/>
          </w:tcPr>
          <w:p w:rsidR="007D2914" w:rsidRPr="007D2914" w:rsidRDefault="007D2914" w:rsidP="00641C8F">
            <w:pPr>
              <w:jc w:val="center"/>
              <w:rPr>
                <w:rFonts w:ascii="Arial" w:hAnsi="Arial" w:cs="Arial"/>
                <w:lang w:val="es-MX"/>
              </w:rPr>
            </w:pPr>
            <w:r w:rsidRPr="007D2914">
              <w:rPr>
                <w:rFonts w:ascii="Arial" w:hAnsi="Arial" w:cs="Arial"/>
                <w:lang w:val="es-MX"/>
              </w:rPr>
              <w:t>6</w:t>
            </w:r>
          </w:p>
        </w:tc>
        <w:tc>
          <w:tcPr>
            <w:tcW w:w="2976" w:type="dxa"/>
            <w:shd w:val="clear" w:color="auto" w:fill="auto"/>
            <w:vAlign w:val="center"/>
          </w:tcPr>
          <w:p w:rsidR="007D2914" w:rsidRPr="007D2914" w:rsidRDefault="007D2914" w:rsidP="00641C8F">
            <w:pPr>
              <w:jc w:val="both"/>
              <w:rPr>
                <w:rFonts w:ascii="Arial" w:hAnsi="Arial" w:cs="Arial"/>
                <w:lang w:val="es-MX"/>
              </w:rPr>
            </w:pPr>
            <w:r w:rsidRPr="007D2914">
              <w:rPr>
                <w:rFonts w:ascii="Arial" w:hAnsi="Arial" w:cs="Arial"/>
                <w:lang w:val="es-MX"/>
              </w:rPr>
              <w:t xml:space="preserve">Evaluación Psicotécnica </w:t>
            </w:r>
          </w:p>
        </w:tc>
        <w:tc>
          <w:tcPr>
            <w:tcW w:w="3294" w:type="dxa"/>
            <w:shd w:val="clear" w:color="auto" w:fill="auto"/>
            <w:vAlign w:val="center"/>
          </w:tcPr>
          <w:p w:rsidR="007D2914" w:rsidRPr="007D2914" w:rsidRDefault="007D2914" w:rsidP="00641C8F">
            <w:pPr>
              <w:jc w:val="center"/>
              <w:rPr>
                <w:rFonts w:ascii="Arial" w:hAnsi="Arial" w:cs="Arial"/>
                <w:lang w:val="es-MX"/>
              </w:rPr>
            </w:pPr>
            <w:r w:rsidRPr="007D2914">
              <w:rPr>
                <w:rFonts w:ascii="Arial" w:hAnsi="Arial" w:cs="Arial"/>
                <w:lang w:val="es-MX"/>
              </w:rPr>
              <w:t xml:space="preserve">01 de agosto del 2019 a las 11:00 horas </w:t>
            </w:r>
          </w:p>
        </w:tc>
        <w:tc>
          <w:tcPr>
            <w:tcW w:w="1701" w:type="dxa"/>
            <w:shd w:val="clear" w:color="auto" w:fill="auto"/>
            <w:vAlign w:val="center"/>
          </w:tcPr>
          <w:p w:rsidR="007D2914" w:rsidRPr="007D2914" w:rsidRDefault="007D2914" w:rsidP="00641C8F">
            <w:pPr>
              <w:jc w:val="center"/>
              <w:rPr>
                <w:rFonts w:ascii="Arial" w:hAnsi="Arial" w:cs="Arial"/>
                <w:lang w:val="es-PE"/>
              </w:rPr>
            </w:pPr>
            <w:r w:rsidRPr="007D2914">
              <w:rPr>
                <w:rFonts w:ascii="Arial" w:hAnsi="Arial" w:cs="Arial"/>
                <w:lang w:val="es-MX"/>
              </w:rPr>
              <w:t>SGGI</w:t>
            </w:r>
          </w:p>
        </w:tc>
      </w:tr>
      <w:tr w:rsidR="007D2914" w:rsidRPr="007D2914" w:rsidTr="00BE4BE1">
        <w:trPr>
          <w:trHeight w:val="105"/>
        </w:trPr>
        <w:tc>
          <w:tcPr>
            <w:tcW w:w="534" w:type="dxa"/>
            <w:shd w:val="clear" w:color="auto" w:fill="auto"/>
            <w:vAlign w:val="center"/>
          </w:tcPr>
          <w:p w:rsidR="007D2914" w:rsidRPr="007D2914" w:rsidRDefault="007D2914" w:rsidP="00641C8F">
            <w:pPr>
              <w:jc w:val="center"/>
              <w:rPr>
                <w:rFonts w:ascii="Arial" w:hAnsi="Arial" w:cs="Arial"/>
                <w:lang w:val="es-MX"/>
              </w:rPr>
            </w:pPr>
            <w:r w:rsidRPr="007D2914">
              <w:rPr>
                <w:rFonts w:ascii="Arial" w:hAnsi="Arial" w:cs="Arial"/>
                <w:lang w:val="es-MX"/>
              </w:rPr>
              <w:t>7</w:t>
            </w:r>
          </w:p>
        </w:tc>
        <w:tc>
          <w:tcPr>
            <w:tcW w:w="2976" w:type="dxa"/>
            <w:shd w:val="clear" w:color="auto" w:fill="auto"/>
            <w:vAlign w:val="center"/>
          </w:tcPr>
          <w:p w:rsidR="007D2914" w:rsidRPr="007D2914" w:rsidRDefault="007D2914" w:rsidP="00641C8F">
            <w:pPr>
              <w:jc w:val="both"/>
              <w:rPr>
                <w:rFonts w:ascii="Arial" w:hAnsi="Arial" w:cs="Arial"/>
                <w:lang w:val="es-MX"/>
              </w:rPr>
            </w:pPr>
            <w:r w:rsidRPr="007D2914">
              <w:rPr>
                <w:rFonts w:ascii="Arial" w:hAnsi="Arial" w:cs="Arial"/>
                <w:lang w:val="es-MX"/>
              </w:rPr>
              <w:t xml:space="preserve">Publicación de resultados de  Evaluación Psicotécnica </w:t>
            </w:r>
          </w:p>
        </w:tc>
        <w:tc>
          <w:tcPr>
            <w:tcW w:w="3294" w:type="dxa"/>
            <w:shd w:val="clear" w:color="auto" w:fill="auto"/>
            <w:vAlign w:val="center"/>
          </w:tcPr>
          <w:p w:rsidR="007D2914" w:rsidRPr="007D2914" w:rsidRDefault="007D2914" w:rsidP="00641C8F">
            <w:pPr>
              <w:jc w:val="center"/>
              <w:rPr>
                <w:rFonts w:ascii="Arial" w:hAnsi="Arial" w:cs="Arial"/>
                <w:lang w:val="es-MX"/>
              </w:rPr>
            </w:pPr>
            <w:r w:rsidRPr="007D2914">
              <w:rPr>
                <w:rFonts w:ascii="Arial" w:hAnsi="Arial" w:cs="Arial"/>
                <w:lang w:val="es-MX"/>
              </w:rPr>
              <w:t>01 de agosto del 2019 a partir de las 16:00 horas  en las marquesinas informativas de la sede central y en la página Web Institucional</w:t>
            </w:r>
          </w:p>
        </w:tc>
        <w:tc>
          <w:tcPr>
            <w:tcW w:w="1701" w:type="dxa"/>
            <w:shd w:val="clear" w:color="auto" w:fill="auto"/>
            <w:vAlign w:val="center"/>
          </w:tcPr>
          <w:p w:rsidR="007D2914" w:rsidRPr="007D2914" w:rsidRDefault="007D2914" w:rsidP="00641C8F">
            <w:pPr>
              <w:jc w:val="center"/>
              <w:rPr>
                <w:rFonts w:ascii="Arial" w:hAnsi="Arial" w:cs="Arial"/>
              </w:rPr>
            </w:pPr>
            <w:r w:rsidRPr="007D2914">
              <w:rPr>
                <w:rFonts w:ascii="Arial" w:hAnsi="Arial" w:cs="Arial"/>
                <w:lang w:val="es-MX"/>
              </w:rPr>
              <w:t>SGGI- GCTIC</w:t>
            </w:r>
          </w:p>
        </w:tc>
      </w:tr>
      <w:tr w:rsidR="007D2914" w:rsidRPr="007D2914" w:rsidTr="00BE4BE1">
        <w:trPr>
          <w:trHeight w:val="343"/>
        </w:trPr>
        <w:tc>
          <w:tcPr>
            <w:tcW w:w="534" w:type="dxa"/>
            <w:vAlign w:val="center"/>
          </w:tcPr>
          <w:p w:rsidR="007D2914" w:rsidRPr="007D2914" w:rsidRDefault="007D2914" w:rsidP="00641C8F">
            <w:pPr>
              <w:jc w:val="center"/>
              <w:rPr>
                <w:rFonts w:ascii="Arial" w:hAnsi="Arial" w:cs="Arial"/>
                <w:lang w:val="es-MX"/>
              </w:rPr>
            </w:pPr>
            <w:r w:rsidRPr="007D2914">
              <w:rPr>
                <w:rFonts w:ascii="Arial" w:hAnsi="Arial" w:cs="Arial"/>
                <w:lang w:val="es-MX"/>
              </w:rPr>
              <w:t>8</w:t>
            </w:r>
          </w:p>
        </w:tc>
        <w:tc>
          <w:tcPr>
            <w:tcW w:w="2976" w:type="dxa"/>
            <w:vAlign w:val="center"/>
          </w:tcPr>
          <w:p w:rsidR="007D2914" w:rsidRPr="007D2914" w:rsidRDefault="007D2914" w:rsidP="00641C8F">
            <w:pPr>
              <w:jc w:val="both"/>
              <w:rPr>
                <w:rFonts w:ascii="Arial" w:hAnsi="Arial" w:cs="Arial"/>
                <w:lang w:val="es-MX"/>
              </w:rPr>
            </w:pPr>
            <w:r w:rsidRPr="007D2914">
              <w:rPr>
                <w:rFonts w:ascii="Arial" w:hAnsi="Arial" w:cs="Arial"/>
                <w:lang w:val="es-MX"/>
              </w:rPr>
              <w:t>Evaluación de Conocimientos</w:t>
            </w:r>
          </w:p>
        </w:tc>
        <w:tc>
          <w:tcPr>
            <w:tcW w:w="3294" w:type="dxa"/>
            <w:vAlign w:val="center"/>
          </w:tcPr>
          <w:p w:rsidR="007D2914" w:rsidRPr="007D2914" w:rsidRDefault="007D2914" w:rsidP="00641C8F">
            <w:pPr>
              <w:jc w:val="center"/>
              <w:rPr>
                <w:rFonts w:ascii="Arial" w:hAnsi="Arial" w:cs="Arial"/>
                <w:lang w:val="es-MX"/>
              </w:rPr>
            </w:pPr>
            <w:r w:rsidRPr="007D2914">
              <w:rPr>
                <w:rFonts w:ascii="Arial" w:hAnsi="Arial" w:cs="Arial"/>
                <w:lang w:val="es-MX"/>
              </w:rPr>
              <w:t>02 de agosto del 2019</w:t>
            </w:r>
          </w:p>
          <w:p w:rsidR="007D2914" w:rsidRPr="007D2914" w:rsidRDefault="007D2914" w:rsidP="00641C8F">
            <w:pPr>
              <w:jc w:val="center"/>
              <w:rPr>
                <w:rFonts w:ascii="Arial" w:hAnsi="Arial" w:cs="Arial"/>
                <w:lang w:val="es-MX"/>
              </w:rPr>
            </w:pPr>
            <w:r w:rsidRPr="007D2914">
              <w:rPr>
                <w:rFonts w:ascii="Arial" w:hAnsi="Arial" w:cs="Arial"/>
                <w:lang w:val="es-MX"/>
              </w:rPr>
              <w:t xml:space="preserve">a las 11:00 horas  </w:t>
            </w:r>
          </w:p>
        </w:tc>
        <w:tc>
          <w:tcPr>
            <w:tcW w:w="1701" w:type="dxa"/>
            <w:vAlign w:val="center"/>
          </w:tcPr>
          <w:p w:rsidR="007D2914" w:rsidRPr="007D2914" w:rsidRDefault="007D2914" w:rsidP="00641C8F">
            <w:pPr>
              <w:jc w:val="center"/>
              <w:rPr>
                <w:rFonts w:ascii="Arial" w:hAnsi="Arial" w:cs="Arial"/>
              </w:rPr>
            </w:pPr>
            <w:r w:rsidRPr="007D2914">
              <w:rPr>
                <w:rFonts w:ascii="Arial" w:hAnsi="Arial" w:cs="Arial"/>
                <w:lang w:val="es-MX"/>
              </w:rPr>
              <w:t>GCTIC</w:t>
            </w:r>
          </w:p>
        </w:tc>
      </w:tr>
      <w:tr w:rsidR="007D2914" w:rsidRPr="007D2914" w:rsidTr="00BE4BE1">
        <w:tc>
          <w:tcPr>
            <w:tcW w:w="534" w:type="dxa"/>
            <w:vAlign w:val="center"/>
          </w:tcPr>
          <w:p w:rsidR="007D2914" w:rsidRPr="007D2914" w:rsidRDefault="007D2914" w:rsidP="00641C8F">
            <w:pPr>
              <w:jc w:val="center"/>
              <w:rPr>
                <w:rFonts w:ascii="Arial" w:hAnsi="Arial" w:cs="Arial"/>
                <w:lang w:val="es-MX"/>
              </w:rPr>
            </w:pPr>
            <w:r w:rsidRPr="007D2914">
              <w:rPr>
                <w:rFonts w:ascii="Arial" w:hAnsi="Arial" w:cs="Arial"/>
                <w:lang w:val="es-MX"/>
              </w:rPr>
              <w:t>9</w:t>
            </w:r>
          </w:p>
        </w:tc>
        <w:tc>
          <w:tcPr>
            <w:tcW w:w="2976" w:type="dxa"/>
            <w:vAlign w:val="center"/>
          </w:tcPr>
          <w:p w:rsidR="007D2914" w:rsidRPr="007D2914" w:rsidRDefault="007D2914" w:rsidP="00641C8F">
            <w:pPr>
              <w:jc w:val="both"/>
              <w:rPr>
                <w:rFonts w:ascii="Arial" w:hAnsi="Arial" w:cs="Arial"/>
                <w:lang w:val="es-MX"/>
              </w:rPr>
            </w:pPr>
            <w:r w:rsidRPr="007D2914">
              <w:rPr>
                <w:rFonts w:ascii="Arial" w:hAnsi="Arial" w:cs="Arial"/>
                <w:lang w:val="es-MX"/>
              </w:rPr>
              <w:t xml:space="preserve">Publicación de resultados de </w:t>
            </w:r>
            <w:smartTag w:uri="urn:schemas-microsoft-com:office:smarttags" w:element="PersonName">
              <w:smartTagPr>
                <w:attr w:name="ProductID" w:val="la Evaluaci￳n"/>
              </w:smartTagPr>
              <w:r w:rsidRPr="007D2914">
                <w:rPr>
                  <w:rFonts w:ascii="Arial" w:hAnsi="Arial" w:cs="Arial"/>
                  <w:lang w:val="es-MX"/>
                </w:rPr>
                <w:t>la Evaluación</w:t>
              </w:r>
            </w:smartTag>
            <w:r w:rsidRPr="007D2914">
              <w:rPr>
                <w:rFonts w:ascii="Arial" w:hAnsi="Arial" w:cs="Arial"/>
                <w:lang w:val="es-MX"/>
              </w:rPr>
              <w:t xml:space="preserve"> de Conocimientos</w:t>
            </w:r>
          </w:p>
        </w:tc>
        <w:tc>
          <w:tcPr>
            <w:tcW w:w="3294" w:type="dxa"/>
            <w:vAlign w:val="center"/>
          </w:tcPr>
          <w:p w:rsidR="007D2914" w:rsidRPr="007D2914" w:rsidRDefault="007D2914" w:rsidP="00641C8F">
            <w:pPr>
              <w:jc w:val="center"/>
              <w:rPr>
                <w:rFonts w:ascii="Arial" w:hAnsi="Arial" w:cs="Arial"/>
                <w:lang w:val="es-MX"/>
              </w:rPr>
            </w:pPr>
            <w:r w:rsidRPr="007D2914">
              <w:rPr>
                <w:rFonts w:ascii="Arial" w:hAnsi="Arial" w:cs="Arial"/>
                <w:lang w:val="es-MX"/>
              </w:rPr>
              <w:t>02 de agosto del 2019</w:t>
            </w:r>
          </w:p>
          <w:p w:rsidR="007D2914" w:rsidRPr="007D2914" w:rsidRDefault="007D2914" w:rsidP="00641C8F">
            <w:pPr>
              <w:jc w:val="center"/>
              <w:rPr>
                <w:rFonts w:ascii="Arial" w:hAnsi="Arial" w:cs="Arial"/>
                <w:lang w:val="es-MX"/>
              </w:rPr>
            </w:pPr>
            <w:r w:rsidRPr="007D2914">
              <w:rPr>
                <w:rFonts w:ascii="Arial" w:hAnsi="Arial" w:cs="Arial"/>
                <w:lang w:val="es-MX"/>
              </w:rPr>
              <w:t xml:space="preserve">  a partir de las 16:00 horas en las marquesinas informativas de la sede central y en la página Web Institucional</w:t>
            </w:r>
          </w:p>
        </w:tc>
        <w:tc>
          <w:tcPr>
            <w:tcW w:w="1701" w:type="dxa"/>
            <w:vAlign w:val="center"/>
          </w:tcPr>
          <w:p w:rsidR="007D2914" w:rsidRPr="007D2914" w:rsidRDefault="007D2914" w:rsidP="00641C8F">
            <w:pPr>
              <w:jc w:val="center"/>
              <w:rPr>
                <w:rFonts w:ascii="Arial" w:hAnsi="Arial" w:cs="Arial"/>
              </w:rPr>
            </w:pPr>
            <w:r w:rsidRPr="007D2914">
              <w:rPr>
                <w:rFonts w:ascii="Arial" w:hAnsi="Arial" w:cs="Arial"/>
                <w:lang w:val="es-MX"/>
              </w:rPr>
              <w:t>SGGI- GCTIC</w:t>
            </w:r>
          </w:p>
        </w:tc>
      </w:tr>
      <w:tr w:rsidR="007D2914" w:rsidRPr="007D2914" w:rsidTr="00BE4BE1">
        <w:tc>
          <w:tcPr>
            <w:tcW w:w="534" w:type="dxa"/>
            <w:vAlign w:val="center"/>
          </w:tcPr>
          <w:p w:rsidR="007D2914" w:rsidRPr="007D2914" w:rsidRDefault="007D2914" w:rsidP="00641C8F">
            <w:pPr>
              <w:jc w:val="center"/>
              <w:rPr>
                <w:rFonts w:ascii="Arial" w:hAnsi="Arial" w:cs="Arial"/>
                <w:lang w:val="es-MX"/>
              </w:rPr>
            </w:pPr>
            <w:r w:rsidRPr="007D2914">
              <w:rPr>
                <w:rFonts w:ascii="Arial" w:hAnsi="Arial" w:cs="Arial"/>
                <w:lang w:val="es-MX"/>
              </w:rPr>
              <w:t>10</w:t>
            </w:r>
          </w:p>
        </w:tc>
        <w:tc>
          <w:tcPr>
            <w:tcW w:w="2976" w:type="dxa"/>
            <w:vAlign w:val="center"/>
          </w:tcPr>
          <w:p w:rsidR="007D2914" w:rsidRPr="007D2914" w:rsidRDefault="007D2914" w:rsidP="00641C8F">
            <w:pPr>
              <w:jc w:val="both"/>
              <w:rPr>
                <w:rFonts w:ascii="Arial" w:hAnsi="Arial" w:cs="Arial"/>
                <w:lang w:val="es-MX"/>
              </w:rPr>
            </w:pPr>
            <w:r w:rsidRPr="007D2914">
              <w:rPr>
                <w:rFonts w:ascii="Arial" w:hAnsi="Arial" w:cs="Arial"/>
              </w:rPr>
              <w:t>Recepción de C.V. documentados de postulantes Aprobados</w:t>
            </w:r>
          </w:p>
        </w:tc>
        <w:tc>
          <w:tcPr>
            <w:tcW w:w="3294" w:type="dxa"/>
            <w:vAlign w:val="center"/>
          </w:tcPr>
          <w:p w:rsidR="007D2914" w:rsidRPr="007D2914" w:rsidRDefault="007D2914" w:rsidP="00641C8F">
            <w:pPr>
              <w:jc w:val="center"/>
              <w:rPr>
                <w:rFonts w:ascii="Arial" w:hAnsi="Arial" w:cs="Arial"/>
                <w:lang w:val="es-MX"/>
              </w:rPr>
            </w:pPr>
            <w:r w:rsidRPr="007D2914">
              <w:rPr>
                <w:rFonts w:ascii="Arial" w:hAnsi="Arial" w:cs="Arial"/>
                <w:lang w:val="es-MX"/>
              </w:rPr>
              <w:t>05 de agosto del 2019</w:t>
            </w:r>
          </w:p>
          <w:p w:rsidR="007D2914" w:rsidRPr="007D2914" w:rsidRDefault="007D2914" w:rsidP="00641C8F">
            <w:pPr>
              <w:jc w:val="center"/>
              <w:rPr>
                <w:rFonts w:ascii="Arial" w:hAnsi="Arial" w:cs="Arial"/>
              </w:rPr>
            </w:pPr>
            <w:r w:rsidRPr="007D2914">
              <w:rPr>
                <w:rFonts w:ascii="Arial" w:hAnsi="Arial" w:cs="Arial"/>
                <w:lang w:val="es-MX"/>
              </w:rPr>
              <w:t>de 08:30 a 16:00 horas</w:t>
            </w:r>
            <w:r w:rsidRPr="007D2914">
              <w:rPr>
                <w:rFonts w:ascii="Arial" w:hAnsi="Arial" w:cs="Arial"/>
              </w:rPr>
              <w:t xml:space="preserve"> </w:t>
            </w:r>
          </w:p>
          <w:p w:rsidR="007D2914" w:rsidRPr="007D2914" w:rsidRDefault="007D2914" w:rsidP="00641C8F">
            <w:pPr>
              <w:jc w:val="center"/>
              <w:rPr>
                <w:rFonts w:ascii="Arial" w:hAnsi="Arial" w:cs="Arial"/>
                <w:lang w:val="es-MX"/>
              </w:rPr>
            </w:pPr>
            <w:r w:rsidRPr="007D2914">
              <w:rPr>
                <w:rFonts w:ascii="Arial" w:hAnsi="Arial" w:cs="Arial"/>
                <w:lang w:val="es-MX"/>
              </w:rPr>
              <w:t xml:space="preserve">en la </w:t>
            </w:r>
            <w:r w:rsidRPr="007D2914">
              <w:rPr>
                <w:rFonts w:ascii="Arial" w:hAnsi="Arial" w:cs="Arial"/>
              </w:rPr>
              <w:t>Oficina de Trámite Documentario sito en Av. Arenales N° 1402 – Jesús María</w:t>
            </w:r>
          </w:p>
        </w:tc>
        <w:tc>
          <w:tcPr>
            <w:tcW w:w="1701" w:type="dxa"/>
            <w:vAlign w:val="center"/>
          </w:tcPr>
          <w:p w:rsidR="007D2914" w:rsidRPr="007D2914" w:rsidRDefault="007D2914" w:rsidP="00641C8F">
            <w:pPr>
              <w:jc w:val="center"/>
              <w:rPr>
                <w:rFonts w:ascii="Arial" w:hAnsi="Arial" w:cs="Arial"/>
                <w:color w:val="000000"/>
                <w:lang w:val="es-PE"/>
              </w:rPr>
            </w:pPr>
            <w:r w:rsidRPr="007D2914">
              <w:rPr>
                <w:rFonts w:ascii="Arial" w:hAnsi="Arial" w:cs="Arial"/>
                <w:color w:val="000000"/>
                <w:lang w:val="es-PE"/>
              </w:rPr>
              <w:t>OAD</w:t>
            </w:r>
          </w:p>
        </w:tc>
      </w:tr>
      <w:tr w:rsidR="007D2914" w:rsidRPr="007D2914" w:rsidTr="00BE4BE1">
        <w:tc>
          <w:tcPr>
            <w:tcW w:w="534" w:type="dxa"/>
            <w:vAlign w:val="center"/>
          </w:tcPr>
          <w:p w:rsidR="007D2914" w:rsidRPr="007D2914" w:rsidRDefault="007D2914" w:rsidP="00641C8F">
            <w:pPr>
              <w:jc w:val="center"/>
              <w:rPr>
                <w:rFonts w:ascii="Arial" w:hAnsi="Arial" w:cs="Arial"/>
                <w:lang w:val="es-MX"/>
              </w:rPr>
            </w:pPr>
            <w:r w:rsidRPr="007D2914">
              <w:rPr>
                <w:rFonts w:ascii="Arial" w:hAnsi="Arial" w:cs="Arial"/>
                <w:lang w:val="es-MX"/>
              </w:rPr>
              <w:t>11</w:t>
            </w:r>
          </w:p>
        </w:tc>
        <w:tc>
          <w:tcPr>
            <w:tcW w:w="2976" w:type="dxa"/>
            <w:vAlign w:val="center"/>
          </w:tcPr>
          <w:p w:rsidR="007D2914" w:rsidRPr="007D2914" w:rsidRDefault="007D2914" w:rsidP="00641C8F">
            <w:pPr>
              <w:jc w:val="both"/>
              <w:rPr>
                <w:rFonts w:ascii="Arial" w:hAnsi="Arial" w:cs="Arial"/>
                <w:lang w:val="es-MX"/>
              </w:rPr>
            </w:pPr>
            <w:r w:rsidRPr="007D2914">
              <w:rPr>
                <w:rFonts w:ascii="Arial" w:hAnsi="Arial" w:cs="Arial"/>
                <w:lang w:val="es-MX"/>
              </w:rPr>
              <w:t>Evaluación del C.V. u Hoja de Vida</w:t>
            </w:r>
          </w:p>
        </w:tc>
        <w:tc>
          <w:tcPr>
            <w:tcW w:w="3294" w:type="dxa"/>
            <w:vAlign w:val="center"/>
          </w:tcPr>
          <w:p w:rsidR="007D2914" w:rsidRPr="007D2914" w:rsidRDefault="007D2914" w:rsidP="00641C8F">
            <w:pPr>
              <w:jc w:val="center"/>
              <w:rPr>
                <w:rFonts w:ascii="Arial" w:hAnsi="Arial" w:cs="Arial"/>
                <w:lang w:val="es-MX"/>
              </w:rPr>
            </w:pPr>
            <w:r w:rsidRPr="007D2914">
              <w:rPr>
                <w:rFonts w:ascii="Arial" w:hAnsi="Arial" w:cs="Arial"/>
                <w:lang w:val="es-MX"/>
              </w:rPr>
              <w:t>A partir del 06 de agosto del 2019</w:t>
            </w:r>
          </w:p>
        </w:tc>
        <w:tc>
          <w:tcPr>
            <w:tcW w:w="1701" w:type="dxa"/>
            <w:vAlign w:val="center"/>
          </w:tcPr>
          <w:p w:rsidR="007D2914" w:rsidRPr="007D2914" w:rsidRDefault="007D2914" w:rsidP="00641C8F">
            <w:pPr>
              <w:jc w:val="center"/>
              <w:rPr>
                <w:rFonts w:ascii="Arial" w:hAnsi="Arial" w:cs="Arial"/>
              </w:rPr>
            </w:pPr>
            <w:r w:rsidRPr="007D2914">
              <w:rPr>
                <w:rFonts w:ascii="Arial" w:hAnsi="Arial" w:cs="Arial"/>
                <w:lang w:val="es-MX"/>
              </w:rPr>
              <w:t>SGGI- GCTIC</w:t>
            </w:r>
          </w:p>
        </w:tc>
      </w:tr>
      <w:tr w:rsidR="007D2914" w:rsidRPr="007D2914" w:rsidTr="00BE4BE1">
        <w:tc>
          <w:tcPr>
            <w:tcW w:w="534" w:type="dxa"/>
            <w:vAlign w:val="center"/>
          </w:tcPr>
          <w:p w:rsidR="007D2914" w:rsidRPr="007D2914" w:rsidRDefault="007D2914" w:rsidP="00641C8F">
            <w:pPr>
              <w:jc w:val="center"/>
              <w:rPr>
                <w:rFonts w:ascii="Arial" w:hAnsi="Arial" w:cs="Arial"/>
                <w:lang w:val="es-MX"/>
              </w:rPr>
            </w:pPr>
            <w:r w:rsidRPr="007D2914">
              <w:rPr>
                <w:rFonts w:ascii="Arial" w:hAnsi="Arial" w:cs="Arial"/>
                <w:lang w:val="es-MX"/>
              </w:rPr>
              <w:t>12</w:t>
            </w:r>
          </w:p>
        </w:tc>
        <w:tc>
          <w:tcPr>
            <w:tcW w:w="2976" w:type="dxa"/>
            <w:vAlign w:val="center"/>
          </w:tcPr>
          <w:p w:rsidR="007D2914" w:rsidRPr="007D2914" w:rsidRDefault="007D2914" w:rsidP="00641C8F">
            <w:pPr>
              <w:jc w:val="both"/>
              <w:rPr>
                <w:rFonts w:ascii="Arial" w:hAnsi="Arial" w:cs="Arial"/>
                <w:lang w:val="es-MX"/>
              </w:rPr>
            </w:pPr>
            <w:r w:rsidRPr="007D2914">
              <w:rPr>
                <w:rFonts w:ascii="Arial" w:hAnsi="Arial" w:cs="Arial"/>
                <w:lang w:val="es-MX"/>
              </w:rPr>
              <w:t xml:space="preserve">Publicación de resultados de </w:t>
            </w:r>
            <w:smartTag w:uri="urn:schemas-microsoft-com:office:smarttags" w:element="PersonName">
              <w:smartTagPr>
                <w:attr w:name="ProductID" w:val="la Evaluaci￳n Curricular"/>
              </w:smartTagPr>
              <w:r w:rsidRPr="007D2914">
                <w:rPr>
                  <w:rFonts w:ascii="Arial" w:hAnsi="Arial" w:cs="Arial"/>
                  <w:lang w:val="es-MX"/>
                </w:rPr>
                <w:t>la Evaluación Curricular</w:t>
              </w:r>
            </w:smartTag>
            <w:r w:rsidRPr="007D2914">
              <w:rPr>
                <w:rFonts w:ascii="Arial" w:hAnsi="Arial" w:cs="Arial"/>
                <w:lang w:val="es-MX"/>
              </w:rPr>
              <w:t xml:space="preserve"> u Hoja de Vida </w:t>
            </w:r>
          </w:p>
        </w:tc>
        <w:tc>
          <w:tcPr>
            <w:tcW w:w="3294" w:type="dxa"/>
            <w:vAlign w:val="center"/>
          </w:tcPr>
          <w:p w:rsidR="007D2914" w:rsidRPr="007D2914" w:rsidRDefault="007D2914" w:rsidP="00641C8F">
            <w:pPr>
              <w:jc w:val="center"/>
              <w:rPr>
                <w:rFonts w:ascii="Arial" w:hAnsi="Arial" w:cs="Arial"/>
                <w:lang w:val="es-MX"/>
              </w:rPr>
            </w:pPr>
            <w:r w:rsidRPr="007D2914">
              <w:rPr>
                <w:rFonts w:ascii="Arial" w:hAnsi="Arial" w:cs="Arial"/>
                <w:lang w:val="es-MX"/>
              </w:rPr>
              <w:t>13 de agosto del 2019</w:t>
            </w:r>
          </w:p>
          <w:p w:rsidR="007D2914" w:rsidRPr="007D2914" w:rsidRDefault="007D2914" w:rsidP="00641C8F">
            <w:pPr>
              <w:jc w:val="center"/>
              <w:rPr>
                <w:rFonts w:ascii="Arial" w:hAnsi="Arial" w:cs="Arial"/>
                <w:lang w:val="es-MX"/>
              </w:rPr>
            </w:pPr>
            <w:r w:rsidRPr="007D2914">
              <w:rPr>
                <w:rFonts w:ascii="Arial" w:hAnsi="Arial" w:cs="Arial"/>
                <w:lang w:val="es-MX"/>
              </w:rPr>
              <w:t xml:space="preserve"> a partir de las 16:00 horas en las marquesinas informativas de la  Red asistencial y en la página web institucional</w:t>
            </w:r>
          </w:p>
        </w:tc>
        <w:tc>
          <w:tcPr>
            <w:tcW w:w="1701" w:type="dxa"/>
            <w:vAlign w:val="center"/>
          </w:tcPr>
          <w:p w:rsidR="007D2914" w:rsidRPr="007D2914" w:rsidRDefault="007D2914" w:rsidP="00641C8F">
            <w:pPr>
              <w:jc w:val="center"/>
              <w:rPr>
                <w:rFonts w:ascii="Arial" w:hAnsi="Arial" w:cs="Arial"/>
              </w:rPr>
            </w:pPr>
            <w:r w:rsidRPr="007D2914">
              <w:rPr>
                <w:rFonts w:ascii="Arial" w:hAnsi="Arial" w:cs="Arial"/>
                <w:lang w:val="es-MX"/>
              </w:rPr>
              <w:t>SGGI-GCTIC</w:t>
            </w:r>
          </w:p>
        </w:tc>
      </w:tr>
      <w:tr w:rsidR="007D2914" w:rsidRPr="007D2914" w:rsidTr="00BE4BE1">
        <w:trPr>
          <w:trHeight w:val="210"/>
        </w:trPr>
        <w:tc>
          <w:tcPr>
            <w:tcW w:w="534" w:type="dxa"/>
            <w:shd w:val="clear" w:color="auto" w:fill="auto"/>
            <w:vAlign w:val="center"/>
          </w:tcPr>
          <w:p w:rsidR="007D2914" w:rsidRPr="007D2914" w:rsidRDefault="007D2914" w:rsidP="00641C8F">
            <w:pPr>
              <w:jc w:val="center"/>
              <w:rPr>
                <w:rFonts w:ascii="Arial" w:hAnsi="Arial" w:cs="Arial"/>
                <w:lang w:val="es-MX"/>
              </w:rPr>
            </w:pPr>
            <w:r w:rsidRPr="007D2914">
              <w:rPr>
                <w:rFonts w:ascii="Arial" w:hAnsi="Arial" w:cs="Arial"/>
                <w:lang w:val="es-MX"/>
              </w:rPr>
              <w:t>13</w:t>
            </w:r>
          </w:p>
        </w:tc>
        <w:tc>
          <w:tcPr>
            <w:tcW w:w="2976" w:type="dxa"/>
            <w:vAlign w:val="center"/>
          </w:tcPr>
          <w:p w:rsidR="007D2914" w:rsidRPr="007D2914" w:rsidRDefault="007D2914" w:rsidP="00641C8F">
            <w:pPr>
              <w:jc w:val="both"/>
              <w:rPr>
                <w:rFonts w:ascii="Arial" w:hAnsi="Arial" w:cs="Arial"/>
                <w:lang w:val="es-MX"/>
              </w:rPr>
            </w:pPr>
            <w:r w:rsidRPr="007D2914">
              <w:rPr>
                <w:rFonts w:ascii="Arial" w:hAnsi="Arial" w:cs="Arial"/>
                <w:lang w:val="es-MX"/>
              </w:rPr>
              <w:t>Evaluación Psicológica</w:t>
            </w:r>
          </w:p>
        </w:tc>
        <w:tc>
          <w:tcPr>
            <w:tcW w:w="3294" w:type="dxa"/>
            <w:shd w:val="clear" w:color="auto" w:fill="auto"/>
            <w:vAlign w:val="center"/>
          </w:tcPr>
          <w:p w:rsidR="007D2914" w:rsidRPr="007D2914" w:rsidRDefault="007D2914" w:rsidP="00641C8F">
            <w:pPr>
              <w:jc w:val="center"/>
              <w:rPr>
                <w:rFonts w:ascii="Arial" w:hAnsi="Arial" w:cs="Arial"/>
                <w:lang w:val="es-MX"/>
              </w:rPr>
            </w:pPr>
            <w:r w:rsidRPr="007D2914">
              <w:rPr>
                <w:rFonts w:ascii="Arial" w:hAnsi="Arial" w:cs="Arial"/>
                <w:lang w:val="es-MX"/>
              </w:rPr>
              <w:t>14 de agosto del 2019</w:t>
            </w:r>
          </w:p>
          <w:p w:rsidR="007D2914" w:rsidRPr="007D2914" w:rsidRDefault="007D2914" w:rsidP="00641C8F">
            <w:pPr>
              <w:jc w:val="center"/>
              <w:rPr>
                <w:rFonts w:ascii="Arial" w:hAnsi="Arial" w:cs="Arial"/>
                <w:lang w:val="es-MX"/>
              </w:rPr>
            </w:pPr>
            <w:r w:rsidRPr="007D2914">
              <w:rPr>
                <w:rFonts w:ascii="Arial" w:hAnsi="Arial" w:cs="Arial"/>
                <w:lang w:val="es-MX"/>
              </w:rPr>
              <w:t>a las 10:00 horas</w:t>
            </w:r>
          </w:p>
        </w:tc>
        <w:tc>
          <w:tcPr>
            <w:tcW w:w="1701" w:type="dxa"/>
            <w:shd w:val="clear" w:color="auto" w:fill="auto"/>
            <w:vAlign w:val="center"/>
          </w:tcPr>
          <w:p w:rsidR="007D2914" w:rsidRPr="007D2914" w:rsidRDefault="007D2914" w:rsidP="00641C8F">
            <w:pPr>
              <w:jc w:val="center"/>
              <w:rPr>
                <w:rFonts w:ascii="Arial" w:hAnsi="Arial" w:cs="Arial"/>
              </w:rPr>
            </w:pPr>
            <w:r w:rsidRPr="007D2914">
              <w:rPr>
                <w:rFonts w:ascii="Arial" w:hAnsi="Arial" w:cs="Arial"/>
                <w:color w:val="000000"/>
                <w:lang w:val="es-PE"/>
              </w:rPr>
              <w:t xml:space="preserve">SGGI – </w:t>
            </w:r>
            <w:r w:rsidRPr="007D2914">
              <w:rPr>
                <w:rFonts w:ascii="Arial" w:hAnsi="Arial" w:cs="Arial"/>
                <w:lang w:val="es-MX"/>
              </w:rPr>
              <w:t xml:space="preserve"> GCTIC</w:t>
            </w:r>
          </w:p>
        </w:tc>
      </w:tr>
      <w:tr w:rsidR="007D2914" w:rsidRPr="007D2914" w:rsidTr="00BE4BE1">
        <w:trPr>
          <w:trHeight w:val="210"/>
        </w:trPr>
        <w:tc>
          <w:tcPr>
            <w:tcW w:w="534" w:type="dxa"/>
            <w:shd w:val="clear" w:color="auto" w:fill="auto"/>
            <w:vAlign w:val="center"/>
          </w:tcPr>
          <w:p w:rsidR="007D2914" w:rsidRPr="007D2914" w:rsidRDefault="007D2914" w:rsidP="00641C8F">
            <w:pPr>
              <w:jc w:val="center"/>
              <w:rPr>
                <w:rFonts w:ascii="Arial" w:hAnsi="Arial" w:cs="Arial"/>
                <w:lang w:val="es-MX"/>
              </w:rPr>
            </w:pPr>
            <w:r w:rsidRPr="007D2914">
              <w:rPr>
                <w:rFonts w:ascii="Arial" w:hAnsi="Arial" w:cs="Arial"/>
                <w:lang w:val="es-MX"/>
              </w:rPr>
              <w:t>14</w:t>
            </w:r>
          </w:p>
        </w:tc>
        <w:tc>
          <w:tcPr>
            <w:tcW w:w="2976" w:type="dxa"/>
            <w:vAlign w:val="center"/>
          </w:tcPr>
          <w:p w:rsidR="007D2914" w:rsidRPr="007D2914" w:rsidRDefault="007D2914" w:rsidP="00641C8F">
            <w:pPr>
              <w:jc w:val="both"/>
              <w:rPr>
                <w:rFonts w:ascii="Arial" w:hAnsi="Arial" w:cs="Arial"/>
                <w:lang w:val="es-MX"/>
              </w:rPr>
            </w:pPr>
            <w:r w:rsidRPr="007D2914">
              <w:rPr>
                <w:rFonts w:ascii="Arial" w:hAnsi="Arial" w:cs="Arial"/>
                <w:lang w:val="es-MX"/>
              </w:rPr>
              <w:t xml:space="preserve">Evaluación Personal </w:t>
            </w:r>
          </w:p>
        </w:tc>
        <w:tc>
          <w:tcPr>
            <w:tcW w:w="3294" w:type="dxa"/>
            <w:shd w:val="clear" w:color="auto" w:fill="auto"/>
            <w:vAlign w:val="center"/>
          </w:tcPr>
          <w:p w:rsidR="007D2914" w:rsidRPr="007D2914" w:rsidRDefault="007D2914" w:rsidP="00641C8F">
            <w:pPr>
              <w:jc w:val="center"/>
              <w:rPr>
                <w:rFonts w:ascii="Arial" w:hAnsi="Arial" w:cs="Arial"/>
                <w:lang w:val="es-MX"/>
              </w:rPr>
            </w:pPr>
            <w:r w:rsidRPr="007D2914">
              <w:rPr>
                <w:rFonts w:ascii="Arial" w:hAnsi="Arial" w:cs="Arial"/>
                <w:lang w:val="es-MX"/>
              </w:rPr>
              <w:t>14 de agosto del 2019</w:t>
            </w:r>
          </w:p>
          <w:p w:rsidR="007D2914" w:rsidRPr="007D2914" w:rsidRDefault="007D2914" w:rsidP="00641C8F">
            <w:pPr>
              <w:jc w:val="center"/>
              <w:rPr>
                <w:rFonts w:ascii="Arial" w:hAnsi="Arial" w:cs="Arial"/>
                <w:lang w:val="es-MX"/>
              </w:rPr>
            </w:pPr>
            <w:r w:rsidRPr="007D2914">
              <w:rPr>
                <w:rFonts w:ascii="Arial" w:hAnsi="Arial" w:cs="Arial"/>
                <w:lang w:val="es-MX"/>
              </w:rPr>
              <w:t>a las 11:00 horas</w:t>
            </w:r>
          </w:p>
        </w:tc>
        <w:tc>
          <w:tcPr>
            <w:tcW w:w="1701" w:type="dxa"/>
            <w:shd w:val="clear" w:color="auto" w:fill="auto"/>
            <w:vAlign w:val="center"/>
          </w:tcPr>
          <w:p w:rsidR="007D2914" w:rsidRPr="007D2914" w:rsidRDefault="007D2914" w:rsidP="00641C8F">
            <w:pPr>
              <w:jc w:val="center"/>
              <w:rPr>
                <w:rFonts w:ascii="Arial" w:hAnsi="Arial" w:cs="Arial"/>
                <w:color w:val="000000"/>
                <w:lang w:val="es-PE"/>
              </w:rPr>
            </w:pPr>
          </w:p>
        </w:tc>
      </w:tr>
      <w:tr w:rsidR="007D2914" w:rsidRPr="007D2914" w:rsidTr="00BE4BE1">
        <w:tc>
          <w:tcPr>
            <w:tcW w:w="534" w:type="dxa"/>
            <w:vAlign w:val="center"/>
          </w:tcPr>
          <w:p w:rsidR="007D2914" w:rsidRPr="007D2914" w:rsidRDefault="007D2914" w:rsidP="00641C8F">
            <w:pPr>
              <w:jc w:val="center"/>
              <w:rPr>
                <w:rFonts w:ascii="Arial" w:hAnsi="Arial" w:cs="Arial"/>
                <w:lang w:val="es-MX"/>
              </w:rPr>
            </w:pPr>
            <w:r w:rsidRPr="007D2914">
              <w:rPr>
                <w:rFonts w:ascii="Arial" w:hAnsi="Arial" w:cs="Arial"/>
                <w:lang w:val="es-MX"/>
              </w:rPr>
              <w:t>15</w:t>
            </w:r>
          </w:p>
        </w:tc>
        <w:tc>
          <w:tcPr>
            <w:tcW w:w="2976" w:type="dxa"/>
            <w:vAlign w:val="center"/>
          </w:tcPr>
          <w:p w:rsidR="007D2914" w:rsidRPr="007D2914" w:rsidRDefault="007D2914" w:rsidP="00641C8F">
            <w:pPr>
              <w:jc w:val="both"/>
              <w:rPr>
                <w:rFonts w:ascii="Arial" w:hAnsi="Arial" w:cs="Arial"/>
                <w:lang w:val="es-MX"/>
              </w:rPr>
            </w:pPr>
            <w:r w:rsidRPr="007D2914">
              <w:rPr>
                <w:rFonts w:ascii="Arial" w:hAnsi="Arial" w:cs="Arial"/>
                <w:lang w:val="es-MX"/>
              </w:rPr>
              <w:t>Publicación de resultados de la Evaluación Personal</w:t>
            </w:r>
          </w:p>
        </w:tc>
        <w:tc>
          <w:tcPr>
            <w:tcW w:w="3294" w:type="dxa"/>
            <w:vMerge w:val="restart"/>
            <w:vAlign w:val="center"/>
          </w:tcPr>
          <w:p w:rsidR="007D2914" w:rsidRPr="007D2914" w:rsidRDefault="007D2914" w:rsidP="00641C8F">
            <w:pPr>
              <w:jc w:val="center"/>
              <w:rPr>
                <w:rFonts w:ascii="Arial" w:hAnsi="Arial" w:cs="Arial"/>
                <w:lang w:val="es-MX"/>
              </w:rPr>
            </w:pPr>
            <w:r w:rsidRPr="007D2914">
              <w:rPr>
                <w:rFonts w:ascii="Arial" w:hAnsi="Arial" w:cs="Arial"/>
                <w:lang w:val="es-MX"/>
              </w:rPr>
              <w:t>14 de agosto del 2019</w:t>
            </w:r>
          </w:p>
          <w:p w:rsidR="007D2914" w:rsidRPr="007D2914" w:rsidRDefault="007D2914" w:rsidP="00641C8F">
            <w:pPr>
              <w:jc w:val="center"/>
              <w:rPr>
                <w:rFonts w:ascii="Arial" w:hAnsi="Arial" w:cs="Arial"/>
                <w:lang w:val="es-MX"/>
              </w:rPr>
            </w:pPr>
            <w:r w:rsidRPr="007D2914">
              <w:rPr>
                <w:rFonts w:ascii="Arial" w:hAnsi="Arial" w:cs="Arial"/>
                <w:lang w:val="es-MX"/>
              </w:rPr>
              <w:t xml:space="preserve"> a partir de las 16:00 horas   en las marquesinas informativas de </w:t>
            </w:r>
            <w:smartTag w:uri="urn:schemas-microsoft-com:office:smarttags" w:element="PersonName">
              <w:smartTagPr>
                <w:attr w:name="ProductID" w:val="LA RED"/>
              </w:smartTagPr>
              <w:r w:rsidRPr="007D2914">
                <w:rPr>
                  <w:rFonts w:ascii="Arial" w:hAnsi="Arial" w:cs="Arial"/>
                  <w:lang w:val="es-MX"/>
                </w:rPr>
                <w:t>la Red</w:t>
              </w:r>
            </w:smartTag>
            <w:r w:rsidRPr="007D2914">
              <w:rPr>
                <w:rFonts w:ascii="Arial" w:hAnsi="Arial" w:cs="Arial"/>
                <w:lang w:val="es-MX"/>
              </w:rPr>
              <w:t xml:space="preserve"> Prestacional y en la página Web Institucional</w:t>
            </w:r>
          </w:p>
        </w:tc>
        <w:tc>
          <w:tcPr>
            <w:tcW w:w="1701" w:type="dxa"/>
            <w:vMerge w:val="restart"/>
            <w:vAlign w:val="center"/>
          </w:tcPr>
          <w:p w:rsidR="007D2914" w:rsidRPr="007D2914" w:rsidRDefault="007D2914" w:rsidP="00641C8F">
            <w:pPr>
              <w:jc w:val="center"/>
              <w:rPr>
                <w:rFonts w:ascii="Arial" w:hAnsi="Arial" w:cs="Arial"/>
              </w:rPr>
            </w:pPr>
            <w:r w:rsidRPr="007D2914">
              <w:rPr>
                <w:rFonts w:ascii="Arial" w:hAnsi="Arial" w:cs="Arial"/>
                <w:lang w:val="es-MX"/>
              </w:rPr>
              <w:t>SGGI- GCTIC</w:t>
            </w:r>
          </w:p>
        </w:tc>
      </w:tr>
      <w:tr w:rsidR="007D2914" w:rsidRPr="007D2914" w:rsidTr="00BE4BE1">
        <w:trPr>
          <w:trHeight w:val="503"/>
        </w:trPr>
        <w:tc>
          <w:tcPr>
            <w:tcW w:w="534" w:type="dxa"/>
            <w:tcBorders>
              <w:bottom w:val="single" w:sz="4" w:space="0" w:color="auto"/>
            </w:tcBorders>
            <w:vAlign w:val="center"/>
          </w:tcPr>
          <w:p w:rsidR="007D2914" w:rsidRPr="007D2914" w:rsidRDefault="007D2914" w:rsidP="00641C8F">
            <w:pPr>
              <w:jc w:val="center"/>
              <w:rPr>
                <w:rFonts w:ascii="Arial" w:hAnsi="Arial" w:cs="Arial"/>
                <w:lang w:val="es-MX"/>
              </w:rPr>
            </w:pPr>
            <w:r w:rsidRPr="007D2914">
              <w:rPr>
                <w:rFonts w:ascii="Arial" w:hAnsi="Arial" w:cs="Arial"/>
                <w:lang w:val="es-MX"/>
              </w:rPr>
              <w:t>16</w:t>
            </w:r>
          </w:p>
        </w:tc>
        <w:tc>
          <w:tcPr>
            <w:tcW w:w="2976" w:type="dxa"/>
            <w:tcBorders>
              <w:bottom w:val="single" w:sz="4" w:space="0" w:color="auto"/>
            </w:tcBorders>
            <w:vAlign w:val="center"/>
          </w:tcPr>
          <w:p w:rsidR="007D2914" w:rsidRPr="007D2914" w:rsidRDefault="007D2914" w:rsidP="00641C8F">
            <w:pPr>
              <w:jc w:val="both"/>
              <w:rPr>
                <w:rFonts w:ascii="Arial" w:hAnsi="Arial" w:cs="Arial"/>
                <w:lang w:val="es-MX"/>
              </w:rPr>
            </w:pPr>
            <w:r w:rsidRPr="007D2914">
              <w:rPr>
                <w:rFonts w:ascii="Arial" w:hAnsi="Arial" w:cs="Arial"/>
                <w:lang w:val="es-MX"/>
              </w:rPr>
              <w:t>Publicación del Resultado Final</w:t>
            </w:r>
          </w:p>
        </w:tc>
        <w:tc>
          <w:tcPr>
            <w:tcW w:w="3294" w:type="dxa"/>
            <w:vMerge/>
            <w:tcBorders>
              <w:bottom w:val="single" w:sz="4" w:space="0" w:color="auto"/>
            </w:tcBorders>
            <w:vAlign w:val="center"/>
          </w:tcPr>
          <w:p w:rsidR="007D2914" w:rsidRPr="007D2914" w:rsidRDefault="007D2914" w:rsidP="00641C8F">
            <w:pPr>
              <w:jc w:val="center"/>
              <w:rPr>
                <w:rFonts w:ascii="Arial" w:hAnsi="Arial" w:cs="Arial"/>
                <w:lang w:val="es-MX"/>
              </w:rPr>
            </w:pPr>
          </w:p>
        </w:tc>
        <w:tc>
          <w:tcPr>
            <w:tcW w:w="1701" w:type="dxa"/>
            <w:vMerge/>
            <w:tcBorders>
              <w:bottom w:val="single" w:sz="4" w:space="0" w:color="auto"/>
            </w:tcBorders>
            <w:vAlign w:val="center"/>
          </w:tcPr>
          <w:p w:rsidR="007D2914" w:rsidRPr="007D2914" w:rsidRDefault="007D2914" w:rsidP="00641C8F">
            <w:pPr>
              <w:jc w:val="center"/>
              <w:rPr>
                <w:rFonts w:ascii="Arial" w:hAnsi="Arial" w:cs="Arial"/>
                <w:lang w:val="es-MX"/>
              </w:rPr>
            </w:pPr>
          </w:p>
        </w:tc>
      </w:tr>
      <w:tr w:rsidR="007D2914" w:rsidRPr="007D2914" w:rsidTr="005C3291">
        <w:trPr>
          <w:trHeight w:val="288"/>
        </w:trPr>
        <w:tc>
          <w:tcPr>
            <w:tcW w:w="3510" w:type="dxa"/>
            <w:gridSpan w:val="2"/>
            <w:shd w:val="clear" w:color="auto" w:fill="F2F2F2"/>
            <w:vAlign w:val="center"/>
          </w:tcPr>
          <w:p w:rsidR="007D2914" w:rsidRPr="007D2914" w:rsidRDefault="007D2914" w:rsidP="00641C8F">
            <w:pPr>
              <w:jc w:val="both"/>
              <w:rPr>
                <w:rFonts w:ascii="Arial" w:hAnsi="Arial" w:cs="Arial"/>
                <w:b/>
                <w:lang w:val="es-MX"/>
              </w:rPr>
            </w:pPr>
            <w:r w:rsidRPr="007D2914">
              <w:rPr>
                <w:rFonts w:ascii="Arial" w:hAnsi="Arial" w:cs="Arial"/>
                <w:b/>
                <w:lang w:val="es-MX"/>
              </w:rPr>
              <w:t>SUSCRIPCIÓN Y REGISTRO DEL CONTRATO</w:t>
            </w:r>
          </w:p>
        </w:tc>
        <w:tc>
          <w:tcPr>
            <w:tcW w:w="4995" w:type="dxa"/>
            <w:gridSpan w:val="2"/>
            <w:shd w:val="clear" w:color="auto" w:fill="F2F2F2"/>
            <w:vAlign w:val="center"/>
          </w:tcPr>
          <w:p w:rsidR="007D2914" w:rsidRPr="007D2914" w:rsidRDefault="007D2914" w:rsidP="00641C8F">
            <w:pPr>
              <w:jc w:val="center"/>
              <w:rPr>
                <w:rFonts w:ascii="Arial" w:hAnsi="Arial" w:cs="Arial"/>
                <w:b/>
                <w:lang w:val="es-MX"/>
              </w:rPr>
            </w:pPr>
          </w:p>
        </w:tc>
      </w:tr>
      <w:tr w:rsidR="007D2914" w:rsidRPr="007D2914" w:rsidTr="00BE4BE1">
        <w:trPr>
          <w:trHeight w:val="459"/>
        </w:trPr>
        <w:tc>
          <w:tcPr>
            <w:tcW w:w="534" w:type="dxa"/>
            <w:vAlign w:val="center"/>
          </w:tcPr>
          <w:p w:rsidR="007D2914" w:rsidRPr="007D2914" w:rsidRDefault="007D2914" w:rsidP="00641C8F">
            <w:pPr>
              <w:jc w:val="center"/>
              <w:rPr>
                <w:rFonts w:ascii="Arial" w:hAnsi="Arial" w:cs="Arial"/>
                <w:lang w:val="es-MX"/>
              </w:rPr>
            </w:pPr>
            <w:r w:rsidRPr="007D2914">
              <w:rPr>
                <w:rFonts w:ascii="Arial" w:hAnsi="Arial" w:cs="Arial"/>
                <w:lang w:val="es-MX"/>
              </w:rPr>
              <w:t>17</w:t>
            </w:r>
          </w:p>
        </w:tc>
        <w:tc>
          <w:tcPr>
            <w:tcW w:w="2976" w:type="dxa"/>
            <w:vAlign w:val="center"/>
          </w:tcPr>
          <w:p w:rsidR="007D2914" w:rsidRPr="007D2914" w:rsidRDefault="007D2914" w:rsidP="00641C8F">
            <w:pPr>
              <w:jc w:val="both"/>
              <w:rPr>
                <w:rFonts w:ascii="Arial" w:hAnsi="Arial" w:cs="Arial"/>
                <w:lang w:val="es-MX"/>
              </w:rPr>
            </w:pPr>
            <w:r w:rsidRPr="007D2914">
              <w:rPr>
                <w:rFonts w:ascii="Arial" w:hAnsi="Arial" w:cs="Arial"/>
                <w:lang w:val="es-MX"/>
              </w:rPr>
              <w:t>Suscripción del Contrato</w:t>
            </w:r>
          </w:p>
        </w:tc>
        <w:tc>
          <w:tcPr>
            <w:tcW w:w="3294" w:type="dxa"/>
            <w:tcBorders>
              <w:bottom w:val="single" w:sz="4" w:space="0" w:color="auto"/>
            </w:tcBorders>
            <w:vAlign w:val="center"/>
          </w:tcPr>
          <w:p w:rsidR="007D2914" w:rsidRPr="007D2914" w:rsidRDefault="007D2914" w:rsidP="00641C8F">
            <w:pPr>
              <w:jc w:val="center"/>
              <w:rPr>
                <w:rFonts w:ascii="Arial" w:hAnsi="Arial" w:cs="Arial"/>
                <w:lang w:val="es-MX"/>
              </w:rPr>
            </w:pPr>
            <w:r w:rsidRPr="007D2914">
              <w:rPr>
                <w:rFonts w:ascii="Arial" w:hAnsi="Arial" w:cs="Arial"/>
                <w:lang w:val="es-MX"/>
              </w:rPr>
              <w:t>Desde el 16 de agosto del 2019</w:t>
            </w:r>
          </w:p>
        </w:tc>
        <w:tc>
          <w:tcPr>
            <w:tcW w:w="1701" w:type="dxa"/>
            <w:tcBorders>
              <w:bottom w:val="single" w:sz="4" w:space="0" w:color="auto"/>
            </w:tcBorders>
            <w:vAlign w:val="center"/>
          </w:tcPr>
          <w:p w:rsidR="007D2914" w:rsidRPr="007D2914" w:rsidRDefault="007D2914" w:rsidP="00641C8F">
            <w:pPr>
              <w:jc w:val="center"/>
              <w:rPr>
                <w:rFonts w:ascii="Arial" w:hAnsi="Arial" w:cs="Arial"/>
                <w:lang w:val="es-MX"/>
              </w:rPr>
            </w:pPr>
            <w:r w:rsidRPr="007D2914">
              <w:rPr>
                <w:rFonts w:ascii="Arial" w:hAnsi="Arial" w:cs="Arial"/>
                <w:lang w:val="es-MX"/>
              </w:rPr>
              <w:t>SGGP</w:t>
            </w:r>
          </w:p>
        </w:tc>
      </w:tr>
      <w:tr w:rsidR="007D2914" w:rsidRPr="007D2914" w:rsidTr="005C3291">
        <w:trPr>
          <w:trHeight w:val="339"/>
        </w:trPr>
        <w:tc>
          <w:tcPr>
            <w:tcW w:w="534" w:type="dxa"/>
            <w:vAlign w:val="center"/>
          </w:tcPr>
          <w:p w:rsidR="007D2914" w:rsidRPr="007D2914" w:rsidRDefault="007D2914" w:rsidP="00641C8F">
            <w:pPr>
              <w:jc w:val="center"/>
              <w:rPr>
                <w:rFonts w:ascii="Arial" w:hAnsi="Arial" w:cs="Arial"/>
                <w:lang w:val="es-MX"/>
              </w:rPr>
            </w:pPr>
            <w:r w:rsidRPr="007D2914">
              <w:rPr>
                <w:rFonts w:ascii="Arial" w:hAnsi="Arial" w:cs="Arial"/>
                <w:lang w:val="es-MX"/>
              </w:rPr>
              <w:t>18</w:t>
            </w:r>
          </w:p>
        </w:tc>
        <w:tc>
          <w:tcPr>
            <w:tcW w:w="2976" w:type="dxa"/>
            <w:shd w:val="clear" w:color="auto" w:fill="F2F2F2"/>
            <w:vAlign w:val="center"/>
          </w:tcPr>
          <w:p w:rsidR="007D2914" w:rsidRPr="007D2914" w:rsidRDefault="007D2914" w:rsidP="00641C8F">
            <w:pPr>
              <w:jc w:val="both"/>
              <w:rPr>
                <w:rFonts w:ascii="Arial" w:hAnsi="Arial" w:cs="Arial"/>
                <w:lang w:val="es-MX"/>
              </w:rPr>
            </w:pPr>
            <w:r w:rsidRPr="007D2914">
              <w:rPr>
                <w:rFonts w:ascii="Arial" w:hAnsi="Arial" w:cs="Arial"/>
                <w:lang w:val="es-MX"/>
              </w:rPr>
              <w:t>Registro del contrato</w:t>
            </w:r>
          </w:p>
        </w:tc>
        <w:tc>
          <w:tcPr>
            <w:tcW w:w="4995" w:type="dxa"/>
            <w:gridSpan w:val="2"/>
            <w:shd w:val="clear" w:color="auto" w:fill="F2F2F2"/>
            <w:vAlign w:val="center"/>
          </w:tcPr>
          <w:p w:rsidR="007D2914" w:rsidRPr="007D2914" w:rsidRDefault="007D2914" w:rsidP="00641C8F">
            <w:pPr>
              <w:jc w:val="both"/>
              <w:rPr>
                <w:rFonts w:ascii="Arial" w:hAnsi="Arial" w:cs="Arial"/>
                <w:lang w:val="es-MX"/>
              </w:rPr>
            </w:pPr>
          </w:p>
        </w:tc>
      </w:tr>
    </w:tbl>
    <w:p w:rsidR="007D2914" w:rsidRPr="007D2914" w:rsidRDefault="007D2914" w:rsidP="007D2914">
      <w:pPr>
        <w:tabs>
          <w:tab w:val="left" w:pos="567"/>
        </w:tabs>
        <w:ind w:left="1134"/>
        <w:contextualSpacing/>
        <w:jc w:val="both"/>
        <w:rPr>
          <w:rFonts w:ascii="Arial" w:hAnsi="Arial" w:cs="Arial"/>
        </w:rPr>
      </w:pPr>
    </w:p>
    <w:p w:rsidR="007D2914" w:rsidRPr="007D2914" w:rsidRDefault="007D2914" w:rsidP="007D2914">
      <w:pPr>
        <w:numPr>
          <w:ilvl w:val="0"/>
          <w:numId w:val="3"/>
        </w:numPr>
        <w:tabs>
          <w:tab w:val="left" w:pos="567"/>
        </w:tabs>
        <w:suppressAutoHyphens w:val="0"/>
        <w:ind w:left="851" w:hanging="426"/>
        <w:contextualSpacing/>
        <w:jc w:val="both"/>
        <w:rPr>
          <w:rFonts w:ascii="Arial" w:hAnsi="Arial" w:cs="Arial"/>
          <w:sz w:val="16"/>
          <w:szCs w:val="16"/>
        </w:rPr>
      </w:pPr>
      <w:r w:rsidRPr="007D2914">
        <w:rPr>
          <w:rFonts w:ascii="Arial" w:hAnsi="Arial" w:cs="Arial"/>
          <w:sz w:val="16"/>
          <w:szCs w:val="16"/>
        </w:rPr>
        <w:t>El Cronograma adjunto es tentativo, sujeto a variaciones que se darán a conocer oportunamente.</w:t>
      </w:r>
    </w:p>
    <w:p w:rsidR="007D2914" w:rsidRPr="007D2914" w:rsidRDefault="007D2914" w:rsidP="007D2914">
      <w:pPr>
        <w:numPr>
          <w:ilvl w:val="0"/>
          <w:numId w:val="3"/>
        </w:numPr>
        <w:tabs>
          <w:tab w:val="left" w:pos="567"/>
        </w:tabs>
        <w:suppressAutoHyphens w:val="0"/>
        <w:ind w:left="868" w:hanging="429"/>
        <w:contextualSpacing/>
        <w:jc w:val="both"/>
        <w:rPr>
          <w:rFonts w:ascii="Arial" w:hAnsi="Arial" w:cs="Arial"/>
          <w:sz w:val="16"/>
          <w:szCs w:val="16"/>
        </w:rPr>
      </w:pPr>
      <w:r w:rsidRPr="007D2914">
        <w:rPr>
          <w:rFonts w:ascii="Arial" w:hAnsi="Arial" w:cs="Arial"/>
          <w:sz w:val="16"/>
          <w:szCs w:val="16"/>
        </w:rPr>
        <w:t>SGGI – Sub Gerencia de Gestión de la Incorporación – GCGP – Sede Central de EsSalud.</w:t>
      </w:r>
    </w:p>
    <w:p w:rsidR="007D2914" w:rsidRPr="007D2914" w:rsidRDefault="007D2914" w:rsidP="007D2914">
      <w:pPr>
        <w:numPr>
          <w:ilvl w:val="0"/>
          <w:numId w:val="3"/>
        </w:numPr>
        <w:tabs>
          <w:tab w:val="left" w:pos="567"/>
        </w:tabs>
        <w:suppressAutoHyphens w:val="0"/>
        <w:ind w:left="826" w:hanging="401"/>
        <w:contextualSpacing/>
        <w:jc w:val="both"/>
        <w:rPr>
          <w:rFonts w:ascii="Arial" w:hAnsi="Arial" w:cs="Arial"/>
          <w:sz w:val="16"/>
          <w:szCs w:val="16"/>
        </w:rPr>
      </w:pPr>
      <w:r w:rsidRPr="007D2914">
        <w:rPr>
          <w:rFonts w:ascii="Arial" w:hAnsi="Arial" w:cs="Arial"/>
          <w:sz w:val="16"/>
          <w:szCs w:val="16"/>
        </w:rPr>
        <w:t xml:space="preserve">SGGP –Sub Gerencia de Gestión de Personal. </w:t>
      </w:r>
    </w:p>
    <w:p w:rsidR="007D2914" w:rsidRPr="007D2914" w:rsidRDefault="007D2914" w:rsidP="007D2914">
      <w:pPr>
        <w:numPr>
          <w:ilvl w:val="0"/>
          <w:numId w:val="3"/>
        </w:numPr>
        <w:tabs>
          <w:tab w:val="left" w:pos="567"/>
        </w:tabs>
        <w:suppressAutoHyphens w:val="0"/>
        <w:ind w:left="826" w:hanging="401"/>
        <w:contextualSpacing/>
        <w:jc w:val="both"/>
        <w:rPr>
          <w:rFonts w:ascii="Arial" w:hAnsi="Arial" w:cs="Arial"/>
          <w:sz w:val="16"/>
          <w:szCs w:val="16"/>
        </w:rPr>
      </w:pPr>
      <w:r w:rsidRPr="007D2914">
        <w:rPr>
          <w:rFonts w:ascii="Arial" w:hAnsi="Arial" w:cs="Arial"/>
          <w:sz w:val="16"/>
          <w:szCs w:val="16"/>
        </w:rPr>
        <w:t>GCTIC – Gerencia Central de Tecnologías de Información y Comunicaciones.</w:t>
      </w:r>
    </w:p>
    <w:p w:rsidR="007D2914" w:rsidRPr="007D2914" w:rsidRDefault="007D2914" w:rsidP="007D2914">
      <w:pPr>
        <w:numPr>
          <w:ilvl w:val="0"/>
          <w:numId w:val="3"/>
        </w:numPr>
        <w:tabs>
          <w:tab w:val="left" w:pos="567"/>
        </w:tabs>
        <w:suppressAutoHyphens w:val="0"/>
        <w:ind w:left="742" w:hanging="317"/>
        <w:contextualSpacing/>
        <w:jc w:val="both"/>
        <w:rPr>
          <w:rFonts w:ascii="Arial" w:hAnsi="Arial" w:cs="Arial"/>
          <w:sz w:val="16"/>
          <w:szCs w:val="16"/>
        </w:rPr>
      </w:pPr>
      <w:r w:rsidRPr="007D2914">
        <w:rPr>
          <w:rFonts w:ascii="Arial" w:hAnsi="Arial" w:cs="Arial"/>
          <w:sz w:val="16"/>
          <w:szCs w:val="16"/>
        </w:rPr>
        <w:t xml:space="preserve">  ODN – Oficina de Administración Documentaria.</w:t>
      </w:r>
    </w:p>
    <w:p w:rsidR="007D2914" w:rsidRPr="007D2914" w:rsidRDefault="007D2914" w:rsidP="007D2914">
      <w:pPr>
        <w:numPr>
          <w:ilvl w:val="0"/>
          <w:numId w:val="3"/>
        </w:numPr>
        <w:tabs>
          <w:tab w:val="left" w:pos="567"/>
          <w:tab w:val="left" w:pos="851"/>
        </w:tabs>
        <w:suppressAutoHyphens w:val="0"/>
        <w:ind w:left="1134" w:hanging="709"/>
        <w:contextualSpacing/>
        <w:jc w:val="both"/>
        <w:rPr>
          <w:rFonts w:ascii="Arial" w:hAnsi="Arial" w:cs="Arial"/>
          <w:sz w:val="16"/>
          <w:szCs w:val="16"/>
        </w:rPr>
      </w:pPr>
      <w:r w:rsidRPr="007D2914">
        <w:rPr>
          <w:rFonts w:ascii="Arial" w:hAnsi="Arial" w:cs="Arial"/>
          <w:sz w:val="16"/>
          <w:szCs w:val="16"/>
        </w:rPr>
        <w:t>En el aviso de publicación de una etapa debe anunciarse la fecha y hora de la siguiente etapa.</w:t>
      </w:r>
    </w:p>
    <w:p w:rsidR="007D2914" w:rsidRPr="007D2914" w:rsidRDefault="007D2914" w:rsidP="007D2914">
      <w:pPr>
        <w:numPr>
          <w:ilvl w:val="0"/>
          <w:numId w:val="3"/>
        </w:numPr>
        <w:tabs>
          <w:tab w:val="left" w:pos="567"/>
          <w:tab w:val="left" w:pos="851"/>
        </w:tabs>
        <w:suppressAutoHyphens w:val="0"/>
        <w:ind w:left="1134" w:hanging="709"/>
        <w:contextualSpacing/>
        <w:jc w:val="both"/>
        <w:rPr>
          <w:rFonts w:ascii="Arial" w:hAnsi="Arial" w:cs="Arial"/>
          <w:sz w:val="16"/>
          <w:szCs w:val="16"/>
        </w:rPr>
      </w:pPr>
      <w:r w:rsidRPr="007D2914">
        <w:rPr>
          <w:rFonts w:ascii="Arial" w:hAnsi="Arial" w:cs="Arial"/>
          <w:sz w:val="16"/>
          <w:szCs w:val="16"/>
        </w:rPr>
        <w:t>Se precisa que deberá inscribirse en una sola opción en el sistema SISEP</w:t>
      </w:r>
    </w:p>
    <w:p w:rsidR="007D2914" w:rsidRPr="007D2914" w:rsidRDefault="007D2914" w:rsidP="007D2914">
      <w:pPr>
        <w:rPr>
          <w:rFonts w:ascii="Arial" w:hAnsi="Arial" w:cs="Arial"/>
          <w:lang w:val="pt-BR"/>
        </w:rPr>
      </w:pPr>
    </w:p>
    <w:p w:rsidR="007D2914" w:rsidRPr="007D2914" w:rsidRDefault="007D2914" w:rsidP="007D2914">
      <w:pPr>
        <w:pStyle w:val="Ttulo4"/>
        <w:numPr>
          <w:ilvl w:val="0"/>
          <w:numId w:val="13"/>
        </w:numPr>
        <w:tabs>
          <w:tab w:val="left" w:pos="426"/>
        </w:tabs>
        <w:ind w:hanging="2700"/>
        <w:rPr>
          <w:rFonts w:cs="Arial"/>
          <w:sz w:val="20"/>
          <w:lang w:val="es-MX"/>
        </w:rPr>
      </w:pPr>
      <w:r w:rsidRPr="007D2914">
        <w:rPr>
          <w:rFonts w:cs="Arial"/>
          <w:sz w:val="20"/>
          <w:lang w:val="es-MX"/>
        </w:rPr>
        <w:t>DE LAS ETAPAS DE EVALUACIÓN</w:t>
      </w:r>
    </w:p>
    <w:p w:rsidR="007D2914" w:rsidRPr="007D2914" w:rsidRDefault="007D2914" w:rsidP="007D2914">
      <w:pPr>
        <w:ind w:left="4950" w:hanging="3957"/>
        <w:jc w:val="right"/>
        <w:rPr>
          <w:rFonts w:ascii="Arial" w:hAnsi="Arial" w:cs="Arial"/>
        </w:rPr>
      </w:pPr>
    </w:p>
    <w:p w:rsidR="007D2914" w:rsidRPr="007D2914" w:rsidRDefault="007D2914" w:rsidP="007D2914">
      <w:pPr>
        <w:numPr>
          <w:ilvl w:val="0"/>
          <w:numId w:val="10"/>
        </w:numPr>
        <w:suppressAutoHyphens w:val="0"/>
        <w:ind w:left="709" w:hanging="283"/>
        <w:jc w:val="both"/>
        <w:rPr>
          <w:rFonts w:ascii="Arial" w:hAnsi="Arial" w:cs="Arial"/>
          <w:lang w:eastAsia="en-US"/>
        </w:rPr>
      </w:pPr>
      <w:r w:rsidRPr="007D2914">
        <w:rPr>
          <w:rFonts w:ascii="Arial" w:hAnsi="Arial" w:cs="Arial"/>
          <w:lang w:eastAsia="en-US"/>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7D2914">
          <w:rPr>
            <w:rFonts w:ascii="Arial" w:hAnsi="Arial" w:cs="Arial"/>
            <w:lang w:eastAsia="en-US"/>
          </w:rPr>
          <w:t>La Evaluación Psicotécnica</w:t>
        </w:r>
      </w:smartTag>
      <w:r w:rsidRPr="007D2914">
        <w:rPr>
          <w:rFonts w:ascii="Arial" w:hAnsi="Arial" w:cs="Arial"/>
          <w:lang w:eastAsia="en-US"/>
        </w:rPr>
        <w:t xml:space="preserve"> es sólo de carácter eliminatorio. </w:t>
      </w:r>
      <w:smartTag w:uri="urn:schemas-microsoft-com:office:smarttags" w:element="PersonName">
        <w:smartTagPr>
          <w:attr w:name="ProductID" w:val="la Evaluaci￳n"/>
        </w:smartTagPr>
        <w:r w:rsidRPr="007D2914">
          <w:rPr>
            <w:rFonts w:ascii="Arial" w:hAnsi="Arial" w:cs="Arial"/>
            <w:lang w:eastAsia="en-US"/>
          </w:rPr>
          <w:t>La Evaluación</w:t>
        </w:r>
      </w:smartTag>
      <w:r w:rsidRPr="007D2914">
        <w:rPr>
          <w:rFonts w:ascii="Arial" w:hAnsi="Arial" w:cs="Arial"/>
          <w:lang w:eastAsia="en-US"/>
        </w:rPr>
        <w:t xml:space="preserve"> de Conocimientos se desaprueba si no se obtiene un puntaje mínimo de 26 puntos. </w:t>
      </w:r>
      <w:smartTag w:uri="urn:schemas-microsoft-com:office:smarttags" w:element="PersonName">
        <w:smartTagPr>
          <w:attr w:name="ProductID" w:val="la Evaluaci￳n Curricular"/>
        </w:smartTagPr>
        <w:r w:rsidRPr="007D2914">
          <w:rPr>
            <w:rFonts w:ascii="Arial" w:hAnsi="Arial" w:cs="Arial"/>
            <w:lang w:eastAsia="en-US"/>
          </w:rPr>
          <w:t>La Evaluación Curricular</w:t>
        </w:r>
      </w:smartTag>
      <w:r w:rsidRPr="007D2914">
        <w:rPr>
          <w:rFonts w:ascii="Arial" w:hAnsi="Arial" w:cs="Arial"/>
          <w:lang w:eastAsia="en-US"/>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7D2914">
          <w:rPr>
            <w:rFonts w:ascii="Arial" w:hAnsi="Arial" w:cs="Arial"/>
            <w:lang w:eastAsia="en-US"/>
          </w:rPr>
          <w:t>La Evaluación Psicológica</w:t>
        </w:r>
      </w:smartTag>
      <w:r w:rsidRPr="007D2914">
        <w:rPr>
          <w:rFonts w:ascii="Arial" w:hAnsi="Arial" w:cs="Arial"/>
          <w:lang w:eastAsia="en-US"/>
        </w:rPr>
        <w:t xml:space="preserve"> es obligatoria, mas no es de carácter eliminatorio. </w:t>
      </w:r>
      <w:smartTag w:uri="urn:schemas-microsoft-com:office:smarttags" w:element="PersonName">
        <w:smartTagPr>
          <w:attr w:name="ProductID" w:val="La Evaluaci￳n Personal"/>
        </w:smartTagPr>
        <w:r w:rsidRPr="007D2914">
          <w:rPr>
            <w:rFonts w:ascii="Arial" w:hAnsi="Arial" w:cs="Arial"/>
            <w:lang w:eastAsia="en-US"/>
          </w:rPr>
          <w:t>La Evaluación Personal</w:t>
        </w:r>
      </w:smartTag>
      <w:r w:rsidRPr="007D2914">
        <w:rPr>
          <w:rFonts w:ascii="Arial" w:hAnsi="Arial" w:cs="Arial"/>
          <w:lang w:eastAsia="en-US"/>
        </w:rPr>
        <w:t xml:space="preserve"> se desaprueba si no se obtiene un puntaje mínimo de 11 puntos.</w:t>
      </w:r>
    </w:p>
    <w:p w:rsidR="007D2914" w:rsidRPr="007D2914" w:rsidRDefault="007D2914" w:rsidP="007D2914">
      <w:pPr>
        <w:jc w:val="both"/>
        <w:rPr>
          <w:rFonts w:ascii="Arial" w:hAnsi="Arial" w:cs="Arial"/>
          <w:lang w:eastAsia="en-US"/>
        </w:rPr>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4132"/>
        <w:gridCol w:w="1132"/>
        <w:gridCol w:w="1275"/>
        <w:gridCol w:w="1150"/>
      </w:tblGrid>
      <w:tr w:rsidR="007D2914" w:rsidRPr="007D2914" w:rsidTr="0027110E">
        <w:tc>
          <w:tcPr>
            <w:tcW w:w="4536" w:type="dxa"/>
            <w:gridSpan w:val="2"/>
            <w:shd w:val="clear" w:color="auto" w:fill="F2F2F2"/>
            <w:vAlign w:val="center"/>
          </w:tcPr>
          <w:p w:rsidR="007D2914" w:rsidRPr="007D2914" w:rsidRDefault="007D2914" w:rsidP="00641C8F">
            <w:pPr>
              <w:jc w:val="center"/>
              <w:rPr>
                <w:rFonts w:ascii="Arial" w:hAnsi="Arial" w:cs="Arial"/>
                <w:b/>
              </w:rPr>
            </w:pPr>
            <w:r w:rsidRPr="007D2914">
              <w:rPr>
                <w:rFonts w:ascii="Arial" w:hAnsi="Arial" w:cs="Arial"/>
                <w:b/>
              </w:rPr>
              <w:t>EVALUACIONES</w:t>
            </w:r>
          </w:p>
        </w:tc>
        <w:tc>
          <w:tcPr>
            <w:tcW w:w="1134" w:type="dxa"/>
            <w:shd w:val="clear" w:color="auto" w:fill="F2F2F2"/>
            <w:vAlign w:val="center"/>
          </w:tcPr>
          <w:p w:rsidR="007D2914" w:rsidRPr="007D2914" w:rsidRDefault="007D2914" w:rsidP="00641C8F">
            <w:pPr>
              <w:jc w:val="center"/>
              <w:rPr>
                <w:rFonts w:ascii="Arial" w:hAnsi="Arial" w:cs="Arial"/>
                <w:b/>
              </w:rPr>
            </w:pPr>
            <w:r w:rsidRPr="007D2914">
              <w:rPr>
                <w:rFonts w:ascii="Arial" w:hAnsi="Arial" w:cs="Arial"/>
                <w:b/>
              </w:rPr>
              <w:t>PESO</w:t>
            </w:r>
          </w:p>
        </w:tc>
        <w:tc>
          <w:tcPr>
            <w:tcW w:w="1276" w:type="dxa"/>
            <w:shd w:val="clear" w:color="auto" w:fill="F2F2F2"/>
            <w:vAlign w:val="center"/>
          </w:tcPr>
          <w:p w:rsidR="007D2914" w:rsidRPr="007D2914" w:rsidRDefault="007D2914" w:rsidP="00641C8F">
            <w:pPr>
              <w:jc w:val="center"/>
              <w:rPr>
                <w:rFonts w:ascii="Arial" w:hAnsi="Arial" w:cs="Arial"/>
                <w:b/>
              </w:rPr>
            </w:pPr>
            <w:r w:rsidRPr="007D2914">
              <w:rPr>
                <w:rFonts w:ascii="Arial" w:hAnsi="Arial" w:cs="Arial"/>
                <w:b/>
              </w:rPr>
              <w:t>PUNTAJE MÍNIMO</w:t>
            </w:r>
          </w:p>
        </w:tc>
        <w:tc>
          <w:tcPr>
            <w:tcW w:w="1134" w:type="dxa"/>
            <w:shd w:val="clear" w:color="auto" w:fill="F2F2F2"/>
            <w:vAlign w:val="center"/>
          </w:tcPr>
          <w:p w:rsidR="007D2914" w:rsidRPr="007D2914" w:rsidRDefault="007D2914" w:rsidP="00641C8F">
            <w:pPr>
              <w:jc w:val="center"/>
              <w:rPr>
                <w:rFonts w:ascii="Arial" w:hAnsi="Arial" w:cs="Arial"/>
                <w:b/>
              </w:rPr>
            </w:pPr>
            <w:r w:rsidRPr="007D2914">
              <w:rPr>
                <w:rFonts w:ascii="Arial" w:hAnsi="Arial" w:cs="Arial"/>
                <w:b/>
              </w:rPr>
              <w:t>PUNTAJE MÁXIMO</w:t>
            </w:r>
          </w:p>
        </w:tc>
      </w:tr>
      <w:tr w:rsidR="007D2914" w:rsidRPr="007D2914" w:rsidTr="0027110E">
        <w:tc>
          <w:tcPr>
            <w:tcW w:w="4536" w:type="dxa"/>
            <w:gridSpan w:val="2"/>
          </w:tcPr>
          <w:p w:rsidR="007D2914" w:rsidRPr="007D2914" w:rsidRDefault="007D2914" w:rsidP="00641C8F">
            <w:pPr>
              <w:jc w:val="both"/>
              <w:rPr>
                <w:rFonts w:ascii="Arial" w:hAnsi="Arial" w:cs="Arial"/>
                <w:b/>
              </w:rPr>
            </w:pPr>
            <w:r w:rsidRPr="007D2914">
              <w:rPr>
                <w:rFonts w:ascii="Arial" w:hAnsi="Arial" w:cs="Arial"/>
                <w:b/>
              </w:rPr>
              <w:t>EVALUACIÓN PRE CURRICULAR (VÍA INFORMACIÓN DEL SISEP)</w:t>
            </w:r>
          </w:p>
        </w:tc>
        <w:tc>
          <w:tcPr>
            <w:tcW w:w="3544" w:type="dxa"/>
            <w:gridSpan w:val="3"/>
            <w:vAlign w:val="center"/>
          </w:tcPr>
          <w:p w:rsidR="007D2914" w:rsidRPr="007D2914" w:rsidRDefault="007D2914" w:rsidP="00641C8F">
            <w:pPr>
              <w:jc w:val="center"/>
              <w:rPr>
                <w:rFonts w:ascii="Arial" w:hAnsi="Arial" w:cs="Arial"/>
                <w:b/>
              </w:rPr>
            </w:pPr>
          </w:p>
        </w:tc>
      </w:tr>
      <w:tr w:rsidR="007D2914" w:rsidRPr="007D2914" w:rsidTr="0027110E">
        <w:tc>
          <w:tcPr>
            <w:tcW w:w="4536" w:type="dxa"/>
            <w:gridSpan w:val="2"/>
          </w:tcPr>
          <w:p w:rsidR="007D2914" w:rsidRPr="007D2914" w:rsidRDefault="007D2914" w:rsidP="00641C8F">
            <w:pPr>
              <w:jc w:val="both"/>
              <w:rPr>
                <w:rFonts w:ascii="Arial" w:hAnsi="Arial" w:cs="Arial"/>
                <w:b/>
              </w:rPr>
            </w:pPr>
            <w:r w:rsidRPr="007D2914">
              <w:rPr>
                <w:rFonts w:ascii="Arial" w:hAnsi="Arial" w:cs="Arial"/>
                <w:b/>
              </w:rPr>
              <w:t>EVALUACIÓN PSICOTÉCNICA</w:t>
            </w:r>
          </w:p>
        </w:tc>
        <w:tc>
          <w:tcPr>
            <w:tcW w:w="3544" w:type="dxa"/>
            <w:gridSpan w:val="3"/>
            <w:vAlign w:val="center"/>
          </w:tcPr>
          <w:p w:rsidR="007D2914" w:rsidRPr="007D2914" w:rsidRDefault="007D2914" w:rsidP="00641C8F">
            <w:pPr>
              <w:jc w:val="center"/>
              <w:rPr>
                <w:rFonts w:ascii="Arial" w:hAnsi="Arial" w:cs="Arial"/>
                <w:b/>
              </w:rPr>
            </w:pPr>
          </w:p>
        </w:tc>
      </w:tr>
      <w:tr w:rsidR="007D2914" w:rsidRPr="007D2914" w:rsidTr="0027110E">
        <w:tc>
          <w:tcPr>
            <w:tcW w:w="4536" w:type="dxa"/>
            <w:gridSpan w:val="2"/>
          </w:tcPr>
          <w:p w:rsidR="007D2914" w:rsidRPr="007D2914" w:rsidRDefault="007D2914" w:rsidP="00641C8F">
            <w:pPr>
              <w:jc w:val="both"/>
              <w:rPr>
                <w:rFonts w:ascii="Arial" w:hAnsi="Arial" w:cs="Arial"/>
                <w:b/>
              </w:rPr>
            </w:pPr>
            <w:r w:rsidRPr="007D2914">
              <w:rPr>
                <w:rFonts w:ascii="Arial" w:hAnsi="Arial" w:cs="Arial"/>
                <w:b/>
              </w:rPr>
              <w:t>EVALUACIÓN DE CONOCIMIENTOS</w:t>
            </w:r>
          </w:p>
        </w:tc>
        <w:tc>
          <w:tcPr>
            <w:tcW w:w="1134" w:type="dxa"/>
            <w:vAlign w:val="center"/>
          </w:tcPr>
          <w:p w:rsidR="007D2914" w:rsidRPr="007D2914" w:rsidRDefault="007D2914" w:rsidP="00641C8F">
            <w:pPr>
              <w:jc w:val="center"/>
              <w:rPr>
                <w:rFonts w:ascii="Arial" w:hAnsi="Arial" w:cs="Arial"/>
                <w:b/>
              </w:rPr>
            </w:pPr>
            <w:r w:rsidRPr="007D2914">
              <w:rPr>
                <w:rFonts w:ascii="Arial" w:hAnsi="Arial" w:cs="Arial"/>
                <w:b/>
              </w:rPr>
              <w:t>50%</w:t>
            </w:r>
          </w:p>
        </w:tc>
        <w:tc>
          <w:tcPr>
            <w:tcW w:w="1276" w:type="dxa"/>
          </w:tcPr>
          <w:p w:rsidR="007D2914" w:rsidRPr="007D2914" w:rsidRDefault="007D2914" w:rsidP="00641C8F">
            <w:pPr>
              <w:jc w:val="center"/>
              <w:rPr>
                <w:rFonts w:ascii="Arial" w:hAnsi="Arial" w:cs="Arial"/>
                <w:b/>
              </w:rPr>
            </w:pPr>
            <w:r w:rsidRPr="007D2914">
              <w:rPr>
                <w:rFonts w:ascii="Arial" w:hAnsi="Arial" w:cs="Arial"/>
                <w:b/>
              </w:rPr>
              <w:t>26</w:t>
            </w:r>
          </w:p>
        </w:tc>
        <w:tc>
          <w:tcPr>
            <w:tcW w:w="1134" w:type="dxa"/>
          </w:tcPr>
          <w:p w:rsidR="007D2914" w:rsidRPr="007D2914" w:rsidRDefault="007D2914" w:rsidP="00641C8F">
            <w:pPr>
              <w:jc w:val="center"/>
              <w:rPr>
                <w:rFonts w:ascii="Arial" w:hAnsi="Arial" w:cs="Arial"/>
                <w:b/>
              </w:rPr>
            </w:pPr>
            <w:r w:rsidRPr="007D2914">
              <w:rPr>
                <w:rFonts w:ascii="Arial" w:hAnsi="Arial" w:cs="Arial"/>
                <w:b/>
              </w:rPr>
              <w:t>50</w:t>
            </w:r>
          </w:p>
        </w:tc>
      </w:tr>
      <w:tr w:rsidR="007D2914" w:rsidRPr="007D2914" w:rsidTr="0027110E">
        <w:tc>
          <w:tcPr>
            <w:tcW w:w="4536" w:type="dxa"/>
            <w:gridSpan w:val="2"/>
          </w:tcPr>
          <w:p w:rsidR="007D2914" w:rsidRPr="007D2914" w:rsidRDefault="007D2914" w:rsidP="00641C8F">
            <w:pPr>
              <w:jc w:val="both"/>
              <w:rPr>
                <w:rFonts w:ascii="Arial" w:hAnsi="Arial" w:cs="Arial"/>
                <w:b/>
              </w:rPr>
            </w:pPr>
            <w:r w:rsidRPr="007D2914">
              <w:rPr>
                <w:rFonts w:ascii="Arial" w:hAnsi="Arial" w:cs="Arial"/>
                <w:b/>
              </w:rPr>
              <w:t>EVALUACIÓN CURRICULAR (HOJAS DE VIDA)</w:t>
            </w:r>
          </w:p>
        </w:tc>
        <w:tc>
          <w:tcPr>
            <w:tcW w:w="1134" w:type="dxa"/>
            <w:vAlign w:val="center"/>
          </w:tcPr>
          <w:p w:rsidR="007D2914" w:rsidRPr="007D2914" w:rsidRDefault="007D2914" w:rsidP="00641C8F">
            <w:pPr>
              <w:jc w:val="center"/>
              <w:rPr>
                <w:rFonts w:ascii="Arial" w:hAnsi="Arial" w:cs="Arial"/>
                <w:b/>
              </w:rPr>
            </w:pPr>
            <w:r w:rsidRPr="007D2914">
              <w:rPr>
                <w:rFonts w:ascii="Arial" w:hAnsi="Arial" w:cs="Arial"/>
                <w:b/>
              </w:rPr>
              <w:t>30%</w:t>
            </w:r>
          </w:p>
        </w:tc>
        <w:tc>
          <w:tcPr>
            <w:tcW w:w="1276" w:type="dxa"/>
          </w:tcPr>
          <w:p w:rsidR="007D2914" w:rsidRPr="007D2914" w:rsidRDefault="007D2914" w:rsidP="00641C8F">
            <w:pPr>
              <w:jc w:val="center"/>
              <w:rPr>
                <w:rFonts w:ascii="Arial" w:hAnsi="Arial" w:cs="Arial"/>
                <w:b/>
              </w:rPr>
            </w:pPr>
            <w:r w:rsidRPr="007D2914">
              <w:rPr>
                <w:rFonts w:ascii="Arial" w:hAnsi="Arial" w:cs="Arial"/>
                <w:b/>
              </w:rPr>
              <w:t>18</w:t>
            </w:r>
          </w:p>
        </w:tc>
        <w:tc>
          <w:tcPr>
            <w:tcW w:w="1134" w:type="dxa"/>
          </w:tcPr>
          <w:p w:rsidR="007D2914" w:rsidRPr="007D2914" w:rsidRDefault="007D2914" w:rsidP="00641C8F">
            <w:pPr>
              <w:jc w:val="center"/>
              <w:rPr>
                <w:rFonts w:ascii="Arial" w:hAnsi="Arial" w:cs="Arial"/>
                <w:b/>
              </w:rPr>
            </w:pPr>
            <w:r w:rsidRPr="007D2914">
              <w:rPr>
                <w:rFonts w:ascii="Arial" w:hAnsi="Arial" w:cs="Arial"/>
                <w:b/>
              </w:rPr>
              <w:t>30</w:t>
            </w:r>
          </w:p>
        </w:tc>
      </w:tr>
      <w:tr w:rsidR="007D2914" w:rsidRPr="007D2914" w:rsidTr="0027110E">
        <w:tc>
          <w:tcPr>
            <w:tcW w:w="391" w:type="dxa"/>
          </w:tcPr>
          <w:p w:rsidR="007D2914" w:rsidRPr="007D2914" w:rsidRDefault="007D2914" w:rsidP="00641C8F">
            <w:pPr>
              <w:rPr>
                <w:rFonts w:ascii="Arial" w:hAnsi="Arial" w:cs="Arial"/>
              </w:rPr>
            </w:pPr>
            <w:r w:rsidRPr="007D2914">
              <w:rPr>
                <w:rFonts w:ascii="Arial" w:hAnsi="Arial" w:cs="Arial"/>
              </w:rPr>
              <w:t>a.</w:t>
            </w:r>
          </w:p>
        </w:tc>
        <w:tc>
          <w:tcPr>
            <w:tcW w:w="4145" w:type="dxa"/>
          </w:tcPr>
          <w:p w:rsidR="007D2914" w:rsidRPr="007D2914" w:rsidRDefault="007D2914" w:rsidP="00641C8F">
            <w:pPr>
              <w:jc w:val="both"/>
              <w:rPr>
                <w:rFonts w:ascii="Arial" w:hAnsi="Arial" w:cs="Arial"/>
              </w:rPr>
            </w:pPr>
            <w:r w:rsidRPr="007D2914">
              <w:rPr>
                <w:rFonts w:ascii="Arial" w:hAnsi="Arial" w:cs="Arial"/>
              </w:rPr>
              <w:t xml:space="preserve">Formación: </w:t>
            </w:r>
          </w:p>
        </w:tc>
        <w:tc>
          <w:tcPr>
            <w:tcW w:w="1134" w:type="dxa"/>
            <w:shd w:val="clear" w:color="auto" w:fill="F2F2F2"/>
            <w:vAlign w:val="center"/>
          </w:tcPr>
          <w:p w:rsidR="007D2914" w:rsidRPr="007D2914" w:rsidRDefault="007D2914" w:rsidP="00641C8F">
            <w:pPr>
              <w:jc w:val="center"/>
              <w:rPr>
                <w:rFonts w:ascii="Arial" w:hAnsi="Arial" w:cs="Arial"/>
              </w:rPr>
            </w:pPr>
          </w:p>
        </w:tc>
        <w:tc>
          <w:tcPr>
            <w:tcW w:w="1276" w:type="dxa"/>
            <w:shd w:val="clear" w:color="auto" w:fill="F2F2F2"/>
            <w:vAlign w:val="center"/>
          </w:tcPr>
          <w:p w:rsidR="007D2914" w:rsidRPr="007D2914" w:rsidRDefault="007D2914" w:rsidP="00641C8F">
            <w:pPr>
              <w:jc w:val="center"/>
              <w:rPr>
                <w:rFonts w:ascii="Arial" w:hAnsi="Arial" w:cs="Arial"/>
              </w:rPr>
            </w:pPr>
          </w:p>
        </w:tc>
        <w:tc>
          <w:tcPr>
            <w:tcW w:w="1134" w:type="dxa"/>
            <w:shd w:val="clear" w:color="auto" w:fill="F2F2F2"/>
            <w:vAlign w:val="center"/>
          </w:tcPr>
          <w:p w:rsidR="007D2914" w:rsidRPr="007D2914" w:rsidRDefault="007D2914" w:rsidP="00641C8F">
            <w:pPr>
              <w:jc w:val="center"/>
              <w:rPr>
                <w:rFonts w:ascii="Arial" w:hAnsi="Arial" w:cs="Arial"/>
              </w:rPr>
            </w:pPr>
          </w:p>
        </w:tc>
      </w:tr>
      <w:tr w:rsidR="007D2914" w:rsidRPr="007D2914" w:rsidTr="0027110E">
        <w:tc>
          <w:tcPr>
            <w:tcW w:w="391" w:type="dxa"/>
          </w:tcPr>
          <w:p w:rsidR="007D2914" w:rsidRPr="007D2914" w:rsidRDefault="007D2914" w:rsidP="00641C8F">
            <w:pPr>
              <w:jc w:val="both"/>
              <w:rPr>
                <w:rFonts w:ascii="Arial" w:hAnsi="Arial" w:cs="Arial"/>
              </w:rPr>
            </w:pPr>
            <w:r w:rsidRPr="007D2914">
              <w:rPr>
                <w:rFonts w:ascii="Arial" w:hAnsi="Arial" w:cs="Arial"/>
              </w:rPr>
              <w:t>b.</w:t>
            </w:r>
          </w:p>
        </w:tc>
        <w:tc>
          <w:tcPr>
            <w:tcW w:w="4145" w:type="dxa"/>
          </w:tcPr>
          <w:p w:rsidR="007D2914" w:rsidRPr="007D2914" w:rsidRDefault="007D2914" w:rsidP="00641C8F">
            <w:pPr>
              <w:jc w:val="both"/>
              <w:rPr>
                <w:rFonts w:ascii="Arial" w:hAnsi="Arial" w:cs="Arial"/>
              </w:rPr>
            </w:pPr>
            <w:r w:rsidRPr="007D2914">
              <w:rPr>
                <w:rFonts w:ascii="Arial" w:hAnsi="Arial" w:cs="Arial"/>
              </w:rPr>
              <w:t xml:space="preserve">Experiencia Laboral: </w:t>
            </w:r>
          </w:p>
        </w:tc>
        <w:tc>
          <w:tcPr>
            <w:tcW w:w="1134" w:type="dxa"/>
            <w:shd w:val="clear" w:color="auto" w:fill="F2F2F2"/>
            <w:vAlign w:val="center"/>
          </w:tcPr>
          <w:p w:rsidR="007D2914" w:rsidRPr="007D2914" w:rsidRDefault="007D2914" w:rsidP="00641C8F">
            <w:pPr>
              <w:jc w:val="center"/>
              <w:rPr>
                <w:rFonts w:ascii="Arial" w:hAnsi="Arial" w:cs="Arial"/>
              </w:rPr>
            </w:pPr>
          </w:p>
        </w:tc>
        <w:tc>
          <w:tcPr>
            <w:tcW w:w="1276" w:type="dxa"/>
            <w:shd w:val="clear" w:color="auto" w:fill="F2F2F2"/>
            <w:vAlign w:val="center"/>
          </w:tcPr>
          <w:p w:rsidR="007D2914" w:rsidRPr="007D2914" w:rsidRDefault="007D2914" w:rsidP="00641C8F">
            <w:pPr>
              <w:jc w:val="center"/>
              <w:rPr>
                <w:rFonts w:ascii="Arial" w:hAnsi="Arial" w:cs="Arial"/>
              </w:rPr>
            </w:pPr>
          </w:p>
        </w:tc>
        <w:tc>
          <w:tcPr>
            <w:tcW w:w="1134" w:type="dxa"/>
            <w:shd w:val="clear" w:color="auto" w:fill="F2F2F2"/>
            <w:vAlign w:val="center"/>
          </w:tcPr>
          <w:p w:rsidR="007D2914" w:rsidRPr="007D2914" w:rsidRDefault="007D2914" w:rsidP="00641C8F">
            <w:pPr>
              <w:jc w:val="center"/>
              <w:rPr>
                <w:rFonts w:ascii="Arial" w:hAnsi="Arial" w:cs="Arial"/>
              </w:rPr>
            </w:pPr>
          </w:p>
        </w:tc>
      </w:tr>
      <w:tr w:rsidR="007D2914" w:rsidRPr="007D2914" w:rsidTr="0027110E">
        <w:tc>
          <w:tcPr>
            <w:tcW w:w="391" w:type="dxa"/>
          </w:tcPr>
          <w:p w:rsidR="007D2914" w:rsidRPr="007D2914" w:rsidRDefault="007D2914" w:rsidP="00641C8F">
            <w:pPr>
              <w:jc w:val="both"/>
              <w:rPr>
                <w:rFonts w:ascii="Arial" w:hAnsi="Arial" w:cs="Arial"/>
              </w:rPr>
            </w:pPr>
            <w:r w:rsidRPr="007D2914">
              <w:rPr>
                <w:rFonts w:ascii="Arial" w:hAnsi="Arial" w:cs="Arial"/>
              </w:rPr>
              <w:t>c.</w:t>
            </w:r>
          </w:p>
        </w:tc>
        <w:tc>
          <w:tcPr>
            <w:tcW w:w="4145" w:type="dxa"/>
          </w:tcPr>
          <w:p w:rsidR="007D2914" w:rsidRPr="007D2914" w:rsidRDefault="007D2914" w:rsidP="00641C8F">
            <w:pPr>
              <w:jc w:val="both"/>
              <w:rPr>
                <w:rFonts w:ascii="Arial" w:hAnsi="Arial" w:cs="Arial"/>
              </w:rPr>
            </w:pPr>
            <w:r w:rsidRPr="007D2914">
              <w:rPr>
                <w:rFonts w:ascii="Arial" w:hAnsi="Arial" w:cs="Arial"/>
              </w:rPr>
              <w:t>Capacitación:</w:t>
            </w:r>
          </w:p>
        </w:tc>
        <w:tc>
          <w:tcPr>
            <w:tcW w:w="1134" w:type="dxa"/>
            <w:shd w:val="clear" w:color="auto" w:fill="F2F2F2"/>
            <w:vAlign w:val="center"/>
          </w:tcPr>
          <w:p w:rsidR="007D2914" w:rsidRPr="007D2914" w:rsidRDefault="007D2914" w:rsidP="00641C8F">
            <w:pPr>
              <w:jc w:val="center"/>
              <w:rPr>
                <w:rFonts w:ascii="Arial" w:hAnsi="Arial" w:cs="Arial"/>
              </w:rPr>
            </w:pPr>
          </w:p>
        </w:tc>
        <w:tc>
          <w:tcPr>
            <w:tcW w:w="1276" w:type="dxa"/>
            <w:shd w:val="clear" w:color="auto" w:fill="F2F2F2"/>
            <w:vAlign w:val="center"/>
          </w:tcPr>
          <w:p w:rsidR="007D2914" w:rsidRPr="007D2914" w:rsidRDefault="007D2914" w:rsidP="00641C8F">
            <w:pPr>
              <w:jc w:val="center"/>
              <w:rPr>
                <w:rFonts w:ascii="Arial" w:hAnsi="Arial" w:cs="Arial"/>
              </w:rPr>
            </w:pPr>
          </w:p>
        </w:tc>
        <w:tc>
          <w:tcPr>
            <w:tcW w:w="1134" w:type="dxa"/>
            <w:shd w:val="clear" w:color="auto" w:fill="F2F2F2"/>
            <w:vAlign w:val="center"/>
          </w:tcPr>
          <w:p w:rsidR="007D2914" w:rsidRPr="007D2914" w:rsidRDefault="007D2914" w:rsidP="00641C8F">
            <w:pPr>
              <w:jc w:val="center"/>
              <w:rPr>
                <w:rFonts w:ascii="Arial" w:hAnsi="Arial" w:cs="Arial"/>
              </w:rPr>
            </w:pPr>
          </w:p>
        </w:tc>
      </w:tr>
      <w:tr w:rsidR="007D2914" w:rsidRPr="007D2914" w:rsidTr="0027110E">
        <w:tc>
          <w:tcPr>
            <w:tcW w:w="4536" w:type="dxa"/>
            <w:gridSpan w:val="2"/>
          </w:tcPr>
          <w:p w:rsidR="007D2914" w:rsidRPr="007D2914" w:rsidRDefault="007D2914" w:rsidP="00641C8F">
            <w:pPr>
              <w:jc w:val="both"/>
              <w:rPr>
                <w:rFonts w:ascii="Arial" w:hAnsi="Arial" w:cs="Arial"/>
                <w:b/>
              </w:rPr>
            </w:pPr>
            <w:r w:rsidRPr="007D2914">
              <w:rPr>
                <w:rFonts w:ascii="Arial" w:hAnsi="Arial" w:cs="Arial"/>
                <w:b/>
              </w:rPr>
              <w:t>EVALUACIÓN PSICOLOGICA</w:t>
            </w:r>
          </w:p>
        </w:tc>
        <w:tc>
          <w:tcPr>
            <w:tcW w:w="3544" w:type="dxa"/>
            <w:gridSpan w:val="3"/>
            <w:shd w:val="clear" w:color="auto" w:fill="FFFFFF"/>
            <w:vAlign w:val="center"/>
          </w:tcPr>
          <w:p w:rsidR="007D2914" w:rsidRPr="007D2914" w:rsidRDefault="007D2914" w:rsidP="00641C8F">
            <w:pPr>
              <w:jc w:val="center"/>
              <w:rPr>
                <w:rFonts w:ascii="Arial" w:hAnsi="Arial" w:cs="Arial"/>
              </w:rPr>
            </w:pPr>
          </w:p>
        </w:tc>
      </w:tr>
      <w:tr w:rsidR="007D2914" w:rsidRPr="007D2914" w:rsidTr="0027110E">
        <w:tc>
          <w:tcPr>
            <w:tcW w:w="4536" w:type="dxa"/>
            <w:gridSpan w:val="2"/>
            <w:vAlign w:val="center"/>
          </w:tcPr>
          <w:p w:rsidR="007D2914" w:rsidRPr="007D2914" w:rsidRDefault="007D2914" w:rsidP="00641C8F">
            <w:pPr>
              <w:rPr>
                <w:rFonts w:ascii="Arial" w:hAnsi="Arial" w:cs="Arial"/>
                <w:b/>
              </w:rPr>
            </w:pPr>
            <w:r w:rsidRPr="007D2914">
              <w:rPr>
                <w:rFonts w:ascii="Arial" w:hAnsi="Arial" w:cs="Arial"/>
                <w:b/>
              </w:rPr>
              <w:t>EVALUACIÓN PERSONAL</w:t>
            </w:r>
          </w:p>
        </w:tc>
        <w:tc>
          <w:tcPr>
            <w:tcW w:w="1134" w:type="dxa"/>
            <w:vAlign w:val="center"/>
          </w:tcPr>
          <w:p w:rsidR="007D2914" w:rsidRPr="007D2914" w:rsidRDefault="007D2914" w:rsidP="00641C8F">
            <w:pPr>
              <w:jc w:val="center"/>
              <w:rPr>
                <w:rFonts w:ascii="Arial" w:hAnsi="Arial" w:cs="Arial"/>
                <w:b/>
              </w:rPr>
            </w:pPr>
            <w:r w:rsidRPr="007D2914">
              <w:rPr>
                <w:rFonts w:ascii="Arial" w:hAnsi="Arial" w:cs="Arial"/>
                <w:b/>
              </w:rPr>
              <w:t>20%</w:t>
            </w:r>
          </w:p>
        </w:tc>
        <w:tc>
          <w:tcPr>
            <w:tcW w:w="1276" w:type="dxa"/>
            <w:vAlign w:val="center"/>
          </w:tcPr>
          <w:p w:rsidR="007D2914" w:rsidRPr="007D2914" w:rsidRDefault="007D2914" w:rsidP="00641C8F">
            <w:pPr>
              <w:jc w:val="center"/>
              <w:rPr>
                <w:rFonts w:ascii="Arial" w:hAnsi="Arial" w:cs="Arial"/>
                <w:b/>
              </w:rPr>
            </w:pPr>
            <w:r w:rsidRPr="007D2914">
              <w:rPr>
                <w:rFonts w:ascii="Arial" w:hAnsi="Arial" w:cs="Arial"/>
                <w:b/>
              </w:rPr>
              <w:t>11</w:t>
            </w:r>
          </w:p>
        </w:tc>
        <w:tc>
          <w:tcPr>
            <w:tcW w:w="1134" w:type="dxa"/>
            <w:vAlign w:val="center"/>
          </w:tcPr>
          <w:p w:rsidR="007D2914" w:rsidRPr="007D2914" w:rsidRDefault="007D2914" w:rsidP="00641C8F">
            <w:pPr>
              <w:jc w:val="center"/>
              <w:rPr>
                <w:rFonts w:ascii="Arial" w:hAnsi="Arial" w:cs="Arial"/>
                <w:b/>
              </w:rPr>
            </w:pPr>
            <w:r w:rsidRPr="007D2914">
              <w:rPr>
                <w:rFonts w:ascii="Arial" w:hAnsi="Arial" w:cs="Arial"/>
                <w:b/>
              </w:rPr>
              <w:t>20</w:t>
            </w:r>
          </w:p>
        </w:tc>
      </w:tr>
      <w:tr w:rsidR="007D2914" w:rsidRPr="007D2914" w:rsidTr="0027110E">
        <w:trPr>
          <w:trHeight w:val="339"/>
        </w:trPr>
        <w:tc>
          <w:tcPr>
            <w:tcW w:w="4536" w:type="dxa"/>
            <w:gridSpan w:val="2"/>
            <w:shd w:val="clear" w:color="auto" w:fill="F2F2F2"/>
            <w:vAlign w:val="center"/>
          </w:tcPr>
          <w:p w:rsidR="007D2914" w:rsidRPr="007D2914" w:rsidRDefault="007D2914" w:rsidP="00641C8F">
            <w:pPr>
              <w:jc w:val="center"/>
              <w:rPr>
                <w:rFonts w:ascii="Arial" w:hAnsi="Arial" w:cs="Arial"/>
                <w:b/>
              </w:rPr>
            </w:pPr>
            <w:r w:rsidRPr="007D2914">
              <w:rPr>
                <w:rFonts w:ascii="Arial" w:hAnsi="Arial" w:cs="Arial"/>
                <w:b/>
              </w:rPr>
              <w:t>PUNTAJE TOTAL</w:t>
            </w:r>
          </w:p>
        </w:tc>
        <w:tc>
          <w:tcPr>
            <w:tcW w:w="1134" w:type="dxa"/>
            <w:shd w:val="clear" w:color="auto" w:fill="F2F2F2"/>
            <w:vAlign w:val="center"/>
          </w:tcPr>
          <w:p w:rsidR="007D2914" w:rsidRPr="007D2914" w:rsidRDefault="007D2914" w:rsidP="00641C8F">
            <w:pPr>
              <w:jc w:val="center"/>
              <w:rPr>
                <w:rFonts w:ascii="Arial" w:hAnsi="Arial" w:cs="Arial"/>
                <w:b/>
              </w:rPr>
            </w:pPr>
            <w:r w:rsidRPr="007D2914">
              <w:rPr>
                <w:rFonts w:ascii="Arial" w:hAnsi="Arial" w:cs="Arial"/>
                <w:b/>
              </w:rPr>
              <w:t>100%</w:t>
            </w:r>
          </w:p>
        </w:tc>
        <w:tc>
          <w:tcPr>
            <w:tcW w:w="1276" w:type="dxa"/>
            <w:shd w:val="clear" w:color="auto" w:fill="F2F2F2"/>
            <w:vAlign w:val="center"/>
          </w:tcPr>
          <w:p w:rsidR="007D2914" w:rsidRPr="007D2914" w:rsidRDefault="007D2914" w:rsidP="00641C8F">
            <w:pPr>
              <w:jc w:val="center"/>
              <w:rPr>
                <w:rFonts w:ascii="Arial" w:hAnsi="Arial" w:cs="Arial"/>
                <w:b/>
              </w:rPr>
            </w:pPr>
            <w:r w:rsidRPr="007D2914">
              <w:rPr>
                <w:rFonts w:ascii="Arial" w:hAnsi="Arial" w:cs="Arial"/>
                <w:b/>
              </w:rPr>
              <w:t>55</w:t>
            </w:r>
          </w:p>
        </w:tc>
        <w:tc>
          <w:tcPr>
            <w:tcW w:w="1134" w:type="dxa"/>
            <w:shd w:val="clear" w:color="auto" w:fill="F2F2F2"/>
            <w:vAlign w:val="center"/>
          </w:tcPr>
          <w:p w:rsidR="007D2914" w:rsidRPr="007D2914" w:rsidRDefault="007D2914" w:rsidP="00641C8F">
            <w:pPr>
              <w:jc w:val="center"/>
              <w:rPr>
                <w:rFonts w:ascii="Arial" w:hAnsi="Arial" w:cs="Arial"/>
                <w:b/>
              </w:rPr>
            </w:pPr>
            <w:r w:rsidRPr="007D2914">
              <w:rPr>
                <w:rFonts w:ascii="Arial" w:hAnsi="Arial" w:cs="Arial"/>
                <w:b/>
              </w:rPr>
              <w:t>100</w:t>
            </w:r>
          </w:p>
        </w:tc>
      </w:tr>
    </w:tbl>
    <w:p w:rsidR="007D2914" w:rsidRPr="007D2914" w:rsidRDefault="007D2914" w:rsidP="007D2914">
      <w:pPr>
        <w:numPr>
          <w:ilvl w:val="0"/>
          <w:numId w:val="4"/>
        </w:numPr>
        <w:tabs>
          <w:tab w:val="num" w:pos="709"/>
        </w:tabs>
        <w:suppressAutoHyphens w:val="0"/>
        <w:spacing w:before="100" w:beforeAutospacing="1" w:after="100" w:afterAutospacing="1"/>
        <w:ind w:left="709" w:hanging="284"/>
        <w:jc w:val="both"/>
        <w:rPr>
          <w:rFonts w:ascii="Arial" w:hAnsi="Arial" w:cs="Arial"/>
        </w:rPr>
      </w:pPr>
      <w:r w:rsidRPr="007D2914">
        <w:rPr>
          <w:rFonts w:ascii="Arial" w:hAnsi="Arial" w:cs="Arial"/>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7D2914">
          <w:rPr>
            <w:rFonts w:ascii="Arial" w:hAnsi="Arial" w:cs="Arial"/>
          </w:rPr>
          <w:t>la Normativa</w:t>
        </w:r>
      </w:smartTag>
      <w:r w:rsidRPr="007D2914">
        <w:rPr>
          <w:rFonts w:ascii="Arial" w:hAnsi="Arial" w:cs="Arial"/>
        </w:rPr>
        <w:t xml:space="preserve"> vigente,</w:t>
      </w:r>
      <w:r w:rsidRPr="007D2914">
        <w:rPr>
          <w:rFonts w:ascii="Arial" w:hAnsi="Arial" w:cs="Arial"/>
          <w:color w:val="FF0000"/>
        </w:rPr>
        <w:t xml:space="preserve"> </w:t>
      </w:r>
      <w:r w:rsidRPr="007D2914">
        <w:rPr>
          <w:rFonts w:ascii="Arial" w:hAnsi="Arial" w:cs="Arial"/>
        </w:rPr>
        <w:t xml:space="preserve">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3" w:history="1">
        <w:r w:rsidRPr="007D2914">
          <w:rPr>
            <w:rFonts w:ascii="Arial" w:hAnsi="Arial" w:cs="Arial"/>
            <w:color w:val="0000FF"/>
            <w:u w:val="single"/>
          </w:rPr>
          <w:t>https://convocatorias.essalud.gob.pe/</w:t>
        </w:r>
      </w:hyperlink>
      <w:r w:rsidRPr="007D2914">
        <w:rPr>
          <w:rFonts w:ascii="Arial" w:hAnsi="Arial" w:cs="Arial"/>
        </w:rPr>
        <w:t>)</w:t>
      </w:r>
    </w:p>
    <w:p w:rsidR="007D2914" w:rsidRPr="007D2914" w:rsidRDefault="007D2914" w:rsidP="007D2914">
      <w:pPr>
        <w:numPr>
          <w:ilvl w:val="0"/>
          <w:numId w:val="4"/>
        </w:numPr>
        <w:tabs>
          <w:tab w:val="num" w:pos="709"/>
        </w:tabs>
        <w:suppressAutoHyphens w:val="0"/>
        <w:spacing w:before="240" w:after="240"/>
        <w:ind w:left="709" w:hanging="283"/>
        <w:jc w:val="both"/>
        <w:rPr>
          <w:rFonts w:ascii="Arial" w:hAnsi="Arial" w:cs="Arial"/>
        </w:rPr>
      </w:pPr>
      <w:r w:rsidRPr="007D2914">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0" w:type="auto"/>
        <w:tblInd w:w="1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3"/>
        <w:gridCol w:w="3770"/>
      </w:tblGrid>
      <w:tr w:rsidR="007D2914" w:rsidRPr="007D2914" w:rsidTr="005C3291">
        <w:trPr>
          <w:trHeight w:val="467"/>
        </w:trPr>
        <w:tc>
          <w:tcPr>
            <w:tcW w:w="3833" w:type="dxa"/>
            <w:shd w:val="clear" w:color="auto" w:fill="F2F2F2"/>
            <w:vAlign w:val="center"/>
          </w:tcPr>
          <w:p w:rsidR="007D2914" w:rsidRPr="007D2914" w:rsidRDefault="007D2914" w:rsidP="00641C8F">
            <w:pPr>
              <w:autoSpaceDE w:val="0"/>
              <w:autoSpaceDN w:val="0"/>
              <w:adjustRightInd w:val="0"/>
              <w:jc w:val="center"/>
              <w:rPr>
                <w:rFonts w:ascii="Arial" w:hAnsi="Arial" w:cs="Arial"/>
                <w:b/>
                <w:lang w:val="es-ES_tradnl"/>
              </w:rPr>
            </w:pPr>
            <w:r w:rsidRPr="007D2914">
              <w:rPr>
                <w:rFonts w:ascii="Arial" w:eastAsia="MS Mincho" w:hAnsi="Arial" w:cs="Arial"/>
                <w:b/>
              </w:rPr>
              <w:t>NIVELES POR TIEMPO DE LABORES</w:t>
            </w:r>
          </w:p>
        </w:tc>
        <w:tc>
          <w:tcPr>
            <w:tcW w:w="3770" w:type="dxa"/>
            <w:shd w:val="clear" w:color="auto" w:fill="F2F2F2"/>
            <w:vAlign w:val="center"/>
          </w:tcPr>
          <w:p w:rsidR="007D2914" w:rsidRPr="007D2914" w:rsidRDefault="007D2914" w:rsidP="00641C8F">
            <w:pPr>
              <w:autoSpaceDE w:val="0"/>
              <w:autoSpaceDN w:val="0"/>
              <w:adjustRightInd w:val="0"/>
              <w:jc w:val="center"/>
              <w:rPr>
                <w:rFonts w:ascii="Arial" w:hAnsi="Arial" w:cs="Arial"/>
                <w:b/>
                <w:lang w:val="es-ES_tradnl"/>
              </w:rPr>
            </w:pPr>
            <w:r w:rsidRPr="007D2914">
              <w:rPr>
                <w:rFonts w:ascii="Arial" w:hAnsi="Arial" w:cs="Arial"/>
                <w:b/>
                <w:lang w:val="es-ES_tradnl"/>
              </w:rPr>
              <w:t>Bonificación sobre puntaje final</w:t>
            </w:r>
          </w:p>
        </w:tc>
      </w:tr>
      <w:tr w:rsidR="007D2914" w:rsidRPr="007D2914" w:rsidTr="00A73EC6">
        <w:trPr>
          <w:trHeight w:val="152"/>
        </w:trPr>
        <w:tc>
          <w:tcPr>
            <w:tcW w:w="3833" w:type="dxa"/>
          </w:tcPr>
          <w:p w:rsidR="007D2914" w:rsidRPr="007D2914" w:rsidRDefault="007D2914" w:rsidP="00641C8F">
            <w:pPr>
              <w:jc w:val="center"/>
              <w:rPr>
                <w:rFonts w:ascii="Arial" w:eastAsia="MS Mincho" w:hAnsi="Arial" w:cs="Arial"/>
                <w:sz w:val="18"/>
                <w:szCs w:val="18"/>
              </w:rPr>
            </w:pPr>
            <w:r w:rsidRPr="007D2914">
              <w:rPr>
                <w:rFonts w:ascii="Arial" w:eastAsia="MS Mincho" w:hAnsi="Arial" w:cs="Arial"/>
                <w:sz w:val="18"/>
                <w:szCs w:val="18"/>
              </w:rPr>
              <w:t>05 años a más</w:t>
            </w:r>
          </w:p>
        </w:tc>
        <w:tc>
          <w:tcPr>
            <w:tcW w:w="3770" w:type="dxa"/>
            <w:vAlign w:val="center"/>
          </w:tcPr>
          <w:p w:rsidR="007D2914" w:rsidRPr="007D2914" w:rsidRDefault="007D2914" w:rsidP="00641C8F">
            <w:pPr>
              <w:autoSpaceDE w:val="0"/>
              <w:autoSpaceDN w:val="0"/>
              <w:adjustRightInd w:val="0"/>
              <w:jc w:val="center"/>
              <w:rPr>
                <w:rFonts w:ascii="Arial" w:hAnsi="Arial" w:cs="Arial"/>
                <w:sz w:val="18"/>
                <w:szCs w:val="18"/>
                <w:lang w:val="es-ES_tradnl"/>
              </w:rPr>
            </w:pPr>
            <w:r w:rsidRPr="007D2914">
              <w:rPr>
                <w:rFonts w:ascii="Arial" w:hAnsi="Arial" w:cs="Arial"/>
                <w:sz w:val="18"/>
                <w:szCs w:val="18"/>
                <w:lang w:val="es-ES_tradnl"/>
              </w:rPr>
              <w:t>10 %</w:t>
            </w:r>
          </w:p>
        </w:tc>
      </w:tr>
      <w:tr w:rsidR="007D2914" w:rsidRPr="007D2914" w:rsidTr="005C3291">
        <w:trPr>
          <w:trHeight w:val="285"/>
        </w:trPr>
        <w:tc>
          <w:tcPr>
            <w:tcW w:w="3833" w:type="dxa"/>
          </w:tcPr>
          <w:p w:rsidR="007D2914" w:rsidRPr="007D2914" w:rsidRDefault="007D2914" w:rsidP="00641C8F">
            <w:pPr>
              <w:jc w:val="center"/>
              <w:rPr>
                <w:rFonts w:ascii="Arial" w:eastAsia="MS Mincho" w:hAnsi="Arial" w:cs="Arial"/>
                <w:sz w:val="18"/>
                <w:szCs w:val="18"/>
              </w:rPr>
            </w:pPr>
            <w:r w:rsidRPr="007D2914">
              <w:rPr>
                <w:rFonts w:ascii="Arial" w:eastAsia="MS Mincho" w:hAnsi="Arial" w:cs="Arial"/>
                <w:sz w:val="18"/>
                <w:szCs w:val="18"/>
              </w:rPr>
              <w:t>Mayor o igual a 04 años y menor de 05 años</w:t>
            </w:r>
          </w:p>
        </w:tc>
        <w:tc>
          <w:tcPr>
            <w:tcW w:w="3770" w:type="dxa"/>
            <w:vAlign w:val="center"/>
          </w:tcPr>
          <w:p w:rsidR="007D2914" w:rsidRPr="007D2914" w:rsidRDefault="007D2914" w:rsidP="00641C8F">
            <w:pPr>
              <w:autoSpaceDE w:val="0"/>
              <w:autoSpaceDN w:val="0"/>
              <w:adjustRightInd w:val="0"/>
              <w:jc w:val="center"/>
              <w:rPr>
                <w:rFonts w:ascii="Arial" w:hAnsi="Arial" w:cs="Arial"/>
                <w:sz w:val="18"/>
                <w:szCs w:val="18"/>
                <w:lang w:val="es-ES_tradnl"/>
              </w:rPr>
            </w:pPr>
            <w:r w:rsidRPr="007D2914">
              <w:rPr>
                <w:rFonts w:ascii="Arial" w:hAnsi="Arial" w:cs="Arial"/>
                <w:sz w:val="18"/>
                <w:szCs w:val="18"/>
                <w:lang w:val="es-ES_tradnl"/>
              </w:rPr>
              <w:t>8%</w:t>
            </w:r>
          </w:p>
        </w:tc>
      </w:tr>
      <w:tr w:rsidR="007D2914" w:rsidRPr="007D2914" w:rsidTr="005C3291">
        <w:trPr>
          <w:trHeight w:val="229"/>
        </w:trPr>
        <w:tc>
          <w:tcPr>
            <w:tcW w:w="3833" w:type="dxa"/>
          </w:tcPr>
          <w:p w:rsidR="007D2914" w:rsidRPr="007D2914" w:rsidRDefault="007D2914" w:rsidP="00641C8F">
            <w:pPr>
              <w:jc w:val="center"/>
              <w:rPr>
                <w:rFonts w:ascii="Arial" w:eastAsia="MS Mincho" w:hAnsi="Arial" w:cs="Arial"/>
                <w:sz w:val="18"/>
                <w:szCs w:val="18"/>
              </w:rPr>
            </w:pPr>
            <w:r w:rsidRPr="007D2914">
              <w:rPr>
                <w:rFonts w:ascii="Arial" w:eastAsia="MS Mincho" w:hAnsi="Arial" w:cs="Arial"/>
                <w:sz w:val="18"/>
                <w:szCs w:val="18"/>
              </w:rPr>
              <w:t>Mayor o igual a 03 años y menor de 04 años</w:t>
            </w:r>
          </w:p>
        </w:tc>
        <w:tc>
          <w:tcPr>
            <w:tcW w:w="3770" w:type="dxa"/>
            <w:vAlign w:val="center"/>
          </w:tcPr>
          <w:p w:rsidR="007D2914" w:rsidRPr="007D2914" w:rsidRDefault="007D2914" w:rsidP="00641C8F">
            <w:pPr>
              <w:autoSpaceDE w:val="0"/>
              <w:autoSpaceDN w:val="0"/>
              <w:adjustRightInd w:val="0"/>
              <w:jc w:val="center"/>
              <w:rPr>
                <w:rFonts w:ascii="Arial" w:hAnsi="Arial" w:cs="Arial"/>
                <w:sz w:val="18"/>
                <w:szCs w:val="18"/>
                <w:lang w:val="es-ES_tradnl"/>
              </w:rPr>
            </w:pPr>
            <w:r w:rsidRPr="007D2914">
              <w:rPr>
                <w:rFonts w:ascii="Arial" w:hAnsi="Arial" w:cs="Arial"/>
                <w:sz w:val="18"/>
                <w:szCs w:val="18"/>
                <w:lang w:val="es-ES_tradnl"/>
              </w:rPr>
              <w:t>6%</w:t>
            </w:r>
          </w:p>
        </w:tc>
      </w:tr>
      <w:tr w:rsidR="007D2914" w:rsidRPr="007D2914" w:rsidTr="005C3291">
        <w:trPr>
          <w:trHeight w:val="229"/>
        </w:trPr>
        <w:tc>
          <w:tcPr>
            <w:tcW w:w="3833" w:type="dxa"/>
          </w:tcPr>
          <w:p w:rsidR="007D2914" w:rsidRPr="007D2914" w:rsidRDefault="007D2914" w:rsidP="00641C8F">
            <w:pPr>
              <w:jc w:val="center"/>
              <w:rPr>
                <w:rFonts w:ascii="Arial" w:eastAsia="MS Mincho" w:hAnsi="Arial" w:cs="Arial"/>
                <w:sz w:val="18"/>
                <w:szCs w:val="18"/>
              </w:rPr>
            </w:pPr>
            <w:r w:rsidRPr="007D2914">
              <w:rPr>
                <w:rFonts w:ascii="Arial" w:eastAsia="MS Mincho" w:hAnsi="Arial" w:cs="Arial"/>
                <w:sz w:val="18"/>
                <w:szCs w:val="18"/>
              </w:rPr>
              <w:t>Mayor o igual a 02 años y menor de 03 años</w:t>
            </w:r>
          </w:p>
        </w:tc>
        <w:tc>
          <w:tcPr>
            <w:tcW w:w="3770" w:type="dxa"/>
            <w:vAlign w:val="center"/>
          </w:tcPr>
          <w:p w:rsidR="007D2914" w:rsidRPr="007D2914" w:rsidRDefault="007D2914" w:rsidP="00641C8F">
            <w:pPr>
              <w:autoSpaceDE w:val="0"/>
              <w:autoSpaceDN w:val="0"/>
              <w:adjustRightInd w:val="0"/>
              <w:jc w:val="center"/>
              <w:rPr>
                <w:rFonts w:ascii="Arial" w:hAnsi="Arial" w:cs="Arial"/>
                <w:sz w:val="18"/>
                <w:szCs w:val="18"/>
                <w:lang w:val="es-ES_tradnl"/>
              </w:rPr>
            </w:pPr>
            <w:r w:rsidRPr="007D2914">
              <w:rPr>
                <w:rFonts w:ascii="Arial" w:hAnsi="Arial" w:cs="Arial"/>
                <w:sz w:val="18"/>
                <w:szCs w:val="18"/>
                <w:lang w:val="es-ES_tradnl"/>
              </w:rPr>
              <w:t>4%</w:t>
            </w:r>
          </w:p>
        </w:tc>
      </w:tr>
      <w:tr w:rsidR="007D2914" w:rsidRPr="007D2914" w:rsidTr="005C3291">
        <w:trPr>
          <w:trHeight w:val="229"/>
        </w:trPr>
        <w:tc>
          <w:tcPr>
            <w:tcW w:w="3833" w:type="dxa"/>
          </w:tcPr>
          <w:p w:rsidR="007D2914" w:rsidRPr="007D2914" w:rsidRDefault="007D2914" w:rsidP="00641C8F">
            <w:pPr>
              <w:jc w:val="center"/>
              <w:rPr>
                <w:rFonts w:ascii="Arial" w:eastAsia="MS Mincho" w:hAnsi="Arial" w:cs="Arial"/>
                <w:sz w:val="18"/>
                <w:szCs w:val="18"/>
              </w:rPr>
            </w:pPr>
            <w:r w:rsidRPr="007D2914">
              <w:rPr>
                <w:rFonts w:ascii="Arial" w:eastAsia="MS Mincho" w:hAnsi="Arial" w:cs="Arial"/>
                <w:sz w:val="18"/>
                <w:szCs w:val="18"/>
              </w:rPr>
              <w:t>Mayor o igual a 01 año y menor de 02 años</w:t>
            </w:r>
          </w:p>
        </w:tc>
        <w:tc>
          <w:tcPr>
            <w:tcW w:w="3770" w:type="dxa"/>
            <w:vAlign w:val="center"/>
          </w:tcPr>
          <w:p w:rsidR="007D2914" w:rsidRPr="007D2914" w:rsidRDefault="007D2914" w:rsidP="00641C8F">
            <w:pPr>
              <w:autoSpaceDE w:val="0"/>
              <w:autoSpaceDN w:val="0"/>
              <w:adjustRightInd w:val="0"/>
              <w:jc w:val="center"/>
              <w:rPr>
                <w:rFonts w:ascii="Arial" w:hAnsi="Arial" w:cs="Arial"/>
                <w:sz w:val="18"/>
                <w:szCs w:val="18"/>
                <w:lang w:val="es-ES_tradnl"/>
              </w:rPr>
            </w:pPr>
            <w:r w:rsidRPr="007D2914">
              <w:rPr>
                <w:rFonts w:ascii="Arial" w:hAnsi="Arial" w:cs="Arial"/>
                <w:sz w:val="18"/>
                <w:szCs w:val="18"/>
                <w:lang w:val="es-ES_tradnl"/>
              </w:rPr>
              <w:t>2%</w:t>
            </w:r>
          </w:p>
        </w:tc>
      </w:tr>
    </w:tbl>
    <w:p w:rsidR="007D2914" w:rsidRPr="007D2914" w:rsidRDefault="007D2914" w:rsidP="007D2914">
      <w:pPr>
        <w:rPr>
          <w:rFonts w:ascii="Arial" w:hAnsi="Arial" w:cs="Arial"/>
          <w:lang w:eastAsia="ar-SA"/>
        </w:rPr>
      </w:pPr>
      <w:r w:rsidRPr="007D2914">
        <w:rPr>
          <w:rFonts w:ascii="Arial" w:hAnsi="Arial" w:cs="Arial"/>
          <w:lang w:eastAsia="ar-SA"/>
        </w:rPr>
        <w:tab/>
      </w:r>
      <w:r w:rsidRPr="007D2914">
        <w:rPr>
          <w:rFonts w:ascii="Arial" w:hAnsi="Arial" w:cs="Arial"/>
          <w:lang w:eastAsia="ar-SA"/>
        </w:rPr>
        <w:tab/>
      </w:r>
      <w:r w:rsidRPr="007D2914">
        <w:rPr>
          <w:rFonts w:ascii="Arial" w:hAnsi="Arial" w:cs="Arial"/>
          <w:lang w:eastAsia="ar-SA"/>
        </w:rPr>
        <w:tab/>
      </w:r>
    </w:p>
    <w:p w:rsidR="007D2914" w:rsidRPr="007D2914" w:rsidRDefault="007D2914" w:rsidP="007D2914">
      <w:pPr>
        <w:rPr>
          <w:rFonts w:ascii="Arial" w:hAnsi="Arial" w:cs="Arial"/>
          <w:lang w:eastAsia="ar-SA"/>
        </w:rPr>
      </w:pPr>
      <w:r w:rsidRPr="007D2914">
        <w:rPr>
          <w:rFonts w:ascii="Arial" w:hAnsi="Arial" w:cs="Arial"/>
          <w:lang w:eastAsia="ar-SA"/>
        </w:rPr>
        <w:tab/>
      </w:r>
      <w:r w:rsidRPr="007D2914">
        <w:rPr>
          <w:rFonts w:ascii="Arial" w:hAnsi="Arial" w:cs="Arial"/>
          <w:lang w:eastAsia="ar-SA"/>
        </w:rPr>
        <w:tab/>
      </w:r>
      <w:r w:rsidRPr="007D2914">
        <w:rPr>
          <w:rFonts w:ascii="Arial" w:hAnsi="Arial" w:cs="Arial"/>
          <w:lang w:eastAsia="ar-SA"/>
        </w:rPr>
        <w:tab/>
      </w:r>
      <w:r w:rsidRPr="007D2914">
        <w:rPr>
          <w:rFonts w:ascii="Arial" w:hAnsi="Arial" w:cs="Arial"/>
          <w:lang w:eastAsia="ar-SA"/>
        </w:rPr>
        <w:tab/>
      </w:r>
      <w:r w:rsidRPr="007D2914">
        <w:rPr>
          <w:rFonts w:ascii="Arial" w:hAnsi="Arial" w:cs="Arial"/>
          <w:lang w:eastAsia="ar-SA"/>
        </w:rPr>
        <w:tab/>
      </w:r>
      <w:r w:rsidRPr="007D2914">
        <w:rPr>
          <w:rFonts w:ascii="Arial" w:hAnsi="Arial" w:cs="Arial"/>
          <w:lang w:eastAsia="ar-SA"/>
        </w:rPr>
        <w:tab/>
      </w:r>
      <w:r w:rsidRPr="007D2914">
        <w:rPr>
          <w:rFonts w:ascii="Arial" w:hAnsi="Arial" w:cs="Arial"/>
          <w:lang w:eastAsia="ar-SA"/>
        </w:rPr>
        <w:tab/>
        <w:t xml:space="preserve">  </w:t>
      </w:r>
      <w:r w:rsidRPr="007D2914">
        <w:rPr>
          <w:rFonts w:ascii="Arial" w:hAnsi="Arial" w:cs="Arial"/>
          <w:lang w:eastAsia="ar-SA"/>
        </w:rPr>
        <w:tab/>
      </w:r>
      <w:r w:rsidRPr="007D2914">
        <w:rPr>
          <w:rFonts w:ascii="Arial" w:hAnsi="Arial" w:cs="Arial"/>
          <w:lang w:eastAsia="ar-SA"/>
        </w:rPr>
        <w:tab/>
      </w:r>
      <w:r w:rsidRPr="007D2914">
        <w:rPr>
          <w:rFonts w:ascii="Arial" w:hAnsi="Arial" w:cs="Arial"/>
          <w:lang w:eastAsia="ar-SA"/>
        </w:rPr>
        <w:tab/>
      </w:r>
    </w:p>
    <w:p w:rsidR="007D2914" w:rsidRPr="007D2914" w:rsidRDefault="007D2914" w:rsidP="007D2914">
      <w:pPr>
        <w:rPr>
          <w:rFonts w:ascii="Arial" w:hAnsi="Arial" w:cs="Arial"/>
          <w:lang w:eastAsia="ar-SA"/>
        </w:rPr>
      </w:pPr>
      <w:r w:rsidRPr="007D2914">
        <w:rPr>
          <w:rFonts w:ascii="Arial" w:hAnsi="Arial" w:cs="Arial"/>
          <w:lang w:eastAsia="ar-SA"/>
        </w:rPr>
        <w:tab/>
      </w:r>
      <w:r w:rsidRPr="007D2914">
        <w:rPr>
          <w:rFonts w:ascii="Arial" w:hAnsi="Arial" w:cs="Arial"/>
          <w:lang w:eastAsia="ar-SA"/>
        </w:rPr>
        <w:tab/>
      </w:r>
      <w:r w:rsidRPr="007D2914">
        <w:rPr>
          <w:rFonts w:ascii="Arial" w:hAnsi="Arial" w:cs="Arial"/>
          <w:lang w:eastAsia="ar-SA"/>
        </w:rPr>
        <w:tab/>
      </w:r>
      <w:r w:rsidRPr="007D2914">
        <w:rPr>
          <w:rFonts w:ascii="Arial" w:hAnsi="Arial" w:cs="Arial"/>
          <w:lang w:eastAsia="ar-SA"/>
        </w:rPr>
        <w:tab/>
      </w:r>
      <w:r w:rsidRPr="007D2914">
        <w:rPr>
          <w:rFonts w:ascii="Arial" w:hAnsi="Arial" w:cs="Arial"/>
          <w:lang w:eastAsia="ar-SA"/>
        </w:rPr>
        <w:tab/>
      </w:r>
      <w:r w:rsidRPr="007D2914">
        <w:rPr>
          <w:rFonts w:ascii="Arial" w:hAnsi="Arial" w:cs="Arial"/>
          <w:lang w:eastAsia="ar-SA"/>
        </w:rPr>
        <w:tab/>
      </w:r>
      <w:r w:rsidRPr="007D2914">
        <w:rPr>
          <w:rFonts w:ascii="Arial" w:hAnsi="Arial" w:cs="Arial"/>
          <w:lang w:eastAsia="ar-SA"/>
        </w:rPr>
        <w:tab/>
      </w:r>
      <w:r w:rsidRPr="007D2914">
        <w:rPr>
          <w:rFonts w:ascii="Arial" w:hAnsi="Arial" w:cs="Arial"/>
          <w:lang w:eastAsia="ar-SA"/>
        </w:rPr>
        <w:tab/>
        <w:t xml:space="preserve">            Lima, 08 de julio del 2019.</w:t>
      </w:r>
    </w:p>
    <w:p w:rsidR="007D2914" w:rsidRDefault="007D2914"/>
    <w:p w:rsidR="007D2914" w:rsidRDefault="007D2914"/>
    <w:p w:rsidR="007D2914" w:rsidRDefault="007D2914"/>
    <w:sectPr w:rsidR="007D2914" w:rsidSect="00C5639D">
      <w:pgSz w:w="11906" w:h="16838"/>
      <w:pgMar w:top="1417" w:right="99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16626"/>
    <w:multiLevelType w:val="hybridMultilevel"/>
    <w:tmpl w:val="86EA26B4"/>
    <w:lvl w:ilvl="0" w:tplc="34761504">
      <w:start w:val="8"/>
      <w:numFmt w:val="decimal"/>
      <w:lvlText w:val="%1."/>
      <w:lvlJc w:val="left"/>
      <w:pPr>
        <w:ind w:left="2700" w:hanging="360"/>
      </w:pPr>
      <w:rPr>
        <w:rFonts w:hint="default"/>
      </w:rPr>
    </w:lvl>
    <w:lvl w:ilvl="1" w:tplc="280A0019" w:tentative="1">
      <w:start w:val="1"/>
      <w:numFmt w:val="lowerLetter"/>
      <w:lvlText w:val="%2."/>
      <w:lvlJc w:val="left"/>
      <w:pPr>
        <w:ind w:left="3420" w:hanging="360"/>
      </w:pPr>
    </w:lvl>
    <w:lvl w:ilvl="2" w:tplc="280A001B" w:tentative="1">
      <w:start w:val="1"/>
      <w:numFmt w:val="lowerRoman"/>
      <w:lvlText w:val="%3."/>
      <w:lvlJc w:val="right"/>
      <w:pPr>
        <w:ind w:left="4140" w:hanging="180"/>
      </w:pPr>
    </w:lvl>
    <w:lvl w:ilvl="3" w:tplc="280A000F" w:tentative="1">
      <w:start w:val="1"/>
      <w:numFmt w:val="decimal"/>
      <w:lvlText w:val="%4."/>
      <w:lvlJc w:val="left"/>
      <w:pPr>
        <w:ind w:left="4860" w:hanging="360"/>
      </w:pPr>
    </w:lvl>
    <w:lvl w:ilvl="4" w:tplc="280A0019" w:tentative="1">
      <w:start w:val="1"/>
      <w:numFmt w:val="lowerLetter"/>
      <w:lvlText w:val="%5."/>
      <w:lvlJc w:val="left"/>
      <w:pPr>
        <w:ind w:left="5580" w:hanging="360"/>
      </w:pPr>
    </w:lvl>
    <w:lvl w:ilvl="5" w:tplc="280A001B" w:tentative="1">
      <w:start w:val="1"/>
      <w:numFmt w:val="lowerRoman"/>
      <w:lvlText w:val="%6."/>
      <w:lvlJc w:val="right"/>
      <w:pPr>
        <w:ind w:left="6300" w:hanging="180"/>
      </w:pPr>
    </w:lvl>
    <w:lvl w:ilvl="6" w:tplc="280A000F" w:tentative="1">
      <w:start w:val="1"/>
      <w:numFmt w:val="decimal"/>
      <w:lvlText w:val="%7."/>
      <w:lvlJc w:val="left"/>
      <w:pPr>
        <w:ind w:left="7020" w:hanging="360"/>
      </w:pPr>
    </w:lvl>
    <w:lvl w:ilvl="7" w:tplc="280A0019" w:tentative="1">
      <w:start w:val="1"/>
      <w:numFmt w:val="lowerLetter"/>
      <w:lvlText w:val="%8."/>
      <w:lvlJc w:val="left"/>
      <w:pPr>
        <w:ind w:left="7740" w:hanging="360"/>
      </w:pPr>
    </w:lvl>
    <w:lvl w:ilvl="8" w:tplc="280A001B" w:tentative="1">
      <w:start w:val="1"/>
      <w:numFmt w:val="lowerRoman"/>
      <w:lvlText w:val="%9."/>
      <w:lvlJc w:val="right"/>
      <w:pPr>
        <w:ind w:left="8460" w:hanging="180"/>
      </w:pPr>
    </w:lvl>
  </w:abstractNum>
  <w:abstractNum w:abstractNumId="1"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225004B8"/>
    <w:multiLevelType w:val="hybridMultilevel"/>
    <w:tmpl w:val="B568C60C"/>
    <w:lvl w:ilvl="0" w:tplc="08BC797C">
      <w:start w:val="1"/>
      <w:numFmt w:val="decimal"/>
      <w:lvlText w:val="%1."/>
      <w:lvlJc w:val="left"/>
      <w:pPr>
        <w:tabs>
          <w:tab w:val="num" w:pos="360"/>
        </w:tabs>
        <w:ind w:left="360" w:hanging="360"/>
      </w:pPr>
      <w:rPr>
        <w:rFonts w:hint="default"/>
        <w:b/>
      </w:rPr>
    </w:lvl>
    <w:lvl w:ilvl="1" w:tplc="0C0A0017">
      <w:start w:val="1"/>
      <w:numFmt w:val="lowerLetter"/>
      <w:lvlText w:val="%2)"/>
      <w:lvlJc w:val="left"/>
      <w:pPr>
        <w:tabs>
          <w:tab w:val="num" w:pos="1080"/>
        </w:tabs>
        <w:ind w:left="1080" w:hanging="360"/>
      </w:pPr>
      <w:rPr>
        <w:rFonts w:hint="default"/>
        <w:b/>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4" w15:restartNumberingAfterBreak="0">
    <w:nsid w:val="2A5D70DE"/>
    <w:multiLevelType w:val="hybridMultilevel"/>
    <w:tmpl w:val="F24CEBAC"/>
    <w:lvl w:ilvl="0" w:tplc="280A000F">
      <w:start w:val="1"/>
      <w:numFmt w:val="lowerRoman"/>
      <w:lvlText w:val="(%1)"/>
      <w:lvlJc w:val="left"/>
      <w:pPr>
        <w:ind w:left="355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D01E11"/>
    <w:multiLevelType w:val="hybridMultilevel"/>
    <w:tmpl w:val="739A356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28470A"/>
    <w:multiLevelType w:val="hybridMultilevel"/>
    <w:tmpl w:val="150A95CC"/>
    <w:lvl w:ilvl="0" w:tplc="280A0015">
      <w:start w:val="1"/>
      <w:numFmt w:val="bullet"/>
      <w:lvlText w:val=""/>
      <w:lvlJc w:val="left"/>
      <w:pPr>
        <w:ind w:left="720" w:hanging="360"/>
      </w:pPr>
      <w:rPr>
        <w:rFonts w:ascii="Symbol" w:hAnsi="Symbol" w:hint="default"/>
      </w:rPr>
    </w:lvl>
    <w:lvl w:ilvl="1" w:tplc="280A0019" w:tentative="1">
      <w:start w:val="1"/>
      <w:numFmt w:val="bullet"/>
      <w:lvlText w:val="o"/>
      <w:lvlJc w:val="left"/>
      <w:pPr>
        <w:ind w:left="1440" w:hanging="360"/>
      </w:pPr>
      <w:rPr>
        <w:rFonts w:ascii="Courier New" w:hAnsi="Courier New" w:hint="default"/>
      </w:rPr>
    </w:lvl>
    <w:lvl w:ilvl="2" w:tplc="280A001B" w:tentative="1">
      <w:start w:val="1"/>
      <w:numFmt w:val="bullet"/>
      <w:lvlText w:val=""/>
      <w:lvlJc w:val="left"/>
      <w:pPr>
        <w:ind w:left="2160" w:hanging="360"/>
      </w:pPr>
      <w:rPr>
        <w:rFonts w:ascii="Wingdings" w:hAnsi="Wingdings" w:hint="default"/>
      </w:rPr>
    </w:lvl>
    <w:lvl w:ilvl="3" w:tplc="280A000F" w:tentative="1">
      <w:start w:val="1"/>
      <w:numFmt w:val="bullet"/>
      <w:lvlText w:val=""/>
      <w:lvlJc w:val="left"/>
      <w:pPr>
        <w:ind w:left="2880" w:hanging="360"/>
      </w:pPr>
      <w:rPr>
        <w:rFonts w:ascii="Symbol" w:hAnsi="Symbol" w:hint="default"/>
      </w:rPr>
    </w:lvl>
    <w:lvl w:ilvl="4" w:tplc="280A0019" w:tentative="1">
      <w:start w:val="1"/>
      <w:numFmt w:val="bullet"/>
      <w:lvlText w:val="o"/>
      <w:lvlJc w:val="left"/>
      <w:pPr>
        <w:ind w:left="3600" w:hanging="360"/>
      </w:pPr>
      <w:rPr>
        <w:rFonts w:ascii="Courier New" w:hAnsi="Courier New" w:hint="default"/>
      </w:rPr>
    </w:lvl>
    <w:lvl w:ilvl="5" w:tplc="280A001B" w:tentative="1">
      <w:start w:val="1"/>
      <w:numFmt w:val="bullet"/>
      <w:lvlText w:val=""/>
      <w:lvlJc w:val="left"/>
      <w:pPr>
        <w:ind w:left="4320" w:hanging="360"/>
      </w:pPr>
      <w:rPr>
        <w:rFonts w:ascii="Wingdings" w:hAnsi="Wingdings" w:hint="default"/>
      </w:rPr>
    </w:lvl>
    <w:lvl w:ilvl="6" w:tplc="280A000F" w:tentative="1">
      <w:start w:val="1"/>
      <w:numFmt w:val="bullet"/>
      <w:lvlText w:val=""/>
      <w:lvlJc w:val="left"/>
      <w:pPr>
        <w:ind w:left="5040" w:hanging="360"/>
      </w:pPr>
      <w:rPr>
        <w:rFonts w:ascii="Symbol" w:hAnsi="Symbol" w:hint="default"/>
      </w:rPr>
    </w:lvl>
    <w:lvl w:ilvl="7" w:tplc="280A0019" w:tentative="1">
      <w:start w:val="1"/>
      <w:numFmt w:val="bullet"/>
      <w:lvlText w:val="o"/>
      <w:lvlJc w:val="left"/>
      <w:pPr>
        <w:ind w:left="5760" w:hanging="360"/>
      </w:pPr>
      <w:rPr>
        <w:rFonts w:ascii="Courier New" w:hAnsi="Courier New" w:hint="default"/>
      </w:rPr>
    </w:lvl>
    <w:lvl w:ilvl="8" w:tplc="280A001B" w:tentative="1">
      <w:start w:val="1"/>
      <w:numFmt w:val="bullet"/>
      <w:lvlText w:val=""/>
      <w:lvlJc w:val="left"/>
      <w:pPr>
        <w:ind w:left="6480" w:hanging="360"/>
      </w:pPr>
      <w:rPr>
        <w:rFonts w:ascii="Wingdings" w:hAnsi="Wingdings" w:hint="default"/>
      </w:rPr>
    </w:lvl>
  </w:abstractNum>
  <w:abstractNum w:abstractNumId="10"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2" w15:restartNumberingAfterBreak="0">
    <w:nsid w:val="69D84E0C"/>
    <w:multiLevelType w:val="hybridMultilevel"/>
    <w:tmpl w:val="90D82B1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F7E078F"/>
    <w:multiLevelType w:val="hybridMultilevel"/>
    <w:tmpl w:val="75BC425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642294"/>
    <w:multiLevelType w:val="hybridMultilevel"/>
    <w:tmpl w:val="F65811D8"/>
    <w:lvl w:ilvl="0" w:tplc="51D48130">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062E552A">
      <w:start w:val="6"/>
      <w:numFmt w:val="decimal"/>
      <w:lvlText w:val="%3."/>
      <w:lvlJc w:val="left"/>
      <w:pPr>
        <w:tabs>
          <w:tab w:val="num" w:pos="2340"/>
        </w:tabs>
        <w:ind w:left="2340" w:hanging="360"/>
      </w:pPr>
      <w:rPr>
        <w:rFonts w:hint="default"/>
        <w:b/>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78384839"/>
    <w:multiLevelType w:val="hybridMultilevel"/>
    <w:tmpl w:val="791235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7"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4"/>
  </w:num>
  <w:num w:numId="4">
    <w:abstractNumId w:val="5"/>
  </w:num>
  <w:num w:numId="5">
    <w:abstractNumId w:val="15"/>
  </w:num>
  <w:num w:numId="6">
    <w:abstractNumId w:val="10"/>
  </w:num>
  <w:num w:numId="7">
    <w:abstractNumId w:val="6"/>
  </w:num>
  <w:num w:numId="8">
    <w:abstractNumId w:val="14"/>
  </w:num>
  <w:num w:numId="9">
    <w:abstractNumId w:val="1"/>
  </w:num>
  <w:num w:numId="10">
    <w:abstractNumId w:val="2"/>
  </w:num>
  <w:num w:numId="11">
    <w:abstractNumId w:val="8"/>
  </w:num>
  <w:num w:numId="12">
    <w:abstractNumId w:val="17"/>
  </w:num>
  <w:num w:numId="13">
    <w:abstractNumId w:val="0"/>
  </w:num>
  <w:num w:numId="14">
    <w:abstractNumId w:val="16"/>
  </w:num>
  <w:num w:numId="15">
    <w:abstractNumId w:val="11"/>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94E"/>
    <w:rsid w:val="0009294E"/>
    <w:rsid w:val="000F5B24"/>
    <w:rsid w:val="001835FA"/>
    <w:rsid w:val="001E4AC4"/>
    <w:rsid w:val="005426C3"/>
    <w:rsid w:val="00570E38"/>
    <w:rsid w:val="005D0035"/>
    <w:rsid w:val="007D2914"/>
    <w:rsid w:val="0086692C"/>
    <w:rsid w:val="009F6CFA"/>
    <w:rsid w:val="00A07BF7"/>
    <w:rsid w:val="00A63372"/>
    <w:rsid w:val="00C5639D"/>
    <w:rsid w:val="00C9351D"/>
    <w:rsid w:val="00D514E4"/>
    <w:rsid w:val="00E70F51"/>
    <w:rsid w:val="00EE0BA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E1D978D"/>
  <w15:chartTrackingRefBased/>
  <w15:docId w15:val="{2F3A5F6D-6B11-46C6-AEF1-0FA308FA1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94E"/>
    <w:pPr>
      <w:suppressAutoHyphens/>
      <w:spacing w:after="0" w:line="240" w:lineRule="auto"/>
    </w:pPr>
    <w:rPr>
      <w:rFonts w:ascii="Times New Roman" w:eastAsia="Times New Roman" w:hAnsi="Times New Roman" w:cs="Times New Roman"/>
      <w:sz w:val="20"/>
      <w:szCs w:val="20"/>
      <w:lang w:val="es-ES" w:eastAsia="es-PE"/>
    </w:rPr>
  </w:style>
  <w:style w:type="paragraph" w:styleId="Ttulo4">
    <w:name w:val="heading 4"/>
    <w:basedOn w:val="Normal"/>
    <w:next w:val="Normal"/>
    <w:link w:val="Ttulo4Car"/>
    <w:qFormat/>
    <w:rsid w:val="007D2914"/>
    <w:pPr>
      <w:keepNext/>
      <w:suppressAutoHyphens w:val="0"/>
      <w:ind w:left="2268" w:hanging="1559"/>
      <w:jc w:val="both"/>
      <w:outlineLvl w:val="3"/>
    </w:pPr>
    <w:rPr>
      <w:rFonts w:ascii="Arial" w:hAnsi="Arial"/>
      <w:b/>
      <w:sz w:val="21"/>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7D2914"/>
    <w:rPr>
      <w:rFonts w:ascii="Arial" w:eastAsia="Times New Roman" w:hAnsi="Arial" w:cs="Times New Roman"/>
      <w:b/>
      <w:sz w:val="21"/>
      <w:szCs w:val="20"/>
      <w:lang w:val="es-ES" w:eastAsia="es-ES"/>
    </w:rPr>
  </w:style>
  <w:style w:type="paragraph" w:styleId="Sangradetextonormal">
    <w:name w:val="Body Text Indent"/>
    <w:basedOn w:val="Normal"/>
    <w:link w:val="SangradetextonormalCar"/>
    <w:rsid w:val="007D2914"/>
    <w:pPr>
      <w:tabs>
        <w:tab w:val="left" w:pos="1985"/>
        <w:tab w:val="left" w:pos="2410"/>
      </w:tabs>
      <w:suppressAutoHyphens w:val="0"/>
      <w:ind w:left="2410" w:hanging="1701"/>
    </w:pPr>
    <w:rPr>
      <w:rFonts w:ascii="Arial" w:eastAsia="Calibri" w:hAnsi="Arial"/>
      <w:lang w:eastAsia="es-ES"/>
    </w:rPr>
  </w:style>
  <w:style w:type="character" w:customStyle="1" w:styleId="SangradetextonormalCar">
    <w:name w:val="Sangría de texto normal Car"/>
    <w:basedOn w:val="Fuentedeprrafopredeter"/>
    <w:link w:val="Sangradetextonormal"/>
    <w:rsid w:val="007D2914"/>
    <w:rPr>
      <w:rFonts w:ascii="Arial" w:eastAsia="Calibri" w:hAnsi="Arial" w:cs="Times New Roman"/>
      <w:sz w:val="20"/>
      <w:szCs w:val="20"/>
      <w:lang w:val="es-ES" w:eastAsia="es-ES"/>
    </w:rPr>
  </w:style>
  <w:style w:type="paragraph" w:customStyle="1" w:styleId="ListParagraph">
    <w:name w:val="List Paragraph"/>
    <w:basedOn w:val="Normal"/>
    <w:rsid w:val="007D2914"/>
    <w:pPr>
      <w:suppressAutoHyphens w:val="0"/>
      <w:ind w:left="720"/>
      <w:contextualSpacing/>
    </w:pPr>
    <w:rPr>
      <w:rFonts w:ascii="Arial" w:eastAsia="Calibri" w:hAnsi="Arial"/>
      <w:sz w:val="22"/>
      <w:lang w:eastAsia="es-ES"/>
    </w:rPr>
  </w:style>
  <w:style w:type="character" w:styleId="Hipervnculo">
    <w:name w:val="Hyperlink"/>
    <w:rsid w:val="007D2914"/>
    <w:rPr>
      <w:rFonts w:cs="Times New Roman"/>
      <w:color w:val="0000FF"/>
      <w:u w:val="single"/>
    </w:rPr>
  </w:style>
  <w:style w:type="paragraph" w:styleId="NormalWeb">
    <w:name w:val="Normal (Web)"/>
    <w:basedOn w:val="Normal"/>
    <w:rsid w:val="007D2914"/>
    <w:pPr>
      <w:suppressAutoHyphens w:val="0"/>
      <w:spacing w:before="100" w:beforeAutospacing="1" w:after="100" w:afterAutospacing="1"/>
    </w:pPr>
    <w:rPr>
      <w:sz w:val="24"/>
      <w:szCs w:val="24"/>
      <w:lang w:eastAsia="es-ES"/>
    </w:rPr>
  </w:style>
  <w:style w:type="paragraph" w:customStyle="1" w:styleId="Prrafodelista1">
    <w:name w:val="Párrafo de lista1"/>
    <w:basedOn w:val="Normal"/>
    <w:qFormat/>
    <w:rsid w:val="007D2914"/>
    <w:pPr>
      <w:suppressAutoHyphens w:val="0"/>
      <w:spacing w:after="200" w:line="276" w:lineRule="auto"/>
      <w:ind w:left="720"/>
    </w:pPr>
    <w:rPr>
      <w:rFonts w:ascii="Calibri" w:hAnsi="Calibri" w:cs="Calibri"/>
      <w:sz w:val="22"/>
      <w:szCs w:val="22"/>
      <w:lang w:val="es-PE"/>
    </w:rPr>
  </w:style>
  <w:style w:type="paragraph" w:styleId="Prrafodelista">
    <w:name w:val="List Paragraph"/>
    <w:basedOn w:val="Normal"/>
    <w:uiPriority w:val="99"/>
    <w:qFormat/>
    <w:rsid w:val="007D2914"/>
    <w:pPr>
      <w:suppressAutoHyphens w:val="0"/>
      <w:ind w:left="708"/>
    </w:pPr>
    <w:rPr>
      <w:rFonts w:ascii="Arial" w:hAnsi="Arial" w:cs="Arial"/>
      <w:sz w:val="22"/>
      <w:szCs w:val="22"/>
      <w:lang w:eastAsia="es-ES"/>
    </w:rPr>
  </w:style>
  <w:style w:type="paragraph" w:customStyle="1" w:styleId="Textoindependiente23">
    <w:name w:val="Texto independiente 23"/>
    <w:basedOn w:val="Normal"/>
    <w:uiPriority w:val="99"/>
    <w:rsid w:val="007D2914"/>
    <w:pPr>
      <w:tabs>
        <w:tab w:val="left" w:pos="360"/>
      </w:tabs>
      <w:jc w:val="both"/>
    </w:pPr>
    <w:rPr>
      <w:rFonts w:ascii="Arial" w:hAnsi="Arial"/>
      <w:sz w:val="22"/>
      <w:lang w:eastAsia="ar-SA"/>
    </w:rPr>
  </w:style>
  <w:style w:type="paragraph" w:styleId="Sinespaciado">
    <w:name w:val="No Spacing"/>
    <w:uiPriority w:val="1"/>
    <w:qFormat/>
    <w:rsid w:val="007D2914"/>
    <w:pPr>
      <w:spacing w:after="0" w:line="240" w:lineRule="auto"/>
    </w:pPr>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www.essalud.gob.pe" TargetMode="External"/><Relationship Id="rId12" Type="http://schemas.openxmlformats.org/officeDocument/2006/relationships/hyperlink" Targe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1" Type="http://schemas.openxmlformats.org/officeDocument/2006/relationships/hyperlink" Target="https://convocatorias.essalud.gob.pe/" TargetMode="External"/><Relationship Id="rId5" Type="http://schemas.openxmlformats.org/officeDocument/2006/relationships/hyperlink" Target="http://www.essalud.gob.pe" TargetMode="External"/><Relationship Id="rId15" Type="http://schemas.openxmlformats.org/officeDocument/2006/relationships/theme" Target="theme/theme1.xml"/><Relationship Id="rId10" Type="http://schemas.openxmlformats.org/officeDocument/2006/relationships/hyperlink" Target="http://www.essalud.gob.pe/oporlaboral/formato5.pdf" TargetMode="External"/><Relationship Id="rId4" Type="http://schemas.openxmlformats.org/officeDocument/2006/relationships/webSettings" Target="webSettings.xml"/><Relationship Id="rId9" Type="http://schemas.openxmlformats.org/officeDocument/2006/relationships/hyperlink" Target="http://www.essalud.gob.pe/oporlaboral/formato3.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4015</Words>
  <Characters>22088</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Ramirez La Rosa Richard</dc:creator>
  <cp:keywords/>
  <dc:description/>
  <cp:lastModifiedBy>Ramirez La Rosa Richard</cp:lastModifiedBy>
  <cp:revision>5</cp:revision>
  <dcterms:created xsi:type="dcterms:W3CDTF">2019-08-12T15:42:00Z</dcterms:created>
  <dcterms:modified xsi:type="dcterms:W3CDTF">2019-08-13T21:49:00Z</dcterms:modified>
</cp:coreProperties>
</file>