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F63BC"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PUNO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F0786A">
        <w:rPr>
          <w:rFonts w:ascii="Arial" w:hAnsi="Arial" w:cs="Arial"/>
          <w:b w:val="0"/>
          <w:bCs w:val="0"/>
          <w:sz w:val="20"/>
          <w:szCs w:val="20"/>
          <w:lang w:val="es-PE"/>
        </w:rPr>
        <w:t>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F63BC">
        <w:rPr>
          <w:rFonts w:ascii="Arial" w:hAnsi="Arial" w:cs="Arial"/>
          <w:b w:val="0"/>
          <w:bCs w:val="0"/>
          <w:sz w:val="20"/>
          <w:szCs w:val="20"/>
        </w:rPr>
        <w:t>PUN</w:t>
      </w:r>
      <w:r w:rsidR="00DD1C36" w:rsidRPr="00B0627F">
        <w:rPr>
          <w:rFonts w:ascii="Arial" w:hAnsi="Arial" w:cs="Arial"/>
          <w:b w:val="0"/>
          <w:bCs w:val="0"/>
          <w:sz w:val="20"/>
          <w:szCs w:val="20"/>
        </w:rPr>
        <w:t>-201</w:t>
      </w:r>
      <w:r w:rsidR="00A34B3F">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F63BC">
        <w:rPr>
          <w:rFonts w:ascii="Arial" w:hAnsi="Arial" w:cs="Arial"/>
          <w:b w:val="0"/>
          <w:bCs w:val="0"/>
          <w:sz w:val="20"/>
          <w:szCs w:val="20"/>
          <w:lang w:val="es-PE"/>
        </w:rPr>
        <w:t>Red Asistencial Puno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124680">
        <w:rPr>
          <w:rFonts w:ascii="Arial" w:hAnsi="Arial" w:cs="Arial"/>
        </w:rPr>
        <w:t>los</w:t>
      </w:r>
      <w:r w:rsidR="00A34B3F">
        <w:rPr>
          <w:rFonts w:ascii="Arial" w:hAnsi="Arial" w:cs="Arial"/>
        </w:rPr>
        <w:t xml:space="preserve"> </w:t>
      </w:r>
      <w:r w:rsidR="00B0627F" w:rsidRPr="00B0627F">
        <w:rPr>
          <w:rFonts w:ascii="Arial" w:hAnsi="Arial" w:cs="Arial"/>
        </w:rPr>
        <w:t>siguiente</w:t>
      </w:r>
      <w:r w:rsidR="00124680">
        <w:rPr>
          <w:rFonts w:ascii="Arial" w:hAnsi="Arial" w:cs="Arial"/>
        </w:rPr>
        <w:t>s</w:t>
      </w:r>
      <w:r w:rsidR="001436AD">
        <w:rPr>
          <w:rFonts w:ascii="Arial" w:hAnsi="Arial" w:cs="Arial"/>
        </w:rPr>
        <w:t xml:space="preserve"> </w:t>
      </w:r>
      <w:r w:rsidRPr="00B0627F">
        <w:rPr>
          <w:rFonts w:ascii="Arial" w:hAnsi="Arial" w:cs="Arial"/>
        </w:rPr>
        <w:t>cargo</w:t>
      </w:r>
      <w:r w:rsidR="00124680">
        <w:rPr>
          <w:rFonts w:ascii="Arial" w:hAnsi="Arial" w:cs="Arial"/>
        </w:rPr>
        <w:t>s</w:t>
      </w:r>
      <w:r w:rsidRPr="00B0627F">
        <w:rPr>
          <w:rFonts w:ascii="Arial" w:hAnsi="Arial" w:cs="Arial"/>
        </w:rPr>
        <w:t>:</w:t>
      </w:r>
    </w:p>
    <w:p w:rsidR="00844571" w:rsidRPr="00487962" w:rsidRDefault="00844571" w:rsidP="00844571">
      <w:pPr>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275"/>
        <w:gridCol w:w="1843"/>
        <w:gridCol w:w="1276"/>
        <w:gridCol w:w="1701"/>
        <w:gridCol w:w="1559"/>
      </w:tblGrid>
      <w:tr w:rsidR="006B1AED" w:rsidRPr="00487962" w:rsidTr="00C333A2">
        <w:trPr>
          <w:trHeight w:val="376"/>
        </w:trPr>
        <w:tc>
          <w:tcPr>
            <w:tcW w:w="1418" w:type="dxa"/>
            <w:shd w:val="clear" w:color="auto" w:fill="BFBFBF"/>
            <w:vAlign w:val="center"/>
          </w:tcPr>
          <w:p w:rsidR="006B1AED" w:rsidRPr="00290A42" w:rsidRDefault="006B1AED" w:rsidP="00FB630B">
            <w:pPr>
              <w:jc w:val="center"/>
              <w:rPr>
                <w:rFonts w:ascii="Arial" w:hAnsi="Arial" w:cs="Arial"/>
                <w:b/>
                <w:sz w:val="18"/>
                <w:szCs w:val="18"/>
              </w:rPr>
            </w:pPr>
            <w:r w:rsidRPr="00A51430">
              <w:rPr>
                <w:rFonts w:ascii="Arial" w:hAnsi="Arial" w:cs="Arial"/>
                <w:b/>
                <w:sz w:val="18"/>
                <w:szCs w:val="18"/>
              </w:rPr>
              <w:t>CARGO</w:t>
            </w:r>
          </w:p>
        </w:tc>
        <w:tc>
          <w:tcPr>
            <w:tcW w:w="1275" w:type="dxa"/>
            <w:shd w:val="clear" w:color="auto" w:fill="BFBFBF"/>
            <w:vAlign w:val="center"/>
          </w:tcPr>
          <w:p w:rsidR="006B1AED" w:rsidRPr="00A51430" w:rsidRDefault="006B1AED" w:rsidP="00FB630B">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6B1AED" w:rsidRPr="00A51430" w:rsidRDefault="006B1AED" w:rsidP="00FB630B">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6B1AED" w:rsidRPr="00A51430" w:rsidRDefault="006B1AED" w:rsidP="00FB630B">
            <w:pPr>
              <w:jc w:val="center"/>
              <w:rPr>
                <w:rFonts w:ascii="Arial" w:hAnsi="Arial" w:cs="Arial"/>
                <w:b/>
                <w:sz w:val="18"/>
                <w:szCs w:val="18"/>
              </w:rPr>
            </w:pPr>
            <w:r w:rsidRPr="00A51430">
              <w:rPr>
                <w:rFonts w:ascii="Arial" w:hAnsi="Arial" w:cs="Arial"/>
                <w:b/>
                <w:sz w:val="18"/>
                <w:szCs w:val="18"/>
              </w:rPr>
              <w:t>CANTIDAD</w:t>
            </w:r>
          </w:p>
        </w:tc>
        <w:tc>
          <w:tcPr>
            <w:tcW w:w="1701" w:type="dxa"/>
            <w:shd w:val="clear" w:color="auto" w:fill="BFBFBF"/>
            <w:vAlign w:val="center"/>
          </w:tcPr>
          <w:p w:rsidR="006B1AED" w:rsidRPr="00A51430" w:rsidRDefault="006B1AED" w:rsidP="00FB630B">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6B1AED" w:rsidRPr="00A51430" w:rsidRDefault="006B1AED" w:rsidP="00FB630B">
            <w:pPr>
              <w:jc w:val="center"/>
              <w:rPr>
                <w:rFonts w:ascii="Arial" w:hAnsi="Arial" w:cs="Arial"/>
                <w:b/>
                <w:sz w:val="18"/>
                <w:szCs w:val="18"/>
              </w:rPr>
            </w:pPr>
            <w:r w:rsidRPr="00A51430">
              <w:rPr>
                <w:rFonts w:ascii="Arial" w:hAnsi="Arial" w:cs="Arial"/>
                <w:b/>
                <w:sz w:val="18"/>
                <w:szCs w:val="18"/>
              </w:rPr>
              <w:t>DEPENDENCIA</w:t>
            </w:r>
          </w:p>
        </w:tc>
      </w:tr>
      <w:tr w:rsidR="00632DE6" w:rsidRPr="00487962" w:rsidTr="00C333A2">
        <w:trPr>
          <w:trHeight w:val="826"/>
        </w:trPr>
        <w:tc>
          <w:tcPr>
            <w:tcW w:w="1418" w:type="dxa"/>
            <w:vAlign w:val="center"/>
          </w:tcPr>
          <w:p w:rsidR="00632DE6" w:rsidRPr="00A51430" w:rsidRDefault="00632DE6" w:rsidP="00FB630B">
            <w:pPr>
              <w:jc w:val="center"/>
              <w:rPr>
                <w:rFonts w:ascii="Arial" w:hAnsi="Arial" w:cs="Arial"/>
                <w:sz w:val="18"/>
                <w:szCs w:val="18"/>
              </w:rPr>
            </w:pPr>
            <w:r>
              <w:rPr>
                <w:rFonts w:ascii="Arial" w:hAnsi="Arial" w:cs="Arial"/>
                <w:sz w:val="18"/>
                <w:szCs w:val="18"/>
              </w:rPr>
              <w:t>Biólogo</w:t>
            </w:r>
          </w:p>
        </w:tc>
        <w:tc>
          <w:tcPr>
            <w:tcW w:w="1275" w:type="dxa"/>
            <w:shd w:val="clear" w:color="auto" w:fill="auto"/>
            <w:vAlign w:val="center"/>
          </w:tcPr>
          <w:p w:rsidR="00632DE6" w:rsidRPr="00A51430" w:rsidRDefault="00632DE6" w:rsidP="00FB630B">
            <w:pPr>
              <w:jc w:val="center"/>
              <w:rPr>
                <w:rFonts w:ascii="Arial" w:hAnsi="Arial" w:cs="Arial"/>
                <w:sz w:val="18"/>
                <w:szCs w:val="18"/>
              </w:rPr>
            </w:pPr>
            <w:r>
              <w:rPr>
                <w:rFonts w:ascii="Arial" w:hAnsi="Arial" w:cs="Arial"/>
                <w:sz w:val="18"/>
                <w:szCs w:val="18"/>
              </w:rPr>
              <w:t>P2BI</w:t>
            </w:r>
            <w:r w:rsidRPr="00A51430">
              <w:rPr>
                <w:rFonts w:ascii="Arial" w:hAnsi="Arial" w:cs="Arial"/>
                <w:sz w:val="18"/>
                <w:szCs w:val="18"/>
              </w:rPr>
              <w:t>-001</w:t>
            </w:r>
          </w:p>
        </w:tc>
        <w:tc>
          <w:tcPr>
            <w:tcW w:w="1843" w:type="dxa"/>
            <w:shd w:val="clear" w:color="auto" w:fill="auto"/>
            <w:vAlign w:val="center"/>
          </w:tcPr>
          <w:p w:rsidR="00632DE6" w:rsidRPr="00A51430" w:rsidRDefault="00C333A2" w:rsidP="00C333A2">
            <w:pPr>
              <w:jc w:val="center"/>
              <w:rPr>
                <w:rFonts w:ascii="Arial" w:hAnsi="Arial" w:cs="Arial"/>
                <w:sz w:val="18"/>
                <w:szCs w:val="18"/>
                <w:lang w:val="es-MX"/>
              </w:rPr>
            </w:pPr>
            <w:r>
              <w:rPr>
                <w:rFonts w:ascii="Arial" w:hAnsi="Arial" w:cs="Arial"/>
                <w:sz w:val="18"/>
                <w:szCs w:val="18"/>
                <w:lang w:val="es-MX"/>
              </w:rPr>
              <w:t xml:space="preserve">   </w:t>
            </w:r>
            <w:r w:rsidR="00632DE6">
              <w:rPr>
                <w:rFonts w:ascii="Arial" w:hAnsi="Arial" w:cs="Arial"/>
                <w:sz w:val="18"/>
                <w:szCs w:val="18"/>
                <w:lang w:val="es-MX"/>
              </w:rPr>
              <w:t>S/. 5,112</w:t>
            </w:r>
            <w:r w:rsidR="00632DE6" w:rsidRPr="00005E58">
              <w:rPr>
                <w:rFonts w:ascii="Arial" w:hAnsi="Arial" w:cs="Arial"/>
                <w:sz w:val="18"/>
                <w:szCs w:val="18"/>
                <w:lang w:val="es-MX"/>
              </w:rPr>
              <w:t>.</w:t>
            </w:r>
            <w:r w:rsidR="00632DE6">
              <w:rPr>
                <w:rFonts w:ascii="Arial" w:hAnsi="Arial" w:cs="Arial"/>
                <w:sz w:val="18"/>
                <w:szCs w:val="18"/>
                <w:lang w:val="es-MX"/>
              </w:rPr>
              <w:t>00</w:t>
            </w:r>
            <w:r w:rsidR="00632DE6" w:rsidRPr="00A51430">
              <w:rPr>
                <w:rFonts w:ascii="Arial" w:hAnsi="Arial" w:cs="Arial"/>
                <w:sz w:val="18"/>
                <w:szCs w:val="18"/>
                <w:lang w:val="es-MX"/>
              </w:rPr>
              <w:t xml:space="preserve"> (*)</w:t>
            </w:r>
          </w:p>
        </w:tc>
        <w:tc>
          <w:tcPr>
            <w:tcW w:w="1276" w:type="dxa"/>
            <w:shd w:val="clear" w:color="auto" w:fill="auto"/>
            <w:vAlign w:val="center"/>
          </w:tcPr>
          <w:p w:rsidR="00632DE6" w:rsidRPr="00A51430" w:rsidRDefault="00632DE6" w:rsidP="00FB630B">
            <w:pPr>
              <w:jc w:val="center"/>
              <w:rPr>
                <w:rFonts w:ascii="Arial" w:hAnsi="Arial" w:cs="Arial"/>
                <w:sz w:val="18"/>
                <w:szCs w:val="18"/>
              </w:rPr>
            </w:pPr>
            <w:r w:rsidRPr="00A51430">
              <w:rPr>
                <w:rFonts w:ascii="Arial" w:hAnsi="Arial" w:cs="Arial"/>
                <w:sz w:val="18"/>
                <w:szCs w:val="18"/>
              </w:rPr>
              <w:t>01</w:t>
            </w:r>
          </w:p>
        </w:tc>
        <w:tc>
          <w:tcPr>
            <w:tcW w:w="1701" w:type="dxa"/>
            <w:shd w:val="clear" w:color="auto" w:fill="auto"/>
            <w:vAlign w:val="center"/>
          </w:tcPr>
          <w:p w:rsidR="00632DE6" w:rsidRPr="00A51430" w:rsidRDefault="00632DE6" w:rsidP="005F2302">
            <w:pPr>
              <w:jc w:val="center"/>
              <w:rPr>
                <w:rFonts w:ascii="Arial" w:hAnsi="Arial" w:cs="Arial"/>
                <w:sz w:val="18"/>
                <w:szCs w:val="18"/>
              </w:rPr>
            </w:pPr>
            <w:r w:rsidRPr="002B4346">
              <w:rPr>
                <w:rFonts w:ascii="Arial" w:hAnsi="Arial" w:cs="Arial"/>
                <w:sz w:val="18"/>
                <w:szCs w:val="18"/>
              </w:rPr>
              <w:t xml:space="preserve">Servicio </w:t>
            </w:r>
            <w:r>
              <w:rPr>
                <w:rFonts w:ascii="Arial" w:hAnsi="Arial" w:cs="Arial"/>
                <w:sz w:val="18"/>
                <w:szCs w:val="18"/>
              </w:rPr>
              <w:t xml:space="preserve">de Patología Clínica y Anatomía Patológica </w:t>
            </w:r>
          </w:p>
        </w:tc>
        <w:tc>
          <w:tcPr>
            <w:tcW w:w="1559" w:type="dxa"/>
            <w:vMerge w:val="restart"/>
            <w:shd w:val="clear" w:color="auto" w:fill="auto"/>
            <w:vAlign w:val="center"/>
          </w:tcPr>
          <w:p w:rsidR="00632DE6" w:rsidRPr="00A51430" w:rsidRDefault="00632DE6" w:rsidP="000F1B3C">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Puno</w:t>
            </w:r>
          </w:p>
        </w:tc>
      </w:tr>
      <w:tr w:rsidR="00632DE6" w:rsidRPr="00487962" w:rsidTr="00C333A2">
        <w:trPr>
          <w:trHeight w:val="555"/>
        </w:trPr>
        <w:tc>
          <w:tcPr>
            <w:tcW w:w="1418" w:type="dxa"/>
            <w:vAlign w:val="center"/>
          </w:tcPr>
          <w:p w:rsidR="00632DE6" w:rsidRDefault="00632DE6" w:rsidP="00FB630B">
            <w:pPr>
              <w:jc w:val="center"/>
              <w:rPr>
                <w:rFonts w:ascii="Arial" w:hAnsi="Arial" w:cs="Arial"/>
                <w:sz w:val="18"/>
                <w:szCs w:val="18"/>
              </w:rPr>
            </w:pPr>
            <w:r>
              <w:rPr>
                <w:rFonts w:ascii="Arial" w:hAnsi="Arial" w:cs="Arial"/>
                <w:sz w:val="18"/>
                <w:szCs w:val="18"/>
              </w:rPr>
              <w:t>Técnico de Enfermería II</w:t>
            </w:r>
          </w:p>
        </w:tc>
        <w:tc>
          <w:tcPr>
            <w:tcW w:w="1275" w:type="dxa"/>
            <w:shd w:val="clear" w:color="auto" w:fill="auto"/>
            <w:vAlign w:val="center"/>
          </w:tcPr>
          <w:p w:rsidR="00632DE6" w:rsidRDefault="00632DE6" w:rsidP="00FB630B">
            <w:pPr>
              <w:jc w:val="center"/>
              <w:rPr>
                <w:rFonts w:ascii="Arial" w:hAnsi="Arial" w:cs="Arial"/>
                <w:sz w:val="18"/>
                <w:szCs w:val="18"/>
              </w:rPr>
            </w:pPr>
            <w:r>
              <w:rPr>
                <w:rFonts w:ascii="Arial" w:hAnsi="Arial" w:cs="Arial"/>
                <w:sz w:val="18"/>
                <w:szCs w:val="18"/>
              </w:rPr>
              <w:t>T3TE2-002</w:t>
            </w:r>
          </w:p>
        </w:tc>
        <w:tc>
          <w:tcPr>
            <w:tcW w:w="1843" w:type="dxa"/>
            <w:vMerge w:val="restart"/>
            <w:shd w:val="clear" w:color="auto" w:fill="auto"/>
            <w:vAlign w:val="center"/>
          </w:tcPr>
          <w:p w:rsidR="00632DE6" w:rsidRPr="003E6E7B" w:rsidRDefault="00C333A2" w:rsidP="00C333A2">
            <w:pPr>
              <w:tabs>
                <w:tab w:val="left" w:pos="180"/>
                <w:tab w:val="left" w:pos="376"/>
              </w:tabs>
              <w:ind w:right="-204"/>
              <w:rPr>
                <w:rFonts w:ascii="Arial" w:hAnsi="Arial" w:cs="Arial"/>
                <w:sz w:val="18"/>
                <w:szCs w:val="18"/>
                <w:lang w:val="es-MX"/>
              </w:rPr>
            </w:pPr>
            <w:r>
              <w:rPr>
                <w:rFonts w:ascii="Arial" w:hAnsi="Arial" w:cs="Arial"/>
                <w:sz w:val="18"/>
                <w:szCs w:val="18"/>
                <w:lang w:val="es-MX"/>
              </w:rPr>
              <w:t xml:space="preserve">      S/. </w:t>
            </w:r>
            <w:r w:rsidR="00632DE6" w:rsidRPr="003E6E7B">
              <w:rPr>
                <w:rFonts w:ascii="Arial" w:hAnsi="Arial" w:cs="Arial"/>
                <w:sz w:val="18"/>
                <w:szCs w:val="18"/>
                <w:lang w:val="es-MX"/>
              </w:rPr>
              <w:t>2,609.00 (*)</w:t>
            </w:r>
          </w:p>
          <w:p w:rsidR="00632DE6" w:rsidRDefault="00632DE6" w:rsidP="00C333A2">
            <w:pPr>
              <w:jc w:val="center"/>
              <w:rPr>
                <w:rFonts w:ascii="Arial" w:hAnsi="Arial" w:cs="Arial"/>
                <w:sz w:val="18"/>
                <w:szCs w:val="18"/>
                <w:lang w:val="es-MX"/>
              </w:rPr>
            </w:pPr>
          </w:p>
        </w:tc>
        <w:tc>
          <w:tcPr>
            <w:tcW w:w="1276" w:type="dxa"/>
            <w:shd w:val="clear" w:color="auto" w:fill="auto"/>
            <w:vAlign w:val="center"/>
          </w:tcPr>
          <w:p w:rsidR="00632DE6" w:rsidRPr="00A51430" w:rsidRDefault="00632DE6" w:rsidP="00FB630B">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632DE6" w:rsidRPr="002B4346" w:rsidRDefault="00632DE6" w:rsidP="000F1B3C">
            <w:pPr>
              <w:jc w:val="center"/>
              <w:rPr>
                <w:rFonts w:ascii="Arial" w:hAnsi="Arial" w:cs="Arial"/>
                <w:sz w:val="18"/>
                <w:szCs w:val="18"/>
              </w:rPr>
            </w:pPr>
            <w:r>
              <w:rPr>
                <w:rFonts w:ascii="Arial" w:hAnsi="Arial" w:cs="Arial"/>
                <w:sz w:val="18"/>
                <w:szCs w:val="18"/>
              </w:rPr>
              <w:t>Servicio de Enfermería</w:t>
            </w:r>
          </w:p>
        </w:tc>
        <w:tc>
          <w:tcPr>
            <w:tcW w:w="1559" w:type="dxa"/>
            <w:vMerge/>
            <w:shd w:val="clear" w:color="auto" w:fill="auto"/>
            <w:vAlign w:val="center"/>
          </w:tcPr>
          <w:p w:rsidR="00632DE6" w:rsidRPr="00A51430" w:rsidRDefault="00632DE6" w:rsidP="000F1B3C">
            <w:pPr>
              <w:jc w:val="center"/>
              <w:rPr>
                <w:rFonts w:ascii="Arial" w:hAnsi="Arial" w:cs="Arial"/>
                <w:sz w:val="18"/>
                <w:szCs w:val="18"/>
              </w:rPr>
            </w:pPr>
          </w:p>
        </w:tc>
      </w:tr>
      <w:tr w:rsidR="00632DE6" w:rsidRPr="00487962" w:rsidTr="00C333A2">
        <w:trPr>
          <w:trHeight w:val="549"/>
        </w:trPr>
        <w:tc>
          <w:tcPr>
            <w:tcW w:w="1418" w:type="dxa"/>
            <w:vAlign w:val="center"/>
          </w:tcPr>
          <w:p w:rsidR="00632DE6" w:rsidRDefault="00632DE6" w:rsidP="00FB630B">
            <w:pPr>
              <w:jc w:val="center"/>
              <w:rPr>
                <w:rFonts w:ascii="Arial" w:hAnsi="Arial" w:cs="Arial"/>
                <w:sz w:val="18"/>
                <w:szCs w:val="18"/>
              </w:rPr>
            </w:pPr>
            <w:r>
              <w:rPr>
                <w:rFonts w:ascii="Arial" w:hAnsi="Arial" w:cs="Arial"/>
                <w:sz w:val="18"/>
                <w:szCs w:val="18"/>
              </w:rPr>
              <w:t xml:space="preserve">Digitador </w:t>
            </w:r>
          </w:p>
        </w:tc>
        <w:tc>
          <w:tcPr>
            <w:tcW w:w="1275" w:type="dxa"/>
            <w:shd w:val="clear" w:color="auto" w:fill="auto"/>
            <w:vAlign w:val="center"/>
          </w:tcPr>
          <w:p w:rsidR="00632DE6" w:rsidRDefault="00632DE6" w:rsidP="00FB630B">
            <w:pPr>
              <w:jc w:val="center"/>
              <w:rPr>
                <w:rFonts w:ascii="Arial" w:hAnsi="Arial" w:cs="Arial"/>
                <w:sz w:val="18"/>
                <w:szCs w:val="18"/>
              </w:rPr>
            </w:pPr>
            <w:r>
              <w:rPr>
                <w:rFonts w:ascii="Arial" w:hAnsi="Arial" w:cs="Arial"/>
                <w:sz w:val="18"/>
                <w:szCs w:val="18"/>
              </w:rPr>
              <w:t>T3DIG-003</w:t>
            </w:r>
          </w:p>
        </w:tc>
        <w:tc>
          <w:tcPr>
            <w:tcW w:w="1843" w:type="dxa"/>
            <w:vMerge/>
            <w:shd w:val="clear" w:color="auto" w:fill="auto"/>
            <w:vAlign w:val="center"/>
          </w:tcPr>
          <w:p w:rsidR="00632DE6" w:rsidRDefault="00632DE6" w:rsidP="00C333A2">
            <w:pPr>
              <w:jc w:val="center"/>
              <w:rPr>
                <w:rFonts w:ascii="Arial" w:hAnsi="Arial" w:cs="Arial"/>
                <w:sz w:val="18"/>
                <w:szCs w:val="18"/>
                <w:lang w:val="es-MX"/>
              </w:rPr>
            </w:pPr>
          </w:p>
        </w:tc>
        <w:tc>
          <w:tcPr>
            <w:tcW w:w="1276" w:type="dxa"/>
            <w:shd w:val="clear" w:color="auto" w:fill="auto"/>
            <w:vAlign w:val="center"/>
          </w:tcPr>
          <w:p w:rsidR="00632DE6" w:rsidRPr="00A51430" w:rsidRDefault="00632DE6" w:rsidP="00FB630B">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632DE6" w:rsidRPr="002B4346" w:rsidRDefault="00632DE6" w:rsidP="000F1B3C">
            <w:pPr>
              <w:jc w:val="center"/>
              <w:rPr>
                <w:rFonts w:ascii="Arial" w:hAnsi="Arial" w:cs="Arial"/>
                <w:sz w:val="18"/>
                <w:szCs w:val="18"/>
              </w:rPr>
            </w:pPr>
            <w:r>
              <w:rPr>
                <w:rFonts w:ascii="Arial" w:hAnsi="Arial" w:cs="Arial"/>
                <w:sz w:val="18"/>
                <w:szCs w:val="18"/>
              </w:rPr>
              <w:t>División de Finanzas</w:t>
            </w:r>
          </w:p>
        </w:tc>
        <w:tc>
          <w:tcPr>
            <w:tcW w:w="1559" w:type="dxa"/>
            <w:shd w:val="clear" w:color="auto" w:fill="auto"/>
            <w:vAlign w:val="center"/>
          </w:tcPr>
          <w:p w:rsidR="00632DE6" w:rsidRPr="00A51430" w:rsidRDefault="00632DE6" w:rsidP="000F1B3C">
            <w:pPr>
              <w:jc w:val="center"/>
              <w:rPr>
                <w:rFonts w:ascii="Arial" w:hAnsi="Arial" w:cs="Arial"/>
                <w:sz w:val="18"/>
                <w:szCs w:val="18"/>
              </w:rPr>
            </w:pPr>
            <w:r w:rsidRPr="003E6E7B">
              <w:rPr>
                <w:rFonts w:ascii="Arial" w:hAnsi="Arial" w:cs="Arial"/>
                <w:sz w:val="18"/>
                <w:szCs w:val="18"/>
              </w:rPr>
              <w:t>Gerencia de la Red Asistencial</w:t>
            </w:r>
          </w:p>
        </w:tc>
      </w:tr>
      <w:tr w:rsidR="00F0786A" w:rsidRPr="00487962" w:rsidTr="00C333A2">
        <w:trPr>
          <w:trHeight w:val="698"/>
        </w:trPr>
        <w:tc>
          <w:tcPr>
            <w:tcW w:w="1418" w:type="dxa"/>
            <w:vAlign w:val="center"/>
          </w:tcPr>
          <w:p w:rsidR="00F0786A" w:rsidRDefault="00F0786A" w:rsidP="00F0786A">
            <w:pPr>
              <w:jc w:val="center"/>
              <w:rPr>
                <w:rFonts w:ascii="Arial" w:hAnsi="Arial" w:cs="Arial"/>
                <w:sz w:val="18"/>
                <w:szCs w:val="18"/>
              </w:rPr>
            </w:pPr>
            <w:r>
              <w:rPr>
                <w:rFonts w:ascii="Arial" w:hAnsi="Arial" w:cs="Arial"/>
                <w:sz w:val="18"/>
                <w:szCs w:val="18"/>
              </w:rPr>
              <w:t>Auxiliar de Servicios Generales</w:t>
            </w:r>
          </w:p>
        </w:tc>
        <w:tc>
          <w:tcPr>
            <w:tcW w:w="1275" w:type="dxa"/>
            <w:shd w:val="clear" w:color="auto" w:fill="auto"/>
            <w:vAlign w:val="center"/>
          </w:tcPr>
          <w:p w:rsidR="00F0786A" w:rsidRDefault="00F0786A" w:rsidP="00F0786A">
            <w:pPr>
              <w:jc w:val="center"/>
              <w:rPr>
                <w:rFonts w:ascii="Arial" w:hAnsi="Arial" w:cs="Arial"/>
                <w:sz w:val="18"/>
                <w:szCs w:val="18"/>
              </w:rPr>
            </w:pPr>
            <w:r>
              <w:rPr>
                <w:rFonts w:ascii="Arial" w:hAnsi="Arial" w:cs="Arial"/>
                <w:sz w:val="18"/>
                <w:szCs w:val="18"/>
              </w:rPr>
              <w:t>A2ASG-004</w:t>
            </w:r>
          </w:p>
        </w:tc>
        <w:tc>
          <w:tcPr>
            <w:tcW w:w="1843" w:type="dxa"/>
            <w:shd w:val="clear" w:color="auto" w:fill="auto"/>
            <w:vAlign w:val="center"/>
          </w:tcPr>
          <w:p w:rsidR="00F0786A" w:rsidRPr="003E6E7B" w:rsidRDefault="00F0786A" w:rsidP="00C333A2">
            <w:pPr>
              <w:tabs>
                <w:tab w:val="left" w:pos="322"/>
              </w:tabs>
              <w:ind w:right="-204"/>
              <w:jc w:val="center"/>
              <w:rPr>
                <w:rFonts w:ascii="Arial" w:hAnsi="Arial" w:cs="Arial"/>
                <w:sz w:val="18"/>
                <w:szCs w:val="18"/>
                <w:lang w:val="es-MX"/>
              </w:rPr>
            </w:pPr>
            <w:r w:rsidRPr="003E6E7B">
              <w:rPr>
                <w:rFonts w:ascii="Arial" w:hAnsi="Arial" w:cs="Arial"/>
                <w:sz w:val="18"/>
                <w:szCs w:val="18"/>
                <w:lang w:val="es-MX"/>
              </w:rPr>
              <w:t>S/. 2,275.00 (*)</w:t>
            </w:r>
          </w:p>
        </w:tc>
        <w:tc>
          <w:tcPr>
            <w:tcW w:w="1276" w:type="dxa"/>
            <w:shd w:val="clear" w:color="auto" w:fill="auto"/>
            <w:vAlign w:val="center"/>
          </w:tcPr>
          <w:p w:rsidR="00F0786A" w:rsidRPr="00A51430" w:rsidRDefault="00F0786A" w:rsidP="00F0786A">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F0786A" w:rsidRPr="002B4346" w:rsidRDefault="00F0786A" w:rsidP="00F0786A">
            <w:pPr>
              <w:jc w:val="center"/>
              <w:rPr>
                <w:rFonts w:ascii="Arial" w:hAnsi="Arial" w:cs="Arial"/>
                <w:sz w:val="18"/>
                <w:szCs w:val="18"/>
              </w:rPr>
            </w:pPr>
            <w:r>
              <w:rPr>
                <w:rFonts w:ascii="Arial" w:hAnsi="Arial" w:cs="Arial"/>
                <w:sz w:val="18"/>
                <w:szCs w:val="18"/>
              </w:rPr>
              <w:t>Servicio de Diagnóstico por Imágenes</w:t>
            </w:r>
          </w:p>
        </w:tc>
        <w:tc>
          <w:tcPr>
            <w:tcW w:w="1559" w:type="dxa"/>
            <w:shd w:val="clear" w:color="auto" w:fill="auto"/>
            <w:vAlign w:val="center"/>
          </w:tcPr>
          <w:p w:rsidR="00F0786A" w:rsidRPr="00A51430" w:rsidRDefault="00F0786A" w:rsidP="00F0786A">
            <w:pPr>
              <w:jc w:val="center"/>
              <w:rPr>
                <w:rFonts w:ascii="Arial" w:hAnsi="Arial" w:cs="Arial"/>
                <w:sz w:val="18"/>
                <w:szCs w:val="18"/>
              </w:rPr>
            </w:pPr>
            <w:r>
              <w:rPr>
                <w:rFonts w:ascii="Arial" w:hAnsi="Arial" w:cs="Arial"/>
                <w:sz w:val="18"/>
                <w:szCs w:val="18"/>
              </w:rPr>
              <w:t>Hospital III Puno</w:t>
            </w:r>
          </w:p>
        </w:tc>
      </w:tr>
      <w:tr w:rsidR="00F0786A" w:rsidRPr="00487962" w:rsidTr="00C333A2">
        <w:trPr>
          <w:trHeight w:val="304"/>
        </w:trPr>
        <w:tc>
          <w:tcPr>
            <w:tcW w:w="4536" w:type="dxa"/>
            <w:gridSpan w:val="3"/>
            <w:shd w:val="clear" w:color="auto" w:fill="BFBFBF"/>
            <w:vAlign w:val="center"/>
          </w:tcPr>
          <w:p w:rsidR="00F0786A" w:rsidRPr="00A51430" w:rsidRDefault="00F0786A" w:rsidP="00F0786A">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BFBFBF"/>
            <w:vAlign w:val="center"/>
          </w:tcPr>
          <w:p w:rsidR="00F0786A" w:rsidRPr="00A51430" w:rsidRDefault="00F0786A" w:rsidP="00F0786A">
            <w:pPr>
              <w:rPr>
                <w:rFonts w:ascii="Arial" w:hAnsi="Arial" w:cs="Arial"/>
                <w:b/>
                <w:sz w:val="18"/>
                <w:szCs w:val="18"/>
              </w:rPr>
            </w:pPr>
            <w:r>
              <w:rPr>
                <w:rFonts w:ascii="Arial" w:hAnsi="Arial" w:cs="Arial"/>
                <w:b/>
                <w:sz w:val="18"/>
                <w:szCs w:val="18"/>
              </w:rPr>
              <w:t xml:space="preserve">        04</w:t>
            </w:r>
          </w:p>
        </w:tc>
      </w:tr>
    </w:tbl>
    <w:p w:rsidR="00F0786A" w:rsidRPr="006E6884" w:rsidRDefault="00F0786A" w:rsidP="0020743E">
      <w:pPr>
        <w:pStyle w:val="Prrafodelista1"/>
        <w:suppressAutoHyphens w:val="0"/>
        <w:ind w:left="0"/>
        <w:contextualSpacing/>
        <w:jc w:val="both"/>
        <w:rPr>
          <w:rFonts w:ascii="Arial" w:hAnsi="Arial" w:cs="Arial"/>
          <w:b/>
          <w:sz w:val="18"/>
        </w:rPr>
      </w:pPr>
    </w:p>
    <w:p w:rsidR="00E72C59" w:rsidRPr="00E72C59" w:rsidRDefault="00E72C59" w:rsidP="00A4584B">
      <w:pPr>
        <w:pStyle w:val="Prrafodelista1"/>
        <w:ind w:left="851" w:hanging="425"/>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994A3A" w:rsidRDefault="00E11313" w:rsidP="00E11313">
      <w:pPr>
        <w:pStyle w:val="Prrafodelista6"/>
        <w:tabs>
          <w:tab w:val="left" w:pos="720"/>
        </w:tabs>
        <w:ind w:left="0"/>
        <w:jc w:val="both"/>
        <w:rPr>
          <w:sz w:val="16"/>
          <w:szCs w:val="16"/>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xml:space="preserve">, </w:t>
      </w:r>
      <w:r w:rsidR="00693A45">
        <w:rPr>
          <w:sz w:val="20"/>
        </w:rPr>
        <w:t xml:space="preserve">y </w:t>
      </w:r>
      <w:r w:rsidRPr="00E250E6">
        <w:rPr>
          <w:sz w:val="20"/>
        </w:rPr>
        <w:t xml:space="preserve">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39507B" w:rsidP="00BF1530">
      <w:pPr>
        <w:ind w:left="360"/>
        <w:jc w:val="both"/>
        <w:rPr>
          <w:rFonts w:ascii="Arial" w:hAnsi="Arial" w:cs="Arial"/>
          <w:b/>
          <w:color w:val="000000"/>
          <w:lang w:val="es-PE"/>
        </w:rPr>
      </w:pPr>
      <w:r>
        <w:rPr>
          <w:rFonts w:ascii="Arial" w:hAnsi="Arial" w:cs="Arial"/>
          <w:b/>
          <w:lang w:val="pt-BR"/>
        </w:rPr>
        <w:t>BIÓLOGO</w:t>
      </w:r>
      <w:r w:rsidR="00BF1530" w:rsidRPr="00BF1530">
        <w:rPr>
          <w:rFonts w:ascii="Arial" w:hAnsi="Arial" w:cs="Arial"/>
          <w:b/>
          <w:lang w:val="pt-BR"/>
        </w:rPr>
        <w:t xml:space="preserve"> (</w:t>
      </w:r>
      <w:r>
        <w:rPr>
          <w:rFonts w:ascii="Arial" w:hAnsi="Arial" w:cs="Arial"/>
          <w:b/>
          <w:lang w:val="pt-BR"/>
        </w:rPr>
        <w:t>P2BI</w:t>
      </w:r>
      <w:r w:rsidR="00BF1530" w:rsidRPr="00BF1530">
        <w:rPr>
          <w:rFonts w:ascii="Arial" w:hAnsi="Arial" w:cs="Arial"/>
          <w:b/>
          <w:color w:val="000000"/>
          <w:lang w:val="es-PE"/>
        </w:rPr>
        <w:t>-001)</w:t>
      </w:r>
      <w:r w:rsidR="00BF1530" w:rsidRPr="00BF1530">
        <w:rPr>
          <w:rFonts w:ascii="Arial" w:hAnsi="Arial" w:cs="Arial"/>
          <w:b/>
          <w:lang w:val="pt-BR"/>
        </w:rPr>
        <w:tab/>
      </w:r>
    </w:p>
    <w:p w:rsidR="002A17AB" w:rsidRPr="00E43D3C" w:rsidRDefault="002A17AB" w:rsidP="002A17AB">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A17AB" w:rsidRPr="00BF1530" w:rsidTr="00162A33">
        <w:tc>
          <w:tcPr>
            <w:tcW w:w="2340" w:type="dxa"/>
            <w:shd w:val="clear" w:color="auto" w:fill="BFBFBF" w:themeFill="background1" w:themeFillShade="BF"/>
            <w:vAlign w:val="center"/>
          </w:tcPr>
          <w:p w:rsidR="002A17AB" w:rsidRPr="00BF1530" w:rsidRDefault="002A17AB" w:rsidP="00FB630B">
            <w:pPr>
              <w:jc w:val="center"/>
              <w:rPr>
                <w:rFonts w:ascii="Arial" w:hAnsi="Arial" w:cs="Arial"/>
                <w:b/>
              </w:rPr>
            </w:pPr>
            <w:r w:rsidRPr="00BF1530">
              <w:rPr>
                <w:rFonts w:ascii="Arial" w:hAnsi="Arial" w:cs="Arial"/>
                <w:b/>
              </w:rPr>
              <w:t>REQUISITOS</w:t>
            </w:r>
          </w:p>
          <w:p w:rsidR="002A17AB" w:rsidRPr="00BF1530" w:rsidRDefault="002A17AB" w:rsidP="00FB630B">
            <w:pPr>
              <w:jc w:val="center"/>
              <w:rPr>
                <w:rFonts w:ascii="Arial" w:hAnsi="Arial" w:cs="Arial"/>
                <w:b/>
              </w:rPr>
            </w:pPr>
            <w:r w:rsidRPr="00BF1530">
              <w:rPr>
                <w:rFonts w:ascii="Arial" w:hAnsi="Arial" w:cs="Arial"/>
                <w:b/>
              </w:rPr>
              <w:t>ESPECÍFICOS</w:t>
            </w:r>
          </w:p>
        </w:tc>
        <w:tc>
          <w:tcPr>
            <w:tcW w:w="6480" w:type="dxa"/>
            <w:shd w:val="clear" w:color="auto" w:fill="BFBFBF" w:themeFill="background1" w:themeFillShade="BF"/>
            <w:vAlign w:val="center"/>
          </w:tcPr>
          <w:p w:rsidR="002A17AB" w:rsidRPr="00BF1530" w:rsidRDefault="002A17AB" w:rsidP="00FB630B">
            <w:pPr>
              <w:jc w:val="center"/>
              <w:rPr>
                <w:rFonts w:ascii="Arial" w:hAnsi="Arial" w:cs="Arial"/>
                <w:b/>
              </w:rPr>
            </w:pPr>
            <w:r w:rsidRPr="00BF1530">
              <w:rPr>
                <w:rFonts w:ascii="Arial" w:hAnsi="Arial" w:cs="Arial"/>
                <w:b/>
              </w:rPr>
              <w:t>DETALLE</w:t>
            </w:r>
          </w:p>
        </w:tc>
      </w:tr>
      <w:tr w:rsidR="002A17AB" w:rsidRPr="00BF1530" w:rsidTr="00FB630B">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t>Formación General</w:t>
            </w:r>
          </w:p>
        </w:tc>
        <w:tc>
          <w:tcPr>
            <w:tcW w:w="6480" w:type="dxa"/>
          </w:tcPr>
          <w:p w:rsidR="002A17AB" w:rsidRPr="00B76832" w:rsidRDefault="002A17AB" w:rsidP="002A17AB">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Presentar copia simple del Título Profesional </w:t>
            </w:r>
            <w:r w:rsidR="0039507B">
              <w:rPr>
                <w:color w:val="000000"/>
                <w:sz w:val="20"/>
                <w:szCs w:val="20"/>
                <w:lang w:val="es-MX"/>
              </w:rPr>
              <w:t>Universitario de Biólogo</w:t>
            </w:r>
            <w:r w:rsidR="00B669C0">
              <w:rPr>
                <w:color w:val="000000"/>
                <w:sz w:val="20"/>
                <w:szCs w:val="20"/>
                <w:lang w:val="es-MX"/>
              </w:rPr>
              <w:t xml:space="preserve"> con mención en Microbiología y Laboratorio Clínico</w:t>
            </w:r>
            <w:r>
              <w:rPr>
                <w:color w:val="000000"/>
                <w:sz w:val="20"/>
                <w:szCs w:val="20"/>
                <w:lang w:val="es-MX"/>
              </w:rPr>
              <w:t xml:space="preserve"> </w:t>
            </w:r>
            <w:r w:rsidRPr="00B76832">
              <w:rPr>
                <w:color w:val="000000"/>
                <w:sz w:val="20"/>
                <w:szCs w:val="20"/>
                <w:lang w:val="es-MX"/>
              </w:rPr>
              <w:t xml:space="preserve">y Resolución del SERUMS correspondiente a la profesión </w:t>
            </w:r>
            <w:r w:rsidRPr="00B76832">
              <w:rPr>
                <w:b/>
                <w:color w:val="000000"/>
                <w:sz w:val="20"/>
                <w:szCs w:val="20"/>
                <w:lang w:val="es-MX"/>
              </w:rPr>
              <w:t>(Indispensable).</w:t>
            </w:r>
          </w:p>
          <w:p w:rsidR="00373619" w:rsidRPr="000F1B3C" w:rsidRDefault="002A17AB" w:rsidP="000F1B3C">
            <w:pPr>
              <w:pStyle w:val="Prrafodelista"/>
              <w:numPr>
                <w:ilvl w:val="0"/>
                <w:numId w:val="7"/>
              </w:numPr>
              <w:contextualSpacing/>
              <w:jc w:val="both"/>
              <w:rPr>
                <w:color w:val="000000"/>
                <w:sz w:val="20"/>
                <w:szCs w:val="20"/>
                <w:lang w:val="es-MX"/>
              </w:rPr>
            </w:pPr>
            <w:r w:rsidRPr="00B76832">
              <w:rPr>
                <w:color w:val="000000"/>
                <w:sz w:val="20"/>
                <w:szCs w:val="20"/>
                <w:lang w:val="es-MX"/>
              </w:rPr>
              <w:t xml:space="preserve">Contar con colegiatura y habilidad profesional vigente </w:t>
            </w:r>
            <w:r>
              <w:rPr>
                <w:b/>
                <w:color w:val="000000"/>
                <w:sz w:val="20"/>
                <w:szCs w:val="20"/>
                <w:lang w:val="es-MX"/>
              </w:rPr>
              <w:t>(Indispensable).</w:t>
            </w:r>
          </w:p>
        </w:tc>
      </w:tr>
      <w:tr w:rsidR="002A17AB" w:rsidRPr="00BF1530" w:rsidTr="00FB630B">
        <w:trPr>
          <w:trHeight w:val="756"/>
        </w:trPr>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t>Experiencia Laboral</w:t>
            </w:r>
          </w:p>
        </w:tc>
        <w:tc>
          <w:tcPr>
            <w:tcW w:w="6480" w:type="dxa"/>
          </w:tcPr>
          <w:p w:rsidR="002A17AB" w:rsidRPr="00BF1530" w:rsidRDefault="002A17AB" w:rsidP="00FB630B">
            <w:pPr>
              <w:ind w:left="346"/>
              <w:jc w:val="both"/>
              <w:rPr>
                <w:rFonts w:ascii="Arial" w:hAnsi="Arial" w:cs="Arial"/>
                <w:b/>
                <w:lang w:eastAsia="es-ES"/>
              </w:rPr>
            </w:pPr>
            <w:r w:rsidRPr="00BF1530">
              <w:rPr>
                <w:rFonts w:ascii="Arial" w:hAnsi="Arial" w:cs="Arial"/>
                <w:b/>
                <w:lang w:val="es-MX"/>
              </w:rPr>
              <w:t>EXPERIENCIA GENERAL:</w:t>
            </w:r>
          </w:p>
          <w:p w:rsidR="002A17AB" w:rsidRPr="002B19B9" w:rsidRDefault="002A17AB" w:rsidP="002A17AB">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B669C0">
              <w:rPr>
                <w:rFonts w:ascii="Arial" w:hAnsi="Arial" w:cs="Arial"/>
                <w:lang w:val="es-MX"/>
              </w:rPr>
              <w:t>tres</w:t>
            </w:r>
            <w:r w:rsidRPr="00F65B82">
              <w:rPr>
                <w:rFonts w:ascii="Arial" w:hAnsi="Arial" w:cs="Arial"/>
                <w:lang w:val="es-MX"/>
              </w:rPr>
              <w:t xml:space="preserve"> (0</w:t>
            </w:r>
            <w:r w:rsidR="00B669C0">
              <w:rPr>
                <w:rFonts w:ascii="Arial" w:hAnsi="Arial" w:cs="Arial"/>
                <w:lang w:val="es-MX"/>
              </w:rPr>
              <w:t>3</w:t>
            </w:r>
            <w:r w:rsidRPr="00F65B82">
              <w:rPr>
                <w:rFonts w:ascii="Arial" w:hAnsi="Arial" w:cs="Arial"/>
                <w:lang w:val="es-MX"/>
              </w:rPr>
              <w:t>) años</w:t>
            </w:r>
            <w:r w:rsidR="0039507B">
              <w:rPr>
                <w:rFonts w:ascii="Arial" w:hAnsi="Arial" w:cs="Arial"/>
                <w:lang w:val="es-MX"/>
              </w:rPr>
              <w:t>, incluyendo el SERUMS</w:t>
            </w:r>
            <w:r w:rsidRPr="00BF1530">
              <w:rPr>
                <w:rFonts w:ascii="Arial" w:hAnsi="Arial" w:cs="Arial"/>
                <w:lang w:val="es-MX"/>
              </w:rPr>
              <w:t xml:space="preserve"> </w:t>
            </w:r>
            <w:r>
              <w:rPr>
                <w:rFonts w:ascii="Arial" w:hAnsi="Arial" w:cs="Arial"/>
                <w:b/>
                <w:lang w:val="es-MX"/>
              </w:rPr>
              <w:t>(Indispensable).</w:t>
            </w:r>
          </w:p>
          <w:p w:rsidR="002A17AB" w:rsidRPr="00BF1530" w:rsidRDefault="002A17AB" w:rsidP="002A17AB">
            <w:pPr>
              <w:numPr>
                <w:ilvl w:val="0"/>
                <w:numId w:val="11"/>
              </w:numPr>
              <w:suppressAutoHyphens w:val="0"/>
              <w:ind w:left="343" w:hanging="283"/>
              <w:jc w:val="both"/>
              <w:rPr>
                <w:rFonts w:ascii="Arial" w:hAnsi="Arial" w:cs="Arial"/>
                <w:lang w:val="es-MX"/>
              </w:rPr>
            </w:pPr>
            <w:r w:rsidRPr="002B19B9">
              <w:rPr>
                <w:rFonts w:ascii="Arial" w:hAnsi="Arial" w:cs="Arial"/>
                <w:lang w:val="es-MX"/>
              </w:rPr>
              <w:t>De preferencia, la experiencia deb</w:t>
            </w:r>
            <w:r>
              <w:rPr>
                <w:rFonts w:ascii="Arial" w:hAnsi="Arial" w:cs="Arial"/>
                <w:lang w:val="es-MX"/>
              </w:rPr>
              <w:t>e</w:t>
            </w:r>
            <w:r w:rsidRPr="002B19B9">
              <w:rPr>
                <w:rFonts w:ascii="Arial" w:hAnsi="Arial" w:cs="Arial"/>
                <w:lang w:val="es-MX"/>
              </w:rPr>
              <w:t xml:space="preserve"> haber sido desarrollada en entidades de salud o en aquellas cuyas actividades están </w:t>
            </w:r>
            <w:r w:rsidRPr="002B19B9">
              <w:rPr>
                <w:rFonts w:ascii="Arial" w:hAnsi="Arial" w:cs="Arial"/>
                <w:lang w:val="es-MX"/>
              </w:rPr>
              <w:lastRenderedPageBreak/>
              <w:t>relacionadas con la actividad prestadora y/o aseguradora</w:t>
            </w:r>
            <w:r>
              <w:rPr>
                <w:rFonts w:ascii="Arial" w:hAnsi="Arial" w:cs="Arial"/>
                <w:b/>
                <w:lang w:val="es-MX"/>
              </w:rPr>
              <w:t xml:space="preserve"> (Deseable).</w:t>
            </w:r>
          </w:p>
          <w:p w:rsidR="002A17AB" w:rsidRPr="00BF1530" w:rsidRDefault="002A17AB" w:rsidP="00FB630B">
            <w:pPr>
              <w:ind w:left="343"/>
              <w:jc w:val="both"/>
              <w:rPr>
                <w:rFonts w:ascii="Arial" w:hAnsi="Arial" w:cs="Arial"/>
                <w:b/>
                <w:lang w:val="es-MX"/>
              </w:rPr>
            </w:pPr>
            <w:r w:rsidRPr="00BF1530">
              <w:rPr>
                <w:rFonts w:ascii="Arial" w:hAnsi="Arial" w:cs="Arial"/>
                <w:b/>
                <w:lang w:val="es-MX"/>
              </w:rPr>
              <w:t>EXPERIENCIA ESPECÍFICA:</w:t>
            </w:r>
          </w:p>
          <w:p w:rsidR="002A17AB" w:rsidRPr="00BF1530" w:rsidRDefault="00B669C0" w:rsidP="002A17AB">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002A17AB" w:rsidRPr="00BF1530">
              <w:rPr>
                <w:rFonts w:ascii="Arial" w:hAnsi="Arial" w:cs="Arial"/>
                <w:lang w:val="es-MX"/>
              </w:rPr>
              <w:t>) año</w:t>
            </w:r>
            <w:r>
              <w:rPr>
                <w:rFonts w:ascii="Arial" w:hAnsi="Arial" w:cs="Arial"/>
                <w:lang w:val="es-MX"/>
              </w:rPr>
              <w:t>s</w:t>
            </w:r>
            <w:r w:rsidR="002A17AB" w:rsidRPr="00BF1530">
              <w:rPr>
                <w:rFonts w:ascii="Arial" w:hAnsi="Arial" w:cs="Arial"/>
                <w:lang w:val="es-MX"/>
              </w:rPr>
              <w:t xml:space="preserve"> en el desempeño de funciones afines a</w:t>
            </w:r>
            <w:r w:rsidR="002A17AB">
              <w:rPr>
                <w:rFonts w:ascii="Arial" w:hAnsi="Arial" w:cs="Arial"/>
                <w:lang w:val="es-MX"/>
              </w:rPr>
              <w:t>l cargo y</w:t>
            </w:r>
            <w:r w:rsidR="002A17AB" w:rsidRPr="00BF1530">
              <w:rPr>
                <w:rFonts w:ascii="Arial" w:hAnsi="Arial" w:cs="Arial"/>
                <w:lang w:val="es-MX"/>
              </w:rPr>
              <w:t>/o puesto, con posterioridad a</w:t>
            </w:r>
            <w:r w:rsidR="002A17AB">
              <w:rPr>
                <w:rFonts w:ascii="Arial" w:hAnsi="Arial" w:cs="Arial"/>
                <w:lang w:val="es-MX"/>
              </w:rPr>
              <w:t xml:space="preserve">l Título Profesional, excluyendo el SERUMS </w:t>
            </w:r>
            <w:r w:rsidR="002A17AB" w:rsidRPr="00A53A21">
              <w:rPr>
                <w:rFonts w:ascii="Arial" w:hAnsi="Arial" w:cs="Arial"/>
                <w:b/>
                <w:lang w:val="es-MX"/>
              </w:rPr>
              <w:t>(Indis</w:t>
            </w:r>
            <w:r w:rsidR="002A17AB">
              <w:rPr>
                <w:rFonts w:ascii="Arial" w:hAnsi="Arial" w:cs="Arial"/>
                <w:b/>
                <w:lang w:val="es-MX"/>
              </w:rPr>
              <w:t>pensable).</w:t>
            </w:r>
          </w:p>
          <w:p w:rsidR="002A17AB" w:rsidRPr="006607B9" w:rsidRDefault="002A17AB" w:rsidP="00FB630B">
            <w:pPr>
              <w:tabs>
                <w:tab w:val="left" w:pos="1440"/>
              </w:tabs>
              <w:snapToGrid w:val="0"/>
              <w:ind w:left="311" w:hanging="131"/>
              <w:jc w:val="both"/>
              <w:rPr>
                <w:rFonts w:ascii="Arial" w:hAnsi="Arial" w:cs="Arial"/>
              </w:rPr>
            </w:pPr>
            <w:r w:rsidRPr="006607B9">
              <w:rPr>
                <w:rFonts w:ascii="Arial" w:hAnsi="Arial" w:cs="Arial"/>
                <w:b/>
              </w:rPr>
              <w:t xml:space="preserve">   EXPERIENCIA EN EL SECTOR PÚBLICO:</w:t>
            </w:r>
            <w:r w:rsidRPr="006607B9">
              <w:rPr>
                <w:rFonts w:ascii="Arial" w:hAnsi="Arial" w:cs="Arial"/>
              </w:rPr>
              <w:t xml:space="preserve"> </w:t>
            </w:r>
          </w:p>
          <w:p w:rsidR="002A17AB" w:rsidRPr="00D87615" w:rsidRDefault="002A17AB" w:rsidP="002A17AB">
            <w:pPr>
              <w:pStyle w:val="Prrafodelista"/>
              <w:numPr>
                <w:ilvl w:val="0"/>
                <w:numId w:val="19"/>
              </w:numPr>
              <w:suppressAutoHyphens/>
              <w:spacing w:line="276" w:lineRule="auto"/>
              <w:ind w:left="323" w:hanging="270"/>
              <w:contextualSpacing/>
              <w:jc w:val="both"/>
              <w:rPr>
                <w:sz w:val="20"/>
                <w:szCs w:val="20"/>
                <w:lang w:val="es-MX"/>
              </w:rPr>
            </w:pPr>
            <w:r>
              <w:t xml:space="preserve"> </w:t>
            </w:r>
            <w:r w:rsidRPr="00D87615">
              <w:rPr>
                <w:sz w:val="20"/>
                <w:szCs w:val="20"/>
                <w:lang w:val="es-MX"/>
              </w:rPr>
              <w:t xml:space="preserve">Acreditar un (01) año </w:t>
            </w:r>
            <w:r>
              <w:rPr>
                <w:sz w:val="20"/>
                <w:szCs w:val="20"/>
                <w:lang w:val="es-MX"/>
              </w:rPr>
              <w:t>de SERUMS</w:t>
            </w:r>
            <w:r w:rsidRPr="00D87615">
              <w:rPr>
                <w:b/>
                <w:sz w:val="20"/>
                <w:szCs w:val="20"/>
              </w:rPr>
              <w:t xml:space="preserve"> (Indispensable).</w:t>
            </w:r>
          </w:p>
          <w:p w:rsidR="002A17AB" w:rsidRPr="00D87615" w:rsidRDefault="002A17AB" w:rsidP="0039507B">
            <w:pPr>
              <w:pStyle w:val="Prrafodelista"/>
              <w:suppressAutoHyphens/>
              <w:spacing w:line="276" w:lineRule="auto"/>
              <w:ind w:left="173"/>
              <w:contextualSpacing/>
              <w:jc w:val="both"/>
              <w:rPr>
                <w:sz w:val="20"/>
                <w:szCs w:val="20"/>
                <w:lang w:val="es-MX"/>
              </w:rPr>
            </w:pPr>
          </w:p>
          <w:p w:rsidR="0039507B" w:rsidRPr="0039507B" w:rsidRDefault="0039507B" w:rsidP="00232474">
            <w:pPr>
              <w:snapToGrid w:val="0"/>
              <w:ind w:left="315"/>
              <w:jc w:val="both"/>
              <w:rPr>
                <w:rFonts w:ascii="Arial" w:hAnsi="Arial" w:cs="Arial"/>
              </w:rPr>
            </w:pPr>
            <w:r w:rsidRPr="0039507B">
              <w:rPr>
                <w:rFonts w:ascii="Arial" w:hAnsi="Arial" w:cs="Arial"/>
                <w:color w:val="00000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A17AB" w:rsidRPr="0039507B" w:rsidRDefault="0039507B" w:rsidP="00232474">
            <w:pPr>
              <w:tabs>
                <w:tab w:val="left" w:pos="1591"/>
              </w:tabs>
              <w:ind w:left="315"/>
              <w:jc w:val="both"/>
              <w:rPr>
                <w:rFonts w:ascii="Arial" w:hAnsi="Arial" w:cs="Arial"/>
                <w:color w:val="000000"/>
              </w:rPr>
            </w:pPr>
            <w:r w:rsidRPr="0039507B">
              <w:rPr>
                <w:rFonts w:ascii="Arial" w:hAnsi="Arial" w:cs="Arial"/>
                <w:color w:val="000000"/>
              </w:rPr>
              <w:t>No se considerará como experiencia laboral</w:t>
            </w:r>
            <w:r>
              <w:rPr>
                <w:rFonts w:ascii="Arial" w:hAnsi="Arial" w:cs="Arial"/>
                <w:color w:val="000000"/>
              </w:rPr>
              <w:t xml:space="preserve">: Trabajos Ad Honorem, ni </w:t>
            </w:r>
            <w:r w:rsidRPr="0039507B">
              <w:rPr>
                <w:rFonts w:ascii="Arial" w:hAnsi="Arial" w:cs="Arial"/>
                <w:color w:val="000000"/>
              </w:rPr>
              <w:t>Pasantías, ni prácticas.</w:t>
            </w:r>
          </w:p>
        </w:tc>
      </w:tr>
      <w:tr w:rsidR="002A17AB" w:rsidRPr="00BF1530" w:rsidTr="00FB630B">
        <w:trPr>
          <w:trHeight w:val="801"/>
        </w:trPr>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lastRenderedPageBreak/>
              <w:t>Capacitación</w:t>
            </w:r>
          </w:p>
        </w:tc>
        <w:tc>
          <w:tcPr>
            <w:tcW w:w="6480" w:type="dxa"/>
          </w:tcPr>
          <w:p w:rsidR="001714AE" w:rsidRPr="000317E3" w:rsidRDefault="002A17AB" w:rsidP="000317E3">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w:t>
            </w:r>
            <w:r>
              <w:rPr>
                <w:rFonts w:ascii="Arial" w:hAnsi="Arial" w:cs="Arial"/>
                <w:lang w:val="es-MX"/>
              </w:rPr>
              <w:t xml:space="preserve"> afines a la profesión, como </w:t>
            </w:r>
            <w:r w:rsidRPr="0062411D">
              <w:rPr>
                <w:rFonts w:ascii="Arial" w:hAnsi="Arial" w:cs="Arial"/>
                <w:lang w:val="es-MX"/>
              </w:rPr>
              <w:t>mínimo de 51 horas</w:t>
            </w:r>
            <w:r w:rsidR="001714AE">
              <w:rPr>
                <w:rFonts w:ascii="Arial" w:hAnsi="Arial" w:cs="Arial"/>
                <w:lang w:val="es-MX"/>
              </w:rPr>
              <w:t xml:space="preserve"> o tres (03) créditos</w:t>
            </w:r>
            <w:r w:rsidRPr="0062411D">
              <w:rPr>
                <w:rFonts w:ascii="Arial" w:hAnsi="Arial" w:cs="Arial"/>
                <w:lang w:val="es-MX"/>
              </w:rPr>
              <w:t>,</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Pr>
                <w:rFonts w:ascii="Arial" w:hAnsi="Arial" w:cs="Arial"/>
                <w:lang w:val="es-MX"/>
              </w:rPr>
              <w:t xml:space="preserve"> </w:t>
            </w:r>
            <w:r>
              <w:rPr>
                <w:rFonts w:ascii="Arial" w:hAnsi="Arial" w:cs="Arial"/>
                <w:b/>
                <w:lang w:val="es-MX"/>
              </w:rPr>
              <w:t>(Indispensable).</w:t>
            </w:r>
          </w:p>
        </w:tc>
      </w:tr>
      <w:tr w:rsidR="002A17AB" w:rsidRPr="00BF1530" w:rsidTr="00FB630B">
        <w:trPr>
          <w:trHeight w:val="308"/>
        </w:trPr>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1714AE" w:rsidRPr="000317E3" w:rsidRDefault="002A17AB" w:rsidP="000317E3">
            <w:pPr>
              <w:numPr>
                <w:ilvl w:val="0"/>
                <w:numId w:val="14"/>
              </w:numPr>
              <w:suppressAutoHyphens w:val="0"/>
              <w:ind w:hanging="307"/>
              <w:jc w:val="both"/>
              <w:rPr>
                <w:rFonts w:ascii="Arial" w:hAnsi="Arial" w:cs="Arial"/>
              </w:rPr>
            </w:pPr>
            <w:r w:rsidRPr="00AA0735">
              <w:rPr>
                <w:rFonts w:ascii="Arial" w:hAnsi="Arial" w:cs="Arial"/>
              </w:rPr>
              <w:t xml:space="preserve">Manejo de Ofimática: Word, Excel, </w:t>
            </w:r>
            <w:proofErr w:type="spellStart"/>
            <w:r w:rsidRPr="00AA0735">
              <w:rPr>
                <w:rFonts w:ascii="Arial" w:hAnsi="Arial" w:cs="Arial"/>
              </w:rPr>
              <w:t>Power</w:t>
            </w:r>
            <w:proofErr w:type="spellEnd"/>
            <w:r w:rsidRPr="00AA0735">
              <w:rPr>
                <w:rFonts w:ascii="Arial" w:hAnsi="Arial" w:cs="Arial"/>
              </w:rPr>
              <w:t xml:space="preserve"> Point, Internet a nivel Básico </w:t>
            </w:r>
            <w:r w:rsidRPr="00AA0735">
              <w:rPr>
                <w:rFonts w:ascii="Arial" w:hAnsi="Arial" w:cs="Arial"/>
                <w:b/>
              </w:rPr>
              <w:t>(Indispensable).</w:t>
            </w:r>
          </w:p>
        </w:tc>
      </w:tr>
      <w:tr w:rsidR="002A17AB" w:rsidRPr="00BF1530" w:rsidTr="00FB630B">
        <w:trPr>
          <w:trHeight w:val="308"/>
        </w:trPr>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t>Habilidades o Competencias</w:t>
            </w:r>
          </w:p>
        </w:tc>
        <w:tc>
          <w:tcPr>
            <w:tcW w:w="6480" w:type="dxa"/>
          </w:tcPr>
          <w:p w:rsidR="002A17AB" w:rsidRPr="00BF1530" w:rsidRDefault="002A17AB" w:rsidP="00FB630B">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2A17AB" w:rsidRPr="00BF1530" w:rsidRDefault="002A17AB" w:rsidP="00FB630B">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2A17AB" w:rsidRPr="00BF1530" w:rsidTr="00FB630B">
        <w:trPr>
          <w:trHeight w:val="307"/>
        </w:trPr>
        <w:tc>
          <w:tcPr>
            <w:tcW w:w="2340" w:type="dxa"/>
            <w:vAlign w:val="center"/>
          </w:tcPr>
          <w:p w:rsidR="002A17AB" w:rsidRPr="00BF1530" w:rsidRDefault="002A17AB" w:rsidP="00FB630B">
            <w:pPr>
              <w:jc w:val="center"/>
              <w:rPr>
                <w:rFonts w:ascii="Arial" w:hAnsi="Arial" w:cs="Arial"/>
                <w:b/>
              </w:rPr>
            </w:pPr>
            <w:r w:rsidRPr="00BF1530">
              <w:rPr>
                <w:rFonts w:ascii="Arial" w:hAnsi="Arial" w:cs="Arial"/>
                <w:b/>
              </w:rPr>
              <w:t>Motivo de Contratación</w:t>
            </w:r>
          </w:p>
        </w:tc>
        <w:tc>
          <w:tcPr>
            <w:tcW w:w="6480" w:type="dxa"/>
          </w:tcPr>
          <w:p w:rsidR="002A17AB" w:rsidRPr="00BF1530" w:rsidRDefault="000317E3" w:rsidP="008618A8">
            <w:pPr>
              <w:numPr>
                <w:ilvl w:val="0"/>
                <w:numId w:val="10"/>
              </w:numPr>
              <w:tabs>
                <w:tab w:val="clear" w:pos="720"/>
                <w:tab w:val="num" w:pos="457"/>
              </w:tabs>
              <w:suppressAutoHyphens w:val="0"/>
              <w:autoSpaceDE w:val="0"/>
              <w:autoSpaceDN w:val="0"/>
              <w:adjustRightInd w:val="0"/>
              <w:ind w:left="315" w:hanging="315"/>
              <w:jc w:val="both"/>
              <w:rPr>
                <w:rFonts w:ascii="Arial" w:hAnsi="Arial" w:cs="Arial"/>
              </w:rPr>
            </w:pPr>
            <w:r>
              <w:rPr>
                <w:rFonts w:ascii="Arial" w:hAnsi="Arial" w:cs="Arial"/>
              </w:rPr>
              <w:t xml:space="preserve">Carta N° 4872-GCGP-ESSALUD-2019 y </w:t>
            </w:r>
            <w:r w:rsidR="00373619">
              <w:rPr>
                <w:rFonts w:ascii="Arial" w:hAnsi="Arial" w:cs="Arial"/>
              </w:rPr>
              <w:t>Resol</w:t>
            </w:r>
            <w:r>
              <w:rPr>
                <w:rFonts w:ascii="Arial" w:hAnsi="Arial" w:cs="Arial"/>
              </w:rPr>
              <w:t>ución de Gerencia Central N° 1744-GCGP-ESSALUD-2018.</w:t>
            </w:r>
          </w:p>
        </w:tc>
      </w:tr>
    </w:tbl>
    <w:p w:rsidR="001714AE" w:rsidRDefault="001714AE" w:rsidP="002A17AB">
      <w:pPr>
        <w:jc w:val="both"/>
        <w:rPr>
          <w:rFonts w:ascii="Arial" w:hAnsi="Arial" w:cs="Arial"/>
          <w:b/>
          <w:color w:val="000000"/>
          <w:lang w:val="es-PE"/>
        </w:rPr>
      </w:pPr>
    </w:p>
    <w:p w:rsidR="000317E3" w:rsidRDefault="000317E3" w:rsidP="002A17AB">
      <w:pPr>
        <w:jc w:val="both"/>
        <w:rPr>
          <w:rFonts w:ascii="Arial" w:hAnsi="Arial" w:cs="Arial"/>
          <w:b/>
          <w:color w:val="000000"/>
          <w:lang w:val="es-PE"/>
        </w:rPr>
      </w:pPr>
    </w:p>
    <w:p w:rsidR="008618A8" w:rsidRPr="003E6E7B" w:rsidRDefault="008618A8" w:rsidP="008618A8">
      <w:pPr>
        <w:pStyle w:val="Sinespaciado"/>
        <w:ind w:firstLine="284"/>
        <w:rPr>
          <w:rFonts w:ascii="Arial" w:hAnsi="Arial" w:cs="Arial"/>
          <w:b/>
          <w:sz w:val="20"/>
          <w:szCs w:val="20"/>
        </w:rPr>
      </w:pPr>
      <w:r w:rsidRPr="003E6E7B">
        <w:rPr>
          <w:rFonts w:ascii="Arial" w:hAnsi="Arial" w:cs="Arial"/>
          <w:b/>
          <w:sz w:val="20"/>
          <w:szCs w:val="20"/>
        </w:rPr>
        <w:t xml:space="preserve">TÉCNICO DE </w:t>
      </w:r>
      <w:r>
        <w:rPr>
          <w:rFonts w:ascii="Arial" w:hAnsi="Arial" w:cs="Arial"/>
          <w:b/>
          <w:sz w:val="20"/>
          <w:szCs w:val="20"/>
        </w:rPr>
        <w:t>ENFERMERÍA II (</w:t>
      </w:r>
      <w:r w:rsidRPr="003E6E7B">
        <w:rPr>
          <w:rFonts w:ascii="Arial" w:hAnsi="Arial" w:cs="Arial"/>
          <w:b/>
          <w:sz w:val="20"/>
          <w:szCs w:val="20"/>
        </w:rPr>
        <w:t>T3TE2-002)</w:t>
      </w:r>
    </w:p>
    <w:p w:rsidR="008618A8" w:rsidRPr="003E6E7B" w:rsidRDefault="008618A8" w:rsidP="008618A8">
      <w:pPr>
        <w:pStyle w:val="Sinespaciado"/>
        <w:ind w:left="426"/>
        <w:rPr>
          <w:rFonts w:ascii="Arial" w:hAnsi="Arial" w:cs="Arial"/>
          <w:b/>
          <w:sz w:val="20"/>
          <w:szCs w:val="2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521"/>
      </w:tblGrid>
      <w:tr w:rsidR="008618A8" w:rsidRPr="003E6E7B" w:rsidTr="009164AD">
        <w:trPr>
          <w:trHeight w:val="298"/>
        </w:trPr>
        <w:tc>
          <w:tcPr>
            <w:tcW w:w="2409" w:type="dxa"/>
            <w:shd w:val="clear" w:color="auto" w:fill="BFBFBF"/>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t>REQUISITOS ESPECÍFICOS</w:t>
            </w:r>
          </w:p>
        </w:tc>
        <w:tc>
          <w:tcPr>
            <w:tcW w:w="6521" w:type="dxa"/>
            <w:shd w:val="clear" w:color="auto" w:fill="BFBFBF"/>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t>DETALLE</w:t>
            </w:r>
          </w:p>
        </w:tc>
      </w:tr>
      <w:tr w:rsidR="008618A8" w:rsidRPr="003E6E7B" w:rsidTr="009164AD">
        <w:trPr>
          <w:trHeight w:val="714"/>
        </w:trPr>
        <w:tc>
          <w:tcPr>
            <w:tcW w:w="2409" w:type="dxa"/>
            <w:shd w:val="clear" w:color="auto" w:fill="auto"/>
            <w:vAlign w:val="center"/>
          </w:tcPr>
          <w:p w:rsidR="008618A8" w:rsidRPr="003E6E7B" w:rsidRDefault="008618A8" w:rsidP="009164AD">
            <w:pPr>
              <w:pStyle w:val="Sinespaciado"/>
              <w:suppressAutoHyphens/>
              <w:ind w:hanging="219"/>
              <w:jc w:val="center"/>
              <w:rPr>
                <w:rFonts w:ascii="Arial" w:hAnsi="Arial" w:cs="Arial"/>
                <w:b/>
                <w:sz w:val="20"/>
                <w:szCs w:val="20"/>
              </w:rPr>
            </w:pPr>
            <w:r w:rsidRPr="003E6E7B">
              <w:rPr>
                <w:rFonts w:ascii="Arial" w:hAnsi="Arial" w:cs="Arial"/>
                <w:b/>
                <w:sz w:val="20"/>
                <w:szCs w:val="20"/>
              </w:rPr>
              <w:t>Formación general</w:t>
            </w:r>
          </w:p>
        </w:tc>
        <w:tc>
          <w:tcPr>
            <w:tcW w:w="6521" w:type="dxa"/>
            <w:shd w:val="clear" w:color="auto" w:fill="auto"/>
          </w:tcPr>
          <w:p w:rsidR="008618A8" w:rsidRPr="003E6E7B" w:rsidRDefault="008618A8" w:rsidP="008618A8">
            <w:pPr>
              <w:widowControl w:val="0"/>
              <w:numPr>
                <w:ilvl w:val="0"/>
                <w:numId w:val="41"/>
              </w:numPr>
              <w:tabs>
                <w:tab w:val="clear" w:pos="720"/>
                <w:tab w:val="num" w:pos="343"/>
              </w:tabs>
              <w:ind w:left="343" w:hanging="283"/>
              <w:jc w:val="both"/>
              <w:rPr>
                <w:rFonts w:ascii="Arial" w:hAnsi="Arial" w:cs="Arial"/>
                <w:lang w:val="es-MX"/>
              </w:rPr>
            </w:pPr>
            <w:r w:rsidRPr="003E6E7B">
              <w:rPr>
                <w:rFonts w:ascii="Arial" w:hAnsi="Arial" w:cs="Arial"/>
                <w:lang w:val="es-MX"/>
              </w:rPr>
              <w:t>Presentar copia simple del Título Profesional Técnico en Enfermería emitido por Instituto Superior Tecnológico a nombre de la nación (mínimo 03 años de estudio)</w:t>
            </w:r>
            <w:r w:rsidRPr="003E6E7B">
              <w:rPr>
                <w:rFonts w:ascii="Arial" w:hAnsi="Arial" w:cs="Arial"/>
                <w:b/>
                <w:lang w:val="es-MX"/>
              </w:rPr>
              <w:t xml:space="preserve"> (Indispensable)</w:t>
            </w:r>
            <w:r w:rsidRPr="003E6E7B">
              <w:rPr>
                <w:rFonts w:ascii="Arial" w:hAnsi="Arial" w:cs="Arial"/>
                <w:lang w:val="es-MX"/>
              </w:rPr>
              <w:t>.</w:t>
            </w:r>
          </w:p>
        </w:tc>
      </w:tr>
      <w:tr w:rsidR="008618A8" w:rsidRPr="003E6E7B" w:rsidTr="009164AD">
        <w:trPr>
          <w:trHeight w:val="3753"/>
        </w:trPr>
        <w:tc>
          <w:tcPr>
            <w:tcW w:w="2409" w:type="dxa"/>
            <w:shd w:val="clear" w:color="auto" w:fill="auto"/>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t>Experiencia laboral</w:t>
            </w:r>
          </w:p>
        </w:tc>
        <w:tc>
          <w:tcPr>
            <w:tcW w:w="6521" w:type="dxa"/>
            <w:shd w:val="clear" w:color="auto" w:fill="auto"/>
            <w:vAlign w:val="center"/>
          </w:tcPr>
          <w:p w:rsidR="008618A8" w:rsidRPr="003E6E7B" w:rsidRDefault="008618A8" w:rsidP="008618A8">
            <w:pPr>
              <w:jc w:val="both"/>
              <w:rPr>
                <w:rFonts w:ascii="Arial" w:hAnsi="Arial" w:cs="Arial"/>
                <w:b/>
                <w:lang w:val="es-MX"/>
              </w:rPr>
            </w:pPr>
            <w:r>
              <w:rPr>
                <w:rFonts w:ascii="Arial" w:hAnsi="Arial" w:cs="Arial"/>
                <w:b/>
                <w:lang w:val="es-MX"/>
              </w:rPr>
              <w:t xml:space="preserve">     </w:t>
            </w:r>
            <w:r w:rsidRPr="003E6E7B">
              <w:rPr>
                <w:rFonts w:ascii="Arial" w:hAnsi="Arial" w:cs="Arial"/>
                <w:b/>
                <w:lang w:val="es-MX"/>
              </w:rPr>
              <w:t>EXPERIENCIA GENERAL:</w:t>
            </w:r>
          </w:p>
          <w:p w:rsidR="008618A8" w:rsidRPr="003E6E7B" w:rsidRDefault="008618A8" w:rsidP="008618A8">
            <w:pPr>
              <w:numPr>
                <w:ilvl w:val="0"/>
                <w:numId w:val="11"/>
              </w:numPr>
              <w:tabs>
                <w:tab w:val="clear" w:pos="720"/>
              </w:tabs>
              <w:suppressAutoHyphens w:val="0"/>
              <w:ind w:left="285" w:hanging="273"/>
              <w:jc w:val="both"/>
              <w:rPr>
                <w:rFonts w:ascii="Arial" w:hAnsi="Arial" w:cs="Arial"/>
                <w:lang w:val="es-MX"/>
              </w:rPr>
            </w:pPr>
            <w:r w:rsidRPr="003E6E7B">
              <w:rPr>
                <w:rFonts w:ascii="Arial" w:hAnsi="Arial" w:cs="Arial"/>
                <w:lang w:val="es-MX"/>
              </w:rPr>
              <w:t>Acreditar experiencia laboral mínima de cuatro (04) en el sector público o privado.</w:t>
            </w:r>
            <w:r w:rsidRPr="003E6E7B">
              <w:rPr>
                <w:rFonts w:ascii="Arial" w:hAnsi="Arial" w:cs="Arial"/>
                <w:b/>
                <w:lang w:val="es-MX"/>
              </w:rPr>
              <w:t xml:space="preserve"> (Indispensable).</w:t>
            </w:r>
          </w:p>
          <w:p w:rsidR="008618A8" w:rsidRPr="003E6E7B" w:rsidRDefault="008618A8" w:rsidP="009164AD">
            <w:pPr>
              <w:ind w:left="343"/>
              <w:jc w:val="both"/>
              <w:rPr>
                <w:rFonts w:ascii="Arial" w:hAnsi="Arial" w:cs="Arial"/>
                <w:b/>
                <w:lang w:val="es-MX"/>
              </w:rPr>
            </w:pPr>
          </w:p>
          <w:p w:rsidR="008618A8" w:rsidRPr="003E6E7B" w:rsidRDefault="008618A8" w:rsidP="009164AD">
            <w:pPr>
              <w:ind w:left="343"/>
              <w:jc w:val="both"/>
              <w:rPr>
                <w:rFonts w:ascii="Arial" w:hAnsi="Arial" w:cs="Arial"/>
                <w:b/>
                <w:lang w:val="es-MX"/>
              </w:rPr>
            </w:pPr>
            <w:r w:rsidRPr="003E6E7B">
              <w:rPr>
                <w:rFonts w:ascii="Arial" w:hAnsi="Arial" w:cs="Arial"/>
                <w:b/>
                <w:lang w:val="es-MX"/>
              </w:rPr>
              <w:t>EXPERIENCIA ESPECÍFICA:</w:t>
            </w:r>
          </w:p>
          <w:p w:rsidR="008618A8" w:rsidRPr="003E6E7B" w:rsidRDefault="008618A8" w:rsidP="009164AD">
            <w:pPr>
              <w:numPr>
                <w:ilvl w:val="0"/>
                <w:numId w:val="11"/>
              </w:numPr>
              <w:tabs>
                <w:tab w:val="clear" w:pos="720"/>
              </w:tabs>
              <w:suppressAutoHyphens w:val="0"/>
              <w:ind w:left="343" w:hanging="283"/>
              <w:jc w:val="both"/>
              <w:rPr>
                <w:rFonts w:ascii="Arial" w:hAnsi="Arial" w:cs="Arial"/>
                <w:lang w:val="es-MX"/>
              </w:rPr>
            </w:pPr>
            <w:r w:rsidRPr="003E6E7B">
              <w:rPr>
                <w:rFonts w:ascii="Arial" w:hAnsi="Arial" w:cs="Arial"/>
                <w:lang w:val="es-MX"/>
              </w:rPr>
              <w:t>Acreditar tres (03) años en el desempeño</w:t>
            </w:r>
            <w:r>
              <w:rPr>
                <w:rFonts w:ascii="Arial" w:hAnsi="Arial" w:cs="Arial"/>
                <w:lang w:val="es-MX"/>
              </w:rPr>
              <w:t xml:space="preserve"> de funciones afines al cargo</w:t>
            </w:r>
            <w:r w:rsidRPr="003E6E7B">
              <w:rPr>
                <w:rFonts w:ascii="Arial" w:hAnsi="Arial" w:cs="Arial"/>
                <w:lang w:val="es-MX"/>
              </w:rPr>
              <w:t xml:space="preserve"> convocado relacionados a las actividades de enfermería </w:t>
            </w:r>
            <w:r w:rsidRPr="003E6E7B">
              <w:rPr>
                <w:rFonts w:ascii="Arial" w:hAnsi="Arial" w:cs="Arial"/>
                <w:b/>
                <w:lang w:val="es-MX"/>
              </w:rPr>
              <w:t>(Indispensable).</w:t>
            </w:r>
          </w:p>
          <w:p w:rsidR="008618A8" w:rsidRPr="003E6E7B" w:rsidRDefault="008618A8" w:rsidP="009164AD">
            <w:pPr>
              <w:tabs>
                <w:tab w:val="left" w:pos="252"/>
              </w:tabs>
              <w:ind w:left="485" w:hanging="233"/>
              <w:jc w:val="both"/>
              <w:rPr>
                <w:rFonts w:ascii="Arial" w:hAnsi="Arial" w:cs="Arial"/>
              </w:rPr>
            </w:pPr>
            <w:r w:rsidRPr="003E6E7B">
              <w:rPr>
                <w:rFonts w:ascii="Arial" w:hAnsi="Arial" w:cs="Arial"/>
                <w:b/>
                <w:lang w:val="es-MX"/>
              </w:rPr>
              <w:t xml:space="preserve">  </w:t>
            </w:r>
          </w:p>
          <w:p w:rsidR="008618A8" w:rsidRPr="003E6E7B" w:rsidRDefault="008618A8" w:rsidP="009164AD">
            <w:pPr>
              <w:ind w:left="343"/>
              <w:jc w:val="both"/>
              <w:rPr>
                <w:rFonts w:ascii="Arial" w:hAnsi="Arial" w:cs="Arial"/>
                <w:lang w:val="es-MX"/>
              </w:rPr>
            </w:pPr>
            <w:r w:rsidRPr="003E6E7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618A8" w:rsidRPr="003E6E7B" w:rsidRDefault="008618A8" w:rsidP="009164AD">
            <w:pPr>
              <w:ind w:left="343"/>
              <w:jc w:val="both"/>
              <w:rPr>
                <w:rFonts w:ascii="Arial" w:hAnsi="Arial" w:cs="Arial"/>
                <w:lang w:val="es-MX"/>
              </w:rPr>
            </w:pPr>
            <w:r w:rsidRPr="003E6E7B">
              <w:rPr>
                <w:rFonts w:ascii="Arial" w:hAnsi="Arial" w:cs="Arial"/>
              </w:rPr>
              <w:t>No se considerará como experiencia laboral: Trabajos Ad Honorem, en domicilio, ni Pasantías.</w:t>
            </w:r>
          </w:p>
        </w:tc>
      </w:tr>
      <w:tr w:rsidR="008618A8" w:rsidRPr="003E6E7B" w:rsidTr="009164AD">
        <w:trPr>
          <w:trHeight w:val="942"/>
        </w:trPr>
        <w:tc>
          <w:tcPr>
            <w:tcW w:w="2409" w:type="dxa"/>
            <w:shd w:val="clear" w:color="auto" w:fill="auto"/>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t>Capacitación</w:t>
            </w:r>
          </w:p>
        </w:tc>
        <w:tc>
          <w:tcPr>
            <w:tcW w:w="6521" w:type="dxa"/>
            <w:shd w:val="clear" w:color="auto" w:fill="auto"/>
            <w:vAlign w:val="center"/>
          </w:tcPr>
          <w:p w:rsidR="008618A8" w:rsidRPr="003E6E7B" w:rsidRDefault="008618A8" w:rsidP="008618A8">
            <w:pPr>
              <w:numPr>
                <w:ilvl w:val="0"/>
                <w:numId w:val="42"/>
              </w:numPr>
              <w:suppressAutoHyphens w:val="0"/>
              <w:jc w:val="both"/>
              <w:rPr>
                <w:rFonts w:ascii="Arial" w:hAnsi="Arial" w:cs="Arial"/>
                <w:b/>
                <w:lang w:val="es-PE"/>
              </w:rPr>
            </w:pPr>
            <w:r w:rsidRPr="003E6E7B">
              <w:rPr>
                <w:rFonts w:ascii="Arial" w:hAnsi="Arial" w:cs="Arial"/>
                <w:lang w:val="es-MX"/>
              </w:rPr>
              <w:t xml:space="preserve">Acreditar actividades de capacitación y/o actualización profesional afines al cargo convocado, como mínimo de 51 horas o 03 créditos, realizadas a partir del año 2014 a la fecha. </w:t>
            </w:r>
            <w:r w:rsidRPr="003E6E7B">
              <w:rPr>
                <w:rFonts w:ascii="Arial" w:hAnsi="Arial" w:cs="Arial"/>
                <w:b/>
                <w:lang w:val="es-MX"/>
              </w:rPr>
              <w:t>(Indispensable).</w:t>
            </w:r>
          </w:p>
        </w:tc>
      </w:tr>
      <w:tr w:rsidR="008618A8" w:rsidRPr="003E6E7B" w:rsidTr="009164AD">
        <w:trPr>
          <w:trHeight w:val="683"/>
        </w:trPr>
        <w:tc>
          <w:tcPr>
            <w:tcW w:w="2409" w:type="dxa"/>
            <w:shd w:val="clear" w:color="auto" w:fill="auto"/>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t>Conocimientos complementarios para el puesto y/o cargo</w:t>
            </w:r>
          </w:p>
        </w:tc>
        <w:tc>
          <w:tcPr>
            <w:tcW w:w="6521" w:type="dxa"/>
            <w:shd w:val="clear" w:color="auto" w:fill="auto"/>
            <w:vAlign w:val="center"/>
          </w:tcPr>
          <w:p w:rsidR="008618A8" w:rsidRPr="003E6E7B" w:rsidRDefault="008618A8" w:rsidP="009164AD">
            <w:pPr>
              <w:numPr>
                <w:ilvl w:val="0"/>
                <w:numId w:val="14"/>
              </w:numPr>
              <w:suppressAutoHyphens w:val="0"/>
              <w:jc w:val="both"/>
              <w:rPr>
                <w:rFonts w:ascii="Arial" w:hAnsi="Arial" w:cs="Arial"/>
              </w:rPr>
            </w:pPr>
            <w:r w:rsidRPr="003E6E7B">
              <w:rPr>
                <w:rFonts w:ascii="Arial" w:hAnsi="Arial" w:cs="Arial"/>
              </w:rPr>
              <w:t>Manejo de Ofimática: Word, Excel,</w:t>
            </w:r>
            <w:r>
              <w:rPr>
                <w:rFonts w:ascii="Arial" w:hAnsi="Arial" w:cs="Arial"/>
              </w:rPr>
              <w:t xml:space="preserve"> </w:t>
            </w:r>
            <w:proofErr w:type="spellStart"/>
            <w:r>
              <w:rPr>
                <w:rFonts w:ascii="Arial" w:hAnsi="Arial" w:cs="Arial"/>
              </w:rPr>
              <w:t>Power</w:t>
            </w:r>
            <w:proofErr w:type="spellEnd"/>
            <w:r>
              <w:rPr>
                <w:rFonts w:ascii="Arial" w:hAnsi="Arial" w:cs="Arial"/>
              </w:rPr>
              <w:t xml:space="preserve"> Point, Internet a nivel básico</w:t>
            </w:r>
            <w:r w:rsidRPr="003E6E7B">
              <w:rPr>
                <w:rFonts w:ascii="Arial" w:hAnsi="Arial" w:cs="Arial"/>
              </w:rPr>
              <w:t xml:space="preserve"> (</w:t>
            </w:r>
            <w:r w:rsidRPr="003E6E7B">
              <w:rPr>
                <w:rFonts w:ascii="Arial" w:hAnsi="Arial" w:cs="Arial"/>
                <w:b/>
              </w:rPr>
              <w:t>Indispensable).</w:t>
            </w:r>
          </w:p>
        </w:tc>
      </w:tr>
      <w:tr w:rsidR="008618A8" w:rsidRPr="003E6E7B" w:rsidTr="009164AD">
        <w:trPr>
          <w:trHeight w:val="182"/>
        </w:trPr>
        <w:tc>
          <w:tcPr>
            <w:tcW w:w="2409" w:type="dxa"/>
            <w:shd w:val="clear" w:color="auto" w:fill="auto"/>
            <w:vAlign w:val="center"/>
          </w:tcPr>
          <w:p w:rsidR="008618A8" w:rsidRPr="003E6E7B" w:rsidRDefault="008618A8" w:rsidP="009164AD">
            <w:pPr>
              <w:jc w:val="center"/>
              <w:rPr>
                <w:rFonts w:ascii="Arial" w:hAnsi="Arial" w:cs="Arial"/>
                <w:b/>
              </w:rPr>
            </w:pPr>
            <w:r w:rsidRPr="003E6E7B">
              <w:rPr>
                <w:rFonts w:ascii="Arial" w:hAnsi="Arial" w:cs="Arial"/>
                <w:b/>
              </w:rPr>
              <w:t>Habilidades o Competencias</w:t>
            </w:r>
          </w:p>
        </w:tc>
        <w:tc>
          <w:tcPr>
            <w:tcW w:w="6521" w:type="dxa"/>
            <w:shd w:val="clear" w:color="auto" w:fill="auto"/>
          </w:tcPr>
          <w:p w:rsidR="008618A8" w:rsidRPr="003E6E7B" w:rsidRDefault="008618A8" w:rsidP="008618A8">
            <w:pPr>
              <w:numPr>
                <w:ilvl w:val="0"/>
                <w:numId w:val="43"/>
              </w:numPr>
              <w:suppressAutoHyphens w:val="0"/>
              <w:ind w:left="314" w:hanging="319"/>
              <w:jc w:val="both"/>
              <w:rPr>
                <w:rFonts w:ascii="Arial" w:hAnsi="Arial" w:cs="Arial"/>
              </w:rPr>
            </w:pPr>
            <w:r w:rsidRPr="003E6E7B">
              <w:rPr>
                <w:rFonts w:ascii="Arial" w:hAnsi="Arial" w:cs="Arial"/>
                <w:b/>
                <w:bCs/>
              </w:rPr>
              <w:t>GENÉRICAS:</w:t>
            </w:r>
            <w:r w:rsidRPr="003E6E7B">
              <w:rPr>
                <w:rFonts w:ascii="Arial" w:hAnsi="Arial" w:cs="Arial"/>
              </w:rPr>
              <w:t xml:space="preserve"> Actitud de servicio, ética e integridad, compromiso y responsabilidad, orientación a resultados, trabajo en equipo.</w:t>
            </w:r>
          </w:p>
          <w:p w:rsidR="008618A8" w:rsidRPr="003E6E7B" w:rsidRDefault="008618A8" w:rsidP="008618A8">
            <w:pPr>
              <w:numPr>
                <w:ilvl w:val="0"/>
                <w:numId w:val="43"/>
              </w:numPr>
              <w:suppressAutoHyphens w:val="0"/>
              <w:ind w:left="314" w:hanging="319"/>
              <w:jc w:val="both"/>
              <w:rPr>
                <w:rFonts w:ascii="Arial" w:hAnsi="Arial" w:cs="Arial"/>
              </w:rPr>
            </w:pPr>
            <w:r w:rsidRPr="003E6E7B">
              <w:rPr>
                <w:rFonts w:ascii="Arial" w:hAnsi="Arial" w:cs="Arial"/>
                <w:b/>
                <w:bCs/>
              </w:rPr>
              <w:lastRenderedPageBreak/>
              <w:t>ESPECÍFICAS:</w:t>
            </w:r>
            <w:r w:rsidRPr="003E6E7B">
              <w:rPr>
                <w:rFonts w:ascii="Arial" w:hAnsi="Arial" w:cs="Arial"/>
              </w:rPr>
              <w:t xml:space="preserve"> Pensamiento estratégico, comunicación efectiva, planificación y organización, capacidad de análisis y capacidad de respuesta al cambio.</w:t>
            </w:r>
          </w:p>
        </w:tc>
      </w:tr>
      <w:tr w:rsidR="008618A8" w:rsidRPr="003E6E7B" w:rsidTr="009164AD">
        <w:trPr>
          <w:trHeight w:val="354"/>
        </w:trPr>
        <w:tc>
          <w:tcPr>
            <w:tcW w:w="2409" w:type="dxa"/>
            <w:shd w:val="clear" w:color="auto" w:fill="auto"/>
            <w:vAlign w:val="center"/>
          </w:tcPr>
          <w:p w:rsidR="008618A8" w:rsidRPr="003E6E7B" w:rsidRDefault="008618A8" w:rsidP="009164AD">
            <w:pPr>
              <w:pStyle w:val="Sinespaciado"/>
              <w:suppressAutoHyphens/>
              <w:jc w:val="center"/>
              <w:rPr>
                <w:rFonts w:ascii="Arial" w:hAnsi="Arial" w:cs="Arial"/>
                <w:b/>
                <w:sz w:val="20"/>
                <w:szCs w:val="20"/>
              </w:rPr>
            </w:pPr>
            <w:r w:rsidRPr="003E6E7B">
              <w:rPr>
                <w:rFonts w:ascii="Arial" w:hAnsi="Arial" w:cs="Arial"/>
                <w:b/>
                <w:sz w:val="20"/>
                <w:szCs w:val="20"/>
              </w:rPr>
              <w:lastRenderedPageBreak/>
              <w:t>Motivo de contratación</w:t>
            </w:r>
          </w:p>
        </w:tc>
        <w:tc>
          <w:tcPr>
            <w:tcW w:w="6521" w:type="dxa"/>
            <w:shd w:val="clear" w:color="auto" w:fill="auto"/>
            <w:vAlign w:val="center"/>
          </w:tcPr>
          <w:p w:rsidR="008618A8" w:rsidRPr="003E6E7B" w:rsidRDefault="008618A8" w:rsidP="008618A8">
            <w:pPr>
              <w:numPr>
                <w:ilvl w:val="0"/>
                <w:numId w:val="44"/>
              </w:numPr>
              <w:suppressAutoHyphens w:val="0"/>
              <w:ind w:left="314" w:hanging="284"/>
              <w:jc w:val="both"/>
              <w:rPr>
                <w:rFonts w:ascii="Arial" w:hAnsi="Arial" w:cs="Arial"/>
              </w:rPr>
            </w:pPr>
            <w:r w:rsidRPr="003E6E7B">
              <w:rPr>
                <w:rFonts w:ascii="Arial" w:hAnsi="Arial" w:cs="Arial"/>
              </w:rPr>
              <w:t>R</w:t>
            </w:r>
            <w:r>
              <w:rPr>
                <w:rFonts w:ascii="Arial" w:hAnsi="Arial" w:cs="Arial"/>
              </w:rPr>
              <w:t>esolución de Gerencia Central Nº 1038-GCGP-ESSALUD-2019</w:t>
            </w:r>
            <w:r w:rsidRPr="003E6E7B">
              <w:rPr>
                <w:rFonts w:ascii="Arial" w:hAnsi="Arial" w:cs="Arial"/>
              </w:rPr>
              <w:t>.</w:t>
            </w:r>
          </w:p>
        </w:tc>
      </w:tr>
    </w:tbl>
    <w:p w:rsidR="008618A8" w:rsidRPr="003E6E7B" w:rsidRDefault="008618A8" w:rsidP="008618A8">
      <w:pPr>
        <w:tabs>
          <w:tab w:val="left" w:pos="567"/>
        </w:tabs>
        <w:ind w:left="360"/>
        <w:jc w:val="both"/>
        <w:rPr>
          <w:rFonts w:ascii="Arial" w:hAnsi="Arial" w:cs="Arial"/>
          <w:b/>
        </w:rPr>
      </w:pPr>
      <w:r w:rsidRPr="003E6E7B">
        <w:rPr>
          <w:rFonts w:ascii="Arial" w:hAnsi="Arial" w:cs="Arial"/>
          <w:b/>
        </w:rPr>
        <w:t xml:space="preserve"> </w:t>
      </w:r>
    </w:p>
    <w:p w:rsidR="000317E3" w:rsidRDefault="000317E3" w:rsidP="002A17AB">
      <w:pPr>
        <w:jc w:val="both"/>
        <w:rPr>
          <w:rFonts w:ascii="Arial" w:hAnsi="Arial" w:cs="Arial"/>
          <w:b/>
          <w:color w:val="000000"/>
          <w:lang w:val="es-PE"/>
        </w:rPr>
      </w:pPr>
    </w:p>
    <w:p w:rsidR="00232474" w:rsidRPr="00232474" w:rsidRDefault="00232474" w:rsidP="00232474">
      <w:pPr>
        <w:tabs>
          <w:tab w:val="left" w:pos="567"/>
        </w:tabs>
        <w:ind w:left="360"/>
        <w:jc w:val="both"/>
        <w:rPr>
          <w:rFonts w:ascii="Arial" w:hAnsi="Arial" w:cs="Arial"/>
          <w:b/>
        </w:rPr>
      </w:pPr>
      <w:r>
        <w:rPr>
          <w:rFonts w:ascii="Arial" w:hAnsi="Arial" w:cs="Arial"/>
          <w:b/>
        </w:rPr>
        <w:t>DIGITADOR (T3DIG-003</w:t>
      </w:r>
      <w:r w:rsidRPr="00232474">
        <w:rPr>
          <w:rFonts w:ascii="Arial" w:hAnsi="Arial" w:cs="Arial"/>
          <w:b/>
        </w:rPr>
        <w:t>)</w:t>
      </w:r>
    </w:p>
    <w:p w:rsidR="00232474" w:rsidRPr="00232474" w:rsidRDefault="00232474" w:rsidP="00232474">
      <w:pPr>
        <w:tabs>
          <w:tab w:val="left" w:pos="1985"/>
          <w:tab w:val="left" w:pos="2410"/>
        </w:tabs>
        <w:jc w:val="both"/>
        <w:outlineLvl w:val="0"/>
        <w:rPr>
          <w:rFonts w:ascii="Arial" w:hAnsi="Arial" w:cs="Arial"/>
          <w:u w:val="single"/>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543"/>
      </w:tblGrid>
      <w:tr w:rsidR="00232474" w:rsidRPr="00232474" w:rsidTr="009164AD">
        <w:tc>
          <w:tcPr>
            <w:tcW w:w="2340" w:type="dxa"/>
            <w:shd w:val="clear" w:color="auto" w:fill="B3B3B3"/>
            <w:vAlign w:val="center"/>
          </w:tcPr>
          <w:p w:rsidR="00232474" w:rsidRPr="00232474" w:rsidRDefault="00232474" w:rsidP="00232474">
            <w:pPr>
              <w:jc w:val="center"/>
              <w:rPr>
                <w:rFonts w:ascii="Arial" w:hAnsi="Arial" w:cs="Arial"/>
                <w:b/>
              </w:rPr>
            </w:pPr>
            <w:r w:rsidRPr="00232474">
              <w:rPr>
                <w:rFonts w:ascii="Arial" w:hAnsi="Arial" w:cs="Arial"/>
                <w:b/>
              </w:rPr>
              <w:t>REQUISITOS</w:t>
            </w:r>
          </w:p>
          <w:p w:rsidR="00232474" w:rsidRPr="00232474" w:rsidRDefault="00232474" w:rsidP="00232474">
            <w:pPr>
              <w:jc w:val="center"/>
              <w:rPr>
                <w:rFonts w:ascii="Arial" w:hAnsi="Arial" w:cs="Arial"/>
                <w:b/>
              </w:rPr>
            </w:pPr>
            <w:r w:rsidRPr="00232474">
              <w:rPr>
                <w:rFonts w:ascii="Arial" w:hAnsi="Arial" w:cs="Arial"/>
                <w:b/>
              </w:rPr>
              <w:t>ESPECÍFICOS</w:t>
            </w:r>
          </w:p>
        </w:tc>
        <w:tc>
          <w:tcPr>
            <w:tcW w:w="6543" w:type="dxa"/>
            <w:shd w:val="clear" w:color="auto" w:fill="B3B3B3"/>
            <w:vAlign w:val="center"/>
          </w:tcPr>
          <w:p w:rsidR="00232474" w:rsidRPr="00232474" w:rsidRDefault="00232474" w:rsidP="00232474">
            <w:pPr>
              <w:jc w:val="center"/>
              <w:rPr>
                <w:rFonts w:ascii="Arial" w:hAnsi="Arial" w:cs="Arial"/>
                <w:b/>
              </w:rPr>
            </w:pPr>
            <w:r w:rsidRPr="00232474">
              <w:rPr>
                <w:rFonts w:ascii="Arial" w:hAnsi="Arial" w:cs="Arial"/>
                <w:b/>
              </w:rPr>
              <w:t>DETALLE</w:t>
            </w:r>
          </w:p>
        </w:tc>
      </w:tr>
      <w:tr w:rsidR="00232474" w:rsidRPr="00232474" w:rsidTr="009164AD">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Formación General</w:t>
            </w:r>
          </w:p>
        </w:tc>
        <w:tc>
          <w:tcPr>
            <w:tcW w:w="6543" w:type="dxa"/>
          </w:tcPr>
          <w:p w:rsidR="00232474" w:rsidRPr="00232474" w:rsidRDefault="00232474" w:rsidP="00232474">
            <w:pPr>
              <w:numPr>
                <w:ilvl w:val="0"/>
                <w:numId w:val="7"/>
              </w:numPr>
              <w:contextualSpacing/>
              <w:jc w:val="both"/>
              <w:rPr>
                <w:rFonts w:ascii="Arial" w:hAnsi="Arial" w:cs="Arial"/>
                <w:lang w:eastAsia="ar-SA"/>
              </w:rPr>
            </w:pPr>
            <w:r w:rsidRPr="00232474">
              <w:rPr>
                <w:rFonts w:ascii="Arial" w:hAnsi="Arial" w:cs="Arial"/>
              </w:rPr>
              <w:t xml:space="preserve">Presentar copia simple </w:t>
            </w:r>
            <w:r>
              <w:rPr>
                <w:rFonts w:ascii="Arial" w:hAnsi="Arial" w:cs="Arial"/>
              </w:rPr>
              <w:t>de Certificado de estudios y/o Constancia de E</w:t>
            </w:r>
            <w:r w:rsidRPr="00232474">
              <w:rPr>
                <w:rFonts w:ascii="Arial" w:hAnsi="Arial" w:cs="Arial"/>
              </w:rPr>
              <w:t>gresado y/o Título Técnico en Computación e Informática o afines al cargo emitido por Instituto Superior Tecnológico (mínimo 03 años de estudios)</w:t>
            </w:r>
            <w:r w:rsidRPr="00232474">
              <w:rPr>
                <w:rFonts w:ascii="Arial" w:hAnsi="Arial" w:cs="Arial"/>
                <w:b/>
              </w:rPr>
              <w:t xml:space="preserve"> (Indispensable).</w:t>
            </w:r>
          </w:p>
        </w:tc>
      </w:tr>
      <w:tr w:rsidR="00232474" w:rsidRPr="00232474" w:rsidTr="009164AD">
        <w:trPr>
          <w:trHeight w:val="756"/>
        </w:trPr>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Experiencia Laboral</w:t>
            </w:r>
          </w:p>
        </w:tc>
        <w:tc>
          <w:tcPr>
            <w:tcW w:w="6543" w:type="dxa"/>
          </w:tcPr>
          <w:p w:rsidR="00232474" w:rsidRPr="00232474" w:rsidRDefault="00232474" w:rsidP="00232474">
            <w:pPr>
              <w:ind w:left="346"/>
              <w:jc w:val="both"/>
              <w:rPr>
                <w:rFonts w:ascii="Arial" w:hAnsi="Arial" w:cs="Arial"/>
                <w:b/>
              </w:rPr>
            </w:pPr>
            <w:r w:rsidRPr="00232474">
              <w:rPr>
                <w:rFonts w:ascii="Arial" w:hAnsi="Arial" w:cs="Arial"/>
                <w:b/>
              </w:rPr>
              <w:t>EXPERIENCIA GENERAL</w:t>
            </w:r>
          </w:p>
          <w:p w:rsidR="00232474" w:rsidRPr="00232474" w:rsidRDefault="00232474" w:rsidP="00232474">
            <w:pPr>
              <w:numPr>
                <w:ilvl w:val="0"/>
                <w:numId w:val="11"/>
              </w:numPr>
              <w:tabs>
                <w:tab w:val="clear" w:pos="720"/>
              </w:tabs>
              <w:suppressAutoHyphens w:val="0"/>
              <w:ind w:left="315" w:hanging="284"/>
              <w:jc w:val="both"/>
              <w:rPr>
                <w:rFonts w:ascii="Arial" w:hAnsi="Arial" w:cs="Arial"/>
                <w:lang w:val="es-MX"/>
              </w:rPr>
            </w:pPr>
            <w:r w:rsidRPr="00232474">
              <w:rPr>
                <w:rFonts w:ascii="Arial" w:hAnsi="Arial" w:cs="Arial"/>
                <w:lang w:val="es-MX"/>
              </w:rPr>
              <w:t xml:space="preserve"> Acreditar experiencia laboral mínima de dos (02) años  </w:t>
            </w:r>
            <w:proofErr w:type="gramStart"/>
            <w:r w:rsidRPr="00232474">
              <w:rPr>
                <w:rFonts w:ascii="Arial" w:hAnsi="Arial" w:cs="Arial"/>
                <w:lang w:val="es-MX"/>
              </w:rPr>
              <w:t xml:space="preserve">   </w:t>
            </w:r>
            <w:r w:rsidRPr="00232474">
              <w:rPr>
                <w:rFonts w:ascii="Arial" w:hAnsi="Arial" w:cs="Arial"/>
                <w:b/>
                <w:lang w:val="es-MX"/>
              </w:rPr>
              <w:t>(</w:t>
            </w:r>
            <w:proofErr w:type="gramEnd"/>
            <w:r w:rsidRPr="00232474">
              <w:rPr>
                <w:rFonts w:ascii="Arial" w:hAnsi="Arial" w:cs="Arial"/>
                <w:b/>
                <w:lang w:val="es-MX"/>
              </w:rPr>
              <w:t>Indispensable).</w:t>
            </w:r>
          </w:p>
          <w:p w:rsidR="00232474" w:rsidRPr="00232474" w:rsidRDefault="00232474" w:rsidP="00232474">
            <w:pPr>
              <w:numPr>
                <w:ilvl w:val="0"/>
                <w:numId w:val="27"/>
              </w:numPr>
              <w:ind w:left="346" w:hanging="346"/>
              <w:jc w:val="both"/>
              <w:rPr>
                <w:rFonts w:ascii="Arial" w:hAnsi="Arial" w:cs="Arial"/>
              </w:rPr>
            </w:pPr>
            <w:r w:rsidRPr="00232474">
              <w:rPr>
                <w:rFonts w:ascii="Arial" w:hAnsi="Arial" w:cs="Arial"/>
              </w:rPr>
              <w:t xml:space="preserve">De preferencia, la experiencia debe haber sido desarrollada en entidades de salud o en aquellas cuyas actividades estén relacionadas con la actividad prestadora y/o aseguradora </w:t>
            </w:r>
            <w:r w:rsidRPr="00232474">
              <w:rPr>
                <w:rFonts w:ascii="Arial" w:hAnsi="Arial" w:cs="Arial"/>
                <w:b/>
              </w:rPr>
              <w:t>(Deseable).</w:t>
            </w:r>
          </w:p>
          <w:p w:rsidR="00232474" w:rsidRPr="00232474" w:rsidRDefault="00232474" w:rsidP="00232474">
            <w:pPr>
              <w:ind w:left="346"/>
              <w:jc w:val="both"/>
              <w:rPr>
                <w:rFonts w:ascii="Arial" w:hAnsi="Arial" w:cs="Arial"/>
              </w:rPr>
            </w:pPr>
            <w:r w:rsidRPr="00232474">
              <w:rPr>
                <w:rFonts w:ascii="Arial" w:hAnsi="Arial" w:cs="Arial"/>
                <w:b/>
                <w:bCs/>
              </w:rPr>
              <w:t>EXPERIENCIA ESPECÍFICA</w:t>
            </w:r>
          </w:p>
          <w:p w:rsidR="00232474" w:rsidRPr="00232474" w:rsidRDefault="00232474" w:rsidP="00232474">
            <w:pPr>
              <w:numPr>
                <w:ilvl w:val="0"/>
                <w:numId w:val="11"/>
              </w:numPr>
              <w:tabs>
                <w:tab w:val="clear" w:pos="720"/>
              </w:tabs>
              <w:suppressAutoHyphens w:val="0"/>
              <w:ind w:left="315" w:hanging="303"/>
              <w:jc w:val="both"/>
              <w:rPr>
                <w:rFonts w:ascii="Arial" w:hAnsi="Arial" w:cs="Arial"/>
                <w:lang w:val="es-MX"/>
              </w:rPr>
            </w:pPr>
            <w:r w:rsidRPr="00232474">
              <w:rPr>
                <w:rFonts w:ascii="Arial" w:hAnsi="Arial" w:cs="Arial"/>
                <w:lang w:val="es-MX"/>
              </w:rPr>
              <w:t xml:space="preserve">Acreditar un (01) año en el desempeño de funciones afines al cargo, con posterioridad a la obtención de la formación técnica solicitada </w:t>
            </w:r>
            <w:r w:rsidRPr="00232474">
              <w:rPr>
                <w:rFonts w:ascii="Arial" w:hAnsi="Arial" w:cs="Arial"/>
                <w:b/>
                <w:lang w:val="es-MX"/>
              </w:rPr>
              <w:t>(Indispensable).</w:t>
            </w:r>
          </w:p>
          <w:p w:rsidR="00232474" w:rsidRPr="00232474" w:rsidRDefault="00232474" w:rsidP="00232474">
            <w:pPr>
              <w:tabs>
                <w:tab w:val="left" w:pos="1440"/>
              </w:tabs>
              <w:snapToGrid w:val="0"/>
              <w:ind w:left="311" w:firstLine="4"/>
              <w:jc w:val="both"/>
              <w:rPr>
                <w:rFonts w:ascii="Arial" w:hAnsi="Arial" w:cs="Arial"/>
                <w:b/>
              </w:rPr>
            </w:pPr>
            <w:r w:rsidRPr="00232474">
              <w:rPr>
                <w:rFonts w:ascii="Arial" w:hAnsi="Arial" w:cs="Arial"/>
                <w:b/>
              </w:rPr>
              <w:t xml:space="preserve">   </w:t>
            </w:r>
          </w:p>
          <w:p w:rsidR="00232474" w:rsidRPr="00232474" w:rsidRDefault="00232474" w:rsidP="00232474">
            <w:pPr>
              <w:tabs>
                <w:tab w:val="left" w:pos="1440"/>
              </w:tabs>
              <w:snapToGrid w:val="0"/>
              <w:ind w:left="311" w:firstLine="4"/>
              <w:jc w:val="both"/>
              <w:rPr>
                <w:rFonts w:ascii="Arial" w:hAnsi="Arial" w:cs="Arial"/>
              </w:rPr>
            </w:pPr>
            <w:r w:rsidRPr="00232474">
              <w:rPr>
                <w:rFonts w:ascii="Arial" w:hAnsi="Arial" w:cs="Arial"/>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rsidR="00232474" w:rsidRPr="00232474" w:rsidRDefault="00232474" w:rsidP="00232474">
            <w:pPr>
              <w:tabs>
                <w:tab w:val="left" w:pos="180"/>
              </w:tabs>
              <w:snapToGrid w:val="0"/>
              <w:ind w:left="311" w:firstLine="4"/>
              <w:contextualSpacing/>
              <w:jc w:val="both"/>
              <w:rPr>
                <w:rFonts w:ascii="Arial" w:hAnsi="Arial" w:cs="Arial"/>
                <w:b/>
              </w:rPr>
            </w:pPr>
            <w:r w:rsidRPr="00232474">
              <w:rPr>
                <w:rFonts w:ascii="Arial" w:hAnsi="Arial" w:cs="Arial"/>
              </w:rPr>
              <w:t>No se considerará como experiencia Laboral: Trabajos Ad Honorem, en domicilio, Pasantías ni Prácticas.</w:t>
            </w:r>
          </w:p>
        </w:tc>
      </w:tr>
      <w:tr w:rsidR="00232474" w:rsidRPr="00232474" w:rsidTr="009164AD">
        <w:trPr>
          <w:trHeight w:val="345"/>
        </w:trPr>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Capacitación</w:t>
            </w:r>
          </w:p>
        </w:tc>
        <w:tc>
          <w:tcPr>
            <w:tcW w:w="6543" w:type="dxa"/>
          </w:tcPr>
          <w:p w:rsidR="00232474" w:rsidRPr="00232474" w:rsidRDefault="00232474" w:rsidP="00232474">
            <w:pPr>
              <w:numPr>
                <w:ilvl w:val="0"/>
                <w:numId w:val="27"/>
              </w:numPr>
              <w:ind w:left="346" w:hanging="346"/>
              <w:jc w:val="both"/>
              <w:rPr>
                <w:rFonts w:ascii="Arial" w:hAnsi="Arial" w:cs="Arial"/>
              </w:rPr>
            </w:pPr>
            <w:r w:rsidRPr="00232474">
              <w:rPr>
                <w:rFonts w:ascii="Arial" w:hAnsi="Arial" w:cs="Arial"/>
                <w:lang w:val="es-MX"/>
              </w:rPr>
              <w:t xml:space="preserve">Acreditar actividades de capacitación y/o actualización, afines al cargo como mínimo de 51 horas o tres (03) créditos, realizadas a partir del año 2014 a la fecha </w:t>
            </w:r>
            <w:r w:rsidRPr="00232474">
              <w:rPr>
                <w:rFonts w:ascii="Arial" w:hAnsi="Arial" w:cs="Arial"/>
                <w:b/>
                <w:lang w:val="es-MX"/>
              </w:rPr>
              <w:t>(Indispensable).</w:t>
            </w:r>
          </w:p>
        </w:tc>
      </w:tr>
      <w:tr w:rsidR="00232474" w:rsidRPr="00232474" w:rsidTr="009164AD">
        <w:trPr>
          <w:trHeight w:val="308"/>
        </w:trPr>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Conocimientos complementarios para el puesto o cargo</w:t>
            </w:r>
          </w:p>
        </w:tc>
        <w:tc>
          <w:tcPr>
            <w:tcW w:w="6543" w:type="dxa"/>
          </w:tcPr>
          <w:p w:rsidR="00232474" w:rsidRPr="00232474" w:rsidRDefault="00232474" w:rsidP="00232474">
            <w:pPr>
              <w:numPr>
                <w:ilvl w:val="0"/>
                <w:numId w:val="7"/>
              </w:numPr>
              <w:contextualSpacing/>
              <w:jc w:val="both"/>
              <w:rPr>
                <w:rFonts w:ascii="Arial" w:hAnsi="Arial" w:cs="Arial"/>
              </w:rPr>
            </w:pPr>
            <w:r w:rsidRPr="00232474">
              <w:rPr>
                <w:rFonts w:ascii="Arial" w:hAnsi="Arial" w:cs="Arial"/>
              </w:rPr>
              <w:t xml:space="preserve">Manejo de Ofimática: Microsoft Word, Excel, </w:t>
            </w:r>
            <w:proofErr w:type="spellStart"/>
            <w:r w:rsidRPr="00232474">
              <w:rPr>
                <w:rFonts w:ascii="Arial" w:hAnsi="Arial" w:cs="Arial"/>
              </w:rPr>
              <w:t>Power</w:t>
            </w:r>
            <w:proofErr w:type="spellEnd"/>
            <w:r w:rsidRPr="00232474">
              <w:rPr>
                <w:rFonts w:ascii="Arial" w:hAnsi="Arial" w:cs="Arial"/>
              </w:rPr>
              <w:t xml:space="preserve"> Point, Internet a nivel básico </w:t>
            </w:r>
            <w:r w:rsidRPr="00232474">
              <w:rPr>
                <w:rFonts w:ascii="Arial" w:hAnsi="Arial" w:cs="Arial"/>
                <w:b/>
              </w:rPr>
              <w:t>(Indispensable).</w:t>
            </w:r>
          </w:p>
          <w:p w:rsidR="00232474" w:rsidRPr="00232474" w:rsidRDefault="00232474" w:rsidP="00232474">
            <w:pPr>
              <w:numPr>
                <w:ilvl w:val="0"/>
                <w:numId w:val="7"/>
              </w:numPr>
              <w:contextualSpacing/>
              <w:jc w:val="both"/>
              <w:rPr>
                <w:rFonts w:ascii="Arial" w:hAnsi="Arial" w:cs="Arial"/>
              </w:rPr>
            </w:pPr>
            <w:r w:rsidRPr="00232474">
              <w:rPr>
                <w:rFonts w:ascii="Arial" w:hAnsi="Arial" w:cs="Arial"/>
              </w:rPr>
              <w:t>Manejo de idioma inglés a nivel básico</w:t>
            </w:r>
            <w:r w:rsidRPr="00232474">
              <w:rPr>
                <w:rFonts w:ascii="Arial" w:hAnsi="Arial" w:cs="Arial"/>
                <w:b/>
              </w:rPr>
              <w:t xml:space="preserve"> (Indispensable).</w:t>
            </w:r>
          </w:p>
        </w:tc>
      </w:tr>
      <w:tr w:rsidR="00232474" w:rsidRPr="00232474" w:rsidTr="009164AD">
        <w:trPr>
          <w:trHeight w:val="308"/>
        </w:trPr>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Habilidades o Competencias</w:t>
            </w:r>
          </w:p>
        </w:tc>
        <w:tc>
          <w:tcPr>
            <w:tcW w:w="6543" w:type="dxa"/>
          </w:tcPr>
          <w:p w:rsidR="00232474" w:rsidRPr="00232474" w:rsidRDefault="00232474" w:rsidP="00E027F4">
            <w:pPr>
              <w:ind w:left="360"/>
              <w:contextualSpacing/>
              <w:jc w:val="both"/>
              <w:rPr>
                <w:rFonts w:ascii="Arial" w:hAnsi="Arial" w:cs="Arial"/>
                <w:b/>
              </w:rPr>
            </w:pPr>
            <w:r w:rsidRPr="00232474">
              <w:rPr>
                <w:rFonts w:ascii="Arial" w:hAnsi="Arial" w:cs="Arial"/>
                <w:b/>
              </w:rPr>
              <w:t>GENERICAS</w:t>
            </w:r>
            <w:r w:rsidR="00E027F4">
              <w:rPr>
                <w:rFonts w:ascii="Arial" w:hAnsi="Arial" w:cs="Arial"/>
                <w:b/>
              </w:rPr>
              <w:t xml:space="preserve">: </w:t>
            </w:r>
            <w:r w:rsidRPr="00232474">
              <w:rPr>
                <w:rFonts w:ascii="Arial" w:hAnsi="Arial" w:cs="Arial"/>
              </w:rPr>
              <w:t>Actitud de servicio, ética e integridad, compromiso y responsabilidad, orientación a resultados y trabajo en equipo.</w:t>
            </w:r>
          </w:p>
          <w:p w:rsidR="00232474" w:rsidRPr="00232474" w:rsidRDefault="00232474" w:rsidP="00E027F4">
            <w:pPr>
              <w:ind w:left="360"/>
              <w:contextualSpacing/>
              <w:jc w:val="both"/>
              <w:rPr>
                <w:rFonts w:ascii="Arial" w:hAnsi="Arial" w:cs="Arial"/>
                <w:b/>
              </w:rPr>
            </w:pPr>
            <w:r w:rsidRPr="00232474">
              <w:rPr>
                <w:rFonts w:ascii="Arial" w:hAnsi="Arial" w:cs="Arial"/>
                <w:b/>
              </w:rPr>
              <w:t>ESPECIFICAS</w:t>
            </w:r>
            <w:r w:rsidR="00E027F4">
              <w:rPr>
                <w:rFonts w:ascii="Arial" w:hAnsi="Arial" w:cs="Arial"/>
                <w:b/>
              </w:rPr>
              <w:t xml:space="preserve">: </w:t>
            </w:r>
            <w:r w:rsidRPr="00232474">
              <w:rPr>
                <w:rFonts w:ascii="Arial" w:hAnsi="Arial" w:cs="Arial"/>
              </w:rPr>
              <w:t>Pensamiento estratégico, comunicación efectiva, planificación y organización, capacidad de análisis, capacidad de respuesta al cambio.</w:t>
            </w:r>
          </w:p>
        </w:tc>
      </w:tr>
      <w:tr w:rsidR="00232474" w:rsidRPr="00232474" w:rsidTr="009164AD">
        <w:trPr>
          <w:trHeight w:val="307"/>
        </w:trPr>
        <w:tc>
          <w:tcPr>
            <w:tcW w:w="2340" w:type="dxa"/>
            <w:vAlign w:val="center"/>
          </w:tcPr>
          <w:p w:rsidR="00232474" w:rsidRPr="00232474" w:rsidRDefault="00232474" w:rsidP="00232474">
            <w:pPr>
              <w:jc w:val="center"/>
              <w:rPr>
                <w:rFonts w:ascii="Arial" w:hAnsi="Arial" w:cs="Arial"/>
                <w:b/>
              </w:rPr>
            </w:pPr>
            <w:r w:rsidRPr="00232474">
              <w:rPr>
                <w:rFonts w:ascii="Arial" w:hAnsi="Arial" w:cs="Arial"/>
                <w:b/>
              </w:rPr>
              <w:t>Motivo de Contratación</w:t>
            </w:r>
          </w:p>
        </w:tc>
        <w:tc>
          <w:tcPr>
            <w:tcW w:w="6543" w:type="dxa"/>
            <w:vAlign w:val="center"/>
          </w:tcPr>
          <w:p w:rsidR="00232474" w:rsidRPr="00232474" w:rsidRDefault="00232474" w:rsidP="00232474">
            <w:pPr>
              <w:numPr>
                <w:ilvl w:val="0"/>
                <w:numId w:val="30"/>
              </w:numPr>
              <w:tabs>
                <w:tab w:val="num" w:pos="315"/>
              </w:tabs>
              <w:suppressAutoHyphens w:val="0"/>
              <w:ind w:left="213" w:hanging="142"/>
              <w:jc w:val="both"/>
              <w:rPr>
                <w:rFonts w:ascii="Arial" w:hAnsi="Arial" w:cs="Arial"/>
              </w:rPr>
            </w:pPr>
            <w:r>
              <w:rPr>
                <w:rFonts w:ascii="Arial" w:hAnsi="Arial" w:cs="Arial"/>
                <w:bCs/>
              </w:rPr>
              <w:t xml:space="preserve">   </w:t>
            </w:r>
            <w:r w:rsidRPr="00232474">
              <w:rPr>
                <w:rFonts w:ascii="Arial" w:hAnsi="Arial" w:cs="Arial"/>
                <w:bCs/>
              </w:rPr>
              <w:t>Carta N° 4529-GCGP-ESSALUD-2019.</w:t>
            </w:r>
          </w:p>
        </w:tc>
      </w:tr>
    </w:tbl>
    <w:p w:rsidR="00232474" w:rsidRPr="00232474" w:rsidRDefault="00232474" w:rsidP="00232474">
      <w:pPr>
        <w:suppressAutoHyphens w:val="0"/>
        <w:ind w:left="720"/>
        <w:contextualSpacing/>
        <w:jc w:val="both"/>
        <w:rPr>
          <w:rFonts w:ascii="Arial" w:hAnsi="Arial" w:cs="Arial"/>
          <w:b/>
          <w:sz w:val="18"/>
        </w:rPr>
      </w:pPr>
    </w:p>
    <w:p w:rsidR="00232474" w:rsidRDefault="00232474" w:rsidP="002A17AB">
      <w:pPr>
        <w:jc w:val="both"/>
        <w:rPr>
          <w:rFonts w:ascii="Arial" w:hAnsi="Arial" w:cs="Arial"/>
          <w:b/>
          <w:color w:val="000000"/>
          <w:lang w:val="es-PE"/>
        </w:rPr>
      </w:pPr>
    </w:p>
    <w:p w:rsidR="00E027F4" w:rsidRPr="003E6E7B" w:rsidRDefault="00E027F4" w:rsidP="00E027F4">
      <w:pPr>
        <w:ind w:left="360" w:firstLine="66"/>
        <w:jc w:val="both"/>
        <w:rPr>
          <w:rFonts w:ascii="Arial" w:hAnsi="Arial" w:cs="Arial"/>
          <w:b/>
          <w:color w:val="000000"/>
          <w:lang w:val="es-PE"/>
        </w:rPr>
      </w:pPr>
      <w:r w:rsidRPr="003E6E7B">
        <w:rPr>
          <w:rFonts w:ascii="Arial" w:hAnsi="Arial" w:cs="Arial"/>
          <w:b/>
          <w:lang w:val="pt-BR"/>
        </w:rPr>
        <w:t>AUXILIAR DE SERVICIOS GENERALES (A2ASG</w:t>
      </w:r>
      <w:r w:rsidRPr="003E6E7B">
        <w:rPr>
          <w:rFonts w:ascii="Arial" w:hAnsi="Arial" w:cs="Arial"/>
          <w:b/>
          <w:color w:val="000000"/>
          <w:lang w:val="es-PE"/>
        </w:rPr>
        <w:t>-004)</w:t>
      </w:r>
      <w:r w:rsidRPr="003E6E7B">
        <w:rPr>
          <w:rFonts w:ascii="Arial" w:hAnsi="Arial" w:cs="Arial"/>
          <w:b/>
          <w:lang w:val="pt-BR"/>
        </w:rPr>
        <w:tab/>
      </w:r>
    </w:p>
    <w:p w:rsidR="00E027F4" w:rsidRPr="003E6E7B" w:rsidRDefault="00E027F4" w:rsidP="00E027F4">
      <w:pPr>
        <w:ind w:left="360"/>
        <w:jc w:val="both"/>
        <w:rPr>
          <w:rFonts w:ascii="Arial" w:hAnsi="Arial" w:cs="Arial"/>
          <w:b/>
          <w:color w:val="000000"/>
          <w:lang w:val="es-PE"/>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E027F4" w:rsidRPr="003E6E7B" w:rsidTr="009164AD">
        <w:tc>
          <w:tcPr>
            <w:tcW w:w="2326" w:type="dxa"/>
            <w:shd w:val="clear" w:color="auto" w:fill="B3B3B3"/>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REQUISITOS ESPECIFICOS</w:t>
            </w:r>
          </w:p>
        </w:tc>
        <w:tc>
          <w:tcPr>
            <w:tcW w:w="6520" w:type="dxa"/>
            <w:shd w:val="clear" w:color="auto" w:fill="B3B3B3"/>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DETALLE</w:t>
            </w:r>
          </w:p>
        </w:tc>
      </w:tr>
      <w:tr w:rsidR="00E027F4" w:rsidRPr="003E6E7B" w:rsidTr="009164AD">
        <w:trPr>
          <w:trHeight w:val="567"/>
        </w:trPr>
        <w:tc>
          <w:tcPr>
            <w:tcW w:w="2326" w:type="dxa"/>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Formación   General</w:t>
            </w:r>
          </w:p>
        </w:tc>
        <w:tc>
          <w:tcPr>
            <w:tcW w:w="6520" w:type="dxa"/>
            <w:vAlign w:val="center"/>
          </w:tcPr>
          <w:p w:rsidR="00E027F4" w:rsidRPr="00D97CE6" w:rsidRDefault="00E027F4" w:rsidP="00E027F4">
            <w:pPr>
              <w:widowControl w:val="0"/>
              <w:numPr>
                <w:ilvl w:val="0"/>
                <w:numId w:val="30"/>
              </w:numPr>
              <w:tabs>
                <w:tab w:val="clear" w:pos="720"/>
                <w:tab w:val="num" w:pos="315"/>
              </w:tabs>
              <w:ind w:left="315" w:hanging="284"/>
              <w:jc w:val="both"/>
              <w:rPr>
                <w:rFonts w:ascii="Arial" w:hAnsi="Arial" w:cs="Arial"/>
                <w:sz w:val="18"/>
                <w:szCs w:val="18"/>
              </w:rPr>
            </w:pPr>
            <w:bookmarkStart w:id="0" w:name="OLE_LINK13"/>
            <w:r w:rsidRPr="00985A21">
              <w:rPr>
                <w:rFonts w:ascii="Arial" w:hAnsi="Arial" w:cs="Arial"/>
              </w:rPr>
              <w:t xml:space="preserve">Presentar copia simple de Certificado de estudios de Secundaria Completa </w:t>
            </w:r>
            <w:r w:rsidRPr="00D97CE6">
              <w:rPr>
                <w:rFonts w:ascii="Arial" w:hAnsi="Arial" w:cs="Arial"/>
                <w:b/>
              </w:rPr>
              <w:t>(Indispensable).</w:t>
            </w:r>
            <w:r w:rsidRPr="00D97CE6">
              <w:rPr>
                <w:rFonts w:ascii="Arial" w:hAnsi="Arial" w:cs="Arial"/>
                <w:b/>
                <w:sz w:val="18"/>
                <w:szCs w:val="18"/>
                <w:lang w:val="es-MX"/>
              </w:rPr>
              <w:t xml:space="preserve"> </w:t>
            </w:r>
            <w:bookmarkEnd w:id="0"/>
          </w:p>
        </w:tc>
      </w:tr>
      <w:tr w:rsidR="00E027F4" w:rsidRPr="003E6E7B" w:rsidTr="009164AD">
        <w:tc>
          <w:tcPr>
            <w:tcW w:w="2326" w:type="dxa"/>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Experiencia Laboral</w:t>
            </w:r>
          </w:p>
        </w:tc>
        <w:tc>
          <w:tcPr>
            <w:tcW w:w="6520" w:type="dxa"/>
            <w:vAlign w:val="center"/>
          </w:tcPr>
          <w:p w:rsidR="00E027F4" w:rsidRPr="00E027F4" w:rsidRDefault="00E027F4" w:rsidP="009164AD">
            <w:pPr>
              <w:widowControl w:val="0"/>
              <w:ind w:left="202"/>
              <w:jc w:val="both"/>
              <w:rPr>
                <w:rFonts w:ascii="Arial" w:hAnsi="Arial" w:cs="Arial"/>
                <w:color w:val="000000"/>
                <w:lang w:val="es-MX"/>
              </w:rPr>
            </w:pPr>
            <w:bookmarkStart w:id="1" w:name="OLE_LINK15"/>
            <w:r w:rsidRPr="00E027F4">
              <w:rPr>
                <w:rFonts w:ascii="Arial" w:hAnsi="Arial" w:cs="Arial"/>
                <w:b/>
                <w:color w:val="000000"/>
                <w:lang w:val="es-MX"/>
              </w:rPr>
              <w:t>EXPERIENCIA GENERAL</w:t>
            </w:r>
            <w:r w:rsidRPr="00E027F4">
              <w:rPr>
                <w:rFonts w:ascii="Arial" w:hAnsi="Arial" w:cs="Arial"/>
                <w:color w:val="000000"/>
                <w:lang w:val="es-MX"/>
              </w:rPr>
              <w:t>:</w:t>
            </w:r>
          </w:p>
          <w:p w:rsidR="00E027F4" w:rsidRPr="00E027F4" w:rsidRDefault="00E027F4" w:rsidP="009164AD">
            <w:pPr>
              <w:widowControl w:val="0"/>
              <w:ind w:left="202"/>
              <w:jc w:val="both"/>
              <w:rPr>
                <w:rFonts w:ascii="Arial" w:hAnsi="Arial" w:cs="Arial"/>
                <w:b/>
                <w:color w:val="000000"/>
                <w:lang w:val="es-MX"/>
              </w:rPr>
            </w:pPr>
            <w:r w:rsidRPr="00E027F4">
              <w:rPr>
                <w:rFonts w:ascii="Arial" w:hAnsi="Arial" w:cs="Arial"/>
                <w:color w:val="000000"/>
                <w:lang w:val="es-MX"/>
              </w:rPr>
              <w:t xml:space="preserve">Acreditar experiencia laboral mínima de un (01) año </w:t>
            </w:r>
            <w:r w:rsidRPr="00E027F4">
              <w:rPr>
                <w:rFonts w:ascii="Arial" w:hAnsi="Arial" w:cs="Arial"/>
                <w:b/>
                <w:color w:val="000000"/>
                <w:lang w:val="es-MX"/>
              </w:rPr>
              <w:t>(Indispensable).</w:t>
            </w:r>
          </w:p>
          <w:p w:rsidR="00E027F4" w:rsidRPr="00E027F4" w:rsidRDefault="00E027F4" w:rsidP="009164AD">
            <w:pPr>
              <w:widowControl w:val="0"/>
              <w:ind w:left="180"/>
              <w:jc w:val="both"/>
              <w:rPr>
                <w:rFonts w:ascii="Arial" w:hAnsi="Arial" w:cs="Arial"/>
                <w:b/>
                <w:color w:val="000000"/>
                <w:lang w:val="es-MX"/>
              </w:rPr>
            </w:pPr>
            <w:r w:rsidRPr="00E027F4">
              <w:rPr>
                <w:rFonts w:ascii="Arial" w:hAnsi="Arial" w:cs="Arial"/>
                <w:b/>
                <w:color w:val="000000"/>
                <w:lang w:val="es-MX"/>
              </w:rPr>
              <w:t>EXPERIENCIA ESPECÍFICA:</w:t>
            </w:r>
          </w:p>
          <w:p w:rsidR="00E027F4" w:rsidRPr="00E027F4" w:rsidRDefault="00E027F4" w:rsidP="00E027F4">
            <w:pPr>
              <w:widowControl w:val="0"/>
              <w:numPr>
                <w:ilvl w:val="0"/>
                <w:numId w:val="45"/>
              </w:numPr>
              <w:suppressAutoHyphens w:val="0"/>
              <w:ind w:left="180" w:hanging="180"/>
              <w:jc w:val="both"/>
              <w:rPr>
                <w:rFonts w:ascii="Arial" w:hAnsi="Arial" w:cs="Arial"/>
                <w:b/>
                <w:color w:val="000000"/>
                <w:lang w:val="es-MX"/>
              </w:rPr>
            </w:pPr>
            <w:r w:rsidRPr="00E027F4">
              <w:rPr>
                <w:rFonts w:ascii="Arial" w:hAnsi="Arial" w:cs="Arial"/>
                <w:color w:val="000000"/>
                <w:lang w:val="es-MX"/>
              </w:rPr>
              <w:t xml:space="preserve"> Acreditar como mínimo un (01) año de experiencia laboral en el desempeño</w:t>
            </w:r>
            <w:r>
              <w:rPr>
                <w:rFonts w:ascii="Arial" w:hAnsi="Arial" w:cs="Arial"/>
                <w:color w:val="000000"/>
                <w:lang w:val="es-MX"/>
              </w:rPr>
              <w:t xml:space="preserve"> de funciones afines al cargo</w:t>
            </w:r>
            <w:r w:rsidRPr="00E027F4">
              <w:rPr>
                <w:rFonts w:ascii="Arial" w:hAnsi="Arial" w:cs="Arial"/>
                <w:color w:val="000000"/>
                <w:lang w:val="es-MX"/>
              </w:rPr>
              <w:t xml:space="preserve"> convocado en áreas administrativas, con posterioridad a la obtención de los certi</w:t>
            </w:r>
            <w:r>
              <w:rPr>
                <w:rFonts w:ascii="Arial" w:hAnsi="Arial" w:cs="Arial"/>
                <w:color w:val="000000"/>
                <w:lang w:val="es-MX"/>
              </w:rPr>
              <w:t>ficados de estudios secundarios</w:t>
            </w:r>
            <w:r w:rsidRPr="00E027F4">
              <w:rPr>
                <w:rFonts w:ascii="Arial" w:hAnsi="Arial" w:cs="Arial"/>
                <w:color w:val="000000"/>
                <w:lang w:val="es-MX"/>
              </w:rPr>
              <w:t xml:space="preserve"> </w:t>
            </w:r>
            <w:r w:rsidRPr="00E027F4">
              <w:rPr>
                <w:rFonts w:ascii="Arial" w:hAnsi="Arial" w:cs="Arial"/>
                <w:b/>
                <w:color w:val="000000"/>
                <w:lang w:val="es-MX"/>
              </w:rPr>
              <w:t>(Indispensable).</w:t>
            </w:r>
          </w:p>
          <w:p w:rsidR="00E027F4" w:rsidRPr="00E027F4" w:rsidRDefault="00E027F4" w:rsidP="009164AD">
            <w:pPr>
              <w:widowControl w:val="0"/>
              <w:suppressAutoHyphens w:val="0"/>
              <w:jc w:val="both"/>
              <w:rPr>
                <w:rFonts w:ascii="Arial" w:hAnsi="Arial" w:cs="Arial"/>
                <w:b/>
                <w:color w:val="000000"/>
                <w:lang w:val="es-MX"/>
              </w:rPr>
            </w:pPr>
          </w:p>
          <w:p w:rsidR="00E027F4" w:rsidRPr="00E027F4" w:rsidRDefault="00E027F4" w:rsidP="00E027F4">
            <w:pPr>
              <w:ind w:left="315"/>
              <w:jc w:val="both"/>
              <w:rPr>
                <w:rFonts w:ascii="Arial" w:hAnsi="Arial" w:cs="Arial"/>
              </w:rPr>
            </w:pPr>
            <w:r w:rsidRPr="00E027F4">
              <w:rPr>
                <w:rFonts w:ascii="Arial" w:hAnsi="Arial" w:cs="Arial"/>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027F4" w:rsidRPr="00E027F4" w:rsidRDefault="00E027F4" w:rsidP="00E027F4">
            <w:pPr>
              <w:ind w:left="315"/>
              <w:jc w:val="both"/>
              <w:rPr>
                <w:rFonts w:ascii="Arial" w:hAnsi="Arial" w:cs="Arial"/>
              </w:rPr>
            </w:pPr>
            <w:r w:rsidRPr="00E027F4">
              <w:rPr>
                <w:rFonts w:ascii="Arial" w:hAnsi="Arial" w:cs="Arial"/>
              </w:rPr>
              <w:t>No se considerará como experiencia laboral: Trabajos Ad Honorem, ni Pasantías, ni prácticas.</w:t>
            </w:r>
            <w:bookmarkEnd w:id="1"/>
          </w:p>
          <w:p w:rsidR="00E027F4" w:rsidRPr="00E027F4" w:rsidRDefault="00E027F4" w:rsidP="009164AD">
            <w:pPr>
              <w:snapToGrid w:val="0"/>
              <w:jc w:val="both"/>
              <w:rPr>
                <w:rFonts w:ascii="Arial" w:hAnsi="Arial" w:cs="Arial"/>
              </w:rPr>
            </w:pPr>
          </w:p>
        </w:tc>
      </w:tr>
      <w:tr w:rsidR="00E027F4" w:rsidRPr="003E6E7B" w:rsidTr="009164AD">
        <w:tc>
          <w:tcPr>
            <w:tcW w:w="2326" w:type="dxa"/>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lastRenderedPageBreak/>
              <w:t>Capacitación</w:t>
            </w:r>
          </w:p>
        </w:tc>
        <w:tc>
          <w:tcPr>
            <w:tcW w:w="6520" w:type="dxa"/>
            <w:vAlign w:val="center"/>
          </w:tcPr>
          <w:p w:rsidR="00E027F4" w:rsidRPr="00E027F4" w:rsidRDefault="00E027F4" w:rsidP="00E027F4">
            <w:pPr>
              <w:numPr>
                <w:ilvl w:val="0"/>
                <w:numId w:val="37"/>
              </w:numPr>
              <w:suppressAutoHyphens w:val="0"/>
              <w:ind w:left="315" w:hanging="284"/>
              <w:jc w:val="both"/>
              <w:rPr>
                <w:rFonts w:ascii="Arial" w:hAnsi="Arial" w:cs="Arial"/>
                <w:lang w:val="es-PE"/>
              </w:rPr>
            </w:pPr>
            <w:bookmarkStart w:id="2" w:name="OLE_LINK14"/>
            <w:r w:rsidRPr="00E027F4">
              <w:rPr>
                <w:rFonts w:ascii="Arial" w:hAnsi="Arial" w:cs="Arial"/>
                <w:lang w:val="es-MX"/>
              </w:rPr>
              <w:t>Acreditar actividades de capacitación y/o actualización p</w:t>
            </w:r>
            <w:r>
              <w:rPr>
                <w:rFonts w:ascii="Arial" w:hAnsi="Arial" w:cs="Arial"/>
                <w:lang w:val="es-MX"/>
              </w:rPr>
              <w:t>rofesional afines al cargo</w:t>
            </w:r>
            <w:r w:rsidRPr="00E027F4">
              <w:rPr>
                <w:rFonts w:ascii="Arial" w:hAnsi="Arial" w:cs="Arial"/>
                <w:lang w:val="es-MX"/>
              </w:rPr>
              <w:t>, como mínimo de 51 horas o 03 créditos realizadas a partir del año 2014 a la fecha</w:t>
            </w:r>
            <w:r w:rsidRPr="00E027F4">
              <w:rPr>
                <w:rFonts w:ascii="Arial" w:hAnsi="Arial" w:cs="Arial"/>
                <w:b/>
                <w:lang w:val="es-MX"/>
              </w:rPr>
              <w:t xml:space="preserve"> (Indispensable)</w:t>
            </w:r>
            <w:bookmarkEnd w:id="2"/>
            <w:r>
              <w:rPr>
                <w:rFonts w:ascii="Arial" w:hAnsi="Arial" w:cs="Arial"/>
                <w:b/>
                <w:lang w:val="es-MX"/>
              </w:rPr>
              <w:t>.</w:t>
            </w:r>
          </w:p>
        </w:tc>
      </w:tr>
      <w:tr w:rsidR="00E027F4" w:rsidRPr="003E6E7B" w:rsidTr="009164AD">
        <w:tblPrEx>
          <w:tblCellMar>
            <w:left w:w="70" w:type="dxa"/>
            <w:right w:w="70" w:type="dxa"/>
          </w:tblCellMar>
          <w:tblLook w:val="0000" w:firstRow="0" w:lastRow="0" w:firstColumn="0" w:lastColumn="0" w:noHBand="0" w:noVBand="0"/>
        </w:tblPrEx>
        <w:trPr>
          <w:trHeight w:val="308"/>
        </w:trPr>
        <w:tc>
          <w:tcPr>
            <w:tcW w:w="2326" w:type="dxa"/>
            <w:vAlign w:val="center"/>
          </w:tcPr>
          <w:p w:rsidR="00E027F4" w:rsidRPr="003E6E7B" w:rsidRDefault="00E027F4" w:rsidP="009164AD">
            <w:pPr>
              <w:ind w:left="108"/>
              <w:jc w:val="center"/>
              <w:rPr>
                <w:rFonts w:ascii="Arial" w:hAnsi="Arial" w:cs="Arial"/>
                <w:b/>
                <w:sz w:val="18"/>
                <w:szCs w:val="18"/>
              </w:rPr>
            </w:pPr>
            <w:r w:rsidRPr="003E6E7B">
              <w:rPr>
                <w:rFonts w:ascii="Arial" w:hAnsi="Arial" w:cs="Arial"/>
                <w:b/>
                <w:sz w:val="18"/>
                <w:szCs w:val="18"/>
              </w:rPr>
              <w:t>Conocimientos Complementarios para el  cargo</w:t>
            </w:r>
          </w:p>
        </w:tc>
        <w:tc>
          <w:tcPr>
            <w:tcW w:w="6520" w:type="dxa"/>
          </w:tcPr>
          <w:p w:rsidR="00E027F4" w:rsidRPr="00E027F4" w:rsidRDefault="00E027F4" w:rsidP="00E027F4">
            <w:pPr>
              <w:numPr>
                <w:ilvl w:val="0"/>
                <w:numId w:val="30"/>
              </w:numPr>
              <w:tabs>
                <w:tab w:val="clear" w:pos="720"/>
              </w:tabs>
              <w:suppressAutoHyphens w:val="0"/>
              <w:ind w:left="360" w:hanging="284"/>
              <w:jc w:val="both"/>
              <w:rPr>
                <w:rFonts w:ascii="Arial" w:hAnsi="Arial" w:cs="Arial"/>
              </w:rPr>
            </w:pPr>
            <w:r w:rsidRPr="00E027F4">
              <w:rPr>
                <w:rFonts w:ascii="Arial" w:hAnsi="Arial" w:cs="Arial"/>
              </w:rPr>
              <w:t xml:space="preserve">Manejo de software en entorno WINDOWS: Procesador de texto, hoja </w:t>
            </w:r>
            <w:r>
              <w:rPr>
                <w:rFonts w:ascii="Arial" w:hAnsi="Arial" w:cs="Arial"/>
              </w:rPr>
              <w:t>de cálculo y correo electrónico</w:t>
            </w:r>
            <w:r w:rsidRPr="00E027F4">
              <w:rPr>
                <w:rFonts w:ascii="Arial" w:hAnsi="Arial" w:cs="Arial"/>
              </w:rPr>
              <w:t xml:space="preserve"> </w:t>
            </w:r>
            <w:r w:rsidRPr="00E027F4">
              <w:rPr>
                <w:rFonts w:ascii="Arial" w:hAnsi="Arial" w:cs="Arial"/>
                <w:b/>
              </w:rPr>
              <w:t>(Deseable)</w:t>
            </w:r>
            <w:r>
              <w:rPr>
                <w:rFonts w:ascii="Arial" w:hAnsi="Arial" w:cs="Arial"/>
                <w:b/>
              </w:rPr>
              <w:t>.</w:t>
            </w:r>
          </w:p>
        </w:tc>
      </w:tr>
      <w:tr w:rsidR="00E027F4" w:rsidRPr="003E6E7B" w:rsidTr="009164AD">
        <w:tblPrEx>
          <w:tblCellMar>
            <w:left w:w="70" w:type="dxa"/>
            <w:right w:w="70" w:type="dxa"/>
          </w:tblCellMar>
          <w:tblLook w:val="0000" w:firstRow="0" w:lastRow="0" w:firstColumn="0" w:lastColumn="0" w:noHBand="0" w:noVBand="0"/>
        </w:tblPrEx>
        <w:trPr>
          <w:trHeight w:val="307"/>
        </w:trPr>
        <w:tc>
          <w:tcPr>
            <w:tcW w:w="2326" w:type="dxa"/>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Habilidades o Competencias</w:t>
            </w:r>
          </w:p>
        </w:tc>
        <w:tc>
          <w:tcPr>
            <w:tcW w:w="6520" w:type="dxa"/>
          </w:tcPr>
          <w:p w:rsidR="00E027F4" w:rsidRPr="00E027F4" w:rsidRDefault="00E027F4" w:rsidP="00E027F4">
            <w:pPr>
              <w:ind w:left="360"/>
              <w:jc w:val="both"/>
              <w:rPr>
                <w:rFonts w:ascii="Arial" w:hAnsi="Arial" w:cs="Arial"/>
              </w:rPr>
            </w:pPr>
            <w:r w:rsidRPr="00E027F4">
              <w:rPr>
                <w:rFonts w:ascii="Arial" w:hAnsi="Arial" w:cs="Arial"/>
                <w:b/>
                <w:bCs/>
              </w:rPr>
              <w:t>GENÉRICAS:</w:t>
            </w:r>
            <w:r w:rsidRPr="00E027F4">
              <w:rPr>
                <w:rFonts w:ascii="Arial" w:hAnsi="Arial" w:cs="Arial"/>
              </w:rPr>
              <w:t xml:space="preserve"> Actitud de servicio, ética e integridad, compromiso y responsabilidad, orientación a resultados, trabajo en equipo.</w:t>
            </w:r>
          </w:p>
          <w:p w:rsidR="00E027F4" w:rsidRPr="00E027F4" w:rsidRDefault="00E027F4" w:rsidP="00E027F4">
            <w:pPr>
              <w:ind w:left="360"/>
              <w:jc w:val="both"/>
              <w:rPr>
                <w:rFonts w:ascii="Arial" w:hAnsi="Arial" w:cs="Arial"/>
              </w:rPr>
            </w:pPr>
            <w:r w:rsidRPr="00E027F4">
              <w:rPr>
                <w:rFonts w:ascii="Arial" w:hAnsi="Arial" w:cs="Arial"/>
                <w:b/>
                <w:bCs/>
              </w:rPr>
              <w:t>ESPECÍFICAS:</w:t>
            </w:r>
            <w:r w:rsidRPr="00E027F4">
              <w:rPr>
                <w:rFonts w:ascii="Arial" w:hAnsi="Arial" w:cs="Arial"/>
              </w:rPr>
              <w:t xml:space="preserve"> Pensamiento estratégico, comunicación efectiva, planificación y organización, capacidad de análisis y capacidad de respuesta al cambio.</w:t>
            </w:r>
          </w:p>
        </w:tc>
      </w:tr>
      <w:tr w:rsidR="00E027F4" w:rsidRPr="003E6E7B" w:rsidTr="009164AD">
        <w:tblPrEx>
          <w:tblCellMar>
            <w:left w:w="70" w:type="dxa"/>
            <w:right w:w="70" w:type="dxa"/>
          </w:tblCellMar>
          <w:tblLook w:val="0000" w:firstRow="0" w:lastRow="0" w:firstColumn="0" w:lastColumn="0" w:noHBand="0" w:noVBand="0"/>
        </w:tblPrEx>
        <w:trPr>
          <w:trHeight w:val="330"/>
        </w:trPr>
        <w:tc>
          <w:tcPr>
            <w:tcW w:w="2326" w:type="dxa"/>
            <w:vAlign w:val="center"/>
          </w:tcPr>
          <w:p w:rsidR="00E027F4" w:rsidRPr="003E6E7B" w:rsidRDefault="00E027F4" w:rsidP="009164AD">
            <w:pPr>
              <w:jc w:val="center"/>
              <w:rPr>
                <w:rFonts w:ascii="Arial" w:hAnsi="Arial" w:cs="Arial"/>
                <w:b/>
                <w:sz w:val="18"/>
                <w:szCs w:val="18"/>
              </w:rPr>
            </w:pPr>
            <w:r w:rsidRPr="003E6E7B">
              <w:rPr>
                <w:rFonts w:ascii="Arial" w:hAnsi="Arial" w:cs="Arial"/>
                <w:b/>
                <w:sz w:val="18"/>
                <w:szCs w:val="18"/>
              </w:rPr>
              <w:t>Motivo de la Contratación</w:t>
            </w:r>
          </w:p>
        </w:tc>
        <w:tc>
          <w:tcPr>
            <w:tcW w:w="6520" w:type="dxa"/>
            <w:vAlign w:val="center"/>
          </w:tcPr>
          <w:p w:rsidR="00E027F4" w:rsidRPr="00E027F4" w:rsidRDefault="00E027F4" w:rsidP="00E027F4">
            <w:pPr>
              <w:numPr>
                <w:ilvl w:val="0"/>
                <w:numId w:val="30"/>
              </w:numPr>
              <w:tabs>
                <w:tab w:val="clear" w:pos="720"/>
              </w:tabs>
              <w:suppressAutoHyphens w:val="0"/>
              <w:ind w:left="360" w:hanging="284"/>
              <w:jc w:val="both"/>
              <w:rPr>
                <w:rFonts w:ascii="Arial" w:hAnsi="Arial" w:cs="Arial"/>
              </w:rPr>
            </w:pPr>
            <w:r w:rsidRPr="00E027F4">
              <w:rPr>
                <w:rFonts w:ascii="Arial" w:hAnsi="Arial" w:cs="Arial"/>
              </w:rPr>
              <w:t>Carta N° 4529-GCGP-ESSALUD-2019</w:t>
            </w:r>
          </w:p>
        </w:tc>
      </w:tr>
    </w:tbl>
    <w:p w:rsidR="000317E3" w:rsidRDefault="000317E3" w:rsidP="002A17AB">
      <w:pPr>
        <w:jc w:val="both"/>
        <w:rPr>
          <w:rFonts w:ascii="Arial" w:hAnsi="Arial" w:cs="Arial"/>
          <w:b/>
          <w:color w:val="000000"/>
          <w:lang w:val="es-PE"/>
        </w:rPr>
      </w:pPr>
    </w:p>
    <w:p w:rsidR="00BF1530" w:rsidRPr="00BF1530" w:rsidRDefault="00BF1530" w:rsidP="00D17576">
      <w:pPr>
        <w:ind w:left="360"/>
        <w:jc w:val="both"/>
        <w:rPr>
          <w:rFonts w:ascii="Arial" w:hAnsi="Arial" w:cs="Arial"/>
          <w:b/>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684E" w:rsidRPr="00FB630B" w:rsidRDefault="006A594F" w:rsidP="00FB630B">
      <w:pPr>
        <w:pStyle w:val="Prrafodelista5"/>
        <w:numPr>
          <w:ilvl w:val="0"/>
          <w:numId w:val="3"/>
        </w:numPr>
        <w:tabs>
          <w:tab w:val="num" w:pos="360"/>
        </w:tabs>
        <w:jc w:val="both"/>
        <w:rPr>
          <w:b/>
          <w:sz w:val="20"/>
        </w:rPr>
      </w:pPr>
      <w:r w:rsidRPr="00C43794">
        <w:rPr>
          <w:b/>
          <w:sz w:val="20"/>
        </w:rPr>
        <w:t>CARACTERÍSTICAS DEL PUESTO Y/O CARGO</w:t>
      </w:r>
    </w:p>
    <w:p w:rsidR="00FB630B" w:rsidRPr="00162A33" w:rsidRDefault="00FB630B" w:rsidP="006B1AED">
      <w:pPr>
        <w:autoSpaceDE w:val="0"/>
        <w:autoSpaceDN w:val="0"/>
        <w:adjustRightInd w:val="0"/>
        <w:jc w:val="both"/>
        <w:rPr>
          <w:rFonts w:ascii="Arial" w:hAnsi="Arial" w:cs="Arial"/>
        </w:rPr>
      </w:pPr>
    </w:p>
    <w:p w:rsidR="00FB630B" w:rsidRPr="00162A33" w:rsidRDefault="00FB630B" w:rsidP="00FB630B">
      <w:pPr>
        <w:pStyle w:val="Prrafodelista"/>
        <w:ind w:left="218" w:hanging="76"/>
        <w:rPr>
          <w:b/>
          <w:sz w:val="20"/>
          <w:szCs w:val="20"/>
        </w:rPr>
      </w:pPr>
      <w:r w:rsidRPr="00162A33">
        <w:rPr>
          <w:b/>
          <w:sz w:val="20"/>
          <w:szCs w:val="20"/>
        </w:rPr>
        <w:t xml:space="preserve">   BIÓLOGO (P2BI-001)</w:t>
      </w:r>
    </w:p>
    <w:p w:rsidR="00FB630B" w:rsidRPr="00162A33" w:rsidRDefault="00FB630B" w:rsidP="00FB630B">
      <w:pPr>
        <w:pStyle w:val="Prrafodelista"/>
        <w:ind w:left="218" w:hanging="76"/>
        <w:rPr>
          <w:b/>
          <w:sz w:val="20"/>
          <w:szCs w:val="20"/>
        </w:rPr>
      </w:pPr>
      <w:r w:rsidRPr="00162A33">
        <w:rPr>
          <w:sz w:val="20"/>
          <w:szCs w:val="20"/>
          <w:lang w:val="es-MX"/>
        </w:rPr>
        <w:t xml:space="preserve">   Principales funciones a desarrollar:</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Ejecutar análisis clínico-biológicos y realizar el análisis e interpretación de los mismos en el ámbito de su competencia.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Realizar estudios biológicos especializados: De biología molecular - celular, de genética, de control de calidad, de bioseguridad, y otros aprobados para el área o servicio.</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Ejecutar procedimientos de extracción y cuantificación de ácidos nucleicos (ADN, ARN), Amplificación por PCR y sus variantes, según capacidad resolutiva del Establecimiento de Salud.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Implementar y/o estandarizar nuevos procedimientos genético – moleculares, orientados al diagnóstico de enfermedades complejas, según capacidad resolutiva del Establecimiento de Salud.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actividades de prevención, protección, control de riesgos, enfermedades y de seguridad en el ámbito de su competencia.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actividades de información, educación y comunicación en promoción de la salud y prevención de la enfermedad.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vigilancia epidemiológica, asesoría genética, bioética y evaluación de tendencia de enfermedades.</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la evaluación, conservación, utilización, mejoramiento, aseguramiento de la calidad de productos biológicos y derivados.</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el control biológico y aprovechamiento de sustancias biológicas, cuando corresponda.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Investigar e innovar permanentemente las técnicas y procedimientos relacionados al campo de su especialidad.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Absolver consultas de carácter técnico asistencial y/o administrativo en el ámbito de competencia y emitir el informe correspondiente.</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comités y comisiones y suscribir los informes correspondientes, en el ámbito de competencia.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Elaborar propuestas de mejora y participar en la actualización de Manuales de Procedimientos y otros documentos técnico-normativos del Establecimiento de Salud.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la elaboración del Plan Anual de Actividades e iniciativas corporativas de los Planes de Gestión, en el ámbito de competencia.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FB630B" w:rsidRPr="00162A33" w:rsidRDefault="00FB630B" w:rsidP="00525492">
      <w:pPr>
        <w:pStyle w:val="Textoindependiente23"/>
        <w:numPr>
          <w:ilvl w:val="0"/>
          <w:numId w:val="31"/>
        </w:numPr>
        <w:tabs>
          <w:tab w:val="left" w:pos="4253"/>
        </w:tabs>
        <w:ind w:left="709" w:right="142" w:hanging="425"/>
        <w:rPr>
          <w:rFonts w:cs="Arial"/>
          <w:sz w:val="20"/>
          <w:lang w:val="es-ES_tradnl" w:eastAsia="es-ES"/>
        </w:rPr>
      </w:pPr>
      <w:r w:rsidRPr="00162A33">
        <w:rPr>
          <w:rFonts w:cs="Arial"/>
          <w:sz w:val="20"/>
          <w:lang w:val="es-ES_tradnl" w:eastAsia="es-ES"/>
        </w:rPr>
        <w:t>Cumplir y hacer cumplir las normas y medidas de Bioseguridad y de Seguridad y Salud en el Trabajo en el ámbito de responsabilidad.</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lastRenderedPageBreak/>
        <w:t>Participar en la implementación del sistema de control interno y la Gestión de Riesgos que correspondan en el ámbito de sus funciones e informar su cumplimiento.</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Respetar y hacer respetar los derechos del asegurado, en el marco de la política de humanización de la atención de salud y las normas vigentes.</w:t>
      </w:r>
    </w:p>
    <w:p w:rsidR="00FB630B" w:rsidRPr="00162A33" w:rsidRDefault="00FB630B" w:rsidP="00640974">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Cumplir con los principios y deberes establecidos en el Código de Ética del Personal del Seguro Social de Salud (ESSALUD), así como no incurrir en las prohibiciones contenidas en él.</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Registrar las actividades realizadas en los sistemas de información institucional y emitir informes de su ejecución, cumpliendo las disposiciones vigentes.</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Mantener informado al jefe inmediato sobre las actividades que desarrolla.</w:t>
      </w:r>
    </w:p>
    <w:p w:rsidR="00FB630B" w:rsidRPr="00162A33" w:rsidRDefault="00FB630B" w:rsidP="00FB630B">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Velar por la seguridad, mantenimiento y operatividad de los bienes asignados para el cumplimiento de sus labores.</w:t>
      </w:r>
    </w:p>
    <w:p w:rsidR="00FB630B" w:rsidRPr="00162A33" w:rsidRDefault="00FB630B" w:rsidP="00525492">
      <w:pPr>
        <w:pStyle w:val="Textoindependiente23"/>
        <w:numPr>
          <w:ilvl w:val="0"/>
          <w:numId w:val="31"/>
        </w:numPr>
        <w:ind w:left="709" w:right="142" w:hanging="425"/>
        <w:rPr>
          <w:rFonts w:cs="Arial"/>
          <w:sz w:val="20"/>
          <w:lang w:val="es-ES_tradnl" w:eastAsia="es-ES"/>
        </w:rPr>
      </w:pPr>
      <w:r w:rsidRPr="00162A33">
        <w:rPr>
          <w:rFonts w:cs="Arial"/>
          <w:sz w:val="20"/>
          <w:lang w:val="es-ES_tradnl" w:eastAsia="es-ES"/>
        </w:rPr>
        <w:t>Realizar otras funciones que le asigne el jefe inmediato en el ámbito de su competencia.</w:t>
      </w:r>
    </w:p>
    <w:p w:rsidR="00FB630B" w:rsidRPr="00162A33" w:rsidRDefault="00FB630B" w:rsidP="00FB630B">
      <w:pPr>
        <w:ind w:left="360"/>
        <w:jc w:val="both"/>
        <w:rPr>
          <w:rFonts w:ascii="Arial" w:hAnsi="Arial" w:cs="Arial"/>
          <w:b/>
          <w:color w:val="0D0D0D" w:themeColor="text1" w:themeTint="F2"/>
        </w:rPr>
      </w:pPr>
    </w:p>
    <w:p w:rsidR="00FB630B" w:rsidRPr="00162A33" w:rsidRDefault="00FB630B" w:rsidP="00FB630B">
      <w:pPr>
        <w:ind w:left="360"/>
        <w:jc w:val="both"/>
        <w:rPr>
          <w:rFonts w:ascii="Arial" w:hAnsi="Arial" w:cs="Arial"/>
          <w:b/>
        </w:rPr>
      </w:pPr>
    </w:p>
    <w:p w:rsidR="00525492" w:rsidRPr="00162A33" w:rsidRDefault="00525492" w:rsidP="00525492">
      <w:pPr>
        <w:pStyle w:val="Prrafodelista"/>
        <w:ind w:left="218" w:hanging="76"/>
        <w:rPr>
          <w:b/>
          <w:sz w:val="20"/>
          <w:szCs w:val="20"/>
        </w:rPr>
      </w:pPr>
      <w:r w:rsidRPr="00162A33">
        <w:rPr>
          <w:b/>
          <w:sz w:val="20"/>
          <w:szCs w:val="20"/>
        </w:rPr>
        <w:t xml:space="preserve">   TÉCNICO DE ENFERMERÍA II (T3TE2-002)</w:t>
      </w:r>
    </w:p>
    <w:p w:rsidR="00525492" w:rsidRPr="00162A33" w:rsidRDefault="00525492" w:rsidP="00525492">
      <w:pPr>
        <w:pStyle w:val="Prrafodelista"/>
        <w:ind w:left="218" w:hanging="76"/>
        <w:rPr>
          <w:b/>
          <w:sz w:val="20"/>
          <w:szCs w:val="20"/>
        </w:rPr>
      </w:pPr>
      <w:r w:rsidRPr="00162A33">
        <w:rPr>
          <w:sz w:val="20"/>
          <w:szCs w:val="20"/>
          <w:lang w:val="es-MX"/>
        </w:rPr>
        <w:t xml:space="preserve">   Principales funciones a desarrollar:</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Asistir</w:t>
      </w:r>
      <w:r w:rsidRPr="00162A33">
        <w:rPr>
          <w:rFonts w:eastAsia="Arial" w:cs="Arial"/>
          <w:spacing w:val="12"/>
          <w:w w:val="110"/>
          <w:sz w:val="20"/>
        </w:rPr>
        <w:t xml:space="preserve"> </w:t>
      </w:r>
      <w:r w:rsidRPr="00162A33">
        <w:rPr>
          <w:rFonts w:eastAsia="Arial" w:cs="Arial"/>
          <w:w w:val="110"/>
          <w:sz w:val="20"/>
        </w:rPr>
        <w:t>y</w:t>
      </w:r>
      <w:r w:rsidRPr="00162A33">
        <w:rPr>
          <w:rFonts w:eastAsia="Arial" w:cs="Arial"/>
          <w:spacing w:val="1"/>
          <w:w w:val="110"/>
          <w:sz w:val="20"/>
        </w:rPr>
        <w:t xml:space="preserve"> </w:t>
      </w:r>
      <w:r w:rsidRPr="00162A33">
        <w:rPr>
          <w:rFonts w:eastAsia="Arial" w:cs="Arial"/>
          <w:w w:val="110"/>
          <w:sz w:val="20"/>
        </w:rPr>
        <w:t>preparar</w:t>
      </w:r>
      <w:r w:rsidRPr="00162A33">
        <w:rPr>
          <w:rFonts w:eastAsia="Arial" w:cs="Arial"/>
          <w:spacing w:val="8"/>
          <w:w w:val="110"/>
          <w:sz w:val="20"/>
        </w:rPr>
        <w:t xml:space="preserve"> </w:t>
      </w:r>
      <w:r w:rsidRPr="00162A33">
        <w:rPr>
          <w:rFonts w:eastAsia="Arial" w:cs="Arial"/>
          <w:w w:val="110"/>
          <w:sz w:val="20"/>
        </w:rPr>
        <w:t>al</w:t>
      </w:r>
      <w:r w:rsidRPr="00162A33">
        <w:rPr>
          <w:rFonts w:eastAsia="Arial" w:cs="Arial"/>
          <w:spacing w:val="-1"/>
          <w:w w:val="110"/>
          <w:sz w:val="20"/>
        </w:rPr>
        <w:t xml:space="preserve"> </w:t>
      </w:r>
      <w:r w:rsidRPr="00162A33">
        <w:rPr>
          <w:rFonts w:eastAsia="Arial" w:cs="Arial"/>
          <w:w w:val="110"/>
          <w:sz w:val="20"/>
        </w:rPr>
        <w:t>paciente</w:t>
      </w:r>
      <w:r w:rsidRPr="00162A33">
        <w:rPr>
          <w:rFonts w:eastAsia="Arial" w:cs="Arial"/>
          <w:spacing w:val="-2"/>
          <w:w w:val="110"/>
          <w:sz w:val="20"/>
        </w:rPr>
        <w:t xml:space="preserve"> </w:t>
      </w:r>
      <w:r w:rsidRPr="00162A33">
        <w:rPr>
          <w:rFonts w:eastAsia="Arial" w:cs="Arial"/>
          <w:w w:val="110"/>
          <w:sz w:val="20"/>
        </w:rPr>
        <w:t>en la</w:t>
      </w:r>
      <w:r w:rsidRPr="00162A33">
        <w:rPr>
          <w:rFonts w:eastAsia="Arial" w:cs="Arial"/>
          <w:spacing w:val="-1"/>
          <w:w w:val="110"/>
          <w:sz w:val="20"/>
        </w:rPr>
        <w:t xml:space="preserve"> </w:t>
      </w:r>
      <w:r w:rsidRPr="00162A33">
        <w:rPr>
          <w:rFonts w:eastAsia="Arial" w:cs="Arial"/>
          <w:w w:val="110"/>
          <w:sz w:val="20"/>
        </w:rPr>
        <w:t>atención</w:t>
      </w:r>
      <w:r w:rsidRPr="00162A33">
        <w:rPr>
          <w:rFonts w:eastAsia="Arial" w:cs="Arial"/>
          <w:spacing w:val="-2"/>
          <w:w w:val="110"/>
          <w:sz w:val="20"/>
        </w:rPr>
        <w:t xml:space="preserve"> </w:t>
      </w:r>
      <w:r w:rsidRPr="00162A33">
        <w:rPr>
          <w:rFonts w:eastAsia="Arial" w:cs="Arial"/>
          <w:w w:val="110"/>
          <w:sz w:val="20"/>
        </w:rPr>
        <w:t>de</w:t>
      </w:r>
      <w:r w:rsidRPr="00162A33">
        <w:rPr>
          <w:rFonts w:eastAsia="Arial" w:cs="Arial"/>
          <w:spacing w:val="-5"/>
          <w:w w:val="110"/>
          <w:sz w:val="20"/>
        </w:rPr>
        <w:t xml:space="preserve"> </w:t>
      </w:r>
      <w:r w:rsidRPr="00162A33">
        <w:rPr>
          <w:rFonts w:eastAsia="Arial" w:cs="Arial"/>
          <w:w w:val="110"/>
          <w:sz w:val="20"/>
        </w:rPr>
        <w:t>la</w:t>
      </w:r>
      <w:r w:rsidRPr="00162A33">
        <w:rPr>
          <w:rFonts w:eastAsia="Arial" w:cs="Arial"/>
          <w:spacing w:val="-10"/>
          <w:w w:val="110"/>
          <w:sz w:val="20"/>
        </w:rPr>
        <w:t xml:space="preserve"> </w:t>
      </w:r>
      <w:r w:rsidRPr="00162A33">
        <w:rPr>
          <w:rFonts w:eastAsia="Arial" w:cs="Arial"/>
          <w:w w:val="110"/>
          <w:sz w:val="20"/>
        </w:rPr>
        <w:t>salud</w:t>
      </w:r>
      <w:r w:rsidRPr="00162A33">
        <w:rPr>
          <w:rFonts w:eastAsia="Arial" w:cs="Arial"/>
          <w:spacing w:val="5"/>
          <w:w w:val="110"/>
          <w:sz w:val="20"/>
        </w:rPr>
        <w:t xml:space="preserve"> </w:t>
      </w:r>
      <w:r w:rsidRPr="00162A33">
        <w:rPr>
          <w:rFonts w:eastAsia="Arial" w:cs="Arial"/>
          <w:w w:val="110"/>
          <w:sz w:val="20"/>
        </w:rPr>
        <w:t>por</w:t>
      </w:r>
      <w:r w:rsidRPr="00162A33">
        <w:rPr>
          <w:rFonts w:eastAsia="Arial" w:cs="Arial"/>
          <w:spacing w:val="1"/>
          <w:w w:val="110"/>
          <w:sz w:val="20"/>
        </w:rPr>
        <w:t xml:space="preserve"> </w:t>
      </w:r>
      <w:r w:rsidRPr="00162A33">
        <w:rPr>
          <w:rFonts w:eastAsia="Arial" w:cs="Arial"/>
          <w:w w:val="110"/>
          <w:sz w:val="20"/>
        </w:rPr>
        <w:t>indicación</w:t>
      </w:r>
      <w:r w:rsidRPr="00162A33">
        <w:rPr>
          <w:rFonts w:eastAsia="Arial" w:cs="Arial"/>
          <w:spacing w:val="-6"/>
          <w:w w:val="110"/>
          <w:sz w:val="20"/>
        </w:rPr>
        <w:t xml:space="preserve"> </w:t>
      </w:r>
      <w:r w:rsidRPr="00162A33">
        <w:rPr>
          <w:rFonts w:eastAsia="Arial" w:cs="Arial"/>
          <w:w w:val="110"/>
          <w:sz w:val="20"/>
        </w:rPr>
        <w:t>del</w:t>
      </w:r>
      <w:r w:rsidR="00525492" w:rsidRPr="00162A33">
        <w:rPr>
          <w:rFonts w:eastAsia="Arial" w:cs="Arial"/>
          <w:spacing w:val="1"/>
          <w:w w:val="110"/>
          <w:sz w:val="20"/>
        </w:rPr>
        <w:t xml:space="preserve"> </w:t>
      </w:r>
      <w:r w:rsidRPr="00162A33">
        <w:rPr>
          <w:rFonts w:eastAsia="Arial" w:cs="Arial"/>
          <w:w w:val="110"/>
          <w:sz w:val="20"/>
        </w:rPr>
        <w:t>profesional</w:t>
      </w:r>
      <w:r w:rsidRPr="00162A33">
        <w:rPr>
          <w:rFonts w:eastAsia="Arial" w:cs="Arial"/>
          <w:spacing w:val="10"/>
          <w:w w:val="110"/>
          <w:sz w:val="20"/>
        </w:rPr>
        <w:t xml:space="preserve"> </w:t>
      </w:r>
      <w:r w:rsidRPr="00162A33">
        <w:rPr>
          <w:rFonts w:eastAsia="Arial" w:cs="Arial"/>
          <w:w w:val="110"/>
          <w:sz w:val="20"/>
        </w:rPr>
        <w:t>asistencial</w:t>
      </w:r>
      <w:r w:rsidRPr="00162A33">
        <w:rPr>
          <w:rFonts w:eastAsia="Arial" w:cs="Arial"/>
          <w:spacing w:val="-25"/>
          <w:w w:val="110"/>
          <w:sz w:val="20"/>
        </w:rPr>
        <w:t>,</w:t>
      </w:r>
      <w:r w:rsidRPr="00162A33">
        <w:rPr>
          <w:rFonts w:eastAsia="Arial" w:cs="Arial"/>
          <w:spacing w:val="-23"/>
          <w:w w:val="125"/>
          <w:sz w:val="20"/>
        </w:rPr>
        <w:t xml:space="preserve"> </w:t>
      </w:r>
      <w:r w:rsidRPr="00162A33">
        <w:rPr>
          <w:rFonts w:eastAsia="Arial" w:cs="Arial"/>
          <w:w w:val="110"/>
          <w:sz w:val="20"/>
        </w:rPr>
        <w:t>en el</w:t>
      </w:r>
      <w:r w:rsidRPr="00162A33">
        <w:rPr>
          <w:rFonts w:eastAsia="Arial" w:cs="Arial"/>
          <w:spacing w:val="-11"/>
          <w:w w:val="110"/>
          <w:sz w:val="20"/>
        </w:rPr>
        <w:t xml:space="preserve"> </w:t>
      </w:r>
      <w:r w:rsidRPr="00162A33">
        <w:rPr>
          <w:rFonts w:eastAsia="Arial" w:cs="Arial"/>
          <w:w w:val="110"/>
          <w:sz w:val="20"/>
        </w:rPr>
        <w:t>ámbito</w:t>
      </w:r>
      <w:r w:rsidRPr="00162A33">
        <w:rPr>
          <w:rFonts w:eastAsia="Arial" w:cs="Arial"/>
          <w:spacing w:val="14"/>
          <w:w w:val="110"/>
          <w:sz w:val="20"/>
        </w:rPr>
        <w:t xml:space="preserve"> </w:t>
      </w:r>
      <w:r w:rsidRPr="00162A33">
        <w:rPr>
          <w:rFonts w:eastAsia="Arial" w:cs="Arial"/>
          <w:w w:val="110"/>
          <w:sz w:val="20"/>
        </w:rPr>
        <w:t>de</w:t>
      </w:r>
      <w:r w:rsidRPr="00162A33">
        <w:rPr>
          <w:rFonts w:eastAsia="Arial" w:cs="Arial"/>
          <w:spacing w:val="-5"/>
          <w:w w:val="110"/>
          <w:sz w:val="20"/>
        </w:rPr>
        <w:t xml:space="preserve"> </w:t>
      </w:r>
      <w:r w:rsidRPr="00162A33">
        <w:rPr>
          <w:rFonts w:eastAsia="Arial" w:cs="Arial"/>
          <w:w w:val="110"/>
          <w:sz w:val="20"/>
        </w:rPr>
        <w:t>competencia.</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05"/>
          <w:sz w:val="20"/>
        </w:rPr>
        <w:t>Asistir al</w:t>
      </w:r>
      <w:r w:rsidRPr="00162A33">
        <w:rPr>
          <w:rFonts w:eastAsia="Arial" w:cs="Arial"/>
          <w:spacing w:val="26"/>
          <w:w w:val="105"/>
          <w:sz w:val="20"/>
        </w:rPr>
        <w:t xml:space="preserve"> </w:t>
      </w:r>
      <w:r w:rsidRPr="00162A33">
        <w:rPr>
          <w:rFonts w:eastAsia="Arial" w:cs="Arial"/>
          <w:w w:val="105"/>
          <w:sz w:val="20"/>
        </w:rPr>
        <w:t>profesion</w:t>
      </w:r>
      <w:r w:rsidRPr="00162A33">
        <w:rPr>
          <w:rFonts w:eastAsia="Arial" w:cs="Arial"/>
          <w:spacing w:val="3"/>
          <w:w w:val="105"/>
          <w:sz w:val="20"/>
        </w:rPr>
        <w:t>a</w:t>
      </w:r>
      <w:r w:rsidRPr="00162A33">
        <w:rPr>
          <w:rFonts w:eastAsia="Arial" w:cs="Arial"/>
          <w:w w:val="105"/>
          <w:sz w:val="20"/>
        </w:rPr>
        <w:t>l</w:t>
      </w:r>
      <w:r w:rsidRPr="00162A33">
        <w:rPr>
          <w:rFonts w:eastAsia="Arial" w:cs="Arial"/>
          <w:spacing w:val="4"/>
          <w:w w:val="105"/>
          <w:sz w:val="20"/>
        </w:rPr>
        <w:t xml:space="preserve"> </w:t>
      </w:r>
      <w:r w:rsidRPr="00162A33">
        <w:rPr>
          <w:rFonts w:eastAsia="Arial" w:cs="Arial"/>
          <w:w w:val="105"/>
          <w:sz w:val="20"/>
        </w:rPr>
        <w:t>de</w:t>
      </w:r>
      <w:r w:rsidRPr="00162A33">
        <w:rPr>
          <w:rFonts w:eastAsia="Arial" w:cs="Arial"/>
          <w:spacing w:val="33"/>
          <w:w w:val="105"/>
          <w:sz w:val="20"/>
        </w:rPr>
        <w:t xml:space="preserve"> </w:t>
      </w:r>
      <w:r w:rsidRPr="00162A33">
        <w:rPr>
          <w:rFonts w:eastAsia="Arial" w:cs="Arial"/>
          <w:spacing w:val="-12"/>
          <w:w w:val="105"/>
          <w:sz w:val="20"/>
        </w:rPr>
        <w:t>l</w:t>
      </w:r>
      <w:r w:rsidRPr="00162A33">
        <w:rPr>
          <w:rFonts w:eastAsia="Arial" w:cs="Arial"/>
          <w:w w:val="105"/>
          <w:sz w:val="20"/>
        </w:rPr>
        <w:t>a salud en</w:t>
      </w:r>
      <w:r w:rsidRPr="00162A33">
        <w:rPr>
          <w:rFonts w:eastAsia="Arial" w:cs="Arial"/>
          <w:spacing w:val="28"/>
          <w:w w:val="105"/>
          <w:sz w:val="20"/>
        </w:rPr>
        <w:t xml:space="preserve"> </w:t>
      </w:r>
      <w:r w:rsidRPr="00162A33">
        <w:rPr>
          <w:rFonts w:eastAsia="Arial" w:cs="Arial"/>
          <w:w w:val="105"/>
          <w:sz w:val="20"/>
        </w:rPr>
        <w:t>la atención del paciente en</w:t>
      </w:r>
      <w:r w:rsidRPr="00162A33">
        <w:rPr>
          <w:rFonts w:eastAsia="Arial" w:cs="Arial"/>
          <w:spacing w:val="27"/>
          <w:w w:val="105"/>
          <w:sz w:val="20"/>
        </w:rPr>
        <w:t xml:space="preserve"> </w:t>
      </w:r>
      <w:r w:rsidRPr="00162A33">
        <w:rPr>
          <w:rFonts w:eastAsia="Arial" w:cs="Arial"/>
          <w:w w:val="105"/>
          <w:sz w:val="20"/>
        </w:rPr>
        <w:t>procedimientos de diagnóstic</w:t>
      </w:r>
      <w:r w:rsidRPr="00162A33">
        <w:rPr>
          <w:rFonts w:eastAsia="Arial" w:cs="Arial"/>
          <w:spacing w:val="8"/>
          <w:w w:val="105"/>
          <w:sz w:val="20"/>
        </w:rPr>
        <w:t>o</w:t>
      </w:r>
      <w:r w:rsidRPr="00162A33">
        <w:rPr>
          <w:rFonts w:eastAsia="Arial" w:cs="Arial"/>
          <w:w w:val="105"/>
          <w:sz w:val="20"/>
        </w:rPr>
        <w:t>,</w:t>
      </w:r>
      <w:r w:rsidRPr="00162A33">
        <w:rPr>
          <w:rFonts w:eastAsia="Arial" w:cs="Arial"/>
          <w:spacing w:val="16"/>
          <w:w w:val="105"/>
          <w:sz w:val="20"/>
        </w:rPr>
        <w:t xml:space="preserve"> </w:t>
      </w:r>
      <w:r w:rsidRPr="00162A33">
        <w:rPr>
          <w:rFonts w:eastAsia="Arial" w:cs="Arial"/>
          <w:w w:val="105"/>
          <w:sz w:val="20"/>
        </w:rPr>
        <w:t>t</w:t>
      </w:r>
      <w:r w:rsidRPr="00162A33">
        <w:rPr>
          <w:rFonts w:eastAsia="Arial" w:cs="Arial"/>
          <w:spacing w:val="2"/>
          <w:w w:val="105"/>
          <w:sz w:val="20"/>
        </w:rPr>
        <w:t>er</w:t>
      </w:r>
      <w:r w:rsidRPr="00162A33">
        <w:rPr>
          <w:rFonts w:eastAsia="Arial" w:cs="Arial"/>
          <w:w w:val="105"/>
          <w:sz w:val="20"/>
        </w:rPr>
        <w:t xml:space="preserve">apéuticos </w:t>
      </w:r>
      <w:r w:rsidRPr="00162A33">
        <w:rPr>
          <w:rFonts w:cs="Arial"/>
          <w:w w:val="105"/>
          <w:sz w:val="20"/>
        </w:rPr>
        <w:t xml:space="preserve">y </w:t>
      </w:r>
      <w:r w:rsidRPr="00162A33">
        <w:rPr>
          <w:rFonts w:eastAsia="Arial" w:cs="Arial"/>
          <w:w w:val="105"/>
          <w:sz w:val="20"/>
        </w:rPr>
        <w:t xml:space="preserve">en </w:t>
      </w:r>
      <w:r w:rsidRPr="00162A33">
        <w:rPr>
          <w:rFonts w:eastAsia="Arial" w:cs="Arial"/>
          <w:spacing w:val="-12"/>
          <w:w w:val="105"/>
          <w:sz w:val="20"/>
        </w:rPr>
        <w:t>l</w:t>
      </w:r>
      <w:r w:rsidRPr="00162A33">
        <w:rPr>
          <w:rFonts w:eastAsia="Arial" w:cs="Arial"/>
          <w:w w:val="105"/>
          <w:sz w:val="20"/>
        </w:rPr>
        <w:t xml:space="preserve">os exámenes </w:t>
      </w:r>
      <w:r w:rsidRPr="00162A33">
        <w:rPr>
          <w:rFonts w:eastAsia="Arial" w:cs="Arial"/>
          <w:w w:val="115"/>
          <w:sz w:val="20"/>
        </w:rPr>
        <w:t>médicos.</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5"/>
          <w:sz w:val="20"/>
        </w:rPr>
        <w:t>Realizar</w:t>
      </w:r>
      <w:r w:rsidRPr="00162A33">
        <w:rPr>
          <w:rFonts w:eastAsia="Arial" w:cs="Arial"/>
          <w:spacing w:val="-14"/>
          <w:w w:val="115"/>
          <w:sz w:val="20"/>
        </w:rPr>
        <w:t xml:space="preserve"> </w:t>
      </w:r>
      <w:r w:rsidRPr="00162A33">
        <w:rPr>
          <w:rFonts w:eastAsia="Arial" w:cs="Arial"/>
          <w:w w:val="115"/>
          <w:sz w:val="20"/>
        </w:rPr>
        <w:t>procedimientos</w:t>
      </w:r>
      <w:r w:rsidRPr="00162A33">
        <w:rPr>
          <w:rFonts w:eastAsia="Arial" w:cs="Arial"/>
          <w:spacing w:val="-8"/>
          <w:w w:val="115"/>
          <w:sz w:val="20"/>
        </w:rPr>
        <w:t xml:space="preserve"> </w:t>
      </w:r>
      <w:r w:rsidRPr="00162A33">
        <w:rPr>
          <w:rFonts w:eastAsia="Arial" w:cs="Arial"/>
          <w:w w:val="115"/>
          <w:sz w:val="20"/>
        </w:rPr>
        <w:t>asistenciales</w:t>
      </w:r>
      <w:r w:rsidRPr="00162A33">
        <w:rPr>
          <w:rFonts w:eastAsia="Arial" w:cs="Arial"/>
          <w:spacing w:val="-10"/>
          <w:w w:val="115"/>
          <w:sz w:val="20"/>
        </w:rPr>
        <w:t xml:space="preserve"> </w:t>
      </w:r>
      <w:r w:rsidRPr="00162A33">
        <w:rPr>
          <w:rFonts w:eastAsia="Arial" w:cs="Arial"/>
          <w:w w:val="115"/>
          <w:sz w:val="20"/>
        </w:rPr>
        <w:t>simp</w:t>
      </w:r>
      <w:bookmarkStart w:id="3" w:name="_GoBack"/>
      <w:bookmarkEnd w:id="3"/>
      <w:r w:rsidRPr="00162A33">
        <w:rPr>
          <w:rFonts w:eastAsia="Arial" w:cs="Arial"/>
          <w:w w:val="115"/>
          <w:sz w:val="20"/>
        </w:rPr>
        <w:t>les</w:t>
      </w:r>
      <w:r w:rsidRPr="00162A33">
        <w:rPr>
          <w:rFonts w:eastAsia="Arial" w:cs="Arial"/>
          <w:spacing w:val="-13"/>
          <w:w w:val="115"/>
          <w:sz w:val="20"/>
        </w:rPr>
        <w:t xml:space="preserve"> </w:t>
      </w:r>
      <w:r w:rsidRPr="00162A33">
        <w:rPr>
          <w:rFonts w:eastAsia="Arial" w:cs="Arial"/>
          <w:w w:val="115"/>
          <w:sz w:val="20"/>
        </w:rPr>
        <w:t>en</w:t>
      </w:r>
      <w:r w:rsidRPr="00162A33">
        <w:rPr>
          <w:rFonts w:eastAsia="Arial" w:cs="Arial"/>
          <w:spacing w:val="-21"/>
          <w:w w:val="115"/>
          <w:sz w:val="20"/>
        </w:rPr>
        <w:t xml:space="preserve"> </w:t>
      </w:r>
      <w:r w:rsidRPr="00162A33">
        <w:rPr>
          <w:rFonts w:eastAsia="Arial" w:cs="Arial"/>
          <w:spacing w:val="-12"/>
          <w:w w:val="125"/>
          <w:sz w:val="20"/>
        </w:rPr>
        <w:t>e</w:t>
      </w:r>
      <w:r w:rsidRPr="00162A33">
        <w:rPr>
          <w:rFonts w:eastAsia="Arial" w:cs="Arial"/>
          <w:w w:val="125"/>
          <w:sz w:val="20"/>
        </w:rPr>
        <w:t>l</w:t>
      </w:r>
      <w:r w:rsidRPr="00162A33">
        <w:rPr>
          <w:rFonts w:eastAsia="Arial" w:cs="Arial"/>
          <w:spacing w:val="-30"/>
          <w:w w:val="125"/>
          <w:sz w:val="20"/>
        </w:rPr>
        <w:t xml:space="preserve"> </w:t>
      </w:r>
      <w:r w:rsidRPr="00162A33">
        <w:rPr>
          <w:rFonts w:eastAsia="Arial" w:cs="Arial"/>
          <w:w w:val="115"/>
          <w:sz w:val="20"/>
        </w:rPr>
        <w:t>marco</w:t>
      </w:r>
      <w:r w:rsidRPr="00162A33">
        <w:rPr>
          <w:rFonts w:eastAsia="Arial" w:cs="Arial"/>
          <w:spacing w:val="-17"/>
          <w:w w:val="115"/>
          <w:sz w:val="20"/>
        </w:rPr>
        <w:t xml:space="preserve"> </w:t>
      </w:r>
      <w:r w:rsidRPr="00162A33">
        <w:rPr>
          <w:rFonts w:eastAsia="Arial" w:cs="Arial"/>
          <w:w w:val="115"/>
          <w:sz w:val="20"/>
        </w:rPr>
        <w:t>de</w:t>
      </w:r>
      <w:r w:rsidRPr="00162A33">
        <w:rPr>
          <w:rFonts w:eastAsia="Arial" w:cs="Arial"/>
          <w:spacing w:val="-18"/>
          <w:w w:val="115"/>
          <w:sz w:val="20"/>
        </w:rPr>
        <w:t xml:space="preserve"> </w:t>
      </w:r>
      <w:r w:rsidRPr="00162A33">
        <w:rPr>
          <w:rFonts w:eastAsia="Arial" w:cs="Arial"/>
          <w:w w:val="115"/>
          <w:sz w:val="20"/>
        </w:rPr>
        <w:t>las</w:t>
      </w:r>
      <w:r w:rsidRPr="00162A33">
        <w:rPr>
          <w:rFonts w:eastAsia="Arial" w:cs="Arial"/>
          <w:spacing w:val="-21"/>
          <w:w w:val="115"/>
          <w:sz w:val="20"/>
        </w:rPr>
        <w:t xml:space="preserve"> </w:t>
      </w:r>
      <w:r w:rsidRPr="00162A33">
        <w:rPr>
          <w:rFonts w:eastAsia="Arial" w:cs="Arial"/>
          <w:w w:val="115"/>
          <w:sz w:val="20"/>
        </w:rPr>
        <w:t>normas</w:t>
      </w:r>
      <w:r w:rsidRPr="00162A33">
        <w:rPr>
          <w:rFonts w:eastAsia="Arial" w:cs="Arial"/>
          <w:spacing w:val="-12"/>
          <w:w w:val="115"/>
          <w:sz w:val="20"/>
        </w:rPr>
        <w:t xml:space="preserve"> </w:t>
      </w:r>
      <w:r w:rsidRPr="00162A33">
        <w:rPr>
          <w:rFonts w:eastAsia="Arial" w:cs="Arial"/>
          <w:w w:val="115"/>
          <w:sz w:val="20"/>
        </w:rPr>
        <w:t>vigentes</w:t>
      </w:r>
      <w:r w:rsidRPr="00162A33">
        <w:rPr>
          <w:rFonts w:eastAsia="Arial" w:cs="Arial"/>
          <w:spacing w:val="-12"/>
          <w:w w:val="115"/>
          <w:sz w:val="20"/>
        </w:rPr>
        <w:t xml:space="preserve"> </w:t>
      </w:r>
      <w:r w:rsidRPr="00162A33">
        <w:rPr>
          <w:rFonts w:cs="Arial"/>
          <w:w w:val="115"/>
          <w:sz w:val="20"/>
        </w:rPr>
        <w:t>y</w:t>
      </w:r>
      <w:r w:rsidRPr="00162A33">
        <w:rPr>
          <w:rFonts w:cs="Arial"/>
          <w:spacing w:val="-20"/>
          <w:w w:val="115"/>
          <w:sz w:val="20"/>
        </w:rPr>
        <w:t xml:space="preserve"> </w:t>
      </w:r>
      <w:r w:rsidRPr="00162A33">
        <w:rPr>
          <w:rFonts w:eastAsia="Arial" w:cs="Arial"/>
          <w:w w:val="115"/>
          <w:sz w:val="20"/>
        </w:rPr>
        <w:t>por</w:t>
      </w:r>
      <w:r w:rsidRPr="00162A33">
        <w:rPr>
          <w:rFonts w:eastAsia="Arial" w:cs="Arial"/>
          <w:spacing w:val="-15"/>
          <w:w w:val="115"/>
          <w:sz w:val="20"/>
        </w:rPr>
        <w:t xml:space="preserve"> </w:t>
      </w:r>
      <w:r w:rsidRPr="00162A33">
        <w:rPr>
          <w:rFonts w:eastAsia="Arial" w:cs="Arial"/>
          <w:w w:val="115"/>
          <w:sz w:val="20"/>
        </w:rPr>
        <w:t>indicación</w:t>
      </w:r>
      <w:r w:rsidRPr="00162A33">
        <w:rPr>
          <w:rFonts w:eastAsia="Arial" w:cs="Arial"/>
          <w:spacing w:val="-13"/>
          <w:w w:val="115"/>
          <w:sz w:val="20"/>
        </w:rPr>
        <w:t xml:space="preserve"> </w:t>
      </w:r>
      <w:r w:rsidRPr="00162A33">
        <w:rPr>
          <w:rFonts w:eastAsia="Arial" w:cs="Arial"/>
          <w:w w:val="115"/>
          <w:sz w:val="20"/>
        </w:rPr>
        <w:t>del</w:t>
      </w:r>
      <w:r w:rsidRPr="00162A33">
        <w:rPr>
          <w:rFonts w:eastAsia="Arial" w:cs="Arial"/>
          <w:spacing w:val="-15"/>
          <w:w w:val="115"/>
          <w:sz w:val="20"/>
        </w:rPr>
        <w:t xml:space="preserve"> </w:t>
      </w:r>
      <w:r w:rsidRPr="00162A33">
        <w:rPr>
          <w:rFonts w:eastAsia="Arial" w:cs="Arial"/>
          <w:w w:val="115"/>
          <w:sz w:val="20"/>
        </w:rPr>
        <w:t>profesional</w:t>
      </w:r>
      <w:r w:rsidRPr="00162A33">
        <w:rPr>
          <w:rFonts w:eastAsia="Arial" w:cs="Arial"/>
          <w:spacing w:val="-17"/>
          <w:w w:val="115"/>
          <w:sz w:val="20"/>
        </w:rPr>
        <w:t xml:space="preserve"> </w:t>
      </w:r>
      <w:r w:rsidRPr="00162A33">
        <w:rPr>
          <w:rFonts w:eastAsia="Arial" w:cs="Arial"/>
          <w:w w:val="115"/>
          <w:sz w:val="20"/>
        </w:rPr>
        <w:t>responsable.</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position w:val="1"/>
          <w:sz w:val="20"/>
        </w:rPr>
        <w:t xml:space="preserve">Proporcionar cuidados </w:t>
      </w:r>
      <w:r w:rsidRPr="00162A33">
        <w:rPr>
          <w:rFonts w:eastAsia="Arial" w:cs="Arial"/>
          <w:spacing w:val="-1"/>
          <w:w w:val="110"/>
          <w:position w:val="1"/>
          <w:sz w:val="20"/>
        </w:rPr>
        <w:t>a</w:t>
      </w:r>
      <w:r w:rsidRPr="00162A33">
        <w:rPr>
          <w:rFonts w:eastAsia="Arial" w:cs="Arial"/>
          <w:w w:val="110"/>
          <w:position w:val="1"/>
          <w:sz w:val="20"/>
        </w:rPr>
        <w:t xml:space="preserve">l paciente relacionados con el confort, aseo personal </w:t>
      </w:r>
      <w:r w:rsidRPr="00162A33">
        <w:rPr>
          <w:rFonts w:cs="Arial"/>
          <w:w w:val="95"/>
          <w:position w:val="1"/>
          <w:sz w:val="20"/>
        </w:rPr>
        <w:t xml:space="preserve">y </w:t>
      </w:r>
      <w:r w:rsidRPr="00162A33">
        <w:rPr>
          <w:rFonts w:eastAsia="Arial" w:cs="Arial"/>
          <w:w w:val="110"/>
          <w:position w:val="1"/>
          <w:sz w:val="20"/>
        </w:rPr>
        <w:t xml:space="preserve">cambios </w:t>
      </w:r>
      <w:r w:rsidRPr="00162A33">
        <w:rPr>
          <w:rFonts w:eastAsia="Arial" w:cs="Arial"/>
          <w:spacing w:val="18"/>
          <w:w w:val="110"/>
          <w:position w:val="1"/>
          <w:sz w:val="20"/>
        </w:rPr>
        <w:t>posturales</w:t>
      </w:r>
      <w:r w:rsidRPr="00162A33">
        <w:rPr>
          <w:rFonts w:eastAsia="Arial" w:cs="Arial"/>
          <w:w w:val="110"/>
          <w:position w:val="1"/>
          <w:sz w:val="20"/>
        </w:rPr>
        <w:t>,</w:t>
      </w:r>
      <w:r w:rsidRPr="00162A33">
        <w:rPr>
          <w:rFonts w:eastAsia="Arial" w:cs="Arial"/>
          <w:spacing w:val="8"/>
          <w:w w:val="110"/>
          <w:position w:val="1"/>
          <w:sz w:val="20"/>
        </w:rPr>
        <w:t xml:space="preserve"> </w:t>
      </w:r>
      <w:r w:rsidRPr="00162A33">
        <w:rPr>
          <w:rFonts w:eastAsia="Arial" w:cs="Arial"/>
          <w:w w:val="110"/>
          <w:position w:val="1"/>
          <w:sz w:val="20"/>
        </w:rPr>
        <w:t xml:space="preserve">según </w:t>
      </w:r>
      <w:r w:rsidRPr="00162A33">
        <w:rPr>
          <w:rFonts w:eastAsia="Arial" w:cs="Arial"/>
          <w:spacing w:val="26"/>
          <w:w w:val="110"/>
          <w:position w:val="1"/>
          <w:sz w:val="20"/>
        </w:rPr>
        <w:t>indicación</w:t>
      </w:r>
      <w:r w:rsidRPr="00162A33">
        <w:rPr>
          <w:rFonts w:eastAsia="Arial" w:cs="Arial"/>
          <w:w w:val="110"/>
          <w:position w:val="1"/>
          <w:sz w:val="20"/>
        </w:rPr>
        <w:t xml:space="preserve"> </w:t>
      </w:r>
      <w:r w:rsidRPr="00162A33">
        <w:rPr>
          <w:rFonts w:eastAsia="Arial" w:cs="Arial"/>
          <w:spacing w:val="11"/>
          <w:w w:val="110"/>
          <w:position w:val="1"/>
          <w:sz w:val="20"/>
        </w:rPr>
        <w:t>del</w:t>
      </w:r>
      <w:r w:rsidRPr="00162A33">
        <w:rPr>
          <w:rFonts w:eastAsia="Arial" w:cs="Arial"/>
          <w:w w:val="110"/>
          <w:sz w:val="20"/>
        </w:rPr>
        <w:t xml:space="preserve"> profesional</w:t>
      </w:r>
      <w:r w:rsidRPr="00162A33">
        <w:rPr>
          <w:rFonts w:eastAsia="Arial" w:cs="Arial"/>
          <w:spacing w:val="6"/>
          <w:w w:val="110"/>
          <w:sz w:val="20"/>
        </w:rPr>
        <w:t xml:space="preserve"> </w:t>
      </w:r>
      <w:r w:rsidRPr="00162A33">
        <w:rPr>
          <w:rFonts w:eastAsia="Arial" w:cs="Arial"/>
          <w:w w:val="110"/>
          <w:sz w:val="20"/>
        </w:rPr>
        <w:t>asistencial.</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Acudir</w:t>
      </w:r>
      <w:r w:rsidRPr="00162A33">
        <w:rPr>
          <w:rFonts w:eastAsia="Arial" w:cs="Arial"/>
          <w:spacing w:val="16"/>
          <w:w w:val="110"/>
          <w:sz w:val="20"/>
        </w:rPr>
        <w:t xml:space="preserve"> </w:t>
      </w:r>
      <w:r w:rsidRPr="00162A33">
        <w:rPr>
          <w:rFonts w:cs="Arial"/>
          <w:sz w:val="20"/>
        </w:rPr>
        <w:t>y</w:t>
      </w:r>
      <w:r w:rsidRPr="00162A33">
        <w:rPr>
          <w:rFonts w:cs="Arial"/>
          <w:spacing w:val="18"/>
          <w:sz w:val="20"/>
        </w:rPr>
        <w:t xml:space="preserve"> </w:t>
      </w:r>
      <w:r w:rsidRPr="00162A33">
        <w:rPr>
          <w:rFonts w:eastAsia="Arial" w:cs="Arial"/>
          <w:w w:val="110"/>
          <w:sz w:val="20"/>
        </w:rPr>
        <w:t>atender</w:t>
      </w:r>
      <w:r w:rsidRPr="00162A33">
        <w:rPr>
          <w:rFonts w:eastAsia="Arial" w:cs="Arial"/>
          <w:spacing w:val="11"/>
          <w:w w:val="110"/>
          <w:sz w:val="20"/>
        </w:rPr>
        <w:t xml:space="preserve"> </w:t>
      </w:r>
      <w:r w:rsidRPr="00162A33">
        <w:rPr>
          <w:rFonts w:eastAsia="Arial" w:cs="Arial"/>
          <w:w w:val="110"/>
          <w:sz w:val="20"/>
        </w:rPr>
        <w:t>de</w:t>
      </w:r>
      <w:r w:rsidRPr="00162A33">
        <w:rPr>
          <w:rFonts w:eastAsia="Arial" w:cs="Arial"/>
          <w:spacing w:val="10"/>
          <w:w w:val="110"/>
          <w:sz w:val="20"/>
        </w:rPr>
        <w:t xml:space="preserve"> </w:t>
      </w:r>
      <w:r w:rsidRPr="00162A33">
        <w:rPr>
          <w:rFonts w:eastAsia="Arial" w:cs="Arial"/>
          <w:w w:val="110"/>
          <w:sz w:val="20"/>
        </w:rPr>
        <w:t>inmediato</w:t>
      </w:r>
      <w:r w:rsidRPr="00162A33">
        <w:rPr>
          <w:rFonts w:eastAsia="Arial" w:cs="Arial"/>
          <w:spacing w:val="2"/>
          <w:w w:val="110"/>
          <w:sz w:val="20"/>
        </w:rPr>
        <w:t xml:space="preserve"> </w:t>
      </w:r>
      <w:r w:rsidRPr="00162A33">
        <w:rPr>
          <w:rFonts w:eastAsia="Arial" w:cs="Arial"/>
          <w:w w:val="110"/>
          <w:sz w:val="20"/>
        </w:rPr>
        <w:t>el</w:t>
      </w:r>
      <w:r w:rsidRPr="00162A33">
        <w:rPr>
          <w:rFonts w:eastAsia="Arial" w:cs="Arial"/>
          <w:spacing w:val="2"/>
          <w:w w:val="110"/>
          <w:sz w:val="20"/>
        </w:rPr>
        <w:t xml:space="preserve"> </w:t>
      </w:r>
      <w:r w:rsidRPr="00162A33">
        <w:rPr>
          <w:rFonts w:eastAsia="Arial" w:cs="Arial"/>
          <w:w w:val="110"/>
          <w:sz w:val="20"/>
        </w:rPr>
        <w:t>llamado</w:t>
      </w:r>
      <w:r w:rsidRPr="00162A33">
        <w:rPr>
          <w:rFonts w:eastAsia="Arial" w:cs="Arial"/>
          <w:spacing w:val="-2"/>
          <w:w w:val="110"/>
          <w:sz w:val="20"/>
        </w:rPr>
        <w:t xml:space="preserve"> </w:t>
      </w:r>
      <w:r w:rsidRPr="00162A33">
        <w:rPr>
          <w:rFonts w:eastAsia="Arial" w:cs="Arial"/>
          <w:w w:val="110"/>
          <w:sz w:val="20"/>
        </w:rPr>
        <w:t>del</w:t>
      </w:r>
      <w:r w:rsidRPr="00162A33">
        <w:rPr>
          <w:rFonts w:eastAsia="Arial" w:cs="Arial"/>
          <w:spacing w:val="-6"/>
          <w:w w:val="110"/>
          <w:sz w:val="20"/>
        </w:rPr>
        <w:t xml:space="preserve"> </w:t>
      </w:r>
      <w:r w:rsidRPr="00162A33">
        <w:rPr>
          <w:rFonts w:eastAsia="Arial" w:cs="Arial"/>
          <w:w w:val="110"/>
          <w:sz w:val="20"/>
        </w:rPr>
        <w:t>paciente</w:t>
      </w:r>
      <w:r w:rsidRPr="00162A33">
        <w:rPr>
          <w:rFonts w:eastAsia="Arial" w:cs="Arial"/>
          <w:spacing w:val="1"/>
          <w:w w:val="110"/>
          <w:sz w:val="20"/>
        </w:rPr>
        <w:t xml:space="preserve"> </w:t>
      </w:r>
      <w:r w:rsidRPr="00162A33">
        <w:rPr>
          <w:rFonts w:eastAsia="Arial" w:cs="Arial"/>
          <w:w w:val="110"/>
          <w:sz w:val="20"/>
        </w:rPr>
        <w:t>en</w:t>
      </w:r>
      <w:r w:rsidRPr="00162A33">
        <w:rPr>
          <w:rFonts w:eastAsia="Arial" w:cs="Arial"/>
          <w:spacing w:val="3"/>
          <w:w w:val="110"/>
          <w:sz w:val="20"/>
        </w:rPr>
        <w:t xml:space="preserve"> </w:t>
      </w:r>
      <w:r w:rsidRPr="00162A33">
        <w:rPr>
          <w:rFonts w:eastAsia="Arial" w:cs="Arial"/>
          <w:w w:val="110"/>
          <w:sz w:val="20"/>
        </w:rPr>
        <w:t>el</w:t>
      </w:r>
      <w:r w:rsidRPr="00162A33">
        <w:rPr>
          <w:rFonts w:eastAsia="Arial" w:cs="Arial"/>
          <w:spacing w:val="-8"/>
          <w:w w:val="110"/>
          <w:sz w:val="20"/>
        </w:rPr>
        <w:t xml:space="preserve"> </w:t>
      </w:r>
      <w:r w:rsidRPr="00162A33">
        <w:rPr>
          <w:rFonts w:eastAsia="Arial" w:cs="Arial"/>
          <w:w w:val="110"/>
          <w:sz w:val="20"/>
        </w:rPr>
        <w:t>ámbito</w:t>
      </w:r>
      <w:r w:rsidRPr="00162A33">
        <w:rPr>
          <w:rFonts w:eastAsia="Arial" w:cs="Arial"/>
          <w:spacing w:val="-8"/>
          <w:w w:val="110"/>
          <w:sz w:val="20"/>
        </w:rPr>
        <w:t xml:space="preserve"> </w:t>
      </w:r>
      <w:r w:rsidRPr="00162A33">
        <w:rPr>
          <w:rFonts w:eastAsia="Arial" w:cs="Arial"/>
          <w:w w:val="110"/>
          <w:sz w:val="20"/>
        </w:rPr>
        <w:t xml:space="preserve">de </w:t>
      </w:r>
      <w:r w:rsidRPr="00162A33">
        <w:rPr>
          <w:rFonts w:eastAsia="Arial" w:cs="Arial"/>
          <w:spacing w:val="5"/>
          <w:w w:val="110"/>
          <w:sz w:val="20"/>
        </w:rPr>
        <w:t>competencia</w:t>
      </w:r>
      <w:r w:rsidRPr="00162A33">
        <w:rPr>
          <w:rFonts w:eastAsia="Arial" w:cs="Arial"/>
          <w:spacing w:val="8"/>
          <w:w w:val="110"/>
          <w:sz w:val="20"/>
        </w:rPr>
        <w:t xml:space="preserve"> </w:t>
      </w:r>
      <w:r w:rsidRPr="00162A33">
        <w:rPr>
          <w:rFonts w:eastAsia="Arial" w:cs="Arial"/>
          <w:w w:val="110"/>
          <w:sz w:val="20"/>
        </w:rPr>
        <w:t>y</w:t>
      </w:r>
      <w:r w:rsidRPr="00162A33">
        <w:rPr>
          <w:rFonts w:eastAsia="Arial" w:cs="Arial"/>
          <w:spacing w:val="4"/>
          <w:w w:val="110"/>
          <w:sz w:val="20"/>
        </w:rPr>
        <w:t xml:space="preserve"> </w:t>
      </w:r>
      <w:r w:rsidRPr="00162A33">
        <w:rPr>
          <w:rFonts w:eastAsia="Arial" w:cs="Arial"/>
          <w:w w:val="110"/>
          <w:sz w:val="20"/>
        </w:rPr>
        <w:t>dar</w:t>
      </w:r>
      <w:r w:rsidRPr="00162A33">
        <w:rPr>
          <w:rFonts w:eastAsia="Arial" w:cs="Arial"/>
          <w:spacing w:val="8"/>
          <w:w w:val="110"/>
          <w:sz w:val="20"/>
        </w:rPr>
        <w:t xml:space="preserve"> </w:t>
      </w:r>
      <w:r w:rsidRPr="00162A33">
        <w:rPr>
          <w:rFonts w:eastAsia="Arial" w:cs="Arial"/>
          <w:w w:val="110"/>
          <w:sz w:val="20"/>
        </w:rPr>
        <w:t>aviso</w:t>
      </w:r>
      <w:r w:rsidRPr="00162A33">
        <w:rPr>
          <w:rFonts w:eastAsia="Arial" w:cs="Arial"/>
          <w:spacing w:val="14"/>
          <w:w w:val="110"/>
          <w:sz w:val="20"/>
        </w:rPr>
        <w:t xml:space="preserve"> </w:t>
      </w:r>
      <w:r w:rsidRPr="00162A33">
        <w:rPr>
          <w:rFonts w:eastAsia="Arial" w:cs="Arial"/>
          <w:w w:val="110"/>
          <w:sz w:val="20"/>
        </w:rPr>
        <w:t>al</w:t>
      </w:r>
      <w:r w:rsidRPr="00162A33">
        <w:rPr>
          <w:rFonts w:eastAsia="Arial" w:cs="Arial"/>
          <w:spacing w:val="-8"/>
          <w:w w:val="110"/>
          <w:sz w:val="20"/>
        </w:rPr>
        <w:t xml:space="preserve"> </w:t>
      </w:r>
      <w:r w:rsidRPr="00162A33">
        <w:rPr>
          <w:rFonts w:eastAsia="Arial" w:cs="Arial"/>
          <w:w w:val="110"/>
          <w:sz w:val="20"/>
        </w:rPr>
        <w:t>profesional</w:t>
      </w:r>
      <w:r w:rsidRPr="00162A33">
        <w:rPr>
          <w:rFonts w:eastAsia="Arial" w:cs="Arial"/>
          <w:spacing w:val="11"/>
          <w:w w:val="110"/>
          <w:sz w:val="20"/>
        </w:rPr>
        <w:t xml:space="preserve"> </w:t>
      </w:r>
      <w:r w:rsidRPr="00162A33">
        <w:rPr>
          <w:rFonts w:eastAsia="Arial" w:cs="Arial"/>
          <w:w w:val="110"/>
          <w:sz w:val="20"/>
        </w:rPr>
        <w:t>asistencial.</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Realizar</w:t>
      </w:r>
      <w:r w:rsidRPr="00162A33">
        <w:rPr>
          <w:rFonts w:eastAsia="Arial" w:cs="Arial"/>
          <w:spacing w:val="27"/>
          <w:w w:val="110"/>
          <w:sz w:val="20"/>
        </w:rPr>
        <w:t xml:space="preserve"> </w:t>
      </w:r>
      <w:r w:rsidRPr="00162A33">
        <w:rPr>
          <w:rFonts w:eastAsia="Arial" w:cs="Arial"/>
          <w:w w:val="110"/>
          <w:sz w:val="20"/>
        </w:rPr>
        <w:t>curaciones simples,</w:t>
      </w:r>
      <w:r w:rsidRPr="00162A33">
        <w:rPr>
          <w:rFonts w:eastAsia="Arial" w:cs="Arial"/>
          <w:spacing w:val="29"/>
          <w:w w:val="110"/>
          <w:sz w:val="20"/>
        </w:rPr>
        <w:t xml:space="preserve"> </w:t>
      </w:r>
      <w:r w:rsidRPr="00162A33">
        <w:rPr>
          <w:rFonts w:eastAsia="Arial" w:cs="Arial"/>
          <w:w w:val="110"/>
          <w:sz w:val="20"/>
        </w:rPr>
        <w:t>no</w:t>
      </w:r>
      <w:r w:rsidRPr="00162A33">
        <w:rPr>
          <w:rFonts w:eastAsia="Arial" w:cs="Arial"/>
          <w:spacing w:val="16"/>
          <w:w w:val="110"/>
          <w:sz w:val="20"/>
        </w:rPr>
        <w:t xml:space="preserve"> </w:t>
      </w:r>
      <w:r w:rsidRPr="00162A33">
        <w:rPr>
          <w:rFonts w:eastAsia="Arial" w:cs="Arial"/>
          <w:w w:val="110"/>
          <w:sz w:val="20"/>
        </w:rPr>
        <w:t>complicadas</w:t>
      </w:r>
      <w:r w:rsidRPr="00162A33">
        <w:rPr>
          <w:rFonts w:eastAsia="Arial" w:cs="Arial"/>
          <w:spacing w:val="27"/>
          <w:w w:val="110"/>
          <w:sz w:val="20"/>
        </w:rPr>
        <w:t xml:space="preserve"> </w:t>
      </w:r>
      <w:r w:rsidRPr="00162A33">
        <w:rPr>
          <w:rFonts w:eastAsia="Arial" w:cs="Arial"/>
          <w:w w:val="110"/>
          <w:sz w:val="20"/>
        </w:rPr>
        <w:t>en</w:t>
      </w:r>
      <w:r w:rsidRPr="00162A33">
        <w:rPr>
          <w:rFonts w:eastAsia="Arial" w:cs="Arial"/>
          <w:spacing w:val="26"/>
          <w:w w:val="110"/>
          <w:sz w:val="20"/>
        </w:rPr>
        <w:t xml:space="preserve"> </w:t>
      </w:r>
      <w:r w:rsidRPr="00162A33">
        <w:rPr>
          <w:rFonts w:eastAsia="Arial" w:cs="Arial"/>
          <w:w w:val="110"/>
          <w:sz w:val="20"/>
        </w:rPr>
        <w:t>pacientes</w:t>
      </w:r>
      <w:r w:rsidRPr="00162A33">
        <w:rPr>
          <w:rFonts w:eastAsia="Arial" w:cs="Arial"/>
          <w:spacing w:val="23"/>
          <w:w w:val="110"/>
          <w:sz w:val="20"/>
        </w:rPr>
        <w:t xml:space="preserve"> </w:t>
      </w:r>
      <w:r w:rsidRPr="00162A33">
        <w:rPr>
          <w:rFonts w:eastAsia="Arial" w:cs="Arial"/>
          <w:w w:val="110"/>
          <w:sz w:val="20"/>
        </w:rPr>
        <w:t>con</w:t>
      </w:r>
      <w:r w:rsidRPr="00162A33">
        <w:rPr>
          <w:rFonts w:eastAsia="Arial" w:cs="Arial"/>
          <w:spacing w:val="26"/>
          <w:w w:val="110"/>
          <w:sz w:val="20"/>
        </w:rPr>
        <w:t xml:space="preserve"> </w:t>
      </w:r>
      <w:r w:rsidRPr="00162A33">
        <w:rPr>
          <w:rFonts w:eastAsia="Arial" w:cs="Arial"/>
          <w:w w:val="110"/>
          <w:sz w:val="20"/>
        </w:rPr>
        <w:t>patologías</w:t>
      </w:r>
      <w:r w:rsidRPr="00162A33">
        <w:rPr>
          <w:rFonts w:eastAsia="Arial" w:cs="Arial"/>
          <w:spacing w:val="27"/>
          <w:w w:val="110"/>
          <w:sz w:val="20"/>
        </w:rPr>
        <w:t xml:space="preserve"> </w:t>
      </w:r>
      <w:r w:rsidRPr="00162A33">
        <w:rPr>
          <w:rFonts w:eastAsia="Arial" w:cs="Arial"/>
          <w:w w:val="110"/>
          <w:sz w:val="20"/>
        </w:rPr>
        <w:t>de</w:t>
      </w:r>
      <w:r w:rsidRPr="00162A33">
        <w:rPr>
          <w:rFonts w:eastAsia="Arial" w:cs="Arial"/>
          <w:spacing w:val="30"/>
          <w:w w:val="110"/>
          <w:sz w:val="20"/>
        </w:rPr>
        <w:t xml:space="preserve"> </w:t>
      </w:r>
      <w:r w:rsidRPr="00162A33">
        <w:rPr>
          <w:rFonts w:eastAsia="Arial" w:cs="Arial"/>
          <w:w w:val="110"/>
          <w:sz w:val="20"/>
        </w:rPr>
        <w:t>baja complejidad</w:t>
      </w:r>
      <w:r w:rsidRPr="00162A33">
        <w:rPr>
          <w:rFonts w:eastAsia="Arial" w:cs="Arial"/>
          <w:spacing w:val="35"/>
          <w:w w:val="110"/>
          <w:sz w:val="20"/>
        </w:rPr>
        <w:t xml:space="preserve"> </w:t>
      </w:r>
      <w:r w:rsidRPr="00162A33">
        <w:rPr>
          <w:rFonts w:eastAsia="Arial" w:cs="Arial"/>
          <w:w w:val="110"/>
          <w:sz w:val="20"/>
        </w:rPr>
        <w:t>por</w:t>
      </w:r>
      <w:r w:rsidRPr="00162A33">
        <w:rPr>
          <w:rFonts w:eastAsia="Arial" w:cs="Arial"/>
          <w:spacing w:val="25"/>
          <w:w w:val="110"/>
          <w:sz w:val="20"/>
        </w:rPr>
        <w:t xml:space="preserve"> i</w:t>
      </w:r>
      <w:r w:rsidRPr="00162A33">
        <w:rPr>
          <w:rFonts w:eastAsia="Arial" w:cs="Arial"/>
          <w:w w:val="110"/>
          <w:sz w:val="20"/>
        </w:rPr>
        <w:t>ndicación</w:t>
      </w:r>
      <w:r w:rsidRPr="00162A33">
        <w:rPr>
          <w:rFonts w:eastAsia="Arial" w:cs="Arial"/>
          <w:spacing w:val="30"/>
          <w:w w:val="110"/>
          <w:sz w:val="20"/>
        </w:rPr>
        <w:t xml:space="preserve"> </w:t>
      </w:r>
      <w:r w:rsidRPr="00162A33">
        <w:rPr>
          <w:rFonts w:eastAsia="Arial" w:cs="Arial"/>
          <w:w w:val="110"/>
          <w:sz w:val="20"/>
        </w:rPr>
        <w:t>del</w:t>
      </w:r>
      <w:r w:rsidRPr="00162A33">
        <w:rPr>
          <w:rFonts w:eastAsia="Arial" w:cs="Arial"/>
          <w:spacing w:val="27"/>
          <w:w w:val="110"/>
          <w:sz w:val="20"/>
        </w:rPr>
        <w:t xml:space="preserve"> </w:t>
      </w:r>
      <w:r w:rsidRPr="00162A33">
        <w:rPr>
          <w:rFonts w:eastAsia="Arial" w:cs="Arial"/>
          <w:w w:val="110"/>
          <w:sz w:val="20"/>
        </w:rPr>
        <w:t>profesional asistencial.</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5"/>
          <w:sz w:val="20"/>
        </w:rPr>
        <w:t>Participar</w:t>
      </w:r>
      <w:r w:rsidRPr="00162A33">
        <w:rPr>
          <w:rFonts w:eastAsia="Arial" w:cs="Arial"/>
          <w:spacing w:val="-12"/>
          <w:w w:val="115"/>
          <w:sz w:val="20"/>
        </w:rPr>
        <w:t xml:space="preserve"> </w:t>
      </w:r>
      <w:r w:rsidRPr="00162A33">
        <w:rPr>
          <w:rFonts w:eastAsia="Arial" w:cs="Arial"/>
          <w:w w:val="115"/>
          <w:sz w:val="20"/>
        </w:rPr>
        <w:t>en</w:t>
      </w:r>
      <w:r w:rsidRPr="00162A33">
        <w:rPr>
          <w:rFonts w:eastAsia="Arial" w:cs="Arial"/>
          <w:spacing w:val="-16"/>
          <w:w w:val="115"/>
          <w:sz w:val="20"/>
        </w:rPr>
        <w:t xml:space="preserve"> </w:t>
      </w:r>
      <w:r w:rsidRPr="00162A33">
        <w:rPr>
          <w:rFonts w:eastAsia="Arial" w:cs="Arial"/>
          <w:w w:val="115"/>
          <w:sz w:val="20"/>
        </w:rPr>
        <w:t>la</w:t>
      </w:r>
      <w:r w:rsidRPr="00162A33">
        <w:rPr>
          <w:rFonts w:eastAsia="Arial" w:cs="Arial"/>
          <w:spacing w:val="-15"/>
          <w:w w:val="115"/>
          <w:sz w:val="20"/>
        </w:rPr>
        <w:t xml:space="preserve"> </w:t>
      </w:r>
      <w:r w:rsidRPr="00162A33">
        <w:rPr>
          <w:rFonts w:eastAsia="Arial" w:cs="Arial"/>
          <w:w w:val="115"/>
          <w:sz w:val="20"/>
        </w:rPr>
        <w:t>aplicación</w:t>
      </w:r>
      <w:r w:rsidRPr="00162A33">
        <w:rPr>
          <w:rFonts w:eastAsia="Arial" w:cs="Arial"/>
          <w:spacing w:val="-10"/>
          <w:w w:val="115"/>
          <w:sz w:val="20"/>
        </w:rPr>
        <w:t xml:space="preserve"> </w:t>
      </w:r>
      <w:r w:rsidRPr="00162A33">
        <w:rPr>
          <w:rFonts w:eastAsia="Arial" w:cs="Arial"/>
          <w:w w:val="115"/>
          <w:sz w:val="20"/>
        </w:rPr>
        <w:t>de</w:t>
      </w:r>
      <w:r w:rsidRPr="00162A33">
        <w:rPr>
          <w:rFonts w:eastAsia="Arial" w:cs="Arial"/>
          <w:spacing w:val="-11"/>
          <w:w w:val="115"/>
          <w:sz w:val="20"/>
        </w:rPr>
        <w:t xml:space="preserve"> </w:t>
      </w:r>
      <w:r w:rsidRPr="00162A33">
        <w:rPr>
          <w:rFonts w:eastAsia="Arial" w:cs="Arial"/>
          <w:w w:val="115"/>
          <w:sz w:val="20"/>
        </w:rPr>
        <w:t>técnicas</w:t>
      </w:r>
      <w:r w:rsidRPr="00162A33">
        <w:rPr>
          <w:rFonts w:eastAsia="Arial" w:cs="Arial"/>
          <w:spacing w:val="-7"/>
          <w:w w:val="115"/>
          <w:sz w:val="20"/>
        </w:rPr>
        <w:t xml:space="preserve"> </w:t>
      </w:r>
      <w:r w:rsidRPr="00162A33">
        <w:rPr>
          <w:rFonts w:eastAsia="Arial" w:cs="Arial"/>
          <w:w w:val="115"/>
          <w:sz w:val="20"/>
        </w:rPr>
        <w:t>y</w:t>
      </w:r>
      <w:r w:rsidRPr="00162A33">
        <w:rPr>
          <w:rFonts w:eastAsia="Arial" w:cs="Arial"/>
          <w:spacing w:val="-9"/>
          <w:w w:val="115"/>
          <w:sz w:val="20"/>
        </w:rPr>
        <w:t xml:space="preserve"> </w:t>
      </w:r>
      <w:r w:rsidRPr="00162A33">
        <w:rPr>
          <w:rFonts w:eastAsia="Arial" w:cs="Arial"/>
          <w:w w:val="115"/>
          <w:sz w:val="20"/>
        </w:rPr>
        <w:t>métodos</w:t>
      </w:r>
      <w:r w:rsidRPr="00162A33">
        <w:rPr>
          <w:rFonts w:eastAsia="Arial" w:cs="Arial"/>
          <w:spacing w:val="-16"/>
          <w:w w:val="115"/>
          <w:sz w:val="20"/>
        </w:rPr>
        <w:t xml:space="preserve"> </w:t>
      </w:r>
      <w:r w:rsidRPr="00162A33">
        <w:rPr>
          <w:rFonts w:eastAsia="Arial" w:cs="Arial"/>
          <w:w w:val="115"/>
          <w:sz w:val="20"/>
        </w:rPr>
        <w:t>de</w:t>
      </w:r>
      <w:r w:rsidRPr="00162A33">
        <w:rPr>
          <w:rFonts w:eastAsia="Arial" w:cs="Arial"/>
          <w:spacing w:val="-18"/>
          <w:w w:val="115"/>
          <w:sz w:val="20"/>
        </w:rPr>
        <w:t xml:space="preserve"> </w:t>
      </w:r>
      <w:r w:rsidRPr="00162A33">
        <w:rPr>
          <w:rFonts w:eastAsia="Arial" w:cs="Arial"/>
          <w:w w:val="115"/>
          <w:sz w:val="20"/>
        </w:rPr>
        <w:t>atención</w:t>
      </w:r>
      <w:r w:rsidRPr="00162A33">
        <w:rPr>
          <w:rFonts w:eastAsia="Arial" w:cs="Arial"/>
          <w:spacing w:val="-17"/>
          <w:w w:val="115"/>
          <w:sz w:val="20"/>
        </w:rPr>
        <w:t xml:space="preserve"> </w:t>
      </w:r>
      <w:r w:rsidRPr="00162A33">
        <w:rPr>
          <w:rFonts w:eastAsia="Arial" w:cs="Arial"/>
          <w:w w:val="115"/>
          <w:sz w:val="20"/>
        </w:rPr>
        <w:t>al</w:t>
      </w:r>
      <w:r w:rsidRPr="00162A33">
        <w:rPr>
          <w:rFonts w:eastAsia="Arial" w:cs="Arial"/>
          <w:spacing w:val="-17"/>
          <w:w w:val="115"/>
          <w:sz w:val="20"/>
        </w:rPr>
        <w:t xml:space="preserve"> </w:t>
      </w:r>
      <w:r w:rsidRPr="00162A33">
        <w:rPr>
          <w:rFonts w:eastAsia="Arial" w:cs="Arial"/>
          <w:w w:val="115"/>
          <w:sz w:val="20"/>
        </w:rPr>
        <w:t>pacient</w:t>
      </w:r>
      <w:r w:rsidRPr="00162A33">
        <w:rPr>
          <w:rFonts w:eastAsia="Arial" w:cs="Arial"/>
          <w:spacing w:val="3"/>
          <w:w w:val="115"/>
          <w:sz w:val="20"/>
        </w:rPr>
        <w:t>e</w:t>
      </w:r>
      <w:r w:rsidRPr="00162A33">
        <w:rPr>
          <w:rFonts w:eastAsia="Arial" w:cs="Arial"/>
          <w:spacing w:val="1"/>
          <w:w w:val="115"/>
          <w:sz w:val="20"/>
        </w:rPr>
        <w:t xml:space="preserve">, </w:t>
      </w:r>
      <w:r w:rsidRPr="00162A33">
        <w:rPr>
          <w:rFonts w:eastAsia="Arial" w:cs="Arial"/>
          <w:w w:val="115"/>
          <w:sz w:val="20"/>
        </w:rPr>
        <w:t>bajo</w:t>
      </w:r>
      <w:r w:rsidRPr="00162A33">
        <w:rPr>
          <w:rFonts w:eastAsia="Arial" w:cs="Arial"/>
          <w:spacing w:val="-19"/>
          <w:w w:val="115"/>
          <w:sz w:val="20"/>
        </w:rPr>
        <w:t xml:space="preserve"> </w:t>
      </w:r>
      <w:r w:rsidRPr="00162A33">
        <w:rPr>
          <w:rFonts w:eastAsia="Arial" w:cs="Arial"/>
          <w:w w:val="115"/>
          <w:sz w:val="20"/>
        </w:rPr>
        <w:t>supervisión</w:t>
      </w:r>
      <w:r w:rsidRPr="00162A33">
        <w:rPr>
          <w:rFonts w:eastAsia="Arial" w:cs="Arial"/>
          <w:spacing w:val="-13"/>
          <w:w w:val="115"/>
          <w:sz w:val="20"/>
        </w:rPr>
        <w:t xml:space="preserve"> </w:t>
      </w:r>
      <w:r w:rsidRPr="00162A33">
        <w:rPr>
          <w:rFonts w:eastAsia="Arial" w:cs="Arial"/>
          <w:w w:val="115"/>
          <w:sz w:val="20"/>
        </w:rPr>
        <w:t>del</w:t>
      </w:r>
      <w:r w:rsidRPr="00162A33">
        <w:rPr>
          <w:rFonts w:eastAsia="Arial" w:cs="Arial"/>
          <w:spacing w:val="-15"/>
          <w:w w:val="115"/>
          <w:sz w:val="20"/>
        </w:rPr>
        <w:t xml:space="preserve"> </w:t>
      </w:r>
      <w:r w:rsidRPr="00162A33">
        <w:rPr>
          <w:rFonts w:eastAsia="Arial" w:cs="Arial"/>
          <w:w w:val="115"/>
          <w:sz w:val="20"/>
        </w:rPr>
        <w:t>profesional</w:t>
      </w:r>
      <w:r w:rsidRPr="00162A33">
        <w:rPr>
          <w:rFonts w:eastAsia="Arial" w:cs="Arial"/>
          <w:spacing w:val="-18"/>
          <w:w w:val="115"/>
          <w:sz w:val="20"/>
        </w:rPr>
        <w:t xml:space="preserve"> </w:t>
      </w:r>
      <w:r w:rsidRPr="00162A33">
        <w:rPr>
          <w:rFonts w:eastAsia="Arial" w:cs="Arial"/>
          <w:w w:val="115"/>
          <w:sz w:val="20"/>
        </w:rPr>
        <w:t>asistencial</w:t>
      </w:r>
      <w:r w:rsidRPr="00162A33">
        <w:rPr>
          <w:rFonts w:eastAsia="Arial" w:cs="Arial"/>
          <w:spacing w:val="-15"/>
          <w:w w:val="115"/>
          <w:sz w:val="20"/>
        </w:rPr>
        <w:t xml:space="preserve"> </w:t>
      </w:r>
      <w:r w:rsidRPr="00162A33">
        <w:rPr>
          <w:rFonts w:eastAsia="Arial" w:cs="Arial"/>
          <w:w w:val="115"/>
          <w:sz w:val="20"/>
        </w:rPr>
        <w:t>responsable.</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Operar</w:t>
      </w:r>
      <w:r w:rsidRPr="00162A33">
        <w:rPr>
          <w:rFonts w:eastAsia="Arial" w:cs="Arial"/>
          <w:spacing w:val="-5"/>
          <w:w w:val="110"/>
          <w:sz w:val="20"/>
        </w:rPr>
        <w:t xml:space="preserve"> </w:t>
      </w:r>
      <w:r w:rsidRPr="00162A33">
        <w:rPr>
          <w:rFonts w:eastAsia="Arial" w:cs="Arial"/>
          <w:w w:val="110"/>
          <w:sz w:val="20"/>
        </w:rPr>
        <w:t>equipos</w:t>
      </w:r>
      <w:r w:rsidRPr="00162A33">
        <w:rPr>
          <w:rFonts w:eastAsia="Arial" w:cs="Arial"/>
          <w:spacing w:val="10"/>
          <w:w w:val="110"/>
          <w:sz w:val="20"/>
        </w:rPr>
        <w:t xml:space="preserve"> </w:t>
      </w:r>
      <w:r w:rsidRPr="00162A33">
        <w:rPr>
          <w:rFonts w:eastAsia="Arial" w:cs="Arial"/>
          <w:w w:val="110"/>
          <w:sz w:val="20"/>
        </w:rPr>
        <w:t>biomédicos</w:t>
      </w:r>
      <w:r w:rsidRPr="00162A33">
        <w:rPr>
          <w:rFonts w:eastAsia="Arial" w:cs="Arial"/>
          <w:spacing w:val="2"/>
          <w:w w:val="110"/>
          <w:sz w:val="20"/>
        </w:rPr>
        <w:t xml:space="preserve"> </w:t>
      </w:r>
      <w:r w:rsidRPr="00162A33">
        <w:rPr>
          <w:rFonts w:eastAsia="Arial" w:cs="Arial"/>
          <w:w w:val="110"/>
          <w:sz w:val="20"/>
        </w:rPr>
        <w:t>en</w:t>
      </w:r>
      <w:r w:rsidRPr="00162A33">
        <w:rPr>
          <w:rFonts w:eastAsia="Arial" w:cs="Arial"/>
          <w:spacing w:val="-2"/>
          <w:w w:val="110"/>
          <w:sz w:val="20"/>
        </w:rPr>
        <w:t xml:space="preserve"> </w:t>
      </w:r>
      <w:r w:rsidRPr="00162A33">
        <w:rPr>
          <w:rFonts w:eastAsia="Arial" w:cs="Arial"/>
          <w:w w:val="110"/>
          <w:sz w:val="20"/>
        </w:rPr>
        <w:t>el</w:t>
      </w:r>
      <w:r w:rsidRPr="00162A33">
        <w:rPr>
          <w:rFonts w:eastAsia="Arial" w:cs="Arial"/>
          <w:spacing w:val="-2"/>
          <w:w w:val="110"/>
          <w:sz w:val="20"/>
        </w:rPr>
        <w:t xml:space="preserve"> </w:t>
      </w:r>
      <w:r w:rsidRPr="00162A33">
        <w:rPr>
          <w:rFonts w:eastAsia="Arial" w:cs="Arial"/>
          <w:w w:val="110"/>
          <w:sz w:val="20"/>
        </w:rPr>
        <w:t>ámbito de</w:t>
      </w:r>
      <w:r w:rsidRPr="00162A33">
        <w:rPr>
          <w:rFonts w:eastAsia="Arial" w:cs="Arial"/>
          <w:spacing w:val="-6"/>
          <w:w w:val="110"/>
          <w:sz w:val="20"/>
        </w:rPr>
        <w:t xml:space="preserve"> </w:t>
      </w:r>
      <w:r w:rsidRPr="00162A33">
        <w:rPr>
          <w:rFonts w:eastAsia="Arial" w:cs="Arial"/>
          <w:w w:val="110"/>
          <w:sz w:val="20"/>
        </w:rPr>
        <w:t>competencia</w:t>
      </w:r>
      <w:r w:rsidRPr="00162A33">
        <w:rPr>
          <w:rFonts w:eastAsia="Arial" w:cs="Arial"/>
          <w:spacing w:val="2"/>
          <w:w w:val="110"/>
          <w:sz w:val="20"/>
        </w:rPr>
        <w:t xml:space="preserve"> </w:t>
      </w:r>
      <w:r w:rsidRPr="00162A33">
        <w:rPr>
          <w:rFonts w:eastAsia="Arial" w:cs="Arial"/>
          <w:w w:val="110"/>
          <w:sz w:val="20"/>
        </w:rPr>
        <w:t>y bajo</w:t>
      </w:r>
      <w:r w:rsidRPr="00162A33">
        <w:rPr>
          <w:rFonts w:eastAsia="Arial" w:cs="Arial"/>
          <w:spacing w:val="-8"/>
          <w:w w:val="110"/>
          <w:sz w:val="20"/>
        </w:rPr>
        <w:t xml:space="preserve"> </w:t>
      </w:r>
      <w:r w:rsidRPr="00162A33">
        <w:rPr>
          <w:rFonts w:eastAsia="Arial" w:cs="Arial"/>
          <w:w w:val="110"/>
          <w:sz w:val="20"/>
        </w:rPr>
        <w:t>supervisión</w:t>
      </w:r>
      <w:r w:rsidRPr="00162A33">
        <w:rPr>
          <w:rFonts w:eastAsia="Arial" w:cs="Arial"/>
          <w:spacing w:val="2"/>
          <w:w w:val="110"/>
          <w:sz w:val="20"/>
        </w:rPr>
        <w:t xml:space="preserve"> </w:t>
      </w:r>
      <w:r w:rsidRPr="00162A33">
        <w:rPr>
          <w:rFonts w:eastAsia="Arial" w:cs="Arial"/>
          <w:w w:val="110"/>
          <w:sz w:val="20"/>
        </w:rPr>
        <w:t>del profesional</w:t>
      </w:r>
      <w:r w:rsidRPr="00162A33">
        <w:rPr>
          <w:rFonts w:eastAsia="Arial" w:cs="Arial"/>
          <w:spacing w:val="7"/>
          <w:w w:val="110"/>
          <w:sz w:val="20"/>
        </w:rPr>
        <w:t xml:space="preserve"> </w:t>
      </w:r>
      <w:r w:rsidRPr="00162A33">
        <w:rPr>
          <w:rFonts w:eastAsia="Arial" w:cs="Arial"/>
          <w:w w:val="110"/>
          <w:sz w:val="20"/>
        </w:rPr>
        <w:t>asistencial.</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Participar</w:t>
      </w:r>
      <w:r w:rsidRPr="00162A33">
        <w:rPr>
          <w:rFonts w:eastAsia="Arial" w:cs="Arial"/>
          <w:spacing w:val="7"/>
          <w:w w:val="110"/>
          <w:sz w:val="20"/>
        </w:rPr>
        <w:t xml:space="preserve"> </w:t>
      </w:r>
      <w:r w:rsidRPr="00162A33">
        <w:rPr>
          <w:rFonts w:eastAsia="Arial" w:cs="Arial"/>
          <w:w w:val="110"/>
          <w:sz w:val="20"/>
        </w:rPr>
        <w:t>en</w:t>
      </w:r>
      <w:r w:rsidRPr="00162A33">
        <w:rPr>
          <w:rFonts w:eastAsia="Arial" w:cs="Arial"/>
          <w:spacing w:val="-9"/>
          <w:w w:val="110"/>
          <w:sz w:val="20"/>
        </w:rPr>
        <w:t xml:space="preserve"> </w:t>
      </w:r>
      <w:r w:rsidRPr="00162A33">
        <w:rPr>
          <w:rFonts w:eastAsia="Arial" w:cs="Arial"/>
          <w:w w:val="110"/>
          <w:sz w:val="20"/>
        </w:rPr>
        <w:t>actividades</w:t>
      </w:r>
      <w:r w:rsidRPr="00162A33">
        <w:rPr>
          <w:rFonts w:eastAsia="Arial" w:cs="Arial"/>
          <w:spacing w:val="3"/>
          <w:w w:val="110"/>
          <w:sz w:val="20"/>
        </w:rPr>
        <w:t xml:space="preserve"> </w:t>
      </w:r>
      <w:r w:rsidRPr="00162A33">
        <w:rPr>
          <w:rFonts w:eastAsia="Arial" w:cs="Arial"/>
          <w:w w:val="110"/>
          <w:sz w:val="20"/>
        </w:rPr>
        <w:t>de</w:t>
      </w:r>
      <w:r w:rsidRPr="00162A33">
        <w:rPr>
          <w:rFonts w:eastAsia="Arial" w:cs="Arial"/>
          <w:spacing w:val="7"/>
          <w:w w:val="110"/>
          <w:sz w:val="20"/>
        </w:rPr>
        <w:t xml:space="preserve"> </w:t>
      </w:r>
      <w:r w:rsidRPr="00162A33">
        <w:rPr>
          <w:rFonts w:eastAsia="Arial" w:cs="Arial"/>
          <w:w w:val="110"/>
          <w:sz w:val="20"/>
        </w:rPr>
        <w:t>promoción</w:t>
      </w:r>
      <w:r w:rsidRPr="00162A33">
        <w:rPr>
          <w:rFonts w:eastAsia="Arial" w:cs="Arial"/>
          <w:spacing w:val="-1"/>
          <w:w w:val="110"/>
          <w:sz w:val="20"/>
        </w:rPr>
        <w:t xml:space="preserve"> </w:t>
      </w:r>
      <w:r w:rsidRPr="00162A33">
        <w:rPr>
          <w:rFonts w:eastAsia="Arial" w:cs="Arial"/>
          <w:w w:val="110"/>
          <w:sz w:val="20"/>
        </w:rPr>
        <w:t>de</w:t>
      </w:r>
      <w:r w:rsidRPr="00162A33">
        <w:rPr>
          <w:rFonts w:eastAsia="Arial" w:cs="Arial"/>
          <w:spacing w:val="-5"/>
          <w:w w:val="110"/>
          <w:sz w:val="20"/>
        </w:rPr>
        <w:t xml:space="preserve"> </w:t>
      </w:r>
      <w:r w:rsidRPr="00162A33">
        <w:rPr>
          <w:rFonts w:eastAsia="Arial" w:cs="Arial"/>
          <w:w w:val="110"/>
          <w:sz w:val="20"/>
        </w:rPr>
        <w:t>la salud</w:t>
      </w:r>
      <w:r w:rsidRPr="00162A33">
        <w:rPr>
          <w:rFonts w:eastAsia="Arial" w:cs="Arial"/>
          <w:spacing w:val="-5"/>
          <w:w w:val="110"/>
          <w:sz w:val="20"/>
        </w:rPr>
        <w:t xml:space="preserve"> </w:t>
      </w:r>
      <w:r w:rsidRPr="00162A33">
        <w:rPr>
          <w:rFonts w:eastAsia="Arial" w:cs="Arial"/>
          <w:w w:val="110"/>
          <w:sz w:val="20"/>
        </w:rPr>
        <w:t>y</w:t>
      </w:r>
      <w:r w:rsidRPr="00162A33">
        <w:rPr>
          <w:rFonts w:eastAsia="Arial" w:cs="Arial"/>
          <w:spacing w:val="2"/>
          <w:w w:val="110"/>
          <w:sz w:val="20"/>
        </w:rPr>
        <w:t xml:space="preserve"> </w:t>
      </w:r>
      <w:r w:rsidRPr="00162A33">
        <w:rPr>
          <w:rFonts w:eastAsia="Arial" w:cs="Arial"/>
          <w:w w:val="110"/>
          <w:sz w:val="20"/>
        </w:rPr>
        <w:t>prevención</w:t>
      </w:r>
      <w:r w:rsidRPr="00162A33">
        <w:rPr>
          <w:rFonts w:eastAsia="Arial" w:cs="Arial"/>
          <w:spacing w:val="7"/>
          <w:w w:val="110"/>
          <w:sz w:val="20"/>
        </w:rPr>
        <w:t xml:space="preserve"> </w:t>
      </w:r>
      <w:r w:rsidRPr="00162A33">
        <w:rPr>
          <w:rFonts w:eastAsia="Arial" w:cs="Arial"/>
          <w:w w:val="110"/>
          <w:sz w:val="20"/>
        </w:rPr>
        <w:t>de</w:t>
      </w:r>
      <w:r w:rsidRPr="00162A33">
        <w:rPr>
          <w:rFonts w:eastAsia="Arial" w:cs="Arial"/>
          <w:spacing w:val="-3"/>
          <w:w w:val="110"/>
          <w:sz w:val="20"/>
        </w:rPr>
        <w:t xml:space="preserve"> </w:t>
      </w:r>
      <w:r w:rsidRPr="00162A33">
        <w:rPr>
          <w:rFonts w:cs="Arial"/>
          <w:w w:val="110"/>
          <w:sz w:val="20"/>
        </w:rPr>
        <w:t>la</w:t>
      </w:r>
      <w:r w:rsidRPr="00162A33">
        <w:rPr>
          <w:rFonts w:cs="Arial"/>
          <w:spacing w:val="10"/>
          <w:w w:val="110"/>
          <w:sz w:val="20"/>
        </w:rPr>
        <w:t xml:space="preserve"> </w:t>
      </w:r>
      <w:r w:rsidRPr="00162A33">
        <w:rPr>
          <w:rFonts w:eastAsia="Arial" w:cs="Arial"/>
          <w:w w:val="110"/>
          <w:sz w:val="20"/>
        </w:rPr>
        <w:t>enfermedad</w:t>
      </w:r>
      <w:r w:rsidRPr="00162A33">
        <w:rPr>
          <w:rFonts w:eastAsia="Arial" w:cs="Arial"/>
          <w:spacing w:val="2"/>
          <w:w w:val="110"/>
          <w:sz w:val="20"/>
        </w:rPr>
        <w:t xml:space="preserve"> </w:t>
      </w:r>
      <w:r w:rsidRPr="00162A33">
        <w:rPr>
          <w:rFonts w:eastAsia="Arial" w:cs="Arial"/>
          <w:w w:val="110"/>
          <w:sz w:val="20"/>
        </w:rPr>
        <w:t>por</w:t>
      </w:r>
      <w:r w:rsidRPr="00162A33">
        <w:rPr>
          <w:rFonts w:eastAsia="Arial" w:cs="Arial"/>
          <w:spacing w:val="1"/>
          <w:w w:val="110"/>
          <w:sz w:val="20"/>
        </w:rPr>
        <w:t xml:space="preserve"> i</w:t>
      </w:r>
      <w:r w:rsidRPr="00162A33">
        <w:rPr>
          <w:rFonts w:eastAsia="Arial" w:cs="Arial"/>
          <w:w w:val="110"/>
          <w:sz w:val="20"/>
        </w:rPr>
        <w:t>ndicación</w:t>
      </w:r>
      <w:r w:rsidRPr="00162A33">
        <w:rPr>
          <w:rFonts w:eastAsia="Arial" w:cs="Arial"/>
          <w:spacing w:val="-5"/>
          <w:w w:val="110"/>
          <w:sz w:val="20"/>
        </w:rPr>
        <w:t xml:space="preserve"> </w:t>
      </w:r>
      <w:r w:rsidRPr="00162A33">
        <w:rPr>
          <w:rFonts w:eastAsia="Arial" w:cs="Arial"/>
          <w:w w:val="110"/>
          <w:sz w:val="20"/>
        </w:rPr>
        <w:t>del</w:t>
      </w:r>
      <w:r w:rsidRPr="00162A33">
        <w:rPr>
          <w:rFonts w:eastAsia="Arial" w:cs="Arial"/>
          <w:spacing w:val="2"/>
          <w:w w:val="110"/>
          <w:sz w:val="20"/>
        </w:rPr>
        <w:t xml:space="preserve"> </w:t>
      </w:r>
      <w:r w:rsidRPr="00162A33">
        <w:rPr>
          <w:rFonts w:eastAsia="Arial" w:cs="Arial"/>
          <w:w w:val="110"/>
          <w:sz w:val="20"/>
        </w:rPr>
        <w:t>profesional</w:t>
      </w:r>
      <w:r w:rsidRPr="00162A33">
        <w:rPr>
          <w:rFonts w:eastAsia="Arial" w:cs="Arial"/>
          <w:spacing w:val="-2"/>
          <w:w w:val="110"/>
          <w:sz w:val="20"/>
        </w:rPr>
        <w:t xml:space="preserve"> </w:t>
      </w:r>
      <w:r w:rsidRPr="00162A33">
        <w:rPr>
          <w:rFonts w:eastAsia="Arial" w:cs="Arial"/>
          <w:w w:val="110"/>
          <w:sz w:val="20"/>
        </w:rPr>
        <w:t>de</w:t>
      </w:r>
      <w:r w:rsidRPr="00162A33">
        <w:rPr>
          <w:rFonts w:eastAsia="Arial" w:cs="Arial"/>
          <w:spacing w:val="-5"/>
          <w:w w:val="110"/>
          <w:sz w:val="20"/>
        </w:rPr>
        <w:t xml:space="preserve"> </w:t>
      </w:r>
      <w:r w:rsidRPr="00162A33">
        <w:rPr>
          <w:rFonts w:eastAsia="Arial" w:cs="Arial"/>
          <w:w w:val="110"/>
          <w:sz w:val="20"/>
        </w:rPr>
        <w:t>la salud.</w:t>
      </w:r>
    </w:p>
    <w:p w:rsidR="00FB630B" w:rsidRPr="00162A33" w:rsidRDefault="00FB630B" w:rsidP="00162A33">
      <w:pPr>
        <w:pStyle w:val="Textoindependiente23"/>
        <w:numPr>
          <w:ilvl w:val="0"/>
          <w:numId w:val="36"/>
        </w:numPr>
        <w:tabs>
          <w:tab w:val="left" w:pos="4395"/>
        </w:tabs>
        <w:ind w:right="141" w:hanging="436"/>
        <w:rPr>
          <w:rFonts w:cs="Arial"/>
          <w:sz w:val="20"/>
          <w:lang w:val="es-ES_tradnl" w:eastAsia="es-ES"/>
        </w:rPr>
      </w:pPr>
      <w:r w:rsidRPr="00162A33">
        <w:rPr>
          <w:rFonts w:eastAsia="Arial" w:cs="Arial"/>
          <w:w w:val="110"/>
          <w:sz w:val="20"/>
        </w:rPr>
        <w:t>Mantener</w:t>
      </w:r>
      <w:r w:rsidRPr="00162A33">
        <w:rPr>
          <w:rFonts w:eastAsia="Arial" w:cs="Arial"/>
          <w:spacing w:val="18"/>
          <w:w w:val="110"/>
          <w:sz w:val="20"/>
        </w:rPr>
        <w:t xml:space="preserve"> </w:t>
      </w:r>
      <w:r w:rsidRPr="00162A33">
        <w:rPr>
          <w:rFonts w:eastAsia="Arial" w:cs="Arial"/>
          <w:w w:val="110"/>
          <w:sz w:val="20"/>
        </w:rPr>
        <w:t>ordenada,</w:t>
      </w:r>
      <w:r w:rsidRPr="00162A33">
        <w:rPr>
          <w:rFonts w:eastAsia="Arial" w:cs="Arial"/>
          <w:spacing w:val="30"/>
          <w:w w:val="110"/>
          <w:sz w:val="20"/>
        </w:rPr>
        <w:t xml:space="preserve"> </w:t>
      </w:r>
      <w:r w:rsidRPr="00162A33">
        <w:rPr>
          <w:rFonts w:eastAsia="Arial" w:cs="Arial"/>
          <w:w w:val="110"/>
          <w:sz w:val="20"/>
        </w:rPr>
        <w:t>preparada</w:t>
      </w:r>
      <w:r w:rsidRPr="00162A33">
        <w:rPr>
          <w:rFonts w:eastAsia="Arial" w:cs="Arial"/>
          <w:spacing w:val="21"/>
          <w:w w:val="110"/>
          <w:sz w:val="20"/>
        </w:rPr>
        <w:t xml:space="preserve"> </w:t>
      </w:r>
      <w:r w:rsidRPr="00162A33">
        <w:rPr>
          <w:rFonts w:cs="Arial"/>
          <w:w w:val="110"/>
          <w:sz w:val="20"/>
        </w:rPr>
        <w:t>el</w:t>
      </w:r>
      <w:r w:rsidRPr="00162A33">
        <w:rPr>
          <w:rFonts w:cs="Arial"/>
          <w:spacing w:val="18"/>
          <w:w w:val="110"/>
          <w:sz w:val="20"/>
        </w:rPr>
        <w:t xml:space="preserve"> </w:t>
      </w:r>
      <w:r w:rsidRPr="00162A33">
        <w:rPr>
          <w:rFonts w:eastAsia="Arial" w:cs="Arial"/>
          <w:w w:val="110"/>
          <w:sz w:val="20"/>
        </w:rPr>
        <w:t>área</w:t>
      </w:r>
      <w:r w:rsidRPr="00162A33">
        <w:rPr>
          <w:rFonts w:eastAsia="Arial" w:cs="Arial"/>
          <w:spacing w:val="9"/>
          <w:w w:val="110"/>
          <w:sz w:val="20"/>
        </w:rPr>
        <w:t xml:space="preserve"> </w:t>
      </w:r>
      <w:r w:rsidRPr="00162A33">
        <w:rPr>
          <w:rFonts w:eastAsia="Arial" w:cs="Arial"/>
          <w:w w:val="110"/>
          <w:sz w:val="20"/>
        </w:rPr>
        <w:t>de</w:t>
      </w:r>
      <w:r w:rsidRPr="00162A33">
        <w:rPr>
          <w:rFonts w:eastAsia="Arial" w:cs="Arial"/>
          <w:spacing w:val="18"/>
          <w:w w:val="110"/>
          <w:sz w:val="20"/>
        </w:rPr>
        <w:t xml:space="preserve"> </w:t>
      </w:r>
      <w:r w:rsidRPr="00162A33">
        <w:rPr>
          <w:rFonts w:eastAsia="Arial" w:cs="Arial"/>
          <w:w w:val="110"/>
          <w:sz w:val="20"/>
        </w:rPr>
        <w:t>trabajo,</w:t>
      </w:r>
      <w:r w:rsidRPr="00162A33">
        <w:rPr>
          <w:rFonts w:eastAsia="Arial" w:cs="Arial"/>
          <w:spacing w:val="-24"/>
          <w:w w:val="110"/>
          <w:sz w:val="20"/>
        </w:rPr>
        <w:t xml:space="preserve"> </w:t>
      </w:r>
      <w:r w:rsidRPr="00162A33">
        <w:rPr>
          <w:rFonts w:eastAsia="Arial" w:cs="Arial"/>
          <w:w w:val="110"/>
          <w:sz w:val="20"/>
        </w:rPr>
        <w:t>mobiliario,</w:t>
      </w:r>
      <w:r w:rsidRPr="00162A33">
        <w:rPr>
          <w:rFonts w:eastAsia="Arial" w:cs="Arial"/>
          <w:spacing w:val="26"/>
          <w:w w:val="110"/>
          <w:sz w:val="20"/>
        </w:rPr>
        <w:t xml:space="preserve"> </w:t>
      </w:r>
      <w:r w:rsidRPr="00162A33">
        <w:rPr>
          <w:rFonts w:eastAsia="Arial" w:cs="Arial"/>
          <w:w w:val="110"/>
          <w:sz w:val="20"/>
        </w:rPr>
        <w:t>material</w:t>
      </w:r>
      <w:r w:rsidRPr="00162A33">
        <w:rPr>
          <w:rFonts w:eastAsia="Arial" w:cs="Arial"/>
          <w:spacing w:val="17"/>
          <w:w w:val="110"/>
          <w:sz w:val="20"/>
        </w:rPr>
        <w:t xml:space="preserve"> </w:t>
      </w:r>
      <w:r w:rsidRPr="00162A33">
        <w:rPr>
          <w:rFonts w:eastAsia="Arial" w:cs="Arial"/>
          <w:w w:val="110"/>
          <w:sz w:val="20"/>
        </w:rPr>
        <w:t>e</w:t>
      </w:r>
      <w:r w:rsidRPr="00162A33">
        <w:rPr>
          <w:rFonts w:eastAsia="Arial" w:cs="Arial"/>
          <w:spacing w:val="16"/>
          <w:w w:val="110"/>
          <w:sz w:val="20"/>
        </w:rPr>
        <w:t xml:space="preserve"> </w:t>
      </w:r>
      <w:r w:rsidRPr="00162A33">
        <w:rPr>
          <w:rFonts w:eastAsia="Arial" w:cs="Arial"/>
          <w:w w:val="110"/>
          <w:sz w:val="20"/>
        </w:rPr>
        <w:t>instrumental</w:t>
      </w:r>
      <w:r w:rsidRPr="00162A33">
        <w:rPr>
          <w:rFonts w:eastAsia="Arial" w:cs="Arial"/>
          <w:spacing w:val="12"/>
          <w:w w:val="110"/>
          <w:sz w:val="20"/>
        </w:rPr>
        <w:t xml:space="preserve"> </w:t>
      </w:r>
      <w:r w:rsidRPr="00162A33">
        <w:rPr>
          <w:rFonts w:eastAsia="Arial" w:cs="Arial"/>
          <w:w w:val="110"/>
          <w:sz w:val="20"/>
        </w:rPr>
        <w:t>médico</w:t>
      </w:r>
      <w:r w:rsidRPr="00162A33">
        <w:rPr>
          <w:rFonts w:eastAsia="Arial" w:cs="Arial"/>
          <w:spacing w:val="20"/>
          <w:w w:val="110"/>
          <w:sz w:val="20"/>
        </w:rPr>
        <w:t xml:space="preserve"> </w:t>
      </w:r>
      <w:r w:rsidRPr="00162A33">
        <w:rPr>
          <w:rFonts w:eastAsia="Arial" w:cs="Arial"/>
          <w:w w:val="110"/>
          <w:sz w:val="20"/>
        </w:rPr>
        <w:t>quirúrgico</w:t>
      </w:r>
      <w:r w:rsidRPr="00162A33">
        <w:rPr>
          <w:rFonts w:eastAsia="Arial" w:cs="Arial"/>
          <w:spacing w:val="22"/>
          <w:w w:val="110"/>
          <w:sz w:val="20"/>
        </w:rPr>
        <w:t xml:space="preserve"> </w:t>
      </w:r>
      <w:r w:rsidRPr="00162A33">
        <w:rPr>
          <w:rFonts w:eastAsia="Arial" w:cs="Arial"/>
          <w:w w:val="110"/>
          <w:sz w:val="20"/>
        </w:rPr>
        <w:t>de</w:t>
      </w:r>
      <w:r w:rsidRPr="00162A33">
        <w:rPr>
          <w:rFonts w:eastAsia="Arial" w:cs="Arial"/>
          <w:spacing w:val="7"/>
          <w:w w:val="110"/>
          <w:sz w:val="20"/>
        </w:rPr>
        <w:t xml:space="preserve"> </w:t>
      </w:r>
      <w:r w:rsidRPr="00162A33">
        <w:rPr>
          <w:rFonts w:eastAsia="Arial" w:cs="Arial"/>
          <w:w w:val="110"/>
          <w:sz w:val="20"/>
        </w:rPr>
        <w:t>la</w:t>
      </w:r>
      <w:r w:rsidRPr="00162A33">
        <w:rPr>
          <w:rFonts w:eastAsia="Arial" w:cs="Arial"/>
          <w:spacing w:val="9"/>
          <w:w w:val="110"/>
          <w:sz w:val="20"/>
        </w:rPr>
        <w:t xml:space="preserve"> </w:t>
      </w:r>
      <w:r w:rsidRPr="00162A33">
        <w:rPr>
          <w:rFonts w:eastAsia="Arial" w:cs="Arial"/>
          <w:w w:val="110"/>
          <w:sz w:val="20"/>
        </w:rPr>
        <w:t>unidad</w:t>
      </w:r>
      <w:r w:rsidRPr="00162A33">
        <w:rPr>
          <w:rFonts w:eastAsia="Arial" w:cs="Arial"/>
          <w:spacing w:val="14"/>
          <w:w w:val="110"/>
          <w:sz w:val="20"/>
        </w:rPr>
        <w:t xml:space="preserve"> </w:t>
      </w:r>
      <w:r w:rsidRPr="00162A33">
        <w:rPr>
          <w:rFonts w:eastAsia="Arial" w:cs="Arial"/>
          <w:w w:val="110"/>
          <w:sz w:val="20"/>
        </w:rPr>
        <w:t>a</w:t>
      </w:r>
      <w:r w:rsidRPr="00162A33">
        <w:rPr>
          <w:rFonts w:eastAsia="Arial" w:cs="Arial"/>
          <w:spacing w:val="4"/>
          <w:w w:val="110"/>
          <w:sz w:val="20"/>
        </w:rPr>
        <w:t xml:space="preserve"> </w:t>
      </w:r>
      <w:r w:rsidRPr="00162A33">
        <w:rPr>
          <w:rFonts w:eastAsia="Arial" w:cs="Arial"/>
          <w:w w:val="110"/>
          <w:sz w:val="20"/>
        </w:rPr>
        <w:t>la</w:t>
      </w:r>
      <w:r w:rsidRPr="00162A33">
        <w:rPr>
          <w:rFonts w:eastAsia="Arial" w:cs="Arial"/>
          <w:spacing w:val="12"/>
          <w:w w:val="110"/>
          <w:sz w:val="20"/>
        </w:rPr>
        <w:t xml:space="preserve"> </w:t>
      </w:r>
      <w:r w:rsidRPr="00162A33">
        <w:rPr>
          <w:rFonts w:eastAsia="Arial" w:cs="Arial"/>
          <w:w w:val="110"/>
          <w:sz w:val="20"/>
        </w:rPr>
        <w:t>que</w:t>
      </w:r>
      <w:r w:rsidRPr="00162A33">
        <w:rPr>
          <w:rFonts w:eastAsia="Arial" w:cs="Arial"/>
          <w:spacing w:val="20"/>
          <w:w w:val="110"/>
          <w:sz w:val="20"/>
        </w:rPr>
        <w:t xml:space="preserve"> </w:t>
      </w:r>
      <w:r w:rsidRPr="00162A33">
        <w:rPr>
          <w:rFonts w:eastAsia="Arial" w:cs="Arial"/>
          <w:w w:val="110"/>
          <w:sz w:val="20"/>
        </w:rPr>
        <w:t>se encuentra asignado</w:t>
      </w:r>
      <w:r w:rsidRPr="00162A33">
        <w:rPr>
          <w:rFonts w:eastAsia="Arial" w:cs="Arial"/>
          <w:spacing w:val="1"/>
          <w:w w:val="110"/>
          <w:sz w:val="20"/>
        </w:rPr>
        <w:t xml:space="preserve">, </w:t>
      </w:r>
      <w:r w:rsidRPr="00162A33">
        <w:rPr>
          <w:rFonts w:eastAsia="Arial" w:cs="Arial"/>
          <w:w w:val="110"/>
          <w:sz w:val="20"/>
        </w:rPr>
        <w:t>según</w:t>
      </w:r>
      <w:r w:rsidRPr="00162A33">
        <w:rPr>
          <w:rFonts w:eastAsia="Arial" w:cs="Arial"/>
          <w:spacing w:val="-5"/>
          <w:w w:val="110"/>
          <w:sz w:val="20"/>
        </w:rPr>
        <w:t xml:space="preserve"> </w:t>
      </w:r>
      <w:r w:rsidRPr="00162A33">
        <w:rPr>
          <w:rFonts w:eastAsia="Arial" w:cs="Arial"/>
          <w:w w:val="110"/>
          <w:sz w:val="20"/>
        </w:rPr>
        <w:t>procedimientos</w:t>
      </w:r>
      <w:r w:rsidRPr="00162A33">
        <w:rPr>
          <w:rFonts w:eastAsia="Arial" w:cs="Arial"/>
          <w:spacing w:val="-3"/>
          <w:w w:val="110"/>
          <w:sz w:val="20"/>
        </w:rPr>
        <w:t xml:space="preserve"> </w:t>
      </w:r>
      <w:r w:rsidRPr="00162A33">
        <w:rPr>
          <w:rFonts w:eastAsia="Arial" w:cs="Arial"/>
          <w:w w:val="110"/>
          <w:sz w:val="20"/>
        </w:rPr>
        <w:t>vigentes.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cs="Arial"/>
          <w:sz w:val="20"/>
        </w:rPr>
        <w:t xml:space="preserve">Recoger, preparar, almacenar, ordenar y distribuir materiales, insumos, reactivos, instrumental médico quirúrgico, fármacos </w:t>
      </w:r>
      <w:proofErr w:type="spellStart"/>
      <w:r w:rsidRPr="00162A33">
        <w:rPr>
          <w:rFonts w:cs="Arial"/>
          <w:sz w:val="20"/>
        </w:rPr>
        <w:t>formatería</w:t>
      </w:r>
      <w:proofErr w:type="spellEnd"/>
      <w:r w:rsidRPr="00162A33">
        <w:rPr>
          <w:rFonts w:cs="Arial"/>
          <w:sz w:val="20"/>
        </w:rPr>
        <w:t xml:space="preserve"> por ¡indicación del Profesional de la salud.</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cs="Arial"/>
          <w:sz w:val="20"/>
        </w:rPr>
        <w:t>Trasladar muestras biológicas, biopsias, líquidos, secreciones y otros, de acuerdo al procedimiento vigente.</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5"/>
          <w:sz w:val="20"/>
        </w:rPr>
        <w:t>Participar</w:t>
      </w:r>
      <w:r w:rsidRPr="00162A33">
        <w:rPr>
          <w:rFonts w:eastAsia="Arial" w:cs="Arial"/>
          <w:spacing w:val="-11"/>
          <w:w w:val="115"/>
          <w:sz w:val="20"/>
        </w:rPr>
        <w:t xml:space="preserve"> </w:t>
      </w:r>
      <w:r w:rsidRPr="00162A33">
        <w:rPr>
          <w:rFonts w:eastAsia="Arial" w:cs="Arial"/>
          <w:w w:val="115"/>
          <w:sz w:val="20"/>
        </w:rPr>
        <w:t>en</w:t>
      </w:r>
      <w:r w:rsidRPr="00162A33">
        <w:rPr>
          <w:rFonts w:eastAsia="Arial" w:cs="Arial"/>
          <w:spacing w:val="-21"/>
          <w:w w:val="115"/>
          <w:sz w:val="20"/>
        </w:rPr>
        <w:t xml:space="preserve"> </w:t>
      </w:r>
      <w:r w:rsidRPr="00162A33">
        <w:rPr>
          <w:rFonts w:eastAsia="Arial" w:cs="Arial"/>
          <w:w w:val="115"/>
          <w:sz w:val="20"/>
        </w:rPr>
        <w:t>la</w:t>
      </w:r>
      <w:r w:rsidRPr="00162A33">
        <w:rPr>
          <w:rFonts w:eastAsia="Arial" w:cs="Arial"/>
          <w:spacing w:val="-16"/>
          <w:w w:val="115"/>
          <w:sz w:val="20"/>
        </w:rPr>
        <w:t xml:space="preserve"> </w:t>
      </w:r>
      <w:r w:rsidRPr="00162A33">
        <w:rPr>
          <w:rFonts w:eastAsia="Arial" w:cs="Arial"/>
          <w:w w:val="115"/>
          <w:sz w:val="20"/>
        </w:rPr>
        <w:t>preparación</w:t>
      </w:r>
      <w:r w:rsidRPr="00162A33">
        <w:rPr>
          <w:rFonts w:eastAsia="Arial" w:cs="Arial"/>
          <w:spacing w:val="-14"/>
          <w:w w:val="115"/>
          <w:sz w:val="20"/>
        </w:rPr>
        <w:t xml:space="preserve"> </w:t>
      </w:r>
      <w:r w:rsidRPr="00162A33">
        <w:rPr>
          <w:rFonts w:eastAsia="Arial" w:cs="Arial"/>
          <w:w w:val="115"/>
          <w:sz w:val="20"/>
        </w:rPr>
        <w:t>y</w:t>
      </w:r>
      <w:r w:rsidRPr="00162A33">
        <w:rPr>
          <w:rFonts w:eastAsia="Arial" w:cs="Arial"/>
          <w:spacing w:val="-9"/>
          <w:w w:val="115"/>
          <w:sz w:val="20"/>
        </w:rPr>
        <w:t xml:space="preserve"> </w:t>
      </w:r>
      <w:r w:rsidRPr="00162A33">
        <w:rPr>
          <w:rFonts w:eastAsia="Arial" w:cs="Arial"/>
          <w:w w:val="115"/>
          <w:sz w:val="20"/>
        </w:rPr>
        <w:t>traslado</w:t>
      </w:r>
      <w:r w:rsidRPr="00162A33">
        <w:rPr>
          <w:rFonts w:eastAsia="Arial" w:cs="Arial"/>
          <w:spacing w:val="-12"/>
          <w:w w:val="115"/>
          <w:sz w:val="20"/>
        </w:rPr>
        <w:t xml:space="preserve"> </w:t>
      </w:r>
      <w:r w:rsidRPr="00162A33">
        <w:rPr>
          <w:rFonts w:eastAsia="Arial" w:cs="Arial"/>
          <w:w w:val="115"/>
          <w:sz w:val="20"/>
        </w:rPr>
        <w:t>del</w:t>
      </w:r>
      <w:r w:rsidRPr="00162A33">
        <w:rPr>
          <w:rFonts w:eastAsia="Arial" w:cs="Arial"/>
          <w:spacing w:val="-21"/>
          <w:w w:val="115"/>
          <w:sz w:val="20"/>
        </w:rPr>
        <w:t xml:space="preserve"> </w:t>
      </w:r>
      <w:r w:rsidRPr="00162A33">
        <w:rPr>
          <w:rFonts w:eastAsia="Arial" w:cs="Arial"/>
          <w:w w:val="115"/>
          <w:sz w:val="20"/>
        </w:rPr>
        <w:t>cadáver,</w:t>
      </w:r>
      <w:r w:rsidRPr="00162A33">
        <w:rPr>
          <w:rFonts w:eastAsia="Arial" w:cs="Arial"/>
          <w:spacing w:val="-27"/>
          <w:w w:val="115"/>
          <w:sz w:val="20"/>
        </w:rPr>
        <w:t xml:space="preserve"> </w:t>
      </w:r>
      <w:r w:rsidRPr="00162A33">
        <w:rPr>
          <w:rFonts w:eastAsia="Arial" w:cs="Arial"/>
          <w:w w:val="115"/>
          <w:sz w:val="20"/>
        </w:rPr>
        <w:t>según</w:t>
      </w:r>
      <w:r w:rsidRPr="00162A33">
        <w:rPr>
          <w:rFonts w:eastAsia="Arial" w:cs="Arial"/>
          <w:spacing w:val="-16"/>
          <w:w w:val="115"/>
          <w:sz w:val="20"/>
        </w:rPr>
        <w:t xml:space="preserve"> </w:t>
      </w:r>
      <w:r w:rsidRPr="00162A33">
        <w:rPr>
          <w:rFonts w:eastAsia="Arial" w:cs="Arial"/>
          <w:w w:val="115"/>
          <w:sz w:val="20"/>
        </w:rPr>
        <w:t>normas</w:t>
      </w:r>
      <w:r w:rsidRPr="00162A33">
        <w:rPr>
          <w:rFonts w:eastAsia="Arial" w:cs="Arial"/>
          <w:spacing w:val="-17"/>
          <w:w w:val="115"/>
          <w:sz w:val="20"/>
        </w:rPr>
        <w:t xml:space="preserve"> </w:t>
      </w:r>
      <w:r w:rsidRPr="00162A33">
        <w:rPr>
          <w:rFonts w:eastAsia="Arial" w:cs="Arial"/>
          <w:w w:val="115"/>
          <w:sz w:val="20"/>
        </w:rPr>
        <w:t>vigentes.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05"/>
          <w:sz w:val="20"/>
        </w:rPr>
        <w:t>Preparar, movilizar</w:t>
      </w:r>
      <w:r w:rsidRPr="00162A33">
        <w:rPr>
          <w:rFonts w:eastAsia="Arial" w:cs="Arial"/>
          <w:spacing w:val="1"/>
          <w:w w:val="105"/>
          <w:sz w:val="20"/>
        </w:rPr>
        <w:t xml:space="preserve"> </w:t>
      </w:r>
      <w:r w:rsidRPr="00162A33">
        <w:rPr>
          <w:rFonts w:eastAsia="Arial" w:cs="Arial"/>
          <w:w w:val="105"/>
          <w:sz w:val="20"/>
        </w:rPr>
        <w:t>y</w:t>
      </w:r>
      <w:r w:rsidRPr="00162A33">
        <w:rPr>
          <w:rFonts w:eastAsia="Arial" w:cs="Arial"/>
          <w:spacing w:val="4"/>
          <w:w w:val="105"/>
          <w:sz w:val="20"/>
        </w:rPr>
        <w:t xml:space="preserve"> </w:t>
      </w:r>
      <w:r w:rsidRPr="00162A33">
        <w:rPr>
          <w:rFonts w:eastAsia="Arial" w:cs="Arial"/>
          <w:w w:val="105"/>
          <w:sz w:val="20"/>
        </w:rPr>
        <w:t>trasladar</w:t>
      </w:r>
      <w:r w:rsidRPr="00162A33">
        <w:rPr>
          <w:rFonts w:eastAsia="Arial" w:cs="Arial"/>
          <w:spacing w:val="17"/>
          <w:w w:val="105"/>
          <w:sz w:val="20"/>
        </w:rPr>
        <w:t xml:space="preserve"> </w:t>
      </w:r>
      <w:r w:rsidRPr="00162A33">
        <w:rPr>
          <w:rFonts w:eastAsia="Arial" w:cs="Arial"/>
          <w:w w:val="105"/>
          <w:sz w:val="20"/>
        </w:rPr>
        <w:t>al</w:t>
      </w:r>
      <w:r w:rsidRPr="00162A33">
        <w:rPr>
          <w:rFonts w:eastAsia="Arial" w:cs="Arial"/>
          <w:spacing w:val="3"/>
          <w:w w:val="105"/>
          <w:sz w:val="20"/>
        </w:rPr>
        <w:t xml:space="preserve"> </w:t>
      </w:r>
      <w:r w:rsidRPr="00162A33">
        <w:rPr>
          <w:rFonts w:eastAsia="Arial" w:cs="Arial"/>
          <w:w w:val="105"/>
          <w:sz w:val="20"/>
        </w:rPr>
        <w:t>paciente</w:t>
      </w:r>
      <w:r w:rsidRPr="00162A33">
        <w:rPr>
          <w:rFonts w:eastAsia="Arial" w:cs="Arial"/>
          <w:spacing w:val="1"/>
          <w:w w:val="105"/>
          <w:sz w:val="20"/>
        </w:rPr>
        <w:t xml:space="preserve"> </w:t>
      </w:r>
      <w:r w:rsidRPr="00162A33">
        <w:rPr>
          <w:rFonts w:eastAsia="Arial" w:cs="Arial"/>
          <w:w w:val="105"/>
          <w:sz w:val="20"/>
        </w:rPr>
        <w:t>por</w:t>
      </w:r>
      <w:r w:rsidRPr="00162A33">
        <w:rPr>
          <w:rFonts w:eastAsia="Arial" w:cs="Arial"/>
          <w:spacing w:val="3"/>
          <w:w w:val="105"/>
          <w:sz w:val="20"/>
        </w:rPr>
        <w:t xml:space="preserve"> i</w:t>
      </w:r>
      <w:r w:rsidRPr="00162A33">
        <w:rPr>
          <w:rFonts w:eastAsia="Arial" w:cs="Arial"/>
          <w:w w:val="105"/>
          <w:sz w:val="20"/>
        </w:rPr>
        <w:t>ndicación</w:t>
      </w:r>
      <w:r w:rsidRPr="00162A33">
        <w:rPr>
          <w:rFonts w:eastAsia="Arial" w:cs="Arial"/>
          <w:spacing w:val="-2"/>
          <w:w w:val="105"/>
          <w:sz w:val="20"/>
        </w:rPr>
        <w:t xml:space="preserve"> </w:t>
      </w:r>
      <w:r w:rsidRPr="00162A33">
        <w:rPr>
          <w:rFonts w:eastAsia="Arial" w:cs="Arial"/>
          <w:w w:val="105"/>
          <w:sz w:val="20"/>
        </w:rPr>
        <w:t>del</w:t>
      </w:r>
      <w:r w:rsidRPr="00162A33">
        <w:rPr>
          <w:rFonts w:eastAsia="Arial" w:cs="Arial"/>
          <w:spacing w:val="5"/>
          <w:w w:val="105"/>
          <w:sz w:val="20"/>
        </w:rPr>
        <w:t xml:space="preserve"> </w:t>
      </w:r>
      <w:r w:rsidRPr="00162A33">
        <w:rPr>
          <w:rFonts w:eastAsia="Arial" w:cs="Arial"/>
          <w:w w:val="105"/>
          <w:sz w:val="20"/>
        </w:rPr>
        <w:t>profesional</w:t>
      </w:r>
      <w:r w:rsidRPr="00162A33">
        <w:rPr>
          <w:rFonts w:eastAsia="Arial" w:cs="Arial"/>
          <w:spacing w:val="13"/>
          <w:w w:val="105"/>
          <w:sz w:val="20"/>
        </w:rPr>
        <w:t xml:space="preserve"> </w:t>
      </w:r>
      <w:r w:rsidRPr="00162A33">
        <w:rPr>
          <w:rFonts w:eastAsia="Arial" w:cs="Arial"/>
          <w:w w:val="105"/>
          <w:sz w:val="20"/>
        </w:rPr>
        <w:t>asistencial.</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sz w:val="20"/>
        </w:rPr>
        <w:t>Realizar</w:t>
      </w:r>
      <w:r w:rsidRPr="00162A33">
        <w:rPr>
          <w:rFonts w:eastAsia="Arial" w:cs="Arial"/>
          <w:spacing w:val="11"/>
          <w:w w:val="110"/>
          <w:sz w:val="20"/>
        </w:rPr>
        <w:t xml:space="preserve"> </w:t>
      </w:r>
      <w:r w:rsidRPr="00162A33">
        <w:rPr>
          <w:rFonts w:eastAsia="Arial" w:cs="Arial"/>
          <w:w w:val="110"/>
          <w:sz w:val="20"/>
        </w:rPr>
        <w:t>y</w:t>
      </w:r>
      <w:r w:rsidRPr="00162A33">
        <w:rPr>
          <w:rFonts w:eastAsia="Arial" w:cs="Arial"/>
          <w:spacing w:val="20"/>
          <w:w w:val="110"/>
          <w:sz w:val="20"/>
        </w:rPr>
        <w:t xml:space="preserve"> </w:t>
      </w:r>
      <w:r w:rsidRPr="00162A33">
        <w:rPr>
          <w:rFonts w:eastAsia="Arial" w:cs="Arial"/>
          <w:w w:val="110"/>
          <w:sz w:val="20"/>
        </w:rPr>
        <w:t>registrar</w:t>
      </w:r>
      <w:r w:rsidRPr="00162A33">
        <w:rPr>
          <w:rFonts w:eastAsia="Arial" w:cs="Arial"/>
          <w:spacing w:val="23"/>
          <w:w w:val="110"/>
          <w:sz w:val="20"/>
        </w:rPr>
        <w:t xml:space="preserve"> </w:t>
      </w:r>
      <w:r w:rsidRPr="00162A33">
        <w:rPr>
          <w:rFonts w:eastAsia="Arial" w:cs="Arial"/>
          <w:w w:val="110"/>
          <w:sz w:val="20"/>
        </w:rPr>
        <w:t>el</w:t>
      </w:r>
      <w:r w:rsidRPr="00162A33">
        <w:rPr>
          <w:rFonts w:eastAsia="Arial" w:cs="Arial"/>
          <w:spacing w:val="8"/>
          <w:w w:val="110"/>
          <w:sz w:val="20"/>
        </w:rPr>
        <w:t xml:space="preserve"> i</w:t>
      </w:r>
      <w:r w:rsidRPr="00162A33">
        <w:rPr>
          <w:rFonts w:eastAsia="Arial" w:cs="Arial"/>
          <w:w w:val="110"/>
          <w:sz w:val="20"/>
        </w:rPr>
        <w:t>nventario</w:t>
      </w:r>
      <w:r w:rsidRPr="00162A33">
        <w:rPr>
          <w:rFonts w:eastAsia="Arial" w:cs="Arial"/>
          <w:spacing w:val="6"/>
          <w:w w:val="110"/>
          <w:sz w:val="20"/>
        </w:rPr>
        <w:t xml:space="preserve"> </w:t>
      </w:r>
      <w:r w:rsidRPr="00162A33">
        <w:rPr>
          <w:rFonts w:eastAsia="Arial" w:cs="Arial"/>
          <w:w w:val="110"/>
          <w:sz w:val="20"/>
        </w:rPr>
        <w:t>de</w:t>
      </w:r>
      <w:r w:rsidRPr="00162A33">
        <w:rPr>
          <w:rFonts w:eastAsia="Arial" w:cs="Arial"/>
          <w:spacing w:val="4"/>
          <w:w w:val="110"/>
          <w:sz w:val="20"/>
        </w:rPr>
        <w:t xml:space="preserve"> </w:t>
      </w:r>
      <w:r w:rsidRPr="00162A33">
        <w:rPr>
          <w:rFonts w:eastAsia="Arial" w:cs="Arial"/>
          <w:w w:val="110"/>
          <w:sz w:val="20"/>
        </w:rPr>
        <w:t>las</w:t>
      </w:r>
      <w:r w:rsidRPr="00162A33">
        <w:rPr>
          <w:rFonts w:eastAsia="Arial" w:cs="Arial"/>
          <w:spacing w:val="11"/>
          <w:w w:val="110"/>
          <w:sz w:val="20"/>
        </w:rPr>
        <w:t xml:space="preserve"> </w:t>
      </w:r>
      <w:r w:rsidRPr="00162A33">
        <w:rPr>
          <w:rFonts w:eastAsia="Arial" w:cs="Arial"/>
          <w:w w:val="110"/>
          <w:sz w:val="20"/>
        </w:rPr>
        <w:t>pertenecías</w:t>
      </w:r>
      <w:r w:rsidRPr="00162A33">
        <w:rPr>
          <w:rFonts w:eastAsia="Arial" w:cs="Arial"/>
          <w:spacing w:val="20"/>
          <w:w w:val="110"/>
          <w:sz w:val="20"/>
        </w:rPr>
        <w:t xml:space="preserve"> </w:t>
      </w:r>
      <w:r w:rsidRPr="00162A33">
        <w:rPr>
          <w:rFonts w:eastAsia="Arial" w:cs="Arial"/>
          <w:w w:val="110"/>
          <w:sz w:val="20"/>
        </w:rPr>
        <w:t>del</w:t>
      </w:r>
      <w:r w:rsidRPr="00162A33">
        <w:rPr>
          <w:rFonts w:eastAsia="Arial" w:cs="Arial"/>
          <w:spacing w:val="10"/>
          <w:w w:val="110"/>
          <w:sz w:val="20"/>
        </w:rPr>
        <w:t xml:space="preserve"> </w:t>
      </w:r>
      <w:r w:rsidRPr="00162A33">
        <w:rPr>
          <w:rFonts w:eastAsia="Arial" w:cs="Arial"/>
          <w:w w:val="110"/>
          <w:sz w:val="20"/>
        </w:rPr>
        <w:t>paciente</w:t>
      </w:r>
      <w:r w:rsidRPr="00162A33">
        <w:rPr>
          <w:rFonts w:eastAsia="Arial" w:cs="Arial"/>
          <w:spacing w:val="17"/>
          <w:w w:val="110"/>
          <w:sz w:val="20"/>
        </w:rPr>
        <w:t xml:space="preserve"> </w:t>
      </w:r>
      <w:r w:rsidRPr="00162A33">
        <w:rPr>
          <w:rFonts w:eastAsia="Arial" w:cs="Arial"/>
          <w:w w:val="110"/>
          <w:sz w:val="20"/>
        </w:rPr>
        <w:t>a</w:t>
      </w:r>
      <w:r w:rsidRPr="00162A33">
        <w:rPr>
          <w:rFonts w:eastAsia="Arial" w:cs="Arial"/>
          <w:spacing w:val="12"/>
          <w:w w:val="110"/>
          <w:sz w:val="20"/>
        </w:rPr>
        <w:t xml:space="preserve"> </w:t>
      </w:r>
      <w:r w:rsidRPr="00162A33">
        <w:rPr>
          <w:rFonts w:eastAsia="Arial" w:cs="Arial"/>
          <w:w w:val="110"/>
          <w:sz w:val="20"/>
        </w:rPr>
        <w:t>su</w:t>
      </w:r>
      <w:r w:rsidRPr="00162A33">
        <w:rPr>
          <w:rFonts w:eastAsia="Arial" w:cs="Arial"/>
          <w:spacing w:val="8"/>
          <w:w w:val="110"/>
          <w:sz w:val="20"/>
        </w:rPr>
        <w:t xml:space="preserve"> </w:t>
      </w:r>
      <w:r w:rsidRPr="00162A33">
        <w:rPr>
          <w:rFonts w:eastAsia="Arial" w:cs="Arial"/>
          <w:w w:val="110"/>
          <w:sz w:val="20"/>
        </w:rPr>
        <w:t>ingreso</w:t>
      </w:r>
      <w:r w:rsidRPr="00162A33">
        <w:rPr>
          <w:rFonts w:eastAsia="Arial" w:cs="Arial"/>
          <w:spacing w:val="16"/>
          <w:w w:val="110"/>
          <w:sz w:val="20"/>
        </w:rPr>
        <w:t xml:space="preserve"> </w:t>
      </w:r>
      <w:r w:rsidRPr="00162A33">
        <w:rPr>
          <w:rFonts w:eastAsia="Arial" w:cs="Arial"/>
          <w:w w:val="110"/>
          <w:sz w:val="20"/>
        </w:rPr>
        <w:t>y</w:t>
      </w:r>
      <w:r w:rsidRPr="00162A33">
        <w:rPr>
          <w:rFonts w:eastAsia="Arial" w:cs="Arial"/>
          <w:spacing w:val="20"/>
          <w:w w:val="110"/>
          <w:sz w:val="20"/>
        </w:rPr>
        <w:t xml:space="preserve"> </w:t>
      </w:r>
      <w:r w:rsidRPr="00162A33">
        <w:rPr>
          <w:rFonts w:eastAsia="Arial" w:cs="Arial"/>
          <w:w w:val="110"/>
          <w:sz w:val="20"/>
        </w:rPr>
        <w:t>egreso</w:t>
      </w:r>
      <w:r w:rsidRPr="00162A33">
        <w:rPr>
          <w:rFonts w:eastAsia="Arial" w:cs="Arial"/>
          <w:spacing w:val="21"/>
          <w:w w:val="110"/>
          <w:sz w:val="20"/>
        </w:rPr>
        <w:t xml:space="preserve"> </w:t>
      </w:r>
      <w:r w:rsidRPr="00162A33">
        <w:rPr>
          <w:rFonts w:eastAsia="Arial" w:cs="Arial"/>
          <w:w w:val="110"/>
          <w:sz w:val="20"/>
        </w:rPr>
        <w:t>del</w:t>
      </w:r>
      <w:r w:rsidRPr="00162A33">
        <w:rPr>
          <w:rFonts w:eastAsia="Arial" w:cs="Arial"/>
          <w:spacing w:val="10"/>
          <w:w w:val="110"/>
          <w:sz w:val="20"/>
        </w:rPr>
        <w:t xml:space="preserve"> </w:t>
      </w:r>
      <w:r w:rsidRPr="00162A33">
        <w:rPr>
          <w:rFonts w:eastAsia="Arial" w:cs="Arial"/>
          <w:w w:val="110"/>
          <w:sz w:val="20"/>
        </w:rPr>
        <w:t>servicio</w:t>
      </w:r>
      <w:r w:rsidRPr="00162A33">
        <w:rPr>
          <w:rFonts w:eastAsia="Arial" w:cs="Arial"/>
          <w:spacing w:val="25"/>
          <w:w w:val="110"/>
          <w:sz w:val="20"/>
        </w:rPr>
        <w:t xml:space="preserve"> </w:t>
      </w:r>
      <w:r w:rsidRPr="00162A33">
        <w:rPr>
          <w:rFonts w:eastAsia="Arial" w:cs="Arial"/>
          <w:w w:val="110"/>
          <w:sz w:val="20"/>
        </w:rPr>
        <w:t>en</w:t>
      </w:r>
      <w:r w:rsidRPr="00162A33">
        <w:rPr>
          <w:rFonts w:eastAsia="Arial" w:cs="Arial"/>
          <w:spacing w:val="9"/>
          <w:w w:val="110"/>
          <w:sz w:val="20"/>
        </w:rPr>
        <w:t xml:space="preserve"> </w:t>
      </w:r>
      <w:r w:rsidRPr="00162A33">
        <w:rPr>
          <w:rFonts w:eastAsia="Arial" w:cs="Arial"/>
          <w:w w:val="110"/>
          <w:sz w:val="20"/>
        </w:rPr>
        <w:t>los</w:t>
      </w:r>
      <w:r w:rsidRPr="00162A33">
        <w:rPr>
          <w:rFonts w:eastAsia="Arial" w:cs="Arial"/>
          <w:spacing w:val="11"/>
          <w:w w:val="110"/>
          <w:sz w:val="20"/>
        </w:rPr>
        <w:t xml:space="preserve"> </w:t>
      </w:r>
      <w:r w:rsidRPr="00162A33">
        <w:rPr>
          <w:rFonts w:eastAsia="Arial" w:cs="Arial"/>
          <w:w w:val="110"/>
          <w:sz w:val="20"/>
        </w:rPr>
        <w:t>formatos</w:t>
      </w:r>
      <w:r w:rsidRPr="00162A33">
        <w:rPr>
          <w:rFonts w:eastAsia="Arial" w:cs="Arial"/>
          <w:spacing w:val="26"/>
          <w:w w:val="110"/>
          <w:sz w:val="20"/>
        </w:rPr>
        <w:t xml:space="preserve"> </w:t>
      </w:r>
      <w:r w:rsidRPr="00162A33">
        <w:rPr>
          <w:rFonts w:eastAsia="Arial" w:cs="Arial"/>
          <w:w w:val="110"/>
          <w:sz w:val="20"/>
        </w:rPr>
        <w:t xml:space="preserve">respectivos </w:t>
      </w:r>
      <w:r w:rsidRPr="00162A33">
        <w:rPr>
          <w:rFonts w:eastAsia="Arial" w:cs="Arial"/>
          <w:w w:val="105"/>
          <w:sz w:val="20"/>
        </w:rPr>
        <w:t>firmar</w:t>
      </w:r>
      <w:r w:rsidRPr="00162A33">
        <w:rPr>
          <w:rFonts w:eastAsia="Arial" w:cs="Arial"/>
          <w:spacing w:val="24"/>
          <w:w w:val="105"/>
          <w:sz w:val="20"/>
        </w:rPr>
        <w:t xml:space="preserve"> </w:t>
      </w:r>
      <w:r w:rsidRPr="00162A33">
        <w:rPr>
          <w:rFonts w:cs="Arial"/>
          <w:w w:val="105"/>
          <w:sz w:val="20"/>
        </w:rPr>
        <w:t>y</w:t>
      </w:r>
      <w:r w:rsidRPr="00162A33">
        <w:rPr>
          <w:rFonts w:cs="Arial"/>
          <w:spacing w:val="22"/>
          <w:w w:val="105"/>
          <w:sz w:val="20"/>
        </w:rPr>
        <w:t xml:space="preserve"> </w:t>
      </w:r>
      <w:r w:rsidRPr="00162A33">
        <w:rPr>
          <w:rFonts w:eastAsia="Arial" w:cs="Arial"/>
          <w:w w:val="105"/>
          <w:sz w:val="20"/>
        </w:rPr>
        <w:t>hacer</w:t>
      </w:r>
      <w:r w:rsidRPr="00162A33">
        <w:rPr>
          <w:rFonts w:eastAsia="Arial" w:cs="Arial"/>
          <w:spacing w:val="13"/>
          <w:w w:val="105"/>
          <w:sz w:val="20"/>
        </w:rPr>
        <w:t xml:space="preserve"> </w:t>
      </w:r>
      <w:r w:rsidRPr="00162A33">
        <w:rPr>
          <w:rFonts w:eastAsia="Arial" w:cs="Arial"/>
          <w:w w:val="105"/>
          <w:sz w:val="20"/>
        </w:rPr>
        <w:t>firmar</w:t>
      </w:r>
      <w:r w:rsidRPr="00162A33">
        <w:rPr>
          <w:rFonts w:eastAsia="Arial" w:cs="Arial"/>
          <w:spacing w:val="24"/>
          <w:w w:val="105"/>
          <w:sz w:val="20"/>
        </w:rPr>
        <w:t xml:space="preserve"> </w:t>
      </w:r>
      <w:r w:rsidRPr="00162A33">
        <w:rPr>
          <w:rFonts w:eastAsia="Arial" w:cs="Arial"/>
          <w:w w:val="105"/>
          <w:sz w:val="20"/>
        </w:rPr>
        <w:t>por</w:t>
      </w:r>
      <w:r w:rsidRPr="00162A33">
        <w:rPr>
          <w:rFonts w:eastAsia="Arial" w:cs="Arial"/>
          <w:spacing w:val="23"/>
          <w:w w:val="105"/>
          <w:sz w:val="20"/>
        </w:rPr>
        <w:t xml:space="preserve"> </w:t>
      </w:r>
      <w:r w:rsidRPr="00162A33">
        <w:rPr>
          <w:rFonts w:eastAsia="Arial" w:cs="Arial"/>
          <w:w w:val="105"/>
          <w:sz w:val="20"/>
        </w:rPr>
        <w:t>el</w:t>
      </w:r>
      <w:r w:rsidRPr="00162A33">
        <w:rPr>
          <w:rFonts w:eastAsia="Arial" w:cs="Arial"/>
          <w:spacing w:val="-3"/>
          <w:w w:val="105"/>
          <w:sz w:val="20"/>
        </w:rPr>
        <w:t xml:space="preserve"> </w:t>
      </w:r>
      <w:r w:rsidRPr="00162A33">
        <w:rPr>
          <w:rFonts w:eastAsia="Arial" w:cs="Arial"/>
          <w:w w:val="105"/>
          <w:sz w:val="20"/>
        </w:rPr>
        <w:t>paciente</w:t>
      </w:r>
      <w:r w:rsidRPr="00162A33">
        <w:rPr>
          <w:rFonts w:eastAsia="Arial" w:cs="Arial"/>
          <w:spacing w:val="7"/>
          <w:w w:val="105"/>
          <w:sz w:val="20"/>
        </w:rPr>
        <w:t xml:space="preserve"> </w:t>
      </w:r>
      <w:r w:rsidRPr="00162A33">
        <w:rPr>
          <w:rFonts w:eastAsia="Arial" w:cs="Arial"/>
          <w:w w:val="105"/>
          <w:sz w:val="20"/>
        </w:rPr>
        <w:t>o</w:t>
      </w:r>
      <w:r w:rsidRPr="00162A33">
        <w:rPr>
          <w:rFonts w:eastAsia="Arial" w:cs="Arial"/>
          <w:spacing w:val="2"/>
          <w:w w:val="105"/>
          <w:sz w:val="20"/>
        </w:rPr>
        <w:t xml:space="preserve"> </w:t>
      </w:r>
      <w:r w:rsidRPr="00162A33">
        <w:rPr>
          <w:rFonts w:eastAsia="Arial" w:cs="Arial"/>
          <w:w w:val="105"/>
          <w:sz w:val="20"/>
        </w:rPr>
        <w:t>familiar</w:t>
      </w:r>
      <w:r w:rsidRPr="00162A33">
        <w:rPr>
          <w:rFonts w:eastAsia="Arial" w:cs="Arial"/>
          <w:spacing w:val="24"/>
          <w:w w:val="105"/>
          <w:sz w:val="20"/>
        </w:rPr>
        <w:t xml:space="preserve"> </w:t>
      </w:r>
      <w:r w:rsidRPr="00162A33">
        <w:rPr>
          <w:rFonts w:eastAsia="Arial" w:cs="Arial"/>
          <w:w w:val="105"/>
          <w:sz w:val="20"/>
        </w:rPr>
        <w:t>responsable</w:t>
      </w:r>
      <w:r w:rsidRPr="00162A33">
        <w:rPr>
          <w:rFonts w:eastAsia="Arial" w:cs="Arial"/>
          <w:spacing w:val="16"/>
          <w:w w:val="105"/>
          <w:sz w:val="20"/>
        </w:rPr>
        <w:t xml:space="preserve"> </w:t>
      </w:r>
      <w:r w:rsidRPr="00162A33">
        <w:rPr>
          <w:rFonts w:eastAsia="Arial" w:cs="Arial"/>
          <w:w w:val="105"/>
          <w:sz w:val="20"/>
        </w:rPr>
        <w:t>debidamente</w:t>
      </w:r>
      <w:r w:rsidRPr="00162A33">
        <w:rPr>
          <w:rFonts w:eastAsia="Arial" w:cs="Arial"/>
          <w:spacing w:val="22"/>
          <w:w w:val="105"/>
          <w:sz w:val="20"/>
        </w:rPr>
        <w:t xml:space="preserve"> i</w:t>
      </w:r>
      <w:r w:rsidRPr="00162A33">
        <w:rPr>
          <w:rFonts w:eastAsia="Arial" w:cs="Arial"/>
          <w:w w:val="105"/>
          <w:sz w:val="20"/>
        </w:rPr>
        <w:t>dentificado</w:t>
      </w:r>
      <w:r w:rsidRPr="00162A33">
        <w:rPr>
          <w:rFonts w:eastAsia="Arial" w:cs="Arial"/>
          <w:spacing w:val="10"/>
          <w:w w:val="105"/>
          <w:sz w:val="20"/>
        </w:rPr>
        <w:t xml:space="preserve"> </w:t>
      </w:r>
      <w:r w:rsidRPr="00162A33">
        <w:rPr>
          <w:rFonts w:cs="Arial"/>
          <w:w w:val="105"/>
          <w:sz w:val="20"/>
        </w:rPr>
        <w:t>y</w:t>
      </w:r>
      <w:r w:rsidRPr="00162A33">
        <w:rPr>
          <w:rFonts w:cs="Arial"/>
          <w:spacing w:val="11"/>
          <w:w w:val="105"/>
          <w:sz w:val="20"/>
        </w:rPr>
        <w:t xml:space="preserve"> </w:t>
      </w:r>
      <w:r w:rsidRPr="00162A33">
        <w:rPr>
          <w:rFonts w:eastAsia="Arial" w:cs="Arial"/>
          <w:w w:val="105"/>
          <w:sz w:val="20"/>
        </w:rPr>
        <w:t>entregar</w:t>
      </w:r>
      <w:r w:rsidRPr="00162A33">
        <w:rPr>
          <w:rFonts w:eastAsia="Arial" w:cs="Arial"/>
          <w:spacing w:val="23"/>
          <w:w w:val="105"/>
          <w:sz w:val="20"/>
        </w:rPr>
        <w:t xml:space="preserve"> </w:t>
      </w:r>
      <w:r w:rsidRPr="00162A33">
        <w:rPr>
          <w:rFonts w:eastAsia="Arial" w:cs="Arial"/>
          <w:w w:val="105"/>
          <w:sz w:val="20"/>
        </w:rPr>
        <w:t>a</w:t>
      </w:r>
      <w:r w:rsidRPr="00162A33">
        <w:rPr>
          <w:rFonts w:eastAsia="Arial" w:cs="Arial"/>
          <w:spacing w:val="13"/>
          <w:w w:val="105"/>
          <w:sz w:val="20"/>
        </w:rPr>
        <w:t xml:space="preserve"> </w:t>
      </w:r>
      <w:r w:rsidRPr="00162A33">
        <w:rPr>
          <w:rFonts w:eastAsia="Arial" w:cs="Arial"/>
          <w:w w:val="105"/>
          <w:sz w:val="20"/>
        </w:rPr>
        <w:t>enfermera</w:t>
      </w:r>
      <w:r w:rsidRPr="00162A33">
        <w:rPr>
          <w:rFonts w:eastAsia="Arial" w:cs="Arial"/>
          <w:spacing w:val="15"/>
          <w:w w:val="105"/>
          <w:sz w:val="20"/>
        </w:rPr>
        <w:t xml:space="preserve"> </w:t>
      </w:r>
      <w:r w:rsidRPr="00162A33">
        <w:rPr>
          <w:rFonts w:eastAsia="Arial" w:cs="Arial"/>
          <w:w w:val="105"/>
          <w:sz w:val="20"/>
        </w:rPr>
        <w:t>de</w:t>
      </w:r>
      <w:r w:rsidRPr="00162A33">
        <w:rPr>
          <w:rFonts w:eastAsia="Arial" w:cs="Arial"/>
          <w:spacing w:val="4"/>
          <w:w w:val="105"/>
          <w:sz w:val="20"/>
        </w:rPr>
        <w:t xml:space="preserve"> </w:t>
      </w:r>
      <w:r w:rsidRPr="00162A33">
        <w:rPr>
          <w:rFonts w:eastAsia="Arial" w:cs="Arial"/>
          <w:w w:val="105"/>
          <w:sz w:val="20"/>
        </w:rPr>
        <w:t>turno.</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sz w:val="20"/>
        </w:rPr>
        <w:t>Realizar</w:t>
      </w:r>
      <w:r w:rsidRPr="00162A33">
        <w:rPr>
          <w:rFonts w:eastAsia="Arial" w:cs="Arial"/>
          <w:spacing w:val="2"/>
          <w:w w:val="110"/>
          <w:sz w:val="20"/>
        </w:rPr>
        <w:t xml:space="preserve"> </w:t>
      </w:r>
      <w:r w:rsidRPr="00162A33">
        <w:rPr>
          <w:rFonts w:eastAsia="Arial" w:cs="Arial"/>
          <w:w w:val="110"/>
          <w:sz w:val="20"/>
        </w:rPr>
        <w:t>el</w:t>
      </w:r>
      <w:r w:rsidRPr="00162A33">
        <w:rPr>
          <w:rFonts w:eastAsia="Arial" w:cs="Arial"/>
          <w:spacing w:val="-2"/>
          <w:w w:val="110"/>
          <w:sz w:val="20"/>
        </w:rPr>
        <w:t xml:space="preserve"> </w:t>
      </w:r>
      <w:r w:rsidRPr="00162A33">
        <w:rPr>
          <w:rFonts w:eastAsia="Arial" w:cs="Arial"/>
          <w:w w:val="110"/>
          <w:sz w:val="20"/>
        </w:rPr>
        <w:t>control</w:t>
      </w:r>
      <w:r w:rsidRPr="00162A33">
        <w:rPr>
          <w:rFonts w:eastAsia="Arial" w:cs="Arial"/>
          <w:spacing w:val="7"/>
          <w:w w:val="110"/>
          <w:sz w:val="20"/>
        </w:rPr>
        <w:t xml:space="preserve"> </w:t>
      </w:r>
      <w:r w:rsidRPr="00162A33">
        <w:rPr>
          <w:rFonts w:cs="Arial"/>
          <w:sz w:val="20"/>
        </w:rPr>
        <w:t>y</w:t>
      </w:r>
      <w:r w:rsidRPr="00162A33">
        <w:rPr>
          <w:rFonts w:cs="Arial"/>
          <w:spacing w:val="13"/>
          <w:sz w:val="20"/>
        </w:rPr>
        <w:t xml:space="preserve"> </w:t>
      </w:r>
      <w:r w:rsidRPr="00162A33">
        <w:rPr>
          <w:rFonts w:eastAsia="Arial" w:cs="Arial"/>
          <w:w w:val="110"/>
          <w:sz w:val="20"/>
        </w:rPr>
        <w:t>registro</w:t>
      </w:r>
      <w:r w:rsidRPr="00162A33">
        <w:rPr>
          <w:rFonts w:eastAsia="Arial" w:cs="Arial"/>
          <w:spacing w:val="-2"/>
          <w:w w:val="110"/>
          <w:sz w:val="20"/>
        </w:rPr>
        <w:t xml:space="preserve"> </w:t>
      </w:r>
      <w:r w:rsidRPr="00162A33">
        <w:rPr>
          <w:rFonts w:eastAsia="Arial" w:cs="Arial"/>
          <w:w w:val="110"/>
          <w:sz w:val="20"/>
        </w:rPr>
        <w:t>de</w:t>
      </w:r>
      <w:r w:rsidRPr="00162A33">
        <w:rPr>
          <w:rFonts w:eastAsia="Arial" w:cs="Arial"/>
          <w:spacing w:val="7"/>
          <w:w w:val="110"/>
          <w:sz w:val="20"/>
        </w:rPr>
        <w:t xml:space="preserve"> </w:t>
      </w:r>
      <w:r w:rsidRPr="00162A33">
        <w:rPr>
          <w:rFonts w:eastAsia="Arial" w:cs="Arial"/>
          <w:w w:val="110"/>
          <w:sz w:val="20"/>
        </w:rPr>
        <w:t>ropa</w:t>
      </w:r>
      <w:r w:rsidRPr="00162A33">
        <w:rPr>
          <w:rFonts w:eastAsia="Arial" w:cs="Arial"/>
          <w:spacing w:val="2"/>
          <w:w w:val="110"/>
          <w:sz w:val="20"/>
        </w:rPr>
        <w:t xml:space="preserve"> </w:t>
      </w:r>
      <w:r w:rsidRPr="00162A33">
        <w:rPr>
          <w:rFonts w:eastAsia="Arial" w:cs="Arial"/>
          <w:w w:val="110"/>
          <w:sz w:val="20"/>
        </w:rPr>
        <w:t>hospitalaria</w:t>
      </w:r>
      <w:r w:rsidRPr="00162A33">
        <w:rPr>
          <w:rFonts w:eastAsia="Arial" w:cs="Arial"/>
          <w:w w:val="120"/>
          <w:sz w:val="20"/>
        </w:rPr>
        <w:t>,</w:t>
      </w:r>
      <w:r w:rsidRPr="00162A33">
        <w:rPr>
          <w:rFonts w:eastAsia="Arial" w:cs="Arial"/>
          <w:spacing w:val="-21"/>
          <w:w w:val="120"/>
          <w:sz w:val="20"/>
        </w:rPr>
        <w:t xml:space="preserve"> </w:t>
      </w:r>
      <w:r w:rsidRPr="00162A33">
        <w:rPr>
          <w:rFonts w:eastAsia="Arial" w:cs="Arial"/>
          <w:w w:val="110"/>
          <w:sz w:val="20"/>
        </w:rPr>
        <w:t>materiales,</w:t>
      </w:r>
      <w:r w:rsidRPr="00162A33">
        <w:rPr>
          <w:rFonts w:eastAsia="Arial" w:cs="Arial"/>
          <w:spacing w:val="14"/>
          <w:w w:val="110"/>
          <w:sz w:val="20"/>
        </w:rPr>
        <w:t xml:space="preserve"> </w:t>
      </w:r>
      <w:r w:rsidRPr="00162A33">
        <w:rPr>
          <w:rFonts w:eastAsia="Arial" w:cs="Arial"/>
          <w:w w:val="110"/>
          <w:sz w:val="20"/>
        </w:rPr>
        <w:t>insumos</w:t>
      </w:r>
      <w:r w:rsidRPr="00162A33">
        <w:rPr>
          <w:rFonts w:eastAsia="Arial" w:cs="Arial"/>
          <w:spacing w:val="10"/>
          <w:w w:val="110"/>
          <w:sz w:val="20"/>
        </w:rPr>
        <w:t xml:space="preserve"> </w:t>
      </w:r>
      <w:r w:rsidRPr="00162A33">
        <w:rPr>
          <w:rFonts w:eastAsia="Arial" w:cs="Arial"/>
          <w:w w:val="110"/>
          <w:sz w:val="20"/>
        </w:rPr>
        <w:t>y</w:t>
      </w:r>
      <w:r w:rsidRPr="00162A33">
        <w:rPr>
          <w:rFonts w:eastAsia="Arial" w:cs="Arial"/>
          <w:spacing w:val="12"/>
          <w:w w:val="110"/>
          <w:sz w:val="20"/>
        </w:rPr>
        <w:t xml:space="preserve"> </w:t>
      </w:r>
      <w:r w:rsidRPr="00162A33">
        <w:rPr>
          <w:rFonts w:eastAsia="Arial" w:cs="Arial"/>
          <w:w w:val="110"/>
          <w:sz w:val="20"/>
        </w:rPr>
        <w:t>equipa</w:t>
      </w:r>
      <w:r w:rsidRPr="00162A33">
        <w:rPr>
          <w:rFonts w:eastAsia="Arial" w:cs="Arial"/>
          <w:spacing w:val="4"/>
          <w:w w:val="110"/>
          <w:sz w:val="20"/>
        </w:rPr>
        <w:t>m</w:t>
      </w:r>
      <w:r w:rsidRPr="00162A33">
        <w:rPr>
          <w:rFonts w:eastAsia="Arial" w:cs="Arial"/>
          <w:w w:val="110"/>
          <w:sz w:val="20"/>
        </w:rPr>
        <w:t>iento,</w:t>
      </w:r>
      <w:r w:rsidRPr="00162A33">
        <w:rPr>
          <w:rFonts w:eastAsia="Arial" w:cs="Arial"/>
          <w:spacing w:val="-4"/>
          <w:w w:val="110"/>
          <w:sz w:val="20"/>
        </w:rPr>
        <w:t xml:space="preserve"> </w:t>
      </w:r>
      <w:r w:rsidRPr="00162A33">
        <w:rPr>
          <w:rFonts w:eastAsia="Arial" w:cs="Arial"/>
          <w:w w:val="110"/>
          <w:sz w:val="20"/>
        </w:rPr>
        <w:t>según</w:t>
      </w:r>
      <w:r w:rsidRPr="00162A33">
        <w:rPr>
          <w:rFonts w:eastAsia="Arial" w:cs="Arial"/>
          <w:spacing w:val="9"/>
          <w:w w:val="110"/>
          <w:sz w:val="20"/>
        </w:rPr>
        <w:t xml:space="preserve"> </w:t>
      </w:r>
      <w:r w:rsidRPr="00162A33">
        <w:rPr>
          <w:rFonts w:eastAsia="Arial" w:cs="Arial"/>
          <w:w w:val="110"/>
          <w:sz w:val="20"/>
        </w:rPr>
        <w:t>programación.</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position w:val="2"/>
          <w:sz w:val="20"/>
        </w:rPr>
        <w:t xml:space="preserve">Tramitar citas para </w:t>
      </w:r>
      <w:r w:rsidRPr="00162A33">
        <w:rPr>
          <w:rFonts w:eastAsia="Arial" w:cs="Arial"/>
          <w:w w:val="110"/>
          <w:position w:val="1"/>
          <w:sz w:val="20"/>
        </w:rPr>
        <w:t>solicitudes de exámen</w:t>
      </w:r>
      <w:r w:rsidRPr="00162A33">
        <w:rPr>
          <w:rFonts w:eastAsia="Arial" w:cs="Arial"/>
          <w:spacing w:val="-3"/>
          <w:w w:val="110"/>
          <w:position w:val="1"/>
          <w:sz w:val="20"/>
        </w:rPr>
        <w:t>e</w:t>
      </w:r>
      <w:r w:rsidRPr="00162A33">
        <w:rPr>
          <w:rFonts w:eastAsia="Arial" w:cs="Arial"/>
          <w:w w:val="110"/>
          <w:position w:val="1"/>
          <w:sz w:val="20"/>
        </w:rPr>
        <w:t xml:space="preserve">s de diagnósticos, procedimientos terapéuticos, </w:t>
      </w:r>
      <w:r w:rsidRPr="00162A33">
        <w:rPr>
          <w:rFonts w:eastAsia="Arial" w:cs="Arial"/>
          <w:spacing w:val="20"/>
          <w:w w:val="110"/>
          <w:position w:val="1"/>
          <w:sz w:val="20"/>
        </w:rPr>
        <w:t>prescripción</w:t>
      </w:r>
      <w:r w:rsidRPr="00162A33">
        <w:rPr>
          <w:rFonts w:eastAsia="Arial" w:cs="Arial"/>
          <w:w w:val="110"/>
          <w:sz w:val="20"/>
        </w:rPr>
        <w:t xml:space="preserve"> farmacológica interconsultas.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position w:val="1"/>
          <w:sz w:val="20"/>
        </w:rPr>
        <w:t>Seleccionar</w:t>
      </w:r>
      <w:r w:rsidRPr="00162A33">
        <w:rPr>
          <w:rFonts w:eastAsia="Arial" w:cs="Arial"/>
          <w:w w:val="120"/>
          <w:position w:val="1"/>
          <w:sz w:val="20"/>
        </w:rPr>
        <w:t>,</w:t>
      </w:r>
      <w:r w:rsidRPr="00162A33">
        <w:rPr>
          <w:rFonts w:eastAsia="Arial" w:cs="Arial"/>
          <w:spacing w:val="15"/>
          <w:w w:val="120"/>
          <w:position w:val="1"/>
          <w:sz w:val="20"/>
        </w:rPr>
        <w:t xml:space="preserve"> </w:t>
      </w:r>
      <w:r w:rsidRPr="00162A33">
        <w:rPr>
          <w:rFonts w:eastAsia="Arial" w:cs="Arial"/>
          <w:w w:val="110"/>
          <w:position w:val="1"/>
          <w:sz w:val="20"/>
        </w:rPr>
        <w:t xml:space="preserve">ordenar </w:t>
      </w:r>
      <w:r w:rsidRPr="00162A33">
        <w:rPr>
          <w:rFonts w:cs="Arial"/>
          <w:position w:val="1"/>
          <w:sz w:val="20"/>
        </w:rPr>
        <w:t xml:space="preserve">y </w:t>
      </w:r>
      <w:r w:rsidRPr="00162A33">
        <w:rPr>
          <w:rFonts w:eastAsia="Arial" w:cs="Arial"/>
          <w:w w:val="110"/>
          <w:position w:val="1"/>
          <w:sz w:val="20"/>
        </w:rPr>
        <w:t>devolver</w:t>
      </w:r>
      <w:r w:rsidRPr="00162A33">
        <w:rPr>
          <w:rFonts w:eastAsia="Arial" w:cs="Arial"/>
          <w:spacing w:val="33"/>
          <w:w w:val="110"/>
          <w:position w:val="1"/>
          <w:sz w:val="20"/>
        </w:rPr>
        <w:t xml:space="preserve"> </w:t>
      </w:r>
      <w:r w:rsidRPr="00162A33">
        <w:rPr>
          <w:rFonts w:eastAsia="Arial" w:cs="Arial"/>
          <w:w w:val="110"/>
          <w:position w:val="1"/>
          <w:sz w:val="20"/>
        </w:rPr>
        <w:t>las historias</w:t>
      </w:r>
      <w:r w:rsidRPr="00162A33">
        <w:rPr>
          <w:rFonts w:eastAsia="Arial" w:cs="Arial"/>
          <w:spacing w:val="31"/>
          <w:w w:val="110"/>
          <w:position w:val="1"/>
          <w:sz w:val="20"/>
        </w:rPr>
        <w:t xml:space="preserve"> </w:t>
      </w:r>
      <w:r w:rsidRPr="00162A33">
        <w:rPr>
          <w:rFonts w:eastAsia="Arial" w:cs="Arial"/>
          <w:w w:val="110"/>
          <w:position w:val="1"/>
          <w:sz w:val="20"/>
        </w:rPr>
        <w:t>clínica</w:t>
      </w:r>
      <w:r w:rsidRPr="00162A33">
        <w:rPr>
          <w:rFonts w:eastAsia="Arial" w:cs="Arial"/>
          <w:spacing w:val="6"/>
          <w:w w:val="110"/>
          <w:position w:val="1"/>
          <w:sz w:val="20"/>
        </w:rPr>
        <w:t>s</w:t>
      </w:r>
      <w:r w:rsidRPr="00162A33">
        <w:rPr>
          <w:rFonts w:eastAsia="Arial" w:cs="Arial"/>
          <w:w w:val="110"/>
          <w:position w:val="1"/>
          <w:sz w:val="20"/>
        </w:rPr>
        <w:t>, placas radiográ</w:t>
      </w:r>
      <w:r w:rsidRPr="00162A33">
        <w:rPr>
          <w:rFonts w:eastAsia="Arial" w:cs="Arial"/>
          <w:spacing w:val="7"/>
          <w:w w:val="110"/>
          <w:position w:val="1"/>
          <w:sz w:val="20"/>
        </w:rPr>
        <w:t>fi</w:t>
      </w:r>
      <w:r w:rsidRPr="00162A33">
        <w:rPr>
          <w:rFonts w:eastAsia="Arial" w:cs="Arial"/>
          <w:w w:val="110"/>
          <w:position w:val="1"/>
          <w:sz w:val="20"/>
        </w:rPr>
        <w:t xml:space="preserve">cas </w:t>
      </w:r>
      <w:r w:rsidRPr="00162A33">
        <w:rPr>
          <w:rFonts w:cs="Arial"/>
          <w:position w:val="1"/>
          <w:sz w:val="20"/>
        </w:rPr>
        <w:t xml:space="preserve">y </w:t>
      </w:r>
      <w:r w:rsidRPr="00162A33">
        <w:rPr>
          <w:rFonts w:eastAsia="Arial" w:cs="Arial"/>
          <w:w w:val="110"/>
          <w:position w:val="1"/>
          <w:sz w:val="20"/>
        </w:rPr>
        <w:t xml:space="preserve">documentación </w:t>
      </w:r>
      <w:r w:rsidRPr="00162A33">
        <w:rPr>
          <w:rFonts w:eastAsia="Arial" w:cs="Arial"/>
          <w:spacing w:val="18"/>
          <w:w w:val="110"/>
          <w:position w:val="1"/>
          <w:sz w:val="20"/>
        </w:rPr>
        <w:t>complementaria</w:t>
      </w:r>
      <w:r w:rsidRPr="00162A33">
        <w:rPr>
          <w:rFonts w:eastAsia="Arial" w:cs="Arial"/>
          <w:w w:val="110"/>
          <w:sz w:val="20"/>
        </w:rPr>
        <w:t xml:space="preserve"> </w:t>
      </w:r>
      <w:r w:rsidRPr="00162A33">
        <w:rPr>
          <w:rFonts w:eastAsia="Arial" w:cs="Arial"/>
          <w:w w:val="120"/>
          <w:sz w:val="20"/>
        </w:rPr>
        <w:t>a</w:t>
      </w:r>
      <w:r w:rsidRPr="00162A33">
        <w:rPr>
          <w:rFonts w:eastAsia="Arial" w:cs="Arial"/>
          <w:spacing w:val="25"/>
          <w:w w:val="120"/>
          <w:sz w:val="20"/>
        </w:rPr>
        <w:t xml:space="preserve"> </w:t>
      </w:r>
      <w:r w:rsidRPr="00162A33">
        <w:rPr>
          <w:rFonts w:eastAsia="Arial" w:cs="Arial"/>
          <w:w w:val="110"/>
          <w:sz w:val="20"/>
        </w:rPr>
        <w:t>los</w:t>
      </w:r>
      <w:r w:rsidRPr="00162A33">
        <w:rPr>
          <w:rFonts w:eastAsia="Arial" w:cs="Arial"/>
          <w:spacing w:val="27"/>
          <w:w w:val="110"/>
          <w:sz w:val="20"/>
        </w:rPr>
        <w:t xml:space="preserve"> </w:t>
      </w:r>
      <w:r w:rsidRPr="00162A33">
        <w:rPr>
          <w:rFonts w:eastAsia="Arial" w:cs="Arial"/>
          <w:w w:val="110"/>
          <w:sz w:val="20"/>
        </w:rPr>
        <w:t xml:space="preserve">archivos </w:t>
      </w:r>
      <w:r w:rsidRPr="00162A33">
        <w:rPr>
          <w:rFonts w:eastAsia="Arial" w:cs="Arial"/>
          <w:w w:val="115"/>
          <w:sz w:val="20"/>
        </w:rPr>
        <w:t>respectivo</w:t>
      </w:r>
      <w:r w:rsidRPr="00162A33">
        <w:rPr>
          <w:rFonts w:eastAsia="Arial" w:cs="Arial"/>
          <w:spacing w:val="5"/>
          <w:w w:val="115"/>
          <w:sz w:val="20"/>
        </w:rPr>
        <w:t>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spacing w:val="-8"/>
          <w:w w:val="115"/>
          <w:sz w:val="20"/>
        </w:rPr>
        <w:t>E</w:t>
      </w:r>
      <w:r w:rsidRPr="00162A33">
        <w:rPr>
          <w:rFonts w:eastAsia="Arial" w:cs="Arial"/>
          <w:w w:val="115"/>
          <w:sz w:val="20"/>
        </w:rPr>
        <w:t>l</w:t>
      </w:r>
      <w:r w:rsidRPr="00162A33">
        <w:rPr>
          <w:rFonts w:eastAsia="Arial" w:cs="Arial"/>
          <w:spacing w:val="-10"/>
          <w:w w:val="115"/>
          <w:sz w:val="20"/>
        </w:rPr>
        <w:t>i</w:t>
      </w:r>
      <w:r w:rsidRPr="00162A33">
        <w:rPr>
          <w:rFonts w:eastAsia="Arial" w:cs="Arial"/>
          <w:w w:val="115"/>
          <w:sz w:val="20"/>
        </w:rPr>
        <w:t>minar</w:t>
      </w:r>
      <w:r w:rsidRPr="00162A33">
        <w:rPr>
          <w:rFonts w:eastAsia="Arial" w:cs="Arial"/>
          <w:spacing w:val="-12"/>
          <w:w w:val="115"/>
          <w:sz w:val="20"/>
        </w:rPr>
        <w:t xml:space="preserve"> </w:t>
      </w:r>
      <w:r w:rsidRPr="00162A33">
        <w:rPr>
          <w:rFonts w:eastAsia="Arial" w:cs="Arial"/>
          <w:w w:val="115"/>
          <w:sz w:val="20"/>
        </w:rPr>
        <w:t>residuos</w:t>
      </w:r>
      <w:r w:rsidRPr="00162A33">
        <w:rPr>
          <w:rFonts w:eastAsia="Arial" w:cs="Arial"/>
          <w:spacing w:val="-9"/>
          <w:w w:val="115"/>
          <w:sz w:val="20"/>
        </w:rPr>
        <w:t xml:space="preserve"> </w:t>
      </w:r>
      <w:r w:rsidRPr="00162A33">
        <w:rPr>
          <w:rFonts w:eastAsia="Arial" w:cs="Arial"/>
          <w:w w:val="115"/>
          <w:sz w:val="20"/>
        </w:rPr>
        <w:t>bi</w:t>
      </w:r>
      <w:r w:rsidRPr="00162A33">
        <w:rPr>
          <w:rFonts w:eastAsia="Arial" w:cs="Arial"/>
          <w:spacing w:val="-12"/>
          <w:w w:val="115"/>
          <w:sz w:val="20"/>
        </w:rPr>
        <w:t>o</w:t>
      </w:r>
      <w:r w:rsidRPr="00162A33">
        <w:rPr>
          <w:rFonts w:eastAsia="Arial" w:cs="Arial"/>
          <w:spacing w:val="-13"/>
          <w:w w:val="115"/>
          <w:sz w:val="20"/>
        </w:rPr>
        <w:t>l</w:t>
      </w:r>
      <w:r w:rsidRPr="00162A33">
        <w:rPr>
          <w:rFonts w:eastAsia="Arial" w:cs="Arial"/>
          <w:w w:val="115"/>
          <w:sz w:val="20"/>
        </w:rPr>
        <w:t>ógicos</w:t>
      </w:r>
      <w:r w:rsidRPr="00162A33">
        <w:rPr>
          <w:rFonts w:eastAsia="Arial" w:cs="Arial"/>
          <w:spacing w:val="-5"/>
          <w:w w:val="115"/>
          <w:sz w:val="20"/>
        </w:rPr>
        <w:t xml:space="preserve"> </w:t>
      </w:r>
      <w:r w:rsidRPr="00162A33">
        <w:rPr>
          <w:rFonts w:eastAsia="Arial" w:cs="Arial"/>
          <w:w w:val="115"/>
          <w:sz w:val="20"/>
        </w:rPr>
        <w:t>hospitalarios,</w:t>
      </w:r>
      <w:r w:rsidRPr="00162A33">
        <w:rPr>
          <w:rFonts w:eastAsia="Arial" w:cs="Arial"/>
          <w:spacing w:val="-25"/>
          <w:w w:val="115"/>
          <w:sz w:val="20"/>
        </w:rPr>
        <w:t xml:space="preserve"> </w:t>
      </w:r>
      <w:r w:rsidRPr="00162A33">
        <w:rPr>
          <w:rFonts w:eastAsia="Arial" w:cs="Arial"/>
          <w:w w:val="115"/>
          <w:sz w:val="20"/>
        </w:rPr>
        <w:t>bajo</w:t>
      </w:r>
      <w:r w:rsidRPr="00162A33">
        <w:rPr>
          <w:rFonts w:eastAsia="Arial" w:cs="Arial"/>
          <w:spacing w:val="-18"/>
          <w:w w:val="115"/>
          <w:sz w:val="20"/>
        </w:rPr>
        <w:t xml:space="preserve"> </w:t>
      </w:r>
      <w:r w:rsidRPr="00162A33">
        <w:rPr>
          <w:rFonts w:eastAsia="Arial" w:cs="Arial"/>
          <w:w w:val="115"/>
          <w:sz w:val="20"/>
        </w:rPr>
        <w:t>supervisión</w:t>
      </w:r>
      <w:r w:rsidRPr="00162A33">
        <w:rPr>
          <w:rFonts w:eastAsia="Arial" w:cs="Arial"/>
          <w:spacing w:val="-7"/>
          <w:w w:val="115"/>
          <w:sz w:val="20"/>
        </w:rPr>
        <w:t xml:space="preserve"> </w:t>
      </w:r>
      <w:r w:rsidRPr="00162A33">
        <w:rPr>
          <w:rFonts w:eastAsia="Arial" w:cs="Arial"/>
          <w:w w:val="115"/>
          <w:sz w:val="20"/>
        </w:rPr>
        <w:t>d</w:t>
      </w:r>
      <w:r w:rsidRPr="00162A33">
        <w:rPr>
          <w:rFonts w:eastAsia="Arial" w:cs="Arial"/>
          <w:spacing w:val="2"/>
          <w:w w:val="115"/>
          <w:sz w:val="20"/>
        </w:rPr>
        <w:t>e</w:t>
      </w:r>
      <w:r w:rsidRPr="00162A33">
        <w:rPr>
          <w:rFonts w:eastAsia="Arial" w:cs="Arial"/>
          <w:w w:val="115"/>
          <w:sz w:val="20"/>
        </w:rPr>
        <w:t>l</w:t>
      </w:r>
      <w:r w:rsidRPr="00162A33">
        <w:rPr>
          <w:rFonts w:eastAsia="Arial" w:cs="Arial"/>
          <w:spacing w:val="-25"/>
          <w:w w:val="115"/>
          <w:sz w:val="20"/>
        </w:rPr>
        <w:t xml:space="preserve"> </w:t>
      </w:r>
      <w:r w:rsidRPr="00162A33">
        <w:rPr>
          <w:rFonts w:eastAsia="Arial" w:cs="Arial"/>
          <w:w w:val="115"/>
          <w:sz w:val="20"/>
        </w:rPr>
        <w:t>profesional</w:t>
      </w:r>
      <w:r w:rsidRPr="00162A33">
        <w:rPr>
          <w:rFonts w:eastAsia="Arial" w:cs="Arial"/>
          <w:spacing w:val="-7"/>
          <w:w w:val="115"/>
          <w:sz w:val="20"/>
        </w:rPr>
        <w:t xml:space="preserve"> </w:t>
      </w:r>
      <w:r w:rsidRPr="00162A33">
        <w:rPr>
          <w:rFonts w:eastAsia="Arial" w:cs="Arial"/>
          <w:w w:val="115"/>
          <w:sz w:val="20"/>
        </w:rPr>
        <w:t>asistencia</w:t>
      </w:r>
      <w:r w:rsidRPr="00162A33">
        <w:rPr>
          <w:rFonts w:eastAsia="Arial" w:cs="Arial"/>
          <w:spacing w:val="4"/>
          <w:w w:val="115"/>
          <w:sz w:val="20"/>
        </w:rPr>
        <w:t>l.</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05"/>
          <w:position w:val="1"/>
          <w:sz w:val="20"/>
        </w:rPr>
        <w:t xml:space="preserve">Cumplir </w:t>
      </w:r>
      <w:r w:rsidRPr="00162A33">
        <w:rPr>
          <w:rFonts w:cs="Arial"/>
          <w:position w:val="1"/>
          <w:sz w:val="20"/>
        </w:rPr>
        <w:t xml:space="preserve">y </w:t>
      </w:r>
      <w:r w:rsidRPr="00162A33">
        <w:rPr>
          <w:rFonts w:eastAsia="Arial" w:cs="Arial"/>
          <w:w w:val="105"/>
          <w:position w:val="1"/>
          <w:sz w:val="20"/>
        </w:rPr>
        <w:t xml:space="preserve">hacer cumplir </w:t>
      </w:r>
      <w:r w:rsidRPr="00162A33">
        <w:rPr>
          <w:rFonts w:eastAsia="Arial" w:cs="Arial"/>
          <w:spacing w:val="-12"/>
          <w:w w:val="105"/>
          <w:position w:val="1"/>
          <w:sz w:val="20"/>
        </w:rPr>
        <w:t>l</w:t>
      </w:r>
      <w:r w:rsidRPr="00162A33">
        <w:rPr>
          <w:rFonts w:eastAsia="Arial" w:cs="Arial"/>
          <w:w w:val="105"/>
          <w:position w:val="1"/>
          <w:sz w:val="20"/>
        </w:rPr>
        <w:t xml:space="preserve">as normas </w:t>
      </w:r>
      <w:r w:rsidRPr="00162A33">
        <w:rPr>
          <w:rFonts w:cs="Arial"/>
          <w:position w:val="1"/>
          <w:sz w:val="20"/>
        </w:rPr>
        <w:t>y</w:t>
      </w:r>
      <w:r w:rsidRPr="00162A33">
        <w:rPr>
          <w:rFonts w:cs="Arial"/>
          <w:spacing w:val="1"/>
          <w:position w:val="1"/>
          <w:sz w:val="20"/>
        </w:rPr>
        <w:t xml:space="preserve"> </w:t>
      </w:r>
      <w:r w:rsidRPr="00162A33">
        <w:rPr>
          <w:rFonts w:eastAsia="Arial" w:cs="Arial"/>
          <w:spacing w:val="-8"/>
          <w:w w:val="105"/>
          <w:position w:val="1"/>
          <w:sz w:val="20"/>
        </w:rPr>
        <w:t>m</w:t>
      </w:r>
      <w:r w:rsidRPr="00162A33">
        <w:rPr>
          <w:rFonts w:eastAsia="Arial" w:cs="Arial"/>
          <w:spacing w:val="-10"/>
          <w:w w:val="105"/>
          <w:position w:val="1"/>
          <w:sz w:val="20"/>
        </w:rPr>
        <w:t>e</w:t>
      </w:r>
      <w:r w:rsidRPr="00162A33">
        <w:rPr>
          <w:rFonts w:eastAsia="Arial" w:cs="Arial"/>
          <w:w w:val="105"/>
          <w:position w:val="1"/>
          <w:sz w:val="20"/>
        </w:rPr>
        <w:t xml:space="preserve">didas de Bioseguridad </w:t>
      </w:r>
      <w:r w:rsidRPr="00162A33">
        <w:rPr>
          <w:rFonts w:cs="Arial"/>
          <w:position w:val="1"/>
          <w:sz w:val="20"/>
        </w:rPr>
        <w:t xml:space="preserve">y </w:t>
      </w:r>
      <w:r w:rsidRPr="00162A33">
        <w:rPr>
          <w:rFonts w:eastAsia="Arial" w:cs="Arial"/>
          <w:w w:val="105"/>
          <w:position w:val="1"/>
          <w:sz w:val="20"/>
        </w:rPr>
        <w:t xml:space="preserve">de Seguridad </w:t>
      </w:r>
      <w:r w:rsidRPr="00162A33">
        <w:rPr>
          <w:rFonts w:cs="Arial"/>
          <w:sz w:val="20"/>
        </w:rPr>
        <w:t xml:space="preserve">y </w:t>
      </w:r>
      <w:r w:rsidRPr="00162A33">
        <w:rPr>
          <w:rFonts w:eastAsia="Arial" w:cs="Arial"/>
          <w:w w:val="105"/>
          <w:sz w:val="20"/>
        </w:rPr>
        <w:t xml:space="preserve">Salud en el Trabajo </w:t>
      </w:r>
      <w:r w:rsidRPr="00162A33">
        <w:rPr>
          <w:rFonts w:eastAsia="Arial" w:cs="Arial"/>
          <w:spacing w:val="32"/>
          <w:w w:val="105"/>
          <w:sz w:val="20"/>
        </w:rPr>
        <w:t>en</w:t>
      </w:r>
      <w:r w:rsidRPr="00162A33">
        <w:rPr>
          <w:rFonts w:eastAsia="Arial" w:cs="Arial"/>
          <w:w w:val="105"/>
          <w:sz w:val="20"/>
        </w:rPr>
        <w:t xml:space="preserve"> </w:t>
      </w:r>
      <w:r w:rsidRPr="00162A33">
        <w:rPr>
          <w:rFonts w:eastAsia="Arial" w:cs="Arial"/>
          <w:spacing w:val="-11"/>
          <w:w w:val="120"/>
          <w:sz w:val="20"/>
        </w:rPr>
        <w:t>e</w:t>
      </w:r>
      <w:r w:rsidRPr="00162A33">
        <w:rPr>
          <w:rFonts w:eastAsia="Arial" w:cs="Arial"/>
          <w:w w:val="120"/>
          <w:sz w:val="20"/>
        </w:rPr>
        <w:t>l</w:t>
      </w:r>
      <w:r w:rsidRPr="00162A33">
        <w:rPr>
          <w:rFonts w:eastAsia="Arial" w:cs="Arial"/>
          <w:spacing w:val="27"/>
          <w:w w:val="120"/>
          <w:sz w:val="20"/>
        </w:rPr>
        <w:t xml:space="preserve"> </w:t>
      </w:r>
      <w:r w:rsidRPr="00162A33">
        <w:rPr>
          <w:rFonts w:eastAsia="Arial" w:cs="Arial"/>
          <w:w w:val="105"/>
          <w:sz w:val="20"/>
        </w:rPr>
        <w:t xml:space="preserve">ámbito de </w:t>
      </w:r>
      <w:r w:rsidRPr="00162A33">
        <w:rPr>
          <w:rFonts w:eastAsia="Arial" w:cs="Arial"/>
          <w:w w:val="110"/>
          <w:sz w:val="20"/>
        </w:rPr>
        <w:t>responsabilidad.</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sz w:val="20"/>
        </w:rPr>
        <w:t>Investigar</w:t>
      </w:r>
      <w:r w:rsidRPr="00162A33">
        <w:rPr>
          <w:rFonts w:eastAsia="Arial" w:cs="Arial"/>
          <w:spacing w:val="9"/>
          <w:w w:val="110"/>
          <w:sz w:val="20"/>
        </w:rPr>
        <w:t xml:space="preserve"> </w:t>
      </w:r>
      <w:r w:rsidRPr="00162A33">
        <w:rPr>
          <w:rFonts w:eastAsia="Arial" w:cs="Arial"/>
          <w:w w:val="110"/>
          <w:sz w:val="20"/>
        </w:rPr>
        <w:t>e</w:t>
      </w:r>
      <w:r w:rsidRPr="00162A33">
        <w:rPr>
          <w:rFonts w:eastAsia="Arial" w:cs="Arial"/>
          <w:spacing w:val="-3"/>
          <w:w w:val="110"/>
          <w:sz w:val="20"/>
        </w:rPr>
        <w:t xml:space="preserve"> </w:t>
      </w:r>
      <w:r w:rsidRPr="00162A33">
        <w:rPr>
          <w:rFonts w:eastAsia="Arial" w:cs="Arial"/>
          <w:w w:val="110"/>
          <w:sz w:val="20"/>
        </w:rPr>
        <w:t>innovar</w:t>
      </w:r>
      <w:r w:rsidRPr="00162A33">
        <w:rPr>
          <w:rFonts w:eastAsia="Arial" w:cs="Arial"/>
          <w:spacing w:val="10"/>
          <w:w w:val="110"/>
          <w:sz w:val="20"/>
        </w:rPr>
        <w:t xml:space="preserve"> </w:t>
      </w:r>
      <w:r w:rsidRPr="00162A33">
        <w:rPr>
          <w:rFonts w:eastAsia="Arial" w:cs="Arial"/>
          <w:w w:val="110"/>
          <w:sz w:val="20"/>
        </w:rPr>
        <w:t>permanentemente</w:t>
      </w:r>
      <w:r w:rsidRPr="00162A33">
        <w:rPr>
          <w:rFonts w:eastAsia="Arial" w:cs="Arial"/>
          <w:spacing w:val="20"/>
          <w:w w:val="110"/>
          <w:sz w:val="20"/>
        </w:rPr>
        <w:t xml:space="preserve"> </w:t>
      </w:r>
      <w:r w:rsidRPr="00162A33">
        <w:rPr>
          <w:rFonts w:eastAsia="Arial" w:cs="Arial"/>
          <w:w w:val="110"/>
          <w:sz w:val="20"/>
        </w:rPr>
        <w:t>las</w:t>
      </w:r>
      <w:r w:rsidRPr="00162A33">
        <w:rPr>
          <w:rFonts w:eastAsia="Arial" w:cs="Arial"/>
          <w:spacing w:val="-4"/>
          <w:w w:val="110"/>
          <w:sz w:val="20"/>
        </w:rPr>
        <w:t xml:space="preserve"> </w:t>
      </w:r>
      <w:r w:rsidRPr="00162A33">
        <w:rPr>
          <w:rFonts w:eastAsia="Arial" w:cs="Arial"/>
          <w:w w:val="110"/>
          <w:sz w:val="20"/>
        </w:rPr>
        <w:t>técnicas</w:t>
      </w:r>
      <w:r w:rsidRPr="00162A33">
        <w:rPr>
          <w:rFonts w:eastAsia="Arial" w:cs="Arial"/>
          <w:spacing w:val="8"/>
          <w:w w:val="110"/>
          <w:sz w:val="20"/>
        </w:rPr>
        <w:t xml:space="preserve"> </w:t>
      </w:r>
      <w:r w:rsidRPr="00162A33">
        <w:rPr>
          <w:rFonts w:eastAsia="Arial" w:cs="Arial"/>
          <w:w w:val="110"/>
          <w:sz w:val="20"/>
        </w:rPr>
        <w:t>y</w:t>
      </w:r>
      <w:r w:rsidRPr="00162A33">
        <w:rPr>
          <w:rFonts w:eastAsia="Arial" w:cs="Arial"/>
          <w:spacing w:val="17"/>
          <w:w w:val="110"/>
          <w:sz w:val="20"/>
        </w:rPr>
        <w:t xml:space="preserve"> </w:t>
      </w:r>
      <w:r w:rsidRPr="00162A33">
        <w:rPr>
          <w:rFonts w:eastAsia="Arial" w:cs="Arial"/>
          <w:w w:val="110"/>
          <w:sz w:val="20"/>
        </w:rPr>
        <w:t>procedimientos</w:t>
      </w:r>
      <w:r w:rsidRPr="00162A33">
        <w:rPr>
          <w:rFonts w:eastAsia="Arial" w:cs="Arial"/>
          <w:spacing w:val="16"/>
          <w:w w:val="110"/>
          <w:sz w:val="20"/>
        </w:rPr>
        <w:t xml:space="preserve"> </w:t>
      </w:r>
      <w:r w:rsidRPr="00162A33">
        <w:rPr>
          <w:rFonts w:eastAsia="Arial" w:cs="Arial"/>
          <w:w w:val="110"/>
          <w:sz w:val="20"/>
        </w:rPr>
        <w:t>relacionados</w:t>
      </w:r>
      <w:r w:rsidRPr="00162A33">
        <w:rPr>
          <w:rFonts w:eastAsia="Arial" w:cs="Arial"/>
          <w:spacing w:val="17"/>
          <w:w w:val="110"/>
          <w:sz w:val="20"/>
        </w:rPr>
        <w:t xml:space="preserve"> </w:t>
      </w:r>
      <w:r w:rsidRPr="00162A33">
        <w:rPr>
          <w:rFonts w:eastAsia="Arial" w:cs="Arial"/>
          <w:w w:val="110"/>
          <w:sz w:val="20"/>
        </w:rPr>
        <w:t>al</w:t>
      </w:r>
      <w:r w:rsidRPr="00162A33">
        <w:rPr>
          <w:rFonts w:eastAsia="Arial" w:cs="Arial"/>
          <w:spacing w:val="-8"/>
          <w:w w:val="110"/>
          <w:sz w:val="20"/>
        </w:rPr>
        <w:t xml:space="preserve"> </w:t>
      </w:r>
      <w:r w:rsidRPr="00162A33">
        <w:rPr>
          <w:rFonts w:eastAsia="Arial" w:cs="Arial"/>
          <w:w w:val="110"/>
          <w:sz w:val="20"/>
        </w:rPr>
        <w:t>campo</w:t>
      </w:r>
      <w:r w:rsidRPr="00162A33">
        <w:rPr>
          <w:rFonts w:eastAsia="Arial" w:cs="Arial"/>
          <w:spacing w:val="1"/>
          <w:w w:val="110"/>
          <w:sz w:val="20"/>
        </w:rPr>
        <w:t xml:space="preserve"> </w:t>
      </w:r>
      <w:r w:rsidRPr="00162A33">
        <w:rPr>
          <w:rFonts w:eastAsia="Arial" w:cs="Arial"/>
          <w:w w:val="110"/>
          <w:sz w:val="20"/>
        </w:rPr>
        <w:t>de</w:t>
      </w:r>
      <w:r w:rsidRPr="00162A33">
        <w:rPr>
          <w:rFonts w:eastAsia="Arial" w:cs="Arial"/>
          <w:spacing w:val="-2"/>
          <w:w w:val="110"/>
          <w:sz w:val="20"/>
        </w:rPr>
        <w:t xml:space="preserve"> </w:t>
      </w:r>
      <w:r w:rsidRPr="00162A33">
        <w:rPr>
          <w:rFonts w:eastAsia="Arial" w:cs="Arial"/>
          <w:w w:val="110"/>
          <w:sz w:val="20"/>
        </w:rPr>
        <w:t>su</w:t>
      </w:r>
      <w:r w:rsidRPr="00162A33">
        <w:rPr>
          <w:rFonts w:eastAsia="Arial" w:cs="Arial"/>
          <w:spacing w:val="5"/>
          <w:w w:val="110"/>
          <w:sz w:val="20"/>
        </w:rPr>
        <w:t xml:space="preserve"> </w:t>
      </w:r>
      <w:r w:rsidRPr="00162A33">
        <w:rPr>
          <w:rFonts w:eastAsia="Arial" w:cs="Arial"/>
          <w:w w:val="110"/>
          <w:sz w:val="20"/>
        </w:rPr>
        <w:t>especialidad.</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sz w:val="20"/>
        </w:rPr>
        <w:t xml:space="preserve">Participar en la implementación del sistema de control interno </w:t>
      </w:r>
      <w:r w:rsidRPr="00162A33">
        <w:rPr>
          <w:rFonts w:cs="Arial"/>
          <w:sz w:val="20"/>
        </w:rPr>
        <w:t xml:space="preserve">y </w:t>
      </w:r>
      <w:r w:rsidRPr="00162A33">
        <w:rPr>
          <w:rFonts w:eastAsia="Arial" w:cs="Arial"/>
          <w:sz w:val="20"/>
        </w:rPr>
        <w:t xml:space="preserve">la Gestión de Riesgos que correspondan  </w:t>
      </w:r>
      <w:r w:rsidRPr="00162A33">
        <w:rPr>
          <w:rFonts w:eastAsia="Arial" w:cs="Arial"/>
          <w:spacing w:val="2"/>
          <w:sz w:val="20"/>
        </w:rPr>
        <w:t xml:space="preserve"> </w:t>
      </w:r>
      <w:r w:rsidRPr="00162A33">
        <w:rPr>
          <w:rFonts w:eastAsia="Arial" w:cs="Arial"/>
          <w:sz w:val="20"/>
        </w:rPr>
        <w:t xml:space="preserve">en </w:t>
      </w:r>
      <w:r w:rsidRPr="00162A33">
        <w:rPr>
          <w:rFonts w:eastAsia="Arial" w:cs="Arial"/>
          <w:spacing w:val="17"/>
          <w:sz w:val="20"/>
        </w:rPr>
        <w:t>el</w:t>
      </w:r>
      <w:r w:rsidRPr="00162A33">
        <w:rPr>
          <w:rFonts w:eastAsia="Arial" w:cs="Arial"/>
          <w:sz w:val="20"/>
        </w:rPr>
        <w:t xml:space="preserve"> ámbito </w:t>
      </w:r>
      <w:r w:rsidRPr="00162A33">
        <w:rPr>
          <w:rFonts w:eastAsia="Arial" w:cs="Arial"/>
          <w:spacing w:val="20"/>
          <w:sz w:val="20"/>
        </w:rPr>
        <w:t>de</w:t>
      </w:r>
      <w:r w:rsidRPr="00162A33">
        <w:rPr>
          <w:rFonts w:eastAsia="Arial" w:cs="Arial"/>
          <w:sz w:val="20"/>
        </w:rPr>
        <w:t xml:space="preserve"> </w:t>
      </w:r>
      <w:r w:rsidRPr="00162A33">
        <w:rPr>
          <w:rFonts w:eastAsia="Arial" w:cs="Arial"/>
          <w:spacing w:val="26"/>
          <w:sz w:val="20"/>
        </w:rPr>
        <w:t>sus</w:t>
      </w:r>
      <w:r w:rsidRPr="00162A33">
        <w:rPr>
          <w:rFonts w:eastAsia="Arial" w:cs="Arial"/>
          <w:sz w:val="20"/>
        </w:rPr>
        <w:t xml:space="preserve"> </w:t>
      </w:r>
      <w:r w:rsidRPr="00162A33">
        <w:rPr>
          <w:rFonts w:eastAsia="Arial" w:cs="Arial"/>
          <w:w w:val="110"/>
          <w:sz w:val="20"/>
        </w:rPr>
        <w:t>funciones</w:t>
      </w:r>
      <w:r w:rsidRPr="00162A33">
        <w:rPr>
          <w:rFonts w:eastAsia="Arial" w:cs="Arial"/>
          <w:spacing w:val="25"/>
          <w:w w:val="110"/>
          <w:sz w:val="20"/>
        </w:rPr>
        <w:t xml:space="preserve"> </w:t>
      </w:r>
      <w:r w:rsidRPr="00162A33">
        <w:rPr>
          <w:rFonts w:eastAsia="Arial" w:cs="Arial"/>
          <w:w w:val="110"/>
          <w:sz w:val="20"/>
        </w:rPr>
        <w:t>e</w:t>
      </w:r>
      <w:r w:rsidRPr="00162A33">
        <w:rPr>
          <w:rFonts w:eastAsia="Arial" w:cs="Arial"/>
          <w:spacing w:val="-3"/>
          <w:w w:val="110"/>
          <w:sz w:val="20"/>
        </w:rPr>
        <w:t xml:space="preserve"> </w:t>
      </w:r>
      <w:r w:rsidRPr="00162A33">
        <w:rPr>
          <w:rFonts w:eastAsia="Arial" w:cs="Arial"/>
          <w:w w:val="110"/>
          <w:sz w:val="20"/>
        </w:rPr>
        <w:t>informar</w:t>
      </w:r>
      <w:r w:rsidRPr="00162A33">
        <w:rPr>
          <w:rFonts w:eastAsia="Arial" w:cs="Arial"/>
          <w:spacing w:val="9"/>
          <w:w w:val="110"/>
          <w:sz w:val="20"/>
        </w:rPr>
        <w:t xml:space="preserve"> </w:t>
      </w:r>
      <w:r w:rsidRPr="00162A33">
        <w:rPr>
          <w:rFonts w:eastAsia="Arial" w:cs="Arial"/>
          <w:w w:val="110"/>
          <w:sz w:val="20"/>
        </w:rPr>
        <w:t>su</w:t>
      </w:r>
      <w:r w:rsidRPr="00162A33">
        <w:rPr>
          <w:rFonts w:eastAsia="Arial" w:cs="Arial"/>
          <w:spacing w:val="-8"/>
          <w:w w:val="110"/>
          <w:sz w:val="20"/>
        </w:rPr>
        <w:t xml:space="preserve"> </w:t>
      </w:r>
      <w:r w:rsidRPr="00162A33">
        <w:rPr>
          <w:rFonts w:eastAsia="Arial" w:cs="Arial"/>
          <w:w w:val="110"/>
          <w:sz w:val="20"/>
        </w:rPr>
        <w:t>cumplimiento.</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sz w:val="20"/>
        </w:rPr>
        <w:t>Respetar</w:t>
      </w:r>
      <w:r w:rsidRPr="00162A33">
        <w:rPr>
          <w:rFonts w:eastAsia="Arial" w:cs="Arial"/>
          <w:spacing w:val="2"/>
          <w:w w:val="110"/>
          <w:sz w:val="20"/>
        </w:rPr>
        <w:t xml:space="preserve"> </w:t>
      </w:r>
      <w:r w:rsidRPr="00162A33">
        <w:rPr>
          <w:rFonts w:eastAsia="Arial" w:cs="Arial"/>
          <w:w w:val="110"/>
          <w:sz w:val="20"/>
        </w:rPr>
        <w:t>y</w:t>
      </w:r>
      <w:r w:rsidRPr="00162A33">
        <w:rPr>
          <w:rFonts w:eastAsia="Arial" w:cs="Arial"/>
          <w:spacing w:val="20"/>
          <w:w w:val="110"/>
          <w:sz w:val="20"/>
        </w:rPr>
        <w:t xml:space="preserve"> </w:t>
      </w:r>
      <w:r w:rsidRPr="00162A33">
        <w:rPr>
          <w:rFonts w:eastAsia="Arial" w:cs="Arial"/>
          <w:w w:val="110"/>
          <w:sz w:val="20"/>
        </w:rPr>
        <w:t>hacer</w:t>
      </w:r>
      <w:r w:rsidRPr="00162A33">
        <w:rPr>
          <w:rFonts w:eastAsia="Arial" w:cs="Arial"/>
          <w:spacing w:val="11"/>
          <w:w w:val="110"/>
          <w:sz w:val="20"/>
        </w:rPr>
        <w:t xml:space="preserve"> </w:t>
      </w:r>
      <w:r w:rsidRPr="00162A33">
        <w:rPr>
          <w:rFonts w:eastAsia="Arial" w:cs="Arial"/>
          <w:w w:val="110"/>
          <w:sz w:val="20"/>
        </w:rPr>
        <w:t>respetar</w:t>
      </w:r>
      <w:r w:rsidRPr="00162A33">
        <w:rPr>
          <w:rFonts w:eastAsia="Arial" w:cs="Arial"/>
          <w:spacing w:val="12"/>
          <w:w w:val="110"/>
          <w:sz w:val="20"/>
        </w:rPr>
        <w:t xml:space="preserve"> </w:t>
      </w:r>
      <w:r w:rsidRPr="00162A33">
        <w:rPr>
          <w:rFonts w:eastAsia="Arial" w:cs="Arial"/>
          <w:w w:val="110"/>
          <w:sz w:val="20"/>
        </w:rPr>
        <w:t>los</w:t>
      </w:r>
      <w:r w:rsidRPr="00162A33">
        <w:rPr>
          <w:rFonts w:eastAsia="Arial" w:cs="Arial"/>
          <w:spacing w:val="-1"/>
          <w:w w:val="110"/>
          <w:sz w:val="20"/>
        </w:rPr>
        <w:t xml:space="preserve"> </w:t>
      </w:r>
      <w:r w:rsidRPr="00162A33">
        <w:rPr>
          <w:rFonts w:eastAsia="Arial" w:cs="Arial"/>
          <w:w w:val="110"/>
          <w:sz w:val="20"/>
        </w:rPr>
        <w:t>derechos</w:t>
      </w:r>
      <w:r w:rsidRPr="00162A33">
        <w:rPr>
          <w:rFonts w:eastAsia="Arial" w:cs="Arial"/>
          <w:spacing w:val="15"/>
          <w:w w:val="110"/>
          <w:sz w:val="20"/>
        </w:rPr>
        <w:t xml:space="preserve"> </w:t>
      </w:r>
      <w:r w:rsidRPr="00162A33">
        <w:rPr>
          <w:rFonts w:eastAsia="Arial" w:cs="Arial"/>
          <w:w w:val="110"/>
          <w:sz w:val="20"/>
        </w:rPr>
        <w:t>del</w:t>
      </w:r>
      <w:r w:rsidRPr="00162A33">
        <w:rPr>
          <w:rFonts w:eastAsia="Arial" w:cs="Arial"/>
          <w:spacing w:val="-1"/>
          <w:w w:val="110"/>
          <w:sz w:val="20"/>
        </w:rPr>
        <w:t xml:space="preserve"> </w:t>
      </w:r>
      <w:r w:rsidRPr="00162A33">
        <w:rPr>
          <w:rFonts w:eastAsia="Arial" w:cs="Arial"/>
          <w:w w:val="110"/>
          <w:sz w:val="20"/>
        </w:rPr>
        <w:t>asegurado,</w:t>
      </w:r>
      <w:r w:rsidRPr="00162A33">
        <w:rPr>
          <w:rFonts w:eastAsia="Arial" w:cs="Arial"/>
          <w:spacing w:val="26"/>
          <w:w w:val="110"/>
          <w:sz w:val="20"/>
        </w:rPr>
        <w:t xml:space="preserve"> </w:t>
      </w:r>
      <w:r w:rsidRPr="00162A33">
        <w:rPr>
          <w:rFonts w:eastAsia="Arial" w:cs="Arial"/>
          <w:w w:val="110"/>
          <w:sz w:val="20"/>
        </w:rPr>
        <w:t>en</w:t>
      </w:r>
      <w:r w:rsidRPr="00162A33">
        <w:rPr>
          <w:rFonts w:eastAsia="Arial" w:cs="Arial"/>
          <w:spacing w:val="-1"/>
          <w:w w:val="110"/>
          <w:sz w:val="20"/>
        </w:rPr>
        <w:t xml:space="preserve"> </w:t>
      </w:r>
      <w:r w:rsidRPr="00162A33">
        <w:rPr>
          <w:rFonts w:eastAsia="Arial" w:cs="Arial"/>
          <w:w w:val="110"/>
          <w:sz w:val="20"/>
        </w:rPr>
        <w:t>el</w:t>
      </w:r>
      <w:r w:rsidRPr="00162A33">
        <w:rPr>
          <w:rFonts w:eastAsia="Arial" w:cs="Arial"/>
          <w:spacing w:val="8"/>
          <w:w w:val="110"/>
          <w:sz w:val="20"/>
        </w:rPr>
        <w:t xml:space="preserve"> </w:t>
      </w:r>
      <w:r w:rsidRPr="00162A33">
        <w:rPr>
          <w:rFonts w:eastAsia="Arial" w:cs="Arial"/>
          <w:w w:val="110"/>
          <w:sz w:val="20"/>
        </w:rPr>
        <w:t>marco</w:t>
      </w:r>
      <w:r w:rsidRPr="00162A33">
        <w:rPr>
          <w:rFonts w:eastAsia="Arial" w:cs="Arial"/>
          <w:spacing w:val="5"/>
          <w:w w:val="110"/>
          <w:sz w:val="20"/>
        </w:rPr>
        <w:t xml:space="preserve"> </w:t>
      </w:r>
      <w:r w:rsidRPr="00162A33">
        <w:rPr>
          <w:rFonts w:eastAsia="Arial" w:cs="Arial"/>
          <w:w w:val="110"/>
          <w:sz w:val="20"/>
        </w:rPr>
        <w:t>de</w:t>
      </w:r>
      <w:r w:rsidRPr="00162A33">
        <w:rPr>
          <w:rFonts w:eastAsia="Arial" w:cs="Arial"/>
          <w:spacing w:val="14"/>
          <w:w w:val="110"/>
          <w:sz w:val="20"/>
        </w:rPr>
        <w:t xml:space="preserve"> </w:t>
      </w:r>
      <w:r w:rsidRPr="00162A33">
        <w:rPr>
          <w:rFonts w:eastAsia="Arial" w:cs="Arial"/>
          <w:w w:val="110"/>
          <w:sz w:val="20"/>
        </w:rPr>
        <w:t>la</w:t>
      </w:r>
      <w:r w:rsidRPr="00162A33">
        <w:rPr>
          <w:rFonts w:eastAsia="Arial" w:cs="Arial"/>
          <w:spacing w:val="8"/>
          <w:w w:val="110"/>
          <w:sz w:val="20"/>
        </w:rPr>
        <w:t xml:space="preserve"> </w:t>
      </w:r>
      <w:r w:rsidRPr="00162A33">
        <w:rPr>
          <w:rFonts w:eastAsia="Arial" w:cs="Arial"/>
          <w:w w:val="110"/>
          <w:sz w:val="20"/>
        </w:rPr>
        <w:t>política</w:t>
      </w:r>
      <w:r w:rsidRPr="00162A33">
        <w:rPr>
          <w:rFonts w:eastAsia="Arial" w:cs="Arial"/>
          <w:spacing w:val="15"/>
          <w:w w:val="110"/>
          <w:sz w:val="20"/>
        </w:rPr>
        <w:t xml:space="preserve"> </w:t>
      </w:r>
      <w:r w:rsidRPr="00162A33">
        <w:rPr>
          <w:rFonts w:eastAsia="Arial" w:cs="Arial"/>
          <w:w w:val="110"/>
          <w:sz w:val="20"/>
        </w:rPr>
        <w:t>de</w:t>
      </w:r>
      <w:r w:rsidRPr="00162A33">
        <w:rPr>
          <w:rFonts w:eastAsia="Arial" w:cs="Arial"/>
          <w:spacing w:val="15"/>
          <w:w w:val="110"/>
          <w:sz w:val="20"/>
        </w:rPr>
        <w:t xml:space="preserve"> </w:t>
      </w:r>
      <w:r w:rsidRPr="00162A33">
        <w:rPr>
          <w:rFonts w:eastAsia="Arial" w:cs="Arial"/>
          <w:w w:val="110"/>
          <w:sz w:val="20"/>
        </w:rPr>
        <w:t>humanización</w:t>
      </w:r>
      <w:r w:rsidRPr="00162A33">
        <w:rPr>
          <w:rFonts w:eastAsia="Arial" w:cs="Arial"/>
          <w:spacing w:val="24"/>
          <w:w w:val="110"/>
          <w:sz w:val="20"/>
        </w:rPr>
        <w:t xml:space="preserve"> </w:t>
      </w:r>
      <w:r w:rsidRPr="00162A33">
        <w:rPr>
          <w:rFonts w:eastAsia="Arial" w:cs="Arial"/>
          <w:w w:val="110"/>
          <w:sz w:val="20"/>
        </w:rPr>
        <w:t>de</w:t>
      </w:r>
      <w:r w:rsidRPr="00162A33">
        <w:rPr>
          <w:rFonts w:eastAsia="Arial" w:cs="Arial"/>
          <w:spacing w:val="15"/>
          <w:w w:val="110"/>
          <w:sz w:val="20"/>
        </w:rPr>
        <w:t xml:space="preserve"> </w:t>
      </w:r>
      <w:r w:rsidRPr="00162A33">
        <w:rPr>
          <w:rFonts w:eastAsia="Arial" w:cs="Arial"/>
          <w:w w:val="110"/>
          <w:sz w:val="20"/>
        </w:rPr>
        <w:t>la</w:t>
      </w:r>
      <w:r w:rsidRPr="00162A33">
        <w:rPr>
          <w:rFonts w:eastAsia="Arial" w:cs="Arial"/>
          <w:spacing w:val="8"/>
          <w:w w:val="110"/>
          <w:sz w:val="20"/>
        </w:rPr>
        <w:t xml:space="preserve"> </w:t>
      </w:r>
      <w:r w:rsidRPr="00162A33">
        <w:rPr>
          <w:rFonts w:eastAsia="Arial" w:cs="Arial"/>
          <w:w w:val="110"/>
          <w:sz w:val="20"/>
        </w:rPr>
        <w:t>atención</w:t>
      </w:r>
      <w:r w:rsidRPr="00162A33">
        <w:rPr>
          <w:rFonts w:eastAsia="Arial" w:cs="Arial"/>
          <w:spacing w:val="15"/>
          <w:w w:val="110"/>
          <w:sz w:val="20"/>
        </w:rPr>
        <w:t xml:space="preserve"> </w:t>
      </w:r>
      <w:r w:rsidRPr="00162A33">
        <w:rPr>
          <w:rFonts w:eastAsia="Arial" w:cs="Arial"/>
          <w:w w:val="110"/>
          <w:sz w:val="20"/>
        </w:rPr>
        <w:t>de</w:t>
      </w:r>
      <w:r w:rsidRPr="00162A33">
        <w:rPr>
          <w:rFonts w:eastAsia="Arial" w:cs="Arial"/>
          <w:spacing w:val="4"/>
          <w:w w:val="110"/>
          <w:sz w:val="20"/>
        </w:rPr>
        <w:t xml:space="preserve"> </w:t>
      </w:r>
      <w:r w:rsidRPr="00162A33">
        <w:rPr>
          <w:rFonts w:eastAsia="Arial" w:cs="Arial"/>
          <w:w w:val="110"/>
          <w:sz w:val="20"/>
        </w:rPr>
        <w:t>salud</w:t>
      </w:r>
      <w:r w:rsidRPr="00162A33">
        <w:rPr>
          <w:rFonts w:eastAsia="Arial" w:cs="Arial"/>
          <w:spacing w:val="4"/>
          <w:w w:val="110"/>
          <w:sz w:val="20"/>
        </w:rPr>
        <w:t xml:space="preserve"> </w:t>
      </w:r>
      <w:r w:rsidRPr="00162A33">
        <w:rPr>
          <w:rFonts w:eastAsia="Arial" w:cs="Arial"/>
          <w:w w:val="110"/>
          <w:sz w:val="20"/>
        </w:rPr>
        <w:t>y</w:t>
      </w:r>
      <w:r w:rsidRPr="00162A33">
        <w:rPr>
          <w:rFonts w:eastAsia="Arial" w:cs="Arial"/>
          <w:spacing w:val="19"/>
          <w:w w:val="110"/>
          <w:sz w:val="20"/>
        </w:rPr>
        <w:t xml:space="preserve"> </w:t>
      </w:r>
      <w:r w:rsidRPr="00162A33">
        <w:rPr>
          <w:rFonts w:eastAsia="Arial" w:cs="Arial"/>
          <w:w w:val="110"/>
          <w:sz w:val="20"/>
        </w:rPr>
        <w:t xml:space="preserve">las </w:t>
      </w:r>
      <w:r w:rsidRPr="00162A33">
        <w:rPr>
          <w:rFonts w:eastAsia="Arial" w:cs="Arial"/>
          <w:w w:val="105"/>
          <w:sz w:val="20"/>
        </w:rPr>
        <w:t>normas</w:t>
      </w:r>
      <w:r w:rsidRPr="00162A33">
        <w:rPr>
          <w:rFonts w:eastAsia="Arial" w:cs="Arial"/>
          <w:spacing w:val="-1"/>
          <w:w w:val="105"/>
          <w:sz w:val="20"/>
        </w:rPr>
        <w:t xml:space="preserve"> </w:t>
      </w:r>
      <w:r w:rsidR="00525492" w:rsidRPr="00162A33">
        <w:rPr>
          <w:rFonts w:eastAsia="Arial" w:cs="Arial"/>
          <w:w w:val="105"/>
          <w:sz w:val="20"/>
        </w:rPr>
        <w:t>vigentes.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5"/>
          <w:sz w:val="20"/>
        </w:rPr>
        <w:lastRenderedPageBreak/>
        <w:t>Cumplir</w:t>
      </w:r>
      <w:r w:rsidRPr="00162A33">
        <w:rPr>
          <w:rFonts w:eastAsia="Arial" w:cs="Arial"/>
          <w:spacing w:val="-7"/>
          <w:w w:val="115"/>
          <w:sz w:val="20"/>
        </w:rPr>
        <w:t xml:space="preserve"> </w:t>
      </w:r>
      <w:r w:rsidRPr="00162A33">
        <w:rPr>
          <w:rFonts w:eastAsia="Arial" w:cs="Arial"/>
          <w:w w:val="115"/>
          <w:sz w:val="20"/>
        </w:rPr>
        <w:t>con</w:t>
      </w:r>
      <w:r w:rsidRPr="00162A33">
        <w:rPr>
          <w:rFonts w:eastAsia="Arial" w:cs="Arial"/>
          <w:spacing w:val="-12"/>
          <w:w w:val="115"/>
          <w:sz w:val="20"/>
        </w:rPr>
        <w:t xml:space="preserve"> </w:t>
      </w:r>
      <w:r w:rsidRPr="00162A33">
        <w:rPr>
          <w:rFonts w:eastAsia="Arial" w:cs="Arial"/>
          <w:w w:val="115"/>
          <w:sz w:val="20"/>
        </w:rPr>
        <w:t>los</w:t>
      </w:r>
      <w:r w:rsidRPr="00162A33">
        <w:rPr>
          <w:rFonts w:eastAsia="Arial" w:cs="Arial"/>
          <w:spacing w:val="-4"/>
          <w:w w:val="115"/>
          <w:sz w:val="20"/>
        </w:rPr>
        <w:t xml:space="preserve"> </w:t>
      </w:r>
      <w:r w:rsidRPr="00162A33">
        <w:rPr>
          <w:rFonts w:eastAsia="Arial" w:cs="Arial"/>
          <w:w w:val="115"/>
          <w:sz w:val="20"/>
        </w:rPr>
        <w:t>principios</w:t>
      </w:r>
      <w:r w:rsidRPr="00162A33">
        <w:rPr>
          <w:rFonts w:eastAsia="Arial" w:cs="Arial"/>
          <w:spacing w:val="1"/>
          <w:w w:val="115"/>
          <w:sz w:val="20"/>
        </w:rPr>
        <w:t xml:space="preserve"> </w:t>
      </w:r>
      <w:r w:rsidRPr="00162A33">
        <w:rPr>
          <w:rFonts w:eastAsia="Arial" w:cs="Arial"/>
          <w:w w:val="115"/>
          <w:sz w:val="20"/>
        </w:rPr>
        <w:t>y</w:t>
      </w:r>
      <w:r w:rsidRPr="00162A33">
        <w:rPr>
          <w:rFonts w:eastAsia="Arial" w:cs="Arial"/>
          <w:spacing w:val="-5"/>
          <w:w w:val="115"/>
          <w:sz w:val="20"/>
        </w:rPr>
        <w:t xml:space="preserve"> </w:t>
      </w:r>
      <w:r w:rsidRPr="00162A33">
        <w:rPr>
          <w:rFonts w:eastAsia="Arial" w:cs="Arial"/>
          <w:w w:val="115"/>
          <w:sz w:val="20"/>
        </w:rPr>
        <w:t>deberes</w:t>
      </w:r>
      <w:r w:rsidRPr="00162A33">
        <w:rPr>
          <w:rFonts w:eastAsia="Arial" w:cs="Arial"/>
          <w:spacing w:val="-4"/>
          <w:w w:val="115"/>
          <w:sz w:val="20"/>
        </w:rPr>
        <w:t xml:space="preserve"> </w:t>
      </w:r>
      <w:r w:rsidRPr="00162A33">
        <w:rPr>
          <w:rFonts w:eastAsia="Arial" w:cs="Arial"/>
          <w:w w:val="115"/>
          <w:sz w:val="20"/>
        </w:rPr>
        <w:t>establecidos</w:t>
      </w:r>
      <w:r w:rsidRPr="00162A33">
        <w:rPr>
          <w:rFonts w:eastAsia="Arial" w:cs="Arial"/>
          <w:spacing w:val="1"/>
          <w:w w:val="115"/>
          <w:sz w:val="20"/>
        </w:rPr>
        <w:t xml:space="preserve"> </w:t>
      </w:r>
      <w:r w:rsidRPr="00162A33">
        <w:rPr>
          <w:rFonts w:eastAsia="Arial" w:cs="Arial"/>
          <w:w w:val="115"/>
          <w:sz w:val="20"/>
        </w:rPr>
        <w:t>en</w:t>
      </w:r>
      <w:r w:rsidRPr="00162A33">
        <w:rPr>
          <w:rFonts w:eastAsia="Arial" w:cs="Arial"/>
          <w:spacing w:val="-5"/>
          <w:w w:val="115"/>
          <w:sz w:val="20"/>
        </w:rPr>
        <w:t xml:space="preserve"> </w:t>
      </w:r>
      <w:r w:rsidRPr="00162A33">
        <w:rPr>
          <w:rFonts w:eastAsia="Arial" w:cs="Arial"/>
          <w:w w:val="115"/>
          <w:sz w:val="20"/>
        </w:rPr>
        <w:t>el</w:t>
      </w:r>
      <w:r w:rsidRPr="00162A33">
        <w:rPr>
          <w:rFonts w:eastAsia="Arial" w:cs="Arial"/>
          <w:spacing w:val="-14"/>
          <w:w w:val="115"/>
          <w:sz w:val="20"/>
        </w:rPr>
        <w:t xml:space="preserve"> </w:t>
      </w:r>
      <w:r w:rsidRPr="00162A33">
        <w:rPr>
          <w:rFonts w:eastAsia="Arial" w:cs="Arial"/>
          <w:w w:val="115"/>
          <w:sz w:val="20"/>
        </w:rPr>
        <w:t>Código</w:t>
      </w:r>
      <w:r w:rsidRPr="00162A33">
        <w:rPr>
          <w:rFonts w:eastAsia="Arial" w:cs="Arial"/>
          <w:spacing w:val="-7"/>
          <w:w w:val="115"/>
          <w:sz w:val="20"/>
        </w:rPr>
        <w:t xml:space="preserve"> </w:t>
      </w:r>
      <w:r w:rsidRPr="00162A33">
        <w:rPr>
          <w:rFonts w:eastAsia="Arial" w:cs="Arial"/>
          <w:w w:val="115"/>
          <w:sz w:val="20"/>
        </w:rPr>
        <w:t>de</w:t>
      </w:r>
      <w:r w:rsidRPr="00162A33">
        <w:rPr>
          <w:rFonts w:eastAsia="Arial" w:cs="Arial"/>
          <w:spacing w:val="-1"/>
          <w:w w:val="115"/>
          <w:sz w:val="20"/>
        </w:rPr>
        <w:t xml:space="preserve"> </w:t>
      </w:r>
      <w:r w:rsidRPr="00162A33">
        <w:rPr>
          <w:rFonts w:eastAsia="Arial" w:cs="Arial"/>
          <w:w w:val="115"/>
          <w:sz w:val="20"/>
        </w:rPr>
        <w:t>Ética</w:t>
      </w:r>
      <w:r w:rsidRPr="00162A33">
        <w:rPr>
          <w:rFonts w:eastAsia="Arial" w:cs="Arial"/>
          <w:spacing w:val="-8"/>
          <w:w w:val="115"/>
          <w:sz w:val="20"/>
        </w:rPr>
        <w:t xml:space="preserve"> </w:t>
      </w:r>
      <w:r w:rsidRPr="00162A33">
        <w:rPr>
          <w:rFonts w:eastAsia="Arial" w:cs="Arial"/>
          <w:w w:val="115"/>
          <w:sz w:val="20"/>
        </w:rPr>
        <w:t>del</w:t>
      </w:r>
      <w:r w:rsidRPr="00162A33">
        <w:rPr>
          <w:rFonts w:eastAsia="Arial" w:cs="Arial"/>
          <w:spacing w:val="-12"/>
          <w:w w:val="115"/>
          <w:sz w:val="20"/>
        </w:rPr>
        <w:t xml:space="preserve"> </w:t>
      </w:r>
      <w:r w:rsidRPr="00162A33">
        <w:rPr>
          <w:rFonts w:eastAsia="Arial" w:cs="Arial"/>
          <w:w w:val="115"/>
          <w:sz w:val="20"/>
        </w:rPr>
        <w:t>Personal</w:t>
      </w:r>
      <w:r w:rsidRPr="00162A33">
        <w:rPr>
          <w:rFonts w:eastAsia="Arial" w:cs="Arial"/>
          <w:spacing w:val="-10"/>
          <w:w w:val="115"/>
          <w:sz w:val="20"/>
        </w:rPr>
        <w:t xml:space="preserve"> </w:t>
      </w:r>
      <w:r w:rsidRPr="00162A33">
        <w:rPr>
          <w:rFonts w:eastAsia="Arial" w:cs="Arial"/>
          <w:w w:val="115"/>
          <w:sz w:val="20"/>
        </w:rPr>
        <w:t>del</w:t>
      </w:r>
      <w:r w:rsidRPr="00162A33">
        <w:rPr>
          <w:rFonts w:eastAsia="Arial" w:cs="Arial"/>
          <w:spacing w:val="-5"/>
          <w:w w:val="115"/>
          <w:sz w:val="20"/>
        </w:rPr>
        <w:t xml:space="preserve"> </w:t>
      </w:r>
      <w:r w:rsidRPr="00162A33">
        <w:rPr>
          <w:rFonts w:eastAsia="Arial" w:cs="Arial"/>
          <w:w w:val="115"/>
          <w:sz w:val="20"/>
        </w:rPr>
        <w:t>Seguro</w:t>
      </w:r>
      <w:r w:rsidRPr="00162A33">
        <w:rPr>
          <w:rFonts w:eastAsia="Arial" w:cs="Arial"/>
          <w:spacing w:val="1"/>
          <w:w w:val="115"/>
          <w:sz w:val="20"/>
        </w:rPr>
        <w:t xml:space="preserve"> </w:t>
      </w:r>
      <w:r w:rsidRPr="00162A33">
        <w:rPr>
          <w:rFonts w:eastAsia="Arial" w:cs="Arial"/>
          <w:w w:val="115"/>
          <w:sz w:val="20"/>
        </w:rPr>
        <w:t>Social</w:t>
      </w:r>
      <w:r w:rsidRPr="00162A33">
        <w:rPr>
          <w:rFonts w:eastAsia="Arial" w:cs="Arial"/>
          <w:spacing w:val="-10"/>
          <w:w w:val="115"/>
          <w:sz w:val="20"/>
        </w:rPr>
        <w:t xml:space="preserve"> </w:t>
      </w:r>
      <w:r w:rsidRPr="00162A33">
        <w:rPr>
          <w:rFonts w:eastAsia="Arial" w:cs="Arial"/>
          <w:w w:val="115"/>
          <w:sz w:val="20"/>
        </w:rPr>
        <w:t>de</w:t>
      </w:r>
      <w:r w:rsidRPr="00162A33">
        <w:rPr>
          <w:rFonts w:eastAsia="Arial" w:cs="Arial"/>
          <w:spacing w:val="-9"/>
          <w:w w:val="115"/>
          <w:sz w:val="20"/>
        </w:rPr>
        <w:t xml:space="preserve"> </w:t>
      </w:r>
      <w:r w:rsidRPr="00162A33">
        <w:rPr>
          <w:rFonts w:eastAsia="Arial" w:cs="Arial"/>
          <w:w w:val="115"/>
          <w:sz w:val="20"/>
        </w:rPr>
        <w:t>Salud</w:t>
      </w:r>
      <w:r w:rsidRPr="00162A33">
        <w:rPr>
          <w:rFonts w:eastAsia="Arial" w:cs="Arial"/>
          <w:spacing w:val="-12"/>
          <w:w w:val="115"/>
          <w:sz w:val="20"/>
        </w:rPr>
        <w:t xml:space="preserve"> </w:t>
      </w:r>
      <w:r w:rsidRPr="00162A33">
        <w:rPr>
          <w:rFonts w:eastAsia="Arial" w:cs="Arial"/>
          <w:w w:val="115"/>
          <w:sz w:val="20"/>
        </w:rPr>
        <w:t>(ESSALUO)</w:t>
      </w:r>
      <w:r w:rsidRPr="00162A33">
        <w:rPr>
          <w:rFonts w:eastAsia="Arial" w:cs="Arial"/>
          <w:spacing w:val="1"/>
          <w:w w:val="115"/>
          <w:sz w:val="20"/>
        </w:rPr>
        <w:t xml:space="preserve">, </w:t>
      </w:r>
      <w:r w:rsidRPr="00162A33">
        <w:rPr>
          <w:rFonts w:eastAsia="Arial" w:cs="Arial"/>
          <w:w w:val="115"/>
          <w:sz w:val="20"/>
        </w:rPr>
        <w:t>así como</w:t>
      </w:r>
      <w:r w:rsidRPr="00162A33">
        <w:rPr>
          <w:rFonts w:eastAsia="Arial" w:cs="Arial"/>
          <w:spacing w:val="-22"/>
          <w:w w:val="115"/>
          <w:sz w:val="20"/>
        </w:rPr>
        <w:t xml:space="preserve"> </w:t>
      </w:r>
      <w:r w:rsidRPr="00162A33">
        <w:rPr>
          <w:rFonts w:eastAsia="Arial" w:cs="Arial"/>
          <w:w w:val="115"/>
          <w:sz w:val="20"/>
        </w:rPr>
        <w:t>no incurrir</w:t>
      </w:r>
      <w:r w:rsidRPr="00162A33">
        <w:rPr>
          <w:rFonts w:eastAsia="Arial" w:cs="Arial"/>
          <w:spacing w:val="-20"/>
          <w:w w:val="115"/>
          <w:sz w:val="20"/>
        </w:rPr>
        <w:t xml:space="preserve"> </w:t>
      </w:r>
      <w:r w:rsidRPr="00162A33">
        <w:rPr>
          <w:rFonts w:eastAsia="Arial" w:cs="Arial"/>
          <w:w w:val="115"/>
          <w:sz w:val="20"/>
        </w:rPr>
        <w:t>en</w:t>
      </w:r>
      <w:r w:rsidRPr="00162A33">
        <w:rPr>
          <w:rFonts w:eastAsia="Arial" w:cs="Arial"/>
          <w:spacing w:val="-21"/>
          <w:w w:val="115"/>
          <w:sz w:val="20"/>
        </w:rPr>
        <w:t xml:space="preserve"> </w:t>
      </w:r>
      <w:r w:rsidRPr="00162A33">
        <w:rPr>
          <w:rFonts w:eastAsia="Arial" w:cs="Arial"/>
          <w:w w:val="115"/>
          <w:sz w:val="20"/>
        </w:rPr>
        <w:t>las</w:t>
      </w:r>
      <w:r w:rsidRPr="00162A33">
        <w:rPr>
          <w:rFonts w:eastAsia="Arial" w:cs="Arial"/>
          <w:spacing w:val="-19"/>
          <w:w w:val="115"/>
          <w:sz w:val="20"/>
        </w:rPr>
        <w:t xml:space="preserve"> </w:t>
      </w:r>
      <w:r w:rsidRPr="00162A33">
        <w:rPr>
          <w:rFonts w:eastAsia="Arial" w:cs="Arial"/>
          <w:w w:val="115"/>
          <w:sz w:val="20"/>
        </w:rPr>
        <w:t>prohibiciones</w:t>
      </w:r>
      <w:r w:rsidRPr="00162A33">
        <w:rPr>
          <w:rFonts w:eastAsia="Arial" w:cs="Arial"/>
          <w:spacing w:val="-20"/>
          <w:w w:val="115"/>
          <w:sz w:val="20"/>
        </w:rPr>
        <w:t xml:space="preserve"> </w:t>
      </w:r>
      <w:r w:rsidRPr="00162A33">
        <w:rPr>
          <w:rFonts w:eastAsia="Arial" w:cs="Arial"/>
          <w:w w:val="115"/>
          <w:sz w:val="20"/>
        </w:rPr>
        <w:t>contenidas</w:t>
      </w:r>
      <w:r w:rsidRPr="00162A33">
        <w:rPr>
          <w:rFonts w:eastAsia="Arial" w:cs="Arial"/>
          <w:spacing w:val="-13"/>
          <w:w w:val="115"/>
          <w:sz w:val="20"/>
        </w:rPr>
        <w:t xml:space="preserve"> </w:t>
      </w:r>
      <w:r w:rsidRPr="00162A33">
        <w:rPr>
          <w:rFonts w:eastAsia="Arial" w:cs="Arial"/>
          <w:w w:val="115"/>
          <w:sz w:val="20"/>
        </w:rPr>
        <w:t>en</w:t>
      </w:r>
      <w:r w:rsidRPr="00162A33">
        <w:rPr>
          <w:rFonts w:eastAsia="Arial" w:cs="Arial"/>
          <w:spacing w:val="-26"/>
          <w:w w:val="115"/>
          <w:sz w:val="20"/>
        </w:rPr>
        <w:t xml:space="preserve"> </w:t>
      </w:r>
      <w:r w:rsidRPr="00162A33">
        <w:rPr>
          <w:rFonts w:eastAsia="Arial" w:cs="Arial"/>
          <w:w w:val="115"/>
          <w:sz w:val="20"/>
        </w:rPr>
        <w:t>él.</w:t>
      </w:r>
    </w:p>
    <w:p w:rsidR="00FB630B" w:rsidRPr="00162A33" w:rsidRDefault="00FB630B" w:rsidP="00201092">
      <w:pPr>
        <w:pStyle w:val="Textoindependiente23"/>
        <w:numPr>
          <w:ilvl w:val="0"/>
          <w:numId w:val="36"/>
        </w:numPr>
        <w:tabs>
          <w:tab w:val="clear" w:pos="360"/>
        </w:tabs>
        <w:ind w:right="141" w:hanging="436"/>
        <w:rPr>
          <w:rFonts w:cs="Arial"/>
          <w:sz w:val="20"/>
          <w:lang w:val="es-ES_tradnl" w:eastAsia="es-ES"/>
        </w:rPr>
      </w:pPr>
      <w:r w:rsidRPr="00162A33">
        <w:rPr>
          <w:rFonts w:eastAsia="Arial" w:cs="Arial"/>
          <w:w w:val="110"/>
          <w:sz w:val="20"/>
        </w:rPr>
        <w:t>Registrar</w:t>
      </w:r>
      <w:r w:rsidRPr="00162A33">
        <w:rPr>
          <w:rFonts w:eastAsia="Arial" w:cs="Arial"/>
          <w:spacing w:val="-1"/>
          <w:w w:val="110"/>
          <w:sz w:val="20"/>
        </w:rPr>
        <w:t xml:space="preserve"> </w:t>
      </w:r>
      <w:r w:rsidRPr="00162A33">
        <w:rPr>
          <w:rFonts w:eastAsia="Arial" w:cs="Arial"/>
          <w:w w:val="110"/>
          <w:sz w:val="20"/>
        </w:rPr>
        <w:t>las</w:t>
      </w:r>
      <w:r w:rsidRPr="00162A33">
        <w:rPr>
          <w:rFonts w:eastAsia="Arial" w:cs="Arial"/>
          <w:spacing w:val="9"/>
          <w:w w:val="110"/>
          <w:sz w:val="20"/>
        </w:rPr>
        <w:t xml:space="preserve"> </w:t>
      </w:r>
      <w:r w:rsidRPr="00162A33">
        <w:rPr>
          <w:rFonts w:eastAsia="Arial" w:cs="Arial"/>
          <w:w w:val="110"/>
          <w:sz w:val="20"/>
        </w:rPr>
        <w:t>tareas</w:t>
      </w:r>
      <w:r w:rsidRPr="00162A33">
        <w:rPr>
          <w:rFonts w:eastAsia="Arial" w:cs="Arial"/>
          <w:spacing w:val="11"/>
          <w:w w:val="110"/>
          <w:sz w:val="20"/>
        </w:rPr>
        <w:t xml:space="preserve"> </w:t>
      </w:r>
      <w:r w:rsidRPr="00162A33">
        <w:rPr>
          <w:rFonts w:eastAsia="Arial" w:cs="Arial"/>
          <w:w w:val="110"/>
          <w:sz w:val="20"/>
        </w:rPr>
        <w:t>o</w:t>
      </w:r>
      <w:r w:rsidRPr="00162A33">
        <w:rPr>
          <w:rFonts w:eastAsia="Arial" w:cs="Arial"/>
          <w:spacing w:val="-1"/>
          <w:w w:val="110"/>
          <w:sz w:val="20"/>
        </w:rPr>
        <w:t xml:space="preserve"> </w:t>
      </w:r>
      <w:r w:rsidRPr="00162A33">
        <w:rPr>
          <w:rFonts w:eastAsia="Arial" w:cs="Arial"/>
          <w:w w:val="110"/>
          <w:sz w:val="20"/>
        </w:rPr>
        <w:t>trabajos</w:t>
      </w:r>
      <w:r w:rsidRPr="00162A33">
        <w:rPr>
          <w:rFonts w:eastAsia="Arial" w:cs="Arial"/>
          <w:spacing w:val="16"/>
          <w:w w:val="110"/>
          <w:sz w:val="20"/>
        </w:rPr>
        <w:t xml:space="preserve"> </w:t>
      </w:r>
      <w:r w:rsidRPr="00162A33">
        <w:rPr>
          <w:rFonts w:eastAsia="Arial" w:cs="Arial"/>
          <w:w w:val="110"/>
          <w:sz w:val="20"/>
        </w:rPr>
        <w:t>a</w:t>
      </w:r>
      <w:r w:rsidRPr="00162A33">
        <w:rPr>
          <w:rFonts w:eastAsia="Arial" w:cs="Arial"/>
          <w:spacing w:val="-9"/>
          <w:w w:val="110"/>
          <w:sz w:val="20"/>
        </w:rPr>
        <w:t>s</w:t>
      </w:r>
      <w:r w:rsidRPr="00162A33">
        <w:rPr>
          <w:rFonts w:eastAsia="Arial" w:cs="Arial"/>
          <w:w w:val="110"/>
          <w:sz w:val="20"/>
        </w:rPr>
        <w:t>igna</w:t>
      </w:r>
      <w:r w:rsidRPr="00162A33">
        <w:rPr>
          <w:rFonts w:eastAsia="Arial" w:cs="Arial"/>
          <w:spacing w:val="-6"/>
          <w:w w:val="110"/>
          <w:sz w:val="20"/>
        </w:rPr>
        <w:t>d</w:t>
      </w:r>
      <w:r w:rsidRPr="00162A33">
        <w:rPr>
          <w:rFonts w:eastAsia="Arial" w:cs="Arial"/>
          <w:w w:val="110"/>
          <w:sz w:val="20"/>
        </w:rPr>
        <w:t>os</w:t>
      </w:r>
      <w:r w:rsidRPr="00162A33">
        <w:rPr>
          <w:rFonts w:eastAsia="Arial" w:cs="Arial"/>
          <w:spacing w:val="2"/>
          <w:w w:val="110"/>
          <w:sz w:val="20"/>
        </w:rPr>
        <w:t xml:space="preserve"> </w:t>
      </w:r>
      <w:r w:rsidRPr="00162A33">
        <w:rPr>
          <w:rFonts w:eastAsia="Arial" w:cs="Arial"/>
          <w:w w:val="110"/>
          <w:sz w:val="20"/>
        </w:rPr>
        <w:t>e</w:t>
      </w:r>
      <w:r w:rsidRPr="00162A33">
        <w:rPr>
          <w:rFonts w:eastAsia="Arial" w:cs="Arial"/>
          <w:spacing w:val="10"/>
          <w:w w:val="110"/>
          <w:sz w:val="20"/>
        </w:rPr>
        <w:t xml:space="preserve"> </w:t>
      </w:r>
      <w:r w:rsidRPr="00162A33">
        <w:rPr>
          <w:rFonts w:eastAsia="Arial" w:cs="Arial"/>
          <w:w w:val="110"/>
          <w:sz w:val="20"/>
        </w:rPr>
        <w:t>infor</w:t>
      </w:r>
      <w:r w:rsidRPr="00162A33">
        <w:rPr>
          <w:rFonts w:eastAsia="Arial" w:cs="Arial"/>
          <w:spacing w:val="-11"/>
          <w:w w:val="110"/>
          <w:sz w:val="20"/>
        </w:rPr>
        <w:t>m</w:t>
      </w:r>
      <w:r w:rsidRPr="00162A33">
        <w:rPr>
          <w:rFonts w:eastAsia="Arial" w:cs="Arial"/>
          <w:w w:val="110"/>
          <w:sz w:val="20"/>
        </w:rPr>
        <w:t>ar</w:t>
      </w:r>
      <w:r w:rsidRPr="00162A33">
        <w:rPr>
          <w:rFonts w:eastAsia="Arial" w:cs="Arial"/>
          <w:spacing w:val="10"/>
          <w:w w:val="110"/>
          <w:sz w:val="20"/>
        </w:rPr>
        <w:t xml:space="preserve"> </w:t>
      </w:r>
      <w:r w:rsidRPr="00162A33">
        <w:rPr>
          <w:rFonts w:eastAsia="Arial" w:cs="Arial"/>
          <w:w w:val="110"/>
          <w:sz w:val="20"/>
        </w:rPr>
        <w:t>al</w:t>
      </w:r>
      <w:r w:rsidRPr="00162A33">
        <w:rPr>
          <w:rFonts w:eastAsia="Arial" w:cs="Arial"/>
          <w:spacing w:val="-6"/>
          <w:w w:val="110"/>
          <w:sz w:val="20"/>
        </w:rPr>
        <w:t xml:space="preserve"> </w:t>
      </w:r>
      <w:r w:rsidRPr="00162A33">
        <w:rPr>
          <w:rFonts w:eastAsia="Arial" w:cs="Arial"/>
          <w:w w:val="110"/>
          <w:sz w:val="20"/>
        </w:rPr>
        <w:t>profesional</w:t>
      </w:r>
      <w:r w:rsidRPr="00162A33">
        <w:rPr>
          <w:rFonts w:eastAsia="Arial" w:cs="Arial"/>
          <w:spacing w:val="16"/>
          <w:w w:val="110"/>
          <w:sz w:val="20"/>
        </w:rPr>
        <w:t xml:space="preserve"> </w:t>
      </w:r>
      <w:r w:rsidRPr="00162A33">
        <w:rPr>
          <w:rFonts w:eastAsia="Arial" w:cs="Arial"/>
          <w:w w:val="110"/>
          <w:sz w:val="20"/>
        </w:rPr>
        <w:t>responsable.</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5"/>
          <w:sz w:val="20"/>
        </w:rPr>
        <w:t>Velar</w:t>
      </w:r>
      <w:r w:rsidRPr="00162A33">
        <w:rPr>
          <w:rFonts w:eastAsia="Arial" w:cs="Arial"/>
          <w:spacing w:val="-14"/>
          <w:w w:val="115"/>
          <w:sz w:val="20"/>
        </w:rPr>
        <w:t xml:space="preserve"> </w:t>
      </w:r>
      <w:r w:rsidRPr="00162A33">
        <w:rPr>
          <w:rFonts w:eastAsia="Arial" w:cs="Arial"/>
          <w:w w:val="115"/>
          <w:sz w:val="20"/>
        </w:rPr>
        <w:t>por</w:t>
      </w:r>
      <w:r w:rsidRPr="00162A33">
        <w:rPr>
          <w:rFonts w:eastAsia="Arial" w:cs="Arial"/>
          <w:spacing w:val="-22"/>
          <w:w w:val="115"/>
          <w:sz w:val="20"/>
        </w:rPr>
        <w:t xml:space="preserve"> </w:t>
      </w:r>
      <w:r w:rsidRPr="00162A33">
        <w:rPr>
          <w:rFonts w:eastAsia="Arial" w:cs="Arial"/>
          <w:w w:val="115"/>
          <w:sz w:val="20"/>
        </w:rPr>
        <w:t>la</w:t>
      </w:r>
      <w:r w:rsidRPr="00162A33">
        <w:rPr>
          <w:rFonts w:eastAsia="Arial" w:cs="Arial"/>
          <w:spacing w:val="-27"/>
          <w:w w:val="115"/>
          <w:sz w:val="20"/>
        </w:rPr>
        <w:t xml:space="preserve"> </w:t>
      </w:r>
      <w:r w:rsidRPr="00162A33">
        <w:rPr>
          <w:rFonts w:eastAsia="Arial" w:cs="Arial"/>
          <w:w w:val="115"/>
          <w:sz w:val="20"/>
        </w:rPr>
        <w:t>segunda</w:t>
      </w:r>
      <w:r w:rsidRPr="00162A33">
        <w:rPr>
          <w:rFonts w:eastAsia="Arial" w:cs="Arial"/>
          <w:spacing w:val="-4"/>
          <w:w w:val="115"/>
          <w:sz w:val="20"/>
        </w:rPr>
        <w:t>d</w:t>
      </w:r>
      <w:r w:rsidRPr="00162A33">
        <w:rPr>
          <w:rFonts w:eastAsia="Arial" w:cs="Arial"/>
          <w:spacing w:val="1"/>
          <w:w w:val="115"/>
          <w:sz w:val="20"/>
        </w:rPr>
        <w:t xml:space="preserve">, </w:t>
      </w:r>
      <w:r w:rsidRPr="00162A33">
        <w:rPr>
          <w:rFonts w:eastAsia="Arial" w:cs="Arial"/>
          <w:w w:val="115"/>
          <w:sz w:val="20"/>
        </w:rPr>
        <w:t>mantenimiento</w:t>
      </w:r>
      <w:r w:rsidRPr="00162A33">
        <w:rPr>
          <w:rFonts w:eastAsia="Arial" w:cs="Arial"/>
          <w:spacing w:val="-21"/>
          <w:w w:val="115"/>
          <w:sz w:val="20"/>
        </w:rPr>
        <w:t xml:space="preserve"> </w:t>
      </w:r>
      <w:r w:rsidRPr="00162A33">
        <w:rPr>
          <w:rFonts w:eastAsia="Arial" w:cs="Arial"/>
          <w:w w:val="115"/>
          <w:sz w:val="20"/>
        </w:rPr>
        <w:t>y</w:t>
      </w:r>
      <w:r w:rsidRPr="00162A33">
        <w:rPr>
          <w:rFonts w:eastAsia="Arial" w:cs="Arial"/>
          <w:spacing w:val="-22"/>
          <w:w w:val="115"/>
          <w:sz w:val="20"/>
        </w:rPr>
        <w:t xml:space="preserve"> </w:t>
      </w:r>
      <w:r w:rsidRPr="00162A33">
        <w:rPr>
          <w:rFonts w:eastAsia="Arial" w:cs="Arial"/>
          <w:w w:val="115"/>
          <w:sz w:val="20"/>
        </w:rPr>
        <w:t>operatividad</w:t>
      </w:r>
      <w:r w:rsidRPr="00162A33">
        <w:rPr>
          <w:rFonts w:eastAsia="Arial" w:cs="Arial"/>
          <w:spacing w:val="-1"/>
          <w:w w:val="115"/>
          <w:sz w:val="20"/>
        </w:rPr>
        <w:t xml:space="preserve"> </w:t>
      </w:r>
      <w:r w:rsidRPr="00162A33">
        <w:rPr>
          <w:rFonts w:eastAsia="Arial" w:cs="Arial"/>
          <w:w w:val="115"/>
          <w:sz w:val="20"/>
        </w:rPr>
        <w:t>de</w:t>
      </w:r>
      <w:r w:rsidRPr="00162A33">
        <w:rPr>
          <w:rFonts w:eastAsia="Arial" w:cs="Arial"/>
          <w:spacing w:val="-25"/>
          <w:w w:val="115"/>
          <w:sz w:val="20"/>
        </w:rPr>
        <w:t xml:space="preserve"> </w:t>
      </w:r>
      <w:r w:rsidRPr="00162A33">
        <w:rPr>
          <w:rFonts w:eastAsia="Arial" w:cs="Arial"/>
          <w:w w:val="115"/>
          <w:sz w:val="20"/>
        </w:rPr>
        <w:t>los</w:t>
      </w:r>
      <w:r w:rsidRPr="00162A33">
        <w:rPr>
          <w:rFonts w:eastAsia="Arial" w:cs="Arial"/>
          <w:spacing w:val="-25"/>
          <w:w w:val="115"/>
          <w:sz w:val="20"/>
        </w:rPr>
        <w:t xml:space="preserve"> </w:t>
      </w:r>
      <w:r w:rsidRPr="00162A33">
        <w:rPr>
          <w:rFonts w:eastAsia="Arial" w:cs="Arial"/>
          <w:w w:val="115"/>
          <w:sz w:val="20"/>
        </w:rPr>
        <w:t>bienes</w:t>
      </w:r>
      <w:r w:rsidRPr="00162A33">
        <w:rPr>
          <w:rFonts w:eastAsia="Arial" w:cs="Arial"/>
          <w:spacing w:val="-25"/>
          <w:w w:val="115"/>
          <w:sz w:val="20"/>
        </w:rPr>
        <w:t xml:space="preserve"> </w:t>
      </w:r>
      <w:r w:rsidRPr="00162A33">
        <w:rPr>
          <w:rFonts w:eastAsia="Arial" w:cs="Arial"/>
          <w:w w:val="115"/>
          <w:sz w:val="20"/>
        </w:rPr>
        <w:t>asignados</w:t>
      </w:r>
      <w:r w:rsidRPr="00162A33">
        <w:rPr>
          <w:rFonts w:eastAsia="Arial" w:cs="Arial"/>
          <w:spacing w:val="-20"/>
          <w:w w:val="115"/>
          <w:sz w:val="20"/>
        </w:rPr>
        <w:t xml:space="preserve"> </w:t>
      </w:r>
      <w:r w:rsidRPr="00162A33">
        <w:rPr>
          <w:rFonts w:eastAsia="Arial" w:cs="Arial"/>
          <w:w w:val="115"/>
          <w:sz w:val="20"/>
        </w:rPr>
        <w:t>para</w:t>
      </w:r>
      <w:r w:rsidRPr="00162A33">
        <w:rPr>
          <w:rFonts w:eastAsia="Arial" w:cs="Arial"/>
          <w:spacing w:val="-26"/>
          <w:w w:val="115"/>
          <w:sz w:val="20"/>
        </w:rPr>
        <w:t xml:space="preserve"> </w:t>
      </w:r>
      <w:r w:rsidRPr="00162A33">
        <w:rPr>
          <w:rFonts w:eastAsia="Arial" w:cs="Arial"/>
          <w:w w:val="115"/>
          <w:sz w:val="20"/>
        </w:rPr>
        <w:t>el</w:t>
      </w:r>
      <w:r w:rsidRPr="00162A33">
        <w:rPr>
          <w:rFonts w:eastAsia="Arial" w:cs="Arial"/>
          <w:spacing w:val="-28"/>
          <w:w w:val="115"/>
          <w:sz w:val="20"/>
        </w:rPr>
        <w:t xml:space="preserve"> </w:t>
      </w:r>
      <w:r w:rsidRPr="00162A33">
        <w:rPr>
          <w:rFonts w:eastAsia="Arial" w:cs="Arial"/>
          <w:w w:val="115"/>
          <w:sz w:val="20"/>
        </w:rPr>
        <w:t>cumplimiento</w:t>
      </w:r>
      <w:r w:rsidRPr="00162A33">
        <w:rPr>
          <w:rFonts w:eastAsia="Arial" w:cs="Arial"/>
          <w:spacing w:val="-17"/>
          <w:w w:val="115"/>
          <w:sz w:val="20"/>
        </w:rPr>
        <w:t xml:space="preserve"> </w:t>
      </w:r>
      <w:r w:rsidRPr="00162A33">
        <w:rPr>
          <w:rFonts w:eastAsia="Arial" w:cs="Arial"/>
          <w:w w:val="115"/>
          <w:sz w:val="20"/>
        </w:rPr>
        <w:t>de</w:t>
      </w:r>
      <w:r w:rsidRPr="00162A33">
        <w:rPr>
          <w:rFonts w:eastAsia="Arial" w:cs="Arial"/>
          <w:spacing w:val="-25"/>
          <w:w w:val="115"/>
          <w:sz w:val="20"/>
        </w:rPr>
        <w:t xml:space="preserve"> </w:t>
      </w:r>
      <w:r w:rsidRPr="00162A33">
        <w:rPr>
          <w:rFonts w:eastAsia="Arial" w:cs="Arial"/>
          <w:w w:val="115"/>
          <w:sz w:val="20"/>
        </w:rPr>
        <w:t>sus</w:t>
      </w:r>
      <w:r w:rsidRPr="00162A33">
        <w:rPr>
          <w:rFonts w:eastAsia="Arial" w:cs="Arial"/>
          <w:spacing w:val="-24"/>
          <w:w w:val="115"/>
          <w:sz w:val="20"/>
        </w:rPr>
        <w:t xml:space="preserve"> </w:t>
      </w:r>
      <w:r w:rsidRPr="00162A33">
        <w:rPr>
          <w:rFonts w:eastAsia="Arial" w:cs="Arial"/>
          <w:w w:val="115"/>
          <w:sz w:val="20"/>
        </w:rPr>
        <w:t>labores.</w:t>
      </w:r>
    </w:p>
    <w:p w:rsidR="00FB630B" w:rsidRPr="00162A33" w:rsidRDefault="00FB630B" w:rsidP="00525492">
      <w:pPr>
        <w:pStyle w:val="Textoindependiente23"/>
        <w:numPr>
          <w:ilvl w:val="0"/>
          <w:numId w:val="36"/>
        </w:numPr>
        <w:ind w:right="141" w:hanging="436"/>
        <w:rPr>
          <w:rFonts w:cs="Arial"/>
          <w:sz w:val="20"/>
          <w:lang w:val="es-ES_tradnl" w:eastAsia="es-ES"/>
        </w:rPr>
      </w:pPr>
      <w:r w:rsidRPr="00162A33">
        <w:rPr>
          <w:rFonts w:eastAsia="Arial" w:cs="Arial"/>
          <w:w w:val="110"/>
          <w:sz w:val="20"/>
        </w:rPr>
        <w:t>Realizar</w:t>
      </w:r>
      <w:r w:rsidRPr="00162A33">
        <w:rPr>
          <w:rFonts w:eastAsia="Arial" w:cs="Arial"/>
          <w:spacing w:val="-6"/>
          <w:w w:val="110"/>
          <w:sz w:val="20"/>
        </w:rPr>
        <w:t xml:space="preserve"> </w:t>
      </w:r>
      <w:r w:rsidRPr="00162A33">
        <w:rPr>
          <w:rFonts w:eastAsia="Arial" w:cs="Arial"/>
          <w:w w:val="110"/>
          <w:sz w:val="20"/>
        </w:rPr>
        <w:t>otras</w:t>
      </w:r>
      <w:r w:rsidRPr="00162A33">
        <w:rPr>
          <w:rFonts w:eastAsia="Arial" w:cs="Arial"/>
          <w:spacing w:val="-9"/>
          <w:w w:val="110"/>
          <w:sz w:val="20"/>
        </w:rPr>
        <w:t xml:space="preserve"> </w:t>
      </w:r>
      <w:r w:rsidRPr="00162A33">
        <w:rPr>
          <w:rFonts w:eastAsia="Arial" w:cs="Arial"/>
          <w:w w:val="110"/>
          <w:sz w:val="20"/>
        </w:rPr>
        <w:t>funciones</w:t>
      </w:r>
      <w:r w:rsidRPr="00162A33">
        <w:rPr>
          <w:rFonts w:eastAsia="Arial" w:cs="Arial"/>
          <w:spacing w:val="5"/>
          <w:w w:val="110"/>
          <w:sz w:val="20"/>
        </w:rPr>
        <w:t xml:space="preserve"> </w:t>
      </w:r>
      <w:r w:rsidRPr="00162A33">
        <w:rPr>
          <w:rFonts w:eastAsia="Arial" w:cs="Arial"/>
          <w:w w:val="110"/>
          <w:sz w:val="20"/>
        </w:rPr>
        <w:t>afines</w:t>
      </w:r>
      <w:r w:rsidRPr="00162A33">
        <w:rPr>
          <w:rFonts w:eastAsia="Arial" w:cs="Arial"/>
          <w:spacing w:val="-1"/>
          <w:w w:val="110"/>
          <w:sz w:val="20"/>
        </w:rPr>
        <w:t xml:space="preserve"> </w:t>
      </w:r>
      <w:r w:rsidRPr="00162A33">
        <w:rPr>
          <w:rFonts w:eastAsia="Arial" w:cs="Arial"/>
          <w:w w:val="110"/>
          <w:sz w:val="20"/>
        </w:rPr>
        <w:t>en</w:t>
      </w:r>
      <w:r w:rsidRPr="00162A33">
        <w:rPr>
          <w:rFonts w:eastAsia="Arial" w:cs="Arial"/>
          <w:spacing w:val="-16"/>
          <w:w w:val="110"/>
          <w:sz w:val="20"/>
        </w:rPr>
        <w:t xml:space="preserve"> </w:t>
      </w:r>
      <w:r w:rsidRPr="00162A33">
        <w:rPr>
          <w:rFonts w:eastAsia="Arial" w:cs="Arial"/>
          <w:w w:val="110"/>
          <w:sz w:val="20"/>
        </w:rPr>
        <w:t>el</w:t>
      </w:r>
      <w:r w:rsidRPr="00162A33">
        <w:rPr>
          <w:rFonts w:eastAsia="Arial" w:cs="Arial"/>
          <w:spacing w:val="-18"/>
          <w:w w:val="110"/>
          <w:sz w:val="20"/>
        </w:rPr>
        <w:t xml:space="preserve"> </w:t>
      </w:r>
      <w:r w:rsidRPr="00162A33">
        <w:rPr>
          <w:rFonts w:eastAsia="Arial" w:cs="Arial"/>
          <w:w w:val="110"/>
          <w:sz w:val="20"/>
        </w:rPr>
        <w:t>ámbito</w:t>
      </w:r>
      <w:r w:rsidRPr="00162A33">
        <w:rPr>
          <w:rFonts w:eastAsia="Arial" w:cs="Arial"/>
          <w:spacing w:val="-15"/>
          <w:w w:val="110"/>
          <w:sz w:val="20"/>
        </w:rPr>
        <w:t xml:space="preserve"> </w:t>
      </w:r>
      <w:r w:rsidRPr="00162A33">
        <w:rPr>
          <w:rFonts w:eastAsia="Arial" w:cs="Arial"/>
          <w:w w:val="110"/>
          <w:sz w:val="20"/>
        </w:rPr>
        <w:t>de</w:t>
      </w:r>
      <w:r w:rsidRPr="00162A33">
        <w:rPr>
          <w:rFonts w:eastAsia="Arial" w:cs="Arial"/>
          <w:spacing w:val="-12"/>
          <w:w w:val="110"/>
          <w:sz w:val="20"/>
        </w:rPr>
        <w:t xml:space="preserve"> </w:t>
      </w:r>
      <w:r w:rsidRPr="00162A33">
        <w:rPr>
          <w:rFonts w:eastAsia="Arial" w:cs="Arial"/>
          <w:w w:val="110"/>
          <w:sz w:val="20"/>
        </w:rPr>
        <w:t>competencia</w:t>
      </w:r>
      <w:r w:rsidRPr="00162A33">
        <w:rPr>
          <w:rFonts w:eastAsia="Arial" w:cs="Arial"/>
          <w:spacing w:val="3"/>
          <w:w w:val="110"/>
          <w:sz w:val="20"/>
        </w:rPr>
        <w:t xml:space="preserve"> </w:t>
      </w:r>
      <w:r w:rsidRPr="00162A33">
        <w:rPr>
          <w:rFonts w:eastAsia="Arial" w:cs="Arial"/>
          <w:w w:val="110"/>
          <w:sz w:val="20"/>
        </w:rPr>
        <w:t>que</w:t>
      </w:r>
      <w:r w:rsidRPr="00162A33">
        <w:rPr>
          <w:rFonts w:eastAsia="Arial" w:cs="Arial"/>
          <w:spacing w:val="-12"/>
          <w:w w:val="110"/>
          <w:sz w:val="20"/>
        </w:rPr>
        <w:t xml:space="preserve"> </w:t>
      </w:r>
      <w:r w:rsidRPr="00162A33">
        <w:rPr>
          <w:rFonts w:cs="Arial"/>
          <w:w w:val="110"/>
          <w:sz w:val="20"/>
        </w:rPr>
        <w:t>le</w:t>
      </w:r>
      <w:r w:rsidRPr="00162A33">
        <w:rPr>
          <w:rFonts w:cs="Arial"/>
          <w:spacing w:val="-1"/>
          <w:w w:val="110"/>
          <w:sz w:val="20"/>
        </w:rPr>
        <w:t xml:space="preserve"> </w:t>
      </w:r>
      <w:r w:rsidRPr="00162A33">
        <w:rPr>
          <w:rFonts w:eastAsia="Arial" w:cs="Arial"/>
          <w:w w:val="110"/>
          <w:sz w:val="20"/>
        </w:rPr>
        <w:t>asigne</w:t>
      </w:r>
      <w:r w:rsidRPr="00162A33">
        <w:rPr>
          <w:rFonts w:eastAsia="Arial" w:cs="Arial"/>
          <w:spacing w:val="-9"/>
          <w:w w:val="110"/>
          <w:sz w:val="20"/>
        </w:rPr>
        <w:t xml:space="preserve"> </w:t>
      </w:r>
      <w:r w:rsidRPr="00162A33">
        <w:rPr>
          <w:rFonts w:cs="Arial"/>
          <w:w w:val="110"/>
          <w:sz w:val="20"/>
        </w:rPr>
        <w:t>el</w:t>
      </w:r>
      <w:r w:rsidRPr="00162A33">
        <w:rPr>
          <w:rFonts w:cs="Arial"/>
          <w:spacing w:val="-15"/>
          <w:w w:val="110"/>
          <w:sz w:val="20"/>
        </w:rPr>
        <w:t xml:space="preserve"> j</w:t>
      </w:r>
      <w:r w:rsidRPr="00162A33">
        <w:rPr>
          <w:rFonts w:eastAsia="Arial" w:cs="Arial"/>
          <w:w w:val="110"/>
          <w:sz w:val="20"/>
        </w:rPr>
        <w:t>efe</w:t>
      </w:r>
      <w:r w:rsidRPr="00162A33">
        <w:rPr>
          <w:rFonts w:eastAsia="Arial" w:cs="Arial"/>
          <w:spacing w:val="-20"/>
          <w:w w:val="110"/>
          <w:sz w:val="20"/>
        </w:rPr>
        <w:t xml:space="preserve"> i</w:t>
      </w:r>
      <w:r w:rsidRPr="00162A33">
        <w:rPr>
          <w:rFonts w:eastAsia="Arial" w:cs="Arial"/>
          <w:w w:val="110"/>
          <w:sz w:val="20"/>
        </w:rPr>
        <w:t>nmediato.</w:t>
      </w:r>
    </w:p>
    <w:p w:rsidR="00525492" w:rsidRPr="00162A33" w:rsidRDefault="00525492" w:rsidP="00525492">
      <w:pPr>
        <w:pStyle w:val="Textoindependiente23"/>
        <w:ind w:right="141"/>
        <w:rPr>
          <w:rFonts w:cs="Arial"/>
          <w:sz w:val="20"/>
          <w:lang w:val="es-ES_tradnl" w:eastAsia="es-ES"/>
        </w:rPr>
      </w:pPr>
    </w:p>
    <w:p w:rsidR="00640974" w:rsidRPr="00162A33" w:rsidRDefault="00640974" w:rsidP="00525492">
      <w:pPr>
        <w:pStyle w:val="Textoindependiente23"/>
        <w:ind w:right="141"/>
        <w:rPr>
          <w:rFonts w:cs="Arial"/>
          <w:sz w:val="20"/>
          <w:lang w:val="es-ES_tradnl" w:eastAsia="es-ES"/>
        </w:rPr>
      </w:pPr>
    </w:p>
    <w:p w:rsidR="00FB630B" w:rsidRPr="00162A33" w:rsidRDefault="00640974" w:rsidP="00640974">
      <w:pPr>
        <w:jc w:val="both"/>
        <w:rPr>
          <w:rFonts w:ascii="Arial" w:hAnsi="Arial" w:cs="Arial"/>
          <w:b/>
        </w:rPr>
      </w:pPr>
      <w:r w:rsidRPr="00162A33">
        <w:rPr>
          <w:rFonts w:ascii="Arial" w:hAnsi="Arial" w:cs="Arial"/>
          <w:b/>
        </w:rPr>
        <w:t xml:space="preserve">     </w:t>
      </w:r>
      <w:r w:rsidR="00FB630B" w:rsidRPr="00162A33">
        <w:rPr>
          <w:rFonts w:ascii="Arial" w:hAnsi="Arial" w:cs="Arial"/>
          <w:b/>
        </w:rPr>
        <w:t>D</w:t>
      </w:r>
      <w:r w:rsidRPr="00162A33">
        <w:rPr>
          <w:rFonts w:ascii="Arial" w:hAnsi="Arial" w:cs="Arial"/>
          <w:b/>
        </w:rPr>
        <w:t>IGITADOR (T3DIG-003</w:t>
      </w:r>
      <w:r w:rsidR="00FB630B" w:rsidRPr="00162A33">
        <w:rPr>
          <w:rFonts w:ascii="Arial" w:hAnsi="Arial" w:cs="Arial"/>
          <w:b/>
        </w:rPr>
        <w:t xml:space="preserve">) </w:t>
      </w:r>
    </w:p>
    <w:p w:rsidR="00FB630B" w:rsidRPr="00162A33" w:rsidRDefault="00640974" w:rsidP="00640974">
      <w:pPr>
        <w:jc w:val="both"/>
        <w:rPr>
          <w:rFonts w:ascii="Arial" w:hAnsi="Arial" w:cs="Arial"/>
        </w:rPr>
      </w:pPr>
      <w:r w:rsidRPr="00162A33">
        <w:rPr>
          <w:rFonts w:ascii="Arial" w:hAnsi="Arial" w:cs="Arial"/>
        </w:rPr>
        <w:t xml:space="preserve">     </w:t>
      </w:r>
      <w:r w:rsidR="00FB630B" w:rsidRPr="00162A33">
        <w:rPr>
          <w:rFonts w:ascii="Arial" w:hAnsi="Arial" w:cs="Arial"/>
        </w:rPr>
        <w:t>Principales funciones a desempeñar:</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Ingresar, registrar, codificar, hacer seguimiento y control de calidad de los datos, en los sistemas de información institucional y aplicativos asignados.</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Procesar información de las prestaciones de salud en el ámbito de competencia.</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Verificar la vigencia del derecho a prestaciones asistenciales, otorgar cita/ticket de atención, emitir certificaciones mecanizadas autorizadas y brindar orientación al paciente en el ámbito de competencia.</w:t>
      </w:r>
    </w:p>
    <w:p w:rsidR="00FB630B" w:rsidRPr="00162A33" w:rsidRDefault="00640974"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Registrar datos personales</w:t>
      </w:r>
      <w:r w:rsidR="00FB630B" w:rsidRPr="00162A33">
        <w:rPr>
          <w:sz w:val="20"/>
          <w:szCs w:val="20"/>
          <w:lang w:eastAsia="es-PE"/>
        </w:rPr>
        <w:t xml:space="preserve"> complementarios de los asegurados y mantener actualizada la información en la base de datos del Sistema de Información institucional.</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Consolidar información, emitir reportes y explotar los datos registrados, según indicación.</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Custodiar y mantener la confidencialidad de dato, accesos a los sistemas informáticos, información y documentos que se procese en el ámbito de responsabilidad.</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Verificar el correcto funcionamiento de la computadora personal a su cargo, detectar los errores que señala el sistema y reportar las anomalías observadas.</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Velar por la seguridad y mantenimiento de los bienes asignados para el cumplimiento de sus labores.</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Investigar e innovar permanentemente las técnicas y procedimientos relacionados al campo de su especialidad.</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Participar en la implementación del sistema de control interno y la gestión de registros que correspondan en el ámbito de sus funciones e informar su cumplimiento.</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Respetar y hacer respetar los derechos del asegurado, en el marco de la política de humanización de la atención de salud y las normas vigentes.</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Cumplir con los principios y deberes establecidos en el código de ética del personal del seguro social de salud (ESSALUD), así como no incurrir en las prohibiciones contenidas en el.</w:t>
      </w:r>
    </w:p>
    <w:p w:rsidR="00FB630B" w:rsidRPr="00162A33" w:rsidRDefault="00FB630B" w:rsidP="00640974">
      <w:pPr>
        <w:pStyle w:val="Prrafodelista"/>
        <w:numPr>
          <w:ilvl w:val="0"/>
          <w:numId w:val="32"/>
        </w:numPr>
        <w:ind w:right="142" w:hanging="436"/>
        <w:contextualSpacing/>
        <w:jc w:val="both"/>
        <w:rPr>
          <w:sz w:val="20"/>
          <w:szCs w:val="20"/>
          <w:lang w:eastAsia="es-PE"/>
        </w:rPr>
      </w:pPr>
      <w:r w:rsidRPr="00162A33">
        <w:rPr>
          <w:sz w:val="20"/>
          <w:szCs w:val="20"/>
          <w:lang w:eastAsia="es-PE"/>
        </w:rPr>
        <w:t>Realizar otras funciones afines al ámbito de competencia que le asigne el jefe inmediato.</w:t>
      </w:r>
    </w:p>
    <w:p w:rsidR="00640974" w:rsidRPr="00162A33" w:rsidRDefault="00640974" w:rsidP="00640974">
      <w:pPr>
        <w:pStyle w:val="Prrafodelista"/>
        <w:ind w:right="142"/>
        <w:contextualSpacing/>
        <w:jc w:val="both"/>
        <w:rPr>
          <w:sz w:val="20"/>
          <w:szCs w:val="20"/>
          <w:lang w:eastAsia="es-PE"/>
        </w:rPr>
      </w:pPr>
    </w:p>
    <w:p w:rsidR="00640974" w:rsidRPr="00162A33" w:rsidRDefault="00640974" w:rsidP="00640974">
      <w:pPr>
        <w:pStyle w:val="Prrafodelista"/>
        <w:tabs>
          <w:tab w:val="left" w:pos="720"/>
        </w:tabs>
        <w:ind w:right="142"/>
        <w:contextualSpacing/>
        <w:jc w:val="both"/>
        <w:rPr>
          <w:sz w:val="20"/>
          <w:szCs w:val="20"/>
          <w:lang w:eastAsia="es-PE"/>
        </w:rPr>
      </w:pPr>
    </w:p>
    <w:p w:rsidR="00FB630B" w:rsidRPr="00162A33" w:rsidRDefault="00FB630B" w:rsidP="00FB630B">
      <w:pPr>
        <w:ind w:left="360"/>
        <w:jc w:val="both"/>
        <w:rPr>
          <w:rFonts w:ascii="Arial" w:hAnsi="Arial" w:cs="Arial"/>
          <w:b/>
        </w:rPr>
      </w:pPr>
      <w:r w:rsidRPr="00162A33">
        <w:rPr>
          <w:rFonts w:ascii="Arial" w:hAnsi="Arial" w:cs="Arial"/>
          <w:b/>
        </w:rPr>
        <w:t xml:space="preserve">AUXILIAR DE SERVICIOS GENERALES (A2ASG-004) </w:t>
      </w:r>
    </w:p>
    <w:p w:rsidR="00FB630B" w:rsidRPr="00162A33" w:rsidRDefault="00FB630B" w:rsidP="00FB630B">
      <w:pPr>
        <w:ind w:firstLine="360"/>
        <w:jc w:val="both"/>
        <w:rPr>
          <w:rFonts w:ascii="Arial" w:hAnsi="Arial" w:cs="Arial"/>
        </w:rPr>
      </w:pPr>
      <w:r w:rsidRPr="00162A33">
        <w:rPr>
          <w:rFonts w:ascii="Arial" w:hAnsi="Arial" w:cs="Arial"/>
        </w:rPr>
        <w:t>Principales funciones a desempeñar:</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Realizar el acondicionamiento y limpieza del área del ámbito de responsabilidad.</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Apoyar en la recepción, clasificación y registro de la documentación que ingresa y egresa del área.</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Distribuir documentos según indicación.</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Apoyar en la recepción, registro, almacenamiento y distribución de materiales.</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Transportar, ordenar muebles, equipos y enseres según indicación.</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Reportar al superior inmediato los trabajos realizados, pendientes y en proceso.</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Verificar el correcto funcionamiento de los equipos a su cargo y reportar las anomalías observadas.</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Participar en la implementación del sistema de control interno y la Gestión de Riesgos que correspondan en el ámbito de sus funciones e informar su cumplimiento.</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Cumplir con los principios y deberes establecidos en el Código de Ética del Personal del Seguro Social de Salud (ESSALUD), así como no incurrir en les prohibiciones contenidas en él.</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Mantener informado al jefe inmediato sobre las actividades que desarrolla.</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Velar por la seguridad, mantenimiento y operatividad de los bienes asignados para el cumplimiento de sus labores</w:t>
      </w:r>
    </w:p>
    <w:p w:rsidR="00FB630B" w:rsidRPr="00162A33" w:rsidRDefault="00FB630B" w:rsidP="009378EB">
      <w:pPr>
        <w:pStyle w:val="Prrafodelista"/>
        <w:numPr>
          <w:ilvl w:val="0"/>
          <w:numId w:val="34"/>
        </w:numPr>
        <w:autoSpaceDE w:val="0"/>
        <w:autoSpaceDN w:val="0"/>
        <w:adjustRightInd w:val="0"/>
        <w:ind w:right="142" w:hanging="436"/>
        <w:contextualSpacing/>
        <w:jc w:val="both"/>
        <w:rPr>
          <w:sz w:val="20"/>
          <w:szCs w:val="20"/>
        </w:rPr>
      </w:pPr>
      <w:r w:rsidRPr="00162A33">
        <w:rPr>
          <w:sz w:val="20"/>
          <w:szCs w:val="20"/>
        </w:rPr>
        <w:t>Realizar otras funciones que le asigne el jefe inmediato, en el ámbito de su competencia.</w:t>
      </w:r>
    </w:p>
    <w:p w:rsidR="00FB630B" w:rsidRPr="00162A33" w:rsidRDefault="00FB630B" w:rsidP="006B1AED">
      <w:pPr>
        <w:autoSpaceDE w:val="0"/>
        <w:autoSpaceDN w:val="0"/>
        <w:adjustRightInd w:val="0"/>
        <w:jc w:val="both"/>
        <w:rPr>
          <w:rFonts w:ascii="Arial" w:hAnsi="Arial" w:cs="Arial"/>
        </w:rPr>
      </w:pPr>
    </w:p>
    <w:p w:rsidR="009378EB" w:rsidRPr="00162A33" w:rsidRDefault="009378EB" w:rsidP="009378EB">
      <w:pPr>
        <w:tabs>
          <w:tab w:val="left" w:pos="284"/>
        </w:tabs>
        <w:autoSpaceDE w:val="0"/>
        <w:autoSpaceDN w:val="0"/>
        <w:adjustRightInd w:val="0"/>
        <w:jc w:val="both"/>
        <w:rPr>
          <w:rFonts w:ascii="Arial" w:hAnsi="Arial" w:cs="Arial"/>
        </w:rPr>
      </w:pPr>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lastRenderedPageBreak/>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52367C" w:rsidRDefault="00D53141" w:rsidP="00D53141">
      <w:pPr>
        <w:pStyle w:val="Prrafodelista10"/>
        <w:spacing w:after="0" w:line="240" w:lineRule="auto"/>
        <w:ind w:left="357" w:right="99"/>
        <w:jc w:val="both"/>
        <w:rPr>
          <w:rFonts w:ascii="Arial" w:hAnsi="Arial" w:cs="Arial"/>
          <w:sz w:val="14"/>
          <w:szCs w:val="14"/>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844571" w:rsidRDefault="0085427B" w:rsidP="0085427B">
      <w:pPr>
        <w:pStyle w:val="Sinespaciado"/>
        <w:ind w:left="284"/>
        <w:jc w:val="both"/>
        <w:rPr>
          <w:rFonts w:ascii="Arial" w:hAnsi="Arial" w:cs="Arial"/>
          <w:b/>
          <w:sz w:val="20"/>
          <w:szCs w:val="20"/>
          <w:lang w:val="pt-BR"/>
        </w:rPr>
      </w:pPr>
      <w:r>
        <w:rPr>
          <w:rFonts w:ascii="Arial" w:hAnsi="Arial" w:cs="Arial"/>
          <w:b/>
          <w:sz w:val="20"/>
          <w:szCs w:val="20"/>
        </w:rPr>
        <w:t xml:space="preserve"> </w:t>
      </w:r>
      <w:r w:rsidR="008D2ECC">
        <w:rPr>
          <w:rFonts w:ascii="Arial" w:hAnsi="Arial" w:cs="Arial"/>
          <w:b/>
          <w:sz w:val="20"/>
          <w:szCs w:val="20"/>
        </w:rPr>
        <w:t xml:space="preserve"> BIÓLOGO</w:t>
      </w:r>
      <w:r w:rsidR="00844571">
        <w:rPr>
          <w:rFonts w:ascii="Arial" w:hAnsi="Arial" w:cs="Arial"/>
          <w:b/>
          <w:sz w:val="20"/>
          <w:szCs w:val="20"/>
        </w:rPr>
        <w:t xml:space="preserve"> </w:t>
      </w:r>
      <w:r w:rsidR="00844571" w:rsidRPr="00D53141">
        <w:rPr>
          <w:rFonts w:ascii="Arial" w:hAnsi="Arial" w:cs="Arial"/>
          <w:b/>
          <w:sz w:val="20"/>
          <w:szCs w:val="20"/>
          <w:lang w:val="pt-BR"/>
        </w:rPr>
        <w:t>(</w:t>
      </w:r>
      <w:r w:rsidR="008D2ECC">
        <w:rPr>
          <w:rFonts w:ascii="Arial" w:hAnsi="Arial" w:cs="Arial"/>
          <w:b/>
          <w:color w:val="000000"/>
          <w:sz w:val="20"/>
          <w:szCs w:val="20"/>
          <w:lang w:val="es-PE"/>
        </w:rPr>
        <w:t>P2BI</w:t>
      </w:r>
      <w:r w:rsidR="00844571">
        <w:rPr>
          <w:rFonts w:ascii="Arial" w:hAnsi="Arial" w:cs="Arial"/>
          <w:b/>
          <w:color w:val="000000"/>
          <w:sz w:val="20"/>
          <w:szCs w:val="20"/>
          <w:lang w:val="es-PE"/>
        </w:rPr>
        <w:t>-</w:t>
      </w:r>
      <w:r w:rsidR="00844571" w:rsidRPr="00D53141">
        <w:rPr>
          <w:rFonts w:ascii="Arial" w:hAnsi="Arial" w:cs="Arial"/>
          <w:b/>
          <w:color w:val="000000"/>
          <w:sz w:val="20"/>
          <w:szCs w:val="20"/>
          <w:lang w:val="es-PE"/>
        </w:rPr>
        <w:t>001</w:t>
      </w:r>
      <w:r w:rsidR="00844571">
        <w:rPr>
          <w:rFonts w:ascii="Arial" w:hAnsi="Arial" w:cs="Arial"/>
          <w:b/>
          <w:color w:val="000000"/>
          <w:sz w:val="20"/>
          <w:szCs w:val="20"/>
          <w:lang w:val="es-PE"/>
        </w:rPr>
        <w:t>)</w:t>
      </w:r>
      <w:r w:rsidR="00844571" w:rsidRPr="00D53141">
        <w:rPr>
          <w:rFonts w:ascii="Arial" w:hAnsi="Arial" w:cs="Arial"/>
          <w:b/>
          <w:sz w:val="20"/>
          <w:szCs w:val="20"/>
          <w:lang w:val="pt-BR"/>
        </w:rPr>
        <w:tab/>
      </w:r>
    </w:p>
    <w:p w:rsidR="0085427B" w:rsidRPr="0085427B" w:rsidRDefault="0085427B" w:rsidP="0085427B">
      <w:pPr>
        <w:pStyle w:val="Sinespaciado"/>
        <w:ind w:left="284"/>
        <w:jc w:val="both"/>
        <w:rPr>
          <w:rFonts w:ascii="Arial" w:hAnsi="Arial" w:cs="Arial"/>
          <w:b/>
          <w:sz w:val="20"/>
          <w:szCs w:val="20"/>
          <w:lang w:val="pt-BR"/>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30"/>
      </w:tblGrid>
      <w:tr w:rsidR="00844571" w:rsidRPr="00523CA2" w:rsidTr="00844571">
        <w:trPr>
          <w:trHeight w:val="319"/>
          <w:jc w:val="center"/>
        </w:trPr>
        <w:tc>
          <w:tcPr>
            <w:tcW w:w="5699" w:type="dxa"/>
          </w:tcPr>
          <w:p w:rsidR="00844571" w:rsidRPr="00523CA2" w:rsidRDefault="00844571" w:rsidP="00FB630B">
            <w:pPr>
              <w:pStyle w:val="NormalWeb"/>
              <w:jc w:val="both"/>
              <w:rPr>
                <w:rFonts w:ascii="Arial" w:hAnsi="Arial" w:cs="Arial"/>
                <w:b/>
                <w:sz w:val="18"/>
                <w:szCs w:val="18"/>
                <w:lang w:val="es-MX"/>
              </w:rPr>
            </w:pPr>
            <w:r w:rsidRPr="00523CA2">
              <w:rPr>
                <w:rFonts w:ascii="Arial" w:hAnsi="Arial" w:cs="Arial"/>
                <w:b/>
                <w:sz w:val="18"/>
                <w:szCs w:val="18"/>
                <w:lang w:val="es-MX"/>
              </w:rPr>
              <w:t>REMUNERACIÓN BÁSICA</w:t>
            </w:r>
          </w:p>
        </w:tc>
        <w:tc>
          <w:tcPr>
            <w:tcW w:w="0" w:type="auto"/>
          </w:tcPr>
          <w:p w:rsidR="00844571" w:rsidRPr="00523CA2" w:rsidRDefault="00844571" w:rsidP="00FB630B">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844571" w:rsidRPr="00523CA2" w:rsidTr="00844571">
        <w:trPr>
          <w:trHeight w:val="319"/>
          <w:jc w:val="center"/>
        </w:trPr>
        <w:tc>
          <w:tcPr>
            <w:tcW w:w="5699" w:type="dxa"/>
          </w:tcPr>
          <w:p w:rsidR="00844571" w:rsidRPr="00523CA2" w:rsidRDefault="00844571" w:rsidP="00FB630B">
            <w:pPr>
              <w:pStyle w:val="NormalWeb"/>
              <w:jc w:val="both"/>
              <w:rPr>
                <w:rFonts w:ascii="Arial" w:hAnsi="Arial" w:cs="Arial"/>
                <w:b/>
                <w:sz w:val="18"/>
                <w:szCs w:val="18"/>
                <w:lang w:val="es-MX"/>
              </w:rPr>
            </w:pPr>
            <w:r w:rsidRPr="00523CA2">
              <w:rPr>
                <w:rFonts w:ascii="Arial" w:hAnsi="Arial" w:cs="Arial"/>
                <w:b/>
                <w:sz w:val="18"/>
                <w:szCs w:val="18"/>
                <w:lang w:val="es-MX"/>
              </w:rPr>
              <w:t>BONO PRODUCTIVIDAD</w:t>
            </w:r>
          </w:p>
        </w:tc>
        <w:tc>
          <w:tcPr>
            <w:tcW w:w="0" w:type="auto"/>
          </w:tcPr>
          <w:p w:rsidR="00844571" w:rsidRPr="00523CA2" w:rsidRDefault="00844571" w:rsidP="00FB630B">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FB630B">
            <w:pPr>
              <w:pStyle w:val="NormalWeb"/>
              <w:jc w:val="both"/>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tcPr>
          <w:p w:rsidR="00844571" w:rsidRPr="00523CA2" w:rsidRDefault="00844571" w:rsidP="00FB630B">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844571" w:rsidRPr="00523CA2" w:rsidTr="00844571">
        <w:trPr>
          <w:trHeight w:val="311"/>
          <w:jc w:val="center"/>
        </w:trPr>
        <w:tc>
          <w:tcPr>
            <w:tcW w:w="5699" w:type="dxa"/>
            <w:tcBorders>
              <w:bottom w:val="single" w:sz="4" w:space="0" w:color="auto"/>
            </w:tcBorders>
          </w:tcPr>
          <w:p w:rsidR="00844571" w:rsidRPr="00523CA2" w:rsidRDefault="00844571" w:rsidP="00FB630B">
            <w:pPr>
              <w:pStyle w:val="NormalWeb"/>
              <w:jc w:val="both"/>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tcPr>
          <w:p w:rsidR="00844571" w:rsidRDefault="00844571" w:rsidP="00FB630B">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844571" w:rsidRPr="00D11DDA" w:rsidTr="00844571">
        <w:trPr>
          <w:trHeight w:val="303"/>
          <w:jc w:val="center"/>
        </w:trPr>
        <w:tc>
          <w:tcPr>
            <w:tcW w:w="5699" w:type="dxa"/>
            <w:shd w:val="clear" w:color="auto" w:fill="C0C0C0"/>
          </w:tcPr>
          <w:p w:rsidR="00844571" w:rsidRPr="00D11DDA" w:rsidRDefault="00844571" w:rsidP="00FB630B">
            <w:pPr>
              <w:pStyle w:val="NormalWeb"/>
              <w:jc w:val="both"/>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0" w:type="auto"/>
            <w:shd w:val="clear" w:color="auto" w:fill="C0C0C0"/>
          </w:tcPr>
          <w:p w:rsidR="00844571" w:rsidRPr="0047217D" w:rsidRDefault="00844571" w:rsidP="00FB630B">
            <w:pPr>
              <w:pStyle w:val="NormalWeb"/>
              <w:jc w:val="center"/>
              <w:rPr>
                <w:rFonts w:ascii="Arial" w:hAnsi="Arial" w:cs="Arial"/>
                <w:b/>
                <w:sz w:val="18"/>
                <w:szCs w:val="18"/>
                <w:lang w:val="es-MX"/>
              </w:rPr>
            </w:pPr>
            <w:r w:rsidRPr="0047217D">
              <w:rPr>
                <w:rFonts w:ascii="Arial" w:hAnsi="Arial" w:cs="Arial"/>
                <w:b/>
                <w:sz w:val="18"/>
                <w:szCs w:val="18"/>
                <w:lang w:val="es-MX"/>
              </w:rPr>
              <w:t>S/ 5,112.00</w:t>
            </w:r>
          </w:p>
        </w:tc>
      </w:tr>
    </w:tbl>
    <w:p w:rsidR="0085427B" w:rsidRDefault="0085427B" w:rsidP="0085427B">
      <w:pPr>
        <w:jc w:val="both"/>
        <w:rPr>
          <w:rFonts w:ascii="Arial" w:hAnsi="Arial" w:cs="Arial"/>
          <w:b/>
          <w:bCs/>
          <w:color w:val="000000"/>
        </w:rPr>
      </w:pPr>
    </w:p>
    <w:p w:rsidR="0085427B" w:rsidRDefault="0085427B" w:rsidP="0085427B">
      <w:pPr>
        <w:jc w:val="both"/>
        <w:rPr>
          <w:rFonts w:ascii="Arial" w:hAnsi="Arial" w:cs="Arial"/>
          <w:b/>
          <w:bCs/>
          <w:color w:val="000000"/>
        </w:rPr>
      </w:pPr>
      <w:r>
        <w:rPr>
          <w:rFonts w:ascii="Arial" w:hAnsi="Arial" w:cs="Arial"/>
          <w:b/>
          <w:bCs/>
          <w:color w:val="000000"/>
        </w:rPr>
        <w:t xml:space="preserve">        TÉCNICO DE ENFERMERIA II (</w:t>
      </w:r>
      <w:r w:rsidRPr="003E6E7B">
        <w:rPr>
          <w:rFonts w:ascii="Arial" w:hAnsi="Arial" w:cs="Arial"/>
          <w:b/>
          <w:bCs/>
          <w:color w:val="000000"/>
        </w:rPr>
        <w:t>T3TE2-002)</w:t>
      </w:r>
      <w:r>
        <w:rPr>
          <w:rFonts w:ascii="Arial" w:hAnsi="Arial" w:cs="Arial"/>
          <w:b/>
          <w:bCs/>
          <w:color w:val="000000"/>
        </w:rPr>
        <w:t xml:space="preserve"> y DIGITADOR (</w:t>
      </w:r>
      <w:r w:rsidRPr="003E6E7B">
        <w:rPr>
          <w:rFonts w:ascii="Arial" w:hAnsi="Arial" w:cs="Arial"/>
          <w:b/>
          <w:bCs/>
          <w:color w:val="000000"/>
        </w:rPr>
        <w:t>T3DIG-003)</w:t>
      </w:r>
    </w:p>
    <w:p w:rsidR="0085427B" w:rsidRPr="003E6E7B" w:rsidRDefault="0085427B" w:rsidP="0085427B">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85427B" w:rsidRPr="003E6E7B" w:rsidTr="0085427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lang w:val="es-PE"/>
              </w:rPr>
            </w:pPr>
            <w:r w:rsidRPr="003E6E7B">
              <w:rPr>
                <w:rFonts w:ascii="Arial" w:hAnsi="Arial" w:cs="Arial"/>
                <w:color w:val="000000"/>
                <w:sz w:val="18"/>
                <w:szCs w:val="18"/>
                <w:lang w:val="es-MX"/>
              </w:rPr>
              <w:t>S/. 1,404.00</w:t>
            </w:r>
          </w:p>
        </w:tc>
      </w:tr>
      <w:tr w:rsidR="0085427B" w:rsidRPr="003E6E7B" w:rsidTr="0085427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rPr>
              <w:t>S/.   361.00</w:t>
            </w:r>
          </w:p>
        </w:tc>
      </w:tr>
      <w:tr w:rsidR="0085427B" w:rsidRPr="003E6E7B" w:rsidTr="0085427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lang w:val="es-MX"/>
              </w:rPr>
              <w:t>S/.   322.00</w:t>
            </w:r>
          </w:p>
        </w:tc>
      </w:tr>
      <w:tr w:rsidR="0085427B" w:rsidRPr="003E6E7B" w:rsidTr="0085427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lang w:val="es-MX"/>
              </w:rPr>
              <w:t>S/.   522.00</w:t>
            </w:r>
          </w:p>
        </w:tc>
      </w:tr>
      <w:tr w:rsidR="0085427B" w:rsidRPr="003E6E7B" w:rsidTr="0085427B">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85427B" w:rsidRPr="003E6E7B" w:rsidRDefault="0085427B" w:rsidP="00FB630B">
            <w:pPr>
              <w:pStyle w:val="NormalWeb"/>
              <w:spacing w:line="256" w:lineRule="auto"/>
              <w:jc w:val="center"/>
              <w:rPr>
                <w:rFonts w:ascii="Arial" w:hAnsi="Arial" w:cs="Arial"/>
                <w:b/>
                <w:color w:val="000000"/>
                <w:sz w:val="18"/>
                <w:szCs w:val="18"/>
                <w:lang w:val="es-MX"/>
              </w:rPr>
            </w:pPr>
            <w:r w:rsidRPr="003E6E7B">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85427B" w:rsidRPr="003E6E7B" w:rsidRDefault="0085427B" w:rsidP="00FB630B">
            <w:pPr>
              <w:jc w:val="center"/>
              <w:rPr>
                <w:rFonts w:ascii="Arial" w:hAnsi="Arial" w:cs="Arial"/>
                <w:b/>
                <w:bCs/>
                <w:color w:val="000000"/>
                <w:sz w:val="18"/>
                <w:szCs w:val="18"/>
              </w:rPr>
            </w:pPr>
            <w:r w:rsidRPr="003E6E7B">
              <w:rPr>
                <w:rFonts w:ascii="Arial" w:hAnsi="Arial" w:cs="Arial"/>
                <w:b/>
                <w:bCs/>
                <w:color w:val="000000"/>
                <w:sz w:val="18"/>
                <w:szCs w:val="18"/>
                <w:lang w:val="es-MX"/>
              </w:rPr>
              <w:t>S/. 2,609.00</w:t>
            </w:r>
          </w:p>
        </w:tc>
      </w:tr>
    </w:tbl>
    <w:p w:rsidR="0085427B" w:rsidRPr="003E6E7B" w:rsidRDefault="0085427B" w:rsidP="0085427B">
      <w:pPr>
        <w:jc w:val="both"/>
        <w:rPr>
          <w:rFonts w:ascii="Arial" w:hAnsi="Arial" w:cs="Arial"/>
          <w:color w:val="000000"/>
          <w:lang w:val="es-MX"/>
        </w:rPr>
      </w:pPr>
    </w:p>
    <w:p w:rsidR="0085427B" w:rsidRDefault="0085427B" w:rsidP="0085427B">
      <w:pPr>
        <w:jc w:val="both"/>
        <w:rPr>
          <w:rFonts w:ascii="Arial" w:hAnsi="Arial" w:cs="Arial"/>
          <w:b/>
          <w:bCs/>
          <w:color w:val="000000"/>
        </w:rPr>
      </w:pPr>
      <w:r>
        <w:rPr>
          <w:rFonts w:ascii="Arial" w:hAnsi="Arial" w:cs="Arial"/>
          <w:b/>
          <w:bCs/>
          <w:color w:val="000000"/>
        </w:rPr>
        <w:t xml:space="preserve">        </w:t>
      </w:r>
      <w:r w:rsidRPr="003E6E7B">
        <w:rPr>
          <w:rFonts w:ascii="Arial" w:hAnsi="Arial" w:cs="Arial"/>
          <w:b/>
          <w:bCs/>
          <w:color w:val="000000"/>
        </w:rPr>
        <w:t>AUXIL</w:t>
      </w:r>
      <w:r>
        <w:rPr>
          <w:rFonts w:ascii="Arial" w:hAnsi="Arial" w:cs="Arial"/>
          <w:b/>
          <w:bCs/>
          <w:color w:val="000000"/>
        </w:rPr>
        <w:t>IAR DE SERVICIOS GENERALES (</w:t>
      </w:r>
      <w:r w:rsidRPr="003E6E7B">
        <w:rPr>
          <w:rFonts w:ascii="Arial" w:hAnsi="Arial" w:cs="Arial"/>
          <w:b/>
          <w:bCs/>
          <w:color w:val="000000"/>
        </w:rPr>
        <w:t>A2ASG-004</w:t>
      </w:r>
      <w:r>
        <w:rPr>
          <w:rFonts w:ascii="Arial" w:hAnsi="Arial" w:cs="Arial"/>
          <w:b/>
          <w:bCs/>
          <w:color w:val="000000"/>
        </w:rPr>
        <w:t>)</w:t>
      </w:r>
    </w:p>
    <w:p w:rsidR="0085427B" w:rsidRPr="003E6E7B" w:rsidRDefault="0085427B" w:rsidP="0085427B">
      <w:pPr>
        <w:jc w:val="both"/>
        <w:rPr>
          <w:rFonts w:ascii="Arial" w:hAnsi="Arial" w:cs="Arial"/>
          <w:b/>
          <w:bCs/>
          <w:color w:val="000000"/>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2551"/>
      </w:tblGrid>
      <w:tr w:rsidR="0085427B" w:rsidRPr="003E6E7B" w:rsidTr="0085427B">
        <w:trPr>
          <w:trHeight w:val="28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REMUNERACIÓN BÁSICA</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lang w:val="es-PE"/>
              </w:rPr>
            </w:pPr>
            <w:r w:rsidRPr="003E6E7B">
              <w:rPr>
                <w:rFonts w:ascii="Arial" w:hAnsi="Arial" w:cs="Arial"/>
                <w:color w:val="000000"/>
                <w:sz w:val="18"/>
                <w:szCs w:val="18"/>
                <w:lang w:val="es-MX"/>
              </w:rPr>
              <w:t>S/. 1,</w:t>
            </w:r>
            <w:r>
              <w:rPr>
                <w:rFonts w:ascii="Arial" w:hAnsi="Arial" w:cs="Arial"/>
                <w:color w:val="000000"/>
                <w:sz w:val="18"/>
                <w:szCs w:val="18"/>
                <w:lang w:val="es-MX"/>
              </w:rPr>
              <w:t>203</w:t>
            </w:r>
            <w:r w:rsidRPr="003E6E7B">
              <w:rPr>
                <w:rFonts w:ascii="Arial" w:hAnsi="Arial" w:cs="Arial"/>
                <w:color w:val="000000"/>
                <w:sz w:val="18"/>
                <w:szCs w:val="18"/>
                <w:lang w:val="es-MX"/>
              </w:rPr>
              <w:t>.00</w:t>
            </w:r>
          </w:p>
        </w:tc>
      </w:tr>
      <w:tr w:rsidR="0085427B" w:rsidRPr="003E6E7B" w:rsidTr="0085427B">
        <w:trPr>
          <w:trHeight w:val="284"/>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PRODUCTIVIDAD</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sidRPr="003E6E7B">
              <w:rPr>
                <w:rFonts w:ascii="Arial" w:hAnsi="Arial" w:cs="Arial"/>
                <w:color w:val="000000"/>
                <w:sz w:val="18"/>
                <w:szCs w:val="18"/>
              </w:rPr>
              <w:t xml:space="preserve">S/.   </w:t>
            </w:r>
            <w:r>
              <w:rPr>
                <w:rFonts w:ascii="Arial" w:hAnsi="Arial" w:cs="Arial"/>
                <w:color w:val="000000"/>
                <w:sz w:val="18"/>
                <w:szCs w:val="18"/>
              </w:rPr>
              <w:t>271</w:t>
            </w:r>
            <w:r w:rsidRPr="003E6E7B">
              <w:rPr>
                <w:rFonts w:ascii="Arial" w:hAnsi="Arial" w:cs="Arial"/>
                <w:color w:val="000000"/>
                <w:sz w:val="18"/>
                <w:szCs w:val="18"/>
              </w:rPr>
              <w:t>.00</w:t>
            </w:r>
          </w:p>
        </w:tc>
      </w:tr>
      <w:tr w:rsidR="0085427B" w:rsidRPr="003E6E7B" w:rsidTr="0085427B">
        <w:trPr>
          <w:trHeight w:val="260"/>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EXTRAORDINARIO / BONO PEAR</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Pr>
                <w:rFonts w:ascii="Arial" w:hAnsi="Arial" w:cs="Arial"/>
                <w:color w:val="000000"/>
                <w:sz w:val="18"/>
                <w:szCs w:val="18"/>
                <w:lang w:val="es-MX"/>
              </w:rPr>
              <w:t>S/.   276</w:t>
            </w:r>
            <w:r w:rsidRPr="003E6E7B">
              <w:rPr>
                <w:rFonts w:ascii="Arial" w:hAnsi="Arial" w:cs="Arial"/>
                <w:color w:val="000000"/>
                <w:sz w:val="18"/>
                <w:szCs w:val="18"/>
                <w:lang w:val="es-MX"/>
              </w:rPr>
              <w:t>.00</w:t>
            </w:r>
          </w:p>
        </w:tc>
      </w:tr>
      <w:tr w:rsidR="0085427B" w:rsidRPr="003E6E7B" w:rsidTr="0085427B">
        <w:trPr>
          <w:trHeight w:val="278"/>
        </w:trPr>
        <w:tc>
          <w:tcPr>
            <w:tcW w:w="5670" w:type="dxa"/>
            <w:tcBorders>
              <w:top w:val="single" w:sz="4" w:space="0" w:color="auto"/>
              <w:left w:val="single" w:sz="4" w:space="0" w:color="auto"/>
              <w:bottom w:val="single" w:sz="4" w:space="0" w:color="auto"/>
              <w:right w:val="single" w:sz="4" w:space="0" w:color="auto"/>
            </w:tcBorders>
            <w:vAlign w:val="center"/>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BONO INCREMENTO</w:t>
            </w:r>
          </w:p>
        </w:tc>
        <w:tc>
          <w:tcPr>
            <w:tcW w:w="2551" w:type="dxa"/>
            <w:tcBorders>
              <w:top w:val="single" w:sz="4" w:space="0" w:color="auto"/>
              <w:left w:val="single" w:sz="4" w:space="0" w:color="auto"/>
              <w:bottom w:val="single" w:sz="4" w:space="0" w:color="auto"/>
              <w:right w:val="single" w:sz="4" w:space="0" w:color="auto"/>
            </w:tcBorders>
            <w:vAlign w:val="bottom"/>
          </w:tcPr>
          <w:p w:rsidR="0085427B" w:rsidRPr="003E6E7B" w:rsidRDefault="0085427B" w:rsidP="00FB630B">
            <w:pPr>
              <w:jc w:val="center"/>
              <w:rPr>
                <w:rFonts w:ascii="Arial" w:hAnsi="Arial" w:cs="Arial"/>
                <w:color w:val="000000"/>
                <w:sz w:val="18"/>
                <w:szCs w:val="18"/>
              </w:rPr>
            </w:pPr>
            <w:r>
              <w:rPr>
                <w:rFonts w:ascii="Arial" w:hAnsi="Arial" w:cs="Arial"/>
                <w:color w:val="000000"/>
                <w:sz w:val="18"/>
                <w:szCs w:val="18"/>
                <w:lang w:val="es-MX"/>
              </w:rPr>
              <w:t>S/.   525</w:t>
            </w:r>
            <w:r w:rsidRPr="003E6E7B">
              <w:rPr>
                <w:rFonts w:ascii="Arial" w:hAnsi="Arial" w:cs="Arial"/>
                <w:color w:val="000000"/>
                <w:sz w:val="18"/>
                <w:szCs w:val="18"/>
                <w:lang w:val="es-MX"/>
              </w:rPr>
              <w:t>.00</w:t>
            </w:r>
          </w:p>
        </w:tc>
      </w:tr>
      <w:tr w:rsidR="0085427B" w:rsidRPr="003E6E7B" w:rsidTr="0085427B">
        <w:trPr>
          <w:trHeight w:val="282"/>
        </w:trPr>
        <w:tc>
          <w:tcPr>
            <w:tcW w:w="5670" w:type="dxa"/>
            <w:tcBorders>
              <w:top w:val="single" w:sz="4" w:space="0" w:color="auto"/>
              <w:left w:val="single" w:sz="4" w:space="0" w:color="auto"/>
              <w:bottom w:val="single" w:sz="4" w:space="0" w:color="auto"/>
              <w:right w:val="single" w:sz="4" w:space="0" w:color="auto"/>
            </w:tcBorders>
            <w:shd w:val="clear" w:color="auto" w:fill="BFBFBF"/>
            <w:hideMark/>
          </w:tcPr>
          <w:p w:rsidR="0085427B" w:rsidRPr="0047217D" w:rsidRDefault="0085427B" w:rsidP="0047217D">
            <w:pPr>
              <w:pStyle w:val="NormalWeb"/>
              <w:spacing w:line="256" w:lineRule="auto"/>
              <w:rPr>
                <w:rFonts w:ascii="Arial" w:hAnsi="Arial" w:cs="Arial"/>
                <w:b/>
                <w:color w:val="000000"/>
                <w:sz w:val="18"/>
                <w:szCs w:val="18"/>
                <w:lang w:val="es-MX"/>
              </w:rPr>
            </w:pPr>
            <w:r w:rsidRPr="0047217D">
              <w:rPr>
                <w:rFonts w:ascii="Arial" w:hAnsi="Arial" w:cs="Arial"/>
                <w:b/>
                <w:color w:val="000000"/>
                <w:sz w:val="18"/>
                <w:szCs w:val="18"/>
                <w:lang w:val="es-MX"/>
              </w:rPr>
              <w:t>TOTAL, REMUNERACIÓN MENSUAL</w:t>
            </w:r>
          </w:p>
        </w:tc>
        <w:tc>
          <w:tcPr>
            <w:tcW w:w="2551" w:type="dxa"/>
            <w:tcBorders>
              <w:top w:val="single" w:sz="4" w:space="0" w:color="auto"/>
              <w:left w:val="single" w:sz="4" w:space="0" w:color="auto"/>
              <w:bottom w:val="single" w:sz="4" w:space="0" w:color="auto"/>
              <w:right w:val="single" w:sz="4" w:space="0" w:color="auto"/>
            </w:tcBorders>
            <w:shd w:val="clear" w:color="auto" w:fill="BFBFBF"/>
            <w:vAlign w:val="bottom"/>
          </w:tcPr>
          <w:p w:rsidR="0085427B" w:rsidRPr="003E6E7B" w:rsidRDefault="0085427B" w:rsidP="00FB630B">
            <w:pPr>
              <w:jc w:val="center"/>
              <w:rPr>
                <w:rFonts w:ascii="Arial" w:hAnsi="Arial" w:cs="Arial"/>
                <w:b/>
                <w:bCs/>
                <w:color w:val="000000"/>
                <w:sz w:val="18"/>
                <w:szCs w:val="18"/>
              </w:rPr>
            </w:pPr>
            <w:r w:rsidRPr="003E6E7B">
              <w:rPr>
                <w:rFonts w:ascii="Arial" w:hAnsi="Arial" w:cs="Arial"/>
                <w:b/>
                <w:bCs/>
                <w:color w:val="000000"/>
                <w:sz w:val="18"/>
                <w:szCs w:val="18"/>
                <w:lang w:val="es-MX"/>
              </w:rPr>
              <w:t>S/. 2,</w:t>
            </w:r>
            <w:r>
              <w:rPr>
                <w:rFonts w:ascii="Arial" w:hAnsi="Arial" w:cs="Arial"/>
                <w:b/>
                <w:bCs/>
                <w:color w:val="000000"/>
                <w:sz w:val="18"/>
                <w:szCs w:val="18"/>
                <w:lang w:val="es-MX"/>
              </w:rPr>
              <w:t>275</w:t>
            </w:r>
            <w:r w:rsidRPr="003E6E7B">
              <w:rPr>
                <w:rFonts w:ascii="Arial" w:hAnsi="Arial" w:cs="Arial"/>
                <w:b/>
                <w:bCs/>
                <w:color w:val="000000"/>
                <w:sz w:val="18"/>
                <w:szCs w:val="18"/>
                <w:lang w:val="es-MX"/>
              </w:rPr>
              <w:t>.00</w:t>
            </w:r>
          </w:p>
        </w:tc>
      </w:tr>
    </w:tbl>
    <w:p w:rsidR="0085427B" w:rsidRPr="003E6E7B" w:rsidRDefault="0085427B" w:rsidP="0085427B">
      <w:pPr>
        <w:rPr>
          <w:rFonts w:ascii="Arial" w:hAnsi="Arial" w:cs="Arial"/>
          <w:b/>
        </w:rPr>
      </w:pPr>
    </w:p>
    <w:p w:rsidR="0085427B" w:rsidRDefault="0085427B" w:rsidP="00B97BF5">
      <w:pPr>
        <w:ind w:left="426" w:right="56"/>
        <w:rPr>
          <w:rFonts w:ascii="Arial" w:hAnsi="Arial" w:cs="Arial"/>
          <w:b/>
          <w:sz w:val="18"/>
          <w:szCs w:val="18"/>
        </w:rPr>
      </w:pPr>
    </w:p>
    <w:p w:rsidR="0085427B" w:rsidRDefault="0085427B" w:rsidP="00B97BF5">
      <w:pPr>
        <w:ind w:left="426" w:right="56"/>
        <w:rPr>
          <w:rFonts w:ascii="Arial" w:hAnsi="Arial" w:cs="Arial"/>
          <w:b/>
          <w:sz w:val="18"/>
          <w:szCs w:val="18"/>
        </w:rPr>
      </w:pPr>
    </w:p>
    <w:p w:rsidR="00B97BF5" w:rsidRPr="00B97BF5" w:rsidRDefault="00B97BF5" w:rsidP="00B97BF5">
      <w:pPr>
        <w:ind w:left="426" w:right="56"/>
        <w:rPr>
          <w:rFonts w:ascii="Arial" w:hAnsi="Arial" w:cs="Arial"/>
          <w:b/>
          <w:sz w:val="16"/>
          <w:szCs w:val="16"/>
        </w:rPr>
      </w:pPr>
      <w:r w:rsidRPr="00B97BF5">
        <w:rPr>
          <w:rFonts w:ascii="Arial" w:hAnsi="Arial" w:cs="Arial"/>
          <w:b/>
          <w:sz w:val="18"/>
          <w:szCs w:val="18"/>
        </w:rPr>
        <w:t xml:space="preserve">(*) </w:t>
      </w:r>
      <w:r w:rsidRPr="00B97BF5">
        <w:rPr>
          <w:rFonts w:ascii="Arial" w:hAnsi="Arial" w:cs="Arial"/>
          <w:b/>
          <w:sz w:val="16"/>
          <w:szCs w:val="16"/>
        </w:rPr>
        <w:t xml:space="preserve">Remuneración Básica y Bonos señalados, según Resolución de Gerencia General N° 11-GG-ESSALUD- </w:t>
      </w:r>
    </w:p>
    <w:p w:rsidR="00B97BF5" w:rsidRPr="00B97BF5" w:rsidRDefault="00B97BF5" w:rsidP="00B97BF5">
      <w:pPr>
        <w:rPr>
          <w:rFonts w:ascii="Arial" w:hAnsi="Arial" w:cs="Arial"/>
          <w:b/>
          <w:sz w:val="16"/>
          <w:szCs w:val="16"/>
        </w:rPr>
      </w:pPr>
      <w:r w:rsidRPr="00B97BF5">
        <w:rPr>
          <w:rFonts w:ascii="Arial" w:hAnsi="Arial" w:cs="Arial"/>
          <w:b/>
          <w:sz w:val="16"/>
          <w:szCs w:val="16"/>
        </w:rPr>
        <w:t xml:space="preserve">          2019. </w:t>
      </w:r>
    </w:p>
    <w:p w:rsidR="00B97BF5" w:rsidRDefault="00B97BF5" w:rsidP="005E3B5C">
      <w:pPr>
        <w:pStyle w:val="Sinespaciado"/>
        <w:jc w:val="both"/>
        <w:rPr>
          <w:rFonts w:ascii="Arial" w:hAnsi="Arial" w:cs="Arial"/>
          <w:b/>
          <w:sz w:val="20"/>
          <w:szCs w:val="20"/>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856" w:type="dxa"/>
        <w:jc w:val="center"/>
        <w:tblCellMar>
          <w:left w:w="70" w:type="dxa"/>
          <w:right w:w="70" w:type="dxa"/>
        </w:tblCellMar>
        <w:tblLook w:val="00A0" w:firstRow="1" w:lastRow="0" w:firstColumn="1" w:lastColumn="0" w:noHBand="0" w:noVBand="0"/>
      </w:tblPr>
      <w:tblGrid>
        <w:gridCol w:w="363"/>
        <w:gridCol w:w="3238"/>
        <w:gridCol w:w="3256"/>
        <w:gridCol w:w="2009"/>
      </w:tblGrid>
      <w:tr w:rsidR="00D53141" w:rsidRPr="00AB1CD7" w:rsidTr="00F73615">
        <w:trPr>
          <w:trHeight w:val="418"/>
          <w:jc w:val="center"/>
        </w:trPr>
        <w:tc>
          <w:tcPr>
            <w:tcW w:w="359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390D29" w:rsidRDefault="0088585D" w:rsidP="0088585D">
            <w:pPr>
              <w:jc w:val="center"/>
              <w:rPr>
                <w:rFonts w:ascii="Arial" w:hAnsi="Arial" w:cs="Arial"/>
              </w:rPr>
            </w:pPr>
            <w:r>
              <w:rPr>
                <w:rFonts w:ascii="Arial" w:hAnsi="Arial" w:cs="Arial"/>
              </w:rPr>
              <w:t>10</w:t>
            </w:r>
            <w:r w:rsidR="00D53141" w:rsidRPr="00D53141">
              <w:rPr>
                <w:rFonts w:ascii="Arial" w:hAnsi="Arial" w:cs="Arial"/>
              </w:rPr>
              <w:t xml:space="preserve"> de </w:t>
            </w:r>
            <w:r>
              <w:rPr>
                <w:rFonts w:ascii="Arial" w:hAnsi="Arial" w:cs="Arial"/>
              </w:rPr>
              <w:t xml:space="preserve">setiembre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88585D">
            <w:pPr>
              <w:spacing w:after="160" w:line="256" w:lineRule="auto"/>
              <w:jc w:val="center"/>
              <w:rPr>
                <w:rFonts w:ascii="Arial" w:hAnsi="Arial" w:cs="Arial"/>
                <w:color w:val="000000"/>
              </w:rPr>
            </w:pPr>
            <w:r w:rsidRPr="00D53141">
              <w:rPr>
                <w:rFonts w:ascii="Arial" w:hAnsi="Arial" w:cs="Arial"/>
                <w:color w:val="000000"/>
              </w:rPr>
              <w:t xml:space="preserve">A partir del </w:t>
            </w:r>
            <w:r w:rsidR="001A3642">
              <w:rPr>
                <w:rFonts w:ascii="Arial" w:hAnsi="Arial" w:cs="Arial"/>
              </w:rPr>
              <w:t>24</w:t>
            </w:r>
            <w:r w:rsidRPr="00D53141">
              <w:rPr>
                <w:rFonts w:ascii="Arial" w:hAnsi="Arial" w:cs="Arial"/>
              </w:rPr>
              <w:t xml:space="preserve"> de</w:t>
            </w:r>
            <w:r w:rsidR="0088585D">
              <w:rPr>
                <w:rFonts w:ascii="Arial" w:hAnsi="Arial" w:cs="Arial"/>
              </w:rPr>
              <w:t xml:space="preserve"> setiembre </w:t>
            </w:r>
            <w:r w:rsidR="00CB4B2F">
              <w:rPr>
                <w:rFonts w:ascii="Arial" w:hAnsi="Arial" w:cs="Arial"/>
              </w:rPr>
              <w:t xml:space="preserve">de </w:t>
            </w:r>
            <w:r w:rsidR="006C4BF7">
              <w:rPr>
                <w:rFonts w:ascii="Arial" w:hAnsi="Arial" w:cs="Arial"/>
              </w:rPr>
              <w:t>2019</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F73615">
        <w:trPr>
          <w:trHeight w:val="807"/>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162A33"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spacing w:after="160" w:line="256" w:lineRule="auto"/>
              <w:jc w:val="center"/>
              <w:rPr>
                <w:rFonts w:ascii="Arial" w:hAnsi="Arial" w:cs="Arial"/>
              </w:rPr>
            </w:pPr>
            <w:r>
              <w:rPr>
                <w:rFonts w:ascii="Arial" w:hAnsi="Arial" w:cs="Arial"/>
              </w:rPr>
              <w:t xml:space="preserve">Del 30 de setiembre al 01 de octubre </w:t>
            </w:r>
            <w:r w:rsidR="006C4BF7">
              <w:rPr>
                <w:rFonts w:ascii="Arial" w:hAnsi="Arial" w:cs="Arial"/>
              </w:rPr>
              <w:t>de 2019</w:t>
            </w:r>
            <w:r w:rsidR="00D53141" w:rsidRPr="00D53141">
              <w:rPr>
                <w:rFonts w:ascii="Arial" w:hAnsi="Arial" w:cs="Arial"/>
              </w:rPr>
              <w:t xml:space="preserve"> </w:t>
            </w:r>
            <w:r>
              <w:rPr>
                <w:rFonts w:ascii="Arial" w:hAnsi="Arial" w:cs="Arial"/>
              </w:rPr>
              <w:t>hasta las 16:00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lang w:val="es-PE"/>
              </w:rPr>
              <w:t>02</w:t>
            </w:r>
            <w:r w:rsidR="00D53141" w:rsidRPr="00D53141">
              <w:rPr>
                <w:rFonts w:ascii="Arial" w:hAnsi="Arial" w:cs="Arial"/>
              </w:rPr>
              <w:t xml:space="preserve"> de </w:t>
            </w:r>
            <w:r>
              <w:rPr>
                <w:rFonts w:ascii="Arial" w:hAnsi="Arial" w:cs="Arial"/>
              </w:rPr>
              <w:t xml:space="preserve">octubre </w:t>
            </w:r>
            <w:r w:rsidR="006C4BF7">
              <w:rPr>
                <w:rFonts w:ascii="Arial" w:hAnsi="Arial" w:cs="Arial"/>
              </w:rPr>
              <w:t>de 2019</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F532B4">
              <w:rPr>
                <w:rFonts w:ascii="Arial" w:hAnsi="Arial" w:cs="Arial"/>
                <w:color w:val="000000"/>
                <w:lang w:val="es-PE"/>
              </w:rPr>
              <w:t xml:space="preserve"> Puno</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lang w:val="es-PE"/>
              </w:rPr>
              <w:t>03</w:t>
            </w:r>
            <w:r w:rsidR="00977249">
              <w:rPr>
                <w:rFonts w:ascii="Arial" w:hAnsi="Arial" w:cs="Arial"/>
                <w:lang w:val="es-PE"/>
              </w:rPr>
              <w:t xml:space="preserve"> </w:t>
            </w:r>
            <w:r w:rsidR="00977249">
              <w:rPr>
                <w:rFonts w:ascii="Arial" w:hAnsi="Arial" w:cs="Arial"/>
              </w:rPr>
              <w:t xml:space="preserve">de </w:t>
            </w:r>
            <w:r>
              <w:rPr>
                <w:rFonts w:ascii="Arial" w:hAnsi="Arial" w:cs="Arial"/>
              </w:rPr>
              <w:t xml:space="preserve">octubre </w:t>
            </w:r>
            <w:r w:rsidR="006C4BF7">
              <w:rPr>
                <w:rFonts w:ascii="Arial" w:hAnsi="Arial" w:cs="Arial"/>
              </w:rPr>
              <w:t>de 2019</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F532B4">
              <w:rPr>
                <w:rFonts w:ascii="Arial" w:hAnsi="Arial" w:cs="Arial"/>
                <w:color w:val="000000"/>
                <w:lang w:val="es-PE"/>
              </w:rPr>
              <w:t xml:space="preserve"> de la Red Asistencial Puno</w:t>
            </w:r>
            <w:r w:rsidR="00D8268D">
              <w:rPr>
                <w:rFonts w:ascii="Arial" w:hAnsi="Arial" w:cs="Arial"/>
                <w:color w:val="000000"/>
                <w:lang w:val="es-PE"/>
              </w:rPr>
              <w:t>.</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lang w:val="es-PE"/>
              </w:rPr>
              <w:t>03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octubre d</w:t>
            </w:r>
            <w:r w:rsidR="006C4BF7">
              <w:rPr>
                <w:rFonts w:ascii="Arial" w:hAnsi="Arial" w:cs="Arial"/>
              </w:rPr>
              <w:t>e 2019</w:t>
            </w:r>
            <w:r w:rsidR="006C4BF7">
              <w:rPr>
                <w:rFonts w:ascii="Arial" w:hAnsi="Arial" w:cs="Arial"/>
                <w:color w:val="000000"/>
                <w:lang w:val="es-PE"/>
              </w:rPr>
              <w:t>, a partir de las 16</w:t>
            </w:r>
            <w:r w:rsidR="00D8268D">
              <w:rPr>
                <w:rFonts w:ascii="Arial" w:hAnsi="Arial" w:cs="Arial"/>
                <w:color w:val="000000"/>
                <w:lang w:val="es-PE"/>
              </w:rPr>
              <w:t xml:space="preserve">:00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F532B4">
              <w:rPr>
                <w:rFonts w:ascii="Arial" w:hAnsi="Arial" w:cs="Arial"/>
                <w:color w:val="000000"/>
              </w:rPr>
              <w:t xml:space="preserve">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lang w:val="es-PE"/>
              </w:rPr>
            </w:pPr>
            <w:r>
              <w:rPr>
                <w:rFonts w:ascii="Arial" w:hAnsi="Arial" w:cs="Arial"/>
                <w:lang w:val="es-PE"/>
              </w:rPr>
              <w:t>04</w:t>
            </w:r>
            <w:r w:rsidR="00D53141" w:rsidRPr="00D53141">
              <w:rPr>
                <w:rFonts w:ascii="Arial" w:hAnsi="Arial" w:cs="Arial"/>
                <w:lang w:val="es-PE"/>
              </w:rPr>
              <w:t xml:space="preserve"> de </w:t>
            </w:r>
            <w:r>
              <w:rPr>
                <w:rFonts w:ascii="Arial" w:hAnsi="Arial" w:cs="Arial"/>
                <w:lang w:val="es-PE"/>
              </w:rPr>
              <w:t xml:space="preserve">octubre </w:t>
            </w:r>
            <w:r w:rsidR="006C4BF7">
              <w:rPr>
                <w:rFonts w:ascii="Arial" w:hAnsi="Arial" w:cs="Arial"/>
                <w:lang w:val="es-PE"/>
              </w:rPr>
              <w:t>de 2019, a las 09:0</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F532B4">
              <w:rPr>
                <w:rFonts w:ascii="Arial" w:hAnsi="Arial" w:cs="Arial"/>
                <w:lang w:val="es-PE"/>
              </w:rPr>
              <w:t xml:space="preserve"> de la Red Asistencial Puno</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1A3642" w:rsidP="001A3642">
            <w:pPr>
              <w:jc w:val="center"/>
              <w:rPr>
                <w:rFonts w:ascii="Arial" w:hAnsi="Arial" w:cs="Arial"/>
                <w:lang w:val="es-PE"/>
              </w:rPr>
            </w:pPr>
            <w:r>
              <w:rPr>
                <w:rFonts w:ascii="Arial" w:hAnsi="Arial" w:cs="Arial"/>
                <w:lang w:val="es-PE"/>
              </w:rPr>
              <w:t>04</w:t>
            </w:r>
            <w:r w:rsidR="00977249">
              <w:rPr>
                <w:rFonts w:ascii="Arial" w:hAnsi="Arial" w:cs="Arial"/>
                <w:lang w:val="es-PE"/>
              </w:rPr>
              <w:t xml:space="preserve"> </w:t>
            </w:r>
            <w:r w:rsidR="00D53141" w:rsidRPr="00D53141">
              <w:rPr>
                <w:rFonts w:ascii="Arial" w:hAnsi="Arial" w:cs="Arial"/>
              </w:rPr>
              <w:t>de</w:t>
            </w:r>
            <w:r w:rsidR="003B696C">
              <w:rPr>
                <w:rFonts w:ascii="Arial" w:hAnsi="Arial" w:cs="Arial"/>
              </w:rPr>
              <w:t xml:space="preserve"> </w:t>
            </w:r>
            <w:r>
              <w:rPr>
                <w:rFonts w:ascii="Arial" w:hAnsi="Arial" w:cs="Arial"/>
              </w:rPr>
              <w:t xml:space="preserve">octubre </w:t>
            </w:r>
            <w:r w:rsidR="006C4BF7">
              <w:rPr>
                <w:rFonts w:ascii="Arial" w:hAnsi="Arial" w:cs="Arial"/>
              </w:rPr>
              <w:t>de 2019</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F532B4">
              <w:rPr>
                <w:rFonts w:ascii="Arial" w:hAnsi="Arial" w:cs="Arial"/>
                <w:color w:val="000000"/>
              </w:rPr>
              <w:t>Puno</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1A3642" w:rsidP="00CE6C3C">
            <w:pPr>
              <w:jc w:val="center"/>
              <w:rPr>
                <w:rFonts w:ascii="Arial" w:hAnsi="Arial" w:cs="Arial"/>
                <w:lang w:val="es-MX"/>
              </w:rPr>
            </w:pPr>
            <w:r>
              <w:rPr>
                <w:rFonts w:ascii="Arial" w:hAnsi="Arial" w:cs="Arial"/>
                <w:lang w:val="es-MX"/>
              </w:rPr>
              <w:t>07</w:t>
            </w:r>
            <w:r w:rsidR="00D53141" w:rsidRPr="00C863CB">
              <w:rPr>
                <w:rFonts w:ascii="Arial" w:hAnsi="Arial" w:cs="Arial"/>
                <w:lang w:val="es-MX"/>
              </w:rPr>
              <w:t xml:space="preserve"> de </w:t>
            </w:r>
            <w:r>
              <w:rPr>
                <w:rFonts w:ascii="Arial" w:hAnsi="Arial" w:cs="Arial"/>
                <w:lang w:val="es-MX"/>
              </w:rPr>
              <w:t xml:space="preserve">octubre </w:t>
            </w:r>
            <w:r w:rsidR="003B696C">
              <w:rPr>
                <w:rFonts w:ascii="Arial" w:hAnsi="Arial" w:cs="Arial"/>
                <w:lang w:val="es-MX"/>
              </w:rPr>
              <w:t>de</w:t>
            </w:r>
            <w:r w:rsidR="006C4BF7">
              <w:rPr>
                <w:rFonts w:ascii="Arial" w:hAnsi="Arial" w:cs="Arial"/>
                <w:lang w:val="es-MX"/>
              </w:rPr>
              <w:t xml:space="preserve"> 2019</w:t>
            </w:r>
          </w:p>
          <w:p w:rsidR="00D53141" w:rsidRPr="00C863CB" w:rsidRDefault="00710CBD" w:rsidP="00F532B4">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División de Recursos Huma</w:t>
            </w:r>
            <w:r w:rsidR="00F532B4">
              <w:rPr>
                <w:rFonts w:ascii="Arial" w:hAnsi="Arial" w:cs="Arial"/>
                <w:color w:val="000000"/>
              </w:rPr>
              <w:t xml:space="preserve">nos de la Red </w:t>
            </w:r>
            <w:r w:rsidR="00F532B4" w:rsidRPr="00F532B4">
              <w:rPr>
                <w:rFonts w:ascii="Arial" w:hAnsi="Arial" w:cs="Arial"/>
                <w:color w:val="000000"/>
              </w:rPr>
              <w:t>Asistencial Puno</w:t>
            </w:r>
            <w:r w:rsidR="00D8268D" w:rsidRPr="00F532B4">
              <w:rPr>
                <w:rFonts w:ascii="Arial" w:hAnsi="Arial" w:cs="Arial"/>
                <w:color w:val="000000"/>
              </w:rPr>
              <w:t xml:space="preserve">, </w:t>
            </w:r>
            <w:r w:rsidR="00F532B4" w:rsidRPr="00F532B4">
              <w:rPr>
                <w:rFonts w:ascii="Arial" w:hAnsi="Arial" w:cs="Arial"/>
                <w:color w:val="000000"/>
              </w:rPr>
              <w:t>sito en la Av. El Sol N° 913 y en la página web institucional</w:t>
            </w:r>
            <w:r w:rsidR="00F532B4" w:rsidRPr="00E86723">
              <w:rPr>
                <w:rFonts w:ascii="Arial" w:hAnsi="Arial" w:cs="Arial"/>
                <w:color w:val="000000"/>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F73615">
        <w:trPr>
          <w:trHeight w:val="516"/>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rPr>
            </w:pPr>
            <w:r>
              <w:rPr>
                <w:rFonts w:ascii="Arial" w:hAnsi="Arial" w:cs="Arial"/>
              </w:rPr>
              <w:t>09</w:t>
            </w:r>
            <w:r w:rsidR="00D53141" w:rsidRPr="00D53141">
              <w:rPr>
                <w:rFonts w:ascii="Arial" w:hAnsi="Arial" w:cs="Arial"/>
              </w:rPr>
              <w:t xml:space="preserve"> de </w:t>
            </w:r>
            <w:r>
              <w:rPr>
                <w:rFonts w:ascii="Arial" w:hAnsi="Arial" w:cs="Arial"/>
              </w:rPr>
              <w:t xml:space="preserve">octubre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849"/>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1A3642" w:rsidP="001A3642">
            <w:pPr>
              <w:jc w:val="center"/>
              <w:rPr>
                <w:rFonts w:ascii="Arial" w:hAnsi="Arial" w:cs="Arial"/>
                <w:color w:val="000000"/>
                <w:lang w:val="es-PE"/>
              </w:rPr>
            </w:pPr>
            <w:r>
              <w:rPr>
                <w:rFonts w:ascii="Arial" w:hAnsi="Arial" w:cs="Arial"/>
              </w:rPr>
              <w:t>10</w:t>
            </w:r>
            <w:r w:rsidR="00D53141" w:rsidRPr="006E1138">
              <w:rPr>
                <w:rFonts w:ascii="Arial" w:hAnsi="Arial" w:cs="Arial"/>
              </w:rPr>
              <w:t xml:space="preserve"> de </w:t>
            </w:r>
            <w:r>
              <w:rPr>
                <w:rFonts w:ascii="Arial" w:hAnsi="Arial" w:cs="Arial"/>
              </w:rPr>
              <w:t xml:space="preserve">octubre </w:t>
            </w:r>
            <w:r w:rsidR="006C4BF7" w:rsidRPr="006E1138">
              <w:rPr>
                <w:rFonts w:ascii="Arial" w:hAnsi="Arial" w:cs="Arial"/>
              </w:rPr>
              <w:t>de 2019</w:t>
            </w:r>
            <w:r w:rsidR="00D53141" w:rsidRPr="006E1138">
              <w:rPr>
                <w:rFonts w:ascii="Arial" w:hAnsi="Arial" w:cs="Arial"/>
              </w:rPr>
              <w:t xml:space="preserve"> </w:t>
            </w:r>
            <w:r w:rsidR="00D53141" w:rsidRPr="006E1138">
              <w:rPr>
                <w:rFonts w:ascii="Arial" w:hAnsi="Arial" w:cs="Arial"/>
                <w:color w:val="000000"/>
              </w:rPr>
              <w:t>a</w:t>
            </w:r>
            <w:r w:rsidR="00D53141" w:rsidRPr="00AF2574">
              <w:rPr>
                <w:rFonts w:ascii="Arial" w:hAnsi="Arial" w:cs="Arial"/>
                <w:color w:val="000000"/>
              </w:rPr>
              <w:t xml:space="preserve">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AF2574">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color w:val="000000"/>
                <w:lang w:val="es-PE"/>
              </w:rPr>
              <w:t>11</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 xml:space="preserve">octubre </w:t>
            </w:r>
            <w:r w:rsidR="006C4BF7">
              <w:rPr>
                <w:rFonts w:ascii="Arial" w:hAnsi="Arial" w:cs="Arial"/>
                <w:color w:val="000000"/>
                <w:lang w:val="es-PE"/>
              </w:rPr>
              <w:t>de 2019</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F73615">
        <w:trPr>
          <w:trHeight w:val="198"/>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color w:val="000000"/>
                <w:lang w:val="es-PE"/>
              </w:rPr>
              <w:t>11</w:t>
            </w:r>
            <w:r w:rsidR="00D53141" w:rsidRPr="00D53141">
              <w:rPr>
                <w:rFonts w:ascii="Arial" w:hAnsi="Arial" w:cs="Arial"/>
                <w:color w:val="000000"/>
                <w:lang w:val="es-PE"/>
              </w:rPr>
              <w:t xml:space="preserve"> de</w:t>
            </w:r>
            <w:r w:rsidR="007645A1">
              <w:rPr>
                <w:rFonts w:ascii="Arial" w:hAnsi="Arial" w:cs="Arial"/>
                <w:color w:val="000000"/>
                <w:lang w:val="es-PE"/>
              </w:rPr>
              <w:t xml:space="preserve"> </w:t>
            </w:r>
            <w:r>
              <w:rPr>
                <w:rFonts w:ascii="Arial" w:hAnsi="Arial" w:cs="Arial"/>
                <w:color w:val="000000"/>
                <w:lang w:val="es-PE"/>
              </w:rPr>
              <w:t>octubre</w:t>
            </w:r>
            <w:r w:rsidR="009B7D43">
              <w:rPr>
                <w:rFonts w:ascii="Arial" w:hAnsi="Arial" w:cs="Arial"/>
                <w:color w:val="000000"/>
                <w:lang w:val="es-PE"/>
              </w:rPr>
              <w:t xml:space="preserve"> </w:t>
            </w:r>
            <w:r w:rsidR="006C4BF7">
              <w:rPr>
                <w:rFonts w:ascii="Arial" w:hAnsi="Arial" w:cs="Arial"/>
                <w:color w:val="000000"/>
                <w:lang w:val="es-PE"/>
              </w:rPr>
              <w:t>de 2019</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r w:rsidR="006C4BF7">
              <w:rPr>
                <w:rFonts w:ascii="Arial" w:hAnsi="Arial" w:cs="Arial"/>
                <w:color w:val="000000"/>
                <w:lang w:val="es-PE"/>
              </w:rPr>
              <w:t xml:space="preserve"> y Resultado Final</w:t>
            </w:r>
          </w:p>
        </w:tc>
        <w:tc>
          <w:tcPr>
            <w:tcW w:w="3256" w:type="dxa"/>
            <w:tcBorders>
              <w:top w:val="nil"/>
              <w:left w:val="nil"/>
              <w:bottom w:val="single" w:sz="4" w:space="0" w:color="auto"/>
              <w:right w:val="single" w:sz="4" w:space="0" w:color="auto"/>
            </w:tcBorders>
            <w:noWrap/>
            <w:vAlign w:val="center"/>
          </w:tcPr>
          <w:p w:rsidR="00D53141" w:rsidRPr="00D53141" w:rsidRDefault="001A3642" w:rsidP="001A3642">
            <w:pPr>
              <w:jc w:val="center"/>
              <w:rPr>
                <w:rFonts w:ascii="Arial" w:hAnsi="Arial" w:cs="Arial"/>
                <w:color w:val="000000"/>
                <w:lang w:val="es-PE"/>
              </w:rPr>
            </w:pPr>
            <w:r>
              <w:rPr>
                <w:rFonts w:ascii="Arial" w:hAnsi="Arial" w:cs="Arial"/>
                <w:lang w:val="es-PE"/>
              </w:rPr>
              <w:t>11</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 xml:space="preserve">octubre </w:t>
            </w:r>
            <w:r w:rsidR="006C4BF7">
              <w:rPr>
                <w:rFonts w:ascii="Arial" w:hAnsi="Arial" w:cs="Arial"/>
              </w:rPr>
              <w:t>de 2019</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F532B4">
              <w:rPr>
                <w:rFonts w:ascii="Arial" w:hAnsi="Arial" w:cs="Arial"/>
                <w:color w:val="000000"/>
              </w:rPr>
              <w:t xml:space="preserve"> de la Red Asistencial Puno</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F73615">
        <w:trPr>
          <w:trHeight w:val="302"/>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F73615">
        <w:trPr>
          <w:trHeight w:val="285"/>
          <w:jc w:val="center"/>
        </w:trPr>
        <w:tc>
          <w:tcPr>
            <w:tcW w:w="353" w:type="dxa"/>
            <w:tcBorders>
              <w:top w:val="nil"/>
              <w:left w:val="single" w:sz="4" w:space="0" w:color="auto"/>
              <w:bottom w:val="single" w:sz="4" w:space="0" w:color="auto"/>
              <w:right w:val="single" w:sz="4" w:space="0" w:color="auto"/>
            </w:tcBorders>
            <w:noWrap/>
            <w:vAlign w:val="center"/>
          </w:tcPr>
          <w:p w:rsidR="00D53141" w:rsidRPr="00D53141" w:rsidRDefault="00814589"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6149AA">
            <w:pPr>
              <w:jc w:val="center"/>
              <w:rPr>
                <w:rFonts w:ascii="Arial" w:hAnsi="Arial" w:cs="Arial"/>
                <w:color w:val="000000"/>
                <w:lang w:val="es-PE"/>
              </w:rPr>
            </w:pPr>
            <w:r w:rsidRPr="00D53141">
              <w:rPr>
                <w:rFonts w:ascii="Arial" w:hAnsi="Arial" w:cs="Arial"/>
                <w:color w:val="000000"/>
              </w:rPr>
              <w:t xml:space="preserve">A partir del </w:t>
            </w:r>
            <w:r w:rsidR="006149AA">
              <w:rPr>
                <w:rFonts w:ascii="Arial" w:hAnsi="Arial" w:cs="Arial"/>
              </w:rPr>
              <w:t>14</w:t>
            </w:r>
            <w:r w:rsidR="00242310">
              <w:rPr>
                <w:rFonts w:ascii="Arial" w:hAnsi="Arial" w:cs="Arial"/>
              </w:rPr>
              <w:t xml:space="preserve"> </w:t>
            </w:r>
            <w:r w:rsidRPr="00D53141">
              <w:rPr>
                <w:rFonts w:ascii="Arial" w:hAnsi="Arial" w:cs="Arial"/>
              </w:rPr>
              <w:t>de</w:t>
            </w:r>
            <w:r w:rsidR="006149AA">
              <w:rPr>
                <w:rFonts w:ascii="Arial" w:hAnsi="Arial" w:cs="Arial"/>
              </w:rPr>
              <w:t xml:space="preserve"> octubre </w:t>
            </w:r>
            <w:r w:rsidR="006C4BF7">
              <w:rPr>
                <w:rFonts w:ascii="Arial" w:hAnsi="Arial" w:cs="Arial"/>
              </w:rPr>
              <w:t>de 2019</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F73615">
        <w:trPr>
          <w:trHeight w:val="302"/>
          <w:jc w:val="center"/>
        </w:trPr>
        <w:tc>
          <w:tcPr>
            <w:tcW w:w="353" w:type="dxa"/>
            <w:tcBorders>
              <w:top w:val="nil"/>
              <w:left w:val="single" w:sz="4" w:space="0" w:color="auto"/>
              <w:bottom w:val="single" w:sz="4" w:space="0" w:color="auto"/>
              <w:right w:val="single" w:sz="4" w:space="0" w:color="auto"/>
            </w:tcBorders>
            <w:noWrap/>
            <w:vAlign w:val="center"/>
          </w:tcPr>
          <w:p w:rsidR="00D53141" w:rsidRPr="00AB1CD7" w:rsidRDefault="00814589" w:rsidP="00CE6C3C">
            <w:pPr>
              <w:jc w:val="center"/>
              <w:rPr>
                <w:rFonts w:ascii="Arial" w:hAnsi="Arial" w:cs="Arial"/>
                <w:color w:val="000000"/>
                <w:sz w:val="18"/>
                <w:szCs w:val="18"/>
                <w:lang w:val="es-PE"/>
              </w:rPr>
            </w:pPr>
            <w:r>
              <w:rPr>
                <w:rFonts w:ascii="Arial" w:hAnsi="Arial" w:cs="Arial"/>
                <w:color w:val="000000"/>
                <w:sz w:val="18"/>
                <w:szCs w:val="18"/>
                <w:lang w:val="es-PE"/>
              </w:rPr>
              <w:t>17</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F532B4">
        <w:rPr>
          <w:rFonts w:cs="Arial"/>
          <w:sz w:val="16"/>
          <w:szCs w:val="16"/>
        </w:rPr>
        <w:t>Puno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9D2622" w:rsidRPr="00A42B59" w:rsidRDefault="00A42B59" w:rsidP="009D2622">
      <w:pPr>
        <w:ind w:left="567" w:hanging="141"/>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967F59">
      <w:pPr>
        <w:ind w:left="567" w:hanging="141"/>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9D2622" w:rsidRPr="009D2622" w:rsidRDefault="009D2622" w:rsidP="00FE2C78">
      <w:pPr>
        <w:pStyle w:val="NormalWeb"/>
        <w:numPr>
          <w:ilvl w:val="0"/>
          <w:numId w:val="2"/>
        </w:numPr>
        <w:shd w:val="clear" w:color="auto" w:fill="FFFFFF"/>
        <w:tabs>
          <w:tab w:val="clear" w:pos="1332"/>
          <w:tab w:val="left" w:pos="426"/>
          <w:tab w:val="num" w:pos="993"/>
        </w:tabs>
        <w:ind w:left="709" w:hanging="283"/>
        <w:jc w:val="both"/>
        <w:rPr>
          <w:rFonts w:ascii="Arial" w:hAnsi="Arial" w:cs="Arial"/>
          <w:sz w:val="20"/>
          <w:szCs w:val="20"/>
        </w:rPr>
      </w:pPr>
      <w:r w:rsidRPr="009D2622">
        <w:rPr>
          <w:rFonts w:ascii="Arial" w:hAnsi="Arial" w:cs="Arial"/>
          <w:sz w:val="20"/>
          <w:szCs w:val="20"/>
        </w:rPr>
        <w:lastRenderedPageBreak/>
        <w:t>Asimismo, según corresponda, se otorgará Bonificación por haber realizado el SERUMS en relación a los quintiles dentro del mapa de pobreza elaborado por FONCODES. El criterio a aplicarse es el siguiente: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725"/>
      </w:tblGrid>
      <w:tr w:rsidR="009D2622" w:rsidRPr="009D2622" w:rsidTr="009D2622">
        <w:trPr>
          <w:trHeight w:val="299"/>
        </w:trPr>
        <w:tc>
          <w:tcPr>
            <w:tcW w:w="4158" w:type="dxa"/>
            <w:shd w:val="clear" w:color="auto" w:fill="B3B3B3"/>
          </w:tcPr>
          <w:p w:rsidR="009D2622" w:rsidRPr="009D2622" w:rsidRDefault="009D2622" w:rsidP="00FB630B">
            <w:pPr>
              <w:autoSpaceDE w:val="0"/>
              <w:autoSpaceDN w:val="0"/>
              <w:adjustRightInd w:val="0"/>
              <w:jc w:val="center"/>
              <w:rPr>
                <w:rFonts w:ascii="Arial" w:hAnsi="Arial" w:cs="Arial"/>
                <w:b/>
                <w:lang w:val="es-ES_tradnl"/>
              </w:rPr>
            </w:pPr>
            <w:r w:rsidRPr="009D2622">
              <w:rPr>
                <w:rFonts w:ascii="Arial" w:hAnsi="Arial" w:cs="Arial"/>
                <w:b/>
                <w:lang w:val="es-ES_tradnl"/>
              </w:rPr>
              <w:t>Ubicación según FONCODES</w:t>
            </w:r>
          </w:p>
        </w:tc>
        <w:tc>
          <w:tcPr>
            <w:tcW w:w="3725" w:type="dxa"/>
            <w:shd w:val="clear" w:color="auto" w:fill="B3B3B3"/>
          </w:tcPr>
          <w:p w:rsidR="009D2622" w:rsidRPr="009D2622" w:rsidRDefault="009D2622" w:rsidP="00FB630B">
            <w:pPr>
              <w:autoSpaceDE w:val="0"/>
              <w:autoSpaceDN w:val="0"/>
              <w:adjustRightInd w:val="0"/>
              <w:jc w:val="both"/>
              <w:rPr>
                <w:rFonts w:ascii="Arial" w:hAnsi="Arial" w:cs="Arial"/>
                <w:b/>
                <w:lang w:val="es-ES_tradnl"/>
              </w:rPr>
            </w:pPr>
            <w:r w:rsidRPr="009D2622">
              <w:rPr>
                <w:rFonts w:ascii="Arial" w:hAnsi="Arial" w:cs="Arial"/>
                <w:b/>
                <w:lang w:val="es-ES_tradnl"/>
              </w:rPr>
              <w:t>Bonificación sobre puntaje final</w:t>
            </w:r>
          </w:p>
        </w:tc>
      </w:tr>
      <w:tr w:rsidR="009D2622" w:rsidRPr="009D2622" w:rsidTr="009D2622">
        <w:trPr>
          <w:trHeight w:val="261"/>
        </w:trPr>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1</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15 %</w:t>
            </w:r>
          </w:p>
        </w:tc>
      </w:tr>
      <w:tr w:rsidR="009D2622" w:rsidRPr="009D2622" w:rsidTr="009D2622">
        <w:trPr>
          <w:trHeight w:val="261"/>
        </w:trPr>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2</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10%</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3</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5%</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4</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2%</w:t>
            </w:r>
          </w:p>
        </w:tc>
      </w:tr>
      <w:tr w:rsidR="009D2622" w:rsidRPr="009D2622" w:rsidTr="009D2622">
        <w:tc>
          <w:tcPr>
            <w:tcW w:w="4158"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Quintil 5</w:t>
            </w:r>
          </w:p>
        </w:tc>
        <w:tc>
          <w:tcPr>
            <w:tcW w:w="3725" w:type="dxa"/>
            <w:vAlign w:val="center"/>
          </w:tcPr>
          <w:p w:rsidR="009D2622" w:rsidRPr="009D2622" w:rsidRDefault="009D2622" w:rsidP="00FB630B">
            <w:pPr>
              <w:autoSpaceDE w:val="0"/>
              <w:autoSpaceDN w:val="0"/>
              <w:adjustRightInd w:val="0"/>
              <w:jc w:val="center"/>
              <w:rPr>
                <w:rFonts w:ascii="Arial" w:hAnsi="Arial" w:cs="Arial"/>
                <w:lang w:val="es-ES_tradnl"/>
              </w:rPr>
            </w:pPr>
            <w:r w:rsidRPr="009D2622">
              <w:rPr>
                <w:rFonts w:ascii="Arial" w:hAnsi="Arial" w:cs="Arial"/>
                <w:lang w:val="es-ES_tradnl"/>
              </w:rPr>
              <w:t>0</w:t>
            </w:r>
          </w:p>
        </w:tc>
      </w:tr>
    </w:tbl>
    <w:p w:rsidR="009D2622" w:rsidRDefault="009D2622" w:rsidP="009D2622">
      <w:pPr>
        <w:pStyle w:val="Encabezado1"/>
        <w:tabs>
          <w:tab w:val="clear" w:pos="4419"/>
          <w:tab w:val="clear" w:pos="8838"/>
        </w:tabs>
      </w:pPr>
      <w:r w:rsidRPr="00F37971">
        <w:tab/>
      </w:r>
      <w:r w:rsidRPr="00F37971">
        <w:tab/>
      </w:r>
      <w:r w:rsidRPr="00F37971">
        <w:tab/>
      </w:r>
      <w:r w:rsidRPr="00F37971">
        <w:tab/>
      </w:r>
      <w:r w:rsidRPr="00F37971">
        <w:tab/>
      </w:r>
      <w:r w:rsidRPr="00F37971">
        <w:tab/>
      </w:r>
      <w:r w:rsidRPr="00F37971">
        <w:tab/>
      </w:r>
      <w:r>
        <w:t xml:space="preserve">     </w:t>
      </w:r>
    </w:p>
    <w:p w:rsidR="00B05400" w:rsidRDefault="00B05400" w:rsidP="00CB4DB4">
      <w:pPr>
        <w:pStyle w:val="Encabezado1"/>
        <w:tabs>
          <w:tab w:val="clear" w:pos="4419"/>
          <w:tab w:val="clear" w:pos="8838"/>
        </w:tabs>
      </w:pPr>
    </w:p>
    <w:p w:rsidR="00DB302E" w:rsidRDefault="00F532B4" w:rsidP="009D2622">
      <w:pPr>
        <w:pStyle w:val="Encabezado1"/>
        <w:tabs>
          <w:tab w:val="clear" w:pos="4419"/>
          <w:tab w:val="clear" w:pos="8838"/>
          <w:tab w:val="left" w:pos="6379"/>
        </w:tabs>
        <w:ind w:left="6372"/>
        <w:rPr>
          <w:rFonts w:ascii="Arial" w:hAnsi="Arial" w:cs="Arial"/>
          <w:bCs/>
        </w:rPr>
      </w:pPr>
      <w:r>
        <w:rPr>
          <w:rFonts w:ascii="Arial" w:hAnsi="Arial" w:cs="Arial"/>
          <w:bCs/>
        </w:rPr>
        <w:t xml:space="preserve">      Puno</w:t>
      </w:r>
      <w:r w:rsidR="00AB2D5D">
        <w:rPr>
          <w:rFonts w:ascii="Arial" w:hAnsi="Arial" w:cs="Arial"/>
          <w:bCs/>
        </w:rPr>
        <w:t xml:space="preserve">, </w:t>
      </w:r>
      <w:r w:rsidR="006149AA">
        <w:rPr>
          <w:rFonts w:ascii="Arial" w:hAnsi="Arial" w:cs="Arial"/>
          <w:bCs/>
        </w:rPr>
        <w:t xml:space="preserve">setiembre </w:t>
      </w:r>
      <w:r w:rsidR="00C86DA9">
        <w:rPr>
          <w:rFonts w:ascii="Arial" w:hAnsi="Arial" w:cs="Arial"/>
          <w:bCs/>
        </w:rPr>
        <w:t xml:space="preserve">de </w:t>
      </w:r>
      <w:r w:rsidR="009827F9" w:rsidRPr="00683BB3">
        <w:rPr>
          <w:rFonts w:ascii="Arial" w:hAnsi="Arial" w:cs="Arial"/>
          <w:bCs/>
        </w:rPr>
        <w:t>201</w:t>
      </w:r>
      <w:r w:rsidR="00814589">
        <w:rPr>
          <w:rFonts w:ascii="Arial" w:hAnsi="Arial" w:cs="Arial"/>
          <w:bCs/>
        </w:rPr>
        <w:t>9</w:t>
      </w:r>
    </w:p>
    <w:p w:rsidR="00E86723" w:rsidRDefault="00E86723" w:rsidP="00E86723">
      <w:pPr>
        <w:pStyle w:val="Textoindependiente"/>
        <w:rPr>
          <w:lang w:eastAsia="ar-SA"/>
        </w:rPr>
      </w:pPr>
    </w:p>
    <w:sectPr w:rsidR="00E86723" w:rsidSect="00525492">
      <w:pgSz w:w="11906" w:h="16838" w:code="9"/>
      <w:pgMar w:top="709" w:right="1274"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53D32D4"/>
    <w:multiLevelType w:val="hybridMultilevel"/>
    <w:tmpl w:val="3D962DE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9065DFA"/>
    <w:multiLevelType w:val="hybridMultilevel"/>
    <w:tmpl w:val="CBE48D7E"/>
    <w:lvl w:ilvl="0" w:tplc="280A0017">
      <w:start w:val="1"/>
      <w:numFmt w:val="lowerLetter"/>
      <w:lvlText w:val="%1)"/>
      <w:lvlJc w:val="left"/>
      <w:pPr>
        <w:ind w:left="1211"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86E45"/>
    <w:multiLevelType w:val="hybridMultilevel"/>
    <w:tmpl w:val="B3E2556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C77ADB"/>
    <w:multiLevelType w:val="hybridMultilevel"/>
    <w:tmpl w:val="FEEC448C"/>
    <w:lvl w:ilvl="0" w:tplc="280A0017">
      <w:start w:val="1"/>
      <w:numFmt w:val="lowerLetter"/>
      <w:lvlText w:val="%1)"/>
      <w:lvlJc w:val="left"/>
      <w:pPr>
        <w:ind w:left="1211"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3" w15:restartNumberingAfterBreak="0">
    <w:nsid w:val="2979418D"/>
    <w:multiLevelType w:val="hybridMultilevel"/>
    <w:tmpl w:val="BA98EC24"/>
    <w:lvl w:ilvl="0" w:tplc="280A0001">
      <w:start w:val="1"/>
      <w:numFmt w:val="bullet"/>
      <w:lvlText w:val=""/>
      <w:lvlJc w:val="left"/>
      <w:pPr>
        <w:ind w:left="1058" w:hanging="360"/>
      </w:pPr>
      <w:rPr>
        <w:rFonts w:ascii="Symbol" w:hAnsi="Symbol" w:hint="default"/>
      </w:rPr>
    </w:lvl>
    <w:lvl w:ilvl="1" w:tplc="280A0003" w:tentative="1">
      <w:start w:val="1"/>
      <w:numFmt w:val="bullet"/>
      <w:lvlText w:val="o"/>
      <w:lvlJc w:val="left"/>
      <w:pPr>
        <w:ind w:left="1778" w:hanging="360"/>
      </w:pPr>
      <w:rPr>
        <w:rFonts w:ascii="Courier New" w:hAnsi="Courier New" w:cs="Courier New" w:hint="default"/>
      </w:rPr>
    </w:lvl>
    <w:lvl w:ilvl="2" w:tplc="280A0005" w:tentative="1">
      <w:start w:val="1"/>
      <w:numFmt w:val="bullet"/>
      <w:lvlText w:val=""/>
      <w:lvlJc w:val="left"/>
      <w:pPr>
        <w:ind w:left="2498" w:hanging="360"/>
      </w:pPr>
      <w:rPr>
        <w:rFonts w:ascii="Wingdings" w:hAnsi="Wingdings" w:hint="default"/>
      </w:rPr>
    </w:lvl>
    <w:lvl w:ilvl="3" w:tplc="280A0001" w:tentative="1">
      <w:start w:val="1"/>
      <w:numFmt w:val="bullet"/>
      <w:lvlText w:val=""/>
      <w:lvlJc w:val="left"/>
      <w:pPr>
        <w:ind w:left="3218" w:hanging="360"/>
      </w:pPr>
      <w:rPr>
        <w:rFonts w:ascii="Symbol" w:hAnsi="Symbol" w:hint="default"/>
      </w:rPr>
    </w:lvl>
    <w:lvl w:ilvl="4" w:tplc="280A0003" w:tentative="1">
      <w:start w:val="1"/>
      <w:numFmt w:val="bullet"/>
      <w:lvlText w:val="o"/>
      <w:lvlJc w:val="left"/>
      <w:pPr>
        <w:ind w:left="3938" w:hanging="360"/>
      </w:pPr>
      <w:rPr>
        <w:rFonts w:ascii="Courier New" w:hAnsi="Courier New" w:cs="Courier New" w:hint="default"/>
      </w:rPr>
    </w:lvl>
    <w:lvl w:ilvl="5" w:tplc="280A0005" w:tentative="1">
      <w:start w:val="1"/>
      <w:numFmt w:val="bullet"/>
      <w:lvlText w:val=""/>
      <w:lvlJc w:val="left"/>
      <w:pPr>
        <w:ind w:left="4658" w:hanging="360"/>
      </w:pPr>
      <w:rPr>
        <w:rFonts w:ascii="Wingdings" w:hAnsi="Wingdings" w:hint="default"/>
      </w:rPr>
    </w:lvl>
    <w:lvl w:ilvl="6" w:tplc="280A0001" w:tentative="1">
      <w:start w:val="1"/>
      <w:numFmt w:val="bullet"/>
      <w:lvlText w:val=""/>
      <w:lvlJc w:val="left"/>
      <w:pPr>
        <w:ind w:left="5378" w:hanging="360"/>
      </w:pPr>
      <w:rPr>
        <w:rFonts w:ascii="Symbol" w:hAnsi="Symbol" w:hint="default"/>
      </w:rPr>
    </w:lvl>
    <w:lvl w:ilvl="7" w:tplc="280A0003" w:tentative="1">
      <w:start w:val="1"/>
      <w:numFmt w:val="bullet"/>
      <w:lvlText w:val="o"/>
      <w:lvlJc w:val="left"/>
      <w:pPr>
        <w:ind w:left="6098" w:hanging="360"/>
      </w:pPr>
      <w:rPr>
        <w:rFonts w:ascii="Courier New" w:hAnsi="Courier New" w:cs="Courier New" w:hint="default"/>
      </w:rPr>
    </w:lvl>
    <w:lvl w:ilvl="8" w:tplc="280A0005" w:tentative="1">
      <w:start w:val="1"/>
      <w:numFmt w:val="bullet"/>
      <w:lvlText w:val=""/>
      <w:lvlJc w:val="left"/>
      <w:pPr>
        <w:ind w:left="681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262C41"/>
    <w:multiLevelType w:val="hybridMultilevel"/>
    <w:tmpl w:val="5C96468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C4823"/>
    <w:multiLevelType w:val="hybridMultilevel"/>
    <w:tmpl w:val="490826C6"/>
    <w:lvl w:ilvl="0" w:tplc="280A0001">
      <w:start w:val="1"/>
      <w:numFmt w:val="bullet"/>
      <w:lvlText w:val=""/>
      <w:lvlJc w:val="left"/>
      <w:pPr>
        <w:ind w:left="1063" w:hanging="360"/>
      </w:pPr>
      <w:rPr>
        <w:rFonts w:ascii="Symbol" w:hAnsi="Symbol" w:hint="default"/>
      </w:rPr>
    </w:lvl>
    <w:lvl w:ilvl="1" w:tplc="280A0003" w:tentative="1">
      <w:start w:val="1"/>
      <w:numFmt w:val="bullet"/>
      <w:lvlText w:val="o"/>
      <w:lvlJc w:val="left"/>
      <w:pPr>
        <w:ind w:left="1783" w:hanging="360"/>
      </w:pPr>
      <w:rPr>
        <w:rFonts w:ascii="Courier New" w:hAnsi="Courier New" w:cs="Courier New" w:hint="default"/>
      </w:rPr>
    </w:lvl>
    <w:lvl w:ilvl="2" w:tplc="280A0005" w:tentative="1">
      <w:start w:val="1"/>
      <w:numFmt w:val="bullet"/>
      <w:lvlText w:val=""/>
      <w:lvlJc w:val="left"/>
      <w:pPr>
        <w:ind w:left="2503" w:hanging="360"/>
      </w:pPr>
      <w:rPr>
        <w:rFonts w:ascii="Wingdings" w:hAnsi="Wingdings" w:hint="default"/>
      </w:rPr>
    </w:lvl>
    <w:lvl w:ilvl="3" w:tplc="280A0001" w:tentative="1">
      <w:start w:val="1"/>
      <w:numFmt w:val="bullet"/>
      <w:lvlText w:val=""/>
      <w:lvlJc w:val="left"/>
      <w:pPr>
        <w:ind w:left="3223" w:hanging="360"/>
      </w:pPr>
      <w:rPr>
        <w:rFonts w:ascii="Symbol" w:hAnsi="Symbol" w:hint="default"/>
      </w:rPr>
    </w:lvl>
    <w:lvl w:ilvl="4" w:tplc="280A0003" w:tentative="1">
      <w:start w:val="1"/>
      <w:numFmt w:val="bullet"/>
      <w:lvlText w:val="o"/>
      <w:lvlJc w:val="left"/>
      <w:pPr>
        <w:ind w:left="3943" w:hanging="360"/>
      </w:pPr>
      <w:rPr>
        <w:rFonts w:ascii="Courier New" w:hAnsi="Courier New" w:cs="Courier New" w:hint="default"/>
      </w:rPr>
    </w:lvl>
    <w:lvl w:ilvl="5" w:tplc="280A0005" w:tentative="1">
      <w:start w:val="1"/>
      <w:numFmt w:val="bullet"/>
      <w:lvlText w:val=""/>
      <w:lvlJc w:val="left"/>
      <w:pPr>
        <w:ind w:left="4663" w:hanging="360"/>
      </w:pPr>
      <w:rPr>
        <w:rFonts w:ascii="Wingdings" w:hAnsi="Wingdings" w:hint="default"/>
      </w:rPr>
    </w:lvl>
    <w:lvl w:ilvl="6" w:tplc="280A0001" w:tentative="1">
      <w:start w:val="1"/>
      <w:numFmt w:val="bullet"/>
      <w:lvlText w:val=""/>
      <w:lvlJc w:val="left"/>
      <w:pPr>
        <w:ind w:left="5383" w:hanging="360"/>
      </w:pPr>
      <w:rPr>
        <w:rFonts w:ascii="Symbol" w:hAnsi="Symbol" w:hint="default"/>
      </w:rPr>
    </w:lvl>
    <w:lvl w:ilvl="7" w:tplc="280A0003" w:tentative="1">
      <w:start w:val="1"/>
      <w:numFmt w:val="bullet"/>
      <w:lvlText w:val="o"/>
      <w:lvlJc w:val="left"/>
      <w:pPr>
        <w:ind w:left="6103" w:hanging="360"/>
      </w:pPr>
      <w:rPr>
        <w:rFonts w:ascii="Courier New" w:hAnsi="Courier New" w:cs="Courier New" w:hint="default"/>
      </w:rPr>
    </w:lvl>
    <w:lvl w:ilvl="8" w:tplc="280A0005" w:tentative="1">
      <w:start w:val="1"/>
      <w:numFmt w:val="bullet"/>
      <w:lvlText w:val=""/>
      <w:lvlJc w:val="left"/>
      <w:pPr>
        <w:ind w:left="6823" w:hanging="360"/>
      </w:pPr>
      <w:rPr>
        <w:rFonts w:ascii="Wingdings" w:hAnsi="Wingdings" w:hint="default"/>
      </w:rPr>
    </w:lvl>
  </w:abstractNum>
  <w:abstractNum w:abstractNumId="24" w15:restartNumberingAfterBreak="0">
    <w:nsid w:val="47820EAC"/>
    <w:multiLevelType w:val="hybridMultilevel"/>
    <w:tmpl w:val="7FEE71D6"/>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0D410B6"/>
    <w:multiLevelType w:val="hybridMultilevel"/>
    <w:tmpl w:val="A48AF368"/>
    <w:lvl w:ilvl="0" w:tplc="0C0A0001">
      <w:start w:val="1"/>
      <w:numFmt w:val="bullet"/>
      <w:lvlText w:val=""/>
      <w:lvlJc w:val="left"/>
      <w:pPr>
        <w:tabs>
          <w:tab w:val="num" w:pos="2628"/>
        </w:tabs>
        <w:ind w:left="2628" w:hanging="360"/>
      </w:pPr>
      <w:rPr>
        <w:rFonts w:ascii="Symbol" w:hAnsi="Symbol" w:hint="default"/>
      </w:rPr>
    </w:lvl>
    <w:lvl w:ilvl="1" w:tplc="0C0A0003" w:tentative="1">
      <w:start w:val="1"/>
      <w:numFmt w:val="bullet"/>
      <w:lvlText w:val="o"/>
      <w:lvlJc w:val="left"/>
      <w:pPr>
        <w:tabs>
          <w:tab w:val="num" w:pos="3348"/>
        </w:tabs>
        <w:ind w:left="3348" w:hanging="360"/>
      </w:pPr>
      <w:rPr>
        <w:rFonts w:ascii="Courier New" w:hAnsi="Courier New" w:cs="Courier New" w:hint="default"/>
      </w:rPr>
    </w:lvl>
    <w:lvl w:ilvl="2" w:tplc="0C0A0005" w:tentative="1">
      <w:start w:val="1"/>
      <w:numFmt w:val="bullet"/>
      <w:lvlText w:val=""/>
      <w:lvlJc w:val="left"/>
      <w:pPr>
        <w:tabs>
          <w:tab w:val="num" w:pos="4068"/>
        </w:tabs>
        <w:ind w:left="4068" w:hanging="360"/>
      </w:pPr>
      <w:rPr>
        <w:rFonts w:ascii="Wingdings" w:hAnsi="Wingdings" w:hint="default"/>
      </w:rPr>
    </w:lvl>
    <w:lvl w:ilvl="3" w:tplc="0C0A0001" w:tentative="1">
      <w:start w:val="1"/>
      <w:numFmt w:val="bullet"/>
      <w:lvlText w:val=""/>
      <w:lvlJc w:val="left"/>
      <w:pPr>
        <w:tabs>
          <w:tab w:val="num" w:pos="4788"/>
        </w:tabs>
        <w:ind w:left="4788" w:hanging="360"/>
      </w:pPr>
      <w:rPr>
        <w:rFonts w:ascii="Symbol" w:hAnsi="Symbol" w:hint="default"/>
      </w:rPr>
    </w:lvl>
    <w:lvl w:ilvl="4" w:tplc="0C0A0003" w:tentative="1">
      <w:start w:val="1"/>
      <w:numFmt w:val="bullet"/>
      <w:lvlText w:val="o"/>
      <w:lvlJc w:val="left"/>
      <w:pPr>
        <w:tabs>
          <w:tab w:val="num" w:pos="5508"/>
        </w:tabs>
        <w:ind w:left="5508" w:hanging="360"/>
      </w:pPr>
      <w:rPr>
        <w:rFonts w:ascii="Courier New" w:hAnsi="Courier New" w:cs="Courier New" w:hint="default"/>
      </w:rPr>
    </w:lvl>
    <w:lvl w:ilvl="5" w:tplc="0C0A0005" w:tentative="1">
      <w:start w:val="1"/>
      <w:numFmt w:val="bullet"/>
      <w:lvlText w:val=""/>
      <w:lvlJc w:val="left"/>
      <w:pPr>
        <w:tabs>
          <w:tab w:val="num" w:pos="6228"/>
        </w:tabs>
        <w:ind w:left="6228" w:hanging="360"/>
      </w:pPr>
      <w:rPr>
        <w:rFonts w:ascii="Wingdings" w:hAnsi="Wingdings" w:hint="default"/>
      </w:rPr>
    </w:lvl>
    <w:lvl w:ilvl="6" w:tplc="0C0A0001" w:tentative="1">
      <w:start w:val="1"/>
      <w:numFmt w:val="bullet"/>
      <w:lvlText w:val=""/>
      <w:lvlJc w:val="left"/>
      <w:pPr>
        <w:tabs>
          <w:tab w:val="num" w:pos="6948"/>
        </w:tabs>
        <w:ind w:left="6948" w:hanging="360"/>
      </w:pPr>
      <w:rPr>
        <w:rFonts w:ascii="Symbol" w:hAnsi="Symbol" w:hint="default"/>
      </w:rPr>
    </w:lvl>
    <w:lvl w:ilvl="7" w:tplc="0C0A0003" w:tentative="1">
      <w:start w:val="1"/>
      <w:numFmt w:val="bullet"/>
      <w:lvlText w:val="o"/>
      <w:lvlJc w:val="left"/>
      <w:pPr>
        <w:tabs>
          <w:tab w:val="num" w:pos="7668"/>
        </w:tabs>
        <w:ind w:left="7668" w:hanging="360"/>
      </w:pPr>
      <w:rPr>
        <w:rFonts w:ascii="Courier New" w:hAnsi="Courier New" w:cs="Courier New" w:hint="default"/>
      </w:rPr>
    </w:lvl>
    <w:lvl w:ilvl="8" w:tplc="0C0A0005" w:tentative="1">
      <w:start w:val="1"/>
      <w:numFmt w:val="bullet"/>
      <w:lvlText w:val=""/>
      <w:lvlJc w:val="left"/>
      <w:pPr>
        <w:tabs>
          <w:tab w:val="num" w:pos="8388"/>
        </w:tabs>
        <w:ind w:left="8388" w:hanging="360"/>
      </w:pPr>
      <w:rPr>
        <w:rFonts w:ascii="Wingdings" w:hAnsi="Wingdings" w:hint="default"/>
      </w:rPr>
    </w:lvl>
  </w:abstractNum>
  <w:abstractNum w:abstractNumId="31"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3151791"/>
    <w:multiLevelType w:val="hybridMultilevel"/>
    <w:tmpl w:val="E3525170"/>
    <w:lvl w:ilvl="0" w:tplc="280A0017">
      <w:start w:val="1"/>
      <w:numFmt w:val="lowerLetter"/>
      <w:lvlText w:val="%1)"/>
      <w:lvlJc w:val="left"/>
      <w:pPr>
        <w:ind w:left="720" w:hanging="360"/>
      </w:pPr>
      <w:rPr>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start w:val="1"/>
      <w:numFmt w:val="bullet"/>
      <w:lvlText w:val="o"/>
      <w:lvlJc w:val="left"/>
      <w:pPr>
        <w:ind w:left="1398" w:hanging="360"/>
      </w:pPr>
      <w:rPr>
        <w:rFonts w:ascii="Courier New" w:hAnsi="Courier New" w:cs="Courier New" w:hint="default"/>
      </w:rPr>
    </w:lvl>
    <w:lvl w:ilvl="2" w:tplc="280A0005">
      <w:start w:val="1"/>
      <w:numFmt w:val="bullet"/>
      <w:lvlText w:val=""/>
      <w:lvlJc w:val="left"/>
      <w:pPr>
        <w:ind w:left="2118" w:hanging="360"/>
      </w:pPr>
      <w:rPr>
        <w:rFonts w:ascii="Wingdings" w:hAnsi="Wingdings" w:hint="default"/>
      </w:rPr>
    </w:lvl>
    <w:lvl w:ilvl="3" w:tplc="280A0001">
      <w:start w:val="1"/>
      <w:numFmt w:val="bullet"/>
      <w:lvlText w:val=""/>
      <w:lvlJc w:val="left"/>
      <w:pPr>
        <w:ind w:left="2838" w:hanging="360"/>
      </w:pPr>
      <w:rPr>
        <w:rFonts w:ascii="Symbol" w:hAnsi="Symbol" w:hint="default"/>
      </w:rPr>
    </w:lvl>
    <w:lvl w:ilvl="4" w:tplc="280A0003">
      <w:start w:val="1"/>
      <w:numFmt w:val="bullet"/>
      <w:lvlText w:val="o"/>
      <w:lvlJc w:val="left"/>
      <w:pPr>
        <w:ind w:left="3558" w:hanging="360"/>
      </w:pPr>
      <w:rPr>
        <w:rFonts w:ascii="Courier New" w:hAnsi="Courier New" w:cs="Courier New" w:hint="default"/>
      </w:rPr>
    </w:lvl>
    <w:lvl w:ilvl="5" w:tplc="280A0005">
      <w:start w:val="1"/>
      <w:numFmt w:val="bullet"/>
      <w:lvlText w:val=""/>
      <w:lvlJc w:val="left"/>
      <w:pPr>
        <w:ind w:left="4278" w:hanging="360"/>
      </w:pPr>
      <w:rPr>
        <w:rFonts w:ascii="Wingdings" w:hAnsi="Wingdings" w:hint="default"/>
      </w:rPr>
    </w:lvl>
    <w:lvl w:ilvl="6" w:tplc="280A0001">
      <w:start w:val="1"/>
      <w:numFmt w:val="bullet"/>
      <w:lvlText w:val=""/>
      <w:lvlJc w:val="left"/>
      <w:pPr>
        <w:ind w:left="4998" w:hanging="360"/>
      </w:pPr>
      <w:rPr>
        <w:rFonts w:ascii="Symbol" w:hAnsi="Symbol" w:hint="default"/>
      </w:rPr>
    </w:lvl>
    <w:lvl w:ilvl="7" w:tplc="280A0003">
      <w:start w:val="1"/>
      <w:numFmt w:val="bullet"/>
      <w:lvlText w:val="o"/>
      <w:lvlJc w:val="left"/>
      <w:pPr>
        <w:ind w:left="5718" w:hanging="360"/>
      </w:pPr>
      <w:rPr>
        <w:rFonts w:ascii="Courier New" w:hAnsi="Courier New" w:cs="Courier New" w:hint="default"/>
      </w:rPr>
    </w:lvl>
    <w:lvl w:ilvl="8" w:tplc="280A0005">
      <w:start w:val="1"/>
      <w:numFmt w:val="bullet"/>
      <w:lvlText w:val=""/>
      <w:lvlJc w:val="left"/>
      <w:pPr>
        <w:ind w:left="6438" w:hanging="360"/>
      </w:pPr>
      <w:rPr>
        <w:rFonts w:ascii="Wingdings" w:hAnsi="Wingdings" w:hint="default"/>
      </w:rPr>
    </w:lvl>
  </w:abstractNum>
  <w:abstractNum w:abstractNumId="35" w15:restartNumberingAfterBreak="0">
    <w:nsid w:val="64CC27CA"/>
    <w:multiLevelType w:val="hybridMultilevel"/>
    <w:tmpl w:val="A094F2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F417B"/>
    <w:multiLevelType w:val="hybridMultilevel"/>
    <w:tmpl w:val="BF4E89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9E22D3B"/>
    <w:multiLevelType w:val="hybridMultilevel"/>
    <w:tmpl w:val="B212F304"/>
    <w:lvl w:ilvl="0" w:tplc="617686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9"/>
  </w:num>
  <w:num w:numId="3">
    <w:abstractNumId w:val="10"/>
  </w:num>
  <w:num w:numId="4">
    <w:abstractNumId w:val="26"/>
  </w:num>
  <w:num w:numId="5">
    <w:abstractNumId w:val="31"/>
  </w:num>
  <w:num w:numId="6">
    <w:abstractNumId w:val="14"/>
  </w:num>
  <w:num w:numId="7">
    <w:abstractNumId w:val="39"/>
  </w:num>
  <w:num w:numId="8">
    <w:abstractNumId w:val="7"/>
  </w:num>
  <w:num w:numId="9">
    <w:abstractNumId w:val="27"/>
  </w:num>
  <w:num w:numId="10">
    <w:abstractNumId w:val="20"/>
  </w:num>
  <w:num w:numId="11">
    <w:abstractNumId w:val="37"/>
  </w:num>
  <w:num w:numId="12">
    <w:abstractNumId w:val="38"/>
  </w:num>
  <w:num w:numId="13">
    <w:abstractNumId w:val="17"/>
  </w:num>
  <w:num w:numId="14">
    <w:abstractNumId w:val="15"/>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40"/>
  </w:num>
  <w:num w:numId="21">
    <w:abstractNumId w:val="8"/>
  </w:num>
  <w:num w:numId="22">
    <w:abstractNumId w:val="2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4"/>
  </w:num>
  <w:num w:numId="28">
    <w:abstractNumId w:val="37"/>
  </w:num>
  <w:num w:numId="29">
    <w:abstractNumId w:val="11"/>
  </w:num>
  <w:num w:numId="30">
    <w:abstractNumId w:val="41"/>
  </w:num>
  <w:num w:numId="31">
    <w:abstractNumId w:val="12"/>
  </w:num>
  <w:num w:numId="32">
    <w:abstractNumId w:val="24"/>
  </w:num>
  <w:num w:numId="33">
    <w:abstractNumId w:val="4"/>
  </w:num>
  <w:num w:numId="34">
    <w:abstractNumId w:val="35"/>
  </w:num>
  <w:num w:numId="35">
    <w:abstractNumId w:val="5"/>
  </w:num>
  <w:num w:numId="36">
    <w:abstractNumId w:val="9"/>
  </w:num>
  <w:num w:numId="37">
    <w:abstractNumId w:val="30"/>
  </w:num>
  <w:num w:numId="38">
    <w:abstractNumId w:val="36"/>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3"/>
  </w:num>
  <w:num w:numId="43">
    <w:abstractNumId w:val="13"/>
  </w:num>
  <w:num w:numId="44">
    <w:abstractNumId w:val="23"/>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E58"/>
    <w:rsid w:val="00005FAA"/>
    <w:rsid w:val="000069A4"/>
    <w:rsid w:val="00007221"/>
    <w:rsid w:val="000078D8"/>
    <w:rsid w:val="00011FEF"/>
    <w:rsid w:val="000137A3"/>
    <w:rsid w:val="00013B1E"/>
    <w:rsid w:val="0001438F"/>
    <w:rsid w:val="0001525F"/>
    <w:rsid w:val="000169E0"/>
    <w:rsid w:val="0001760C"/>
    <w:rsid w:val="00022257"/>
    <w:rsid w:val="00023295"/>
    <w:rsid w:val="00023E6D"/>
    <w:rsid w:val="000317E3"/>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612F"/>
    <w:rsid w:val="00097D97"/>
    <w:rsid w:val="000A2BF3"/>
    <w:rsid w:val="000A42D9"/>
    <w:rsid w:val="000A6B1A"/>
    <w:rsid w:val="000A7EBA"/>
    <w:rsid w:val="000B33BB"/>
    <w:rsid w:val="000B3DEA"/>
    <w:rsid w:val="000B4449"/>
    <w:rsid w:val="000B4D1A"/>
    <w:rsid w:val="000B6ED0"/>
    <w:rsid w:val="000B7422"/>
    <w:rsid w:val="000B7F02"/>
    <w:rsid w:val="000B7FD3"/>
    <w:rsid w:val="000C2BC4"/>
    <w:rsid w:val="000C3D32"/>
    <w:rsid w:val="000C42A8"/>
    <w:rsid w:val="000C5050"/>
    <w:rsid w:val="000C60A4"/>
    <w:rsid w:val="000C74EC"/>
    <w:rsid w:val="000D1EAC"/>
    <w:rsid w:val="000D2C1B"/>
    <w:rsid w:val="000D30D9"/>
    <w:rsid w:val="000D34D3"/>
    <w:rsid w:val="000D3987"/>
    <w:rsid w:val="000D3A70"/>
    <w:rsid w:val="000D530B"/>
    <w:rsid w:val="000D65B7"/>
    <w:rsid w:val="000D7021"/>
    <w:rsid w:val="000D7BD4"/>
    <w:rsid w:val="000E0E91"/>
    <w:rsid w:val="000E100B"/>
    <w:rsid w:val="000E34D4"/>
    <w:rsid w:val="000E38F7"/>
    <w:rsid w:val="000E5C1F"/>
    <w:rsid w:val="000E61B2"/>
    <w:rsid w:val="000E7013"/>
    <w:rsid w:val="000F0917"/>
    <w:rsid w:val="000F1B3C"/>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4680"/>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2A33"/>
    <w:rsid w:val="0016321A"/>
    <w:rsid w:val="00163AD7"/>
    <w:rsid w:val="00164D17"/>
    <w:rsid w:val="00165176"/>
    <w:rsid w:val="00165F1A"/>
    <w:rsid w:val="00165F81"/>
    <w:rsid w:val="001665E3"/>
    <w:rsid w:val="001700D8"/>
    <w:rsid w:val="001714AE"/>
    <w:rsid w:val="00172226"/>
    <w:rsid w:val="00172258"/>
    <w:rsid w:val="001737B2"/>
    <w:rsid w:val="00174343"/>
    <w:rsid w:val="0017662D"/>
    <w:rsid w:val="0017708D"/>
    <w:rsid w:val="00180DA8"/>
    <w:rsid w:val="00181243"/>
    <w:rsid w:val="001819A7"/>
    <w:rsid w:val="00181E01"/>
    <w:rsid w:val="00183089"/>
    <w:rsid w:val="00183917"/>
    <w:rsid w:val="00183B45"/>
    <w:rsid w:val="00183DE5"/>
    <w:rsid w:val="00185A5A"/>
    <w:rsid w:val="00187558"/>
    <w:rsid w:val="00187A19"/>
    <w:rsid w:val="00187C29"/>
    <w:rsid w:val="00191A5C"/>
    <w:rsid w:val="001923FB"/>
    <w:rsid w:val="00194A91"/>
    <w:rsid w:val="001962D8"/>
    <w:rsid w:val="001968E0"/>
    <w:rsid w:val="00197409"/>
    <w:rsid w:val="001A0010"/>
    <w:rsid w:val="001A102E"/>
    <w:rsid w:val="001A27A9"/>
    <w:rsid w:val="001A3642"/>
    <w:rsid w:val="001A3AFF"/>
    <w:rsid w:val="001A4245"/>
    <w:rsid w:val="001A650B"/>
    <w:rsid w:val="001A6C1D"/>
    <w:rsid w:val="001A7142"/>
    <w:rsid w:val="001B0556"/>
    <w:rsid w:val="001B61CB"/>
    <w:rsid w:val="001B7BA0"/>
    <w:rsid w:val="001C01D8"/>
    <w:rsid w:val="001C1338"/>
    <w:rsid w:val="001C148A"/>
    <w:rsid w:val="001C293A"/>
    <w:rsid w:val="001C3F00"/>
    <w:rsid w:val="001C70A1"/>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63BC"/>
    <w:rsid w:val="001F7FE5"/>
    <w:rsid w:val="00200F2D"/>
    <w:rsid w:val="00201092"/>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2474"/>
    <w:rsid w:val="00233A4C"/>
    <w:rsid w:val="00234086"/>
    <w:rsid w:val="00234666"/>
    <w:rsid w:val="00234723"/>
    <w:rsid w:val="002373D4"/>
    <w:rsid w:val="00240577"/>
    <w:rsid w:val="00241BA8"/>
    <w:rsid w:val="00242310"/>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7AB"/>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257B"/>
    <w:rsid w:val="00373619"/>
    <w:rsid w:val="00374733"/>
    <w:rsid w:val="00375FD0"/>
    <w:rsid w:val="003766D7"/>
    <w:rsid w:val="00376EFB"/>
    <w:rsid w:val="00380925"/>
    <w:rsid w:val="00380DE0"/>
    <w:rsid w:val="00382EF6"/>
    <w:rsid w:val="00383856"/>
    <w:rsid w:val="0038477A"/>
    <w:rsid w:val="00385570"/>
    <w:rsid w:val="00387871"/>
    <w:rsid w:val="0039034E"/>
    <w:rsid w:val="00390C0E"/>
    <w:rsid w:val="00390D29"/>
    <w:rsid w:val="00391767"/>
    <w:rsid w:val="00393D44"/>
    <w:rsid w:val="0039507B"/>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96C"/>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4EF5"/>
    <w:rsid w:val="00425979"/>
    <w:rsid w:val="004265D0"/>
    <w:rsid w:val="004301E3"/>
    <w:rsid w:val="00431D45"/>
    <w:rsid w:val="0043303B"/>
    <w:rsid w:val="00433654"/>
    <w:rsid w:val="00435E6D"/>
    <w:rsid w:val="00437035"/>
    <w:rsid w:val="00437EDD"/>
    <w:rsid w:val="00440EF7"/>
    <w:rsid w:val="00441CCD"/>
    <w:rsid w:val="0044320F"/>
    <w:rsid w:val="00443B20"/>
    <w:rsid w:val="00447589"/>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029"/>
    <w:rsid w:val="0046644C"/>
    <w:rsid w:val="00467685"/>
    <w:rsid w:val="00470738"/>
    <w:rsid w:val="00471363"/>
    <w:rsid w:val="0047189C"/>
    <w:rsid w:val="00471C97"/>
    <w:rsid w:val="0047217D"/>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67C"/>
    <w:rsid w:val="00523B41"/>
    <w:rsid w:val="00525492"/>
    <w:rsid w:val="00527F1B"/>
    <w:rsid w:val="00530F46"/>
    <w:rsid w:val="00531742"/>
    <w:rsid w:val="00531A28"/>
    <w:rsid w:val="0053298E"/>
    <w:rsid w:val="00532B38"/>
    <w:rsid w:val="0053583D"/>
    <w:rsid w:val="00535F47"/>
    <w:rsid w:val="00536B25"/>
    <w:rsid w:val="00537C97"/>
    <w:rsid w:val="00540AF4"/>
    <w:rsid w:val="005416E8"/>
    <w:rsid w:val="00544737"/>
    <w:rsid w:val="0054498D"/>
    <w:rsid w:val="005474CE"/>
    <w:rsid w:val="00550491"/>
    <w:rsid w:val="00550A83"/>
    <w:rsid w:val="00551366"/>
    <w:rsid w:val="00552B79"/>
    <w:rsid w:val="00553A12"/>
    <w:rsid w:val="005544C0"/>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302"/>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2E83"/>
    <w:rsid w:val="006149AA"/>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2DE6"/>
    <w:rsid w:val="006336D3"/>
    <w:rsid w:val="00633B89"/>
    <w:rsid w:val="00634810"/>
    <w:rsid w:val="00634983"/>
    <w:rsid w:val="00634E80"/>
    <w:rsid w:val="00636622"/>
    <w:rsid w:val="00637148"/>
    <w:rsid w:val="0063761A"/>
    <w:rsid w:val="006403DB"/>
    <w:rsid w:val="0064048E"/>
    <w:rsid w:val="006404FA"/>
    <w:rsid w:val="00640974"/>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3720"/>
    <w:rsid w:val="00665435"/>
    <w:rsid w:val="006656F0"/>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3A45"/>
    <w:rsid w:val="0069411F"/>
    <w:rsid w:val="00694E43"/>
    <w:rsid w:val="00695377"/>
    <w:rsid w:val="0069663D"/>
    <w:rsid w:val="006A29ED"/>
    <w:rsid w:val="006A304C"/>
    <w:rsid w:val="006A314D"/>
    <w:rsid w:val="006A371E"/>
    <w:rsid w:val="006A4565"/>
    <w:rsid w:val="006A4ED6"/>
    <w:rsid w:val="006A594F"/>
    <w:rsid w:val="006A668C"/>
    <w:rsid w:val="006A684E"/>
    <w:rsid w:val="006A702F"/>
    <w:rsid w:val="006A707E"/>
    <w:rsid w:val="006A7A65"/>
    <w:rsid w:val="006B0452"/>
    <w:rsid w:val="006B1AED"/>
    <w:rsid w:val="006B284F"/>
    <w:rsid w:val="006B2919"/>
    <w:rsid w:val="006B3DE8"/>
    <w:rsid w:val="006B4860"/>
    <w:rsid w:val="006C0118"/>
    <w:rsid w:val="006C0E7D"/>
    <w:rsid w:val="006C1905"/>
    <w:rsid w:val="006C2B2A"/>
    <w:rsid w:val="006C4BF7"/>
    <w:rsid w:val="006C6A28"/>
    <w:rsid w:val="006D02EC"/>
    <w:rsid w:val="006D06DF"/>
    <w:rsid w:val="006D24CC"/>
    <w:rsid w:val="006D4282"/>
    <w:rsid w:val="006D6EC1"/>
    <w:rsid w:val="006D7DDE"/>
    <w:rsid w:val="006E1138"/>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07FCE"/>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2D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0812"/>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589"/>
    <w:rsid w:val="0081497E"/>
    <w:rsid w:val="00814D66"/>
    <w:rsid w:val="008150FD"/>
    <w:rsid w:val="00815873"/>
    <w:rsid w:val="00815B22"/>
    <w:rsid w:val="00816965"/>
    <w:rsid w:val="00816E1D"/>
    <w:rsid w:val="00817076"/>
    <w:rsid w:val="00817447"/>
    <w:rsid w:val="00817652"/>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4571"/>
    <w:rsid w:val="00845FDB"/>
    <w:rsid w:val="008462F5"/>
    <w:rsid w:val="00851FDB"/>
    <w:rsid w:val="00852512"/>
    <w:rsid w:val="00852568"/>
    <w:rsid w:val="00853620"/>
    <w:rsid w:val="0085427B"/>
    <w:rsid w:val="008548DD"/>
    <w:rsid w:val="008550FD"/>
    <w:rsid w:val="00855340"/>
    <w:rsid w:val="00856A21"/>
    <w:rsid w:val="00861606"/>
    <w:rsid w:val="008618A8"/>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5D"/>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2ECC"/>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2FD"/>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378EB"/>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67F59"/>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7C0"/>
    <w:rsid w:val="00986E9D"/>
    <w:rsid w:val="0098799D"/>
    <w:rsid w:val="00991723"/>
    <w:rsid w:val="00993372"/>
    <w:rsid w:val="0099376E"/>
    <w:rsid w:val="00994A3A"/>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2622"/>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129"/>
    <w:rsid w:val="00A175C4"/>
    <w:rsid w:val="00A2046B"/>
    <w:rsid w:val="00A21BFF"/>
    <w:rsid w:val="00A21D64"/>
    <w:rsid w:val="00A23B42"/>
    <w:rsid w:val="00A23EB6"/>
    <w:rsid w:val="00A24695"/>
    <w:rsid w:val="00A32A51"/>
    <w:rsid w:val="00A34187"/>
    <w:rsid w:val="00A349FF"/>
    <w:rsid w:val="00A34B3F"/>
    <w:rsid w:val="00A34BD0"/>
    <w:rsid w:val="00A35197"/>
    <w:rsid w:val="00A35EF8"/>
    <w:rsid w:val="00A3741A"/>
    <w:rsid w:val="00A404FE"/>
    <w:rsid w:val="00A407C0"/>
    <w:rsid w:val="00A4113B"/>
    <w:rsid w:val="00A4218E"/>
    <w:rsid w:val="00A4236B"/>
    <w:rsid w:val="00A42783"/>
    <w:rsid w:val="00A42998"/>
    <w:rsid w:val="00A42A2F"/>
    <w:rsid w:val="00A42B59"/>
    <w:rsid w:val="00A42B9B"/>
    <w:rsid w:val="00A43F48"/>
    <w:rsid w:val="00A4584B"/>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669C0"/>
    <w:rsid w:val="00B71822"/>
    <w:rsid w:val="00B71EC0"/>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3FC"/>
    <w:rsid w:val="00B97675"/>
    <w:rsid w:val="00B97BF5"/>
    <w:rsid w:val="00BA0ADD"/>
    <w:rsid w:val="00BA2893"/>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07F0"/>
    <w:rsid w:val="00C226E8"/>
    <w:rsid w:val="00C227AE"/>
    <w:rsid w:val="00C24648"/>
    <w:rsid w:val="00C2537B"/>
    <w:rsid w:val="00C2539C"/>
    <w:rsid w:val="00C26E4B"/>
    <w:rsid w:val="00C32506"/>
    <w:rsid w:val="00C33142"/>
    <w:rsid w:val="00C333A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29D7"/>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12DF"/>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17576"/>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27F4"/>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082D"/>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0786A"/>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32B4"/>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0B01"/>
    <w:rsid w:val="00F71EAF"/>
    <w:rsid w:val="00F73615"/>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30B"/>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2C78"/>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3A49B93"/>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uiPriority w:val="99"/>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character" w:customStyle="1" w:styleId="PrrafodelistaCar">
    <w:name w:val="Párrafo de lista Car"/>
    <w:link w:val="Prrafodelista"/>
    <w:uiPriority w:val="34"/>
    <w:rsid w:val="00005E58"/>
    <w:rPr>
      <w:rFonts w:ascii="Arial" w:hAnsi="Arial" w:cs="Arial"/>
      <w:sz w:val="22"/>
      <w:szCs w:val="22"/>
      <w:lang w:val="es-ES" w:eastAsia="es-ES"/>
    </w:rPr>
  </w:style>
  <w:style w:type="paragraph" w:customStyle="1" w:styleId="ListParagraph1">
    <w:name w:val="List Paragraph1"/>
    <w:basedOn w:val="Normal"/>
    <w:uiPriority w:val="99"/>
    <w:rsid w:val="005544C0"/>
    <w:pPr>
      <w:suppressAutoHyphens w:val="0"/>
      <w:ind w:left="720"/>
      <w:contextualSpacing/>
    </w:pPr>
    <w:rPr>
      <w:sz w:val="24"/>
      <w:szCs w:val="24"/>
      <w:lang w:eastAsia="es-ES"/>
    </w:rPr>
  </w:style>
  <w:style w:type="paragraph" w:customStyle="1" w:styleId="Prrafodelista7">
    <w:name w:val="Párrafo de lista7"/>
    <w:basedOn w:val="Normal"/>
    <w:qFormat/>
    <w:rsid w:val="0054498D"/>
    <w:pPr>
      <w:suppressAutoHyphens w:val="0"/>
      <w:ind w:left="720"/>
      <w:contextualSpacing/>
    </w:pPr>
    <w:rPr>
      <w:rFonts w:ascii="Arial" w:eastAsia="Calibri" w:hAnsi="Arial"/>
      <w:sz w:val="22"/>
      <w:lang w:eastAsia="es-ES"/>
    </w:rPr>
  </w:style>
  <w:style w:type="character" w:styleId="nfasis">
    <w:name w:val="Emphasis"/>
    <w:basedOn w:val="Fuentedeprrafopredeter"/>
    <w:qFormat/>
    <w:locked/>
    <w:rsid w:val="00395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0374">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275749198">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684476760">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E9752-C579-48E7-9130-B1EF6941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1</Pages>
  <Words>4744</Words>
  <Characters>26092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30775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417</cp:revision>
  <cp:lastPrinted>2017-05-22T20:24:00Z</cp:lastPrinted>
  <dcterms:created xsi:type="dcterms:W3CDTF">2017-04-25T17:37:00Z</dcterms:created>
  <dcterms:modified xsi:type="dcterms:W3CDTF">2019-09-16T21:21:00Z</dcterms:modified>
</cp:coreProperties>
</file>