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851B" w14:textId="77777777" w:rsidR="009C206D" w:rsidRDefault="009C206D" w:rsidP="009C206D">
      <w:pPr>
        <w:ind w:right="-1"/>
        <w:jc w:val="center"/>
        <w:rPr>
          <w:rFonts w:ascii="Arial" w:hAnsi="Arial" w:cs="Arial"/>
          <w:b/>
          <w:sz w:val="52"/>
          <w:u w:val="single"/>
        </w:rPr>
      </w:pPr>
      <w:r>
        <w:rPr>
          <w:rFonts w:ascii="Arial" w:hAnsi="Arial" w:cs="Arial"/>
          <w:b/>
        </w:rPr>
        <w:tab/>
      </w:r>
    </w:p>
    <w:p w14:paraId="0064299D" w14:textId="69C22BD5" w:rsidR="009C206D" w:rsidRDefault="009C206D" w:rsidP="009C206D">
      <w:pPr>
        <w:ind w:right="-1"/>
        <w:jc w:val="center"/>
        <w:rPr>
          <w:rFonts w:ascii="Arial" w:hAnsi="Arial" w:cs="Arial"/>
          <w:b/>
          <w:sz w:val="52"/>
          <w:u w:val="single"/>
        </w:rPr>
      </w:pPr>
      <w:r w:rsidRPr="000B0348">
        <w:rPr>
          <w:rFonts w:ascii="Arial" w:hAnsi="Arial" w:cs="Arial"/>
          <w:b/>
          <w:sz w:val="52"/>
          <w:u w:val="single"/>
        </w:rPr>
        <w:t>COMUNICADO</w:t>
      </w:r>
      <w:r>
        <w:rPr>
          <w:rFonts w:ascii="Arial" w:hAnsi="Arial" w:cs="Arial"/>
          <w:b/>
          <w:sz w:val="52"/>
          <w:u w:val="single"/>
        </w:rPr>
        <w:t xml:space="preserve"> N° 00</w:t>
      </w:r>
      <w:r>
        <w:rPr>
          <w:rFonts w:ascii="Arial" w:hAnsi="Arial" w:cs="Arial"/>
          <w:b/>
          <w:sz w:val="52"/>
          <w:u w:val="single"/>
        </w:rPr>
        <w:t>1</w:t>
      </w:r>
    </w:p>
    <w:p w14:paraId="1D9D267B" w14:textId="77777777" w:rsidR="009C206D" w:rsidRPr="00157A05" w:rsidRDefault="009C206D" w:rsidP="009C206D">
      <w:pPr>
        <w:ind w:right="-1"/>
        <w:jc w:val="center"/>
        <w:rPr>
          <w:rFonts w:ascii="Arial" w:hAnsi="Arial" w:cs="Arial"/>
          <w:b/>
          <w:sz w:val="28"/>
          <w:szCs w:val="8"/>
          <w:u w:val="single"/>
        </w:rPr>
      </w:pPr>
    </w:p>
    <w:p w14:paraId="30DA0A3D" w14:textId="6B4879D2" w:rsidR="009C206D" w:rsidRDefault="009C206D" w:rsidP="009C27D0">
      <w:pPr>
        <w:ind w:left="284" w:right="-1"/>
        <w:jc w:val="both"/>
        <w:rPr>
          <w:rFonts w:ascii="Arial" w:hAnsi="Arial" w:cs="Arial"/>
          <w:sz w:val="24"/>
          <w:szCs w:val="24"/>
        </w:rPr>
      </w:pPr>
      <w:r>
        <w:rPr>
          <w:rFonts w:ascii="Arial" w:hAnsi="Arial" w:cs="Arial"/>
          <w:sz w:val="24"/>
          <w:szCs w:val="24"/>
        </w:rPr>
        <w:t xml:space="preserve">Mediante la presente se </w:t>
      </w:r>
      <w:r w:rsidRPr="00522F59">
        <w:rPr>
          <w:rFonts w:ascii="Arial" w:hAnsi="Arial" w:cs="Arial"/>
          <w:sz w:val="24"/>
          <w:szCs w:val="24"/>
        </w:rPr>
        <w:t xml:space="preserve">informa a los postulantes del proceso de selección </w:t>
      </w:r>
      <w:r w:rsidRPr="0024123A">
        <w:rPr>
          <w:rFonts w:ascii="Arial" w:hAnsi="Arial" w:cs="Arial"/>
          <w:b/>
          <w:sz w:val="24"/>
          <w:szCs w:val="24"/>
        </w:rPr>
        <w:t xml:space="preserve">PS. </w:t>
      </w:r>
      <w:r>
        <w:rPr>
          <w:rFonts w:ascii="Arial" w:hAnsi="Arial" w:cs="Arial"/>
          <w:b/>
          <w:sz w:val="24"/>
          <w:szCs w:val="24"/>
        </w:rPr>
        <w:t>00</w:t>
      </w:r>
      <w:r>
        <w:rPr>
          <w:rFonts w:ascii="Arial" w:hAnsi="Arial" w:cs="Arial"/>
          <w:b/>
          <w:sz w:val="24"/>
          <w:szCs w:val="24"/>
        </w:rPr>
        <w:t>4-PVA</w:t>
      </w:r>
      <w:r w:rsidRPr="0024123A">
        <w:rPr>
          <w:rFonts w:ascii="Arial" w:hAnsi="Arial" w:cs="Arial"/>
          <w:b/>
          <w:sz w:val="24"/>
          <w:szCs w:val="24"/>
        </w:rPr>
        <w:t>-RAJUN-202</w:t>
      </w:r>
      <w:r>
        <w:rPr>
          <w:rFonts w:ascii="Arial" w:hAnsi="Arial" w:cs="Arial"/>
          <w:b/>
          <w:sz w:val="24"/>
          <w:szCs w:val="24"/>
        </w:rPr>
        <w:t>3</w:t>
      </w:r>
      <w:r w:rsidRPr="00522F59">
        <w:rPr>
          <w:rFonts w:ascii="Arial" w:hAnsi="Arial" w:cs="Arial"/>
          <w:sz w:val="24"/>
          <w:szCs w:val="24"/>
        </w:rPr>
        <w:t xml:space="preserve">, </w:t>
      </w:r>
      <w:r>
        <w:rPr>
          <w:rFonts w:ascii="Arial" w:hAnsi="Arial" w:cs="Arial"/>
          <w:sz w:val="24"/>
          <w:szCs w:val="24"/>
        </w:rPr>
        <w:t xml:space="preserve">que </w:t>
      </w:r>
      <w:r>
        <w:rPr>
          <w:rFonts w:ascii="Arial" w:hAnsi="Arial" w:cs="Arial"/>
          <w:sz w:val="24"/>
          <w:szCs w:val="24"/>
        </w:rPr>
        <w:t xml:space="preserve">debido </w:t>
      </w:r>
      <w:r w:rsidRPr="009C206D">
        <w:rPr>
          <w:rFonts w:ascii="Arial" w:hAnsi="Arial" w:cs="Arial"/>
          <w:sz w:val="24"/>
          <w:szCs w:val="24"/>
        </w:rPr>
        <w:t>al</w:t>
      </w:r>
      <w:r>
        <w:rPr>
          <w:rFonts w:ascii="Arial" w:hAnsi="Arial" w:cs="Arial"/>
          <w:sz w:val="24"/>
          <w:szCs w:val="24"/>
        </w:rPr>
        <w:t xml:space="preserve"> reclamo presentado por una</w:t>
      </w:r>
      <w:r w:rsidRPr="009C206D">
        <w:rPr>
          <w:rFonts w:ascii="Arial" w:hAnsi="Arial" w:cs="Arial"/>
          <w:sz w:val="24"/>
          <w:szCs w:val="24"/>
        </w:rPr>
        <w:t xml:space="preserve"> portulante</w:t>
      </w:r>
      <w:r>
        <w:rPr>
          <w:rFonts w:ascii="Arial" w:hAnsi="Arial" w:cs="Arial"/>
          <w:sz w:val="24"/>
          <w:szCs w:val="24"/>
        </w:rPr>
        <w:t xml:space="preserve"> del </w:t>
      </w:r>
      <w:r w:rsidRPr="009C206D">
        <w:rPr>
          <w:rFonts w:ascii="Arial" w:hAnsi="Arial" w:cs="Arial"/>
          <w:sz w:val="24"/>
          <w:szCs w:val="24"/>
        </w:rPr>
        <w:t>Código</w:t>
      </w:r>
      <w:r>
        <w:rPr>
          <w:rFonts w:ascii="Arial" w:hAnsi="Arial" w:cs="Arial"/>
          <w:sz w:val="24"/>
          <w:szCs w:val="24"/>
        </w:rPr>
        <w:t xml:space="preserve"> </w:t>
      </w:r>
      <w:r w:rsidRPr="009C206D">
        <w:rPr>
          <w:rFonts w:ascii="Arial" w:hAnsi="Arial" w:cs="Arial"/>
          <w:sz w:val="24"/>
          <w:szCs w:val="24"/>
        </w:rPr>
        <w:t>P1MES-002</w:t>
      </w:r>
      <w:r>
        <w:rPr>
          <w:rFonts w:ascii="Arial" w:hAnsi="Arial" w:cs="Arial"/>
          <w:sz w:val="24"/>
          <w:szCs w:val="24"/>
        </w:rPr>
        <w:t xml:space="preserve"> en la Etapa de Conocimientos </w:t>
      </w:r>
      <w:r w:rsidRPr="009C206D">
        <w:rPr>
          <w:rFonts w:ascii="Arial" w:hAnsi="Arial" w:cs="Arial"/>
          <w:sz w:val="24"/>
          <w:szCs w:val="24"/>
        </w:rPr>
        <w:t xml:space="preserve">será postergado la Evaluación Personal </w:t>
      </w:r>
      <w:r>
        <w:rPr>
          <w:rFonts w:ascii="Arial" w:hAnsi="Arial" w:cs="Arial"/>
          <w:sz w:val="24"/>
          <w:szCs w:val="24"/>
        </w:rPr>
        <w:t xml:space="preserve">para dar </w:t>
      </w:r>
      <w:r w:rsidR="007241F6">
        <w:rPr>
          <w:rFonts w:ascii="Arial" w:hAnsi="Arial" w:cs="Arial"/>
          <w:sz w:val="24"/>
          <w:szCs w:val="24"/>
        </w:rPr>
        <w:t>respuesta</w:t>
      </w:r>
      <w:r w:rsidR="007241F6" w:rsidRPr="009C206D">
        <w:rPr>
          <w:rFonts w:ascii="Arial" w:hAnsi="Arial" w:cs="Arial"/>
          <w:sz w:val="24"/>
          <w:szCs w:val="24"/>
        </w:rPr>
        <w:t>,</w:t>
      </w:r>
      <w:r w:rsidR="007241F6">
        <w:rPr>
          <w:rFonts w:ascii="Arial" w:hAnsi="Arial" w:cs="Arial"/>
          <w:sz w:val="24"/>
          <w:szCs w:val="24"/>
        </w:rPr>
        <w:t xml:space="preserve"> </w:t>
      </w:r>
      <w:r w:rsidR="009C27D0">
        <w:rPr>
          <w:rFonts w:ascii="Arial" w:hAnsi="Arial" w:cs="Arial"/>
          <w:sz w:val="24"/>
          <w:szCs w:val="24"/>
        </w:rPr>
        <w:t>s</w:t>
      </w:r>
      <w:r w:rsidR="007241F6">
        <w:rPr>
          <w:rFonts w:ascii="Arial" w:hAnsi="Arial" w:cs="Arial"/>
          <w:sz w:val="24"/>
          <w:szCs w:val="24"/>
        </w:rPr>
        <w:t>iendo</w:t>
      </w:r>
      <w:r w:rsidR="009C27D0">
        <w:rPr>
          <w:rFonts w:ascii="Arial" w:hAnsi="Arial" w:cs="Arial"/>
          <w:sz w:val="24"/>
          <w:szCs w:val="24"/>
        </w:rPr>
        <w:t xml:space="preserve"> modificado</w:t>
      </w:r>
      <w:r>
        <w:rPr>
          <w:rFonts w:ascii="Arial" w:hAnsi="Arial" w:cs="Arial"/>
          <w:sz w:val="24"/>
          <w:szCs w:val="24"/>
        </w:rPr>
        <w:t xml:space="preserve"> el cronograma y etapas del proceso a </w:t>
      </w:r>
      <w:r w:rsidR="009C27D0">
        <w:rPr>
          <w:rFonts w:ascii="Arial" w:hAnsi="Arial" w:cs="Arial"/>
          <w:sz w:val="24"/>
          <w:szCs w:val="24"/>
        </w:rPr>
        <w:t>partir de</w:t>
      </w:r>
      <w:r>
        <w:rPr>
          <w:rFonts w:ascii="Arial" w:hAnsi="Arial" w:cs="Arial"/>
          <w:sz w:val="24"/>
          <w:szCs w:val="24"/>
        </w:rPr>
        <w:t xml:space="preserve"> la </w:t>
      </w:r>
      <w:r w:rsidRPr="00767B58">
        <w:rPr>
          <w:rFonts w:ascii="Arial" w:hAnsi="Arial" w:cs="Arial"/>
          <w:b/>
          <w:sz w:val="24"/>
          <w:szCs w:val="24"/>
          <w:u w:val="single"/>
        </w:rPr>
        <w:t xml:space="preserve">Evaluación Personal </w:t>
      </w:r>
      <w:r w:rsidRPr="00522F59">
        <w:rPr>
          <w:rFonts w:ascii="Arial" w:hAnsi="Arial" w:cs="Arial"/>
          <w:sz w:val="24"/>
          <w:szCs w:val="24"/>
        </w:rPr>
        <w:t>en concordancia con la aplicación de procedimientos internos debidamente aprobados por la comisión de selección; de acuerdo al cronograma siguiente:</w:t>
      </w:r>
    </w:p>
    <w:p w14:paraId="37C787F3" w14:textId="3CAFCB8C" w:rsidR="009C206D" w:rsidRDefault="009C206D" w:rsidP="009C27D0">
      <w:pPr>
        <w:suppressAutoHyphens w:val="0"/>
        <w:ind w:left="284"/>
        <w:rPr>
          <w:rFonts w:ascii="Arial" w:hAnsi="Arial" w:cs="Arial"/>
          <w:b/>
          <w:bCs/>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7241F6" w:rsidRPr="00E23E43" w14:paraId="6FC6899B" w14:textId="77777777" w:rsidTr="001E0067">
        <w:trPr>
          <w:trHeight w:val="592"/>
        </w:trPr>
        <w:tc>
          <w:tcPr>
            <w:tcW w:w="3234" w:type="dxa"/>
            <w:gridSpan w:val="2"/>
            <w:tcBorders>
              <w:bottom w:val="single" w:sz="4" w:space="0" w:color="auto"/>
            </w:tcBorders>
            <w:shd w:val="clear" w:color="auto" w:fill="BDD6EE" w:themeFill="accent1" w:themeFillTint="66"/>
            <w:vAlign w:val="center"/>
          </w:tcPr>
          <w:p w14:paraId="04B7092C" w14:textId="77777777" w:rsidR="007241F6" w:rsidRPr="00E23E43" w:rsidRDefault="007241F6" w:rsidP="001E0067">
            <w:pPr>
              <w:jc w:val="center"/>
              <w:rPr>
                <w:rFonts w:ascii="Arial" w:hAnsi="Arial" w:cs="Arial"/>
                <w:b/>
                <w:sz w:val="18"/>
                <w:szCs w:val="18"/>
                <w:lang w:val="es-MX"/>
              </w:rPr>
            </w:pPr>
            <w:r w:rsidRPr="00E23E43">
              <w:rPr>
                <w:rFonts w:ascii="Arial" w:hAnsi="Arial" w:cs="Arial"/>
                <w:b/>
                <w:sz w:val="18"/>
                <w:szCs w:val="18"/>
                <w:lang w:val="es-MX"/>
              </w:rPr>
              <w:t>ETAPAS DEL PROCESO</w:t>
            </w:r>
          </w:p>
        </w:tc>
        <w:tc>
          <w:tcPr>
            <w:tcW w:w="3544" w:type="dxa"/>
            <w:shd w:val="clear" w:color="auto" w:fill="BDD6EE" w:themeFill="accent1" w:themeFillTint="66"/>
            <w:vAlign w:val="center"/>
          </w:tcPr>
          <w:p w14:paraId="7CE78152" w14:textId="77777777" w:rsidR="007241F6" w:rsidRPr="00E23E43" w:rsidRDefault="007241F6" w:rsidP="001E0067">
            <w:pPr>
              <w:jc w:val="center"/>
              <w:rPr>
                <w:rFonts w:ascii="Arial" w:hAnsi="Arial" w:cs="Arial"/>
                <w:sz w:val="18"/>
                <w:szCs w:val="18"/>
                <w:lang w:val="es-MX"/>
              </w:rPr>
            </w:pPr>
            <w:r w:rsidRPr="00E23E43">
              <w:rPr>
                <w:rFonts w:ascii="Arial" w:hAnsi="Arial" w:cs="Arial"/>
                <w:b/>
                <w:sz w:val="18"/>
                <w:szCs w:val="18"/>
                <w:lang w:val="es-MX"/>
              </w:rPr>
              <w:t>FECHA Y HORA</w:t>
            </w:r>
          </w:p>
        </w:tc>
        <w:tc>
          <w:tcPr>
            <w:tcW w:w="1868" w:type="dxa"/>
            <w:shd w:val="clear" w:color="auto" w:fill="BDD6EE" w:themeFill="accent1" w:themeFillTint="66"/>
            <w:vAlign w:val="center"/>
          </w:tcPr>
          <w:p w14:paraId="58592AA9" w14:textId="77777777" w:rsidR="007241F6" w:rsidRPr="00E23E43" w:rsidRDefault="007241F6" w:rsidP="001E0067">
            <w:pPr>
              <w:jc w:val="center"/>
              <w:rPr>
                <w:rFonts w:ascii="Arial" w:hAnsi="Arial" w:cs="Arial"/>
                <w:b/>
                <w:sz w:val="18"/>
                <w:szCs w:val="18"/>
                <w:lang w:val="es-MX"/>
              </w:rPr>
            </w:pPr>
            <w:r w:rsidRPr="00E23E43">
              <w:rPr>
                <w:rFonts w:ascii="Arial" w:hAnsi="Arial" w:cs="Arial"/>
                <w:b/>
                <w:sz w:val="18"/>
                <w:szCs w:val="18"/>
                <w:lang w:val="es-MX"/>
              </w:rPr>
              <w:t>ÁREA RESPONSABLE</w:t>
            </w:r>
          </w:p>
        </w:tc>
      </w:tr>
      <w:tr w:rsidR="007241F6" w:rsidRPr="00E23E43" w14:paraId="63DD7C8D" w14:textId="77777777" w:rsidTr="001E0067">
        <w:trPr>
          <w:trHeight w:val="473"/>
        </w:trPr>
        <w:tc>
          <w:tcPr>
            <w:tcW w:w="425" w:type="dxa"/>
            <w:shd w:val="clear" w:color="auto" w:fill="auto"/>
            <w:vAlign w:val="center"/>
          </w:tcPr>
          <w:p w14:paraId="58B8F909" w14:textId="77777777" w:rsidR="007241F6" w:rsidRPr="00E23E43" w:rsidRDefault="007241F6" w:rsidP="001E0067">
            <w:pPr>
              <w:rPr>
                <w:rFonts w:ascii="Arial" w:hAnsi="Arial" w:cs="Arial"/>
                <w:sz w:val="18"/>
                <w:szCs w:val="18"/>
                <w:lang w:val="es-MX"/>
              </w:rPr>
            </w:pPr>
            <w:r w:rsidRPr="00E23E43">
              <w:rPr>
                <w:rFonts w:ascii="Arial" w:hAnsi="Arial" w:cs="Arial"/>
                <w:sz w:val="18"/>
                <w:szCs w:val="18"/>
                <w:lang w:val="es-MX"/>
              </w:rPr>
              <w:t>12</w:t>
            </w:r>
          </w:p>
        </w:tc>
        <w:tc>
          <w:tcPr>
            <w:tcW w:w="2809" w:type="dxa"/>
            <w:vAlign w:val="center"/>
          </w:tcPr>
          <w:p w14:paraId="4B36AE67" w14:textId="77777777" w:rsidR="007241F6" w:rsidRPr="00E23E43" w:rsidRDefault="007241F6" w:rsidP="001E0067">
            <w:pPr>
              <w:jc w:val="both"/>
              <w:rPr>
                <w:rFonts w:ascii="Arial" w:hAnsi="Arial" w:cs="Arial"/>
                <w:b/>
                <w:bCs/>
                <w:sz w:val="18"/>
                <w:szCs w:val="18"/>
              </w:rPr>
            </w:pPr>
            <w:r w:rsidRPr="00E23E43">
              <w:rPr>
                <w:rFonts w:ascii="Arial" w:hAnsi="Arial" w:cs="Arial"/>
                <w:b/>
                <w:bCs/>
                <w:sz w:val="18"/>
                <w:szCs w:val="18"/>
                <w:lang w:val="es-MX"/>
              </w:rPr>
              <w:t xml:space="preserve">Prueba de enlace       </w:t>
            </w:r>
            <w:r w:rsidRPr="00E23E43">
              <w:rPr>
                <w:rFonts w:ascii="Arial" w:hAnsi="Arial" w:cs="Arial"/>
                <w:b/>
                <w:i/>
                <w:iCs/>
                <w:sz w:val="18"/>
                <w:szCs w:val="18"/>
                <w:lang w:val="es-MX"/>
              </w:rPr>
              <w:t>(Plataforma Virtual)</w:t>
            </w:r>
          </w:p>
        </w:tc>
        <w:tc>
          <w:tcPr>
            <w:tcW w:w="3544" w:type="dxa"/>
            <w:shd w:val="clear" w:color="auto" w:fill="auto"/>
            <w:vAlign w:val="center"/>
          </w:tcPr>
          <w:p w14:paraId="0BCD80FC" w14:textId="58040FDA" w:rsidR="007241F6" w:rsidRPr="007241F6" w:rsidRDefault="007241F6" w:rsidP="001E0067">
            <w:pPr>
              <w:suppressAutoHyphens w:val="0"/>
              <w:spacing w:line="276" w:lineRule="auto"/>
              <w:jc w:val="center"/>
              <w:rPr>
                <w:rFonts w:ascii="Arial" w:hAnsi="Arial" w:cs="Arial"/>
                <w:sz w:val="18"/>
                <w:szCs w:val="18"/>
                <w:highlight w:val="yellow"/>
                <w:lang w:eastAsia="es-ES"/>
              </w:rPr>
            </w:pPr>
            <w:r>
              <w:rPr>
                <w:rFonts w:ascii="Arial" w:eastAsia="Calibri" w:hAnsi="Arial" w:cs="Arial"/>
                <w:sz w:val="18"/>
                <w:szCs w:val="18"/>
                <w:highlight w:val="yellow"/>
                <w:lang w:eastAsia="es-ES"/>
              </w:rPr>
              <w:t>28</w:t>
            </w:r>
            <w:r w:rsidRPr="007241F6">
              <w:rPr>
                <w:rFonts w:ascii="Arial" w:eastAsia="Calibri" w:hAnsi="Arial" w:cs="Arial"/>
                <w:sz w:val="18"/>
                <w:szCs w:val="18"/>
                <w:highlight w:val="yellow"/>
                <w:lang w:eastAsia="es-ES"/>
              </w:rPr>
              <w:t xml:space="preserve"> de agosto de 2023</w:t>
            </w:r>
          </w:p>
          <w:p w14:paraId="65D9F5AC" w14:textId="04F79560" w:rsidR="007241F6" w:rsidRPr="007241F6" w:rsidRDefault="007241F6" w:rsidP="007241F6">
            <w:pPr>
              <w:jc w:val="center"/>
              <w:rPr>
                <w:rFonts w:ascii="Arial" w:hAnsi="Arial" w:cs="Arial"/>
                <w:sz w:val="18"/>
                <w:szCs w:val="18"/>
                <w:highlight w:val="yellow"/>
                <w:lang w:val="es-MX"/>
              </w:rPr>
            </w:pPr>
            <w:r w:rsidRPr="007241F6">
              <w:rPr>
                <w:rFonts w:ascii="Arial" w:hAnsi="Arial" w:cs="Arial"/>
                <w:sz w:val="18"/>
                <w:szCs w:val="18"/>
                <w:highlight w:val="yellow"/>
                <w:lang w:val="es-MX"/>
              </w:rPr>
              <w:t xml:space="preserve">a las </w:t>
            </w:r>
            <w:r>
              <w:rPr>
                <w:rFonts w:ascii="Arial" w:hAnsi="Arial" w:cs="Arial"/>
                <w:sz w:val="18"/>
                <w:szCs w:val="18"/>
                <w:highlight w:val="yellow"/>
                <w:lang w:val="es-MX"/>
              </w:rPr>
              <w:t>10</w:t>
            </w:r>
            <w:r w:rsidRPr="007241F6">
              <w:rPr>
                <w:rFonts w:ascii="Arial" w:hAnsi="Arial" w:cs="Arial"/>
                <w:sz w:val="18"/>
                <w:szCs w:val="18"/>
                <w:highlight w:val="yellow"/>
                <w:lang w:val="es-MX"/>
              </w:rPr>
              <w:t>:00 horas</w:t>
            </w:r>
          </w:p>
        </w:tc>
        <w:tc>
          <w:tcPr>
            <w:tcW w:w="1868" w:type="dxa"/>
            <w:shd w:val="clear" w:color="auto" w:fill="auto"/>
            <w:vAlign w:val="center"/>
          </w:tcPr>
          <w:p w14:paraId="75B2B52D" w14:textId="77777777" w:rsidR="007241F6" w:rsidRPr="00E23E43" w:rsidRDefault="007241F6" w:rsidP="001E0067">
            <w:pPr>
              <w:jc w:val="center"/>
              <w:rPr>
                <w:rFonts w:ascii="Arial" w:hAnsi="Arial" w:cs="Arial"/>
                <w:sz w:val="18"/>
                <w:szCs w:val="18"/>
                <w:lang w:val="es-MX"/>
              </w:rPr>
            </w:pPr>
            <w:r w:rsidRPr="00E23E43">
              <w:rPr>
                <w:rFonts w:ascii="Arial" w:hAnsi="Arial" w:cs="Arial"/>
                <w:sz w:val="18"/>
                <w:szCs w:val="18"/>
                <w:lang w:val="es-MX"/>
              </w:rPr>
              <w:t>DRRHH</w:t>
            </w:r>
          </w:p>
        </w:tc>
      </w:tr>
      <w:tr w:rsidR="007241F6" w:rsidRPr="00E23E43" w14:paraId="732C9C4B" w14:textId="77777777" w:rsidTr="001E0067">
        <w:trPr>
          <w:trHeight w:val="205"/>
        </w:trPr>
        <w:tc>
          <w:tcPr>
            <w:tcW w:w="425" w:type="dxa"/>
            <w:shd w:val="clear" w:color="auto" w:fill="auto"/>
            <w:vAlign w:val="center"/>
          </w:tcPr>
          <w:p w14:paraId="43001B25" w14:textId="77777777" w:rsidR="007241F6" w:rsidRPr="00E23E43" w:rsidRDefault="007241F6" w:rsidP="001E0067">
            <w:pPr>
              <w:rPr>
                <w:rFonts w:ascii="Arial" w:hAnsi="Arial" w:cs="Arial"/>
                <w:sz w:val="18"/>
                <w:szCs w:val="18"/>
                <w:lang w:val="es-MX"/>
              </w:rPr>
            </w:pPr>
            <w:r w:rsidRPr="00E23E43">
              <w:rPr>
                <w:rFonts w:ascii="Arial" w:hAnsi="Arial" w:cs="Arial"/>
                <w:sz w:val="18"/>
                <w:szCs w:val="18"/>
                <w:lang w:val="es-MX"/>
              </w:rPr>
              <w:t xml:space="preserve"> 13</w:t>
            </w:r>
          </w:p>
        </w:tc>
        <w:tc>
          <w:tcPr>
            <w:tcW w:w="2809" w:type="dxa"/>
            <w:vAlign w:val="center"/>
          </w:tcPr>
          <w:p w14:paraId="761E1FD2" w14:textId="77777777" w:rsidR="007241F6" w:rsidRPr="00E23E43" w:rsidRDefault="007241F6" w:rsidP="001E0067">
            <w:pPr>
              <w:jc w:val="both"/>
              <w:rPr>
                <w:rFonts w:ascii="Arial" w:hAnsi="Arial" w:cs="Arial"/>
                <w:sz w:val="18"/>
                <w:szCs w:val="18"/>
                <w:lang w:val="es-MX"/>
              </w:rPr>
            </w:pPr>
            <w:r w:rsidRPr="00E23E43">
              <w:rPr>
                <w:rFonts w:ascii="Arial" w:hAnsi="Arial" w:cs="Arial"/>
                <w:b/>
                <w:sz w:val="18"/>
                <w:szCs w:val="18"/>
                <w:lang w:val="es-MX"/>
              </w:rPr>
              <w:t>Evaluación Personal</w:t>
            </w:r>
            <w:r w:rsidRPr="00E23E43">
              <w:rPr>
                <w:rFonts w:ascii="Arial" w:hAnsi="Arial" w:cs="Arial"/>
                <w:sz w:val="18"/>
                <w:szCs w:val="18"/>
                <w:lang w:val="es-MX"/>
              </w:rPr>
              <w:t xml:space="preserve"> </w:t>
            </w:r>
          </w:p>
          <w:p w14:paraId="7CB7C321" w14:textId="77777777" w:rsidR="007241F6" w:rsidRPr="00E23E43" w:rsidRDefault="007241F6" w:rsidP="001E0067">
            <w:pPr>
              <w:jc w:val="both"/>
              <w:rPr>
                <w:rFonts w:ascii="Arial" w:hAnsi="Arial" w:cs="Arial"/>
                <w:i/>
                <w:sz w:val="18"/>
                <w:szCs w:val="18"/>
              </w:rPr>
            </w:pPr>
            <w:r w:rsidRPr="00E23E43">
              <w:rPr>
                <w:rFonts w:ascii="Arial" w:hAnsi="Arial" w:cs="Arial"/>
                <w:b/>
                <w:i/>
                <w:iCs/>
                <w:sz w:val="18"/>
                <w:szCs w:val="18"/>
                <w:lang w:val="es-MX"/>
              </w:rPr>
              <w:t>(Plataforma Virtual)</w:t>
            </w:r>
          </w:p>
        </w:tc>
        <w:tc>
          <w:tcPr>
            <w:tcW w:w="3544" w:type="dxa"/>
            <w:shd w:val="clear" w:color="auto" w:fill="auto"/>
            <w:vAlign w:val="center"/>
          </w:tcPr>
          <w:p w14:paraId="30C5D555" w14:textId="2E225D1F" w:rsidR="007241F6" w:rsidRPr="007241F6" w:rsidRDefault="007241F6" w:rsidP="001E0067">
            <w:pPr>
              <w:suppressAutoHyphens w:val="0"/>
              <w:spacing w:line="276" w:lineRule="auto"/>
              <w:jc w:val="center"/>
              <w:rPr>
                <w:rFonts w:ascii="Arial" w:hAnsi="Arial" w:cs="Arial"/>
                <w:sz w:val="18"/>
                <w:szCs w:val="18"/>
                <w:highlight w:val="yellow"/>
                <w:lang w:eastAsia="es-ES"/>
              </w:rPr>
            </w:pPr>
            <w:r>
              <w:rPr>
                <w:rFonts w:ascii="Arial" w:eastAsia="Calibri" w:hAnsi="Arial" w:cs="Arial"/>
                <w:sz w:val="18"/>
                <w:szCs w:val="18"/>
                <w:highlight w:val="yellow"/>
                <w:lang w:eastAsia="es-ES"/>
              </w:rPr>
              <w:t>28</w:t>
            </w:r>
            <w:r w:rsidRPr="007241F6">
              <w:rPr>
                <w:rFonts w:ascii="Arial" w:eastAsia="Calibri" w:hAnsi="Arial" w:cs="Arial"/>
                <w:sz w:val="18"/>
                <w:szCs w:val="18"/>
                <w:highlight w:val="yellow"/>
                <w:lang w:eastAsia="es-ES"/>
              </w:rPr>
              <w:t xml:space="preserve"> de agosto de 2023</w:t>
            </w:r>
          </w:p>
          <w:p w14:paraId="3095D999" w14:textId="77777777" w:rsidR="007241F6" w:rsidRPr="007241F6" w:rsidRDefault="007241F6" w:rsidP="001E0067">
            <w:pPr>
              <w:jc w:val="center"/>
              <w:rPr>
                <w:rFonts w:ascii="Arial" w:hAnsi="Arial" w:cs="Arial"/>
                <w:sz w:val="18"/>
                <w:szCs w:val="18"/>
                <w:highlight w:val="yellow"/>
                <w:lang w:val="es-MX"/>
              </w:rPr>
            </w:pPr>
            <w:r w:rsidRPr="007241F6">
              <w:rPr>
                <w:rFonts w:ascii="Arial" w:hAnsi="Arial" w:cs="Arial"/>
                <w:sz w:val="18"/>
                <w:szCs w:val="18"/>
                <w:highlight w:val="yellow"/>
                <w:lang w:val="es-MX"/>
              </w:rPr>
              <w:t>a las 11:00 horas</w:t>
            </w:r>
          </w:p>
        </w:tc>
        <w:tc>
          <w:tcPr>
            <w:tcW w:w="1868" w:type="dxa"/>
            <w:shd w:val="clear" w:color="auto" w:fill="auto"/>
            <w:vAlign w:val="center"/>
          </w:tcPr>
          <w:p w14:paraId="7FC99380" w14:textId="77777777" w:rsidR="007241F6" w:rsidRPr="00E23E43" w:rsidRDefault="007241F6" w:rsidP="001E0067">
            <w:pPr>
              <w:jc w:val="center"/>
              <w:rPr>
                <w:rFonts w:ascii="Arial" w:hAnsi="Arial" w:cs="Arial"/>
                <w:sz w:val="18"/>
                <w:szCs w:val="18"/>
              </w:rPr>
            </w:pPr>
            <w:r w:rsidRPr="00E23E43">
              <w:rPr>
                <w:rFonts w:ascii="Arial" w:hAnsi="Arial" w:cs="Arial"/>
                <w:sz w:val="18"/>
                <w:szCs w:val="18"/>
                <w:lang w:val="es-MX"/>
              </w:rPr>
              <w:t>DRRHH</w:t>
            </w:r>
          </w:p>
        </w:tc>
      </w:tr>
      <w:tr w:rsidR="007241F6" w:rsidRPr="00E23E43" w14:paraId="797D0EB0" w14:textId="77777777" w:rsidTr="001E0067">
        <w:trPr>
          <w:trHeight w:val="473"/>
        </w:trPr>
        <w:tc>
          <w:tcPr>
            <w:tcW w:w="425" w:type="dxa"/>
            <w:shd w:val="clear" w:color="auto" w:fill="auto"/>
            <w:vAlign w:val="center"/>
          </w:tcPr>
          <w:p w14:paraId="1174E0C3" w14:textId="77777777" w:rsidR="007241F6" w:rsidRPr="00E23E43" w:rsidRDefault="007241F6" w:rsidP="001E0067">
            <w:pPr>
              <w:jc w:val="center"/>
              <w:rPr>
                <w:rFonts w:ascii="Arial" w:hAnsi="Arial" w:cs="Arial"/>
                <w:sz w:val="18"/>
                <w:szCs w:val="18"/>
                <w:lang w:val="es-MX"/>
              </w:rPr>
            </w:pPr>
            <w:r w:rsidRPr="00E23E43">
              <w:rPr>
                <w:rFonts w:ascii="Arial" w:hAnsi="Arial" w:cs="Arial"/>
                <w:sz w:val="18"/>
                <w:szCs w:val="18"/>
                <w:lang w:val="es-MX"/>
              </w:rPr>
              <w:t>14</w:t>
            </w:r>
          </w:p>
        </w:tc>
        <w:tc>
          <w:tcPr>
            <w:tcW w:w="2809" w:type="dxa"/>
            <w:vAlign w:val="center"/>
          </w:tcPr>
          <w:p w14:paraId="4BDF4187" w14:textId="77777777" w:rsidR="007241F6" w:rsidRPr="00E23E43" w:rsidRDefault="007241F6" w:rsidP="001E0067">
            <w:pPr>
              <w:jc w:val="both"/>
              <w:rPr>
                <w:rFonts w:ascii="Arial" w:hAnsi="Arial" w:cs="Arial"/>
                <w:sz w:val="18"/>
                <w:szCs w:val="18"/>
                <w:lang w:val="es-MX"/>
              </w:rPr>
            </w:pPr>
            <w:r w:rsidRPr="00E23E43">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4EE1A3B8" w14:textId="7202CB3C" w:rsidR="007241F6" w:rsidRPr="007241F6" w:rsidRDefault="007241F6" w:rsidP="001E0067">
            <w:pPr>
              <w:suppressAutoHyphens w:val="0"/>
              <w:spacing w:line="276" w:lineRule="auto"/>
              <w:jc w:val="center"/>
              <w:rPr>
                <w:rFonts w:ascii="Arial" w:hAnsi="Arial" w:cs="Arial"/>
                <w:sz w:val="18"/>
                <w:szCs w:val="18"/>
                <w:highlight w:val="yellow"/>
                <w:lang w:eastAsia="es-ES"/>
              </w:rPr>
            </w:pPr>
            <w:r>
              <w:rPr>
                <w:rFonts w:ascii="Arial" w:eastAsia="Calibri" w:hAnsi="Arial" w:cs="Arial"/>
                <w:sz w:val="18"/>
                <w:szCs w:val="18"/>
                <w:highlight w:val="yellow"/>
                <w:lang w:eastAsia="es-ES"/>
              </w:rPr>
              <w:t>28</w:t>
            </w:r>
            <w:r w:rsidRPr="007241F6">
              <w:rPr>
                <w:rFonts w:ascii="Arial" w:eastAsia="Calibri" w:hAnsi="Arial" w:cs="Arial"/>
                <w:sz w:val="18"/>
                <w:szCs w:val="18"/>
                <w:highlight w:val="yellow"/>
                <w:lang w:eastAsia="es-ES"/>
              </w:rPr>
              <w:t xml:space="preserve"> de agosto de 2023</w:t>
            </w:r>
          </w:p>
          <w:p w14:paraId="4152B537" w14:textId="77777777" w:rsidR="007241F6" w:rsidRPr="007241F6" w:rsidRDefault="007241F6" w:rsidP="001E0067">
            <w:pPr>
              <w:jc w:val="center"/>
              <w:rPr>
                <w:rFonts w:ascii="Arial" w:hAnsi="Arial" w:cs="Arial"/>
                <w:sz w:val="18"/>
                <w:szCs w:val="18"/>
                <w:highlight w:val="yellow"/>
                <w:lang w:val="es-MX"/>
              </w:rPr>
            </w:pPr>
            <w:r w:rsidRPr="007241F6">
              <w:rPr>
                <w:rFonts w:ascii="Arial" w:hAnsi="Arial" w:cs="Arial"/>
                <w:sz w:val="18"/>
                <w:szCs w:val="18"/>
                <w:highlight w:val="yellow"/>
                <w:lang w:val="es-MX"/>
              </w:rPr>
              <w:t>a partir de las 16:00 horas a través de la página web institucional</w:t>
            </w:r>
          </w:p>
        </w:tc>
        <w:tc>
          <w:tcPr>
            <w:tcW w:w="1868" w:type="dxa"/>
            <w:vMerge w:val="restart"/>
            <w:shd w:val="clear" w:color="auto" w:fill="auto"/>
            <w:vAlign w:val="center"/>
          </w:tcPr>
          <w:p w14:paraId="1CFEE3FC" w14:textId="77777777" w:rsidR="007241F6" w:rsidRPr="00E23E43" w:rsidRDefault="007241F6" w:rsidP="001E0067">
            <w:pPr>
              <w:jc w:val="center"/>
              <w:rPr>
                <w:rFonts w:ascii="Arial" w:hAnsi="Arial" w:cs="Arial"/>
                <w:sz w:val="18"/>
                <w:szCs w:val="18"/>
                <w:lang w:val="es-PE"/>
              </w:rPr>
            </w:pPr>
            <w:r w:rsidRPr="00E23E43">
              <w:rPr>
                <w:rFonts w:ascii="Arial" w:hAnsi="Arial" w:cs="Arial"/>
                <w:sz w:val="18"/>
                <w:szCs w:val="18"/>
                <w:lang w:val="es-MX"/>
              </w:rPr>
              <w:t>DRRHH – SGGI- GCTIC</w:t>
            </w:r>
          </w:p>
        </w:tc>
      </w:tr>
      <w:tr w:rsidR="007241F6" w:rsidRPr="00E23E43" w14:paraId="37AD0BEA" w14:textId="77777777" w:rsidTr="001E0067">
        <w:trPr>
          <w:trHeight w:val="473"/>
        </w:trPr>
        <w:tc>
          <w:tcPr>
            <w:tcW w:w="425" w:type="dxa"/>
            <w:shd w:val="clear" w:color="auto" w:fill="auto"/>
            <w:vAlign w:val="center"/>
          </w:tcPr>
          <w:p w14:paraId="4DA97577" w14:textId="77777777" w:rsidR="007241F6" w:rsidRPr="00E23E43" w:rsidRDefault="007241F6" w:rsidP="001E0067">
            <w:pPr>
              <w:jc w:val="center"/>
              <w:rPr>
                <w:rFonts w:ascii="Arial" w:hAnsi="Arial" w:cs="Arial"/>
                <w:sz w:val="18"/>
                <w:szCs w:val="18"/>
                <w:lang w:val="es-MX"/>
              </w:rPr>
            </w:pPr>
            <w:r w:rsidRPr="00E23E43">
              <w:rPr>
                <w:rFonts w:ascii="Arial" w:hAnsi="Arial" w:cs="Arial"/>
                <w:sz w:val="18"/>
                <w:szCs w:val="18"/>
                <w:lang w:val="es-MX"/>
              </w:rPr>
              <w:t>15</w:t>
            </w:r>
          </w:p>
        </w:tc>
        <w:tc>
          <w:tcPr>
            <w:tcW w:w="2809" w:type="dxa"/>
            <w:vAlign w:val="center"/>
          </w:tcPr>
          <w:p w14:paraId="790C3610" w14:textId="77777777" w:rsidR="007241F6" w:rsidRPr="00E23E43" w:rsidRDefault="007241F6" w:rsidP="001E0067">
            <w:pPr>
              <w:jc w:val="both"/>
              <w:rPr>
                <w:rFonts w:ascii="Arial" w:hAnsi="Arial" w:cs="Arial"/>
                <w:sz w:val="18"/>
                <w:szCs w:val="18"/>
                <w:lang w:val="es-MX"/>
              </w:rPr>
            </w:pPr>
            <w:r w:rsidRPr="00E23E43">
              <w:rPr>
                <w:rFonts w:ascii="Arial" w:hAnsi="Arial" w:cs="Arial"/>
                <w:sz w:val="18"/>
                <w:szCs w:val="18"/>
                <w:lang w:val="es-MX"/>
              </w:rPr>
              <w:t>Publicación del Resultado Final</w:t>
            </w:r>
          </w:p>
        </w:tc>
        <w:tc>
          <w:tcPr>
            <w:tcW w:w="3544" w:type="dxa"/>
            <w:vMerge/>
            <w:shd w:val="clear" w:color="auto" w:fill="auto"/>
            <w:vAlign w:val="center"/>
          </w:tcPr>
          <w:p w14:paraId="6482E9DD" w14:textId="77777777" w:rsidR="007241F6" w:rsidRPr="00E23E43" w:rsidRDefault="007241F6" w:rsidP="001E0067">
            <w:pPr>
              <w:jc w:val="center"/>
              <w:rPr>
                <w:rFonts w:ascii="Arial" w:hAnsi="Arial" w:cs="Arial"/>
                <w:sz w:val="18"/>
                <w:szCs w:val="18"/>
                <w:lang w:val="es-MX"/>
              </w:rPr>
            </w:pPr>
          </w:p>
        </w:tc>
        <w:tc>
          <w:tcPr>
            <w:tcW w:w="1868" w:type="dxa"/>
            <w:vMerge/>
            <w:shd w:val="clear" w:color="auto" w:fill="auto"/>
            <w:vAlign w:val="center"/>
          </w:tcPr>
          <w:p w14:paraId="0D52AC6A" w14:textId="77777777" w:rsidR="007241F6" w:rsidRPr="00E23E43" w:rsidRDefault="007241F6" w:rsidP="001E0067">
            <w:pPr>
              <w:jc w:val="center"/>
              <w:rPr>
                <w:rFonts w:ascii="Arial" w:hAnsi="Arial" w:cs="Arial"/>
                <w:sz w:val="18"/>
                <w:szCs w:val="18"/>
                <w:lang w:val="es-PE"/>
              </w:rPr>
            </w:pPr>
          </w:p>
        </w:tc>
      </w:tr>
      <w:tr w:rsidR="007241F6" w:rsidRPr="00E23E43" w14:paraId="45BB3697" w14:textId="77777777" w:rsidTr="001E0067">
        <w:trPr>
          <w:trHeight w:val="333"/>
        </w:trPr>
        <w:tc>
          <w:tcPr>
            <w:tcW w:w="8646" w:type="dxa"/>
            <w:gridSpan w:val="4"/>
            <w:shd w:val="clear" w:color="auto" w:fill="BDD6EE" w:themeFill="accent1" w:themeFillTint="66"/>
            <w:vAlign w:val="center"/>
          </w:tcPr>
          <w:p w14:paraId="04AEECB3" w14:textId="77777777" w:rsidR="007241F6" w:rsidRPr="00E23E43" w:rsidRDefault="007241F6" w:rsidP="001E0067">
            <w:pPr>
              <w:rPr>
                <w:rFonts w:ascii="Arial" w:hAnsi="Arial" w:cs="Arial"/>
                <w:sz w:val="18"/>
                <w:szCs w:val="18"/>
                <w:lang w:val="es-PE"/>
              </w:rPr>
            </w:pPr>
            <w:r w:rsidRPr="00E23E43">
              <w:rPr>
                <w:rFonts w:ascii="Arial" w:hAnsi="Arial" w:cs="Arial"/>
                <w:b/>
                <w:sz w:val="18"/>
                <w:szCs w:val="18"/>
                <w:lang w:val="es-MX"/>
              </w:rPr>
              <w:t>SUSCRIPCIÓN Y REGISTRO DEL CONTRATO</w:t>
            </w:r>
          </w:p>
        </w:tc>
      </w:tr>
      <w:tr w:rsidR="007241F6" w:rsidRPr="00E23E43" w14:paraId="29E25A7E" w14:textId="77777777" w:rsidTr="001E0067">
        <w:trPr>
          <w:trHeight w:val="511"/>
        </w:trPr>
        <w:tc>
          <w:tcPr>
            <w:tcW w:w="425" w:type="dxa"/>
            <w:vAlign w:val="center"/>
          </w:tcPr>
          <w:p w14:paraId="3A2A1519" w14:textId="77777777" w:rsidR="007241F6" w:rsidRPr="00E23E43" w:rsidRDefault="007241F6" w:rsidP="001E0067">
            <w:pPr>
              <w:rPr>
                <w:rFonts w:ascii="Arial" w:hAnsi="Arial" w:cs="Arial"/>
                <w:sz w:val="18"/>
                <w:szCs w:val="18"/>
                <w:lang w:val="es-MX"/>
              </w:rPr>
            </w:pPr>
            <w:r w:rsidRPr="00E23E43">
              <w:rPr>
                <w:rFonts w:ascii="Arial" w:hAnsi="Arial" w:cs="Arial"/>
                <w:sz w:val="18"/>
                <w:szCs w:val="18"/>
                <w:lang w:val="es-MX"/>
              </w:rPr>
              <w:t>16</w:t>
            </w:r>
          </w:p>
        </w:tc>
        <w:tc>
          <w:tcPr>
            <w:tcW w:w="2809" w:type="dxa"/>
            <w:vAlign w:val="center"/>
          </w:tcPr>
          <w:p w14:paraId="7B783C8A" w14:textId="77777777" w:rsidR="007241F6" w:rsidRPr="00E23E43" w:rsidRDefault="007241F6" w:rsidP="001E0067">
            <w:pPr>
              <w:jc w:val="both"/>
              <w:rPr>
                <w:rFonts w:ascii="Arial" w:hAnsi="Arial" w:cs="Arial"/>
                <w:sz w:val="18"/>
                <w:szCs w:val="18"/>
                <w:lang w:val="es-MX"/>
              </w:rPr>
            </w:pPr>
            <w:r w:rsidRPr="00E23E43">
              <w:rPr>
                <w:rFonts w:ascii="Arial" w:hAnsi="Arial" w:cs="Arial"/>
                <w:sz w:val="18"/>
                <w:szCs w:val="18"/>
                <w:lang w:val="es-MX"/>
              </w:rPr>
              <w:t>Suscripción del Contrato</w:t>
            </w:r>
          </w:p>
        </w:tc>
        <w:tc>
          <w:tcPr>
            <w:tcW w:w="3544" w:type="dxa"/>
            <w:shd w:val="clear" w:color="auto" w:fill="auto"/>
            <w:vAlign w:val="center"/>
          </w:tcPr>
          <w:p w14:paraId="4EB77FE1" w14:textId="5EB93927" w:rsidR="007241F6" w:rsidRPr="00E23E43" w:rsidRDefault="007241F6" w:rsidP="001E0067">
            <w:pPr>
              <w:suppressAutoHyphens w:val="0"/>
              <w:spacing w:line="276" w:lineRule="auto"/>
              <w:jc w:val="center"/>
              <w:rPr>
                <w:rFonts w:ascii="Arial" w:hAnsi="Arial" w:cs="Arial"/>
                <w:sz w:val="18"/>
                <w:szCs w:val="18"/>
                <w:lang w:eastAsia="es-ES"/>
              </w:rPr>
            </w:pPr>
            <w:r w:rsidRPr="007241F6">
              <w:rPr>
                <w:rFonts w:ascii="Arial" w:hAnsi="Arial" w:cs="Arial"/>
                <w:sz w:val="18"/>
                <w:szCs w:val="18"/>
                <w:highlight w:val="yellow"/>
                <w:lang w:val="es-MX"/>
              </w:rPr>
              <w:t xml:space="preserve">A partir del </w:t>
            </w:r>
            <w:r>
              <w:rPr>
                <w:rFonts w:ascii="Arial" w:eastAsia="Calibri" w:hAnsi="Arial" w:cs="Arial"/>
                <w:sz w:val="18"/>
                <w:szCs w:val="18"/>
                <w:highlight w:val="yellow"/>
                <w:lang w:eastAsia="es-ES"/>
              </w:rPr>
              <w:t>29</w:t>
            </w:r>
            <w:r w:rsidRPr="007241F6">
              <w:rPr>
                <w:rFonts w:ascii="Arial" w:eastAsia="Calibri" w:hAnsi="Arial" w:cs="Arial"/>
                <w:sz w:val="18"/>
                <w:szCs w:val="18"/>
                <w:highlight w:val="yellow"/>
                <w:lang w:eastAsia="es-ES"/>
              </w:rPr>
              <w:t xml:space="preserve"> de agosto de 2023</w:t>
            </w:r>
          </w:p>
          <w:p w14:paraId="70B1BD6B" w14:textId="77777777" w:rsidR="007241F6" w:rsidRPr="00E23E43" w:rsidRDefault="007241F6" w:rsidP="001E0067">
            <w:pPr>
              <w:jc w:val="center"/>
              <w:rPr>
                <w:rFonts w:ascii="Arial" w:hAnsi="Arial" w:cs="Arial"/>
                <w:color w:val="FF0000"/>
                <w:sz w:val="18"/>
                <w:szCs w:val="18"/>
                <w:lang w:val="es-MX"/>
              </w:rPr>
            </w:pPr>
          </w:p>
          <w:p w14:paraId="6DBC942D" w14:textId="77777777" w:rsidR="007241F6" w:rsidRPr="00E23E43" w:rsidRDefault="007241F6" w:rsidP="001E0067">
            <w:pPr>
              <w:jc w:val="center"/>
              <w:rPr>
                <w:rFonts w:ascii="Arial" w:hAnsi="Arial" w:cs="Arial"/>
                <w:sz w:val="18"/>
                <w:szCs w:val="18"/>
                <w:lang w:val="es-MX"/>
              </w:rPr>
            </w:pPr>
          </w:p>
        </w:tc>
        <w:tc>
          <w:tcPr>
            <w:tcW w:w="1868" w:type="dxa"/>
            <w:shd w:val="clear" w:color="auto" w:fill="auto"/>
            <w:vAlign w:val="center"/>
          </w:tcPr>
          <w:p w14:paraId="768D682C" w14:textId="77777777" w:rsidR="007241F6" w:rsidRPr="00E23E43" w:rsidRDefault="007241F6" w:rsidP="001E0067">
            <w:pPr>
              <w:jc w:val="center"/>
              <w:rPr>
                <w:rFonts w:ascii="Arial" w:hAnsi="Arial" w:cs="Arial"/>
                <w:sz w:val="18"/>
                <w:szCs w:val="18"/>
              </w:rPr>
            </w:pPr>
            <w:r w:rsidRPr="00E23E43">
              <w:rPr>
                <w:rFonts w:ascii="Arial" w:hAnsi="Arial" w:cs="Arial"/>
                <w:sz w:val="18"/>
                <w:szCs w:val="18"/>
              </w:rPr>
              <w:t>DRRHH</w:t>
            </w:r>
          </w:p>
        </w:tc>
      </w:tr>
    </w:tbl>
    <w:p w14:paraId="3F20A0E3" w14:textId="61C8F4F0" w:rsidR="009C27D0" w:rsidRDefault="009C27D0" w:rsidP="009C27D0">
      <w:pPr>
        <w:suppressAutoHyphens w:val="0"/>
        <w:ind w:left="284"/>
        <w:rPr>
          <w:rFonts w:ascii="Arial" w:hAnsi="Arial" w:cs="Arial"/>
          <w:b/>
          <w:bCs/>
        </w:rPr>
      </w:pPr>
    </w:p>
    <w:p w14:paraId="59484270" w14:textId="77777777" w:rsidR="009C206D" w:rsidRDefault="009C206D" w:rsidP="009C27D0">
      <w:pPr>
        <w:suppressAutoHyphens w:val="0"/>
        <w:ind w:left="284"/>
        <w:rPr>
          <w:rFonts w:ascii="Arial" w:hAnsi="Arial" w:cs="Arial"/>
          <w:b/>
          <w:bCs/>
        </w:rPr>
      </w:pPr>
    </w:p>
    <w:p w14:paraId="4429958F" w14:textId="77777777" w:rsidR="009C206D" w:rsidRPr="009C27D0" w:rsidRDefault="009C206D" w:rsidP="009C27D0">
      <w:pPr>
        <w:ind w:left="284"/>
        <w:rPr>
          <w:rFonts w:ascii="Arial" w:hAnsi="Arial" w:cs="Arial"/>
          <w:sz w:val="24"/>
          <w:szCs w:val="24"/>
        </w:rPr>
      </w:pPr>
      <w:r w:rsidRPr="009C27D0">
        <w:rPr>
          <w:rFonts w:ascii="Arial" w:hAnsi="Arial" w:cs="Arial"/>
          <w:sz w:val="24"/>
          <w:szCs w:val="24"/>
        </w:rPr>
        <w:t>Esperando su gentil comprensión.</w:t>
      </w:r>
    </w:p>
    <w:p w14:paraId="0A5B64BF" w14:textId="77777777" w:rsidR="009C206D" w:rsidRPr="009C27D0" w:rsidRDefault="009C206D" w:rsidP="009C27D0">
      <w:pPr>
        <w:ind w:left="284"/>
        <w:rPr>
          <w:rFonts w:ascii="Arial" w:hAnsi="Arial" w:cs="Arial"/>
          <w:sz w:val="24"/>
          <w:szCs w:val="24"/>
        </w:rPr>
      </w:pPr>
      <w:r w:rsidRPr="009C27D0">
        <w:rPr>
          <w:rFonts w:ascii="Arial" w:hAnsi="Arial" w:cs="Arial"/>
          <w:sz w:val="24"/>
          <w:szCs w:val="24"/>
        </w:rPr>
        <w:t xml:space="preserve">Atentamente. -  </w:t>
      </w:r>
    </w:p>
    <w:p w14:paraId="6F34A609" w14:textId="7779082C" w:rsidR="009C206D" w:rsidRDefault="009C206D" w:rsidP="009C27D0">
      <w:pPr>
        <w:ind w:left="284"/>
        <w:rPr>
          <w:rFonts w:ascii="Arial" w:hAnsi="Arial" w:cs="Arial"/>
          <w:sz w:val="24"/>
          <w:szCs w:val="24"/>
        </w:rPr>
      </w:pPr>
    </w:p>
    <w:p w14:paraId="793B72EC" w14:textId="78B4BA26" w:rsidR="00AC1BFA" w:rsidRDefault="00AC1BFA" w:rsidP="009C27D0">
      <w:pPr>
        <w:ind w:left="284"/>
        <w:rPr>
          <w:rFonts w:ascii="Arial" w:hAnsi="Arial" w:cs="Arial"/>
          <w:sz w:val="24"/>
          <w:szCs w:val="24"/>
        </w:rPr>
      </w:pPr>
    </w:p>
    <w:p w14:paraId="48562BBB" w14:textId="77777777" w:rsidR="00AC1BFA" w:rsidRPr="009C27D0" w:rsidRDefault="00AC1BFA" w:rsidP="009C27D0">
      <w:pPr>
        <w:ind w:left="284"/>
        <w:rPr>
          <w:rFonts w:ascii="Arial" w:hAnsi="Arial" w:cs="Arial"/>
          <w:sz w:val="24"/>
          <w:szCs w:val="24"/>
        </w:rPr>
      </w:pPr>
    </w:p>
    <w:p w14:paraId="51D29F61" w14:textId="7F5B67DA" w:rsidR="009C206D" w:rsidRDefault="009C206D" w:rsidP="009C27D0">
      <w:pPr>
        <w:ind w:left="284"/>
        <w:rPr>
          <w:rFonts w:ascii="Arial" w:hAnsi="Arial" w:cs="Arial"/>
          <w:b/>
          <w:sz w:val="24"/>
          <w:szCs w:val="24"/>
        </w:rPr>
      </w:pPr>
      <w:r w:rsidRPr="009C27D0">
        <w:rPr>
          <w:rFonts w:ascii="Arial" w:hAnsi="Arial" w:cs="Arial"/>
          <w:b/>
          <w:sz w:val="24"/>
          <w:szCs w:val="24"/>
        </w:rPr>
        <w:t>La Comisión</w:t>
      </w:r>
    </w:p>
    <w:p w14:paraId="77F367FA" w14:textId="77777777" w:rsidR="00AC1BFA" w:rsidRDefault="00AC1BFA" w:rsidP="00AC1BFA">
      <w:pPr>
        <w:suppressAutoHyphens w:val="0"/>
        <w:ind w:left="284"/>
        <w:jc w:val="right"/>
        <w:rPr>
          <w:rFonts w:ascii="Arial" w:hAnsi="Arial" w:cs="Arial"/>
          <w:b/>
          <w:bCs/>
        </w:rPr>
      </w:pPr>
    </w:p>
    <w:p w14:paraId="31D82D16" w14:textId="77777777" w:rsidR="00AC1BFA" w:rsidRDefault="00AC1BFA" w:rsidP="00AC1BFA">
      <w:pPr>
        <w:suppressAutoHyphens w:val="0"/>
        <w:ind w:left="284"/>
        <w:jc w:val="right"/>
        <w:rPr>
          <w:rFonts w:ascii="Arial" w:hAnsi="Arial" w:cs="Arial"/>
          <w:b/>
          <w:bCs/>
        </w:rPr>
      </w:pPr>
    </w:p>
    <w:p w14:paraId="22ECF507" w14:textId="77777777" w:rsidR="00AC1BFA" w:rsidRDefault="00AC1BFA" w:rsidP="00AC1BFA">
      <w:pPr>
        <w:suppressAutoHyphens w:val="0"/>
        <w:ind w:left="284"/>
        <w:jc w:val="right"/>
        <w:rPr>
          <w:rFonts w:ascii="Arial" w:hAnsi="Arial" w:cs="Arial"/>
          <w:b/>
          <w:bCs/>
        </w:rPr>
      </w:pPr>
    </w:p>
    <w:p w14:paraId="26C39194" w14:textId="77777777" w:rsidR="00AC1BFA" w:rsidRDefault="00AC1BFA" w:rsidP="00AC1BFA">
      <w:pPr>
        <w:suppressAutoHyphens w:val="0"/>
        <w:ind w:left="284"/>
        <w:jc w:val="right"/>
        <w:rPr>
          <w:rFonts w:ascii="Arial" w:hAnsi="Arial" w:cs="Arial"/>
          <w:b/>
          <w:bCs/>
        </w:rPr>
      </w:pPr>
    </w:p>
    <w:p w14:paraId="771EA9EC" w14:textId="7780E44F" w:rsidR="00AC1BFA" w:rsidRDefault="00AC1BFA" w:rsidP="00AC1BFA">
      <w:pPr>
        <w:suppressAutoHyphens w:val="0"/>
        <w:ind w:left="284"/>
        <w:jc w:val="right"/>
        <w:rPr>
          <w:rFonts w:ascii="Arial" w:hAnsi="Arial" w:cs="Arial"/>
          <w:b/>
          <w:bCs/>
        </w:rPr>
      </w:pPr>
      <w:r>
        <w:rPr>
          <w:rFonts w:ascii="Arial" w:hAnsi="Arial" w:cs="Arial"/>
          <w:b/>
          <w:bCs/>
        </w:rPr>
        <w:t>Huancayo, 24 de agosto de 2023</w:t>
      </w:r>
    </w:p>
    <w:p w14:paraId="18392CAC" w14:textId="40F75331" w:rsidR="009C206D" w:rsidRDefault="009C206D" w:rsidP="00AC1BFA">
      <w:pPr>
        <w:suppressAutoHyphens w:val="0"/>
        <w:ind w:left="284"/>
        <w:jc w:val="right"/>
      </w:pPr>
    </w:p>
    <w:p w14:paraId="6B3F514B" w14:textId="37B49D61" w:rsidR="00AC1BFA" w:rsidRDefault="00AC1BFA">
      <w:pPr>
        <w:suppressAutoHyphens w:val="0"/>
        <w:spacing w:after="160" w:line="259" w:lineRule="auto"/>
        <w:rPr>
          <w:rFonts w:ascii="Arial" w:hAnsi="Arial" w:cs="Arial"/>
          <w:b/>
          <w:bCs/>
        </w:rPr>
      </w:pPr>
      <w:r>
        <w:rPr>
          <w:rFonts w:ascii="Arial" w:hAnsi="Arial" w:cs="Arial"/>
          <w:b/>
          <w:bCs/>
        </w:rPr>
        <w:br w:type="page"/>
      </w:r>
    </w:p>
    <w:p w14:paraId="27065813" w14:textId="77777777" w:rsidR="00AC1BFA" w:rsidRDefault="00AC1BFA" w:rsidP="009C27D0">
      <w:pPr>
        <w:suppressAutoHyphens w:val="0"/>
        <w:ind w:left="284"/>
        <w:rPr>
          <w:rFonts w:ascii="Arial" w:hAnsi="Arial" w:cs="Arial"/>
          <w:b/>
          <w:bCs/>
        </w:rPr>
      </w:pPr>
      <w:bookmarkStart w:id="0" w:name="_GoBack"/>
      <w:bookmarkEnd w:id="0"/>
    </w:p>
    <w:p w14:paraId="3D1A381C" w14:textId="089B6713" w:rsidR="009C206D" w:rsidRDefault="009C206D">
      <w:pPr>
        <w:suppressAutoHyphens w:val="0"/>
        <w:spacing w:after="160" w:line="259" w:lineRule="auto"/>
        <w:rPr>
          <w:rFonts w:ascii="Arial" w:eastAsia="Calibri" w:hAnsi="Arial" w:cs="Arial"/>
          <w:b/>
          <w:lang w:eastAsia="en-US"/>
        </w:rPr>
      </w:pPr>
    </w:p>
    <w:p w14:paraId="416A12B4" w14:textId="422CC4F4" w:rsidR="00863157" w:rsidRPr="00E23E43" w:rsidRDefault="00863157" w:rsidP="00EF3B7D">
      <w:pPr>
        <w:pStyle w:val="Sinespaciado"/>
        <w:jc w:val="center"/>
        <w:rPr>
          <w:rFonts w:ascii="Arial" w:hAnsi="Arial" w:cs="Arial"/>
          <w:b/>
          <w:sz w:val="20"/>
          <w:szCs w:val="20"/>
        </w:rPr>
      </w:pPr>
      <w:r w:rsidRPr="00E23E43">
        <w:rPr>
          <w:rFonts w:ascii="Arial" w:hAnsi="Arial" w:cs="Arial"/>
          <w:b/>
          <w:sz w:val="20"/>
          <w:szCs w:val="20"/>
        </w:rPr>
        <w:t>SEGURO SOCIAL DE SALUD (ESSALUD)</w:t>
      </w:r>
    </w:p>
    <w:p w14:paraId="7B043704" w14:textId="77777777" w:rsidR="00863157" w:rsidRPr="00E23E43" w:rsidRDefault="00863157" w:rsidP="00863157">
      <w:pPr>
        <w:pStyle w:val="Sangradetextonormal"/>
        <w:tabs>
          <w:tab w:val="left" w:pos="0"/>
        </w:tabs>
        <w:ind w:firstLine="0"/>
        <w:rPr>
          <w:rFonts w:cs="Arial"/>
          <w:sz w:val="20"/>
          <w:szCs w:val="20"/>
        </w:rPr>
      </w:pPr>
      <w:r w:rsidRPr="00E23E43">
        <w:rPr>
          <w:rFonts w:cs="Arial"/>
          <w:sz w:val="20"/>
          <w:szCs w:val="20"/>
        </w:rPr>
        <w:t>PROCESO DE SELECCIÓN DE PERSONAL POR REEMPLAZO</w:t>
      </w:r>
    </w:p>
    <w:p w14:paraId="301E3E20" w14:textId="77777777" w:rsidR="00863157" w:rsidRPr="00E23E43" w:rsidRDefault="00863157" w:rsidP="00863157">
      <w:pPr>
        <w:pStyle w:val="Sangradetextonormal"/>
        <w:ind w:left="2844" w:firstLine="0"/>
        <w:jc w:val="left"/>
        <w:outlineLvl w:val="0"/>
        <w:rPr>
          <w:rFonts w:cs="Arial"/>
          <w:sz w:val="20"/>
          <w:szCs w:val="20"/>
        </w:rPr>
      </w:pPr>
      <w:r w:rsidRPr="00E23E43">
        <w:rPr>
          <w:rFonts w:cs="Arial"/>
          <w:sz w:val="20"/>
          <w:szCs w:val="20"/>
        </w:rPr>
        <w:t xml:space="preserve">       RED ASISTENCIAL JUNÍN</w:t>
      </w:r>
    </w:p>
    <w:p w14:paraId="134210CB" w14:textId="77777777" w:rsidR="00863157" w:rsidRPr="00E23E43" w:rsidRDefault="00863157" w:rsidP="00863157">
      <w:pPr>
        <w:pStyle w:val="Sinespaciado"/>
        <w:jc w:val="center"/>
        <w:rPr>
          <w:rFonts w:ascii="Arial" w:hAnsi="Arial" w:cs="Arial"/>
          <w:b/>
          <w:sz w:val="20"/>
          <w:szCs w:val="20"/>
        </w:rPr>
      </w:pPr>
    </w:p>
    <w:p w14:paraId="688AF3F1" w14:textId="089FE4A5" w:rsidR="00863157" w:rsidRPr="00E23E43" w:rsidRDefault="00863157" w:rsidP="00863157">
      <w:pPr>
        <w:pStyle w:val="Sinespaciado"/>
        <w:jc w:val="center"/>
        <w:rPr>
          <w:rFonts w:ascii="Arial" w:hAnsi="Arial" w:cs="Arial"/>
          <w:b/>
          <w:sz w:val="20"/>
          <w:szCs w:val="20"/>
        </w:rPr>
      </w:pPr>
      <w:r w:rsidRPr="00E23E43">
        <w:rPr>
          <w:rFonts w:ascii="Arial" w:hAnsi="Arial" w:cs="Arial"/>
          <w:b/>
          <w:sz w:val="20"/>
          <w:szCs w:val="20"/>
        </w:rPr>
        <w:t>CÓDIGO DE PROCESO: P.S. 00</w:t>
      </w:r>
      <w:r w:rsidR="00D32144">
        <w:rPr>
          <w:rFonts w:ascii="Arial" w:hAnsi="Arial" w:cs="Arial"/>
          <w:b/>
          <w:sz w:val="20"/>
          <w:szCs w:val="20"/>
        </w:rPr>
        <w:t>4</w:t>
      </w:r>
      <w:r w:rsidR="00DD2634" w:rsidRPr="00E23E43">
        <w:rPr>
          <w:rFonts w:ascii="Arial" w:hAnsi="Arial" w:cs="Arial"/>
          <w:b/>
          <w:sz w:val="20"/>
          <w:szCs w:val="20"/>
        </w:rPr>
        <w:t>-PVA-RAJUN- 2023</w:t>
      </w:r>
    </w:p>
    <w:p w14:paraId="35BD473B" w14:textId="77777777" w:rsidR="00863157" w:rsidRPr="00E23E43" w:rsidRDefault="00863157" w:rsidP="00863157">
      <w:pPr>
        <w:pStyle w:val="Sangradetextonormal"/>
        <w:ind w:left="426" w:firstLine="0"/>
        <w:jc w:val="left"/>
        <w:rPr>
          <w:rFonts w:cs="Arial"/>
          <w:sz w:val="20"/>
          <w:szCs w:val="20"/>
        </w:rPr>
      </w:pPr>
    </w:p>
    <w:p w14:paraId="396284BE" w14:textId="77777777" w:rsidR="00863157" w:rsidRPr="00E23E43" w:rsidRDefault="00863157" w:rsidP="00863157">
      <w:pPr>
        <w:pStyle w:val="Sangradetextonormal"/>
        <w:numPr>
          <w:ilvl w:val="0"/>
          <w:numId w:val="2"/>
        </w:numPr>
        <w:tabs>
          <w:tab w:val="num" w:pos="426"/>
        </w:tabs>
        <w:ind w:left="426" w:hanging="426"/>
        <w:jc w:val="left"/>
        <w:rPr>
          <w:rFonts w:cs="Arial"/>
          <w:sz w:val="20"/>
          <w:szCs w:val="20"/>
        </w:rPr>
      </w:pPr>
      <w:r w:rsidRPr="00E23E43">
        <w:rPr>
          <w:rFonts w:cs="Arial"/>
          <w:sz w:val="20"/>
          <w:szCs w:val="20"/>
        </w:rPr>
        <w:t>GENERALIDADES</w:t>
      </w:r>
    </w:p>
    <w:p w14:paraId="138B2C7E" w14:textId="77777777" w:rsidR="00863157" w:rsidRPr="00E23E43" w:rsidRDefault="00863157" w:rsidP="00863157">
      <w:pPr>
        <w:pStyle w:val="Sangradetextonormal"/>
        <w:ind w:left="360" w:firstLine="0"/>
        <w:jc w:val="left"/>
        <w:rPr>
          <w:rFonts w:cs="Arial"/>
          <w:b w:val="0"/>
          <w:sz w:val="20"/>
          <w:szCs w:val="20"/>
        </w:rPr>
      </w:pPr>
      <w:r w:rsidRPr="00E23E43">
        <w:rPr>
          <w:rFonts w:cs="Arial"/>
          <w:sz w:val="20"/>
          <w:szCs w:val="20"/>
        </w:rPr>
        <w:t xml:space="preserve">                                                                                                                                                                                                                                                                                                                                                                                                                                                                                                                                                                                                                                                                                                                                                                                                                                                                                                                                                                                                                                                                                                                                                                                                                                                                                                                                                                                                                                                                                                                                                                                                                                                                                                                                                                                                                                                                                                                                                                                                                                                                                                                                                                                                                                                                                                                                                                                                                                                                                                                                                                                                                                                                                                                                                                                                                                                                                                                                                                                                                                                                                                                                                                                                                                                                                                                                                                                                                                                                                                                                                                                                                                                                                                                                                                                                                                                                                                                                                                                                                                                                                                                                                                                                                                                                                                                                                                                                                                                                                                                                                                                                                                                                                                                                                                                                                                                                                              </w:t>
      </w:r>
    </w:p>
    <w:p w14:paraId="5D368B7A" w14:textId="77777777" w:rsidR="00863157" w:rsidRPr="00E23E43" w:rsidRDefault="00863157" w:rsidP="00863157">
      <w:pPr>
        <w:pStyle w:val="Sangradetextonormal"/>
        <w:numPr>
          <w:ilvl w:val="1"/>
          <w:numId w:val="13"/>
        </w:numPr>
        <w:ind w:left="709"/>
        <w:jc w:val="left"/>
        <w:rPr>
          <w:rFonts w:cs="Arial"/>
          <w:sz w:val="20"/>
          <w:szCs w:val="20"/>
        </w:rPr>
      </w:pPr>
      <w:r w:rsidRPr="00E23E43">
        <w:rPr>
          <w:rFonts w:cs="Arial"/>
          <w:sz w:val="20"/>
          <w:szCs w:val="20"/>
        </w:rPr>
        <w:t>Objeto de la Convocatoria:</w:t>
      </w:r>
    </w:p>
    <w:p w14:paraId="1091BFE2" w14:textId="77777777" w:rsidR="00863157" w:rsidRPr="00E23E43" w:rsidRDefault="00863157" w:rsidP="00863157">
      <w:pPr>
        <w:pStyle w:val="Sangradetextonormal"/>
        <w:tabs>
          <w:tab w:val="num" w:pos="1440"/>
        </w:tabs>
        <w:ind w:left="709" w:firstLine="0"/>
        <w:jc w:val="left"/>
        <w:rPr>
          <w:rFonts w:cs="Arial"/>
          <w:sz w:val="20"/>
          <w:szCs w:val="20"/>
        </w:rPr>
      </w:pPr>
    </w:p>
    <w:p w14:paraId="427AFE8B" w14:textId="77777777" w:rsidR="00863157" w:rsidRPr="00E23E43" w:rsidRDefault="00863157" w:rsidP="00863157">
      <w:pPr>
        <w:pStyle w:val="Sangradetextonormal"/>
        <w:ind w:left="708" w:firstLine="12"/>
        <w:jc w:val="left"/>
        <w:rPr>
          <w:rFonts w:cs="Arial"/>
          <w:b w:val="0"/>
          <w:sz w:val="20"/>
          <w:szCs w:val="20"/>
        </w:rPr>
      </w:pPr>
      <w:r w:rsidRPr="00E23E43">
        <w:rPr>
          <w:rFonts w:cs="Arial"/>
          <w:b w:val="0"/>
          <w:sz w:val="20"/>
          <w:szCs w:val="20"/>
        </w:rPr>
        <w:t xml:space="preserve">Cubrir los siguientes cargos en la modalidad de </w:t>
      </w:r>
      <w:r w:rsidRPr="00E23E43">
        <w:rPr>
          <w:rFonts w:cs="Arial"/>
          <w:b w:val="0"/>
          <w:sz w:val="20"/>
          <w:szCs w:val="20"/>
          <w:u w:val="single"/>
        </w:rPr>
        <w:t>Plazo Indeterminado</w:t>
      </w:r>
      <w:r w:rsidRPr="00E23E43">
        <w:rPr>
          <w:rFonts w:cs="Arial"/>
          <w:b w:val="0"/>
          <w:sz w:val="20"/>
          <w:szCs w:val="20"/>
        </w:rPr>
        <w:t xml:space="preserve"> para la Red Asistencial Junín:</w:t>
      </w:r>
    </w:p>
    <w:p w14:paraId="0383F23E" w14:textId="77777777" w:rsidR="00863157" w:rsidRPr="00E23E43" w:rsidRDefault="00863157" w:rsidP="00863157">
      <w:pPr>
        <w:pStyle w:val="Prrafodelista2"/>
        <w:suppressAutoHyphens w:val="0"/>
        <w:ind w:left="0"/>
        <w:contextualSpacing/>
        <w:jc w:val="both"/>
        <w:rPr>
          <w:rFonts w:ascii="Arial" w:hAnsi="Arial" w:cs="Arial"/>
        </w:rPr>
      </w:pPr>
    </w:p>
    <w:tbl>
      <w:tblPr>
        <w:tblpPr w:leftFromText="141" w:rightFromText="141" w:vertAnchor="text" w:tblpXSpec="center" w:tblpY="1"/>
        <w:tblOverlap w:val="neve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417"/>
        <w:gridCol w:w="1276"/>
        <w:gridCol w:w="1701"/>
        <w:gridCol w:w="1134"/>
        <w:gridCol w:w="2268"/>
        <w:gridCol w:w="1437"/>
      </w:tblGrid>
      <w:tr w:rsidR="00BE13FD" w:rsidRPr="00E23E43" w14:paraId="43699CB4" w14:textId="77777777" w:rsidTr="00BE13FD">
        <w:trPr>
          <w:trHeight w:val="134"/>
        </w:trPr>
        <w:tc>
          <w:tcPr>
            <w:tcW w:w="846" w:type="dxa"/>
            <w:shd w:val="clear" w:color="auto" w:fill="BDD6EE" w:themeFill="accent1" w:themeFillTint="66"/>
            <w:vAlign w:val="center"/>
          </w:tcPr>
          <w:p w14:paraId="4A70188C" w14:textId="21158CDE" w:rsidR="00BF7913" w:rsidRPr="00E23E43" w:rsidRDefault="00312FCF" w:rsidP="006020C8">
            <w:pPr>
              <w:jc w:val="center"/>
              <w:rPr>
                <w:rFonts w:ascii="Arial" w:hAnsi="Arial" w:cs="Arial"/>
                <w:b/>
                <w:sz w:val="16"/>
                <w:szCs w:val="16"/>
              </w:rPr>
            </w:pPr>
            <w:r w:rsidRPr="00E23E43">
              <w:rPr>
                <w:rFonts w:ascii="Arial" w:hAnsi="Arial" w:cs="Arial"/>
                <w:b/>
                <w:sz w:val="16"/>
                <w:szCs w:val="16"/>
              </w:rPr>
              <w:t>CARGO</w:t>
            </w:r>
          </w:p>
        </w:tc>
        <w:tc>
          <w:tcPr>
            <w:tcW w:w="1417" w:type="dxa"/>
            <w:shd w:val="clear" w:color="auto" w:fill="BDD6EE" w:themeFill="accent1" w:themeFillTint="66"/>
            <w:vAlign w:val="center"/>
          </w:tcPr>
          <w:p w14:paraId="496A808F" w14:textId="24BEB715" w:rsidR="00BF7913" w:rsidRPr="00E23E43" w:rsidRDefault="00312FCF" w:rsidP="006020C8">
            <w:pPr>
              <w:jc w:val="center"/>
              <w:rPr>
                <w:rFonts w:ascii="Arial" w:hAnsi="Arial" w:cs="Arial"/>
                <w:b/>
                <w:sz w:val="16"/>
                <w:szCs w:val="16"/>
              </w:rPr>
            </w:pPr>
            <w:r w:rsidRPr="00E23E43">
              <w:rPr>
                <w:rFonts w:ascii="Arial" w:hAnsi="Arial" w:cs="Arial"/>
                <w:b/>
                <w:sz w:val="16"/>
                <w:szCs w:val="16"/>
              </w:rPr>
              <w:t>ESPECIALIDAD</w:t>
            </w:r>
          </w:p>
        </w:tc>
        <w:tc>
          <w:tcPr>
            <w:tcW w:w="1276" w:type="dxa"/>
            <w:shd w:val="clear" w:color="auto" w:fill="BDD6EE" w:themeFill="accent1" w:themeFillTint="66"/>
            <w:vAlign w:val="center"/>
          </w:tcPr>
          <w:p w14:paraId="15D2D5A7" w14:textId="5F4B7C63" w:rsidR="00BF7913" w:rsidRPr="00E23E43" w:rsidRDefault="00312FCF" w:rsidP="006020C8">
            <w:pPr>
              <w:jc w:val="center"/>
              <w:rPr>
                <w:rFonts w:ascii="Arial" w:hAnsi="Arial" w:cs="Arial"/>
                <w:b/>
                <w:sz w:val="16"/>
                <w:szCs w:val="16"/>
              </w:rPr>
            </w:pPr>
            <w:r w:rsidRPr="00E23E43">
              <w:rPr>
                <w:rFonts w:ascii="Arial" w:hAnsi="Arial" w:cs="Arial"/>
                <w:b/>
                <w:sz w:val="16"/>
                <w:szCs w:val="16"/>
              </w:rPr>
              <w:t>CÓDIGO DE CARGO</w:t>
            </w:r>
          </w:p>
        </w:tc>
        <w:tc>
          <w:tcPr>
            <w:tcW w:w="1701" w:type="dxa"/>
            <w:tcBorders>
              <w:bottom w:val="single" w:sz="4" w:space="0" w:color="auto"/>
            </w:tcBorders>
            <w:shd w:val="clear" w:color="auto" w:fill="BDD6EE" w:themeFill="accent1" w:themeFillTint="66"/>
            <w:vAlign w:val="center"/>
          </w:tcPr>
          <w:p w14:paraId="545B2A21" w14:textId="2357A4BD" w:rsidR="00BF7913" w:rsidRPr="00E23E43" w:rsidRDefault="00312FCF" w:rsidP="006020C8">
            <w:pPr>
              <w:jc w:val="center"/>
              <w:rPr>
                <w:rFonts w:ascii="Arial" w:hAnsi="Arial" w:cs="Arial"/>
                <w:b/>
                <w:sz w:val="16"/>
                <w:szCs w:val="16"/>
              </w:rPr>
            </w:pPr>
            <w:r w:rsidRPr="00E23E43">
              <w:rPr>
                <w:rFonts w:ascii="Arial" w:hAnsi="Arial" w:cs="Arial"/>
                <w:b/>
                <w:sz w:val="16"/>
                <w:szCs w:val="16"/>
              </w:rPr>
              <w:t>REMUNERACIÓN MENSUAL</w:t>
            </w:r>
          </w:p>
        </w:tc>
        <w:tc>
          <w:tcPr>
            <w:tcW w:w="1134" w:type="dxa"/>
            <w:shd w:val="clear" w:color="auto" w:fill="BDD6EE" w:themeFill="accent1" w:themeFillTint="66"/>
            <w:vAlign w:val="center"/>
          </w:tcPr>
          <w:p w14:paraId="486C123F" w14:textId="64169077" w:rsidR="00BF7913" w:rsidRPr="00E23E43" w:rsidRDefault="00312FCF" w:rsidP="006020C8">
            <w:pPr>
              <w:jc w:val="center"/>
              <w:rPr>
                <w:rFonts w:ascii="Arial" w:hAnsi="Arial" w:cs="Arial"/>
                <w:b/>
                <w:sz w:val="16"/>
                <w:szCs w:val="16"/>
              </w:rPr>
            </w:pPr>
            <w:r w:rsidRPr="00E23E43">
              <w:rPr>
                <w:rFonts w:ascii="Arial" w:hAnsi="Arial" w:cs="Arial"/>
                <w:b/>
                <w:sz w:val="16"/>
                <w:szCs w:val="16"/>
              </w:rPr>
              <w:t>CANTIDAD</w:t>
            </w:r>
          </w:p>
        </w:tc>
        <w:tc>
          <w:tcPr>
            <w:tcW w:w="2268" w:type="dxa"/>
            <w:shd w:val="clear" w:color="auto" w:fill="BDD6EE" w:themeFill="accent1" w:themeFillTint="66"/>
            <w:vAlign w:val="center"/>
          </w:tcPr>
          <w:p w14:paraId="7504E80E" w14:textId="3438848D" w:rsidR="00BF7913" w:rsidRPr="00E23E43" w:rsidRDefault="00312FCF" w:rsidP="006020C8">
            <w:pPr>
              <w:jc w:val="center"/>
              <w:rPr>
                <w:rFonts w:ascii="Arial" w:hAnsi="Arial" w:cs="Arial"/>
                <w:b/>
                <w:sz w:val="16"/>
                <w:szCs w:val="16"/>
              </w:rPr>
            </w:pPr>
            <w:r w:rsidRPr="00E23E43">
              <w:rPr>
                <w:rFonts w:ascii="Arial" w:hAnsi="Arial" w:cs="Arial"/>
                <w:b/>
                <w:sz w:val="16"/>
                <w:szCs w:val="16"/>
              </w:rPr>
              <w:t>LUGAR DE LABORES</w:t>
            </w:r>
          </w:p>
        </w:tc>
        <w:tc>
          <w:tcPr>
            <w:tcW w:w="1437" w:type="dxa"/>
            <w:shd w:val="clear" w:color="auto" w:fill="BDD6EE" w:themeFill="accent1" w:themeFillTint="66"/>
            <w:vAlign w:val="center"/>
          </w:tcPr>
          <w:p w14:paraId="584753E0" w14:textId="38A23D4B" w:rsidR="00BF7913" w:rsidRPr="00E23E43" w:rsidRDefault="00312FCF" w:rsidP="006020C8">
            <w:pPr>
              <w:jc w:val="center"/>
              <w:rPr>
                <w:rFonts w:ascii="Arial" w:hAnsi="Arial" w:cs="Arial"/>
                <w:b/>
                <w:sz w:val="16"/>
                <w:szCs w:val="16"/>
              </w:rPr>
            </w:pPr>
            <w:r w:rsidRPr="00E23E43">
              <w:rPr>
                <w:rFonts w:ascii="Arial" w:hAnsi="Arial" w:cs="Arial"/>
                <w:b/>
                <w:sz w:val="16"/>
                <w:szCs w:val="16"/>
              </w:rPr>
              <w:t>DEPENDENCIA</w:t>
            </w:r>
          </w:p>
        </w:tc>
      </w:tr>
      <w:tr w:rsidR="006020C8" w:rsidRPr="00E23E43" w14:paraId="46237C9C" w14:textId="77777777" w:rsidTr="00BE13FD">
        <w:trPr>
          <w:trHeight w:val="209"/>
        </w:trPr>
        <w:tc>
          <w:tcPr>
            <w:tcW w:w="846" w:type="dxa"/>
            <w:vMerge w:val="restart"/>
            <w:vAlign w:val="center"/>
          </w:tcPr>
          <w:p w14:paraId="45AD878C" w14:textId="1CA24814" w:rsidR="006020C8" w:rsidRPr="00E23E43" w:rsidRDefault="006020C8" w:rsidP="006020C8">
            <w:pPr>
              <w:jc w:val="center"/>
              <w:rPr>
                <w:rFonts w:ascii="Arial" w:hAnsi="Arial" w:cs="Arial"/>
                <w:sz w:val="18"/>
                <w:szCs w:val="18"/>
              </w:rPr>
            </w:pPr>
            <w:r w:rsidRPr="00E23E43">
              <w:rPr>
                <w:rFonts w:ascii="Arial" w:hAnsi="Arial" w:cs="Arial"/>
                <w:sz w:val="18"/>
                <w:szCs w:val="18"/>
              </w:rPr>
              <w:t>Médico</w:t>
            </w:r>
          </w:p>
        </w:tc>
        <w:tc>
          <w:tcPr>
            <w:tcW w:w="1417" w:type="dxa"/>
            <w:shd w:val="clear" w:color="auto" w:fill="auto"/>
            <w:vAlign w:val="center"/>
          </w:tcPr>
          <w:p w14:paraId="2D35DDC0" w14:textId="002FF6BA" w:rsidR="006020C8" w:rsidRPr="00E23E43" w:rsidRDefault="006020C8" w:rsidP="006020C8">
            <w:pPr>
              <w:jc w:val="center"/>
              <w:rPr>
                <w:rFonts w:ascii="Arial" w:hAnsi="Arial" w:cs="Arial"/>
                <w:sz w:val="18"/>
                <w:szCs w:val="18"/>
              </w:rPr>
            </w:pPr>
            <w:r>
              <w:rPr>
                <w:rFonts w:ascii="Arial" w:hAnsi="Arial" w:cs="Arial"/>
                <w:sz w:val="18"/>
                <w:szCs w:val="18"/>
              </w:rPr>
              <w:t>Neurología</w:t>
            </w:r>
          </w:p>
        </w:tc>
        <w:tc>
          <w:tcPr>
            <w:tcW w:w="1276" w:type="dxa"/>
            <w:shd w:val="clear" w:color="auto" w:fill="auto"/>
            <w:vAlign w:val="center"/>
          </w:tcPr>
          <w:p w14:paraId="0688EB11" w14:textId="2FFD5A93" w:rsidR="006020C8" w:rsidRPr="00E23E43" w:rsidRDefault="006020C8" w:rsidP="006020C8">
            <w:pPr>
              <w:jc w:val="center"/>
              <w:rPr>
                <w:rFonts w:ascii="Arial" w:hAnsi="Arial" w:cs="Arial"/>
                <w:sz w:val="18"/>
                <w:szCs w:val="18"/>
              </w:rPr>
            </w:pPr>
            <w:r w:rsidRPr="00E23E43">
              <w:rPr>
                <w:rFonts w:ascii="Arial" w:hAnsi="Arial" w:cs="Arial"/>
                <w:sz w:val="18"/>
                <w:szCs w:val="18"/>
              </w:rPr>
              <w:t>P1MES-00</w:t>
            </w:r>
            <w:r>
              <w:rPr>
                <w:rFonts w:ascii="Arial" w:hAnsi="Arial" w:cs="Arial"/>
                <w:sz w:val="18"/>
                <w:szCs w:val="18"/>
              </w:rPr>
              <w:t>1</w:t>
            </w:r>
          </w:p>
        </w:tc>
        <w:tc>
          <w:tcPr>
            <w:tcW w:w="1701" w:type="dxa"/>
            <w:vMerge w:val="restart"/>
            <w:shd w:val="clear" w:color="auto" w:fill="auto"/>
            <w:vAlign w:val="center"/>
          </w:tcPr>
          <w:p w14:paraId="4DAE9642" w14:textId="1C3844FA" w:rsidR="006020C8" w:rsidRPr="00E23E43" w:rsidRDefault="006020C8" w:rsidP="006020C8">
            <w:pPr>
              <w:rPr>
                <w:rFonts w:ascii="Arial" w:hAnsi="Arial" w:cs="Arial"/>
                <w:sz w:val="18"/>
                <w:szCs w:val="18"/>
                <w:lang w:val="es-MX"/>
              </w:rPr>
            </w:pPr>
            <w:r w:rsidRPr="00E23E43">
              <w:rPr>
                <w:rFonts w:ascii="Arial" w:hAnsi="Arial" w:cs="Arial"/>
                <w:sz w:val="18"/>
                <w:szCs w:val="18"/>
                <w:lang w:val="es-MX"/>
              </w:rPr>
              <w:t xml:space="preserve">S/. </w:t>
            </w:r>
            <w:r w:rsidRPr="00E23E43">
              <w:t xml:space="preserve"> </w:t>
            </w:r>
            <w:r w:rsidRPr="00E23E43">
              <w:rPr>
                <w:rFonts w:ascii="Arial" w:hAnsi="Arial" w:cs="Arial"/>
                <w:sz w:val="18"/>
                <w:szCs w:val="18"/>
                <w:lang w:val="es-MX"/>
              </w:rPr>
              <w:t>S/.7, 572.00(*)</w:t>
            </w:r>
          </w:p>
          <w:p w14:paraId="3DC74CD3" w14:textId="77777777" w:rsidR="006020C8" w:rsidRPr="00E23E43" w:rsidRDefault="006020C8" w:rsidP="006020C8">
            <w:pPr>
              <w:jc w:val="center"/>
              <w:rPr>
                <w:rFonts w:ascii="Arial" w:hAnsi="Arial" w:cs="Arial"/>
                <w:sz w:val="18"/>
                <w:szCs w:val="18"/>
                <w:lang w:val="es-MX"/>
              </w:rPr>
            </w:pPr>
          </w:p>
          <w:p w14:paraId="21DB153E" w14:textId="77777777" w:rsidR="006020C8" w:rsidRPr="00E23E43" w:rsidRDefault="006020C8" w:rsidP="006020C8">
            <w:pPr>
              <w:jc w:val="center"/>
              <w:rPr>
                <w:rFonts w:ascii="Arial" w:hAnsi="Arial" w:cs="Arial"/>
                <w:sz w:val="18"/>
                <w:szCs w:val="18"/>
                <w:lang w:val="es-MX"/>
              </w:rPr>
            </w:pPr>
          </w:p>
        </w:tc>
        <w:tc>
          <w:tcPr>
            <w:tcW w:w="1134" w:type="dxa"/>
            <w:shd w:val="clear" w:color="auto" w:fill="auto"/>
            <w:vAlign w:val="center"/>
          </w:tcPr>
          <w:p w14:paraId="6CCAB626" w14:textId="61588874" w:rsidR="006020C8" w:rsidRPr="00E23E43" w:rsidRDefault="006020C8" w:rsidP="006020C8">
            <w:pPr>
              <w:jc w:val="center"/>
              <w:rPr>
                <w:rFonts w:ascii="Arial" w:hAnsi="Arial" w:cs="Arial"/>
                <w:sz w:val="18"/>
                <w:szCs w:val="18"/>
              </w:rPr>
            </w:pPr>
            <w:r w:rsidRPr="00E23E43">
              <w:rPr>
                <w:rFonts w:ascii="Arial" w:hAnsi="Arial" w:cs="Arial"/>
                <w:sz w:val="18"/>
                <w:szCs w:val="18"/>
              </w:rPr>
              <w:t>01</w:t>
            </w:r>
          </w:p>
        </w:tc>
        <w:tc>
          <w:tcPr>
            <w:tcW w:w="2268" w:type="dxa"/>
            <w:shd w:val="clear" w:color="auto" w:fill="auto"/>
            <w:vAlign w:val="center"/>
          </w:tcPr>
          <w:p w14:paraId="37BACCB6" w14:textId="427B5981" w:rsidR="006020C8" w:rsidRPr="00E23E43" w:rsidRDefault="006020C8" w:rsidP="006020C8">
            <w:pPr>
              <w:jc w:val="center"/>
              <w:rPr>
                <w:rFonts w:ascii="Arial" w:hAnsi="Arial" w:cs="Arial"/>
                <w:sz w:val="18"/>
                <w:szCs w:val="18"/>
                <w:lang w:val="es-PE"/>
              </w:rPr>
            </w:pPr>
            <w:r>
              <w:rPr>
                <w:rFonts w:ascii="Arial" w:hAnsi="Arial" w:cs="Arial"/>
                <w:sz w:val="16"/>
                <w:szCs w:val="16"/>
                <w:lang w:val="es-PE"/>
              </w:rPr>
              <w:t>Servicio de Especialidades Médicas</w:t>
            </w:r>
            <w:r w:rsidR="00D32144">
              <w:rPr>
                <w:rFonts w:ascii="Arial" w:hAnsi="Arial" w:cs="Arial"/>
                <w:sz w:val="16"/>
                <w:szCs w:val="16"/>
                <w:lang w:val="es-PE"/>
              </w:rPr>
              <w:t xml:space="preserve"> I </w:t>
            </w:r>
            <w:r w:rsidRPr="00780649">
              <w:rPr>
                <w:rFonts w:ascii="Arial" w:hAnsi="Arial" w:cs="Arial"/>
                <w:sz w:val="16"/>
                <w:szCs w:val="16"/>
                <w:lang w:val="es-PE"/>
              </w:rPr>
              <w:t xml:space="preserve">/ Departamento de </w:t>
            </w:r>
            <w:r>
              <w:rPr>
                <w:rFonts w:ascii="Arial" w:hAnsi="Arial" w:cs="Arial"/>
                <w:sz w:val="16"/>
                <w:szCs w:val="16"/>
                <w:lang w:val="es-PE"/>
              </w:rPr>
              <w:t>Medicina</w:t>
            </w:r>
            <w:r w:rsidRPr="00780649">
              <w:rPr>
                <w:rFonts w:ascii="Arial" w:hAnsi="Arial" w:cs="Arial"/>
                <w:sz w:val="16"/>
                <w:szCs w:val="16"/>
                <w:lang w:val="es-PE"/>
              </w:rPr>
              <w:t xml:space="preserve">/ Hospital Nacional Ramiro  </w:t>
            </w:r>
            <w:proofErr w:type="spellStart"/>
            <w:r w:rsidRPr="00780649">
              <w:rPr>
                <w:rFonts w:ascii="Arial" w:hAnsi="Arial" w:cs="Arial"/>
                <w:sz w:val="16"/>
                <w:szCs w:val="16"/>
                <w:lang w:val="es-PE"/>
              </w:rPr>
              <w:t>Prialé</w:t>
            </w:r>
            <w:proofErr w:type="spellEnd"/>
            <w:r w:rsidRPr="00780649">
              <w:rPr>
                <w:rFonts w:ascii="Arial" w:hAnsi="Arial" w:cs="Arial"/>
                <w:sz w:val="16"/>
                <w:szCs w:val="16"/>
                <w:lang w:val="es-PE"/>
              </w:rPr>
              <w:t xml:space="preserve"> </w:t>
            </w:r>
            <w:proofErr w:type="spellStart"/>
            <w:r w:rsidRPr="00780649">
              <w:rPr>
                <w:rFonts w:ascii="Arial" w:hAnsi="Arial" w:cs="Arial"/>
                <w:sz w:val="16"/>
                <w:szCs w:val="16"/>
                <w:lang w:val="es-PE"/>
              </w:rPr>
              <w:t>Prialé</w:t>
            </w:r>
            <w:proofErr w:type="spellEnd"/>
            <w:r>
              <w:rPr>
                <w:rFonts w:ascii="Arial" w:hAnsi="Arial" w:cs="Arial"/>
                <w:sz w:val="16"/>
                <w:szCs w:val="16"/>
                <w:lang w:val="es-PE"/>
              </w:rPr>
              <w:t>/Red Asistencial Junín</w:t>
            </w:r>
          </w:p>
        </w:tc>
        <w:tc>
          <w:tcPr>
            <w:tcW w:w="1437" w:type="dxa"/>
            <w:vMerge w:val="restart"/>
            <w:shd w:val="clear" w:color="auto" w:fill="auto"/>
            <w:vAlign w:val="center"/>
          </w:tcPr>
          <w:p w14:paraId="144C342B" w14:textId="62BD892A" w:rsidR="006020C8" w:rsidRPr="00E23E43" w:rsidRDefault="006020C8" w:rsidP="006020C8">
            <w:pPr>
              <w:jc w:val="center"/>
              <w:rPr>
                <w:rFonts w:ascii="Arial" w:hAnsi="Arial" w:cs="Arial"/>
                <w:sz w:val="18"/>
                <w:szCs w:val="18"/>
              </w:rPr>
            </w:pPr>
            <w:r w:rsidRPr="00E23E43">
              <w:rPr>
                <w:rFonts w:ascii="Arial" w:hAnsi="Arial" w:cs="Arial"/>
                <w:sz w:val="18"/>
                <w:szCs w:val="18"/>
              </w:rPr>
              <w:t>Red Asistencial Junín</w:t>
            </w:r>
          </w:p>
          <w:p w14:paraId="4A7A0520" w14:textId="77777777" w:rsidR="006020C8" w:rsidRPr="00E23E43" w:rsidRDefault="006020C8" w:rsidP="006020C8">
            <w:pPr>
              <w:jc w:val="center"/>
              <w:rPr>
                <w:rFonts w:ascii="Arial" w:hAnsi="Arial" w:cs="Arial"/>
                <w:sz w:val="18"/>
                <w:szCs w:val="18"/>
              </w:rPr>
            </w:pPr>
          </w:p>
        </w:tc>
      </w:tr>
      <w:tr w:rsidR="006020C8" w:rsidRPr="00E23E43" w14:paraId="00D6B95F" w14:textId="77777777" w:rsidTr="006020C8">
        <w:trPr>
          <w:trHeight w:val="209"/>
        </w:trPr>
        <w:tc>
          <w:tcPr>
            <w:tcW w:w="846" w:type="dxa"/>
            <w:vMerge/>
            <w:vAlign w:val="center"/>
          </w:tcPr>
          <w:p w14:paraId="2DE5D1D0" w14:textId="77777777" w:rsidR="006020C8" w:rsidRPr="00E23E43" w:rsidRDefault="006020C8" w:rsidP="006020C8">
            <w:pPr>
              <w:jc w:val="center"/>
              <w:rPr>
                <w:rFonts w:ascii="Arial" w:hAnsi="Arial" w:cs="Arial"/>
                <w:sz w:val="18"/>
                <w:szCs w:val="18"/>
              </w:rPr>
            </w:pPr>
          </w:p>
        </w:tc>
        <w:tc>
          <w:tcPr>
            <w:tcW w:w="1417" w:type="dxa"/>
            <w:shd w:val="clear" w:color="auto" w:fill="auto"/>
            <w:vAlign w:val="center"/>
          </w:tcPr>
          <w:p w14:paraId="64AEDD92" w14:textId="73C715F3" w:rsidR="006020C8" w:rsidRPr="00E23E43" w:rsidRDefault="006020C8" w:rsidP="006020C8">
            <w:pPr>
              <w:jc w:val="center"/>
              <w:rPr>
                <w:rFonts w:ascii="Arial" w:hAnsi="Arial" w:cs="Arial"/>
                <w:sz w:val="18"/>
                <w:szCs w:val="18"/>
              </w:rPr>
            </w:pPr>
            <w:r w:rsidRPr="00E23E43">
              <w:rPr>
                <w:rFonts w:ascii="Arial" w:hAnsi="Arial" w:cs="Arial"/>
                <w:sz w:val="18"/>
                <w:szCs w:val="18"/>
              </w:rPr>
              <w:t>Emergencia y desastres</w:t>
            </w:r>
          </w:p>
        </w:tc>
        <w:tc>
          <w:tcPr>
            <w:tcW w:w="1276" w:type="dxa"/>
            <w:shd w:val="clear" w:color="auto" w:fill="auto"/>
            <w:vAlign w:val="center"/>
          </w:tcPr>
          <w:p w14:paraId="23770F0B" w14:textId="710D7B59" w:rsidR="006020C8" w:rsidRPr="00E23E43" w:rsidRDefault="006020C8" w:rsidP="006020C8">
            <w:pPr>
              <w:jc w:val="center"/>
              <w:rPr>
                <w:rFonts w:ascii="Arial" w:hAnsi="Arial" w:cs="Arial"/>
                <w:sz w:val="18"/>
                <w:szCs w:val="18"/>
              </w:rPr>
            </w:pPr>
            <w:r>
              <w:rPr>
                <w:rFonts w:ascii="Arial" w:hAnsi="Arial" w:cs="Arial"/>
                <w:sz w:val="18"/>
                <w:szCs w:val="18"/>
              </w:rPr>
              <w:t>P1MES-002</w:t>
            </w:r>
          </w:p>
        </w:tc>
        <w:tc>
          <w:tcPr>
            <w:tcW w:w="1701" w:type="dxa"/>
            <w:vMerge/>
            <w:shd w:val="clear" w:color="auto" w:fill="auto"/>
            <w:vAlign w:val="center"/>
          </w:tcPr>
          <w:p w14:paraId="2988ED24" w14:textId="77777777" w:rsidR="006020C8" w:rsidRPr="00E23E43" w:rsidRDefault="006020C8" w:rsidP="006020C8">
            <w:pPr>
              <w:jc w:val="center"/>
              <w:rPr>
                <w:rFonts w:ascii="Arial" w:hAnsi="Arial" w:cs="Arial"/>
                <w:sz w:val="18"/>
                <w:szCs w:val="18"/>
                <w:lang w:val="es-MX"/>
              </w:rPr>
            </w:pPr>
          </w:p>
        </w:tc>
        <w:tc>
          <w:tcPr>
            <w:tcW w:w="1134" w:type="dxa"/>
            <w:shd w:val="clear" w:color="auto" w:fill="auto"/>
            <w:vAlign w:val="center"/>
          </w:tcPr>
          <w:p w14:paraId="04FE573F" w14:textId="58EC56D8" w:rsidR="006020C8" w:rsidRPr="00E23E43" w:rsidRDefault="006020C8" w:rsidP="006020C8">
            <w:pPr>
              <w:jc w:val="center"/>
              <w:rPr>
                <w:rFonts w:ascii="Arial" w:hAnsi="Arial" w:cs="Arial"/>
                <w:sz w:val="18"/>
                <w:szCs w:val="18"/>
              </w:rPr>
            </w:pPr>
            <w:r w:rsidRPr="006020C8">
              <w:rPr>
                <w:rFonts w:ascii="Arial" w:hAnsi="Arial" w:cs="Arial"/>
                <w:sz w:val="18"/>
                <w:szCs w:val="18"/>
              </w:rPr>
              <w:t>01</w:t>
            </w:r>
          </w:p>
        </w:tc>
        <w:tc>
          <w:tcPr>
            <w:tcW w:w="2268" w:type="dxa"/>
            <w:shd w:val="clear" w:color="auto" w:fill="auto"/>
            <w:vAlign w:val="center"/>
          </w:tcPr>
          <w:p w14:paraId="2C65C535" w14:textId="7DCC7A33" w:rsidR="006020C8" w:rsidRPr="006020C8" w:rsidRDefault="006020C8" w:rsidP="006020C8">
            <w:pPr>
              <w:jc w:val="center"/>
              <w:rPr>
                <w:rFonts w:ascii="Arial" w:hAnsi="Arial" w:cs="Arial"/>
                <w:sz w:val="16"/>
                <w:szCs w:val="16"/>
                <w:lang w:val="es-PE"/>
              </w:rPr>
            </w:pPr>
            <w:r w:rsidRPr="006020C8">
              <w:rPr>
                <w:rFonts w:ascii="Arial" w:hAnsi="Arial" w:cs="Arial"/>
                <w:sz w:val="16"/>
                <w:szCs w:val="16"/>
                <w:lang w:val="es-PE"/>
              </w:rPr>
              <w:t xml:space="preserve">Servicio de Emergencia/Departamento de Emergencia y Cuidados Críticos/ Hospital Nacional Ramiro </w:t>
            </w:r>
            <w:proofErr w:type="spellStart"/>
            <w:r w:rsidRPr="006020C8">
              <w:rPr>
                <w:rFonts w:ascii="Arial" w:hAnsi="Arial" w:cs="Arial"/>
                <w:sz w:val="16"/>
                <w:szCs w:val="16"/>
                <w:lang w:val="es-PE"/>
              </w:rPr>
              <w:t>Prialé</w:t>
            </w:r>
            <w:proofErr w:type="spellEnd"/>
            <w:r w:rsidRPr="006020C8">
              <w:rPr>
                <w:rFonts w:ascii="Arial" w:hAnsi="Arial" w:cs="Arial"/>
                <w:sz w:val="16"/>
                <w:szCs w:val="16"/>
                <w:lang w:val="es-PE"/>
              </w:rPr>
              <w:t xml:space="preserve"> </w:t>
            </w:r>
            <w:proofErr w:type="spellStart"/>
            <w:r w:rsidRPr="006020C8">
              <w:rPr>
                <w:rFonts w:ascii="Arial" w:hAnsi="Arial" w:cs="Arial"/>
                <w:sz w:val="16"/>
                <w:szCs w:val="16"/>
                <w:lang w:val="es-PE"/>
              </w:rPr>
              <w:t>Prialé</w:t>
            </w:r>
            <w:proofErr w:type="spellEnd"/>
          </w:p>
        </w:tc>
        <w:tc>
          <w:tcPr>
            <w:tcW w:w="1437" w:type="dxa"/>
            <w:vMerge/>
            <w:shd w:val="clear" w:color="auto" w:fill="auto"/>
            <w:vAlign w:val="center"/>
          </w:tcPr>
          <w:p w14:paraId="574B5A5E" w14:textId="77777777" w:rsidR="006020C8" w:rsidRPr="00E23E43" w:rsidRDefault="006020C8" w:rsidP="006020C8">
            <w:pPr>
              <w:jc w:val="center"/>
              <w:rPr>
                <w:rFonts w:ascii="Arial" w:hAnsi="Arial" w:cs="Arial"/>
                <w:sz w:val="18"/>
                <w:szCs w:val="18"/>
              </w:rPr>
            </w:pPr>
          </w:p>
        </w:tc>
      </w:tr>
      <w:tr w:rsidR="00BF7913" w:rsidRPr="00E23E43" w14:paraId="6279A674" w14:textId="77777777" w:rsidTr="00BE13FD">
        <w:trPr>
          <w:trHeight w:val="88"/>
        </w:trPr>
        <w:tc>
          <w:tcPr>
            <w:tcW w:w="5240" w:type="dxa"/>
            <w:gridSpan w:val="4"/>
            <w:shd w:val="clear" w:color="auto" w:fill="BDD6EE" w:themeFill="accent1" w:themeFillTint="66"/>
            <w:vAlign w:val="center"/>
          </w:tcPr>
          <w:p w14:paraId="19EB0E20" w14:textId="776013C0" w:rsidR="00BF7913" w:rsidRPr="00E23E43" w:rsidRDefault="00312FCF" w:rsidP="006020C8">
            <w:pPr>
              <w:jc w:val="center"/>
              <w:rPr>
                <w:rFonts w:ascii="Arial" w:hAnsi="Arial" w:cs="Arial"/>
                <w:b/>
                <w:sz w:val="18"/>
                <w:szCs w:val="18"/>
              </w:rPr>
            </w:pPr>
            <w:r w:rsidRPr="00E23E43">
              <w:rPr>
                <w:rFonts w:ascii="Arial" w:hAnsi="Arial" w:cs="Arial"/>
                <w:b/>
                <w:sz w:val="18"/>
                <w:szCs w:val="18"/>
              </w:rPr>
              <w:t>TOTAL</w:t>
            </w:r>
          </w:p>
        </w:tc>
        <w:tc>
          <w:tcPr>
            <w:tcW w:w="4839" w:type="dxa"/>
            <w:gridSpan w:val="3"/>
            <w:tcBorders>
              <w:left w:val="single" w:sz="4" w:space="0" w:color="auto"/>
            </w:tcBorders>
            <w:shd w:val="clear" w:color="auto" w:fill="BDD6EE" w:themeFill="accent1" w:themeFillTint="66"/>
            <w:vAlign w:val="center"/>
          </w:tcPr>
          <w:p w14:paraId="6989B1DF" w14:textId="642F917C" w:rsidR="00BF7913" w:rsidRPr="00E23E43" w:rsidRDefault="00312FCF" w:rsidP="006020C8">
            <w:pPr>
              <w:jc w:val="center"/>
              <w:rPr>
                <w:rFonts w:ascii="Arial" w:hAnsi="Arial" w:cs="Arial"/>
                <w:b/>
                <w:sz w:val="18"/>
                <w:szCs w:val="18"/>
              </w:rPr>
            </w:pPr>
            <w:r w:rsidRPr="00E23E43">
              <w:rPr>
                <w:rFonts w:ascii="Arial" w:hAnsi="Arial" w:cs="Arial"/>
                <w:b/>
                <w:sz w:val="18"/>
                <w:szCs w:val="18"/>
              </w:rPr>
              <w:t>0</w:t>
            </w:r>
            <w:r w:rsidR="006020C8">
              <w:rPr>
                <w:rFonts w:ascii="Arial" w:hAnsi="Arial" w:cs="Arial"/>
                <w:b/>
                <w:sz w:val="18"/>
                <w:szCs w:val="18"/>
              </w:rPr>
              <w:t>2</w:t>
            </w:r>
          </w:p>
        </w:tc>
      </w:tr>
    </w:tbl>
    <w:p w14:paraId="5D90DDFB" w14:textId="77777777" w:rsidR="005A7B83" w:rsidRPr="00E23E43" w:rsidRDefault="005A7B83" w:rsidP="00863157">
      <w:pPr>
        <w:pStyle w:val="Prrafodelista8"/>
        <w:ind w:left="-851" w:firstLine="851"/>
        <w:jc w:val="both"/>
        <w:rPr>
          <w:b/>
          <w:sz w:val="16"/>
          <w:szCs w:val="16"/>
        </w:rPr>
      </w:pPr>
    </w:p>
    <w:p w14:paraId="262E0ACA" w14:textId="44FA9E1F" w:rsidR="00863157" w:rsidRPr="00E23E43" w:rsidRDefault="00863157" w:rsidP="00863157">
      <w:pPr>
        <w:pStyle w:val="Prrafodelista8"/>
        <w:ind w:left="-851" w:firstLine="851"/>
        <w:jc w:val="both"/>
        <w:rPr>
          <w:b/>
          <w:sz w:val="16"/>
          <w:szCs w:val="16"/>
        </w:rPr>
      </w:pPr>
      <w:r w:rsidRPr="00E23E43">
        <w:rPr>
          <w:b/>
          <w:sz w:val="16"/>
          <w:szCs w:val="16"/>
        </w:rPr>
        <w:t>(*) Además de lo indicado, el mencionado cargo cuenta con Beneficios de Ley y Bonificación por labores en Zona de</w:t>
      </w:r>
    </w:p>
    <w:p w14:paraId="4F60BEC0" w14:textId="77777777" w:rsidR="00863157" w:rsidRPr="00E23E43" w:rsidRDefault="00863157" w:rsidP="00863157">
      <w:pPr>
        <w:pStyle w:val="Prrafodelista8"/>
        <w:ind w:left="-851"/>
        <w:jc w:val="both"/>
        <w:rPr>
          <w:b/>
          <w:sz w:val="16"/>
          <w:szCs w:val="16"/>
        </w:rPr>
      </w:pPr>
      <w:r w:rsidRPr="00E23E43">
        <w:rPr>
          <w:b/>
          <w:sz w:val="16"/>
          <w:szCs w:val="16"/>
        </w:rPr>
        <w:t xml:space="preserve">               </w:t>
      </w:r>
      <w:r w:rsidRPr="00E23E43">
        <w:rPr>
          <w:b/>
          <w:sz w:val="16"/>
          <w:szCs w:val="16"/>
        </w:rPr>
        <w:tab/>
        <w:t xml:space="preserve">Menor desarrollo, de corresponder. </w:t>
      </w:r>
    </w:p>
    <w:p w14:paraId="4D829DA5" w14:textId="77777777" w:rsidR="00863157" w:rsidRPr="00E23E43" w:rsidRDefault="00863157" w:rsidP="00863157">
      <w:pPr>
        <w:pStyle w:val="Prrafodelista1"/>
        <w:suppressAutoHyphens w:val="0"/>
        <w:ind w:left="0"/>
        <w:contextualSpacing/>
        <w:jc w:val="both"/>
        <w:rPr>
          <w:rFonts w:ascii="Arial" w:hAnsi="Arial" w:cs="Arial"/>
          <w:b/>
          <w:sz w:val="18"/>
        </w:rPr>
      </w:pPr>
    </w:p>
    <w:p w14:paraId="26E6B13D" w14:textId="77777777" w:rsidR="00863157" w:rsidRPr="00E23E43" w:rsidRDefault="00863157" w:rsidP="00863157">
      <w:pPr>
        <w:pStyle w:val="Sangradetextonormal"/>
        <w:numPr>
          <w:ilvl w:val="1"/>
          <w:numId w:val="13"/>
        </w:numPr>
        <w:ind w:left="709"/>
        <w:jc w:val="both"/>
        <w:rPr>
          <w:rFonts w:cs="Arial"/>
          <w:sz w:val="20"/>
          <w:szCs w:val="20"/>
        </w:rPr>
      </w:pPr>
      <w:r w:rsidRPr="00E23E43">
        <w:rPr>
          <w:rFonts w:cs="Arial"/>
          <w:sz w:val="20"/>
          <w:szCs w:val="20"/>
        </w:rPr>
        <w:t xml:space="preserve">Dependencia, </w:t>
      </w:r>
      <w:r w:rsidRPr="00E23E43">
        <w:rPr>
          <w:rFonts w:cs="Arial"/>
          <w:bCs w:val="0"/>
          <w:sz w:val="20"/>
          <w:szCs w:val="20"/>
        </w:rPr>
        <w:t>Unidad Orgánica y/o Área Solicitante:</w:t>
      </w:r>
    </w:p>
    <w:p w14:paraId="7B2A3305" w14:textId="77777777" w:rsidR="00863157" w:rsidRPr="00E23E43" w:rsidRDefault="00863157" w:rsidP="00863157">
      <w:pPr>
        <w:pStyle w:val="Sangradetextonormal"/>
        <w:ind w:left="709" w:firstLine="0"/>
        <w:jc w:val="both"/>
        <w:rPr>
          <w:rFonts w:cs="Arial"/>
          <w:b w:val="0"/>
          <w:sz w:val="20"/>
          <w:szCs w:val="20"/>
        </w:rPr>
      </w:pPr>
      <w:r w:rsidRPr="00E23E43">
        <w:rPr>
          <w:rFonts w:cs="Arial"/>
          <w:b w:val="0"/>
          <w:sz w:val="20"/>
          <w:szCs w:val="20"/>
        </w:rPr>
        <w:t>Red Asistencial Junín.</w:t>
      </w:r>
    </w:p>
    <w:p w14:paraId="1CF43A0F" w14:textId="77777777" w:rsidR="00863157" w:rsidRPr="00E23E43" w:rsidRDefault="00863157" w:rsidP="00863157">
      <w:pPr>
        <w:pStyle w:val="Sangradetextonormal"/>
        <w:jc w:val="both"/>
        <w:rPr>
          <w:rFonts w:cs="Arial"/>
          <w:b w:val="0"/>
          <w:sz w:val="20"/>
          <w:szCs w:val="20"/>
        </w:rPr>
      </w:pPr>
    </w:p>
    <w:p w14:paraId="60641303" w14:textId="77777777" w:rsidR="00863157" w:rsidRPr="00E23E43" w:rsidRDefault="00863157" w:rsidP="00863157">
      <w:pPr>
        <w:pStyle w:val="Sangradetextonormal"/>
        <w:numPr>
          <w:ilvl w:val="1"/>
          <w:numId w:val="13"/>
        </w:numPr>
        <w:ind w:left="709"/>
        <w:jc w:val="both"/>
        <w:rPr>
          <w:rFonts w:cs="Arial"/>
          <w:sz w:val="20"/>
          <w:szCs w:val="20"/>
        </w:rPr>
      </w:pPr>
      <w:r w:rsidRPr="00E23E43">
        <w:rPr>
          <w:rFonts w:cs="Arial"/>
          <w:sz w:val="20"/>
          <w:szCs w:val="20"/>
        </w:rPr>
        <w:t>Dependencia encargada de realizar el proceso de incorporación y contratación:</w:t>
      </w:r>
    </w:p>
    <w:p w14:paraId="7A3A3174" w14:textId="77777777" w:rsidR="00863157" w:rsidRPr="00E23E43" w:rsidRDefault="00863157" w:rsidP="00863157">
      <w:pPr>
        <w:pStyle w:val="Sangradetextonormal"/>
        <w:ind w:left="708" w:firstLine="0"/>
        <w:jc w:val="both"/>
        <w:rPr>
          <w:rFonts w:cs="Arial"/>
          <w:b w:val="0"/>
          <w:sz w:val="20"/>
          <w:szCs w:val="20"/>
        </w:rPr>
      </w:pPr>
      <w:r w:rsidRPr="00E23E43">
        <w:rPr>
          <w:rFonts w:cs="Arial"/>
          <w:b w:val="0"/>
          <w:sz w:val="20"/>
          <w:szCs w:val="20"/>
        </w:rPr>
        <w:t>División de Recursos Humanos de la Red Asistencial Junín.</w:t>
      </w:r>
    </w:p>
    <w:p w14:paraId="1A84F9DC" w14:textId="17EDE47C" w:rsidR="00A34765" w:rsidRPr="00E23E43" w:rsidRDefault="00A34765" w:rsidP="00EF3B7D">
      <w:pPr>
        <w:pStyle w:val="Sangradetextonormal"/>
        <w:ind w:firstLine="0"/>
        <w:jc w:val="both"/>
        <w:rPr>
          <w:rFonts w:cs="Arial"/>
          <w:sz w:val="20"/>
          <w:szCs w:val="20"/>
        </w:rPr>
      </w:pPr>
    </w:p>
    <w:p w14:paraId="735C626C" w14:textId="77777777" w:rsidR="00863157" w:rsidRPr="00E23E43" w:rsidRDefault="00863157" w:rsidP="00863157">
      <w:pPr>
        <w:pStyle w:val="Sangradetextonormal"/>
        <w:numPr>
          <w:ilvl w:val="1"/>
          <w:numId w:val="13"/>
        </w:numPr>
        <w:ind w:left="709"/>
        <w:jc w:val="both"/>
        <w:rPr>
          <w:rFonts w:cs="Arial"/>
          <w:sz w:val="20"/>
          <w:szCs w:val="20"/>
        </w:rPr>
      </w:pPr>
      <w:r w:rsidRPr="00E23E43">
        <w:rPr>
          <w:sz w:val="20"/>
        </w:rPr>
        <w:t>Consideraciones para la postulación e incorporación:</w:t>
      </w:r>
    </w:p>
    <w:p w14:paraId="3A38B86E" w14:textId="77777777" w:rsidR="00863157" w:rsidRPr="00E23E43" w:rsidRDefault="00863157" w:rsidP="00863157">
      <w:pPr>
        <w:pStyle w:val="Sangradetextonormal"/>
        <w:jc w:val="both"/>
        <w:rPr>
          <w:rFonts w:cs="Arial"/>
          <w:sz w:val="20"/>
          <w:szCs w:val="20"/>
        </w:rPr>
      </w:pPr>
    </w:p>
    <w:p w14:paraId="2D081CB8"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 xml:space="preserve">No haber sido destituido de </w:t>
      </w:r>
      <w:smartTag w:uri="urn:schemas-microsoft-com:office:smarttags" w:element="PersonName">
        <w:smartTagPr>
          <w:attr w:name="ProductID" w:val="la Administraci￳n P￺blica"/>
        </w:smartTagPr>
        <w:r w:rsidRPr="00E23E43">
          <w:rPr>
            <w:b w:val="0"/>
            <w:sz w:val="20"/>
          </w:rPr>
          <w:t>la Administración Pública</w:t>
        </w:r>
      </w:smartTag>
      <w:r w:rsidRPr="00E23E43">
        <w:rPr>
          <w:b w:val="0"/>
          <w:sz w:val="20"/>
        </w:rPr>
        <w:t xml:space="preserve"> o Privada en los últimos 05 años. No estar inhabilitado administrativa y judicialmente para el ejercicio de la profesión, para contratar con el Estado o para desempeñar función pública.</w:t>
      </w:r>
    </w:p>
    <w:p w14:paraId="2B4280A2"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Los trabajadores de ESSALUD que laboran bajo la modalidad de suplencia podrán postular sin renuncia previa, acreditando su experiencia laboral en la condición citada.</w:t>
      </w:r>
      <w:r w:rsidRPr="00E23E43">
        <w:t xml:space="preserve"> </w:t>
      </w:r>
    </w:p>
    <w:p w14:paraId="314D8CC3"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Al momento de la inscripción el postulante interesado debe cumplir con los requisitos del perfil de puesto establecidos en el proceso de selección en el cual se registra.</w:t>
      </w:r>
    </w:p>
    <w:p w14:paraId="071DDA61"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Disponibilidad inmediata.</w:t>
      </w:r>
    </w:p>
    <w:p w14:paraId="1F4F5DEF" w14:textId="77777777" w:rsidR="00863157" w:rsidRPr="00E23E43" w:rsidRDefault="00863157" w:rsidP="00863157">
      <w:pPr>
        <w:pStyle w:val="Sangradetextonormal"/>
        <w:ind w:firstLine="0"/>
        <w:jc w:val="both"/>
        <w:rPr>
          <w:rFonts w:cs="Arial"/>
          <w:sz w:val="20"/>
          <w:szCs w:val="20"/>
        </w:rPr>
      </w:pPr>
    </w:p>
    <w:p w14:paraId="42D3511F" w14:textId="77777777" w:rsidR="00863157" w:rsidRPr="00E23E43" w:rsidRDefault="00863157" w:rsidP="00863157">
      <w:pPr>
        <w:pStyle w:val="Sangradetextonormal"/>
        <w:numPr>
          <w:ilvl w:val="1"/>
          <w:numId w:val="13"/>
        </w:numPr>
        <w:ind w:left="709"/>
        <w:jc w:val="both"/>
        <w:rPr>
          <w:rFonts w:cs="Arial"/>
          <w:sz w:val="20"/>
          <w:szCs w:val="20"/>
        </w:rPr>
      </w:pPr>
      <w:r w:rsidRPr="00E23E43">
        <w:rPr>
          <w:rFonts w:cs="Arial"/>
          <w:sz w:val="20"/>
          <w:szCs w:val="20"/>
        </w:rPr>
        <w:t>Consideraciones Generales:</w:t>
      </w:r>
    </w:p>
    <w:p w14:paraId="3FDBEE0D" w14:textId="77777777" w:rsidR="00863157" w:rsidRPr="00E23E43" w:rsidRDefault="00863157" w:rsidP="00863157">
      <w:pPr>
        <w:pStyle w:val="Sangradetextonormal"/>
        <w:ind w:left="426" w:firstLine="0"/>
        <w:jc w:val="both"/>
        <w:rPr>
          <w:rFonts w:cs="Arial"/>
          <w:sz w:val="20"/>
          <w:szCs w:val="20"/>
        </w:rPr>
      </w:pPr>
    </w:p>
    <w:p w14:paraId="5155F3CA" w14:textId="77777777" w:rsidR="0031025C" w:rsidRPr="00E23E43" w:rsidRDefault="0031025C" w:rsidP="0031025C">
      <w:pPr>
        <w:pStyle w:val="Prrafodelista"/>
        <w:numPr>
          <w:ilvl w:val="2"/>
          <w:numId w:val="2"/>
        </w:numPr>
        <w:tabs>
          <w:tab w:val="clear" w:pos="1800"/>
          <w:tab w:val="num" w:pos="1440"/>
        </w:tabs>
        <w:ind w:left="1134" w:hanging="425"/>
        <w:jc w:val="both"/>
        <w:rPr>
          <w:bCs/>
          <w:sz w:val="20"/>
          <w:szCs w:val="20"/>
        </w:rPr>
      </w:pPr>
      <w:r w:rsidRPr="00E23E43">
        <w:rPr>
          <w:bCs/>
          <w:sz w:val="20"/>
          <w:szCs w:val="20"/>
        </w:rPr>
        <w:t>El postulante es responsable de la información consignada en los Formatos respectivos a través del Sistema de Selección de Personal (SISEP), los cuales tienen carácter de declaración jurada, así como de los documentos de sustento que adjunta en la Plataforma de Postulación Virtual y se somete al proceso de fiscalización que lleve a cabo ESSALUD, durante o después de culminado el proceso de selección.</w:t>
      </w:r>
    </w:p>
    <w:p w14:paraId="69766D0A" w14:textId="77777777" w:rsidR="0031025C" w:rsidRPr="00E23E43" w:rsidRDefault="0031025C" w:rsidP="0031025C">
      <w:pPr>
        <w:pStyle w:val="Prrafodelista"/>
        <w:numPr>
          <w:ilvl w:val="2"/>
          <w:numId w:val="2"/>
        </w:numPr>
        <w:tabs>
          <w:tab w:val="clear" w:pos="1800"/>
          <w:tab w:val="num" w:pos="1440"/>
        </w:tabs>
        <w:ind w:left="1134" w:hanging="425"/>
        <w:jc w:val="both"/>
        <w:rPr>
          <w:bCs/>
          <w:sz w:val="20"/>
          <w:szCs w:val="20"/>
        </w:rPr>
      </w:pPr>
      <w:r w:rsidRPr="00E23E43">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E23E43">
          <w:rPr>
            <w:rStyle w:val="Hipervnculo"/>
            <w:bCs/>
            <w:sz w:val="20"/>
            <w:szCs w:val="20"/>
          </w:rPr>
          <w:t>http://convocatorias.essalud.gob.pe</w:t>
        </w:r>
      </w:hyperlink>
      <w:r w:rsidRPr="00E23E43">
        <w:rPr>
          <w:bCs/>
          <w:sz w:val="20"/>
          <w:szCs w:val="20"/>
        </w:rPr>
        <w:t>. De existir alguna modificación en el proceso de selección, ésta será comunicada oportunamente en la web señalada.</w:t>
      </w:r>
    </w:p>
    <w:p w14:paraId="7F41FE9B" w14:textId="5AE8382C" w:rsidR="0031025C" w:rsidRDefault="0031025C" w:rsidP="0031025C">
      <w:pPr>
        <w:pStyle w:val="Prrafodelista"/>
        <w:numPr>
          <w:ilvl w:val="2"/>
          <w:numId w:val="2"/>
        </w:numPr>
        <w:tabs>
          <w:tab w:val="clear" w:pos="1800"/>
          <w:tab w:val="num" w:pos="1440"/>
        </w:tabs>
        <w:ind w:left="1134" w:hanging="425"/>
        <w:jc w:val="both"/>
        <w:rPr>
          <w:bCs/>
          <w:sz w:val="20"/>
          <w:szCs w:val="20"/>
        </w:rPr>
      </w:pPr>
      <w:r w:rsidRPr="00E23E43">
        <w:rPr>
          <w:bCs/>
          <w:sz w:val="20"/>
          <w:szCs w:val="20"/>
        </w:rPr>
        <w:lastRenderedPageBreak/>
        <w:t xml:space="preserve">El postulante debe verificar que los documentos </w:t>
      </w:r>
      <w:proofErr w:type="spellStart"/>
      <w:r w:rsidRPr="00E23E43">
        <w:rPr>
          <w:bCs/>
          <w:sz w:val="20"/>
          <w:szCs w:val="20"/>
        </w:rPr>
        <w:t>sustentatorios</w:t>
      </w:r>
      <w:proofErr w:type="spellEnd"/>
      <w:r w:rsidRPr="00E23E43">
        <w:rPr>
          <w:bCs/>
          <w:sz w:val="20"/>
          <w:szCs w:val="20"/>
        </w:rPr>
        <w:t xml:space="preserve"> se adjunten correctamente y que sean legibles, caso contrario, estos documentos no serán considerados como válidos.</w:t>
      </w:r>
    </w:p>
    <w:p w14:paraId="19BFDB5C" w14:textId="4B03B52D" w:rsidR="0072541D" w:rsidRPr="00E23E43" w:rsidRDefault="0072541D" w:rsidP="0031025C">
      <w:pPr>
        <w:pStyle w:val="Prrafodelista"/>
        <w:numPr>
          <w:ilvl w:val="2"/>
          <w:numId w:val="2"/>
        </w:numPr>
        <w:tabs>
          <w:tab w:val="clear" w:pos="1800"/>
          <w:tab w:val="num" w:pos="1440"/>
        </w:tabs>
        <w:ind w:left="1134" w:hanging="425"/>
        <w:jc w:val="both"/>
        <w:rPr>
          <w:bCs/>
          <w:sz w:val="20"/>
          <w:szCs w:val="20"/>
        </w:rPr>
      </w:pPr>
      <w:r w:rsidRPr="00771E90">
        <w:rPr>
          <w:bCs/>
          <w:sz w:val="20"/>
          <w:szCs w:val="20"/>
        </w:rPr>
        <w:t>Los trabajadores de ESSALUD que laboran bajo la modalidad de plazo indeterminado y/o Nombrado podrán postular sin renuncia previa, acreditando como mínimo un (01) año de servicios ininterrumpidos en la institución</w:t>
      </w:r>
      <w:r>
        <w:rPr>
          <w:bCs/>
          <w:sz w:val="20"/>
          <w:szCs w:val="20"/>
        </w:rPr>
        <w:t>.</w:t>
      </w:r>
    </w:p>
    <w:p w14:paraId="21D188AE" w14:textId="77777777" w:rsidR="0031025C" w:rsidRPr="00E23E43" w:rsidRDefault="0031025C" w:rsidP="0031025C">
      <w:pPr>
        <w:pStyle w:val="Prrafodelista"/>
        <w:numPr>
          <w:ilvl w:val="2"/>
          <w:numId w:val="2"/>
        </w:numPr>
        <w:tabs>
          <w:tab w:val="clear" w:pos="1800"/>
          <w:tab w:val="num" w:pos="1440"/>
        </w:tabs>
        <w:ind w:left="1134" w:hanging="425"/>
        <w:jc w:val="both"/>
        <w:rPr>
          <w:b/>
          <w:bCs/>
          <w:sz w:val="20"/>
          <w:szCs w:val="20"/>
        </w:rPr>
      </w:pPr>
      <w:r w:rsidRPr="00E23E43">
        <w:rPr>
          <w:bCs/>
          <w:sz w:val="20"/>
          <w:szCs w:val="20"/>
        </w:rPr>
        <w:t xml:space="preserve">Cualquier comunicación respecto al presente proceso de selección deberá ser remitida al correo electrónico </w:t>
      </w:r>
      <w:r w:rsidRPr="00E23E43">
        <w:rPr>
          <w:b/>
          <w:sz w:val="20"/>
          <w:szCs w:val="20"/>
        </w:rPr>
        <w:t>recursoshumanos.rajun@gmail.com</w:t>
      </w:r>
      <w:r w:rsidRPr="00E23E43">
        <w:rPr>
          <w:bCs/>
          <w:sz w:val="20"/>
          <w:szCs w:val="20"/>
        </w:rPr>
        <w:t>, medio por el cual serán atendidas las consultas respectivas.</w:t>
      </w:r>
    </w:p>
    <w:p w14:paraId="7D0C0B13" w14:textId="7E754529" w:rsidR="00863157" w:rsidRPr="00E23E43" w:rsidRDefault="00863157" w:rsidP="00863157">
      <w:pPr>
        <w:rPr>
          <w:rFonts w:ascii="Arial" w:hAnsi="Arial" w:cs="Arial"/>
          <w:bCs/>
          <w:sz w:val="16"/>
          <w:szCs w:val="16"/>
        </w:rPr>
      </w:pPr>
    </w:p>
    <w:p w14:paraId="73EB40CF" w14:textId="77777777" w:rsidR="0031025C" w:rsidRPr="00E23E43" w:rsidRDefault="0031025C" w:rsidP="00863157">
      <w:pPr>
        <w:rPr>
          <w:rFonts w:ascii="Arial" w:hAnsi="Arial" w:cs="Arial"/>
          <w:bCs/>
          <w:sz w:val="16"/>
          <w:szCs w:val="16"/>
        </w:rPr>
      </w:pPr>
    </w:p>
    <w:p w14:paraId="5211D8C7" w14:textId="2A4DEE03" w:rsidR="00863157" w:rsidRDefault="00863157" w:rsidP="00863157">
      <w:pPr>
        <w:pStyle w:val="Sangradetextonormal"/>
        <w:numPr>
          <w:ilvl w:val="0"/>
          <w:numId w:val="4"/>
        </w:numPr>
        <w:tabs>
          <w:tab w:val="clear" w:pos="720"/>
          <w:tab w:val="num" w:pos="426"/>
        </w:tabs>
        <w:ind w:left="426" w:hanging="426"/>
        <w:jc w:val="both"/>
        <w:outlineLvl w:val="0"/>
        <w:rPr>
          <w:rFonts w:cs="Arial"/>
          <w:sz w:val="20"/>
          <w:szCs w:val="20"/>
        </w:rPr>
      </w:pPr>
      <w:r w:rsidRPr="00E23E43">
        <w:rPr>
          <w:rFonts w:cs="Arial"/>
          <w:sz w:val="20"/>
          <w:szCs w:val="20"/>
        </w:rPr>
        <w:t>PERFIL DEL CARGO</w:t>
      </w:r>
      <w:r w:rsidR="005E6ED4">
        <w:rPr>
          <w:rFonts w:cs="Arial"/>
          <w:sz w:val="20"/>
          <w:szCs w:val="20"/>
        </w:rPr>
        <w:t>.</w:t>
      </w:r>
    </w:p>
    <w:p w14:paraId="0AB0BCB7" w14:textId="394460DE" w:rsidR="005E6ED4" w:rsidRDefault="005E6ED4" w:rsidP="005E6ED4">
      <w:pPr>
        <w:pStyle w:val="Sangradetextonormal"/>
        <w:ind w:left="426" w:firstLine="0"/>
        <w:jc w:val="both"/>
        <w:outlineLvl w:val="0"/>
        <w:rPr>
          <w:rFonts w:cs="Arial"/>
          <w:sz w:val="20"/>
          <w:szCs w:val="20"/>
        </w:rPr>
      </w:pPr>
    </w:p>
    <w:p w14:paraId="77AB615F" w14:textId="77777777" w:rsidR="005E6ED4" w:rsidRPr="00E23E43" w:rsidRDefault="005E6ED4" w:rsidP="005E6ED4">
      <w:pPr>
        <w:jc w:val="both"/>
        <w:rPr>
          <w:rFonts w:ascii="Arial" w:hAnsi="Arial" w:cs="Arial"/>
          <w:b/>
          <w:bCs/>
          <w:sz w:val="18"/>
          <w:szCs w:val="18"/>
          <w:lang w:val="es-MX"/>
        </w:rPr>
      </w:pPr>
    </w:p>
    <w:p w14:paraId="04C3821C" w14:textId="281417AC" w:rsidR="005E6ED4" w:rsidRPr="00E23E43" w:rsidRDefault="005E6ED4" w:rsidP="005E6ED4">
      <w:pPr>
        <w:ind w:left="426"/>
        <w:jc w:val="both"/>
        <w:rPr>
          <w:rFonts w:ascii="Arial" w:hAnsi="Arial" w:cs="Arial"/>
          <w:b/>
          <w:sz w:val="2"/>
          <w:szCs w:val="2"/>
        </w:rPr>
      </w:pPr>
      <w:r w:rsidRPr="00E23E43">
        <w:rPr>
          <w:rFonts w:ascii="Arial" w:hAnsi="Arial" w:cs="Arial"/>
          <w:b/>
          <w:bCs/>
        </w:rPr>
        <w:t xml:space="preserve">MÉDICO ESPECIALISTA EN </w:t>
      </w:r>
      <w:r>
        <w:rPr>
          <w:rFonts w:ascii="Arial" w:hAnsi="Arial" w:cs="Arial"/>
          <w:b/>
          <w:bCs/>
        </w:rPr>
        <w:t>NEUROLOGIA</w:t>
      </w:r>
      <w:r w:rsidRPr="00E23E43">
        <w:rPr>
          <w:rFonts w:ascii="Arial" w:hAnsi="Arial" w:cs="Arial"/>
          <w:b/>
          <w:bCs/>
        </w:rPr>
        <w:t xml:space="preserve"> (</w:t>
      </w:r>
      <w:r>
        <w:rPr>
          <w:rFonts w:ascii="Arial" w:hAnsi="Arial" w:cs="Arial"/>
          <w:b/>
        </w:rPr>
        <w:t>P1MES-001</w:t>
      </w:r>
      <w:r w:rsidRPr="00E23E43">
        <w:rPr>
          <w:rFonts w:ascii="Arial" w:hAnsi="Arial" w:cs="Arial"/>
          <w:b/>
        </w:rPr>
        <w:t>)</w:t>
      </w:r>
    </w:p>
    <w:p w14:paraId="5B6324BE" w14:textId="77777777" w:rsidR="005E6ED4" w:rsidRPr="00E23E43" w:rsidRDefault="005E6ED4" w:rsidP="005E6ED4">
      <w:pPr>
        <w:jc w:val="both"/>
        <w:rPr>
          <w:rFonts w:ascii="Arial" w:hAnsi="Arial" w:cs="Arial"/>
          <w:b/>
          <w:bCs/>
          <w:sz w:val="18"/>
          <w:szCs w:val="18"/>
          <w:lang w:val="es-MX"/>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095"/>
      </w:tblGrid>
      <w:tr w:rsidR="005E6ED4" w:rsidRPr="00E23E43" w14:paraId="38762450" w14:textId="77777777" w:rsidTr="00C25344">
        <w:trPr>
          <w:trHeight w:val="427"/>
        </w:trPr>
        <w:tc>
          <w:tcPr>
            <w:tcW w:w="2438" w:type="dxa"/>
            <w:shd w:val="clear" w:color="auto" w:fill="BDD6EE" w:themeFill="accent1" w:themeFillTint="66"/>
            <w:vAlign w:val="center"/>
          </w:tcPr>
          <w:p w14:paraId="05856C30"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REQUISITOS</w:t>
            </w:r>
          </w:p>
          <w:p w14:paraId="6A9414C6"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ESPECÍFICOS</w:t>
            </w:r>
          </w:p>
        </w:tc>
        <w:tc>
          <w:tcPr>
            <w:tcW w:w="6095" w:type="dxa"/>
            <w:shd w:val="clear" w:color="auto" w:fill="BDD6EE" w:themeFill="accent1" w:themeFillTint="66"/>
            <w:vAlign w:val="center"/>
          </w:tcPr>
          <w:p w14:paraId="4DEDD7A1"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DETALLE</w:t>
            </w:r>
          </w:p>
        </w:tc>
      </w:tr>
      <w:tr w:rsidR="005E6ED4" w:rsidRPr="00E23E43" w14:paraId="4D897C57" w14:textId="77777777" w:rsidTr="00C25344">
        <w:trPr>
          <w:trHeight w:val="557"/>
        </w:trPr>
        <w:tc>
          <w:tcPr>
            <w:tcW w:w="2438" w:type="dxa"/>
            <w:vAlign w:val="center"/>
          </w:tcPr>
          <w:p w14:paraId="275BEF53"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Formación Académica</w:t>
            </w:r>
          </w:p>
        </w:tc>
        <w:tc>
          <w:tcPr>
            <w:tcW w:w="6095" w:type="dxa"/>
            <w:vAlign w:val="center"/>
          </w:tcPr>
          <w:p w14:paraId="0CF909F7" w14:textId="77777777" w:rsidR="005E6ED4" w:rsidRPr="00E23E43" w:rsidRDefault="005E6ED4" w:rsidP="00C25344">
            <w:pPr>
              <w:numPr>
                <w:ilvl w:val="0"/>
                <w:numId w:val="10"/>
              </w:numPr>
              <w:ind w:left="244" w:hanging="244"/>
              <w:jc w:val="both"/>
              <w:rPr>
                <w:rFonts w:ascii="Arial" w:hAnsi="Arial" w:cs="Arial"/>
                <w:sz w:val="18"/>
                <w:szCs w:val="18"/>
              </w:rPr>
            </w:pPr>
            <w:r w:rsidRPr="00E23E43">
              <w:rPr>
                <w:rFonts w:ascii="Arial" w:hAnsi="Arial" w:cs="Arial"/>
                <w:sz w:val="18"/>
                <w:szCs w:val="18"/>
                <w:lang w:val="es-MX"/>
              </w:rPr>
              <w:t xml:space="preserve">Acreditar* copia simple del Título Profesional Universitario de Médico Cirujano y Resolución de SERUMS correspondiente a la profesión </w:t>
            </w:r>
            <w:r w:rsidRPr="00E23E43">
              <w:rPr>
                <w:rFonts w:ascii="Arial" w:hAnsi="Arial" w:cs="Arial"/>
                <w:b/>
                <w:sz w:val="18"/>
                <w:szCs w:val="18"/>
                <w:lang w:val="es-MX"/>
              </w:rPr>
              <w:t>(Indispensable).</w:t>
            </w:r>
          </w:p>
          <w:p w14:paraId="48FFEECB" w14:textId="77777777" w:rsidR="005E6ED4" w:rsidRPr="00E23E43" w:rsidRDefault="005E6ED4" w:rsidP="00C25344">
            <w:pPr>
              <w:numPr>
                <w:ilvl w:val="0"/>
                <w:numId w:val="10"/>
              </w:numPr>
              <w:ind w:left="244" w:hanging="244"/>
              <w:jc w:val="both"/>
              <w:rPr>
                <w:rFonts w:ascii="Arial" w:hAnsi="Arial" w:cs="Arial"/>
                <w:color w:val="000000" w:themeColor="text1"/>
                <w:sz w:val="18"/>
                <w:szCs w:val="18"/>
              </w:rPr>
            </w:pPr>
            <w:r w:rsidRPr="00E23E43">
              <w:rPr>
                <w:rFonts w:ascii="Arial" w:hAnsi="Arial" w:cs="Arial"/>
                <w:sz w:val="18"/>
                <w:szCs w:val="18"/>
                <w:lang w:val="es-MX"/>
              </w:rPr>
              <w:t xml:space="preserve">Acreditar* Diploma de Colegiatura y Habilidad Profesional vigente a la fecha de inscripción </w:t>
            </w:r>
            <w:r w:rsidRPr="00E23E43">
              <w:rPr>
                <w:rFonts w:ascii="Arial" w:hAnsi="Arial" w:cs="Arial"/>
                <w:b/>
                <w:bCs/>
                <w:sz w:val="18"/>
                <w:szCs w:val="18"/>
              </w:rPr>
              <w:t>(Indispensable).</w:t>
            </w:r>
          </w:p>
          <w:p w14:paraId="1D78C614" w14:textId="4C8D386E" w:rsidR="005E6ED4" w:rsidRPr="00E23E43" w:rsidRDefault="005E6ED4" w:rsidP="00C25344">
            <w:pPr>
              <w:numPr>
                <w:ilvl w:val="0"/>
                <w:numId w:val="10"/>
              </w:numPr>
              <w:ind w:left="244" w:hanging="244"/>
              <w:jc w:val="both"/>
              <w:rPr>
                <w:rFonts w:ascii="Arial" w:hAnsi="Arial" w:cs="Arial"/>
                <w:sz w:val="18"/>
                <w:szCs w:val="18"/>
              </w:rPr>
            </w:pPr>
            <w:r w:rsidRPr="00E23E43">
              <w:rPr>
                <w:rFonts w:ascii="Arial" w:hAnsi="Arial" w:cs="Arial"/>
                <w:color w:val="000000" w:themeColor="text1"/>
                <w:sz w:val="18"/>
                <w:szCs w:val="18"/>
              </w:rPr>
              <w:t xml:space="preserve">Acreditar* copia simple del Título de Médico Especialista en </w:t>
            </w:r>
            <w:r>
              <w:rPr>
                <w:rFonts w:ascii="Arial" w:hAnsi="Arial" w:cs="Arial"/>
                <w:color w:val="000000" w:themeColor="text1"/>
                <w:sz w:val="18"/>
                <w:szCs w:val="18"/>
              </w:rPr>
              <w:t>Neurología</w:t>
            </w:r>
            <w:r w:rsidRPr="00E23E43">
              <w:rPr>
                <w:rFonts w:ascii="Arial" w:hAnsi="Arial" w:cs="Arial"/>
                <w:b/>
                <w:bCs/>
                <w:color w:val="000000" w:themeColor="text1"/>
                <w:sz w:val="18"/>
                <w:szCs w:val="18"/>
              </w:rPr>
              <w:t xml:space="preserve"> </w:t>
            </w:r>
            <w:r w:rsidRPr="00E23E43">
              <w:rPr>
                <w:rFonts w:ascii="Arial" w:hAnsi="Arial" w:cs="Arial"/>
                <w:b/>
                <w:bCs/>
                <w:sz w:val="18"/>
                <w:szCs w:val="18"/>
              </w:rPr>
              <w:t>(Indispensable).</w:t>
            </w:r>
          </w:p>
          <w:p w14:paraId="3D53A90F" w14:textId="5A4DE3A4" w:rsidR="005E6ED4" w:rsidRPr="00E23E43" w:rsidRDefault="005E6ED4" w:rsidP="00C25344">
            <w:pPr>
              <w:numPr>
                <w:ilvl w:val="0"/>
                <w:numId w:val="10"/>
              </w:numPr>
              <w:ind w:left="244" w:hanging="244"/>
              <w:jc w:val="both"/>
              <w:rPr>
                <w:rFonts w:ascii="Arial" w:hAnsi="Arial" w:cs="Arial"/>
                <w:sz w:val="18"/>
                <w:szCs w:val="18"/>
              </w:rPr>
            </w:pPr>
            <w:r w:rsidRPr="00E23E43">
              <w:rPr>
                <w:rFonts w:ascii="Arial" w:hAnsi="Arial" w:cs="Arial"/>
                <w:color w:val="000000"/>
                <w:sz w:val="18"/>
                <w:szCs w:val="18"/>
              </w:rPr>
              <w:t>Acreditar*</w:t>
            </w:r>
            <w:r w:rsidRPr="00E23E43">
              <w:rPr>
                <w:rFonts w:ascii="Arial" w:eastAsia="Arial" w:hAnsi="Arial" w:cs="Arial"/>
                <w:color w:val="000000" w:themeColor="text1"/>
                <w:sz w:val="18"/>
                <w:szCs w:val="18"/>
              </w:rPr>
              <w:t xml:space="preserve"> copia simple del Registro Nacional de Especialista </w:t>
            </w:r>
            <w:r w:rsidRPr="00E23E43">
              <w:rPr>
                <w:rFonts w:ascii="Arial" w:hAnsi="Arial" w:cs="Arial"/>
                <w:color w:val="000000" w:themeColor="text1"/>
                <w:sz w:val="18"/>
                <w:szCs w:val="18"/>
              </w:rPr>
              <w:t xml:space="preserve">en </w:t>
            </w:r>
            <w:r>
              <w:rPr>
                <w:rFonts w:ascii="Arial" w:hAnsi="Arial" w:cs="Arial"/>
                <w:color w:val="000000" w:themeColor="text1"/>
                <w:sz w:val="18"/>
                <w:szCs w:val="18"/>
              </w:rPr>
              <w:t>Neurología</w:t>
            </w:r>
            <w:r w:rsidRPr="00E23E43">
              <w:rPr>
                <w:rFonts w:ascii="Arial" w:eastAsia="Arial" w:hAnsi="Arial" w:cs="Arial"/>
                <w:b/>
                <w:color w:val="000000" w:themeColor="text1"/>
                <w:sz w:val="18"/>
                <w:szCs w:val="18"/>
              </w:rPr>
              <w:t xml:space="preserve"> (Indispensable).</w:t>
            </w:r>
          </w:p>
        </w:tc>
      </w:tr>
      <w:tr w:rsidR="005E6ED4" w:rsidRPr="00E23E43" w14:paraId="3D4F3D94" w14:textId="77777777" w:rsidTr="00C25344">
        <w:tc>
          <w:tcPr>
            <w:tcW w:w="2438" w:type="dxa"/>
            <w:vAlign w:val="center"/>
          </w:tcPr>
          <w:p w14:paraId="2E73F1EB"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Experiencia Laboral</w:t>
            </w:r>
          </w:p>
        </w:tc>
        <w:tc>
          <w:tcPr>
            <w:tcW w:w="6095" w:type="dxa"/>
          </w:tcPr>
          <w:p w14:paraId="311495D2" w14:textId="77777777" w:rsidR="005E6ED4" w:rsidRPr="00E23E43" w:rsidRDefault="005E6ED4" w:rsidP="00C25344">
            <w:pPr>
              <w:ind w:left="244"/>
              <w:jc w:val="both"/>
              <w:rPr>
                <w:rFonts w:ascii="Arial" w:hAnsi="Arial" w:cs="Arial"/>
                <w:sz w:val="18"/>
                <w:szCs w:val="18"/>
              </w:rPr>
            </w:pPr>
            <w:r w:rsidRPr="00E23E43">
              <w:rPr>
                <w:rFonts w:ascii="Arial" w:hAnsi="Arial" w:cs="Arial"/>
                <w:b/>
                <w:sz w:val="18"/>
                <w:szCs w:val="18"/>
              </w:rPr>
              <w:t>EXPERIENCIA GENERAL</w:t>
            </w:r>
            <w:r w:rsidRPr="00E23E43">
              <w:rPr>
                <w:rFonts w:ascii="Arial" w:hAnsi="Arial" w:cs="Arial"/>
                <w:sz w:val="18"/>
                <w:szCs w:val="18"/>
              </w:rPr>
              <w:t>:</w:t>
            </w:r>
          </w:p>
          <w:p w14:paraId="7DC45DC5" w14:textId="77777777" w:rsidR="005E6ED4" w:rsidRPr="00E23E43" w:rsidRDefault="005E6ED4" w:rsidP="00C25344">
            <w:pPr>
              <w:numPr>
                <w:ilvl w:val="0"/>
                <w:numId w:val="10"/>
              </w:numPr>
              <w:suppressAutoHyphens w:val="0"/>
              <w:ind w:left="244" w:hanging="244"/>
              <w:jc w:val="both"/>
              <w:rPr>
                <w:rFonts w:ascii="Arial" w:hAnsi="Arial" w:cs="Arial"/>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cuatro (04) años desempeñando funciones afines a la profesión y/o puesto, incluyendo el SERUMS </w:t>
            </w:r>
            <w:r w:rsidRPr="00E23E43">
              <w:rPr>
                <w:rFonts w:ascii="Arial" w:hAnsi="Arial" w:cs="Arial"/>
                <w:b/>
                <w:sz w:val="18"/>
                <w:szCs w:val="18"/>
              </w:rPr>
              <w:t>(Indispensable).</w:t>
            </w:r>
          </w:p>
          <w:p w14:paraId="714E4F84" w14:textId="77777777" w:rsidR="005E6ED4" w:rsidRPr="00E23E43" w:rsidRDefault="005E6ED4" w:rsidP="00C25344">
            <w:pPr>
              <w:suppressAutoHyphens w:val="0"/>
              <w:ind w:left="244"/>
              <w:jc w:val="both"/>
              <w:rPr>
                <w:rFonts w:ascii="Arial" w:hAnsi="Arial" w:cs="Arial"/>
                <w:sz w:val="18"/>
                <w:szCs w:val="18"/>
              </w:rPr>
            </w:pPr>
          </w:p>
          <w:p w14:paraId="644D6C05" w14:textId="77777777" w:rsidR="005E6ED4" w:rsidRPr="00E23E43" w:rsidRDefault="005E6ED4" w:rsidP="00C25344">
            <w:pPr>
              <w:ind w:left="244"/>
              <w:jc w:val="both"/>
              <w:rPr>
                <w:rFonts w:ascii="Arial" w:hAnsi="Arial" w:cs="Arial"/>
                <w:sz w:val="18"/>
                <w:szCs w:val="18"/>
              </w:rPr>
            </w:pPr>
            <w:r w:rsidRPr="00E23E43">
              <w:rPr>
                <w:rFonts w:ascii="Arial" w:hAnsi="Arial" w:cs="Arial"/>
                <w:b/>
                <w:sz w:val="18"/>
                <w:szCs w:val="18"/>
              </w:rPr>
              <w:t>EXPERIENCIA ESPECÍFICA</w:t>
            </w:r>
            <w:r w:rsidRPr="00E23E43">
              <w:rPr>
                <w:rFonts w:ascii="Arial" w:hAnsi="Arial" w:cs="Arial"/>
                <w:sz w:val="18"/>
                <w:szCs w:val="18"/>
              </w:rPr>
              <w:t>:</w:t>
            </w:r>
          </w:p>
          <w:p w14:paraId="0935D968" w14:textId="77777777" w:rsidR="005E6ED4" w:rsidRPr="00E23E43" w:rsidRDefault="005E6ED4" w:rsidP="00C25344">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tres (03) años en la especialidad requerida, incluyendo el </w:t>
            </w:r>
            <w:proofErr w:type="spellStart"/>
            <w:r w:rsidRPr="00E23E43">
              <w:rPr>
                <w:rFonts w:ascii="Arial" w:hAnsi="Arial" w:cs="Arial"/>
                <w:sz w:val="18"/>
                <w:szCs w:val="18"/>
              </w:rPr>
              <w:t>Residentado</w:t>
            </w:r>
            <w:proofErr w:type="spellEnd"/>
            <w:r w:rsidRPr="00E23E43">
              <w:rPr>
                <w:rFonts w:ascii="Arial" w:hAnsi="Arial" w:cs="Arial"/>
                <w:sz w:val="18"/>
                <w:szCs w:val="18"/>
              </w:rPr>
              <w:t xml:space="preserve"> Médico </w:t>
            </w:r>
            <w:r w:rsidRPr="00E23E43">
              <w:rPr>
                <w:rFonts w:ascii="Arial" w:hAnsi="Arial" w:cs="Arial"/>
                <w:b/>
                <w:sz w:val="18"/>
                <w:szCs w:val="18"/>
              </w:rPr>
              <w:t xml:space="preserve">(Indispensable). </w:t>
            </w:r>
          </w:p>
          <w:p w14:paraId="71E2193C" w14:textId="77777777" w:rsidR="005E6ED4" w:rsidRPr="00E23E43" w:rsidRDefault="005E6ED4" w:rsidP="00C25344">
            <w:pPr>
              <w:suppressAutoHyphens w:val="0"/>
              <w:jc w:val="both"/>
              <w:rPr>
                <w:rFonts w:ascii="Arial" w:hAnsi="Arial" w:cs="Arial"/>
                <w:b/>
                <w:sz w:val="18"/>
                <w:szCs w:val="18"/>
              </w:rPr>
            </w:pPr>
          </w:p>
          <w:p w14:paraId="09EF0451" w14:textId="77777777" w:rsidR="005E6ED4" w:rsidRPr="00E23E43" w:rsidRDefault="005E6ED4" w:rsidP="00C25344">
            <w:pPr>
              <w:suppressAutoHyphens w:val="0"/>
              <w:ind w:left="244"/>
              <w:jc w:val="both"/>
              <w:rPr>
                <w:rFonts w:ascii="Arial" w:hAnsi="Arial" w:cs="Arial"/>
                <w:b/>
                <w:color w:val="000000" w:themeColor="text1"/>
                <w:sz w:val="18"/>
                <w:szCs w:val="18"/>
              </w:rPr>
            </w:pPr>
            <w:r w:rsidRPr="00E23E43">
              <w:rPr>
                <w:rFonts w:ascii="Arial" w:hAnsi="Arial" w:cs="Arial"/>
                <w:b/>
                <w:color w:val="000000" w:themeColor="text1"/>
                <w:sz w:val="18"/>
                <w:szCs w:val="18"/>
              </w:rPr>
              <w:t>EXPERIENCIA EN EL SECTOR PUBLICO</w:t>
            </w:r>
          </w:p>
          <w:p w14:paraId="31855219" w14:textId="77777777" w:rsidR="005E6ED4" w:rsidRPr="00E23E43" w:rsidRDefault="005E6ED4" w:rsidP="00C25344">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un (01) año de SERUMS, experiencia mínima requerida en el sector público</w:t>
            </w:r>
            <w:r w:rsidRPr="00E23E43">
              <w:rPr>
                <w:rFonts w:ascii="Arial" w:hAnsi="Arial" w:cs="Arial"/>
                <w:b/>
                <w:sz w:val="18"/>
                <w:szCs w:val="18"/>
              </w:rPr>
              <w:t xml:space="preserve"> (Indispensable).</w:t>
            </w:r>
          </w:p>
          <w:p w14:paraId="62AB452C" w14:textId="77777777" w:rsidR="005E6ED4" w:rsidRPr="00E23E43" w:rsidRDefault="005E6ED4" w:rsidP="00C25344">
            <w:pPr>
              <w:suppressAutoHyphens w:val="0"/>
              <w:ind w:left="244"/>
              <w:jc w:val="both"/>
              <w:rPr>
                <w:b/>
                <w:color w:val="000000" w:themeColor="text1"/>
                <w:sz w:val="18"/>
                <w:szCs w:val="18"/>
              </w:rPr>
            </w:pPr>
          </w:p>
          <w:p w14:paraId="5F899CBF" w14:textId="77777777" w:rsidR="005E6ED4" w:rsidRPr="00E23E43" w:rsidRDefault="005E6ED4" w:rsidP="00C25344">
            <w:pPr>
              <w:numPr>
                <w:ilvl w:val="0"/>
                <w:numId w:val="10"/>
              </w:numPr>
              <w:suppressAutoHyphens w:val="0"/>
              <w:ind w:left="244" w:hanging="244"/>
              <w:jc w:val="both"/>
              <w:rPr>
                <w:rFonts w:cs="Arial"/>
                <w:b/>
                <w:sz w:val="18"/>
                <w:szCs w:val="18"/>
              </w:rPr>
            </w:pPr>
            <w:r w:rsidRPr="00E23E43">
              <w:rPr>
                <w:rFonts w:ascii="Arial" w:hAnsi="Arial" w:cs="Arial"/>
                <w:sz w:val="18"/>
                <w:szCs w:val="18"/>
              </w:rPr>
              <w:t>De preferencia, la experiencia debe haber sido desarrollada en entidades de salud o en aquellas cuyas actividades estén relacionadas con la actividad prestadora y/o aseguradora</w:t>
            </w:r>
            <w:r w:rsidRPr="00E23E43">
              <w:rPr>
                <w:rFonts w:ascii="Arial" w:hAnsi="Arial" w:cs="Arial"/>
                <w:b/>
                <w:bCs/>
                <w:sz w:val="18"/>
                <w:szCs w:val="18"/>
              </w:rPr>
              <w:t xml:space="preserve"> (Deseable).</w:t>
            </w:r>
          </w:p>
        </w:tc>
      </w:tr>
      <w:tr w:rsidR="005E6ED4" w:rsidRPr="00E23E43" w14:paraId="747E17A1" w14:textId="77777777" w:rsidTr="00C25344">
        <w:tc>
          <w:tcPr>
            <w:tcW w:w="2438" w:type="dxa"/>
            <w:vAlign w:val="center"/>
          </w:tcPr>
          <w:p w14:paraId="23FA29B7"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Capacitación</w:t>
            </w:r>
          </w:p>
        </w:tc>
        <w:tc>
          <w:tcPr>
            <w:tcW w:w="6095" w:type="dxa"/>
          </w:tcPr>
          <w:p w14:paraId="4F1F07E1" w14:textId="77777777" w:rsidR="005E6ED4" w:rsidRPr="00E23E43" w:rsidRDefault="005E6ED4" w:rsidP="00C25344">
            <w:pPr>
              <w:numPr>
                <w:ilvl w:val="0"/>
                <w:numId w:val="19"/>
              </w:numPr>
              <w:pBdr>
                <w:top w:val="nil"/>
                <w:left w:val="nil"/>
                <w:bottom w:val="nil"/>
                <w:right w:val="nil"/>
                <w:between w:val="nil"/>
              </w:pBdr>
              <w:suppressAutoHyphens w:val="0"/>
              <w:ind w:left="244" w:hanging="244"/>
              <w:jc w:val="both"/>
              <w:rPr>
                <w:rFonts w:ascii="Arial" w:hAnsi="Arial" w:cs="Arial"/>
                <w:sz w:val="18"/>
                <w:szCs w:val="18"/>
              </w:rPr>
            </w:pPr>
            <w:r w:rsidRPr="00E23E43">
              <w:rPr>
                <w:rFonts w:ascii="Arial" w:hAnsi="Arial" w:cs="Arial"/>
                <w:sz w:val="18"/>
                <w:szCs w:val="18"/>
              </w:rPr>
              <w:t xml:space="preserve">Acreditar* capacitación y/o actividades de actualización afines a la especialidad requerida, como mínimo de 51 horas o 03 créditos, a partir del año 2018 a la fecha </w:t>
            </w:r>
            <w:r w:rsidRPr="00E23E43">
              <w:rPr>
                <w:rFonts w:ascii="Arial" w:hAnsi="Arial" w:cs="Arial"/>
                <w:b/>
                <w:sz w:val="18"/>
                <w:szCs w:val="18"/>
              </w:rPr>
              <w:t xml:space="preserve">(Indispensable). </w:t>
            </w:r>
          </w:p>
        </w:tc>
      </w:tr>
      <w:tr w:rsidR="005E6ED4" w:rsidRPr="00E23E43" w14:paraId="7FD1A92B" w14:textId="77777777" w:rsidTr="00C25344">
        <w:trPr>
          <w:trHeight w:val="70"/>
        </w:trPr>
        <w:tc>
          <w:tcPr>
            <w:tcW w:w="2438" w:type="dxa"/>
            <w:vAlign w:val="center"/>
          </w:tcPr>
          <w:p w14:paraId="245D73FA"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 xml:space="preserve">Conocimientos de Ofimática e Idiomas </w:t>
            </w:r>
            <w:r w:rsidRPr="00E23E43">
              <w:rPr>
                <w:rFonts w:cs="Arial"/>
                <w:sz w:val="17"/>
                <w:szCs w:val="17"/>
              </w:rPr>
              <w:t>(</w:t>
            </w:r>
            <w:r w:rsidRPr="00E23E43">
              <w:rPr>
                <w:rFonts w:cs="Arial"/>
                <w:bCs w:val="0"/>
                <w:sz w:val="17"/>
                <w:szCs w:val="17"/>
                <w:u w:val="single"/>
              </w:rPr>
              <w:t>requisito que será validado en el Formato 01: Declaración Jurada de Cumplimiento de Requisitos</w:t>
            </w:r>
            <w:r w:rsidRPr="00E23E43">
              <w:rPr>
                <w:rFonts w:cs="Arial"/>
                <w:sz w:val="17"/>
                <w:szCs w:val="17"/>
              </w:rPr>
              <w:t>)</w:t>
            </w:r>
          </w:p>
        </w:tc>
        <w:tc>
          <w:tcPr>
            <w:tcW w:w="6095" w:type="dxa"/>
            <w:shd w:val="clear" w:color="auto" w:fill="auto"/>
            <w:vAlign w:val="center"/>
          </w:tcPr>
          <w:p w14:paraId="3036F44B" w14:textId="77777777" w:rsidR="005E6ED4" w:rsidRPr="00E23E43" w:rsidRDefault="005E6ED4" w:rsidP="00C25344">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Ofimática: Word, Excel, </w:t>
            </w:r>
            <w:proofErr w:type="spellStart"/>
            <w:r w:rsidRPr="00E23E43">
              <w:rPr>
                <w:rFonts w:ascii="Arial" w:hAnsi="Arial" w:cs="Arial"/>
                <w:sz w:val="18"/>
                <w:szCs w:val="18"/>
              </w:rPr>
              <w:t>Power</w:t>
            </w:r>
            <w:proofErr w:type="spellEnd"/>
            <w:r w:rsidRPr="00E23E43">
              <w:rPr>
                <w:rFonts w:ascii="Arial" w:hAnsi="Arial" w:cs="Arial"/>
                <w:sz w:val="18"/>
                <w:szCs w:val="18"/>
              </w:rPr>
              <w:t xml:space="preserve"> Point, Internet a nivel básico. </w:t>
            </w:r>
            <w:r w:rsidRPr="00E23E43">
              <w:rPr>
                <w:rFonts w:ascii="Arial" w:hAnsi="Arial" w:cs="Arial"/>
                <w:b/>
                <w:sz w:val="18"/>
                <w:szCs w:val="18"/>
              </w:rPr>
              <w:t>(Indispensable)</w:t>
            </w:r>
          </w:p>
          <w:p w14:paraId="4746BD1C" w14:textId="77777777" w:rsidR="005E6ED4" w:rsidRPr="00E23E43" w:rsidRDefault="005E6ED4" w:rsidP="00C25344">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Idioma Inglés a nivel básico. </w:t>
            </w:r>
            <w:r w:rsidRPr="00E23E43">
              <w:rPr>
                <w:rFonts w:ascii="Arial" w:hAnsi="Arial" w:cs="Arial"/>
                <w:b/>
                <w:sz w:val="18"/>
                <w:szCs w:val="18"/>
              </w:rPr>
              <w:t>(Indispensable)</w:t>
            </w:r>
          </w:p>
        </w:tc>
      </w:tr>
      <w:tr w:rsidR="005E6ED4" w:rsidRPr="00E23E43" w14:paraId="2CF85ED9" w14:textId="77777777" w:rsidTr="00C25344">
        <w:trPr>
          <w:trHeight w:val="406"/>
        </w:trPr>
        <w:tc>
          <w:tcPr>
            <w:tcW w:w="2438" w:type="dxa"/>
            <w:vAlign w:val="center"/>
          </w:tcPr>
          <w:p w14:paraId="2953DA32"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Habilidades o Competencias</w:t>
            </w:r>
          </w:p>
        </w:tc>
        <w:tc>
          <w:tcPr>
            <w:tcW w:w="6095" w:type="dxa"/>
            <w:shd w:val="clear" w:color="auto" w:fill="auto"/>
          </w:tcPr>
          <w:p w14:paraId="10E68882" w14:textId="77777777" w:rsidR="005E6ED4" w:rsidRPr="00E23E43" w:rsidRDefault="005E6ED4" w:rsidP="00C25344">
            <w:pPr>
              <w:ind w:left="244"/>
              <w:contextualSpacing/>
              <w:jc w:val="both"/>
              <w:rPr>
                <w:rFonts w:ascii="Arial" w:hAnsi="Arial" w:cs="Arial"/>
                <w:b/>
                <w:sz w:val="18"/>
                <w:szCs w:val="18"/>
              </w:rPr>
            </w:pPr>
            <w:r w:rsidRPr="00E23E43">
              <w:rPr>
                <w:rFonts w:ascii="Arial" w:hAnsi="Arial" w:cs="Arial"/>
                <w:b/>
                <w:sz w:val="18"/>
                <w:szCs w:val="18"/>
              </w:rPr>
              <w:t xml:space="preserve">GENERICAS: </w:t>
            </w:r>
            <w:r w:rsidRPr="00E23E43">
              <w:rPr>
                <w:rFonts w:ascii="Arial" w:hAnsi="Arial" w:cs="Arial"/>
                <w:sz w:val="18"/>
                <w:szCs w:val="18"/>
              </w:rPr>
              <w:t>Actitud de servicio, ética e integridad, compromiso y responsabilidad, orientación a resultados y trabajo en equipo.</w:t>
            </w:r>
          </w:p>
          <w:p w14:paraId="770F9C9E" w14:textId="77777777" w:rsidR="005E6ED4" w:rsidRPr="00E23E43" w:rsidRDefault="005E6ED4" w:rsidP="00C25344">
            <w:pPr>
              <w:ind w:left="244"/>
              <w:contextualSpacing/>
              <w:jc w:val="both"/>
              <w:rPr>
                <w:rFonts w:ascii="Arial" w:hAnsi="Arial" w:cs="Arial"/>
                <w:b/>
                <w:sz w:val="18"/>
                <w:szCs w:val="18"/>
              </w:rPr>
            </w:pPr>
            <w:r w:rsidRPr="00E23E43">
              <w:rPr>
                <w:rFonts w:ascii="Arial" w:hAnsi="Arial" w:cs="Arial"/>
                <w:b/>
                <w:sz w:val="18"/>
                <w:szCs w:val="18"/>
              </w:rPr>
              <w:t xml:space="preserve">ESPECIFICAS: </w:t>
            </w:r>
            <w:r w:rsidRPr="00E23E4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E6ED4" w:rsidRPr="00E23E43" w14:paraId="2419A3B2" w14:textId="77777777" w:rsidTr="00C25344">
        <w:trPr>
          <w:trHeight w:val="399"/>
        </w:trPr>
        <w:tc>
          <w:tcPr>
            <w:tcW w:w="2438" w:type="dxa"/>
            <w:vAlign w:val="center"/>
          </w:tcPr>
          <w:p w14:paraId="4F5B71A3" w14:textId="77777777" w:rsidR="005E6ED4" w:rsidRPr="00E23E43" w:rsidRDefault="005E6ED4" w:rsidP="00C25344">
            <w:pPr>
              <w:pStyle w:val="Sangradetextonormal"/>
              <w:ind w:firstLine="0"/>
              <w:rPr>
                <w:rFonts w:cs="Arial"/>
                <w:b w:val="0"/>
                <w:sz w:val="18"/>
                <w:szCs w:val="18"/>
              </w:rPr>
            </w:pPr>
            <w:r w:rsidRPr="00E23E43">
              <w:rPr>
                <w:rFonts w:cs="Arial"/>
                <w:sz w:val="18"/>
                <w:szCs w:val="18"/>
              </w:rPr>
              <w:t>Motivo de Contratación</w:t>
            </w:r>
          </w:p>
        </w:tc>
        <w:tc>
          <w:tcPr>
            <w:tcW w:w="6095" w:type="dxa"/>
            <w:shd w:val="clear" w:color="auto" w:fill="auto"/>
            <w:vAlign w:val="center"/>
          </w:tcPr>
          <w:p w14:paraId="02236D02" w14:textId="40EF1DFB" w:rsidR="005E6ED4" w:rsidRPr="00E23E43" w:rsidRDefault="005E6ED4" w:rsidP="005E6ED4">
            <w:pPr>
              <w:numPr>
                <w:ilvl w:val="0"/>
                <w:numId w:val="12"/>
              </w:numPr>
              <w:tabs>
                <w:tab w:val="clear" w:pos="792"/>
                <w:tab w:val="num" w:pos="252"/>
              </w:tabs>
              <w:spacing w:line="252" w:lineRule="auto"/>
              <w:ind w:left="252" w:hanging="240"/>
              <w:jc w:val="both"/>
              <w:rPr>
                <w:rFonts w:ascii="Arial" w:hAnsi="Arial" w:cs="Arial"/>
                <w:sz w:val="18"/>
                <w:szCs w:val="18"/>
              </w:rPr>
            </w:pPr>
            <w:r w:rsidRPr="00E23E43">
              <w:rPr>
                <w:rFonts w:ascii="Arial" w:hAnsi="Arial" w:cs="Arial"/>
                <w:sz w:val="18"/>
                <w:szCs w:val="18"/>
              </w:rPr>
              <w:t xml:space="preserve">Reemplazo de Personal – Memorando N° </w:t>
            </w:r>
            <w:r>
              <w:rPr>
                <w:rFonts w:ascii="Arial" w:hAnsi="Arial" w:cs="Arial"/>
                <w:sz w:val="18"/>
                <w:szCs w:val="18"/>
              </w:rPr>
              <w:t>3233</w:t>
            </w:r>
            <w:r w:rsidRPr="00E23E43">
              <w:rPr>
                <w:rFonts w:ascii="Arial" w:hAnsi="Arial" w:cs="Arial"/>
                <w:sz w:val="18"/>
                <w:szCs w:val="18"/>
              </w:rPr>
              <w:t>-GCGP-ESSALUD-2023</w:t>
            </w:r>
          </w:p>
        </w:tc>
      </w:tr>
    </w:tbl>
    <w:p w14:paraId="06A99F77" w14:textId="77777777" w:rsidR="005E6ED4" w:rsidRPr="00E23E43" w:rsidRDefault="005E6ED4" w:rsidP="005E6ED4">
      <w:pPr>
        <w:jc w:val="both"/>
        <w:rPr>
          <w:rFonts w:ascii="Arial" w:hAnsi="Arial" w:cs="Arial"/>
          <w:b/>
          <w:bCs/>
          <w:sz w:val="8"/>
          <w:szCs w:val="8"/>
          <w:lang w:val="es-MX"/>
        </w:rPr>
      </w:pPr>
    </w:p>
    <w:p w14:paraId="0F44FAD2" w14:textId="77777777" w:rsidR="005E6ED4" w:rsidRPr="00E23E43" w:rsidRDefault="005E6ED4" w:rsidP="005E6ED4">
      <w:pPr>
        <w:pStyle w:val="Sangradetextonormal"/>
        <w:ind w:left="426" w:firstLine="0"/>
        <w:jc w:val="both"/>
        <w:outlineLvl w:val="0"/>
        <w:rPr>
          <w:rFonts w:cs="Arial"/>
          <w:sz w:val="20"/>
          <w:szCs w:val="20"/>
        </w:rPr>
      </w:pPr>
    </w:p>
    <w:p w14:paraId="54FBE176" w14:textId="1AC4511D" w:rsidR="00730A48" w:rsidRPr="00E23E43" w:rsidRDefault="00863157" w:rsidP="00730A48">
      <w:pPr>
        <w:jc w:val="both"/>
        <w:rPr>
          <w:rFonts w:ascii="Arial" w:hAnsi="Arial" w:cs="Arial"/>
          <w:b/>
          <w:sz w:val="2"/>
          <w:szCs w:val="2"/>
        </w:rPr>
      </w:pPr>
      <w:r w:rsidRPr="00E23E43">
        <w:rPr>
          <w:rFonts w:ascii="Arial" w:hAnsi="Arial" w:cs="Arial"/>
          <w:b/>
          <w:bCs/>
          <w:sz w:val="18"/>
          <w:szCs w:val="18"/>
          <w:lang w:val="es-MX"/>
        </w:rPr>
        <w:t xml:space="preserve">         </w:t>
      </w:r>
      <w:r w:rsidR="00730A48" w:rsidRPr="00E23E43">
        <w:rPr>
          <w:rFonts w:ascii="Arial" w:hAnsi="Arial" w:cs="Arial"/>
          <w:b/>
          <w:bCs/>
        </w:rPr>
        <w:t>MÉDICO ESPECIALISTA EN EMERGENCIA Y DESASTRES (</w:t>
      </w:r>
      <w:r w:rsidR="00730A48" w:rsidRPr="00E23E43">
        <w:rPr>
          <w:rFonts w:ascii="Arial" w:hAnsi="Arial" w:cs="Arial"/>
          <w:b/>
        </w:rPr>
        <w:t>P1MES-001)</w:t>
      </w:r>
    </w:p>
    <w:p w14:paraId="5E056014" w14:textId="77777777" w:rsidR="00730A48" w:rsidRPr="00E23E43" w:rsidRDefault="00730A48" w:rsidP="00730A48">
      <w:pPr>
        <w:ind w:left="426"/>
        <w:jc w:val="both"/>
        <w:rPr>
          <w:rFonts w:ascii="Arial" w:hAnsi="Arial" w:cs="Arial"/>
          <w:b/>
          <w:sz w:val="2"/>
          <w:szCs w:val="2"/>
        </w:rPr>
      </w:pPr>
    </w:p>
    <w:p w14:paraId="0F43D4E8" w14:textId="77777777" w:rsidR="00730A48" w:rsidRPr="00E23E43" w:rsidRDefault="00730A48" w:rsidP="00730A48">
      <w:pPr>
        <w:ind w:left="426"/>
        <w:jc w:val="both"/>
        <w:rPr>
          <w:rFonts w:ascii="Arial" w:hAnsi="Arial" w:cs="Arial"/>
          <w:b/>
          <w:sz w:val="2"/>
          <w:szCs w:val="2"/>
        </w:rPr>
      </w:pPr>
    </w:p>
    <w:p w14:paraId="384B8280" w14:textId="77777777" w:rsidR="00730A48" w:rsidRPr="00E23E43" w:rsidRDefault="00730A48" w:rsidP="00730A48">
      <w:pPr>
        <w:ind w:left="426"/>
        <w:jc w:val="both"/>
        <w:rPr>
          <w:rFonts w:ascii="Arial" w:hAnsi="Arial" w:cs="Arial"/>
          <w:b/>
          <w:sz w:val="2"/>
          <w:szCs w:val="2"/>
        </w:rPr>
      </w:pPr>
    </w:p>
    <w:p w14:paraId="43DA4782" w14:textId="77777777" w:rsidR="00730A48" w:rsidRPr="00E23E43" w:rsidRDefault="00730A48" w:rsidP="00730A48">
      <w:pPr>
        <w:ind w:left="426"/>
        <w:jc w:val="both"/>
        <w:rPr>
          <w:rFonts w:ascii="Arial" w:hAnsi="Arial" w:cs="Arial"/>
          <w:b/>
          <w:sz w:val="2"/>
          <w:szCs w:val="2"/>
        </w:rPr>
      </w:pPr>
    </w:p>
    <w:p w14:paraId="27F62C5B" w14:textId="77777777" w:rsidR="00730A48" w:rsidRPr="00E23E43" w:rsidRDefault="00730A48" w:rsidP="00730A48">
      <w:pPr>
        <w:ind w:left="426"/>
        <w:jc w:val="both"/>
        <w:rPr>
          <w:rFonts w:ascii="Arial" w:hAnsi="Arial" w:cs="Arial"/>
          <w:b/>
          <w:sz w:val="2"/>
          <w:szCs w:val="2"/>
        </w:rPr>
      </w:pPr>
    </w:p>
    <w:p w14:paraId="2A1068A4" w14:textId="77777777" w:rsidR="00730A48" w:rsidRPr="00E23E43" w:rsidRDefault="00730A48" w:rsidP="00730A48">
      <w:pPr>
        <w:ind w:left="426"/>
        <w:jc w:val="both"/>
        <w:rPr>
          <w:rFonts w:ascii="Arial" w:hAnsi="Arial" w:cs="Arial"/>
          <w:b/>
          <w:sz w:val="2"/>
          <w:szCs w:val="2"/>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095"/>
      </w:tblGrid>
      <w:tr w:rsidR="00730A48" w:rsidRPr="00E23E43" w14:paraId="19D4FD67" w14:textId="77777777" w:rsidTr="00C25344">
        <w:trPr>
          <w:trHeight w:val="427"/>
        </w:trPr>
        <w:tc>
          <w:tcPr>
            <w:tcW w:w="2438" w:type="dxa"/>
            <w:shd w:val="clear" w:color="auto" w:fill="BDD6EE" w:themeFill="accent1" w:themeFillTint="66"/>
            <w:vAlign w:val="center"/>
          </w:tcPr>
          <w:p w14:paraId="528B1D4A"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REQUISITOS</w:t>
            </w:r>
          </w:p>
          <w:p w14:paraId="3DEF8530"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ESPECÍFICOS</w:t>
            </w:r>
          </w:p>
        </w:tc>
        <w:tc>
          <w:tcPr>
            <w:tcW w:w="6095" w:type="dxa"/>
            <w:shd w:val="clear" w:color="auto" w:fill="BDD6EE" w:themeFill="accent1" w:themeFillTint="66"/>
            <w:vAlign w:val="center"/>
          </w:tcPr>
          <w:p w14:paraId="28D54C18"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DETALLE</w:t>
            </w:r>
          </w:p>
        </w:tc>
      </w:tr>
      <w:tr w:rsidR="00730A48" w:rsidRPr="00E23E43" w14:paraId="26772ABB" w14:textId="77777777" w:rsidTr="00C25344">
        <w:trPr>
          <w:trHeight w:val="557"/>
        </w:trPr>
        <w:tc>
          <w:tcPr>
            <w:tcW w:w="2438" w:type="dxa"/>
            <w:vAlign w:val="center"/>
          </w:tcPr>
          <w:p w14:paraId="1B0A133D"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Formación Académica</w:t>
            </w:r>
          </w:p>
        </w:tc>
        <w:tc>
          <w:tcPr>
            <w:tcW w:w="6095" w:type="dxa"/>
            <w:vAlign w:val="center"/>
          </w:tcPr>
          <w:p w14:paraId="6C90D530" w14:textId="77777777" w:rsidR="00730A48" w:rsidRPr="00E23E43" w:rsidRDefault="00730A48" w:rsidP="00C25344">
            <w:pPr>
              <w:numPr>
                <w:ilvl w:val="0"/>
                <w:numId w:val="10"/>
              </w:numPr>
              <w:ind w:left="244" w:hanging="244"/>
              <w:jc w:val="both"/>
              <w:rPr>
                <w:rFonts w:ascii="Arial" w:hAnsi="Arial" w:cs="Arial"/>
                <w:sz w:val="18"/>
                <w:szCs w:val="18"/>
              </w:rPr>
            </w:pPr>
            <w:r w:rsidRPr="00E23E43">
              <w:rPr>
                <w:rFonts w:ascii="Arial" w:hAnsi="Arial" w:cs="Arial"/>
                <w:sz w:val="18"/>
                <w:szCs w:val="18"/>
                <w:lang w:val="es-MX"/>
              </w:rPr>
              <w:t xml:space="preserve">Acreditar* copia simple del Título Profesional Universitario de Médico Cirujano y Resolución de SERUMS correspondiente a la profesión </w:t>
            </w:r>
            <w:r w:rsidRPr="00E23E43">
              <w:rPr>
                <w:rFonts w:ascii="Arial" w:hAnsi="Arial" w:cs="Arial"/>
                <w:b/>
                <w:sz w:val="18"/>
                <w:szCs w:val="18"/>
                <w:lang w:val="es-MX"/>
              </w:rPr>
              <w:t>(Indispensable).</w:t>
            </w:r>
          </w:p>
          <w:p w14:paraId="0B4F7DF7" w14:textId="77777777" w:rsidR="00730A48" w:rsidRPr="00E23E43" w:rsidRDefault="00730A48" w:rsidP="00C25344">
            <w:pPr>
              <w:numPr>
                <w:ilvl w:val="0"/>
                <w:numId w:val="10"/>
              </w:numPr>
              <w:ind w:left="244" w:hanging="244"/>
              <w:jc w:val="both"/>
              <w:rPr>
                <w:rFonts w:ascii="Arial" w:hAnsi="Arial" w:cs="Arial"/>
                <w:sz w:val="18"/>
                <w:szCs w:val="18"/>
              </w:rPr>
            </w:pPr>
            <w:r w:rsidRPr="00E23E43">
              <w:rPr>
                <w:rFonts w:ascii="Arial" w:hAnsi="Arial" w:cs="Arial"/>
                <w:sz w:val="18"/>
                <w:szCs w:val="18"/>
                <w:lang w:val="es-MX"/>
              </w:rPr>
              <w:t xml:space="preserve">Acreditar* Diploma de Colegiatura y Habilidad Profesional vigente a la fecha de inscripción </w:t>
            </w:r>
            <w:r w:rsidRPr="00E23E43">
              <w:rPr>
                <w:rFonts w:ascii="Arial" w:hAnsi="Arial" w:cs="Arial"/>
                <w:b/>
                <w:bCs/>
                <w:sz w:val="18"/>
                <w:szCs w:val="18"/>
              </w:rPr>
              <w:t>(Indispensable).</w:t>
            </w:r>
          </w:p>
          <w:p w14:paraId="03A01306" w14:textId="77777777" w:rsidR="00730A48" w:rsidRPr="00E23E43" w:rsidRDefault="00730A48" w:rsidP="00C25344">
            <w:pPr>
              <w:numPr>
                <w:ilvl w:val="0"/>
                <w:numId w:val="10"/>
              </w:numPr>
              <w:ind w:left="244" w:hanging="244"/>
              <w:jc w:val="both"/>
              <w:rPr>
                <w:rFonts w:ascii="Arial" w:hAnsi="Arial" w:cs="Arial"/>
                <w:color w:val="000000" w:themeColor="text1"/>
                <w:sz w:val="18"/>
                <w:szCs w:val="18"/>
              </w:rPr>
            </w:pPr>
            <w:r w:rsidRPr="00E23E43">
              <w:rPr>
                <w:rFonts w:ascii="Arial" w:hAnsi="Arial" w:cs="Arial"/>
                <w:color w:val="000000"/>
                <w:sz w:val="18"/>
                <w:szCs w:val="18"/>
              </w:rPr>
              <w:t>Acreditar* copia simple del Título de Médico Especialista en Emergencias y Desastres</w:t>
            </w:r>
            <w:r w:rsidRPr="00E23E43">
              <w:rPr>
                <w:rFonts w:ascii="Arial" w:hAnsi="Arial" w:cs="Arial"/>
                <w:b/>
                <w:bCs/>
                <w:color w:val="000000" w:themeColor="text1"/>
                <w:sz w:val="18"/>
                <w:szCs w:val="18"/>
              </w:rPr>
              <w:t xml:space="preserve"> (Indispensable).</w:t>
            </w:r>
          </w:p>
          <w:p w14:paraId="2F0679B0" w14:textId="77777777" w:rsidR="00730A48" w:rsidRPr="00E23E43" w:rsidRDefault="00730A48" w:rsidP="00C25344">
            <w:pPr>
              <w:numPr>
                <w:ilvl w:val="0"/>
                <w:numId w:val="10"/>
              </w:numPr>
              <w:ind w:left="244" w:hanging="244"/>
              <w:jc w:val="both"/>
              <w:rPr>
                <w:rFonts w:ascii="Arial" w:hAnsi="Arial" w:cs="Arial"/>
                <w:sz w:val="18"/>
                <w:szCs w:val="18"/>
              </w:rPr>
            </w:pPr>
            <w:r w:rsidRPr="00E23E43">
              <w:rPr>
                <w:rFonts w:ascii="Arial" w:hAnsi="Arial" w:cs="Arial"/>
                <w:color w:val="000000"/>
                <w:sz w:val="18"/>
                <w:szCs w:val="18"/>
              </w:rPr>
              <w:t>Acreditar*</w:t>
            </w:r>
            <w:r w:rsidRPr="00E23E43">
              <w:rPr>
                <w:rFonts w:ascii="Arial" w:eastAsia="Arial" w:hAnsi="Arial" w:cs="Arial"/>
                <w:color w:val="000000" w:themeColor="text1"/>
                <w:sz w:val="18"/>
                <w:szCs w:val="18"/>
              </w:rPr>
              <w:t xml:space="preserve"> copia simple del Registro Nacional de Especialista </w:t>
            </w:r>
            <w:r w:rsidRPr="00E23E43">
              <w:rPr>
                <w:rFonts w:ascii="Arial" w:hAnsi="Arial" w:cs="Arial"/>
                <w:color w:val="000000"/>
                <w:sz w:val="18"/>
                <w:szCs w:val="18"/>
              </w:rPr>
              <w:t>en Emergencias y Desastres</w:t>
            </w:r>
            <w:r w:rsidRPr="00E23E43">
              <w:rPr>
                <w:rFonts w:ascii="Arial" w:eastAsia="Arial" w:hAnsi="Arial" w:cs="Arial"/>
                <w:b/>
                <w:color w:val="000000" w:themeColor="text1"/>
                <w:sz w:val="18"/>
                <w:szCs w:val="18"/>
              </w:rPr>
              <w:t xml:space="preserve"> (Indispensable).</w:t>
            </w:r>
          </w:p>
        </w:tc>
      </w:tr>
      <w:tr w:rsidR="00730A48" w:rsidRPr="00E23E43" w14:paraId="5C56C87A" w14:textId="77777777" w:rsidTr="00C25344">
        <w:tc>
          <w:tcPr>
            <w:tcW w:w="2438" w:type="dxa"/>
            <w:vAlign w:val="center"/>
          </w:tcPr>
          <w:p w14:paraId="44AF20F3"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Experiencia Laboral</w:t>
            </w:r>
          </w:p>
        </w:tc>
        <w:tc>
          <w:tcPr>
            <w:tcW w:w="6095" w:type="dxa"/>
          </w:tcPr>
          <w:p w14:paraId="0D8FDC07" w14:textId="77777777" w:rsidR="00730A48" w:rsidRPr="00E23E43" w:rsidRDefault="00730A48" w:rsidP="00C25344">
            <w:pPr>
              <w:ind w:left="244"/>
              <w:jc w:val="both"/>
              <w:rPr>
                <w:rFonts w:ascii="Arial" w:hAnsi="Arial" w:cs="Arial"/>
                <w:sz w:val="18"/>
                <w:szCs w:val="18"/>
              </w:rPr>
            </w:pPr>
            <w:r w:rsidRPr="00E23E43">
              <w:rPr>
                <w:rFonts w:ascii="Arial" w:hAnsi="Arial" w:cs="Arial"/>
                <w:b/>
                <w:sz w:val="18"/>
                <w:szCs w:val="18"/>
              </w:rPr>
              <w:t>EXPERIENCIA GENERAL</w:t>
            </w:r>
            <w:r w:rsidRPr="00E23E43">
              <w:rPr>
                <w:rFonts w:ascii="Arial" w:hAnsi="Arial" w:cs="Arial"/>
                <w:sz w:val="18"/>
                <w:szCs w:val="18"/>
              </w:rPr>
              <w:t>:</w:t>
            </w:r>
          </w:p>
          <w:p w14:paraId="62F8B289" w14:textId="7119A810" w:rsidR="00730A48" w:rsidRPr="00E23E43" w:rsidRDefault="00730A48" w:rsidP="00C25344">
            <w:pPr>
              <w:numPr>
                <w:ilvl w:val="0"/>
                <w:numId w:val="10"/>
              </w:numPr>
              <w:suppressAutoHyphens w:val="0"/>
              <w:ind w:left="244" w:hanging="244"/>
              <w:jc w:val="both"/>
              <w:rPr>
                <w:rFonts w:ascii="Arial" w:hAnsi="Arial" w:cs="Arial"/>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w:t>
            </w:r>
            <w:r w:rsidR="00C00621">
              <w:rPr>
                <w:rFonts w:ascii="Arial" w:hAnsi="Arial" w:cs="Arial"/>
                <w:sz w:val="18"/>
                <w:szCs w:val="18"/>
              </w:rPr>
              <w:t>cuatro</w:t>
            </w:r>
            <w:r w:rsidRPr="00E23E43">
              <w:rPr>
                <w:rFonts w:ascii="Arial" w:hAnsi="Arial" w:cs="Arial"/>
                <w:sz w:val="18"/>
                <w:szCs w:val="18"/>
              </w:rPr>
              <w:t xml:space="preserve"> (0</w:t>
            </w:r>
            <w:r w:rsidR="00C00621">
              <w:rPr>
                <w:rFonts w:ascii="Arial" w:hAnsi="Arial" w:cs="Arial"/>
                <w:sz w:val="18"/>
                <w:szCs w:val="18"/>
              </w:rPr>
              <w:t>4</w:t>
            </w:r>
            <w:r w:rsidRPr="00E23E43">
              <w:rPr>
                <w:rFonts w:ascii="Arial" w:hAnsi="Arial" w:cs="Arial"/>
                <w:sz w:val="18"/>
                <w:szCs w:val="18"/>
              </w:rPr>
              <w:t xml:space="preserve">) años desempeñando funciones afines a la profesión y/o puesto, incluyendo el SERUMS </w:t>
            </w:r>
            <w:r w:rsidRPr="00E23E43">
              <w:rPr>
                <w:rFonts w:ascii="Arial" w:hAnsi="Arial" w:cs="Arial"/>
                <w:b/>
                <w:sz w:val="18"/>
                <w:szCs w:val="18"/>
              </w:rPr>
              <w:t>(Indispensable).</w:t>
            </w:r>
          </w:p>
          <w:p w14:paraId="79E6223C" w14:textId="77777777" w:rsidR="00730A48" w:rsidRPr="00E23E43" w:rsidRDefault="00730A48" w:rsidP="00C25344">
            <w:pPr>
              <w:suppressAutoHyphens w:val="0"/>
              <w:ind w:left="244"/>
              <w:jc w:val="both"/>
              <w:rPr>
                <w:rFonts w:ascii="Arial" w:hAnsi="Arial" w:cs="Arial"/>
                <w:sz w:val="18"/>
                <w:szCs w:val="18"/>
              </w:rPr>
            </w:pPr>
          </w:p>
          <w:p w14:paraId="0CBC4A4A" w14:textId="77777777" w:rsidR="00730A48" w:rsidRPr="00E23E43" w:rsidRDefault="00730A48" w:rsidP="00C25344">
            <w:pPr>
              <w:ind w:left="244"/>
              <w:jc w:val="both"/>
              <w:rPr>
                <w:rFonts w:ascii="Arial" w:hAnsi="Arial" w:cs="Arial"/>
                <w:sz w:val="18"/>
                <w:szCs w:val="18"/>
              </w:rPr>
            </w:pPr>
            <w:r w:rsidRPr="00E23E43">
              <w:rPr>
                <w:rFonts w:ascii="Arial" w:hAnsi="Arial" w:cs="Arial"/>
                <w:b/>
                <w:sz w:val="18"/>
                <w:szCs w:val="18"/>
              </w:rPr>
              <w:t>EXPERIENCIA ESPECÍFICA</w:t>
            </w:r>
            <w:r w:rsidRPr="00E23E43">
              <w:rPr>
                <w:rFonts w:ascii="Arial" w:hAnsi="Arial" w:cs="Arial"/>
                <w:sz w:val="18"/>
                <w:szCs w:val="18"/>
              </w:rPr>
              <w:t>:</w:t>
            </w:r>
          </w:p>
          <w:p w14:paraId="2E7AC157" w14:textId="5D6A7DDE" w:rsidR="00730A48" w:rsidRPr="00E23E43" w:rsidRDefault="00730A48" w:rsidP="00C25344">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w:t>
            </w:r>
            <w:r w:rsidR="00C00621">
              <w:rPr>
                <w:rFonts w:ascii="Arial" w:hAnsi="Arial" w:cs="Arial"/>
                <w:sz w:val="18"/>
                <w:szCs w:val="18"/>
              </w:rPr>
              <w:t>tres</w:t>
            </w:r>
            <w:r w:rsidRPr="00E23E43">
              <w:rPr>
                <w:rFonts w:ascii="Arial" w:hAnsi="Arial" w:cs="Arial"/>
                <w:sz w:val="18"/>
                <w:szCs w:val="18"/>
              </w:rPr>
              <w:t xml:space="preserve"> (0</w:t>
            </w:r>
            <w:r w:rsidR="00C00621">
              <w:rPr>
                <w:rFonts w:ascii="Arial" w:hAnsi="Arial" w:cs="Arial"/>
                <w:sz w:val="18"/>
                <w:szCs w:val="18"/>
              </w:rPr>
              <w:t>3</w:t>
            </w:r>
            <w:r w:rsidRPr="00E23E43">
              <w:rPr>
                <w:rFonts w:ascii="Arial" w:hAnsi="Arial" w:cs="Arial"/>
                <w:sz w:val="18"/>
                <w:szCs w:val="18"/>
              </w:rPr>
              <w:t xml:space="preserve">) años en la especialidad Emergencia y Desastres, incluyendo el </w:t>
            </w:r>
            <w:proofErr w:type="spellStart"/>
            <w:r w:rsidRPr="00E23E43">
              <w:rPr>
                <w:rFonts w:ascii="Arial" w:hAnsi="Arial" w:cs="Arial"/>
                <w:sz w:val="18"/>
                <w:szCs w:val="18"/>
              </w:rPr>
              <w:t>Residentado</w:t>
            </w:r>
            <w:proofErr w:type="spellEnd"/>
            <w:r w:rsidRPr="00E23E43">
              <w:rPr>
                <w:rFonts w:ascii="Arial" w:hAnsi="Arial" w:cs="Arial"/>
                <w:sz w:val="18"/>
                <w:szCs w:val="18"/>
              </w:rPr>
              <w:t xml:space="preserve"> Médico </w:t>
            </w:r>
            <w:r w:rsidRPr="00E23E43">
              <w:rPr>
                <w:rFonts w:ascii="Arial" w:hAnsi="Arial" w:cs="Arial"/>
                <w:b/>
                <w:sz w:val="18"/>
                <w:szCs w:val="18"/>
              </w:rPr>
              <w:t>(Indispensable).</w:t>
            </w:r>
          </w:p>
          <w:p w14:paraId="3657F2E2" w14:textId="77777777" w:rsidR="00730A48" w:rsidRPr="00E23E43" w:rsidRDefault="00730A48" w:rsidP="00C25344">
            <w:pPr>
              <w:suppressAutoHyphens w:val="0"/>
              <w:jc w:val="both"/>
              <w:rPr>
                <w:b/>
                <w:color w:val="000000" w:themeColor="text1"/>
                <w:sz w:val="18"/>
                <w:szCs w:val="18"/>
              </w:rPr>
            </w:pPr>
          </w:p>
          <w:p w14:paraId="670D9E7E" w14:textId="77777777" w:rsidR="00730A48" w:rsidRPr="00E23E43" w:rsidRDefault="00730A48" w:rsidP="00C25344">
            <w:pPr>
              <w:suppressAutoHyphens w:val="0"/>
              <w:ind w:left="244"/>
              <w:jc w:val="both"/>
              <w:rPr>
                <w:rFonts w:ascii="Arial" w:hAnsi="Arial" w:cs="Arial"/>
                <w:b/>
                <w:color w:val="000000" w:themeColor="text1"/>
                <w:sz w:val="18"/>
                <w:szCs w:val="18"/>
              </w:rPr>
            </w:pPr>
            <w:r w:rsidRPr="00E23E43">
              <w:rPr>
                <w:rFonts w:ascii="Arial" w:hAnsi="Arial" w:cs="Arial"/>
                <w:b/>
                <w:color w:val="000000" w:themeColor="text1"/>
                <w:sz w:val="18"/>
                <w:szCs w:val="18"/>
              </w:rPr>
              <w:t>EXPERIENCIA EN EL SECTOR PUBLICO</w:t>
            </w:r>
          </w:p>
          <w:p w14:paraId="1086322D" w14:textId="77777777" w:rsidR="00730A48" w:rsidRPr="00E23E43" w:rsidRDefault="00730A48" w:rsidP="00C25344">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un (01) año de SERUMS, experiencia mínima requerida en el sector público</w:t>
            </w:r>
            <w:r w:rsidRPr="00E23E43">
              <w:rPr>
                <w:rFonts w:ascii="Arial" w:hAnsi="Arial" w:cs="Arial"/>
                <w:b/>
                <w:sz w:val="18"/>
                <w:szCs w:val="18"/>
              </w:rPr>
              <w:t xml:space="preserve"> (Indispensable).</w:t>
            </w:r>
          </w:p>
          <w:p w14:paraId="073F9921" w14:textId="77777777" w:rsidR="00730A48" w:rsidRPr="00E23E43" w:rsidRDefault="00730A48" w:rsidP="00C25344">
            <w:pPr>
              <w:suppressAutoHyphens w:val="0"/>
              <w:ind w:left="244"/>
              <w:jc w:val="both"/>
              <w:rPr>
                <w:b/>
                <w:color w:val="000000" w:themeColor="text1"/>
                <w:sz w:val="18"/>
                <w:szCs w:val="18"/>
              </w:rPr>
            </w:pPr>
          </w:p>
          <w:p w14:paraId="2DE243FB" w14:textId="77777777" w:rsidR="00730A48" w:rsidRPr="00E23E43" w:rsidRDefault="00730A48" w:rsidP="00C25344">
            <w:pPr>
              <w:numPr>
                <w:ilvl w:val="0"/>
                <w:numId w:val="10"/>
              </w:numPr>
              <w:suppressAutoHyphens w:val="0"/>
              <w:ind w:left="244" w:hanging="244"/>
              <w:jc w:val="both"/>
              <w:rPr>
                <w:rFonts w:cs="Arial"/>
                <w:b/>
                <w:sz w:val="18"/>
                <w:szCs w:val="18"/>
              </w:rPr>
            </w:pPr>
            <w:r w:rsidRPr="00E23E43">
              <w:rPr>
                <w:rFonts w:ascii="Arial" w:hAnsi="Arial" w:cs="Arial"/>
                <w:sz w:val="18"/>
                <w:szCs w:val="18"/>
              </w:rPr>
              <w:t>De preferencia, la experiencia debe haber sido desarrollada en entidades de salud o en aquellas cuyas actividades estén relacionadas con la actividad prestadora y/o aseguradora</w:t>
            </w:r>
            <w:r w:rsidRPr="00E23E43">
              <w:rPr>
                <w:rFonts w:ascii="Arial" w:hAnsi="Arial" w:cs="Arial"/>
                <w:b/>
                <w:bCs/>
                <w:sz w:val="18"/>
                <w:szCs w:val="18"/>
              </w:rPr>
              <w:t xml:space="preserve"> (Deseable).</w:t>
            </w:r>
          </w:p>
        </w:tc>
      </w:tr>
      <w:tr w:rsidR="00730A48" w:rsidRPr="00E23E43" w14:paraId="5958AA4A" w14:textId="77777777" w:rsidTr="00C25344">
        <w:tc>
          <w:tcPr>
            <w:tcW w:w="2438" w:type="dxa"/>
            <w:vAlign w:val="center"/>
          </w:tcPr>
          <w:p w14:paraId="0855D76D"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Capacitación</w:t>
            </w:r>
          </w:p>
        </w:tc>
        <w:tc>
          <w:tcPr>
            <w:tcW w:w="6095" w:type="dxa"/>
          </w:tcPr>
          <w:p w14:paraId="603621AD" w14:textId="77777777" w:rsidR="00730A48" w:rsidRPr="00E23E43" w:rsidRDefault="00730A48" w:rsidP="00C25344">
            <w:pPr>
              <w:numPr>
                <w:ilvl w:val="0"/>
                <w:numId w:val="19"/>
              </w:numPr>
              <w:pBdr>
                <w:top w:val="nil"/>
                <w:left w:val="nil"/>
                <w:bottom w:val="nil"/>
                <w:right w:val="nil"/>
                <w:between w:val="nil"/>
              </w:pBdr>
              <w:suppressAutoHyphens w:val="0"/>
              <w:ind w:left="244" w:hanging="244"/>
              <w:jc w:val="both"/>
              <w:rPr>
                <w:rFonts w:ascii="Arial" w:hAnsi="Arial" w:cs="Arial"/>
                <w:sz w:val="18"/>
                <w:szCs w:val="18"/>
              </w:rPr>
            </w:pPr>
            <w:r w:rsidRPr="00E23E43">
              <w:rPr>
                <w:rFonts w:ascii="Arial" w:hAnsi="Arial" w:cs="Arial"/>
                <w:sz w:val="18"/>
                <w:szCs w:val="18"/>
              </w:rPr>
              <w:t xml:space="preserve">Acreditar* capacitación y/o actividades de actualización afines a la especialidad requerida, como mínimo de 85 horas o 05 créditos, a partir del año 2018 a la fecha </w:t>
            </w:r>
            <w:r w:rsidRPr="00E23E43">
              <w:rPr>
                <w:rFonts w:ascii="Arial" w:hAnsi="Arial" w:cs="Arial"/>
                <w:b/>
                <w:sz w:val="18"/>
                <w:szCs w:val="18"/>
              </w:rPr>
              <w:t>(Indispensable).</w:t>
            </w:r>
          </w:p>
          <w:p w14:paraId="17B6C2B7" w14:textId="45E5BB04" w:rsidR="00730A48" w:rsidRPr="00E23E43" w:rsidRDefault="00F43D36" w:rsidP="00C00621">
            <w:pPr>
              <w:numPr>
                <w:ilvl w:val="0"/>
                <w:numId w:val="19"/>
              </w:numPr>
              <w:pBdr>
                <w:top w:val="nil"/>
                <w:left w:val="nil"/>
                <w:bottom w:val="nil"/>
                <w:right w:val="nil"/>
                <w:between w:val="nil"/>
              </w:pBdr>
              <w:tabs>
                <w:tab w:val="num" w:pos="181"/>
              </w:tabs>
              <w:suppressAutoHyphens w:val="0"/>
              <w:ind w:left="244" w:hanging="244"/>
              <w:jc w:val="both"/>
              <w:rPr>
                <w:rFonts w:ascii="Arial" w:hAnsi="Arial" w:cs="Arial"/>
                <w:bCs/>
                <w:sz w:val="18"/>
                <w:szCs w:val="18"/>
                <w:lang w:val="es-MX"/>
              </w:rPr>
            </w:pPr>
            <w:r>
              <w:rPr>
                <w:rFonts w:ascii="Arial" w:hAnsi="Arial" w:cs="Arial"/>
                <w:sz w:val="18"/>
                <w:szCs w:val="18"/>
              </w:rPr>
              <w:t xml:space="preserve"> De preferencia, c</w:t>
            </w:r>
            <w:r w:rsidR="00C00621">
              <w:rPr>
                <w:rFonts w:ascii="Arial" w:hAnsi="Arial" w:cs="Arial"/>
                <w:sz w:val="18"/>
                <w:szCs w:val="18"/>
              </w:rPr>
              <w:t>ontar con</w:t>
            </w:r>
            <w:r w:rsidR="00730A48" w:rsidRPr="00E23E43">
              <w:rPr>
                <w:rFonts w:ascii="Arial" w:hAnsi="Arial" w:cs="Arial"/>
                <w:sz w:val="18"/>
                <w:szCs w:val="18"/>
              </w:rPr>
              <w:t xml:space="preserve"> capacitación en curso “ACLS-AHA”- Soporte Vital Avanzado</w:t>
            </w:r>
            <w:r w:rsidR="00730A48" w:rsidRPr="00E23E43">
              <w:rPr>
                <w:rFonts w:ascii="Arial" w:hAnsi="Arial" w:cs="Arial"/>
                <w:b/>
                <w:bCs/>
                <w:sz w:val="18"/>
                <w:szCs w:val="18"/>
              </w:rPr>
              <w:t xml:space="preserve"> </w:t>
            </w:r>
            <w:r w:rsidR="00730A48" w:rsidRPr="00E23E43">
              <w:rPr>
                <w:rFonts w:ascii="Arial" w:hAnsi="Arial" w:cs="Arial"/>
                <w:sz w:val="18"/>
                <w:szCs w:val="18"/>
              </w:rPr>
              <w:t>(</w:t>
            </w:r>
            <w:r w:rsidR="00C00621">
              <w:rPr>
                <w:rFonts w:ascii="Arial" w:hAnsi="Arial" w:cs="Arial"/>
                <w:b/>
                <w:bCs/>
                <w:sz w:val="18"/>
                <w:szCs w:val="18"/>
              </w:rPr>
              <w:t>Deseable</w:t>
            </w:r>
            <w:r w:rsidR="00730A48" w:rsidRPr="00E23E43">
              <w:rPr>
                <w:rFonts w:ascii="Arial" w:hAnsi="Arial" w:cs="Arial"/>
                <w:b/>
                <w:bCs/>
                <w:sz w:val="18"/>
                <w:szCs w:val="18"/>
              </w:rPr>
              <w:t>).</w:t>
            </w:r>
          </w:p>
        </w:tc>
      </w:tr>
      <w:tr w:rsidR="00730A48" w:rsidRPr="00E23E43" w14:paraId="0DB2F950" w14:textId="77777777" w:rsidTr="00C25344">
        <w:trPr>
          <w:trHeight w:val="70"/>
        </w:trPr>
        <w:tc>
          <w:tcPr>
            <w:tcW w:w="2438" w:type="dxa"/>
            <w:vAlign w:val="center"/>
          </w:tcPr>
          <w:p w14:paraId="3989C17C"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 xml:space="preserve">Conocimientos de Ofimática e Idiomas </w:t>
            </w:r>
            <w:r w:rsidRPr="00E23E43">
              <w:rPr>
                <w:rFonts w:cs="Arial"/>
                <w:sz w:val="17"/>
                <w:szCs w:val="17"/>
              </w:rPr>
              <w:t>(</w:t>
            </w:r>
            <w:r w:rsidRPr="00E23E43">
              <w:rPr>
                <w:rFonts w:cs="Arial"/>
                <w:bCs w:val="0"/>
                <w:sz w:val="17"/>
                <w:szCs w:val="17"/>
                <w:u w:val="single"/>
              </w:rPr>
              <w:t>requisito que será validado en el Formato 01: Declaración Jurada de Cumplimiento de Requisitos</w:t>
            </w:r>
            <w:r w:rsidRPr="00E23E43">
              <w:rPr>
                <w:rFonts w:cs="Arial"/>
                <w:sz w:val="17"/>
                <w:szCs w:val="17"/>
              </w:rPr>
              <w:t>)</w:t>
            </w:r>
          </w:p>
        </w:tc>
        <w:tc>
          <w:tcPr>
            <w:tcW w:w="6095" w:type="dxa"/>
            <w:shd w:val="clear" w:color="auto" w:fill="auto"/>
            <w:vAlign w:val="center"/>
          </w:tcPr>
          <w:p w14:paraId="74D07B66" w14:textId="77777777" w:rsidR="00730A48" w:rsidRPr="00E23E43" w:rsidRDefault="00730A48" w:rsidP="00C25344">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Ofimática: Word, Excel, </w:t>
            </w:r>
            <w:proofErr w:type="spellStart"/>
            <w:r w:rsidRPr="00E23E43">
              <w:rPr>
                <w:rFonts w:ascii="Arial" w:hAnsi="Arial" w:cs="Arial"/>
                <w:sz w:val="18"/>
                <w:szCs w:val="18"/>
              </w:rPr>
              <w:t>Power</w:t>
            </w:r>
            <w:proofErr w:type="spellEnd"/>
            <w:r w:rsidRPr="00E23E43">
              <w:rPr>
                <w:rFonts w:ascii="Arial" w:hAnsi="Arial" w:cs="Arial"/>
                <w:sz w:val="18"/>
                <w:szCs w:val="18"/>
              </w:rPr>
              <w:t xml:space="preserve"> Point, Internet a nivel básico </w:t>
            </w:r>
            <w:r w:rsidRPr="00E23E43">
              <w:rPr>
                <w:rFonts w:ascii="Arial" w:hAnsi="Arial" w:cs="Arial"/>
                <w:b/>
                <w:sz w:val="18"/>
                <w:szCs w:val="18"/>
              </w:rPr>
              <w:t>(Indispensable).</w:t>
            </w:r>
          </w:p>
          <w:p w14:paraId="7D1AF196" w14:textId="77777777" w:rsidR="00730A48" w:rsidRPr="00E23E43" w:rsidRDefault="00730A48" w:rsidP="00C25344">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Idioma Inglés a nivel básico </w:t>
            </w:r>
            <w:r w:rsidRPr="00E23E43">
              <w:rPr>
                <w:rFonts w:ascii="Arial" w:hAnsi="Arial" w:cs="Arial"/>
                <w:b/>
                <w:sz w:val="18"/>
                <w:szCs w:val="18"/>
              </w:rPr>
              <w:t>(Indispensable).</w:t>
            </w:r>
          </w:p>
        </w:tc>
      </w:tr>
      <w:tr w:rsidR="00730A48" w:rsidRPr="00E23E43" w14:paraId="6180FE5F" w14:textId="77777777" w:rsidTr="00C25344">
        <w:trPr>
          <w:trHeight w:val="406"/>
        </w:trPr>
        <w:tc>
          <w:tcPr>
            <w:tcW w:w="2438" w:type="dxa"/>
            <w:vAlign w:val="center"/>
          </w:tcPr>
          <w:p w14:paraId="2613223E"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Habilidades o Competencias</w:t>
            </w:r>
          </w:p>
        </w:tc>
        <w:tc>
          <w:tcPr>
            <w:tcW w:w="6095" w:type="dxa"/>
            <w:shd w:val="clear" w:color="auto" w:fill="auto"/>
          </w:tcPr>
          <w:p w14:paraId="4715767F" w14:textId="77777777" w:rsidR="00730A48" w:rsidRPr="00E23E43" w:rsidRDefault="00730A48" w:rsidP="00C25344">
            <w:pPr>
              <w:ind w:left="244"/>
              <w:contextualSpacing/>
              <w:jc w:val="both"/>
              <w:rPr>
                <w:rFonts w:ascii="Arial" w:hAnsi="Arial" w:cs="Arial"/>
                <w:b/>
                <w:sz w:val="18"/>
                <w:szCs w:val="18"/>
              </w:rPr>
            </w:pPr>
            <w:r w:rsidRPr="00E23E43">
              <w:rPr>
                <w:rFonts w:ascii="Arial" w:hAnsi="Arial" w:cs="Arial"/>
                <w:b/>
                <w:sz w:val="18"/>
                <w:szCs w:val="18"/>
              </w:rPr>
              <w:t xml:space="preserve">GENERICAS: </w:t>
            </w:r>
            <w:r w:rsidRPr="00E23E43">
              <w:rPr>
                <w:rFonts w:ascii="Arial" w:hAnsi="Arial" w:cs="Arial"/>
                <w:sz w:val="18"/>
                <w:szCs w:val="18"/>
              </w:rPr>
              <w:t>Actitud de servicio, ética e integridad, compromiso y responsabilidad, orientación a resultados y trabajo en equipo.</w:t>
            </w:r>
          </w:p>
          <w:p w14:paraId="1D6FB50A" w14:textId="77777777" w:rsidR="00730A48" w:rsidRPr="00E23E43" w:rsidRDefault="00730A48" w:rsidP="00C25344">
            <w:pPr>
              <w:ind w:left="244"/>
              <w:contextualSpacing/>
              <w:jc w:val="both"/>
              <w:rPr>
                <w:rFonts w:ascii="Arial" w:hAnsi="Arial" w:cs="Arial"/>
                <w:b/>
                <w:sz w:val="18"/>
                <w:szCs w:val="18"/>
              </w:rPr>
            </w:pPr>
            <w:r w:rsidRPr="00E23E43">
              <w:rPr>
                <w:rFonts w:ascii="Arial" w:hAnsi="Arial" w:cs="Arial"/>
                <w:b/>
                <w:sz w:val="18"/>
                <w:szCs w:val="18"/>
              </w:rPr>
              <w:t xml:space="preserve">ESPECIFICAS: </w:t>
            </w:r>
            <w:r w:rsidRPr="00E23E4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30A48" w:rsidRPr="00E23E43" w14:paraId="4352CBED" w14:textId="77777777" w:rsidTr="00C25344">
        <w:trPr>
          <w:trHeight w:val="399"/>
        </w:trPr>
        <w:tc>
          <w:tcPr>
            <w:tcW w:w="2438" w:type="dxa"/>
            <w:vAlign w:val="center"/>
          </w:tcPr>
          <w:p w14:paraId="2CAB7621" w14:textId="77777777" w:rsidR="00730A48" w:rsidRPr="00E23E43" w:rsidRDefault="00730A48" w:rsidP="00C25344">
            <w:pPr>
              <w:pStyle w:val="Sangradetextonormal"/>
              <w:ind w:firstLine="0"/>
              <w:rPr>
                <w:rFonts w:cs="Arial"/>
                <w:b w:val="0"/>
                <w:sz w:val="18"/>
                <w:szCs w:val="18"/>
              </w:rPr>
            </w:pPr>
            <w:r w:rsidRPr="00E23E43">
              <w:rPr>
                <w:rFonts w:cs="Arial"/>
                <w:sz w:val="18"/>
                <w:szCs w:val="18"/>
              </w:rPr>
              <w:t>Motivo de Contratación</w:t>
            </w:r>
          </w:p>
        </w:tc>
        <w:tc>
          <w:tcPr>
            <w:tcW w:w="6095" w:type="dxa"/>
            <w:shd w:val="clear" w:color="auto" w:fill="auto"/>
            <w:vAlign w:val="center"/>
          </w:tcPr>
          <w:p w14:paraId="48DF8DE1" w14:textId="77777777" w:rsidR="00730A48" w:rsidRPr="00E23E43" w:rsidRDefault="00730A48" w:rsidP="00C25344">
            <w:pPr>
              <w:numPr>
                <w:ilvl w:val="0"/>
                <w:numId w:val="12"/>
              </w:numPr>
              <w:tabs>
                <w:tab w:val="clear" w:pos="792"/>
                <w:tab w:val="num" w:pos="252"/>
              </w:tabs>
              <w:spacing w:line="252" w:lineRule="auto"/>
              <w:ind w:left="252" w:hanging="240"/>
              <w:jc w:val="both"/>
              <w:rPr>
                <w:rFonts w:ascii="Arial" w:hAnsi="Arial" w:cs="Arial"/>
                <w:sz w:val="18"/>
                <w:szCs w:val="18"/>
              </w:rPr>
            </w:pPr>
            <w:r w:rsidRPr="00E23E43">
              <w:rPr>
                <w:rFonts w:ascii="Arial" w:hAnsi="Arial" w:cs="Arial"/>
                <w:sz w:val="18"/>
                <w:szCs w:val="18"/>
              </w:rPr>
              <w:t>Reemplazo de Personal – Memorando N° 2798-GCGP-ESSALUD-2023</w:t>
            </w:r>
          </w:p>
        </w:tc>
      </w:tr>
    </w:tbl>
    <w:p w14:paraId="67AA9EB0" w14:textId="77777777" w:rsidR="00C00621" w:rsidRDefault="00C00621" w:rsidP="00C00621">
      <w:pPr>
        <w:jc w:val="both"/>
        <w:rPr>
          <w:rFonts w:ascii="Arial" w:hAnsi="Arial" w:cs="Arial"/>
          <w:b/>
          <w:bCs/>
        </w:rPr>
      </w:pPr>
    </w:p>
    <w:p w14:paraId="3167413C" w14:textId="6CDCA4C9" w:rsidR="00863157" w:rsidRPr="00E23E43" w:rsidRDefault="00863157" w:rsidP="00C00621">
      <w:pPr>
        <w:jc w:val="both"/>
        <w:rPr>
          <w:rFonts w:ascii="Arial" w:hAnsi="Arial" w:cs="Arial"/>
          <w:b/>
          <w:bCs/>
          <w:sz w:val="18"/>
          <w:szCs w:val="18"/>
          <w:lang w:val="es-MX"/>
        </w:rPr>
      </w:pPr>
      <w:r w:rsidRPr="00E23E43">
        <w:rPr>
          <w:rFonts w:ascii="Arial" w:hAnsi="Arial" w:cs="Arial"/>
          <w:b/>
          <w:bCs/>
          <w:sz w:val="18"/>
          <w:szCs w:val="18"/>
          <w:lang w:val="es-MX"/>
        </w:rPr>
        <w:t xml:space="preserve">(*) La acreditación implica remitir los documentos </w:t>
      </w:r>
      <w:proofErr w:type="spellStart"/>
      <w:r w:rsidRPr="00E23E43">
        <w:rPr>
          <w:rFonts w:ascii="Arial" w:hAnsi="Arial" w:cs="Arial"/>
          <w:b/>
          <w:bCs/>
          <w:sz w:val="18"/>
          <w:szCs w:val="18"/>
          <w:lang w:val="es-MX"/>
        </w:rPr>
        <w:t>sustentatorios</w:t>
      </w:r>
      <w:proofErr w:type="spellEnd"/>
      <w:r w:rsidRPr="00E23E43">
        <w:rPr>
          <w:rFonts w:ascii="Arial" w:hAnsi="Arial" w:cs="Arial"/>
          <w:b/>
          <w:bCs/>
          <w:sz w:val="18"/>
          <w:szCs w:val="18"/>
          <w:lang w:val="es-MX"/>
        </w:rPr>
        <w:t xml:space="preserve"> al correo electrónico de postulación correspondiente. Los postulantes que no lo hagan serán descalificados.</w:t>
      </w:r>
    </w:p>
    <w:p w14:paraId="613E7396" w14:textId="77777777" w:rsidR="00863157" w:rsidRPr="00E23E43" w:rsidRDefault="00863157" w:rsidP="00863157">
      <w:pPr>
        <w:tabs>
          <w:tab w:val="left" w:pos="540"/>
        </w:tabs>
        <w:rPr>
          <w:rFonts w:ascii="Arial" w:hAnsi="Arial" w:cs="Arial"/>
          <w:b/>
          <w:lang w:val="es-MX"/>
        </w:rPr>
      </w:pPr>
    </w:p>
    <w:p w14:paraId="33E524B3" w14:textId="77777777" w:rsidR="00863157" w:rsidRPr="00E23E43" w:rsidRDefault="00863157" w:rsidP="00863157">
      <w:pPr>
        <w:pStyle w:val="Sangradetextonormal"/>
        <w:numPr>
          <w:ilvl w:val="0"/>
          <w:numId w:val="4"/>
        </w:numPr>
        <w:tabs>
          <w:tab w:val="clear" w:pos="720"/>
          <w:tab w:val="num" w:pos="426"/>
        </w:tabs>
        <w:ind w:left="426" w:hanging="426"/>
        <w:jc w:val="both"/>
        <w:rPr>
          <w:rFonts w:cs="Arial"/>
          <w:b w:val="0"/>
          <w:sz w:val="20"/>
          <w:szCs w:val="20"/>
        </w:rPr>
      </w:pPr>
      <w:r w:rsidRPr="00E23E43">
        <w:rPr>
          <w:rFonts w:cs="Arial"/>
          <w:color w:val="000000"/>
          <w:sz w:val="20"/>
          <w:szCs w:val="20"/>
        </w:rPr>
        <w:t>CARACTERÍSTICAS DEL CARGO</w:t>
      </w:r>
    </w:p>
    <w:p w14:paraId="78BDAD62" w14:textId="77777777" w:rsidR="00863157" w:rsidRPr="00E23E43" w:rsidRDefault="00863157" w:rsidP="00863157">
      <w:pPr>
        <w:pStyle w:val="Sangradetextonormal"/>
        <w:ind w:left="426" w:firstLine="0"/>
        <w:jc w:val="both"/>
        <w:rPr>
          <w:rFonts w:cs="Arial"/>
          <w:color w:val="000000"/>
          <w:sz w:val="20"/>
          <w:szCs w:val="20"/>
          <w:u w:val="single"/>
        </w:rPr>
      </w:pPr>
    </w:p>
    <w:p w14:paraId="3C554CE3" w14:textId="07FAE983" w:rsidR="00366083" w:rsidRPr="00E23E43" w:rsidRDefault="00366083" w:rsidP="00683AD8">
      <w:pPr>
        <w:ind w:left="426"/>
        <w:jc w:val="both"/>
        <w:rPr>
          <w:rFonts w:ascii="Arial" w:hAnsi="Arial" w:cs="Arial"/>
          <w:b/>
        </w:rPr>
      </w:pPr>
      <w:r w:rsidRPr="00E23E43">
        <w:rPr>
          <w:rFonts w:ascii="Arial" w:hAnsi="Arial" w:cs="Arial"/>
          <w:b/>
          <w:bCs/>
        </w:rPr>
        <w:t>MÉDICO</w:t>
      </w:r>
      <w:r w:rsidR="000A728C" w:rsidRPr="00E23E43">
        <w:rPr>
          <w:rFonts w:ascii="Arial" w:hAnsi="Arial" w:cs="Arial"/>
          <w:b/>
          <w:bCs/>
        </w:rPr>
        <w:t>S</w:t>
      </w:r>
      <w:r w:rsidRPr="00E23E43">
        <w:rPr>
          <w:rFonts w:ascii="Arial" w:hAnsi="Arial" w:cs="Arial"/>
          <w:b/>
          <w:bCs/>
        </w:rPr>
        <w:t xml:space="preserve"> ESPECIALISTA</w:t>
      </w:r>
      <w:r w:rsidR="000A728C" w:rsidRPr="00E23E43">
        <w:rPr>
          <w:rFonts w:ascii="Arial" w:hAnsi="Arial" w:cs="Arial"/>
          <w:b/>
          <w:bCs/>
        </w:rPr>
        <w:t>S</w:t>
      </w:r>
      <w:r w:rsidRPr="00E23E43">
        <w:rPr>
          <w:rFonts w:ascii="Arial" w:hAnsi="Arial" w:cs="Arial"/>
          <w:b/>
        </w:rPr>
        <w:t xml:space="preserve"> (P1MES-001</w:t>
      </w:r>
      <w:r w:rsidR="000A728C" w:rsidRPr="00E23E43">
        <w:rPr>
          <w:rFonts w:ascii="Arial" w:hAnsi="Arial" w:cs="Arial"/>
          <w:b/>
        </w:rPr>
        <w:t xml:space="preserve"> Y P1MES-002)</w:t>
      </w:r>
    </w:p>
    <w:p w14:paraId="5D32A50F" w14:textId="77777777" w:rsidR="00ED4BB4" w:rsidRPr="00E23E43" w:rsidRDefault="00ED4BB4" w:rsidP="00683AD8">
      <w:pPr>
        <w:ind w:left="426"/>
        <w:jc w:val="both"/>
        <w:rPr>
          <w:rFonts w:cs="Arial"/>
        </w:rPr>
      </w:pPr>
    </w:p>
    <w:p w14:paraId="765355C1" w14:textId="0B89B0EE" w:rsidR="00863157" w:rsidRPr="00E23E43" w:rsidRDefault="00863157" w:rsidP="00863157">
      <w:pPr>
        <w:pStyle w:val="Sangradetextonormal"/>
        <w:ind w:left="426" w:firstLine="0"/>
        <w:jc w:val="both"/>
        <w:rPr>
          <w:rFonts w:cs="Arial"/>
          <w:sz w:val="20"/>
          <w:szCs w:val="20"/>
        </w:rPr>
      </w:pPr>
      <w:r w:rsidRPr="00E23E43">
        <w:rPr>
          <w:rFonts w:cs="Arial"/>
          <w:sz w:val="20"/>
          <w:szCs w:val="20"/>
        </w:rPr>
        <w:t>Principales funciones a desarrollar:</w:t>
      </w:r>
    </w:p>
    <w:p w14:paraId="760DBAF5" w14:textId="77777777" w:rsidR="00863157" w:rsidRPr="00E23E43" w:rsidRDefault="00863157" w:rsidP="00863157">
      <w:pPr>
        <w:pStyle w:val="Sangradetextonormal"/>
        <w:ind w:firstLine="0"/>
        <w:jc w:val="both"/>
        <w:rPr>
          <w:rFonts w:cs="Arial"/>
          <w:sz w:val="20"/>
          <w:szCs w:val="20"/>
        </w:rPr>
      </w:pPr>
    </w:p>
    <w:p w14:paraId="10B94934" w14:textId="77777777" w:rsidR="00366083" w:rsidRPr="00E23E43" w:rsidRDefault="00366083" w:rsidP="00366083">
      <w:pPr>
        <w:pStyle w:val="Prrafodelista"/>
        <w:numPr>
          <w:ilvl w:val="0"/>
          <w:numId w:val="20"/>
        </w:numPr>
        <w:ind w:hanging="294"/>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lastRenderedPageBreak/>
        <w:t>Ejecutar actividades de promoción, prevención, recuperación y rehabilitación de la salud, según la especialidad y la capacidad resolutiva del Centro Asistencial.</w:t>
      </w:r>
    </w:p>
    <w:p w14:paraId="5ED3E800"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Examinar, diagnosticar y prescribir tratamientos según protocolos y guías de práctica clínica vigentes.</w:t>
      </w:r>
    </w:p>
    <w:p w14:paraId="02783972"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Realizar procedimientos de diagnósticos y terapéuticos en las áreas de su competencia.</w:t>
      </w:r>
    </w:p>
    <w:p w14:paraId="59407E0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Conducir el equipo interdisciplinario de salud en el diseño, ejecución, seguimiento y control de los procesos de atención asistencial, en el ámbito de su competencia.</w:t>
      </w:r>
    </w:p>
    <w:p w14:paraId="1A30253F"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actividades de información, educación y comunicación en promoción de la salud y prevención de la enfermedad.</w:t>
      </w:r>
    </w:p>
    <w:p w14:paraId="4411A3AD"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Referir a un establecimiento de salud cuando la condición clínica del paciente lo requiera y en el marco de las normas vigentes.</w:t>
      </w:r>
    </w:p>
    <w:p w14:paraId="73C0E9C1"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 xml:space="preserve">Continuar el tratamiento y/o control de los pacientes </w:t>
      </w:r>
      <w:proofErr w:type="spellStart"/>
      <w:r w:rsidRPr="00E23E43">
        <w:rPr>
          <w:rFonts w:eastAsiaTheme="minorHAnsi"/>
          <w:color w:val="000000" w:themeColor="text1"/>
          <w:sz w:val="20"/>
          <w:szCs w:val="20"/>
          <w:lang w:val="es-PE" w:eastAsia="en-US"/>
        </w:rPr>
        <w:t>contrarreferidos</w:t>
      </w:r>
      <w:proofErr w:type="spellEnd"/>
      <w:r w:rsidRPr="00E23E43">
        <w:rPr>
          <w:rFonts w:eastAsiaTheme="minorHAnsi"/>
          <w:color w:val="000000" w:themeColor="text1"/>
          <w:sz w:val="20"/>
          <w:szCs w:val="20"/>
          <w:lang w:val="es-PE" w:eastAsia="en-US"/>
        </w:rPr>
        <w:t xml:space="preserve"> en el Centro Asistencial de origen, según indicación establecida en la </w:t>
      </w:r>
      <w:proofErr w:type="spellStart"/>
      <w:r w:rsidRPr="00E23E43">
        <w:rPr>
          <w:rFonts w:eastAsiaTheme="minorHAnsi"/>
          <w:color w:val="000000" w:themeColor="text1"/>
          <w:sz w:val="20"/>
          <w:szCs w:val="20"/>
          <w:lang w:val="es-PE" w:eastAsia="en-US"/>
        </w:rPr>
        <w:t>contrarreferencia</w:t>
      </w:r>
      <w:proofErr w:type="spellEnd"/>
      <w:r w:rsidRPr="00E23E43">
        <w:rPr>
          <w:rFonts w:eastAsiaTheme="minorHAnsi"/>
          <w:color w:val="000000" w:themeColor="text1"/>
          <w:sz w:val="20"/>
          <w:szCs w:val="20"/>
          <w:lang w:val="es-PE" w:eastAsia="en-US"/>
        </w:rPr>
        <w:t>.</w:t>
      </w:r>
    </w:p>
    <w:p w14:paraId="4AD47D02"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Elaborar informes y certificados de la prestación asistencial establecidos para el servicio.</w:t>
      </w:r>
    </w:p>
    <w:p w14:paraId="54CCA525"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Registrar las prestaciones asistenciales en la Historia Clínica, los sistemas informáticos y en formularios utilizados en la atención.</w:t>
      </w:r>
    </w:p>
    <w:p w14:paraId="49E85A1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Brindar información médica sobre la situación de salud al paciente o familiar responsable.</w:t>
      </w:r>
    </w:p>
    <w:p w14:paraId="71D5733B"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Absolver consultas de carácter técnico asistencial y/o administrativo en el ámbito de competencia y emitir el informe correspondiente.</w:t>
      </w:r>
    </w:p>
    <w:p w14:paraId="24B28BD5"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comités y comisiones y suscribir los informes o dictámenes correspondientes, en el ámbito de competencia.</w:t>
      </w:r>
    </w:p>
    <w:p w14:paraId="70AB2558"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la elaboración del Plan Anual de Actividades e iniciativas corporativas de los Planes de Gestión, en el ámbito de competencia.</w:t>
      </w:r>
    </w:p>
    <w:p w14:paraId="70C49F4C"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42200A0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el diseño y ejecución de proyectos de intervención sanitara, investigación científica y/o docencia autorizados por las instancias institucionales correspondientes en el marco de las normas vigentes.</w:t>
      </w:r>
    </w:p>
    <w:p w14:paraId="622DFCF8"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Realizar las actividades de auditoría médica del Servicio Asistencial y emitir el informe correspondiente en el marco de la norma vigente.</w:t>
      </w:r>
    </w:p>
    <w:p w14:paraId="194EA00C"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Investigar e innovar permanentemente las técnicas y procedimientos relacionados al campo de su especialidad.</w:t>
      </w:r>
    </w:p>
    <w:p w14:paraId="785E99B0"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Cumplir y hacer cumplir las normas y medidas de Bioseguridad y de Seguridad y Salud en el Trabajo en el ámbito de responsabilidad.</w:t>
      </w:r>
    </w:p>
    <w:p w14:paraId="503D1EDD"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Respetar y hacer respetar los derechos del asegurado, en el marco de la política de humanización de la atención de salud y las normas vigentes.</w:t>
      </w:r>
    </w:p>
    <w:p w14:paraId="53D5DA27" w14:textId="176978BC" w:rsidR="00366083" w:rsidRPr="00E23E43" w:rsidRDefault="00366083" w:rsidP="001237BC">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 xml:space="preserve">Cumplir con los principios y deberes establecidos en el Código de Ética del Personal del Seguro </w:t>
      </w:r>
      <w:r w:rsidR="001237BC" w:rsidRPr="00E23E43">
        <w:rPr>
          <w:rFonts w:eastAsiaTheme="minorHAnsi"/>
          <w:color w:val="000000" w:themeColor="text1"/>
          <w:sz w:val="20"/>
          <w:szCs w:val="20"/>
          <w:lang w:val="es-PE" w:eastAsia="en-US"/>
        </w:rPr>
        <w:t xml:space="preserve">     </w:t>
      </w:r>
      <w:r w:rsidRPr="00E23E43">
        <w:rPr>
          <w:rFonts w:eastAsiaTheme="minorHAnsi"/>
          <w:color w:val="000000" w:themeColor="text1"/>
          <w:sz w:val="20"/>
          <w:szCs w:val="20"/>
          <w:lang w:val="es-PE" w:eastAsia="en-US"/>
        </w:rPr>
        <w:t>Social de Salud (ESSALUD), así como no incurrir en las prohibiciones contenidas en él.</w:t>
      </w:r>
    </w:p>
    <w:p w14:paraId="4E1EEA27"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1309A7CC"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Mantener informado al jefe inmediato sobre las actividades que desarrolla.</w:t>
      </w:r>
    </w:p>
    <w:p w14:paraId="7476F77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Registrar las actividades realizadas en los sistemas de información institucional y emitir informes de su ejecución, cumpliendo estrictamente las disposiciones vigentes.</w:t>
      </w:r>
    </w:p>
    <w:p w14:paraId="1300F045"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Velar por la seguridad, mantenimiento y operatividad de los bienes asignados para el cumplimiento de sus labores.</w:t>
      </w:r>
    </w:p>
    <w:p w14:paraId="0D1318B4" w14:textId="743B94AA" w:rsidR="005C28C3" w:rsidRPr="00E23E43" w:rsidRDefault="00366083" w:rsidP="00863157">
      <w:pPr>
        <w:pStyle w:val="Textbodyindent"/>
        <w:numPr>
          <w:ilvl w:val="0"/>
          <w:numId w:val="20"/>
        </w:numPr>
        <w:jc w:val="both"/>
        <w:textAlignment w:val="baseline"/>
        <w:rPr>
          <w:rFonts w:cs="Arial"/>
          <w:b w:val="0"/>
          <w:sz w:val="20"/>
          <w:szCs w:val="20"/>
        </w:rPr>
      </w:pPr>
      <w:r w:rsidRPr="00E23E43">
        <w:rPr>
          <w:rFonts w:cs="Arial"/>
          <w:b w:val="0"/>
          <w:sz w:val="20"/>
          <w:szCs w:val="20"/>
        </w:rPr>
        <w:t>Realizar otras funciones afines en el ámbito de competencia que le asigne el jefe inmediato.</w:t>
      </w:r>
    </w:p>
    <w:p w14:paraId="59AB96C5" w14:textId="77777777" w:rsidR="0061338A" w:rsidRPr="00E23E43" w:rsidRDefault="0061338A" w:rsidP="005B78AA">
      <w:pPr>
        <w:tabs>
          <w:tab w:val="left" w:pos="851"/>
        </w:tabs>
        <w:ind w:left="567" w:hanging="284"/>
        <w:jc w:val="both"/>
        <w:rPr>
          <w:rFonts w:ascii="Arial" w:hAnsi="Arial" w:cs="Arial"/>
          <w:b/>
        </w:rPr>
      </w:pPr>
    </w:p>
    <w:p w14:paraId="07323A4D" w14:textId="77777777" w:rsidR="00863157" w:rsidRPr="00E23E43" w:rsidRDefault="00863157" w:rsidP="00863157">
      <w:pPr>
        <w:jc w:val="both"/>
        <w:rPr>
          <w:rFonts w:ascii="Arial" w:hAnsi="Arial" w:cs="Arial"/>
          <w:b/>
          <w:u w:val="single"/>
        </w:rPr>
      </w:pPr>
      <w:r w:rsidRPr="00E23E43">
        <w:rPr>
          <w:rFonts w:ascii="Arial" w:hAnsi="Arial" w:cs="Arial"/>
          <w:b/>
        </w:rPr>
        <w:t>IV.    MODALIDAD DE POSTULACIÒN</w:t>
      </w:r>
    </w:p>
    <w:p w14:paraId="2CF3403D" w14:textId="77777777" w:rsidR="00863157" w:rsidRPr="00E23E43" w:rsidRDefault="00863157" w:rsidP="00863157">
      <w:pPr>
        <w:ind w:left="360"/>
        <w:jc w:val="both"/>
        <w:rPr>
          <w:rFonts w:ascii="Arial" w:hAnsi="Arial" w:cs="Arial"/>
        </w:rPr>
      </w:pPr>
    </w:p>
    <w:p w14:paraId="1F7E2B11" w14:textId="77777777" w:rsidR="005C28C3" w:rsidRPr="00E23E43" w:rsidRDefault="005C28C3" w:rsidP="005C28C3">
      <w:pPr>
        <w:pStyle w:val="Sinespaciado"/>
        <w:ind w:left="426"/>
        <w:jc w:val="both"/>
        <w:rPr>
          <w:rFonts w:ascii="Arial" w:hAnsi="Arial" w:cs="Arial"/>
          <w:b/>
          <w:sz w:val="20"/>
          <w:szCs w:val="20"/>
        </w:rPr>
      </w:pPr>
      <w:r w:rsidRPr="00E23E43">
        <w:rPr>
          <w:rFonts w:ascii="Arial" w:hAnsi="Arial" w:cs="Arial"/>
          <w:b/>
          <w:sz w:val="20"/>
          <w:szCs w:val="20"/>
        </w:rPr>
        <w:t xml:space="preserve">4.1 Inscripción por el Sistema de Selección de Personal (SISEP): </w:t>
      </w:r>
    </w:p>
    <w:p w14:paraId="4646E685" w14:textId="77777777" w:rsidR="005C28C3" w:rsidRPr="00E23E43" w:rsidRDefault="005C28C3" w:rsidP="005C28C3">
      <w:pPr>
        <w:pStyle w:val="Sinespaciado"/>
        <w:ind w:left="426"/>
        <w:jc w:val="both"/>
        <w:rPr>
          <w:rFonts w:ascii="Arial" w:hAnsi="Arial" w:cs="Arial"/>
          <w:b/>
          <w:sz w:val="20"/>
          <w:szCs w:val="20"/>
        </w:rPr>
      </w:pPr>
    </w:p>
    <w:p w14:paraId="290650C3" w14:textId="77777777" w:rsidR="005C28C3" w:rsidRPr="00E23E43" w:rsidRDefault="005C28C3" w:rsidP="005C28C3">
      <w:pPr>
        <w:pStyle w:val="Sinespaciado"/>
        <w:ind w:left="426"/>
        <w:jc w:val="both"/>
        <w:rPr>
          <w:rFonts w:ascii="Arial" w:hAnsi="Arial" w:cs="Arial"/>
          <w:sz w:val="20"/>
          <w:szCs w:val="20"/>
        </w:rPr>
      </w:pPr>
      <w:r w:rsidRPr="00E23E43">
        <w:rPr>
          <w:rFonts w:ascii="Arial" w:hAnsi="Arial" w:cs="Arial"/>
          <w:sz w:val="20"/>
          <w:szCs w:val="20"/>
        </w:rPr>
        <w:t>El postulante debe ingresar al link (ww1.essalud.gob.pe/</w:t>
      </w:r>
      <w:proofErr w:type="spellStart"/>
      <w:r w:rsidRPr="00E23E43">
        <w:rPr>
          <w:rFonts w:ascii="Arial" w:hAnsi="Arial" w:cs="Arial"/>
          <w:sz w:val="20"/>
          <w:szCs w:val="20"/>
        </w:rPr>
        <w:t>sisep</w:t>
      </w:r>
      <w:proofErr w:type="spellEnd"/>
      <w:r w:rsidRPr="00E23E43">
        <w:rPr>
          <w:rFonts w:ascii="Arial" w:hAnsi="Arial" w:cs="Arial"/>
          <w:sz w:val="20"/>
          <w:szCs w:val="20"/>
        </w:rPr>
        <w:t xml:space="preserve">),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w:t>
      </w:r>
      <w:r w:rsidRPr="00E23E43">
        <w:rPr>
          <w:rFonts w:ascii="Arial" w:hAnsi="Arial" w:cs="Arial"/>
          <w:sz w:val="20"/>
          <w:szCs w:val="20"/>
        </w:rPr>
        <w:lastRenderedPageBreak/>
        <w:t>lo señalado en el cronograma, deberá efectuar la presentación de documentación de sustento digitalizados en la plataforma virtual.</w:t>
      </w:r>
    </w:p>
    <w:p w14:paraId="72551783" w14:textId="77777777" w:rsidR="005C28C3" w:rsidRPr="00E23E43" w:rsidRDefault="005C28C3" w:rsidP="005C28C3">
      <w:pPr>
        <w:pStyle w:val="Sinespaciado"/>
        <w:ind w:left="426"/>
        <w:jc w:val="both"/>
        <w:rPr>
          <w:rFonts w:ascii="Arial" w:hAnsi="Arial" w:cs="Arial"/>
          <w:b/>
          <w:sz w:val="20"/>
          <w:szCs w:val="20"/>
          <w:u w:val="single"/>
        </w:rPr>
      </w:pPr>
    </w:p>
    <w:p w14:paraId="4573F227" w14:textId="77777777" w:rsidR="005C28C3" w:rsidRPr="00E23E43" w:rsidRDefault="005C28C3" w:rsidP="005C28C3">
      <w:pPr>
        <w:pStyle w:val="Sinespaciado"/>
        <w:ind w:left="426"/>
        <w:jc w:val="both"/>
        <w:rPr>
          <w:rFonts w:ascii="Arial" w:hAnsi="Arial" w:cs="Arial"/>
          <w:bCs/>
          <w:sz w:val="20"/>
          <w:szCs w:val="20"/>
        </w:rPr>
      </w:pPr>
      <w:r w:rsidRPr="00E23E43">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0C1D9BDC" w14:textId="77777777" w:rsidR="005C28C3" w:rsidRPr="00E23E43" w:rsidRDefault="005C28C3" w:rsidP="005C28C3">
      <w:pPr>
        <w:pStyle w:val="Sinespaciado"/>
        <w:ind w:left="426"/>
        <w:jc w:val="both"/>
        <w:rPr>
          <w:rFonts w:ascii="Arial" w:hAnsi="Arial" w:cs="Arial"/>
          <w:b/>
          <w:sz w:val="20"/>
          <w:szCs w:val="20"/>
          <w:u w:val="single"/>
        </w:rPr>
      </w:pPr>
    </w:p>
    <w:p w14:paraId="66F10AA8" w14:textId="4FF1944A" w:rsidR="005C28C3" w:rsidRPr="00E23E43" w:rsidRDefault="005C28C3" w:rsidP="005C28C3">
      <w:pPr>
        <w:pStyle w:val="Sinespaciado"/>
        <w:ind w:left="426"/>
        <w:jc w:val="both"/>
        <w:rPr>
          <w:rFonts w:ascii="Arial" w:hAnsi="Arial" w:cs="Arial"/>
          <w:b/>
          <w:sz w:val="20"/>
          <w:szCs w:val="20"/>
        </w:rPr>
      </w:pPr>
      <w:r w:rsidRPr="00E23E43">
        <w:rPr>
          <w:rFonts w:ascii="Arial" w:hAnsi="Arial" w:cs="Arial"/>
          <w:b/>
          <w:sz w:val="20"/>
          <w:szCs w:val="20"/>
        </w:rPr>
        <w:t xml:space="preserve">4.2 </w:t>
      </w:r>
      <w:r w:rsidR="00902504" w:rsidRPr="00E23E43">
        <w:rPr>
          <w:rFonts w:ascii="Arial" w:hAnsi="Arial" w:cs="Arial"/>
          <w:b/>
          <w:color w:val="000000" w:themeColor="text1"/>
          <w:sz w:val="20"/>
          <w:szCs w:val="20"/>
        </w:rPr>
        <w:t xml:space="preserve">Postulación </w:t>
      </w:r>
      <w:r w:rsidR="00902504" w:rsidRPr="00E23E43">
        <w:rPr>
          <w:rFonts w:ascii="Arial" w:hAnsi="Arial" w:cs="Arial"/>
          <w:b/>
          <w:sz w:val="20"/>
          <w:szCs w:val="20"/>
        </w:rPr>
        <w:t>Vía Plataforma Moodle</w:t>
      </w:r>
      <w:r w:rsidRPr="00E23E43">
        <w:rPr>
          <w:rFonts w:ascii="Arial" w:hAnsi="Arial" w:cs="Arial"/>
          <w:b/>
          <w:sz w:val="20"/>
          <w:szCs w:val="20"/>
        </w:rPr>
        <w:t>:</w:t>
      </w:r>
    </w:p>
    <w:p w14:paraId="4832B0AA" w14:textId="77777777" w:rsidR="005C28C3" w:rsidRPr="00E23E43" w:rsidRDefault="005C28C3" w:rsidP="005C28C3">
      <w:pPr>
        <w:pStyle w:val="Sinespaciado"/>
        <w:ind w:left="426"/>
        <w:jc w:val="both"/>
        <w:rPr>
          <w:rFonts w:ascii="Arial" w:hAnsi="Arial" w:cs="Arial"/>
          <w:sz w:val="20"/>
          <w:szCs w:val="20"/>
        </w:rPr>
      </w:pPr>
    </w:p>
    <w:p w14:paraId="5BB0373B" w14:textId="77777777" w:rsidR="005C28C3" w:rsidRPr="00E23E43" w:rsidRDefault="005C28C3" w:rsidP="005C28C3">
      <w:pPr>
        <w:pStyle w:val="Sangradetextonormal"/>
        <w:ind w:left="426" w:firstLine="0"/>
        <w:jc w:val="both"/>
        <w:rPr>
          <w:rFonts w:cs="Arial"/>
          <w:b w:val="0"/>
          <w:sz w:val="20"/>
          <w:szCs w:val="20"/>
        </w:rPr>
      </w:pPr>
      <w:r w:rsidRPr="00E23E43">
        <w:rPr>
          <w:rFonts w:cs="Arial"/>
          <w:b w:val="0"/>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E23E43">
        <w:rPr>
          <w:rFonts w:cs="Arial"/>
          <w:sz w:val="20"/>
          <w:szCs w:val="20"/>
        </w:rPr>
        <w:t xml:space="preserve"> Formatos 01, 02, 03 y 05, debidamente firmados y con la impresión dactilar. </w:t>
      </w:r>
      <w:r w:rsidRPr="00E23E43">
        <w:rPr>
          <w:rFonts w:cs="Arial"/>
          <w:b w:val="0"/>
          <w:sz w:val="20"/>
          <w:szCs w:val="20"/>
        </w:rPr>
        <w:t xml:space="preserve">Asimismo, el </w:t>
      </w:r>
      <w:r w:rsidRPr="00E23E43">
        <w:rPr>
          <w:rFonts w:cs="Arial"/>
          <w:sz w:val="20"/>
          <w:szCs w:val="20"/>
        </w:rPr>
        <w:t xml:space="preserve">CV descriptivo </w:t>
      </w:r>
      <w:r w:rsidRPr="00E23E43">
        <w:rPr>
          <w:rFonts w:cs="Arial"/>
          <w:b w:val="0"/>
          <w:sz w:val="20"/>
          <w:szCs w:val="20"/>
        </w:rPr>
        <w:t>(debidamente firmado en cada hoja)</w:t>
      </w:r>
      <w:r w:rsidRPr="00E23E43">
        <w:rPr>
          <w:rFonts w:cs="Arial"/>
          <w:sz w:val="20"/>
          <w:szCs w:val="20"/>
        </w:rPr>
        <w:t xml:space="preserve"> y documentado</w:t>
      </w:r>
      <w:r w:rsidRPr="00E23E43">
        <w:rPr>
          <w:rFonts w:cs="Arial"/>
          <w:b w:val="0"/>
          <w:sz w:val="20"/>
          <w:szCs w:val="20"/>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1243CB99" w14:textId="77777777" w:rsidR="005C28C3" w:rsidRPr="00E23E43" w:rsidRDefault="005C28C3" w:rsidP="005C28C3">
      <w:pPr>
        <w:pStyle w:val="Sinespaciado"/>
        <w:ind w:left="426"/>
        <w:jc w:val="both"/>
        <w:rPr>
          <w:rFonts w:ascii="Arial" w:hAnsi="Arial" w:cs="Arial"/>
          <w:sz w:val="20"/>
          <w:szCs w:val="20"/>
        </w:rPr>
      </w:pPr>
      <w:r w:rsidRPr="00E23E43">
        <w:rPr>
          <w:rFonts w:ascii="Arial" w:hAnsi="Arial" w:cs="Arial"/>
          <w:sz w:val="20"/>
          <w:szCs w:val="20"/>
        </w:rPr>
        <w:t>Toda la documentación es de carácter</w:t>
      </w:r>
      <w:r w:rsidRPr="00E23E43">
        <w:rPr>
          <w:rFonts w:ascii="Arial" w:hAnsi="Arial" w:cs="Arial"/>
          <w:b/>
          <w:sz w:val="20"/>
          <w:szCs w:val="20"/>
        </w:rPr>
        <w:t xml:space="preserve"> obligatorio</w:t>
      </w:r>
      <w:r w:rsidRPr="00E23E43">
        <w:rPr>
          <w:rFonts w:ascii="Arial" w:hAnsi="Arial" w:cs="Arial"/>
          <w:sz w:val="20"/>
          <w:szCs w:val="20"/>
        </w:rPr>
        <w:t xml:space="preserve">, la misma que deberá ser foliada, </w:t>
      </w:r>
      <w:r w:rsidRPr="00E23E43">
        <w:rPr>
          <w:rFonts w:ascii="Arial" w:hAnsi="Arial" w:cs="Arial"/>
          <w:color w:val="000000" w:themeColor="text1"/>
          <w:sz w:val="20"/>
          <w:szCs w:val="20"/>
        </w:rPr>
        <w:t xml:space="preserve">caso contrario </w:t>
      </w:r>
      <w:r w:rsidRPr="00E23E43">
        <w:rPr>
          <w:rFonts w:ascii="Arial" w:hAnsi="Arial" w:cs="Arial"/>
          <w:b/>
          <w:color w:val="000000" w:themeColor="text1"/>
          <w:sz w:val="20"/>
          <w:szCs w:val="20"/>
        </w:rPr>
        <w:t>NO</w:t>
      </w:r>
      <w:r w:rsidRPr="00E23E43">
        <w:rPr>
          <w:rFonts w:ascii="Arial" w:hAnsi="Arial" w:cs="Arial"/>
          <w:color w:val="000000" w:themeColor="text1"/>
          <w:sz w:val="20"/>
          <w:szCs w:val="20"/>
        </w:rPr>
        <w:t xml:space="preserve"> se evaluará lo </w:t>
      </w:r>
      <w:r w:rsidRPr="00E23E43">
        <w:rPr>
          <w:rFonts w:ascii="Arial" w:hAnsi="Arial" w:cs="Arial"/>
          <w:sz w:val="20"/>
          <w:szCs w:val="20"/>
        </w:rPr>
        <w:t>presentado, siendo que el incumplimiento de lo señalado podrá dar lugar a la descalificación del postulante.</w:t>
      </w:r>
    </w:p>
    <w:p w14:paraId="4DE6550B" w14:textId="77777777" w:rsidR="005C28C3" w:rsidRPr="00E23E43" w:rsidRDefault="005C28C3" w:rsidP="005C28C3">
      <w:pPr>
        <w:pStyle w:val="Sinespaciado"/>
        <w:ind w:left="426"/>
        <w:jc w:val="both"/>
        <w:rPr>
          <w:rFonts w:ascii="Arial" w:hAnsi="Arial" w:cs="Arial"/>
          <w:sz w:val="20"/>
          <w:szCs w:val="20"/>
        </w:rPr>
      </w:pPr>
      <w:r w:rsidRPr="00E23E43">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E23E43">
        <w:rPr>
          <w:rFonts w:ascii="Arial" w:hAnsi="Arial" w:cs="Arial"/>
          <w:b/>
          <w:sz w:val="20"/>
          <w:szCs w:val="20"/>
        </w:rPr>
        <w:t>(véase numeral VII)</w:t>
      </w:r>
    </w:p>
    <w:p w14:paraId="38633DB9" w14:textId="77777777" w:rsidR="005C28C3" w:rsidRPr="00E23E43" w:rsidRDefault="005C28C3" w:rsidP="00863157">
      <w:pPr>
        <w:pStyle w:val="Sinespaciado"/>
        <w:jc w:val="both"/>
        <w:rPr>
          <w:rFonts w:ascii="Arial" w:hAnsi="Arial" w:cs="Arial"/>
          <w:sz w:val="20"/>
          <w:szCs w:val="20"/>
          <w:u w:val="single"/>
        </w:rPr>
      </w:pPr>
    </w:p>
    <w:p w14:paraId="5E8BC049" w14:textId="77777777" w:rsidR="005A7B83" w:rsidRPr="00E23E43" w:rsidRDefault="00863157" w:rsidP="00B90A09">
      <w:pPr>
        <w:pStyle w:val="Prrafodelista"/>
        <w:numPr>
          <w:ilvl w:val="0"/>
          <w:numId w:val="14"/>
        </w:numPr>
        <w:ind w:left="426" w:hanging="426"/>
        <w:jc w:val="both"/>
        <w:rPr>
          <w:sz w:val="20"/>
          <w:szCs w:val="20"/>
        </w:rPr>
      </w:pPr>
      <w:r w:rsidRPr="00E23E43">
        <w:rPr>
          <w:b/>
          <w:sz w:val="20"/>
          <w:szCs w:val="20"/>
          <w:lang w:eastAsia="es-PE"/>
        </w:rPr>
        <w:t>REMUNERACIÓN (*)</w:t>
      </w:r>
    </w:p>
    <w:p w14:paraId="24A1CCAC" w14:textId="77777777" w:rsidR="005A7B83" w:rsidRPr="00E23E43" w:rsidRDefault="005A7B83" w:rsidP="005A7B83">
      <w:pPr>
        <w:pStyle w:val="Prrafodelista"/>
        <w:ind w:left="426"/>
        <w:jc w:val="both"/>
        <w:rPr>
          <w:b/>
          <w:sz w:val="20"/>
          <w:szCs w:val="20"/>
          <w:lang w:eastAsia="es-PE"/>
        </w:rPr>
      </w:pPr>
    </w:p>
    <w:p w14:paraId="1A6A942D" w14:textId="2827126B" w:rsidR="00863157" w:rsidRPr="00E23E43" w:rsidRDefault="00863157" w:rsidP="005A7B83">
      <w:pPr>
        <w:pStyle w:val="Prrafodelista"/>
        <w:ind w:left="426"/>
        <w:jc w:val="both"/>
        <w:rPr>
          <w:sz w:val="20"/>
          <w:szCs w:val="20"/>
        </w:rPr>
      </w:pPr>
      <w:r w:rsidRPr="00E23E43">
        <w:rPr>
          <w:sz w:val="20"/>
          <w:szCs w:val="20"/>
        </w:rPr>
        <w:t>El personal que sea contratado en ESSALUD dentro de los alcances de la presente convocatoria recibirá los siguientes beneficios:</w:t>
      </w:r>
    </w:p>
    <w:p w14:paraId="7DFA545B" w14:textId="77777777" w:rsidR="00AA03D6" w:rsidRPr="00E23E43" w:rsidRDefault="00AA03D6" w:rsidP="005A7B83">
      <w:pPr>
        <w:pStyle w:val="Prrafodelista"/>
        <w:ind w:left="426"/>
        <w:jc w:val="both"/>
        <w:rPr>
          <w:sz w:val="20"/>
          <w:szCs w:val="20"/>
        </w:rPr>
      </w:pPr>
    </w:p>
    <w:p w14:paraId="2AB995EB" w14:textId="77777777" w:rsidR="00D91043" w:rsidRPr="00E23E43" w:rsidRDefault="00D91043" w:rsidP="00D91043">
      <w:pPr>
        <w:ind w:left="426"/>
        <w:jc w:val="both"/>
        <w:rPr>
          <w:rFonts w:cs="Arial"/>
        </w:rPr>
      </w:pPr>
      <w:r w:rsidRPr="00E23E43">
        <w:rPr>
          <w:rFonts w:ascii="Arial" w:hAnsi="Arial" w:cs="Arial"/>
          <w:b/>
          <w:bCs/>
        </w:rPr>
        <w:t>MÉDICOS ESPECIALISTAS</w:t>
      </w:r>
      <w:r w:rsidRPr="00E23E43">
        <w:rPr>
          <w:rFonts w:ascii="Arial" w:hAnsi="Arial" w:cs="Arial"/>
          <w:b/>
        </w:rPr>
        <w:t xml:space="preserve"> (P1MES-001 Y P1MES-002)</w:t>
      </w:r>
    </w:p>
    <w:p w14:paraId="2E3F4274" w14:textId="77777777" w:rsidR="00863157" w:rsidRPr="00E23E43" w:rsidRDefault="00863157" w:rsidP="00863157">
      <w:pPr>
        <w:ind w:left="426"/>
        <w:rPr>
          <w:b/>
          <w:sz w:val="12"/>
          <w:szCs w:val="1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2751"/>
      </w:tblGrid>
      <w:tr w:rsidR="00DA22F3" w:rsidRPr="00E23E43" w14:paraId="33DEC5F1" w14:textId="77777777" w:rsidTr="006020C8">
        <w:trPr>
          <w:trHeight w:val="257"/>
        </w:trPr>
        <w:tc>
          <w:tcPr>
            <w:tcW w:w="5895" w:type="dxa"/>
            <w:vAlign w:val="center"/>
          </w:tcPr>
          <w:p w14:paraId="670EA6D4" w14:textId="77777777" w:rsidR="00DA22F3" w:rsidRPr="00E23E43" w:rsidRDefault="00DA22F3" w:rsidP="006020C8">
            <w:pPr>
              <w:spacing w:before="100" w:beforeAutospacing="1" w:after="100" w:afterAutospacing="1"/>
            </w:pPr>
            <w:r w:rsidRPr="00E23E43">
              <w:rPr>
                <w:rFonts w:ascii="Arial" w:hAnsi="Arial" w:cs="Arial"/>
                <w:b/>
                <w:sz w:val="18"/>
                <w:szCs w:val="18"/>
                <w:lang w:val="es-MX"/>
              </w:rPr>
              <w:t>REMUNERACIÓN BÁSICA</w:t>
            </w:r>
          </w:p>
        </w:tc>
        <w:tc>
          <w:tcPr>
            <w:tcW w:w="2751" w:type="dxa"/>
            <w:vAlign w:val="center"/>
          </w:tcPr>
          <w:p w14:paraId="38230E0C" w14:textId="77777777" w:rsidR="00DA22F3" w:rsidRPr="00E23E43" w:rsidRDefault="00DA22F3" w:rsidP="006020C8">
            <w:pPr>
              <w:spacing w:before="100" w:beforeAutospacing="1" w:after="100" w:afterAutospacing="1"/>
              <w:jc w:val="center"/>
            </w:pPr>
            <w:r w:rsidRPr="00E23E43">
              <w:rPr>
                <w:rFonts w:ascii="Arial" w:hAnsi="Arial" w:cs="Arial"/>
                <w:color w:val="000000"/>
                <w:sz w:val="18"/>
                <w:szCs w:val="18"/>
                <w:lang w:val="es-MX"/>
              </w:rPr>
              <w:t>S/ 5,088.00</w:t>
            </w:r>
          </w:p>
        </w:tc>
      </w:tr>
      <w:tr w:rsidR="00DA22F3" w:rsidRPr="00E23E43" w14:paraId="0B587AF6" w14:textId="77777777" w:rsidTr="006020C8">
        <w:trPr>
          <w:trHeight w:val="298"/>
        </w:trPr>
        <w:tc>
          <w:tcPr>
            <w:tcW w:w="5895" w:type="dxa"/>
            <w:vAlign w:val="center"/>
          </w:tcPr>
          <w:p w14:paraId="045C7164" w14:textId="77777777" w:rsidR="00DA22F3" w:rsidRPr="00E23E43" w:rsidRDefault="00DA22F3" w:rsidP="006020C8">
            <w:pPr>
              <w:spacing w:before="100" w:beforeAutospacing="1" w:after="100" w:afterAutospacing="1"/>
            </w:pPr>
            <w:r w:rsidRPr="00E23E43">
              <w:rPr>
                <w:rFonts w:ascii="Arial" w:hAnsi="Arial" w:cs="Arial"/>
                <w:b/>
                <w:sz w:val="18"/>
                <w:szCs w:val="18"/>
                <w:lang w:val="es-MX"/>
              </w:rPr>
              <w:t>BONO PRODUCTIVIDAD</w:t>
            </w:r>
          </w:p>
        </w:tc>
        <w:tc>
          <w:tcPr>
            <w:tcW w:w="2751" w:type="dxa"/>
            <w:vAlign w:val="center"/>
          </w:tcPr>
          <w:p w14:paraId="6976BDB3" w14:textId="77777777" w:rsidR="00DA22F3" w:rsidRPr="00E23E43" w:rsidRDefault="00DA22F3" w:rsidP="006020C8">
            <w:pPr>
              <w:spacing w:before="100" w:beforeAutospacing="1" w:after="100" w:afterAutospacing="1"/>
              <w:jc w:val="center"/>
            </w:pPr>
            <w:r w:rsidRPr="00E23E43">
              <w:rPr>
                <w:rFonts w:ascii="Arial" w:hAnsi="Arial" w:cs="Arial"/>
                <w:color w:val="000000"/>
                <w:sz w:val="18"/>
                <w:szCs w:val="18"/>
                <w:lang w:val="es-MX"/>
              </w:rPr>
              <w:t>S/    910.00</w:t>
            </w:r>
          </w:p>
        </w:tc>
      </w:tr>
      <w:tr w:rsidR="00DA22F3" w:rsidRPr="00E23E43" w14:paraId="20856D4F" w14:textId="77777777" w:rsidTr="006020C8">
        <w:trPr>
          <w:trHeight w:val="278"/>
        </w:trPr>
        <w:tc>
          <w:tcPr>
            <w:tcW w:w="5895" w:type="dxa"/>
            <w:vAlign w:val="center"/>
          </w:tcPr>
          <w:p w14:paraId="5C71D74D" w14:textId="77777777" w:rsidR="00DA22F3" w:rsidRPr="00E23E43" w:rsidRDefault="00DA22F3" w:rsidP="006020C8">
            <w:pPr>
              <w:spacing w:before="100" w:beforeAutospacing="1" w:after="100" w:afterAutospacing="1"/>
            </w:pPr>
            <w:r w:rsidRPr="00E23E43">
              <w:rPr>
                <w:rFonts w:ascii="Arial" w:hAnsi="Arial" w:cs="Arial"/>
                <w:b/>
                <w:sz w:val="18"/>
                <w:szCs w:val="18"/>
                <w:lang w:val="es-MX"/>
              </w:rPr>
              <w:t xml:space="preserve">BONO EXTRAORDINARIO </w:t>
            </w:r>
          </w:p>
        </w:tc>
        <w:tc>
          <w:tcPr>
            <w:tcW w:w="2751" w:type="dxa"/>
            <w:vAlign w:val="center"/>
          </w:tcPr>
          <w:p w14:paraId="165D9E0F" w14:textId="77777777" w:rsidR="00DA22F3" w:rsidRPr="00E23E43" w:rsidRDefault="00DA22F3" w:rsidP="006020C8">
            <w:pPr>
              <w:spacing w:before="100" w:beforeAutospacing="1" w:after="100" w:afterAutospacing="1"/>
              <w:jc w:val="center"/>
            </w:pPr>
            <w:r w:rsidRPr="00E23E43">
              <w:rPr>
                <w:rFonts w:ascii="Arial" w:hAnsi="Arial" w:cs="Arial"/>
                <w:color w:val="000000"/>
                <w:sz w:val="18"/>
                <w:szCs w:val="18"/>
                <w:lang w:val="es-MX"/>
              </w:rPr>
              <w:t>S/ 1,272.00</w:t>
            </w:r>
          </w:p>
        </w:tc>
      </w:tr>
      <w:tr w:rsidR="00DA22F3" w:rsidRPr="00E23E43" w14:paraId="0EAD5763" w14:textId="77777777" w:rsidTr="006020C8">
        <w:trPr>
          <w:trHeight w:val="278"/>
        </w:trPr>
        <w:tc>
          <w:tcPr>
            <w:tcW w:w="5895" w:type="dxa"/>
            <w:vAlign w:val="center"/>
          </w:tcPr>
          <w:p w14:paraId="39BF2A98" w14:textId="77777777" w:rsidR="00DA22F3" w:rsidRPr="00E23E43" w:rsidRDefault="00DA22F3" w:rsidP="006020C8">
            <w:pPr>
              <w:spacing w:before="100" w:beforeAutospacing="1" w:after="100" w:afterAutospacing="1"/>
            </w:pPr>
            <w:r w:rsidRPr="00E23E43">
              <w:rPr>
                <w:rFonts w:ascii="Arial" w:hAnsi="Arial" w:cs="Arial"/>
                <w:b/>
                <w:sz w:val="18"/>
                <w:szCs w:val="18"/>
                <w:lang w:val="es-MX"/>
              </w:rPr>
              <w:t>BONO INCREMENTO</w:t>
            </w:r>
          </w:p>
        </w:tc>
        <w:tc>
          <w:tcPr>
            <w:tcW w:w="2751" w:type="dxa"/>
            <w:vAlign w:val="center"/>
          </w:tcPr>
          <w:p w14:paraId="75D1DA37" w14:textId="77777777" w:rsidR="00DA22F3" w:rsidRPr="00E23E43" w:rsidRDefault="00DA22F3" w:rsidP="006020C8">
            <w:pPr>
              <w:spacing w:before="100" w:beforeAutospacing="1" w:after="100" w:afterAutospacing="1"/>
              <w:jc w:val="center"/>
            </w:pPr>
            <w:r w:rsidRPr="00E23E43">
              <w:rPr>
                <w:rFonts w:ascii="Arial" w:hAnsi="Arial" w:cs="Arial"/>
                <w:color w:val="000000"/>
                <w:sz w:val="18"/>
                <w:szCs w:val="18"/>
                <w:lang w:val="es-MX"/>
              </w:rPr>
              <w:t>S/    302.00</w:t>
            </w:r>
          </w:p>
        </w:tc>
      </w:tr>
      <w:tr w:rsidR="00DA22F3" w:rsidRPr="00E23E43" w14:paraId="06467168" w14:textId="77777777" w:rsidTr="006020C8">
        <w:trPr>
          <w:trHeight w:val="437"/>
        </w:trPr>
        <w:tc>
          <w:tcPr>
            <w:tcW w:w="5895" w:type="dxa"/>
            <w:shd w:val="clear" w:color="auto" w:fill="BDD6EE" w:themeFill="accent1" w:themeFillTint="66"/>
            <w:vAlign w:val="center"/>
          </w:tcPr>
          <w:p w14:paraId="2AFE178E" w14:textId="77777777" w:rsidR="00DA22F3" w:rsidRPr="00E23E43" w:rsidRDefault="00DA22F3" w:rsidP="006020C8">
            <w:pPr>
              <w:spacing w:before="100" w:beforeAutospacing="1" w:after="100" w:afterAutospacing="1"/>
            </w:pPr>
            <w:r w:rsidRPr="00E23E43">
              <w:rPr>
                <w:rFonts w:ascii="Arial" w:hAnsi="Arial" w:cs="Arial"/>
                <w:b/>
                <w:sz w:val="18"/>
                <w:szCs w:val="18"/>
                <w:lang w:val="es-MX"/>
              </w:rPr>
              <w:t>TOTAL REMUNERACION MENSUAL (*)</w:t>
            </w:r>
          </w:p>
        </w:tc>
        <w:tc>
          <w:tcPr>
            <w:tcW w:w="2751" w:type="dxa"/>
            <w:shd w:val="clear" w:color="auto" w:fill="BDD6EE" w:themeFill="accent1" w:themeFillTint="66"/>
            <w:vAlign w:val="center"/>
          </w:tcPr>
          <w:p w14:paraId="70DA6AF7" w14:textId="77777777" w:rsidR="00DA22F3" w:rsidRPr="00E23E43" w:rsidRDefault="00DA22F3" w:rsidP="006020C8">
            <w:pPr>
              <w:spacing w:before="100" w:beforeAutospacing="1" w:after="100" w:afterAutospacing="1"/>
              <w:jc w:val="center"/>
            </w:pPr>
            <w:r w:rsidRPr="00E23E43">
              <w:rPr>
                <w:rFonts w:ascii="Arial" w:hAnsi="Arial" w:cs="Arial"/>
                <w:b/>
                <w:sz w:val="18"/>
                <w:szCs w:val="18"/>
                <w:lang w:val="es-MX"/>
              </w:rPr>
              <w:t>S/ 7,572.00</w:t>
            </w:r>
          </w:p>
        </w:tc>
      </w:tr>
    </w:tbl>
    <w:p w14:paraId="61489008" w14:textId="77777777" w:rsidR="00AA03D6" w:rsidRPr="00E23E43" w:rsidRDefault="00AA03D6" w:rsidP="00A34765">
      <w:pPr>
        <w:ind w:left="426"/>
        <w:jc w:val="both"/>
        <w:rPr>
          <w:rFonts w:ascii="Arial" w:hAnsi="Arial" w:cs="Arial"/>
          <w:b/>
          <w:sz w:val="16"/>
          <w:szCs w:val="16"/>
        </w:rPr>
      </w:pPr>
    </w:p>
    <w:p w14:paraId="6957B934" w14:textId="25E9AA60" w:rsidR="0071688E" w:rsidRPr="00E23E43" w:rsidRDefault="00863157" w:rsidP="00A34765">
      <w:pPr>
        <w:ind w:left="426"/>
        <w:jc w:val="both"/>
        <w:rPr>
          <w:rFonts w:ascii="Arial" w:hAnsi="Arial" w:cs="Arial"/>
          <w:b/>
          <w:sz w:val="16"/>
          <w:szCs w:val="16"/>
        </w:rPr>
      </w:pPr>
      <w:r w:rsidRPr="00E23E43">
        <w:rPr>
          <w:rFonts w:ascii="Arial" w:hAnsi="Arial" w:cs="Arial"/>
          <w:b/>
          <w:sz w:val="16"/>
          <w:szCs w:val="16"/>
        </w:rPr>
        <w:t xml:space="preserve">(*) Remuneración Básica y Bonos señalados, según Resolución de Gerencia General N° 974-GG-ESSALUD-2020. </w:t>
      </w:r>
    </w:p>
    <w:p w14:paraId="203FBA9D" w14:textId="77777777" w:rsidR="00A15359" w:rsidRPr="00E23E43" w:rsidRDefault="00A15359" w:rsidP="00A34765">
      <w:pPr>
        <w:ind w:left="426"/>
        <w:jc w:val="both"/>
        <w:rPr>
          <w:rFonts w:ascii="Arial" w:hAnsi="Arial" w:cs="Arial"/>
          <w:b/>
          <w:sz w:val="16"/>
          <w:szCs w:val="16"/>
        </w:rPr>
      </w:pPr>
    </w:p>
    <w:p w14:paraId="380F556E" w14:textId="77777777" w:rsidR="00863157" w:rsidRPr="00E23E43" w:rsidRDefault="00863157" w:rsidP="00863157">
      <w:pPr>
        <w:pStyle w:val="Prrafodelista"/>
        <w:numPr>
          <w:ilvl w:val="0"/>
          <w:numId w:val="8"/>
        </w:numPr>
        <w:ind w:left="360" w:right="70" w:hanging="426"/>
        <w:jc w:val="both"/>
        <w:rPr>
          <w:sz w:val="16"/>
          <w:szCs w:val="16"/>
        </w:rPr>
      </w:pPr>
      <w:r w:rsidRPr="00E23E43">
        <w:rPr>
          <w:b/>
          <w:sz w:val="20"/>
          <w:szCs w:val="20"/>
          <w:lang w:eastAsia="es-PE"/>
        </w:rPr>
        <w:t>CRONOGRAMA Y ETAPAS DEL PROCESO</w:t>
      </w:r>
    </w:p>
    <w:p w14:paraId="3F4D2724" w14:textId="77777777" w:rsidR="00863157" w:rsidRPr="00E23E43" w:rsidRDefault="00863157" w:rsidP="00863157">
      <w:pPr>
        <w:ind w:right="70"/>
        <w:jc w:val="both"/>
        <w:rPr>
          <w:sz w:val="16"/>
          <w:szCs w:val="16"/>
        </w:rPr>
      </w:pPr>
      <w:r w:rsidRPr="00E23E43">
        <w:rPr>
          <w:sz w:val="16"/>
          <w:szCs w:val="16"/>
        </w:rPr>
        <w:tab/>
      </w:r>
      <w:r w:rsidRPr="00E23E43">
        <w:rPr>
          <w:sz w:val="16"/>
          <w:szCs w:val="16"/>
        </w:rPr>
        <w:tab/>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4C7321" w:rsidRPr="00E23E43" w14:paraId="047E3DB7" w14:textId="77777777" w:rsidTr="006020C8">
        <w:trPr>
          <w:trHeight w:val="592"/>
        </w:trPr>
        <w:tc>
          <w:tcPr>
            <w:tcW w:w="3234" w:type="dxa"/>
            <w:gridSpan w:val="2"/>
            <w:tcBorders>
              <w:bottom w:val="single" w:sz="4" w:space="0" w:color="auto"/>
            </w:tcBorders>
            <w:shd w:val="clear" w:color="auto" w:fill="BDD6EE" w:themeFill="accent1" w:themeFillTint="66"/>
            <w:vAlign w:val="center"/>
          </w:tcPr>
          <w:p w14:paraId="60D50CC8" w14:textId="77777777" w:rsidR="004C7321" w:rsidRPr="00E23E43" w:rsidRDefault="004C7321" w:rsidP="006020C8">
            <w:pPr>
              <w:jc w:val="center"/>
              <w:rPr>
                <w:rFonts w:ascii="Arial" w:hAnsi="Arial" w:cs="Arial"/>
                <w:b/>
                <w:sz w:val="18"/>
                <w:szCs w:val="18"/>
                <w:lang w:val="es-MX"/>
              </w:rPr>
            </w:pPr>
            <w:r w:rsidRPr="00E23E43">
              <w:rPr>
                <w:rFonts w:ascii="Arial" w:hAnsi="Arial" w:cs="Arial"/>
                <w:b/>
                <w:sz w:val="18"/>
                <w:szCs w:val="18"/>
                <w:lang w:val="es-MX"/>
              </w:rPr>
              <w:t>ETAPAS DEL PROCESO</w:t>
            </w:r>
          </w:p>
        </w:tc>
        <w:tc>
          <w:tcPr>
            <w:tcW w:w="3544" w:type="dxa"/>
            <w:shd w:val="clear" w:color="auto" w:fill="BDD6EE" w:themeFill="accent1" w:themeFillTint="66"/>
            <w:vAlign w:val="center"/>
          </w:tcPr>
          <w:p w14:paraId="68584B31" w14:textId="77777777" w:rsidR="004C7321" w:rsidRPr="00E23E43" w:rsidRDefault="004C7321" w:rsidP="006020C8">
            <w:pPr>
              <w:jc w:val="center"/>
              <w:rPr>
                <w:rFonts w:ascii="Arial" w:hAnsi="Arial" w:cs="Arial"/>
                <w:sz w:val="18"/>
                <w:szCs w:val="18"/>
                <w:lang w:val="es-MX"/>
              </w:rPr>
            </w:pPr>
            <w:r w:rsidRPr="00E23E43">
              <w:rPr>
                <w:rFonts w:ascii="Arial" w:hAnsi="Arial" w:cs="Arial"/>
                <w:b/>
                <w:sz w:val="18"/>
                <w:szCs w:val="18"/>
                <w:lang w:val="es-MX"/>
              </w:rPr>
              <w:t>FECHA Y HORA</w:t>
            </w:r>
          </w:p>
        </w:tc>
        <w:tc>
          <w:tcPr>
            <w:tcW w:w="1868" w:type="dxa"/>
            <w:shd w:val="clear" w:color="auto" w:fill="BDD6EE" w:themeFill="accent1" w:themeFillTint="66"/>
            <w:vAlign w:val="center"/>
          </w:tcPr>
          <w:p w14:paraId="1E497E47" w14:textId="77777777" w:rsidR="004C7321" w:rsidRPr="00E23E43" w:rsidRDefault="004C7321" w:rsidP="006020C8">
            <w:pPr>
              <w:jc w:val="center"/>
              <w:rPr>
                <w:rFonts w:ascii="Arial" w:hAnsi="Arial" w:cs="Arial"/>
                <w:b/>
                <w:sz w:val="18"/>
                <w:szCs w:val="18"/>
                <w:lang w:val="es-MX"/>
              </w:rPr>
            </w:pPr>
            <w:r w:rsidRPr="00E23E43">
              <w:rPr>
                <w:rFonts w:ascii="Arial" w:hAnsi="Arial" w:cs="Arial"/>
                <w:b/>
                <w:sz w:val="18"/>
                <w:szCs w:val="18"/>
                <w:lang w:val="es-MX"/>
              </w:rPr>
              <w:t>ÁREA RESPONSABLE</w:t>
            </w:r>
          </w:p>
        </w:tc>
      </w:tr>
      <w:tr w:rsidR="004C7321" w:rsidRPr="00E23E43" w14:paraId="5F05B827" w14:textId="77777777" w:rsidTr="006020C8">
        <w:trPr>
          <w:trHeight w:val="367"/>
        </w:trPr>
        <w:tc>
          <w:tcPr>
            <w:tcW w:w="425" w:type="dxa"/>
            <w:tcBorders>
              <w:top w:val="single" w:sz="4" w:space="0" w:color="auto"/>
              <w:left w:val="single" w:sz="4" w:space="0" w:color="auto"/>
              <w:right w:val="single" w:sz="4" w:space="0" w:color="auto"/>
            </w:tcBorders>
            <w:shd w:val="clear" w:color="auto" w:fill="auto"/>
            <w:vAlign w:val="center"/>
          </w:tcPr>
          <w:p w14:paraId="7A1259BD"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2D0993B5" w14:textId="77777777" w:rsidR="004C7321" w:rsidRPr="00E23E43" w:rsidRDefault="004C7321" w:rsidP="006020C8">
            <w:pPr>
              <w:jc w:val="both"/>
              <w:rPr>
                <w:rFonts w:ascii="Arial" w:hAnsi="Arial" w:cs="Arial"/>
                <w:sz w:val="18"/>
                <w:szCs w:val="18"/>
                <w:lang w:val="es-MX"/>
              </w:rPr>
            </w:pPr>
            <w:r w:rsidRPr="00E23E43">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63745DE5" w14:textId="0E77DF36" w:rsidR="004C7321" w:rsidRPr="00E23E43" w:rsidRDefault="00977FA6" w:rsidP="006020C8">
            <w:pPr>
              <w:jc w:val="center"/>
              <w:rPr>
                <w:rFonts w:ascii="Arial" w:hAnsi="Arial" w:cs="Arial"/>
                <w:sz w:val="18"/>
                <w:szCs w:val="18"/>
                <w:lang w:val="es-MX"/>
              </w:rPr>
            </w:pPr>
            <w:r>
              <w:rPr>
                <w:rFonts w:ascii="Arial" w:hAnsi="Arial" w:cs="Arial"/>
                <w:sz w:val="18"/>
                <w:szCs w:val="18"/>
                <w:lang w:val="es-MX"/>
              </w:rPr>
              <w:t>31</w:t>
            </w:r>
            <w:r w:rsidR="00D02110">
              <w:rPr>
                <w:rFonts w:ascii="Arial" w:hAnsi="Arial" w:cs="Arial"/>
                <w:sz w:val="18"/>
                <w:szCs w:val="18"/>
                <w:lang w:val="es-MX"/>
              </w:rPr>
              <w:t xml:space="preserve"> de Julio</w:t>
            </w:r>
            <w:r w:rsidR="004C7321" w:rsidRPr="00E23E43">
              <w:rPr>
                <w:rFonts w:ascii="Arial" w:hAnsi="Arial" w:cs="Arial"/>
                <w:sz w:val="18"/>
                <w:szCs w:val="18"/>
                <w:lang w:val="es-MX"/>
              </w:rPr>
              <w:t xml:space="preserve"> de 2023</w:t>
            </w:r>
          </w:p>
        </w:tc>
        <w:tc>
          <w:tcPr>
            <w:tcW w:w="1868" w:type="dxa"/>
            <w:shd w:val="clear" w:color="auto" w:fill="auto"/>
            <w:vAlign w:val="center"/>
          </w:tcPr>
          <w:p w14:paraId="0242FD8D"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SGGI – DRRRHH</w:t>
            </w:r>
          </w:p>
        </w:tc>
      </w:tr>
      <w:tr w:rsidR="004C7321" w:rsidRPr="00E23E43" w14:paraId="5327B2D3" w14:textId="77777777" w:rsidTr="006020C8">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79769745"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55962082" w14:textId="77777777" w:rsidR="004C7321" w:rsidRPr="00E23E43" w:rsidRDefault="004C7321" w:rsidP="006020C8">
            <w:pPr>
              <w:jc w:val="both"/>
              <w:rPr>
                <w:rFonts w:ascii="Arial" w:hAnsi="Arial" w:cs="Arial"/>
                <w:sz w:val="18"/>
                <w:szCs w:val="18"/>
                <w:lang w:val="es-MX"/>
              </w:rPr>
            </w:pPr>
            <w:r w:rsidRPr="00E23E43">
              <w:rPr>
                <w:rFonts w:ascii="Arial" w:hAnsi="Arial" w:cs="Arial"/>
                <w:sz w:val="18"/>
                <w:szCs w:val="18"/>
                <w:lang w:val="es-PE"/>
              </w:rPr>
              <w:t>Publicación del Aviso de Convocatoria en el Portal Talento Perú-SERVIR y CONADIS</w:t>
            </w:r>
          </w:p>
        </w:tc>
        <w:tc>
          <w:tcPr>
            <w:tcW w:w="3544" w:type="dxa"/>
            <w:tcBorders>
              <w:left w:val="single" w:sz="4" w:space="0" w:color="auto"/>
            </w:tcBorders>
            <w:shd w:val="clear" w:color="auto" w:fill="auto"/>
            <w:vAlign w:val="center"/>
          </w:tcPr>
          <w:p w14:paraId="7B6A1189" w14:textId="77777777" w:rsidR="004C7321" w:rsidRPr="00E23E43" w:rsidRDefault="004C7321" w:rsidP="006020C8">
            <w:pPr>
              <w:jc w:val="center"/>
              <w:rPr>
                <w:rFonts w:ascii="Arial" w:hAnsi="Arial" w:cs="Arial"/>
                <w:sz w:val="18"/>
                <w:szCs w:val="18"/>
                <w:lang w:val="es-MX"/>
              </w:rPr>
            </w:pPr>
            <w:r w:rsidRPr="00E23E43">
              <w:rPr>
                <w:rFonts w:ascii="Arial" w:eastAsia="Calibri" w:hAnsi="Arial" w:cs="Arial"/>
                <w:sz w:val="18"/>
                <w:szCs w:val="18"/>
              </w:rPr>
              <w:t>10 días anteriores a la inscripción</w:t>
            </w:r>
          </w:p>
        </w:tc>
        <w:tc>
          <w:tcPr>
            <w:tcW w:w="1868" w:type="dxa"/>
            <w:shd w:val="clear" w:color="auto" w:fill="auto"/>
            <w:vAlign w:val="center"/>
          </w:tcPr>
          <w:p w14:paraId="2F2FADB5"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SGGI-GCTIC</w:t>
            </w:r>
          </w:p>
        </w:tc>
      </w:tr>
      <w:tr w:rsidR="004C7321" w:rsidRPr="00E23E43" w14:paraId="795BBC93" w14:textId="77777777" w:rsidTr="006020C8">
        <w:trPr>
          <w:trHeight w:val="328"/>
        </w:trPr>
        <w:tc>
          <w:tcPr>
            <w:tcW w:w="8646" w:type="dxa"/>
            <w:gridSpan w:val="4"/>
            <w:tcBorders>
              <w:top w:val="single" w:sz="4" w:space="0" w:color="auto"/>
            </w:tcBorders>
            <w:shd w:val="clear" w:color="auto" w:fill="BDD6EE" w:themeFill="accent1" w:themeFillTint="66"/>
            <w:vAlign w:val="center"/>
          </w:tcPr>
          <w:p w14:paraId="350419BA" w14:textId="77777777" w:rsidR="004C7321" w:rsidRPr="00E23E43" w:rsidRDefault="004C7321" w:rsidP="006020C8">
            <w:pPr>
              <w:jc w:val="both"/>
              <w:rPr>
                <w:rFonts w:ascii="Arial" w:hAnsi="Arial" w:cs="Arial"/>
                <w:sz w:val="18"/>
                <w:szCs w:val="18"/>
                <w:lang w:val="es-MX"/>
              </w:rPr>
            </w:pPr>
            <w:r w:rsidRPr="00E23E43">
              <w:rPr>
                <w:rFonts w:ascii="Arial" w:hAnsi="Arial" w:cs="Arial"/>
                <w:b/>
                <w:sz w:val="18"/>
                <w:szCs w:val="18"/>
                <w:lang w:val="es-MX"/>
              </w:rPr>
              <w:t>CONVOCATORIA E INSCRIPCIÓN</w:t>
            </w:r>
          </w:p>
        </w:tc>
      </w:tr>
      <w:tr w:rsidR="004C7321" w:rsidRPr="00E23E43" w14:paraId="4840B438" w14:textId="77777777" w:rsidTr="006020C8">
        <w:trPr>
          <w:trHeight w:val="681"/>
        </w:trPr>
        <w:tc>
          <w:tcPr>
            <w:tcW w:w="425" w:type="dxa"/>
            <w:vAlign w:val="center"/>
          </w:tcPr>
          <w:p w14:paraId="4F5E4298"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3</w:t>
            </w:r>
          </w:p>
        </w:tc>
        <w:tc>
          <w:tcPr>
            <w:tcW w:w="2809" w:type="dxa"/>
            <w:tcBorders>
              <w:bottom w:val="single" w:sz="4" w:space="0" w:color="auto"/>
            </w:tcBorders>
            <w:vAlign w:val="center"/>
          </w:tcPr>
          <w:p w14:paraId="6E2DB056" w14:textId="77777777" w:rsidR="004C7321" w:rsidRPr="00E23E43" w:rsidRDefault="004C7321" w:rsidP="006020C8">
            <w:pPr>
              <w:suppressAutoHyphens w:val="0"/>
              <w:spacing w:line="276" w:lineRule="auto"/>
              <w:rPr>
                <w:rFonts w:ascii="Arial" w:hAnsi="Arial" w:cs="Arial"/>
                <w:b/>
                <w:sz w:val="18"/>
                <w:szCs w:val="18"/>
                <w:lang w:eastAsia="es-ES"/>
              </w:rPr>
            </w:pPr>
            <w:r w:rsidRPr="00E23E43">
              <w:rPr>
                <w:rFonts w:ascii="Arial" w:eastAsia="Calibri" w:hAnsi="Arial" w:cs="Arial"/>
                <w:lang w:eastAsia="es-ES"/>
              </w:rPr>
              <w:t>Publicación del Aviso de Convocatoria en la página Web institucional</w:t>
            </w:r>
          </w:p>
        </w:tc>
        <w:tc>
          <w:tcPr>
            <w:tcW w:w="3544" w:type="dxa"/>
            <w:vAlign w:val="center"/>
          </w:tcPr>
          <w:p w14:paraId="69D2BB64" w14:textId="4A618140" w:rsidR="004C7321" w:rsidRPr="00E23E43" w:rsidRDefault="004C7321" w:rsidP="00D02110">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 xml:space="preserve">A partir del </w:t>
            </w:r>
            <w:r w:rsidR="00977FA6">
              <w:rPr>
                <w:rFonts w:ascii="Arial" w:eastAsia="Calibri" w:hAnsi="Arial" w:cs="Arial"/>
                <w:sz w:val="18"/>
                <w:szCs w:val="18"/>
                <w:lang w:eastAsia="es-ES"/>
              </w:rPr>
              <w:t>01</w:t>
            </w:r>
            <w:r w:rsidRPr="00E23E43">
              <w:rPr>
                <w:rFonts w:ascii="Arial" w:eastAsia="Calibri" w:hAnsi="Arial" w:cs="Arial"/>
                <w:sz w:val="18"/>
                <w:szCs w:val="18"/>
                <w:lang w:eastAsia="es-ES"/>
              </w:rPr>
              <w:t xml:space="preserve"> de</w:t>
            </w:r>
            <w:r w:rsidR="00D02110">
              <w:rPr>
                <w:rFonts w:ascii="Arial" w:eastAsia="Calibri" w:hAnsi="Arial" w:cs="Arial"/>
                <w:sz w:val="18"/>
                <w:szCs w:val="18"/>
                <w:lang w:eastAsia="es-ES"/>
              </w:rPr>
              <w:t xml:space="preserve"> </w:t>
            </w:r>
            <w:r w:rsidR="00977FA6">
              <w:rPr>
                <w:rFonts w:ascii="Arial" w:eastAsia="Calibri" w:hAnsi="Arial" w:cs="Arial"/>
                <w:sz w:val="18"/>
                <w:szCs w:val="18"/>
                <w:lang w:eastAsia="es-ES"/>
              </w:rPr>
              <w:t>agosto</w:t>
            </w:r>
            <w:r w:rsidRPr="00E23E43">
              <w:rPr>
                <w:rFonts w:ascii="Arial" w:eastAsia="Calibri" w:hAnsi="Arial" w:cs="Arial"/>
                <w:sz w:val="18"/>
                <w:szCs w:val="18"/>
                <w:lang w:eastAsia="es-ES"/>
              </w:rPr>
              <w:t xml:space="preserve"> de 2023</w:t>
            </w:r>
          </w:p>
        </w:tc>
        <w:tc>
          <w:tcPr>
            <w:tcW w:w="1868" w:type="dxa"/>
            <w:vAlign w:val="center"/>
          </w:tcPr>
          <w:p w14:paraId="546BD7C0" w14:textId="77777777" w:rsidR="004C7321" w:rsidRPr="00E23E43" w:rsidRDefault="004C7321" w:rsidP="006020C8">
            <w:pPr>
              <w:jc w:val="center"/>
              <w:rPr>
                <w:rFonts w:ascii="Arial" w:hAnsi="Arial" w:cs="Arial"/>
                <w:sz w:val="18"/>
                <w:szCs w:val="18"/>
                <w:lang w:val="en-US"/>
              </w:rPr>
            </w:pPr>
            <w:r w:rsidRPr="00E23E43">
              <w:rPr>
                <w:rFonts w:ascii="Arial" w:hAnsi="Arial" w:cs="Arial"/>
                <w:sz w:val="18"/>
                <w:szCs w:val="18"/>
                <w:lang w:val="es-MX"/>
              </w:rPr>
              <w:t>SGGI-DRRHH - GCTIC</w:t>
            </w:r>
          </w:p>
        </w:tc>
      </w:tr>
      <w:tr w:rsidR="004C7321" w:rsidRPr="00E23E43" w14:paraId="4F1FAA54" w14:textId="77777777" w:rsidTr="006020C8">
        <w:trPr>
          <w:trHeight w:val="681"/>
        </w:trPr>
        <w:tc>
          <w:tcPr>
            <w:tcW w:w="425" w:type="dxa"/>
            <w:vAlign w:val="center"/>
          </w:tcPr>
          <w:p w14:paraId="754EAF84"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4</w:t>
            </w:r>
          </w:p>
        </w:tc>
        <w:tc>
          <w:tcPr>
            <w:tcW w:w="2809" w:type="dxa"/>
            <w:tcBorders>
              <w:bottom w:val="single" w:sz="4" w:space="0" w:color="auto"/>
            </w:tcBorders>
            <w:vAlign w:val="center"/>
          </w:tcPr>
          <w:p w14:paraId="66B05FB9" w14:textId="77777777" w:rsidR="004C7321" w:rsidRPr="00E23E43" w:rsidRDefault="004C7321" w:rsidP="006020C8">
            <w:pPr>
              <w:suppressAutoHyphens w:val="0"/>
              <w:spacing w:line="276" w:lineRule="auto"/>
              <w:rPr>
                <w:rFonts w:ascii="Arial" w:hAnsi="Arial" w:cs="Arial"/>
                <w:b/>
                <w:sz w:val="18"/>
                <w:szCs w:val="18"/>
                <w:lang w:eastAsia="es-ES"/>
              </w:rPr>
            </w:pPr>
            <w:r w:rsidRPr="00E23E43">
              <w:rPr>
                <w:rFonts w:ascii="Arial" w:hAnsi="Arial" w:cs="Arial"/>
                <w:b/>
                <w:sz w:val="18"/>
                <w:szCs w:val="18"/>
                <w:lang w:eastAsia="es-ES"/>
              </w:rPr>
              <w:t>Inscripción por SISEP:</w:t>
            </w:r>
          </w:p>
          <w:p w14:paraId="17553751" w14:textId="77777777" w:rsidR="004C7321" w:rsidRPr="00E23E43" w:rsidRDefault="004C7321" w:rsidP="006020C8">
            <w:pPr>
              <w:suppressAutoHyphens w:val="0"/>
              <w:spacing w:line="276" w:lineRule="auto"/>
              <w:rPr>
                <w:rFonts w:ascii="Arial" w:hAnsi="Arial" w:cs="Arial"/>
                <w:sz w:val="18"/>
                <w:szCs w:val="18"/>
              </w:rPr>
            </w:pPr>
            <w:r w:rsidRPr="00E23E43">
              <w:rPr>
                <w:rFonts w:ascii="Arial" w:hAnsi="Arial" w:cs="Arial"/>
                <w:sz w:val="18"/>
                <w:szCs w:val="18"/>
              </w:rPr>
              <w:t>(</w:t>
            </w:r>
            <w:r w:rsidRPr="00E23E43">
              <w:rPr>
                <w:rStyle w:val="Hipervnculo"/>
                <w:rFonts w:ascii="Arial" w:hAnsi="Arial" w:cs="Arial"/>
                <w:color w:val="auto"/>
                <w:sz w:val="18"/>
                <w:szCs w:val="18"/>
              </w:rPr>
              <w:t>ww1.essalud.gob.pe/</w:t>
            </w:r>
            <w:proofErr w:type="spellStart"/>
            <w:r w:rsidRPr="00E23E43">
              <w:rPr>
                <w:rStyle w:val="Hipervnculo"/>
                <w:rFonts w:ascii="Arial" w:hAnsi="Arial" w:cs="Arial"/>
                <w:color w:val="auto"/>
                <w:sz w:val="18"/>
                <w:szCs w:val="18"/>
              </w:rPr>
              <w:t>sisep</w:t>
            </w:r>
            <w:proofErr w:type="spellEnd"/>
            <w:r w:rsidRPr="00E23E43">
              <w:rPr>
                <w:rStyle w:val="Hipervnculo"/>
                <w:rFonts w:ascii="Arial" w:hAnsi="Arial" w:cs="Arial"/>
                <w:color w:val="auto"/>
                <w:sz w:val="18"/>
                <w:szCs w:val="18"/>
              </w:rPr>
              <w:t>)</w:t>
            </w:r>
          </w:p>
        </w:tc>
        <w:tc>
          <w:tcPr>
            <w:tcW w:w="3544" w:type="dxa"/>
            <w:vAlign w:val="center"/>
          </w:tcPr>
          <w:p w14:paraId="3B37E29C" w14:textId="79225A45" w:rsidR="004C7321" w:rsidRPr="00E23E43" w:rsidRDefault="004C7321" w:rsidP="006020C8">
            <w:pPr>
              <w:suppressAutoHyphens w:val="0"/>
              <w:spacing w:line="276" w:lineRule="auto"/>
              <w:jc w:val="center"/>
              <w:rPr>
                <w:rFonts w:ascii="Arial" w:hAnsi="Arial" w:cs="Arial"/>
                <w:sz w:val="18"/>
                <w:szCs w:val="18"/>
                <w:lang w:eastAsia="es-ES"/>
              </w:rPr>
            </w:pPr>
            <w:r w:rsidRPr="00E23E43">
              <w:rPr>
                <w:rFonts w:ascii="Arial" w:hAnsi="Arial" w:cs="Arial"/>
                <w:sz w:val="18"/>
                <w:szCs w:val="18"/>
                <w:lang w:eastAsia="es-ES"/>
              </w:rPr>
              <w:t xml:space="preserve">Del </w:t>
            </w:r>
            <w:r w:rsidR="00977FA6">
              <w:rPr>
                <w:rFonts w:ascii="Arial" w:hAnsi="Arial" w:cs="Arial"/>
                <w:sz w:val="18"/>
                <w:szCs w:val="18"/>
                <w:lang w:eastAsia="es-ES"/>
              </w:rPr>
              <w:t>15</w:t>
            </w:r>
            <w:r w:rsidR="00D02110">
              <w:rPr>
                <w:rFonts w:ascii="Arial" w:hAnsi="Arial" w:cs="Arial"/>
                <w:sz w:val="18"/>
                <w:szCs w:val="18"/>
                <w:lang w:eastAsia="es-ES"/>
              </w:rPr>
              <w:t xml:space="preserve"> al </w:t>
            </w:r>
            <w:r w:rsidR="00977FA6">
              <w:rPr>
                <w:rFonts w:ascii="Arial" w:hAnsi="Arial" w:cs="Arial"/>
                <w:sz w:val="18"/>
                <w:szCs w:val="18"/>
                <w:lang w:eastAsia="es-ES"/>
              </w:rPr>
              <w:t>16</w:t>
            </w:r>
            <w:r w:rsidR="00D02110">
              <w:rPr>
                <w:rFonts w:ascii="Arial" w:hAnsi="Arial" w:cs="Arial"/>
                <w:sz w:val="18"/>
                <w:szCs w:val="18"/>
                <w:lang w:eastAsia="es-ES"/>
              </w:rPr>
              <w:t xml:space="preserve"> de agosto</w:t>
            </w:r>
            <w:r w:rsidRPr="00E23E43">
              <w:rPr>
                <w:rFonts w:ascii="Arial" w:eastAsia="Calibri" w:hAnsi="Arial" w:cs="Arial"/>
                <w:sz w:val="18"/>
                <w:szCs w:val="18"/>
                <w:lang w:eastAsia="es-ES"/>
              </w:rPr>
              <w:t xml:space="preserve"> de 2023</w:t>
            </w:r>
          </w:p>
          <w:p w14:paraId="69FD5FBF" w14:textId="4C5FABA0" w:rsidR="004C7321" w:rsidRPr="00E23E43" w:rsidRDefault="004C7321" w:rsidP="006020C8">
            <w:pPr>
              <w:suppressAutoHyphens w:val="0"/>
              <w:spacing w:line="276" w:lineRule="auto"/>
              <w:jc w:val="center"/>
              <w:rPr>
                <w:rFonts w:ascii="Arial" w:hAnsi="Arial" w:cs="Arial"/>
                <w:b/>
                <w:sz w:val="18"/>
                <w:szCs w:val="18"/>
                <w:u w:val="single"/>
                <w:lang w:val="es-MX"/>
              </w:rPr>
            </w:pPr>
            <w:r w:rsidRPr="00E23E43">
              <w:rPr>
                <w:rFonts w:ascii="Arial" w:hAnsi="Arial" w:cs="Arial"/>
                <w:b/>
                <w:sz w:val="18"/>
                <w:szCs w:val="18"/>
                <w:u w:val="single"/>
                <w:lang w:eastAsia="es-ES"/>
              </w:rPr>
              <w:t>(hasta las 1</w:t>
            </w:r>
            <w:r w:rsidR="006E5E91" w:rsidRPr="00E23E43">
              <w:rPr>
                <w:rFonts w:ascii="Arial" w:hAnsi="Arial" w:cs="Arial"/>
                <w:b/>
                <w:sz w:val="18"/>
                <w:szCs w:val="18"/>
                <w:u w:val="single"/>
                <w:lang w:eastAsia="es-ES"/>
              </w:rPr>
              <w:t>4</w:t>
            </w:r>
            <w:r w:rsidRPr="00E23E43">
              <w:rPr>
                <w:rFonts w:ascii="Arial" w:hAnsi="Arial" w:cs="Arial"/>
                <w:b/>
                <w:sz w:val="18"/>
                <w:szCs w:val="18"/>
                <w:u w:val="single"/>
                <w:lang w:eastAsia="es-ES"/>
              </w:rPr>
              <w:t>:00 horas)</w:t>
            </w:r>
          </w:p>
        </w:tc>
        <w:tc>
          <w:tcPr>
            <w:tcW w:w="1868" w:type="dxa"/>
            <w:vMerge w:val="restart"/>
            <w:vAlign w:val="center"/>
          </w:tcPr>
          <w:p w14:paraId="384F23DD" w14:textId="77777777" w:rsidR="004C7321" w:rsidRPr="00E23E43" w:rsidRDefault="004C7321" w:rsidP="006020C8">
            <w:pPr>
              <w:jc w:val="center"/>
              <w:rPr>
                <w:rFonts w:ascii="Arial" w:hAnsi="Arial" w:cs="Arial"/>
                <w:sz w:val="18"/>
                <w:szCs w:val="18"/>
                <w:lang w:val="en-US"/>
              </w:rPr>
            </w:pPr>
            <w:r w:rsidRPr="00E23E43">
              <w:rPr>
                <w:rFonts w:ascii="Arial" w:hAnsi="Arial" w:cs="Arial"/>
                <w:sz w:val="18"/>
                <w:szCs w:val="18"/>
                <w:lang w:val="en-US"/>
              </w:rPr>
              <w:t>DRRHH – SGGI - GCTIC</w:t>
            </w:r>
          </w:p>
        </w:tc>
      </w:tr>
      <w:tr w:rsidR="004C7321" w:rsidRPr="00E23E43" w14:paraId="5AA5187C" w14:textId="77777777" w:rsidTr="006020C8">
        <w:trPr>
          <w:trHeight w:val="548"/>
        </w:trPr>
        <w:tc>
          <w:tcPr>
            <w:tcW w:w="425" w:type="dxa"/>
            <w:vAlign w:val="center"/>
          </w:tcPr>
          <w:p w14:paraId="0CD63894"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lastRenderedPageBreak/>
              <w:t>5</w:t>
            </w:r>
          </w:p>
        </w:tc>
        <w:tc>
          <w:tcPr>
            <w:tcW w:w="2809" w:type="dxa"/>
            <w:tcBorders>
              <w:bottom w:val="single" w:sz="4" w:space="0" w:color="auto"/>
            </w:tcBorders>
            <w:vAlign w:val="center"/>
          </w:tcPr>
          <w:p w14:paraId="11453400" w14:textId="77777777" w:rsidR="004C7321" w:rsidRPr="00E23E43" w:rsidRDefault="004C7321" w:rsidP="006020C8">
            <w:pPr>
              <w:suppressAutoHyphens w:val="0"/>
              <w:autoSpaceDE w:val="0"/>
              <w:autoSpaceDN w:val="0"/>
              <w:adjustRightInd w:val="0"/>
              <w:rPr>
                <w:rFonts w:ascii="Arial" w:hAnsi="Arial" w:cs="Arial"/>
                <w:b/>
                <w:sz w:val="18"/>
                <w:szCs w:val="18"/>
                <w:lang w:eastAsia="es-ES"/>
              </w:rPr>
            </w:pPr>
            <w:r w:rsidRPr="00E23E43">
              <w:rPr>
                <w:rFonts w:ascii="Arial" w:hAnsi="Arial" w:cs="Arial"/>
                <w:b/>
                <w:sz w:val="18"/>
                <w:szCs w:val="18"/>
                <w:lang w:val="es-MX"/>
              </w:rPr>
              <w:t xml:space="preserve">Resultado de Postulantes inscritos en el SISEP </w:t>
            </w:r>
          </w:p>
        </w:tc>
        <w:tc>
          <w:tcPr>
            <w:tcW w:w="3544" w:type="dxa"/>
            <w:vAlign w:val="center"/>
          </w:tcPr>
          <w:p w14:paraId="26E89A40" w14:textId="43CD8224" w:rsidR="004C7321" w:rsidRPr="00E23E43" w:rsidRDefault="00977FA6"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16</w:t>
            </w:r>
            <w:r w:rsidR="00D02110">
              <w:rPr>
                <w:rFonts w:ascii="Arial" w:eastAsia="Calibri" w:hAnsi="Arial" w:cs="Arial"/>
                <w:sz w:val="18"/>
                <w:szCs w:val="18"/>
                <w:lang w:eastAsia="es-ES"/>
              </w:rPr>
              <w:t xml:space="preserve"> de agosto</w:t>
            </w:r>
            <w:r w:rsidR="004C7321" w:rsidRPr="00E23E43">
              <w:rPr>
                <w:rFonts w:ascii="Arial" w:eastAsia="Calibri" w:hAnsi="Arial" w:cs="Arial"/>
                <w:sz w:val="18"/>
                <w:szCs w:val="18"/>
                <w:lang w:eastAsia="es-ES"/>
              </w:rPr>
              <w:t xml:space="preserve"> de 2023</w:t>
            </w:r>
          </w:p>
          <w:p w14:paraId="44725035" w14:textId="77777777" w:rsidR="004C7321" w:rsidRPr="00E23E43" w:rsidRDefault="004C7321" w:rsidP="006020C8">
            <w:pPr>
              <w:suppressAutoHyphens w:val="0"/>
              <w:spacing w:line="276" w:lineRule="auto"/>
              <w:jc w:val="center"/>
              <w:rPr>
                <w:rFonts w:ascii="Arial" w:hAnsi="Arial" w:cs="Arial"/>
                <w:sz w:val="18"/>
                <w:szCs w:val="18"/>
                <w:lang w:val="es-MX"/>
              </w:rPr>
            </w:pPr>
            <w:r w:rsidRPr="00E23E43">
              <w:rPr>
                <w:rFonts w:ascii="Arial" w:hAnsi="Arial" w:cs="Arial"/>
                <w:sz w:val="18"/>
                <w:szCs w:val="18"/>
                <w:lang w:eastAsia="es-ES"/>
              </w:rPr>
              <w:t xml:space="preserve"> (a partir de las 16:00 horas)</w:t>
            </w:r>
          </w:p>
        </w:tc>
        <w:tc>
          <w:tcPr>
            <w:tcW w:w="1868" w:type="dxa"/>
            <w:vMerge/>
            <w:vAlign w:val="center"/>
          </w:tcPr>
          <w:p w14:paraId="707BDB9D" w14:textId="77777777" w:rsidR="004C7321" w:rsidRPr="00E23E43" w:rsidRDefault="004C7321" w:rsidP="006020C8">
            <w:pPr>
              <w:jc w:val="center"/>
              <w:rPr>
                <w:rFonts w:ascii="Arial" w:hAnsi="Arial" w:cs="Arial"/>
                <w:sz w:val="18"/>
                <w:szCs w:val="18"/>
                <w:lang w:val="es-MX"/>
              </w:rPr>
            </w:pPr>
          </w:p>
        </w:tc>
      </w:tr>
      <w:tr w:rsidR="004C7321" w:rsidRPr="00E23E43" w14:paraId="17A4545D" w14:textId="77777777" w:rsidTr="006020C8">
        <w:trPr>
          <w:trHeight w:val="281"/>
        </w:trPr>
        <w:tc>
          <w:tcPr>
            <w:tcW w:w="8646" w:type="dxa"/>
            <w:gridSpan w:val="4"/>
            <w:shd w:val="clear" w:color="auto" w:fill="BDD6EE" w:themeFill="accent1" w:themeFillTint="66"/>
            <w:vAlign w:val="center"/>
          </w:tcPr>
          <w:p w14:paraId="0AA93008" w14:textId="77777777" w:rsidR="004C7321" w:rsidRPr="00E23E43" w:rsidRDefault="004C7321" w:rsidP="006020C8">
            <w:pPr>
              <w:jc w:val="both"/>
              <w:rPr>
                <w:rFonts w:ascii="Arial" w:hAnsi="Arial" w:cs="Arial"/>
                <w:sz w:val="18"/>
                <w:szCs w:val="18"/>
                <w:lang w:val="es-MX"/>
              </w:rPr>
            </w:pPr>
            <w:r w:rsidRPr="00E23E43">
              <w:rPr>
                <w:rFonts w:ascii="Arial" w:hAnsi="Arial" w:cs="Arial"/>
                <w:b/>
                <w:sz w:val="18"/>
                <w:szCs w:val="18"/>
                <w:lang w:val="es-MX"/>
              </w:rPr>
              <w:lastRenderedPageBreak/>
              <w:t>SELECCIÓN</w:t>
            </w:r>
          </w:p>
        </w:tc>
      </w:tr>
      <w:tr w:rsidR="004C7321" w:rsidRPr="00E23E43" w14:paraId="6D0F3D89" w14:textId="77777777" w:rsidTr="006020C8">
        <w:trPr>
          <w:trHeight w:val="473"/>
        </w:trPr>
        <w:tc>
          <w:tcPr>
            <w:tcW w:w="425" w:type="dxa"/>
            <w:shd w:val="clear" w:color="auto" w:fill="auto"/>
            <w:vAlign w:val="center"/>
          </w:tcPr>
          <w:p w14:paraId="164522C5"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6</w:t>
            </w:r>
          </w:p>
        </w:tc>
        <w:tc>
          <w:tcPr>
            <w:tcW w:w="2809" w:type="dxa"/>
            <w:vAlign w:val="center"/>
          </w:tcPr>
          <w:p w14:paraId="75538EC5" w14:textId="77777777" w:rsidR="004C7321" w:rsidRPr="00E23E43" w:rsidRDefault="004C7321" w:rsidP="006020C8">
            <w:pPr>
              <w:jc w:val="both"/>
              <w:rPr>
                <w:rFonts w:ascii="Arial" w:hAnsi="Arial" w:cs="Arial"/>
                <w:b/>
                <w:sz w:val="18"/>
                <w:szCs w:val="18"/>
                <w:lang w:val="es-MX"/>
              </w:rPr>
            </w:pPr>
            <w:r w:rsidRPr="00E23E43">
              <w:rPr>
                <w:rFonts w:ascii="Arial" w:hAnsi="Arial" w:cs="Arial"/>
                <w:b/>
                <w:sz w:val="18"/>
                <w:szCs w:val="18"/>
                <w:lang w:val="es-MX"/>
              </w:rPr>
              <w:t xml:space="preserve">Prueba de enlace                   </w:t>
            </w:r>
            <w:r w:rsidRPr="00E23E43">
              <w:rPr>
                <w:rFonts w:ascii="Arial" w:hAnsi="Arial" w:cs="Arial"/>
                <w:b/>
                <w:i/>
                <w:iCs/>
                <w:sz w:val="18"/>
                <w:szCs w:val="18"/>
                <w:lang w:val="es-MX"/>
              </w:rPr>
              <w:t>(Plataforma Virtual)</w:t>
            </w:r>
          </w:p>
        </w:tc>
        <w:tc>
          <w:tcPr>
            <w:tcW w:w="3544" w:type="dxa"/>
            <w:shd w:val="clear" w:color="auto" w:fill="auto"/>
            <w:vAlign w:val="center"/>
          </w:tcPr>
          <w:p w14:paraId="2199060B" w14:textId="7DF53E4C" w:rsidR="004C7321" w:rsidRPr="00E23E43" w:rsidRDefault="007E2FF3"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17</w:t>
            </w:r>
            <w:r w:rsidR="00D02110">
              <w:rPr>
                <w:rFonts w:ascii="Arial" w:eastAsia="Calibri" w:hAnsi="Arial" w:cs="Arial"/>
                <w:sz w:val="18"/>
                <w:szCs w:val="18"/>
                <w:lang w:eastAsia="es-ES"/>
              </w:rPr>
              <w:t xml:space="preserve"> de agosto</w:t>
            </w:r>
            <w:r w:rsidR="004C7321" w:rsidRPr="00E23E43">
              <w:rPr>
                <w:rFonts w:ascii="Arial" w:eastAsia="Calibri" w:hAnsi="Arial" w:cs="Arial"/>
                <w:sz w:val="18"/>
                <w:szCs w:val="18"/>
                <w:lang w:eastAsia="es-ES"/>
              </w:rPr>
              <w:t xml:space="preserve"> de 2023</w:t>
            </w:r>
          </w:p>
          <w:p w14:paraId="06898BD2"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a las 08:30 horas</w:t>
            </w:r>
          </w:p>
        </w:tc>
        <w:tc>
          <w:tcPr>
            <w:tcW w:w="1868" w:type="dxa"/>
            <w:shd w:val="clear" w:color="auto" w:fill="auto"/>
            <w:vAlign w:val="center"/>
          </w:tcPr>
          <w:p w14:paraId="65C5B720"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 xml:space="preserve">DRRHH </w:t>
            </w:r>
          </w:p>
        </w:tc>
      </w:tr>
      <w:tr w:rsidR="004C7321" w:rsidRPr="00E23E43" w14:paraId="6A821EBC" w14:textId="77777777" w:rsidTr="006020C8">
        <w:trPr>
          <w:trHeight w:val="473"/>
        </w:trPr>
        <w:tc>
          <w:tcPr>
            <w:tcW w:w="425" w:type="dxa"/>
            <w:shd w:val="clear" w:color="auto" w:fill="auto"/>
            <w:vAlign w:val="center"/>
          </w:tcPr>
          <w:p w14:paraId="7CB894B8"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7</w:t>
            </w:r>
          </w:p>
        </w:tc>
        <w:tc>
          <w:tcPr>
            <w:tcW w:w="2809" w:type="dxa"/>
            <w:vAlign w:val="center"/>
          </w:tcPr>
          <w:p w14:paraId="502E6309" w14:textId="77777777" w:rsidR="004C7321" w:rsidRPr="00E23E43" w:rsidRDefault="004C7321" w:rsidP="006020C8">
            <w:pPr>
              <w:jc w:val="both"/>
              <w:rPr>
                <w:rFonts w:ascii="Arial" w:hAnsi="Arial" w:cs="Arial"/>
                <w:b/>
                <w:sz w:val="18"/>
                <w:szCs w:val="18"/>
                <w:lang w:val="es-MX"/>
              </w:rPr>
            </w:pPr>
            <w:r w:rsidRPr="00E23E43">
              <w:rPr>
                <w:rFonts w:ascii="Arial" w:hAnsi="Arial" w:cs="Arial"/>
                <w:b/>
                <w:sz w:val="18"/>
                <w:szCs w:val="18"/>
                <w:lang w:val="es-MX"/>
              </w:rPr>
              <w:t xml:space="preserve">Evaluación de conocimientos </w:t>
            </w:r>
            <w:r w:rsidRPr="00E23E43">
              <w:rPr>
                <w:rFonts w:ascii="Arial" w:hAnsi="Arial" w:cs="Arial"/>
                <w:b/>
                <w:i/>
                <w:iCs/>
                <w:sz w:val="18"/>
                <w:szCs w:val="18"/>
                <w:lang w:val="es-MX"/>
              </w:rPr>
              <w:t>(Plataforma Virtual)</w:t>
            </w:r>
          </w:p>
        </w:tc>
        <w:tc>
          <w:tcPr>
            <w:tcW w:w="3544" w:type="dxa"/>
            <w:shd w:val="clear" w:color="auto" w:fill="auto"/>
            <w:vAlign w:val="center"/>
          </w:tcPr>
          <w:p w14:paraId="1E9A246B" w14:textId="3B24A7FE" w:rsidR="004C7321" w:rsidRPr="00E23E43" w:rsidRDefault="007E2FF3"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17</w:t>
            </w:r>
            <w:r w:rsidR="00D02110">
              <w:rPr>
                <w:rFonts w:ascii="Arial" w:eastAsia="Calibri" w:hAnsi="Arial" w:cs="Arial"/>
                <w:sz w:val="18"/>
                <w:szCs w:val="18"/>
                <w:lang w:eastAsia="es-ES"/>
              </w:rPr>
              <w:t xml:space="preserve"> de agosto</w:t>
            </w:r>
            <w:r w:rsidR="004C7321" w:rsidRPr="00E23E43">
              <w:rPr>
                <w:rFonts w:ascii="Arial" w:eastAsia="Calibri" w:hAnsi="Arial" w:cs="Arial"/>
                <w:sz w:val="18"/>
                <w:szCs w:val="18"/>
                <w:lang w:eastAsia="es-ES"/>
              </w:rPr>
              <w:t xml:space="preserve"> de 2023</w:t>
            </w:r>
          </w:p>
          <w:p w14:paraId="1A73CFAD"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a las 11:00 horas</w:t>
            </w:r>
          </w:p>
        </w:tc>
        <w:tc>
          <w:tcPr>
            <w:tcW w:w="1868" w:type="dxa"/>
            <w:shd w:val="clear" w:color="auto" w:fill="auto"/>
            <w:vAlign w:val="center"/>
          </w:tcPr>
          <w:p w14:paraId="67F2D92A"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2138B7DB" w14:textId="77777777" w:rsidTr="006020C8">
        <w:trPr>
          <w:trHeight w:val="473"/>
        </w:trPr>
        <w:tc>
          <w:tcPr>
            <w:tcW w:w="425" w:type="dxa"/>
            <w:shd w:val="clear" w:color="auto" w:fill="auto"/>
            <w:vAlign w:val="center"/>
          </w:tcPr>
          <w:p w14:paraId="1CE20384"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8</w:t>
            </w:r>
          </w:p>
        </w:tc>
        <w:tc>
          <w:tcPr>
            <w:tcW w:w="2809" w:type="dxa"/>
            <w:vAlign w:val="center"/>
          </w:tcPr>
          <w:p w14:paraId="25ADA40A" w14:textId="77777777" w:rsidR="004C7321" w:rsidRPr="00E23E43" w:rsidRDefault="004C7321" w:rsidP="006020C8">
            <w:pPr>
              <w:jc w:val="both"/>
              <w:rPr>
                <w:rFonts w:ascii="Arial" w:hAnsi="Arial" w:cs="Arial"/>
                <w:b/>
                <w:sz w:val="18"/>
                <w:szCs w:val="18"/>
                <w:lang w:val="es-MX"/>
              </w:rPr>
            </w:pPr>
            <w:r w:rsidRPr="00E23E43">
              <w:rPr>
                <w:rFonts w:ascii="Arial" w:hAnsi="Arial" w:cs="Arial"/>
                <w:sz w:val="18"/>
                <w:szCs w:val="18"/>
                <w:lang w:val="es-MX"/>
              </w:rPr>
              <w:t>Publicación de resultados de la Evaluación de Conocimientos</w:t>
            </w:r>
          </w:p>
        </w:tc>
        <w:tc>
          <w:tcPr>
            <w:tcW w:w="3544" w:type="dxa"/>
            <w:shd w:val="clear" w:color="auto" w:fill="auto"/>
            <w:vAlign w:val="center"/>
          </w:tcPr>
          <w:p w14:paraId="117AD93F" w14:textId="35A26303" w:rsidR="004C7321" w:rsidRPr="00E23E43" w:rsidRDefault="007E2FF3"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17</w:t>
            </w:r>
            <w:r w:rsidR="00D02110">
              <w:rPr>
                <w:rFonts w:ascii="Arial" w:eastAsia="Calibri" w:hAnsi="Arial" w:cs="Arial"/>
                <w:sz w:val="18"/>
                <w:szCs w:val="18"/>
                <w:lang w:eastAsia="es-ES"/>
              </w:rPr>
              <w:t xml:space="preserve"> de agosto</w:t>
            </w:r>
            <w:r w:rsidR="00D02110" w:rsidRPr="00E23E43">
              <w:rPr>
                <w:rFonts w:ascii="Arial" w:eastAsia="Calibri" w:hAnsi="Arial" w:cs="Arial"/>
                <w:sz w:val="18"/>
                <w:szCs w:val="18"/>
                <w:lang w:eastAsia="es-ES"/>
              </w:rPr>
              <w:t xml:space="preserve"> </w:t>
            </w:r>
            <w:r w:rsidR="004C7321" w:rsidRPr="00E23E43">
              <w:rPr>
                <w:rFonts w:ascii="Arial" w:eastAsia="Calibri" w:hAnsi="Arial" w:cs="Arial"/>
                <w:sz w:val="18"/>
                <w:szCs w:val="18"/>
                <w:lang w:eastAsia="es-ES"/>
              </w:rPr>
              <w:t>de 2023</w:t>
            </w:r>
          </w:p>
          <w:p w14:paraId="30ECEF8C"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 xml:space="preserve">a partir de las 16:00 horas </w:t>
            </w:r>
          </w:p>
          <w:p w14:paraId="0CAEA767"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a través de la página web institucional</w:t>
            </w:r>
            <w:r w:rsidRPr="00E23E43">
              <w:rPr>
                <w:rStyle w:val="Hipervnculo"/>
                <w:rFonts w:ascii="Arial" w:hAnsi="Arial" w:cs="Arial"/>
                <w:color w:val="auto"/>
                <w:sz w:val="18"/>
                <w:szCs w:val="18"/>
              </w:rPr>
              <w:t xml:space="preserve"> </w:t>
            </w:r>
            <w:hyperlink r:id="rId9" w:history="1">
              <w:r w:rsidRPr="00E23E43">
                <w:rPr>
                  <w:rStyle w:val="Hipervnculo"/>
                  <w:rFonts w:ascii="Arial" w:hAnsi="Arial" w:cs="Arial"/>
                  <w:color w:val="auto"/>
                  <w:sz w:val="18"/>
                  <w:szCs w:val="18"/>
                </w:rPr>
                <w:t>http://convocatorias.essalud.gob.pe/</w:t>
              </w:r>
            </w:hyperlink>
          </w:p>
        </w:tc>
        <w:tc>
          <w:tcPr>
            <w:tcW w:w="1868" w:type="dxa"/>
            <w:shd w:val="clear" w:color="auto" w:fill="auto"/>
            <w:vAlign w:val="center"/>
          </w:tcPr>
          <w:p w14:paraId="2358D038"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DRRHH – SGGI- GCTIC</w:t>
            </w:r>
          </w:p>
        </w:tc>
      </w:tr>
      <w:tr w:rsidR="004C7321" w:rsidRPr="00E23E43" w14:paraId="597A4D2D" w14:textId="77777777" w:rsidTr="006020C8">
        <w:trPr>
          <w:trHeight w:val="473"/>
        </w:trPr>
        <w:tc>
          <w:tcPr>
            <w:tcW w:w="425" w:type="dxa"/>
            <w:shd w:val="clear" w:color="auto" w:fill="auto"/>
            <w:vAlign w:val="center"/>
          </w:tcPr>
          <w:p w14:paraId="17F2194A"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9</w:t>
            </w:r>
          </w:p>
        </w:tc>
        <w:tc>
          <w:tcPr>
            <w:tcW w:w="2809" w:type="dxa"/>
            <w:vAlign w:val="center"/>
          </w:tcPr>
          <w:p w14:paraId="3DC0DF5C" w14:textId="77777777" w:rsidR="004C7321" w:rsidRPr="00E23E43" w:rsidRDefault="004C7321" w:rsidP="006020C8">
            <w:pPr>
              <w:suppressAutoHyphens w:val="0"/>
              <w:autoSpaceDE w:val="0"/>
              <w:autoSpaceDN w:val="0"/>
              <w:adjustRightInd w:val="0"/>
              <w:rPr>
                <w:rFonts w:ascii="Arial" w:hAnsi="Arial" w:cs="Arial"/>
                <w:b/>
                <w:sz w:val="18"/>
                <w:szCs w:val="18"/>
                <w:u w:val="single"/>
                <w:lang w:val="es-MX"/>
              </w:rPr>
            </w:pPr>
            <w:r w:rsidRPr="00E23E43">
              <w:rPr>
                <w:rFonts w:ascii="Arial" w:hAnsi="Arial" w:cs="Arial"/>
                <w:b/>
                <w:sz w:val="18"/>
                <w:szCs w:val="18"/>
                <w:u w:val="single"/>
                <w:lang w:val="es-MX"/>
              </w:rPr>
              <w:t>Presentación de documentos digitalizados:</w:t>
            </w:r>
          </w:p>
          <w:p w14:paraId="2B459E18" w14:textId="77777777" w:rsidR="004C7321" w:rsidRPr="00E23E43" w:rsidRDefault="004C7321" w:rsidP="006020C8">
            <w:pPr>
              <w:jc w:val="both"/>
              <w:rPr>
                <w:rFonts w:ascii="Arial" w:hAnsi="Arial" w:cs="Arial"/>
                <w:b/>
                <w:sz w:val="18"/>
                <w:szCs w:val="18"/>
                <w:lang w:val="es-MX"/>
              </w:rPr>
            </w:pPr>
            <w:r w:rsidRPr="00E23E43">
              <w:rPr>
                <w:rFonts w:ascii="Arial" w:hAnsi="Arial" w:cs="Arial"/>
                <w:sz w:val="18"/>
                <w:szCs w:val="18"/>
                <w:lang w:val="es-MX"/>
              </w:rPr>
              <w:t xml:space="preserve">Presentación de Formatos N° 01, 02, 03, 04 de corresponder y 05 (registrados vía SISEP) y el CV descriptivo y documentado, a la plataforma virtual. </w:t>
            </w:r>
            <w:r w:rsidRPr="00E23E43">
              <w:rPr>
                <w:rFonts w:ascii="Arial" w:hAnsi="Arial" w:cs="Arial"/>
              </w:rPr>
              <w:t>(véase numeral 4.2)</w:t>
            </w:r>
          </w:p>
        </w:tc>
        <w:tc>
          <w:tcPr>
            <w:tcW w:w="3544" w:type="dxa"/>
            <w:shd w:val="clear" w:color="auto" w:fill="auto"/>
            <w:vAlign w:val="center"/>
          </w:tcPr>
          <w:p w14:paraId="28CED81C" w14:textId="59EB38B4" w:rsidR="004C7321" w:rsidRPr="00E23E43" w:rsidRDefault="007E2FF3" w:rsidP="006020C8">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18</w:t>
            </w:r>
            <w:r w:rsidR="00D02110">
              <w:rPr>
                <w:rFonts w:ascii="Arial" w:hAnsi="Arial" w:cs="Arial"/>
                <w:sz w:val="18"/>
                <w:szCs w:val="18"/>
                <w:lang w:eastAsia="es-ES"/>
              </w:rPr>
              <w:t xml:space="preserve"> de agosto</w:t>
            </w:r>
            <w:r w:rsidR="004C7321" w:rsidRPr="00E23E43">
              <w:rPr>
                <w:rFonts w:ascii="Arial" w:eastAsia="Calibri" w:hAnsi="Arial" w:cs="Arial"/>
                <w:sz w:val="18"/>
                <w:szCs w:val="18"/>
                <w:lang w:eastAsia="es-ES"/>
              </w:rPr>
              <w:t xml:space="preserve"> de 2023</w:t>
            </w:r>
          </w:p>
          <w:p w14:paraId="22457866" w14:textId="77777777" w:rsidR="004C7321" w:rsidRPr="00E23E43" w:rsidRDefault="004C7321" w:rsidP="006020C8">
            <w:pPr>
              <w:jc w:val="center"/>
              <w:rPr>
                <w:rFonts w:ascii="Arial" w:hAnsi="Arial" w:cs="Arial"/>
                <w:sz w:val="18"/>
                <w:szCs w:val="18"/>
                <w:lang w:val="es-MX"/>
              </w:rPr>
            </w:pPr>
            <w:r w:rsidRPr="00E23E43">
              <w:rPr>
                <w:rFonts w:ascii="Arial" w:hAnsi="Arial" w:cs="Arial"/>
                <w:b/>
                <w:sz w:val="18"/>
                <w:szCs w:val="18"/>
                <w:u w:val="single"/>
                <w:lang w:eastAsia="es-ES"/>
              </w:rPr>
              <w:t xml:space="preserve"> (hasta las 16:00 horas)</w:t>
            </w:r>
          </w:p>
        </w:tc>
        <w:tc>
          <w:tcPr>
            <w:tcW w:w="1868" w:type="dxa"/>
            <w:shd w:val="clear" w:color="auto" w:fill="auto"/>
            <w:vAlign w:val="center"/>
          </w:tcPr>
          <w:p w14:paraId="5E28ACCE"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24F12FB9" w14:textId="77777777" w:rsidTr="006020C8">
        <w:trPr>
          <w:trHeight w:val="473"/>
        </w:trPr>
        <w:tc>
          <w:tcPr>
            <w:tcW w:w="425" w:type="dxa"/>
            <w:shd w:val="clear" w:color="auto" w:fill="auto"/>
            <w:vAlign w:val="center"/>
          </w:tcPr>
          <w:p w14:paraId="43EF983B"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10</w:t>
            </w:r>
          </w:p>
        </w:tc>
        <w:tc>
          <w:tcPr>
            <w:tcW w:w="2809" w:type="dxa"/>
            <w:vAlign w:val="center"/>
          </w:tcPr>
          <w:p w14:paraId="59AFE3F4" w14:textId="77777777" w:rsidR="004C7321" w:rsidRPr="00E23E43" w:rsidRDefault="004C7321" w:rsidP="006020C8">
            <w:pPr>
              <w:jc w:val="both"/>
              <w:rPr>
                <w:rFonts w:ascii="Arial" w:hAnsi="Arial" w:cs="Arial"/>
                <w:sz w:val="18"/>
                <w:szCs w:val="18"/>
                <w:lang w:val="es-MX"/>
              </w:rPr>
            </w:pPr>
            <w:r w:rsidRPr="00E23E43">
              <w:rPr>
                <w:rFonts w:ascii="Arial" w:hAnsi="Arial" w:cs="Arial"/>
                <w:b/>
                <w:sz w:val="18"/>
                <w:szCs w:val="18"/>
                <w:lang w:val="es-MX"/>
              </w:rPr>
              <w:t>Evaluación Curricular</w:t>
            </w:r>
            <w:r w:rsidRPr="00E23E43">
              <w:rPr>
                <w:rFonts w:ascii="Arial" w:hAnsi="Arial" w:cs="Arial"/>
                <w:sz w:val="18"/>
                <w:szCs w:val="18"/>
                <w:lang w:val="es-MX"/>
              </w:rPr>
              <w:t xml:space="preserve"> (C.V descriptivo, documentado y formatos requeridos)</w:t>
            </w:r>
          </w:p>
        </w:tc>
        <w:tc>
          <w:tcPr>
            <w:tcW w:w="3544" w:type="dxa"/>
            <w:shd w:val="clear" w:color="auto" w:fill="auto"/>
            <w:vAlign w:val="center"/>
          </w:tcPr>
          <w:p w14:paraId="4BC8DD49" w14:textId="0BF47D9E" w:rsidR="004C7321" w:rsidRPr="00E23E43" w:rsidRDefault="004C7321" w:rsidP="006020C8">
            <w:pPr>
              <w:suppressAutoHyphens w:val="0"/>
              <w:spacing w:line="276" w:lineRule="auto"/>
              <w:jc w:val="center"/>
              <w:rPr>
                <w:rFonts w:ascii="Arial" w:hAnsi="Arial" w:cs="Arial"/>
                <w:sz w:val="18"/>
                <w:szCs w:val="18"/>
                <w:lang w:eastAsia="es-ES"/>
              </w:rPr>
            </w:pPr>
            <w:r w:rsidRPr="00E23E43">
              <w:rPr>
                <w:rFonts w:ascii="Arial" w:hAnsi="Arial" w:cs="Arial"/>
                <w:sz w:val="18"/>
                <w:szCs w:val="18"/>
                <w:lang w:val="es-MX"/>
              </w:rPr>
              <w:t xml:space="preserve">A partir del </w:t>
            </w:r>
            <w:r w:rsidR="007E2FF3">
              <w:rPr>
                <w:rFonts w:ascii="Arial" w:eastAsia="Calibri" w:hAnsi="Arial" w:cs="Arial"/>
                <w:sz w:val="18"/>
                <w:szCs w:val="18"/>
                <w:lang w:eastAsia="es-ES"/>
              </w:rPr>
              <w:t>21</w:t>
            </w:r>
            <w:r w:rsidR="00D02110">
              <w:rPr>
                <w:rFonts w:ascii="Arial" w:eastAsia="Calibri" w:hAnsi="Arial" w:cs="Arial"/>
                <w:sz w:val="18"/>
                <w:szCs w:val="18"/>
                <w:lang w:eastAsia="es-ES"/>
              </w:rPr>
              <w:t xml:space="preserve"> de agosto</w:t>
            </w:r>
            <w:r w:rsidRPr="00E23E43">
              <w:rPr>
                <w:rFonts w:ascii="Arial" w:eastAsia="Calibri" w:hAnsi="Arial" w:cs="Arial"/>
                <w:sz w:val="18"/>
                <w:szCs w:val="18"/>
                <w:lang w:eastAsia="es-ES"/>
              </w:rPr>
              <w:t xml:space="preserve"> de 2023</w:t>
            </w:r>
          </w:p>
          <w:p w14:paraId="73DE0498" w14:textId="77777777" w:rsidR="004C7321" w:rsidRPr="00E23E43" w:rsidRDefault="004C7321" w:rsidP="006020C8">
            <w:pPr>
              <w:jc w:val="center"/>
              <w:rPr>
                <w:rFonts w:ascii="Arial" w:hAnsi="Arial" w:cs="Arial"/>
                <w:sz w:val="18"/>
                <w:szCs w:val="18"/>
                <w:lang w:val="es-MX"/>
              </w:rPr>
            </w:pPr>
          </w:p>
        </w:tc>
        <w:tc>
          <w:tcPr>
            <w:tcW w:w="1868" w:type="dxa"/>
            <w:shd w:val="clear" w:color="auto" w:fill="auto"/>
            <w:vAlign w:val="center"/>
          </w:tcPr>
          <w:p w14:paraId="27633B93"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5F92F728" w14:textId="77777777" w:rsidTr="006020C8">
        <w:trPr>
          <w:trHeight w:val="473"/>
        </w:trPr>
        <w:tc>
          <w:tcPr>
            <w:tcW w:w="425" w:type="dxa"/>
            <w:shd w:val="clear" w:color="auto" w:fill="auto"/>
            <w:vAlign w:val="center"/>
          </w:tcPr>
          <w:p w14:paraId="53C0A452" w14:textId="77777777" w:rsidR="004C7321" w:rsidRPr="00E23E43" w:rsidRDefault="004C7321" w:rsidP="006020C8">
            <w:pPr>
              <w:rPr>
                <w:rFonts w:ascii="Arial" w:hAnsi="Arial" w:cs="Arial"/>
                <w:sz w:val="18"/>
                <w:szCs w:val="18"/>
                <w:lang w:val="es-MX"/>
              </w:rPr>
            </w:pPr>
            <w:r w:rsidRPr="00E23E43">
              <w:rPr>
                <w:rFonts w:ascii="Arial" w:hAnsi="Arial" w:cs="Arial"/>
                <w:sz w:val="18"/>
                <w:szCs w:val="18"/>
                <w:lang w:val="es-MX"/>
              </w:rPr>
              <w:t>11</w:t>
            </w:r>
          </w:p>
        </w:tc>
        <w:tc>
          <w:tcPr>
            <w:tcW w:w="2809" w:type="dxa"/>
            <w:vAlign w:val="center"/>
          </w:tcPr>
          <w:p w14:paraId="206CCF02" w14:textId="77777777" w:rsidR="004C7321" w:rsidRPr="00E23E43" w:rsidRDefault="004C7321" w:rsidP="006020C8">
            <w:pPr>
              <w:jc w:val="both"/>
              <w:rPr>
                <w:rFonts w:ascii="Arial" w:hAnsi="Arial" w:cs="Arial"/>
                <w:sz w:val="18"/>
                <w:szCs w:val="18"/>
                <w:lang w:val="es-MX"/>
              </w:rPr>
            </w:pPr>
            <w:r w:rsidRPr="00E23E43">
              <w:rPr>
                <w:rFonts w:ascii="Arial" w:hAnsi="Arial" w:cs="Arial"/>
                <w:sz w:val="18"/>
                <w:szCs w:val="18"/>
                <w:lang w:val="es-MX"/>
              </w:rPr>
              <w:t>Publicación de Resultados de Evaluación Curricular</w:t>
            </w:r>
          </w:p>
        </w:tc>
        <w:tc>
          <w:tcPr>
            <w:tcW w:w="3544" w:type="dxa"/>
            <w:shd w:val="clear" w:color="auto" w:fill="auto"/>
            <w:vAlign w:val="center"/>
          </w:tcPr>
          <w:p w14:paraId="094E44D0" w14:textId="1CC2ABB4" w:rsidR="004C7321" w:rsidRPr="00E23E43" w:rsidRDefault="007E2FF3"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23</w:t>
            </w:r>
            <w:r w:rsidR="00D02110">
              <w:rPr>
                <w:rFonts w:ascii="Arial" w:eastAsia="Calibri" w:hAnsi="Arial" w:cs="Arial"/>
                <w:sz w:val="18"/>
                <w:szCs w:val="18"/>
                <w:lang w:eastAsia="es-ES"/>
              </w:rPr>
              <w:t xml:space="preserve"> de agosto</w:t>
            </w:r>
            <w:r w:rsidR="004C7321" w:rsidRPr="00E23E43">
              <w:rPr>
                <w:rFonts w:ascii="Arial" w:eastAsia="Calibri" w:hAnsi="Arial" w:cs="Arial"/>
                <w:sz w:val="18"/>
                <w:szCs w:val="18"/>
                <w:lang w:eastAsia="es-ES"/>
              </w:rPr>
              <w:t xml:space="preserve"> de 2023</w:t>
            </w:r>
          </w:p>
          <w:p w14:paraId="1AB2A52C"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a partir de las 16:00 horas</w:t>
            </w:r>
          </w:p>
          <w:p w14:paraId="52775902" w14:textId="77777777" w:rsidR="004C7321" w:rsidRPr="00E23E43" w:rsidRDefault="004C7321" w:rsidP="006020C8">
            <w:pPr>
              <w:jc w:val="center"/>
              <w:rPr>
                <w:rStyle w:val="Hipervnculo"/>
                <w:rFonts w:ascii="Arial" w:hAnsi="Arial" w:cs="Arial"/>
                <w:color w:val="auto"/>
                <w:sz w:val="18"/>
                <w:szCs w:val="18"/>
              </w:rPr>
            </w:pPr>
            <w:r w:rsidRPr="00E23E43">
              <w:rPr>
                <w:rFonts w:ascii="Arial" w:hAnsi="Arial" w:cs="Arial"/>
                <w:sz w:val="18"/>
                <w:szCs w:val="18"/>
                <w:lang w:val="es-MX"/>
              </w:rPr>
              <w:t>a través de la página web institucional</w:t>
            </w:r>
            <w:r w:rsidRPr="00E23E43">
              <w:rPr>
                <w:rStyle w:val="Hipervnculo"/>
                <w:rFonts w:ascii="Arial" w:hAnsi="Arial" w:cs="Arial"/>
                <w:color w:val="auto"/>
                <w:sz w:val="18"/>
                <w:szCs w:val="18"/>
              </w:rPr>
              <w:t xml:space="preserve"> </w:t>
            </w:r>
            <w:hyperlink r:id="rId10" w:history="1">
              <w:r w:rsidRPr="00E23E43">
                <w:rPr>
                  <w:rStyle w:val="Hipervnculo"/>
                  <w:rFonts w:ascii="Arial" w:hAnsi="Arial" w:cs="Arial"/>
                  <w:color w:val="auto"/>
                  <w:sz w:val="18"/>
                  <w:szCs w:val="18"/>
                </w:rPr>
                <w:t>http://convocatorias.essalud.gob.pe/</w:t>
              </w:r>
            </w:hyperlink>
          </w:p>
          <w:p w14:paraId="479E7B44" w14:textId="77777777" w:rsidR="004C7321" w:rsidRPr="00E23E43" w:rsidRDefault="004C7321" w:rsidP="006020C8">
            <w:pPr>
              <w:jc w:val="center"/>
              <w:rPr>
                <w:rFonts w:ascii="Arial" w:hAnsi="Arial" w:cs="Arial"/>
                <w:sz w:val="18"/>
                <w:szCs w:val="18"/>
                <w:lang w:val="es-MX"/>
              </w:rPr>
            </w:pPr>
          </w:p>
        </w:tc>
        <w:tc>
          <w:tcPr>
            <w:tcW w:w="1868" w:type="dxa"/>
            <w:shd w:val="clear" w:color="auto" w:fill="auto"/>
            <w:vAlign w:val="center"/>
          </w:tcPr>
          <w:p w14:paraId="25EBBBDE"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DRRHH – SGGI- GCTIC</w:t>
            </w:r>
          </w:p>
        </w:tc>
      </w:tr>
      <w:tr w:rsidR="004C7321" w:rsidRPr="00E23E43" w14:paraId="53EE3B6C" w14:textId="77777777" w:rsidTr="006020C8">
        <w:trPr>
          <w:trHeight w:val="473"/>
        </w:trPr>
        <w:tc>
          <w:tcPr>
            <w:tcW w:w="425" w:type="dxa"/>
            <w:shd w:val="clear" w:color="auto" w:fill="auto"/>
            <w:vAlign w:val="center"/>
          </w:tcPr>
          <w:p w14:paraId="2420ACA0" w14:textId="77777777" w:rsidR="004C7321" w:rsidRPr="00E23E43" w:rsidRDefault="004C7321" w:rsidP="006020C8">
            <w:pPr>
              <w:rPr>
                <w:rFonts w:ascii="Arial" w:hAnsi="Arial" w:cs="Arial"/>
                <w:sz w:val="18"/>
                <w:szCs w:val="18"/>
                <w:lang w:val="es-MX"/>
              </w:rPr>
            </w:pPr>
            <w:r w:rsidRPr="00E23E43">
              <w:rPr>
                <w:rFonts w:ascii="Arial" w:hAnsi="Arial" w:cs="Arial"/>
                <w:sz w:val="18"/>
                <w:szCs w:val="18"/>
                <w:lang w:val="es-MX"/>
              </w:rPr>
              <w:t>12</w:t>
            </w:r>
          </w:p>
        </w:tc>
        <w:tc>
          <w:tcPr>
            <w:tcW w:w="2809" w:type="dxa"/>
            <w:vAlign w:val="center"/>
          </w:tcPr>
          <w:p w14:paraId="148B299B" w14:textId="77777777" w:rsidR="004C7321" w:rsidRPr="00E23E43" w:rsidRDefault="004C7321" w:rsidP="006020C8">
            <w:pPr>
              <w:jc w:val="both"/>
              <w:rPr>
                <w:rFonts w:ascii="Arial" w:hAnsi="Arial" w:cs="Arial"/>
                <w:b/>
                <w:bCs/>
                <w:sz w:val="18"/>
                <w:szCs w:val="18"/>
              </w:rPr>
            </w:pPr>
            <w:r w:rsidRPr="00E23E43">
              <w:rPr>
                <w:rFonts w:ascii="Arial" w:hAnsi="Arial" w:cs="Arial"/>
                <w:b/>
                <w:bCs/>
                <w:sz w:val="18"/>
                <w:szCs w:val="18"/>
                <w:lang w:val="es-MX"/>
              </w:rPr>
              <w:t xml:space="preserve">Prueba de enlace       </w:t>
            </w:r>
            <w:r w:rsidRPr="00E23E43">
              <w:rPr>
                <w:rFonts w:ascii="Arial" w:hAnsi="Arial" w:cs="Arial"/>
                <w:b/>
                <w:i/>
                <w:iCs/>
                <w:sz w:val="18"/>
                <w:szCs w:val="18"/>
                <w:lang w:val="es-MX"/>
              </w:rPr>
              <w:t>(Plataforma Virtual)</w:t>
            </w:r>
          </w:p>
        </w:tc>
        <w:tc>
          <w:tcPr>
            <w:tcW w:w="3544" w:type="dxa"/>
            <w:shd w:val="clear" w:color="auto" w:fill="auto"/>
            <w:vAlign w:val="center"/>
          </w:tcPr>
          <w:p w14:paraId="39C7CA9E" w14:textId="62801F89" w:rsidR="004C7321" w:rsidRPr="00E23E43" w:rsidRDefault="00996B8C"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24</w:t>
            </w:r>
            <w:r w:rsidR="00D02110">
              <w:rPr>
                <w:rFonts w:ascii="Arial" w:eastAsia="Calibri" w:hAnsi="Arial" w:cs="Arial"/>
                <w:sz w:val="18"/>
                <w:szCs w:val="18"/>
                <w:lang w:eastAsia="es-ES"/>
              </w:rPr>
              <w:t xml:space="preserve"> de agosto</w:t>
            </w:r>
            <w:r w:rsidR="004C7321" w:rsidRPr="00E23E43">
              <w:rPr>
                <w:rFonts w:ascii="Arial" w:eastAsia="Calibri" w:hAnsi="Arial" w:cs="Arial"/>
                <w:sz w:val="18"/>
                <w:szCs w:val="18"/>
                <w:lang w:eastAsia="es-ES"/>
              </w:rPr>
              <w:t xml:space="preserve"> de 2023</w:t>
            </w:r>
          </w:p>
          <w:p w14:paraId="40B4E8CA"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a las 09:00 horas</w:t>
            </w:r>
          </w:p>
        </w:tc>
        <w:tc>
          <w:tcPr>
            <w:tcW w:w="1868" w:type="dxa"/>
            <w:shd w:val="clear" w:color="auto" w:fill="auto"/>
            <w:vAlign w:val="center"/>
          </w:tcPr>
          <w:p w14:paraId="77535B9B"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6A7F1380" w14:textId="77777777" w:rsidTr="006020C8">
        <w:trPr>
          <w:trHeight w:val="205"/>
        </w:trPr>
        <w:tc>
          <w:tcPr>
            <w:tcW w:w="425" w:type="dxa"/>
            <w:shd w:val="clear" w:color="auto" w:fill="auto"/>
            <w:vAlign w:val="center"/>
          </w:tcPr>
          <w:p w14:paraId="756A90A6" w14:textId="77777777" w:rsidR="004C7321" w:rsidRPr="00E23E43" w:rsidRDefault="004C7321" w:rsidP="006020C8">
            <w:pPr>
              <w:rPr>
                <w:rFonts w:ascii="Arial" w:hAnsi="Arial" w:cs="Arial"/>
                <w:sz w:val="18"/>
                <w:szCs w:val="18"/>
                <w:lang w:val="es-MX"/>
              </w:rPr>
            </w:pPr>
            <w:r w:rsidRPr="00E23E43">
              <w:rPr>
                <w:rFonts w:ascii="Arial" w:hAnsi="Arial" w:cs="Arial"/>
                <w:sz w:val="18"/>
                <w:szCs w:val="18"/>
                <w:lang w:val="es-MX"/>
              </w:rPr>
              <w:t xml:space="preserve"> 13</w:t>
            </w:r>
          </w:p>
        </w:tc>
        <w:tc>
          <w:tcPr>
            <w:tcW w:w="2809" w:type="dxa"/>
            <w:vAlign w:val="center"/>
          </w:tcPr>
          <w:p w14:paraId="143C1829" w14:textId="77777777" w:rsidR="004C7321" w:rsidRPr="00E23E43" w:rsidRDefault="004C7321" w:rsidP="006020C8">
            <w:pPr>
              <w:jc w:val="both"/>
              <w:rPr>
                <w:rFonts w:ascii="Arial" w:hAnsi="Arial" w:cs="Arial"/>
                <w:sz w:val="18"/>
                <w:szCs w:val="18"/>
                <w:lang w:val="es-MX"/>
              </w:rPr>
            </w:pPr>
            <w:r w:rsidRPr="00E23E43">
              <w:rPr>
                <w:rFonts w:ascii="Arial" w:hAnsi="Arial" w:cs="Arial"/>
                <w:b/>
                <w:sz w:val="18"/>
                <w:szCs w:val="18"/>
                <w:lang w:val="es-MX"/>
              </w:rPr>
              <w:t>Evaluación Personal</w:t>
            </w:r>
            <w:r w:rsidRPr="00E23E43">
              <w:rPr>
                <w:rFonts w:ascii="Arial" w:hAnsi="Arial" w:cs="Arial"/>
                <w:sz w:val="18"/>
                <w:szCs w:val="18"/>
                <w:lang w:val="es-MX"/>
              </w:rPr>
              <w:t xml:space="preserve"> </w:t>
            </w:r>
          </w:p>
          <w:p w14:paraId="60778714" w14:textId="77777777" w:rsidR="004C7321" w:rsidRPr="00E23E43" w:rsidRDefault="004C7321" w:rsidP="006020C8">
            <w:pPr>
              <w:jc w:val="both"/>
              <w:rPr>
                <w:rFonts w:ascii="Arial" w:hAnsi="Arial" w:cs="Arial"/>
                <w:i/>
                <w:sz w:val="18"/>
                <w:szCs w:val="18"/>
              </w:rPr>
            </w:pPr>
            <w:r w:rsidRPr="00E23E43">
              <w:rPr>
                <w:rFonts w:ascii="Arial" w:hAnsi="Arial" w:cs="Arial"/>
                <w:b/>
                <w:i/>
                <w:iCs/>
                <w:sz w:val="18"/>
                <w:szCs w:val="18"/>
                <w:lang w:val="es-MX"/>
              </w:rPr>
              <w:t>(Plataforma Virtual)</w:t>
            </w:r>
          </w:p>
        </w:tc>
        <w:tc>
          <w:tcPr>
            <w:tcW w:w="3544" w:type="dxa"/>
            <w:shd w:val="clear" w:color="auto" w:fill="auto"/>
            <w:vAlign w:val="center"/>
          </w:tcPr>
          <w:p w14:paraId="6485EE38" w14:textId="743A78E5" w:rsidR="004C7321" w:rsidRPr="00E23E43" w:rsidRDefault="00996B8C"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24</w:t>
            </w:r>
            <w:r w:rsidR="00D02110">
              <w:rPr>
                <w:rFonts w:ascii="Arial" w:eastAsia="Calibri" w:hAnsi="Arial" w:cs="Arial"/>
                <w:sz w:val="18"/>
                <w:szCs w:val="18"/>
                <w:lang w:eastAsia="es-ES"/>
              </w:rPr>
              <w:t xml:space="preserve"> de agosto</w:t>
            </w:r>
            <w:r w:rsidR="00D02110" w:rsidRPr="00E23E43">
              <w:rPr>
                <w:rFonts w:ascii="Arial" w:eastAsia="Calibri" w:hAnsi="Arial" w:cs="Arial"/>
                <w:sz w:val="18"/>
                <w:szCs w:val="18"/>
                <w:lang w:eastAsia="es-ES"/>
              </w:rPr>
              <w:t xml:space="preserve"> </w:t>
            </w:r>
            <w:r w:rsidR="004C7321" w:rsidRPr="00E23E43">
              <w:rPr>
                <w:rFonts w:ascii="Arial" w:eastAsia="Calibri" w:hAnsi="Arial" w:cs="Arial"/>
                <w:sz w:val="18"/>
                <w:szCs w:val="18"/>
                <w:lang w:eastAsia="es-ES"/>
              </w:rPr>
              <w:t>de 2023</w:t>
            </w:r>
          </w:p>
          <w:p w14:paraId="0110C007"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a las 11:00 horas</w:t>
            </w:r>
          </w:p>
        </w:tc>
        <w:tc>
          <w:tcPr>
            <w:tcW w:w="1868" w:type="dxa"/>
            <w:shd w:val="clear" w:color="auto" w:fill="auto"/>
            <w:vAlign w:val="center"/>
          </w:tcPr>
          <w:p w14:paraId="7AA36C4F" w14:textId="77777777" w:rsidR="004C7321" w:rsidRPr="00E23E43" w:rsidRDefault="004C7321" w:rsidP="006020C8">
            <w:pPr>
              <w:jc w:val="center"/>
              <w:rPr>
                <w:rFonts w:ascii="Arial" w:hAnsi="Arial" w:cs="Arial"/>
                <w:sz w:val="18"/>
                <w:szCs w:val="18"/>
              </w:rPr>
            </w:pPr>
            <w:r w:rsidRPr="00E23E43">
              <w:rPr>
                <w:rFonts w:ascii="Arial" w:hAnsi="Arial" w:cs="Arial"/>
                <w:sz w:val="18"/>
                <w:szCs w:val="18"/>
                <w:lang w:val="es-MX"/>
              </w:rPr>
              <w:t>DRRHH</w:t>
            </w:r>
          </w:p>
        </w:tc>
      </w:tr>
      <w:tr w:rsidR="004C7321" w:rsidRPr="00E23E43" w14:paraId="6630D447" w14:textId="77777777" w:rsidTr="006020C8">
        <w:trPr>
          <w:trHeight w:val="473"/>
        </w:trPr>
        <w:tc>
          <w:tcPr>
            <w:tcW w:w="425" w:type="dxa"/>
            <w:shd w:val="clear" w:color="auto" w:fill="auto"/>
            <w:vAlign w:val="center"/>
          </w:tcPr>
          <w:p w14:paraId="281C042C"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14</w:t>
            </w:r>
          </w:p>
        </w:tc>
        <w:tc>
          <w:tcPr>
            <w:tcW w:w="2809" w:type="dxa"/>
            <w:vAlign w:val="center"/>
          </w:tcPr>
          <w:p w14:paraId="55D8CA53" w14:textId="77777777" w:rsidR="004C7321" w:rsidRPr="00E23E43" w:rsidRDefault="004C7321" w:rsidP="006020C8">
            <w:pPr>
              <w:jc w:val="both"/>
              <w:rPr>
                <w:rFonts w:ascii="Arial" w:hAnsi="Arial" w:cs="Arial"/>
                <w:sz w:val="18"/>
                <w:szCs w:val="18"/>
                <w:lang w:val="es-MX"/>
              </w:rPr>
            </w:pPr>
            <w:r w:rsidRPr="00E23E43">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78D6B0C9" w14:textId="5E030C6B" w:rsidR="004C7321" w:rsidRPr="00E23E43" w:rsidRDefault="00996B8C" w:rsidP="006020C8">
            <w:pPr>
              <w:suppressAutoHyphens w:val="0"/>
              <w:spacing w:line="276" w:lineRule="auto"/>
              <w:jc w:val="center"/>
              <w:rPr>
                <w:rFonts w:ascii="Arial" w:hAnsi="Arial" w:cs="Arial"/>
                <w:sz w:val="18"/>
                <w:szCs w:val="18"/>
                <w:lang w:eastAsia="es-ES"/>
              </w:rPr>
            </w:pPr>
            <w:r>
              <w:rPr>
                <w:rFonts w:ascii="Arial" w:eastAsia="Calibri" w:hAnsi="Arial" w:cs="Arial"/>
                <w:sz w:val="18"/>
                <w:szCs w:val="18"/>
                <w:lang w:eastAsia="es-ES"/>
              </w:rPr>
              <w:t>24</w:t>
            </w:r>
            <w:r w:rsidR="00D02110">
              <w:rPr>
                <w:rFonts w:ascii="Arial" w:eastAsia="Calibri" w:hAnsi="Arial" w:cs="Arial"/>
                <w:sz w:val="18"/>
                <w:szCs w:val="18"/>
                <w:lang w:eastAsia="es-ES"/>
              </w:rPr>
              <w:t xml:space="preserve"> de agosto</w:t>
            </w:r>
            <w:r w:rsidR="00D02110" w:rsidRPr="00E23E43">
              <w:rPr>
                <w:rFonts w:ascii="Arial" w:eastAsia="Calibri" w:hAnsi="Arial" w:cs="Arial"/>
                <w:sz w:val="18"/>
                <w:szCs w:val="18"/>
                <w:lang w:eastAsia="es-ES"/>
              </w:rPr>
              <w:t xml:space="preserve"> </w:t>
            </w:r>
            <w:r w:rsidR="004C7321" w:rsidRPr="00E23E43">
              <w:rPr>
                <w:rFonts w:ascii="Arial" w:eastAsia="Calibri" w:hAnsi="Arial" w:cs="Arial"/>
                <w:sz w:val="18"/>
                <w:szCs w:val="18"/>
                <w:lang w:eastAsia="es-ES"/>
              </w:rPr>
              <w:t>de 2023</w:t>
            </w:r>
          </w:p>
          <w:p w14:paraId="5F48F8AB" w14:textId="2401FA79"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 xml:space="preserve">a partir de las </w:t>
            </w:r>
            <w:r w:rsidR="00B0012D" w:rsidRPr="00E23E43">
              <w:rPr>
                <w:rFonts w:ascii="Arial" w:hAnsi="Arial" w:cs="Arial"/>
                <w:sz w:val="18"/>
                <w:szCs w:val="18"/>
                <w:lang w:val="es-MX"/>
              </w:rPr>
              <w:t>16:00 horas</w:t>
            </w:r>
            <w:r w:rsidRPr="00E23E43">
              <w:rPr>
                <w:rFonts w:ascii="Arial" w:hAnsi="Arial" w:cs="Arial"/>
                <w:sz w:val="18"/>
                <w:szCs w:val="18"/>
                <w:lang w:val="es-MX"/>
              </w:rPr>
              <w:t xml:space="preserve"> a través de la página web institucional</w:t>
            </w:r>
          </w:p>
        </w:tc>
        <w:tc>
          <w:tcPr>
            <w:tcW w:w="1868" w:type="dxa"/>
            <w:vMerge w:val="restart"/>
            <w:shd w:val="clear" w:color="auto" w:fill="auto"/>
            <w:vAlign w:val="center"/>
          </w:tcPr>
          <w:p w14:paraId="0D789676" w14:textId="77777777" w:rsidR="004C7321" w:rsidRPr="00E23E43" w:rsidRDefault="004C7321" w:rsidP="006020C8">
            <w:pPr>
              <w:jc w:val="center"/>
              <w:rPr>
                <w:rFonts w:ascii="Arial" w:hAnsi="Arial" w:cs="Arial"/>
                <w:sz w:val="18"/>
                <w:szCs w:val="18"/>
                <w:lang w:val="es-PE"/>
              </w:rPr>
            </w:pPr>
            <w:r w:rsidRPr="00E23E43">
              <w:rPr>
                <w:rFonts w:ascii="Arial" w:hAnsi="Arial" w:cs="Arial"/>
                <w:sz w:val="18"/>
                <w:szCs w:val="18"/>
                <w:lang w:val="es-MX"/>
              </w:rPr>
              <w:t>DRRHH – SGGI- GCTIC</w:t>
            </w:r>
          </w:p>
        </w:tc>
      </w:tr>
      <w:tr w:rsidR="004C7321" w:rsidRPr="00E23E43" w14:paraId="28DC32B0" w14:textId="77777777" w:rsidTr="006020C8">
        <w:trPr>
          <w:trHeight w:val="473"/>
        </w:trPr>
        <w:tc>
          <w:tcPr>
            <w:tcW w:w="425" w:type="dxa"/>
            <w:shd w:val="clear" w:color="auto" w:fill="auto"/>
            <w:vAlign w:val="center"/>
          </w:tcPr>
          <w:p w14:paraId="7A4C9675" w14:textId="77777777" w:rsidR="004C7321" w:rsidRPr="00E23E43" w:rsidRDefault="004C7321" w:rsidP="006020C8">
            <w:pPr>
              <w:jc w:val="center"/>
              <w:rPr>
                <w:rFonts w:ascii="Arial" w:hAnsi="Arial" w:cs="Arial"/>
                <w:sz w:val="18"/>
                <w:szCs w:val="18"/>
                <w:lang w:val="es-MX"/>
              </w:rPr>
            </w:pPr>
            <w:r w:rsidRPr="00E23E43">
              <w:rPr>
                <w:rFonts w:ascii="Arial" w:hAnsi="Arial" w:cs="Arial"/>
                <w:sz w:val="18"/>
                <w:szCs w:val="18"/>
                <w:lang w:val="es-MX"/>
              </w:rPr>
              <w:t>15</w:t>
            </w:r>
          </w:p>
        </w:tc>
        <w:tc>
          <w:tcPr>
            <w:tcW w:w="2809" w:type="dxa"/>
            <w:vAlign w:val="center"/>
          </w:tcPr>
          <w:p w14:paraId="67351192" w14:textId="77777777" w:rsidR="004C7321" w:rsidRPr="00E23E43" w:rsidRDefault="004C7321" w:rsidP="006020C8">
            <w:pPr>
              <w:jc w:val="both"/>
              <w:rPr>
                <w:rFonts w:ascii="Arial" w:hAnsi="Arial" w:cs="Arial"/>
                <w:sz w:val="18"/>
                <w:szCs w:val="18"/>
                <w:lang w:val="es-MX"/>
              </w:rPr>
            </w:pPr>
            <w:r w:rsidRPr="00E23E43">
              <w:rPr>
                <w:rFonts w:ascii="Arial" w:hAnsi="Arial" w:cs="Arial"/>
                <w:sz w:val="18"/>
                <w:szCs w:val="18"/>
                <w:lang w:val="es-MX"/>
              </w:rPr>
              <w:t>Publicación del Resultado Final</w:t>
            </w:r>
          </w:p>
        </w:tc>
        <w:tc>
          <w:tcPr>
            <w:tcW w:w="3544" w:type="dxa"/>
            <w:vMerge/>
            <w:shd w:val="clear" w:color="auto" w:fill="auto"/>
            <w:vAlign w:val="center"/>
          </w:tcPr>
          <w:p w14:paraId="79EFECAC" w14:textId="77777777" w:rsidR="004C7321" w:rsidRPr="00E23E43" w:rsidRDefault="004C7321" w:rsidP="006020C8">
            <w:pPr>
              <w:jc w:val="center"/>
              <w:rPr>
                <w:rFonts w:ascii="Arial" w:hAnsi="Arial" w:cs="Arial"/>
                <w:sz w:val="18"/>
                <w:szCs w:val="18"/>
                <w:lang w:val="es-MX"/>
              </w:rPr>
            </w:pPr>
          </w:p>
        </w:tc>
        <w:tc>
          <w:tcPr>
            <w:tcW w:w="1868" w:type="dxa"/>
            <w:vMerge/>
            <w:shd w:val="clear" w:color="auto" w:fill="auto"/>
            <w:vAlign w:val="center"/>
          </w:tcPr>
          <w:p w14:paraId="04576C23" w14:textId="77777777" w:rsidR="004C7321" w:rsidRPr="00E23E43" w:rsidRDefault="004C7321" w:rsidP="006020C8">
            <w:pPr>
              <w:jc w:val="center"/>
              <w:rPr>
                <w:rFonts w:ascii="Arial" w:hAnsi="Arial" w:cs="Arial"/>
                <w:sz w:val="18"/>
                <w:szCs w:val="18"/>
                <w:lang w:val="es-PE"/>
              </w:rPr>
            </w:pPr>
          </w:p>
        </w:tc>
      </w:tr>
      <w:tr w:rsidR="004C7321" w:rsidRPr="00E23E43" w14:paraId="3CDECFC9" w14:textId="77777777" w:rsidTr="006020C8">
        <w:trPr>
          <w:trHeight w:val="333"/>
        </w:trPr>
        <w:tc>
          <w:tcPr>
            <w:tcW w:w="8646" w:type="dxa"/>
            <w:gridSpan w:val="4"/>
            <w:shd w:val="clear" w:color="auto" w:fill="BDD6EE" w:themeFill="accent1" w:themeFillTint="66"/>
            <w:vAlign w:val="center"/>
          </w:tcPr>
          <w:p w14:paraId="229157B7" w14:textId="77777777" w:rsidR="004C7321" w:rsidRPr="00E23E43" w:rsidRDefault="004C7321" w:rsidP="006020C8">
            <w:pPr>
              <w:rPr>
                <w:rFonts w:ascii="Arial" w:hAnsi="Arial" w:cs="Arial"/>
                <w:sz w:val="18"/>
                <w:szCs w:val="18"/>
                <w:lang w:val="es-PE"/>
              </w:rPr>
            </w:pPr>
            <w:r w:rsidRPr="00E23E43">
              <w:rPr>
                <w:rFonts w:ascii="Arial" w:hAnsi="Arial" w:cs="Arial"/>
                <w:b/>
                <w:sz w:val="18"/>
                <w:szCs w:val="18"/>
                <w:lang w:val="es-MX"/>
              </w:rPr>
              <w:t>SUSCRIPCIÓN Y REGISTRO DEL CONTRATO</w:t>
            </w:r>
          </w:p>
        </w:tc>
      </w:tr>
      <w:tr w:rsidR="004C7321" w:rsidRPr="00E23E43" w14:paraId="4E6CE720" w14:textId="77777777" w:rsidTr="006020C8">
        <w:trPr>
          <w:trHeight w:val="511"/>
        </w:trPr>
        <w:tc>
          <w:tcPr>
            <w:tcW w:w="425" w:type="dxa"/>
            <w:vAlign w:val="center"/>
          </w:tcPr>
          <w:p w14:paraId="4AD636B9" w14:textId="77777777" w:rsidR="004C7321" w:rsidRPr="00E23E43" w:rsidRDefault="004C7321" w:rsidP="006020C8">
            <w:pPr>
              <w:rPr>
                <w:rFonts w:ascii="Arial" w:hAnsi="Arial" w:cs="Arial"/>
                <w:sz w:val="18"/>
                <w:szCs w:val="18"/>
                <w:lang w:val="es-MX"/>
              </w:rPr>
            </w:pPr>
            <w:r w:rsidRPr="00E23E43">
              <w:rPr>
                <w:rFonts w:ascii="Arial" w:hAnsi="Arial" w:cs="Arial"/>
                <w:sz w:val="18"/>
                <w:szCs w:val="18"/>
                <w:lang w:val="es-MX"/>
              </w:rPr>
              <w:t>16</w:t>
            </w:r>
          </w:p>
        </w:tc>
        <w:tc>
          <w:tcPr>
            <w:tcW w:w="2809" w:type="dxa"/>
            <w:vAlign w:val="center"/>
          </w:tcPr>
          <w:p w14:paraId="16FE35D8" w14:textId="77777777" w:rsidR="004C7321" w:rsidRPr="00E23E43" w:rsidRDefault="004C7321" w:rsidP="006020C8">
            <w:pPr>
              <w:jc w:val="both"/>
              <w:rPr>
                <w:rFonts w:ascii="Arial" w:hAnsi="Arial" w:cs="Arial"/>
                <w:sz w:val="18"/>
                <w:szCs w:val="18"/>
                <w:lang w:val="es-MX"/>
              </w:rPr>
            </w:pPr>
            <w:r w:rsidRPr="00E23E43">
              <w:rPr>
                <w:rFonts w:ascii="Arial" w:hAnsi="Arial" w:cs="Arial"/>
                <w:sz w:val="18"/>
                <w:szCs w:val="18"/>
                <w:lang w:val="es-MX"/>
              </w:rPr>
              <w:t>Suscripción del Contrato</w:t>
            </w:r>
          </w:p>
        </w:tc>
        <w:tc>
          <w:tcPr>
            <w:tcW w:w="3544" w:type="dxa"/>
            <w:shd w:val="clear" w:color="auto" w:fill="auto"/>
            <w:vAlign w:val="center"/>
          </w:tcPr>
          <w:p w14:paraId="316462C1" w14:textId="2CD3BB09" w:rsidR="004C7321" w:rsidRPr="00E23E43" w:rsidRDefault="004C7321" w:rsidP="006020C8">
            <w:pPr>
              <w:suppressAutoHyphens w:val="0"/>
              <w:spacing w:line="276" w:lineRule="auto"/>
              <w:jc w:val="center"/>
              <w:rPr>
                <w:rFonts w:ascii="Arial" w:hAnsi="Arial" w:cs="Arial"/>
                <w:sz w:val="18"/>
                <w:szCs w:val="18"/>
                <w:lang w:eastAsia="es-ES"/>
              </w:rPr>
            </w:pPr>
            <w:r w:rsidRPr="00E23E43">
              <w:rPr>
                <w:rFonts w:ascii="Arial" w:hAnsi="Arial" w:cs="Arial"/>
                <w:sz w:val="18"/>
                <w:szCs w:val="18"/>
                <w:lang w:val="es-MX"/>
              </w:rPr>
              <w:t xml:space="preserve">A partir del </w:t>
            </w:r>
            <w:r w:rsidR="00996B8C">
              <w:rPr>
                <w:rFonts w:ascii="Arial" w:eastAsia="Calibri" w:hAnsi="Arial" w:cs="Arial"/>
                <w:sz w:val="18"/>
                <w:szCs w:val="18"/>
                <w:lang w:eastAsia="es-ES"/>
              </w:rPr>
              <w:t>25</w:t>
            </w:r>
            <w:r w:rsidR="00D02110">
              <w:rPr>
                <w:rFonts w:ascii="Arial" w:eastAsia="Calibri" w:hAnsi="Arial" w:cs="Arial"/>
                <w:sz w:val="18"/>
                <w:szCs w:val="18"/>
                <w:lang w:eastAsia="es-ES"/>
              </w:rPr>
              <w:t xml:space="preserve"> de agosto</w:t>
            </w:r>
            <w:r w:rsidR="00D02110" w:rsidRPr="00E23E43">
              <w:rPr>
                <w:rFonts w:ascii="Arial" w:eastAsia="Calibri" w:hAnsi="Arial" w:cs="Arial"/>
                <w:sz w:val="18"/>
                <w:szCs w:val="18"/>
                <w:lang w:eastAsia="es-ES"/>
              </w:rPr>
              <w:t xml:space="preserve"> </w:t>
            </w:r>
            <w:r w:rsidRPr="00E23E43">
              <w:rPr>
                <w:rFonts w:ascii="Arial" w:eastAsia="Calibri" w:hAnsi="Arial" w:cs="Arial"/>
                <w:sz w:val="18"/>
                <w:szCs w:val="18"/>
                <w:lang w:eastAsia="es-ES"/>
              </w:rPr>
              <w:t>de 2023</w:t>
            </w:r>
          </w:p>
          <w:p w14:paraId="732D644C" w14:textId="77777777" w:rsidR="004C7321" w:rsidRPr="00E23E43" w:rsidRDefault="004C7321" w:rsidP="006020C8">
            <w:pPr>
              <w:jc w:val="center"/>
              <w:rPr>
                <w:rFonts w:ascii="Arial" w:hAnsi="Arial" w:cs="Arial"/>
                <w:color w:val="FF0000"/>
                <w:sz w:val="18"/>
                <w:szCs w:val="18"/>
                <w:lang w:val="es-MX"/>
              </w:rPr>
            </w:pPr>
          </w:p>
          <w:p w14:paraId="2F6D9DD0" w14:textId="77777777" w:rsidR="004C7321" w:rsidRPr="00E23E43" w:rsidRDefault="004C7321" w:rsidP="006020C8">
            <w:pPr>
              <w:jc w:val="center"/>
              <w:rPr>
                <w:rFonts w:ascii="Arial" w:hAnsi="Arial" w:cs="Arial"/>
                <w:sz w:val="18"/>
                <w:szCs w:val="18"/>
                <w:lang w:val="es-MX"/>
              </w:rPr>
            </w:pPr>
          </w:p>
        </w:tc>
        <w:tc>
          <w:tcPr>
            <w:tcW w:w="1868" w:type="dxa"/>
            <w:shd w:val="clear" w:color="auto" w:fill="auto"/>
            <w:vAlign w:val="center"/>
          </w:tcPr>
          <w:p w14:paraId="1B4C051D" w14:textId="77777777" w:rsidR="004C7321" w:rsidRPr="00E23E43" w:rsidRDefault="004C7321" w:rsidP="006020C8">
            <w:pPr>
              <w:jc w:val="center"/>
              <w:rPr>
                <w:rFonts w:ascii="Arial" w:hAnsi="Arial" w:cs="Arial"/>
                <w:sz w:val="18"/>
                <w:szCs w:val="18"/>
              </w:rPr>
            </w:pPr>
            <w:r w:rsidRPr="00E23E43">
              <w:rPr>
                <w:rFonts w:ascii="Arial" w:hAnsi="Arial" w:cs="Arial"/>
                <w:sz w:val="18"/>
                <w:szCs w:val="18"/>
              </w:rPr>
              <w:t>DRRHH</w:t>
            </w:r>
          </w:p>
        </w:tc>
      </w:tr>
    </w:tbl>
    <w:p w14:paraId="1790AEE4" w14:textId="77777777" w:rsidR="00863157" w:rsidRPr="00E23E43" w:rsidRDefault="00863157" w:rsidP="00863157">
      <w:pPr>
        <w:pStyle w:val="Sangradetextonormal"/>
        <w:tabs>
          <w:tab w:val="left" w:pos="360"/>
        </w:tabs>
        <w:ind w:firstLine="0"/>
        <w:jc w:val="both"/>
        <w:rPr>
          <w:rFonts w:cs="Arial"/>
          <w:b w:val="0"/>
          <w:sz w:val="2"/>
          <w:szCs w:val="2"/>
        </w:rPr>
      </w:pPr>
    </w:p>
    <w:p w14:paraId="249216DA" w14:textId="77777777" w:rsidR="00863157" w:rsidRPr="00E23E43" w:rsidRDefault="00863157" w:rsidP="00863157">
      <w:pPr>
        <w:pStyle w:val="Sangradetextonormal"/>
        <w:tabs>
          <w:tab w:val="left" w:pos="360"/>
        </w:tabs>
        <w:ind w:firstLine="0"/>
        <w:jc w:val="both"/>
        <w:rPr>
          <w:rFonts w:cs="Arial"/>
          <w:b w:val="0"/>
          <w:sz w:val="2"/>
          <w:szCs w:val="2"/>
        </w:rPr>
      </w:pPr>
    </w:p>
    <w:p w14:paraId="1383819D" w14:textId="77777777" w:rsidR="00863157" w:rsidRPr="00E23E43" w:rsidRDefault="00863157" w:rsidP="00863157">
      <w:pPr>
        <w:pStyle w:val="Sangradetextonormal"/>
        <w:tabs>
          <w:tab w:val="left" w:pos="360"/>
        </w:tabs>
        <w:ind w:firstLine="0"/>
        <w:jc w:val="both"/>
        <w:rPr>
          <w:rFonts w:cs="Arial"/>
          <w:b w:val="0"/>
          <w:sz w:val="2"/>
          <w:szCs w:val="2"/>
        </w:rPr>
      </w:pPr>
    </w:p>
    <w:p w14:paraId="37102466" w14:textId="77777777" w:rsidR="00863157" w:rsidRPr="00E23E43" w:rsidRDefault="00863157" w:rsidP="00863157">
      <w:pPr>
        <w:pStyle w:val="Sangradetextonormal"/>
        <w:tabs>
          <w:tab w:val="left" w:pos="360"/>
        </w:tabs>
        <w:ind w:firstLine="0"/>
        <w:jc w:val="both"/>
        <w:rPr>
          <w:rFonts w:cs="Arial"/>
          <w:b w:val="0"/>
          <w:sz w:val="2"/>
          <w:szCs w:val="2"/>
        </w:rPr>
      </w:pPr>
    </w:p>
    <w:p w14:paraId="01513806" w14:textId="77777777" w:rsidR="00863157" w:rsidRPr="00E23E43" w:rsidRDefault="00863157" w:rsidP="00863157">
      <w:pPr>
        <w:pStyle w:val="Sangradetextonormal"/>
        <w:tabs>
          <w:tab w:val="left" w:pos="360"/>
        </w:tabs>
        <w:ind w:firstLine="0"/>
        <w:jc w:val="both"/>
        <w:rPr>
          <w:rFonts w:cs="Arial"/>
          <w:b w:val="0"/>
          <w:sz w:val="2"/>
          <w:szCs w:val="2"/>
        </w:rPr>
      </w:pPr>
    </w:p>
    <w:p w14:paraId="23DEDEED"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E23E4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381AEC09"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E23E43">
        <w:rPr>
          <w:rFonts w:ascii="Arial" w:hAnsi="Arial" w:cs="Arial"/>
          <w:sz w:val="16"/>
          <w:szCs w:val="16"/>
        </w:rPr>
        <w:t>Cada publicación de resultados incluirá la fecha y hora de la siguiente evaluación incluyendo l</w:t>
      </w:r>
      <w:r w:rsidRPr="00E23E43">
        <w:rPr>
          <w:rFonts w:ascii="Arial" w:hAnsi="Arial" w:cs="Arial"/>
          <w:sz w:val="16"/>
          <w:szCs w:val="16"/>
          <w:lang w:val="es-MX"/>
        </w:rPr>
        <w:t xml:space="preserve">a prueba de enlace respectiva, la cual es de </w:t>
      </w:r>
      <w:r w:rsidRPr="00E23E43">
        <w:rPr>
          <w:rFonts w:ascii="Arial" w:hAnsi="Arial" w:cs="Arial"/>
          <w:sz w:val="16"/>
          <w:szCs w:val="16"/>
          <w:u w:val="single"/>
          <w:lang w:val="es-MX"/>
        </w:rPr>
        <w:t>carácter obligatorio</w:t>
      </w:r>
      <w:r w:rsidRPr="00E23E43">
        <w:rPr>
          <w:rFonts w:ascii="Arial" w:hAnsi="Arial" w:cs="Arial"/>
          <w:sz w:val="16"/>
          <w:szCs w:val="16"/>
          <w:lang w:val="es-MX"/>
        </w:rPr>
        <w:t>.</w:t>
      </w:r>
    </w:p>
    <w:p w14:paraId="7BDDF49D"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Todas las etapas de evaluación se realizarán a través de medios virtuales.</w:t>
      </w:r>
    </w:p>
    <w:p w14:paraId="0CFE1D61"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SGGI – Sub Gerencia de Gestión de la Incorporación.</w:t>
      </w:r>
    </w:p>
    <w:p w14:paraId="0BB9CCE9"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DRRHH – División de Recursos Humanos de la Red Asistencial Junín.</w:t>
      </w:r>
    </w:p>
    <w:p w14:paraId="71F6C2BC"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GCTIC – Gerencia Central de Tecnologías de Información y Comunicaciones.</w:t>
      </w:r>
    </w:p>
    <w:p w14:paraId="22999A10" w14:textId="5C17DBCC" w:rsidR="00863157" w:rsidRPr="00E23E43" w:rsidRDefault="00863157" w:rsidP="00863157">
      <w:pPr>
        <w:pStyle w:val="Sangradetextonormal"/>
        <w:ind w:firstLine="0"/>
        <w:jc w:val="both"/>
        <w:rPr>
          <w:rFonts w:eastAsia="Calibri" w:cs="Arial"/>
          <w:bCs w:val="0"/>
          <w:sz w:val="16"/>
          <w:szCs w:val="16"/>
          <w:u w:val="single"/>
          <w:lang w:eastAsia="ar-SA"/>
        </w:rPr>
      </w:pPr>
    </w:p>
    <w:p w14:paraId="1A581ACC" w14:textId="77777777" w:rsidR="0015410A" w:rsidRPr="00E23E43" w:rsidRDefault="0015410A" w:rsidP="00863157">
      <w:pPr>
        <w:pStyle w:val="Sangradetextonormal"/>
        <w:ind w:firstLine="0"/>
        <w:jc w:val="both"/>
        <w:rPr>
          <w:rFonts w:eastAsia="Calibri" w:cs="Arial"/>
          <w:bCs w:val="0"/>
          <w:sz w:val="16"/>
          <w:szCs w:val="16"/>
          <w:u w:val="single"/>
          <w:lang w:eastAsia="ar-SA"/>
        </w:rPr>
      </w:pPr>
    </w:p>
    <w:p w14:paraId="79B823B6" w14:textId="77777777" w:rsidR="00863157" w:rsidRPr="00E23E43" w:rsidRDefault="00863157" w:rsidP="00863157">
      <w:pPr>
        <w:pStyle w:val="Sangradetextonormal"/>
        <w:numPr>
          <w:ilvl w:val="2"/>
          <w:numId w:val="5"/>
        </w:numPr>
        <w:tabs>
          <w:tab w:val="clear" w:pos="3409"/>
          <w:tab w:val="num" w:pos="360"/>
        </w:tabs>
        <w:ind w:hanging="3409"/>
        <w:jc w:val="both"/>
        <w:rPr>
          <w:rFonts w:cs="Arial"/>
          <w:sz w:val="20"/>
          <w:szCs w:val="20"/>
        </w:rPr>
      </w:pPr>
      <w:r w:rsidRPr="00E23E43">
        <w:rPr>
          <w:rFonts w:cs="Arial"/>
          <w:sz w:val="20"/>
          <w:szCs w:val="20"/>
        </w:rPr>
        <w:t xml:space="preserve"> DE LAS ETAPAS DE EVALUACIÓN</w:t>
      </w:r>
    </w:p>
    <w:p w14:paraId="283EFD65" w14:textId="77777777" w:rsidR="00863157" w:rsidRPr="00E23E43" w:rsidRDefault="00863157" w:rsidP="00863157">
      <w:pPr>
        <w:pStyle w:val="Sangradetextonormal"/>
        <w:ind w:firstLine="0"/>
        <w:jc w:val="both"/>
        <w:rPr>
          <w:rFonts w:cs="Arial"/>
          <w:sz w:val="20"/>
          <w:szCs w:val="20"/>
        </w:rPr>
      </w:pPr>
    </w:p>
    <w:p w14:paraId="138BE456" w14:textId="77777777" w:rsidR="00863157" w:rsidRPr="00E23E43" w:rsidRDefault="00863157" w:rsidP="00863157">
      <w:pPr>
        <w:pStyle w:val="Sinespaciado4"/>
        <w:numPr>
          <w:ilvl w:val="0"/>
          <w:numId w:val="9"/>
        </w:numPr>
        <w:jc w:val="both"/>
        <w:rPr>
          <w:rFonts w:ascii="Arial" w:hAnsi="Arial" w:cs="Arial"/>
          <w:sz w:val="20"/>
          <w:szCs w:val="20"/>
        </w:rPr>
      </w:pPr>
      <w:r w:rsidRPr="00E23E43">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8C36625" w14:textId="77777777" w:rsidR="00863157" w:rsidRPr="00E23E43" w:rsidRDefault="00863157" w:rsidP="00863157">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863157" w:rsidRPr="00E23E43" w14:paraId="0531525E" w14:textId="77777777" w:rsidTr="00B90A09">
        <w:tc>
          <w:tcPr>
            <w:tcW w:w="3686" w:type="dxa"/>
            <w:shd w:val="clear" w:color="auto" w:fill="BDD6EE" w:themeFill="accent1" w:themeFillTint="66"/>
            <w:vAlign w:val="center"/>
          </w:tcPr>
          <w:p w14:paraId="7B328E67"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ETAPAS DE EVALUACIÓN</w:t>
            </w:r>
          </w:p>
        </w:tc>
        <w:tc>
          <w:tcPr>
            <w:tcW w:w="1247" w:type="dxa"/>
            <w:shd w:val="clear" w:color="auto" w:fill="BDD6EE" w:themeFill="accent1" w:themeFillTint="66"/>
            <w:vAlign w:val="center"/>
          </w:tcPr>
          <w:p w14:paraId="5D8DF416"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CARÁCTER</w:t>
            </w:r>
          </w:p>
        </w:tc>
        <w:tc>
          <w:tcPr>
            <w:tcW w:w="992" w:type="dxa"/>
            <w:shd w:val="clear" w:color="auto" w:fill="BDD6EE" w:themeFill="accent1" w:themeFillTint="66"/>
            <w:vAlign w:val="center"/>
          </w:tcPr>
          <w:p w14:paraId="29D9D4C6"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PESO</w:t>
            </w:r>
          </w:p>
        </w:tc>
        <w:tc>
          <w:tcPr>
            <w:tcW w:w="1276" w:type="dxa"/>
            <w:shd w:val="clear" w:color="auto" w:fill="BDD6EE" w:themeFill="accent1" w:themeFillTint="66"/>
            <w:vAlign w:val="center"/>
          </w:tcPr>
          <w:p w14:paraId="24C46F2C"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PUNTAJE MÍNIMO</w:t>
            </w:r>
          </w:p>
        </w:tc>
        <w:tc>
          <w:tcPr>
            <w:tcW w:w="1275" w:type="dxa"/>
            <w:shd w:val="clear" w:color="auto" w:fill="BDD6EE" w:themeFill="accent1" w:themeFillTint="66"/>
            <w:vAlign w:val="center"/>
          </w:tcPr>
          <w:p w14:paraId="1EE9AA27"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PUNTAJE MÁXIMO</w:t>
            </w:r>
          </w:p>
        </w:tc>
      </w:tr>
      <w:tr w:rsidR="00863157" w:rsidRPr="00E23E43" w14:paraId="5993B6D4" w14:textId="77777777" w:rsidTr="00B90A09">
        <w:trPr>
          <w:trHeight w:val="373"/>
        </w:trPr>
        <w:tc>
          <w:tcPr>
            <w:tcW w:w="3686" w:type="dxa"/>
            <w:shd w:val="clear" w:color="auto" w:fill="auto"/>
            <w:vAlign w:val="center"/>
          </w:tcPr>
          <w:p w14:paraId="50319C77" w14:textId="77777777" w:rsidR="00863157" w:rsidRPr="00E23E43" w:rsidRDefault="00863157" w:rsidP="00B90A09">
            <w:pPr>
              <w:rPr>
                <w:rFonts w:ascii="Arial" w:hAnsi="Arial" w:cs="Arial"/>
                <w:b/>
                <w:sz w:val="18"/>
                <w:szCs w:val="18"/>
              </w:rPr>
            </w:pPr>
            <w:r w:rsidRPr="00E23E43">
              <w:rPr>
                <w:rFonts w:ascii="Arial" w:hAnsi="Arial" w:cs="Arial"/>
                <w:b/>
                <w:sz w:val="18"/>
                <w:szCs w:val="18"/>
              </w:rPr>
              <w:lastRenderedPageBreak/>
              <w:t>EVALUACIÓN DE CONOCIMIENTOS</w:t>
            </w:r>
          </w:p>
        </w:tc>
        <w:tc>
          <w:tcPr>
            <w:tcW w:w="1247" w:type="dxa"/>
            <w:shd w:val="clear" w:color="auto" w:fill="auto"/>
            <w:vAlign w:val="center"/>
          </w:tcPr>
          <w:p w14:paraId="1A4C638A"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Eliminatorio</w:t>
            </w:r>
          </w:p>
        </w:tc>
        <w:tc>
          <w:tcPr>
            <w:tcW w:w="992" w:type="dxa"/>
            <w:shd w:val="clear" w:color="auto" w:fill="auto"/>
            <w:vAlign w:val="center"/>
          </w:tcPr>
          <w:p w14:paraId="7F936498"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c>
          <w:tcPr>
            <w:tcW w:w="1276" w:type="dxa"/>
            <w:shd w:val="clear" w:color="auto" w:fill="auto"/>
            <w:vAlign w:val="center"/>
          </w:tcPr>
          <w:p w14:paraId="548715A7"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22</w:t>
            </w:r>
          </w:p>
        </w:tc>
        <w:tc>
          <w:tcPr>
            <w:tcW w:w="1275" w:type="dxa"/>
            <w:shd w:val="clear" w:color="auto" w:fill="auto"/>
            <w:vAlign w:val="center"/>
          </w:tcPr>
          <w:p w14:paraId="5D567A03"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r>
      <w:tr w:rsidR="00863157" w:rsidRPr="00E23E43" w14:paraId="5EA02366" w14:textId="77777777" w:rsidTr="00B90A09">
        <w:trPr>
          <w:trHeight w:val="781"/>
        </w:trPr>
        <w:tc>
          <w:tcPr>
            <w:tcW w:w="3686" w:type="dxa"/>
            <w:shd w:val="clear" w:color="auto" w:fill="FFFFFF" w:themeFill="background1"/>
            <w:vAlign w:val="center"/>
          </w:tcPr>
          <w:p w14:paraId="12D9D8E2" w14:textId="77777777" w:rsidR="00863157" w:rsidRPr="00E23E43" w:rsidRDefault="00863157" w:rsidP="00B90A09">
            <w:pPr>
              <w:jc w:val="both"/>
              <w:rPr>
                <w:rFonts w:ascii="Arial" w:hAnsi="Arial" w:cs="Arial"/>
                <w:b/>
                <w:sz w:val="18"/>
                <w:szCs w:val="18"/>
              </w:rPr>
            </w:pPr>
            <w:r w:rsidRPr="00E23E43">
              <w:rPr>
                <w:rFonts w:ascii="Arial" w:hAnsi="Arial" w:cs="Arial"/>
                <w:b/>
                <w:sz w:val="18"/>
                <w:szCs w:val="18"/>
              </w:rPr>
              <w:t xml:space="preserve">EVALUACIÓN CURRICULAR </w:t>
            </w:r>
          </w:p>
          <w:p w14:paraId="4A61FEDD" w14:textId="77777777" w:rsidR="00863157" w:rsidRPr="00E23E43" w:rsidRDefault="00863157" w:rsidP="00B90A09">
            <w:pPr>
              <w:jc w:val="both"/>
              <w:rPr>
                <w:rFonts w:ascii="Arial" w:hAnsi="Arial" w:cs="Arial"/>
                <w:b/>
                <w:sz w:val="18"/>
                <w:szCs w:val="18"/>
              </w:rPr>
            </w:pPr>
            <w:r w:rsidRPr="00E23E43">
              <w:rPr>
                <w:rFonts w:ascii="Arial" w:hAnsi="Arial" w:cs="Arial"/>
                <w:sz w:val="18"/>
                <w:szCs w:val="18"/>
              </w:rPr>
              <w:t>(Formación, Experiencia Laboral, Capacitación)</w:t>
            </w:r>
          </w:p>
        </w:tc>
        <w:tc>
          <w:tcPr>
            <w:tcW w:w="1247" w:type="dxa"/>
            <w:vAlign w:val="center"/>
          </w:tcPr>
          <w:p w14:paraId="2C7B36EF"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Eliminatorio</w:t>
            </w:r>
          </w:p>
        </w:tc>
        <w:tc>
          <w:tcPr>
            <w:tcW w:w="992" w:type="dxa"/>
            <w:vAlign w:val="center"/>
          </w:tcPr>
          <w:p w14:paraId="0DF72FB7"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c>
          <w:tcPr>
            <w:tcW w:w="1276" w:type="dxa"/>
            <w:vAlign w:val="center"/>
          </w:tcPr>
          <w:p w14:paraId="5EEE3E7E"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20</w:t>
            </w:r>
          </w:p>
        </w:tc>
        <w:tc>
          <w:tcPr>
            <w:tcW w:w="1275" w:type="dxa"/>
            <w:vAlign w:val="center"/>
          </w:tcPr>
          <w:p w14:paraId="74E05EC2"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r>
      <w:tr w:rsidR="00863157" w:rsidRPr="00E23E43" w14:paraId="6F4D13BD" w14:textId="77777777" w:rsidTr="00B90A09">
        <w:trPr>
          <w:trHeight w:val="415"/>
        </w:trPr>
        <w:tc>
          <w:tcPr>
            <w:tcW w:w="3686" w:type="dxa"/>
            <w:shd w:val="clear" w:color="auto" w:fill="FFFFFF" w:themeFill="background1"/>
            <w:vAlign w:val="center"/>
          </w:tcPr>
          <w:p w14:paraId="407AE1B0" w14:textId="77777777" w:rsidR="00863157" w:rsidRPr="00E23E43" w:rsidRDefault="00863157" w:rsidP="00B90A09">
            <w:pPr>
              <w:rPr>
                <w:rFonts w:ascii="Arial" w:hAnsi="Arial" w:cs="Arial"/>
                <w:b/>
                <w:sz w:val="18"/>
                <w:szCs w:val="18"/>
              </w:rPr>
            </w:pPr>
            <w:r w:rsidRPr="00E23E43">
              <w:rPr>
                <w:rFonts w:ascii="Arial" w:hAnsi="Arial" w:cs="Arial"/>
                <w:b/>
                <w:sz w:val="18"/>
                <w:szCs w:val="18"/>
              </w:rPr>
              <w:t>EVALUACIÓN PERSONAL</w:t>
            </w:r>
          </w:p>
        </w:tc>
        <w:tc>
          <w:tcPr>
            <w:tcW w:w="1247" w:type="dxa"/>
            <w:vAlign w:val="center"/>
          </w:tcPr>
          <w:p w14:paraId="4530EA6A"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Eliminatorio</w:t>
            </w:r>
          </w:p>
        </w:tc>
        <w:tc>
          <w:tcPr>
            <w:tcW w:w="992" w:type="dxa"/>
            <w:vAlign w:val="center"/>
          </w:tcPr>
          <w:p w14:paraId="009DB74F" w14:textId="77777777" w:rsidR="00863157" w:rsidRPr="00E23E43" w:rsidRDefault="00863157" w:rsidP="00B90A09">
            <w:pPr>
              <w:rPr>
                <w:rFonts w:ascii="Arial" w:hAnsi="Arial" w:cs="Arial"/>
                <w:sz w:val="18"/>
                <w:szCs w:val="18"/>
              </w:rPr>
            </w:pPr>
            <w:r w:rsidRPr="00E23E43">
              <w:rPr>
                <w:rFonts w:ascii="Arial" w:hAnsi="Arial" w:cs="Arial"/>
                <w:sz w:val="18"/>
                <w:szCs w:val="18"/>
              </w:rPr>
              <w:t xml:space="preserve">     20%</w:t>
            </w:r>
          </w:p>
        </w:tc>
        <w:tc>
          <w:tcPr>
            <w:tcW w:w="1276" w:type="dxa"/>
            <w:vAlign w:val="center"/>
          </w:tcPr>
          <w:p w14:paraId="3D8DFA29" w14:textId="77777777" w:rsidR="00863157" w:rsidRPr="00E23E43" w:rsidRDefault="00863157" w:rsidP="00B90A09">
            <w:pPr>
              <w:rPr>
                <w:rFonts w:ascii="Arial" w:hAnsi="Arial" w:cs="Arial"/>
                <w:sz w:val="18"/>
                <w:szCs w:val="18"/>
              </w:rPr>
            </w:pPr>
            <w:r w:rsidRPr="00E23E43">
              <w:rPr>
                <w:rFonts w:ascii="Arial" w:hAnsi="Arial" w:cs="Arial"/>
                <w:sz w:val="18"/>
                <w:szCs w:val="18"/>
              </w:rPr>
              <w:t xml:space="preserve">         11</w:t>
            </w:r>
          </w:p>
        </w:tc>
        <w:tc>
          <w:tcPr>
            <w:tcW w:w="1275" w:type="dxa"/>
            <w:vAlign w:val="center"/>
          </w:tcPr>
          <w:p w14:paraId="0AC2D409"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20</w:t>
            </w:r>
          </w:p>
        </w:tc>
      </w:tr>
      <w:tr w:rsidR="00863157" w:rsidRPr="00E23E43" w14:paraId="25AC3889" w14:textId="77777777" w:rsidTr="00B90A09">
        <w:trPr>
          <w:trHeight w:val="339"/>
        </w:trPr>
        <w:tc>
          <w:tcPr>
            <w:tcW w:w="4933" w:type="dxa"/>
            <w:gridSpan w:val="2"/>
            <w:shd w:val="clear" w:color="auto" w:fill="BDD6EE" w:themeFill="accent1" w:themeFillTint="66"/>
            <w:vAlign w:val="center"/>
          </w:tcPr>
          <w:p w14:paraId="7AFB3BE2"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PUNTAJE TOTAL</w:t>
            </w:r>
          </w:p>
        </w:tc>
        <w:tc>
          <w:tcPr>
            <w:tcW w:w="992" w:type="dxa"/>
            <w:shd w:val="clear" w:color="auto" w:fill="BDD6EE" w:themeFill="accent1" w:themeFillTint="66"/>
            <w:vAlign w:val="center"/>
          </w:tcPr>
          <w:p w14:paraId="1335419E"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100%</w:t>
            </w:r>
          </w:p>
        </w:tc>
        <w:tc>
          <w:tcPr>
            <w:tcW w:w="1276" w:type="dxa"/>
            <w:shd w:val="clear" w:color="auto" w:fill="BDD6EE" w:themeFill="accent1" w:themeFillTint="66"/>
            <w:vAlign w:val="center"/>
          </w:tcPr>
          <w:p w14:paraId="7D230F41"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53</w:t>
            </w:r>
          </w:p>
        </w:tc>
        <w:tc>
          <w:tcPr>
            <w:tcW w:w="1275" w:type="dxa"/>
            <w:shd w:val="clear" w:color="auto" w:fill="BDD6EE" w:themeFill="accent1" w:themeFillTint="66"/>
            <w:vAlign w:val="center"/>
          </w:tcPr>
          <w:p w14:paraId="450D2E0B"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100</w:t>
            </w:r>
          </w:p>
        </w:tc>
      </w:tr>
    </w:tbl>
    <w:p w14:paraId="147E0F94" w14:textId="69AB9B60" w:rsidR="00863157" w:rsidRPr="00E23E43" w:rsidRDefault="00863157" w:rsidP="00863157">
      <w:pPr>
        <w:pStyle w:val="Sinespaciado4"/>
        <w:jc w:val="both"/>
        <w:rPr>
          <w:rFonts w:ascii="Arial" w:hAnsi="Arial" w:cs="Arial"/>
          <w:sz w:val="20"/>
          <w:szCs w:val="20"/>
        </w:rPr>
      </w:pPr>
    </w:p>
    <w:p w14:paraId="43285D15" w14:textId="7405BFF4" w:rsidR="00863157" w:rsidRPr="00E23E43" w:rsidRDefault="00863157" w:rsidP="00863157">
      <w:pPr>
        <w:pStyle w:val="Prrafodelista"/>
        <w:numPr>
          <w:ilvl w:val="0"/>
          <w:numId w:val="9"/>
        </w:numPr>
        <w:jc w:val="both"/>
        <w:rPr>
          <w:sz w:val="20"/>
          <w:szCs w:val="20"/>
        </w:rPr>
      </w:pPr>
      <w:bookmarkStart w:id="1" w:name="_Hlk62053334"/>
      <w:r w:rsidRPr="00E23E43">
        <w:rPr>
          <w:sz w:val="20"/>
          <w:szCs w:val="20"/>
        </w:rPr>
        <w:t xml:space="preserve">La participación en la prueba de enlace previa a las evaluaciones es de carácter </w:t>
      </w:r>
      <w:r w:rsidRPr="00E23E43">
        <w:rPr>
          <w:sz w:val="20"/>
          <w:szCs w:val="20"/>
          <w:u w:val="single"/>
        </w:rPr>
        <w:t>obligatorio</w:t>
      </w:r>
      <w:r w:rsidRPr="00E23E43">
        <w:rPr>
          <w:sz w:val="20"/>
          <w:szCs w:val="20"/>
        </w:rPr>
        <w:t xml:space="preserve">, para verificar el funcionamiento de la plataforma, conexión, audio y video. Para ello, se remitirá a los postulantes inscritos </w:t>
      </w:r>
      <w:r w:rsidRPr="00E23E43">
        <w:rPr>
          <w:sz w:val="20"/>
          <w:szCs w:val="20"/>
          <w:u w:val="single"/>
        </w:rPr>
        <w:t>un único correo electrónico de invitación (a la dirección electrónica consignada en el SISEP) para su acceso al aula virtual donde se efectuarán tanto las pruebas de enlace como la evaluación de conocimientos</w:t>
      </w:r>
      <w:r w:rsidR="00EC2905" w:rsidRPr="00E23E43">
        <w:rPr>
          <w:sz w:val="20"/>
          <w:szCs w:val="20"/>
          <w:u w:val="single"/>
        </w:rPr>
        <w:t>, evaluación curricular</w:t>
      </w:r>
      <w:r w:rsidRPr="00E23E43">
        <w:rPr>
          <w:sz w:val="20"/>
          <w:szCs w:val="20"/>
          <w:u w:val="single"/>
        </w:rPr>
        <w:t xml:space="preserve"> y evaluac</w:t>
      </w:r>
      <w:r w:rsidR="00CB4A23" w:rsidRPr="00E23E43">
        <w:rPr>
          <w:sz w:val="20"/>
          <w:szCs w:val="20"/>
          <w:u w:val="single"/>
        </w:rPr>
        <w:t>ión personal (Plataforma Virtual</w:t>
      </w:r>
      <w:r w:rsidRPr="00E23E43">
        <w:rPr>
          <w:sz w:val="20"/>
          <w:szCs w:val="20"/>
          <w:u w:val="single"/>
        </w:rPr>
        <w:t>)</w:t>
      </w:r>
      <w:r w:rsidRPr="00E23E43">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E87D0EE" w14:textId="77777777" w:rsidR="00863157" w:rsidRPr="00E23E43" w:rsidRDefault="00863157" w:rsidP="00863157">
      <w:pPr>
        <w:pStyle w:val="Prrafodelista"/>
        <w:numPr>
          <w:ilvl w:val="0"/>
          <w:numId w:val="9"/>
        </w:numPr>
        <w:jc w:val="both"/>
        <w:rPr>
          <w:sz w:val="20"/>
          <w:szCs w:val="20"/>
        </w:rPr>
      </w:pPr>
      <w:r w:rsidRPr="00E23E43">
        <w:rPr>
          <w:sz w:val="20"/>
          <w:szCs w:val="20"/>
        </w:rPr>
        <w:t xml:space="preserve">Para el desarrollo de todas las etapas del presente proceso de selección, será </w:t>
      </w:r>
      <w:r w:rsidRPr="00E23E43">
        <w:rPr>
          <w:b/>
          <w:sz w:val="20"/>
          <w:szCs w:val="20"/>
        </w:rPr>
        <w:t xml:space="preserve">obligatorio </w:t>
      </w:r>
      <w:r w:rsidRPr="00E23E43">
        <w:rPr>
          <w:sz w:val="20"/>
          <w:szCs w:val="20"/>
        </w:rPr>
        <w:t>que los postulantes cuenten con</w:t>
      </w:r>
      <w:r w:rsidRPr="00E23E43">
        <w:rPr>
          <w:b/>
          <w:sz w:val="20"/>
          <w:szCs w:val="20"/>
        </w:rPr>
        <w:t xml:space="preserve"> </w:t>
      </w:r>
      <w:r w:rsidRPr="00E23E43">
        <w:rPr>
          <w:sz w:val="20"/>
          <w:szCs w:val="20"/>
        </w:rPr>
        <w:t>los siguientes dispositivos electrónicos: computadora o laptop conectada a internet, con audio y cámara en óptimas condiciones.</w:t>
      </w:r>
    </w:p>
    <w:p w14:paraId="3B6746A7" w14:textId="77777777" w:rsidR="00863157" w:rsidRPr="00E23E43" w:rsidRDefault="00863157" w:rsidP="00863157">
      <w:pPr>
        <w:pStyle w:val="Prrafodelista"/>
        <w:numPr>
          <w:ilvl w:val="0"/>
          <w:numId w:val="9"/>
        </w:numPr>
        <w:jc w:val="both"/>
        <w:rPr>
          <w:sz w:val="20"/>
          <w:szCs w:val="20"/>
        </w:rPr>
      </w:pPr>
      <w:r w:rsidRPr="00E23E43">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040E48D1" w14:textId="77777777" w:rsidR="00863157" w:rsidRPr="00E23E43" w:rsidRDefault="00863157" w:rsidP="00863157">
      <w:pPr>
        <w:pStyle w:val="Sinespaciado4"/>
        <w:jc w:val="both"/>
        <w:rPr>
          <w:rFonts w:ascii="Arial" w:hAnsi="Arial" w:cs="Arial"/>
          <w:sz w:val="20"/>
          <w:szCs w:val="20"/>
        </w:rPr>
      </w:pPr>
    </w:p>
    <w:p w14:paraId="330C2CBA" w14:textId="77777777" w:rsidR="00863157" w:rsidRPr="00E23E43" w:rsidRDefault="00863157" w:rsidP="00863157">
      <w:pPr>
        <w:ind w:firstLine="708"/>
        <w:jc w:val="both"/>
        <w:rPr>
          <w:rFonts w:ascii="Arial" w:hAnsi="Arial" w:cs="Arial"/>
          <w:b/>
          <w:bCs/>
        </w:rPr>
      </w:pPr>
      <w:r w:rsidRPr="00E23E43">
        <w:rPr>
          <w:rFonts w:ascii="Arial" w:hAnsi="Arial" w:cs="Arial"/>
          <w:b/>
          <w:bCs/>
        </w:rPr>
        <w:t xml:space="preserve">7.1 EVALUACIÓN DE CONOCIMIENTOS: </w:t>
      </w:r>
    </w:p>
    <w:p w14:paraId="751CBB40" w14:textId="77777777" w:rsidR="00863157" w:rsidRPr="00E23E43" w:rsidRDefault="00863157" w:rsidP="00863157">
      <w:pPr>
        <w:ind w:firstLine="708"/>
        <w:jc w:val="both"/>
        <w:rPr>
          <w:rFonts w:ascii="Arial" w:hAnsi="Arial" w:cs="Arial"/>
          <w:b/>
          <w:bCs/>
        </w:rPr>
      </w:pPr>
    </w:p>
    <w:p w14:paraId="6A4884BA" w14:textId="77777777" w:rsidR="00863157" w:rsidRPr="00E23E43" w:rsidRDefault="00863157" w:rsidP="00863157">
      <w:pPr>
        <w:ind w:left="708"/>
        <w:jc w:val="both"/>
        <w:rPr>
          <w:rFonts w:ascii="Arial" w:hAnsi="Arial" w:cs="Arial"/>
          <w:lang w:eastAsia="es-ES"/>
        </w:rPr>
      </w:pPr>
      <w:r w:rsidRPr="00E23E43">
        <w:rPr>
          <w:rFonts w:ascii="Arial" w:hAnsi="Arial" w:cs="Arial"/>
        </w:rPr>
        <w:t xml:space="preserve">Evalúa los conocimientos requeridos </w:t>
      </w:r>
      <w:r w:rsidRPr="00E23E43">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B18C4C9" w14:textId="77777777" w:rsidR="00863157" w:rsidRPr="00E23E43" w:rsidRDefault="00863157" w:rsidP="00863157">
      <w:pPr>
        <w:pStyle w:val="Sinespaciado4"/>
        <w:jc w:val="both"/>
        <w:rPr>
          <w:rFonts w:ascii="Arial" w:hAnsi="Arial" w:cs="Arial"/>
          <w:sz w:val="20"/>
          <w:szCs w:val="20"/>
        </w:rPr>
      </w:pPr>
    </w:p>
    <w:p w14:paraId="00423E79" w14:textId="77777777" w:rsidR="00863157" w:rsidRPr="00E23E43" w:rsidRDefault="00863157" w:rsidP="00863157">
      <w:pPr>
        <w:ind w:firstLine="708"/>
        <w:jc w:val="both"/>
        <w:rPr>
          <w:rFonts w:ascii="Arial" w:hAnsi="Arial" w:cs="Arial"/>
          <w:b/>
          <w:bCs/>
        </w:rPr>
      </w:pPr>
      <w:r w:rsidRPr="00E23E43">
        <w:rPr>
          <w:rFonts w:ascii="Arial" w:hAnsi="Arial" w:cs="Arial"/>
          <w:b/>
          <w:bCs/>
        </w:rPr>
        <w:t xml:space="preserve">7.2 EVALUACIÓN CURRICULAR: </w:t>
      </w:r>
    </w:p>
    <w:p w14:paraId="0863475B" w14:textId="77777777" w:rsidR="00863157" w:rsidRPr="00E23E43" w:rsidRDefault="00863157" w:rsidP="00863157">
      <w:pPr>
        <w:ind w:firstLine="708"/>
        <w:jc w:val="both"/>
        <w:rPr>
          <w:rFonts w:ascii="Arial" w:hAnsi="Arial" w:cs="Arial"/>
          <w:lang w:eastAsia="es-ES"/>
        </w:rPr>
      </w:pPr>
    </w:p>
    <w:p w14:paraId="63B525A8" w14:textId="77777777" w:rsidR="00863157" w:rsidRPr="00E23E43" w:rsidRDefault="00863157" w:rsidP="00863157">
      <w:pPr>
        <w:ind w:left="708"/>
        <w:jc w:val="both"/>
        <w:rPr>
          <w:rFonts w:ascii="Arial" w:hAnsi="Arial" w:cs="Arial"/>
          <w:lang w:eastAsia="es-ES"/>
        </w:rPr>
      </w:pPr>
      <w:r w:rsidRPr="00E23E43">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37727DB5" w14:textId="77777777" w:rsidR="00863157" w:rsidRPr="00E23E43" w:rsidRDefault="00863157" w:rsidP="00863157">
      <w:pPr>
        <w:ind w:left="708"/>
        <w:jc w:val="both"/>
        <w:rPr>
          <w:rFonts w:ascii="Arial" w:hAnsi="Arial" w:cs="Arial"/>
          <w:lang w:eastAsia="es-ES"/>
        </w:rPr>
      </w:pPr>
    </w:p>
    <w:p w14:paraId="3E4D5196" w14:textId="77777777" w:rsidR="00863157" w:rsidRPr="00E23E43" w:rsidRDefault="00863157" w:rsidP="00863157">
      <w:pPr>
        <w:ind w:left="708"/>
        <w:jc w:val="both"/>
        <w:rPr>
          <w:rFonts w:ascii="Arial" w:hAnsi="Arial" w:cs="Arial"/>
        </w:rPr>
      </w:pPr>
      <w:r w:rsidRPr="00E23E43">
        <w:rPr>
          <w:rFonts w:ascii="Arial" w:hAnsi="Arial" w:cs="Arial"/>
        </w:rPr>
        <w:t>Los requisitos solicitados en la presente convocatoria serán sustentados del siguiente modo:</w:t>
      </w:r>
    </w:p>
    <w:p w14:paraId="373FB040" w14:textId="77777777" w:rsidR="00863157" w:rsidRPr="00E23E43" w:rsidRDefault="00863157" w:rsidP="00863157">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863157" w:rsidRPr="00E23E43" w14:paraId="1E8DFC08" w14:textId="77777777" w:rsidTr="00CC3276">
        <w:trPr>
          <w:trHeight w:val="395"/>
        </w:trPr>
        <w:tc>
          <w:tcPr>
            <w:tcW w:w="2405" w:type="dxa"/>
            <w:shd w:val="clear" w:color="auto" w:fill="BDD6EE" w:themeFill="accent1" w:themeFillTint="66"/>
            <w:vAlign w:val="center"/>
          </w:tcPr>
          <w:p w14:paraId="2159490A"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Para el caso de:</w:t>
            </w:r>
          </w:p>
        </w:tc>
        <w:tc>
          <w:tcPr>
            <w:tcW w:w="5953" w:type="dxa"/>
            <w:shd w:val="clear" w:color="auto" w:fill="BDD6EE" w:themeFill="accent1" w:themeFillTint="66"/>
            <w:vAlign w:val="center"/>
          </w:tcPr>
          <w:p w14:paraId="7953CA8A"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Se acreditará con:</w:t>
            </w:r>
          </w:p>
        </w:tc>
      </w:tr>
      <w:tr w:rsidR="00863157" w:rsidRPr="00E23E43" w14:paraId="6CCFD654" w14:textId="77777777" w:rsidTr="00B90A09">
        <w:tc>
          <w:tcPr>
            <w:tcW w:w="2405" w:type="dxa"/>
            <w:vAlign w:val="center"/>
          </w:tcPr>
          <w:p w14:paraId="480A87F6" w14:textId="77777777" w:rsidR="00863157" w:rsidRPr="00E23E43" w:rsidRDefault="00863157" w:rsidP="00B90A09">
            <w:pPr>
              <w:pStyle w:val="Sinespaciado4"/>
              <w:jc w:val="center"/>
              <w:rPr>
                <w:rFonts w:ascii="Arial" w:hAnsi="Arial" w:cs="Arial"/>
                <w:b/>
                <w:sz w:val="18"/>
                <w:szCs w:val="18"/>
              </w:rPr>
            </w:pPr>
            <w:r w:rsidRPr="00E23E43">
              <w:rPr>
                <w:rFonts w:ascii="Arial" w:hAnsi="Arial" w:cs="Arial"/>
                <w:b/>
                <w:sz w:val="18"/>
                <w:szCs w:val="18"/>
              </w:rPr>
              <w:t>Formación académica</w:t>
            </w:r>
          </w:p>
        </w:tc>
        <w:tc>
          <w:tcPr>
            <w:tcW w:w="5953" w:type="dxa"/>
            <w:vAlign w:val="center"/>
          </w:tcPr>
          <w:p w14:paraId="570EC607"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863157" w:rsidRPr="00E23E43" w14:paraId="44902758" w14:textId="77777777" w:rsidTr="00B90A09">
        <w:trPr>
          <w:trHeight w:val="854"/>
        </w:trPr>
        <w:tc>
          <w:tcPr>
            <w:tcW w:w="2405" w:type="dxa"/>
            <w:vAlign w:val="center"/>
          </w:tcPr>
          <w:p w14:paraId="7C5E41E8" w14:textId="77777777" w:rsidR="00863157" w:rsidRPr="00E23E43" w:rsidRDefault="00863157" w:rsidP="00B90A09">
            <w:pPr>
              <w:pStyle w:val="Sinespaciado4"/>
              <w:jc w:val="center"/>
              <w:rPr>
                <w:rFonts w:ascii="Arial" w:hAnsi="Arial" w:cs="Arial"/>
                <w:b/>
                <w:sz w:val="18"/>
                <w:szCs w:val="18"/>
              </w:rPr>
            </w:pPr>
            <w:r w:rsidRPr="00E23E43">
              <w:rPr>
                <w:rFonts w:ascii="Arial" w:hAnsi="Arial" w:cs="Arial"/>
                <w:b/>
                <w:sz w:val="18"/>
                <w:szCs w:val="18"/>
              </w:rPr>
              <w:t>Experiencia laboral</w:t>
            </w:r>
          </w:p>
        </w:tc>
        <w:tc>
          <w:tcPr>
            <w:tcW w:w="5953" w:type="dxa"/>
            <w:vAlign w:val="center"/>
          </w:tcPr>
          <w:p w14:paraId="471368FA"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EAF16DC" w14:textId="77777777" w:rsidR="00863157" w:rsidRPr="00E23E43" w:rsidRDefault="00863157" w:rsidP="00B90A09">
            <w:pPr>
              <w:pStyle w:val="Sinespaciado4"/>
              <w:jc w:val="both"/>
              <w:rPr>
                <w:rFonts w:ascii="Arial" w:hAnsi="Arial" w:cs="Arial"/>
                <w:sz w:val="18"/>
                <w:szCs w:val="18"/>
              </w:rPr>
            </w:pPr>
          </w:p>
          <w:p w14:paraId="2E0CE02C"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 xml:space="preserve">Experiencia General: </w:t>
            </w:r>
          </w:p>
          <w:p w14:paraId="3F00C131"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lastRenderedPageBreak/>
              <w:t>El tiempo de experiencia laboral será contabilizado según las siguientes consideraciones:</w:t>
            </w:r>
            <w:r w:rsidRPr="00E23E43">
              <w:rPr>
                <w:rFonts w:ascii="Arial" w:hAnsi="Arial" w:cs="Arial"/>
                <w:sz w:val="18"/>
                <w:szCs w:val="18"/>
              </w:rPr>
              <w:br/>
            </w:r>
          </w:p>
          <w:p w14:paraId="1B003A09"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E23E43">
              <w:rPr>
                <w:rFonts w:ascii="Arial" w:hAnsi="Arial" w:cs="Arial"/>
                <w:bCs/>
                <w:sz w:val="18"/>
                <w:szCs w:val="18"/>
              </w:rPr>
              <w:t>De no acreditar lo señalado en el presente párrafo,</w:t>
            </w:r>
            <w:r w:rsidRPr="00E23E43">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72BF3ED0" w14:textId="77777777" w:rsidR="00863157" w:rsidRPr="00E23E43" w:rsidRDefault="00863157" w:rsidP="00B90A09">
            <w:pPr>
              <w:pStyle w:val="Sinespaciado4"/>
              <w:jc w:val="both"/>
              <w:rPr>
                <w:rFonts w:ascii="Arial" w:hAnsi="Arial" w:cs="Arial"/>
                <w:sz w:val="18"/>
                <w:szCs w:val="18"/>
              </w:rPr>
            </w:pPr>
          </w:p>
          <w:p w14:paraId="2DD99FB5"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En caso el postulante haya laborado simultáneamente en dos o más instituciones dentro de un mismo periodo de tiempo, el periodo coincidente será contabilizado una sola vez.</w:t>
            </w:r>
          </w:p>
          <w:p w14:paraId="10D0BD32" w14:textId="77777777" w:rsidR="00863157" w:rsidRPr="00E23E43" w:rsidRDefault="00863157" w:rsidP="00B90A09">
            <w:pPr>
              <w:pStyle w:val="Sinespaciado4"/>
              <w:jc w:val="both"/>
              <w:rPr>
                <w:rFonts w:ascii="Arial" w:hAnsi="Arial" w:cs="Arial"/>
                <w:bCs/>
                <w:sz w:val="18"/>
                <w:szCs w:val="18"/>
              </w:rPr>
            </w:pPr>
          </w:p>
          <w:p w14:paraId="32F6E3DB"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No se considerará como experiencia laboral: Trabajos Ad Honorem, ni Pasantías.</w:t>
            </w:r>
          </w:p>
        </w:tc>
      </w:tr>
      <w:tr w:rsidR="00863157" w:rsidRPr="00E23E43" w14:paraId="5C30CE66" w14:textId="77777777" w:rsidTr="00B90A09">
        <w:trPr>
          <w:trHeight w:val="1070"/>
        </w:trPr>
        <w:tc>
          <w:tcPr>
            <w:tcW w:w="2405" w:type="dxa"/>
            <w:vAlign w:val="center"/>
          </w:tcPr>
          <w:p w14:paraId="69422C30" w14:textId="77777777" w:rsidR="00863157" w:rsidRPr="00E23E43" w:rsidRDefault="00863157" w:rsidP="00B90A09">
            <w:pPr>
              <w:pStyle w:val="Sinespaciado4"/>
              <w:jc w:val="center"/>
              <w:rPr>
                <w:rFonts w:ascii="Arial" w:hAnsi="Arial" w:cs="Arial"/>
                <w:b/>
                <w:sz w:val="18"/>
                <w:szCs w:val="18"/>
              </w:rPr>
            </w:pPr>
            <w:r w:rsidRPr="00E23E43">
              <w:rPr>
                <w:rFonts w:ascii="Arial" w:hAnsi="Arial" w:cs="Arial"/>
                <w:b/>
                <w:sz w:val="18"/>
                <w:szCs w:val="18"/>
              </w:rPr>
              <w:lastRenderedPageBreak/>
              <w:t>Capacitación</w:t>
            </w:r>
          </w:p>
        </w:tc>
        <w:tc>
          <w:tcPr>
            <w:tcW w:w="5953" w:type="dxa"/>
            <w:vAlign w:val="center"/>
          </w:tcPr>
          <w:p w14:paraId="2AA629BF"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 xml:space="preserve">Deberá presentarse obligatoriamente copia digitalizada legible de certificados y/o constancias y/o diplomas de la capacitación solicitada en </w:t>
            </w:r>
            <w:r w:rsidRPr="00E23E43">
              <w:rPr>
                <w:rFonts w:ascii="Arial" w:hAnsi="Arial" w:cs="Arial"/>
                <w:sz w:val="18"/>
                <w:szCs w:val="18"/>
                <w:u w:val="single"/>
              </w:rPr>
              <w:t>calidad de asistente</w:t>
            </w:r>
            <w:r w:rsidRPr="00E23E43">
              <w:rPr>
                <w:rFonts w:ascii="Arial" w:hAnsi="Arial" w:cs="Arial"/>
                <w:sz w:val="18"/>
                <w:szCs w:val="18"/>
              </w:rPr>
              <w:t>, estos estudios deben ser concluidos satisfactoriamente y el certificado y/o constancia debe indicar el número de horas solicitado.</w:t>
            </w:r>
          </w:p>
          <w:p w14:paraId="439C44FA"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No se considerará capacitación en calidad de ponente, expositor, organizador y/o moderador.</w:t>
            </w:r>
          </w:p>
          <w:p w14:paraId="5D0EF453" w14:textId="77777777" w:rsidR="00863157" w:rsidRPr="00E23E43" w:rsidRDefault="00863157" w:rsidP="00B90A09">
            <w:pPr>
              <w:pStyle w:val="Sinespaciado4"/>
              <w:jc w:val="both"/>
              <w:rPr>
                <w:rFonts w:ascii="Arial" w:hAnsi="Arial" w:cs="Arial"/>
                <w:sz w:val="18"/>
                <w:szCs w:val="18"/>
              </w:rPr>
            </w:pPr>
          </w:p>
          <w:p w14:paraId="21BFF543"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63157" w:rsidRPr="00E23E43" w14:paraId="3E352B14" w14:textId="77777777" w:rsidTr="00B90A09">
        <w:trPr>
          <w:trHeight w:val="599"/>
        </w:trPr>
        <w:tc>
          <w:tcPr>
            <w:tcW w:w="2405" w:type="dxa"/>
            <w:vAlign w:val="center"/>
          </w:tcPr>
          <w:p w14:paraId="576B0EB2"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 xml:space="preserve">Conocimientos </w:t>
            </w:r>
          </w:p>
          <w:p w14:paraId="411FB53B"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de Ofimática e Idiomas</w:t>
            </w:r>
          </w:p>
        </w:tc>
        <w:tc>
          <w:tcPr>
            <w:tcW w:w="5953" w:type="dxa"/>
            <w:vAlign w:val="center"/>
          </w:tcPr>
          <w:p w14:paraId="787867DB"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Requisito que será validado obligatoriamente en el Formato 01: Declaración Jurada de Cumplimiento de Requisitos.</w:t>
            </w:r>
          </w:p>
        </w:tc>
      </w:tr>
      <w:tr w:rsidR="00863157" w:rsidRPr="00E23E43" w14:paraId="252C72DB" w14:textId="77777777" w:rsidTr="00B90A09">
        <w:trPr>
          <w:trHeight w:val="599"/>
        </w:trPr>
        <w:tc>
          <w:tcPr>
            <w:tcW w:w="8358" w:type="dxa"/>
            <w:gridSpan w:val="2"/>
            <w:vAlign w:val="center"/>
          </w:tcPr>
          <w:p w14:paraId="77137AA7" w14:textId="46C8B7EA" w:rsidR="00863157" w:rsidRPr="00E23E43" w:rsidRDefault="00863157" w:rsidP="00CC3276">
            <w:pPr>
              <w:pStyle w:val="Sinespaciado4"/>
              <w:ind w:left="720"/>
              <w:jc w:val="both"/>
              <w:rPr>
                <w:rFonts w:ascii="Arial" w:hAnsi="Arial" w:cs="Arial"/>
                <w:b/>
                <w:sz w:val="18"/>
                <w:szCs w:val="18"/>
              </w:rPr>
            </w:pPr>
            <w:r w:rsidRPr="00E23E43">
              <w:rPr>
                <w:rFonts w:ascii="Arial" w:hAnsi="Arial" w:cs="Arial"/>
                <w:b/>
                <w:sz w:val="18"/>
                <w:szCs w:val="18"/>
                <w:u w:val="single"/>
              </w:rPr>
              <w:t>IMPORTANTE</w:t>
            </w:r>
            <w:r w:rsidRPr="00E23E43">
              <w:rPr>
                <w:rFonts w:ascii="Arial" w:hAnsi="Arial" w:cs="Arial"/>
                <w:b/>
                <w:sz w:val="18"/>
                <w:szCs w:val="18"/>
              </w:rPr>
              <w:t>:</w:t>
            </w:r>
          </w:p>
          <w:p w14:paraId="41553D72" w14:textId="77777777" w:rsidR="00863157" w:rsidRPr="00E23E43" w:rsidRDefault="00863157" w:rsidP="00863157">
            <w:pPr>
              <w:pStyle w:val="Sinespaciado4"/>
              <w:numPr>
                <w:ilvl w:val="0"/>
                <w:numId w:val="15"/>
              </w:numPr>
              <w:jc w:val="both"/>
              <w:rPr>
                <w:rFonts w:ascii="Arial" w:hAnsi="Arial" w:cs="Arial"/>
                <w:sz w:val="18"/>
                <w:szCs w:val="18"/>
              </w:rPr>
            </w:pPr>
            <w:r w:rsidRPr="00E23E43">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7E232417" w14:textId="77777777" w:rsidR="00863157" w:rsidRPr="00E23E43" w:rsidRDefault="00863157" w:rsidP="00863157">
            <w:pPr>
              <w:pStyle w:val="Sinespaciado4"/>
              <w:numPr>
                <w:ilvl w:val="0"/>
                <w:numId w:val="15"/>
              </w:numPr>
              <w:jc w:val="both"/>
              <w:rPr>
                <w:rFonts w:ascii="Arial" w:hAnsi="Arial" w:cs="Arial"/>
                <w:sz w:val="18"/>
                <w:szCs w:val="18"/>
              </w:rPr>
            </w:pPr>
            <w:r w:rsidRPr="00E23E43">
              <w:rPr>
                <w:rFonts w:ascii="Arial" w:hAnsi="Arial" w:cs="Arial"/>
                <w:sz w:val="18"/>
                <w:szCs w:val="18"/>
              </w:rPr>
              <w:t>No se admitirá entrega ni subsanación de documentos en fecha posterior a la establecida en el proceso de selección.</w:t>
            </w:r>
          </w:p>
        </w:tc>
      </w:tr>
    </w:tbl>
    <w:p w14:paraId="353EEFA2"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A7BFCE8" w14:textId="77777777" w:rsidR="00863157" w:rsidRPr="00E23E43" w:rsidRDefault="00863157" w:rsidP="00863157">
      <w:pPr>
        <w:pStyle w:val="Textoindependiente"/>
        <w:numPr>
          <w:ilvl w:val="1"/>
          <w:numId w:val="17"/>
        </w:numPr>
        <w:tabs>
          <w:tab w:val="left" w:pos="1276"/>
        </w:tabs>
        <w:spacing w:after="0"/>
        <w:ind w:right="281" w:firstLine="349"/>
        <w:jc w:val="both"/>
        <w:rPr>
          <w:rFonts w:ascii="Arial" w:hAnsi="Arial" w:cs="Arial"/>
          <w:b/>
          <w:bCs/>
        </w:rPr>
      </w:pPr>
      <w:r w:rsidRPr="00E23E43">
        <w:rPr>
          <w:rFonts w:ascii="Arial" w:hAnsi="Arial" w:cs="Arial"/>
          <w:b/>
          <w:bCs/>
        </w:rPr>
        <w:t>EVALUACIÓN PERSONAL:</w:t>
      </w:r>
    </w:p>
    <w:p w14:paraId="11A22F12" w14:textId="77777777" w:rsidR="00863157" w:rsidRPr="00E23E43" w:rsidRDefault="00863157" w:rsidP="00863157">
      <w:pPr>
        <w:pStyle w:val="Textoindependiente"/>
        <w:spacing w:after="0"/>
        <w:ind w:left="284" w:right="281"/>
        <w:jc w:val="both"/>
        <w:rPr>
          <w:rFonts w:ascii="Arial" w:hAnsi="Arial" w:cs="Arial"/>
        </w:rPr>
      </w:pPr>
    </w:p>
    <w:p w14:paraId="15F47067" w14:textId="77777777" w:rsidR="00863157" w:rsidRPr="00E23E43" w:rsidRDefault="00863157" w:rsidP="00863157">
      <w:pPr>
        <w:pStyle w:val="Textoindependiente"/>
        <w:spacing w:after="0"/>
        <w:ind w:left="704" w:right="281"/>
        <w:jc w:val="both"/>
        <w:rPr>
          <w:rFonts w:ascii="Arial" w:hAnsi="Arial" w:cs="Arial"/>
          <w:color w:val="FF0000"/>
        </w:rPr>
      </w:pPr>
      <w:r w:rsidRPr="00E23E43">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5D88CEFF"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479F396" w14:textId="77777777" w:rsidR="00863157" w:rsidRPr="00E23E43" w:rsidRDefault="00863157" w:rsidP="00863157">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E23E43">
        <w:rPr>
          <w:rFonts w:ascii="Arial" w:hAnsi="Arial" w:cs="Arial"/>
          <w:b/>
          <w:bCs/>
          <w:sz w:val="20"/>
          <w:szCs w:val="20"/>
          <w:lang w:eastAsia="es-PE"/>
        </w:rPr>
        <w:t>DE LAS BONIFICACIONES</w:t>
      </w:r>
    </w:p>
    <w:p w14:paraId="3582B15C"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DAF787" w14:textId="77777777" w:rsidR="00863157" w:rsidRPr="00E23E43" w:rsidRDefault="00863157" w:rsidP="00863157">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E23E4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856DF77"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C7C7F3" w14:textId="77777777" w:rsidR="00863157" w:rsidRPr="00E23E43" w:rsidRDefault="00863157" w:rsidP="00863157">
      <w:pPr>
        <w:pStyle w:val="Prrafodelista"/>
        <w:numPr>
          <w:ilvl w:val="0"/>
          <w:numId w:val="9"/>
        </w:numPr>
        <w:jc w:val="both"/>
      </w:pPr>
      <w:r w:rsidRPr="00E23E43">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64E8887" w14:textId="77777777" w:rsidR="00863157" w:rsidRPr="00E23E43" w:rsidRDefault="00863157" w:rsidP="00863157">
      <w:pPr>
        <w:pStyle w:val="Prrafodelista"/>
        <w:numPr>
          <w:ilvl w:val="0"/>
          <w:numId w:val="9"/>
        </w:numPr>
        <w:jc w:val="both"/>
      </w:pPr>
      <w:r w:rsidRPr="00E23E43">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DD84EF4" w14:textId="77777777" w:rsidR="00863157" w:rsidRPr="00E23E43" w:rsidRDefault="00863157" w:rsidP="00863157">
      <w:pPr>
        <w:pStyle w:val="Prrafodelista"/>
        <w:numPr>
          <w:ilvl w:val="0"/>
          <w:numId w:val="9"/>
        </w:numPr>
        <w:jc w:val="both"/>
      </w:pPr>
      <w:r w:rsidRPr="00E23E43">
        <w:rPr>
          <w:sz w:val="20"/>
          <w:szCs w:val="20"/>
          <w:lang w:eastAsia="es-PE"/>
        </w:rPr>
        <w:lastRenderedPageBreak/>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E59AB0D" w14:textId="77777777" w:rsidR="00863157" w:rsidRPr="00E23E43" w:rsidRDefault="00863157" w:rsidP="00863157">
      <w:pPr>
        <w:pStyle w:val="Prrafodelista"/>
        <w:numPr>
          <w:ilvl w:val="0"/>
          <w:numId w:val="9"/>
        </w:numPr>
        <w:jc w:val="both"/>
      </w:pPr>
      <w:r w:rsidRPr="00E23E4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103E559" w14:textId="77777777" w:rsidR="00863157" w:rsidRPr="00E23E43" w:rsidRDefault="00863157" w:rsidP="00863157">
      <w:pPr>
        <w:pStyle w:val="Prrafodelista2"/>
        <w:numPr>
          <w:ilvl w:val="0"/>
          <w:numId w:val="9"/>
        </w:numPr>
        <w:rPr>
          <w:rFonts w:ascii="Arial" w:hAnsi="Arial" w:cs="Arial"/>
        </w:rPr>
      </w:pPr>
      <w:r w:rsidRPr="00E23E43">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13B5496" w14:textId="6999663F" w:rsidR="00863157" w:rsidRPr="00E23E43" w:rsidRDefault="00863157" w:rsidP="00CC3276">
      <w:pPr>
        <w:pStyle w:val="Prrafodelista2"/>
        <w:ind w:left="0"/>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63157" w:rsidRPr="00E23E43" w14:paraId="3EAFBC7D" w14:textId="77777777" w:rsidTr="00B90A09">
        <w:trPr>
          <w:trHeight w:val="305"/>
        </w:trPr>
        <w:tc>
          <w:tcPr>
            <w:tcW w:w="4111" w:type="dxa"/>
            <w:shd w:val="clear" w:color="auto" w:fill="BDD6EE" w:themeFill="accent1" w:themeFillTint="66"/>
            <w:vAlign w:val="center"/>
          </w:tcPr>
          <w:p w14:paraId="2C28BBA3" w14:textId="77777777" w:rsidR="00863157" w:rsidRPr="00E23E43" w:rsidRDefault="00863157" w:rsidP="00B90A09">
            <w:pPr>
              <w:pStyle w:val="Sinespaciado1"/>
              <w:jc w:val="center"/>
              <w:rPr>
                <w:rFonts w:ascii="Arial" w:hAnsi="Arial" w:cs="Arial"/>
                <w:b/>
                <w:sz w:val="20"/>
                <w:szCs w:val="20"/>
              </w:rPr>
            </w:pPr>
            <w:r w:rsidRPr="00E23E43">
              <w:rPr>
                <w:rFonts w:ascii="Arial" w:hAnsi="Arial" w:cs="Arial"/>
                <w:b/>
                <w:sz w:val="20"/>
                <w:szCs w:val="20"/>
              </w:rPr>
              <w:t>Ubicación según FONCODES</w:t>
            </w:r>
          </w:p>
        </w:tc>
        <w:tc>
          <w:tcPr>
            <w:tcW w:w="4252" w:type="dxa"/>
            <w:shd w:val="clear" w:color="auto" w:fill="BDD6EE" w:themeFill="accent1" w:themeFillTint="66"/>
            <w:vAlign w:val="center"/>
          </w:tcPr>
          <w:p w14:paraId="31B31815" w14:textId="77777777" w:rsidR="00863157" w:rsidRPr="00E23E43" w:rsidRDefault="00863157" w:rsidP="00B90A09">
            <w:pPr>
              <w:pStyle w:val="Sinespaciado1"/>
              <w:jc w:val="center"/>
              <w:rPr>
                <w:rFonts w:ascii="Arial" w:hAnsi="Arial" w:cs="Arial"/>
                <w:b/>
                <w:sz w:val="20"/>
                <w:szCs w:val="20"/>
              </w:rPr>
            </w:pPr>
            <w:r w:rsidRPr="00E23E43">
              <w:rPr>
                <w:rFonts w:ascii="Arial" w:hAnsi="Arial" w:cs="Arial"/>
                <w:b/>
                <w:sz w:val="20"/>
                <w:szCs w:val="20"/>
              </w:rPr>
              <w:t>Bonificación sobre puntaje final</w:t>
            </w:r>
          </w:p>
        </w:tc>
      </w:tr>
      <w:tr w:rsidR="00863157" w:rsidRPr="00E23E43" w14:paraId="0BD28E88" w14:textId="77777777" w:rsidTr="00B90A09">
        <w:tc>
          <w:tcPr>
            <w:tcW w:w="4111" w:type="dxa"/>
            <w:vAlign w:val="center"/>
          </w:tcPr>
          <w:p w14:paraId="76DEDF99"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1</w:t>
            </w:r>
          </w:p>
        </w:tc>
        <w:tc>
          <w:tcPr>
            <w:tcW w:w="4252" w:type="dxa"/>
            <w:vAlign w:val="center"/>
          </w:tcPr>
          <w:p w14:paraId="5F34E8C4"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15 %</w:t>
            </w:r>
          </w:p>
        </w:tc>
      </w:tr>
      <w:tr w:rsidR="00863157" w:rsidRPr="00E23E43" w14:paraId="37D3BD50" w14:textId="77777777" w:rsidTr="00B90A09">
        <w:tc>
          <w:tcPr>
            <w:tcW w:w="4111" w:type="dxa"/>
            <w:vAlign w:val="center"/>
          </w:tcPr>
          <w:p w14:paraId="27B2BD64"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2</w:t>
            </w:r>
          </w:p>
        </w:tc>
        <w:tc>
          <w:tcPr>
            <w:tcW w:w="4252" w:type="dxa"/>
            <w:vAlign w:val="center"/>
          </w:tcPr>
          <w:p w14:paraId="0F1871D5"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10 %</w:t>
            </w:r>
          </w:p>
        </w:tc>
      </w:tr>
      <w:tr w:rsidR="00863157" w:rsidRPr="00E23E43" w14:paraId="3588AE1F" w14:textId="77777777" w:rsidTr="00B90A09">
        <w:tc>
          <w:tcPr>
            <w:tcW w:w="4111" w:type="dxa"/>
            <w:vAlign w:val="center"/>
          </w:tcPr>
          <w:p w14:paraId="51128419"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3</w:t>
            </w:r>
          </w:p>
        </w:tc>
        <w:tc>
          <w:tcPr>
            <w:tcW w:w="4252" w:type="dxa"/>
            <w:vAlign w:val="center"/>
          </w:tcPr>
          <w:p w14:paraId="4E628B59"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5 %</w:t>
            </w:r>
          </w:p>
        </w:tc>
      </w:tr>
      <w:tr w:rsidR="00863157" w:rsidRPr="00E23E43" w14:paraId="6DCAA49E" w14:textId="77777777" w:rsidTr="00B90A09">
        <w:tc>
          <w:tcPr>
            <w:tcW w:w="4111" w:type="dxa"/>
            <w:vAlign w:val="center"/>
          </w:tcPr>
          <w:p w14:paraId="578CBE77"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4</w:t>
            </w:r>
          </w:p>
        </w:tc>
        <w:tc>
          <w:tcPr>
            <w:tcW w:w="4252" w:type="dxa"/>
            <w:vAlign w:val="center"/>
          </w:tcPr>
          <w:p w14:paraId="4D73C7F3"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2 %</w:t>
            </w:r>
          </w:p>
        </w:tc>
      </w:tr>
      <w:tr w:rsidR="00863157" w:rsidRPr="00E23E43" w14:paraId="4B3C4140" w14:textId="77777777" w:rsidTr="00B90A09">
        <w:tc>
          <w:tcPr>
            <w:tcW w:w="4111" w:type="dxa"/>
            <w:vAlign w:val="center"/>
          </w:tcPr>
          <w:p w14:paraId="121A3E75"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5</w:t>
            </w:r>
          </w:p>
        </w:tc>
        <w:tc>
          <w:tcPr>
            <w:tcW w:w="4252" w:type="dxa"/>
            <w:vAlign w:val="center"/>
          </w:tcPr>
          <w:p w14:paraId="13DAC820"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0 %</w:t>
            </w:r>
          </w:p>
        </w:tc>
      </w:tr>
    </w:tbl>
    <w:p w14:paraId="2CCE6682" w14:textId="3CF45C06" w:rsidR="00863157" w:rsidRPr="00E23E43" w:rsidRDefault="00863157" w:rsidP="00863157">
      <w:pPr>
        <w:pStyle w:val="Sangradetextonormal"/>
        <w:ind w:firstLine="0"/>
        <w:jc w:val="both"/>
        <w:rPr>
          <w:rFonts w:cs="Arial"/>
          <w:b w:val="0"/>
          <w:bCs w:val="0"/>
          <w:sz w:val="20"/>
          <w:szCs w:val="20"/>
        </w:rPr>
      </w:pPr>
    </w:p>
    <w:p w14:paraId="053F4EB0" w14:textId="77777777" w:rsidR="00863157" w:rsidRPr="00E23E43" w:rsidRDefault="00863157" w:rsidP="00863157">
      <w:pPr>
        <w:pStyle w:val="Sangradetextonormal"/>
        <w:numPr>
          <w:ilvl w:val="0"/>
          <w:numId w:val="9"/>
        </w:numPr>
        <w:jc w:val="both"/>
        <w:rPr>
          <w:rFonts w:cs="Arial"/>
          <w:b w:val="0"/>
          <w:bCs w:val="0"/>
          <w:sz w:val="20"/>
          <w:szCs w:val="20"/>
        </w:rPr>
      </w:pPr>
      <w:r w:rsidRPr="00E23E4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49B5FF6" w14:textId="75613C69" w:rsidR="00863157" w:rsidRPr="00E23E43" w:rsidRDefault="00863157" w:rsidP="00CC3276">
      <w:pPr>
        <w:pStyle w:val="Sangradetextonormal"/>
        <w:numPr>
          <w:ilvl w:val="0"/>
          <w:numId w:val="9"/>
        </w:numPr>
        <w:jc w:val="both"/>
        <w:rPr>
          <w:rFonts w:cs="Arial"/>
          <w:b w:val="0"/>
          <w:bCs w:val="0"/>
          <w:sz w:val="20"/>
          <w:szCs w:val="20"/>
        </w:rPr>
      </w:pPr>
      <w:r w:rsidRPr="00E23E4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00FBC1A" w14:textId="77777777" w:rsidR="00CC3276" w:rsidRPr="00E23E43" w:rsidRDefault="00CC3276" w:rsidP="00863157">
      <w:pPr>
        <w:pStyle w:val="Sangradetextonormal"/>
        <w:jc w:val="both"/>
        <w:rPr>
          <w:rFonts w:cs="Arial"/>
          <w:sz w:val="20"/>
          <w:szCs w:val="20"/>
        </w:rPr>
      </w:pPr>
    </w:p>
    <w:p w14:paraId="67BD3BC7" w14:textId="77777777" w:rsidR="00863157" w:rsidRPr="00E23E43" w:rsidRDefault="00863157" w:rsidP="00863157">
      <w:pPr>
        <w:pStyle w:val="Sangradetextonormal"/>
        <w:numPr>
          <w:ilvl w:val="2"/>
          <w:numId w:val="5"/>
        </w:numPr>
        <w:tabs>
          <w:tab w:val="clear" w:pos="3409"/>
          <w:tab w:val="num" w:pos="360"/>
        </w:tabs>
        <w:ind w:hanging="3409"/>
        <w:jc w:val="both"/>
        <w:rPr>
          <w:rFonts w:cs="Arial"/>
          <w:sz w:val="20"/>
          <w:szCs w:val="20"/>
        </w:rPr>
      </w:pPr>
      <w:r w:rsidRPr="00E23E43">
        <w:rPr>
          <w:rFonts w:cs="Arial"/>
          <w:sz w:val="20"/>
          <w:szCs w:val="20"/>
        </w:rPr>
        <w:t>DE LA DECLARATORIA DE DESIERTO O CANCELACIÓN DEL PROCESO</w:t>
      </w:r>
    </w:p>
    <w:p w14:paraId="61AB3235" w14:textId="77777777" w:rsidR="00863157" w:rsidRPr="00E23E43" w:rsidRDefault="00863157" w:rsidP="00863157">
      <w:pPr>
        <w:pStyle w:val="Sangradetextonormal"/>
        <w:ind w:firstLine="0"/>
        <w:jc w:val="both"/>
        <w:rPr>
          <w:rFonts w:cs="Arial"/>
          <w:sz w:val="20"/>
          <w:szCs w:val="20"/>
        </w:rPr>
      </w:pPr>
    </w:p>
    <w:p w14:paraId="7FB21130" w14:textId="77777777" w:rsidR="00863157" w:rsidRPr="00E23E43" w:rsidRDefault="00863157" w:rsidP="00863157">
      <w:pPr>
        <w:pStyle w:val="Sinespaciado1"/>
        <w:numPr>
          <w:ilvl w:val="1"/>
          <w:numId w:val="16"/>
        </w:numPr>
        <w:rPr>
          <w:rFonts w:ascii="Arial" w:hAnsi="Arial" w:cs="Arial"/>
          <w:b/>
          <w:sz w:val="20"/>
          <w:szCs w:val="20"/>
        </w:rPr>
      </w:pPr>
      <w:r w:rsidRPr="00E23E43">
        <w:rPr>
          <w:rFonts w:ascii="Arial" w:hAnsi="Arial" w:cs="Arial"/>
          <w:b/>
          <w:sz w:val="20"/>
          <w:szCs w:val="20"/>
        </w:rPr>
        <w:t>Declaratoria del Proceso como Desierto</w:t>
      </w:r>
    </w:p>
    <w:p w14:paraId="6D4A5AE4" w14:textId="77777777" w:rsidR="00863157" w:rsidRPr="00E23E43" w:rsidRDefault="00863157" w:rsidP="00863157">
      <w:pPr>
        <w:pStyle w:val="Sinespaciado1"/>
        <w:ind w:left="708"/>
        <w:rPr>
          <w:rFonts w:ascii="Arial" w:hAnsi="Arial" w:cs="Arial"/>
          <w:sz w:val="20"/>
          <w:szCs w:val="20"/>
        </w:rPr>
      </w:pPr>
    </w:p>
    <w:p w14:paraId="588DD1CA" w14:textId="77777777" w:rsidR="00863157" w:rsidRPr="00E23E43" w:rsidRDefault="00863157" w:rsidP="00863157">
      <w:pPr>
        <w:pStyle w:val="Sinespaciado1"/>
        <w:ind w:left="708"/>
        <w:rPr>
          <w:rFonts w:ascii="Arial" w:hAnsi="Arial" w:cs="Arial"/>
          <w:sz w:val="20"/>
          <w:szCs w:val="20"/>
        </w:rPr>
      </w:pPr>
      <w:r w:rsidRPr="00E23E43">
        <w:rPr>
          <w:rFonts w:ascii="Arial" w:hAnsi="Arial" w:cs="Arial"/>
          <w:sz w:val="20"/>
          <w:szCs w:val="20"/>
        </w:rPr>
        <w:t>El proceso puede ser declarado desierto en alguno de los siguientes supuestos:</w:t>
      </w:r>
    </w:p>
    <w:p w14:paraId="53B6210D" w14:textId="77777777" w:rsidR="00863157" w:rsidRPr="00E23E43" w:rsidRDefault="00863157" w:rsidP="00863157">
      <w:pPr>
        <w:pStyle w:val="Sinespaciado1"/>
        <w:numPr>
          <w:ilvl w:val="0"/>
          <w:numId w:val="6"/>
        </w:numPr>
        <w:ind w:left="993" w:hanging="284"/>
        <w:jc w:val="both"/>
        <w:rPr>
          <w:rFonts w:ascii="Arial" w:hAnsi="Arial" w:cs="Arial"/>
          <w:sz w:val="20"/>
          <w:szCs w:val="20"/>
        </w:rPr>
      </w:pPr>
      <w:r w:rsidRPr="00E23E43">
        <w:rPr>
          <w:rFonts w:ascii="Arial" w:hAnsi="Arial" w:cs="Arial"/>
          <w:sz w:val="20"/>
          <w:szCs w:val="20"/>
        </w:rPr>
        <w:t>Cuando no se presentan postulantes al proceso de selección.</w:t>
      </w:r>
    </w:p>
    <w:p w14:paraId="0D1ED46E" w14:textId="77777777" w:rsidR="00863157" w:rsidRPr="00E23E43" w:rsidRDefault="00863157" w:rsidP="00863157">
      <w:pPr>
        <w:pStyle w:val="Sinespaciado1"/>
        <w:numPr>
          <w:ilvl w:val="0"/>
          <w:numId w:val="6"/>
        </w:numPr>
        <w:ind w:left="993" w:hanging="284"/>
        <w:jc w:val="both"/>
        <w:rPr>
          <w:rFonts w:ascii="Arial" w:hAnsi="Arial" w:cs="Arial"/>
          <w:sz w:val="20"/>
          <w:szCs w:val="20"/>
        </w:rPr>
      </w:pPr>
      <w:r w:rsidRPr="00E23E43">
        <w:rPr>
          <w:rFonts w:ascii="Arial" w:hAnsi="Arial" w:cs="Arial"/>
          <w:sz w:val="20"/>
          <w:szCs w:val="20"/>
        </w:rPr>
        <w:t>Cuando ninguno de los postulantes cumple con los requisitos mínimos o incumplimiento de las consideraciones para la contratación laboral directa establecidas en el numeral 1.4.</w:t>
      </w:r>
    </w:p>
    <w:p w14:paraId="72C8383B" w14:textId="77777777" w:rsidR="00863157" w:rsidRPr="00E23E43" w:rsidRDefault="00863157" w:rsidP="00863157">
      <w:pPr>
        <w:pStyle w:val="Sinespaciado1"/>
        <w:numPr>
          <w:ilvl w:val="0"/>
          <w:numId w:val="6"/>
        </w:numPr>
        <w:ind w:left="993" w:hanging="284"/>
        <w:jc w:val="both"/>
        <w:rPr>
          <w:rFonts w:ascii="Arial" w:hAnsi="Arial" w:cs="Arial"/>
          <w:sz w:val="20"/>
          <w:szCs w:val="20"/>
        </w:rPr>
      </w:pPr>
      <w:r w:rsidRPr="00E23E43">
        <w:rPr>
          <w:rFonts w:ascii="Arial" w:hAnsi="Arial" w:cs="Arial"/>
          <w:sz w:val="20"/>
          <w:szCs w:val="20"/>
        </w:rPr>
        <w:t>Cuando habiendo cumplido los requisitos mínimos, ninguno de los postulantes obtiene puntaje mínimo en la etapa de evaluación final del proceso.</w:t>
      </w:r>
    </w:p>
    <w:p w14:paraId="06221916" w14:textId="77777777" w:rsidR="00863157" w:rsidRPr="00E23E43" w:rsidRDefault="00863157" w:rsidP="00863157">
      <w:pPr>
        <w:pStyle w:val="Sinespaciado1"/>
        <w:rPr>
          <w:rFonts w:ascii="Arial" w:hAnsi="Arial" w:cs="Arial"/>
          <w:b/>
          <w:sz w:val="20"/>
          <w:szCs w:val="20"/>
        </w:rPr>
      </w:pPr>
    </w:p>
    <w:p w14:paraId="652918F6" w14:textId="77777777" w:rsidR="00863157" w:rsidRPr="00E23E43" w:rsidRDefault="00863157" w:rsidP="00863157">
      <w:pPr>
        <w:pStyle w:val="Sinespaciado1"/>
        <w:numPr>
          <w:ilvl w:val="1"/>
          <w:numId w:val="16"/>
        </w:numPr>
        <w:rPr>
          <w:rFonts w:ascii="Arial" w:hAnsi="Arial" w:cs="Arial"/>
          <w:b/>
          <w:sz w:val="20"/>
          <w:szCs w:val="20"/>
        </w:rPr>
      </w:pPr>
      <w:r w:rsidRPr="00E23E43">
        <w:rPr>
          <w:rFonts w:ascii="Arial" w:hAnsi="Arial" w:cs="Arial"/>
          <w:b/>
          <w:sz w:val="20"/>
          <w:szCs w:val="20"/>
        </w:rPr>
        <w:t xml:space="preserve">Cancelación del Proceso de Selección </w:t>
      </w:r>
    </w:p>
    <w:p w14:paraId="74AF8981" w14:textId="77777777" w:rsidR="00863157" w:rsidRPr="00E23E43" w:rsidRDefault="00863157" w:rsidP="00863157">
      <w:pPr>
        <w:pStyle w:val="Sinespaciado1"/>
        <w:ind w:left="708"/>
        <w:jc w:val="both"/>
        <w:rPr>
          <w:rFonts w:ascii="Arial" w:hAnsi="Arial" w:cs="Arial"/>
          <w:sz w:val="20"/>
          <w:szCs w:val="20"/>
        </w:rPr>
      </w:pPr>
    </w:p>
    <w:p w14:paraId="0D3B0889" w14:textId="77777777" w:rsidR="00863157" w:rsidRPr="00E23E43" w:rsidRDefault="00863157" w:rsidP="00863157">
      <w:pPr>
        <w:pStyle w:val="Sinespaciado1"/>
        <w:ind w:left="993" w:hanging="284"/>
        <w:jc w:val="both"/>
        <w:rPr>
          <w:rFonts w:ascii="Arial" w:hAnsi="Arial" w:cs="Arial"/>
          <w:sz w:val="20"/>
          <w:szCs w:val="20"/>
        </w:rPr>
      </w:pPr>
      <w:r w:rsidRPr="00E23E43">
        <w:rPr>
          <w:rFonts w:ascii="Arial" w:hAnsi="Arial" w:cs="Arial"/>
          <w:sz w:val="20"/>
          <w:szCs w:val="20"/>
        </w:rPr>
        <w:t>El proceso puede ser cancelado en alguno de los siguientes supuestos, sin que sea   responsabilidad de la entidad:</w:t>
      </w:r>
    </w:p>
    <w:p w14:paraId="2CC32E30" w14:textId="77777777" w:rsidR="00863157" w:rsidRPr="00E23E43" w:rsidRDefault="00863157" w:rsidP="00863157">
      <w:pPr>
        <w:pStyle w:val="Sinespaciado1"/>
        <w:numPr>
          <w:ilvl w:val="0"/>
          <w:numId w:val="7"/>
        </w:numPr>
        <w:ind w:left="993" w:hanging="285"/>
        <w:jc w:val="both"/>
        <w:rPr>
          <w:rFonts w:ascii="Arial" w:hAnsi="Arial" w:cs="Arial"/>
          <w:sz w:val="20"/>
          <w:szCs w:val="20"/>
        </w:rPr>
      </w:pPr>
      <w:r w:rsidRPr="00E23E43">
        <w:rPr>
          <w:rFonts w:ascii="Arial" w:hAnsi="Arial" w:cs="Arial"/>
          <w:sz w:val="20"/>
          <w:szCs w:val="20"/>
        </w:rPr>
        <w:t>Cuando desaparece la necesidad del servicio de la entidad con posterioridad al inicio del proceso de selección.</w:t>
      </w:r>
    </w:p>
    <w:p w14:paraId="56CFA6AD" w14:textId="77777777" w:rsidR="00863157" w:rsidRPr="00E23E43" w:rsidRDefault="00863157" w:rsidP="00863157">
      <w:pPr>
        <w:pStyle w:val="Sinespaciado1"/>
        <w:numPr>
          <w:ilvl w:val="0"/>
          <w:numId w:val="7"/>
        </w:numPr>
        <w:ind w:left="993" w:hanging="285"/>
        <w:jc w:val="both"/>
        <w:rPr>
          <w:rFonts w:ascii="Arial" w:hAnsi="Arial" w:cs="Arial"/>
          <w:sz w:val="20"/>
          <w:szCs w:val="20"/>
        </w:rPr>
      </w:pPr>
      <w:r w:rsidRPr="00E23E43">
        <w:rPr>
          <w:rFonts w:ascii="Arial" w:hAnsi="Arial" w:cs="Arial"/>
          <w:sz w:val="20"/>
          <w:szCs w:val="20"/>
        </w:rPr>
        <w:t>Por restricciones presupuestales.</w:t>
      </w:r>
    </w:p>
    <w:p w14:paraId="36C2170C" w14:textId="1935698B" w:rsidR="00AA1A23" w:rsidRPr="00E23E43" w:rsidRDefault="00863157" w:rsidP="00CC3276">
      <w:pPr>
        <w:pStyle w:val="Sinespaciado1"/>
        <w:numPr>
          <w:ilvl w:val="0"/>
          <w:numId w:val="7"/>
        </w:numPr>
        <w:ind w:left="993" w:hanging="285"/>
        <w:jc w:val="both"/>
        <w:rPr>
          <w:rFonts w:ascii="Arial" w:hAnsi="Arial" w:cs="Arial"/>
          <w:sz w:val="20"/>
          <w:szCs w:val="20"/>
        </w:rPr>
      </w:pPr>
      <w:r w:rsidRPr="00E23E43">
        <w:rPr>
          <w:rFonts w:ascii="Arial" w:hAnsi="Arial" w:cs="Arial"/>
          <w:sz w:val="20"/>
          <w:szCs w:val="20"/>
        </w:rPr>
        <w:t>Otros supuestos debidamente justificados</w:t>
      </w:r>
    </w:p>
    <w:sectPr w:rsidR="00AA1A23" w:rsidRPr="00E23E43" w:rsidSect="005A7B83">
      <w:headerReference w:type="default" r:id="rId11"/>
      <w:footerReference w:type="default" r:id="rId12"/>
      <w:pgSz w:w="11906" w:h="16838" w:code="9"/>
      <w:pgMar w:top="1701" w:right="1418" w:bottom="1560" w:left="1418" w:header="709" w:footer="1067"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3B87E" w14:textId="77777777" w:rsidR="009C6B02" w:rsidRDefault="009C6B02" w:rsidP="000E09BD">
      <w:r>
        <w:separator/>
      </w:r>
    </w:p>
  </w:endnote>
  <w:endnote w:type="continuationSeparator" w:id="0">
    <w:p w14:paraId="18869455" w14:textId="77777777" w:rsidR="009C6B02" w:rsidRDefault="009C6B02"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8414" w14:textId="11E721FB" w:rsidR="006020C8" w:rsidRDefault="006020C8" w:rsidP="005A7B83">
    <w:pPr>
      <w:pStyle w:val="Piedepgina"/>
      <w:tabs>
        <w:tab w:val="right" w:pos="6317"/>
      </w:tabs>
    </w:pPr>
    <w:r>
      <w:tab/>
    </w:r>
    <w:r>
      <w:tab/>
    </w:r>
    <w:r>
      <w:rPr>
        <w:noProof/>
        <w:lang w:val="es-PE"/>
      </w:rPr>
      <w:drawing>
        <wp:anchor distT="0" distB="0" distL="114300" distR="114300" simplePos="0" relativeHeight="251665408" behindDoc="0" locked="0" layoutInCell="1" allowOverlap="1" wp14:anchorId="5C8AE924" wp14:editId="4CB48F27">
          <wp:simplePos x="0" y="0"/>
          <wp:positionH relativeFrom="margin">
            <wp:posOffset>-773125</wp:posOffset>
          </wp:positionH>
          <wp:positionV relativeFrom="bottomMargin">
            <wp:posOffset>119812</wp:posOffset>
          </wp:positionV>
          <wp:extent cx="2406650" cy="506095"/>
          <wp:effectExtent l="0" t="0" r="0" b="8255"/>
          <wp:wrapSquare wrapText="bothSides"/>
          <wp:docPr id="104" name="Imagen 104"/>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1" cstate="print">
                    <a:extLst>
                      <a:ext uri="{28A0092B-C50C-407E-A947-70E740481C1C}">
                        <a14:useLocalDpi xmlns:a14="http://schemas.microsoft.com/office/drawing/2010/main" val="0"/>
                      </a:ext>
                    </a:extLst>
                  </a:blip>
                  <a:srcRect l="59071" t="92398" r="4956" b="2244"/>
                  <a:stretch/>
                </pic:blipFill>
                <pic:spPr bwMode="auto">
                  <a:xfrm>
                    <a:off x="0" y="0"/>
                    <a:ext cx="240665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217B12" w14:textId="6B0F475D" w:rsidR="006020C8" w:rsidRDefault="006020C8">
    <w:pPr>
      <w:pStyle w:val="Piedepgina"/>
    </w:pPr>
    <w:r>
      <w:rPr>
        <w:noProof/>
        <w:lang w:val="es-PE"/>
      </w:rPr>
      <w:drawing>
        <wp:anchor distT="0" distB="0" distL="114300" distR="114300" simplePos="0" relativeHeight="251667456" behindDoc="0" locked="0" layoutInCell="1" allowOverlap="1" wp14:anchorId="14F5EEDC" wp14:editId="2143C90B">
          <wp:simplePos x="0" y="0"/>
          <wp:positionH relativeFrom="column">
            <wp:posOffset>5024095</wp:posOffset>
          </wp:positionH>
          <wp:positionV relativeFrom="paragraph">
            <wp:posOffset>23926</wp:posOffset>
          </wp:positionV>
          <wp:extent cx="1304925" cy="528320"/>
          <wp:effectExtent l="0" t="0" r="9525" b="5080"/>
          <wp:wrapNone/>
          <wp:docPr id="105" name="Imagen 10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r>
      <w:rPr>
        <w:noProof/>
        <w:lang w:val="es-PE"/>
      </w:rPr>
      <w:drawing>
        <wp:anchor distT="0" distB="0" distL="114300" distR="114300" simplePos="0" relativeHeight="251666432" behindDoc="0" locked="0" layoutInCell="1" allowOverlap="1" wp14:anchorId="243192AA" wp14:editId="374CDCB4">
          <wp:simplePos x="0" y="0"/>
          <wp:positionH relativeFrom="column">
            <wp:posOffset>3683432</wp:posOffset>
          </wp:positionH>
          <wp:positionV relativeFrom="paragraph">
            <wp:posOffset>19964</wp:posOffset>
          </wp:positionV>
          <wp:extent cx="1171575" cy="473710"/>
          <wp:effectExtent l="0" t="0" r="9525" b="2540"/>
          <wp:wrapNone/>
          <wp:docPr id="106" name="Imagen 106" descr="G:\GINO\2021\00 Piezas graficas Actualizadas 2do trimestre\Logo Siempre con el Pueblo - Gobierno\Siempre con el Pueblo\Imagotipo_Siempre con el pueblo\Imagotipo_editable GRÁFICA\1. Imagotipo_principal\JPG\Imagotipo_principal_1.jpg"/>
          <wp:cNvGraphicFramePr/>
          <a:graphic xmlns:a="http://schemas.openxmlformats.org/drawingml/2006/main">
            <a:graphicData uri="http://schemas.openxmlformats.org/drawingml/2006/picture">
              <pic:pic xmlns:pic="http://schemas.openxmlformats.org/drawingml/2006/picture">
                <pic:nvPicPr>
                  <pic:cNvPr id="1" name="Imagen 1" descr="G:\GINO\2021\00 Piezas graficas Actualizadas 2do trimestre\Logo Siempre con el Pueblo - Gobierno\Siempre con el Pueblo\Imagotipo_Siempre con el pueblo\Imagotipo_editable GRÁFICA\1. Imagotipo_principal\JPG\Imagotipo_principal_1.jpg"/>
                  <pic:cNvPicPr/>
                </pic:nvPicPr>
                <pic:blipFill rotWithShape="1">
                  <a:blip r:embed="rId3" cstate="print">
                    <a:extLst>
                      <a:ext uri="{28A0092B-C50C-407E-A947-70E740481C1C}">
                        <a14:useLocalDpi xmlns:a14="http://schemas.microsoft.com/office/drawing/2010/main" val="0"/>
                      </a:ext>
                    </a:extLst>
                  </a:blip>
                  <a:srcRect l="22716" t="25285" r="23815" b="26520"/>
                  <a:stretch/>
                </pic:blipFill>
                <pic:spPr bwMode="auto">
                  <a:xfrm>
                    <a:off x="0" y="0"/>
                    <a:ext cx="1171575" cy="47371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7DC93" w14:textId="77777777" w:rsidR="009C6B02" w:rsidRDefault="009C6B02" w:rsidP="000E09BD">
      <w:r>
        <w:separator/>
      </w:r>
    </w:p>
  </w:footnote>
  <w:footnote w:type="continuationSeparator" w:id="0">
    <w:p w14:paraId="4E0D9774" w14:textId="77777777" w:rsidR="009C6B02" w:rsidRDefault="009C6B02"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2460" w14:textId="77777777" w:rsidR="006020C8" w:rsidRPr="00DD2634" w:rsidRDefault="006020C8" w:rsidP="00DD2634">
    <w:pPr>
      <w:pStyle w:val="Textoindependiente"/>
      <w:kinsoku w:val="0"/>
      <w:overflowPunct w:val="0"/>
      <w:ind w:left="1134" w:right="-1561"/>
      <w:jc w:val="center"/>
      <w:rPr>
        <w:rFonts w:ascii="Arial" w:hAnsi="Arial"/>
        <w:bCs/>
        <w:color w:val="231F20"/>
        <w:w w:val="105"/>
        <w:sz w:val="16"/>
        <w:szCs w:val="18"/>
      </w:rPr>
    </w:pPr>
    <w:r w:rsidRPr="00DD2634">
      <w:rPr>
        <w:rFonts w:ascii="Arial" w:hAnsi="Arial"/>
        <w:bCs/>
        <w:noProof/>
        <w:color w:val="231F20"/>
        <w:w w:val="105"/>
        <w:sz w:val="16"/>
        <w:szCs w:val="18"/>
        <w:lang w:val="es-PE"/>
      </w:rPr>
      <w:drawing>
        <wp:anchor distT="0" distB="0" distL="114300" distR="114300" simplePos="0" relativeHeight="251669504" behindDoc="0" locked="0" layoutInCell="1" allowOverlap="1" wp14:anchorId="6153949E" wp14:editId="1250E6E2">
          <wp:simplePos x="0" y="0"/>
          <wp:positionH relativeFrom="margin">
            <wp:align>left</wp:align>
          </wp:positionH>
          <wp:positionV relativeFrom="margin">
            <wp:posOffset>-822325</wp:posOffset>
          </wp:positionV>
          <wp:extent cx="1619250" cy="570865"/>
          <wp:effectExtent l="0" t="0" r="0" b="63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margin">
            <wp14:pctWidth>0</wp14:pctWidth>
          </wp14:sizeRelH>
          <wp14:sizeRelV relativeFrom="margin">
            <wp14:pctHeight>0</wp14:pctHeight>
          </wp14:sizeRelV>
        </wp:anchor>
      </w:drawing>
    </w:r>
    <w:r w:rsidRPr="00DD2634">
      <w:rPr>
        <w:rFonts w:ascii="Arial" w:hAnsi="Arial"/>
        <w:bCs/>
        <w:color w:val="231F20"/>
        <w:w w:val="105"/>
        <w:sz w:val="16"/>
        <w:szCs w:val="18"/>
      </w:rPr>
      <w:t>“Decenio de la Igualdad de Oportunidades para mujeres y hombres”</w:t>
    </w:r>
  </w:p>
  <w:p w14:paraId="3DD64CF8" w14:textId="24115FAA" w:rsidR="006020C8" w:rsidRDefault="006020C8" w:rsidP="00DD2634">
    <w:pPr>
      <w:jc w:val="center"/>
      <w:rPr>
        <w:rFonts w:ascii="Arial" w:hAnsi="Arial"/>
        <w:bCs/>
        <w:color w:val="231F20"/>
        <w:w w:val="105"/>
        <w:sz w:val="16"/>
        <w:szCs w:val="18"/>
      </w:rPr>
    </w:pPr>
    <w:r>
      <w:rPr>
        <w:rFonts w:ascii="Arial" w:hAnsi="Arial"/>
        <w:bCs/>
        <w:color w:val="231F20"/>
        <w:w w:val="105"/>
        <w:sz w:val="16"/>
        <w:szCs w:val="18"/>
      </w:rPr>
      <w:t xml:space="preserve">                                                        </w:t>
    </w:r>
    <w:r w:rsidRPr="00187D6C">
      <w:rPr>
        <w:rFonts w:ascii="Arial" w:hAnsi="Arial"/>
        <w:bCs/>
        <w:color w:val="231F20"/>
        <w:w w:val="105"/>
        <w:sz w:val="16"/>
        <w:szCs w:val="18"/>
      </w:rPr>
      <w:t>“Año de la Unidad, la Paz y el Desarrollo”</w:t>
    </w:r>
  </w:p>
  <w:p w14:paraId="3F6892D0" w14:textId="213D7C39" w:rsidR="006020C8" w:rsidRPr="00A63C61" w:rsidRDefault="006020C8" w:rsidP="00A63C61">
    <w:pPr>
      <w:pStyle w:val="Encabezado"/>
      <w:tabs>
        <w:tab w:val="clear" w:pos="4252"/>
        <w:tab w:val="clear" w:pos="8504"/>
        <w:tab w:val="left" w:pos="2280"/>
      </w:tabs>
      <w:rPr>
        <w:b/>
        <w:color w:val="FF0000"/>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EF701FC2"/>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24415C0"/>
    <w:multiLevelType w:val="hybridMultilevel"/>
    <w:tmpl w:val="C3621028"/>
    <w:lvl w:ilvl="0" w:tplc="3BA4758C">
      <w:start w:val="1"/>
      <w:numFmt w:val="bullet"/>
      <w:lvlText w:val=""/>
      <w:lvlJc w:val="left"/>
      <w:pPr>
        <w:tabs>
          <w:tab w:val="num" w:pos="828"/>
        </w:tabs>
        <w:ind w:left="82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B0701"/>
    <w:multiLevelType w:val="hybridMultilevel"/>
    <w:tmpl w:val="D3C2470C"/>
    <w:lvl w:ilvl="0" w:tplc="280A0001">
      <w:start w:val="1"/>
      <w:numFmt w:val="bullet"/>
      <w:lvlText w:val=""/>
      <w:lvlJc w:val="left"/>
      <w:pPr>
        <w:ind w:left="960" w:hanging="360"/>
      </w:pPr>
      <w:rPr>
        <w:rFonts w:ascii="Symbol" w:hAnsi="Symbol" w:hint="default"/>
      </w:rPr>
    </w:lvl>
    <w:lvl w:ilvl="1" w:tplc="280A0003" w:tentative="1">
      <w:start w:val="1"/>
      <w:numFmt w:val="bullet"/>
      <w:lvlText w:val="o"/>
      <w:lvlJc w:val="left"/>
      <w:pPr>
        <w:ind w:left="1680" w:hanging="360"/>
      </w:pPr>
      <w:rPr>
        <w:rFonts w:ascii="Courier New" w:hAnsi="Courier New" w:cs="Courier New" w:hint="default"/>
      </w:rPr>
    </w:lvl>
    <w:lvl w:ilvl="2" w:tplc="280A0005" w:tentative="1">
      <w:start w:val="1"/>
      <w:numFmt w:val="bullet"/>
      <w:lvlText w:val=""/>
      <w:lvlJc w:val="left"/>
      <w:pPr>
        <w:ind w:left="2400" w:hanging="360"/>
      </w:pPr>
      <w:rPr>
        <w:rFonts w:ascii="Wingdings" w:hAnsi="Wingdings" w:hint="default"/>
      </w:rPr>
    </w:lvl>
    <w:lvl w:ilvl="3" w:tplc="280A0001" w:tentative="1">
      <w:start w:val="1"/>
      <w:numFmt w:val="bullet"/>
      <w:lvlText w:val=""/>
      <w:lvlJc w:val="left"/>
      <w:pPr>
        <w:ind w:left="3120" w:hanging="360"/>
      </w:pPr>
      <w:rPr>
        <w:rFonts w:ascii="Symbol" w:hAnsi="Symbol" w:hint="default"/>
      </w:rPr>
    </w:lvl>
    <w:lvl w:ilvl="4" w:tplc="280A0003" w:tentative="1">
      <w:start w:val="1"/>
      <w:numFmt w:val="bullet"/>
      <w:lvlText w:val="o"/>
      <w:lvlJc w:val="left"/>
      <w:pPr>
        <w:ind w:left="3840" w:hanging="360"/>
      </w:pPr>
      <w:rPr>
        <w:rFonts w:ascii="Courier New" w:hAnsi="Courier New" w:cs="Courier New" w:hint="default"/>
      </w:rPr>
    </w:lvl>
    <w:lvl w:ilvl="5" w:tplc="280A0005" w:tentative="1">
      <w:start w:val="1"/>
      <w:numFmt w:val="bullet"/>
      <w:lvlText w:val=""/>
      <w:lvlJc w:val="left"/>
      <w:pPr>
        <w:ind w:left="4560" w:hanging="360"/>
      </w:pPr>
      <w:rPr>
        <w:rFonts w:ascii="Wingdings" w:hAnsi="Wingdings" w:hint="default"/>
      </w:rPr>
    </w:lvl>
    <w:lvl w:ilvl="6" w:tplc="280A0001" w:tentative="1">
      <w:start w:val="1"/>
      <w:numFmt w:val="bullet"/>
      <w:lvlText w:val=""/>
      <w:lvlJc w:val="left"/>
      <w:pPr>
        <w:ind w:left="5280" w:hanging="360"/>
      </w:pPr>
      <w:rPr>
        <w:rFonts w:ascii="Symbol" w:hAnsi="Symbol" w:hint="default"/>
      </w:rPr>
    </w:lvl>
    <w:lvl w:ilvl="7" w:tplc="280A0003" w:tentative="1">
      <w:start w:val="1"/>
      <w:numFmt w:val="bullet"/>
      <w:lvlText w:val="o"/>
      <w:lvlJc w:val="left"/>
      <w:pPr>
        <w:ind w:left="6000" w:hanging="360"/>
      </w:pPr>
      <w:rPr>
        <w:rFonts w:ascii="Courier New" w:hAnsi="Courier New" w:cs="Courier New" w:hint="default"/>
      </w:rPr>
    </w:lvl>
    <w:lvl w:ilvl="8" w:tplc="280A0005" w:tentative="1">
      <w:start w:val="1"/>
      <w:numFmt w:val="bullet"/>
      <w:lvlText w:val=""/>
      <w:lvlJc w:val="left"/>
      <w:pPr>
        <w:ind w:left="6720" w:hanging="360"/>
      </w:pPr>
      <w:rPr>
        <w:rFonts w:ascii="Wingdings" w:hAnsi="Wingdings" w:hint="default"/>
      </w:r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651420E"/>
    <w:multiLevelType w:val="hybridMultilevel"/>
    <w:tmpl w:val="7632BA3E"/>
    <w:lvl w:ilvl="0" w:tplc="A656A56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D5747FF"/>
    <w:multiLevelType w:val="hybridMultilevel"/>
    <w:tmpl w:val="4F96A09E"/>
    <w:lvl w:ilvl="0" w:tplc="719E329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15:restartNumberingAfterBreak="0">
    <w:nsid w:val="59C52BE2"/>
    <w:multiLevelType w:val="hybridMultilevel"/>
    <w:tmpl w:val="B52AA9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438048D"/>
    <w:multiLevelType w:val="hybridMultilevel"/>
    <w:tmpl w:val="81C28074"/>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5"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3"/>
  </w:num>
  <w:num w:numId="6">
    <w:abstractNumId w:val="1"/>
  </w:num>
  <w:num w:numId="7">
    <w:abstractNumId w:val="2"/>
  </w:num>
  <w:num w:numId="8">
    <w:abstractNumId w:val="5"/>
  </w:num>
  <w:num w:numId="9">
    <w:abstractNumId w:val="19"/>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num>
  <w:num w:numId="14">
    <w:abstractNumId w:val="17"/>
  </w:num>
  <w:num w:numId="15">
    <w:abstractNumId w:val="23"/>
  </w:num>
  <w:num w:numId="16">
    <w:abstractNumId w:val="11"/>
  </w:num>
  <w:num w:numId="17">
    <w:abstractNumId w:val="9"/>
  </w:num>
  <w:num w:numId="18">
    <w:abstractNumId w:val="22"/>
  </w:num>
  <w:num w:numId="19">
    <w:abstractNumId w:val="3"/>
  </w:num>
  <w:num w:numId="20">
    <w:abstractNumId w:val="20"/>
  </w:num>
  <w:num w:numId="21">
    <w:abstractNumId w:val="14"/>
  </w:num>
  <w:num w:numId="22">
    <w:abstractNumId w:val="10"/>
  </w:num>
  <w:num w:numId="23">
    <w:abstractNumId w:val="16"/>
  </w:num>
  <w:num w:numId="24">
    <w:abstractNumId w:val="7"/>
  </w:num>
  <w:num w:numId="25">
    <w:abstractNumId w:val="12"/>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278"/>
    <w:rsid w:val="00006621"/>
    <w:rsid w:val="00006B24"/>
    <w:rsid w:val="00014433"/>
    <w:rsid w:val="00015E7E"/>
    <w:rsid w:val="0001609D"/>
    <w:rsid w:val="000168FE"/>
    <w:rsid w:val="000170D0"/>
    <w:rsid w:val="00017948"/>
    <w:rsid w:val="00020807"/>
    <w:rsid w:val="00021355"/>
    <w:rsid w:val="000266C8"/>
    <w:rsid w:val="0002787B"/>
    <w:rsid w:val="00030536"/>
    <w:rsid w:val="00030FDB"/>
    <w:rsid w:val="000329FE"/>
    <w:rsid w:val="00032EE6"/>
    <w:rsid w:val="00033A09"/>
    <w:rsid w:val="00035DEC"/>
    <w:rsid w:val="00036476"/>
    <w:rsid w:val="0003738A"/>
    <w:rsid w:val="00037FE8"/>
    <w:rsid w:val="00041701"/>
    <w:rsid w:val="00042D51"/>
    <w:rsid w:val="00044890"/>
    <w:rsid w:val="0004521A"/>
    <w:rsid w:val="0004557D"/>
    <w:rsid w:val="00045657"/>
    <w:rsid w:val="00045D5C"/>
    <w:rsid w:val="00046679"/>
    <w:rsid w:val="00046CBD"/>
    <w:rsid w:val="00046D19"/>
    <w:rsid w:val="00050251"/>
    <w:rsid w:val="00052FED"/>
    <w:rsid w:val="000544BE"/>
    <w:rsid w:val="000548E5"/>
    <w:rsid w:val="00055597"/>
    <w:rsid w:val="00056300"/>
    <w:rsid w:val="0006425B"/>
    <w:rsid w:val="00064A70"/>
    <w:rsid w:val="000667C7"/>
    <w:rsid w:val="000675B6"/>
    <w:rsid w:val="000677FA"/>
    <w:rsid w:val="00067EF5"/>
    <w:rsid w:val="000702DF"/>
    <w:rsid w:val="0007147D"/>
    <w:rsid w:val="00071D3C"/>
    <w:rsid w:val="00073103"/>
    <w:rsid w:val="000741FC"/>
    <w:rsid w:val="00074500"/>
    <w:rsid w:val="00075CA3"/>
    <w:rsid w:val="00077C94"/>
    <w:rsid w:val="000822F5"/>
    <w:rsid w:val="000836B7"/>
    <w:rsid w:val="00086C81"/>
    <w:rsid w:val="0009058B"/>
    <w:rsid w:val="00090DD6"/>
    <w:rsid w:val="00091177"/>
    <w:rsid w:val="00091C4C"/>
    <w:rsid w:val="000920CE"/>
    <w:rsid w:val="00093A7F"/>
    <w:rsid w:val="00094283"/>
    <w:rsid w:val="000A6A92"/>
    <w:rsid w:val="000A728C"/>
    <w:rsid w:val="000B0967"/>
    <w:rsid w:val="000B12EB"/>
    <w:rsid w:val="000B3ECF"/>
    <w:rsid w:val="000B4AF9"/>
    <w:rsid w:val="000B7102"/>
    <w:rsid w:val="000C17B8"/>
    <w:rsid w:val="000C1B6D"/>
    <w:rsid w:val="000C2490"/>
    <w:rsid w:val="000C3C54"/>
    <w:rsid w:val="000C59CF"/>
    <w:rsid w:val="000D0E35"/>
    <w:rsid w:val="000D140E"/>
    <w:rsid w:val="000D2209"/>
    <w:rsid w:val="000D319A"/>
    <w:rsid w:val="000D31FC"/>
    <w:rsid w:val="000D3222"/>
    <w:rsid w:val="000D4172"/>
    <w:rsid w:val="000E09BD"/>
    <w:rsid w:val="000E6658"/>
    <w:rsid w:val="000E7869"/>
    <w:rsid w:val="000F0A5C"/>
    <w:rsid w:val="000F3B28"/>
    <w:rsid w:val="000F47AA"/>
    <w:rsid w:val="000F6E14"/>
    <w:rsid w:val="000F72C5"/>
    <w:rsid w:val="001018FE"/>
    <w:rsid w:val="00102306"/>
    <w:rsid w:val="00105F29"/>
    <w:rsid w:val="00106B11"/>
    <w:rsid w:val="001076EC"/>
    <w:rsid w:val="00112181"/>
    <w:rsid w:val="00113994"/>
    <w:rsid w:val="001154E9"/>
    <w:rsid w:val="001157E4"/>
    <w:rsid w:val="00116550"/>
    <w:rsid w:val="00117325"/>
    <w:rsid w:val="00117F46"/>
    <w:rsid w:val="001237BC"/>
    <w:rsid w:val="00125EED"/>
    <w:rsid w:val="00130084"/>
    <w:rsid w:val="00130AA3"/>
    <w:rsid w:val="001332E7"/>
    <w:rsid w:val="00133715"/>
    <w:rsid w:val="00133A64"/>
    <w:rsid w:val="0013592E"/>
    <w:rsid w:val="00136B05"/>
    <w:rsid w:val="00141452"/>
    <w:rsid w:val="00142477"/>
    <w:rsid w:val="0014377D"/>
    <w:rsid w:val="00146245"/>
    <w:rsid w:val="001511A3"/>
    <w:rsid w:val="001529FA"/>
    <w:rsid w:val="0015324A"/>
    <w:rsid w:val="001534E1"/>
    <w:rsid w:val="0015410A"/>
    <w:rsid w:val="001549DB"/>
    <w:rsid w:val="001550A4"/>
    <w:rsid w:val="00156838"/>
    <w:rsid w:val="00157DC3"/>
    <w:rsid w:val="00160202"/>
    <w:rsid w:val="00160509"/>
    <w:rsid w:val="00161CBB"/>
    <w:rsid w:val="0016238F"/>
    <w:rsid w:val="00162C16"/>
    <w:rsid w:val="001638B5"/>
    <w:rsid w:val="001638E0"/>
    <w:rsid w:val="00163D3C"/>
    <w:rsid w:val="00166D89"/>
    <w:rsid w:val="00167A3C"/>
    <w:rsid w:val="0017003B"/>
    <w:rsid w:val="00171AA8"/>
    <w:rsid w:val="001720DA"/>
    <w:rsid w:val="00174068"/>
    <w:rsid w:val="001743DB"/>
    <w:rsid w:val="00174691"/>
    <w:rsid w:val="0017525E"/>
    <w:rsid w:val="00176BAB"/>
    <w:rsid w:val="001773E7"/>
    <w:rsid w:val="001807C3"/>
    <w:rsid w:val="00180AF8"/>
    <w:rsid w:val="00185897"/>
    <w:rsid w:val="001879A2"/>
    <w:rsid w:val="0019401B"/>
    <w:rsid w:val="0019426E"/>
    <w:rsid w:val="001A0FE3"/>
    <w:rsid w:val="001A1B73"/>
    <w:rsid w:val="001A259C"/>
    <w:rsid w:val="001A310F"/>
    <w:rsid w:val="001A399C"/>
    <w:rsid w:val="001A63A8"/>
    <w:rsid w:val="001A6AF8"/>
    <w:rsid w:val="001A7BD7"/>
    <w:rsid w:val="001A7CEB"/>
    <w:rsid w:val="001B1B40"/>
    <w:rsid w:val="001B1C41"/>
    <w:rsid w:val="001B4202"/>
    <w:rsid w:val="001B558C"/>
    <w:rsid w:val="001B5F64"/>
    <w:rsid w:val="001C4BE9"/>
    <w:rsid w:val="001C5F17"/>
    <w:rsid w:val="001C6D9F"/>
    <w:rsid w:val="001D1605"/>
    <w:rsid w:val="001D25F6"/>
    <w:rsid w:val="001D2F60"/>
    <w:rsid w:val="001D5860"/>
    <w:rsid w:val="001D6FC1"/>
    <w:rsid w:val="001E0A3E"/>
    <w:rsid w:val="001E1879"/>
    <w:rsid w:val="001E212D"/>
    <w:rsid w:val="001E4208"/>
    <w:rsid w:val="001E4698"/>
    <w:rsid w:val="001E48EE"/>
    <w:rsid w:val="001F0BE8"/>
    <w:rsid w:val="001F2125"/>
    <w:rsid w:val="001F29AC"/>
    <w:rsid w:val="001F4AE1"/>
    <w:rsid w:val="001F7544"/>
    <w:rsid w:val="00200F31"/>
    <w:rsid w:val="00202811"/>
    <w:rsid w:val="00203024"/>
    <w:rsid w:val="00205476"/>
    <w:rsid w:val="00206447"/>
    <w:rsid w:val="00210234"/>
    <w:rsid w:val="002106AF"/>
    <w:rsid w:val="00211835"/>
    <w:rsid w:val="00212189"/>
    <w:rsid w:val="00212B1B"/>
    <w:rsid w:val="0021389E"/>
    <w:rsid w:val="00214F01"/>
    <w:rsid w:val="0022043A"/>
    <w:rsid w:val="0022060A"/>
    <w:rsid w:val="00220F72"/>
    <w:rsid w:val="00222146"/>
    <w:rsid w:val="002223F4"/>
    <w:rsid w:val="00222E1A"/>
    <w:rsid w:val="00224947"/>
    <w:rsid w:val="00225CEB"/>
    <w:rsid w:val="00230083"/>
    <w:rsid w:val="00231F3B"/>
    <w:rsid w:val="00233160"/>
    <w:rsid w:val="00234A83"/>
    <w:rsid w:val="00235B4B"/>
    <w:rsid w:val="0023667D"/>
    <w:rsid w:val="00236BE5"/>
    <w:rsid w:val="00237311"/>
    <w:rsid w:val="002374CC"/>
    <w:rsid w:val="0024087F"/>
    <w:rsid w:val="002418E7"/>
    <w:rsid w:val="002427E5"/>
    <w:rsid w:val="002430D7"/>
    <w:rsid w:val="00244875"/>
    <w:rsid w:val="002462F6"/>
    <w:rsid w:val="002512CC"/>
    <w:rsid w:val="002513AB"/>
    <w:rsid w:val="0025160E"/>
    <w:rsid w:val="00252BEB"/>
    <w:rsid w:val="00253A7D"/>
    <w:rsid w:val="002549BF"/>
    <w:rsid w:val="00255AF8"/>
    <w:rsid w:val="00255FD9"/>
    <w:rsid w:val="00263BC2"/>
    <w:rsid w:val="00263C30"/>
    <w:rsid w:val="002679EC"/>
    <w:rsid w:val="0027022A"/>
    <w:rsid w:val="00270772"/>
    <w:rsid w:val="00271808"/>
    <w:rsid w:val="002719F7"/>
    <w:rsid w:val="002721D8"/>
    <w:rsid w:val="00274AC5"/>
    <w:rsid w:val="00275552"/>
    <w:rsid w:val="00275A61"/>
    <w:rsid w:val="00276FEA"/>
    <w:rsid w:val="00280C0D"/>
    <w:rsid w:val="002863B7"/>
    <w:rsid w:val="00286466"/>
    <w:rsid w:val="00287B1B"/>
    <w:rsid w:val="00292168"/>
    <w:rsid w:val="00293225"/>
    <w:rsid w:val="00294B05"/>
    <w:rsid w:val="00296335"/>
    <w:rsid w:val="00296747"/>
    <w:rsid w:val="002969C2"/>
    <w:rsid w:val="00296CA8"/>
    <w:rsid w:val="002A24F5"/>
    <w:rsid w:val="002A27EA"/>
    <w:rsid w:val="002A4D14"/>
    <w:rsid w:val="002A4EC0"/>
    <w:rsid w:val="002A62F3"/>
    <w:rsid w:val="002A6E0C"/>
    <w:rsid w:val="002A7528"/>
    <w:rsid w:val="002A7AED"/>
    <w:rsid w:val="002A7E9B"/>
    <w:rsid w:val="002B015C"/>
    <w:rsid w:val="002B137E"/>
    <w:rsid w:val="002B1B5B"/>
    <w:rsid w:val="002B1CF9"/>
    <w:rsid w:val="002B2D8E"/>
    <w:rsid w:val="002B4759"/>
    <w:rsid w:val="002B5B8B"/>
    <w:rsid w:val="002B65C9"/>
    <w:rsid w:val="002B775C"/>
    <w:rsid w:val="002C14D9"/>
    <w:rsid w:val="002C1695"/>
    <w:rsid w:val="002C46A6"/>
    <w:rsid w:val="002D0ECD"/>
    <w:rsid w:val="002D13B7"/>
    <w:rsid w:val="002D1992"/>
    <w:rsid w:val="002D3986"/>
    <w:rsid w:val="002D4257"/>
    <w:rsid w:val="002D42EC"/>
    <w:rsid w:val="002E022C"/>
    <w:rsid w:val="002E277A"/>
    <w:rsid w:val="002E28FF"/>
    <w:rsid w:val="002E2C20"/>
    <w:rsid w:val="002E310C"/>
    <w:rsid w:val="002E3301"/>
    <w:rsid w:val="002E4933"/>
    <w:rsid w:val="002E5588"/>
    <w:rsid w:val="002E5876"/>
    <w:rsid w:val="002E5C41"/>
    <w:rsid w:val="002E6204"/>
    <w:rsid w:val="002E6309"/>
    <w:rsid w:val="002F00B7"/>
    <w:rsid w:val="002F386D"/>
    <w:rsid w:val="002F47A3"/>
    <w:rsid w:val="002F4FAE"/>
    <w:rsid w:val="0030039A"/>
    <w:rsid w:val="00300CA3"/>
    <w:rsid w:val="00304311"/>
    <w:rsid w:val="003066B8"/>
    <w:rsid w:val="0030721B"/>
    <w:rsid w:val="00307DB8"/>
    <w:rsid w:val="0031025C"/>
    <w:rsid w:val="00310293"/>
    <w:rsid w:val="003128FC"/>
    <w:rsid w:val="00312BEF"/>
    <w:rsid w:val="00312FCF"/>
    <w:rsid w:val="00312FE3"/>
    <w:rsid w:val="003138AE"/>
    <w:rsid w:val="0031695B"/>
    <w:rsid w:val="003173B0"/>
    <w:rsid w:val="003200A6"/>
    <w:rsid w:val="003224FE"/>
    <w:rsid w:val="00327F72"/>
    <w:rsid w:val="00331985"/>
    <w:rsid w:val="00332F58"/>
    <w:rsid w:val="00333335"/>
    <w:rsid w:val="0033497E"/>
    <w:rsid w:val="00341E89"/>
    <w:rsid w:val="00347434"/>
    <w:rsid w:val="00351895"/>
    <w:rsid w:val="00356D94"/>
    <w:rsid w:val="00357575"/>
    <w:rsid w:val="003619FE"/>
    <w:rsid w:val="0036306F"/>
    <w:rsid w:val="00366083"/>
    <w:rsid w:val="00366ABD"/>
    <w:rsid w:val="0036747E"/>
    <w:rsid w:val="003713EC"/>
    <w:rsid w:val="00372642"/>
    <w:rsid w:val="003735D2"/>
    <w:rsid w:val="00375D88"/>
    <w:rsid w:val="00375FF9"/>
    <w:rsid w:val="00377B4E"/>
    <w:rsid w:val="00380700"/>
    <w:rsid w:val="00380E64"/>
    <w:rsid w:val="00382A63"/>
    <w:rsid w:val="00385C98"/>
    <w:rsid w:val="00386BA6"/>
    <w:rsid w:val="00386D78"/>
    <w:rsid w:val="00386E39"/>
    <w:rsid w:val="003912A8"/>
    <w:rsid w:val="00395E81"/>
    <w:rsid w:val="0039674B"/>
    <w:rsid w:val="003977E2"/>
    <w:rsid w:val="003A0BB6"/>
    <w:rsid w:val="003A319F"/>
    <w:rsid w:val="003A3A2F"/>
    <w:rsid w:val="003A489E"/>
    <w:rsid w:val="003A4EB7"/>
    <w:rsid w:val="003A5FCF"/>
    <w:rsid w:val="003B1057"/>
    <w:rsid w:val="003B4285"/>
    <w:rsid w:val="003B5A46"/>
    <w:rsid w:val="003B650A"/>
    <w:rsid w:val="003D3754"/>
    <w:rsid w:val="003E10A0"/>
    <w:rsid w:val="003E155E"/>
    <w:rsid w:val="003E2DE3"/>
    <w:rsid w:val="003E4FE6"/>
    <w:rsid w:val="003E778E"/>
    <w:rsid w:val="003E797D"/>
    <w:rsid w:val="003F06FC"/>
    <w:rsid w:val="003F45A8"/>
    <w:rsid w:val="003F5672"/>
    <w:rsid w:val="003F6908"/>
    <w:rsid w:val="003F6F2E"/>
    <w:rsid w:val="00400B05"/>
    <w:rsid w:val="0040430C"/>
    <w:rsid w:val="004055F9"/>
    <w:rsid w:val="00410899"/>
    <w:rsid w:val="0041326A"/>
    <w:rsid w:val="00416F00"/>
    <w:rsid w:val="00421D0E"/>
    <w:rsid w:val="0042335E"/>
    <w:rsid w:val="004262D3"/>
    <w:rsid w:val="004276D2"/>
    <w:rsid w:val="00427C39"/>
    <w:rsid w:val="00430A6C"/>
    <w:rsid w:val="00430DEA"/>
    <w:rsid w:val="00432959"/>
    <w:rsid w:val="004334AB"/>
    <w:rsid w:val="00433E48"/>
    <w:rsid w:val="0043450E"/>
    <w:rsid w:val="0043467B"/>
    <w:rsid w:val="00435541"/>
    <w:rsid w:val="0043734E"/>
    <w:rsid w:val="00440941"/>
    <w:rsid w:val="00440AED"/>
    <w:rsid w:val="00445822"/>
    <w:rsid w:val="00445A48"/>
    <w:rsid w:val="00447803"/>
    <w:rsid w:val="00450219"/>
    <w:rsid w:val="00450ADB"/>
    <w:rsid w:val="00450C62"/>
    <w:rsid w:val="00453812"/>
    <w:rsid w:val="00454BAF"/>
    <w:rsid w:val="00454FBE"/>
    <w:rsid w:val="004558E4"/>
    <w:rsid w:val="004604B9"/>
    <w:rsid w:val="00465209"/>
    <w:rsid w:val="0046521B"/>
    <w:rsid w:val="00465397"/>
    <w:rsid w:val="00465886"/>
    <w:rsid w:val="0046790F"/>
    <w:rsid w:val="00467BE4"/>
    <w:rsid w:val="00467DD9"/>
    <w:rsid w:val="004711C3"/>
    <w:rsid w:val="00472E7A"/>
    <w:rsid w:val="0047329D"/>
    <w:rsid w:val="004735D5"/>
    <w:rsid w:val="0048154E"/>
    <w:rsid w:val="0048186F"/>
    <w:rsid w:val="00482357"/>
    <w:rsid w:val="00485FE1"/>
    <w:rsid w:val="00486A45"/>
    <w:rsid w:val="00486F6F"/>
    <w:rsid w:val="0049119B"/>
    <w:rsid w:val="00491BAF"/>
    <w:rsid w:val="0049489F"/>
    <w:rsid w:val="00495EBA"/>
    <w:rsid w:val="004A080A"/>
    <w:rsid w:val="004A7AA8"/>
    <w:rsid w:val="004B2B37"/>
    <w:rsid w:val="004B3834"/>
    <w:rsid w:val="004B5CD0"/>
    <w:rsid w:val="004B5E5D"/>
    <w:rsid w:val="004B739E"/>
    <w:rsid w:val="004B7E1A"/>
    <w:rsid w:val="004C36FE"/>
    <w:rsid w:val="004C6B6B"/>
    <w:rsid w:val="004C6D75"/>
    <w:rsid w:val="004C7321"/>
    <w:rsid w:val="004C79AA"/>
    <w:rsid w:val="004D147C"/>
    <w:rsid w:val="004D1797"/>
    <w:rsid w:val="004D2224"/>
    <w:rsid w:val="004D2CD9"/>
    <w:rsid w:val="004D34B9"/>
    <w:rsid w:val="004D4976"/>
    <w:rsid w:val="004D55D1"/>
    <w:rsid w:val="004D576C"/>
    <w:rsid w:val="004D6CBF"/>
    <w:rsid w:val="004D7F14"/>
    <w:rsid w:val="004E01A4"/>
    <w:rsid w:val="004E020A"/>
    <w:rsid w:val="004E0978"/>
    <w:rsid w:val="004E1F69"/>
    <w:rsid w:val="004E2216"/>
    <w:rsid w:val="004E2344"/>
    <w:rsid w:val="004E2AAE"/>
    <w:rsid w:val="004E47AE"/>
    <w:rsid w:val="004E5EBA"/>
    <w:rsid w:val="004E7B95"/>
    <w:rsid w:val="004F0461"/>
    <w:rsid w:val="004F3D89"/>
    <w:rsid w:val="004F593F"/>
    <w:rsid w:val="004F5FD2"/>
    <w:rsid w:val="004F6167"/>
    <w:rsid w:val="00500F2F"/>
    <w:rsid w:val="00503A12"/>
    <w:rsid w:val="00504090"/>
    <w:rsid w:val="0050455C"/>
    <w:rsid w:val="00506644"/>
    <w:rsid w:val="00506AF7"/>
    <w:rsid w:val="00510754"/>
    <w:rsid w:val="00516C64"/>
    <w:rsid w:val="00520250"/>
    <w:rsid w:val="005211A9"/>
    <w:rsid w:val="005247D8"/>
    <w:rsid w:val="00524966"/>
    <w:rsid w:val="00533CE7"/>
    <w:rsid w:val="00536A67"/>
    <w:rsid w:val="00541BC3"/>
    <w:rsid w:val="00542F64"/>
    <w:rsid w:val="00546B4A"/>
    <w:rsid w:val="00547945"/>
    <w:rsid w:val="0055196F"/>
    <w:rsid w:val="00552ECB"/>
    <w:rsid w:val="005531E5"/>
    <w:rsid w:val="005610D4"/>
    <w:rsid w:val="005616D3"/>
    <w:rsid w:val="00562445"/>
    <w:rsid w:val="00566BCE"/>
    <w:rsid w:val="00570F6F"/>
    <w:rsid w:val="00571DF3"/>
    <w:rsid w:val="00572356"/>
    <w:rsid w:val="005750EB"/>
    <w:rsid w:val="00576E0F"/>
    <w:rsid w:val="005802E5"/>
    <w:rsid w:val="00580893"/>
    <w:rsid w:val="00581A98"/>
    <w:rsid w:val="00581F84"/>
    <w:rsid w:val="00583A1F"/>
    <w:rsid w:val="00584F7E"/>
    <w:rsid w:val="00585306"/>
    <w:rsid w:val="00585577"/>
    <w:rsid w:val="005870FF"/>
    <w:rsid w:val="005879FC"/>
    <w:rsid w:val="00590B90"/>
    <w:rsid w:val="00591366"/>
    <w:rsid w:val="005958D2"/>
    <w:rsid w:val="00595E27"/>
    <w:rsid w:val="005A0E43"/>
    <w:rsid w:val="005A6612"/>
    <w:rsid w:val="005A6A09"/>
    <w:rsid w:val="005A7B83"/>
    <w:rsid w:val="005A7DA3"/>
    <w:rsid w:val="005B0BF0"/>
    <w:rsid w:val="005B1331"/>
    <w:rsid w:val="005B1EC8"/>
    <w:rsid w:val="005B57B3"/>
    <w:rsid w:val="005B60F3"/>
    <w:rsid w:val="005B6BAC"/>
    <w:rsid w:val="005B78AA"/>
    <w:rsid w:val="005C008C"/>
    <w:rsid w:val="005C0146"/>
    <w:rsid w:val="005C0A95"/>
    <w:rsid w:val="005C151F"/>
    <w:rsid w:val="005C28C3"/>
    <w:rsid w:val="005C3D1A"/>
    <w:rsid w:val="005C5719"/>
    <w:rsid w:val="005C6CD9"/>
    <w:rsid w:val="005D0885"/>
    <w:rsid w:val="005D11EC"/>
    <w:rsid w:val="005D4FD0"/>
    <w:rsid w:val="005D691C"/>
    <w:rsid w:val="005E4AD1"/>
    <w:rsid w:val="005E4BA3"/>
    <w:rsid w:val="005E5D83"/>
    <w:rsid w:val="005E6ED4"/>
    <w:rsid w:val="005F0C98"/>
    <w:rsid w:val="005F26AD"/>
    <w:rsid w:val="005F2BB9"/>
    <w:rsid w:val="005F391D"/>
    <w:rsid w:val="005F55C7"/>
    <w:rsid w:val="005F7D75"/>
    <w:rsid w:val="005F7DA8"/>
    <w:rsid w:val="006002E4"/>
    <w:rsid w:val="006012D8"/>
    <w:rsid w:val="006014E0"/>
    <w:rsid w:val="006020C8"/>
    <w:rsid w:val="00605E88"/>
    <w:rsid w:val="00606E06"/>
    <w:rsid w:val="00606E71"/>
    <w:rsid w:val="0060705F"/>
    <w:rsid w:val="00610038"/>
    <w:rsid w:val="0061181A"/>
    <w:rsid w:val="0061338A"/>
    <w:rsid w:val="006136E2"/>
    <w:rsid w:val="00613A28"/>
    <w:rsid w:val="00617186"/>
    <w:rsid w:val="006206D0"/>
    <w:rsid w:val="00621B26"/>
    <w:rsid w:val="006233B2"/>
    <w:rsid w:val="00627F0A"/>
    <w:rsid w:val="006315CB"/>
    <w:rsid w:val="00631ECB"/>
    <w:rsid w:val="0063330F"/>
    <w:rsid w:val="0063724F"/>
    <w:rsid w:val="00640B2A"/>
    <w:rsid w:val="00640E2F"/>
    <w:rsid w:val="00641594"/>
    <w:rsid w:val="0064363E"/>
    <w:rsid w:val="006436F8"/>
    <w:rsid w:val="0064398E"/>
    <w:rsid w:val="00644EA8"/>
    <w:rsid w:val="0064537D"/>
    <w:rsid w:val="006459EE"/>
    <w:rsid w:val="00645CDC"/>
    <w:rsid w:val="00647488"/>
    <w:rsid w:val="00647547"/>
    <w:rsid w:val="00652F52"/>
    <w:rsid w:val="00655DDE"/>
    <w:rsid w:val="00656716"/>
    <w:rsid w:val="006610DE"/>
    <w:rsid w:val="006641FF"/>
    <w:rsid w:val="00664769"/>
    <w:rsid w:val="00665460"/>
    <w:rsid w:val="006655B4"/>
    <w:rsid w:val="00666CA7"/>
    <w:rsid w:val="00666DA0"/>
    <w:rsid w:val="00667820"/>
    <w:rsid w:val="00670F17"/>
    <w:rsid w:val="00673582"/>
    <w:rsid w:val="006752A6"/>
    <w:rsid w:val="00677103"/>
    <w:rsid w:val="0068056C"/>
    <w:rsid w:val="00681B62"/>
    <w:rsid w:val="00683292"/>
    <w:rsid w:val="006839E4"/>
    <w:rsid w:val="00683AD8"/>
    <w:rsid w:val="006859CD"/>
    <w:rsid w:val="00687B0A"/>
    <w:rsid w:val="00690793"/>
    <w:rsid w:val="006952BC"/>
    <w:rsid w:val="0069668C"/>
    <w:rsid w:val="00696CC4"/>
    <w:rsid w:val="00697C6B"/>
    <w:rsid w:val="006A01E0"/>
    <w:rsid w:val="006A1370"/>
    <w:rsid w:val="006A1978"/>
    <w:rsid w:val="006A2B6F"/>
    <w:rsid w:val="006A59B5"/>
    <w:rsid w:val="006A6E5D"/>
    <w:rsid w:val="006A7BAD"/>
    <w:rsid w:val="006A7C31"/>
    <w:rsid w:val="006B067F"/>
    <w:rsid w:val="006B11FB"/>
    <w:rsid w:val="006B13C1"/>
    <w:rsid w:val="006B2323"/>
    <w:rsid w:val="006B2E7B"/>
    <w:rsid w:val="006B406E"/>
    <w:rsid w:val="006B4447"/>
    <w:rsid w:val="006B5435"/>
    <w:rsid w:val="006B5B94"/>
    <w:rsid w:val="006B785C"/>
    <w:rsid w:val="006C2A52"/>
    <w:rsid w:val="006C38B9"/>
    <w:rsid w:val="006C451B"/>
    <w:rsid w:val="006C57FE"/>
    <w:rsid w:val="006C7CC7"/>
    <w:rsid w:val="006C7DD0"/>
    <w:rsid w:val="006D0AEA"/>
    <w:rsid w:val="006D11E0"/>
    <w:rsid w:val="006D29F0"/>
    <w:rsid w:val="006D2B42"/>
    <w:rsid w:val="006D32E6"/>
    <w:rsid w:val="006D366F"/>
    <w:rsid w:val="006D6B62"/>
    <w:rsid w:val="006D7D53"/>
    <w:rsid w:val="006E3278"/>
    <w:rsid w:val="006E3F01"/>
    <w:rsid w:val="006E4143"/>
    <w:rsid w:val="006E4BF5"/>
    <w:rsid w:val="006E5E91"/>
    <w:rsid w:val="006E7798"/>
    <w:rsid w:val="006F03E8"/>
    <w:rsid w:val="006F3C27"/>
    <w:rsid w:val="006F3CB3"/>
    <w:rsid w:val="006F4564"/>
    <w:rsid w:val="006F52B6"/>
    <w:rsid w:val="00700835"/>
    <w:rsid w:val="00703249"/>
    <w:rsid w:val="0070451C"/>
    <w:rsid w:val="00704B8B"/>
    <w:rsid w:val="0070670E"/>
    <w:rsid w:val="007108F8"/>
    <w:rsid w:val="00712EF2"/>
    <w:rsid w:val="00715088"/>
    <w:rsid w:val="007161E2"/>
    <w:rsid w:val="007165C5"/>
    <w:rsid w:val="0071688E"/>
    <w:rsid w:val="00716CE6"/>
    <w:rsid w:val="00717D53"/>
    <w:rsid w:val="00720F8E"/>
    <w:rsid w:val="00723251"/>
    <w:rsid w:val="007241F6"/>
    <w:rsid w:val="0072445D"/>
    <w:rsid w:val="007252C8"/>
    <w:rsid w:val="0072541D"/>
    <w:rsid w:val="00730A48"/>
    <w:rsid w:val="00732A95"/>
    <w:rsid w:val="007335C5"/>
    <w:rsid w:val="00734964"/>
    <w:rsid w:val="00734F30"/>
    <w:rsid w:val="00736937"/>
    <w:rsid w:val="007428E1"/>
    <w:rsid w:val="007430BC"/>
    <w:rsid w:val="0074334B"/>
    <w:rsid w:val="007447B6"/>
    <w:rsid w:val="00744BB7"/>
    <w:rsid w:val="0075305F"/>
    <w:rsid w:val="00755549"/>
    <w:rsid w:val="00757485"/>
    <w:rsid w:val="00757881"/>
    <w:rsid w:val="00760181"/>
    <w:rsid w:val="007604A3"/>
    <w:rsid w:val="00762677"/>
    <w:rsid w:val="00762D98"/>
    <w:rsid w:val="00765899"/>
    <w:rsid w:val="0076632D"/>
    <w:rsid w:val="00770CC6"/>
    <w:rsid w:val="007724A8"/>
    <w:rsid w:val="00773CFF"/>
    <w:rsid w:val="007771C0"/>
    <w:rsid w:val="00777E1C"/>
    <w:rsid w:val="00780AAD"/>
    <w:rsid w:val="00780C9F"/>
    <w:rsid w:val="00781AB7"/>
    <w:rsid w:val="0078304B"/>
    <w:rsid w:val="00787003"/>
    <w:rsid w:val="007872F7"/>
    <w:rsid w:val="007909E5"/>
    <w:rsid w:val="00794E51"/>
    <w:rsid w:val="00795329"/>
    <w:rsid w:val="007A111C"/>
    <w:rsid w:val="007A1632"/>
    <w:rsid w:val="007A1DA1"/>
    <w:rsid w:val="007A7B02"/>
    <w:rsid w:val="007A7E86"/>
    <w:rsid w:val="007B0139"/>
    <w:rsid w:val="007B0403"/>
    <w:rsid w:val="007B14BA"/>
    <w:rsid w:val="007B2470"/>
    <w:rsid w:val="007B3C7A"/>
    <w:rsid w:val="007B47C1"/>
    <w:rsid w:val="007B7773"/>
    <w:rsid w:val="007C0549"/>
    <w:rsid w:val="007C0714"/>
    <w:rsid w:val="007C1F5F"/>
    <w:rsid w:val="007C21A8"/>
    <w:rsid w:val="007C260D"/>
    <w:rsid w:val="007C30BE"/>
    <w:rsid w:val="007C544C"/>
    <w:rsid w:val="007D3A7F"/>
    <w:rsid w:val="007E0DA1"/>
    <w:rsid w:val="007E1B5B"/>
    <w:rsid w:val="007E2BCD"/>
    <w:rsid w:val="007E2C68"/>
    <w:rsid w:val="007E2FF3"/>
    <w:rsid w:val="007E4F5D"/>
    <w:rsid w:val="007E5A9B"/>
    <w:rsid w:val="007E64C3"/>
    <w:rsid w:val="007E651B"/>
    <w:rsid w:val="007E7F25"/>
    <w:rsid w:val="007F06A3"/>
    <w:rsid w:val="007F19C4"/>
    <w:rsid w:val="007F2080"/>
    <w:rsid w:val="007F3AAD"/>
    <w:rsid w:val="00800034"/>
    <w:rsid w:val="00801436"/>
    <w:rsid w:val="00801FA0"/>
    <w:rsid w:val="00802040"/>
    <w:rsid w:val="00802813"/>
    <w:rsid w:val="00805262"/>
    <w:rsid w:val="008071CB"/>
    <w:rsid w:val="008105CE"/>
    <w:rsid w:val="00810D9C"/>
    <w:rsid w:val="00813045"/>
    <w:rsid w:val="008148CC"/>
    <w:rsid w:val="0081634B"/>
    <w:rsid w:val="0081649A"/>
    <w:rsid w:val="00816D99"/>
    <w:rsid w:val="00820344"/>
    <w:rsid w:val="008210EE"/>
    <w:rsid w:val="00821789"/>
    <w:rsid w:val="008219CC"/>
    <w:rsid w:val="00823B1B"/>
    <w:rsid w:val="008258B5"/>
    <w:rsid w:val="008260EF"/>
    <w:rsid w:val="00826598"/>
    <w:rsid w:val="0082664A"/>
    <w:rsid w:val="00826DEF"/>
    <w:rsid w:val="008314A3"/>
    <w:rsid w:val="00831AB8"/>
    <w:rsid w:val="008346DE"/>
    <w:rsid w:val="0083487F"/>
    <w:rsid w:val="008363E2"/>
    <w:rsid w:val="00842DAE"/>
    <w:rsid w:val="00845624"/>
    <w:rsid w:val="0084664A"/>
    <w:rsid w:val="008467BD"/>
    <w:rsid w:val="00846C97"/>
    <w:rsid w:val="008505A3"/>
    <w:rsid w:val="00850FB3"/>
    <w:rsid w:val="00851248"/>
    <w:rsid w:val="00852A57"/>
    <w:rsid w:val="00854AEC"/>
    <w:rsid w:val="008560E1"/>
    <w:rsid w:val="0086018A"/>
    <w:rsid w:val="00860306"/>
    <w:rsid w:val="00860447"/>
    <w:rsid w:val="00860FEC"/>
    <w:rsid w:val="00861D2A"/>
    <w:rsid w:val="00862271"/>
    <w:rsid w:val="00863157"/>
    <w:rsid w:val="00863A6E"/>
    <w:rsid w:val="008646E9"/>
    <w:rsid w:val="00866203"/>
    <w:rsid w:val="0086634C"/>
    <w:rsid w:val="00866FC6"/>
    <w:rsid w:val="008710E2"/>
    <w:rsid w:val="00874124"/>
    <w:rsid w:val="008747BC"/>
    <w:rsid w:val="00874E77"/>
    <w:rsid w:val="0087504E"/>
    <w:rsid w:val="008753ED"/>
    <w:rsid w:val="00875DEF"/>
    <w:rsid w:val="00876894"/>
    <w:rsid w:val="00877CF4"/>
    <w:rsid w:val="0088049A"/>
    <w:rsid w:val="00881E4B"/>
    <w:rsid w:val="008824A3"/>
    <w:rsid w:val="00882F0C"/>
    <w:rsid w:val="00887003"/>
    <w:rsid w:val="0089181F"/>
    <w:rsid w:val="00891BBC"/>
    <w:rsid w:val="00894B2E"/>
    <w:rsid w:val="008976D8"/>
    <w:rsid w:val="008A2A69"/>
    <w:rsid w:val="008A38A9"/>
    <w:rsid w:val="008A60A8"/>
    <w:rsid w:val="008A7F49"/>
    <w:rsid w:val="008B43A1"/>
    <w:rsid w:val="008B6FBA"/>
    <w:rsid w:val="008B7C28"/>
    <w:rsid w:val="008C0807"/>
    <w:rsid w:val="008C3968"/>
    <w:rsid w:val="008D0077"/>
    <w:rsid w:val="008D0CD2"/>
    <w:rsid w:val="008D132A"/>
    <w:rsid w:val="008D2322"/>
    <w:rsid w:val="008D5679"/>
    <w:rsid w:val="008D66E7"/>
    <w:rsid w:val="008D707C"/>
    <w:rsid w:val="008D7873"/>
    <w:rsid w:val="008E0F3F"/>
    <w:rsid w:val="008E2AD3"/>
    <w:rsid w:val="008E364F"/>
    <w:rsid w:val="008E50AA"/>
    <w:rsid w:val="008E5DFE"/>
    <w:rsid w:val="008F1469"/>
    <w:rsid w:val="008F2A5C"/>
    <w:rsid w:val="008F63EB"/>
    <w:rsid w:val="008F7133"/>
    <w:rsid w:val="008F7392"/>
    <w:rsid w:val="008F7680"/>
    <w:rsid w:val="00900080"/>
    <w:rsid w:val="00900127"/>
    <w:rsid w:val="009007E1"/>
    <w:rsid w:val="00902504"/>
    <w:rsid w:val="009036E6"/>
    <w:rsid w:val="00903961"/>
    <w:rsid w:val="00904D5D"/>
    <w:rsid w:val="009121A1"/>
    <w:rsid w:val="0091430D"/>
    <w:rsid w:val="00916681"/>
    <w:rsid w:val="00916B11"/>
    <w:rsid w:val="00917E5D"/>
    <w:rsid w:val="00920163"/>
    <w:rsid w:val="0092021F"/>
    <w:rsid w:val="00920825"/>
    <w:rsid w:val="00920F6F"/>
    <w:rsid w:val="00921A40"/>
    <w:rsid w:val="00921A5A"/>
    <w:rsid w:val="0092259D"/>
    <w:rsid w:val="00925574"/>
    <w:rsid w:val="00927BC6"/>
    <w:rsid w:val="00931B51"/>
    <w:rsid w:val="00932B34"/>
    <w:rsid w:val="0093353B"/>
    <w:rsid w:val="00936248"/>
    <w:rsid w:val="009366EC"/>
    <w:rsid w:val="0093774A"/>
    <w:rsid w:val="009405A0"/>
    <w:rsid w:val="00942D33"/>
    <w:rsid w:val="00944013"/>
    <w:rsid w:val="00944FE4"/>
    <w:rsid w:val="00945105"/>
    <w:rsid w:val="00952665"/>
    <w:rsid w:val="00954169"/>
    <w:rsid w:val="0095515D"/>
    <w:rsid w:val="0095710D"/>
    <w:rsid w:val="00962389"/>
    <w:rsid w:val="00962EFD"/>
    <w:rsid w:val="0096378F"/>
    <w:rsid w:val="009642A3"/>
    <w:rsid w:val="009653A1"/>
    <w:rsid w:val="009701A8"/>
    <w:rsid w:val="0097074D"/>
    <w:rsid w:val="009708B0"/>
    <w:rsid w:val="00970A9A"/>
    <w:rsid w:val="00973B3A"/>
    <w:rsid w:val="009754BC"/>
    <w:rsid w:val="0097556B"/>
    <w:rsid w:val="00975C4D"/>
    <w:rsid w:val="009772C2"/>
    <w:rsid w:val="00977FA6"/>
    <w:rsid w:val="009802A1"/>
    <w:rsid w:val="00983C7C"/>
    <w:rsid w:val="00990053"/>
    <w:rsid w:val="00990F65"/>
    <w:rsid w:val="00992CEB"/>
    <w:rsid w:val="009943DB"/>
    <w:rsid w:val="009949C4"/>
    <w:rsid w:val="009956E7"/>
    <w:rsid w:val="009957AE"/>
    <w:rsid w:val="00995D24"/>
    <w:rsid w:val="00996B8C"/>
    <w:rsid w:val="009977B4"/>
    <w:rsid w:val="009A1207"/>
    <w:rsid w:val="009A1420"/>
    <w:rsid w:val="009A56EC"/>
    <w:rsid w:val="009A7E91"/>
    <w:rsid w:val="009B0996"/>
    <w:rsid w:val="009B0E7A"/>
    <w:rsid w:val="009B0FDE"/>
    <w:rsid w:val="009B1290"/>
    <w:rsid w:val="009B144C"/>
    <w:rsid w:val="009B49B1"/>
    <w:rsid w:val="009B5A9F"/>
    <w:rsid w:val="009B6604"/>
    <w:rsid w:val="009B66EE"/>
    <w:rsid w:val="009B6C66"/>
    <w:rsid w:val="009B77D4"/>
    <w:rsid w:val="009C0DFB"/>
    <w:rsid w:val="009C206D"/>
    <w:rsid w:val="009C27D0"/>
    <w:rsid w:val="009C4366"/>
    <w:rsid w:val="009C4BC1"/>
    <w:rsid w:val="009C628D"/>
    <w:rsid w:val="009C67AC"/>
    <w:rsid w:val="009C6994"/>
    <w:rsid w:val="009C6B02"/>
    <w:rsid w:val="009C75C6"/>
    <w:rsid w:val="009C7993"/>
    <w:rsid w:val="009C7A2C"/>
    <w:rsid w:val="009C7DE9"/>
    <w:rsid w:val="009D0F79"/>
    <w:rsid w:val="009D16A7"/>
    <w:rsid w:val="009E09CB"/>
    <w:rsid w:val="009E0C61"/>
    <w:rsid w:val="009E32E8"/>
    <w:rsid w:val="009E3952"/>
    <w:rsid w:val="009E62CA"/>
    <w:rsid w:val="009E667D"/>
    <w:rsid w:val="009F05B7"/>
    <w:rsid w:val="009F2234"/>
    <w:rsid w:val="009F60B5"/>
    <w:rsid w:val="009F7D51"/>
    <w:rsid w:val="00A0160D"/>
    <w:rsid w:val="00A03294"/>
    <w:rsid w:val="00A0367C"/>
    <w:rsid w:val="00A03F0B"/>
    <w:rsid w:val="00A04959"/>
    <w:rsid w:val="00A0616A"/>
    <w:rsid w:val="00A0657F"/>
    <w:rsid w:val="00A10C4A"/>
    <w:rsid w:val="00A11BC4"/>
    <w:rsid w:val="00A11DAA"/>
    <w:rsid w:val="00A1218B"/>
    <w:rsid w:val="00A1382A"/>
    <w:rsid w:val="00A14438"/>
    <w:rsid w:val="00A15359"/>
    <w:rsid w:val="00A161C5"/>
    <w:rsid w:val="00A16309"/>
    <w:rsid w:val="00A165EC"/>
    <w:rsid w:val="00A206E7"/>
    <w:rsid w:val="00A2156A"/>
    <w:rsid w:val="00A236DF"/>
    <w:rsid w:val="00A279ED"/>
    <w:rsid w:val="00A30539"/>
    <w:rsid w:val="00A31D6A"/>
    <w:rsid w:val="00A33A39"/>
    <w:rsid w:val="00A3450F"/>
    <w:rsid w:val="00A34765"/>
    <w:rsid w:val="00A34A1D"/>
    <w:rsid w:val="00A3535A"/>
    <w:rsid w:val="00A355EC"/>
    <w:rsid w:val="00A3703B"/>
    <w:rsid w:val="00A3735E"/>
    <w:rsid w:val="00A37615"/>
    <w:rsid w:val="00A376BE"/>
    <w:rsid w:val="00A421B4"/>
    <w:rsid w:val="00A43B43"/>
    <w:rsid w:val="00A44235"/>
    <w:rsid w:val="00A44268"/>
    <w:rsid w:val="00A458D2"/>
    <w:rsid w:val="00A46340"/>
    <w:rsid w:val="00A4671C"/>
    <w:rsid w:val="00A47FAA"/>
    <w:rsid w:val="00A5272B"/>
    <w:rsid w:val="00A617BD"/>
    <w:rsid w:val="00A61884"/>
    <w:rsid w:val="00A62592"/>
    <w:rsid w:val="00A63C61"/>
    <w:rsid w:val="00A64BA9"/>
    <w:rsid w:val="00A71D2A"/>
    <w:rsid w:val="00A73E59"/>
    <w:rsid w:val="00A762D4"/>
    <w:rsid w:val="00A76414"/>
    <w:rsid w:val="00A76B9E"/>
    <w:rsid w:val="00A777A4"/>
    <w:rsid w:val="00A800A2"/>
    <w:rsid w:val="00A80550"/>
    <w:rsid w:val="00A83F64"/>
    <w:rsid w:val="00A84170"/>
    <w:rsid w:val="00A85190"/>
    <w:rsid w:val="00A85555"/>
    <w:rsid w:val="00A85939"/>
    <w:rsid w:val="00A860D6"/>
    <w:rsid w:val="00A87E78"/>
    <w:rsid w:val="00A90968"/>
    <w:rsid w:val="00A90AEA"/>
    <w:rsid w:val="00A90B1B"/>
    <w:rsid w:val="00A915C6"/>
    <w:rsid w:val="00A9198C"/>
    <w:rsid w:val="00A92C6C"/>
    <w:rsid w:val="00A92EAA"/>
    <w:rsid w:val="00AA03D6"/>
    <w:rsid w:val="00AA0ACD"/>
    <w:rsid w:val="00AA18D2"/>
    <w:rsid w:val="00AA1A23"/>
    <w:rsid w:val="00AA4353"/>
    <w:rsid w:val="00AA5E6D"/>
    <w:rsid w:val="00AB0FB6"/>
    <w:rsid w:val="00AB2313"/>
    <w:rsid w:val="00AB3339"/>
    <w:rsid w:val="00AB3FAA"/>
    <w:rsid w:val="00AB40D1"/>
    <w:rsid w:val="00AB4EE3"/>
    <w:rsid w:val="00AB594E"/>
    <w:rsid w:val="00AC01AA"/>
    <w:rsid w:val="00AC021F"/>
    <w:rsid w:val="00AC1BFA"/>
    <w:rsid w:val="00AC26F7"/>
    <w:rsid w:val="00AC3DB8"/>
    <w:rsid w:val="00AC7039"/>
    <w:rsid w:val="00AD06B1"/>
    <w:rsid w:val="00AD3C62"/>
    <w:rsid w:val="00AD60DA"/>
    <w:rsid w:val="00AD6429"/>
    <w:rsid w:val="00AD68BA"/>
    <w:rsid w:val="00AD6E36"/>
    <w:rsid w:val="00AD7291"/>
    <w:rsid w:val="00AD7FF6"/>
    <w:rsid w:val="00AE0303"/>
    <w:rsid w:val="00AE0CE1"/>
    <w:rsid w:val="00AE0D41"/>
    <w:rsid w:val="00AE273A"/>
    <w:rsid w:val="00AE34D8"/>
    <w:rsid w:val="00AE3DAE"/>
    <w:rsid w:val="00AE4F31"/>
    <w:rsid w:val="00AE6C32"/>
    <w:rsid w:val="00AE6E12"/>
    <w:rsid w:val="00AE7DBB"/>
    <w:rsid w:val="00AF0074"/>
    <w:rsid w:val="00AF01E8"/>
    <w:rsid w:val="00AF1E98"/>
    <w:rsid w:val="00AF36FB"/>
    <w:rsid w:val="00AF3D26"/>
    <w:rsid w:val="00AF4DAD"/>
    <w:rsid w:val="00AF4F53"/>
    <w:rsid w:val="00AF6A0D"/>
    <w:rsid w:val="00B0012D"/>
    <w:rsid w:val="00B0274B"/>
    <w:rsid w:val="00B03828"/>
    <w:rsid w:val="00B03BA0"/>
    <w:rsid w:val="00B0409B"/>
    <w:rsid w:val="00B053CD"/>
    <w:rsid w:val="00B06BD5"/>
    <w:rsid w:val="00B0711A"/>
    <w:rsid w:val="00B07477"/>
    <w:rsid w:val="00B11161"/>
    <w:rsid w:val="00B11587"/>
    <w:rsid w:val="00B144C1"/>
    <w:rsid w:val="00B21247"/>
    <w:rsid w:val="00B22CDD"/>
    <w:rsid w:val="00B23E65"/>
    <w:rsid w:val="00B26E50"/>
    <w:rsid w:val="00B32BB4"/>
    <w:rsid w:val="00B342C6"/>
    <w:rsid w:val="00B34352"/>
    <w:rsid w:val="00B351EA"/>
    <w:rsid w:val="00B356F1"/>
    <w:rsid w:val="00B37DC5"/>
    <w:rsid w:val="00B42222"/>
    <w:rsid w:val="00B4323C"/>
    <w:rsid w:val="00B43881"/>
    <w:rsid w:val="00B44A60"/>
    <w:rsid w:val="00B45738"/>
    <w:rsid w:val="00B45FE9"/>
    <w:rsid w:val="00B46D51"/>
    <w:rsid w:val="00B474DA"/>
    <w:rsid w:val="00B47D5E"/>
    <w:rsid w:val="00B502E8"/>
    <w:rsid w:val="00B503B8"/>
    <w:rsid w:val="00B56B66"/>
    <w:rsid w:val="00B570B3"/>
    <w:rsid w:val="00B60561"/>
    <w:rsid w:val="00B61115"/>
    <w:rsid w:val="00B641B1"/>
    <w:rsid w:val="00B656DD"/>
    <w:rsid w:val="00B65B6A"/>
    <w:rsid w:val="00B6633D"/>
    <w:rsid w:val="00B70E22"/>
    <w:rsid w:val="00B71499"/>
    <w:rsid w:val="00B71D0F"/>
    <w:rsid w:val="00B72E3C"/>
    <w:rsid w:val="00B74BDA"/>
    <w:rsid w:val="00B75C85"/>
    <w:rsid w:val="00B75D8C"/>
    <w:rsid w:val="00B75FF4"/>
    <w:rsid w:val="00B77045"/>
    <w:rsid w:val="00B77989"/>
    <w:rsid w:val="00B80317"/>
    <w:rsid w:val="00B81E3F"/>
    <w:rsid w:val="00B826F0"/>
    <w:rsid w:val="00B85B1E"/>
    <w:rsid w:val="00B905CB"/>
    <w:rsid w:val="00B90A09"/>
    <w:rsid w:val="00B9110E"/>
    <w:rsid w:val="00B91921"/>
    <w:rsid w:val="00B923DA"/>
    <w:rsid w:val="00B96B26"/>
    <w:rsid w:val="00B978FC"/>
    <w:rsid w:val="00BA2C1B"/>
    <w:rsid w:val="00BA35C5"/>
    <w:rsid w:val="00BA39F5"/>
    <w:rsid w:val="00BA41C6"/>
    <w:rsid w:val="00BA7751"/>
    <w:rsid w:val="00BA7C26"/>
    <w:rsid w:val="00BA7CF7"/>
    <w:rsid w:val="00BB0FFC"/>
    <w:rsid w:val="00BB2372"/>
    <w:rsid w:val="00BB2672"/>
    <w:rsid w:val="00BB4169"/>
    <w:rsid w:val="00BB41D1"/>
    <w:rsid w:val="00BB4A1F"/>
    <w:rsid w:val="00BB4A82"/>
    <w:rsid w:val="00BB50B0"/>
    <w:rsid w:val="00BC24DC"/>
    <w:rsid w:val="00BC2771"/>
    <w:rsid w:val="00BC29FC"/>
    <w:rsid w:val="00BC41EA"/>
    <w:rsid w:val="00BC5C3E"/>
    <w:rsid w:val="00BC7E75"/>
    <w:rsid w:val="00BD07F5"/>
    <w:rsid w:val="00BD1035"/>
    <w:rsid w:val="00BD1ACB"/>
    <w:rsid w:val="00BD35D3"/>
    <w:rsid w:val="00BD41DB"/>
    <w:rsid w:val="00BD740C"/>
    <w:rsid w:val="00BD7814"/>
    <w:rsid w:val="00BE13FD"/>
    <w:rsid w:val="00BE1942"/>
    <w:rsid w:val="00BE19FE"/>
    <w:rsid w:val="00BE3951"/>
    <w:rsid w:val="00BE3F3B"/>
    <w:rsid w:val="00BE45D1"/>
    <w:rsid w:val="00BE7401"/>
    <w:rsid w:val="00BF1AF2"/>
    <w:rsid w:val="00BF2754"/>
    <w:rsid w:val="00BF2916"/>
    <w:rsid w:val="00BF3AFA"/>
    <w:rsid w:val="00BF47B8"/>
    <w:rsid w:val="00BF4EA7"/>
    <w:rsid w:val="00BF4F9C"/>
    <w:rsid w:val="00BF7913"/>
    <w:rsid w:val="00BF7A99"/>
    <w:rsid w:val="00C00621"/>
    <w:rsid w:val="00C01765"/>
    <w:rsid w:val="00C01E41"/>
    <w:rsid w:val="00C03BE6"/>
    <w:rsid w:val="00C044C0"/>
    <w:rsid w:val="00C0456C"/>
    <w:rsid w:val="00C05047"/>
    <w:rsid w:val="00C05FB8"/>
    <w:rsid w:val="00C0650F"/>
    <w:rsid w:val="00C066FD"/>
    <w:rsid w:val="00C06E51"/>
    <w:rsid w:val="00C078EB"/>
    <w:rsid w:val="00C1151D"/>
    <w:rsid w:val="00C128F0"/>
    <w:rsid w:val="00C14220"/>
    <w:rsid w:val="00C14729"/>
    <w:rsid w:val="00C1592D"/>
    <w:rsid w:val="00C17D5A"/>
    <w:rsid w:val="00C17E08"/>
    <w:rsid w:val="00C22248"/>
    <w:rsid w:val="00C236C4"/>
    <w:rsid w:val="00C2452A"/>
    <w:rsid w:val="00C272AA"/>
    <w:rsid w:val="00C27A24"/>
    <w:rsid w:val="00C30252"/>
    <w:rsid w:val="00C30824"/>
    <w:rsid w:val="00C32E5D"/>
    <w:rsid w:val="00C340A0"/>
    <w:rsid w:val="00C3564B"/>
    <w:rsid w:val="00C37E3D"/>
    <w:rsid w:val="00C401B9"/>
    <w:rsid w:val="00C428D1"/>
    <w:rsid w:val="00C42B61"/>
    <w:rsid w:val="00C45101"/>
    <w:rsid w:val="00C45620"/>
    <w:rsid w:val="00C50EC9"/>
    <w:rsid w:val="00C5235B"/>
    <w:rsid w:val="00C5723D"/>
    <w:rsid w:val="00C62477"/>
    <w:rsid w:val="00C63968"/>
    <w:rsid w:val="00C67C89"/>
    <w:rsid w:val="00C70ECF"/>
    <w:rsid w:val="00C71323"/>
    <w:rsid w:val="00C72B54"/>
    <w:rsid w:val="00C7454B"/>
    <w:rsid w:val="00C74853"/>
    <w:rsid w:val="00C7652F"/>
    <w:rsid w:val="00C80BC5"/>
    <w:rsid w:val="00C80E93"/>
    <w:rsid w:val="00C80F6A"/>
    <w:rsid w:val="00C84A0A"/>
    <w:rsid w:val="00C869FB"/>
    <w:rsid w:val="00C918F5"/>
    <w:rsid w:val="00C934BE"/>
    <w:rsid w:val="00C93D3D"/>
    <w:rsid w:val="00C942F1"/>
    <w:rsid w:val="00C94357"/>
    <w:rsid w:val="00C94B8F"/>
    <w:rsid w:val="00C95564"/>
    <w:rsid w:val="00C96DDE"/>
    <w:rsid w:val="00C97581"/>
    <w:rsid w:val="00C97E37"/>
    <w:rsid w:val="00CA050C"/>
    <w:rsid w:val="00CA12A9"/>
    <w:rsid w:val="00CA6468"/>
    <w:rsid w:val="00CA668E"/>
    <w:rsid w:val="00CB2B68"/>
    <w:rsid w:val="00CB4A23"/>
    <w:rsid w:val="00CB56A8"/>
    <w:rsid w:val="00CB6E56"/>
    <w:rsid w:val="00CB7A7F"/>
    <w:rsid w:val="00CC2129"/>
    <w:rsid w:val="00CC3276"/>
    <w:rsid w:val="00CC33F5"/>
    <w:rsid w:val="00CC4AD2"/>
    <w:rsid w:val="00CD3664"/>
    <w:rsid w:val="00CD41CE"/>
    <w:rsid w:val="00CD44B8"/>
    <w:rsid w:val="00CD4D51"/>
    <w:rsid w:val="00CD6254"/>
    <w:rsid w:val="00CD6B2C"/>
    <w:rsid w:val="00CD741F"/>
    <w:rsid w:val="00CE08A4"/>
    <w:rsid w:val="00CE08DC"/>
    <w:rsid w:val="00CE0F3B"/>
    <w:rsid w:val="00CE2875"/>
    <w:rsid w:val="00CF07C7"/>
    <w:rsid w:val="00CF2FED"/>
    <w:rsid w:val="00D01198"/>
    <w:rsid w:val="00D01B8F"/>
    <w:rsid w:val="00D02110"/>
    <w:rsid w:val="00D024EB"/>
    <w:rsid w:val="00D034D7"/>
    <w:rsid w:val="00D04622"/>
    <w:rsid w:val="00D069BA"/>
    <w:rsid w:val="00D13F05"/>
    <w:rsid w:val="00D14466"/>
    <w:rsid w:val="00D14A6B"/>
    <w:rsid w:val="00D14AC8"/>
    <w:rsid w:val="00D1535C"/>
    <w:rsid w:val="00D165EB"/>
    <w:rsid w:val="00D213C4"/>
    <w:rsid w:val="00D24837"/>
    <w:rsid w:val="00D25339"/>
    <w:rsid w:val="00D2591F"/>
    <w:rsid w:val="00D25F8D"/>
    <w:rsid w:val="00D27C68"/>
    <w:rsid w:val="00D307C6"/>
    <w:rsid w:val="00D310A2"/>
    <w:rsid w:val="00D3174E"/>
    <w:rsid w:val="00D31E7B"/>
    <w:rsid w:val="00D32144"/>
    <w:rsid w:val="00D33676"/>
    <w:rsid w:val="00D3410F"/>
    <w:rsid w:val="00D3420D"/>
    <w:rsid w:val="00D34C2F"/>
    <w:rsid w:val="00D412AE"/>
    <w:rsid w:val="00D4136A"/>
    <w:rsid w:val="00D419DA"/>
    <w:rsid w:val="00D41B37"/>
    <w:rsid w:val="00D42C5E"/>
    <w:rsid w:val="00D44203"/>
    <w:rsid w:val="00D4550F"/>
    <w:rsid w:val="00D459C3"/>
    <w:rsid w:val="00D479E0"/>
    <w:rsid w:val="00D502CB"/>
    <w:rsid w:val="00D50313"/>
    <w:rsid w:val="00D52FC5"/>
    <w:rsid w:val="00D56494"/>
    <w:rsid w:val="00D57BAF"/>
    <w:rsid w:val="00D606A0"/>
    <w:rsid w:val="00D6134A"/>
    <w:rsid w:val="00D6235B"/>
    <w:rsid w:val="00D65FC0"/>
    <w:rsid w:val="00D6632A"/>
    <w:rsid w:val="00D718E5"/>
    <w:rsid w:val="00D71AD4"/>
    <w:rsid w:val="00D759A5"/>
    <w:rsid w:val="00D76909"/>
    <w:rsid w:val="00D77451"/>
    <w:rsid w:val="00D813C0"/>
    <w:rsid w:val="00D81CD1"/>
    <w:rsid w:val="00D834BD"/>
    <w:rsid w:val="00D8472E"/>
    <w:rsid w:val="00D84FE6"/>
    <w:rsid w:val="00D861C4"/>
    <w:rsid w:val="00D86434"/>
    <w:rsid w:val="00D86C51"/>
    <w:rsid w:val="00D872FC"/>
    <w:rsid w:val="00D87B76"/>
    <w:rsid w:val="00D91043"/>
    <w:rsid w:val="00D9135D"/>
    <w:rsid w:val="00D92267"/>
    <w:rsid w:val="00D94AB1"/>
    <w:rsid w:val="00D950B0"/>
    <w:rsid w:val="00D96234"/>
    <w:rsid w:val="00D96F43"/>
    <w:rsid w:val="00D97D7A"/>
    <w:rsid w:val="00DA04CD"/>
    <w:rsid w:val="00DA22F3"/>
    <w:rsid w:val="00DA4586"/>
    <w:rsid w:val="00DA7C7A"/>
    <w:rsid w:val="00DB0C85"/>
    <w:rsid w:val="00DB5D0E"/>
    <w:rsid w:val="00DB67F3"/>
    <w:rsid w:val="00DB7BFA"/>
    <w:rsid w:val="00DC0A8D"/>
    <w:rsid w:val="00DC0CFF"/>
    <w:rsid w:val="00DC1DC7"/>
    <w:rsid w:val="00DC28EC"/>
    <w:rsid w:val="00DC3A4A"/>
    <w:rsid w:val="00DC4907"/>
    <w:rsid w:val="00DC590C"/>
    <w:rsid w:val="00DD0B4D"/>
    <w:rsid w:val="00DD1B7B"/>
    <w:rsid w:val="00DD2634"/>
    <w:rsid w:val="00DD26D0"/>
    <w:rsid w:val="00DD2DBA"/>
    <w:rsid w:val="00DD5E09"/>
    <w:rsid w:val="00DD67DF"/>
    <w:rsid w:val="00DE0044"/>
    <w:rsid w:val="00DE2D1F"/>
    <w:rsid w:val="00DE37DC"/>
    <w:rsid w:val="00DE487E"/>
    <w:rsid w:val="00DE4AF4"/>
    <w:rsid w:val="00DE50FD"/>
    <w:rsid w:val="00DE6B21"/>
    <w:rsid w:val="00DF13B7"/>
    <w:rsid w:val="00DF45BD"/>
    <w:rsid w:val="00E00677"/>
    <w:rsid w:val="00E00D08"/>
    <w:rsid w:val="00E018EC"/>
    <w:rsid w:val="00E0467B"/>
    <w:rsid w:val="00E05387"/>
    <w:rsid w:val="00E07973"/>
    <w:rsid w:val="00E10BA2"/>
    <w:rsid w:val="00E121A9"/>
    <w:rsid w:val="00E124B2"/>
    <w:rsid w:val="00E12881"/>
    <w:rsid w:val="00E14424"/>
    <w:rsid w:val="00E1493E"/>
    <w:rsid w:val="00E1544F"/>
    <w:rsid w:val="00E15C1F"/>
    <w:rsid w:val="00E15EEB"/>
    <w:rsid w:val="00E15FEB"/>
    <w:rsid w:val="00E16534"/>
    <w:rsid w:val="00E16AF2"/>
    <w:rsid w:val="00E21599"/>
    <w:rsid w:val="00E21BD1"/>
    <w:rsid w:val="00E22E57"/>
    <w:rsid w:val="00E23E43"/>
    <w:rsid w:val="00E23F9D"/>
    <w:rsid w:val="00E2767D"/>
    <w:rsid w:val="00E277F5"/>
    <w:rsid w:val="00E30DE1"/>
    <w:rsid w:val="00E31F3A"/>
    <w:rsid w:val="00E325B5"/>
    <w:rsid w:val="00E3419C"/>
    <w:rsid w:val="00E37666"/>
    <w:rsid w:val="00E4176B"/>
    <w:rsid w:val="00E42924"/>
    <w:rsid w:val="00E42B03"/>
    <w:rsid w:val="00E43FE9"/>
    <w:rsid w:val="00E45282"/>
    <w:rsid w:val="00E45A29"/>
    <w:rsid w:val="00E467AD"/>
    <w:rsid w:val="00E47ABE"/>
    <w:rsid w:val="00E50374"/>
    <w:rsid w:val="00E51B5F"/>
    <w:rsid w:val="00E51E40"/>
    <w:rsid w:val="00E51F42"/>
    <w:rsid w:val="00E5691E"/>
    <w:rsid w:val="00E60511"/>
    <w:rsid w:val="00E606F8"/>
    <w:rsid w:val="00E61ADB"/>
    <w:rsid w:val="00E62E5F"/>
    <w:rsid w:val="00E62F3E"/>
    <w:rsid w:val="00E63801"/>
    <w:rsid w:val="00E71F79"/>
    <w:rsid w:val="00E72890"/>
    <w:rsid w:val="00E76A03"/>
    <w:rsid w:val="00E76BD6"/>
    <w:rsid w:val="00E770D3"/>
    <w:rsid w:val="00E82EB2"/>
    <w:rsid w:val="00E87FAA"/>
    <w:rsid w:val="00E91DC3"/>
    <w:rsid w:val="00E952ED"/>
    <w:rsid w:val="00E97F56"/>
    <w:rsid w:val="00EA18D2"/>
    <w:rsid w:val="00EA2FF6"/>
    <w:rsid w:val="00EA5B32"/>
    <w:rsid w:val="00EA7FF4"/>
    <w:rsid w:val="00EB0B7F"/>
    <w:rsid w:val="00EB250C"/>
    <w:rsid w:val="00EB2AC6"/>
    <w:rsid w:val="00EB2B2E"/>
    <w:rsid w:val="00EB34E8"/>
    <w:rsid w:val="00EB427A"/>
    <w:rsid w:val="00EB5B6A"/>
    <w:rsid w:val="00EC05F1"/>
    <w:rsid w:val="00EC2905"/>
    <w:rsid w:val="00EC2990"/>
    <w:rsid w:val="00EC2E33"/>
    <w:rsid w:val="00EC3996"/>
    <w:rsid w:val="00EC687E"/>
    <w:rsid w:val="00EC7406"/>
    <w:rsid w:val="00EC754A"/>
    <w:rsid w:val="00ED0658"/>
    <w:rsid w:val="00ED1C6E"/>
    <w:rsid w:val="00ED4BB4"/>
    <w:rsid w:val="00ED60BF"/>
    <w:rsid w:val="00EE26BC"/>
    <w:rsid w:val="00EE26DB"/>
    <w:rsid w:val="00EE2C65"/>
    <w:rsid w:val="00EE3CE3"/>
    <w:rsid w:val="00EE5162"/>
    <w:rsid w:val="00EE5378"/>
    <w:rsid w:val="00EF3B7D"/>
    <w:rsid w:val="00EF6EC1"/>
    <w:rsid w:val="00EF771B"/>
    <w:rsid w:val="00F0104F"/>
    <w:rsid w:val="00F01386"/>
    <w:rsid w:val="00F01573"/>
    <w:rsid w:val="00F038C5"/>
    <w:rsid w:val="00F039E3"/>
    <w:rsid w:val="00F05F24"/>
    <w:rsid w:val="00F12F46"/>
    <w:rsid w:val="00F134B4"/>
    <w:rsid w:val="00F137D0"/>
    <w:rsid w:val="00F14CFF"/>
    <w:rsid w:val="00F1553F"/>
    <w:rsid w:val="00F1745F"/>
    <w:rsid w:val="00F202E2"/>
    <w:rsid w:val="00F214DE"/>
    <w:rsid w:val="00F22BA0"/>
    <w:rsid w:val="00F23F11"/>
    <w:rsid w:val="00F27838"/>
    <w:rsid w:val="00F27F31"/>
    <w:rsid w:val="00F303E4"/>
    <w:rsid w:val="00F31A3F"/>
    <w:rsid w:val="00F33C42"/>
    <w:rsid w:val="00F369C6"/>
    <w:rsid w:val="00F4092E"/>
    <w:rsid w:val="00F4165F"/>
    <w:rsid w:val="00F43D36"/>
    <w:rsid w:val="00F45176"/>
    <w:rsid w:val="00F50CE2"/>
    <w:rsid w:val="00F54CF4"/>
    <w:rsid w:val="00F5744E"/>
    <w:rsid w:val="00F61161"/>
    <w:rsid w:val="00F616F5"/>
    <w:rsid w:val="00F70210"/>
    <w:rsid w:val="00F71090"/>
    <w:rsid w:val="00F72515"/>
    <w:rsid w:val="00F7341F"/>
    <w:rsid w:val="00F75A46"/>
    <w:rsid w:val="00F76019"/>
    <w:rsid w:val="00F769B4"/>
    <w:rsid w:val="00F76E5B"/>
    <w:rsid w:val="00F7717B"/>
    <w:rsid w:val="00F82BC9"/>
    <w:rsid w:val="00F8444A"/>
    <w:rsid w:val="00F8577E"/>
    <w:rsid w:val="00F86B40"/>
    <w:rsid w:val="00F90009"/>
    <w:rsid w:val="00F9190C"/>
    <w:rsid w:val="00F948C6"/>
    <w:rsid w:val="00F94F40"/>
    <w:rsid w:val="00FA1361"/>
    <w:rsid w:val="00FA2218"/>
    <w:rsid w:val="00FA26BE"/>
    <w:rsid w:val="00FA2C04"/>
    <w:rsid w:val="00FA2DE1"/>
    <w:rsid w:val="00FA4FC0"/>
    <w:rsid w:val="00FA5F41"/>
    <w:rsid w:val="00FA6399"/>
    <w:rsid w:val="00FA763F"/>
    <w:rsid w:val="00FB166A"/>
    <w:rsid w:val="00FB507A"/>
    <w:rsid w:val="00FB5670"/>
    <w:rsid w:val="00FC0050"/>
    <w:rsid w:val="00FC77AA"/>
    <w:rsid w:val="00FC788A"/>
    <w:rsid w:val="00FD1531"/>
    <w:rsid w:val="00FD175C"/>
    <w:rsid w:val="00FD1D4F"/>
    <w:rsid w:val="00FD54A3"/>
    <w:rsid w:val="00FD687C"/>
    <w:rsid w:val="00FE09EF"/>
    <w:rsid w:val="00FE4D35"/>
    <w:rsid w:val="00FE5874"/>
    <w:rsid w:val="00FE5A34"/>
    <w:rsid w:val="00FF0439"/>
    <w:rsid w:val="00FF0BD4"/>
    <w:rsid w:val="00FF291F"/>
    <w:rsid w:val="00FF32C2"/>
    <w:rsid w:val="00FF3994"/>
    <w:rsid w:val="00FF5C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9F52F0F"/>
  <w15:docId w15:val="{F9F3111C-8E0F-4B97-B2D9-5D8068F7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
    <w:link w:val="Prrafodelista"/>
    <w:uiPriority w:val="99"/>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nhideWhenUsed/>
    <w:rsid w:val="000E09BD"/>
    <w:pPr>
      <w:tabs>
        <w:tab w:val="center" w:pos="4252"/>
        <w:tab w:val="right" w:pos="8504"/>
      </w:tabs>
    </w:pPr>
  </w:style>
  <w:style w:type="character" w:customStyle="1" w:styleId="PiedepginaCar">
    <w:name w:val="Pie de página Car"/>
    <w:basedOn w:val="Fuentedeprrafopredeter"/>
    <w:link w:val="Piedepgina"/>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Normal1">
    <w:name w:val="Normal1"/>
    <w:rsid w:val="000822F5"/>
    <w:pPr>
      <w:spacing w:after="0" w:line="240" w:lineRule="auto"/>
    </w:pPr>
    <w:rPr>
      <w:rFonts w:ascii="Times New Roman" w:eastAsia="Times New Roman" w:hAnsi="Times New Roman" w:cs="Times New Roman"/>
      <w:sz w:val="20"/>
      <w:szCs w:val="20"/>
      <w:lang w:val="es-ES" w:eastAsia="es-PE"/>
    </w:rPr>
  </w:style>
  <w:style w:type="paragraph" w:customStyle="1" w:styleId="Textbodyindent">
    <w:name w:val="Text body indent"/>
    <w:basedOn w:val="Normal"/>
    <w:rsid w:val="00863157"/>
    <w:pPr>
      <w:autoSpaceDN w:val="0"/>
      <w:ind w:left="283" w:firstLine="708"/>
      <w:jc w:val="center"/>
    </w:pPr>
    <w:rPr>
      <w:rFonts w:ascii="Arial" w:hAnsi="Arial"/>
      <w:b/>
      <w:bCs/>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351542144">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334450472">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853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FD42-5CCB-4054-A14E-0A4B819A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5081</Words>
  <Characters>27946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Pedraza Gomez Yuly Sadith</dc:creator>
  <cp:lastModifiedBy>Manrique Palacios Rocio Ceferina</cp:lastModifiedBy>
  <cp:revision>5</cp:revision>
  <cp:lastPrinted>2021-12-10T20:01:00Z</cp:lastPrinted>
  <dcterms:created xsi:type="dcterms:W3CDTF">2023-08-01T15:49:00Z</dcterms:created>
  <dcterms:modified xsi:type="dcterms:W3CDTF">2023-08-24T20:27:00Z</dcterms:modified>
</cp:coreProperties>
</file>