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9D05D9">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7662D" w:rsidP="007E5240">
      <w:pPr>
        <w:pStyle w:val="Sangradetextonormal"/>
        <w:ind w:firstLine="0"/>
        <w:rPr>
          <w:rFonts w:cs="Arial"/>
          <w:sz w:val="20"/>
          <w:szCs w:val="20"/>
          <w:lang w:val="es-PE"/>
        </w:rPr>
      </w:pPr>
      <w:r>
        <w:rPr>
          <w:rFonts w:cs="Arial"/>
          <w:sz w:val="20"/>
          <w:szCs w:val="20"/>
        </w:rPr>
        <w:t>PARA LA RED ASISTENCIAL ANCASH</w:t>
      </w:r>
    </w:p>
    <w:p w:rsidR="00D44FC5" w:rsidRPr="00B0627F" w:rsidRDefault="00D44FC5" w:rsidP="007E5240">
      <w:pPr>
        <w:pStyle w:val="Ttulo"/>
        <w:rPr>
          <w:rFonts w:ascii="Arial" w:hAnsi="Arial" w:cs="Arial"/>
          <w:sz w:val="20"/>
          <w:szCs w:val="20"/>
        </w:rPr>
      </w:pPr>
    </w:p>
    <w:p w:rsidR="00D44FC5" w:rsidRPr="006851C1"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00DC2789" w:rsidRPr="006851C1">
        <w:rPr>
          <w:rFonts w:ascii="Arial" w:hAnsi="Arial" w:cs="Arial"/>
          <w:bCs w:val="0"/>
          <w:sz w:val="20"/>
          <w:szCs w:val="20"/>
        </w:rPr>
        <w:t>P.S.</w:t>
      </w:r>
      <w:r w:rsidR="00682935" w:rsidRPr="006851C1">
        <w:rPr>
          <w:rFonts w:ascii="Arial" w:hAnsi="Arial" w:cs="Arial"/>
          <w:bCs w:val="0"/>
          <w:sz w:val="20"/>
          <w:szCs w:val="20"/>
        </w:rPr>
        <w:t>004</w:t>
      </w:r>
      <w:r w:rsidR="00640F73" w:rsidRPr="006851C1">
        <w:rPr>
          <w:rFonts w:ascii="Arial" w:hAnsi="Arial" w:cs="Arial"/>
          <w:bCs w:val="0"/>
          <w:sz w:val="20"/>
          <w:szCs w:val="20"/>
        </w:rPr>
        <w:t>-</w:t>
      </w:r>
      <w:r w:rsidR="0016281F" w:rsidRPr="006851C1">
        <w:rPr>
          <w:rFonts w:ascii="Arial" w:hAnsi="Arial" w:cs="Arial"/>
          <w:bCs w:val="0"/>
          <w:sz w:val="20"/>
          <w:szCs w:val="20"/>
        </w:rPr>
        <w:t>PVA</w:t>
      </w:r>
      <w:r w:rsidR="00640F73" w:rsidRPr="006851C1">
        <w:rPr>
          <w:rFonts w:ascii="Arial" w:hAnsi="Arial" w:cs="Arial"/>
          <w:bCs w:val="0"/>
          <w:sz w:val="20"/>
          <w:szCs w:val="20"/>
        </w:rPr>
        <w:t>-</w:t>
      </w:r>
      <w:r w:rsidR="00B0627F" w:rsidRPr="006851C1">
        <w:rPr>
          <w:rFonts w:ascii="Arial" w:hAnsi="Arial" w:cs="Arial"/>
          <w:bCs w:val="0"/>
          <w:sz w:val="20"/>
          <w:szCs w:val="20"/>
        </w:rPr>
        <w:t>RA</w:t>
      </w:r>
      <w:r w:rsidR="0017662D" w:rsidRPr="006851C1">
        <w:rPr>
          <w:rFonts w:ascii="Arial" w:hAnsi="Arial" w:cs="Arial"/>
          <w:bCs w:val="0"/>
          <w:sz w:val="20"/>
          <w:szCs w:val="20"/>
          <w:lang w:val="es-PE"/>
        </w:rPr>
        <w:t>ANC</w:t>
      </w:r>
      <w:r w:rsidR="00DD1C36" w:rsidRPr="006851C1">
        <w:rPr>
          <w:rFonts w:ascii="Arial" w:hAnsi="Arial" w:cs="Arial"/>
          <w:bCs w:val="0"/>
          <w:sz w:val="20"/>
          <w:szCs w:val="20"/>
        </w:rPr>
        <w:t>-</w:t>
      </w:r>
      <w:r w:rsidR="00682935" w:rsidRPr="006851C1">
        <w:rPr>
          <w:rFonts w:ascii="Arial" w:hAnsi="Arial" w:cs="Arial"/>
          <w:bCs w:val="0"/>
          <w:sz w:val="20"/>
          <w:szCs w:val="20"/>
        </w:rPr>
        <w:t>2018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7662D">
        <w:rPr>
          <w:rFonts w:ascii="Arial" w:hAnsi="Arial" w:cs="Arial"/>
          <w:b w:val="0"/>
          <w:bCs w:val="0"/>
          <w:sz w:val="20"/>
          <w:szCs w:val="20"/>
          <w:lang w:val="es-PE"/>
        </w:rPr>
        <w:t>Red Asistencial Ancash</w:t>
      </w:r>
    </w:p>
    <w:p w:rsidR="00D44FC5" w:rsidRPr="00B0627F" w:rsidRDefault="00D44FC5" w:rsidP="007E5240">
      <w:pPr>
        <w:jc w:val="center"/>
        <w:rPr>
          <w:rFonts w:ascii="Arial" w:hAnsi="Arial" w:cs="Arial"/>
        </w:rPr>
      </w:pPr>
    </w:p>
    <w:p w:rsidR="00F578AA" w:rsidRPr="00A33362" w:rsidRDefault="00F578AA" w:rsidP="00F578AA">
      <w:pPr>
        <w:pStyle w:val="Prrafodelista6"/>
        <w:numPr>
          <w:ilvl w:val="0"/>
          <w:numId w:val="3"/>
        </w:numPr>
        <w:tabs>
          <w:tab w:val="num" w:pos="360"/>
        </w:tabs>
        <w:jc w:val="both"/>
        <w:rPr>
          <w:color w:val="FF0000"/>
          <w:sz w:val="20"/>
        </w:rPr>
      </w:pPr>
      <w:r w:rsidRPr="00A90686">
        <w:rPr>
          <w:b/>
          <w:sz w:val="20"/>
        </w:rPr>
        <w:t>OBJETO:</w:t>
      </w:r>
      <w:r w:rsidRPr="00A90686">
        <w:rPr>
          <w:sz w:val="20"/>
        </w:rPr>
        <w:t xml:space="preserve"> Cubrir mediante contrato a </w:t>
      </w:r>
      <w:r w:rsidRPr="004D4F13">
        <w:rPr>
          <w:sz w:val="20"/>
          <w:u w:val="single"/>
        </w:rPr>
        <w:t>Pl</w:t>
      </w:r>
      <w:r>
        <w:rPr>
          <w:sz w:val="20"/>
          <w:u w:val="single"/>
        </w:rPr>
        <w:t>azo I</w:t>
      </w:r>
      <w:r w:rsidRPr="00A90686">
        <w:rPr>
          <w:sz w:val="20"/>
          <w:u w:val="single"/>
        </w:rPr>
        <w:t>ndeterminado</w:t>
      </w:r>
      <w:r w:rsidRPr="00A90686">
        <w:rPr>
          <w:sz w:val="20"/>
        </w:rPr>
        <w:t xml:space="preserve"> </w:t>
      </w:r>
      <w:r>
        <w:rPr>
          <w:sz w:val="20"/>
        </w:rPr>
        <w:t>los</w:t>
      </w:r>
      <w:r w:rsidRPr="00A90686">
        <w:rPr>
          <w:sz w:val="20"/>
        </w:rPr>
        <w:t xml:space="preserve"> siguiente</w:t>
      </w:r>
      <w:r>
        <w:rPr>
          <w:sz w:val="20"/>
        </w:rPr>
        <w:t>s</w:t>
      </w:r>
      <w:r w:rsidRPr="00A90686">
        <w:rPr>
          <w:sz w:val="20"/>
        </w:rPr>
        <w:t xml:space="preserve"> cargo</w:t>
      </w:r>
      <w:r>
        <w:rPr>
          <w:sz w:val="20"/>
        </w:rPr>
        <w:t>s de la Red Asistencial Ancash:</w:t>
      </w:r>
    </w:p>
    <w:p w:rsidR="00A51430" w:rsidRPr="00487962" w:rsidRDefault="00A51430" w:rsidP="00A51430">
      <w:pPr>
        <w:jc w:val="both"/>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559"/>
        <w:gridCol w:w="1276"/>
        <w:gridCol w:w="1843"/>
        <w:gridCol w:w="1275"/>
        <w:gridCol w:w="1701"/>
        <w:gridCol w:w="1560"/>
      </w:tblGrid>
      <w:tr w:rsidR="0008349B" w:rsidRPr="00487962" w:rsidTr="003A74CB">
        <w:trPr>
          <w:trHeight w:val="527"/>
          <w:jc w:val="center"/>
        </w:trPr>
        <w:tc>
          <w:tcPr>
            <w:tcW w:w="1413"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ESPECIALIDAD</w:t>
            </w:r>
          </w:p>
        </w:tc>
        <w:tc>
          <w:tcPr>
            <w:tcW w:w="1276"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701"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60" w:type="dxa"/>
            <w:shd w:val="clear" w:color="auto" w:fill="F2F2F2" w:themeFill="background1" w:themeFillShade="F2"/>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08349B" w:rsidRPr="00487962" w:rsidTr="003A74CB">
        <w:trPr>
          <w:trHeight w:val="436"/>
          <w:jc w:val="center"/>
        </w:trPr>
        <w:tc>
          <w:tcPr>
            <w:tcW w:w="1413" w:type="dxa"/>
            <w:vAlign w:val="center"/>
          </w:tcPr>
          <w:p w:rsidR="00820012" w:rsidRDefault="00820012" w:rsidP="006851C1">
            <w:pPr>
              <w:jc w:val="center"/>
              <w:rPr>
                <w:rFonts w:ascii="Arial" w:hAnsi="Arial" w:cs="Arial"/>
                <w:sz w:val="18"/>
                <w:szCs w:val="18"/>
              </w:rPr>
            </w:pPr>
            <w:r>
              <w:rPr>
                <w:rFonts w:ascii="Arial" w:hAnsi="Arial" w:cs="Arial"/>
                <w:sz w:val="18"/>
                <w:szCs w:val="18"/>
              </w:rPr>
              <w:t xml:space="preserve">Asistente </w:t>
            </w:r>
            <w:r w:rsidR="006851C1">
              <w:rPr>
                <w:rFonts w:ascii="Arial" w:hAnsi="Arial" w:cs="Arial"/>
                <w:sz w:val="18"/>
                <w:szCs w:val="18"/>
              </w:rPr>
              <w:t xml:space="preserve">/ Trabajador Social </w:t>
            </w:r>
          </w:p>
        </w:tc>
        <w:tc>
          <w:tcPr>
            <w:tcW w:w="1559" w:type="dxa"/>
            <w:shd w:val="clear" w:color="auto" w:fill="auto"/>
            <w:vAlign w:val="center"/>
          </w:tcPr>
          <w:p w:rsidR="00820012" w:rsidRPr="00A51430" w:rsidRDefault="0008349B" w:rsidP="00CE6C3C">
            <w:pPr>
              <w:jc w:val="center"/>
              <w:rPr>
                <w:rFonts w:ascii="Arial" w:hAnsi="Arial" w:cs="Arial"/>
                <w:sz w:val="18"/>
                <w:szCs w:val="18"/>
              </w:rPr>
            </w:pPr>
            <w:r>
              <w:rPr>
                <w:rFonts w:ascii="Arial" w:hAnsi="Arial" w:cs="Arial"/>
                <w:sz w:val="18"/>
                <w:szCs w:val="18"/>
              </w:rPr>
              <w:t>___</w:t>
            </w:r>
          </w:p>
        </w:tc>
        <w:tc>
          <w:tcPr>
            <w:tcW w:w="1276" w:type="dxa"/>
            <w:shd w:val="clear" w:color="auto" w:fill="auto"/>
            <w:vAlign w:val="center"/>
          </w:tcPr>
          <w:p w:rsidR="00820012" w:rsidRPr="006F6766" w:rsidRDefault="00820012" w:rsidP="00701193">
            <w:pPr>
              <w:jc w:val="center"/>
              <w:rPr>
                <w:rFonts w:ascii="Arial" w:hAnsi="Arial" w:cs="Arial"/>
                <w:sz w:val="18"/>
                <w:szCs w:val="18"/>
              </w:rPr>
            </w:pPr>
            <w:r w:rsidRPr="006F6766">
              <w:rPr>
                <w:rFonts w:ascii="Arial" w:hAnsi="Arial" w:cs="Arial"/>
                <w:color w:val="000000"/>
                <w:sz w:val="18"/>
                <w:szCs w:val="18"/>
                <w:lang w:val="es-MX"/>
              </w:rPr>
              <w:t>P2ASS</w:t>
            </w:r>
            <w:r w:rsidRPr="006F6766">
              <w:rPr>
                <w:rFonts w:ascii="Arial" w:hAnsi="Arial" w:cs="Arial"/>
                <w:sz w:val="18"/>
                <w:szCs w:val="18"/>
              </w:rPr>
              <w:t>-</w:t>
            </w:r>
            <w:r w:rsidR="00701193">
              <w:rPr>
                <w:rFonts w:ascii="Arial" w:hAnsi="Arial" w:cs="Arial"/>
                <w:sz w:val="18"/>
                <w:szCs w:val="18"/>
              </w:rPr>
              <w:t>001</w:t>
            </w:r>
          </w:p>
        </w:tc>
        <w:tc>
          <w:tcPr>
            <w:tcW w:w="1843" w:type="dxa"/>
            <w:shd w:val="clear" w:color="auto" w:fill="auto"/>
            <w:vAlign w:val="center"/>
          </w:tcPr>
          <w:p w:rsidR="00820012" w:rsidRPr="00A51430" w:rsidRDefault="00820012" w:rsidP="006124D0">
            <w:pPr>
              <w:jc w:val="center"/>
              <w:rPr>
                <w:rFonts w:ascii="Arial" w:hAnsi="Arial" w:cs="Arial"/>
                <w:sz w:val="18"/>
                <w:szCs w:val="18"/>
                <w:lang w:val="es-MX"/>
              </w:rPr>
            </w:pPr>
            <w:r w:rsidRPr="00682935">
              <w:rPr>
                <w:rFonts w:ascii="Arial" w:hAnsi="Arial" w:cs="Arial"/>
                <w:sz w:val="18"/>
                <w:szCs w:val="18"/>
                <w:lang w:val="es-MX"/>
              </w:rPr>
              <w:t xml:space="preserve">S/ 4,054.00 </w:t>
            </w:r>
            <w:r w:rsidRPr="00A51430">
              <w:rPr>
                <w:rFonts w:ascii="Arial" w:hAnsi="Arial" w:cs="Arial"/>
                <w:sz w:val="18"/>
                <w:szCs w:val="18"/>
                <w:lang w:val="es-MX"/>
              </w:rPr>
              <w:t>(*)</w:t>
            </w:r>
          </w:p>
        </w:tc>
        <w:tc>
          <w:tcPr>
            <w:tcW w:w="1275" w:type="dxa"/>
            <w:shd w:val="clear" w:color="auto" w:fill="auto"/>
            <w:vAlign w:val="center"/>
          </w:tcPr>
          <w:p w:rsidR="00820012" w:rsidRPr="00A51430" w:rsidRDefault="00820012" w:rsidP="00CE6C3C">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820012" w:rsidRPr="00A51430" w:rsidRDefault="00820012" w:rsidP="001B7BA0">
            <w:pPr>
              <w:jc w:val="center"/>
              <w:rPr>
                <w:rFonts w:ascii="Arial" w:hAnsi="Arial" w:cs="Arial"/>
                <w:sz w:val="18"/>
                <w:szCs w:val="18"/>
              </w:rPr>
            </w:pPr>
            <w:r>
              <w:rPr>
                <w:rFonts w:ascii="Arial" w:hAnsi="Arial" w:cs="Arial"/>
                <w:sz w:val="18"/>
                <w:szCs w:val="18"/>
              </w:rPr>
              <w:t>Oficina de Coordinación de Prestaciones y Atención Primaria – Unidad de Prestaciones Sociales</w:t>
            </w:r>
          </w:p>
        </w:tc>
        <w:tc>
          <w:tcPr>
            <w:tcW w:w="1560" w:type="dxa"/>
            <w:shd w:val="clear" w:color="auto" w:fill="auto"/>
            <w:vAlign w:val="center"/>
          </w:tcPr>
          <w:p w:rsidR="00820012" w:rsidRPr="00A51430" w:rsidRDefault="00820012" w:rsidP="00CE6C3C">
            <w:pPr>
              <w:jc w:val="center"/>
              <w:rPr>
                <w:rFonts w:ascii="Arial" w:hAnsi="Arial" w:cs="Arial"/>
                <w:sz w:val="18"/>
                <w:szCs w:val="18"/>
              </w:rPr>
            </w:pPr>
            <w:r w:rsidRPr="00820012">
              <w:rPr>
                <w:rFonts w:ascii="Arial" w:hAnsi="Arial" w:cs="Arial"/>
                <w:sz w:val="18"/>
                <w:szCs w:val="18"/>
              </w:rPr>
              <w:t>Gerencia de Red Asistencial</w:t>
            </w:r>
          </w:p>
        </w:tc>
      </w:tr>
      <w:tr w:rsidR="0008349B" w:rsidRPr="00487962" w:rsidTr="003A74CB">
        <w:trPr>
          <w:trHeight w:val="436"/>
          <w:jc w:val="center"/>
        </w:trPr>
        <w:tc>
          <w:tcPr>
            <w:tcW w:w="1413" w:type="dxa"/>
            <w:vAlign w:val="center"/>
          </w:tcPr>
          <w:p w:rsidR="00820012" w:rsidRDefault="00820012" w:rsidP="00100E4E">
            <w:pPr>
              <w:jc w:val="center"/>
              <w:rPr>
                <w:rFonts w:ascii="Arial" w:hAnsi="Arial" w:cs="Arial"/>
                <w:sz w:val="18"/>
                <w:szCs w:val="18"/>
              </w:rPr>
            </w:pPr>
            <w:r w:rsidRPr="0063701E">
              <w:rPr>
                <w:rFonts w:ascii="Arial" w:hAnsi="Arial" w:cs="Arial"/>
                <w:sz w:val="18"/>
                <w:szCs w:val="18"/>
              </w:rPr>
              <w:t>Técnico Especializado</w:t>
            </w:r>
          </w:p>
        </w:tc>
        <w:tc>
          <w:tcPr>
            <w:tcW w:w="1559" w:type="dxa"/>
            <w:shd w:val="clear" w:color="auto" w:fill="auto"/>
            <w:vAlign w:val="center"/>
          </w:tcPr>
          <w:p w:rsidR="00820012" w:rsidRDefault="00ED7B64" w:rsidP="0063701E">
            <w:pPr>
              <w:jc w:val="center"/>
              <w:rPr>
                <w:rFonts w:ascii="Arial" w:hAnsi="Arial" w:cs="Arial"/>
                <w:sz w:val="18"/>
                <w:szCs w:val="18"/>
              </w:rPr>
            </w:pPr>
            <w:r>
              <w:rPr>
                <w:rFonts w:ascii="Arial" w:hAnsi="Arial" w:cs="Arial"/>
                <w:sz w:val="18"/>
                <w:szCs w:val="18"/>
              </w:rPr>
              <w:t>Radiología</w:t>
            </w:r>
          </w:p>
        </w:tc>
        <w:tc>
          <w:tcPr>
            <w:tcW w:w="1276" w:type="dxa"/>
            <w:shd w:val="clear" w:color="auto" w:fill="auto"/>
            <w:vAlign w:val="center"/>
          </w:tcPr>
          <w:p w:rsidR="00820012" w:rsidRDefault="00820012" w:rsidP="0063701E">
            <w:pPr>
              <w:jc w:val="center"/>
              <w:rPr>
                <w:rFonts w:ascii="Arial" w:hAnsi="Arial" w:cs="Arial"/>
                <w:sz w:val="18"/>
                <w:szCs w:val="18"/>
              </w:rPr>
            </w:pPr>
            <w:r w:rsidRPr="0063701E">
              <w:rPr>
                <w:rFonts w:ascii="Arial" w:hAnsi="Arial" w:cs="Arial"/>
                <w:sz w:val="18"/>
                <w:szCs w:val="18"/>
              </w:rPr>
              <w:t>P4TN-</w:t>
            </w:r>
            <w:r w:rsidR="00701193">
              <w:rPr>
                <w:rFonts w:ascii="Arial" w:hAnsi="Arial" w:cs="Arial"/>
                <w:sz w:val="18"/>
                <w:szCs w:val="18"/>
              </w:rPr>
              <w:t>002</w:t>
            </w:r>
          </w:p>
        </w:tc>
        <w:tc>
          <w:tcPr>
            <w:tcW w:w="1843" w:type="dxa"/>
            <w:shd w:val="clear" w:color="auto" w:fill="auto"/>
            <w:vAlign w:val="center"/>
          </w:tcPr>
          <w:p w:rsidR="00820012" w:rsidRPr="006F6766" w:rsidRDefault="00820012" w:rsidP="00100E4E">
            <w:pPr>
              <w:jc w:val="center"/>
              <w:rPr>
                <w:rFonts w:ascii="Arial" w:hAnsi="Arial" w:cs="Arial"/>
                <w:sz w:val="18"/>
                <w:szCs w:val="18"/>
                <w:lang w:val="es-MX"/>
              </w:rPr>
            </w:pPr>
            <w:r w:rsidRPr="006F6766">
              <w:rPr>
                <w:rFonts w:ascii="Arial" w:hAnsi="Arial" w:cs="Arial"/>
                <w:sz w:val="18"/>
                <w:szCs w:val="18"/>
                <w:lang w:val="es-MX"/>
              </w:rPr>
              <w:t>S/. 2, 809.00 (*</w:t>
            </w:r>
            <w:r>
              <w:rPr>
                <w:rFonts w:ascii="Arial" w:hAnsi="Arial" w:cs="Arial"/>
                <w:sz w:val="18"/>
                <w:szCs w:val="18"/>
                <w:lang w:val="es-MX"/>
              </w:rPr>
              <w:t>)</w:t>
            </w:r>
          </w:p>
        </w:tc>
        <w:tc>
          <w:tcPr>
            <w:tcW w:w="1275" w:type="dxa"/>
            <w:shd w:val="clear" w:color="auto" w:fill="auto"/>
            <w:vAlign w:val="center"/>
          </w:tcPr>
          <w:p w:rsidR="00820012" w:rsidRDefault="00820012" w:rsidP="00100E4E">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820012" w:rsidRDefault="00820012" w:rsidP="00100E4E">
            <w:pPr>
              <w:jc w:val="center"/>
              <w:rPr>
                <w:rFonts w:ascii="Arial" w:hAnsi="Arial" w:cs="Arial"/>
                <w:sz w:val="18"/>
                <w:szCs w:val="18"/>
              </w:rPr>
            </w:pPr>
            <w:r w:rsidRPr="00A51A1D">
              <w:rPr>
                <w:rFonts w:ascii="Arial" w:hAnsi="Arial" w:cs="Arial"/>
                <w:color w:val="000000"/>
                <w:sz w:val="18"/>
                <w:szCs w:val="18"/>
              </w:rPr>
              <w:t xml:space="preserve">Departamento de Ayuda al Diagnóstico y Tratamiento - </w:t>
            </w:r>
            <w:r>
              <w:rPr>
                <w:rFonts w:ascii="Arial" w:hAnsi="Arial" w:cs="Arial"/>
                <w:sz w:val="18"/>
                <w:szCs w:val="18"/>
              </w:rPr>
              <w:t>Servicio de Diagnóstico por Imágenes</w:t>
            </w:r>
          </w:p>
        </w:tc>
        <w:tc>
          <w:tcPr>
            <w:tcW w:w="1560" w:type="dxa"/>
            <w:shd w:val="clear" w:color="auto" w:fill="auto"/>
            <w:vAlign w:val="center"/>
          </w:tcPr>
          <w:p w:rsidR="00820012" w:rsidRPr="00A51430" w:rsidRDefault="00820012" w:rsidP="00100E4E">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III Chimbote</w:t>
            </w:r>
          </w:p>
        </w:tc>
      </w:tr>
      <w:tr w:rsidR="00576C5A" w:rsidRPr="00487962" w:rsidTr="003A74CB">
        <w:trPr>
          <w:trHeight w:val="319"/>
          <w:jc w:val="center"/>
        </w:trPr>
        <w:tc>
          <w:tcPr>
            <w:tcW w:w="6091"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F2F2F2" w:themeFill="background1" w:themeFillShade="F2"/>
            <w:vAlign w:val="center"/>
          </w:tcPr>
          <w:p w:rsidR="00576C5A" w:rsidRPr="00A51430" w:rsidRDefault="00BD6C07" w:rsidP="00820012">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Pr>
                <w:rFonts w:ascii="Arial" w:hAnsi="Arial" w:cs="Arial"/>
                <w:b/>
                <w:sz w:val="18"/>
                <w:szCs w:val="18"/>
              </w:rPr>
              <w:t xml:space="preserve">  </w:t>
            </w:r>
            <w:r w:rsidR="001F706D">
              <w:rPr>
                <w:rFonts w:ascii="Arial" w:hAnsi="Arial" w:cs="Arial"/>
                <w:b/>
                <w:sz w:val="18"/>
                <w:szCs w:val="18"/>
              </w:rPr>
              <w:t>02</w:t>
            </w:r>
          </w:p>
        </w:tc>
      </w:tr>
    </w:tbl>
    <w:p w:rsidR="0008349B" w:rsidRDefault="0008349B" w:rsidP="00E72C59">
      <w:pPr>
        <w:pStyle w:val="Prrafodelista1"/>
        <w:ind w:left="426"/>
        <w:jc w:val="both"/>
        <w:rPr>
          <w:rFonts w:ascii="Arial" w:hAnsi="Arial" w:cs="Arial"/>
          <w:b/>
          <w:sz w:val="16"/>
          <w:szCs w:val="16"/>
        </w:rPr>
      </w:pPr>
    </w:p>
    <w:p w:rsidR="00ED7915" w:rsidRDefault="00ED7915" w:rsidP="00ED7915">
      <w:pPr>
        <w:pStyle w:val="Prrafodelista6"/>
        <w:ind w:left="196" w:hanging="84"/>
        <w:jc w:val="both"/>
        <w:rPr>
          <w:b/>
          <w:sz w:val="16"/>
          <w:szCs w:val="16"/>
        </w:rPr>
      </w:pPr>
      <w:r w:rsidRPr="00A90686">
        <w:rPr>
          <w:b/>
          <w:sz w:val="16"/>
          <w:szCs w:val="16"/>
        </w:rPr>
        <w:t>(*)   Además de lo indicado, el mencionado cargo cuenta con Beneficios de Ley y Bonificación por labores en Zona de Menor desarrollo, de corresponder.</w:t>
      </w:r>
    </w:p>
    <w:p w:rsidR="00ED7915" w:rsidRPr="00A90686" w:rsidRDefault="00ED7915" w:rsidP="00ED7915">
      <w:pPr>
        <w:pStyle w:val="Prrafodelista6"/>
        <w:ind w:left="196" w:hanging="84"/>
        <w:jc w:val="both"/>
        <w:rPr>
          <w:b/>
          <w:sz w:val="16"/>
          <w:szCs w:val="16"/>
        </w:rPr>
      </w:pPr>
    </w:p>
    <w:p w:rsidR="00ED7915" w:rsidRPr="00142CA1" w:rsidRDefault="00ED7915" w:rsidP="00ED7915">
      <w:pPr>
        <w:pStyle w:val="Prrafodelista6"/>
        <w:ind w:left="196"/>
        <w:jc w:val="both"/>
        <w:rPr>
          <w:b/>
          <w:sz w:val="16"/>
          <w:szCs w:val="16"/>
        </w:rPr>
      </w:pPr>
      <w:r w:rsidRPr="00142CA1">
        <w:rPr>
          <w:b/>
          <w:sz w:val="16"/>
          <w:szCs w:val="16"/>
        </w:rPr>
        <w:t>(**) La cobertura de la presente plaza ha sido consultada previamente a los Trabajadores Aptos del Proceso de Promoción de Personal Profesional y Técnico, no existiendo ningún trabajador que haya aceptado acceder a la misma.</w:t>
      </w:r>
    </w:p>
    <w:p w:rsidR="00ED7915" w:rsidRPr="0056799C" w:rsidRDefault="00ED7915" w:rsidP="00ED7915">
      <w:pPr>
        <w:jc w:val="both"/>
      </w:pPr>
    </w:p>
    <w:p w:rsidR="00ED7915" w:rsidRPr="0056799C" w:rsidRDefault="00ED7915" w:rsidP="00ED7915">
      <w:pPr>
        <w:pStyle w:val="Prrafodelista6"/>
        <w:numPr>
          <w:ilvl w:val="0"/>
          <w:numId w:val="3"/>
        </w:numPr>
        <w:tabs>
          <w:tab w:val="num" w:pos="360"/>
        </w:tabs>
        <w:jc w:val="both"/>
        <w:rPr>
          <w:b/>
          <w:sz w:val="20"/>
        </w:rPr>
      </w:pPr>
      <w:r w:rsidRPr="0056799C">
        <w:rPr>
          <w:b/>
          <w:sz w:val="20"/>
        </w:rPr>
        <w:t xml:space="preserve">REQUISITOS GENERALES </w:t>
      </w:r>
      <w:r w:rsidRPr="0056799C">
        <w:rPr>
          <w:b/>
          <w:sz w:val="20"/>
          <w:u w:val="single"/>
        </w:rPr>
        <w:t>OBLIGATORIOS</w:t>
      </w:r>
      <w:r w:rsidRPr="0056799C">
        <w:rPr>
          <w:b/>
          <w:sz w:val="20"/>
        </w:rPr>
        <w:t>:</w:t>
      </w:r>
    </w:p>
    <w:p w:rsidR="00ED7915" w:rsidRPr="003A74CB" w:rsidRDefault="00ED7915" w:rsidP="00ED7915">
      <w:pPr>
        <w:pStyle w:val="Prrafodelista6"/>
        <w:tabs>
          <w:tab w:val="left" w:pos="720"/>
        </w:tabs>
        <w:ind w:left="360"/>
        <w:jc w:val="both"/>
        <w:rPr>
          <w:sz w:val="8"/>
          <w:szCs w:val="8"/>
        </w:rPr>
      </w:pP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Presentar Declaraciones Juradas (Formatos 1, 2, 3 y 5) que el Sistema de Selección de Personal (SISEP) le envió al postulante de manera automática al momento de la postulación</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Presentar Currículum Vitae documentado y </w:t>
      </w:r>
      <w:r w:rsidRPr="007B0575">
        <w:rPr>
          <w:rFonts w:ascii="Arial" w:hAnsi="Arial" w:cs="Arial"/>
          <w:b/>
          <w:sz w:val="20"/>
          <w:szCs w:val="20"/>
        </w:rPr>
        <w:t>foliado</w:t>
      </w:r>
      <w:r w:rsidRPr="007B0575">
        <w:rPr>
          <w:rFonts w:ascii="Arial" w:hAnsi="Arial" w:cs="Arial"/>
          <w:sz w:val="20"/>
          <w:szCs w:val="20"/>
        </w:rPr>
        <w:t>, detallando la formación adquirida, períodos y lugares donde se desarrolló la experiencia laboral, así como la denominación, fechas y duración de los eventos de capacitación.</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No haber sido destituido de la Administración Pública o Privada en los últimos 05 años.</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No haber tenido relación laboral con EsSalud a plazo indeterminado durante los 12 últimos meses, a efectos de la contratación a plazo fijo.</w:t>
      </w:r>
      <w:r w:rsidRPr="007B0575">
        <w:rPr>
          <w:rFonts w:ascii="Arial" w:hAnsi="Arial" w:cs="Arial"/>
          <w:b/>
          <w:sz w:val="20"/>
          <w:szCs w:val="20"/>
        </w:rPr>
        <w:t xml:space="preserve"> (*)</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No tener vínculo laboral vigente con ESSALUD (contratado por servicio específico) </w:t>
      </w:r>
      <w:r w:rsidRPr="007B0575">
        <w:rPr>
          <w:rFonts w:ascii="Arial" w:hAnsi="Arial" w:cs="Arial"/>
          <w:b/>
          <w:sz w:val="20"/>
          <w:szCs w:val="20"/>
        </w:rPr>
        <w:t>(**)</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Los trabajadores de ESSALUD que laboran bajo la modalidad de suplencia podrán postular sin renuncia previa acreditando su experiencia laboral en la condición citada.</w:t>
      </w:r>
    </w:p>
    <w:p w:rsidR="00ED7915" w:rsidRPr="007B0575" w:rsidRDefault="00ED7915" w:rsidP="00ED7915">
      <w:pPr>
        <w:pStyle w:val="Prrafodelista10"/>
        <w:numPr>
          <w:ilvl w:val="0"/>
          <w:numId w:val="4"/>
        </w:numPr>
        <w:spacing w:after="0" w:line="240" w:lineRule="auto"/>
        <w:contextualSpacing/>
        <w:jc w:val="both"/>
        <w:rPr>
          <w:rFonts w:ascii="Arial" w:hAnsi="Arial" w:cs="Arial"/>
          <w:sz w:val="20"/>
          <w:szCs w:val="20"/>
        </w:rPr>
      </w:pPr>
      <w:r w:rsidRPr="007B0575">
        <w:rPr>
          <w:rFonts w:ascii="Arial" w:hAnsi="Arial" w:cs="Arial"/>
          <w:sz w:val="20"/>
          <w:szCs w:val="20"/>
        </w:rPr>
        <w:t>Disponibilidad Inmediata.</w:t>
      </w:r>
    </w:p>
    <w:p w:rsidR="00ED7915" w:rsidRPr="003A74CB" w:rsidRDefault="00ED7915" w:rsidP="00ED7915">
      <w:pPr>
        <w:jc w:val="both"/>
        <w:rPr>
          <w:rFonts w:cs="Arial"/>
          <w:sz w:val="8"/>
          <w:szCs w:val="8"/>
          <w:lang w:val="es-MX"/>
        </w:rPr>
      </w:pPr>
    </w:p>
    <w:p w:rsidR="00ED7915" w:rsidRPr="00ED7915" w:rsidRDefault="00ED7915" w:rsidP="00ED7915">
      <w:pPr>
        <w:autoSpaceDE w:val="0"/>
        <w:autoSpaceDN w:val="0"/>
        <w:adjustRightInd w:val="0"/>
        <w:ind w:firstLine="708"/>
        <w:jc w:val="both"/>
        <w:rPr>
          <w:rFonts w:ascii="Arial" w:hAnsi="Arial" w:cs="Arial"/>
          <w:b/>
          <w:sz w:val="18"/>
          <w:szCs w:val="18"/>
        </w:rPr>
      </w:pPr>
      <w:r w:rsidRPr="00ED7915">
        <w:rPr>
          <w:rFonts w:ascii="Arial" w:hAnsi="Arial" w:cs="Arial"/>
          <w:b/>
          <w:sz w:val="18"/>
          <w:szCs w:val="18"/>
        </w:rPr>
        <w:t xml:space="preserve">(*) Requisito considerado en la LEY DE PRODUCTIVIDAD Y COMPETITIVIDAD LABORAL Artículo </w:t>
      </w:r>
      <w:r>
        <w:rPr>
          <w:rFonts w:ascii="Arial" w:hAnsi="Arial" w:cs="Arial"/>
          <w:b/>
          <w:sz w:val="18"/>
          <w:szCs w:val="18"/>
        </w:rPr>
        <w:tab/>
      </w:r>
      <w:r w:rsidRPr="00ED7915">
        <w:rPr>
          <w:rFonts w:ascii="Arial" w:hAnsi="Arial" w:cs="Arial"/>
          <w:b/>
          <w:sz w:val="18"/>
          <w:szCs w:val="18"/>
        </w:rPr>
        <w:t>78.- “Los</w:t>
      </w:r>
      <w:r>
        <w:rPr>
          <w:rFonts w:ascii="Arial" w:hAnsi="Arial" w:cs="Arial"/>
          <w:b/>
          <w:sz w:val="18"/>
          <w:szCs w:val="18"/>
        </w:rPr>
        <w:t xml:space="preserve"> </w:t>
      </w:r>
      <w:r w:rsidRPr="00ED7915">
        <w:rPr>
          <w:rFonts w:ascii="Arial" w:hAnsi="Arial" w:cs="Arial"/>
          <w:b/>
          <w:sz w:val="18"/>
          <w:szCs w:val="18"/>
        </w:rPr>
        <w:t xml:space="preserve">trabajadores permanentes que cesen no podrán ser recontratados bajo ninguna </w:t>
      </w:r>
      <w:r>
        <w:rPr>
          <w:rFonts w:ascii="Arial" w:hAnsi="Arial" w:cs="Arial"/>
          <w:b/>
          <w:sz w:val="18"/>
          <w:szCs w:val="18"/>
        </w:rPr>
        <w:tab/>
      </w:r>
      <w:r w:rsidRPr="00ED7915">
        <w:rPr>
          <w:rFonts w:ascii="Arial" w:hAnsi="Arial" w:cs="Arial"/>
          <w:b/>
          <w:sz w:val="18"/>
          <w:szCs w:val="18"/>
        </w:rPr>
        <w:t xml:space="preserve">de las </w:t>
      </w:r>
      <w:r>
        <w:rPr>
          <w:rFonts w:ascii="Arial" w:hAnsi="Arial" w:cs="Arial"/>
          <w:b/>
          <w:sz w:val="18"/>
          <w:szCs w:val="18"/>
        </w:rPr>
        <w:tab/>
      </w:r>
      <w:r w:rsidRPr="00ED7915">
        <w:rPr>
          <w:rFonts w:ascii="Arial" w:hAnsi="Arial" w:cs="Arial"/>
          <w:b/>
          <w:sz w:val="18"/>
          <w:szCs w:val="18"/>
        </w:rPr>
        <w:t>modalidades previstas en este Título, salvo que haya transcurrido un año del cese”.</w:t>
      </w:r>
    </w:p>
    <w:p w:rsidR="00ED7915" w:rsidRPr="003A74CB" w:rsidRDefault="00ED7915" w:rsidP="00ED7915">
      <w:pPr>
        <w:autoSpaceDE w:val="0"/>
        <w:autoSpaceDN w:val="0"/>
        <w:adjustRightInd w:val="0"/>
        <w:ind w:left="720"/>
        <w:jc w:val="both"/>
        <w:rPr>
          <w:rFonts w:ascii="Arial" w:hAnsi="Arial" w:cs="Arial"/>
          <w:b/>
          <w:sz w:val="8"/>
          <w:szCs w:val="8"/>
        </w:rPr>
      </w:pPr>
    </w:p>
    <w:p w:rsidR="00ED7915" w:rsidRPr="00ED7915" w:rsidRDefault="00ED7915" w:rsidP="00ED7915">
      <w:pPr>
        <w:ind w:left="709"/>
        <w:jc w:val="both"/>
        <w:rPr>
          <w:rFonts w:ascii="Arial" w:hAnsi="Arial" w:cs="Arial"/>
          <w:b/>
          <w:sz w:val="18"/>
          <w:szCs w:val="18"/>
        </w:rPr>
      </w:pPr>
      <w:r w:rsidRPr="00ED7915">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851C1" w:rsidRDefault="006851C1" w:rsidP="00BF265E">
      <w:pPr>
        <w:tabs>
          <w:tab w:val="num" w:pos="792"/>
        </w:tabs>
        <w:rPr>
          <w:rFonts w:ascii="Arial" w:hAnsi="Arial" w:cs="Arial"/>
        </w:rPr>
      </w:pPr>
    </w:p>
    <w:p w:rsidR="00AE5D18" w:rsidRDefault="00AE5D18" w:rsidP="00BF265E">
      <w:pPr>
        <w:tabs>
          <w:tab w:val="num" w:pos="792"/>
        </w:tabs>
        <w:rPr>
          <w:rFonts w:ascii="Arial" w:hAnsi="Arial" w:cs="Arial"/>
        </w:rPr>
      </w:pPr>
    </w:p>
    <w:p w:rsidR="00AE5D18" w:rsidRDefault="00AE5D18" w:rsidP="00BF265E">
      <w:pPr>
        <w:tabs>
          <w:tab w:val="num" w:pos="792"/>
        </w:tabs>
        <w:rPr>
          <w:rFonts w:ascii="Arial" w:hAnsi="Arial" w:cs="Arial"/>
        </w:rPr>
      </w:pPr>
    </w:p>
    <w:p w:rsidR="00AE5D18" w:rsidRDefault="00AE5D18" w:rsidP="00BF265E">
      <w:pPr>
        <w:tabs>
          <w:tab w:val="num" w:pos="792"/>
        </w:tabs>
        <w:rPr>
          <w:rFonts w:ascii="Arial" w:hAnsi="Arial" w:cs="Arial"/>
        </w:rPr>
      </w:pPr>
    </w:p>
    <w:p w:rsidR="00AE5D18" w:rsidRDefault="00AE5D18" w:rsidP="00BF265E">
      <w:pPr>
        <w:tabs>
          <w:tab w:val="num" w:pos="792"/>
        </w:tabs>
        <w:rPr>
          <w:rFonts w:ascii="Arial" w:hAnsi="Arial" w:cs="Arial"/>
        </w:rPr>
      </w:pPr>
    </w:p>
    <w:p w:rsidR="00AE5D18" w:rsidRDefault="00AE5D18" w:rsidP="00BF265E">
      <w:pPr>
        <w:tabs>
          <w:tab w:val="num" w:pos="792"/>
        </w:tabs>
        <w:rPr>
          <w:rFonts w:ascii="Arial" w:hAnsi="Arial" w:cs="Arial"/>
        </w:rPr>
      </w:pPr>
    </w:p>
    <w:p w:rsidR="00AE5D18" w:rsidRDefault="00AE5D18" w:rsidP="00BF265E">
      <w:pPr>
        <w:tabs>
          <w:tab w:val="num" w:pos="792"/>
        </w:tabs>
        <w:rPr>
          <w:rFonts w:ascii="Arial" w:hAnsi="Arial" w:cs="Arial"/>
        </w:rPr>
      </w:pPr>
    </w:p>
    <w:p w:rsidR="00AE5D18" w:rsidRDefault="00AE5D18" w:rsidP="00BF265E">
      <w:pPr>
        <w:tabs>
          <w:tab w:val="num" w:pos="792"/>
        </w:tabs>
        <w:rPr>
          <w:rFonts w:ascii="Arial" w:hAnsi="Arial" w:cs="Arial"/>
        </w:rPr>
      </w:pPr>
    </w:p>
    <w:p w:rsidR="00AE5D18" w:rsidRDefault="00AE5D1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BE4785">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4B2C91" w:rsidRDefault="006851C1" w:rsidP="00B735D9">
      <w:pPr>
        <w:ind w:left="360"/>
        <w:jc w:val="both"/>
        <w:rPr>
          <w:rFonts w:ascii="Arial" w:hAnsi="Arial" w:cs="Arial"/>
          <w:b/>
          <w:lang w:val="pt-BR"/>
        </w:rPr>
      </w:pPr>
      <w:r>
        <w:rPr>
          <w:rFonts w:ascii="Arial" w:hAnsi="Arial" w:cs="Arial"/>
          <w:b/>
          <w:lang w:val="pt-BR"/>
        </w:rPr>
        <w:t xml:space="preserve">  ASISTENTE</w:t>
      </w:r>
      <w:r w:rsidR="00820012" w:rsidRPr="00820012">
        <w:rPr>
          <w:rFonts w:ascii="Arial" w:hAnsi="Arial" w:cs="Arial"/>
          <w:b/>
          <w:lang w:val="pt-BR"/>
        </w:rPr>
        <w:t xml:space="preserve"> </w:t>
      </w:r>
      <w:r>
        <w:rPr>
          <w:rFonts w:ascii="Arial" w:hAnsi="Arial" w:cs="Arial"/>
          <w:b/>
          <w:lang w:val="pt-BR"/>
        </w:rPr>
        <w:t xml:space="preserve">O TRABAJADOR </w:t>
      </w:r>
      <w:r w:rsidR="00820012" w:rsidRPr="00820012">
        <w:rPr>
          <w:rFonts w:ascii="Arial" w:hAnsi="Arial" w:cs="Arial"/>
          <w:b/>
          <w:lang w:val="pt-BR"/>
        </w:rPr>
        <w:t>SOCIAL</w:t>
      </w:r>
      <w:r w:rsidR="00B735D9" w:rsidRPr="00B735D9">
        <w:rPr>
          <w:rFonts w:ascii="Arial" w:hAnsi="Arial" w:cs="Arial"/>
          <w:b/>
          <w:lang w:val="pt-BR"/>
        </w:rPr>
        <w:t xml:space="preserve"> </w:t>
      </w:r>
      <w:r w:rsidR="00DE7D72" w:rsidRPr="00B735D9">
        <w:rPr>
          <w:rFonts w:ascii="Arial" w:hAnsi="Arial" w:cs="Arial"/>
          <w:b/>
          <w:lang w:val="pt-BR"/>
        </w:rPr>
        <w:t>(</w:t>
      </w:r>
      <w:r w:rsidR="00820012" w:rsidRPr="00820012">
        <w:rPr>
          <w:rFonts w:ascii="Arial" w:hAnsi="Arial" w:cs="Arial"/>
          <w:b/>
          <w:color w:val="000000"/>
          <w:lang w:val="es-PE"/>
        </w:rPr>
        <w:t>P2ASS-</w:t>
      </w:r>
      <w:r w:rsidR="00820012">
        <w:rPr>
          <w:rFonts w:ascii="Arial" w:hAnsi="Arial" w:cs="Arial"/>
          <w:b/>
          <w:color w:val="000000"/>
          <w:lang w:val="es-PE"/>
        </w:rPr>
        <w:t>001</w:t>
      </w:r>
      <w:r w:rsidR="00DE7D72" w:rsidRPr="00B735D9">
        <w:rPr>
          <w:rFonts w:ascii="Arial" w:hAnsi="Arial" w:cs="Arial"/>
          <w:b/>
          <w:color w:val="000000"/>
          <w:lang w:val="es-PE"/>
        </w:rPr>
        <w:t>)</w:t>
      </w:r>
      <w:r w:rsidR="001E19B3" w:rsidRPr="00B735D9">
        <w:rPr>
          <w:rFonts w:ascii="Arial" w:hAnsi="Arial" w:cs="Arial"/>
          <w:b/>
          <w:lang w:val="pt-BR"/>
        </w:rPr>
        <w:tab/>
      </w:r>
    </w:p>
    <w:p w:rsidR="00AE5D18" w:rsidRPr="00B735D9" w:rsidRDefault="00AE5D18" w:rsidP="00B735D9">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F72CF" w:rsidRPr="00451934" w:rsidTr="006851C1">
        <w:tc>
          <w:tcPr>
            <w:tcW w:w="2340" w:type="dxa"/>
            <w:shd w:val="clear" w:color="auto" w:fill="F2F2F2" w:themeFill="background1" w:themeFillShade="F2"/>
            <w:vAlign w:val="center"/>
          </w:tcPr>
          <w:p w:rsidR="006F72CF" w:rsidRPr="00451934" w:rsidRDefault="006F72CF" w:rsidP="001F02B7">
            <w:pPr>
              <w:jc w:val="center"/>
              <w:rPr>
                <w:rFonts w:ascii="Arial" w:hAnsi="Arial" w:cs="Arial"/>
                <w:b/>
              </w:rPr>
            </w:pPr>
            <w:r w:rsidRPr="00451934">
              <w:rPr>
                <w:rFonts w:ascii="Arial" w:hAnsi="Arial" w:cs="Arial"/>
                <w:b/>
              </w:rPr>
              <w:t>REQUISITOS</w:t>
            </w:r>
          </w:p>
          <w:p w:rsidR="006F72CF" w:rsidRPr="00451934" w:rsidRDefault="006F72CF" w:rsidP="001F02B7">
            <w:pPr>
              <w:jc w:val="center"/>
              <w:rPr>
                <w:rFonts w:ascii="Arial" w:hAnsi="Arial" w:cs="Arial"/>
                <w:b/>
              </w:rPr>
            </w:pPr>
            <w:r w:rsidRPr="00451934">
              <w:rPr>
                <w:rFonts w:ascii="Arial" w:hAnsi="Arial" w:cs="Arial"/>
                <w:b/>
              </w:rPr>
              <w:t>ESPECÍFICOS</w:t>
            </w:r>
          </w:p>
        </w:tc>
        <w:tc>
          <w:tcPr>
            <w:tcW w:w="6480" w:type="dxa"/>
            <w:shd w:val="clear" w:color="auto" w:fill="F2F2F2" w:themeFill="background1" w:themeFillShade="F2"/>
            <w:vAlign w:val="center"/>
          </w:tcPr>
          <w:p w:rsidR="006F72CF" w:rsidRPr="00451934" w:rsidRDefault="006F72CF" w:rsidP="001F02B7">
            <w:pPr>
              <w:jc w:val="center"/>
              <w:rPr>
                <w:rFonts w:ascii="Arial" w:hAnsi="Arial" w:cs="Arial"/>
                <w:b/>
              </w:rPr>
            </w:pPr>
            <w:r w:rsidRPr="00451934">
              <w:rPr>
                <w:rFonts w:ascii="Arial" w:hAnsi="Arial" w:cs="Arial"/>
                <w:b/>
              </w:rPr>
              <w:t>DETALLE</w:t>
            </w:r>
          </w:p>
        </w:tc>
      </w:tr>
      <w:tr w:rsidR="009F30CF" w:rsidRPr="00451934" w:rsidTr="00CE6C3C">
        <w:tc>
          <w:tcPr>
            <w:tcW w:w="2340" w:type="dxa"/>
            <w:vAlign w:val="center"/>
          </w:tcPr>
          <w:p w:rsidR="009F30CF" w:rsidRPr="00451934" w:rsidRDefault="009F30CF" w:rsidP="001F02B7">
            <w:pPr>
              <w:jc w:val="center"/>
              <w:rPr>
                <w:rFonts w:ascii="Arial" w:hAnsi="Arial" w:cs="Arial"/>
                <w:b/>
              </w:rPr>
            </w:pPr>
            <w:r w:rsidRPr="00451934">
              <w:rPr>
                <w:rFonts w:ascii="Arial" w:hAnsi="Arial" w:cs="Arial"/>
                <w:b/>
              </w:rPr>
              <w:t>Formación General</w:t>
            </w:r>
          </w:p>
        </w:tc>
        <w:tc>
          <w:tcPr>
            <w:tcW w:w="6480" w:type="dxa"/>
          </w:tcPr>
          <w:p w:rsidR="007B7317" w:rsidRPr="007B7317" w:rsidRDefault="007B7317" w:rsidP="00D3751E">
            <w:pPr>
              <w:numPr>
                <w:ilvl w:val="0"/>
                <w:numId w:val="7"/>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 xml:space="preserve">lo Profesional </w:t>
            </w:r>
            <w:r w:rsidR="00820012">
              <w:rPr>
                <w:rFonts w:ascii="Arial" w:hAnsi="Arial" w:cs="Arial"/>
              </w:rPr>
              <w:t>Universitario afín a la profesión</w:t>
            </w:r>
            <w:r w:rsidR="00820012" w:rsidRPr="007B7317">
              <w:rPr>
                <w:rFonts w:ascii="Arial" w:hAnsi="Arial" w:cs="Arial"/>
                <w:lang w:val="es-MX"/>
              </w:rPr>
              <w:t xml:space="preserve"> </w:t>
            </w:r>
            <w:r w:rsidRPr="007B7317">
              <w:rPr>
                <w:rFonts w:ascii="Arial" w:hAnsi="Arial" w:cs="Arial"/>
                <w:lang w:val="es-MX"/>
              </w:rPr>
              <w:t>y Resolución del SERUMS</w:t>
            </w:r>
            <w:r w:rsidR="00413761">
              <w:rPr>
                <w:rFonts w:ascii="Arial" w:hAnsi="Arial" w:cs="Arial"/>
                <w:lang w:val="es-MX"/>
              </w:rPr>
              <w:t xml:space="preserve"> correspondiente a la profesión</w:t>
            </w:r>
            <w:r w:rsidR="008B3108">
              <w:rPr>
                <w:rFonts w:ascii="Arial" w:hAnsi="Arial" w:cs="Arial"/>
                <w:lang w:val="es-MX"/>
              </w:rPr>
              <w:t xml:space="preserve"> </w:t>
            </w:r>
            <w:r w:rsidRPr="007B7317">
              <w:rPr>
                <w:rFonts w:ascii="Arial" w:hAnsi="Arial" w:cs="Arial"/>
                <w:b/>
                <w:lang w:val="es-MX"/>
              </w:rPr>
              <w:t>(Indispensable)</w:t>
            </w:r>
            <w:r w:rsidR="00413761">
              <w:rPr>
                <w:rFonts w:ascii="Arial" w:hAnsi="Arial" w:cs="Arial"/>
                <w:lang w:val="es-MX"/>
              </w:rPr>
              <w:t>.</w:t>
            </w:r>
          </w:p>
          <w:p w:rsidR="007B7317" w:rsidRPr="00C855B8" w:rsidRDefault="007B7317" w:rsidP="00D3751E">
            <w:pPr>
              <w:widowControl w:val="0"/>
              <w:numPr>
                <w:ilvl w:val="0"/>
                <w:numId w:val="7"/>
              </w:numPr>
              <w:jc w:val="both"/>
              <w:rPr>
                <w:rFonts w:ascii="Arial" w:hAnsi="Arial" w:cs="Arial"/>
                <w:lang w:val="es-MX"/>
              </w:rPr>
            </w:pPr>
            <w:r w:rsidRPr="007B7317">
              <w:rPr>
                <w:rFonts w:ascii="Arial" w:hAnsi="Arial" w:cs="Arial"/>
                <w:lang w:val="es-MX"/>
              </w:rPr>
              <w:t xml:space="preserve">Contar </w:t>
            </w:r>
            <w:r w:rsidR="008B3108">
              <w:rPr>
                <w:rFonts w:ascii="Arial" w:hAnsi="Arial" w:cs="Arial"/>
                <w:lang w:val="es-MX"/>
              </w:rPr>
              <w:t xml:space="preserve">Diploma de </w:t>
            </w:r>
            <w:r w:rsidRPr="008B3108">
              <w:rPr>
                <w:rFonts w:ascii="Arial" w:hAnsi="Arial" w:cs="Arial"/>
                <w:lang w:val="es-MX"/>
              </w:rPr>
              <w:t>colegiatura y h</w:t>
            </w:r>
            <w:r w:rsidR="00413761" w:rsidRPr="008B3108">
              <w:rPr>
                <w:rFonts w:ascii="Arial" w:hAnsi="Arial" w:cs="Arial"/>
                <w:lang w:val="es-MX"/>
              </w:rPr>
              <w:t>abilitación profesional vigente</w:t>
            </w:r>
            <w:r w:rsidR="00C40735">
              <w:rPr>
                <w:rFonts w:ascii="Arial" w:hAnsi="Arial" w:cs="Arial"/>
                <w:lang w:val="es-MX"/>
              </w:rPr>
              <w:t>.</w:t>
            </w:r>
            <w:r w:rsidR="008B3108">
              <w:rPr>
                <w:rFonts w:ascii="Arial" w:hAnsi="Arial" w:cs="Arial"/>
                <w:lang w:val="es-MX"/>
              </w:rPr>
              <w:t xml:space="preserve"> </w:t>
            </w:r>
            <w:r w:rsidRPr="008B3108">
              <w:rPr>
                <w:rFonts w:ascii="Arial" w:hAnsi="Arial" w:cs="Arial"/>
                <w:b/>
                <w:lang w:val="es-MX"/>
              </w:rPr>
              <w:t>(Indispensable)</w:t>
            </w:r>
            <w:r w:rsidR="00C855B8">
              <w:rPr>
                <w:rFonts w:ascii="Arial" w:hAnsi="Arial" w:cs="Arial"/>
                <w:b/>
                <w:lang w:val="es-MX"/>
              </w:rPr>
              <w:t>.</w:t>
            </w:r>
          </w:p>
          <w:p w:rsidR="009E71A6" w:rsidRPr="00820012" w:rsidRDefault="009E71A6" w:rsidP="009E71A6">
            <w:pPr>
              <w:numPr>
                <w:ilvl w:val="0"/>
                <w:numId w:val="7"/>
              </w:numPr>
              <w:contextualSpacing/>
              <w:jc w:val="both"/>
              <w:rPr>
                <w:rFonts w:ascii="Arial" w:hAnsi="Arial" w:cs="Arial"/>
                <w:lang w:val="es-MX"/>
              </w:rPr>
            </w:pPr>
            <w:r>
              <w:rPr>
                <w:rFonts w:ascii="Arial" w:hAnsi="Arial" w:cs="Arial"/>
                <w:lang w:val="es-MX"/>
              </w:rPr>
              <w:t>D</w:t>
            </w:r>
            <w:r w:rsidRPr="009E71A6">
              <w:rPr>
                <w:rFonts w:ascii="Arial" w:hAnsi="Arial" w:cs="Arial"/>
                <w:lang w:val="es-MX"/>
              </w:rPr>
              <w:t xml:space="preserve">e preferencia contar con estudios en maestría de Auditoria de la calidad de servicios de salud o de Gerencia de Servicios en salud o Salud pública. </w:t>
            </w:r>
            <w:r w:rsidRPr="009E71A6">
              <w:rPr>
                <w:rFonts w:ascii="Arial" w:hAnsi="Arial" w:cs="Arial"/>
                <w:b/>
                <w:lang w:val="es-MX"/>
              </w:rPr>
              <w:t>(Deseable)</w:t>
            </w:r>
          </w:p>
        </w:tc>
      </w:tr>
      <w:tr w:rsidR="00EB05E1" w:rsidRPr="00451934" w:rsidTr="009F30CF">
        <w:trPr>
          <w:trHeight w:val="756"/>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t>Experiencia Laboral</w:t>
            </w:r>
          </w:p>
        </w:tc>
        <w:tc>
          <w:tcPr>
            <w:tcW w:w="6480" w:type="dxa"/>
          </w:tcPr>
          <w:p w:rsidR="002A7F1B" w:rsidRPr="00F92153" w:rsidRDefault="002A7F1B" w:rsidP="00F92153">
            <w:pPr>
              <w:ind w:left="360"/>
              <w:contextualSpacing/>
              <w:jc w:val="both"/>
              <w:rPr>
                <w:rFonts w:ascii="Arial" w:hAnsi="Arial" w:cs="Arial"/>
                <w:b/>
                <w:lang w:val="es-MX"/>
              </w:rPr>
            </w:pPr>
            <w:r w:rsidRPr="00F92153">
              <w:rPr>
                <w:rFonts w:ascii="Arial" w:hAnsi="Arial" w:cs="Arial"/>
                <w:b/>
                <w:lang w:val="es-MX"/>
              </w:rPr>
              <w:t>EXPERIENCIA GENERAL:</w:t>
            </w:r>
          </w:p>
          <w:p w:rsidR="002A7F1B" w:rsidRPr="00AE5D18" w:rsidRDefault="002A7F1B" w:rsidP="00F92153">
            <w:pPr>
              <w:numPr>
                <w:ilvl w:val="0"/>
                <w:numId w:val="7"/>
              </w:numPr>
              <w:contextualSpacing/>
              <w:jc w:val="both"/>
              <w:rPr>
                <w:rFonts w:ascii="Arial" w:hAnsi="Arial" w:cs="Arial"/>
                <w:color w:val="000000" w:themeColor="text1"/>
                <w:lang w:val="es-MX"/>
              </w:rPr>
            </w:pPr>
            <w:r w:rsidRPr="002A7F1B">
              <w:rPr>
                <w:rFonts w:ascii="Arial" w:hAnsi="Arial" w:cs="Arial"/>
                <w:lang w:val="es-MX"/>
              </w:rPr>
              <w:t>Acreditar exp</w:t>
            </w:r>
            <w:r w:rsidR="00F105DE">
              <w:rPr>
                <w:rFonts w:ascii="Arial" w:hAnsi="Arial" w:cs="Arial"/>
                <w:lang w:val="es-MX"/>
              </w:rPr>
              <w:t xml:space="preserve">eriencia laboral mínima </w:t>
            </w:r>
            <w:r w:rsidR="00F105DE" w:rsidRPr="00AE5D18">
              <w:rPr>
                <w:rFonts w:ascii="Arial" w:hAnsi="Arial" w:cs="Arial"/>
                <w:color w:val="000000" w:themeColor="text1"/>
                <w:lang w:val="es-MX"/>
              </w:rPr>
              <w:t>de cuatro</w:t>
            </w:r>
            <w:r w:rsidR="00D01A15" w:rsidRPr="00AE5D18">
              <w:rPr>
                <w:rFonts w:ascii="Arial" w:hAnsi="Arial" w:cs="Arial"/>
                <w:color w:val="000000" w:themeColor="text1"/>
                <w:lang w:val="es-MX"/>
              </w:rPr>
              <w:t xml:space="preserve"> (0</w:t>
            </w:r>
            <w:r w:rsidR="00F105DE" w:rsidRPr="00AE5D18">
              <w:rPr>
                <w:rFonts w:ascii="Arial" w:hAnsi="Arial" w:cs="Arial"/>
                <w:color w:val="000000" w:themeColor="text1"/>
                <w:lang w:val="es-MX"/>
              </w:rPr>
              <w:t>4</w:t>
            </w:r>
            <w:r w:rsidRPr="00AE5D18">
              <w:rPr>
                <w:rFonts w:ascii="Arial" w:hAnsi="Arial" w:cs="Arial"/>
                <w:color w:val="000000" w:themeColor="text1"/>
                <w:lang w:val="es-MX"/>
              </w:rPr>
              <w:t xml:space="preserve">) años (incluyendo el SERUMS) </w:t>
            </w:r>
            <w:r w:rsidRPr="00AE5D18">
              <w:rPr>
                <w:rFonts w:ascii="Arial" w:hAnsi="Arial" w:cs="Arial"/>
                <w:b/>
                <w:color w:val="000000" w:themeColor="text1"/>
                <w:lang w:val="es-MX"/>
              </w:rPr>
              <w:t>(Indispensable</w:t>
            </w:r>
            <w:r w:rsidRPr="00AE5D18">
              <w:rPr>
                <w:rFonts w:ascii="Arial" w:hAnsi="Arial" w:cs="Arial"/>
                <w:color w:val="000000" w:themeColor="text1"/>
                <w:lang w:val="es-MX"/>
              </w:rPr>
              <w:t>)</w:t>
            </w:r>
          </w:p>
          <w:p w:rsidR="002A7F1B" w:rsidRPr="00F92153" w:rsidRDefault="002A7F1B" w:rsidP="00F92153">
            <w:pPr>
              <w:ind w:left="360"/>
              <w:contextualSpacing/>
              <w:jc w:val="both"/>
              <w:rPr>
                <w:rFonts w:ascii="Arial" w:hAnsi="Arial" w:cs="Arial"/>
                <w:lang w:val="es-MX"/>
              </w:rPr>
            </w:pPr>
            <w:r w:rsidRPr="00F92153">
              <w:rPr>
                <w:rFonts w:ascii="Arial" w:hAnsi="Arial" w:cs="Arial"/>
                <w:b/>
                <w:lang w:val="es-MX"/>
              </w:rPr>
              <w:t>EXPERIENCIA ESPECÍFICA</w:t>
            </w:r>
            <w:r w:rsidRPr="00F92153">
              <w:rPr>
                <w:rFonts w:ascii="Arial" w:hAnsi="Arial" w:cs="Arial"/>
                <w:lang w:val="es-MX"/>
              </w:rPr>
              <w:t>:</w:t>
            </w:r>
          </w:p>
          <w:p w:rsidR="002A7F1B" w:rsidRPr="00AE5D18" w:rsidRDefault="00C855B8" w:rsidP="00F92153">
            <w:pPr>
              <w:numPr>
                <w:ilvl w:val="0"/>
                <w:numId w:val="7"/>
              </w:numPr>
              <w:contextualSpacing/>
              <w:jc w:val="both"/>
              <w:rPr>
                <w:rFonts w:ascii="Arial" w:hAnsi="Arial" w:cs="Arial"/>
                <w:lang w:val="es-MX"/>
              </w:rPr>
            </w:pPr>
            <w:r>
              <w:rPr>
                <w:rFonts w:ascii="Arial" w:hAnsi="Arial" w:cs="Arial"/>
                <w:lang w:val="es-MX"/>
              </w:rPr>
              <w:t>Acreditar un (01</w:t>
            </w:r>
            <w:r w:rsidR="002A7F1B" w:rsidRPr="002A7F1B">
              <w:rPr>
                <w:rFonts w:ascii="Arial" w:hAnsi="Arial" w:cs="Arial"/>
                <w:lang w:val="es-MX"/>
              </w:rPr>
              <w:t>) año en el desempeño de funciones afines a la profesión y/o puesto, con posterioridad a la obtención del Título Pr</w:t>
            </w:r>
            <w:r w:rsidR="00F92153">
              <w:rPr>
                <w:rFonts w:ascii="Arial" w:hAnsi="Arial" w:cs="Arial"/>
                <w:lang w:val="es-MX"/>
              </w:rPr>
              <w:t xml:space="preserve">ofesional, excluyendo el SERUMS. </w:t>
            </w:r>
            <w:r w:rsidR="002A7F1B" w:rsidRPr="00F92153">
              <w:rPr>
                <w:rFonts w:ascii="Arial" w:hAnsi="Arial" w:cs="Arial"/>
                <w:b/>
                <w:lang w:val="es-MX"/>
              </w:rPr>
              <w:t>(Indispensable)</w:t>
            </w:r>
          </w:p>
          <w:p w:rsidR="00AE5D18" w:rsidRPr="00820012" w:rsidRDefault="00AE5D18" w:rsidP="00AE5D18">
            <w:pPr>
              <w:ind w:left="360"/>
              <w:contextualSpacing/>
              <w:jc w:val="both"/>
              <w:rPr>
                <w:rFonts w:ascii="Arial" w:hAnsi="Arial" w:cs="Arial"/>
                <w:lang w:val="es-MX"/>
              </w:rPr>
            </w:pPr>
          </w:p>
          <w:p w:rsidR="002A7F1B" w:rsidRPr="00F92153" w:rsidRDefault="002A7F1B" w:rsidP="00F92153">
            <w:pPr>
              <w:ind w:left="360"/>
              <w:contextualSpacing/>
              <w:jc w:val="both"/>
              <w:rPr>
                <w:rFonts w:ascii="Arial" w:hAnsi="Arial" w:cs="Arial"/>
                <w:lang w:val="es-MX"/>
              </w:rPr>
            </w:pPr>
            <w:r w:rsidRPr="00F92153">
              <w:rPr>
                <w:rFonts w:ascii="Arial" w:hAnsi="Arial" w:cs="Arial"/>
                <w:b/>
                <w:lang w:val="es-MX"/>
              </w:rPr>
              <w:t>EXPERIENCIA EN EL SECTOR PÚBLICO</w:t>
            </w:r>
            <w:r w:rsidRPr="00F92153">
              <w:rPr>
                <w:rFonts w:ascii="Arial" w:hAnsi="Arial" w:cs="Arial"/>
                <w:lang w:val="es-MX"/>
              </w:rPr>
              <w:t>:</w:t>
            </w:r>
          </w:p>
          <w:p w:rsidR="0051036C" w:rsidRPr="00806AAB" w:rsidRDefault="00F92153" w:rsidP="00843148">
            <w:pPr>
              <w:numPr>
                <w:ilvl w:val="0"/>
                <w:numId w:val="7"/>
              </w:numPr>
              <w:suppressAutoHyphens w:val="0"/>
              <w:ind w:left="343"/>
              <w:contextualSpacing/>
              <w:jc w:val="both"/>
              <w:rPr>
                <w:rFonts w:ascii="Arial" w:hAnsi="Arial" w:cs="Arial"/>
                <w:lang w:val="es-MX"/>
              </w:rPr>
            </w:pPr>
            <w:r w:rsidRPr="00F67338">
              <w:rPr>
                <w:rFonts w:ascii="Arial" w:hAnsi="Arial" w:cs="Arial"/>
                <w:lang w:val="es-MX"/>
              </w:rPr>
              <w:t xml:space="preserve">Acreditar un (01) año SERUMS. </w:t>
            </w:r>
            <w:r w:rsidR="002A7F1B" w:rsidRPr="00F67338">
              <w:rPr>
                <w:rFonts w:ascii="Arial" w:hAnsi="Arial" w:cs="Arial"/>
                <w:b/>
                <w:lang w:val="es-MX"/>
              </w:rPr>
              <w:t>(Indispensable)</w:t>
            </w:r>
          </w:p>
          <w:p w:rsidR="00806AAB" w:rsidRPr="00F67338" w:rsidRDefault="00806AAB" w:rsidP="00806AAB">
            <w:pPr>
              <w:suppressAutoHyphens w:val="0"/>
              <w:ind w:left="343"/>
              <w:contextualSpacing/>
              <w:jc w:val="both"/>
              <w:rPr>
                <w:rFonts w:ascii="Arial" w:hAnsi="Arial" w:cs="Arial"/>
                <w:lang w:val="es-MX"/>
              </w:rPr>
            </w:pPr>
          </w:p>
          <w:p w:rsidR="00E83B8D" w:rsidRDefault="00E83B8D" w:rsidP="006851C1">
            <w:pPr>
              <w:ind w:left="366" w:hanging="28"/>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83B8D" w:rsidRPr="00451934" w:rsidRDefault="00E83B8D" w:rsidP="006851C1">
            <w:pPr>
              <w:ind w:left="352" w:firstLine="14"/>
              <w:jc w:val="both"/>
              <w:rPr>
                <w:rFonts w:ascii="Arial" w:hAnsi="Arial" w:cs="Arial"/>
              </w:rPr>
            </w:pPr>
            <w:r>
              <w:rPr>
                <w:rFonts w:ascii="Arial" w:hAnsi="Arial" w:cs="Arial"/>
              </w:rPr>
              <w:t>No se considerará como experiencia laboral: Trabajos ad Honorem en domicilio, ni pasantías</w:t>
            </w:r>
            <w:r w:rsidR="007049CD">
              <w:rPr>
                <w:rFonts w:ascii="Arial" w:hAnsi="Arial" w:cs="Arial"/>
              </w:rPr>
              <w:t xml:space="preserve">, </w:t>
            </w:r>
            <w:r w:rsidR="007049CD" w:rsidRPr="007049CD">
              <w:rPr>
                <w:rFonts w:ascii="Arial" w:hAnsi="Arial" w:cs="Arial"/>
              </w:rPr>
              <w:t>ni prácticas.</w:t>
            </w:r>
          </w:p>
        </w:tc>
      </w:tr>
      <w:tr w:rsidR="00EB05E1" w:rsidRPr="00451934" w:rsidTr="00CE6C3C">
        <w:trPr>
          <w:trHeight w:val="345"/>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t>Capacitación</w:t>
            </w:r>
          </w:p>
        </w:tc>
        <w:tc>
          <w:tcPr>
            <w:tcW w:w="6480" w:type="dxa"/>
          </w:tcPr>
          <w:p w:rsidR="00413761" w:rsidRPr="009E71A6" w:rsidRDefault="00413761" w:rsidP="009E71A6">
            <w:pPr>
              <w:numPr>
                <w:ilvl w:val="0"/>
                <w:numId w:val="7"/>
              </w:numPr>
              <w:contextualSpacing/>
              <w:jc w:val="both"/>
              <w:rPr>
                <w:rFonts w:ascii="Arial" w:hAnsi="Arial" w:cs="Arial"/>
                <w:lang w:val="es-MX"/>
              </w:rPr>
            </w:pPr>
            <w:r w:rsidRPr="00413761">
              <w:rPr>
                <w:rFonts w:ascii="Arial" w:hAnsi="Arial" w:cs="Arial"/>
                <w:lang w:val="es-MX"/>
              </w:rPr>
              <w:t>Acreditar actividades de capacitación y/o actualización profesional afines a</w:t>
            </w:r>
            <w:r w:rsidR="00390C0E">
              <w:rPr>
                <w:rFonts w:ascii="Arial" w:hAnsi="Arial" w:cs="Arial"/>
                <w:lang w:val="es-MX"/>
              </w:rPr>
              <w:t xml:space="preserve"> </w:t>
            </w:r>
            <w:r w:rsidRPr="00413761">
              <w:rPr>
                <w:rFonts w:ascii="Arial" w:hAnsi="Arial" w:cs="Arial"/>
                <w:lang w:val="es-MX"/>
              </w:rPr>
              <w:t>l</w:t>
            </w:r>
            <w:r w:rsidR="00F4178D">
              <w:rPr>
                <w:rFonts w:ascii="Arial" w:hAnsi="Arial" w:cs="Arial"/>
                <w:lang w:val="es-MX"/>
              </w:rPr>
              <w:t>a profesión</w:t>
            </w:r>
            <w:r w:rsidRPr="00413761">
              <w:rPr>
                <w:rFonts w:ascii="Arial" w:hAnsi="Arial" w:cs="Arial"/>
                <w:lang w:val="es-MX"/>
              </w:rPr>
              <w:t xml:space="preserve">, como mínimo de 51 horas o 03 créditos, realizadas a partir del año </w:t>
            </w:r>
            <w:r w:rsidR="00820012">
              <w:rPr>
                <w:rFonts w:ascii="Arial" w:hAnsi="Arial" w:cs="Arial"/>
                <w:lang w:val="es-MX"/>
              </w:rPr>
              <w:t>2013</w:t>
            </w:r>
            <w:r w:rsidRPr="00413761">
              <w:rPr>
                <w:rFonts w:ascii="Arial" w:hAnsi="Arial" w:cs="Arial"/>
                <w:lang w:val="es-MX"/>
              </w:rPr>
              <w:t xml:space="preserve"> a la fecha</w:t>
            </w:r>
            <w:r w:rsidR="00806AAB">
              <w:rPr>
                <w:rFonts w:ascii="Arial" w:hAnsi="Arial" w:cs="Arial"/>
                <w:lang w:val="es-MX"/>
              </w:rPr>
              <w:t>.</w:t>
            </w:r>
            <w:r w:rsidRPr="00413761">
              <w:rPr>
                <w:rFonts w:ascii="Arial" w:hAnsi="Arial" w:cs="Arial"/>
                <w:lang w:val="es-MX"/>
              </w:rPr>
              <w:t xml:space="preserve"> </w:t>
            </w:r>
            <w:r w:rsidRPr="00806AAB">
              <w:rPr>
                <w:rFonts w:ascii="Arial" w:hAnsi="Arial" w:cs="Arial"/>
                <w:b/>
                <w:lang w:val="es-MX"/>
              </w:rPr>
              <w:t>(Indispensable).</w:t>
            </w:r>
          </w:p>
          <w:p w:rsidR="00C855B8" w:rsidRPr="00820012" w:rsidRDefault="009E71A6" w:rsidP="00806AAB">
            <w:pPr>
              <w:numPr>
                <w:ilvl w:val="0"/>
                <w:numId w:val="7"/>
              </w:numPr>
              <w:contextualSpacing/>
              <w:jc w:val="both"/>
              <w:rPr>
                <w:rFonts w:ascii="Arial" w:hAnsi="Arial" w:cs="Arial"/>
                <w:b/>
                <w:lang w:val="es-MX"/>
              </w:rPr>
            </w:pPr>
            <w:r w:rsidRPr="009E71A6">
              <w:rPr>
                <w:rFonts w:ascii="Arial" w:hAnsi="Arial" w:cs="Arial"/>
                <w:lang w:val="es-MX"/>
              </w:rPr>
              <w:t xml:space="preserve">Acreditar Diplomado en </w:t>
            </w:r>
            <w:r w:rsidR="00806AAB">
              <w:rPr>
                <w:rFonts w:ascii="Arial" w:hAnsi="Arial" w:cs="Arial"/>
                <w:lang w:val="es-MX"/>
              </w:rPr>
              <w:t>Salud</w:t>
            </w:r>
            <w:r w:rsidRPr="009E71A6">
              <w:rPr>
                <w:rFonts w:ascii="Arial" w:hAnsi="Arial" w:cs="Arial"/>
                <w:lang w:val="es-MX"/>
              </w:rPr>
              <w:t xml:space="preserve">. </w:t>
            </w:r>
            <w:r w:rsidRPr="00806AAB">
              <w:rPr>
                <w:rFonts w:ascii="Arial" w:hAnsi="Arial" w:cs="Arial"/>
                <w:b/>
                <w:lang w:val="es-MX"/>
              </w:rPr>
              <w:t>(Indispensable)</w:t>
            </w:r>
          </w:p>
        </w:tc>
      </w:tr>
      <w:tr w:rsidR="00413761" w:rsidRPr="00451934" w:rsidTr="00CE6C3C">
        <w:trPr>
          <w:trHeight w:val="308"/>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413761" w:rsidRPr="009E71A6" w:rsidRDefault="00413761" w:rsidP="009E71A6">
            <w:pPr>
              <w:numPr>
                <w:ilvl w:val="0"/>
                <w:numId w:val="7"/>
              </w:numPr>
              <w:contextualSpacing/>
              <w:jc w:val="both"/>
              <w:rPr>
                <w:rFonts w:ascii="Arial" w:hAnsi="Arial" w:cs="Arial"/>
                <w:lang w:val="es-MX"/>
              </w:rPr>
            </w:pPr>
            <w:r w:rsidRPr="009E71A6">
              <w:rPr>
                <w:rFonts w:ascii="Arial" w:hAnsi="Arial" w:cs="Arial"/>
                <w:lang w:val="es-MX"/>
              </w:rPr>
              <w:t>Manejo de Ofimática: Word, Excel, Power</w:t>
            </w:r>
            <w:r w:rsidR="00ED4CD8" w:rsidRPr="009E71A6">
              <w:rPr>
                <w:rFonts w:ascii="Arial" w:hAnsi="Arial" w:cs="Arial"/>
                <w:lang w:val="es-MX"/>
              </w:rPr>
              <w:t xml:space="preserve"> Point, Internet a nivel Básico</w:t>
            </w:r>
            <w:r w:rsidR="009E71A6">
              <w:rPr>
                <w:rFonts w:ascii="Arial" w:hAnsi="Arial" w:cs="Arial"/>
                <w:lang w:val="es-MX"/>
              </w:rPr>
              <w:t>.</w:t>
            </w:r>
            <w:r w:rsidRPr="009E71A6">
              <w:rPr>
                <w:rFonts w:ascii="Arial" w:hAnsi="Arial" w:cs="Arial"/>
                <w:lang w:val="es-MX"/>
              </w:rPr>
              <w:t xml:space="preserve"> </w:t>
            </w:r>
            <w:r w:rsidRPr="009E71A6">
              <w:rPr>
                <w:rFonts w:ascii="Arial" w:hAnsi="Arial" w:cs="Arial"/>
                <w:b/>
                <w:lang w:val="es-MX"/>
              </w:rPr>
              <w:t>(Indispensable)</w:t>
            </w:r>
          </w:p>
          <w:p w:rsidR="00413761" w:rsidRPr="00ED4CD8" w:rsidRDefault="00413761" w:rsidP="009E71A6">
            <w:pPr>
              <w:numPr>
                <w:ilvl w:val="0"/>
                <w:numId w:val="7"/>
              </w:numPr>
              <w:contextualSpacing/>
              <w:jc w:val="both"/>
              <w:rPr>
                <w:rFonts w:ascii="Arial" w:hAnsi="Arial" w:cs="Arial"/>
              </w:rPr>
            </w:pPr>
            <w:r w:rsidRPr="009E71A6">
              <w:rPr>
                <w:rFonts w:ascii="Arial" w:hAnsi="Arial" w:cs="Arial"/>
                <w:lang w:val="es-MX"/>
              </w:rPr>
              <w:t xml:space="preserve">Manejo </w:t>
            </w:r>
            <w:r w:rsidR="00612AD5" w:rsidRPr="009E71A6">
              <w:rPr>
                <w:rFonts w:ascii="Arial" w:hAnsi="Arial" w:cs="Arial"/>
                <w:lang w:val="es-MX"/>
              </w:rPr>
              <w:t>de Idioma Inglés a nivel básico</w:t>
            </w:r>
            <w:r w:rsidR="009E71A6">
              <w:rPr>
                <w:rFonts w:ascii="Arial" w:hAnsi="Arial" w:cs="Arial"/>
                <w:lang w:val="es-MX"/>
              </w:rPr>
              <w:t>.</w:t>
            </w:r>
            <w:r w:rsidR="00612AD5" w:rsidRPr="009E71A6">
              <w:rPr>
                <w:rFonts w:ascii="Arial" w:hAnsi="Arial" w:cs="Arial"/>
                <w:lang w:val="es-MX"/>
              </w:rPr>
              <w:t xml:space="preserve"> </w:t>
            </w:r>
            <w:r w:rsidRPr="009E71A6">
              <w:rPr>
                <w:rFonts w:ascii="Arial" w:hAnsi="Arial" w:cs="Arial"/>
                <w:b/>
                <w:lang w:val="es-MX"/>
              </w:rPr>
              <w:t>(Indispensable)</w:t>
            </w:r>
          </w:p>
        </w:tc>
      </w:tr>
      <w:tr w:rsidR="00413761" w:rsidRPr="00451934" w:rsidTr="001F02B7">
        <w:trPr>
          <w:trHeight w:val="308"/>
        </w:trPr>
        <w:tc>
          <w:tcPr>
            <w:tcW w:w="2340" w:type="dxa"/>
            <w:vAlign w:val="center"/>
          </w:tcPr>
          <w:p w:rsidR="00413761" w:rsidRPr="00346314" w:rsidRDefault="00413761" w:rsidP="00413761">
            <w:pPr>
              <w:jc w:val="center"/>
              <w:rPr>
                <w:rFonts w:ascii="Arial" w:hAnsi="Arial" w:cs="Arial"/>
                <w:b/>
              </w:rPr>
            </w:pPr>
            <w:r w:rsidRPr="00346314">
              <w:rPr>
                <w:rFonts w:ascii="Arial" w:hAnsi="Arial" w:cs="Arial"/>
                <w:b/>
              </w:rPr>
              <w:t>Habilidades o Competencias</w:t>
            </w:r>
          </w:p>
        </w:tc>
        <w:tc>
          <w:tcPr>
            <w:tcW w:w="6480" w:type="dxa"/>
          </w:tcPr>
          <w:p w:rsidR="00413761" w:rsidRPr="00346314" w:rsidRDefault="00413761" w:rsidP="006851C1">
            <w:pPr>
              <w:ind w:left="352"/>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413761" w:rsidRPr="00346314" w:rsidRDefault="00413761" w:rsidP="006851C1">
            <w:pPr>
              <w:ind w:left="338" w:firstLine="42"/>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413761" w:rsidRPr="00451934" w:rsidTr="00F578AA">
        <w:trPr>
          <w:trHeight w:val="299"/>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Motivo de Contratación</w:t>
            </w:r>
          </w:p>
        </w:tc>
        <w:tc>
          <w:tcPr>
            <w:tcW w:w="6480" w:type="dxa"/>
          </w:tcPr>
          <w:p w:rsidR="00413761" w:rsidRPr="00451934" w:rsidRDefault="00F578AA" w:rsidP="00F578AA">
            <w:pPr>
              <w:numPr>
                <w:ilvl w:val="0"/>
                <w:numId w:val="18"/>
              </w:numPr>
              <w:tabs>
                <w:tab w:val="num" w:pos="337"/>
              </w:tabs>
              <w:suppressAutoHyphens w:val="0"/>
              <w:ind w:left="337" w:hanging="269"/>
              <w:jc w:val="both"/>
              <w:rPr>
                <w:rFonts w:ascii="Arial" w:hAnsi="Arial" w:cs="Arial"/>
              </w:rPr>
            </w:pPr>
            <w:r>
              <w:rPr>
                <w:rFonts w:ascii="Arial" w:hAnsi="Arial" w:cs="Arial"/>
              </w:rPr>
              <w:t>Carta N° 5187-GCGP-ESSALUD-2018</w:t>
            </w:r>
            <w:r w:rsidR="006B7A22">
              <w:rPr>
                <w:rFonts w:ascii="Arial" w:hAnsi="Arial" w:cs="Arial"/>
              </w:rPr>
              <w:t>.</w:t>
            </w:r>
          </w:p>
        </w:tc>
      </w:tr>
    </w:tbl>
    <w:p w:rsidR="00AC10F6" w:rsidRDefault="00AC10F6" w:rsidP="007E72FA">
      <w:pPr>
        <w:pStyle w:val="Encabezado"/>
        <w:tabs>
          <w:tab w:val="clear" w:pos="4419"/>
          <w:tab w:val="clear" w:pos="8838"/>
        </w:tabs>
        <w:jc w:val="both"/>
        <w:rPr>
          <w:rFonts w:ascii="Arial" w:hAnsi="Arial" w:cs="Arial"/>
          <w:b/>
          <w:color w:val="000000"/>
          <w:sz w:val="16"/>
          <w:szCs w:val="16"/>
        </w:rPr>
      </w:pPr>
    </w:p>
    <w:p w:rsidR="00AC10F6" w:rsidRDefault="00C40735" w:rsidP="00AC10F6">
      <w:pPr>
        <w:ind w:left="360"/>
        <w:jc w:val="both"/>
        <w:rPr>
          <w:rFonts w:ascii="Arial" w:hAnsi="Arial" w:cs="Arial"/>
          <w:b/>
          <w:lang w:val="pt-BR"/>
        </w:rPr>
      </w:pPr>
      <w:r>
        <w:rPr>
          <w:rFonts w:ascii="Arial" w:hAnsi="Arial" w:cs="Arial"/>
          <w:b/>
          <w:lang w:val="pt-BR"/>
        </w:rPr>
        <w:t xml:space="preserve">  </w:t>
      </w:r>
      <w:r w:rsidR="00AD0EC7" w:rsidRPr="00AD0EC7">
        <w:rPr>
          <w:rFonts w:ascii="Arial" w:hAnsi="Arial" w:cs="Arial"/>
          <w:b/>
          <w:lang w:val="pt-BR"/>
        </w:rPr>
        <w:t xml:space="preserve">TÉCNICO ESPECIALIZADO EN </w:t>
      </w:r>
      <w:r w:rsidR="00AD0EC7" w:rsidRPr="00AD0EC7">
        <w:rPr>
          <w:rFonts w:ascii="Arial" w:hAnsi="Arial" w:cs="Arial"/>
          <w:b/>
        </w:rPr>
        <w:t>RAYOS X</w:t>
      </w:r>
      <w:r w:rsidR="00AD0EC7">
        <w:rPr>
          <w:rFonts w:ascii="Arial" w:hAnsi="Arial" w:cs="Arial"/>
          <w:b/>
          <w:lang w:val="pt-BR"/>
        </w:rPr>
        <w:t xml:space="preserve"> </w:t>
      </w:r>
      <w:r w:rsidR="00AD0EC7" w:rsidRPr="00AD0EC7">
        <w:rPr>
          <w:rFonts w:ascii="Arial" w:hAnsi="Arial" w:cs="Arial"/>
          <w:b/>
          <w:lang w:val="pt-BR"/>
        </w:rPr>
        <w:t>(</w:t>
      </w:r>
      <w:r w:rsidR="00AD0EC7" w:rsidRPr="00AD0EC7">
        <w:rPr>
          <w:rFonts w:ascii="Arial" w:hAnsi="Arial" w:cs="Arial"/>
          <w:b/>
          <w:color w:val="000000"/>
          <w:lang w:val="es-PE"/>
        </w:rPr>
        <w:t>P4TN-002</w:t>
      </w:r>
      <w:r w:rsidR="00AC10F6" w:rsidRPr="00B735D9">
        <w:rPr>
          <w:rFonts w:ascii="Arial" w:hAnsi="Arial" w:cs="Arial"/>
          <w:b/>
          <w:color w:val="000000"/>
          <w:lang w:val="es-PE"/>
        </w:rPr>
        <w:t>)</w:t>
      </w:r>
      <w:r w:rsidR="00AC10F6" w:rsidRPr="00B735D9">
        <w:rPr>
          <w:rFonts w:ascii="Arial" w:hAnsi="Arial" w:cs="Arial"/>
          <w:b/>
          <w:lang w:val="pt-BR"/>
        </w:rPr>
        <w:tab/>
      </w:r>
    </w:p>
    <w:p w:rsidR="009E71A6" w:rsidRPr="00B735D9" w:rsidRDefault="009E71A6" w:rsidP="00AC10F6">
      <w:pPr>
        <w:ind w:left="360"/>
        <w:jc w:val="both"/>
        <w:rPr>
          <w:rFonts w:ascii="Arial" w:hAnsi="Arial" w:cs="Arial"/>
          <w:b/>
          <w:color w:val="000000"/>
          <w:lang w:val="es-PE"/>
        </w:rPr>
      </w:pPr>
    </w:p>
    <w:tbl>
      <w:tblPr>
        <w:tblW w:w="90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78"/>
      </w:tblGrid>
      <w:tr w:rsidR="00AC10F6" w:rsidRPr="00451934" w:rsidTr="009E71A6">
        <w:trPr>
          <w:trHeight w:val="543"/>
        </w:trPr>
        <w:tc>
          <w:tcPr>
            <w:tcW w:w="2340" w:type="dxa"/>
            <w:shd w:val="clear" w:color="auto" w:fill="F2F2F2" w:themeFill="background1" w:themeFillShade="F2"/>
            <w:vAlign w:val="center"/>
          </w:tcPr>
          <w:p w:rsidR="00AC10F6" w:rsidRPr="00451934" w:rsidRDefault="00AC10F6" w:rsidP="007361D1">
            <w:pPr>
              <w:jc w:val="center"/>
              <w:rPr>
                <w:rFonts w:ascii="Arial" w:hAnsi="Arial" w:cs="Arial"/>
                <w:b/>
              </w:rPr>
            </w:pPr>
            <w:r w:rsidRPr="00451934">
              <w:rPr>
                <w:rFonts w:ascii="Arial" w:hAnsi="Arial" w:cs="Arial"/>
                <w:b/>
              </w:rPr>
              <w:t>REQUISITOS</w:t>
            </w:r>
          </w:p>
          <w:p w:rsidR="00AC10F6" w:rsidRPr="00451934" w:rsidRDefault="00AC10F6" w:rsidP="007361D1">
            <w:pPr>
              <w:jc w:val="center"/>
              <w:rPr>
                <w:rFonts w:ascii="Arial" w:hAnsi="Arial" w:cs="Arial"/>
                <w:b/>
              </w:rPr>
            </w:pPr>
            <w:r w:rsidRPr="00451934">
              <w:rPr>
                <w:rFonts w:ascii="Arial" w:hAnsi="Arial" w:cs="Arial"/>
                <w:b/>
              </w:rPr>
              <w:t>ESPECÍFICOS</w:t>
            </w:r>
          </w:p>
        </w:tc>
        <w:tc>
          <w:tcPr>
            <w:tcW w:w="6678" w:type="dxa"/>
            <w:shd w:val="clear" w:color="auto" w:fill="F2F2F2" w:themeFill="background1" w:themeFillShade="F2"/>
            <w:vAlign w:val="center"/>
          </w:tcPr>
          <w:p w:rsidR="00AC10F6" w:rsidRPr="00451934" w:rsidRDefault="00AC10F6" w:rsidP="007361D1">
            <w:pPr>
              <w:jc w:val="center"/>
              <w:rPr>
                <w:rFonts w:ascii="Arial" w:hAnsi="Arial" w:cs="Arial"/>
                <w:b/>
              </w:rPr>
            </w:pPr>
            <w:r w:rsidRPr="00451934">
              <w:rPr>
                <w:rFonts w:ascii="Arial" w:hAnsi="Arial" w:cs="Arial"/>
                <w:b/>
              </w:rPr>
              <w:t>DETALLE</w:t>
            </w:r>
          </w:p>
        </w:tc>
      </w:tr>
      <w:tr w:rsidR="00AC10F6" w:rsidRPr="00451934" w:rsidTr="009E71A6">
        <w:trPr>
          <w:trHeight w:val="834"/>
        </w:trPr>
        <w:tc>
          <w:tcPr>
            <w:tcW w:w="2340" w:type="dxa"/>
            <w:vAlign w:val="center"/>
          </w:tcPr>
          <w:p w:rsidR="00AC10F6" w:rsidRPr="00701193" w:rsidRDefault="00AC10F6" w:rsidP="007361D1">
            <w:pPr>
              <w:jc w:val="center"/>
              <w:rPr>
                <w:rFonts w:ascii="Arial" w:hAnsi="Arial" w:cs="Arial"/>
                <w:b/>
              </w:rPr>
            </w:pPr>
            <w:r w:rsidRPr="00701193">
              <w:rPr>
                <w:rFonts w:ascii="Arial" w:hAnsi="Arial" w:cs="Arial"/>
                <w:b/>
              </w:rPr>
              <w:t>Formación General</w:t>
            </w:r>
          </w:p>
        </w:tc>
        <w:tc>
          <w:tcPr>
            <w:tcW w:w="6678" w:type="dxa"/>
          </w:tcPr>
          <w:p w:rsidR="00AC10F6" w:rsidRPr="00F92153" w:rsidRDefault="00F92153" w:rsidP="00D3751E">
            <w:pPr>
              <w:widowControl w:val="0"/>
              <w:numPr>
                <w:ilvl w:val="0"/>
                <w:numId w:val="7"/>
              </w:numPr>
              <w:jc w:val="both"/>
              <w:rPr>
                <w:rFonts w:ascii="Arial" w:hAnsi="Arial" w:cs="Arial"/>
                <w:lang w:val="es-MX"/>
              </w:rPr>
            </w:pPr>
            <w:r w:rsidRPr="00F92153">
              <w:rPr>
                <w:rFonts w:ascii="Arial" w:hAnsi="Arial" w:cs="Arial"/>
              </w:rPr>
              <w:t xml:space="preserve">Presentar copia simple del Título Profesional Técnico en </w:t>
            </w:r>
            <w:r w:rsidRPr="00F92153">
              <w:rPr>
                <w:rFonts w:ascii="Arial" w:hAnsi="Arial" w:cs="Arial"/>
                <w:bCs/>
              </w:rPr>
              <w:t>Radiología y/o Enfermería</w:t>
            </w:r>
            <w:r w:rsidRPr="00F92153">
              <w:rPr>
                <w:rFonts w:ascii="Arial" w:hAnsi="Arial" w:cs="Arial"/>
              </w:rPr>
              <w:t xml:space="preserve"> </w:t>
            </w:r>
            <w:r w:rsidRPr="00F92153">
              <w:rPr>
                <w:rFonts w:ascii="Arial" w:hAnsi="Arial" w:cs="Arial"/>
                <w:lang w:val="es-PE"/>
              </w:rPr>
              <w:t xml:space="preserve">emitido por Instituto Superior Tecnológico a Nombre de la Nación (mínimo 3 años de estudios) </w:t>
            </w:r>
            <w:r w:rsidRPr="00F92153">
              <w:rPr>
                <w:rFonts w:ascii="Arial" w:hAnsi="Arial" w:cs="Arial"/>
                <w:b/>
                <w:bCs/>
              </w:rPr>
              <w:t>(Indispensable)</w:t>
            </w:r>
          </w:p>
        </w:tc>
      </w:tr>
      <w:tr w:rsidR="00AC10F6" w:rsidRPr="00451934" w:rsidTr="009E71A6">
        <w:trPr>
          <w:trHeight w:val="756"/>
        </w:trPr>
        <w:tc>
          <w:tcPr>
            <w:tcW w:w="2340" w:type="dxa"/>
            <w:vAlign w:val="center"/>
          </w:tcPr>
          <w:p w:rsidR="00AC10F6" w:rsidRPr="00701193" w:rsidRDefault="00AC10F6" w:rsidP="007361D1">
            <w:pPr>
              <w:jc w:val="center"/>
              <w:rPr>
                <w:rFonts w:ascii="Arial" w:hAnsi="Arial" w:cs="Arial"/>
                <w:b/>
              </w:rPr>
            </w:pPr>
            <w:r w:rsidRPr="00701193">
              <w:rPr>
                <w:rFonts w:ascii="Arial" w:hAnsi="Arial" w:cs="Arial"/>
                <w:b/>
              </w:rPr>
              <w:t>Experiencia Laboral</w:t>
            </w:r>
          </w:p>
        </w:tc>
        <w:tc>
          <w:tcPr>
            <w:tcW w:w="6678" w:type="dxa"/>
          </w:tcPr>
          <w:p w:rsidR="00F92153" w:rsidRPr="00F92153" w:rsidRDefault="00F92153" w:rsidP="00F92153">
            <w:pPr>
              <w:ind w:left="360"/>
              <w:contextualSpacing/>
              <w:jc w:val="both"/>
              <w:rPr>
                <w:rFonts w:ascii="Arial" w:hAnsi="Arial" w:cs="Arial"/>
                <w:b/>
                <w:lang w:val="es-MX"/>
              </w:rPr>
            </w:pPr>
            <w:r w:rsidRPr="00F92153">
              <w:rPr>
                <w:rFonts w:ascii="Arial" w:hAnsi="Arial" w:cs="Arial"/>
                <w:b/>
                <w:lang w:val="es-MX"/>
              </w:rPr>
              <w:t>EXPERIENCIA GENERAL</w:t>
            </w:r>
          </w:p>
          <w:p w:rsidR="00F92153" w:rsidRPr="00806AAB" w:rsidRDefault="00F92153" w:rsidP="00F92153">
            <w:pPr>
              <w:widowControl w:val="0"/>
              <w:numPr>
                <w:ilvl w:val="0"/>
                <w:numId w:val="7"/>
              </w:numPr>
              <w:jc w:val="both"/>
              <w:rPr>
                <w:rFonts w:ascii="Arial" w:hAnsi="Arial" w:cs="Arial"/>
                <w:b/>
                <w:color w:val="000000" w:themeColor="text1"/>
              </w:rPr>
            </w:pPr>
            <w:r w:rsidRPr="00F92153">
              <w:rPr>
                <w:rFonts w:ascii="Arial" w:hAnsi="Arial" w:cs="Arial"/>
              </w:rPr>
              <w:t xml:space="preserve">Acreditar experiencia laboral </w:t>
            </w:r>
            <w:r w:rsidRPr="002A45DE">
              <w:rPr>
                <w:rFonts w:ascii="Arial" w:hAnsi="Arial" w:cs="Arial"/>
                <w:color w:val="000000" w:themeColor="text1"/>
              </w:rPr>
              <w:t xml:space="preserve">mínima de </w:t>
            </w:r>
            <w:r w:rsidR="00806AAB">
              <w:rPr>
                <w:rFonts w:ascii="Arial" w:hAnsi="Arial" w:cs="Arial"/>
                <w:color w:val="000000" w:themeColor="text1"/>
              </w:rPr>
              <w:t>dos</w:t>
            </w:r>
            <w:r w:rsidRPr="002A45DE">
              <w:rPr>
                <w:rFonts w:ascii="Arial" w:hAnsi="Arial" w:cs="Arial"/>
                <w:color w:val="000000" w:themeColor="text1"/>
              </w:rPr>
              <w:t xml:space="preserve"> (0</w:t>
            </w:r>
            <w:r w:rsidR="00806AAB">
              <w:rPr>
                <w:rFonts w:ascii="Arial" w:hAnsi="Arial" w:cs="Arial"/>
                <w:color w:val="000000" w:themeColor="text1"/>
              </w:rPr>
              <w:t>2</w:t>
            </w:r>
            <w:r w:rsidRPr="002A45DE">
              <w:rPr>
                <w:rFonts w:ascii="Arial" w:hAnsi="Arial" w:cs="Arial"/>
                <w:color w:val="000000" w:themeColor="text1"/>
              </w:rPr>
              <w:t xml:space="preserve">) años. </w:t>
            </w:r>
            <w:r w:rsidRPr="00806AAB">
              <w:rPr>
                <w:rFonts w:ascii="Arial" w:hAnsi="Arial" w:cs="Arial"/>
                <w:b/>
                <w:color w:val="000000" w:themeColor="text1"/>
              </w:rPr>
              <w:t>(Indispensable)</w:t>
            </w:r>
          </w:p>
          <w:p w:rsidR="00F92153" w:rsidRPr="00F92153" w:rsidRDefault="00F92153" w:rsidP="00F92153">
            <w:pPr>
              <w:ind w:left="360"/>
              <w:contextualSpacing/>
              <w:jc w:val="both"/>
              <w:rPr>
                <w:rFonts w:ascii="Arial" w:hAnsi="Arial" w:cs="Arial"/>
                <w:b/>
                <w:lang w:val="es-MX"/>
              </w:rPr>
            </w:pPr>
            <w:r w:rsidRPr="00F92153">
              <w:rPr>
                <w:rFonts w:ascii="Arial" w:hAnsi="Arial" w:cs="Arial"/>
                <w:b/>
                <w:lang w:val="es-MX"/>
              </w:rPr>
              <w:t>EXPERIENCIA ESPECIFICA</w:t>
            </w:r>
          </w:p>
          <w:p w:rsidR="00F92153" w:rsidRPr="00806AAB" w:rsidRDefault="00806AAB" w:rsidP="00806AAB">
            <w:pPr>
              <w:widowControl w:val="0"/>
              <w:ind w:left="360"/>
              <w:jc w:val="both"/>
              <w:rPr>
                <w:rFonts w:ascii="Arial" w:hAnsi="Arial" w:cs="Arial"/>
              </w:rPr>
            </w:pPr>
            <w:r>
              <w:rPr>
                <w:rFonts w:ascii="Arial" w:hAnsi="Arial" w:cs="Arial"/>
              </w:rPr>
              <w:t>Acreditar un</w:t>
            </w:r>
            <w:r w:rsidR="00F92153" w:rsidRPr="00F92153">
              <w:rPr>
                <w:rFonts w:ascii="Arial" w:hAnsi="Arial" w:cs="Arial"/>
              </w:rPr>
              <w:t xml:space="preserve"> (0</w:t>
            </w:r>
            <w:r>
              <w:rPr>
                <w:rFonts w:ascii="Arial" w:hAnsi="Arial" w:cs="Arial"/>
              </w:rPr>
              <w:t>1) año</w:t>
            </w:r>
            <w:r w:rsidR="00F92153" w:rsidRPr="00F92153">
              <w:rPr>
                <w:rFonts w:ascii="Arial" w:hAnsi="Arial" w:cs="Arial"/>
              </w:rPr>
              <w:t xml:space="preserve"> en el desempeño de funciones afines a la especialidad técnica asistencial de enfermería y dentro de las cuales </w:t>
            </w:r>
            <w:r w:rsidR="00F92153" w:rsidRPr="00F92153">
              <w:rPr>
                <w:rFonts w:ascii="Arial" w:hAnsi="Arial" w:cs="Arial"/>
              </w:rPr>
              <w:lastRenderedPageBreak/>
              <w:t>debe acreditar un (01) año en el desempeño de funciones en Radi</w:t>
            </w:r>
            <w:r>
              <w:rPr>
                <w:rFonts w:ascii="Arial" w:hAnsi="Arial" w:cs="Arial"/>
              </w:rPr>
              <w:t xml:space="preserve">ología en Hospitales o Clínicas, </w:t>
            </w:r>
            <w:r w:rsidRPr="002A7F1B">
              <w:rPr>
                <w:rFonts w:ascii="Arial" w:hAnsi="Arial" w:cs="Arial"/>
                <w:lang w:val="es-MX"/>
              </w:rPr>
              <w:t>con posterioridad a la obtención del Título Pr</w:t>
            </w:r>
            <w:r>
              <w:rPr>
                <w:rFonts w:ascii="Arial" w:hAnsi="Arial" w:cs="Arial"/>
                <w:lang w:val="es-MX"/>
              </w:rPr>
              <w:t>ofesional.</w:t>
            </w:r>
            <w:r>
              <w:rPr>
                <w:rFonts w:ascii="Arial" w:hAnsi="Arial" w:cs="Arial"/>
              </w:rPr>
              <w:t xml:space="preserve"> </w:t>
            </w:r>
            <w:r w:rsidR="00F92153" w:rsidRPr="00F92153">
              <w:rPr>
                <w:rFonts w:ascii="Arial" w:hAnsi="Arial" w:cs="Arial"/>
                <w:b/>
              </w:rPr>
              <w:t>(Indispensable)</w:t>
            </w:r>
          </w:p>
          <w:p w:rsidR="00806AAB" w:rsidRDefault="00806AAB" w:rsidP="00806AAB">
            <w:pPr>
              <w:widowControl w:val="0"/>
              <w:ind w:left="360"/>
              <w:jc w:val="both"/>
              <w:rPr>
                <w:rFonts w:ascii="Arial" w:hAnsi="Arial" w:cs="Arial"/>
              </w:rPr>
            </w:pPr>
          </w:p>
          <w:p w:rsidR="00AC10F6" w:rsidRPr="00701193" w:rsidRDefault="00AC10F6" w:rsidP="00F92153">
            <w:pPr>
              <w:ind w:left="380" w:hanging="28"/>
              <w:jc w:val="both"/>
              <w:rPr>
                <w:rFonts w:ascii="Arial" w:hAnsi="Arial" w:cs="Arial"/>
              </w:rPr>
            </w:pPr>
            <w:r w:rsidRPr="00701193">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C10F6" w:rsidRPr="00701193" w:rsidRDefault="00AC10F6" w:rsidP="00F92153">
            <w:pPr>
              <w:ind w:left="380" w:hanging="14"/>
              <w:jc w:val="both"/>
              <w:rPr>
                <w:rFonts w:ascii="Arial" w:hAnsi="Arial" w:cs="Arial"/>
              </w:rPr>
            </w:pPr>
            <w:r w:rsidRPr="00701193">
              <w:rPr>
                <w:rFonts w:ascii="Arial" w:hAnsi="Arial" w:cs="Arial"/>
              </w:rPr>
              <w:t>No se considerará como experiencia laboral: Trabajos ad Hon</w:t>
            </w:r>
            <w:r w:rsidR="007049CD">
              <w:rPr>
                <w:rFonts w:ascii="Arial" w:hAnsi="Arial" w:cs="Arial"/>
              </w:rPr>
              <w:t xml:space="preserve">orem en domicilio, ni pasantías, </w:t>
            </w:r>
            <w:r w:rsidR="007049CD" w:rsidRPr="007049CD">
              <w:rPr>
                <w:rFonts w:ascii="Arial" w:hAnsi="Arial" w:cs="Arial"/>
              </w:rPr>
              <w:t>ni prácticas.</w:t>
            </w:r>
          </w:p>
        </w:tc>
      </w:tr>
      <w:tr w:rsidR="00AC10F6" w:rsidRPr="00451934" w:rsidTr="009E71A6">
        <w:trPr>
          <w:trHeight w:val="345"/>
        </w:trPr>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lastRenderedPageBreak/>
              <w:t>Capacitación</w:t>
            </w:r>
          </w:p>
        </w:tc>
        <w:tc>
          <w:tcPr>
            <w:tcW w:w="6678" w:type="dxa"/>
          </w:tcPr>
          <w:p w:rsidR="00AC10F6" w:rsidRPr="006A668C" w:rsidRDefault="00AC10F6" w:rsidP="00D3751E">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 profesional afines a</w:t>
            </w:r>
            <w:r w:rsidR="006A668C">
              <w:rPr>
                <w:rFonts w:ascii="Arial" w:hAnsi="Arial" w:cs="Arial"/>
                <w:lang w:val="es-MX"/>
              </w:rPr>
              <w:t xml:space="preserve"> </w:t>
            </w:r>
            <w:r w:rsidRPr="00413761">
              <w:rPr>
                <w:rFonts w:ascii="Arial" w:hAnsi="Arial" w:cs="Arial"/>
                <w:lang w:val="es-MX"/>
              </w:rPr>
              <w:t>l</w:t>
            </w:r>
            <w:r>
              <w:rPr>
                <w:rFonts w:ascii="Arial" w:hAnsi="Arial" w:cs="Arial"/>
                <w:lang w:val="es-MX"/>
              </w:rPr>
              <w:t>a profesión</w:t>
            </w:r>
            <w:r w:rsidRPr="00413761">
              <w:rPr>
                <w:rFonts w:ascii="Arial" w:hAnsi="Arial" w:cs="Arial"/>
                <w:lang w:val="es-MX"/>
              </w:rPr>
              <w:t xml:space="preserve">, como mínimo de 51 horas o 03 créditos, realizadas a partir del año </w:t>
            </w:r>
            <w:r w:rsidR="00AD0EC7">
              <w:rPr>
                <w:rFonts w:ascii="Arial" w:hAnsi="Arial" w:cs="Arial"/>
                <w:lang w:val="es-MX"/>
              </w:rPr>
              <w:t>2013</w:t>
            </w:r>
            <w:r w:rsidRPr="00413761">
              <w:rPr>
                <w:rFonts w:ascii="Arial" w:hAnsi="Arial" w:cs="Arial"/>
                <w:lang w:val="es-MX"/>
              </w:rPr>
              <w:t xml:space="preserve"> a la fecha</w:t>
            </w:r>
            <w:r w:rsidR="00A34938">
              <w:rPr>
                <w:rFonts w:ascii="Arial" w:hAnsi="Arial" w:cs="Arial"/>
                <w:lang w:val="es-MX"/>
              </w:rPr>
              <w:t>.</w:t>
            </w:r>
            <w:r w:rsidRPr="00413761">
              <w:rPr>
                <w:rFonts w:ascii="Arial" w:hAnsi="Arial" w:cs="Arial"/>
                <w:lang w:val="es-MX"/>
              </w:rPr>
              <w:t xml:space="preserve"> </w:t>
            </w:r>
            <w:r w:rsidR="00A34938">
              <w:rPr>
                <w:rFonts w:ascii="Arial" w:hAnsi="Arial" w:cs="Arial"/>
                <w:b/>
                <w:lang w:val="es-MX"/>
              </w:rPr>
              <w:t>(Indispensable)</w:t>
            </w:r>
          </w:p>
        </w:tc>
      </w:tr>
      <w:tr w:rsidR="00AC10F6" w:rsidRPr="00451934" w:rsidTr="009E71A6">
        <w:trPr>
          <w:trHeight w:val="308"/>
        </w:trPr>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678" w:type="dxa"/>
            <w:vAlign w:val="center"/>
          </w:tcPr>
          <w:p w:rsidR="00AC10F6" w:rsidRPr="00413761" w:rsidRDefault="00AC10F6" w:rsidP="00D3751E">
            <w:pPr>
              <w:numPr>
                <w:ilvl w:val="0"/>
                <w:numId w:val="14"/>
              </w:numPr>
              <w:suppressAutoHyphens w:val="0"/>
              <w:ind w:hanging="307"/>
              <w:jc w:val="both"/>
              <w:rPr>
                <w:rFonts w:ascii="Arial" w:hAnsi="Arial" w:cs="Arial"/>
              </w:rPr>
            </w:pPr>
            <w:r w:rsidRPr="00413761">
              <w:rPr>
                <w:rFonts w:ascii="Arial" w:hAnsi="Arial" w:cs="Arial"/>
              </w:rPr>
              <w:t>Manejo de Ofimática: Word, Excel, Power</w:t>
            </w:r>
            <w:r w:rsidR="00ED4CD8">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sidR="00ED4CD8">
              <w:rPr>
                <w:rFonts w:ascii="Arial" w:hAnsi="Arial" w:cs="Arial"/>
                <w:b/>
              </w:rPr>
              <w:t>.</w:t>
            </w:r>
          </w:p>
          <w:p w:rsidR="00AC10F6" w:rsidRPr="00413761" w:rsidRDefault="00AC10F6" w:rsidP="00D3751E">
            <w:pPr>
              <w:numPr>
                <w:ilvl w:val="0"/>
                <w:numId w:val="14"/>
              </w:numPr>
              <w:suppressAutoHyphens w:val="0"/>
              <w:ind w:hanging="307"/>
              <w:jc w:val="both"/>
              <w:rPr>
                <w:rFonts w:ascii="Arial" w:hAnsi="Arial" w:cs="Arial"/>
              </w:rPr>
            </w:pPr>
            <w:r w:rsidRPr="00413761">
              <w:rPr>
                <w:rFonts w:ascii="Arial" w:hAnsi="Arial" w:cs="Arial"/>
              </w:rPr>
              <w:t xml:space="preserve">Manejo </w:t>
            </w:r>
            <w:r w:rsidR="00ED4CD8">
              <w:rPr>
                <w:rFonts w:ascii="Arial" w:hAnsi="Arial" w:cs="Arial"/>
              </w:rPr>
              <w:t>de Idioma Inglés a nivel básico</w:t>
            </w:r>
            <w:r w:rsidR="00A34938">
              <w:rPr>
                <w:rFonts w:ascii="Arial" w:hAnsi="Arial" w:cs="Arial"/>
              </w:rPr>
              <w:t>.</w:t>
            </w:r>
            <w:r w:rsidRPr="00413761">
              <w:rPr>
                <w:rFonts w:ascii="Arial" w:hAnsi="Arial" w:cs="Arial"/>
              </w:rPr>
              <w:t xml:space="preserve"> </w:t>
            </w:r>
            <w:r w:rsidRPr="00413761">
              <w:rPr>
                <w:rFonts w:ascii="Arial" w:hAnsi="Arial" w:cs="Arial"/>
                <w:b/>
              </w:rPr>
              <w:t>(Indispensable)</w:t>
            </w:r>
          </w:p>
        </w:tc>
      </w:tr>
      <w:tr w:rsidR="00AC10F6" w:rsidRPr="00451934" w:rsidTr="009E71A6">
        <w:trPr>
          <w:trHeight w:val="308"/>
        </w:trPr>
        <w:tc>
          <w:tcPr>
            <w:tcW w:w="2340" w:type="dxa"/>
            <w:vAlign w:val="center"/>
          </w:tcPr>
          <w:p w:rsidR="00AC10F6" w:rsidRPr="00346314" w:rsidRDefault="00AC10F6" w:rsidP="007361D1">
            <w:pPr>
              <w:jc w:val="center"/>
              <w:rPr>
                <w:rFonts w:ascii="Arial" w:hAnsi="Arial" w:cs="Arial"/>
                <w:b/>
              </w:rPr>
            </w:pPr>
            <w:r w:rsidRPr="00346314">
              <w:rPr>
                <w:rFonts w:ascii="Arial" w:hAnsi="Arial" w:cs="Arial"/>
                <w:b/>
              </w:rPr>
              <w:t>Habilidades o Competencias</w:t>
            </w:r>
          </w:p>
        </w:tc>
        <w:tc>
          <w:tcPr>
            <w:tcW w:w="6678" w:type="dxa"/>
          </w:tcPr>
          <w:p w:rsidR="00AC10F6" w:rsidRPr="00346314" w:rsidRDefault="00AC10F6" w:rsidP="00ED7B64">
            <w:pPr>
              <w:ind w:left="352"/>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AC10F6" w:rsidRPr="00346314" w:rsidRDefault="00AC10F6" w:rsidP="00ED7B64">
            <w:pPr>
              <w:ind w:left="366"/>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AC10F6" w:rsidRPr="00451934" w:rsidTr="009E71A6">
        <w:trPr>
          <w:trHeight w:val="307"/>
        </w:trPr>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t>Motivo de Contratación</w:t>
            </w:r>
          </w:p>
        </w:tc>
        <w:tc>
          <w:tcPr>
            <w:tcW w:w="6678" w:type="dxa"/>
          </w:tcPr>
          <w:p w:rsidR="00AC10F6" w:rsidRPr="00451934" w:rsidRDefault="00F578AA" w:rsidP="00F578AA">
            <w:pPr>
              <w:numPr>
                <w:ilvl w:val="0"/>
                <w:numId w:val="18"/>
              </w:numPr>
              <w:tabs>
                <w:tab w:val="num" w:pos="337"/>
              </w:tabs>
              <w:suppressAutoHyphens w:val="0"/>
              <w:ind w:left="337" w:hanging="269"/>
              <w:jc w:val="both"/>
              <w:rPr>
                <w:rFonts w:ascii="Arial" w:hAnsi="Arial" w:cs="Arial"/>
              </w:rPr>
            </w:pPr>
            <w:r>
              <w:rPr>
                <w:rFonts w:ascii="Arial" w:hAnsi="Arial" w:cs="Arial"/>
              </w:rPr>
              <w:t>Carta N° 5187-GCGP-ESSALUD-2018</w:t>
            </w:r>
            <w:r w:rsidR="00AE5D18">
              <w:rPr>
                <w:rFonts w:ascii="Arial" w:hAnsi="Arial" w:cs="Arial"/>
              </w:rPr>
              <w:t>.</w:t>
            </w:r>
          </w:p>
        </w:tc>
      </w:tr>
    </w:tbl>
    <w:p w:rsidR="002A45DE" w:rsidRDefault="00313BFC" w:rsidP="007E70DB">
      <w:pPr>
        <w:pStyle w:val="Textoindependiente"/>
        <w:spacing w:after="0"/>
        <w:ind w:left="426" w:hanging="142"/>
        <w:jc w:val="both"/>
        <w:rPr>
          <w:rFonts w:cs="Arial"/>
          <w:b/>
        </w:rPr>
      </w:pPr>
      <w:r>
        <w:rPr>
          <w:rFonts w:ascii="Arial" w:hAnsi="Arial" w:cs="Arial"/>
          <w:b/>
          <w:lang w:val="pt-BR"/>
        </w:rPr>
        <w:t xml:space="preserve">  </w:t>
      </w:r>
      <w:r w:rsidR="009A4821">
        <w:rPr>
          <w:rFonts w:cs="Arial"/>
          <w:b/>
        </w:rPr>
        <w:t xml:space="preserve"> </w:t>
      </w:r>
    </w:p>
    <w:p w:rsidR="00056E83" w:rsidRPr="006A594F" w:rsidRDefault="002A45DE" w:rsidP="002A45DE">
      <w:pPr>
        <w:pStyle w:val="Textoindependiente"/>
        <w:spacing w:after="0"/>
        <w:ind w:left="426" w:hanging="142"/>
        <w:jc w:val="both"/>
        <w:rPr>
          <w:color w:val="000000"/>
          <w:sz w:val="16"/>
          <w:szCs w:val="16"/>
        </w:rPr>
      </w:pPr>
      <w:r>
        <w:rPr>
          <w:rFonts w:cs="Arial"/>
          <w:b/>
        </w:rPr>
        <w:t xml:space="preserve">   </w:t>
      </w:r>
      <w:r w:rsidR="00887E01" w:rsidRPr="006A594F">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r>
        <w:rPr>
          <w:rFonts w:ascii="Arial" w:hAnsi="Arial" w:cs="Arial"/>
          <w:b/>
          <w:color w:val="000000"/>
          <w:sz w:val="16"/>
          <w:szCs w:val="16"/>
        </w:rPr>
        <w:t xml:space="preserve"> </w:t>
      </w:r>
      <w:r w:rsidR="00887E01" w:rsidRPr="006A594F">
        <w:rPr>
          <w:rFonts w:ascii="Arial" w:hAnsi="Arial" w:cs="Arial"/>
          <w:b/>
          <w:color w:val="000000"/>
          <w:sz w:val="16"/>
          <w:szCs w:val="16"/>
        </w:rPr>
        <w:t>Para la contratación del postulante</w:t>
      </w:r>
      <w:r w:rsidR="00887E01" w:rsidRPr="006A594F">
        <w:rPr>
          <w:rFonts w:ascii="Arial" w:hAnsi="Arial" w:cs="Arial"/>
          <w:b/>
          <w:sz w:val="16"/>
          <w:szCs w:val="16"/>
        </w:rPr>
        <w:t xml:space="preserve"> seleccionado, éste presentará la documentación original sustentatoria. El postulante seleccionado podrá ser incorporado y/o desplazado a otra dependencia, de </w:t>
      </w:r>
      <w:r w:rsidR="00887E01" w:rsidRPr="006A594F">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6B7A22" w:rsidRPr="00B735D9" w:rsidRDefault="006B7A22" w:rsidP="006B7A22">
      <w:pPr>
        <w:ind w:left="360"/>
        <w:jc w:val="both"/>
        <w:rPr>
          <w:rFonts w:ascii="Arial" w:hAnsi="Arial" w:cs="Arial"/>
          <w:b/>
          <w:color w:val="000000"/>
          <w:lang w:val="es-PE"/>
        </w:rPr>
      </w:pPr>
      <w:r>
        <w:rPr>
          <w:rFonts w:ascii="Arial" w:hAnsi="Arial" w:cs="Arial"/>
          <w:b/>
          <w:lang w:val="pt-BR"/>
        </w:rPr>
        <w:t>ASISTENTE</w:t>
      </w:r>
      <w:r w:rsidRPr="00820012">
        <w:rPr>
          <w:rFonts w:ascii="Arial" w:hAnsi="Arial" w:cs="Arial"/>
          <w:b/>
          <w:lang w:val="pt-BR"/>
        </w:rPr>
        <w:t xml:space="preserve"> </w:t>
      </w:r>
      <w:r>
        <w:rPr>
          <w:rFonts w:ascii="Arial" w:hAnsi="Arial" w:cs="Arial"/>
          <w:b/>
          <w:lang w:val="pt-BR"/>
        </w:rPr>
        <w:t xml:space="preserve">O TRABAJADOR </w:t>
      </w:r>
      <w:r w:rsidRPr="00820012">
        <w:rPr>
          <w:rFonts w:ascii="Arial" w:hAnsi="Arial" w:cs="Arial"/>
          <w:b/>
          <w:lang w:val="pt-BR"/>
        </w:rPr>
        <w:t>SOCIAL</w:t>
      </w:r>
      <w:r w:rsidRPr="00B735D9">
        <w:rPr>
          <w:rFonts w:ascii="Arial" w:hAnsi="Arial" w:cs="Arial"/>
          <w:b/>
          <w:lang w:val="pt-BR"/>
        </w:rPr>
        <w:t xml:space="preserve"> (</w:t>
      </w:r>
      <w:r w:rsidRPr="00820012">
        <w:rPr>
          <w:rFonts w:ascii="Arial" w:hAnsi="Arial" w:cs="Arial"/>
          <w:b/>
          <w:color w:val="000000"/>
          <w:lang w:val="es-PE"/>
        </w:rPr>
        <w:t>P2ASS-</w:t>
      </w:r>
      <w:r>
        <w:rPr>
          <w:rFonts w:ascii="Arial" w:hAnsi="Arial" w:cs="Arial"/>
          <w:b/>
          <w:color w:val="000000"/>
          <w:lang w:val="es-PE"/>
        </w:rPr>
        <w:t>001</w:t>
      </w:r>
      <w:r w:rsidRPr="00B735D9">
        <w:rPr>
          <w:rFonts w:ascii="Arial" w:hAnsi="Arial" w:cs="Arial"/>
          <w:b/>
          <w:color w:val="000000"/>
          <w:lang w:val="es-PE"/>
        </w:rPr>
        <w:t>)</w:t>
      </w:r>
      <w:r w:rsidRPr="00B735D9">
        <w:rPr>
          <w:rFonts w:ascii="Arial" w:hAnsi="Arial" w:cs="Arial"/>
          <w:b/>
          <w:lang w:val="pt-BR"/>
        </w:rPr>
        <w:tab/>
      </w:r>
    </w:p>
    <w:p w:rsidR="006A594F" w:rsidRPr="006B7A22" w:rsidRDefault="006A594F" w:rsidP="006A594F">
      <w:pPr>
        <w:ind w:left="360"/>
        <w:jc w:val="both"/>
        <w:rPr>
          <w:rFonts w:ascii="Arial" w:hAnsi="Arial" w:cs="Arial"/>
        </w:rPr>
      </w:pPr>
      <w:r w:rsidRPr="006B7A22">
        <w:rPr>
          <w:rFonts w:ascii="Arial" w:hAnsi="Arial" w:cs="Arial"/>
        </w:rPr>
        <w:t>Principales funciones a desarrollar:</w:t>
      </w:r>
    </w:p>
    <w:p w:rsidR="006B7A22" w:rsidRPr="006A594F" w:rsidRDefault="006B7A22" w:rsidP="006A594F">
      <w:pPr>
        <w:ind w:left="360"/>
        <w:jc w:val="both"/>
        <w:rPr>
          <w:rFonts w:ascii="Arial" w:hAnsi="Arial" w:cs="Arial"/>
          <w:b/>
        </w:rPr>
      </w:pPr>
    </w:p>
    <w:p w:rsidR="00AD0EC7" w:rsidRPr="00AD0EC7" w:rsidRDefault="00AD0EC7" w:rsidP="00D3751E">
      <w:pPr>
        <w:pStyle w:val="Textoindependiente23"/>
        <w:numPr>
          <w:ilvl w:val="0"/>
          <w:numId w:val="9"/>
        </w:numPr>
        <w:tabs>
          <w:tab w:val="clear" w:pos="360"/>
          <w:tab w:val="left" w:pos="720"/>
        </w:tabs>
        <w:rPr>
          <w:sz w:val="20"/>
          <w:szCs w:val="20"/>
          <w:shd w:val="clear" w:color="auto" w:fill="FFFF00"/>
        </w:rPr>
      </w:pPr>
      <w:r w:rsidRPr="00AD0EC7">
        <w:rPr>
          <w:sz w:val="20"/>
          <w:szCs w:val="20"/>
        </w:rPr>
        <w:t>Ejecutar actividades de promoción, prevención, recuperación y rehabilitación social, de los usuarios y familiares del MBRP-Chimbote.</w:t>
      </w:r>
    </w:p>
    <w:p w:rsidR="00AD0EC7" w:rsidRPr="00AD0EC7" w:rsidRDefault="00AD0EC7" w:rsidP="00D3751E">
      <w:pPr>
        <w:pStyle w:val="Lista"/>
        <w:widowControl w:val="0"/>
        <w:numPr>
          <w:ilvl w:val="0"/>
          <w:numId w:val="9"/>
        </w:numPr>
        <w:tabs>
          <w:tab w:val="left" w:pos="720"/>
        </w:tabs>
        <w:contextualSpacing w:val="0"/>
        <w:jc w:val="both"/>
        <w:rPr>
          <w:rFonts w:ascii="Arial" w:hAnsi="Arial" w:cs="Arial"/>
        </w:rPr>
      </w:pPr>
      <w:r w:rsidRPr="00AD0EC7">
        <w:rPr>
          <w:rFonts w:ascii="Arial" w:hAnsi="Arial" w:cs="Arial"/>
        </w:rPr>
        <w:t>Coordinar la captación o transferencia de usuarios al MBRP-CH extra e intra hospitalarias.</w:t>
      </w:r>
    </w:p>
    <w:p w:rsidR="00AD0EC7" w:rsidRPr="00AD0EC7" w:rsidRDefault="00AD0EC7" w:rsidP="00D3751E">
      <w:pPr>
        <w:pStyle w:val="Lista"/>
        <w:widowControl w:val="0"/>
        <w:numPr>
          <w:ilvl w:val="0"/>
          <w:numId w:val="9"/>
        </w:numPr>
        <w:tabs>
          <w:tab w:val="left" w:pos="720"/>
        </w:tabs>
        <w:contextualSpacing w:val="0"/>
        <w:jc w:val="both"/>
        <w:rPr>
          <w:rFonts w:ascii="Arial" w:hAnsi="Arial" w:cs="Arial"/>
        </w:rPr>
      </w:pPr>
      <w:r w:rsidRPr="00AD0EC7">
        <w:rPr>
          <w:rFonts w:ascii="Arial" w:hAnsi="Arial" w:cs="Arial"/>
        </w:rPr>
        <w:t>Promover la participación activa de la familia en las etapas de Rehabilitación Profesional.</w:t>
      </w:r>
    </w:p>
    <w:p w:rsidR="00AD0EC7" w:rsidRPr="00AD0EC7" w:rsidRDefault="00AD0EC7" w:rsidP="00D3751E">
      <w:pPr>
        <w:pStyle w:val="Lista"/>
        <w:widowControl w:val="0"/>
        <w:numPr>
          <w:ilvl w:val="0"/>
          <w:numId w:val="9"/>
        </w:numPr>
        <w:tabs>
          <w:tab w:val="left" w:pos="720"/>
        </w:tabs>
        <w:contextualSpacing w:val="0"/>
        <w:jc w:val="both"/>
        <w:rPr>
          <w:rFonts w:ascii="Arial" w:hAnsi="Arial" w:cs="Arial"/>
        </w:rPr>
      </w:pPr>
      <w:r w:rsidRPr="00AD0EC7">
        <w:rPr>
          <w:rFonts w:ascii="Arial" w:hAnsi="Arial" w:cs="Arial"/>
        </w:rPr>
        <w:t>Elaborar perfiles ocupacionales y verificar las condiciones de colocación de acuerdo a la demanda del mercado laboral.</w:t>
      </w:r>
    </w:p>
    <w:p w:rsidR="00AD0EC7" w:rsidRPr="00AD0EC7" w:rsidRDefault="00AD0EC7" w:rsidP="00D3751E">
      <w:pPr>
        <w:pStyle w:val="Textoindependiente23"/>
        <w:numPr>
          <w:ilvl w:val="0"/>
          <w:numId w:val="9"/>
        </w:numPr>
        <w:tabs>
          <w:tab w:val="clear" w:pos="360"/>
          <w:tab w:val="left" w:pos="720"/>
        </w:tabs>
        <w:rPr>
          <w:sz w:val="20"/>
          <w:szCs w:val="20"/>
        </w:rPr>
      </w:pPr>
      <w:r w:rsidRPr="00AD0EC7">
        <w:rPr>
          <w:sz w:val="20"/>
          <w:szCs w:val="20"/>
        </w:rPr>
        <w:t>Realizar la intervención socio-laboral, socio-familiar, socio terapia grupal e individual y emitir el informe social.</w:t>
      </w:r>
    </w:p>
    <w:p w:rsidR="00AD0EC7" w:rsidRPr="00AD0EC7" w:rsidRDefault="00AD0EC7" w:rsidP="00D3751E">
      <w:pPr>
        <w:pStyle w:val="Textoindependiente23"/>
        <w:numPr>
          <w:ilvl w:val="0"/>
          <w:numId w:val="9"/>
        </w:numPr>
        <w:tabs>
          <w:tab w:val="clear" w:pos="360"/>
          <w:tab w:val="left" w:pos="720"/>
        </w:tabs>
        <w:rPr>
          <w:sz w:val="20"/>
          <w:szCs w:val="20"/>
        </w:rPr>
      </w:pPr>
      <w:r w:rsidRPr="00AD0EC7">
        <w:rPr>
          <w:sz w:val="20"/>
          <w:szCs w:val="20"/>
        </w:rPr>
        <w:t>Realizar la consejería social individual y familiar.</w:t>
      </w:r>
    </w:p>
    <w:p w:rsidR="00AD0EC7" w:rsidRPr="00AD0EC7" w:rsidRDefault="00AD0EC7" w:rsidP="00D3751E">
      <w:pPr>
        <w:pStyle w:val="Textoindependiente23"/>
        <w:numPr>
          <w:ilvl w:val="0"/>
          <w:numId w:val="9"/>
        </w:numPr>
        <w:tabs>
          <w:tab w:val="clear" w:pos="360"/>
          <w:tab w:val="left" w:pos="720"/>
        </w:tabs>
        <w:rPr>
          <w:spacing w:val="-2"/>
          <w:sz w:val="20"/>
          <w:szCs w:val="20"/>
        </w:rPr>
      </w:pPr>
      <w:r w:rsidRPr="00AD0EC7">
        <w:rPr>
          <w:sz w:val="20"/>
          <w:szCs w:val="20"/>
        </w:rPr>
        <w:t xml:space="preserve">Efectuar evaluaciones socioeconómicas </w:t>
      </w:r>
      <w:r w:rsidRPr="00AD0EC7">
        <w:rPr>
          <w:spacing w:val="-2"/>
          <w:sz w:val="20"/>
          <w:szCs w:val="20"/>
        </w:rPr>
        <w:t>a los usuarios según procedimientos establecidos y emitir informe.</w:t>
      </w:r>
    </w:p>
    <w:p w:rsidR="00AD0EC7" w:rsidRPr="00AD0EC7" w:rsidRDefault="00AD0EC7" w:rsidP="00D3751E">
      <w:pPr>
        <w:pStyle w:val="Textoindependiente23"/>
        <w:numPr>
          <w:ilvl w:val="0"/>
          <w:numId w:val="9"/>
        </w:numPr>
        <w:tabs>
          <w:tab w:val="clear" w:pos="360"/>
          <w:tab w:val="left" w:pos="720"/>
        </w:tabs>
        <w:rPr>
          <w:sz w:val="20"/>
          <w:szCs w:val="20"/>
        </w:rPr>
      </w:pPr>
      <w:r w:rsidRPr="00AD0EC7">
        <w:rPr>
          <w:sz w:val="20"/>
          <w:szCs w:val="20"/>
        </w:rPr>
        <w:t>Realizar el seguimiento al usuario en riesgo hasta la reincorporación socio familiar y laboral, en el ámbito de competencia.</w:t>
      </w:r>
    </w:p>
    <w:p w:rsidR="00AD0EC7" w:rsidRPr="00AD0EC7" w:rsidRDefault="00AD0EC7" w:rsidP="00D3751E">
      <w:pPr>
        <w:pStyle w:val="Textoindependiente23"/>
        <w:numPr>
          <w:ilvl w:val="0"/>
          <w:numId w:val="9"/>
        </w:numPr>
        <w:tabs>
          <w:tab w:val="clear" w:pos="360"/>
          <w:tab w:val="left" w:pos="720"/>
        </w:tabs>
        <w:rPr>
          <w:sz w:val="20"/>
          <w:szCs w:val="20"/>
        </w:rPr>
      </w:pPr>
      <w:r w:rsidRPr="00AD0EC7">
        <w:rPr>
          <w:sz w:val="20"/>
          <w:szCs w:val="20"/>
        </w:rPr>
        <w:t>Participar en actividades de información, educación y comunicación en promoción de la salud y prevención de la enfermedad.</w:t>
      </w:r>
    </w:p>
    <w:p w:rsidR="00AD0EC7" w:rsidRPr="00AD0EC7" w:rsidRDefault="00AD0EC7" w:rsidP="00D3751E">
      <w:pPr>
        <w:pStyle w:val="Textoindependiente23"/>
        <w:numPr>
          <w:ilvl w:val="0"/>
          <w:numId w:val="9"/>
        </w:numPr>
        <w:tabs>
          <w:tab w:val="clear" w:pos="360"/>
          <w:tab w:val="left" w:pos="720"/>
        </w:tabs>
        <w:rPr>
          <w:sz w:val="20"/>
          <w:szCs w:val="20"/>
        </w:rPr>
      </w:pPr>
      <w:r w:rsidRPr="00AD0EC7">
        <w:rPr>
          <w:sz w:val="20"/>
          <w:szCs w:val="20"/>
        </w:rPr>
        <w:t>Absolver consultas de carácter técnico asistencial y/o administrativo en el ámbito de competencia y emitir el informe correspondiente.</w:t>
      </w:r>
    </w:p>
    <w:p w:rsidR="00AD0EC7" w:rsidRPr="00AD0EC7" w:rsidRDefault="00AD0EC7" w:rsidP="00D3751E">
      <w:pPr>
        <w:pStyle w:val="Textoindependiente23"/>
        <w:numPr>
          <w:ilvl w:val="0"/>
          <w:numId w:val="9"/>
        </w:numPr>
        <w:tabs>
          <w:tab w:val="clear" w:pos="360"/>
          <w:tab w:val="left" w:pos="720"/>
        </w:tabs>
        <w:rPr>
          <w:sz w:val="20"/>
          <w:szCs w:val="20"/>
        </w:rPr>
      </w:pPr>
      <w:r w:rsidRPr="00AD0EC7">
        <w:rPr>
          <w:sz w:val="20"/>
          <w:szCs w:val="20"/>
        </w:rPr>
        <w:t>Elaborar propuestas de mejora y participar en la actualización de Manuales de Procedimientos y otros documentos técnico-normativos del Centro Asistencial.</w:t>
      </w:r>
    </w:p>
    <w:p w:rsidR="00AD0EC7" w:rsidRPr="00AD0EC7" w:rsidRDefault="00AD0EC7" w:rsidP="00D3751E">
      <w:pPr>
        <w:pStyle w:val="Textoindependiente23"/>
        <w:numPr>
          <w:ilvl w:val="0"/>
          <w:numId w:val="9"/>
        </w:numPr>
        <w:tabs>
          <w:tab w:val="clear" w:pos="360"/>
          <w:tab w:val="left" w:pos="720"/>
        </w:tabs>
        <w:rPr>
          <w:sz w:val="20"/>
          <w:szCs w:val="20"/>
          <w:shd w:val="clear" w:color="auto" w:fill="FFFF00"/>
        </w:rPr>
      </w:pPr>
      <w:r w:rsidRPr="00AD0EC7">
        <w:rPr>
          <w:sz w:val="20"/>
          <w:szCs w:val="20"/>
          <w:shd w:val="clear" w:color="auto" w:fill="FFFFFF"/>
        </w:rPr>
        <w:t>Participar en comités y comisiones y suscribir los informes correspondientes, en el ámbito de su competencia.</w:t>
      </w:r>
    </w:p>
    <w:p w:rsidR="00AD0EC7" w:rsidRPr="00AD0EC7" w:rsidRDefault="00AD0EC7" w:rsidP="00D3751E">
      <w:pPr>
        <w:pStyle w:val="Textoindependiente23"/>
        <w:numPr>
          <w:ilvl w:val="0"/>
          <w:numId w:val="9"/>
        </w:numPr>
        <w:tabs>
          <w:tab w:val="clear" w:pos="360"/>
          <w:tab w:val="left" w:pos="720"/>
        </w:tabs>
        <w:rPr>
          <w:sz w:val="20"/>
          <w:szCs w:val="20"/>
          <w:shd w:val="clear" w:color="auto" w:fill="FFFF00"/>
        </w:rPr>
      </w:pPr>
      <w:r w:rsidRPr="00AD0EC7">
        <w:rPr>
          <w:sz w:val="20"/>
          <w:szCs w:val="20"/>
          <w:shd w:val="clear" w:color="auto" w:fill="FFFFFF"/>
        </w:rPr>
        <w:t>Participar en el diseño y ejecución de proyectos de intervención sanitaria, investigación científica y/o docencia autorizados por las instancias institucionales correspondientes.</w:t>
      </w:r>
    </w:p>
    <w:p w:rsidR="00AD0EC7" w:rsidRPr="00AD0EC7" w:rsidRDefault="00AD0EC7" w:rsidP="00D3751E">
      <w:pPr>
        <w:pStyle w:val="Textoindependiente23"/>
        <w:numPr>
          <w:ilvl w:val="0"/>
          <w:numId w:val="9"/>
        </w:numPr>
        <w:tabs>
          <w:tab w:val="clear" w:pos="360"/>
          <w:tab w:val="left" w:pos="720"/>
        </w:tabs>
        <w:rPr>
          <w:sz w:val="20"/>
          <w:szCs w:val="20"/>
        </w:rPr>
      </w:pPr>
      <w:r w:rsidRPr="00AD0EC7">
        <w:rPr>
          <w:sz w:val="20"/>
          <w:szCs w:val="20"/>
        </w:rPr>
        <w:t>Cumplir con las normas de bioseguridad.</w:t>
      </w:r>
    </w:p>
    <w:p w:rsidR="00AD0EC7" w:rsidRPr="00AD0EC7" w:rsidRDefault="00AD0EC7" w:rsidP="00D3751E">
      <w:pPr>
        <w:pStyle w:val="Textoindependiente23"/>
        <w:numPr>
          <w:ilvl w:val="0"/>
          <w:numId w:val="9"/>
        </w:numPr>
        <w:tabs>
          <w:tab w:val="clear" w:pos="360"/>
          <w:tab w:val="left" w:pos="720"/>
        </w:tabs>
        <w:rPr>
          <w:sz w:val="20"/>
          <w:szCs w:val="20"/>
        </w:rPr>
      </w:pPr>
      <w:r w:rsidRPr="00AD0EC7">
        <w:rPr>
          <w:sz w:val="20"/>
          <w:szCs w:val="20"/>
        </w:rPr>
        <w:t>Mantener informado al jefe de la Unidad de Prestaciones Sociales sobre las actividades que desarrolla.</w:t>
      </w:r>
    </w:p>
    <w:p w:rsidR="00AD0EC7" w:rsidRDefault="00AD0EC7" w:rsidP="00D3751E">
      <w:pPr>
        <w:pStyle w:val="Textoindependiente23"/>
        <w:numPr>
          <w:ilvl w:val="0"/>
          <w:numId w:val="9"/>
        </w:numPr>
        <w:tabs>
          <w:tab w:val="clear" w:pos="360"/>
          <w:tab w:val="left" w:pos="720"/>
        </w:tabs>
        <w:rPr>
          <w:sz w:val="20"/>
          <w:szCs w:val="20"/>
        </w:rPr>
      </w:pPr>
      <w:r w:rsidRPr="00AD0EC7">
        <w:rPr>
          <w:sz w:val="20"/>
          <w:szCs w:val="20"/>
        </w:rPr>
        <w:t>Cumplir con los principios y deberes establecidos en el Código de Ética del Personal del Seguro Social de Salud (ESSALUD), así como no incurrir en las prohibiciones contenidas en él.</w:t>
      </w:r>
    </w:p>
    <w:p w:rsidR="00862DF5" w:rsidRDefault="00862DF5" w:rsidP="00862DF5">
      <w:pPr>
        <w:pStyle w:val="Textoindependiente23"/>
        <w:tabs>
          <w:tab w:val="clear" w:pos="360"/>
          <w:tab w:val="left" w:pos="720"/>
        </w:tabs>
        <w:rPr>
          <w:sz w:val="20"/>
          <w:szCs w:val="20"/>
        </w:rPr>
      </w:pPr>
    </w:p>
    <w:p w:rsidR="00862DF5" w:rsidRDefault="00862DF5" w:rsidP="00862DF5">
      <w:pPr>
        <w:pStyle w:val="Textoindependiente23"/>
        <w:tabs>
          <w:tab w:val="clear" w:pos="360"/>
          <w:tab w:val="left" w:pos="720"/>
        </w:tabs>
        <w:rPr>
          <w:sz w:val="20"/>
          <w:szCs w:val="20"/>
        </w:rPr>
      </w:pPr>
    </w:p>
    <w:p w:rsidR="00862DF5" w:rsidRDefault="00862DF5" w:rsidP="00862DF5">
      <w:pPr>
        <w:pStyle w:val="Textoindependiente23"/>
        <w:tabs>
          <w:tab w:val="clear" w:pos="360"/>
          <w:tab w:val="left" w:pos="720"/>
        </w:tabs>
        <w:rPr>
          <w:sz w:val="20"/>
          <w:szCs w:val="20"/>
        </w:rPr>
      </w:pPr>
    </w:p>
    <w:p w:rsidR="00862DF5" w:rsidRDefault="00862DF5" w:rsidP="00862DF5">
      <w:pPr>
        <w:pStyle w:val="Textoindependiente23"/>
        <w:tabs>
          <w:tab w:val="clear" w:pos="360"/>
          <w:tab w:val="left" w:pos="720"/>
        </w:tabs>
        <w:rPr>
          <w:sz w:val="20"/>
          <w:szCs w:val="20"/>
        </w:rPr>
      </w:pPr>
    </w:p>
    <w:p w:rsidR="00862DF5" w:rsidRPr="00AD0EC7" w:rsidRDefault="00862DF5" w:rsidP="00862DF5">
      <w:pPr>
        <w:pStyle w:val="Textoindependiente23"/>
        <w:tabs>
          <w:tab w:val="clear" w:pos="360"/>
          <w:tab w:val="left" w:pos="720"/>
        </w:tabs>
        <w:rPr>
          <w:sz w:val="20"/>
          <w:szCs w:val="20"/>
        </w:rPr>
      </w:pPr>
    </w:p>
    <w:p w:rsidR="00AD0EC7" w:rsidRPr="00AD0EC7" w:rsidRDefault="00AD0EC7" w:rsidP="00D3751E">
      <w:pPr>
        <w:pStyle w:val="Textoindependiente23"/>
        <w:numPr>
          <w:ilvl w:val="0"/>
          <w:numId w:val="9"/>
        </w:numPr>
        <w:tabs>
          <w:tab w:val="clear" w:pos="360"/>
          <w:tab w:val="left" w:pos="720"/>
        </w:tabs>
        <w:rPr>
          <w:sz w:val="20"/>
          <w:szCs w:val="20"/>
        </w:rPr>
      </w:pPr>
      <w:r w:rsidRPr="00AD0EC7">
        <w:rPr>
          <w:sz w:val="20"/>
          <w:szCs w:val="20"/>
        </w:rPr>
        <w:t>Velar por la seguridad, mantenimiento y operatividad de los bienes asignados para el cumplimiento de sus labores.</w:t>
      </w:r>
    </w:p>
    <w:p w:rsidR="00105EE0" w:rsidRPr="00AD0EC7" w:rsidRDefault="00AD0EC7" w:rsidP="00D3751E">
      <w:pPr>
        <w:pStyle w:val="Textoindependiente23"/>
        <w:numPr>
          <w:ilvl w:val="0"/>
          <w:numId w:val="9"/>
        </w:numPr>
        <w:tabs>
          <w:tab w:val="clear" w:pos="360"/>
          <w:tab w:val="left" w:pos="720"/>
        </w:tabs>
        <w:rPr>
          <w:sz w:val="20"/>
          <w:szCs w:val="20"/>
        </w:rPr>
      </w:pPr>
      <w:r w:rsidRPr="00AD0EC7">
        <w:rPr>
          <w:sz w:val="20"/>
          <w:szCs w:val="20"/>
        </w:rPr>
        <w:t>Realizar otras funciones afines en el ámbito de competencia que le asigne el jefe de la Unidad de Prestaciones Sociales.</w:t>
      </w:r>
      <w:r w:rsidR="00105EE0" w:rsidRPr="00AD0EC7">
        <w:rPr>
          <w:sz w:val="20"/>
          <w:szCs w:val="20"/>
        </w:rPr>
        <w:t xml:space="preserve"> </w:t>
      </w:r>
    </w:p>
    <w:p w:rsidR="00AE5D18" w:rsidRDefault="00AE5D18" w:rsidP="00105EE0">
      <w:pPr>
        <w:suppressAutoHyphens w:val="0"/>
        <w:autoSpaceDE w:val="0"/>
        <w:autoSpaceDN w:val="0"/>
        <w:adjustRightInd w:val="0"/>
        <w:jc w:val="both"/>
        <w:rPr>
          <w:rFonts w:ascii="Arial" w:hAnsi="Arial" w:cs="Arial"/>
          <w:color w:val="FF0000"/>
          <w:lang w:val="es-PE"/>
        </w:rPr>
      </w:pPr>
    </w:p>
    <w:p w:rsidR="00AD0EC7" w:rsidRDefault="00AD0EC7" w:rsidP="00AD0EC7">
      <w:pPr>
        <w:ind w:left="360"/>
        <w:jc w:val="both"/>
        <w:rPr>
          <w:rFonts w:ascii="Arial" w:hAnsi="Arial" w:cs="Arial"/>
          <w:b/>
        </w:rPr>
      </w:pPr>
      <w:r w:rsidRPr="00AD0EC7">
        <w:rPr>
          <w:rFonts w:ascii="Arial" w:hAnsi="Arial" w:cs="Arial"/>
          <w:b/>
          <w:lang w:val="pt-BR"/>
        </w:rPr>
        <w:t xml:space="preserve">TÉCNICO ESPECIALIZADO EN </w:t>
      </w:r>
      <w:r w:rsidR="006B7A22">
        <w:rPr>
          <w:rFonts w:ascii="Arial" w:hAnsi="Arial" w:cs="Arial"/>
          <w:b/>
        </w:rPr>
        <w:t xml:space="preserve">RADIOLOGIA </w:t>
      </w:r>
      <w:r w:rsidRPr="00AD0EC7">
        <w:rPr>
          <w:rFonts w:ascii="Arial" w:hAnsi="Arial" w:cs="Arial"/>
          <w:b/>
          <w:lang w:val="pt-BR"/>
        </w:rPr>
        <w:t>(</w:t>
      </w:r>
      <w:r w:rsidRPr="00AD0EC7">
        <w:rPr>
          <w:rFonts w:ascii="Arial" w:hAnsi="Arial" w:cs="Arial"/>
          <w:b/>
          <w:color w:val="000000"/>
          <w:lang w:val="es-PE"/>
        </w:rPr>
        <w:t>P4TN-002</w:t>
      </w:r>
      <w:r w:rsidRPr="00B735D9">
        <w:rPr>
          <w:rFonts w:ascii="Arial" w:hAnsi="Arial" w:cs="Arial"/>
          <w:b/>
          <w:color w:val="000000"/>
          <w:lang w:val="es-PE"/>
        </w:rPr>
        <w:t>)</w:t>
      </w:r>
    </w:p>
    <w:p w:rsidR="00E20B2B" w:rsidRPr="006B7A22" w:rsidRDefault="00E20B2B" w:rsidP="00AD0EC7">
      <w:pPr>
        <w:ind w:left="360"/>
        <w:jc w:val="both"/>
        <w:rPr>
          <w:rFonts w:ascii="Arial" w:hAnsi="Arial" w:cs="Arial"/>
        </w:rPr>
      </w:pPr>
      <w:r w:rsidRPr="006B7A22">
        <w:rPr>
          <w:rFonts w:ascii="Arial" w:hAnsi="Arial" w:cs="Arial"/>
        </w:rPr>
        <w:t>Principales funciones a desarrollar:</w:t>
      </w:r>
    </w:p>
    <w:p w:rsidR="006B7A22" w:rsidRPr="00E20B2B" w:rsidRDefault="006B7A22" w:rsidP="00AD0EC7">
      <w:pPr>
        <w:ind w:left="360"/>
        <w:jc w:val="both"/>
        <w:rPr>
          <w:rFonts w:ascii="Arial" w:hAnsi="Arial" w:cs="Arial"/>
          <w:b/>
        </w:rPr>
      </w:pPr>
    </w:p>
    <w:p w:rsidR="00AD0EC7" w:rsidRDefault="00AD0EC7" w:rsidP="00D3751E">
      <w:pPr>
        <w:pStyle w:val="Textoindependiente23"/>
        <w:numPr>
          <w:ilvl w:val="0"/>
          <w:numId w:val="15"/>
        </w:numPr>
        <w:tabs>
          <w:tab w:val="clear" w:pos="360"/>
        </w:tabs>
        <w:rPr>
          <w:sz w:val="20"/>
          <w:szCs w:val="20"/>
        </w:rPr>
      </w:pPr>
      <w:r>
        <w:rPr>
          <w:sz w:val="20"/>
          <w:szCs w:val="20"/>
        </w:rPr>
        <w:t>Asistir al paciente en la atención de la salud por indicación del profesional asistencial, en el ámbito de competencia.</w:t>
      </w:r>
    </w:p>
    <w:p w:rsidR="00AD0EC7" w:rsidRPr="00AD0EC7" w:rsidRDefault="00AD0EC7" w:rsidP="00D3751E">
      <w:pPr>
        <w:pStyle w:val="Textoindependiente23"/>
        <w:numPr>
          <w:ilvl w:val="0"/>
          <w:numId w:val="15"/>
        </w:numPr>
        <w:tabs>
          <w:tab w:val="clear" w:pos="360"/>
        </w:tabs>
        <w:rPr>
          <w:sz w:val="20"/>
          <w:szCs w:val="20"/>
        </w:rPr>
      </w:pPr>
      <w:r w:rsidRPr="00AD0EC7">
        <w:rPr>
          <w:sz w:val="20"/>
          <w:szCs w:val="20"/>
        </w:rPr>
        <w:t>Asistir al profesional de la salud en la atención integral del paciente.</w:t>
      </w:r>
    </w:p>
    <w:p w:rsidR="00AD0EC7" w:rsidRDefault="00AD0EC7" w:rsidP="00D3751E">
      <w:pPr>
        <w:pStyle w:val="Textoindependiente23"/>
        <w:numPr>
          <w:ilvl w:val="0"/>
          <w:numId w:val="15"/>
        </w:numPr>
        <w:tabs>
          <w:tab w:val="clear" w:pos="360"/>
        </w:tabs>
        <w:rPr>
          <w:sz w:val="20"/>
          <w:szCs w:val="20"/>
        </w:rPr>
      </w:pPr>
      <w:r>
        <w:rPr>
          <w:sz w:val="20"/>
          <w:szCs w:val="20"/>
        </w:rPr>
        <w:t>Realizar procedimientos asistenciales simples en el marco de la normativa vigente y por indicación del profesional responsable.</w:t>
      </w:r>
    </w:p>
    <w:p w:rsidR="00AD0EC7" w:rsidRDefault="00AD0EC7" w:rsidP="00D3751E">
      <w:pPr>
        <w:pStyle w:val="Textoindependiente23"/>
        <w:numPr>
          <w:ilvl w:val="0"/>
          <w:numId w:val="15"/>
        </w:numPr>
        <w:tabs>
          <w:tab w:val="clear" w:pos="360"/>
        </w:tabs>
        <w:rPr>
          <w:sz w:val="20"/>
          <w:szCs w:val="20"/>
        </w:rPr>
      </w:pPr>
      <w:r>
        <w:rPr>
          <w:sz w:val="20"/>
          <w:szCs w:val="20"/>
        </w:rPr>
        <w:t>Operar equipos biomédicos en el ámbito de competencia y bajo supervisión del profesional asistencial.</w:t>
      </w:r>
    </w:p>
    <w:p w:rsidR="00AD0EC7" w:rsidRDefault="00AD0EC7" w:rsidP="00D3751E">
      <w:pPr>
        <w:pStyle w:val="Textoindependiente23"/>
        <w:numPr>
          <w:ilvl w:val="0"/>
          <w:numId w:val="15"/>
        </w:numPr>
        <w:tabs>
          <w:tab w:val="clear" w:pos="360"/>
        </w:tabs>
        <w:rPr>
          <w:sz w:val="20"/>
          <w:szCs w:val="20"/>
        </w:rPr>
      </w:pPr>
      <w:r>
        <w:rPr>
          <w:sz w:val="20"/>
          <w:szCs w:val="20"/>
        </w:rPr>
        <w:t>Participar en actividades de promoción de la salud y prevención de la enfermedad por indicación del profesional de la salud.</w:t>
      </w:r>
    </w:p>
    <w:p w:rsidR="00AD0EC7" w:rsidRDefault="00AD0EC7" w:rsidP="00D3751E">
      <w:pPr>
        <w:pStyle w:val="Textoindependiente23"/>
        <w:numPr>
          <w:ilvl w:val="0"/>
          <w:numId w:val="15"/>
        </w:numPr>
        <w:tabs>
          <w:tab w:val="clear" w:pos="360"/>
        </w:tabs>
        <w:rPr>
          <w:sz w:val="20"/>
          <w:szCs w:val="20"/>
        </w:rPr>
      </w:pPr>
      <w:r>
        <w:rPr>
          <w:sz w:val="20"/>
          <w:szCs w:val="20"/>
        </w:rPr>
        <w:t>Mantener ordenada, preparada el área de trabajo, muebles, material e instrumental médico quirúrgico de la unidad a la que se encuentra asignado, según procedimientos vigentes.</w:t>
      </w:r>
    </w:p>
    <w:p w:rsidR="00AD0EC7" w:rsidRDefault="00AD0EC7" w:rsidP="00D3751E">
      <w:pPr>
        <w:pStyle w:val="Textoindependiente23"/>
        <w:numPr>
          <w:ilvl w:val="0"/>
          <w:numId w:val="15"/>
        </w:numPr>
        <w:tabs>
          <w:tab w:val="clear" w:pos="360"/>
        </w:tabs>
        <w:rPr>
          <w:sz w:val="20"/>
          <w:szCs w:val="20"/>
        </w:rPr>
      </w:pPr>
      <w:r>
        <w:rPr>
          <w:sz w:val="20"/>
          <w:szCs w:val="20"/>
        </w:rPr>
        <w:t>Identificar y registrar solicitud de examen del paciente.</w:t>
      </w:r>
    </w:p>
    <w:p w:rsidR="00AD0EC7" w:rsidRDefault="00AD0EC7" w:rsidP="00D3751E">
      <w:pPr>
        <w:numPr>
          <w:ilvl w:val="0"/>
          <w:numId w:val="15"/>
        </w:numPr>
        <w:tabs>
          <w:tab w:val="num" w:pos="709"/>
        </w:tabs>
        <w:jc w:val="both"/>
        <w:rPr>
          <w:rFonts w:ascii="Arial" w:hAnsi="Arial" w:cs="Arial"/>
        </w:rPr>
      </w:pPr>
      <w:r>
        <w:rPr>
          <w:rFonts w:ascii="Arial" w:hAnsi="Arial" w:cs="Arial"/>
        </w:rPr>
        <w:t xml:space="preserve">Tomar y revelar placas radiográficas según procedimientos y bajo supervisión del profesional asistencial. </w:t>
      </w:r>
    </w:p>
    <w:p w:rsidR="00AD0EC7" w:rsidRDefault="00AD0EC7" w:rsidP="00D3751E">
      <w:pPr>
        <w:pStyle w:val="Textoindependiente23"/>
        <w:numPr>
          <w:ilvl w:val="0"/>
          <w:numId w:val="15"/>
        </w:numPr>
        <w:tabs>
          <w:tab w:val="clear" w:pos="360"/>
        </w:tabs>
        <w:rPr>
          <w:sz w:val="20"/>
          <w:szCs w:val="20"/>
        </w:rPr>
      </w:pPr>
      <w:r>
        <w:rPr>
          <w:sz w:val="20"/>
          <w:szCs w:val="20"/>
        </w:rPr>
        <w:t>Realizar y registrar el inventario de las pertenecías del paciente a su ingreso y egreso del servicio en los formatos respectivos, firmar y hacer firmar por el paciente o familiar responsable debidamente identificado y entregar a enfermera de turno.</w:t>
      </w:r>
    </w:p>
    <w:p w:rsidR="00AD0EC7" w:rsidRDefault="00AD0EC7" w:rsidP="00D3751E">
      <w:pPr>
        <w:pStyle w:val="Textoindependiente23"/>
        <w:numPr>
          <w:ilvl w:val="0"/>
          <w:numId w:val="15"/>
        </w:numPr>
        <w:tabs>
          <w:tab w:val="clear" w:pos="360"/>
        </w:tabs>
        <w:rPr>
          <w:sz w:val="20"/>
          <w:szCs w:val="20"/>
        </w:rPr>
      </w:pPr>
      <w:r>
        <w:rPr>
          <w:sz w:val="20"/>
          <w:szCs w:val="20"/>
        </w:rPr>
        <w:t>Seleccionar, ordenar y devolver las historias clínicas, placas radiográficas y documentación complementaria a los archivos respectivos.</w:t>
      </w:r>
    </w:p>
    <w:p w:rsidR="00AD0EC7" w:rsidRDefault="00AD0EC7" w:rsidP="00D3751E">
      <w:pPr>
        <w:pStyle w:val="Textoindependiente23"/>
        <w:numPr>
          <w:ilvl w:val="0"/>
          <w:numId w:val="15"/>
        </w:numPr>
        <w:tabs>
          <w:tab w:val="clear" w:pos="360"/>
        </w:tabs>
        <w:rPr>
          <w:sz w:val="20"/>
          <w:szCs w:val="20"/>
        </w:rPr>
      </w:pPr>
      <w:r>
        <w:rPr>
          <w:sz w:val="20"/>
          <w:szCs w:val="20"/>
        </w:rPr>
        <w:t>Cumplir con las normas de bioseguridad.</w:t>
      </w:r>
    </w:p>
    <w:p w:rsidR="00AD0EC7" w:rsidRDefault="00AD0EC7" w:rsidP="00D3751E">
      <w:pPr>
        <w:pStyle w:val="Textoindependiente23"/>
        <w:numPr>
          <w:ilvl w:val="0"/>
          <w:numId w:val="15"/>
        </w:numPr>
        <w:tabs>
          <w:tab w:val="clear" w:pos="360"/>
        </w:tabs>
        <w:rPr>
          <w:sz w:val="20"/>
          <w:szCs w:val="20"/>
        </w:rPr>
      </w:pPr>
      <w:r>
        <w:rPr>
          <w:sz w:val="20"/>
          <w:szCs w:val="20"/>
        </w:rPr>
        <w:t>Registrar las tareas y/o trabajos asignados e informar al profesional responsable.</w:t>
      </w:r>
    </w:p>
    <w:p w:rsidR="00AD0EC7" w:rsidRDefault="00AD0EC7" w:rsidP="00D3751E">
      <w:pPr>
        <w:pStyle w:val="Textoindependiente23"/>
        <w:numPr>
          <w:ilvl w:val="0"/>
          <w:numId w:val="15"/>
        </w:numPr>
        <w:tabs>
          <w:tab w:val="clear" w:pos="360"/>
        </w:tabs>
        <w:rPr>
          <w:sz w:val="20"/>
          <w:szCs w:val="20"/>
        </w:rPr>
      </w:pPr>
      <w:r>
        <w:rPr>
          <w:sz w:val="20"/>
          <w:szCs w:val="20"/>
        </w:rPr>
        <w:t>Cumplir con los principios y deberes establecidos en el Código de Ética del Personal del Seguro Social de Salud (ESSALUD), así como no incurrir en las prohibiciones contenidas en él.</w:t>
      </w:r>
    </w:p>
    <w:p w:rsidR="00AD0EC7" w:rsidRPr="00AD0EC7" w:rsidRDefault="00AD0EC7" w:rsidP="00D3751E">
      <w:pPr>
        <w:pStyle w:val="Textoindependiente23"/>
        <w:numPr>
          <w:ilvl w:val="0"/>
          <w:numId w:val="15"/>
        </w:numPr>
        <w:tabs>
          <w:tab w:val="clear" w:pos="360"/>
        </w:tabs>
        <w:rPr>
          <w:sz w:val="20"/>
          <w:szCs w:val="20"/>
        </w:rPr>
      </w:pPr>
      <w:r w:rsidRPr="00AD0EC7">
        <w:rPr>
          <w:sz w:val="20"/>
          <w:szCs w:val="20"/>
        </w:rPr>
        <w:t>Velar por la seguridad, mantenimiento y operatividad de los bienes asignados para el cumplimiento de sus labores.</w:t>
      </w:r>
    </w:p>
    <w:p w:rsidR="00E20B2B" w:rsidRPr="00E20B2B" w:rsidRDefault="00AD0EC7" w:rsidP="00D3751E">
      <w:pPr>
        <w:pStyle w:val="Sangradetextonormal"/>
        <w:numPr>
          <w:ilvl w:val="0"/>
          <w:numId w:val="15"/>
        </w:numPr>
        <w:jc w:val="both"/>
        <w:rPr>
          <w:rFonts w:cs="Arial"/>
          <w:b w:val="0"/>
          <w:sz w:val="20"/>
          <w:szCs w:val="20"/>
        </w:rPr>
      </w:pPr>
      <w:r w:rsidRPr="00AD0EC7">
        <w:rPr>
          <w:b w:val="0"/>
          <w:sz w:val="20"/>
          <w:szCs w:val="20"/>
        </w:rPr>
        <w:t>Realizar otras funciones afines en el ámbito de competencia que le asigne el jefe del Servicio.</w:t>
      </w:r>
    </w:p>
    <w:p w:rsidR="000639FF" w:rsidRPr="00E20B2B" w:rsidRDefault="000639FF" w:rsidP="00105EE0">
      <w:pPr>
        <w:suppressAutoHyphens w:val="0"/>
        <w:autoSpaceDE w:val="0"/>
        <w:autoSpaceDN w:val="0"/>
        <w:adjustRightInd w:val="0"/>
        <w:jc w:val="both"/>
        <w:rPr>
          <w:rFonts w:ascii="Arial" w:hAnsi="Arial" w:cs="Arial"/>
          <w:color w:val="FF0000"/>
          <w:lang w:val="es-PE"/>
        </w:rPr>
      </w:pPr>
    </w:p>
    <w:p w:rsidR="00D53141" w:rsidRPr="00D53141" w:rsidRDefault="00D53141" w:rsidP="00D53141">
      <w:pPr>
        <w:ind w:left="426" w:hanging="426"/>
        <w:rPr>
          <w:rFonts w:ascii="Arial" w:hAnsi="Arial" w:cs="Arial"/>
        </w:rPr>
      </w:pPr>
      <w:r w:rsidRPr="00D53141">
        <w:rPr>
          <w:rFonts w:ascii="Arial" w:hAnsi="Arial" w:cs="Arial"/>
          <w:b/>
          <w:bCs/>
        </w:rPr>
        <w:t>5.   MODALIDAD DE POSTULACION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D3751E">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6"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CC148D" w:rsidRDefault="00D53141" w:rsidP="00D53141">
      <w:pPr>
        <w:pStyle w:val="Prrafodelista"/>
        <w:jc w:val="both"/>
        <w:rPr>
          <w:sz w:val="8"/>
          <w:szCs w:val="8"/>
        </w:rPr>
      </w:pPr>
    </w:p>
    <w:p w:rsidR="00D53141" w:rsidRPr="00D53141" w:rsidRDefault="00D53141" w:rsidP="00D3751E">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CC148D" w:rsidRDefault="00D53141" w:rsidP="00D53141">
      <w:pPr>
        <w:pStyle w:val="Prrafodelista"/>
        <w:rPr>
          <w:sz w:val="8"/>
          <w:szCs w:val="8"/>
        </w:rPr>
      </w:pPr>
    </w:p>
    <w:p w:rsidR="00D53141" w:rsidRPr="00D53141" w:rsidRDefault="00D53141" w:rsidP="00D3751E">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CC148D" w:rsidRDefault="00D53141" w:rsidP="00D53141">
      <w:pPr>
        <w:rPr>
          <w:rFonts w:ascii="Arial" w:hAnsi="Arial" w:cs="Arial"/>
          <w:sz w:val="8"/>
          <w:szCs w:val="8"/>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7"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CC148D" w:rsidRDefault="00D53141" w:rsidP="00D53141">
      <w:pPr>
        <w:pStyle w:val="Prrafodelista10"/>
        <w:spacing w:after="0" w:line="240" w:lineRule="auto"/>
        <w:ind w:left="360"/>
        <w:jc w:val="both"/>
        <w:rPr>
          <w:rFonts w:ascii="Arial" w:hAnsi="Arial" w:cs="Arial"/>
          <w:sz w:val="8"/>
          <w:szCs w:val="8"/>
        </w:rPr>
      </w:pPr>
    </w:p>
    <w:p w:rsidR="00D53141" w:rsidRPr="00D53141" w:rsidRDefault="00D53141" w:rsidP="00D3751E">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D3751E">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8"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D3751E">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9"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D3751E">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0"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862DF5" w:rsidRDefault="00862DF5" w:rsidP="00D53141">
      <w:pPr>
        <w:pStyle w:val="Prrafodelista10"/>
        <w:spacing w:after="0" w:line="240" w:lineRule="auto"/>
        <w:ind w:left="357" w:right="99"/>
        <w:jc w:val="both"/>
        <w:rPr>
          <w:rFonts w:ascii="Arial" w:hAnsi="Arial" w:cs="Arial"/>
          <w:sz w:val="20"/>
          <w:szCs w:val="20"/>
          <w:lang w:val="es-ES"/>
        </w:rPr>
      </w:pPr>
    </w:p>
    <w:p w:rsidR="00862DF5" w:rsidRDefault="00862DF5" w:rsidP="00D53141">
      <w:pPr>
        <w:pStyle w:val="Prrafodelista10"/>
        <w:spacing w:after="0" w:line="240" w:lineRule="auto"/>
        <w:ind w:left="357" w:right="99"/>
        <w:jc w:val="both"/>
        <w:rPr>
          <w:rFonts w:ascii="Arial" w:hAnsi="Arial" w:cs="Arial"/>
          <w:sz w:val="20"/>
          <w:szCs w:val="20"/>
          <w:lang w:val="es-ES"/>
        </w:rPr>
      </w:pP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53141">
          <w:rPr>
            <w:rStyle w:val="Hipervnculo"/>
            <w:rFonts w:ascii="Arial" w:hAnsi="Arial" w:cs="Arial"/>
            <w:sz w:val="18"/>
            <w:szCs w:val="18"/>
          </w:rPr>
          <w:t>https://convocatorias.essalud.gob.pe/</w:t>
        </w:r>
      </w:hyperlink>
    </w:p>
    <w:p w:rsidR="007361D1" w:rsidRDefault="007361D1" w:rsidP="00145829">
      <w:pPr>
        <w:tabs>
          <w:tab w:val="left" w:pos="540"/>
        </w:tabs>
        <w:rPr>
          <w:rFonts w:ascii="Arial" w:hAnsi="Arial" w:cs="Arial"/>
          <w:sz w:val="18"/>
          <w:szCs w:val="18"/>
        </w:rPr>
      </w:pPr>
    </w:p>
    <w:p w:rsidR="00CC148D" w:rsidRPr="00145829" w:rsidRDefault="00CC148D" w:rsidP="00145829">
      <w:pPr>
        <w:tabs>
          <w:tab w:val="left" w:pos="540"/>
        </w:tabs>
        <w:rPr>
          <w:rFonts w:ascii="Arial" w:hAnsi="Arial" w:cs="Arial"/>
          <w:sz w:val="18"/>
          <w:szCs w:val="18"/>
        </w:rPr>
      </w:pPr>
    </w:p>
    <w:p w:rsidR="00E72C59" w:rsidRPr="00D53141" w:rsidRDefault="00E72C59" w:rsidP="00D3751E">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D53141">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alcances de la presente Convocatoria, recibirá los siguientes beneficios:</w:t>
      </w:r>
    </w:p>
    <w:p w:rsidR="00E8791F" w:rsidRDefault="007F0D2E" w:rsidP="00F43C39">
      <w:pPr>
        <w:pStyle w:val="Sinespaciado"/>
        <w:ind w:left="284"/>
        <w:jc w:val="both"/>
        <w:rPr>
          <w:rFonts w:ascii="Arial" w:hAnsi="Arial" w:cs="Arial"/>
          <w:b/>
          <w:sz w:val="20"/>
          <w:szCs w:val="20"/>
          <w:lang w:val="pt-BR"/>
        </w:rPr>
      </w:pPr>
      <w:r w:rsidRPr="00BA6B76">
        <w:rPr>
          <w:rFonts w:ascii="Arial" w:hAnsi="Arial" w:cs="Arial"/>
          <w:b/>
          <w:sz w:val="20"/>
          <w:szCs w:val="20"/>
        </w:rPr>
        <w:t xml:space="preserve"> </w:t>
      </w:r>
      <w:r w:rsidR="00862DF5">
        <w:rPr>
          <w:rFonts w:ascii="Arial" w:hAnsi="Arial" w:cs="Arial"/>
          <w:b/>
          <w:sz w:val="20"/>
          <w:szCs w:val="20"/>
        </w:rPr>
        <w:t xml:space="preserve"> </w:t>
      </w:r>
      <w:r w:rsidR="00E8791F" w:rsidRPr="00862DF5">
        <w:rPr>
          <w:rFonts w:ascii="Arial" w:hAnsi="Arial" w:cs="Arial"/>
          <w:b/>
          <w:sz w:val="20"/>
          <w:szCs w:val="20"/>
          <w:lang w:val="pt-BR"/>
        </w:rPr>
        <w:t>ASISTENTE O TRABAJADOR SOCIAL (</w:t>
      </w:r>
      <w:r w:rsidR="00E8791F" w:rsidRPr="00862DF5">
        <w:rPr>
          <w:rFonts w:ascii="Arial" w:hAnsi="Arial" w:cs="Arial"/>
          <w:b/>
          <w:color w:val="000000"/>
          <w:sz w:val="20"/>
          <w:szCs w:val="20"/>
          <w:lang w:val="es-PE"/>
        </w:rPr>
        <w:t>P2ASS-001)</w:t>
      </w:r>
      <w:r w:rsidR="00E8791F" w:rsidRPr="00862DF5">
        <w:rPr>
          <w:rFonts w:ascii="Arial" w:hAnsi="Arial" w:cs="Arial"/>
          <w:b/>
          <w:sz w:val="20"/>
          <w:szCs w:val="20"/>
          <w:lang w:val="pt-BR"/>
        </w:rPr>
        <w:tab/>
      </w:r>
    </w:p>
    <w:p w:rsidR="00862DF5" w:rsidRPr="00862DF5" w:rsidRDefault="00862DF5" w:rsidP="00F43C39">
      <w:pPr>
        <w:pStyle w:val="Sinespaciado"/>
        <w:ind w:left="284"/>
        <w:jc w:val="both"/>
        <w:rPr>
          <w:rFonts w:ascii="Arial" w:hAnsi="Arial" w:cs="Arial"/>
          <w:b/>
          <w:color w:val="000000"/>
          <w:sz w:val="20"/>
          <w:szCs w:val="20"/>
          <w:lang w:val="es-PE"/>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45829" w:rsidRPr="00D53141" w:rsidTr="005F29D7">
        <w:trPr>
          <w:trHeight w:val="216"/>
        </w:trPr>
        <w:tc>
          <w:tcPr>
            <w:tcW w:w="6095" w:type="dxa"/>
          </w:tcPr>
          <w:p w:rsidR="00145829" w:rsidRPr="00D3751E" w:rsidRDefault="00145829" w:rsidP="00887E01">
            <w:pPr>
              <w:pStyle w:val="NormalWeb"/>
              <w:jc w:val="center"/>
              <w:rPr>
                <w:rFonts w:ascii="Arial" w:hAnsi="Arial" w:cs="Arial"/>
                <w:sz w:val="20"/>
                <w:szCs w:val="20"/>
              </w:rPr>
            </w:pPr>
            <w:r w:rsidRPr="00D3751E">
              <w:rPr>
                <w:rFonts w:ascii="Arial" w:hAnsi="Arial" w:cs="Arial"/>
                <w:sz w:val="20"/>
                <w:szCs w:val="20"/>
              </w:rPr>
              <w:t>REMUNERACION BASICA</w:t>
            </w:r>
          </w:p>
        </w:tc>
        <w:tc>
          <w:tcPr>
            <w:tcW w:w="2597" w:type="dxa"/>
          </w:tcPr>
          <w:p w:rsidR="00145829" w:rsidRPr="00D3751E" w:rsidRDefault="00866644" w:rsidP="00866644">
            <w:pPr>
              <w:pStyle w:val="NormalWeb"/>
              <w:jc w:val="center"/>
              <w:rPr>
                <w:rFonts w:ascii="Arial" w:hAnsi="Arial" w:cs="Arial"/>
                <w:sz w:val="20"/>
                <w:szCs w:val="20"/>
              </w:rPr>
            </w:pPr>
            <w:r w:rsidRPr="00D3751E">
              <w:rPr>
                <w:rFonts w:ascii="Arial" w:hAnsi="Arial" w:cs="Arial"/>
                <w:sz w:val="20"/>
                <w:szCs w:val="20"/>
              </w:rPr>
              <w:t>S/.  2</w:t>
            </w:r>
            <w:r w:rsidR="006A371E" w:rsidRPr="00D3751E">
              <w:rPr>
                <w:rFonts w:ascii="Arial" w:hAnsi="Arial" w:cs="Arial"/>
                <w:sz w:val="20"/>
                <w:szCs w:val="20"/>
              </w:rPr>
              <w:t>,</w:t>
            </w:r>
            <w:r w:rsidRPr="00D3751E">
              <w:rPr>
                <w:rFonts w:ascii="Arial" w:hAnsi="Arial" w:cs="Arial"/>
                <w:sz w:val="20"/>
                <w:szCs w:val="20"/>
              </w:rPr>
              <w:t>729</w:t>
            </w:r>
            <w:r w:rsidR="00145829" w:rsidRPr="00D3751E">
              <w:rPr>
                <w:rFonts w:ascii="Arial" w:hAnsi="Arial" w:cs="Arial"/>
                <w:sz w:val="20"/>
                <w:szCs w:val="20"/>
              </w:rPr>
              <w:t>.00</w:t>
            </w:r>
          </w:p>
        </w:tc>
      </w:tr>
      <w:tr w:rsidR="00145829" w:rsidRPr="00D53141" w:rsidTr="005F29D7">
        <w:trPr>
          <w:trHeight w:val="233"/>
        </w:trPr>
        <w:tc>
          <w:tcPr>
            <w:tcW w:w="6095" w:type="dxa"/>
          </w:tcPr>
          <w:p w:rsidR="00145829" w:rsidRPr="00D3751E" w:rsidRDefault="00145829" w:rsidP="00887E01">
            <w:pPr>
              <w:pStyle w:val="NormalWeb"/>
              <w:jc w:val="center"/>
              <w:rPr>
                <w:rFonts w:ascii="Arial" w:hAnsi="Arial" w:cs="Arial"/>
                <w:sz w:val="20"/>
                <w:szCs w:val="20"/>
              </w:rPr>
            </w:pPr>
            <w:r w:rsidRPr="00D3751E">
              <w:rPr>
                <w:rFonts w:ascii="Arial" w:hAnsi="Arial" w:cs="Arial"/>
                <w:sz w:val="20"/>
                <w:szCs w:val="20"/>
              </w:rPr>
              <w:t>BONO PRODUCTIVIDAD</w:t>
            </w:r>
          </w:p>
        </w:tc>
        <w:tc>
          <w:tcPr>
            <w:tcW w:w="2597" w:type="dxa"/>
          </w:tcPr>
          <w:p w:rsidR="00145829" w:rsidRPr="00D3751E" w:rsidRDefault="006A371E" w:rsidP="00866644">
            <w:pPr>
              <w:pStyle w:val="NormalWeb"/>
              <w:jc w:val="center"/>
              <w:rPr>
                <w:rFonts w:ascii="Arial" w:hAnsi="Arial" w:cs="Arial"/>
                <w:sz w:val="20"/>
                <w:szCs w:val="20"/>
              </w:rPr>
            </w:pPr>
            <w:r w:rsidRPr="00D3751E">
              <w:rPr>
                <w:rFonts w:ascii="Arial" w:hAnsi="Arial" w:cs="Arial"/>
                <w:sz w:val="20"/>
                <w:szCs w:val="20"/>
              </w:rPr>
              <w:t xml:space="preserve">S/.     </w:t>
            </w:r>
            <w:r w:rsidR="00866644" w:rsidRPr="00D3751E">
              <w:rPr>
                <w:rFonts w:ascii="Arial" w:hAnsi="Arial" w:cs="Arial"/>
                <w:sz w:val="20"/>
                <w:szCs w:val="20"/>
              </w:rPr>
              <w:t>721</w:t>
            </w:r>
            <w:r w:rsidR="00145829" w:rsidRPr="00D3751E">
              <w:rPr>
                <w:rFonts w:ascii="Arial" w:hAnsi="Arial" w:cs="Arial"/>
                <w:sz w:val="20"/>
                <w:szCs w:val="20"/>
              </w:rPr>
              <w:t>.00</w:t>
            </w:r>
          </w:p>
        </w:tc>
      </w:tr>
      <w:tr w:rsidR="00145829" w:rsidRPr="00D53141" w:rsidTr="00BA6B76">
        <w:trPr>
          <w:trHeight w:val="213"/>
        </w:trPr>
        <w:tc>
          <w:tcPr>
            <w:tcW w:w="6095" w:type="dxa"/>
          </w:tcPr>
          <w:p w:rsidR="00145829" w:rsidRPr="00D3751E" w:rsidRDefault="00BA6B76" w:rsidP="00DA0316">
            <w:pPr>
              <w:pStyle w:val="NormalWeb"/>
              <w:jc w:val="center"/>
              <w:rPr>
                <w:rFonts w:ascii="Arial" w:hAnsi="Arial" w:cs="Arial"/>
                <w:sz w:val="20"/>
                <w:szCs w:val="20"/>
              </w:rPr>
            </w:pPr>
            <w:r w:rsidRPr="00D3751E">
              <w:rPr>
                <w:rFonts w:ascii="Arial" w:hAnsi="Arial" w:cs="Arial"/>
                <w:sz w:val="20"/>
                <w:szCs w:val="20"/>
              </w:rPr>
              <w:t>BONO EXTARORDINARIO</w:t>
            </w:r>
          </w:p>
        </w:tc>
        <w:tc>
          <w:tcPr>
            <w:tcW w:w="2597" w:type="dxa"/>
          </w:tcPr>
          <w:p w:rsidR="00145829" w:rsidRPr="00D3751E" w:rsidRDefault="00145829" w:rsidP="00866644">
            <w:pPr>
              <w:pStyle w:val="NormalWeb"/>
              <w:jc w:val="center"/>
              <w:rPr>
                <w:rFonts w:ascii="Arial" w:hAnsi="Arial" w:cs="Arial"/>
                <w:sz w:val="20"/>
                <w:szCs w:val="20"/>
              </w:rPr>
            </w:pPr>
            <w:r w:rsidRPr="00D3751E">
              <w:rPr>
                <w:rFonts w:ascii="Arial" w:hAnsi="Arial" w:cs="Arial"/>
                <w:sz w:val="20"/>
                <w:szCs w:val="20"/>
              </w:rPr>
              <w:t>S</w:t>
            </w:r>
            <w:r w:rsidR="006A371E" w:rsidRPr="00D3751E">
              <w:rPr>
                <w:rFonts w:ascii="Arial" w:hAnsi="Arial" w:cs="Arial"/>
                <w:sz w:val="20"/>
                <w:szCs w:val="20"/>
              </w:rPr>
              <w:t xml:space="preserve">/. </w:t>
            </w:r>
            <w:r w:rsidR="00866644" w:rsidRPr="00D3751E">
              <w:rPr>
                <w:rFonts w:ascii="Arial" w:hAnsi="Arial" w:cs="Arial"/>
                <w:sz w:val="20"/>
                <w:szCs w:val="20"/>
              </w:rPr>
              <w:t xml:space="preserve">    604</w:t>
            </w:r>
            <w:r w:rsidRPr="00D3751E">
              <w:rPr>
                <w:rFonts w:ascii="Arial" w:hAnsi="Arial" w:cs="Arial"/>
                <w:sz w:val="20"/>
                <w:szCs w:val="20"/>
              </w:rPr>
              <w:t>.00</w:t>
            </w:r>
          </w:p>
        </w:tc>
      </w:tr>
      <w:tr w:rsidR="00145829" w:rsidRPr="00D53141" w:rsidTr="00E8791F">
        <w:trPr>
          <w:trHeight w:val="216"/>
        </w:trPr>
        <w:tc>
          <w:tcPr>
            <w:tcW w:w="6095" w:type="dxa"/>
            <w:shd w:val="clear" w:color="auto" w:fill="F2F2F2" w:themeFill="background1" w:themeFillShade="F2"/>
          </w:tcPr>
          <w:p w:rsidR="00145829" w:rsidRPr="00D3751E" w:rsidRDefault="00145829" w:rsidP="00887E01">
            <w:pPr>
              <w:pStyle w:val="NormalWeb"/>
              <w:jc w:val="center"/>
              <w:rPr>
                <w:rFonts w:ascii="Arial" w:hAnsi="Arial" w:cs="Arial"/>
                <w:b/>
                <w:sz w:val="20"/>
                <w:szCs w:val="20"/>
              </w:rPr>
            </w:pPr>
            <w:r w:rsidRPr="00D3751E">
              <w:rPr>
                <w:rFonts w:ascii="Arial" w:hAnsi="Arial" w:cs="Arial"/>
                <w:b/>
                <w:sz w:val="20"/>
                <w:szCs w:val="20"/>
              </w:rPr>
              <w:t>TOTAL INGRESO MENSUAL</w:t>
            </w:r>
          </w:p>
        </w:tc>
        <w:tc>
          <w:tcPr>
            <w:tcW w:w="2597" w:type="dxa"/>
            <w:shd w:val="clear" w:color="auto" w:fill="F2F2F2" w:themeFill="background1" w:themeFillShade="F2"/>
          </w:tcPr>
          <w:p w:rsidR="00145829" w:rsidRPr="00D3751E" w:rsidRDefault="00D3751E" w:rsidP="00D54FD2">
            <w:pPr>
              <w:pStyle w:val="NormalWeb"/>
              <w:tabs>
                <w:tab w:val="left" w:pos="601"/>
              </w:tabs>
              <w:jc w:val="center"/>
              <w:rPr>
                <w:rFonts w:ascii="Arial" w:hAnsi="Arial" w:cs="Arial"/>
                <w:b/>
                <w:sz w:val="20"/>
                <w:szCs w:val="20"/>
              </w:rPr>
            </w:pPr>
            <w:r>
              <w:rPr>
                <w:rFonts w:ascii="Arial" w:hAnsi="Arial" w:cs="Arial"/>
                <w:b/>
                <w:sz w:val="20"/>
                <w:szCs w:val="20"/>
                <w:lang w:val="es-MX"/>
              </w:rPr>
              <w:t>S/   4,054.00</w:t>
            </w:r>
          </w:p>
        </w:tc>
      </w:tr>
    </w:tbl>
    <w:p w:rsidR="00D54FD2" w:rsidRDefault="00D54FD2" w:rsidP="00C767DB">
      <w:pPr>
        <w:pStyle w:val="Sinespaciado"/>
        <w:rPr>
          <w:rFonts w:ascii="Arial" w:hAnsi="Arial" w:cs="Arial"/>
          <w:b/>
          <w:sz w:val="20"/>
          <w:szCs w:val="20"/>
        </w:rPr>
      </w:pPr>
    </w:p>
    <w:p w:rsidR="00100066" w:rsidRDefault="00862DF5" w:rsidP="00100066">
      <w:pPr>
        <w:ind w:left="360"/>
        <w:jc w:val="both"/>
        <w:rPr>
          <w:rFonts w:ascii="Arial" w:hAnsi="Arial" w:cs="Arial"/>
          <w:b/>
          <w:color w:val="000000"/>
          <w:lang w:val="es-PE"/>
        </w:rPr>
      </w:pPr>
      <w:r>
        <w:rPr>
          <w:rFonts w:ascii="Arial" w:hAnsi="Arial" w:cs="Arial"/>
          <w:b/>
          <w:lang w:val="pt-BR"/>
        </w:rPr>
        <w:t xml:space="preserve"> </w:t>
      </w:r>
      <w:r w:rsidR="00100066" w:rsidRPr="00AD0EC7">
        <w:rPr>
          <w:rFonts w:ascii="Arial" w:hAnsi="Arial" w:cs="Arial"/>
          <w:b/>
          <w:lang w:val="pt-BR"/>
        </w:rPr>
        <w:t xml:space="preserve">TÉCNICO ESPECIALIZADO EN </w:t>
      </w:r>
      <w:r w:rsidR="00100066" w:rsidRPr="00AD0EC7">
        <w:rPr>
          <w:rFonts w:ascii="Arial" w:hAnsi="Arial" w:cs="Arial"/>
          <w:b/>
        </w:rPr>
        <w:t>R</w:t>
      </w:r>
      <w:r w:rsidR="006B7A22">
        <w:rPr>
          <w:rFonts w:ascii="Arial" w:hAnsi="Arial" w:cs="Arial"/>
          <w:b/>
        </w:rPr>
        <w:t xml:space="preserve">ADIOLOGIA </w:t>
      </w:r>
      <w:r w:rsidR="00100066" w:rsidRPr="00AD0EC7">
        <w:rPr>
          <w:rFonts w:ascii="Arial" w:hAnsi="Arial" w:cs="Arial"/>
          <w:b/>
          <w:lang w:val="pt-BR"/>
        </w:rPr>
        <w:t>(</w:t>
      </w:r>
      <w:r w:rsidR="00100066" w:rsidRPr="00AD0EC7">
        <w:rPr>
          <w:rFonts w:ascii="Arial" w:hAnsi="Arial" w:cs="Arial"/>
          <w:b/>
          <w:color w:val="000000"/>
          <w:lang w:val="es-PE"/>
        </w:rPr>
        <w:t>P4TN-002</w:t>
      </w:r>
      <w:r w:rsidR="00100066" w:rsidRPr="00B735D9">
        <w:rPr>
          <w:rFonts w:ascii="Arial" w:hAnsi="Arial" w:cs="Arial"/>
          <w:b/>
          <w:color w:val="000000"/>
          <w:lang w:val="es-PE"/>
        </w:rPr>
        <w:t>)</w:t>
      </w:r>
    </w:p>
    <w:p w:rsidR="00862DF5" w:rsidRDefault="00862DF5" w:rsidP="00100066">
      <w:pPr>
        <w:ind w:left="360"/>
        <w:jc w:val="both"/>
        <w:rPr>
          <w:rFonts w:ascii="Arial" w:hAnsi="Arial" w:cs="Arial"/>
          <w:b/>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D54FD2" w:rsidRPr="00D53141" w:rsidTr="00CE6C3C">
        <w:trPr>
          <w:trHeight w:val="216"/>
        </w:trPr>
        <w:tc>
          <w:tcPr>
            <w:tcW w:w="6095" w:type="dxa"/>
          </w:tcPr>
          <w:p w:rsidR="00D54FD2" w:rsidRPr="00D53141" w:rsidRDefault="00D54FD2" w:rsidP="00CE6C3C">
            <w:pPr>
              <w:pStyle w:val="NormalWeb"/>
              <w:jc w:val="center"/>
              <w:rPr>
                <w:rFonts w:ascii="Arial" w:hAnsi="Arial" w:cs="Arial"/>
                <w:sz w:val="20"/>
                <w:szCs w:val="20"/>
              </w:rPr>
            </w:pPr>
            <w:r w:rsidRPr="007F0D2E">
              <w:rPr>
                <w:rFonts w:ascii="Arial" w:hAnsi="Arial" w:cs="Arial"/>
                <w:b/>
                <w:sz w:val="18"/>
                <w:szCs w:val="18"/>
                <w:lang w:val="pt-BR"/>
              </w:rPr>
              <w:tab/>
            </w:r>
            <w:r w:rsidRPr="00D53141">
              <w:rPr>
                <w:rFonts w:ascii="Arial" w:hAnsi="Arial" w:cs="Arial"/>
                <w:sz w:val="20"/>
                <w:szCs w:val="20"/>
              </w:rPr>
              <w:t>REMUNERACION BASICA</w:t>
            </w:r>
          </w:p>
        </w:tc>
        <w:tc>
          <w:tcPr>
            <w:tcW w:w="2597" w:type="dxa"/>
          </w:tcPr>
          <w:p w:rsidR="00D54FD2" w:rsidRPr="00D53141" w:rsidRDefault="00D54FD2" w:rsidP="00CE6C3C">
            <w:pPr>
              <w:pStyle w:val="NormalWeb"/>
              <w:jc w:val="center"/>
              <w:rPr>
                <w:rFonts w:ascii="Arial" w:hAnsi="Arial" w:cs="Arial"/>
                <w:sz w:val="20"/>
                <w:szCs w:val="20"/>
              </w:rPr>
            </w:pPr>
            <w:r>
              <w:rPr>
                <w:rFonts w:ascii="Arial" w:hAnsi="Arial" w:cs="Arial"/>
                <w:sz w:val="20"/>
                <w:szCs w:val="20"/>
              </w:rPr>
              <w:t>S/.  1,  829</w:t>
            </w:r>
            <w:r w:rsidRPr="00D53141">
              <w:rPr>
                <w:rFonts w:ascii="Arial" w:hAnsi="Arial" w:cs="Arial"/>
                <w:sz w:val="20"/>
                <w:szCs w:val="20"/>
              </w:rPr>
              <w:t>.00</w:t>
            </w:r>
          </w:p>
        </w:tc>
      </w:tr>
      <w:tr w:rsidR="00D54FD2" w:rsidRPr="00D53141" w:rsidTr="00CE6C3C">
        <w:trPr>
          <w:trHeight w:val="233"/>
        </w:trPr>
        <w:tc>
          <w:tcPr>
            <w:tcW w:w="6095" w:type="dxa"/>
          </w:tcPr>
          <w:p w:rsidR="00D54FD2" w:rsidRPr="00D53141" w:rsidRDefault="00D54FD2" w:rsidP="00CE6C3C">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D54FD2" w:rsidRPr="00D53141" w:rsidRDefault="00D54FD2" w:rsidP="00D54FD2">
            <w:pPr>
              <w:pStyle w:val="NormalWeb"/>
              <w:rPr>
                <w:rFonts w:ascii="Arial" w:hAnsi="Arial" w:cs="Arial"/>
                <w:sz w:val="20"/>
                <w:szCs w:val="20"/>
              </w:rPr>
            </w:pPr>
            <w:r>
              <w:rPr>
                <w:rFonts w:ascii="Arial" w:hAnsi="Arial" w:cs="Arial"/>
                <w:sz w:val="20"/>
                <w:szCs w:val="20"/>
              </w:rPr>
              <w:t xml:space="preserve">          S/.       523</w:t>
            </w:r>
            <w:r w:rsidRPr="00D53141">
              <w:rPr>
                <w:rFonts w:ascii="Arial" w:hAnsi="Arial" w:cs="Arial"/>
                <w:sz w:val="20"/>
                <w:szCs w:val="20"/>
              </w:rPr>
              <w:t>.00</w:t>
            </w:r>
          </w:p>
        </w:tc>
      </w:tr>
      <w:tr w:rsidR="00D54FD2" w:rsidRPr="00D53141" w:rsidTr="00D3751E">
        <w:trPr>
          <w:trHeight w:val="137"/>
        </w:trPr>
        <w:tc>
          <w:tcPr>
            <w:tcW w:w="6095" w:type="dxa"/>
          </w:tcPr>
          <w:p w:rsidR="00D54FD2" w:rsidRPr="00D53141" w:rsidRDefault="00D54FD2" w:rsidP="00CE6C3C">
            <w:pPr>
              <w:pStyle w:val="NormalWeb"/>
              <w:jc w:val="center"/>
              <w:rPr>
                <w:rFonts w:ascii="Arial" w:hAnsi="Arial" w:cs="Arial"/>
                <w:sz w:val="20"/>
                <w:szCs w:val="20"/>
              </w:rPr>
            </w:pPr>
            <w:r w:rsidRPr="00D53141">
              <w:rPr>
                <w:rFonts w:ascii="Arial" w:hAnsi="Arial" w:cs="Arial"/>
                <w:sz w:val="20"/>
                <w:szCs w:val="20"/>
              </w:rPr>
              <w:t>BONO EXTARORDINARIO</w:t>
            </w:r>
          </w:p>
        </w:tc>
        <w:tc>
          <w:tcPr>
            <w:tcW w:w="2597" w:type="dxa"/>
          </w:tcPr>
          <w:p w:rsidR="00D54FD2" w:rsidRPr="00D53141" w:rsidRDefault="00D54FD2" w:rsidP="00CE6C3C">
            <w:pPr>
              <w:pStyle w:val="NormalWeb"/>
              <w:jc w:val="center"/>
              <w:rPr>
                <w:rFonts w:ascii="Arial" w:hAnsi="Arial" w:cs="Arial"/>
                <w:sz w:val="20"/>
                <w:szCs w:val="20"/>
              </w:rPr>
            </w:pPr>
            <w:r w:rsidRPr="00D53141">
              <w:rPr>
                <w:rFonts w:ascii="Arial" w:hAnsi="Arial" w:cs="Arial"/>
                <w:sz w:val="20"/>
                <w:szCs w:val="20"/>
              </w:rPr>
              <w:t>S</w:t>
            </w:r>
            <w:r>
              <w:rPr>
                <w:rFonts w:ascii="Arial" w:hAnsi="Arial" w:cs="Arial"/>
                <w:sz w:val="20"/>
                <w:szCs w:val="20"/>
              </w:rPr>
              <w:t>/.      457</w:t>
            </w:r>
            <w:r w:rsidRPr="00D53141">
              <w:rPr>
                <w:rFonts w:ascii="Arial" w:hAnsi="Arial" w:cs="Arial"/>
                <w:sz w:val="20"/>
                <w:szCs w:val="20"/>
              </w:rPr>
              <w:t>.00</w:t>
            </w:r>
          </w:p>
        </w:tc>
      </w:tr>
      <w:tr w:rsidR="00D54FD2" w:rsidRPr="00D53141" w:rsidTr="00E8791F">
        <w:trPr>
          <w:trHeight w:val="216"/>
        </w:trPr>
        <w:tc>
          <w:tcPr>
            <w:tcW w:w="6095" w:type="dxa"/>
            <w:shd w:val="clear" w:color="auto" w:fill="F2F2F2" w:themeFill="background1" w:themeFillShade="F2"/>
          </w:tcPr>
          <w:p w:rsidR="00D54FD2" w:rsidRPr="00D53141" w:rsidRDefault="00D54FD2" w:rsidP="00CE6C3C">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D54FD2" w:rsidRPr="00D53141" w:rsidRDefault="00D54FD2" w:rsidP="00D54FD2">
            <w:pPr>
              <w:pStyle w:val="NormalWeb"/>
              <w:tabs>
                <w:tab w:val="left" w:pos="601"/>
              </w:tabs>
              <w:rPr>
                <w:rFonts w:ascii="Arial" w:hAnsi="Arial" w:cs="Arial"/>
                <w:b/>
                <w:sz w:val="20"/>
                <w:szCs w:val="20"/>
              </w:rPr>
            </w:pPr>
            <w:r>
              <w:rPr>
                <w:rFonts w:ascii="Arial" w:hAnsi="Arial" w:cs="Arial"/>
                <w:b/>
                <w:sz w:val="20"/>
                <w:szCs w:val="20"/>
              </w:rPr>
              <w:t xml:space="preserve">          S/.   2, 809.</w:t>
            </w:r>
            <w:r w:rsidRPr="00D53141">
              <w:rPr>
                <w:rFonts w:ascii="Arial" w:hAnsi="Arial" w:cs="Arial"/>
                <w:b/>
                <w:sz w:val="20"/>
                <w:szCs w:val="20"/>
              </w:rPr>
              <w:t>00</w:t>
            </w:r>
          </w:p>
        </w:tc>
      </w:tr>
    </w:tbl>
    <w:p w:rsidR="00D54FD2" w:rsidRDefault="00D54FD2" w:rsidP="00D54FD2">
      <w:pPr>
        <w:pStyle w:val="Sinespaciado"/>
        <w:rPr>
          <w:rFonts w:ascii="Arial" w:hAnsi="Arial" w:cs="Arial"/>
          <w:b/>
          <w:sz w:val="20"/>
          <w:szCs w:val="20"/>
        </w:rPr>
      </w:pPr>
    </w:p>
    <w:p w:rsidR="004301E3" w:rsidRPr="00862DF5" w:rsidRDefault="00E8791F" w:rsidP="00D3751E">
      <w:pPr>
        <w:pStyle w:val="Sinespaciado"/>
        <w:ind w:left="284"/>
        <w:jc w:val="both"/>
        <w:rPr>
          <w:rFonts w:ascii="Arial" w:hAnsi="Arial" w:cs="Arial"/>
          <w:b/>
          <w:sz w:val="18"/>
          <w:szCs w:val="18"/>
        </w:rPr>
      </w:pPr>
      <w:r>
        <w:rPr>
          <w:rFonts w:ascii="Arial" w:hAnsi="Arial" w:cs="Arial"/>
          <w:b/>
          <w:sz w:val="20"/>
          <w:szCs w:val="20"/>
        </w:rPr>
        <w:t xml:space="preserve"> </w:t>
      </w:r>
      <w:r w:rsidR="007F0D2E">
        <w:rPr>
          <w:rFonts w:ascii="Arial" w:hAnsi="Arial" w:cs="Arial"/>
          <w:b/>
          <w:sz w:val="20"/>
          <w:szCs w:val="20"/>
        </w:rPr>
        <w:t xml:space="preserve"> </w:t>
      </w:r>
      <w:r w:rsidR="00E72C59" w:rsidRPr="00862DF5">
        <w:rPr>
          <w:rFonts w:ascii="Arial" w:hAnsi="Arial" w:cs="Arial"/>
          <w:b/>
          <w:sz w:val="18"/>
          <w:szCs w:val="18"/>
        </w:rPr>
        <w:t>(*) Para todos los casos: Remuneraciones Básicas y Bonos señalados, según Re</w:t>
      </w:r>
      <w:r w:rsidR="00D53141" w:rsidRPr="00862DF5">
        <w:rPr>
          <w:rFonts w:ascii="Arial" w:hAnsi="Arial" w:cs="Arial"/>
          <w:b/>
          <w:sz w:val="18"/>
          <w:szCs w:val="18"/>
        </w:rPr>
        <w:t>solución de Gerencia General N°</w:t>
      </w:r>
      <w:r w:rsidR="00E72C59" w:rsidRPr="00862DF5">
        <w:rPr>
          <w:rFonts w:ascii="Arial" w:hAnsi="Arial" w:cs="Arial"/>
          <w:b/>
          <w:sz w:val="18"/>
          <w:szCs w:val="18"/>
        </w:rPr>
        <w:t>666-GG-ESSALUD-2014.</w:t>
      </w:r>
    </w:p>
    <w:p w:rsidR="006A29ED" w:rsidRPr="00F43C39" w:rsidRDefault="006A29ED" w:rsidP="00CF0CB1">
      <w:pPr>
        <w:rPr>
          <w:rFonts w:ascii="Arial" w:hAnsi="Arial" w:cs="Arial"/>
          <w:sz w:val="24"/>
          <w:szCs w:val="24"/>
          <w:lang w:val="es-MX"/>
        </w:rPr>
      </w:pPr>
    </w:p>
    <w:p w:rsidR="006A29ED" w:rsidRDefault="00D97833" w:rsidP="00D3751E">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D53141" w:rsidRPr="00F43C39" w:rsidRDefault="00D53141" w:rsidP="008123CA">
      <w:pPr>
        <w:rPr>
          <w:sz w:val="12"/>
          <w:szCs w:val="12"/>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E8791F">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E8791F">
        <w:trPr>
          <w:trHeight w:val="473"/>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862DF5" w:rsidP="00E8791F">
            <w:pPr>
              <w:jc w:val="center"/>
              <w:rPr>
                <w:rFonts w:ascii="Arial" w:hAnsi="Arial" w:cs="Arial"/>
                <w:color w:val="000000"/>
                <w:lang w:val="es-PE"/>
              </w:rPr>
            </w:pPr>
            <w:r>
              <w:rPr>
                <w:rFonts w:ascii="Arial" w:hAnsi="Arial" w:cs="Arial"/>
              </w:rPr>
              <w:t>05</w:t>
            </w:r>
            <w:r w:rsidR="00D53141" w:rsidRPr="00D53141">
              <w:rPr>
                <w:rFonts w:ascii="Arial" w:hAnsi="Arial" w:cs="Arial"/>
              </w:rPr>
              <w:t xml:space="preserve"> de </w:t>
            </w:r>
            <w:r w:rsidR="00E8791F">
              <w:rPr>
                <w:rFonts w:ascii="Arial" w:hAnsi="Arial" w:cs="Arial"/>
              </w:rPr>
              <w:t>Dic</w:t>
            </w:r>
            <w:r w:rsidR="006E68CE">
              <w:rPr>
                <w:rFonts w:ascii="Arial" w:hAnsi="Arial" w:cs="Arial"/>
              </w:rPr>
              <w:t>iembre</w:t>
            </w:r>
            <w:r w:rsidR="00D53141" w:rsidRPr="00D53141">
              <w:rPr>
                <w:rFonts w:ascii="Arial" w:hAnsi="Arial" w:cs="Arial"/>
              </w:rPr>
              <w:t xml:space="preserve"> de </w:t>
            </w:r>
            <w:r w:rsidR="006E68CE">
              <w:rPr>
                <w:rFonts w:ascii="Arial" w:hAnsi="Arial" w:cs="Arial"/>
              </w:rPr>
              <w:t>2018</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E8791F">
        <w:trPr>
          <w:trHeight w:val="551"/>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E8791F">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E8791F">
            <w:pPr>
              <w:spacing w:after="160" w:line="256" w:lineRule="auto"/>
              <w:jc w:val="center"/>
              <w:rPr>
                <w:rFonts w:ascii="Arial" w:hAnsi="Arial" w:cs="Arial"/>
                <w:color w:val="000000"/>
              </w:rPr>
            </w:pPr>
            <w:r w:rsidRPr="00D53141">
              <w:rPr>
                <w:rFonts w:ascii="Arial" w:hAnsi="Arial" w:cs="Arial"/>
                <w:color w:val="000000"/>
              </w:rPr>
              <w:t xml:space="preserve">A partir del </w:t>
            </w:r>
            <w:r w:rsidR="00477BE8">
              <w:rPr>
                <w:rFonts w:ascii="Arial" w:hAnsi="Arial" w:cs="Arial"/>
                <w:color w:val="000000"/>
              </w:rPr>
              <w:t>20</w:t>
            </w:r>
            <w:r w:rsidRPr="00D53141">
              <w:rPr>
                <w:rFonts w:ascii="Arial" w:hAnsi="Arial" w:cs="Arial"/>
              </w:rPr>
              <w:t xml:space="preserve"> de </w:t>
            </w:r>
            <w:r w:rsidR="00E8791F">
              <w:rPr>
                <w:rFonts w:ascii="Arial" w:hAnsi="Arial" w:cs="Arial"/>
              </w:rPr>
              <w:t>D</w:t>
            </w:r>
            <w:r w:rsidR="00731445">
              <w:rPr>
                <w:rFonts w:ascii="Arial" w:hAnsi="Arial" w:cs="Arial"/>
              </w:rPr>
              <w:t>iciembre</w:t>
            </w:r>
            <w:r w:rsidRPr="00D53141">
              <w:rPr>
                <w:rFonts w:ascii="Arial" w:hAnsi="Arial" w:cs="Arial"/>
              </w:rPr>
              <w:t xml:space="preserve"> </w:t>
            </w:r>
            <w:proofErr w:type="gramStart"/>
            <w:r w:rsidRPr="00D53141">
              <w:rPr>
                <w:rFonts w:ascii="Arial" w:hAnsi="Arial" w:cs="Arial"/>
              </w:rPr>
              <w:t xml:space="preserve">de  </w:t>
            </w:r>
            <w:r w:rsidR="006E68CE">
              <w:rPr>
                <w:rFonts w:ascii="Arial" w:hAnsi="Arial" w:cs="Arial"/>
              </w:rPr>
              <w:t>2018</w:t>
            </w:r>
            <w:proofErr w:type="gramEnd"/>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862DF5" w:rsidRDefault="00477BE8" w:rsidP="00CE6C3C">
            <w:pPr>
              <w:jc w:val="both"/>
              <w:rPr>
                <w:rFonts w:ascii="Arial" w:hAnsi="Arial" w:cs="Arial"/>
                <w:lang w:val="es-PE"/>
              </w:rPr>
            </w:pPr>
            <w:hyperlink r:id="rId12" w:history="1">
              <w:r w:rsidR="00D53141" w:rsidRPr="00862DF5">
                <w:rPr>
                  <w:rStyle w:val="Hipervnculo"/>
                  <w:rFonts w:ascii="Arial" w:hAnsi="Arial" w:cs="Arial"/>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862DF5" w:rsidP="00862DF5">
            <w:pPr>
              <w:spacing w:after="160" w:line="256" w:lineRule="auto"/>
              <w:jc w:val="center"/>
              <w:rPr>
                <w:rFonts w:ascii="Arial" w:hAnsi="Arial" w:cs="Arial"/>
              </w:rPr>
            </w:pPr>
            <w:r>
              <w:rPr>
                <w:rFonts w:ascii="Arial" w:hAnsi="Arial" w:cs="Arial"/>
              </w:rPr>
              <w:t xml:space="preserve">26 de </w:t>
            </w:r>
            <w:proofErr w:type="gramStart"/>
            <w:r>
              <w:rPr>
                <w:rFonts w:ascii="Arial" w:hAnsi="Arial" w:cs="Arial"/>
              </w:rPr>
              <w:t>Diciembre</w:t>
            </w:r>
            <w:proofErr w:type="gramEnd"/>
            <w:r>
              <w:rPr>
                <w:rFonts w:ascii="Arial" w:hAnsi="Arial" w:cs="Arial"/>
              </w:rPr>
              <w:t xml:space="preserve"> del 2018</w:t>
            </w:r>
            <w:r w:rsidRPr="00D53141">
              <w:rPr>
                <w:rFonts w:ascii="Arial" w:hAnsi="Arial" w:cs="Arial"/>
              </w:rPr>
              <w:t xml:space="preserve"> </w:t>
            </w:r>
            <w:r w:rsidR="00477BE8">
              <w:rPr>
                <w:rFonts w:ascii="Arial" w:hAnsi="Arial" w:cs="Arial"/>
              </w:rPr>
              <w:t>(hasta las 11</w:t>
            </w:r>
            <w:r>
              <w:rPr>
                <w:rFonts w:ascii="Arial" w:hAnsi="Arial" w:cs="Arial"/>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E8791F">
        <w:trPr>
          <w:trHeight w:val="417"/>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E8791F">
              <w:rPr>
                <w:rFonts w:ascii="Arial" w:hAnsi="Arial" w:cs="Arial"/>
                <w:b/>
                <w:color w:val="000000"/>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E8791F" w:rsidP="00862DF5">
            <w:pPr>
              <w:jc w:val="center"/>
              <w:rPr>
                <w:rFonts w:ascii="Arial" w:hAnsi="Arial" w:cs="Arial"/>
                <w:color w:val="000000"/>
                <w:lang w:val="es-PE"/>
              </w:rPr>
            </w:pPr>
            <w:r>
              <w:rPr>
                <w:rFonts w:ascii="Arial" w:hAnsi="Arial" w:cs="Arial"/>
              </w:rPr>
              <w:t>26</w:t>
            </w:r>
            <w:r w:rsidR="00D53141" w:rsidRPr="00D53141">
              <w:rPr>
                <w:rFonts w:ascii="Arial" w:hAnsi="Arial" w:cs="Arial"/>
              </w:rPr>
              <w:t xml:space="preserve"> de </w:t>
            </w:r>
            <w:proofErr w:type="gramStart"/>
            <w:r w:rsidR="00862DF5">
              <w:rPr>
                <w:rFonts w:ascii="Arial" w:hAnsi="Arial" w:cs="Arial"/>
              </w:rPr>
              <w:t>D</w:t>
            </w:r>
            <w:r w:rsidR="00731445">
              <w:rPr>
                <w:rFonts w:ascii="Arial" w:hAnsi="Arial" w:cs="Arial"/>
              </w:rPr>
              <w:t>iciembre</w:t>
            </w:r>
            <w:proofErr w:type="gramEnd"/>
            <w:r w:rsidR="00D53141" w:rsidRPr="00D53141">
              <w:rPr>
                <w:rFonts w:ascii="Arial" w:hAnsi="Arial" w:cs="Arial"/>
              </w:rPr>
              <w:t xml:space="preserve"> de </w:t>
            </w:r>
            <w:r w:rsidR="006E68CE">
              <w:rPr>
                <w:rFonts w:ascii="Arial" w:hAnsi="Arial" w:cs="Arial"/>
              </w:rPr>
              <w:t>2018</w:t>
            </w:r>
            <w:r w:rsidR="00D53141" w:rsidRPr="00D53141">
              <w:rPr>
                <w:rFonts w:ascii="Arial" w:hAnsi="Arial" w:cs="Arial"/>
                <w:color w:val="000000"/>
              </w:rPr>
              <w:t xml:space="preserve"> a partir de las </w:t>
            </w:r>
            <w:r w:rsidR="00477BE8">
              <w:rPr>
                <w:rFonts w:ascii="Arial" w:hAnsi="Arial" w:cs="Arial"/>
                <w:color w:val="000000"/>
              </w:rPr>
              <w:t>11:3</w:t>
            </w:r>
            <w:r w:rsidR="00D53141" w:rsidRPr="00D53141">
              <w:rPr>
                <w:rFonts w:ascii="Arial" w:hAnsi="Arial" w:cs="Arial"/>
                <w:color w:val="000000"/>
              </w:rPr>
              <w:t xml:space="preserve">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 xml:space="preserve">de la Red Asistencial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E8791F" w:rsidP="00E8791F">
            <w:pPr>
              <w:jc w:val="center"/>
              <w:rPr>
                <w:rFonts w:ascii="Arial" w:hAnsi="Arial" w:cs="Arial"/>
                <w:color w:val="000000"/>
                <w:lang w:val="es-PE"/>
              </w:rPr>
            </w:pPr>
            <w:r>
              <w:rPr>
                <w:rFonts w:ascii="Arial" w:hAnsi="Arial" w:cs="Arial"/>
                <w:lang w:val="es-PE"/>
              </w:rPr>
              <w:t>26</w:t>
            </w:r>
            <w:r w:rsidR="00977249">
              <w:rPr>
                <w:rFonts w:ascii="Arial" w:hAnsi="Arial" w:cs="Arial"/>
                <w:lang w:val="es-PE"/>
              </w:rPr>
              <w:t xml:space="preserve"> </w:t>
            </w:r>
            <w:r w:rsidR="00977249">
              <w:rPr>
                <w:rFonts w:ascii="Arial" w:hAnsi="Arial" w:cs="Arial"/>
              </w:rPr>
              <w:t xml:space="preserve">de </w:t>
            </w:r>
            <w:proofErr w:type="gramStart"/>
            <w:r>
              <w:rPr>
                <w:rFonts w:ascii="Arial" w:hAnsi="Arial" w:cs="Arial"/>
              </w:rPr>
              <w:t>D</w:t>
            </w:r>
            <w:r w:rsidR="00731445">
              <w:rPr>
                <w:rFonts w:ascii="Arial" w:hAnsi="Arial" w:cs="Arial"/>
              </w:rPr>
              <w:t>iciembre</w:t>
            </w:r>
            <w:proofErr w:type="gramEnd"/>
            <w:r w:rsidR="00977249">
              <w:rPr>
                <w:rFonts w:ascii="Arial" w:hAnsi="Arial" w:cs="Arial"/>
              </w:rPr>
              <w:t xml:space="preserve"> de </w:t>
            </w:r>
            <w:r w:rsidR="006E68CE">
              <w:rPr>
                <w:rFonts w:ascii="Arial" w:hAnsi="Arial" w:cs="Arial"/>
              </w:rPr>
              <w:t>2018</w:t>
            </w:r>
            <w:r w:rsidR="002827E1">
              <w:rPr>
                <w:rFonts w:ascii="Arial" w:hAnsi="Arial" w:cs="Arial"/>
                <w:color w:val="000000"/>
                <w:lang w:val="es-PE"/>
              </w:rPr>
              <w:t xml:space="preserve">, a las </w:t>
            </w:r>
            <w:r w:rsidR="00477BE8">
              <w:rPr>
                <w:rFonts w:ascii="Arial" w:hAnsi="Arial" w:cs="Arial"/>
                <w:color w:val="000000"/>
                <w:lang w:val="es-PE"/>
              </w:rPr>
              <w:t>13</w:t>
            </w:r>
            <w:r w:rsidR="00D53141" w:rsidRPr="00D53141">
              <w:rPr>
                <w:rFonts w:ascii="Arial" w:hAnsi="Arial" w:cs="Arial"/>
                <w:color w:val="000000"/>
                <w:lang w:val="es-PE"/>
              </w:rPr>
              <w:t>:00 horas en la</w:t>
            </w:r>
            <w:r w:rsidR="002827E1">
              <w:rPr>
                <w:rFonts w:ascii="Arial" w:hAnsi="Arial" w:cs="Arial"/>
                <w:color w:val="000000"/>
                <w:lang w:val="es-PE"/>
              </w:rPr>
              <w:t xml:space="preserve"> División</w:t>
            </w:r>
            <w:r w:rsidR="00D53141" w:rsidRPr="00D53141">
              <w:rPr>
                <w:rFonts w:ascii="Arial" w:hAnsi="Arial" w:cs="Arial"/>
                <w:color w:val="000000"/>
                <w:lang w:val="es-PE"/>
              </w:rPr>
              <w:t xml:space="preserve"> de Recursos Humanos de la Red Asistencial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E8791F" w:rsidP="00731445">
            <w:pPr>
              <w:jc w:val="center"/>
              <w:rPr>
                <w:rFonts w:ascii="Arial" w:hAnsi="Arial" w:cs="Arial"/>
                <w:color w:val="000000"/>
                <w:lang w:val="es-PE"/>
              </w:rPr>
            </w:pPr>
            <w:r>
              <w:rPr>
                <w:rFonts w:ascii="Arial" w:hAnsi="Arial" w:cs="Arial"/>
                <w:lang w:val="es-PE"/>
              </w:rPr>
              <w:t xml:space="preserve">26 </w:t>
            </w:r>
            <w:r>
              <w:rPr>
                <w:rFonts w:ascii="Arial" w:hAnsi="Arial" w:cs="Arial"/>
              </w:rPr>
              <w:t>de Diciembre de 2018</w:t>
            </w:r>
            <w:r w:rsidR="00477BE8">
              <w:rPr>
                <w:rFonts w:ascii="Arial" w:hAnsi="Arial" w:cs="Arial"/>
                <w:color w:val="000000"/>
                <w:lang w:val="es-PE"/>
              </w:rPr>
              <w:t>, a partir de las 14:</w:t>
            </w:r>
            <w:proofErr w:type="gramStart"/>
            <w:r w:rsidR="00477BE8">
              <w:rPr>
                <w:rFonts w:ascii="Arial" w:hAnsi="Arial" w:cs="Arial"/>
                <w:color w:val="000000"/>
                <w:lang w:val="es-PE"/>
              </w:rPr>
              <w:t>3</w:t>
            </w:r>
            <w:r w:rsidR="00D53141" w:rsidRPr="00D53141">
              <w:rPr>
                <w:rFonts w:ascii="Arial" w:hAnsi="Arial" w:cs="Arial"/>
                <w:color w:val="000000"/>
                <w:lang w:val="es-PE"/>
              </w:rPr>
              <w:t>0  horas</w:t>
            </w:r>
            <w:proofErr w:type="gramEnd"/>
            <w:r w:rsidR="00D53141" w:rsidRPr="00D53141">
              <w:rPr>
                <w:rFonts w:ascii="Arial" w:hAnsi="Arial" w:cs="Arial"/>
                <w:color w:val="000000"/>
                <w:lang w:val="es-PE"/>
              </w:rPr>
              <w:t xml:space="preserve">, </w:t>
            </w:r>
            <w:r w:rsidR="00D53141" w:rsidRPr="00D53141">
              <w:rPr>
                <w:rFonts w:ascii="Arial" w:hAnsi="Arial" w:cs="Arial"/>
                <w:color w:val="000000"/>
              </w:rPr>
              <w:t xml:space="preserve">en las marquesinas informativas de la </w:t>
            </w:r>
            <w:r w:rsidR="002827E1">
              <w:rPr>
                <w:rFonts w:ascii="Arial" w:hAnsi="Arial" w:cs="Arial"/>
                <w:color w:val="000000"/>
              </w:rPr>
              <w:lastRenderedPageBreak/>
              <w:t>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lastRenderedPageBreak/>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lang w:val="es-PE"/>
              </w:rPr>
            </w:pPr>
            <w:r>
              <w:rPr>
                <w:rFonts w:ascii="Arial" w:hAnsi="Arial" w:cs="Arial"/>
                <w:lang w:val="es-PE"/>
              </w:rPr>
              <w:t xml:space="preserve">26 </w:t>
            </w:r>
            <w:r>
              <w:rPr>
                <w:rFonts w:ascii="Arial" w:hAnsi="Arial" w:cs="Arial"/>
              </w:rPr>
              <w:t xml:space="preserve">de </w:t>
            </w:r>
            <w:proofErr w:type="gramStart"/>
            <w:r>
              <w:rPr>
                <w:rFonts w:ascii="Arial" w:hAnsi="Arial" w:cs="Arial"/>
              </w:rPr>
              <w:t>Diciembre</w:t>
            </w:r>
            <w:proofErr w:type="gramEnd"/>
            <w:r>
              <w:rPr>
                <w:rFonts w:ascii="Arial" w:hAnsi="Arial" w:cs="Arial"/>
              </w:rPr>
              <w:t xml:space="preserve"> de 2018</w:t>
            </w:r>
            <w:r w:rsidR="002827E1">
              <w:rPr>
                <w:rFonts w:ascii="Arial" w:hAnsi="Arial" w:cs="Arial"/>
                <w:lang w:val="es-PE"/>
              </w:rPr>
              <w:t xml:space="preserve">, a las </w:t>
            </w:r>
            <w:r w:rsidR="00477BE8">
              <w:rPr>
                <w:rFonts w:ascii="Arial" w:hAnsi="Arial" w:cs="Arial"/>
                <w:lang w:val="es-PE"/>
              </w:rPr>
              <w:t>15</w:t>
            </w:r>
            <w:r w:rsidR="002827E1">
              <w:rPr>
                <w:rFonts w:ascii="Arial" w:hAnsi="Arial" w:cs="Arial"/>
                <w:lang w:val="es-PE"/>
              </w:rPr>
              <w:t>:00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 de la Red Asistencial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E8791F" w:rsidP="006E68CE">
            <w:pPr>
              <w:jc w:val="center"/>
              <w:rPr>
                <w:rFonts w:ascii="Arial" w:hAnsi="Arial" w:cs="Arial"/>
                <w:lang w:val="es-PE"/>
              </w:rPr>
            </w:pPr>
            <w:r>
              <w:rPr>
                <w:rFonts w:ascii="Arial" w:hAnsi="Arial" w:cs="Arial"/>
                <w:lang w:val="es-PE"/>
              </w:rPr>
              <w:t xml:space="preserve">26 </w:t>
            </w:r>
            <w:r>
              <w:rPr>
                <w:rFonts w:ascii="Arial" w:hAnsi="Arial" w:cs="Arial"/>
              </w:rPr>
              <w:t>de Diciembre de 2018</w:t>
            </w:r>
            <w:r w:rsidR="00477BE8">
              <w:rPr>
                <w:rFonts w:ascii="Arial" w:hAnsi="Arial" w:cs="Arial"/>
                <w:color w:val="000000"/>
                <w:lang w:val="es-PE"/>
              </w:rPr>
              <w:t>, a partir de las 16:3</w:t>
            </w:r>
            <w:bookmarkStart w:id="0" w:name="_GoBack"/>
            <w:bookmarkEnd w:id="0"/>
            <w:r w:rsidR="00D53141" w:rsidRPr="00D53141">
              <w:rPr>
                <w:rFonts w:ascii="Arial" w:hAnsi="Arial" w:cs="Arial"/>
                <w:color w:val="000000"/>
                <w:lang w:val="es-PE"/>
              </w:rPr>
              <w:t xml:space="preserve">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862DF5" w:rsidRPr="00D53141" w:rsidRDefault="00862DF5" w:rsidP="00862DF5">
            <w:pPr>
              <w:jc w:val="center"/>
            </w:pPr>
            <w:r>
              <w:rPr>
                <w:rFonts w:ascii="Arial" w:hAnsi="Arial" w:cs="Arial"/>
              </w:rPr>
              <w:t>D</w:t>
            </w:r>
            <w:r w:rsidRPr="00D53141">
              <w:rPr>
                <w:rFonts w:ascii="Arial" w:hAnsi="Arial" w:cs="Arial"/>
              </w:rPr>
              <w:t>RRHH - SGGI</w:t>
            </w:r>
          </w:p>
          <w:p w:rsidR="00D53141" w:rsidRPr="00D53141" w:rsidRDefault="00D53141" w:rsidP="00862DF5">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862DF5">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w:t>
            </w:r>
            <w:r w:rsidR="00862DF5">
              <w:rPr>
                <w:rFonts w:ascii="Arial" w:hAnsi="Arial" w:cs="Arial"/>
                <w:color w:val="000000"/>
                <w:lang w:val="es-PE"/>
              </w:rPr>
              <w:t>Aprobados.</w:t>
            </w:r>
          </w:p>
        </w:tc>
        <w:tc>
          <w:tcPr>
            <w:tcW w:w="3256" w:type="dxa"/>
            <w:tcBorders>
              <w:top w:val="nil"/>
              <w:left w:val="nil"/>
              <w:bottom w:val="single" w:sz="4" w:space="0" w:color="auto"/>
              <w:right w:val="single" w:sz="4" w:space="0" w:color="auto"/>
            </w:tcBorders>
            <w:noWrap/>
            <w:vAlign w:val="center"/>
          </w:tcPr>
          <w:p w:rsidR="00D53141" w:rsidRPr="00C863CB" w:rsidRDefault="00E8791F" w:rsidP="00C863CB">
            <w:pPr>
              <w:jc w:val="center"/>
              <w:rPr>
                <w:rFonts w:cs="Arial"/>
                <w:sz w:val="18"/>
                <w:szCs w:val="18"/>
                <w:lang w:val="es-MX"/>
              </w:rPr>
            </w:pPr>
            <w:r>
              <w:rPr>
                <w:rFonts w:ascii="Arial" w:hAnsi="Arial" w:cs="Arial"/>
                <w:lang w:val="es-PE"/>
              </w:rPr>
              <w:t xml:space="preserve">27 </w:t>
            </w:r>
            <w:r>
              <w:rPr>
                <w:rFonts w:ascii="Arial" w:hAnsi="Arial" w:cs="Arial"/>
              </w:rPr>
              <w:t xml:space="preserve">de Diciembre de 2018 de </w:t>
            </w:r>
            <w:r>
              <w:rPr>
                <w:rFonts w:ascii="Arial" w:hAnsi="Arial" w:cs="Arial"/>
                <w:lang w:val="es-MX"/>
              </w:rPr>
              <w:t>08:00 a 13:0</w:t>
            </w:r>
            <w:r w:rsidR="00D53141" w:rsidRPr="00C863CB">
              <w:rPr>
                <w:rFonts w:ascii="Arial" w:hAnsi="Arial" w:cs="Arial"/>
                <w:lang w:val="es-MX"/>
              </w:rPr>
              <w:t>0 horas</w:t>
            </w:r>
            <w:r w:rsidR="00C863CB" w:rsidRPr="00C863CB">
              <w:rPr>
                <w:rFonts w:ascii="Arial" w:hAnsi="Arial" w:cs="Arial"/>
                <w:sz w:val="18"/>
                <w:szCs w:val="18"/>
              </w:rPr>
              <w:t xml:space="preserve"> </w:t>
            </w:r>
            <w:r w:rsidR="00C863CB" w:rsidRPr="00C863CB">
              <w:rPr>
                <w:rFonts w:ascii="Arial" w:hAnsi="Arial" w:cs="Arial"/>
                <w:lang w:val="es-MX"/>
              </w:rPr>
              <w:t>en</w:t>
            </w:r>
            <w:r w:rsidR="00C863CB" w:rsidRPr="00C863CB">
              <w:rPr>
                <w:rFonts w:ascii="Arial" w:hAnsi="Arial" w:cs="Arial"/>
              </w:rPr>
              <w:t xml:space="preserve"> la</w:t>
            </w:r>
            <w:r w:rsidR="00C863CB" w:rsidRPr="00C863CB">
              <w:rPr>
                <w:rFonts w:ascii="Arial" w:hAnsi="Arial" w:cs="Arial"/>
                <w:lang w:val="es-MX"/>
              </w:rPr>
              <w:t xml:space="preserve"> </w:t>
            </w:r>
            <w:r w:rsidR="00C863CB" w:rsidRPr="00C863CB">
              <w:rPr>
                <w:rFonts w:ascii="Arial" w:hAnsi="Arial" w:cs="Arial"/>
                <w:color w:val="000000"/>
              </w:rPr>
              <w:t xml:space="preserve">División de Recursos Humanos de la Red Asistencial Ancash, sito en </w:t>
            </w:r>
            <w:r w:rsidR="00C863CB" w:rsidRPr="00C863CB">
              <w:rPr>
                <w:rFonts w:ascii="Arial" w:hAnsi="Arial" w:cs="Arial"/>
                <w:color w:val="000000"/>
                <w:lang w:val="es-PE"/>
              </w:rPr>
              <w:t>Av. Circunvalación Nº 119 – Urb. Laderas del Norte – Chimbote –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862DF5">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rPr>
            </w:pPr>
            <w:r>
              <w:rPr>
                <w:rFonts w:ascii="Arial" w:hAnsi="Arial" w:cs="Arial"/>
                <w:lang w:val="es-PE"/>
              </w:rPr>
              <w:t xml:space="preserve">27 </w:t>
            </w:r>
            <w:r>
              <w:rPr>
                <w:rFonts w:ascii="Arial" w:hAnsi="Arial" w:cs="Arial"/>
              </w:rPr>
              <w:t>de Diciembre de 2018</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E8791F" w:rsidP="006E68CE">
            <w:pPr>
              <w:jc w:val="center"/>
              <w:rPr>
                <w:rFonts w:ascii="Arial" w:hAnsi="Arial" w:cs="Arial"/>
                <w:color w:val="000000"/>
                <w:lang w:val="es-PE"/>
              </w:rPr>
            </w:pPr>
            <w:r>
              <w:rPr>
                <w:rFonts w:ascii="Arial" w:hAnsi="Arial" w:cs="Arial"/>
                <w:lang w:val="es-PE"/>
              </w:rPr>
              <w:t xml:space="preserve">27 </w:t>
            </w:r>
            <w:r>
              <w:rPr>
                <w:rFonts w:ascii="Arial" w:hAnsi="Arial" w:cs="Arial"/>
              </w:rPr>
              <w:t xml:space="preserve">de Diciembre de 2018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color w:val="000000"/>
                <w:lang w:val="es-PE"/>
              </w:rPr>
            </w:pPr>
            <w:r>
              <w:rPr>
                <w:rFonts w:ascii="Arial" w:hAnsi="Arial" w:cs="Arial"/>
                <w:lang w:val="es-PE"/>
              </w:rPr>
              <w:t xml:space="preserve">28 </w:t>
            </w:r>
            <w:r>
              <w:rPr>
                <w:rFonts w:ascii="Arial" w:hAnsi="Arial" w:cs="Arial"/>
              </w:rPr>
              <w:t xml:space="preserve">de Diciembre de 2018 </w:t>
            </w:r>
            <w:r w:rsidR="00D53141" w:rsidRPr="00D53141">
              <w:rPr>
                <w:rFonts w:ascii="Arial" w:hAnsi="Arial" w:cs="Arial"/>
                <w:color w:val="000000"/>
                <w:lang w:val="es-PE"/>
              </w:rPr>
              <w:t xml:space="preserve">a las </w:t>
            </w:r>
            <w:r w:rsidR="006E68CE">
              <w:rPr>
                <w:rFonts w:ascii="Arial" w:hAnsi="Arial" w:cs="Arial"/>
                <w:color w:val="000000"/>
                <w:lang w:val="es-PE"/>
              </w:rPr>
              <w:t>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color w:val="000000"/>
                <w:lang w:val="es-PE"/>
              </w:rPr>
            </w:pPr>
            <w:r>
              <w:rPr>
                <w:rFonts w:ascii="Arial" w:hAnsi="Arial" w:cs="Arial"/>
                <w:lang w:val="es-PE"/>
              </w:rPr>
              <w:t xml:space="preserve">28 </w:t>
            </w:r>
            <w:r>
              <w:rPr>
                <w:rFonts w:ascii="Arial" w:hAnsi="Arial" w:cs="Arial"/>
              </w:rPr>
              <w:t xml:space="preserve">de Diciembre de 2018 </w:t>
            </w:r>
            <w:r w:rsidR="00D53141" w:rsidRPr="00D53141">
              <w:rPr>
                <w:rFonts w:ascii="Arial" w:hAnsi="Arial" w:cs="Arial"/>
                <w:color w:val="000000"/>
                <w:lang w:val="es-PE"/>
              </w:rPr>
              <w:t>a las 11:00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color w:val="000000"/>
                <w:lang w:val="es-PE"/>
              </w:rPr>
            </w:pPr>
            <w:r>
              <w:rPr>
                <w:rFonts w:ascii="Arial" w:hAnsi="Arial" w:cs="Arial"/>
                <w:lang w:val="es-PE"/>
              </w:rPr>
              <w:t xml:space="preserve">28 </w:t>
            </w:r>
            <w:r>
              <w:rPr>
                <w:rFonts w:ascii="Arial" w:hAnsi="Arial" w:cs="Arial"/>
              </w:rPr>
              <w:t xml:space="preserve">de Diciembre de 2018 </w:t>
            </w:r>
            <w:r w:rsidR="00D53141" w:rsidRPr="00D53141">
              <w:rPr>
                <w:rFonts w:ascii="Arial" w:hAnsi="Arial" w:cs="Arial"/>
                <w:color w:val="000000"/>
              </w:rPr>
              <w:t xml:space="preserve">a partir de las </w:t>
            </w:r>
            <w:r w:rsidR="006E68CE">
              <w:rPr>
                <w:rFonts w:ascii="Arial" w:hAnsi="Arial" w:cs="Arial"/>
                <w:color w:val="000000"/>
              </w:rPr>
              <w:t>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862DF5" w:rsidRDefault="00862DF5"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E8791F" w:rsidP="006E68CE">
            <w:pPr>
              <w:jc w:val="center"/>
              <w:rPr>
                <w:rFonts w:ascii="Arial" w:hAnsi="Arial" w:cs="Arial"/>
                <w:color w:val="000000"/>
                <w:lang w:val="es-PE"/>
              </w:rPr>
            </w:pPr>
            <w:r>
              <w:rPr>
                <w:rFonts w:ascii="Arial" w:hAnsi="Arial" w:cs="Arial"/>
                <w:lang w:val="es-PE"/>
              </w:rPr>
              <w:t xml:space="preserve">28 </w:t>
            </w:r>
            <w:r>
              <w:rPr>
                <w:rFonts w:ascii="Arial" w:hAnsi="Arial" w:cs="Arial"/>
              </w:rPr>
              <w:t>de Diciembre de 2018</w:t>
            </w:r>
            <w:r w:rsidR="00D53141" w:rsidRPr="00D53141">
              <w:rPr>
                <w:rFonts w:ascii="Arial" w:hAnsi="Arial" w:cs="Arial"/>
                <w:color w:val="000000"/>
              </w:rPr>
              <w:t xml:space="preserve">a partir de las </w:t>
            </w:r>
            <w:r w:rsidR="006E68CE">
              <w:rPr>
                <w:rFonts w:ascii="Arial" w:hAnsi="Arial" w:cs="Arial"/>
                <w:color w:val="000000"/>
              </w:rPr>
              <w:t>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right w:val="single" w:sz="4" w:space="0" w:color="auto"/>
            </w:tcBorders>
            <w:noWrap/>
            <w:vAlign w:val="center"/>
          </w:tcPr>
          <w:p w:rsidR="00862DF5" w:rsidRDefault="00862DF5" w:rsidP="00CE6C3C">
            <w:pPr>
              <w:jc w:val="center"/>
              <w:rPr>
                <w:rFonts w:ascii="Arial" w:hAnsi="Arial" w:cs="Arial"/>
              </w:rPr>
            </w:pPr>
          </w:p>
          <w:p w:rsidR="00862DF5" w:rsidRPr="00D53141" w:rsidRDefault="00862DF5" w:rsidP="00862DF5">
            <w:pPr>
              <w:jc w:val="center"/>
            </w:pPr>
            <w:r>
              <w:rPr>
                <w:rFonts w:ascii="Arial" w:hAnsi="Arial" w:cs="Arial"/>
              </w:rPr>
              <w:t>D</w:t>
            </w:r>
            <w:r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E8791F">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53141" w:rsidRPr="00E8791F" w:rsidRDefault="00D53141" w:rsidP="00CE6C3C">
            <w:pPr>
              <w:rPr>
                <w:rFonts w:ascii="Arial" w:hAnsi="Arial" w:cs="Arial"/>
                <w:b/>
                <w:color w:val="000000"/>
                <w:lang w:val="es-PE"/>
              </w:rPr>
            </w:pPr>
            <w:r w:rsidRPr="00E8791F">
              <w:rPr>
                <w:rFonts w:ascii="Arial" w:hAnsi="Arial" w:cs="Arial"/>
                <w:b/>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731445">
            <w:pPr>
              <w:jc w:val="center"/>
              <w:rPr>
                <w:rFonts w:ascii="Arial" w:hAnsi="Arial" w:cs="Arial"/>
                <w:color w:val="000000"/>
                <w:lang w:val="es-PE"/>
              </w:rPr>
            </w:pPr>
            <w:r w:rsidRPr="00D53141">
              <w:rPr>
                <w:rFonts w:ascii="Arial" w:hAnsi="Arial" w:cs="Arial"/>
                <w:color w:val="000000"/>
              </w:rPr>
              <w:t xml:space="preserve">A partir del </w:t>
            </w:r>
            <w:r w:rsidR="00E8791F">
              <w:rPr>
                <w:rFonts w:ascii="Arial" w:hAnsi="Arial" w:cs="Arial"/>
                <w:lang w:val="es-PE"/>
              </w:rPr>
              <w:t xml:space="preserve">28 </w:t>
            </w:r>
            <w:r w:rsidR="00E8791F">
              <w:rPr>
                <w:rFonts w:ascii="Arial" w:hAnsi="Arial" w:cs="Arial"/>
              </w:rPr>
              <w:t>de Diciembre de 2018</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E8791F">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shd w:val="clear" w:color="auto" w:fill="F2F2F2" w:themeFill="background1" w:themeFillShade="F2"/>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53141" w:rsidRPr="00AB1CD7" w:rsidRDefault="00D53141" w:rsidP="00CE6C3C">
            <w:pPr>
              <w:jc w:val="center"/>
              <w:rPr>
                <w:rFonts w:ascii="Arial" w:hAnsi="Arial" w:cs="Arial"/>
                <w:color w:val="000000"/>
                <w:sz w:val="18"/>
                <w:szCs w:val="18"/>
                <w:lang w:val="es-PE"/>
              </w:rPr>
            </w:pPr>
          </w:p>
        </w:tc>
      </w:tr>
    </w:tbl>
    <w:p w:rsidR="00E8791F" w:rsidRDefault="00E8791F" w:rsidP="00E8791F">
      <w:pPr>
        <w:pStyle w:val="Prrafodelista5"/>
        <w:tabs>
          <w:tab w:val="left" w:pos="851"/>
        </w:tabs>
        <w:ind w:left="851"/>
        <w:jc w:val="both"/>
        <w:rPr>
          <w:rFonts w:cs="Arial"/>
          <w:sz w:val="16"/>
          <w:szCs w:val="16"/>
        </w:rPr>
      </w:pP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D3751E">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Pr>
          <w:rFonts w:cs="Arial"/>
          <w:sz w:val="16"/>
          <w:szCs w:val="16"/>
        </w:rPr>
        <w:t>Ancash</w:t>
      </w:r>
      <w:r w:rsidR="0037048E" w:rsidRPr="00F37971">
        <w:rPr>
          <w:rFonts w:cs="Arial"/>
          <w:sz w:val="16"/>
          <w:szCs w:val="16"/>
        </w:rPr>
        <w:t>.</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D3751E">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Default="006D7DDE" w:rsidP="002B1624">
      <w:pPr>
        <w:tabs>
          <w:tab w:val="left" w:pos="540"/>
        </w:tabs>
        <w:rPr>
          <w:rFonts w:ascii="Arial" w:hAnsi="Arial" w:cs="Arial"/>
          <w:sz w:val="18"/>
          <w:lang w:val="es-MX"/>
        </w:rPr>
      </w:pPr>
    </w:p>
    <w:p w:rsidR="00862DF5" w:rsidRDefault="00862DF5" w:rsidP="002B1624">
      <w:pPr>
        <w:tabs>
          <w:tab w:val="left" w:pos="540"/>
        </w:tabs>
        <w:rPr>
          <w:rFonts w:ascii="Arial" w:hAnsi="Arial" w:cs="Arial"/>
          <w:sz w:val="18"/>
          <w:lang w:val="es-MX"/>
        </w:rPr>
      </w:pPr>
    </w:p>
    <w:p w:rsidR="00862DF5" w:rsidRDefault="00862DF5" w:rsidP="002B1624">
      <w:pPr>
        <w:tabs>
          <w:tab w:val="left" w:pos="540"/>
        </w:tabs>
        <w:rPr>
          <w:rFonts w:ascii="Arial" w:hAnsi="Arial" w:cs="Arial"/>
          <w:sz w:val="18"/>
          <w:lang w:val="es-MX"/>
        </w:rPr>
      </w:pPr>
    </w:p>
    <w:p w:rsidR="00862DF5" w:rsidRDefault="00862DF5" w:rsidP="002B1624">
      <w:pPr>
        <w:tabs>
          <w:tab w:val="left" w:pos="540"/>
        </w:tabs>
        <w:rPr>
          <w:rFonts w:ascii="Arial" w:hAnsi="Arial" w:cs="Arial"/>
          <w:sz w:val="18"/>
          <w:lang w:val="es-MX"/>
        </w:rPr>
      </w:pPr>
    </w:p>
    <w:p w:rsidR="00862DF5" w:rsidRDefault="00862DF5" w:rsidP="002B1624">
      <w:pPr>
        <w:tabs>
          <w:tab w:val="left" w:pos="540"/>
        </w:tabs>
        <w:rPr>
          <w:rFonts w:ascii="Arial" w:hAnsi="Arial" w:cs="Arial"/>
          <w:sz w:val="18"/>
          <w:lang w:val="es-MX"/>
        </w:rPr>
      </w:pPr>
    </w:p>
    <w:p w:rsidR="00862DF5" w:rsidRDefault="00862DF5" w:rsidP="002B1624">
      <w:pPr>
        <w:tabs>
          <w:tab w:val="left" w:pos="540"/>
        </w:tabs>
        <w:rPr>
          <w:rFonts w:ascii="Arial" w:hAnsi="Arial" w:cs="Arial"/>
          <w:sz w:val="18"/>
          <w:lang w:val="es-MX"/>
        </w:rPr>
      </w:pPr>
    </w:p>
    <w:p w:rsidR="00862DF5" w:rsidRDefault="00862DF5" w:rsidP="002B1624">
      <w:pPr>
        <w:tabs>
          <w:tab w:val="left" w:pos="540"/>
        </w:tabs>
        <w:rPr>
          <w:rFonts w:ascii="Arial" w:hAnsi="Arial" w:cs="Arial"/>
          <w:sz w:val="18"/>
          <w:lang w:val="es-MX"/>
        </w:rPr>
      </w:pPr>
    </w:p>
    <w:p w:rsidR="00862DF5" w:rsidRDefault="00862DF5" w:rsidP="002B1624">
      <w:pPr>
        <w:tabs>
          <w:tab w:val="left" w:pos="540"/>
        </w:tabs>
        <w:rPr>
          <w:rFonts w:ascii="Arial" w:hAnsi="Arial" w:cs="Arial"/>
          <w:sz w:val="18"/>
          <w:lang w:val="es-MX"/>
        </w:rPr>
      </w:pPr>
    </w:p>
    <w:p w:rsidR="00862DF5" w:rsidRDefault="00862DF5" w:rsidP="002B1624">
      <w:pPr>
        <w:tabs>
          <w:tab w:val="left" w:pos="540"/>
        </w:tabs>
        <w:rPr>
          <w:rFonts w:ascii="Arial" w:hAnsi="Arial" w:cs="Arial"/>
          <w:sz w:val="18"/>
          <w:lang w:val="es-MX"/>
        </w:rPr>
      </w:pPr>
    </w:p>
    <w:p w:rsidR="00862DF5" w:rsidRDefault="00862DF5" w:rsidP="002B1624">
      <w:pPr>
        <w:tabs>
          <w:tab w:val="left" w:pos="540"/>
        </w:tabs>
        <w:rPr>
          <w:rFonts w:ascii="Arial" w:hAnsi="Arial" w:cs="Arial"/>
          <w:sz w:val="18"/>
          <w:lang w:val="es-MX"/>
        </w:rPr>
      </w:pPr>
    </w:p>
    <w:p w:rsidR="00862DF5" w:rsidRPr="006E6884" w:rsidRDefault="00862DF5" w:rsidP="002B1624">
      <w:pPr>
        <w:tabs>
          <w:tab w:val="left" w:pos="540"/>
        </w:tabs>
        <w:rPr>
          <w:rFonts w:ascii="Arial" w:hAnsi="Arial" w:cs="Arial"/>
          <w:sz w:val="18"/>
          <w:lang w:val="es-MX"/>
        </w:rPr>
      </w:pPr>
    </w:p>
    <w:p w:rsidR="002B1624" w:rsidRPr="00775509" w:rsidRDefault="002B1624" w:rsidP="00D3751E">
      <w:pPr>
        <w:pStyle w:val="Prrafodelista1"/>
        <w:numPr>
          <w:ilvl w:val="0"/>
          <w:numId w:val="13"/>
        </w:numPr>
        <w:suppressAutoHyphens w:val="0"/>
        <w:ind w:left="284" w:hanging="284"/>
        <w:contextualSpacing/>
        <w:jc w:val="both"/>
        <w:rPr>
          <w:rFonts w:ascii="Arial" w:hAnsi="Arial" w:cs="Arial"/>
          <w:b/>
        </w:rPr>
      </w:pPr>
      <w:r w:rsidRPr="00775509">
        <w:rPr>
          <w:rFonts w:ascii="Arial" w:hAnsi="Arial" w:cs="Arial"/>
          <w:b/>
        </w:rPr>
        <w:lastRenderedPageBreak/>
        <w:t>DE LAS ETAPAS DE EVALUACIÓN</w:t>
      </w:r>
    </w:p>
    <w:p w:rsidR="006A29ED" w:rsidRPr="006E6884" w:rsidRDefault="006A29ED" w:rsidP="002B1624">
      <w:pPr>
        <w:rPr>
          <w:rFonts w:ascii="Arial" w:hAnsi="Arial" w:cs="Arial"/>
          <w:sz w:val="18"/>
          <w:highlight w:val="yellow"/>
        </w:rPr>
      </w:pPr>
    </w:p>
    <w:p w:rsidR="00775509" w:rsidRDefault="00775509" w:rsidP="00775509">
      <w:pPr>
        <w:pStyle w:val="Sinespaciado5"/>
        <w:numPr>
          <w:ilvl w:val="0"/>
          <w:numId w:val="8"/>
        </w:numPr>
        <w:ind w:left="709" w:hanging="283"/>
        <w:jc w:val="both"/>
        <w:rPr>
          <w:rFonts w:ascii="Arial" w:hAnsi="Arial" w:cs="Arial"/>
          <w:sz w:val="20"/>
          <w:szCs w:val="20"/>
        </w:rPr>
      </w:pPr>
      <w:r w:rsidRPr="00DA4F69">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A4F69">
          <w:rPr>
            <w:rFonts w:ascii="Arial" w:hAnsi="Arial" w:cs="Arial"/>
            <w:sz w:val="20"/>
            <w:szCs w:val="20"/>
          </w:rPr>
          <w:t>La Evaluación Psicotécnica</w:t>
        </w:r>
      </w:smartTag>
      <w:r w:rsidRPr="00DA4F69">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A4F69">
          <w:rPr>
            <w:rFonts w:ascii="Arial" w:hAnsi="Arial" w:cs="Arial"/>
            <w:sz w:val="20"/>
            <w:szCs w:val="20"/>
          </w:rPr>
          <w:t>La Evaluación</w:t>
        </w:r>
      </w:smartTag>
      <w:r w:rsidRPr="00DA4F69">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A4F69">
          <w:rPr>
            <w:rFonts w:ascii="Arial" w:hAnsi="Arial" w:cs="Arial"/>
            <w:sz w:val="20"/>
            <w:szCs w:val="20"/>
          </w:rPr>
          <w:t>La Evaluación Curricular</w:t>
        </w:r>
      </w:smartTag>
      <w:r w:rsidRPr="00DA4F69">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A4F69">
          <w:rPr>
            <w:rFonts w:ascii="Arial" w:hAnsi="Arial" w:cs="Arial"/>
            <w:sz w:val="20"/>
            <w:szCs w:val="20"/>
          </w:rPr>
          <w:t>La Evaluación Psicológica</w:t>
        </w:r>
      </w:smartTag>
      <w:r w:rsidRPr="00DA4F69">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A4F69">
          <w:rPr>
            <w:rFonts w:ascii="Arial" w:hAnsi="Arial" w:cs="Arial"/>
            <w:sz w:val="20"/>
            <w:szCs w:val="20"/>
          </w:rPr>
          <w:t>La Evaluación Personal</w:t>
        </w:r>
      </w:smartTag>
      <w:r w:rsidRPr="00DA4F69">
        <w:rPr>
          <w:rFonts w:ascii="Arial" w:hAnsi="Arial" w:cs="Arial"/>
          <w:sz w:val="20"/>
          <w:szCs w:val="20"/>
        </w:rPr>
        <w:t xml:space="preserve"> se desaprueba si no se obtiene un puntaje mínimo de 11 puntos.</w:t>
      </w:r>
    </w:p>
    <w:p w:rsidR="00775509" w:rsidRPr="002B7BAD" w:rsidRDefault="00775509" w:rsidP="00775509">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775509" w:rsidRPr="002B7BAD" w:rsidTr="00FC47F4">
        <w:tc>
          <w:tcPr>
            <w:tcW w:w="4860" w:type="dxa"/>
            <w:gridSpan w:val="2"/>
            <w:shd w:val="clear" w:color="auto" w:fill="F2F2F2" w:themeFill="background1" w:themeFillShade="F2"/>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775509" w:rsidRPr="002B7BAD" w:rsidRDefault="00775509" w:rsidP="00FC47F4">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PUNTAJE MÁXIMO</w:t>
            </w:r>
          </w:p>
        </w:tc>
      </w:tr>
      <w:tr w:rsidR="00775509" w:rsidRPr="002B7BAD" w:rsidTr="00FC47F4">
        <w:tc>
          <w:tcPr>
            <w:tcW w:w="4860" w:type="dxa"/>
            <w:gridSpan w:val="2"/>
            <w:vAlign w:val="center"/>
          </w:tcPr>
          <w:p w:rsidR="00775509" w:rsidRPr="002B7BAD" w:rsidRDefault="00775509" w:rsidP="00FC47F4">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FFFFF" w:themeFill="background1"/>
            <w:vAlign w:val="center"/>
          </w:tcPr>
          <w:p w:rsidR="00775509" w:rsidRPr="002B7BAD" w:rsidRDefault="00775509" w:rsidP="00FC47F4">
            <w:pPr>
              <w:jc w:val="center"/>
              <w:rPr>
                <w:rFonts w:ascii="Arial" w:hAnsi="Arial" w:cs="Arial"/>
                <w:b/>
                <w:sz w:val="18"/>
                <w:szCs w:val="18"/>
                <w:lang w:val="es-MX"/>
              </w:rPr>
            </w:pPr>
          </w:p>
        </w:tc>
        <w:tc>
          <w:tcPr>
            <w:tcW w:w="1260" w:type="dxa"/>
            <w:shd w:val="clear" w:color="auto" w:fill="FFFFFF" w:themeFill="background1"/>
            <w:vAlign w:val="center"/>
          </w:tcPr>
          <w:p w:rsidR="00775509" w:rsidRPr="002B7BAD" w:rsidRDefault="00775509" w:rsidP="00FC47F4">
            <w:pPr>
              <w:jc w:val="center"/>
              <w:rPr>
                <w:rFonts w:ascii="Arial" w:hAnsi="Arial" w:cs="Arial"/>
                <w:b/>
                <w:sz w:val="18"/>
                <w:szCs w:val="18"/>
                <w:lang w:val="es-MX"/>
              </w:rPr>
            </w:pPr>
          </w:p>
        </w:tc>
        <w:tc>
          <w:tcPr>
            <w:tcW w:w="1260" w:type="dxa"/>
            <w:shd w:val="clear" w:color="auto" w:fill="FFFFFF" w:themeFill="background1"/>
            <w:vAlign w:val="center"/>
          </w:tcPr>
          <w:p w:rsidR="00775509" w:rsidRPr="002B7BAD" w:rsidRDefault="00775509" w:rsidP="00FC47F4">
            <w:pPr>
              <w:jc w:val="center"/>
              <w:rPr>
                <w:rFonts w:ascii="Arial" w:hAnsi="Arial" w:cs="Arial"/>
                <w:b/>
                <w:sz w:val="18"/>
                <w:szCs w:val="18"/>
                <w:lang w:val="es-MX"/>
              </w:rPr>
            </w:pPr>
          </w:p>
        </w:tc>
      </w:tr>
      <w:tr w:rsidR="00775509" w:rsidRPr="002B7BAD" w:rsidTr="00FC47F4">
        <w:tc>
          <w:tcPr>
            <w:tcW w:w="4860" w:type="dxa"/>
            <w:gridSpan w:val="2"/>
            <w:vAlign w:val="center"/>
          </w:tcPr>
          <w:p w:rsidR="00775509" w:rsidRPr="002B7BAD" w:rsidRDefault="00775509" w:rsidP="00FC47F4">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FFFFF" w:themeFill="background1"/>
            <w:vAlign w:val="center"/>
          </w:tcPr>
          <w:p w:rsidR="00775509" w:rsidRPr="002B7BAD" w:rsidRDefault="00775509" w:rsidP="00FC47F4">
            <w:pPr>
              <w:jc w:val="center"/>
              <w:rPr>
                <w:rFonts w:ascii="Arial" w:hAnsi="Arial" w:cs="Arial"/>
                <w:b/>
                <w:sz w:val="18"/>
                <w:szCs w:val="18"/>
                <w:lang w:val="es-MX"/>
              </w:rPr>
            </w:pPr>
          </w:p>
        </w:tc>
        <w:tc>
          <w:tcPr>
            <w:tcW w:w="1260" w:type="dxa"/>
            <w:shd w:val="clear" w:color="auto" w:fill="FFFFFF" w:themeFill="background1"/>
            <w:vAlign w:val="center"/>
          </w:tcPr>
          <w:p w:rsidR="00775509" w:rsidRPr="002B7BAD" w:rsidRDefault="00775509" w:rsidP="00FC47F4">
            <w:pPr>
              <w:jc w:val="center"/>
              <w:rPr>
                <w:rFonts w:ascii="Arial" w:hAnsi="Arial" w:cs="Arial"/>
                <w:b/>
                <w:sz w:val="18"/>
                <w:szCs w:val="18"/>
                <w:lang w:val="es-MX"/>
              </w:rPr>
            </w:pPr>
          </w:p>
        </w:tc>
        <w:tc>
          <w:tcPr>
            <w:tcW w:w="1260" w:type="dxa"/>
            <w:shd w:val="clear" w:color="auto" w:fill="FFFFFF" w:themeFill="background1"/>
            <w:vAlign w:val="center"/>
          </w:tcPr>
          <w:p w:rsidR="00775509" w:rsidRPr="002B7BAD" w:rsidRDefault="00775509" w:rsidP="00FC47F4">
            <w:pPr>
              <w:jc w:val="center"/>
              <w:rPr>
                <w:rFonts w:ascii="Arial" w:hAnsi="Arial" w:cs="Arial"/>
                <w:b/>
                <w:sz w:val="18"/>
                <w:szCs w:val="18"/>
                <w:lang w:val="es-MX"/>
              </w:rPr>
            </w:pPr>
          </w:p>
        </w:tc>
      </w:tr>
      <w:tr w:rsidR="00775509" w:rsidRPr="002B7BAD" w:rsidTr="00FC47F4">
        <w:tc>
          <w:tcPr>
            <w:tcW w:w="4860" w:type="dxa"/>
            <w:gridSpan w:val="2"/>
            <w:vAlign w:val="center"/>
          </w:tcPr>
          <w:p w:rsidR="00775509" w:rsidRPr="002B7BAD" w:rsidRDefault="00775509" w:rsidP="00FC47F4">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50</w:t>
            </w:r>
          </w:p>
        </w:tc>
      </w:tr>
      <w:tr w:rsidR="00775509" w:rsidRPr="002B7BAD" w:rsidTr="00FC47F4">
        <w:tc>
          <w:tcPr>
            <w:tcW w:w="4860" w:type="dxa"/>
            <w:gridSpan w:val="2"/>
          </w:tcPr>
          <w:p w:rsidR="00775509" w:rsidRPr="002B7BAD" w:rsidRDefault="00775509" w:rsidP="00FC47F4">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30</w:t>
            </w:r>
          </w:p>
        </w:tc>
      </w:tr>
      <w:tr w:rsidR="00775509" w:rsidRPr="002B7BAD" w:rsidTr="00FC47F4">
        <w:tc>
          <w:tcPr>
            <w:tcW w:w="392" w:type="dxa"/>
          </w:tcPr>
          <w:p w:rsidR="00775509" w:rsidRPr="002B7BAD" w:rsidRDefault="00775509" w:rsidP="00FC47F4">
            <w:pPr>
              <w:rPr>
                <w:rFonts w:ascii="Arial" w:hAnsi="Arial" w:cs="Arial"/>
                <w:sz w:val="18"/>
                <w:szCs w:val="18"/>
                <w:lang w:val="es-MX"/>
              </w:rPr>
            </w:pPr>
            <w:r w:rsidRPr="002B7BAD">
              <w:rPr>
                <w:rFonts w:ascii="Arial" w:hAnsi="Arial" w:cs="Arial"/>
                <w:sz w:val="18"/>
                <w:szCs w:val="18"/>
                <w:lang w:val="es-MX"/>
              </w:rPr>
              <w:t>a.</w:t>
            </w:r>
          </w:p>
        </w:tc>
        <w:tc>
          <w:tcPr>
            <w:tcW w:w="4468" w:type="dxa"/>
          </w:tcPr>
          <w:p w:rsidR="00775509" w:rsidRPr="002B7BAD" w:rsidRDefault="00775509" w:rsidP="00FC47F4">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775509" w:rsidRPr="002B7BAD" w:rsidRDefault="00775509" w:rsidP="00FC47F4">
            <w:pPr>
              <w:jc w:val="center"/>
              <w:rPr>
                <w:rFonts w:ascii="Arial" w:hAnsi="Arial" w:cs="Arial"/>
                <w:sz w:val="18"/>
                <w:szCs w:val="18"/>
                <w:lang w:val="es-MX"/>
              </w:rPr>
            </w:pPr>
          </w:p>
        </w:tc>
        <w:tc>
          <w:tcPr>
            <w:tcW w:w="1260" w:type="dxa"/>
            <w:vAlign w:val="center"/>
          </w:tcPr>
          <w:p w:rsidR="00775509" w:rsidRPr="002B7BAD" w:rsidRDefault="00775509" w:rsidP="00FC47F4">
            <w:pPr>
              <w:jc w:val="center"/>
              <w:rPr>
                <w:rFonts w:ascii="Arial" w:hAnsi="Arial" w:cs="Arial"/>
                <w:sz w:val="18"/>
                <w:szCs w:val="18"/>
                <w:lang w:val="es-MX"/>
              </w:rPr>
            </w:pPr>
          </w:p>
        </w:tc>
        <w:tc>
          <w:tcPr>
            <w:tcW w:w="1260" w:type="dxa"/>
            <w:vAlign w:val="center"/>
          </w:tcPr>
          <w:p w:rsidR="00775509" w:rsidRPr="002B7BAD" w:rsidRDefault="00775509" w:rsidP="00FC47F4">
            <w:pPr>
              <w:jc w:val="center"/>
              <w:rPr>
                <w:rFonts w:ascii="Arial" w:hAnsi="Arial" w:cs="Arial"/>
                <w:sz w:val="18"/>
                <w:szCs w:val="18"/>
                <w:lang w:val="es-MX"/>
              </w:rPr>
            </w:pPr>
          </w:p>
        </w:tc>
      </w:tr>
      <w:tr w:rsidR="00775509" w:rsidRPr="002B7BAD" w:rsidTr="00FC47F4">
        <w:trPr>
          <w:trHeight w:val="70"/>
        </w:trPr>
        <w:tc>
          <w:tcPr>
            <w:tcW w:w="392" w:type="dxa"/>
          </w:tcPr>
          <w:p w:rsidR="00775509" w:rsidRPr="002B7BAD" w:rsidRDefault="00775509" w:rsidP="00FC47F4">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775509" w:rsidRPr="002B7BAD" w:rsidRDefault="00775509" w:rsidP="00FC47F4">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775509" w:rsidRPr="002B7BAD" w:rsidRDefault="00775509" w:rsidP="00FC47F4">
            <w:pPr>
              <w:jc w:val="center"/>
              <w:rPr>
                <w:rFonts w:ascii="Arial" w:hAnsi="Arial" w:cs="Arial"/>
                <w:sz w:val="18"/>
                <w:szCs w:val="18"/>
                <w:lang w:val="es-MX"/>
              </w:rPr>
            </w:pPr>
          </w:p>
        </w:tc>
        <w:tc>
          <w:tcPr>
            <w:tcW w:w="1260" w:type="dxa"/>
            <w:vAlign w:val="center"/>
          </w:tcPr>
          <w:p w:rsidR="00775509" w:rsidRPr="002B7BAD" w:rsidRDefault="00775509" w:rsidP="00FC47F4">
            <w:pPr>
              <w:jc w:val="center"/>
              <w:rPr>
                <w:rFonts w:ascii="Arial" w:hAnsi="Arial" w:cs="Arial"/>
                <w:sz w:val="18"/>
                <w:szCs w:val="18"/>
                <w:lang w:val="es-MX"/>
              </w:rPr>
            </w:pPr>
          </w:p>
        </w:tc>
        <w:tc>
          <w:tcPr>
            <w:tcW w:w="1260" w:type="dxa"/>
            <w:vAlign w:val="center"/>
          </w:tcPr>
          <w:p w:rsidR="00775509" w:rsidRPr="002B7BAD" w:rsidRDefault="00775509" w:rsidP="00FC47F4">
            <w:pPr>
              <w:jc w:val="center"/>
              <w:rPr>
                <w:rFonts w:ascii="Arial" w:hAnsi="Arial" w:cs="Arial"/>
                <w:sz w:val="18"/>
                <w:szCs w:val="18"/>
                <w:lang w:val="es-MX"/>
              </w:rPr>
            </w:pPr>
          </w:p>
        </w:tc>
      </w:tr>
      <w:tr w:rsidR="00775509" w:rsidRPr="002B7BAD" w:rsidTr="00FC47F4">
        <w:tc>
          <w:tcPr>
            <w:tcW w:w="392" w:type="dxa"/>
          </w:tcPr>
          <w:p w:rsidR="00775509" w:rsidRPr="002B7BAD" w:rsidRDefault="00775509" w:rsidP="00FC47F4">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775509" w:rsidRPr="002B7BAD" w:rsidRDefault="00775509" w:rsidP="00FC47F4">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775509" w:rsidRPr="002B7BAD" w:rsidRDefault="00775509" w:rsidP="00FC47F4">
            <w:pPr>
              <w:jc w:val="center"/>
              <w:rPr>
                <w:rFonts w:ascii="Arial" w:hAnsi="Arial" w:cs="Arial"/>
                <w:sz w:val="18"/>
                <w:szCs w:val="18"/>
                <w:lang w:val="es-MX"/>
              </w:rPr>
            </w:pPr>
          </w:p>
        </w:tc>
        <w:tc>
          <w:tcPr>
            <w:tcW w:w="1260" w:type="dxa"/>
            <w:vAlign w:val="center"/>
          </w:tcPr>
          <w:p w:rsidR="00775509" w:rsidRPr="002B7BAD" w:rsidRDefault="00775509" w:rsidP="00FC47F4">
            <w:pPr>
              <w:jc w:val="center"/>
              <w:rPr>
                <w:rFonts w:ascii="Arial" w:hAnsi="Arial" w:cs="Arial"/>
                <w:sz w:val="18"/>
                <w:szCs w:val="18"/>
                <w:lang w:val="es-MX"/>
              </w:rPr>
            </w:pPr>
          </w:p>
        </w:tc>
        <w:tc>
          <w:tcPr>
            <w:tcW w:w="1260" w:type="dxa"/>
            <w:vAlign w:val="center"/>
          </w:tcPr>
          <w:p w:rsidR="00775509" w:rsidRPr="002B7BAD" w:rsidRDefault="00775509" w:rsidP="00FC47F4">
            <w:pPr>
              <w:jc w:val="center"/>
              <w:rPr>
                <w:rFonts w:ascii="Arial" w:hAnsi="Arial" w:cs="Arial"/>
                <w:sz w:val="18"/>
                <w:szCs w:val="18"/>
                <w:lang w:val="es-MX"/>
              </w:rPr>
            </w:pPr>
          </w:p>
        </w:tc>
      </w:tr>
      <w:tr w:rsidR="00775509" w:rsidRPr="002B7BAD" w:rsidTr="00FC47F4">
        <w:tc>
          <w:tcPr>
            <w:tcW w:w="4860" w:type="dxa"/>
            <w:gridSpan w:val="2"/>
          </w:tcPr>
          <w:p w:rsidR="00775509" w:rsidRPr="002B7BAD" w:rsidRDefault="00775509" w:rsidP="00FC47F4">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775509" w:rsidRPr="002B7BAD" w:rsidRDefault="00775509" w:rsidP="00FC47F4">
            <w:pPr>
              <w:jc w:val="center"/>
              <w:rPr>
                <w:rFonts w:ascii="Arial" w:hAnsi="Arial" w:cs="Arial"/>
                <w:sz w:val="18"/>
                <w:szCs w:val="18"/>
                <w:lang w:val="es-MX"/>
              </w:rPr>
            </w:pPr>
          </w:p>
        </w:tc>
        <w:tc>
          <w:tcPr>
            <w:tcW w:w="1260" w:type="dxa"/>
            <w:vAlign w:val="center"/>
          </w:tcPr>
          <w:p w:rsidR="00775509" w:rsidRPr="002B7BAD" w:rsidRDefault="00775509" w:rsidP="00FC47F4">
            <w:pPr>
              <w:jc w:val="center"/>
              <w:rPr>
                <w:rFonts w:ascii="Arial" w:hAnsi="Arial" w:cs="Arial"/>
                <w:sz w:val="18"/>
                <w:szCs w:val="18"/>
                <w:lang w:val="es-MX"/>
              </w:rPr>
            </w:pPr>
          </w:p>
        </w:tc>
        <w:tc>
          <w:tcPr>
            <w:tcW w:w="1260" w:type="dxa"/>
            <w:vAlign w:val="center"/>
          </w:tcPr>
          <w:p w:rsidR="00775509" w:rsidRPr="002B7BAD" w:rsidRDefault="00775509" w:rsidP="00FC47F4">
            <w:pPr>
              <w:jc w:val="center"/>
              <w:rPr>
                <w:rFonts w:ascii="Arial" w:hAnsi="Arial" w:cs="Arial"/>
                <w:sz w:val="18"/>
                <w:szCs w:val="18"/>
                <w:lang w:val="es-MX"/>
              </w:rPr>
            </w:pPr>
          </w:p>
        </w:tc>
      </w:tr>
      <w:tr w:rsidR="00775509" w:rsidRPr="002B7BAD" w:rsidTr="00FC47F4">
        <w:tc>
          <w:tcPr>
            <w:tcW w:w="4860" w:type="dxa"/>
            <w:gridSpan w:val="2"/>
            <w:tcBorders>
              <w:bottom w:val="single" w:sz="4" w:space="0" w:color="auto"/>
            </w:tcBorders>
            <w:vAlign w:val="center"/>
          </w:tcPr>
          <w:p w:rsidR="00775509" w:rsidRPr="002B7BAD" w:rsidRDefault="00775509" w:rsidP="00FC47F4">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20</w:t>
            </w:r>
          </w:p>
        </w:tc>
      </w:tr>
      <w:tr w:rsidR="00775509" w:rsidRPr="002B7BAD" w:rsidTr="00FC47F4">
        <w:tc>
          <w:tcPr>
            <w:tcW w:w="4860" w:type="dxa"/>
            <w:gridSpan w:val="2"/>
            <w:shd w:val="clear" w:color="auto" w:fill="F2F2F2" w:themeFill="background1" w:themeFillShade="F2"/>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775509" w:rsidRPr="002B7BAD" w:rsidRDefault="00775509" w:rsidP="00FC47F4">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jc w:val="both"/>
        <w:rPr>
          <w:rFonts w:ascii="Arial" w:hAnsi="Arial" w:cs="Arial"/>
          <w:lang w:val="es-MX"/>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Default="00D94F46" w:rsidP="00CB4DB4">
      <w:pPr>
        <w:jc w:val="both"/>
        <w:rPr>
          <w:rFonts w:ascii="Arial" w:hAnsi="Arial" w:cs="Arial"/>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E8791F">
        <w:trPr>
          <w:trHeight w:val="263"/>
        </w:trPr>
        <w:tc>
          <w:tcPr>
            <w:tcW w:w="4380"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Default="00D94F46" w:rsidP="00CB4DB4">
      <w:pPr>
        <w:jc w:val="both"/>
        <w:rPr>
          <w:rFonts w:ascii="Arial" w:hAnsi="Arial" w:cs="Arial"/>
        </w:rPr>
      </w:pPr>
    </w:p>
    <w:p w:rsidR="00C5297A" w:rsidRPr="00793492" w:rsidRDefault="00C5297A" w:rsidP="00D3751E">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793492" w:rsidRDefault="00C5297A" w:rsidP="00C5297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E8791F">
        <w:trPr>
          <w:trHeight w:val="305"/>
        </w:trPr>
        <w:tc>
          <w:tcPr>
            <w:tcW w:w="4111"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F2F2F2" w:themeFill="background1" w:themeFillShade="F2"/>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793492" w:rsidRDefault="00C5297A" w:rsidP="00C5297A">
      <w:pPr>
        <w:pStyle w:val="Textoindependiente"/>
        <w:rPr>
          <w:lang w:eastAsia="ar-SA"/>
        </w:rPr>
      </w:pPr>
    </w:p>
    <w:p w:rsidR="002B1624" w:rsidRDefault="00D3751E" w:rsidP="00D3751E">
      <w:pPr>
        <w:pStyle w:val="Encabezado1"/>
        <w:tabs>
          <w:tab w:val="clear" w:pos="4419"/>
          <w:tab w:val="clear" w:pos="8838"/>
        </w:tabs>
        <w:jc w:val="right"/>
        <w:rPr>
          <w:rFonts w:ascii="Arial" w:hAnsi="Arial" w:cs="Arial"/>
          <w:bCs/>
        </w:rPr>
      </w:pPr>
      <w:r>
        <w:rPr>
          <w:rFonts w:ascii="Arial" w:hAnsi="Arial" w:cs="Arial"/>
          <w:bCs/>
        </w:rPr>
        <w:t>Chimbote</w:t>
      </w:r>
      <w:r w:rsidR="00E43A13">
        <w:rPr>
          <w:rFonts w:ascii="Arial" w:hAnsi="Arial" w:cs="Arial"/>
          <w:bCs/>
        </w:rPr>
        <w:t xml:space="preserve">, </w:t>
      </w:r>
      <w:proofErr w:type="gramStart"/>
      <w:r w:rsidR="00E8791F">
        <w:rPr>
          <w:rFonts w:ascii="Arial" w:hAnsi="Arial" w:cs="Arial"/>
          <w:bCs/>
        </w:rPr>
        <w:t>Dic</w:t>
      </w:r>
      <w:r w:rsidR="006E68CE">
        <w:rPr>
          <w:rFonts w:ascii="Arial" w:hAnsi="Arial" w:cs="Arial"/>
          <w:bCs/>
        </w:rPr>
        <w:t>iembre</w:t>
      </w:r>
      <w:proofErr w:type="gramEnd"/>
      <w:r w:rsidR="003D6156">
        <w:rPr>
          <w:rFonts w:ascii="Arial" w:hAnsi="Arial" w:cs="Arial"/>
          <w:bCs/>
        </w:rPr>
        <w:t xml:space="preserve"> </w:t>
      </w:r>
      <w:r w:rsidR="009827F9" w:rsidRPr="00683BB3">
        <w:rPr>
          <w:rFonts w:ascii="Arial" w:hAnsi="Arial" w:cs="Arial"/>
          <w:bCs/>
        </w:rPr>
        <w:t>de</w:t>
      </w:r>
      <w:r w:rsidR="00862DF5">
        <w:rPr>
          <w:rFonts w:ascii="Arial" w:hAnsi="Arial" w:cs="Arial"/>
          <w:bCs/>
        </w:rPr>
        <w:t>l</w:t>
      </w:r>
      <w:r w:rsidR="009827F9" w:rsidRPr="00683BB3">
        <w:rPr>
          <w:rFonts w:ascii="Arial" w:hAnsi="Arial" w:cs="Arial"/>
          <w:bCs/>
        </w:rPr>
        <w:t xml:space="preserve"> </w:t>
      </w:r>
      <w:r w:rsidR="003D6156">
        <w:rPr>
          <w:rFonts w:ascii="Arial" w:hAnsi="Arial" w:cs="Arial"/>
          <w:bCs/>
        </w:rPr>
        <w:t>2018.</w:t>
      </w:r>
    </w:p>
    <w:p w:rsidR="00DB302E" w:rsidRDefault="00DB302E" w:rsidP="00DB302E">
      <w:pPr>
        <w:pStyle w:val="Textoindependiente"/>
        <w:rPr>
          <w:lang w:eastAsia="ar-SA"/>
        </w:rPr>
      </w:pPr>
    </w:p>
    <w:p w:rsidR="00DB302E" w:rsidRDefault="00DB302E" w:rsidP="00DB302E">
      <w:pPr>
        <w:pStyle w:val="Textoindependiente"/>
        <w:rPr>
          <w:lang w:eastAsia="ar-SA"/>
        </w:rPr>
      </w:pPr>
    </w:p>
    <w:p w:rsidR="00DB302E" w:rsidRDefault="00DB302E" w:rsidP="00DB302E">
      <w:pPr>
        <w:pStyle w:val="NormalWeb"/>
        <w:shd w:val="clear" w:color="auto" w:fill="FFFFFF"/>
        <w:spacing w:before="0" w:beforeAutospacing="0" w:after="0" w:afterAutospacing="0"/>
        <w:ind w:left="425"/>
        <w:jc w:val="both"/>
        <w:rPr>
          <w:rFonts w:ascii="Arial" w:hAnsi="Arial" w:cs="Arial"/>
          <w:sz w:val="20"/>
          <w:szCs w:val="20"/>
        </w:rPr>
      </w:pPr>
    </w:p>
    <w:sectPr w:rsidR="00DB302E" w:rsidSect="003A74CB">
      <w:pgSz w:w="11906" w:h="16838" w:code="9"/>
      <w:pgMar w:top="851"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25"/>
    <w:multiLevelType w:val="multilevel"/>
    <w:tmpl w:val="64F48088"/>
    <w:name w:val="WW8Num37"/>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5" w15:restartNumberingAfterBreak="0">
    <w:nsid w:val="00000056"/>
    <w:multiLevelType w:val="multilevel"/>
    <w:tmpl w:val="6D76DB1C"/>
    <w:name w:val="WW8Num86"/>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6" w15:restartNumberingAfterBreak="0">
    <w:nsid w:val="0000005C"/>
    <w:multiLevelType w:val="multilevel"/>
    <w:tmpl w:val="DB109BFC"/>
    <w:name w:val="WW8Num92"/>
    <w:lvl w:ilvl="0">
      <w:start w:val="1"/>
      <w:numFmt w:val="decimal"/>
      <w:lvlText w:val="%1."/>
      <w:lvlJc w:val="left"/>
      <w:pPr>
        <w:tabs>
          <w:tab w:val="num" w:pos="720"/>
        </w:tabs>
        <w:ind w:left="720" w:hanging="360"/>
      </w:pPr>
      <w:rPr>
        <w:rFonts w:cs="Times New Roman"/>
        <w:b w:val="0"/>
        <w:bCs/>
        <w:i w:val="0"/>
        <w:iCs w:val="0"/>
      </w:rPr>
    </w:lvl>
    <w:lvl w:ilvl="1">
      <w:start w:val="1"/>
      <w:numFmt w:val="decimal"/>
      <w:lvlText w:val="%2."/>
      <w:lvlJc w:val="left"/>
      <w:pPr>
        <w:tabs>
          <w:tab w:val="num" w:pos="1080"/>
        </w:tabs>
        <w:ind w:left="1080" w:hanging="360"/>
      </w:pPr>
      <w:rPr>
        <w:rFonts w:cs="Times New Roman"/>
        <w:b/>
        <w:bCs/>
        <w:i w:val="0"/>
        <w:iCs w:val="0"/>
      </w:rPr>
    </w:lvl>
    <w:lvl w:ilvl="2">
      <w:start w:val="1"/>
      <w:numFmt w:val="decimal"/>
      <w:lvlText w:val="%3."/>
      <w:lvlJc w:val="left"/>
      <w:pPr>
        <w:tabs>
          <w:tab w:val="num" w:pos="1440"/>
        </w:tabs>
        <w:ind w:left="1440" w:hanging="360"/>
      </w:pPr>
      <w:rPr>
        <w:rFonts w:cs="Times New Roman"/>
        <w:b/>
        <w:bCs/>
        <w:i w:val="0"/>
        <w:iCs w:val="0"/>
      </w:rPr>
    </w:lvl>
    <w:lvl w:ilvl="3">
      <w:start w:val="1"/>
      <w:numFmt w:val="decimal"/>
      <w:lvlText w:val="%4."/>
      <w:lvlJc w:val="left"/>
      <w:pPr>
        <w:tabs>
          <w:tab w:val="num" w:pos="1800"/>
        </w:tabs>
        <w:ind w:left="1800" w:hanging="360"/>
      </w:pPr>
      <w:rPr>
        <w:rFonts w:cs="Times New Roman"/>
        <w:b/>
        <w:bCs/>
        <w:i w:val="0"/>
        <w:iCs w:val="0"/>
      </w:rPr>
    </w:lvl>
    <w:lvl w:ilvl="4">
      <w:start w:val="1"/>
      <w:numFmt w:val="decimal"/>
      <w:lvlText w:val="%5."/>
      <w:lvlJc w:val="left"/>
      <w:pPr>
        <w:tabs>
          <w:tab w:val="num" w:pos="2160"/>
        </w:tabs>
        <w:ind w:left="2160" w:hanging="360"/>
      </w:pPr>
      <w:rPr>
        <w:rFonts w:cs="Times New Roman"/>
        <w:b/>
        <w:bCs/>
        <w:i w:val="0"/>
        <w:iCs w:val="0"/>
      </w:rPr>
    </w:lvl>
    <w:lvl w:ilvl="5">
      <w:start w:val="1"/>
      <w:numFmt w:val="decimal"/>
      <w:lvlText w:val="%6."/>
      <w:lvlJc w:val="left"/>
      <w:pPr>
        <w:tabs>
          <w:tab w:val="num" w:pos="2520"/>
        </w:tabs>
        <w:ind w:left="2520" w:hanging="360"/>
      </w:pPr>
      <w:rPr>
        <w:rFonts w:cs="Times New Roman"/>
        <w:b/>
        <w:bCs/>
        <w:i w:val="0"/>
        <w:iCs w:val="0"/>
      </w:rPr>
    </w:lvl>
    <w:lvl w:ilvl="6">
      <w:start w:val="1"/>
      <w:numFmt w:val="decimal"/>
      <w:lvlText w:val="%7."/>
      <w:lvlJc w:val="left"/>
      <w:pPr>
        <w:tabs>
          <w:tab w:val="num" w:pos="2880"/>
        </w:tabs>
        <w:ind w:left="2880" w:hanging="360"/>
      </w:pPr>
      <w:rPr>
        <w:rFonts w:cs="Times New Roman"/>
        <w:b/>
        <w:bCs/>
        <w:i w:val="0"/>
        <w:iCs w:val="0"/>
      </w:rPr>
    </w:lvl>
    <w:lvl w:ilvl="7">
      <w:start w:val="1"/>
      <w:numFmt w:val="decimal"/>
      <w:lvlText w:val="%8."/>
      <w:lvlJc w:val="left"/>
      <w:pPr>
        <w:tabs>
          <w:tab w:val="num" w:pos="3240"/>
        </w:tabs>
        <w:ind w:left="3240" w:hanging="360"/>
      </w:pPr>
      <w:rPr>
        <w:rFonts w:cs="Times New Roman"/>
        <w:b/>
        <w:bCs/>
        <w:i w:val="0"/>
        <w:iCs w:val="0"/>
      </w:rPr>
    </w:lvl>
    <w:lvl w:ilvl="8">
      <w:start w:val="1"/>
      <w:numFmt w:val="decimal"/>
      <w:lvlText w:val="%9."/>
      <w:lvlJc w:val="left"/>
      <w:pPr>
        <w:tabs>
          <w:tab w:val="num" w:pos="3600"/>
        </w:tabs>
        <w:ind w:left="3600" w:hanging="360"/>
      </w:pPr>
      <w:rPr>
        <w:rFonts w:cs="Times New Roman"/>
        <w:b/>
        <w:bCs/>
        <w:i w:val="0"/>
        <w:iCs w:val="0"/>
      </w:r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10" w15:restartNumberingAfterBreak="0">
    <w:nsid w:val="225004B8"/>
    <w:multiLevelType w:val="hybridMultilevel"/>
    <w:tmpl w:val="CAB07740"/>
    <w:lvl w:ilvl="0" w:tplc="59F0B3D4">
      <w:start w:val="1"/>
      <w:numFmt w:val="decimal"/>
      <w:lvlText w:val="%1."/>
      <w:lvlJc w:val="left"/>
      <w:pPr>
        <w:ind w:left="360" w:hanging="360"/>
      </w:pPr>
      <w:rPr>
        <w:rFonts w:cs="Times New Roman" w:hint="default"/>
        <w:color w:val="000000" w:themeColor="text1"/>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6D32D5C"/>
    <w:multiLevelType w:val="hybridMultilevel"/>
    <w:tmpl w:val="A37EAD8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73527"/>
    <w:multiLevelType w:val="hybridMultilevel"/>
    <w:tmpl w:val="8E38782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8386CCD"/>
    <w:multiLevelType w:val="hybridMultilevel"/>
    <w:tmpl w:val="30E8BE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DE3763"/>
    <w:multiLevelType w:val="hybridMultilevel"/>
    <w:tmpl w:val="E6CEF3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A6C7737"/>
    <w:multiLevelType w:val="hybridMultilevel"/>
    <w:tmpl w:val="080C03EC"/>
    <w:lvl w:ilvl="0" w:tplc="08BC797C">
      <w:start w:val="1"/>
      <w:numFmt w:val="bullet"/>
      <w:lvlText w:val=""/>
      <w:lvlJc w:val="left"/>
      <w:pPr>
        <w:tabs>
          <w:tab w:val="num" w:pos="928"/>
        </w:tabs>
        <w:ind w:left="928" w:hanging="360"/>
      </w:pPr>
      <w:rPr>
        <w:rFonts w:ascii="Symbol" w:hAnsi="Symbol" w:hint="default"/>
        <w:color w:val="000000"/>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FA6EF4"/>
    <w:multiLevelType w:val="hybridMultilevel"/>
    <w:tmpl w:val="1024BB9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0"/>
  </w:num>
  <w:num w:numId="4">
    <w:abstractNumId w:val="21"/>
  </w:num>
  <w:num w:numId="5">
    <w:abstractNumId w:val="24"/>
  </w:num>
  <w:num w:numId="6">
    <w:abstractNumId w:val="12"/>
  </w:num>
  <w:num w:numId="7">
    <w:abstractNumId w:val="28"/>
  </w:num>
  <w:num w:numId="8">
    <w:abstractNumId w:val="8"/>
  </w:num>
  <w:num w:numId="9">
    <w:abstractNumId w:val="22"/>
  </w:num>
  <w:num w:numId="10">
    <w:abstractNumId w:val="19"/>
  </w:num>
  <w:num w:numId="11">
    <w:abstractNumId w:val="25"/>
  </w:num>
  <w:num w:numId="12">
    <w:abstractNumId w:val="26"/>
  </w:num>
  <w:num w:numId="13">
    <w:abstractNumId w:val="15"/>
  </w:num>
  <w:num w:numId="14">
    <w:abstractNumId w:val="13"/>
  </w:num>
  <w:num w:numId="15">
    <w:abstractNumId w:val="17"/>
  </w:num>
  <w:num w:numId="16">
    <w:abstractNumId w:val="16"/>
  </w:num>
  <w:num w:numId="17">
    <w:abstractNumId w:val="11"/>
  </w:num>
  <w:num w:numId="18">
    <w:abstractNumId w:val="7"/>
  </w:num>
  <w:num w:numId="19">
    <w:abstractNumId w:val="14"/>
  </w:num>
  <w:num w:numId="20">
    <w:abstractNumId w:val="27"/>
  </w:num>
  <w:num w:numId="21">
    <w:abstractNumId w:val="29"/>
  </w:num>
  <w:num w:numId="22">
    <w:abstractNumId w:val="9"/>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438F"/>
    <w:rsid w:val="0001525F"/>
    <w:rsid w:val="000169E0"/>
    <w:rsid w:val="0001760C"/>
    <w:rsid w:val="00022257"/>
    <w:rsid w:val="00023295"/>
    <w:rsid w:val="00023E6D"/>
    <w:rsid w:val="00031947"/>
    <w:rsid w:val="00031C47"/>
    <w:rsid w:val="00032578"/>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AB6"/>
    <w:rsid w:val="000773B8"/>
    <w:rsid w:val="00080A0C"/>
    <w:rsid w:val="0008349B"/>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066"/>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06D"/>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40577"/>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68A7"/>
    <w:rsid w:val="00286927"/>
    <w:rsid w:val="00287615"/>
    <w:rsid w:val="0028788E"/>
    <w:rsid w:val="00287C84"/>
    <w:rsid w:val="00290624"/>
    <w:rsid w:val="00290702"/>
    <w:rsid w:val="00294495"/>
    <w:rsid w:val="00294593"/>
    <w:rsid w:val="0029584D"/>
    <w:rsid w:val="00295B0E"/>
    <w:rsid w:val="002A08B9"/>
    <w:rsid w:val="002A0920"/>
    <w:rsid w:val="002A1C82"/>
    <w:rsid w:val="002A3056"/>
    <w:rsid w:val="002A45DE"/>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7636"/>
    <w:rsid w:val="00360E09"/>
    <w:rsid w:val="00363256"/>
    <w:rsid w:val="003636DA"/>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4CB"/>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D6156"/>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C24"/>
    <w:rsid w:val="00457EAC"/>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6623"/>
    <w:rsid w:val="00476762"/>
    <w:rsid w:val="00476857"/>
    <w:rsid w:val="00477142"/>
    <w:rsid w:val="00477981"/>
    <w:rsid w:val="00477BE8"/>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01E"/>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935"/>
    <w:rsid w:val="00682B4E"/>
    <w:rsid w:val="00683BB3"/>
    <w:rsid w:val="00684BE7"/>
    <w:rsid w:val="006851C1"/>
    <w:rsid w:val="006869E2"/>
    <w:rsid w:val="00686C59"/>
    <w:rsid w:val="00687219"/>
    <w:rsid w:val="0068775B"/>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3DE8"/>
    <w:rsid w:val="006B4860"/>
    <w:rsid w:val="006B7A22"/>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68CE"/>
    <w:rsid w:val="006E72EC"/>
    <w:rsid w:val="006F04A7"/>
    <w:rsid w:val="006F07F1"/>
    <w:rsid w:val="006F1E0F"/>
    <w:rsid w:val="006F2566"/>
    <w:rsid w:val="006F4B4D"/>
    <w:rsid w:val="006F6766"/>
    <w:rsid w:val="006F6ED1"/>
    <w:rsid w:val="006F72CF"/>
    <w:rsid w:val="007009E1"/>
    <w:rsid w:val="00701193"/>
    <w:rsid w:val="0070138A"/>
    <w:rsid w:val="00703E0D"/>
    <w:rsid w:val="007044D0"/>
    <w:rsid w:val="007049CD"/>
    <w:rsid w:val="00704E28"/>
    <w:rsid w:val="00706AA1"/>
    <w:rsid w:val="007079B7"/>
    <w:rsid w:val="00710B7D"/>
    <w:rsid w:val="00710D49"/>
    <w:rsid w:val="00711839"/>
    <w:rsid w:val="007146BE"/>
    <w:rsid w:val="00714E0E"/>
    <w:rsid w:val="00716954"/>
    <w:rsid w:val="0072180B"/>
    <w:rsid w:val="00724B2C"/>
    <w:rsid w:val="00724DC0"/>
    <w:rsid w:val="0072505D"/>
    <w:rsid w:val="007252A1"/>
    <w:rsid w:val="00725486"/>
    <w:rsid w:val="00725B40"/>
    <w:rsid w:val="00726B65"/>
    <w:rsid w:val="00731445"/>
    <w:rsid w:val="00732848"/>
    <w:rsid w:val="007356E1"/>
    <w:rsid w:val="00735802"/>
    <w:rsid w:val="00735C7E"/>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509"/>
    <w:rsid w:val="00776F1C"/>
    <w:rsid w:val="007777BA"/>
    <w:rsid w:val="00777E6D"/>
    <w:rsid w:val="0078271C"/>
    <w:rsid w:val="00784AAB"/>
    <w:rsid w:val="00786932"/>
    <w:rsid w:val="0079095B"/>
    <w:rsid w:val="007911B7"/>
    <w:rsid w:val="00793807"/>
    <w:rsid w:val="0079526C"/>
    <w:rsid w:val="00795422"/>
    <w:rsid w:val="00796003"/>
    <w:rsid w:val="00796457"/>
    <w:rsid w:val="007A0EF4"/>
    <w:rsid w:val="007A14A5"/>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2849"/>
    <w:rsid w:val="007D4423"/>
    <w:rsid w:val="007D5DFC"/>
    <w:rsid w:val="007E1430"/>
    <w:rsid w:val="007E23ED"/>
    <w:rsid w:val="007E263C"/>
    <w:rsid w:val="007E3359"/>
    <w:rsid w:val="007E3ADE"/>
    <w:rsid w:val="007E5240"/>
    <w:rsid w:val="007E5E6D"/>
    <w:rsid w:val="007E70DB"/>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06AAB"/>
    <w:rsid w:val="00810925"/>
    <w:rsid w:val="00810EBC"/>
    <w:rsid w:val="00810F00"/>
    <w:rsid w:val="0081135E"/>
    <w:rsid w:val="008119A4"/>
    <w:rsid w:val="00811D1F"/>
    <w:rsid w:val="008123CA"/>
    <w:rsid w:val="00812507"/>
    <w:rsid w:val="0081412A"/>
    <w:rsid w:val="0081497E"/>
    <w:rsid w:val="00814D66"/>
    <w:rsid w:val="00816965"/>
    <w:rsid w:val="00816E1D"/>
    <w:rsid w:val="00817076"/>
    <w:rsid w:val="00817447"/>
    <w:rsid w:val="00820012"/>
    <w:rsid w:val="00821065"/>
    <w:rsid w:val="0082252A"/>
    <w:rsid w:val="0082406F"/>
    <w:rsid w:val="00825D07"/>
    <w:rsid w:val="008264A3"/>
    <w:rsid w:val="00826B93"/>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6A21"/>
    <w:rsid w:val="00861606"/>
    <w:rsid w:val="00862DF5"/>
    <w:rsid w:val="00863DA7"/>
    <w:rsid w:val="00865578"/>
    <w:rsid w:val="008658E6"/>
    <w:rsid w:val="00866644"/>
    <w:rsid w:val="0086762A"/>
    <w:rsid w:val="0087084D"/>
    <w:rsid w:val="00870AC4"/>
    <w:rsid w:val="00871457"/>
    <w:rsid w:val="00873565"/>
    <w:rsid w:val="00873B76"/>
    <w:rsid w:val="0087463F"/>
    <w:rsid w:val="00875F69"/>
    <w:rsid w:val="0088204A"/>
    <w:rsid w:val="00883BC2"/>
    <w:rsid w:val="00884399"/>
    <w:rsid w:val="00884764"/>
    <w:rsid w:val="00885889"/>
    <w:rsid w:val="00885C4E"/>
    <w:rsid w:val="0088602E"/>
    <w:rsid w:val="00886D2E"/>
    <w:rsid w:val="00887E01"/>
    <w:rsid w:val="00892995"/>
    <w:rsid w:val="00893B6F"/>
    <w:rsid w:val="00894AAB"/>
    <w:rsid w:val="00897D92"/>
    <w:rsid w:val="008A1F4A"/>
    <w:rsid w:val="008A2633"/>
    <w:rsid w:val="008A49A0"/>
    <w:rsid w:val="008A67C6"/>
    <w:rsid w:val="008A70E6"/>
    <w:rsid w:val="008B01A6"/>
    <w:rsid w:val="008B0715"/>
    <w:rsid w:val="008B0A01"/>
    <w:rsid w:val="008B0B54"/>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1F59"/>
    <w:rsid w:val="00993372"/>
    <w:rsid w:val="0099376E"/>
    <w:rsid w:val="00995715"/>
    <w:rsid w:val="009962E1"/>
    <w:rsid w:val="00996DB4"/>
    <w:rsid w:val="009974B7"/>
    <w:rsid w:val="009A0751"/>
    <w:rsid w:val="009A238D"/>
    <w:rsid w:val="009A2D53"/>
    <w:rsid w:val="009A317A"/>
    <w:rsid w:val="009A3AD0"/>
    <w:rsid w:val="009A4821"/>
    <w:rsid w:val="009A48B3"/>
    <w:rsid w:val="009A635D"/>
    <w:rsid w:val="009A7D98"/>
    <w:rsid w:val="009B0854"/>
    <w:rsid w:val="009B183B"/>
    <w:rsid w:val="009B379E"/>
    <w:rsid w:val="009B425B"/>
    <w:rsid w:val="009B7466"/>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1A6"/>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7F0"/>
    <w:rsid w:val="00A03C1D"/>
    <w:rsid w:val="00A0488A"/>
    <w:rsid w:val="00A071E8"/>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38"/>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304C"/>
    <w:rsid w:val="00AB5151"/>
    <w:rsid w:val="00AB743C"/>
    <w:rsid w:val="00AB7807"/>
    <w:rsid w:val="00AB7F69"/>
    <w:rsid w:val="00AC0146"/>
    <w:rsid w:val="00AC09BB"/>
    <w:rsid w:val="00AC10F6"/>
    <w:rsid w:val="00AC13D2"/>
    <w:rsid w:val="00AC1D4A"/>
    <w:rsid w:val="00AC3AB9"/>
    <w:rsid w:val="00AC44A6"/>
    <w:rsid w:val="00AC4A08"/>
    <w:rsid w:val="00AC5EA4"/>
    <w:rsid w:val="00AC7FCC"/>
    <w:rsid w:val="00AD0EC7"/>
    <w:rsid w:val="00AD1110"/>
    <w:rsid w:val="00AD2AD7"/>
    <w:rsid w:val="00AD3223"/>
    <w:rsid w:val="00AD3612"/>
    <w:rsid w:val="00AD5052"/>
    <w:rsid w:val="00AD520A"/>
    <w:rsid w:val="00AD5D17"/>
    <w:rsid w:val="00AD6E20"/>
    <w:rsid w:val="00AE1894"/>
    <w:rsid w:val="00AE28D6"/>
    <w:rsid w:val="00AE29CE"/>
    <w:rsid w:val="00AE3DF9"/>
    <w:rsid w:val="00AE52BC"/>
    <w:rsid w:val="00AE5D18"/>
    <w:rsid w:val="00AE5D3C"/>
    <w:rsid w:val="00AE5E08"/>
    <w:rsid w:val="00AF2574"/>
    <w:rsid w:val="00AF5346"/>
    <w:rsid w:val="00AF6E21"/>
    <w:rsid w:val="00AF783A"/>
    <w:rsid w:val="00AF78BB"/>
    <w:rsid w:val="00B006A3"/>
    <w:rsid w:val="00B03037"/>
    <w:rsid w:val="00B045A7"/>
    <w:rsid w:val="00B0478C"/>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019B"/>
    <w:rsid w:val="00B619F3"/>
    <w:rsid w:val="00B624B1"/>
    <w:rsid w:val="00B62FAF"/>
    <w:rsid w:val="00B63A10"/>
    <w:rsid w:val="00B71822"/>
    <w:rsid w:val="00B7259B"/>
    <w:rsid w:val="00B735D9"/>
    <w:rsid w:val="00B73A94"/>
    <w:rsid w:val="00B75158"/>
    <w:rsid w:val="00B75D63"/>
    <w:rsid w:val="00B76365"/>
    <w:rsid w:val="00B76E30"/>
    <w:rsid w:val="00B77109"/>
    <w:rsid w:val="00B8097B"/>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B76"/>
    <w:rsid w:val="00BA6F59"/>
    <w:rsid w:val="00BA7FA9"/>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5B01"/>
    <w:rsid w:val="00BD6C07"/>
    <w:rsid w:val="00BD7A19"/>
    <w:rsid w:val="00BD7F7F"/>
    <w:rsid w:val="00BE13D0"/>
    <w:rsid w:val="00BE17B5"/>
    <w:rsid w:val="00BE1F79"/>
    <w:rsid w:val="00BE37CE"/>
    <w:rsid w:val="00BE4785"/>
    <w:rsid w:val="00BE4962"/>
    <w:rsid w:val="00BE515D"/>
    <w:rsid w:val="00BE5AB9"/>
    <w:rsid w:val="00BF095C"/>
    <w:rsid w:val="00BF265E"/>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225"/>
    <w:rsid w:val="00C37ACD"/>
    <w:rsid w:val="00C40735"/>
    <w:rsid w:val="00C41408"/>
    <w:rsid w:val="00C41D9B"/>
    <w:rsid w:val="00C4357A"/>
    <w:rsid w:val="00C44A3A"/>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36F6"/>
    <w:rsid w:val="00C83DB0"/>
    <w:rsid w:val="00C8466B"/>
    <w:rsid w:val="00C855B8"/>
    <w:rsid w:val="00C861F2"/>
    <w:rsid w:val="00C863CB"/>
    <w:rsid w:val="00C86B61"/>
    <w:rsid w:val="00C872F7"/>
    <w:rsid w:val="00C87EF2"/>
    <w:rsid w:val="00C908EA"/>
    <w:rsid w:val="00C9133E"/>
    <w:rsid w:val="00C91B00"/>
    <w:rsid w:val="00C92931"/>
    <w:rsid w:val="00C92E03"/>
    <w:rsid w:val="00C962C9"/>
    <w:rsid w:val="00C972BD"/>
    <w:rsid w:val="00CA0D6B"/>
    <w:rsid w:val="00CA1C61"/>
    <w:rsid w:val="00CA314C"/>
    <w:rsid w:val="00CA38FC"/>
    <w:rsid w:val="00CA5796"/>
    <w:rsid w:val="00CA7B59"/>
    <w:rsid w:val="00CB0930"/>
    <w:rsid w:val="00CB1052"/>
    <w:rsid w:val="00CB13A9"/>
    <w:rsid w:val="00CB1DE6"/>
    <w:rsid w:val="00CB2E47"/>
    <w:rsid w:val="00CB4545"/>
    <w:rsid w:val="00CB4974"/>
    <w:rsid w:val="00CB49C7"/>
    <w:rsid w:val="00CB4BF0"/>
    <w:rsid w:val="00CB4DB4"/>
    <w:rsid w:val="00CB5089"/>
    <w:rsid w:val="00CB5438"/>
    <w:rsid w:val="00CB57AA"/>
    <w:rsid w:val="00CB70DD"/>
    <w:rsid w:val="00CB79EA"/>
    <w:rsid w:val="00CC0837"/>
    <w:rsid w:val="00CC148D"/>
    <w:rsid w:val="00CC1D1C"/>
    <w:rsid w:val="00CC4A6C"/>
    <w:rsid w:val="00CC5661"/>
    <w:rsid w:val="00CC70F8"/>
    <w:rsid w:val="00CD2731"/>
    <w:rsid w:val="00CD410F"/>
    <w:rsid w:val="00CD44A3"/>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3751E"/>
    <w:rsid w:val="00D41FFB"/>
    <w:rsid w:val="00D422C0"/>
    <w:rsid w:val="00D44250"/>
    <w:rsid w:val="00D44FC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79CD"/>
    <w:rsid w:val="00DE7D72"/>
    <w:rsid w:val="00DF0A45"/>
    <w:rsid w:val="00DF3224"/>
    <w:rsid w:val="00DF355B"/>
    <w:rsid w:val="00DF412E"/>
    <w:rsid w:val="00DF6374"/>
    <w:rsid w:val="00DF6E07"/>
    <w:rsid w:val="00DF7752"/>
    <w:rsid w:val="00E0036D"/>
    <w:rsid w:val="00E00525"/>
    <w:rsid w:val="00E00703"/>
    <w:rsid w:val="00E03846"/>
    <w:rsid w:val="00E03956"/>
    <w:rsid w:val="00E03C5D"/>
    <w:rsid w:val="00E05DF1"/>
    <w:rsid w:val="00E07800"/>
    <w:rsid w:val="00E07E5E"/>
    <w:rsid w:val="00E1113A"/>
    <w:rsid w:val="00E11388"/>
    <w:rsid w:val="00E12198"/>
    <w:rsid w:val="00E12603"/>
    <w:rsid w:val="00E12C0A"/>
    <w:rsid w:val="00E1407F"/>
    <w:rsid w:val="00E14ADA"/>
    <w:rsid w:val="00E14CC2"/>
    <w:rsid w:val="00E14E32"/>
    <w:rsid w:val="00E15BCD"/>
    <w:rsid w:val="00E20B2B"/>
    <w:rsid w:val="00E2322E"/>
    <w:rsid w:val="00E255F3"/>
    <w:rsid w:val="00E30F25"/>
    <w:rsid w:val="00E328ED"/>
    <w:rsid w:val="00E32918"/>
    <w:rsid w:val="00E35C6A"/>
    <w:rsid w:val="00E36A10"/>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3B8D"/>
    <w:rsid w:val="00E8592F"/>
    <w:rsid w:val="00E873F7"/>
    <w:rsid w:val="00E8791F"/>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D7915"/>
    <w:rsid w:val="00ED7B64"/>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5DE"/>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344F"/>
    <w:rsid w:val="00F43C39"/>
    <w:rsid w:val="00F45083"/>
    <w:rsid w:val="00F457AB"/>
    <w:rsid w:val="00F463CD"/>
    <w:rsid w:val="00F465CF"/>
    <w:rsid w:val="00F46C68"/>
    <w:rsid w:val="00F47DD7"/>
    <w:rsid w:val="00F52B59"/>
    <w:rsid w:val="00F52D09"/>
    <w:rsid w:val="00F54051"/>
    <w:rsid w:val="00F54B27"/>
    <w:rsid w:val="00F54C26"/>
    <w:rsid w:val="00F55792"/>
    <w:rsid w:val="00F5654D"/>
    <w:rsid w:val="00F578AA"/>
    <w:rsid w:val="00F6027C"/>
    <w:rsid w:val="00F6234F"/>
    <w:rsid w:val="00F62CDC"/>
    <w:rsid w:val="00F66185"/>
    <w:rsid w:val="00F666B9"/>
    <w:rsid w:val="00F669DA"/>
    <w:rsid w:val="00F669E0"/>
    <w:rsid w:val="00F67338"/>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153"/>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2BB"/>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41FEAF"/>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character" w:customStyle="1" w:styleId="WW8Num20z0">
    <w:name w:val="WW8Num20z0"/>
    <w:rsid w:val="00AD0EC7"/>
    <w:rPr>
      <w:b/>
      <w:sz w:val="20"/>
    </w:rPr>
  </w:style>
  <w:style w:type="paragraph" w:customStyle="1" w:styleId="Textoindependiente23">
    <w:name w:val="Texto independiente 23"/>
    <w:basedOn w:val="Normal"/>
    <w:rsid w:val="00AD0EC7"/>
    <w:pPr>
      <w:tabs>
        <w:tab w:val="left" w:pos="360"/>
      </w:tabs>
      <w:jc w:val="both"/>
    </w:pPr>
    <w:rPr>
      <w:rFonts w:ascii="Arial" w:hAnsi="Arial" w:cs="Arial"/>
      <w:sz w:val="22"/>
      <w:szCs w:val="22"/>
      <w:lang w:val="es-ES_tradnl" w:eastAsia="ar-SA"/>
    </w:rPr>
  </w:style>
  <w:style w:type="paragraph" w:styleId="Lista">
    <w:name w:val="List"/>
    <w:basedOn w:val="Normal"/>
    <w:uiPriority w:val="99"/>
    <w:semiHidden/>
    <w:unhideWhenUsed/>
    <w:rsid w:val="00AD0EC7"/>
    <w:pPr>
      <w:ind w:left="283" w:hanging="283"/>
      <w:contextualSpacing/>
    </w:pPr>
  </w:style>
  <w:style w:type="paragraph" w:styleId="Textoindependiente3">
    <w:name w:val="Body Text 3"/>
    <w:basedOn w:val="Normal"/>
    <w:link w:val="Textoindependiente3Car"/>
    <w:uiPriority w:val="99"/>
    <w:semiHidden/>
    <w:unhideWhenUsed/>
    <w:rsid w:val="009A48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A4821"/>
    <w:rPr>
      <w:sz w:val="16"/>
      <w:szCs w:val="16"/>
      <w:lang w:val="es-ES"/>
    </w:rPr>
  </w:style>
  <w:style w:type="character" w:customStyle="1" w:styleId="WW8Num29z0">
    <w:name w:val="WW8Num29z0"/>
    <w:rsid w:val="009A4821"/>
    <w:rPr>
      <w:b/>
    </w:rPr>
  </w:style>
  <w:style w:type="paragraph" w:styleId="Sangra3detindependiente">
    <w:name w:val="Body Text Indent 3"/>
    <w:basedOn w:val="Normal"/>
    <w:link w:val="Sangra3detindependienteCar"/>
    <w:rsid w:val="009A4821"/>
    <w:pPr>
      <w:spacing w:after="120"/>
      <w:ind w:left="283"/>
    </w:pPr>
    <w:rPr>
      <w:sz w:val="16"/>
      <w:szCs w:val="16"/>
      <w:lang w:val="es-ES_tradnl" w:eastAsia="ar-SA"/>
    </w:rPr>
  </w:style>
  <w:style w:type="character" w:customStyle="1" w:styleId="Sangra3detindependienteCar">
    <w:name w:val="Sangría 3 de t. independiente Car"/>
    <w:basedOn w:val="Fuentedeprrafopredeter"/>
    <w:link w:val="Sangra3detindependiente"/>
    <w:rsid w:val="009A4821"/>
    <w:rPr>
      <w:sz w:val="16"/>
      <w:szCs w:val="16"/>
      <w:lang w:val="es-ES_tradnl" w:eastAsia="ar-SA"/>
    </w:rPr>
  </w:style>
  <w:style w:type="paragraph" w:customStyle="1" w:styleId="Prrafodelista6">
    <w:name w:val="Párrafo de lista6"/>
    <w:basedOn w:val="Normal"/>
    <w:qFormat/>
    <w:rsid w:val="00F578AA"/>
    <w:pPr>
      <w:suppressAutoHyphens w:val="0"/>
      <w:ind w:left="720"/>
      <w:contextualSpacing/>
    </w:pPr>
    <w:rPr>
      <w:rFonts w:ascii="Arial" w:eastAsia="Calibri" w:hAnsi="Arial"/>
      <w:sz w:val="22"/>
      <w:lang w:eastAsia="es-ES"/>
    </w:rPr>
  </w:style>
  <w:style w:type="paragraph" w:customStyle="1" w:styleId="Sinespaciado5">
    <w:name w:val="Sin espaciado5"/>
    <w:rsid w:val="00775509"/>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30218312">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ncrh04\Desktop\PERCY\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1BB2-790F-4AF4-84FC-E81DA365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3066</Words>
  <Characters>19104</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22126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Lecaros Marquez Katherine</cp:lastModifiedBy>
  <cp:revision>2</cp:revision>
  <cp:lastPrinted>2017-05-22T20:24:00Z</cp:lastPrinted>
  <dcterms:created xsi:type="dcterms:W3CDTF">2018-12-05T22:25:00Z</dcterms:created>
  <dcterms:modified xsi:type="dcterms:W3CDTF">2018-12-05T22:25:00Z</dcterms:modified>
</cp:coreProperties>
</file>