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397C" w14:textId="43E29084" w:rsidR="00995214" w:rsidRDefault="00995214" w:rsidP="0099521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03EF3">
        <w:rPr>
          <w:rFonts w:ascii="Arial" w:hAnsi="Arial" w:cs="Arial"/>
          <w:b/>
          <w:sz w:val="24"/>
          <w:szCs w:val="24"/>
        </w:rPr>
        <w:t>COMUNICADO N° 00</w:t>
      </w:r>
      <w:r w:rsidR="00723B79">
        <w:rPr>
          <w:rFonts w:ascii="Arial" w:hAnsi="Arial" w:cs="Arial"/>
          <w:b/>
          <w:sz w:val="24"/>
          <w:szCs w:val="24"/>
        </w:rPr>
        <w:t>4</w:t>
      </w:r>
    </w:p>
    <w:p w14:paraId="4FA169E7" w14:textId="77777777" w:rsidR="00995214" w:rsidRPr="00BD15C3" w:rsidRDefault="00995214" w:rsidP="00995214">
      <w:pPr>
        <w:pStyle w:val="Sangradetextonormal"/>
        <w:tabs>
          <w:tab w:val="left" w:pos="0"/>
        </w:tabs>
        <w:ind w:firstLine="0"/>
        <w:rPr>
          <w:rFonts w:cs="Arial"/>
          <w:sz w:val="18"/>
          <w:szCs w:val="18"/>
        </w:rPr>
      </w:pPr>
      <w:r w:rsidRPr="00BD15C3">
        <w:rPr>
          <w:rFonts w:cs="Arial"/>
          <w:sz w:val="18"/>
          <w:szCs w:val="18"/>
        </w:rPr>
        <w:t>PROCESO DE SELECCIÓN DE PERSONAL POR SUPLENCIA</w:t>
      </w:r>
    </w:p>
    <w:p w14:paraId="7E68A85E" w14:textId="77777777" w:rsidR="00995214" w:rsidRPr="00BD15C3" w:rsidRDefault="00995214" w:rsidP="00995214">
      <w:pPr>
        <w:pStyle w:val="Sangradetextonormal"/>
        <w:ind w:left="720" w:firstLine="0"/>
        <w:outlineLvl w:val="0"/>
        <w:rPr>
          <w:rFonts w:cs="Arial"/>
          <w:sz w:val="18"/>
          <w:szCs w:val="18"/>
        </w:rPr>
      </w:pPr>
      <w:r w:rsidRPr="00BD15C3">
        <w:rPr>
          <w:rFonts w:cs="Arial"/>
          <w:sz w:val="18"/>
          <w:szCs w:val="18"/>
        </w:rPr>
        <w:t xml:space="preserve">RED ASISTENCIAL HUANUCO </w:t>
      </w:r>
    </w:p>
    <w:p w14:paraId="5512F852" w14:textId="77777777" w:rsidR="00995214" w:rsidRPr="00BD15C3" w:rsidRDefault="00995214" w:rsidP="00995214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BD15C3">
        <w:rPr>
          <w:rFonts w:ascii="Arial" w:hAnsi="Arial" w:cs="Arial"/>
          <w:b/>
          <w:sz w:val="18"/>
          <w:szCs w:val="18"/>
        </w:rPr>
        <w:t>CÓDIGO DE PROCESO: P.S. 003-SUP-RAHUA-2022</w:t>
      </w:r>
    </w:p>
    <w:p w14:paraId="67A9D601" w14:textId="57CCB2D3" w:rsidR="00723B79" w:rsidRPr="00723B79" w:rsidRDefault="00723B79" w:rsidP="00723B79">
      <w:pPr>
        <w:pStyle w:val="Sangradetextonormal"/>
        <w:spacing w:before="120"/>
        <w:ind w:firstLine="0"/>
        <w:rPr>
          <w:rFonts w:cs="Arial"/>
          <w:b w:val="0"/>
          <w:bCs w:val="0"/>
          <w:sz w:val="16"/>
          <w:szCs w:val="16"/>
        </w:rPr>
      </w:pPr>
      <w:r w:rsidRPr="005A29F3">
        <w:rPr>
          <w:rFonts w:cs="Arial"/>
          <w:b w:val="0"/>
          <w:bCs w:val="0"/>
          <w:sz w:val="16"/>
          <w:szCs w:val="16"/>
          <w:highlight w:val="yellow"/>
        </w:rPr>
        <w:t>POR EL PRESENTE SE DA DE CONOCER A LOS POSTULANTES DEL PROCESO DE SELECCIÓN P.S.003-SUP-RAHUA-2022, LA NO PUBLICACIÓN OPORTUNA DE LA RELACIÓN DE POSTULANTES APROBADOS DE LA EVALUACION CURRICULAR FUERON POR RAZONES</w:t>
      </w:r>
      <w:r w:rsidRPr="005A29F3">
        <w:rPr>
          <w:rFonts w:cs="Arial"/>
          <w:b w:val="0"/>
          <w:bCs w:val="0"/>
          <w:sz w:val="16"/>
          <w:szCs w:val="16"/>
          <w:highlight w:val="yellow"/>
        </w:rPr>
        <w:t xml:space="preserve"> TECNICAS.</w:t>
      </w:r>
      <w:r w:rsidRPr="005A29F3">
        <w:rPr>
          <w:rFonts w:cs="Arial"/>
          <w:b w:val="0"/>
          <w:bCs w:val="0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AGRADECIENDO SU COMPRENCIÓN SE REGULARIZA EN LA FECHA PARA EFECTOS DE</w:t>
      </w:r>
      <w:r w:rsidRPr="005A29F3">
        <w:rPr>
          <w:rFonts w:cs="Arial"/>
          <w:b w:val="0"/>
          <w:bCs w:val="0"/>
          <w:sz w:val="16"/>
          <w:szCs w:val="16"/>
          <w:highlight w:val="yellow"/>
        </w:rPr>
        <w:t xml:space="preserve"> </w:t>
      </w:r>
      <w:r w:rsidRPr="005A29F3">
        <w:rPr>
          <w:rFonts w:cs="Arial"/>
          <w:b w:val="0"/>
          <w:bCs w:val="0"/>
          <w:sz w:val="16"/>
          <w:szCs w:val="16"/>
          <w:highlight w:val="yellow"/>
        </w:rPr>
        <w:t>CONOCIMIENTO Y CONTINUIDAD EN EL PROCESO, DANDO A CONOCER LA NUEVA FECHA DE LA ETAPA DE EVALUACION PERSONAL.</w:t>
      </w:r>
    </w:p>
    <w:p w14:paraId="5E665F4E" w14:textId="622CB3E4" w:rsidR="00995214" w:rsidRPr="00A30539" w:rsidRDefault="00723B79" w:rsidP="00723B79">
      <w:pPr>
        <w:pStyle w:val="Sangradetextonormal"/>
        <w:spacing w:before="120"/>
        <w:ind w:firstLine="0"/>
        <w:jc w:val="both"/>
        <w:rPr>
          <w:rFonts w:cs="Arial"/>
          <w:sz w:val="20"/>
          <w:szCs w:val="20"/>
          <w:u w:val="single"/>
        </w:rPr>
      </w:pPr>
      <w:r w:rsidRPr="00723B79">
        <w:rPr>
          <w:rFonts w:cs="Arial"/>
          <w:b w:val="0"/>
          <w:bCs w:val="0"/>
          <w:sz w:val="18"/>
          <w:szCs w:val="18"/>
        </w:rPr>
        <w:t>LA COMISIÓN</w:t>
      </w:r>
      <w:r w:rsidR="00995214">
        <w:rPr>
          <w:rFonts w:cs="Arial"/>
          <w:b w:val="0"/>
          <w:bCs w:val="0"/>
          <w:sz w:val="18"/>
          <w:szCs w:val="18"/>
        </w:rPr>
        <w:t xml:space="preserve">: </w:t>
      </w:r>
    </w:p>
    <w:p w14:paraId="18632681" w14:textId="77777777" w:rsidR="00995214" w:rsidRPr="00BD15C3" w:rsidRDefault="00995214" w:rsidP="00995214">
      <w:pPr>
        <w:pStyle w:val="Prrafodelista"/>
        <w:numPr>
          <w:ilvl w:val="0"/>
          <w:numId w:val="17"/>
        </w:numPr>
        <w:ind w:left="426" w:right="70" w:hanging="426"/>
        <w:jc w:val="both"/>
        <w:rPr>
          <w:b/>
          <w:sz w:val="18"/>
          <w:szCs w:val="18"/>
          <w:lang w:val="es-MX"/>
        </w:rPr>
      </w:pPr>
      <w:r w:rsidRPr="00BD15C3">
        <w:rPr>
          <w:b/>
          <w:sz w:val="18"/>
          <w:szCs w:val="18"/>
        </w:rPr>
        <w:t>CRONOGRAMA Y ETAPAS DEL PROCESO</w:t>
      </w:r>
    </w:p>
    <w:tbl>
      <w:tblPr>
        <w:tblW w:w="86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68"/>
        <w:gridCol w:w="8"/>
      </w:tblGrid>
      <w:tr w:rsidR="00995214" w:rsidRPr="00A30539" w14:paraId="17FB864F" w14:textId="77777777" w:rsidTr="00F40305">
        <w:trPr>
          <w:gridAfter w:val="1"/>
          <w:wAfter w:w="8" w:type="dxa"/>
          <w:trHeight w:val="343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C8DD4F" w14:textId="77777777" w:rsidR="00995214" w:rsidRPr="00453C08" w:rsidRDefault="00995214" w:rsidP="00F403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bookmarkStart w:id="0" w:name="OLE_LINK1"/>
            <w:r w:rsidRPr="00453C08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14:paraId="6ADEED3F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14:paraId="05408A05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995214" w:rsidRPr="00A30539" w14:paraId="46FDFA26" w14:textId="77777777" w:rsidTr="00F40305">
        <w:trPr>
          <w:gridAfter w:val="1"/>
          <w:wAfter w:w="8" w:type="dxa"/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49C9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69A1" w14:textId="77777777" w:rsidR="00995214" w:rsidRPr="00A30539" w:rsidRDefault="00995214" w:rsidP="00F4030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C1583" w14:textId="77777777" w:rsidR="00995214" w:rsidRPr="00EF697F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F697F">
              <w:rPr>
                <w:rFonts w:ascii="Arial" w:hAnsi="Arial" w:cs="Arial"/>
                <w:sz w:val="18"/>
                <w:szCs w:val="18"/>
                <w:lang w:val="es-MX"/>
              </w:rPr>
              <w:t xml:space="preserve"> 23 de junio del 2022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7021C22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995214" w:rsidRPr="00A30539" w14:paraId="22F70E3E" w14:textId="77777777" w:rsidTr="00F40305">
        <w:trPr>
          <w:gridAfter w:val="1"/>
          <w:wAfter w:w="8" w:type="dxa"/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6DAE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78EF" w14:textId="77777777" w:rsidR="00995214" w:rsidRPr="00A30539" w:rsidRDefault="00995214" w:rsidP="00F4030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95D2E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>Publicación en la página Web institucional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A6907" w14:textId="77777777" w:rsidR="00995214" w:rsidRPr="00EF697F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F697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s-ES"/>
              </w:rPr>
              <w:t>A partir del  23 de junio del 2022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65C034A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4170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995214" w:rsidRPr="00A30539" w14:paraId="04722E9F" w14:textId="77777777" w:rsidTr="00F40305">
        <w:trPr>
          <w:trHeight w:val="328"/>
        </w:trPr>
        <w:tc>
          <w:tcPr>
            <w:tcW w:w="8680" w:type="dxa"/>
            <w:gridSpan w:val="5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AEA2AA0" w14:textId="77777777" w:rsidR="00995214" w:rsidRPr="00EF697F" w:rsidRDefault="00995214" w:rsidP="00F4030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F697F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995214" w:rsidRPr="00A30539" w14:paraId="5F4B2976" w14:textId="77777777" w:rsidTr="00F40305">
        <w:trPr>
          <w:gridAfter w:val="1"/>
          <w:wAfter w:w="8" w:type="dxa"/>
          <w:trHeight w:val="681"/>
        </w:trPr>
        <w:tc>
          <w:tcPr>
            <w:tcW w:w="425" w:type="dxa"/>
            <w:vAlign w:val="center"/>
          </w:tcPr>
          <w:p w14:paraId="2B732BDB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C663CD5" w14:textId="77777777" w:rsidR="00995214" w:rsidRPr="00386A9A" w:rsidRDefault="00995214" w:rsidP="00F4030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86A9A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14:paraId="7938B422" w14:textId="77777777" w:rsidR="00995214" w:rsidRPr="00465D27" w:rsidRDefault="00995214" w:rsidP="00F4030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D27">
              <w:rPr>
                <w:rFonts w:ascii="Arial" w:hAnsi="Arial" w:cs="Arial"/>
                <w:sz w:val="18"/>
                <w:szCs w:val="18"/>
              </w:rPr>
              <w:t>(</w:t>
            </w:r>
            <w:r w:rsidRPr="00465D27">
              <w:rPr>
                <w:rStyle w:val="Hipervnculo"/>
                <w:rFonts w:ascii="Arial" w:hAnsi="Arial" w:cs="Arial"/>
                <w:sz w:val="18"/>
                <w:szCs w:val="18"/>
              </w:rPr>
              <w:t>ww1.essalud.gob.pe/</w:t>
            </w:r>
            <w:proofErr w:type="spellStart"/>
            <w:r w:rsidRPr="00465D27">
              <w:rPr>
                <w:rStyle w:val="Hipervnculo"/>
                <w:rFonts w:ascii="Arial" w:hAnsi="Arial" w:cs="Arial"/>
                <w:sz w:val="18"/>
                <w:szCs w:val="18"/>
              </w:rPr>
              <w:t>sisep</w:t>
            </w:r>
            <w:proofErr w:type="spellEnd"/>
            <w:r w:rsidRPr="00465D27">
              <w:rPr>
                <w:rStyle w:val="Hipervnculo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14:paraId="0F6366D4" w14:textId="77777777" w:rsidR="00995214" w:rsidRPr="00EF697F" w:rsidRDefault="00995214" w:rsidP="00F4030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EF697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04 al 05 de julio del 2022</w:t>
            </w:r>
          </w:p>
          <w:p w14:paraId="736C8AD6" w14:textId="77777777" w:rsidR="00995214" w:rsidRPr="00EF697F" w:rsidRDefault="00995214" w:rsidP="00F4030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  <w:r w:rsidRPr="00EF697F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eastAsia="es-ES"/>
              </w:rPr>
              <w:t>(hasta las 13:00 horas)</w:t>
            </w:r>
          </w:p>
        </w:tc>
        <w:tc>
          <w:tcPr>
            <w:tcW w:w="1868" w:type="dxa"/>
            <w:vMerge w:val="restart"/>
            <w:vAlign w:val="center"/>
          </w:tcPr>
          <w:p w14:paraId="261719F2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n-US"/>
              </w:rPr>
              <w:t xml:space="preserve">SGGI </w:t>
            </w:r>
          </w:p>
        </w:tc>
      </w:tr>
      <w:tr w:rsidR="00995214" w:rsidRPr="00A30539" w14:paraId="4DAD23C6" w14:textId="77777777" w:rsidTr="00F40305">
        <w:trPr>
          <w:gridAfter w:val="1"/>
          <w:wAfter w:w="8" w:type="dxa"/>
          <w:trHeight w:val="930"/>
        </w:trPr>
        <w:tc>
          <w:tcPr>
            <w:tcW w:w="425" w:type="dxa"/>
            <w:vAlign w:val="center"/>
          </w:tcPr>
          <w:p w14:paraId="618277D2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53B98F7" w14:textId="77777777" w:rsidR="00995214" w:rsidRPr="00465D27" w:rsidRDefault="00995214" w:rsidP="00F4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86A9A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Resultado de Postulantes </w:t>
            </w:r>
            <w:r w:rsidRPr="00465D27">
              <w:rPr>
                <w:rFonts w:ascii="Arial" w:hAnsi="Arial" w:cs="Arial"/>
                <w:sz w:val="18"/>
                <w:szCs w:val="18"/>
                <w:lang w:val="es-MX"/>
              </w:rPr>
              <w:t>inscritos en el SISEP (*)</w:t>
            </w:r>
          </w:p>
        </w:tc>
        <w:tc>
          <w:tcPr>
            <w:tcW w:w="3544" w:type="dxa"/>
            <w:vAlign w:val="center"/>
          </w:tcPr>
          <w:p w14:paraId="3A68283A" w14:textId="77777777" w:rsidR="00995214" w:rsidRPr="00EF697F" w:rsidRDefault="00995214" w:rsidP="00F403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EF697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05 de julio del 2022</w:t>
            </w:r>
          </w:p>
          <w:p w14:paraId="48DC1382" w14:textId="77777777" w:rsidR="00995214" w:rsidRPr="00EF697F" w:rsidRDefault="00995214" w:rsidP="00F403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EF697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a partir de las 16:00 horas</w:t>
            </w:r>
          </w:p>
          <w:p w14:paraId="3DE54548" w14:textId="77777777" w:rsidR="00995214" w:rsidRPr="00EF697F" w:rsidRDefault="00995214" w:rsidP="00F403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EF697F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Pr="00EF697F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a través de la página web institucional</w:t>
            </w:r>
            <w:r w:rsidRPr="00EF697F">
              <w:rPr>
                <w:rStyle w:val="Hipervnculo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8" w:history="1">
              <w:r w:rsidRPr="00EF697F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vMerge/>
            <w:vAlign w:val="center"/>
          </w:tcPr>
          <w:p w14:paraId="1F9FB9F1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95214" w:rsidRPr="00A30539" w14:paraId="358CA9F7" w14:textId="77777777" w:rsidTr="00F40305">
        <w:trPr>
          <w:trHeight w:val="276"/>
        </w:trPr>
        <w:tc>
          <w:tcPr>
            <w:tcW w:w="8680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4238E0" w14:textId="77777777" w:rsidR="00995214" w:rsidRPr="00EF697F" w:rsidRDefault="00995214" w:rsidP="00F4030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EF697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SELECCIÓN</w:t>
            </w:r>
          </w:p>
        </w:tc>
      </w:tr>
      <w:tr w:rsidR="00995214" w:rsidRPr="00A30539" w14:paraId="49FB7A97" w14:textId="77777777" w:rsidTr="00F40305">
        <w:trPr>
          <w:gridAfter w:val="1"/>
          <w:wAfter w:w="8" w:type="dxa"/>
          <w:trHeight w:val="63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061323C" w14:textId="77777777" w:rsid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BD108E7" w14:textId="77777777" w:rsid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  <w:p w14:paraId="7D4F6F57" w14:textId="77777777" w:rsidR="00995214" w:rsidRPr="00437741" w:rsidRDefault="00995214" w:rsidP="00F4030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6F4C3F" w14:textId="77777777" w:rsidR="00995214" w:rsidRPr="00437741" w:rsidRDefault="00995214" w:rsidP="00F403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86A9A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Prueba de </w:t>
            </w:r>
            <w:r w:rsidRPr="008479B8">
              <w:rPr>
                <w:rFonts w:ascii="Arial" w:hAnsi="Arial" w:cs="Arial"/>
                <w:b/>
                <w:sz w:val="18"/>
                <w:szCs w:val="18"/>
                <w:lang w:val="es-MX"/>
              </w:rPr>
              <w:t>enlace (*)</w:t>
            </w:r>
            <w:r w:rsidRPr="00840563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</w:t>
            </w:r>
            <w:r w:rsidRPr="008479B8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          </w:t>
            </w:r>
            <w:r w:rsidRPr="00840563">
              <w:rPr>
                <w:rFonts w:ascii="Arial" w:hAnsi="Arial" w:cs="Arial"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7CCFF9B" w14:textId="77777777" w:rsidR="00995214" w:rsidRPr="00E920A6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20A6">
              <w:rPr>
                <w:rFonts w:ascii="Arial" w:hAnsi="Arial" w:cs="Arial"/>
                <w:sz w:val="18"/>
                <w:szCs w:val="18"/>
                <w:lang w:val="es-MX"/>
              </w:rPr>
              <w:t xml:space="preserve">18 de julio del 2022 </w:t>
            </w:r>
          </w:p>
          <w:p w14:paraId="7E769461" w14:textId="77777777" w:rsidR="00995214" w:rsidRPr="00995214" w:rsidRDefault="00995214" w:rsidP="00F40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E920A6">
              <w:rPr>
                <w:rFonts w:ascii="Arial" w:hAnsi="Arial" w:cs="Arial"/>
                <w:sz w:val="18"/>
                <w:szCs w:val="18"/>
                <w:lang w:val="es-MX"/>
              </w:rPr>
              <w:t>a las 09:00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26273A7C" w14:textId="77777777" w:rsidR="00995214" w:rsidRPr="00437741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437741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995214" w:rsidRPr="00A30539" w14:paraId="353B0171" w14:textId="77777777" w:rsidTr="00F40305">
        <w:trPr>
          <w:gridAfter w:val="1"/>
          <w:wAfter w:w="8" w:type="dxa"/>
          <w:trHeight w:val="63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F9AE100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B6974B" w14:textId="77777777" w:rsidR="00995214" w:rsidRPr="00E45E5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86A9A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conocimientos</w:t>
            </w:r>
            <w:r w:rsidRPr="0084056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40563">
              <w:rPr>
                <w:rFonts w:ascii="Arial" w:hAnsi="Arial" w:cs="Arial"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ED6C701" w14:textId="77777777" w:rsidR="00995214" w:rsidRP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val="es-MX"/>
              </w:rPr>
              <w:t xml:space="preserve">18 de julio del 2022 </w:t>
            </w:r>
          </w:p>
          <w:p w14:paraId="609D3206" w14:textId="77777777" w:rsidR="00995214" w:rsidRP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val="es-MX"/>
              </w:rPr>
              <w:t>a las 10:00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09950705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995214" w:rsidRPr="00A30539" w14:paraId="6BEB2DBB" w14:textId="77777777" w:rsidTr="00F40305">
        <w:trPr>
          <w:gridAfter w:val="1"/>
          <w:wAfter w:w="8" w:type="dxa"/>
          <w:trHeight w:val="98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B30F7D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765F42A" w14:textId="77777777" w:rsidR="00995214" w:rsidRPr="00386A9A" w:rsidRDefault="00995214" w:rsidP="00F4030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86A9A">
              <w:rPr>
                <w:rFonts w:ascii="Arial" w:hAnsi="Arial" w:cs="Arial"/>
                <w:b/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D54F395" w14:textId="77777777" w:rsidR="00995214" w:rsidRP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val="es-MX"/>
              </w:rPr>
              <w:t xml:space="preserve">18 de julio del 2022 </w:t>
            </w:r>
          </w:p>
          <w:p w14:paraId="5F116C93" w14:textId="77777777" w:rsidR="00995214" w:rsidRP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3A7F2E40" w14:textId="77777777" w:rsidR="00995214" w:rsidRP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995214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Pr="00995214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3C1E27D7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 - GCTIC</w:t>
            </w:r>
          </w:p>
        </w:tc>
      </w:tr>
      <w:tr w:rsidR="00995214" w:rsidRPr="00A30539" w14:paraId="509B9F41" w14:textId="77777777" w:rsidTr="00F40305">
        <w:trPr>
          <w:gridAfter w:val="1"/>
          <w:wAfter w:w="8" w:type="dxa"/>
          <w:trHeight w:val="143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8465BD7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E3E1926" w14:textId="77777777" w:rsidR="00995214" w:rsidRPr="00A803AD" w:rsidRDefault="00995214" w:rsidP="00F4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803AD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Presentación de documentos digitalizados:</w:t>
            </w:r>
          </w:p>
          <w:p w14:paraId="2F57C30A" w14:textId="77777777" w:rsidR="00995214" w:rsidRPr="00A30539" w:rsidRDefault="00995214" w:rsidP="00F403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803AD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02, 03, 04 de corresponder y 05 (registrados vía SISEP) y el CV descriptivo y documentado, a la plataforma virtual. </w:t>
            </w:r>
            <w:r w:rsidRPr="00A803AD">
              <w:rPr>
                <w:rFonts w:ascii="Arial" w:hAnsi="Arial" w:cs="Arial"/>
                <w:sz w:val="18"/>
                <w:szCs w:val="18"/>
              </w:rPr>
              <w:t>(véase numeral 4.2)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4E21067" w14:textId="77777777" w:rsidR="00995214" w:rsidRPr="00995214" w:rsidRDefault="00995214" w:rsidP="00F4030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eastAsia="es-ES"/>
              </w:rPr>
              <w:t>19 de julio del 2022</w:t>
            </w:r>
          </w:p>
          <w:p w14:paraId="7F9C1AFA" w14:textId="77777777" w:rsidR="00995214" w:rsidRPr="00995214" w:rsidRDefault="00995214" w:rsidP="00F4030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95214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15:00 horas)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22C3E7AD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n-US"/>
              </w:rPr>
              <w:t>SGGI</w:t>
            </w:r>
          </w:p>
        </w:tc>
      </w:tr>
      <w:tr w:rsidR="00995214" w:rsidRPr="00A30539" w14:paraId="259ED3DA" w14:textId="77777777" w:rsidTr="00F40305">
        <w:trPr>
          <w:gridAfter w:val="1"/>
          <w:wAfter w:w="8" w:type="dxa"/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7D395E6C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14:paraId="1CE83EF6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03AD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A803AD">
              <w:rPr>
                <w:rFonts w:ascii="Arial" w:hAnsi="Arial" w:cs="Arial"/>
                <w:sz w:val="18"/>
                <w:szCs w:val="18"/>
                <w:lang w:val="es-MX"/>
              </w:rPr>
              <w:t xml:space="preserve"> (C.V descriptivo,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C4223C" w14:textId="77777777" w:rsidR="00995214" w:rsidRP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21 de julio del 2022 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3621A7C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995214" w:rsidRPr="00A30539" w14:paraId="34162EB4" w14:textId="77777777" w:rsidTr="00F40305">
        <w:trPr>
          <w:gridAfter w:val="1"/>
          <w:wAfter w:w="8" w:type="dxa"/>
          <w:trHeight w:val="808"/>
        </w:trPr>
        <w:tc>
          <w:tcPr>
            <w:tcW w:w="425" w:type="dxa"/>
            <w:shd w:val="clear" w:color="auto" w:fill="auto"/>
            <w:vAlign w:val="center"/>
          </w:tcPr>
          <w:p w14:paraId="59320CA3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14:paraId="701BBD20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0563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3374C0" w14:textId="77777777" w:rsidR="00995214" w:rsidRP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val="es-MX"/>
              </w:rPr>
              <w:t xml:space="preserve">22 de julio del 2022 </w:t>
            </w:r>
          </w:p>
          <w:p w14:paraId="1812DAF8" w14:textId="77777777" w:rsidR="00995214" w:rsidRP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14:paraId="26672141" w14:textId="77777777" w:rsidR="00995214" w:rsidRP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995214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10" w:history="1">
              <w:r w:rsidRPr="00995214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shd w:val="clear" w:color="auto" w:fill="auto"/>
            <w:vAlign w:val="center"/>
          </w:tcPr>
          <w:p w14:paraId="5D738730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 - GCTIC</w:t>
            </w:r>
          </w:p>
        </w:tc>
      </w:tr>
      <w:tr w:rsidR="00995214" w:rsidRPr="00A30539" w14:paraId="73F44B2E" w14:textId="77777777" w:rsidTr="00F40305">
        <w:trPr>
          <w:gridAfter w:val="1"/>
          <w:wAfter w:w="8" w:type="dxa"/>
          <w:trHeight w:val="808"/>
        </w:trPr>
        <w:tc>
          <w:tcPr>
            <w:tcW w:w="425" w:type="dxa"/>
            <w:shd w:val="clear" w:color="auto" w:fill="auto"/>
            <w:vAlign w:val="center"/>
          </w:tcPr>
          <w:p w14:paraId="520A894E" w14:textId="77777777" w:rsidR="00995214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14:paraId="79424DF9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7F0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Prueba de </w:t>
            </w:r>
            <w:r w:rsidRPr="008479B8">
              <w:rPr>
                <w:rFonts w:ascii="Arial" w:hAnsi="Arial" w:cs="Arial"/>
                <w:b/>
                <w:sz w:val="18"/>
                <w:szCs w:val="18"/>
                <w:lang w:val="es-MX"/>
              </w:rPr>
              <w:t>enlace (*)</w:t>
            </w:r>
            <w:r w:rsidRPr="00840563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</w:t>
            </w:r>
            <w:r w:rsidRPr="008479B8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          </w:t>
            </w:r>
            <w:r w:rsidRPr="00840563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      </w:t>
            </w:r>
            <w:r w:rsidRPr="00840563">
              <w:rPr>
                <w:rFonts w:ascii="Arial" w:hAnsi="Arial" w:cs="Arial"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B64516" w14:textId="4C8848D8" w:rsidR="00995214" w:rsidRPr="006F7794" w:rsidRDefault="00995214" w:rsidP="00F40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F7794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2</w:t>
            </w:r>
            <w:r w:rsidR="006F7794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6</w:t>
            </w:r>
            <w:r w:rsidRPr="006F7794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 xml:space="preserve"> de julio del 2022 </w:t>
            </w:r>
          </w:p>
          <w:p w14:paraId="0E85521C" w14:textId="77777777" w:rsidR="00995214" w:rsidRPr="006F7794" w:rsidRDefault="00995214" w:rsidP="00F40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F7794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a las 10:00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BABAC0D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</w:t>
            </w:r>
            <w:r w:rsidRPr="00437741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995214" w:rsidRPr="00A30539" w14:paraId="298A4FCE" w14:textId="77777777" w:rsidTr="00F40305">
        <w:trPr>
          <w:gridAfter w:val="1"/>
          <w:wAfter w:w="8" w:type="dxa"/>
          <w:trHeight w:val="514"/>
        </w:trPr>
        <w:tc>
          <w:tcPr>
            <w:tcW w:w="425" w:type="dxa"/>
            <w:shd w:val="clear" w:color="auto" w:fill="auto"/>
            <w:vAlign w:val="center"/>
          </w:tcPr>
          <w:p w14:paraId="7DF52974" w14:textId="77777777" w:rsidR="00995214" w:rsidRPr="00A30539" w:rsidRDefault="00995214" w:rsidP="00F4030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14:paraId="4144502F" w14:textId="77777777" w:rsidR="00995214" w:rsidRPr="009B7F02" w:rsidRDefault="00995214" w:rsidP="00F403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B7F02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</w:p>
          <w:p w14:paraId="74C4FD74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0563">
              <w:rPr>
                <w:rFonts w:ascii="Arial" w:hAnsi="Arial" w:cs="Arial"/>
                <w:iCs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3C37F0" w14:textId="1C29D1F2" w:rsidR="00995214" w:rsidRPr="006F7794" w:rsidRDefault="00995214" w:rsidP="00F40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F7794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2</w:t>
            </w:r>
            <w:r w:rsidR="006F7794" w:rsidRPr="006F7794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6</w:t>
            </w:r>
            <w:r w:rsidRPr="006F7794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 xml:space="preserve"> de julio del 2022 </w:t>
            </w:r>
          </w:p>
          <w:p w14:paraId="553AC223" w14:textId="77777777" w:rsidR="00995214" w:rsidRPr="006F7794" w:rsidRDefault="00995214" w:rsidP="00F40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F7794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(según el horario señalado en los resultados de la evaluación curricular)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A368B49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995214" w:rsidRPr="00A30539" w14:paraId="5BB37F83" w14:textId="77777777" w:rsidTr="00F40305">
        <w:trPr>
          <w:gridAfter w:val="1"/>
          <w:wAfter w:w="8" w:type="dxa"/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3A2454F9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14:paraId="1EDCA4B5" w14:textId="77777777" w:rsidR="00995214" w:rsidRPr="00A30539" w:rsidRDefault="00995214" w:rsidP="00F4030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03AD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1A77BD7" w14:textId="77777777" w:rsidR="00995214" w:rsidRPr="006F7794" w:rsidRDefault="00995214" w:rsidP="00F40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F7794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 xml:space="preserve">26 de julio del 2022 </w:t>
            </w:r>
          </w:p>
          <w:p w14:paraId="6146908A" w14:textId="77777777" w:rsidR="00995214" w:rsidRPr="006F7794" w:rsidRDefault="00995214" w:rsidP="00F40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6F7794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 xml:space="preserve"> a partir de las 16:00 horas a través de la página web institucional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6B23E921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 xml:space="preserve"> - GCTIC</w:t>
            </w:r>
          </w:p>
        </w:tc>
      </w:tr>
      <w:tr w:rsidR="00995214" w:rsidRPr="00A30539" w14:paraId="025B2A4E" w14:textId="77777777" w:rsidTr="00F40305">
        <w:trPr>
          <w:gridAfter w:val="1"/>
          <w:wAfter w:w="8" w:type="dxa"/>
          <w:trHeight w:val="473"/>
        </w:trPr>
        <w:tc>
          <w:tcPr>
            <w:tcW w:w="425" w:type="dxa"/>
            <w:shd w:val="clear" w:color="auto" w:fill="auto"/>
            <w:vAlign w:val="center"/>
          </w:tcPr>
          <w:p w14:paraId="102FAD6B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14:paraId="101C99C5" w14:textId="77777777" w:rsidR="00995214" w:rsidRPr="00A30539" w:rsidRDefault="00995214" w:rsidP="00F4030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03AD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443E160" w14:textId="77777777" w:rsidR="00995214" w:rsidRPr="00EF697F" w:rsidRDefault="00995214" w:rsidP="00F403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2B29EC4E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995214" w:rsidRPr="00A30539" w14:paraId="108EFFE2" w14:textId="77777777" w:rsidTr="00F40305">
        <w:trPr>
          <w:trHeight w:val="333"/>
        </w:trPr>
        <w:tc>
          <w:tcPr>
            <w:tcW w:w="8680" w:type="dxa"/>
            <w:gridSpan w:val="5"/>
            <w:shd w:val="clear" w:color="auto" w:fill="BDD6EE" w:themeFill="accent1" w:themeFillTint="66"/>
            <w:vAlign w:val="center"/>
          </w:tcPr>
          <w:p w14:paraId="7E72AE20" w14:textId="77777777" w:rsidR="00995214" w:rsidRPr="00EF697F" w:rsidRDefault="00995214" w:rsidP="00F4030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</w:pPr>
            <w:r w:rsidRPr="00EF697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995214" w:rsidRPr="00A30539" w14:paraId="61AFD0FC" w14:textId="77777777" w:rsidTr="00F40305">
        <w:trPr>
          <w:gridAfter w:val="1"/>
          <w:wAfter w:w="8" w:type="dxa"/>
          <w:trHeight w:val="511"/>
        </w:trPr>
        <w:tc>
          <w:tcPr>
            <w:tcW w:w="425" w:type="dxa"/>
            <w:vAlign w:val="center"/>
          </w:tcPr>
          <w:p w14:paraId="58FB4E0D" w14:textId="77777777" w:rsidR="00995214" w:rsidRPr="00A30539" w:rsidRDefault="00995214" w:rsidP="00F4030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vAlign w:val="center"/>
          </w:tcPr>
          <w:p w14:paraId="3BEE3778" w14:textId="77777777" w:rsidR="00995214" w:rsidRPr="00A30539" w:rsidRDefault="00995214" w:rsidP="00F4030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0539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D2BBE7" w14:textId="77777777" w:rsidR="00995214" w:rsidRPr="00EF697F" w:rsidRDefault="00995214" w:rsidP="00F4030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995214">
              <w:rPr>
                <w:rFonts w:ascii="Arial" w:hAnsi="Arial" w:cs="Arial"/>
                <w:sz w:val="18"/>
                <w:szCs w:val="18"/>
                <w:lang w:val="es-MX"/>
              </w:rPr>
              <w:t>A partir del 27 de julio del 2022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B7F676E" w14:textId="77777777" w:rsidR="00995214" w:rsidRPr="00A30539" w:rsidRDefault="00995214" w:rsidP="00F40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URRHH</w:t>
            </w:r>
          </w:p>
        </w:tc>
      </w:tr>
      <w:bookmarkEnd w:id="0"/>
    </w:tbl>
    <w:p w14:paraId="6157BE01" w14:textId="77777777" w:rsidR="00995214" w:rsidRDefault="00995214" w:rsidP="00033A09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14:paraId="7E21127D" w14:textId="77777777" w:rsidR="00995214" w:rsidRDefault="00995214" w:rsidP="00E92811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634D8E68" w14:textId="51F2C1F0" w:rsidR="00995214" w:rsidRDefault="00E92811" w:rsidP="005A29F3">
      <w:pPr>
        <w:pStyle w:val="Sinespaciado"/>
        <w:ind w:left="6372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COMISION</w:t>
      </w:r>
    </w:p>
    <w:sectPr w:rsidR="00995214" w:rsidSect="005F2C6A">
      <w:headerReference w:type="default" r:id="rId11"/>
      <w:pgSz w:w="11906" w:h="16838" w:code="9"/>
      <w:pgMar w:top="709" w:right="1416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64B2" w14:textId="77777777" w:rsidR="00D658E1" w:rsidRDefault="00D658E1" w:rsidP="000E09BD">
      <w:r>
        <w:separator/>
      </w:r>
    </w:p>
  </w:endnote>
  <w:endnote w:type="continuationSeparator" w:id="0">
    <w:p w14:paraId="5CF6EB9E" w14:textId="77777777" w:rsidR="00D658E1" w:rsidRDefault="00D658E1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9792" w14:textId="77777777" w:rsidR="00D658E1" w:rsidRDefault="00D658E1" w:rsidP="000E09BD">
      <w:r>
        <w:separator/>
      </w:r>
    </w:p>
  </w:footnote>
  <w:footnote w:type="continuationSeparator" w:id="0">
    <w:p w14:paraId="5951FB69" w14:textId="77777777" w:rsidR="00D658E1" w:rsidRDefault="00D658E1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1A99" w14:textId="77777777" w:rsidR="00585306" w:rsidRDefault="00585306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6A0"/>
    <w:multiLevelType w:val="multilevel"/>
    <w:tmpl w:val="FDB4AB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F1397B"/>
    <w:multiLevelType w:val="hybridMultilevel"/>
    <w:tmpl w:val="7F460EA4"/>
    <w:lvl w:ilvl="0" w:tplc="1F8A7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1C05"/>
    <w:multiLevelType w:val="hybridMultilevel"/>
    <w:tmpl w:val="3E20C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002E6B"/>
    <w:multiLevelType w:val="hybridMultilevel"/>
    <w:tmpl w:val="4000A294"/>
    <w:lvl w:ilvl="0" w:tplc="90E6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59BB"/>
    <w:multiLevelType w:val="hybridMultilevel"/>
    <w:tmpl w:val="3FC275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C6E36"/>
    <w:multiLevelType w:val="hybridMultilevel"/>
    <w:tmpl w:val="A17A4DA0"/>
    <w:lvl w:ilvl="0" w:tplc="715EB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7A213D2"/>
    <w:multiLevelType w:val="hybridMultilevel"/>
    <w:tmpl w:val="2AB614D8"/>
    <w:lvl w:ilvl="0" w:tplc="51D481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0791D"/>
    <w:multiLevelType w:val="multilevel"/>
    <w:tmpl w:val="241A6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DC470C"/>
    <w:multiLevelType w:val="hybridMultilevel"/>
    <w:tmpl w:val="38B280FC"/>
    <w:lvl w:ilvl="0" w:tplc="D49AD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06A0"/>
    <w:multiLevelType w:val="hybridMultilevel"/>
    <w:tmpl w:val="7632BA3E"/>
    <w:lvl w:ilvl="0" w:tplc="A656A564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14" w:hanging="360"/>
      </w:pPr>
    </w:lvl>
    <w:lvl w:ilvl="2" w:tplc="280A001B" w:tentative="1">
      <w:start w:val="1"/>
      <w:numFmt w:val="lowerRoman"/>
      <w:lvlText w:val="%3."/>
      <w:lvlJc w:val="right"/>
      <w:pPr>
        <w:ind w:left="2434" w:hanging="180"/>
      </w:pPr>
    </w:lvl>
    <w:lvl w:ilvl="3" w:tplc="280A000F" w:tentative="1">
      <w:start w:val="1"/>
      <w:numFmt w:val="decimal"/>
      <w:lvlText w:val="%4."/>
      <w:lvlJc w:val="left"/>
      <w:pPr>
        <w:ind w:left="3154" w:hanging="360"/>
      </w:pPr>
    </w:lvl>
    <w:lvl w:ilvl="4" w:tplc="280A0019" w:tentative="1">
      <w:start w:val="1"/>
      <w:numFmt w:val="lowerLetter"/>
      <w:lvlText w:val="%5."/>
      <w:lvlJc w:val="left"/>
      <w:pPr>
        <w:ind w:left="3874" w:hanging="360"/>
      </w:pPr>
    </w:lvl>
    <w:lvl w:ilvl="5" w:tplc="280A001B" w:tentative="1">
      <w:start w:val="1"/>
      <w:numFmt w:val="lowerRoman"/>
      <w:lvlText w:val="%6."/>
      <w:lvlJc w:val="right"/>
      <w:pPr>
        <w:ind w:left="4594" w:hanging="180"/>
      </w:pPr>
    </w:lvl>
    <w:lvl w:ilvl="6" w:tplc="280A000F" w:tentative="1">
      <w:start w:val="1"/>
      <w:numFmt w:val="decimal"/>
      <w:lvlText w:val="%7."/>
      <w:lvlJc w:val="left"/>
      <w:pPr>
        <w:ind w:left="5314" w:hanging="360"/>
      </w:pPr>
    </w:lvl>
    <w:lvl w:ilvl="7" w:tplc="280A0019" w:tentative="1">
      <w:start w:val="1"/>
      <w:numFmt w:val="lowerLetter"/>
      <w:lvlText w:val="%8."/>
      <w:lvlJc w:val="left"/>
      <w:pPr>
        <w:ind w:left="6034" w:hanging="360"/>
      </w:pPr>
    </w:lvl>
    <w:lvl w:ilvl="8" w:tplc="280A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6" w15:restartNumberingAfterBreak="0">
    <w:nsid w:val="3DD41CB8"/>
    <w:multiLevelType w:val="hybridMultilevel"/>
    <w:tmpl w:val="D4E885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F72EC"/>
    <w:multiLevelType w:val="hybridMultilevel"/>
    <w:tmpl w:val="5450094A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0" w15:restartNumberingAfterBreak="0">
    <w:nsid w:val="449C62AC"/>
    <w:multiLevelType w:val="hybridMultilevel"/>
    <w:tmpl w:val="27AC5676"/>
    <w:lvl w:ilvl="0" w:tplc="715EB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FA6EF4"/>
    <w:multiLevelType w:val="hybridMultilevel"/>
    <w:tmpl w:val="689CAF04"/>
    <w:lvl w:ilvl="0" w:tplc="17847E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2D2D9D"/>
    <w:multiLevelType w:val="hybridMultilevel"/>
    <w:tmpl w:val="DCD6BF96"/>
    <w:lvl w:ilvl="0" w:tplc="7FCAEF1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B35A0"/>
    <w:multiLevelType w:val="hybridMultilevel"/>
    <w:tmpl w:val="B6EE3866"/>
    <w:lvl w:ilvl="0" w:tplc="0464AA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9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30" w15:restartNumberingAfterBreak="0">
    <w:nsid w:val="6438048D"/>
    <w:multiLevelType w:val="hybridMultilevel"/>
    <w:tmpl w:val="FA6ECFD8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1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84E6B"/>
    <w:multiLevelType w:val="hybridMultilevel"/>
    <w:tmpl w:val="66F413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78384839"/>
    <w:multiLevelType w:val="hybridMultilevel"/>
    <w:tmpl w:val="51C671C4"/>
    <w:lvl w:ilvl="0" w:tplc="0B866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01475E"/>
    <w:multiLevelType w:val="hybridMultilevel"/>
    <w:tmpl w:val="C382EB16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A0464C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912443">
    <w:abstractNumId w:val="24"/>
  </w:num>
  <w:num w:numId="2" w16cid:durableId="12577125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50041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2140039">
    <w:abstractNumId w:val="37"/>
  </w:num>
  <w:num w:numId="5" w16cid:durableId="1860046088">
    <w:abstractNumId w:val="21"/>
  </w:num>
  <w:num w:numId="6" w16cid:durableId="1388066387">
    <w:abstractNumId w:val="3"/>
  </w:num>
  <w:num w:numId="7" w16cid:durableId="1762870351">
    <w:abstractNumId w:val="6"/>
  </w:num>
  <w:num w:numId="8" w16cid:durableId="2075277061">
    <w:abstractNumId w:val="8"/>
  </w:num>
  <w:num w:numId="9" w16cid:durableId="241065601">
    <w:abstractNumId w:val="31"/>
  </w:num>
  <w:num w:numId="10" w16cid:durableId="1897082996">
    <w:abstractNumId w:val="30"/>
  </w:num>
  <w:num w:numId="11" w16cid:durableId="1759864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7763229">
    <w:abstractNumId w:val="22"/>
  </w:num>
  <w:num w:numId="13" w16cid:durableId="734010266">
    <w:abstractNumId w:val="11"/>
  </w:num>
  <w:num w:numId="14" w16cid:durableId="1159927132">
    <w:abstractNumId w:val="17"/>
  </w:num>
  <w:num w:numId="15" w16cid:durableId="821389438">
    <w:abstractNumId w:val="28"/>
  </w:num>
  <w:num w:numId="16" w16cid:durableId="2062710738">
    <w:abstractNumId w:val="32"/>
  </w:num>
  <w:num w:numId="17" w16cid:durableId="1138449020">
    <w:abstractNumId w:val="26"/>
  </w:num>
  <w:num w:numId="18" w16cid:durableId="637883514">
    <w:abstractNumId w:val="29"/>
  </w:num>
  <w:num w:numId="19" w16cid:durableId="1039014934">
    <w:abstractNumId w:val="36"/>
  </w:num>
  <w:num w:numId="20" w16cid:durableId="1568615644">
    <w:abstractNumId w:val="18"/>
  </w:num>
  <w:num w:numId="21" w16cid:durableId="601761399">
    <w:abstractNumId w:val="10"/>
  </w:num>
  <w:num w:numId="22" w16cid:durableId="1977828991">
    <w:abstractNumId w:val="16"/>
  </w:num>
  <w:num w:numId="23" w16cid:durableId="1844590821">
    <w:abstractNumId w:val="23"/>
  </w:num>
  <w:num w:numId="24" w16cid:durableId="16976808">
    <w:abstractNumId w:val="15"/>
  </w:num>
  <w:num w:numId="25" w16cid:durableId="949974569">
    <w:abstractNumId w:val="7"/>
  </w:num>
  <w:num w:numId="26" w16cid:durableId="156963524">
    <w:abstractNumId w:val="25"/>
  </w:num>
  <w:num w:numId="27" w16cid:durableId="954366873">
    <w:abstractNumId w:val="19"/>
  </w:num>
  <w:num w:numId="28" w16cid:durableId="215775554">
    <w:abstractNumId w:val="1"/>
  </w:num>
  <w:num w:numId="29" w16cid:durableId="1788887992">
    <w:abstractNumId w:val="4"/>
  </w:num>
  <w:num w:numId="30" w16cid:durableId="1557004980">
    <w:abstractNumId w:val="0"/>
  </w:num>
  <w:num w:numId="31" w16cid:durableId="981544028">
    <w:abstractNumId w:val="27"/>
  </w:num>
  <w:num w:numId="32" w16cid:durableId="1719041516">
    <w:abstractNumId w:val="34"/>
  </w:num>
  <w:num w:numId="33" w16cid:durableId="578291219">
    <w:abstractNumId w:val="13"/>
  </w:num>
  <w:num w:numId="34" w16cid:durableId="1273200158">
    <w:abstractNumId w:val="33"/>
  </w:num>
  <w:num w:numId="35" w16cid:durableId="803961556">
    <w:abstractNumId w:val="5"/>
  </w:num>
  <w:num w:numId="36" w16cid:durableId="17856126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0804334">
    <w:abstractNumId w:val="14"/>
  </w:num>
  <w:num w:numId="38" w16cid:durableId="448470862">
    <w:abstractNumId w:val="2"/>
  </w:num>
  <w:num w:numId="39" w16cid:durableId="714694299">
    <w:abstractNumId w:val="9"/>
  </w:num>
  <w:num w:numId="40" w16cid:durableId="165244201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A1"/>
    <w:rsid w:val="000021C3"/>
    <w:rsid w:val="00006621"/>
    <w:rsid w:val="000164BC"/>
    <w:rsid w:val="000168FE"/>
    <w:rsid w:val="00017948"/>
    <w:rsid w:val="0002134A"/>
    <w:rsid w:val="000242D8"/>
    <w:rsid w:val="00030FDB"/>
    <w:rsid w:val="00033A09"/>
    <w:rsid w:val="00035B90"/>
    <w:rsid w:val="00035DEC"/>
    <w:rsid w:val="00036476"/>
    <w:rsid w:val="00037FE8"/>
    <w:rsid w:val="00045657"/>
    <w:rsid w:val="00045D5C"/>
    <w:rsid w:val="00046679"/>
    <w:rsid w:val="000519C7"/>
    <w:rsid w:val="00053122"/>
    <w:rsid w:val="000548E5"/>
    <w:rsid w:val="00063D51"/>
    <w:rsid w:val="0006425B"/>
    <w:rsid w:val="000920CE"/>
    <w:rsid w:val="00092C07"/>
    <w:rsid w:val="00095E32"/>
    <w:rsid w:val="000A4861"/>
    <w:rsid w:val="000B0967"/>
    <w:rsid w:val="000B3ECF"/>
    <w:rsid w:val="000B7657"/>
    <w:rsid w:val="000C17B8"/>
    <w:rsid w:val="000C3165"/>
    <w:rsid w:val="000C74CE"/>
    <w:rsid w:val="000D140E"/>
    <w:rsid w:val="000D31FC"/>
    <w:rsid w:val="000D4172"/>
    <w:rsid w:val="000E09BD"/>
    <w:rsid w:val="000E7869"/>
    <w:rsid w:val="000E78B5"/>
    <w:rsid w:val="000F5535"/>
    <w:rsid w:val="001018FE"/>
    <w:rsid w:val="001053EE"/>
    <w:rsid w:val="00105F29"/>
    <w:rsid w:val="001076EC"/>
    <w:rsid w:val="00117F46"/>
    <w:rsid w:val="00130AA3"/>
    <w:rsid w:val="00133715"/>
    <w:rsid w:val="00136B05"/>
    <w:rsid w:val="00156838"/>
    <w:rsid w:val="001579AA"/>
    <w:rsid w:val="00161CBB"/>
    <w:rsid w:val="0016238F"/>
    <w:rsid w:val="001638E0"/>
    <w:rsid w:val="001666A0"/>
    <w:rsid w:val="00167A3C"/>
    <w:rsid w:val="0017003B"/>
    <w:rsid w:val="00171AA8"/>
    <w:rsid w:val="001720DA"/>
    <w:rsid w:val="00174068"/>
    <w:rsid w:val="0017525E"/>
    <w:rsid w:val="001773E7"/>
    <w:rsid w:val="00177652"/>
    <w:rsid w:val="00180A29"/>
    <w:rsid w:val="00180AF8"/>
    <w:rsid w:val="0019117B"/>
    <w:rsid w:val="001A259C"/>
    <w:rsid w:val="001A399C"/>
    <w:rsid w:val="001B0B03"/>
    <w:rsid w:val="001B4B84"/>
    <w:rsid w:val="001B5F64"/>
    <w:rsid w:val="001D2F60"/>
    <w:rsid w:val="001D49F4"/>
    <w:rsid w:val="001D6FC1"/>
    <w:rsid w:val="001E1879"/>
    <w:rsid w:val="001E212D"/>
    <w:rsid w:val="001E4094"/>
    <w:rsid w:val="001E4208"/>
    <w:rsid w:val="001E48EE"/>
    <w:rsid w:val="001E4AF2"/>
    <w:rsid w:val="001F0BE8"/>
    <w:rsid w:val="00203773"/>
    <w:rsid w:val="00211835"/>
    <w:rsid w:val="00212189"/>
    <w:rsid w:val="002223F4"/>
    <w:rsid w:val="00225CEB"/>
    <w:rsid w:val="00231F3B"/>
    <w:rsid w:val="00233AB5"/>
    <w:rsid w:val="0024087F"/>
    <w:rsid w:val="002430D7"/>
    <w:rsid w:val="002462F6"/>
    <w:rsid w:val="002513AB"/>
    <w:rsid w:val="002549BF"/>
    <w:rsid w:val="00255AF8"/>
    <w:rsid w:val="00255FD9"/>
    <w:rsid w:val="002679EC"/>
    <w:rsid w:val="00270024"/>
    <w:rsid w:val="002721D8"/>
    <w:rsid w:val="00274AC5"/>
    <w:rsid w:val="00280C0D"/>
    <w:rsid w:val="002818AE"/>
    <w:rsid w:val="00294B05"/>
    <w:rsid w:val="00296335"/>
    <w:rsid w:val="00296CA8"/>
    <w:rsid w:val="002A7AED"/>
    <w:rsid w:val="002A7E9B"/>
    <w:rsid w:val="002B2D8E"/>
    <w:rsid w:val="002C03CA"/>
    <w:rsid w:val="002C44C6"/>
    <w:rsid w:val="002D42EC"/>
    <w:rsid w:val="002E277A"/>
    <w:rsid w:val="002E5588"/>
    <w:rsid w:val="002E5876"/>
    <w:rsid w:val="002E76A6"/>
    <w:rsid w:val="002F386D"/>
    <w:rsid w:val="002F4A35"/>
    <w:rsid w:val="002F4FAE"/>
    <w:rsid w:val="0030039A"/>
    <w:rsid w:val="00304311"/>
    <w:rsid w:val="003066B8"/>
    <w:rsid w:val="00310293"/>
    <w:rsid w:val="003138AE"/>
    <w:rsid w:val="003173B0"/>
    <w:rsid w:val="00323E96"/>
    <w:rsid w:val="00324B47"/>
    <w:rsid w:val="00326098"/>
    <w:rsid w:val="00332F58"/>
    <w:rsid w:val="00356D94"/>
    <w:rsid w:val="00357575"/>
    <w:rsid w:val="0036306F"/>
    <w:rsid w:val="00367ED5"/>
    <w:rsid w:val="003713EC"/>
    <w:rsid w:val="00371906"/>
    <w:rsid w:val="00372642"/>
    <w:rsid w:val="003731AE"/>
    <w:rsid w:val="003735D2"/>
    <w:rsid w:val="003743D9"/>
    <w:rsid w:val="00374B4E"/>
    <w:rsid w:val="00380E64"/>
    <w:rsid w:val="00381202"/>
    <w:rsid w:val="003844BD"/>
    <w:rsid w:val="00384E74"/>
    <w:rsid w:val="00386A9A"/>
    <w:rsid w:val="00386E39"/>
    <w:rsid w:val="003A0BB6"/>
    <w:rsid w:val="003A3A2F"/>
    <w:rsid w:val="003A489E"/>
    <w:rsid w:val="003A4EB7"/>
    <w:rsid w:val="003B1057"/>
    <w:rsid w:val="003E10A0"/>
    <w:rsid w:val="003F389B"/>
    <w:rsid w:val="003F5672"/>
    <w:rsid w:val="003F6F2E"/>
    <w:rsid w:val="00410899"/>
    <w:rsid w:val="0041326A"/>
    <w:rsid w:val="0042129D"/>
    <w:rsid w:val="00421D0E"/>
    <w:rsid w:val="00424DB7"/>
    <w:rsid w:val="004262D3"/>
    <w:rsid w:val="00427C39"/>
    <w:rsid w:val="004334AB"/>
    <w:rsid w:val="00433E48"/>
    <w:rsid w:val="00445822"/>
    <w:rsid w:val="00450C62"/>
    <w:rsid w:val="00453C08"/>
    <w:rsid w:val="00454198"/>
    <w:rsid w:val="00454FBE"/>
    <w:rsid w:val="00456D7E"/>
    <w:rsid w:val="004604B9"/>
    <w:rsid w:val="00461AE0"/>
    <w:rsid w:val="00467DD9"/>
    <w:rsid w:val="004770A0"/>
    <w:rsid w:val="0048154E"/>
    <w:rsid w:val="0049119B"/>
    <w:rsid w:val="004A7AA8"/>
    <w:rsid w:val="004B0147"/>
    <w:rsid w:val="004B4079"/>
    <w:rsid w:val="004C17B1"/>
    <w:rsid w:val="004C36FE"/>
    <w:rsid w:val="004C6B6B"/>
    <w:rsid w:val="004D2224"/>
    <w:rsid w:val="004D2CD9"/>
    <w:rsid w:val="004D55D1"/>
    <w:rsid w:val="004D6CBF"/>
    <w:rsid w:val="004D7F14"/>
    <w:rsid w:val="004E00A4"/>
    <w:rsid w:val="004E020A"/>
    <w:rsid w:val="004E1D2B"/>
    <w:rsid w:val="004E5EBA"/>
    <w:rsid w:val="004F0461"/>
    <w:rsid w:val="004F0E0C"/>
    <w:rsid w:val="004F3BEF"/>
    <w:rsid w:val="004F5FD2"/>
    <w:rsid w:val="0050000E"/>
    <w:rsid w:val="00500F2F"/>
    <w:rsid w:val="00504090"/>
    <w:rsid w:val="00525128"/>
    <w:rsid w:val="0053142F"/>
    <w:rsid w:val="00547945"/>
    <w:rsid w:val="00547BEB"/>
    <w:rsid w:val="00550D29"/>
    <w:rsid w:val="00560189"/>
    <w:rsid w:val="00562445"/>
    <w:rsid w:val="00564550"/>
    <w:rsid w:val="00570F6F"/>
    <w:rsid w:val="0057247F"/>
    <w:rsid w:val="00572BD3"/>
    <w:rsid w:val="005802E5"/>
    <w:rsid w:val="00581A98"/>
    <w:rsid w:val="00581F84"/>
    <w:rsid w:val="00585306"/>
    <w:rsid w:val="0059287C"/>
    <w:rsid w:val="005958D2"/>
    <w:rsid w:val="005A29F3"/>
    <w:rsid w:val="005A3A9A"/>
    <w:rsid w:val="005A6612"/>
    <w:rsid w:val="005B0BF0"/>
    <w:rsid w:val="005B1331"/>
    <w:rsid w:val="005B1EC8"/>
    <w:rsid w:val="005D691C"/>
    <w:rsid w:val="005F117B"/>
    <w:rsid w:val="005F2C6A"/>
    <w:rsid w:val="005F55C7"/>
    <w:rsid w:val="006002E4"/>
    <w:rsid w:val="00603466"/>
    <w:rsid w:val="00605E88"/>
    <w:rsid w:val="00610038"/>
    <w:rsid w:val="00611214"/>
    <w:rsid w:val="0061181A"/>
    <w:rsid w:val="0061218A"/>
    <w:rsid w:val="006206D0"/>
    <w:rsid w:val="00631ECB"/>
    <w:rsid w:val="0063724F"/>
    <w:rsid w:val="00640B2A"/>
    <w:rsid w:val="00640E2F"/>
    <w:rsid w:val="0064363E"/>
    <w:rsid w:val="00643649"/>
    <w:rsid w:val="00644EA8"/>
    <w:rsid w:val="006459EE"/>
    <w:rsid w:val="00645BB8"/>
    <w:rsid w:val="00652F52"/>
    <w:rsid w:val="006641FF"/>
    <w:rsid w:val="00664769"/>
    <w:rsid w:val="006655B4"/>
    <w:rsid w:val="00667820"/>
    <w:rsid w:val="00670F17"/>
    <w:rsid w:val="00673F8B"/>
    <w:rsid w:val="00677103"/>
    <w:rsid w:val="0068056C"/>
    <w:rsid w:val="006859CD"/>
    <w:rsid w:val="00687B0A"/>
    <w:rsid w:val="006A01E0"/>
    <w:rsid w:val="006A6E5D"/>
    <w:rsid w:val="006B2323"/>
    <w:rsid w:val="006B2E7B"/>
    <w:rsid w:val="006B4447"/>
    <w:rsid w:val="006B5B94"/>
    <w:rsid w:val="006B785C"/>
    <w:rsid w:val="006C2A52"/>
    <w:rsid w:val="006D0080"/>
    <w:rsid w:val="006D0AEA"/>
    <w:rsid w:val="006D29F0"/>
    <w:rsid w:val="006D2B42"/>
    <w:rsid w:val="006D6CB1"/>
    <w:rsid w:val="006E4BF5"/>
    <w:rsid w:val="006E7AD0"/>
    <w:rsid w:val="006F03E8"/>
    <w:rsid w:val="006F3CB3"/>
    <w:rsid w:val="006F4564"/>
    <w:rsid w:val="006F52B6"/>
    <w:rsid w:val="006F7794"/>
    <w:rsid w:val="00703249"/>
    <w:rsid w:val="0071106C"/>
    <w:rsid w:val="00712EF2"/>
    <w:rsid w:val="007161E2"/>
    <w:rsid w:val="00717D53"/>
    <w:rsid w:val="00720166"/>
    <w:rsid w:val="00723B79"/>
    <w:rsid w:val="0072445D"/>
    <w:rsid w:val="007252C8"/>
    <w:rsid w:val="00731C0F"/>
    <w:rsid w:val="007321F7"/>
    <w:rsid w:val="00741EC8"/>
    <w:rsid w:val="007428E1"/>
    <w:rsid w:val="0075305F"/>
    <w:rsid w:val="00755549"/>
    <w:rsid w:val="00757485"/>
    <w:rsid w:val="00757881"/>
    <w:rsid w:val="00762D98"/>
    <w:rsid w:val="00765899"/>
    <w:rsid w:val="0076632D"/>
    <w:rsid w:val="007667E9"/>
    <w:rsid w:val="007771C0"/>
    <w:rsid w:val="00784ADE"/>
    <w:rsid w:val="007909E5"/>
    <w:rsid w:val="00795D2E"/>
    <w:rsid w:val="007976E8"/>
    <w:rsid w:val="007A7B02"/>
    <w:rsid w:val="007B2470"/>
    <w:rsid w:val="007B47C1"/>
    <w:rsid w:val="007B7B73"/>
    <w:rsid w:val="007C0C83"/>
    <w:rsid w:val="007C1F5F"/>
    <w:rsid w:val="007C260D"/>
    <w:rsid w:val="007C544C"/>
    <w:rsid w:val="007D0F7B"/>
    <w:rsid w:val="007D19B9"/>
    <w:rsid w:val="007E0DA1"/>
    <w:rsid w:val="007F19C4"/>
    <w:rsid w:val="007F41F7"/>
    <w:rsid w:val="007F4B68"/>
    <w:rsid w:val="007F68E4"/>
    <w:rsid w:val="00801FA0"/>
    <w:rsid w:val="008071CB"/>
    <w:rsid w:val="008105CE"/>
    <w:rsid w:val="008148CC"/>
    <w:rsid w:val="0081634B"/>
    <w:rsid w:val="00816D99"/>
    <w:rsid w:val="00821789"/>
    <w:rsid w:val="00823B1B"/>
    <w:rsid w:val="0084163A"/>
    <w:rsid w:val="00842DAE"/>
    <w:rsid w:val="00846C97"/>
    <w:rsid w:val="008479B8"/>
    <w:rsid w:val="008505A3"/>
    <w:rsid w:val="00852A57"/>
    <w:rsid w:val="00854AEC"/>
    <w:rsid w:val="008560E1"/>
    <w:rsid w:val="0086018A"/>
    <w:rsid w:val="00860447"/>
    <w:rsid w:val="00861B7C"/>
    <w:rsid w:val="00863A6E"/>
    <w:rsid w:val="00865D6C"/>
    <w:rsid w:val="00865FDA"/>
    <w:rsid w:val="00867B53"/>
    <w:rsid w:val="008710E2"/>
    <w:rsid w:val="0087245C"/>
    <w:rsid w:val="00873D8D"/>
    <w:rsid w:val="00874E77"/>
    <w:rsid w:val="0087504E"/>
    <w:rsid w:val="00875DEF"/>
    <w:rsid w:val="00876894"/>
    <w:rsid w:val="0088049A"/>
    <w:rsid w:val="008824A3"/>
    <w:rsid w:val="00887003"/>
    <w:rsid w:val="00891BBC"/>
    <w:rsid w:val="00892281"/>
    <w:rsid w:val="008A2A69"/>
    <w:rsid w:val="008A38A9"/>
    <w:rsid w:val="008B638C"/>
    <w:rsid w:val="008D132A"/>
    <w:rsid w:val="008D66E7"/>
    <w:rsid w:val="008D707C"/>
    <w:rsid w:val="008D7873"/>
    <w:rsid w:val="008E2AD3"/>
    <w:rsid w:val="008E50AA"/>
    <w:rsid w:val="008E5DFE"/>
    <w:rsid w:val="008E7E93"/>
    <w:rsid w:val="008F169A"/>
    <w:rsid w:val="009007E1"/>
    <w:rsid w:val="00904D5D"/>
    <w:rsid w:val="009117FC"/>
    <w:rsid w:val="00915F3B"/>
    <w:rsid w:val="0092259D"/>
    <w:rsid w:val="00925574"/>
    <w:rsid w:val="00932B34"/>
    <w:rsid w:val="00936248"/>
    <w:rsid w:val="009405A0"/>
    <w:rsid w:val="00942A07"/>
    <w:rsid w:val="00944FE4"/>
    <w:rsid w:val="009511FE"/>
    <w:rsid w:val="0095515D"/>
    <w:rsid w:val="00962389"/>
    <w:rsid w:val="009653A1"/>
    <w:rsid w:val="009701A8"/>
    <w:rsid w:val="00970A9A"/>
    <w:rsid w:val="009728C5"/>
    <w:rsid w:val="00976092"/>
    <w:rsid w:val="009802A1"/>
    <w:rsid w:val="00981C90"/>
    <w:rsid w:val="00983C7C"/>
    <w:rsid w:val="00985DE9"/>
    <w:rsid w:val="009949C4"/>
    <w:rsid w:val="00995214"/>
    <w:rsid w:val="009A1420"/>
    <w:rsid w:val="009B0E7A"/>
    <w:rsid w:val="009B0FDE"/>
    <w:rsid w:val="009B6604"/>
    <w:rsid w:val="009B77D4"/>
    <w:rsid w:val="009B7F02"/>
    <w:rsid w:val="009C0DFB"/>
    <w:rsid w:val="009C628D"/>
    <w:rsid w:val="009C7993"/>
    <w:rsid w:val="009E09CB"/>
    <w:rsid w:val="009E0C61"/>
    <w:rsid w:val="009E1C23"/>
    <w:rsid w:val="009E3952"/>
    <w:rsid w:val="009E5CDE"/>
    <w:rsid w:val="009E6999"/>
    <w:rsid w:val="009F2234"/>
    <w:rsid w:val="00A04959"/>
    <w:rsid w:val="00A236DF"/>
    <w:rsid w:val="00A251CE"/>
    <w:rsid w:val="00A27FA4"/>
    <w:rsid w:val="00A30539"/>
    <w:rsid w:val="00A31D6A"/>
    <w:rsid w:val="00A3450F"/>
    <w:rsid w:val="00A3703B"/>
    <w:rsid w:val="00A60720"/>
    <w:rsid w:val="00A617BD"/>
    <w:rsid w:val="00A762D4"/>
    <w:rsid w:val="00A76414"/>
    <w:rsid w:val="00A80550"/>
    <w:rsid w:val="00A84170"/>
    <w:rsid w:val="00A87E78"/>
    <w:rsid w:val="00A9198C"/>
    <w:rsid w:val="00A92EAA"/>
    <w:rsid w:val="00AA0ACD"/>
    <w:rsid w:val="00AA4353"/>
    <w:rsid w:val="00AA5E6D"/>
    <w:rsid w:val="00AB2A93"/>
    <w:rsid w:val="00AB40D1"/>
    <w:rsid w:val="00AB4AA0"/>
    <w:rsid w:val="00AC021F"/>
    <w:rsid w:val="00AC3DB8"/>
    <w:rsid w:val="00AD47AC"/>
    <w:rsid w:val="00AD68BA"/>
    <w:rsid w:val="00AD6E36"/>
    <w:rsid w:val="00AD7FF6"/>
    <w:rsid w:val="00AE0CE1"/>
    <w:rsid w:val="00AE34D8"/>
    <w:rsid w:val="00AE65BD"/>
    <w:rsid w:val="00AE6C32"/>
    <w:rsid w:val="00AF0A3F"/>
    <w:rsid w:val="00AF36FB"/>
    <w:rsid w:val="00AF3D26"/>
    <w:rsid w:val="00B0274B"/>
    <w:rsid w:val="00B03828"/>
    <w:rsid w:val="00B0711A"/>
    <w:rsid w:val="00B07477"/>
    <w:rsid w:val="00B11587"/>
    <w:rsid w:val="00B15400"/>
    <w:rsid w:val="00B21247"/>
    <w:rsid w:val="00B22CDD"/>
    <w:rsid w:val="00B3063D"/>
    <w:rsid w:val="00B32766"/>
    <w:rsid w:val="00B32BB4"/>
    <w:rsid w:val="00B42222"/>
    <w:rsid w:val="00B4323C"/>
    <w:rsid w:val="00B45738"/>
    <w:rsid w:val="00B45FE9"/>
    <w:rsid w:val="00B474DA"/>
    <w:rsid w:val="00B56B66"/>
    <w:rsid w:val="00B641B1"/>
    <w:rsid w:val="00B74BDA"/>
    <w:rsid w:val="00B75D8C"/>
    <w:rsid w:val="00B80317"/>
    <w:rsid w:val="00B905CB"/>
    <w:rsid w:val="00B91921"/>
    <w:rsid w:val="00BA41C6"/>
    <w:rsid w:val="00BA7760"/>
    <w:rsid w:val="00BA7C26"/>
    <w:rsid w:val="00BA7CF7"/>
    <w:rsid w:val="00BB2372"/>
    <w:rsid w:val="00BB2672"/>
    <w:rsid w:val="00BB3BCE"/>
    <w:rsid w:val="00BC29FC"/>
    <w:rsid w:val="00BC5C3E"/>
    <w:rsid w:val="00BC7D66"/>
    <w:rsid w:val="00BD07F5"/>
    <w:rsid w:val="00BD15C3"/>
    <w:rsid w:val="00BD25D1"/>
    <w:rsid w:val="00BD35D3"/>
    <w:rsid w:val="00BD5969"/>
    <w:rsid w:val="00BD7814"/>
    <w:rsid w:val="00BE61A6"/>
    <w:rsid w:val="00BF1AF2"/>
    <w:rsid w:val="00BF2754"/>
    <w:rsid w:val="00BF3AFA"/>
    <w:rsid w:val="00BF4EA7"/>
    <w:rsid w:val="00C0034B"/>
    <w:rsid w:val="00C03BE6"/>
    <w:rsid w:val="00C05FB8"/>
    <w:rsid w:val="00C06E51"/>
    <w:rsid w:val="00C128F0"/>
    <w:rsid w:val="00C14220"/>
    <w:rsid w:val="00C152DD"/>
    <w:rsid w:val="00C1592D"/>
    <w:rsid w:val="00C17E08"/>
    <w:rsid w:val="00C2452A"/>
    <w:rsid w:val="00C27A24"/>
    <w:rsid w:val="00C30824"/>
    <w:rsid w:val="00C31DAE"/>
    <w:rsid w:val="00C32AF3"/>
    <w:rsid w:val="00C3564B"/>
    <w:rsid w:val="00C42C00"/>
    <w:rsid w:val="00C43658"/>
    <w:rsid w:val="00C45620"/>
    <w:rsid w:val="00C470E8"/>
    <w:rsid w:val="00C47DB8"/>
    <w:rsid w:val="00C5235B"/>
    <w:rsid w:val="00C62477"/>
    <w:rsid w:val="00C64535"/>
    <w:rsid w:val="00C70CA0"/>
    <w:rsid w:val="00C72B54"/>
    <w:rsid w:val="00C7454B"/>
    <w:rsid w:val="00C74853"/>
    <w:rsid w:val="00C80BC5"/>
    <w:rsid w:val="00C80E93"/>
    <w:rsid w:val="00C869FB"/>
    <w:rsid w:val="00C93D3D"/>
    <w:rsid w:val="00C94357"/>
    <w:rsid w:val="00C96DDE"/>
    <w:rsid w:val="00CA050C"/>
    <w:rsid w:val="00CA12A9"/>
    <w:rsid w:val="00CB3C9E"/>
    <w:rsid w:val="00CB7A7F"/>
    <w:rsid w:val="00CC0381"/>
    <w:rsid w:val="00CC06B8"/>
    <w:rsid w:val="00CC33F5"/>
    <w:rsid w:val="00CD44B8"/>
    <w:rsid w:val="00CD4D51"/>
    <w:rsid w:val="00CD741F"/>
    <w:rsid w:val="00CE08A4"/>
    <w:rsid w:val="00CE1152"/>
    <w:rsid w:val="00CE2875"/>
    <w:rsid w:val="00CF07C7"/>
    <w:rsid w:val="00CF1971"/>
    <w:rsid w:val="00CF2FED"/>
    <w:rsid w:val="00CF37B9"/>
    <w:rsid w:val="00D01AA1"/>
    <w:rsid w:val="00D034D7"/>
    <w:rsid w:val="00D04622"/>
    <w:rsid w:val="00D14A6B"/>
    <w:rsid w:val="00D1535C"/>
    <w:rsid w:val="00D15E7E"/>
    <w:rsid w:val="00D307C6"/>
    <w:rsid w:val="00D33E84"/>
    <w:rsid w:val="00D3420D"/>
    <w:rsid w:val="00D44203"/>
    <w:rsid w:val="00D4550F"/>
    <w:rsid w:val="00D459C3"/>
    <w:rsid w:val="00D606A0"/>
    <w:rsid w:val="00D616B3"/>
    <w:rsid w:val="00D620AE"/>
    <w:rsid w:val="00D6235B"/>
    <w:rsid w:val="00D658E1"/>
    <w:rsid w:val="00D705F7"/>
    <w:rsid w:val="00D71AD4"/>
    <w:rsid w:val="00D759A5"/>
    <w:rsid w:val="00D76909"/>
    <w:rsid w:val="00D77451"/>
    <w:rsid w:val="00D813C0"/>
    <w:rsid w:val="00D819BA"/>
    <w:rsid w:val="00D861C4"/>
    <w:rsid w:val="00D86434"/>
    <w:rsid w:val="00D92267"/>
    <w:rsid w:val="00D94AB1"/>
    <w:rsid w:val="00D94C1A"/>
    <w:rsid w:val="00D96234"/>
    <w:rsid w:val="00D96F43"/>
    <w:rsid w:val="00DA06B0"/>
    <w:rsid w:val="00DB0C85"/>
    <w:rsid w:val="00DB5D0E"/>
    <w:rsid w:val="00DB67F3"/>
    <w:rsid w:val="00DC1628"/>
    <w:rsid w:val="00DC590C"/>
    <w:rsid w:val="00DD67DF"/>
    <w:rsid w:val="00DE0044"/>
    <w:rsid w:val="00DE0D0B"/>
    <w:rsid w:val="00DE2BEC"/>
    <w:rsid w:val="00DE50FD"/>
    <w:rsid w:val="00DE7ABC"/>
    <w:rsid w:val="00DF45BD"/>
    <w:rsid w:val="00DF7D73"/>
    <w:rsid w:val="00E00B3C"/>
    <w:rsid w:val="00E018EC"/>
    <w:rsid w:val="00E03F15"/>
    <w:rsid w:val="00E05387"/>
    <w:rsid w:val="00E11FDC"/>
    <w:rsid w:val="00E121A9"/>
    <w:rsid w:val="00E15C1F"/>
    <w:rsid w:val="00E15EEB"/>
    <w:rsid w:val="00E15FEB"/>
    <w:rsid w:val="00E22A98"/>
    <w:rsid w:val="00E22E57"/>
    <w:rsid w:val="00E30DE1"/>
    <w:rsid w:val="00E31F3A"/>
    <w:rsid w:val="00E3419C"/>
    <w:rsid w:val="00E40FA3"/>
    <w:rsid w:val="00E45282"/>
    <w:rsid w:val="00E45E54"/>
    <w:rsid w:val="00E467AD"/>
    <w:rsid w:val="00E47ABE"/>
    <w:rsid w:val="00E51B5F"/>
    <w:rsid w:val="00E5289D"/>
    <w:rsid w:val="00E567F8"/>
    <w:rsid w:val="00E5691E"/>
    <w:rsid w:val="00E60511"/>
    <w:rsid w:val="00E62CB7"/>
    <w:rsid w:val="00E62E5F"/>
    <w:rsid w:val="00E770D3"/>
    <w:rsid w:val="00E83267"/>
    <w:rsid w:val="00E8684C"/>
    <w:rsid w:val="00E9189B"/>
    <w:rsid w:val="00E920A6"/>
    <w:rsid w:val="00E92811"/>
    <w:rsid w:val="00E954AC"/>
    <w:rsid w:val="00E972AD"/>
    <w:rsid w:val="00E97F56"/>
    <w:rsid w:val="00EA2FF6"/>
    <w:rsid w:val="00EA7FF4"/>
    <w:rsid w:val="00EB3969"/>
    <w:rsid w:val="00EC05F1"/>
    <w:rsid w:val="00EC2E33"/>
    <w:rsid w:val="00EC7406"/>
    <w:rsid w:val="00ED0658"/>
    <w:rsid w:val="00ED0A98"/>
    <w:rsid w:val="00ED18A7"/>
    <w:rsid w:val="00ED313F"/>
    <w:rsid w:val="00ED45F2"/>
    <w:rsid w:val="00EE0E45"/>
    <w:rsid w:val="00EE26BC"/>
    <w:rsid w:val="00EE26DB"/>
    <w:rsid w:val="00EE5AF2"/>
    <w:rsid w:val="00EE6BFD"/>
    <w:rsid w:val="00EF697F"/>
    <w:rsid w:val="00F01386"/>
    <w:rsid w:val="00F05F2E"/>
    <w:rsid w:val="00F14CFF"/>
    <w:rsid w:val="00F165FD"/>
    <w:rsid w:val="00F22BA0"/>
    <w:rsid w:val="00F23F11"/>
    <w:rsid w:val="00F303E4"/>
    <w:rsid w:val="00F3065D"/>
    <w:rsid w:val="00F31A3F"/>
    <w:rsid w:val="00F363BF"/>
    <w:rsid w:val="00F369C6"/>
    <w:rsid w:val="00F50CE2"/>
    <w:rsid w:val="00F527D5"/>
    <w:rsid w:val="00F5744E"/>
    <w:rsid w:val="00F579CE"/>
    <w:rsid w:val="00F72494"/>
    <w:rsid w:val="00F769B4"/>
    <w:rsid w:val="00F7717B"/>
    <w:rsid w:val="00F776EE"/>
    <w:rsid w:val="00F8577E"/>
    <w:rsid w:val="00F90009"/>
    <w:rsid w:val="00F9190C"/>
    <w:rsid w:val="00F948C6"/>
    <w:rsid w:val="00F94F40"/>
    <w:rsid w:val="00F961CE"/>
    <w:rsid w:val="00FA1361"/>
    <w:rsid w:val="00FA4FC0"/>
    <w:rsid w:val="00FB45CE"/>
    <w:rsid w:val="00FB5670"/>
    <w:rsid w:val="00FC0292"/>
    <w:rsid w:val="00FC1EBD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8510B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aliases w:val="Titulo de Fígura,TITULO A,Lista 123,Párrafo 2,SCap1,NIVEL ONE,Tit2_mmv,Párrafo,Cuadro 2-1,Fundamentacion,st3,Lista vistosa - Énfasis 11,SubPárrafo de lista,Iz - Párrafo de lista,Sivsa Parrafo,Lista multicolor - Énfasis 111,Punto,3"/>
    <w:basedOn w:val="Normal"/>
    <w:link w:val="PrrafodelistaCar"/>
    <w:uiPriority w:val="99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de Fígura Car,TITULO A Car,Lista 123 Car,Párrafo 2 Car,SCap1 Car,NIVEL ONE Car,Tit2_mmv Car,Párrafo Car,Cuadro 2-1 Car,Fundamentacion Car,st3 Car,Lista vistosa - Énfasis 11 Car,SubPárrafo de lista Car,Sivsa Parrafo Car,3 Car"/>
    <w:link w:val="Prrafodelista"/>
    <w:uiPriority w:val="34"/>
    <w:qFormat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409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D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D791-DDBF-4B17-91ED-C5F07967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JefRRHH</cp:lastModifiedBy>
  <cp:revision>4</cp:revision>
  <cp:lastPrinted>2022-05-05T19:46:00Z</cp:lastPrinted>
  <dcterms:created xsi:type="dcterms:W3CDTF">2022-07-25T15:46:00Z</dcterms:created>
  <dcterms:modified xsi:type="dcterms:W3CDTF">2022-07-25T15:53:00Z</dcterms:modified>
</cp:coreProperties>
</file>