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3F" w:rsidRPr="0013413F" w:rsidRDefault="0013413F" w:rsidP="0013413F">
      <w:pPr>
        <w:jc w:val="center"/>
        <w:rPr>
          <w:b/>
          <w:sz w:val="72"/>
          <w:szCs w:val="72"/>
        </w:rPr>
      </w:pPr>
      <w:r w:rsidRPr="0013413F">
        <w:rPr>
          <w:b/>
          <w:sz w:val="72"/>
          <w:szCs w:val="72"/>
        </w:rPr>
        <w:t>COMUNICADO</w:t>
      </w:r>
    </w:p>
    <w:p w:rsidR="0013413F" w:rsidRPr="0013413F" w:rsidRDefault="0013413F" w:rsidP="0013413F">
      <w:pPr>
        <w:jc w:val="center"/>
        <w:rPr>
          <w:b/>
          <w:i/>
          <w:sz w:val="72"/>
          <w:szCs w:val="72"/>
        </w:rPr>
      </w:pPr>
      <w:r w:rsidRPr="0013413F">
        <w:rPr>
          <w:b/>
          <w:sz w:val="72"/>
          <w:szCs w:val="72"/>
        </w:rPr>
        <w:t>PS. 003-PVA-RDALM-2016</w:t>
      </w:r>
    </w:p>
    <w:p w:rsidR="0013413F" w:rsidRDefault="0013413F" w:rsidP="0013413F">
      <w:pPr>
        <w:jc w:val="center"/>
        <w:rPr>
          <w:b/>
          <w:i/>
          <w:sz w:val="52"/>
          <w:szCs w:val="52"/>
        </w:rPr>
      </w:pPr>
    </w:p>
    <w:p w:rsidR="0013413F" w:rsidRPr="00885D94" w:rsidRDefault="0013413F" w:rsidP="0013413F">
      <w:pPr>
        <w:jc w:val="center"/>
        <w:rPr>
          <w:b/>
          <w:i/>
          <w:sz w:val="52"/>
          <w:szCs w:val="52"/>
        </w:rPr>
      </w:pPr>
      <w:r w:rsidRPr="00885D94">
        <w:rPr>
          <w:b/>
          <w:i/>
          <w:sz w:val="52"/>
          <w:szCs w:val="52"/>
        </w:rPr>
        <w:t xml:space="preserve">  </w:t>
      </w:r>
    </w:p>
    <w:p w:rsidR="0013413F" w:rsidRDefault="0013413F" w:rsidP="0013413F">
      <w:pPr>
        <w:jc w:val="both"/>
        <w:rPr>
          <w:i/>
          <w:sz w:val="52"/>
          <w:szCs w:val="52"/>
        </w:rPr>
      </w:pPr>
      <w:r>
        <w:rPr>
          <w:i/>
          <w:sz w:val="52"/>
          <w:szCs w:val="52"/>
        </w:rPr>
        <w:t xml:space="preserve">Se informa a los postulantes del presente proceso de selección, que en concordancia con la aplicación de procedimientos internos debidamente aprobados </w:t>
      </w:r>
      <w:r w:rsidRPr="00895983">
        <w:rPr>
          <w:b/>
          <w:i/>
          <w:sz w:val="52"/>
          <w:szCs w:val="52"/>
          <w:highlight w:val="yellow"/>
          <w:u w:val="single"/>
        </w:rPr>
        <w:t>se amplía el cronograma,</w:t>
      </w:r>
      <w:r>
        <w:rPr>
          <w:i/>
          <w:sz w:val="52"/>
          <w:szCs w:val="52"/>
        </w:rPr>
        <w:t xml:space="preserve"> con la finalidad de dar mayores oportunidades a los postulantes en su proceso de inscripción. </w:t>
      </w:r>
    </w:p>
    <w:p w:rsidR="0013413F" w:rsidRDefault="0013413F" w:rsidP="0013413F">
      <w:pPr>
        <w:jc w:val="both"/>
        <w:rPr>
          <w:b/>
          <w:i/>
          <w:sz w:val="52"/>
          <w:szCs w:val="52"/>
        </w:rPr>
      </w:pPr>
    </w:p>
    <w:p w:rsidR="0013413F" w:rsidRDefault="0013413F" w:rsidP="0013413F">
      <w:pPr>
        <w:jc w:val="both"/>
        <w:rPr>
          <w:i/>
          <w:sz w:val="52"/>
          <w:szCs w:val="52"/>
        </w:rPr>
      </w:pPr>
      <w:r>
        <w:rPr>
          <w:i/>
          <w:sz w:val="52"/>
          <w:szCs w:val="52"/>
        </w:rPr>
        <w:t xml:space="preserve">Agradecemos su atención. </w:t>
      </w:r>
    </w:p>
    <w:p w:rsidR="0013413F" w:rsidRDefault="0013413F" w:rsidP="0013413F">
      <w:pPr>
        <w:jc w:val="both"/>
        <w:rPr>
          <w:i/>
          <w:sz w:val="52"/>
          <w:szCs w:val="52"/>
        </w:rPr>
      </w:pPr>
      <w:r>
        <w:rPr>
          <w:i/>
          <w:sz w:val="52"/>
          <w:szCs w:val="52"/>
        </w:rPr>
        <w:tab/>
      </w:r>
      <w:r>
        <w:rPr>
          <w:i/>
          <w:sz w:val="52"/>
          <w:szCs w:val="52"/>
        </w:rPr>
        <w:tab/>
      </w:r>
    </w:p>
    <w:p w:rsidR="0013413F" w:rsidRDefault="0013413F" w:rsidP="0013413F">
      <w:pPr>
        <w:jc w:val="both"/>
        <w:rPr>
          <w:i/>
          <w:sz w:val="52"/>
          <w:szCs w:val="52"/>
        </w:rPr>
      </w:pPr>
    </w:p>
    <w:p w:rsidR="0013413F" w:rsidRDefault="0013413F" w:rsidP="0013413F">
      <w:pPr>
        <w:jc w:val="both"/>
        <w:rPr>
          <w:i/>
          <w:sz w:val="52"/>
          <w:szCs w:val="52"/>
        </w:rPr>
      </w:pPr>
      <w:r>
        <w:rPr>
          <w:i/>
          <w:sz w:val="52"/>
          <w:szCs w:val="52"/>
        </w:rPr>
        <w:t>La Comisión</w:t>
      </w:r>
      <w:r>
        <w:rPr>
          <w:i/>
          <w:sz w:val="52"/>
          <w:szCs w:val="52"/>
        </w:rPr>
        <w:tab/>
      </w:r>
      <w:r>
        <w:rPr>
          <w:i/>
          <w:sz w:val="52"/>
          <w:szCs w:val="52"/>
        </w:rPr>
        <w:tab/>
      </w:r>
      <w:r>
        <w:rPr>
          <w:i/>
          <w:sz w:val="52"/>
          <w:szCs w:val="52"/>
        </w:rPr>
        <w:tab/>
      </w:r>
      <w:r>
        <w:rPr>
          <w:i/>
          <w:sz w:val="52"/>
          <w:szCs w:val="52"/>
        </w:rPr>
        <w:tab/>
      </w:r>
      <w:r>
        <w:rPr>
          <w:i/>
          <w:sz w:val="52"/>
          <w:szCs w:val="52"/>
        </w:rPr>
        <w:tab/>
      </w:r>
      <w:r>
        <w:rPr>
          <w:i/>
          <w:sz w:val="52"/>
          <w:szCs w:val="52"/>
        </w:rPr>
        <w:tab/>
      </w:r>
      <w:r>
        <w:rPr>
          <w:i/>
          <w:sz w:val="52"/>
          <w:szCs w:val="52"/>
        </w:rPr>
        <w:tab/>
      </w:r>
      <w:r>
        <w:rPr>
          <w:i/>
          <w:sz w:val="52"/>
          <w:szCs w:val="52"/>
        </w:rPr>
        <w:tab/>
      </w:r>
    </w:p>
    <w:p w:rsidR="0013413F" w:rsidRDefault="0013413F" w:rsidP="0013413F">
      <w:pPr>
        <w:jc w:val="both"/>
        <w:rPr>
          <w:i/>
          <w:sz w:val="52"/>
          <w:szCs w:val="52"/>
        </w:rPr>
      </w:pPr>
    </w:p>
    <w:p w:rsidR="0013413F" w:rsidRDefault="0013413F" w:rsidP="0013413F">
      <w:pPr>
        <w:jc w:val="both"/>
        <w:rPr>
          <w:i/>
          <w:sz w:val="52"/>
          <w:szCs w:val="52"/>
        </w:rPr>
      </w:pPr>
    </w:p>
    <w:p w:rsidR="0013413F" w:rsidRDefault="0013413F" w:rsidP="0013413F">
      <w:pPr>
        <w:jc w:val="both"/>
        <w:rPr>
          <w:i/>
          <w:sz w:val="52"/>
          <w:szCs w:val="52"/>
        </w:rPr>
      </w:pPr>
      <w:r>
        <w:rPr>
          <w:i/>
          <w:sz w:val="52"/>
          <w:szCs w:val="52"/>
        </w:rPr>
        <w:t>Jesús María, 12 de Agosto de 2016</w:t>
      </w:r>
    </w:p>
    <w:p w:rsidR="0013413F" w:rsidRPr="0013413F" w:rsidRDefault="0013413F" w:rsidP="0013413F">
      <w:pPr>
        <w:jc w:val="both"/>
        <w:rPr>
          <w:i/>
          <w:sz w:val="20"/>
          <w:szCs w:val="20"/>
        </w:rPr>
      </w:pPr>
    </w:p>
    <w:p w:rsidR="0013413F" w:rsidRPr="0013413F" w:rsidRDefault="0013413F" w:rsidP="0013413F">
      <w:pPr>
        <w:jc w:val="both"/>
        <w:rPr>
          <w:i/>
          <w:sz w:val="2"/>
          <w:szCs w:val="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3"/>
        <w:gridCol w:w="4200"/>
        <w:gridCol w:w="4961"/>
        <w:gridCol w:w="1560"/>
      </w:tblGrid>
      <w:tr w:rsidR="0013413F" w:rsidRPr="00A04DD8" w:rsidTr="0013413F">
        <w:trPr>
          <w:trHeight w:val="543"/>
        </w:trPr>
        <w:tc>
          <w:tcPr>
            <w:tcW w:w="4678" w:type="dxa"/>
            <w:gridSpan w:val="3"/>
            <w:shd w:val="clear" w:color="auto" w:fill="BFBFBF" w:themeFill="background1" w:themeFillShade="BF"/>
            <w:vAlign w:val="center"/>
          </w:tcPr>
          <w:p w:rsidR="0013413F" w:rsidRPr="00A04DD8" w:rsidRDefault="0013413F" w:rsidP="00FE40F9">
            <w:pPr>
              <w:jc w:val="center"/>
              <w:rPr>
                <w:rFonts w:ascii="Arial" w:hAnsi="Arial" w:cs="Arial"/>
                <w:b/>
                <w:sz w:val="18"/>
                <w:szCs w:val="18"/>
                <w:lang w:val="es-PE"/>
              </w:rPr>
            </w:pPr>
            <w:r w:rsidRPr="00A04DD8">
              <w:rPr>
                <w:rFonts w:ascii="Arial" w:hAnsi="Arial" w:cs="Arial"/>
                <w:b/>
                <w:color w:val="000000"/>
                <w:sz w:val="20"/>
                <w:szCs w:val="20"/>
                <w:lang w:val="es-PE"/>
              </w:rPr>
              <w:tab/>
            </w:r>
            <w:r w:rsidRPr="00A04DD8">
              <w:rPr>
                <w:rFonts w:ascii="Arial" w:hAnsi="Arial" w:cs="Arial"/>
                <w:b/>
                <w:sz w:val="18"/>
                <w:szCs w:val="18"/>
                <w:lang w:val="es-PE"/>
              </w:rPr>
              <w:t>ETAPAS DEL PROCESO</w:t>
            </w:r>
          </w:p>
        </w:tc>
        <w:tc>
          <w:tcPr>
            <w:tcW w:w="4961" w:type="dxa"/>
            <w:shd w:val="clear" w:color="auto" w:fill="BFBFBF" w:themeFill="background1" w:themeFillShade="BF"/>
            <w:vAlign w:val="center"/>
          </w:tcPr>
          <w:p w:rsidR="0013413F" w:rsidRPr="00A04DD8" w:rsidRDefault="0013413F" w:rsidP="00FE40F9">
            <w:pPr>
              <w:jc w:val="center"/>
              <w:rPr>
                <w:rFonts w:ascii="Arial" w:hAnsi="Arial" w:cs="Arial"/>
                <w:b/>
                <w:sz w:val="18"/>
                <w:szCs w:val="18"/>
                <w:lang w:val="es-PE"/>
              </w:rPr>
            </w:pPr>
            <w:r w:rsidRPr="00A04DD8">
              <w:rPr>
                <w:rFonts w:ascii="Arial" w:hAnsi="Arial" w:cs="Arial"/>
                <w:b/>
                <w:sz w:val="18"/>
                <w:szCs w:val="18"/>
                <w:lang w:val="es-PE"/>
              </w:rPr>
              <w:t>FECHA Y HORA</w:t>
            </w:r>
          </w:p>
        </w:tc>
        <w:tc>
          <w:tcPr>
            <w:tcW w:w="1560" w:type="dxa"/>
            <w:shd w:val="clear" w:color="auto" w:fill="BFBFBF" w:themeFill="background1" w:themeFillShade="BF"/>
            <w:vAlign w:val="center"/>
          </w:tcPr>
          <w:p w:rsidR="0013413F" w:rsidRPr="00A04DD8" w:rsidRDefault="0013413F" w:rsidP="00FE40F9">
            <w:pPr>
              <w:jc w:val="center"/>
              <w:rPr>
                <w:rFonts w:ascii="Arial" w:hAnsi="Arial" w:cs="Arial"/>
                <w:b/>
                <w:sz w:val="18"/>
                <w:szCs w:val="18"/>
                <w:lang w:val="es-PE"/>
              </w:rPr>
            </w:pPr>
            <w:r w:rsidRPr="00A04DD8">
              <w:rPr>
                <w:rFonts w:ascii="Arial" w:hAnsi="Arial" w:cs="Arial"/>
                <w:b/>
                <w:sz w:val="18"/>
                <w:szCs w:val="18"/>
                <w:lang w:val="es-PE"/>
              </w:rPr>
              <w:t>ÁREA RESPONSABLE</w:t>
            </w:r>
          </w:p>
        </w:tc>
      </w:tr>
      <w:tr w:rsidR="0013413F" w:rsidRPr="00A04DD8" w:rsidTr="0013413F">
        <w:trPr>
          <w:trHeight w:val="441"/>
        </w:trPr>
        <w:tc>
          <w:tcPr>
            <w:tcW w:w="478" w:type="dxa"/>
            <w:gridSpan w:val="2"/>
            <w:vAlign w:val="center"/>
          </w:tcPr>
          <w:p w:rsidR="0013413F" w:rsidRPr="00A04DD8" w:rsidRDefault="0013413F" w:rsidP="00FE40F9">
            <w:pPr>
              <w:jc w:val="center"/>
              <w:rPr>
                <w:rFonts w:ascii="Arial" w:hAnsi="Arial" w:cs="Arial"/>
                <w:sz w:val="18"/>
                <w:szCs w:val="18"/>
                <w:lang w:val="es-PE"/>
              </w:rPr>
            </w:pPr>
            <w:r w:rsidRPr="00A04DD8">
              <w:rPr>
                <w:rFonts w:ascii="Arial" w:hAnsi="Arial" w:cs="Arial"/>
                <w:sz w:val="18"/>
                <w:szCs w:val="18"/>
                <w:lang w:val="es-PE"/>
              </w:rPr>
              <w:t>1</w:t>
            </w:r>
          </w:p>
        </w:tc>
        <w:tc>
          <w:tcPr>
            <w:tcW w:w="4200" w:type="dxa"/>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 xml:space="preserve">Aprobación de Convocatoria </w:t>
            </w:r>
          </w:p>
        </w:tc>
        <w:tc>
          <w:tcPr>
            <w:tcW w:w="4961"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 xml:space="preserve"> 20</w:t>
            </w:r>
            <w:r w:rsidRPr="00A04DD8">
              <w:rPr>
                <w:rFonts w:ascii="Arial" w:hAnsi="Arial" w:cs="Arial"/>
                <w:sz w:val="18"/>
                <w:szCs w:val="18"/>
                <w:lang w:val="es-PE"/>
              </w:rPr>
              <w:t xml:space="preserve"> de Ju</w:t>
            </w:r>
            <w:r>
              <w:rPr>
                <w:rFonts w:ascii="Arial" w:hAnsi="Arial" w:cs="Arial"/>
                <w:sz w:val="18"/>
                <w:szCs w:val="18"/>
                <w:lang w:val="es-PE"/>
              </w:rPr>
              <w:t>l</w:t>
            </w:r>
            <w:r w:rsidRPr="00A04DD8">
              <w:rPr>
                <w:rFonts w:ascii="Arial" w:hAnsi="Arial" w:cs="Arial"/>
                <w:sz w:val="18"/>
                <w:szCs w:val="18"/>
                <w:lang w:val="es-PE"/>
              </w:rPr>
              <w:t>io del 2016</w:t>
            </w:r>
          </w:p>
        </w:tc>
        <w:tc>
          <w:tcPr>
            <w:tcW w:w="1560" w:type="dxa"/>
            <w:vAlign w:val="center"/>
          </w:tcPr>
          <w:p w:rsidR="0013413F" w:rsidRPr="00A04DD8" w:rsidRDefault="0013413F" w:rsidP="00FE40F9">
            <w:pPr>
              <w:jc w:val="center"/>
              <w:rPr>
                <w:rFonts w:ascii="Arial" w:hAnsi="Arial" w:cs="Arial"/>
                <w:sz w:val="18"/>
                <w:szCs w:val="18"/>
                <w:lang w:val="es-PE"/>
              </w:rPr>
            </w:pPr>
          </w:p>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478"/>
        </w:trPr>
        <w:tc>
          <w:tcPr>
            <w:tcW w:w="11199" w:type="dxa"/>
            <w:gridSpan w:val="5"/>
            <w:shd w:val="clear" w:color="auto" w:fill="BFBFBF" w:themeFill="background1" w:themeFillShade="BF"/>
            <w:vAlign w:val="center"/>
          </w:tcPr>
          <w:p w:rsidR="0013413F" w:rsidRPr="00A04DD8" w:rsidRDefault="0013413F" w:rsidP="00FE40F9">
            <w:pPr>
              <w:rPr>
                <w:rFonts w:ascii="Arial" w:hAnsi="Arial" w:cs="Arial"/>
                <w:sz w:val="18"/>
                <w:szCs w:val="18"/>
                <w:lang w:val="es-PE"/>
              </w:rPr>
            </w:pPr>
            <w:r w:rsidRPr="00A04DD8">
              <w:rPr>
                <w:rFonts w:ascii="Arial" w:hAnsi="Arial" w:cs="Arial"/>
                <w:b/>
                <w:sz w:val="18"/>
                <w:szCs w:val="18"/>
                <w:lang w:val="es-PE"/>
              </w:rPr>
              <w:t>CONVOCATORIA</w:t>
            </w:r>
          </w:p>
        </w:tc>
      </w:tr>
      <w:tr w:rsidR="0013413F" w:rsidRPr="00A04DD8" w:rsidTr="0013413F">
        <w:trPr>
          <w:trHeight w:val="654"/>
        </w:trPr>
        <w:tc>
          <w:tcPr>
            <w:tcW w:w="478" w:type="dxa"/>
            <w:gridSpan w:val="2"/>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2</w:t>
            </w:r>
          </w:p>
        </w:tc>
        <w:tc>
          <w:tcPr>
            <w:tcW w:w="4200" w:type="dxa"/>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Publicación de la página Web institucional y marquesinas informativas</w:t>
            </w:r>
          </w:p>
        </w:tc>
        <w:tc>
          <w:tcPr>
            <w:tcW w:w="4961" w:type="dxa"/>
            <w:vAlign w:val="center"/>
          </w:tcPr>
          <w:p w:rsidR="0013413F" w:rsidRPr="00A04DD8" w:rsidRDefault="0013413F" w:rsidP="00FE40F9">
            <w:pPr>
              <w:jc w:val="center"/>
              <w:rPr>
                <w:rFonts w:ascii="Arial" w:hAnsi="Arial" w:cs="Arial"/>
                <w:sz w:val="18"/>
                <w:szCs w:val="18"/>
                <w:lang w:val="es-PE"/>
              </w:rPr>
            </w:pPr>
            <w:r w:rsidRPr="00A04DD8">
              <w:rPr>
                <w:rFonts w:ascii="Arial" w:hAnsi="Arial" w:cs="Arial"/>
                <w:sz w:val="18"/>
                <w:szCs w:val="18"/>
                <w:lang w:val="es-PE"/>
              </w:rPr>
              <w:t xml:space="preserve">El </w:t>
            </w:r>
            <w:r>
              <w:rPr>
                <w:rFonts w:ascii="Arial" w:hAnsi="Arial" w:cs="Arial"/>
                <w:sz w:val="18"/>
                <w:szCs w:val="18"/>
                <w:lang w:val="es-PE"/>
              </w:rPr>
              <w:t xml:space="preserve">05 </w:t>
            </w:r>
            <w:r w:rsidRPr="00A04DD8">
              <w:rPr>
                <w:rFonts w:ascii="Arial" w:hAnsi="Arial" w:cs="Arial"/>
                <w:sz w:val="18"/>
                <w:szCs w:val="18"/>
                <w:lang w:val="es-PE"/>
              </w:rPr>
              <w:t xml:space="preserve">de </w:t>
            </w:r>
            <w:r>
              <w:rPr>
                <w:rFonts w:ascii="Arial" w:hAnsi="Arial" w:cs="Arial"/>
                <w:sz w:val="18"/>
                <w:szCs w:val="18"/>
                <w:lang w:val="es-PE"/>
              </w:rPr>
              <w:t>Agost</w:t>
            </w:r>
            <w:r w:rsidRPr="00A04DD8">
              <w:rPr>
                <w:rFonts w:ascii="Arial" w:hAnsi="Arial" w:cs="Arial"/>
                <w:sz w:val="18"/>
                <w:szCs w:val="18"/>
                <w:lang w:val="es-PE"/>
              </w:rPr>
              <w:t>o del 2016</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ORRHH</w:t>
            </w:r>
          </w:p>
          <w:p w:rsidR="0013413F" w:rsidRPr="00A04DD8" w:rsidRDefault="0013413F" w:rsidP="00FE40F9">
            <w:pPr>
              <w:jc w:val="center"/>
              <w:rPr>
                <w:rFonts w:ascii="Arial" w:hAnsi="Arial" w:cs="Arial"/>
                <w:sz w:val="18"/>
                <w:szCs w:val="18"/>
                <w:lang w:val="es-PE"/>
              </w:rPr>
            </w:pPr>
          </w:p>
        </w:tc>
      </w:tr>
      <w:tr w:rsidR="0013413F" w:rsidRPr="009B25A3" w:rsidTr="0013413F">
        <w:trPr>
          <w:trHeight w:val="873"/>
        </w:trPr>
        <w:tc>
          <w:tcPr>
            <w:tcW w:w="478" w:type="dxa"/>
            <w:gridSpan w:val="2"/>
            <w:tcBorders>
              <w:bottom w:val="single" w:sz="4" w:space="0" w:color="auto"/>
            </w:tcBorders>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lastRenderedPageBreak/>
              <w:t>3</w:t>
            </w:r>
          </w:p>
        </w:tc>
        <w:tc>
          <w:tcPr>
            <w:tcW w:w="4200" w:type="dxa"/>
            <w:tcBorders>
              <w:bottom w:val="single" w:sz="4" w:space="0" w:color="auto"/>
            </w:tcBorders>
            <w:vAlign w:val="center"/>
          </w:tcPr>
          <w:p w:rsidR="0013413F" w:rsidRPr="00A04DD8" w:rsidRDefault="0013413F" w:rsidP="00FE40F9">
            <w:pPr>
              <w:rPr>
                <w:rFonts w:ascii="Arial" w:hAnsi="Arial" w:cs="Arial"/>
                <w:sz w:val="18"/>
                <w:szCs w:val="18"/>
                <w:lang w:val="es-PE"/>
              </w:rPr>
            </w:pPr>
            <w:r w:rsidRPr="00A04DD8">
              <w:rPr>
                <w:rFonts w:ascii="Arial" w:hAnsi="Arial" w:cs="Arial"/>
                <w:sz w:val="18"/>
                <w:szCs w:val="18"/>
                <w:lang w:val="es-PE"/>
              </w:rPr>
              <w:t xml:space="preserve">Inscripción a través del Sistema de Selección de Personal(SISEP) </w:t>
            </w:r>
            <w:hyperlink r:id="rId8" w:history="1">
              <w:r w:rsidRPr="002C7134">
                <w:rPr>
                  <w:rStyle w:val="Hipervnculo"/>
                  <w:rFonts w:cs="Arial"/>
                  <w:sz w:val="18"/>
                  <w:szCs w:val="18"/>
                </w:rPr>
                <w:t xml:space="preserve">ww1.essalud.gob.pe/sisep/postular_oportunidades.htm </w:t>
              </w:r>
            </w:hyperlink>
          </w:p>
        </w:tc>
        <w:tc>
          <w:tcPr>
            <w:tcW w:w="4961" w:type="dxa"/>
            <w:vAlign w:val="center"/>
          </w:tcPr>
          <w:p w:rsidR="0013413F" w:rsidRPr="00A04DD8" w:rsidRDefault="0013413F" w:rsidP="00FE40F9">
            <w:pPr>
              <w:jc w:val="center"/>
              <w:rPr>
                <w:rFonts w:ascii="Arial" w:hAnsi="Arial" w:cs="Arial"/>
                <w:sz w:val="18"/>
                <w:szCs w:val="18"/>
                <w:lang w:val="es-PE"/>
              </w:rPr>
            </w:pPr>
            <w:r w:rsidRPr="00534F3F">
              <w:rPr>
                <w:rFonts w:ascii="Arial" w:hAnsi="Arial" w:cs="Arial"/>
                <w:sz w:val="18"/>
                <w:szCs w:val="18"/>
                <w:highlight w:val="yellow"/>
                <w:lang w:val="es-PE"/>
              </w:rPr>
              <w:t>Del 10 al 15</w:t>
            </w:r>
            <w:r w:rsidRPr="00A04DD8">
              <w:rPr>
                <w:rFonts w:ascii="Arial" w:hAnsi="Arial" w:cs="Arial"/>
                <w:sz w:val="18"/>
                <w:szCs w:val="18"/>
                <w:lang w:val="es-PE"/>
              </w:rPr>
              <w:t xml:space="preserve"> de </w:t>
            </w:r>
            <w:r>
              <w:rPr>
                <w:rFonts w:ascii="Arial" w:hAnsi="Arial" w:cs="Arial"/>
                <w:sz w:val="18"/>
                <w:szCs w:val="18"/>
                <w:lang w:val="es-PE"/>
              </w:rPr>
              <w:t>Agost</w:t>
            </w:r>
            <w:r w:rsidRPr="00A04DD8">
              <w:rPr>
                <w:rFonts w:ascii="Arial" w:hAnsi="Arial" w:cs="Arial"/>
                <w:sz w:val="18"/>
                <w:szCs w:val="18"/>
                <w:lang w:val="es-PE"/>
              </w:rPr>
              <w:t>o del 2016</w:t>
            </w:r>
          </w:p>
        </w:tc>
        <w:tc>
          <w:tcPr>
            <w:tcW w:w="1560" w:type="dxa"/>
            <w:vAlign w:val="center"/>
          </w:tcPr>
          <w:p w:rsidR="0013413F" w:rsidRPr="009B25A3" w:rsidRDefault="0013413F" w:rsidP="00FE40F9">
            <w:pPr>
              <w:jc w:val="center"/>
              <w:rPr>
                <w:rFonts w:ascii="Arial" w:hAnsi="Arial" w:cs="Arial"/>
                <w:sz w:val="18"/>
                <w:szCs w:val="18"/>
                <w:lang w:val="es-PE"/>
              </w:rPr>
            </w:pPr>
            <w:r w:rsidRPr="009B25A3">
              <w:rPr>
                <w:rFonts w:ascii="Arial" w:hAnsi="Arial" w:cs="Arial"/>
                <w:sz w:val="18"/>
                <w:szCs w:val="18"/>
                <w:lang w:val="es-MX"/>
              </w:rPr>
              <w:t>SGGI - GCTIC</w:t>
            </w:r>
          </w:p>
        </w:tc>
      </w:tr>
      <w:tr w:rsidR="0013413F" w:rsidRPr="00A04DD8" w:rsidTr="0013413F">
        <w:trPr>
          <w:trHeight w:val="423"/>
        </w:trPr>
        <w:tc>
          <w:tcPr>
            <w:tcW w:w="11199" w:type="dxa"/>
            <w:gridSpan w:val="5"/>
            <w:shd w:val="clear" w:color="auto" w:fill="BFBFBF" w:themeFill="background1" w:themeFillShade="BF"/>
            <w:vAlign w:val="center"/>
          </w:tcPr>
          <w:p w:rsidR="0013413F" w:rsidRPr="00A04DD8" w:rsidRDefault="0013413F" w:rsidP="00FE40F9">
            <w:pPr>
              <w:rPr>
                <w:rFonts w:ascii="Arial" w:hAnsi="Arial" w:cs="Arial"/>
                <w:b/>
                <w:sz w:val="18"/>
                <w:szCs w:val="18"/>
                <w:lang w:val="es-PE"/>
              </w:rPr>
            </w:pPr>
            <w:r w:rsidRPr="00A04DD8">
              <w:rPr>
                <w:rFonts w:ascii="Arial" w:hAnsi="Arial" w:cs="Arial"/>
                <w:b/>
                <w:sz w:val="18"/>
                <w:szCs w:val="18"/>
                <w:lang w:val="es-PE"/>
              </w:rPr>
              <w:t>SELECCIÓN</w:t>
            </w:r>
          </w:p>
        </w:tc>
      </w:tr>
      <w:tr w:rsidR="0013413F" w:rsidRPr="00A04DD8" w:rsidTr="0013413F">
        <w:trPr>
          <w:trHeight w:val="837"/>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4</w:t>
            </w:r>
          </w:p>
        </w:tc>
        <w:tc>
          <w:tcPr>
            <w:tcW w:w="4253" w:type="dxa"/>
            <w:gridSpan w:val="2"/>
            <w:vAlign w:val="center"/>
          </w:tcPr>
          <w:p w:rsidR="0013413F" w:rsidRPr="00A04DD8" w:rsidRDefault="0013413F" w:rsidP="00FE40F9">
            <w:pPr>
              <w:rPr>
                <w:rFonts w:ascii="Arial" w:hAnsi="Arial" w:cs="Arial"/>
                <w:sz w:val="18"/>
                <w:szCs w:val="18"/>
                <w:lang w:val="es-PE"/>
              </w:rPr>
            </w:pPr>
            <w:r w:rsidRPr="00A04DD8">
              <w:rPr>
                <w:rFonts w:ascii="Arial" w:hAnsi="Arial" w:cs="Arial"/>
                <w:sz w:val="18"/>
                <w:szCs w:val="18"/>
                <w:lang w:val="es-PE"/>
              </w:rPr>
              <w:t>Resultados de Precalificación Curricular según Información del SISEP</w:t>
            </w:r>
          </w:p>
        </w:tc>
        <w:tc>
          <w:tcPr>
            <w:tcW w:w="4961" w:type="dxa"/>
            <w:vAlign w:val="center"/>
          </w:tcPr>
          <w:p w:rsidR="0013413F" w:rsidRPr="00A04DD8" w:rsidRDefault="0013413F" w:rsidP="00FE40F9">
            <w:pPr>
              <w:pStyle w:val="Encabezado"/>
              <w:tabs>
                <w:tab w:val="clear" w:pos="4419"/>
                <w:tab w:val="clear" w:pos="8838"/>
              </w:tabs>
              <w:jc w:val="center"/>
              <w:rPr>
                <w:rFonts w:ascii="Arial" w:hAnsi="Arial" w:cs="Arial"/>
                <w:sz w:val="18"/>
                <w:szCs w:val="18"/>
                <w:lang w:val="es-PE"/>
              </w:rPr>
            </w:pPr>
            <w:r w:rsidRPr="00534F3F">
              <w:rPr>
                <w:rFonts w:ascii="Arial" w:hAnsi="Arial" w:cs="Arial"/>
                <w:sz w:val="18"/>
                <w:szCs w:val="18"/>
                <w:highlight w:val="yellow"/>
                <w:lang w:val="es-PE"/>
              </w:rPr>
              <w:t>16 de Agosto</w:t>
            </w:r>
            <w:r w:rsidRPr="00A04DD8">
              <w:rPr>
                <w:rFonts w:ascii="Arial" w:hAnsi="Arial" w:cs="Arial"/>
                <w:sz w:val="18"/>
                <w:szCs w:val="18"/>
                <w:lang w:val="es-PE"/>
              </w:rPr>
              <w:t xml:space="preserve"> del 2016 a partir de las 16:00 horas en las marquesinas informativas de la Gerencia Red Desconcentrada Almenara  y en la página Web Institucional</w:t>
            </w:r>
          </w:p>
        </w:tc>
        <w:tc>
          <w:tcPr>
            <w:tcW w:w="1560" w:type="dxa"/>
            <w:vAlign w:val="center"/>
          </w:tcPr>
          <w:p w:rsidR="0013413F" w:rsidRPr="00A04DD8" w:rsidRDefault="0013413F" w:rsidP="00FE40F9">
            <w:pPr>
              <w:jc w:val="center"/>
              <w:rPr>
                <w:rFonts w:ascii="Arial" w:hAnsi="Arial" w:cs="Arial"/>
                <w:sz w:val="18"/>
                <w:szCs w:val="18"/>
                <w:lang w:val="es-PE"/>
              </w:rPr>
            </w:pPr>
          </w:p>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GCTIC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853"/>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5</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Evaluación de Psicotécnica</w:t>
            </w:r>
          </w:p>
        </w:tc>
        <w:tc>
          <w:tcPr>
            <w:tcW w:w="4961" w:type="dxa"/>
            <w:vAlign w:val="center"/>
          </w:tcPr>
          <w:p w:rsidR="0013413F" w:rsidRPr="00A04DD8" w:rsidRDefault="0013413F" w:rsidP="00FE40F9">
            <w:pPr>
              <w:jc w:val="center"/>
              <w:rPr>
                <w:rFonts w:ascii="Arial" w:hAnsi="Arial" w:cs="Arial"/>
                <w:sz w:val="18"/>
                <w:szCs w:val="18"/>
                <w:lang w:val="es-PE"/>
              </w:rPr>
            </w:pPr>
            <w:r w:rsidRPr="00534F3F">
              <w:rPr>
                <w:rFonts w:ascii="Arial" w:hAnsi="Arial" w:cs="Arial"/>
                <w:sz w:val="18"/>
                <w:szCs w:val="18"/>
                <w:highlight w:val="yellow"/>
                <w:lang w:val="es-PE"/>
              </w:rPr>
              <w:t>17 de Agosto</w:t>
            </w:r>
            <w:r w:rsidRPr="00A04DD8">
              <w:rPr>
                <w:rFonts w:ascii="Arial" w:hAnsi="Arial" w:cs="Arial"/>
                <w:sz w:val="18"/>
                <w:szCs w:val="18"/>
                <w:lang w:val="es-PE"/>
              </w:rPr>
              <w:t xml:space="preserve"> del 2016 a las 09:00 horas</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926"/>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6</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 xml:space="preserve">Publicación de resultados de la Evaluación de Psicotécnica </w:t>
            </w:r>
          </w:p>
        </w:tc>
        <w:tc>
          <w:tcPr>
            <w:tcW w:w="4961" w:type="dxa"/>
            <w:vAlign w:val="center"/>
          </w:tcPr>
          <w:p w:rsidR="0013413F" w:rsidRPr="00A04DD8" w:rsidRDefault="0013413F" w:rsidP="00FE40F9">
            <w:pPr>
              <w:jc w:val="center"/>
              <w:rPr>
                <w:rFonts w:ascii="Arial" w:hAnsi="Arial" w:cs="Arial"/>
                <w:sz w:val="18"/>
                <w:szCs w:val="18"/>
                <w:lang w:val="es-PE"/>
              </w:rPr>
            </w:pPr>
            <w:r w:rsidRPr="00534F3F">
              <w:rPr>
                <w:rFonts w:ascii="Arial" w:hAnsi="Arial" w:cs="Arial"/>
                <w:sz w:val="18"/>
                <w:szCs w:val="18"/>
                <w:highlight w:val="yellow"/>
                <w:lang w:val="es-PE"/>
              </w:rPr>
              <w:t>17 de Agosto</w:t>
            </w:r>
            <w:r w:rsidRPr="00A04DD8">
              <w:rPr>
                <w:rFonts w:ascii="Arial" w:hAnsi="Arial" w:cs="Arial"/>
                <w:sz w:val="18"/>
                <w:szCs w:val="18"/>
                <w:lang w:val="es-PE"/>
              </w:rPr>
              <w:t xml:space="preserve"> del 2016 a partir de las </w:t>
            </w:r>
            <w:r w:rsidR="00850F48">
              <w:rPr>
                <w:rFonts w:ascii="Arial" w:hAnsi="Arial" w:cs="Arial"/>
                <w:sz w:val="18"/>
                <w:szCs w:val="18"/>
                <w:lang w:val="es-PE"/>
              </w:rPr>
              <w:t>11</w:t>
            </w:r>
            <w:r w:rsidRPr="00A04DD8">
              <w:rPr>
                <w:rFonts w:ascii="Arial" w:hAnsi="Arial" w:cs="Arial"/>
                <w:sz w:val="18"/>
                <w:szCs w:val="18"/>
                <w:lang w:val="es-PE"/>
              </w:rPr>
              <w:t xml:space="preserve">:00 horas en las marquesinas informativas de la Gerencia Red Desconcentrada Almenara  y </w:t>
            </w:r>
          </w:p>
          <w:p w:rsidR="0013413F" w:rsidRPr="00A04DD8" w:rsidRDefault="0013413F" w:rsidP="00FE40F9">
            <w:pPr>
              <w:jc w:val="center"/>
              <w:rPr>
                <w:rFonts w:ascii="Arial" w:hAnsi="Arial" w:cs="Arial"/>
                <w:sz w:val="18"/>
                <w:szCs w:val="18"/>
                <w:lang w:val="es-PE"/>
              </w:rPr>
            </w:pPr>
            <w:r w:rsidRPr="00A04DD8">
              <w:rPr>
                <w:rFonts w:ascii="Arial" w:hAnsi="Arial" w:cs="Arial"/>
                <w:sz w:val="18"/>
                <w:szCs w:val="18"/>
                <w:lang w:val="es-PE"/>
              </w:rPr>
              <w:t xml:space="preserve">en la página Web </w:t>
            </w:r>
            <w:r w:rsidRPr="00A04DD8">
              <w:rPr>
                <w:rFonts w:ascii="Arial" w:hAnsi="Arial" w:cs="Arial"/>
                <w:sz w:val="18"/>
                <w:szCs w:val="18"/>
                <w:lang w:val="es-PE"/>
              </w:rPr>
              <w:lastRenderedPageBreak/>
              <w:t>institucional</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lastRenderedPageBreak/>
              <w:t>SGGI – GCTIC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606"/>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lastRenderedPageBreak/>
              <w:t>7</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Evaluación de Conocimientos</w:t>
            </w:r>
          </w:p>
        </w:tc>
        <w:tc>
          <w:tcPr>
            <w:tcW w:w="4961"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17</w:t>
            </w:r>
            <w:r w:rsidR="00850F48">
              <w:rPr>
                <w:rFonts w:ascii="Arial" w:hAnsi="Arial" w:cs="Arial"/>
                <w:sz w:val="18"/>
                <w:szCs w:val="18"/>
                <w:lang w:val="es-PE"/>
              </w:rPr>
              <w:t xml:space="preserve"> de Agosto del 2016 a las 12</w:t>
            </w:r>
            <w:r w:rsidRPr="00A04DD8">
              <w:rPr>
                <w:rFonts w:ascii="Arial" w:hAnsi="Arial" w:cs="Arial"/>
                <w:sz w:val="18"/>
                <w:szCs w:val="18"/>
                <w:lang w:val="es-PE"/>
              </w:rPr>
              <w:t>:00 horas</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893"/>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8</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Publicación de resultados de la Evaluación de Conocimientos</w:t>
            </w:r>
          </w:p>
        </w:tc>
        <w:tc>
          <w:tcPr>
            <w:tcW w:w="4961"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17</w:t>
            </w:r>
            <w:r w:rsidRPr="00A04DD8">
              <w:rPr>
                <w:rFonts w:ascii="Arial" w:hAnsi="Arial" w:cs="Arial"/>
                <w:sz w:val="18"/>
                <w:szCs w:val="18"/>
                <w:lang w:val="es-PE"/>
              </w:rPr>
              <w:t xml:space="preserve"> de Agosto del 2016 a partir de las 15:00 horas en las marquesinas informativas de la Gerencia Red Desconcentrada Almenara  y en la página Web institucional</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GCTIC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1151"/>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9</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Recepción de C.V. documentados de postulantes precalificados</w:t>
            </w:r>
          </w:p>
        </w:tc>
        <w:tc>
          <w:tcPr>
            <w:tcW w:w="4961"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18 y 19</w:t>
            </w:r>
            <w:r w:rsidRPr="00A04DD8">
              <w:rPr>
                <w:rFonts w:ascii="Arial" w:hAnsi="Arial" w:cs="Arial"/>
                <w:sz w:val="18"/>
                <w:szCs w:val="18"/>
                <w:lang w:val="es-PE"/>
              </w:rPr>
              <w:t xml:space="preserve"> de Agosto del 2016</w:t>
            </w:r>
          </w:p>
          <w:p w:rsidR="0013413F" w:rsidRPr="00A04DD8" w:rsidRDefault="0013413F" w:rsidP="00FE40F9">
            <w:pPr>
              <w:jc w:val="center"/>
              <w:rPr>
                <w:rFonts w:ascii="Arial" w:hAnsi="Arial" w:cs="Arial"/>
                <w:sz w:val="18"/>
                <w:szCs w:val="18"/>
                <w:lang w:val="es-PE"/>
              </w:rPr>
            </w:pPr>
            <w:r w:rsidRPr="00A04DD8">
              <w:rPr>
                <w:rFonts w:ascii="Arial" w:hAnsi="Arial" w:cs="Arial"/>
                <w:sz w:val="18"/>
                <w:szCs w:val="18"/>
                <w:lang w:val="es-PE"/>
              </w:rPr>
              <w:t xml:space="preserve">De 8:30 a 15:00 horas, </w:t>
            </w:r>
            <w:r>
              <w:rPr>
                <w:rFonts w:ascii="Arial" w:hAnsi="Arial" w:cs="Arial"/>
                <w:sz w:val="18"/>
                <w:szCs w:val="18"/>
                <w:lang w:val="es-PE"/>
              </w:rPr>
              <w:t xml:space="preserve">en la ORRHH de la Gerencia de Red Desconcentrada Almenara, sito en </w:t>
            </w:r>
            <w:r w:rsidRPr="00A04DD8">
              <w:rPr>
                <w:rFonts w:ascii="Arial" w:hAnsi="Arial" w:cs="Arial"/>
                <w:sz w:val="18"/>
                <w:szCs w:val="18"/>
                <w:lang w:val="es-PE"/>
              </w:rPr>
              <w:t>Jr. Miguel Arjovin N° 295 y Jr. Cotabamba N° 390 - LIMA</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ORRHH</w:t>
            </w:r>
          </w:p>
          <w:p w:rsidR="0013413F" w:rsidRPr="00A04DD8" w:rsidRDefault="0013413F" w:rsidP="00FE40F9">
            <w:pPr>
              <w:jc w:val="center"/>
              <w:rPr>
                <w:rFonts w:ascii="Arial" w:hAnsi="Arial" w:cs="Arial"/>
                <w:sz w:val="18"/>
                <w:szCs w:val="18"/>
                <w:lang w:val="es-PE"/>
              </w:rPr>
            </w:pPr>
          </w:p>
        </w:tc>
      </w:tr>
      <w:tr w:rsidR="0013413F" w:rsidRPr="006D0FB0" w:rsidTr="0013413F">
        <w:trPr>
          <w:trHeight w:val="699"/>
        </w:trPr>
        <w:tc>
          <w:tcPr>
            <w:tcW w:w="425" w:type="dxa"/>
            <w:vAlign w:val="center"/>
          </w:tcPr>
          <w:p w:rsidR="0013413F" w:rsidRDefault="0013413F" w:rsidP="00FE40F9">
            <w:pPr>
              <w:jc w:val="center"/>
              <w:rPr>
                <w:rFonts w:ascii="Arial" w:hAnsi="Arial" w:cs="Arial"/>
                <w:sz w:val="18"/>
                <w:szCs w:val="18"/>
                <w:lang w:val="es-PE"/>
              </w:rPr>
            </w:pPr>
            <w:r>
              <w:rPr>
                <w:rFonts w:ascii="Arial" w:hAnsi="Arial" w:cs="Arial"/>
                <w:sz w:val="18"/>
                <w:szCs w:val="18"/>
                <w:lang w:val="es-PE"/>
              </w:rPr>
              <w:lastRenderedPageBreak/>
              <w:t>10</w:t>
            </w:r>
          </w:p>
        </w:tc>
        <w:tc>
          <w:tcPr>
            <w:tcW w:w="4253" w:type="dxa"/>
            <w:gridSpan w:val="2"/>
            <w:vAlign w:val="center"/>
          </w:tcPr>
          <w:p w:rsidR="0013413F" w:rsidRPr="006D0FB0" w:rsidRDefault="0013413F" w:rsidP="00FE40F9">
            <w:pPr>
              <w:jc w:val="both"/>
              <w:rPr>
                <w:rFonts w:ascii="Arial" w:hAnsi="Arial" w:cs="Arial"/>
                <w:sz w:val="18"/>
                <w:szCs w:val="18"/>
                <w:lang w:val="es-MX"/>
              </w:rPr>
            </w:pPr>
            <w:r w:rsidRPr="006D0FB0">
              <w:rPr>
                <w:rFonts w:ascii="Arial" w:hAnsi="Arial" w:cs="Arial"/>
                <w:sz w:val="18"/>
                <w:szCs w:val="18"/>
                <w:lang w:val="es-MX"/>
              </w:rPr>
              <w:t>Evaluación del C.V. u Hoja de Vida</w:t>
            </w:r>
          </w:p>
        </w:tc>
        <w:tc>
          <w:tcPr>
            <w:tcW w:w="4961" w:type="dxa"/>
            <w:vAlign w:val="center"/>
          </w:tcPr>
          <w:p w:rsidR="0013413F" w:rsidRPr="006D0FB0" w:rsidRDefault="0013413F" w:rsidP="00FE40F9">
            <w:pPr>
              <w:jc w:val="center"/>
              <w:rPr>
                <w:rFonts w:ascii="Arial" w:hAnsi="Arial" w:cs="Arial"/>
                <w:sz w:val="18"/>
                <w:szCs w:val="18"/>
                <w:lang w:val="es-MX"/>
              </w:rPr>
            </w:pPr>
            <w:r w:rsidRPr="006D0FB0">
              <w:rPr>
                <w:rFonts w:ascii="Arial" w:hAnsi="Arial" w:cs="Arial"/>
                <w:sz w:val="18"/>
                <w:szCs w:val="18"/>
                <w:lang w:val="es-MX"/>
              </w:rPr>
              <w:t xml:space="preserve">A partir del </w:t>
            </w:r>
            <w:r>
              <w:rPr>
                <w:rFonts w:ascii="Arial" w:hAnsi="Arial" w:cs="Arial"/>
                <w:sz w:val="18"/>
                <w:szCs w:val="18"/>
                <w:lang w:val="es-MX"/>
              </w:rPr>
              <w:t>22</w:t>
            </w:r>
            <w:r w:rsidRPr="006D0FB0">
              <w:rPr>
                <w:rFonts w:ascii="Arial" w:hAnsi="Arial" w:cs="Arial"/>
                <w:sz w:val="18"/>
                <w:szCs w:val="18"/>
                <w:lang w:val="es-MX"/>
              </w:rPr>
              <w:t xml:space="preserve"> de </w:t>
            </w:r>
            <w:r>
              <w:rPr>
                <w:rFonts w:ascii="Arial" w:hAnsi="Arial" w:cs="Arial"/>
                <w:sz w:val="18"/>
                <w:szCs w:val="18"/>
                <w:lang w:val="es-MX"/>
              </w:rPr>
              <w:t>Agosto</w:t>
            </w:r>
            <w:r w:rsidRPr="006D0FB0">
              <w:rPr>
                <w:rFonts w:ascii="Arial" w:hAnsi="Arial" w:cs="Arial"/>
                <w:sz w:val="18"/>
                <w:szCs w:val="18"/>
                <w:lang w:val="es-MX"/>
              </w:rPr>
              <w:t xml:space="preserve"> del 2016</w:t>
            </w:r>
          </w:p>
        </w:tc>
        <w:tc>
          <w:tcPr>
            <w:tcW w:w="1560" w:type="dxa"/>
            <w:vAlign w:val="center"/>
          </w:tcPr>
          <w:p w:rsidR="0013413F" w:rsidRPr="006D0FB0" w:rsidRDefault="0013413F" w:rsidP="00FE40F9">
            <w:pPr>
              <w:jc w:val="center"/>
              <w:rPr>
                <w:rFonts w:ascii="Arial" w:hAnsi="Arial" w:cs="Arial"/>
                <w:sz w:val="18"/>
                <w:szCs w:val="18"/>
              </w:rPr>
            </w:pPr>
            <w:r w:rsidRPr="006D0FB0">
              <w:rPr>
                <w:rFonts w:ascii="Arial" w:hAnsi="Arial" w:cs="Arial"/>
                <w:color w:val="000000"/>
                <w:sz w:val="18"/>
                <w:szCs w:val="18"/>
                <w:lang w:val="es-PE"/>
              </w:rPr>
              <w:t>ORRHH</w:t>
            </w:r>
          </w:p>
        </w:tc>
      </w:tr>
      <w:tr w:rsidR="0013413F" w:rsidRPr="00A04DD8" w:rsidTr="0013413F">
        <w:trPr>
          <w:trHeight w:val="699"/>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11</w:t>
            </w:r>
          </w:p>
        </w:tc>
        <w:tc>
          <w:tcPr>
            <w:tcW w:w="4253" w:type="dxa"/>
            <w:gridSpan w:val="2"/>
            <w:vAlign w:val="center"/>
          </w:tcPr>
          <w:p w:rsidR="0013413F" w:rsidRPr="00A04DD8" w:rsidRDefault="0013413F" w:rsidP="00FE40F9">
            <w:pPr>
              <w:jc w:val="both"/>
              <w:rPr>
                <w:rFonts w:ascii="Arial" w:hAnsi="Arial" w:cs="Arial"/>
                <w:sz w:val="18"/>
                <w:szCs w:val="18"/>
                <w:lang w:val="es-PE"/>
              </w:rPr>
            </w:pPr>
            <w:r>
              <w:rPr>
                <w:rFonts w:ascii="Arial" w:hAnsi="Arial" w:cs="Arial"/>
                <w:sz w:val="18"/>
                <w:szCs w:val="18"/>
                <w:lang w:val="es-PE"/>
              </w:rPr>
              <w:t xml:space="preserve">Publicación de </w:t>
            </w:r>
            <w:r w:rsidRPr="00A04DD8">
              <w:rPr>
                <w:rFonts w:ascii="Arial" w:hAnsi="Arial" w:cs="Arial"/>
                <w:sz w:val="18"/>
                <w:szCs w:val="18"/>
                <w:lang w:val="es-PE"/>
              </w:rPr>
              <w:t>Resultados de Evaluación Curricular</w:t>
            </w:r>
            <w:r>
              <w:rPr>
                <w:rFonts w:ascii="Arial" w:hAnsi="Arial" w:cs="Arial"/>
                <w:sz w:val="18"/>
                <w:szCs w:val="18"/>
                <w:lang w:val="es-PE"/>
              </w:rPr>
              <w:t xml:space="preserve"> u Hoja de Vida</w:t>
            </w:r>
          </w:p>
        </w:tc>
        <w:tc>
          <w:tcPr>
            <w:tcW w:w="4961"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24</w:t>
            </w:r>
            <w:r w:rsidRPr="00A04DD8">
              <w:rPr>
                <w:rFonts w:ascii="Arial" w:hAnsi="Arial" w:cs="Arial"/>
                <w:sz w:val="18"/>
                <w:szCs w:val="18"/>
                <w:lang w:val="es-PE"/>
              </w:rPr>
              <w:t xml:space="preserve"> de Agosto del 2016</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GCTIC – ORRHH</w:t>
            </w:r>
          </w:p>
          <w:p w:rsidR="0013413F" w:rsidRPr="00A04DD8" w:rsidRDefault="0013413F" w:rsidP="00FE40F9">
            <w:pPr>
              <w:jc w:val="center"/>
              <w:rPr>
                <w:rFonts w:ascii="Arial" w:hAnsi="Arial" w:cs="Arial"/>
                <w:sz w:val="18"/>
                <w:szCs w:val="18"/>
                <w:lang w:val="es-PE"/>
              </w:rPr>
            </w:pPr>
          </w:p>
        </w:tc>
      </w:tr>
      <w:tr w:rsidR="0013413F" w:rsidRPr="006D0FB0" w:rsidTr="0013413F">
        <w:trPr>
          <w:trHeight w:val="853"/>
        </w:trPr>
        <w:tc>
          <w:tcPr>
            <w:tcW w:w="425" w:type="dxa"/>
            <w:vAlign w:val="center"/>
          </w:tcPr>
          <w:p w:rsidR="0013413F" w:rsidRPr="006D0FB0" w:rsidRDefault="0013413F" w:rsidP="00FE40F9">
            <w:pPr>
              <w:jc w:val="center"/>
              <w:rPr>
                <w:rFonts w:ascii="Arial" w:hAnsi="Arial" w:cs="Arial"/>
                <w:sz w:val="18"/>
                <w:szCs w:val="18"/>
                <w:lang w:val="es-MX"/>
              </w:rPr>
            </w:pPr>
            <w:r w:rsidRPr="006D0FB0">
              <w:rPr>
                <w:rFonts w:ascii="Arial" w:hAnsi="Arial" w:cs="Arial"/>
                <w:sz w:val="18"/>
                <w:szCs w:val="18"/>
                <w:lang w:val="es-MX"/>
              </w:rPr>
              <w:t>12</w:t>
            </w:r>
          </w:p>
        </w:tc>
        <w:tc>
          <w:tcPr>
            <w:tcW w:w="4253" w:type="dxa"/>
            <w:gridSpan w:val="2"/>
            <w:vAlign w:val="center"/>
          </w:tcPr>
          <w:p w:rsidR="0013413F" w:rsidRPr="006D0FB0" w:rsidRDefault="0013413F" w:rsidP="00FE40F9">
            <w:pPr>
              <w:jc w:val="both"/>
              <w:rPr>
                <w:rFonts w:ascii="Arial" w:hAnsi="Arial" w:cs="Arial"/>
                <w:sz w:val="18"/>
                <w:szCs w:val="18"/>
                <w:lang w:val="es-MX"/>
              </w:rPr>
            </w:pPr>
            <w:r w:rsidRPr="006D0FB0">
              <w:rPr>
                <w:rFonts w:ascii="Arial" w:hAnsi="Arial" w:cs="Arial"/>
                <w:sz w:val="18"/>
                <w:szCs w:val="18"/>
                <w:lang w:val="es-MX"/>
              </w:rPr>
              <w:t>Evaluación Psicológica</w:t>
            </w:r>
          </w:p>
        </w:tc>
        <w:tc>
          <w:tcPr>
            <w:tcW w:w="4961" w:type="dxa"/>
            <w:vAlign w:val="center"/>
          </w:tcPr>
          <w:p w:rsidR="0013413F" w:rsidRPr="006D0FB0" w:rsidRDefault="0013413F" w:rsidP="00FE40F9">
            <w:pPr>
              <w:jc w:val="center"/>
              <w:rPr>
                <w:rFonts w:ascii="Arial" w:hAnsi="Arial" w:cs="Arial"/>
                <w:sz w:val="18"/>
                <w:szCs w:val="18"/>
                <w:lang w:val="es-MX"/>
              </w:rPr>
            </w:pPr>
            <w:r>
              <w:rPr>
                <w:rFonts w:ascii="Arial" w:hAnsi="Arial" w:cs="Arial"/>
                <w:sz w:val="18"/>
                <w:szCs w:val="18"/>
                <w:lang w:val="es-MX"/>
              </w:rPr>
              <w:t>25</w:t>
            </w:r>
            <w:r w:rsidRPr="006D0FB0">
              <w:rPr>
                <w:rFonts w:ascii="Arial" w:hAnsi="Arial" w:cs="Arial"/>
                <w:sz w:val="18"/>
                <w:szCs w:val="18"/>
                <w:lang w:val="es-MX"/>
              </w:rPr>
              <w:t xml:space="preserve"> de </w:t>
            </w:r>
            <w:r>
              <w:rPr>
                <w:rFonts w:ascii="Arial" w:hAnsi="Arial" w:cs="Arial"/>
                <w:sz w:val="18"/>
                <w:szCs w:val="18"/>
                <w:lang w:val="es-MX"/>
              </w:rPr>
              <w:t xml:space="preserve">Agosto </w:t>
            </w:r>
            <w:r w:rsidRPr="006D0FB0">
              <w:rPr>
                <w:rFonts w:ascii="Arial" w:hAnsi="Arial" w:cs="Arial"/>
                <w:sz w:val="18"/>
                <w:szCs w:val="18"/>
                <w:lang w:val="es-MX"/>
              </w:rPr>
              <w:t xml:space="preserve">del </w:t>
            </w:r>
            <w:smartTag w:uri="urn:schemas-microsoft-com:office:smarttags" w:element="metricconverter">
              <w:smartTagPr>
                <w:attr w:name="ProductID" w:val="2016 a"/>
              </w:smartTagPr>
              <w:r w:rsidRPr="006D0FB0">
                <w:rPr>
                  <w:rFonts w:ascii="Arial" w:hAnsi="Arial" w:cs="Arial"/>
                  <w:sz w:val="18"/>
                  <w:szCs w:val="18"/>
                  <w:lang w:val="es-MX"/>
                </w:rPr>
                <w:t>2016 a</w:t>
              </w:r>
            </w:smartTag>
            <w:r w:rsidRPr="006D0FB0">
              <w:rPr>
                <w:rFonts w:ascii="Arial" w:hAnsi="Arial" w:cs="Arial"/>
                <w:sz w:val="18"/>
                <w:szCs w:val="18"/>
                <w:lang w:val="es-MX"/>
              </w:rPr>
              <w:t xml:space="preserve">  las 10:00 horas</w:t>
            </w:r>
          </w:p>
        </w:tc>
        <w:tc>
          <w:tcPr>
            <w:tcW w:w="1560" w:type="dxa"/>
            <w:vAlign w:val="center"/>
          </w:tcPr>
          <w:p w:rsidR="0013413F" w:rsidRPr="006D0FB0" w:rsidRDefault="0013413F" w:rsidP="00FE40F9">
            <w:pPr>
              <w:jc w:val="center"/>
              <w:rPr>
                <w:rFonts w:ascii="Arial" w:hAnsi="Arial" w:cs="Arial"/>
                <w:sz w:val="18"/>
                <w:szCs w:val="18"/>
              </w:rPr>
            </w:pPr>
            <w:r w:rsidRPr="006D0FB0">
              <w:rPr>
                <w:rFonts w:ascii="Arial" w:hAnsi="Arial" w:cs="Arial"/>
                <w:sz w:val="18"/>
                <w:szCs w:val="18"/>
              </w:rPr>
              <w:t>ORRHH</w:t>
            </w:r>
          </w:p>
        </w:tc>
      </w:tr>
      <w:tr w:rsidR="0013413F" w:rsidRPr="00A04DD8" w:rsidTr="0013413F">
        <w:trPr>
          <w:trHeight w:val="853"/>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13</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Entrevista Personal</w:t>
            </w:r>
          </w:p>
        </w:tc>
        <w:tc>
          <w:tcPr>
            <w:tcW w:w="4961"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25</w:t>
            </w:r>
            <w:r w:rsidRPr="00A04DD8">
              <w:rPr>
                <w:rFonts w:ascii="Arial" w:hAnsi="Arial" w:cs="Arial"/>
                <w:sz w:val="18"/>
                <w:szCs w:val="18"/>
                <w:lang w:val="es-PE"/>
              </w:rPr>
              <w:t xml:space="preserve"> de Agosto del 2016</w:t>
            </w:r>
          </w:p>
          <w:p w:rsidR="0013413F" w:rsidRPr="00A04DD8" w:rsidRDefault="0013413F" w:rsidP="00FE40F9">
            <w:pPr>
              <w:jc w:val="center"/>
              <w:rPr>
                <w:rFonts w:ascii="Arial" w:hAnsi="Arial" w:cs="Arial"/>
                <w:sz w:val="18"/>
                <w:szCs w:val="18"/>
                <w:lang w:val="es-PE"/>
              </w:rPr>
            </w:pPr>
            <w:r w:rsidRPr="00A04DD8">
              <w:rPr>
                <w:rFonts w:ascii="Arial" w:hAnsi="Arial" w:cs="Arial"/>
                <w:sz w:val="18"/>
                <w:szCs w:val="18"/>
                <w:lang w:val="es-PE"/>
              </w:rPr>
              <w:t xml:space="preserve"> a partir de las 09:00 </w:t>
            </w:r>
          </w:p>
        </w:tc>
        <w:tc>
          <w:tcPr>
            <w:tcW w:w="1560"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785"/>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14</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Publicación de resultados de la Entrevista Personal</w:t>
            </w:r>
          </w:p>
        </w:tc>
        <w:tc>
          <w:tcPr>
            <w:tcW w:w="4961" w:type="dxa"/>
            <w:vMerge w:val="restart"/>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25</w:t>
            </w:r>
            <w:r w:rsidRPr="00A04DD8">
              <w:rPr>
                <w:rFonts w:ascii="Arial" w:hAnsi="Arial" w:cs="Arial"/>
                <w:sz w:val="18"/>
                <w:szCs w:val="18"/>
                <w:lang w:val="es-PE"/>
              </w:rPr>
              <w:t xml:space="preserve"> de Agosto del 2016 a partir de las 16:00 horas en las marquesinas informativas de la Gerencia Red Desconcentrada Almenara  y en la página Web institucional</w:t>
            </w:r>
          </w:p>
        </w:tc>
        <w:tc>
          <w:tcPr>
            <w:tcW w:w="1560" w:type="dxa"/>
            <w:vMerge w:val="restart"/>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SGGI – GCTIC – ORRHH</w:t>
            </w:r>
          </w:p>
          <w:p w:rsidR="0013413F" w:rsidRPr="00A04DD8" w:rsidRDefault="0013413F" w:rsidP="00FE40F9">
            <w:pPr>
              <w:jc w:val="center"/>
              <w:rPr>
                <w:rFonts w:ascii="Arial" w:hAnsi="Arial" w:cs="Arial"/>
                <w:sz w:val="18"/>
                <w:szCs w:val="18"/>
                <w:lang w:val="es-PE"/>
              </w:rPr>
            </w:pPr>
          </w:p>
        </w:tc>
      </w:tr>
      <w:tr w:rsidR="0013413F" w:rsidRPr="00A04DD8" w:rsidTr="0013413F">
        <w:trPr>
          <w:trHeight w:val="995"/>
        </w:trPr>
        <w:tc>
          <w:tcPr>
            <w:tcW w:w="425" w:type="dxa"/>
            <w:vAlign w:val="center"/>
          </w:tcPr>
          <w:p w:rsidR="0013413F" w:rsidRPr="00A04DD8" w:rsidRDefault="0013413F" w:rsidP="00FE40F9">
            <w:pPr>
              <w:jc w:val="center"/>
              <w:rPr>
                <w:rFonts w:ascii="Arial" w:hAnsi="Arial" w:cs="Arial"/>
                <w:sz w:val="18"/>
                <w:szCs w:val="18"/>
                <w:lang w:val="es-PE"/>
              </w:rPr>
            </w:pPr>
            <w:r>
              <w:rPr>
                <w:rFonts w:ascii="Arial" w:hAnsi="Arial" w:cs="Arial"/>
                <w:sz w:val="18"/>
                <w:szCs w:val="18"/>
                <w:lang w:val="es-PE"/>
              </w:rPr>
              <w:t>15</w:t>
            </w:r>
          </w:p>
        </w:tc>
        <w:tc>
          <w:tcPr>
            <w:tcW w:w="4253" w:type="dxa"/>
            <w:gridSpan w:val="2"/>
            <w:vAlign w:val="center"/>
          </w:tcPr>
          <w:p w:rsidR="0013413F" w:rsidRPr="00A04DD8" w:rsidRDefault="0013413F" w:rsidP="00FE40F9">
            <w:pPr>
              <w:jc w:val="both"/>
              <w:rPr>
                <w:rFonts w:ascii="Arial" w:hAnsi="Arial" w:cs="Arial"/>
                <w:sz w:val="18"/>
                <w:szCs w:val="18"/>
                <w:lang w:val="es-PE"/>
              </w:rPr>
            </w:pPr>
            <w:r w:rsidRPr="00A04DD8">
              <w:rPr>
                <w:rFonts w:ascii="Arial" w:hAnsi="Arial" w:cs="Arial"/>
                <w:sz w:val="18"/>
                <w:szCs w:val="18"/>
                <w:lang w:val="es-PE"/>
              </w:rPr>
              <w:t>Publicación del Resultado Final</w:t>
            </w:r>
          </w:p>
        </w:tc>
        <w:tc>
          <w:tcPr>
            <w:tcW w:w="4961" w:type="dxa"/>
            <w:vMerge/>
            <w:vAlign w:val="center"/>
          </w:tcPr>
          <w:p w:rsidR="0013413F" w:rsidRPr="00A04DD8" w:rsidRDefault="0013413F" w:rsidP="00FE40F9">
            <w:pPr>
              <w:jc w:val="center"/>
              <w:rPr>
                <w:rFonts w:ascii="Arial" w:hAnsi="Arial" w:cs="Arial"/>
                <w:sz w:val="18"/>
                <w:szCs w:val="18"/>
                <w:lang w:val="es-PE"/>
              </w:rPr>
            </w:pPr>
          </w:p>
        </w:tc>
        <w:tc>
          <w:tcPr>
            <w:tcW w:w="1560" w:type="dxa"/>
            <w:vMerge/>
            <w:vAlign w:val="center"/>
          </w:tcPr>
          <w:p w:rsidR="0013413F" w:rsidRPr="00A04DD8" w:rsidRDefault="0013413F" w:rsidP="00FE40F9">
            <w:pPr>
              <w:jc w:val="center"/>
              <w:rPr>
                <w:rFonts w:ascii="Arial" w:hAnsi="Arial" w:cs="Arial"/>
                <w:sz w:val="18"/>
                <w:szCs w:val="18"/>
                <w:lang w:val="es-PE"/>
              </w:rPr>
            </w:pPr>
          </w:p>
        </w:tc>
      </w:tr>
      <w:tr w:rsidR="0013413F" w:rsidRPr="00A04DD8" w:rsidTr="0013413F">
        <w:trPr>
          <w:trHeight w:val="279"/>
        </w:trPr>
        <w:tc>
          <w:tcPr>
            <w:tcW w:w="11199" w:type="dxa"/>
            <w:gridSpan w:val="5"/>
            <w:shd w:val="clear" w:color="auto" w:fill="BFBFBF" w:themeFill="background1" w:themeFillShade="BF"/>
            <w:vAlign w:val="center"/>
          </w:tcPr>
          <w:p w:rsidR="0013413F" w:rsidRPr="00A04DD8" w:rsidRDefault="0013413F" w:rsidP="00FE40F9">
            <w:pPr>
              <w:rPr>
                <w:rFonts w:ascii="Arial" w:hAnsi="Arial" w:cs="Arial"/>
                <w:b/>
                <w:sz w:val="20"/>
                <w:szCs w:val="20"/>
                <w:lang w:val="es-PE"/>
              </w:rPr>
            </w:pPr>
            <w:r w:rsidRPr="00A04DD8">
              <w:rPr>
                <w:lang w:val="es-PE"/>
              </w:rPr>
              <w:br w:type="page"/>
            </w:r>
            <w:r w:rsidRPr="00A04DD8">
              <w:rPr>
                <w:rFonts w:ascii="Arial" w:hAnsi="Arial" w:cs="Arial"/>
                <w:b/>
                <w:sz w:val="20"/>
                <w:szCs w:val="20"/>
                <w:lang w:val="es-PE"/>
              </w:rPr>
              <w:t>SUSCRIPCIÓN Y REGISTRO DEL CONTRATO</w:t>
            </w:r>
          </w:p>
        </w:tc>
      </w:tr>
      <w:tr w:rsidR="0013413F" w:rsidRPr="00730F7A" w:rsidTr="0013413F">
        <w:trPr>
          <w:trHeight w:val="739"/>
        </w:trPr>
        <w:tc>
          <w:tcPr>
            <w:tcW w:w="478" w:type="dxa"/>
            <w:gridSpan w:val="2"/>
            <w:vAlign w:val="center"/>
          </w:tcPr>
          <w:p w:rsidR="0013413F" w:rsidRPr="00A04DD8" w:rsidRDefault="0013413F" w:rsidP="00FE40F9">
            <w:pPr>
              <w:jc w:val="center"/>
              <w:rPr>
                <w:rFonts w:ascii="Arial" w:hAnsi="Arial" w:cs="Arial"/>
                <w:sz w:val="20"/>
                <w:szCs w:val="20"/>
                <w:lang w:val="es-PE"/>
              </w:rPr>
            </w:pPr>
            <w:r>
              <w:rPr>
                <w:rFonts w:ascii="Arial" w:hAnsi="Arial" w:cs="Arial"/>
                <w:sz w:val="20"/>
                <w:szCs w:val="20"/>
                <w:lang w:val="es-PE"/>
              </w:rPr>
              <w:t>16</w:t>
            </w:r>
          </w:p>
        </w:tc>
        <w:tc>
          <w:tcPr>
            <w:tcW w:w="4200" w:type="dxa"/>
            <w:vAlign w:val="center"/>
          </w:tcPr>
          <w:p w:rsidR="0013413F" w:rsidRPr="00A04DD8" w:rsidRDefault="0013413F" w:rsidP="00FE40F9">
            <w:pPr>
              <w:rPr>
                <w:rFonts w:ascii="Arial" w:hAnsi="Arial" w:cs="Arial"/>
                <w:sz w:val="20"/>
                <w:szCs w:val="20"/>
                <w:lang w:val="es-PE"/>
              </w:rPr>
            </w:pPr>
            <w:r w:rsidRPr="00A04DD8">
              <w:rPr>
                <w:rFonts w:ascii="Arial" w:hAnsi="Arial" w:cs="Arial"/>
                <w:sz w:val="20"/>
                <w:szCs w:val="20"/>
                <w:lang w:val="es-PE"/>
              </w:rPr>
              <w:t>Suscripción del Contrato</w:t>
            </w:r>
          </w:p>
        </w:tc>
        <w:tc>
          <w:tcPr>
            <w:tcW w:w="4961" w:type="dxa"/>
            <w:vAlign w:val="center"/>
          </w:tcPr>
          <w:p w:rsidR="0013413F" w:rsidRPr="00730F7A" w:rsidRDefault="0013413F" w:rsidP="00FE40F9">
            <w:pPr>
              <w:jc w:val="center"/>
              <w:rPr>
                <w:rFonts w:ascii="Arial" w:hAnsi="Arial" w:cs="Arial"/>
                <w:sz w:val="18"/>
                <w:szCs w:val="18"/>
                <w:lang w:val="es-PE"/>
              </w:rPr>
            </w:pPr>
          </w:p>
          <w:p w:rsidR="0013413F" w:rsidRPr="00730F7A" w:rsidRDefault="0013413F" w:rsidP="00FE40F9">
            <w:pPr>
              <w:jc w:val="center"/>
              <w:rPr>
                <w:rFonts w:ascii="Arial" w:hAnsi="Arial" w:cs="Arial"/>
                <w:sz w:val="18"/>
                <w:szCs w:val="18"/>
                <w:lang w:val="es-PE"/>
              </w:rPr>
            </w:pPr>
            <w:r>
              <w:rPr>
                <w:rFonts w:ascii="Arial" w:hAnsi="Arial" w:cs="Arial"/>
                <w:sz w:val="18"/>
                <w:szCs w:val="18"/>
                <w:lang w:val="es-PE"/>
              </w:rPr>
              <w:t>Desde el 26</w:t>
            </w:r>
            <w:r w:rsidRPr="00730F7A">
              <w:rPr>
                <w:rFonts w:ascii="Arial" w:hAnsi="Arial" w:cs="Arial"/>
                <w:sz w:val="18"/>
                <w:szCs w:val="18"/>
                <w:lang w:val="es-PE"/>
              </w:rPr>
              <w:t xml:space="preserve"> de Agosto del 2016</w:t>
            </w:r>
          </w:p>
        </w:tc>
        <w:tc>
          <w:tcPr>
            <w:tcW w:w="1560" w:type="dxa"/>
            <w:vAlign w:val="center"/>
          </w:tcPr>
          <w:p w:rsidR="0013413F" w:rsidRPr="00730F7A" w:rsidRDefault="0013413F" w:rsidP="00FE40F9">
            <w:pPr>
              <w:jc w:val="center"/>
              <w:rPr>
                <w:rFonts w:ascii="Arial" w:hAnsi="Arial" w:cs="Arial"/>
                <w:sz w:val="18"/>
                <w:szCs w:val="18"/>
                <w:lang w:val="es-PE"/>
              </w:rPr>
            </w:pPr>
            <w:r w:rsidRPr="00730F7A">
              <w:rPr>
                <w:rFonts w:ascii="Arial" w:hAnsi="Arial" w:cs="Arial"/>
                <w:sz w:val="18"/>
                <w:szCs w:val="18"/>
                <w:lang w:val="es-PE"/>
              </w:rPr>
              <w:t>ORRHH</w:t>
            </w:r>
          </w:p>
        </w:tc>
      </w:tr>
      <w:tr w:rsidR="0013413F" w:rsidRPr="00A04DD8" w:rsidTr="0013413F">
        <w:trPr>
          <w:trHeight w:val="476"/>
        </w:trPr>
        <w:tc>
          <w:tcPr>
            <w:tcW w:w="478" w:type="dxa"/>
            <w:gridSpan w:val="2"/>
            <w:shd w:val="clear" w:color="auto" w:fill="BFBFBF" w:themeFill="background1" w:themeFillShade="BF"/>
            <w:vAlign w:val="center"/>
          </w:tcPr>
          <w:p w:rsidR="0013413F" w:rsidRPr="00A04DD8" w:rsidRDefault="0013413F" w:rsidP="00FE40F9">
            <w:pPr>
              <w:jc w:val="center"/>
              <w:rPr>
                <w:rFonts w:ascii="Arial" w:hAnsi="Arial" w:cs="Arial"/>
                <w:sz w:val="20"/>
                <w:szCs w:val="20"/>
                <w:lang w:val="es-PE"/>
              </w:rPr>
            </w:pPr>
            <w:r>
              <w:rPr>
                <w:rFonts w:ascii="Arial" w:hAnsi="Arial" w:cs="Arial"/>
                <w:sz w:val="20"/>
                <w:szCs w:val="20"/>
                <w:lang w:val="es-PE"/>
              </w:rPr>
              <w:t>17</w:t>
            </w:r>
          </w:p>
        </w:tc>
        <w:tc>
          <w:tcPr>
            <w:tcW w:w="4200" w:type="dxa"/>
            <w:shd w:val="clear" w:color="auto" w:fill="BFBFBF" w:themeFill="background1" w:themeFillShade="BF"/>
            <w:vAlign w:val="center"/>
          </w:tcPr>
          <w:p w:rsidR="0013413F" w:rsidRPr="00A04DD8" w:rsidRDefault="0013413F" w:rsidP="00FE40F9">
            <w:pPr>
              <w:rPr>
                <w:rFonts w:ascii="Arial" w:hAnsi="Arial" w:cs="Arial"/>
                <w:sz w:val="20"/>
                <w:szCs w:val="20"/>
                <w:lang w:val="es-PE"/>
              </w:rPr>
            </w:pPr>
            <w:r w:rsidRPr="00A04DD8">
              <w:rPr>
                <w:rFonts w:ascii="Arial" w:hAnsi="Arial" w:cs="Arial"/>
                <w:sz w:val="20"/>
                <w:szCs w:val="20"/>
                <w:lang w:val="es-PE"/>
              </w:rPr>
              <w:t>Registro del contrato</w:t>
            </w:r>
          </w:p>
        </w:tc>
        <w:tc>
          <w:tcPr>
            <w:tcW w:w="6521" w:type="dxa"/>
            <w:gridSpan w:val="2"/>
            <w:shd w:val="clear" w:color="auto" w:fill="BFBFBF" w:themeFill="background1" w:themeFillShade="BF"/>
            <w:vAlign w:val="center"/>
          </w:tcPr>
          <w:p w:rsidR="0013413F" w:rsidRPr="00A04DD8" w:rsidRDefault="0013413F" w:rsidP="00FE40F9">
            <w:pPr>
              <w:jc w:val="center"/>
              <w:rPr>
                <w:rFonts w:ascii="Arial" w:hAnsi="Arial" w:cs="Arial"/>
                <w:sz w:val="20"/>
                <w:szCs w:val="20"/>
                <w:lang w:val="es-PE"/>
              </w:rPr>
            </w:pPr>
          </w:p>
        </w:tc>
      </w:tr>
    </w:tbl>
    <w:p w:rsidR="0013413F" w:rsidRDefault="0013413F" w:rsidP="0013413F">
      <w:pPr>
        <w:jc w:val="both"/>
        <w:rPr>
          <w:i/>
          <w:sz w:val="52"/>
          <w:szCs w:val="52"/>
        </w:rPr>
      </w:pPr>
    </w:p>
    <w:p w:rsidR="0013413F" w:rsidRDefault="0013413F" w:rsidP="0013413F">
      <w:pPr>
        <w:jc w:val="both"/>
        <w:rPr>
          <w:i/>
          <w:sz w:val="52"/>
          <w:szCs w:val="52"/>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13413F" w:rsidRDefault="001341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534F3F" w:rsidRDefault="00534F3F" w:rsidP="0060131D">
      <w:pPr>
        <w:jc w:val="center"/>
        <w:rPr>
          <w:rFonts w:ascii="Arial" w:hAnsi="Arial" w:cs="Arial"/>
          <w:b/>
          <w:color w:val="000000"/>
          <w:sz w:val="20"/>
          <w:szCs w:val="20"/>
          <w:lang w:val="es-PE"/>
        </w:rPr>
      </w:pPr>
    </w:p>
    <w:p w:rsidR="0060131D" w:rsidRPr="00CB2FE9" w:rsidRDefault="0060131D" w:rsidP="0060131D">
      <w:pPr>
        <w:jc w:val="center"/>
        <w:rPr>
          <w:rFonts w:ascii="Arial" w:hAnsi="Arial" w:cs="Arial"/>
          <w:b/>
          <w:color w:val="000000"/>
          <w:sz w:val="20"/>
          <w:szCs w:val="20"/>
          <w:lang w:val="es-PE"/>
        </w:rPr>
      </w:pPr>
      <w:r w:rsidRPr="00CB2FE9">
        <w:rPr>
          <w:rFonts w:ascii="Arial" w:hAnsi="Arial" w:cs="Arial"/>
          <w:b/>
          <w:color w:val="000000"/>
          <w:sz w:val="20"/>
          <w:szCs w:val="20"/>
          <w:lang w:val="es-PE"/>
        </w:rPr>
        <w:t xml:space="preserve">AVISO DE CONVOCATORIA </w:t>
      </w:r>
    </w:p>
    <w:p w:rsidR="0060131D" w:rsidRPr="00195BA9" w:rsidRDefault="0060131D" w:rsidP="0060131D">
      <w:pPr>
        <w:jc w:val="center"/>
        <w:rPr>
          <w:rFonts w:ascii="Arial" w:hAnsi="Arial" w:cs="Arial"/>
          <w:b/>
          <w:color w:val="000000"/>
          <w:sz w:val="20"/>
          <w:szCs w:val="20"/>
          <w:u w:val="single"/>
          <w:lang w:val="es-PE"/>
        </w:rPr>
      </w:pPr>
    </w:p>
    <w:p w:rsidR="0060131D" w:rsidRPr="00CB2FE9" w:rsidRDefault="0060131D" w:rsidP="0060131D">
      <w:pPr>
        <w:jc w:val="center"/>
        <w:rPr>
          <w:rFonts w:ascii="Arial" w:hAnsi="Arial" w:cs="Arial"/>
          <w:b/>
          <w:color w:val="000000"/>
          <w:sz w:val="20"/>
          <w:szCs w:val="20"/>
          <w:lang w:val="es-PE"/>
        </w:rPr>
      </w:pPr>
      <w:r w:rsidRPr="00CB2FE9">
        <w:rPr>
          <w:rFonts w:ascii="Arial" w:hAnsi="Arial" w:cs="Arial"/>
          <w:b/>
          <w:color w:val="000000"/>
          <w:sz w:val="20"/>
          <w:szCs w:val="20"/>
          <w:lang w:val="es-PE"/>
        </w:rPr>
        <w:t>PROCESO DE SEL</w:t>
      </w:r>
      <w:r w:rsidR="0057403B" w:rsidRPr="00CB2FE9">
        <w:rPr>
          <w:rFonts w:ascii="Arial" w:hAnsi="Arial" w:cs="Arial"/>
          <w:b/>
          <w:color w:val="000000"/>
          <w:sz w:val="20"/>
          <w:szCs w:val="20"/>
          <w:lang w:val="es-PE"/>
        </w:rPr>
        <w:t>ECCIÓN DE PERSONAL POR REEMPLAZO</w:t>
      </w:r>
    </w:p>
    <w:p w:rsidR="0060131D" w:rsidRPr="00CB2FE9" w:rsidRDefault="0060131D" w:rsidP="0060131D">
      <w:pPr>
        <w:jc w:val="center"/>
        <w:rPr>
          <w:rFonts w:ascii="Arial" w:hAnsi="Arial" w:cs="Arial"/>
          <w:b/>
          <w:color w:val="000000"/>
          <w:sz w:val="20"/>
          <w:szCs w:val="20"/>
          <w:lang w:val="es-PE"/>
        </w:rPr>
      </w:pPr>
      <w:r w:rsidRPr="00CB2FE9">
        <w:rPr>
          <w:rFonts w:ascii="Arial" w:hAnsi="Arial" w:cs="Arial"/>
          <w:b/>
          <w:color w:val="000000"/>
          <w:sz w:val="20"/>
          <w:szCs w:val="20"/>
          <w:lang w:val="es-PE"/>
        </w:rPr>
        <w:t xml:space="preserve">PARA LA </w:t>
      </w:r>
      <w:r w:rsidR="00E07EBA" w:rsidRPr="00CB2FE9">
        <w:rPr>
          <w:rFonts w:ascii="Arial" w:hAnsi="Arial" w:cs="Arial"/>
          <w:b/>
          <w:color w:val="000000"/>
          <w:sz w:val="20"/>
          <w:szCs w:val="20"/>
          <w:lang w:val="es-PE"/>
        </w:rPr>
        <w:t xml:space="preserve">GERENCIA DE </w:t>
      </w:r>
      <w:r w:rsidRPr="00CB2FE9">
        <w:rPr>
          <w:rFonts w:ascii="Arial" w:hAnsi="Arial" w:cs="Arial"/>
          <w:b/>
          <w:color w:val="000000"/>
          <w:sz w:val="20"/>
          <w:szCs w:val="20"/>
          <w:lang w:val="es-PE"/>
        </w:rPr>
        <w:t>RED DESCONCENTRADA ALMENARA</w:t>
      </w:r>
    </w:p>
    <w:p w:rsidR="0060131D" w:rsidRPr="00195BA9" w:rsidRDefault="0060131D" w:rsidP="0060131D">
      <w:pPr>
        <w:pStyle w:val="Ttulo1"/>
        <w:rPr>
          <w:rFonts w:cs="Arial"/>
          <w:szCs w:val="20"/>
          <w:lang w:val="es-PE"/>
        </w:rPr>
      </w:pPr>
    </w:p>
    <w:p w:rsidR="0060131D" w:rsidRPr="00195BA9" w:rsidRDefault="0060131D" w:rsidP="0060131D">
      <w:pPr>
        <w:pBdr>
          <w:top w:val="single" w:sz="4" w:space="1" w:color="auto"/>
          <w:left w:val="single" w:sz="4" w:space="4" w:color="auto"/>
          <w:bottom w:val="single" w:sz="4" w:space="1" w:color="auto"/>
          <w:right w:val="single" w:sz="4" w:space="4" w:color="auto"/>
        </w:pBdr>
        <w:jc w:val="center"/>
        <w:rPr>
          <w:rFonts w:ascii="Arial" w:hAnsi="Arial" w:cs="Arial"/>
          <w:b/>
          <w:color w:val="000000"/>
          <w:sz w:val="20"/>
          <w:szCs w:val="20"/>
          <w:lang w:val="es-PE"/>
        </w:rPr>
      </w:pPr>
      <w:r w:rsidRPr="00195BA9">
        <w:rPr>
          <w:rFonts w:ascii="Arial" w:hAnsi="Arial" w:cs="Arial"/>
          <w:b/>
          <w:color w:val="000000"/>
          <w:sz w:val="20"/>
          <w:szCs w:val="20"/>
          <w:lang w:val="es-PE"/>
        </w:rPr>
        <w:t>Código De Proces</w:t>
      </w:r>
      <w:r w:rsidR="00F271B6" w:rsidRPr="00195BA9">
        <w:rPr>
          <w:rFonts w:ascii="Arial" w:hAnsi="Arial" w:cs="Arial"/>
          <w:b/>
          <w:color w:val="000000"/>
          <w:sz w:val="20"/>
          <w:szCs w:val="20"/>
          <w:lang w:val="es-PE"/>
        </w:rPr>
        <w:t>o de Selección: P.S.</w:t>
      </w:r>
      <w:r w:rsidR="00E07EBA" w:rsidRPr="00195BA9">
        <w:rPr>
          <w:rFonts w:ascii="Arial" w:hAnsi="Arial" w:cs="Arial"/>
          <w:b/>
          <w:color w:val="000000"/>
          <w:sz w:val="20"/>
          <w:szCs w:val="20"/>
          <w:lang w:val="es-PE"/>
        </w:rPr>
        <w:t xml:space="preserve"> </w:t>
      </w:r>
      <w:r w:rsidR="00F271B6" w:rsidRPr="00195BA9">
        <w:rPr>
          <w:rFonts w:ascii="Arial" w:hAnsi="Arial" w:cs="Arial"/>
          <w:b/>
          <w:color w:val="000000"/>
          <w:sz w:val="20"/>
          <w:szCs w:val="20"/>
          <w:lang w:val="es-PE"/>
        </w:rPr>
        <w:t>003-PVA-RDALM</w:t>
      </w:r>
      <w:r w:rsidRPr="00195BA9">
        <w:rPr>
          <w:rFonts w:ascii="Arial" w:hAnsi="Arial" w:cs="Arial"/>
          <w:b/>
          <w:color w:val="000000"/>
          <w:sz w:val="20"/>
          <w:szCs w:val="20"/>
          <w:lang w:val="es-PE"/>
        </w:rPr>
        <w:t>-2016</w:t>
      </w:r>
    </w:p>
    <w:p w:rsidR="0060131D" w:rsidRPr="00195BA9" w:rsidRDefault="0060131D" w:rsidP="0060131D">
      <w:pPr>
        <w:pBdr>
          <w:top w:val="single" w:sz="4" w:space="1" w:color="auto"/>
          <w:left w:val="single" w:sz="4" w:space="4" w:color="auto"/>
          <w:bottom w:val="single" w:sz="4" w:space="1" w:color="auto"/>
          <w:right w:val="single" w:sz="4" w:space="4" w:color="auto"/>
        </w:pBdr>
        <w:jc w:val="center"/>
        <w:rPr>
          <w:rFonts w:ascii="Arial" w:hAnsi="Arial" w:cs="Arial"/>
          <w:b/>
          <w:color w:val="000000"/>
          <w:sz w:val="20"/>
          <w:szCs w:val="20"/>
          <w:lang w:val="es-PE"/>
        </w:rPr>
      </w:pPr>
      <w:r w:rsidRPr="00195BA9">
        <w:rPr>
          <w:rFonts w:ascii="Arial" w:hAnsi="Arial" w:cs="Arial"/>
          <w:b/>
          <w:color w:val="000000"/>
          <w:sz w:val="20"/>
          <w:szCs w:val="20"/>
          <w:lang w:val="es-PE"/>
        </w:rPr>
        <w:t xml:space="preserve">Órgano: </w:t>
      </w:r>
      <w:r w:rsidR="00E07EBA" w:rsidRPr="00195BA9">
        <w:rPr>
          <w:rFonts w:ascii="Arial" w:hAnsi="Arial" w:cs="Arial"/>
          <w:b/>
          <w:color w:val="000000"/>
          <w:sz w:val="20"/>
          <w:szCs w:val="20"/>
          <w:lang w:val="es-PE"/>
        </w:rPr>
        <w:t xml:space="preserve">Gerencia de </w:t>
      </w:r>
      <w:r w:rsidRPr="00195BA9">
        <w:rPr>
          <w:rFonts w:ascii="Arial" w:hAnsi="Arial" w:cs="Arial"/>
          <w:b/>
          <w:color w:val="000000"/>
          <w:sz w:val="20"/>
          <w:szCs w:val="20"/>
          <w:lang w:val="es-PE"/>
        </w:rPr>
        <w:t>Red Desconcentrada Almenara</w:t>
      </w:r>
    </w:p>
    <w:p w:rsidR="00B16FEA" w:rsidRPr="00195BA9" w:rsidRDefault="00B16FEA" w:rsidP="0060131D">
      <w:pPr>
        <w:rPr>
          <w:rFonts w:ascii="Arial" w:hAnsi="Arial" w:cs="Arial"/>
          <w:color w:val="000000"/>
          <w:sz w:val="20"/>
          <w:szCs w:val="20"/>
          <w:lang w:val="es-PE"/>
        </w:rPr>
      </w:pPr>
    </w:p>
    <w:p w:rsidR="00E07EBA" w:rsidRPr="00195BA9" w:rsidRDefault="00195BA9" w:rsidP="00685959">
      <w:pPr>
        <w:numPr>
          <w:ilvl w:val="0"/>
          <w:numId w:val="1"/>
        </w:numPr>
        <w:tabs>
          <w:tab w:val="left" w:pos="567"/>
        </w:tabs>
        <w:ind w:left="142" w:hanging="284"/>
        <w:rPr>
          <w:rFonts w:ascii="Arial" w:hAnsi="Arial" w:cs="Arial"/>
          <w:b/>
          <w:color w:val="000000"/>
          <w:sz w:val="20"/>
          <w:szCs w:val="20"/>
          <w:lang w:val="es-PE"/>
        </w:rPr>
      </w:pPr>
      <w:r w:rsidRPr="00195BA9">
        <w:rPr>
          <w:rFonts w:ascii="Arial" w:hAnsi="Arial" w:cs="Arial"/>
          <w:b/>
          <w:color w:val="000000"/>
          <w:sz w:val="20"/>
          <w:szCs w:val="20"/>
          <w:lang w:val="es-PE"/>
        </w:rPr>
        <w:t>OBJET</w:t>
      </w:r>
      <w:r w:rsidR="0060131D" w:rsidRPr="00195BA9">
        <w:rPr>
          <w:rFonts w:ascii="Arial" w:hAnsi="Arial" w:cs="Arial"/>
          <w:b/>
          <w:color w:val="000000"/>
          <w:sz w:val="20"/>
          <w:szCs w:val="20"/>
          <w:lang w:val="es-PE"/>
        </w:rPr>
        <w:t>O:</w:t>
      </w:r>
      <w:r w:rsidR="00A7359A" w:rsidRPr="00195BA9">
        <w:rPr>
          <w:rFonts w:ascii="Arial" w:hAnsi="Arial" w:cs="Arial"/>
          <w:color w:val="000000"/>
          <w:sz w:val="20"/>
          <w:szCs w:val="20"/>
          <w:lang w:val="es-PE"/>
        </w:rPr>
        <w:t xml:space="preserve"> Cubrir mediante contrato a</w:t>
      </w:r>
      <w:r w:rsidR="00A7359A" w:rsidRPr="00195BA9">
        <w:rPr>
          <w:rFonts w:ascii="Arial" w:hAnsi="Arial" w:cs="Arial"/>
          <w:b/>
          <w:color w:val="000000"/>
          <w:sz w:val="20"/>
          <w:szCs w:val="20"/>
          <w:lang w:val="es-PE"/>
        </w:rPr>
        <w:t xml:space="preserve"> </w:t>
      </w:r>
      <w:r w:rsidR="00A7359A" w:rsidRPr="00195BA9">
        <w:rPr>
          <w:rFonts w:ascii="Arial" w:hAnsi="Arial" w:cs="Arial"/>
          <w:b/>
          <w:color w:val="000000"/>
          <w:sz w:val="20"/>
          <w:szCs w:val="20"/>
          <w:u w:val="single"/>
          <w:lang w:val="es-PE"/>
        </w:rPr>
        <w:t xml:space="preserve">plazo indeterminado </w:t>
      </w:r>
      <w:r w:rsidR="00D53B34" w:rsidRPr="00195BA9">
        <w:rPr>
          <w:rFonts w:ascii="Arial" w:hAnsi="Arial" w:cs="Arial"/>
          <w:color w:val="000000"/>
          <w:sz w:val="20"/>
          <w:szCs w:val="20"/>
          <w:lang w:val="es-PE"/>
        </w:rPr>
        <w:t>los</w:t>
      </w:r>
      <w:r w:rsidR="00A7359A" w:rsidRPr="00195BA9">
        <w:rPr>
          <w:rFonts w:ascii="Arial" w:hAnsi="Arial" w:cs="Arial"/>
          <w:color w:val="000000"/>
          <w:sz w:val="20"/>
          <w:szCs w:val="20"/>
          <w:lang w:val="es-PE"/>
        </w:rPr>
        <w:t xml:space="preserve"> siguiente</w:t>
      </w:r>
      <w:r w:rsidR="00D53B34" w:rsidRPr="00195BA9">
        <w:rPr>
          <w:rFonts w:ascii="Arial" w:hAnsi="Arial" w:cs="Arial"/>
          <w:color w:val="000000"/>
          <w:sz w:val="20"/>
          <w:szCs w:val="20"/>
          <w:lang w:val="es-PE"/>
        </w:rPr>
        <w:t>s</w:t>
      </w:r>
      <w:r w:rsidR="00A7359A" w:rsidRPr="00195BA9">
        <w:rPr>
          <w:rFonts w:ascii="Arial" w:hAnsi="Arial" w:cs="Arial"/>
          <w:color w:val="000000"/>
          <w:sz w:val="20"/>
          <w:szCs w:val="20"/>
          <w:lang w:val="es-PE"/>
        </w:rPr>
        <w:t xml:space="preserve"> cargo</w:t>
      </w:r>
      <w:r w:rsidR="00D53B34" w:rsidRPr="00195BA9">
        <w:rPr>
          <w:rFonts w:ascii="Arial" w:hAnsi="Arial" w:cs="Arial"/>
          <w:color w:val="000000"/>
          <w:sz w:val="20"/>
          <w:szCs w:val="20"/>
          <w:lang w:val="es-PE"/>
        </w:rPr>
        <w:t>s</w:t>
      </w:r>
      <w:r w:rsidR="00E07EBA" w:rsidRPr="00195BA9">
        <w:rPr>
          <w:rFonts w:ascii="Arial" w:hAnsi="Arial" w:cs="Arial"/>
          <w:color w:val="000000"/>
          <w:sz w:val="20"/>
          <w:szCs w:val="20"/>
          <w:lang w:val="es-PE"/>
        </w:rPr>
        <w:t xml:space="preserve"> para </w:t>
      </w:r>
    </w:p>
    <w:p w:rsidR="00E07EBA" w:rsidRPr="00195BA9" w:rsidRDefault="00E07EBA" w:rsidP="00E07EBA">
      <w:pPr>
        <w:tabs>
          <w:tab w:val="left" w:pos="567"/>
        </w:tabs>
        <w:ind w:left="142"/>
        <w:rPr>
          <w:rFonts w:ascii="Arial" w:hAnsi="Arial" w:cs="Arial"/>
          <w:color w:val="000000"/>
          <w:sz w:val="20"/>
          <w:szCs w:val="20"/>
          <w:lang w:val="es-PE"/>
        </w:rPr>
      </w:pPr>
      <w:r w:rsidRPr="00195BA9">
        <w:rPr>
          <w:rFonts w:ascii="Arial" w:hAnsi="Arial" w:cs="Arial"/>
          <w:color w:val="000000"/>
          <w:sz w:val="20"/>
          <w:szCs w:val="20"/>
          <w:lang w:val="es-PE"/>
        </w:rPr>
        <w:t>Gerencia de Red Desconcentrada Almenara:</w:t>
      </w:r>
    </w:p>
    <w:tbl>
      <w:tblPr>
        <w:tblpPr w:leftFromText="141" w:rightFromText="141" w:vertAnchor="text" w:horzAnchor="margin" w:tblpXSpec="center" w:tblpY="148"/>
        <w:tblW w:w="9928" w:type="dxa"/>
        <w:tblLayout w:type="fixed"/>
        <w:tblCellMar>
          <w:left w:w="70" w:type="dxa"/>
          <w:right w:w="70" w:type="dxa"/>
        </w:tblCellMar>
        <w:tblLook w:val="00A0"/>
      </w:tblPr>
      <w:tblGrid>
        <w:gridCol w:w="1346"/>
        <w:gridCol w:w="1418"/>
        <w:gridCol w:w="1134"/>
        <w:gridCol w:w="1028"/>
        <w:gridCol w:w="1275"/>
        <w:gridCol w:w="1666"/>
        <w:gridCol w:w="2061"/>
      </w:tblGrid>
      <w:tr w:rsidR="00E07EBA" w:rsidRPr="00A04DD8" w:rsidTr="00E07EBA">
        <w:trPr>
          <w:trHeight w:val="573"/>
        </w:trPr>
        <w:tc>
          <w:tcPr>
            <w:tcW w:w="1346"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CARGO</w:t>
            </w:r>
          </w:p>
        </w:tc>
        <w:tc>
          <w:tcPr>
            <w:tcW w:w="1418" w:type="dxa"/>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ESPECIALIDAD</w:t>
            </w:r>
          </w:p>
        </w:tc>
        <w:tc>
          <w:tcPr>
            <w:tcW w:w="1134" w:type="dxa"/>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CÓDIGO DE CARGO</w:t>
            </w:r>
          </w:p>
        </w:tc>
        <w:tc>
          <w:tcPr>
            <w:tcW w:w="1028"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CANTIDAD</w:t>
            </w:r>
          </w:p>
        </w:tc>
        <w:tc>
          <w:tcPr>
            <w:tcW w:w="1275" w:type="dxa"/>
            <w:tcBorders>
              <w:top w:val="single" w:sz="4" w:space="0" w:color="auto"/>
              <w:left w:val="nil"/>
              <w:bottom w:val="single" w:sz="4" w:space="0" w:color="auto"/>
              <w:right w:val="single" w:sz="4" w:space="0" w:color="auto"/>
            </w:tcBorders>
            <w:shd w:val="clear" w:color="000000" w:fill="BFBFBF"/>
            <w:tcMar>
              <w:left w:w="0" w:type="dxa"/>
              <w:right w:w="0" w:type="dxa"/>
            </w:tcMar>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INGRESO MENSUAL</w:t>
            </w:r>
          </w:p>
        </w:tc>
        <w:tc>
          <w:tcPr>
            <w:tcW w:w="1666" w:type="dxa"/>
            <w:tcBorders>
              <w:top w:val="single" w:sz="4" w:space="0" w:color="auto"/>
              <w:left w:val="single" w:sz="4" w:space="0" w:color="auto"/>
              <w:bottom w:val="single" w:sz="4" w:space="0" w:color="auto"/>
              <w:right w:val="single" w:sz="4" w:space="0" w:color="auto"/>
            </w:tcBorders>
            <w:shd w:val="clear" w:color="000000" w:fill="BFBFBF"/>
          </w:tcPr>
          <w:p w:rsidR="00E07EBA" w:rsidRPr="00A04DD8" w:rsidRDefault="00E07EBA" w:rsidP="00E07EBA">
            <w:pPr>
              <w:suppressAutoHyphens w:val="0"/>
              <w:jc w:val="center"/>
              <w:rPr>
                <w:rFonts w:ascii="Arial" w:hAnsi="Arial" w:cs="Arial"/>
                <w:b/>
                <w:bCs/>
                <w:sz w:val="18"/>
                <w:szCs w:val="18"/>
                <w:lang w:val="es-PE" w:eastAsia="es-PE"/>
              </w:rPr>
            </w:pPr>
          </w:p>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AREA</w:t>
            </w:r>
          </w:p>
        </w:tc>
        <w:tc>
          <w:tcPr>
            <w:tcW w:w="2061"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DEPENDENCIA</w:t>
            </w:r>
          </w:p>
        </w:tc>
      </w:tr>
      <w:tr w:rsidR="00DF47A7" w:rsidRPr="00A04DD8" w:rsidTr="00DF47A7">
        <w:trPr>
          <w:trHeight w:val="729"/>
        </w:trPr>
        <w:tc>
          <w:tcPr>
            <w:tcW w:w="1346"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pStyle w:val="NormalWeb"/>
              <w:shd w:val="clear" w:color="auto" w:fill="FFFFFF"/>
              <w:jc w:val="center"/>
              <w:rPr>
                <w:rFonts w:ascii="Arial" w:hAnsi="Arial" w:cs="Arial"/>
                <w:bCs/>
                <w:sz w:val="16"/>
                <w:szCs w:val="16"/>
                <w:lang w:val="es-PE"/>
              </w:rPr>
            </w:pPr>
            <w:r w:rsidRPr="00A04DD8">
              <w:rPr>
                <w:rFonts w:ascii="Arial" w:hAnsi="Arial" w:cs="Arial"/>
                <w:bCs/>
                <w:sz w:val="16"/>
                <w:szCs w:val="16"/>
                <w:lang w:val="es-PE"/>
              </w:rPr>
              <w:t>Técnico No Diplomado</w:t>
            </w: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8D170D" w:rsidP="00DF47A7">
            <w:pPr>
              <w:jc w:val="center"/>
              <w:rPr>
                <w:rFonts w:ascii="Arial" w:hAnsi="Arial" w:cs="Arial"/>
                <w:sz w:val="16"/>
                <w:szCs w:val="16"/>
                <w:lang w:val="es-PE" w:eastAsia="es-PE"/>
              </w:rPr>
            </w:pPr>
            <w:r>
              <w:rPr>
                <w:rFonts w:ascii="Arial" w:hAnsi="Arial" w:cs="Arial"/>
                <w:sz w:val="16"/>
                <w:szCs w:val="16"/>
                <w:lang w:val="es-PE" w:eastAsia="es-PE"/>
              </w:rPr>
              <w:t>Farmacia</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1</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20"/>
                <w:szCs w:val="20"/>
                <w:lang w:val="es-PE" w:eastAsia="es-PE"/>
              </w:rPr>
              <w:t>S/</w:t>
            </w:r>
            <w:r>
              <w:rPr>
                <w:rFonts w:ascii="Arial" w:hAnsi="Arial" w:cs="Arial"/>
                <w:sz w:val="20"/>
                <w:szCs w:val="20"/>
                <w:lang w:val="es-PE" w:eastAsia="es-PE"/>
              </w:rPr>
              <w:t>.</w:t>
            </w:r>
            <w:r w:rsidRPr="00A04DD8">
              <w:rPr>
                <w:rFonts w:ascii="Arial" w:hAnsi="Arial" w:cs="Arial"/>
                <w:sz w:val="20"/>
                <w:szCs w:val="20"/>
                <w:lang w:val="es-PE" w:eastAsia="es-PE"/>
              </w:rPr>
              <w:t xml:space="preserve"> 2,087.00</w:t>
            </w:r>
          </w:p>
        </w:tc>
        <w:tc>
          <w:tcPr>
            <w:tcW w:w="1666"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División</w:t>
            </w:r>
            <w:r w:rsidR="00195BA9">
              <w:rPr>
                <w:rFonts w:ascii="Arial" w:hAnsi="Arial" w:cs="Arial"/>
                <w:sz w:val="16"/>
                <w:szCs w:val="16"/>
                <w:lang w:val="es-PE" w:eastAsia="es-PE"/>
              </w:rPr>
              <w:t xml:space="preserve"> d</w:t>
            </w:r>
            <w:r w:rsidRPr="00A04DD8">
              <w:rPr>
                <w:rFonts w:ascii="Arial" w:hAnsi="Arial" w:cs="Arial"/>
                <w:sz w:val="16"/>
                <w:szCs w:val="16"/>
                <w:lang w:val="es-PE" w:eastAsia="es-PE"/>
              </w:rPr>
              <w:t>e Administración</w:t>
            </w:r>
          </w:p>
        </w:tc>
        <w:tc>
          <w:tcPr>
            <w:tcW w:w="2061"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Pr>
                <w:rFonts w:ascii="Arial" w:hAnsi="Arial" w:cs="Arial"/>
                <w:sz w:val="16"/>
                <w:szCs w:val="16"/>
                <w:lang w:val="es-PE" w:eastAsia="es-PE"/>
              </w:rPr>
              <w:t>Hospital III</w:t>
            </w:r>
            <w:r w:rsidRPr="00A04DD8">
              <w:rPr>
                <w:rFonts w:ascii="Arial" w:hAnsi="Arial" w:cs="Arial"/>
                <w:sz w:val="16"/>
                <w:szCs w:val="16"/>
                <w:lang w:val="es-PE" w:eastAsia="es-PE"/>
              </w:rPr>
              <w:t xml:space="preserve"> Emergencia Grau</w:t>
            </w: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Pr="00A04DD8" w:rsidRDefault="00DF47A7" w:rsidP="00DF47A7">
            <w:pPr>
              <w:pStyle w:val="NormalWeb"/>
              <w:shd w:val="clear" w:color="auto" w:fill="FFFFFF"/>
              <w:jc w:val="center"/>
              <w:rPr>
                <w:rFonts w:ascii="Arial" w:hAnsi="Arial" w:cs="Arial"/>
                <w:bCs/>
                <w:sz w:val="16"/>
                <w:szCs w:val="16"/>
                <w:lang w:val="es-PE"/>
              </w:rP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Farmacia</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2</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tcBorders>
              <w:top w:val="single" w:sz="4" w:space="0" w:color="auto"/>
              <w:left w:val="single" w:sz="4" w:space="0" w:color="auto"/>
              <w:right w:val="single" w:sz="4" w:space="0" w:color="auto"/>
            </w:tcBorders>
            <w:vAlign w:val="center"/>
          </w:tcPr>
          <w:p w:rsidR="00DF47A7" w:rsidRPr="00A04DD8" w:rsidRDefault="00DF47A7" w:rsidP="00195BA9">
            <w:pPr>
              <w:jc w:val="center"/>
              <w:rPr>
                <w:rFonts w:ascii="Arial" w:hAnsi="Arial" w:cs="Arial"/>
                <w:sz w:val="16"/>
                <w:szCs w:val="16"/>
                <w:lang w:val="es-PE" w:eastAsia="es-PE"/>
              </w:rPr>
            </w:pPr>
            <w:r w:rsidRPr="00A04DD8">
              <w:rPr>
                <w:rFonts w:ascii="Arial" w:hAnsi="Arial" w:cs="Arial"/>
                <w:sz w:val="16"/>
                <w:szCs w:val="16"/>
                <w:lang w:val="es-PE" w:eastAsia="es-PE"/>
              </w:rPr>
              <w:t xml:space="preserve">Servicio </w:t>
            </w:r>
            <w:r w:rsidR="00195BA9">
              <w:rPr>
                <w:rFonts w:ascii="Arial" w:hAnsi="Arial" w:cs="Arial"/>
                <w:sz w:val="16"/>
                <w:szCs w:val="16"/>
                <w:lang w:val="es-PE" w:eastAsia="es-PE"/>
              </w:rPr>
              <w:t xml:space="preserve"> d</w:t>
            </w:r>
            <w:r w:rsidR="00195BA9" w:rsidRPr="00A04DD8">
              <w:rPr>
                <w:rFonts w:ascii="Arial" w:hAnsi="Arial" w:cs="Arial"/>
                <w:sz w:val="16"/>
                <w:szCs w:val="16"/>
                <w:lang w:val="es-PE" w:eastAsia="es-PE"/>
              </w:rPr>
              <w:t xml:space="preserve">e </w:t>
            </w:r>
            <w:r w:rsidRPr="00A04DD8">
              <w:rPr>
                <w:rFonts w:ascii="Arial" w:hAnsi="Arial" w:cs="Arial"/>
                <w:sz w:val="16"/>
                <w:szCs w:val="16"/>
                <w:lang w:val="es-PE" w:eastAsia="es-PE"/>
              </w:rPr>
              <w:t>Farmacia</w:t>
            </w: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Pr="00A04DD8" w:rsidRDefault="00DF47A7" w:rsidP="00DF47A7">
            <w:pPr>
              <w:pStyle w:val="NormalWeb"/>
              <w:shd w:val="clear" w:color="auto" w:fill="FFFFFF"/>
              <w:jc w:val="center"/>
              <w:rPr>
                <w:rFonts w:ascii="Arial" w:hAnsi="Arial" w:cs="Arial"/>
                <w:bCs/>
                <w:sz w:val="16"/>
                <w:szCs w:val="16"/>
                <w:lang w:val="es-PE"/>
              </w:rP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Laboratorio</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3</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tcBorders>
              <w:top w:val="single" w:sz="4" w:space="0" w:color="auto"/>
              <w:left w:val="single" w:sz="4" w:space="0" w:color="auto"/>
              <w:right w:val="single" w:sz="4" w:space="0" w:color="auto"/>
            </w:tcBorders>
            <w:vAlign w:val="center"/>
          </w:tcPr>
          <w:p w:rsidR="00DF47A7" w:rsidRPr="00A04DD8" w:rsidRDefault="00DF47A7" w:rsidP="00195BA9">
            <w:pPr>
              <w:jc w:val="center"/>
              <w:rPr>
                <w:rFonts w:ascii="Arial" w:hAnsi="Arial" w:cs="Arial"/>
                <w:sz w:val="16"/>
                <w:szCs w:val="16"/>
                <w:lang w:val="es-PE" w:eastAsia="es-PE"/>
              </w:rPr>
            </w:pPr>
            <w:r w:rsidRPr="00A04DD8">
              <w:rPr>
                <w:rFonts w:ascii="Arial" w:hAnsi="Arial" w:cs="Arial"/>
                <w:sz w:val="16"/>
                <w:szCs w:val="16"/>
                <w:lang w:val="es-PE" w:eastAsia="es-PE"/>
              </w:rPr>
              <w:t xml:space="preserve">Servicio </w:t>
            </w:r>
            <w:r w:rsidR="00195BA9">
              <w:rPr>
                <w:rFonts w:ascii="Arial" w:hAnsi="Arial" w:cs="Arial"/>
                <w:sz w:val="16"/>
                <w:szCs w:val="16"/>
                <w:lang w:val="es-PE" w:eastAsia="es-PE"/>
              </w:rPr>
              <w:t>d</w:t>
            </w:r>
            <w:r w:rsidRPr="00A04DD8">
              <w:rPr>
                <w:rFonts w:ascii="Arial" w:hAnsi="Arial" w:cs="Arial"/>
                <w:sz w:val="16"/>
                <w:szCs w:val="16"/>
                <w:lang w:val="es-PE" w:eastAsia="es-PE"/>
              </w:rPr>
              <w:t>e Patología Clínica Y Anatomía Patológica</w:t>
            </w: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Pr="00A04DD8" w:rsidRDefault="00DF47A7" w:rsidP="00DF47A7">
            <w:pPr>
              <w:pStyle w:val="NormalWeb"/>
              <w:shd w:val="clear" w:color="auto" w:fill="FFFFFF"/>
              <w:jc w:val="center"/>
              <w:rPr>
                <w:rFonts w:ascii="Arial" w:hAnsi="Arial" w:cs="Arial"/>
                <w:bCs/>
                <w:sz w:val="16"/>
                <w:szCs w:val="16"/>
                <w:lang w:val="es-PE"/>
              </w:rP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Radiología</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4</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tcBorders>
              <w:top w:val="single" w:sz="4" w:space="0" w:color="auto"/>
              <w:left w:val="single" w:sz="4" w:space="0" w:color="auto"/>
              <w:right w:val="single" w:sz="4" w:space="0" w:color="auto"/>
            </w:tcBorders>
            <w:vAlign w:val="center"/>
          </w:tcPr>
          <w:p w:rsidR="00DF47A7" w:rsidRPr="00A04DD8" w:rsidRDefault="00DF47A7" w:rsidP="00195BA9">
            <w:pPr>
              <w:jc w:val="center"/>
              <w:rPr>
                <w:rFonts w:ascii="Arial" w:hAnsi="Arial" w:cs="Arial"/>
                <w:sz w:val="16"/>
                <w:szCs w:val="16"/>
                <w:lang w:val="es-PE" w:eastAsia="es-PE"/>
              </w:rPr>
            </w:pPr>
            <w:r w:rsidRPr="00A04DD8">
              <w:rPr>
                <w:rFonts w:ascii="Arial" w:hAnsi="Arial" w:cs="Arial"/>
                <w:sz w:val="16"/>
                <w:szCs w:val="16"/>
                <w:lang w:val="es-PE" w:eastAsia="es-PE"/>
              </w:rPr>
              <w:t xml:space="preserve">Servicio </w:t>
            </w:r>
            <w:r w:rsidR="00195BA9">
              <w:rPr>
                <w:rFonts w:ascii="Arial" w:hAnsi="Arial" w:cs="Arial"/>
                <w:sz w:val="16"/>
                <w:szCs w:val="16"/>
                <w:lang w:val="es-PE" w:eastAsia="es-PE"/>
              </w:rPr>
              <w:t>d</w:t>
            </w:r>
            <w:r w:rsidRPr="00A04DD8">
              <w:rPr>
                <w:rFonts w:ascii="Arial" w:hAnsi="Arial" w:cs="Arial"/>
                <w:sz w:val="16"/>
                <w:szCs w:val="16"/>
                <w:lang w:val="es-PE" w:eastAsia="es-PE"/>
              </w:rPr>
              <w:t>e Diagnostico Por Imágenes</w:t>
            </w: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Pr="00A04DD8" w:rsidRDefault="00DF47A7" w:rsidP="00DF47A7">
            <w:pPr>
              <w:pStyle w:val="NormalWeb"/>
              <w:shd w:val="clear" w:color="auto" w:fill="FFFFFF"/>
              <w:jc w:val="center"/>
              <w:rPr>
                <w:rFonts w:ascii="Arial" w:hAnsi="Arial" w:cs="Arial"/>
                <w:bCs/>
                <w:sz w:val="16"/>
                <w:szCs w:val="16"/>
                <w:lang w:val="es-PE"/>
              </w:rP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Laboratorio</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5</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vMerge w:val="restart"/>
            <w:tcBorders>
              <w:top w:val="single" w:sz="4" w:space="0" w:color="auto"/>
              <w:left w:val="single" w:sz="4" w:space="0" w:color="auto"/>
              <w:right w:val="single" w:sz="4" w:space="0" w:color="auto"/>
            </w:tcBorders>
            <w:vAlign w:val="center"/>
          </w:tcPr>
          <w:p w:rsidR="00DF47A7" w:rsidRPr="00A04DD8" w:rsidRDefault="00195BA9" w:rsidP="00195BA9">
            <w:pPr>
              <w:jc w:val="center"/>
              <w:rPr>
                <w:rFonts w:ascii="Arial" w:hAnsi="Arial" w:cs="Arial"/>
                <w:sz w:val="16"/>
                <w:szCs w:val="16"/>
                <w:lang w:val="es-PE" w:eastAsia="es-PE"/>
              </w:rPr>
            </w:pPr>
            <w:r>
              <w:rPr>
                <w:rFonts w:ascii="Arial" w:hAnsi="Arial" w:cs="Arial"/>
                <w:sz w:val="16"/>
                <w:szCs w:val="16"/>
                <w:lang w:val="es-PE" w:eastAsia="es-PE"/>
              </w:rPr>
              <w:t>Servicio d</w:t>
            </w:r>
            <w:r w:rsidR="00DF47A7" w:rsidRPr="00A04DD8">
              <w:rPr>
                <w:rFonts w:ascii="Arial" w:hAnsi="Arial" w:cs="Arial"/>
                <w:sz w:val="16"/>
                <w:szCs w:val="16"/>
                <w:lang w:val="es-PE" w:eastAsia="es-PE"/>
              </w:rPr>
              <w:t>e Enfermería</w:t>
            </w: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4"/>
                <w:szCs w:val="14"/>
                <w:lang w:val="es-PE" w:eastAsia="es-PE"/>
              </w:rPr>
            </w:pPr>
            <w:r w:rsidRPr="00A04DD8">
              <w:rPr>
                <w:rFonts w:ascii="Arial" w:hAnsi="Arial" w:cs="Arial"/>
                <w:sz w:val="14"/>
                <w:szCs w:val="14"/>
                <w:lang w:val="es-PE" w:eastAsia="es-PE"/>
              </w:rPr>
              <w:t>Terapia Física Y Rehabilitación</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6</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vMerge/>
            <w:tcBorders>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Laboratorio</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7</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vMerge w:val="restart"/>
            <w:tcBorders>
              <w:top w:val="single" w:sz="4" w:space="0" w:color="auto"/>
              <w:left w:val="single" w:sz="4" w:space="0" w:color="auto"/>
              <w:right w:val="single" w:sz="4" w:space="0" w:color="auto"/>
            </w:tcBorders>
            <w:vAlign w:val="center"/>
          </w:tcPr>
          <w:p w:rsidR="00DF47A7" w:rsidRPr="00A04DD8" w:rsidRDefault="00195BA9" w:rsidP="00DF47A7">
            <w:pPr>
              <w:jc w:val="center"/>
              <w:rPr>
                <w:rFonts w:ascii="Arial" w:hAnsi="Arial" w:cs="Arial"/>
                <w:sz w:val="16"/>
                <w:szCs w:val="16"/>
                <w:lang w:val="es-PE" w:eastAsia="es-PE"/>
              </w:rPr>
            </w:pPr>
            <w:r>
              <w:rPr>
                <w:rFonts w:ascii="Arial" w:hAnsi="Arial" w:cs="Arial"/>
                <w:sz w:val="16"/>
                <w:szCs w:val="16"/>
                <w:lang w:val="es-PE" w:eastAsia="es-PE"/>
              </w:rPr>
              <w:t>Servicio d</w:t>
            </w:r>
            <w:r w:rsidR="00DF47A7" w:rsidRPr="00A04DD8">
              <w:rPr>
                <w:rFonts w:ascii="Arial" w:hAnsi="Arial" w:cs="Arial"/>
                <w:sz w:val="16"/>
                <w:szCs w:val="16"/>
                <w:lang w:val="es-PE" w:eastAsia="es-PE"/>
              </w:rPr>
              <w:t>e Patología Clínica</w:t>
            </w:r>
          </w:p>
        </w:tc>
        <w:tc>
          <w:tcPr>
            <w:tcW w:w="2061"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Pr>
                <w:rFonts w:ascii="Arial" w:hAnsi="Arial" w:cs="Arial"/>
                <w:sz w:val="16"/>
                <w:szCs w:val="16"/>
                <w:lang w:val="es-PE" w:eastAsia="es-PE"/>
              </w:rPr>
              <w:t>Hospital II</w:t>
            </w:r>
            <w:r w:rsidRPr="00A04DD8">
              <w:rPr>
                <w:rFonts w:ascii="Arial" w:hAnsi="Arial" w:cs="Arial"/>
                <w:sz w:val="16"/>
                <w:szCs w:val="16"/>
                <w:lang w:val="es-PE" w:eastAsia="es-PE"/>
              </w:rPr>
              <w:t xml:space="preserve"> Vitarte</w:t>
            </w:r>
          </w:p>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8</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20"/>
                <w:szCs w:val="20"/>
                <w:lang w:val="es-PE" w:eastAsia="es-PE"/>
              </w:rPr>
            </w:pPr>
          </w:p>
        </w:tc>
        <w:tc>
          <w:tcPr>
            <w:tcW w:w="1666" w:type="dxa"/>
            <w:vMerge/>
            <w:tcBorders>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Nutrición</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T3TND-0</w:t>
            </w:r>
            <w:r w:rsidR="001A7D13">
              <w:rPr>
                <w:rFonts w:ascii="Arial" w:hAnsi="Arial" w:cs="Arial"/>
                <w:sz w:val="16"/>
                <w:szCs w:val="16"/>
                <w:lang w:val="es-PE" w:eastAsia="es-PE"/>
              </w:rPr>
              <w:t>0</w:t>
            </w:r>
            <w:r w:rsidRPr="00A04DD8">
              <w:rPr>
                <w:rFonts w:ascii="Arial" w:hAnsi="Arial" w:cs="Arial"/>
                <w:sz w:val="16"/>
                <w:szCs w:val="16"/>
                <w:lang w:val="es-PE" w:eastAsia="es-PE"/>
              </w:rPr>
              <w:t>9</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Oficina Administrativa I</w:t>
            </w:r>
            <w:r>
              <w:rPr>
                <w:rFonts w:ascii="Arial" w:hAnsi="Arial" w:cs="Arial"/>
                <w:sz w:val="16"/>
                <w:szCs w:val="16"/>
                <w:lang w:val="es-PE" w:eastAsia="es-PE"/>
              </w:rPr>
              <w:t>I</w:t>
            </w:r>
          </w:p>
        </w:tc>
        <w:tc>
          <w:tcPr>
            <w:tcW w:w="2061" w:type="dxa"/>
            <w:vMerge w:val="restart"/>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Pr>
                <w:rFonts w:ascii="Arial" w:hAnsi="Arial" w:cs="Arial"/>
                <w:sz w:val="16"/>
                <w:szCs w:val="16"/>
                <w:lang w:val="es-PE" w:eastAsia="es-PE"/>
              </w:rPr>
              <w:t>Hospital II</w:t>
            </w:r>
            <w:r w:rsidRPr="00A04DD8">
              <w:rPr>
                <w:rFonts w:ascii="Arial" w:hAnsi="Arial" w:cs="Arial"/>
                <w:sz w:val="16"/>
                <w:szCs w:val="16"/>
                <w:lang w:val="es-PE" w:eastAsia="es-PE"/>
              </w:rPr>
              <w:t xml:space="preserve"> Ramón Castilla</w:t>
            </w: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w:t>
            </w:r>
            <w:r w:rsidR="001A7D13">
              <w:rPr>
                <w:rFonts w:ascii="Arial" w:hAnsi="Arial" w:cs="Arial"/>
                <w:sz w:val="16"/>
                <w:szCs w:val="16"/>
                <w:lang w:val="es-PE" w:eastAsia="es-PE"/>
              </w:rPr>
              <w:t>0</w:t>
            </w:r>
            <w:r w:rsidRPr="00A04DD8">
              <w:rPr>
                <w:rFonts w:ascii="Arial" w:hAnsi="Arial" w:cs="Arial"/>
                <w:sz w:val="16"/>
                <w:szCs w:val="16"/>
                <w:lang w:val="es-PE" w:eastAsia="es-PE"/>
              </w:rPr>
              <w:t>10</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vMerge w:val="restart"/>
            <w:tcBorders>
              <w:top w:val="single" w:sz="4" w:space="0" w:color="auto"/>
              <w:left w:val="single" w:sz="4" w:space="0" w:color="auto"/>
              <w:right w:val="single" w:sz="4" w:space="0" w:color="auto"/>
            </w:tcBorders>
            <w:vAlign w:val="center"/>
          </w:tcPr>
          <w:p w:rsidR="00DF47A7" w:rsidRPr="00A04DD8" w:rsidRDefault="00195BA9" w:rsidP="00195BA9">
            <w:pPr>
              <w:jc w:val="center"/>
              <w:rPr>
                <w:rFonts w:ascii="Arial" w:hAnsi="Arial" w:cs="Arial"/>
                <w:sz w:val="16"/>
                <w:szCs w:val="16"/>
                <w:lang w:val="es-PE" w:eastAsia="es-PE"/>
              </w:rPr>
            </w:pPr>
            <w:r>
              <w:rPr>
                <w:rFonts w:ascii="Arial" w:hAnsi="Arial" w:cs="Arial"/>
                <w:sz w:val="16"/>
                <w:szCs w:val="16"/>
                <w:lang w:val="es-PE" w:eastAsia="es-PE"/>
              </w:rPr>
              <w:t>Servicio de Ayuda a</w:t>
            </w:r>
            <w:r w:rsidR="00DF47A7" w:rsidRPr="00A04DD8">
              <w:rPr>
                <w:rFonts w:ascii="Arial" w:hAnsi="Arial" w:cs="Arial"/>
                <w:sz w:val="16"/>
                <w:szCs w:val="16"/>
                <w:lang w:val="es-PE" w:eastAsia="es-PE"/>
              </w:rPr>
              <w:t xml:space="preserve">l Diagnostico </w:t>
            </w:r>
            <w:r>
              <w:rPr>
                <w:rFonts w:ascii="Arial" w:hAnsi="Arial" w:cs="Arial"/>
                <w:sz w:val="16"/>
                <w:szCs w:val="16"/>
                <w:lang w:val="es-PE" w:eastAsia="es-PE"/>
              </w:rPr>
              <w:t>y</w:t>
            </w:r>
            <w:r w:rsidR="00DF47A7" w:rsidRPr="00A04DD8">
              <w:rPr>
                <w:rFonts w:ascii="Arial" w:hAnsi="Arial" w:cs="Arial"/>
                <w:sz w:val="16"/>
                <w:szCs w:val="16"/>
                <w:lang w:val="es-PE" w:eastAsia="es-PE"/>
              </w:rPr>
              <w:t xml:space="preserve"> Tratamiento</w:t>
            </w:r>
          </w:p>
        </w:tc>
        <w:tc>
          <w:tcPr>
            <w:tcW w:w="2061"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Laboratorio</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w:t>
            </w:r>
            <w:r w:rsidR="001A7D13">
              <w:rPr>
                <w:rFonts w:ascii="Arial" w:hAnsi="Arial" w:cs="Arial"/>
                <w:sz w:val="16"/>
                <w:szCs w:val="16"/>
                <w:lang w:val="es-PE" w:eastAsia="es-PE"/>
              </w:rPr>
              <w:t>0</w:t>
            </w:r>
            <w:r w:rsidRPr="00A04DD8">
              <w:rPr>
                <w:rFonts w:ascii="Arial" w:hAnsi="Arial" w:cs="Arial"/>
                <w:sz w:val="16"/>
                <w:szCs w:val="16"/>
                <w:lang w:val="es-PE" w:eastAsia="es-PE"/>
              </w:rPr>
              <w:t>11</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vMerge/>
            <w:tcBorders>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p>
        </w:tc>
        <w:tc>
          <w:tcPr>
            <w:tcW w:w="2061"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Hospital I Aurelio Diaz Ufano</w:t>
            </w:r>
            <w:r>
              <w:rPr>
                <w:rFonts w:ascii="Arial" w:hAnsi="Arial" w:cs="Arial"/>
                <w:sz w:val="16"/>
                <w:szCs w:val="16"/>
                <w:lang w:val="es-PE" w:eastAsia="es-PE"/>
              </w:rPr>
              <w:t xml:space="preserve"> y Peral</w:t>
            </w:r>
          </w:p>
        </w:tc>
      </w:tr>
      <w:tr w:rsidR="00DF47A7" w:rsidRPr="00A04DD8" w:rsidTr="00DF47A7">
        <w:trPr>
          <w:trHeight w:val="729"/>
        </w:trPr>
        <w:tc>
          <w:tcPr>
            <w:tcW w:w="1346" w:type="dxa"/>
            <w:vMerge/>
            <w:tcBorders>
              <w:left w:val="single" w:sz="4" w:space="0" w:color="auto"/>
              <w:right w:val="single" w:sz="4" w:space="0" w:color="auto"/>
            </w:tcBorders>
            <w:shd w:val="clear" w:color="auto" w:fill="auto"/>
            <w:vAlign w:val="center"/>
          </w:tcPr>
          <w:p w:rsidR="00DF47A7" w:rsidRDefault="00DF47A7" w:rsidP="00DF47A7">
            <w:pPr>
              <w:jc w:val="center"/>
            </w:pPr>
          </w:p>
        </w:tc>
        <w:tc>
          <w:tcPr>
            <w:tcW w:w="1418"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Radiología</w:t>
            </w:r>
          </w:p>
        </w:tc>
        <w:tc>
          <w:tcPr>
            <w:tcW w:w="1134"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T3TND-</w:t>
            </w:r>
            <w:r w:rsidR="001A7D13">
              <w:rPr>
                <w:rFonts w:ascii="Arial" w:hAnsi="Arial" w:cs="Arial"/>
                <w:sz w:val="16"/>
                <w:szCs w:val="16"/>
                <w:lang w:val="es-PE" w:eastAsia="es-PE"/>
              </w:rPr>
              <w:t>0</w:t>
            </w:r>
            <w:r w:rsidRPr="00A04DD8">
              <w:rPr>
                <w:rFonts w:ascii="Arial" w:hAnsi="Arial" w:cs="Arial"/>
                <w:sz w:val="16"/>
                <w:szCs w:val="16"/>
                <w:lang w:val="es-PE" w:eastAsia="es-PE"/>
              </w:rPr>
              <w:t>12</w:t>
            </w:r>
          </w:p>
        </w:tc>
        <w:tc>
          <w:tcPr>
            <w:tcW w:w="1028" w:type="dxa"/>
            <w:tcBorders>
              <w:top w:val="single" w:sz="4" w:space="0" w:color="auto"/>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01</w:t>
            </w:r>
          </w:p>
        </w:tc>
        <w:tc>
          <w:tcPr>
            <w:tcW w:w="1275" w:type="dxa"/>
            <w:vMerge/>
            <w:tcBorders>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p>
        </w:tc>
        <w:tc>
          <w:tcPr>
            <w:tcW w:w="1666" w:type="dxa"/>
            <w:vMerge/>
            <w:tcBorders>
              <w:left w:val="single" w:sz="4" w:space="0" w:color="auto"/>
              <w:right w:val="single" w:sz="4" w:space="0" w:color="auto"/>
            </w:tcBorders>
            <w:vAlign w:val="center"/>
          </w:tcPr>
          <w:p w:rsidR="00DF47A7" w:rsidRPr="00A04DD8" w:rsidRDefault="00DF47A7" w:rsidP="00DF47A7">
            <w:pPr>
              <w:jc w:val="center"/>
              <w:rPr>
                <w:rFonts w:ascii="Arial" w:hAnsi="Arial" w:cs="Arial"/>
                <w:sz w:val="16"/>
                <w:szCs w:val="16"/>
                <w:lang w:val="es-PE" w:eastAsia="es-PE"/>
              </w:rPr>
            </w:pPr>
          </w:p>
        </w:tc>
        <w:tc>
          <w:tcPr>
            <w:tcW w:w="2061" w:type="dxa"/>
            <w:tcBorders>
              <w:top w:val="single" w:sz="4" w:space="0" w:color="auto"/>
              <w:left w:val="single" w:sz="4" w:space="0" w:color="auto"/>
              <w:right w:val="single" w:sz="4" w:space="0" w:color="auto"/>
            </w:tcBorders>
            <w:shd w:val="clear" w:color="auto" w:fill="auto"/>
            <w:vAlign w:val="center"/>
          </w:tcPr>
          <w:p w:rsidR="00DF47A7" w:rsidRPr="00A04DD8" w:rsidRDefault="00DF47A7" w:rsidP="00DF47A7">
            <w:pPr>
              <w:jc w:val="center"/>
              <w:rPr>
                <w:rFonts w:ascii="Arial" w:hAnsi="Arial" w:cs="Arial"/>
                <w:sz w:val="16"/>
                <w:szCs w:val="16"/>
                <w:lang w:val="es-PE" w:eastAsia="es-PE"/>
              </w:rPr>
            </w:pPr>
            <w:r w:rsidRPr="00A04DD8">
              <w:rPr>
                <w:rFonts w:ascii="Arial" w:hAnsi="Arial" w:cs="Arial"/>
                <w:sz w:val="16"/>
                <w:szCs w:val="16"/>
                <w:lang w:val="es-PE" w:eastAsia="es-PE"/>
              </w:rPr>
              <w:t>Hospital I Jorge Voto Bernales</w:t>
            </w:r>
            <w:r>
              <w:rPr>
                <w:rFonts w:ascii="Arial" w:hAnsi="Arial" w:cs="Arial"/>
                <w:sz w:val="16"/>
                <w:szCs w:val="16"/>
                <w:lang w:val="es-PE" w:eastAsia="es-PE"/>
              </w:rPr>
              <w:t xml:space="preserve"> Corpancho</w:t>
            </w:r>
          </w:p>
        </w:tc>
      </w:tr>
      <w:tr w:rsidR="00E07EBA" w:rsidRPr="00A04DD8" w:rsidTr="00E07EBA">
        <w:trPr>
          <w:trHeight w:val="312"/>
        </w:trPr>
        <w:tc>
          <w:tcPr>
            <w:tcW w:w="3898"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ES"/>
              </w:rPr>
              <w:lastRenderedPageBreak/>
              <w:t>TOTAL</w:t>
            </w:r>
          </w:p>
        </w:tc>
        <w:tc>
          <w:tcPr>
            <w:tcW w:w="1028" w:type="dxa"/>
            <w:tcBorders>
              <w:top w:val="single" w:sz="4" w:space="0" w:color="auto"/>
              <w:left w:val="single" w:sz="4" w:space="0" w:color="auto"/>
              <w:bottom w:val="single" w:sz="4" w:space="0" w:color="auto"/>
              <w:right w:val="nil"/>
            </w:tcBorders>
            <w:shd w:val="clear" w:color="000000" w:fill="BFBFBF"/>
            <w:noWrap/>
            <w:vAlign w:val="center"/>
          </w:tcPr>
          <w:p w:rsidR="00E07EBA" w:rsidRPr="00A04DD8" w:rsidRDefault="00E07EBA" w:rsidP="00E07EBA">
            <w:pPr>
              <w:suppressAutoHyphens w:val="0"/>
              <w:jc w:val="center"/>
              <w:rPr>
                <w:rFonts w:ascii="Arial" w:hAnsi="Arial" w:cs="Arial"/>
                <w:b/>
                <w:bCs/>
                <w:sz w:val="18"/>
                <w:szCs w:val="18"/>
                <w:lang w:val="es-PE" w:eastAsia="es-PE"/>
              </w:rPr>
            </w:pPr>
            <w:r w:rsidRPr="00A04DD8">
              <w:rPr>
                <w:rFonts w:ascii="Arial" w:hAnsi="Arial" w:cs="Arial"/>
                <w:b/>
                <w:bCs/>
                <w:sz w:val="18"/>
                <w:szCs w:val="18"/>
                <w:lang w:val="es-PE" w:eastAsia="es-PE"/>
              </w:rPr>
              <w:t>12</w:t>
            </w:r>
          </w:p>
        </w:tc>
        <w:tc>
          <w:tcPr>
            <w:tcW w:w="1275" w:type="dxa"/>
            <w:tcBorders>
              <w:top w:val="single" w:sz="4" w:space="0" w:color="auto"/>
              <w:left w:val="nil"/>
              <w:bottom w:val="single" w:sz="4" w:space="0" w:color="auto"/>
              <w:right w:val="nil"/>
            </w:tcBorders>
            <w:shd w:val="clear" w:color="000000" w:fill="BFBFBF"/>
            <w:vAlign w:val="center"/>
          </w:tcPr>
          <w:p w:rsidR="00E07EBA" w:rsidRPr="00A04DD8" w:rsidRDefault="00E07EBA" w:rsidP="00E07EBA">
            <w:pPr>
              <w:suppressAutoHyphens w:val="0"/>
              <w:rPr>
                <w:rFonts w:ascii="Arial" w:hAnsi="Arial" w:cs="Arial"/>
                <w:sz w:val="18"/>
                <w:szCs w:val="18"/>
                <w:lang w:val="es-PE" w:eastAsia="es-PE"/>
              </w:rPr>
            </w:pPr>
          </w:p>
        </w:tc>
        <w:tc>
          <w:tcPr>
            <w:tcW w:w="1666" w:type="dxa"/>
            <w:tcBorders>
              <w:top w:val="single" w:sz="4" w:space="0" w:color="auto"/>
              <w:left w:val="nil"/>
              <w:bottom w:val="single" w:sz="4" w:space="0" w:color="auto"/>
              <w:right w:val="nil"/>
            </w:tcBorders>
            <w:shd w:val="clear" w:color="000000" w:fill="BFBFBF"/>
          </w:tcPr>
          <w:p w:rsidR="00E07EBA" w:rsidRPr="00A04DD8" w:rsidRDefault="00E07EBA" w:rsidP="00E07EBA">
            <w:pPr>
              <w:suppressAutoHyphens w:val="0"/>
              <w:jc w:val="center"/>
              <w:rPr>
                <w:rFonts w:ascii="Arial" w:hAnsi="Arial" w:cs="Arial"/>
                <w:sz w:val="18"/>
                <w:szCs w:val="18"/>
                <w:lang w:val="es-PE" w:eastAsia="es-PE"/>
              </w:rPr>
            </w:pPr>
          </w:p>
        </w:tc>
        <w:tc>
          <w:tcPr>
            <w:tcW w:w="2061" w:type="dxa"/>
            <w:tcBorders>
              <w:top w:val="single" w:sz="4" w:space="0" w:color="auto"/>
              <w:left w:val="nil"/>
              <w:bottom w:val="single" w:sz="4" w:space="0" w:color="auto"/>
              <w:right w:val="single" w:sz="4" w:space="0" w:color="auto"/>
            </w:tcBorders>
            <w:shd w:val="clear" w:color="000000" w:fill="BFBFBF"/>
            <w:noWrap/>
            <w:vAlign w:val="center"/>
          </w:tcPr>
          <w:p w:rsidR="00E07EBA" w:rsidRPr="00A04DD8" w:rsidRDefault="00E07EBA" w:rsidP="00E07EBA">
            <w:pPr>
              <w:suppressAutoHyphens w:val="0"/>
              <w:jc w:val="center"/>
              <w:rPr>
                <w:rFonts w:ascii="Arial" w:hAnsi="Arial" w:cs="Arial"/>
                <w:sz w:val="18"/>
                <w:szCs w:val="18"/>
                <w:lang w:val="es-PE" w:eastAsia="es-PE"/>
              </w:rPr>
            </w:pPr>
          </w:p>
        </w:tc>
      </w:tr>
    </w:tbl>
    <w:p w:rsidR="0060131D" w:rsidRPr="00DF47A7" w:rsidRDefault="0060131D" w:rsidP="00FB793B">
      <w:pPr>
        <w:tabs>
          <w:tab w:val="left" w:pos="0"/>
        </w:tabs>
        <w:jc w:val="both"/>
        <w:rPr>
          <w:rFonts w:ascii="Arial" w:hAnsi="Arial" w:cs="Arial"/>
          <w:b/>
          <w:color w:val="000000"/>
          <w:sz w:val="16"/>
          <w:szCs w:val="16"/>
          <w:lang w:val="es-PE"/>
        </w:rPr>
      </w:pPr>
      <w:r w:rsidRPr="00DF47A7">
        <w:rPr>
          <w:rFonts w:ascii="Arial" w:hAnsi="Arial" w:cs="Arial"/>
          <w:b/>
          <w:color w:val="000000"/>
          <w:sz w:val="16"/>
          <w:szCs w:val="16"/>
          <w:lang w:val="es-PE"/>
        </w:rPr>
        <w:t>(*) Además de lo indicado, el menciona</w:t>
      </w:r>
      <w:r w:rsidR="008F404E" w:rsidRPr="00DF47A7">
        <w:rPr>
          <w:rFonts w:ascii="Arial" w:hAnsi="Arial" w:cs="Arial"/>
          <w:b/>
          <w:color w:val="000000"/>
          <w:sz w:val="16"/>
          <w:szCs w:val="16"/>
          <w:lang w:val="es-PE"/>
        </w:rPr>
        <w:t xml:space="preserve">do cargo cuenta con Beneficios de Ley y </w:t>
      </w:r>
      <w:r w:rsidR="00AF769C" w:rsidRPr="00DF47A7">
        <w:rPr>
          <w:rFonts w:ascii="Arial" w:hAnsi="Arial" w:cs="Arial"/>
          <w:b/>
          <w:color w:val="000000"/>
          <w:sz w:val="16"/>
          <w:szCs w:val="16"/>
          <w:lang w:val="es-PE"/>
        </w:rPr>
        <w:t>Bonificación por</w:t>
      </w:r>
      <w:r w:rsidR="008F404E" w:rsidRPr="00DF47A7">
        <w:rPr>
          <w:rFonts w:ascii="Arial" w:hAnsi="Arial" w:cs="Arial"/>
          <w:b/>
          <w:color w:val="000000"/>
          <w:sz w:val="16"/>
          <w:szCs w:val="16"/>
          <w:lang w:val="es-PE"/>
        </w:rPr>
        <w:t xml:space="preserve"> labores en Zona M</w:t>
      </w:r>
      <w:r w:rsidRPr="00DF47A7">
        <w:rPr>
          <w:rFonts w:ascii="Arial" w:hAnsi="Arial" w:cs="Arial"/>
          <w:b/>
          <w:color w:val="000000"/>
          <w:sz w:val="16"/>
          <w:szCs w:val="16"/>
          <w:lang w:val="es-PE"/>
        </w:rPr>
        <w:t>enor desarrollo de corresponder.</w:t>
      </w:r>
    </w:p>
    <w:p w:rsidR="0060131D" w:rsidRPr="00A04DD8" w:rsidRDefault="0060131D" w:rsidP="0060131D">
      <w:pPr>
        <w:tabs>
          <w:tab w:val="left" w:pos="1080"/>
        </w:tabs>
        <w:ind w:left="720"/>
        <w:jc w:val="both"/>
        <w:rPr>
          <w:rFonts w:ascii="Arial" w:hAnsi="Arial" w:cs="Arial"/>
          <w:b/>
          <w:color w:val="000000"/>
          <w:sz w:val="18"/>
          <w:szCs w:val="18"/>
          <w:lang w:val="es-PE"/>
        </w:rPr>
      </w:pPr>
    </w:p>
    <w:p w:rsidR="0060131D" w:rsidRPr="00A04DD8" w:rsidRDefault="0060131D" w:rsidP="00280CAA">
      <w:pPr>
        <w:pStyle w:val="Ttulo4"/>
        <w:numPr>
          <w:ilvl w:val="0"/>
          <w:numId w:val="3"/>
        </w:numPr>
        <w:tabs>
          <w:tab w:val="clear" w:pos="720"/>
          <w:tab w:val="num" w:pos="142"/>
          <w:tab w:val="left" w:pos="180"/>
          <w:tab w:val="left" w:pos="1080"/>
          <w:tab w:val="num" w:pos="2520"/>
        </w:tabs>
        <w:suppressAutoHyphens w:val="0"/>
        <w:spacing w:before="0" w:after="0"/>
        <w:ind w:hanging="862"/>
        <w:jc w:val="both"/>
        <w:rPr>
          <w:rFonts w:ascii="Arial" w:hAnsi="Arial" w:cs="Arial"/>
          <w:sz w:val="20"/>
          <w:szCs w:val="20"/>
          <w:lang w:val="es-PE"/>
        </w:rPr>
      </w:pPr>
      <w:r w:rsidRPr="00A04DD8">
        <w:rPr>
          <w:rFonts w:ascii="Arial" w:hAnsi="Arial" w:cs="Arial"/>
          <w:sz w:val="20"/>
          <w:szCs w:val="20"/>
          <w:lang w:val="es-PE"/>
        </w:rPr>
        <w:t xml:space="preserve">REQUISITOS GENERALES </w:t>
      </w:r>
      <w:r w:rsidRPr="00A04DD8">
        <w:rPr>
          <w:rFonts w:ascii="Arial" w:hAnsi="Arial" w:cs="Arial"/>
          <w:sz w:val="20"/>
          <w:szCs w:val="20"/>
          <w:u w:val="single"/>
          <w:lang w:val="es-PE"/>
        </w:rPr>
        <w:t>OBLIGATORIOS:</w:t>
      </w:r>
    </w:p>
    <w:p w:rsidR="0060131D" w:rsidRPr="00A04DD8" w:rsidRDefault="0060131D" w:rsidP="0060131D">
      <w:pPr>
        <w:tabs>
          <w:tab w:val="left" w:pos="1080"/>
        </w:tabs>
        <w:ind w:left="720"/>
        <w:rPr>
          <w:rFonts w:ascii="Arial" w:hAnsi="Arial" w:cs="Arial"/>
          <w:b/>
          <w:color w:val="000000"/>
          <w:sz w:val="20"/>
          <w:szCs w:val="20"/>
          <w:lang w:val="es-PE"/>
        </w:rPr>
      </w:pPr>
    </w:p>
    <w:p w:rsidR="0060131D" w:rsidRPr="00A04DD8" w:rsidRDefault="0060131D" w:rsidP="00280CAA">
      <w:pPr>
        <w:numPr>
          <w:ilvl w:val="0"/>
          <w:numId w:val="2"/>
        </w:numPr>
        <w:tabs>
          <w:tab w:val="clear" w:pos="1440"/>
          <w:tab w:val="num" w:pos="426"/>
        </w:tabs>
        <w:suppressAutoHyphens w:val="0"/>
        <w:ind w:left="426" w:hanging="284"/>
        <w:jc w:val="both"/>
        <w:rPr>
          <w:rFonts w:ascii="Arial" w:hAnsi="Arial" w:cs="Arial"/>
          <w:sz w:val="20"/>
          <w:szCs w:val="20"/>
          <w:lang w:val="es-PE"/>
        </w:rPr>
      </w:pPr>
      <w:r w:rsidRPr="00A04DD8">
        <w:rPr>
          <w:rFonts w:ascii="Arial" w:hAnsi="Arial" w:cs="Arial"/>
          <w:sz w:val="20"/>
          <w:szCs w:val="20"/>
          <w:lang w:val="es-PE"/>
        </w:rPr>
        <w:t>Presentar Declaraci</w:t>
      </w:r>
      <w:r w:rsidR="00195BA9">
        <w:rPr>
          <w:rFonts w:ascii="Arial" w:hAnsi="Arial" w:cs="Arial"/>
          <w:sz w:val="20"/>
          <w:szCs w:val="20"/>
          <w:lang w:val="es-PE"/>
        </w:rPr>
        <w:t>ones Juradas (Formato 1, 2, 3</w:t>
      </w:r>
      <w:r w:rsidR="00197669" w:rsidRPr="00A04DD8">
        <w:rPr>
          <w:rFonts w:ascii="Arial" w:hAnsi="Arial" w:cs="Arial"/>
          <w:sz w:val="20"/>
          <w:szCs w:val="20"/>
          <w:lang w:val="es-PE"/>
        </w:rPr>
        <w:t xml:space="preserve"> </w:t>
      </w:r>
      <w:r w:rsidRPr="00A04DD8">
        <w:rPr>
          <w:rFonts w:ascii="Arial" w:hAnsi="Arial" w:cs="Arial"/>
          <w:sz w:val="20"/>
          <w:szCs w:val="20"/>
          <w:lang w:val="es-PE"/>
        </w:rPr>
        <w:t xml:space="preserve">y 5) según modelo que deberán descargar de la página Web: </w:t>
      </w:r>
      <w:hyperlink r:id="rId9" w:history="1">
        <w:r w:rsidRPr="00A04DD8">
          <w:rPr>
            <w:rStyle w:val="Hipervnculo"/>
            <w:rFonts w:ascii="Arial" w:hAnsi="Arial" w:cs="Arial"/>
            <w:sz w:val="20"/>
            <w:szCs w:val="20"/>
            <w:lang w:val="es-PE"/>
          </w:rPr>
          <w:t>www.essalud.gob.pe</w:t>
        </w:r>
      </w:hyperlink>
      <w:r w:rsidRPr="00A04DD8">
        <w:rPr>
          <w:rFonts w:ascii="Arial" w:hAnsi="Arial" w:cs="Arial"/>
          <w:sz w:val="20"/>
          <w:szCs w:val="20"/>
          <w:lang w:val="es-PE"/>
        </w:rPr>
        <w:t xml:space="preserve"> (link: Oportunidad</w:t>
      </w:r>
      <w:r w:rsidR="00195BA9">
        <w:rPr>
          <w:rFonts w:ascii="Arial" w:hAnsi="Arial" w:cs="Arial"/>
          <w:sz w:val="20"/>
          <w:szCs w:val="20"/>
          <w:lang w:val="es-PE"/>
        </w:rPr>
        <w:t>es</w:t>
      </w:r>
      <w:r w:rsidRPr="00A04DD8">
        <w:rPr>
          <w:rFonts w:ascii="Arial" w:hAnsi="Arial" w:cs="Arial"/>
          <w:sz w:val="20"/>
          <w:szCs w:val="20"/>
          <w:lang w:val="es-PE"/>
        </w:rPr>
        <w:t xml:space="preserve"> Laboral</w:t>
      </w:r>
      <w:r w:rsidR="00195BA9">
        <w:rPr>
          <w:rFonts w:ascii="Arial" w:hAnsi="Arial" w:cs="Arial"/>
          <w:sz w:val="20"/>
          <w:szCs w:val="20"/>
          <w:lang w:val="es-PE"/>
        </w:rPr>
        <w:t>es</w:t>
      </w:r>
      <w:r w:rsidRPr="00A04DD8">
        <w:rPr>
          <w:rFonts w:ascii="Arial" w:hAnsi="Arial" w:cs="Arial"/>
          <w:sz w:val="20"/>
          <w:szCs w:val="20"/>
          <w:lang w:val="es-PE"/>
        </w:rPr>
        <w:t>).</w:t>
      </w:r>
    </w:p>
    <w:p w:rsidR="00195BA9" w:rsidRPr="00195BA9" w:rsidRDefault="00195BA9" w:rsidP="00280CAA">
      <w:pPr>
        <w:pStyle w:val="Prrafodelista2"/>
        <w:numPr>
          <w:ilvl w:val="0"/>
          <w:numId w:val="2"/>
        </w:numPr>
        <w:tabs>
          <w:tab w:val="clear" w:pos="1440"/>
          <w:tab w:val="num" w:pos="426"/>
        </w:tabs>
        <w:ind w:left="426" w:hanging="284"/>
        <w:jc w:val="both"/>
        <w:rPr>
          <w:rFonts w:cs="Arial"/>
          <w:sz w:val="20"/>
        </w:rPr>
      </w:pPr>
      <w:r w:rsidRPr="00195BA9">
        <w:rPr>
          <w:rFonts w:cs="Arial"/>
          <w:sz w:val="20"/>
        </w:rPr>
        <w:t xml:space="preserve">Presentar Currículum Vitae documentado y </w:t>
      </w:r>
      <w:r w:rsidRPr="00195BA9">
        <w:rPr>
          <w:rFonts w:cs="Arial"/>
          <w:b/>
          <w:sz w:val="20"/>
        </w:rPr>
        <w:t>foliado</w:t>
      </w:r>
      <w:r w:rsidRPr="00195BA9">
        <w:rPr>
          <w:rFonts w:cs="Arial"/>
          <w:sz w:val="20"/>
        </w:rPr>
        <w:t>, detallando la formación adquirida, períodos y lugares donde se desarrolló la experiencia laboral, así como la denominación, fechas y duración de los eventos de capacitación.</w:t>
      </w:r>
    </w:p>
    <w:p w:rsidR="00195BA9" w:rsidRPr="00195BA9" w:rsidRDefault="00195BA9" w:rsidP="00280CAA">
      <w:pPr>
        <w:pStyle w:val="Prrafodelista2"/>
        <w:numPr>
          <w:ilvl w:val="0"/>
          <w:numId w:val="2"/>
        </w:numPr>
        <w:tabs>
          <w:tab w:val="clear" w:pos="1440"/>
          <w:tab w:val="num" w:pos="426"/>
        </w:tabs>
        <w:ind w:left="426" w:hanging="284"/>
        <w:jc w:val="both"/>
        <w:rPr>
          <w:rFonts w:cs="Arial"/>
          <w:sz w:val="20"/>
        </w:rPr>
      </w:pPr>
      <w:r w:rsidRPr="00195BA9">
        <w:rPr>
          <w:rFonts w:cs="Arial"/>
          <w:sz w:val="20"/>
        </w:rPr>
        <w:t>Adjuntar copia simple del Documento Nacional de Identidad (D .N.I.) vigente.</w:t>
      </w:r>
    </w:p>
    <w:p w:rsidR="00195BA9" w:rsidRPr="00195BA9" w:rsidRDefault="00195BA9" w:rsidP="00280CAA">
      <w:pPr>
        <w:pStyle w:val="Prrafodelista2"/>
        <w:numPr>
          <w:ilvl w:val="0"/>
          <w:numId w:val="2"/>
        </w:numPr>
        <w:tabs>
          <w:tab w:val="clear" w:pos="1440"/>
          <w:tab w:val="num" w:pos="426"/>
        </w:tabs>
        <w:ind w:left="426" w:hanging="284"/>
        <w:jc w:val="both"/>
        <w:rPr>
          <w:rFonts w:cs="Arial"/>
          <w:sz w:val="20"/>
        </w:rPr>
      </w:pPr>
      <w:r w:rsidRPr="00195BA9">
        <w:rPr>
          <w:rFonts w:cs="Arial"/>
          <w:sz w:val="20"/>
        </w:rPr>
        <w:t xml:space="preserve">No haber sido destituido de </w:t>
      </w:r>
      <w:smartTag w:uri="urn:schemas-microsoft-com:office:smarttags" w:element="PersonName">
        <w:smartTagPr>
          <w:attr w:name="ProductID" w:val="la Administraci￳n P￺blica"/>
        </w:smartTagPr>
        <w:smartTag w:uri="urn:schemas-microsoft-com:office:smarttags" w:element="metricconverter">
          <w:smartTagPr>
            <w:attr w:name="ProductID" w:val="la Administraci￳n P￺blica"/>
          </w:smartTagPr>
          <w:r w:rsidRPr="00195BA9">
            <w:rPr>
              <w:rFonts w:cs="Arial"/>
              <w:sz w:val="20"/>
            </w:rPr>
            <w:t>la Administración Pública</w:t>
          </w:r>
        </w:smartTag>
      </w:smartTag>
      <w:r w:rsidRPr="00195BA9">
        <w:rPr>
          <w:rFonts w:cs="Arial"/>
          <w:sz w:val="20"/>
        </w:rPr>
        <w:t xml:space="preserve"> o Privada en los últimos 05 años.</w:t>
      </w:r>
    </w:p>
    <w:p w:rsidR="00195BA9" w:rsidRPr="00195BA9" w:rsidRDefault="00195BA9" w:rsidP="00280CAA">
      <w:pPr>
        <w:numPr>
          <w:ilvl w:val="0"/>
          <w:numId w:val="2"/>
        </w:numPr>
        <w:tabs>
          <w:tab w:val="clear" w:pos="1440"/>
          <w:tab w:val="num" w:pos="426"/>
        </w:tabs>
        <w:suppressAutoHyphens w:val="0"/>
        <w:ind w:left="426" w:hanging="284"/>
        <w:jc w:val="both"/>
        <w:rPr>
          <w:rFonts w:ascii="Arial" w:hAnsi="Arial" w:cs="Arial"/>
          <w:sz w:val="20"/>
          <w:szCs w:val="20"/>
          <w:lang w:val="es-MX"/>
        </w:rPr>
      </w:pPr>
      <w:r w:rsidRPr="00195BA9">
        <w:rPr>
          <w:rFonts w:ascii="Arial" w:hAnsi="Arial" w:cs="Arial"/>
          <w:sz w:val="20"/>
          <w:szCs w:val="20"/>
          <w:lang w:val="es-MX"/>
        </w:rPr>
        <w:t>No tener vínculo laboral vigente con ESSALUD (contratado por servicio específico).</w:t>
      </w:r>
    </w:p>
    <w:p w:rsidR="00195BA9" w:rsidRPr="00195BA9" w:rsidRDefault="00195BA9" w:rsidP="00280CAA">
      <w:pPr>
        <w:numPr>
          <w:ilvl w:val="0"/>
          <w:numId w:val="2"/>
        </w:numPr>
        <w:tabs>
          <w:tab w:val="clear" w:pos="1440"/>
          <w:tab w:val="num" w:pos="426"/>
        </w:tabs>
        <w:suppressAutoHyphens w:val="0"/>
        <w:ind w:left="426" w:hanging="284"/>
        <w:jc w:val="both"/>
        <w:rPr>
          <w:rFonts w:ascii="Arial" w:hAnsi="Arial" w:cs="Arial"/>
          <w:sz w:val="20"/>
          <w:szCs w:val="20"/>
          <w:lang w:val="es-MX"/>
        </w:rPr>
      </w:pPr>
      <w:r w:rsidRPr="00195BA9">
        <w:rPr>
          <w:rFonts w:ascii="Arial" w:hAnsi="Arial" w:cs="Arial"/>
          <w:bCs/>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195BA9" w:rsidRPr="00195BA9" w:rsidRDefault="00195BA9" w:rsidP="00280CAA">
      <w:pPr>
        <w:numPr>
          <w:ilvl w:val="0"/>
          <w:numId w:val="2"/>
        </w:numPr>
        <w:tabs>
          <w:tab w:val="clear" w:pos="1440"/>
          <w:tab w:val="num" w:pos="426"/>
        </w:tabs>
        <w:suppressAutoHyphens w:val="0"/>
        <w:ind w:left="426" w:hanging="284"/>
        <w:jc w:val="both"/>
        <w:rPr>
          <w:rFonts w:ascii="Arial" w:hAnsi="Arial" w:cs="Arial"/>
          <w:sz w:val="20"/>
          <w:szCs w:val="20"/>
          <w:lang w:val="es-MX"/>
        </w:rPr>
      </w:pPr>
      <w:r w:rsidRPr="00195BA9">
        <w:rPr>
          <w:rFonts w:ascii="Arial" w:hAnsi="Arial" w:cs="Arial"/>
          <w:bCs/>
          <w:sz w:val="20"/>
          <w:szCs w:val="20"/>
        </w:rPr>
        <w:t>Los trabajadores de ESSALUD que laboran bajo la modalidad de suplencia podrán postular sin renuncia previa acreditando su experiencia laboral en la condición citada.</w:t>
      </w:r>
    </w:p>
    <w:p w:rsidR="00195BA9" w:rsidRPr="00195BA9" w:rsidRDefault="00195BA9" w:rsidP="00280CAA">
      <w:pPr>
        <w:numPr>
          <w:ilvl w:val="0"/>
          <w:numId w:val="2"/>
        </w:numPr>
        <w:tabs>
          <w:tab w:val="clear" w:pos="1440"/>
          <w:tab w:val="num" w:pos="426"/>
        </w:tabs>
        <w:suppressAutoHyphens w:val="0"/>
        <w:ind w:left="426" w:hanging="284"/>
        <w:jc w:val="both"/>
        <w:rPr>
          <w:rFonts w:ascii="Arial" w:hAnsi="Arial" w:cs="Arial"/>
          <w:sz w:val="20"/>
          <w:szCs w:val="20"/>
          <w:lang w:val="es-MX"/>
        </w:rPr>
      </w:pPr>
      <w:r w:rsidRPr="00195BA9">
        <w:rPr>
          <w:rFonts w:ascii="Arial" w:hAnsi="Arial" w:cs="Arial"/>
          <w:sz w:val="20"/>
          <w:szCs w:val="20"/>
          <w:lang w:val="es-MX"/>
        </w:rPr>
        <w:t>Disponibilidad inmediata.</w:t>
      </w:r>
    </w:p>
    <w:p w:rsidR="00295D46" w:rsidRPr="00A04DD8" w:rsidRDefault="00295D46" w:rsidP="00295D46">
      <w:pPr>
        <w:suppressAutoHyphens w:val="0"/>
        <w:jc w:val="both"/>
        <w:rPr>
          <w:rFonts w:ascii="Arial" w:hAnsi="Arial" w:cs="Arial"/>
          <w:sz w:val="20"/>
          <w:szCs w:val="20"/>
          <w:lang w:val="es-PE"/>
        </w:rPr>
      </w:pPr>
    </w:p>
    <w:p w:rsidR="0073716E" w:rsidRPr="00A04DD8" w:rsidRDefault="0073716E" w:rsidP="00295D46">
      <w:pPr>
        <w:suppressAutoHyphens w:val="0"/>
        <w:jc w:val="both"/>
        <w:rPr>
          <w:rFonts w:ascii="Arial" w:hAnsi="Arial" w:cs="Arial"/>
          <w:sz w:val="20"/>
          <w:szCs w:val="20"/>
          <w:lang w:val="es-PE"/>
        </w:rPr>
      </w:pPr>
    </w:p>
    <w:p w:rsidR="0060131D" w:rsidRPr="00A04DD8" w:rsidRDefault="0060131D" w:rsidP="00280CAA">
      <w:pPr>
        <w:pStyle w:val="Ttulo4"/>
        <w:numPr>
          <w:ilvl w:val="0"/>
          <w:numId w:val="3"/>
        </w:numPr>
        <w:tabs>
          <w:tab w:val="clear" w:pos="720"/>
          <w:tab w:val="num" w:pos="142"/>
          <w:tab w:val="num" w:pos="2520"/>
        </w:tabs>
        <w:suppressAutoHyphens w:val="0"/>
        <w:spacing w:before="0" w:after="0"/>
        <w:ind w:hanging="862"/>
        <w:jc w:val="both"/>
        <w:rPr>
          <w:rFonts w:ascii="Arial" w:hAnsi="Arial" w:cs="Arial"/>
          <w:sz w:val="20"/>
          <w:szCs w:val="20"/>
          <w:u w:val="single"/>
          <w:lang w:val="es-PE"/>
        </w:rPr>
      </w:pPr>
      <w:bookmarkStart w:id="0" w:name="OLE_LINK11"/>
      <w:r w:rsidRPr="00A04DD8">
        <w:rPr>
          <w:rFonts w:ascii="Arial" w:hAnsi="Arial" w:cs="Arial"/>
          <w:sz w:val="20"/>
          <w:szCs w:val="20"/>
          <w:lang w:val="es-PE"/>
        </w:rPr>
        <w:t xml:space="preserve">REQUISITOS ESPECÍFICOS </w:t>
      </w:r>
      <w:r w:rsidRPr="00A04DD8">
        <w:rPr>
          <w:rFonts w:ascii="Arial" w:hAnsi="Arial" w:cs="Arial"/>
          <w:sz w:val="20"/>
          <w:szCs w:val="20"/>
          <w:u w:val="single"/>
          <w:lang w:val="es-PE"/>
        </w:rPr>
        <w:t>OBLIGATORIOS:</w:t>
      </w:r>
    </w:p>
    <w:p w:rsidR="00753595" w:rsidRPr="00A04DD8" w:rsidRDefault="0060131D" w:rsidP="00295D46">
      <w:pPr>
        <w:tabs>
          <w:tab w:val="left" w:pos="708"/>
          <w:tab w:val="left" w:pos="1416"/>
          <w:tab w:val="center" w:pos="4779"/>
        </w:tabs>
        <w:ind w:left="720"/>
        <w:rPr>
          <w:rFonts w:ascii="Arial" w:hAnsi="Arial" w:cs="Arial"/>
          <w:b/>
          <w:color w:val="000000"/>
          <w:sz w:val="20"/>
          <w:szCs w:val="20"/>
          <w:u w:val="single"/>
          <w:lang w:val="es-PE"/>
        </w:rPr>
      </w:pPr>
      <w:r w:rsidRPr="00A04DD8">
        <w:rPr>
          <w:rFonts w:ascii="Arial" w:hAnsi="Arial" w:cs="Arial"/>
          <w:b/>
          <w:color w:val="000000"/>
          <w:sz w:val="20"/>
          <w:szCs w:val="20"/>
          <w:lang w:val="es-PE"/>
        </w:rPr>
        <w:tab/>
      </w:r>
      <w:bookmarkStart w:id="1" w:name="OLE_LINK13"/>
      <w:bookmarkEnd w:id="0"/>
    </w:p>
    <w:p w:rsidR="007521EF" w:rsidRPr="004070A5" w:rsidRDefault="007521EF" w:rsidP="00D55757">
      <w:pPr>
        <w:pStyle w:val="Sinespaciado"/>
        <w:ind w:left="284" w:hanging="142"/>
        <w:rPr>
          <w:rFonts w:ascii="Arial" w:hAnsi="Arial" w:cs="Arial"/>
          <w:b/>
          <w:sz w:val="20"/>
          <w:szCs w:val="20"/>
          <w:u w:val="single"/>
          <w:lang w:val="es-PE"/>
        </w:rPr>
      </w:pPr>
      <w:r w:rsidRPr="004070A5">
        <w:rPr>
          <w:rFonts w:ascii="Arial" w:hAnsi="Arial" w:cs="Arial"/>
          <w:b/>
          <w:sz w:val="20"/>
          <w:szCs w:val="20"/>
          <w:u w:val="single"/>
          <w:lang w:val="es-PE"/>
        </w:rPr>
        <w:t>TÉCNICO NO DIPLOMADO EN FARMACIA (</w:t>
      </w:r>
      <w:r w:rsidR="008D170D">
        <w:rPr>
          <w:rFonts w:ascii="Arial" w:hAnsi="Arial" w:cs="Arial"/>
          <w:b/>
          <w:sz w:val="20"/>
          <w:szCs w:val="20"/>
          <w:u w:val="single"/>
          <w:lang w:val="es-PE"/>
        </w:rPr>
        <w:t xml:space="preserve">T3TND-001, </w:t>
      </w:r>
      <w:r w:rsidRPr="004070A5">
        <w:rPr>
          <w:rFonts w:ascii="Arial" w:hAnsi="Arial" w:cs="Arial"/>
          <w:b/>
          <w:sz w:val="20"/>
          <w:szCs w:val="20"/>
          <w:u w:val="single"/>
          <w:lang w:val="es-PE"/>
        </w:rPr>
        <w:t>T3TND-002)</w:t>
      </w:r>
    </w:p>
    <w:p w:rsidR="004070A5" w:rsidRPr="00A04DD8" w:rsidRDefault="004070A5" w:rsidP="00D55757">
      <w:pPr>
        <w:pStyle w:val="Sinespaciado"/>
        <w:ind w:left="284" w:hanging="142"/>
        <w:rPr>
          <w:rFonts w:ascii="Arial" w:hAnsi="Arial" w:cs="Arial"/>
          <w:sz w:val="20"/>
          <w:szCs w:val="20"/>
          <w:highlight w:val="yellow"/>
          <w:lang w:val="es-PE"/>
        </w:rPr>
      </w:pPr>
    </w:p>
    <w:tbl>
      <w:tblPr>
        <w:tblW w:w="8930" w:type="dxa"/>
        <w:tblInd w:w="250" w:type="dxa"/>
        <w:tblLayout w:type="fixed"/>
        <w:tblLook w:val="0000"/>
      </w:tblPr>
      <w:tblGrid>
        <w:gridCol w:w="2835"/>
        <w:gridCol w:w="6095"/>
      </w:tblGrid>
      <w:tr w:rsidR="007521EF" w:rsidRPr="00A04DD8" w:rsidTr="00B22535">
        <w:trPr>
          <w:trHeight w:val="314"/>
        </w:trPr>
        <w:tc>
          <w:tcPr>
            <w:tcW w:w="2835" w:type="dxa"/>
            <w:tcBorders>
              <w:top w:val="single" w:sz="4" w:space="0" w:color="000000"/>
              <w:left w:val="single" w:sz="4" w:space="0" w:color="000000"/>
              <w:bottom w:val="single" w:sz="4" w:space="0" w:color="000000"/>
            </w:tcBorders>
            <w:shd w:val="clear" w:color="auto" w:fill="BFBFBF"/>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REQUISITOS ESPECÍFICOS</w:t>
            </w:r>
          </w:p>
        </w:tc>
        <w:tc>
          <w:tcPr>
            <w:tcW w:w="60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DETALLE</w:t>
            </w:r>
          </w:p>
        </w:tc>
      </w:tr>
      <w:tr w:rsidR="007521EF" w:rsidRPr="00A04DD8" w:rsidTr="00B22535">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tabs>
                <w:tab w:val="left" w:pos="2772"/>
              </w:tabs>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Formación General</w:t>
            </w:r>
          </w:p>
        </w:tc>
        <w:tc>
          <w:tcPr>
            <w:tcW w:w="6095" w:type="dxa"/>
            <w:tcBorders>
              <w:top w:val="single" w:sz="4" w:space="0" w:color="000000"/>
              <w:left w:val="single" w:sz="4" w:space="0" w:color="000000"/>
              <w:bottom w:val="single" w:sz="4" w:space="0" w:color="000000"/>
              <w:right w:val="single" w:sz="4" w:space="0" w:color="000000"/>
            </w:tcBorders>
          </w:tcPr>
          <w:p w:rsidR="007521EF" w:rsidRPr="00A04DD8" w:rsidRDefault="007521EF"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Presentar copia simple de la Constancia o Diploma de Egresado de Instituto Superior en Farmacia (mínimo 03 años de estudios). </w:t>
            </w:r>
            <w:r w:rsidRPr="00A04DD8">
              <w:rPr>
                <w:rFonts w:ascii="Arial" w:hAnsi="Arial" w:cs="Arial"/>
                <w:b/>
                <w:color w:val="000000"/>
                <w:sz w:val="20"/>
                <w:szCs w:val="20"/>
                <w:lang w:val="es-PE"/>
              </w:rPr>
              <w:t>(Indispensable)</w:t>
            </w:r>
          </w:p>
        </w:tc>
      </w:tr>
      <w:tr w:rsidR="007521EF" w:rsidRPr="00A04DD8" w:rsidTr="00B22535">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Experiencia Laboral</w:t>
            </w:r>
          </w:p>
        </w:tc>
        <w:tc>
          <w:tcPr>
            <w:tcW w:w="6095" w:type="dxa"/>
            <w:tcBorders>
              <w:top w:val="single" w:sz="4" w:space="0" w:color="000000"/>
              <w:left w:val="single" w:sz="4" w:space="0" w:color="000000"/>
              <w:bottom w:val="single" w:sz="4" w:space="0" w:color="000000"/>
              <w:right w:val="single" w:sz="4" w:space="0" w:color="000000"/>
            </w:tcBorders>
            <w:vAlign w:val="center"/>
          </w:tcPr>
          <w:p w:rsidR="007521EF" w:rsidRPr="00A04DD8" w:rsidRDefault="007521EF"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Acreditar</w:t>
            </w:r>
            <w:r w:rsidR="00CB2FE9">
              <w:rPr>
                <w:rFonts w:ascii="Arial" w:hAnsi="Arial" w:cs="Arial"/>
                <w:color w:val="000000"/>
                <w:sz w:val="20"/>
                <w:szCs w:val="20"/>
                <w:lang w:val="es-PE"/>
              </w:rPr>
              <w:t>(*)</w:t>
            </w:r>
            <w:r w:rsidRPr="00A04DD8">
              <w:rPr>
                <w:rFonts w:ascii="Arial" w:hAnsi="Arial" w:cs="Arial"/>
                <w:color w:val="000000"/>
                <w:sz w:val="20"/>
                <w:szCs w:val="20"/>
                <w:lang w:val="es-PE"/>
              </w:rPr>
              <w:t xml:space="preserve"> experiencia laboral mínima de tres (03) años en el desempeño de funciones afines a la especialidad técnica </w:t>
            </w:r>
            <w:r w:rsidR="00685959" w:rsidRPr="00A04DD8">
              <w:rPr>
                <w:rFonts w:ascii="Arial" w:hAnsi="Arial" w:cs="Arial"/>
                <w:color w:val="000000"/>
                <w:sz w:val="20"/>
                <w:szCs w:val="20"/>
                <w:lang w:val="es-PE"/>
              </w:rPr>
              <w:t>asistencial convocada</w:t>
            </w:r>
            <w:r w:rsidRPr="00A04DD8">
              <w:rPr>
                <w:rFonts w:ascii="Arial" w:hAnsi="Arial" w:cs="Arial"/>
                <w:color w:val="000000"/>
                <w:sz w:val="20"/>
                <w:szCs w:val="20"/>
                <w:lang w:val="es-PE"/>
              </w:rPr>
              <w:t xml:space="preserve">, con posterioridad a la </w:t>
            </w:r>
            <w:r w:rsidR="00B22535">
              <w:rPr>
                <w:rFonts w:ascii="Arial" w:hAnsi="Arial" w:cs="Arial"/>
                <w:color w:val="000000"/>
                <w:sz w:val="20"/>
                <w:szCs w:val="20"/>
                <w:lang w:val="es-PE"/>
              </w:rPr>
              <w:t xml:space="preserve">fecha obtención de la </w:t>
            </w:r>
            <w:r w:rsidRPr="00A04DD8">
              <w:rPr>
                <w:rFonts w:ascii="Arial" w:hAnsi="Arial" w:cs="Arial"/>
                <w:color w:val="000000"/>
                <w:sz w:val="20"/>
                <w:szCs w:val="20"/>
                <w:lang w:val="es-PE"/>
              </w:rPr>
              <w:t xml:space="preserve">Constancia o Diploma de Egresado. </w:t>
            </w:r>
            <w:r w:rsidRPr="00A04DD8">
              <w:rPr>
                <w:rFonts w:ascii="Arial" w:hAnsi="Arial" w:cs="Arial"/>
                <w:b/>
                <w:color w:val="000000"/>
                <w:sz w:val="20"/>
                <w:szCs w:val="20"/>
                <w:lang w:val="es-PE"/>
              </w:rPr>
              <w:t>(Indispensable)</w:t>
            </w:r>
          </w:p>
          <w:p w:rsidR="00B22535" w:rsidRPr="007A38DB" w:rsidRDefault="00B22535" w:rsidP="00B22535">
            <w:pPr>
              <w:tabs>
                <w:tab w:val="num" w:pos="540"/>
              </w:tabs>
              <w:ind w:left="214"/>
              <w:jc w:val="both"/>
              <w:rPr>
                <w:rFonts w:ascii="Arial" w:hAnsi="Arial" w:cs="Arial"/>
                <w:sz w:val="20"/>
                <w:szCs w:val="20"/>
              </w:rPr>
            </w:pPr>
            <w:r w:rsidRPr="007A38DB">
              <w:rPr>
                <w:rFonts w:ascii="Arial" w:hAnsi="Arial" w:cs="Arial"/>
                <w:sz w:val="20"/>
                <w:szCs w:val="20"/>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7521EF" w:rsidRPr="00A04DD8" w:rsidRDefault="00B22535" w:rsidP="00B22535">
            <w:pPr>
              <w:ind w:left="207"/>
              <w:jc w:val="both"/>
              <w:rPr>
                <w:rFonts w:ascii="Arial" w:hAnsi="Arial" w:cs="Arial"/>
                <w:color w:val="000000"/>
                <w:sz w:val="20"/>
                <w:szCs w:val="20"/>
                <w:lang w:val="es-PE"/>
              </w:rPr>
            </w:pPr>
            <w:r w:rsidRPr="007A38DB">
              <w:rPr>
                <w:rFonts w:ascii="Arial" w:hAnsi="Arial" w:cs="Arial"/>
                <w:sz w:val="20"/>
                <w:szCs w:val="20"/>
              </w:rPr>
              <w:t xml:space="preserve">No se considerará como experiencia laboral: Trabajos Ad Honorem, ni </w:t>
            </w:r>
            <w:r w:rsidRPr="007A38DB">
              <w:rPr>
                <w:rFonts w:ascii="Arial" w:hAnsi="Arial" w:cs="Arial"/>
                <w:sz w:val="20"/>
                <w:szCs w:val="20"/>
              </w:rPr>
              <w:lastRenderedPageBreak/>
              <w:t>Pasantías, ni prácticas</w:t>
            </w:r>
          </w:p>
        </w:tc>
      </w:tr>
      <w:tr w:rsidR="007521EF" w:rsidRPr="00A04DD8" w:rsidTr="00B22535">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lastRenderedPageBreak/>
              <w:t>Capacitación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7521EF" w:rsidRPr="00A04DD8" w:rsidRDefault="007521EF" w:rsidP="00280CAA">
            <w:pPr>
              <w:pStyle w:val="Prrafodelista"/>
              <w:numPr>
                <w:ilvl w:val="0"/>
                <w:numId w:val="11"/>
              </w:numPr>
              <w:suppressAutoHyphens w:val="0"/>
              <w:ind w:left="207" w:hanging="207"/>
              <w:jc w:val="both"/>
              <w:rPr>
                <w:rFonts w:ascii="Arial" w:hAnsi="Arial" w:cs="Arial"/>
                <w:b/>
                <w:color w:val="000000"/>
                <w:sz w:val="20"/>
                <w:szCs w:val="20"/>
                <w:lang w:val="es-PE"/>
              </w:rPr>
            </w:pPr>
            <w:r w:rsidRPr="00A04DD8">
              <w:rPr>
                <w:rFonts w:ascii="Arial" w:hAnsi="Arial" w:cs="Arial"/>
                <w:color w:val="000000"/>
                <w:sz w:val="20"/>
                <w:szCs w:val="20"/>
                <w:lang w:val="es-PE"/>
              </w:rPr>
              <w:t xml:space="preserve">Acreditar capacitación o actividades de actualización profesional acreditadas afín a la especialidad técnica asistencial convocada, equivalente a 30 horas, realizadas a partir del año 2011 a la fecha. </w:t>
            </w:r>
            <w:r w:rsidRPr="00A04DD8">
              <w:rPr>
                <w:rFonts w:ascii="Arial" w:hAnsi="Arial" w:cs="Arial"/>
                <w:b/>
                <w:color w:val="000000"/>
                <w:sz w:val="20"/>
                <w:szCs w:val="20"/>
                <w:lang w:val="es-PE"/>
              </w:rPr>
              <w:t>(Indispensable)</w:t>
            </w:r>
          </w:p>
        </w:tc>
      </w:tr>
      <w:tr w:rsidR="007521EF" w:rsidRPr="00A04DD8" w:rsidTr="00B22535">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Conocimientos complementarios para el puesto o cargo</w:t>
            </w:r>
          </w:p>
        </w:tc>
        <w:tc>
          <w:tcPr>
            <w:tcW w:w="6095" w:type="dxa"/>
            <w:tcBorders>
              <w:top w:val="single" w:sz="4" w:space="0" w:color="000000"/>
              <w:left w:val="single" w:sz="4" w:space="0" w:color="000000"/>
              <w:bottom w:val="single" w:sz="4" w:space="0" w:color="000000"/>
              <w:right w:val="single" w:sz="4" w:space="0" w:color="000000"/>
            </w:tcBorders>
            <w:vAlign w:val="center"/>
          </w:tcPr>
          <w:p w:rsidR="007521EF" w:rsidRPr="00A04DD8" w:rsidRDefault="007521EF"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Manejo de software en entorno Windows: Procesador de texto, hoja de cálculo y correo electrónico. </w:t>
            </w:r>
            <w:r w:rsidRPr="00A04DD8">
              <w:rPr>
                <w:rFonts w:ascii="Arial" w:hAnsi="Arial" w:cs="Arial"/>
                <w:b/>
                <w:color w:val="000000"/>
                <w:sz w:val="20"/>
                <w:szCs w:val="20"/>
                <w:lang w:val="es-PE"/>
              </w:rPr>
              <w:t>(Indispensable)</w:t>
            </w:r>
          </w:p>
        </w:tc>
      </w:tr>
      <w:tr w:rsidR="00C15A28" w:rsidRPr="00A04DD8" w:rsidTr="00B22535">
        <w:tc>
          <w:tcPr>
            <w:tcW w:w="2835" w:type="dxa"/>
            <w:tcBorders>
              <w:top w:val="single" w:sz="4" w:space="0" w:color="000000"/>
              <w:left w:val="single" w:sz="4" w:space="0" w:color="000000"/>
              <w:bottom w:val="single" w:sz="4" w:space="0" w:color="000000"/>
            </w:tcBorders>
            <w:vAlign w:val="center"/>
          </w:tcPr>
          <w:p w:rsidR="00C15A28" w:rsidRPr="004D44B6" w:rsidRDefault="00C15A28" w:rsidP="004D44B6">
            <w:pPr>
              <w:snapToGrid w:val="0"/>
              <w:jc w:val="center"/>
              <w:rPr>
                <w:rFonts w:ascii="Arial" w:hAnsi="Arial" w:cs="Arial"/>
                <w:b/>
                <w:color w:val="000000"/>
                <w:sz w:val="20"/>
                <w:szCs w:val="20"/>
                <w:lang w:val="es-PE"/>
              </w:rPr>
            </w:pPr>
            <w:r w:rsidRPr="004D44B6">
              <w:rPr>
                <w:rFonts w:ascii="Arial" w:hAnsi="Arial" w:cs="Arial"/>
                <w:b/>
                <w:color w:val="000000"/>
                <w:sz w:val="20"/>
                <w:szCs w:val="20"/>
                <w:lang w:val="es-PE"/>
              </w:rPr>
              <w:t>Motivo de contratación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C15A28" w:rsidRPr="00A04DD8" w:rsidRDefault="00C15A28" w:rsidP="00280CAA">
            <w:pPr>
              <w:numPr>
                <w:ilvl w:val="0"/>
                <w:numId w:val="4"/>
              </w:numPr>
              <w:tabs>
                <w:tab w:val="clear" w:pos="720"/>
                <w:tab w:val="num" w:pos="247"/>
                <w:tab w:val="left" w:pos="360"/>
              </w:tabs>
              <w:snapToGrid w:val="0"/>
              <w:ind w:left="219" w:hanging="210"/>
              <w:jc w:val="both"/>
              <w:rPr>
                <w:rFonts w:ascii="Arial" w:hAnsi="Arial" w:cs="Arial"/>
                <w:color w:val="000000"/>
                <w:sz w:val="18"/>
                <w:szCs w:val="18"/>
                <w:lang w:val="es-PE"/>
              </w:rPr>
            </w:pPr>
            <w:r w:rsidRPr="00A04DD8">
              <w:rPr>
                <w:rFonts w:ascii="Arial" w:hAnsi="Arial" w:cs="Arial"/>
                <w:color w:val="000000"/>
                <w:sz w:val="18"/>
                <w:szCs w:val="18"/>
                <w:lang w:val="es-PE"/>
              </w:rPr>
              <w:t>CARTA N° 1664-GCGP-ESSALUD-2016</w:t>
            </w:r>
          </w:p>
        </w:tc>
      </w:tr>
    </w:tbl>
    <w:p w:rsidR="001D0EC4" w:rsidRDefault="001D0EC4" w:rsidP="001D0EC4">
      <w:pPr>
        <w:tabs>
          <w:tab w:val="left" w:pos="2355"/>
        </w:tabs>
        <w:ind w:left="720"/>
        <w:jc w:val="both"/>
        <w:rPr>
          <w:rFonts w:ascii="Arial" w:hAnsi="Arial" w:cs="Arial"/>
          <w:b/>
          <w:sz w:val="20"/>
          <w:szCs w:val="20"/>
          <w:u w:val="single"/>
          <w:lang w:val="es-PE"/>
        </w:rPr>
      </w:pPr>
    </w:p>
    <w:p w:rsidR="004D44B6" w:rsidRDefault="004D44B6" w:rsidP="001D0EC4">
      <w:pPr>
        <w:tabs>
          <w:tab w:val="left" w:pos="2355"/>
        </w:tabs>
        <w:ind w:left="720"/>
        <w:jc w:val="both"/>
        <w:rPr>
          <w:rFonts w:ascii="Arial" w:hAnsi="Arial" w:cs="Arial"/>
          <w:b/>
          <w:sz w:val="20"/>
          <w:szCs w:val="20"/>
          <w:u w:val="single"/>
          <w:lang w:val="es-PE"/>
        </w:rPr>
      </w:pPr>
    </w:p>
    <w:p w:rsidR="00FF1CCD" w:rsidRDefault="00FF1CCD" w:rsidP="001D0EC4">
      <w:pPr>
        <w:tabs>
          <w:tab w:val="left" w:pos="2355"/>
        </w:tabs>
        <w:ind w:left="720"/>
        <w:jc w:val="both"/>
        <w:rPr>
          <w:rFonts w:ascii="Arial" w:hAnsi="Arial" w:cs="Arial"/>
          <w:b/>
          <w:sz w:val="20"/>
          <w:szCs w:val="20"/>
          <w:u w:val="single"/>
          <w:lang w:val="es-PE"/>
        </w:rPr>
      </w:pPr>
    </w:p>
    <w:p w:rsidR="00CB2FE9" w:rsidRDefault="00CB2FE9" w:rsidP="001D0EC4">
      <w:pPr>
        <w:tabs>
          <w:tab w:val="left" w:pos="2355"/>
        </w:tabs>
        <w:ind w:left="720"/>
        <w:jc w:val="both"/>
        <w:rPr>
          <w:rFonts w:ascii="Arial" w:hAnsi="Arial" w:cs="Arial"/>
          <w:b/>
          <w:sz w:val="20"/>
          <w:szCs w:val="20"/>
          <w:u w:val="single"/>
          <w:lang w:val="es-PE"/>
        </w:rPr>
      </w:pPr>
    </w:p>
    <w:p w:rsidR="00CB2FE9" w:rsidRDefault="00CB2FE9" w:rsidP="001D0EC4">
      <w:pPr>
        <w:tabs>
          <w:tab w:val="left" w:pos="2355"/>
        </w:tabs>
        <w:ind w:left="720"/>
        <w:jc w:val="both"/>
        <w:rPr>
          <w:rFonts w:ascii="Arial" w:hAnsi="Arial" w:cs="Arial"/>
          <w:b/>
          <w:sz w:val="20"/>
          <w:szCs w:val="20"/>
          <w:u w:val="single"/>
          <w:lang w:val="es-PE"/>
        </w:rPr>
      </w:pPr>
    </w:p>
    <w:p w:rsidR="00CB2FE9" w:rsidRPr="00A04DD8" w:rsidRDefault="00CB2FE9" w:rsidP="001D0EC4">
      <w:pPr>
        <w:tabs>
          <w:tab w:val="left" w:pos="2355"/>
        </w:tabs>
        <w:ind w:left="720"/>
        <w:jc w:val="both"/>
        <w:rPr>
          <w:rFonts w:ascii="Arial" w:hAnsi="Arial" w:cs="Arial"/>
          <w:b/>
          <w:sz w:val="20"/>
          <w:szCs w:val="20"/>
          <w:u w:val="single"/>
          <w:lang w:val="es-PE"/>
        </w:rPr>
      </w:pPr>
    </w:p>
    <w:p w:rsidR="007521EF" w:rsidRDefault="007521EF" w:rsidP="00D55757">
      <w:pPr>
        <w:tabs>
          <w:tab w:val="left" w:pos="2355"/>
        </w:tabs>
        <w:ind w:left="142"/>
        <w:jc w:val="both"/>
        <w:rPr>
          <w:rFonts w:ascii="Arial" w:hAnsi="Arial" w:cs="Arial"/>
          <w:b/>
          <w:sz w:val="20"/>
          <w:szCs w:val="20"/>
          <w:u w:val="single"/>
          <w:lang w:val="es-PE"/>
        </w:rPr>
      </w:pPr>
      <w:r w:rsidRPr="004D44B6">
        <w:rPr>
          <w:rFonts w:ascii="Arial" w:hAnsi="Arial" w:cs="Arial"/>
          <w:b/>
          <w:sz w:val="20"/>
          <w:szCs w:val="20"/>
          <w:u w:val="single"/>
          <w:lang w:val="es-PE"/>
        </w:rPr>
        <w:t>TÉCNICO NO DIPLOMADO</w:t>
      </w:r>
      <w:r w:rsidR="006D16DD" w:rsidRPr="004D44B6">
        <w:rPr>
          <w:rFonts w:ascii="Arial" w:hAnsi="Arial" w:cs="Arial"/>
          <w:b/>
          <w:sz w:val="20"/>
          <w:szCs w:val="20"/>
          <w:u w:val="single"/>
          <w:lang w:val="es-PE"/>
        </w:rPr>
        <w:t xml:space="preserve"> EN </w:t>
      </w:r>
      <w:r w:rsidR="004D44B6" w:rsidRPr="00FF1CCD">
        <w:rPr>
          <w:rFonts w:ascii="Arial" w:hAnsi="Arial" w:cs="Arial"/>
          <w:b/>
          <w:sz w:val="20"/>
          <w:szCs w:val="20"/>
          <w:u w:val="single"/>
          <w:lang w:val="es-PE"/>
        </w:rPr>
        <w:t>LABORATORIO</w:t>
      </w:r>
      <w:r w:rsidR="006D16DD" w:rsidRPr="004D44B6">
        <w:rPr>
          <w:rFonts w:ascii="Arial" w:hAnsi="Arial" w:cs="Arial"/>
          <w:b/>
          <w:sz w:val="20"/>
          <w:szCs w:val="20"/>
          <w:u w:val="single"/>
          <w:lang w:val="es-PE"/>
        </w:rPr>
        <w:t xml:space="preserve"> </w:t>
      </w:r>
      <w:r w:rsidRPr="004D44B6">
        <w:rPr>
          <w:rFonts w:ascii="Arial" w:hAnsi="Arial" w:cs="Arial"/>
          <w:b/>
          <w:sz w:val="20"/>
          <w:szCs w:val="20"/>
          <w:u w:val="single"/>
          <w:lang w:val="es-PE"/>
        </w:rPr>
        <w:t>(T</w:t>
      </w:r>
      <w:r w:rsidR="00217B47" w:rsidRPr="004D44B6">
        <w:rPr>
          <w:rFonts w:ascii="Arial" w:hAnsi="Arial" w:cs="Arial"/>
          <w:b/>
          <w:sz w:val="20"/>
          <w:szCs w:val="20"/>
          <w:u w:val="single"/>
          <w:lang w:val="es-PE"/>
        </w:rPr>
        <w:t>3TND-003,</w:t>
      </w:r>
      <w:r w:rsidR="004D44B6">
        <w:rPr>
          <w:rFonts w:ascii="Arial" w:hAnsi="Arial" w:cs="Arial"/>
          <w:b/>
          <w:sz w:val="20"/>
          <w:szCs w:val="20"/>
          <w:u w:val="single"/>
          <w:lang w:val="es-PE"/>
        </w:rPr>
        <w:t xml:space="preserve"> T3TND-</w:t>
      </w:r>
      <w:r w:rsidR="00563506" w:rsidRPr="004D44B6">
        <w:rPr>
          <w:rFonts w:ascii="Arial" w:hAnsi="Arial" w:cs="Arial"/>
          <w:b/>
          <w:sz w:val="20"/>
          <w:szCs w:val="20"/>
          <w:u w:val="single"/>
          <w:lang w:val="es-PE"/>
        </w:rPr>
        <w:t>005, T3TND</w:t>
      </w:r>
      <w:r w:rsidR="00B16FEA" w:rsidRPr="004D44B6">
        <w:rPr>
          <w:rFonts w:ascii="Arial" w:hAnsi="Arial" w:cs="Arial"/>
          <w:b/>
          <w:sz w:val="20"/>
          <w:szCs w:val="20"/>
          <w:u w:val="single"/>
          <w:lang w:val="es-PE"/>
        </w:rPr>
        <w:t>-007, T3TND-0</w:t>
      </w:r>
      <w:r w:rsidR="001A7D13">
        <w:rPr>
          <w:rFonts w:ascii="Arial" w:hAnsi="Arial" w:cs="Arial"/>
          <w:b/>
          <w:sz w:val="20"/>
          <w:szCs w:val="20"/>
          <w:u w:val="single"/>
          <w:lang w:val="es-PE"/>
        </w:rPr>
        <w:t>0</w:t>
      </w:r>
      <w:r w:rsidR="00B16FEA" w:rsidRPr="004D44B6">
        <w:rPr>
          <w:rFonts w:ascii="Arial" w:hAnsi="Arial" w:cs="Arial"/>
          <w:b/>
          <w:sz w:val="20"/>
          <w:szCs w:val="20"/>
          <w:u w:val="single"/>
          <w:lang w:val="es-PE"/>
        </w:rPr>
        <w:t>8</w:t>
      </w:r>
      <w:r w:rsidR="00563506" w:rsidRPr="004D44B6">
        <w:rPr>
          <w:rFonts w:ascii="Arial" w:hAnsi="Arial" w:cs="Arial"/>
          <w:b/>
          <w:sz w:val="20"/>
          <w:szCs w:val="20"/>
          <w:u w:val="single"/>
          <w:lang w:val="es-PE"/>
        </w:rPr>
        <w:t>, T3TND-</w:t>
      </w:r>
      <w:r w:rsidR="001A7D13">
        <w:rPr>
          <w:rFonts w:ascii="Arial" w:hAnsi="Arial" w:cs="Arial"/>
          <w:b/>
          <w:sz w:val="20"/>
          <w:szCs w:val="20"/>
          <w:u w:val="single"/>
          <w:lang w:val="es-PE"/>
        </w:rPr>
        <w:t>0</w:t>
      </w:r>
      <w:r w:rsidR="00563506" w:rsidRPr="004D44B6">
        <w:rPr>
          <w:rFonts w:ascii="Arial" w:hAnsi="Arial" w:cs="Arial"/>
          <w:b/>
          <w:sz w:val="20"/>
          <w:szCs w:val="20"/>
          <w:u w:val="single"/>
          <w:lang w:val="es-PE"/>
        </w:rPr>
        <w:t>11</w:t>
      </w:r>
      <w:r w:rsidR="00433496" w:rsidRPr="004D44B6">
        <w:rPr>
          <w:rFonts w:ascii="Arial" w:hAnsi="Arial" w:cs="Arial"/>
          <w:b/>
          <w:sz w:val="20"/>
          <w:szCs w:val="20"/>
          <w:u w:val="single"/>
          <w:lang w:val="es-PE"/>
        </w:rPr>
        <w:t>)</w:t>
      </w:r>
    </w:p>
    <w:p w:rsidR="00433496" w:rsidRPr="00A04DD8" w:rsidRDefault="00E61214" w:rsidP="001D0EC4">
      <w:pPr>
        <w:tabs>
          <w:tab w:val="left" w:pos="2355"/>
        </w:tabs>
        <w:ind w:left="720"/>
        <w:jc w:val="both"/>
        <w:rPr>
          <w:rFonts w:ascii="Arial" w:hAnsi="Arial" w:cs="Arial"/>
          <w:b/>
          <w:sz w:val="20"/>
          <w:szCs w:val="20"/>
          <w:u w:val="single"/>
          <w:lang w:val="es-PE"/>
        </w:rPr>
      </w:pP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r>
        <w:rPr>
          <w:rFonts w:ascii="Arial" w:hAnsi="Arial" w:cs="Arial"/>
          <w:b/>
          <w:sz w:val="20"/>
          <w:szCs w:val="20"/>
          <w:u w:val="single"/>
          <w:lang w:val="es-PE"/>
        </w:rPr>
        <w:tab/>
      </w:r>
    </w:p>
    <w:tbl>
      <w:tblPr>
        <w:tblW w:w="8930" w:type="dxa"/>
        <w:tblInd w:w="250" w:type="dxa"/>
        <w:tblLayout w:type="fixed"/>
        <w:tblLook w:val="0000"/>
      </w:tblPr>
      <w:tblGrid>
        <w:gridCol w:w="2835"/>
        <w:gridCol w:w="6095"/>
      </w:tblGrid>
      <w:tr w:rsidR="007521EF" w:rsidRPr="00A04DD8" w:rsidTr="004D44B6">
        <w:trPr>
          <w:trHeight w:val="314"/>
        </w:trPr>
        <w:tc>
          <w:tcPr>
            <w:tcW w:w="2835" w:type="dxa"/>
            <w:tcBorders>
              <w:top w:val="single" w:sz="4" w:space="0" w:color="000000"/>
              <w:left w:val="single" w:sz="4" w:space="0" w:color="000000"/>
              <w:bottom w:val="single" w:sz="4" w:space="0" w:color="000000"/>
            </w:tcBorders>
            <w:shd w:val="clear" w:color="auto" w:fill="BFBFBF"/>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REQUISITOS ESPECÍFICOS</w:t>
            </w:r>
          </w:p>
        </w:tc>
        <w:tc>
          <w:tcPr>
            <w:tcW w:w="60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DETALLE</w:t>
            </w:r>
          </w:p>
        </w:tc>
      </w:tr>
      <w:tr w:rsidR="007521EF" w:rsidRPr="00A04DD8" w:rsidTr="004D44B6">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tabs>
                <w:tab w:val="left" w:pos="2772"/>
              </w:tabs>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Formación General</w:t>
            </w:r>
          </w:p>
        </w:tc>
        <w:tc>
          <w:tcPr>
            <w:tcW w:w="6095" w:type="dxa"/>
            <w:tcBorders>
              <w:top w:val="single" w:sz="4" w:space="0" w:color="000000"/>
              <w:left w:val="single" w:sz="4" w:space="0" w:color="000000"/>
              <w:bottom w:val="single" w:sz="4" w:space="0" w:color="000000"/>
              <w:right w:val="single" w:sz="4" w:space="0" w:color="000000"/>
            </w:tcBorders>
            <w:vAlign w:val="center"/>
          </w:tcPr>
          <w:p w:rsidR="007521EF" w:rsidRPr="00A04DD8" w:rsidRDefault="007521EF" w:rsidP="00280CAA">
            <w:pPr>
              <w:pStyle w:val="Prrafodelista"/>
              <w:numPr>
                <w:ilvl w:val="0"/>
                <w:numId w:val="11"/>
              </w:numPr>
              <w:suppressAutoHyphens w:val="0"/>
              <w:ind w:left="207" w:hanging="207"/>
              <w:jc w:val="both"/>
              <w:rPr>
                <w:kern w:val="1"/>
                <w:sz w:val="20"/>
                <w:szCs w:val="20"/>
                <w:lang w:val="es-PE"/>
              </w:rPr>
            </w:pPr>
            <w:r w:rsidRPr="00A04DD8">
              <w:rPr>
                <w:rFonts w:ascii="Arial" w:hAnsi="Arial" w:cs="Arial"/>
                <w:color w:val="000000"/>
                <w:sz w:val="20"/>
                <w:szCs w:val="20"/>
                <w:lang w:val="es-PE"/>
              </w:rPr>
              <w:t xml:space="preserve">Presentar copia simple de la Constancia o Diploma de Egresado de Instituto Superior en Laboratorio (mínimo 03 años de estudios). </w:t>
            </w:r>
            <w:r w:rsidRPr="00A04DD8">
              <w:rPr>
                <w:rFonts w:ascii="Arial" w:hAnsi="Arial" w:cs="Arial"/>
                <w:b/>
                <w:color w:val="000000"/>
                <w:sz w:val="20"/>
                <w:szCs w:val="20"/>
                <w:lang w:val="es-PE"/>
              </w:rPr>
              <w:t>(Indispensable)</w:t>
            </w:r>
          </w:p>
        </w:tc>
      </w:tr>
      <w:tr w:rsidR="007521EF" w:rsidRPr="00A04DD8" w:rsidTr="004D44B6">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Experiencia Laboral</w:t>
            </w:r>
          </w:p>
        </w:tc>
        <w:tc>
          <w:tcPr>
            <w:tcW w:w="6095" w:type="dxa"/>
            <w:tcBorders>
              <w:top w:val="single" w:sz="4" w:space="0" w:color="000000"/>
              <w:left w:val="single" w:sz="4" w:space="0" w:color="000000"/>
              <w:bottom w:val="single" w:sz="4" w:space="0" w:color="000000"/>
              <w:right w:val="single" w:sz="4" w:space="0" w:color="000000"/>
            </w:tcBorders>
            <w:vAlign w:val="center"/>
          </w:tcPr>
          <w:p w:rsidR="004D44B6" w:rsidRPr="00A04DD8" w:rsidRDefault="004D44B6"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Acreditar experiencia laboral mínima de tres (03) años en el desempeño de funciones afines a la especialidad técnica asistencial convocada, con posterioridad a la </w:t>
            </w:r>
            <w:r>
              <w:rPr>
                <w:rFonts w:ascii="Arial" w:hAnsi="Arial" w:cs="Arial"/>
                <w:color w:val="000000"/>
                <w:sz w:val="20"/>
                <w:szCs w:val="20"/>
                <w:lang w:val="es-PE"/>
              </w:rPr>
              <w:t xml:space="preserve">fecha obtención de la </w:t>
            </w:r>
            <w:r w:rsidRPr="00A04DD8">
              <w:rPr>
                <w:rFonts w:ascii="Arial" w:hAnsi="Arial" w:cs="Arial"/>
                <w:color w:val="000000"/>
                <w:sz w:val="20"/>
                <w:szCs w:val="20"/>
                <w:lang w:val="es-PE"/>
              </w:rPr>
              <w:t xml:space="preserve">Constancia o Diploma de Egresado. </w:t>
            </w:r>
            <w:r w:rsidRPr="00A04DD8">
              <w:rPr>
                <w:rFonts w:ascii="Arial" w:hAnsi="Arial" w:cs="Arial"/>
                <w:b/>
                <w:color w:val="000000"/>
                <w:sz w:val="20"/>
                <w:szCs w:val="20"/>
                <w:lang w:val="es-PE"/>
              </w:rPr>
              <w:t>(Indispensable)</w:t>
            </w:r>
          </w:p>
          <w:p w:rsidR="004D44B6" w:rsidRPr="007A38DB" w:rsidRDefault="004D44B6" w:rsidP="004D44B6">
            <w:pPr>
              <w:tabs>
                <w:tab w:val="num" w:pos="540"/>
              </w:tabs>
              <w:ind w:left="214"/>
              <w:jc w:val="both"/>
              <w:rPr>
                <w:rFonts w:ascii="Arial" w:hAnsi="Arial" w:cs="Arial"/>
                <w:sz w:val="20"/>
                <w:szCs w:val="20"/>
              </w:rPr>
            </w:pPr>
            <w:r w:rsidRPr="007A38DB">
              <w:rPr>
                <w:rFonts w:ascii="Arial" w:hAnsi="Arial" w:cs="Arial"/>
                <w:sz w:val="20"/>
                <w:szCs w:val="20"/>
              </w:rPr>
              <w:t xml:space="preserve">Se considerará la experiencia laboral en entidades públicas y/o privadas y la efectuada bajo la modalidad de Servicios No Personales u Honorarios </w:t>
            </w:r>
            <w:r w:rsidRPr="007A38DB">
              <w:rPr>
                <w:rFonts w:ascii="Arial" w:hAnsi="Arial" w:cs="Arial"/>
                <w:sz w:val="20"/>
                <w:szCs w:val="20"/>
              </w:rPr>
              <w:lastRenderedPageBreak/>
              <w:t>Profesionales siempre que el postulante adjunte documentación por la que pruebe haber prestado servicios en dicha condición laboral por el periodo que acredita.</w:t>
            </w:r>
          </w:p>
          <w:p w:rsidR="007521EF" w:rsidRPr="00A04DD8" w:rsidRDefault="004D44B6" w:rsidP="004D44B6">
            <w:pPr>
              <w:ind w:left="219"/>
              <w:jc w:val="both"/>
              <w:rPr>
                <w:rFonts w:ascii="Arial" w:hAnsi="Arial" w:cs="Arial"/>
                <w:color w:val="000000"/>
                <w:sz w:val="20"/>
                <w:szCs w:val="20"/>
                <w:lang w:val="es-PE"/>
              </w:rPr>
            </w:pPr>
            <w:r w:rsidRPr="007A38DB">
              <w:rPr>
                <w:rFonts w:ascii="Arial" w:hAnsi="Arial" w:cs="Arial"/>
                <w:sz w:val="20"/>
                <w:szCs w:val="20"/>
              </w:rPr>
              <w:t>No se considerará como experiencia laboral: Trabajos Ad Honorem, ni Pasantías, ni prácticas</w:t>
            </w:r>
          </w:p>
        </w:tc>
      </w:tr>
      <w:tr w:rsidR="007521EF" w:rsidRPr="00A04DD8" w:rsidTr="004D44B6">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lastRenderedPageBreak/>
              <w:t>Capacitación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7521EF" w:rsidRPr="00A04DD8" w:rsidRDefault="007521EF"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Acreditar capacitación o actividades de actualización profesional acreditadas afín a la especialidad técnica asistencial convocada, equivalente a 30 horas, realizadas a partir del año 2011 a la fecha. </w:t>
            </w:r>
            <w:r w:rsidRPr="00A04DD8">
              <w:rPr>
                <w:rFonts w:ascii="Arial" w:hAnsi="Arial" w:cs="Arial"/>
                <w:b/>
                <w:color w:val="000000"/>
                <w:sz w:val="20"/>
                <w:szCs w:val="20"/>
                <w:lang w:val="es-PE"/>
              </w:rPr>
              <w:t>(Indispensable)</w:t>
            </w:r>
          </w:p>
        </w:tc>
      </w:tr>
      <w:tr w:rsidR="007521EF" w:rsidRPr="00A04DD8" w:rsidTr="004D44B6">
        <w:tc>
          <w:tcPr>
            <w:tcW w:w="2835" w:type="dxa"/>
            <w:tcBorders>
              <w:top w:val="single" w:sz="4" w:space="0" w:color="000000"/>
              <w:left w:val="single" w:sz="4" w:space="0" w:color="000000"/>
              <w:bottom w:val="single" w:sz="4" w:space="0" w:color="000000"/>
            </w:tcBorders>
            <w:vAlign w:val="center"/>
          </w:tcPr>
          <w:p w:rsidR="007521EF" w:rsidRPr="00A04DD8" w:rsidRDefault="007521EF"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Conocimientos complementarios para el puesto o cargo</w:t>
            </w:r>
          </w:p>
        </w:tc>
        <w:tc>
          <w:tcPr>
            <w:tcW w:w="6095" w:type="dxa"/>
            <w:tcBorders>
              <w:top w:val="single" w:sz="4" w:space="0" w:color="000000"/>
              <w:left w:val="single" w:sz="4" w:space="0" w:color="000000"/>
              <w:bottom w:val="single" w:sz="4" w:space="0" w:color="000000"/>
              <w:right w:val="single" w:sz="4" w:space="0" w:color="000000"/>
            </w:tcBorders>
            <w:vAlign w:val="center"/>
          </w:tcPr>
          <w:p w:rsidR="007521EF" w:rsidRPr="00A04DD8" w:rsidRDefault="007521EF"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Manejo de software en entorno Windows: Procesador de texto, hoja de cálculo y correo electrónico. </w:t>
            </w:r>
            <w:r w:rsidRPr="00A04DD8">
              <w:rPr>
                <w:rFonts w:ascii="Arial" w:hAnsi="Arial" w:cs="Arial"/>
                <w:b/>
                <w:color w:val="000000"/>
                <w:sz w:val="20"/>
                <w:szCs w:val="20"/>
                <w:lang w:val="es-PE"/>
              </w:rPr>
              <w:t>(Indispensable)</w:t>
            </w:r>
          </w:p>
        </w:tc>
      </w:tr>
      <w:tr w:rsidR="00C15A28" w:rsidRPr="00A04DD8" w:rsidTr="004D44B6">
        <w:tc>
          <w:tcPr>
            <w:tcW w:w="2835" w:type="dxa"/>
            <w:tcBorders>
              <w:top w:val="single" w:sz="4" w:space="0" w:color="000000"/>
              <w:left w:val="single" w:sz="4" w:space="0" w:color="000000"/>
              <w:bottom w:val="single" w:sz="4" w:space="0" w:color="000000"/>
            </w:tcBorders>
            <w:vAlign w:val="center"/>
          </w:tcPr>
          <w:p w:rsidR="00C15A28" w:rsidRPr="00A04DD8" w:rsidRDefault="00C15A28" w:rsidP="00C15A28">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Motivo de contratación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C15A28" w:rsidRPr="00A04DD8" w:rsidRDefault="00C15A28" w:rsidP="00280CAA">
            <w:pPr>
              <w:numPr>
                <w:ilvl w:val="0"/>
                <w:numId w:val="4"/>
              </w:numPr>
              <w:tabs>
                <w:tab w:val="clear" w:pos="720"/>
                <w:tab w:val="num" w:pos="176"/>
                <w:tab w:val="left" w:pos="360"/>
              </w:tabs>
              <w:snapToGrid w:val="0"/>
              <w:ind w:left="317" w:hanging="342"/>
              <w:jc w:val="both"/>
              <w:rPr>
                <w:rFonts w:ascii="Arial" w:hAnsi="Arial" w:cs="Arial"/>
                <w:color w:val="000000"/>
                <w:sz w:val="20"/>
                <w:szCs w:val="20"/>
                <w:lang w:val="es-PE"/>
              </w:rPr>
            </w:pPr>
            <w:r w:rsidRPr="00A04DD8">
              <w:rPr>
                <w:rFonts w:ascii="Arial" w:hAnsi="Arial" w:cs="Arial"/>
                <w:color w:val="000000"/>
                <w:sz w:val="20"/>
                <w:szCs w:val="20"/>
                <w:lang w:val="es-PE"/>
              </w:rPr>
              <w:t>CARTA N° 1664-GCGP-ESSALUD-2016</w:t>
            </w:r>
          </w:p>
        </w:tc>
      </w:tr>
    </w:tbl>
    <w:p w:rsidR="007521EF" w:rsidRPr="00A04DD8" w:rsidRDefault="007521EF" w:rsidP="00C15A28">
      <w:pPr>
        <w:tabs>
          <w:tab w:val="left" w:pos="2355"/>
        </w:tabs>
        <w:jc w:val="both"/>
        <w:rPr>
          <w:rFonts w:ascii="Arial" w:hAnsi="Arial" w:cs="Arial"/>
          <w:b/>
          <w:sz w:val="20"/>
          <w:szCs w:val="20"/>
          <w:u w:val="single"/>
          <w:lang w:val="es-PE"/>
        </w:rPr>
      </w:pPr>
    </w:p>
    <w:p w:rsidR="00C15A28" w:rsidRPr="00A04DD8" w:rsidRDefault="00C15A28" w:rsidP="006D16DD">
      <w:pPr>
        <w:pStyle w:val="Sinespaciado"/>
        <w:ind w:left="284"/>
        <w:jc w:val="both"/>
        <w:rPr>
          <w:rFonts w:ascii="Arial" w:hAnsi="Arial" w:cs="Arial"/>
          <w:b/>
          <w:sz w:val="20"/>
          <w:szCs w:val="20"/>
          <w:lang w:val="es-PE"/>
        </w:rPr>
      </w:pPr>
    </w:p>
    <w:p w:rsidR="006D16DD" w:rsidRPr="004D44B6" w:rsidRDefault="006D16DD" w:rsidP="00D55757">
      <w:pPr>
        <w:pStyle w:val="Sinespaciado"/>
        <w:ind w:left="142"/>
        <w:jc w:val="both"/>
        <w:rPr>
          <w:rFonts w:ascii="Arial" w:hAnsi="Arial" w:cs="Arial"/>
          <w:b/>
          <w:sz w:val="20"/>
          <w:szCs w:val="20"/>
          <w:u w:val="single"/>
          <w:lang w:val="es-PE"/>
        </w:rPr>
      </w:pPr>
      <w:r w:rsidRPr="004D44B6">
        <w:rPr>
          <w:rFonts w:ascii="Arial" w:hAnsi="Arial" w:cs="Arial"/>
          <w:b/>
          <w:sz w:val="20"/>
          <w:szCs w:val="20"/>
          <w:u w:val="single"/>
          <w:lang w:val="es-PE"/>
        </w:rPr>
        <w:t>TÉCNICO NO DIPLOMADO</w:t>
      </w:r>
      <w:r w:rsidR="00C15A28" w:rsidRPr="004D44B6">
        <w:rPr>
          <w:rFonts w:ascii="Arial" w:hAnsi="Arial" w:cs="Arial"/>
          <w:b/>
          <w:sz w:val="20"/>
          <w:szCs w:val="20"/>
          <w:u w:val="single"/>
          <w:lang w:val="es-PE"/>
        </w:rPr>
        <w:t xml:space="preserve"> </w:t>
      </w:r>
      <w:r w:rsidR="004D44B6">
        <w:rPr>
          <w:rFonts w:ascii="Arial" w:hAnsi="Arial" w:cs="Arial"/>
          <w:b/>
          <w:sz w:val="20"/>
          <w:szCs w:val="20"/>
          <w:u w:val="single"/>
          <w:lang w:val="es-PE"/>
        </w:rPr>
        <w:t>EN RADIOLOGÍA</w:t>
      </w:r>
      <w:r w:rsidR="00C15A28" w:rsidRPr="004D44B6">
        <w:rPr>
          <w:rFonts w:ascii="Arial" w:hAnsi="Arial" w:cs="Arial"/>
          <w:b/>
          <w:sz w:val="20"/>
          <w:szCs w:val="20"/>
          <w:u w:val="single"/>
          <w:lang w:val="es-PE"/>
        </w:rPr>
        <w:t xml:space="preserve"> (T3</w:t>
      </w:r>
      <w:r w:rsidRPr="004D44B6">
        <w:rPr>
          <w:rFonts w:ascii="Arial" w:hAnsi="Arial" w:cs="Arial"/>
          <w:b/>
          <w:sz w:val="20"/>
          <w:szCs w:val="20"/>
          <w:u w:val="single"/>
          <w:lang w:val="es-PE"/>
        </w:rPr>
        <w:t>TND-004</w:t>
      </w:r>
      <w:r w:rsidR="008B517A" w:rsidRPr="004D44B6">
        <w:rPr>
          <w:rFonts w:ascii="Arial" w:hAnsi="Arial" w:cs="Arial"/>
          <w:b/>
          <w:sz w:val="20"/>
          <w:szCs w:val="20"/>
          <w:u w:val="single"/>
          <w:lang w:val="es-PE"/>
        </w:rPr>
        <w:t>, T3TND-0</w:t>
      </w:r>
      <w:r w:rsidR="00563506" w:rsidRPr="004D44B6">
        <w:rPr>
          <w:rFonts w:ascii="Arial" w:hAnsi="Arial" w:cs="Arial"/>
          <w:b/>
          <w:sz w:val="20"/>
          <w:szCs w:val="20"/>
          <w:u w:val="single"/>
          <w:lang w:val="es-PE"/>
        </w:rPr>
        <w:t>12</w:t>
      </w:r>
      <w:r w:rsidRPr="004D44B6">
        <w:rPr>
          <w:rFonts w:ascii="Arial" w:hAnsi="Arial" w:cs="Arial"/>
          <w:b/>
          <w:sz w:val="20"/>
          <w:szCs w:val="20"/>
          <w:u w:val="single"/>
          <w:lang w:val="es-PE"/>
        </w:rPr>
        <w:t>)</w:t>
      </w:r>
    </w:p>
    <w:p w:rsidR="004D44B6" w:rsidRPr="00A04DD8" w:rsidRDefault="004D44B6" w:rsidP="00D55757">
      <w:pPr>
        <w:pStyle w:val="Sinespaciado"/>
        <w:ind w:left="142"/>
        <w:jc w:val="both"/>
        <w:rPr>
          <w:rFonts w:ascii="Arial" w:hAnsi="Arial" w:cs="Arial"/>
          <w:sz w:val="20"/>
          <w:szCs w:val="20"/>
          <w:highlight w:val="yellow"/>
          <w:lang w:val="es-PE"/>
        </w:rPr>
      </w:pPr>
    </w:p>
    <w:tbl>
      <w:tblPr>
        <w:tblW w:w="8930" w:type="dxa"/>
        <w:tblInd w:w="250" w:type="dxa"/>
        <w:tblLayout w:type="fixed"/>
        <w:tblLook w:val="0000"/>
      </w:tblPr>
      <w:tblGrid>
        <w:gridCol w:w="2835"/>
        <w:gridCol w:w="6095"/>
      </w:tblGrid>
      <w:tr w:rsidR="006D16DD" w:rsidRPr="00A04DD8" w:rsidTr="00C553A9">
        <w:trPr>
          <w:trHeight w:val="314"/>
        </w:trPr>
        <w:tc>
          <w:tcPr>
            <w:tcW w:w="2835" w:type="dxa"/>
            <w:tcBorders>
              <w:top w:val="single" w:sz="4" w:space="0" w:color="000000"/>
              <w:left w:val="single" w:sz="4" w:space="0" w:color="000000"/>
              <w:bottom w:val="single" w:sz="4" w:space="0" w:color="000000"/>
            </w:tcBorders>
            <w:shd w:val="clear" w:color="auto" w:fill="BFBFBF"/>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REQUISITOS ESPECÍFICOS</w:t>
            </w:r>
          </w:p>
        </w:tc>
        <w:tc>
          <w:tcPr>
            <w:tcW w:w="60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DETALLE</w:t>
            </w:r>
          </w:p>
        </w:tc>
      </w:tr>
      <w:tr w:rsidR="006D16DD" w:rsidRPr="00A04DD8" w:rsidTr="00C553A9">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tabs>
                <w:tab w:val="left" w:pos="2772"/>
              </w:tabs>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Formación General</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kern w:val="1"/>
                <w:sz w:val="20"/>
                <w:szCs w:val="20"/>
                <w:lang w:val="es-PE"/>
              </w:rPr>
            </w:pPr>
            <w:r w:rsidRPr="00A04DD8">
              <w:rPr>
                <w:rFonts w:ascii="Arial" w:hAnsi="Arial" w:cs="Arial"/>
                <w:color w:val="000000"/>
                <w:sz w:val="20"/>
                <w:szCs w:val="20"/>
                <w:lang w:val="es-PE"/>
              </w:rPr>
              <w:t xml:space="preserve">Presentar copia simple de la Constancia o Diploma de Egresado de Instituto Superior en Enfermería (mínimo 03 años de estudios). </w:t>
            </w:r>
            <w:r w:rsidRPr="00A04DD8">
              <w:rPr>
                <w:rFonts w:ascii="Arial" w:hAnsi="Arial" w:cs="Arial"/>
                <w:b/>
                <w:color w:val="000000"/>
                <w:sz w:val="20"/>
                <w:szCs w:val="20"/>
                <w:lang w:val="es-PE"/>
              </w:rPr>
              <w:t>(Indispensable)</w:t>
            </w:r>
          </w:p>
        </w:tc>
      </w:tr>
      <w:tr w:rsidR="006D16DD" w:rsidRPr="00A04DD8" w:rsidTr="00C553A9">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Experiencia Laboral</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Acreditar experiencia laboral mínima de tres (03) años en el desempeño de funciones afines a las especialidades técnicas asistenciales de enfermería y de radiología, con posterioridad a la </w:t>
            </w:r>
            <w:r w:rsidR="00C553A9">
              <w:rPr>
                <w:rFonts w:ascii="Arial" w:hAnsi="Arial" w:cs="Arial"/>
                <w:color w:val="000000"/>
                <w:sz w:val="20"/>
                <w:szCs w:val="20"/>
                <w:lang w:val="es-PE"/>
              </w:rPr>
              <w:t xml:space="preserve">fecha obtención de la </w:t>
            </w:r>
            <w:r w:rsidRPr="00A04DD8">
              <w:rPr>
                <w:rFonts w:ascii="Arial" w:hAnsi="Arial" w:cs="Arial"/>
                <w:color w:val="000000"/>
                <w:sz w:val="20"/>
                <w:szCs w:val="20"/>
                <w:lang w:val="es-PE"/>
              </w:rPr>
              <w:t xml:space="preserve">Constancia o </w:t>
            </w:r>
            <w:r w:rsidRPr="00A04DD8">
              <w:rPr>
                <w:rFonts w:ascii="Arial" w:hAnsi="Arial" w:cs="Arial"/>
                <w:color w:val="000000"/>
                <w:sz w:val="20"/>
                <w:szCs w:val="20"/>
                <w:lang w:val="es-PE"/>
              </w:rPr>
              <w:lastRenderedPageBreak/>
              <w:t xml:space="preserve">Diploma de Egresado. </w:t>
            </w:r>
            <w:r w:rsidRPr="00A04DD8">
              <w:rPr>
                <w:rFonts w:ascii="Arial" w:hAnsi="Arial" w:cs="Arial"/>
                <w:b/>
                <w:color w:val="000000"/>
                <w:sz w:val="20"/>
                <w:szCs w:val="20"/>
                <w:lang w:val="es-PE"/>
              </w:rPr>
              <w:t>(Indispensable)</w:t>
            </w:r>
          </w:p>
          <w:p w:rsidR="00C553A9" w:rsidRPr="007A38DB" w:rsidRDefault="00C553A9" w:rsidP="00C553A9">
            <w:pPr>
              <w:tabs>
                <w:tab w:val="num" w:pos="540"/>
              </w:tabs>
              <w:ind w:left="214"/>
              <w:jc w:val="both"/>
              <w:rPr>
                <w:rFonts w:ascii="Arial" w:hAnsi="Arial" w:cs="Arial"/>
                <w:sz w:val="20"/>
                <w:szCs w:val="20"/>
              </w:rPr>
            </w:pPr>
            <w:r w:rsidRPr="007A38DB">
              <w:rPr>
                <w:rFonts w:ascii="Arial" w:hAnsi="Arial" w:cs="Arial"/>
                <w:sz w:val="20"/>
                <w:szCs w:val="20"/>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6D16DD" w:rsidRPr="00A04DD8" w:rsidRDefault="00C553A9" w:rsidP="00C553A9">
            <w:pPr>
              <w:ind w:left="207"/>
              <w:jc w:val="both"/>
              <w:rPr>
                <w:rFonts w:ascii="Arial" w:hAnsi="Arial" w:cs="Arial"/>
                <w:color w:val="000000"/>
                <w:sz w:val="20"/>
                <w:szCs w:val="20"/>
                <w:lang w:val="es-PE"/>
              </w:rPr>
            </w:pPr>
            <w:r w:rsidRPr="007A38DB">
              <w:rPr>
                <w:rFonts w:ascii="Arial" w:hAnsi="Arial" w:cs="Arial"/>
                <w:sz w:val="20"/>
                <w:szCs w:val="20"/>
              </w:rPr>
              <w:t>No se considerará como experiencia laboral: Trabajos Ad Honorem, ni Pasantías, ni prácticas</w:t>
            </w:r>
          </w:p>
        </w:tc>
      </w:tr>
      <w:tr w:rsidR="006D16DD" w:rsidRPr="00A04DD8" w:rsidTr="00C553A9">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lastRenderedPageBreak/>
              <w:t>Capacitación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Acreditar capacitación o actividades de actualización profesional acreditadas afín a la especialidad técnica asistencial de radiología, equivalente a 30 horas, realizadas a partir del año 2011 a la fecha.</w:t>
            </w:r>
            <w:r w:rsidRPr="00A04DD8">
              <w:rPr>
                <w:rFonts w:ascii="Arial" w:hAnsi="Arial" w:cs="Arial"/>
                <w:b/>
                <w:color w:val="000000"/>
                <w:sz w:val="20"/>
                <w:szCs w:val="20"/>
                <w:lang w:val="es-PE"/>
              </w:rPr>
              <w:t xml:space="preserve"> (Indispensable)</w:t>
            </w:r>
          </w:p>
        </w:tc>
      </w:tr>
      <w:tr w:rsidR="006D16DD" w:rsidRPr="00A04DD8" w:rsidTr="00C553A9">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Conocimientos complementarios para el puesto o cargo</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Manejo de software en entorno Windows: Procesador de texto, hoja de cálculo y correo electrónico. </w:t>
            </w:r>
            <w:r w:rsidRPr="00A04DD8">
              <w:rPr>
                <w:rFonts w:ascii="Arial" w:hAnsi="Arial" w:cs="Arial"/>
                <w:b/>
                <w:color w:val="000000"/>
                <w:sz w:val="20"/>
                <w:szCs w:val="20"/>
                <w:lang w:val="es-PE"/>
              </w:rPr>
              <w:t>(Indispensable)</w:t>
            </w:r>
          </w:p>
        </w:tc>
      </w:tr>
      <w:tr w:rsidR="00C15A28" w:rsidRPr="00A04DD8" w:rsidTr="00C553A9">
        <w:tc>
          <w:tcPr>
            <w:tcW w:w="2835" w:type="dxa"/>
            <w:tcBorders>
              <w:top w:val="single" w:sz="4" w:space="0" w:color="000000"/>
              <w:left w:val="single" w:sz="4" w:space="0" w:color="000000"/>
              <w:bottom w:val="single" w:sz="4" w:space="0" w:color="000000"/>
            </w:tcBorders>
            <w:vAlign w:val="center"/>
          </w:tcPr>
          <w:p w:rsidR="00C15A28" w:rsidRPr="00A04DD8" w:rsidRDefault="00C15A28" w:rsidP="00C15A28">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Motivo de contratación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C15A28" w:rsidRPr="00A04DD8" w:rsidRDefault="00C15A28" w:rsidP="00280CAA">
            <w:pPr>
              <w:numPr>
                <w:ilvl w:val="0"/>
                <w:numId w:val="4"/>
              </w:numPr>
              <w:tabs>
                <w:tab w:val="clear" w:pos="720"/>
                <w:tab w:val="num" w:pos="176"/>
                <w:tab w:val="left" w:pos="360"/>
              </w:tabs>
              <w:snapToGrid w:val="0"/>
              <w:ind w:left="176" w:hanging="176"/>
              <w:jc w:val="both"/>
              <w:rPr>
                <w:rFonts w:ascii="Arial" w:hAnsi="Arial" w:cs="Arial"/>
                <w:color w:val="000000"/>
                <w:sz w:val="20"/>
                <w:szCs w:val="20"/>
                <w:lang w:val="es-PE"/>
              </w:rPr>
            </w:pPr>
            <w:r w:rsidRPr="00A04DD8">
              <w:rPr>
                <w:rFonts w:ascii="Arial" w:hAnsi="Arial" w:cs="Arial"/>
                <w:color w:val="000000"/>
                <w:sz w:val="20"/>
                <w:szCs w:val="20"/>
                <w:lang w:val="es-PE"/>
              </w:rPr>
              <w:t>CARTA N° 1664-GCGP-ESSALUD-2016</w:t>
            </w:r>
          </w:p>
        </w:tc>
      </w:tr>
    </w:tbl>
    <w:p w:rsidR="009E0F07" w:rsidRDefault="009E0F07" w:rsidP="009E0F07">
      <w:pPr>
        <w:suppressAutoHyphens w:val="0"/>
        <w:ind w:left="284"/>
        <w:jc w:val="both"/>
        <w:rPr>
          <w:rFonts w:ascii="Arial" w:eastAsia="Calibri" w:hAnsi="Arial" w:cs="Arial"/>
          <w:b/>
          <w:sz w:val="20"/>
          <w:szCs w:val="20"/>
          <w:lang w:val="es-PE" w:eastAsia="en-US"/>
        </w:rPr>
      </w:pPr>
    </w:p>
    <w:p w:rsidR="00C553A9" w:rsidRPr="00A04DD8" w:rsidRDefault="00C553A9" w:rsidP="009E0F07">
      <w:pPr>
        <w:suppressAutoHyphens w:val="0"/>
        <w:ind w:left="284"/>
        <w:jc w:val="both"/>
        <w:rPr>
          <w:rFonts w:ascii="Arial" w:eastAsia="Calibri" w:hAnsi="Arial" w:cs="Arial"/>
          <w:b/>
          <w:sz w:val="20"/>
          <w:szCs w:val="20"/>
          <w:lang w:val="es-PE" w:eastAsia="en-US"/>
        </w:rPr>
      </w:pPr>
    </w:p>
    <w:p w:rsidR="009E0F07" w:rsidRPr="00C553A9" w:rsidRDefault="009E0F07" w:rsidP="00D55757">
      <w:pPr>
        <w:suppressAutoHyphens w:val="0"/>
        <w:ind w:left="142"/>
        <w:jc w:val="both"/>
        <w:rPr>
          <w:rFonts w:ascii="Arial" w:eastAsia="Calibri" w:hAnsi="Arial" w:cs="Arial"/>
          <w:b/>
          <w:sz w:val="20"/>
          <w:szCs w:val="20"/>
          <w:u w:val="single"/>
          <w:lang w:val="es-PE" w:eastAsia="en-US"/>
        </w:rPr>
      </w:pPr>
      <w:r w:rsidRPr="00C553A9">
        <w:rPr>
          <w:rFonts w:ascii="Arial" w:eastAsia="Calibri" w:hAnsi="Arial" w:cs="Arial"/>
          <w:b/>
          <w:sz w:val="20"/>
          <w:szCs w:val="20"/>
          <w:u w:val="single"/>
          <w:lang w:val="es-PE" w:eastAsia="en-US"/>
        </w:rPr>
        <w:t>TÉCNICO NO DIPLOMADO EN TERAPIA FÍSICA Y REHABILITACIÓN (T3TND-006)</w:t>
      </w:r>
    </w:p>
    <w:p w:rsidR="009E0F07" w:rsidRPr="00A04DD8" w:rsidRDefault="009E0F07" w:rsidP="009E0F07">
      <w:pPr>
        <w:suppressAutoHyphens w:val="0"/>
        <w:ind w:left="284"/>
        <w:rPr>
          <w:rFonts w:ascii="Arial" w:eastAsia="Calibri" w:hAnsi="Arial" w:cs="Arial"/>
          <w:sz w:val="20"/>
          <w:szCs w:val="20"/>
          <w:highlight w:val="yellow"/>
          <w:lang w:val="es-PE" w:eastAsia="en-US"/>
        </w:rPr>
      </w:pPr>
    </w:p>
    <w:tbl>
      <w:tblPr>
        <w:tblW w:w="8930" w:type="dxa"/>
        <w:tblInd w:w="250" w:type="dxa"/>
        <w:tblLayout w:type="fixed"/>
        <w:tblLook w:val="0000"/>
      </w:tblPr>
      <w:tblGrid>
        <w:gridCol w:w="2835"/>
        <w:gridCol w:w="6095"/>
      </w:tblGrid>
      <w:tr w:rsidR="009E0F07" w:rsidRPr="00A04DD8" w:rsidTr="00C553A9">
        <w:trPr>
          <w:trHeight w:val="314"/>
        </w:trPr>
        <w:tc>
          <w:tcPr>
            <w:tcW w:w="2835" w:type="dxa"/>
            <w:tcBorders>
              <w:top w:val="single" w:sz="4" w:space="0" w:color="000000"/>
              <w:left w:val="single" w:sz="4" w:space="0" w:color="000000"/>
              <w:bottom w:val="single" w:sz="4" w:space="0" w:color="000000"/>
            </w:tcBorders>
            <w:shd w:val="clear" w:color="auto" w:fill="BFBFBF"/>
            <w:vAlign w:val="center"/>
          </w:tcPr>
          <w:p w:rsidR="009E0F07" w:rsidRPr="00A04DD8" w:rsidRDefault="009E0F07" w:rsidP="009E0F07">
            <w:pPr>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t>REQUISITOS ESPECÍFICOS</w:t>
            </w:r>
          </w:p>
        </w:tc>
        <w:tc>
          <w:tcPr>
            <w:tcW w:w="60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E0F07" w:rsidRPr="00A04DD8" w:rsidRDefault="009E0F07" w:rsidP="009E0F07">
            <w:pPr>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t>DETALLE</w:t>
            </w:r>
          </w:p>
        </w:tc>
      </w:tr>
      <w:tr w:rsidR="009E0F07" w:rsidRPr="00A04DD8" w:rsidTr="00C553A9">
        <w:tc>
          <w:tcPr>
            <w:tcW w:w="2835" w:type="dxa"/>
            <w:tcBorders>
              <w:top w:val="single" w:sz="4" w:space="0" w:color="000000"/>
              <w:left w:val="single" w:sz="4" w:space="0" w:color="000000"/>
              <w:bottom w:val="single" w:sz="4" w:space="0" w:color="000000"/>
            </w:tcBorders>
            <w:vAlign w:val="center"/>
          </w:tcPr>
          <w:p w:rsidR="009E0F07" w:rsidRPr="00A04DD8" w:rsidRDefault="009E0F07" w:rsidP="009E0F07">
            <w:pPr>
              <w:tabs>
                <w:tab w:val="left" w:pos="2772"/>
              </w:tabs>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t>Formación General</w:t>
            </w:r>
          </w:p>
        </w:tc>
        <w:tc>
          <w:tcPr>
            <w:tcW w:w="6095" w:type="dxa"/>
            <w:tcBorders>
              <w:top w:val="single" w:sz="4" w:space="0" w:color="000000"/>
              <w:left w:val="single" w:sz="4" w:space="0" w:color="000000"/>
              <w:bottom w:val="single" w:sz="4" w:space="0" w:color="000000"/>
              <w:right w:val="single" w:sz="4" w:space="0" w:color="000000"/>
            </w:tcBorders>
          </w:tcPr>
          <w:p w:rsidR="009E0F07" w:rsidRPr="00A04DD8" w:rsidRDefault="009E0F07" w:rsidP="00280CAA">
            <w:pPr>
              <w:numPr>
                <w:ilvl w:val="0"/>
                <w:numId w:val="11"/>
              </w:numPr>
              <w:suppressAutoHyphens w:val="0"/>
              <w:ind w:left="207" w:hanging="207"/>
              <w:contextualSpacing/>
              <w:jc w:val="both"/>
              <w:rPr>
                <w:rFonts w:ascii="Arial" w:hAnsi="Arial" w:cs="Arial"/>
                <w:color w:val="000000"/>
                <w:sz w:val="20"/>
                <w:szCs w:val="20"/>
                <w:lang w:val="es-PE" w:eastAsia="es-PE"/>
              </w:rPr>
            </w:pPr>
            <w:r w:rsidRPr="00A04DD8">
              <w:rPr>
                <w:rFonts w:ascii="Arial" w:hAnsi="Arial" w:cs="Arial"/>
                <w:color w:val="000000"/>
                <w:sz w:val="20"/>
                <w:szCs w:val="20"/>
                <w:lang w:val="es-PE" w:eastAsia="es-PE"/>
              </w:rPr>
              <w:t>Presentar copia simple de la Constancia o Diploma de Egresado de Instituto Superior en Terapia Física y Rehabilitación (</w:t>
            </w:r>
            <w:r w:rsidR="00F07A57" w:rsidRPr="00A04DD8">
              <w:rPr>
                <w:rFonts w:ascii="Arial" w:hAnsi="Arial" w:cs="Arial"/>
                <w:color w:val="000000"/>
                <w:sz w:val="20"/>
                <w:szCs w:val="20"/>
                <w:lang w:val="es-PE" w:eastAsia="es-PE"/>
              </w:rPr>
              <w:t>mínimo 03</w:t>
            </w:r>
            <w:r w:rsidRPr="00A04DD8">
              <w:rPr>
                <w:rFonts w:ascii="Arial" w:hAnsi="Arial" w:cs="Arial"/>
                <w:color w:val="000000"/>
                <w:sz w:val="20"/>
                <w:szCs w:val="20"/>
                <w:lang w:val="es-PE" w:eastAsia="es-PE"/>
              </w:rPr>
              <w:t xml:space="preserve"> años de estudios). </w:t>
            </w:r>
            <w:r w:rsidRPr="00A04DD8">
              <w:rPr>
                <w:rFonts w:ascii="Arial" w:hAnsi="Arial" w:cs="Arial"/>
                <w:b/>
                <w:color w:val="000000"/>
                <w:sz w:val="20"/>
                <w:szCs w:val="20"/>
                <w:lang w:val="es-PE" w:eastAsia="es-PE"/>
              </w:rPr>
              <w:t>(Indispensable)</w:t>
            </w:r>
          </w:p>
        </w:tc>
      </w:tr>
      <w:tr w:rsidR="009E0F07" w:rsidRPr="00A04DD8" w:rsidTr="00C553A9">
        <w:tc>
          <w:tcPr>
            <w:tcW w:w="2835" w:type="dxa"/>
            <w:tcBorders>
              <w:top w:val="single" w:sz="4" w:space="0" w:color="000000"/>
              <w:left w:val="single" w:sz="4" w:space="0" w:color="000000"/>
              <w:bottom w:val="single" w:sz="4" w:space="0" w:color="000000"/>
            </w:tcBorders>
            <w:vAlign w:val="center"/>
          </w:tcPr>
          <w:p w:rsidR="009E0F07" w:rsidRPr="00A04DD8" w:rsidRDefault="009E0F07" w:rsidP="009E0F07">
            <w:pPr>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lastRenderedPageBreak/>
              <w:t>Experiencia Laboral</w:t>
            </w:r>
          </w:p>
        </w:tc>
        <w:tc>
          <w:tcPr>
            <w:tcW w:w="6095" w:type="dxa"/>
            <w:tcBorders>
              <w:top w:val="single" w:sz="4" w:space="0" w:color="000000"/>
              <w:left w:val="single" w:sz="4" w:space="0" w:color="000000"/>
              <w:bottom w:val="single" w:sz="4" w:space="0" w:color="000000"/>
              <w:right w:val="single" w:sz="4" w:space="0" w:color="000000"/>
            </w:tcBorders>
            <w:vAlign w:val="center"/>
          </w:tcPr>
          <w:p w:rsidR="009E0F07" w:rsidRPr="00A04DD8" w:rsidRDefault="009E0F07" w:rsidP="00280CAA">
            <w:pPr>
              <w:numPr>
                <w:ilvl w:val="0"/>
                <w:numId w:val="11"/>
              </w:numPr>
              <w:suppressAutoHyphens w:val="0"/>
              <w:ind w:left="207" w:hanging="207"/>
              <w:contextualSpacing/>
              <w:jc w:val="both"/>
              <w:rPr>
                <w:rFonts w:ascii="Arial" w:hAnsi="Arial" w:cs="Arial"/>
                <w:color w:val="000000"/>
                <w:sz w:val="20"/>
                <w:szCs w:val="20"/>
                <w:lang w:val="es-PE" w:eastAsia="es-PE"/>
              </w:rPr>
            </w:pPr>
            <w:r w:rsidRPr="00A04DD8">
              <w:rPr>
                <w:rFonts w:ascii="Arial" w:hAnsi="Arial" w:cs="Arial"/>
                <w:color w:val="000000"/>
                <w:sz w:val="20"/>
                <w:szCs w:val="20"/>
                <w:lang w:val="es-PE" w:eastAsia="es-PE"/>
              </w:rPr>
              <w:t xml:space="preserve">Acreditar experiencia laboral mínima de tres (03) años en el desempeño de funciones afines a la especialidad técnica </w:t>
            </w:r>
            <w:r w:rsidR="00F07A57" w:rsidRPr="00A04DD8">
              <w:rPr>
                <w:rFonts w:ascii="Arial" w:hAnsi="Arial" w:cs="Arial"/>
                <w:color w:val="000000"/>
                <w:sz w:val="20"/>
                <w:szCs w:val="20"/>
                <w:lang w:val="es-PE" w:eastAsia="es-PE"/>
              </w:rPr>
              <w:t>asistencial convocada</w:t>
            </w:r>
            <w:r w:rsidRPr="00A04DD8">
              <w:rPr>
                <w:rFonts w:ascii="Arial" w:hAnsi="Arial" w:cs="Arial"/>
                <w:color w:val="000000"/>
                <w:sz w:val="20"/>
                <w:szCs w:val="20"/>
                <w:lang w:val="es-PE" w:eastAsia="es-PE"/>
              </w:rPr>
              <w:t xml:space="preserve">, con posterioridad a la </w:t>
            </w:r>
            <w:r w:rsidR="00C553A9">
              <w:rPr>
                <w:rFonts w:ascii="Arial" w:hAnsi="Arial" w:cs="Arial"/>
                <w:color w:val="000000"/>
                <w:sz w:val="20"/>
                <w:szCs w:val="20"/>
                <w:lang w:val="es-PE"/>
              </w:rPr>
              <w:t xml:space="preserve">fecha obtención de la </w:t>
            </w:r>
            <w:r w:rsidRPr="00A04DD8">
              <w:rPr>
                <w:rFonts w:ascii="Arial" w:hAnsi="Arial" w:cs="Arial"/>
                <w:color w:val="000000"/>
                <w:sz w:val="20"/>
                <w:szCs w:val="20"/>
                <w:lang w:val="es-PE" w:eastAsia="es-PE"/>
              </w:rPr>
              <w:t xml:space="preserve">Constancia o Diploma de Egresado. </w:t>
            </w:r>
            <w:r w:rsidRPr="00A04DD8">
              <w:rPr>
                <w:rFonts w:ascii="Arial" w:hAnsi="Arial" w:cs="Arial"/>
                <w:b/>
                <w:color w:val="000000"/>
                <w:sz w:val="20"/>
                <w:szCs w:val="20"/>
                <w:lang w:val="es-PE" w:eastAsia="es-PE"/>
              </w:rPr>
              <w:t>(Indispensable)</w:t>
            </w:r>
          </w:p>
          <w:p w:rsidR="00C553A9" w:rsidRPr="007A38DB" w:rsidRDefault="00C553A9" w:rsidP="00C553A9">
            <w:pPr>
              <w:tabs>
                <w:tab w:val="num" w:pos="540"/>
              </w:tabs>
              <w:ind w:left="214"/>
              <w:jc w:val="both"/>
              <w:rPr>
                <w:rFonts w:ascii="Arial" w:hAnsi="Arial" w:cs="Arial"/>
                <w:sz w:val="20"/>
                <w:szCs w:val="20"/>
              </w:rPr>
            </w:pPr>
            <w:r w:rsidRPr="007A38DB">
              <w:rPr>
                <w:rFonts w:ascii="Arial" w:hAnsi="Arial" w:cs="Arial"/>
                <w:sz w:val="20"/>
                <w:szCs w:val="20"/>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9E0F07" w:rsidRPr="00A04DD8" w:rsidRDefault="00C553A9" w:rsidP="00C553A9">
            <w:pPr>
              <w:ind w:left="207"/>
              <w:jc w:val="both"/>
              <w:rPr>
                <w:rFonts w:ascii="Arial" w:hAnsi="Arial" w:cs="Arial"/>
                <w:color w:val="000000"/>
                <w:sz w:val="20"/>
                <w:szCs w:val="20"/>
                <w:lang w:val="es-PE" w:eastAsia="es-PE"/>
              </w:rPr>
            </w:pPr>
            <w:r w:rsidRPr="007A38DB">
              <w:rPr>
                <w:rFonts w:ascii="Arial" w:hAnsi="Arial" w:cs="Arial"/>
                <w:sz w:val="20"/>
                <w:szCs w:val="20"/>
              </w:rPr>
              <w:t>No se considerará como experiencia laboral: Trabajos Ad Honorem, ni Pasantías, ni prácticas</w:t>
            </w:r>
          </w:p>
        </w:tc>
      </w:tr>
      <w:tr w:rsidR="009E0F07" w:rsidRPr="00A04DD8" w:rsidTr="00C553A9">
        <w:tc>
          <w:tcPr>
            <w:tcW w:w="2835" w:type="dxa"/>
            <w:tcBorders>
              <w:top w:val="single" w:sz="4" w:space="0" w:color="000000"/>
              <w:left w:val="single" w:sz="4" w:space="0" w:color="000000"/>
              <w:bottom w:val="single" w:sz="4" w:space="0" w:color="000000"/>
            </w:tcBorders>
            <w:vAlign w:val="center"/>
          </w:tcPr>
          <w:p w:rsidR="009E0F07" w:rsidRPr="00A04DD8" w:rsidRDefault="009E0F07" w:rsidP="009E0F07">
            <w:pPr>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t>Capacitación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9E0F07" w:rsidRPr="00A04DD8" w:rsidRDefault="009E0F07" w:rsidP="00280CAA">
            <w:pPr>
              <w:numPr>
                <w:ilvl w:val="0"/>
                <w:numId w:val="11"/>
              </w:numPr>
              <w:suppressAutoHyphens w:val="0"/>
              <w:ind w:left="207" w:hanging="207"/>
              <w:contextualSpacing/>
              <w:jc w:val="both"/>
              <w:rPr>
                <w:rFonts w:ascii="Arial" w:hAnsi="Arial" w:cs="Arial"/>
                <w:color w:val="000000"/>
                <w:sz w:val="20"/>
                <w:szCs w:val="20"/>
                <w:lang w:val="es-PE" w:eastAsia="es-PE"/>
              </w:rPr>
            </w:pPr>
            <w:r w:rsidRPr="00A04DD8">
              <w:rPr>
                <w:rFonts w:ascii="Arial" w:hAnsi="Arial" w:cs="Arial"/>
                <w:color w:val="000000"/>
                <w:sz w:val="20"/>
                <w:szCs w:val="20"/>
                <w:lang w:val="es-PE" w:eastAsia="es-PE"/>
              </w:rPr>
              <w:t xml:space="preserve">Acreditar capacitación o actividades de actualización profesional acreditadas afín a la especialidad técnica asistencial convocada, equivalente a 30 horas, realizadas a partir del año 2011 a la fecha. </w:t>
            </w:r>
            <w:r w:rsidRPr="00A04DD8">
              <w:rPr>
                <w:rFonts w:ascii="Arial" w:hAnsi="Arial" w:cs="Arial"/>
                <w:b/>
                <w:color w:val="000000"/>
                <w:sz w:val="20"/>
                <w:szCs w:val="20"/>
                <w:lang w:val="es-PE" w:eastAsia="es-PE"/>
              </w:rPr>
              <w:t>(Indispensable)</w:t>
            </w:r>
          </w:p>
        </w:tc>
      </w:tr>
      <w:tr w:rsidR="009E0F07" w:rsidRPr="00A04DD8" w:rsidTr="00C553A9">
        <w:tc>
          <w:tcPr>
            <w:tcW w:w="2835" w:type="dxa"/>
            <w:tcBorders>
              <w:top w:val="single" w:sz="4" w:space="0" w:color="000000"/>
              <w:left w:val="single" w:sz="4" w:space="0" w:color="000000"/>
              <w:bottom w:val="single" w:sz="4" w:space="0" w:color="000000"/>
            </w:tcBorders>
            <w:vAlign w:val="center"/>
          </w:tcPr>
          <w:p w:rsidR="009E0F07" w:rsidRPr="00A04DD8" w:rsidRDefault="009E0F07" w:rsidP="009E0F07">
            <w:pPr>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t>Conocimientos complementarios para el puesto o cargo</w:t>
            </w:r>
          </w:p>
        </w:tc>
        <w:tc>
          <w:tcPr>
            <w:tcW w:w="6095" w:type="dxa"/>
            <w:tcBorders>
              <w:top w:val="single" w:sz="4" w:space="0" w:color="000000"/>
              <w:left w:val="single" w:sz="4" w:space="0" w:color="000000"/>
              <w:bottom w:val="single" w:sz="4" w:space="0" w:color="000000"/>
              <w:right w:val="single" w:sz="4" w:space="0" w:color="000000"/>
            </w:tcBorders>
            <w:vAlign w:val="center"/>
          </w:tcPr>
          <w:p w:rsidR="009E0F07" w:rsidRPr="00A04DD8" w:rsidRDefault="009E0F07" w:rsidP="00280CAA">
            <w:pPr>
              <w:numPr>
                <w:ilvl w:val="0"/>
                <w:numId w:val="11"/>
              </w:numPr>
              <w:suppressAutoHyphens w:val="0"/>
              <w:ind w:left="207" w:hanging="207"/>
              <w:contextualSpacing/>
              <w:jc w:val="both"/>
              <w:rPr>
                <w:rFonts w:ascii="Arial" w:hAnsi="Arial" w:cs="Arial"/>
                <w:color w:val="000000"/>
                <w:sz w:val="20"/>
                <w:szCs w:val="20"/>
                <w:lang w:val="es-PE" w:eastAsia="es-PE"/>
              </w:rPr>
            </w:pPr>
            <w:r w:rsidRPr="00A04DD8">
              <w:rPr>
                <w:rFonts w:ascii="Arial" w:hAnsi="Arial" w:cs="Arial"/>
                <w:color w:val="000000"/>
                <w:sz w:val="20"/>
                <w:szCs w:val="20"/>
                <w:lang w:val="es-PE" w:eastAsia="es-PE"/>
              </w:rPr>
              <w:t xml:space="preserve">Manejo de software en entorno Windows: Procesador de texto, hoja de cálculo y correo electrónico. </w:t>
            </w:r>
            <w:r w:rsidRPr="00A04DD8">
              <w:rPr>
                <w:rFonts w:ascii="Arial" w:hAnsi="Arial" w:cs="Arial"/>
                <w:b/>
                <w:color w:val="000000"/>
                <w:sz w:val="20"/>
                <w:szCs w:val="20"/>
                <w:lang w:val="es-PE" w:eastAsia="es-PE"/>
              </w:rPr>
              <w:t>(Indispensable)</w:t>
            </w:r>
          </w:p>
        </w:tc>
      </w:tr>
      <w:tr w:rsidR="00D67030" w:rsidRPr="00A04DD8" w:rsidTr="00C553A9">
        <w:tc>
          <w:tcPr>
            <w:tcW w:w="2835" w:type="dxa"/>
            <w:tcBorders>
              <w:top w:val="single" w:sz="4" w:space="0" w:color="000000"/>
              <w:left w:val="single" w:sz="4" w:space="0" w:color="000000"/>
              <w:bottom w:val="single" w:sz="4" w:space="0" w:color="000000"/>
            </w:tcBorders>
            <w:vAlign w:val="center"/>
          </w:tcPr>
          <w:p w:rsidR="00D67030" w:rsidRPr="00A04DD8" w:rsidRDefault="00D67030" w:rsidP="00563506">
            <w:pPr>
              <w:snapToGrid w:val="0"/>
              <w:jc w:val="center"/>
              <w:rPr>
                <w:rFonts w:ascii="Arial" w:hAnsi="Arial" w:cs="Arial"/>
                <w:b/>
                <w:color w:val="000000"/>
                <w:sz w:val="20"/>
                <w:szCs w:val="20"/>
                <w:lang w:val="es-PE" w:eastAsia="es-PE"/>
              </w:rPr>
            </w:pPr>
            <w:r w:rsidRPr="00A04DD8">
              <w:rPr>
                <w:rFonts w:ascii="Arial" w:hAnsi="Arial" w:cs="Arial"/>
                <w:b/>
                <w:color w:val="000000"/>
                <w:sz w:val="20"/>
                <w:szCs w:val="20"/>
                <w:lang w:val="es-PE" w:eastAsia="es-PE"/>
              </w:rPr>
              <w:t>Motivo de contratación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D67030" w:rsidRPr="00A04DD8" w:rsidRDefault="00D67030" w:rsidP="00280CAA">
            <w:pPr>
              <w:numPr>
                <w:ilvl w:val="0"/>
                <w:numId w:val="4"/>
              </w:numPr>
              <w:tabs>
                <w:tab w:val="clear" w:pos="720"/>
                <w:tab w:val="num" w:pos="176"/>
                <w:tab w:val="left" w:pos="360"/>
              </w:tabs>
              <w:snapToGrid w:val="0"/>
              <w:ind w:hanging="725"/>
              <w:jc w:val="both"/>
              <w:rPr>
                <w:rFonts w:ascii="Arial" w:hAnsi="Arial" w:cs="Arial"/>
                <w:color w:val="000000"/>
                <w:sz w:val="20"/>
                <w:szCs w:val="20"/>
                <w:lang w:val="es-PE" w:eastAsia="es-PE"/>
              </w:rPr>
            </w:pPr>
            <w:r w:rsidRPr="00A04DD8">
              <w:rPr>
                <w:rFonts w:ascii="Arial" w:hAnsi="Arial" w:cs="Arial"/>
                <w:color w:val="000000"/>
                <w:sz w:val="20"/>
                <w:szCs w:val="20"/>
                <w:lang w:val="es-PE" w:eastAsia="es-PE"/>
              </w:rPr>
              <w:t>CARTA N° 1664-GCGP-ESSALUD-2016</w:t>
            </w:r>
          </w:p>
        </w:tc>
      </w:tr>
    </w:tbl>
    <w:p w:rsidR="006D16DD" w:rsidRPr="00A04DD8" w:rsidRDefault="006D16DD" w:rsidP="001D0EC4">
      <w:pPr>
        <w:tabs>
          <w:tab w:val="left" w:pos="2355"/>
        </w:tabs>
        <w:ind w:left="720"/>
        <w:jc w:val="both"/>
        <w:rPr>
          <w:rFonts w:ascii="Arial" w:hAnsi="Arial" w:cs="Arial"/>
          <w:b/>
          <w:sz w:val="20"/>
          <w:szCs w:val="20"/>
          <w:u w:val="single"/>
          <w:lang w:val="es-PE"/>
        </w:rPr>
      </w:pPr>
    </w:p>
    <w:p w:rsidR="007521EF" w:rsidRPr="00A04DD8" w:rsidRDefault="007521EF" w:rsidP="001D0EC4">
      <w:pPr>
        <w:tabs>
          <w:tab w:val="left" w:pos="2355"/>
        </w:tabs>
        <w:ind w:left="720"/>
        <w:jc w:val="both"/>
        <w:rPr>
          <w:rFonts w:ascii="Arial" w:hAnsi="Arial" w:cs="Arial"/>
          <w:b/>
          <w:sz w:val="20"/>
          <w:szCs w:val="20"/>
          <w:u w:val="single"/>
          <w:lang w:val="es-PE"/>
        </w:rPr>
      </w:pPr>
    </w:p>
    <w:p w:rsidR="006D16DD" w:rsidRPr="00A04DD8" w:rsidRDefault="006D16DD" w:rsidP="006D16DD">
      <w:pPr>
        <w:pStyle w:val="Sinespaciado"/>
        <w:ind w:left="284"/>
        <w:rPr>
          <w:rFonts w:ascii="Arial" w:hAnsi="Arial" w:cs="Arial"/>
          <w:b/>
          <w:sz w:val="20"/>
          <w:szCs w:val="20"/>
          <w:highlight w:val="yellow"/>
          <w:lang w:val="es-PE"/>
        </w:rPr>
      </w:pPr>
    </w:p>
    <w:p w:rsidR="006D16DD" w:rsidRPr="001A7D13" w:rsidRDefault="006D16DD" w:rsidP="00D55757">
      <w:pPr>
        <w:pStyle w:val="Sinespaciado"/>
        <w:ind w:left="142"/>
        <w:jc w:val="both"/>
        <w:rPr>
          <w:rFonts w:ascii="Arial" w:hAnsi="Arial" w:cs="Arial"/>
          <w:b/>
          <w:sz w:val="20"/>
          <w:szCs w:val="20"/>
          <w:u w:val="single"/>
          <w:lang w:val="es-PE"/>
        </w:rPr>
      </w:pPr>
      <w:r w:rsidRPr="001A7D13">
        <w:rPr>
          <w:rFonts w:ascii="Arial" w:hAnsi="Arial" w:cs="Arial"/>
          <w:b/>
          <w:sz w:val="20"/>
          <w:szCs w:val="20"/>
          <w:u w:val="single"/>
          <w:lang w:val="es-PE"/>
        </w:rPr>
        <w:t>TÉCNICO NO DIPLOMADO</w:t>
      </w:r>
      <w:r w:rsidR="00C15A28" w:rsidRPr="001A7D13">
        <w:rPr>
          <w:rFonts w:ascii="Arial" w:hAnsi="Arial" w:cs="Arial"/>
          <w:b/>
          <w:sz w:val="20"/>
          <w:szCs w:val="20"/>
          <w:u w:val="single"/>
          <w:lang w:val="es-PE"/>
        </w:rPr>
        <w:t xml:space="preserve"> </w:t>
      </w:r>
      <w:r w:rsidR="001A7D13" w:rsidRPr="00FF1CCD">
        <w:rPr>
          <w:rFonts w:ascii="Arial" w:hAnsi="Arial" w:cs="Arial"/>
          <w:b/>
          <w:sz w:val="20"/>
          <w:szCs w:val="20"/>
          <w:u w:val="single"/>
          <w:lang w:val="es-PE"/>
        </w:rPr>
        <w:t>EN NUTRICIÓN</w:t>
      </w:r>
      <w:r w:rsidRPr="001A7D13">
        <w:rPr>
          <w:rFonts w:ascii="Arial" w:hAnsi="Arial" w:cs="Arial"/>
          <w:b/>
          <w:sz w:val="20"/>
          <w:szCs w:val="20"/>
          <w:u w:val="single"/>
          <w:lang w:val="es-PE"/>
        </w:rPr>
        <w:t xml:space="preserve"> (T</w:t>
      </w:r>
      <w:r w:rsidR="00AF769C" w:rsidRPr="001A7D13">
        <w:rPr>
          <w:rFonts w:ascii="Arial" w:hAnsi="Arial" w:cs="Arial"/>
          <w:b/>
          <w:sz w:val="20"/>
          <w:szCs w:val="20"/>
          <w:u w:val="single"/>
          <w:lang w:val="es-PE"/>
        </w:rPr>
        <w:t>3TND-</w:t>
      </w:r>
      <w:r w:rsidR="001A7D13">
        <w:rPr>
          <w:rFonts w:ascii="Arial" w:hAnsi="Arial" w:cs="Arial"/>
          <w:b/>
          <w:sz w:val="20"/>
          <w:szCs w:val="20"/>
          <w:u w:val="single"/>
          <w:lang w:val="es-PE"/>
        </w:rPr>
        <w:t>0</w:t>
      </w:r>
      <w:r w:rsidR="00AF769C" w:rsidRPr="001A7D13">
        <w:rPr>
          <w:rFonts w:ascii="Arial" w:hAnsi="Arial" w:cs="Arial"/>
          <w:b/>
          <w:sz w:val="20"/>
          <w:szCs w:val="20"/>
          <w:u w:val="single"/>
          <w:lang w:val="es-PE"/>
        </w:rPr>
        <w:t>0</w:t>
      </w:r>
      <w:r w:rsidR="001A7D13">
        <w:rPr>
          <w:rFonts w:ascii="Arial" w:hAnsi="Arial" w:cs="Arial"/>
          <w:b/>
          <w:sz w:val="20"/>
          <w:szCs w:val="20"/>
          <w:u w:val="single"/>
          <w:lang w:val="es-PE"/>
        </w:rPr>
        <w:t>9</w:t>
      </w:r>
      <w:r w:rsidR="00D67030" w:rsidRPr="001A7D13">
        <w:rPr>
          <w:rFonts w:ascii="Arial" w:hAnsi="Arial" w:cs="Arial"/>
          <w:b/>
          <w:sz w:val="20"/>
          <w:szCs w:val="20"/>
          <w:u w:val="single"/>
          <w:lang w:val="es-PE"/>
        </w:rPr>
        <w:t>, T3TND-</w:t>
      </w:r>
      <w:r w:rsidR="001A7D13">
        <w:rPr>
          <w:rFonts w:ascii="Arial" w:hAnsi="Arial" w:cs="Arial"/>
          <w:b/>
          <w:sz w:val="20"/>
          <w:szCs w:val="20"/>
          <w:u w:val="single"/>
          <w:lang w:val="es-PE"/>
        </w:rPr>
        <w:t>010</w:t>
      </w:r>
      <w:r w:rsidRPr="001A7D13">
        <w:rPr>
          <w:rFonts w:ascii="Arial" w:hAnsi="Arial" w:cs="Arial"/>
          <w:b/>
          <w:sz w:val="20"/>
          <w:szCs w:val="20"/>
          <w:u w:val="single"/>
          <w:lang w:val="es-PE"/>
        </w:rPr>
        <w:t>)</w:t>
      </w:r>
    </w:p>
    <w:p w:rsidR="006D16DD" w:rsidRPr="00A04DD8" w:rsidRDefault="006D16DD" w:rsidP="006D16DD">
      <w:pPr>
        <w:pStyle w:val="Sinespaciado"/>
        <w:ind w:left="284"/>
        <w:rPr>
          <w:rFonts w:ascii="Arial" w:hAnsi="Arial" w:cs="Arial"/>
          <w:sz w:val="20"/>
          <w:szCs w:val="20"/>
          <w:highlight w:val="yellow"/>
          <w:lang w:val="es-PE"/>
        </w:rPr>
      </w:pPr>
    </w:p>
    <w:tbl>
      <w:tblPr>
        <w:tblW w:w="8930" w:type="dxa"/>
        <w:tblInd w:w="250" w:type="dxa"/>
        <w:tblLayout w:type="fixed"/>
        <w:tblLook w:val="0000"/>
      </w:tblPr>
      <w:tblGrid>
        <w:gridCol w:w="2835"/>
        <w:gridCol w:w="6095"/>
      </w:tblGrid>
      <w:tr w:rsidR="006D16DD" w:rsidRPr="00A04DD8" w:rsidTr="001A7D13">
        <w:trPr>
          <w:trHeight w:val="314"/>
        </w:trPr>
        <w:tc>
          <w:tcPr>
            <w:tcW w:w="2835" w:type="dxa"/>
            <w:tcBorders>
              <w:top w:val="single" w:sz="4" w:space="0" w:color="000000"/>
              <w:left w:val="single" w:sz="4" w:space="0" w:color="000000"/>
              <w:bottom w:val="single" w:sz="4" w:space="0" w:color="000000"/>
            </w:tcBorders>
            <w:shd w:val="clear" w:color="auto" w:fill="BFBFBF"/>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 xml:space="preserve">REQUISITOS </w:t>
            </w:r>
            <w:r w:rsidRPr="00A04DD8">
              <w:rPr>
                <w:rFonts w:ascii="Arial" w:hAnsi="Arial" w:cs="Arial"/>
                <w:b/>
                <w:color w:val="000000"/>
                <w:sz w:val="20"/>
                <w:szCs w:val="20"/>
                <w:lang w:val="es-PE"/>
              </w:rPr>
              <w:lastRenderedPageBreak/>
              <w:t>ESPECÍFICOS</w:t>
            </w:r>
          </w:p>
        </w:tc>
        <w:tc>
          <w:tcPr>
            <w:tcW w:w="60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lastRenderedPageBreak/>
              <w:t>DETALLE</w:t>
            </w:r>
          </w:p>
        </w:tc>
      </w:tr>
      <w:tr w:rsidR="006D16DD" w:rsidRPr="00A04DD8" w:rsidTr="001A7D13">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tabs>
                <w:tab w:val="left" w:pos="2772"/>
              </w:tabs>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lastRenderedPageBreak/>
              <w:t>Formación General</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1A7D13" w:rsidP="00280CAA">
            <w:pPr>
              <w:pStyle w:val="Prrafodelista"/>
              <w:numPr>
                <w:ilvl w:val="0"/>
                <w:numId w:val="11"/>
              </w:numPr>
              <w:suppressAutoHyphens w:val="0"/>
              <w:ind w:left="207" w:hanging="207"/>
              <w:jc w:val="both"/>
              <w:rPr>
                <w:kern w:val="1"/>
                <w:sz w:val="20"/>
                <w:szCs w:val="20"/>
                <w:lang w:val="es-PE"/>
              </w:rPr>
            </w:pPr>
            <w:r w:rsidRPr="00A04DD8">
              <w:rPr>
                <w:rFonts w:ascii="Arial" w:hAnsi="Arial" w:cs="Arial"/>
                <w:color w:val="000000"/>
                <w:sz w:val="20"/>
                <w:szCs w:val="20"/>
                <w:lang w:val="es-PE" w:eastAsia="es-PE"/>
              </w:rPr>
              <w:t xml:space="preserve">Presentar copia simple de la Constancia o Diploma de Egresado de Instituto Superior en </w:t>
            </w:r>
            <w:r>
              <w:rPr>
                <w:rFonts w:ascii="Arial" w:hAnsi="Arial" w:cs="Arial"/>
                <w:color w:val="000000"/>
                <w:sz w:val="20"/>
                <w:szCs w:val="20"/>
                <w:lang w:val="es-PE" w:eastAsia="es-PE"/>
              </w:rPr>
              <w:t>Nutrición</w:t>
            </w:r>
            <w:r w:rsidRPr="00A04DD8">
              <w:rPr>
                <w:rFonts w:ascii="Arial" w:hAnsi="Arial" w:cs="Arial"/>
                <w:color w:val="000000"/>
                <w:sz w:val="20"/>
                <w:szCs w:val="20"/>
                <w:lang w:val="es-PE" w:eastAsia="es-PE"/>
              </w:rPr>
              <w:t xml:space="preserve"> (mínimo 03 años de estudios). </w:t>
            </w:r>
            <w:r w:rsidRPr="00A04DD8">
              <w:rPr>
                <w:rFonts w:ascii="Arial" w:hAnsi="Arial" w:cs="Arial"/>
                <w:b/>
                <w:color w:val="000000"/>
                <w:sz w:val="20"/>
                <w:szCs w:val="20"/>
                <w:lang w:val="es-PE" w:eastAsia="es-PE"/>
              </w:rPr>
              <w:t>(Indispensable)</w:t>
            </w:r>
          </w:p>
        </w:tc>
      </w:tr>
      <w:tr w:rsidR="006D16DD" w:rsidRPr="00A04DD8" w:rsidTr="001A7D13">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Experiencia Laboral</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Acreditar experiencia laboral mínima de tres (03) años en el desempeño de funciones afines a la especialidad técnica </w:t>
            </w:r>
            <w:r w:rsidR="00BB008D" w:rsidRPr="00A04DD8">
              <w:rPr>
                <w:rFonts w:ascii="Arial" w:hAnsi="Arial" w:cs="Arial"/>
                <w:color w:val="000000"/>
                <w:sz w:val="20"/>
                <w:szCs w:val="20"/>
                <w:lang w:val="es-PE"/>
              </w:rPr>
              <w:t>asistencial convocada</w:t>
            </w:r>
            <w:r w:rsidRPr="00A04DD8">
              <w:rPr>
                <w:rFonts w:ascii="Arial" w:hAnsi="Arial" w:cs="Arial"/>
                <w:color w:val="000000"/>
                <w:sz w:val="20"/>
                <w:szCs w:val="20"/>
                <w:lang w:val="es-PE"/>
              </w:rPr>
              <w:t xml:space="preserve">, con posterioridad a la </w:t>
            </w:r>
            <w:r w:rsidR="00C553A9">
              <w:rPr>
                <w:rFonts w:ascii="Arial" w:hAnsi="Arial" w:cs="Arial"/>
                <w:color w:val="000000"/>
                <w:sz w:val="20"/>
                <w:szCs w:val="20"/>
                <w:lang w:val="es-PE"/>
              </w:rPr>
              <w:t xml:space="preserve">fecha obtención de la </w:t>
            </w:r>
            <w:r w:rsidRPr="00A04DD8">
              <w:rPr>
                <w:rFonts w:ascii="Arial" w:hAnsi="Arial" w:cs="Arial"/>
                <w:color w:val="000000"/>
                <w:sz w:val="20"/>
                <w:szCs w:val="20"/>
                <w:lang w:val="es-PE"/>
              </w:rPr>
              <w:t xml:space="preserve">Constancia o Diploma de Egresado. </w:t>
            </w:r>
            <w:r w:rsidRPr="00A04DD8">
              <w:rPr>
                <w:rFonts w:ascii="Arial" w:hAnsi="Arial" w:cs="Arial"/>
                <w:b/>
                <w:color w:val="000000"/>
                <w:sz w:val="20"/>
                <w:szCs w:val="20"/>
                <w:lang w:val="es-PE"/>
              </w:rPr>
              <w:t>(Indispensable)</w:t>
            </w:r>
          </w:p>
          <w:p w:rsidR="001A7D13" w:rsidRPr="007A38DB" w:rsidRDefault="001A7D13" w:rsidP="001A7D13">
            <w:pPr>
              <w:tabs>
                <w:tab w:val="num" w:pos="540"/>
              </w:tabs>
              <w:ind w:left="214"/>
              <w:jc w:val="both"/>
              <w:rPr>
                <w:rFonts w:ascii="Arial" w:hAnsi="Arial" w:cs="Arial"/>
                <w:sz w:val="20"/>
                <w:szCs w:val="20"/>
              </w:rPr>
            </w:pPr>
            <w:r w:rsidRPr="007A38DB">
              <w:rPr>
                <w:rFonts w:ascii="Arial" w:hAnsi="Arial" w:cs="Arial"/>
                <w:sz w:val="20"/>
                <w:szCs w:val="20"/>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6D16DD" w:rsidRPr="00A04DD8" w:rsidRDefault="001A7D13" w:rsidP="001A7D13">
            <w:pPr>
              <w:ind w:left="207"/>
              <w:jc w:val="both"/>
              <w:rPr>
                <w:rFonts w:ascii="Arial" w:hAnsi="Arial" w:cs="Arial"/>
                <w:color w:val="000000"/>
                <w:sz w:val="20"/>
                <w:szCs w:val="20"/>
                <w:lang w:val="es-PE"/>
              </w:rPr>
            </w:pPr>
            <w:r w:rsidRPr="007A38DB">
              <w:rPr>
                <w:rFonts w:ascii="Arial" w:hAnsi="Arial" w:cs="Arial"/>
                <w:sz w:val="20"/>
                <w:szCs w:val="20"/>
              </w:rPr>
              <w:t>No se considerará como experiencia laboral: Trabajos Ad Honorem, ni Pasantías, ni prácticas</w:t>
            </w:r>
          </w:p>
        </w:tc>
      </w:tr>
      <w:tr w:rsidR="006D16DD" w:rsidRPr="00A04DD8" w:rsidTr="001A7D13">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Capacitación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Acreditar capacitación o actividades de actualización profesional acreditadas afín a la especialidad técnica asistencial convocada, equivalente a 30 horas, realizadas a partir del año 2011 a la fecha. </w:t>
            </w:r>
            <w:r w:rsidRPr="00A04DD8">
              <w:rPr>
                <w:rFonts w:ascii="Arial" w:hAnsi="Arial" w:cs="Arial"/>
                <w:b/>
                <w:color w:val="000000"/>
                <w:sz w:val="20"/>
                <w:szCs w:val="20"/>
                <w:lang w:val="es-PE"/>
              </w:rPr>
              <w:t>(Indispensable)</w:t>
            </w:r>
          </w:p>
        </w:tc>
      </w:tr>
      <w:tr w:rsidR="006D16DD" w:rsidRPr="00A04DD8" w:rsidTr="001A7D13">
        <w:tc>
          <w:tcPr>
            <w:tcW w:w="2835" w:type="dxa"/>
            <w:tcBorders>
              <w:top w:val="single" w:sz="4" w:space="0" w:color="000000"/>
              <w:left w:val="single" w:sz="4" w:space="0" w:color="000000"/>
              <w:bottom w:val="single" w:sz="4" w:space="0" w:color="000000"/>
            </w:tcBorders>
            <w:vAlign w:val="center"/>
          </w:tcPr>
          <w:p w:rsidR="006D16DD" w:rsidRPr="00A04DD8" w:rsidRDefault="006D16DD" w:rsidP="009E0F07">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t>Conocimientos complementarios para el puesto o cargo</w:t>
            </w:r>
          </w:p>
        </w:tc>
        <w:tc>
          <w:tcPr>
            <w:tcW w:w="6095" w:type="dxa"/>
            <w:tcBorders>
              <w:top w:val="single" w:sz="4" w:space="0" w:color="000000"/>
              <w:left w:val="single" w:sz="4" w:space="0" w:color="000000"/>
              <w:bottom w:val="single" w:sz="4" w:space="0" w:color="000000"/>
              <w:right w:val="single" w:sz="4" w:space="0" w:color="000000"/>
            </w:tcBorders>
            <w:vAlign w:val="center"/>
          </w:tcPr>
          <w:p w:rsidR="006D16DD" w:rsidRPr="00A04DD8" w:rsidRDefault="006D16DD" w:rsidP="00280CAA">
            <w:pPr>
              <w:pStyle w:val="Prrafodelista"/>
              <w:numPr>
                <w:ilvl w:val="0"/>
                <w:numId w:val="11"/>
              </w:numPr>
              <w:suppressAutoHyphens w:val="0"/>
              <w:ind w:left="207" w:hanging="207"/>
              <w:jc w:val="both"/>
              <w:rPr>
                <w:rFonts w:ascii="Arial" w:hAnsi="Arial" w:cs="Arial"/>
                <w:color w:val="000000"/>
                <w:sz w:val="20"/>
                <w:szCs w:val="20"/>
                <w:lang w:val="es-PE"/>
              </w:rPr>
            </w:pPr>
            <w:r w:rsidRPr="00A04DD8">
              <w:rPr>
                <w:rFonts w:ascii="Arial" w:hAnsi="Arial" w:cs="Arial"/>
                <w:color w:val="000000"/>
                <w:sz w:val="20"/>
                <w:szCs w:val="20"/>
                <w:lang w:val="es-PE"/>
              </w:rPr>
              <w:t xml:space="preserve">Manejo de software en entorno Windows: Procesador de texto, hoja de cálculo y correo electrónico. </w:t>
            </w:r>
            <w:r w:rsidRPr="00A04DD8">
              <w:rPr>
                <w:rFonts w:ascii="Arial" w:hAnsi="Arial" w:cs="Arial"/>
                <w:b/>
                <w:color w:val="000000"/>
                <w:sz w:val="20"/>
                <w:szCs w:val="20"/>
                <w:lang w:val="es-PE"/>
              </w:rPr>
              <w:t>(Indispensable)</w:t>
            </w:r>
          </w:p>
        </w:tc>
      </w:tr>
      <w:tr w:rsidR="00C15A28" w:rsidRPr="00A04DD8" w:rsidTr="001A7D13">
        <w:tc>
          <w:tcPr>
            <w:tcW w:w="2835" w:type="dxa"/>
            <w:tcBorders>
              <w:top w:val="single" w:sz="4" w:space="0" w:color="000000"/>
              <w:left w:val="single" w:sz="4" w:space="0" w:color="000000"/>
              <w:bottom w:val="single" w:sz="4" w:space="0" w:color="000000"/>
            </w:tcBorders>
            <w:vAlign w:val="center"/>
          </w:tcPr>
          <w:p w:rsidR="00C15A28" w:rsidRPr="00A04DD8" w:rsidRDefault="00C15A28" w:rsidP="00C15A28">
            <w:pPr>
              <w:snapToGrid w:val="0"/>
              <w:jc w:val="center"/>
              <w:rPr>
                <w:rFonts w:ascii="Arial" w:hAnsi="Arial" w:cs="Arial"/>
                <w:b/>
                <w:color w:val="000000"/>
                <w:sz w:val="20"/>
                <w:szCs w:val="20"/>
                <w:lang w:val="es-PE"/>
              </w:rPr>
            </w:pPr>
            <w:r w:rsidRPr="00A04DD8">
              <w:rPr>
                <w:rFonts w:ascii="Arial" w:hAnsi="Arial" w:cs="Arial"/>
                <w:b/>
                <w:color w:val="000000"/>
                <w:sz w:val="20"/>
                <w:szCs w:val="20"/>
                <w:lang w:val="es-PE"/>
              </w:rPr>
              <w:lastRenderedPageBreak/>
              <w:t>Motivo de contratación</w:t>
            </w:r>
          </w:p>
        </w:tc>
        <w:tc>
          <w:tcPr>
            <w:tcW w:w="6095" w:type="dxa"/>
            <w:tcBorders>
              <w:top w:val="single" w:sz="4" w:space="0" w:color="000000"/>
              <w:left w:val="single" w:sz="4" w:space="0" w:color="000000"/>
              <w:bottom w:val="single" w:sz="4" w:space="0" w:color="000000"/>
              <w:right w:val="single" w:sz="4" w:space="0" w:color="000000"/>
            </w:tcBorders>
            <w:vAlign w:val="center"/>
          </w:tcPr>
          <w:p w:rsidR="00C15A28" w:rsidRPr="00A04DD8" w:rsidRDefault="00C15A28" w:rsidP="00280CAA">
            <w:pPr>
              <w:numPr>
                <w:ilvl w:val="0"/>
                <w:numId w:val="4"/>
              </w:numPr>
              <w:tabs>
                <w:tab w:val="clear" w:pos="720"/>
                <w:tab w:val="num" w:pos="176"/>
                <w:tab w:val="left" w:pos="360"/>
              </w:tabs>
              <w:snapToGrid w:val="0"/>
              <w:ind w:hanging="725"/>
              <w:jc w:val="both"/>
              <w:rPr>
                <w:rFonts w:ascii="Arial" w:hAnsi="Arial" w:cs="Arial"/>
                <w:color w:val="000000"/>
                <w:sz w:val="20"/>
                <w:szCs w:val="20"/>
                <w:lang w:val="es-PE"/>
              </w:rPr>
            </w:pPr>
            <w:r w:rsidRPr="00A04DD8">
              <w:rPr>
                <w:rFonts w:ascii="Arial" w:hAnsi="Arial" w:cs="Arial"/>
                <w:color w:val="000000"/>
                <w:sz w:val="20"/>
                <w:szCs w:val="20"/>
                <w:lang w:val="es-PE"/>
              </w:rPr>
              <w:t>CARTA N° 1664-GCGP-ESSALUD-2016</w:t>
            </w:r>
          </w:p>
        </w:tc>
      </w:tr>
    </w:tbl>
    <w:p w:rsidR="0060131D" w:rsidRPr="00D55757" w:rsidRDefault="0060131D" w:rsidP="00D55757">
      <w:pPr>
        <w:tabs>
          <w:tab w:val="left" w:pos="284"/>
          <w:tab w:val="left" w:pos="851"/>
        </w:tabs>
        <w:ind w:left="851" w:hanging="709"/>
        <w:jc w:val="both"/>
        <w:rPr>
          <w:rFonts w:ascii="Arial" w:hAnsi="Arial" w:cs="Arial"/>
          <w:b/>
          <w:sz w:val="18"/>
          <w:szCs w:val="18"/>
          <w:lang w:val="es-PE"/>
        </w:rPr>
      </w:pPr>
      <w:r w:rsidRPr="00D55757">
        <w:rPr>
          <w:rFonts w:ascii="Arial" w:hAnsi="Arial" w:cs="Arial"/>
          <w:b/>
          <w:sz w:val="18"/>
          <w:szCs w:val="18"/>
          <w:u w:val="single"/>
          <w:lang w:val="es-PE"/>
        </w:rPr>
        <w:t>Nota</w:t>
      </w:r>
      <w:r w:rsidRPr="00D55757">
        <w:rPr>
          <w:rFonts w:ascii="Arial" w:hAnsi="Arial" w:cs="Arial"/>
          <w:b/>
          <w:sz w:val="18"/>
          <w:szCs w:val="18"/>
          <w:lang w:val="es-PE"/>
        </w:rPr>
        <w:t xml:space="preserve">: </w:t>
      </w:r>
      <w:r w:rsidR="00D55757" w:rsidRPr="00D55757">
        <w:rPr>
          <w:rFonts w:ascii="Arial" w:hAnsi="Arial" w:cs="Arial"/>
          <w:b/>
          <w:sz w:val="18"/>
          <w:szCs w:val="18"/>
          <w:lang w:val="es-PE"/>
        </w:rPr>
        <w:tab/>
      </w:r>
      <w:r w:rsidRPr="00D55757">
        <w:rPr>
          <w:rFonts w:ascii="Arial" w:hAnsi="Arial" w:cs="Arial"/>
          <w:b/>
          <w:sz w:val="18"/>
          <w:szCs w:val="18"/>
          <w:lang w:val="es-PE"/>
        </w:rPr>
        <w:t>La acreditación implica presentar copia de los documentos sustentatorios</w:t>
      </w:r>
      <w:r w:rsidR="00547FA8" w:rsidRPr="00D55757">
        <w:rPr>
          <w:rFonts w:ascii="Arial" w:hAnsi="Arial" w:cs="Arial"/>
          <w:b/>
          <w:sz w:val="18"/>
          <w:szCs w:val="18"/>
          <w:lang w:val="es-PE"/>
        </w:rPr>
        <w:t xml:space="preserve"> </w:t>
      </w:r>
      <w:r w:rsidRPr="00D55757">
        <w:rPr>
          <w:rFonts w:ascii="Arial" w:hAnsi="Arial" w:cs="Arial"/>
          <w:b/>
          <w:sz w:val="18"/>
          <w:szCs w:val="18"/>
          <w:lang w:val="es-PE"/>
        </w:rPr>
        <w:t>Los postulantes que no lo hagan serán descalificados. Los documentos presentados no serán devueltos.</w:t>
      </w:r>
    </w:p>
    <w:p w:rsidR="0060131D" w:rsidRPr="00D55757" w:rsidRDefault="00D55757" w:rsidP="00D55757">
      <w:pPr>
        <w:tabs>
          <w:tab w:val="left" w:pos="284"/>
          <w:tab w:val="left" w:pos="851"/>
        </w:tabs>
        <w:ind w:left="851" w:hanging="709"/>
        <w:jc w:val="both"/>
        <w:rPr>
          <w:rFonts w:ascii="Arial" w:hAnsi="Arial" w:cs="Arial"/>
          <w:b/>
          <w:sz w:val="18"/>
          <w:szCs w:val="18"/>
          <w:lang w:val="es-PE"/>
        </w:rPr>
      </w:pPr>
      <w:bookmarkStart w:id="2" w:name="OLE_LINK4"/>
      <w:bookmarkStart w:id="3" w:name="OLE_LINK5"/>
      <w:r w:rsidRPr="00D55757">
        <w:rPr>
          <w:rFonts w:ascii="Arial" w:hAnsi="Arial" w:cs="Arial"/>
          <w:b/>
          <w:sz w:val="18"/>
          <w:szCs w:val="18"/>
          <w:lang w:val="es-PE"/>
        </w:rPr>
        <w:tab/>
      </w:r>
      <w:r w:rsidRPr="00D55757">
        <w:rPr>
          <w:rFonts w:ascii="Arial" w:hAnsi="Arial" w:cs="Arial"/>
          <w:b/>
          <w:sz w:val="18"/>
          <w:szCs w:val="18"/>
          <w:lang w:val="es-PE"/>
        </w:rPr>
        <w:tab/>
      </w:r>
      <w:r w:rsidR="0060131D" w:rsidRPr="00D55757">
        <w:rPr>
          <w:rFonts w:ascii="Arial" w:hAnsi="Arial" w:cs="Arial"/>
          <w:b/>
          <w:sz w:val="18"/>
          <w:szCs w:val="18"/>
          <w:lang w:val="es-PE"/>
        </w:rPr>
        <w:t xml:space="preserve">Para la contratación del postulante seleccionado, éste presentará la documentación original sustentatoria. </w:t>
      </w:r>
      <w:r w:rsidR="00547FA8" w:rsidRPr="00D55757">
        <w:rPr>
          <w:rFonts w:ascii="Arial" w:hAnsi="Arial" w:cs="Arial"/>
          <w:b/>
          <w:sz w:val="18"/>
          <w:szCs w:val="18"/>
          <w:lang w:val="es-PE"/>
        </w:rPr>
        <w:t>El postulante seleccionado podrá ser incorporado y/o desplazado a otra dependencia, de acuerdo a las necesidades del servicio.</w:t>
      </w:r>
    </w:p>
    <w:p w:rsidR="00365CF0" w:rsidRPr="00A04DD8" w:rsidRDefault="00365CF0" w:rsidP="00FD0CCC">
      <w:pPr>
        <w:tabs>
          <w:tab w:val="left" w:pos="2355"/>
        </w:tabs>
        <w:ind w:left="851"/>
        <w:jc w:val="both"/>
        <w:rPr>
          <w:rFonts w:ascii="Arial" w:hAnsi="Arial" w:cs="Arial"/>
          <w:b/>
          <w:sz w:val="20"/>
          <w:szCs w:val="20"/>
          <w:lang w:val="es-PE"/>
        </w:rPr>
      </w:pPr>
    </w:p>
    <w:p w:rsidR="0060131D" w:rsidRPr="00A04DD8" w:rsidRDefault="0060131D" w:rsidP="00280CAA">
      <w:pPr>
        <w:numPr>
          <w:ilvl w:val="0"/>
          <w:numId w:val="3"/>
        </w:numPr>
        <w:tabs>
          <w:tab w:val="clear" w:pos="720"/>
          <w:tab w:val="num" w:pos="567"/>
        </w:tabs>
        <w:ind w:left="142" w:hanging="284"/>
        <w:rPr>
          <w:rFonts w:ascii="Arial" w:hAnsi="Arial" w:cs="Arial"/>
          <w:b/>
          <w:color w:val="000000"/>
          <w:sz w:val="20"/>
          <w:szCs w:val="20"/>
          <w:lang w:val="es-PE"/>
        </w:rPr>
      </w:pPr>
      <w:r w:rsidRPr="00A04DD8">
        <w:rPr>
          <w:rFonts w:ascii="Arial" w:hAnsi="Arial" w:cs="Arial"/>
          <w:b/>
          <w:color w:val="000000"/>
          <w:sz w:val="20"/>
          <w:szCs w:val="20"/>
          <w:lang w:val="es-PE"/>
        </w:rPr>
        <w:t>CARACTERÍSTICAS DEL PUESTO Y/O CARGO</w:t>
      </w:r>
    </w:p>
    <w:p w:rsidR="008F5DE7" w:rsidRPr="00A04DD8" w:rsidRDefault="008F5DE7" w:rsidP="008F5DE7">
      <w:pPr>
        <w:rPr>
          <w:rFonts w:ascii="Arial" w:hAnsi="Arial" w:cs="Arial"/>
          <w:b/>
          <w:color w:val="000000"/>
          <w:sz w:val="20"/>
          <w:szCs w:val="20"/>
          <w:lang w:val="es-PE"/>
        </w:rPr>
      </w:pPr>
    </w:p>
    <w:p w:rsidR="00651074" w:rsidRPr="001A7D13" w:rsidRDefault="0073716E" w:rsidP="001A7D13">
      <w:pPr>
        <w:tabs>
          <w:tab w:val="left" w:pos="2355"/>
        </w:tabs>
        <w:ind w:left="284"/>
        <w:jc w:val="both"/>
        <w:rPr>
          <w:rFonts w:ascii="Arial" w:hAnsi="Arial" w:cs="Arial"/>
          <w:b/>
          <w:sz w:val="20"/>
          <w:szCs w:val="20"/>
          <w:u w:val="single"/>
          <w:lang w:val="es-PE"/>
        </w:rPr>
      </w:pPr>
      <w:r w:rsidRPr="001A7D13">
        <w:rPr>
          <w:rFonts w:ascii="Arial" w:hAnsi="Arial" w:cs="Arial"/>
          <w:b/>
          <w:sz w:val="20"/>
          <w:szCs w:val="20"/>
          <w:u w:val="single"/>
          <w:lang w:val="es-PE"/>
        </w:rPr>
        <w:t xml:space="preserve">TECNICO NO DIPLOMADO </w:t>
      </w:r>
      <w:r w:rsidR="001A7D13" w:rsidRPr="001A7D13">
        <w:rPr>
          <w:rFonts w:ascii="Arial" w:hAnsi="Arial" w:cs="Arial"/>
          <w:b/>
          <w:sz w:val="20"/>
          <w:szCs w:val="20"/>
          <w:u w:val="single"/>
          <w:lang w:val="es-PE"/>
        </w:rPr>
        <w:t>EN</w:t>
      </w:r>
      <w:r w:rsidRPr="001A7D13">
        <w:rPr>
          <w:rFonts w:ascii="Arial" w:hAnsi="Arial" w:cs="Arial"/>
          <w:b/>
          <w:sz w:val="20"/>
          <w:szCs w:val="20"/>
          <w:u w:val="single"/>
          <w:lang w:val="es-PE"/>
        </w:rPr>
        <w:t xml:space="preserve"> FARMACIA</w:t>
      </w:r>
      <w:r w:rsidR="00685959" w:rsidRPr="001A7D13">
        <w:rPr>
          <w:rFonts w:ascii="Arial" w:hAnsi="Arial" w:cs="Arial"/>
          <w:b/>
          <w:sz w:val="20"/>
          <w:szCs w:val="20"/>
          <w:u w:val="single"/>
          <w:lang w:val="es-PE"/>
        </w:rPr>
        <w:t xml:space="preserve"> (</w:t>
      </w:r>
      <w:r w:rsidR="00FF1CCD">
        <w:rPr>
          <w:rFonts w:ascii="Arial" w:hAnsi="Arial" w:cs="Arial"/>
          <w:b/>
          <w:sz w:val="20"/>
          <w:szCs w:val="20"/>
          <w:u w:val="single"/>
          <w:lang w:val="es-PE"/>
        </w:rPr>
        <w:t xml:space="preserve">T3TND-001, </w:t>
      </w:r>
      <w:r w:rsidR="00685959" w:rsidRPr="001A7D13">
        <w:rPr>
          <w:rFonts w:ascii="Arial" w:hAnsi="Arial" w:cs="Arial"/>
          <w:b/>
          <w:sz w:val="20"/>
          <w:szCs w:val="20"/>
          <w:u w:val="single"/>
          <w:lang w:val="es-PE"/>
        </w:rPr>
        <w:t>T3TND-002)</w:t>
      </w:r>
    </w:p>
    <w:p w:rsidR="0073716E" w:rsidRPr="00A04DD8" w:rsidRDefault="0073716E" w:rsidP="0073716E">
      <w:pPr>
        <w:tabs>
          <w:tab w:val="left" w:pos="2355"/>
        </w:tabs>
        <w:ind w:left="720"/>
        <w:jc w:val="both"/>
        <w:rPr>
          <w:rFonts w:ascii="Arial" w:hAnsi="Arial" w:cs="Arial"/>
          <w:b/>
          <w:sz w:val="20"/>
          <w:szCs w:val="20"/>
          <w:u w:val="single"/>
          <w:lang w:val="es-PE"/>
        </w:rPr>
      </w:pPr>
    </w:p>
    <w:p w:rsidR="00651074" w:rsidRPr="00A04DD8" w:rsidRDefault="00651074" w:rsidP="001A7D13">
      <w:pPr>
        <w:suppressAutoHyphens w:val="0"/>
        <w:ind w:firstLine="284"/>
        <w:jc w:val="both"/>
        <w:rPr>
          <w:rFonts w:ascii="Arial" w:hAnsi="Arial" w:cs="Arial"/>
          <w:color w:val="000000"/>
          <w:sz w:val="20"/>
          <w:szCs w:val="20"/>
          <w:lang w:val="es-PE"/>
        </w:rPr>
      </w:pPr>
      <w:r w:rsidRPr="00A04DD8">
        <w:rPr>
          <w:rFonts w:ascii="Arial" w:hAnsi="Arial" w:cs="Arial"/>
          <w:color w:val="000000"/>
          <w:sz w:val="20"/>
          <w:szCs w:val="20"/>
          <w:lang w:val="es-PE"/>
        </w:rPr>
        <w:t>Principales funciones a desarrollar:</w:t>
      </w:r>
    </w:p>
    <w:p w:rsidR="007521EF" w:rsidRPr="00A04DD8" w:rsidRDefault="007521EF" w:rsidP="00651074">
      <w:pPr>
        <w:suppressAutoHyphens w:val="0"/>
        <w:jc w:val="both"/>
        <w:rPr>
          <w:rFonts w:ascii="Arial" w:hAnsi="Arial" w:cs="Arial"/>
          <w:color w:val="000000"/>
          <w:sz w:val="20"/>
          <w:szCs w:val="20"/>
          <w:lang w:val="es-PE"/>
        </w:rPr>
      </w:pP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bCs/>
          <w:sz w:val="20"/>
          <w:szCs w:val="20"/>
          <w:lang w:val="es-PE"/>
        </w:rPr>
        <w:t>Conocer y cumplir con los reglamentos, manuales, normas y procedimientos vigentes de la institución y del servicio.</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Participar en la recepción de los medicamentos, materiales y soluciones de gran volumen recibidos del almacén Central, realizar el conteo y verificar las cantidades y lotes entregados con la PECOSA, bajo la supervisión y vigilancia del Químico Farmacéutico.</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Realizar la reposición física de los medicamentos solicitados al Almacén en las diferentes farmacias de acuerdo a las indicaciones dadas por el Químico Farmacéutico responsable.</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Registrar ingresos y salidas de los productos en el SGH.</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Recepcionar las recetas, seleccionar y entregar los medicamentos, material médico e insumos al asegurado o personal autorizado, bajo supervisión del Químico Farmacéutico.</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Archivar las recetas digitadas bajo la supervisión de los Químicos Farmacéuticos.</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Recoger coches y hojas de prescripción médica firmadas por el Jefe de Servicio: revisar llenado de datos del paciente y del médico y trasladar a Farmacia de Hospitalización y/o Dosis Unitaria.</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Preparar y entregar paquetes de medicamentos y anestésicos a las salas de Operaciones de Centro Quirúrgico y Cirugía de Día.</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Realizar Guardias en la Farmacia de Emergencia según programación de la Jefatura.</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Asistir al Químico Farmacéutico en la elaboración de Fórmulas Magistrales, envasando y rotulando los preparados según corresponda.</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Asistir al Químico Farmacéutico en el acondicionamiento de las áreas de preparados estériles (nutrición parenteral, unidad de mezclas oncológicas y mezclas intravenosas) así como en la preparación de las mismas.</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Participar en la realización de los inventarios de los medicamentos.</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Mantener ordenada, preparada el área de trabajo, muebles, material de la unidad a la que se</w:t>
      </w:r>
      <w:r w:rsidRPr="00A04DD8">
        <w:rPr>
          <w:rFonts w:ascii="Arial" w:hAnsi="Arial" w:cs="Arial"/>
          <w:szCs w:val="20"/>
          <w:lang w:val="es-PE"/>
        </w:rPr>
        <w:t xml:space="preserve"> </w:t>
      </w:r>
      <w:r w:rsidRPr="00A04DD8">
        <w:rPr>
          <w:rFonts w:ascii="Arial" w:hAnsi="Arial" w:cs="Arial"/>
          <w:sz w:val="20"/>
          <w:szCs w:val="20"/>
          <w:lang w:val="es-PE"/>
        </w:rPr>
        <w:t>encuentra asignado, según procedimientos vigentes.</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Cumplir con las normas de bioseguridad.</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Cumplir con los principios y deberes establecidos en el Código de Ética del Personal del Seguro Social de Salud (ESSALUD), así como no incurrir en las prohibiciones contenidas en él.</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Registrar las tareas y/o trabajos asignados e informar al profesional responsable.</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Velar por la seguridad, mantenimiento y operatividad de los bienes asignados para el cumplimiento de sus labores.</w:t>
      </w:r>
    </w:p>
    <w:p w:rsidR="007521EF" w:rsidRPr="00A04DD8" w:rsidRDefault="007521EF" w:rsidP="00280CAA">
      <w:pPr>
        <w:pStyle w:val="Sinespaciado"/>
        <w:numPr>
          <w:ilvl w:val="0"/>
          <w:numId w:val="10"/>
        </w:numPr>
        <w:ind w:left="567" w:hanging="283"/>
        <w:jc w:val="both"/>
        <w:rPr>
          <w:rFonts w:ascii="Arial" w:hAnsi="Arial" w:cs="Arial"/>
          <w:sz w:val="20"/>
          <w:szCs w:val="20"/>
          <w:lang w:val="es-PE"/>
        </w:rPr>
      </w:pPr>
      <w:r w:rsidRPr="00A04DD8">
        <w:rPr>
          <w:rFonts w:ascii="Arial" w:hAnsi="Arial" w:cs="Arial"/>
          <w:sz w:val="20"/>
          <w:szCs w:val="20"/>
          <w:lang w:val="es-PE"/>
        </w:rPr>
        <w:t xml:space="preserve">Realizar otras funciones afines en el ámbito de competencia que le asigne el jefe inmediato. </w:t>
      </w:r>
    </w:p>
    <w:p w:rsidR="00651074" w:rsidRPr="00A04DD8" w:rsidRDefault="00651074" w:rsidP="00651074">
      <w:pPr>
        <w:suppressAutoHyphens w:val="0"/>
        <w:jc w:val="both"/>
        <w:rPr>
          <w:rFonts w:ascii="Arial" w:hAnsi="Arial" w:cs="Arial"/>
          <w:color w:val="000000"/>
          <w:sz w:val="20"/>
          <w:szCs w:val="20"/>
          <w:lang w:val="es-PE"/>
        </w:rPr>
      </w:pPr>
    </w:p>
    <w:p w:rsidR="00FF1CCD" w:rsidRPr="00A04DD8" w:rsidRDefault="00FF1CCD" w:rsidP="00AC1A31">
      <w:pPr>
        <w:tabs>
          <w:tab w:val="left" w:pos="5700"/>
        </w:tabs>
        <w:suppressAutoHyphens w:val="0"/>
        <w:jc w:val="both"/>
        <w:rPr>
          <w:rFonts w:ascii="Arial" w:hAnsi="Arial" w:cs="Arial"/>
          <w:bCs/>
          <w:sz w:val="20"/>
          <w:szCs w:val="20"/>
          <w:lang w:val="es-PE"/>
        </w:rPr>
      </w:pPr>
    </w:p>
    <w:p w:rsidR="00433496" w:rsidRPr="00A04DD8" w:rsidRDefault="00433496" w:rsidP="00433496">
      <w:pPr>
        <w:pStyle w:val="Sinespaciado"/>
        <w:ind w:left="284"/>
        <w:jc w:val="both"/>
        <w:rPr>
          <w:rFonts w:ascii="Arial" w:hAnsi="Arial" w:cs="Arial"/>
          <w:b/>
          <w:sz w:val="20"/>
          <w:szCs w:val="20"/>
          <w:u w:val="single"/>
          <w:lang w:val="es-PE"/>
        </w:rPr>
      </w:pPr>
      <w:r w:rsidRPr="00A04DD8">
        <w:rPr>
          <w:rFonts w:ascii="Arial" w:hAnsi="Arial" w:cs="Arial"/>
          <w:b/>
          <w:sz w:val="20"/>
          <w:szCs w:val="20"/>
          <w:u w:val="single"/>
          <w:lang w:val="es-PE"/>
        </w:rPr>
        <w:t>TÉC</w:t>
      </w:r>
      <w:r w:rsidR="006D16DD" w:rsidRPr="00A04DD8">
        <w:rPr>
          <w:rFonts w:ascii="Arial" w:hAnsi="Arial" w:cs="Arial"/>
          <w:b/>
          <w:sz w:val="20"/>
          <w:szCs w:val="20"/>
          <w:u w:val="single"/>
          <w:lang w:val="es-PE"/>
        </w:rPr>
        <w:t xml:space="preserve">NICO NO DIPLOMADO </w:t>
      </w:r>
      <w:r w:rsidR="00A03828">
        <w:rPr>
          <w:rFonts w:ascii="Arial" w:hAnsi="Arial" w:cs="Arial"/>
          <w:b/>
          <w:sz w:val="20"/>
          <w:szCs w:val="20"/>
          <w:u w:val="single"/>
          <w:lang w:val="es-PE"/>
        </w:rPr>
        <w:t xml:space="preserve">EN </w:t>
      </w:r>
      <w:r w:rsidR="00A03828" w:rsidRPr="00FF1CCD">
        <w:rPr>
          <w:rFonts w:ascii="Arial" w:hAnsi="Arial" w:cs="Arial"/>
          <w:b/>
          <w:sz w:val="20"/>
          <w:szCs w:val="20"/>
          <w:u w:val="single"/>
          <w:lang w:val="es-PE"/>
        </w:rPr>
        <w:t>LABORATORIO</w:t>
      </w:r>
      <w:r w:rsidR="00B16FEA" w:rsidRPr="00A04DD8">
        <w:rPr>
          <w:rFonts w:ascii="Arial" w:hAnsi="Arial" w:cs="Arial"/>
          <w:b/>
          <w:sz w:val="20"/>
          <w:szCs w:val="20"/>
          <w:u w:val="single"/>
          <w:lang w:val="es-PE"/>
        </w:rPr>
        <w:t xml:space="preserve"> (</w:t>
      </w:r>
      <w:r w:rsidR="00A03828">
        <w:rPr>
          <w:rFonts w:ascii="Arial" w:hAnsi="Arial" w:cs="Arial"/>
          <w:b/>
          <w:sz w:val="20"/>
          <w:szCs w:val="20"/>
          <w:u w:val="single"/>
          <w:lang w:val="es-PE"/>
        </w:rPr>
        <w:t>T3TND-003, T3TND-</w:t>
      </w:r>
      <w:r w:rsidR="00B16FEA" w:rsidRPr="00A04DD8">
        <w:rPr>
          <w:rFonts w:ascii="Arial" w:hAnsi="Arial" w:cs="Arial"/>
          <w:b/>
          <w:sz w:val="20"/>
          <w:szCs w:val="20"/>
          <w:u w:val="single"/>
          <w:lang w:val="es-PE"/>
        </w:rPr>
        <w:t>005, T3TND-007, T3TND-0</w:t>
      </w:r>
      <w:r w:rsidR="00A03828">
        <w:rPr>
          <w:rFonts w:ascii="Arial" w:hAnsi="Arial" w:cs="Arial"/>
          <w:b/>
          <w:sz w:val="20"/>
          <w:szCs w:val="20"/>
          <w:u w:val="single"/>
          <w:lang w:val="es-PE"/>
        </w:rPr>
        <w:t>0</w:t>
      </w:r>
      <w:r w:rsidR="00B16FEA" w:rsidRPr="00A04DD8">
        <w:rPr>
          <w:rFonts w:ascii="Arial" w:hAnsi="Arial" w:cs="Arial"/>
          <w:b/>
          <w:sz w:val="20"/>
          <w:szCs w:val="20"/>
          <w:u w:val="single"/>
          <w:lang w:val="es-PE"/>
        </w:rPr>
        <w:t>8, T3TND-</w:t>
      </w:r>
      <w:r w:rsidR="00A03828">
        <w:rPr>
          <w:rFonts w:ascii="Arial" w:hAnsi="Arial" w:cs="Arial"/>
          <w:b/>
          <w:sz w:val="20"/>
          <w:szCs w:val="20"/>
          <w:u w:val="single"/>
          <w:lang w:val="es-PE"/>
        </w:rPr>
        <w:t>0</w:t>
      </w:r>
      <w:r w:rsidR="00B16FEA" w:rsidRPr="00A04DD8">
        <w:rPr>
          <w:rFonts w:ascii="Arial" w:hAnsi="Arial" w:cs="Arial"/>
          <w:b/>
          <w:sz w:val="20"/>
          <w:szCs w:val="20"/>
          <w:u w:val="single"/>
          <w:lang w:val="es-PE"/>
        </w:rPr>
        <w:t>11</w:t>
      </w:r>
      <w:r w:rsidRPr="00A04DD8">
        <w:rPr>
          <w:rFonts w:ascii="Arial" w:hAnsi="Arial" w:cs="Arial"/>
          <w:b/>
          <w:sz w:val="20"/>
          <w:szCs w:val="20"/>
          <w:u w:val="single"/>
          <w:lang w:val="es-PE"/>
        </w:rPr>
        <w:t>)</w:t>
      </w:r>
    </w:p>
    <w:p w:rsidR="00433496" w:rsidRPr="00A04DD8" w:rsidRDefault="00433496" w:rsidP="00433496">
      <w:pPr>
        <w:pStyle w:val="Sinespaciado"/>
        <w:ind w:firstLine="284"/>
        <w:rPr>
          <w:rFonts w:ascii="Arial" w:hAnsi="Arial" w:cs="Arial"/>
          <w:sz w:val="20"/>
          <w:szCs w:val="20"/>
          <w:lang w:val="es-PE"/>
        </w:rPr>
      </w:pPr>
    </w:p>
    <w:p w:rsidR="00433496" w:rsidRPr="00A04DD8" w:rsidRDefault="00433496" w:rsidP="00433496">
      <w:pPr>
        <w:pStyle w:val="Sinespaciado"/>
        <w:ind w:firstLine="284"/>
        <w:jc w:val="both"/>
        <w:rPr>
          <w:rFonts w:ascii="Arial" w:hAnsi="Arial" w:cs="Arial"/>
          <w:sz w:val="20"/>
          <w:szCs w:val="20"/>
          <w:lang w:val="es-PE"/>
        </w:rPr>
      </w:pPr>
      <w:r w:rsidRPr="00A04DD8">
        <w:rPr>
          <w:rFonts w:ascii="Arial" w:hAnsi="Arial" w:cs="Arial"/>
          <w:sz w:val="20"/>
          <w:szCs w:val="20"/>
          <w:lang w:val="es-PE"/>
        </w:rPr>
        <w:t>Principales funciones a desempeñar:</w:t>
      </w:r>
    </w:p>
    <w:p w:rsidR="00433496" w:rsidRPr="00A04DD8" w:rsidRDefault="00433496" w:rsidP="00433496">
      <w:pPr>
        <w:pStyle w:val="Sinespaciado"/>
        <w:ind w:firstLine="284"/>
        <w:jc w:val="both"/>
        <w:rPr>
          <w:rFonts w:ascii="Arial" w:hAnsi="Arial" w:cs="Arial"/>
          <w:sz w:val="20"/>
          <w:szCs w:val="20"/>
          <w:lang w:val="es-PE"/>
        </w:rPr>
      </w:pP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Asistir al paciente en la atención de salud por indicación del profesional de salud.</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Asistir al paciente en la atención der la salud por indicación del profesional asistencial, en el ámbito de competencia.</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Asistir al profesional de la salud en la atención integral del paciente.</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Realizar procedimientos laboratoriales simples en el marco de la normativa vigente y por indicación del médico patólogo clínico.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Operar equipos biomédicos en el ámbito de competencia y bajo el control del médico patólogo clínico.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Acudir y atender de inmediato el llamado del paciente en el ámbito de competencia y dar aviso al profesional asistencial.</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Mantener ordenada preparada el área de trabajo, mueble, material e instrumental de la unidad a la que se encuentra asignado, según procedimientos vigentes.</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Recoger, preparar, almacenar, ordenar y distribuir materiales y formateria por indicación del profesional de la salud.</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Identificar y registrar solicitud de examen del paciente.</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Tomar muestras de sangre, bajo el control del médico patólogo clínico.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Identificar y registrar la solicitud de examen del paciente.</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Centrifugar, separar y distribuir las muestras en los diferentes sectores de trabajo.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Archivar las solicitudes e informes de los resultados de Análisis Clínicos según procedimiento del Servicio.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Cumplir con emitir informe a solicitud de la Jefatura.</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Cumplir con las normas de bioseguridad y de Seguridad y Salud en el Trabajo.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Eliminar residuos biológicos hospitalarios, bajo supervisión del profesional asistencial.</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Participar en las actividades de capacitación e investigación del Servicio autorizadas por las instancias institucionales correspondientes.</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Cumplir con los principios y deberes establecidos en el Cica del Personal del Seguro Social de Salud (ESSALUD), así como no incurrir en las prohibiciones contenidas en él.</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Registrar en el sistema informatice las solicitudes y resultados de análisis e informar al profesional responsable.</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Velar por la seguridad, mantenimiento y operatividad de los bienes asignados para el cumplimiento.</w:t>
      </w:r>
    </w:p>
    <w:p w:rsidR="00433496" w:rsidRPr="00A04DD8" w:rsidRDefault="00433496" w:rsidP="00280CAA">
      <w:pPr>
        <w:pStyle w:val="Sinespaciado"/>
        <w:numPr>
          <w:ilvl w:val="0"/>
          <w:numId w:val="12"/>
        </w:numPr>
        <w:ind w:left="567" w:hanging="283"/>
        <w:jc w:val="both"/>
        <w:rPr>
          <w:rFonts w:ascii="Arial" w:hAnsi="Arial" w:cs="Arial"/>
          <w:sz w:val="20"/>
          <w:szCs w:val="20"/>
          <w:lang w:val="es-PE"/>
        </w:rPr>
      </w:pPr>
      <w:r w:rsidRPr="00A04DD8">
        <w:rPr>
          <w:rFonts w:ascii="Arial" w:hAnsi="Arial" w:cs="Arial"/>
          <w:sz w:val="20"/>
          <w:szCs w:val="20"/>
          <w:lang w:val="es-PE"/>
        </w:rPr>
        <w:t>Realizar otras funciones afines al ámbito de competencia que le asigne el Jefe inmediato.</w:t>
      </w:r>
    </w:p>
    <w:p w:rsidR="00433496" w:rsidRPr="00A04DD8" w:rsidRDefault="00433496" w:rsidP="00AC1A31">
      <w:pPr>
        <w:tabs>
          <w:tab w:val="left" w:pos="5700"/>
        </w:tabs>
        <w:suppressAutoHyphens w:val="0"/>
        <w:jc w:val="both"/>
        <w:rPr>
          <w:rFonts w:ascii="Arial" w:hAnsi="Arial" w:cs="Arial"/>
          <w:bCs/>
          <w:sz w:val="20"/>
          <w:szCs w:val="20"/>
          <w:lang w:val="es-PE"/>
        </w:rPr>
      </w:pPr>
    </w:p>
    <w:p w:rsidR="00433496" w:rsidRPr="00A04DD8" w:rsidRDefault="00433496" w:rsidP="00AC1A31">
      <w:pPr>
        <w:tabs>
          <w:tab w:val="left" w:pos="5700"/>
        </w:tabs>
        <w:suppressAutoHyphens w:val="0"/>
        <w:jc w:val="both"/>
        <w:rPr>
          <w:rFonts w:ascii="Arial" w:hAnsi="Arial" w:cs="Arial"/>
          <w:bCs/>
          <w:sz w:val="20"/>
          <w:szCs w:val="20"/>
          <w:lang w:val="es-PE"/>
        </w:rPr>
      </w:pPr>
    </w:p>
    <w:p w:rsidR="006D16DD" w:rsidRPr="00A04DD8" w:rsidRDefault="006D16DD" w:rsidP="006D16DD">
      <w:pPr>
        <w:pStyle w:val="Sinespaciado"/>
        <w:ind w:left="284"/>
        <w:jc w:val="both"/>
        <w:rPr>
          <w:rFonts w:ascii="Arial" w:hAnsi="Arial" w:cs="Arial"/>
          <w:b/>
          <w:sz w:val="20"/>
          <w:szCs w:val="20"/>
          <w:u w:val="single"/>
          <w:lang w:val="es-PE"/>
        </w:rPr>
      </w:pPr>
      <w:r w:rsidRPr="00A04DD8">
        <w:rPr>
          <w:rFonts w:ascii="Arial" w:hAnsi="Arial" w:cs="Arial"/>
          <w:b/>
          <w:sz w:val="20"/>
          <w:szCs w:val="20"/>
          <w:u w:val="single"/>
          <w:lang w:val="es-PE"/>
        </w:rPr>
        <w:t>TÉC</w:t>
      </w:r>
      <w:r w:rsidR="00685959" w:rsidRPr="00A04DD8">
        <w:rPr>
          <w:rFonts w:ascii="Arial" w:hAnsi="Arial" w:cs="Arial"/>
          <w:b/>
          <w:sz w:val="20"/>
          <w:szCs w:val="20"/>
          <w:u w:val="single"/>
          <w:lang w:val="es-PE"/>
        </w:rPr>
        <w:t xml:space="preserve">NICO NO DIPLOMADO </w:t>
      </w:r>
      <w:r w:rsidR="00A03828">
        <w:rPr>
          <w:rFonts w:ascii="Arial" w:hAnsi="Arial" w:cs="Arial"/>
          <w:b/>
          <w:sz w:val="20"/>
          <w:szCs w:val="20"/>
          <w:u w:val="single"/>
          <w:lang w:val="es-PE"/>
        </w:rPr>
        <w:t xml:space="preserve">EN RADIOLOGÍA </w:t>
      </w:r>
      <w:r w:rsidRPr="00A04DD8">
        <w:rPr>
          <w:rFonts w:ascii="Arial" w:hAnsi="Arial" w:cs="Arial"/>
          <w:b/>
          <w:sz w:val="20"/>
          <w:szCs w:val="20"/>
          <w:u w:val="single"/>
          <w:lang w:val="es-PE"/>
        </w:rPr>
        <w:t>(T3TND-004</w:t>
      </w:r>
      <w:r w:rsidR="008B517A" w:rsidRPr="00A04DD8">
        <w:rPr>
          <w:rFonts w:ascii="Arial" w:hAnsi="Arial" w:cs="Arial"/>
          <w:b/>
          <w:sz w:val="20"/>
          <w:szCs w:val="20"/>
          <w:u w:val="single"/>
          <w:lang w:val="es-PE"/>
        </w:rPr>
        <w:t xml:space="preserve">, </w:t>
      </w:r>
      <w:r w:rsidR="00B16FEA" w:rsidRPr="00A04DD8">
        <w:rPr>
          <w:rFonts w:ascii="Arial" w:hAnsi="Arial" w:cs="Arial"/>
          <w:b/>
          <w:sz w:val="20"/>
          <w:szCs w:val="20"/>
          <w:u w:val="single"/>
          <w:lang w:val="es-PE"/>
        </w:rPr>
        <w:t>T3TND-</w:t>
      </w:r>
      <w:r w:rsidR="00A03828">
        <w:rPr>
          <w:rFonts w:ascii="Arial" w:hAnsi="Arial" w:cs="Arial"/>
          <w:b/>
          <w:sz w:val="20"/>
          <w:szCs w:val="20"/>
          <w:u w:val="single"/>
          <w:lang w:val="es-PE"/>
        </w:rPr>
        <w:t>0</w:t>
      </w:r>
      <w:r w:rsidR="00B16FEA" w:rsidRPr="00A04DD8">
        <w:rPr>
          <w:rFonts w:ascii="Arial" w:hAnsi="Arial" w:cs="Arial"/>
          <w:b/>
          <w:sz w:val="20"/>
          <w:szCs w:val="20"/>
          <w:u w:val="single"/>
          <w:lang w:val="es-PE"/>
        </w:rPr>
        <w:t>12</w:t>
      </w:r>
      <w:r w:rsidRPr="00A04DD8">
        <w:rPr>
          <w:rFonts w:ascii="Arial" w:hAnsi="Arial" w:cs="Arial"/>
          <w:b/>
          <w:sz w:val="20"/>
          <w:szCs w:val="20"/>
          <w:u w:val="single"/>
          <w:lang w:val="es-PE"/>
        </w:rPr>
        <w:t>)</w:t>
      </w:r>
    </w:p>
    <w:p w:rsidR="006D16DD" w:rsidRPr="00A04DD8" w:rsidRDefault="006D16DD" w:rsidP="006D16DD">
      <w:pPr>
        <w:pStyle w:val="Sinespaciado"/>
        <w:ind w:left="284"/>
        <w:jc w:val="both"/>
        <w:rPr>
          <w:rFonts w:ascii="Arial" w:hAnsi="Arial" w:cs="Arial"/>
          <w:b/>
          <w:sz w:val="20"/>
          <w:szCs w:val="20"/>
          <w:lang w:val="es-PE"/>
        </w:rPr>
      </w:pPr>
    </w:p>
    <w:p w:rsidR="006D16DD" w:rsidRPr="00A04DD8" w:rsidRDefault="006D16DD" w:rsidP="006D16DD">
      <w:pPr>
        <w:pStyle w:val="Sinespaciado"/>
        <w:ind w:firstLine="284"/>
        <w:jc w:val="both"/>
        <w:rPr>
          <w:rFonts w:ascii="Arial" w:hAnsi="Arial" w:cs="Arial"/>
          <w:sz w:val="20"/>
          <w:szCs w:val="20"/>
          <w:lang w:val="es-PE"/>
        </w:rPr>
      </w:pPr>
      <w:r w:rsidRPr="00A04DD8">
        <w:rPr>
          <w:rFonts w:ascii="Arial" w:hAnsi="Arial" w:cs="Arial"/>
          <w:sz w:val="20"/>
          <w:szCs w:val="20"/>
          <w:lang w:val="es-PE"/>
        </w:rPr>
        <w:t>Principales funciones a desempeñar:</w:t>
      </w:r>
    </w:p>
    <w:p w:rsidR="006D16DD" w:rsidRPr="00A04DD8" w:rsidRDefault="006D16DD" w:rsidP="006D16DD">
      <w:pPr>
        <w:pStyle w:val="Sinespaciado"/>
        <w:rPr>
          <w:rFonts w:ascii="Arial" w:hAnsi="Arial" w:cs="Arial"/>
          <w:b/>
          <w:sz w:val="20"/>
          <w:szCs w:val="20"/>
          <w:lang w:val="es-PE"/>
        </w:rPr>
      </w:pPr>
    </w:p>
    <w:p w:rsidR="006D16DD" w:rsidRPr="00A04DD8" w:rsidRDefault="006D16DD" w:rsidP="00280CAA">
      <w:pPr>
        <w:pStyle w:val="Sinespaciado"/>
        <w:numPr>
          <w:ilvl w:val="0"/>
          <w:numId w:val="13"/>
        </w:numPr>
        <w:tabs>
          <w:tab w:val="clear" w:pos="644"/>
          <w:tab w:val="num" w:pos="567"/>
        </w:tabs>
        <w:ind w:left="567" w:hanging="283"/>
        <w:jc w:val="both"/>
        <w:rPr>
          <w:rFonts w:ascii="Arial" w:hAnsi="Arial" w:cs="Arial"/>
          <w:sz w:val="20"/>
          <w:szCs w:val="20"/>
          <w:lang w:val="es-PE"/>
        </w:rPr>
      </w:pPr>
      <w:r w:rsidRPr="00A04DD8">
        <w:rPr>
          <w:rFonts w:ascii="Arial" w:hAnsi="Arial" w:cs="Arial"/>
          <w:sz w:val="20"/>
          <w:szCs w:val="20"/>
          <w:lang w:val="es-PE"/>
        </w:rPr>
        <w:t>Asistir a los pacientes en la toma de placas radiográficas simples y exámenes especializados, bajo la supervisión del médico Radiólogo y rotular e identificar las placar radiográficas en el Servicio de Diagnóstico por Imágenes.</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Llevar el registro y control de las placas radiográficas tomadas para la estadística mensual.</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lastRenderedPageBreak/>
        <w:t>Elaborar en coordinación con el personal profesional, los requerimientos de insumos de revelado.</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Controlar y registrar los ingresos y salidas de materiales e insumos de almacén.</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Recoger de farmacia los medicamentos de contraste.</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Ubicar a los pacientes en posiciones técnicas indicadas para la toma de placas radiográficas.</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Aplicar inyecciones, enemas o toma de sustancias de contraste para los exámenes especiales.</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Mantener ordenada y preparada el área de trabajo, muebles, material e instrumental médico del Servicio de Diagnóstico por Imágenes, según procedimientos vigentes.</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Mantener informado a Jefe inmediato superior sobre las actividades que desarrolla.</w:t>
      </w:r>
    </w:p>
    <w:p w:rsidR="006D16DD" w:rsidRPr="00A04DD8" w:rsidRDefault="006D16DD" w:rsidP="00280CAA">
      <w:pPr>
        <w:pStyle w:val="Sinespaciado"/>
        <w:numPr>
          <w:ilvl w:val="0"/>
          <w:numId w:val="13"/>
        </w:numPr>
        <w:ind w:left="567" w:hanging="283"/>
        <w:jc w:val="both"/>
        <w:rPr>
          <w:rFonts w:ascii="Arial" w:hAnsi="Arial" w:cs="Arial"/>
          <w:sz w:val="20"/>
          <w:szCs w:val="20"/>
          <w:lang w:val="es-PE"/>
        </w:rPr>
      </w:pPr>
      <w:r w:rsidRPr="00A04DD8">
        <w:rPr>
          <w:rFonts w:ascii="Arial" w:hAnsi="Arial" w:cs="Arial"/>
          <w:sz w:val="20"/>
          <w:szCs w:val="20"/>
          <w:lang w:val="es-PE"/>
        </w:rPr>
        <w:t>Realizar otras funciones afines al ámbito de su competencia que le asigne el Jefe inmediato Superior.</w:t>
      </w:r>
    </w:p>
    <w:p w:rsidR="00685959" w:rsidRDefault="00685959" w:rsidP="008B517A">
      <w:pPr>
        <w:pStyle w:val="Sinespaciado"/>
        <w:ind w:left="644"/>
        <w:jc w:val="both"/>
        <w:rPr>
          <w:rFonts w:ascii="Arial" w:hAnsi="Arial" w:cs="Arial"/>
          <w:sz w:val="20"/>
          <w:szCs w:val="20"/>
          <w:lang w:val="es-PE"/>
        </w:rPr>
      </w:pPr>
    </w:p>
    <w:p w:rsidR="00A03828" w:rsidRPr="00A04DD8" w:rsidRDefault="00A03828" w:rsidP="00A03828">
      <w:pPr>
        <w:pStyle w:val="Sinespaciado"/>
        <w:ind w:left="284"/>
        <w:jc w:val="both"/>
        <w:rPr>
          <w:rFonts w:ascii="Arial" w:hAnsi="Arial" w:cs="Arial"/>
          <w:b/>
          <w:sz w:val="20"/>
          <w:szCs w:val="20"/>
          <w:u w:val="single"/>
          <w:lang w:val="es-PE"/>
        </w:rPr>
      </w:pPr>
      <w:r w:rsidRPr="00A04DD8">
        <w:rPr>
          <w:rFonts w:ascii="Arial" w:hAnsi="Arial" w:cs="Arial"/>
          <w:b/>
          <w:sz w:val="20"/>
          <w:szCs w:val="20"/>
          <w:u w:val="single"/>
          <w:lang w:val="es-PE"/>
        </w:rPr>
        <w:t xml:space="preserve">TÉCNICO NO DIPLOMADO </w:t>
      </w:r>
      <w:r>
        <w:rPr>
          <w:rFonts w:ascii="Arial" w:hAnsi="Arial" w:cs="Arial"/>
          <w:b/>
          <w:sz w:val="20"/>
          <w:szCs w:val="20"/>
          <w:u w:val="single"/>
          <w:lang w:val="es-PE"/>
        </w:rPr>
        <w:t xml:space="preserve">EN </w:t>
      </w:r>
      <w:r w:rsidRPr="00A04DD8">
        <w:rPr>
          <w:rFonts w:ascii="Arial" w:hAnsi="Arial" w:cs="Arial"/>
          <w:b/>
          <w:sz w:val="20"/>
          <w:szCs w:val="20"/>
          <w:u w:val="single"/>
          <w:lang w:val="es-PE"/>
        </w:rPr>
        <w:t>TERAPIA FÍSICA Y REHABILITACIÓN (T3TND-006)</w:t>
      </w:r>
    </w:p>
    <w:p w:rsidR="00A03828" w:rsidRPr="00A04DD8" w:rsidRDefault="00A03828" w:rsidP="00A03828">
      <w:pPr>
        <w:pStyle w:val="Sinespaciado"/>
        <w:rPr>
          <w:rFonts w:ascii="Arial" w:hAnsi="Arial" w:cs="Arial"/>
          <w:sz w:val="20"/>
          <w:szCs w:val="20"/>
          <w:lang w:val="es-PE"/>
        </w:rPr>
      </w:pPr>
    </w:p>
    <w:p w:rsidR="00A03828" w:rsidRPr="00A04DD8" w:rsidRDefault="00A03828" w:rsidP="00A03828">
      <w:pPr>
        <w:pStyle w:val="Sinespaciado"/>
        <w:ind w:firstLine="284"/>
        <w:jc w:val="both"/>
        <w:rPr>
          <w:rFonts w:ascii="Arial" w:hAnsi="Arial" w:cs="Arial"/>
          <w:sz w:val="20"/>
          <w:szCs w:val="20"/>
          <w:lang w:val="es-PE"/>
        </w:rPr>
      </w:pPr>
      <w:r w:rsidRPr="00A04DD8">
        <w:rPr>
          <w:rFonts w:ascii="Arial" w:hAnsi="Arial" w:cs="Arial"/>
          <w:sz w:val="20"/>
          <w:szCs w:val="20"/>
          <w:lang w:val="es-PE"/>
        </w:rPr>
        <w:t>Principales funciones a desempeñar:</w:t>
      </w:r>
    </w:p>
    <w:p w:rsidR="00A03828" w:rsidRPr="00A04DD8" w:rsidRDefault="00A03828" w:rsidP="00A03828">
      <w:pPr>
        <w:suppressAutoHyphens w:val="0"/>
        <w:ind w:left="708"/>
        <w:jc w:val="both"/>
        <w:rPr>
          <w:rFonts w:ascii="Arial" w:hAnsi="Arial" w:cs="Arial"/>
          <w:lang w:val="es-PE" w:eastAsia="es-ES"/>
        </w:rPr>
      </w:pP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Asistir al profesional de la salud en la atención de terapias físicas y de rehabilitación aplicando técnicas y procedimientos establecidos, bajo supervisión.</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Aplicar agentes físicos, ejercicios terapéuticos y otros a pacientes según indicación médica.</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Realizar actividades de rehabilitación basada en la comunidad según normas establecidas.</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Elaborar un informe de terapia por escrito al final de cada ciclo de tratamiento administrado a un paciente.</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Preparar al paciente para la ejecución de procedimiento, diagnóstico o terapéutico por indicación del profesional asistencial.</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Realizar procedimientos asistenciales simples en el marco de la normativa vigente y por indicación del profesional responsable.</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Operar equipos biomédicos en el ámbito de competencia y bajo supervisión del profesional asistencial.</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Mantener ordenado, preparado el área de trabajo, muebles, material e instrumental médico quirúrgico del servicio según procedimientos vigentes.</w:t>
      </w:r>
    </w:p>
    <w:p w:rsidR="00A03828" w:rsidRPr="00A04DD8" w:rsidRDefault="00A03828" w:rsidP="00280CAA">
      <w:pPr>
        <w:pStyle w:val="Sinespaciado"/>
        <w:numPr>
          <w:ilvl w:val="0"/>
          <w:numId w:val="15"/>
        </w:numPr>
        <w:ind w:left="567" w:hanging="283"/>
        <w:jc w:val="both"/>
        <w:rPr>
          <w:rFonts w:ascii="Arial" w:hAnsi="Arial" w:cs="Arial"/>
          <w:sz w:val="20"/>
          <w:szCs w:val="20"/>
          <w:lang w:val="es-PE"/>
        </w:rPr>
      </w:pPr>
      <w:r w:rsidRPr="00A04DD8">
        <w:rPr>
          <w:rFonts w:ascii="Arial" w:hAnsi="Arial" w:cs="Arial"/>
          <w:sz w:val="20"/>
          <w:szCs w:val="20"/>
          <w:lang w:val="es-PE"/>
        </w:rPr>
        <w:t>Realizar otras funciones afines en el ámbito de competencia que le asigne el jefe inmediato</w:t>
      </w:r>
    </w:p>
    <w:p w:rsidR="00A03828" w:rsidRPr="00A04DD8" w:rsidRDefault="00A03828" w:rsidP="008B517A">
      <w:pPr>
        <w:pStyle w:val="Sinespaciado"/>
        <w:ind w:left="644"/>
        <w:jc w:val="both"/>
        <w:rPr>
          <w:rFonts w:ascii="Arial" w:hAnsi="Arial" w:cs="Arial"/>
          <w:sz w:val="20"/>
          <w:szCs w:val="20"/>
          <w:lang w:val="es-PE"/>
        </w:rPr>
      </w:pPr>
    </w:p>
    <w:p w:rsidR="00433496" w:rsidRPr="00A04DD8" w:rsidRDefault="00433496" w:rsidP="00AC1A31">
      <w:pPr>
        <w:tabs>
          <w:tab w:val="left" w:pos="5700"/>
        </w:tabs>
        <w:suppressAutoHyphens w:val="0"/>
        <w:jc w:val="both"/>
        <w:rPr>
          <w:rFonts w:ascii="Arial" w:hAnsi="Arial" w:cs="Arial"/>
          <w:bCs/>
          <w:sz w:val="20"/>
          <w:szCs w:val="20"/>
          <w:lang w:val="es-PE"/>
        </w:rPr>
      </w:pPr>
    </w:p>
    <w:p w:rsidR="006D16DD" w:rsidRPr="00A04DD8" w:rsidRDefault="006D16DD" w:rsidP="006D16DD">
      <w:pPr>
        <w:pStyle w:val="Sinespaciado"/>
        <w:ind w:left="284"/>
        <w:jc w:val="both"/>
        <w:rPr>
          <w:rFonts w:ascii="Arial" w:hAnsi="Arial" w:cs="Arial"/>
          <w:b/>
          <w:sz w:val="20"/>
          <w:szCs w:val="20"/>
          <w:u w:val="single"/>
          <w:lang w:val="es-PE"/>
        </w:rPr>
      </w:pPr>
      <w:r w:rsidRPr="00A04DD8">
        <w:rPr>
          <w:rFonts w:ascii="Arial" w:hAnsi="Arial" w:cs="Arial"/>
          <w:b/>
          <w:sz w:val="20"/>
          <w:szCs w:val="20"/>
          <w:u w:val="single"/>
          <w:lang w:val="es-PE"/>
        </w:rPr>
        <w:t xml:space="preserve">TÉCNICO NO DIPLOMADO </w:t>
      </w:r>
      <w:r w:rsidR="00A03828">
        <w:rPr>
          <w:rFonts w:ascii="Arial" w:hAnsi="Arial" w:cs="Arial"/>
          <w:b/>
          <w:sz w:val="20"/>
          <w:szCs w:val="20"/>
          <w:u w:val="single"/>
          <w:lang w:val="es-PE"/>
        </w:rPr>
        <w:t xml:space="preserve">EN </w:t>
      </w:r>
      <w:r w:rsidR="00A03828" w:rsidRPr="00867884">
        <w:rPr>
          <w:rFonts w:ascii="Arial" w:hAnsi="Arial" w:cs="Arial"/>
          <w:b/>
          <w:sz w:val="20"/>
          <w:szCs w:val="20"/>
          <w:u w:val="single"/>
          <w:lang w:val="es-PE"/>
        </w:rPr>
        <w:t>NUTRICIÓN</w:t>
      </w:r>
      <w:r w:rsidRPr="00A04DD8">
        <w:rPr>
          <w:rFonts w:ascii="Arial" w:hAnsi="Arial" w:cs="Arial"/>
          <w:b/>
          <w:sz w:val="20"/>
          <w:szCs w:val="20"/>
          <w:u w:val="single"/>
          <w:lang w:val="es-PE"/>
        </w:rPr>
        <w:t xml:space="preserve"> (T3TND-0</w:t>
      </w:r>
      <w:r w:rsidR="00A03828">
        <w:rPr>
          <w:rFonts w:ascii="Arial" w:hAnsi="Arial" w:cs="Arial"/>
          <w:b/>
          <w:sz w:val="20"/>
          <w:szCs w:val="20"/>
          <w:u w:val="single"/>
          <w:lang w:val="es-PE"/>
        </w:rPr>
        <w:t>0</w:t>
      </w:r>
      <w:r w:rsidR="00B16FEA" w:rsidRPr="00A04DD8">
        <w:rPr>
          <w:rFonts w:ascii="Arial" w:hAnsi="Arial" w:cs="Arial"/>
          <w:b/>
          <w:sz w:val="20"/>
          <w:szCs w:val="20"/>
          <w:u w:val="single"/>
          <w:lang w:val="es-PE"/>
        </w:rPr>
        <w:t>9, T3TND-</w:t>
      </w:r>
      <w:r w:rsidR="00A03828">
        <w:rPr>
          <w:rFonts w:ascii="Arial" w:hAnsi="Arial" w:cs="Arial"/>
          <w:b/>
          <w:sz w:val="20"/>
          <w:szCs w:val="20"/>
          <w:u w:val="single"/>
          <w:lang w:val="es-PE"/>
        </w:rPr>
        <w:t>0</w:t>
      </w:r>
      <w:r w:rsidR="00B16FEA" w:rsidRPr="00A04DD8">
        <w:rPr>
          <w:rFonts w:ascii="Arial" w:hAnsi="Arial" w:cs="Arial"/>
          <w:b/>
          <w:sz w:val="20"/>
          <w:szCs w:val="20"/>
          <w:u w:val="single"/>
          <w:lang w:val="es-PE"/>
        </w:rPr>
        <w:t>10</w:t>
      </w:r>
      <w:r w:rsidRPr="00A04DD8">
        <w:rPr>
          <w:rFonts w:ascii="Arial" w:hAnsi="Arial" w:cs="Arial"/>
          <w:b/>
          <w:sz w:val="20"/>
          <w:szCs w:val="20"/>
          <w:u w:val="single"/>
          <w:lang w:val="es-PE"/>
        </w:rPr>
        <w:t>)</w:t>
      </w:r>
    </w:p>
    <w:p w:rsidR="006D16DD" w:rsidRPr="00A04DD8" w:rsidRDefault="006D16DD" w:rsidP="006D16DD">
      <w:pPr>
        <w:pStyle w:val="Sinespaciado"/>
        <w:ind w:firstLine="284"/>
        <w:rPr>
          <w:rFonts w:ascii="Arial" w:hAnsi="Arial" w:cs="Arial"/>
          <w:b/>
          <w:sz w:val="20"/>
          <w:szCs w:val="20"/>
          <w:u w:val="single"/>
          <w:lang w:val="es-PE"/>
        </w:rPr>
      </w:pPr>
    </w:p>
    <w:p w:rsidR="006D16DD" w:rsidRPr="00A04DD8" w:rsidRDefault="006D16DD" w:rsidP="006D16DD">
      <w:pPr>
        <w:pStyle w:val="Sinespaciado"/>
        <w:ind w:firstLine="284"/>
        <w:jc w:val="both"/>
        <w:rPr>
          <w:rFonts w:ascii="Arial" w:hAnsi="Arial" w:cs="Arial"/>
          <w:sz w:val="20"/>
          <w:szCs w:val="20"/>
          <w:lang w:val="es-PE"/>
        </w:rPr>
      </w:pPr>
      <w:r w:rsidRPr="00A04DD8">
        <w:rPr>
          <w:rFonts w:ascii="Arial" w:hAnsi="Arial" w:cs="Arial"/>
          <w:sz w:val="20"/>
          <w:szCs w:val="20"/>
          <w:lang w:val="es-PE"/>
        </w:rPr>
        <w:t>Principales funciones a desempeñar:</w:t>
      </w:r>
    </w:p>
    <w:p w:rsidR="006D16DD" w:rsidRPr="00A04DD8" w:rsidRDefault="006D16DD" w:rsidP="006D16DD">
      <w:pPr>
        <w:pStyle w:val="Sinespaciado"/>
        <w:rPr>
          <w:rFonts w:ascii="Arial" w:hAnsi="Arial" w:cs="Arial"/>
          <w:b/>
          <w:sz w:val="20"/>
          <w:szCs w:val="20"/>
          <w:lang w:val="es-PE"/>
        </w:rPr>
      </w:pP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Asistir al paciente en la atención de la salud por indicación del profesional asistencial, en el ámbito de competencia.</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Asistir al profesional Nutricionista en la atención integral del paciente.</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Realizar procedimientos asistenciales simples en el marco de la normativa vigente y por indicación del profesional Nutricionista responsable.</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Operar equipos electromecánicos y a vapor en el ámbito de competencia y bajo supervisión del profesional Nutricionista.</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Acudir y atender de inmediato el llamado del paciente en el ámbito de competencia y dar aviso al profesional Nutricionista.</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Participar en actividades de promoción de la salud y prevención de la enfermedad por indicación médica o del profesional de la salud.</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Mantener ordenada, preparada el área de trabajo, muebles, material de la unidad a la que se encuentra asignado, según procedimiento vigente.</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 xml:space="preserve">Recoger, preparar, almacenar, ordenar y distribuir materiales, insumos y </w:t>
      </w:r>
      <w:r w:rsidR="00BB008D" w:rsidRPr="00A04DD8">
        <w:rPr>
          <w:rFonts w:ascii="Arial" w:hAnsi="Arial" w:cs="Arial"/>
          <w:sz w:val="20"/>
          <w:szCs w:val="20"/>
          <w:lang w:val="es-PE"/>
        </w:rPr>
        <w:t>formatearía</w:t>
      </w:r>
      <w:r w:rsidRPr="00A04DD8">
        <w:rPr>
          <w:rFonts w:ascii="Arial" w:hAnsi="Arial" w:cs="Arial"/>
          <w:sz w:val="20"/>
          <w:szCs w:val="20"/>
          <w:lang w:val="es-PE"/>
        </w:rPr>
        <w:t xml:space="preserve"> por indicación del profesional Nutricionista.</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 xml:space="preserve">Participar en la preparación y distribución de los regímenes normales y </w:t>
      </w:r>
      <w:r w:rsidR="00BB008D" w:rsidRPr="00A04DD8">
        <w:rPr>
          <w:rFonts w:ascii="Arial" w:hAnsi="Arial" w:cs="Arial"/>
          <w:sz w:val="20"/>
          <w:szCs w:val="20"/>
          <w:lang w:val="es-PE"/>
        </w:rPr>
        <w:t>dieto terapéutico</w:t>
      </w:r>
      <w:r w:rsidRPr="00A04DD8">
        <w:rPr>
          <w:rFonts w:ascii="Arial" w:hAnsi="Arial" w:cs="Arial"/>
          <w:sz w:val="20"/>
          <w:szCs w:val="20"/>
          <w:lang w:val="es-PE"/>
        </w:rPr>
        <w:t xml:space="preserve"> para las unidades de hospitalización y comedores según indicación del profesional nutricionista.</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Recibir, identificar, etiquetar/rotular, transportar y distribuir alimentos preparaciones y formulas enterales y lácteas a los pacientes, según procedimiento vigente y bajo supervisión del profesional Nutricionista.</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Realizar el control y registro, materiales, insumos y equipamiento, según programación.</w:t>
      </w:r>
    </w:p>
    <w:p w:rsidR="006D16DD"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Cumplir con las normas de bioseguridad y buenas prácticas de higiene y manipulación de alimentos.</w:t>
      </w:r>
    </w:p>
    <w:p w:rsidR="00685959"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 xml:space="preserve">Cumplir con los principios y deberes establecidos en el Código de Ética del Personal del Seguro Social de Salud (es salud), Así </w:t>
      </w:r>
      <w:r w:rsidR="00685959" w:rsidRPr="00A04DD8">
        <w:rPr>
          <w:rFonts w:ascii="Arial" w:hAnsi="Arial" w:cs="Arial"/>
          <w:sz w:val="20"/>
          <w:szCs w:val="20"/>
          <w:lang w:val="es-PE"/>
        </w:rPr>
        <w:t>como no</w:t>
      </w:r>
      <w:r w:rsidRPr="00A04DD8">
        <w:rPr>
          <w:rFonts w:ascii="Arial" w:hAnsi="Arial" w:cs="Arial"/>
          <w:sz w:val="20"/>
          <w:szCs w:val="20"/>
          <w:lang w:val="es-PE"/>
        </w:rPr>
        <w:t xml:space="preserve"> incurrir en las prohibiciones contenidas en él.</w:t>
      </w:r>
    </w:p>
    <w:p w:rsidR="00433496" w:rsidRPr="00A04DD8" w:rsidRDefault="006D16DD" w:rsidP="00280CAA">
      <w:pPr>
        <w:pStyle w:val="Sinespaciado"/>
        <w:numPr>
          <w:ilvl w:val="0"/>
          <w:numId w:val="14"/>
        </w:numPr>
        <w:tabs>
          <w:tab w:val="clear" w:pos="644"/>
          <w:tab w:val="left" w:pos="709"/>
        </w:tabs>
        <w:ind w:left="567" w:hanging="283"/>
        <w:jc w:val="both"/>
        <w:rPr>
          <w:rFonts w:ascii="Arial" w:hAnsi="Arial" w:cs="Arial"/>
          <w:sz w:val="20"/>
          <w:szCs w:val="20"/>
          <w:lang w:val="es-PE"/>
        </w:rPr>
      </w:pPr>
      <w:r w:rsidRPr="00A04DD8">
        <w:rPr>
          <w:rFonts w:ascii="Arial" w:hAnsi="Arial" w:cs="Arial"/>
          <w:sz w:val="20"/>
          <w:szCs w:val="20"/>
          <w:lang w:val="es-PE"/>
        </w:rPr>
        <w:t>Registrar las tareas y/o trabajos asignados e informar al profesional nutricionista</w:t>
      </w:r>
    </w:p>
    <w:p w:rsidR="00433496" w:rsidRPr="00A04DD8" w:rsidRDefault="00433496" w:rsidP="00AC1A31">
      <w:pPr>
        <w:tabs>
          <w:tab w:val="left" w:pos="5700"/>
        </w:tabs>
        <w:suppressAutoHyphens w:val="0"/>
        <w:jc w:val="both"/>
        <w:rPr>
          <w:rFonts w:ascii="Arial" w:hAnsi="Arial" w:cs="Arial"/>
          <w:bCs/>
          <w:sz w:val="20"/>
          <w:szCs w:val="20"/>
          <w:lang w:val="es-PE"/>
        </w:rPr>
      </w:pPr>
    </w:p>
    <w:p w:rsidR="0087172D" w:rsidRPr="0087172D" w:rsidRDefault="0087172D" w:rsidP="0087172D">
      <w:pPr>
        <w:pStyle w:val="Prrafodelista2"/>
        <w:ind w:left="142"/>
        <w:jc w:val="both"/>
        <w:rPr>
          <w:b/>
          <w:sz w:val="20"/>
        </w:rPr>
      </w:pPr>
    </w:p>
    <w:p w:rsidR="007732B9" w:rsidRPr="00BE27BD" w:rsidRDefault="007732B9" w:rsidP="00280CAA">
      <w:pPr>
        <w:pStyle w:val="Prrafodelista2"/>
        <w:numPr>
          <w:ilvl w:val="0"/>
          <w:numId w:val="18"/>
        </w:numPr>
        <w:ind w:left="142" w:hanging="284"/>
        <w:jc w:val="both"/>
        <w:rPr>
          <w:b/>
          <w:sz w:val="20"/>
        </w:rPr>
      </w:pPr>
      <w:r w:rsidRPr="00BE27BD">
        <w:rPr>
          <w:rFonts w:cs="Arial"/>
          <w:b/>
          <w:bCs/>
          <w:sz w:val="20"/>
        </w:rPr>
        <w:t>MODALIDAD DE POSTULACION</w:t>
      </w:r>
    </w:p>
    <w:p w:rsidR="007732B9" w:rsidRPr="00BE27BD" w:rsidRDefault="007732B9" w:rsidP="007732B9">
      <w:pPr>
        <w:tabs>
          <w:tab w:val="left" w:pos="540"/>
        </w:tabs>
        <w:ind w:left="1428"/>
        <w:rPr>
          <w:rFonts w:cs="Arial"/>
          <w:b/>
          <w:bCs/>
          <w:sz w:val="20"/>
        </w:rPr>
      </w:pPr>
    </w:p>
    <w:p w:rsidR="007732B9" w:rsidRPr="007732B9" w:rsidRDefault="007732B9" w:rsidP="007732B9">
      <w:pPr>
        <w:ind w:left="142"/>
        <w:jc w:val="both"/>
        <w:rPr>
          <w:rFonts w:ascii="Arial" w:hAnsi="Arial" w:cs="Arial"/>
          <w:sz w:val="20"/>
          <w:szCs w:val="20"/>
        </w:rPr>
      </w:pPr>
      <w:r w:rsidRPr="007732B9">
        <w:rPr>
          <w:rFonts w:ascii="Arial" w:hAnsi="Arial" w:cs="Arial"/>
          <w:sz w:val="20"/>
          <w:szCs w:val="20"/>
        </w:rPr>
        <w:t>Las personas interesadas en participar en el proceso que cumplan con los requisitos establecidos, deberán seguir los pasos siguientes:</w:t>
      </w:r>
    </w:p>
    <w:p w:rsidR="007732B9" w:rsidRPr="007732B9" w:rsidRDefault="007732B9" w:rsidP="007732B9">
      <w:pPr>
        <w:ind w:left="142"/>
        <w:jc w:val="both"/>
        <w:rPr>
          <w:rFonts w:ascii="Arial" w:hAnsi="Arial" w:cs="Arial"/>
          <w:sz w:val="20"/>
          <w:szCs w:val="20"/>
        </w:rPr>
      </w:pPr>
    </w:p>
    <w:p w:rsidR="007732B9" w:rsidRPr="007732B9" w:rsidRDefault="007732B9" w:rsidP="00280CAA">
      <w:pPr>
        <w:pStyle w:val="Prrafodelista"/>
        <w:numPr>
          <w:ilvl w:val="0"/>
          <w:numId w:val="19"/>
        </w:numPr>
        <w:suppressAutoHyphens w:val="0"/>
        <w:ind w:left="426" w:hanging="284"/>
        <w:jc w:val="both"/>
        <w:rPr>
          <w:rFonts w:ascii="Arial" w:hAnsi="Arial" w:cs="Arial"/>
          <w:sz w:val="20"/>
          <w:szCs w:val="20"/>
        </w:rPr>
      </w:pPr>
      <w:r w:rsidRPr="007732B9">
        <w:rPr>
          <w:rFonts w:ascii="Arial" w:hAnsi="Arial" w:cs="Arial"/>
          <w:sz w:val="20"/>
          <w:szCs w:val="20"/>
        </w:rPr>
        <w:t xml:space="preserve">Ingresar al link </w:t>
      </w:r>
      <w:hyperlink r:id="rId10" w:history="1">
        <w:r w:rsidRPr="007732B9">
          <w:rPr>
            <w:rStyle w:val="Hipervnculo"/>
            <w:rFonts w:ascii="Arial" w:hAnsi="Arial" w:cs="Arial"/>
            <w:sz w:val="20"/>
            <w:szCs w:val="20"/>
          </w:rPr>
          <w:t xml:space="preserve">ww1.essalud.gob.pe/sisep/postular_oportunidades.htm </w:t>
        </w:r>
      </w:hyperlink>
      <w:r w:rsidRPr="007732B9">
        <w:rPr>
          <w:rFonts w:ascii="Arial" w:hAnsi="Arial" w:cs="Arial"/>
          <w:sz w:val="20"/>
          <w:szCs w:val="20"/>
        </w:rPr>
        <w:t xml:space="preserve"> y </w:t>
      </w:r>
      <w:r w:rsidRPr="007732B9">
        <w:rPr>
          <w:rStyle w:val="Hipervnculo"/>
          <w:rFonts w:ascii="Arial" w:hAnsi="Arial" w:cs="Arial"/>
          <w:bCs/>
          <w:sz w:val="20"/>
          <w:szCs w:val="20"/>
        </w:rPr>
        <w:t>r</w:t>
      </w:r>
      <w:r w:rsidRPr="007732B9">
        <w:rPr>
          <w:rFonts w:ascii="Arial" w:hAnsi="Arial" w:cs="Arial"/>
          <w:sz w:val="20"/>
          <w:szCs w:val="20"/>
        </w:rPr>
        <w:t xml:space="preserve">egistrarse en el Sistema de Selección de Personal (SISEP), culminado el registro el sistema enviará al correo electrónico consignado del postulante el usuario y clave. </w:t>
      </w:r>
    </w:p>
    <w:p w:rsidR="007732B9" w:rsidRPr="007732B9" w:rsidRDefault="007732B9" w:rsidP="00280CAA">
      <w:pPr>
        <w:pStyle w:val="Prrafodelista"/>
        <w:numPr>
          <w:ilvl w:val="0"/>
          <w:numId w:val="19"/>
        </w:numPr>
        <w:suppressAutoHyphens w:val="0"/>
        <w:ind w:left="426" w:hanging="284"/>
        <w:jc w:val="both"/>
        <w:rPr>
          <w:rFonts w:ascii="Arial" w:hAnsi="Arial" w:cs="Arial"/>
          <w:sz w:val="20"/>
          <w:szCs w:val="20"/>
        </w:rPr>
      </w:pPr>
      <w:r w:rsidRPr="007732B9">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7732B9" w:rsidRPr="007732B9" w:rsidRDefault="007732B9" w:rsidP="00280CAA">
      <w:pPr>
        <w:pStyle w:val="Prrafodelista"/>
        <w:numPr>
          <w:ilvl w:val="0"/>
          <w:numId w:val="19"/>
        </w:numPr>
        <w:suppressAutoHyphens w:val="0"/>
        <w:ind w:left="426" w:hanging="284"/>
        <w:jc w:val="both"/>
        <w:rPr>
          <w:rFonts w:ascii="Arial" w:hAnsi="Arial" w:cs="Arial"/>
          <w:sz w:val="20"/>
          <w:szCs w:val="20"/>
          <w:lang w:val="es-PE"/>
        </w:rPr>
      </w:pPr>
      <w:r w:rsidRPr="007732B9">
        <w:rPr>
          <w:rFonts w:ascii="Arial" w:hAnsi="Arial" w:cs="Arial"/>
          <w:sz w:val="20"/>
          <w:szCs w:val="20"/>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7732B9" w:rsidRPr="007732B9" w:rsidRDefault="007732B9" w:rsidP="007732B9">
      <w:pPr>
        <w:pStyle w:val="Prrafodelista"/>
        <w:ind w:left="142"/>
        <w:jc w:val="both"/>
        <w:rPr>
          <w:rFonts w:ascii="Arial" w:eastAsia="Calibri" w:hAnsi="Arial" w:cs="Arial"/>
          <w:sz w:val="20"/>
          <w:szCs w:val="20"/>
          <w:lang w:val="es-PE"/>
        </w:rPr>
      </w:pPr>
    </w:p>
    <w:p w:rsidR="007732B9" w:rsidRPr="007732B9" w:rsidRDefault="007732B9" w:rsidP="007732B9">
      <w:pPr>
        <w:pStyle w:val="Prrafodelista"/>
        <w:ind w:left="142"/>
        <w:jc w:val="both"/>
        <w:rPr>
          <w:rFonts w:ascii="Arial" w:hAnsi="Arial" w:cs="Arial"/>
          <w:sz w:val="20"/>
          <w:szCs w:val="20"/>
          <w:lang w:val="es-PE"/>
        </w:rPr>
      </w:pPr>
      <w:r w:rsidRPr="007732B9">
        <w:rPr>
          <w:rFonts w:ascii="Arial" w:hAnsi="Arial" w:cs="Arial"/>
          <w:sz w:val="20"/>
          <w:szCs w:val="20"/>
        </w:rPr>
        <w:t xml:space="preserve">Cada postulante deberá descargar de </w:t>
      </w:r>
      <w:smartTag w:uri="urn:schemas-microsoft-com:office:smarttags" w:element="PersonName">
        <w:smartTagPr>
          <w:attr w:name="ProductID" w:val="la p￡gina Web"/>
        </w:smartTagPr>
        <w:r w:rsidRPr="007732B9">
          <w:rPr>
            <w:rFonts w:ascii="Arial" w:hAnsi="Arial" w:cs="Arial"/>
            <w:sz w:val="20"/>
            <w:szCs w:val="20"/>
          </w:rPr>
          <w:t>la Página Web</w:t>
        </w:r>
      </w:smartTag>
      <w:r w:rsidRPr="007732B9">
        <w:rPr>
          <w:rFonts w:ascii="Arial" w:hAnsi="Arial" w:cs="Arial"/>
          <w:sz w:val="20"/>
          <w:szCs w:val="20"/>
        </w:rPr>
        <w:t xml:space="preserve"> Institucional: </w:t>
      </w:r>
      <w:hyperlink r:id="rId11" w:history="1">
        <w:r w:rsidRPr="007732B9">
          <w:rPr>
            <w:rStyle w:val="Hipervnculo"/>
            <w:rFonts w:ascii="Arial" w:hAnsi="Arial" w:cs="Arial"/>
            <w:sz w:val="20"/>
            <w:szCs w:val="20"/>
          </w:rPr>
          <w:t>www.essalud.gob.pe</w:t>
        </w:r>
      </w:hyperlink>
      <w:r w:rsidRPr="007732B9">
        <w:rPr>
          <w:rFonts w:ascii="Arial" w:hAnsi="Arial" w:cs="Arial"/>
          <w:sz w:val="20"/>
          <w:szCs w:val="20"/>
        </w:rPr>
        <w:t xml:space="preserve"> los Formatos de Declaración Jurada siguientes:</w:t>
      </w:r>
    </w:p>
    <w:p w:rsidR="007732B9" w:rsidRPr="007732B9" w:rsidRDefault="007732B9" w:rsidP="007732B9">
      <w:pPr>
        <w:pStyle w:val="Prrafodelista1"/>
        <w:ind w:left="142"/>
        <w:jc w:val="both"/>
        <w:rPr>
          <w:sz w:val="20"/>
          <w:szCs w:val="20"/>
        </w:rPr>
      </w:pPr>
    </w:p>
    <w:p w:rsidR="007732B9" w:rsidRPr="007732B9" w:rsidRDefault="007732B9" w:rsidP="00280CAA">
      <w:pPr>
        <w:pStyle w:val="NormalWeb"/>
        <w:numPr>
          <w:ilvl w:val="0"/>
          <w:numId w:val="5"/>
        </w:numPr>
        <w:shd w:val="clear" w:color="auto" w:fill="FFFFFF"/>
        <w:tabs>
          <w:tab w:val="clear" w:pos="720"/>
          <w:tab w:val="num" w:pos="426"/>
        </w:tabs>
        <w:spacing w:before="0" w:beforeAutospacing="0" w:after="0" w:afterAutospacing="0"/>
        <w:ind w:left="142" w:firstLine="0"/>
        <w:jc w:val="both"/>
        <w:rPr>
          <w:rFonts w:ascii="Arial" w:hAnsi="Arial" w:cs="Arial"/>
          <w:sz w:val="20"/>
          <w:szCs w:val="20"/>
        </w:rPr>
      </w:pPr>
      <w:r w:rsidRPr="007732B9">
        <w:rPr>
          <w:rFonts w:ascii="Arial" w:hAnsi="Arial" w:cs="Arial"/>
          <w:sz w:val="20"/>
          <w:szCs w:val="20"/>
        </w:rPr>
        <w:t xml:space="preserve">Declaración Jurada de Cumplimiento de requisitos </w:t>
      </w:r>
      <w:r w:rsidRPr="007732B9">
        <w:rPr>
          <w:rFonts w:ascii="Arial" w:hAnsi="Arial" w:cs="Arial"/>
          <w:color w:val="0000FF"/>
          <w:sz w:val="20"/>
          <w:szCs w:val="20"/>
          <w:u w:val="single"/>
        </w:rPr>
        <w:t>(Formato 1)</w:t>
      </w:r>
    </w:p>
    <w:p w:rsidR="007732B9" w:rsidRPr="007732B9" w:rsidRDefault="007732B9" w:rsidP="00280CAA">
      <w:pPr>
        <w:pStyle w:val="NormalWeb"/>
        <w:numPr>
          <w:ilvl w:val="0"/>
          <w:numId w:val="5"/>
        </w:numPr>
        <w:shd w:val="clear" w:color="auto" w:fill="FFFFFF"/>
        <w:tabs>
          <w:tab w:val="clear" w:pos="720"/>
          <w:tab w:val="num" w:pos="426"/>
        </w:tabs>
        <w:spacing w:before="0" w:beforeAutospacing="0" w:after="0" w:afterAutospacing="0"/>
        <w:ind w:left="142" w:firstLine="0"/>
        <w:jc w:val="both"/>
        <w:rPr>
          <w:rFonts w:ascii="Arial" w:hAnsi="Arial" w:cs="Arial"/>
          <w:sz w:val="20"/>
          <w:szCs w:val="20"/>
        </w:rPr>
      </w:pPr>
      <w:r w:rsidRPr="007732B9">
        <w:rPr>
          <w:rFonts w:ascii="Arial" w:hAnsi="Arial" w:cs="Arial"/>
          <w:sz w:val="20"/>
          <w:szCs w:val="20"/>
        </w:rPr>
        <w:t>Declaración Jurada sobre Impedimento y Nepotismo. (</w:t>
      </w:r>
      <w:hyperlink r:id="rId12" w:tgtFrame="_blank" w:history="1">
        <w:r w:rsidRPr="007732B9">
          <w:rPr>
            <w:rStyle w:val="Hipervnculo"/>
            <w:rFonts w:ascii="Arial" w:hAnsi="Arial" w:cs="Arial"/>
            <w:sz w:val="20"/>
            <w:szCs w:val="20"/>
          </w:rPr>
          <w:t>Formato 2</w:t>
        </w:r>
      </w:hyperlink>
      <w:r w:rsidRPr="007732B9">
        <w:rPr>
          <w:rFonts w:ascii="Arial" w:hAnsi="Arial" w:cs="Arial"/>
          <w:sz w:val="20"/>
          <w:szCs w:val="20"/>
        </w:rPr>
        <w:t>)</w:t>
      </w:r>
    </w:p>
    <w:p w:rsidR="007732B9" w:rsidRPr="007732B9" w:rsidRDefault="007732B9" w:rsidP="00280CAA">
      <w:pPr>
        <w:pStyle w:val="NormalWeb"/>
        <w:numPr>
          <w:ilvl w:val="0"/>
          <w:numId w:val="5"/>
        </w:numPr>
        <w:shd w:val="clear" w:color="auto" w:fill="FFFFFF"/>
        <w:tabs>
          <w:tab w:val="clear" w:pos="720"/>
          <w:tab w:val="num" w:pos="426"/>
        </w:tabs>
        <w:spacing w:before="0" w:beforeAutospacing="0" w:after="0" w:afterAutospacing="0"/>
        <w:ind w:left="142" w:firstLine="0"/>
        <w:jc w:val="both"/>
        <w:rPr>
          <w:rFonts w:ascii="Arial" w:hAnsi="Arial" w:cs="Arial"/>
          <w:sz w:val="20"/>
          <w:szCs w:val="20"/>
        </w:rPr>
      </w:pPr>
      <w:r w:rsidRPr="007732B9">
        <w:rPr>
          <w:rFonts w:ascii="Arial" w:hAnsi="Arial" w:cs="Arial"/>
          <w:sz w:val="20"/>
          <w:szCs w:val="20"/>
        </w:rPr>
        <w:t>Declaración Jurada de Confidencialidad e Incompatibilidad. (</w:t>
      </w:r>
      <w:hyperlink r:id="rId13" w:tgtFrame="_blank" w:history="1">
        <w:r w:rsidRPr="007732B9">
          <w:rPr>
            <w:rStyle w:val="Hipervnculo"/>
            <w:rFonts w:ascii="Arial" w:hAnsi="Arial" w:cs="Arial"/>
            <w:sz w:val="20"/>
            <w:szCs w:val="20"/>
          </w:rPr>
          <w:t>Formato 3</w:t>
        </w:r>
      </w:hyperlink>
      <w:r w:rsidRPr="007732B9">
        <w:rPr>
          <w:rFonts w:ascii="Arial" w:hAnsi="Arial" w:cs="Arial"/>
          <w:sz w:val="20"/>
          <w:szCs w:val="20"/>
        </w:rPr>
        <w:t>)</w:t>
      </w:r>
    </w:p>
    <w:p w:rsidR="007732B9" w:rsidRDefault="007732B9" w:rsidP="00280CAA">
      <w:pPr>
        <w:pStyle w:val="NormalWeb"/>
        <w:numPr>
          <w:ilvl w:val="0"/>
          <w:numId w:val="5"/>
        </w:numPr>
        <w:shd w:val="clear" w:color="auto" w:fill="FFFFFF"/>
        <w:tabs>
          <w:tab w:val="clear" w:pos="720"/>
          <w:tab w:val="num" w:pos="426"/>
        </w:tabs>
        <w:spacing w:before="0" w:beforeAutospacing="0"/>
        <w:ind w:left="142" w:firstLine="0"/>
        <w:jc w:val="both"/>
        <w:rPr>
          <w:rFonts w:ascii="Arial" w:hAnsi="Arial" w:cs="Arial"/>
          <w:sz w:val="20"/>
          <w:szCs w:val="20"/>
        </w:rPr>
      </w:pPr>
      <w:r w:rsidRPr="007732B9">
        <w:rPr>
          <w:rFonts w:ascii="Arial" w:hAnsi="Arial" w:cs="Arial"/>
          <w:sz w:val="20"/>
          <w:szCs w:val="20"/>
        </w:rPr>
        <w:t>Declaración Jurada de no Registrar Antecedentes Penales. (</w:t>
      </w:r>
      <w:hyperlink r:id="rId14" w:tgtFrame="_blank" w:history="1">
        <w:r w:rsidRPr="007732B9">
          <w:rPr>
            <w:rStyle w:val="Hipervnculo"/>
            <w:rFonts w:ascii="Arial" w:hAnsi="Arial" w:cs="Arial"/>
            <w:sz w:val="20"/>
            <w:szCs w:val="20"/>
          </w:rPr>
          <w:t>Formato 5</w:t>
        </w:r>
      </w:hyperlink>
      <w:r w:rsidRPr="007732B9">
        <w:rPr>
          <w:rFonts w:ascii="Arial" w:hAnsi="Arial" w:cs="Arial"/>
          <w:sz w:val="20"/>
          <w:szCs w:val="20"/>
        </w:rPr>
        <w:t>)</w:t>
      </w:r>
    </w:p>
    <w:p w:rsidR="005C2393" w:rsidRPr="008163D1" w:rsidRDefault="005C2393" w:rsidP="005C2393">
      <w:pPr>
        <w:pStyle w:val="Prrafodelista1"/>
        <w:ind w:left="142" w:right="99"/>
        <w:jc w:val="both"/>
        <w:rPr>
          <w:sz w:val="20"/>
          <w:szCs w:val="20"/>
        </w:rPr>
      </w:pPr>
      <w:r w:rsidRPr="008163D1">
        <w:rPr>
          <w:sz w:val="20"/>
          <w:szCs w:val="20"/>
        </w:rPr>
        <w:lastRenderedPageBreak/>
        <w:t>La citada información  deberá entregarse conjuntamente con la copia del DNI vigente y documentos que sustentan el Currículum Vitae descriptivo presentado (Formación, experiencia laboral y capacitación) a los miembros de la comisión respectiva durante la etapa correspondiente.</w:t>
      </w:r>
    </w:p>
    <w:p w:rsidR="005C2393" w:rsidRDefault="005C2393" w:rsidP="005C2393">
      <w:pPr>
        <w:pStyle w:val="Prrafodelista1"/>
        <w:ind w:left="142" w:right="99"/>
        <w:jc w:val="both"/>
        <w:rPr>
          <w:b/>
          <w:sz w:val="20"/>
        </w:rPr>
      </w:pPr>
    </w:p>
    <w:p w:rsidR="005C2393" w:rsidRDefault="005C2393" w:rsidP="005C2393">
      <w:pPr>
        <w:pStyle w:val="Prrafodelista1"/>
        <w:ind w:left="142" w:right="99"/>
        <w:jc w:val="both"/>
      </w:pPr>
      <w:r w:rsidRPr="005C2393">
        <w:rPr>
          <w:b/>
          <w:sz w:val="20"/>
        </w:rPr>
        <w:t>Nota:</w:t>
      </w:r>
      <w:r w:rsidRPr="005C2393">
        <w:rPr>
          <w:sz w:val="20"/>
        </w:rPr>
        <w:t xml:space="preserve"> De manera previa a la postulación respectiva, los interesados deberán revisar la información indicada en las “Consideraciones que deberá tener en cuenta para postular a los procesos de selección” </w:t>
      </w:r>
      <w:r w:rsidRPr="005C2393">
        <w:rPr>
          <w:b/>
          <w:bCs/>
          <w:sz w:val="20"/>
        </w:rPr>
        <w:t xml:space="preserve">e información sobre convocatorias de ser el caso (condicional al proceso que se convoque), que se encuentra ubicada en la ruta </w:t>
      </w:r>
      <w:hyperlink r:id="rId15" w:tooltip="https://convocatorias.essalud.gob.pe/" w:history="1">
        <w:r w:rsidRPr="005C2393">
          <w:rPr>
            <w:rStyle w:val="Hipervnculo"/>
            <w:sz w:val="20"/>
          </w:rPr>
          <w:t>https://convocatorias.essalud.gob.pe/</w:t>
        </w:r>
      </w:hyperlink>
    </w:p>
    <w:p w:rsidR="0087172D" w:rsidRPr="005C2393" w:rsidRDefault="0087172D" w:rsidP="005C2393">
      <w:pPr>
        <w:pStyle w:val="Prrafodelista1"/>
        <w:ind w:left="142" w:right="99"/>
        <w:jc w:val="both"/>
        <w:rPr>
          <w:sz w:val="20"/>
          <w:szCs w:val="20"/>
        </w:rPr>
      </w:pPr>
    </w:p>
    <w:p w:rsidR="007732B9" w:rsidRDefault="007732B9" w:rsidP="007732B9">
      <w:pPr>
        <w:pStyle w:val="Prrafodelista1"/>
        <w:ind w:left="284" w:right="99"/>
        <w:jc w:val="both"/>
        <w:rPr>
          <w:sz w:val="20"/>
          <w:szCs w:val="20"/>
        </w:rPr>
      </w:pPr>
    </w:p>
    <w:p w:rsidR="0087172D" w:rsidRPr="00BE27BD" w:rsidRDefault="0087172D" w:rsidP="007732B9">
      <w:pPr>
        <w:pStyle w:val="Prrafodelista1"/>
        <w:ind w:left="284" w:right="99"/>
        <w:jc w:val="both"/>
        <w:rPr>
          <w:sz w:val="20"/>
          <w:szCs w:val="20"/>
        </w:rPr>
      </w:pPr>
    </w:p>
    <w:p w:rsidR="0060131D" w:rsidRPr="00A03828" w:rsidRDefault="0060131D" w:rsidP="00280CAA">
      <w:pPr>
        <w:pStyle w:val="Prrafodelista"/>
        <w:numPr>
          <w:ilvl w:val="0"/>
          <w:numId w:val="20"/>
        </w:numPr>
        <w:tabs>
          <w:tab w:val="left" w:pos="142"/>
        </w:tabs>
        <w:spacing w:line="240" w:lineRule="atLeast"/>
        <w:ind w:right="133" w:hanging="862"/>
        <w:rPr>
          <w:rFonts w:ascii="Arial" w:hAnsi="Arial" w:cs="Arial"/>
          <w:b/>
          <w:sz w:val="20"/>
          <w:szCs w:val="20"/>
          <w:lang w:val="es-PE"/>
        </w:rPr>
      </w:pPr>
      <w:r w:rsidRPr="00A03828">
        <w:rPr>
          <w:rFonts w:ascii="Arial" w:hAnsi="Arial" w:cs="Arial"/>
          <w:b/>
          <w:sz w:val="20"/>
          <w:szCs w:val="20"/>
          <w:lang w:val="es-PE"/>
        </w:rPr>
        <w:t>REMUNERACIÓN (*)</w:t>
      </w:r>
    </w:p>
    <w:p w:rsidR="0060131D" w:rsidRDefault="00DA229F" w:rsidP="007732B9">
      <w:pPr>
        <w:pStyle w:val="NormalWeb"/>
        <w:ind w:left="142"/>
        <w:jc w:val="both"/>
        <w:rPr>
          <w:rFonts w:ascii="Arial" w:hAnsi="Arial" w:cs="Arial"/>
          <w:sz w:val="20"/>
          <w:szCs w:val="20"/>
          <w:lang w:val="es-PE"/>
        </w:rPr>
      </w:pPr>
      <w:r w:rsidRPr="00A04DD8">
        <w:rPr>
          <w:rFonts w:ascii="Arial" w:hAnsi="Arial" w:cs="Arial"/>
          <w:sz w:val="20"/>
          <w:szCs w:val="20"/>
          <w:lang w:val="es-PE"/>
        </w:rPr>
        <w:t>Los profesionales</w:t>
      </w:r>
      <w:r w:rsidR="0060131D" w:rsidRPr="00A04DD8">
        <w:rPr>
          <w:rFonts w:ascii="Arial" w:hAnsi="Arial" w:cs="Arial"/>
          <w:sz w:val="20"/>
          <w:szCs w:val="20"/>
          <w:lang w:val="es-PE"/>
        </w:rPr>
        <w:t xml:space="preserve"> que sea contratado en ESSALUD dentro de los alcances de la presente Convocatoria </w:t>
      </w:r>
      <w:r w:rsidR="00547FA8" w:rsidRPr="00A04DD8">
        <w:rPr>
          <w:rFonts w:ascii="Arial" w:hAnsi="Arial" w:cs="Arial"/>
          <w:sz w:val="20"/>
          <w:szCs w:val="20"/>
          <w:lang w:val="es-PE"/>
        </w:rPr>
        <w:t>recibirán</w:t>
      </w:r>
      <w:r w:rsidR="0060131D" w:rsidRPr="00A04DD8">
        <w:rPr>
          <w:rFonts w:ascii="Arial" w:hAnsi="Arial" w:cs="Arial"/>
          <w:sz w:val="20"/>
          <w:szCs w:val="20"/>
          <w:lang w:val="es-PE"/>
        </w:rPr>
        <w:t xml:space="preserve"> los siguientes beneficios:</w:t>
      </w:r>
    </w:p>
    <w:p w:rsidR="00042C3A" w:rsidRDefault="003A4CF2" w:rsidP="005C2393">
      <w:pPr>
        <w:tabs>
          <w:tab w:val="left" w:pos="2355"/>
        </w:tabs>
        <w:ind w:left="142"/>
        <w:jc w:val="both"/>
        <w:rPr>
          <w:rFonts w:ascii="Arial" w:hAnsi="Arial" w:cs="Arial"/>
          <w:b/>
          <w:sz w:val="20"/>
          <w:szCs w:val="20"/>
          <w:u w:val="single"/>
          <w:lang w:val="es-PE"/>
        </w:rPr>
      </w:pPr>
      <w:r w:rsidRPr="00754BD8">
        <w:rPr>
          <w:rFonts w:ascii="Arial" w:hAnsi="Arial" w:cs="Arial"/>
          <w:b/>
          <w:sz w:val="20"/>
          <w:szCs w:val="20"/>
          <w:u w:val="single"/>
          <w:lang w:val="es-PE"/>
        </w:rPr>
        <w:t>TECNICO NO DIPLOMADO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1),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2),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3),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4),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5),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6),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7)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8), (T3TND-0</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9) (T3TND-</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10) (T3TND-</w:t>
      </w:r>
      <w:r w:rsidR="007732B9" w:rsidRPr="00754BD8">
        <w:rPr>
          <w:rFonts w:ascii="Arial" w:hAnsi="Arial" w:cs="Arial"/>
          <w:b/>
          <w:sz w:val="20"/>
          <w:szCs w:val="20"/>
          <w:u w:val="single"/>
          <w:lang w:val="es-PE"/>
        </w:rPr>
        <w:t>0</w:t>
      </w:r>
      <w:r w:rsidRPr="00754BD8">
        <w:rPr>
          <w:rFonts w:ascii="Arial" w:hAnsi="Arial" w:cs="Arial"/>
          <w:b/>
          <w:sz w:val="20"/>
          <w:szCs w:val="20"/>
          <w:u w:val="single"/>
          <w:lang w:val="es-PE"/>
        </w:rPr>
        <w:t>11)</w:t>
      </w:r>
      <w:r w:rsidR="00B16FEA" w:rsidRPr="00754BD8">
        <w:rPr>
          <w:rFonts w:ascii="Arial" w:hAnsi="Arial" w:cs="Arial"/>
          <w:b/>
          <w:sz w:val="20"/>
          <w:szCs w:val="20"/>
          <w:u w:val="single"/>
          <w:lang w:val="es-PE"/>
        </w:rPr>
        <w:t>, (T3TND-</w:t>
      </w:r>
      <w:r w:rsidR="007732B9" w:rsidRPr="00754BD8">
        <w:rPr>
          <w:rFonts w:ascii="Arial" w:hAnsi="Arial" w:cs="Arial"/>
          <w:b/>
          <w:sz w:val="20"/>
          <w:szCs w:val="20"/>
          <w:u w:val="single"/>
          <w:lang w:val="es-PE"/>
        </w:rPr>
        <w:t>0</w:t>
      </w:r>
      <w:r w:rsidR="00B16FEA" w:rsidRPr="00754BD8">
        <w:rPr>
          <w:rFonts w:ascii="Arial" w:hAnsi="Arial" w:cs="Arial"/>
          <w:b/>
          <w:sz w:val="20"/>
          <w:szCs w:val="20"/>
          <w:u w:val="single"/>
          <w:lang w:val="es-PE"/>
        </w:rPr>
        <w:t>12)</w:t>
      </w:r>
    </w:p>
    <w:p w:rsidR="0087172D" w:rsidRDefault="0087172D" w:rsidP="005C2393">
      <w:pPr>
        <w:tabs>
          <w:tab w:val="left" w:pos="2355"/>
        </w:tabs>
        <w:ind w:left="142"/>
        <w:jc w:val="both"/>
        <w:rPr>
          <w:rFonts w:ascii="Arial" w:hAnsi="Arial" w:cs="Arial"/>
          <w:b/>
          <w:sz w:val="20"/>
          <w:szCs w:val="20"/>
          <w:u w:val="single"/>
          <w:lang w:val="es-PE"/>
        </w:rPr>
      </w:pPr>
    </w:p>
    <w:p w:rsidR="0087172D" w:rsidRPr="005C2393" w:rsidRDefault="0087172D" w:rsidP="005C2393">
      <w:pPr>
        <w:tabs>
          <w:tab w:val="left" w:pos="2355"/>
        </w:tabs>
        <w:ind w:left="142"/>
        <w:jc w:val="both"/>
        <w:rPr>
          <w:rFonts w:ascii="Arial" w:hAnsi="Arial" w:cs="Arial"/>
          <w:b/>
          <w:sz w:val="20"/>
          <w:szCs w:val="20"/>
          <w:u w:val="single"/>
          <w:lang w:val="es-PE"/>
        </w:rPr>
      </w:pPr>
    </w:p>
    <w:tbl>
      <w:tblPr>
        <w:tblpPr w:leftFromText="141" w:rightFromText="141" w:vertAnchor="text" w:horzAnchor="margin" w:tblpXSpec="center" w:tblpY="114"/>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4"/>
        <w:gridCol w:w="2296"/>
      </w:tblGrid>
      <w:tr w:rsidR="00042C3A" w:rsidRPr="00A04DD8" w:rsidTr="007732B9">
        <w:trPr>
          <w:trHeight w:val="357"/>
        </w:trPr>
        <w:tc>
          <w:tcPr>
            <w:tcW w:w="5624" w:type="dxa"/>
            <w:vAlign w:val="center"/>
          </w:tcPr>
          <w:p w:rsidR="00042C3A" w:rsidRPr="00A04DD8" w:rsidRDefault="00042C3A" w:rsidP="007732B9">
            <w:pPr>
              <w:tabs>
                <w:tab w:val="left" w:pos="-426"/>
              </w:tabs>
              <w:spacing w:line="240" w:lineRule="atLeast"/>
              <w:ind w:left="-142" w:right="-121"/>
              <w:jc w:val="center"/>
              <w:rPr>
                <w:rFonts w:ascii="Arial" w:hAnsi="Arial" w:cs="Arial"/>
                <w:color w:val="000000"/>
                <w:sz w:val="20"/>
                <w:szCs w:val="20"/>
                <w:lang w:val="es-PE"/>
              </w:rPr>
            </w:pPr>
            <w:r w:rsidRPr="00A04DD8">
              <w:rPr>
                <w:rFonts w:ascii="Arial" w:hAnsi="Arial" w:cs="Arial"/>
                <w:color w:val="000000"/>
                <w:sz w:val="20"/>
                <w:szCs w:val="20"/>
                <w:lang w:val="es-PE"/>
              </w:rPr>
              <w:t>REMUNERACION BASICA</w:t>
            </w:r>
          </w:p>
        </w:tc>
        <w:tc>
          <w:tcPr>
            <w:tcW w:w="2296" w:type="dxa"/>
            <w:vAlign w:val="center"/>
          </w:tcPr>
          <w:p w:rsidR="00042C3A" w:rsidRPr="00A04DD8" w:rsidRDefault="00042C3A" w:rsidP="007732B9">
            <w:pPr>
              <w:tabs>
                <w:tab w:val="left" w:pos="-426"/>
              </w:tabs>
              <w:spacing w:line="240" w:lineRule="atLeast"/>
              <w:ind w:left="-95" w:right="-93" w:firstLine="95"/>
              <w:jc w:val="center"/>
              <w:rPr>
                <w:rFonts w:ascii="Arial" w:hAnsi="Arial" w:cs="Arial"/>
                <w:sz w:val="20"/>
                <w:szCs w:val="20"/>
                <w:lang w:val="es-PE"/>
              </w:rPr>
            </w:pPr>
          </w:p>
          <w:p w:rsidR="00042C3A" w:rsidRPr="00A04DD8" w:rsidRDefault="007732B9" w:rsidP="007732B9">
            <w:pPr>
              <w:tabs>
                <w:tab w:val="left" w:pos="-426"/>
              </w:tabs>
              <w:spacing w:line="240" w:lineRule="atLeast"/>
              <w:ind w:left="-95" w:right="-93"/>
              <w:jc w:val="center"/>
              <w:rPr>
                <w:rFonts w:ascii="Arial" w:hAnsi="Arial" w:cs="Arial"/>
                <w:color w:val="000000"/>
                <w:sz w:val="20"/>
                <w:szCs w:val="20"/>
                <w:lang w:val="es-PE"/>
              </w:rPr>
            </w:pPr>
            <w:r>
              <w:rPr>
                <w:rFonts w:ascii="Arial" w:hAnsi="Arial" w:cs="Arial"/>
                <w:sz w:val="20"/>
                <w:szCs w:val="20"/>
                <w:lang w:val="es-PE"/>
              </w:rPr>
              <w:t>S/.</w:t>
            </w:r>
            <w:r w:rsidR="00042C3A" w:rsidRPr="00A04DD8">
              <w:rPr>
                <w:rFonts w:ascii="Arial" w:hAnsi="Arial" w:cs="Arial"/>
                <w:sz w:val="20"/>
                <w:szCs w:val="20"/>
                <w:lang w:val="es-PE"/>
              </w:rPr>
              <w:t xml:space="preserve"> </w:t>
            </w:r>
            <w:r w:rsidR="0097187C" w:rsidRPr="00A04DD8">
              <w:rPr>
                <w:rFonts w:ascii="Arial" w:hAnsi="Arial" w:cs="Arial"/>
                <w:sz w:val="20"/>
                <w:szCs w:val="20"/>
                <w:lang w:val="es-PE"/>
              </w:rPr>
              <w:t>1,404</w:t>
            </w:r>
            <w:r w:rsidR="00042C3A" w:rsidRPr="00A04DD8">
              <w:rPr>
                <w:rFonts w:ascii="Arial" w:hAnsi="Arial" w:cs="Arial"/>
                <w:sz w:val="20"/>
                <w:szCs w:val="20"/>
                <w:lang w:val="es-PE"/>
              </w:rPr>
              <w:t>.00</w:t>
            </w:r>
          </w:p>
        </w:tc>
      </w:tr>
      <w:tr w:rsidR="00042C3A" w:rsidRPr="00A04DD8" w:rsidTr="007732B9">
        <w:trPr>
          <w:trHeight w:val="433"/>
        </w:trPr>
        <w:tc>
          <w:tcPr>
            <w:tcW w:w="5624" w:type="dxa"/>
            <w:vAlign w:val="center"/>
          </w:tcPr>
          <w:p w:rsidR="00042C3A" w:rsidRPr="00A04DD8" w:rsidRDefault="00042C3A" w:rsidP="007732B9">
            <w:pPr>
              <w:tabs>
                <w:tab w:val="left" w:pos="-426"/>
              </w:tabs>
              <w:spacing w:line="240" w:lineRule="atLeast"/>
              <w:ind w:left="-426" w:right="-121"/>
              <w:jc w:val="center"/>
              <w:rPr>
                <w:rFonts w:ascii="Arial" w:hAnsi="Arial" w:cs="Arial"/>
                <w:color w:val="000000"/>
                <w:sz w:val="20"/>
                <w:szCs w:val="20"/>
                <w:lang w:val="es-PE"/>
              </w:rPr>
            </w:pPr>
          </w:p>
          <w:p w:rsidR="00042C3A" w:rsidRPr="00A04DD8" w:rsidRDefault="00042C3A" w:rsidP="007732B9">
            <w:pPr>
              <w:tabs>
                <w:tab w:val="left" w:pos="-426"/>
              </w:tabs>
              <w:spacing w:line="240" w:lineRule="atLeast"/>
              <w:ind w:left="-142" w:right="-121"/>
              <w:jc w:val="center"/>
              <w:rPr>
                <w:rFonts w:ascii="Arial" w:hAnsi="Arial" w:cs="Arial"/>
                <w:color w:val="000000"/>
                <w:sz w:val="20"/>
                <w:szCs w:val="20"/>
                <w:lang w:val="es-PE"/>
              </w:rPr>
            </w:pPr>
            <w:r w:rsidRPr="00A04DD8">
              <w:rPr>
                <w:rFonts w:ascii="Arial" w:hAnsi="Arial" w:cs="Arial"/>
                <w:color w:val="000000"/>
                <w:sz w:val="20"/>
                <w:szCs w:val="20"/>
                <w:lang w:val="es-PE"/>
              </w:rPr>
              <w:t>BONO PRODUCTIVIDAD</w:t>
            </w:r>
          </w:p>
        </w:tc>
        <w:tc>
          <w:tcPr>
            <w:tcW w:w="2296" w:type="dxa"/>
            <w:vAlign w:val="center"/>
          </w:tcPr>
          <w:p w:rsidR="00042C3A" w:rsidRPr="00A04DD8" w:rsidRDefault="00042C3A" w:rsidP="007732B9">
            <w:pPr>
              <w:tabs>
                <w:tab w:val="left" w:pos="-426"/>
              </w:tabs>
              <w:spacing w:line="240" w:lineRule="atLeast"/>
              <w:ind w:left="-95" w:right="-93" w:firstLine="95"/>
              <w:jc w:val="center"/>
              <w:rPr>
                <w:rFonts w:ascii="Arial" w:hAnsi="Arial" w:cs="Arial"/>
                <w:sz w:val="20"/>
                <w:szCs w:val="20"/>
                <w:lang w:val="es-PE"/>
              </w:rPr>
            </w:pPr>
          </w:p>
          <w:p w:rsidR="00042C3A" w:rsidRPr="00A04DD8" w:rsidRDefault="007732B9" w:rsidP="007732B9">
            <w:pPr>
              <w:tabs>
                <w:tab w:val="left" w:pos="-426"/>
              </w:tabs>
              <w:spacing w:line="240" w:lineRule="atLeast"/>
              <w:ind w:left="-95" w:right="-93"/>
              <w:jc w:val="center"/>
              <w:rPr>
                <w:rFonts w:ascii="Arial" w:hAnsi="Arial" w:cs="Arial"/>
                <w:color w:val="000000"/>
                <w:sz w:val="20"/>
                <w:szCs w:val="20"/>
                <w:lang w:val="es-PE"/>
              </w:rPr>
            </w:pPr>
            <w:r>
              <w:rPr>
                <w:rFonts w:ascii="Arial" w:hAnsi="Arial" w:cs="Arial"/>
                <w:sz w:val="20"/>
                <w:szCs w:val="20"/>
                <w:lang w:val="es-PE"/>
              </w:rPr>
              <w:t xml:space="preserve">S/.   </w:t>
            </w:r>
            <w:r w:rsidR="00042C3A" w:rsidRPr="00A04DD8">
              <w:rPr>
                <w:rFonts w:ascii="Arial" w:hAnsi="Arial" w:cs="Arial"/>
                <w:sz w:val="20"/>
                <w:szCs w:val="20"/>
                <w:lang w:val="es-PE"/>
              </w:rPr>
              <w:t>361.00</w:t>
            </w:r>
          </w:p>
        </w:tc>
      </w:tr>
      <w:tr w:rsidR="00042C3A" w:rsidRPr="00A04DD8" w:rsidTr="007732B9">
        <w:trPr>
          <w:trHeight w:val="411"/>
        </w:trPr>
        <w:tc>
          <w:tcPr>
            <w:tcW w:w="5624" w:type="dxa"/>
            <w:vAlign w:val="center"/>
          </w:tcPr>
          <w:p w:rsidR="00042C3A" w:rsidRPr="00A04DD8" w:rsidRDefault="00042C3A" w:rsidP="007732B9">
            <w:pPr>
              <w:tabs>
                <w:tab w:val="left" w:pos="-426"/>
              </w:tabs>
              <w:spacing w:line="240" w:lineRule="atLeast"/>
              <w:ind w:left="-142" w:right="-121"/>
              <w:jc w:val="center"/>
              <w:rPr>
                <w:rFonts w:ascii="Arial" w:hAnsi="Arial" w:cs="Arial"/>
                <w:color w:val="000000"/>
                <w:sz w:val="20"/>
                <w:szCs w:val="20"/>
                <w:lang w:val="es-PE"/>
              </w:rPr>
            </w:pPr>
          </w:p>
          <w:p w:rsidR="00042C3A" w:rsidRPr="00A04DD8" w:rsidRDefault="00042C3A" w:rsidP="007732B9">
            <w:pPr>
              <w:tabs>
                <w:tab w:val="left" w:pos="-426"/>
              </w:tabs>
              <w:spacing w:line="240" w:lineRule="atLeast"/>
              <w:ind w:left="-142" w:right="-121"/>
              <w:jc w:val="center"/>
              <w:rPr>
                <w:rFonts w:ascii="Arial" w:hAnsi="Arial" w:cs="Arial"/>
                <w:color w:val="000000"/>
                <w:sz w:val="20"/>
                <w:szCs w:val="20"/>
                <w:lang w:val="es-PE"/>
              </w:rPr>
            </w:pPr>
            <w:r w:rsidRPr="00A04DD8">
              <w:rPr>
                <w:rFonts w:ascii="Arial" w:hAnsi="Arial" w:cs="Arial"/>
                <w:color w:val="000000"/>
                <w:sz w:val="20"/>
                <w:szCs w:val="20"/>
                <w:lang w:val="es-PE"/>
              </w:rPr>
              <w:t>BONO EXTRAORDINARIO</w:t>
            </w:r>
          </w:p>
        </w:tc>
        <w:tc>
          <w:tcPr>
            <w:tcW w:w="2296" w:type="dxa"/>
            <w:vAlign w:val="center"/>
          </w:tcPr>
          <w:p w:rsidR="00042C3A" w:rsidRPr="00A04DD8" w:rsidRDefault="00042C3A" w:rsidP="007732B9">
            <w:pPr>
              <w:tabs>
                <w:tab w:val="left" w:pos="-426"/>
              </w:tabs>
              <w:spacing w:line="240" w:lineRule="atLeast"/>
              <w:ind w:left="-95" w:right="-93" w:firstLine="95"/>
              <w:jc w:val="center"/>
              <w:rPr>
                <w:rFonts w:ascii="Arial" w:hAnsi="Arial" w:cs="Arial"/>
                <w:sz w:val="20"/>
                <w:szCs w:val="20"/>
                <w:lang w:val="es-PE"/>
              </w:rPr>
            </w:pPr>
          </w:p>
          <w:p w:rsidR="00042C3A" w:rsidRPr="00A04DD8" w:rsidRDefault="007732B9" w:rsidP="007732B9">
            <w:pPr>
              <w:tabs>
                <w:tab w:val="left" w:pos="-426"/>
              </w:tabs>
              <w:spacing w:line="240" w:lineRule="atLeast"/>
              <w:ind w:left="-95" w:right="-93"/>
              <w:jc w:val="center"/>
              <w:rPr>
                <w:rFonts w:ascii="Arial" w:hAnsi="Arial" w:cs="Arial"/>
                <w:color w:val="000000"/>
                <w:sz w:val="20"/>
                <w:szCs w:val="20"/>
                <w:lang w:val="es-PE"/>
              </w:rPr>
            </w:pPr>
            <w:r>
              <w:rPr>
                <w:rFonts w:ascii="Arial" w:hAnsi="Arial" w:cs="Arial"/>
                <w:sz w:val="20"/>
                <w:szCs w:val="20"/>
                <w:lang w:val="es-PE"/>
              </w:rPr>
              <w:t xml:space="preserve">S/.   </w:t>
            </w:r>
            <w:r w:rsidR="004B16BC" w:rsidRPr="00A04DD8">
              <w:rPr>
                <w:rFonts w:ascii="Arial" w:hAnsi="Arial" w:cs="Arial"/>
                <w:sz w:val="20"/>
                <w:szCs w:val="20"/>
                <w:lang w:val="es-PE"/>
              </w:rPr>
              <w:t>322</w:t>
            </w:r>
            <w:r w:rsidR="00042C3A" w:rsidRPr="00A04DD8">
              <w:rPr>
                <w:rFonts w:ascii="Arial" w:hAnsi="Arial" w:cs="Arial"/>
                <w:sz w:val="20"/>
                <w:szCs w:val="20"/>
                <w:lang w:val="es-PE"/>
              </w:rPr>
              <w:t>.00</w:t>
            </w:r>
          </w:p>
        </w:tc>
      </w:tr>
      <w:tr w:rsidR="00042C3A" w:rsidRPr="00A04DD8" w:rsidTr="007732B9">
        <w:trPr>
          <w:trHeight w:val="403"/>
        </w:trPr>
        <w:tc>
          <w:tcPr>
            <w:tcW w:w="5624" w:type="dxa"/>
            <w:shd w:val="clear" w:color="auto" w:fill="BFBFBF" w:themeFill="background1" w:themeFillShade="BF"/>
            <w:vAlign w:val="center"/>
          </w:tcPr>
          <w:p w:rsidR="00042C3A" w:rsidRPr="00A04DD8" w:rsidRDefault="00042C3A" w:rsidP="007732B9">
            <w:pPr>
              <w:tabs>
                <w:tab w:val="left" w:pos="-426"/>
              </w:tabs>
              <w:spacing w:line="240" w:lineRule="atLeast"/>
              <w:ind w:left="-142" w:right="-121"/>
              <w:jc w:val="center"/>
              <w:rPr>
                <w:rFonts w:ascii="Arial" w:hAnsi="Arial" w:cs="Arial"/>
                <w:b/>
                <w:color w:val="000000"/>
                <w:sz w:val="20"/>
                <w:szCs w:val="20"/>
                <w:lang w:val="es-PE"/>
              </w:rPr>
            </w:pPr>
          </w:p>
          <w:p w:rsidR="00042C3A" w:rsidRPr="00A04DD8" w:rsidRDefault="00042C3A" w:rsidP="007732B9">
            <w:pPr>
              <w:tabs>
                <w:tab w:val="left" w:pos="-426"/>
              </w:tabs>
              <w:spacing w:line="240" w:lineRule="atLeast"/>
              <w:ind w:left="-142" w:right="-121"/>
              <w:jc w:val="center"/>
              <w:rPr>
                <w:rFonts w:ascii="Arial" w:hAnsi="Arial" w:cs="Arial"/>
                <w:b/>
                <w:color w:val="000000"/>
                <w:sz w:val="20"/>
                <w:szCs w:val="20"/>
                <w:lang w:val="es-PE"/>
              </w:rPr>
            </w:pPr>
            <w:r w:rsidRPr="00A04DD8">
              <w:rPr>
                <w:rFonts w:ascii="Arial" w:hAnsi="Arial" w:cs="Arial"/>
                <w:b/>
                <w:color w:val="000000"/>
                <w:sz w:val="20"/>
                <w:szCs w:val="20"/>
                <w:lang w:val="es-PE"/>
              </w:rPr>
              <w:t>TOTAL INGRESO MENSUAL</w:t>
            </w:r>
          </w:p>
        </w:tc>
        <w:tc>
          <w:tcPr>
            <w:tcW w:w="2296" w:type="dxa"/>
            <w:shd w:val="clear" w:color="auto" w:fill="BFBFBF" w:themeFill="background1" w:themeFillShade="BF"/>
            <w:vAlign w:val="center"/>
          </w:tcPr>
          <w:p w:rsidR="00042C3A" w:rsidRPr="00A04DD8" w:rsidRDefault="00042C3A" w:rsidP="007732B9">
            <w:pPr>
              <w:tabs>
                <w:tab w:val="left" w:pos="-426"/>
                <w:tab w:val="right" w:pos="1947"/>
              </w:tabs>
              <w:spacing w:line="240" w:lineRule="atLeast"/>
              <w:ind w:left="-95" w:right="-93" w:firstLine="95"/>
              <w:jc w:val="center"/>
              <w:rPr>
                <w:rFonts w:ascii="Arial" w:hAnsi="Arial" w:cs="Arial"/>
                <w:b/>
                <w:sz w:val="20"/>
                <w:szCs w:val="20"/>
                <w:lang w:val="es-PE"/>
              </w:rPr>
            </w:pPr>
          </w:p>
          <w:p w:rsidR="00042C3A" w:rsidRPr="00A04DD8" w:rsidRDefault="007732B9" w:rsidP="007732B9">
            <w:pPr>
              <w:tabs>
                <w:tab w:val="left" w:pos="-426"/>
                <w:tab w:val="right" w:pos="1947"/>
              </w:tabs>
              <w:spacing w:line="240" w:lineRule="atLeast"/>
              <w:ind w:left="-95" w:right="-93"/>
              <w:jc w:val="center"/>
              <w:rPr>
                <w:rFonts w:ascii="Arial" w:hAnsi="Arial" w:cs="Arial"/>
                <w:b/>
                <w:color w:val="000000"/>
                <w:sz w:val="20"/>
                <w:szCs w:val="20"/>
                <w:lang w:val="es-PE"/>
              </w:rPr>
            </w:pPr>
            <w:r>
              <w:rPr>
                <w:rFonts w:ascii="Arial" w:hAnsi="Arial" w:cs="Arial"/>
                <w:b/>
                <w:sz w:val="20"/>
                <w:szCs w:val="20"/>
                <w:lang w:val="es-PE" w:eastAsia="es-PE"/>
              </w:rPr>
              <w:t xml:space="preserve">S/. </w:t>
            </w:r>
            <w:r w:rsidR="0097187C" w:rsidRPr="00A04DD8">
              <w:rPr>
                <w:rFonts w:ascii="Arial" w:hAnsi="Arial" w:cs="Arial"/>
                <w:b/>
                <w:sz w:val="20"/>
                <w:szCs w:val="20"/>
                <w:lang w:val="es-PE" w:eastAsia="es-PE"/>
              </w:rPr>
              <w:t>2,087</w:t>
            </w:r>
            <w:r w:rsidR="00042C3A" w:rsidRPr="00A04DD8">
              <w:rPr>
                <w:rFonts w:ascii="Arial" w:hAnsi="Arial" w:cs="Arial"/>
                <w:b/>
                <w:sz w:val="20"/>
                <w:szCs w:val="20"/>
                <w:lang w:val="es-PE" w:eastAsia="es-PE"/>
              </w:rPr>
              <w:t>.00</w:t>
            </w:r>
          </w:p>
        </w:tc>
      </w:tr>
    </w:tbl>
    <w:p w:rsidR="0060131D" w:rsidRDefault="0060131D" w:rsidP="00431F80">
      <w:pPr>
        <w:tabs>
          <w:tab w:val="left" w:pos="426"/>
        </w:tabs>
        <w:spacing w:line="240" w:lineRule="atLeast"/>
        <w:ind w:left="426" w:right="133"/>
        <w:rPr>
          <w:rFonts w:ascii="Arial" w:hAnsi="Arial" w:cs="Arial"/>
          <w:b/>
          <w:color w:val="000000"/>
          <w:sz w:val="18"/>
          <w:szCs w:val="18"/>
          <w:lang w:val="es-PE"/>
        </w:rPr>
      </w:pPr>
      <w:r w:rsidRPr="00867884">
        <w:rPr>
          <w:rFonts w:ascii="Arial" w:hAnsi="Arial" w:cs="Arial"/>
          <w:b/>
          <w:color w:val="000000"/>
          <w:sz w:val="18"/>
          <w:szCs w:val="18"/>
          <w:lang w:val="es-PE"/>
        </w:rPr>
        <w:t>(*) Remuneración Básica y Bonos señalados, según Resolución de Gerencia General Nº 666-GG-ESSALUD-2014</w:t>
      </w:r>
      <w:r w:rsidR="007F5849" w:rsidRPr="00867884">
        <w:rPr>
          <w:rFonts w:ascii="Arial" w:hAnsi="Arial" w:cs="Arial"/>
          <w:b/>
          <w:color w:val="000000"/>
          <w:sz w:val="18"/>
          <w:szCs w:val="18"/>
          <w:lang w:val="es-PE"/>
        </w:rPr>
        <w:t>.</w:t>
      </w:r>
    </w:p>
    <w:p w:rsidR="0087172D" w:rsidRPr="00867884" w:rsidRDefault="0087172D" w:rsidP="00431F80">
      <w:pPr>
        <w:tabs>
          <w:tab w:val="left" w:pos="426"/>
        </w:tabs>
        <w:spacing w:line="240" w:lineRule="atLeast"/>
        <w:ind w:left="426" w:right="133"/>
        <w:rPr>
          <w:rFonts w:ascii="Arial" w:hAnsi="Arial" w:cs="Arial"/>
          <w:b/>
          <w:color w:val="000000"/>
          <w:sz w:val="18"/>
          <w:szCs w:val="18"/>
          <w:lang w:val="es-PE"/>
        </w:rPr>
      </w:pPr>
    </w:p>
    <w:p w:rsidR="0060131D" w:rsidRPr="00A04DD8" w:rsidRDefault="0060131D" w:rsidP="00280CAA">
      <w:pPr>
        <w:pStyle w:val="Prrafodelista"/>
        <w:numPr>
          <w:ilvl w:val="0"/>
          <w:numId w:val="17"/>
        </w:numPr>
        <w:tabs>
          <w:tab w:val="left" w:pos="0"/>
        </w:tabs>
        <w:spacing w:line="240" w:lineRule="atLeast"/>
        <w:ind w:left="142" w:right="133" w:hanging="284"/>
        <w:rPr>
          <w:rFonts w:ascii="Arial" w:hAnsi="Arial" w:cs="Arial"/>
          <w:b/>
          <w:color w:val="000000"/>
          <w:sz w:val="20"/>
          <w:szCs w:val="20"/>
          <w:lang w:val="es-PE"/>
        </w:rPr>
      </w:pPr>
      <w:bookmarkStart w:id="4" w:name="OLE_LINK6"/>
      <w:bookmarkStart w:id="5" w:name="OLE_LINK14"/>
      <w:bookmarkEnd w:id="1"/>
      <w:bookmarkEnd w:id="2"/>
      <w:bookmarkEnd w:id="3"/>
      <w:r w:rsidRPr="00A04DD8">
        <w:rPr>
          <w:rFonts w:ascii="Arial" w:hAnsi="Arial" w:cs="Arial"/>
          <w:b/>
          <w:color w:val="000000"/>
          <w:sz w:val="20"/>
          <w:szCs w:val="20"/>
          <w:lang w:val="es-PE"/>
        </w:rPr>
        <w:t xml:space="preserve">CRONOGRAMA Y ETAPAS DEL PROCESO </w:t>
      </w:r>
    </w:p>
    <w:p w:rsidR="00117A6A" w:rsidRPr="00A04DD8" w:rsidRDefault="00117A6A" w:rsidP="00117A6A">
      <w:pPr>
        <w:tabs>
          <w:tab w:val="left" w:pos="0"/>
        </w:tabs>
        <w:spacing w:line="240" w:lineRule="atLeast"/>
        <w:ind w:right="133"/>
        <w:rPr>
          <w:rFonts w:ascii="Arial" w:hAnsi="Arial" w:cs="Arial"/>
          <w:b/>
          <w:color w:val="000000"/>
          <w:sz w:val="20"/>
          <w:szCs w:val="20"/>
          <w:lang w:val="es-PE"/>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
        <w:gridCol w:w="3491"/>
        <w:gridCol w:w="1943"/>
        <w:gridCol w:w="2735"/>
      </w:tblGrid>
      <w:tr w:rsidR="00117A6A" w:rsidRPr="00A04DD8" w:rsidTr="009B25A3">
        <w:trPr>
          <w:trHeight w:val="543"/>
        </w:trPr>
        <w:tc>
          <w:tcPr>
            <w:tcW w:w="3969" w:type="dxa"/>
            <w:gridSpan w:val="2"/>
            <w:shd w:val="clear" w:color="auto" w:fill="BFBFBF" w:themeFill="background1" w:themeFillShade="BF"/>
            <w:vAlign w:val="center"/>
          </w:tcPr>
          <w:p w:rsidR="00117A6A" w:rsidRPr="00A04DD8" w:rsidRDefault="00117A6A" w:rsidP="00AE32AF">
            <w:pPr>
              <w:jc w:val="center"/>
              <w:rPr>
                <w:rFonts w:ascii="Arial" w:hAnsi="Arial" w:cs="Arial"/>
                <w:b/>
                <w:sz w:val="18"/>
                <w:szCs w:val="18"/>
                <w:lang w:val="es-PE"/>
              </w:rPr>
            </w:pPr>
            <w:r w:rsidRPr="00A04DD8">
              <w:rPr>
                <w:rFonts w:ascii="Arial" w:hAnsi="Arial" w:cs="Arial"/>
                <w:b/>
                <w:color w:val="000000"/>
                <w:sz w:val="20"/>
                <w:szCs w:val="20"/>
                <w:lang w:val="es-PE"/>
              </w:rPr>
              <w:tab/>
            </w:r>
            <w:r w:rsidRPr="00A04DD8">
              <w:rPr>
                <w:rFonts w:ascii="Arial" w:hAnsi="Arial" w:cs="Arial"/>
                <w:b/>
                <w:sz w:val="18"/>
                <w:szCs w:val="18"/>
                <w:lang w:val="es-PE"/>
              </w:rPr>
              <w:t>ETAPAS DEL PROCESO</w:t>
            </w:r>
          </w:p>
        </w:tc>
        <w:tc>
          <w:tcPr>
            <w:tcW w:w="1943" w:type="dxa"/>
            <w:shd w:val="clear" w:color="auto" w:fill="BFBFBF" w:themeFill="background1" w:themeFillShade="BF"/>
            <w:vAlign w:val="center"/>
          </w:tcPr>
          <w:p w:rsidR="00117A6A" w:rsidRPr="00A04DD8" w:rsidRDefault="00117A6A" w:rsidP="00AE32AF">
            <w:pPr>
              <w:jc w:val="center"/>
              <w:rPr>
                <w:rFonts w:ascii="Arial" w:hAnsi="Arial" w:cs="Arial"/>
                <w:b/>
                <w:sz w:val="18"/>
                <w:szCs w:val="18"/>
                <w:lang w:val="es-PE"/>
              </w:rPr>
            </w:pPr>
            <w:r w:rsidRPr="00A04DD8">
              <w:rPr>
                <w:rFonts w:ascii="Arial" w:hAnsi="Arial" w:cs="Arial"/>
                <w:b/>
                <w:sz w:val="18"/>
                <w:szCs w:val="18"/>
                <w:lang w:val="es-PE"/>
              </w:rPr>
              <w:t>FECHA Y HORA</w:t>
            </w:r>
          </w:p>
        </w:tc>
        <w:tc>
          <w:tcPr>
            <w:tcW w:w="2735" w:type="dxa"/>
            <w:shd w:val="clear" w:color="auto" w:fill="BFBFBF" w:themeFill="background1" w:themeFillShade="BF"/>
            <w:vAlign w:val="center"/>
          </w:tcPr>
          <w:p w:rsidR="00117A6A" w:rsidRPr="00A04DD8" w:rsidRDefault="00117A6A" w:rsidP="00AE32AF">
            <w:pPr>
              <w:jc w:val="center"/>
              <w:rPr>
                <w:rFonts w:ascii="Arial" w:hAnsi="Arial" w:cs="Arial"/>
                <w:b/>
                <w:sz w:val="18"/>
                <w:szCs w:val="18"/>
                <w:lang w:val="es-PE"/>
              </w:rPr>
            </w:pPr>
            <w:r w:rsidRPr="00A04DD8">
              <w:rPr>
                <w:rFonts w:ascii="Arial" w:hAnsi="Arial" w:cs="Arial"/>
                <w:b/>
                <w:sz w:val="18"/>
                <w:szCs w:val="18"/>
                <w:lang w:val="es-PE"/>
              </w:rPr>
              <w:t>ÁREA RESPONSABLE</w:t>
            </w:r>
          </w:p>
        </w:tc>
      </w:tr>
      <w:tr w:rsidR="00117A6A" w:rsidRPr="00A04DD8" w:rsidTr="009B25A3">
        <w:trPr>
          <w:trHeight w:val="441"/>
        </w:trPr>
        <w:tc>
          <w:tcPr>
            <w:tcW w:w="478" w:type="dxa"/>
            <w:vAlign w:val="center"/>
          </w:tcPr>
          <w:p w:rsidR="00117A6A" w:rsidRPr="00A04DD8" w:rsidRDefault="00117A6A" w:rsidP="00AE32AF">
            <w:pPr>
              <w:jc w:val="center"/>
              <w:rPr>
                <w:rFonts w:ascii="Arial" w:hAnsi="Arial" w:cs="Arial"/>
                <w:sz w:val="18"/>
                <w:szCs w:val="18"/>
                <w:lang w:val="es-PE"/>
              </w:rPr>
            </w:pPr>
            <w:r w:rsidRPr="00A04DD8">
              <w:rPr>
                <w:rFonts w:ascii="Arial" w:hAnsi="Arial" w:cs="Arial"/>
                <w:sz w:val="18"/>
                <w:szCs w:val="18"/>
                <w:lang w:val="es-PE"/>
              </w:rPr>
              <w:t>1</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 xml:space="preserve">Aprobación de Convocatoria </w:t>
            </w:r>
          </w:p>
        </w:tc>
        <w:tc>
          <w:tcPr>
            <w:tcW w:w="1943" w:type="dxa"/>
            <w:vAlign w:val="center"/>
          </w:tcPr>
          <w:p w:rsidR="00117A6A" w:rsidRPr="00A04DD8" w:rsidRDefault="00867884" w:rsidP="00754BD8">
            <w:pPr>
              <w:jc w:val="center"/>
              <w:rPr>
                <w:rFonts w:ascii="Arial" w:hAnsi="Arial" w:cs="Arial"/>
                <w:sz w:val="18"/>
                <w:szCs w:val="18"/>
                <w:lang w:val="es-PE"/>
              </w:rPr>
            </w:pPr>
            <w:r>
              <w:rPr>
                <w:rFonts w:ascii="Arial" w:hAnsi="Arial" w:cs="Arial"/>
                <w:sz w:val="18"/>
                <w:szCs w:val="18"/>
                <w:lang w:val="es-PE"/>
              </w:rPr>
              <w:t xml:space="preserve"> 20</w:t>
            </w:r>
            <w:r w:rsidR="00333CF3" w:rsidRPr="00A04DD8">
              <w:rPr>
                <w:rFonts w:ascii="Arial" w:hAnsi="Arial" w:cs="Arial"/>
                <w:sz w:val="18"/>
                <w:szCs w:val="18"/>
                <w:lang w:val="es-PE"/>
              </w:rPr>
              <w:t xml:space="preserve"> de Ju</w:t>
            </w:r>
            <w:r w:rsidR="00754BD8">
              <w:rPr>
                <w:rFonts w:ascii="Arial" w:hAnsi="Arial" w:cs="Arial"/>
                <w:sz w:val="18"/>
                <w:szCs w:val="18"/>
                <w:lang w:val="es-PE"/>
              </w:rPr>
              <w:t>l</w:t>
            </w:r>
            <w:r w:rsidR="00333CF3" w:rsidRPr="00A04DD8">
              <w:rPr>
                <w:rFonts w:ascii="Arial" w:hAnsi="Arial" w:cs="Arial"/>
                <w:sz w:val="18"/>
                <w:szCs w:val="18"/>
                <w:lang w:val="es-PE"/>
              </w:rPr>
              <w:t>io</w:t>
            </w:r>
            <w:r w:rsidR="00117A6A" w:rsidRPr="00A04DD8">
              <w:rPr>
                <w:rFonts w:ascii="Arial" w:hAnsi="Arial" w:cs="Arial"/>
                <w:sz w:val="18"/>
                <w:szCs w:val="18"/>
                <w:lang w:val="es-PE"/>
              </w:rPr>
              <w:t xml:space="preserve"> del 2016</w:t>
            </w:r>
          </w:p>
        </w:tc>
        <w:tc>
          <w:tcPr>
            <w:tcW w:w="2735" w:type="dxa"/>
            <w:vAlign w:val="center"/>
          </w:tcPr>
          <w:p w:rsidR="00117A6A" w:rsidRPr="00A04DD8" w:rsidRDefault="00117A6A" w:rsidP="00AE32AF">
            <w:pPr>
              <w:jc w:val="center"/>
              <w:rPr>
                <w:rFonts w:ascii="Arial" w:hAnsi="Arial" w:cs="Arial"/>
                <w:sz w:val="18"/>
                <w:szCs w:val="18"/>
                <w:lang w:val="es-PE"/>
              </w:rPr>
            </w:pPr>
          </w:p>
          <w:p w:rsidR="00117A6A" w:rsidRPr="00A04DD8" w:rsidRDefault="009B25A3" w:rsidP="00AE32AF">
            <w:pPr>
              <w:jc w:val="center"/>
              <w:rPr>
                <w:rFonts w:ascii="Arial" w:hAnsi="Arial" w:cs="Arial"/>
                <w:sz w:val="18"/>
                <w:szCs w:val="18"/>
                <w:lang w:val="es-PE"/>
              </w:rPr>
            </w:pPr>
            <w:r>
              <w:rPr>
                <w:rFonts w:ascii="Arial" w:hAnsi="Arial" w:cs="Arial"/>
                <w:sz w:val="18"/>
                <w:szCs w:val="18"/>
                <w:lang w:val="es-PE"/>
              </w:rPr>
              <w:t>SGGI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478"/>
        </w:trPr>
        <w:tc>
          <w:tcPr>
            <w:tcW w:w="8647" w:type="dxa"/>
            <w:gridSpan w:val="4"/>
            <w:shd w:val="clear" w:color="auto" w:fill="BFBFBF" w:themeFill="background1" w:themeFillShade="BF"/>
            <w:vAlign w:val="center"/>
          </w:tcPr>
          <w:p w:rsidR="00117A6A" w:rsidRPr="00A04DD8" w:rsidRDefault="00117A6A" w:rsidP="00AE32AF">
            <w:pPr>
              <w:rPr>
                <w:rFonts w:ascii="Arial" w:hAnsi="Arial" w:cs="Arial"/>
                <w:sz w:val="18"/>
                <w:szCs w:val="18"/>
                <w:lang w:val="es-PE"/>
              </w:rPr>
            </w:pPr>
            <w:r w:rsidRPr="00A04DD8">
              <w:rPr>
                <w:rFonts w:ascii="Arial" w:hAnsi="Arial" w:cs="Arial"/>
                <w:b/>
                <w:sz w:val="18"/>
                <w:szCs w:val="18"/>
                <w:lang w:val="es-PE"/>
              </w:rPr>
              <w:t>CONVOCATORIA</w:t>
            </w:r>
          </w:p>
        </w:tc>
      </w:tr>
      <w:tr w:rsidR="00117A6A" w:rsidRPr="00A04DD8" w:rsidTr="009B25A3">
        <w:trPr>
          <w:trHeight w:val="654"/>
        </w:trPr>
        <w:tc>
          <w:tcPr>
            <w:tcW w:w="478" w:type="dxa"/>
            <w:vAlign w:val="center"/>
          </w:tcPr>
          <w:p w:rsidR="00117A6A" w:rsidRPr="00A04DD8" w:rsidRDefault="00754BD8" w:rsidP="00AE32AF">
            <w:pPr>
              <w:jc w:val="center"/>
              <w:rPr>
                <w:rFonts w:ascii="Arial" w:hAnsi="Arial" w:cs="Arial"/>
                <w:sz w:val="18"/>
                <w:szCs w:val="18"/>
                <w:lang w:val="es-PE"/>
              </w:rPr>
            </w:pPr>
            <w:r>
              <w:rPr>
                <w:rFonts w:ascii="Arial" w:hAnsi="Arial" w:cs="Arial"/>
                <w:sz w:val="18"/>
                <w:szCs w:val="18"/>
                <w:lang w:val="es-PE"/>
              </w:rPr>
              <w:t>2</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Publicación de la página Web institucional y marquesinas informativas</w:t>
            </w:r>
          </w:p>
        </w:tc>
        <w:tc>
          <w:tcPr>
            <w:tcW w:w="1943" w:type="dxa"/>
            <w:vAlign w:val="center"/>
          </w:tcPr>
          <w:p w:rsidR="00117A6A" w:rsidRPr="00A04DD8" w:rsidRDefault="003A4CF2" w:rsidP="00867884">
            <w:pPr>
              <w:jc w:val="center"/>
              <w:rPr>
                <w:rFonts w:ascii="Arial" w:hAnsi="Arial" w:cs="Arial"/>
                <w:sz w:val="18"/>
                <w:szCs w:val="18"/>
                <w:lang w:val="es-PE"/>
              </w:rPr>
            </w:pPr>
            <w:r w:rsidRPr="00A04DD8">
              <w:rPr>
                <w:rFonts w:ascii="Arial" w:hAnsi="Arial" w:cs="Arial"/>
                <w:sz w:val="18"/>
                <w:szCs w:val="18"/>
                <w:lang w:val="es-PE"/>
              </w:rPr>
              <w:t xml:space="preserve">El </w:t>
            </w:r>
            <w:r w:rsidR="00867884">
              <w:rPr>
                <w:rFonts w:ascii="Arial" w:hAnsi="Arial" w:cs="Arial"/>
                <w:sz w:val="18"/>
                <w:szCs w:val="18"/>
                <w:lang w:val="es-PE"/>
              </w:rPr>
              <w:t xml:space="preserve">05 </w:t>
            </w:r>
            <w:r w:rsidRPr="00A04DD8">
              <w:rPr>
                <w:rFonts w:ascii="Arial" w:hAnsi="Arial" w:cs="Arial"/>
                <w:sz w:val="18"/>
                <w:szCs w:val="18"/>
                <w:lang w:val="es-PE"/>
              </w:rPr>
              <w:t xml:space="preserve">de </w:t>
            </w:r>
            <w:r w:rsidR="00867884">
              <w:rPr>
                <w:rFonts w:ascii="Arial" w:hAnsi="Arial" w:cs="Arial"/>
                <w:sz w:val="18"/>
                <w:szCs w:val="18"/>
                <w:lang w:val="es-PE"/>
              </w:rPr>
              <w:t>Agost</w:t>
            </w:r>
            <w:r w:rsidR="00117A6A" w:rsidRPr="00A04DD8">
              <w:rPr>
                <w:rFonts w:ascii="Arial" w:hAnsi="Arial" w:cs="Arial"/>
                <w:sz w:val="18"/>
                <w:szCs w:val="18"/>
                <w:lang w:val="es-PE"/>
              </w:rPr>
              <w:t>o del 2016</w:t>
            </w:r>
          </w:p>
        </w:tc>
        <w:tc>
          <w:tcPr>
            <w:tcW w:w="2735" w:type="dxa"/>
            <w:vAlign w:val="center"/>
          </w:tcPr>
          <w:p w:rsidR="00117A6A" w:rsidRPr="00A04DD8" w:rsidRDefault="009B25A3" w:rsidP="00AE32AF">
            <w:pPr>
              <w:jc w:val="center"/>
              <w:rPr>
                <w:rFonts w:ascii="Arial" w:hAnsi="Arial" w:cs="Arial"/>
                <w:sz w:val="18"/>
                <w:szCs w:val="18"/>
                <w:lang w:val="es-PE"/>
              </w:rPr>
            </w:pPr>
            <w:r>
              <w:rPr>
                <w:rFonts w:ascii="Arial" w:hAnsi="Arial" w:cs="Arial"/>
                <w:sz w:val="18"/>
                <w:szCs w:val="18"/>
                <w:lang w:val="es-PE"/>
              </w:rPr>
              <w:t>SGGI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873"/>
        </w:trPr>
        <w:tc>
          <w:tcPr>
            <w:tcW w:w="478" w:type="dxa"/>
            <w:tcBorders>
              <w:bottom w:val="single" w:sz="4" w:space="0" w:color="auto"/>
            </w:tcBorders>
            <w:vAlign w:val="center"/>
          </w:tcPr>
          <w:p w:rsidR="00117A6A" w:rsidRPr="00A04DD8" w:rsidRDefault="00754BD8" w:rsidP="00AE32AF">
            <w:pPr>
              <w:jc w:val="center"/>
              <w:rPr>
                <w:rFonts w:ascii="Arial" w:hAnsi="Arial" w:cs="Arial"/>
                <w:sz w:val="18"/>
                <w:szCs w:val="18"/>
                <w:lang w:val="es-PE"/>
              </w:rPr>
            </w:pPr>
            <w:r>
              <w:rPr>
                <w:rFonts w:ascii="Arial" w:hAnsi="Arial" w:cs="Arial"/>
                <w:sz w:val="18"/>
                <w:szCs w:val="18"/>
                <w:lang w:val="es-PE"/>
              </w:rPr>
              <w:lastRenderedPageBreak/>
              <w:t>3</w:t>
            </w:r>
          </w:p>
        </w:tc>
        <w:tc>
          <w:tcPr>
            <w:tcW w:w="3491" w:type="dxa"/>
            <w:tcBorders>
              <w:bottom w:val="single" w:sz="4" w:space="0" w:color="auto"/>
            </w:tcBorders>
            <w:vAlign w:val="center"/>
          </w:tcPr>
          <w:p w:rsidR="00117A6A" w:rsidRPr="00A04DD8" w:rsidRDefault="00117A6A" w:rsidP="00AE32AF">
            <w:pPr>
              <w:rPr>
                <w:rFonts w:ascii="Arial" w:hAnsi="Arial" w:cs="Arial"/>
                <w:sz w:val="18"/>
                <w:szCs w:val="18"/>
                <w:lang w:val="es-PE"/>
              </w:rPr>
            </w:pPr>
            <w:r w:rsidRPr="00A04DD8">
              <w:rPr>
                <w:rFonts w:ascii="Arial" w:hAnsi="Arial" w:cs="Arial"/>
                <w:sz w:val="18"/>
                <w:szCs w:val="18"/>
                <w:lang w:val="es-PE"/>
              </w:rPr>
              <w:t xml:space="preserve">Inscripción a través del Sistema de Selección de Personal(SISEP) </w:t>
            </w:r>
            <w:hyperlink r:id="rId16" w:history="1">
              <w:r w:rsidR="009B25A3" w:rsidRPr="002C7134">
                <w:rPr>
                  <w:rStyle w:val="Hipervnculo"/>
                  <w:rFonts w:cs="Arial"/>
                  <w:sz w:val="18"/>
                  <w:szCs w:val="18"/>
                </w:rPr>
                <w:t xml:space="preserve">ww1.essalud.gob.pe/sisep/postular_oportunidades.htm </w:t>
              </w:r>
            </w:hyperlink>
          </w:p>
        </w:tc>
        <w:tc>
          <w:tcPr>
            <w:tcW w:w="1943" w:type="dxa"/>
            <w:vAlign w:val="center"/>
          </w:tcPr>
          <w:p w:rsidR="00117A6A" w:rsidRPr="00A04DD8" w:rsidRDefault="00754BD8" w:rsidP="00867884">
            <w:pPr>
              <w:jc w:val="center"/>
              <w:rPr>
                <w:rFonts w:ascii="Arial" w:hAnsi="Arial" w:cs="Arial"/>
                <w:sz w:val="18"/>
                <w:szCs w:val="18"/>
                <w:lang w:val="es-PE"/>
              </w:rPr>
            </w:pPr>
            <w:r w:rsidRPr="00534F3F">
              <w:rPr>
                <w:rFonts w:ascii="Arial" w:hAnsi="Arial" w:cs="Arial"/>
                <w:sz w:val="18"/>
                <w:szCs w:val="18"/>
                <w:highlight w:val="yellow"/>
                <w:lang w:val="es-PE"/>
              </w:rPr>
              <w:t xml:space="preserve">Del </w:t>
            </w:r>
            <w:r w:rsidR="00867884" w:rsidRPr="00534F3F">
              <w:rPr>
                <w:rFonts w:ascii="Arial" w:hAnsi="Arial" w:cs="Arial"/>
                <w:sz w:val="18"/>
                <w:szCs w:val="18"/>
                <w:highlight w:val="yellow"/>
                <w:lang w:val="es-PE"/>
              </w:rPr>
              <w:t>10</w:t>
            </w:r>
            <w:r w:rsidR="003A4CF2" w:rsidRPr="00534F3F">
              <w:rPr>
                <w:rFonts w:ascii="Arial" w:hAnsi="Arial" w:cs="Arial"/>
                <w:sz w:val="18"/>
                <w:szCs w:val="18"/>
                <w:highlight w:val="yellow"/>
                <w:lang w:val="es-PE"/>
              </w:rPr>
              <w:t xml:space="preserve"> </w:t>
            </w:r>
            <w:r w:rsidR="00296222" w:rsidRPr="00534F3F">
              <w:rPr>
                <w:rFonts w:ascii="Arial" w:hAnsi="Arial" w:cs="Arial"/>
                <w:sz w:val="18"/>
                <w:szCs w:val="18"/>
                <w:highlight w:val="yellow"/>
                <w:lang w:val="es-PE"/>
              </w:rPr>
              <w:t xml:space="preserve">al </w:t>
            </w:r>
            <w:r w:rsidR="00534F3F" w:rsidRPr="00534F3F">
              <w:rPr>
                <w:rFonts w:ascii="Arial" w:hAnsi="Arial" w:cs="Arial"/>
                <w:sz w:val="18"/>
                <w:szCs w:val="18"/>
                <w:highlight w:val="yellow"/>
                <w:lang w:val="es-PE"/>
              </w:rPr>
              <w:t>15</w:t>
            </w:r>
            <w:r w:rsidR="003A4CF2" w:rsidRPr="00A04DD8">
              <w:rPr>
                <w:rFonts w:ascii="Arial" w:hAnsi="Arial" w:cs="Arial"/>
                <w:sz w:val="18"/>
                <w:szCs w:val="18"/>
                <w:lang w:val="es-PE"/>
              </w:rPr>
              <w:t xml:space="preserve"> </w:t>
            </w:r>
            <w:r w:rsidRPr="00A04DD8">
              <w:rPr>
                <w:rFonts w:ascii="Arial" w:hAnsi="Arial" w:cs="Arial"/>
                <w:sz w:val="18"/>
                <w:szCs w:val="18"/>
                <w:lang w:val="es-PE"/>
              </w:rPr>
              <w:t xml:space="preserve">de </w:t>
            </w:r>
            <w:r>
              <w:rPr>
                <w:rFonts w:ascii="Arial" w:hAnsi="Arial" w:cs="Arial"/>
                <w:sz w:val="18"/>
                <w:szCs w:val="18"/>
                <w:lang w:val="es-PE"/>
              </w:rPr>
              <w:t>Agost</w:t>
            </w:r>
            <w:r w:rsidRPr="00A04DD8">
              <w:rPr>
                <w:rFonts w:ascii="Arial" w:hAnsi="Arial" w:cs="Arial"/>
                <w:sz w:val="18"/>
                <w:szCs w:val="18"/>
                <w:lang w:val="es-PE"/>
              </w:rPr>
              <w:t>o</w:t>
            </w:r>
            <w:r w:rsidR="00117A6A" w:rsidRPr="00A04DD8">
              <w:rPr>
                <w:rFonts w:ascii="Arial" w:hAnsi="Arial" w:cs="Arial"/>
                <w:sz w:val="18"/>
                <w:szCs w:val="18"/>
                <w:lang w:val="es-PE"/>
              </w:rPr>
              <w:t xml:space="preserve"> del 2016</w:t>
            </w:r>
          </w:p>
        </w:tc>
        <w:tc>
          <w:tcPr>
            <w:tcW w:w="2735" w:type="dxa"/>
            <w:vAlign w:val="center"/>
          </w:tcPr>
          <w:p w:rsidR="009B25A3" w:rsidRPr="009B25A3" w:rsidRDefault="009B25A3" w:rsidP="009B25A3">
            <w:pPr>
              <w:jc w:val="center"/>
              <w:rPr>
                <w:rFonts w:ascii="Arial" w:hAnsi="Arial" w:cs="Arial"/>
                <w:sz w:val="18"/>
                <w:szCs w:val="18"/>
                <w:lang w:val="es-PE"/>
              </w:rPr>
            </w:pPr>
            <w:r w:rsidRPr="009B25A3">
              <w:rPr>
                <w:rFonts w:ascii="Arial" w:hAnsi="Arial" w:cs="Arial"/>
                <w:sz w:val="18"/>
                <w:szCs w:val="18"/>
                <w:lang w:val="es-MX"/>
              </w:rPr>
              <w:t>SGGI - GCTIC</w:t>
            </w:r>
          </w:p>
        </w:tc>
      </w:tr>
      <w:tr w:rsidR="00117A6A" w:rsidRPr="00A04DD8" w:rsidTr="009B25A3">
        <w:trPr>
          <w:trHeight w:val="423"/>
        </w:trPr>
        <w:tc>
          <w:tcPr>
            <w:tcW w:w="8647" w:type="dxa"/>
            <w:gridSpan w:val="4"/>
            <w:shd w:val="clear" w:color="auto" w:fill="BFBFBF" w:themeFill="background1" w:themeFillShade="BF"/>
            <w:vAlign w:val="center"/>
          </w:tcPr>
          <w:p w:rsidR="00117A6A" w:rsidRPr="00A04DD8" w:rsidRDefault="00296222" w:rsidP="00AE32AF">
            <w:pPr>
              <w:rPr>
                <w:rFonts w:ascii="Arial" w:hAnsi="Arial" w:cs="Arial"/>
                <w:b/>
                <w:sz w:val="18"/>
                <w:szCs w:val="18"/>
                <w:lang w:val="es-PE"/>
              </w:rPr>
            </w:pPr>
            <w:r w:rsidRPr="00A04DD8">
              <w:rPr>
                <w:rFonts w:ascii="Arial" w:hAnsi="Arial" w:cs="Arial"/>
                <w:b/>
                <w:sz w:val="18"/>
                <w:szCs w:val="18"/>
                <w:lang w:val="es-PE"/>
              </w:rPr>
              <w:t>SELECCIÓN</w:t>
            </w:r>
          </w:p>
        </w:tc>
      </w:tr>
      <w:tr w:rsidR="00117A6A" w:rsidRPr="00A04DD8" w:rsidTr="009B25A3">
        <w:trPr>
          <w:trHeight w:val="837"/>
        </w:trPr>
        <w:tc>
          <w:tcPr>
            <w:tcW w:w="478" w:type="dxa"/>
            <w:vAlign w:val="center"/>
          </w:tcPr>
          <w:p w:rsidR="00117A6A" w:rsidRPr="00A04DD8" w:rsidRDefault="009B25A3" w:rsidP="00AE32AF">
            <w:pPr>
              <w:jc w:val="center"/>
              <w:rPr>
                <w:rFonts w:ascii="Arial" w:hAnsi="Arial" w:cs="Arial"/>
                <w:sz w:val="18"/>
                <w:szCs w:val="18"/>
                <w:lang w:val="es-PE"/>
              </w:rPr>
            </w:pPr>
            <w:r>
              <w:rPr>
                <w:rFonts w:ascii="Arial" w:hAnsi="Arial" w:cs="Arial"/>
                <w:sz w:val="18"/>
                <w:szCs w:val="18"/>
                <w:lang w:val="es-PE"/>
              </w:rPr>
              <w:t>4</w:t>
            </w:r>
          </w:p>
        </w:tc>
        <w:tc>
          <w:tcPr>
            <w:tcW w:w="3491" w:type="dxa"/>
            <w:vAlign w:val="center"/>
          </w:tcPr>
          <w:p w:rsidR="00117A6A" w:rsidRPr="00A04DD8" w:rsidRDefault="00117A6A" w:rsidP="00AE32AF">
            <w:pPr>
              <w:rPr>
                <w:rFonts w:ascii="Arial" w:hAnsi="Arial" w:cs="Arial"/>
                <w:sz w:val="18"/>
                <w:szCs w:val="18"/>
                <w:lang w:val="es-PE"/>
              </w:rPr>
            </w:pPr>
            <w:r w:rsidRPr="00A04DD8">
              <w:rPr>
                <w:rFonts w:ascii="Arial" w:hAnsi="Arial" w:cs="Arial"/>
                <w:sz w:val="18"/>
                <w:szCs w:val="18"/>
                <w:lang w:val="es-PE"/>
              </w:rPr>
              <w:t>Resultados de Precalificación Curricular según Información del SISEP</w:t>
            </w:r>
          </w:p>
        </w:tc>
        <w:tc>
          <w:tcPr>
            <w:tcW w:w="1943" w:type="dxa"/>
            <w:vAlign w:val="center"/>
          </w:tcPr>
          <w:p w:rsidR="00117A6A" w:rsidRPr="00A04DD8" w:rsidRDefault="00867884" w:rsidP="00534F3F">
            <w:pPr>
              <w:pStyle w:val="Encabezado"/>
              <w:tabs>
                <w:tab w:val="clear" w:pos="4419"/>
                <w:tab w:val="clear" w:pos="8838"/>
              </w:tabs>
              <w:jc w:val="center"/>
              <w:rPr>
                <w:rFonts w:ascii="Arial" w:hAnsi="Arial" w:cs="Arial"/>
                <w:sz w:val="18"/>
                <w:szCs w:val="18"/>
                <w:lang w:val="es-PE"/>
              </w:rPr>
            </w:pPr>
            <w:r w:rsidRPr="00534F3F">
              <w:rPr>
                <w:rFonts w:ascii="Arial" w:hAnsi="Arial" w:cs="Arial"/>
                <w:sz w:val="18"/>
                <w:szCs w:val="18"/>
                <w:highlight w:val="yellow"/>
                <w:lang w:val="es-PE"/>
              </w:rPr>
              <w:t>1</w:t>
            </w:r>
            <w:r w:rsidR="00534F3F" w:rsidRPr="00534F3F">
              <w:rPr>
                <w:rFonts w:ascii="Arial" w:hAnsi="Arial" w:cs="Arial"/>
                <w:sz w:val="18"/>
                <w:szCs w:val="18"/>
                <w:highlight w:val="yellow"/>
                <w:lang w:val="es-PE"/>
              </w:rPr>
              <w:t>6</w:t>
            </w:r>
            <w:r w:rsidR="00296222" w:rsidRPr="00534F3F">
              <w:rPr>
                <w:rFonts w:ascii="Arial" w:hAnsi="Arial" w:cs="Arial"/>
                <w:sz w:val="18"/>
                <w:szCs w:val="18"/>
                <w:highlight w:val="yellow"/>
                <w:lang w:val="es-PE"/>
              </w:rPr>
              <w:t xml:space="preserve"> de </w:t>
            </w:r>
            <w:r w:rsidR="00FF6156" w:rsidRPr="00534F3F">
              <w:rPr>
                <w:rFonts w:ascii="Arial" w:hAnsi="Arial" w:cs="Arial"/>
                <w:sz w:val="18"/>
                <w:szCs w:val="18"/>
                <w:highlight w:val="yellow"/>
                <w:lang w:val="es-PE"/>
              </w:rPr>
              <w:t>Agost</w:t>
            </w:r>
            <w:r w:rsidR="00117A6A" w:rsidRPr="00534F3F">
              <w:rPr>
                <w:rFonts w:ascii="Arial" w:hAnsi="Arial" w:cs="Arial"/>
                <w:sz w:val="18"/>
                <w:szCs w:val="18"/>
                <w:highlight w:val="yellow"/>
                <w:lang w:val="es-PE"/>
              </w:rPr>
              <w:t>o</w:t>
            </w:r>
            <w:r w:rsidR="00117A6A" w:rsidRPr="00A04DD8">
              <w:rPr>
                <w:rFonts w:ascii="Arial" w:hAnsi="Arial" w:cs="Arial"/>
                <w:sz w:val="18"/>
                <w:szCs w:val="18"/>
                <w:lang w:val="es-PE"/>
              </w:rPr>
              <w:t xml:space="preserve"> del 2016 a partir de las 16:00 horas en las marquesinas informativas de la Gerencia Red Desconcentrada Almenara  y en la página Web Institucional</w:t>
            </w:r>
          </w:p>
        </w:tc>
        <w:tc>
          <w:tcPr>
            <w:tcW w:w="2735" w:type="dxa"/>
            <w:vAlign w:val="center"/>
          </w:tcPr>
          <w:p w:rsidR="00117A6A" w:rsidRPr="00A04DD8" w:rsidRDefault="00117A6A" w:rsidP="00AE32AF">
            <w:pPr>
              <w:jc w:val="center"/>
              <w:rPr>
                <w:rFonts w:ascii="Arial" w:hAnsi="Arial" w:cs="Arial"/>
                <w:sz w:val="18"/>
                <w:szCs w:val="18"/>
                <w:lang w:val="es-PE"/>
              </w:rPr>
            </w:pPr>
          </w:p>
          <w:p w:rsidR="00117A6A" w:rsidRPr="00A04DD8" w:rsidRDefault="009B25A3" w:rsidP="00AE32AF">
            <w:pPr>
              <w:jc w:val="center"/>
              <w:rPr>
                <w:rFonts w:ascii="Arial" w:hAnsi="Arial" w:cs="Arial"/>
                <w:sz w:val="18"/>
                <w:szCs w:val="18"/>
                <w:lang w:val="es-PE"/>
              </w:rPr>
            </w:pPr>
            <w:r>
              <w:rPr>
                <w:rFonts w:ascii="Arial" w:hAnsi="Arial" w:cs="Arial"/>
                <w:sz w:val="18"/>
                <w:szCs w:val="18"/>
                <w:lang w:val="es-PE"/>
              </w:rPr>
              <w:t>SGGI – GCTIC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853"/>
        </w:trPr>
        <w:tc>
          <w:tcPr>
            <w:tcW w:w="478" w:type="dxa"/>
            <w:vAlign w:val="center"/>
          </w:tcPr>
          <w:p w:rsidR="00117A6A" w:rsidRPr="00A04DD8" w:rsidRDefault="009B25A3" w:rsidP="00AE32AF">
            <w:pPr>
              <w:jc w:val="center"/>
              <w:rPr>
                <w:rFonts w:ascii="Arial" w:hAnsi="Arial" w:cs="Arial"/>
                <w:sz w:val="18"/>
                <w:szCs w:val="18"/>
                <w:lang w:val="es-PE"/>
              </w:rPr>
            </w:pPr>
            <w:r>
              <w:rPr>
                <w:rFonts w:ascii="Arial" w:hAnsi="Arial" w:cs="Arial"/>
                <w:sz w:val="18"/>
                <w:szCs w:val="18"/>
                <w:lang w:val="es-PE"/>
              </w:rPr>
              <w:t>5</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Evaluaci</w:t>
            </w:r>
            <w:r w:rsidR="00296222" w:rsidRPr="00A04DD8">
              <w:rPr>
                <w:rFonts w:ascii="Arial" w:hAnsi="Arial" w:cs="Arial"/>
                <w:sz w:val="18"/>
                <w:szCs w:val="18"/>
                <w:lang w:val="es-PE"/>
              </w:rPr>
              <w:t>ón de Psicotécnica</w:t>
            </w:r>
          </w:p>
        </w:tc>
        <w:tc>
          <w:tcPr>
            <w:tcW w:w="1943" w:type="dxa"/>
            <w:vAlign w:val="center"/>
          </w:tcPr>
          <w:p w:rsidR="00117A6A" w:rsidRPr="00A04DD8" w:rsidRDefault="00535712" w:rsidP="00534F3F">
            <w:pPr>
              <w:jc w:val="center"/>
              <w:rPr>
                <w:rFonts w:ascii="Arial" w:hAnsi="Arial" w:cs="Arial"/>
                <w:sz w:val="18"/>
                <w:szCs w:val="18"/>
                <w:lang w:val="es-PE"/>
              </w:rPr>
            </w:pPr>
            <w:r w:rsidRPr="00534F3F">
              <w:rPr>
                <w:rFonts w:ascii="Arial" w:hAnsi="Arial" w:cs="Arial"/>
                <w:sz w:val="18"/>
                <w:szCs w:val="18"/>
                <w:highlight w:val="yellow"/>
                <w:lang w:val="es-PE"/>
              </w:rPr>
              <w:t>1</w:t>
            </w:r>
            <w:r w:rsidR="00534F3F" w:rsidRPr="00534F3F">
              <w:rPr>
                <w:rFonts w:ascii="Arial" w:hAnsi="Arial" w:cs="Arial"/>
                <w:sz w:val="18"/>
                <w:szCs w:val="18"/>
                <w:highlight w:val="yellow"/>
                <w:lang w:val="es-PE"/>
              </w:rPr>
              <w:t>7</w:t>
            </w:r>
            <w:r w:rsidR="00296222" w:rsidRPr="00534F3F">
              <w:rPr>
                <w:rFonts w:ascii="Arial" w:hAnsi="Arial" w:cs="Arial"/>
                <w:sz w:val="18"/>
                <w:szCs w:val="18"/>
                <w:highlight w:val="yellow"/>
                <w:lang w:val="es-PE"/>
              </w:rPr>
              <w:t xml:space="preserve"> de </w:t>
            </w:r>
            <w:r w:rsidR="00FF6156" w:rsidRPr="00534F3F">
              <w:rPr>
                <w:rFonts w:ascii="Arial" w:hAnsi="Arial" w:cs="Arial"/>
                <w:sz w:val="18"/>
                <w:szCs w:val="18"/>
                <w:highlight w:val="yellow"/>
                <w:lang w:val="es-PE"/>
              </w:rPr>
              <w:t>Agost</w:t>
            </w:r>
            <w:r w:rsidR="00117A6A" w:rsidRPr="00534F3F">
              <w:rPr>
                <w:rFonts w:ascii="Arial" w:hAnsi="Arial" w:cs="Arial"/>
                <w:sz w:val="18"/>
                <w:szCs w:val="18"/>
                <w:highlight w:val="yellow"/>
                <w:lang w:val="es-PE"/>
              </w:rPr>
              <w:t>o</w:t>
            </w:r>
            <w:r w:rsidR="00117A6A" w:rsidRPr="00A04DD8">
              <w:rPr>
                <w:rFonts w:ascii="Arial" w:hAnsi="Arial" w:cs="Arial"/>
                <w:sz w:val="18"/>
                <w:szCs w:val="18"/>
                <w:lang w:val="es-PE"/>
              </w:rPr>
              <w:t xml:space="preserve"> del 2016 a las 09:00 horas, </w:t>
            </w:r>
          </w:p>
        </w:tc>
        <w:tc>
          <w:tcPr>
            <w:tcW w:w="2735"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SGGI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926"/>
        </w:trPr>
        <w:tc>
          <w:tcPr>
            <w:tcW w:w="478"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6</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Publicación de resultados de la Evaluaci</w:t>
            </w:r>
            <w:r w:rsidR="00296222" w:rsidRPr="00A04DD8">
              <w:rPr>
                <w:rFonts w:ascii="Arial" w:hAnsi="Arial" w:cs="Arial"/>
                <w:sz w:val="18"/>
                <w:szCs w:val="18"/>
                <w:lang w:val="es-PE"/>
              </w:rPr>
              <w:t xml:space="preserve">ón de Psicotécnica </w:t>
            </w:r>
          </w:p>
        </w:tc>
        <w:tc>
          <w:tcPr>
            <w:tcW w:w="1943" w:type="dxa"/>
            <w:vAlign w:val="center"/>
          </w:tcPr>
          <w:p w:rsidR="00117A6A" w:rsidRPr="00A04DD8" w:rsidRDefault="00535712" w:rsidP="00AE32AF">
            <w:pPr>
              <w:jc w:val="center"/>
              <w:rPr>
                <w:rFonts w:ascii="Arial" w:hAnsi="Arial" w:cs="Arial"/>
                <w:sz w:val="18"/>
                <w:szCs w:val="18"/>
                <w:lang w:val="es-PE"/>
              </w:rPr>
            </w:pPr>
            <w:r w:rsidRPr="00534F3F">
              <w:rPr>
                <w:rFonts w:ascii="Arial" w:hAnsi="Arial" w:cs="Arial"/>
                <w:sz w:val="18"/>
                <w:szCs w:val="18"/>
                <w:highlight w:val="yellow"/>
                <w:lang w:val="es-PE"/>
              </w:rPr>
              <w:t>1</w:t>
            </w:r>
            <w:r w:rsidR="00534F3F" w:rsidRPr="00534F3F">
              <w:rPr>
                <w:rFonts w:ascii="Arial" w:hAnsi="Arial" w:cs="Arial"/>
                <w:sz w:val="18"/>
                <w:szCs w:val="18"/>
                <w:highlight w:val="yellow"/>
                <w:lang w:val="es-PE"/>
              </w:rPr>
              <w:t>7</w:t>
            </w:r>
            <w:r w:rsidR="00296222" w:rsidRPr="00534F3F">
              <w:rPr>
                <w:rFonts w:ascii="Arial" w:hAnsi="Arial" w:cs="Arial"/>
                <w:sz w:val="18"/>
                <w:szCs w:val="18"/>
                <w:highlight w:val="yellow"/>
                <w:lang w:val="es-PE"/>
              </w:rPr>
              <w:t xml:space="preserve"> de </w:t>
            </w:r>
            <w:r w:rsidR="00FF6156" w:rsidRPr="00534F3F">
              <w:rPr>
                <w:rFonts w:ascii="Arial" w:hAnsi="Arial" w:cs="Arial"/>
                <w:sz w:val="18"/>
                <w:szCs w:val="18"/>
                <w:highlight w:val="yellow"/>
                <w:lang w:val="es-PE"/>
              </w:rPr>
              <w:t>Agost</w:t>
            </w:r>
            <w:r w:rsidR="00117A6A" w:rsidRPr="00534F3F">
              <w:rPr>
                <w:rFonts w:ascii="Arial" w:hAnsi="Arial" w:cs="Arial"/>
                <w:sz w:val="18"/>
                <w:szCs w:val="18"/>
                <w:highlight w:val="yellow"/>
                <w:lang w:val="es-PE"/>
              </w:rPr>
              <w:t>o</w:t>
            </w:r>
            <w:r w:rsidR="00850F48">
              <w:rPr>
                <w:rFonts w:ascii="Arial" w:hAnsi="Arial" w:cs="Arial"/>
                <w:sz w:val="18"/>
                <w:szCs w:val="18"/>
                <w:lang w:val="es-PE"/>
              </w:rPr>
              <w:t xml:space="preserve"> del 2016 a partir de las 11</w:t>
            </w:r>
            <w:r w:rsidR="00117A6A" w:rsidRPr="00A04DD8">
              <w:rPr>
                <w:rFonts w:ascii="Arial" w:hAnsi="Arial" w:cs="Arial"/>
                <w:sz w:val="18"/>
                <w:szCs w:val="18"/>
                <w:lang w:val="es-PE"/>
              </w:rPr>
              <w:t xml:space="preserve">:00 horas en las marquesinas informativas de la Gerencia Red </w:t>
            </w:r>
            <w:r w:rsidR="00117A6A" w:rsidRPr="00A04DD8">
              <w:rPr>
                <w:rFonts w:ascii="Arial" w:hAnsi="Arial" w:cs="Arial"/>
                <w:sz w:val="18"/>
                <w:szCs w:val="18"/>
                <w:lang w:val="es-PE"/>
              </w:rPr>
              <w:lastRenderedPageBreak/>
              <w:t xml:space="preserve">Desconcentrada Almenara  y </w:t>
            </w:r>
          </w:p>
          <w:p w:rsidR="00117A6A" w:rsidRPr="00A04DD8" w:rsidRDefault="00117A6A" w:rsidP="00AE32AF">
            <w:pPr>
              <w:jc w:val="center"/>
              <w:rPr>
                <w:rFonts w:ascii="Arial" w:hAnsi="Arial" w:cs="Arial"/>
                <w:sz w:val="18"/>
                <w:szCs w:val="18"/>
                <w:lang w:val="es-PE"/>
              </w:rPr>
            </w:pPr>
            <w:r w:rsidRPr="00A04DD8">
              <w:rPr>
                <w:rFonts w:ascii="Arial" w:hAnsi="Arial" w:cs="Arial"/>
                <w:sz w:val="18"/>
                <w:szCs w:val="18"/>
                <w:lang w:val="es-PE"/>
              </w:rPr>
              <w:t>en la página Web institucional</w:t>
            </w:r>
          </w:p>
        </w:tc>
        <w:tc>
          <w:tcPr>
            <w:tcW w:w="2735"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lastRenderedPageBreak/>
              <w:t>SGGI – GCTIC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606"/>
        </w:trPr>
        <w:tc>
          <w:tcPr>
            <w:tcW w:w="478"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lastRenderedPageBreak/>
              <w:t>7</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Evaluación de Conocimientos</w:t>
            </w:r>
          </w:p>
        </w:tc>
        <w:tc>
          <w:tcPr>
            <w:tcW w:w="1943" w:type="dxa"/>
            <w:vAlign w:val="center"/>
          </w:tcPr>
          <w:p w:rsidR="00117A6A" w:rsidRPr="00A04DD8" w:rsidRDefault="00FF6156" w:rsidP="00850F48">
            <w:pPr>
              <w:jc w:val="center"/>
              <w:rPr>
                <w:rFonts w:ascii="Arial" w:hAnsi="Arial" w:cs="Arial"/>
                <w:sz w:val="18"/>
                <w:szCs w:val="18"/>
                <w:lang w:val="es-PE"/>
              </w:rPr>
            </w:pPr>
            <w:r>
              <w:rPr>
                <w:rFonts w:ascii="Arial" w:hAnsi="Arial" w:cs="Arial"/>
                <w:sz w:val="18"/>
                <w:szCs w:val="18"/>
                <w:lang w:val="es-PE"/>
              </w:rPr>
              <w:t>1</w:t>
            </w:r>
            <w:r w:rsidR="00535712">
              <w:rPr>
                <w:rFonts w:ascii="Arial" w:hAnsi="Arial" w:cs="Arial"/>
                <w:sz w:val="18"/>
                <w:szCs w:val="18"/>
                <w:lang w:val="es-PE"/>
              </w:rPr>
              <w:t>7</w:t>
            </w:r>
            <w:r w:rsidR="00296222" w:rsidRPr="00A04DD8">
              <w:rPr>
                <w:rFonts w:ascii="Arial" w:hAnsi="Arial" w:cs="Arial"/>
                <w:sz w:val="18"/>
                <w:szCs w:val="18"/>
                <w:lang w:val="es-PE"/>
              </w:rPr>
              <w:t xml:space="preserve"> de Agosto</w:t>
            </w:r>
            <w:r w:rsidR="00117A6A" w:rsidRPr="00A04DD8">
              <w:rPr>
                <w:rFonts w:ascii="Arial" w:hAnsi="Arial" w:cs="Arial"/>
                <w:sz w:val="18"/>
                <w:szCs w:val="18"/>
                <w:lang w:val="es-PE"/>
              </w:rPr>
              <w:t xml:space="preserve"> del 2016 a las </w:t>
            </w:r>
            <w:r w:rsidR="00850F48">
              <w:rPr>
                <w:rFonts w:ascii="Arial" w:hAnsi="Arial" w:cs="Arial"/>
                <w:sz w:val="18"/>
                <w:szCs w:val="18"/>
                <w:lang w:val="es-PE"/>
              </w:rPr>
              <w:t>12</w:t>
            </w:r>
            <w:r w:rsidR="00117A6A" w:rsidRPr="00A04DD8">
              <w:rPr>
                <w:rFonts w:ascii="Arial" w:hAnsi="Arial" w:cs="Arial"/>
                <w:sz w:val="18"/>
                <w:szCs w:val="18"/>
                <w:lang w:val="es-PE"/>
              </w:rPr>
              <w:t>:00 horas</w:t>
            </w:r>
          </w:p>
        </w:tc>
        <w:tc>
          <w:tcPr>
            <w:tcW w:w="2735"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SGGI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893"/>
        </w:trPr>
        <w:tc>
          <w:tcPr>
            <w:tcW w:w="478"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8</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Publicación de resultados de la Evaluación de Conocimientos</w:t>
            </w:r>
          </w:p>
        </w:tc>
        <w:tc>
          <w:tcPr>
            <w:tcW w:w="1943" w:type="dxa"/>
            <w:vAlign w:val="center"/>
          </w:tcPr>
          <w:p w:rsidR="00117A6A" w:rsidRPr="00A04DD8" w:rsidRDefault="00535712" w:rsidP="00AE32AF">
            <w:pPr>
              <w:jc w:val="center"/>
              <w:rPr>
                <w:rFonts w:ascii="Arial" w:hAnsi="Arial" w:cs="Arial"/>
                <w:sz w:val="18"/>
                <w:szCs w:val="18"/>
                <w:lang w:val="es-PE"/>
              </w:rPr>
            </w:pPr>
            <w:r>
              <w:rPr>
                <w:rFonts w:ascii="Arial" w:hAnsi="Arial" w:cs="Arial"/>
                <w:sz w:val="18"/>
                <w:szCs w:val="18"/>
                <w:lang w:val="es-PE"/>
              </w:rPr>
              <w:t>17</w:t>
            </w:r>
            <w:r w:rsidR="00296222" w:rsidRPr="00A04DD8">
              <w:rPr>
                <w:rFonts w:ascii="Arial" w:hAnsi="Arial" w:cs="Arial"/>
                <w:sz w:val="18"/>
                <w:szCs w:val="18"/>
                <w:lang w:val="es-PE"/>
              </w:rPr>
              <w:t xml:space="preserve"> de Agosto</w:t>
            </w:r>
            <w:r w:rsidR="00850F48">
              <w:rPr>
                <w:rFonts w:ascii="Arial" w:hAnsi="Arial" w:cs="Arial"/>
                <w:sz w:val="18"/>
                <w:szCs w:val="18"/>
                <w:lang w:val="es-PE"/>
              </w:rPr>
              <w:t xml:space="preserve"> del 2016 a partir de las 15</w:t>
            </w:r>
            <w:r w:rsidR="00117A6A" w:rsidRPr="00A04DD8">
              <w:rPr>
                <w:rFonts w:ascii="Arial" w:hAnsi="Arial" w:cs="Arial"/>
                <w:sz w:val="18"/>
                <w:szCs w:val="18"/>
                <w:lang w:val="es-PE"/>
              </w:rPr>
              <w:t>:00 horas en las marquesinas informativas de la Gerencia Red Desconcentrada Almenara  y en la página Web institucional</w:t>
            </w:r>
          </w:p>
        </w:tc>
        <w:tc>
          <w:tcPr>
            <w:tcW w:w="2735"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SGGI – GCTIC - ORRHH</w:t>
            </w:r>
          </w:p>
          <w:p w:rsidR="00117A6A" w:rsidRPr="00A04DD8" w:rsidRDefault="00117A6A" w:rsidP="00AE32AF">
            <w:pPr>
              <w:jc w:val="center"/>
              <w:rPr>
                <w:rFonts w:ascii="Arial" w:hAnsi="Arial" w:cs="Arial"/>
                <w:sz w:val="18"/>
                <w:szCs w:val="18"/>
                <w:lang w:val="es-PE"/>
              </w:rPr>
            </w:pPr>
          </w:p>
        </w:tc>
      </w:tr>
      <w:tr w:rsidR="00117A6A" w:rsidRPr="00A04DD8" w:rsidTr="009B25A3">
        <w:trPr>
          <w:trHeight w:val="1151"/>
        </w:trPr>
        <w:tc>
          <w:tcPr>
            <w:tcW w:w="478"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9</w:t>
            </w:r>
          </w:p>
        </w:tc>
        <w:tc>
          <w:tcPr>
            <w:tcW w:w="3491" w:type="dxa"/>
            <w:vAlign w:val="center"/>
          </w:tcPr>
          <w:p w:rsidR="00117A6A" w:rsidRPr="00A04DD8" w:rsidRDefault="00117A6A" w:rsidP="00AE32AF">
            <w:pPr>
              <w:jc w:val="both"/>
              <w:rPr>
                <w:rFonts w:ascii="Arial" w:hAnsi="Arial" w:cs="Arial"/>
                <w:sz w:val="18"/>
                <w:szCs w:val="18"/>
                <w:lang w:val="es-PE"/>
              </w:rPr>
            </w:pPr>
            <w:r w:rsidRPr="00A04DD8">
              <w:rPr>
                <w:rFonts w:ascii="Arial" w:hAnsi="Arial" w:cs="Arial"/>
                <w:sz w:val="18"/>
                <w:szCs w:val="18"/>
                <w:lang w:val="es-PE"/>
              </w:rPr>
              <w:t>Recepción de C.V. documentados de postulantes precalificados</w:t>
            </w:r>
          </w:p>
        </w:tc>
        <w:tc>
          <w:tcPr>
            <w:tcW w:w="1943" w:type="dxa"/>
            <w:vAlign w:val="center"/>
          </w:tcPr>
          <w:p w:rsidR="00117A6A" w:rsidRPr="00A04DD8" w:rsidRDefault="00535712" w:rsidP="00AE32AF">
            <w:pPr>
              <w:jc w:val="center"/>
              <w:rPr>
                <w:rFonts w:ascii="Arial" w:hAnsi="Arial" w:cs="Arial"/>
                <w:sz w:val="18"/>
                <w:szCs w:val="18"/>
                <w:lang w:val="es-PE"/>
              </w:rPr>
            </w:pPr>
            <w:r>
              <w:rPr>
                <w:rFonts w:ascii="Arial" w:hAnsi="Arial" w:cs="Arial"/>
                <w:sz w:val="18"/>
                <w:szCs w:val="18"/>
                <w:lang w:val="es-PE"/>
              </w:rPr>
              <w:t>18</w:t>
            </w:r>
            <w:r w:rsidR="009B25A3">
              <w:rPr>
                <w:rFonts w:ascii="Arial" w:hAnsi="Arial" w:cs="Arial"/>
                <w:sz w:val="18"/>
                <w:szCs w:val="18"/>
                <w:lang w:val="es-PE"/>
              </w:rPr>
              <w:t xml:space="preserve"> y 1</w:t>
            </w:r>
            <w:r>
              <w:rPr>
                <w:rFonts w:ascii="Arial" w:hAnsi="Arial" w:cs="Arial"/>
                <w:sz w:val="18"/>
                <w:szCs w:val="18"/>
                <w:lang w:val="es-PE"/>
              </w:rPr>
              <w:t>9</w:t>
            </w:r>
            <w:r w:rsidR="00296222" w:rsidRPr="00A04DD8">
              <w:rPr>
                <w:rFonts w:ascii="Arial" w:hAnsi="Arial" w:cs="Arial"/>
                <w:sz w:val="18"/>
                <w:szCs w:val="18"/>
                <w:lang w:val="es-PE"/>
              </w:rPr>
              <w:t xml:space="preserve"> de Agosto</w:t>
            </w:r>
            <w:r w:rsidR="00117A6A" w:rsidRPr="00A04DD8">
              <w:rPr>
                <w:rFonts w:ascii="Arial" w:hAnsi="Arial" w:cs="Arial"/>
                <w:sz w:val="18"/>
                <w:szCs w:val="18"/>
                <w:lang w:val="es-PE"/>
              </w:rPr>
              <w:t xml:space="preserve"> del 2016</w:t>
            </w:r>
          </w:p>
          <w:p w:rsidR="00117A6A" w:rsidRPr="00A04DD8" w:rsidRDefault="00117A6A" w:rsidP="00AE32AF">
            <w:pPr>
              <w:jc w:val="center"/>
              <w:rPr>
                <w:rFonts w:ascii="Arial" w:hAnsi="Arial" w:cs="Arial"/>
                <w:sz w:val="18"/>
                <w:szCs w:val="18"/>
                <w:lang w:val="es-PE"/>
              </w:rPr>
            </w:pPr>
            <w:r w:rsidRPr="00A04DD8">
              <w:rPr>
                <w:rFonts w:ascii="Arial" w:hAnsi="Arial" w:cs="Arial"/>
                <w:sz w:val="18"/>
                <w:szCs w:val="18"/>
                <w:lang w:val="es-PE"/>
              </w:rPr>
              <w:t xml:space="preserve">De 8:30 a 15:00 horas, </w:t>
            </w:r>
            <w:r w:rsidR="006D0FB0">
              <w:rPr>
                <w:rFonts w:ascii="Arial" w:hAnsi="Arial" w:cs="Arial"/>
                <w:sz w:val="18"/>
                <w:szCs w:val="18"/>
                <w:lang w:val="es-PE"/>
              </w:rPr>
              <w:t xml:space="preserve">en la ORRHH de la Gerencia de Red Desconcentrada </w:t>
            </w:r>
            <w:r w:rsidR="006D0FB0">
              <w:rPr>
                <w:rFonts w:ascii="Arial" w:hAnsi="Arial" w:cs="Arial"/>
                <w:sz w:val="18"/>
                <w:szCs w:val="18"/>
                <w:lang w:val="es-PE"/>
              </w:rPr>
              <w:lastRenderedPageBreak/>
              <w:t xml:space="preserve">Almenara, sito en </w:t>
            </w:r>
            <w:r w:rsidRPr="00A04DD8">
              <w:rPr>
                <w:rFonts w:ascii="Arial" w:hAnsi="Arial" w:cs="Arial"/>
                <w:sz w:val="18"/>
                <w:szCs w:val="18"/>
                <w:lang w:val="es-PE"/>
              </w:rPr>
              <w:t>Jr. Miguel Arjovin N° 295 y Jr. Cotabamba N° 390 - LIMA</w:t>
            </w:r>
          </w:p>
        </w:tc>
        <w:tc>
          <w:tcPr>
            <w:tcW w:w="2735"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lastRenderedPageBreak/>
              <w:t>ORRHH</w:t>
            </w:r>
          </w:p>
          <w:p w:rsidR="00117A6A" w:rsidRPr="00A04DD8" w:rsidRDefault="00117A6A" w:rsidP="00AE32AF">
            <w:pPr>
              <w:jc w:val="center"/>
              <w:rPr>
                <w:rFonts w:ascii="Arial" w:hAnsi="Arial" w:cs="Arial"/>
                <w:sz w:val="18"/>
                <w:szCs w:val="18"/>
                <w:lang w:val="es-PE"/>
              </w:rPr>
            </w:pPr>
          </w:p>
        </w:tc>
      </w:tr>
      <w:tr w:rsidR="006D0FB0" w:rsidRPr="00A04DD8" w:rsidTr="009B25A3">
        <w:trPr>
          <w:trHeight w:val="699"/>
        </w:trPr>
        <w:tc>
          <w:tcPr>
            <w:tcW w:w="478" w:type="dxa"/>
            <w:vAlign w:val="center"/>
          </w:tcPr>
          <w:p w:rsidR="006D0FB0" w:rsidRDefault="006D0FB0" w:rsidP="00AE32AF">
            <w:pPr>
              <w:jc w:val="center"/>
              <w:rPr>
                <w:rFonts w:ascii="Arial" w:hAnsi="Arial" w:cs="Arial"/>
                <w:sz w:val="18"/>
                <w:szCs w:val="18"/>
                <w:lang w:val="es-PE"/>
              </w:rPr>
            </w:pPr>
            <w:r>
              <w:rPr>
                <w:rFonts w:ascii="Arial" w:hAnsi="Arial" w:cs="Arial"/>
                <w:sz w:val="18"/>
                <w:szCs w:val="18"/>
                <w:lang w:val="es-PE"/>
              </w:rPr>
              <w:lastRenderedPageBreak/>
              <w:t>10</w:t>
            </w:r>
          </w:p>
        </w:tc>
        <w:tc>
          <w:tcPr>
            <w:tcW w:w="3491" w:type="dxa"/>
            <w:vAlign w:val="center"/>
          </w:tcPr>
          <w:p w:rsidR="006D0FB0" w:rsidRPr="006D0FB0" w:rsidRDefault="006D0FB0" w:rsidP="006D0FB0">
            <w:pPr>
              <w:jc w:val="both"/>
              <w:rPr>
                <w:rFonts w:ascii="Arial" w:hAnsi="Arial" w:cs="Arial"/>
                <w:sz w:val="18"/>
                <w:szCs w:val="18"/>
                <w:lang w:val="es-MX"/>
              </w:rPr>
            </w:pPr>
            <w:r w:rsidRPr="006D0FB0">
              <w:rPr>
                <w:rFonts w:ascii="Arial" w:hAnsi="Arial" w:cs="Arial"/>
                <w:sz w:val="18"/>
                <w:szCs w:val="18"/>
                <w:lang w:val="es-MX"/>
              </w:rPr>
              <w:t>Evaluación del C.V. u Hoja de Vida</w:t>
            </w:r>
          </w:p>
        </w:tc>
        <w:tc>
          <w:tcPr>
            <w:tcW w:w="1943" w:type="dxa"/>
            <w:vAlign w:val="center"/>
          </w:tcPr>
          <w:p w:rsidR="006D0FB0" w:rsidRPr="006D0FB0" w:rsidRDefault="006D0FB0" w:rsidP="006D0FB0">
            <w:pPr>
              <w:jc w:val="center"/>
              <w:rPr>
                <w:rFonts w:ascii="Arial" w:hAnsi="Arial" w:cs="Arial"/>
                <w:sz w:val="18"/>
                <w:szCs w:val="18"/>
                <w:lang w:val="es-MX"/>
              </w:rPr>
            </w:pPr>
            <w:r w:rsidRPr="006D0FB0">
              <w:rPr>
                <w:rFonts w:ascii="Arial" w:hAnsi="Arial" w:cs="Arial"/>
                <w:sz w:val="18"/>
                <w:szCs w:val="18"/>
                <w:lang w:val="es-MX"/>
              </w:rPr>
              <w:t xml:space="preserve">A partir del </w:t>
            </w:r>
            <w:r w:rsidR="00535712">
              <w:rPr>
                <w:rFonts w:ascii="Arial" w:hAnsi="Arial" w:cs="Arial"/>
                <w:sz w:val="18"/>
                <w:szCs w:val="18"/>
                <w:lang w:val="es-MX"/>
              </w:rPr>
              <w:t>22</w:t>
            </w:r>
            <w:r w:rsidRPr="006D0FB0">
              <w:rPr>
                <w:rFonts w:ascii="Arial" w:hAnsi="Arial" w:cs="Arial"/>
                <w:sz w:val="18"/>
                <w:szCs w:val="18"/>
                <w:lang w:val="es-MX"/>
              </w:rPr>
              <w:t xml:space="preserve"> de </w:t>
            </w:r>
            <w:r>
              <w:rPr>
                <w:rFonts w:ascii="Arial" w:hAnsi="Arial" w:cs="Arial"/>
                <w:sz w:val="18"/>
                <w:szCs w:val="18"/>
                <w:lang w:val="es-MX"/>
              </w:rPr>
              <w:t>Agosto</w:t>
            </w:r>
            <w:r w:rsidRPr="006D0FB0">
              <w:rPr>
                <w:rFonts w:ascii="Arial" w:hAnsi="Arial" w:cs="Arial"/>
                <w:sz w:val="18"/>
                <w:szCs w:val="18"/>
                <w:lang w:val="es-MX"/>
              </w:rPr>
              <w:t xml:space="preserve"> del 2016</w:t>
            </w:r>
          </w:p>
        </w:tc>
        <w:tc>
          <w:tcPr>
            <w:tcW w:w="2735" w:type="dxa"/>
            <w:vAlign w:val="center"/>
          </w:tcPr>
          <w:p w:rsidR="006D0FB0" w:rsidRPr="006D0FB0" w:rsidRDefault="006D0FB0" w:rsidP="006D0FB0">
            <w:pPr>
              <w:jc w:val="center"/>
              <w:rPr>
                <w:rFonts w:ascii="Arial" w:hAnsi="Arial" w:cs="Arial"/>
                <w:sz w:val="18"/>
                <w:szCs w:val="18"/>
              </w:rPr>
            </w:pPr>
            <w:r w:rsidRPr="006D0FB0">
              <w:rPr>
                <w:rFonts w:ascii="Arial" w:hAnsi="Arial" w:cs="Arial"/>
                <w:color w:val="000000"/>
                <w:sz w:val="18"/>
                <w:szCs w:val="18"/>
                <w:lang w:val="es-PE"/>
              </w:rPr>
              <w:t>ORRHH</w:t>
            </w:r>
          </w:p>
        </w:tc>
      </w:tr>
      <w:tr w:rsidR="00117A6A" w:rsidRPr="00A04DD8" w:rsidTr="009B25A3">
        <w:trPr>
          <w:trHeight w:val="699"/>
        </w:trPr>
        <w:tc>
          <w:tcPr>
            <w:tcW w:w="478"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11</w:t>
            </w:r>
          </w:p>
        </w:tc>
        <w:tc>
          <w:tcPr>
            <w:tcW w:w="3491" w:type="dxa"/>
            <w:vAlign w:val="center"/>
          </w:tcPr>
          <w:p w:rsidR="00117A6A" w:rsidRPr="00A04DD8" w:rsidRDefault="006D0FB0" w:rsidP="00AE32AF">
            <w:pPr>
              <w:jc w:val="both"/>
              <w:rPr>
                <w:rFonts w:ascii="Arial" w:hAnsi="Arial" w:cs="Arial"/>
                <w:sz w:val="18"/>
                <w:szCs w:val="18"/>
                <w:lang w:val="es-PE"/>
              </w:rPr>
            </w:pPr>
            <w:r>
              <w:rPr>
                <w:rFonts w:ascii="Arial" w:hAnsi="Arial" w:cs="Arial"/>
                <w:sz w:val="18"/>
                <w:szCs w:val="18"/>
                <w:lang w:val="es-PE"/>
              </w:rPr>
              <w:t xml:space="preserve">Publicación de </w:t>
            </w:r>
            <w:r w:rsidR="00117A6A" w:rsidRPr="00A04DD8">
              <w:rPr>
                <w:rFonts w:ascii="Arial" w:hAnsi="Arial" w:cs="Arial"/>
                <w:sz w:val="18"/>
                <w:szCs w:val="18"/>
                <w:lang w:val="es-PE"/>
              </w:rPr>
              <w:t>Resultados de Evaluación Curricular</w:t>
            </w:r>
            <w:r>
              <w:rPr>
                <w:rFonts w:ascii="Arial" w:hAnsi="Arial" w:cs="Arial"/>
                <w:sz w:val="18"/>
                <w:szCs w:val="18"/>
                <w:lang w:val="es-PE"/>
              </w:rPr>
              <w:t xml:space="preserve"> u Hoja de Vida</w:t>
            </w:r>
          </w:p>
        </w:tc>
        <w:tc>
          <w:tcPr>
            <w:tcW w:w="1943" w:type="dxa"/>
            <w:vAlign w:val="center"/>
          </w:tcPr>
          <w:p w:rsidR="00117A6A" w:rsidRPr="00A04DD8" w:rsidRDefault="00A075C0" w:rsidP="00AE32AF">
            <w:pPr>
              <w:jc w:val="center"/>
              <w:rPr>
                <w:rFonts w:ascii="Arial" w:hAnsi="Arial" w:cs="Arial"/>
                <w:sz w:val="18"/>
                <w:szCs w:val="18"/>
                <w:lang w:val="es-PE"/>
              </w:rPr>
            </w:pPr>
            <w:r>
              <w:rPr>
                <w:rFonts w:ascii="Arial" w:hAnsi="Arial" w:cs="Arial"/>
                <w:sz w:val="18"/>
                <w:szCs w:val="18"/>
                <w:lang w:val="es-PE"/>
              </w:rPr>
              <w:t>24</w:t>
            </w:r>
            <w:r w:rsidR="00117A6A" w:rsidRPr="00A04DD8">
              <w:rPr>
                <w:rFonts w:ascii="Arial" w:hAnsi="Arial" w:cs="Arial"/>
                <w:sz w:val="18"/>
                <w:szCs w:val="18"/>
                <w:lang w:val="es-PE"/>
              </w:rPr>
              <w:t xml:space="preserve"> </w:t>
            </w:r>
            <w:r w:rsidR="00296222" w:rsidRPr="00A04DD8">
              <w:rPr>
                <w:rFonts w:ascii="Arial" w:hAnsi="Arial" w:cs="Arial"/>
                <w:sz w:val="18"/>
                <w:szCs w:val="18"/>
                <w:lang w:val="es-PE"/>
              </w:rPr>
              <w:t>de Agosto</w:t>
            </w:r>
            <w:r w:rsidR="00117A6A" w:rsidRPr="00A04DD8">
              <w:rPr>
                <w:rFonts w:ascii="Arial" w:hAnsi="Arial" w:cs="Arial"/>
                <w:sz w:val="18"/>
                <w:szCs w:val="18"/>
                <w:lang w:val="es-PE"/>
              </w:rPr>
              <w:t xml:space="preserve"> del 2016</w:t>
            </w:r>
          </w:p>
        </w:tc>
        <w:tc>
          <w:tcPr>
            <w:tcW w:w="2735" w:type="dxa"/>
            <w:vAlign w:val="center"/>
          </w:tcPr>
          <w:p w:rsidR="00117A6A" w:rsidRPr="00A04DD8" w:rsidRDefault="006D0FB0" w:rsidP="00AE32AF">
            <w:pPr>
              <w:jc w:val="center"/>
              <w:rPr>
                <w:rFonts w:ascii="Arial" w:hAnsi="Arial" w:cs="Arial"/>
                <w:sz w:val="18"/>
                <w:szCs w:val="18"/>
                <w:lang w:val="es-PE"/>
              </w:rPr>
            </w:pPr>
            <w:r>
              <w:rPr>
                <w:rFonts w:ascii="Arial" w:hAnsi="Arial" w:cs="Arial"/>
                <w:sz w:val="18"/>
                <w:szCs w:val="18"/>
                <w:lang w:val="es-PE"/>
              </w:rPr>
              <w:t>SGGI – GCTIC – ORRHH</w:t>
            </w:r>
          </w:p>
          <w:p w:rsidR="00117A6A" w:rsidRPr="00A04DD8" w:rsidRDefault="00117A6A" w:rsidP="00AE32AF">
            <w:pPr>
              <w:jc w:val="center"/>
              <w:rPr>
                <w:rFonts w:ascii="Arial" w:hAnsi="Arial" w:cs="Arial"/>
                <w:sz w:val="18"/>
                <w:szCs w:val="18"/>
                <w:lang w:val="es-PE"/>
              </w:rPr>
            </w:pPr>
          </w:p>
        </w:tc>
      </w:tr>
      <w:tr w:rsidR="006D0FB0" w:rsidRPr="00A04DD8" w:rsidTr="009B25A3">
        <w:trPr>
          <w:trHeight w:val="853"/>
        </w:trPr>
        <w:tc>
          <w:tcPr>
            <w:tcW w:w="478" w:type="dxa"/>
            <w:vAlign w:val="center"/>
          </w:tcPr>
          <w:p w:rsidR="006D0FB0" w:rsidRPr="006D0FB0" w:rsidRDefault="006D0FB0" w:rsidP="006D0FB0">
            <w:pPr>
              <w:jc w:val="center"/>
              <w:rPr>
                <w:rFonts w:ascii="Arial" w:hAnsi="Arial" w:cs="Arial"/>
                <w:sz w:val="18"/>
                <w:szCs w:val="18"/>
                <w:lang w:val="es-MX"/>
              </w:rPr>
            </w:pPr>
            <w:r w:rsidRPr="006D0FB0">
              <w:rPr>
                <w:rFonts w:ascii="Arial" w:hAnsi="Arial" w:cs="Arial"/>
                <w:sz w:val="18"/>
                <w:szCs w:val="18"/>
                <w:lang w:val="es-MX"/>
              </w:rPr>
              <w:t>12</w:t>
            </w:r>
          </w:p>
        </w:tc>
        <w:tc>
          <w:tcPr>
            <w:tcW w:w="3491" w:type="dxa"/>
            <w:vAlign w:val="center"/>
          </w:tcPr>
          <w:p w:rsidR="006D0FB0" w:rsidRPr="006D0FB0" w:rsidRDefault="006D0FB0" w:rsidP="006D0FB0">
            <w:pPr>
              <w:jc w:val="both"/>
              <w:rPr>
                <w:rFonts w:ascii="Arial" w:hAnsi="Arial" w:cs="Arial"/>
                <w:sz w:val="18"/>
                <w:szCs w:val="18"/>
                <w:lang w:val="es-MX"/>
              </w:rPr>
            </w:pPr>
            <w:r w:rsidRPr="006D0FB0">
              <w:rPr>
                <w:rFonts w:ascii="Arial" w:hAnsi="Arial" w:cs="Arial"/>
                <w:sz w:val="18"/>
                <w:szCs w:val="18"/>
                <w:lang w:val="es-MX"/>
              </w:rPr>
              <w:t>Evaluación Psicológica</w:t>
            </w:r>
          </w:p>
        </w:tc>
        <w:tc>
          <w:tcPr>
            <w:tcW w:w="1943" w:type="dxa"/>
            <w:vAlign w:val="center"/>
          </w:tcPr>
          <w:p w:rsidR="006D0FB0" w:rsidRPr="006D0FB0" w:rsidRDefault="00A075C0" w:rsidP="006D0FB0">
            <w:pPr>
              <w:jc w:val="center"/>
              <w:rPr>
                <w:rFonts w:ascii="Arial" w:hAnsi="Arial" w:cs="Arial"/>
                <w:sz w:val="18"/>
                <w:szCs w:val="18"/>
                <w:lang w:val="es-MX"/>
              </w:rPr>
            </w:pPr>
            <w:r>
              <w:rPr>
                <w:rFonts w:ascii="Arial" w:hAnsi="Arial" w:cs="Arial"/>
                <w:sz w:val="18"/>
                <w:szCs w:val="18"/>
                <w:lang w:val="es-MX"/>
              </w:rPr>
              <w:t>25</w:t>
            </w:r>
            <w:r w:rsidR="006D0FB0" w:rsidRPr="006D0FB0">
              <w:rPr>
                <w:rFonts w:ascii="Arial" w:hAnsi="Arial" w:cs="Arial"/>
                <w:sz w:val="18"/>
                <w:szCs w:val="18"/>
                <w:lang w:val="es-MX"/>
              </w:rPr>
              <w:t xml:space="preserve"> de </w:t>
            </w:r>
            <w:r w:rsidR="006D0FB0">
              <w:rPr>
                <w:rFonts w:ascii="Arial" w:hAnsi="Arial" w:cs="Arial"/>
                <w:sz w:val="18"/>
                <w:szCs w:val="18"/>
                <w:lang w:val="es-MX"/>
              </w:rPr>
              <w:t xml:space="preserve">Agosto </w:t>
            </w:r>
            <w:r w:rsidR="006D0FB0" w:rsidRPr="006D0FB0">
              <w:rPr>
                <w:rFonts w:ascii="Arial" w:hAnsi="Arial" w:cs="Arial"/>
                <w:sz w:val="18"/>
                <w:szCs w:val="18"/>
                <w:lang w:val="es-MX"/>
              </w:rPr>
              <w:t xml:space="preserve">del </w:t>
            </w:r>
            <w:smartTag w:uri="urn:schemas-microsoft-com:office:smarttags" w:element="metricconverter">
              <w:smartTagPr>
                <w:attr w:name="ProductID" w:val="2016 a"/>
              </w:smartTagPr>
              <w:r w:rsidR="006D0FB0" w:rsidRPr="006D0FB0">
                <w:rPr>
                  <w:rFonts w:ascii="Arial" w:hAnsi="Arial" w:cs="Arial"/>
                  <w:sz w:val="18"/>
                  <w:szCs w:val="18"/>
                  <w:lang w:val="es-MX"/>
                </w:rPr>
                <w:t>2016 a</w:t>
              </w:r>
            </w:smartTag>
            <w:r w:rsidR="006D0FB0" w:rsidRPr="006D0FB0">
              <w:rPr>
                <w:rFonts w:ascii="Arial" w:hAnsi="Arial" w:cs="Arial"/>
                <w:sz w:val="18"/>
                <w:szCs w:val="18"/>
                <w:lang w:val="es-MX"/>
              </w:rPr>
              <w:t xml:space="preserve">  las 10:00 horas</w:t>
            </w:r>
          </w:p>
        </w:tc>
        <w:tc>
          <w:tcPr>
            <w:tcW w:w="2735" w:type="dxa"/>
            <w:vAlign w:val="center"/>
          </w:tcPr>
          <w:p w:rsidR="006D0FB0" w:rsidRPr="006D0FB0" w:rsidRDefault="006D0FB0" w:rsidP="006D0FB0">
            <w:pPr>
              <w:jc w:val="center"/>
              <w:rPr>
                <w:rFonts w:ascii="Arial" w:hAnsi="Arial" w:cs="Arial"/>
                <w:sz w:val="18"/>
                <w:szCs w:val="18"/>
              </w:rPr>
            </w:pPr>
            <w:r w:rsidRPr="006D0FB0">
              <w:rPr>
                <w:rFonts w:ascii="Arial" w:hAnsi="Arial" w:cs="Arial"/>
                <w:sz w:val="18"/>
                <w:szCs w:val="18"/>
              </w:rPr>
              <w:t>ORRHH</w:t>
            </w:r>
          </w:p>
        </w:tc>
      </w:tr>
      <w:tr w:rsidR="006D0FB0" w:rsidRPr="00A04DD8" w:rsidTr="009B25A3">
        <w:trPr>
          <w:trHeight w:val="853"/>
        </w:trPr>
        <w:tc>
          <w:tcPr>
            <w:tcW w:w="478" w:type="dxa"/>
            <w:vAlign w:val="center"/>
          </w:tcPr>
          <w:p w:rsidR="006D0FB0" w:rsidRPr="00A04DD8" w:rsidRDefault="00730F7A" w:rsidP="00AE32AF">
            <w:pPr>
              <w:jc w:val="center"/>
              <w:rPr>
                <w:rFonts w:ascii="Arial" w:hAnsi="Arial" w:cs="Arial"/>
                <w:sz w:val="18"/>
                <w:szCs w:val="18"/>
                <w:lang w:val="es-PE"/>
              </w:rPr>
            </w:pPr>
            <w:r>
              <w:rPr>
                <w:rFonts w:ascii="Arial" w:hAnsi="Arial" w:cs="Arial"/>
                <w:sz w:val="18"/>
                <w:szCs w:val="18"/>
                <w:lang w:val="es-PE"/>
              </w:rPr>
              <w:t>13</w:t>
            </w:r>
          </w:p>
        </w:tc>
        <w:tc>
          <w:tcPr>
            <w:tcW w:w="3491" w:type="dxa"/>
            <w:vAlign w:val="center"/>
          </w:tcPr>
          <w:p w:rsidR="006D0FB0" w:rsidRPr="00A04DD8" w:rsidRDefault="006D0FB0" w:rsidP="00AE32AF">
            <w:pPr>
              <w:jc w:val="both"/>
              <w:rPr>
                <w:rFonts w:ascii="Arial" w:hAnsi="Arial" w:cs="Arial"/>
                <w:sz w:val="18"/>
                <w:szCs w:val="18"/>
                <w:lang w:val="es-PE"/>
              </w:rPr>
            </w:pPr>
            <w:r w:rsidRPr="00A04DD8">
              <w:rPr>
                <w:rFonts w:ascii="Arial" w:hAnsi="Arial" w:cs="Arial"/>
                <w:sz w:val="18"/>
                <w:szCs w:val="18"/>
                <w:lang w:val="es-PE"/>
              </w:rPr>
              <w:t>Entrevista Personal</w:t>
            </w:r>
          </w:p>
        </w:tc>
        <w:tc>
          <w:tcPr>
            <w:tcW w:w="1943" w:type="dxa"/>
            <w:vAlign w:val="center"/>
          </w:tcPr>
          <w:p w:rsidR="006D0FB0" w:rsidRPr="00A04DD8" w:rsidRDefault="00A075C0" w:rsidP="00AE32AF">
            <w:pPr>
              <w:jc w:val="center"/>
              <w:rPr>
                <w:rFonts w:ascii="Arial" w:hAnsi="Arial" w:cs="Arial"/>
                <w:sz w:val="18"/>
                <w:szCs w:val="18"/>
                <w:lang w:val="es-PE"/>
              </w:rPr>
            </w:pPr>
            <w:r>
              <w:rPr>
                <w:rFonts w:ascii="Arial" w:hAnsi="Arial" w:cs="Arial"/>
                <w:sz w:val="18"/>
                <w:szCs w:val="18"/>
                <w:lang w:val="es-PE"/>
              </w:rPr>
              <w:t>25</w:t>
            </w:r>
            <w:r w:rsidR="006D0FB0" w:rsidRPr="00A04DD8">
              <w:rPr>
                <w:rFonts w:ascii="Arial" w:hAnsi="Arial" w:cs="Arial"/>
                <w:sz w:val="18"/>
                <w:szCs w:val="18"/>
                <w:lang w:val="es-PE"/>
              </w:rPr>
              <w:t xml:space="preserve"> de Agosto del 2016</w:t>
            </w:r>
          </w:p>
          <w:p w:rsidR="006D0FB0" w:rsidRPr="00A04DD8" w:rsidRDefault="006D0FB0" w:rsidP="00AE32AF">
            <w:pPr>
              <w:jc w:val="center"/>
              <w:rPr>
                <w:rFonts w:ascii="Arial" w:hAnsi="Arial" w:cs="Arial"/>
                <w:sz w:val="18"/>
                <w:szCs w:val="18"/>
                <w:lang w:val="es-PE"/>
              </w:rPr>
            </w:pPr>
            <w:r w:rsidRPr="00A04DD8">
              <w:rPr>
                <w:rFonts w:ascii="Arial" w:hAnsi="Arial" w:cs="Arial"/>
                <w:sz w:val="18"/>
                <w:szCs w:val="18"/>
                <w:lang w:val="es-PE"/>
              </w:rPr>
              <w:t xml:space="preserve"> a partir de las 09:00 </w:t>
            </w:r>
          </w:p>
        </w:tc>
        <w:tc>
          <w:tcPr>
            <w:tcW w:w="2735" w:type="dxa"/>
            <w:vAlign w:val="center"/>
          </w:tcPr>
          <w:p w:rsidR="006D0FB0" w:rsidRPr="00A04DD8" w:rsidRDefault="00730F7A" w:rsidP="00AE32AF">
            <w:pPr>
              <w:jc w:val="center"/>
              <w:rPr>
                <w:rFonts w:ascii="Arial" w:hAnsi="Arial" w:cs="Arial"/>
                <w:sz w:val="18"/>
                <w:szCs w:val="18"/>
                <w:lang w:val="es-PE"/>
              </w:rPr>
            </w:pPr>
            <w:r>
              <w:rPr>
                <w:rFonts w:ascii="Arial" w:hAnsi="Arial" w:cs="Arial"/>
                <w:sz w:val="18"/>
                <w:szCs w:val="18"/>
                <w:lang w:val="es-PE"/>
              </w:rPr>
              <w:t>ORRHH</w:t>
            </w:r>
          </w:p>
          <w:p w:rsidR="006D0FB0" w:rsidRPr="00A04DD8" w:rsidRDefault="006D0FB0" w:rsidP="00AE32AF">
            <w:pPr>
              <w:jc w:val="center"/>
              <w:rPr>
                <w:rFonts w:ascii="Arial" w:hAnsi="Arial" w:cs="Arial"/>
                <w:sz w:val="18"/>
                <w:szCs w:val="18"/>
                <w:lang w:val="es-PE"/>
              </w:rPr>
            </w:pPr>
          </w:p>
        </w:tc>
      </w:tr>
      <w:tr w:rsidR="006D0FB0" w:rsidRPr="00A04DD8" w:rsidTr="009B25A3">
        <w:trPr>
          <w:trHeight w:val="785"/>
        </w:trPr>
        <w:tc>
          <w:tcPr>
            <w:tcW w:w="478" w:type="dxa"/>
            <w:vAlign w:val="center"/>
          </w:tcPr>
          <w:p w:rsidR="006D0FB0" w:rsidRPr="00A04DD8" w:rsidRDefault="00730F7A" w:rsidP="00AE32AF">
            <w:pPr>
              <w:jc w:val="center"/>
              <w:rPr>
                <w:rFonts w:ascii="Arial" w:hAnsi="Arial" w:cs="Arial"/>
                <w:sz w:val="18"/>
                <w:szCs w:val="18"/>
                <w:lang w:val="es-PE"/>
              </w:rPr>
            </w:pPr>
            <w:r>
              <w:rPr>
                <w:rFonts w:ascii="Arial" w:hAnsi="Arial" w:cs="Arial"/>
                <w:sz w:val="18"/>
                <w:szCs w:val="18"/>
                <w:lang w:val="es-PE"/>
              </w:rPr>
              <w:t>14</w:t>
            </w:r>
          </w:p>
        </w:tc>
        <w:tc>
          <w:tcPr>
            <w:tcW w:w="3491" w:type="dxa"/>
            <w:vAlign w:val="center"/>
          </w:tcPr>
          <w:p w:rsidR="006D0FB0" w:rsidRPr="00A04DD8" w:rsidRDefault="006D0FB0" w:rsidP="00AE32AF">
            <w:pPr>
              <w:jc w:val="both"/>
              <w:rPr>
                <w:rFonts w:ascii="Arial" w:hAnsi="Arial" w:cs="Arial"/>
                <w:sz w:val="18"/>
                <w:szCs w:val="18"/>
                <w:lang w:val="es-PE"/>
              </w:rPr>
            </w:pPr>
            <w:r w:rsidRPr="00A04DD8">
              <w:rPr>
                <w:rFonts w:ascii="Arial" w:hAnsi="Arial" w:cs="Arial"/>
                <w:sz w:val="18"/>
                <w:szCs w:val="18"/>
                <w:lang w:val="es-PE"/>
              </w:rPr>
              <w:t>Publicación de resultados de la Entrevista Personal</w:t>
            </w:r>
          </w:p>
        </w:tc>
        <w:tc>
          <w:tcPr>
            <w:tcW w:w="1943" w:type="dxa"/>
            <w:vMerge w:val="restart"/>
            <w:vAlign w:val="center"/>
          </w:tcPr>
          <w:p w:rsidR="006D0FB0" w:rsidRPr="00A04DD8" w:rsidRDefault="00A075C0" w:rsidP="00AE32AF">
            <w:pPr>
              <w:jc w:val="center"/>
              <w:rPr>
                <w:rFonts w:ascii="Arial" w:hAnsi="Arial" w:cs="Arial"/>
                <w:sz w:val="18"/>
                <w:szCs w:val="18"/>
                <w:lang w:val="es-PE"/>
              </w:rPr>
            </w:pPr>
            <w:r>
              <w:rPr>
                <w:rFonts w:ascii="Arial" w:hAnsi="Arial" w:cs="Arial"/>
                <w:sz w:val="18"/>
                <w:szCs w:val="18"/>
                <w:lang w:val="es-PE"/>
              </w:rPr>
              <w:t>25</w:t>
            </w:r>
            <w:r w:rsidR="006D0FB0" w:rsidRPr="00A04DD8">
              <w:rPr>
                <w:rFonts w:ascii="Arial" w:hAnsi="Arial" w:cs="Arial"/>
                <w:sz w:val="18"/>
                <w:szCs w:val="18"/>
                <w:lang w:val="es-PE"/>
              </w:rPr>
              <w:t xml:space="preserve"> de Agosto del 2016 a partir de las 16:00 horas en las marquesinas informativas de la Gerencia Red Desconcentrada </w:t>
            </w:r>
            <w:r w:rsidR="006D0FB0" w:rsidRPr="00A04DD8">
              <w:rPr>
                <w:rFonts w:ascii="Arial" w:hAnsi="Arial" w:cs="Arial"/>
                <w:sz w:val="18"/>
                <w:szCs w:val="18"/>
                <w:lang w:val="es-PE"/>
              </w:rPr>
              <w:lastRenderedPageBreak/>
              <w:t>Almenara  y en la página Web institucional</w:t>
            </w:r>
          </w:p>
        </w:tc>
        <w:tc>
          <w:tcPr>
            <w:tcW w:w="2735" w:type="dxa"/>
            <w:vMerge w:val="restart"/>
            <w:vAlign w:val="center"/>
          </w:tcPr>
          <w:p w:rsidR="006D0FB0" w:rsidRPr="00A04DD8" w:rsidRDefault="00730F7A" w:rsidP="00AE32AF">
            <w:pPr>
              <w:jc w:val="center"/>
              <w:rPr>
                <w:rFonts w:ascii="Arial" w:hAnsi="Arial" w:cs="Arial"/>
                <w:sz w:val="18"/>
                <w:szCs w:val="18"/>
                <w:lang w:val="es-PE"/>
              </w:rPr>
            </w:pPr>
            <w:r>
              <w:rPr>
                <w:rFonts w:ascii="Arial" w:hAnsi="Arial" w:cs="Arial"/>
                <w:sz w:val="18"/>
                <w:szCs w:val="18"/>
                <w:lang w:val="es-PE"/>
              </w:rPr>
              <w:lastRenderedPageBreak/>
              <w:t>SGGI – GCTIC – ORRHH</w:t>
            </w:r>
          </w:p>
          <w:p w:rsidR="006D0FB0" w:rsidRPr="00A04DD8" w:rsidRDefault="006D0FB0" w:rsidP="00AE32AF">
            <w:pPr>
              <w:jc w:val="center"/>
              <w:rPr>
                <w:rFonts w:ascii="Arial" w:hAnsi="Arial" w:cs="Arial"/>
                <w:sz w:val="18"/>
                <w:szCs w:val="18"/>
                <w:lang w:val="es-PE"/>
              </w:rPr>
            </w:pPr>
          </w:p>
        </w:tc>
      </w:tr>
      <w:tr w:rsidR="006D0FB0" w:rsidRPr="00A04DD8" w:rsidTr="009B25A3">
        <w:trPr>
          <w:trHeight w:val="995"/>
        </w:trPr>
        <w:tc>
          <w:tcPr>
            <w:tcW w:w="478" w:type="dxa"/>
            <w:vAlign w:val="center"/>
          </w:tcPr>
          <w:p w:rsidR="006D0FB0" w:rsidRPr="00A04DD8" w:rsidRDefault="00730F7A" w:rsidP="00AE32AF">
            <w:pPr>
              <w:jc w:val="center"/>
              <w:rPr>
                <w:rFonts w:ascii="Arial" w:hAnsi="Arial" w:cs="Arial"/>
                <w:sz w:val="18"/>
                <w:szCs w:val="18"/>
                <w:lang w:val="es-PE"/>
              </w:rPr>
            </w:pPr>
            <w:r>
              <w:rPr>
                <w:rFonts w:ascii="Arial" w:hAnsi="Arial" w:cs="Arial"/>
                <w:sz w:val="18"/>
                <w:szCs w:val="18"/>
                <w:lang w:val="es-PE"/>
              </w:rPr>
              <w:t>15</w:t>
            </w:r>
          </w:p>
        </w:tc>
        <w:tc>
          <w:tcPr>
            <w:tcW w:w="3491" w:type="dxa"/>
            <w:vAlign w:val="center"/>
          </w:tcPr>
          <w:p w:rsidR="006D0FB0" w:rsidRPr="00A04DD8" w:rsidRDefault="006D0FB0" w:rsidP="00AE32AF">
            <w:pPr>
              <w:jc w:val="both"/>
              <w:rPr>
                <w:rFonts w:ascii="Arial" w:hAnsi="Arial" w:cs="Arial"/>
                <w:sz w:val="18"/>
                <w:szCs w:val="18"/>
                <w:lang w:val="es-PE"/>
              </w:rPr>
            </w:pPr>
            <w:r w:rsidRPr="00A04DD8">
              <w:rPr>
                <w:rFonts w:ascii="Arial" w:hAnsi="Arial" w:cs="Arial"/>
                <w:sz w:val="18"/>
                <w:szCs w:val="18"/>
                <w:lang w:val="es-PE"/>
              </w:rPr>
              <w:t>Publicación del Resultado Final</w:t>
            </w:r>
          </w:p>
        </w:tc>
        <w:tc>
          <w:tcPr>
            <w:tcW w:w="1943" w:type="dxa"/>
            <w:vMerge/>
            <w:vAlign w:val="center"/>
          </w:tcPr>
          <w:p w:rsidR="006D0FB0" w:rsidRPr="00A04DD8" w:rsidRDefault="006D0FB0" w:rsidP="00AE32AF">
            <w:pPr>
              <w:jc w:val="center"/>
              <w:rPr>
                <w:rFonts w:ascii="Arial" w:hAnsi="Arial" w:cs="Arial"/>
                <w:sz w:val="18"/>
                <w:szCs w:val="18"/>
                <w:lang w:val="es-PE"/>
              </w:rPr>
            </w:pPr>
          </w:p>
        </w:tc>
        <w:tc>
          <w:tcPr>
            <w:tcW w:w="2735" w:type="dxa"/>
            <w:vMerge/>
            <w:vAlign w:val="center"/>
          </w:tcPr>
          <w:p w:rsidR="006D0FB0" w:rsidRPr="00A04DD8" w:rsidRDefault="006D0FB0" w:rsidP="00AE32AF">
            <w:pPr>
              <w:jc w:val="center"/>
              <w:rPr>
                <w:rFonts w:ascii="Arial" w:hAnsi="Arial" w:cs="Arial"/>
                <w:sz w:val="18"/>
                <w:szCs w:val="18"/>
                <w:lang w:val="es-PE"/>
              </w:rPr>
            </w:pPr>
          </w:p>
        </w:tc>
      </w:tr>
      <w:tr w:rsidR="006D0FB0" w:rsidRPr="00A04DD8" w:rsidTr="009B25A3">
        <w:trPr>
          <w:trHeight w:val="279"/>
        </w:trPr>
        <w:tc>
          <w:tcPr>
            <w:tcW w:w="8647" w:type="dxa"/>
            <w:gridSpan w:val="4"/>
            <w:shd w:val="clear" w:color="auto" w:fill="BFBFBF" w:themeFill="background1" w:themeFillShade="BF"/>
            <w:vAlign w:val="center"/>
          </w:tcPr>
          <w:p w:rsidR="006D0FB0" w:rsidRPr="00A04DD8" w:rsidRDefault="006D0FB0" w:rsidP="00AE32AF">
            <w:pPr>
              <w:rPr>
                <w:rFonts w:ascii="Arial" w:hAnsi="Arial" w:cs="Arial"/>
                <w:b/>
                <w:sz w:val="20"/>
                <w:szCs w:val="20"/>
                <w:lang w:val="es-PE"/>
              </w:rPr>
            </w:pPr>
            <w:r w:rsidRPr="00A04DD8">
              <w:rPr>
                <w:lang w:val="es-PE"/>
              </w:rPr>
              <w:lastRenderedPageBreak/>
              <w:br w:type="page"/>
            </w:r>
            <w:r w:rsidRPr="00A04DD8">
              <w:rPr>
                <w:rFonts w:ascii="Arial" w:hAnsi="Arial" w:cs="Arial"/>
                <w:b/>
                <w:sz w:val="20"/>
                <w:szCs w:val="20"/>
                <w:lang w:val="es-PE"/>
              </w:rPr>
              <w:t>SUSCRIPCIÓN Y REGISTRO DEL CONTRATO</w:t>
            </w:r>
          </w:p>
        </w:tc>
      </w:tr>
      <w:tr w:rsidR="006D0FB0" w:rsidRPr="00A04DD8" w:rsidTr="00730F7A">
        <w:trPr>
          <w:trHeight w:val="739"/>
        </w:trPr>
        <w:tc>
          <w:tcPr>
            <w:tcW w:w="478" w:type="dxa"/>
            <w:vAlign w:val="center"/>
          </w:tcPr>
          <w:p w:rsidR="006D0FB0" w:rsidRPr="00A04DD8" w:rsidRDefault="00730F7A" w:rsidP="00AE32AF">
            <w:pPr>
              <w:jc w:val="center"/>
              <w:rPr>
                <w:rFonts w:ascii="Arial" w:hAnsi="Arial" w:cs="Arial"/>
                <w:sz w:val="20"/>
                <w:szCs w:val="20"/>
                <w:lang w:val="es-PE"/>
              </w:rPr>
            </w:pPr>
            <w:r>
              <w:rPr>
                <w:rFonts w:ascii="Arial" w:hAnsi="Arial" w:cs="Arial"/>
                <w:sz w:val="20"/>
                <w:szCs w:val="20"/>
                <w:lang w:val="es-PE"/>
              </w:rPr>
              <w:t>16</w:t>
            </w:r>
          </w:p>
        </w:tc>
        <w:tc>
          <w:tcPr>
            <w:tcW w:w="3491" w:type="dxa"/>
            <w:vAlign w:val="center"/>
          </w:tcPr>
          <w:p w:rsidR="006D0FB0" w:rsidRPr="00A04DD8" w:rsidRDefault="006D0FB0" w:rsidP="00AE32AF">
            <w:pPr>
              <w:rPr>
                <w:rFonts w:ascii="Arial" w:hAnsi="Arial" w:cs="Arial"/>
                <w:sz w:val="20"/>
                <w:szCs w:val="20"/>
                <w:lang w:val="es-PE"/>
              </w:rPr>
            </w:pPr>
            <w:r w:rsidRPr="00A04DD8">
              <w:rPr>
                <w:rFonts w:ascii="Arial" w:hAnsi="Arial" w:cs="Arial"/>
                <w:sz w:val="20"/>
                <w:szCs w:val="20"/>
                <w:lang w:val="es-PE"/>
              </w:rPr>
              <w:t>Suscripción del Contrato</w:t>
            </w:r>
          </w:p>
        </w:tc>
        <w:tc>
          <w:tcPr>
            <w:tcW w:w="1943" w:type="dxa"/>
            <w:vAlign w:val="center"/>
          </w:tcPr>
          <w:p w:rsidR="006D0FB0" w:rsidRPr="00730F7A" w:rsidRDefault="006D0FB0" w:rsidP="00AE32AF">
            <w:pPr>
              <w:jc w:val="center"/>
              <w:rPr>
                <w:rFonts w:ascii="Arial" w:hAnsi="Arial" w:cs="Arial"/>
                <w:sz w:val="18"/>
                <w:szCs w:val="18"/>
                <w:lang w:val="es-PE"/>
              </w:rPr>
            </w:pPr>
          </w:p>
          <w:p w:rsidR="006D0FB0" w:rsidRPr="00730F7A" w:rsidRDefault="00A075C0" w:rsidP="009B25A3">
            <w:pPr>
              <w:jc w:val="center"/>
              <w:rPr>
                <w:rFonts w:ascii="Arial" w:hAnsi="Arial" w:cs="Arial"/>
                <w:sz w:val="18"/>
                <w:szCs w:val="18"/>
                <w:lang w:val="es-PE"/>
              </w:rPr>
            </w:pPr>
            <w:r>
              <w:rPr>
                <w:rFonts w:ascii="Arial" w:hAnsi="Arial" w:cs="Arial"/>
                <w:sz w:val="18"/>
                <w:szCs w:val="18"/>
                <w:lang w:val="es-PE"/>
              </w:rPr>
              <w:t>Desde el 26</w:t>
            </w:r>
            <w:r w:rsidR="006D0FB0" w:rsidRPr="00730F7A">
              <w:rPr>
                <w:rFonts w:ascii="Arial" w:hAnsi="Arial" w:cs="Arial"/>
                <w:sz w:val="18"/>
                <w:szCs w:val="18"/>
                <w:lang w:val="es-PE"/>
              </w:rPr>
              <w:t xml:space="preserve"> de Agosto del 2016</w:t>
            </w:r>
          </w:p>
        </w:tc>
        <w:tc>
          <w:tcPr>
            <w:tcW w:w="2735" w:type="dxa"/>
            <w:vAlign w:val="center"/>
          </w:tcPr>
          <w:p w:rsidR="006D0FB0" w:rsidRPr="00730F7A" w:rsidRDefault="00730F7A" w:rsidP="00730F7A">
            <w:pPr>
              <w:jc w:val="center"/>
              <w:rPr>
                <w:rFonts w:ascii="Arial" w:hAnsi="Arial" w:cs="Arial"/>
                <w:sz w:val="18"/>
                <w:szCs w:val="18"/>
                <w:lang w:val="es-PE"/>
              </w:rPr>
            </w:pPr>
            <w:r w:rsidRPr="00730F7A">
              <w:rPr>
                <w:rFonts w:ascii="Arial" w:hAnsi="Arial" w:cs="Arial"/>
                <w:sz w:val="18"/>
                <w:szCs w:val="18"/>
                <w:lang w:val="es-PE"/>
              </w:rPr>
              <w:t>ORRHH</w:t>
            </w:r>
          </w:p>
        </w:tc>
      </w:tr>
      <w:tr w:rsidR="006D0FB0" w:rsidRPr="00A04DD8" w:rsidTr="00730F7A">
        <w:trPr>
          <w:trHeight w:val="476"/>
        </w:trPr>
        <w:tc>
          <w:tcPr>
            <w:tcW w:w="478" w:type="dxa"/>
            <w:shd w:val="clear" w:color="auto" w:fill="BFBFBF" w:themeFill="background1" w:themeFillShade="BF"/>
            <w:vAlign w:val="center"/>
          </w:tcPr>
          <w:p w:rsidR="006D0FB0" w:rsidRPr="00A04DD8" w:rsidRDefault="00730F7A" w:rsidP="00AE32AF">
            <w:pPr>
              <w:jc w:val="center"/>
              <w:rPr>
                <w:rFonts w:ascii="Arial" w:hAnsi="Arial" w:cs="Arial"/>
                <w:sz w:val="20"/>
                <w:szCs w:val="20"/>
                <w:lang w:val="es-PE"/>
              </w:rPr>
            </w:pPr>
            <w:r>
              <w:rPr>
                <w:rFonts w:ascii="Arial" w:hAnsi="Arial" w:cs="Arial"/>
                <w:sz w:val="20"/>
                <w:szCs w:val="20"/>
                <w:lang w:val="es-PE"/>
              </w:rPr>
              <w:t>17</w:t>
            </w:r>
          </w:p>
        </w:tc>
        <w:tc>
          <w:tcPr>
            <w:tcW w:w="3491" w:type="dxa"/>
            <w:shd w:val="clear" w:color="auto" w:fill="BFBFBF" w:themeFill="background1" w:themeFillShade="BF"/>
            <w:vAlign w:val="center"/>
          </w:tcPr>
          <w:p w:rsidR="006D0FB0" w:rsidRPr="00A04DD8" w:rsidRDefault="006D0FB0" w:rsidP="00AE32AF">
            <w:pPr>
              <w:rPr>
                <w:rFonts w:ascii="Arial" w:hAnsi="Arial" w:cs="Arial"/>
                <w:sz w:val="20"/>
                <w:szCs w:val="20"/>
                <w:lang w:val="es-PE"/>
              </w:rPr>
            </w:pPr>
            <w:r w:rsidRPr="00A04DD8">
              <w:rPr>
                <w:rFonts w:ascii="Arial" w:hAnsi="Arial" w:cs="Arial"/>
                <w:sz w:val="20"/>
                <w:szCs w:val="20"/>
                <w:lang w:val="es-PE"/>
              </w:rPr>
              <w:t>Registro del contrato</w:t>
            </w:r>
          </w:p>
        </w:tc>
        <w:tc>
          <w:tcPr>
            <w:tcW w:w="4678" w:type="dxa"/>
            <w:gridSpan w:val="2"/>
            <w:shd w:val="clear" w:color="auto" w:fill="BFBFBF" w:themeFill="background1" w:themeFillShade="BF"/>
            <w:vAlign w:val="center"/>
          </w:tcPr>
          <w:p w:rsidR="006D0FB0" w:rsidRPr="00A04DD8" w:rsidRDefault="006D0FB0" w:rsidP="00AE32AF">
            <w:pPr>
              <w:jc w:val="center"/>
              <w:rPr>
                <w:rFonts w:ascii="Arial" w:hAnsi="Arial" w:cs="Arial"/>
                <w:sz w:val="20"/>
                <w:szCs w:val="20"/>
                <w:lang w:val="es-PE"/>
              </w:rPr>
            </w:pPr>
          </w:p>
        </w:tc>
      </w:tr>
    </w:tbl>
    <w:bookmarkEnd w:id="4"/>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rPr>
        <w:t>El Cronograma adjunto es tentativo, sujeto a variaciones que se darán a conocer oportunamente.</w:t>
      </w:r>
    </w:p>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rPr>
        <w:t>SGGI – Sub Gerencia de Gestión de la Incorporación – GPORH – GCGP – Sede Central de EsSalud.</w:t>
      </w:r>
    </w:p>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rPr>
        <w:t>GCTIC</w:t>
      </w:r>
      <w:r w:rsidRPr="00A46823">
        <w:rPr>
          <w:rFonts w:ascii="Arial" w:hAnsi="Arial" w:cs="Arial"/>
          <w:sz w:val="16"/>
          <w:szCs w:val="16"/>
          <w:lang w:val="es-MX"/>
        </w:rPr>
        <w:t xml:space="preserve"> – Gerencia Central de Tecnologías de Información y Comunicaciones.</w:t>
      </w:r>
    </w:p>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lang w:val="es-MX"/>
        </w:rPr>
        <w:t>ORRHH – Oficina de Recursos Humanos de la Gerenc</w:t>
      </w:r>
      <w:r w:rsidR="00A46823">
        <w:rPr>
          <w:rFonts w:ascii="Arial" w:hAnsi="Arial" w:cs="Arial"/>
          <w:sz w:val="16"/>
          <w:szCs w:val="16"/>
          <w:lang w:val="es-MX"/>
        </w:rPr>
        <w:t>ia de Red Desconcentrada Almenara</w:t>
      </w:r>
      <w:r w:rsidRPr="00A46823">
        <w:rPr>
          <w:rFonts w:ascii="Arial" w:hAnsi="Arial" w:cs="Arial"/>
          <w:sz w:val="16"/>
          <w:szCs w:val="16"/>
          <w:lang w:val="es-MX"/>
        </w:rPr>
        <w:t>.</w:t>
      </w:r>
    </w:p>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rPr>
        <w:t>En el aviso de publicación de una etapa debe anunciarse la fecha y hora de la siguiente etapa.</w:t>
      </w:r>
    </w:p>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rPr>
        <w:t>Se precisa que deberá inscribirse en una sola opción en el sistema SISEP.</w:t>
      </w:r>
    </w:p>
    <w:p w:rsidR="0087172D" w:rsidRPr="00A46823" w:rsidRDefault="0087172D" w:rsidP="0087172D">
      <w:pPr>
        <w:pStyle w:val="Prrafodelista"/>
        <w:numPr>
          <w:ilvl w:val="0"/>
          <w:numId w:val="21"/>
        </w:numPr>
        <w:tabs>
          <w:tab w:val="left" w:pos="709"/>
          <w:tab w:val="left" w:pos="851"/>
        </w:tabs>
        <w:suppressAutoHyphens w:val="0"/>
        <w:ind w:left="567" w:hanging="425"/>
        <w:jc w:val="both"/>
        <w:rPr>
          <w:rFonts w:ascii="Arial" w:hAnsi="Arial" w:cs="Arial"/>
          <w:sz w:val="16"/>
          <w:szCs w:val="16"/>
        </w:rPr>
      </w:pPr>
      <w:r w:rsidRPr="00A46823">
        <w:rPr>
          <w:rFonts w:ascii="Arial" w:hAnsi="Arial" w:cs="Arial"/>
          <w:sz w:val="16"/>
          <w:szCs w:val="16"/>
        </w:rPr>
        <w:t>Cabe indicar que el resultado corresponde a una Pre Calificación sujeta a la posterior verificación de los datos ingresados y de la documentación conexa solicitada.</w:t>
      </w:r>
    </w:p>
    <w:p w:rsidR="006F338D" w:rsidRDefault="006F338D" w:rsidP="006F338D">
      <w:pPr>
        <w:jc w:val="both"/>
        <w:rPr>
          <w:rFonts w:ascii="Arial" w:hAnsi="Arial" w:cs="Arial"/>
          <w:b/>
          <w:sz w:val="20"/>
          <w:szCs w:val="20"/>
          <w:lang w:val="es-PE"/>
        </w:rPr>
      </w:pPr>
    </w:p>
    <w:p w:rsidR="00730F7A" w:rsidRPr="00A04DD8" w:rsidRDefault="00730F7A" w:rsidP="006F338D">
      <w:pPr>
        <w:jc w:val="both"/>
        <w:rPr>
          <w:rFonts w:ascii="Arial" w:hAnsi="Arial" w:cs="Arial"/>
          <w:b/>
          <w:sz w:val="20"/>
          <w:szCs w:val="20"/>
          <w:lang w:val="es-PE"/>
        </w:rPr>
      </w:pPr>
    </w:p>
    <w:p w:rsidR="0060131D" w:rsidRPr="00A04DD8" w:rsidRDefault="0060131D" w:rsidP="00280CAA">
      <w:pPr>
        <w:pStyle w:val="Prrafodelista"/>
        <w:numPr>
          <w:ilvl w:val="0"/>
          <w:numId w:val="17"/>
        </w:numPr>
        <w:tabs>
          <w:tab w:val="left" w:pos="0"/>
          <w:tab w:val="left" w:pos="142"/>
        </w:tabs>
        <w:ind w:left="142" w:hanging="284"/>
        <w:rPr>
          <w:rFonts w:ascii="Arial" w:hAnsi="Arial" w:cs="Arial"/>
          <w:b/>
          <w:sz w:val="20"/>
          <w:szCs w:val="20"/>
          <w:lang w:val="es-PE"/>
        </w:rPr>
      </w:pPr>
      <w:bookmarkStart w:id="6" w:name="OLE_LINK15"/>
      <w:bookmarkEnd w:id="5"/>
      <w:r w:rsidRPr="00A04DD8">
        <w:rPr>
          <w:rFonts w:ascii="Arial" w:hAnsi="Arial" w:cs="Arial"/>
          <w:b/>
          <w:sz w:val="20"/>
          <w:szCs w:val="20"/>
          <w:lang w:val="es-PE"/>
        </w:rPr>
        <w:t xml:space="preserve">DE LA ETAPA DE EVALUACION       </w:t>
      </w:r>
    </w:p>
    <w:p w:rsidR="0060131D" w:rsidRPr="00A04DD8" w:rsidRDefault="0060131D" w:rsidP="0060131D">
      <w:pPr>
        <w:jc w:val="both"/>
        <w:rPr>
          <w:rFonts w:ascii="Arial" w:hAnsi="Arial" w:cs="Arial"/>
          <w:sz w:val="20"/>
          <w:szCs w:val="20"/>
          <w:lang w:val="es-PE"/>
        </w:rPr>
      </w:pPr>
    </w:p>
    <w:bookmarkEnd w:id="6"/>
    <w:p w:rsidR="00D37797" w:rsidRPr="008163D1" w:rsidRDefault="00D37797" w:rsidP="00D37797">
      <w:pPr>
        <w:pStyle w:val="Sinespaciado1"/>
        <w:numPr>
          <w:ilvl w:val="0"/>
          <w:numId w:val="25"/>
        </w:numPr>
        <w:ind w:left="426" w:hanging="284"/>
        <w:jc w:val="both"/>
        <w:rPr>
          <w:rFonts w:ascii="Arial" w:hAnsi="Arial" w:cs="Arial"/>
          <w:sz w:val="20"/>
          <w:szCs w:val="20"/>
        </w:rPr>
      </w:pPr>
      <w:r w:rsidRPr="008163D1">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8163D1">
          <w:rPr>
            <w:rFonts w:ascii="Arial" w:hAnsi="Arial" w:cs="Arial"/>
            <w:sz w:val="20"/>
            <w:szCs w:val="20"/>
          </w:rPr>
          <w:t>La Evaluación Psicotécnica</w:t>
        </w:r>
      </w:smartTag>
      <w:r w:rsidRPr="008163D1">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8163D1">
          <w:rPr>
            <w:rFonts w:ascii="Arial" w:hAnsi="Arial" w:cs="Arial"/>
            <w:sz w:val="20"/>
            <w:szCs w:val="20"/>
          </w:rPr>
          <w:t>La Evaluación</w:t>
        </w:r>
      </w:smartTag>
      <w:r w:rsidRPr="008163D1">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8163D1">
          <w:rPr>
            <w:rFonts w:ascii="Arial" w:hAnsi="Arial" w:cs="Arial"/>
            <w:sz w:val="20"/>
            <w:szCs w:val="20"/>
          </w:rPr>
          <w:t>La Evaluación Curricular</w:t>
        </w:r>
      </w:smartTag>
      <w:r w:rsidRPr="008163D1">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8163D1">
          <w:rPr>
            <w:rFonts w:ascii="Arial" w:hAnsi="Arial" w:cs="Arial"/>
            <w:sz w:val="20"/>
            <w:szCs w:val="20"/>
          </w:rPr>
          <w:t>La Evaluación Psicológica</w:t>
        </w:r>
      </w:smartTag>
      <w:r w:rsidRPr="008163D1">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8163D1">
          <w:rPr>
            <w:rFonts w:ascii="Arial" w:hAnsi="Arial" w:cs="Arial"/>
            <w:sz w:val="20"/>
            <w:szCs w:val="20"/>
          </w:rPr>
          <w:t>La Evaluación Personal</w:t>
        </w:r>
      </w:smartTag>
      <w:r w:rsidRPr="008163D1">
        <w:rPr>
          <w:rFonts w:ascii="Arial" w:hAnsi="Arial" w:cs="Arial"/>
          <w:sz w:val="20"/>
          <w:szCs w:val="20"/>
        </w:rPr>
        <w:t xml:space="preserve"> se desaprueba si no se obtiene un puntaje mínimo de 11 puntos.</w:t>
      </w:r>
    </w:p>
    <w:p w:rsidR="00D37797" w:rsidRPr="008163D1" w:rsidRDefault="00D37797" w:rsidP="00D37797">
      <w:pPr>
        <w:ind w:left="426" w:hanging="284"/>
        <w:jc w:val="both"/>
        <w:rPr>
          <w:rFonts w:cs="Arial"/>
          <w:sz w:val="20"/>
        </w:rPr>
      </w:pPr>
    </w:p>
    <w:tbl>
      <w:tblPr>
        <w:tblW w:w="83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4530"/>
        <w:gridCol w:w="896"/>
        <w:gridCol w:w="1256"/>
        <w:gridCol w:w="1189"/>
      </w:tblGrid>
      <w:tr w:rsidR="00D37797" w:rsidRPr="008163D1" w:rsidTr="00A46823">
        <w:tc>
          <w:tcPr>
            <w:tcW w:w="5023" w:type="dxa"/>
            <w:gridSpan w:val="2"/>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EVALUACIONES</w:t>
            </w:r>
          </w:p>
        </w:tc>
        <w:tc>
          <w:tcPr>
            <w:tcW w:w="896" w:type="dxa"/>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PESO</w:t>
            </w:r>
          </w:p>
        </w:tc>
        <w:tc>
          <w:tcPr>
            <w:tcW w:w="1256" w:type="dxa"/>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PUNTAJE MÍNIMO</w:t>
            </w:r>
          </w:p>
        </w:tc>
        <w:tc>
          <w:tcPr>
            <w:tcW w:w="1189" w:type="dxa"/>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PUNTAJE MÁXIMO</w:t>
            </w:r>
          </w:p>
        </w:tc>
      </w:tr>
      <w:tr w:rsidR="00D37797" w:rsidRPr="008163D1" w:rsidTr="00A46823">
        <w:tc>
          <w:tcPr>
            <w:tcW w:w="5023" w:type="dxa"/>
            <w:gridSpan w:val="2"/>
          </w:tcPr>
          <w:p w:rsidR="00D37797" w:rsidRPr="008163D1" w:rsidRDefault="00D37797" w:rsidP="00D37797">
            <w:pPr>
              <w:ind w:left="426" w:hanging="284"/>
              <w:jc w:val="both"/>
              <w:rPr>
                <w:rFonts w:cs="Arial"/>
                <w:b/>
                <w:sz w:val="18"/>
                <w:szCs w:val="18"/>
              </w:rPr>
            </w:pPr>
            <w:r w:rsidRPr="008163D1">
              <w:rPr>
                <w:rFonts w:cs="Arial"/>
                <w:b/>
                <w:sz w:val="18"/>
                <w:szCs w:val="18"/>
              </w:rPr>
              <w:t>EVALUACIÓN PRE CURRICULAR (VÍA INFORMACIÓN DEL SISEP)</w:t>
            </w:r>
          </w:p>
        </w:tc>
        <w:tc>
          <w:tcPr>
            <w:tcW w:w="3341" w:type="dxa"/>
            <w:gridSpan w:val="3"/>
            <w:vAlign w:val="center"/>
          </w:tcPr>
          <w:p w:rsidR="00D37797" w:rsidRPr="008163D1" w:rsidRDefault="00D37797" w:rsidP="00D37797">
            <w:pPr>
              <w:ind w:left="426" w:hanging="284"/>
              <w:jc w:val="center"/>
              <w:rPr>
                <w:rFonts w:cs="Arial"/>
                <w:b/>
                <w:sz w:val="18"/>
                <w:szCs w:val="18"/>
              </w:rPr>
            </w:pPr>
          </w:p>
        </w:tc>
      </w:tr>
      <w:tr w:rsidR="00D37797" w:rsidRPr="008163D1" w:rsidTr="00A46823">
        <w:tc>
          <w:tcPr>
            <w:tcW w:w="5023" w:type="dxa"/>
            <w:gridSpan w:val="2"/>
          </w:tcPr>
          <w:p w:rsidR="00D37797" w:rsidRPr="008163D1" w:rsidRDefault="00D37797" w:rsidP="00D37797">
            <w:pPr>
              <w:ind w:left="426" w:hanging="284"/>
              <w:jc w:val="both"/>
              <w:rPr>
                <w:rFonts w:cs="Arial"/>
                <w:b/>
                <w:sz w:val="18"/>
                <w:szCs w:val="18"/>
              </w:rPr>
            </w:pPr>
            <w:r w:rsidRPr="008163D1">
              <w:rPr>
                <w:rFonts w:cs="Arial"/>
                <w:b/>
                <w:sz w:val="18"/>
                <w:szCs w:val="18"/>
              </w:rPr>
              <w:t>EVALUACIÓN PSICOTÉCNICA</w:t>
            </w:r>
          </w:p>
        </w:tc>
        <w:tc>
          <w:tcPr>
            <w:tcW w:w="3341" w:type="dxa"/>
            <w:gridSpan w:val="3"/>
            <w:vAlign w:val="center"/>
          </w:tcPr>
          <w:p w:rsidR="00D37797" w:rsidRPr="008163D1" w:rsidRDefault="00D37797" w:rsidP="00D37797">
            <w:pPr>
              <w:ind w:left="426" w:hanging="284"/>
              <w:jc w:val="center"/>
              <w:rPr>
                <w:rFonts w:cs="Arial"/>
                <w:b/>
                <w:sz w:val="18"/>
                <w:szCs w:val="18"/>
              </w:rPr>
            </w:pPr>
          </w:p>
        </w:tc>
      </w:tr>
      <w:tr w:rsidR="00D37797" w:rsidRPr="008163D1" w:rsidTr="00A46823">
        <w:tc>
          <w:tcPr>
            <w:tcW w:w="5023" w:type="dxa"/>
            <w:gridSpan w:val="2"/>
          </w:tcPr>
          <w:p w:rsidR="00D37797" w:rsidRPr="008163D1" w:rsidRDefault="00D37797" w:rsidP="00D37797">
            <w:pPr>
              <w:ind w:left="426" w:hanging="284"/>
              <w:jc w:val="both"/>
              <w:rPr>
                <w:rFonts w:cs="Arial"/>
                <w:b/>
                <w:sz w:val="18"/>
                <w:szCs w:val="18"/>
              </w:rPr>
            </w:pPr>
            <w:r w:rsidRPr="008163D1">
              <w:rPr>
                <w:rFonts w:cs="Arial"/>
                <w:b/>
                <w:sz w:val="18"/>
                <w:szCs w:val="18"/>
              </w:rPr>
              <w:t>EVALUACIÓN DE CONOCIMIENTOS</w:t>
            </w:r>
          </w:p>
        </w:tc>
        <w:tc>
          <w:tcPr>
            <w:tcW w:w="896" w:type="dxa"/>
            <w:vAlign w:val="center"/>
          </w:tcPr>
          <w:p w:rsidR="00D37797" w:rsidRPr="008163D1" w:rsidRDefault="00D37797" w:rsidP="00D37797">
            <w:pPr>
              <w:ind w:left="426" w:hanging="284"/>
              <w:jc w:val="center"/>
              <w:rPr>
                <w:rFonts w:cs="Arial"/>
                <w:b/>
                <w:sz w:val="18"/>
                <w:szCs w:val="18"/>
              </w:rPr>
            </w:pPr>
            <w:r w:rsidRPr="008163D1">
              <w:rPr>
                <w:rFonts w:cs="Arial"/>
                <w:b/>
                <w:sz w:val="18"/>
                <w:szCs w:val="18"/>
              </w:rPr>
              <w:t>50%</w:t>
            </w:r>
          </w:p>
        </w:tc>
        <w:tc>
          <w:tcPr>
            <w:tcW w:w="1256" w:type="dxa"/>
          </w:tcPr>
          <w:p w:rsidR="00D37797" w:rsidRPr="008163D1" w:rsidRDefault="00D37797" w:rsidP="00D37797">
            <w:pPr>
              <w:ind w:left="426" w:hanging="284"/>
              <w:jc w:val="center"/>
              <w:rPr>
                <w:rFonts w:cs="Arial"/>
                <w:b/>
                <w:sz w:val="18"/>
                <w:szCs w:val="18"/>
              </w:rPr>
            </w:pPr>
            <w:r w:rsidRPr="008163D1">
              <w:rPr>
                <w:rFonts w:cs="Arial"/>
                <w:b/>
                <w:sz w:val="18"/>
                <w:szCs w:val="18"/>
              </w:rPr>
              <w:t>26</w:t>
            </w:r>
          </w:p>
        </w:tc>
        <w:tc>
          <w:tcPr>
            <w:tcW w:w="1189" w:type="dxa"/>
          </w:tcPr>
          <w:p w:rsidR="00D37797" w:rsidRPr="008163D1" w:rsidRDefault="00D37797" w:rsidP="00D37797">
            <w:pPr>
              <w:ind w:left="426" w:hanging="284"/>
              <w:jc w:val="center"/>
              <w:rPr>
                <w:rFonts w:cs="Arial"/>
                <w:b/>
                <w:sz w:val="18"/>
                <w:szCs w:val="18"/>
              </w:rPr>
            </w:pPr>
            <w:r w:rsidRPr="008163D1">
              <w:rPr>
                <w:rFonts w:cs="Arial"/>
                <w:b/>
                <w:sz w:val="18"/>
                <w:szCs w:val="18"/>
              </w:rPr>
              <w:t>50</w:t>
            </w:r>
          </w:p>
        </w:tc>
      </w:tr>
      <w:tr w:rsidR="00D37797" w:rsidRPr="008163D1" w:rsidTr="00A46823">
        <w:tc>
          <w:tcPr>
            <w:tcW w:w="5023" w:type="dxa"/>
            <w:gridSpan w:val="2"/>
          </w:tcPr>
          <w:p w:rsidR="00D37797" w:rsidRPr="008163D1" w:rsidRDefault="00D37797" w:rsidP="00D37797">
            <w:pPr>
              <w:ind w:left="426" w:hanging="284"/>
              <w:jc w:val="both"/>
              <w:rPr>
                <w:rFonts w:cs="Arial"/>
                <w:b/>
                <w:sz w:val="18"/>
                <w:szCs w:val="18"/>
              </w:rPr>
            </w:pPr>
            <w:r w:rsidRPr="008163D1">
              <w:rPr>
                <w:rFonts w:cs="Arial"/>
                <w:b/>
                <w:sz w:val="18"/>
                <w:szCs w:val="18"/>
              </w:rPr>
              <w:t>EVALUACIÓN CURRICULAR (HOJAS DE VIDA)</w:t>
            </w:r>
          </w:p>
        </w:tc>
        <w:tc>
          <w:tcPr>
            <w:tcW w:w="896" w:type="dxa"/>
            <w:vAlign w:val="center"/>
          </w:tcPr>
          <w:p w:rsidR="00D37797" w:rsidRPr="008163D1" w:rsidRDefault="00D37797" w:rsidP="00D37797">
            <w:pPr>
              <w:ind w:left="426" w:hanging="284"/>
              <w:jc w:val="center"/>
              <w:rPr>
                <w:rFonts w:cs="Arial"/>
                <w:b/>
                <w:sz w:val="18"/>
                <w:szCs w:val="18"/>
              </w:rPr>
            </w:pPr>
            <w:r w:rsidRPr="008163D1">
              <w:rPr>
                <w:rFonts w:cs="Arial"/>
                <w:b/>
                <w:sz w:val="18"/>
                <w:szCs w:val="18"/>
              </w:rPr>
              <w:t>30%</w:t>
            </w:r>
          </w:p>
        </w:tc>
        <w:tc>
          <w:tcPr>
            <w:tcW w:w="1256" w:type="dxa"/>
          </w:tcPr>
          <w:p w:rsidR="00D37797" w:rsidRPr="008163D1" w:rsidRDefault="00D37797" w:rsidP="00D37797">
            <w:pPr>
              <w:ind w:left="426" w:hanging="284"/>
              <w:jc w:val="center"/>
              <w:rPr>
                <w:rFonts w:cs="Arial"/>
                <w:b/>
                <w:sz w:val="18"/>
                <w:szCs w:val="18"/>
              </w:rPr>
            </w:pPr>
            <w:r w:rsidRPr="008163D1">
              <w:rPr>
                <w:rFonts w:cs="Arial"/>
                <w:b/>
                <w:sz w:val="18"/>
                <w:szCs w:val="18"/>
              </w:rPr>
              <w:t>18</w:t>
            </w:r>
          </w:p>
        </w:tc>
        <w:tc>
          <w:tcPr>
            <w:tcW w:w="1189" w:type="dxa"/>
          </w:tcPr>
          <w:p w:rsidR="00D37797" w:rsidRPr="008163D1" w:rsidRDefault="00D37797" w:rsidP="00D37797">
            <w:pPr>
              <w:ind w:left="426" w:hanging="284"/>
              <w:jc w:val="center"/>
              <w:rPr>
                <w:rFonts w:cs="Arial"/>
                <w:b/>
                <w:sz w:val="18"/>
                <w:szCs w:val="18"/>
              </w:rPr>
            </w:pPr>
            <w:r w:rsidRPr="008163D1">
              <w:rPr>
                <w:rFonts w:cs="Arial"/>
                <w:b/>
                <w:sz w:val="18"/>
                <w:szCs w:val="18"/>
              </w:rPr>
              <w:t>30</w:t>
            </w:r>
          </w:p>
        </w:tc>
      </w:tr>
      <w:tr w:rsidR="00D37797" w:rsidRPr="008163D1" w:rsidTr="00A46823">
        <w:tc>
          <w:tcPr>
            <w:tcW w:w="493" w:type="dxa"/>
          </w:tcPr>
          <w:p w:rsidR="00D37797" w:rsidRPr="008163D1" w:rsidRDefault="00D37797" w:rsidP="00D37797">
            <w:pPr>
              <w:ind w:left="426" w:hanging="284"/>
              <w:rPr>
                <w:rFonts w:cs="Arial"/>
                <w:sz w:val="18"/>
                <w:szCs w:val="18"/>
              </w:rPr>
            </w:pPr>
            <w:r w:rsidRPr="008163D1">
              <w:rPr>
                <w:rFonts w:cs="Arial"/>
                <w:sz w:val="18"/>
                <w:szCs w:val="18"/>
              </w:rPr>
              <w:t>a.</w:t>
            </w:r>
          </w:p>
        </w:tc>
        <w:tc>
          <w:tcPr>
            <w:tcW w:w="4530" w:type="dxa"/>
          </w:tcPr>
          <w:p w:rsidR="00D37797" w:rsidRPr="008163D1" w:rsidRDefault="00D37797" w:rsidP="00D37797">
            <w:pPr>
              <w:ind w:left="426" w:hanging="284"/>
              <w:jc w:val="both"/>
              <w:rPr>
                <w:rFonts w:cs="Arial"/>
                <w:sz w:val="18"/>
                <w:szCs w:val="18"/>
              </w:rPr>
            </w:pPr>
            <w:r w:rsidRPr="008163D1">
              <w:rPr>
                <w:rFonts w:cs="Arial"/>
                <w:sz w:val="18"/>
                <w:szCs w:val="18"/>
              </w:rPr>
              <w:t xml:space="preserve">Formación: </w:t>
            </w:r>
          </w:p>
        </w:tc>
        <w:tc>
          <w:tcPr>
            <w:tcW w:w="896" w:type="dxa"/>
            <w:shd w:val="clear" w:color="auto" w:fill="BFBFBF"/>
            <w:vAlign w:val="center"/>
          </w:tcPr>
          <w:p w:rsidR="00D37797" w:rsidRPr="008163D1" w:rsidRDefault="00D37797" w:rsidP="00D37797">
            <w:pPr>
              <w:ind w:left="426" w:hanging="284"/>
              <w:jc w:val="center"/>
              <w:rPr>
                <w:rFonts w:cs="Arial"/>
                <w:sz w:val="18"/>
                <w:szCs w:val="18"/>
              </w:rPr>
            </w:pPr>
          </w:p>
        </w:tc>
        <w:tc>
          <w:tcPr>
            <w:tcW w:w="1256" w:type="dxa"/>
            <w:shd w:val="clear" w:color="auto" w:fill="BFBFBF"/>
            <w:vAlign w:val="center"/>
          </w:tcPr>
          <w:p w:rsidR="00D37797" w:rsidRPr="008163D1" w:rsidRDefault="00D37797" w:rsidP="00D37797">
            <w:pPr>
              <w:ind w:left="426" w:hanging="284"/>
              <w:jc w:val="center"/>
              <w:rPr>
                <w:rFonts w:cs="Arial"/>
                <w:sz w:val="18"/>
                <w:szCs w:val="18"/>
              </w:rPr>
            </w:pPr>
          </w:p>
        </w:tc>
        <w:tc>
          <w:tcPr>
            <w:tcW w:w="1189" w:type="dxa"/>
            <w:shd w:val="clear" w:color="auto" w:fill="BFBFBF"/>
            <w:vAlign w:val="center"/>
          </w:tcPr>
          <w:p w:rsidR="00D37797" w:rsidRPr="008163D1" w:rsidRDefault="00D37797" w:rsidP="00D37797">
            <w:pPr>
              <w:ind w:left="426" w:hanging="284"/>
              <w:jc w:val="center"/>
              <w:rPr>
                <w:rFonts w:cs="Arial"/>
                <w:sz w:val="18"/>
                <w:szCs w:val="18"/>
              </w:rPr>
            </w:pPr>
          </w:p>
        </w:tc>
      </w:tr>
      <w:tr w:rsidR="00D37797" w:rsidRPr="008163D1" w:rsidTr="00A46823">
        <w:tc>
          <w:tcPr>
            <w:tcW w:w="493" w:type="dxa"/>
          </w:tcPr>
          <w:p w:rsidR="00D37797" w:rsidRPr="008163D1" w:rsidRDefault="00D37797" w:rsidP="00D37797">
            <w:pPr>
              <w:ind w:left="426" w:hanging="284"/>
              <w:jc w:val="both"/>
              <w:rPr>
                <w:rFonts w:cs="Arial"/>
                <w:sz w:val="18"/>
                <w:szCs w:val="18"/>
              </w:rPr>
            </w:pPr>
            <w:r w:rsidRPr="008163D1">
              <w:rPr>
                <w:rFonts w:cs="Arial"/>
                <w:sz w:val="18"/>
                <w:szCs w:val="18"/>
              </w:rPr>
              <w:t>b.</w:t>
            </w:r>
          </w:p>
        </w:tc>
        <w:tc>
          <w:tcPr>
            <w:tcW w:w="4530" w:type="dxa"/>
          </w:tcPr>
          <w:p w:rsidR="00D37797" w:rsidRPr="008163D1" w:rsidRDefault="00D37797" w:rsidP="00D37797">
            <w:pPr>
              <w:ind w:left="426" w:hanging="284"/>
              <w:jc w:val="both"/>
              <w:rPr>
                <w:rFonts w:cs="Arial"/>
                <w:sz w:val="18"/>
                <w:szCs w:val="18"/>
              </w:rPr>
            </w:pPr>
            <w:r w:rsidRPr="008163D1">
              <w:rPr>
                <w:rFonts w:cs="Arial"/>
                <w:sz w:val="18"/>
                <w:szCs w:val="18"/>
              </w:rPr>
              <w:t xml:space="preserve">Experiencia Laboral: </w:t>
            </w:r>
          </w:p>
        </w:tc>
        <w:tc>
          <w:tcPr>
            <w:tcW w:w="896" w:type="dxa"/>
            <w:shd w:val="clear" w:color="auto" w:fill="BFBFBF"/>
            <w:vAlign w:val="center"/>
          </w:tcPr>
          <w:p w:rsidR="00D37797" w:rsidRPr="008163D1" w:rsidRDefault="00D37797" w:rsidP="00D37797">
            <w:pPr>
              <w:ind w:left="426" w:hanging="284"/>
              <w:jc w:val="center"/>
              <w:rPr>
                <w:rFonts w:cs="Arial"/>
                <w:sz w:val="18"/>
                <w:szCs w:val="18"/>
              </w:rPr>
            </w:pPr>
          </w:p>
        </w:tc>
        <w:tc>
          <w:tcPr>
            <w:tcW w:w="1256" w:type="dxa"/>
            <w:shd w:val="clear" w:color="auto" w:fill="BFBFBF"/>
            <w:vAlign w:val="center"/>
          </w:tcPr>
          <w:p w:rsidR="00D37797" w:rsidRPr="008163D1" w:rsidRDefault="00D37797" w:rsidP="00D37797">
            <w:pPr>
              <w:ind w:left="426" w:hanging="284"/>
              <w:jc w:val="center"/>
              <w:rPr>
                <w:rFonts w:cs="Arial"/>
                <w:sz w:val="18"/>
                <w:szCs w:val="18"/>
              </w:rPr>
            </w:pPr>
          </w:p>
        </w:tc>
        <w:tc>
          <w:tcPr>
            <w:tcW w:w="1189" w:type="dxa"/>
            <w:shd w:val="clear" w:color="auto" w:fill="BFBFBF"/>
            <w:vAlign w:val="center"/>
          </w:tcPr>
          <w:p w:rsidR="00D37797" w:rsidRPr="008163D1" w:rsidRDefault="00D37797" w:rsidP="00D37797">
            <w:pPr>
              <w:ind w:left="426" w:hanging="284"/>
              <w:jc w:val="center"/>
              <w:rPr>
                <w:rFonts w:cs="Arial"/>
                <w:sz w:val="18"/>
                <w:szCs w:val="18"/>
              </w:rPr>
            </w:pPr>
          </w:p>
        </w:tc>
      </w:tr>
      <w:tr w:rsidR="00D37797" w:rsidRPr="008163D1" w:rsidTr="00A46823">
        <w:tc>
          <w:tcPr>
            <w:tcW w:w="493" w:type="dxa"/>
          </w:tcPr>
          <w:p w:rsidR="00D37797" w:rsidRPr="008163D1" w:rsidRDefault="00D37797" w:rsidP="00D37797">
            <w:pPr>
              <w:ind w:left="426" w:hanging="284"/>
              <w:jc w:val="both"/>
              <w:rPr>
                <w:rFonts w:cs="Arial"/>
                <w:sz w:val="18"/>
                <w:szCs w:val="18"/>
              </w:rPr>
            </w:pPr>
            <w:r w:rsidRPr="008163D1">
              <w:rPr>
                <w:rFonts w:cs="Arial"/>
                <w:sz w:val="18"/>
                <w:szCs w:val="18"/>
              </w:rPr>
              <w:t>c.</w:t>
            </w:r>
          </w:p>
        </w:tc>
        <w:tc>
          <w:tcPr>
            <w:tcW w:w="4530" w:type="dxa"/>
          </w:tcPr>
          <w:p w:rsidR="00D37797" w:rsidRPr="008163D1" w:rsidRDefault="00D37797" w:rsidP="00D37797">
            <w:pPr>
              <w:ind w:left="426" w:hanging="284"/>
              <w:jc w:val="both"/>
              <w:rPr>
                <w:rFonts w:cs="Arial"/>
                <w:sz w:val="18"/>
                <w:szCs w:val="18"/>
              </w:rPr>
            </w:pPr>
            <w:r w:rsidRPr="008163D1">
              <w:rPr>
                <w:rFonts w:cs="Arial"/>
                <w:sz w:val="18"/>
                <w:szCs w:val="18"/>
              </w:rPr>
              <w:t>Capacitación:</w:t>
            </w:r>
          </w:p>
        </w:tc>
        <w:tc>
          <w:tcPr>
            <w:tcW w:w="896" w:type="dxa"/>
            <w:shd w:val="clear" w:color="auto" w:fill="BFBFBF"/>
            <w:vAlign w:val="center"/>
          </w:tcPr>
          <w:p w:rsidR="00D37797" w:rsidRPr="008163D1" w:rsidRDefault="00D37797" w:rsidP="00D37797">
            <w:pPr>
              <w:ind w:left="426" w:hanging="284"/>
              <w:jc w:val="center"/>
              <w:rPr>
                <w:rFonts w:cs="Arial"/>
                <w:sz w:val="18"/>
                <w:szCs w:val="18"/>
              </w:rPr>
            </w:pPr>
          </w:p>
        </w:tc>
        <w:tc>
          <w:tcPr>
            <w:tcW w:w="1256" w:type="dxa"/>
            <w:shd w:val="clear" w:color="auto" w:fill="BFBFBF"/>
            <w:vAlign w:val="center"/>
          </w:tcPr>
          <w:p w:rsidR="00D37797" w:rsidRPr="008163D1" w:rsidRDefault="00D37797" w:rsidP="00D37797">
            <w:pPr>
              <w:ind w:left="426" w:hanging="284"/>
              <w:jc w:val="center"/>
              <w:rPr>
                <w:rFonts w:cs="Arial"/>
                <w:sz w:val="18"/>
                <w:szCs w:val="18"/>
              </w:rPr>
            </w:pPr>
          </w:p>
        </w:tc>
        <w:tc>
          <w:tcPr>
            <w:tcW w:w="1189" w:type="dxa"/>
            <w:shd w:val="clear" w:color="auto" w:fill="BFBFBF"/>
            <w:vAlign w:val="center"/>
          </w:tcPr>
          <w:p w:rsidR="00D37797" w:rsidRPr="008163D1" w:rsidRDefault="00D37797" w:rsidP="00D37797">
            <w:pPr>
              <w:ind w:left="426" w:hanging="284"/>
              <w:jc w:val="center"/>
              <w:rPr>
                <w:rFonts w:cs="Arial"/>
                <w:sz w:val="18"/>
                <w:szCs w:val="18"/>
              </w:rPr>
            </w:pPr>
          </w:p>
        </w:tc>
      </w:tr>
      <w:tr w:rsidR="00D37797" w:rsidRPr="008163D1" w:rsidTr="00A46823">
        <w:tc>
          <w:tcPr>
            <w:tcW w:w="5023" w:type="dxa"/>
            <w:gridSpan w:val="2"/>
          </w:tcPr>
          <w:p w:rsidR="00D37797" w:rsidRPr="008163D1" w:rsidRDefault="00D37797" w:rsidP="00D37797">
            <w:pPr>
              <w:ind w:left="426" w:hanging="284"/>
              <w:jc w:val="both"/>
              <w:rPr>
                <w:rFonts w:cs="Arial"/>
                <w:b/>
                <w:sz w:val="18"/>
                <w:szCs w:val="18"/>
              </w:rPr>
            </w:pPr>
            <w:r w:rsidRPr="008163D1">
              <w:rPr>
                <w:rFonts w:cs="Arial"/>
                <w:b/>
                <w:sz w:val="18"/>
                <w:szCs w:val="18"/>
              </w:rPr>
              <w:t>EVALUACIÓN PSICOLÓGICA</w:t>
            </w:r>
          </w:p>
        </w:tc>
        <w:tc>
          <w:tcPr>
            <w:tcW w:w="3341" w:type="dxa"/>
            <w:gridSpan w:val="3"/>
            <w:vAlign w:val="center"/>
          </w:tcPr>
          <w:p w:rsidR="00D37797" w:rsidRPr="008163D1" w:rsidRDefault="00D37797" w:rsidP="00D37797">
            <w:pPr>
              <w:ind w:left="426" w:hanging="284"/>
              <w:jc w:val="center"/>
              <w:rPr>
                <w:rFonts w:cs="Arial"/>
                <w:b/>
                <w:sz w:val="18"/>
                <w:szCs w:val="18"/>
              </w:rPr>
            </w:pPr>
          </w:p>
        </w:tc>
      </w:tr>
      <w:tr w:rsidR="00D37797" w:rsidRPr="008163D1" w:rsidTr="00A46823">
        <w:tc>
          <w:tcPr>
            <w:tcW w:w="5023" w:type="dxa"/>
            <w:gridSpan w:val="2"/>
            <w:vAlign w:val="center"/>
          </w:tcPr>
          <w:p w:rsidR="00D37797" w:rsidRPr="008163D1" w:rsidRDefault="00D37797" w:rsidP="00D37797">
            <w:pPr>
              <w:ind w:left="426" w:hanging="284"/>
              <w:rPr>
                <w:rFonts w:cs="Arial"/>
                <w:b/>
                <w:sz w:val="18"/>
                <w:szCs w:val="18"/>
              </w:rPr>
            </w:pPr>
            <w:r w:rsidRPr="008163D1">
              <w:rPr>
                <w:rFonts w:cs="Arial"/>
                <w:b/>
                <w:sz w:val="18"/>
                <w:szCs w:val="18"/>
              </w:rPr>
              <w:t>EVALUACIÓN PERSONAL</w:t>
            </w:r>
          </w:p>
        </w:tc>
        <w:tc>
          <w:tcPr>
            <w:tcW w:w="896" w:type="dxa"/>
            <w:vAlign w:val="center"/>
          </w:tcPr>
          <w:p w:rsidR="00D37797" w:rsidRPr="008163D1" w:rsidRDefault="00D37797" w:rsidP="00D37797">
            <w:pPr>
              <w:ind w:left="426" w:hanging="284"/>
              <w:jc w:val="center"/>
              <w:rPr>
                <w:rFonts w:cs="Arial"/>
                <w:b/>
                <w:sz w:val="18"/>
                <w:szCs w:val="18"/>
              </w:rPr>
            </w:pPr>
            <w:r w:rsidRPr="008163D1">
              <w:rPr>
                <w:rFonts w:cs="Arial"/>
                <w:b/>
                <w:sz w:val="18"/>
                <w:szCs w:val="18"/>
              </w:rPr>
              <w:t>20%</w:t>
            </w:r>
          </w:p>
        </w:tc>
        <w:tc>
          <w:tcPr>
            <w:tcW w:w="1256" w:type="dxa"/>
            <w:vAlign w:val="center"/>
          </w:tcPr>
          <w:p w:rsidR="00D37797" w:rsidRPr="008163D1" w:rsidRDefault="00D37797" w:rsidP="00D37797">
            <w:pPr>
              <w:ind w:left="426" w:hanging="284"/>
              <w:jc w:val="center"/>
              <w:rPr>
                <w:rFonts w:cs="Arial"/>
                <w:b/>
                <w:sz w:val="18"/>
                <w:szCs w:val="18"/>
              </w:rPr>
            </w:pPr>
            <w:r w:rsidRPr="008163D1">
              <w:rPr>
                <w:rFonts w:cs="Arial"/>
                <w:b/>
                <w:sz w:val="18"/>
                <w:szCs w:val="18"/>
              </w:rPr>
              <w:t>11</w:t>
            </w:r>
          </w:p>
        </w:tc>
        <w:tc>
          <w:tcPr>
            <w:tcW w:w="1189" w:type="dxa"/>
            <w:vAlign w:val="center"/>
          </w:tcPr>
          <w:p w:rsidR="00D37797" w:rsidRPr="008163D1" w:rsidRDefault="00D37797" w:rsidP="00D37797">
            <w:pPr>
              <w:ind w:left="426" w:hanging="284"/>
              <w:jc w:val="center"/>
              <w:rPr>
                <w:rFonts w:cs="Arial"/>
                <w:b/>
                <w:sz w:val="18"/>
                <w:szCs w:val="18"/>
              </w:rPr>
            </w:pPr>
            <w:r w:rsidRPr="008163D1">
              <w:rPr>
                <w:rFonts w:cs="Arial"/>
                <w:b/>
                <w:sz w:val="18"/>
                <w:szCs w:val="18"/>
              </w:rPr>
              <w:t>20</w:t>
            </w:r>
          </w:p>
        </w:tc>
      </w:tr>
      <w:tr w:rsidR="00D37797" w:rsidRPr="008163D1" w:rsidTr="00A46823">
        <w:trPr>
          <w:trHeight w:val="339"/>
        </w:trPr>
        <w:tc>
          <w:tcPr>
            <w:tcW w:w="5023" w:type="dxa"/>
            <w:gridSpan w:val="2"/>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PUNTAJE TOTAL</w:t>
            </w:r>
          </w:p>
        </w:tc>
        <w:tc>
          <w:tcPr>
            <w:tcW w:w="896" w:type="dxa"/>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100%</w:t>
            </w:r>
          </w:p>
        </w:tc>
        <w:tc>
          <w:tcPr>
            <w:tcW w:w="1256" w:type="dxa"/>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55</w:t>
            </w:r>
          </w:p>
        </w:tc>
        <w:tc>
          <w:tcPr>
            <w:tcW w:w="1189" w:type="dxa"/>
            <w:shd w:val="clear" w:color="auto" w:fill="BFBFBF"/>
            <w:vAlign w:val="center"/>
          </w:tcPr>
          <w:p w:rsidR="00D37797" w:rsidRPr="008163D1" w:rsidRDefault="00D37797" w:rsidP="00D37797">
            <w:pPr>
              <w:ind w:left="426" w:hanging="284"/>
              <w:jc w:val="center"/>
              <w:rPr>
                <w:rFonts w:cs="Arial"/>
                <w:b/>
                <w:sz w:val="18"/>
                <w:szCs w:val="18"/>
              </w:rPr>
            </w:pPr>
            <w:r w:rsidRPr="008163D1">
              <w:rPr>
                <w:rFonts w:cs="Arial"/>
                <w:b/>
                <w:sz w:val="18"/>
                <w:szCs w:val="18"/>
              </w:rPr>
              <w:t>100</w:t>
            </w:r>
          </w:p>
        </w:tc>
      </w:tr>
    </w:tbl>
    <w:p w:rsidR="00D37797" w:rsidRPr="008163D1" w:rsidRDefault="00A46823" w:rsidP="00A46823">
      <w:pPr>
        <w:pStyle w:val="Textoindependiente"/>
        <w:tabs>
          <w:tab w:val="left" w:pos="7500"/>
        </w:tabs>
        <w:ind w:left="426" w:hanging="284"/>
      </w:pPr>
      <w:r>
        <w:tab/>
      </w:r>
      <w:r>
        <w:tab/>
      </w:r>
    </w:p>
    <w:p w:rsidR="00D37797" w:rsidRPr="008163D1" w:rsidRDefault="00D37797" w:rsidP="00D37797">
      <w:pPr>
        <w:pStyle w:val="NormalWeb"/>
        <w:numPr>
          <w:ilvl w:val="0"/>
          <w:numId w:val="6"/>
        </w:numPr>
        <w:shd w:val="clear" w:color="auto" w:fill="FFFFFF"/>
        <w:tabs>
          <w:tab w:val="clear" w:pos="1440"/>
          <w:tab w:val="num" w:pos="709"/>
        </w:tabs>
        <w:ind w:left="426" w:hanging="284"/>
        <w:jc w:val="both"/>
        <w:rPr>
          <w:rFonts w:ascii="Arial" w:hAnsi="Arial" w:cs="Arial"/>
          <w:sz w:val="20"/>
          <w:szCs w:val="20"/>
        </w:rPr>
      </w:pPr>
      <w:r w:rsidRPr="008163D1">
        <w:rPr>
          <w:rFonts w:ascii="Arial" w:hAnsi="Arial" w:cs="Arial"/>
          <w:sz w:val="20"/>
          <w:szCs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8163D1">
          <w:rPr>
            <w:rFonts w:ascii="Arial" w:hAnsi="Arial" w:cs="Arial"/>
            <w:sz w:val="20"/>
            <w:szCs w:val="20"/>
          </w:rPr>
          <w:t>la Normativa</w:t>
        </w:r>
      </w:smartTag>
      <w:r w:rsidRPr="008163D1">
        <w:rPr>
          <w:rFonts w:ascii="Arial" w:hAnsi="Arial" w:cs="Arial"/>
          <w:sz w:val="20"/>
          <w:szCs w:val="20"/>
        </w:rPr>
        <w:t xml:space="preserve"> vigente,</w:t>
      </w:r>
      <w:r w:rsidRPr="008163D1">
        <w:rPr>
          <w:rFonts w:ascii="Arial" w:hAnsi="Arial" w:cs="Arial"/>
          <w:color w:val="FF0000"/>
          <w:sz w:val="20"/>
          <w:szCs w:val="20"/>
        </w:rPr>
        <w:t xml:space="preserve"> </w:t>
      </w:r>
      <w:r w:rsidRPr="008163D1">
        <w:rPr>
          <w:rFonts w:ascii="Arial" w:hAnsi="Arial" w:cs="Arial"/>
          <w:sz w:val="20"/>
          <w:szCs w:val="20"/>
        </w:rPr>
        <w:t>las mismas que se encuentran en el rubro: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8163D1">
        <w:rPr>
          <w:rFonts w:ascii="Arial" w:hAnsi="Arial" w:cs="Arial"/>
        </w:rPr>
        <w:t xml:space="preserve"> </w:t>
      </w:r>
      <w:hyperlink r:id="rId17" w:history="1">
        <w:r w:rsidRPr="008163D1">
          <w:rPr>
            <w:rStyle w:val="Hipervnculo"/>
            <w:rFonts w:ascii="Arial" w:hAnsi="Arial" w:cs="Arial"/>
            <w:sz w:val="20"/>
          </w:rPr>
          <w:t>https://convocatorias.essalud.gob.pe/</w:t>
        </w:r>
      </w:hyperlink>
      <w:r w:rsidRPr="008163D1">
        <w:rPr>
          <w:rFonts w:ascii="Arial" w:hAnsi="Arial" w:cs="Arial"/>
          <w:sz w:val="20"/>
          <w:szCs w:val="20"/>
        </w:rPr>
        <w:t>)</w:t>
      </w:r>
    </w:p>
    <w:p w:rsidR="00730F7A" w:rsidRDefault="00730F7A" w:rsidP="00730F7A">
      <w:pPr>
        <w:pStyle w:val="NormalWeb"/>
        <w:shd w:val="clear" w:color="auto" w:fill="FFFFFF"/>
        <w:autoSpaceDE w:val="0"/>
        <w:autoSpaceDN w:val="0"/>
        <w:adjustRightInd w:val="0"/>
        <w:ind w:left="426"/>
        <w:jc w:val="both"/>
        <w:rPr>
          <w:rFonts w:ascii="Arial" w:hAnsi="Arial" w:cs="Arial"/>
          <w:sz w:val="20"/>
        </w:rPr>
      </w:pPr>
    </w:p>
    <w:p w:rsidR="00730F7A" w:rsidRDefault="00730F7A" w:rsidP="00730F7A">
      <w:pPr>
        <w:pStyle w:val="NormalWeb"/>
        <w:shd w:val="clear" w:color="auto" w:fill="FFFFFF"/>
        <w:autoSpaceDE w:val="0"/>
        <w:autoSpaceDN w:val="0"/>
        <w:adjustRightInd w:val="0"/>
        <w:ind w:left="426"/>
        <w:jc w:val="both"/>
        <w:rPr>
          <w:rFonts w:ascii="Arial" w:hAnsi="Arial" w:cs="Arial"/>
          <w:sz w:val="20"/>
        </w:rPr>
      </w:pPr>
    </w:p>
    <w:p w:rsidR="00730F7A" w:rsidRDefault="00730F7A" w:rsidP="00730F7A">
      <w:pPr>
        <w:pStyle w:val="NormalWeb"/>
        <w:shd w:val="clear" w:color="auto" w:fill="FFFFFF"/>
        <w:autoSpaceDE w:val="0"/>
        <w:autoSpaceDN w:val="0"/>
        <w:adjustRightInd w:val="0"/>
        <w:ind w:left="426"/>
        <w:jc w:val="both"/>
        <w:rPr>
          <w:rFonts w:ascii="Arial" w:hAnsi="Arial" w:cs="Arial"/>
          <w:sz w:val="20"/>
        </w:rPr>
      </w:pPr>
    </w:p>
    <w:p w:rsidR="00730F7A" w:rsidRPr="00F239C4" w:rsidRDefault="00730F7A" w:rsidP="00730F7A">
      <w:pPr>
        <w:pStyle w:val="NormalWeb"/>
        <w:shd w:val="clear" w:color="auto" w:fill="FFFFFF"/>
        <w:autoSpaceDE w:val="0"/>
        <w:autoSpaceDN w:val="0"/>
        <w:adjustRightInd w:val="0"/>
        <w:ind w:left="426"/>
        <w:jc w:val="both"/>
        <w:rPr>
          <w:rFonts w:ascii="Arial" w:hAnsi="Arial" w:cs="Arial"/>
          <w:sz w:val="20"/>
          <w:lang w:val="es-ES_tradnl"/>
        </w:rPr>
      </w:pPr>
    </w:p>
    <w:p w:rsidR="0060131D" w:rsidRPr="00A04DD8" w:rsidRDefault="00AF769C" w:rsidP="00280CAA">
      <w:pPr>
        <w:pStyle w:val="NormalWeb"/>
        <w:shd w:val="clear" w:color="auto" w:fill="FFFFFF"/>
        <w:autoSpaceDE w:val="0"/>
        <w:autoSpaceDN w:val="0"/>
        <w:adjustRightInd w:val="0"/>
        <w:ind w:left="5664" w:firstLine="708"/>
        <w:jc w:val="right"/>
        <w:rPr>
          <w:lang w:val="es-PE"/>
        </w:rPr>
      </w:pPr>
      <w:r w:rsidRPr="00A04DD8">
        <w:rPr>
          <w:rFonts w:ascii="Arial" w:hAnsi="Arial" w:cs="Arial"/>
          <w:sz w:val="20"/>
          <w:szCs w:val="20"/>
          <w:lang w:val="es-PE"/>
        </w:rPr>
        <w:t>L</w:t>
      </w:r>
      <w:r w:rsidR="0060131D" w:rsidRPr="00A04DD8">
        <w:rPr>
          <w:rFonts w:ascii="Arial" w:hAnsi="Arial" w:cs="Arial"/>
          <w:sz w:val="20"/>
          <w:szCs w:val="20"/>
          <w:lang w:val="es-PE"/>
        </w:rPr>
        <w:t>ima</w:t>
      </w:r>
      <w:r w:rsidR="00274DDC" w:rsidRPr="00A04DD8">
        <w:rPr>
          <w:rFonts w:ascii="Arial" w:hAnsi="Arial" w:cs="Arial"/>
          <w:sz w:val="20"/>
          <w:szCs w:val="20"/>
          <w:lang w:val="es-PE"/>
        </w:rPr>
        <w:t>, Julio</w:t>
      </w:r>
      <w:r w:rsidR="00B16FEA" w:rsidRPr="00A04DD8">
        <w:rPr>
          <w:rFonts w:ascii="Arial" w:hAnsi="Arial" w:cs="Arial"/>
          <w:sz w:val="20"/>
          <w:szCs w:val="20"/>
          <w:lang w:val="es-PE"/>
        </w:rPr>
        <w:t xml:space="preserve"> </w:t>
      </w:r>
      <w:r w:rsidR="0060131D" w:rsidRPr="00A04DD8">
        <w:rPr>
          <w:rFonts w:ascii="Arial" w:hAnsi="Arial" w:cs="Arial"/>
          <w:sz w:val="20"/>
          <w:szCs w:val="20"/>
          <w:lang w:val="es-PE"/>
        </w:rPr>
        <w:t>del 20</w:t>
      </w:r>
      <w:bookmarkStart w:id="7" w:name="_PictureBullets"/>
      <w:bookmarkEnd w:id="7"/>
      <w:r w:rsidR="0060131D" w:rsidRPr="00A04DD8">
        <w:rPr>
          <w:rFonts w:ascii="Arial" w:hAnsi="Arial" w:cs="Arial"/>
          <w:sz w:val="20"/>
          <w:szCs w:val="20"/>
          <w:lang w:val="es-PE"/>
        </w:rPr>
        <w:t>16</w:t>
      </w:r>
    </w:p>
    <w:sectPr w:rsidR="0060131D" w:rsidRPr="00A04DD8" w:rsidSect="00E07EBA">
      <w:pgSz w:w="12240" w:h="15840"/>
      <w:pgMar w:top="1134"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3F" w:rsidRDefault="00534F3F" w:rsidP="005209D3">
      <w:r>
        <w:separator/>
      </w:r>
    </w:p>
  </w:endnote>
  <w:endnote w:type="continuationSeparator" w:id="0">
    <w:p w:rsidR="00534F3F" w:rsidRDefault="00534F3F" w:rsidP="00520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3F" w:rsidRDefault="00534F3F" w:rsidP="005209D3">
      <w:r>
        <w:separator/>
      </w:r>
    </w:p>
  </w:footnote>
  <w:footnote w:type="continuationSeparator" w:id="0">
    <w:p w:rsidR="00534F3F" w:rsidRDefault="00534F3F" w:rsidP="00520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544FB76"/>
    <w:lvl w:ilvl="0">
      <w:start w:val="1"/>
      <w:numFmt w:val="decimal"/>
      <w:lvlText w:val="%1."/>
      <w:lvlJc w:val="left"/>
      <w:pPr>
        <w:tabs>
          <w:tab w:val="num" w:pos="720"/>
        </w:tabs>
        <w:ind w:left="720" w:hanging="720"/>
      </w:pPr>
      <w:rPr>
        <w:b/>
      </w:rPr>
    </w:lvl>
    <w:lvl w:ilvl="1">
      <w:start w:val="1"/>
      <w:numFmt w:val="lowerLetter"/>
      <w:lvlText w:val="%2)"/>
      <w:lvlJc w:val="left"/>
      <w:pPr>
        <w:tabs>
          <w:tab w:val="num" w:pos="1298"/>
        </w:tabs>
        <w:ind w:left="1298" w:hanging="360"/>
      </w:pPr>
      <w:rPr>
        <w:rFonts w:cs="Times New Roman"/>
        <w:sz w:val="20"/>
      </w:rPr>
    </w:lvl>
    <w:lvl w:ilvl="2">
      <w:start w:val="1"/>
      <w:numFmt w:val="lowerRoman"/>
      <w:lvlText w:val="%3."/>
      <w:lvlJc w:val="lef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bullet"/>
      <w:lvlText w:val=""/>
      <w:lvlJc w:val="left"/>
      <w:pPr>
        <w:tabs>
          <w:tab w:val="num" w:pos="3458"/>
        </w:tabs>
        <w:ind w:left="3458" w:hanging="360"/>
      </w:pPr>
      <w:rPr>
        <w:rFonts w:ascii="Symbol" w:hAnsi="Symbol"/>
      </w:rPr>
    </w:lvl>
    <w:lvl w:ilvl="5">
      <w:start w:val="1"/>
      <w:numFmt w:val="lowerRoman"/>
      <w:lvlText w:val="%6."/>
      <w:lvlJc w:val="lef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left"/>
      <w:pPr>
        <w:tabs>
          <w:tab w:val="num" w:pos="6338"/>
        </w:tabs>
        <w:ind w:left="6338" w:hanging="180"/>
      </w:pPr>
      <w:rPr>
        <w:rFonts w:cs="Times New Roman"/>
      </w:rPr>
    </w:lvl>
  </w:abstractNum>
  <w:abstractNum w:abstractNumId="1">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
    <w:nsid w:val="0B8946BD"/>
    <w:multiLevelType w:val="hybridMultilevel"/>
    <w:tmpl w:val="496292C6"/>
    <w:lvl w:ilvl="0" w:tplc="F5BCBCCA">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3">
    <w:nsid w:val="0E95279C"/>
    <w:multiLevelType w:val="hybridMultilevel"/>
    <w:tmpl w:val="6EF428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974416"/>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nsid w:val="13501EAA"/>
    <w:multiLevelType w:val="hybridMultilevel"/>
    <w:tmpl w:val="0F58E61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19B27076"/>
    <w:multiLevelType w:val="hybridMultilevel"/>
    <w:tmpl w:val="7B7CDA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86440F"/>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9">
    <w:nsid w:val="225004B8"/>
    <w:multiLevelType w:val="hybridMultilevel"/>
    <w:tmpl w:val="5FACAB66"/>
    <w:lvl w:ilvl="0" w:tplc="46D60392">
      <w:start w:val="5"/>
      <w:numFmt w:val="decimal"/>
      <w:lvlText w:val="%1."/>
      <w:lvlJc w:val="left"/>
      <w:pPr>
        <w:ind w:left="360" w:hanging="360"/>
      </w:pPr>
      <w:rPr>
        <w:rFonts w:cs="Times New Roman" w:hint="default"/>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nsid w:val="32291D00"/>
    <w:multiLevelType w:val="hybridMultilevel"/>
    <w:tmpl w:val="1D4E9734"/>
    <w:lvl w:ilvl="0" w:tplc="542A4ED2">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3C1078F9"/>
    <w:multiLevelType w:val="multilevel"/>
    <w:tmpl w:val="C2388014"/>
    <w:lvl w:ilvl="0">
      <w:start w:val="2"/>
      <w:numFmt w:val="decimal"/>
      <w:lvlText w:val="%1."/>
      <w:lvlJc w:val="left"/>
      <w:pPr>
        <w:tabs>
          <w:tab w:val="num" w:pos="720"/>
        </w:tabs>
        <w:ind w:left="720" w:hanging="360"/>
      </w:pPr>
      <w:rPr>
        <w:rFonts w:ascii="Arial" w:hAnsi="Arial" w:cs="Times New Roman" w:hint="default"/>
        <w:color w:val="000000"/>
      </w:rPr>
    </w:lvl>
    <w:lvl w:ilvl="1">
      <w:start w:val="2"/>
      <w:numFmt w:val="decimal"/>
      <w:isLgl/>
      <w:lvlText w:val="%1.%2"/>
      <w:lvlJc w:val="left"/>
      <w:pPr>
        <w:ind w:left="126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220" w:hanging="1080"/>
      </w:pPr>
      <w:rPr>
        <w:rFonts w:hint="default"/>
      </w:rPr>
    </w:lvl>
    <w:lvl w:ilvl="8">
      <w:start w:val="1"/>
      <w:numFmt w:val="decimal"/>
      <w:isLgl/>
      <w:lvlText w:val="%1.%2.%3.%4.%5.%6.%7.%8.%9"/>
      <w:lvlJc w:val="left"/>
      <w:pPr>
        <w:ind w:left="6120" w:hanging="1440"/>
      </w:pPr>
      <w:rPr>
        <w:rFonts w:hint="default"/>
      </w:rPr>
    </w:lvl>
  </w:abstractNum>
  <w:abstractNum w:abstractNumId="14">
    <w:nsid w:val="4087360E"/>
    <w:multiLevelType w:val="hybridMultilevel"/>
    <w:tmpl w:val="D5DC0DE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43572455"/>
    <w:multiLevelType w:val="hybridMultilevel"/>
    <w:tmpl w:val="8834DC78"/>
    <w:lvl w:ilvl="0" w:tplc="0C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7">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8">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166257"/>
    <w:multiLevelType w:val="hybridMultilevel"/>
    <w:tmpl w:val="FEEE90E6"/>
    <w:lvl w:ilvl="0" w:tplc="08BC797C">
      <w:start w:val="1"/>
      <w:numFmt w:val="bullet"/>
      <w:lvlText w:val=""/>
      <w:lvlJc w:val="left"/>
      <w:pPr>
        <w:tabs>
          <w:tab w:val="num" w:pos="720"/>
        </w:tabs>
        <w:ind w:left="720" w:hanging="360"/>
      </w:pPr>
      <w:rPr>
        <w:rFonts w:ascii="Symbol" w:hAnsi="Symbol" w:hint="default"/>
        <w:color w:val="00000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F25C2C"/>
    <w:multiLevelType w:val="hybridMultilevel"/>
    <w:tmpl w:val="E11C6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352525D"/>
    <w:multiLevelType w:val="hybridMultilevel"/>
    <w:tmpl w:val="3B466870"/>
    <w:lvl w:ilvl="0" w:tplc="4182735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3642294"/>
    <w:multiLevelType w:val="hybridMultilevel"/>
    <w:tmpl w:val="F65811D8"/>
    <w:lvl w:ilvl="0" w:tplc="51D4813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062E552A">
      <w:start w:val="6"/>
      <w:numFmt w:val="decimal"/>
      <w:lvlText w:val="%3."/>
      <w:lvlJc w:val="left"/>
      <w:pPr>
        <w:tabs>
          <w:tab w:val="num" w:pos="2340"/>
        </w:tabs>
        <w:ind w:left="2340" w:hanging="360"/>
      </w:pPr>
      <w:rPr>
        <w:rFonts w:hint="default"/>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6334E62"/>
    <w:multiLevelType w:val="multilevel"/>
    <w:tmpl w:val="AA0E7CFA"/>
    <w:lvl w:ilvl="0">
      <w:start w:val="6"/>
      <w:numFmt w:val="decimal"/>
      <w:lvlText w:val="%1."/>
      <w:lvlJc w:val="left"/>
      <w:pPr>
        <w:tabs>
          <w:tab w:val="num" w:pos="720"/>
        </w:tabs>
        <w:ind w:left="720" w:hanging="360"/>
      </w:pPr>
      <w:rPr>
        <w:rFonts w:ascii="Arial" w:hAnsi="Arial" w:cs="Times New Roman" w:hint="default"/>
        <w:color w:val="000000"/>
      </w:rPr>
    </w:lvl>
    <w:lvl w:ilvl="1">
      <w:start w:val="2"/>
      <w:numFmt w:val="decimal"/>
      <w:isLgl/>
      <w:lvlText w:val="%1.%2"/>
      <w:lvlJc w:val="left"/>
      <w:pPr>
        <w:ind w:left="126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220" w:hanging="1080"/>
      </w:pPr>
      <w:rPr>
        <w:rFonts w:hint="default"/>
      </w:rPr>
    </w:lvl>
    <w:lvl w:ilvl="8">
      <w:start w:val="1"/>
      <w:numFmt w:val="decimal"/>
      <w:isLgl/>
      <w:lvlText w:val="%1.%2.%3.%4.%5.%6.%7.%8.%9"/>
      <w:lvlJc w:val="left"/>
      <w:pPr>
        <w:ind w:left="6120" w:hanging="1440"/>
      </w:pPr>
      <w:rPr>
        <w:rFonts w:hint="default"/>
      </w:rPr>
    </w:lvl>
  </w:abstractNum>
  <w:abstractNum w:abstractNumId="24">
    <w:nsid w:val="7C5D53BD"/>
    <w:multiLevelType w:val="hybridMultilevel"/>
    <w:tmpl w:val="90D82B10"/>
    <w:lvl w:ilvl="0" w:tplc="0C0A0017">
      <w:start w:val="1"/>
      <w:numFmt w:val="lowerLetter"/>
      <w:lvlText w:val="%1)"/>
      <w:lvlJc w:val="left"/>
      <w:pPr>
        <w:ind w:left="1004" w:hanging="360"/>
      </w:pPr>
      <w:rPr>
        <w:rFonts w:cs="Times New Roman"/>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num w:numId="1">
    <w:abstractNumId w:val="0"/>
  </w:num>
  <w:num w:numId="2">
    <w:abstractNumId w:val="14"/>
  </w:num>
  <w:num w:numId="3">
    <w:abstractNumId w:val="13"/>
  </w:num>
  <w:num w:numId="4">
    <w:abstractNumId w:val="3"/>
  </w:num>
  <w:num w:numId="5">
    <w:abstractNumId w:val="19"/>
  </w:num>
  <w:num w:numId="6">
    <w:abstractNumId w:val="12"/>
  </w:num>
  <w:num w:numId="7">
    <w:abstractNumId w:val="1"/>
  </w:num>
  <w:num w:numId="8">
    <w:abstractNumId w:val="17"/>
  </w:num>
  <w:num w:numId="9">
    <w:abstractNumId w:val="18"/>
  </w:num>
  <w:num w:numId="10">
    <w:abstractNumId w:val="24"/>
  </w:num>
  <w:num w:numId="11">
    <w:abstractNumId w:val="16"/>
  </w:num>
  <w:num w:numId="12">
    <w:abstractNumId w:val="4"/>
  </w:num>
  <w:num w:numId="13">
    <w:abstractNumId w:val="2"/>
  </w:num>
  <w:num w:numId="14">
    <w:abstractNumId w:val="11"/>
  </w:num>
  <w:num w:numId="15">
    <w:abstractNumId w:val="8"/>
  </w:num>
  <w:num w:numId="16">
    <w:abstractNumId w:val="15"/>
  </w:num>
  <w:num w:numId="17">
    <w:abstractNumId w:val="21"/>
  </w:num>
  <w:num w:numId="18">
    <w:abstractNumId w:val="9"/>
  </w:num>
  <w:num w:numId="19">
    <w:abstractNumId w:val="22"/>
  </w:num>
  <w:num w:numId="20">
    <w:abstractNumId w:val="23"/>
  </w:num>
  <w:num w:numId="21">
    <w:abstractNumId w:val="10"/>
  </w:num>
  <w:num w:numId="22">
    <w:abstractNumId w:val="5"/>
  </w:num>
  <w:num w:numId="23">
    <w:abstractNumId w:val="7"/>
  </w:num>
  <w:num w:numId="24">
    <w:abstractNumId w:val="20"/>
  </w:num>
  <w:num w:numId="25">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131D"/>
    <w:rsid w:val="00000773"/>
    <w:rsid w:val="00002E43"/>
    <w:rsid w:val="00042C3A"/>
    <w:rsid w:val="000460CA"/>
    <w:rsid w:val="00065FDA"/>
    <w:rsid w:val="00072964"/>
    <w:rsid w:val="000737ED"/>
    <w:rsid w:val="0008036B"/>
    <w:rsid w:val="0008457A"/>
    <w:rsid w:val="0008664A"/>
    <w:rsid w:val="000927D3"/>
    <w:rsid w:val="00097F87"/>
    <w:rsid w:val="000A2849"/>
    <w:rsid w:val="000A486A"/>
    <w:rsid w:val="000A5AB8"/>
    <w:rsid w:val="000A5C0E"/>
    <w:rsid w:val="000A7C6E"/>
    <w:rsid w:val="000B361B"/>
    <w:rsid w:val="000C0C00"/>
    <w:rsid w:val="000D3D77"/>
    <w:rsid w:val="000D4F77"/>
    <w:rsid w:val="000D630E"/>
    <w:rsid w:val="000D7AA0"/>
    <w:rsid w:val="000E10BE"/>
    <w:rsid w:val="00101AD4"/>
    <w:rsid w:val="00104493"/>
    <w:rsid w:val="001058FF"/>
    <w:rsid w:val="00107FD2"/>
    <w:rsid w:val="001117DC"/>
    <w:rsid w:val="00113387"/>
    <w:rsid w:val="00117A6A"/>
    <w:rsid w:val="00122ABB"/>
    <w:rsid w:val="0013413F"/>
    <w:rsid w:val="00134FC0"/>
    <w:rsid w:val="001366C1"/>
    <w:rsid w:val="001615F3"/>
    <w:rsid w:val="00181360"/>
    <w:rsid w:val="00192A26"/>
    <w:rsid w:val="00195BA9"/>
    <w:rsid w:val="00197669"/>
    <w:rsid w:val="001A6570"/>
    <w:rsid w:val="001A7D13"/>
    <w:rsid w:val="001B34AF"/>
    <w:rsid w:val="001C021C"/>
    <w:rsid w:val="001D0EC4"/>
    <w:rsid w:val="001E146A"/>
    <w:rsid w:val="001E55A6"/>
    <w:rsid w:val="001E5BB8"/>
    <w:rsid w:val="00203421"/>
    <w:rsid w:val="002141FB"/>
    <w:rsid w:val="00217B47"/>
    <w:rsid w:val="002208FE"/>
    <w:rsid w:val="00225CA6"/>
    <w:rsid w:val="00235D55"/>
    <w:rsid w:val="002509DC"/>
    <w:rsid w:val="00254DBB"/>
    <w:rsid w:val="00264069"/>
    <w:rsid w:val="00264E28"/>
    <w:rsid w:val="00267003"/>
    <w:rsid w:val="00274DDC"/>
    <w:rsid w:val="00280CAA"/>
    <w:rsid w:val="002871BE"/>
    <w:rsid w:val="002874A7"/>
    <w:rsid w:val="00295D46"/>
    <w:rsid w:val="00296222"/>
    <w:rsid w:val="0029659F"/>
    <w:rsid w:val="002A4434"/>
    <w:rsid w:val="002A6437"/>
    <w:rsid w:val="002B5260"/>
    <w:rsid w:val="002D03AA"/>
    <w:rsid w:val="002D684E"/>
    <w:rsid w:val="002E12EC"/>
    <w:rsid w:val="002F36AC"/>
    <w:rsid w:val="002F72D0"/>
    <w:rsid w:val="003052E7"/>
    <w:rsid w:val="00333CF3"/>
    <w:rsid w:val="00335A9D"/>
    <w:rsid w:val="003363D8"/>
    <w:rsid w:val="00340A22"/>
    <w:rsid w:val="00344563"/>
    <w:rsid w:val="00353DBD"/>
    <w:rsid w:val="003558EB"/>
    <w:rsid w:val="003618F2"/>
    <w:rsid w:val="00365CF0"/>
    <w:rsid w:val="003719BF"/>
    <w:rsid w:val="00371A8A"/>
    <w:rsid w:val="00376429"/>
    <w:rsid w:val="00397A28"/>
    <w:rsid w:val="003A4CF2"/>
    <w:rsid w:val="003B3AB3"/>
    <w:rsid w:val="003B626C"/>
    <w:rsid w:val="003B628B"/>
    <w:rsid w:val="003C16A4"/>
    <w:rsid w:val="003C4874"/>
    <w:rsid w:val="003C6196"/>
    <w:rsid w:val="003E1612"/>
    <w:rsid w:val="003E1E67"/>
    <w:rsid w:val="004070A5"/>
    <w:rsid w:val="00431F80"/>
    <w:rsid w:val="00433496"/>
    <w:rsid w:val="00441007"/>
    <w:rsid w:val="00441E33"/>
    <w:rsid w:val="00442184"/>
    <w:rsid w:val="00455AD9"/>
    <w:rsid w:val="0046034D"/>
    <w:rsid w:val="00460F0D"/>
    <w:rsid w:val="004611FF"/>
    <w:rsid w:val="0046140C"/>
    <w:rsid w:val="0047292B"/>
    <w:rsid w:val="004A6E26"/>
    <w:rsid w:val="004B16BC"/>
    <w:rsid w:val="004C76A0"/>
    <w:rsid w:val="004D3B6E"/>
    <w:rsid w:val="004D44B6"/>
    <w:rsid w:val="004E3AAA"/>
    <w:rsid w:val="004F519C"/>
    <w:rsid w:val="004F61D6"/>
    <w:rsid w:val="00512BA5"/>
    <w:rsid w:val="005209D3"/>
    <w:rsid w:val="00534F3F"/>
    <w:rsid w:val="00535712"/>
    <w:rsid w:val="00536EBE"/>
    <w:rsid w:val="00545719"/>
    <w:rsid w:val="00547FA8"/>
    <w:rsid w:val="00555820"/>
    <w:rsid w:val="005570E3"/>
    <w:rsid w:val="00563506"/>
    <w:rsid w:val="0057100A"/>
    <w:rsid w:val="00573AB5"/>
    <w:rsid w:val="0057403B"/>
    <w:rsid w:val="0058738D"/>
    <w:rsid w:val="00587FEF"/>
    <w:rsid w:val="005A744B"/>
    <w:rsid w:val="005C2393"/>
    <w:rsid w:val="005F2202"/>
    <w:rsid w:val="0060131D"/>
    <w:rsid w:val="00602FFA"/>
    <w:rsid w:val="00634776"/>
    <w:rsid w:val="006404F2"/>
    <w:rsid w:val="00651074"/>
    <w:rsid w:val="00651D9A"/>
    <w:rsid w:val="006577B5"/>
    <w:rsid w:val="006665A8"/>
    <w:rsid w:val="006729DE"/>
    <w:rsid w:val="00675560"/>
    <w:rsid w:val="0068428C"/>
    <w:rsid w:val="00685959"/>
    <w:rsid w:val="00694FFD"/>
    <w:rsid w:val="006A3775"/>
    <w:rsid w:val="006A566C"/>
    <w:rsid w:val="006B0CA0"/>
    <w:rsid w:val="006C166E"/>
    <w:rsid w:val="006C1D56"/>
    <w:rsid w:val="006C5C27"/>
    <w:rsid w:val="006D0FB0"/>
    <w:rsid w:val="006D16DD"/>
    <w:rsid w:val="006D579C"/>
    <w:rsid w:val="006D5C29"/>
    <w:rsid w:val="006E62E5"/>
    <w:rsid w:val="006F338D"/>
    <w:rsid w:val="006F402B"/>
    <w:rsid w:val="00705797"/>
    <w:rsid w:val="00725FC0"/>
    <w:rsid w:val="0073074A"/>
    <w:rsid w:val="00730F7A"/>
    <w:rsid w:val="00732352"/>
    <w:rsid w:val="007345DA"/>
    <w:rsid w:val="0073716E"/>
    <w:rsid w:val="00737BD3"/>
    <w:rsid w:val="007521EF"/>
    <w:rsid w:val="007526EF"/>
    <w:rsid w:val="00753595"/>
    <w:rsid w:val="00753C02"/>
    <w:rsid w:val="00754BD8"/>
    <w:rsid w:val="00755997"/>
    <w:rsid w:val="00763BB4"/>
    <w:rsid w:val="007732B9"/>
    <w:rsid w:val="00780412"/>
    <w:rsid w:val="007813A7"/>
    <w:rsid w:val="00785009"/>
    <w:rsid w:val="00785ACA"/>
    <w:rsid w:val="00794727"/>
    <w:rsid w:val="0079626F"/>
    <w:rsid w:val="007A1BF6"/>
    <w:rsid w:val="007A2CC2"/>
    <w:rsid w:val="007A38DB"/>
    <w:rsid w:val="007A419D"/>
    <w:rsid w:val="007A783F"/>
    <w:rsid w:val="007B1E5F"/>
    <w:rsid w:val="007D7618"/>
    <w:rsid w:val="007E4514"/>
    <w:rsid w:val="007F114D"/>
    <w:rsid w:val="007F5849"/>
    <w:rsid w:val="008053B5"/>
    <w:rsid w:val="00814CD2"/>
    <w:rsid w:val="00816D53"/>
    <w:rsid w:val="00850F48"/>
    <w:rsid w:val="00854024"/>
    <w:rsid w:val="008622DA"/>
    <w:rsid w:val="00863FE5"/>
    <w:rsid w:val="008642FD"/>
    <w:rsid w:val="00866882"/>
    <w:rsid w:val="00867884"/>
    <w:rsid w:val="0087172D"/>
    <w:rsid w:val="00871DA2"/>
    <w:rsid w:val="00872ED3"/>
    <w:rsid w:val="00873FC0"/>
    <w:rsid w:val="0087549C"/>
    <w:rsid w:val="00885116"/>
    <w:rsid w:val="0089027C"/>
    <w:rsid w:val="0089511E"/>
    <w:rsid w:val="008A7CCC"/>
    <w:rsid w:val="008B247F"/>
    <w:rsid w:val="008B517A"/>
    <w:rsid w:val="008D042F"/>
    <w:rsid w:val="008D08AE"/>
    <w:rsid w:val="008D170D"/>
    <w:rsid w:val="008D25AE"/>
    <w:rsid w:val="008D7300"/>
    <w:rsid w:val="008E0603"/>
    <w:rsid w:val="008E0AA5"/>
    <w:rsid w:val="008E38D0"/>
    <w:rsid w:val="008F0E99"/>
    <w:rsid w:val="008F404E"/>
    <w:rsid w:val="008F5DE7"/>
    <w:rsid w:val="008F7226"/>
    <w:rsid w:val="00900FF6"/>
    <w:rsid w:val="009108A8"/>
    <w:rsid w:val="0092168E"/>
    <w:rsid w:val="009223A9"/>
    <w:rsid w:val="009234F4"/>
    <w:rsid w:val="00923907"/>
    <w:rsid w:val="009307FF"/>
    <w:rsid w:val="00932B7B"/>
    <w:rsid w:val="00944B36"/>
    <w:rsid w:val="00947C5A"/>
    <w:rsid w:val="0095032E"/>
    <w:rsid w:val="00960AFB"/>
    <w:rsid w:val="00963777"/>
    <w:rsid w:val="0097187C"/>
    <w:rsid w:val="00975085"/>
    <w:rsid w:val="00982348"/>
    <w:rsid w:val="0098462A"/>
    <w:rsid w:val="00985D79"/>
    <w:rsid w:val="00994041"/>
    <w:rsid w:val="009A4781"/>
    <w:rsid w:val="009B25A3"/>
    <w:rsid w:val="009B481E"/>
    <w:rsid w:val="009C6CB0"/>
    <w:rsid w:val="009D24EA"/>
    <w:rsid w:val="009E0F07"/>
    <w:rsid w:val="009E4A28"/>
    <w:rsid w:val="009F26E5"/>
    <w:rsid w:val="00A03828"/>
    <w:rsid w:val="00A04DD8"/>
    <w:rsid w:val="00A054BD"/>
    <w:rsid w:val="00A075C0"/>
    <w:rsid w:val="00A23A26"/>
    <w:rsid w:val="00A46823"/>
    <w:rsid w:val="00A47CC5"/>
    <w:rsid w:val="00A7359A"/>
    <w:rsid w:val="00A84BD6"/>
    <w:rsid w:val="00A8661D"/>
    <w:rsid w:val="00A8756C"/>
    <w:rsid w:val="00A87F89"/>
    <w:rsid w:val="00AA0150"/>
    <w:rsid w:val="00AB36DD"/>
    <w:rsid w:val="00AB5743"/>
    <w:rsid w:val="00AC1A31"/>
    <w:rsid w:val="00AC3DFC"/>
    <w:rsid w:val="00AD25B3"/>
    <w:rsid w:val="00AE32AF"/>
    <w:rsid w:val="00AF16D2"/>
    <w:rsid w:val="00AF359D"/>
    <w:rsid w:val="00AF769C"/>
    <w:rsid w:val="00B1196E"/>
    <w:rsid w:val="00B16FEA"/>
    <w:rsid w:val="00B2158D"/>
    <w:rsid w:val="00B22535"/>
    <w:rsid w:val="00B26778"/>
    <w:rsid w:val="00B33EE6"/>
    <w:rsid w:val="00B46C6E"/>
    <w:rsid w:val="00B81886"/>
    <w:rsid w:val="00B86D13"/>
    <w:rsid w:val="00B87436"/>
    <w:rsid w:val="00BB008D"/>
    <w:rsid w:val="00BB36B7"/>
    <w:rsid w:val="00BC2EDD"/>
    <w:rsid w:val="00BD58A5"/>
    <w:rsid w:val="00BE59D7"/>
    <w:rsid w:val="00C01964"/>
    <w:rsid w:val="00C11AB6"/>
    <w:rsid w:val="00C156BC"/>
    <w:rsid w:val="00C15A28"/>
    <w:rsid w:val="00C163DF"/>
    <w:rsid w:val="00C20032"/>
    <w:rsid w:val="00C314F7"/>
    <w:rsid w:val="00C40EC4"/>
    <w:rsid w:val="00C553A9"/>
    <w:rsid w:val="00C67F70"/>
    <w:rsid w:val="00C717EF"/>
    <w:rsid w:val="00C74E44"/>
    <w:rsid w:val="00CA1E4D"/>
    <w:rsid w:val="00CA5D06"/>
    <w:rsid w:val="00CA6414"/>
    <w:rsid w:val="00CA78BE"/>
    <w:rsid w:val="00CB2FE9"/>
    <w:rsid w:val="00CB59DB"/>
    <w:rsid w:val="00CB61D1"/>
    <w:rsid w:val="00CB737B"/>
    <w:rsid w:val="00CE5699"/>
    <w:rsid w:val="00CF209D"/>
    <w:rsid w:val="00CF5A94"/>
    <w:rsid w:val="00CF6F9D"/>
    <w:rsid w:val="00D111E4"/>
    <w:rsid w:val="00D20EE9"/>
    <w:rsid w:val="00D216A4"/>
    <w:rsid w:val="00D26F65"/>
    <w:rsid w:val="00D30186"/>
    <w:rsid w:val="00D32A3B"/>
    <w:rsid w:val="00D37797"/>
    <w:rsid w:val="00D40314"/>
    <w:rsid w:val="00D47BFF"/>
    <w:rsid w:val="00D52954"/>
    <w:rsid w:val="00D53B34"/>
    <w:rsid w:val="00D55757"/>
    <w:rsid w:val="00D61421"/>
    <w:rsid w:val="00D65A8E"/>
    <w:rsid w:val="00D67030"/>
    <w:rsid w:val="00D80FC0"/>
    <w:rsid w:val="00D82B79"/>
    <w:rsid w:val="00D85835"/>
    <w:rsid w:val="00D940AC"/>
    <w:rsid w:val="00DA229F"/>
    <w:rsid w:val="00DA5BD2"/>
    <w:rsid w:val="00DD0C06"/>
    <w:rsid w:val="00DD535B"/>
    <w:rsid w:val="00DE6CE9"/>
    <w:rsid w:val="00DE6EB8"/>
    <w:rsid w:val="00DF4480"/>
    <w:rsid w:val="00DF47A7"/>
    <w:rsid w:val="00DF5E92"/>
    <w:rsid w:val="00DF7AE1"/>
    <w:rsid w:val="00E00F2C"/>
    <w:rsid w:val="00E07EBA"/>
    <w:rsid w:val="00E10481"/>
    <w:rsid w:val="00E145BE"/>
    <w:rsid w:val="00E2643C"/>
    <w:rsid w:val="00E32965"/>
    <w:rsid w:val="00E3491D"/>
    <w:rsid w:val="00E40BF9"/>
    <w:rsid w:val="00E45291"/>
    <w:rsid w:val="00E45EF4"/>
    <w:rsid w:val="00E536A8"/>
    <w:rsid w:val="00E61214"/>
    <w:rsid w:val="00E67BE2"/>
    <w:rsid w:val="00E84029"/>
    <w:rsid w:val="00E9322F"/>
    <w:rsid w:val="00EA16B6"/>
    <w:rsid w:val="00EA358F"/>
    <w:rsid w:val="00EA4F54"/>
    <w:rsid w:val="00EA69AF"/>
    <w:rsid w:val="00EA7515"/>
    <w:rsid w:val="00EB2266"/>
    <w:rsid w:val="00EB4B8B"/>
    <w:rsid w:val="00EB6C47"/>
    <w:rsid w:val="00EB6FE1"/>
    <w:rsid w:val="00EB7124"/>
    <w:rsid w:val="00EC5DAE"/>
    <w:rsid w:val="00ED0104"/>
    <w:rsid w:val="00ED1F49"/>
    <w:rsid w:val="00ED1F6A"/>
    <w:rsid w:val="00EF4B17"/>
    <w:rsid w:val="00F07A57"/>
    <w:rsid w:val="00F271B6"/>
    <w:rsid w:val="00F27E3F"/>
    <w:rsid w:val="00F427E1"/>
    <w:rsid w:val="00F4698A"/>
    <w:rsid w:val="00F6797B"/>
    <w:rsid w:val="00F72363"/>
    <w:rsid w:val="00F75499"/>
    <w:rsid w:val="00F77A3B"/>
    <w:rsid w:val="00F82645"/>
    <w:rsid w:val="00F8290B"/>
    <w:rsid w:val="00F91A69"/>
    <w:rsid w:val="00FA61EE"/>
    <w:rsid w:val="00FB47F3"/>
    <w:rsid w:val="00FB5E83"/>
    <w:rsid w:val="00FB793B"/>
    <w:rsid w:val="00FB7CC8"/>
    <w:rsid w:val="00FC6E81"/>
    <w:rsid w:val="00FD0CCC"/>
    <w:rsid w:val="00FD13BF"/>
    <w:rsid w:val="00FD3608"/>
    <w:rsid w:val="00FF1CCD"/>
    <w:rsid w:val="00FF25BD"/>
    <w:rsid w:val="00FF615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1D"/>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9"/>
    <w:qFormat/>
    <w:rsid w:val="0060131D"/>
    <w:pPr>
      <w:keepNext/>
      <w:jc w:val="center"/>
      <w:outlineLvl w:val="0"/>
    </w:pPr>
    <w:rPr>
      <w:rFonts w:ascii="Arial" w:hAnsi="Arial"/>
      <w:b/>
      <w:sz w:val="20"/>
      <w:lang w:val="es-MX"/>
    </w:rPr>
  </w:style>
  <w:style w:type="paragraph" w:styleId="Ttulo4">
    <w:name w:val="heading 4"/>
    <w:basedOn w:val="Normal"/>
    <w:next w:val="Normal"/>
    <w:link w:val="Ttulo4Car"/>
    <w:uiPriority w:val="99"/>
    <w:qFormat/>
    <w:rsid w:val="0060131D"/>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0131D"/>
    <w:rPr>
      <w:rFonts w:ascii="Arial" w:eastAsia="Times New Roman" w:hAnsi="Arial" w:cs="Times New Roman"/>
      <w:b/>
      <w:sz w:val="20"/>
      <w:szCs w:val="24"/>
      <w:lang w:val="es-MX" w:eastAsia="ar-SA"/>
    </w:rPr>
  </w:style>
  <w:style w:type="character" w:customStyle="1" w:styleId="Ttulo4Car">
    <w:name w:val="Título 4 Car"/>
    <w:basedOn w:val="Fuentedeprrafopredeter"/>
    <w:link w:val="Ttulo4"/>
    <w:uiPriority w:val="99"/>
    <w:rsid w:val="0060131D"/>
    <w:rPr>
      <w:rFonts w:ascii="Times New Roman" w:eastAsia="Times New Roman" w:hAnsi="Times New Roman" w:cs="Times New Roman"/>
      <w:b/>
      <w:bCs/>
      <w:sz w:val="28"/>
      <w:szCs w:val="28"/>
      <w:lang w:val="es-ES" w:eastAsia="ar-SA"/>
    </w:rPr>
  </w:style>
  <w:style w:type="character" w:styleId="Hipervnculo">
    <w:name w:val="Hyperlink"/>
    <w:rsid w:val="0060131D"/>
    <w:rPr>
      <w:rFonts w:cs="Times New Roman"/>
      <w:color w:val="0000FF"/>
      <w:u w:val="single"/>
    </w:rPr>
  </w:style>
  <w:style w:type="paragraph" w:customStyle="1" w:styleId="Textoindependiente23">
    <w:name w:val="Texto independiente 23"/>
    <w:basedOn w:val="Normal"/>
    <w:uiPriority w:val="99"/>
    <w:rsid w:val="0060131D"/>
    <w:pPr>
      <w:tabs>
        <w:tab w:val="left" w:pos="360"/>
      </w:tabs>
      <w:jc w:val="both"/>
    </w:pPr>
    <w:rPr>
      <w:rFonts w:ascii="Arial" w:hAnsi="Arial"/>
      <w:sz w:val="22"/>
    </w:rPr>
  </w:style>
  <w:style w:type="paragraph" w:customStyle="1" w:styleId="Default">
    <w:name w:val="Default"/>
    <w:uiPriority w:val="99"/>
    <w:rsid w:val="006013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0131D"/>
    <w:pPr>
      <w:ind w:left="720"/>
      <w:contextualSpacing/>
    </w:pPr>
  </w:style>
  <w:style w:type="paragraph" w:styleId="Encabezado">
    <w:name w:val="header"/>
    <w:basedOn w:val="Normal"/>
    <w:link w:val="EncabezadoCar"/>
    <w:uiPriority w:val="99"/>
    <w:rsid w:val="0060131D"/>
    <w:pPr>
      <w:tabs>
        <w:tab w:val="center" w:pos="4419"/>
        <w:tab w:val="right" w:pos="8838"/>
      </w:tabs>
    </w:pPr>
    <w:rPr>
      <w:rFonts w:ascii="Calibri" w:eastAsia="Calibri" w:hAnsi="Calibri"/>
      <w:sz w:val="20"/>
      <w:szCs w:val="20"/>
    </w:rPr>
  </w:style>
  <w:style w:type="character" w:customStyle="1" w:styleId="EncabezadoCar">
    <w:name w:val="Encabezado Car"/>
    <w:basedOn w:val="Fuentedeprrafopredeter"/>
    <w:link w:val="Encabezado"/>
    <w:uiPriority w:val="99"/>
    <w:rsid w:val="0060131D"/>
    <w:rPr>
      <w:rFonts w:ascii="Calibri" w:eastAsia="Calibri" w:hAnsi="Calibri" w:cs="Times New Roman"/>
      <w:sz w:val="20"/>
      <w:szCs w:val="20"/>
      <w:lang w:val="es-ES" w:eastAsia="ar-SA"/>
    </w:rPr>
  </w:style>
  <w:style w:type="paragraph" w:styleId="NormalWeb">
    <w:name w:val="Normal (Web)"/>
    <w:basedOn w:val="Normal"/>
    <w:rsid w:val="0060131D"/>
    <w:pPr>
      <w:suppressAutoHyphens w:val="0"/>
      <w:spacing w:before="100" w:beforeAutospacing="1" w:after="100" w:afterAutospacing="1"/>
    </w:pPr>
    <w:rPr>
      <w:rFonts w:eastAsia="Calibri"/>
      <w:lang w:eastAsia="es-ES"/>
    </w:rPr>
  </w:style>
  <w:style w:type="paragraph" w:customStyle="1" w:styleId="Prrafodelista1">
    <w:name w:val="Párrafo de lista1"/>
    <w:basedOn w:val="Normal"/>
    <w:rsid w:val="0060131D"/>
    <w:pPr>
      <w:suppressAutoHyphens w:val="0"/>
      <w:ind w:left="708"/>
    </w:pPr>
    <w:rPr>
      <w:rFonts w:ascii="Arial" w:eastAsia="Calibri" w:hAnsi="Arial" w:cs="Arial"/>
      <w:sz w:val="22"/>
      <w:szCs w:val="22"/>
      <w:lang w:eastAsia="es-ES"/>
    </w:rPr>
  </w:style>
  <w:style w:type="paragraph" w:styleId="Piedepgina">
    <w:name w:val="footer"/>
    <w:basedOn w:val="Normal"/>
    <w:link w:val="PiedepginaCar"/>
    <w:uiPriority w:val="99"/>
    <w:unhideWhenUsed/>
    <w:rsid w:val="005209D3"/>
    <w:pPr>
      <w:tabs>
        <w:tab w:val="center" w:pos="4419"/>
        <w:tab w:val="right" w:pos="8838"/>
      </w:tabs>
    </w:pPr>
  </w:style>
  <w:style w:type="character" w:customStyle="1" w:styleId="PiedepginaCar">
    <w:name w:val="Pie de página Car"/>
    <w:basedOn w:val="Fuentedeprrafopredeter"/>
    <w:link w:val="Piedepgina"/>
    <w:uiPriority w:val="99"/>
    <w:rsid w:val="005209D3"/>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BE59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9D7"/>
    <w:rPr>
      <w:rFonts w:ascii="Segoe UI" w:eastAsia="Times New Roman" w:hAnsi="Segoe UI" w:cs="Segoe UI"/>
      <w:sz w:val="18"/>
      <w:szCs w:val="18"/>
      <w:lang w:val="es-ES" w:eastAsia="ar-SA"/>
    </w:rPr>
  </w:style>
  <w:style w:type="paragraph" w:styleId="Sinespaciado">
    <w:name w:val="No Spacing"/>
    <w:uiPriority w:val="1"/>
    <w:qFormat/>
    <w:rsid w:val="007521EF"/>
    <w:pPr>
      <w:spacing w:after="0" w:line="240" w:lineRule="auto"/>
    </w:pPr>
    <w:rPr>
      <w:rFonts w:ascii="Calibri" w:eastAsia="Calibri" w:hAnsi="Calibri" w:cs="Times New Roman"/>
      <w:lang w:val="es-ES"/>
    </w:rPr>
  </w:style>
  <w:style w:type="paragraph" w:styleId="Epgrafe">
    <w:name w:val="caption"/>
    <w:basedOn w:val="Normal"/>
    <w:next w:val="Normal"/>
    <w:uiPriority w:val="35"/>
    <w:unhideWhenUsed/>
    <w:qFormat/>
    <w:rsid w:val="00E07EBA"/>
    <w:pPr>
      <w:spacing w:after="200"/>
    </w:pPr>
    <w:rPr>
      <w:b/>
      <w:bCs/>
      <w:color w:val="4F81BD" w:themeColor="accent1"/>
      <w:sz w:val="18"/>
      <w:szCs w:val="18"/>
    </w:rPr>
  </w:style>
  <w:style w:type="paragraph" w:customStyle="1" w:styleId="Prrafodelista2">
    <w:name w:val="Párrafo de lista2"/>
    <w:basedOn w:val="Normal"/>
    <w:qFormat/>
    <w:rsid w:val="00195BA9"/>
    <w:pPr>
      <w:suppressAutoHyphens w:val="0"/>
      <w:ind w:left="720"/>
      <w:contextualSpacing/>
    </w:pPr>
    <w:rPr>
      <w:rFonts w:ascii="Arial" w:eastAsia="Calibri" w:hAnsi="Arial"/>
      <w:sz w:val="22"/>
      <w:szCs w:val="20"/>
      <w:lang w:eastAsia="es-ES"/>
    </w:rPr>
  </w:style>
  <w:style w:type="paragraph" w:styleId="Subttulo">
    <w:name w:val="Subtitle"/>
    <w:basedOn w:val="Normal"/>
    <w:next w:val="Normal"/>
    <w:link w:val="SubttuloCar"/>
    <w:uiPriority w:val="99"/>
    <w:qFormat/>
    <w:rsid w:val="007A38DB"/>
    <w:pPr>
      <w:numPr>
        <w:ilvl w:val="1"/>
      </w:numPr>
    </w:pPr>
    <w:rPr>
      <w:rFonts w:ascii="Cambria" w:hAnsi="Cambria"/>
      <w:i/>
      <w:iCs/>
      <w:color w:val="4F81BD"/>
      <w:spacing w:val="15"/>
      <w:lang w:eastAsia="es-PE"/>
    </w:rPr>
  </w:style>
  <w:style w:type="character" w:customStyle="1" w:styleId="SubttuloCar">
    <w:name w:val="Subtítulo Car"/>
    <w:basedOn w:val="Fuentedeprrafopredeter"/>
    <w:link w:val="Subttulo"/>
    <w:uiPriority w:val="99"/>
    <w:rsid w:val="007A38DB"/>
    <w:rPr>
      <w:rFonts w:ascii="Cambria" w:eastAsia="Times New Roman" w:hAnsi="Cambria" w:cs="Times New Roman"/>
      <w:i/>
      <w:iCs/>
      <w:color w:val="4F81BD"/>
      <w:spacing w:val="15"/>
      <w:sz w:val="24"/>
      <w:szCs w:val="24"/>
      <w:lang w:val="es-ES" w:eastAsia="es-PE"/>
    </w:rPr>
  </w:style>
  <w:style w:type="paragraph" w:styleId="Textoindependiente">
    <w:name w:val="Body Text"/>
    <w:basedOn w:val="Normal"/>
    <w:link w:val="TextoindependienteCar"/>
    <w:rsid w:val="00D37797"/>
    <w:pPr>
      <w:suppressAutoHyphens w:val="0"/>
      <w:spacing w:after="120"/>
    </w:pPr>
    <w:rPr>
      <w:rFonts w:ascii="Arial" w:eastAsia="Calibri" w:hAnsi="Arial"/>
      <w:sz w:val="22"/>
      <w:szCs w:val="20"/>
      <w:lang w:eastAsia="es-ES"/>
    </w:rPr>
  </w:style>
  <w:style w:type="character" w:customStyle="1" w:styleId="TextoindependienteCar">
    <w:name w:val="Texto independiente Car"/>
    <w:basedOn w:val="Fuentedeprrafopredeter"/>
    <w:link w:val="Textoindependiente"/>
    <w:rsid w:val="00D37797"/>
    <w:rPr>
      <w:rFonts w:ascii="Arial" w:eastAsia="Calibri" w:hAnsi="Arial" w:cs="Times New Roman"/>
      <w:szCs w:val="20"/>
      <w:lang w:val="es-ES" w:eastAsia="es-ES"/>
    </w:rPr>
  </w:style>
  <w:style w:type="paragraph" w:customStyle="1" w:styleId="Sinespaciado1">
    <w:name w:val="Sin espaciado1"/>
    <w:rsid w:val="00D37797"/>
    <w:pPr>
      <w:spacing w:after="0" w:line="240" w:lineRule="auto"/>
    </w:pPr>
    <w:rPr>
      <w:rFonts w:ascii="Calibri" w:eastAsia="Times New Roman"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hyperlink" Target="http://www.essalud.gob.pe/oporlaboral/formato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2.pdf" TargetMode="External"/><Relationship Id="rId17" Type="http://schemas.openxmlformats.org/officeDocument/2006/relationships/hyperlink" Target="https://convocatorias.essalud.gob.pe/" TargetMode="External"/><Relationship Id="rId2" Type="http://schemas.openxmlformats.org/officeDocument/2006/relationships/numbering" Target="numbering.xml"/><Relationship Id="rId16"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 TargetMode="External"/><Relationship Id="rId5" Type="http://schemas.openxmlformats.org/officeDocument/2006/relationships/webSettings" Target="webSettings.xml"/><Relationship Id="rId15" Type="http://schemas.openxmlformats.org/officeDocument/2006/relationships/hyperlink" Target="https://convocatorias.essalud.gob.pe/" TargetMode="External"/><Relationship Id="rId10" Type="http://schemas.openxmlformats.org/officeDocument/2006/relationships/hyperlink" Target="file://\\172.20.0.184\GcrhSgse\Proc%202016\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salud.gob.pe" TargetMode="External"/><Relationship Id="rId14" Type="http://schemas.openxmlformats.org/officeDocument/2006/relationships/hyperlink" Target="http://www.essalud.gob.pe/oporlaboral/formato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5EAC-3D5B-4282-905E-72B11596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4891</Words>
  <Characters>26904</Characters>
  <Application>Microsoft Office Word</Application>
  <DocSecurity>4</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christian.flores</cp:lastModifiedBy>
  <cp:revision>2</cp:revision>
  <cp:lastPrinted>2016-07-19T21:10:00Z</cp:lastPrinted>
  <dcterms:created xsi:type="dcterms:W3CDTF">2016-08-16T22:06:00Z</dcterms:created>
  <dcterms:modified xsi:type="dcterms:W3CDTF">2016-08-16T22:06:00Z</dcterms:modified>
</cp:coreProperties>
</file>