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B84" w14:textId="77777777"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5B5F7E0B"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 xml:space="preserve">PROCESO DE SELECCIÓN DE PERSONAL POR </w:t>
      </w:r>
      <w:r w:rsidR="008E70F0">
        <w:rPr>
          <w:rFonts w:cs="Arial"/>
          <w:b/>
          <w:bCs/>
          <w:sz w:val="20"/>
        </w:rPr>
        <w:t>REEMPLAZO</w:t>
      </w:r>
    </w:p>
    <w:p w14:paraId="0DBB06D6" w14:textId="77777777" w:rsidR="003A5F5B" w:rsidRPr="00227898" w:rsidRDefault="003A5F5B" w:rsidP="005D3A28">
      <w:pPr>
        <w:pStyle w:val="Sinespaciado"/>
        <w:jc w:val="center"/>
        <w:rPr>
          <w:rFonts w:ascii="Arial" w:hAnsi="Arial" w:cs="Arial"/>
          <w:b/>
          <w:sz w:val="12"/>
          <w:szCs w:val="12"/>
        </w:rPr>
      </w:pPr>
    </w:p>
    <w:p w14:paraId="5B01FC48" w14:textId="78A535D3"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 xml:space="preserve">RED ASISTENCIAL </w:t>
      </w:r>
      <w:r w:rsidR="00350446">
        <w:rPr>
          <w:rFonts w:cs="Arial"/>
          <w:b/>
          <w:bCs/>
          <w:sz w:val="20"/>
        </w:rPr>
        <w:t>MADRE DE DIOS</w:t>
      </w:r>
    </w:p>
    <w:p w14:paraId="76384D5D" w14:textId="77777777" w:rsidR="003A5F5B" w:rsidRPr="00227898" w:rsidRDefault="003A5F5B" w:rsidP="003A5F5B">
      <w:pPr>
        <w:pStyle w:val="Sinespaciado"/>
        <w:jc w:val="center"/>
        <w:rPr>
          <w:rFonts w:ascii="Arial" w:hAnsi="Arial" w:cs="Arial"/>
          <w:b/>
          <w:sz w:val="12"/>
          <w:szCs w:val="12"/>
        </w:rPr>
      </w:pPr>
    </w:p>
    <w:p w14:paraId="68FCE89C" w14:textId="6846A6B5" w:rsidR="003A5F5B" w:rsidRPr="00386900" w:rsidRDefault="003A5F5B" w:rsidP="003A5F5B">
      <w:pPr>
        <w:pStyle w:val="Sinespaciado"/>
        <w:jc w:val="center"/>
        <w:rPr>
          <w:rFonts w:ascii="Arial" w:hAnsi="Arial" w:cs="Arial"/>
          <w:b/>
          <w:sz w:val="20"/>
          <w:szCs w:val="20"/>
        </w:rPr>
      </w:pPr>
      <w:r w:rsidRPr="00CA3427">
        <w:rPr>
          <w:rFonts w:ascii="Arial" w:hAnsi="Arial" w:cs="Arial"/>
          <w:b/>
          <w:sz w:val="20"/>
          <w:szCs w:val="20"/>
        </w:rPr>
        <w:t>CÓDIGO DE PROCESO</w:t>
      </w:r>
      <w:r w:rsidRPr="00386900">
        <w:rPr>
          <w:rFonts w:ascii="Arial" w:hAnsi="Arial" w:cs="Arial"/>
          <w:b/>
          <w:sz w:val="20"/>
          <w:szCs w:val="20"/>
        </w:rPr>
        <w:t>: P.S. 00</w:t>
      </w:r>
      <w:r w:rsidR="00D41FBD">
        <w:rPr>
          <w:rFonts w:ascii="Arial" w:hAnsi="Arial" w:cs="Arial"/>
          <w:b/>
          <w:sz w:val="20"/>
          <w:szCs w:val="20"/>
        </w:rPr>
        <w:t>3</w:t>
      </w:r>
      <w:r w:rsidRPr="00386900">
        <w:rPr>
          <w:rFonts w:ascii="Arial" w:hAnsi="Arial" w:cs="Arial"/>
          <w:b/>
          <w:sz w:val="20"/>
          <w:szCs w:val="20"/>
        </w:rPr>
        <w:t>-P</w:t>
      </w:r>
      <w:r w:rsidR="008E70F0" w:rsidRPr="00386900">
        <w:rPr>
          <w:rFonts w:ascii="Arial" w:hAnsi="Arial" w:cs="Arial"/>
          <w:b/>
          <w:sz w:val="20"/>
          <w:szCs w:val="20"/>
        </w:rPr>
        <w:t>VA</w:t>
      </w:r>
      <w:r w:rsidRPr="00386900">
        <w:rPr>
          <w:rFonts w:ascii="Arial" w:hAnsi="Arial" w:cs="Arial"/>
          <w:b/>
          <w:sz w:val="20"/>
          <w:szCs w:val="20"/>
        </w:rPr>
        <w:t>-RA</w:t>
      </w:r>
      <w:r w:rsidR="00350446" w:rsidRPr="00386900">
        <w:rPr>
          <w:rFonts w:ascii="Arial" w:hAnsi="Arial" w:cs="Arial"/>
          <w:b/>
          <w:sz w:val="20"/>
          <w:szCs w:val="20"/>
        </w:rPr>
        <w:t>MDD</w:t>
      </w:r>
      <w:r w:rsidRPr="00386900">
        <w:rPr>
          <w:rFonts w:ascii="Arial" w:hAnsi="Arial" w:cs="Arial"/>
          <w:b/>
          <w:sz w:val="20"/>
          <w:szCs w:val="20"/>
        </w:rPr>
        <w:t>-2022</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6982E2D3" w14:textId="757636DB" w:rsidR="002F466C" w:rsidRPr="00972FA8" w:rsidRDefault="002F466C" w:rsidP="000B3DF6">
      <w:pPr>
        <w:pStyle w:val="Ttulo4"/>
        <w:tabs>
          <w:tab w:val="left" w:pos="284"/>
          <w:tab w:val="left" w:pos="993"/>
        </w:tabs>
        <w:ind w:left="1080" w:firstLine="0"/>
        <w:rPr>
          <w:rFonts w:cs="Arial"/>
          <w:b w:val="0"/>
          <w:szCs w:val="21"/>
        </w:rPr>
      </w:pPr>
      <w:r w:rsidRPr="00972FA8">
        <w:rPr>
          <w:rFonts w:cs="Arial"/>
          <w:b w:val="0"/>
          <w:sz w:val="20"/>
        </w:rPr>
        <w:t>Cubrir</w:t>
      </w:r>
      <w:r w:rsidR="00CB6D1E">
        <w:rPr>
          <w:rFonts w:cs="Arial"/>
          <w:b w:val="0"/>
          <w:sz w:val="20"/>
        </w:rPr>
        <w:t xml:space="preserve"> el siguiente cargo en</w:t>
      </w:r>
      <w:r w:rsidR="0075745A" w:rsidRPr="00972FA8">
        <w:rPr>
          <w:rFonts w:cs="Arial"/>
          <w:b w:val="0"/>
          <w:sz w:val="20"/>
        </w:rPr>
        <w:t xml:space="preserve"> la modalidad de </w:t>
      </w:r>
      <w:r w:rsidR="00474698" w:rsidRPr="00474698">
        <w:rPr>
          <w:rFonts w:cs="Arial"/>
          <w:b w:val="0"/>
          <w:bCs/>
          <w:sz w:val="20"/>
          <w:u w:val="single"/>
        </w:rPr>
        <w:t>Plazo Indeterminado</w:t>
      </w:r>
      <w:r w:rsidR="008E70F0">
        <w:rPr>
          <w:rFonts w:cs="Arial"/>
          <w:bCs/>
          <w:sz w:val="20"/>
        </w:rPr>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350446">
        <w:rPr>
          <w:rFonts w:cs="Arial"/>
          <w:b w:val="0"/>
          <w:sz w:val="20"/>
        </w:rPr>
        <w:t>Madre de Dios</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6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275"/>
        <w:gridCol w:w="1559"/>
        <w:gridCol w:w="21"/>
        <w:gridCol w:w="971"/>
        <w:gridCol w:w="21"/>
        <w:gridCol w:w="2673"/>
        <w:gridCol w:w="1275"/>
        <w:gridCol w:w="21"/>
      </w:tblGrid>
      <w:tr w:rsidR="0072691E" w:rsidRPr="00972FA8" w14:paraId="72AA46A2" w14:textId="77777777" w:rsidTr="00BC7964">
        <w:trPr>
          <w:gridAfter w:val="1"/>
          <w:wAfter w:w="21" w:type="dxa"/>
          <w:trHeight w:val="449"/>
        </w:trPr>
        <w:tc>
          <w:tcPr>
            <w:tcW w:w="1135"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701"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75"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gridSpan w:val="2"/>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4" w:type="dxa"/>
            <w:gridSpan w:val="2"/>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5" w:type="dxa"/>
            <w:tcBorders>
              <w:bottom w:val="single" w:sz="4" w:space="0" w:color="auto"/>
            </w:tcBorders>
            <w:shd w:val="clear" w:color="auto" w:fill="BDD6EE" w:themeFill="accent1" w:themeFillTint="66"/>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F557D2" w:rsidRPr="00972FA8" w14:paraId="731D01BB" w14:textId="77777777" w:rsidTr="00BC7964">
        <w:trPr>
          <w:gridAfter w:val="1"/>
          <w:wAfter w:w="21" w:type="dxa"/>
          <w:trHeight w:val="794"/>
        </w:trPr>
        <w:tc>
          <w:tcPr>
            <w:tcW w:w="1135" w:type="dxa"/>
            <w:shd w:val="clear" w:color="auto" w:fill="auto"/>
            <w:vAlign w:val="center"/>
          </w:tcPr>
          <w:p w14:paraId="465D4658" w14:textId="28D18AA7" w:rsidR="00F557D2" w:rsidRPr="00972FA8" w:rsidRDefault="00BC7964" w:rsidP="00BC7964">
            <w:pPr>
              <w:jc w:val="center"/>
              <w:rPr>
                <w:rFonts w:cs="Arial"/>
                <w:sz w:val="18"/>
                <w:szCs w:val="18"/>
              </w:rPr>
            </w:pPr>
            <w:r>
              <w:rPr>
                <w:rFonts w:cs="Arial"/>
                <w:sz w:val="18"/>
                <w:szCs w:val="18"/>
              </w:rPr>
              <w:t>Médico</w:t>
            </w:r>
          </w:p>
        </w:tc>
        <w:tc>
          <w:tcPr>
            <w:tcW w:w="1701" w:type="dxa"/>
            <w:shd w:val="clear" w:color="auto" w:fill="auto"/>
            <w:vAlign w:val="center"/>
          </w:tcPr>
          <w:p w14:paraId="03606E4C" w14:textId="794CA571" w:rsidR="00F557D2" w:rsidRPr="006B5677" w:rsidRDefault="00350446" w:rsidP="00532B87">
            <w:pPr>
              <w:jc w:val="center"/>
              <w:rPr>
                <w:rFonts w:cs="Arial"/>
                <w:sz w:val="18"/>
                <w:szCs w:val="18"/>
              </w:rPr>
            </w:pPr>
            <w:r>
              <w:rPr>
                <w:rFonts w:cs="Arial"/>
                <w:sz w:val="18"/>
                <w:szCs w:val="18"/>
              </w:rPr>
              <w:t>Gastroenterología</w:t>
            </w:r>
          </w:p>
        </w:tc>
        <w:tc>
          <w:tcPr>
            <w:tcW w:w="1275" w:type="dxa"/>
            <w:shd w:val="clear" w:color="auto" w:fill="auto"/>
            <w:vAlign w:val="center"/>
          </w:tcPr>
          <w:p w14:paraId="2574024C" w14:textId="1C2E77CA" w:rsidR="00F557D2" w:rsidRPr="00972FA8" w:rsidRDefault="00F557D2" w:rsidP="00532B87">
            <w:pPr>
              <w:jc w:val="center"/>
              <w:rPr>
                <w:rFonts w:cs="Arial"/>
                <w:sz w:val="18"/>
                <w:szCs w:val="18"/>
              </w:rPr>
            </w:pPr>
            <w:r w:rsidRPr="00972FA8">
              <w:rPr>
                <w:rFonts w:cs="Arial"/>
                <w:sz w:val="18"/>
                <w:szCs w:val="18"/>
              </w:rPr>
              <w:t>P1MES-001</w:t>
            </w:r>
          </w:p>
        </w:tc>
        <w:tc>
          <w:tcPr>
            <w:tcW w:w="1559" w:type="dxa"/>
            <w:shd w:val="clear" w:color="auto" w:fill="auto"/>
            <w:vAlign w:val="center"/>
          </w:tcPr>
          <w:p w14:paraId="6E88E949" w14:textId="56C5991E" w:rsidR="00F557D2" w:rsidRPr="00972FA8" w:rsidRDefault="00BC7964" w:rsidP="00F557D2">
            <w:pPr>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gridSpan w:val="2"/>
            <w:shd w:val="clear" w:color="auto" w:fill="auto"/>
            <w:vAlign w:val="center"/>
          </w:tcPr>
          <w:p w14:paraId="156A80E5" w14:textId="4D782766" w:rsidR="00F557D2" w:rsidRPr="00972FA8" w:rsidRDefault="00F557D2" w:rsidP="00532B87">
            <w:pPr>
              <w:jc w:val="center"/>
              <w:rPr>
                <w:rFonts w:cs="Arial"/>
                <w:sz w:val="18"/>
                <w:szCs w:val="18"/>
              </w:rPr>
            </w:pPr>
            <w:r w:rsidRPr="00972FA8">
              <w:rPr>
                <w:rFonts w:cs="Arial"/>
                <w:sz w:val="18"/>
                <w:szCs w:val="18"/>
              </w:rPr>
              <w:t>01</w:t>
            </w:r>
          </w:p>
        </w:tc>
        <w:tc>
          <w:tcPr>
            <w:tcW w:w="2694" w:type="dxa"/>
            <w:gridSpan w:val="2"/>
            <w:vAlign w:val="center"/>
          </w:tcPr>
          <w:p w14:paraId="31DF8FE8" w14:textId="4DDF9E48" w:rsidR="00F557D2" w:rsidRPr="006B5677" w:rsidRDefault="00F557D2" w:rsidP="00532B87">
            <w:pPr>
              <w:jc w:val="center"/>
              <w:rPr>
                <w:rFonts w:cs="Arial"/>
                <w:color w:val="000000" w:themeColor="text1"/>
                <w:sz w:val="18"/>
                <w:szCs w:val="18"/>
              </w:rPr>
            </w:pPr>
            <w:r>
              <w:rPr>
                <w:rFonts w:cs="Arial"/>
                <w:color w:val="000000" w:themeColor="text1"/>
                <w:sz w:val="18"/>
                <w:szCs w:val="18"/>
              </w:rPr>
              <w:t xml:space="preserve">Servicio </w:t>
            </w:r>
            <w:r w:rsidR="00532C39">
              <w:rPr>
                <w:rFonts w:cs="Arial"/>
                <w:color w:val="000000" w:themeColor="text1"/>
                <w:sz w:val="18"/>
                <w:szCs w:val="18"/>
              </w:rPr>
              <w:t>Médico Quirúrgico</w:t>
            </w:r>
            <w:r w:rsidRPr="00D613A8">
              <w:rPr>
                <w:rFonts w:cs="Arial"/>
                <w:color w:val="000000" w:themeColor="text1"/>
                <w:sz w:val="18"/>
                <w:szCs w:val="18"/>
              </w:rPr>
              <w:t>/Hospital I</w:t>
            </w:r>
            <w:r w:rsidR="00532C39">
              <w:rPr>
                <w:rFonts w:cs="Arial"/>
                <w:color w:val="000000" w:themeColor="text1"/>
                <w:sz w:val="18"/>
                <w:szCs w:val="18"/>
              </w:rPr>
              <w:t xml:space="preserve"> Víctor A. Lazo </w:t>
            </w:r>
            <w:r w:rsidR="009250AE">
              <w:rPr>
                <w:rFonts w:cs="Arial"/>
                <w:color w:val="000000" w:themeColor="text1"/>
                <w:sz w:val="18"/>
                <w:szCs w:val="18"/>
              </w:rPr>
              <w:t>Peralta</w:t>
            </w:r>
          </w:p>
        </w:tc>
        <w:tc>
          <w:tcPr>
            <w:tcW w:w="1275" w:type="dxa"/>
            <w:shd w:val="clear" w:color="auto" w:fill="auto"/>
            <w:vAlign w:val="center"/>
          </w:tcPr>
          <w:p w14:paraId="0DB84AD2" w14:textId="721B042C" w:rsidR="00F557D2" w:rsidRDefault="00F557D2" w:rsidP="00532B87">
            <w:pPr>
              <w:jc w:val="center"/>
              <w:rPr>
                <w:rFonts w:cs="Arial"/>
                <w:sz w:val="18"/>
                <w:szCs w:val="18"/>
              </w:rPr>
            </w:pPr>
            <w:r>
              <w:rPr>
                <w:rFonts w:cs="Arial"/>
                <w:sz w:val="18"/>
                <w:szCs w:val="18"/>
              </w:rPr>
              <w:t xml:space="preserve">Red Asistencial </w:t>
            </w:r>
          </w:p>
          <w:p w14:paraId="117BFA6F" w14:textId="6E123423" w:rsidR="009250AE" w:rsidRDefault="009250AE" w:rsidP="00532B87">
            <w:pPr>
              <w:jc w:val="center"/>
              <w:rPr>
                <w:rFonts w:cs="Arial"/>
                <w:sz w:val="18"/>
                <w:szCs w:val="18"/>
              </w:rPr>
            </w:pPr>
            <w:r>
              <w:rPr>
                <w:rFonts w:cs="Arial"/>
                <w:sz w:val="18"/>
                <w:szCs w:val="18"/>
              </w:rPr>
              <w:t>Madre de Dios</w:t>
            </w:r>
          </w:p>
          <w:p w14:paraId="68A09264" w14:textId="7C380F85" w:rsidR="009250AE" w:rsidRPr="00972FA8" w:rsidRDefault="009250AE" w:rsidP="00532B87">
            <w:pPr>
              <w:jc w:val="center"/>
              <w:rPr>
                <w:rFonts w:cs="Arial"/>
                <w:sz w:val="18"/>
                <w:szCs w:val="18"/>
              </w:rPr>
            </w:pPr>
          </w:p>
        </w:tc>
      </w:tr>
      <w:tr w:rsidR="002B0316" w:rsidRPr="00972FA8" w14:paraId="5E519BF6" w14:textId="77777777" w:rsidTr="00BC7964">
        <w:trPr>
          <w:trHeight w:val="316"/>
        </w:trPr>
        <w:tc>
          <w:tcPr>
            <w:tcW w:w="5691"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992" w:type="dxa"/>
            <w:gridSpan w:val="2"/>
            <w:tcBorders>
              <w:top w:val="single" w:sz="4" w:space="0" w:color="auto"/>
              <w:left w:val="nil"/>
              <w:bottom w:val="single" w:sz="4" w:space="0" w:color="auto"/>
              <w:right w:val="nil"/>
            </w:tcBorders>
            <w:shd w:val="clear" w:color="auto" w:fill="BDD6EE" w:themeFill="accent1" w:themeFillTint="66"/>
            <w:vAlign w:val="center"/>
          </w:tcPr>
          <w:p w14:paraId="0F070925" w14:textId="6EE1B254"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Pr>
                <w:rFonts w:cs="Arial"/>
                <w:b/>
                <w:color w:val="000000" w:themeColor="text1"/>
                <w:sz w:val="18"/>
                <w:szCs w:val="18"/>
              </w:rPr>
              <w:t>0</w:t>
            </w:r>
            <w:r w:rsidR="005A600F">
              <w:rPr>
                <w:rFonts w:cs="Arial"/>
                <w:b/>
                <w:color w:val="000000" w:themeColor="text1"/>
                <w:sz w:val="18"/>
                <w:szCs w:val="18"/>
              </w:rPr>
              <w:t>1</w:t>
            </w:r>
          </w:p>
        </w:tc>
        <w:tc>
          <w:tcPr>
            <w:tcW w:w="396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4DD88D1" w:rsidR="00667A2C" w:rsidRPr="00972FA8" w:rsidRDefault="00667A2C" w:rsidP="00667A2C">
      <w:pPr>
        <w:pStyle w:val="Sangradetextonormal"/>
        <w:ind w:left="709"/>
        <w:jc w:val="both"/>
        <w:rPr>
          <w:rFonts w:cs="Arial"/>
          <w:sz w:val="20"/>
        </w:rPr>
      </w:pPr>
      <w:r w:rsidRPr="00972FA8">
        <w:rPr>
          <w:rFonts w:cs="Arial"/>
          <w:sz w:val="20"/>
        </w:rPr>
        <w:tab/>
        <w:t xml:space="preserve">Red Asistencial </w:t>
      </w:r>
      <w:r w:rsidR="00D6349C">
        <w:rPr>
          <w:rFonts w:cs="Arial"/>
          <w:sz w:val="20"/>
        </w:rPr>
        <w:t>Madre de Dios</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187F26E6"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w:t>
      </w:r>
      <w:r w:rsidR="00D6349C">
        <w:rPr>
          <w:rFonts w:cs="Arial"/>
          <w:sz w:val="20"/>
        </w:rPr>
        <w:t>Madre de Dios</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564D2C93" w:rsidR="00667A2C"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69B3DBF7" w14:textId="77777777" w:rsidR="00130A49" w:rsidRPr="00130A49" w:rsidRDefault="00130A49" w:rsidP="00130A49">
      <w:pPr>
        <w:pStyle w:val="Sangradetextonormal"/>
        <w:tabs>
          <w:tab w:val="clear" w:pos="1985"/>
          <w:tab w:val="clear" w:pos="2410"/>
        </w:tabs>
        <w:suppressAutoHyphens/>
        <w:ind w:left="709" w:firstLine="0"/>
        <w:jc w:val="both"/>
        <w:rPr>
          <w:rFonts w:cs="Arial"/>
          <w:b/>
          <w:sz w:val="12"/>
          <w:szCs w:val="12"/>
        </w:rPr>
      </w:pPr>
    </w:p>
    <w:p w14:paraId="7A167268"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lang w:eastAsia="es-PE"/>
        </w:rPr>
      </w:pPr>
      <w:r w:rsidRPr="00412EC0">
        <w:rPr>
          <w:rFonts w:cs="Arial"/>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A2FF0D9"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 xml:space="preserve">Los trabajadores de ESSALUD que laboran bajo la modalidad de suplencia podrán postular sin renuncia previa, acreditando su experiencia laboral en la condición citada. </w:t>
      </w:r>
    </w:p>
    <w:p w14:paraId="2C37926B"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Al momento de la inscripción el postulante interesado debe cumplir con los requisitos del perfil de puesto establecidos en el proceso de selección en el cual se registra.</w:t>
      </w:r>
    </w:p>
    <w:p w14:paraId="1796BFF0" w14:textId="08053B21" w:rsidR="0075794E" w:rsidRPr="00B41C5F" w:rsidRDefault="00223122" w:rsidP="00B41C5F">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Disponibilidad inmediata.</w:t>
      </w: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F912B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6A9781A3" w14:textId="77777777"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54C13002" w14:textId="1805226E" w:rsidR="00130A49" w:rsidRDefault="00AF6A73" w:rsidP="00731428">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4F93CB2F" w14:textId="22B1EA10" w:rsidR="00BC6EB3" w:rsidRPr="00D33676" w:rsidRDefault="00BC6EB3" w:rsidP="00BC6EB3">
      <w:pPr>
        <w:pStyle w:val="Prrafodelista"/>
        <w:numPr>
          <w:ilvl w:val="2"/>
          <w:numId w:val="15"/>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 xml:space="preserve">correo electrónico </w:t>
      </w:r>
      <w:hyperlink r:id="rId9" w:history="1">
        <w:r w:rsidR="005C0E22" w:rsidRPr="00972FA8">
          <w:rPr>
            <w:rStyle w:val="Hipervnculo"/>
            <w:sz w:val="20"/>
            <w:szCs w:val="20"/>
            <w:lang w:eastAsia="es-PE"/>
          </w:rPr>
          <w:t>essaludancash01@gmail.com</w:t>
        </w:r>
      </w:hyperlink>
      <w:r w:rsidRPr="00D33676">
        <w:rPr>
          <w:bCs/>
          <w:sz w:val="20"/>
          <w:szCs w:val="20"/>
        </w:rPr>
        <w:t>, medio por el cual serán atendidas las consultas respectivas.</w:t>
      </w:r>
    </w:p>
    <w:p w14:paraId="18069521" w14:textId="77777777" w:rsidR="00BC6EB3" w:rsidRPr="00BC6EB3" w:rsidRDefault="00BC6EB3" w:rsidP="00BC6EB3">
      <w:pPr>
        <w:jc w:val="both"/>
        <w:rPr>
          <w:bCs/>
          <w:sz w:val="20"/>
        </w:rPr>
      </w:pPr>
    </w:p>
    <w:p w14:paraId="0A847E13" w14:textId="17E5432C" w:rsidR="00731428" w:rsidRDefault="00731428" w:rsidP="00731428">
      <w:pPr>
        <w:pStyle w:val="Prrafodelista"/>
        <w:ind w:left="1134"/>
        <w:jc w:val="both"/>
        <w:rPr>
          <w:bCs/>
          <w:sz w:val="20"/>
          <w:szCs w:val="20"/>
        </w:rPr>
      </w:pPr>
    </w:p>
    <w:p w14:paraId="514E9F2A" w14:textId="503CE03B" w:rsidR="00731428" w:rsidRDefault="00731428" w:rsidP="00731428">
      <w:pPr>
        <w:pStyle w:val="Prrafodelista"/>
        <w:ind w:left="1134"/>
        <w:jc w:val="both"/>
        <w:rPr>
          <w:bCs/>
          <w:sz w:val="20"/>
          <w:szCs w:val="20"/>
        </w:rPr>
      </w:pPr>
    </w:p>
    <w:p w14:paraId="4A730655" w14:textId="39C6CEFC" w:rsidR="00731428" w:rsidRDefault="00731428" w:rsidP="00731428">
      <w:pPr>
        <w:pStyle w:val="Prrafodelista"/>
        <w:ind w:left="1134"/>
        <w:jc w:val="both"/>
        <w:rPr>
          <w:bCs/>
          <w:sz w:val="20"/>
          <w:szCs w:val="20"/>
        </w:rPr>
      </w:pPr>
    </w:p>
    <w:p w14:paraId="1AFF66CD" w14:textId="5317845D" w:rsidR="00731428" w:rsidRDefault="00731428" w:rsidP="00731428">
      <w:pPr>
        <w:pStyle w:val="Prrafodelista"/>
        <w:ind w:left="1134"/>
        <w:jc w:val="both"/>
        <w:rPr>
          <w:bCs/>
          <w:sz w:val="20"/>
          <w:szCs w:val="20"/>
        </w:rPr>
      </w:pPr>
    </w:p>
    <w:p w14:paraId="483DBEF9" w14:textId="03D43279" w:rsidR="00731428" w:rsidRDefault="00731428" w:rsidP="00731428">
      <w:pPr>
        <w:pStyle w:val="Prrafodelista"/>
        <w:ind w:left="1134"/>
        <w:jc w:val="both"/>
        <w:rPr>
          <w:bCs/>
          <w:sz w:val="20"/>
          <w:szCs w:val="20"/>
        </w:rPr>
      </w:pPr>
    </w:p>
    <w:p w14:paraId="7EA10187" w14:textId="01C49361" w:rsidR="00731428" w:rsidRDefault="00731428" w:rsidP="00731428">
      <w:pPr>
        <w:pStyle w:val="Prrafodelista"/>
        <w:ind w:left="1134"/>
        <w:jc w:val="both"/>
        <w:rPr>
          <w:bCs/>
          <w:sz w:val="20"/>
          <w:szCs w:val="20"/>
        </w:rPr>
      </w:pPr>
    </w:p>
    <w:p w14:paraId="6D56A31D" w14:textId="2FBC7631" w:rsidR="00731428" w:rsidRDefault="00731428" w:rsidP="00731428">
      <w:pPr>
        <w:pStyle w:val="Prrafodelista"/>
        <w:ind w:left="1134"/>
        <w:jc w:val="both"/>
        <w:rPr>
          <w:bCs/>
          <w:sz w:val="20"/>
          <w:szCs w:val="20"/>
        </w:rPr>
      </w:pPr>
    </w:p>
    <w:p w14:paraId="6C0EFA82" w14:textId="77777777" w:rsidR="00731428" w:rsidRPr="00731428" w:rsidRDefault="00731428" w:rsidP="00731428">
      <w:pPr>
        <w:pStyle w:val="Prrafodelista"/>
        <w:ind w:left="1134"/>
        <w:jc w:val="both"/>
        <w:rPr>
          <w:bCs/>
          <w:sz w:val="20"/>
          <w:szCs w:val="20"/>
        </w:rPr>
      </w:pPr>
    </w:p>
    <w:p w14:paraId="5DDFF387" w14:textId="77777777" w:rsidR="00130A49" w:rsidRDefault="00130A49" w:rsidP="00005889">
      <w:pPr>
        <w:pStyle w:val="Prrafodelista"/>
        <w:tabs>
          <w:tab w:val="left" w:pos="709"/>
        </w:tabs>
        <w:ind w:left="720"/>
        <w:jc w:val="both"/>
        <w:rPr>
          <w:b/>
          <w:bCs/>
          <w:sz w:val="20"/>
        </w:rPr>
      </w:pPr>
    </w:p>
    <w:p w14:paraId="352746C9" w14:textId="5D83A41B" w:rsidR="00912D5A" w:rsidRPr="00972FA8" w:rsidRDefault="00E56C49" w:rsidP="00F35747">
      <w:pPr>
        <w:pStyle w:val="Prrafodelista"/>
        <w:numPr>
          <w:ilvl w:val="0"/>
          <w:numId w:val="10"/>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09C820AE" w14:textId="79765B39" w:rsidR="00DE50F6" w:rsidRDefault="005C0E22" w:rsidP="005C0E22">
      <w:pPr>
        <w:ind w:left="709" w:hanging="66"/>
        <w:jc w:val="both"/>
        <w:rPr>
          <w:rFonts w:cs="Arial"/>
          <w:b/>
          <w:sz w:val="20"/>
        </w:rPr>
      </w:pPr>
      <w:r>
        <w:rPr>
          <w:rFonts w:cs="Arial"/>
          <w:b/>
          <w:sz w:val="20"/>
        </w:rPr>
        <w:tab/>
      </w:r>
      <w:r w:rsidR="00942D03" w:rsidRPr="00972FA8">
        <w:rPr>
          <w:rFonts w:cs="Arial"/>
          <w:b/>
          <w:sz w:val="20"/>
        </w:rPr>
        <w:t>MÉDICO ESPECIALISTA</w:t>
      </w:r>
      <w:r>
        <w:rPr>
          <w:rFonts w:cs="Arial"/>
          <w:b/>
          <w:sz w:val="20"/>
        </w:rPr>
        <w:t xml:space="preserve"> EN </w:t>
      </w:r>
      <w:r w:rsidR="00A460F8">
        <w:rPr>
          <w:rFonts w:cs="Arial"/>
          <w:b/>
          <w:sz w:val="20"/>
        </w:rPr>
        <w:t>GASTROENTEROLOGÍ</w:t>
      </w:r>
      <w:r w:rsidR="00DF7C39">
        <w:rPr>
          <w:rFonts w:cs="Arial"/>
          <w:b/>
          <w:sz w:val="20"/>
        </w:rPr>
        <w:t>A</w:t>
      </w:r>
      <w:r w:rsidR="00817363">
        <w:rPr>
          <w:rFonts w:cs="Arial"/>
          <w:b/>
          <w:sz w:val="20"/>
        </w:rPr>
        <w:t xml:space="preserve"> </w:t>
      </w:r>
      <w:r w:rsidR="00DF7C39" w:rsidRPr="00972FA8">
        <w:rPr>
          <w:rFonts w:cs="Arial"/>
          <w:b/>
          <w:sz w:val="20"/>
        </w:rPr>
        <w:t>(</w:t>
      </w:r>
      <w:r w:rsidR="004721A8" w:rsidRPr="00972FA8">
        <w:rPr>
          <w:rFonts w:cs="Arial"/>
          <w:b/>
          <w:sz w:val="20"/>
        </w:rPr>
        <w:t xml:space="preserve">COD. </w:t>
      </w:r>
      <w:r w:rsidR="00942D03" w:rsidRPr="00972FA8">
        <w:rPr>
          <w:rFonts w:cs="Arial"/>
          <w:b/>
          <w:sz w:val="20"/>
        </w:rPr>
        <w:t>P1MES-001</w:t>
      </w:r>
      <w:r w:rsidR="00CD15F4">
        <w:rPr>
          <w:rFonts w:cs="Arial"/>
          <w:b/>
          <w:sz w:val="20"/>
        </w:rPr>
        <w:t>)</w:t>
      </w:r>
      <w:r w:rsidR="00DC08E0" w:rsidRPr="00972FA8">
        <w:rPr>
          <w:rFonts w:cs="Arial"/>
          <w:b/>
          <w:sz w:val="20"/>
        </w:rPr>
        <w:t xml:space="preserve"> </w:t>
      </w:r>
    </w:p>
    <w:p w14:paraId="5AD1FDF8" w14:textId="4508EB96" w:rsidR="00A23042" w:rsidRPr="00361F14" w:rsidRDefault="00A23042" w:rsidP="00207FD2">
      <w:pPr>
        <w:tabs>
          <w:tab w:val="left" w:pos="284"/>
        </w:tabs>
        <w:ind w:left="284" w:hanging="66"/>
        <w:jc w:val="both"/>
        <w:rPr>
          <w:rFonts w:cs="Arial"/>
          <w:b/>
          <w:sz w:val="8"/>
          <w:szCs w:val="8"/>
        </w:rPr>
      </w:pPr>
    </w:p>
    <w:tbl>
      <w:tblPr>
        <w:tblW w:w="9213" w:type="dxa"/>
        <w:tblInd w:w="421" w:type="dxa"/>
        <w:tblLayout w:type="fixed"/>
        <w:tblLook w:val="0000" w:firstRow="0" w:lastRow="0" w:firstColumn="0" w:lastColumn="0" w:noHBand="0" w:noVBand="0"/>
      </w:tblPr>
      <w:tblGrid>
        <w:gridCol w:w="1984"/>
        <w:gridCol w:w="7229"/>
      </w:tblGrid>
      <w:tr w:rsidR="00A23042" w:rsidRPr="00972FA8" w14:paraId="10238F4D" w14:textId="77777777" w:rsidTr="000C6BD0">
        <w:trPr>
          <w:trHeight w:val="314"/>
        </w:trPr>
        <w:tc>
          <w:tcPr>
            <w:tcW w:w="1984" w:type="dxa"/>
            <w:tcBorders>
              <w:top w:val="single" w:sz="4" w:space="0" w:color="000000"/>
              <w:left w:val="single" w:sz="4" w:space="0" w:color="000000"/>
              <w:bottom w:val="single" w:sz="4" w:space="0" w:color="000000"/>
            </w:tcBorders>
            <w:shd w:val="clear" w:color="auto" w:fill="BDD6EE"/>
            <w:vAlign w:val="center"/>
          </w:tcPr>
          <w:p w14:paraId="1527238B"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REQUISITOS ESPECÍFICOS</w:t>
            </w:r>
          </w:p>
        </w:tc>
        <w:tc>
          <w:tcPr>
            <w:tcW w:w="722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98B4D5C"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DETALLE</w:t>
            </w:r>
          </w:p>
        </w:tc>
      </w:tr>
      <w:tr w:rsidR="00A23042" w:rsidRPr="00972FA8" w14:paraId="140CE012" w14:textId="77777777" w:rsidTr="000C6BD0">
        <w:trPr>
          <w:trHeight w:val="2725"/>
        </w:trPr>
        <w:tc>
          <w:tcPr>
            <w:tcW w:w="1984"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972FA8" w:rsidRDefault="00A23042" w:rsidP="00E52FFF">
            <w:pPr>
              <w:tabs>
                <w:tab w:val="left" w:pos="2772"/>
              </w:tabs>
              <w:snapToGrid w:val="0"/>
              <w:rPr>
                <w:rFonts w:cs="Arial"/>
                <w:b/>
                <w:sz w:val="18"/>
                <w:szCs w:val="18"/>
                <w:lang w:val="es-MX"/>
              </w:rPr>
            </w:pPr>
            <w:r w:rsidRPr="00972FA8">
              <w:rPr>
                <w:rFonts w:cs="Arial"/>
                <w:b/>
                <w:sz w:val="18"/>
                <w:szCs w:val="18"/>
                <w:lang w:val="es-MX"/>
              </w:rPr>
              <w:t>Formación General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8F2565" w14:textId="77777777"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 xml:space="preserve">Acreditar* copia simple del Título Profesional de Médico Cirujano y Resolución del SERUMS correspondiente a la profesión </w:t>
            </w:r>
            <w:r w:rsidRPr="00972FA8">
              <w:rPr>
                <w:b/>
                <w:color w:val="000000"/>
                <w:sz w:val="18"/>
                <w:szCs w:val="18"/>
                <w:lang w:val="es-MX"/>
              </w:rPr>
              <w:t>(Indispensable).</w:t>
            </w:r>
          </w:p>
          <w:p w14:paraId="2D9A6DD5" w14:textId="22969807"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Acreditar* copia simple de Colegiatura y Habilidad Profesional vigente</w:t>
            </w:r>
            <w:r w:rsidR="006F3A44">
              <w:rPr>
                <w:color w:val="000000"/>
                <w:sz w:val="18"/>
                <w:szCs w:val="18"/>
                <w:lang w:val="es-MX"/>
              </w:rPr>
              <w:t xml:space="preserve"> </w:t>
            </w:r>
            <w:r w:rsidR="006F3A44" w:rsidRPr="00AD7291">
              <w:rPr>
                <w:sz w:val="18"/>
                <w:szCs w:val="18"/>
                <w:lang w:val="es-MX"/>
              </w:rPr>
              <w:t>a la fecha de inscripción</w:t>
            </w:r>
            <w:r w:rsidRPr="00972FA8">
              <w:rPr>
                <w:color w:val="000000"/>
                <w:sz w:val="18"/>
                <w:szCs w:val="18"/>
                <w:lang w:val="es-MX"/>
              </w:rPr>
              <w:t xml:space="preserve"> </w:t>
            </w:r>
            <w:r w:rsidRPr="00972FA8">
              <w:rPr>
                <w:b/>
                <w:color w:val="000000"/>
                <w:sz w:val="18"/>
                <w:szCs w:val="18"/>
                <w:lang w:val="es-MX"/>
              </w:rPr>
              <w:t>(Indispensable).</w:t>
            </w:r>
          </w:p>
          <w:p w14:paraId="18744B90" w14:textId="121AC8AE" w:rsidR="00A23042" w:rsidRPr="00972FA8" w:rsidRDefault="00A23042" w:rsidP="00F35747">
            <w:pPr>
              <w:widowControl w:val="0"/>
              <w:numPr>
                <w:ilvl w:val="0"/>
                <w:numId w:val="12"/>
              </w:numPr>
              <w:suppressAutoHyphens/>
              <w:ind w:left="373" w:hanging="283"/>
              <w:jc w:val="both"/>
              <w:rPr>
                <w:rFonts w:cs="Arial"/>
                <w:sz w:val="18"/>
                <w:szCs w:val="18"/>
                <w:lang w:val="es-MX"/>
              </w:rPr>
            </w:pPr>
            <w:r w:rsidRPr="00972FA8">
              <w:rPr>
                <w:rFonts w:cs="Arial"/>
                <w:sz w:val="18"/>
                <w:szCs w:val="18"/>
                <w:lang w:val="es-MX"/>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w:t>
            </w:r>
            <w:r w:rsidR="001D79CA" w:rsidRPr="00103FF8">
              <w:rPr>
                <w:rFonts w:cs="Arial"/>
                <w:sz w:val="18"/>
                <w:szCs w:val="18"/>
                <w:lang w:val="es-MX"/>
              </w:rPr>
              <w:t xml:space="preserve">(Formato Nº 04) </w:t>
            </w:r>
            <w:r w:rsidRPr="00972FA8">
              <w:rPr>
                <w:rFonts w:cs="Arial"/>
                <w:sz w:val="18"/>
                <w:szCs w:val="18"/>
                <w:lang w:val="es-MX"/>
              </w:rPr>
              <w:t xml:space="preserve">que tendrá validez de hasta tres (03) meses, los que serán reemplazados por la constancia emitida por la respectiva Universidad. Dicha Constancia posteriormente deberá ser reemplazada por el respectivo Título de Especialista </w:t>
            </w:r>
            <w:r w:rsidRPr="00972FA8">
              <w:rPr>
                <w:rFonts w:cs="Arial"/>
                <w:b/>
                <w:sz w:val="18"/>
                <w:szCs w:val="18"/>
                <w:lang w:val="es-MX"/>
              </w:rPr>
              <w:t>(Indispensable).</w:t>
            </w:r>
          </w:p>
          <w:p w14:paraId="40839C38"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sz w:val="18"/>
                <w:szCs w:val="18"/>
                <w:lang w:val="es-MX"/>
              </w:rPr>
              <w:t>Acreditar* copia simple del Registro Nacional de Especialista</w:t>
            </w:r>
            <w:r>
              <w:rPr>
                <w:sz w:val="18"/>
                <w:szCs w:val="18"/>
                <w:lang w:val="es-MX"/>
              </w:rPr>
              <w:t>,</w:t>
            </w:r>
            <w:r w:rsidRPr="00972FA8">
              <w:rPr>
                <w:sz w:val="18"/>
                <w:szCs w:val="18"/>
                <w:lang w:val="es-MX"/>
              </w:rPr>
              <w:t xml:space="preserve"> en caso de corresponder </w:t>
            </w:r>
            <w:r w:rsidRPr="00972FA8">
              <w:rPr>
                <w:b/>
                <w:sz w:val="18"/>
                <w:szCs w:val="18"/>
                <w:lang w:val="es-MX"/>
              </w:rPr>
              <w:t>(Indispensable).</w:t>
            </w:r>
          </w:p>
        </w:tc>
      </w:tr>
      <w:tr w:rsidR="00A23042" w:rsidRPr="00972FA8" w14:paraId="6A53DA37" w14:textId="77777777" w:rsidTr="000C6BD0">
        <w:trPr>
          <w:trHeight w:val="2216"/>
        </w:trPr>
        <w:tc>
          <w:tcPr>
            <w:tcW w:w="1984"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972FA8" w:rsidRDefault="00A23042" w:rsidP="00E52FFF">
            <w:pPr>
              <w:snapToGrid w:val="0"/>
              <w:rPr>
                <w:rFonts w:cs="Arial"/>
                <w:b/>
                <w:sz w:val="18"/>
                <w:szCs w:val="18"/>
                <w:lang w:val="es-MX"/>
              </w:rPr>
            </w:pPr>
            <w:r w:rsidRPr="00972FA8">
              <w:rPr>
                <w:rFonts w:cs="Arial"/>
                <w:b/>
                <w:sz w:val="18"/>
                <w:szCs w:val="18"/>
                <w:lang w:val="es-MX"/>
              </w:rPr>
              <w:t>Experiencia Laboral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69E3E18B" w:rsidR="00A23042" w:rsidRPr="00972FA8" w:rsidRDefault="00F0414C" w:rsidP="00E52FFF">
            <w:pPr>
              <w:ind w:left="373" w:hanging="283"/>
              <w:jc w:val="both"/>
              <w:rPr>
                <w:rFonts w:cs="Arial"/>
                <w:b/>
                <w:sz w:val="18"/>
                <w:szCs w:val="18"/>
                <w:lang w:val="es-MX"/>
              </w:rPr>
            </w:pPr>
            <w:r>
              <w:rPr>
                <w:rFonts w:cs="Arial"/>
                <w:b/>
                <w:sz w:val="18"/>
                <w:szCs w:val="18"/>
                <w:lang w:val="es-MX"/>
              </w:rPr>
              <w:t xml:space="preserve">      </w:t>
            </w:r>
            <w:r w:rsidR="00A23042" w:rsidRPr="00972FA8">
              <w:rPr>
                <w:rFonts w:cs="Arial"/>
                <w:b/>
                <w:sz w:val="18"/>
                <w:szCs w:val="18"/>
                <w:lang w:val="es-MX"/>
              </w:rPr>
              <w:t>EXPERIENCIA GENERAL:</w:t>
            </w:r>
          </w:p>
          <w:p w14:paraId="4CE13B25" w14:textId="6738A80A" w:rsidR="00A23042" w:rsidRPr="00972FA8" w:rsidRDefault="00A23042" w:rsidP="00F35747">
            <w:pPr>
              <w:pStyle w:val="Prrafodelista"/>
              <w:numPr>
                <w:ilvl w:val="0"/>
                <w:numId w:val="12"/>
              </w:numPr>
              <w:tabs>
                <w:tab w:val="left" w:pos="166"/>
              </w:tabs>
              <w:ind w:left="373" w:hanging="283"/>
              <w:contextualSpacing/>
              <w:jc w:val="both"/>
              <w:rPr>
                <w:b/>
                <w:sz w:val="18"/>
                <w:szCs w:val="18"/>
                <w:lang w:val="es-MX"/>
              </w:rPr>
            </w:pPr>
            <w:r w:rsidRPr="00972FA8">
              <w:rPr>
                <w:color w:val="000000" w:themeColor="text1"/>
                <w:sz w:val="18"/>
                <w:szCs w:val="18"/>
                <w:lang w:val="es-MX"/>
              </w:rPr>
              <w:t>Acreditar* experiencia laboral mínima de cuatro (04) año</w:t>
            </w:r>
            <w:r w:rsidR="001D79CA">
              <w:rPr>
                <w:color w:val="000000" w:themeColor="text1"/>
                <w:sz w:val="18"/>
                <w:szCs w:val="18"/>
                <w:lang w:val="es-MX"/>
              </w:rPr>
              <w:t>s en el desempeño de funciones</w:t>
            </w:r>
            <w:r w:rsidRPr="00972FA8">
              <w:rPr>
                <w:color w:val="000000" w:themeColor="text1"/>
                <w:sz w:val="18"/>
                <w:szCs w:val="18"/>
                <w:lang w:val="es-MX"/>
              </w:rPr>
              <w:t xml:space="preserve"> afines a la </w:t>
            </w:r>
            <w:r w:rsidR="00817363">
              <w:rPr>
                <w:color w:val="000000" w:themeColor="text1"/>
                <w:sz w:val="18"/>
                <w:szCs w:val="18"/>
                <w:lang w:val="es-MX"/>
              </w:rPr>
              <w:t>profesión, incluyendo el SERUMS</w:t>
            </w:r>
            <w:r w:rsidRPr="00972FA8">
              <w:rPr>
                <w:color w:val="000000" w:themeColor="text1"/>
                <w:sz w:val="18"/>
                <w:szCs w:val="18"/>
                <w:lang w:val="es-MX"/>
              </w:rPr>
              <w:t xml:space="preserve"> </w:t>
            </w:r>
            <w:r w:rsidRPr="00972FA8">
              <w:rPr>
                <w:b/>
                <w:color w:val="000000" w:themeColor="text1"/>
                <w:sz w:val="18"/>
                <w:szCs w:val="18"/>
                <w:lang w:val="es-MX"/>
              </w:rPr>
              <w:t>(Indispensable</w:t>
            </w:r>
            <w:r w:rsidRPr="00972FA8">
              <w:rPr>
                <w:b/>
                <w:color w:val="000000" w:themeColor="text1"/>
                <w:lang w:val="es-MX"/>
              </w:rPr>
              <w:t>)</w:t>
            </w:r>
            <w:r w:rsidR="00817363">
              <w:rPr>
                <w:b/>
                <w:color w:val="000000" w:themeColor="text1"/>
                <w:lang w:val="es-MX"/>
              </w:rPr>
              <w:t>.</w:t>
            </w:r>
          </w:p>
          <w:p w14:paraId="77A6D540" w14:textId="77777777" w:rsidR="00A23042" w:rsidRPr="00361F14" w:rsidRDefault="00A23042" w:rsidP="00E52FFF">
            <w:pPr>
              <w:pStyle w:val="Prrafodelista"/>
              <w:tabs>
                <w:tab w:val="left" w:pos="166"/>
              </w:tabs>
              <w:ind w:left="373" w:hanging="283"/>
              <w:jc w:val="both"/>
              <w:rPr>
                <w:b/>
                <w:color w:val="FF0000"/>
                <w:sz w:val="8"/>
                <w:szCs w:val="8"/>
                <w:lang w:val="es-MX"/>
              </w:rPr>
            </w:pPr>
          </w:p>
          <w:p w14:paraId="564FFE25" w14:textId="5C05547F" w:rsidR="00A23042" w:rsidRPr="00972FA8" w:rsidRDefault="00F0414C" w:rsidP="00E52FFF">
            <w:pPr>
              <w:ind w:left="373" w:hanging="283"/>
              <w:jc w:val="both"/>
              <w:rPr>
                <w:rFonts w:cs="Arial"/>
                <w:b/>
                <w:color w:val="000000"/>
                <w:sz w:val="18"/>
                <w:szCs w:val="18"/>
                <w:lang w:val="es-MX"/>
              </w:rPr>
            </w:pPr>
            <w:r>
              <w:rPr>
                <w:rFonts w:cs="Arial"/>
                <w:b/>
                <w:color w:val="000000"/>
                <w:sz w:val="18"/>
                <w:szCs w:val="18"/>
                <w:lang w:val="es-MX"/>
              </w:rPr>
              <w:t xml:space="preserve">      </w:t>
            </w:r>
            <w:r w:rsidR="00A23042" w:rsidRPr="00972FA8">
              <w:rPr>
                <w:rFonts w:cs="Arial"/>
                <w:b/>
                <w:color w:val="000000"/>
                <w:sz w:val="18"/>
                <w:szCs w:val="18"/>
                <w:lang w:val="es-MX"/>
              </w:rPr>
              <w:t>EXPERIENCIA ESPECÍFICA:</w:t>
            </w:r>
          </w:p>
          <w:p w14:paraId="55D5C20F" w14:textId="77777777" w:rsidR="00A23042" w:rsidRPr="00972FA8" w:rsidRDefault="00A23042" w:rsidP="00F35747">
            <w:pPr>
              <w:pStyle w:val="Prrafodelista"/>
              <w:numPr>
                <w:ilvl w:val="0"/>
                <w:numId w:val="12"/>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7E87B4C0" w14:textId="77777777" w:rsidR="00A23042" w:rsidRPr="001D79CA" w:rsidRDefault="00A23042" w:rsidP="00F35747">
            <w:pPr>
              <w:pStyle w:val="Prrafodelista"/>
              <w:numPr>
                <w:ilvl w:val="0"/>
                <w:numId w:val="12"/>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p w14:paraId="57AEDCA7" w14:textId="054AC390" w:rsidR="001D79CA" w:rsidRPr="001D79CA" w:rsidRDefault="001D79CA" w:rsidP="002476C1">
            <w:pPr>
              <w:pStyle w:val="Prrafodelista"/>
              <w:ind w:left="373"/>
              <w:contextualSpacing/>
              <w:jc w:val="both"/>
              <w:rPr>
                <w:b/>
                <w:color w:val="000000" w:themeColor="text1"/>
                <w:sz w:val="18"/>
                <w:szCs w:val="18"/>
                <w:lang w:val="es-MX"/>
              </w:rPr>
            </w:pPr>
            <w:r w:rsidRPr="00972FA8">
              <w:rPr>
                <w:sz w:val="18"/>
                <w:szCs w:val="18"/>
              </w:rPr>
              <w:t xml:space="preserve">De preferencia, la experiencia debe haber sido desarrollada en entidades de salud o en aquellas cuyas actividades estén relacionadas con la actividad prestadora y/o </w:t>
            </w:r>
            <w:r w:rsidR="00B14D47" w:rsidRPr="00972FA8">
              <w:rPr>
                <w:sz w:val="18"/>
                <w:szCs w:val="18"/>
              </w:rPr>
              <w:t>aseguradora</w:t>
            </w:r>
            <w:r w:rsidR="00B14D47" w:rsidRPr="00972FA8">
              <w:rPr>
                <w:color w:val="000000"/>
              </w:rPr>
              <w:t xml:space="preserve"> </w:t>
            </w:r>
            <w:r w:rsidR="00B14D47">
              <w:rPr>
                <w:color w:val="000000"/>
              </w:rPr>
              <w:t>(</w:t>
            </w:r>
            <w:r w:rsidRPr="00972FA8">
              <w:rPr>
                <w:b/>
                <w:bCs/>
                <w:sz w:val="18"/>
                <w:szCs w:val="18"/>
              </w:rPr>
              <w:t>Deseable)</w:t>
            </w:r>
            <w:r>
              <w:rPr>
                <w:b/>
                <w:bCs/>
                <w:sz w:val="18"/>
                <w:szCs w:val="18"/>
              </w:rPr>
              <w:t>.</w:t>
            </w:r>
          </w:p>
        </w:tc>
      </w:tr>
      <w:tr w:rsidR="00A23042" w:rsidRPr="00972FA8" w14:paraId="64491F3E" w14:textId="77777777" w:rsidTr="000C6BD0">
        <w:trPr>
          <w:trHeight w:val="632"/>
        </w:trPr>
        <w:tc>
          <w:tcPr>
            <w:tcW w:w="1984"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972FA8" w:rsidRDefault="00A23042" w:rsidP="00E52FFF">
            <w:pPr>
              <w:snapToGrid w:val="0"/>
              <w:rPr>
                <w:rFonts w:cs="Arial"/>
                <w:b/>
                <w:sz w:val="18"/>
                <w:szCs w:val="18"/>
                <w:lang w:val="es-MX"/>
              </w:rPr>
            </w:pPr>
            <w:r w:rsidRPr="00972FA8">
              <w:rPr>
                <w:rFonts w:cs="Arial"/>
                <w:b/>
                <w:sz w:val="18"/>
                <w:szCs w:val="18"/>
                <w:lang w:val="es-MX"/>
              </w:rPr>
              <w:t>Capacitación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46928ACB"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Acreditar* </w:t>
            </w:r>
            <w:r>
              <w:rPr>
                <w:color w:val="000000" w:themeColor="text1"/>
                <w:sz w:val="18"/>
                <w:szCs w:val="18"/>
                <w:lang w:val="es-MX"/>
              </w:rPr>
              <w:t>c</w:t>
            </w:r>
            <w:r w:rsidRPr="00972FA8">
              <w:rPr>
                <w:color w:val="000000" w:themeColor="text1"/>
                <w:sz w:val="18"/>
                <w:szCs w:val="18"/>
                <w:lang w:val="es-MX"/>
              </w:rPr>
              <w:t>apacitación o actividades de actualización profesional afines a la especialidad requerida como mínimo de 60 horas, realizadas a partir del año 201</w:t>
            </w:r>
            <w:r w:rsidR="00B14D47">
              <w:rPr>
                <w:color w:val="000000" w:themeColor="text1"/>
                <w:sz w:val="18"/>
                <w:szCs w:val="18"/>
                <w:lang w:val="es-MX"/>
              </w:rPr>
              <w:t>7</w:t>
            </w:r>
            <w:r w:rsidRPr="00972FA8">
              <w:rPr>
                <w:color w:val="000000" w:themeColor="text1"/>
                <w:sz w:val="18"/>
                <w:szCs w:val="18"/>
                <w:lang w:val="es-MX"/>
              </w:rPr>
              <w:t xml:space="preserve"> a la fecha </w:t>
            </w:r>
            <w:r w:rsidRPr="00972FA8">
              <w:rPr>
                <w:b/>
                <w:color w:val="000000" w:themeColor="text1"/>
                <w:sz w:val="18"/>
                <w:szCs w:val="18"/>
                <w:lang w:val="es-MX"/>
              </w:rPr>
              <w:t>(Indispensable).</w:t>
            </w:r>
          </w:p>
        </w:tc>
      </w:tr>
      <w:tr w:rsidR="00A23042" w:rsidRPr="00972FA8" w14:paraId="2A20AF00" w14:textId="77777777" w:rsidTr="000C6BD0">
        <w:trPr>
          <w:trHeight w:val="698"/>
        </w:trPr>
        <w:tc>
          <w:tcPr>
            <w:tcW w:w="1984" w:type="dxa"/>
            <w:tcBorders>
              <w:top w:val="single" w:sz="4" w:space="0" w:color="000000"/>
              <w:left w:val="single" w:sz="4" w:space="0" w:color="000000"/>
              <w:bottom w:val="single" w:sz="4" w:space="0" w:color="000000"/>
            </w:tcBorders>
            <w:shd w:val="clear" w:color="auto" w:fill="auto"/>
            <w:vAlign w:val="center"/>
          </w:tcPr>
          <w:p w14:paraId="3AD02426" w14:textId="77777777" w:rsidR="000C6BD0" w:rsidRDefault="000C6BD0" w:rsidP="000C6BD0">
            <w:pPr>
              <w:snapToGrid w:val="0"/>
              <w:spacing w:line="256" w:lineRule="auto"/>
              <w:rPr>
                <w:rFonts w:cs="Arial"/>
                <w:b/>
                <w:sz w:val="18"/>
                <w:szCs w:val="18"/>
                <w:lang w:val="es-MX" w:eastAsia="en-US"/>
              </w:rPr>
            </w:pPr>
            <w:r>
              <w:rPr>
                <w:rFonts w:cs="Arial"/>
                <w:b/>
                <w:sz w:val="18"/>
                <w:szCs w:val="18"/>
                <w:lang w:val="es-MX" w:eastAsia="en-US"/>
              </w:rPr>
              <w:t>Conocimientos de Ofimática e Idiomas</w:t>
            </w:r>
          </w:p>
          <w:p w14:paraId="6440875B" w14:textId="46AD4DCD" w:rsidR="00A23042" w:rsidRPr="00972FA8" w:rsidRDefault="000C6BD0" w:rsidP="000C6BD0">
            <w:pPr>
              <w:snapToGrid w:val="0"/>
              <w:jc w:val="both"/>
              <w:rPr>
                <w:rFonts w:cs="Arial"/>
                <w:b/>
                <w:sz w:val="18"/>
                <w:szCs w:val="18"/>
                <w:lang w:val="es-MX"/>
              </w:rPr>
            </w:pPr>
            <w:r>
              <w:rPr>
                <w:rFonts w:cs="Arial"/>
                <w:b/>
                <w:sz w:val="18"/>
                <w:szCs w:val="18"/>
                <w:lang w:val="es-MX" w:eastAsia="en-US"/>
              </w:rPr>
              <w:t>(requisito que será validado en el Formato 01: Declaración Jurada de Cumplimiento de Requisitos)</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972FA8" w:rsidRDefault="00A23042" w:rsidP="00F35747">
            <w:pPr>
              <w:pStyle w:val="Prrafodelista"/>
              <w:numPr>
                <w:ilvl w:val="0"/>
                <w:numId w:val="12"/>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778AFD34"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A23042" w:rsidRPr="00972FA8" w14:paraId="3D101967" w14:textId="77777777" w:rsidTr="000C6BD0">
        <w:trPr>
          <w:trHeight w:val="1339"/>
        </w:trPr>
        <w:tc>
          <w:tcPr>
            <w:tcW w:w="1984"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Habilidades o Competencias</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3F3F751A" w:rsidR="00A23042" w:rsidRPr="0081659E" w:rsidRDefault="00F0414C" w:rsidP="00F0414C">
            <w:pPr>
              <w:ind w:left="316" w:hanging="143"/>
              <w:contextualSpacing/>
              <w:jc w:val="both"/>
              <w:rPr>
                <w:rFonts w:cs="Arial"/>
                <w:b/>
                <w:sz w:val="20"/>
              </w:rPr>
            </w:pPr>
            <w:r>
              <w:rPr>
                <w:rFonts w:cs="Arial"/>
                <w:b/>
                <w:sz w:val="20"/>
              </w:rPr>
              <w:t xml:space="preserve">   </w:t>
            </w:r>
            <w:r w:rsidR="00A23042" w:rsidRPr="0081659E">
              <w:rPr>
                <w:rFonts w:cs="Arial"/>
                <w:b/>
                <w:sz w:val="20"/>
              </w:rPr>
              <w:t xml:space="preserve">GENERICAS: </w:t>
            </w:r>
            <w:r w:rsidR="00A23042" w:rsidRPr="0081659E">
              <w:rPr>
                <w:rFonts w:cs="Arial"/>
                <w:sz w:val="20"/>
              </w:rPr>
              <w:t xml:space="preserve">Actitud de servicio, ética e integridad, compromiso y </w:t>
            </w:r>
            <w:r>
              <w:rPr>
                <w:rFonts w:cs="Arial"/>
                <w:sz w:val="20"/>
              </w:rPr>
              <w:t xml:space="preserve">   </w:t>
            </w:r>
            <w:r w:rsidR="00A23042" w:rsidRPr="0081659E">
              <w:rPr>
                <w:rFonts w:cs="Arial"/>
                <w:sz w:val="20"/>
              </w:rPr>
              <w:t>responsabilidad, orientación a resultados y trabajo en equipo.</w:t>
            </w:r>
          </w:p>
          <w:p w14:paraId="534C9C2C" w14:textId="61B950BB" w:rsidR="00A23042" w:rsidRPr="00972FA8" w:rsidRDefault="00F0414C" w:rsidP="00F0414C">
            <w:pPr>
              <w:ind w:left="316" w:hanging="143"/>
              <w:jc w:val="both"/>
              <w:rPr>
                <w:rFonts w:cs="Arial"/>
                <w:color w:val="000000"/>
                <w:sz w:val="18"/>
                <w:szCs w:val="18"/>
                <w:lang w:val="es-MX"/>
              </w:rPr>
            </w:pPr>
            <w:r>
              <w:rPr>
                <w:rFonts w:cs="Arial"/>
                <w:b/>
                <w:sz w:val="20"/>
              </w:rPr>
              <w:t xml:space="preserve">   </w:t>
            </w:r>
            <w:r w:rsidR="00A23042" w:rsidRPr="0081659E">
              <w:rPr>
                <w:rFonts w:cs="Arial"/>
                <w:b/>
                <w:sz w:val="20"/>
              </w:rPr>
              <w:t>ESPECIFICAS:</w:t>
            </w:r>
            <w:r w:rsidR="00A23042" w:rsidRPr="00972FA8">
              <w:rPr>
                <w:rFonts w:cs="Arial"/>
                <w:b/>
              </w:rPr>
              <w:t xml:space="preserve"> </w:t>
            </w:r>
            <w:r w:rsidR="00A23042"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042" w:rsidRPr="00972FA8" w14:paraId="551D2CC2" w14:textId="77777777" w:rsidTr="000C6BD0">
        <w:trPr>
          <w:trHeight w:val="526"/>
        </w:trPr>
        <w:tc>
          <w:tcPr>
            <w:tcW w:w="1984"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Motivo de Contratación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56FF" w14:textId="1BB34339" w:rsidR="00A23042" w:rsidRPr="00972FA8" w:rsidRDefault="00F0414C" w:rsidP="00F0414C">
            <w:pPr>
              <w:pStyle w:val="Prrafodelista"/>
              <w:numPr>
                <w:ilvl w:val="0"/>
                <w:numId w:val="16"/>
              </w:numPr>
              <w:ind w:left="316" w:hanging="283"/>
              <w:jc w:val="both"/>
              <w:rPr>
                <w:color w:val="000000"/>
                <w:sz w:val="18"/>
                <w:szCs w:val="18"/>
                <w:lang w:val="es-MX"/>
              </w:rPr>
            </w:pPr>
            <w:r>
              <w:rPr>
                <w:sz w:val="18"/>
                <w:szCs w:val="18"/>
              </w:rPr>
              <w:t xml:space="preserve"> </w:t>
            </w:r>
            <w:r w:rsidR="00BC6EB3" w:rsidRPr="00BC6EB3">
              <w:rPr>
                <w:sz w:val="18"/>
                <w:szCs w:val="18"/>
              </w:rPr>
              <w:t xml:space="preserve">Reemplazo </w:t>
            </w:r>
            <w:r w:rsidR="00742F2A">
              <w:rPr>
                <w:sz w:val="18"/>
                <w:szCs w:val="18"/>
              </w:rPr>
              <w:t>de Personal -</w:t>
            </w:r>
            <w:r w:rsidR="00BC6EB3" w:rsidRPr="00BC6EB3">
              <w:rPr>
                <w:sz w:val="18"/>
                <w:szCs w:val="18"/>
              </w:rPr>
              <w:t xml:space="preserve"> </w:t>
            </w:r>
            <w:r w:rsidR="00742F2A" w:rsidRPr="00BC6EB3">
              <w:rPr>
                <w:sz w:val="18"/>
                <w:szCs w:val="18"/>
              </w:rPr>
              <w:t xml:space="preserve">Memorando </w:t>
            </w:r>
            <w:r w:rsidR="00742F2A">
              <w:rPr>
                <w:sz w:val="18"/>
                <w:szCs w:val="18"/>
              </w:rPr>
              <w:t>N</w:t>
            </w:r>
            <w:r w:rsidR="00625C0A" w:rsidRPr="00BC6EB3">
              <w:rPr>
                <w:sz w:val="18"/>
                <w:szCs w:val="18"/>
              </w:rPr>
              <w:t xml:space="preserve">° </w:t>
            </w:r>
            <w:r w:rsidR="002B6B47">
              <w:rPr>
                <w:sz w:val="18"/>
                <w:szCs w:val="18"/>
              </w:rPr>
              <w:t>5</w:t>
            </w:r>
            <w:r w:rsidR="000C4971">
              <w:rPr>
                <w:sz w:val="18"/>
                <w:szCs w:val="18"/>
              </w:rPr>
              <w:t>525</w:t>
            </w:r>
            <w:r w:rsidR="00625C0A" w:rsidRPr="00BC6EB3">
              <w:rPr>
                <w:sz w:val="18"/>
                <w:szCs w:val="18"/>
              </w:rPr>
              <w:t>-GCGP-ESSALUD-2022</w:t>
            </w:r>
            <w:r w:rsidR="00625C0A" w:rsidRPr="00625C0A">
              <w:rPr>
                <w:rFonts w:ascii="Century Gothic" w:hAnsi="Century Gothic" w:cs="Century Gothic"/>
                <w:color w:val="000000" w:themeColor="text1"/>
                <w:sz w:val="19"/>
                <w:szCs w:val="19"/>
                <w:lang w:val="es-MX"/>
              </w:rPr>
              <w:t xml:space="preserve">. </w:t>
            </w:r>
          </w:p>
        </w:tc>
      </w:tr>
    </w:tbl>
    <w:p w14:paraId="6040A9D5" w14:textId="76484BE0" w:rsidR="00485C22" w:rsidRPr="00972FA8" w:rsidRDefault="00485C22" w:rsidP="00EC40C5">
      <w:pPr>
        <w:pStyle w:val="Textoindependiente"/>
        <w:ind w:left="708" w:right="-2"/>
        <w:rPr>
          <w:rFonts w:cs="Arial"/>
          <w:b/>
          <w:bCs/>
          <w:sz w:val="16"/>
          <w:szCs w:val="16"/>
          <w:lang w:val="es-MX"/>
        </w:rPr>
      </w:pPr>
      <w:r w:rsidRPr="00972FA8">
        <w:rPr>
          <w:rFonts w:cs="Arial"/>
          <w:b/>
          <w:bCs/>
          <w:sz w:val="16"/>
          <w:szCs w:val="16"/>
          <w:lang w:val="es-MX"/>
        </w:rPr>
        <w:t>(*)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1709D2EC" w14:textId="77777777" w:rsidR="00174509" w:rsidRDefault="00174509" w:rsidP="00174509">
      <w:pPr>
        <w:ind w:left="426"/>
        <w:jc w:val="both"/>
        <w:rPr>
          <w:rFonts w:cs="Arial"/>
          <w:b/>
          <w:bCs/>
        </w:rPr>
      </w:pPr>
    </w:p>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16280554"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w:t>
      </w:r>
      <w:r w:rsidR="002B0316">
        <w:rPr>
          <w:rFonts w:cs="Arial"/>
          <w:b/>
          <w:sz w:val="20"/>
        </w:rPr>
        <w:t>-</w:t>
      </w:r>
      <w:r w:rsidR="00533C2F" w:rsidRPr="00972FA8">
        <w:rPr>
          <w:rFonts w:cs="Arial"/>
          <w:b/>
          <w:sz w:val="20"/>
        </w:rPr>
        <w:t>001</w:t>
      </w:r>
      <w:r w:rsidR="00224745" w:rsidRPr="00972FA8">
        <w:rPr>
          <w:rFonts w:cs="Arial"/>
          <w:b/>
          <w:sz w:val="20"/>
        </w:rPr>
        <w:t>)</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B4C856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2FA67DDF"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lastRenderedPageBreak/>
        <w:t>Referir a un establecimiento de Salud cuando la condición clínica del paciente lo requiera y en el marco de las normas vigentes.</w:t>
      </w:r>
    </w:p>
    <w:p w14:paraId="2DE6FD1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Continuar el tratamiento y/o control de los pacientes contrarreferidos en el Establecimiento de Salud de origen, según indicación establecida en la contrarreferencia.</w:t>
      </w:r>
    </w:p>
    <w:p w14:paraId="1187DEC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6E72EBAF" w14:textId="11067A06" w:rsidR="009E1F1A" w:rsidRDefault="00C65108" w:rsidP="009E1F1A">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5D157480" w14:textId="22D930D7" w:rsidR="009E1F1A" w:rsidRDefault="009E1F1A" w:rsidP="009E1F1A">
      <w:pPr>
        <w:jc w:val="both"/>
        <w:rPr>
          <w:rFonts w:cs="Arial"/>
          <w:sz w:val="20"/>
          <w:lang w:val="es-MX"/>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4BCD0683" w14:textId="7492F744" w:rsidR="00343BCE" w:rsidRPr="00972FA8" w:rsidRDefault="00D37962" w:rsidP="0091742B">
      <w:pPr>
        <w:pStyle w:val="Sinespaciado"/>
        <w:ind w:left="284"/>
        <w:jc w:val="both"/>
        <w:rPr>
          <w:rFonts w:ascii="Arial" w:hAnsi="Arial" w:cs="Arial"/>
          <w:b/>
          <w:sz w:val="20"/>
          <w:szCs w:val="20"/>
        </w:rPr>
      </w:pPr>
      <w:r>
        <w:rPr>
          <w:rFonts w:ascii="Arial" w:hAnsi="Arial" w:cs="Arial"/>
          <w:b/>
          <w:sz w:val="20"/>
          <w:szCs w:val="20"/>
        </w:rPr>
        <w:t xml:space="preserve">4.1 </w:t>
      </w:r>
      <w:r w:rsidR="00343BCE" w:rsidRPr="00972FA8">
        <w:rPr>
          <w:rFonts w:ascii="Arial" w:hAnsi="Arial" w:cs="Arial"/>
          <w:b/>
          <w:sz w:val="20"/>
          <w:szCs w:val="20"/>
        </w:rPr>
        <w:t xml:space="preserve">Inscripción por el Sistema de Selección de Personal (SISEP): </w:t>
      </w:r>
    </w:p>
    <w:p w14:paraId="137FB2F3" w14:textId="76A49C7F" w:rsidR="00343BCE" w:rsidRPr="00972FA8" w:rsidRDefault="00555717" w:rsidP="0091742B">
      <w:pPr>
        <w:pStyle w:val="Sinespaciado"/>
        <w:ind w:left="284" w:hanging="284"/>
        <w:jc w:val="both"/>
        <w:rPr>
          <w:rFonts w:ascii="Arial" w:hAnsi="Arial" w:cs="Arial"/>
          <w:b/>
          <w:sz w:val="12"/>
          <w:szCs w:val="12"/>
        </w:rPr>
      </w:pPr>
      <w:r w:rsidRPr="00972FA8">
        <w:rPr>
          <w:rFonts w:ascii="Arial" w:hAnsi="Arial" w:cs="Arial"/>
          <w:b/>
          <w:sz w:val="12"/>
          <w:szCs w:val="12"/>
        </w:rPr>
        <w:tab/>
      </w:r>
    </w:p>
    <w:p w14:paraId="2500D099" w14:textId="7A09DC93" w:rsidR="00343BCE" w:rsidRPr="00972FA8" w:rsidRDefault="00D37962" w:rsidP="0091742B">
      <w:pPr>
        <w:pStyle w:val="Sinespaciado"/>
        <w:ind w:left="284"/>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r w:rsidR="00343BCE" w:rsidRPr="00972FA8">
        <w:rPr>
          <w:rFonts w:ascii="Arial" w:hAnsi="Arial" w:cs="Arial"/>
          <w:sz w:val="20"/>
          <w:szCs w:val="20"/>
        </w:rPr>
        <w:t>.</w:t>
      </w:r>
    </w:p>
    <w:p w14:paraId="3BEC2D87" w14:textId="4048B00A" w:rsidR="00D90ADA" w:rsidRPr="00557DE4" w:rsidRDefault="00D90ADA" w:rsidP="00D90ADA">
      <w:pPr>
        <w:pStyle w:val="Sinespaciado"/>
        <w:jc w:val="both"/>
        <w:rPr>
          <w:rFonts w:ascii="Arial" w:hAnsi="Arial" w:cs="Arial"/>
          <w:b/>
          <w:sz w:val="12"/>
          <w:szCs w:val="12"/>
          <w:u w:val="single"/>
        </w:rPr>
      </w:pPr>
    </w:p>
    <w:p w14:paraId="1883250B" w14:textId="77777777" w:rsidR="00D90ADA" w:rsidRDefault="00D90ADA" w:rsidP="00D90ADA">
      <w:pPr>
        <w:pStyle w:val="Sinespaciado"/>
        <w:ind w:left="284"/>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r>
        <w:rPr>
          <w:rFonts w:ascii="Arial" w:hAnsi="Arial" w:cs="Arial"/>
          <w:bCs/>
          <w:sz w:val="20"/>
          <w:szCs w:val="20"/>
        </w:rPr>
        <w:t>.</w:t>
      </w:r>
    </w:p>
    <w:p w14:paraId="06017596" w14:textId="0108B3FE" w:rsidR="00104316" w:rsidRDefault="00104316" w:rsidP="00D90ADA">
      <w:pPr>
        <w:pStyle w:val="Sinespaciado"/>
        <w:jc w:val="both"/>
        <w:rPr>
          <w:rFonts w:ascii="Arial" w:hAnsi="Arial" w:cs="Arial"/>
          <w:bCs/>
          <w:sz w:val="20"/>
          <w:szCs w:val="20"/>
        </w:rPr>
      </w:pPr>
    </w:p>
    <w:p w14:paraId="17A6881A" w14:textId="77777777" w:rsidR="00D37962" w:rsidRPr="009C75C6" w:rsidRDefault="00D37962" w:rsidP="00D37962">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6ABFFC6C" w14:textId="77777777" w:rsidR="00D37962" w:rsidRPr="009C75C6" w:rsidRDefault="00D37962" w:rsidP="00D37962">
      <w:pPr>
        <w:pStyle w:val="Sinespaciado"/>
        <w:ind w:left="426"/>
        <w:jc w:val="both"/>
        <w:rPr>
          <w:rFonts w:ascii="Arial" w:hAnsi="Arial" w:cs="Arial"/>
          <w:sz w:val="20"/>
          <w:szCs w:val="20"/>
        </w:rPr>
      </w:pPr>
    </w:p>
    <w:p w14:paraId="6243B72A" w14:textId="77777777" w:rsidR="00D37962" w:rsidRPr="009C75C6" w:rsidRDefault="00D37962" w:rsidP="00D37962">
      <w:pPr>
        <w:pStyle w:val="Sangradetextonormal"/>
        <w:ind w:left="426"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D6B0BB" w14:textId="77777777" w:rsidR="00D37962" w:rsidRPr="009C75C6" w:rsidRDefault="00D37962" w:rsidP="00D37962">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71E6AAF1" w14:textId="7946D40A" w:rsidR="003E7694" w:rsidRPr="00972FA8" w:rsidRDefault="00D37962" w:rsidP="00D37962">
      <w:pPr>
        <w:pStyle w:val="Sinespaciado"/>
        <w:ind w:left="284"/>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6B51849A" w14:textId="77777777" w:rsidR="00160DD2" w:rsidRPr="00972FA8" w:rsidRDefault="00160DD2"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174CC895" w14:textId="4524ED2E"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4B2223E5" w:rsidR="00160DD2" w:rsidRDefault="00160DD2" w:rsidP="00456189">
      <w:pPr>
        <w:pStyle w:val="NormalWeb"/>
        <w:spacing w:before="0" w:beforeAutospacing="0" w:after="0" w:afterAutospacing="0" w:line="240" w:lineRule="atLeast"/>
        <w:ind w:left="284"/>
        <w:jc w:val="both"/>
        <w:rPr>
          <w:rFonts w:ascii="Arial" w:hAnsi="Arial" w:cs="Arial"/>
          <w:sz w:val="20"/>
          <w:szCs w:val="20"/>
        </w:rPr>
      </w:pPr>
    </w:p>
    <w:p w14:paraId="50107926" w14:textId="77777777" w:rsidR="005A600F" w:rsidRDefault="005A600F" w:rsidP="00573499">
      <w:pPr>
        <w:ind w:firstLine="284"/>
        <w:jc w:val="both"/>
        <w:rPr>
          <w:rFonts w:eastAsia="Calibri" w:cs="Arial"/>
          <w:b/>
          <w:sz w:val="20"/>
          <w:lang w:eastAsia="en-US"/>
        </w:rPr>
      </w:pPr>
    </w:p>
    <w:p w14:paraId="3EAF7AC4" w14:textId="77777777" w:rsidR="005A600F" w:rsidRDefault="005A600F" w:rsidP="00573499">
      <w:pPr>
        <w:ind w:firstLine="284"/>
        <w:jc w:val="both"/>
        <w:rPr>
          <w:rFonts w:eastAsia="Calibri" w:cs="Arial"/>
          <w:b/>
          <w:sz w:val="20"/>
          <w:lang w:eastAsia="en-US"/>
        </w:rPr>
      </w:pPr>
    </w:p>
    <w:p w14:paraId="0BA8858B" w14:textId="646CD836" w:rsidR="00160DD2" w:rsidRPr="00160DD2" w:rsidRDefault="006A2DAA" w:rsidP="00573499">
      <w:pPr>
        <w:ind w:firstLine="284"/>
        <w:jc w:val="both"/>
        <w:rPr>
          <w:rFonts w:eastAsia="Calibri" w:cs="Arial"/>
          <w:b/>
          <w:sz w:val="12"/>
          <w:szCs w:val="12"/>
          <w:lang w:eastAsia="en-US"/>
        </w:rPr>
      </w:pPr>
      <w:r w:rsidRPr="00972FA8">
        <w:rPr>
          <w:rFonts w:eastAsia="Calibri" w:cs="Arial"/>
          <w:b/>
          <w:sz w:val="20"/>
          <w:lang w:eastAsia="en-US"/>
        </w:rPr>
        <w:lastRenderedPageBreak/>
        <w:t>MÉDICO</w:t>
      </w:r>
      <w:r w:rsidR="000853F3" w:rsidRPr="00972FA8">
        <w:rPr>
          <w:rFonts w:eastAsia="Calibri" w:cs="Arial"/>
          <w:b/>
          <w:sz w:val="20"/>
          <w:lang w:eastAsia="en-US"/>
        </w:rPr>
        <w:t xml:space="preserve"> ESPE</w:t>
      </w:r>
      <w:r w:rsidRPr="00972FA8">
        <w:rPr>
          <w:rFonts w:eastAsia="Calibri" w:cs="Arial"/>
          <w:b/>
          <w:sz w:val="20"/>
          <w:lang w:eastAsia="en-US"/>
        </w:rPr>
        <w:t>CIALISTA (P1ME</w:t>
      </w:r>
      <w:r w:rsidR="005D1A7A" w:rsidRPr="00972FA8">
        <w:rPr>
          <w:rFonts w:eastAsia="Calibri" w:cs="Arial"/>
          <w:b/>
          <w:sz w:val="20"/>
          <w:lang w:eastAsia="en-US"/>
        </w:rPr>
        <w:t>S</w:t>
      </w:r>
      <w:r w:rsidRPr="00972FA8">
        <w:rPr>
          <w:rFonts w:eastAsia="Calibri" w:cs="Arial"/>
          <w:b/>
          <w:sz w:val="20"/>
          <w:lang w:eastAsia="en-US"/>
        </w:rPr>
        <w:t>-001</w:t>
      </w:r>
      <w:r w:rsidR="0052623A">
        <w:rPr>
          <w:rFonts w:eastAsia="Calibri" w:cs="Arial"/>
          <w:b/>
          <w:sz w:val="20"/>
          <w:lang w:eastAsia="en-US"/>
        </w:rPr>
        <w:t xml:space="preserve"> </w:t>
      </w:r>
      <w:r w:rsidR="002B0316" w:rsidRPr="00972FA8">
        <w:rPr>
          <w:rFonts w:eastAsia="Calibri" w:cs="Arial"/>
          <w:b/>
          <w:sz w:val="20"/>
          <w:lang w:eastAsia="en-US"/>
        </w:rPr>
        <w:t>)</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0853F3" w:rsidRPr="00972FA8" w14:paraId="715D1381" w14:textId="77777777" w:rsidTr="003752B8">
        <w:trPr>
          <w:trHeight w:val="241"/>
        </w:trPr>
        <w:tc>
          <w:tcPr>
            <w:tcW w:w="4536" w:type="dxa"/>
            <w:vAlign w:val="center"/>
          </w:tcPr>
          <w:p w14:paraId="355283E3"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REMUNERACIÓN BÁSICA</w:t>
            </w:r>
          </w:p>
        </w:tc>
        <w:tc>
          <w:tcPr>
            <w:tcW w:w="3969" w:type="dxa"/>
            <w:vAlign w:val="center"/>
          </w:tcPr>
          <w:p w14:paraId="399A5935"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0853F3" w:rsidRPr="00972FA8" w14:paraId="37CAB9BF" w14:textId="77777777" w:rsidTr="003752B8">
        <w:trPr>
          <w:trHeight w:val="217"/>
        </w:trPr>
        <w:tc>
          <w:tcPr>
            <w:tcW w:w="4536" w:type="dxa"/>
            <w:vAlign w:val="center"/>
          </w:tcPr>
          <w:p w14:paraId="1AC2201F"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PRODUCTIVIDAD</w:t>
            </w:r>
          </w:p>
        </w:tc>
        <w:tc>
          <w:tcPr>
            <w:tcW w:w="3969" w:type="dxa"/>
            <w:vAlign w:val="center"/>
          </w:tcPr>
          <w:p w14:paraId="2456FA3D"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0853F3" w:rsidRPr="00972FA8" w14:paraId="7C1A3F60" w14:textId="77777777" w:rsidTr="003752B8">
        <w:trPr>
          <w:trHeight w:val="231"/>
        </w:trPr>
        <w:tc>
          <w:tcPr>
            <w:tcW w:w="4536" w:type="dxa"/>
            <w:tcBorders>
              <w:bottom w:val="single" w:sz="4" w:space="0" w:color="auto"/>
            </w:tcBorders>
            <w:vAlign w:val="center"/>
          </w:tcPr>
          <w:p w14:paraId="7744A814"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EXTRAORDINARIO / BONO PEAR</w:t>
            </w:r>
          </w:p>
        </w:tc>
        <w:tc>
          <w:tcPr>
            <w:tcW w:w="3969" w:type="dxa"/>
            <w:tcBorders>
              <w:bottom w:val="single" w:sz="4" w:space="0" w:color="auto"/>
            </w:tcBorders>
            <w:vAlign w:val="center"/>
          </w:tcPr>
          <w:p w14:paraId="1FF10359"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821434" w:rsidRPr="00972FA8" w14:paraId="48718DD3" w14:textId="77777777" w:rsidTr="003752B8">
        <w:trPr>
          <w:trHeight w:val="231"/>
        </w:trPr>
        <w:tc>
          <w:tcPr>
            <w:tcW w:w="4536" w:type="dxa"/>
            <w:tcBorders>
              <w:bottom w:val="single" w:sz="4" w:space="0" w:color="auto"/>
            </w:tcBorders>
            <w:vAlign w:val="center"/>
          </w:tcPr>
          <w:p w14:paraId="058A7669" w14:textId="41A903CC" w:rsidR="00821434" w:rsidRPr="00972FA8" w:rsidRDefault="00821434" w:rsidP="00821434">
            <w:pPr>
              <w:spacing w:before="100" w:beforeAutospacing="1" w:after="100" w:afterAutospacing="1"/>
              <w:rPr>
                <w:rFonts w:cs="Arial"/>
                <w:color w:val="000000"/>
                <w:sz w:val="20"/>
                <w:lang w:val="es-MX"/>
              </w:rPr>
            </w:pPr>
            <w:r w:rsidRPr="00972FA8">
              <w:rPr>
                <w:rFonts w:cs="Arial"/>
                <w:color w:val="000000"/>
                <w:sz w:val="20"/>
                <w:lang w:val="es-MX"/>
              </w:rPr>
              <w:t>BONO INCREMENTO</w:t>
            </w:r>
          </w:p>
        </w:tc>
        <w:tc>
          <w:tcPr>
            <w:tcW w:w="3969" w:type="dxa"/>
            <w:tcBorders>
              <w:bottom w:val="single" w:sz="4" w:space="0" w:color="auto"/>
            </w:tcBorders>
            <w:vAlign w:val="center"/>
          </w:tcPr>
          <w:p w14:paraId="2BED44B5" w14:textId="0C038A72" w:rsidR="00821434" w:rsidRPr="00972FA8" w:rsidRDefault="00821434" w:rsidP="0082143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865D0E" w:rsidRPr="00972FA8" w14:paraId="3AE75A38" w14:textId="77777777" w:rsidTr="003752B8">
        <w:trPr>
          <w:trHeight w:val="314"/>
        </w:trPr>
        <w:tc>
          <w:tcPr>
            <w:tcW w:w="4536" w:type="dxa"/>
            <w:shd w:val="clear" w:color="auto" w:fill="BDD6EE" w:themeFill="accent1" w:themeFillTint="66"/>
            <w:vAlign w:val="center"/>
          </w:tcPr>
          <w:p w14:paraId="4B207306" w14:textId="77777777"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3969" w:type="dxa"/>
            <w:shd w:val="clear" w:color="auto" w:fill="BDD6EE" w:themeFill="accent1" w:themeFillTint="66"/>
            <w:vAlign w:val="center"/>
          </w:tcPr>
          <w:p w14:paraId="36E99AE0" w14:textId="11837491"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4939AB" w:rsidRPr="00972FA8">
              <w:rPr>
                <w:rFonts w:cs="Arial"/>
                <w:b/>
                <w:color w:val="000000"/>
                <w:sz w:val="20"/>
                <w:lang w:val="es-MX"/>
              </w:rPr>
              <w:t>2</w:t>
            </w:r>
            <w:r w:rsidRPr="00972FA8">
              <w:rPr>
                <w:rFonts w:cs="Arial"/>
                <w:b/>
                <w:color w:val="000000"/>
                <w:sz w:val="20"/>
                <w:lang w:val="es-MX"/>
              </w:rPr>
              <w:t>4</w:t>
            </w:r>
            <w:r w:rsidR="004939AB" w:rsidRPr="00972FA8">
              <w:rPr>
                <w:rFonts w:cs="Arial"/>
                <w:b/>
                <w:color w:val="000000"/>
                <w:sz w:val="20"/>
                <w:lang w:val="es-MX"/>
              </w:rPr>
              <w:t>0</w:t>
            </w:r>
            <w:r w:rsidRPr="00972FA8">
              <w:rPr>
                <w:rFonts w:cs="Arial"/>
                <w:b/>
                <w:color w:val="000000"/>
                <w:sz w:val="20"/>
                <w:lang w:val="es-MX"/>
              </w:rPr>
              <w:t>.00</w:t>
            </w:r>
          </w:p>
        </w:tc>
      </w:tr>
    </w:tbl>
    <w:p w14:paraId="2300636B" w14:textId="77777777" w:rsidR="00573499" w:rsidRDefault="000853F3" w:rsidP="00B97413">
      <w:pPr>
        <w:ind w:firstLine="284"/>
        <w:rPr>
          <w:rFonts w:eastAsia="Calibri" w:cs="Arial"/>
          <w:b/>
          <w:sz w:val="16"/>
          <w:szCs w:val="16"/>
        </w:rPr>
      </w:pPr>
      <w:r w:rsidRPr="00972FA8">
        <w:rPr>
          <w:rFonts w:eastAsia="Calibri" w:cs="Arial"/>
          <w:b/>
          <w:sz w:val="18"/>
          <w:szCs w:val="18"/>
        </w:rPr>
        <w:t xml:space="preserve">(*) </w:t>
      </w:r>
      <w:r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Pr="00972FA8">
        <w:rPr>
          <w:rFonts w:eastAsia="Calibri" w:cs="Arial"/>
          <w:b/>
          <w:sz w:val="16"/>
          <w:szCs w:val="16"/>
        </w:rPr>
        <w:t>-GG-ESSALUD-20</w:t>
      </w:r>
      <w:r w:rsidR="00B400E1" w:rsidRPr="00972FA8">
        <w:rPr>
          <w:rFonts w:eastAsia="Calibri" w:cs="Arial"/>
          <w:b/>
          <w:sz w:val="16"/>
          <w:szCs w:val="16"/>
        </w:rPr>
        <w:t>20</w:t>
      </w:r>
      <w:r w:rsidRPr="00972FA8">
        <w:rPr>
          <w:rFonts w:eastAsia="Calibri" w:cs="Arial"/>
          <w:b/>
          <w:sz w:val="16"/>
          <w:szCs w:val="16"/>
        </w:rPr>
        <w:t>.</w:t>
      </w:r>
    </w:p>
    <w:p w14:paraId="5A080CCE" w14:textId="77777777" w:rsidR="00573499" w:rsidRDefault="00573499" w:rsidP="00B97413">
      <w:pPr>
        <w:ind w:firstLine="284"/>
        <w:rPr>
          <w:rFonts w:eastAsia="Calibri" w:cs="Arial"/>
          <w:b/>
          <w:sz w:val="16"/>
          <w:szCs w:val="16"/>
        </w:rPr>
      </w:pPr>
    </w:p>
    <w:p w14:paraId="5DB2F774" w14:textId="0354302F" w:rsidR="00AD0090" w:rsidRPr="00972FA8" w:rsidRDefault="00573499" w:rsidP="005A600F">
      <w:pPr>
        <w:pStyle w:val="Textoindependiente23"/>
        <w:tabs>
          <w:tab w:val="clear" w:pos="360"/>
          <w:tab w:val="left" w:pos="540"/>
        </w:tabs>
        <w:spacing w:line="240" w:lineRule="atLeast"/>
        <w:ind w:right="150"/>
        <w:rPr>
          <w:rFonts w:eastAsia="Calibri" w:cs="Arial"/>
          <w:b/>
          <w:sz w:val="24"/>
          <w:szCs w:val="24"/>
        </w:rPr>
      </w:pPr>
      <w:r w:rsidRPr="00573499">
        <w:rPr>
          <w:rFonts w:cs="Arial"/>
          <w:b/>
          <w:color w:val="000000"/>
          <w:sz w:val="20"/>
        </w:rPr>
        <w:t xml:space="preserve">     </w:t>
      </w:r>
    </w:p>
    <w:p w14:paraId="35CBFBDA" w14:textId="4860FC3A" w:rsidR="00050AE7"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4BB91111" w14:textId="77777777" w:rsidR="00CF1BBB" w:rsidRPr="00CF1BBB" w:rsidRDefault="00CF1BBB" w:rsidP="00CF1BBB">
      <w:pPr>
        <w:rPr>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F1BBB" w:rsidRPr="002B1CF9" w14:paraId="6D1A7F6F" w14:textId="77777777" w:rsidTr="00E50043">
        <w:trPr>
          <w:trHeight w:val="592"/>
        </w:trPr>
        <w:tc>
          <w:tcPr>
            <w:tcW w:w="3234" w:type="dxa"/>
            <w:gridSpan w:val="2"/>
            <w:tcBorders>
              <w:bottom w:val="single" w:sz="4" w:space="0" w:color="auto"/>
            </w:tcBorders>
            <w:shd w:val="clear" w:color="auto" w:fill="BDD6EE" w:themeFill="accent1" w:themeFillTint="66"/>
            <w:vAlign w:val="center"/>
          </w:tcPr>
          <w:p w14:paraId="3CB1D2FA" w14:textId="77777777" w:rsidR="00CF1BBB" w:rsidRPr="002B1CF9" w:rsidRDefault="00CF1BBB" w:rsidP="00E50043">
            <w:pPr>
              <w:jc w:val="center"/>
              <w:rPr>
                <w:rFonts w:cs="Arial"/>
                <w:b/>
                <w:sz w:val="18"/>
                <w:szCs w:val="18"/>
                <w:lang w:val="es-MX"/>
              </w:rPr>
            </w:pPr>
            <w:r w:rsidRPr="002B1CF9">
              <w:rPr>
                <w:rFonts w:cs="Arial"/>
                <w:b/>
                <w:sz w:val="18"/>
                <w:szCs w:val="18"/>
                <w:lang w:val="es-MX"/>
              </w:rPr>
              <w:t>ETAPAS DEL PROCESO</w:t>
            </w:r>
          </w:p>
        </w:tc>
        <w:tc>
          <w:tcPr>
            <w:tcW w:w="3544" w:type="dxa"/>
            <w:shd w:val="clear" w:color="auto" w:fill="BDD6EE" w:themeFill="accent1" w:themeFillTint="66"/>
            <w:vAlign w:val="center"/>
          </w:tcPr>
          <w:p w14:paraId="0CF79079" w14:textId="77777777" w:rsidR="00CF1BBB" w:rsidRPr="002B1CF9" w:rsidRDefault="00CF1BBB" w:rsidP="00E50043">
            <w:pPr>
              <w:jc w:val="center"/>
              <w:rPr>
                <w:rFonts w:cs="Arial"/>
                <w:sz w:val="18"/>
                <w:szCs w:val="18"/>
                <w:lang w:val="es-MX"/>
              </w:rPr>
            </w:pPr>
            <w:r w:rsidRPr="002B1CF9">
              <w:rPr>
                <w:rFonts w:cs="Arial"/>
                <w:b/>
                <w:sz w:val="18"/>
                <w:szCs w:val="18"/>
                <w:lang w:val="es-MX"/>
              </w:rPr>
              <w:t>FECHA Y HORA</w:t>
            </w:r>
          </w:p>
        </w:tc>
        <w:tc>
          <w:tcPr>
            <w:tcW w:w="1868" w:type="dxa"/>
            <w:shd w:val="clear" w:color="auto" w:fill="BDD6EE" w:themeFill="accent1" w:themeFillTint="66"/>
            <w:vAlign w:val="center"/>
          </w:tcPr>
          <w:p w14:paraId="106E28A8" w14:textId="77777777" w:rsidR="00CF1BBB" w:rsidRPr="002B1CF9" w:rsidRDefault="00CF1BBB" w:rsidP="00E50043">
            <w:pPr>
              <w:jc w:val="center"/>
              <w:rPr>
                <w:rFonts w:cs="Arial"/>
                <w:b/>
                <w:sz w:val="18"/>
                <w:szCs w:val="18"/>
                <w:lang w:val="es-MX"/>
              </w:rPr>
            </w:pPr>
            <w:r w:rsidRPr="002B1CF9">
              <w:rPr>
                <w:rFonts w:cs="Arial"/>
                <w:b/>
                <w:sz w:val="18"/>
                <w:szCs w:val="18"/>
                <w:lang w:val="es-MX"/>
              </w:rPr>
              <w:t>ÁREA RESPONSABLE</w:t>
            </w:r>
          </w:p>
        </w:tc>
      </w:tr>
      <w:tr w:rsidR="00CF1BBB" w:rsidRPr="002B1CF9" w14:paraId="582626BA" w14:textId="77777777" w:rsidTr="00E500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C97AD54" w14:textId="77777777" w:rsidR="00CF1BBB" w:rsidRPr="002B1CF9" w:rsidRDefault="00CF1BBB" w:rsidP="00E50043">
            <w:pPr>
              <w:jc w:val="center"/>
              <w:rPr>
                <w:rFonts w:cs="Arial"/>
                <w:sz w:val="18"/>
                <w:szCs w:val="18"/>
                <w:lang w:val="es-MX"/>
              </w:rPr>
            </w:pPr>
            <w:r w:rsidRPr="002B1CF9">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1E1277C" w14:textId="77777777" w:rsidR="00CF1BBB" w:rsidRPr="002B1CF9" w:rsidRDefault="00CF1BBB" w:rsidP="00E50043">
            <w:pPr>
              <w:jc w:val="both"/>
              <w:rPr>
                <w:rFonts w:cs="Arial"/>
                <w:sz w:val="18"/>
                <w:szCs w:val="18"/>
                <w:lang w:val="es-MX"/>
              </w:rPr>
            </w:pPr>
            <w:r w:rsidRPr="002B1CF9">
              <w:rPr>
                <w:rFonts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B4B430" w14:textId="39C3FAC3" w:rsidR="00CF1BBB" w:rsidRPr="00EC198A" w:rsidRDefault="005A600F" w:rsidP="00E50043">
            <w:pPr>
              <w:jc w:val="center"/>
              <w:rPr>
                <w:rFonts w:cs="Arial"/>
                <w:sz w:val="18"/>
                <w:szCs w:val="18"/>
                <w:lang w:val="es-MX"/>
              </w:rPr>
            </w:pPr>
            <w:r w:rsidRPr="00EC198A">
              <w:rPr>
                <w:rFonts w:cs="Arial"/>
                <w:sz w:val="18"/>
                <w:szCs w:val="18"/>
                <w:lang w:val="es-MX"/>
              </w:rPr>
              <w:t>05</w:t>
            </w:r>
            <w:r w:rsidR="00CF1BBB" w:rsidRPr="00EC198A">
              <w:rPr>
                <w:rFonts w:cs="Arial"/>
                <w:sz w:val="18"/>
                <w:szCs w:val="18"/>
                <w:lang w:val="es-MX"/>
              </w:rPr>
              <w:t xml:space="preserve"> de </w:t>
            </w:r>
            <w:r w:rsidRPr="00EC198A">
              <w:rPr>
                <w:rFonts w:cs="Arial"/>
                <w:sz w:val="18"/>
                <w:szCs w:val="18"/>
                <w:lang w:val="es-MX"/>
              </w:rPr>
              <w:t>Diciembre</w:t>
            </w:r>
            <w:r w:rsidR="00C04706" w:rsidRPr="00EC198A">
              <w:rPr>
                <w:rFonts w:cs="Arial"/>
                <w:sz w:val="18"/>
                <w:szCs w:val="18"/>
                <w:lang w:val="es-MX"/>
              </w:rPr>
              <w:t xml:space="preserve"> d</w:t>
            </w:r>
            <w:r w:rsidR="00CF1BBB" w:rsidRPr="00EC198A">
              <w:rPr>
                <w:rFonts w:cs="Arial"/>
                <w:sz w:val="18"/>
                <w:szCs w:val="18"/>
                <w:lang w:val="es-MX"/>
              </w:rPr>
              <w:t>el 2022</w:t>
            </w:r>
          </w:p>
        </w:tc>
        <w:tc>
          <w:tcPr>
            <w:tcW w:w="1868" w:type="dxa"/>
            <w:shd w:val="clear" w:color="auto" w:fill="auto"/>
            <w:vAlign w:val="center"/>
          </w:tcPr>
          <w:p w14:paraId="40715DBE" w14:textId="77777777" w:rsidR="00CF1BBB" w:rsidRPr="002B1CF9" w:rsidRDefault="00CF1BBB" w:rsidP="00E50043">
            <w:pPr>
              <w:jc w:val="center"/>
              <w:rPr>
                <w:rFonts w:cs="Arial"/>
                <w:sz w:val="18"/>
                <w:szCs w:val="18"/>
                <w:lang w:val="es-MX"/>
              </w:rPr>
            </w:pPr>
            <w:r w:rsidRPr="002B1CF9">
              <w:rPr>
                <w:rFonts w:cs="Arial"/>
                <w:sz w:val="18"/>
                <w:szCs w:val="18"/>
                <w:lang w:val="es-MX"/>
              </w:rPr>
              <w:t>SGGI – DRRRHH</w:t>
            </w:r>
          </w:p>
        </w:tc>
      </w:tr>
      <w:tr w:rsidR="00CF1BBB" w:rsidRPr="002B1CF9" w14:paraId="043BF20A" w14:textId="77777777" w:rsidTr="00E500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A88C34" w14:textId="77777777" w:rsidR="00CF1BBB" w:rsidRPr="002B1CF9" w:rsidRDefault="00CF1BBB" w:rsidP="00E50043">
            <w:pPr>
              <w:jc w:val="center"/>
              <w:rPr>
                <w:rFonts w:cs="Arial"/>
                <w:sz w:val="18"/>
                <w:szCs w:val="18"/>
                <w:lang w:val="es-MX"/>
              </w:rPr>
            </w:pPr>
            <w:r w:rsidRPr="002B1CF9">
              <w:rPr>
                <w:rFonts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F17908A" w14:textId="77777777" w:rsidR="00CF1BBB" w:rsidRPr="002B1CF9" w:rsidRDefault="00CF1BBB" w:rsidP="00E50043">
            <w:pPr>
              <w:jc w:val="both"/>
              <w:rPr>
                <w:rFonts w:cs="Arial"/>
                <w:sz w:val="18"/>
                <w:szCs w:val="18"/>
                <w:lang w:val="es-MX"/>
              </w:rPr>
            </w:pPr>
            <w:r w:rsidRPr="002B1CF9">
              <w:rPr>
                <w:rFonts w:cs="Arial"/>
                <w:color w:val="000000"/>
                <w:sz w:val="18"/>
                <w:szCs w:val="18"/>
                <w:lang w:val="es-PE"/>
              </w:rPr>
              <w:t>Publicación del Aviso de Convocatoria en el Portal Talento P</w:t>
            </w:r>
            <w:r w:rsidRPr="002B1CF9">
              <w:rPr>
                <w:rFonts w:cs="Arial"/>
                <w:sz w:val="18"/>
                <w:szCs w:val="18"/>
                <w:lang w:val="es-PE"/>
              </w:rPr>
              <w:t>erú-SERVIR y CONADIS</w:t>
            </w:r>
          </w:p>
        </w:tc>
        <w:tc>
          <w:tcPr>
            <w:tcW w:w="3544" w:type="dxa"/>
            <w:tcBorders>
              <w:left w:val="single" w:sz="4" w:space="0" w:color="auto"/>
            </w:tcBorders>
            <w:shd w:val="clear" w:color="auto" w:fill="auto"/>
            <w:vAlign w:val="center"/>
          </w:tcPr>
          <w:p w14:paraId="0610DC52" w14:textId="77777777" w:rsidR="00CF1BBB" w:rsidRPr="00EC198A" w:rsidRDefault="00CF1BBB" w:rsidP="00E50043">
            <w:pPr>
              <w:jc w:val="center"/>
              <w:rPr>
                <w:rFonts w:cs="Arial"/>
                <w:sz w:val="18"/>
                <w:szCs w:val="18"/>
                <w:lang w:val="es-MX"/>
              </w:rPr>
            </w:pPr>
            <w:r w:rsidRPr="00EC198A">
              <w:rPr>
                <w:rFonts w:eastAsia="Calibri" w:cs="Arial"/>
                <w:color w:val="000000"/>
                <w:sz w:val="18"/>
                <w:szCs w:val="18"/>
              </w:rPr>
              <w:t>10 días anteriores a la inscripción</w:t>
            </w:r>
          </w:p>
        </w:tc>
        <w:tc>
          <w:tcPr>
            <w:tcW w:w="1868" w:type="dxa"/>
            <w:shd w:val="clear" w:color="auto" w:fill="auto"/>
            <w:vAlign w:val="center"/>
          </w:tcPr>
          <w:p w14:paraId="4FE0F5A1" w14:textId="77777777" w:rsidR="00CF1BBB" w:rsidRPr="002B1CF9" w:rsidRDefault="00CF1BBB" w:rsidP="00E50043">
            <w:pPr>
              <w:jc w:val="center"/>
              <w:rPr>
                <w:rFonts w:cs="Arial"/>
                <w:sz w:val="18"/>
                <w:szCs w:val="18"/>
                <w:lang w:val="es-MX"/>
              </w:rPr>
            </w:pPr>
            <w:r w:rsidRPr="002B1CF9">
              <w:rPr>
                <w:rFonts w:cs="Arial"/>
                <w:sz w:val="18"/>
                <w:szCs w:val="18"/>
                <w:lang w:val="es-MX"/>
              </w:rPr>
              <w:t>SGGI-GCTIC</w:t>
            </w:r>
          </w:p>
        </w:tc>
      </w:tr>
      <w:tr w:rsidR="00CF1BBB" w:rsidRPr="002B1CF9" w14:paraId="2F0A9B63" w14:textId="77777777" w:rsidTr="00E50043">
        <w:trPr>
          <w:trHeight w:val="328"/>
        </w:trPr>
        <w:tc>
          <w:tcPr>
            <w:tcW w:w="8646" w:type="dxa"/>
            <w:gridSpan w:val="4"/>
            <w:tcBorders>
              <w:top w:val="single" w:sz="4" w:space="0" w:color="auto"/>
            </w:tcBorders>
            <w:shd w:val="clear" w:color="auto" w:fill="BDD6EE" w:themeFill="accent1" w:themeFillTint="66"/>
            <w:vAlign w:val="center"/>
          </w:tcPr>
          <w:p w14:paraId="0AC1273A" w14:textId="77777777" w:rsidR="00CF1BBB" w:rsidRPr="00EC198A" w:rsidRDefault="00CF1BBB" w:rsidP="00E50043">
            <w:pPr>
              <w:jc w:val="both"/>
              <w:rPr>
                <w:rFonts w:cs="Arial"/>
                <w:sz w:val="18"/>
                <w:szCs w:val="18"/>
                <w:lang w:val="es-MX"/>
              </w:rPr>
            </w:pPr>
            <w:r w:rsidRPr="00EC198A">
              <w:rPr>
                <w:rFonts w:cs="Arial"/>
                <w:b/>
                <w:sz w:val="18"/>
                <w:szCs w:val="18"/>
                <w:lang w:val="es-MX"/>
              </w:rPr>
              <w:t>CONVOCATORIA E INSCRIPCIÓN</w:t>
            </w:r>
          </w:p>
        </w:tc>
      </w:tr>
      <w:tr w:rsidR="00CF1BBB" w:rsidRPr="002B1CF9" w14:paraId="77D8B4A5" w14:textId="77777777" w:rsidTr="00E50043">
        <w:trPr>
          <w:trHeight w:val="681"/>
        </w:trPr>
        <w:tc>
          <w:tcPr>
            <w:tcW w:w="425" w:type="dxa"/>
            <w:vAlign w:val="center"/>
          </w:tcPr>
          <w:p w14:paraId="44F7EB19" w14:textId="77777777" w:rsidR="00CF1BBB" w:rsidRPr="002B1CF9" w:rsidRDefault="00CF1BBB" w:rsidP="00E50043">
            <w:pPr>
              <w:jc w:val="center"/>
              <w:rPr>
                <w:rFonts w:cs="Arial"/>
                <w:sz w:val="18"/>
                <w:szCs w:val="18"/>
                <w:lang w:val="es-MX"/>
              </w:rPr>
            </w:pPr>
            <w:r w:rsidRPr="002B1CF9">
              <w:rPr>
                <w:rFonts w:cs="Arial"/>
                <w:sz w:val="18"/>
                <w:szCs w:val="18"/>
                <w:lang w:val="es-MX"/>
              </w:rPr>
              <w:t>3</w:t>
            </w:r>
          </w:p>
        </w:tc>
        <w:tc>
          <w:tcPr>
            <w:tcW w:w="2809" w:type="dxa"/>
            <w:tcBorders>
              <w:bottom w:val="single" w:sz="4" w:space="0" w:color="auto"/>
            </w:tcBorders>
            <w:vAlign w:val="center"/>
          </w:tcPr>
          <w:p w14:paraId="7602F884" w14:textId="77777777" w:rsidR="00CF1BBB" w:rsidRPr="002B1CF9" w:rsidRDefault="00CF1BBB" w:rsidP="00E50043">
            <w:pPr>
              <w:spacing w:line="276" w:lineRule="auto"/>
              <w:rPr>
                <w:rFonts w:cs="Arial"/>
                <w:b/>
                <w:sz w:val="18"/>
                <w:szCs w:val="18"/>
              </w:rPr>
            </w:pPr>
            <w:r w:rsidRPr="00CF1BBB">
              <w:rPr>
                <w:rFonts w:cs="Arial"/>
                <w:color w:val="000000"/>
                <w:sz w:val="18"/>
                <w:szCs w:val="18"/>
                <w:lang w:val="es-PE"/>
              </w:rPr>
              <w:t>Publicación del Aviso de Convocatoria en la página Web institucional</w:t>
            </w:r>
          </w:p>
        </w:tc>
        <w:tc>
          <w:tcPr>
            <w:tcW w:w="3544" w:type="dxa"/>
            <w:vAlign w:val="center"/>
          </w:tcPr>
          <w:p w14:paraId="6B04E95F" w14:textId="44EC42A8" w:rsidR="00CF1BBB" w:rsidRPr="00EC198A" w:rsidRDefault="00CF1BBB" w:rsidP="00E50043">
            <w:pPr>
              <w:spacing w:line="276" w:lineRule="auto"/>
              <w:jc w:val="center"/>
              <w:rPr>
                <w:rFonts w:cs="Arial"/>
                <w:sz w:val="18"/>
                <w:szCs w:val="18"/>
              </w:rPr>
            </w:pPr>
            <w:r w:rsidRPr="00EC198A">
              <w:rPr>
                <w:rFonts w:eastAsia="Calibri" w:cs="Arial"/>
                <w:color w:val="000000"/>
                <w:sz w:val="18"/>
                <w:szCs w:val="18"/>
              </w:rPr>
              <w:t xml:space="preserve">A partir del </w:t>
            </w:r>
            <w:r w:rsidR="00C04706" w:rsidRPr="00EC198A">
              <w:rPr>
                <w:rFonts w:eastAsia="Calibri" w:cs="Arial"/>
                <w:color w:val="000000"/>
                <w:sz w:val="18"/>
                <w:szCs w:val="18"/>
              </w:rPr>
              <w:t>0</w:t>
            </w:r>
            <w:r w:rsidR="005A600F" w:rsidRPr="00EC198A">
              <w:rPr>
                <w:rFonts w:eastAsia="Calibri" w:cs="Arial"/>
                <w:color w:val="000000"/>
                <w:sz w:val="18"/>
                <w:szCs w:val="18"/>
              </w:rPr>
              <w:t>6</w:t>
            </w:r>
            <w:r w:rsidRPr="00EC198A">
              <w:rPr>
                <w:rFonts w:eastAsia="Calibri" w:cs="Arial"/>
                <w:color w:val="000000"/>
                <w:sz w:val="18"/>
                <w:szCs w:val="18"/>
              </w:rPr>
              <w:t xml:space="preserve"> de </w:t>
            </w:r>
            <w:r w:rsidR="00C04706" w:rsidRPr="00EC198A">
              <w:rPr>
                <w:rFonts w:eastAsia="Calibri" w:cs="Arial"/>
                <w:color w:val="000000"/>
                <w:sz w:val="18"/>
                <w:szCs w:val="18"/>
              </w:rPr>
              <w:t>diciembre</w:t>
            </w:r>
            <w:r w:rsidRPr="00EC198A">
              <w:rPr>
                <w:rFonts w:eastAsia="Calibri" w:cs="Arial"/>
                <w:color w:val="000000"/>
                <w:sz w:val="18"/>
                <w:szCs w:val="18"/>
              </w:rPr>
              <w:t xml:space="preserve"> </w:t>
            </w:r>
            <w:r w:rsidR="00C04706" w:rsidRPr="00EC198A">
              <w:rPr>
                <w:rFonts w:eastAsia="Calibri" w:cs="Arial"/>
                <w:color w:val="000000"/>
                <w:sz w:val="18"/>
                <w:szCs w:val="18"/>
              </w:rPr>
              <w:t>del 2022</w:t>
            </w:r>
          </w:p>
        </w:tc>
        <w:tc>
          <w:tcPr>
            <w:tcW w:w="1868" w:type="dxa"/>
            <w:vAlign w:val="center"/>
          </w:tcPr>
          <w:p w14:paraId="3679C072" w14:textId="77777777" w:rsidR="00CF1BBB" w:rsidRPr="002B1CF9" w:rsidRDefault="00CF1BBB" w:rsidP="00E50043">
            <w:pPr>
              <w:jc w:val="center"/>
              <w:rPr>
                <w:rFonts w:cs="Arial"/>
                <w:sz w:val="18"/>
                <w:szCs w:val="18"/>
                <w:lang w:val="en-US"/>
              </w:rPr>
            </w:pPr>
            <w:r w:rsidRPr="002B1CF9">
              <w:rPr>
                <w:rFonts w:cs="Arial"/>
                <w:sz w:val="18"/>
                <w:szCs w:val="18"/>
                <w:lang w:val="es-MX"/>
              </w:rPr>
              <w:t>SGGI-DRRHH - GCTIC</w:t>
            </w:r>
          </w:p>
        </w:tc>
      </w:tr>
      <w:tr w:rsidR="00CF1BBB" w:rsidRPr="002B1CF9" w14:paraId="4A197109" w14:textId="77777777" w:rsidTr="00E50043">
        <w:trPr>
          <w:trHeight w:val="681"/>
        </w:trPr>
        <w:tc>
          <w:tcPr>
            <w:tcW w:w="425" w:type="dxa"/>
            <w:vAlign w:val="center"/>
          </w:tcPr>
          <w:p w14:paraId="4F9718F9" w14:textId="77777777" w:rsidR="00CF1BBB" w:rsidRPr="002B1CF9" w:rsidRDefault="00CF1BBB" w:rsidP="00E50043">
            <w:pPr>
              <w:jc w:val="center"/>
              <w:rPr>
                <w:rFonts w:cs="Arial"/>
                <w:sz w:val="18"/>
                <w:szCs w:val="18"/>
                <w:lang w:val="es-MX"/>
              </w:rPr>
            </w:pPr>
            <w:r w:rsidRPr="002B1CF9">
              <w:rPr>
                <w:rFonts w:cs="Arial"/>
                <w:sz w:val="18"/>
                <w:szCs w:val="18"/>
                <w:lang w:val="es-MX"/>
              </w:rPr>
              <w:t>4</w:t>
            </w:r>
          </w:p>
        </w:tc>
        <w:tc>
          <w:tcPr>
            <w:tcW w:w="2809" w:type="dxa"/>
            <w:tcBorders>
              <w:bottom w:val="single" w:sz="4" w:space="0" w:color="auto"/>
            </w:tcBorders>
            <w:vAlign w:val="center"/>
          </w:tcPr>
          <w:p w14:paraId="72A5EC2F" w14:textId="77777777" w:rsidR="00CF1BBB" w:rsidRPr="002B1CF9" w:rsidRDefault="00CF1BBB" w:rsidP="00E50043">
            <w:pPr>
              <w:spacing w:line="276" w:lineRule="auto"/>
              <w:rPr>
                <w:rFonts w:cs="Arial"/>
                <w:b/>
                <w:sz w:val="18"/>
                <w:szCs w:val="18"/>
              </w:rPr>
            </w:pPr>
            <w:r w:rsidRPr="002B1CF9">
              <w:rPr>
                <w:rFonts w:cs="Arial"/>
                <w:b/>
                <w:sz w:val="18"/>
                <w:szCs w:val="18"/>
              </w:rPr>
              <w:t>Inscripción por SISEP:</w:t>
            </w:r>
          </w:p>
          <w:p w14:paraId="6262BE35" w14:textId="77777777" w:rsidR="00CF1BBB" w:rsidRPr="002B1CF9" w:rsidRDefault="00CF1BBB" w:rsidP="00E50043">
            <w:pPr>
              <w:spacing w:line="276" w:lineRule="auto"/>
              <w:rPr>
                <w:rFonts w:cs="Arial"/>
                <w:sz w:val="18"/>
                <w:szCs w:val="18"/>
              </w:rPr>
            </w:pPr>
            <w:r w:rsidRPr="002B1CF9">
              <w:rPr>
                <w:rFonts w:cs="Arial"/>
                <w:sz w:val="18"/>
                <w:szCs w:val="18"/>
              </w:rPr>
              <w:t>(</w:t>
            </w:r>
            <w:r w:rsidRPr="002B1CF9">
              <w:rPr>
                <w:rStyle w:val="Hipervnculo"/>
                <w:rFonts w:cs="Arial"/>
                <w:sz w:val="18"/>
                <w:szCs w:val="18"/>
              </w:rPr>
              <w:t>ww1.essalud.gob.pe/sisep)</w:t>
            </w:r>
          </w:p>
        </w:tc>
        <w:tc>
          <w:tcPr>
            <w:tcW w:w="3544" w:type="dxa"/>
            <w:vAlign w:val="center"/>
          </w:tcPr>
          <w:p w14:paraId="0127F044" w14:textId="506FF5E6" w:rsidR="00CF1BBB" w:rsidRPr="00EC198A" w:rsidRDefault="00CF1BBB" w:rsidP="00E50043">
            <w:pPr>
              <w:spacing w:line="276" w:lineRule="auto"/>
              <w:jc w:val="center"/>
              <w:rPr>
                <w:rFonts w:cs="Arial"/>
                <w:sz w:val="18"/>
                <w:szCs w:val="18"/>
              </w:rPr>
            </w:pPr>
            <w:r w:rsidRPr="00EC198A">
              <w:rPr>
                <w:rFonts w:cs="Arial"/>
                <w:sz w:val="18"/>
                <w:szCs w:val="18"/>
              </w:rPr>
              <w:t xml:space="preserve">Del </w:t>
            </w:r>
            <w:r w:rsidR="009375D0" w:rsidRPr="00EC198A">
              <w:rPr>
                <w:rFonts w:cs="Arial"/>
                <w:sz w:val="18"/>
                <w:szCs w:val="18"/>
              </w:rPr>
              <w:t>22</w:t>
            </w:r>
            <w:r w:rsidRPr="00EC198A">
              <w:rPr>
                <w:rFonts w:cs="Arial"/>
                <w:sz w:val="18"/>
                <w:szCs w:val="18"/>
              </w:rPr>
              <w:t xml:space="preserve"> al </w:t>
            </w:r>
            <w:r w:rsidR="009375D0" w:rsidRPr="00EC198A">
              <w:rPr>
                <w:rFonts w:cs="Arial"/>
                <w:sz w:val="18"/>
                <w:szCs w:val="18"/>
              </w:rPr>
              <w:t>23</w:t>
            </w:r>
            <w:r w:rsidRPr="00EC198A">
              <w:rPr>
                <w:rFonts w:cs="Arial"/>
                <w:sz w:val="18"/>
                <w:szCs w:val="18"/>
              </w:rPr>
              <w:t xml:space="preserve"> de </w:t>
            </w:r>
            <w:r w:rsidR="00C04706" w:rsidRPr="00EC198A">
              <w:rPr>
                <w:rFonts w:cs="Arial"/>
                <w:sz w:val="18"/>
                <w:szCs w:val="18"/>
              </w:rPr>
              <w:t>diciembre</w:t>
            </w:r>
            <w:r w:rsidRPr="00EC198A">
              <w:rPr>
                <w:rFonts w:cs="Arial"/>
                <w:sz w:val="18"/>
                <w:szCs w:val="18"/>
              </w:rPr>
              <w:t xml:space="preserve"> del 2022</w:t>
            </w:r>
          </w:p>
          <w:p w14:paraId="74392197" w14:textId="02463AA4" w:rsidR="00CF1BBB" w:rsidRPr="00EC198A" w:rsidRDefault="00CF1BBB" w:rsidP="00E50043">
            <w:pPr>
              <w:spacing w:line="276" w:lineRule="auto"/>
              <w:jc w:val="center"/>
              <w:rPr>
                <w:rFonts w:cs="Arial"/>
                <w:b/>
                <w:sz w:val="18"/>
                <w:szCs w:val="18"/>
                <w:u w:val="single"/>
                <w:lang w:val="es-MX"/>
              </w:rPr>
            </w:pPr>
            <w:r w:rsidRPr="00EC198A">
              <w:rPr>
                <w:rFonts w:cs="Arial"/>
                <w:b/>
                <w:sz w:val="18"/>
                <w:szCs w:val="18"/>
                <w:u w:val="single"/>
              </w:rPr>
              <w:t>(hasta las 1</w:t>
            </w:r>
            <w:r w:rsidR="00E12933" w:rsidRPr="00EC198A">
              <w:rPr>
                <w:rFonts w:cs="Arial"/>
                <w:b/>
                <w:sz w:val="18"/>
                <w:szCs w:val="18"/>
                <w:u w:val="single"/>
              </w:rPr>
              <w:t>3</w:t>
            </w:r>
            <w:r w:rsidRPr="00EC198A">
              <w:rPr>
                <w:rFonts w:cs="Arial"/>
                <w:b/>
                <w:sz w:val="18"/>
                <w:szCs w:val="18"/>
                <w:u w:val="single"/>
              </w:rPr>
              <w:t>:00 horas)</w:t>
            </w:r>
          </w:p>
        </w:tc>
        <w:tc>
          <w:tcPr>
            <w:tcW w:w="1868" w:type="dxa"/>
            <w:vMerge w:val="restart"/>
            <w:vAlign w:val="center"/>
          </w:tcPr>
          <w:p w14:paraId="4ECA833C" w14:textId="77777777" w:rsidR="00CF1BBB" w:rsidRPr="002B1CF9" w:rsidRDefault="00CF1BBB" w:rsidP="00E50043">
            <w:pPr>
              <w:jc w:val="center"/>
              <w:rPr>
                <w:rFonts w:cs="Arial"/>
                <w:sz w:val="18"/>
                <w:szCs w:val="18"/>
                <w:lang w:val="en-US"/>
              </w:rPr>
            </w:pPr>
            <w:r w:rsidRPr="002B1CF9">
              <w:rPr>
                <w:rFonts w:cs="Arial"/>
                <w:sz w:val="18"/>
                <w:szCs w:val="18"/>
                <w:lang w:val="en-US"/>
              </w:rPr>
              <w:t>DRRHH – SGGI - GCTIC</w:t>
            </w:r>
          </w:p>
        </w:tc>
      </w:tr>
      <w:tr w:rsidR="00CF1BBB" w:rsidRPr="002B1CF9" w14:paraId="537A4B1B" w14:textId="77777777" w:rsidTr="00E50043">
        <w:trPr>
          <w:trHeight w:val="548"/>
        </w:trPr>
        <w:tc>
          <w:tcPr>
            <w:tcW w:w="425" w:type="dxa"/>
            <w:vAlign w:val="center"/>
          </w:tcPr>
          <w:p w14:paraId="4D1230BF" w14:textId="77777777" w:rsidR="00CF1BBB" w:rsidRPr="002B1CF9" w:rsidRDefault="00CF1BBB" w:rsidP="00E50043">
            <w:pPr>
              <w:jc w:val="center"/>
              <w:rPr>
                <w:rFonts w:cs="Arial"/>
                <w:sz w:val="18"/>
                <w:szCs w:val="18"/>
                <w:lang w:val="es-MX"/>
              </w:rPr>
            </w:pPr>
            <w:r w:rsidRPr="002B1CF9">
              <w:rPr>
                <w:rFonts w:cs="Arial"/>
                <w:sz w:val="18"/>
                <w:szCs w:val="18"/>
                <w:lang w:val="es-MX"/>
              </w:rPr>
              <w:t>5</w:t>
            </w:r>
          </w:p>
        </w:tc>
        <w:tc>
          <w:tcPr>
            <w:tcW w:w="2809" w:type="dxa"/>
            <w:tcBorders>
              <w:bottom w:val="single" w:sz="4" w:space="0" w:color="auto"/>
            </w:tcBorders>
            <w:vAlign w:val="center"/>
          </w:tcPr>
          <w:p w14:paraId="4DE4FE5B" w14:textId="77777777" w:rsidR="00CF1BBB" w:rsidRPr="002B1CF9" w:rsidRDefault="00CF1BBB" w:rsidP="00E50043">
            <w:pPr>
              <w:autoSpaceDE w:val="0"/>
              <w:autoSpaceDN w:val="0"/>
              <w:adjustRightInd w:val="0"/>
              <w:rPr>
                <w:rFonts w:cs="Arial"/>
                <w:b/>
                <w:sz w:val="18"/>
                <w:szCs w:val="18"/>
              </w:rPr>
            </w:pPr>
            <w:r w:rsidRPr="002B1CF9">
              <w:rPr>
                <w:rFonts w:cs="Arial"/>
                <w:b/>
                <w:sz w:val="18"/>
                <w:szCs w:val="18"/>
                <w:lang w:val="es-MX"/>
              </w:rPr>
              <w:t xml:space="preserve">Resultado de Postulantes inscritos en el SISEP </w:t>
            </w:r>
          </w:p>
        </w:tc>
        <w:tc>
          <w:tcPr>
            <w:tcW w:w="3544" w:type="dxa"/>
            <w:vAlign w:val="center"/>
          </w:tcPr>
          <w:p w14:paraId="64FEC345" w14:textId="7EBE86E8" w:rsidR="00CF1BBB" w:rsidRPr="00EC198A" w:rsidRDefault="009375D0" w:rsidP="00E50043">
            <w:pPr>
              <w:spacing w:line="276" w:lineRule="auto"/>
              <w:jc w:val="center"/>
              <w:rPr>
                <w:rFonts w:cs="Arial"/>
                <w:sz w:val="18"/>
                <w:szCs w:val="18"/>
              </w:rPr>
            </w:pPr>
            <w:r w:rsidRPr="00EC198A">
              <w:rPr>
                <w:rFonts w:cs="Arial"/>
                <w:sz w:val="18"/>
                <w:szCs w:val="18"/>
              </w:rPr>
              <w:t>23</w:t>
            </w:r>
            <w:r w:rsidR="003E04FD" w:rsidRPr="00EC198A">
              <w:rPr>
                <w:rFonts w:cs="Arial"/>
                <w:sz w:val="18"/>
                <w:szCs w:val="18"/>
              </w:rPr>
              <w:t xml:space="preserve"> de </w:t>
            </w:r>
            <w:r w:rsidR="00E12933" w:rsidRPr="00EC198A">
              <w:rPr>
                <w:rFonts w:cs="Arial"/>
                <w:sz w:val="18"/>
                <w:szCs w:val="18"/>
              </w:rPr>
              <w:t>diciembre</w:t>
            </w:r>
            <w:r w:rsidR="00CF1BBB" w:rsidRPr="00EC198A">
              <w:rPr>
                <w:rFonts w:cs="Arial"/>
                <w:sz w:val="18"/>
                <w:szCs w:val="18"/>
              </w:rPr>
              <w:t xml:space="preserve"> del 2022</w:t>
            </w:r>
          </w:p>
          <w:p w14:paraId="1C962295" w14:textId="77777777" w:rsidR="00CF1BBB" w:rsidRPr="00EC198A" w:rsidRDefault="00CF1BBB" w:rsidP="00E50043">
            <w:pPr>
              <w:spacing w:line="276" w:lineRule="auto"/>
              <w:jc w:val="center"/>
              <w:rPr>
                <w:rFonts w:cs="Arial"/>
                <w:sz w:val="18"/>
                <w:szCs w:val="18"/>
                <w:lang w:val="es-MX"/>
              </w:rPr>
            </w:pPr>
            <w:r w:rsidRPr="00EC198A">
              <w:rPr>
                <w:rFonts w:cs="Arial"/>
                <w:sz w:val="18"/>
                <w:szCs w:val="18"/>
              </w:rPr>
              <w:t>(a partir de las 16:00 horas)</w:t>
            </w:r>
          </w:p>
        </w:tc>
        <w:tc>
          <w:tcPr>
            <w:tcW w:w="1868" w:type="dxa"/>
            <w:vMerge/>
            <w:vAlign w:val="center"/>
          </w:tcPr>
          <w:p w14:paraId="46B972EA" w14:textId="77777777" w:rsidR="00CF1BBB" w:rsidRPr="002B1CF9" w:rsidRDefault="00CF1BBB" w:rsidP="00E50043">
            <w:pPr>
              <w:jc w:val="center"/>
              <w:rPr>
                <w:rFonts w:cs="Arial"/>
                <w:sz w:val="18"/>
                <w:szCs w:val="18"/>
                <w:lang w:val="es-MX"/>
              </w:rPr>
            </w:pPr>
          </w:p>
        </w:tc>
      </w:tr>
      <w:tr w:rsidR="00CF1BBB" w:rsidRPr="002B1CF9" w14:paraId="3CAA9A78" w14:textId="77777777" w:rsidTr="00E50043">
        <w:trPr>
          <w:trHeight w:val="281"/>
        </w:trPr>
        <w:tc>
          <w:tcPr>
            <w:tcW w:w="8646" w:type="dxa"/>
            <w:gridSpan w:val="4"/>
            <w:shd w:val="clear" w:color="auto" w:fill="BDD6EE" w:themeFill="accent1" w:themeFillTint="66"/>
            <w:vAlign w:val="center"/>
          </w:tcPr>
          <w:p w14:paraId="15A02B52" w14:textId="77777777" w:rsidR="00CF1BBB" w:rsidRPr="00EC198A" w:rsidRDefault="00CF1BBB" w:rsidP="00E50043">
            <w:pPr>
              <w:jc w:val="both"/>
              <w:rPr>
                <w:rFonts w:cs="Arial"/>
                <w:sz w:val="18"/>
                <w:szCs w:val="18"/>
                <w:lang w:val="es-MX"/>
              </w:rPr>
            </w:pPr>
            <w:r w:rsidRPr="00EC198A">
              <w:rPr>
                <w:rFonts w:cs="Arial"/>
                <w:b/>
                <w:sz w:val="18"/>
                <w:szCs w:val="18"/>
                <w:lang w:val="es-MX"/>
              </w:rPr>
              <w:t>SELECCIÓN</w:t>
            </w:r>
          </w:p>
        </w:tc>
      </w:tr>
      <w:tr w:rsidR="00CF1BBB" w:rsidRPr="002B1CF9" w14:paraId="11DC8378" w14:textId="77777777" w:rsidTr="00E50043">
        <w:trPr>
          <w:trHeight w:val="473"/>
        </w:trPr>
        <w:tc>
          <w:tcPr>
            <w:tcW w:w="425" w:type="dxa"/>
            <w:shd w:val="clear" w:color="auto" w:fill="auto"/>
            <w:vAlign w:val="center"/>
          </w:tcPr>
          <w:p w14:paraId="77F4B17A" w14:textId="77777777" w:rsidR="00CF1BBB" w:rsidRPr="002B1CF9" w:rsidRDefault="00CF1BBB" w:rsidP="00E50043">
            <w:pPr>
              <w:jc w:val="center"/>
              <w:rPr>
                <w:rFonts w:cs="Arial"/>
                <w:sz w:val="18"/>
                <w:szCs w:val="18"/>
                <w:lang w:val="es-MX"/>
              </w:rPr>
            </w:pPr>
            <w:r w:rsidRPr="002B1CF9">
              <w:rPr>
                <w:rFonts w:cs="Arial"/>
                <w:sz w:val="18"/>
                <w:szCs w:val="18"/>
                <w:lang w:val="es-MX"/>
              </w:rPr>
              <w:t>6</w:t>
            </w:r>
          </w:p>
        </w:tc>
        <w:tc>
          <w:tcPr>
            <w:tcW w:w="2809" w:type="dxa"/>
            <w:vAlign w:val="center"/>
          </w:tcPr>
          <w:p w14:paraId="014984E5"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Prueba de enlace                   </w:t>
            </w:r>
            <w:r w:rsidRPr="002B1CF9">
              <w:rPr>
                <w:rFonts w:cs="Arial"/>
                <w:b/>
                <w:i/>
                <w:iCs/>
                <w:sz w:val="18"/>
                <w:szCs w:val="18"/>
                <w:lang w:val="es-MX"/>
              </w:rPr>
              <w:t>(Plataforma Virtual)</w:t>
            </w:r>
          </w:p>
        </w:tc>
        <w:tc>
          <w:tcPr>
            <w:tcW w:w="3544" w:type="dxa"/>
            <w:shd w:val="clear" w:color="auto" w:fill="auto"/>
            <w:vAlign w:val="center"/>
          </w:tcPr>
          <w:p w14:paraId="30735043" w14:textId="18BB6F89" w:rsidR="00A67C8C" w:rsidRPr="00EC198A" w:rsidRDefault="009375D0" w:rsidP="00A67C8C">
            <w:pPr>
              <w:spacing w:line="276" w:lineRule="auto"/>
              <w:jc w:val="center"/>
              <w:rPr>
                <w:rFonts w:cs="Arial"/>
                <w:sz w:val="18"/>
                <w:szCs w:val="18"/>
              </w:rPr>
            </w:pPr>
            <w:r w:rsidRPr="00EC198A">
              <w:rPr>
                <w:rFonts w:cs="Arial"/>
                <w:sz w:val="18"/>
                <w:szCs w:val="18"/>
              </w:rPr>
              <w:t>27</w:t>
            </w:r>
            <w:r w:rsidR="00A67C8C" w:rsidRPr="00EC198A">
              <w:rPr>
                <w:rFonts w:cs="Arial"/>
                <w:sz w:val="18"/>
                <w:szCs w:val="18"/>
              </w:rPr>
              <w:t xml:space="preserve"> de </w:t>
            </w:r>
            <w:r w:rsidR="00A67C8C" w:rsidRPr="00EC198A">
              <w:rPr>
                <w:rFonts w:cs="Arial"/>
                <w:sz w:val="18"/>
                <w:szCs w:val="18"/>
                <w:lang w:val="es-MX" w:eastAsia="es-PE"/>
              </w:rPr>
              <w:t xml:space="preserve">Diciembre </w:t>
            </w:r>
            <w:r w:rsidR="00A67C8C" w:rsidRPr="00EC198A">
              <w:rPr>
                <w:rFonts w:cs="Arial"/>
                <w:sz w:val="18"/>
                <w:szCs w:val="18"/>
              </w:rPr>
              <w:t>del 2022</w:t>
            </w:r>
          </w:p>
          <w:p w14:paraId="37EBED3B" w14:textId="52DAE08C" w:rsidR="00CF1BBB" w:rsidRPr="00EC198A" w:rsidRDefault="00A67C8C" w:rsidP="00A67C8C">
            <w:pPr>
              <w:jc w:val="center"/>
              <w:rPr>
                <w:rFonts w:cs="Arial"/>
                <w:sz w:val="18"/>
                <w:szCs w:val="18"/>
                <w:lang w:val="es-MX"/>
              </w:rPr>
            </w:pPr>
            <w:r w:rsidRPr="00EC198A">
              <w:rPr>
                <w:rFonts w:cs="Arial"/>
                <w:sz w:val="18"/>
                <w:szCs w:val="18"/>
              </w:rPr>
              <w:t>A partir de las 09:00 horas</w:t>
            </w:r>
          </w:p>
        </w:tc>
        <w:tc>
          <w:tcPr>
            <w:tcW w:w="1868" w:type="dxa"/>
            <w:shd w:val="clear" w:color="auto" w:fill="auto"/>
            <w:vAlign w:val="center"/>
          </w:tcPr>
          <w:p w14:paraId="70F8BFA1" w14:textId="77777777" w:rsidR="00CF1BBB" w:rsidRPr="002B1CF9" w:rsidRDefault="00CF1BBB" w:rsidP="00E50043">
            <w:pPr>
              <w:jc w:val="center"/>
              <w:rPr>
                <w:rFonts w:cs="Arial"/>
                <w:sz w:val="18"/>
                <w:szCs w:val="18"/>
                <w:lang w:val="es-MX"/>
              </w:rPr>
            </w:pPr>
            <w:r w:rsidRPr="002B1CF9">
              <w:rPr>
                <w:rFonts w:cs="Arial"/>
                <w:sz w:val="18"/>
                <w:szCs w:val="18"/>
                <w:lang w:val="es-MX"/>
              </w:rPr>
              <w:t xml:space="preserve">DRRHH </w:t>
            </w:r>
          </w:p>
        </w:tc>
      </w:tr>
      <w:tr w:rsidR="00CF1BBB" w:rsidRPr="002B1CF9" w14:paraId="1B127412" w14:textId="77777777" w:rsidTr="00E50043">
        <w:trPr>
          <w:trHeight w:val="473"/>
        </w:trPr>
        <w:tc>
          <w:tcPr>
            <w:tcW w:w="425" w:type="dxa"/>
            <w:shd w:val="clear" w:color="auto" w:fill="auto"/>
            <w:vAlign w:val="center"/>
          </w:tcPr>
          <w:p w14:paraId="53AC4F5C" w14:textId="77777777" w:rsidR="00CF1BBB" w:rsidRPr="002B1CF9" w:rsidRDefault="00CF1BBB" w:rsidP="00E50043">
            <w:pPr>
              <w:jc w:val="center"/>
              <w:rPr>
                <w:rFonts w:cs="Arial"/>
                <w:sz w:val="18"/>
                <w:szCs w:val="18"/>
                <w:lang w:val="es-MX"/>
              </w:rPr>
            </w:pPr>
            <w:r w:rsidRPr="002B1CF9">
              <w:rPr>
                <w:rFonts w:cs="Arial"/>
                <w:sz w:val="18"/>
                <w:szCs w:val="18"/>
                <w:lang w:val="es-MX"/>
              </w:rPr>
              <w:t>7</w:t>
            </w:r>
          </w:p>
        </w:tc>
        <w:tc>
          <w:tcPr>
            <w:tcW w:w="2809" w:type="dxa"/>
            <w:vAlign w:val="center"/>
          </w:tcPr>
          <w:p w14:paraId="146D622D"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Evaluación de conocimientos </w:t>
            </w:r>
            <w:r w:rsidRPr="002B1CF9">
              <w:rPr>
                <w:rFonts w:cs="Arial"/>
                <w:b/>
                <w:i/>
                <w:iCs/>
                <w:sz w:val="18"/>
                <w:szCs w:val="18"/>
                <w:lang w:val="es-MX"/>
              </w:rPr>
              <w:t>(Plataforma Virtual)</w:t>
            </w:r>
          </w:p>
        </w:tc>
        <w:tc>
          <w:tcPr>
            <w:tcW w:w="3544" w:type="dxa"/>
            <w:shd w:val="clear" w:color="auto" w:fill="auto"/>
            <w:vAlign w:val="center"/>
          </w:tcPr>
          <w:p w14:paraId="435C2573" w14:textId="59580D8F" w:rsidR="00CF1BBB" w:rsidRPr="00EC198A" w:rsidRDefault="009375D0" w:rsidP="00E50043">
            <w:pPr>
              <w:jc w:val="center"/>
              <w:rPr>
                <w:rFonts w:cs="Arial"/>
                <w:sz w:val="18"/>
                <w:szCs w:val="18"/>
                <w:lang w:val="es-MX"/>
              </w:rPr>
            </w:pPr>
            <w:r w:rsidRPr="00EC198A">
              <w:rPr>
                <w:rFonts w:cs="Arial"/>
                <w:sz w:val="18"/>
                <w:szCs w:val="18"/>
                <w:lang w:val="es-MX"/>
              </w:rPr>
              <w:t>27</w:t>
            </w:r>
            <w:r w:rsidR="00CF1BBB" w:rsidRPr="00EC198A">
              <w:rPr>
                <w:rFonts w:cs="Arial"/>
                <w:sz w:val="18"/>
                <w:szCs w:val="18"/>
                <w:lang w:val="es-MX"/>
              </w:rPr>
              <w:t xml:space="preserve"> de </w:t>
            </w:r>
            <w:r w:rsidR="00A67C8C" w:rsidRPr="00EC198A">
              <w:rPr>
                <w:rFonts w:cs="Arial"/>
                <w:sz w:val="18"/>
                <w:szCs w:val="18"/>
                <w:lang w:val="es-MX"/>
              </w:rPr>
              <w:t>Diciembre</w:t>
            </w:r>
            <w:r w:rsidR="00CF1BBB" w:rsidRPr="00EC198A">
              <w:rPr>
                <w:rFonts w:cs="Arial"/>
                <w:sz w:val="18"/>
                <w:szCs w:val="18"/>
                <w:lang w:val="es-MX"/>
              </w:rPr>
              <w:t xml:space="preserve"> del 2022</w:t>
            </w:r>
          </w:p>
          <w:p w14:paraId="41158318" w14:textId="77777777" w:rsidR="00CF1BBB" w:rsidRPr="00EC198A" w:rsidRDefault="00CF1BBB" w:rsidP="00E50043">
            <w:pPr>
              <w:jc w:val="center"/>
              <w:rPr>
                <w:rFonts w:cs="Arial"/>
                <w:sz w:val="18"/>
                <w:szCs w:val="18"/>
                <w:lang w:val="es-MX"/>
              </w:rPr>
            </w:pPr>
            <w:r w:rsidRPr="00EC198A">
              <w:rPr>
                <w:rFonts w:cs="Arial"/>
                <w:sz w:val="18"/>
                <w:szCs w:val="18"/>
                <w:lang w:val="es-MX"/>
              </w:rPr>
              <w:t>a las 10:00 horas</w:t>
            </w:r>
          </w:p>
        </w:tc>
        <w:tc>
          <w:tcPr>
            <w:tcW w:w="1868" w:type="dxa"/>
            <w:shd w:val="clear" w:color="auto" w:fill="auto"/>
            <w:vAlign w:val="center"/>
          </w:tcPr>
          <w:p w14:paraId="71531325"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2B1CF9" w14:paraId="0BA7D5CB" w14:textId="77777777" w:rsidTr="00E50043">
        <w:trPr>
          <w:trHeight w:val="473"/>
        </w:trPr>
        <w:tc>
          <w:tcPr>
            <w:tcW w:w="425" w:type="dxa"/>
            <w:shd w:val="clear" w:color="auto" w:fill="auto"/>
            <w:vAlign w:val="center"/>
          </w:tcPr>
          <w:p w14:paraId="2DFB934F" w14:textId="77777777" w:rsidR="00CF1BBB" w:rsidRPr="002B1CF9" w:rsidRDefault="00CF1BBB" w:rsidP="00E50043">
            <w:pPr>
              <w:jc w:val="center"/>
              <w:rPr>
                <w:rFonts w:cs="Arial"/>
                <w:sz w:val="18"/>
                <w:szCs w:val="18"/>
                <w:lang w:val="es-MX"/>
              </w:rPr>
            </w:pPr>
            <w:r w:rsidRPr="002B1CF9">
              <w:rPr>
                <w:rFonts w:cs="Arial"/>
                <w:sz w:val="18"/>
                <w:szCs w:val="18"/>
                <w:lang w:val="es-MX"/>
              </w:rPr>
              <w:t>8</w:t>
            </w:r>
          </w:p>
        </w:tc>
        <w:tc>
          <w:tcPr>
            <w:tcW w:w="2809" w:type="dxa"/>
            <w:vAlign w:val="center"/>
          </w:tcPr>
          <w:p w14:paraId="274EFD17" w14:textId="77777777" w:rsidR="00CF1BBB" w:rsidRPr="002B1CF9" w:rsidRDefault="00CF1BBB" w:rsidP="00E50043">
            <w:pPr>
              <w:jc w:val="both"/>
              <w:rPr>
                <w:rFonts w:cs="Arial"/>
                <w:b/>
                <w:sz w:val="18"/>
                <w:szCs w:val="18"/>
                <w:lang w:val="es-MX"/>
              </w:rPr>
            </w:pPr>
            <w:r w:rsidRPr="002B1CF9">
              <w:rPr>
                <w:rFonts w:cs="Arial"/>
                <w:sz w:val="18"/>
                <w:szCs w:val="18"/>
                <w:lang w:val="es-MX"/>
              </w:rPr>
              <w:t>Publicación de resultados de la Evaluación de Conocimientos</w:t>
            </w:r>
          </w:p>
        </w:tc>
        <w:tc>
          <w:tcPr>
            <w:tcW w:w="3544" w:type="dxa"/>
            <w:shd w:val="clear" w:color="auto" w:fill="auto"/>
            <w:vAlign w:val="center"/>
          </w:tcPr>
          <w:p w14:paraId="1C502876" w14:textId="76F6E232" w:rsidR="00CF1BBB" w:rsidRPr="00EC198A" w:rsidRDefault="009375D0" w:rsidP="00E50043">
            <w:pPr>
              <w:jc w:val="center"/>
              <w:rPr>
                <w:rFonts w:cs="Arial"/>
                <w:sz w:val="18"/>
                <w:szCs w:val="18"/>
                <w:lang w:val="es-MX"/>
              </w:rPr>
            </w:pPr>
            <w:r w:rsidRPr="00EC198A">
              <w:rPr>
                <w:rFonts w:cs="Arial"/>
                <w:sz w:val="18"/>
                <w:szCs w:val="18"/>
                <w:lang w:val="es-MX"/>
              </w:rPr>
              <w:t>27</w:t>
            </w:r>
            <w:r w:rsidR="00CF1BBB" w:rsidRPr="00EC198A">
              <w:rPr>
                <w:rFonts w:cs="Arial"/>
                <w:sz w:val="18"/>
                <w:szCs w:val="18"/>
                <w:lang w:val="es-MX"/>
              </w:rPr>
              <w:t xml:space="preserve"> de </w:t>
            </w:r>
            <w:r w:rsidR="001F1502" w:rsidRPr="00EC198A">
              <w:rPr>
                <w:rFonts w:cs="Arial"/>
                <w:sz w:val="18"/>
                <w:szCs w:val="18"/>
                <w:lang w:val="es-MX"/>
              </w:rPr>
              <w:t>Diciembre</w:t>
            </w:r>
            <w:r w:rsidR="00CF1BBB" w:rsidRPr="00EC198A">
              <w:rPr>
                <w:rFonts w:cs="Arial"/>
                <w:sz w:val="18"/>
                <w:szCs w:val="18"/>
                <w:lang w:val="es-MX"/>
              </w:rPr>
              <w:t xml:space="preserve"> del 2022</w:t>
            </w:r>
          </w:p>
          <w:p w14:paraId="4A2CE6D2" w14:textId="77777777" w:rsidR="00CF1BBB" w:rsidRPr="00EC198A" w:rsidRDefault="00CF1BBB" w:rsidP="00E50043">
            <w:pPr>
              <w:jc w:val="center"/>
              <w:rPr>
                <w:rFonts w:cs="Arial"/>
                <w:sz w:val="18"/>
                <w:szCs w:val="18"/>
                <w:lang w:val="es-MX"/>
              </w:rPr>
            </w:pPr>
            <w:r w:rsidRPr="00EC198A">
              <w:rPr>
                <w:rFonts w:cs="Arial"/>
                <w:sz w:val="18"/>
                <w:szCs w:val="18"/>
                <w:lang w:val="es-MX"/>
              </w:rPr>
              <w:t xml:space="preserve">a partir de las 16:00 horas </w:t>
            </w:r>
          </w:p>
          <w:p w14:paraId="379FE9B8" w14:textId="77777777" w:rsidR="00CF1BBB" w:rsidRPr="00EC198A" w:rsidRDefault="00CF1BBB" w:rsidP="00E50043">
            <w:pPr>
              <w:jc w:val="center"/>
              <w:rPr>
                <w:rFonts w:cs="Arial"/>
                <w:sz w:val="18"/>
                <w:szCs w:val="18"/>
                <w:lang w:val="es-MX"/>
              </w:rPr>
            </w:pPr>
            <w:r w:rsidRPr="00EC198A">
              <w:rPr>
                <w:rFonts w:cs="Arial"/>
                <w:sz w:val="18"/>
                <w:szCs w:val="18"/>
                <w:lang w:val="es-MX"/>
              </w:rPr>
              <w:t>a través de la página web institucional</w:t>
            </w:r>
            <w:r w:rsidRPr="00EC198A">
              <w:rPr>
                <w:rStyle w:val="Hipervnculo"/>
                <w:rFonts w:cs="Arial"/>
                <w:sz w:val="18"/>
                <w:szCs w:val="18"/>
              </w:rPr>
              <w:t xml:space="preserve"> </w:t>
            </w:r>
            <w:hyperlink r:id="rId10" w:history="1">
              <w:r w:rsidRPr="00EC198A">
                <w:rPr>
                  <w:rStyle w:val="Hipervnculo"/>
                  <w:rFonts w:cs="Arial"/>
                  <w:sz w:val="18"/>
                  <w:szCs w:val="18"/>
                </w:rPr>
                <w:t>http://convocatorias.essalud.gob.pe/</w:t>
              </w:r>
            </w:hyperlink>
          </w:p>
        </w:tc>
        <w:tc>
          <w:tcPr>
            <w:tcW w:w="1868" w:type="dxa"/>
            <w:shd w:val="clear" w:color="auto" w:fill="auto"/>
            <w:vAlign w:val="center"/>
          </w:tcPr>
          <w:p w14:paraId="0CD6131C" w14:textId="77777777" w:rsidR="00CF1BBB" w:rsidRPr="002B1CF9" w:rsidRDefault="00CF1BBB" w:rsidP="00E50043">
            <w:pPr>
              <w:jc w:val="center"/>
              <w:rPr>
                <w:rFonts w:cs="Arial"/>
                <w:sz w:val="18"/>
                <w:szCs w:val="18"/>
                <w:lang w:val="es-MX"/>
              </w:rPr>
            </w:pPr>
            <w:r w:rsidRPr="002B1CF9">
              <w:rPr>
                <w:rFonts w:cs="Arial"/>
                <w:sz w:val="18"/>
                <w:szCs w:val="18"/>
                <w:lang w:val="es-MX"/>
              </w:rPr>
              <w:t>DRRHH – SGGI- GCTIC</w:t>
            </w:r>
          </w:p>
        </w:tc>
      </w:tr>
      <w:tr w:rsidR="00CF1BBB" w:rsidRPr="002B1CF9" w14:paraId="455399A4" w14:textId="77777777" w:rsidTr="00E50043">
        <w:trPr>
          <w:trHeight w:val="473"/>
        </w:trPr>
        <w:tc>
          <w:tcPr>
            <w:tcW w:w="425" w:type="dxa"/>
            <w:shd w:val="clear" w:color="auto" w:fill="auto"/>
            <w:vAlign w:val="center"/>
          </w:tcPr>
          <w:p w14:paraId="40C17E33" w14:textId="77777777" w:rsidR="00CF1BBB" w:rsidRPr="002B1CF9" w:rsidRDefault="00CF1BBB" w:rsidP="00E50043">
            <w:pPr>
              <w:jc w:val="center"/>
              <w:rPr>
                <w:rFonts w:cs="Arial"/>
                <w:sz w:val="18"/>
                <w:szCs w:val="18"/>
                <w:lang w:val="es-MX"/>
              </w:rPr>
            </w:pPr>
            <w:r w:rsidRPr="002B1CF9">
              <w:rPr>
                <w:rFonts w:cs="Arial"/>
                <w:sz w:val="18"/>
                <w:szCs w:val="18"/>
                <w:lang w:val="es-MX"/>
              </w:rPr>
              <w:t>9</w:t>
            </w:r>
          </w:p>
        </w:tc>
        <w:tc>
          <w:tcPr>
            <w:tcW w:w="2809" w:type="dxa"/>
            <w:vAlign w:val="center"/>
          </w:tcPr>
          <w:p w14:paraId="5A133FDF" w14:textId="77777777" w:rsidR="00CF1BBB" w:rsidRPr="002B1CF9" w:rsidRDefault="00CF1BBB" w:rsidP="00E50043">
            <w:pPr>
              <w:autoSpaceDE w:val="0"/>
              <w:autoSpaceDN w:val="0"/>
              <w:adjustRightInd w:val="0"/>
              <w:rPr>
                <w:rFonts w:cs="Arial"/>
                <w:b/>
                <w:sz w:val="18"/>
                <w:szCs w:val="18"/>
                <w:u w:val="single"/>
                <w:lang w:val="es-MX"/>
              </w:rPr>
            </w:pPr>
            <w:r w:rsidRPr="002B1CF9">
              <w:rPr>
                <w:rFonts w:cs="Arial"/>
                <w:b/>
                <w:sz w:val="18"/>
                <w:szCs w:val="18"/>
                <w:u w:val="single"/>
                <w:lang w:val="es-MX"/>
              </w:rPr>
              <w:t>Presentación de documentos digitalizados:</w:t>
            </w:r>
          </w:p>
          <w:p w14:paraId="2F862395" w14:textId="77777777" w:rsidR="00CF1BBB" w:rsidRPr="002B1CF9" w:rsidRDefault="00CF1BBB" w:rsidP="00E50043">
            <w:pPr>
              <w:jc w:val="both"/>
              <w:rPr>
                <w:rFonts w:cs="Arial"/>
                <w:b/>
                <w:sz w:val="18"/>
                <w:szCs w:val="18"/>
                <w:lang w:val="es-MX"/>
              </w:rPr>
            </w:pPr>
            <w:r w:rsidRPr="002B1CF9">
              <w:rPr>
                <w:rFonts w:cs="Arial"/>
                <w:sz w:val="18"/>
                <w:szCs w:val="18"/>
                <w:lang w:val="es-MX"/>
              </w:rPr>
              <w:t xml:space="preserve">Presentación de Formatos N° 01, 02, 03, 04 de corresponder y 05 (registrados vía SISEP) y el CV descriptivo y documentado, a la plataforma virtual. </w:t>
            </w:r>
            <w:r w:rsidRPr="002B1CF9">
              <w:rPr>
                <w:rFonts w:cs="Arial"/>
              </w:rPr>
              <w:t>(véase numeral 4.2)</w:t>
            </w:r>
          </w:p>
        </w:tc>
        <w:tc>
          <w:tcPr>
            <w:tcW w:w="3544" w:type="dxa"/>
            <w:shd w:val="clear" w:color="auto" w:fill="auto"/>
            <w:vAlign w:val="center"/>
          </w:tcPr>
          <w:p w14:paraId="68A6DA3E" w14:textId="4806137B" w:rsidR="001F1502" w:rsidRPr="00EC198A" w:rsidRDefault="001F1502" w:rsidP="00E50043">
            <w:pPr>
              <w:jc w:val="center"/>
              <w:rPr>
                <w:rFonts w:cs="Arial"/>
                <w:sz w:val="18"/>
                <w:szCs w:val="18"/>
              </w:rPr>
            </w:pPr>
            <w:r w:rsidRPr="00EC198A">
              <w:rPr>
                <w:rFonts w:cs="Arial"/>
                <w:sz w:val="18"/>
                <w:szCs w:val="18"/>
              </w:rPr>
              <w:t>2</w:t>
            </w:r>
            <w:r w:rsidR="009375D0" w:rsidRPr="00EC198A">
              <w:rPr>
                <w:rFonts w:cs="Arial"/>
                <w:sz w:val="18"/>
                <w:szCs w:val="18"/>
              </w:rPr>
              <w:t>8</w:t>
            </w:r>
            <w:r w:rsidRPr="00EC198A">
              <w:rPr>
                <w:rFonts w:cs="Arial"/>
                <w:sz w:val="18"/>
                <w:szCs w:val="18"/>
              </w:rPr>
              <w:t xml:space="preserve"> de </w:t>
            </w:r>
            <w:r w:rsidRPr="00EC198A">
              <w:rPr>
                <w:rFonts w:cs="Arial"/>
                <w:sz w:val="18"/>
                <w:szCs w:val="18"/>
                <w:lang w:val="es-MX"/>
              </w:rPr>
              <w:t xml:space="preserve">Diciembre </w:t>
            </w:r>
            <w:r w:rsidRPr="00EC198A">
              <w:rPr>
                <w:rFonts w:cs="Arial"/>
                <w:sz w:val="18"/>
                <w:szCs w:val="18"/>
              </w:rPr>
              <w:t xml:space="preserve">del 2022 </w:t>
            </w:r>
          </w:p>
          <w:p w14:paraId="218E3546" w14:textId="7F1B5D69" w:rsidR="00CF1BBB" w:rsidRPr="00EC198A" w:rsidRDefault="001F1502" w:rsidP="00E50043">
            <w:pPr>
              <w:jc w:val="center"/>
              <w:rPr>
                <w:rFonts w:cs="Arial"/>
                <w:sz w:val="18"/>
                <w:szCs w:val="18"/>
                <w:lang w:val="es-MX"/>
              </w:rPr>
            </w:pPr>
            <w:r w:rsidRPr="00EC198A">
              <w:rPr>
                <w:rFonts w:cs="Arial"/>
                <w:sz w:val="18"/>
                <w:szCs w:val="18"/>
              </w:rPr>
              <w:t>desde 8:00 a.m. hasta 1</w:t>
            </w:r>
            <w:r w:rsidR="00487C74" w:rsidRPr="00EC198A">
              <w:rPr>
                <w:rFonts w:cs="Arial"/>
                <w:sz w:val="18"/>
                <w:szCs w:val="18"/>
              </w:rPr>
              <w:t>4</w:t>
            </w:r>
            <w:r w:rsidRPr="00EC198A">
              <w:rPr>
                <w:rFonts w:cs="Arial"/>
                <w:sz w:val="18"/>
                <w:szCs w:val="18"/>
              </w:rPr>
              <w:t xml:space="preserve">:00 </w:t>
            </w:r>
            <w:r w:rsidR="0079280C" w:rsidRPr="00EC198A">
              <w:rPr>
                <w:rFonts w:cs="Arial"/>
                <w:sz w:val="18"/>
                <w:szCs w:val="18"/>
              </w:rPr>
              <w:t>p.m.</w:t>
            </w:r>
          </w:p>
        </w:tc>
        <w:tc>
          <w:tcPr>
            <w:tcW w:w="1868" w:type="dxa"/>
            <w:shd w:val="clear" w:color="auto" w:fill="auto"/>
            <w:vAlign w:val="center"/>
          </w:tcPr>
          <w:p w14:paraId="679E774C"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6952BC" w14:paraId="3236B306" w14:textId="77777777" w:rsidTr="00E50043">
        <w:trPr>
          <w:trHeight w:val="473"/>
        </w:trPr>
        <w:tc>
          <w:tcPr>
            <w:tcW w:w="425" w:type="dxa"/>
            <w:shd w:val="clear" w:color="auto" w:fill="auto"/>
            <w:vAlign w:val="center"/>
          </w:tcPr>
          <w:p w14:paraId="333A0C29" w14:textId="77777777" w:rsidR="00CF1BBB" w:rsidRPr="006952BC" w:rsidRDefault="00CF1BBB" w:rsidP="00E50043">
            <w:pPr>
              <w:jc w:val="center"/>
              <w:rPr>
                <w:rFonts w:cs="Arial"/>
                <w:sz w:val="18"/>
                <w:szCs w:val="18"/>
                <w:lang w:val="es-MX"/>
              </w:rPr>
            </w:pPr>
            <w:r w:rsidRPr="006952BC">
              <w:rPr>
                <w:rFonts w:cs="Arial"/>
                <w:sz w:val="18"/>
                <w:szCs w:val="18"/>
                <w:lang w:val="es-MX"/>
              </w:rPr>
              <w:t>10</w:t>
            </w:r>
          </w:p>
        </w:tc>
        <w:tc>
          <w:tcPr>
            <w:tcW w:w="2809" w:type="dxa"/>
            <w:vAlign w:val="center"/>
          </w:tcPr>
          <w:p w14:paraId="54F143BB"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Curricular</w:t>
            </w:r>
            <w:r w:rsidRPr="006952BC">
              <w:rPr>
                <w:rFonts w:cs="Arial"/>
                <w:sz w:val="18"/>
                <w:szCs w:val="18"/>
                <w:lang w:val="es-MX"/>
              </w:rPr>
              <w:t xml:space="preserve"> (C.V descriptivo, documentado y formatos requeridos)</w:t>
            </w:r>
          </w:p>
        </w:tc>
        <w:tc>
          <w:tcPr>
            <w:tcW w:w="3544" w:type="dxa"/>
            <w:shd w:val="clear" w:color="auto" w:fill="auto"/>
            <w:vAlign w:val="center"/>
          </w:tcPr>
          <w:p w14:paraId="18F3F766" w14:textId="77777777" w:rsidR="00CF1BBB" w:rsidRPr="00EC198A" w:rsidRDefault="00CB58D8" w:rsidP="00E50043">
            <w:pPr>
              <w:jc w:val="center"/>
              <w:rPr>
                <w:rFonts w:cs="Arial"/>
                <w:sz w:val="18"/>
                <w:szCs w:val="18"/>
                <w:lang w:val="es-MX"/>
              </w:rPr>
            </w:pPr>
            <w:r w:rsidRPr="00EC198A">
              <w:rPr>
                <w:rFonts w:cs="Arial"/>
                <w:sz w:val="18"/>
                <w:szCs w:val="18"/>
                <w:lang w:val="es-MX"/>
              </w:rPr>
              <w:t xml:space="preserve">A partir del </w:t>
            </w:r>
            <w:r w:rsidR="0079280C" w:rsidRPr="00EC198A">
              <w:rPr>
                <w:rFonts w:cs="Arial"/>
                <w:sz w:val="18"/>
                <w:szCs w:val="18"/>
                <w:lang w:val="es-MX"/>
              </w:rPr>
              <w:t>2</w:t>
            </w:r>
            <w:r w:rsidR="009375D0" w:rsidRPr="00EC198A">
              <w:rPr>
                <w:rFonts w:cs="Arial"/>
                <w:sz w:val="18"/>
                <w:szCs w:val="18"/>
                <w:lang w:val="es-MX"/>
              </w:rPr>
              <w:t>9</w:t>
            </w:r>
            <w:r w:rsidR="0079280C" w:rsidRPr="00EC198A">
              <w:rPr>
                <w:rFonts w:cs="Arial"/>
                <w:sz w:val="18"/>
                <w:szCs w:val="18"/>
                <w:lang w:val="es-MX"/>
              </w:rPr>
              <w:t xml:space="preserve"> </w:t>
            </w:r>
            <w:r w:rsidR="00CF1BBB" w:rsidRPr="00EC198A">
              <w:rPr>
                <w:rFonts w:cs="Arial"/>
                <w:sz w:val="18"/>
                <w:szCs w:val="18"/>
                <w:lang w:val="es-MX"/>
              </w:rPr>
              <w:t xml:space="preserve">de </w:t>
            </w:r>
            <w:r w:rsidR="0079280C" w:rsidRPr="00EC198A">
              <w:rPr>
                <w:rFonts w:cs="Arial"/>
                <w:sz w:val="18"/>
                <w:szCs w:val="18"/>
                <w:lang w:val="es-MX"/>
              </w:rPr>
              <w:t>Diciembre</w:t>
            </w:r>
            <w:r w:rsidR="00CF1BBB" w:rsidRPr="00EC198A">
              <w:rPr>
                <w:rFonts w:cs="Arial"/>
                <w:sz w:val="18"/>
                <w:szCs w:val="18"/>
                <w:lang w:val="es-MX"/>
              </w:rPr>
              <w:t xml:space="preserve"> del 2022</w:t>
            </w:r>
          </w:p>
          <w:p w14:paraId="1AF1BEB1" w14:textId="77777777" w:rsidR="00487C74" w:rsidRPr="00EC198A" w:rsidRDefault="00487C74" w:rsidP="00E50043">
            <w:pPr>
              <w:jc w:val="center"/>
              <w:rPr>
                <w:rFonts w:cs="Arial"/>
                <w:sz w:val="18"/>
                <w:szCs w:val="18"/>
                <w:lang w:val="es-MX"/>
              </w:rPr>
            </w:pPr>
          </w:p>
          <w:p w14:paraId="46C037AC" w14:textId="3CE0F2D8" w:rsidR="00487C74" w:rsidRPr="00EC198A" w:rsidRDefault="00487C74" w:rsidP="00E50043">
            <w:pPr>
              <w:jc w:val="center"/>
              <w:rPr>
                <w:rFonts w:cs="Arial"/>
                <w:sz w:val="18"/>
                <w:szCs w:val="18"/>
                <w:lang w:val="es-MX"/>
              </w:rPr>
            </w:pPr>
            <w:r w:rsidRPr="00EC198A">
              <w:rPr>
                <w:rFonts w:cs="Arial"/>
                <w:sz w:val="18"/>
                <w:szCs w:val="18"/>
                <w:lang w:val="es-MX"/>
              </w:rPr>
              <w:t>Hasta las 13:00</w:t>
            </w:r>
          </w:p>
        </w:tc>
        <w:tc>
          <w:tcPr>
            <w:tcW w:w="1868" w:type="dxa"/>
            <w:shd w:val="clear" w:color="auto" w:fill="auto"/>
            <w:vAlign w:val="center"/>
          </w:tcPr>
          <w:p w14:paraId="57249A0C"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0A6EC370" w14:textId="77777777" w:rsidTr="00E50043">
        <w:trPr>
          <w:trHeight w:val="473"/>
        </w:trPr>
        <w:tc>
          <w:tcPr>
            <w:tcW w:w="425" w:type="dxa"/>
            <w:shd w:val="clear" w:color="auto" w:fill="auto"/>
            <w:vAlign w:val="center"/>
          </w:tcPr>
          <w:p w14:paraId="777EBFE6" w14:textId="77777777" w:rsidR="00CF1BBB" w:rsidRPr="006952BC" w:rsidRDefault="00CF1BBB" w:rsidP="00E50043">
            <w:pPr>
              <w:rPr>
                <w:rFonts w:cs="Arial"/>
                <w:sz w:val="18"/>
                <w:szCs w:val="18"/>
                <w:lang w:val="es-MX"/>
              </w:rPr>
            </w:pPr>
            <w:r w:rsidRPr="006952BC">
              <w:rPr>
                <w:rFonts w:cs="Arial"/>
                <w:sz w:val="18"/>
                <w:szCs w:val="18"/>
                <w:lang w:val="es-MX"/>
              </w:rPr>
              <w:t>11</w:t>
            </w:r>
          </w:p>
        </w:tc>
        <w:tc>
          <w:tcPr>
            <w:tcW w:w="2809" w:type="dxa"/>
            <w:vAlign w:val="center"/>
          </w:tcPr>
          <w:p w14:paraId="5494C8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Evaluación Curricular</w:t>
            </w:r>
          </w:p>
        </w:tc>
        <w:tc>
          <w:tcPr>
            <w:tcW w:w="3544" w:type="dxa"/>
            <w:shd w:val="clear" w:color="auto" w:fill="auto"/>
            <w:vAlign w:val="center"/>
          </w:tcPr>
          <w:p w14:paraId="6AE73542" w14:textId="1F4BD4CB" w:rsidR="00CF1BBB" w:rsidRPr="00EC198A" w:rsidRDefault="0079280C" w:rsidP="00E50043">
            <w:pPr>
              <w:jc w:val="center"/>
              <w:rPr>
                <w:rFonts w:cs="Arial"/>
                <w:sz w:val="18"/>
                <w:szCs w:val="18"/>
                <w:lang w:val="es-MX"/>
              </w:rPr>
            </w:pPr>
            <w:r w:rsidRPr="00EC198A">
              <w:rPr>
                <w:rFonts w:cs="Arial"/>
                <w:sz w:val="18"/>
                <w:szCs w:val="18"/>
                <w:lang w:val="es-MX"/>
              </w:rPr>
              <w:t>2</w:t>
            </w:r>
            <w:r w:rsidR="00487C74" w:rsidRPr="00EC198A">
              <w:rPr>
                <w:rFonts w:cs="Arial"/>
                <w:sz w:val="18"/>
                <w:szCs w:val="18"/>
                <w:lang w:val="es-MX"/>
              </w:rPr>
              <w:t>9</w:t>
            </w:r>
            <w:r w:rsidR="00CF1BBB" w:rsidRPr="00EC198A">
              <w:rPr>
                <w:rFonts w:cs="Arial"/>
                <w:sz w:val="18"/>
                <w:szCs w:val="18"/>
                <w:lang w:val="es-MX"/>
              </w:rPr>
              <w:t xml:space="preserve"> de </w:t>
            </w:r>
            <w:r w:rsidRPr="00EC198A">
              <w:rPr>
                <w:rFonts w:cs="Arial"/>
                <w:sz w:val="18"/>
                <w:szCs w:val="18"/>
                <w:lang w:val="es-MX"/>
              </w:rPr>
              <w:t>Diciembre</w:t>
            </w:r>
            <w:r w:rsidR="00CF1BBB" w:rsidRPr="00EC198A">
              <w:rPr>
                <w:rFonts w:cs="Arial"/>
                <w:sz w:val="18"/>
                <w:szCs w:val="18"/>
                <w:lang w:val="es-MX"/>
              </w:rPr>
              <w:t xml:space="preserve"> del 2022</w:t>
            </w:r>
          </w:p>
          <w:p w14:paraId="42F3234E" w14:textId="16C3099B" w:rsidR="00CF1BBB" w:rsidRPr="00EC198A" w:rsidRDefault="00CF1BBB" w:rsidP="00E50043">
            <w:pPr>
              <w:jc w:val="center"/>
              <w:rPr>
                <w:rFonts w:cs="Arial"/>
                <w:sz w:val="18"/>
                <w:szCs w:val="18"/>
                <w:lang w:val="es-MX"/>
              </w:rPr>
            </w:pPr>
            <w:r w:rsidRPr="00EC198A">
              <w:rPr>
                <w:rFonts w:cs="Arial"/>
                <w:sz w:val="18"/>
                <w:szCs w:val="18"/>
                <w:lang w:val="es-MX"/>
              </w:rPr>
              <w:t>a partir de las 1</w:t>
            </w:r>
            <w:r w:rsidR="0079280C" w:rsidRPr="00EC198A">
              <w:rPr>
                <w:rFonts w:cs="Arial"/>
                <w:sz w:val="18"/>
                <w:szCs w:val="18"/>
                <w:lang w:val="es-MX"/>
              </w:rPr>
              <w:t>4</w:t>
            </w:r>
            <w:r w:rsidRPr="00EC198A">
              <w:rPr>
                <w:rFonts w:cs="Arial"/>
                <w:sz w:val="18"/>
                <w:szCs w:val="18"/>
                <w:lang w:val="es-MX"/>
              </w:rPr>
              <w:t>:00 horas</w:t>
            </w:r>
          </w:p>
          <w:p w14:paraId="049E4AC5" w14:textId="77777777" w:rsidR="00CF1BBB" w:rsidRPr="00EC198A" w:rsidRDefault="00CF1BBB" w:rsidP="00E50043">
            <w:pPr>
              <w:jc w:val="center"/>
              <w:rPr>
                <w:rStyle w:val="Hipervnculo"/>
                <w:rFonts w:cs="Arial"/>
                <w:sz w:val="18"/>
                <w:szCs w:val="18"/>
              </w:rPr>
            </w:pPr>
            <w:r w:rsidRPr="00EC198A">
              <w:rPr>
                <w:rFonts w:cs="Arial"/>
                <w:sz w:val="18"/>
                <w:szCs w:val="18"/>
                <w:lang w:val="es-MX"/>
              </w:rPr>
              <w:t>a través de la página web institucional</w:t>
            </w:r>
            <w:r w:rsidRPr="00EC198A">
              <w:rPr>
                <w:rStyle w:val="Hipervnculo"/>
                <w:rFonts w:cs="Arial"/>
                <w:sz w:val="18"/>
                <w:szCs w:val="18"/>
              </w:rPr>
              <w:t xml:space="preserve"> </w:t>
            </w:r>
            <w:hyperlink r:id="rId11" w:history="1">
              <w:r w:rsidRPr="00EC198A">
                <w:rPr>
                  <w:rStyle w:val="Hipervnculo"/>
                  <w:rFonts w:cs="Arial"/>
                  <w:sz w:val="18"/>
                  <w:szCs w:val="18"/>
                </w:rPr>
                <w:t>http://convocatorias.essalud.gob.pe/</w:t>
              </w:r>
            </w:hyperlink>
          </w:p>
          <w:p w14:paraId="47A71C77" w14:textId="77777777" w:rsidR="00CF1BBB" w:rsidRPr="00EC198A" w:rsidRDefault="00CF1BBB" w:rsidP="00E50043">
            <w:pPr>
              <w:jc w:val="center"/>
              <w:rPr>
                <w:rFonts w:cs="Arial"/>
                <w:sz w:val="18"/>
                <w:szCs w:val="18"/>
                <w:lang w:val="es-MX"/>
              </w:rPr>
            </w:pPr>
          </w:p>
        </w:tc>
        <w:tc>
          <w:tcPr>
            <w:tcW w:w="1868" w:type="dxa"/>
            <w:shd w:val="clear" w:color="auto" w:fill="auto"/>
            <w:vAlign w:val="center"/>
          </w:tcPr>
          <w:p w14:paraId="70FBE435" w14:textId="77777777" w:rsidR="00CF1BBB" w:rsidRPr="006952BC" w:rsidRDefault="00CF1BBB" w:rsidP="00E50043">
            <w:pPr>
              <w:jc w:val="center"/>
              <w:rPr>
                <w:rFonts w:cs="Arial"/>
                <w:sz w:val="18"/>
                <w:szCs w:val="18"/>
                <w:lang w:val="es-MX"/>
              </w:rPr>
            </w:pPr>
            <w:r w:rsidRPr="006952BC">
              <w:rPr>
                <w:rFonts w:cs="Arial"/>
                <w:sz w:val="18"/>
                <w:szCs w:val="18"/>
                <w:lang w:val="es-MX"/>
              </w:rPr>
              <w:t>DRRHH – SGGI- GCTIC</w:t>
            </w:r>
          </w:p>
        </w:tc>
      </w:tr>
      <w:tr w:rsidR="00CF1BBB" w:rsidRPr="006952BC" w14:paraId="07AC1C81" w14:textId="77777777" w:rsidTr="00E50043">
        <w:trPr>
          <w:trHeight w:val="473"/>
        </w:trPr>
        <w:tc>
          <w:tcPr>
            <w:tcW w:w="425" w:type="dxa"/>
            <w:shd w:val="clear" w:color="auto" w:fill="auto"/>
            <w:vAlign w:val="center"/>
          </w:tcPr>
          <w:p w14:paraId="564C4EAB" w14:textId="77777777" w:rsidR="00CF1BBB" w:rsidRPr="006952BC" w:rsidRDefault="00CF1BBB" w:rsidP="00E50043">
            <w:pPr>
              <w:rPr>
                <w:rFonts w:cs="Arial"/>
                <w:sz w:val="18"/>
                <w:szCs w:val="18"/>
                <w:lang w:val="es-MX"/>
              </w:rPr>
            </w:pPr>
            <w:r w:rsidRPr="006952BC">
              <w:rPr>
                <w:rFonts w:cs="Arial"/>
                <w:sz w:val="18"/>
                <w:szCs w:val="18"/>
                <w:lang w:val="es-MX"/>
              </w:rPr>
              <w:t>12</w:t>
            </w:r>
          </w:p>
        </w:tc>
        <w:tc>
          <w:tcPr>
            <w:tcW w:w="2809" w:type="dxa"/>
            <w:vAlign w:val="center"/>
          </w:tcPr>
          <w:p w14:paraId="4872CBB0" w14:textId="77777777" w:rsidR="00CF1BBB" w:rsidRPr="006952BC" w:rsidRDefault="00CF1BBB" w:rsidP="00E50043">
            <w:pPr>
              <w:jc w:val="both"/>
              <w:rPr>
                <w:rFonts w:cs="Arial"/>
                <w:b/>
                <w:bCs/>
                <w:sz w:val="18"/>
                <w:szCs w:val="18"/>
              </w:rPr>
            </w:pPr>
            <w:r w:rsidRPr="006952BC">
              <w:rPr>
                <w:rFonts w:cs="Arial"/>
                <w:b/>
                <w:bCs/>
                <w:sz w:val="18"/>
                <w:szCs w:val="18"/>
                <w:lang w:val="es-MX"/>
              </w:rPr>
              <w:t xml:space="preserve">Prueba de enlace       </w:t>
            </w:r>
            <w:r w:rsidRPr="006952BC">
              <w:rPr>
                <w:rFonts w:cs="Arial"/>
                <w:b/>
                <w:i/>
                <w:iCs/>
                <w:sz w:val="18"/>
                <w:szCs w:val="18"/>
                <w:lang w:val="es-MX"/>
              </w:rPr>
              <w:t>(Plataforma Virtual)</w:t>
            </w:r>
          </w:p>
        </w:tc>
        <w:tc>
          <w:tcPr>
            <w:tcW w:w="3544" w:type="dxa"/>
            <w:shd w:val="clear" w:color="auto" w:fill="auto"/>
            <w:vAlign w:val="center"/>
          </w:tcPr>
          <w:p w14:paraId="76FD0968" w14:textId="32CE2D52" w:rsidR="00CF1BBB" w:rsidRPr="00EC198A" w:rsidRDefault="00487C74" w:rsidP="00E50043">
            <w:pPr>
              <w:jc w:val="center"/>
              <w:rPr>
                <w:rFonts w:cs="Arial"/>
                <w:sz w:val="18"/>
                <w:szCs w:val="18"/>
                <w:lang w:val="es-MX"/>
              </w:rPr>
            </w:pPr>
            <w:r w:rsidRPr="00EC198A">
              <w:rPr>
                <w:rFonts w:cs="Arial"/>
                <w:sz w:val="18"/>
                <w:szCs w:val="18"/>
                <w:lang w:val="es-MX"/>
              </w:rPr>
              <w:t>30</w:t>
            </w:r>
            <w:r w:rsidR="00CF1BBB" w:rsidRPr="00EC198A">
              <w:rPr>
                <w:rFonts w:cs="Arial"/>
                <w:sz w:val="18"/>
                <w:szCs w:val="18"/>
                <w:lang w:val="es-MX"/>
              </w:rPr>
              <w:t xml:space="preserve"> de </w:t>
            </w:r>
            <w:r w:rsidR="00473C58" w:rsidRPr="00EC198A">
              <w:rPr>
                <w:rFonts w:cs="Arial"/>
                <w:sz w:val="18"/>
                <w:szCs w:val="18"/>
                <w:lang w:val="es-MX"/>
              </w:rPr>
              <w:t>Diciembre</w:t>
            </w:r>
            <w:r w:rsidR="00CF1BBB" w:rsidRPr="00EC198A">
              <w:rPr>
                <w:rFonts w:cs="Arial"/>
                <w:sz w:val="18"/>
                <w:szCs w:val="18"/>
                <w:lang w:val="es-MX"/>
              </w:rPr>
              <w:t xml:space="preserve"> del 2022</w:t>
            </w:r>
          </w:p>
          <w:p w14:paraId="645EDF41" w14:textId="77777777" w:rsidR="00CF1BBB" w:rsidRPr="00EC198A" w:rsidRDefault="00CF1BBB" w:rsidP="00E50043">
            <w:pPr>
              <w:jc w:val="center"/>
              <w:rPr>
                <w:rFonts w:cs="Arial"/>
                <w:sz w:val="18"/>
                <w:szCs w:val="18"/>
                <w:lang w:val="es-MX"/>
              </w:rPr>
            </w:pPr>
            <w:r w:rsidRPr="00EC198A">
              <w:rPr>
                <w:rFonts w:cs="Arial"/>
                <w:sz w:val="18"/>
                <w:szCs w:val="18"/>
                <w:lang w:val="es-MX"/>
              </w:rPr>
              <w:t>a las 09:00 horas</w:t>
            </w:r>
          </w:p>
        </w:tc>
        <w:tc>
          <w:tcPr>
            <w:tcW w:w="1868" w:type="dxa"/>
            <w:shd w:val="clear" w:color="auto" w:fill="auto"/>
            <w:vAlign w:val="center"/>
          </w:tcPr>
          <w:p w14:paraId="26A79FD9"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403968D2" w14:textId="77777777" w:rsidTr="00E50043">
        <w:trPr>
          <w:trHeight w:val="205"/>
        </w:trPr>
        <w:tc>
          <w:tcPr>
            <w:tcW w:w="425" w:type="dxa"/>
            <w:shd w:val="clear" w:color="auto" w:fill="auto"/>
            <w:vAlign w:val="center"/>
          </w:tcPr>
          <w:p w14:paraId="70CE3E14" w14:textId="77777777" w:rsidR="00CF1BBB" w:rsidRPr="006952BC" w:rsidRDefault="00CF1BBB" w:rsidP="00E50043">
            <w:pPr>
              <w:rPr>
                <w:rFonts w:cs="Arial"/>
                <w:sz w:val="18"/>
                <w:szCs w:val="18"/>
                <w:lang w:val="es-MX"/>
              </w:rPr>
            </w:pPr>
            <w:r w:rsidRPr="006952BC">
              <w:rPr>
                <w:rFonts w:cs="Arial"/>
                <w:sz w:val="18"/>
                <w:szCs w:val="18"/>
                <w:lang w:val="es-MX"/>
              </w:rPr>
              <w:t xml:space="preserve"> 13</w:t>
            </w:r>
          </w:p>
        </w:tc>
        <w:tc>
          <w:tcPr>
            <w:tcW w:w="2809" w:type="dxa"/>
            <w:vAlign w:val="center"/>
          </w:tcPr>
          <w:p w14:paraId="33306E77"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Personal</w:t>
            </w:r>
            <w:r w:rsidRPr="006952BC">
              <w:rPr>
                <w:rFonts w:cs="Arial"/>
                <w:sz w:val="18"/>
                <w:szCs w:val="18"/>
                <w:lang w:val="es-MX"/>
              </w:rPr>
              <w:t xml:space="preserve"> </w:t>
            </w:r>
          </w:p>
          <w:p w14:paraId="640AA5F7" w14:textId="77777777" w:rsidR="00CF1BBB" w:rsidRPr="006952BC" w:rsidRDefault="00CF1BBB" w:rsidP="00E50043">
            <w:pPr>
              <w:jc w:val="both"/>
              <w:rPr>
                <w:rFonts w:cs="Arial"/>
                <w:i/>
                <w:sz w:val="18"/>
                <w:szCs w:val="18"/>
              </w:rPr>
            </w:pPr>
            <w:r w:rsidRPr="006952BC">
              <w:rPr>
                <w:rFonts w:cs="Arial"/>
                <w:b/>
                <w:i/>
                <w:iCs/>
                <w:sz w:val="18"/>
                <w:szCs w:val="18"/>
                <w:lang w:val="es-MX"/>
              </w:rPr>
              <w:t>(Plataforma Virtual)</w:t>
            </w:r>
          </w:p>
        </w:tc>
        <w:tc>
          <w:tcPr>
            <w:tcW w:w="3544" w:type="dxa"/>
            <w:shd w:val="clear" w:color="auto" w:fill="auto"/>
            <w:vAlign w:val="center"/>
          </w:tcPr>
          <w:p w14:paraId="078DF3AA" w14:textId="6D66DB2A" w:rsidR="00CF1BBB" w:rsidRPr="00EC198A" w:rsidRDefault="00487C74" w:rsidP="00E50043">
            <w:pPr>
              <w:jc w:val="center"/>
              <w:rPr>
                <w:rFonts w:cs="Arial"/>
                <w:sz w:val="18"/>
                <w:szCs w:val="18"/>
                <w:lang w:val="es-MX"/>
              </w:rPr>
            </w:pPr>
            <w:r w:rsidRPr="00EC198A">
              <w:rPr>
                <w:rFonts w:cs="Arial"/>
                <w:sz w:val="18"/>
                <w:szCs w:val="18"/>
                <w:lang w:val="es-MX"/>
              </w:rPr>
              <w:t>30</w:t>
            </w:r>
            <w:r w:rsidR="00CF1BBB" w:rsidRPr="00EC198A">
              <w:rPr>
                <w:rFonts w:cs="Arial"/>
                <w:sz w:val="18"/>
                <w:szCs w:val="18"/>
                <w:lang w:val="es-MX"/>
              </w:rPr>
              <w:t xml:space="preserve"> de </w:t>
            </w:r>
            <w:r w:rsidR="00473C58" w:rsidRPr="00EC198A">
              <w:rPr>
                <w:rFonts w:cs="Arial"/>
                <w:sz w:val="18"/>
                <w:szCs w:val="18"/>
                <w:lang w:val="es-MX"/>
              </w:rPr>
              <w:t>Diciembre</w:t>
            </w:r>
            <w:r w:rsidR="00CF1BBB" w:rsidRPr="00EC198A">
              <w:rPr>
                <w:rFonts w:cs="Arial"/>
                <w:sz w:val="18"/>
                <w:szCs w:val="18"/>
                <w:lang w:val="es-MX"/>
              </w:rPr>
              <w:t xml:space="preserve"> del 2022</w:t>
            </w:r>
          </w:p>
          <w:p w14:paraId="6BC968B1" w14:textId="0DEC10EB" w:rsidR="00CF1BBB" w:rsidRPr="00EC198A" w:rsidRDefault="00CF1BBB" w:rsidP="00E50043">
            <w:pPr>
              <w:jc w:val="center"/>
              <w:rPr>
                <w:rFonts w:cs="Arial"/>
                <w:sz w:val="18"/>
                <w:szCs w:val="18"/>
                <w:lang w:val="es-MX"/>
              </w:rPr>
            </w:pPr>
            <w:r w:rsidRPr="00EC198A">
              <w:rPr>
                <w:rFonts w:cs="Arial"/>
                <w:sz w:val="18"/>
                <w:szCs w:val="18"/>
                <w:lang w:val="es-MX"/>
              </w:rPr>
              <w:t>a las 1</w:t>
            </w:r>
            <w:r w:rsidR="00473C58" w:rsidRPr="00EC198A">
              <w:rPr>
                <w:rFonts w:cs="Arial"/>
                <w:sz w:val="18"/>
                <w:szCs w:val="18"/>
                <w:lang w:val="es-MX"/>
              </w:rPr>
              <w:t>0</w:t>
            </w:r>
            <w:r w:rsidRPr="00EC198A">
              <w:rPr>
                <w:rFonts w:cs="Arial"/>
                <w:sz w:val="18"/>
                <w:szCs w:val="18"/>
                <w:lang w:val="es-MX"/>
              </w:rPr>
              <w:t>:00 horas</w:t>
            </w:r>
          </w:p>
        </w:tc>
        <w:tc>
          <w:tcPr>
            <w:tcW w:w="1868" w:type="dxa"/>
            <w:shd w:val="clear" w:color="auto" w:fill="auto"/>
            <w:vAlign w:val="center"/>
          </w:tcPr>
          <w:p w14:paraId="28C24763" w14:textId="77777777" w:rsidR="00CF1BBB" w:rsidRPr="006952BC" w:rsidRDefault="00CF1BBB" w:rsidP="00E50043">
            <w:pPr>
              <w:jc w:val="center"/>
              <w:rPr>
                <w:rFonts w:cs="Arial"/>
                <w:sz w:val="18"/>
                <w:szCs w:val="18"/>
              </w:rPr>
            </w:pPr>
            <w:r w:rsidRPr="006952BC">
              <w:rPr>
                <w:rFonts w:cs="Arial"/>
                <w:sz w:val="18"/>
                <w:szCs w:val="18"/>
                <w:lang w:val="es-MX"/>
              </w:rPr>
              <w:t>DRRHH</w:t>
            </w:r>
          </w:p>
        </w:tc>
      </w:tr>
      <w:tr w:rsidR="00CF1BBB" w:rsidRPr="006952BC" w14:paraId="285BFB63" w14:textId="77777777" w:rsidTr="00E50043">
        <w:trPr>
          <w:trHeight w:val="473"/>
        </w:trPr>
        <w:tc>
          <w:tcPr>
            <w:tcW w:w="425" w:type="dxa"/>
            <w:shd w:val="clear" w:color="auto" w:fill="auto"/>
            <w:vAlign w:val="center"/>
          </w:tcPr>
          <w:p w14:paraId="7577218B" w14:textId="77777777" w:rsidR="00CF1BBB" w:rsidRPr="006952BC" w:rsidRDefault="00CF1BBB" w:rsidP="00E50043">
            <w:pPr>
              <w:jc w:val="center"/>
              <w:rPr>
                <w:rFonts w:cs="Arial"/>
                <w:sz w:val="18"/>
                <w:szCs w:val="18"/>
                <w:lang w:val="es-MX"/>
              </w:rPr>
            </w:pPr>
            <w:r w:rsidRPr="006952BC">
              <w:rPr>
                <w:rFonts w:cs="Arial"/>
                <w:sz w:val="18"/>
                <w:szCs w:val="18"/>
                <w:lang w:val="es-MX"/>
              </w:rPr>
              <w:t>14</w:t>
            </w:r>
          </w:p>
        </w:tc>
        <w:tc>
          <w:tcPr>
            <w:tcW w:w="2809" w:type="dxa"/>
            <w:vAlign w:val="center"/>
          </w:tcPr>
          <w:p w14:paraId="764EC8DB"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la Evaluación Personal</w:t>
            </w:r>
          </w:p>
        </w:tc>
        <w:tc>
          <w:tcPr>
            <w:tcW w:w="3544" w:type="dxa"/>
            <w:vMerge w:val="restart"/>
            <w:shd w:val="clear" w:color="auto" w:fill="auto"/>
            <w:vAlign w:val="center"/>
          </w:tcPr>
          <w:p w14:paraId="477C6109" w14:textId="6E165DD9" w:rsidR="00CF1BBB" w:rsidRPr="00EC198A" w:rsidRDefault="00487C74" w:rsidP="00E50043">
            <w:pPr>
              <w:jc w:val="center"/>
              <w:rPr>
                <w:rFonts w:cs="Arial"/>
                <w:sz w:val="18"/>
                <w:szCs w:val="18"/>
                <w:lang w:val="es-MX"/>
              </w:rPr>
            </w:pPr>
            <w:r w:rsidRPr="00EC198A">
              <w:rPr>
                <w:rFonts w:cs="Arial"/>
                <w:sz w:val="18"/>
                <w:szCs w:val="18"/>
                <w:lang w:val="es-MX"/>
              </w:rPr>
              <w:t>30</w:t>
            </w:r>
            <w:r w:rsidR="00CF1BBB" w:rsidRPr="00EC198A">
              <w:rPr>
                <w:rFonts w:cs="Arial"/>
                <w:sz w:val="18"/>
                <w:szCs w:val="18"/>
                <w:lang w:val="es-MX"/>
              </w:rPr>
              <w:t xml:space="preserve"> de </w:t>
            </w:r>
            <w:r w:rsidR="00473C58" w:rsidRPr="00EC198A">
              <w:rPr>
                <w:rFonts w:cs="Arial"/>
                <w:sz w:val="18"/>
                <w:szCs w:val="18"/>
                <w:lang w:val="es-MX"/>
              </w:rPr>
              <w:t>Diciembre</w:t>
            </w:r>
            <w:r w:rsidR="00CB58D8" w:rsidRPr="00EC198A">
              <w:rPr>
                <w:rFonts w:cs="Arial"/>
                <w:sz w:val="18"/>
                <w:szCs w:val="18"/>
              </w:rPr>
              <w:t xml:space="preserve"> </w:t>
            </w:r>
            <w:r w:rsidR="00CF1BBB" w:rsidRPr="00EC198A">
              <w:rPr>
                <w:rFonts w:cs="Arial"/>
                <w:sz w:val="18"/>
                <w:szCs w:val="18"/>
                <w:lang w:val="es-MX"/>
              </w:rPr>
              <w:t>del 2022</w:t>
            </w:r>
          </w:p>
          <w:p w14:paraId="09A36A45" w14:textId="77777777" w:rsidR="00CF1BBB" w:rsidRPr="00EC198A" w:rsidRDefault="00CF1BBB" w:rsidP="00E50043">
            <w:pPr>
              <w:jc w:val="center"/>
              <w:rPr>
                <w:rFonts w:cs="Arial"/>
                <w:sz w:val="18"/>
                <w:szCs w:val="18"/>
                <w:lang w:val="es-MX"/>
              </w:rPr>
            </w:pPr>
            <w:r w:rsidRPr="00EC198A">
              <w:rPr>
                <w:rFonts w:cs="Arial"/>
                <w:sz w:val="18"/>
                <w:szCs w:val="18"/>
                <w:lang w:val="es-MX"/>
              </w:rPr>
              <w:t>a partir de las 15:00  horas a través de la página web institucional</w:t>
            </w:r>
          </w:p>
        </w:tc>
        <w:tc>
          <w:tcPr>
            <w:tcW w:w="1868" w:type="dxa"/>
            <w:vMerge w:val="restart"/>
            <w:shd w:val="clear" w:color="auto" w:fill="auto"/>
            <w:vAlign w:val="center"/>
          </w:tcPr>
          <w:p w14:paraId="5D307DEE" w14:textId="77777777" w:rsidR="00CF1BBB" w:rsidRPr="006952BC" w:rsidRDefault="00CF1BBB" w:rsidP="00E50043">
            <w:pPr>
              <w:jc w:val="center"/>
              <w:rPr>
                <w:rFonts w:cs="Arial"/>
                <w:sz w:val="18"/>
                <w:szCs w:val="18"/>
                <w:lang w:val="es-PE"/>
              </w:rPr>
            </w:pPr>
            <w:r w:rsidRPr="006952BC">
              <w:rPr>
                <w:rFonts w:cs="Arial"/>
                <w:sz w:val="18"/>
                <w:szCs w:val="18"/>
                <w:lang w:val="es-MX"/>
              </w:rPr>
              <w:t>DRRHH – SGGI- GCTIC</w:t>
            </w:r>
          </w:p>
        </w:tc>
      </w:tr>
      <w:tr w:rsidR="00CF1BBB" w:rsidRPr="006952BC" w14:paraId="2D739D77" w14:textId="77777777" w:rsidTr="00E50043">
        <w:trPr>
          <w:trHeight w:val="473"/>
        </w:trPr>
        <w:tc>
          <w:tcPr>
            <w:tcW w:w="425" w:type="dxa"/>
            <w:shd w:val="clear" w:color="auto" w:fill="auto"/>
            <w:vAlign w:val="center"/>
          </w:tcPr>
          <w:p w14:paraId="6BC7DC54" w14:textId="77777777" w:rsidR="00CF1BBB" w:rsidRPr="006952BC" w:rsidRDefault="00CF1BBB" w:rsidP="00E50043">
            <w:pPr>
              <w:jc w:val="center"/>
              <w:rPr>
                <w:rFonts w:cs="Arial"/>
                <w:sz w:val="18"/>
                <w:szCs w:val="18"/>
                <w:lang w:val="es-MX"/>
              </w:rPr>
            </w:pPr>
            <w:r w:rsidRPr="006952BC">
              <w:rPr>
                <w:rFonts w:cs="Arial"/>
                <w:sz w:val="18"/>
                <w:szCs w:val="18"/>
                <w:lang w:val="es-MX"/>
              </w:rPr>
              <w:t>15</w:t>
            </w:r>
          </w:p>
        </w:tc>
        <w:tc>
          <w:tcPr>
            <w:tcW w:w="2809" w:type="dxa"/>
            <w:vAlign w:val="center"/>
          </w:tcPr>
          <w:p w14:paraId="6D5C7A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del Resultado Final</w:t>
            </w:r>
          </w:p>
        </w:tc>
        <w:tc>
          <w:tcPr>
            <w:tcW w:w="3544" w:type="dxa"/>
            <w:vMerge/>
            <w:shd w:val="clear" w:color="auto" w:fill="auto"/>
            <w:vAlign w:val="center"/>
          </w:tcPr>
          <w:p w14:paraId="0FDEEC4D" w14:textId="77777777" w:rsidR="00CF1BBB" w:rsidRPr="00570001" w:rsidRDefault="00CF1BBB" w:rsidP="00E50043">
            <w:pPr>
              <w:jc w:val="center"/>
              <w:rPr>
                <w:rFonts w:cs="Arial"/>
                <w:sz w:val="18"/>
                <w:szCs w:val="18"/>
                <w:highlight w:val="yellow"/>
                <w:lang w:val="es-MX"/>
              </w:rPr>
            </w:pPr>
          </w:p>
        </w:tc>
        <w:tc>
          <w:tcPr>
            <w:tcW w:w="1868" w:type="dxa"/>
            <w:vMerge/>
            <w:shd w:val="clear" w:color="auto" w:fill="auto"/>
            <w:vAlign w:val="center"/>
          </w:tcPr>
          <w:p w14:paraId="761C0EE0" w14:textId="77777777" w:rsidR="00CF1BBB" w:rsidRPr="006952BC" w:rsidRDefault="00CF1BBB" w:rsidP="00E50043">
            <w:pPr>
              <w:jc w:val="center"/>
              <w:rPr>
                <w:rFonts w:cs="Arial"/>
                <w:sz w:val="18"/>
                <w:szCs w:val="18"/>
                <w:lang w:val="es-PE"/>
              </w:rPr>
            </w:pPr>
          </w:p>
        </w:tc>
      </w:tr>
      <w:tr w:rsidR="00CF1BBB" w:rsidRPr="006952BC" w14:paraId="2CA58CD7" w14:textId="77777777" w:rsidTr="00E50043">
        <w:trPr>
          <w:trHeight w:val="333"/>
        </w:trPr>
        <w:tc>
          <w:tcPr>
            <w:tcW w:w="8646" w:type="dxa"/>
            <w:gridSpan w:val="4"/>
            <w:shd w:val="clear" w:color="auto" w:fill="BDD6EE" w:themeFill="accent1" w:themeFillTint="66"/>
            <w:vAlign w:val="center"/>
          </w:tcPr>
          <w:p w14:paraId="476C9BE5" w14:textId="77777777" w:rsidR="00CF1BBB" w:rsidRPr="00570001" w:rsidRDefault="00CF1BBB" w:rsidP="00E50043">
            <w:pPr>
              <w:rPr>
                <w:rFonts w:cs="Arial"/>
                <w:sz w:val="18"/>
                <w:szCs w:val="18"/>
                <w:highlight w:val="yellow"/>
                <w:lang w:val="es-PE"/>
              </w:rPr>
            </w:pPr>
            <w:r w:rsidRPr="00EC198A">
              <w:rPr>
                <w:rFonts w:cs="Arial"/>
                <w:b/>
                <w:sz w:val="18"/>
                <w:szCs w:val="18"/>
                <w:lang w:val="es-MX"/>
              </w:rPr>
              <w:t>SUSCRIPCIÓN Y REGISTRO DEL CONTRATO</w:t>
            </w:r>
          </w:p>
        </w:tc>
      </w:tr>
      <w:tr w:rsidR="00CF1BBB" w:rsidRPr="006952BC" w14:paraId="2DDF67EE" w14:textId="77777777" w:rsidTr="00E50043">
        <w:trPr>
          <w:trHeight w:val="511"/>
        </w:trPr>
        <w:tc>
          <w:tcPr>
            <w:tcW w:w="425" w:type="dxa"/>
            <w:vAlign w:val="center"/>
          </w:tcPr>
          <w:p w14:paraId="6618D61E" w14:textId="77777777" w:rsidR="00CF1BBB" w:rsidRPr="006952BC" w:rsidRDefault="00CF1BBB" w:rsidP="00E50043">
            <w:pPr>
              <w:rPr>
                <w:rFonts w:cs="Arial"/>
                <w:sz w:val="18"/>
                <w:szCs w:val="18"/>
                <w:lang w:val="es-MX"/>
              </w:rPr>
            </w:pPr>
            <w:r w:rsidRPr="006952BC">
              <w:rPr>
                <w:rFonts w:cs="Arial"/>
                <w:sz w:val="18"/>
                <w:szCs w:val="18"/>
                <w:lang w:val="es-MX"/>
              </w:rPr>
              <w:t>16</w:t>
            </w:r>
          </w:p>
        </w:tc>
        <w:tc>
          <w:tcPr>
            <w:tcW w:w="2809" w:type="dxa"/>
            <w:vAlign w:val="center"/>
          </w:tcPr>
          <w:p w14:paraId="61DB17B6" w14:textId="77777777" w:rsidR="00CF1BBB" w:rsidRPr="006952BC" w:rsidRDefault="00CF1BBB" w:rsidP="00E50043">
            <w:pPr>
              <w:jc w:val="both"/>
              <w:rPr>
                <w:rFonts w:cs="Arial"/>
                <w:sz w:val="18"/>
                <w:szCs w:val="18"/>
                <w:lang w:val="es-MX"/>
              </w:rPr>
            </w:pPr>
            <w:r w:rsidRPr="006952BC">
              <w:rPr>
                <w:rFonts w:cs="Arial"/>
                <w:sz w:val="18"/>
                <w:szCs w:val="18"/>
                <w:lang w:val="es-MX"/>
              </w:rPr>
              <w:t>Suscripción del Contrato</w:t>
            </w:r>
          </w:p>
        </w:tc>
        <w:tc>
          <w:tcPr>
            <w:tcW w:w="3544" w:type="dxa"/>
            <w:shd w:val="clear" w:color="auto" w:fill="auto"/>
            <w:vAlign w:val="center"/>
          </w:tcPr>
          <w:p w14:paraId="2D2980A7" w14:textId="3997A593" w:rsidR="00CF1BBB" w:rsidRPr="00570001" w:rsidRDefault="00CF1BBB" w:rsidP="00E50043">
            <w:pPr>
              <w:jc w:val="center"/>
              <w:rPr>
                <w:rFonts w:cs="Arial"/>
                <w:sz w:val="18"/>
                <w:szCs w:val="18"/>
                <w:highlight w:val="yellow"/>
                <w:lang w:val="es-MX"/>
              </w:rPr>
            </w:pPr>
            <w:r w:rsidRPr="00EC198A">
              <w:rPr>
                <w:rFonts w:cs="Arial"/>
                <w:sz w:val="18"/>
                <w:szCs w:val="18"/>
                <w:lang w:val="es-MX"/>
              </w:rPr>
              <w:t xml:space="preserve">A </w:t>
            </w:r>
            <w:r w:rsidR="00CB58D8" w:rsidRPr="00EC198A">
              <w:rPr>
                <w:rFonts w:cs="Arial"/>
                <w:sz w:val="18"/>
                <w:szCs w:val="18"/>
                <w:lang w:val="es-MX"/>
              </w:rPr>
              <w:t xml:space="preserve">partir del </w:t>
            </w:r>
            <w:r w:rsidR="00487C74" w:rsidRPr="00EC198A">
              <w:rPr>
                <w:rFonts w:cs="Arial"/>
                <w:sz w:val="18"/>
                <w:szCs w:val="18"/>
                <w:lang w:val="es-MX"/>
              </w:rPr>
              <w:t>30</w:t>
            </w:r>
            <w:r w:rsidRPr="00EC198A">
              <w:rPr>
                <w:rFonts w:cs="Arial"/>
                <w:sz w:val="18"/>
                <w:szCs w:val="18"/>
                <w:lang w:val="es-MX"/>
              </w:rPr>
              <w:t xml:space="preserve"> de </w:t>
            </w:r>
            <w:r w:rsidR="00473C58" w:rsidRPr="00EC198A">
              <w:rPr>
                <w:rFonts w:cs="Arial"/>
                <w:sz w:val="18"/>
                <w:szCs w:val="18"/>
                <w:lang w:val="es-MX"/>
              </w:rPr>
              <w:t>Diciembre</w:t>
            </w:r>
            <w:r w:rsidRPr="00EC198A">
              <w:rPr>
                <w:rFonts w:cs="Arial"/>
                <w:sz w:val="18"/>
                <w:szCs w:val="18"/>
                <w:lang w:val="es-MX"/>
              </w:rPr>
              <w:t xml:space="preserve"> del 2022</w:t>
            </w:r>
          </w:p>
        </w:tc>
        <w:tc>
          <w:tcPr>
            <w:tcW w:w="1868" w:type="dxa"/>
            <w:shd w:val="clear" w:color="auto" w:fill="auto"/>
            <w:vAlign w:val="center"/>
          </w:tcPr>
          <w:p w14:paraId="2C3950D9" w14:textId="77777777" w:rsidR="00CF1BBB" w:rsidRPr="006952BC" w:rsidRDefault="00CF1BBB" w:rsidP="00E50043">
            <w:pPr>
              <w:jc w:val="center"/>
              <w:rPr>
                <w:rFonts w:cs="Arial"/>
                <w:sz w:val="18"/>
                <w:szCs w:val="18"/>
              </w:rPr>
            </w:pPr>
            <w:r w:rsidRPr="006952BC">
              <w:rPr>
                <w:rFonts w:cs="Arial"/>
                <w:sz w:val="18"/>
                <w:szCs w:val="18"/>
              </w:rPr>
              <w:t>DRRHH</w:t>
            </w:r>
          </w:p>
        </w:tc>
      </w:tr>
    </w:tbl>
    <w:p w14:paraId="2B8B0064" w14:textId="77777777" w:rsidR="00857273" w:rsidRPr="00255537" w:rsidRDefault="00857273"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0"/>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77BA710" w14:textId="2CD266E1" w:rsidR="006F62A5" w:rsidRDefault="006F62A5" w:rsidP="00005E12">
      <w:pPr>
        <w:pStyle w:val="Prrafodelista10"/>
        <w:spacing w:after="0" w:line="240" w:lineRule="auto"/>
        <w:ind w:left="0"/>
        <w:contextualSpacing/>
        <w:jc w:val="both"/>
        <w:rPr>
          <w:rFonts w:ascii="Arial" w:hAnsi="Arial" w:cs="Arial"/>
          <w:sz w:val="16"/>
          <w:szCs w:val="16"/>
        </w:rPr>
      </w:pPr>
    </w:p>
    <w:p w14:paraId="0974A77E" w14:textId="5B4A433F" w:rsidR="00985F82" w:rsidRPr="00972FA8" w:rsidRDefault="00985F82" w:rsidP="00985F82">
      <w:pPr>
        <w:tabs>
          <w:tab w:val="left" w:pos="567"/>
        </w:tabs>
        <w:contextualSpacing/>
        <w:jc w:val="both"/>
        <w:rPr>
          <w:rFonts w:cs="Arial"/>
          <w:sz w:val="16"/>
          <w:szCs w:val="16"/>
        </w:rPr>
      </w:pPr>
    </w:p>
    <w:p w14:paraId="1F2B6CA7" w14:textId="71BEB4E4" w:rsidR="00487204" w:rsidRPr="00972FA8" w:rsidRDefault="00487204" w:rsidP="00F35747">
      <w:pPr>
        <w:pStyle w:val="Ttulo4"/>
        <w:numPr>
          <w:ilvl w:val="0"/>
          <w:numId w:val="10"/>
        </w:numPr>
        <w:tabs>
          <w:tab w:val="left" w:pos="426"/>
        </w:tabs>
        <w:spacing w:line="240" w:lineRule="atLeast"/>
        <w:rPr>
          <w:rFonts w:cs="Arial"/>
          <w:sz w:val="20"/>
          <w:lang w:val="es-MX"/>
        </w:rPr>
      </w:pPr>
      <w:r w:rsidRPr="00972FA8">
        <w:rPr>
          <w:rFonts w:cs="Arial"/>
          <w:sz w:val="20"/>
          <w:lang w:val="es-MX"/>
        </w:rPr>
        <w:t>DE</w:t>
      </w:r>
      <w:r w:rsidR="00DD7653">
        <w:rPr>
          <w:rFonts w:cs="Arial"/>
          <w:sz w:val="20"/>
          <w:lang w:val="es-MX"/>
        </w:rPr>
        <w:t xml:space="preserve"> LAS E</w:t>
      </w:r>
      <w:r w:rsidRPr="00972FA8">
        <w:rPr>
          <w:rFonts w:cs="Arial"/>
          <w:sz w:val="20"/>
          <w:lang w:val="es-MX"/>
        </w:rPr>
        <w:t>TA</w:t>
      </w:r>
      <w:r w:rsidR="00DD7653">
        <w:rPr>
          <w:rFonts w:cs="Arial"/>
          <w:sz w:val="20"/>
          <w:lang w:val="es-MX"/>
        </w:rPr>
        <w:t>PAS DE EVALUACION</w:t>
      </w:r>
      <w:r w:rsidR="00050AE7" w:rsidRPr="00972FA8">
        <w:rPr>
          <w:rFonts w:cs="Arial"/>
          <w:sz w:val="20"/>
          <w:lang w:val="es-MX"/>
        </w:rPr>
        <w:t xml:space="preserve">    </w:t>
      </w:r>
    </w:p>
    <w:p w14:paraId="249DC157" w14:textId="7579BF62" w:rsidR="00DF18F5" w:rsidRPr="00972FA8" w:rsidRDefault="00624BD0" w:rsidP="003A6FCA">
      <w:pPr>
        <w:pStyle w:val="Ttulo4"/>
        <w:tabs>
          <w:tab w:val="left" w:pos="426"/>
        </w:tabs>
        <w:spacing w:line="240" w:lineRule="atLeast"/>
        <w:ind w:left="0" w:firstLine="0"/>
        <w:rPr>
          <w:rFonts w:cs="Arial"/>
          <w:sz w:val="10"/>
          <w:szCs w:val="10"/>
        </w:rPr>
      </w:pPr>
      <w:r w:rsidRPr="00972FA8">
        <w:rPr>
          <w:rFonts w:cs="Arial"/>
          <w:sz w:val="20"/>
          <w:lang w:val="es-MX"/>
        </w:rPr>
        <w:tab/>
      </w:r>
    </w:p>
    <w:p w14:paraId="2AFCC196" w14:textId="5794AB4D" w:rsidR="00005E12" w:rsidRPr="00005E12" w:rsidRDefault="0070209D" w:rsidP="00005E12">
      <w:pPr>
        <w:pStyle w:val="Sangradetextonormal"/>
        <w:numPr>
          <w:ilvl w:val="0"/>
          <w:numId w:val="3"/>
        </w:numPr>
        <w:tabs>
          <w:tab w:val="clear" w:pos="1985"/>
          <w:tab w:val="clear" w:pos="2410"/>
        </w:tabs>
        <w:suppressAutoHyphens/>
        <w:ind w:left="426" w:hanging="426"/>
        <w:jc w:val="both"/>
        <w:rPr>
          <w:rFonts w:cs="Arial"/>
          <w:b/>
          <w:sz w:val="20"/>
        </w:rPr>
      </w:pPr>
      <w:r w:rsidRPr="00972FA8">
        <w:rPr>
          <w:rFonts w:cs="Arial"/>
          <w:sz w:val="20"/>
        </w:rPr>
        <w:t>La evaluación</w:t>
      </w:r>
      <w:r w:rsidR="002A66B1">
        <w:rPr>
          <w:rFonts w:cs="Arial"/>
          <w:sz w:val="20"/>
        </w:rPr>
        <w:t xml:space="preserve"> </w:t>
      </w:r>
      <w:r w:rsidRPr="00972FA8">
        <w:rPr>
          <w:rFonts w:cs="Arial"/>
          <w:sz w:val="20"/>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972FA8" w14:paraId="73916379" w14:textId="77777777" w:rsidTr="00472ECE">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11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72ECE">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11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72ECE">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11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CF593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11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CF593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11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52FCF9E8" w14:textId="6A93C0F4" w:rsidR="001B4B97" w:rsidRPr="005F05D3" w:rsidRDefault="001B4B97" w:rsidP="00F35747">
      <w:pPr>
        <w:pStyle w:val="Prrafodelista"/>
        <w:numPr>
          <w:ilvl w:val="0"/>
          <w:numId w:val="7"/>
        </w:numPr>
        <w:jc w:val="both"/>
        <w:rPr>
          <w:sz w:val="20"/>
          <w:szCs w:val="20"/>
        </w:rPr>
      </w:pPr>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virtual</w:t>
      </w:r>
      <w:r w:rsidRPr="005F05D3">
        <w:rPr>
          <w:sz w:val="20"/>
          <w:szCs w:val="20"/>
          <w:u w:val="single"/>
        </w:rPr>
        <w:t xml:space="preserve"> donde se efectuarán tanto las pruebas de enlace como la evaluación de conocimientos, presentación de documentos digitalizados y evaluación personal</w:t>
      </w:r>
      <w:r w:rsidRPr="002B15EF">
        <w:rPr>
          <w:sz w:val="20"/>
          <w:szCs w:val="20"/>
        </w:rPr>
        <w:t xml:space="preserve"> </w:t>
      </w:r>
      <w:r w:rsidRPr="005F05D3">
        <w:rPr>
          <w:sz w:val="20"/>
          <w:szCs w:val="20"/>
        </w:rPr>
        <w:t xml:space="preserve">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E0C160B" w14:textId="77777777" w:rsidR="001B4B97" w:rsidRPr="005F05D3" w:rsidRDefault="001B4B97" w:rsidP="00F35747">
      <w:pPr>
        <w:pStyle w:val="Prrafodelista"/>
        <w:numPr>
          <w:ilvl w:val="0"/>
          <w:numId w:val="7"/>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40B678E4" w14:textId="77777777" w:rsidR="001B4B97" w:rsidRDefault="001B4B97" w:rsidP="00F35747">
      <w:pPr>
        <w:pStyle w:val="Sinespaciado4"/>
        <w:numPr>
          <w:ilvl w:val="0"/>
          <w:numId w:val="7"/>
        </w:numPr>
        <w:jc w:val="both"/>
        <w:rPr>
          <w:rFonts w:ascii="Arial" w:hAnsi="Arial" w:cs="Arial"/>
          <w:sz w:val="20"/>
          <w:szCs w:val="20"/>
        </w:rPr>
      </w:pPr>
      <w:r w:rsidRPr="00FB4EEB">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Pr>
          <w:rFonts w:ascii="Arial" w:hAnsi="Arial" w:cs="Arial"/>
          <w:sz w:val="20"/>
          <w:szCs w:val="20"/>
          <w:lang w:eastAsia="es-ES"/>
        </w:rPr>
        <w:t>.</w:t>
      </w:r>
    </w:p>
    <w:p w14:paraId="0C8A1E5A" w14:textId="334894F3" w:rsidR="001B4B97" w:rsidRDefault="001B4B97" w:rsidP="001B4B97">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ab/>
      </w:r>
    </w:p>
    <w:p w14:paraId="18CCA6C7" w14:textId="34991784"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4777C76B" w:rsidR="00635321" w:rsidRPr="00972FA8" w:rsidRDefault="004E6276" w:rsidP="004E6276">
      <w:pPr>
        <w:pStyle w:val="Sinespaciado2"/>
        <w:tabs>
          <w:tab w:val="left" w:pos="426"/>
        </w:tabs>
        <w:ind w:left="426" w:hanging="426"/>
        <w:jc w:val="both"/>
        <w:rPr>
          <w:rFonts w:ascii="Arial" w:hAnsi="Arial" w:cs="Arial"/>
          <w:sz w:val="20"/>
          <w:szCs w:val="20"/>
        </w:rPr>
      </w:pPr>
      <w:r>
        <w:rPr>
          <w:rFonts w:ascii="Arial" w:hAnsi="Arial" w:cs="Arial"/>
          <w:sz w:val="20"/>
          <w:szCs w:val="20"/>
        </w:rPr>
        <w:tab/>
      </w:r>
      <w:r w:rsidR="00635321" w:rsidRPr="00972FA8">
        <w:rPr>
          <w:rFonts w:ascii="Arial" w:hAnsi="Arial" w:cs="Arial"/>
          <w:sz w:val="20"/>
          <w:szCs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3C6F811D"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6CB253BD" w:rsidR="00CC0805" w:rsidRPr="00CC0805" w:rsidRDefault="00CC0805" w:rsidP="00CC0805">
      <w:pPr>
        <w:ind w:left="426"/>
        <w:jc w:val="both"/>
        <w:rPr>
          <w:rFonts w:cs="Arial"/>
          <w:sz w:val="20"/>
        </w:rPr>
      </w:pPr>
      <w:r w:rsidRPr="00CC0805">
        <w:rPr>
          <w:rFonts w:cs="Arial"/>
          <w:sz w:val="20"/>
        </w:rPr>
        <w:t xml:space="preserve">Esta evaluación se realiza previa </w:t>
      </w:r>
      <w:r w:rsidR="00984E37">
        <w:rPr>
          <w:rFonts w:cs="Arial"/>
          <w:sz w:val="20"/>
        </w:rPr>
        <w:t>remis</w:t>
      </w:r>
      <w:r w:rsidRPr="00CC0805">
        <w:rPr>
          <w:rFonts w:cs="Arial"/>
          <w:sz w:val="20"/>
        </w:rPr>
        <w:t xml:space="preserve">ión de la documentación digitalizada de los postulantes en </w:t>
      </w:r>
      <w:r w:rsidR="00A41C2C">
        <w:rPr>
          <w:rFonts w:cs="Arial"/>
          <w:sz w:val="20"/>
        </w:rPr>
        <w:t>la dirección electrónica</w:t>
      </w:r>
      <w:r w:rsidRPr="00CC0805">
        <w:rPr>
          <w:rFonts w:cs="Arial"/>
          <w:sz w:val="20"/>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22901539" w:rsidR="00635321" w:rsidRDefault="00635321" w:rsidP="00635321">
      <w:pPr>
        <w:pStyle w:val="Sinespaciado2"/>
        <w:ind w:left="567" w:hanging="567"/>
        <w:jc w:val="both"/>
        <w:rPr>
          <w:rFonts w:ascii="Arial" w:hAnsi="Arial" w:cs="Arial"/>
          <w:sz w:val="20"/>
          <w:szCs w:val="20"/>
          <w:highlight w:val="yellow"/>
        </w:rPr>
      </w:pPr>
      <w:r w:rsidRPr="00972FA8">
        <w:rPr>
          <w:rFonts w:ascii="Arial" w:hAnsi="Arial" w:cs="Arial"/>
          <w:sz w:val="20"/>
          <w:szCs w:val="20"/>
          <w:highlight w:val="yellow"/>
        </w:rPr>
        <w:t xml:space="preserve">        </w:t>
      </w:r>
    </w:p>
    <w:p w14:paraId="0C8AF524" w14:textId="0FB53A79" w:rsidR="005155F7" w:rsidRDefault="005155F7" w:rsidP="00635321">
      <w:pPr>
        <w:pStyle w:val="Sinespaciado2"/>
        <w:ind w:left="567" w:hanging="567"/>
        <w:jc w:val="both"/>
        <w:rPr>
          <w:rFonts w:ascii="Arial" w:hAnsi="Arial" w:cs="Arial"/>
          <w:sz w:val="12"/>
          <w:szCs w:val="12"/>
          <w:highlight w:val="yellow"/>
        </w:rPr>
      </w:pPr>
    </w:p>
    <w:p w14:paraId="3690FA51" w14:textId="72DFBE67" w:rsidR="005155F7" w:rsidRDefault="005155F7" w:rsidP="00635321">
      <w:pPr>
        <w:pStyle w:val="Sinespaciado2"/>
        <w:ind w:left="567" w:hanging="567"/>
        <w:jc w:val="both"/>
        <w:rPr>
          <w:rFonts w:ascii="Arial" w:hAnsi="Arial" w:cs="Arial"/>
          <w:sz w:val="12"/>
          <w:szCs w:val="12"/>
          <w:highlight w:val="yellow"/>
        </w:rPr>
      </w:pPr>
    </w:p>
    <w:p w14:paraId="0C98727A" w14:textId="4F6C6BF1" w:rsidR="005155F7" w:rsidRDefault="005155F7" w:rsidP="00635321">
      <w:pPr>
        <w:pStyle w:val="Sinespaciado2"/>
        <w:ind w:left="567" w:hanging="567"/>
        <w:jc w:val="both"/>
        <w:rPr>
          <w:rFonts w:ascii="Arial" w:hAnsi="Arial" w:cs="Arial"/>
          <w:sz w:val="12"/>
          <w:szCs w:val="12"/>
          <w:highlight w:val="yellow"/>
        </w:rPr>
      </w:pPr>
    </w:p>
    <w:p w14:paraId="0D75CA2E" w14:textId="7ADA0114" w:rsidR="005155F7" w:rsidRDefault="005155F7" w:rsidP="00635321">
      <w:pPr>
        <w:pStyle w:val="Sinespaciado2"/>
        <w:ind w:left="567" w:hanging="567"/>
        <w:jc w:val="both"/>
        <w:rPr>
          <w:rFonts w:ascii="Arial" w:hAnsi="Arial" w:cs="Arial"/>
          <w:sz w:val="12"/>
          <w:szCs w:val="12"/>
          <w:highlight w:val="yellow"/>
        </w:rPr>
      </w:pPr>
    </w:p>
    <w:p w14:paraId="18684937" w14:textId="73CD7AA6" w:rsidR="005155F7" w:rsidRDefault="005155F7" w:rsidP="00635321">
      <w:pPr>
        <w:pStyle w:val="Sinespaciado2"/>
        <w:ind w:left="567" w:hanging="567"/>
        <w:jc w:val="both"/>
        <w:rPr>
          <w:rFonts w:ascii="Arial" w:hAnsi="Arial" w:cs="Arial"/>
          <w:sz w:val="12"/>
          <w:szCs w:val="12"/>
          <w:highlight w:val="yellow"/>
        </w:rPr>
      </w:pPr>
    </w:p>
    <w:p w14:paraId="2CE730EF" w14:textId="3C4D19C4" w:rsidR="005155F7" w:rsidRDefault="005155F7" w:rsidP="00635321">
      <w:pPr>
        <w:pStyle w:val="Sinespaciado2"/>
        <w:ind w:left="567" w:hanging="567"/>
        <w:jc w:val="both"/>
        <w:rPr>
          <w:rFonts w:ascii="Arial" w:hAnsi="Arial" w:cs="Arial"/>
          <w:sz w:val="12"/>
          <w:szCs w:val="12"/>
          <w:highlight w:val="yellow"/>
        </w:rPr>
      </w:pPr>
    </w:p>
    <w:p w14:paraId="74E23EFB" w14:textId="77777777" w:rsidR="005155F7" w:rsidRPr="00D8715D" w:rsidRDefault="005155F7" w:rsidP="00635321">
      <w:pPr>
        <w:pStyle w:val="Sinespaciado2"/>
        <w:ind w:left="567" w:hanging="567"/>
        <w:jc w:val="both"/>
        <w:rPr>
          <w:rFonts w:ascii="Arial" w:hAnsi="Arial" w:cs="Arial"/>
          <w:sz w:val="12"/>
          <w:szCs w:val="12"/>
          <w:highlight w:val="yellow"/>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972FA8" w14:paraId="395DEED4" w14:textId="77777777" w:rsidTr="00327DC4">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lastRenderedPageBreak/>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A32152">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(Título Profesional Universitario). Además, deberá presentar copia simple de Resolución del SERUMS colegiatura y habilitación profesional vigente.</w:t>
            </w:r>
          </w:p>
        </w:tc>
      </w:tr>
      <w:tr w:rsidR="00635321" w:rsidRPr="00972FA8" w14:paraId="77E3C800" w14:textId="77777777" w:rsidTr="001767AB">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Experiencia laboral</w:t>
            </w:r>
          </w:p>
        </w:tc>
        <w:tc>
          <w:tcPr>
            <w:tcW w:w="6237"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767AB">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767AB">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005E12">
              <w:rPr>
                <w:rFonts w:ascii="Arial" w:hAnsi="Arial" w:cs="Arial"/>
                <w:sz w:val="18"/>
                <w:szCs w:val="18"/>
              </w:rPr>
              <w:t>Requisito que será validado en el Formato 01: Declaración Jurada de Cumplimiento de Requisitos.</w:t>
            </w:r>
          </w:p>
        </w:tc>
      </w:tr>
      <w:tr w:rsidR="00853FD6" w:rsidRPr="00972FA8" w14:paraId="4F838293" w14:textId="77777777" w:rsidTr="009F3C24">
        <w:trPr>
          <w:trHeight w:val="599"/>
        </w:trPr>
        <w:tc>
          <w:tcPr>
            <w:tcW w:w="8759"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7AAE0407" w14:textId="0051B941" w:rsidR="00CD7F99" w:rsidRDefault="005C1097" w:rsidP="00CD7F99">
      <w:pPr>
        <w:pStyle w:val="Textoindependiente"/>
        <w:ind w:left="360" w:right="281"/>
        <w:rPr>
          <w:rFonts w:cs="Arial"/>
        </w:rPr>
      </w:pPr>
      <w:r w:rsidRPr="00CD7F99">
        <w:rPr>
          <w:rFonts w:cs="Arial"/>
          <w:sz w:val="20"/>
        </w:rPr>
        <w:t>Esta evaluación es eliminatoria y tiene puntaje mínimo de once (11) puntos y máximo de veinte (20) puntos. Se desarrollará a través del medio de videoconferencia Zoom en la fecha y horario indicado</w:t>
      </w:r>
      <w:r w:rsidR="00CD7F99" w:rsidRPr="00CD7F99">
        <w:rPr>
          <w:rFonts w:cs="Arial"/>
          <w:sz w:val="20"/>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00CD7F99">
        <w:rPr>
          <w:rFonts w:cs="Arial"/>
        </w:rPr>
        <w:t>.</w:t>
      </w:r>
    </w:p>
    <w:p w14:paraId="5A3CAC62" w14:textId="607275ED" w:rsidR="002B4EB1" w:rsidRPr="00180FBC" w:rsidRDefault="002B4EB1" w:rsidP="00CD7F99">
      <w:pPr>
        <w:pStyle w:val="Textoindependiente"/>
        <w:ind w:left="360" w:right="281"/>
        <w:rPr>
          <w:rFonts w:cs="Arial"/>
          <w:sz w:val="12"/>
          <w:szCs w:val="12"/>
        </w:rPr>
      </w:pPr>
    </w:p>
    <w:p w14:paraId="354D7796" w14:textId="16E36F6C" w:rsidR="00A2104D" w:rsidRDefault="00A2104D" w:rsidP="00A2104D">
      <w:pPr>
        <w:pStyle w:val="Textoindependiente"/>
        <w:ind w:right="281"/>
        <w:rPr>
          <w:rFonts w:cs="Arial"/>
          <w:sz w:val="20"/>
        </w:rPr>
      </w:pPr>
    </w:p>
    <w:p w14:paraId="517FCE2A" w14:textId="090282F6" w:rsidR="00180FBC" w:rsidRPr="00972FA8" w:rsidRDefault="00180FBC" w:rsidP="00077732">
      <w:pPr>
        <w:pStyle w:val="Textoindependiente"/>
        <w:numPr>
          <w:ilvl w:val="0"/>
          <w:numId w:val="32"/>
        </w:numPr>
        <w:suppressAutoHyphens/>
        <w:ind w:left="284" w:right="281" w:hanging="284"/>
        <w:rPr>
          <w:rFonts w:cs="Arial"/>
          <w:sz w:val="20"/>
        </w:rPr>
      </w:pPr>
      <w:r w:rsidRPr="00972FA8">
        <w:rPr>
          <w:rFonts w:cs="Arial"/>
          <w:sz w:val="20"/>
        </w:rPr>
        <w:t xml:space="preserve">El postulante apto tanto para la Evaluación de Conocimientos como para la Evaluación Personal recibirá por correo electrónico; las instrucciones para el ingreso </w:t>
      </w:r>
      <w:r w:rsidR="001557E0">
        <w:rPr>
          <w:rFonts w:cs="Arial"/>
          <w:sz w:val="20"/>
        </w:rPr>
        <w:t>virtual</w:t>
      </w:r>
      <w:r w:rsidRPr="00972FA8">
        <w:rPr>
          <w:rFonts w:cs="Arial"/>
          <w:sz w:val="20"/>
        </w:rPr>
        <w:t xml:space="preserve">, la verificación de su identidad y las recomendaciones vinculadas. Se verificará el funcionamiento de la Plataforma con anticipación (a las etapas de evaluación). Inmediatamente a dicha verificación, el postulante deberá brindar conformidad de su acceso </w:t>
      </w:r>
      <w:r w:rsidR="00D81E5C">
        <w:rPr>
          <w:rFonts w:cs="Arial"/>
          <w:sz w:val="20"/>
        </w:rPr>
        <w:t>virtual</w:t>
      </w:r>
      <w:r w:rsidRPr="00972FA8">
        <w:rPr>
          <w:rFonts w:cs="Arial"/>
          <w:sz w:val="20"/>
        </w:rPr>
        <w:t xml:space="preserve">. Si el postulante no se conecta a la hora programada se dará por finalizada la evaluación, registrándose su ausencia por correo electrónico. </w:t>
      </w:r>
    </w:p>
    <w:p w14:paraId="5A001DB0" w14:textId="77777777" w:rsidR="00180FBC" w:rsidRDefault="00180FBC" w:rsidP="00A2104D">
      <w:pPr>
        <w:pStyle w:val="Textoindependiente"/>
        <w:ind w:right="281"/>
        <w:rPr>
          <w:rFonts w:cs="Arial"/>
          <w:sz w:val="20"/>
        </w:rPr>
      </w:pPr>
    </w:p>
    <w:p w14:paraId="490E7FC4" w14:textId="405050CA" w:rsidR="00A2104D" w:rsidRPr="00A2104D" w:rsidRDefault="00A2104D" w:rsidP="00A2104D">
      <w:pPr>
        <w:pStyle w:val="Textoindependiente"/>
        <w:numPr>
          <w:ilvl w:val="0"/>
          <w:numId w:val="10"/>
        </w:numPr>
        <w:ind w:left="426" w:right="281" w:hanging="426"/>
        <w:rPr>
          <w:rFonts w:cs="Arial"/>
          <w:b/>
          <w:bCs/>
          <w:sz w:val="20"/>
        </w:rPr>
      </w:pPr>
      <w:r w:rsidRPr="00A2104D">
        <w:rPr>
          <w:rFonts w:cs="Arial"/>
          <w:b/>
          <w:bCs/>
          <w:sz w:val="20"/>
        </w:rPr>
        <w:lastRenderedPageBreak/>
        <w:t>DE LAS BONIFICACIONES</w:t>
      </w:r>
    </w:p>
    <w:p w14:paraId="4F25B683" w14:textId="77777777" w:rsidR="005C1097" w:rsidRPr="00F72F4C" w:rsidRDefault="005C1097" w:rsidP="005C1097">
      <w:pPr>
        <w:pStyle w:val="Textoindependiente"/>
        <w:ind w:left="704" w:right="281"/>
        <w:rPr>
          <w:rFonts w:cs="Arial"/>
          <w:sz w:val="12"/>
          <w:szCs w:val="12"/>
        </w:rPr>
      </w:pPr>
    </w:p>
    <w:p w14:paraId="5C34726B" w14:textId="77777777" w:rsidR="00A2104D" w:rsidRDefault="00A2104D" w:rsidP="002B4EB1">
      <w:pPr>
        <w:pStyle w:val="NormalWeb"/>
        <w:shd w:val="clear" w:color="auto" w:fill="FFFFFF"/>
        <w:spacing w:before="0" w:beforeAutospacing="0" w:after="0" w:afterAutospacing="0" w:line="240" w:lineRule="atLeast"/>
        <w:ind w:left="426"/>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p>
    <w:p w14:paraId="63164C2F" w14:textId="77777777" w:rsidR="00A2104D" w:rsidRPr="001767AB" w:rsidRDefault="00A2104D" w:rsidP="002B4EB1">
      <w:pPr>
        <w:pStyle w:val="NormalWeb"/>
        <w:shd w:val="clear" w:color="auto" w:fill="FFFFFF"/>
        <w:autoSpaceDE w:val="0"/>
        <w:autoSpaceDN w:val="0"/>
        <w:adjustRightInd w:val="0"/>
        <w:spacing w:before="0" w:beforeAutospacing="0" w:after="0" w:afterAutospacing="0" w:line="240" w:lineRule="atLeast"/>
        <w:ind w:left="426"/>
        <w:jc w:val="both"/>
        <w:rPr>
          <w:rFonts w:ascii="Arial" w:hAnsi="Arial" w:cs="Arial"/>
          <w:b/>
          <w:sz w:val="20"/>
          <w:szCs w:val="20"/>
        </w:rPr>
      </w:pPr>
    </w:p>
    <w:p w14:paraId="697594B1"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D64089"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C76B9BC"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C045B3"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83ECD27" w14:textId="77777777" w:rsidR="00A2104D" w:rsidRPr="00B9291C" w:rsidRDefault="00A2104D" w:rsidP="002B4EB1">
      <w:pPr>
        <w:pStyle w:val="Prrafodelista2"/>
        <w:numPr>
          <w:ilvl w:val="0"/>
          <w:numId w:val="7"/>
        </w:numPr>
        <w:suppressAutoHyphens/>
        <w:ind w:left="426" w:firstLine="0"/>
        <w:rPr>
          <w:sz w:val="20"/>
          <w:szCs w:val="20"/>
        </w:rPr>
      </w:pPr>
      <w:r w:rsidRPr="00B9291C">
        <w:rPr>
          <w:sz w:val="20"/>
          <w:szCs w:val="20"/>
        </w:rPr>
        <w:t>Asimismo, según corresponda, se otorgará Bonificación por haber realizado el SERUMS con relación a los quintiles dentro del mapa de pobreza elaborado por FONCODES, tal como se indica en el siguiente cuadro:</w:t>
      </w:r>
    </w:p>
    <w:p w14:paraId="5002E7E0" w14:textId="77777777" w:rsidR="00A2104D" w:rsidRPr="002A691A" w:rsidRDefault="00A2104D" w:rsidP="00A2104D">
      <w:pPr>
        <w:pStyle w:val="NormalWeb"/>
        <w:shd w:val="clear" w:color="auto" w:fill="FFFFFF"/>
        <w:spacing w:before="0" w:beforeAutospacing="0" w:after="0" w:afterAutospacing="0" w:line="240" w:lineRule="atLeast"/>
        <w:ind w:left="709"/>
        <w:jc w:val="both"/>
        <w:rPr>
          <w:rFonts w:ascii="Arial" w:hAnsi="Arial" w:cs="Arial"/>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A2104D" w:rsidRPr="00972FA8" w14:paraId="2D887E56" w14:textId="77777777" w:rsidTr="00005E12">
        <w:trPr>
          <w:trHeight w:val="299"/>
        </w:trPr>
        <w:tc>
          <w:tcPr>
            <w:tcW w:w="3788" w:type="dxa"/>
            <w:shd w:val="clear" w:color="auto" w:fill="BDD6EE" w:themeFill="accent1" w:themeFillTint="66"/>
          </w:tcPr>
          <w:p w14:paraId="1A864A61" w14:textId="77777777" w:rsidR="00A2104D" w:rsidRPr="00972FA8" w:rsidRDefault="00A2104D" w:rsidP="00BC24B8">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DD6EE" w:themeFill="accent1" w:themeFillTint="66"/>
          </w:tcPr>
          <w:p w14:paraId="2CE02216" w14:textId="77777777" w:rsidR="00A2104D" w:rsidRPr="00972FA8" w:rsidRDefault="00A2104D" w:rsidP="00BC24B8">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A2104D" w:rsidRPr="00972FA8" w14:paraId="744EDEB4" w14:textId="77777777" w:rsidTr="00BC24B8">
        <w:trPr>
          <w:trHeight w:val="261"/>
        </w:trPr>
        <w:tc>
          <w:tcPr>
            <w:tcW w:w="3788" w:type="dxa"/>
            <w:vAlign w:val="center"/>
          </w:tcPr>
          <w:p w14:paraId="686362A3"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47CBE64C"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15 %</w:t>
            </w:r>
          </w:p>
        </w:tc>
      </w:tr>
      <w:tr w:rsidR="00A2104D" w:rsidRPr="00972FA8" w14:paraId="0E1170D5" w14:textId="77777777" w:rsidTr="00BC24B8">
        <w:trPr>
          <w:trHeight w:val="261"/>
        </w:trPr>
        <w:tc>
          <w:tcPr>
            <w:tcW w:w="3788" w:type="dxa"/>
            <w:vAlign w:val="center"/>
          </w:tcPr>
          <w:p w14:paraId="10C28B37"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12637F25"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10%</w:t>
            </w:r>
          </w:p>
        </w:tc>
      </w:tr>
      <w:tr w:rsidR="00A2104D" w:rsidRPr="00972FA8" w14:paraId="7A07158A" w14:textId="77777777" w:rsidTr="00BC24B8">
        <w:tc>
          <w:tcPr>
            <w:tcW w:w="3788" w:type="dxa"/>
            <w:vAlign w:val="center"/>
          </w:tcPr>
          <w:p w14:paraId="4E224C4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14D63DA1"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5%</w:t>
            </w:r>
          </w:p>
        </w:tc>
      </w:tr>
      <w:tr w:rsidR="00A2104D" w:rsidRPr="00972FA8" w14:paraId="7B52A6BF" w14:textId="77777777" w:rsidTr="00BC24B8">
        <w:tc>
          <w:tcPr>
            <w:tcW w:w="3788" w:type="dxa"/>
            <w:vAlign w:val="center"/>
          </w:tcPr>
          <w:p w14:paraId="7CD236FB"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2794321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2%</w:t>
            </w:r>
          </w:p>
        </w:tc>
      </w:tr>
      <w:tr w:rsidR="00A2104D" w:rsidRPr="00972FA8" w14:paraId="47875DB6" w14:textId="77777777" w:rsidTr="00BC24B8">
        <w:tc>
          <w:tcPr>
            <w:tcW w:w="3788" w:type="dxa"/>
            <w:vAlign w:val="center"/>
          </w:tcPr>
          <w:p w14:paraId="2CD3DA0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56604D6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0</w:t>
            </w:r>
          </w:p>
        </w:tc>
      </w:tr>
    </w:tbl>
    <w:p w14:paraId="35576B25" w14:textId="75B63571" w:rsidR="00A2104D" w:rsidRDefault="00A2104D" w:rsidP="00E17960">
      <w:pPr>
        <w:pStyle w:val="Textoindependiente"/>
        <w:suppressAutoHyphens/>
        <w:ind w:right="281"/>
        <w:rPr>
          <w:rFonts w:cs="Arial"/>
          <w:sz w:val="20"/>
        </w:rPr>
      </w:pP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E17960">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5F5511AE" w14:textId="1D134EF6" w:rsidR="00131FE6" w:rsidRDefault="00131FE6" w:rsidP="009F4FA5">
      <w:pPr>
        <w:pStyle w:val="Encabezado1"/>
        <w:tabs>
          <w:tab w:val="clear" w:pos="4419"/>
          <w:tab w:val="clear" w:pos="8838"/>
        </w:tabs>
        <w:jc w:val="right"/>
        <w:rPr>
          <w:rFonts w:cs="Arial"/>
        </w:rPr>
      </w:pPr>
    </w:p>
    <w:p w14:paraId="08C8EC8B" w14:textId="1F273450" w:rsidR="001326D1" w:rsidRDefault="001326D1" w:rsidP="001326D1">
      <w:pPr>
        <w:pStyle w:val="Textoindependiente"/>
        <w:rPr>
          <w:lang w:eastAsia="ar-SA"/>
        </w:rPr>
      </w:pPr>
    </w:p>
    <w:p w14:paraId="3E0EB429" w14:textId="55224D3A" w:rsidR="001326D1" w:rsidRDefault="001326D1" w:rsidP="001326D1">
      <w:pPr>
        <w:pStyle w:val="Textoindependiente"/>
        <w:rPr>
          <w:lang w:eastAsia="ar-SA"/>
        </w:rPr>
      </w:pPr>
    </w:p>
    <w:p w14:paraId="1FF99D16" w14:textId="460C27DD" w:rsidR="001326D1" w:rsidRDefault="001326D1" w:rsidP="001326D1">
      <w:pPr>
        <w:pStyle w:val="Textoindependiente"/>
        <w:rPr>
          <w:lang w:eastAsia="ar-SA"/>
        </w:rPr>
      </w:pPr>
    </w:p>
    <w:p w14:paraId="5B621F14" w14:textId="5E4F1B47" w:rsidR="001326D1" w:rsidRDefault="001326D1" w:rsidP="001326D1">
      <w:pPr>
        <w:pStyle w:val="Textoindependiente"/>
        <w:rPr>
          <w:lang w:eastAsia="ar-SA"/>
        </w:rPr>
      </w:pPr>
    </w:p>
    <w:p w14:paraId="1BD66AE8" w14:textId="0BD00047" w:rsidR="001326D1" w:rsidRDefault="001326D1" w:rsidP="001326D1">
      <w:pPr>
        <w:pStyle w:val="Textoindependiente"/>
        <w:rPr>
          <w:lang w:eastAsia="ar-SA"/>
        </w:rPr>
      </w:pPr>
    </w:p>
    <w:p w14:paraId="45A76DE6" w14:textId="432FDCAF" w:rsidR="001326D1" w:rsidRDefault="001326D1" w:rsidP="001326D1">
      <w:pPr>
        <w:pStyle w:val="Textoindependiente"/>
        <w:rPr>
          <w:lang w:eastAsia="ar-SA"/>
        </w:rPr>
      </w:pPr>
    </w:p>
    <w:p w14:paraId="1E31EE08" w14:textId="7C85752E" w:rsidR="001326D1" w:rsidRDefault="001326D1" w:rsidP="001326D1">
      <w:pPr>
        <w:pStyle w:val="Textoindependiente"/>
        <w:rPr>
          <w:lang w:eastAsia="ar-SA"/>
        </w:rPr>
      </w:pPr>
    </w:p>
    <w:p w14:paraId="26ED6278" w14:textId="7BE759B3" w:rsidR="001326D1" w:rsidRDefault="001326D1" w:rsidP="001326D1">
      <w:pPr>
        <w:pStyle w:val="Textoindependiente"/>
        <w:rPr>
          <w:lang w:eastAsia="ar-SA"/>
        </w:rPr>
      </w:pPr>
    </w:p>
    <w:p w14:paraId="75692C7F" w14:textId="5EDD09BB" w:rsidR="001326D1" w:rsidRDefault="001326D1" w:rsidP="001326D1">
      <w:pPr>
        <w:pStyle w:val="Textoindependiente"/>
        <w:rPr>
          <w:lang w:eastAsia="ar-SA"/>
        </w:rPr>
      </w:pPr>
    </w:p>
    <w:p w14:paraId="60CB460A" w14:textId="714AD82E" w:rsidR="001326D1" w:rsidRDefault="001326D1" w:rsidP="001326D1">
      <w:pPr>
        <w:pStyle w:val="Textoindependiente"/>
        <w:rPr>
          <w:lang w:eastAsia="ar-SA"/>
        </w:rPr>
      </w:pPr>
    </w:p>
    <w:p w14:paraId="5F5441CA" w14:textId="3E6CBD92" w:rsidR="001326D1" w:rsidRDefault="001326D1" w:rsidP="001326D1">
      <w:pPr>
        <w:pStyle w:val="Textoindependiente"/>
        <w:rPr>
          <w:lang w:eastAsia="ar-SA"/>
        </w:rPr>
      </w:pPr>
    </w:p>
    <w:p w14:paraId="6CB1660C" w14:textId="6CA4DCA8" w:rsidR="001326D1" w:rsidRDefault="001326D1" w:rsidP="001326D1">
      <w:pPr>
        <w:pStyle w:val="Textoindependiente"/>
        <w:rPr>
          <w:lang w:eastAsia="ar-SA"/>
        </w:rPr>
      </w:pPr>
    </w:p>
    <w:p w14:paraId="0BB21471" w14:textId="49C6ECD2" w:rsidR="001326D1" w:rsidRDefault="001326D1" w:rsidP="001326D1">
      <w:pPr>
        <w:pStyle w:val="Textoindependiente"/>
        <w:rPr>
          <w:lang w:eastAsia="ar-SA"/>
        </w:rPr>
      </w:pPr>
    </w:p>
    <w:p w14:paraId="6F780FD9" w14:textId="6C04F6AF" w:rsidR="001326D1" w:rsidRDefault="001326D1" w:rsidP="001326D1">
      <w:pPr>
        <w:pStyle w:val="Textoindependiente"/>
        <w:rPr>
          <w:lang w:eastAsia="ar-SA"/>
        </w:rPr>
      </w:pPr>
    </w:p>
    <w:p w14:paraId="15788559" w14:textId="4BA05EDA" w:rsidR="001326D1" w:rsidRDefault="001326D1" w:rsidP="001326D1">
      <w:pPr>
        <w:pStyle w:val="Textoindependiente"/>
        <w:rPr>
          <w:lang w:eastAsia="ar-SA"/>
        </w:rPr>
      </w:pPr>
    </w:p>
    <w:sectPr w:rsidR="001326D1"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4DD9" w14:textId="77777777" w:rsidR="00686BBF" w:rsidRDefault="00686BBF">
      <w:r>
        <w:separator/>
      </w:r>
    </w:p>
  </w:endnote>
  <w:endnote w:type="continuationSeparator" w:id="0">
    <w:p w14:paraId="02E997BE" w14:textId="77777777" w:rsidR="00686BBF" w:rsidRDefault="006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EEBA" w14:textId="77777777" w:rsidR="00686BBF" w:rsidRDefault="00686BBF">
      <w:r>
        <w:separator/>
      </w:r>
    </w:p>
  </w:footnote>
  <w:footnote w:type="continuationSeparator" w:id="0">
    <w:p w14:paraId="07E28E32" w14:textId="77777777" w:rsidR="00686BBF" w:rsidRDefault="0068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781F8C"/>
    <w:multiLevelType w:val="multilevel"/>
    <w:tmpl w:val="5C8CDDDE"/>
    <w:lvl w:ilvl="0">
      <w:start w:val="1"/>
      <w:numFmt w:val="lowerLetter"/>
      <w:lvlText w:val="%1)"/>
      <w:lvlJc w:val="left"/>
      <w:pPr>
        <w:ind w:left="360" w:hanging="360"/>
      </w:pPr>
      <w:rPr>
        <w:b w:val="0"/>
      </w:rPr>
    </w:lvl>
    <w:lvl w:ilvl="1">
      <w:start w:val="1"/>
      <w:numFmt w:val="decimal"/>
      <w:lvlText w:val="%1.%2"/>
      <w:lvlJc w:val="left"/>
      <w:pPr>
        <w:ind w:left="770" w:hanging="360"/>
      </w:pPr>
    </w:lvl>
    <w:lvl w:ilvl="2">
      <w:start w:val="1"/>
      <w:numFmt w:val="decimal"/>
      <w:lvlText w:val="%1.%2.%3"/>
      <w:lvlJc w:val="left"/>
      <w:pPr>
        <w:ind w:left="1540" w:hanging="720"/>
      </w:pPr>
    </w:lvl>
    <w:lvl w:ilvl="3">
      <w:start w:val="1"/>
      <w:numFmt w:val="decimal"/>
      <w:lvlText w:val="%1.%2.%3.%4"/>
      <w:lvlJc w:val="left"/>
      <w:pPr>
        <w:ind w:left="1950" w:hanging="720"/>
      </w:pPr>
    </w:lvl>
    <w:lvl w:ilvl="4">
      <w:start w:val="1"/>
      <w:numFmt w:val="decimal"/>
      <w:lvlText w:val="%1.%2.%3.%4.%5"/>
      <w:lvlJc w:val="left"/>
      <w:pPr>
        <w:ind w:left="2720" w:hanging="1080"/>
      </w:pPr>
    </w:lvl>
    <w:lvl w:ilvl="5">
      <w:start w:val="1"/>
      <w:numFmt w:val="decimal"/>
      <w:lvlText w:val="%1.%2.%3.%4.%5.%6"/>
      <w:lvlJc w:val="left"/>
      <w:pPr>
        <w:ind w:left="3130" w:hanging="1080"/>
      </w:pPr>
    </w:lvl>
    <w:lvl w:ilvl="6">
      <w:start w:val="1"/>
      <w:numFmt w:val="decimal"/>
      <w:lvlText w:val="%1.%2.%3.%4.%5.%6.%7"/>
      <w:lvlJc w:val="left"/>
      <w:pPr>
        <w:ind w:left="3900" w:hanging="1440"/>
      </w:pPr>
    </w:lvl>
    <w:lvl w:ilvl="7">
      <w:start w:val="1"/>
      <w:numFmt w:val="decimal"/>
      <w:lvlText w:val="%1.%2.%3.%4.%5.%6.%7.%8"/>
      <w:lvlJc w:val="left"/>
      <w:pPr>
        <w:ind w:left="4310" w:hanging="1440"/>
      </w:pPr>
    </w:lvl>
    <w:lvl w:ilvl="8">
      <w:start w:val="1"/>
      <w:numFmt w:val="decimal"/>
      <w:lvlText w:val="%1.%2.%3.%4.%5.%6.%7.%8.%9"/>
      <w:lvlJc w:val="left"/>
      <w:pPr>
        <w:ind w:left="5080" w:hanging="1800"/>
      </w:pPr>
    </w:lvl>
  </w:abstractNum>
  <w:abstractNum w:abstractNumId="12" w15:restartNumberingAfterBreak="0">
    <w:nsid w:val="1B6359F7"/>
    <w:multiLevelType w:val="multilevel"/>
    <w:tmpl w:val="459A8CE6"/>
    <w:lvl w:ilvl="0">
      <w:start w:val="1"/>
      <w:numFmt w:val="lowerLetter"/>
      <w:lvlText w:val="%1)"/>
      <w:lvlJc w:val="left"/>
      <w:pPr>
        <w:ind w:left="709"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069" w:hanging="720"/>
      </w:pPr>
      <w:rPr>
        <w:rFonts w:hint="default"/>
      </w:rPr>
    </w:lvl>
    <w:lvl w:ilvl="3">
      <w:start w:val="1"/>
      <w:numFmt w:val="decimal"/>
      <w:lvlText w:val="%1.%2.%3.%4"/>
      <w:lvlJc w:val="left"/>
      <w:pPr>
        <w:ind w:left="1069" w:hanging="720"/>
      </w:pPr>
      <w:rPr>
        <w:rFonts w:hint="default"/>
      </w:rPr>
    </w:lvl>
    <w:lvl w:ilvl="4">
      <w:start w:val="1"/>
      <w:numFmt w:val="decimal"/>
      <w:lvlText w:val="%1.%2.%3.%4.%5"/>
      <w:lvlJc w:val="left"/>
      <w:pPr>
        <w:ind w:left="1429" w:hanging="1080"/>
      </w:pPr>
      <w:rPr>
        <w:rFonts w:hint="default"/>
      </w:rPr>
    </w:lvl>
    <w:lvl w:ilvl="5">
      <w:start w:val="1"/>
      <w:numFmt w:val="decimal"/>
      <w:lvlText w:val="%1.%2.%3.%4.%5.%6"/>
      <w:lvlJc w:val="left"/>
      <w:pPr>
        <w:ind w:left="1429" w:hanging="1080"/>
      </w:pPr>
      <w:rPr>
        <w:rFonts w:hint="default"/>
      </w:rPr>
    </w:lvl>
    <w:lvl w:ilvl="6">
      <w:start w:val="1"/>
      <w:numFmt w:val="decimal"/>
      <w:lvlText w:val="%1.%2.%3.%4.%5.%6.%7"/>
      <w:lvlJc w:val="left"/>
      <w:pPr>
        <w:ind w:left="1789" w:hanging="1440"/>
      </w:pPr>
      <w:rPr>
        <w:rFonts w:hint="default"/>
      </w:rPr>
    </w:lvl>
    <w:lvl w:ilvl="7">
      <w:start w:val="1"/>
      <w:numFmt w:val="decimal"/>
      <w:lvlText w:val="%1.%2.%3.%4.%5.%6.%7.%8"/>
      <w:lvlJc w:val="left"/>
      <w:pPr>
        <w:ind w:left="1789" w:hanging="1440"/>
      </w:pPr>
      <w:rPr>
        <w:rFonts w:hint="default"/>
      </w:rPr>
    </w:lvl>
    <w:lvl w:ilvl="8">
      <w:start w:val="1"/>
      <w:numFmt w:val="decimal"/>
      <w:lvlText w:val="%1.%2.%3.%4.%5.%6.%7.%8.%9"/>
      <w:lvlJc w:val="left"/>
      <w:pPr>
        <w:ind w:left="2149" w:hanging="1800"/>
      </w:pPr>
      <w:rPr>
        <w:rFont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7A64E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336762E"/>
    <w:multiLevelType w:val="hybridMultilevel"/>
    <w:tmpl w:val="27FA2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745374"/>
    <w:multiLevelType w:val="hybridMultilevel"/>
    <w:tmpl w:val="9728895A"/>
    <w:lvl w:ilvl="0" w:tplc="792AA292">
      <w:start w:val="1"/>
      <w:numFmt w:val="lowerLetter"/>
      <w:lvlText w:val="%1)"/>
      <w:lvlJc w:val="left"/>
      <w:pPr>
        <w:tabs>
          <w:tab w:val="num" w:pos="1069"/>
        </w:tabs>
        <w:ind w:left="1069" w:hanging="360"/>
      </w:pPr>
      <w:rPr>
        <w:rFonts w:hint="default"/>
        <w:color w:val="000000"/>
        <w:sz w:val="20"/>
        <w:szCs w:val="20"/>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7E12535"/>
    <w:multiLevelType w:val="multilevel"/>
    <w:tmpl w:val="9334C5BE"/>
    <w:lvl w:ilvl="0">
      <w:start w:val="1"/>
      <w:numFmt w:val="decimal"/>
      <w:lvlText w:val="%1."/>
      <w:lvlJc w:val="left"/>
      <w:pPr>
        <w:ind w:left="360" w:hanging="360"/>
      </w:pPr>
      <w:rPr>
        <w:rFonts w:hint="default"/>
        <w:spacing w:val="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BF2FD1"/>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04090"/>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43F68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2"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4D7EA8"/>
    <w:multiLevelType w:val="hybridMultilevel"/>
    <w:tmpl w:val="785CC6C4"/>
    <w:lvl w:ilvl="0" w:tplc="9466B95A">
      <w:start w:val="1"/>
      <w:numFmt w:val="upperRoman"/>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7"/>
  </w:num>
  <w:num w:numId="2">
    <w:abstractNumId w:val="21"/>
  </w:num>
  <w:num w:numId="3">
    <w:abstractNumId w:val="35"/>
  </w:num>
  <w:num w:numId="4">
    <w:abstractNumId w:val="10"/>
  </w:num>
  <w:num w:numId="5">
    <w:abstractNumId w:val="32"/>
  </w:num>
  <w:num w:numId="6">
    <w:abstractNumId w:val="20"/>
  </w:num>
  <w:num w:numId="7">
    <w:abstractNumId w:val="30"/>
  </w:num>
  <w:num w:numId="8">
    <w:abstractNumId w:val="13"/>
  </w:num>
  <w:num w:numId="9">
    <w:abstractNumId w:val="14"/>
  </w:num>
  <w:num w:numId="10">
    <w:abstractNumId w:val="38"/>
  </w:num>
  <w:num w:numId="11">
    <w:abstractNumId w:val="33"/>
  </w:num>
  <w:num w:numId="12">
    <w:abstractNumId w:val="19"/>
  </w:num>
  <w:num w:numId="13">
    <w:abstractNumId w:val="9"/>
  </w:num>
  <w:num w:numId="14">
    <w:abstractNumId w:val="3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23"/>
  </w:num>
  <w:num w:numId="25">
    <w:abstractNumId w:val="15"/>
  </w:num>
  <w:num w:numId="26">
    <w:abstractNumId w:val="24"/>
  </w:num>
  <w:num w:numId="27">
    <w:abstractNumId w:val="37"/>
  </w:num>
  <w:num w:numId="28">
    <w:abstractNumId w:val="16"/>
  </w:num>
  <w:num w:numId="29">
    <w:abstractNumId w:val="36"/>
  </w:num>
  <w:num w:numId="30">
    <w:abstractNumId w:val="25"/>
  </w:num>
  <w:num w:numId="31">
    <w:abstractNumId w:val="26"/>
  </w:num>
  <w:num w:numId="32">
    <w:abstractNumId w:val="22"/>
  </w:num>
  <w:num w:numId="33">
    <w:abstractNumId w:val="28"/>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D"/>
    <w:rsid w:val="0000054D"/>
    <w:rsid w:val="000014D7"/>
    <w:rsid w:val="00001A20"/>
    <w:rsid w:val="000029E4"/>
    <w:rsid w:val="00003C14"/>
    <w:rsid w:val="00003F76"/>
    <w:rsid w:val="000041C3"/>
    <w:rsid w:val="0000457C"/>
    <w:rsid w:val="000055BE"/>
    <w:rsid w:val="00005889"/>
    <w:rsid w:val="00005E12"/>
    <w:rsid w:val="00006567"/>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5A97"/>
    <w:rsid w:val="00036107"/>
    <w:rsid w:val="00036AC4"/>
    <w:rsid w:val="00037C6E"/>
    <w:rsid w:val="00037DDD"/>
    <w:rsid w:val="00040523"/>
    <w:rsid w:val="00040971"/>
    <w:rsid w:val="0004123B"/>
    <w:rsid w:val="00041D3C"/>
    <w:rsid w:val="000432E8"/>
    <w:rsid w:val="00044044"/>
    <w:rsid w:val="00044EB2"/>
    <w:rsid w:val="0004509C"/>
    <w:rsid w:val="00045399"/>
    <w:rsid w:val="00045854"/>
    <w:rsid w:val="00046287"/>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77732"/>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3DF6"/>
    <w:rsid w:val="000B4080"/>
    <w:rsid w:val="000B4241"/>
    <w:rsid w:val="000B4A46"/>
    <w:rsid w:val="000B4F7A"/>
    <w:rsid w:val="000B5F34"/>
    <w:rsid w:val="000B60E2"/>
    <w:rsid w:val="000B7230"/>
    <w:rsid w:val="000C0354"/>
    <w:rsid w:val="000C0387"/>
    <w:rsid w:val="000C0D17"/>
    <w:rsid w:val="000C1D3E"/>
    <w:rsid w:val="000C30DD"/>
    <w:rsid w:val="000C4971"/>
    <w:rsid w:val="000C500F"/>
    <w:rsid w:val="000C5389"/>
    <w:rsid w:val="000C5460"/>
    <w:rsid w:val="000C5614"/>
    <w:rsid w:val="000C61EC"/>
    <w:rsid w:val="000C6BD0"/>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0F68C2"/>
    <w:rsid w:val="0010039A"/>
    <w:rsid w:val="00101B68"/>
    <w:rsid w:val="001028F9"/>
    <w:rsid w:val="00104316"/>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0A49"/>
    <w:rsid w:val="00131FE6"/>
    <w:rsid w:val="001326D1"/>
    <w:rsid w:val="00132B0E"/>
    <w:rsid w:val="001340A0"/>
    <w:rsid w:val="00134A15"/>
    <w:rsid w:val="001433FE"/>
    <w:rsid w:val="001437C0"/>
    <w:rsid w:val="00143BEE"/>
    <w:rsid w:val="00145270"/>
    <w:rsid w:val="0014579D"/>
    <w:rsid w:val="00146346"/>
    <w:rsid w:val="001469FE"/>
    <w:rsid w:val="00146F6B"/>
    <w:rsid w:val="001502FB"/>
    <w:rsid w:val="0015119E"/>
    <w:rsid w:val="001517F5"/>
    <w:rsid w:val="00151C9D"/>
    <w:rsid w:val="001534A4"/>
    <w:rsid w:val="00153897"/>
    <w:rsid w:val="001552EB"/>
    <w:rsid w:val="001557E0"/>
    <w:rsid w:val="0015583C"/>
    <w:rsid w:val="00156AD1"/>
    <w:rsid w:val="00157512"/>
    <w:rsid w:val="00157749"/>
    <w:rsid w:val="00160864"/>
    <w:rsid w:val="00160DD2"/>
    <w:rsid w:val="00163992"/>
    <w:rsid w:val="001655FF"/>
    <w:rsid w:val="001675B6"/>
    <w:rsid w:val="001721EB"/>
    <w:rsid w:val="0017246B"/>
    <w:rsid w:val="00174509"/>
    <w:rsid w:val="001767AB"/>
    <w:rsid w:val="00176AF4"/>
    <w:rsid w:val="00177E6F"/>
    <w:rsid w:val="00180FBC"/>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4B97"/>
    <w:rsid w:val="001B5CDF"/>
    <w:rsid w:val="001B63D1"/>
    <w:rsid w:val="001B7CA8"/>
    <w:rsid w:val="001B7F3E"/>
    <w:rsid w:val="001C0C7A"/>
    <w:rsid w:val="001C1C5C"/>
    <w:rsid w:val="001C2D9C"/>
    <w:rsid w:val="001C31BB"/>
    <w:rsid w:val="001C3267"/>
    <w:rsid w:val="001C4850"/>
    <w:rsid w:val="001C6658"/>
    <w:rsid w:val="001C6E0D"/>
    <w:rsid w:val="001C70B6"/>
    <w:rsid w:val="001D15DD"/>
    <w:rsid w:val="001D248D"/>
    <w:rsid w:val="001D361B"/>
    <w:rsid w:val="001D38E3"/>
    <w:rsid w:val="001D41E7"/>
    <w:rsid w:val="001D79CA"/>
    <w:rsid w:val="001E23F1"/>
    <w:rsid w:val="001E2854"/>
    <w:rsid w:val="001E2A75"/>
    <w:rsid w:val="001E3FFB"/>
    <w:rsid w:val="001E4A48"/>
    <w:rsid w:val="001E6E42"/>
    <w:rsid w:val="001E72CB"/>
    <w:rsid w:val="001F099F"/>
    <w:rsid w:val="001F0B24"/>
    <w:rsid w:val="001F1309"/>
    <w:rsid w:val="001F1502"/>
    <w:rsid w:val="001F167D"/>
    <w:rsid w:val="001F201C"/>
    <w:rsid w:val="001F27F8"/>
    <w:rsid w:val="001F2E4F"/>
    <w:rsid w:val="001F371F"/>
    <w:rsid w:val="001F3BE0"/>
    <w:rsid w:val="001F4069"/>
    <w:rsid w:val="001F4503"/>
    <w:rsid w:val="001F53F9"/>
    <w:rsid w:val="001F58A4"/>
    <w:rsid w:val="001F609F"/>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1A92"/>
    <w:rsid w:val="00212CA5"/>
    <w:rsid w:val="00213DFC"/>
    <w:rsid w:val="002153FB"/>
    <w:rsid w:val="002162E5"/>
    <w:rsid w:val="00216C4C"/>
    <w:rsid w:val="00217445"/>
    <w:rsid w:val="002204D8"/>
    <w:rsid w:val="00221557"/>
    <w:rsid w:val="00223122"/>
    <w:rsid w:val="00223463"/>
    <w:rsid w:val="00223DE1"/>
    <w:rsid w:val="00224745"/>
    <w:rsid w:val="00224B00"/>
    <w:rsid w:val="00224C0E"/>
    <w:rsid w:val="00224CE7"/>
    <w:rsid w:val="00225BEC"/>
    <w:rsid w:val="002261BA"/>
    <w:rsid w:val="00227898"/>
    <w:rsid w:val="00227B66"/>
    <w:rsid w:val="00232215"/>
    <w:rsid w:val="002325F4"/>
    <w:rsid w:val="00232F61"/>
    <w:rsid w:val="00233187"/>
    <w:rsid w:val="00233CA6"/>
    <w:rsid w:val="00234087"/>
    <w:rsid w:val="00234F95"/>
    <w:rsid w:val="002355CA"/>
    <w:rsid w:val="00235C96"/>
    <w:rsid w:val="002377EE"/>
    <w:rsid w:val="0023786F"/>
    <w:rsid w:val="00241497"/>
    <w:rsid w:val="0024229F"/>
    <w:rsid w:val="002424DF"/>
    <w:rsid w:val="00242857"/>
    <w:rsid w:val="002431D0"/>
    <w:rsid w:val="0024378E"/>
    <w:rsid w:val="00243C3E"/>
    <w:rsid w:val="00243C99"/>
    <w:rsid w:val="00244818"/>
    <w:rsid w:val="002454EA"/>
    <w:rsid w:val="0024625A"/>
    <w:rsid w:val="002476C1"/>
    <w:rsid w:val="00247C35"/>
    <w:rsid w:val="00252FF2"/>
    <w:rsid w:val="00253067"/>
    <w:rsid w:val="0025332F"/>
    <w:rsid w:val="00253CE5"/>
    <w:rsid w:val="002542C9"/>
    <w:rsid w:val="002546F4"/>
    <w:rsid w:val="00254924"/>
    <w:rsid w:val="00255537"/>
    <w:rsid w:val="002559DD"/>
    <w:rsid w:val="00257AC1"/>
    <w:rsid w:val="002609EA"/>
    <w:rsid w:val="00262005"/>
    <w:rsid w:val="00262145"/>
    <w:rsid w:val="002638A6"/>
    <w:rsid w:val="0026470D"/>
    <w:rsid w:val="0026633A"/>
    <w:rsid w:val="00266C9D"/>
    <w:rsid w:val="00267A44"/>
    <w:rsid w:val="00270098"/>
    <w:rsid w:val="00271973"/>
    <w:rsid w:val="00272823"/>
    <w:rsid w:val="00273B03"/>
    <w:rsid w:val="00274165"/>
    <w:rsid w:val="002742FC"/>
    <w:rsid w:val="00275E6C"/>
    <w:rsid w:val="002760C1"/>
    <w:rsid w:val="00277CCA"/>
    <w:rsid w:val="00281C60"/>
    <w:rsid w:val="00282AC6"/>
    <w:rsid w:val="00283C67"/>
    <w:rsid w:val="00285EAC"/>
    <w:rsid w:val="002872E7"/>
    <w:rsid w:val="0029169C"/>
    <w:rsid w:val="002925F5"/>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6B1"/>
    <w:rsid w:val="002A691A"/>
    <w:rsid w:val="002A789C"/>
    <w:rsid w:val="002A78B2"/>
    <w:rsid w:val="002B0316"/>
    <w:rsid w:val="002B07EA"/>
    <w:rsid w:val="002B15EF"/>
    <w:rsid w:val="002B3E13"/>
    <w:rsid w:val="002B4718"/>
    <w:rsid w:val="002B4EB1"/>
    <w:rsid w:val="002B4EBE"/>
    <w:rsid w:val="002B6415"/>
    <w:rsid w:val="002B6B47"/>
    <w:rsid w:val="002C249B"/>
    <w:rsid w:val="002C376F"/>
    <w:rsid w:val="002C4BAA"/>
    <w:rsid w:val="002C7024"/>
    <w:rsid w:val="002C7680"/>
    <w:rsid w:val="002D1CCF"/>
    <w:rsid w:val="002D4893"/>
    <w:rsid w:val="002D5295"/>
    <w:rsid w:val="002D74B1"/>
    <w:rsid w:val="002E1412"/>
    <w:rsid w:val="002E1A58"/>
    <w:rsid w:val="002E1C6D"/>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46C5"/>
    <w:rsid w:val="0032538A"/>
    <w:rsid w:val="003263F5"/>
    <w:rsid w:val="00327DC4"/>
    <w:rsid w:val="00327FB9"/>
    <w:rsid w:val="00330055"/>
    <w:rsid w:val="0033014B"/>
    <w:rsid w:val="003335E7"/>
    <w:rsid w:val="00336239"/>
    <w:rsid w:val="00336472"/>
    <w:rsid w:val="00336B3C"/>
    <w:rsid w:val="003377A6"/>
    <w:rsid w:val="00340AFB"/>
    <w:rsid w:val="003422EA"/>
    <w:rsid w:val="00342B3F"/>
    <w:rsid w:val="00343ADD"/>
    <w:rsid w:val="00343BCE"/>
    <w:rsid w:val="003477C8"/>
    <w:rsid w:val="00347FA5"/>
    <w:rsid w:val="00350446"/>
    <w:rsid w:val="003514B4"/>
    <w:rsid w:val="003516E9"/>
    <w:rsid w:val="00352227"/>
    <w:rsid w:val="00353F2F"/>
    <w:rsid w:val="00354345"/>
    <w:rsid w:val="00354897"/>
    <w:rsid w:val="00355A29"/>
    <w:rsid w:val="00360171"/>
    <w:rsid w:val="00360C31"/>
    <w:rsid w:val="00361E52"/>
    <w:rsid w:val="00361F14"/>
    <w:rsid w:val="00362860"/>
    <w:rsid w:val="003648E2"/>
    <w:rsid w:val="00364EBB"/>
    <w:rsid w:val="003657E9"/>
    <w:rsid w:val="00365DD4"/>
    <w:rsid w:val="003662AB"/>
    <w:rsid w:val="00366639"/>
    <w:rsid w:val="003717DA"/>
    <w:rsid w:val="00372407"/>
    <w:rsid w:val="00374595"/>
    <w:rsid w:val="00374E52"/>
    <w:rsid w:val="003752B8"/>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C76"/>
    <w:rsid w:val="00386900"/>
    <w:rsid w:val="00390680"/>
    <w:rsid w:val="003916AE"/>
    <w:rsid w:val="00393D56"/>
    <w:rsid w:val="003952B3"/>
    <w:rsid w:val="00395688"/>
    <w:rsid w:val="00396535"/>
    <w:rsid w:val="00396D4F"/>
    <w:rsid w:val="003A2D35"/>
    <w:rsid w:val="003A2E0D"/>
    <w:rsid w:val="003A400C"/>
    <w:rsid w:val="003A5958"/>
    <w:rsid w:val="003A5F5B"/>
    <w:rsid w:val="003A675B"/>
    <w:rsid w:val="003A6AC0"/>
    <w:rsid w:val="003A6FCA"/>
    <w:rsid w:val="003B36D7"/>
    <w:rsid w:val="003B4102"/>
    <w:rsid w:val="003B546F"/>
    <w:rsid w:val="003B67EE"/>
    <w:rsid w:val="003B7A3D"/>
    <w:rsid w:val="003B7C22"/>
    <w:rsid w:val="003C182D"/>
    <w:rsid w:val="003C4509"/>
    <w:rsid w:val="003C51FE"/>
    <w:rsid w:val="003C74BF"/>
    <w:rsid w:val="003D01BD"/>
    <w:rsid w:val="003D0D0F"/>
    <w:rsid w:val="003D261A"/>
    <w:rsid w:val="003D4880"/>
    <w:rsid w:val="003D4DDE"/>
    <w:rsid w:val="003D6A39"/>
    <w:rsid w:val="003E04FD"/>
    <w:rsid w:val="003E1C37"/>
    <w:rsid w:val="003E1CC7"/>
    <w:rsid w:val="003E249D"/>
    <w:rsid w:val="003E3A61"/>
    <w:rsid w:val="003E487F"/>
    <w:rsid w:val="003E489E"/>
    <w:rsid w:val="003E4B20"/>
    <w:rsid w:val="003E5B56"/>
    <w:rsid w:val="003E64F3"/>
    <w:rsid w:val="003E6666"/>
    <w:rsid w:val="003E7694"/>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1688"/>
    <w:rsid w:val="0041182B"/>
    <w:rsid w:val="00411D7A"/>
    <w:rsid w:val="00412EC0"/>
    <w:rsid w:val="00413705"/>
    <w:rsid w:val="00415A31"/>
    <w:rsid w:val="00416E2F"/>
    <w:rsid w:val="00420BC1"/>
    <w:rsid w:val="004213F0"/>
    <w:rsid w:val="004213F2"/>
    <w:rsid w:val="00421A57"/>
    <w:rsid w:val="0042342E"/>
    <w:rsid w:val="00423B77"/>
    <w:rsid w:val="004249D2"/>
    <w:rsid w:val="00425E6F"/>
    <w:rsid w:val="00426EF0"/>
    <w:rsid w:val="0043022C"/>
    <w:rsid w:val="00431249"/>
    <w:rsid w:val="00431A1B"/>
    <w:rsid w:val="00431AC6"/>
    <w:rsid w:val="00431AD9"/>
    <w:rsid w:val="00431F98"/>
    <w:rsid w:val="004325BF"/>
    <w:rsid w:val="00432AF7"/>
    <w:rsid w:val="00432F78"/>
    <w:rsid w:val="004346AC"/>
    <w:rsid w:val="00434805"/>
    <w:rsid w:val="00436FFA"/>
    <w:rsid w:val="004370ED"/>
    <w:rsid w:val="004372DA"/>
    <w:rsid w:val="0044100F"/>
    <w:rsid w:val="00441DC8"/>
    <w:rsid w:val="00442587"/>
    <w:rsid w:val="00444ED5"/>
    <w:rsid w:val="004466E3"/>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7345"/>
    <w:rsid w:val="00470909"/>
    <w:rsid w:val="00470C98"/>
    <w:rsid w:val="00470D6A"/>
    <w:rsid w:val="00471382"/>
    <w:rsid w:val="00471D23"/>
    <w:rsid w:val="004721A8"/>
    <w:rsid w:val="00472663"/>
    <w:rsid w:val="00472ECE"/>
    <w:rsid w:val="004736ED"/>
    <w:rsid w:val="00473C58"/>
    <w:rsid w:val="00473F77"/>
    <w:rsid w:val="00474698"/>
    <w:rsid w:val="0047505D"/>
    <w:rsid w:val="00475728"/>
    <w:rsid w:val="00483EBE"/>
    <w:rsid w:val="004856F6"/>
    <w:rsid w:val="00485783"/>
    <w:rsid w:val="00485C22"/>
    <w:rsid w:val="00487071"/>
    <w:rsid w:val="00487204"/>
    <w:rsid w:val="00487ACE"/>
    <w:rsid w:val="00487C74"/>
    <w:rsid w:val="0049048C"/>
    <w:rsid w:val="00490CD9"/>
    <w:rsid w:val="00491ADB"/>
    <w:rsid w:val="00492A32"/>
    <w:rsid w:val="004939AB"/>
    <w:rsid w:val="0049589B"/>
    <w:rsid w:val="004A04AE"/>
    <w:rsid w:val="004A139A"/>
    <w:rsid w:val="004A23F5"/>
    <w:rsid w:val="004A2ED3"/>
    <w:rsid w:val="004A53E2"/>
    <w:rsid w:val="004A6543"/>
    <w:rsid w:val="004A7FD5"/>
    <w:rsid w:val="004B0312"/>
    <w:rsid w:val="004B2B07"/>
    <w:rsid w:val="004B3B70"/>
    <w:rsid w:val="004B54FD"/>
    <w:rsid w:val="004C026B"/>
    <w:rsid w:val="004C0A7E"/>
    <w:rsid w:val="004C12FD"/>
    <w:rsid w:val="004C2A70"/>
    <w:rsid w:val="004C5498"/>
    <w:rsid w:val="004C5C16"/>
    <w:rsid w:val="004C5F11"/>
    <w:rsid w:val="004C659F"/>
    <w:rsid w:val="004D00CD"/>
    <w:rsid w:val="004D0666"/>
    <w:rsid w:val="004D18F7"/>
    <w:rsid w:val="004D1A71"/>
    <w:rsid w:val="004D2553"/>
    <w:rsid w:val="004D2AF0"/>
    <w:rsid w:val="004D4849"/>
    <w:rsid w:val="004D49D7"/>
    <w:rsid w:val="004D4E1C"/>
    <w:rsid w:val="004E181C"/>
    <w:rsid w:val="004E2261"/>
    <w:rsid w:val="004E2375"/>
    <w:rsid w:val="004E2403"/>
    <w:rsid w:val="004E324A"/>
    <w:rsid w:val="004E3496"/>
    <w:rsid w:val="004E3FD0"/>
    <w:rsid w:val="004E4C49"/>
    <w:rsid w:val="004E56B3"/>
    <w:rsid w:val="004E6276"/>
    <w:rsid w:val="004E6302"/>
    <w:rsid w:val="004E75DC"/>
    <w:rsid w:val="004F0F9F"/>
    <w:rsid w:val="004F24BF"/>
    <w:rsid w:val="004F30E8"/>
    <w:rsid w:val="004F3651"/>
    <w:rsid w:val="004F4DCF"/>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55F7"/>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2C39"/>
    <w:rsid w:val="00533C2F"/>
    <w:rsid w:val="00534DF1"/>
    <w:rsid w:val="005357C1"/>
    <w:rsid w:val="00535FCD"/>
    <w:rsid w:val="005371BB"/>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890"/>
    <w:rsid w:val="00567540"/>
    <w:rsid w:val="00570001"/>
    <w:rsid w:val="00570831"/>
    <w:rsid w:val="00570F63"/>
    <w:rsid w:val="005714BD"/>
    <w:rsid w:val="005722C5"/>
    <w:rsid w:val="005725F8"/>
    <w:rsid w:val="00572ED1"/>
    <w:rsid w:val="00573499"/>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FB3"/>
    <w:rsid w:val="005A600F"/>
    <w:rsid w:val="005A6A7F"/>
    <w:rsid w:val="005B0B34"/>
    <w:rsid w:val="005B2E6E"/>
    <w:rsid w:val="005B31BB"/>
    <w:rsid w:val="005B3A84"/>
    <w:rsid w:val="005B49E3"/>
    <w:rsid w:val="005B5FBC"/>
    <w:rsid w:val="005B601E"/>
    <w:rsid w:val="005C07E4"/>
    <w:rsid w:val="005C0C3E"/>
    <w:rsid w:val="005C0E22"/>
    <w:rsid w:val="005C1097"/>
    <w:rsid w:val="005C2637"/>
    <w:rsid w:val="005C29A4"/>
    <w:rsid w:val="005C2C24"/>
    <w:rsid w:val="005C3526"/>
    <w:rsid w:val="005C6103"/>
    <w:rsid w:val="005C6409"/>
    <w:rsid w:val="005D0512"/>
    <w:rsid w:val="005D10FC"/>
    <w:rsid w:val="005D1A7A"/>
    <w:rsid w:val="005D345B"/>
    <w:rsid w:val="005D3A28"/>
    <w:rsid w:val="005D5057"/>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1378B"/>
    <w:rsid w:val="006138F0"/>
    <w:rsid w:val="00615EA9"/>
    <w:rsid w:val="006175EF"/>
    <w:rsid w:val="00617E8B"/>
    <w:rsid w:val="00620D40"/>
    <w:rsid w:val="00621033"/>
    <w:rsid w:val="006216F3"/>
    <w:rsid w:val="006217D3"/>
    <w:rsid w:val="006221DE"/>
    <w:rsid w:val="00623B26"/>
    <w:rsid w:val="00623BF3"/>
    <w:rsid w:val="00624BD0"/>
    <w:rsid w:val="00625C0A"/>
    <w:rsid w:val="00630FDD"/>
    <w:rsid w:val="0063258D"/>
    <w:rsid w:val="006326EB"/>
    <w:rsid w:val="00632C5A"/>
    <w:rsid w:val="0063437E"/>
    <w:rsid w:val="00635321"/>
    <w:rsid w:val="00635E36"/>
    <w:rsid w:val="00636699"/>
    <w:rsid w:val="006403C4"/>
    <w:rsid w:val="006408BD"/>
    <w:rsid w:val="00642213"/>
    <w:rsid w:val="006431DC"/>
    <w:rsid w:val="006443BA"/>
    <w:rsid w:val="006446F0"/>
    <w:rsid w:val="006451A5"/>
    <w:rsid w:val="00645E4B"/>
    <w:rsid w:val="0064639E"/>
    <w:rsid w:val="00646DEC"/>
    <w:rsid w:val="00650DDA"/>
    <w:rsid w:val="00650F10"/>
    <w:rsid w:val="00651415"/>
    <w:rsid w:val="0065160B"/>
    <w:rsid w:val="0065311A"/>
    <w:rsid w:val="006553E9"/>
    <w:rsid w:val="00655EB5"/>
    <w:rsid w:val="00657462"/>
    <w:rsid w:val="006579AE"/>
    <w:rsid w:val="00664461"/>
    <w:rsid w:val="00665058"/>
    <w:rsid w:val="00666695"/>
    <w:rsid w:val="006668B8"/>
    <w:rsid w:val="00666A82"/>
    <w:rsid w:val="00667A2C"/>
    <w:rsid w:val="0067020E"/>
    <w:rsid w:val="00670F91"/>
    <w:rsid w:val="00673789"/>
    <w:rsid w:val="0067446E"/>
    <w:rsid w:val="0067623C"/>
    <w:rsid w:val="00677986"/>
    <w:rsid w:val="00680FDC"/>
    <w:rsid w:val="0068128D"/>
    <w:rsid w:val="00681836"/>
    <w:rsid w:val="0068184E"/>
    <w:rsid w:val="00681A3B"/>
    <w:rsid w:val="0068213E"/>
    <w:rsid w:val="0068281F"/>
    <w:rsid w:val="00682E90"/>
    <w:rsid w:val="00684649"/>
    <w:rsid w:val="00684ED7"/>
    <w:rsid w:val="00685086"/>
    <w:rsid w:val="00685636"/>
    <w:rsid w:val="00685639"/>
    <w:rsid w:val="0068606A"/>
    <w:rsid w:val="00686BBF"/>
    <w:rsid w:val="006871E0"/>
    <w:rsid w:val="00692186"/>
    <w:rsid w:val="00692458"/>
    <w:rsid w:val="00692C15"/>
    <w:rsid w:val="00693CBC"/>
    <w:rsid w:val="006941B8"/>
    <w:rsid w:val="00694902"/>
    <w:rsid w:val="00695235"/>
    <w:rsid w:val="006963A8"/>
    <w:rsid w:val="00697669"/>
    <w:rsid w:val="00697C1C"/>
    <w:rsid w:val="006A1064"/>
    <w:rsid w:val="006A2DAA"/>
    <w:rsid w:val="006A4988"/>
    <w:rsid w:val="006A4D97"/>
    <w:rsid w:val="006A601F"/>
    <w:rsid w:val="006B1B53"/>
    <w:rsid w:val="006B52F3"/>
    <w:rsid w:val="006B5677"/>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2034"/>
    <w:rsid w:val="006E2E53"/>
    <w:rsid w:val="006E34CA"/>
    <w:rsid w:val="006E375F"/>
    <w:rsid w:val="006E37D6"/>
    <w:rsid w:val="006E398B"/>
    <w:rsid w:val="006E76F0"/>
    <w:rsid w:val="006F049A"/>
    <w:rsid w:val="006F05A1"/>
    <w:rsid w:val="006F0D62"/>
    <w:rsid w:val="006F3A44"/>
    <w:rsid w:val="006F5863"/>
    <w:rsid w:val="006F5E36"/>
    <w:rsid w:val="006F62A5"/>
    <w:rsid w:val="006F64DD"/>
    <w:rsid w:val="006F6F66"/>
    <w:rsid w:val="006F7714"/>
    <w:rsid w:val="006F794D"/>
    <w:rsid w:val="0070209D"/>
    <w:rsid w:val="00702A1F"/>
    <w:rsid w:val="00704977"/>
    <w:rsid w:val="00706523"/>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9D"/>
    <w:rsid w:val="00726108"/>
    <w:rsid w:val="0072691E"/>
    <w:rsid w:val="00726CA7"/>
    <w:rsid w:val="0073106B"/>
    <w:rsid w:val="00731428"/>
    <w:rsid w:val="00731AD3"/>
    <w:rsid w:val="00733F66"/>
    <w:rsid w:val="00735942"/>
    <w:rsid w:val="0073669B"/>
    <w:rsid w:val="0073775D"/>
    <w:rsid w:val="00737D58"/>
    <w:rsid w:val="0074107B"/>
    <w:rsid w:val="007414B7"/>
    <w:rsid w:val="00741F5B"/>
    <w:rsid w:val="007423D2"/>
    <w:rsid w:val="0074270A"/>
    <w:rsid w:val="00742F2A"/>
    <w:rsid w:val="00743315"/>
    <w:rsid w:val="00743561"/>
    <w:rsid w:val="00743726"/>
    <w:rsid w:val="00744AFC"/>
    <w:rsid w:val="0075110E"/>
    <w:rsid w:val="00753E0D"/>
    <w:rsid w:val="00754577"/>
    <w:rsid w:val="00754F5D"/>
    <w:rsid w:val="00756D7D"/>
    <w:rsid w:val="00757338"/>
    <w:rsid w:val="0075745A"/>
    <w:rsid w:val="0075794E"/>
    <w:rsid w:val="00761CB1"/>
    <w:rsid w:val="00761D97"/>
    <w:rsid w:val="0076350B"/>
    <w:rsid w:val="0076403A"/>
    <w:rsid w:val="00764255"/>
    <w:rsid w:val="00764315"/>
    <w:rsid w:val="007647ED"/>
    <w:rsid w:val="00764F0C"/>
    <w:rsid w:val="00772FFC"/>
    <w:rsid w:val="0077501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280C"/>
    <w:rsid w:val="00793C17"/>
    <w:rsid w:val="00794201"/>
    <w:rsid w:val="007945F8"/>
    <w:rsid w:val="00794922"/>
    <w:rsid w:val="007949D5"/>
    <w:rsid w:val="007955F3"/>
    <w:rsid w:val="00795C35"/>
    <w:rsid w:val="00795E56"/>
    <w:rsid w:val="00796BB3"/>
    <w:rsid w:val="007974C0"/>
    <w:rsid w:val="007A0B5F"/>
    <w:rsid w:val="007A1514"/>
    <w:rsid w:val="007A5B4D"/>
    <w:rsid w:val="007A6DBB"/>
    <w:rsid w:val="007B1737"/>
    <w:rsid w:val="007B183C"/>
    <w:rsid w:val="007B3147"/>
    <w:rsid w:val="007B3D57"/>
    <w:rsid w:val="007B51B7"/>
    <w:rsid w:val="007B6FEA"/>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D7E95"/>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0753A"/>
    <w:rsid w:val="00811483"/>
    <w:rsid w:val="00813B0C"/>
    <w:rsid w:val="00814192"/>
    <w:rsid w:val="008150C7"/>
    <w:rsid w:val="0081659E"/>
    <w:rsid w:val="00816E28"/>
    <w:rsid w:val="00817363"/>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6B8"/>
    <w:rsid w:val="00841E27"/>
    <w:rsid w:val="00843292"/>
    <w:rsid w:val="00844F4B"/>
    <w:rsid w:val="008470A8"/>
    <w:rsid w:val="00847EC1"/>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720A"/>
    <w:rsid w:val="008A7E91"/>
    <w:rsid w:val="008B1CB7"/>
    <w:rsid w:val="008B34D5"/>
    <w:rsid w:val="008B36D1"/>
    <w:rsid w:val="008B77FD"/>
    <w:rsid w:val="008B7C4B"/>
    <w:rsid w:val="008C1FC5"/>
    <w:rsid w:val="008C38FC"/>
    <w:rsid w:val="008C563E"/>
    <w:rsid w:val="008C5720"/>
    <w:rsid w:val="008C5746"/>
    <w:rsid w:val="008C6155"/>
    <w:rsid w:val="008D1066"/>
    <w:rsid w:val="008D1163"/>
    <w:rsid w:val="008D1E09"/>
    <w:rsid w:val="008D4796"/>
    <w:rsid w:val="008D55DA"/>
    <w:rsid w:val="008D60F9"/>
    <w:rsid w:val="008D77A5"/>
    <w:rsid w:val="008E093C"/>
    <w:rsid w:val="008E4137"/>
    <w:rsid w:val="008E5EF0"/>
    <w:rsid w:val="008E6A44"/>
    <w:rsid w:val="008E70F0"/>
    <w:rsid w:val="008E7781"/>
    <w:rsid w:val="008E79EF"/>
    <w:rsid w:val="008F1301"/>
    <w:rsid w:val="008F1380"/>
    <w:rsid w:val="008F17EA"/>
    <w:rsid w:val="008F1CD5"/>
    <w:rsid w:val="008F274A"/>
    <w:rsid w:val="008F2D81"/>
    <w:rsid w:val="008F5B89"/>
    <w:rsid w:val="008F70E0"/>
    <w:rsid w:val="008F7867"/>
    <w:rsid w:val="009028C6"/>
    <w:rsid w:val="0090295E"/>
    <w:rsid w:val="009047BD"/>
    <w:rsid w:val="00904A2A"/>
    <w:rsid w:val="00905545"/>
    <w:rsid w:val="00905CD0"/>
    <w:rsid w:val="00907334"/>
    <w:rsid w:val="00907A0A"/>
    <w:rsid w:val="00912D57"/>
    <w:rsid w:val="00912D5A"/>
    <w:rsid w:val="00913DCD"/>
    <w:rsid w:val="00915755"/>
    <w:rsid w:val="0091742B"/>
    <w:rsid w:val="0091791A"/>
    <w:rsid w:val="0092204E"/>
    <w:rsid w:val="0092416B"/>
    <w:rsid w:val="009250AE"/>
    <w:rsid w:val="0092570C"/>
    <w:rsid w:val="00925B9F"/>
    <w:rsid w:val="00926978"/>
    <w:rsid w:val="0092701E"/>
    <w:rsid w:val="00930161"/>
    <w:rsid w:val="00930546"/>
    <w:rsid w:val="00930779"/>
    <w:rsid w:val="00931FEC"/>
    <w:rsid w:val="009336D2"/>
    <w:rsid w:val="00936092"/>
    <w:rsid w:val="00936827"/>
    <w:rsid w:val="009375D0"/>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7E0"/>
    <w:rsid w:val="00955B8A"/>
    <w:rsid w:val="009570CD"/>
    <w:rsid w:val="00962691"/>
    <w:rsid w:val="00963DE1"/>
    <w:rsid w:val="00964355"/>
    <w:rsid w:val="00970659"/>
    <w:rsid w:val="009718C2"/>
    <w:rsid w:val="00971D4A"/>
    <w:rsid w:val="0097201A"/>
    <w:rsid w:val="00972FA8"/>
    <w:rsid w:val="00976363"/>
    <w:rsid w:val="00977F98"/>
    <w:rsid w:val="009821AC"/>
    <w:rsid w:val="00982255"/>
    <w:rsid w:val="00982CEA"/>
    <w:rsid w:val="009837D3"/>
    <w:rsid w:val="00983A75"/>
    <w:rsid w:val="00984066"/>
    <w:rsid w:val="00984E37"/>
    <w:rsid w:val="0098566F"/>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6778"/>
    <w:rsid w:val="009B7A27"/>
    <w:rsid w:val="009B7AA2"/>
    <w:rsid w:val="009C0259"/>
    <w:rsid w:val="009C049D"/>
    <w:rsid w:val="009C23FB"/>
    <w:rsid w:val="009C2DCC"/>
    <w:rsid w:val="009C2FEA"/>
    <w:rsid w:val="009C4445"/>
    <w:rsid w:val="009D27BC"/>
    <w:rsid w:val="009D2AA6"/>
    <w:rsid w:val="009D5221"/>
    <w:rsid w:val="009D65EA"/>
    <w:rsid w:val="009E00BC"/>
    <w:rsid w:val="009E01F1"/>
    <w:rsid w:val="009E121E"/>
    <w:rsid w:val="009E1470"/>
    <w:rsid w:val="009E1A2F"/>
    <w:rsid w:val="009E1A9E"/>
    <w:rsid w:val="009E1F1A"/>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17C8"/>
    <w:rsid w:val="00A02591"/>
    <w:rsid w:val="00A03311"/>
    <w:rsid w:val="00A042CE"/>
    <w:rsid w:val="00A04E78"/>
    <w:rsid w:val="00A0503E"/>
    <w:rsid w:val="00A0516D"/>
    <w:rsid w:val="00A07008"/>
    <w:rsid w:val="00A11ED2"/>
    <w:rsid w:val="00A145C8"/>
    <w:rsid w:val="00A149D3"/>
    <w:rsid w:val="00A1635B"/>
    <w:rsid w:val="00A1666D"/>
    <w:rsid w:val="00A16946"/>
    <w:rsid w:val="00A176A2"/>
    <w:rsid w:val="00A20094"/>
    <w:rsid w:val="00A204A2"/>
    <w:rsid w:val="00A2104D"/>
    <w:rsid w:val="00A21221"/>
    <w:rsid w:val="00A222A9"/>
    <w:rsid w:val="00A22A1C"/>
    <w:rsid w:val="00A23042"/>
    <w:rsid w:val="00A2618F"/>
    <w:rsid w:val="00A274BB"/>
    <w:rsid w:val="00A2798D"/>
    <w:rsid w:val="00A3034A"/>
    <w:rsid w:val="00A317B7"/>
    <w:rsid w:val="00A31995"/>
    <w:rsid w:val="00A32152"/>
    <w:rsid w:val="00A32483"/>
    <w:rsid w:val="00A35913"/>
    <w:rsid w:val="00A404AB"/>
    <w:rsid w:val="00A405AC"/>
    <w:rsid w:val="00A4071F"/>
    <w:rsid w:val="00A410F3"/>
    <w:rsid w:val="00A41175"/>
    <w:rsid w:val="00A41236"/>
    <w:rsid w:val="00A41C0A"/>
    <w:rsid w:val="00A41C29"/>
    <w:rsid w:val="00A41C2C"/>
    <w:rsid w:val="00A4289F"/>
    <w:rsid w:val="00A4385C"/>
    <w:rsid w:val="00A457B3"/>
    <w:rsid w:val="00A45E3E"/>
    <w:rsid w:val="00A460F8"/>
    <w:rsid w:val="00A465B2"/>
    <w:rsid w:val="00A47842"/>
    <w:rsid w:val="00A5048B"/>
    <w:rsid w:val="00A505BC"/>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C8C"/>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21BC"/>
    <w:rsid w:val="00A92862"/>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38A2"/>
    <w:rsid w:val="00AC4520"/>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AF6A73"/>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D47"/>
    <w:rsid w:val="00B14E9F"/>
    <w:rsid w:val="00B156C1"/>
    <w:rsid w:val="00B15CA0"/>
    <w:rsid w:val="00B174D2"/>
    <w:rsid w:val="00B21006"/>
    <w:rsid w:val="00B218DF"/>
    <w:rsid w:val="00B24C8C"/>
    <w:rsid w:val="00B259E1"/>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1C5F"/>
    <w:rsid w:val="00B422F1"/>
    <w:rsid w:val="00B43023"/>
    <w:rsid w:val="00B44525"/>
    <w:rsid w:val="00B446BF"/>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6624"/>
    <w:rsid w:val="00B6757E"/>
    <w:rsid w:val="00B67E2C"/>
    <w:rsid w:val="00B706C5"/>
    <w:rsid w:val="00B709C9"/>
    <w:rsid w:val="00B7126C"/>
    <w:rsid w:val="00B71E47"/>
    <w:rsid w:val="00B721EF"/>
    <w:rsid w:val="00B73BCC"/>
    <w:rsid w:val="00B73DAD"/>
    <w:rsid w:val="00B771D0"/>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1EC1"/>
    <w:rsid w:val="00B924B9"/>
    <w:rsid w:val="00B9291C"/>
    <w:rsid w:val="00B94CE9"/>
    <w:rsid w:val="00B94CF3"/>
    <w:rsid w:val="00B951C2"/>
    <w:rsid w:val="00B95244"/>
    <w:rsid w:val="00B955C7"/>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29F5"/>
    <w:rsid w:val="00BC4DD0"/>
    <w:rsid w:val="00BC6EB3"/>
    <w:rsid w:val="00BC7964"/>
    <w:rsid w:val="00BC799A"/>
    <w:rsid w:val="00BD0236"/>
    <w:rsid w:val="00BD0F44"/>
    <w:rsid w:val="00BD1674"/>
    <w:rsid w:val="00BD1750"/>
    <w:rsid w:val="00BD20C2"/>
    <w:rsid w:val="00BD3FCF"/>
    <w:rsid w:val="00BD4550"/>
    <w:rsid w:val="00BD5F80"/>
    <w:rsid w:val="00BE010B"/>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500"/>
    <w:rsid w:val="00BF76CC"/>
    <w:rsid w:val="00C039B8"/>
    <w:rsid w:val="00C04706"/>
    <w:rsid w:val="00C0479B"/>
    <w:rsid w:val="00C048AF"/>
    <w:rsid w:val="00C07768"/>
    <w:rsid w:val="00C10132"/>
    <w:rsid w:val="00C10A2B"/>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3B2C"/>
    <w:rsid w:val="00C947C7"/>
    <w:rsid w:val="00C94FBE"/>
    <w:rsid w:val="00C95E48"/>
    <w:rsid w:val="00C96840"/>
    <w:rsid w:val="00C96B8F"/>
    <w:rsid w:val="00C97361"/>
    <w:rsid w:val="00C97420"/>
    <w:rsid w:val="00C97BDF"/>
    <w:rsid w:val="00C97F38"/>
    <w:rsid w:val="00CA0F8A"/>
    <w:rsid w:val="00CA1E7B"/>
    <w:rsid w:val="00CA1EC0"/>
    <w:rsid w:val="00CA2272"/>
    <w:rsid w:val="00CA269E"/>
    <w:rsid w:val="00CA5490"/>
    <w:rsid w:val="00CA5664"/>
    <w:rsid w:val="00CB0F40"/>
    <w:rsid w:val="00CB1C3E"/>
    <w:rsid w:val="00CB3A87"/>
    <w:rsid w:val="00CB4D25"/>
    <w:rsid w:val="00CB4E10"/>
    <w:rsid w:val="00CB58D8"/>
    <w:rsid w:val="00CB6943"/>
    <w:rsid w:val="00CB6980"/>
    <w:rsid w:val="00CB6D1E"/>
    <w:rsid w:val="00CB7283"/>
    <w:rsid w:val="00CB738E"/>
    <w:rsid w:val="00CB7EFC"/>
    <w:rsid w:val="00CC01CC"/>
    <w:rsid w:val="00CC02C1"/>
    <w:rsid w:val="00CC064A"/>
    <w:rsid w:val="00CC0805"/>
    <w:rsid w:val="00CC1E71"/>
    <w:rsid w:val="00CC2DC1"/>
    <w:rsid w:val="00CC3657"/>
    <w:rsid w:val="00CC6AA0"/>
    <w:rsid w:val="00CC6C25"/>
    <w:rsid w:val="00CC7FCF"/>
    <w:rsid w:val="00CD0087"/>
    <w:rsid w:val="00CD01DE"/>
    <w:rsid w:val="00CD0381"/>
    <w:rsid w:val="00CD0F9D"/>
    <w:rsid w:val="00CD15F4"/>
    <w:rsid w:val="00CD5C6D"/>
    <w:rsid w:val="00CD6595"/>
    <w:rsid w:val="00CD7B5A"/>
    <w:rsid w:val="00CD7F99"/>
    <w:rsid w:val="00CE0270"/>
    <w:rsid w:val="00CE1CE4"/>
    <w:rsid w:val="00CE3959"/>
    <w:rsid w:val="00CE3CBE"/>
    <w:rsid w:val="00CF0B64"/>
    <w:rsid w:val="00CF102F"/>
    <w:rsid w:val="00CF1BBB"/>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A41"/>
    <w:rsid w:val="00D26BE2"/>
    <w:rsid w:val="00D27515"/>
    <w:rsid w:val="00D3109D"/>
    <w:rsid w:val="00D32057"/>
    <w:rsid w:val="00D33623"/>
    <w:rsid w:val="00D3540D"/>
    <w:rsid w:val="00D35DFA"/>
    <w:rsid w:val="00D3709D"/>
    <w:rsid w:val="00D3783D"/>
    <w:rsid w:val="00D37962"/>
    <w:rsid w:val="00D403F1"/>
    <w:rsid w:val="00D417BE"/>
    <w:rsid w:val="00D41FB6"/>
    <w:rsid w:val="00D41FBD"/>
    <w:rsid w:val="00D43024"/>
    <w:rsid w:val="00D436A0"/>
    <w:rsid w:val="00D46E6F"/>
    <w:rsid w:val="00D50BDA"/>
    <w:rsid w:val="00D50EA4"/>
    <w:rsid w:val="00D5343B"/>
    <w:rsid w:val="00D54855"/>
    <w:rsid w:val="00D54A68"/>
    <w:rsid w:val="00D55EA1"/>
    <w:rsid w:val="00D5656D"/>
    <w:rsid w:val="00D5751F"/>
    <w:rsid w:val="00D57717"/>
    <w:rsid w:val="00D6022E"/>
    <w:rsid w:val="00D613A8"/>
    <w:rsid w:val="00D61612"/>
    <w:rsid w:val="00D632FF"/>
    <w:rsid w:val="00D6349C"/>
    <w:rsid w:val="00D6424E"/>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1E5C"/>
    <w:rsid w:val="00D848FA"/>
    <w:rsid w:val="00D85784"/>
    <w:rsid w:val="00D860B7"/>
    <w:rsid w:val="00D8715D"/>
    <w:rsid w:val="00D87558"/>
    <w:rsid w:val="00D87DA7"/>
    <w:rsid w:val="00D902AB"/>
    <w:rsid w:val="00D9068F"/>
    <w:rsid w:val="00D90A41"/>
    <w:rsid w:val="00D90ADA"/>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D7653"/>
    <w:rsid w:val="00DE15EF"/>
    <w:rsid w:val="00DE17A3"/>
    <w:rsid w:val="00DE1CA6"/>
    <w:rsid w:val="00DE4286"/>
    <w:rsid w:val="00DE4A77"/>
    <w:rsid w:val="00DE50F6"/>
    <w:rsid w:val="00DE6280"/>
    <w:rsid w:val="00DE6A6E"/>
    <w:rsid w:val="00DE6AB2"/>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C39"/>
    <w:rsid w:val="00DF7FFE"/>
    <w:rsid w:val="00E003C0"/>
    <w:rsid w:val="00E0097C"/>
    <w:rsid w:val="00E03749"/>
    <w:rsid w:val="00E070E9"/>
    <w:rsid w:val="00E101DF"/>
    <w:rsid w:val="00E110A0"/>
    <w:rsid w:val="00E112FF"/>
    <w:rsid w:val="00E12933"/>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26"/>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98A"/>
    <w:rsid w:val="00EC1EA5"/>
    <w:rsid w:val="00EC3C40"/>
    <w:rsid w:val="00EC3CDB"/>
    <w:rsid w:val="00EC4074"/>
    <w:rsid w:val="00EC4097"/>
    <w:rsid w:val="00EC40C5"/>
    <w:rsid w:val="00EC4ABE"/>
    <w:rsid w:val="00EC4C8C"/>
    <w:rsid w:val="00EC6247"/>
    <w:rsid w:val="00EC6D64"/>
    <w:rsid w:val="00ED0785"/>
    <w:rsid w:val="00ED37B9"/>
    <w:rsid w:val="00ED3FF9"/>
    <w:rsid w:val="00ED61A9"/>
    <w:rsid w:val="00ED6EE2"/>
    <w:rsid w:val="00ED74B0"/>
    <w:rsid w:val="00ED7BFC"/>
    <w:rsid w:val="00ED7DAF"/>
    <w:rsid w:val="00EE5348"/>
    <w:rsid w:val="00EE5EE4"/>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202D"/>
    <w:rsid w:val="00F03834"/>
    <w:rsid w:val="00F0414C"/>
    <w:rsid w:val="00F04F9E"/>
    <w:rsid w:val="00F0567F"/>
    <w:rsid w:val="00F05CC3"/>
    <w:rsid w:val="00F06A11"/>
    <w:rsid w:val="00F06CF7"/>
    <w:rsid w:val="00F07018"/>
    <w:rsid w:val="00F1027B"/>
    <w:rsid w:val="00F12AFC"/>
    <w:rsid w:val="00F13620"/>
    <w:rsid w:val="00F14105"/>
    <w:rsid w:val="00F14955"/>
    <w:rsid w:val="00F14B1C"/>
    <w:rsid w:val="00F14B4B"/>
    <w:rsid w:val="00F1514D"/>
    <w:rsid w:val="00F1734F"/>
    <w:rsid w:val="00F17409"/>
    <w:rsid w:val="00F20F8D"/>
    <w:rsid w:val="00F218E9"/>
    <w:rsid w:val="00F21CA3"/>
    <w:rsid w:val="00F23E65"/>
    <w:rsid w:val="00F25918"/>
    <w:rsid w:val="00F2680A"/>
    <w:rsid w:val="00F2681F"/>
    <w:rsid w:val="00F314FD"/>
    <w:rsid w:val="00F33E71"/>
    <w:rsid w:val="00F34B90"/>
    <w:rsid w:val="00F34F60"/>
    <w:rsid w:val="00F351EF"/>
    <w:rsid w:val="00F35747"/>
    <w:rsid w:val="00F366C8"/>
    <w:rsid w:val="00F3723D"/>
    <w:rsid w:val="00F37971"/>
    <w:rsid w:val="00F41767"/>
    <w:rsid w:val="00F43854"/>
    <w:rsid w:val="00F4490A"/>
    <w:rsid w:val="00F44E18"/>
    <w:rsid w:val="00F45EA0"/>
    <w:rsid w:val="00F47C05"/>
    <w:rsid w:val="00F50DC6"/>
    <w:rsid w:val="00F511DE"/>
    <w:rsid w:val="00F51485"/>
    <w:rsid w:val="00F52463"/>
    <w:rsid w:val="00F54748"/>
    <w:rsid w:val="00F552CB"/>
    <w:rsid w:val="00F557D2"/>
    <w:rsid w:val="00F56155"/>
    <w:rsid w:val="00F56D7A"/>
    <w:rsid w:val="00F57204"/>
    <w:rsid w:val="00F57231"/>
    <w:rsid w:val="00F60031"/>
    <w:rsid w:val="00F618D8"/>
    <w:rsid w:val="00F61980"/>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4712"/>
    <w:rsid w:val="00FA4873"/>
    <w:rsid w:val="00FA6091"/>
    <w:rsid w:val="00FA61DB"/>
    <w:rsid w:val="00FA68A7"/>
    <w:rsid w:val="00FB092F"/>
    <w:rsid w:val="00FB293D"/>
    <w:rsid w:val="00FB33E6"/>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5DD9"/>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qFormat/>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D37962"/>
    <w:rPr>
      <w:rFonts w:ascii="Arial" w:hAnsi="Arial"/>
      <w:sz w:val="22"/>
      <w:lang w:val="es-ES" w:eastAsia="es-ES"/>
    </w:rPr>
  </w:style>
  <w:style w:type="paragraph" w:customStyle="1" w:styleId="Textbodyindent">
    <w:name w:val="Text body indent"/>
    <w:basedOn w:val="Normal"/>
    <w:rsid w:val="009E1F1A"/>
    <w:pPr>
      <w:suppressAutoHyphens/>
      <w:autoSpaceDN w:val="0"/>
      <w:ind w:left="283" w:firstLine="708"/>
      <w:jc w:val="center"/>
    </w:pPr>
    <w:rPr>
      <w:b/>
      <w:bCs/>
      <w:kern w:val="3"/>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0096">
      <w:bodyDiv w:val="1"/>
      <w:marLeft w:val="0"/>
      <w:marRight w:val="0"/>
      <w:marTop w:val="0"/>
      <w:marBottom w:val="0"/>
      <w:divBdr>
        <w:top w:val="none" w:sz="0" w:space="0" w:color="auto"/>
        <w:left w:val="none" w:sz="0" w:space="0" w:color="auto"/>
        <w:bottom w:val="none" w:sz="0" w:space="0" w:color="auto"/>
        <w:right w:val="none" w:sz="0" w:space="0" w:color="auto"/>
      </w:divBdr>
    </w:div>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286358237">
      <w:bodyDiv w:val="1"/>
      <w:marLeft w:val="0"/>
      <w:marRight w:val="0"/>
      <w:marTop w:val="0"/>
      <w:marBottom w:val="0"/>
      <w:divBdr>
        <w:top w:val="none" w:sz="0" w:space="0" w:color="auto"/>
        <w:left w:val="none" w:sz="0" w:space="0" w:color="auto"/>
        <w:bottom w:val="none" w:sz="0" w:space="0" w:color="auto"/>
        <w:right w:val="none" w:sz="0" w:space="0" w:color="auto"/>
      </w:divBdr>
    </w:div>
    <w:div w:id="308948115">
      <w:bodyDiv w:val="1"/>
      <w:marLeft w:val="0"/>
      <w:marRight w:val="0"/>
      <w:marTop w:val="0"/>
      <w:marBottom w:val="0"/>
      <w:divBdr>
        <w:top w:val="none" w:sz="0" w:space="0" w:color="auto"/>
        <w:left w:val="none" w:sz="0" w:space="0" w:color="auto"/>
        <w:bottom w:val="none" w:sz="0" w:space="0" w:color="auto"/>
        <w:right w:val="none" w:sz="0" w:space="0" w:color="auto"/>
      </w:divBdr>
    </w:div>
    <w:div w:id="627781777">
      <w:bodyDiv w:val="1"/>
      <w:marLeft w:val="0"/>
      <w:marRight w:val="0"/>
      <w:marTop w:val="0"/>
      <w:marBottom w:val="0"/>
      <w:divBdr>
        <w:top w:val="none" w:sz="0" w:space="0" w:color="auto"/>
        <w:left w:val="none" w:sz="0" w:space="0" w:color="auto"/>
        <w:bottom w:val="none" w:sz="0" w:space="0" w:color="auto"/>
        <w:right w:val="none" w:sz="0" w:space="0" w:color="auto"/>
      </w:divBdr>
    </w:div>
    <w:div w:id="641883826">
      <w:bodyDiv w:val="1"/>
      <w:marLeft w:val="0"/>
      <w:marRight w:val="0"/>
      <w:marTop w:val="0"/>
      <w:marBottom w:val="0"/>
      <w:divBdr>
        <w:top w:val="none" w:sz="0" w:space="0" w:color="auto"/>
        <w:left w:val="none" w:sz="0" w:space="0" w:color="auto"/>
        <w:bottom w:val="none" w:sz="0" w:space="0" w:color="auto"/>
        <w:right w:val="none" w:sz="0" w:space="0" w:color="auto"/>
      </w:divBdr>
    </w:div>
    <w:div w:id="689916464">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271740968">
      <w:bodyDiv w:val="1"/>
      <w:marLeft w:val="0"/>
      <w:marRight w:val="0"/>
      <w:marTop w:val="0"/>
      <w:marBottom w:val="0"/>
      <w:divBdr>
        <w:top w:val="none" w:sz="0" w:space="0" w:color="auto"/>
        <w:left w:val="none" w:sz="0" w:space="0" w:color="auto"/>
        <w:bottom w:val="none" w:sz="0" w:space="0" w:color="auto"/>
        <w:right w:val="none" w:sz="0" w:space="0" w:color="auto"/>
      </w:divBdr>
    </w:div>
    <w:div w:id="1517381397">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06983149">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 w:id="20795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ancash0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5189-D574-4ABA-84B9-5CBA1AD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3724</Words>
  <Characters>20487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24163</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Hermoza Hermoza Julia</cp:lastModifiedBy>
  <cp:revision>4</cp:revision>
  <cp:lastPrinted>2021-09-24T21:55:00Z</cp:lastPrinted>
  <dcterms:created xsi:type="dcterms:W3CDTF">2022-12-05T18:59:00Z</dcterms:created>
  <dcterms:modified xsi:type="dcterms:W3CDTF">2022-12-06T12:52:00Z</dcterms:modified>
</cp:coreProperties>
</file>