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6C9" w:rsidRPr="00C676C9" w:rsidRDefault="00C676C9" w:rsidP="00C676C9">
      <w:pPr>
        <w:pStyle w:val="Sinespaciado"/>
        <w:jc w:val="center"/>
        <w:rPr>
          <w:rFonts w:ascii="Times New Roman" w:hAnsi="Times New Roman"/>
          <w:b/>
          <w:sz w:val="56"/>
          <w:szCs w:val="40"/>
          <w:u w:val="single"/>
          <w:lang w:eastAsia="ar-SA"/>
        </w:rPr>
      </w:pPr>
      <w:r w:rsidRPr="00C676C9">
        <w:rPr>
          <w:rFonts w:ascii="Times New Roman" w:hAnsi="Times New Roman"/>
          <w:b/>
          <w:sz w:val="56"/>
          <w:szCs w:val="40"/>
          <w:u w:val="single"/>
          <w:lang w:eastAsia="ar-SA"/>
        </w:rPr>
        <w:t>COMUNICADO</w:t>
      </w:r>
    </w:p>
    <w:p w:rsidR="00C676C9" w:rsidRPr="00C676C9" w:rsidRDefault="00C676C9" w:rsidP="00C676C9">
      <w:pPr>
        <w:pStyle w:val="Sinespaciado"/>
        <w:jc w:val="center"/>
        <w:rPr>
          <w:rFonts w:ascii="Arial" w:hAnsi="Arial" w:cs="Arial"/>
          <w:b/>
          <w:sz w:val="56"/>
          <w:szCs w:val="40"/>
        </w:rPr>
      </w:pPr>
    </w:p>
    <w:p w:rsidR="00C676C9" w:rsidRPr="00C676C9" w:rsidRDefault="00C676C9" w:rsidP="00C676C9">
      <w:pPr>
        <w:pStyle w:val="Sinespaciado"/>
        <w:jc w:val="center"/>
        <w:rPr>
          <w:rFonts w:ascii="Arial" w:hAnsi="Arial" w:cs="Arial"/>
          <w:sz w:val="40"/>
          <w:szCs w:val="40"/>
        </w:rPr>
      </w:pPr>
      <w:r w:rsidRPr="00C676C9">
        <w:rPr>
          <w:rFonts w:ascii="Arial" w:hAnsi="Arial" w:cs="Arial"/>
          <w:sz w:val="40"/>
          <w:szCs w:val="40"/>
        </w:rPr>
        <w:t>Se comunica a todos los postulantes del proceso de selección</w:t>
      </w:r>
      <w:r>
        <w:rPr>
          <w:rFonts w:ascii="Arial" w:hAnsi="Arial" w:cs="Arial"/>
          <w:b/>
          <w:sz w:val="40"/>
          <w:szCs w:val="40"/>
        </w:rPr>
        <w:t xml:space="preserve"> P.S. 003-CAS-RATUM-2017, </w:t>
      </w:r>
      <w:r w:rsidRPr="00C676C9">
        <w:rPr>
          <w:rFonts w:ascii="Arial" w:hAnsi="Arial" w:cs="Arial"/>
          <w:sz w:val="40"/>
          <w:szCs w:val="40"/>
        </w:rPr>
        <w:t>que considerando los inconvenientes internos para el ingreso y/o registro de postulación en el sistema SISEP, se ha procede a ampliar las inscripciones hasta el 29 de mayo de 2017 y los resultados posteriormente serán publicados el 30 de mayo a las 16:00 horas.</w:t>
      </w:r>
    </w:p>
    <w:p w:rsidR="00C676C9" w:rsidRDefault="00C676C9" w:rsidP="00C676C9">
      <w:pPr>
        <w:jc w:val="both"/>
        <w:rPr>
          <w:sz w:val="40"/>
          <w:szCs w:val="40"/>
        </w:rPr>
      </w:pPr>
    </w:p>
    <w:p w:rsidR="00C676C9" w:rsidRPr="00C676C9" w:rsidRDefault="00C676C9" w:rsidP="00C676C9">
      <w:pPr>
        <w:jc w:val="right"/>
        <w:rPr>
          <w:rFonts w:ascii="Arial" w:eastAsia="Times New Roman" w:hAnsi="Arial" w:cs="Arial"/>
          <w:sz w:val="40"/>
          <w:szCs w:val="40"/>
          <w:lang w:val="es-ES"/>
        </w:rPr>
      </w:pPr>
      <w:r w:rsidRPr="00C676C9">
        <w:rPr>
          <w:rFonts w:ascii="Arial" w:eastAsia="Times New Roman" w:hAnsi="Arial" w:cs="Arial"/>
          <w:sz w:val="40"/>
          <w:szCs w:val="40"/>
          <w:lang w:val="es-ES"/>
        </w:rPr>
        <w:t>26 de mayo de 2017</w:t>
      </w:r>
    </w:p>
    <w:p w:rsidR="00C676C9" w:rsidRDefault="00C676C9" w:rsidP="00C676C9">
      <w:pPr>
        <w:jc w:val="right"/>
        <w:rPr>
          <w:rFonts w:ascii="Arial" w:eastAsia="Times New Roman" w:hAnsi="Arial" w:cs="Arial"/>
          <w:sz w:val="40"/>
          <w:szCs w:val="40"/>
          <w:lang w:val="es-ES"/>
        </w:rPr>
      </w:pPr>
      <w:r w:rsidRPr="00C676C9">
        <w:rPr>
          <w:rFonts w:ascii="Arial" w:eastAsia="Times New Roman" w:hAnsi="Arial" w:cs="Arial"/>
          <w:sz w:val="40"/>
          <w:szCs w:val="40"/>
          <w:lang w:val="es-ES"/>
        </w:rPr>
        <w:t>Atentamente,</w:t>
      </w:r>
    </w:p>
    <w:p w:rsidR="00C676C9" w:rsidRDefault="00C676C9" w:rsidP="00C676C9">
      <w:pPr>
        <w:jc w:val="right"/>
        <w:rPr>
          <w:rFonts w:ascii="Arial" w:eastAsia="Times New Roman" w:hAnsi="Arial" w:cs="Arial"/>
          <w:sz w:val="40"/>
          <w:szCs w:val="40"/>
          <w:lang w:val="es-ES"/>
        </w:rPr>
      </w:pPr>
    </w:p>
    <w:p w:rsidR="00C676C9" w:rsidRPr="00C676C9" w:rsidRDefault="00C676C9" w:rsidP="00C676C9">
      <w:pPr>
        <w:jc w:val="right"/>
        <w:rPr>
          <w:rFonts w:ascii="Arial" w:eastAsia="Times New Roman" w:hAnsi="Arial" w:cs="Arial"/>
          <w:sz w:val="40"/>
          <w:szCs w:val="40"/>
          <w:lang w:val="es-ES"/>
        </w:rPr>
      </w:pPr>
    </w:p>
    <w:p w:rsidR="00C676C9" w:rsidRPr="00C676C9" w:rsidRDefault="00C676C9" w:rsidP="00C676C9">
      <w:pPr>
        <w:jc w:val="right"/>
        <w:rPr>
          <w:rFonts w:ascii="Arial" w:eastAsia="Times New Roman" w:hAnsi="Arial" w:cs="Arial"/>
          <w:sz w:val="40"/>
          <w:szCs w:val="40"/>
          <w:lang w:val="es-ES"/>
        </w:rPr>
      </w:pPr>
      <w:r w:rsidRPr="00C676C9">
        <w:rPr>
          <w:rFonts w:ascii="Arial" w:eastAsia="Times New Roman" w:hAnsi="Arial" w:cs="Arial"/>
          <w:sz w:val="40"/>
          <w:szCs w:val="40"/>
          <w:lang w:val="es-ES"/>
        </w:rPr>
        <w:t>La Comisión.</w:t>
      </w:r>
    </w:p>
    <w:p w:rsidR="00C676C9" w:rsidRPr="00C676C9" w:rsidRDefault="00C676C9" w:rsidP="00C676C9">
      <w:pPr>
        <w:jc w:val="both"/>
        <w:rPr>
          <w:rFonts w:ascii="Arial" w:eastAsia="Times New Roman" w:hAnsi="Arial" w:cs="Arial"/>
          <w:sz w:val="40"/>
          <w:szCs w:val="40"/>
          <w:lang w:val="es-ES"/>
        </w:rPr>
      </w:pPr>
    </w:p>
    <w:p w:rsidR="00C676C9" w:rsidRDefault="00C676C9" w:rsidP="00C676C9">
      <w:pPr>
        <w:jc w:val="both"/>
        <w:rPr>
          <w:sz w:val="40"/>
          <w:szCs w:val="40"/>
        </w:rPr>
      </w:pPr>
    </w:p>
    <w:p w:rsidR="00C676C9" w:rsidRPr="00791B62" w:rsidRDefault="00C676C9" w:rsidP="00C676C9">
      <w:pPr>
        <w:jc w:val="both"/>
        <w:rPr>
          <w:sz w:val="40"/>
          <w:szCs w:val="40"/>
        </w:rPr>
      </w:pPr>
    </w:p>
    <w:p w:rsidR="00C676C9" w:rsidRDefault="00C676C9" w:rsidP="00C676C9">
      <w:pPr>
        <w:pStyle w:val="Sinespaciado"/>
        <w:jc w:val="center"/>
        <w:rPr>
          <w:rFonts w:ascii="Arial" w:hAnsi="Arial" w:cs="Arial"/>
          <w:b/>
          <w:sz w:val="20"/>
          <w:szCs w:val="20"/>
        </w:rPr>
      </w:pPr>
    </w:p>
    <w:p w:rsidR="00C676C9" w:rsidRDefault="00C676C9" w:rsidP="00650865">
      <w:pPr>
        <w:pStyle w:val="Sinespaciado"/>
        <w:jc w:val="center"/>
        <w:rPr>
          <w:rFonts w:ascii="Arial" w:hAnsi="Arial" w:cs="Arial"/>
          <w:b/>
          <w:sz w:val="20"/>
          <w:szCs w:val="20"/>
        </w:rPr>
      </w:pPr>
    </w:p>
    <w:p w:rsidR="00C676C9" w:rsidRDefault="00C676C9" w:rsidP="00650865">
      <w:pPr>
        <w:pStyle w:val="Sinespaciado"/>
        <w:jc w:val="center"/>
        <w:rPr>
          <w:rFonts w:ascii="Arial" w:hAnsi="Arial" w:cs="Arial"/>
          <w:b/>
          <w:sz w:val="20"/>
          <w:szCs w:val="20"/>
        </w:rPr>
      </w:pPr>
    </w:p>
    <w:p w:rsidR="00C676C9" w:rsidRDefault="00C676C9" w:rsidP="00650865">
      <w:pPr>
        <w:pStyle w:val="Sinespaciado"/>
        <w:jc w:val="center"/>
        <w:rPr>
          <w:rFonts w:ascii="Arial" w:hAnsi="Arial" w:cs="Arial"/>
          <w:b/>
          <w:sz w:val="20"/>
          <w:szCs w:val="20"/>
        </w:rPr>
      </w:pPr>
    </w:p>
    <w:p w:rsidR="00C676C9" w:rsidRDefault="00C676C9" w:rsidP="00650865">
      <w:pPr>
        <w:pStyle w:val="Sinespaciado"/>
        <w:jc w:val="center"/>
        <w:rPr>
          <w:rFonts w:ascii="Arial" w:hAnsi="Arial" w:cs="Arial"/>
          <w:b/>
          <w:sz w:val="20"/>
          <w:szCs w:val="20"/>
        </w:rPr>
      </w:pPr>
    </w:p>
    <w:p w:rsidR="00C676C9" w:rsidRDefault="00C676C9" w:rsidP="00650865">
      <w:pPr>
        <w:pStyle w:val="Sinespaciado"/>
        <w:jc w:val="center"/>
        <w:rPr>
          <w:rFonts w:ascii="Arial" w:hAnsi="Arial" w:cs="Arial"/>
          <w:b/>
          <w:sz w:val="20"/>
          <w:szCs w:val="20"/>
        </w:rPr>
      </w:pPr>
    </w:p>
    <w:p w:rsidR="00C676C9" w:rsidRDefault="00C676C9" w:rsidP="00650865">
      <w:pPr>
        <w:pStyle w:val="Sinespaciado"/>
        <w:jc w:val="center"/>
        <w:rPr>
          <w:rFonts w:ascii="Arial" w:hAnsi="Arial" w:cs="Arial"/>
          <w:b/>
          <w:sz w:val="20"/>
          <w:szCs w:val="20"/>
        </w:rPr>
      </w:pPr>
    </w:p>
    <w:p w:rsidR="00C676C9" w:rsidRDefault="00C676C9" w:rsidP="00650865">
      <w:pPr>
        <w:pStyle w:val="Sinespaciado"/>
        <w:jc w:val="center"/>
        <w:rPr>
          <w:rFonts w:ascii="Arial" w:hAnsi="Arial" w:cs="Arial"/>
          <w:b/>
          <w:sz w:val="20"/>
          <w:szCs w:val="20"/>
        </w:rPr>
      </w:pPr>
    </w:p>
    <w:p w:rsidR="00C676C9" w:rsidRDefault="00C676C9" w:rsidP="00650865">
      <w:pPr>
        <w:pStyle w:val="Sinespaciado"/>
        <w:jc w:val="center"/>
        <w:rPr>
          <w:rFonts w:ascii="Arial" w:hAnsi="Arial" w:cs="Arial"/>
          <w:b/>
          <w:sz w:val="20"/>
          <w:szCs w:val="20"/>
        </w:rPr>
      </w:pPr>
    </w:p>
    <w:p w:rsidR="00C676C9" w:rsidRDefault="00C676C9" w:rsidP="00650865">
      <w:pPr>
        <w:pStyle w:val="Sinespaciado"/>
        <w:jc w:val="center"/>
        <w:rPr>
          <w:rFonts w:ascii="Arial" w:hAnsi="Arial" w:cs="Arial"/>
          <w:b/>
          <w:sz w:val="20"/>
          <w:szCs w:val="20"/>
        </w:rPr>
      </w:pPr>
    </w:p>
    <w:p w:rsidR="00C676C9" w:rsidRDefault="00C676C9" w:rsidP="00650865">
      <w:pPr>
        <w:pStyle w:val="Sinespaciado"/>
        <w:jc w:val="center"/>
        <w:rPr>
          <w:rFonts w:ascii="Arial" w:hAnsi="Arial" w:cs="Arial"/>
          <w:b/>
          <w:sz w:val="20"/>
          <w:szCs w:val="20"/>
        </w:rPr>
      </w:pPr>
    </w:p>
    <w:p w:rsidR="00C676C9" w:rsidRDefault="00C676C9" w:rsidP="00650865">
      <w:pPr>
        <w:pStyle w:val="Sinespaciado"/>
        <w:jc w:val="center"/>
        <w:rPr>
          <w:rFonts w:ascii="Arial" w:hAnsi="Arial" w:cs="Arial"/>
          <w:b/>
          <w:sz w:val="20"/>
          <w:szCs w:val="20"/>
        </w:rPr>
      </w:pPr>
    </w:p>
    <w:p w:rsidR="00C676C9" w:rsidRDefault="00C676C9" w:rsidP="00650865">
      <w:pPr>
        <w:pStyle w:val="Sinespaciado"/>
        <w:jc w:val="center"/>
        <w:rPr>
          <w:rFonts w:ascii="Arial" w:hAnsi="Arial" w:cs="Arial"/>
          <w:b/>
          <w:sz w:val="20"/>
          <w:szCs w:val="20"/>
        </w:rPr>
      </w:pPr>
    </w:p>
    <w:p w:rsidR="00C676C9" w:rsidRDefault="00C676C9" w:rsidP="00650865">
      <w:pPr>
        <w:pStyle w:val="Sinespaciado"/>
        <w:jc w:val="center"/>
        <w:rPr>
          <w:rFonts w:ascii="Arial" w:hAnsi="Arial" w:cs="Arial"/>
          <w:b/>
          <w:sz w:val="20"/>
          <w:szCs w:val="20"/>
        </w:rPr>
      </w:pPr>
      <w:bookmarkStart w:id="0" w:name="_GoBack"/>
      <w:bookmarkEnd w:id="0"/>
    </w:p>
    <w:p w:rsidR="00C676C9" w:rsidRDefault="00C676C9"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72407D">
        <w:rPr>
          <w:rFonts w:ascii="Arial" w:hAnsi="Arial" w:cs="Arial"/>
          <w:b/>
          <w:sz w:val="20"/>
          <w:szCs w:val="20"/>
        </w:rPr>
        <w:t>TUMBES</w:t>
      </w:r>
    </w:p>
    <w:p w:rsidR="00650865" w:rsidRPr="00A1383A" w:rsidRDefault="00650865" w:rsidP="00650865">
      <w:pPr>
        <w:pStyle w:val="Sinespaciado"/>
        <w:jc w:val="center"/>
        <w:rPr>
          <w:rFonts w:ascii="Arial" w:hAnsi="Arial" w:cs="Arial"/>
          <w:b/>
          <w:sz w:val="20"/>
          <w:szCs w:val="20"/>
        </w:rPr>
      </w:pPr>
    </w:p>
    <w:p w:rsidR="00650865" w:rsidRPr="00A1383A" w:rsidRDefault="0072407D" w:rsidP="00650865">
      <w:pPr>
        <w:pStyle w:val="Sinespaciado"/>
        <w:jc w:val="center"/>
        <w:rPr>
          <w:rFonts w:ascii="Arial" w:hAnsi="Arial" w:cs="Arial"/>
          <w:b/>
          <w:sz w:val="20"/>
          <w:szCs w:val="20"/>
        </w:rPr>
      </w:pPr>
      <w:r>
        <w:rPr>
          <w:rFonts w:ascii="Arial" w:hAnsi="Arial" w:cs="Arial"/>
          <w:b/>
          <w:sz w:val="20"/>
          <w:szCs w:val="20"/>
        </w:rPr>
        <w:t>CÓDIGO DE PROCESO: P.S. 003</w:t>
      </w:r>
      <w:r w:rsidR="00650865" w:rsidRPr="00A1383A">
        <w:rPr>
          <w:rFonts w:ascii="Arial" w:hAnsi="Arial" w:cs="Arial"/>
          <w:b/>
          <w:sz w:val="20"/>
          <w:szCs w:val="20"/>
        </w:rPr>
        <w:t>-CAS-</w:t>
      </w:r>
      <w:r>
        <w:rPr>
          <w:rFonts w:ascii="Arial" w:hAnsi="Arial" w:cs="Arial"/>
          <w:b/>
          <w:sz w:val="20"/>
          <w:szCs w:val="20"/>
        </w:rPr>
        <w:t>RATUM</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F52F0E">
        <w:rPr>
          <w:rFonts w:ascii="Arial" w:hAnsi="Arial" w:cs="Arial"/>
          <w:sz w:val="20"/>
          <w:szCs w:val="20"/>
        </w:rPr>
        <w:t>Tumbes</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9923"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636"/>
        <w:gridCol w:w="1473"/>
        <w:gridCol w:w="1701"/>
        <w:gridCol w:w="992"/>
        <w:gridCol w:w="2987"/>
      </w:tblGrid>
      <w:tr w:rsidR="000B163F" w:rsidRPr="00D952CC" w:rsidTr="00F52F0E">
        <w:trPr>
          <w:trHeight w:val="393"/>
        </w:trPr>
        <w:tc>
          <w:tcPr>
            <w:tcW w:w="1134" w:type="dxa"/>
            <w:tcBorders>
              <w:bottom w:val="single" w:sz="4" w:space="0" w:color="auto"/>
            </w:tcBorders>
            <w:shd w:val="clear" w:color="auto" w:fill="BFBFBF" w:themeFill="background1" w:themeFillShade="BF"/>
            <w:noWrap/>
            <w:vAlign w:val="center"/>
          </w:tcPr>
          <w:p w:rsidR="000B163F" w:rsidRPr="00D952CC" w:rsidRDefault="000B163F" w:rsidP="00F52F0E">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CARGO</w:t>
            </w:r>
          </w:p>
        </w:tc>
        <w:tc>
          <w:tcPr>
            <w:tcW w:w="1636" w:type="dxa"/>
            <w:tcBorders>
              <w:bottom w:val="single" w:sz="4" w:space="0" w:color="auto"/>
            </w:tcBorders>
            <w:shd w:val="clear" w:color="auto" w:fill="BFBFBF" w:themeFill="background1" w:themeFillShade="BF"/>
            <w:vAlign w:val="center"/>
          </w:tcPr>
          <w:p w:rsidR="000B163F" w:rsidRPr="00D952CC" w:rsidRDefault="000B163F" w:rsidP="00F52F0E">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ESPECIALIDAD</w:t>
            </w:r>
          </w:p>
        </w:tc>
        <w:tc>
          <w:tcPr>
            <w:tcW w:w="1473" w:type="dxa"/>
            <w:tcBorders>
              <w:bottom w:val="single" w:sz="4" w:space="0" w:color="auto"/>
            </w:tcBorders>
            <w:shd w:val="clear" w:color="auto" w:fill="BFBFBF" w:themeFill="background1" w:themeFillShade="BF"/>
            <w:noWrap/>
            <w:vAlign w:val="center"/>
          </w:tcPr>
          <w:p w:rsidR="000B163F" w:rsidRPr="00D952CC" w:rsidRDefault="000B163F" w:rsidP="00F52F0E">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0B163F" w:rsidRPr="00D952CC" w:rsidRDefault="000B163F" w:rsidP="00F52F0E">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0B163F" w:rsidRPr="00D952CC" w:rsidRDefault="000B163F" w:rsidP="00F52F0E">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CANTIDAD</w:t>
            </w:r>
          </w:p>
        </w:tc>
        <w:tc>
          <w:tcPr>
            <w:tcW w:w="2987" w:type="dxa"/>
            <w:tcBorders>
              <w:bottom w:val="single" w:sz="4" w:space="0" w:color="auto"/>
              <w:right w:val="single" w:sz="4" w:space="0" w:color="auto"/>
            </w:tcBorders>
            <w:shd w:val="clear" w:color="auto" w:fill="BFBFBF" w:themeFill="background1" w:themeFillShade="BF"/>
            <w:noWrap/>
            <w:vAlign w:val="center"/>
          </w:tcPr>
          <w:p w:rsidR="000B163F" w:rsidRPr="00D952CC" w:rsidRDefault="000B163F" w:rsidP="00F52F0E">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DEPENDENCIA</w:t>
            </w:r>
          </w:p>
        </w:tc>
      </w:tr>
      <w:tr w:rsidR="00F52F0E" w:rsidRPr="00D952CC" w:rsidTr="00F52F0E">
        <w:trPr>
          <w:trHeight w:val="555"/>
        </w:trPr>
        <w:tc>
          <w:tcPr>
            <w:tcW w:w="1134" w:type="dxa"/>
            <w:vMerge w:val="restart"/>
            <w:shd w:val="clear" w:color="auto" w:fill="auto"/>
            <w:noWrap/>
            <w:vAlign w:val="center"/>
          </w:tcPr>
          <w:p w:rsidR="00F52F0E" w:rsidRPr="00F52F0E" w:rsidRDefault="00F52F0E" w:rsidP="00F52F0E">
            <w:pPr>
              <w:jc w:val="center"/>
              <w:rPr>
                <w:rFonts w:ascii="Arial" w:hAnsi="Arial" w:cs="Arial"/>
                <w:color w:val="000000"/>
                <w:sz w:val="18"/>
                <w:szCs w:val="18"/>
                <w:lang w:val="es-MX"/>
              </w:rPr>
            </w:pPr>
            <w:r w:rsidRPr="00F52F0E">
              <w:rPr>
                <w:rFonts w:ascii="Arial" w:hAnsi="Arial" w:cs="Arial"/>
                <w:color w:val="000000"/>
                <w:sz w:val="18"/>
                <w:szCs w:val="18"/>
                <w:lang w:val="es-MX"/>
              </w:rPr>
              <w:t>Medico</w:t>
            </w:r>
          </w:p>
        </w:tc>
        <w:tc>
          <w:tcPr>
            <w:tcW w:w="1636" w:type="dxa"/>
            <w:tcBorders>
              <w:top w:val="single" w:sz="4" w:space="0" w:color="auto"/>
              <w:bottom w:val="single" w:sz="4" w:space="0" w:color="auto"/>
            </w:tcBorders>
            <w:vAlign w:val="center"/>
          </w:tcPr>
          <w:p w:rsidR="00F52F0E" w:rsidRPr="00F52F0E" w:rsidRDefault="00F52F0E" w:rsidP="00F52F0E">
            <w:pPr>
              <w:jc w:val="center"/>
              <w:rPr>
                <w:rFonts w:ascii="Arial" w:eastAsia="Calibri" w:hAnsi="Arial" w:cs="Arial"/>
                <w:sz w:val="20"/>
                <w:szCs w:val="20"/>
              </w:rPr>
            </w:pPr>
            <w:r w:rsidRPr="00F52F0E">
              <w:rPr>
                <w:rFonts w:ascii="Arial" w:hAnsi="Arial" w:cs="Arial"/>
                <w:sz w:val="20"/>
                <w:szCs w:val="20"/>
              </w:rPr>
              <w:t>Pediatría</w:t>
            </w:r>
          </w:p>
        </w:tc>
        <w:tc>
          <w:tcPr>
            <w:tcW w:w="1473" w:type="dxa"/>
            <w:tcBorders>
              <w:top w:val="single" w:sz="4" w:space="0" w:color="auto"/>
              <w:bottom w:val="single" w:sz="4" w:space="0" w:color="auto"/>
            </w:tcBorders>
            <w:noWrap/>
            <w:vAlign w:val="center"/>
          </w:tcPr>
          <w:p w:rsidR="00F52F0E" w:rsidRPr="00DA366F" w:rsidRDefault="00DA366F" w:rsidP="00F52F0E">
            <w:pPr>
              <w:snapToGrid w:val="0"/>
              <w:jc w:val="center"/>
              <w:rPr>
                <w:rFonts w:ascii="Arial" w:eastAsia="Calibri" w:hAnsi="Arial" w:cs="Arial"/>
                <w:sz w:val="18"/>
                <w:szCs w:val="18"/>
              </w:rPr>
            </w:pPr>
            <w:r w:rsidRPr="00DA366F">
              <w:rPr>
                <w:rFonts w:ascii="Arial" w:hAnsi="Arial" w:cs="Arial"/>
                <w:sz w:val="18"/>
                <w:szCs w:val="18"/>
              </w:rPr>
              <w:t>P1MES-001</w:t>
            </w:r>
          </w:p>
        </w:tc>
        <w:tc>
          <w:tcPr>
            <w:tcW w:w="1701" w:type="dxa"/>
            <w:tcBorders>
              <w:top w:val="single" w:sz="4" w:space="0" w:color="auto"/>
              <w:bottom w:val="single" w:sz="4" w:space="0" w:color="auto"/>
            </w:tcBorders>
            <w:shd w:val="clear" w:color="auto" w:fill="auto"/>
            <w:vAlign w:val="center"/>
          </w:tcPr>
          <w:p w:rsidR="00F52F0E" w:rsidRPr="00F52F0E" w:rsidRDefault="00F52F0E" w:rsidP="00F52F0E">
            <w:pPr>
              <w:jc w:val="center"/>
              <w:rPr>
                <w:rFonts w:ascii="Arial" w:eastAsia="Calibri" w:hAnsi="Arial" w:cs="Arial"/>
                <w:sz w:val="20"/>
                <w:szCs w:val="20"/>
              </w:rPr>
            </w:pPr>
            <w:r w:rsidRPr="00F52F0E">
              <w:rPr>
                <w:rFonts w:ascii="Arial" w:eastAsia="Calibri" w:hAnsi="Arial" w:cs="Arial"/>
                <w:sz w:val="20"/>
                <w:szCs w:val="20"/>
                <w:lang w:val="es-MX"/>
              </w:rPr>
              <w:t>S/. 6,600.00</w:t>
            </w:r>
          </w:p>
        </w:tc>
        <w:tc>
          <w:tcPr>
            <w:tcW w:w="992" w:type="dxa"/>
            <w:tcBorders>
              <w:top w:val="single" w:sz="4" w:space="0" w:color="auto"/>
              <w:bottom w:val="single" w:sz="4" w:space="0" w:color="auto"/>
            </w:tcBorders>
            <w:noWrap/>
            <w:vAlign w:val="center"/>
          </w:tcPr>
          <w:p w:rsidR="00F52F0E" w:rsidRPr="00F52F0E" w:rsidRDefault="00F52F0E" w:rsidP="00F52F0E">
            <w:pPr>
              <w:jc w:val="center"/>
              <w:rPr>
                <w:rFonts w:ascii="Arial" w:eastAsia="Calibri" w:hAnsi="Arial" w:cs="Arial"/>
                <w:sz w:val="20"/>
                <w:szCs w:val="20"/>
              </w:rPr>
            </w:pPr>
            <w:r w:rsidRPr="00F52F0E">
              <w:rPr>
                <w:rFonts w:ascii="Arial" w:eastAsia="Calibri" w:hAnsi="Arial" w:cs="Arial"/>
                <w:sz w:val="20"/>
                <w:szCs w:val="20"/>
              </w:rPr>
              <w:t>02</w:t>
            </w:r>
          </w:p>
        </w:tc>
        <w:tc>
          <w:tcPr>
            <w:tcW w:w="2987" w:type="dxa"/>
            <w:tcBorders>
              <w:bottom w:val="single" w:sz="4" w:space="0" w:color="auto"/>
              <w:right w:val="single" w:sz="4" w:space="0" w:color="auto"/>
            </w:tcBorders>
            <w:shd w:val="clear" w:color="auto" w:fill="auto"/>
            <w:noWrap/>
            <w:vAlign w:val="center"/>
          </w:tcPr>
          <w:p w:rsidR="00F52F0E" w:rsidRPr="00F52F0E" w:rsidRDefault="00F52F0E" w:rsidP="00F52F0E">
            <w:pPr>
              <w:spacing w:after="0"/>
              <w:jc w:val="center"/>
              <w:rPr>
                <w:rFonts w:ascii="Arial" w:hAnsi="Arial" w:cs="Arial"/>
                <w:sz w:val="20"/>
                <w:szCs w:val="20"/>
              </w:rPr>
            </w:pPr>
            <w:r w:rsidRPr="00F52F0E">
              <w:rPr>
                <w:rFonts w:ascii="Arial" w:hAnsi="Arial" w:cs="Arial"/>
                <w:sz w:val="20"/>
                <w:szCs w:val="20"/>
              </w:rPr>
              <w:t xml:space="preserve">Hospital I Carlos Cortez </w:t>
            </w:r>
            <w:r w:rsidRPr="00F52F0E">
              <w:rPr>
                <w:rFonts w:ascii="Arial" w:eastAsia="Calibri" w:hAnsi="Arial" w:cs="Arial"/>
                <w:sz w:val="20"/>
                <w:szCs w:val="20"/>
              </w:rPr>
              <w:t>Jiménez</w:t>
            </w:r>
            <w:r w:rsidRPr="00F52F0E">
              <w:rPr>
                <w:rFonts w:ascii="Arial" w:hAnsi="Arial" w:cs="Arial"/>
                <w:sz w:val="20"/>
                <w:szCs w:val="20"/>
              </w:rPr>
              <w:t xml:space="preserve">- </w:t>
            </w:r>
            <w:r w:rsidRPr="00F52F0E">
              <w:rPr>
                <w:rFonts w:ascii="Arial" w:eastAsia="Calibri" w:hAnsi="Arial" w:cs="Arial"/>
                <w:sz w:val="20"/>
                <w:szCs w:val="20"/>
              </w:rPr>
              <w:t>Servicio  Médico  Quirúrgico</w:t>
            </w:r>
          </w:p>
        </w:tc>
      </w:tr>
      <w:tr w:rsidR="00DA366F" w:rsidRPr="00D952CC" w:rsidTr="00F52F0E">
        <w:trPr>
          <w:trHeight w:val="555"/>
        </w:trPr>
        <w:tc>
          <w:tcPr>
            <w:tcW w:w="1134" w:type="dxa"/>
            <w:vMerge/>
            <w:shd w:val="clear" w:color="auto" w:fill="auto"/>
            <w:noWrap/>
            <w:vAlign w:val="center"/>
          </w:tcPr>
          <w:p w:rsidR="00DA366F" w:rsidRPr="00F52F0E" w:rsidRDefault="00DA366F" w:rsidP="00F52F0E">
            <w:pPr>
              <w:jc w:val="center"/>
              <w:rPr>
                <w:rFonts w:ascii="Arial" w:hAnsi="Arial" w:cs="Arial"/>
                <w:color w:val="000000"/>
                <w:sz w:val="18"/>
                <w:szCs w:val="18"/>
                <w:lang w:val="es-MX"/>
              </w:rPr>
            </w:pPr>
          </w:p>
        </w:tc>
        <w:tc>
          <w:tcPr>
            <w:tcW w:w="1636" w:type="dxa"/>
            <w:tcBorders>
              <w:top w:val="single" w:sz="4" w:space="0" w:color="auto"/>
              <w:bottom w:val="single" w:sz="4" w:space="0" w:color="auto"/>
            </w:tcBorders>
            <w:vAlign w:val="center"/>
          </w:tcPr>
          <w:p w:rsidR="00DA366F" w:rsidRPr="00F52F0E" w:rsidRDefault="00DA366F" w:rsidP="00F52F0E">
            <w:pPr>
              <w:snapToGrid w:val="0"/>
              <w:jc w:val="center"/>
              <w:rPr>
                <w:rFonts w:ascii="Arial" w:eastAsia="Calibri" w:hAnsi="Arial" w:cs="Arial"/>
                <w:sz w:val="20"/>
                <w:szCs w:val="20"/>
              </w:rPr>
            </w:pPr>
            <w:r w:rsidRPr="00F52F0E">
              <w:rPr>
                <w:rFonts w:ascii="Arial" w:hAnsi="Arial" w:cs="Arial"/>
                <w:sz w:val="20"/>
                <w:szCs w:val="20"/>
              </w:rPr>
              <w:t>Ginecología</w:t>
            </w:r>
            <w:r w:rsidRPr="00F52F0E">
              <w:rPr>
                <w:rFonts w:ascii="Arial" w:eastAsia="Calibri" w:hAnsi="Arial" w:cs="Arial"/>
                <w:sz w:val="20"/>
                <w:szCs w:val="20"/>
              </w:rPr>
              <w:t xml:space="preserve"> y Obstetricia</w:t>
            </w:r>
          </w:p>
        </w:tc>
        <w:tc>
          <w:tcPr>
            <w:tcW w:w="1473" w:type="dxa"/>
            <w:tcBorders>
              <w:top w:val="single" w:sz="4" w:space="0" w:color="auto"/>
              <w:bottom w:val="single" w:sz="4" w:space="0" w:color="auto"/>
            </w:tcBorders>
            <w:noWrap/>
            <w:vAlign w:val="center"/>
          </w:tcPr>
          <w:p w:rsidR="00DA366F" w:rsidRPr="00DA366F" w:rsidRDefault="00DA366F" w:rsidP="00C7505D">
            <w:pPr>
              <w:snapToGrid w:val="0"/>
              <w:jc w:val="center"/>
              <w:rPr>
                <w:rFonts w:ascii="Arial" w:eastAsia="Calibri" w:hAnsi="Arial" w:cs="Arial"/>
                <w:sz w:val="18"/>
                <w:szCs w:val="18"/>
              </w:rPr>
            </w:pPr>
            <w:r w:rsidRPr="00DA366F">
              <w:rPr>
                <w:rFonts w:ascii="Arial" w:hAnsi="Arial" w:cs="Arial"/>
                <w:sz w:val="18"/>
                <w:szCs w:val="18"/>
              </w:rPr>
              <w:t>P1MES-00</w:t>
            </w:r>
            <w:r>
              <w:rPr>
                <w:rFonts w:ascii="Arial" w:hAnsi="Arial" w:cs="Arial"/>
                <w:sz w:val="18"/>
                <w:szCs w:val="18"/>
              </w:rPr>
              <w:t>2</w:t>
            </w:r>
          </w:p>
        </w:tc>
        <w:tc>
          <w:tcPr>
            <w:tcW w:w="1701" w:type="dxa"/>
            <w:tcBorders>
              <w:top w:val="single" w:sz="4" w:space="0" w:color="auto"/>
              <w:bottom w:val="single" w:sz="4" w:space="0" w:color="auto"/>
            </w:tcBorders>
            <w:shd w:val="clear" w:color="auto" w:fill="auto"/>
            <w:vAlign w:val="center"/>
          </w:tcPr>
          <w:p w:rsidR="00DA366F" w:rsidRPr="00F52F0E" w:rsidRDefault="00DA366F" w:rsidP="00F52F0E">
            <w:pPr>
              <w:jc w:val="center"/>
              <w:rPr>
                <w:rFonts w:ascii="Arial" w:eastAsia="Calibri" w:hAnsi="Arial" w:cs="Arial"/>
                <w:sz w:val="20"/>
                <w:szCs w:val="20"/>
              </w:rPr>
            </w:pPr>
            <w:r w:rsidRPr="00F52F0E">
              <w:rPr>
                <w:rFonts w:ascii="Arial" w:eastAsia="Calibri" w:hAnsi="Arial" w:cs="Arial"/>
                <w:sz w:val="20"/>
                <w:szCs w:val="20"/>
              </w:rPr>
              <w:t>S/.6,600.00</w:t>
            </w:r>
          </w:p>
        </w:tc>
        <w:tc>
          <w:tcPr>
            <w:tcW w:w="992" w:type="dxa"/>
            <w:tcBorders>
              <w:top w:val="single" w:sz="4" w:space="0" w:color="auto"/>
              <w:bottom w:val="single" w:sz="4" w:space="0" w:color="auto"/>
            </w:tcBorders>
            <w:noWrap/>
            <w:vAlign w:val="center"/>
          </w:tcPr>
          <w:p w:rsidR="00DA366F" w:rsidRPr="00F52F0E" w:rsidRDefault="00DA366F" w:rsidP="00F52F0E">
            <w:pPr>
              <w:jc w:val="center"/>
              <w:rPr>
                <w:rFonts w:ascii="Arial" w:eastAsia="Calibri" w:hAnsi="Arial" w:cs="Arial"/>
                <w:sz w:val="20"/>
                <w:szCs w:val="20"/>
              </w:rPr>
            </w:pPr>
            <w:r w:rsidRPr="00F52F0E">
              <w:rPr>
                <w:rFonts w:ascii="Arial" w:eastAsia="Calibri" w:hAnsi="Arial" w:cs="Arial"/>
                <w:sz w:val="20"/>
                <w:szCs w:val="20"/>
              </w:rPr>
              <w:t>02</w:t>
            </w:r>
          </w:p>
        </w:tc>
        <w:tc>
          <w:tcPr>
            <w:tcW w:w="2987" w:type="dxa"/>
            <w:tcBorders>
              <w:bottom w:val="single" w:sz="4" w:space="0" w:color="auto"/>
              <w:right w:val="single" w:sz="4" w:space="0" w:color="auto"/>
            </w:tcBorders>
            <w:shd w:val="clear" w:color="auto" w:fill="auto"/>
            <w:noWrap/>
            <w:vAlign w:val="center"/>
          </w:tcPr>
          <w:p w:rsidR="00DA366F" w:rsidRPr="00F52F0E" w:rsidRDefault="00DA366F" w:rsidP="00F52F0E">
            <w:pPr>
              <w:spacing w:after="0"/>
              <w:jc w:val="center"/>
              <w:rPr>
                <w:rFonts w:ascii="Arial" w:hAnsi="Arial" w:cs="Arial"/>
                <w:sz w:val="20"/>
                <w:szCs w:val="20"/>
              </w:rPr>
            </w:pPr>
            <w:r w:rsidRPr="00F52F0E">
              <w:rPr>
                <w:rFonts w:ascii="Arial" w:hAnsi="Arial" w:cs="Arial"/>
                <w:sz w:val="20"/>
                <w:szCs w:val="20"/>
              </w:rPr>
              <w:t xml:space="preserve">Hospital I Carlos Cortez </w:t>
            </w:r>
            <w:r w:rsidRPr="00F52F0E">
              <w:rPr>
                <w:rFonts w:ascii="Arial" w:eastAsia="Calibri" w:hAnsi="Arial" w:cs="Arial"/>
                <w:sz w:val="20"/>
                <w:szCs w:val="20"/>
              </w:rPr>
              <w:t>Jiménez</w:t>
            </w:r>
            <w:r w:rsidRPr="00F52F0E">
              <w:rPr>
                <w:rFonts w:ascii="Arial" w:hAnsi="Arial" w:cs="Arial"/>
                <w:sz w:val="20"/>
                <w:szCs w:val="20"/>
              </w:rPr>
              <w:t xml:space="preserve">- </w:t>
            </w:r>
            <w:r w:rsidRPr="00F52F0E">
              <w:rPr>
                <w:rFonts w:ascii="Arial" w:eastAsia="Calibri" w:hAnsi="Arial" w:cs="Arial"/>
                <w:sz w:val="20"/>
                <w:szCs w:val="20"/>
              </w:rPr>
              <w:t>Servicio  Médico  Quirúrgico</w:t>
            </w:r>
          </w:p>
        </w:tc>
      </w:tr>
      <w:tr w:rsidR="00DA366F" w:rsidRPr="00D952CC" w:rsidTr="00F52F0E">
        <w:trPr>
          <w:trHeight w:val="555"/>
        </w:trPr>
        <w:tc>
          <w:tcPr>
            <w:tcW w:w="1134" w:type="dxa"/>
            <w:vMerge/>
            <w:shd w:val="clear" w:color="auto" w:fill="auto"/>
            <w:noWrap/>
            <w:vAlign w:val="center"/>
          </w:tcPr>
          <w:p w:rsidR="00DA366F" w:rsidRPr="00F52F0E" w:rsidRDefault="00DA366F" w:rsidP="00F52F0E">
            <w:pPr>
              <w:jc w:val="center"/>
              <w:rPr>
                <w:rFonts w:ascii="Arial" w:hAnsi="Arial" w:cs="Arial"/>
                <w:color w:val="000000"/>
                <w:sz w:val="18"/>
                <w:szCs w:val="18"/>
                <w:lang w:val="es-MX"/>
              </w:rPr>
            </w:pPr>
          </w:p>
        </w:tc>
        <w:tc>
          <w:tcPr>
            <w:tcW w:w="1636" w:type="dxa"/>
            <w:tcBorders>
              <w:top w:val="single" w:sz="4" w:space="0" w:color="auto"/>
              <w:bottom w:val="single" w:sz="4" w:space="0" w:color="auto"/>
            </w:tcBorders>
            <w:vAlign w:val="center"/>
          </w:tcPr>
          <w:p w:rsidR="00DA366F" w:rsidRPr="00F52F0E" w:rsidRDefault="00DA366F" w:rsidP="00F52F0E">
            <w:pPr>
              <w:snapToGrid w:val="0"/>
              <w:jc w:val="center"/>
              <w:rPr>
                <w:rFonts w:ascii="Arial" w:eastAsia="Calibri" w:hAnsi="Arial" w:cs="Arial"/>
                <w:sz w:val="20"/>
                <w:szCs w:val="20"/>
              </w:rPr>
            </w:pPr>
            <w:r w:rsidRPr="00F52F0E">
              <w:rPr>
                <w:rFonts w:ascii="Arial" w:hAnsi="Arial" w:cs="Arial"/>
                <w:sz w:val="20"/>
                <w:szCs w:val="20"/>
              </w:rPr>
              <w:t>Cirugía</w:t>
            </w:r>
            <w:r w:rsidRPr="00F52F0E">
              <w:rPr>
                <w:rFonts w:ascii="Arial" w:eastAsia="Calibri" w:hAnsi="Arial" w:cs="Arial"/>
                <w:sz w:val="20"/>
                <w:szCs w:val="20"/>
              </w:rPr>
              <w:t xml:space="preserve"> General</w:t>
            </w:r>
          </w:p>
        </w:tc>
        <w:tc>
          <w:tcPr>
            <w:tcW w:w="1473" w:type="dxa"/>
            <w:tcBorders>
              <w:top w:val="single" w:sz="4" w:space="0" w:color="auto"/>
              <w:bottom w:val="single" w:sz="4" w:space="0" w:color="auto"/>
            </w:tcBorders>
            <w:noWrap/>
            <w:vAlign w:val="center"/>
          </w:tcPr>
          <w:p w:rsidR="00DA366F" w:rsidRPr="00DA366F" w:rsidRDefault="00DA366F" w:rsidP="00C7505D">
            <w:pPr>
              <w:snapToGrid w:val="0"/>
              <w:jc w:val="center"/>
              <w:rPr>
                <w:rFonts w:ascii="Arial" w:eastAsia="Calibri" w:hAnsi="Arial" w:cs="Arial"/>
                <w:sz w:val="18"/>
                <w:szCs w:val="18"/>
              </w:rPr>
            </w:pPr>
            <w:r w:rsidRPr="00DA366F">
              <w:rPr>
                <w:rFonts w:ascii="Arial" w:hAnsi="Arial" w:cs="Arial"/>
                <w:sz w:val="18"/>
                <w:szCs w:val="18"/>
              </w:rPr>
              <w:t>P1MES-00</w:t>
            </w:r>
            <w:r>
              <w:rPr>
                <w:rFonts w:ascii="Arial" w:hAnsi="Arial" w:cs="Arial"/>
                <w:sz w:val="18"/>
                <w:szCs w:val="18"/>
              </w:rPr>
              <w:t>3</w:t>
            </w:r>
          </w:p>
        </w:tc>
        <w:tc>
          <w:tcPr>
            <w:tcW w:w="1701" w:type="dxa"/>
            <w:tcBorders>
              <w:top w:val="single" w:sz="4" w:space="0" w:color="auto"/>
              <w:bottom w:val="single" w:sz="4" w:space="0" w:color="auto"/>
            </w:tcBorders>
            <w:shd w:val="clear" w:color="auto" w:fill="auto"/>
            <w:vAlign w:val="center"/>
          </w:tcPr>
          <w:p w:rsidR="00DA366F" w:rsidRPr="00F52F0E" w:rsidRDefault="00DA366F" w:rsidP="00F52F0E">
            <w:pPr>
              <w:jc w:val="center"/>
              <w:rPr>
                <w:rFonts w:ascii="Arial" w:eastAsia="Calibri" w:hAnsi="Arial" w:cs="Arial"/>
                <w:sz w:val="20"/>
                <w:szCs w:val="20"/>
              </w:rPr>
            </w:pPr>
            <w:r w:rsidRPr="00F52F0E">
              <w:rPr>
                <w:rFonts w:ascii="Arial" w:eastAsia="Calibri" w:hAnsi="Arial" w:cs="Arial"/>
                <w:sz w:val="20"/>
                <w:szCs w:val="20"/>
              </w:rPr>
              <w:t>S/.6,600.00</w:t>
            </w:r>
          </w:p>
        </w:tc>
        <w:tc>
          <w:tcPr>
            <w:tcW w:w="992" w:type="dxa"/>
            <w:tcBorders>
              <w:top w:val="single" w:sz="4" w:space="0" w:color="auto"/>
              <w:bottom w:val="single" w:sz="4" w:space="0" w:color="auto"/>
            </w:tcBorders>
            <w:noWrap/>
            <w:vAlign w:val="center"/>
          </w:tcPr>
          <w:p w:rsidR="00DA366F" w:rsidRPr="00F52F0E" w:rsidRDefault="00DA366F" w:rsidP="00F52F0E">
            <w:pPr>
              <w:jc w:val="center"/>
              <w:rPr>
                <w:rFonts w:ascii="Arial" w:eastAsia="Calibri" w:hAnsi="Arial" w:cs="Arial"/>
                <w:sz w:val="20"/>
                <w:szCs w:val="20"/>
              </w:rPr>
            </w:pPr>
            <w:r w:rsidRPr="00F52F0E">
              <w:rPr>
                <w:rFonts w:ascii="Arial" w:eastAsia="Calibri" w:hAnsi="Arial" w:cs="Arial"/>
                <w:sz w:val="20"/>
                <w:szCs w:val="20"/>
              </w:rPr>
              <w:t>03</w:t>
            </w:r>
          </w:p>
        </w:tc>
        <w:tc>
          <w:tcPr>
            <w:tcW w:w="2987" w:type="dxa"/>
            <w:tcBorders>
              <w:bottom w:val="single" w:sz="4" w:space="0" w:color="auto"/>
              <w:right w:val="single" w:sz="4" w:space="0" w:color="auto"/>
            </w:tcBorders>
            <w:shd w:val="clear" w:color="auto" w:fill="auto"/>
            <w:noWrap/>
            <w:vAlign w:val="center"/>
          </w:tcPr>
          <w:p w:rsidR="00DA366F" w:rsidRPr="00F52F0E" w:rsidRDefault="00DA366F" w:rsidP="00F52F0E">
            <w:pPr>
              <w:spacing w:after="0"/>
              <w:jc w:val="center"/>
              <w:rPr>
                <w:rFonts w:ascii="Arial" w:hAnsi="Arial" w:cs="Arial"/>
                <w:color w:val="000000" w:themeColor="text1"/>
                <w:sz w:val="20"/>
                <w:szCs w:val="20"/>
                <w:lang w:eastAsia="es-ES"/>
              </w:rPr>
            </w:pPr>
            <w:r w:rsidRPr="00F52F0E">
              <w:rPr>
                <w:rFonts w:ascii="Arial" w:hAnsi="Arial" w:cs="Arial"/>
                <w:sz w:val="20"/>
                <w:szCs w:val="20"/>
              </w:rPr>
              <w:t xml:space="preserve">Hospital I Carlos Cortez </w:t>
            </w:r>
            <w:r w:rsidRPr="00F52F0E">
              <w:rPr>
                <w:rFonts w:ascii="Arial" w:eastAsia="Calibri" w:hAnsi="Arial" w:cs="Arial"/>
                <w:sz w:val="20"/>
                <w:szCs w:val="20"/>
              </w:rPr>
              <w:t>Jiménez</w:t>
            </w:r>
            <w:r w:rsidRPr="00F52F0E">
              <w:rPr>
                <w:rFonts w:ascii="Arial" w:hAnsi="Arial" w:cs="Arial"/>
                <w:sz w:val="20"/>
                <w:szCs w:val="20"/>
              </w:rPr>
              <w:t xml:space="preserve">- </w:t>
            </w:r>
            <w:r w:rsidRPr="00F52F0E">
              <w:rPr>
                <w:rFonts w:ascii="Arial" w:eastAsia="Calibri" w:hAnsi="Arial" w:cs="Arial"/>
                <w:sz w:val="20"/>
                <w:szCs w:val="20"/>
              </w:rPr>
              <w:t>Servicio  Médico  Quirúrgico</w:t>
            </w:r>
          </w:p>
        </w:tc>
      </w:tr>
      <w:tr w:rsidR="00DA366F" w:rsidRPr="00D952CC" w:rsidTr="00F52F0E">
        <w:trPr>
          <w:trHeight w:val="555"/>
        </w:trPr>
        <w:tc>
          <w:tcPr>
            <w:tcW w:w="1134" w:type="dxa"/>
            <w:vMerge/>
            <w:shd w:val="clear" w:color="auto" w:fill="auto"/>
            <w:noWrap/>
            <w:vAlign w:val="center"/>
          </w:tcPr>
          <w:p w:rsidR="00DA366F" w:rsidRPr="00F52F0E" w:rsidRDefault="00DA366F" w:rsidP="00F52F0E">
            <w:pPr>
              <w:jc w:val="center"/>
              <w:rPr>
                <w:rFonts w:ascii="Arial" w:hAnsi="Arial" w:cs="Arial"/>
                <w:color w:val="000000"/>
                <w:sz w:val="18"/>
                <w:szCs w:val="18"/>
                <w:lang w:val="es-MX"/>
              </w:rPr>
            </w:pPr>
          </w:p>
        </w:tc>
        <w:tc>
          <w:tcPr>
            <w:tcW w:w="1636" w:type="dxa"/>
            <w:tcBorders>
              <w:top w:val="single" w:sz="4" w:space="0" w:color="auto"/>
              <w:bottom w:val="single" w:sz="4" w:space="0" w:color="auto"/>
            </w:tcBorders>
            <w:vAlign w:val="center"/>
          </w:tcPr>
          <w:p w:rsidR="00DA366F" w:rsidRPr="00F52F0E" w:rsidRDefault="00DA366F" w:rsidP="00F52F0E">
            <w:pPr>
              <w:snapToGrid w:val="0"/>
              <w:jc w:val="center"/>
              <w:rPr>
                <w:rFonts w:ascii="Arial" w:eastAsia="Calibri" w:hAnsi="Arial" w:cs="Arial"/>
                <w:sz w:val="20"/>
                <w:szCs w:val="20"/>
              </w:rPr>
            </w:pPr>
            <w:r w:rsidRPr="00F52F0E">
              <w:rPr>
                <w:rFonts w:ascii="Arial" w:eastAsia="Calibri" w:hAnsi="Arial" w:cs="Arial"/>
                <w:sz w:val="20"/>
                <w:szCs w:val="20"/>
              </w:rPr>
              <w:t>Medicina Interna</w:t>
            </w:r>
          </w:p>
        </w:tc>
        <w:tc>
          <w:tcPr>
            <w:tcW w:w="1473" w:type="dxa"/>
            <w:tcBorders>
              <w:top w:val="single" w:sz="4" w:space="0" w:color="auto"/>
              <w:bottom w:val="single" w:sz="4" w:space="0" w:color="auto"/>
            </w:tcBorders>
            <w:noWrap/>
            <w:vAlign w:val="center"/>
          </w:tcPr>
          <w:p w:rsidR="00DA366F" w:rsidRPr="00DA366F" w:rsidRDefault="00DA366F" w:rsidP="00C7505D">
            <w:pPr>
              <w:snapToGrid w:val="0"/>
              <w:jc w:val="center"/>
              <w:rPr>
                <w:rFonts w:ascii="Arial" w:eastAsia="Calibri" w:hAnsi="Arial" w:cs="Arial"/>
                <w:sz w:val="18"/>
                <w:szCs w:val="18"/>
              </w:rPr>
            </w:pPr>
            <w:r w:rsidRPr="00DA366F">
              <w:rPr>
                <w:rFonts w:ascii="Arial" w:hAnsi="Arial" w:cs="Arial"/>
                <w:sz w:val="18"/>
                <w:szCs w:val="18"/>
              </w:rPr>
              <w:t>P1MES-00</w:t>
            </w:r>
            <w:r>
              <w:rPr>
                <w:rFonts w:ascii="Arial" w:hAnsi="Arial" w:cs="Arial"/>
                <w:sz w:val="18"/>
                <w:szCs w:val="18"/>
              </w:rPr>
              <w:t>4</w:t>
            </w:r>
          </w:p>
        </w:tc>
        <w:tc>
          <w:tcPr>
            <w:tcW w:w="1701" w:type="dxa"/>
            <w:tcBorders>
              <w:top w:val="single" w:sz="4" w:space="0" w:color="auto"/>
              <w:bottom w:val="single" w:sz="4" w:space="0" w:color="auto"/>
            </w:tcBorders>
            <w:shd w:val="clear" w:color="auto" w:fill="auto"/>
            <w:vAlign w:val="center"/>
          </w:tcPr>
          <w:p w:rsidR="00DA366F" w:rsidRPr="00F52F0E" w:rsidRDefault="00DA366F" w:rsidP="00F52F0E">
            <w:pPr>
              <w:jc w:val="center"/>
              <w:rPr>
                <w:rFonts w:ascii="Arial" w:eastAsia="Calibri" w:hAnsi="Arial" w:cs="Arial"/>
                <w:sz w:val="20"/>
                <w:szCs w:val="20"/>
              </w:rPr>
            </w:pPr>
            <w:r w:rsidRPr="00F52F0E">
              <w:rPr>
                <w:rFonts w:ascii="Arial" w:eastAsia="Calibri" w:hAnsi="Arial" w:cs="Arial"/>
                <w:sz w:val="20"/>
                <w:szCs w:val="20"/>
              </w:rPr>
              <w:t>S/.6,600.00</w:t>
            </w:r>
          </w:p>
        </w:tc>
        <w:tc>
          <w:tcPr>
            <w:tcW w:w="992" w:type="dxa"/>
            <w:tcBorders>
              <w:top w:val="single" w:sz="4" w:space="0" w:color="auto"/>
              <w:bottom w:val="single" w:sz="4" w:space="0" w:color="auto"/>
            </w:tcBorders>
            <w:noWrap/>
            <w:vAlign w:val="center"/>
          </w:tcPr>
          <w:p w:rsidR="00DA366F" w:rsidRPr="00F52F0E" w:rsidRDefault="00DA366F" w:rsidP="00F52F0E">
            <w:pPr>
              <w:jc w:val="center"/>
              <w:rPr>
                <w:rFonts w:ascii="Arial" w:eastAsia="Calibri" w:hAnsi="Arial" w:cs="Arial"/>
                <w:sz w:val="20"/>
                <w:szCs w:val="20"/>
              </w:rPr>
            </w:pPr>
            <w:r w:rsidRPr="00F52F0E">
              <w:rPr>
                <w:rFonts w:ascii="Arial" w:eastAsia="Calibri" w:hAnsi="Arial" w:cs="Arial"/>
                <w:sz w:val="20"/>
                <w:szCs w:val="20"/>
              </w:rPr>
              <w:t>02</w:t>
            </w:r>
          </w:p>
        </w:tc>
        <w:tc>
          <w:tcPr>
            <w:tcW w:w="2987" w:type="dxa"/>
            <w:tcBorders>
              <w:bottom w:val="single" w:sz="4" w:space="0" w:color="auto"/>
              <w:right w:val="single" w:sz="4" w:space="0" w:color="auto"/>
            </w:tcBorders>
            <w:shd w:val="clear" w:color="auto" w:fill="auto"/>
            <w:noWrap/>
            <w:vAlign w:val="center"/>
          </w:tcPr>
          <w:p w:rsidR="00DA366F" w:rsidRPr="00F52F0E" w:rsidRDefault="00DA366F" w:rsidP="00F52F0E">
            <w:pPr>
              <w:spacing w:after="0"/>
              <w:jc w:val="center"/>
              <w:rPr>
                <w:rFonts w:ascii="Arial" w:hAnsi="Arial" w:cs="Arial"/>
                <w:sz w:val="20"/>
                <w:szCs w:val="20"/>
                <w:lang w:eastAsia="es-ES"/>
              </w:rPr>
            </w:pPr>
            <w:r w:rsidRPr="00F52F0E">
              <w:rPr>
                <w:rFonts w:ascii="Arial" w:hAnsi="Arial" w:cs="Arial"/>
                <w:sz w:val="20"/>
                <w:szCs w:val="20"/>
              </w:rPr>
              <w:t xml:space="preserve">Hospital I Carlos Cortez </w:t>
            </w:r>
            <w:r w:rsidRPr="00F52F0E">
              <w:rPr>
                <w:rFonts w:ascii="Arial" w:eastAsia="Calibri" w:hAnsi="Arial" w:cs="Arial"/>
                <w:sz w:val="20"/>
                <w:szCs w:val="20"/>
              </w:rPr>
              <w:t>Jiménez</w:t>
            </w:r>
            <w:r w:rsidRPr="00F52F0E">
              <w:rPr>
                <w:rFonts w:ascii="Arial" w:hAnsi="Arial" w:cs="Arial"/>
                <w:sz w:val="20"/>
                <w:szCs w:val="20"/>
              </w:rPr>
              <w:t xml:space="preserve">- </w:t>
            </w:r>
            <w:r w:rsidRPr="00F52F0E">
              <w:rPr>
                <w:rFonts w:ascii="Arial" w:eastAsia="Calibri" w:hAnsi="Arial" w:cs="Arial"/>
                <w:sz w:val="20"/>
                <w:szCs w:val="20"/>
              </w:rPr>
              <w:t>Servicio  Médico  Quirúrgico</w:t>
            </w:r>
          </w:p>
        </w:tc>
      </w:tr>
      <w:tr w:rsidR="00DA366F" w:rsidRPr="00D952CC" w:rsidTr="00F52F0E">
        <w:trPr>
          <w:trHeight w:val="617"/>
        </w:trPr>
        <w:tc>
          <w:tcPr>
            <w:tcW w:w="1134" w:type="dxa"/>
            <w:vMerge/>
            <w:shd w:val="clear" w:color="auto" w:fill="auto"/>
            <w:noWrap/>
            <w:vAlign w:val="center"/>
          </w:tcPr>
          <w:p w:rsidR="00DA366F" w:rsidRPr="00F52F0E" w:rsidRDefault="00DA366F" w:rsidP="00F52F0E">
            <w:pPr>
              <w:jc w:val="center"/>
              <w:rPr>
                <w:rFonts w:ascii="Arial" w:hAnsi="Arial" w:cs="Arial"/>
                <w:color w:val="000000"/>
                <w:sz w:val="18"/>
                <w:szCs w:val="18"/>
                <w:lang w:val="es-MX"/>
              </w:rPr>
            </w:pPr>
          </w:p>
        </w:tc>
        <w:tc>
          <w:tcPr>
            <w:tcW w:w="1636" w:type="dxa"/>
            <w:tcBorders>
              <w:top w:val="single" w:sz="4" w:space="0" w:color="auto"/>
              <w:bottom w:val="single" w:sz="4" w:space="0" w:color="auto"/>
            </w:tcBorders>
            <w:vAlign w:val="center"/>
          </w:tcPr>
          <w:p w:rsidR="00DA366F" w:rsidRPr="00F52F0E" w:rsidRDefault="00DA366F" w:rsidP="00F52F0E">
            <w:pPr>
              <w:snapToGrid w:val="0"/>
              <w:jc w:val="center"/>
              <w:rPr>
                <w:rFonts w:ascii="Arial" w:eastAsia="Calibri" w:hAnsi="Arial" w:cs="Arial"/>
                <w:sz w:val="20"/>
                <w:szCs w:val="20"/>
              </w:rPr>
            </w:pPr>
          </w:p>
          <w:p w:rsidR="00DA366F" w:rsidRPr="00F52F0E" w:rsidRDefault="00DA366F" w:rsidP="00F52F0E">
            <w:pPr>
              <w:snapToGrid w:val="0"/>
              <w:jc w:val="center"/>
              <w:rPr>
                <w:rFonts w:ascii="Arial" w:eastAsia="Calibri" w:hAnsi="Arial" w:cs="Arial"/>
                <w:sz w:val="20"/>
                <w:szCs w:val="20"/>
              </w:rPr>
            </w:pPr>
            <w:r w:rsidRPr="00F52F0E">
              <w:rPr>
                <w:rFonts w:ascii="Arial" w:eastAsia="Calibri" w:hAnsi="Arial" w:cs="Arial"/>
                <w:sz w:val="20"/>
                <w:szCs w:val="20"/>
              </w:rPr>
              <w:t>Anestesiología</w:t>
            </w:r>
          </w:p>
        </w:tc>
        <w:tc>
          <w:tcPr>
            <w:tcW w:w="1473" w:type="dxa"/>
            <w:tcBorders>
              <w:top w:val="single" w:sz="4" w:space="0" w:color="auto"/>
              <w:bottom w:val="single" w:sz="4" w:space="0" w:color="auto"/>
            </w:tcBorders>
            <w:noWrap/>
            <w:vAlign w:val="center"/>
          </w:tcPr>
          <w:p w:rsidR="00DA366F" w:rsidRPr="00DA366F" w:rsidRDefault="00DA366F" w:rsidP="00C7505D">
            <w:pPr>
              <w:snapToGrid w:val="0"/>
              <w:jc w:val="center"/>
              <w:rPr>
                <w:rFonts w:ascii="Arial" w:eastAsia="Calibri" w:hAnsi="Arial" w:cs="Arial"/>
                <w:sz w:val="18"/>
                <w:szCs w:val="18"/>
              </w:rPr>
            </w:pPr>
            <w:r w:rsidRPr="00DA366F">
              <w:rPr>
                <w:rFonts w:ascii="Arial" w:hAnsi="Arial" w:cs="Arial"/>
                <w:sz w:val="18"/>
                <w:szCs w:val="18"/>
              </w:rPr>
              <w:t>P1MES-00</w:t>
            </w:r>
            <w:r>
              <w:rPr>
                <w:rFonts w:ascii="Arial" w:hAnsi="Arial" w:cs="Arial"/>
                <w:sz w:val="18"/>
                <w:szCs w:val="18"/>
              </w:rPr>
              <w:t>5</w:t>
            </w:r>
          </w:p>
        </w:tc>
        <w:tc>
          <w:tcPr>
            <w:tcW w:w="1701" w:type="dxa"/>
            <w:tcBorders>
              <w:top w:val="single" w:sz="4" w:space="0" w:color="auto"/>
              <w:bottom w:val="single" w:sz="4" w:space="0" w:color="auto"/>
            </w:tcBorders>
            <w:shd w:val="clear" w:color="auto" w:fill="auto"/>
            <w:vAlign w:val="center"/>
          </w:tcPr>
          <w:p w:rsidR="00DA366F" w:rsidRPr="00F52F0E" w:rsidRDefault="00DA366F" w:rsidP="00F52F0E">
            <w:pPr>
              <w:jc w:val="center"/>
              <w:rPr>
                <w:rFonts w:ascii="Arial" w:eastAsia="Calibri" w:hAnsi="Arial" w:cs="Arial"/>
                <w:sz w:val="20"/>
                <w:szCs w:val="20"/>
              </w:rPr>
            </w:pPr>
            <w:r w:rsidRPr="00F52F0E">
              <w:rPr>
                <w:rFonts w:ascii="Arial" w:eastAsia="Calibri" w:hAnsi="Arial" w:cs="Arial"/>
                <w:sz w:val="20"/>
                <w:szCs w:val="20"/>
              </w:rPr>
              <w:t>S/.6,600.00</w:t>
            </w:r>
          </w:p>
        </w:tc>
        <w:tc>
          <w:tcPr>
            <w:tcW w:w="992" w:type="dxa"/>
            <w:tcBorders>
              <w:top w:val="single" w:sz="4" w:space="0" w:color="auto"/>
              <w:bottom w:val="single" w:sz="4" w:space="0" w:color="auto"/>
            </w:tcBorders>
            <w:noWrap/>
            <w:vAlign w:val="center"/>
          </w:tcPr>
          <w:p w:rsidR="00DA366F" w:rsidRPr="00F52F0E" w:rsidRDefault="00DA366F" w:rsidP="00F52F0E">
            <w:pPr>
              <w:jc w:val="center"/>
              <w:rPr>
                <w:rFonts w:ascii="Arial" w:eastAsia="Calibri" w:hAnsi="Arial" w:cs="Arial"/>
                <w:sz w:val="20"/>
                <w:szCs w:val="20"/>
              </w:rPr>
            </w:pPr>
            <w:r w:rsidRPr="00F52F0E">
              <w:rPr>
                <w:rFonts w:ascii="Arial" w:eastAsia="Calibri" w:hAnsi="Arial" w:cs="Arial"/>
                <w:sz w:val="20"/>
                <w:szCs w:val="20"/>
              </w:rPr>
              <w:t>01</w:t>
            </w:r>
          </w:p>
        </w:tc>
        <w:tc>
          <w:tcPr>
            <w:tcW w:w="2987" w:type="dxa"/>
            <w:tcBorders>
              <w:bottom w:val="single" w:sz="4" w:space="0" w:color="auto"/>
              <w:right w:val="single" w:sz="4" w:space="0" w:color="auto"/>
            </w:tcBorders>
            <w:shd w:val="clear" w:color="auto" w:fill="auto"/>
            <w:noWrap/>
            <w:vAlign w:val="center"/>
          </w:tcPr>
          <w:p w:rsidR="00DA366F" w:rsidRPr="00F52F0E" w:rsidRDefault="00DA366F" w:rsidP="00F52F0E">
            <w:pPr>
              <w:pStyle w:val="Prrafodelista2"/>
              <w:ind w:left="0"/>
              <w:jc w:val="center"/>
              <w:rPr>
                <w:rFonts w:ascii="Arial" w:hAnsi="Arial" w:cs="Arial"/>
              </w:rPr>
            </w:pPr>
            <w:r w:rsidRPr="00F52F0E">
              <w:rPr>
                <w:rFonts w:ascii="Arial" w:hAnsi="Arial" w:cs="Arial"/>
              </w:rPr>
              <w:t>Hospital I Carlos Cortez Jiménez- Servicio  Médico  Quirúrgico</w:t>
            </w:r>
          </w:p>
        </w:tc>
      </w:tr>
      <w:tr w:rsidR="00DA366F" w:rsidRPr="00D952CC" w:rsidTr="00F52F0E">
        <w:trPr>
          <w:trHeight w:val="138"/>
        </w:trPr>
        <w:tc>
          <w:tcPr>
            <w:tcW w:w="5944"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DA366F" w:rsidRPr="008144C1" w:rsidRDefault="00DA366F" w:rsidP="00F52F0E">
            <w:pPr>
              <w:jc w:val="center"/>
              <w:rPr>
                <w:rFonts w:ascii="Arial" w:hAnsi="Arial" w:cs="Arial"/>
                <w:b/>
                <w:color w:val="000000"/>
                <w:sz w:val="18"/>
                <w:szCs w:val="18"/>
                <w:lang w:val="es-MX"/>
              </w:rPr>
            </w:pPr>
            <w:r w:rsidRPr="008144C1">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DA366F" w:rsidRPr="008144C1" w:rsidRDefault="00DA366F" w:rsidP="00F52F0E">
            <w:pPr>
              <w:jc w:val="center"/>
              <w:rPr>
                <w:rFonts w:ascii="Arial" w:hAnsi="Arial" w:cs="Arial"/>
                <w:b/>
                <w:color w:val="000000"/>
                <w:sz w:val="18"/>
                <w:szCs w:val="18"/>
                <w:lang w:eastAsia="es-ES"/>
              </w:rPr>
            </w:pPr>
            <w:r>
              <w:rPr>
                <w:rFonts w:ascii="Arial" w:hAnsi="Arial" w:cs="Arial"/>
                <w:b/>
                <w:color w:val="000000"/>
                <w:sz w:val="18"/>
                <w:szCs w:val="18"/>
                <w:lang w:eastAsia="es-ES"/>
              </w:rPr>
              <w:t>10</w:t>
            </w:r>
          </w:p>
        </w:tc>
        <w:tc>
          <w:tcPr>
            <w:tcW w:w="298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DA366F" w:rsidRPr="00D952CC" w:rsidRDefault="00DA366F" w:rsidP="00F52F0E">
            <w:pPr>
              <w:jc w:val="center"/>
              <w:rPr>
                <w:rFonts w:ascii="Arial" w:hAnsi="Arial" w:cs="Arial"/>
                <w:b/>
                <w:color w:val="000000"/>
                <w:sz w:val="16"/>
                <w:szCs w:val="18"/>
              </w:rPr>
            </w:pPr>
          </w:p>
        </w:tc>
      </w:tr>
    </w:tbl>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Unidad </w:t>
      </w:r>
      <w:proofErr w:type="gramStart"/>
      <w:r w:rsidRPr="00840A35">
        <w:rPr>
          <w:rFonts w:ascii="Arial" w:hAnsi="Arial" w:cs="Arial"/>
          <w:b/>
          <w:sz w:val="20"/>
          <w:szCs w:val="20"/>
        </w:rPr>
        <w:t>orgánica :</w:t>
      </w:r>
      <w:proofErr w:type="gramEnd"/>
    </w:p>
    <w:p w:rsidR="00650865" w:rsidRPr="00D952CC" w:rsidRDefault="00F52F0E"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00650865" w:rsidRPr="00D952CC">
        <w:rPr>
          <w:rFonts w:ascii="Arial" w:eastAsia="Times New Roman" w:hAnsi="Arial" w:cs="Arial"/>
          <w:bCs/>
          <w:sz w:val="18"/>
          <w:szCs w:val="18"/>
          <w:lang w:val="es-ES" w:eastAsia="ar-SA"/>
        </w:rPr>
        <w:t xml:space="preserve">Red Asistencial </w:t>
      </w:r>
      <w:r>
        <w:rPr>
          <w:rFonts w:ascii="Arial" w:eastAsia="Times New Roman" w:hAnsi="Arial" w:cs="Arial"/>
          <w:bCs/>
          <w:sz w:val="18"/>
          <w:szCs w:val="18"/>
          <w:lang w:val="es-ES" w:eastAsia="ar-SA"/>
        </w:rPr>
        <w:t>Tumbes</w:t>
      </w:r>
      <w:r w:rsidR="00650865"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F52F0E" w:rsidRDefault="00F52F0E" w:rsidP="00F52F0E">
      <w:pPr>
        <w:pStyle w:val="Sinespaciado4"/>
        <w:ind w:left="720"/>
        <w:rPr>
          <w:rFonts w:ascii="Arial" w:hAnsi="Arial" w:cs="Arial"/>
          <w:sz w:val="20"/>
          <w:szCs w:val="20"/>
        </w:rPr>
      </w:pPr>
      <w:r>
        <w:rPr>
          <w:rFonts w:ascii="Arial" w:eastAsia="Times New Roman" w:hAnsi="Arial" w:cs="Arial"/>
          <w:bCs/>
          <w:sz w:val="18"/>
          <w:szCs w:val="18"/>
          <w:lang w:val="es-ES" w:eastAsia="ar-SA"/>
        </w:rPr>
        <w:t xml:space="preserve"> </w:t>
      </w:r>
      <w:r>
        <w:rPr>
          <w:rFonts w:ascii="Arial" w:hAnsi="Arial" w:cs="Arial"/>
          <w:sz w:val="20"/>
          <w:szCs w:val="20"/>
        </w:rPr>
        <w:t>Oficina de Recursos Humanos de la Red Asistencial Tumbes</w:t>
      </w:r>
    </w:p>
    <w:p w:rsidR="00650865" w:rsidRPr="00F52F0E" w:rsidRDefault="00650865" w:rsidP="00650865">
      <w:pPr>
        <w:autoSpaceDE w:val="0"/>
        <w:autoSpaceDN w:val="0"/>
        <w:adjustRightInd w:val="0"/>
        <w:spacing w:after="0" w:line="240" w:lineRule="auto"/>
        <w:ind w:left="709" w:hanging="283"/>
        <w:rPr>
          <w:rFonts w:ascii="Arial" w:eastAsia="Times New Roman" w:hAnsi="Arial" w:cs="Arial"/>
          <w:bCs/>
          <w:sz w:val="18"/>
          <w:szCs w:val="18"/>
          <w:lang w:eastAsia="ar-SA"/>
        </w:rPr>
      </w:pP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”Lineamientos</w:t>
      </w:r>
      <w:proofErr w:type="gramEnd"/>
      <w:r w:rsidRPr="00D952CC">
        <w:rPr>
          <w:rFonts w:cs="Arial"/>
          <w:b w:val="0"/>
          <w:sz w:val="20"/>
        </w:rPr>
        <w:t xml:space="preserve">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proofErr w:type="gramStart"/>
      <w:r w:rsidRPr="00D952CC">
        <w:rPr>
          <w:rFonts w:cs="Arial"/>
          <w:b w:val="0"/>
          <w:sz w:val="20"/>
        </w:rPr>
        <w:t>Ley Nº</w:t>
      </w:r>
      <w:proofErr w:type="gramEnd"/>
      <w:r w:rsidRPr="00D952CC">
        <w:rPr>
          <w:rFonts w:cs="Arial"/>
          <w:b w:val="0"/>
          <w:sz w:val="20"/>
        </w:rPr>
        <w:t xml:space="preserve">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422FDB" w:rsidRDefault="00422FDB"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Pr="006C1739" w:rsidRDefault="002A0F79" w:rsidP="006A23E2">
      <w:pPr>
        <w:pStyle w:val="Sangradetextonormal"/>
        <w:ind w:firstLine="0"/>
        <w:jc w:val="both"/>
        <w:outlineLvl w:val="0"/>
        <w:rPr>
          <w:rFonts w:cs="Arial"/>
          <w:sz w:val="18"/>
          <w:szCs w:val="18"/>
        </w:rPr>
      </w:pPr>
      <w:r w:rsidRPr="006C1739">
        <w:rPr>
          <w:rFonts w:cs="Arial"/>
          <w:color w:val="000000"/>
          <w:sz w:val="18"/>
          <w:szCs w:val="18"/>
        </w:rPr>
        <w:t xml:space="preserve">MEDICO </w:t>
      </w:r>
      <w:r w:rsidR="00D654B3">
        <w:rPr>
          <w:rFonts w:cs="Arial"/>
          <w:color w:val="000000"/>
          <w:sz w:val="18"/>
          <w:szCs w:val="18"/>
        </w:rPr>
        <w:t xml:space="preserve">ESPECIALISTA </w:t>
      </w:r>
      <w:r w:rsidRPr="006C1739">
        <w:rPr>
          <w:rFonts w:cs="Arial"/>
          <w:color w:val="000000"/>
          <w:sz w:val="18"/>
          <w:szCs w:val="18"/>
        </w:rPr>
        <w:t xml:space="preserve"> (</w:t>
      </w:r>
      <w:r w:rsidR="00182094">
        <w:rPr>
          <w:rFonts w:cs="Arial"/>
          <w:sz w:val="18"/>
          <w:szCs w:val="18"/>
        </w:rPr>
        <w:t>P1ME</w:t>
      </w:r>
      <w:r w:rsidR="00D654B3">
        <w:rPr>
          <w:rFonts w:cs="Arial"/>
          <w:sz w:val="18"/>
          <w:szCs w:val="18"/>
        </w:rPr>
        <w:t>S</w:t>
      </w:r>
      <w:r w:rsidR="006F0156">
        <w:rPr>
          <w:rFonts w:cs="Arial"/>
          <w:sz w:val="18"/>
          <w:szCs w:val="18"/>
        </w:rPr>
        <w:t>-003,</w:t>
      </w:r>
      <w:r w:rsidR="00D654B3">
        <w:rPr>
          <w:rFonts w:cs="Arial"/>
          <w:sz w:val="18"/>
          <w:szCs w:val="18"/>
        </w:rPr>
        <w:t xml:space="preserve"> </w:t>
      </w:r>
      <w:r w:rsidR="00F27672">
        <w:rPr>
          <w:rFonts w:cs="Arial"/>
          <w:sz w:val="18"/>
          <w:szCs w:val="18"/>
        </w:rPr>
        <w:t>P1MES-004, P1MES-005)</w:t>
      </w:r>
    </w:p>
    <w:p w:rsidR="002A0F79" w:rsidRPr="006C1739" w:rsidRDefault="002A0F79" w:rsidP="002A0F79">
      <w:pPr>
        <w:suppressAutoHyphens/>
        <w:spacing w:after="0" w:line="240" w:lineRule="auto"/>
        <w:jc w:val="both"/>
        <w:outlineLvl w:val="0"/>
        <w:rPr>
          <w:rFonts w:ascii="Arial" w:eastAsia="Times New Roman" w:hAnsi="Arial" w:cs="Arial"/>
          <w:b/>
          <w:color w:val="000000"/>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422FDB" w:rsidRPr="00680C62" w:rsidTr="00422FDB">
        <w:trPr>
          <w:trHeight w:val="436"/>
        </w:trPr>
        <w:tc>
          <w:tcPr>
            <w:tcW w:w="3403" w:type="dxa"/>
            <w:shd w:val="clear" w:color="auto" w:fill="D9D9D9"/>
            <w:vAlign w:val="center"/>
          </w:tcPr>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422FDB" w:rsidRPr="00680C62" w:rsidTr="00422FDB">
        <w:tc>
          <w:tcPr>
            <w:tcW w:w="3403" w:type="dxa"/>
            <w:vAlign w:val="center"/>
          </w:tcPr>
          <w:p w:rsidR="00422FDB" w:rsidRPr="00C62503"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D654B3" w:rsidRDefault="00D654B3" w:rsidP="002F6C88">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 xml:space="preserve">Presentar copia simple del Título Profesional Universitario de Médico Cirujano y Resolución del SERUMS correspondiente a la profesión. </w:t>
            </w:r>
            <w:r>
              <w:rPr>
                <w:rFonts w:ascii="Arial" w:hAnsi="Arial" w:cs="Arial"/>
                <w:b/>
                <w:sz w:val="18"/>
                <w:szCs w:val="18"/>
              </w:rPr>
              <w:t>(Indispensable)</w:t>
            </w:r>
          </w:p>
          <w:p w:rsidR="00D654B3" w:rsidRDefault="00D654B3" w:rsidP="002F6C88">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 xml:space="preserve">).  </w:t>
            </w:r>
          </w:p>
          <w:p w:rsidR="00D654B3" w:rsidRDefault="00D654B3" w:rsidP="002F6C88">
            <w:pPr>
              <w:numPr>
                <w:ilvl w:val="0"/>
                <w:numId w:val="15"/>
              </w:numPr>
              <w:tabs>
                <w:tab w:val="left" w:pos="252"/>
              </w:tabs>
              <w:suppressAutoHyphens/>
              <w:snapToGrid w:val="0"/>
              <w:spacing w:after="0" w:line="240" w:lineRule="auto"/>
              <w:ind w:left="252" w:hanging="180"/>
              <w:jc w:val="both"/>
              <w:rPr>
                <w:rFonts w:ascii="Arial" w:hAnsi="Arial" w:cs="Arial"/>
                <w:sz w:val="18"/>
                <w:szCs w:val="18"/>
              </w:rPr>
            </w:pPr>
            <w:r>
              <w:rPr>
                <w:rFonts w:ascii="Arial" w:hAnsi="Arial" w:cs="Arial"/>
                <w:sz w:val="18"/>
                <w:szCs w:val="18"/>
              </w:rPr>
              <w:t xml:space="preserve">Presentar copia simple del Título de Especialista o Constancia de haber culminado el </w:t>
            </w:r>
            <w:proofErr w:type="spellStart"/>
            <w:r>
              <w:rPr>
                <w:rFonts w:ascii="Arial" w:hAnsi="Arial" w:cs="Arial"/>
                <w:sz w:val="18"/>
                <w:szCs w:val="18"/>
              </w:rPr>
              <w:t>Residentado</w:t>
            </w:r>
            <w:proofErr w:type="spellEnd"/>
            <w:r>
              <w:rPr>
                <w:rFonts w:ascii="Arial" w:hAnsi="Arial" w:cs="Arial"/>
                <w:sz w:val="18"/>
                <w:szCs w:val="18"/>
              </w:rPr>
              <w:t xml:space="preserve">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Pr>
                  <w:rFonts w:ascii="Arial" w:hAnsi="Arial" w:cs="Arial"/>
                  <w:sz w:val="18"/>
                  <w:szCs w:val="18"/>
                </w:rPr>
                <w:t>la Constancia</w:t>
              </w:r>
            </w:smartTag>
            <w:r>
              <w:rPr>
                <w:rFonts w:ascii="Arial" w:hAnsi="Arial" w:cs="Arial"/>
                <w:sz w:val="18"/>
                <w:szCs w:val="18"/>
              </w:rPr>
              <w:t xml:space="preserve"> emitida por </w:t>
            </w:r>
            <w:smartTag w:uri="urn:schemas-microsoft-com:office:smarttags" w:element="PersonName">
              <w:smartTagPr>
                <w:attr w:name="ProductID" w:val="la Universidad"/>
              </w:smartTagPr>
              <w:r>
                <w:rPr>
                  <w:rFonts w:ascii="Arial" w:hAnsi="Arial" w:cs="Arial"/>
                  <w:sz w:val="18"/>
                  <w:szCs w:val="18"/>
                </w:rPr>
                <w:t>la Universidad</w:t>
              </w:r>
            </w:smartTag>
            <w:r>
              <w:rPr>
                <w:rFonts w:ascii="Arial" w:hAnsi="Arial" w:cs="Arial"/>
                <w:sz w:val="18"/>
                <w:szCs w:val="18"/>
              </w:rPr>
              <w:t xml:space="preserve"> correspondiente. Dicha constancia posteriormente deberá ser reemplazada por el respectivo Título de Especialista. </w:t>
            </w:r>
            <w:r>
              <w:rPr>
                <w:rFonts w:ascii="Arial" w:hAnsi="Arial" w:cs="Arial"/>
                <w:b/>
                <w:sz w:val="18"/>
                <w:szCs w:val="18"/>
              </w:rPr>
              <w:t>(Indispensable)</w:t>
            </w:r>
          </w:p>
          <w:p w:rsidR="000B163F" w:rsidRPr="00C62503" w:rsidRDefault="00D654B3" w:rsidP="002F6C88">
            <w:pPr>
              <w:pStyle w:val="Prrafodelista2"/>
              <w:numPr>
                <w:ilvl w:val="0"/>
                <w:numId w:val="1"/>
              </w:numPr>
              <w:suppressAutoHyphens w:val="0"/>
              <w:ind w:left="176" w:hanging="176"/>
              <w:contextualSpacing w:val="0"/>
              <w:jc w:val="both"/>
              <w:rPr>
                <w:rFonts w:ascii="Arial" w:hAnsi="Arial" w:cs="Arial"/>
                <w:bCs/>
                <w:sz w:val="18"/>
                <w:szCs w:val="18"/>
              </w:rPr>
            </w:pPr>
            <w:r>
              <w:rPr>
                <w:rFonts w:ascii="Arial" w:hAnsi="Arial" w:cs="Arial"/>
                <w:sz w:val="18"/>
                <w:szCs w:val="18"/>
              </w:rPr>
              <w:t xml:space="preserve">Registro de Especialista de corresponder </w:t>
            </w:r>
            <w:r>
              <w:rPr>
                <w:rFonts w:ascii="Arial" w:hAnsi="Arial" w:cs="Arial"/>
                <w:b/>
                <w:sz w:val="18"/>
                <w:szCs w:val="18"/>
              </w:rPr>
              <w:t>(Indispensable)</w:t>
            </w:r>
          </w:p>
        </w:tc>
      </w:tr>
      <w:tr w:rsidR="00422FDB" w:rsidRPr="00680C62" w:rsidTr="002E7A4A">
        <w:tc>
          <w:tcPr>
            <w:tcW w:w="3403" w:type="dxa"/>
            <w:vAlign w:val="center"/>
          </w:tcPr>
          <w:p w:rsidR="00422FDB" w:rsidRPr="00C62503"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2F6C88" w:rsidRPr="002F6C88" w:rsidRDefault="002F6C88" w:rsidP="002F6C88">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EXPERIENCIA GENERAL:</w:t>
            </w:r>
          </w:p>
          <w:p w:rsidR="002F6C88" w:rsidRDefault="002F6C88" w:rsidP="002F6C88">
            <w:pPr>
              <w:numPr>
                <w:ilvl w:val="0"/>
                <w:numId w:val="14"/>
              </w:numPr>
              <w:tabs>
                <w:tab w:val="num" w:pos="72"/>
                <w:tab w:val="num" w:pos="252"/>
              </w:tabs>
              <w:spacing w:after="0" w:line="240" w:lineRule="auto"/>
              <w:ind w:left="252" w:hanging="180"/>
              <w:jc w:val="both"/>
              <w:rPr>
                <w:rFonts w:ascii="Arial" w:hAnsi="Arial" w:cs="Arial"/>
                <w:sz w:val="18"/>
                <w:szCs w:val="18"/>
              </w:rPr>
            </w:pPr>
            <w:r w:rsidRPr="002F6C88">
              <w:rPr>
                <w:rFonts w:ascii="Arial" w:hAnsi="Arial" w:cs="Arial"/>
                <w:sz w:val="18"/>
                <w:szCs w:val="18"/>
              </w:rPr>
              <w:t xml:space="preserve">Acreditar experiencia laboral mínima de dos (02) años. incluyendo el SERUMS. </w:t>
            </w:r>
            <w:r w:rsidRPr="002F6C88">
              <w:rPr>
                <w:rFonts w:ascii="Arial" w:hAnsi="Arial" w:cs="Arial"/>
                <w:b/>
                <w:sz w:val="18"/>
                <w:szCs w:val="18"/>
              </w:rPr>
              <w:t>(Indispensable)</w:t>
            </w:r>
          </w:p>
          <w:p w:rsidR="002F6C88" w:rsidRPr="002F6C88" w:rsidRDefault="002F6C88" w:rsidP="002F6C88">
            <w:pPr>
              <w:tabs>
                <w:tab w:val="num" w:pos="252"/>
              </w:tabs>
              <w:spacing w:after="0" w:line="240" w:lineRule="auto"/>
              <w:ind w:left="252"/>
              <w:jc w:val="both"/>
              <w:rPr>
                <w:rFonts w:ascii="Arial" w:hAnsi="Arial" w:cs="Arial"/>
                <w:sz w:val="18"/>
                <w:szCs w:val="18"/>
              </w:rPr>
            </w:pPr>
          </w:p>
          <w:p w:rsidR="002F6C88" w:rsidRPr="002F6C88" w:rsidRDefault="002F6C88" w:rsidP="002F6C88">
            <w:pPr>
              <w:tabs>
                <w:tab w:val="num" w:pos="252"/>
              </w:tabs>
              <w:spacing w:after="0" w:line="240" w:lineRule="auto"/>
              <w:jc w:val="both"/>
              <w:rPr>
                <w:rFonts w:ascii="Arial" w:hAnsi="Arial" w:cs="Arial"/>
                <w:sz w:val="18"/>
                <w:szCs w:val="18"/>
              </w:rPr>
            </w:pPr>
            <w:r>
              <w:rPr>
                <w:rFonts w:ascii="Arial" w:hAnsi="Arial" w:cs="Arial"/>
                <w:b/>
                <w:bCs/>
                <w:sz w:val="18"/>
                <w:szCs w:val="18"/>
              </w:rPr>
              <w:t xml:space="preserve">      </w:t>
            </w:r>
            <w:r w:rsidRPr="002F6C88">
              <w:rPr>
                <w:rFonts w:ascii="Arial" w:hAnsi="Arial" w:cs="Arial"/>
                <w:sz w:val="18"/>
                <w:szCs w:val="18"/>
              </w:rPr>
              <w:t xml:space="preserve">EXPERIENCIA ESPECÍFICA: </w:t>
            </w:r>
          </w:p>
          <w:p w:rsidR="002F6C88" w:rsidRPr="002F6C88" w:rsidRDefault="002F6C88" w:rsidP="002F6C88">
            <w:pPr>
              <w:numPr>
                <w:ilvl w:val="0"/>
                <w:numId w:val="14"/>
              </w:numPr>
              <w:tabs>
                <w:tab w:val="clear" w:pos="360"/>
                <w:tab w:val="num" w:pos="72"/>
                <w:tab w:val="num" w:pos="252"/>
              </w:tabs>
              <w:spacing w:after="0" w:line="240" w:lineRule="auto"/>
              <w:ind w:left="252" w:hanging="180"/>
              <w:jc w:val="both"/>
              <w:rPr>
                <w:rFonts w:ascii="Arial" w:hAnsi="Arial" w:cs="Arial"/>
                <w:sz w:val="18"/>
                <w:szCs w:val="18"/>
              </w:rPr>
            </w:pPr>
            <w:r w:rsidRPr="002F6C88">
              <w:rPr>
                <w:rFonts w:ascii="Arial" w:hAnsi="Arial" w:cs="Arial"/>
                <w:sz w:val="18"/>
                <w:szCs w:val="18"/>
              </w:rPr>
              <w:t xml:space="preserve">Acreditar un (01) año en el desempeño de funciones afines a la profesión y/o puesto, con posterioridad al Título Profesional, excluyendo el SERUMS. </w:t>
            </w:r>
            <w:r w:rsidRPr="002F6C88">
              <w:rPr>
                <w:rFonts w:ascii="Arial" w:hAnsi="Arial" w:cs="Arial"/>
                <w:b/>
                <w:sz w:val="18"/>
                <w:szCs w:val="18"/>
              </w:rPr>
              <w:t>(Indispensable)</w:t>
            </w:r>
          </w:p>
          <w:p w:rsidR="002F6C88" w:rsidRDefault="002F6C88" w:rsidP="002F6C88">
            <w:pPr>
              <w:numPr>
                <w:ilvl w:val="0"/>
                <w:numId w:val="14"/>
              </w:numPr>
              <w:tabs>
                <w:tab w:val="num" w:pos="72"/>
                <w:tab w:val="num" w:pos="252"/>
              </w:tabs>
              <w:spacing w:after="0" w:line="240" w:lineRule="auto"/>
              <w:ind w:left="252" w:hanging="180"/>
              <w:jc w:val="both"/>
              <w:rPr>
                <w:rFonts w:ascii="Arial" w:hAnsi="Arial" w:cs="Arial"/>
                <w:sz w:val="18"/>
                <w:szCs w:val="18"/>
              </w:rPr>
            </w:pPr>
            <w:r w:rsidRPr="002F6C88">
              <w:rPr>
                <w:rFonts w:ascii="Arial" w:hAnsi="Arial" w:cs="Arial"/>
                <w:sz w:val="18"/>
                <w:szCs w:val="18"/>
              </w:rPr>
              <w:t xml:space="preserve">Acreditar experiencia laboral mínima de tres (03) años en el desempeño de funciones afines a </w:t>
            </w:r>
            <w:smartTag w:uri="urn:schemas-microsoft-com:office:smarttags" w:element="PersonName">
              <w:smartTagPr>
                <w:attr w:name="ProductID" w:val="la Especialidad M￩dica"/>
              </w:smartTagPr>
              <w:r w:rsidRPr="002F6C88">
                <w:rPr>
                  <w:rFonts w:ascii="Arial" w:hAnsi="Arial" w:cs="Arial"/>
                  <w:sz w:val="18"/>
                  <w:szCs w:val="18"/>
                </w:rPr>
                <w:t>la Especialidad Médica</w:t>
              </w:r>
            </w:smartTag>
            <w:r w:rsidRPr="002F6C88">
              <w:rPr>
                <w:rFonts w:ascii="Arial" w:hAnsi="Arial" w:cs="Arial"/>
                <w:sz w:val="18"/>
                <w:szCs w:val="18"/>
              </w:rPr>
              <w:t xml:space="preserve"> convocada, incluyendo el </w:t>
            </w:r>
            <w:proofErr w:type="spellStart"/>
            <w:r w:rsidRPr="002F6C88">
              <w:rPr>
                <w:rFonts w:ascii="Arial" w:hAnsi="Arial" w:cs="Arial"/>
                <w:sz w:val="18"/>
                <w:szCs w:val="18"/>
              </w:rPr>
              <w:t>Residentado</w:t>
            </w:r>
            <w:proofErr w:type="spellEnd"/>
            <w:r w:rsidRPr="002F6C88">
              <w:rPr>
                <w:rFonts w:ascii="Arial" w:hAnsi="Arial" w:cs="Arial"/>
                <w:sz w:val="18"/>
                <w:szCs w:val="18"/>
              </w:rPr>
              <w:t xml:space="preserve"> Médico. </w:t>
            </w:r>
            <w:r w:rsidRPr="002F6C88">
              <w:rPr>
                <w:rFonts w:ascii="Arial" w:hAnsi="Arial" w:cs="Arial"/>
                <w:b/>
                <w:sz w:val="18"/>
                <w:szCs w:val="18"/>
              </w:rPr>
              <w:t>(Indispensable)</w:t>
            </w:r>
          </w:p>
          <w:p w:rsidR="002F6C88" w:rsidRPr="002F6C88" w:rsidRDefault="002F6C88" w:rsidP="002F6C88">
            <w:pPr>
              <w:tabs>
                <w:tab w:val="num" w:pos="252"/>
              </w:tabs>
              <w:spacing w:after="0" w:line="240" w:lineRule="auto"/>
              <w:jc w:val="both"/>
              <w:rPr>
                <w:rFonts w:ascii="Arial" w:hAnsi="Arial" w:cs="Arial"/>
                <w:sz w:val="18"/>
                <w:szCs w:val="18"/>
              </w:rPr>
            </w:pPr>
          </w:p>
          <w:p w:rsidR="002F6C88" w:rsidRPr="002F6C88" w:rsidRDefault="002F6C88" w:rsidP="002F6C88">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p>
          <w:p w:rsidR="002F6C88" w:rsidRPr="002F6C88" w:rsidRDefault="002F6C88" w:rsidP="002F6C88">
            <w:pPr>
              <w:numPr>
                <w:ilvl w:val="0"/>
                <w:numId w:val="14"/>
              </w:numPr>
              <w:tabs>
                <w:tab w:val="clear" w:pos="360"/>
                <w:tab w:val="num" w:pos="72"/>
                <w:tab w:val="num" w:pos="252"/>
              </w:tabs>
              <w:spacing w:after="0" w:line="240" w:lineRule="auto"/>
              <w:ind w:left="252" w:hanging="180"/>
              <w:jc w:val="both"/>
              <w:rPr>
                <w:rFonts w:ascii="Arial" w:hAnsi="Arial" w:cs="Arial"/>
                <w:sz w:val="18"/>
                <w:lang w:val="es-MX"/>
              </w:rPr>
            </w:pPr>
            <w:r w:rsidRPr="002F6C88">
              <w:rPr>
                <w:rFonts w:ascii="Arial" w:hAnsi="Arial" w:cs="Arial"/>
                <w:sz w:val="18"/>
                <w:szCs w:val="18"/>
              </w:rPr>
              <w:t xml:space="preserve">Acreditar un (01) año de SERUMS. </w:t>
            </w:r>
            <w:r w:rsidRPr="002F6C88">
              <w:rPr>
                <w:rFonts w:ascii="Arial" w:hAnsi="Arial" w:cs="Arial"/>
                <w:b/>
                <w:sz w:val="18"/>
                <w:szCs w:val="18"/>
              </w:rPr>
              <w:t>(Indispensable)</w:t>
            </w:r>
          </w:p>
        </w:tc>
      </w:tr>
      <w:tr w:rsidR="00422FDB" w:rsidRPr="00680C62" w:rsidTr="00422FDB">
        <w:tc>
          <w:tcPr>
            <w:tcW w:w="3403" w:type="dxa"/>
            <w:vAlign w:val="center"/>
          </w:tcPr>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Cs/>
                <w:sz w:val="14"/>
                <w:szCs w:val="14"/>
                <w:lang w:val="es-ES" w:eastAsia="ar-SA"/>
              </w:rPr>
            </w:pPr>
            <w:r w:rsidRPr="00680C62">
              <w:rPr>
                <w:rFonts w:ascii="Arial" w:eastAsia="Times New Roman" w:hAnsi="Arial" w:cs="Arial"/>
                <w:bCs/>
                <w:sz w:val="14"/>
                <w:szCs w:val="14"/>
                <w:lang w:val="es-ES" w:eastAsia="ar-SA"/>
              </w:rPr>
              <w:t>-Curso deben tener no menos de 12 horas de capacitación. Se podrán considerar acciones de capacitación desde 8 horas, si son organizadas por ente rector correspondiente.</w:t>
            </w:r>
          </w:p>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Cs/>
                <w:sz w:val="14"/>
                <w:szCs w:val="14"/>
                <w:lang w:val="es-ES" w:eastAsia="ar-SA"/>
              </w:rPr>
              <w:t>-Programa de especialización debe tener no menos de 90 horas de capacitación. Los programas de especialización pueden ser desde 80 horas, si son organizados por ente rector</w:t>
            </w:r>
          </w:p>
        </w:tc>
        <w:tc>
          <w:tcPr>
            <w:tcW w:w="6379" w:type="dxa"/>
            <w:vAlign w:val="center"/>
          </w:tcPr>
          <w:p w:rsidR="00736ADC" w:rsidRPr="00736ADC" w:rsidRDefault="00736ADC" w:rsidP="00736ADC">
            <w:pPr>
              <w:pStyle w:val="Prrafodelista2"/>
              <w:numPr>
                <w:ilvl w:val="0"/>
                <w:numId w:val="1"/>
              </w:numPr>
              <w:suppressAutoHyphens w:val="0"/>
              <w:ind w:left="176" w:hanging="176"/>
              <w:contextualSpacing w:val="0"/>
              <w:jc w:val="both"/>
              <w:rPr>
                <w:rFonts w:ascii="Arial" w:hAnsi="Arial" w:cs="Arial"/>
                <w:sz w:val="18"/>
                <w:lang w:val="es-MX"/>
              </w:rPr>
            </w:pPr>
            <w:r w:rsidRPr="00736ADC">
              <w:rPr>
                <w:rFonts w:ascii="Arial" w:hAnsi="Arial" w:cs="Arial"/>
                <w:sz w:val="18"/>
                <w:lang w:val="es-MX"/>
              </w:rPr>
              <w:t xml:space="preserve">Acreditar capacitación y/o actividades de actualización afines a la profesión, como mínimo de 51 horas o 03 créditos. </w:t>
            </w:r>
            <w:r w:rsidRPr="00736ADC">
              <w:rPr>
                <w:rFonts w:ascii="Arial" w:hAnsi="Arial" w:cs="Arial"/>
                <w:b/>
                <w:sz w:val="18"/>
                <w:lang w:val="es-MX"/>
              </w:rPr>
              <w:t>(Indispensable</w:t>
            </w:r>
            <w:r w:rsidRPr="00736ADC">
              <w:rPr>
                <w:rFonts w:ascii="Arial" w:hAnsi="Arial" w:cs="Arial"/>
                <w:sz w:val="18"/>
                <w:lang w:val="es-MX"/>
              </w:rPr>
              <w:t>)</w:t>
            </w:r>
          </w:p>
          <w:p w:rsidR="002F6C88" w:rsidRPr="00680C62" w:rsidRDefault="002F6C88" w:rsidP="002F6C88">
            <w:pPr>
              <w:pStyle w:val="Prrafodelista2"/>
              <w:numPr>
                <w:ilvl w:val="0"/>
                <w:numId w:val="1"/>
              </w:numPr>
              <w:suppressAutoHyphens w:val="0"/>
              <w:ind w:left="176" w:hanging="176"/>
              <w:contextualSpacing w:val="0"/>
              <w:jc w:val="both"/>
              <w:rPr>
                <w:rFonts w:ascii="Arial" w:hAnsi="Arial" w:cs="Arial"/>
                <w:sz w:val="18"/>
                <w:szCs w:val="18"/>
                <w:lang w:eastAsia="en-US"/>
              </w:rPr>
            </w:pPr>
            <w:r w:rsidRPr="002F6C88">
              <w:rPr>
                <w:rFonts w:ascii="Arial" w:hAnsi="Arial" w:cs="Arial"/>
                <w:sz w:val="18"/>
                <w:lang w:val="es-MX"/>
              </w:rPr>
              <w:t xml:space="preserve">Acreditar capacitación y/o actividades de actualización afines a la especialidad, como mínimo de 40 horas, a partir del año 2012 a la fecha. </w:t>
            </w:r>
            <w:r w:rsidRPr="002F6C88">
              <w:rPr>
                <w:rFonts w:ascii="Arial" w:hAnsi="Arial" w:cs="Arial"/>
                <w:b/>
                <w:sz w:val="18"/>
                <w:lang w:val="es-MX"/>
              </w:rPr>
              <w:t>(Indispensable)</w:t>
            </w:r>
          </w:p>
        </w:tc>
      </w:tr>
      <w:tr w:rsidR="00422FDB" w:rsidRPr="00680C62" w:rsidTr="00422FDB">
        <w:trPr>
          <w:trHeight w:val="735"/>
        </w:trPr>
        <w:tc>
          <w:tcPr>
            <w:tcW w:w="3403" w:type="dxa"/>
            <w:vAlign w:val="center"/>
          </w:tcPr>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sidR="00681308">
              <w:rPr>
                <w:rFonts w:ascii="Arial" w:eastAsia="Times New Roman" w:hAnsi="Arial" w:cs="Arial"/>
                <w:b/>
                <w:bCs/>
                <w:sz w:val="18"/>
                <w:szCs w:val="18"/>
                <w:lang w:val="es-ES" w:eastAsia="ar-SA"/>
              </w:rPr>
              <w:t xml:space="preserve"> e Idiomas</w:t>
            </w:r>
          </w:p>
        </w:tc>
        <w:tc>
          <w:tcPr>
            <w:tcW w:w="6379" w:type="dxa"/>
            <w:vAlign w:val="center"/>
          </w:tcPr>
          <w:p w:rsidR="00422FDB" w:rsidRPr="00681308" w:rsidRDefault="00422FDB" w:rsidP="002F6C88">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681308" w:rsidRPr="00680C62" w:rsidRDefault="00681308" w:rsidP="002F6C88">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422FDB" w:rsidRPr="006C1739" w:rsidTr="00422FDB">
        <w:tc>
          <w:tcPr>
            <w:tcW w:w="3403" w:type="dxa"/>
            <w:vAlign w:val="center"/>
          </w:tcPr>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FC1EFA" w:rsidRPr="00FC1EFA" w:rsidRDefault="00FC1EFA" w:rsidP="00FC1EFA">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FC1EFA" w:rsidRDefault="00FC1EFA" w:rsidP="00FC1EFA">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FC1EFA" w:rsidRPr="00FC1EFA" w:rsidRDefault="00FC1EFA" w:rsidP="00FC1EFA">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422FDB" w:rsidRPr="00680C62" w:rsidRDefault="00FC1EFA" w:rsidP="00FC1EFA">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422FDB" w:rsidRPr="006C1739" w:rsidTr="00422FDB">
        <w:trPr>
          <w:trHeight w:val="265"/>
        </w:trPr>
        <w:tc>
          <w:tcPr>
            <w:tcW w:w="3403" w:type="dxa"/>
            <w:vAlign w:val="center"/>
          </w:tcPr>
          <w:p w:rsidR="00422FDB" w:rsidRPr="004D2B6D"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422FDB" w:rsidRPr="004D2B6D" w:rsidRDefault="008E1655" w:rsidP="002F6C88">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 xml:space="preserve">CAS </w:t>
            </w:r>
            <w:r w:rsidR="00082233">
              <w:rPr>
                <w:rFonts w:ascii="Arial" w:hAnsi="Arial" w:cs="Arial"/>
                <w:sz w:val="18"/>
                <w:szCs w:val="18"/>
              </w:rPr>
              <w:t>Nuevo</w:t>
            </w:r>
            <w:r w:rsidR="003868B7">
              <w:rPr>
                <w:rFonts w:ascii="Arial" w:hAnsi="Arial" w:cs="Arial"/>
                <w:sz w:val="18"/>
                <w:szCs w:val="18"/>
              </w:rPr>
              <w:t xml:space="preserve"> /Autorizado en Carta N°350 DR-RATU-ESSALUD-2017</w:t>
            </w:r>
          </w:p>
        </w:tc>
      </w:tr>
    </w:tbl>
    <w:p w:rsidR="00AE596E" w:rsidRPr="00D952CC" w:rsidRDefault="00AE596E"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Pr>
          <w:rFonts w:ascii="Tahoma" w:hAnsi="Tahoma" w:cs="Tahoma"/>
          <w:sz w:val="16"/>
          <w:szCs w:val="16"/>
        </w:rPr>
        <w:t>acredita.No</w:t>
      </w:r>
      <w:proofErr w:type="spellEnd"/>
      <w:r>
        <w:rPr>
          <w:rFonts w:ascii="Tahoma" w:hAnsi="Tahoma" w:cs="Tahoma"/>
          <w:sz w:val="16"/>
          <w:szCs w:val="16"/>
        </w:rPr>
        <w:t xml:space="preserve">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BA040F" w:rsidRDefault="00BA040F" w:rsidP="00BA040F">
      <w:pPr>
        <w:ind w:left="1134"/>
        <w:jc w:val="both"/>
        <w:rPr>
          <w:rFonts w:ascii="Arial" w:hAnsi="Arial" w:cs="Arial"/>
          <w:b/>
          <w:sz w:val="16"/>
          <w:szCs w:val="16"/>
          <w:lang w:val="es-MX"/>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FF3B27" w:rsidRDefault="00FF3B27" w:rsidP="00BA040F">
      <w:pPr>
        <w:ind w:left="1134"/>
        <w:jc w:val="both"/>
        <w:rPr>
          <w:rFonts w:ascii="Arial" w:hAnsi="Arial" w:cs="Arial"/>
          <w:b/>
          <w:sz w:val="16"/>
          <w:szCs w:val="16"/>
          <w:lang w:val="es-MX"/>
        </w:rPr>
      </w:pPr>
    </w:p>
    <w:p w:rsidR="00FF3B27" w:rsidRPr="00B9650A" w:rsidRDefault="00FF3B27" w:rsidP="00BA040F">
      <w:pPr>
        <w:ind w:left="1134"/>
        <w:jc w:val="both"/>
        <w:rPr>
          <w:rFonts w:ascii="Arial" w:hAnsi="Arial" w:cs="Arial"/>
          <w:sz w:val="16"/>
          <w:szCs w:val="16"/>
        </w:rPr>
      </w:pP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E7649" w:rsidRDefault="000E7649" w:rsidP="001922EF">
      <w:pPr>
        <w:outlineLvl w:val="0"/>
        <w:rPr>
          <w:rFonts w:ascii="Arial" w:eastAsia="Times New Roman" w:hAnsi="Arial" w:cs="Arial"/>
          <w:spacing w:val="-3"/>
          <w:sz w:val="20"/>
          <w:szCs w:val="20"/>
          <w:lang w:val="es-ES" w:eastAsia="ar-SA"/>
        </w:rPr>
      </w:pPr>
    </w:p>
    <w:p w:rsidR="001922EF" w:rsidRDefault="000E7649" w:rsidP="000E7649">
      <w:pPr>
        <w:pStyle w:val="Sinespaciado"/>
        <w:ind w:left="426"/>
        <w:jc w:val="both"/>
        <w:rPr>
          <w:rFonts w:ascii="Arial" w:hAnsi="Arial" w:cs="Arial"/>
          <w:b/>
          <w:sz w:val="20"/>
          <w:szCs w:val="20"/>
        </w:rPr>
      </w:pPr>
      <w:r w:rsidRPr="000E7649">
        <w:rPr>
          <w:rFonts w:ascii="Arial" w:hAnsi="Arial" w:cs="Arial"/>
          <w:b/>
          <w:sz w:val="20"/>
          <w:szCs w:val="20"/>
        </w:rPr>
        <w:t xml:space="preserve">MÉDICO </w:t>
      </w:r>
    </w:p>
    <w:p w:rsidR="001922EF" w:rsidRDefault="001922EF" w:rsidP="000E7649">
      <w:pPr>
        <w:pStyle w:val="Sinespaciado"/>
        <w:ind w:left="426"/>
        <w:jc w:val="both"/>
        <w:rPr>
          <w:rFonts w:ascii="Arial" w:hAnsi="Arial" w:cs="Arial"/>
          <w:b/>
          <w:sz w:val="20"/>
          <w:szCs w:val="20"/>
        </w:rPr>
      </w:pPr>
    </w:p>
    <w:p w:rsidR="000E7649" w:rsidRDefault="000E7649" w:rsidP="000E7649">
      <w:pPr>
        <w:pStyle w:val="Sinespaciado"/>
        <w:ind w:left="426"/>
        <w:jc w:val="both"/>
        <w:rPr>
          <w:rFonts w:ascii="Arial" w:hAnsi="Arial" w:cs="Arial"/>
          <w:b/>
          <w:sz w:val="20"/>
          <w:szCs w:val="20"/>
        </w:rPr>
      </w:pPr>
      <w:r w:rsidRPr="000E70A7">
        <w:rPr>
          <w:rFonts w:ascii="Arial" w:hAnsi="Arial" w:cs="Arial"/>
          <w:b/>
          <w:sz w:val="20"/>
          <w:szCs w:val="20"/>
        </w:rPr>
        <w:t>Principales funciones a desarrollar:</w:t>
      </w:r>
    </w:p>
    <w:p w:rsidR="000E7649" w:rsidRPr="001819FE" w:rsidRDefault="000E7649" w:rsidP="000E7649">
      <w:pPr>
        <w:pStyle w:val="Sinespaciado"/>
        <w:ind w:left="426"/>
        <w:jc w:val="both"/>
        <w:rPr>
          <w:rFonts w:ascii="Arial" w:hAnsi="Arial" w:cs="Arial"/>
          <w:b/>
          <w:sz w:val="20"/>
          <w:szCs w:val="20"/>
        </w:rPr>
      </w:pPr>
    </w:p>
    <w:p w:rsidR="004A6670" w:rsidRDefault="004A6670" w:rsidP="004A6670">
      <w:pPr>
        <w:pStyle w:val="Sinespaciado"/>
        <w:ind w:left="426"/>
        <w:jc w:val="both"/>
        <w:rPr>
          <w:rFonts w:ascii="Arial" w:hAnsi="Arial" w:cs="Arial"/>
          <w:b/>
          <w:sz w:val="20"/>
          <w:szCs w:val="20"/>
        </w:rPr>
      </w:pP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Ejecutar actividades de promoción, prevención, recuperación y rehabilitación de la salud, según la capacidad resolutiva del Establecimiento de Salud.</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 xml:space="preserve">Examinar Diagnosticar y prescribir tratamientos según protocolos y guías de práctica clínica vigentes. </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Realizar procedimientos de diagnósticos y terapéuticos en las áreas de su competencia.</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Conducir el equipo interdisciplinario de salud en el diseño, ejecución, seguimiento y control de los procesos de atención  asistencial en el ámbito de su competencia.</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Participar en actividades de información, educación y comunicación en promoción de la salud y prevención de la enfermedad.</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Referir a un Establecimiento de Salud cuando la condición clínica del paciente lo requiera y en el marco de las normas vigentes.</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 xml:space="preserve">Continuar el tratamiento y/o control de los pacientes </w:t>
      </w:r>
      <w:proofErr w:type="spellStart"/>
      <w:r>
        <w:rPr>
          <w:rFonts w:ascii="Arial" w:hAnsi="Arial" w:cs="Arial"/>
          <w:sz w:val="20"/>
          <w:szCs w:val="22"/>
        </w:rPr>
        <w:t>contrareferidos</w:t>
      </w:r>
      <w:proofErr w:type="spellEnd"/>
      <w:r>
        <w:rPr>
          <w:rFonts w:ascii="Arial" w:hAnsi="Arial" w:cs="Arial"/>
          <w:sz w:val="20"/>
          <w:szCs w:val="22"/>
        </w:rPr>
        <w:t xml:space="preserve"> en el Establecimiento de Salud de origen, según indicación establecida en la </w:t>
      </w:r>
      <w:proofErr w:type="spellStart"/>
      <w:r>
        <w:rPr>
          <w:rFonts w:ascii="Arial" w:hAnsi="Arial" w:cs="Arial"/>
          <w:sz w:val="20"/>
          <w:szCs w:val="22"/>
        </w:rPr>
        <w:t>Contrareferencia</w:t>
      </w:r>
      <w:proofErr w:type="spellEnd"/>
      <w:r>
        <w:rPr>
          <w:rFonts w:ascii="Arial" w:hAnsi="Arial" w:cs="Arial"/>
          <w:sz w:val="20"/>
          <w:szCs w:val="22"/>
        </w:rPr>
        <w:t xml:space="preserve">. </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 xml:space="preserve">Elaborar los informes y certificados de la prestación asistencial establecidos para el servicio. </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Registrar las prestaciones asistenciales en la Historia Clínica, los sistemas informáticos y en formularios utilizados en la atención.</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 xml:space="preserve">Brindar información médica sobre la situación de salud al paciente o familiar responsable. </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Absolver consultas de carácter técnico asistencial y/o administrativo en el ámbito de competencia y emitir el informe correspondiente.</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 xml:space="preserve">Participar en comités, comisiones y juntas médicas, suscribir los informes o dictámenes correspondientes en el ámbito de competencia.  </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Participar en la elaboración y ejecución del Plan Anual de Actividades y proponer iniciativas corporativas de los Planes de Gestión, en el ámbito de competencia.</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Elaborar propuestas de mejora y participar en la actualización de Protocolos, Guías de Práctica Clínica, Manuales de Procedimientos y otros documentos técnico-normativos.</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Realizar las actividades de auditoría médica del Servicio Asistencial y emitir el informe correspondiente en el marco de la norma vigente.</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Investigar e innovar permanentemente las técnicas y procedimientos relacionados al campo de su especialidad.</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 xml:space="preserve">Cumplir y hacer cumplir las normas y medidas de Bioseguridad y de Seguridad y </w:t>
      </w:r>
      <w:r>
        <w:rPr>
          <w:rFonts w:ascii="Arial" w:hAnsi="Arial" w:cs="Arial"/>
          <w:sz w:val="20"/>
          <w:szCs w:val="22"/>
        </w:rPr>
        <w:tab/>
        <w:t>Salud en el Trabajo en el ámbito de la responsabilidad.</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Mantener informado al Jefe inmediato sobre las actividades que desarrolla.</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EC384D" w:rsidRDefault="00EC384D"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Para los médicos especialistas realizar sus funciones según su especialidad asistencial</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 xml:space="preserve">Realizar otras funciones que le asigne el jefe inmediato, en el ámbito de su competencia. </w:t>
      </w:r>
    </w:p>
    <w:p w:rsidR="00CF29DD" w:rsidRPr="006C1739" w:rsidRDefault="00CF29DD" w:rsidP="00CF29DD">
      <w:pPr>
        <w:suppressAutoHyphens/>
        <w:spacing w:after="0" w:line="240" w:lineRule="auto"/>
        <w:ind w:left="426"/>
        <w:jc w:val="both"/>
        <w:rPr>
          <w:rFonts w:ascii="Arial" w:eastAsia="Times New Roman" w:hAnsi="Arial" w:cs="Arial"/>
          <w:b/>
          <w:sz w:val="20"/>
          <w:u w:val="single"/>
          <w:lang w:val="es-ES" w:eastAsia="ar-SA"/>
        </w:rPr>
      </w:pPr>
    </w:p>
    <w:p w:rsidR="00931530" w:rsidRDefault="00931530"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Pr="006C1739"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390A97">
              <w:rPr>
                <w:rFonts w:ascii="Arial" w:eastAsia="Lucida Sans Unicode" w:hAnsi="Arial" w:cs="Arial"/>
                <w:kern w:val="1"/>
                <w:sz w:val="20"/>
                <w:szCs w:val="20"/>
              </w:rPr>
              <w:t>junio</w:t>
            </w:r>
            <w:r w:rsidRPr="00DC339A">
              <w:rPr>
                <w:rFonts w:ascii="Arial" w:eastAsia="Lucida Sans Unicode" w:hAnsi="Arial" w:cs="Arial"/>
                <w:kern w:val="1"/>
                <w:sz w:val="20"/>
                <w:szCs w:val="20"/>
              </w:rPr>
              <w:t xml:space="preserve"> de 2017</w:t>
            </w:r>
          </w:p>
          <w:p w:rsidR="006530ED" w:rsidRPr="00BB22FE" w:rsidRDefault="006530ED" w:rsidP="006530ED">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Término  :30 de junio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3B0D5F" w:rsidRPr="003B0D5F" w:rsidRDefault="003B0D5F" w:rsidP="002F6C88">
      <w:pPr>
        <w:pStyle w:val="Sinespaciado"/>
        <w:numPr>
          <w:ilvl w:val="0"/>
          <w:numId w:val="13"/>
        </w:numPr>
        <w:ind w:left="709" w:hanging="283"/>
        <w:jc w:val="both"/>
        <w:rPr>
          <w:rFonts w:ascii="Arial" w:hAnsi="Arial" w:cs="Arial"/>
          <w:b/>
          <w:sz w:val="20"/>
          <w:szCs w:val="20"/>
        </w:rPr>
      </w:pPr>
      <w:r w:rsidRPr="003B0D5F">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3B0D5F">
          <w:rPr>
            <w:rFonts w:ascii="Arial" w:hAnsi="Arial" w:cs="Arial"/>
            <w:sz w:val="20"/>
            <w:szCs w:val="20"/>
          </w:rPr>
          <w:t>la Universidad</w:t>
        </w:r>
      </w:smartTag>
      <w:r w:rsidRPr="003B0D5F">
        <w:rPr>
          <w:rFonts w:ascii="Arial" w:hAnsi="Arial" w:cs="Arial"/>
          <w:sz w:val="20"/>
          <w:szCs w:val="20"/>
        </w:rPr>
        <w:t xml:space="preserve"> de haber Concluido el </w:t>
      </w:r>
      <w:proofErr w:type="spellStart"/>
      <w:r w:rsidRPr="003B0D5F">
        <w:rPr>
          <w:rFonts w:ascii="Arial" w:hAnsi="Arial" w:cs="Arial"/>
          <w:sz w:val="20"/>
          <w:szCs w:val="20"/>
        </w:rPr>
        <w:t>Residentado</w:t>
      </w:r>
      <w:proofErr w:type="spellEnd"/>
      <w:r w:rsidRPr="003B0D5F">
        <w:rPr>
          <w:rFonts w:ascii="Arial" w:hAnsi="Arial" w:cs="Arial"/>
          <w:sz w:val="20"/>
          <w:szCs w:val="20"/>
        </w:rPr>
        <w:t xml:space="preserve">  Médico. </w:t>
      </w:r>
      <w:r w:rsidRPr="003B0D5F">
        <w:rPr>
          <w:rFonts w:ascii="Arial" w:hAnsi="Arial" w:cs="Arial"/>
          <w:b/>
          <w:sz w:val="20"/>
          <w:szCs w:val="20"/>
        </w:rPr>
        <w:t xml:space="preserve">(Formato 4) </w:t>
      </w:r>
      <w:r w:rsidRPr="003B0D5F">
        <w:rPr>
          <w:rFonts w:ascii="Arial" w:hAnsi="Arial" w:cs="Arial"/>
          <w:sz w:val="20"/>
          <w:szCs w:val="20"/>
        </w:rPr>
        <w:t>de corresponder</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6B6720" w:rsidRPr="00B745F8" w:rsidRDefault="006B6720" w:rsidP="006B6720">
      <w:pPr>
        <w:suppressAutoHyphens/>
        <w:spacing w:after="0" w:line="240" w:lineRule="auto"/>
        <w:jc w:val="both"/>
        <w:rPr>
          <w:rFonts w:ascii="Arial" w:eastAsia="Times New Roman" w:hAnsi="Arial" w:cs="Arial"/>
          <w:b/>
          <w:sz w:val="20"/>
          <w:lang w:val="es-ES" w:eastAsia="ar-SA"/>
        </w:rPr>
      </w:pPr>
    </w:p>
    <w:p w:rsidR="00E44F3C" w:rsidRDefault="00E44F3C" w:rsidP="006B6720">
      <w:pPr>
        <w:suppressAutoHyphens/>
        <w:spacing w:after="0" w:line="240" w:lineRule="auto"/>
        <w:jc w:val="both"/>
        <w:rPr>
          <w:rFonts w:ascii="Arial" w:eastAsia="Times New Roman" w:hAnsi="Arial" w:cs="Arial"/>
          <w:b/>
          <w:sz w:val="20"/>
          <w:lang w:eastAsia="ar-SA"/>
        </w:rPr>
      </w:pPr>
    </w:p>
    <w:p w:rsidR="006B6720" w:rsidRPr="0056601B"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F387B" w:rsidRDefault="00CF387B"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F387B" w:rsidRDefault="00CF387B"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8B3251" w:rsidRPr="008B3251" w:rsidTr="00C7505D">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8B3251" w:rsidRDefault="00C7505D" w:rsidP="00C7505D">
            <w:pPr>
              <w:suppressAutoHyphens/>
              <w:spacing w:after="0" w:line="240" w:lineRule="auto"/>
              <w:jc w:val="center"/>
              <w:rPr>
                <w:rFonts w:ascii="Arial" w:eastAsia="Times New Roman" w:hAnsi="Arial" w:cs="Arial"/>
                <w:b/>
                <w:bCs/>
                <w:color w:val="000000" w:themeColor="text1"/>
                <w:sz w:val="20"/>
                <w:lang w:val="es-ES" w:eastAsia="ar-SA"/>
              </w:rPr>
            </w:pPr>
            <w:r w:rsidRPr="008B3251">
              <w:rPr>
                <w:rFonts w:ascii="Arial" w:eastAsia="Times New Roman" w:hAnsi="Arial" w:cs="Arial"/>
                <w:b/>
                <w:bCs/>
                <w:color w:val="000000" w:themeColor="text1"/>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8B3251" w:rsidRDefault="00C7505D" w:rsidP="00C7505D">
            <w:pPr>
              <w:suppressAutoHyphens/>
              <w:spacing w:after="0" w:line="240" w:lineRule="auto"/>
              <w:jc w:val="center"/>
              <w:rPr>
                <w:rFonts w:ascii="Arial" w:eastAsia="Times New Roman" w:hAnsi="Arial" w:cs="Arial"/>
                <w:b/>
                <w:bCs/>
                <w:color w:val="000000" w:themeColor="text1"/>
                <w:sz w:val="20"/>
                <w:lang w:val="es-ES" w:eastAsia="ar-SA"/>
              </w:rPr>
            </w:pPr>
            <w:r w:rsidRPr="008B3251">
              <w:rPr>
                <w:rFonts w:ascii="Arial" w:eastAsia="Times New Roman" w:hAnsi="Arial" w:cs="Arial"/>
                <w:b/>
                <w:bCs/>
                <w:color w:val="000000" w:themeColor="text1"/>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8B3251" w:rsidRDefault="00C7505D" w:rsidP="00C7505D">
            <w:pPr>
              <w:suppressAutoHyphens/>
              <w:spacing w:after="0" w:line="240" w:lineRule="auto"/>
              <w:jc w:val="center"/>
              <w:rPr>
                <w:rFonts w:ascii="Arial" w:eastAsia="Times New Roman" w:hAnsi="Arial" w:cs="Arial"/>
                <w:b/>
                <w:bCs/>
                <w:color w:val="000000" w:themeColor="text1"/>
                <w:sz w:val="20"/>
                <w:lang w:val="es-ES" w:eastAsia="ar-SA"/>
              </w:rPr>
            </w:pPr>
            <w:r w:rsidRPr="008B3251">
              <w:rPr>
                <w:rFonts w:ascii="Arial" w:eastAsia="Times New Roman" w:hAnsi="Arial" w:cs="Arial"/>
                <w:b/>
                <w:bCs/>
                <w:color w:val="000000" w:themeColor="text1"/>
                <w:sz w:val="20"/>
                <w:lang w:val="es-ES" w:eastAsia="ar-SA"/>
              </w:rPr>
              <w:t>ÁREA RESPONSABLE</w:t>
            </w:r>
          </w:p>
        </w:tc>
      </w:tr>
      <w:tr w:rsidR="008B3251" w:rsidRPr="008B3251" w:rsidTr="00C7505D">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8B3251">
              <w:rPr>
                <w:rFonts w:ascii="Arial" w:eastAsia="Times New Roman" w:hAnsi="Arial" w:cs="Arial"/>
                <w:color w:val="000000" w:themeColor="text1"/>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8B3251">
              <w:rPr>
                <w:rFonts w:ascii="Arial" w:eastAsia="Times New Roman" w:hAnsi="Arial" w:cs="Arial"/>
                <w:color w:val="000000" w:themeColor="text1"/>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jc w:val="center"/>
              <w:rPr>
                <w:rFonts w:ascii="Arial" w:eastAsia="Times New Roman" w:hAnsi="Arial" w:cs="Arial"/>
                <w:color w:val="000000" w:themeColor="text1"/>
                <w:sz w:val="20"/>
                <w:szCs w:val="20"/>
                <w:lang w:val="es-ES" w:eastAsia="ar-SA"/>
              </w:rPr>
            </w:pPr>
            <w:r w:rsidRPr="008B3251">
              <w:rPr>
                <w:rFonts w:ascii="Arial" w:hAnsi="Arial" w:cs="Arial"/>
                <w:color w:val="000000" w:themeColor="text1"/>
                <w:sz w:val="20"/>
                <w:szCs w:val="20"/>
              </w:rPr>
              <w:t>04 de Mayo de2017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8B3251">
              <w:rPr>
                <w:rFonts w:ascii="Arial" w:hAnsi="Arial" w:cs="Arial"/>
                <w:color w:val="000000" w:themeColor="text1"/>
                <w:sz w:val="20"/>
              </w:rPr>
              <w:t>SGGI</w:t>
            </w:r>
          </w:p>
        </w:tc>
      </w:tr>
      <w:tr w:rsidR="008B3251" w:rsidRPr="008B3251" w:rsidTr="00C7505D">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8B3251">
              <w:rPr>
                <w:rFonts w:ascii="Arial" w:eastAsia="Times New Roman" w:hAnsi="Arial" w:cs="Arial"/>
                <w:color w:val="000000" w:themeColor="text1"/>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both"/>
              <w:rPr>
                <w:rFonts w:ascii="Arial" w:eastAsia="Times New Roman" w:hAnsi="Arial" w:cs="Arial"/>
                <w:color w:val="000000" w:themeColor="text1"/>
                <w:sz w:val="20"/>
                <w:lang w:val="es-ES" w:eastAsia="ar-SA"/>
              </w:rPr>
            </w:pPr>
            <w:r w:rsidRPr="008B3251">
              <w:rPr>
                <w:rFonts w:ascii="Arial" w:eastAsia="Times New Roman" w:hAnsi="Arial" w:cs="Arial"/>
                <w:color w:val="000000" w:themeColor="text1"/>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center"/>
              <w:rPr>
                <w:rFonts w:ascii="Arial" w:eastAsia="Times New Roman" w:hAnsi="Arial" w:cs="Arial"/>
                <w:color w:val="000000" w:themeColor="text1"/>
                <w:sz w:val="20"/>
                <w:szCs w:val="20"/>
                <w:lang w:val="es-ES" w:eastAsia="ar-SA"/>
              </w:rPr>
            </w:pPr>
            <w:r w:rsidRPr="008B3251">
              <w:rPr>
                <w:rFonts w:ascii="Arial" w:eastAsia="Times New Roman" w:hAnsi="Arial" w:cs="Arial"/>
                <w:color w:val="000000" w:themeColor="text1"/>
                <w:sz w:val="20"/>
                <w:szCs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8B3251">
              <w:rPr>
                <w:rFonts w:ascii="Arial" w:hAnsi="Arial" w:cs="Arial"/>
                <w:color w:val="000000" w:themeColor="text1"/>
                <w:sz w:val="20"/>
              </w:rPr>
              <w:t>SGGI</w:t>
            </w:r>
          </w:p>
        </w:tc>
      </w:tr>
      <w:tr w:rsidR="008B3251" w:rsidRPr="008B3251" w:rsidTr="00C7505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8B3251" w:rsidRDefault="00C7505D" w:rsidP="00C7505D">
            <w:pPr>
              <w:suppressAutoHyphens/>
              <w:spacing w:after="0" w:line="240" w:lineRule="auto"/>
              <w:rPr>
                <w:rFonts w:ascii="Arial" w:eastAsia="Times New Roman" w:hAnsi="Arial" w:cs="Arial"/>
                <w:b/>
                <w:bCs/>
                <w:color w:val="000000" w:themeColor="text1"/>
                <w:sz w:val="20"/>
                <w:szCs w:val="20"/>
                <w:lang w:val="es-ES" w:eastAsia="ar-SA"/>
              </w:rPr>
            </w:pPr>
            <w:r w:rsidRPr="008B3251">
              <w:rPr>
                <w:rFonts w:ascii="Arial" w:eastAsia="Times New Roman" w:hAnsi="Arial" w:cs="Arial"/>
                <w:b/>
                <w:bCs/>
                <w:color w:val="000000" w:themeColor="text1"/>
                <w:sz w:val="20"/>
                <w:szCs w:val="20"/>
                <w:lang w:val="es-ES" w:eastAsia="ar-SA"/>
              </w:rPr>
              <w:t>CONVOCATORIA</w:t>
            </w:r>
          </w:p>
        </w:tc>
      </w:tr>
      <w:tr w:rsidR="008B3251" w:rsidRPr="008B3251" w:rsidTr="00C7505D">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8B3251">
              <w:rPr>
                <w:rFonts w:ascii="Arial" w:eastAsia="Times New Roman" w:hAnsi="Arial" w:cs="Arial"/>
                <w:color w:val="000000" w:themeColor="text1"/>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both"/>
              <w:rPr>
                <w:rFonts w:ascii="Arial" w:eastAsia="Times New Roman" w:hAnsi="Arial" w:cs="Arial"/>
                <w:color w:val="000000" w:themeColor="text1"/>
                <w:sz w:val="20"/>
                <w:lang w:val="es-ES" w:eastAsia="ar-SA"/>
              </w:rPr>
            </w:pPr>
            <w:r w:rsidRPr="008B3251">
              <w:rPr>
                <w:rFonts w:ascii="Arial" w:eastAsia="Times New Roman" w:hAnsi="Arial" w:cs="Arial"/>
                <w:color w:val="000000" w:themeColor="text1"/>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jc w:val="center"/>
              <w:rPr>
                <w:rFonts w:ascii="Arial" w:hAnsi="Arial" w:cs="Arial"/>
                <w:color w:val="000000" w:themeColor="text1"/>
                <w:sz w:val="20"/>
                <w:szCs w:val="20"/>
                <w:lang w:eastAsia="es-PE"/>
              </w:rPr>
            </w:pPr>
            <w:r w:rsidRPr="008B3251">
              <w:rPr>
                <w:rFonts w:ascii="Arial" w:hAnsi="Arial" w:cs="Arial"/>
                <w:color w:val="000000" w:themeColor="text1"/>
                <w:sz w:val="20"/>
                <w:szCs w:val="20"/>
              </w:rPr>
              <w:t>A partir del 19 de mayo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8B3251">
              <w:rPr>
                <w:rFonts w:ascii="Arial" w:hAnsi="Arial" w:cs="Arial"/>
                <w:color w:val="000000" w:themeColor="text1"/>
                <w:sz w:val="20"/>
              </w:rPr>
              <w:t xml:space="preserve">SGGI </w:t>
            </w:r>
            <w:r w:rsidRPr="008B3251">
              <w:rPr>
                <w:rFonts w:ascii="Arial" w:eastAsia="Times New Roman" w:hAnsi="Arial" w:cs="Arial"/>
                <w:color w:val="000000" w:themeColor="text1"/>
                <w:sz w:val="20"/>
                <w:lang w:val="es-ES" w:eastAsia="ar-SA"/>
              </w:rPr>
              <w:t>– GCTIC</w:t>
            </w:r>
          </w:p>
        </w:tc>
      </w:tr>
      <w:tr w:rsidR="008B3251" w:rsidRPr="008B3251" w:rsidTr="00C7505D">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8B3251">
              <w:rPr>
                <w:rFonts w:ascii="Arial" w:eastAsia="Times New Roman" w:hAnsi="Arial" w:cs="Arial"/>
                <w:color w:val="000000" w:themeColor="text1"/>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both"/>
              <w:rPr>
                <w:rFonts w:ascii="Arial" w:eastAsia="Times New Roman" w:hAnsi="Arial" w:cs="Arial"/>
                <w:color w:val="000000" w:themeColor="text1"/>
                <w:sz w:val="20"/>
                <w:lang w:val="es-ES" w:eastAsia="es-PE"/>
              </w:rPr>
            </w:pPr>
            <w:r w:rsidRPr="008B3251">
              <w:rPr>
                <w:rFonts w:ascii="Arial" w:eastAsia="Times New Roman" w:hAnsi="Arial" w:cs="Arial"/>
                <w:color w:val="000000" w:themeColor="text1"/>
                <w:sz w:val="20"/>
                <w:lang w:val="es-ES" w:eastAsia="es-PE"/>
              </w:rPr>
              <w:t>Inscripción a través del Sistema de Selección de Personal (SISEP):</w:t>
            </w:r>
          </w:p>
          <w:p w:rsidR="00C7505D" w:rsidRPr="008B3251" w:rsidRDefault="00C676C9" w:rsidP="00C7505D">
            <w:pPr>
              <w:suppressAutoHyphens/>
              <w:spacing w:after="0" w:line="240" w:lineRule="auto"/>
              <w:jc w:val="both"/>
              <w:rPr>
                <w:rFonts w:ascii="Arial" w:eastAsia="Times New Roman" w:hAnsi="Arial" w:cs="Arial"/>
                <w:color w:val="000000" w:themeColor="text1"/>
                <w:sz w:val="20"/>
                <w:lang w:eastAsia="es-PE"/>
              </w:rPr>
            </w:pPr>
            <w:hyperlink r:id="rId10" w:history="1">
              <w:r w:rsidR="00C7505D" w:rsidRPr="008B3251">
                <w:rPr>
                  <w:rFonts w:ascii="Arial" w:eastAsia="Times New Roman" w:hAnsi="Arial" w:cs="Arial"/>
                  <w:color w:val="000000" w:themeColor="text1"/>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8B3251" w:rsidP="00C7505D">
            <w:pPr>
              <w:jc w:val="center"/>
              <w:rPr>
                <w:rFonts w:ascii="Arial" w:hAnsi="Arial" w:cs="Arial"/>
                <w:color w:val="000000" w:themeColor="text1"/>
                <w:sz w:val="20"/>
                <w:szCs w:val="20"/>
                <w:lang w:eastAsia="es-PE"/>
              </w:rPr>
            </w:pPr>
            <w:r w:rsidRPr="008B3251">
              <w:rPr>
                <w:rFonts w:ascii="Arial" w:hAnsi="Arial" w:cs="Arial"/>
                <w:color w:val="000000" w:themeColor="text1"/>
                <w:sz w:val="20"/>
                <w:szCs w:val="20"/>
              </w:rPr>
              <w:t xml:space="preserve">Del 24 al </w:t>
            </w:r>
            <w:r w:rsidR="00A810AE" w:rsidRPr="008B3251">
              <w:rPr>
                <w:rFonts w:ascii="Arial" w:hAnsi="Arial" w:cs="Arial"/>
                <w:color w:val="000000" w:themeColor="text1"/>
                <w:sz w:val="20"/>
                <w:szCs w:val="20"/>
              </w:rPr>
              <w:t xml:space="preserve"> 29</w:t>
            </w:r>
            <w:r w:rsidR="00C7505D" w:rsidRPr="008B3251">
              <w:rPr>
                <w:rFonts w:ascii="Arial" w:hAnsi="Arial" w:cs="Arial"/>
                <w:color w:val="000000" w:themeColor="text1"/>
                <w:sz w:val="20"/>
                <w:szCs w:val="20"/>
              </w:rPr>
              <w:t xml:space="preserve"> de Mayo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8B3251">
              <w:rPr>
                <w:rFonts w:ascii="Arial" w:hAnsi="Arial" w:cs="Arial"/>
                <w:color w:val="000000" w:themeColor="text1"/>
                <w:sz w:val="20"/>
              </w:rPr>
              <w:t>SGGI</w:t>
            </w:r>
            <w:r w:rsidRPr="008B3251">
              <w:rPr>
                <w:rFonts w:ascii="Arial" w:eastAsia="Times New Roman" w:hAnsi="Arial" w:cs="Arial"/>
                <w:color w:val="000000" w:themeColor="text1"/>
                <w:sz w:val="20"/>
                <w:lang w:val="es-ES" w:eastAsia="ar-SA"/>
              </w:rPr>
              <w:t xml:space="preserve"> – GCTIC</w:t>
            </w:r>
          </w:p>
        </w:tc>
      </w:tr>
      <w:tr w:rsidR="008B3251" w:rsidRPr="008B3251" w:rsidTr="00C7505D">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8B3251" w:rsidRDefault="00C7505D" w:rsidP="00C7505D">
            <w:pPr>
              <w:jc w:val="center"/>
              <w:rPr>
                <w:rFonts w:ascii="Arial" w:hAnsi="Arial" w:cs="Arial"/>
                <w:color w:val="000000" w:themeColor="text1"/>
                <w:sz w:val="20"/>
                <w:szCs w:val="20"/>
                <w:lang w:eastAsia="es-PE"/>
              </w:rPr>
            </w:pPr>
            <w:r w:rsidRPr="008B3251">
              <w:rPr>
                <w:rFonts w:ascii="Arial" w:hAnsi="Arial" w:cs="Arial"/>
                <w:color w:val="000000" w:themeColor="text1"/>
                <w:sz w:val="20"/>
                <w:szCs w:val="20"/>
                <w:lang w:eastAsia="es-PE"/>
              </w:rPr>
              <w:t>SELECCION</w:t>
            </w:r>
          </w:p>
        </w:tc>
      </w:tr>
      <w:tr w:rsidR="008B3251" w:rsidRPr="008B3251"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8B3251">
              <w:rPr>
                <w:rFonts w:ascii="Arial" w:eastAsia="Times New Roman" w:hAnsi="Arial" w:cs="Arial"/>
                <w:color w:val="000000" w:themeColor="text1"/>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both"/>
              <w:rPr>
                <w:rFonts w:ascii="Arial" w:eastAsia="Times New Roman" w:hAnsi="Arial" w:cs="Arial"/>
                <w:color w:val="000000" w:themeColor="text1"/>
                <w:sz w:val="20"/>
                <w:lang w:eastAsia="ar-SA"/>
              </w:rPr>
            </w:pPr>
            <w:r w:rsidRPr="008B3251">
              <w:rPr>
                <w:rFonts w:ascii="Arial" w:eastAsia="Times New Roman" w:hAnsi="Arial" w:cs="Arial"/>
                <w:color w:val="000000" w:themeColor="text1"/>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A810AE" w:rsidP="00C7505D">
            <w:pPr>
              <w:jc w:val="center"/>
              <w:rPr>
                <w:rFonts w:ascii="Arial" w:hAnsi="Arial" w:cs="Arial"/>
                <w:color w:val="000000" w:themeColor="text1"/>
                <w:sz w:val="20"/>
                <w:szCs w:val="20"/>
                <w:lang w:eastAsia="es-PE"/>
              </w:rPr>
            </w:pPr>
            <w:r w:rsidRPr="008B3251">
              <w:rPr>
                <w:rFonts w:ascii="Arial" w:hAnsi="Arial" w:cs="Arial"/>
                <w:color w:val="000000" w:themeColor="text1"/>
                <w:sz w:val="20"/>
                <w:szCs w:val="20"/>
              </w:rPr>
              <w:t>30</w:t>
            </w:r>
            <w:r w:rsidR="00C7505D" w:rsidRPr="008B3251">
              <w:rPr>
                <w:rFonts w:ascii="Arial" w:hAnsi="Arial" w:cs="Arial"/>
                <w:color w:val="000000" w:themeColor="text1"/>
                <w:sz w:val="20"/>
                <w:szCs w:val="20"/>
              </w:rPr>
              <w:t xml:space="preserve"> de Mayo de 2017 </w:t>
            </w:r>
            <w:r w:rsidR="00C7505D" w:rsidRPr="008B3251">
              <w:rPr>
                <w:rFonts w:ascii="Arial" w:hAnsi="Arial" w:cs="Arial"/>
                <w:color w:val="000000" w:themeColor="text1"/>
                <w:sz w:val="20"/>
                <w:szCs w:val="20"/>
                <w:lang w:eastAsia="es-PE"/>
              </w:rPr>
              <w:t>desde las 15:00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8B3251">
              <w:rPr>
                <w:rFonts w:ascii="Arial" w:hAnsi="Arial" w:cs="Arial"/>
                <w:color w:val="000000" w:themeColor="text1"/>
                <w:sz w:val="20"/>
              </w:rPr>
              <w:t>SGGI</w:t>
            </w:r>
            <w:r w:rsidRPr="008B3251">
              <w:rPr>
                <w:rFonts w:ascii="Arial" w:eastAsia="Times New Roman" w:hAnsi="Arial" w:cs="Arial"/>
                <w:color w:val="000000" w:themeColor="text1"/>
                <w:sz w:val="20"/>
                <w:lang w:val="es-ES" w:eastAsia="ar-SA"/>
              </w:rPr>
              <w:t xml:space="preserve"> – GCTIC</w:t>
            </w:r>
          </w:p>
        </w:tc>
      </w:tr>
      <w:tr w:rsidR="008B3251" w:rsidRPr="008B3251"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8B3251">
              <w:rPr>
                <w:rFonts w:ascii="Arial" w:eastAsia="Times New Roman" w:hAnsi="Arial" w:cs="Arial"/>
                <w:color w:val="000000" w:themeColor="text1"/>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jc w:val="both"/>
              <w:rPr>
                <w:rFonts w:ascii="Arial" w:hAnsi="Arial" w:cs="Arial"/>
                <w:color w:val="000000" w:themeColor="text1"/>
                <w:sz w:val="20"/>
              </w:rPr>
            </w:pPr>
            <w:r w:rsidRPr="008B3251">
              <w:rPr>
                <w:rFonts w:ascii="Arial" w:hAnsi="Arial" w:cs="Arial"/>
                <w:color w:val="000000" w:themeColor="text1"/>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A810AE" w:rsidP="00C7505D">
            <w:pPr>
              <w:jc w:val="center"/>
              <w:rPr>
                <w:rFonts w:ascii="Arial" w:hAnsi="Arial" w:cs="Arial"/>
                <w:color w:val="000000" w:themeColor="text1"/>
                <w:sz w:val="20"/>
                <w:szCs w:val="20"/>
                <w:lang w:eastAsia="es-PE"/>
              </w:rPr>
            </w:pPr>
            <w:r w:rsidRPr="008B3251">
              <w:rPr>
                <w:rFonts w:ascii="Arial" w:hAnsi="Arial" w:cs="Arial"/>
                <w:color w:val="000000" w:themeColor="text1"/>
                <w:sz w:val="20"/>
                <w:szCs w:val="20"/>
              </w:rPr>
              <w:t>31</w:t>
            </w:r>
            <w:r w:rsidR="00C7505D" w:rsidRPr="008B3251">
              <w:rPr>
                <w:rFonts w:ascii="Arial" w:hAnsi="Arial" w:cs="Arial"/>
                <w:color w:val="000000" w:themeColor="text1"/>
                <w:sz w:val="20"/>
                <w:szCs w:val="20"/>
              </w:rPr>
              <w:t xml:space="preserve"> de Mayo </w:t>
            </w:r>
            <w:r w:rsidR="00C7505D" w:rsidRPr="008B3251">
              <w:rPr>
                <w:rFonts w:ascii="Arial" w:hAnsi="Arial" w:cs="Arial"/>
                <w:color w:val="000000" w:themeColor="text1"/>
                <w:sz w:val="20"/>
                <w:szCs w:val="20"/>
                <w:lang w:eastAsia="es-PE"/>
              </w:rPr>
              <w:t xml:space="preserve">de 2017 a las 09:00 horas en la </w:t>
            </w:r>
            <w:r w:rsidR="00884970" w:rsidRPr="008B3251">
              <w:rPr>
                <w:rFonts w:ascii="Arial" w:hAnsi="Arial" w:cs="Arial"/>
                <w:color w:val="000000" w:themeColor="text1"/>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jc w:val="center"/>
              <w:rPr>
                <w:rFonts w:ascii="Arial" w:hAnsi="Arial" w:cs="Arial"/>
                <w:color w:val="000000" w:themeColor="text1"/>
                <w:sz w:val="20"/>
              </w:rPr>
            </w:pPr>
            <w:r w:rsidRPr="008B3251">
              <w:rPr>
                <w:rFonts w:ascii="Arial" w:hAnsi="Arial" w:cs="Arial"/>
                <w:color w:val="000000" w:themeColor="text1"/>
                <w:sz w:val="20"/>
              </w:rPr>
              <w:t>ORRHH</w:t>
            </w:r>
          </w:p>
        </w:tc>
      </w:tr>
      <w:tr w:rsidR="008B3251" w:rsidRPr="008B3251"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8B3251">
              <w:rPr>
                <w:rFonts w:ascii="Arial" w:eastAsia="Times New Roman" w:hAnsi="Arial" w:cs="Arial"/>
                <w:color w:val="000000" w:themeColor="text1"/>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jc w:val="both"/>
              <w:rPr>
                <w:rFonts w:ascii="Arial" w:hAnsi="Arial" w:cs="Arial"/>
                <w:color w:val="000000" w:themeColor="text1"/>
                <w:sz w:val="20"/>
              </w:rPr>
            </w:pPr>
            <w:r w:rsidRPr="008B3251">
              <w:rPr>
                <w:rFonts w:ascii="Arial" w:hAnsi="Arial" w:cs="Arial"/>
                <w:color w:val="000000" w:themeColor="text1"/>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A810AE" w:rsidP="00C7505D">
            <w:pPr>
              <w:jc w:val="center"/>
              <w:rPr>
                <w:rFonts w:ascii="Arial" w:hAnsi="Arial" w:cs="Arial"/>
                <w:color w:val="000000" w:themeColor="text1"/>
                <w:sz w:val="20"/>
                <w:szCs w:val="20"/>
                <w:lang w:eastAsia="es-PE"/>
              </w:rPr>
            </w:pPr>
            <w:r w:rsidRPr="008B3251">
              <w:rPr>
                <w:rFonts w:ascii="Arial" w:hAnsi="Arial" w:cs="Arial"/>
                <w:color w:val="000000" w:themeColor="text1"/>
                <w:sz w:val="20"/>
                <w:szCs w:val="20"/>
              </w:rPr>
              <w:t>31</w:t>
            </w:r>
            <w:r w:rsidR="00C7505D" w:rsidRPr="008B3251">
              <w:rPr>
                <w:rFonts w:ascii="Arial" w:hAnsi="Arial" w:cs="Arial"/>
                <w:color w:val="000000" w:themeColor="text1"/>
                <w:sz w:val="20"/>
                <w:szCs w:val="20"/>
              </w:rPr>
              <w:t xml:space="preserve"> de Mayo </w:t>
            </w:r>
            <w:r w:rsidR="00C7505D" w:rsidRPr="008B3251">
              <w:rPr>
                <w:rFonts w:ascii="Arial" w:hAnsi="Arial" w:cs="Arial"/>
                <w:color w:val="000000" w:themeColor="text1"/>
                <w:sz w:val="20"/>
                <w:szCs w:val="20"/>
                <w:lang w:eastAsia="es-PE"/>
              </w:rPr>
              <w:t>de 2017 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jc w:val="center"/>
              <w:rPr>
                <w:rFonts w:ascii="Arial" w:hAnsi="Arial" w:cs="Arial"/>
                <w:color w:val="000000" w:themeColor="text1"/>
                <w:sz w:val="20"/>
              </w:rPr>
            </w:pPr>
            <w:r w:rsidRPr="008B3251">
              <w:rPr>
                <w:rFonts w:ascii="Arial" w:hAnsi="Arial" w:cs="Arial"/>
                <w:color w:val="000000" w:themeColor="text1"/>
                <w:sz w:val="20"/>
              </w:rPr>
              <w:t>ORRHH</w:t>
            </w:r>
          </w:p>
        </w:tc>
      </w:tr>
      <w:tr w:rsidR="008B3251" w:rsidRPr="008B3251"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8B3251">
              <w:rPr>
                <w:rFonts w:ascii="Arial" w:eastAsia="Times New Roman" w:hAnsi="Arial" w:cs="Arial"/>
                <w:color w:val="000000" w:themeColor="text1"/>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both"/>
              <w:rPr>
                <w:rFonts w:ascii="Arial" w:eastAsia="Times New Roman" w:hAnsi="Arial" w:cs="Arial"/>
                <w:color w:val="000000" w:themeColor="text1"/>
                <w:sz w:val="20"/>
                <w:lang w:eastAsia="ar-SA"/>
              </w:rPr>
            </w:pPr>
            <w:r w:rsidRPr="008B3251">
              <w:rPr>
                <w:rFonts w:ascii="Arial" w:eastAsia="Times New Roman" w:hAnsi="Arial" w:cs="Arial"/>
                <w:color w:val="000000" w:themeColor="text1"/>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A810AE" w:rsidP="00C7505D">
            <w:pPr>
              <w:jc w:val="center"/>
              <w:rPr>
                <w:rFonts w:ascii="Arial" w:hAnsi="Arial" w:cs="Arial"/>
                <w:color w:val="000000" w:themeColor="text1"/>
                <w:sz w:val="20"/>
                <w:szCs w:val="20"/>
                <w:lang w:eastAsia="es-PE"/>
              </w:rPr>
            </w:pPr>
            <w:r w:rsidRPr="008B3251">
              <w:rPr>
                <w:rFonts w:ascii="Arial" w:hAnsi="Arial" w:cs="Arial"/>
                <w:color w:val="000000" w:themeColor="text1"/>
                <w:sz w:val="20"/>
                <w:szCs w:val="20"/>
              </w:rPr>
              <w:t>31</w:t>
            </w:r>
            <w:r w:rsidR="00C7505D" w:rsidRPr="008B3251">
              <w:rPr>
                <w:rFonts w:ascii="Arial" w:hAnsi="Arial" w:cs="Arial"/>
                <w:color w:val="000000" w:themeColor="text1"/>
                <w:sz w:val="20"/>
                <w:szCs w:val="20"/>
              </w:rPr>
              <w:t xml:space="preserve"> de Mayo </w:t>
            </w:r>
            <w:r w:rsidR="00C7505D" w:rsidRPr="008B3251">
              <w:rPr>
                <w:rFonts w:ascii="Arial" w:hAnsi="Arial" w:cs="Arial"/>
                <w:color w:val="000000" w:themeColor="text1"/>
                <w:sz w:val="20"/>
                <w:szCs w:val="20"/>
                <w:lang w:eastAsia="es-PE"/>
              </w:rPr>
              <w:t xml:space="preserve">de 2017 a las 14:30 horas en la </w:t>
            </w:r>
            <w:r w:rsidR="00884970" w:rsidRPr="008B3251">
              <w:rPr>
                <w:rFonts w:ascii="Arial" w:hAnsi="Arial" w:cs="Arial"/>
                <w:color w:val="000000" w:themeColor="text1"/>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center"/>
              <w:rPr>
                <w:rFonts w:ascii="Arial" w:eastAsia="Times New Roman" w:hAnsi="Arial" w:cs="Arial"/>
                <w:color w:val="000000" w:themeColor="text1"/>
                <w:sz w:val="20"/>
                <w:highlight w:val="yellow"/>
                <w:lang w:val="es-ES" w:eastAsia="ar-SA"/>
              </w:rPr>
            </w:pPr>
            <w:r w:rsidRPr="008B3251">
              <w:rPr>
                <w:rFonts w:ascii="Arial" w:hAnsi="Arial" w:cs="Arial"/>
                <w:color w:val="000000" w:themeColor="text1"/>
                <w:sz w:val="20"/>
              </w:rPr>
              <w:t>ORRHH</w:t>
            </w:r>
          </w:p>
        </w:tc>
      </w:tr>
      <w:tr w:rsidR="008B3251" w:rsidRPr="008B3251" w:rsidTr="00C7505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8B3251">
              <w:rPr>
                <w:rFonts w:ascii="Arial" w:eastAsia="Times New Roman" w:hAnsi="Arial" w:cs="Arial"/>
                <w:color w:val="000000" w:themeColor="text1"/>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both"/>
              <w:rPr>
                <w:rFonts w:ascii="Arial" w:eastAsia="Times New Roman" w:hAnsi="Arial" w:cs="Arial"/>
                <w:color w:val="000000" w:themeColor="text1"/>
                <w:sz w:val="20"/>
                <w:lang w:eastAsia="ar-SA"/>
              </w:rPr>
            </w:pPr>
            <w:r w:rsidRPr="008B3251">
              <w:rPr>
                <w:rFonts w:ascii="Arial" w:eastAsia="Times New Roman" w:hAnsi="Arial" w:cs="Arial"/>
                <w:color w:val="000000" w:themeColor="text1"/>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A810AE" w:rsidP="00C7505D">
            <w:pPr>
              <w:jc w:val="center"/>
              <w:rPr>
                <w:rFonts w:ascii="Arial" w:hAnsi="Arial" w:cs="Arial"/>
                <w:color w:val="000000" w:themeColor="text1"/>
                <w:sz w:val="20"/>
                <w:szCs w:val="20"/>
                <w:lang w:eastAsia="es-PE"/>
              </w:rPr>
            </w:pPr>
            <w:r w:rsidRPr="008B3251">
              <w:rPr>
                <w:rFonts w:ascii="Arial" w:hAnsi="Arial" w:cs="Arial"/>
                <w:color w:val="000000" w:themeColor="text1"/>
                <w:sz w:val="20"/>
                <w:szCs w:val="20"/>
              </w:rPr>
              <w:t>31</w:t>
            </w:r>
            <w:r w:rsidR="00C7505D" w:rsidRPr="008B3251">
              <w:rPr>
                <w:rFonts w:ascii="Arial" w:hAnsi="Arial" w:cs="Arial"/>
                <w:color w:val="000000" w:themeColor="text1"/>
                <w:sz w:val="20"/>
                <w:szCs w:val="20"/>
              </w:rPr>
              <w:t xml:space="preserve"> de Mayo </w:t>
            </w:r>
            <w:r w:rsidR="00C7505D" w:rsidRPr="008B3251">
              <w:rPr>
                <w:rFonts w:ascii="Arial" w:hAnsi="Arial" w:cs="Arial"/>
                <w:color w:val="000000" w:themeColor="text1"/>
                <w:sz w:val="20"/>
                <w:szCs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center"/>
              <w:rPr>
                <w:rFonts w:ascii="Arial" w:eastAsia="Times New Roman" w:hAnsi="Arial" w:cs="Arial"/>
                <w:color w:val="000000" w:themeColor="text1"/>
                <w:sz w:val="20"/>
                <w:highlight w:val="yellow"/>
                <w:lang w:val="es-ES" w:eastAsia="ar-SA"/>
              </w:rPr>
            </w:pPr>
            <w:r w:rsidRPr="008B3251">
              <w:rPr>
                <w:rFonts w:ascii="Arial" w:hAnsi="Arial" w:cs="Arial"/>
                <w:color w:val="000000" w:themeColor="text1"/>
                <w:sz w:val="20"/>
              </w:rPr>
              <w:t>ORRHH</w:t>
            </w:r>
          </w:p>
        </w:tc>
      </w:tr>
      <w:tr w:rsidR="008B3251" w:rsidRPr="008B3251" w:rsidTr="00C7505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8B3251">
              <w:rPr>
                <w:rFonts w:ascii="Arial" w:eastAsia="Times New Roman" w:hAnsi="Arial" w:cs="Arial"/>
                <w:color w:val="000000" w:themeColor="text1"/>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both"/>
              <w:rPr>
                <w:rFonts w:ascii="Arial" w:eastAsia="Times New Roman" w:hAnsi="Arial" w:cs="Arial"/>
                <w:color w:val="000000" w:themeColor="text1"/>
                <w:sz w:val="20"/>
                <w:lang w:eastAsia="ar-SA"/>
              </w:rPr>
            </w:pPr>
            <w:r w:rsidRPr="008B3251">
              <w:rPr>
                <w:rFonts w:ascii="Arial" w:eastAsia="Times New Roman" w:hAnsi="Arial" w:cs="Arial"/>
                <w:color w:val="000000" w:themeColor="text1"/>
                <w:sz w:val="20"/>
                <w:lang w:eastAsia="ar-SA"/>
              </w:rPr>
              <w:t xml:space="preserve">Recepción de </w:t>
            </w:r>
            <w:proofErr w:type="spellStart"/>
            <w:r w:rsidRPr="008B3251">
              <w:rPr>
                <w:rFonts w:ascii="Arial" w:eastAsia="Times New Roman" w:hAnsi="Arial" w:cs="Arial"/>
                <w:color w:val="000000" w:themeColor="text1"/>
                <w:sz w:val="20"/>
                <w:lang w:eastAsia="ar-SA"/>
              </w:rPr>
              <w:t>C.V.s</w:t>
            </w:r>
            <w:proofErr w:type="spellEnd"/>
            <w:r w:rsidRPr="008B3251">
              <w:rPr>
                <w:rFonts w:ascii="Arial" w:eastAsia="Times New Roman" w:hAnsi="Arial" w:cs="Arial"/>
                <w:color w:val="000000" w:themeColor="text1"/>
                <w:sz w:val="20"/>
                <w:lang w:eastAsia="ar-SA"/>
              </w:rPr>
              <w:t xml:space="preserve">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A810AE" w:rsidP="00A810AE">
            <w:pPr>
              <w:jc w:val="center"/>
              <w:rPr>
                <w:rFonts w:ascii="Arial" w:hAnsi="Arial" w:cs="Arial"/>
                <w:color w:val="000000" w:themeColor="text1"/>
                <w:sz w:val="20"/>
                <w:szCs w:val="20"/>
                <w:lang w:eastAsia="es-PE"/>
              </w:rPr>
            </w:pPr>
            <w:r w:rsidRPr="008B3251">
              <w:rPr>
                <w:rFonts w:ascii="Arial" w:hAnsi="Arial" w:cs="Arial"/>
                <w:color w:val="000000" w:themeColor="text1"/>
                <w:sz w:val="20"/>
                <w:szCs w:val="20"/>
              </w:rPr>
              <w:t>01 de Junio</w:t>
            </w:r>
            <w:r w:rsidR="00C7505D" w:rsidRPr="008B3251">
              <w:rPr>
                <w:rFonts w:ascii="Arial" w:hAnsi="Arial" w:cs="Arial"/>
                <w:color w:val="000000" w:themeColor="text1"/>
                <w:sz w:val="20"/>
                <w:szCs w:val="20"/>
              </w:rPr>
              <w:t xml:space="preserve"> de 2017</w:t>
            </w:r>
            <w:r w:rsidR="00C7505D" w:rsidRPr="008B3251">
              <w:rPr>
                <w:rFonts w:ascii="Arial" w:hAnsi="Arial" w:cs="Arial"/>
                <w:color w:val="000000" w:themeColor="text1"/>
                <w:sz w:val="20"/>
                <w:szCs w:val="20"/>
                <w:lang w:eastAsia="es-PE"/>
              </w:rPr>
              <w:t xml:space="preserve"> desde  las 08:00 horas hasta las 13:00 horas en la </w:t>
            </w:r>
            <w:r w:rsidR="00884970" w:rsidRPr="008B3251">
              <w:rPr>
                <w:rFonts w:ascii="Arial" w:hAnsi="Arial" w:cs="Arial"/>
                <w:color w:val="000000" w:themeColor="text1"/>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8B3251">
              <w:rPr>
                <w:rFonts w:ascii="Arial" w:hAnsi="Arial" w:cs="Arial"/>
                <w:color w:val="000000" w:themeColor="text1"/>
                <w:sz w:val="20"/>
              </w:rPr>
              <w:t>ORRHH</w:t>
            </w:r>
          </w:p>
        </w:tc>
      </w:tr>
      <w:tr w:rsidR="008B3251" w:rsidRPr="008B3251" w:rsidTr="00C7505D">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8B3251">
              <w:rPr>
                <w:rFonts w:ascii="Arial" w:eastAsia="Times New Roman" w:hAnsi="Arial" w:cs="Arial"/>
                <w:color w:val="000000" w:themeColor="text1"/>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both"/>
              <w:rPr>
                <w:rFonts w:ascii="Arial" w:eastAsia="Times New Roman" w:hAnsi="Arial" w:cs="Arial"/>
                <w:color w:val="000000" w:themeColor="text1"/>
                <w:sz w:val="20"/>
                <w:lang w:eastAsia="ar-SA"/>
              </w:rPr>
            </w:pPr>
            <w:r w:rsidRPr="008B3251">
              <w:rPr>
                <w:rFonts w:ascii="Arial" w:eastAsia="Times New Roman" w:hAnsi="Arial" w:cs="Arial"/>
                <w:color w:val="000000" w:themeColor="text1"/>
                <w:sz w:val="20"/>
                <w:lang w:eastAsia="ar-SA"/>
              </w:rPr>
              <w:t xml:space="preserve">Evaluación de </w:t>
            </w:r>
            <w:proofErr w:type="spellStart"/>
            <w:r w:rsidRPr="008B3251">
              <w:rPr>
                <w:rFonts w:ascii="Arial" w:eastAsia="Times New Roman" w:hAnsi="Arial" w:cs="Arial"/>
                <w:color w:val="000000" w:themeColor="text1"/>
                <w:sz w:val="20"/>
                <w:lang w:eastAsia="ar-SA"/>
              </w:rPr>
              <w:t>C.V.s</w:t>
            </w:r>
            <w:proofErr w:type="spellEnd"/>
            <w:r w:rsidRPr="008B3251">
              <w:rPr>
                <w:rFonts w:ascii="Arial" w:eastAsia="Times New Roman" w:hAnsi="Arial" w:cs="Arial"/>
                <w:color w:val="000000" w:themeColor="text1"/>
                <w:sz w:val="20"/>
                <w:lang w:eastAsia="ar-SA"/>
              </w:rPr>
              <w:t xml:space="preserve">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A810AE" w:rsidP="00C7505D">
            <w:pPr>
              <w:jc w:val="center"/>
              <w:rPr>
                <w:rFonts w:ascii="Arial" w:hAnsi="Arial" w:cs="Arial"/>
                <w:color w:val="000000" w:themeColor="text1"/>
                <w:sz w:val="20"/>
                <w:szCs w:val="20"/>
                <w:lang w:eastAsia="es-PE"/>
              </w:rPr>
            </w:pPr>
            <w:r w:rsidRPr="008B3251">
              <w:rPr>
                <w:rFonts w:ascii="Arial" w:hAnsi="Arial" w:cs="Arial"/>
                <w:color w:val="000000" w:themeColor="text1"/>
                <w:sz w:val="20"/>
                <w:szCs w:val="20"/>
              </w:rPr>
              <w:t>02 de Junio</w:t>
            </w:r>
            <w:r w:rsidR="00C7505D" w:rsidRPr="008B3251">
              <w:rPr>
                <w:rFonts w:ascii="Arial" w:hAnsi="Arial" w:cs="Arial"/>
                <w:color w:val="000000" w:themeColor="text1"/>
                <w:sz w:val="20"/>
                <w:szCs w:val="20"/>
              </w:rPr>
              <w:t xml:space="preserve"> </w:t>
            </w:r>
            <w:r w:rsidR="00C7505D" w:rsidRPr="008B3251">
              <w:rPr>
                <w:rFonts w:ascii="Arial" w:hAnsi="Arial" w:cs="Arial"/>
                <w:color w:val="000000" w:themeColor="text1"/>
                <w:sz w:val="20"/>
                <w:szCs w:val="20"/>
                <w:lang w:eastAsia="es-PE"/>
              </w:rPr>
              <w:t xml:space="preserve">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8B3251">
              <w:rPr>
                <w:rFonts w:ascii="Arial" w:hAnsi="Arial" w:cs="Arial"/>
                <w:color w:val="000000" w:themeColor="text1"/>
                <w:sz w:val="20"/>
              </w:rPr>
              <w:t>ORRHH</w:t>
            </w:r>
          </w:p>
        </w:tc>
      </w:tr>
      <w:tr w:rsidR="008B3251" w:rsidRPr="008B3251" w:rsidTr="00C7505D">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8B3251">
              <w:rPr>
                <w:rFonts w:ascii="Arial" w:eastAsia="Times New Roman" w:hAnsi="Arial" w:cs="Arial"/>
                <w:color w:val="000000" w:themeColor="text1"/>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both"/>
              <w:rPr>
                <w:rFonts w:ascii="Arial" w:eastAsia="Times New Roman" w:hAnsi="Arial" w:cs="Arial"/>
                <w:color w:val="000000" w:themeColor="text1"/>
                <w:sz w:val="20"/>
                <w:lang w:eastAsia="ar-SA"/>
              </w:rPr>
            </w:pPr>
            <w:r w:rsidRPr="008B3251">
              <w:rPr>
                <w:rFonts w:ascii="Arial" w:eastAsia="Times New Roman" w:hAnsi="Arial" w:cs="Arial"/>
                <w:color w:val="000000" w:themeColor="text1"/>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A810AE" w:rsidP="00C7505D">
            <w:pPr>
              <w:jc w:val="center"/>
              <w:rPr>
                <w:rFonts w:ascii="Arial" w:hAnsi="Arial" w:cs="Arial"/>
                <w:color w:val="000000" w:themeColor="text1"/>
                <w:sz w:val="20"/>
                <w:szCs w:val="20"/>
                <w:lang w:eastAsia="es-PE"/>
              </w:rPr>
            </w:pPr>
            <w:r w:rsidRPr="008B3251">
              <w:rPr>
                <w:rFonts w:ascii="Arial" w:hAnsi="Arial" w:cs="Arial"/>
                <w:color w:val="000000" w:themeColor="text1"/>
                <w:sz w:val="20"/>
                <w:szCs w:val="20"/>
              </w:rPr>
              <w:t xml:space="preserve">02 de Junio </w:t>
            </w:r>
            <w:r w:rsidR="00C7505D" w:rsidRPr="008B3251">
              <w:rPr>
                <w:rFonts w:ascii="Arial" w:hAnsi="Arial" w:cs="Arial"/>
                <w:color w:val="000000" w:themeColor="text1"/>
                <w:sz w:val="20"/>
                <w:szCs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center"/>
              <w:rPr>
                <w:rFonts w:ascii="Arial" w:eastAsia="Times New Roman" w:hAnsi="Arial" w:cs="Arial"/>
                <w:color w:val="000000" w:themeColor="text1"/>
                <w:sz w:val="20"/>
                <w:highlight w:val="yellow"/>
                <w:lang w:val="es-ES" w:eastAsia="ar-SA"/>
              </w:rPr>
            </w:pPr>
            <w:r w:rsidRPr="008B3251">
              <w:rPr>
                <w:rFonts w:ascii="Arial" w:hAnsi="Arial" w:cs="Arial"/>
                <w:color w:val="000000" w:themeColor="text1"/>
                <w:sz w:val="20"/>
              </w:rPr>
              <w:t>ORRHH</w:t>
            </w:r>
          </w:p>
        </w:tc>
      </w:tr>
      <w:tr w:rsidR="008B3251" w:rsidRPr="008B3251" w:rsidTr="00997358">
        <w:trPr>
          <w:trHeight w:val="13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8B3251">
              <w:rPr>
                <w:rFonts w:ascii="Arial" w:eastAsia="Times New Roman" w:hAnsi="Arial" w:cs="Arial"/>
                <w:color w:val="000000" w:themeColor="text1"/>
                <w:sz w:val="20"/>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both"/>
              <w:rPr>
                <w:rFonts w:ascii="Arial" w:eastAsia="Times New Roman" w:hAnsi="Arial" w:cs="Arial"/>
                <w:color w:val="000000" w:themeColor="text1"/>
                <w:sz w:val="20"/>
                <w:lang w:eastAsia="ar-SA"/>
              </w:rPr>
            </w:pPr>
            <w:r w:rsidRPr="008B3251">
              <w:rPr>
                <w:rFonts w:ascii="Arial" w:eastAsia="Times New Roman" w:hAnsi="Arial" w:cs="Arial"/>
                <w:color w:val="000000" w:themeColor="text1"/>
                <w:sz w:val="20"/>
                <w:lang w:eastAsia="ar-SA"/>
              </w:rPr>
              <w:t>Entrevista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997358" w:rsidP="00C7505D">
            <w:pPr>
              <w:jc w:val="center"/>
              <w:rPr>
                <w:rFonts w:ascii="Arial" w:hAnsi="Arial" w:cs="Arial"/>
                <w:color w:val="000000" w:themeColor="text1"/>
                <w:sz w:val="20"/>
                <w:szCs w:val="20"/>
                <w:lang w:eastAsia="es-PE"/>
              </w:rPr>
            </w:pPr>
            <w:r w:rsidRPr="008B3251">
              <w:rPr>
                <w:rFonts w:ascii="Arial" w:hAnsi="Arial" w:cs="Arial"/>
                <w:color w:val="000000" w:themeColor="text1"/>
                <w:sz w:val="20"/>
                <w:szCs w:val="20"/>
              </w:rPr>
              <w:t>05 de Junio</w:t>
            </w:r>
            <w:r w:rsidR="00C7505D" w:rsidRPr="008B3251">
              <w:rPr>
                <w:rFonts w:ascii="Arial" w:hAnsi="Arial" w:cs="Arial"/>
                <w:color w:val="000000" w:themeColor="text1"/>
                <w:sz w:val="20"/>
                <w:szCs w:val="20"/>
              </w:rPr>
              <w:t xml:space="preserve"> </w:t>
            </w:r>
            <w:r w:rsidR="00C7505D" w:rsidRPr="008B3251">
              <w:rPr>
                <w:rFonts w:ascii="Arial" w:hAnsi="Arial" w:cs="Arial"/>
                <w:color w:val="000000" w:themeColor="text1"/>
                <w:sz w:val="20"/>
                <w:szCs w:val="20"/>
                <w:lang w:eastAsia="es-PE"/>
              </w:rPr>
              <w:t xml:space="preserve">de 2017 </w:t>
            </w:r>
            <w:r w:rsidR="00C7505D" w:rsidRPr="008B3251">
              <w:rPr>
                <w:rFonts w:ascii="Arial" w:hAnsi="Arial" w:cs="Arial"/>
                <w:color w:val="000000" w:themeColor="text1"/>
                <w:sz w:val="20"/>
                <w:szCs w:val="20"/>
              </w:rPr>
              <w:t xml:space="preserve"> a </w:t>
            </w:r>
            <w:r w:rsidR="00C7505D" w:rsidRPr="008B3251">
              <w:rPr>
                <w:rFonts w:ascii="Arial" w:hAnsi="Arial" w:cs="Arial"/>
                <w:color w:val="000000" w:themeColor="text1"/>
                <w:sz w:val="20"/>
                <w:szCs w:val="20"/>
                <w:lang w:eastAsia="es-PE"/>
              </w:rPr>
              <w:t xml:space="preserve">las 11:00 horas, en la </w:t>
            </w:r>
            <w:r w:rsidR="00884970" w:rsidRPr="008B3251">
              <w:rPr>
                <w:rFonts w:ascii="Arial" w:hAnsi="Arial" w:cs="Arial"/>
                <w:color w:val="000000" w:themeColor="text1"/>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center"/>
              <w:rPr>
                <w:rFonts w:ascii="Arial" w:eastAsia="Times New Roman" w:hAnsi="Arial" w:cs="Arial"/>
                <w:color w:val="000000" w:themeColor="text1"/>
                <w:sz w:val="20"/>
                <w:highlight w:val="yellow"/>
                <w:lang w:val="es-ES" w:eastAsia="ar-SA"/>
              </w:rPr>
            </w:pPr>
            <w:r w:rsidRPr="008B3251">
              <w:rPr>
                <w:rFonts w:ascii="Arial" w:hAnsi="Arial" w:cs="Arial"/>
                <w:color w:val="000000" w:themeColor="text1"/>
                <w:sz w:val="20"/>
              </w:rPr>
              <w:t>ORRHH</w:t>
            </w:r>
          </w:p>
        </w:tc>
      </w:tr>
      <w:tr w:rsidR="008B3251" w:rsidRPr="008B3251" w:rsidTr="00C7505D">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8B3251">
              <w:rPr>
                <w:rFonts w:ascii="Arial" w:eastAsia="Times New Roman" w:hAnsi="Arial" w:cs="Arial"/>
                <w:color w:val="000000" w:themeColor="text1"/>
                <w:sz w:val="20"/>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both"/>
              <w:rPr>
                <w:rFonts w:ascii="Arial" w:eastAsia="Times New Roman" w:hAnsi="Arial" w:cs="Arial"/>
                <w:color w:val="000000" w:themeColor="text1"/>
                <w:sz w:val="20"/>
                <w:lang w:eastAsia="ar-SA"/>
              </w:rPr>
            </w:pPr>
            <w:r w:rsidRPr="008B3251">
              <w:rPr>
                <w:rFonts w:ascii="Arial" w:eastAsia="Times New Roman" w:hAnsi="Arial" w:cs="Arial"/>
                <w:color w:val="000000" w:themeColor="text1"/>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C7505D" w:rsidRPr="008B3251" w:rsidRDefault="00997358" w:rsidP="00C7505D">
            <w:pPr>
              <w:jc w:val="center"/>
              <w:rPr>
                <w:rFonts w:ascii="Arial" w:hAnsi="Arial" w:cs="Arial"/>
                <w:color w:val="000000" w:themeColor="text1"/>
                <w:sz w:val="20"/>
                <w:szCs w:val="20"/>
                <w:lang w:eastAsia="es-PE"/>
              </w:rPr>
            </w:pPr>
            <w:r w:rsidRPr="008B3251">
              <w:rPr>
                <w:rFonts w:ascii="Arial" w:hAnsi="Arial" w:cs="Arial"/>
                <w:color w:val="000000" w:themeColor="text1"/>
                <w:sz w:val="20"/>
                <w:szCs w:val="20"/>
              </w:rPr>
              <w:t>05</w:t>
            </w:r>
            <w:r w:rsidR="00C7505D" w:rsidRPr="008B3251">
              <w:rPr>
                <w:rFonts w:ascii="Arial" w:hAnsi="Arial" w:cs="Arial"/>
                <w:color w:val="000000" w:themeColor="text1"/>
                <w:sz w:val="20"/>
                <w:szCs w:val="20"/>
              </w:rPr>
              <w:t xml:space="preserve"> de Junio </w:t>
            </w:r>
            <w:r w:rsidR="00C7505D" w:rsidRPr="008B3251">
              <w:rPr>
                <w:rFonts w:ascii="Arial" w:hAnsi="Arial" w:cs="Arial"/>
                <w:color w:val="000000" w:themeColor="text1"/>
                <w:sz w:val="20"/>
                <w:szCs w:val="20"/>
                <w:lang w:eastAsia="es-PE"/>
              </w:rPr>
              <w:t xml:space="preserve">de 2017 </w:t>
            </w:r>
            <w:r w:rsidR="00C7505D" w:rsidRPr="008B3251">
              <w:rPr>
                <w:rFonts w:ascii="Arial" w:hAnsi="Arial" w:cs="Arial"/>
                <w:color w:val="000000" w:themeColor="text1"/>
                <w:sz w:val="20"/>
                <w:szCs w:val="20"/>
              </w:rPr>
              <w:t xml:space="preserve"> </w:t>
            </w:r>
            <w:r w:rsidR="00C7505D" w:rsidRPr="008B3251">
              <w:rPr>
                <w:rFonts w:ascii="Arial" w:hAnsi="Arial" w:cs="Arial"/>
                <w:color w:val="000000" w:themeColor="text1"/>
                <w:sz w:val="20"/>
                <w:szCs w:val="20"/>
                <w:lang w:eastAsia="es-PE"/>
              </w:rPr>
              <w:t xml:space="preserve">a partir de las 16:30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center"/>
              <w:rPr>
                <w:rFonts w:ascii="Arial" w:eastAsia="Times New Roman" w:hAnsi="Arial" w:cs="Arial"/>
                <w:color w:val="000000" w:themeColor="text1"/>
                <w:sz w:val="20"/>
                <w:highlight w:val="yellow"/>
                <w:lang w:val="es-ES" w:eastAsia="ar-SA"/>
              </w:rPr>
            </w:pPr>
            <w:r w:rsidRPr="008B3251">
              <w:rPr>
                <w:rFonts w:ascii="Arial" w:hAnsi="Arial" w:cs="Arial"/>
                <w:color w:val="000000" w:themeColor="text1"/>
                <w:sz w:val="20"/>
              </w:rPr>
              <w:t>ORRHH</w:t>
            </w:r>
          </w:p>
        </w:tc>
      </w:tr>
      <w:tr w:rsidR="008B3251" w:rsidRPr="008B3251" w:rsidTr="00C7505D">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8B3251">
              <w:rPr>
                <w:rFonts w:ascii="Arial" w:eastAsia="Times New Roman" w:hAnsi="Arial" w:cs="Arial"/>
                <w:color w:val="000000" w:themeColor="text1"/>
                <w:sz w:val="20"/>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both"/>
              <w:rPr>
                <w:rFonts w:ascii="Arial" w:eastAsia="Times New Roman" w:hAnsi="Arial" w:cs="Arial"/>
                <w:color w:val="000000" w:themeColor="text1"/>
                <w:sz w:val="20"/>
                <w:lang w:eastAsia="ar-SA"/>
              </w:rPr>
            </w:pPr>
            <w:r w:rsidRPr="008B3251">
              <w:rPr>
                <w:rFonts w:ascii="Arial" w:eastAsia="Times New Roman" w:hAnsi="Arial" w:cs="Arial"/>
                <w:color w:val="000000" w:themeColor="text1"/>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C7505D" w:rsidRPr="008B3251" w:rsidRDefault="00C7505D" w:rsidP="00C7505D">
            <w:pPr>
              <w:jc w:val="center"/>
              <w:rPr>
                <w:rFonts w:ascii="Arial" w:hAnsi="Arial" w:cs="Arial"/>
                <w:color w:val="000000" w:themeColor="text1"/>
                <w:sz w:val="20"/>
                <w:szCs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center"/>
              <w:rPr>
                <w:rFonts w:ascii="Arial" w:eastAsia="Times New Roman" w:hAnsi="Arial" w:cs="Arial"/>
                <w:color w:val="000000" w:themeColor="text1"/>
                <w:sz w:val="20"/>
                <w:highlight w:val="yellow"/>
                <w:lang w:val="es-ES" w:eastAsia="ar-SA"/>
              </w:rPr>
            </w:pPr>
            <w:r w:rsidRPr="008B3251">
              <w:rPr>
                <w:rFonts w:ascii="Arial" w:hAnsi="Arial" w:cs="Arial"/>
                <w:color w:val="000000" w:themeColor="text1"/>
                <w:sz w:val="20"/>
              </w:rPr>
              <w:t>ORRHH</w:t>
            </w:r>
          </w:p>
        </w:tc>
      </w:tr>
      <w:tr w:rsidR="008B3251" w:rsidRPr="008B3251" w:rsidTr="00C7505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8B3251" w:rsidRDefault="00C7505D" w:rsidP="00C7505D">
            <w:pPr>
              <w:jc w:val="center"/>
              <w:rPr>
                <w:rFonts w:ascii="Arial" w:hAnsi="Arial" w:cs="Arial"/>
                <w:color w:val="000000" w:themeColor="text1"/>
                <w:sz w:val="20"/>
                <w:szCs w:val="20"/>
                <w:lang w:eastAsia="es-PE"/>
              </w:rPr>
            </w:pPr>
            <w:r w:rsidRPr="008B3251">
              <w:rPr>
                <w:rFonts w:ascii="Arial" w:hAnsi="Arial" w:cs="Arial"/>
                <w:color w:val="000000" w:themeColor="text1"/>
                <w:sz w:val="20"/>
                <w:szCs w:val="20"/>
                <w:lang w:eastAsia="es-PE"/>
              </w:rPr>
              <w:t>SUSCRIPCIÓN Y REGISTRO DEL CONTRATO</w:t>
            </w:r>
          </w:p>
        </w:tc>
      </w:tr>
      <w:tr w:rsidR="008B3251" w:rsidRPr="008B3251" w:rsidTr="00C7505D">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8B3251">
              <w:rPr>
                <w:rFonts w:ascii="Arial" w:eastAsia="Times New Roman" w:hAnsi="Arial" w:cs="Arial"/>
                <w:color w:val="000000" w:themeColor="text1"/>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both"/>
              <w:rPr>
                <w:rFonts w:ascii="Arial" w:eastAsia="Times New Roman" w:hAnsi="Arial" w:cs="Arial"/>
                <w:color w:val="000000" w:themeColor="text1"/>
                <w:sz w:val="20"/>
                <w:lang w:val="es-ES" w:eastAsia="ar-SA"/>
              </w:rPr>
            </w:pPr>
            <w:r w:rsidRPr="008B3251">
              <w:rPr>
                <w:rFonts w:ascii="Arial" w:eastAsia="Times New Roman" w:hAnsi="Arial" w:cs="Arial"/>
                <w:color w:val="000000" w:themeColor="text1"/>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997358" w:rsidP="00C7505D">
            <w:pPr>
              <w:jc w:val="center"/>
              <w:rPr>
                <w:rFonts w:ascii="Arial" w:hAnsi="Arial" w:cs="Arial"/>
                <w:color w:val="000000" w:themeColor="text1"/>
                <w:sz w:val="20"/>
                <w:szCs w:val="20"/>
                <w:lang w:eastAsia="es-PE"/>
              </w:rPr>
            </w:pPr>
            <w:r w:rsidRPr="008B3251">
              <w:rPr>
                <w:rFonts w:ascii="Arial" w:hAnsi="Arial" w:cs="Arial"/>
                <w:color w:val="000000" w:themeColor="text1"/>
                <w:sz w:val="20"/>
                <w:szCs w:val="20"/>
              </w:rPr>
              <w:t>Del 06 al 12</w:t>
            </w:r>
            <w:r w:rsidR="00C7505D" w:rsidRPr="008B3251">
              <w:rPr>
                <w:rFonts w:ascii="Arial" w:hAnsi="Arial" w:cs="Arial"/>
                <w:color w:val="000000" w:themeColor="text1"/>
                <w:sz w:val="20"/>
                <w:szCs w:val="20"/>
              </w:rPr>
              <w:t xml:space="preserve"> de junio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8B3251" w:rsidRDefault="00C7505D" w:rsidP="00C7505D">
            <w:pPr>
              <w:suppressAutoHyphens/>
              <w:spacing w:after="0" w:line="240" w:lineRule="auto"/>
              <w:jc w:val="center"/>
              <w:rPr>
                <w:rFonts w:ascii="Arial" w:eastAsia="Times New Roman" w:hAnsi="Arial" w:cs="Arial"/>
                <w:color w:val="000000" w:themeColor="text1"/>
                <w:sz w:val="20"/>
                <w:highlight w:val="yellow"/>
                <w:lang w:val="es-ES" w:eastAsia="ar-SA"/>
              </w:rPr>
            </w:pPr>
            <w:r w:rsidRPr="008B3251">
              <w:rPr>
                <w:rFonts w:ascii="Arial" w:hAnsi="Arial" w:cs="Arial"/>
                <w:color w:val="000000" w:themeColor="text1"/>
                <w:sz w:val="20"/>
              </w:rPr>
              <w:t>ORRHH</w:t>
            </w:r>
          </w:p>
        </w:tc>
      </w:tr>
    </w:tbl>
    <w:p w:rsidR="00CF29DD" w:rsidRPr="006C1739"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 xml:space="preserve">SGGI – Sub Gerencia de Gestión de la Incorporación – GPORH – GCGP – Sede Central de </w:t>
      </w:r>
      <w:proofErr w:type="spellStart"/>
      <w:r w:rsidRPr="00B9650A">
        <w:rPr>
          <w:rFonts w:ascii="Arial" w:hAnsi="Arial" w:cs="Arial"/>
          <w:sz w:val="16"/>
          <w:szCs w:val="16"/>
        </w:rPr>
        <w:t>EsSalud</w:t>
      </w:r>
      <w:proofErr w:type="spellEnd"/>
      <w:r w:rsidRPr="00B9650A">
        <w:rPr>
          <w:rFonts w:ascii="Arial" w:hAnsi="Arial" w:cs="Arial"/>
          <w:sz w:val="16"/>
          <w:szCs w:val="16"/>
        </w:rPr>
        <w:t>.</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E44F3C">
        <w:rPr>
          <w:rFonts w:ascii="Arial" w:hAnsi="Arial" w:cs="Arial"/>
          <w:sz w:val="16"/>
          <w:szCs w:val="16"/>
          <w:lang w:val="es-MX"/>
        </w:rPr>
        <w:t>asistencial</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56601B" w:rsidRPr="00B9650A" w:rsidRDefault="0056601B" w:rsidP="0056601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CF29DD" w:rsidRPr="0056601B" w:rsidRDefault="00CF29DD" w:rsidP="00CF29DD">
      <w:pPr>
        <w:suppressAutoHyphens/>
        <w:spacing w:after="0" w:line="240" w:lineRule="auto"/>
        <w:ind w:left="360"/>
        <w:jc w:val="both"/>
        <w:rPr>
          <w:rFonts w:ascii="Arial" w:eastAsia="Times New Roman" w:hAnsi="Arial" w:cs="Arial"/>
          <w:b/>
          <w:sz w:val="20"/>
          <w:lang w:eastAsia="ar-SA"/>
        </w:rPr>
      </w:pP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F235E0" w:rsidRPr="0017233F" w:rsidRDefault="0056601B" w:rsidP="0056601B">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Default="00F235E0" w:rsidP="0056601B">
      <w:pPr>
        <w:pStyle w:val="Sinespaciado"/>
        <w:jc w:val="both"/>
        <w:rPr>
          <w:rFonts w:ascii="Arial" w:hAnsi="Arial" w:cs="Arial"/>
          <w:sz w:val="20"/>
          <w:szCs w:val="20"/>
        </w:rPr>
      </w:pPr>
    </w:p>
    <w:p w:rsidR="00F235E0" w:rsidRDefault="00F235E0"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FD2216" w:rsidTr="00C7505D">
        <w:trPr>
          <w:trHeight w:val="457"/>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C7505D">
        <w:trPr>
          <w:trHeight w:val="446"/>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93"/>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C7505D">
        <w:trPr>
          <w:trHeight w:val="293"/>
        </w:trPr>
        <w:tc>
          <w:tcPr>
            <w:tcW w:w="419" w:type="dxa"/>
          </w:tcPr>
          <w:p w:rsidR="0056601B" w:rsidRPr="009A29B7" w:rsidRDefault="0056601B" w:rsidP="00C7505D">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93"/>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vAlign w:val="center"/>
          </w:tcPr>
          <w:p w:rsidR="0056601B" w:rsidRPr="009A29B7" w:rsidRDefault="0056601B" w:rsidP="00C7505D">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C7505D">
        <w:trPr>
          <w:trHeight w:val="265"/>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17233F">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17233F" w:rsidRDefault="0017233F" w:rsidP="0056601B">
      <w:pPr>
        <w:pStyle w:val="Prrafodelista2"/>
        <w:rPr>
          <w:rFonts w:ascii="Arial" w:hAnsi="Arial" w:cs="Arial"/>
          <w:sz w:val="18"/>
          <w:szCs w:val="18"/>
        </w:rPr>
      </w:pPr>
    </w:p>
    <w:p w:rsidR="0017233F" w:rsidRPr="009B4280" w:rsidRDefault="0017233F"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6601B" w:rsidRPr="009B4280" w:rsidTr="00C7505D">
        <w:trPr>
          <w:trHeight w:val="305"/>
        </w:trPr>
        <w:tc>
          <w:tcPr>
            <w:tcW w:w="4111" w:type="dxa"/>
            <w:shd w:val="clear" w:color="auto" w:fill="BFBFBF"/>
            <w:vAlign w:val="center"/>
          </w:tcPr>
          <w:p w:rsidR="0056601B" w:rsidRPr="009B4280" w:rsidRDefault="0056601B" w:rsidP="00C7505D">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56601B" w:rsidRPr="009B4280" w:rsidRDefault="0056601B" w:rsidP="00C7505D">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56601B" w:rsidRPr="009B4280" w:rsidTr="00C7505D">
        <w:tc>
          <w:tcPr>
            <w:tcW w:w="4111"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15 %</w:t>
            </w:r>
          </w:p>
        </w:tc>
      </w:tr>
      <w:tr w:rsidR="0056601B" w:rsidRPr="009B4280" w:rsidTr="00C7505D">
        <w:tc>
          <w:tcPr>
            <w:tcW w:w="4111"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10 %</w:t>
            </w:r>
          </w:p>
        </w:tc>
      </w:tr>
      <w:tr w:rsidR="0056601B" w:rsidRPr="009B4280" w:rsidTr="00C7505D">
        <w:tc>
          <w:tcPr>
            <w:tcW w:w="4111"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5 %</w:t>
            </w:r>
          </w:p>
        </w:tc>
      </w:tr>
      <w:tr w:rsidR="0056601B" w:rsidRPr="009B4280" w:rsidTr="00C7505D">
        <w:tc>
          <w:tcPr>
            <w:tcW w:w="4111"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2 %</w:t>
            </w:r>
          </w:p>
        </w:tc>
      </w:tr>
      <w:tr w:rsidR="0056601B" w:rsidRPr="009B4280" w:rsidTr="00C7505D">
        <w:tc>
          <w:tcPr>
            <w:tcW w:w="4111"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0 %</w:t>
            </w:r>
          </w:p>
        </w:tc>
      </w:tr>
    </w:tbl>
    <w:p w:rsidR="0056601B" w:rsidRDefault="0056601B" w:rsidP="0056601B">
      <w:pPr>
        <w:pStyle w:val="Sinespaciado3"/>
        <w:rPr>
          <w:rFonts w:ascii="Arial" w:hAnsi="Arial" w:cs="Arial"/>
          <w:sz w:val="20"/>
          <w:szCs w:val="20"/>
        </w:rPr>
      </w:pPr>
    </w:p>
    <w:p w:rsidR="005B0202" w:rsidRDefault="005B0202" w:rsidP="0056601B">
      <w:pPr>
        <w:pStyle w:val="Sinespaciado3"/>
        <w:rPr>
          <w:rFonts w:ascii="Arial" w:hAnsi="Arial" w:cs="Arial"/>
          <w:sz w:val="20"/>
          <w:szCs w:val="20"/>
        </w:rPr>
      </w:pPr>
    </w:p>
    <w:p w:rsidR="005B0202" w:rsidRPr="005B0202" w:rsidRDefault="005B0202" w:rsidP="002F6C88">
      <w:pPr>
        <w:pStyle w:val="Sinespaciado1"/>
        <w:numPr>
          <w:ilvl w:val="0"/>
          <w:numId w:val="4"/>
        </w:numPr>
        <w:ind w:left="709" w:hanging="283"/>
        <w:jc w:val="both"/>
        <w:rPr>
          <w:rFonts w:ascii="Arial" w:hAnsi="Arial" w:cs="Arial"/>
          <w:sz w:val="20"/>
          <w:szCs w:val="20"/>
        </w:rPr>
      </w:pPr>
      <w:r w:rsidRPr="005B020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5B0202">
        <w:rPr>
          <w:rFonts w:ascii="Arial" w:hAnsi="Arial" w:cs="Arial"/>
          <w:sz w:val="20"/>
          <w:szCs w:val="20"/>
        </w:rPr>
        <w:t>Residentado</w:t>
      </w:r>
      <w:proofErr w:type="spellEnd"/>
      <w:r w:rsidRPr="005B0202">
        <w:rPr>
          <w:rFonts w:ascii="Arial" w:hAnsi="Arial" w:cs="Arial"/>
          <w:sz w:val="20"/>
          <w:szCs w:val="20"/>
        </w:rPr>
        <w:t xml:space="preserve"> Médico en ESSALUD, se les otorgará la bonificación siguiente:</w:t>
      </w:r>
    </w:p>
    <w:p w:rsidR="005B0202" w:rsidRPr="005B0202" w:rsidRDefault="005B0202" w:rsidP="005B0202">
      <w:pPr>
        <w:pStyle w:val="Sinespaciado1"/>
        <w:ind w:left="709"/>
        <w:jc w:val="both"/>
        <w:rPr>
          <w:rFonts w:ascii="Arial" w:hAnsi="Arial" w:cs="Arial"/>
          <w:sz w:val="20"/>
          <w:szCs w:val="20"/>
        </w:rPr>
      </w:pPr>
    </w:p>
    <w:p w:rsidR="005B0202" w:rsidRPr="005B0202" w:rsidRDefault="005B0202" w:rsidP="002F6C88">
      <w:pPr>
        <w:pStyle w:val="Sinespaciado1"/>
        <w:numPr>
          <w:ilvl w:val="0"/>
          <w:numId w:val="17"/>
        </w:numPr>
        <w:jc w:val="both"/>
        <w:rPr>
          <w:rFonts w:ascii="Arial" w:hAnsi="Arial" w:cs="Arial"/>
          <w:sz w:val="20"/>
          <w:szCs w:val="20"/>
        </w:rPr>
      </w:pPr>
      <w:r w:rsidRPr="005B020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5B0202">
        <w:rPr>
          <w:rFonts w:ascii="Arial" w:hAnsi="Arial" w:cs="Arial"/>
          <w:sz w:val="20"/>
          <w:szCs w:val="20"/>
        </w:rPr>
        <w:t>Residentado</w:t>
      </w:r>
      <w:proofErr w:type="spellEnd"/>
      <w:r w:rsidRPr="005B0202">
        <w:rPr>
          <w:rFonts w:ascii="Arial" w:hAnsi="Arial" w:cs="Arial"/>
          <w:sz w:val="20"/>
          <w:szCs w:val="20"/>
        </w:rPr>
        <w:t xml:space="preserve"> Médico en ESSALUD;</w:t>
      </w:r>
    </w:p>
    <w:p w:rsidR="0056601B" w:rsidRPr="005B0202" w:rsidRDefault="005B0202" w:rsidP="002F6C88">
      <w:pPr>
        <w:pStyle w:val="Sinespaciado1"/>
        <w:numPr>
          <w:ilvl w:val="0"/>
          <w:numId w:val="17"/>
        </w:numPr>
        <w:jc w:val="both"/>
        <w:rPr>
          <w:rFonts w:ascii="Arial" w:hAnsi="Arial" w:cs="Arial"/>
          <w:sz w:val="20"/>
          <w:szCs w:val="20"/>
        </w:rPr>
      </w:pPr>
      <w:r w:rsidRPr="005B0202">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5B0202">
        <w:rPr>
          <w:rFonts w:ascii="Arial" w:hAnsi="Arial" w:cs="Arial"/>
          <w:sz w:val="20"/>
          <w:szCs w:val="20"/>
        </w:rPr>
        <w:t>Residentado</w:t>
      </w:r>
      <w:proofErr w:type="spellEnd"/>
      <w:r w:rsidRPr="005B0202">
        <w:rPr>
          <w:rFonts w:ascii="Arial" w:hAnsi="Arial" w:cs="Arial"/>
          <w:sz w:val="20"/>
          <w:szCs w:val="20"/>
        </w:rPr>
        <w:t xml:space="preserve"> Médico en ESSALUD durante el mismo año en el que se efectúa la convocatoria a la que postula</w:t>
      </w: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C77B42">
        <w:rPr>
          <w:rFonts w:ascii="Arial" w:hAnsi="Arial" w:cs="Arial"/>
          <w:sz w:val="20"/>
          <w:szCs w:val="20"/>
        </w:rPr>
        <w:t>ones Juradas (formatos 1, 2, 3,</w:t>
      </w:r>
      <w:r w:rsidR="00E34927">
        <w:rPr>
          <w:rFonts w:ascii="Arial" w:hAnsi="Arial" w:cs="Arial"/>
          <w:sz w:val="20"/>
          <w:szCs w:val="20"/>
        </w:rPr>
        <w:t xml:space="preserve"> </w:t>
      </w:r>
      <w:r w:rsidR="00C77B42">
        <w:rPr>
          <w:rFonts w:ascii="Arial" w:hAnsi="Arial" w:cs="Arial"/>
          <w:sz w:val="20"/>
          <w:szCs w:val="20"/>
        </w:rPr>
        <w:t xml:space="preserve">4 de corresponder 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05D" w:rsidRDefault="00C7505D">
      <w:pPr>
        <w:spacing w:after="0" w:line="240" w:lineRule="auto"/>
      </w:pPr>
      <w:r>
        <w:separator/>
      </w:r>
    </w:p>
  </w:endnote>
  <w:endnote w:type="continuationSeparator" w:id="0">
    <w:p w:rsidR="00C7505D" w:rsidRDefault="00C7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5D" w:rsidRDefault="00C7505D"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7505D" w:rsidRDefault="00C7505D"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5D" w:rsidRDefault="00C7505D"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05D" w:rsidRDefault="00C7505D">
      <w:pPr>
        <w:spacing w:after="0" w:line="240" w:lineRule="auto"/>
      </w:pPr>
      <w:r>
        <w:separator/>
      </w:r>
    </w:p>
  </w:footnote>
  <w:footnote w:type="continuationSeparator" w:id="0">
    <w:p w:rsidR="00C7505D" w:rsidRDefault="00C75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9"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0"/>
  </w:num>
  <w:num w:numId="2">
    <w:abstractNumId w:val="19"/>
  </w:num>
  <w:num w:numId="3">
    <w:abstractNumId w:val="12"/>
  </w:num>
  <w:num w:numId="4">
    <w:abstractNumId w:val="4"/>
  </w:num>
  <w:num w:numId="5">
    <w:abstractNumId w:val="13"/>
  </w:num>
  <w:num w:numId="6">
    <w:abstractNumId w:val="8"/>
  </w:num>
  <w:num w:numId="7">
    <w:abstractNumId w:val="14"/>
  </w:num>
  <w:num w:numId="8">
    <w:abstractNumId w:val="7"/>
  </w:num>
  <w:num w:numId="9">
    <w:abstractNumId w:val="9"/>
  </w:num>
  <w:num w:numId="10">
    <w:abstractNumId w:val="17"/>
  </w:num>
  <w:num w:numId="11">
    <w:abstractNumId w:val="1"/>
  </w:num>
  <w:num w:numId="12">
    <w:abstractNumId w:val="21"/>
  </w:num>
  <w:num w:numId="13">
    <w:abstractNumId w:val="15"/>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29DD"/>
    <w:rsid w:val="00043418"/>
    <w:rsid w:val="000460BF"/>
    <w:rsid w:val="00082233"/>
    <w:rsid w:val="00083F17"/>
    <w:rsid w:val="0009460F"/>
    <w:rsid w:val="000A3B48"/>
    <w:rsid w:val="000A478A"/>
    <w:rsid w:val="000A5691"/>
    <w:rsid w:val="000B163F"/>
    <w:rsid w:val="000B597D"/>
    <w:rsid w:val="000C1025"/>
    <w:rsid w:val="000E44C1"/>
    <w:rsid w:val="000E7649"/>
    <w:rsid w:val="000F2DB5"/>
    <w:rsid w:val="000F4A8A"/>
    <w:rsid w:val="000F534B"/>
    <w:rsid w:val="000F7E3C"/>
    <w:rsid w:val="00123155"/>
    <w:rsid w:val="00125B04"/>
    <w:rsid w:val="001461F7"/>
    <w:rsid w:val="00146E3C"/>
    <w:rsid w:val="00151CE5"/>
    <w:rsid w:val="001621FE"/>
    <w:rsid w:val="0017233F"/>
    <w:rsid w:val="00182094"/>
    <w:rsid w:val="00182176"/>
    <w:rsid w:val="001922EF"/>
    <w:rsid w:val="001A0AD4"/>
    <w:rsid w:val="001A1B95"/>
    <w:rsid w:val="00202706"/>
    <w:rsid w:val="002029FF"/>
    <w:rsid w:val="00216461"/>
    <w:rsid w:val="0022366B"/>
    <w:rsid w:val="00225902"/>
    <w:rsid w:val="00234B06"/>
    <w:rsid w:val="002365A6"/>
    <w:rsid w:val="002459EF"/>
    <w:rsid w:val="002469E9"/>
    <w:rsid w:val="0025742B"/>
    <w:rsid w:val="00262887"/>
    <w:rsid w:val="0027126E"/>
    <w:rsid w:val="00273C58"/>
    <w:rsid w:val="00280A58"/>
    <w:rsid w:val="002969EA"/>
    <w:rsid w:val="002A0F79"/>
    <w:rsid w:val="002B4A12"/>
    <w:rsid w:val="002C0CAC"/>
    <w:rsid w:val="002D3641"/>
    <w:rsid w:val="002D572C"/>
    <w:rsid w:val="002E2AEC"/>
    <w:rsid w:val="002E30A9"/>
    <w:rsid w:val="002E7A4A"/>
    <w:rsid w:val="002F6C88"/>
    <w:rsid w:val="00302A72"/>
    <w:rsid w:val="00311342"/>
    <w:rsid w:val="00315870"/>
    <w:rsid w:val="003178E5"/>
    <w:rsid w:val="00345C5F"/>
    <w:rsid w:val="00350DD3"/>
    <w:rsid w:val="00356CDC"/>
    <w:rsid w:val="0036338E"/>
    <w:rsid w:val="003868B7"/>
    <w:rsid w:val="00390A97"/>
    <w:rsid w:val="003B0D5F"/>
    <w:rsid w:val="003F0586"/>
    <w:rsid w:val="0040568B"/>
    <w:rsid w:val="00410ECD"/>
    <w:rsid w:val="00422FDB"/>
    <w:rsid w:val="004265CD"/>
    <w:rsid w:val="00470A17"/>
    <w:rsid w:val="004711A9"/>
    <w:rsid w:val="00485933"/>
    <w:rsid w:val="0049309C"/>
    <w:rsid w:val="004962EC"/>
    <w:rsid w:val="004A1068"/>
    <w:rsid w:val="004A23D4"/>
    <w:rsid w:val="004A6670"/>
    <w:rsid w:val="004A71E4"/>
    <w:rsid w:val="004B395A"/>
    <w:rsid w:val="004C62AD"/>
    <w:rsid w:val="004D0CC4"/>
    <w:rsid w:val="004F4E20"/>
    <w:rsid w:val="00520C0A"/>
    <w:rsid w:val="0055196C"/>
    <w:rsid w:val="00562EBE"/>
    <w:rsid w:val="0056601B"/>
    <w:rsid w:val="00574DB7"/>
    <w:rsid w:val="005821E8"/>
    <w:rsid w:val="00583FCF"/>
    <w:rsid w:val="00587FB8"/>
    <w:rsid w:val="005B0202"/>
    <w:rsid w:val="005B5C0B"/>
    <w:rsid w:val="005C1F0F"/>
    <w:rsid w:val="005C2D0B"/>
    <w:rsid w:val="005F7E2F"/>
    <w:rsid w:val="00601EE0"/>
    <w:rsid w:val="0060433C"/>
    <w:rsid w:val="00607509"/>
    <w:rsid w:val="00611F4C"/>
    <w:rsid w:val="006120C7"/>
    <w:rsid w:val="00622AC0"/>
    <w:rsid w:val="00647952"/>
    <w:rsid w:val="00650865"/>
    <w:rsid w:val="006530ED"/>
    <w:rsid w:val="00654D7F"/>
    <w:rsid w:val="00655838"/>
    <w:rsid w:val="006675FC"/>
    <w:rsid w:val="00681308"/>
    <w:rsid w:val="0068143F"/>
    <w:rsid w:val="00682855"/>
    <w:rsid w:val="00695300"/>
    <w:rsid w:val="006A23E2"/>
    <w:rsid w:val="006A722F"/>
    <w:rsid w:val="006B6720"/>
    <w:rsid w:val="006C1739"/>
    <w:rsid w:val="006D4277"/>
    <w:rsid w:val="006E4999"/>
    <w:rsid w:val="006F0156"/>
    <w:rsid w:val="006F17F4"/>
    <w:rsid w:val="006F2778"/>
    <w:rsid w:val="007061E2"/>
    <w:rsid w:val="007214EC"/>
    <w:rsid w:val="0072407D"/>
    <w:rsid w:val="00736ADC"/>
    <w:rsid w:val="0074317C"/>
    <w:rsid w:val="00757397"/>
    <w:rsid w:val="007824A0"/>
    <w:rsid w:val="007F6EA9"/>
    <w:rsid w:val="008144C1"/>
    <w:rsid w:val="00846C80"/>
    <w:rsid w:val="00871148"/>
    <w:rsid w:val="008727BF"/>
    <w:rsid w:val="0087786E"/>
    <w:rsid w:val="00884595"/>
    <w:rsid w:val="00884970"/>
    <w:rsid w:val="00885E08"/>
    <w:rsid w:val="008B3251"/>
    <w:rsid w:val="008C22DE"/>
    <w:rsid w:val="008D6C8E"/>
    <w:rsid w:val="008D726D"/>
    <w:rsid w:val="008E1655"/>
    <w:rsid w:val="0092094A"/>
    <w:rsid w:val="00924D08"/>
    <w:rsid w:val="00926F35"/>
    <w:rsid w:val="00931530"/>
    <w:rsid w:val="009338AD"/>
    <w:rsid w:val="0093440B"/>
    <w:rsid w:val="00935C9A"/>
    <w:rsid w:val="009549D0"/>
    <w:rsid w:val="00965F0E"/>
    <w:rsid w:val="00967E51"/>
    <w:rsid w:val="00990B25"/>
    <w:rsid w:val="00997358"/>
    <w:rsid w:val="009A15E7"/>
    <w:rsid w:val="009B4539"/>
    <w:rsid w:val="009D3971"/>
    <w:rsid w:val="009E61B6"/>
    <w:rsid w:val="00A2358A"/>
    <w:rsid w:val="00A357F0"/>
    <w:rsid w:val="00A52FF9"/>
    <w:rsid w:val="00A561AA"/>
    <w:rsid w:val="00A729D0"/>
    <w:rsid w:val="00A74557"/>
    <w:rsid w:val="00A77416"/>
    <w:rsid w:val="00A80A4E"/>
    <w:rsid w:val="00A810AE"/>
    <w:rsid w:val="00A81C10"/>
    <w:rsid w:val="00A83994"/>
    <w:rsid w:val="00A85781"/>
    <w:rsid w:val="00A94271"/>
    <w:rsid w:val="00A95BE3"/>
    <w:rsid w:val="00AB61F4"/>
    <w:rsid w:val="00AC4005"/>
    <w:rsid w:val="00AC599E"/>
    <w:rsid w:val="00AE1708"/>
    <w:rsid w:val="00AE596E"/>
    <w:rsid w:val="00AF150F"/>
    <w:rsid w:val="00B13F94"/>
    <w:rsid w:val="00B14D84"/>
    <w:rsid w:val="00B20117"/>
    <w:rsid w:val="00B22D2A"/>
    <w:rsid w:val="00B249E4"/>
    <w:rsid w:val="00B25CF7"/>
    <w:rsid w:val="00B2770E"/>
    <w:rsid w:val="00B44928"/>
    <w:rsid w:val="00B622B3"/>
    <w:rsid w:val="00B63261"/>
    <w:rsid w:val="00B63767"/>
    <w:rsid w:val="00B672B1"/>
    <w:rsid w:val="00B745F8"/>
    <w:rsid w:val="00BA040F"/>
    <w:rsid w:val="00BA4310"/>
    <w:rsid w:val="00BA4AE9"/>
    <w:rsid w:val="00BB007B"/>
    <w:rsid w:val="00BB2F82"/>
    <w:rsid w:val="00BC2E67"/>
    <w:rsid w:val="00BC6B43"/>
    <w:rsid w:val="00BC79F5"/>
    <w:rsid w:val="00BD5C59"/>
    <w:rsid w:val="00BE5064"/>
    <w:rsid w:val="00C06AEB"/>
    <w:rsid w:val="00C3123C"/>
    <w:rsid w:val="00C62503"/>
    <w:rsid w:val="00C676C9"/>
    <w:rsid w:val="00C7505D"/>
    <w:rsid w:val="00C77B42"/>
    <w:rsid w:val="00CC69A9"/>
    <w:rsid w:val="00CD24D2"/>
    <w:rsid w:val="00CF29DD"/>
    <w:rsid w:val="00CF387B"/>
    <w:rsid w:val="00D02515"/>
    <w:rsid w:val="00D20350"/>
    <w:rsid w:val="00D27D7A"/>
    <w:rsid w:val="00D33CF7"/>
    <w:rsid w:val="00D405EF"/>
    <w:rsid w:val="00D56ADF"/>
    <w:rsid w:val="00D63256"/>
    <w:rsid w:val="00D654B3"/>
    <w:rsid w:val="00D70708"/>
    <w:rsid w:val="00D7656B"/>
    <w:rsid w:val="00D82E73"/>
    <w:rsid w:val="00D83DA0"/>
    <w:rsid w:val="00D952CC"/>
    <w:rsid w:val="00DA2321"/>
    <w:rsid w:val="00DA366F"/>
    <w:rsid w:val="00DA7BD9"/>
    <w:rsid w:val="00DD1864"/>
    <w:rsid w:val="00DD7E17"/>
    <w:rsid w:val="00DE18EF"/>
    <w:rsid w:val="00DF55B8"/>
    <w:rsid w:val="00E112C4"/>
    <w:rsid w:val="00E16BFD"/>
    <w:rsid w:val="00E32E83"/>
    <w:rsid w:val="00E338EA"/>
    <w:rsid w:val="00E34927"/>
    <w:rsid w:val="00E36C8E"/>
    <w:rsid w:val="00E44F3C"/>
    <w:rsid w:val="00E461EC"/>
    <w:rsid w:val="00E60C3F"/>
    <w:rsid w:val="00E6391F"/>
    <w:rsid w:val="00E70FB5"/>
    <w:rsid w:val="00E732D8"/>
    <w:rsid w:val="00E91169"/>
    <w:rsid w:val="00E93C3C"/>
    <w:rsid w:val="00EA2861"/>
    <w:rsid w:val="00EC0E16"/>
    <w:rsid w:val="00EC18F6"/>
    <w:rsid w:val="00EC384D"/>
    <w:rsid w:val="00ED2549"/>
    <w:rsid w:val="00ED71AA"/>
    <w:rsid w:val="00EE313B"/>
    <w:rsid w:val="00EE6E60"/>
    <w:rsid w:val="00F02C63"/>
    <w:rsid w:val="00F17639"/>
    <w:rsid w:val="00F177E1"/>
    <w:rsid w:val="00F235E0"/>
    <w:rsid w:val="00F27672"/>
    <w:rsid w:val="00F36E79"/>
    <w:rsid w:val="00F4197B"/>
    <w:rsid w:val="00F52F0E"/>
    <w:rsid w:val="00F724BE"/>
    <w:rsid w:val="00FA41F3"/>
    <w:rsid w:val="00FA7E87"/>
    <w:rsid w:val="00FC03EE"/>
    <w:rsid w:val="00FC1EFA"/>
    <w:rsid w:val="00FE25C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EEB0364"/>
  <w15:docId w15:val="{9D5FF31F-C502-48A9-8328-B5A228C7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Sinespaciado4">
    <w:name w:val="Sin espaciado4"/>
    <w:rsid w:val="00F52F0E"/>
    <w:pPr>
      <w:suppressAutoHyphens/>
      <w:spacing w:after="0" w:line="100" w:lineRule="atLeast"/>
    </w:pPr>
    <w:rPr>
      <w:rFonts w:ascii="Times New Roman" w:eastAsia="SimSun" w:hAnsi="Times New Roman" w:cs="Mang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B6107-7419-4C4F-AECB-27B30458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9</Pages>
  <Words>3153</Words>
  <Characters>17346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Marroquin Porras Laura</cp:lastModifiedBy>
  <cp:revision>177</cp:revision>
  <cp:lastPrinted>2017-04-28T16:13:00Z</cp:lastPrinted>
  <dcterms:created xsi:type="dcterms:W3CDTF">2017-02-20T21:40:00Z</dcterms:created>
  <dcterms:modified xsi:type="dcterms:W3CDTF">2017-05-26T23:06:00Z</dcterms:modified>
</cp:coreProperties>
</file>